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09F6F" w14:textId="6E519DC0" w:rsidR="00B17931" w:rsidRDefault="00482DE2">
      <w:pPr>
        <w:pStyle w:val="Heading1"/>
        <w:ind w:right="-93"/>
        <w:rPr>
          <w:rFonts w:cs="Times New Roman"/>
          <w:lang w:val="id-ID"/>
        </w:rPr>
      </w:pPr>
      <w:r>
        <w:rPr>
          <w:rFonts w:cs="Times New Roman"/>
          <w:lang w:val="id-ID"/>
        </w:rPr>
        <w:t>II</w:t>
      </w:r>
    </w:p>
    <w:p w14:paraId="09C12EC2" w14:textId="77777777" w:rsidR="00B17931" w:rsidRDefault="00000000">
      <w:pPr>
        <w:pStyle w:val="Heading1"/>
        <w:numPr>
          <w:ilvl w:val="0"/>
          <w:numId w:val="0"/>
        </w:numPr>
        <w:ind w:right="-93"/>
        <w:rPr>
          <w:rFonts w:cs="Times New Roman"/>
          <w:lang w:val="id-ID"/>
        </w:rPr>
      </w:pPr>
      <w:bookmarkStart w:id="0" w:name="_Toc243295755"/>
      <w:r>
        <w:rPr>
          <w:rFonts w:cs="Times New Roman"/>
          <w:lang w:val="id-ID"/>
        </w:rPr>
        <w:t>METODOLOGI PENELITIAN</w:t>
      </w:r>
      <w:bookmarkEnd w:id="0"/>
    </w:p>
    <w:p w14:paraId="532B7C40" w14:textId="77777777" w:rsidR="00B17931" w:rsidRDefault="00B17931">
      <w:pPr>
        <w:ind w:right="-93"/>
        <w:rPr>
          <w:lang w:val="id-ID"/>
        </w:rPr>
      </w:pPr>
    </w:p>
    <w:p w14:paraId="464A90CC" w14:textId="77777777" w:rsidR="00B17931" w:rsidRDefault="00000000">
      <w:pPr>
        <w:pStyle w:val="Heading2"/>
      </w:pPr>
      <w:bookmarkStart w:id="1" w:name="_Toc243295756"/>
      <w:proofErr w:type="spellStart"/>
      <w:r>
        <w:t>Pendekatan</w:t>
      </w:r>
      <w:proofErr w:type="spellEnd"/>
      <w:r>
        <w:t xml:space="preserve"> </w:t>
      </w:r>
      <w:proofErr w:type="spellStart"/>
      <w:r>
        <w:t>Penelitian</w:t>
      </w:r>
      <w:bookmarkEnd w:id="1"/>
      <w:proofErr w:type="spellEnd"/>
    </w:p>
    <w:p w14:paraId="35A1AB04" w14:textId="77777777" w:rsidR="00B17931" w:rsidRDefault="00000000">
      <w:pPr>
        <w:spacing w:line="480" w:lineRule="auto"/>
        <w:ind w:right="-93" w:firstLine="36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Sugiyono</w:t>
      </w:r>
      <w:proofErr w:type="spellEnd"/>
      <w:r>
        <w:t xml:space="preserve"> (2017:2)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: </w:t>
      </w:r>
    </w:p>
    <w:p w14:paraId="162A882E" w14:textId="77777777" w:rsidR="00B17931" w:rsidRDefault="00000000">
      <w:pPr>
        <w:ind w:left="709" w:right="-93"/>
        <w:jc w:val="both"/>
      </w:pPr>
      <w:r>
        <w:t xml:space="preserve">“Metode </w:t>
      </w:r>
      <w:proofErr w:type="spellStart"/>
      <w:r>
        <w:t>penelitian</w:t>
      </w:r>
      <w:proofErr w:type="spellEnd"/>
      <w:r>
        <w:t xml:space="preserve"> pada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data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dan </w:t>
      </w:r>
      <w:proofErr w:type="spellStart"/>
      <w:r>
        <w:t>kegunaan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Cara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didasarkan</w:t>
      </w:r>
      <w:proofErr w:type="spellEnd"/>
      <w:r>
        <w:t xml:space="preserve"> pada </w:t>
      </w:r>
      <w:proofErr w:type="spellStart"/>
      <w:r>
        <w:t>ciri-ciri</w:t>
      </w:r>
      <w:proofErr w:type="spellEnd"/>
      <w:r>
        <w:t xml:space="preserve"> </w:t>
      </w:r>
      <w:proofErr w:type="spellStart"/>
      <w:r>
        <w:t>keilmuan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rasional</w:t>
      </w:r>
      <w:proofErr w:type="spellEnd"/>
      <w:r>
        <w:t xml:space="preserve">, </w:t>
      </w:r>
      <w:proofErr w:type="spellStart"/>
      <w:r>
        <w:t>empiris</w:t>
      </w:r>
      <w:proofErr w:type="spellEnd"/>
      <w:r>
        <w:t xml:space="preserve">, dan </w:t>
      </w:r>
      <w:proofErr w:type="spellStart"/>
      <w:r>
        <w:t>sistematis</w:t>
      </w:r>
      <w:proofErr w:type="spellEnd"/>
      <w:r>
        <w:t>”</w:t>
      </w:r>
    </w:p>
    <w:p w14:paraId="78B70A60" w14:textId="77777777" w:rsidR="00B17931" w:rsidRDefault="00B17931">
      <w:pPr>
        <w:ind w:left="709" w:right="-93"/>
        <w:jc w:val="both"/>
      </w:pPr>
    </w:p>
    <w:p w14:paraId="2115F186" w14:textId="77777777" w:rsidR="00B17931" w:rsidRDefault="00000000">
      <w:pPr>
        <w:spacing w:line="480" w:lineRule="auto"/>
        <w:ind w:right="-93" w:firstLine="720"/>
        <w:jc w:val="both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definisi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kuantitatif</w:t>
      </w:r>
      <w:proofErr w:type="spellEnd"/>
      <w:r>
        <w:t xml:space="preserve">.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menguji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 dan </w:t>
      </w:r>
      <w:proofErr w:type="spellStart"/>
      <w:r>
        <w:t>verifikatif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>.</w:t>
      </w:r>
    </w:p>
    <w:p w14:paraId="61DF63D7" w14:textId="77777777" w:rsidR="00B17931" w:rsidRDefault="00000000">
      <w:pPr>
        <w:spacing w:line="480" w:lineRule="auto"/>
        <w:ind w:right="-93"/>
        <w:jc w:val="both"/>
      </w:pPr>
      <w:r>
        <w:tab/>
      </w:r>
      <w:proofErr w:type="spellStart"/>
      <w:r>
        <w:t>Menurut</w:t>
      </w:r>
      <w:proofErr w:type="spellEnd"/>
      <w:r>
        <w:t xml:space="preserve"> </w:t>
      </w:r>
      <w:proofErr w:type="spellStart"/>
      <w:r>
        <w:t>Sugiyono</w:t>
      </w:r>
      <w:proofErr w:type="spellEnd"/>
      <w:r>
        <w:t xml:space="preserve"> (2017:07) “Metode </w:t>
      </w:r>
      <w:proofErr w:type="spellStart"/>
      <w:r>
        <w:t>kuantitatif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yang </w:t>
      </w:r>
      <w:proofErr w:type="spellStart"/>
      <w:r>
        <w:t>menggunakan</w:t>
      </w:r>
      <w:proofErr w:type="spellEnd"/>
      <w:r>
        <w:t xml:space="preserve"> data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statistik</w:t>
      </w:r>
      <w:proofErr w:type="spellEnd"/>
      <w:r>
        <w:t>.”</w:t>
      </w:r>
    </w:p>
    <w:p w14:paraId="520617DB" w14:textId="77777777" w:rsidR="00B17931" w:rsidRDefault="00000000">
      <w:pPr>
        <w:spacing w:line="480" w:lineRule="auto"/>
        <w:ind w:right="-93"/>
        <w:jc w:val="both"/>
      </w:pPr>
      <w:r>
        <w:tab/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Sugiyono</w:t>
      </w:r>
      <w:proofErr w:type="spellEnd"/>
      <w:r>
        <w:t xml:space="preserve"> (2017:11)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proofErr w:type="gramStart"/>
      <w:r>
        <w:t>deskriptif</w:t>
      </w:r>
      <w:proofErr w:type="spellEnd"/>
      <w:r>
        <w:t xml:space="preserve">  </w:t>
      </w:r>
      <w:proofErr w:type="spellStart"/>
      <w:r>
        <w:t>sebagai</w:t>
      </w:r>
      <w:proofErr w:type="spellEnd"/>
      <w:proofErr w:type="gram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4ECE03D9" w14:textId="77777777" w:rsidR="00B17931" w:rsidRDefault="00000000">
      <w:pPr>
        <w:ind w:left="709" w:right="-93"/>
        <w:jc w:val="both"/>
      </w:pPr>
      <w:r>
        <w:t xml:space="preserve">“Metode </w:t>
      </w:r>
      <w:proofErr w:type="spellStart"/>
      <w:r>
        <w:t>deskriptif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mandiri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(</w:t>
      </w:r>
      <w:proofErr w:type="spellStart"/>
      <w:r>
        <w:t>independen</w:t>
      </w:r>
      <w:proofErr w:type="spellEnd"/>
      <w:r>
        <w:t xml:space="preserve">)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perbandingan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lain.”</w:t>
      </w:r>
    </w:p>
    <w:p w14:paraId="50768D1F" w14:textId="77777777" w:rsidR="00B17931" w:rsidRDefault="00B17931">
      <w:pPr>
        <w:tabs>
          <w:tab w:val="left" w:pos="567"/>
        </w:tabs>
        <w:ind w:left="567" w:right="-93"/>
        <w:jc w:val="both"/>
      </w:pPr>
    </w:p>
    <w:p w14:paraId="6F10D0AD" w14:textId="30494ED9" w:rsidR="00B17931" w:rsidRDefault="00000000">
      <w:pPr>
        <w:spacing w:line="480" w:lineRule="auto"/>
        <w:ind w:right="-93" w:firstLine="720"/>
        <w:jc w:val="both"/>
      </w:pPr>
      <w:r>
        <w:t xml:space="preserve">Dalam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dan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r>
        <w:rPr>
          <w:i/>
          <w:iCs/>
        </w:rPr>
        <w:t>Fee</w:t>
      </w:r>
      <w:r>
        <w:t xml:space="preserve"> Audit</w:t>
      </w:r>
      <w:r w:rsidR="00772B84">
        <w:t xml:space="preserve"> </w:t>
      </w:r>
      <w:r>
        <w:t xml:space="preserve">dan </w:t>
      </w:r>
      <w:r>
        <w:rPr>
          <w:iCs/>
          <w:lang w:val="id-ID"/>
        </w:rPr>
        <w:t xml:space="preserve">Pengalaman Auditor </w:t>
      </w:r>
      <w:proofErr w:type="spellStart"/>
      <w:r>
        <w:t>pengaruhnya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lastRenderedPageBreak/>
        <w:t>Kualitas</w:t>
      </w:r>
      <w:proofErr w:type="spellEnd"/>
      <w:r>
        <w:t xml:space="preserve"> Audit pada Kantor </w:t>
      </w:r>
      <w:proofErr w:type="spellStart"/>
      <w:r>
        <w:t>Akuntan</w:t>
      </w:r>
      <w:proofErr w:type="spellEnd"/>
      <w:r>
        <w:t xml:space="preserve"> Publik yang </w:t>
      </w:r>
      <w:proofErr w:type="spellStart"/>
      <w:r>
        <w:t>Terdaftar</w:t>
      </w:r>
      <w:proofErr w:type="spellEnd"/>
      <w:r>
        <w:t xml:space="preserve"> di </w:t>
      </w:r>
      <w:proofErr w:type="spellStart"/>
      <w:r>
        <w:t>Otoritas</w:t>
      </w:r>
      <w:proofErr w:type="spellEnd"/>
      <w:r>
        <w:t xml:space="preserve"> Jasa </w:t>
      </w:r>
      <w:proofErr w:type="spellStart"/>
      <w:r>
        <w:t>Keuangan</w:t>
      </w:r>
      <w:proofErr w:type="spellEnd"/>
      <w:r>
        <w:t xml:space="preserve"> di Kota Bandung.</w:t>
      </w:r>
    </w:p>
    <w:p w14:paraId="732264B2" w14:textId="77777777" w:rsidR="00B17931" w:rsidRDefault="00000000">
      <w:pPr>
        <w:pStyle w:val="Heading3"/>
        <w:ind w:right="-93"/>
        <w:rPr>
          <w:lang w:val="id-ID"/>
        </w:rPr>
      </w:pPr>
      <w:bookmarkStart w:id="2" w:name="_Toc243295757"/>
      <w:r>
        <w:rPr>
          <w:lang w:val="id-ID"/>
        </w:rPr>
        <w:t>Objek Penelitian</w:t>
      </w:r>
      <w:bookmarkEnd w:id="2"/>
    </w:p>
    <w:p w14:paraId="097DF794" w14:textId="77777777" w:rsidR="00B17931" w:rsidRDefault="00000000">
      <w:pPr>
        <w:spacing w:line="480" w:lineRule="auto"/>
        <w:ind w:right="-93" w:firstLine="567"/>
        <w:jc w:val="both"/>
      </w:pPr>
      <w:proofErr w:type="spellStart"/>
      <w:r>
        <w:t>Penetapan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dan </w:t>
      </w:r>
      <w:proofErr w:type="spellStart"/>
      <w:r>
        <w:t>sasaran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data.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Sugiyono</w:t>
      </w:r>
      <w:proofErr w:type="spellEnd"/>
      <w:r>
        <w:t xml:space="preserve"> (2017:19)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proofErr w:type="gramStart"/>
      <w:r>
        <w:t>berikut</w:t>
      </w:r>
      <w:proofErr w:type="spellEnd"/>
      <w:r>
        <w:t xml:space="preserve"> :</w:t>
      </w:r>
      <w:proofErr w:type="gramEnd"/>
    </w:p>
    <w:p w14:paraId="408FA66F" w14:textId="77777777" w:rsidR="00B17931" w:rsidRDefault="00000000">
      <w:pPr>
        <w:ind w:left="709" w:right="-93"/>
        <w:jc w:val="both"/>
      </w:pPr>
      <w:r>
        <w:t>“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data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dan </w:t>
      </w:r>
      <w:proofErr w:type="spellStart"/>
      <w:r>
        <w:t>kegunaan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objektif</w:t>
      </w:r>
      <w:proofErr w:type="spellEnd"/>
      <w:r>
        <w:t xml:space="preserve">, valid, dan reliable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(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>).”</w:t>
      </w:r>
    </w:p>
    <w:p w14:paraId="61F0B69B" w14:textId="77777777" w:rsidR="00B17931" w:rsidRDefault="00B17931">
      <w:pPr>
        <w:ind w:left="709" w:right="-93" w:firstLine="567"/>
        <w:jc w:val="both"/>
      </w:pPr>
    </w:p>
    <w:p w14:paraId="6A9A40AE" w14:textId="07629E1F" w:rsidR="00B17931" w:rsidRDefault="00000000">
      <w:pPr>
        <w:spacing w:line="480" w:lineRule="auto"/>
        <w:ind w:right="-93" w:firstLine="567"/>
        <w:jc w:val="both"/>
      </w:pPr>
      <w:r>
        <w:t xml:space="preserve">Dalam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r>
        <w:rPr>
          <w:i/>
          <w:iCs/>
        </w:rPr>
        <w:t>Fee</w:t>
      </w:r>
      <w:r>
        <w:rPr>
          <w:lang w:val="id-ID"/>
        </w:rPr>
        <w:t xml:space="preserve"> </w:t>
      </w:r>
      <w:r>
        <w:t>Audit</w:t>
      </w:r>
      <w:r>
        <w:rPr>
          <w:lang w:val="id-ID"/>
        </w:rPr>
        <w:t xml:space="preserve"> Dan</w:t>
      </w:r>
      <w:r>
        <w:t xml:space="preserve"> </w:t>
      </w:r>
      <w:r>
        <w:rPr>
          <w:iCs/>
          <w:lang w:val="id-ID"/>
        </w:rPr>
        <w:t>Pengalaman Auditor</w:t>
      </w:r>
      <w:r>
        <w:t xml:space="preserve"> dan </w:t>
      </w:r>
      <w:proofErr w:type="spellStart"/>
      <w:r>
        <w:t>Kualitas</w:t>
      </w:r>
      <w:proofErr w:type="spellEnd"/>
      <w:r>
        <w:t xml:space="preserve"> Audit Pada Kantor </w:t>
      </w:r>
      <w:proofErr w:type="spellStart"/>
      <w:r>
        <w:t>Akuntan</w:t>
      </w:r>
      <w:proofErr w:type="spellEnd"/>
      <w:r>
        <w:t xml:space="preserve"> Publik di Kota Bandung.</w:t>
      </w:r>
    </w:p>
    <w:p w14:paraId="3AB05463" w14:textId="77777777" w:rsidR="00B17931" w:rsidRDefault="00000000">
      <w:pPr>
        <w:pStyle w:val="Heading3"/>
        <w:ind w:right="-93"/>
        <w:rPr>
          <w:lang w:val="id-ID"/>
        </w:rPr>
      </w:pPr>
      <w:bookmarkStart w:id="3" w:name="_Toc243295758"/>
      <w:r>
        <w:rPr>
          <w:lang w:val="id-ID"/>
        </w:rPr>
        <w:t>Instrumen Penelitian</w:t>
      </w:r>
      <w:bookmarkEnd w:id="3"/>
    </w:p>
    <w:p w14:paraId="19A23980" w14:textId="77777777" w:rsidR="00B17931" w:rsidRDefault="00000000">
      <w:pPr>
        <w:spacing w:line="480" w:lineRule="auto"/>
        <w:ind w:right="-93" w:firstLine="567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Sugiyono</w:t>
      </w:r>
      <w:proofErr w:type="spellEnd"/>
      <w:r>
        <w:t xml:space="preserve"> (2017:102)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7F84ADAD" w14:textId="77777777" w:rsidR="00B17931" w:rsidRDefault="00000000">
      <w:pPr>
        <w:spacing w:line="480" w:lineRule="auto"/>
        <w:ind w:left="709" w:right="-93"/>
        <w:jc w:val="both"/>
      </w:pPr>
      <w:r>
        <w:t>“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diamati</w:t>
      </w:r>
      <w:proofErr w:type="spellEnd"/>
      <w:r>
        <w:t>”.</w:t>
      </w:r>
    </w:p>
    <w:p w14:paraId="2007BF4F" w14:textId="1DEEEDD8" w:rsidR="00B17931" w:rsidRDefault="00000000">
      <w:pPr>
        <w:spacing w:line="480" w:lineRule="auto"/>
        <w:ind w:right="-93" w:firstLine="567"/>
        <w:jc w:val="both"/>
      </w:pPr>
      <w:r>
        <w:t xml:space="preserve">Dalam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 yang </w:t>
      </w:r>
      <w:proofErr w:type="spellStart"/>
      <w:r>
        <w:t>nantinya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responden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</w:t>
      </w:r>
      <w:proofErr w:type="spellStart"/>
      <w:r w:rsidR="0018591E">
        <w:t>Kuesioner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butir-butir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yang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presepsi</w:t>
      </w:r>
      <w:proofErr w:type="spellEnd"/>
      <w:r>
        <w:t xml:space="preserve"> </w:t>
      </w:r>
      <w:proofErr w:type="spellStart"/>
      <w:r>
        <w:t>responden</w:t>
      </w:r>
      <w:proofErr w:type="spellEnd"/>
      <w:r>
        <w:t xml:space="preserve">.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skor</w:t>
      </w:r>
      <w:proofErr w:type="spellEnd"/>
      <w:r>
        <w:t xml:space="preserve"> yang </w:t>
      </w:r>
      <w:proofErr w:type="spellStart"/>
      <w:r>
        <w:lastRenderedPageBreak/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Skala Likert.</w:t>
      </w:r>
    </w:p>
    <w:p w14:paraId="6442FE1B" w14:textId="77777777" w:rsidR="00B17931" w:rsidRDefault="00000000">
      <w:pPr>
        <w:spacing w:line="480" w:lineRule="auto"/>
        <w:ind w:right="-93" w:firstLine="567"/>
        <w:jc w:val="both"/>
      </w:pPr>
      <w:r>
        <w:tab/>
      </w:r>
      <w:proofErr w:type="spellStart"/>
      <w:r>
        <w:t>Menurut</w:t>
      </w:r>
      <w:proofErr w:type="spellEnd"/>
      <w:r>
        <w:t xml:space="preserve"> </w:t>
      </w:r>
      <w:proofErr w:type="spellStart"/>
      <w:r>
        <w:t>Sugiyono</w:t>
      </w:r>
      <w:proofErr w:type="spellEnd"/>
      <w:r>
        <w:t xml:space="preserve"> (2017:93) “Skala Likert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, </w:t>
      </w:r>
      <w:proofErr w:type="spellStart"/>
      <w:r>
        <w:t>pendapat</w:t>
      </w:r>
      <w:proofErr w:type="spellEnd"/>
      <w:r>
        <w:t xml:space="preserve">, dan </w:t>
      </w:r>
      <w:proofErr w:type="spellStart"/>
      <w:r>
        <w:t>presepsi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sekelompok</w:t>
      </w:r>
      <w:proofErr w:type="spellEnd"/>
      <w:r>
        <w:t xml:space="preserve"> orang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sosial</w:t>
      </w:r>
      <w:proofErr w:type="spellEnd"/>
      <w:r>
        <w:t>”.</w:t>
      </w:r>
    </w:p>
    <w:p w14:paraId="791B4BCA" w14:textId="77777777" w:rsidR="00B17931" w:rsidRDefault="00000000">
      <w:pPr>
        <w:pStyle w:val="Heading2"/>
        <w:ind w:right="-93"/>
        <w:rPr>
          <w:rFonts w:cs="Times New Roman"/>
          <w:lang w:val="id-ID"/>
        </w:rPr>
      </w:pPr>
      <w:bookmarkStart w:id="4" w:name="_Toc243295759"/>
      <w:r>
        <w:rPr>
          <w:rFonts w:cs="Times New Roman"/>
          <w:lang w:val="id-ID"/>
        </w:rPr>
        <w:t>Definisi Objek Penelitian Dan Operasionalisasi Penelitian</w:t>
      </w:r>
      <w:bookmarkEnd w:id="4"/>
    </w:p>
    <w:p w14:paraId="2737797F" w14:textId="3E151FAC" w:rsidR="00B17931" w:rsidRDefault="00000000">
      <w:pPr>
        <w:pStyle w:val="Heading3"/>
        <w:ind w:right="-93"/>
        <w:rPr>
          <w:lang w:val="id-ID"/>
        </w:rPr>
      </w:pPr>
      <w:bookmarkStart w:id="5" w:name="_Toc243295760"/>
      <w:r>
        <w:rPr>
          <w:lang w:val="id-ID"/>
        </w:rPr>
        <w:t>Definisi Variabe</w:t>
      </w:r>
      <w:r w:rsidR="00786C7C">
        <w:rPr>
          <w:lang w:val="id-ID"/>
        </w:rPr>
        <w:t>l</w:t>
      </w:r>
      <w:r>
        <w:rPr>
          <w:lang w:val="id-ID"/>
        </w:rPr>
        <w:t xml:space="preserve"> Penelitian</w:t>
      </w:r>
      <w:bookmarkEnd w:id="5"/>
    </w:p>
    <w:p w14:paraId="163CD362" w14:textId="77777777" w:rsidR="00B17931" w:rsidRDefault="00000000">
      <w:pPr>
        <w:spacing w:line="480" w:lineRule="auto"/>
        <w:ind w:right="-93" w:firstLine="567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Sugiyono</w:t>
      </w:r>
      <w:proofErr w:type="spellEnd"/>
      <w:r>
        <w:t xml:space="preserve"> (2017:38)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proofErr w:type="gramStart"/>
      <w:r>
        <w:t>adalah</w:t>
      </w:r>
      <w:proofErr w:type="spellEnd"/>
      <w:r>
        <w:t xml:space="preserve"> :</w:t>
      </w:r>
      <w:proofErr w:type="gramEnd"/>
      <w:r>
        <w:t xml:space="preserve"> </w:t>
      </w:r>
    </w:p>
    <w:p w14:paraId="36860CB3" w14:textId="77777777" w:rsidR="00B17931" w:rsidRDefault="00000000">
      <w:pPr>
        <w:ind w:left="709" w:right="-93"/>
        <w:jc w:val="both"/>
      </w:pPr>
      <w:r>
        <w:t xml:space="preserve">“Segala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berbentuk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oleh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mempelajari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ditarik</w:t>
      </w:r>
      <w:proofErr w:type="spellEnd"/>
      <w:r>
        <w:t xml:space="preserve"> </w:t>
      </w:r>
      <w:proofErr w:type="spellStart"/>
      <w:r>
        <w:t>kesimpulannya</w:t>
      </w:r>
      <w:proofErr w:type="spellEnd"/>
      <w:r>
        <w:t>.”</w:t>
      </w:r>
    </w:p>
    <w:p w14:paraId="4FA20E69" w14:textId="77777777" w:rsidR="00B17931" w:rsidRDefault="00B17931">
      <w:pPr>
        <w:ind w:left="709" w:right="-93" w:firstLine="567"/>
        <w:jc w:val="both"/>
      </w:pPr>
    </w:p>
    <w:p w14:paraId="170FB4C1" w14:textId="6D58C315" w:rsidR="00B17931" w:rsidRDefault="00000000">
      <w:pPr>
        <w:spacing w:line="480" w:lineRule="auto"/>
        <w:ind w:right="-93" w:firstLine="567"/>
        <w:jc w:val="both"/>
      </w:pPr>
      <w:r>
        <w:tab/>
      </w:r>
      <w:proofErr w:type="spellStart"/>
      <w:r>
        <w:t>Judul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dipilih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Audit </w:t>
      </w:r>
      <w:r>
        <w:rPr>
          <w:i/>
          <w:iCs/>
        </w:rPr>
        <w:t>Fee</w:t>
      </w:r>
      <w:r>
        <w:t xml:space="preserve">, dan </w:t>
      </w:r>
      <w:r>
        <w:rPr>
          <w:iCs/>
          <w:lang w:val="id-ID"/>
        </w:rPr>
        <w:t xml:space="preserve">Pengalaman Auditor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Audit (Survey pada Auditor di Kantor </w:t>
      </w:r>
      <w:proofErr w:type="spellStart"/>
      <w:r>
        <w:t>Akuntan</w:t>
      </w:r>
      <w:proofErr w:type="spellEnd"/>
      <w:r>
        <w:t xml:space="preserve"> Publik di Kota Bandung yang </w:t>
      </w:r>
      <w:proofErr w:type="spellStart"/>
      <w:r>
        <w:t>Terdaftar</w:t>
      </w:r>
      <w:proofErr w:type="spellEnd"/>
      <w:r>
        <w:t xml:space="preserve"> di </w:t>
      </w:r>
      <w:proofErr w:type="spellStart"/>
      <w:r>
        <w:t>Otoritas</w:t>
      </w:r>
      <w:proofErr w:type="spellEnd"/>
      <w:r>
        <w:t xml:space="preserve"> Jasa Keuangan),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dikelompokkan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2, </w:t>
      </w:r>
      <w:proofErr w:type="spellStart"/>
      <w:r>
        <w:t>yaitu</w:t>
      </w:r>
      <w:proofErr w:type="spellEnd"/>
      <w:r>
        <w:t>:</w:t>
      </w:r>
    </w:p>
    <w:p w14:paraId="50960516" w14:textId="77777777" w:rsidR="00B17931" w:rsidRDefault="00000000">
      <w:pPr>
        <w:pStyle w:val="ListParagraph"/>
        <w:numPr>
          <w:ilvl w:val="0"/>
          <w:numId w:val="68"/>
        </w:numPr>
        <w:spacing w:after="0" w:line="480" w:lineRule="auto"/>
        <w:ind w:right="-93"/>
        <w:rPr>
          <w:rFonts w:cs="Times New Roman"/>
          <w:b/>
          <w:bCs/>
        </w:rPr>
      </w:pPr>
      <w:proofErr w:type="spellStart"/>
      <w:r>
        <w:rPr>
          <w:rFonts w:cs="Times New Roman"/>
          <w:b/>
          <w:bCs/>
        </w:rPr>
        <w:t>Variabel</w:t>
      </w:r>
      <w:proofErr w:type="spellEnd"/>
      <w:r>
        <w:rPr>
          <w:rFonts w:cs="Times New Roman"/>
          <w:b/>
          <w:bCs/>
        </w:rPr>
        <w:t xml:space="preserve"> </w:t>
      </w:r>
      <w:proofErr w:type="spellStart"/>
      <w:r>
        <w:rPr>
          <w:rFonts w:cs="Times New Roman"/>
          <w:b/>
          <w:bCs/>
        </w:rPr>
        <w:t>Bebas</w:t>
      </w:r>
      <w:proofErr w:type="spellEnd"/>
      <w:r>
        <w:rPr>
          <w:rFonts w:cs="Times New Roman"/>
          <w:b/>
          <w:bCs/>
        </w:rPr>
        <w:t xml:space="preserve"> (</w:t>
      </w:r>
      <w:r>
        <w:rPr>
          <w:rFonts w:cs="Times New Roman"/>
          <w:b/>
          <w:bCs/>
          <w:i/>
          <w:iCs/>
        </w:rPr>
        <w:t>Independent Variable</w:t>
      </w:r>
      <w:r>
        <w:rPr>
          <w:rFonts w:cs="Times New Roman"/>
          <w:b/>
          <w:bCs/>
        </w:rPr>
        <w:t>)</w:t>
      </w:r>
    </w:p>
    <w:p w14:paraId="264E06F1" w14:textId="77777777" w:rsidR="00B17931" w:rsidRDefault="00000000">
      <w:pPr>
        <w:spacing w:line="480" w:lineRule="auto"/>
        <w:ind w:right="-93"/>
        <w:jc w:val="both"/>
      </w:pPr>
      <w:r>
        <w:tab/>
      </w:r>
      <w:proofErr w:type="spellStart"/>
      <w:r>
        <w:t>Menurut</w:t>
      </w:r>
      <w:proofErr w:type="spellEnd"/>
      <w:r>
        <w:t xml:space="preserve"> </w:t>
      </w:r>
      <w:proofErr w:type="spellStart"/>
      <w:r>
        <w:t>Sugiyono</w:t>
      </w:r>
      <w:proofErr w:type="spellEnd"/>
      <w:r>
        <w:t xml:space="preserve"> (2017:39)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(</w:t>
      </w:r>
      <w:r>
        <w:rPr>
          <w:i/>
          <w:iCs/>
        </w:rPr>
        <w:t>Independent Variable</w:t>
      </w:r>
      <w:r>
        <w:t xml:space="preserve">) </w:t>
      </w:r>
      <w:proofErr w:type="spellStart"/>
      <w:proofErr w:type="gramStart"/>
      <w:r>
        <w:t>adalah</w:t>
      </w:r>
      <w:proofErr w:type="spellEnd"/>
      <w:r>
        <w:t xml:space="preserve"> :</w:t>
      </w:r>
      <w:proofErr w:type="gramEnd"/>
      <w:r>
        <w:t xml:space="preserve"> “</w:t>
      </w:r>
      <w:proofErr w:type="spellStart"/>
      <w:r>
        <w:t>Variabel</w:t>
      </w:r>
      <w:proofErr w:type="spellEnd"/>
      <w:r>
        <w:t xml:space="preserve"> yang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perubahannya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timbulnya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(</w:t>
      </w:r>
      <w:proofErr w:type="spellStart"/>
      <w:r>
        <w:t>terikat</w:t>
      </w:r>
      <w:proofErr w:type="spellEnd"/>
      <w:r>
        <w:t>).”</w:t>
      </w:r>
    </w:p>
    <w:p w14:paraId="1A6D1F40" w14:textId="4EF1BAB3" w:rsidR="00B17931" w:rsidRDefault="00000000">
      <w:pPr>
        <w:spacing w:line="480" w:lineRule="auto"/>
        <w:ind w:right="-93"/>
        <w:jc w:val="both"/>
      </w:pPr>
      <w:r>
        <w:tab/>
        <w:t xml:space="preserve">Dalam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r w:rsidR="00772B84">
        <w:t>2</w:t>
      </w:r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Audit </w:t>
      </w:r>
      <w:r>
        <w:rPr>
          <w:i/>
          <w:iCs/>
          <w:lang w:val="id-ID"/>
        </w:rPr>
        <w:t>Fee</w:t>
      </w:r>
      <w:r>
        <w:t>(X</w:t>
      </w:r>
      <w:r>
        <w:rPr>
          <w:vertAlign w:val="subscript"/>
        </w:rPr>
        <w:t>1</w:t>
      </w:r>
      <w:r>
        <w:t xml:space="preserve">), dan </w:t>
      </w:r>
      <w:r>
        <w:rPr>
          <w:iCs/>
          <w:lang w:val="id-ID"/>
        </w:rPr>
        <w:t xml:space="preserve">Pengalaman Auditor </w:t>
      </w:r>
      <w:r>
        <w:t>(X</w:t>
      </w:r>
      <w:r w:rsidR="00772B84">
        <w:rPr>
          <w:vertAlign w:val="subscript"/>
        </w:rPr>
        <w:t>2</w:t>
      </w:r>
      <w:r>
        <w:t xml:space="preserve">). </w:t>
      </w:r>
      <w:proofErr w:type="spellStart"/>
      <w:r>
        <w:t>Penjeasan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6754899A" w14:textId="77777777" w:rsidR="00B17931" w:rsidRDefault="00B17931">
      <w:pPr>
        <w:spacing w:line="480" w:lineRule="auto"/>
        <w:ind w:right="-93"/>
        <w:jc w:val="both"/>
      </w:pPr>
    </w:p>
    <w:p w14:paraId="14636A9D" w14:textId="77777777" w:rsidR="00772B84" w:rsidRDefault="00772B84">
      <w:pPr>
        <w:spacing w:line="480" w:lineRule="auto"/>
        <w:ind w:right="-93"/>
        <w:jc w:val="both"/>
      </w:pPr>
    </w:p>
    <w:p w14:paraId="312FD15B" w14:textId="77777777" w:rsidR="00B17931" w:rsidRDefault="00000000">
      <w:pPr>
        <w:pStyle w:val="ListParagraph"/>
        <w:numPr>
          <w:ilvl w:val="0"/>
          <w:numId w:val="69"/>
        </w:numPr>
        <w:spacing w:after="0" w:line="480" w:lineRule="auto"/>
        <w:ind w:left="426" w:right="-93"/>
        <w:rPr>
          <w:rFonts w:cs="Times New Roman"/>
          <w:szCs w:val="24"/>
        </w:rPr>
      </w:pPr>
      <w:r>
        <w:rPr>
          <w:rFonts w:cs="Times New Roman"/>
          <w:i/>
          <w:iCs/>
          <w:szCs w:val="24"/>
        </w:rPr>
        <w:lastRenderedPageBreak/>
        <w:t>Fee</w:t>
      </w:r>
      <w:r>
        <w:rPr>
          <w:rFonts w:cs="Times New Roman"/>
          <w:szCs w:val="24"/>
        </w:rPr>
        <w:t xml:space="preserve"> Audit</w:t>
      </w:r>
    </w:p>
    <w:p w14:paraId="127F65EE" w14:textId="77777777" w:rsidR="00B17931" w:rsidRDefault="00000000">
      <w:pPr>
        <w:spacing w:line="480" w:lineRule="auto"/>
        <w:ind w:right="-93" w:firstLine="720"/>
        <w:jc w:val="both"/>
      </w:pPr>
      <w:r>
        <w:rPr>
          <w:i/>
          <w:iCs/>
        </w:rPr>
        <w:t>Fee</w:t>
      </w:r>
      <w:r>
        <w:t xml:space="preserve"> audit </w:t>
      </w:r>
      <w:proofErr w:type="spellStart"/>
      <w:r>
        <w:t>merupakan</w:t>
      </w:r>
      <w:proofErr w:type="spellEnd"/>
      <w:r>
        <w:t xml:space="preserve"> </w:t>
      </w:r>
      <w:r>
        <w:rPr>
          <w:i/>
          <w:iCs/>
        </w:rPr>
        <w:t>fee</w:t>
      </w:r>
      <w:r>
        <w:t xml:space="preserve"> yang </w:t>
      </w:r>
      <w:proofErr w:type="spellStart"/>
      <w:r>
        <w:t>diterima</w:t>
      </w:r>
      <w:proofErr w:type="spellEnd"/>
      <w:r>
        <w:t xml:space="preserve"> oleh </w:t>
      </w:r>
      <w:proofErr w:type="spellStart"/>
      <w:r>
        <w:t>akuntan</w:t>
      </w:r>
      <w:proofErr w:type="spellEnd"/>
      <w:r>
        <w:t xml:space="preserve"> </w:t>
      </w:r>
      <w:proofErr w:type="spellStart"/>
      <w:r>
        <w:t>pubik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auditnya</w:t>
      </w:r>
      <w:proofErr w:type="spellEnd"/>
      <w:r>
        <w:t xml:space="preserve">, </w:t>
      </w:r>
      <w:proofErr w:type="spellStart"/>
      <w:r>
        <w:t>besarnya</w:t>
      </w:r>
      <w:proofErr w:type="spellEnd"/>
      <w:r>
        <w:t xml:space="preserve"> </w:t>
      </w:r>
      <w:proofErr w:type="spellStart"/>
      <w:r>
        <w:t>tergantung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resiko</w:t>
      </w:r>
      <w:proofErr w:type="spellEnd"/>
      <w:r>
        <w:t xml:space="preserve"> </w:t>
      </w:r>
      <w:proofErr w:type="spellStart"/>
      <w:r>
        <w:t>penugasan</w:t>
      </w:r>
      <w:proofErr w:type="spellEnd"/>
      <w:r>
        <w:t xml:space="preserve">, </w:t>
      </w:r>
      <w:proofErr w:type="spellStart"/>
      <w:r>
        <w:t>kompleksitas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,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keahlian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KAP yang </w:t>
      </w:r>
      <w:proofErr w:type="spellStart"/>
      <w:r>
        <w:t>bersangkutan</w:t>
      </w:r>
      <w:proofErr w:type="spellEnd"/>
      <w:r>
        <w:t xml:space="preserve"> (Mulyadi, 2014). </w:t>
      </w:r>
    </w:p>
    <w:p w14:paraId="3C761515" w14:textId="77777777" w:rsidR="00B17931" w:rsidRDefault="00000000">
      <w:pPr>
        <w:spacing w:line="480" w:lineRule="auto"/>
        <w:ind w:right="-93" w:firstLine="720"/>
        <w:jc w:val="both"/>
      </w:pPr>
      <w:proofErr w:type="spellStart"/>
      <w:r>
        <w:t>Menurut</w:t>
      </w:r>
      <w:proofErr w:type="spellEnd"/>
      <w:r>
        <w:t xml:space="preserve"> IAPI </w:t>
      </w:r>
      <w:proofErr w:type="spellStart"/>
      <w:r>
        <w:t>Nomor</w:t>
      </w:r>
      <w:proofErr w:type="spellEnd"/>
      <w:r>
        <w:t xml:space="preserve"> 2 </w:t>
      </w:r>
      <w:proofErr w:type="spellStart"/>
      <w:r>
        <w:t>Tahun</w:t>
      </w:r>
      <w:proofErr w:type="spellEnd"/>
      <w:r>
        <w:t xml:space="preserve"> 2016, </w:t>
      </w:r>
      <w:proofErr w:type="spellStart"/>
      <w:r>
        <w:t>imbalan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audit </w:t>
      </w:r>
      <w:proofErr w:type="spellStart"/>
      <w:r>
        <w:t>atau</w:t>
      </w:r>
      <w:proofErr w:type="spellEnd"/>
      <w:r>
        <w:t xml:space="preserve"> fee audit </w:t>
      </w:r>
      <w:proofErr w:type="spellStart"/>
      <w:r>
        <w:t>didefinisikan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imbalan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uang yang </w:t>
      </w:r>
      <w:proofErr w:type="spellStart"/>
      <w:r>
        <w:t>diterima</w:t>
      </w:r>
      <w:proofErr w:type="spellEnd"/>
      <w:r>
        <w:t xml:space="preserve"> oleh </w:t>
      </w:r>
      <w:proofErr w:type="spellStart"/>
      <w:r>
        <w:t>Akuntan</w:t>
      </w:r>
      <w:proofErr w:type="spellEnd"/>
      <w:r>
        <w:t xml:space="preserve"> Publik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entitas</w:t>
      </w:r>
      <w:proofErr w:type="spellEnd"/>
      <w:r>
        <w:t xml:space="preserve"> </w:t>
      </w:r>
      <w:proofErr w:type="spellStart"/>
      <w:r>
        <w:t>kliennya</w:t>
      </w:r>
      <w:proofErr w:type="spellEnd"/>
      <w:r>
        <w:t xml:space="preserve"> </w:t>
      </w:r>
      <w:proofErr w:type="spellStart"/>
      <w:r>
        <w:t>sehubungan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audit.</w:t>
      </w:r>
    </w:p>
    <w:p w14:paraId="19139442" w14:textId="77777777" w:rsidR="00B17931" w:rsidRDefault="00000000">
      <w:pPr>
        <w:spacing w:line="480" w:lineRule="auto"/>
        <w:ind w:right="-93" w:firstLine="720"/>
        <w:jc w:val="both"/>
      </w:pPr>
      <w:proofErr w:type="spellStart"/>
      <w:r>
        <w:t>Dimensi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fee audit, </w:t>
      </w:r>
      <w:proofErr w:type="spellStart"/>
      <w:r>
        <w:t>diantaranya</w:t>
      </w:r>
      <w:proofErr w:type="spellEnd"/>
      <w:r>
        <w:t xml:space="preserve">: </w:t>
      </w:r>
    </w:p>
    <w:p w14:paraId="1F2B6259" w14:textId="77777777" w:rsidR="00B17931" w:rsidRDefault="00000000">
      <w:pPr>
        <w:pStyle w:val="ListParagraph"/>
        <w:numPr>
          <w:ilvl w:val="0"/>
          <w:numId w:val="70"/>
        </w:numPr>
        <w:tabs>
          <w:tab w:val="left" w:pos="567"/>
        </w:tabs>
        <w:spacing w:after="0" w:line="480" w:lineRule="auto"/>
        <w:ind w:right="-93"/>
        <w:rPr>
          <w:rFonts w:cs="Times New Roman"/>
          <w:bCs/>
          <w:szCs w:val="24"/>
        </w:rPr>
      </w:pPr>
      <w:proofErr w:type="spellStart"/>
      <w:r>
        <w:rPr>
          <w:rFonts w:cs="Times New Roman"/>
          <w:bCs/>
          <w:szCs w:val="24"/>
        </w:rPr>
        <w:t>Besarnya</w:t>
      </w:r>
      <w:proofErr w:type="spellEnd"/>
      <w:r>
        <w:rPr>
          <w:rFonts w:cs="Times New Roman"/>
          <w:bCs/>
          <w:szCs w:val="24"/>
        </w:rPr>
        <w:t xml:space="preserve"> Nilai Nominal</w:t>
      </w:r>
    </w:p>
    <w:p w14:paraId="5E68B6EA" w14:textId="77777777" w:rsidR="00B17931" w:rsidRDefault="00000000">
      <w:pPr>
        <w:pStyle w:val="ListParagraph"/>
        <w:numPr>
          <w:ilvl w:val="0"/>
          <w:numId w:val="70"/>
        </w:numPr>
        <w:tabs>
          <w:tab w:val="left" w:pos="567"/>
        </w:tabs>
        <w:spacing w:after="0" w:line="480" w:lineRule="auto"/>
        <w:ind w:right="-93"/>
        <w:rPr>
          <w:rFonts w:cs="Times New Roman"/>
          <w:bCs/>
          <w:szCs w:val="24"/>
        </w:rPr>
      </w:pPr>
      <w:proofErr w:type="spellStart"/>
      <w:r>
        <w:rPr>
          <w:rFonts w:cs="Times New Roman"/>
          <w:bCs/>
          <w:szCs w:val="24"/>
        </w:rPr>
        <w:t>Risiko</w:t>
      </w:r>
      <w:proofErr w:type="spellEnd"/>
      <w:r>
        <w:rPr>
          <w:rFonts w:cs="Times New Roman"/>
          <w:bCs/>
          <w:szCs w:val="24"/>
        </w:rPr>
        <w:t xml:space="preserve"> </w:t>
      </w:r>
      <w:proofErr w:type="spellStart"/>
      <w:proofErr w:type="gramStart"/>
      <w:r>
        <w:rPr>
          <w:rFonts w:cs="Times New Roman"/>
          <w:bCs/>
          <w:szCs w:val="24"/>
        </w:rPr>
        <w:t>Penugasan</w:t>
      </w:r>
      <w:proofErr w:type="spellEnd"/>
      <w:r>
        <w:rPr>
          <w:rFonts w:cs="Times New Roman"/>
          <w:bCs/>
          <w:szCs w:val="24"/>
        </w:rPr>
        <w:t>(</w:t>
      </w:r>
      <w:proofErr w:type="gramEnd"/>
      <w:r>
        <w:rPr>
          <w:rFonts w:cs="Times New Roman"/>
          <w:bCs/>
          <w:i/>
          <w:iCs/>
          <w:szCs w:val="24"/>
        </w:rPr>
        <w:t>Assignment Risk)</w:t>
      </w:r>
    </w:p>
    <w:p w14:paraId="723E0CE4" w14:textId="77777777" w:rsidR="00B17931" w:rsidRDefault="00000000">
      <w:pPr>
        <w:pStyle w:val="ListParagraph"/>
        <w:numPr>
          <w:ilvl w:val="0"/>
          <w:numId w:val="70"/>
        </w:numPr>
        <w:tabs>
          <w:tab w:val="left" w:pos="567"/>
        </w:tabs>
        <w:spacing w:after="0" w:line="480" w:lineRule="auto"/>
        <w:ind w:right="-93"/>
        <w:rPr>
          <w:rFonts w:cs="Times New Roman"/>
          <w:bCs/>
          <w:szCs w:val="24"/>
        </w:rPr>
      </w:pPr>
      <w:proofErr w:type="spellStart"/>
      <w:r>
        <w:rPr>
          <w:rFonts w:cs="Times New Roman"/>
          <w:bCs/>
          <w:szCs w:val="24"/>
        </w:rPr>
        <w:t>Kompleksitas</w:t>
      </w:r>
      <w:proofErr w:type="spellEnd"/>
      <w:r>
        <w:rPr>
          <w:rFonts w:cs="Times New Roman"/>
          <w:bCs/>
          <w:szCs w:val="24"/>
        </w:rPr>
        <w:t xml:space="preserve"> Jasa (</w:t>
      </w:r>
      <w:r>
        <w:rPr>
          <w:rFonts w:cs="Times New Roman"/>
          <w:bCs/>
          <w:i/>
          <w:iCs/>
          <w:szCs w:val="24"/>
        </w:rPr>
        <w:t>Complexities)</w:t>
      </w:r>
    </w:p>
    <w:p w14:paraId="51817785" w14:textId="77777777" w:rsidR="00B17931" w:rsidRDefault="00000000">
      <w:pPr>
        <w:pStyle w:val="ListParagraph"/>
        <w:numPr>
          <w:ilvl w:val="0"/>
          <w:numId w:val="70"/>
        </w:numPr>
        <w:tabs>
          <w:tab w:val="left" w:pos="567"/>
        </w:tabs>
        <w:spacing w:after="0" w:line="480" w:lineRule="auto"/>
        <w:ind w:right="-93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Tingkat </w:t>
      </w:r>
      <w:proofErr w:type="spellStart"/>
      <w:r>
        <w:rPr>
          <w:rFonts w:cs="Times New Roman"/>
          <w:bCs/>
          <w:szCs w:val="24"/>
        </w:rPr>
        <w:t>Keahlian</w:t>
      </w:r>
      <w:proofErr w:type="spellEnd"/>
      <w:r>
        <w:rPr>
          <w:rFonts w:cs="Times New Roman"/>
          <w:bCs/>
          <w:szCs w:val="24"/>
        </w:rPr>
        <w:t xml:space="preserve"> yang </w:t>
      </w:r>
      <w:proofErr w:type="spellStart"/>
      <w:r>
        <w:rPr>
          <w:rFonts w:cs="Times New Roman"/>
          <w:bCs/>
          <w:szCs w:val="24"/>
        </w:rPr>
        <w:t>diperlukan</w:t>
      </w:r>
      <w:proofErr w:type="spellEnd"/>
    </w:p>
    <w:p w14:paraId="6ED30A59" w14:textId="77777777" w:rsidR="00B17931" w:rsidRDefault="00000000">
      <w:pPr>
        <w:pStyle w:val="ListParagraph"/>
        <w:numPr>
          <w:ilvl w:val="0"/>
          <w:numId w:val="70"/>
        </w:numPr>
        <w:tabs>
          <w:tab w:val="left" w:pos="567"/>
        </w:tabs>
        <w:spacing w:after="0" w:line="276" w:lineRule="auto"/>
        <w:ind w:right="-93"/>
        <w:rPr>
          <w:rFonts w:cs="Times New Roman"/>
          <w:bCs/>
          <w:szCs w:val="24"/>
        </w:rPr>
      </w:pPr>
      <w:proofErr w:type="spellStart"/>
      <w:r>
        <w:rPr>
          <w:rFonts w:cs="Times New Roman"/>
          <w:bCs/>
          <w:szCs w:val="24"/>
        </w:rPr>
        <w:t>Struktur</w:t>
      </w:r>
      <w:proofErr w:type="spellEnd"/>
      <w:r>
        <w:rPr>
          <w:rFonts w:cs="Times New Roman"/>
          <w:bCs/>
          <w:szCs w:val="24"/>
        </w:rPr>
        <w:t xml:space="preserve"> </w:t>
      </w:r>
      <w:proofErr w:type="spellStart"/>
      <w:r>
        <w:rPr>
          <w:rFonts w:cs="Times New Roman"/>
          <w:bCs/>
          <w:szCs w:val="24"/>
        </w:rPr>
        <w:t>Biaya</w:t>
      </w:r>
      <w:proofErr w:type="spellEnd"/>
      <w:r>
        <w:rPr>
          <w:rFonts w:cs="Times New Roman"/>
          <w:bCs/>
          <w:szCs w:val="24"/>
        </w:rPr>
        <w:t xml:space="preserve"> KAP (</w:t>
      </w:r>
      <w:r>
        <w:rPr>
          <w:rFonts w:cs="Times New Roman"/>
          <w:bCs/>
          <w:i/>
          <w:iCs/>
          <w:szCs w:val="24"/>
        </w:rPr>
        <w:t>Cost Structure)</w:t>
      </w:r>
    </w:p>
    <w:p w14:paraId="3140DACA" w14:textId="77777777" w:rsidR="00B17931" w:rsidRDefault="00B17931">
      <w:pPr>
        <w:tabs>
          <w:tab w:val="left" w:pos="567"/>
        </w:tabs>
        <w:spacing w:line="276" w:lineRule="auto"/>
        <w:ind w:right="-93"/>
        <w:rPr>
          <w:bCs/>
        </w:rPr>
      </w:pPr>
    </w:p>
    <w:p w14:paraId="201644F0" w14:textId="77777777" w:rsidR="00B17931" w:rsidRDefault="00B17931">
      <w:pPr>
        <w:tabs>
          <w:tab w:val="left" w:pos="567"/>
        </w:tabs>
        <w:spacing w:line="276" w:lineRule="auto"/>
        <w:ind w:right="-93"/>
        <w:rPr>
          <w:bCs/>
        </w:rPr>
      </w:pPr>
    </w:p>
    <w:p w14:paraId="115F5E97" w14:textId="77777777" w:rsidR="00B17931" w:rsidRDefault="00B17931">
      <w:pPr>
        <w:tabs>
          <w:tab w:val="left" w:pos="567"/>
        </w:tabs>
        <w:spacing w:line="276" w:lineRule="auto"/>
        <w:ind w:right="-93"/>
        <w:rPr>
          <w:bCs/>
        </w:rPr>
      </w:pPr>
    </w:p>
    <w:p w14:paraId="12BC9190" w14:textId="77777777" w:rsidR="00B17931" w:rsidRDefault="00B17931">
      <w:pPr>
        <w:tabs>
          <w:tab w:val="left" w:pos="567"/>
        </w:tabs>
        <w:spacing w:line="276" w:lineRule="auto"/>
        <w:ind w:right="-93"/>
        <w:rPr>
          <w:bCs/>
        </w:rPr>
      </w:pPr>
    </w:p>
    <w:p w14:paraId="6728F875" w14:textId="77777777" w:rsidR="00B17931" w:rsidRDefault="00B17931">
      <w:pPr>
        <w:tabs>
          <w:tab w:val="left" w:pos="567"/>
        </w:tabs>
        <w:spacing w:line="276" w:lineRule="auto"/>
        <w:ind w:right="-93"/>
        <w:rPr>
          <w:bCs/>
        </w:rPr>
      </w:pPr>
    </w:p>
    <w:p w14:paraId="29D094B8" w14:textId="77777777" w:rsidR="00B17931" w:rsidRDefault="00B17931">
      <w:pPr>
        <w:tabs>
          <w:tab w:val="left" w:pos="567"/>
        </w:tabs>
        <w:spacing w:line="276" w:lineRule="auto"/>
        <w:ind w:right="-93"/>
        <w:rPr>
          <w:bCs/>
        </w:rPr>
      </w:pPr>
    </w:p>
    <w:p w14:paraId="41E6261E" w14:textId="77777777" w:rsidR="00B17931" w:rsidRDefault="00B17931">
      <w:pPr>
        <w:tabs>
          <w:tab w:val="left" w:pos="567"/>
        </w:tabs>
        <w:spacing w:line="276" w:lineRule="auto"/>
        <w:ind w:right="-93"/>
        <w:rPr>
          <w:bCs/>
        </w:rPr>
      </w:pPr>
    </w:p>
    <w:p w14:paraId="35512D7B" w14:textId="77777777" w:rsidR="00B17931" w:rsidRDefault="00B17931">
      <w:pPr>
        <w:tabs>
          <w:tab w:val="left" w:pos="567"/>
        </w:tabs>
        <w:spacing w:line="276" w:lineRule="auto"/>
        <w:ind w:right="-93"/>
        <w:rPr>
          <w:bCs/>
        </w:rPr>
      </w:pPr>
    </w:p>
    <w:p w14:paraId="064AA6B2" w14:textId="77777777" w:rsidR="00B17931" w:rsidRDefault="00B17931">
      <w:pPr>
        <w:tabs>
          <w:tab w:val="left" w:pos="567"/>
        </w:tabs>
        <w:spacing w:line="276" w:lineRule="auto"/>
        <w:ind w:right="-93"/>
        <w:rPr>
          <w:bCs/>
        </w:rPr>
      </w:pPr>
    </w:p>
    <w:p w14:paraId="78E9BA6D" w14:textId="77777777" w:rsidR="00B17931" w:rsidRDefault="00B17931">
      <w:pPr>
        <w:tabs>
          <w:tab w:val="left" w:pos="567"/>
        </w:tabs>
        <w:spacing w:line="276" w:lineRule="auto"/>
        <w:ind w:right="-93"/>
        <w:rPr>
          <w:bCs/>
        </w:rPr>
      </w:pPr>
    </w:p>
    <w:p w14:paraId="39A1D78B" w14:textId="77777777" w:rsidR="00B17931" w:rsidRDefault="00B17931">
      <w:pPr>
        <w:tabs>
          <w:tab w:val="left" w:pos="567"/>
        </w:tabs>
        <w:spacing w:line="276" w:lineRule="auto"/>
        <w:ind w:right="-93"/>
        <w:rPr>
          <w:bCs/>
        </w:rPr>
      </w:pPr>
    </w:p>
    <w:p w14:paraId="10D6B15C" w14:textId="77777777" w:rsidR="00B17931" w:rsidRDefault="00B17931">
      <w:pPr>
        <w:tabs>
          <w:tab w:val="left" w:pos="567"/>
        </w:tabs>
        <w:spacing w:line="276" w:lineRule="auto"/>
        <w:ind w:right="-93"/>
        <w:rPr>
          <w:bCs/>
        </w:rPr>
      </w:pPr>
    </w:p>
    <w:p w14:paraId="6E0CF904" w14:textId="11A55DD9" w:rsidR="00B17931" w:rsidRDefault="00CF00E2">
      <w:pPr>
        <w:spacing w:line="480" w:lineRule="auto"/>
        <w:ind w:right="-93"/>
        <w:rPr>
          <w:lang w:val="id-ID"/>
        </w:rPr>
      </w:pPr>
      <w:r>
        <w:rPr>
          <w:lang w:val="id-ID"/>
        </w:rPr>
        <w:lastRenderedPageBreak/>
        <w:t>b.   Pengalaman Auditor</w:t>
      </w:r>
    </w:p>
    <w:p w14:paraId="02B9F93B" w14:textId="77777777" w:rsidR="00B17931" w:rsidRDefault="00000000">
      <w:pPr>
        <w:pStyle w:val="ListParagraph"/>
        <w:tabs>
          <w:tab w:val="left" w:pos="567"/>
        </w:tabs>
        <w:spacing w:after="0" w:line="480" w:lineRule="auto"/>
        <w:ind w:left="360" w:right="-93"/>
        <w:rPr>
          <w:rFonts w:cs="Times New Roman"/>
          <w:bCs/>
          <w:szCs w:val="24"/>
        </w:rPr>
      </w:pPr>
      <w:proofErr w:type="spellStart"/>
      <w:r>
        <w:rPr>
          <w:rFonts w:cs="Times New Roman"/>
          <w:szCs w:val="24"/>
        </w:rPr>
        <w:t>Sukrisno</w:t>
      </w:r>
      <w:proofErr w:type="spellEnd"/>
      <w:r>
        <w:rPr>
          <w:rFonts w:cs="Times New Roman"/>
          <w:spacing w:val="34"/>
          <w:szCs w:val="24"/>
        </w:rPr>
        <w:t xml:space="preserve"> </w:t>
      </w:r>
      <w:r>
        <w:rPr>
          <w:rFonts w:cs="Times New Roman"/>
          <w:szCs w:val="24"/>
        </w:rPr>
        <w:t>Agoes</w:t>
      </w:r>
      <w:r>
        <w:rPr>
          <w:rFonts w:cs="Times New Roman"/>
          <w:spacing w:val="48"/>
          <w:szCs w:val="24"/>
        </w:rPr>
        <w:t xml:space="preserve"> </w:t>
      </w:r>
      <w:r>
        <w:rPr>
          <w:rFonts w:cs="Times New Roman"/>
          <w:szCs w:val="24"/>
        </w:rPr>
        <w:t>(2012:33)</w:t>
      </w:r>
      <w:r>
        <w:rPr>
          <w:rFonts w:cs="Times New Roman"/>
          <w:spacing w:val="49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mengungkapkan</w:t>
      </w:r>
      <w:proofErr w:type="spellEnd"/>
      <w:r>
        <w:rPr>
          <w:rFonts w:cs="Times New Roman"/>
          <w:spacing w:val="46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definisi</w:t>
      </w:r>
      <w:proofErr w:type="spellEnd"/>
      <w:r>
        <w:rPr>
          <w:rFonts w:cs="Times New Roman"/>
          <w:spacing w:val="46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pengalaman</w:t>
      </w:r>
      <w:proofErr w:type="spellEnd"/>
      <w:r>
        <w:rPr>
          <w:rFonts w:cs="Times New Roman"/>
          <w:spacing w:val="47"/>
          <w:szCs w:val="24"/>
        </w:rPr>
        <w:t xml:space="preserve"> </w:t>
      </w:r>
      <w:r>
        <w:rPr>
          <w:rFonts w:cs="Times New Roman"/>
          <w:spacing w:val="-2"/>
          <w:szCs w:val="24"/>
        </w:rPr>
        <w:t>auditor</w:t>
      </w:r>
    </w:p>
    <w:p w14:paraId="339AF9C4" w14:textId="77777777" w:rsidR="00B17931" w:rsidRDefault="00000000">
      <w:pPr>
        <w:pStyle w:val="BodyText"/>
        <w:ind w:left="566" w:right="-93"/>
      </w:pPr>
      <w:r>
        <w:rPr>
          <w:spacing w:val="-2"/>
        </w:rPr>
        <w:t>adalah:</w:t>
      </w:r>
    </w:p>
    <w:p w14:paraId="5B6CA9EC" w14:textId="77777777" w:rsidR="00B17931" w:rsidRDefault="00000000">
      <w:pPr>
        <w:pStyle w:val="BodyText"/>
        <w:spacing w:before="272"/>
        <w:ind w:left="1276" w:right="-93" w:firstLine="9"/>
      </w:pPr>
      <w:r>
        <w:t>“Pengalaman auditor merupakan auditor yang mempunyai pemahaman yang</w:t>
      </w:r>
      <w:r>
        <w:rPr>
          <w:spacing w:val="-13"/>
        </w:rPr>
        <w:t xml:space="preserve"> </w:t>
      </w:r>
      <w:r>
        <w:t>lebih</w:t>
      </w:r>
      <w:r>
        <w:rPr>
          <w:spacing w:val="-11"/>
        </w:rPr>
        <w:t xml:space="preserve"> </w:t>
      </w:r>
      <w:r>
        <w:t>baik,</w:t>
      </w:r>
      <w:r>
        <w:rPr>
          <w:spacing w:val="-6"/>
        </w:rPr>
        <w:t xml:space="preserve"> </w:t>
      </w:r>
      <w:r>
        <w:t>mereka</w:t>
      </w:r>
      <w:r>
        <w:rPr>
          <w:spacing w:val="-9"/>
        </w:rPr>
        <w:t xml:space="preserve"> </w:t>
      </w:r>
      <w:r>
        <w:t>juga</w:t>
      </w:r>
      <w:r>
        <w:rPr>
          <w:spacing w:val="-9"/>
        </w:rPr>
        <w:t xml:space="preserve"> </w:t>
      </w:r>
      <w:r>
        <w:t>lebih</w:t>
      </w:r>
      <w:r>
        <w:rPr>
          <w:spacing w:val="-12"/>
        </w:rPr>
        <w:t xml:space="preserve"> </w:t>
      </w:r>
      <w:r>
        <w:t>mampu</w:t>
      </w:r>
      <w:r>
        <w:rPr>
          <w:spacing w:val="-8"/>
        </w:rPr>
        <w:t xml:space="preserve"> </w:t>
      </w:r>
      <w:r>
        <w:t>memberi</w:t>
      </w:r>
      <w:r>
        <w:rPr>
          <w:spacing w:val="-15"/>
        </w:rPr>
        <w:t xml:space="preserve"> </w:t>
      </w:r>
      <w:r>
        <w:t>penjelasan</w:t>
      </w:r>
      <w:r>
        <w:rPr>
          <w:spacing w:val="-12"/>
        </w:rPr>
        <w:t xml:space="preserve"> </w:t>
      </w:r>
      <w:r>
        <w:t>yang</w:t>
      </w:r>
      <w:r>
        <w:rPr>
          <w:spacing w:val="-8"/>
        </w:rPr>
        <w:t xml:space="preserve"> </w:t>
      </w:r>
      <w:r>
        <w:t>masuk akal atas kesalahan-kesalahan dalam laporan keuangan dan dapat mengelompokkan</w:t>
      </w:r>
      <w:r>
        <w:rPr>
          <w:spacing w:val="-15"/>
        </w:rPr>
        <w:t xml:space="preserve"> </w:t>
      </w:r>
      <w:r>
        <w:t>kesalahan</w:t>
      </w:r>
      <w:r>
        <w:rPr>
          <w:spacing w:val="-15"/>
        </w:rPr>
        <w:t xml:space="preserve"> </w:t>
      </w:r>
      <w:r>
        <w:t>berdasarkan</w:t>
      </w:r>
      <w:r>
        <w:rPr>
          <w:spacing w:val="-15"/>
        </w:rPr>
        <w:t xml:space="preserve"> </w:t>
      </w:r>
      <w:r>
        <w:t>pada</w:t>
      </w:r>
      <w:r>
        <w:rPr>
          <w:spacing w:val="-15"/>
        </w:rPr>
        <w:t xml:space="preserve"> </w:t>
      </w:r>
      <w:r>
        <w:t>tujuan</w:t>
      </w:r>
      <w:r>
        <w:rPr>
          <w:spacing w:val="-15"/>
        </w:rPr>
        <w:t xml:space="preserve"> </w:t>
      </w:r>
      <w:r>
        <w:t>audit</w:t>
      </w:r>
      <w:r>
        <w:rPr>
          <w:spacing w:val="-7"/>
        </w:rPr>
        <w:t xml:space="preserve"> </w:t>
      </w:r>
      <w:r>
        <w:t>dan</w:t>
      </w:r>
      <w:r>
        <w:rPr>
          <w:spacing w:val="-15"/>
        </w:rPr>
        <w:t xml:space="preserve"> </w:t>
      </w:r>
      <w:r>
        <w:t>struktur</w:t>
      </w:r>
      <w:r>
        <w:rPr>
          <w:spacing w:val="-10"/>
        </w:rPr>
        <w:t xml:space="preserve"> </w:t>
      </w:r>
      <w:r>
        <w:t>dari sistem akuntansi yang mendasari.”</w:t>
      </w:r>
    </w:p>
    <w:p w14:paraId="72BFABC8" w14:textId="77777777" w:rsidR="00B17931" w:rsidRDefault="00B17931">
      <w:pPr>
        <w:pStyle w:val="BodyText"/>
        <w:spacing w:before="5"/>
        <w:ind w:right="-93"/>
      </w:pPr>
    </w:p>
    <w:p w14:paraId="3E2E0AD2" w14:textId="77777777" w:rsidR="00B17931" w:rsidRDefault="00000000">
      <w:pPr>
        <w:pStyle w:val="BodyText"/>
        <w:spacing w:line="480" w:lineRule="auto"/>
        <w:ind w:left="566" w:right="-93" w:firstLine="720"/>
        <w:rPr>
          <w:spacing w:val="-2"/>
        </w:rPr>
      </w:pPr>
      <w:r>
        <w:t xml:space="preserve">Dimensi yang digunakan untuk mengukur variabel pengalaman kerja ini </w:t>
      </w:r>
      <w:r>
        <w:rPr>
          <w:spacing w:val="-2"/>
        </w:rPr>
        <w:t>menggunakan:</w:t>
      </w:r>
    </w:p>
    <w:p w14:paraId="0761FB2D" w14:textId="77777777" w:rsidR="00B17931" w:rsidRDefault="00000000">
      <w:pPr>
        <w:pStyle w:val="ListParagraph"/>
        <w:widowControl w:val="0"/>
        <w:numPr>
          <w:ilvl w:val="0"/>
          <w:numId w:val="72"/>
        </w:numPr>
        <w:tabs>
          <w:tab w:val="left" w:pos="926"/>
        </w:tabs>
        <w:autoSpaceDE w:val="0"/>
        <w:autoSpaceDN w:val="0"/>
        <w:spacing w:before="1" w:after="0" w:line="240" w:lineRule="auto"/>
        <w:ind w:right="-93"/>
        <w:contextualSpacing w:val="0"/>
        <w:rPr>
          <w:rFonts w:cs="Times New Roman"/>
          <w:szCs w:val="24"/>
        </w:rPr>
      </w:pPr>
      <w:r>
        <w:rPr>
          <w:rFonts w:cs="Times New Roman"/>
          <w:spacing w:val="-2"/>
          <w:szCs w:val="24"/>
        </w:rPr>
        <w:t>Waktu</w:t>
      </w:r>
    </w:p>
    <w:p w14:paraId="54ED9B81" w14:textId="77777777" w:rsidR="00B17931" w:rsidRDefault="00000000">
      <w:pPr>
        <w:pStyle w:val="ListParagraph"/>
        <w:widowControl w:val="0"/>
        <w:numPr>
          <w:ilvl w:val="0"/>
          <w:numId w:val="72"/>
        </w:numPr>
        <w:tabs>
          <w:tab w:val="left" w:pos="926"/>
        </w:tabs>
        <w:autoSpaceDE w:val="0"/>
        <w:autoSpaceDN w:val="0"/>
        <w:spacing w:before="276" w:after="0" w:line="240" w:lineRule="auto"/>
        <w:ind w:right="-93"/>
        <w:contextualSpacing w:val="0"/>
        <w:rPr>
          <w:rFonts w:cs="Times New Roman"/>
          <w:szCs w:val="24"/>
        </w:rPr>
      </w:pPr>
      <w:proofErr w:type="spellStart"/>
      <w:r>
        <w:rPr>
          <w:rFonts w:cs="Times New Roman"/>
          <w:spacing w:val="-2"/>
          <w:szCs w:val="24"/>
        </w:rPr>
        <w:t>Frekuensi</w:t>
      </w:r>
      <w:proofErr w:type="spellEnd"/>
    </w:p>
    <w:p w14:paraId="3A737982" w14:textId="77777777" w:rsidR="00B17931" w:rsidRDefault="00B17931">
      <w:pPr>
        <w:pStyle w:val="BodyText"/>
        <w:ind w:right="-93"/>
      </w:pPr>
    </w:p>
    <w:p w14:paraId="7B093B4D" w14:textId="77777777" w:rsidR="00B17931" w:rsidRDefault="00000000">
      <w:pPr>
        <w:pStyle w:val="ListParagraph"/>
        <w:widowControl w:val="0"/>
        <w:numPr>
          <w:ilvl w:val="0"/>
          <w:numId w:val="72"/>
        </w:numPr>
        <w:tabs>
          <w:tab w:val="left" w:pos="926"/>
        </w:tabs>
        <w:autoSpaceDE w:val="0"/>
        <w:autoSpaceDN w:val="0"/>
        <w:spacing w:after="0" w:line="240" w:lineRule="auto"/>
        <w:ind w:right="-93"/>
        <w:contextualSpacing w:val="0"/>
        <w:rPr>
          <w:rFonts w:cs="Times New Roman"/>
          <w:szCs w:val="24"/>
        </w:rPr>
      </w:pPr>
      <w:r>
        <w:rPr>
          <w:rFonts w:cs="Times New Roman"/>
          <w:szCs w:val="24"/>
        </w:rPr>
        <w:t>Jenis</w:t>
      </w:r>
      <w:r>
        <w:rPr>
          <w:rFonts w:cs="Times New Roman"/>
          <w:spacing w:val="-6"/>
          <w:szCs w:val="24"/>
        </w:rPr>
        <w:t xml:space="preserve"> </w:t>
      </w:r>
      <w:proofErr w:type="spellStart"/>
      <w:r>
        <w:rPr>
          <w:rFonts w:cs="Times New Roman"/>
          <w:spacing w:val="-2"/>
          <w:szCs w:val="24"/>
        </w:rPr>
        <w:t>tugas</w:t>
      </w:r>
      <w:proofErr w:type="spellEnd"/>
    </w:p>
    <w:p w14:paraId="2C34F954" w14:textId="77777777" w:rsidR="00B17931" w:rsidRDefault="00B17931">
      <w:pPr>
        <w:widowControl w:val="0"/>
        <w:tabs>
          <w:tab w:val="left" w:pos="926"/>
        </w:tabs>
        <w:autoSpaceDE w:val="0"/>
        <w:autoSpaceDN w:val="0"/>
        <w:ind w:right="-93"/>
      </w:pPr>
    </w:p>
    <w:p w14:paraId="074DC4D7" w14:textId="77777777" w:rsidR="00B17931" w:rsidRDefault="00000000">
      <w:pPr>
        <w:pStyle w:val="ListParagraph"/>
        <w:numPr>
          <w:ilvl w:val="0"/>
          <w:numId w:val="68"/>
        </w:numPr>
        <w:spacing w:after="0" w:line="480" w:lineRule="auto"/>
        <w:ind w:right="-93"/>
        <w:rPr>
          <w:rFonts w:cs="Times New Roman"/>
          <w:b/>
        </w:rPr>
      </w:pPr>
      <w:proofErr w:type="spellStart"/>
      <w:r>
        <w:rPr>
          <w:rFonts w:cs="Times New Roman"/>
          <w:b/>
        </w:rPr>
        <w:t>Variabel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Terikat</w:t>
      </w:r>
      <w:proofErr w:type="spellEnd"/>
      <w:r>
        <w:rPr>
          <w:rFonts w:cs="Times New Roman"/>
          <w:b/>
        </w:rPr>
        <w:t xml:space="preserve"> (</w:t>
      </w:r>
      <w:r>
        <w:rPr>
          <w:rFonts w:cs="Times New Roman"/>
          <w:b/>
          <w:i/>
          <w:iCs/>
        </w:rPr>
        <w:t>Dependent Variable)</w:t>
      </w:r>
    </w:p>
    <w:p w14:paraId="4D851DDB" w14:textId="77777777" w:rsidR="00B17931" w:rsidRDefault="00000000">
      <w:pPr>
        <w:spacing w:line="480" w:lineRule="auto"/>
        <w:ind w:right="-93" w:firstLine="567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Sugiyono</w:t>
      </w:r>
      <w:proofErr w:type="spellEnd"/>
      <w:r>
        <w:t xml:space="preserve"> (2017:39) </w:t>
      </w:r>
      <w:proofErr w:type="spellStart"/>
      <w:r>
        <w:t>mendefinisikan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terikat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: </w:t>
      </w:r>
    </w:p>
    <w:p w14:paraId="06D74BC7" w14:textId="77777777" w:rsidR="00B17931" w:rsidRDefault="00000000">
      <w:pPr>
        <w:ind w:left="709" w:right="-93"/>
        <w:jc w:val="both"/>
      </w:pPr>
      <w:r>
        <w:t>“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dependen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output, </w:t>
      </w:r>
      <w:proofErr w:type="spellStart"/>
      <w:r>
        <w:t>kriteria</w:t>
      </w:r>
      <w:proofErr w:type="spellEnd"/>
      <w:r>
        <w:t xml:space="preserve">, </w:t>
      </w:r>
      <w:proofErr w:type="spellStart"/>
      <w:r>
        <w:t>konsekuen</w:t>
      </w:r>
      <w:proofErr w:type="spellEnd"/>
      <w:r>
        <w:t xml:space="preserve">. Dalam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indonesia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terikat</w:t>
      </w:r>
      <w:proofErr w:type="spellEnd"/>
      <w:r>
        <w:t xml:space="preserve">.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terikat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yang </w:t>
      </w:r>
      <w:proofErr w:type="spellStart"/>
      <w:r>
        <w:t>dipengaruhi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, </w:t>
      </w:r>
      <w:proofErr w:type="spellStart"/>
      <w:r>
        <w:t>karean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.” </w:t>
      </w:r>
    </w:p>
    <w:p w14:paraId="0C82D661" w14:textId="77777777" w:rsidR="00B17931" w:rsidRDefault="00B17931">
      <w:pPr>
        <w:ind w:left="709" w:right="-93" w:firstLine="567"/>
        <w:jc w:val="both"/>
      </w:pPr>
    </w:p>
    <w:p w14:paraId="12670CDA" w14:textId="77777777" w:rsidR="00B17931" w:rsidRDefault="00000000">
      <w:pPr>
        <w:spacing w:line="480" w:lineRule="auto"/>
        <w:ind w:right="-93" w:firstLine="567"/>
        <w:jc w:val="both"/>
      </w:pPr>
      <w:r>
        <w:tab/>
        <w:t xml:space="preserve">Dalam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dependent/</w:t>
      </w:r>
      <w:proofErr w:type="spellStart"/>
      <w:r>
        <w:t>terikat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Audit.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1664B0DC" w14:textId="77777777" w:rsidR="00B17931" w:rsidRDefault="00000000">
      <w:pPr>
        <w:pStyle w:val="ListParagraph"/>
        <w:numPr>
          <w:ilvl w:val="0"/>
          <w:numId w:val="73"/>
        </w:numPr>
        <w:spacing w:after="0" w:line="480" w:lineRule="auto"/>
        <w:ind w:right="-93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Kualitas</w:t>
      </w:r>
      <w:proofErr w:type="spellEnd"/>
      <w:r>
        <w:rPr>
          <w:rFonts w:cs="Times New Roman"/>
          <w:szCs w:val="24"/>
        </w:rPr>
        <w:t xml:space="preserve"> Audit</w:t>
      </w:r>
    </w:p>
    <w:p w14:paraId="2FE19B19" w14:textId="77777777" w:rsidR="00B17931" w:rsidRDefault="00000000">
      <w:pPr>
        <w:spacing w:line="480" w:lineRule="auto"/>
        <w:ind w:right="-93" w:firstLine="567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Sukrisno</w:t>
      </w:r>
      <w:proofErr w:type="spellEnd"/>
      <w:r>
        <w:t xml:space="preserve"> Agoes (2013:4), </w:t>
      </w:r>
      <w:proofErr w:type="spellStart"/>
      <w:r>
        <w:t>definisi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audit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: </w:t>
      </w:r>
    </w:p>
    <w:p w14:paraId="7D07EA3E" w14:textId="77777777" w:rsidR="00B17931" w:rsidRDefault="00000000">
      <w:pPr>
        <w:ind w:left="709" w:right="-93"/>
        <w:jc w:val="both"/>
      </w:pPr>
      <w:r>
        <w:t>“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kritis</w:t>
      </w:r>
      <w:proofErr w:type="spellEnd"/>
      <w:r>
        <w:t xml:space="preserve"> dan </w:t>
      </w:r>
      <w:proofErr w:type="spellStart"/>
      <w:r>
        <w:t>sistematis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independen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oleh </w:t>
      </w:r>
      <w:proofErr w:type="spellStart"/>
      <w:r>
        <w:lastRenderedPageBreak/>
        <w:t>manajemen</w:t>
      </w:r>
      <w:proofErr w:type="spellEnd"/>
      <w:r>
        <w:t xml:space="preserve">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catatan-catatan</w:t>
      </w:r>
      <w:proofErr w:type="spellEnd"/>
      <w:r>
        <w:t xml:space="preserve"> </w:t>
      </w:r>
      <w:proofErr w:type="spellStart"/>
      <w:r>
        <w:t>pembukuan</w:t>
      </w:r>
      <w:proofErr w:type="spellEnd"/>
      <w:r>
        <w:t xml:space="preserve"> dan </w:t>
      </w:r>
      <w:proofErr w:type="spellStart"/>
      <w:r>
        <w:t>bukti-bukti</w:t>
      </w:r>
      <w:proofErr w:type="spellEnd"/>
      <w:r>
        <w:t xml:space="preserve"> </w:t>
      </w:r>
      <w:proofErr w:type="spellStart"/>
      <w:r>
        <w:t>pendukungnya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>”.</w:t>
      </w:r>
    </w:p>
    <w:p w14:paraId="33B23666" w14:textId="77777777" w:rsidR="00B17931" w:rsidRDefault="00B17931">
      <w:pPr>
        <w:ind w:left="709" w:right="-93"/>
        <w:jc w:val="both"/>
      </w:pPr>
    </w:p>
    <w:p w14:paraId="56DDB3DB" w14:textId="77777777" w:rsidR="00B17931" w:rsidRDefault="00000000">
      <w:pPr>
        <w:spacing w:line="480" w:lineRule="auto"/>
        <w:ind w:right="-93" w:firstLine="567"/>
        <w:jc w:val="both"/>
      </w:pPr>
      <w:proofErr w:type="spellStart"/>
      <w:r>
        <w:t>Dimensi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, </w:t>
      </w:r>
      <w:proofErr w:type="spellStart"/>
      <w:r>
        <w:t>diantaranya</w:t>
      </w:r>
      <w:proofErr w:type="spellEnd"/>
      <w:r>
        <w:t xml:space="preserve">: </w:t>
      </w:r>
    </w:p>
    <w:p w14:paraId="1249B95E" w14:textId="77777777" w:rsidR="00B17931" w:rsidRDefault="00000000">
      <w:pPr>
        <w:pStyle w:val="ListParagraph"/>
        <w:numPr>
          <w:ilvl w:val="0"/>
          <w:numId w:val="74"/>
        </w:numPr>
        <w:spacing w:after="0" w:line="480" w:lineRule="auto"/>
        <w:ind w:left="426" w:right="-93" w:firstLine="567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Kompetensi</w:t>
      </w:r>
      <w:proofErr w:type="spellEnd"/>
      <w:r>
        <w:rPr>
          <w:rFonts w:cs="Times New Roman"/>
          <w:szCs w:val="24"/>
        </w:rPr>
        <w:t xml:space="preserve"> Auditor</w:t>
      </w:r>
    </w:p>
    <w:p w14:paraId="315918B3" w14:textId="77777777" w:rsidR="00B17931" w:rsidRDefault="00000000">
      <w:pPr>
        <w:pStyle w:val="ListParagraph"/>
        <w:numPr>
          <w:ilvl w:val="0"/>
          <w:numId w:val="74"/>
        </w:numPr>
        <w:spacing w:after="0" w:line="480" w:lineRule="auto"/>
        <w:ind w:left="426" w:right="-93" w:firstLine="567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Etika dan </w:t>
      </w:r>
      <w:proofErr w:type="spellStart"/>
      <w:r>
        <w:rPr>
          <w:rFonts w:cs="Times New Roman"/>
          <w:szCs w:val="24"/>
        </w:rPr>
        <w:t>Independensi</w:t>
      </w:r>
      <w:proofErr w:type="spellEnd"/>
      <w:r>
        <w:rPr>
          <w:rFonts w:cs="Times New Roman"/>
          <w:szCs w:val="24"/>
        </w:rPr>
        <w:t xml:space="preserve"> auditor</w:t>
      </w:r>
    </w:p>
    <w:p w14:paraId="421564CB" w14:textId="77777777" w:rsidR="00B17931" w:rsidRDefault="00000000">
      <w:pPr>
        <w:pStyle w:val="ListParagraph"/>
        <w:numPr>
          <w:ilvl w:val="0"/>
          <w:numId w:val="74"/>
        </w:numPr>
        <w:spacing w:after="0" w:line="480" w:lineRule="auto"/>
        <w:ind w:left="426" w:right="-93" w:firstLine="567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Pelaksanaan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Tugas</w:t>
      </w:r>
      <w:proofErr w:type="spellEnd"/>
    </w:p>
    <w:p w14:paraId="49C88A73" w14:textId="77777777" w:rsidR="00B17931" w:rsidRDefault="00000000">
      <w:pPr>
        <w:pStyle w:val="ListParagraph"/>
        <w:numPr>
          <w:ilvl w:val="0"/>
          <w:numId w:val="74"/>
        </w:numPr>
        <w:spacing w:after="0" w:line="480" w:lineRule="auto"/>
        <w:ind w:left="426" w:right="-93" w:firstLine="567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Kualitas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Pelaporan</w:t>
      </w:r>
      <w:proofErr w:type="spellEnd"/>
    </w:p>
    <w:p w14:paraId="2D743B4A" w14:textId="29F268FE" w:rsidR="00B17931" w:rsidRDefault="00000000">
      <w:pPr>
        <w:pStyle w:val="Heading3"/>
        <w:ind w:right="-93"/>
        <w:rPr>
          <w:lang w:val="id-ID"/>
        </w:rPr>
      </w:pPr>
      <w:bookmarkStart w:id="6" w:name="_Toc243295761"/>
      <w:r>
        <w:rPr>
          <w:lang w:val="id-ID"/>
        </w:rPr>
        <w:t>Operasional Variabe</w:t>
      </w:r>
      <w:r w:rsidR="00786C7C">
        <w:rPr>
          <w:lang w:val="id-ID"/>
        </w:rPr>
        <w:t>l</w:t>
      </w:r>
      <w:r>
        <w:rPr>
          <w:lang w:val="id-ID"/>
        </w:rPr>
        <w:t xml:space="preserve"> Penelitian</w:t>
      </w:r>
      <w:bookmarkEnd w:id="6"/>
    </w:p>
    <w:p w14:paraId="5F1353BB" w14:textId="44FDD4A3" w:rsidR="00B17931" w:rsidRDefault="00000000">
      <w:pPr>
        <w:spacing w:line="480" w:lineRule="auto"/>
        <w:ind w:right="-93" w:firstLine="567"/>
        <w:jc w:val="both"/>
      </w:pPr>
      <w:proofErr w:type="spellStart"/>
      <w:r>
        <w:t>Operasional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penjabaran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r>
        <w:rPr>
          <w:i/>
          <w:iCs/>
        </w:rPr>
        <w:t>Fee Audit</w:t>
      </w:r>
      <w:r>
        <w:t xml:space="preserve">, dan </w:t>
      </w:r>
      <w:r>
        <w:rPr>
          <w:iCs/>
          <w:lang w:val="id-ID"/>
        </w:rPr>
        <w:t xml:space="preserve">Pengalaman Auditor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independen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Audit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dependen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dimensi</w:t>
      </w:r>
      <w:proofErr w:type="spellEnd"/>
      <w:r>
        <w:t xml:space="preserve"> dan </w:t>
      </w:r>
      <w:proofErr w:type="spellStart"/>
      <w:r>
        <w:t>indikator</w:t>
      </w:r>
      <w:proofErr w:type="spellEnd"/>
      <w:r>
        <w:t>.</w:t>
      </w:r>
    </w:p>
    <w:p w14:paraId="03802293" w14:textId="77777777" w:rsidR="00B17931" w:rsidRDefault="00000000">
      <w:pPr>
        <w:pStyle w:val="Caption"/>
        <w:ind w:right="-93"/>
        <w:jc w:val="both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memperjelas</w:t>
      </w:r>
      <w:proofErr w:type="spellEnd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. Maka </w:t>
      </w:r>
      <w:proofErr w:type="spellStart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menyajikan</w:t>
      </w:r>
      <w:proofErr w:type="spellEnd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operasionalisasi</w:t>
      </w:r>
      <w:proofErr w:type="spellEnd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:</w:t>
      </w:r>
      <w:proofErr w:type="gramEnd"/>
    </w:p>
    <w:p w14:paraId="65BB1B9F" w14:textId="060C5AE1" w:rsidR="00B17931" w:rsidRDefault="00000000">
      <w:pPr>
        <w:pStyle w:val="Caption"/>
        <w:ind w:right="-93"/>
        <w:jc w:val="center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bookmarkStart w:id="7" w:name="_Toc229087344"/>
      <w:bookmarkStart w:id="8" w:name="_Toc229087183"/>
      <w:bookmarkStart w:id="9" w:name="_Toc229087827"/>
      <w:bookmarkStart w:id="10" w:name="_Toc229087413"/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Tabel 3. 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Tabel_3. \* ARABIC </w:instrTex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1</w:t>
      </w:r>
      <w:bookmarkEnd w:id="7"/>
      <w:bookmarkEnd w:id="8"/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t>Operasionalisasi Variabe</w:t>
      </w:r>
      <w:r w:rsidR="00786C7C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t>l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Fee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t xml:space="preserve"> Audit</w:t>
      </w:r>
      <w:bookmarkEnd w:id="9"/>
      <w:bookmarkEnd w:id="10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98"/>
        <w:gridCol w:w="1799"/>
        <w:gridCol w:w="2310"/>
        <w:gridCol w:w="950"/>
        <w:gridCol w:w="1270"/>
      </w:tblGrid>
      <w:tr w:rsidR="00B17931" w14:paraId="063F7020" w14:textId="77777777">
        <w:tc>
          <w:tcPr>
            <w:tcW w:w="1598" w:type="dxa"/>
            <w:tcBorders>
              <w:bottom w:val="single" w:sz="4" w:space="0" w:color="auto"/>
            </w:tcBorders>
            <w:vAlign w:val="center"/>
          </w:tcPr>
          <w:p w14:paraId="561F81C5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Konsep</w:t>
            </w:r>
            <w:proofErr w:type="spellEnd"/>
            <w:r>
              <w:rPr>
                <w:b/>
              </w:rPr>
              <w:t xml:space="preserve"> Variabel</w:t>
            </w:r>
          </w:p>
        </w:tc>
        <w:tc>
          <w:tcPr>
            <w:tcW w:w="1799" w:type="dxa"/>
            <w:vAlign w:val="center"/>
          </w:tcPr>
          <w:p w14:paraId="11C248B2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Dimensi</w:t>
            </w:r>
            <w:proofErr w:type="spellEnd"/>
          </w:p>
        </w:tc>
        <w:tc>
          <w:tcPr>
            <w:tcW w:w="2310" w:type="dxa"/>
            <w:vAlign w:val="center"/>
          </w:tcPr>
          <w:p w14:paraId="656B9E3E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Indikator</w:t>
            </w:r>
            <w:proofErr w:type="spellEnd"/>
          </w:p>
        </w:tc>
        <w:tc>
          <w:tcPr>
            <w:tcW w:w="950" w:type="dxa"/>
            <w:vAlign w:val="center"/>
          </w:tcPr>
          <w:p w14:paraId="6CA29899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</w:rPr>
            </w:pPr>
            <w:r>
              <w:rPr>
                <w:b/>
              </w:rPr>
              <w:t>Skala</w:t>
            </w:r>
          </w:p>
        </w:tc>
        <w:tc>
          <w:tcPr>
            <w:tcW w:w="1270" w:type="dxa"/>
            <w:vAlign w:val="center"/>
          </w:tcPr>
          <w:p w14:paraId="34C50AE3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</w:rPr>
            </w:pPr>
            <w:r>
              <w:rPr>
                <w:b/>
              </w:rPr>
              <w:t xml:space="preserve">No </w:t>
            </w:r>
            <w:proofErr w:type="spellStart"/>
            <w:r>
              <w:rPr>
                <w:b/>
              </w:rPr>
              <w:t>Kuesioner</w:t>
            </w:r>
            <w:proofErr w:type="spellEnd"/>
          </w:p>
        </w:tc>
      </w:tr>
      <w:tr w:rsidR="00B17931" w14:paraId="1075DBA8" w14:textId="77777777">
        <w:tc>
          <w:tcPr>
            <w:tcW w:w="1598" w:type="dxa"/>
            <w:vMerge w:val="restart"/>
            <w:vAlign w:val="center"/>
          </w:tcPr>
          <w:p w14:paraId="4ABD1DF1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Cs/>
              </w:rPr>
            </w:pPr>
            <w:r>
              <w:rPr>
                <w:bCs/>
              </w:rPr>
              <w:t>“</w:t>
            </w:r>
            <w:proofErr w:type="spellStart"/>
            <w:r>
              <w:rPr>
                <w:bCs/>
              </w:rPr>
              <w:t>Imbalan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jasa</w:t>
            </w:r>
            <w:proofErr w:type="spellEnd"/>
            <w:r>
              <w:rPr>
                <w:bCs/>
              </w:rPr>
              <w:t xml:space="preserve"> audit </w:t>
            </w:r>
            <w:proofErr w:type="spellStart"/>
            <w:r>
              <w:rPr>
                <w:bCs/>
              </w:rPr>
              <w:t>atau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  <w:i/>
                <w:iCs/>
              </w:rPr>
              <w:t>fee</w:t>
            </w:r>
            <w:r>
              <w:rPr>
                <w:bCs/>
              </w:rPr>
              <w:t xml:space="preserve"> audit </w:t>
            </w:r>
            <w:proofErr w:type="spellStart"/>
            <w:r>
              <w:rPr>
                <w:bCs/>
              </w:rPr>
              <w:t>adalah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sebagai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imbalan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dalam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bentuk</w:t>
            </w:r>
            <w:proofErr w:type="spellEnd"/>
            <w:r>
              <w:rPr>
                <w:bCs/>
              </w:rPr>
              <w:t xml:space="preserve"> uang yang </w:t>
            </w:r>
            <w:proofErr w:type="spellStart"/>
            <w:r>
              <w:rPr>
                <w:bCs/>
              </w:rPr>
              <w:t>diterima</w:t>
            </w:r>
            <w:proofErr w:type="spellEnd"/>
            <w:r>
              <w:rPr>
                <w:bCs/>
              </w:rPr>
              <w:t xml:space="preserve"> oleh </w:t>
            </w:r>
            <w:proofErr w:type="spellStart"/>
            <w:r>
              <w:rPr>
                <w:bCs/>
              </w:rPr>
              <w:t>Akuntan</w:t>
            </w:r>
            <w:proofErr w:type="spellEnd"/>
            <w:r>
              <w:rPr>
                <w:bCs/>
              </w:rPr>
              <w:t xml:space="preserve"> Publik </w:t>
            </w:r>
            <w:proofErr w:type="spellStart"/>
            <w:r>
              <w:rPr>
                <w:bCs/>
              </w:rPr>
              <w:t>dari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entitas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lastRenderedPageBreak/>
              <w:t>kliennya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sehubungan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dengan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pemberian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jasa</w:t>
            </w:r>
            <w:proofErr w:type="spellEnd"/>
            <w:r>
              <w:rPr>
                <w:bCs/>
              </w:rPr>
              <w:t xml:space="preserve"> audit”.</w:t>
            </w:r>
          </w:p>
          <w:p w14:paraId="543287BB" w14:textId="77777777" w:rsidR="00B17931" w:rsidRDefault="00B17931">
            <w:pPr>
              <w:tabs>
                <w:tab w:val="left" w:pos="567"/>
              </w:tabs>
              <w:ind w:right="-93"/>
              <w:jc w:val="center"/>
              <w:rPr>
                <w:bCs/>
              </w:rPr>
            </w:pPr>
          </w:p>
          <w:p w14:paraId="318E0154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Sumber</w:t>
            </w:r>
            <w:proofErr w:type="spellEnd"/>
            <w:r>
              <w:rPr>
                <w:bCs/>
              </w:rPr>
              <w:t>:</w:t>
            </w:r>
          </w:p>
          <w:p w14:paraId="2FD5B8AD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</w:rPr>
            </w:pPr>
            <w:r>
              <w:rPr>
                <w:bCs/>
              </w:rPr>
              <w:t xml:space="preserve">IAPI </w:t>
            </w:r>
            <w:proofErr w:type="spellStart"/>
            <w:r>
              <w:rPr>
                <w:bCs/>
              </w:rPr>
              <w:t>Nomor</w:t>
            </w:r>
            <w:proofErr w:type="spellEnd"/>
            <w:r>
              <w:rPr>
                <w:bCs/>
              </w:rPr>
              <w:t xml:space="preserve"> 2 </w:t>
            </w:r>
            <w:proofErr w:type="spellStart"/>
            <w:r>
              <w:rPr>
                <w:bCs/>
              </w:rPr>
              <w:t>Tahun</w:t>
            </w:r>
            <w:proofErr w:type="spellEnd"/>
            <w:r>
              <w:rPr>
                <w:bCs/>
              </w:rPr>
              <w:t xml:space="preserve"> 2016</w:t>
            </w:r>
            <w:r>
              <w:rPr>
                <w:bCs/>
                <w:lang w:val="id-ID"/>
              </w:rPr>
              <w:t xml:space="preserve"> </w:t>
            </w:r>
          </w:p>
          <w:p w14:paraId="351A916D" w14:textId="77777777" w:rsidR="00B17931" w:rsidRDefault="00B17931">
            <w:pPr>
              <w:tabs>
                <w:tab w:val="left" w:pos="567"/>
              </w:tabs>
              <w:ind w:right="-93"/>
              <w:jc w:val="center"/>
              <w:rPr>
                <w:b/>
              </w:rPr>
            </w:pPr>
          </w:p>
        </w:tc>
        <w:tc>
          <w:tcPr>
            <w:tcW w:w="1799" w:type="dxa"/>
            <w:vMerge w:val="restart"/>
            <w:vAlign w:val="center"/>
          </w:tcPr>
          <w:p w14:paraId="5749CE80" w14:textId="77777777" w:rsidR="00B17931" w:rsidRDefault="00000000">
            <w:pPr>
              <w:tabs>
                <w:tab w:val="left" w:pos="567"/>
              </w:tabs>
              <w:ind w:right="-93"/>
              <w:rPr>
                <w:lang w:val="id-ID"/>
              </w:rPr>
            </w:pPr>
            <w:r>
              <w:rPr>
                <w:lang w:val="id-ID"/>
              </w:rPr>
              <w:lastRenderedPageBreak/>
              <w:t>1. Besarnya Nilai Nominal</w:t>
            </w:r>
          </w:p>
        </w:tc>
        <w:tc>
          <w:tcPr>
            <w:tcW w:w="2310" w:type="dxa"/>
            <w:vAlign w:val="center"/>
          </w:tcPr>
          <w:p w14:paraId="4583DE6A" w14:textId="77777777" w:rsidR="00B17931" w:rsidRDefault="00000000">
            <w:pPr>
              <w:pStyle w:val="ListParagraph"/>
              <w:numPr>
                <w:ilvl w:val="0"/>
                <w:numId w:val="75"/>
              </w:numPr>
              <w:tabs>
                <w:tab w:val="left" w:pos="567"/>
              </w:tabs>
              <w:ind w:right="-93"/>
              <w:jc w:val="center"/>
              <w:rPr>
                <w:b/>
              </w:rPr>
            </w:pPr>
            <w:r>
              <w:rPr>
                <w:lang w:val="id-ID"/>
              </w:rPr>
              <w:t xml:space="preserve"> </w:t>
            </w:r>
            <w:proofErr w:type="spellStart"/>
            <w:r>
              <w:t>Kesesuaian</w:t>
            </w:r>
            <w:proofErr w:type="spellEnd"/>
            <w:r>
              <w:t xml:space="preserve"> </w:t>
            </w:r>
            <w:proofErr w:type="spellStart"/>
            <w:r>
              <w:t>jumlah</w:t>
            </w:r>
            <w:proofErr w:type="spellEnd"/>
            <w:r>
              <w:t xml:space="preserve"> fee audit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jasa</w:t>
            </w:r>
            <w:proofErr w:type="spellEnd"/>
            <w:r>
              <w:t xml:space="preserve"> audit yang </w:t>
            </w:r>
            <w:proofErr w:type="spellStart"/>
            <w:r>
              <w:t>diberikan</w:t>
            </w:r>
            <w:proofErr w:type="spellEnd"/>
          </w:p>
        </w:tc>
        <w:tc>
          <w:tcPr>
            <w:tcW w:w="950" w:type="dxa"/>
            <w:vAlign w:val="center"/>
          </w:tcPr>
          <w:p w14:paraId="6EF86125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</w:rPr>
            </w:pPr>
            <w:r>
              <w:rPr>
                <w:lang w:val="id-ID"/>
              </w:rPr>
              <w:t xml:space="preserve"> </w:t>
            </w:r>
            <w:r>
              <w:t>Ordinal</w:t>
            </w:r>
          </w:p>
        </w:tc>
        <w:tc>
          <w:tcPr>
            <w:tcW w:w="1270" w:type="dxa"/>
            <w:vAlign w:val="center"/>
          </w:tcPr>
          <w:p w14:paraId="49B3C413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1</w:t>
            </w:r>
          </w:p>
        </w:tc>
      </w:tr>
      <w:tr w:rsidR="00B17931" w14:paraId="338AB9D0" w14:textId="77777777">
        <w:tc>
          <w:tcPr>
            <w:tcW w:w="1598" w:type="dxa"/>
            <w:vMerge/>
            <w:vAlign w:val="center"/>
          </w:tcPr>
          <w:p w14:paraId="14786BD7" w14:textId="77777777" w:rsidR="00B17931" w:rsidRDefault="00B17931">
            <w:pPr>
              <w:tabs>
                <w:tab w:val="left" w:pos="567"/>
              </w:tabs>
              <w:ind w:right="-93"/>
              <w:jc w:val="center"/>
              <w:rPr>
                <w:bCs/>
              </w:rPr>
            </w:pPr>
          </w:p>
        </w:tc>
        <w:tc>
          <w:tcPr>
            <w:tcW w:w="1799" w:type="dxa"/>
            <w:vMerge/>
            <w:vAlign w:val="center"/>
          </w:tcPr>
          <w:p w14:paraId="6ACDC63C" w14:textId="77777777" w:rsidR="00B17931" w:rsidRDefault="00B17931">
            <w:pPr>
              <w:tabs>
                <w:tab w:val="left" w:pos="567"/>
              </w:tabs>
              <w:ind w:right="-93"/>
              <w:rPr>
                <w:lang w:val="id-ID"/>
              </w:rPr>
            </w:pPr>
          </w:p>
        </w:tc>
        <w:tc>
          <w:tcPr>
            <w:tcW w:w="2310" w:type="dxa"/>
            <w:vAlign w:val="center"/>
          </w:tcPr>
          <w:p w14:paraId="733ACF4D" w14:textId="77777777" w:rsidR="00B17931" w:rsidRDefault="00000000">
            <w:pPr>
              <w:pStyle w:val="ListParagraph"/>
              <w:numPr>
                <w:ilvl w:val="0"/>
                <w:numId w:val="75"/>
              </w:numPr>
              <w:tabs>
                <w:tab w:val="left" w:pos="567"/>
              </w:tabs>
              <w:ind w:right="-93"/>
              <w:jc w:val="center"/>
              <w:rPr>
                <w:lang w:val="id-ID"/>
              </w:rPr>
            </w:pPr>
            <w:proofErr w:type="spellStart"/>
            <w:r>
              <w:t>Kesesuaian</w:t>
            </w:r>
            <w:proofErr w:type="spellEnd"/>
            <w:r>
              <w:t xml:space="preserve"> </w:t>
            </w:r>
            <w:proofErr w:type="spellStart"/>
            <w:r>
              <w:t>feeaudit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tanggung</w:t>
            </w:r>
            <w:proofErr w:type="spellEnd"/>
            <w:r>
              <w:t xml:space="preserve"> </w:t>
            </w:r>
            <w:proofErr w:type="spellStart"/>
            <w:r>
              <w:lastRenderedPageBreak/>
              <w:t>jawab</w:t>
            </w:r>
            <w:proofErr w:type="spellEnd"/>
            <w:r>
              <w:t xml:space="preserve"> </w:t>
            </w:r>
            <w:proofErr w:type="spellStart"/>
            <w:r>
              <w:t>profesional</w:t>
            </w:r>
            <w:proofErr w:type="spellEnd"/>
            <w:r>
              <w:t xml:space="preserve"> auditor</w:t>
            </w:r>
          </w:p>
        </w:tc>
        <w:tc>
          <w:tcPr>
            <w:tcW w:w="950" w:type="dxa"/>
            <w:vAlign w:val="center"/>
          </w:tcPr>
          <w:p w14:paraId="322F9F34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lang w:val="id-ID"/>
              </w:rPr>
            </w:pPr>
            <w:r>
              <w:rPr>
                <w:lang w:val="id-ID"/>
              </w:rPr>
              <w:lastRenderedPageBreak/>
              <w:t>Ordinal</w:t>
            </w:r>
          </w:p>
        </w:tc>
        <w:tc>
          <w:tcPr>
            <w:tcW w:w="1270" w:type="dxa"/>
            <w:vAlign w:val="center"/>
          </w:tcPr>
          <w:p w14:paraId="67FB6CD3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2</w:t>
            </w:r>
          </w:p>
        </w:tc>
      </w:tr>
      <w:tr w:rsidR="00B17931" w14:paraId="205FB328" w14:textId="77777777">
        <w:tc>
          <w:tcPr>
            <w:tcW w:w="1598" w:type="dxa"/>
            <w:vMerge/>
            <w:vAlign w:val="center"/>
          </w:tcPr>
          <w:p w14:paraId="6C072E43" w14:textId="77777777" w:rsidR="00B17931" w:rsidRDefault="00B17931">
            <w:pPr>
              <w:tabs>
                <w:tab w:val="left" w:pos="567"/>
              </w:tabs>
              <w:ind w:right="-93"/>
              <w:jc w:val="center"/>
              <w:rPr>
                <w:bCs/>
              </w:rPr>
            </w:pPr>
          </w:p>
        </w:tc>
        <w:tc>
          <w:tcPr>
            <w:tcW w:w="1799" w:type="dxa"/>
            <w:vMerge w:val="restart"/>
            <w:vAlign w:val="center"/>
          </w:tcPr>
          <w:p w14:paraId="6A86A80A" w14:textId="77777777" w:rsidR="00B17931" w:rsidRDefault="00000000">
            <w:pPr>
              <w:tabs>
                <w:tab w:val="left" w:pos="567"/>
              </w:tabs>
              <w:ind w:right="-93"/>
              <w:rPr>
                <w:bCs/>
              </w:rPr>
            </w:pPr>
            <w:r>
              <w:rPr>
                <w:bCs/>
                <w:lang w:val="id-ID"/>
              </w:rPr>
              <w:t xml:space="preserve">2. </w:t>
            </w:r>
            <w:proofErr w:type="spellStart"/>
            <w:r>
              <w:rPr>
                <w:bCs/>
              </w:rPr>
              <w:t>Risiko</w:t>
            </w:r>
            <w:proofErr w:type="spellEnd"/>
            <w:r>
              <w:rPr>
                <w:bCs/>
                <w:lang w:val="id-ID"/>
              </w:rPr>
              <w:t xml:space="preserve"> </w:t>
            </w:r>
            <w:proofErr w:type="spellStart"/>
            <w:r>
              <w:rPr>
                <w:bCs/>
              </w:rPr>
              <w:t>Penugaan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  <w:i/>
                <w:iCs/>
              </w:rPr>
              <w:t>Assigment</w:t>
            </w:r>
            <w:proofErr w:type="spellEnd"/>
            <w:r>
              <w:rPr>
                <w:bCs/>
                <w:i/>
                <w:iCs/>
              </w:rPr>
              <w:t xml:space="preserve"> Risk</w:t>
            </w:r>
            <w:r>
              <w:rPr>
                <w:bCs/>
              </w:rPr>
              <w:t>)</w:t>
            </w:r>
          </w:p>
          <w:p w14:paraId="4AE97075" w14:textId="77777777" w:rsidR="00B17931" w:rsidRDefault="00B17931">
            <w:pPr>
              <w:tabs>
                <w:tab w:val="left" w:pos="567"/>
              </w:tabs>
              <w:ind w:right="-93"/>
              <w:rPr>
                <w:lang w:val="id-ID"/>
              </w:rPr>
            </w:pPr>
          </w:p>
        </w:tc>
        <w:tc>
          <w:tcPr>
            <w:tcW w:w="2310" w:type="dxa"/>
            <w:vAlign w:val="center"/>
          </w:tcPr>
          <w:p w14:paraId="788C16C3" w14:textId="77777777" w:rsidR="00B17931" w:rsidRDefault="00000000">
            <w:pPr>
              <w:pStyle w:val="ListParagraph"/>
              <w:numPr>
                <w:ilvl w:val="0"/>
                <w:numId w:val="75"/>
              </w:numPr>
              <w:tabs>
                <w:tab w:val="left" w:pos="567"/>
              </w:tabs>
              <w:ind w:right="-93"/>
              <w:jc w:val="center"/>
              <w:rPr>
                <w:lang w:val="id-ID"/>
              </w:rPr>
            </w:pPr>
            <w:r>
              <w:rPr>
                <w:bCs/>
              </w:rPr>
              <w:t xml:space="preserve">Adanya </w:t>
            </w:r>
            <w:proofErr w:type="spellStart"/>
            <w:r>
              <w:rPr>
                <w:bCs/>
              </w:rPr>
              <w:t>potensi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risiko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litigasi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hukum</w:t>
            </w:r>
            <w:proofErr w:type="spellEnd"/>
            <w:r>
              <w:rPr>
                <w:bCs/>
              </w:rPr>
              <w:t xml:space="preserve">) </w:t>
            </w:r>
            <w:proofErr w:type="spellStart"/>
            <w:r>
              <w:rPr>
                <w:bCs/>
              </w:rPr>
              <w:t>dari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perikatan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950" w:type="dxa"/>
            <w:vAlign w:val="center"/>
          </w:tcPr>
          <w:p w14:paraId="31522403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lang w:val="id-ID"/>
              </w:rPr>
            </w:pPr>
            <w:r>
              <w:rPr>
                <w:lang w:val="id-ID"/>
              </w:rPr>
              <w:t>Ordinal</w:t>
            </w:r>
          </w:p>
        </w:tc>
        <w:tc>
          <w:tcPr>
            <w:tcW w:w="1270" w:type="dxa"/>
            <w:vAlign w:val="center"/>
          </w:tcPr>
          <w:p w14:paraId="373C5398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3</w:t>
            </w:r>
          </w:p>
        </w:tc>
      </w:tr>
      <w:tr w:rsidR="00B17931" w14:paraId="67E7569D" w14:textId="77777777">
        <w:tc>
          <w:tcPr>
            <w:tcW w:w="1598" w:type="dxa"/>
            <w:vMerge/>
            <w:vAlign w:val="center"/>
          </w:tcPr>
          <w:p w14:paraId="1268BD35" w14:textId="77777777" w:rsidR="00B17931" w:rsidRDefault="00B17931">
            <w:pPr>
              <w:tabs>
                <w:tab w:val="left" w:pos="567"/>
              </w:tabs>
              <w:ind w:right="-93"/>
              <w:jc w:val="center"/>
              <w:rPr>
                <w:bCs/>
              </w:rPr>
            </w:pPr>
          </w:p>
        </w:tc>
        <w:tc>
          <w:tcPr>
            <w:tcW w:w="1799" w:type="dxa"/>
            <w:vMerge/>
            <w:vAlign w:val="center"/>
          </w:tcPr>
          <w:p w14:paraId="572F4C28" w14:textId="77777777" w:rsidR="00B17931" w:rsidRDefault="00B17931">
            <w:pPr>
              <w:tabs>
                <w:tab w:val="left" w:pos="567"/>
              </w:tabs>
              <w:ind w:right="-93"/>
              <w:rPr>
                <w:lang w:val="id-ID"/>
              </w:rPr>
            </w:pPr>
          </w:p>
        </w:tc>
        <w:tc>
          <w:tcPr>
            <w:tcW w:w="2310" w:type="dxa"/>
            <w:vAlign w:val="center"/>
          </w:tcPr>
          <w:p w14:paraId="4C897352" w14:textId="77777777" w:rsidR="00B17931" w:rsidRDefault="00000000">
            <w:pPr>
              <w:pStyle w:val="ListParagraph"/>
              <w:numPr>
                <w:ilvl w:val="0"/>
                <w:numId w:val="75"/>
              </w:numPr>
              <w:tabs>
                <w:tab w:val="left" w:pos="567"/>
              </w:tabs>
              <w:ind w:right="-93"/>
              <w:jc w:val="center"/>
              <w:rPr>
                <w:lang w:val="id-ID"/>
              </w:rPr>
            </w:pPr>
            <w:proofErr w:type="spellStart"/>
            <w:r>
              <w:rPr>
                <w:bCs/>
              </w:rPr>
              <w:t>Kesesuaian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  <w:i/>
                <w:iCs/>
              </w:rPr>
              <w:t>fee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dengan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tingkat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tanggung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jawab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profesional</w:t>
            </w:r>
            <w:proofErr w:type="spellEnd"/>
          </w:p>
        </w:tc>
        <w:tc>
          <w:tcPr>
            <w:tcW w:w="950" w:type="dxa"/>
            <w:vAlign w:val="center"/>
          </w:tcPr>
          <w:p w14:paraId="5019F3FE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lang w:val="id-ID"/>
              </w:rPr>
            </w:pPr>
            <w:r>
              <w:rPr>
                <w:lang w:val="id-ID"/>
              </w:rPr>
              <w:t>Ordinal</w:t>
            </w:r>
          </w:p>
        </w:tc>
        <w:tc>
          <w:tcPr>
            <w:tcW w:w="1270" w:type="dxa"/>
            <w:vAlign w:val="center"/>
          </w:tcPr>
          <w:p w14:paraId="0EB243FF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4</w:t>
            </w:r>
          </w:p>
        </w:tc>
      </w:tr>
      <w:tr w:rsidR="00B17931" w14:paraId="10EACA4D" w14:textId="77777777">
        <w:tc>
          <w:tcPr>
            <w:tcW w:w="1598" w:type="dxa"/>
            <w:vMerge/>
            <w:vAlign w:val="center"/>
          </w:tcPr>
          <w:p w14:paraId="30F2C217" w14:textId="77777777" w:rsidR="00B17931" w:rsidRDefault="00B17931">
            <w:pPr>
              <w:tabs>
                <w:tab w:val="left" w:pos="567"/>
              </w:tabs>
              <w:ind w:right="-93"/>
              <w:jc w:val="center"/>
              <w:rPr>
                <w:bCs/>
              </w:rPr>
            </w:pPr>
          </w:p>
        </w:tc>
        <w:tc>
          <w:tcPr>
            <w:tcW w:w="1799" w:type="dxa"/>
            <w:vMerge w:val="restart"/>
            <w:vAlign w:val="center"/>
          </w:tcPr>
          <w:p w14:paraId="6C0CCC43" w14:textId="77777777" w:rsidR="00B17931" w:rsidRDefault="00000000">
            <w:pPr>
              <w:tabs>
                <w:tab w:val="left" w:pos="567"/>
              </w:tabs>
              <w:ind w:right="-93"/>
              <w:rPr>
                <w:lang w:val="id-ID"/>
              </w:rPr>
            </w:pPr>
            <w:r>
              <w:rPr>
                <w:bCs/>
                <w:lang w:val="id-ID"/>
              </w:rPr>
              <w:t xml:space="preserve">3. </w:t>
            </w:r>
            <w:proofErr w:type="spellStart"/>
            <w:r>
              <w:rPr>
                <w:bCs/>
              </w:rPr>
              <w:t>Kompleksitas</w:t>
            </w:r>
            <w:proofErr w:type="spellEnd"/>
            <w:r>
              <w:rPr>
                <w:bCs/>
              </w:rPr>
              <w:t xml:space="preserve"> Jasa (</w:t>
            </w:r>
            <w:r>
              <w:rPr>
                <w:bCs/>
                <w:i/>
                <w:iCs/>
              </w:rPr>
              <w:t>Complexities</w:t>
            </w:r>
            <w:r>
              <w:rPr>
                <w:bCs/>
              </w:rPr>
              <w:t>)</w:t>
            </w:r>
          </w:p>
        </w:tc>
        <w:tc>
          <w:tcPr>
            <w:tcW w:w="2310" w:type="dxa"/>
            <w:vAlign w:val="center"/>
          </w:tcPr>
          <w:p w14:paraId="4205135C" w14:textId="77777777" w:rsidR="00B17931" w:rsidRDefault="00000000">
            <w:pPr>
              <w:pStyle w:val="ListParagraph"/>
              <w:numPr>
                <w:ilvl w:val="0"/>
                <w:numId w:val="75"/>
              </w:numPr>
              <w:tabs>
                <w:tab w:val="left" w:pos="567"/>
              </w:tabs>
              <w:ind w:right="-93"/>
              <w:jc w:val="center"/>
              <w:rPr>
                <w:lang w:val="id-ID"/>
              </w:rPr>
            </w:pPr>
            <w:r>
              <w:rPr>
                <w:bCs/>
              </w:rPr>
              <w:t xml:space="preserve">Tingkat </w:t>
            </w:r>
            <w:proofErr w:type="spellStart"/>
            <w:r>
              <w:rPr>
                <w:bCs/>
              </w:rPr>
              <w:t>kerumitan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transaksi</w:t>
            </w:r>
            <w:proofErr w:type="spellEnd"/>
            <w:r>
              <w:rPr>
                <w:bCs/>
              </w:rPr>
              <w:t xml:space="preserve"> dan </w:t>
            </w:r>
            <w:proofErr w:type="spellStart"/>
            <w:r>
              <w:rPr>
                <w:bCs/>
              </w:rPr>
              <w:t>operasi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klien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950" w:type="dxa"/>
            <w:vAlign w:val="center"/>
          </w:tcPr>
          <w:p w14:paraId="57C49559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lang w:val="id-ID"/>
              </w:rPr>
            </w:pPr>
            <w:r>
              <w:rPr>
                <w:lang w:val="id-ID"/>
              </w:rPr>
              <w:t>Ordinal</w:t>
            </w:r>
          </w:p>
        </w:tc>
        <w:tc>
          <w:tcPr>
            <w:tcW w:w="1270" w:type="dxa"/>
            <w:vAlign w:val="center"/>
          </w:tcPr>
          <w:p w14:paraId="2BA26ADF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5</w:t>
            </w:r>
          </w:p>
        </w:tc>
      </w:tr>
      <w:tr w:rsidR="00B17931" w14:paraId="394E1AA4" w14:textId="77777777">
        <w:tc>
          <w:tcPr>
            <w:tcW w:w="1598" w:type="dxa"/>
            <w:vMerge/>
            <w:vAlign w:val="center"/>
          </w:tcPr>
          <w:p w14:paraId="1A5FA4EC" w14:textId="77777777" w:rsidR="00B17931" w:rsidRDefault="00B17931">
            <w:pPr>
              <w:tabs>
                <w:tab w:val="left" w:pos="567"/>
              </w:tabs>
              <w:ind w:right="-93"/>
              <w:jc w:val="center"/>
              <w:rPr>
                <w:b/>
              </w:rPr>
            </w:pPr>
          </w:p>
        </w:tc>
        <w:tc>
          <w:tcPr>
            <w:tcW w:w="1799" w:type="dxa"/>
            <w:vMerge/>
            <w:vAlign w:val="center"/>
          </w:tcPr>
          <w:p w14:paraId="6246A702" w14:textId="77777777" w:rsidR="00B17931" w:rsidRDefault="00B17931">
            <w:pPr>
              <w:pStyle w:val="ListParagraph"/>
              <w:numPr>
                <w:ilvl w:val="0"/>
                <w:numId w:val="76"/>
              </w:numPr>
              <w:tabs>
                <w:tab w:val="left" w:pos="567"/>
              </w:tabs>
              <w:ind w:right="-93"/>
              <w:rPr>
                <w:lang w:val="id-ID"/>
              </w:rPr>
            </w:pPr>
          </w:p>
        </w:tc>
        <w:tc>
          <w:tcPr>
            <w:tcW w:w="2310" w:type="dxa"/>
            <w:vAlign w:val="center"/>
          </w:tcPr>
          <w:p w14:paraId="4B81D72F" w14:textId="77777777" w:rsidR="00B17931" w:rsidRDefault="00000000">
            <w:pPr>
              <w:pStyle w:val="ListParagraph"/>
              <w:numPr>
                <w:ilvl w:val="0"/>
                <w:numId w:val="75"/>
              </w:numPr>
              <w:tabs>
                <w:tab w:val="left" w:pos="567"/>
              </w:tabs>
              <w:ind w:right="-93"/>
            </w:pPr>
            <w:proofErr w:type="spellStart"/>
            <w:r>
              <w:t>Banyaknya</w:t>
            </w:r>
            <w:proofErr w:type="spellEnd"/>
            <w:r>
              <w:t xml:space="preserve"> </w:t>
            </w:r>
            <w:proofErr w:type="spellStart"/>
            <w:r>
              <w:t>Prosedur</w:t>
            </w:r>
            <w:proofErr w:type="spellEnd"/>
            <w:r>
              <w:t xml:space="preserve"> </w:t>
            </w:r>
            <w:proofErr w:type="spellStart"/>
            <w:r>
              <w:t>Audityang</w:t>
            </w:r>
            <w:proofErr w:type="spellEnd"/>
            <w:r>
              <w:t xml:space="preserve"> </w:t>
            </w:r>
            <w:proofErr w:type="spellStart"/>
            <w:r>
              <w:t>harus</w:t>
            </w:r>
            <w:proofErr w:type="spellEnd"/>
            <w:r>
              <w:t xml:space="preserve"> </w:t>
            </w:r>
            <w:proofErr w:type="spellStart"/>
            <w:r>
              <w:t>dilaksanakan</w:t>
            </w:r>
            <w:proofErr w:type="spellEnd"/>
          </w:p>
        </w:tc>
        <w:tc>
          <w:tcPr>
            <w:tcW w:w="950" w:type="dxa"/>
            <w:vAlign w:val="center"/>
          </w:tcPr>
          <w:p w14:paraId="4F290FA6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</w:rPr>
            </w:pPr>
            <w:r>
              <w:t>Ordinal</w:t>
            </w:r>
          </w:p>
        </w:tc>
        <w:tc>
          <w:tcPr>
            <w:tcW w:w="1270" w:type="dxa"/>
            <w:vAlign w:val="center"/>
          </w:tcPr>
          <w:p w14:paraId="754A2A85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6</w:t>
            </w:r>
          </w:p>
        </w:tc>
      </w:tr>
      <w:tr w:rsidR="00B17931" w14:paraId="61B5EB09" w14:textId="77777777">
        <w:trPr>
          <w:trHeight w:val="1390"/>
        </w:trPr>
        <w:tc>
          <w:tcPr>
            <w:tcW w:w="1598" w:type="dxa"/>
            <w:vMerge/>
            <w:vAlign w:val="center"/>
          </w:tcPr>
          <w:p w14:paraId="0460D5D5" w14:textId="77777777" w:rsidR="00B17931" w:rsidRDefault="00B17931">
            <w:pPr>
              <w:tabs>
                <w:tab w:val="left" w:pos="567"/>
              </w:tabs>
              <w:ind w:right="-93"/>
              <w:jc w:val="center"/>
              <w:rPr>
                <w:bCs/>
                <w:lang w:val="id-ID"/>
              </w:rPr>
            </w:pPr>
          </w:p>
        </w:tc>
        <w:tc>
          <w:tcPr>
            <w:tcW w:w="1799" w:type="dxa"/>
            <w:vMerge w:val="restart"/>
            <w:vAlign w:val="center"/>
          </w:tcPr>
          <w:p w14:paraId="11F7EE1A" w14:textId="77777777" w:rsidR="00B17931" w:rsidRDefault="00000000">
            <w:pPr>
              <w:tabs>
                <w:tab w:val="left" w:pos="567"/>
              </w:tabs>
              <w:ind w:right="-93"/>
              <w:rPr>
                <w:bCs/>
              </w:rPr>
            </w:pPr>
            <w:r>
              <w:rPr>
                <w:bCs/>
                <w:lang w:val="id-ID"/>
              </w:rPr>
              <w:t>4. Keahlian dan Pengalaman Auditor</w:t>
            </w:r>
          </w:p>
        </w:tc>
        <w:tc>
          <w:tcPr>
            <w:tcW w:w="2310" w:type="dxa"/>
            <w:vAlign w:val="center"/>
          </w:tcPr>
          <w:p w14:paraId="6F7604E1" w14:textId="77777777" w:rsidR="00B17931" w:rsidRDefault="00000000">
            <w:pPr>
              <w:pStyle w:val="ListParagraph"/>
              <w:numPr>
                <w:ilvl w:val="0"/>
                <w:numId w:val="75"/>
              </w:numPr>
              <w:tabs>
                <w:tab w:val="left" w:pos="567"/>
              </w:tabs>
              <w:ind w:right="-9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Kebutuhan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tenaga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ahli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spesialis</w:t>
            </w:r>
            <w:proofErr w:type="spellEnd"/>
          </w:p>
        </w:tc>
        <w:tc>
          <w:tcPr>
            <w:tcW w:w="950" w:type="dxa"/>
            <w:vAlign w:val="center"/>
          </w:tcPr>
          <w:p w14:paraId="1DA616BD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Cs/>
              </w:rPr>
            </w:pPr>
            <w:r>
              <w:t>Ordinal</w:t>
            </w:r>
          </w:p>
        </w:tc>
        <w:tc>
          <w:tcPr>
            <w:tcW w:w="1270" w:type="dxa"/>
            <w:vAlign w:val="center"/>
          </w:tcPr>
          <w:p w14:paraId="07C312D3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Cs/>
                <w:lang w:val="id-ID"/>
              </w:rPr>
            </w:pPr>
            <w:r>
              <w:rPr>
                <w:bCs/>
                <w:lang w:val="id-ID"/>
              </w:rPr>
              <w:t>7</w:t>
            </w:r>
          </w:p>
        </w:tc>
      </w:tr>
      <w:tr w:rsidR="00B17931" w14:paraId="3DFD2019" w14:textId="77777777">
        <w:tc>
          <w:tcPr>
            <w:tcW w:w="1598" w:type="dxa"/>
            <w:vMerge/>
            <w:vAlign w:val="center"/>
          </w:tcPr>
          <w:p w14:paraId="1B06B5ED" w14:textId="77777777" w:rsidR="00B17931" w:rsidRDefault="00B17931">
            <w:pPr>
              <w:tabs>
                <w:tab w:val="left" w:pos="567"/>
              </w:tabs>
              <w:ind w:right="-93"/>
              <w:jc w:val="center"/>
              <w:rPr>
                <w:bCs/>
              </w:rPr>
            </w:pPr>
          </w:p>
        </w:tc>
        <w:tc>
          <w:tcPr>
            <w:tcW w:w="1799" w:type="dxa"/>
            <w:vMerge/>
            <w:vAlign w:val="center"/>
          </w:tcPr>
          <w:p w14:paraId="6B7E1006" w14:textId="77777777" w:rsidR="00B17931" w:rsidRDefault="00B17931">
            <w:pPr>
              <w:pStyle w:val="ListParagraph"/>
              <w:numPr>
                <w:ilvl w:val="0"/>
                <w:numId w:val="76"/>
              </w:numPr>
              <w:tabs>
                <w:tab w:val="left" w:pos="567"/>
              </w:tabs>
              <w:ind w:right="-93"/>
              <w:rPr>
                <w:bCs/>
              </w:rPr>
            </w:pPr>
          </w:p>
        </w:tc>
        <w:tc>
          <w:tcPr>
            <w:tcW w:w="2310" w:type="dxa"/>
            <w:vAlign w:val="center"/>
          </w:tcPr>
          <w:p w14:paraId="5E39A898" w14:textId="77777777" w:rsidR="00B17931" w:rsidRDefault="00000000">
            <w:pPr>
              <w:pStyle w:val="ListParagraph"/>
              <w:numPr>
                <w:ilvl w:val="0"/>
                <w:numId w:val="75"/>
              </w:numPr>
              <w:tabs>
                <w:tab w:val="left" w:pos="567"/>
              </w:tabs>
              <w:ind w:right="-93"/>
              <w:rPr>
                <w:bCs/>
              </w:rPr>
            </w:pPr>
            <w:proofErr w:type="spellStart"/>
            <w:r>
              <w:rPr>
                <w:bCs/>
              </w:rPr>
              <w:t>Keikutsertaan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dalam</w:t>
            </w:r>
            <w:proofErr w:type="spellEnd"/>
            <w:r>
              <w:rPr>
                <w:bCs/>
              </w:rPr>
              <w:t xml:space="preserve"> Pendidikan </w:t>
            </w:r>
            <w:proofErr w:type="spellStart"/>
            <w:r>
              <w:rPr>
                <w:bCs/>
              </w:rPr>
              <w:t>Profesional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Berkelanjutan</w:t>
            </w:r>
            <w:proofErr w:type="spellEnd"/>
            <w:r>
              <w:rPr>
                <w:bCs/>
              </w:rPr>
              <w:t xml:space="preserve"> (PPL)</w:t>
            </w:r>
          </w:p>
        </w:tc>
        <w:tc>
          <w:tcPr>
            <w:tcW w:w="950" w:type="dxa"/>
            <w:vAlign w:val="center"/>
          </w:tcPr>
          <w:p w14:paraId="6505B72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Ordinal</w:t>
            </w:r>
          </w:p>
        </w:tc>
        <w:tc>
          <w:tcPr>
            <w:tcW w:w="1270" w:type="dxa"/>
            <w:vAlign w:val="center"/>
          </w:tcPr>
          <w:p w14:paraId="274FDDCF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Cs/>
                <w:lang w:val="id-ID"/>
              </w:rPr>
            </w:pPr>
            <w:r>
              <w:rPr>
                <w:bCs/>
                <w:lang w:val="id-ID"/>
              </w:rPr>
              <w:t>8</w:t>
            </w:r>
          </w:p>
        </w:tc>
      </w:tr>
      <w:tr w:rsidR="00B17931" w14:paraId="6A0CFE88" w14:textId="77777777">
        <w:trPr>
          <w:trHeight w:val="1104"/>
        </w:trPr>
        <w:tc>
          <w:tcPr>
            <w:tcW w:w="1598" w:type="dxa"/>
            <w:vMerge/>
            <w:vAlign w:val="center"/>
          </w:tcPr>
          <w:p w14:paraId="32C52704" w14:textId="77777777" w:rsidR="00B17931" w:rsidRDefault="00B17931">
            <w:pPr>
              <w:tabs>
                <w:tab w:val="left" w:pos="567"/>
              </w:tabs>
              <w:ind w:right="-93"/>
              <w:jc w:val="center"/>
              <w:rPr>
                <w:bCs/>
              </w:rPr>
            </w:pPr>
          </w:p>
        </w:tc>
        <w:tc>
          <w:tcPr>
            <w:tcW w:w="1799" w:type="dxa"/>
            <w:vMerge w:val="restart"/>
            <w:vAlign w:val="center"/>
          </w:tcPr>
          <w:p w14:paraId="50768650" w14:textId="77777777" w:rsidR="00B17931" w:rsidRDefault="00000000">
            <w:pPr>
              <w:tabs>
                <w:tab w:val="left" w:pos="567"/>
              </w:tabs>
              <w:ind w:right="-93"/>
              <w:rPr>
                <w:bCs/>
              </w:rPr>
            </w:pPr>
            <w:r>
              <w:rPr>
                <w:bCs/>
                <w:lang w:val="id-ID"/>
              </w:rPr>
              <w:t xml:space="preserve">5. </w:t>
            </w:r>
            <w:proofErr w:type="spellStart"/>
            <w:r>
              <w:rPr>
                <w:bCs/>
              </w:rPr>
              <w:t>Struktur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Biaya</w:t>
            </w:r>
            <w:proofErr w:type="spellEnd"/>
            <w:r>
              <w:rPr>
                <w:bCs/>
              </w:rPr>
              <w:t xml:space="preserve"> KAP (</w:t>
            </w:r>
            <w:r>
              <w:rPr>
                <w:bCs/>
                <w:i/>
                <w:iCs/>
              </w:rPr>
              <w:t>Cost Structure</w:t>
            </w:r>
            <w:r>
              <w:rPr>
                <w:bCs/>
              </w:rPr>
              <w:t>)</w:t>
            </w:r>
          </w:p>
          <w:p w14:paraId="6E0B9E4D" w14:textId="77777777" w:rsidR="00B17931" w:rsidRDefault="00B17931">
            <w:pPr>
              <w:tabs>
                <w:tab w:val="left" w:pos="567"/>
              </w:tabs>
              <w:ind w:right="-93"/>
              <w:rPr>
                <w:bCs/>
              </w:rPr>
            </w:pPr>
          </w:p>
          <w:p w14:paraId="4EC4D7BF" w14:textId="77777777" w:rsidR="00B17931" w:rsidRDefault="00000000">
            <w:pPr>
              <w:tabs>
                <w:tab w:val="left" w:pos="567"/>
              </w:tabs>
              <w:ind w:right="-93"/>
              <w:rPr>
                <w:bCs/>
              </w:rPr>
            </w:pPr>
            <w:proofErr w:type="spellStart"/>
            <w:r>
              <w:rPr>
                <w:bCs/>
              </w:rPr>
              <w:lastRenderedPageBreak/>
              <w:t>Sumber</w:t>
            </w:r>
            <w:proofErr w:type="spellEnd"/>
            <w:r>
              <w:rPr>
                <w:bCs/>
              </w:rPr>
              <w:t>:</w:t>
            </w:r>
          </w:p>
          <w:p w14:paraId="7095AA41" w14:textId="77777777" w:rsidR="00B17931" w:rsidRDefault="00000000">
            <w:pPr>
              <w:tabs>
                <w:tab w:val="left" w:pos="567"/>
              </w:tabs>
              <w:ind w:right="-93"/>
              <w:rPr>
                <w:bCs/>
              </w:rPr>
            </w:pPr>
            <w:r>
              <w:rPr>
                <w:bCs/>
                <w:lang w:val="id-ID"/>
              </w:rPr>
              <w:t>(Condrowati,2024; Munthe 2018; Sinaga; 2022)</w:t>
            </w:r>
          </w:p>
        </w:tc>
        <w:tc>
          <w:tcPr>
            <w:tcW w:w="2310" w:type="dxa"/>
            <w:vAlign w:val="center"/>
          </w:tcPr>
          <w:p w14:paraId="38B160B9" w14:textId="77777777" w:rsidR="00B17931" w:rsidRDefault="00000000">
            <w:pPr>
              <w:pStyle w:val="ListParagraph"/>
              <w:numPr>
                <w:ilvl w:val="0"/>
                <w:numId w:val="75"/>
              </w:numPr>
              <w:tabs>
                <w:tab w:val="left" w:pos="567"/>
              </w:tabs>
              <w:ind w:right="-9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lastRenderedPageBreak/>
              <w:t>Alokasi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biaya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operasional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selama</w:t>
            </w:r>
            <w:proofErr w:type="spellEnd"/>
            <w:r>
              <w:rPr>
                <w:bCs/>
              </w:rPr>
              <w:t xml:space="preserve"> masa </w:t>
            </w:r>
            <w:proofErr w:type="spellStart"/>
            <w:r>
              <w:rPr>
                <w:bCs/>
              </w:rPr>
              <w:t>perikatan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950" w:type="dxa"/>
            <w:vAlign w:val="center"/>
          </w:tcPr>
          <w:p w14:paraId="07D85C46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Cs/>
              </w:rPr>
            </w:pPr>
            <w:r>
              <w:t>Ordinal</w:t>
            </w:r>
          </w:p>
        </w:tc>
        <w:tc>
          <w:tcPr>
            <w:tcW w:w="1270" w:type="dxa"/>
            <w:vAlign w:val="center"/>
          </w:tcPr>
          <w:p w14:paraId="12588C59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Cs/>
                <w:lang w:val="id-ID"/>
              </w:rPr>
            </w:pPr>
            <w:r>
              <w:rPr>
                <w:bCs/>
                <w:lang w:val="id-ID"/>
              </w:rPr>
              <w:t>9</w:t>
            </w:r>
          </w:p>
        </w:tc>
      </w:tr>
      <w:tr w:rsidR="00B17931" w14:paraId="03185C6F" w14:textId="77777777">
        <w:trPr>
          <w:trHeight w:val="826"/>
        </w:trPr>
        <w:tc>
          <w:tcPr>
            <w:tcW w:w="1598" w:type="dxa"/>
            <w:vMerge/>
            <w:vAlign w:val="center"/>
          </w:tcPr>
          <w:p w14:paraId="0F8D9D32" w14:textId="77777777" w:rsidR="00B17931" w:rsidRDefault="00B17931">
            <w:pPr>
              <w:tabs>
                <w:tab w:val="left" w:pos="567"/>
              </w:tabs>
              <w:ind w:right="-93"/>
              <w:jc w:val="center"/>
              <w:rPr>
                <w:bCs/>
              </w:rPr>
            </w:pPr>
          </w:p>
        </w:tc>
        <w:tc>
          <w:tcPr>
            <w:tcW w:w="1799" w:type="dxa"/>
            <w:vMerge/>
            <w:vAlign w:val="center"/>
          </w:tcPr>
          <w:p w14:paraId="46D44F52" w14:textId="77777777" w:rsidR="00B17931" w:rsidRDefault="00B17931">
            <w:pPr>
              <w:tabs>
                <w:tab w:val="left" w:pos="567"/>
              </w:tabs>
              <w:ind w:right="-93"/>
              <w:rPr>
                <w:bCs/>
                <w:lang w:val="id-ID"/>
              </w:rPr>
            </w:pPr>
          </w:p>
        </w:tc>
        <w:tc>
          <w:tcPr>
            <w:tcW w:w="2310" w:type="dxa"/>
            <w:vAlign w:val="center"/>
          </w:tcPr>
          <w:p w14:paraId="59F3D38E" w14:textId="77777777" w:rsidR="00B17931" w:rsidRDefault="00000000">
            <w:pPr>
              <w:pStyle w:val="ListParagraph"/>
              <w:numPr>
                <w:ilvl w:val="0"/>
                <w:numId w:val="75"/>
              </w:numPr>
              <w:tabs>
                <w:tab w:val="left" w:pos="567"/>
              </w:tabs>
              <w:ind w:right="-9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Biaya</w:t>
            </w:r>
            <w:proofErr w:type="spellEnd"/>
            <w:r>
              <w:rPr>
                <w:bCs/>
              </w:rPr>
              <w:t xml:space="preserve"> Tenaga </w:t>
            </w:r>
            <w:proofErr w:type="spellStart"/>
            <w:r>
              <w:rPr>
                <w:bCs/>
              </w:rPr>
              <w:t>Profesional</w:t>
            </w:r>
            <w:proofErr w:type="spellEnd"/>
            <w:r>
              <w:rPr>
                <w:bCs/>
              </w:rPr>
              <w:t xml:space="preserve"> (Professional Staff Cost)</w:t>
            </w:r>
          </w:p>
        </w:tc>
        <w:tc>
          <w:tcPr>
            <w:tcW w:w="950" w:type="dxa"/>
            <w:vAlign w:val="center"/>
          </w:tcPr>
          <w:p w14:paraId="7A07D576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Cs/>
              </w:rPr>
            </w:pPr>
            <w:r>
              <w:t>Ordinal</w:t>
            </w:r>
          </w:p>
        </w:tc>
        <w:tc>
          <w:tcPr>
            <w:tcW w:w="1270" w:type="dxa"/>
            <w:vAlign w:val="center"/>
          </w:tcPr>
          <w:p w14:paraId="1994F8C5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Cs/>
                <w:lang w:val="id-ID"/>
              </w:rPr>
            </w:pPr>
            <w:r>
              <w:rPr>
                <w:bCs/>
                <w:lang w:val="id-ID"/>
              </w:rPr>
              <w:t>10</w:t>
            </w:r>
          </w:p>
        </w:tc>
      </w:tr>
      <w:tr w:rsidR="00B17931" w14:paraId="2299280C" w14:textId="77777777">
        <w:trPr>
          <w:trHeight w:val="1656"/>
        </w:trPr>
        <w:tc>
          <w:tcPr>
            <w:tcW w:w="1598" w:type="dxa"/>
            <w:vMerge/>
            <w:vAlign w:val="center"/>
          </w:tcPr>
          <w:p w14:paraId="589ED102" w14:textId="77777777" w:rsidR="00B17931" w:rsidRDefault="00B17931">
            <w:pPr>
              <w:tabs>
                <w:tab w:val="left" w:pos="567"/>
              </w:tabs>
              <w:ind w:right="-93"/>
              <w:jc w:val="center"/>
              <w:rPr>
                <w:bCs/>
              </w:rPr>
            </w:pPr>
          </w:p>
        </w:tc>
        <w:tc>
          <w:tcPr>
            <w:tcW w:w="1799" w:type="dxa"/>
            <w:vMerge/>
            <w:vAlign w:val="center"/>
          </w:tcPr>
          <w:p w14:paraId="5FC52CE4" w14:textId="77777777" w:rsidR="00B17931" w:rsidRDefault="00B17931">
            <w:pPr>
              <w:tabs>
                <w:tab w:val="left" w:pos="567"/>
              </w:tabs>
              <w:ind w:right="-93"/>
              <w:rPr>
                <w:bCs/>
                <w:lang w:val="id-ID"/>
              </w:rPr>
            </w:pPr>
          </w:p>
        </w:tc>
        <w:tc>
          <w:tcPr>
            <w:tcW w:w="2310" w:type="dxa"/>
            <w:vAlign w:val="center"/>
          </w:tcPr>
          <w:p w14:paraId="2A581EA4" w14:textId="77777777" w:rsidR="00B17931" w:rsidRDefault="00000000">
            <w:pPr>
              <w:pStyle w:val="ListParagraph"/>
              <w:numPr>
                <w:ilvl w:val="0"/>
                <w:numId w:val="75"/>
              </w:numPr>
              <w:tabs>
                <w:tab w:val="left" w:pos="567"/>
              </w:tabs>
              <w:ind w:right="-93"/>
              <w:rPr>
                <w:bCs/>
              </w:rPr>
            </w:pPr>
            <w:proofErr w:type="spellStart"/>
            <w:r>
              <w:rPr>
                <w:bCs/>
              </w:rPr>
              <w:t>Biaya</w:t>
            </w:r>
            <w:proofErr w:type="spellEnd"/>
            <w:r>
              <w:rPr>
                <w:bCs/>
              </w:rPr>
              <w:t xml:space="preserve"> Waktu </w:t>
            </w:r>
            <w:proofErr w:type="spellStart"/>
            <w:r>
              <w:rPr>
                <w:bCs/>
              </w:rPr>
              <w:t>Penugasan</w:t>
            </w:r>
            <w:proofErr w:type="spellEnd"/>
            <w:r>
              <w:rPr>
                <w:bCs/>
              </w:rPr>
              <w:t xml:space="preserve"> Audit (Audit Time Cost)</w:t>
            </w:r>
          </w:p>
        </w:tc>
        <w:tc>
          <w:tcPr>
            <w:tcW w:w="950" w:type="dxa"/>
            <w:vAlign w:val="center"/>
          </w:tcPr>
          <w:p w14:paraId="119C3E11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Cs/>
              </w:rPr>
            </w:pPr>
            <w:r>
              <w:t>Ordinal</w:t>
            </w:r>
          </w:p>
        </w:tc>
        <w:tc>
          <w:tcPr>
            <w:tcW w:w="1270" w:type="dxa"/>
            <w:vAlign w:val="center"/>
          </w:tcPr>
          <w:p w14:paraId="3205C667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Cs/>
                <w:lang w:val="id-ID"/>
              </w:rPr>
            </w:pPr>
            <w:r>
              <w:rPr>
                <w:bCs/>
                <w:lang w:val="id-ID"/>
              </w:rPr>
              <w:t>11</w:t>
            </w:r>
          </w:p>
        </w:tc>
      </w:tr>
    </w:tbl>
    <w:p w14:paraId="68A22AE6" w14:textId="77777777" w:rsidR="00B17931" w:rsidRDefault="00B17931">
      <w:pPr>
        <w:ind w:right="-93"/>
        <w:rPr>
          <w:lang w:val="id-ID"/>
        </w:rPr>
      </w:pPr>
    </w:p>
    <w:p w14:paraId="3054B1E4" w14:textId="77777777" w:rsidR="00B17931" w:rsidRDefault="00B17931">
      <w:pPr>
        <w:ind w:right="-93"/>
        <w:rPr>
          <w:lang w:val="id-ID"/>
        </w:rPr>
      </w:pPr>
    </w:p>
    <w:p w14:paraId="3C3946BA" w14:textId="77777777" w:rsidR="00B17931" w:rsidRDefault="00B17931">
      <w:pPr>
        <w:ind w:right="-93"/>
        <w:rPr>
          <w:lang w:val="id-ID"/>
        </w:rPr>
      </w:pPr>
    </w:p>
    <w:p w14:paraId="0908B1F6" w14:textId="6396B18A" w:rsidR="00B17931" w:rsidRDefault="00000000">
      <w:pPr>
        <w:pStyle w:val="Caption"/>
        <w:ind w:right="-93"/>
        <w:jc w:val="center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</w:pPr>
      <w:bookmarkStart w:id="11" w:name="_Toc229087346"/>
      <w:bookmarkStart w:id="12" w:name="_Toc229087415"/>
      <w:bookmarkStart w:id="13" w:name="_Toc229087185"/>
      <w:bookmarkStart w:id="14" w:name="_Toc229087829"/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Tabel 3. </w:t>
      </w:r>
      <w:bookmarkEnd w:id="11"/>
      <w:bookmarkEnd w:id="12"/>
      <w:bookmarkEnd w:id="13"/>
      <w:r w:rsidR="00CF00E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br/>
        <w:t>Operasionalisasi Variabe</w:t>
      </w:r>
      <w:r w:rsidR="00786C7C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t>l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t xml:space="preserve"> Pengalaman Kerja</w:t>
      </w:r>
      <w:bookmarkEnd w:id="14"/>
    </w:p>
    <w:tbl>
      <w:tblPr>
        <w:tblW w:w="79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559"/>
        <w:gridCol w:w="1984"/>
        <w:gridCol w:w="851"/>
        <w:gridCol w:w="1417"/>
      </w:tblGrid>
      <w:tr w:rsidR="00B17931" w14:paraId="5B231019" w14:textId="77777777">
        <w:trPr>
          <w:trHeight w:hRule="exact" w:val="648"/>
          <w:tblHeader/>
        </w:trPr>
        <w:tc>
          <w:tcPr>
            <w:tcW w:w="2127" w:type="dxa"/>
            <w:vAlign w:val="center"/>
          </w:tcPr>
          <w:p w14:paraId="2D9FE94F" w14:textId="77777777" w:rsidR="00B17931" w:rsidRDefault="00000000">
            <w:pPr>
              <w:pStyle w:val="TableParagraph"/>
              <w:spacing w:line="273" w:lineRule="exact"/>
              <w:ind w:left="311" w:right="-93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Konsep</w:t>
            </w:r>
            <w:r>
              <w:rPr>
                <w:b/>
                <w:spacing w:val="-10"/>
                <w:szCs w:val="24"/>
              </w:rPr>
              <w:t xml:space="preserve"> </w:t>
            </w:r>
            <w:r>
              <w:rPr>
                <w:b/>
                <w:spacing w:val="-2"/>
                <w:szCs w:val="24"/>
              </w:rPr>
              <w:t>Variabel</w:t>
            </w:r>
          </w:p>
        </w:tc>
        <w:tc>
          <w:tcPr>
            <w:tcW w:w="1559" w:type="dxa"/>
            <w:vAlign w:val="center"/>
          </w:tcPr>
          <w:p w14:paraId="6AC6455A" w14:textId="77777777" w:rsidR="00B17931" w:rsidRDefault="00000000">
            <w:pPr>
              <w:pStyle w:val="TableParagraph"/>
              <w:spacing w:line="273" w:lineRule="exact"/>
              <w:ind w:left="614" w:right="-93"/>
              <w:jc w:val="left"/>
              <w:rPr>
                <w:b/>
                <w:szCs w:val="24"/>
              </w:rPr>
            </w:pPr>
            <w:r>
              <w:rPr>
                <w:b/>
                <w:spacing w:val="-2"/>
                <w:szCs w:val="24"/>
              </w:rPr>
              <w:t>Dimensi</w:t>
            </w:r>
          </w:p>
        </w:tc>
        <w:tc>
          <w:tcPr>
            <w:tcW w:w="1984" w:type="dxa"/>
            <w:vAlign w:val="center"/>
          </w:tcPr>
          <w:p w14:paraId="535F7CBD" w14:textId="77777777" w:rsidR="00B17931" w:rsidRDefault="00000000">
            <w:pPr>
              <w:pStyle w:val="TableParagraph"/>
              <w:spacing w:line="273" w:lineRule="exact"/>
              <w:ind w:left="581" w:right="-93"/>
              <w:jc w:val="left"/>
              <w:rPr>
                <w:b/>
                <w:szCs w:val="24"/>
              </w:rPr>
            </w:pPr>
            <w:r>
              <w:rPr>
                <w:b/>
                <w:spacing w:val="-2"/>
                <w:szCs w:val="24"/>
              </w:rPr>
              <w:t>Indikator</w:t>
            </w:r>
          </w:p>
        </w:tc>
        <w:tc>
          <w:tcPr>
            <w:tcW w:w="851" w:type="dxa"/>
            <w:vAlign w:val="center"/>
          </w:tcPr>
          <w:p w14:paraId="11413FFF" w14:textId="77777777" w:rsidR="00B17931" w:rsidRDefault="00000000">
            <w:pPr>
              <w:pStyle w:val="TableParagraph"/>
              <w:spacing w:line="273" w:lineRule="exact"/>
              <w:ind w:left="3" w:right="-93"/>
              <w:jc w:val="center"/>
              <w:rPr>
                <w:b/>
                <w:szCs w:val="24"/>
              </w:rPr>
            </w:pPr>
            <w:r>
              <w:rPr>
                <w:b/>
                <w:spacing w:val="-2"/>
                <w:szCs w:val="24"/>
              </w:rPr>
              <w:t>Skala</w:t>
            </w:r>
          </w:p>
        </w:tc>
        <w:tc>
          <w:tcPr>
            <w:tcW w:w="1417" w:type="dxa"/>
            <w:vAlign w:val="center"/>
          </w:tcPr>
          <w:p w14:paraId="0F40CB3E" w14:textId="77777777" w:rsidR="00B17931" w:rsidRDefault="00000000">
            <w:pPr>
              <w:pStyle w:val="TableParagraph"/>
              <w:spacing w:line="273" w:lineRule="exact"/>
              <w:ind w:left="2" w:right="-93"/>
              <w:jc w:val="center"/>
              <w:rPr>
                <w:b/>
                <w:spacing w:val="1"/>
                <w:szCs w:val="24"/>
              </w:rPr>
            </w:pPr>
            <w:r>
              <w:rPr>
                <w:b/>
                <w:szCs w:val="24"/>
              </w:rPr>
              <w:t>No</w:t>
            </w:r>
            <w:r>
              <w:rPr>
                <w:b/>
                <w:spacing w:val="1"/>
                <w:szCs w:val="24"/>
              </w:rPr>
              <w:t xml:space="preserve"> </w:t>
            </w:r>
          </w:p>
          <w:p w14:paraId="43C1C671" w14:textId="77777777" w:rsidR="00B17931" w:rsidRDefault="00000000">
            <w:pPr>
              <w:pStyle w:val="TableParagraph"/>
              <w:spacing w:line="273" w:lineRule="exact"/>
              <w:ind w:left="2" w:right="-93"/>
              <w:jc w:val="center"/>
              <w:rPr>
                <w:b/>
                <w:spacing w:val="-4"/>
                <w:szCs w:val="24"/>
                <w:lang w:val="id-ID"/>
              </w:rPr>
            </w:pPr>
            <w:r>
              <w:rPr>
                <w:b/>
                <w:spacing w:val="-4"/>
                <w:szCs w:val="24"/>
                <w:lang w:val="id-ID"/>
              </w:rPr>
              <w:t>Kuesioner</w:t>
            </w:r>
          </w:p>
          <w:p w14:paraId="7BE6AA60" w14:textId="77777777" w:rsidR="00B17931" w:rsidRDefault="00B17931">
            <w:pPr>
              <w:pStyle w:val="TableParagraph"/>
              <w:spacing w:line="273" w:lineRule="exact"/>
              <w:ind w:left="2" w:right="-93"/>
              <w:rPr>
                <w:b/>
                <w:szCs w:val="24"/>
                <w:lang w:val="id-ID"/>
              </w:rPr>
            </w:pPr>
          </w:p>
        </w:tc>
      </w:tr>
      <w:tr w:rsidR="00B17931" w14:paraId="4FCE4552" w14:textId="77777777">
        <w:trPr>
          <w:trHeight w:val="1897"/>
        </w:trPr>
        <w:tc>
          <w:tcPr>
            <w:tcW w:w="2127" w:type="dxa"/>
            <w:vMerge w:val="restart"/>
            <w:vAlign w:val="center"/>
          </w:tcPr>
          <w:p w14:paraId="6B2D6639" w14:textId="77777777" w:rsidR="00B17931" w:rsidRDefault="00B17931">
            <w:pPr>
              <w:pStyle w:val="TableParagraph"/>
              <w:spacing w:line="268" w:lineRule="exact"/>
              <w:ind w:left="105" w:right="-93"/>
              <w:jc w:val="center"/>
              <w:rPr>
                <w:szCs w:val="24"/>
              </w:rPr>
            </w:pPr>
          </w:p>
          <w:p w14:paraId="47B77C10" w14:textId="77777777" w:rsidR="00B17931" w:rsidRDefault="00B17931">
            <w:pPr>
              <w:pStyle w:val="TableParagraph"/>
              <w:spacing w:line="268" w:lineRule="exact"/>
              <w:ind w:left="105" w:right="-93"/>
              <w:jc w:val="center"/>
              <w:rPr>
                <w:szCs w:val="24"/>
              </w:rPr>
            </w:pPr>
          </w:p>
          <w:p w14:paraId="651F4641" w14:textId="77777777" w:rsidR="00B17931" w:rsidRDefault="00B17931">
            <w:pPr>
              <w:pStyle w:val="TableParagraph"/>
              <w:spacing w:line="268" w:lineRule="exact"/>
              <w:ind w:left="105" w:right="-93"/>
              <w:jc w:val="center"/>
              <w:rPr>
                <w:szCs w:val="24"/>
              </w:rPr>
            </w:pPr>
          </w:p>
          <w:p w14:paraId="7BD720A6" w14:textId="77777777" w:rsidR="00B17931" w:rsidRDefault="00B17931">
            <w:pPr>
              <w:pStyle w:val="TableParagraph"/>
              <w:spacing w:line="268" w:lineRule="exact"/>
              <w:ind w:left="105" w:right="-93"/>
              <w:jc w:val="center"/>
              <w:rPr>
                <w:szCs w:val="24"/>
              </w:rPr>
            </w:pPr>
          </w:p>
          <w:p w14:paraId="070C75DF" w14:textId="77777777" w:rsidR="00B17931" w:rsidRDefault="00B17931">
            <w:pPr>
              <w:pStyle w:val="TableParagraph"/>
              <w:spacing w:line="268" w:lineRule="exact"/>
              <w:ind w:left="105" w:right="-93"/>
              <w:jc w:val="center"/>
              <w:rPr>
                <w:szCs w:val="24"/>
              </w:rPr>
            </w:pPr>
          </w:p>
          <w:p w14:paraId="04129F57" w14:textId="77777777" w:rsidR="00B17931" w:rsidRDefault="00B17931">
            <w:pPr>
              <w:pStyle w:val="TableParagraph"/>
              <w:spacing w:line="268" w:lineRule="exact"/>
              <w:ind w:left="105" w:right="-93"/>
              <w:jc w:val="center"/>
              <w:rPr>
                <w:szCs w:val="24"/>
              </w:rPr>
            </w:pPr>
          </w:p>
          <w:p w14:paraId="59779057" w14:textId="77777777" w:rsidR="00B17931" w:rsidRDefault="00000000">
            <w:pPr>
              <w:pStyle w:val="TableParagraph"/>
              <w:spacing w:line="268" w:lineRule="exact"/>
              <w:ind w:left="105" w:right="-93"/>
              <w:jc w:val="center"/>
              <w:rPr>
                <w:szCs w:val="24"/>
              </w:rPr>
            </w:pPr>
            <w:r>
              <w:rPr>
                <w:szCs w:val="24"/>
              </w:rPr>
              <w:t>Pengalaman</w:t>
            </w:r>
            <w:r>
              <w:rPr>
                <w:spacing w:val="-10"/>
                <w:szCs w:val="24"/>
              </w:rPr>
              <w:t xml:space="preserve"> </w:t>
            </w:r>
            <w:r>
              <w:rPr>
                <w:spacing w:val="-2"/>
                <w:szCs w:val="24"/>
              </w:rPr>
              <w:t>auditor</w:t>
            </w:r>
          </w:p>
          <w:p w14:paraId="5AE93B3C" w14:textId="77777777" w:rsidR="00B17931" w:rsidRDefault="00000000">
            <w:pPr>
              <w:pStyle w:val="TableParagraph"/>
              <w:spacing w:before="15"/>
              <w:ind w:left="105" w:right="-93"/>
              <w:jc w:val="center"/>
              <w:rPr>
                <w:szCs w:val="24"/>
              </w:rPr>
            </w:pPr>
            <w:r>
              <w:rPr>
                <w:szCs w:val="24"/>
              </w:rPr>
              <w:t>merupakan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pacing w:val="-2"/>
                <w:szCs w:val="24"/>
              </w:rPr>
              <w:t>auditor</w:t>
            </w:r>
          </w:p>
          <w:p w14:paraId="409260A3" w14:textId="77777777" w:rsidR="00B17931" w:rsidRDefault="00000000">
            <w:pPr>
              <w:pStyle w:val="TableParagraph"/>
              <w:spacing w:before="15"/>
              <w:ind w:left="105" w:right="-93"/>
              <w:jc w:val="center"/>
              <w:rPr>
                <w:szCs w:val="24"/>
              </w:rPr>
            </w:pPr>
            <w:r>
              <w:rPr>
                <w:szCs w:val="24"/>
              </w:rPr>
              <w:t>yang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pacing w:val="-2"/>
                <w:szCs w:val="24"/>
              </w:rPr>
              <w:t>mempunyai</w:t>
            </w:r>
          </w:p>
          <w:p w14:paraId="4A922003" w14:textId="77777777" w:rsidR="00B17931" w:rsidRDefault="00000000">
            <w:pPr>
              <w:pStyle w:val="TableParagraph"/>
              <w:spacing w:before="15"/>
              <w:ind w:left="105" w:right="-93"/>
              <w:jc w:val="center"/>
              <w:rPr>
                <w:szCs w:val="24"/>
              </w:rPr>
            </w:pPr>
            <w:r>
              <w:rPr>
                <w:szCs w:val="24"/>
              </w:rPr>
              <w:t>pemahaman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pacing w:val="-4"/>
                <w:szCs w:val="24"/>
              </w:rPr>
              <w:t>yang</w:t>
            </w:r>
          </w:p>
          <w:p w14:paraId="62E2E1EA" w14:textId="77777777" w:rsidR="00B17931" w:rsidRDefault="00000000">
            <w:pPr>
              <w:pStyle w:val="TableParagraph"/>
              <w:spacing w:before="15"/>
              <w:ind w:left="105" w:right="-93"/>
              <w:jc w:val="center"/>
              <w:rPr>
                <w:szCs w:val="24"/>
              </w:rPr>
            </w:pPr>
            <w:r>
              <w:rPr>
                <w:szCs w:val="24"/>
              </w:rPr>
              <w:t>lebih</w:t>
            </w:r>
            <w:r>
              <w:rPr>
                <w:spacing w:val="-3"/>
                <w:szCs w:val="24"/>
              </w:rPr>
              <w:t xml:space="preserve"> </w:t>
            </w:r>
            <w:r>
              <w:rPr>
                <w:szCs w:val="24"/>
              </w:rPr>
              <w:t xml:space="preserve">baik, </w:t>
            </w:r>
            <w:r>
              <w:rPr>
                <w:spacing w:val="-2"/>
                <w:szCs w:val="24"/>
              </w:rPr>
              <w:t>mereka</w:t>
            </w:r>
          </w:p>
          <w:p w14:paraId="3501AB25" w14:textId="77777777" w:rsidR="00B17931" w:rsidRDefault="00000000">
            <w:pPr>
              <w:pStyle w:val="TableParagraph"/>
              <w:spacing w:before="15"/>
              <w:ind w:left="105" w:right="-93"/>
              <w:jc w:val="center"/>
              <w:rPr>
                <w:szCs w:val="24"/>
              </w:rPr>
            </w:pPr>
            <w:r>
              <w:rPr>
                <w:szCs w:val="24"/>
              </w:rPr>
              <w:t>juga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>lebih</w:t>
            </w:r>
            <w:r>
              <w:rPr>
                <w:spacing w:val="-3"/>
                <w:szCs w:val="24"/>
              </w:rPr>
              <w:t xml:space="preserve"> </w:t>
            </w:r>
            <w:r>
              <w:rPr>
                <w:spacing w:val="-2"/>
                <w:szCs w:val="24"/>
              </w:rPr>
              <w:t>mampu</w:t>
            </w:r>
          </w:p>
          <w:p w14:paraId="1C0F7BD1" w14:textId="77777777" w:rsidR="00B17931" w:rsidRDefault="00000000">
            <w:pPr>
              <w:pStyle w:val="TableParagraph"/>
              <w:spacing w:line="263" w:lineRule="exact"/>
              <w:ind w:left="105" w:right="-93"/>
              <w:jc w:val="center"/>
              <w:rPr>
                <w:szCs w:val="24"/>
              </w:rPr>
            </w:pPr>
            <w:r>
              <w:rPr>
                <w:szCs w:val="24"/>
              </w:rPr>
              <w:t>memberi</w:t>
            </w:r>
            <w:r>
              <w:rPr>
                <w:spacing w:val="-9"/>
                <w:szCs w:val="24"/>
              </w:rPr>
              <w:t xml:space="preserve"> </w:t>
            </w:r>
            <w:r>
              <w:rPr>
                <w:spacing w:val="-2"/>
                <w:szCs w:val="24"/>
              </w:rPr>
              <w:t>penjelasan</w:t>
            </w:r>
          </w:p>
          <w:p w14:paraId="190DBE72" w14:textId="77777777" w:rsidR="00B17931" w:rsidRDefault="00000000">
            <w:pPr>
              <w:pStyle w:val="TableParagraph"/>
              <w:spacing w:before="10"/>
              <w:ind w:left="105" w:right="-93"/>
              <w:jc w:val="center"/>
              <w:rPr>
                <w:szCs w:val="24"/>
              </w:rPr>
            </w:pPr>
            <w:r>
              <w:rPr>
                <w:szCs w:val="24"/>
              </w:rPr>
              <w:t>yang</w:t>
            </w:r>
            <w:r>
              <w:rPr>
                <w:spacing w:val="-3"/>
                <w:szCs w:val="24"/>
              </w:rPr>
              <w:t xml:space="preserve"> </w:t>
            </w:r>
            <w:r>
              <w:rPr>
                <w:szCs w:val="24"/>
              </w:rPr>
              <w:t>masuk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pacing w:val="-4"/>
                <w:szCs w:val="24"/>
              </w:rPr>
              <w:t>akal</w:t>
            </w:r>
          </w:p>
          <w:p w14:paraId="3F4FD3C3" w14:textId="77777777" w:rsidR="00B17931" w:rsidRDefault="00000000">
            <w:pPr>
              <w:pStyle w:val="TableParagraph"/>
              <w:spacing w:before="15"/>
              <w:ind w:left="105" w:right="-93"/>
              <w:jc w:val="center"/>
              <w:rPr>
                <w:szCs w:val="24"/>
              </w:rPr>
            </w:pPr>
            <w:r>
              <w:rPr>
                <w:szCs w:val="24"/>
              </w:rPr>
              <w:t>atas</w:t>
            </w:r>
            <w:r>
              <w:rPr>
                <w:spacing w:val="2"/>
                <w:szCs w:val="24"/>
              </w:rPr>
              <w:t xml:space="preserve"> </w:t>
            </w:r>
            <w:r>
              <w:rPr>
                <w:spacing w:val="-2"/>
                <w:szCs w:val="24"/>
              </w:rPr>
              <w:t>kesalahan-</w:t>
            </w:r>
          </w:p>
          <w:p w14:paraId="747BAA17" w14:textId="77777777" w:rsidR="00B17931" w:rsidRDefault="00000000">
            <w:pPr>
              <w:pStyle w:val="TableParagraph"/>
              <w:spacing w:before="15"/>
              <w:ind w:left="105" w:right="-93"/>
              <w:jc w:val="center"/>
              <w:rPr>
                <w:szCs w:val="24"/>
              </w:rPr>
            </w:pPr>
            <w:r>
              <w:rPr>
                <w:szCs w:val="24"/>
              </w:rPr>
              <w:t>kesalahan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pacing w:val="-2"/>
                <w:szCs w:val="24"/>
              </w:rPr>
              <w:t>dalam</w:t>
            </w:r>
          </w:p>
          <w:p w14:paraId="473934C8" w14:textId="77777777" w:rsidR="00B17931" w:rsidRDefault="00000000">
            <w:pPr>
              <w:pStyle w:val="TableParagraph"/>
              <w:spacing w:before="15"/>
              <w:ind w:left="105" w:right="-93"/>
              <w:jc w:val="center"/>
              <w:rPr>
                <w:szCs w:val="24"/>
              </w:rPr>
            </w:pPr>
            <w:r>
              <w:rPr>
                <w:szCs w:val="24"/>
              </w:rPr>
              <w:t>laporan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pacing w:val="-2"/>
                <w:szCs w:val="24"/>
              </w:rPr>
              <w:t>keuangan</w:t>
            </w:r>
          </w:p>
          <w:p w14:paraId="78AAC361" w14:textId="77777777" w:rsidR="00B17931" w:rsidRDefault="00000000">
            <w:pPr>
              <w:pStyle w:val="TableParagraph"/>
              <w:spacing w:line="254" w:lineRule="exact"/>
              <w:ind w:left="105" w:right="-93"/>
              <w:jc w:val="center"/>
              <w:rPr>
                <w:szCs w:val="24"/>
              </w:rPr>
            </w:pPr>
            <w:r>
              <w:rPr>
                <w:szCs w:val="24"/>
              </w:rPr>
              <w:t>dan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pacing w:val="-2"/>
                <w:szCs w:val="24"/>
              </w:rPr>
              <w:t>dapat</w:t>
            </w:r>
          </w:p>
          <w:p w14:paraId="4A166190" w14:textId="77777777" w:rsidR="00B17931" w:rsidRDefault="00000000">
            <w:pPr>
              <w:pStyle w:val="TableParagraph"/>
              <w:spacing w:before="6"/>
              <w:ind w:left="105" w:right="-93"/>
              <w:jc w:val="center"/>
              <w:rPr>
                <w:szCs w:val="24"/>
              </w:rPr>
            </w:pPr>
            <w:r>
              <w:rPr>
                <w:spacing w:val="-2"/>
                <w:szCs w:val="24"/>
              </w:rPr>
              <w:t>mengelompokkan</w:t>
            </w:r>
          </w:p>
          <w:p w14:paraId="57A9BEEE" w14:textId="77777777" w:rsidR="00B17931" w:rsidRDefault="00000000">
            <w:pPr>
              <w:pStyle w:val="TableParagraph"/>
              <w:spacing w:before="15"/>
              <w:ind w:left="105" w:right="-93"/>
              <w:jc w:val="center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lastRenderedPageBreak/>
              <w:t>kesalahan</w:t>
            </w:r>
          </w:p>
          <w:p w14:paraId="260EA6B3" w14:textId="77777777" w:rsidR="00B17931" w:rsidRDefault="00B17931">
            <w:pPr>
              <w:pStyle w:val="TableParagraph"/>
              <w:spacing w:before="15"/>
              <w:ind w:left="105" w:right="-93"/>
              <w:jc w:val="center"/>
              <w:rPr>
                <w:spacing w:val="-2"/>
                <w:szCs w:val="24"/>
              </w:rPr>
            </w:pPr>
          </w:p>
          <w:p w14:paraId="1B1DECA2" w14:textId="77777777" w:rsidR="00B17931" w:rsidRDefault="00B17931">
            <w:pPr>
              <w:pStyle w:val="TableParagraph"/>
              <w:spacing w:before="15"/>
              <w:ind w:right="-93"/>
              <w:rPr>
                <w:szCs w:val="24"/>
              </w:rPr>
            </w:pPr>
          </w:p>
          <w:p w14:paraId="660BC0E4" w14:textId="77777777" w:rsidR="00B17931" w:rsidRDefault="00000000">
            <w:pPr>
              <w:pStyle w:val="TableParagraph"/>
              <w:spacing w:before="15"/>
              <w:ind w:left="105" w:right="-93"/>
              <w:jc w:val="center"/>
              <w:rPr>
                <w:szCs w:val="24"/>
              </w:rPr>
            </w:pPr>
            <w:r>
              <w:rPr>
                <w:szCs w:val="24"/>
              </w:rPr>
              <w:t>berdasarkan</w:t>
            </w:r>
            <w:r>
              <w:rPr>
                <w:spacing w:val="-10"/>
                <w:szCs w:val="24"/>
              </w:rPr>
              <w:t xml:space="preserve"> </w:t>
            </w:r>
            <w:r>
              <w:rPr>
                <w:spacing w:val="-4"/>
                <w:szCs w:val="24"/>
              </w:rPr>
              <w:t>pada</w:t>
            </w:r>
          </w:p>
          <w:p w14:paraId="6BF3D3F3" w14:textId="77777777" w:rsidR="00B17931" w:rsidRDefault="00000000">
            <w:pPr>
              <w:pStyle w:val="TableParagraph"/>
              <w:spacing w:before="17"/>
              <w:ind w:left="105" w:right="-93"/>
              <w:jc w:val="center"/>
              <w:rPr>
                <w:szCs w:val="24"/>
              </w:rPr>
            </w:pPr>
            <w:r>
              <w:rPr>
                <w:szCs w:val="24"/>
              </w:rPr>
              <w:t>tujuan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audit</w:t>
            </w:r>
            <w:r>
              <w:rPr>
                <w:spacing w:val="5"/>
                <w:szCs w:val="24"/>
              </w:rPr>
              <w:t xml:space="preserve"> </w:t>
            </w:r>
            <w:r>
              <w:rPr>
                <w:spacing w:val="-5"/>
                <w:szCs w:val="24"/>
              </w:rPr>
              <w:t>dan</w:t>
            </w:r>
          </w:p>
          <w:p w14:paraId="04170B6A" w14:textId="77777777" w:rsidR="00B17931" w:rsidRDefault="00000000">
            <w:pPr>
              <w:pStyle w:val="TableParagraph"/>
              <w:spacing w:before="15"/>
              <w:ind w:left="105" w:right="-93"/>
              <w:jc w:val="center"/>
              <w:rPr>
                <w:szCs w:val="24"/>
              </w:rPr>
            </w:pPr>
            <w:r>
              <w:rPr>
                <w:szCs w:val="24"/>
              </w:rPr>
              <w:t>struktur dari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pacing w:val="-2"/>
                <w:szCs w:val="24"/>
              </w:rPr>
              <w:t>sistem</w:t>
            </w:r>
          </w:p>
          <w:p w14:paraId="031D97FC" w14:textId="77777777" w:rsidR="00B17931" w:rsidRDefault="00000000">
            <w:pPr>
              <w:pStyle w:val="TableParagraph"/>
              <w:spacing w:before="15"/>
              <w:ind w:left="105" w:right="-93"/>
              <w:jc w:val="center"/>
              <w:rPr>
                <w:szCs w:val="24"/>
              </w:rPr>
            </w:pPr>
            <w:r>
              <w:rPr>
                <w:szCs w:val="24"/>
              </w:rPr>
              <w:t>akuntansi</w:t>
            </w:r>
            <w:r>
              <w:rPr>
                <w:spacing w:val="-4"/>
                <w:szCs w:val="24"/>
              </w:rPr>
              <w:t xml:space="preserve"> yang</w:t>
            </w:r>
          </w:p>
          <w:p w14:paraId="215C540C" w14:textId="77777777" w:rsidR="00B17931" w:rsidRDefault="00000000">
            <w:pPr>
              <w:pStyle w:val="TableParagraph"/>
              <w:spacing w:before="1"/>
              <w:ind w:left="105" w:right="-93"/>
              <w:jc w:val="center"/>
              <w:rPr>
                <w:szCs w:val="24"/>
              </w:rPr>
            </w:pPr>
            <w:r>
              <w:rPr>
                <w:spacing w:val="-2"/>
                <w:szCs w:val="24"/>
              </w:rPr>
              <w:t>mendasari</w:t>
            </w:r>
          </w:p>
          <w:p w14:paraId="6E111E5C" w14:textId="77777777" w:rsidR="00B17931" w:rsidRDefault="00B17931">
            <w:pPr>
              <w:pStyle w:val="TableParagraph"/>
              <w:spacing w:line="310" w:lineRule="atLeast"/>
              <w:ind w:left="110" w:right="-93"/>
              <w:jc w:val="center"/>
              <w:rPr>
                <w:szCs w:val="24"/>
              </w:rPr>
            </w:pPr>
          </w:p>
          <w:p w14:paraId="21C6A3A3" w14:textId="77777777" w:rsidR="00B17931" w:rsidRDefault="00000000">
            <w:pPr>
              <w:pStyle w:val="TableParagraph"/>
              <w:spacing w:line="310" w:lineRule="atLeast"/>
              <w:ind w:left="110" w:right="-93"/>
              <w:jc w:val="center"/>
              <w:rPr>
                <w:szCs w:val="24"/>
              </w:rPr>
            </w:pPr>
            <w:r>
              <w:rPr>
                <w:szCs w:val="24"/>
              </w:rPr>
              <w:t>Sumber: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>Sukrisno Agoes (2012:33)</w:t>
            </w:r>
          </w:p>
        </w:tc>
        <w:tc>
          <w:tcPr>
            <w:tcW w:w="1559" w:type="dxa"/>
            <w:vMerge w:val="restart"/>
            <w:vAlign w:val="center"/>
          </w:tcPr>
          <w:p w14:paraId="5C807390" w14:textId="77777777" w:rsidR="00B17931" w:rsidRDefault="00B17931">
            <w:pPr>
              <w:pStyle w:val="TableParagraph"/>
              <w:spacing w:line="268" w:lineRule="exact"/>
              <w:ind w:left="105" w:right="-93"/>
              <w:jc w:val="left"/>
              <w:rPr>
                <w:szCs w:val="24"/>
              </w:rPr>
            </w:pPr>
          </w:p>
          <w:p w14:paraId="46DE42DD" w14:textId="77777777" w:rsidR="00B17931" w:rsidRDefault="00B17931">
            <w:pPr>
              <w:pStyle w:val="TableParagraph"/>
              <w:spacing w:before="15"/>
              <w:ind w:left="105" w:right="-93"/>
              <w:jc w:val="left"/>
              <w:rPr>
                <w:szCs w:val="24"/>
              </w:rPr>
            </w:pPr>
          </w:p>
          <w:p w14:paraId="57B7F32C" w14:textId="77777777" w:rsidR="00B17931" w:rsidRDefault="00000000">
            <w:pPr>
              <w:pStyle w:val="TableParagraph"/>
              <w:spacing w:before="15"/>
              <w:ind w:left="105" w:right="-93"/>
              <w:jc w:val="left"/>
              <w:rPr>
                <w:szCs w:val="24"/>
              </w:rPr>
            </w:pPr>
            <w:r>
              <w:rPr>
                <w:szCs w:val="24"/>
              </w:rPr>
              <w:t>1.</w:t>
            </w:r>
            <w:r>
              <w:rPr>
                <w:spacing w:val="28"/>
                <w:szCs w:val="24"/>
              </w:rPr>
              <w:t xml:space="preserve">  </w:t>
            </w:r>
            <w:r>
              <w:rPr>
                <w:spacing w:val="-2"/>
                <w:szCs w:val="24"/>
              </w:rPr>
              <w:t>Waktu</w:t>
            </w:r>
          </w:p>
        </w:tc>
        <w:tc>
          <w:tcPr>
            <w:tcW w:w="1984" w:type="dxa"/>
            <w:vAlign w:val="center"/>
          </w:tcPr>
          <w:p w14:paraId="46F8C57C" w14:textId="77777777" w:rsidR="00B17931" w:rsidRDefault="00000000">
            <w:pPr>
              <w:pStyle w:val="TableParagraph"/>
              <w:spacing w:line="276" w:lineRule="auto"/>
              <w:ind w:left="465" w:right="-93" w:hanging="361"/>
              <w:jc w:val="left"/>
              <w:rPr>
                <w:szCs w:val="24"/>
              </w:rPr>
            </w:pPr>
            <w:r>
              <w:rPr>
                <w:szCs w:val="24"/>
              </w:rPr>
              <w:t>a.</w:t>
            </w:r>
            <w:r>
              <w:rPr>
                <w:spacing w:val="80"/>
                <w:szCs w:val="24"/>
              </w:rPr>
              <w:t xml:space="preserve"> </w:t>
            </w:r>
            <w:r>
              <w:rPr>
                <w:szCs w:val="24"/>
              </w:rPr>
              <w:t>Masa kerja efektif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 xml:space="preserve">sebagai auditor di </w:t>
            </w:r>
            <w:r>
              <w:rPr>
                <w:spacing w:val="-2"/>
                <w:szCs w:val="24"/>
              </w:rPr>
              <w:t>Kantor Akuntan</w:t>
            </w:r>
          </w:p>
          <w:p w14:paraId="50BD1278" w14:textId="77777777" w:rsidR="00B17931" w:rsidRDefault="00000000">
            <w:pPr>
              <w:pStyle w:val="TableParagraph"/>
              <w:spacing w:line="274" w:lineRule="exact"/>
              <w:ind w:left="465" w:right="-93"/>
              <w:jc w:val="left"/>
              <w:rPr>
                <w:szCs w:val="24"/>
              </w:rPr>
            </w:pPr>
            <w:r>
              <w:rPr>
                <w:spacing w:val="-2"/>
                <w:szCs w:val="24"/>
              </w:rPr>
              <w:t>Publik</w:t>
            </w:r>
          </w:p>
        </w:tc>
        <w:tc>
          <w:tcPr>
            <w:tcW w:w="851" w:type="dxa"/>
            <w:vAlign w:val="center"/>
          </w:tcPr>
          <w:p w14:paraId="007A5911" w14:textId="77777777" w:rsidR="00B17931" w:rsidRDefault="00000000">
            <w:pPr>
              <w:pStyle w:val="TableParagraph"/>
              <w:spacing w:line="268" w:lineRule="exact"/>
              <w:ind w:left="3" w:right="-93"/>
              <w:jc w:val="center"/>
              <w:rPr>
                <w:szCs w:val="24"/>
              </w:rPr>
            </w:pPr>
            <w:r>
              <w:rPr>
                <w:spacing w:val="-2"/>
                <w:szCs w:val="24"/>
              </w:rPr>
              <w:t>Ordinal</w:t>
            </w:r>
          </w:p>
        </w:tc>
        <w:tc>
          <w:tcPr>
            <w:tcW w:w="1417" w:type="dxa"/>
            <w:vAlign w:val="center"/>
          </w:tcPr>
          <w:p w14:paraId="70B7A1FC" w14:textId="77777777" w:rsidR="00B17931" w:rsidRDefault="00000000">
            <w:pPr>
              <w:pStyle w:val="TableParagraph"/>
              <w:spacing w:line="268" w:lineRule="exact"/>
              <w:ind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1</w:t>
            </w:r>
          </w:p>
        </w:tc>
      </w:tr>
      <w:tr w:rsidR="00B17931" w14:paraId="190E8941" w14:textId="77777777">
        <w:trPr>
          <w:trHeight w:val="1585"/>
        </w:trPr>
        <w:tc>
          <w:tcPr>
            <w:tcW w:w="2127" w:type="dxa"/>
            <w:vMerge/>
            <w:vAlign w:val="center"/>
          </w:tcPr>
          <w:p w14:paraId="37463B13" w14:textId="77777777" w:rsidR="00B17931" w:rsidRDefault="00B17931">
            <w:pPr>
              <w:pStyle w:val="TableParagraph"/>
              <w:spacing w:line="310" w:lineRule="atLeast"/>
              <w:ind w:left="110" w:right="-93"/>
              <w:jc w:val="center"/>
              <w:rPr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1C550B0A" w14:textId="77777777" w:rsidR="00B17931" w:rsidRDefault="00B17931">
            <w:pPr>
              <w:pStyle w:val="TableParagraph"/>
              <w:ind w:right="-93"/>
              <w:jc w:val="left"/>
              <w:rPr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5954EE3" w14:textId="77777777" w:rsidR="00B17931" w:rsidRDefault="00000000">
            <w:pPr>
              <w:pStyle w:val="TableParagraph"/>
              <w:spacing w:line="276" w:lineRule="auto"/>
              <w:ind w:left="465" w:right="-93" w:hanging="361"/>
              <w:jc w:val="left"/>
              <w:rPr>
                <w:szCs w:val="24"/>
              </w:rPr>
            </w:pPr>
            <w:r>
              <w:rPr>
                <w:szCs w:val="24"/>
              </w:rPr>
              <w:t>b.</w:t>
            </w:r>
            <w:r>
              <w:rPr>
                <w:spacing w:val="80"/>
                <w:szCs w:val="24"/>
              </w:rPr>
              <w:t xml:space="preserve"> </w:t>
            </w:r>
            <w:r>
              <w:rPr>
                <w:szCs w:val="24"/>
              </w:rPr>
              <w:t xml:space="preserve">Keberlanjutan </w:t>
            </w:r>
            <w:r>
              <w:rPr>
                <w:spacing w:val="-2"/>
                <w:szCs w:val="24"/>
              </w:rPr>
              <w:t xml:space="preserve">praktik </w:t>
            </w:r>
            <w:r>
              <w:rPr>
                <w:szCs w:val="24"/>
              </w:rPr>
              <w:t>profesional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 xml:space="preserve">di </w:t>
            </w:r>
            <w:r>
              <w:rPr>
                <w:spacing w:val="-2"/>
                <w:szCs w:val="24"/>
              </w:rPr>
              <w:t>bidang</w:t>
            </w:r>
          </w:p>
          <w:p w14:paraId="4BFFFC2F" w14:textId="77777777" w:rsidR="00B17931" w:rsidRDefault="00000000">
            <w:pPr>
              <w:pStyle w:val="TableParagraph"/>
              <w:spacing w:line="274" w:lineRule="exact"/>
              <w:ind w:left="465" w:right="-93"/>
              <w:jc w:val="left"/>
              <w:rPr>
                <w:szCs w:val="24"/>
              </w:rPr>
            </w:pPr>
            <w:r>
              <w:rPr>
                <w:spacing w:val="-2"/>
                <w:szCs w:val="24"/>
              </w:rPr>
              <w:t>auditing</w:t>
            </w:r>
          </w:p>
        </w:tc>
        <w:tc>
          <w:tcPr>
            <w:tcW w:w="851" w:type="dxa"/>
            <w:vAlign w:val="center"/>
          </w:tcPr>
          <w:p w14:paraId="367A66E0" w14:textId="77777777" w:rsidR="00B17931" w:rsidRDefault="00000000">
            <w:pPr>
              <w:pStyle w:val="TableParagraph"/>
              <w:spacing w:line="273" w:lineRule="exact"/>
              <w:ind w:left="3" w:right="-93"/>
              <w:jc w:val="center"/>
              <w:rPr>
                <w:szCs w:val="24"/>
              </w:rPr>
            </w:pPr>
            <w:r>
              <w:rPr>
                <w:spacing w:val="-2"/>
                <w:szCs w:val="24"/>
              </w:rPr>
              <w:t>Ordinal</w:t>
            </w:r>
          </w:p>
        </w:tc>
        <w:tc>
          <w:tcPr>
            <w:tcW w:w="1417" w:type="dxa"/>
            <w:vAlign w:val="center"/>
          </w:tcPr>
          <w:p w14:paraId="10C96403" w14:textId="77777777" w:rsidR="00B17931" w:rsidRDefault="00000000">
            <w:pPr>
              <w:pStyle w:val="TableParagraph"/>
              <w:spacing w:line="273" w:lineRule="exact"/>
              <w:ind w:left="2" w:right="-93"/>
              <w:jc w:val="center"/>
              <w:rPr>
                <w:szCs w:val="24"/>
                <w:lang w:val="id-ID"/>
              </w:rPr>
            </w:pPr>
            <w:r>
              <w:rPr>
                <w:spacing w:val="-5"/>
                <w:szCs w:val="24"/>
                <w:lang w:val="id-ID"/>
              </w:rPr>
              <w:t>2</w:t>
            </w:r>
          </w:p>
        </w:tc>
      </w:tr>
      <w:tr w:rsidR="00B17931" w14:paraId="3D657232" w14:textId="77777777">
        <w:trPr>
          <w:trHeight w:val="1903"/>
        </w:trPr>
        <w:tc>
          <w:tcPr>
            <w:tcW w:w="2127" w:type="dxa"/>
            <w:vMerge/>
            <w:vAlign w:val="center"/>
          </w:tcPr>
          <w:p w14:paraId="5DB44500" w14:textId="77777777" w:rsidR="00B17931" w:rsidRDefault="00B17931">
            <w:pPr>
              <w:pStyle w:val="TableParagraph"/>
              <w:spacing w:line="310" w:lineRule="atLeast"/>
              <w:ind w:left="110" w:right="-93"/>
              <w:jc w:val="center"/>
              <w:rPr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7C7E84A" w14:textId="77777777" w:rsidR="00B17931" w:rsidRDefault="00000000">
            <w:pPr>
              <w:pStyle w:val="TableParagraph"/>
              <w:spacing w:line="264" w:lineRule="exact"/>
              <w:ind w:left="105" w:right="-93"/>
              <w:jc w:val="left"/>
              <w:rPr>
                <w:szCs w:val="24"/>
              </w:rPr>
            </w:pPr>
            <w:r>
              <w:rPr>
                <w:szCs w:val="24"/>
              </w:rPr>
              <w:t>2.</w:t>
            </w:r>
            <w:r>
              <w:rPr>
                <w:spacing w:val="30"/>
                <w:szCs w:val="24"/>
              </w:rPr>
              <w:t xml:space="preserve">  </w:t>
            </w:r>
            <w:r>
              <w:rPr>
                <w:spacing w:val="-2"/>
                <w:szCs w:val="24"/>
              </w:rPr>
              <w:t>Frekuensi</w:t>
            </w:r>
          </w:p>
        </w:tc>
        <w:tc>
          <w:tcPr>
            <w:tcW w:w="1984" w:type="dxa"/>
            <w:vAlign w:val="center"/>
          </w:tcPr>
          <w:p w14:paraId="7B27502C" w14:textId="77777777" w:rsidR="00B17931" w:rsidRDefault="00000000">
            <w:pPr>
              <w:pStyle w:val="TableParagraph"/>
              <w:spacing w:line="268" w:lineRule="exact"/>
              <w:ind w:left="105" w:right="-93"/>
              <w:jc w:val="left"/>
              <w:rPr>
                <w:szCs w:val="24"/>
              </w:rPr>
            </w:pPr>
            <w:r>
              <w:rPr>
                <w:szCs w:val="24"/>
              </w:rPr>
              <w:t>a.</w:t>
            </w:r>
            <w:r>
              <w:rPr>
                <w:spacing w:val="36"/>
                <w:szCs w:val="24"/>
              </w:rPr>
              <w:t xml:space="preserve">  </w:t>
            </w:r>
            <w:r>
              <w:rPr>
                <w:spacing w:val="-2"/>
                <w:szCs w:val="24"/>
              </w:rPr>
              <w:t>Jumlah</w:t>
            </w:r>
          </w:p>
          <w:p w14:paraId="2E3B9A67" w14:textId="77777777" w:rsidR="00B17931" w:rsidRDefault="00000000">
            <w:pPr>
              <w:pStyle w:val="TableParagraph"/>
              <w:spacing w:before="41" w:line="276" w:lineRule="auto"/>
              <w:ind w:left="465" w:right="-93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laporan audit yang telah </w:t>
            </w:r>
            <w:r>
              <w:rPr>
                <w:spacing w:val="-2"/>
                <w:szCs w:val="24"/>
              </w:rPr>
              <w:t xml:space="preserve">diselesaikan </w:t>
            </w:r>
            <w:r>
              <w:rPr>
                <w:szCs w:val="24"/>
              </w:rPr>
              <w:t>secara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>mandiri</w:t>
            </w:r>
          </w:p>
          <w:p w14:paraId="3F9F22FB" w14:textId="77777777" w:rsidR="00B17931" w:rsidRDefault="00000000">
            <w:pPr>
              <w:pStyle w:val="TableParagraph"/>
              <w:spacing w:before="2"/>
              <w:ind w:left="465" w:right="-93"/>
              <w:jc w:val="left"/>
              <w:rPr>
                <w:szCs w:val="24"/>
              </w:rPr>
            </w:pPr>
            <w:r>
              <w:rPr>
                <w:szCs w:val="24"/>
              </w:rPr>
              <w:t>maupun</w:t>
            </w:r>
            <w:r>
              <w:rPr>
                <w:spacing w:val="-5"/>
                <w:szCs w:val="24"/>
              </w:rPr>
              <w:t xml:space="preserve"> tim</w:t>
            </w:r>
          </w:p>
        </w:tc>
        <w:tc>
          <w:tcPr>
            <w:tcW w:w="851" w:type="dxa"/>
            <w:vAlign w:val="center"/>
          </w:tcPr>
          <w:p w14:paraId="570DCE8D" w14:textId="77777777" w:rsidR="00B17931" w:rsidRDefault="00000000">
            <w:pPr>
              <w:pStyle w:val="TableParagraph"/>
              <w:spacing w:line="264" w:lineRule="exact"/>
              <w:ind w:left="3" w:right="-93"/>
              <w:jc w:val="center"/>
              <w:rPr>
                <w:szCs w:val="24"/>
              </w:rPr>
            </w:pPr>
            <w:r>
              <w:rPr>
                <w:spacing w:val="-2"/>
                <w:szCs w:val="24"/>
              </w:rPr>
              <w:t>Ordinal</w:t>
            </w:r>
          </w:p>
        </w:tc>
        <w:tc>
          <w:tcPr>
            <w:tcW w:w="1417" w:type="dxa"/>
            <w:vAlign w:val="center"/>
          </w:tcPr>
          <w:p w14:paraId="47B9C91E" w14:textId="77777777" w:rsidR="00B17931" w:rsidRDefault="00000000">
            <w:pPr>
              <w:pStyle w:val="TableParagraph"/>
              <w:spacing w:line="264" w:lineRule="exact"/>
              <w:ind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3</w:t>
            </w:r>
          </w:p>
        </w:tc>
      </w:tr>
      <w:tr w:rsidR="00B17931" w14:paraId="67A747A7" w14:textId="77777777">
        <w:trPr>
          <w:trHeight w:val="2222"/>
        </w:trPr>
        <w:tc>
          <w:tcPr>
            <w:tcW w:w="2127" w:type="dxa"/>
            <w:vMerge/>
            <w:vAlign w:val="center"/>
          </w:tcPr>
          <w:p w14:paraId="77DAAA06" w14:textId="77777777" w:rsidR="00B17931" w:rsidRDefault="00B17931">
            <w:pPr>
              <w:pStyle w:val="TableParagraph"/>
              <w:spacing w:line="310" w:lineRule="atLeast"/>
              <w:ind w:left="110" w:right="-93"/>
              <w:jc w:val="center"/>
              <w:rPr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1AB99B6C" w14:textId="77777777" w:rsidR="00B17931" w:rsidRDefault="00B17931">
            <w:pPr>
              <w:ind w:right="-93"/>
            </w:pPr>
          </w:p>
        </w:tc>
        <w:tc>
          <w:tcPr>
            <w:tcW w:w="1984" w:type="dxa"/>
            <w:vAlign w:val="center"/>
          </w:tcPr>
          <w:p w14:paraId="5D8C3FCC" w14:textId="77777777" w:rsidR="00B17931" w:rsidRDefault="00000000">
            <w:pPr>
              <w:pStyle w:val="TableParagraph"/>
              <w:spacing w:line="276" w:lineRule="auto"/>
              <w:ind w:left="465" w:right="-93" w:hanging="361"/>
              <w:jc w:val="left"/>
              <w:rPr>
                <w:szCs w:val="24"/>
              </w:rPr>
            </w:pPr>
            <w:r>
              <w:rPr>
                <w:szCs w:val="24"/>
              </w:rPr>
              <w:t>b.</w:t>
            </w:r>
            <w:r>
              <w:rPr>
                <w:spacing w:val="80"/>
                <w:szCs w:val="24"/>
              </w:rPr>
              <w:t xml:space="preserve"> </w:t>
            </w:r>
            <w:r>
              <w:rPr>
                <w:szCs w:val="24"/>
              </w:rPr>
              <w:t xml:space="preserve">Intensitas </w:t>
            </w:r>
            <w:r>
              <w:rPr>
                <w:spacing w:val="-2"/>
                <w:szCs w:val="24"/>
              </w:rPr>
              <w:t>keikutsertaan dalam Pengembangan Profesional Berkelanjutan</w:t>
            </w:r>
          </w:p>
          <w:p w14:paraId="68784C79" w14:textId="77777777" w:rsidR="00B17931" w:rsidRDefault="00000000">
            <w:pPr>
              <w:pStyle w:val="TableParagraph"/>
              <w:ind w:left="465" w:right="-93"/>
              <w:jc w:val="left"/>
              <w:rPr>
                <w:szCs w:val="24"/>
              </w:rPr>
            </w:pPr>
            <w:r>
              <w:rPr>
                <w:spacing w:val="-2"/>
                <w:szCs w:val="24"/>
              </w:rPr>
              <w:t>(PPL)</w:t>
            </w:r>
          </w:p>
        </w:tc>
        <w:tc>
          <w:tcPr>
            <w:tcW w:w="851" w:type="dxa"/>
            <w:vAlign w:val="center"/>
          </w:tcPr>
          <w:p w14:paraId="6A1AB637" w14:textId="77777777" w:rsidR="00B17931" w:rsidRDefault="00000000">
            <w:pPr>
              <w:pStyle w:val="TableParagraph"/>
              <w:spacing w:line="259" w:lineRule="exact"/>
              <w:ind w:left="3" w:right="-93"/>
              <w:jc w:val="center"/>
              <w:rPr>
                <w:szCs w:val="24"/>
              </w:rPr>
            </w:pPr>
            <w:r>
              <w:rPr>
                <w:spacing w:val="-2"/>
                <w:szCs w:val="24"/>
              </w:rPr>
              <w:t>Ordinal</w:t>
            </w:r>
          </w:p>
        </w:tc>
        <w:tc>
          <w:tcPr>
            <w:tcW w:w="1417" w:type="dxa"/>
            <w:vAlign w:val="center"/>
          </w:tcPr>
          <w:p w14:paraId="1DCD4A47" w14:textId="77777777" w:rsidR="00B17931" w:rsidRDefault="00000000">
            <w:pPr>
              <w:pStyle w:val="TableParagraph"/>
              <w:spacing w:line="259" w:lineRule="exact"/>
              <w:ind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4</w:t>
            </w:r>
          </w:p>
        </w:tc>
      </w:tr>
      <w:tr w:rsidR="00B17931" w14:paraId="40315A01" w14:textId="77777777">
        <w:trPr>
          <w:trHeight w:hRule="exact" w:val="2232"/>
        </w:trPr>
        <w:tc>
          <w:tcPr>
            <w:tcW w:w="2127" w:type="dxa"/>
            <w:vMerge/>
            <w:vAlign w:val="center"/>
          </w:tcPr>
          <w:p w14:paraId="1774C4E9" w14:textId="77777777" w:rsidR="00B17931" w:rsidRDefault="00B17931">
            <w:pPr>
              <w:pStyle w:val="TableParagraph"/>
              <w:spacing w:line="310" w:lineRule="atLeast"/>
              <w:ind w:left="110" w:right="-93"/>
              <w:jc w:val="center"/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5B2E00E" w14:textId="77777777" w:rsidR="00B17931" w:rsidRDefault="00000000">
            <w:pPr>
              <w:pStyle w:val="TableParagraph"/>
              <w:spacing w:line="268" w:lineRule="exact"/>
              <w:ind w:left="105" w:right="-93"/>
              <w:jc w:val="left"/>
              <w:rPr>
                <w:spacing w:val="-2"/>
                <w:szCs w:val="24"/>
              </w:rPr>
            </w:pPr>
            <w:r>
              <w:rPr>
                <w:szCs w:val="24"/>
              </w:rPr>
              <w:t>3.</w:t>
            </w:r>
            <w:r>
              <w:rPr>
                <w:spacing w:val="28"/>
                <w:szCs w:val="24"/>
              </w:rPr>
              <w:t xml:space="preserve">  </w:t>
            </w:r>
            <w:r>
              <w:rPr>
                <w:szCs w:val="24"/>
              </w:rPr>
              <w:t>Jenis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pacing w:val="-2"/>
                <w:szCs w:val="24"/>
              </w:rPr>
              <w:t>Tugas</w:t>
            </w:r>
          </w:p>
          <w:p w14:paraId="6A4A68E0" w14:textId="77777777" w:rsidR="00B17931" w:rsidRDefault="00000000">
            <w:pPr>
              <w:pStyle w:val="TableParagraph"/>
              <w:spacing w:line="268" w:lineRule="exact"/>
              <w:ind w:left="105" w:right="-93"/>
              <w:jc w:val="left"/>
              <w:rPr>
                <w:szCs w:val="24"/>
              </w:rPr>
            </w:pPr>
            <w:r>
              <w:rPr>
                <w:szCs w:val="24"/>
              </w:rPr>
              <w:t>Sumber: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 xml:space="preserve">Djauzak </w:t>
            </w:r>
            <w:r>
              <w:rPr>
                <w:spacing w:val="-2"/>
                <w:szCs w:val="24"/>
              </w:rPr>
              <w:t>(2014:64)</w:t>
            </w:r>
          </w:p>
        </w:tc>
        <w:tc>
          <w:tcPr>
            <w:tcW w:w="1984" w:type="dxa"/>
            <w:vAlign w:val="center"/>
          </w:tcPr>
          <w:p w14:paraId="43A659E1" w14:textId="77777777" w:rsidR="00B17931" w:rsidRDefault="00000000">
            <w:pPr>
              <w:pStyle w:val="TableParagraph"/>
              <w:spacing w:line="276" w:lineRule="auto"/>
              <w:ind w:left="465" w:right="-93" w:hanging="361"/>
              <w:jc w:val="left"/>
              <w:rPr>
                <w:szCs w:val="24"/>
              </w:rPr>
            </w:pPr>
            <w:r>
              <w:rPr>
                <w:szCs w:val="24"/>
              </w:rPr>
              <w:t>a.</w:t>
            </w:r>
            <w:r>
              <w:rPr>
                <w:spacing w:val="80"/>
                <w:szCs w:val="24"/>
              </w:rPr>
              <w:t xml:space="preserve"> </w:t>
            </w:r>
            <w:r>
              <w:rPr>
                <w:szCs w:val="24"/>
              </w:rPr>
              <w:t xml:space="preserve">Keberagaman jenis industri </w:t>
            </w:r>
            <w:r>
              <w:rPr>
                <w:spacing w:val="-2"/>
                <w:szCs w:val="24"/>
              </w:rPr>
              <w:t xml:space="preserve">klien (Manufaktur, </w:t>
            </w:r>
            <w:r>
              <w:rPr>
                <w:szCs w:val="24"/>
              </w:rPr>
              <w:t>Jasa,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>Dagang) yang pernah</w:t>
            </w:r>
          </w:p>
          <w:p w14:paraId="5FD2D3EB" w14:textId="77777777" w:rsidR="00B17931" w:rsidRDefault="00000000">
            <w:pPr>
              <w:pStyle w:val="TableParagraph"/>
              <w:ind w:left="465" w:right="-93"/>
              <w:jc w:val="left"/>
              <w:rPr>
                <w:szCs w:val="24"/>
              </w:rPr>
            </w:pPr>
            <w:r>
              <w:rPr>
                <w:spacing w:val="-2"/>
                <w:szCs w:val="24"/>
              </w:rPr>
              <w:t>ditangani</w:t>
            </w:r>
          </w:p>
        </w:tc>
        <w:tc>
          <w:tcPr>
            <w:tcW w:w="851" w:type="dxa"/>
            <w:vAlign w:val="center"/>
          </w:tcPr>
          <w:p w14:paraId="3618CDA4" w14:textId="77777777" w:rsidR="00B17931" w:rsidRDefault="00000000">
            <w:pPr>
              <w:pStyle w:val="TableParagraph"/>
              <w:spacing w:line="268" w:lineRule="exact"/>
              <w:ind w:left="3" w:right="-93"/>
              <w:jc w:val="center"/>
              <w:rPr>
                <w:szCs w:val="24"/>
              </w:rPr>
            </w:pPr>
            <w:r>
              <w:rPr>
                <w:spacing w:val="-2"/>
                <w:szCs w:val="24"/>
              </w:rPr>
              <w:t>Ordinal</w:t>
            </w:r>
          </w:p>
        </w:tc>
        <w:tc>
          <w:tcPr>
            <w:tcW w:w="1417" w:type="dxa"/>
            <w:vAlign w:val="center"/>
          </w:tcPr>
          <w:p w14:paraId="7095DC4D" w14:textId="77777777" w:rsidR="00B17931" w:rsidRDefault="00000000">
            <w:pPr>
              <w:pStyle w:val="TableParagraph"/>
              <w:spacing w:line="268" w:lineRule="exact"/>
              <w:ind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5</w:t>
            </w:r>
          </w:p>
        </w:tc>
      </w:tr>
      <w:tr w:rsidR="00B17931" w14:paraId="141F37AB" w14:textId="77777777">
        <w:trPr>
          <w:trHeight w:val="4449"/>
        </w:trPr>
        <w:tc>
          <w:tcPr>
            <w:tcW w:w="2127" w:type="dxa"/>
            <w:vMerge/>
            <w:vAlign w:val="center"/>
          </w:tcPr>
          <w:p w14:paraId="40569EB9" w14:textId="77777777" w:rsidR="00B17931" w:rsidRDefault="00B17931">
            <w:pPr>
              <w:pStyle w:val="TableParagraph"/>
              <w:spacing w:line="310" w:lineRule="atLeast"/>
              <w:ind w:left="110" w:right="-93"/>
              <w:jc w:val="center"/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13E830" w14:textId="77777777" w:rsidR="00B17931" w:rsidRDefault="00B17931">
            <w:pPr>
              <w:pStyle w:val="TableParagraph"/>
              <w:spacing w:line="310" w:lineRule="atLeast"/>
              <w:ind w:left="109" w:right="-93"/>
              <w:jc w:val="left"/>
              <w:rPr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4BF5021" w14:textId="77777777" w:rsidR="00B17931" w:rsidRDefault="00000000">
            <w:pPr>
              <w:pStyle w:val="TableParagraph"/>
              <w:spacing w:line="276" w:lineRule="auto"/>
              <w:ind w:left="465" w:right="-93" w:hanging="361"/>
              <w:jc w:val="left"/>
              <w:rPr>
                <w:szCs w:val="24"/>
              </w:rPr>
            </w:pPr>
            <w:r>
              <w:rPr>
                <w:szCs w:val="24"/>
              </w:rPr>
              <w:t>b.</w:t>
            </w:r>
            <w:r>
              <w:rPr>
                <w:spacing w:val="40"/>
                <w:szCs w:val="24"/>
              </w:rPr>
              <w:t xml:space="preserve"> </w:t>
            </w:r>
            <w:r>
              <w:rPr>
                <w:szCs w:val="24"/>
              </w:rPr>
              <w:t>Variasi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posisi atau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>tanggung jawab dalam</w:t>
            </w:r>
          </w:p>
          <w:p w14:paraId="4A71E1E5" w14:textId="77777777" w:rsidR="00B17931" w:rsidRDefault="00000000">
            <w:pPr>
              <w:pStyle w:val="TableParagraph"/>
              <w:spacing w:line="275" w:lineRule="exact"/>
              <w:ind w:left="465" w:right="-93"/>
              <w:jc w:val="left"/>
              <w:rPr>
                <w:szCs w:val="24"/>
              </w:rPr>
            </w:pPr>
            <w:r>
              <w:rPr>
                <w:szCs w:val="24"/>
              </w:rPr>
              <w:t>struktur</w:t>
            </w:r>
            <w:r>
              <w:rPr>
                <w:spacing w:val="-3"/>
                <w:szCs w:val="24"/>
              </w:rPr>
              <w:t xml:space="preserve"> </w:t>
            </w:r>
            <w:r>
              <w:rPr>
                <w:spacing w:val="-5"/>
                <w:szCs w:val="24"/>
              </w:rPr>
              <w:t>tim</w:t>
            </w:r>
          </w:p>
          <w:p w14:paraId="0DF3FB37" w14:textId="77777777" w:rsidR="00B17931" w:rsidRDefault="00000000">
            <w:pPr>
              <w:pStyle w:val="TableParagraph"/>
              <w:spacing w:line="276" w:lineRule="auto"/>
              <w:ind w:left="470" w:right="-93"/>
              <w:jc w:val="left"/>
              <w:rPr>
                <w:szCs w:val="24"/>
              </w:rPr>
            </w:pPr>
            <w:r>
              <w:rPr>
                <w:szCs w:val="24"/>
              </w:rPr>
              <w:t>audit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 xml:space="preserve">yang </w:t>
            </w:r>
            <w:r>
              <w:rPr>
                <w:spacing w:val="-2"/>
                <w:szCs w:val="24"/>
              </w:rPr>
              <w:t>pernah ditangani</w:t>
            </w:r>
          </w:p>
        </w:tc>
        <w:tc>
          <w:tcPr>
            <w:tcW w:w="851" w:type="dxa"/>
            <w:vAlign w:val="center"/>
          </w:tcPr>
          <w:p w14:paraId="63F92B78" w14:textId="77777777" w:rsidR="00B17931" w:rsidRDefault="00000000">
            <w:pPr>
              <w:pStyle w:val="TableParagraph"/>
              <w:spacing w:line="268" w:lineRule="exact"/>
              <w:ind w:left="3" w:right="-93"/>
              <w:jc w:val="center"/>
              <w:rPr>
                <w:szCs w:val="24"/>
              </w:rPr>
            </w:pPr>
            <w:r>
              <w:rPr>
                <w:spacing w:val="-2"/>
                <w:szCs w:val="24"/>
              </w:rPr>
              <w:t>Ordinal</w:t>
            </w:r>
          </w:p>
        </w:tc>
        <w:tc>
          <w:tcPr>
            <w:tcW w:w="1417" w:type="dxa"/>
            <w:vAlign w:val="center"/>
          </w:tcPr>
          <w:p w14:paraId="6905872A" w14:textId="77777777" w:rsidR="00B17931" w:rsidRDefault="00000000">
            <w:pPr>
              <w:pStyle w:val="TableParagraph"/>
              <w:spacing w:line="268" w:lineRule="exact"/>
              <w:ind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6</w:t>
            </w:r>
          </w:p>
        </w:tc>
      </w:tr>
    </w:tbl>
    <w:p w14:paraId="0CA753B2" w14:textId="77777777" w:rsidR="00B17931" w:rsidRDefault="00B17931">
      <w:pPr>
        <w:spacing w:line="480" w:lineRule="auto"/>
        <w:ind w:right="-93"/>
        <w:jc w:val="both"/>
        <w:rPr>
          <w:b/>
          <w:lang w:val="id-ID"/>
        </w:rPr>
      </w:pPr>
    </w:p>
    <w:p w14:paraId="0A428C77" w14:textId="77777777" w:rsidR="00B17931" w:rsidRDefault="00B17931">
      <w:pPr>
        <w:spacing w:line="480" w:lineRule="auto"/>
        <w:ind w:right="-93"/>
        <w:jc w:val="both"/>
        <w:rPr>
          <w:b/>
          <w:lang w:val="id-ID"/>
        </w:rPr>
      </w:pPr>
    </w:p>
    <w:p w14:paraId="36135892" w14:textId="77777777" w:rsidR="00B17931" w:rsidRDefault="00B17931">
      <w:pPr>
        <w:spacing w:line="480" w:lineRule="auto"/>
        <w:ind w:right="-93"/>
        <w:jc w:val="both"/>
        <w:rPr>
          <w:b/>
          <w:lang w:val="id-ID"/>
        </w:rPr>
      </w:pPr>
    </w:p>
    <w:p w14:paraId="1F399A61" w14:textId="77777777" w:rsidR="00B17931" w:rsidRDefault="00B17931">
      <w:pPr>
        <w:spacing w:line="480" w:lineRule="auto"/>
        <w:ind w:right="-93"/>
        <w:jc w:val="both"/>
        <w:rPr>
          <w:b/>
          <w:lang w:val="id-ID"/>
        </w:rPr>
      </w:pPr>
    </w:p>
    <w:p w14:paraId="7FE43DB2" w14:textId="77777777" w:rsidR="00B17931" w:rsidRDefault="00B17931">
      <w:pPr>
        <w:spacing w:line="480" w:lineRule="auto"/>
        <w:ind w:right="-93"/>
        <w:jc w:val="both"/>
        <w:rPr>
          <w:b/>
          <w:lang w:val="id-ID"/>
        </w:rPr>
      </w:pPr>
    </w:p>
    <w:p w14:paraId="721FDA49" w14:textId="71DE00D3" w:rsidR="00B17931" w:rsidRDefault="00000000">
      <w:pPr>
        <w:pStyle w:val="Caption"/>
        <w:ind w:right="-93"/>
        <w:jc w:val="center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</w:pPr>
      <w:bookmarkStart w:id="15" w:name="_Toc229087186"/>
      <w:bookmarkStart w:id="16" w:name="_Toc229087347"/>
      <w:bookmarkStart w:id="17" w:name="_Toc229087416"/>
      <w:bookmarkStart w:id="18" w:name="_Toc229087830"/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Tabel 3. </w:t>
      </w:r>
      <w:bookmarkEnd w:id="15"/>
      <w:bookmarkEnd w:id="16"/>
      <w:bookmarkEnd w:id="17"/>
      <w:r w:rsidR="00CF00E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br/>
        <w:t>Operasionalisasi Variabe</w:t>
      </w:r>
      <w:r w:rsidR="00786C7C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t>l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t xml:space="preserve"> Kualitas Audit</w:t>
      </w:r>
      <w:bookmarkEnd w:id="18"/>
    </w:p>
    <w:tbl>
      <w:tblPr>
        <w:tblW w:w="8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2123"/>
        <w:gridCol w:w="2126"/>
        <w:gridCol w:w="1134"/>
        <w:gridCol w:w="718"/>
      </w:tblGrid>
      <w:tr w:rsidR="00B17931" w14:paraId="283EF139" w14:textId="77777777">
        <w:trPr>
          <w:trHeight w:val="321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0FD7" w14:textId="77777777" w:rsidR="00B17931" w:rsidRDefault="00000000">
            <w:pPr>
              <w:pStyle w:val="TableParagraph"/>
              <w:spacing w:line="273" w:lineRule="exact"/>
              <w:ind w:left="335" w:right="-93"/>
              <w:rPr>
                <w:b/>
                <w:szCs w:val="24"/>
              </w:rPr>
            </w:pPr>
            <w:r>
              <w:rPr>
                <w:b/>
                <w:szCs w:val="24"/>
              </w:rPr>
              <w:t>Konsep</w:t>
            </w:r>
            <w:r>
              <w:rPr>
                <w:b/>
                <w:spacing w:val="-10"/>
                <w:szCs w:val="24"/>
              </w:rPr>
              <w:t xml:space="preserve"> </w:t>
            </w:r>
            <w:r>
              <w:rPr>
                <w:b/>
                <w:spacing w:val="-2"/>
                <w:szCs w:val="24"/>
              </w:rPr>
              <w:t>Variabel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858B" w14:textId="77777777" w:rsidR="00B17931" w:rsidRDefault="00000000">
            <w:pPr>
              <w:pStyle w:val="TableParagraph"/>
              <w:spacing w:line="273" w:lineRule="exact"/>
              <w:ind w:left="652" w:right="-93"/>
              <w:rPr>
                <w:b/>
                <w:szCs w:val="24"/>
              </w:rPr>
            </w:pPr>
            <w:r>
              <w:rPr>
                <w:b/>
                <w:spacing w:val="-2"/>
                <w:szCs w:val="24"/>
              </w:rPr>
              <w:t>Dimensi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088D" w14:textId="77777777" w:rsidR="00B17931" w:rsidRDefault="00000000">
            <w:pPr>
              <w:pStyle w:val="TableParagraph"/>
              <w:spacing w:line="273" w:lineRule="exact"/>
              <w:ind w:left="484" w:right="-93"/>
              <w:rPr>
                <w:b/>
                <w:szCs w:val="24"/>
              </w:rPr>
            </w:pPr>
            <w:r>
              <w:rPr>
                <w:b/>
                <w:spacing w:val="-2"/>
                <w:szCs w:val="24"/>
              </w:rPr>
              <w:t>Indikator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E803" w14:textId="77777777" w:rsidR="00B17931" w:rsidRDefault="00000000">
            <w:pPr>
              <w:pStyle w:val="TableParagraph"/>
              <w:spacing w:line="273" w:lineRule="exact"/>
              <w:ind w:left="4" w:right="-93"/>
              <w:jc w:val="center"/>
              <w:rPr>
                <w:b/>
                <w:szCs w:val="24"/>
              </w:rPr>
            </w:pPr>
            <w:r>
              <w:rPr>
                <w:b/>
                <w:spacing w:val="-2"/>
                <w:szCs w:val="24"/>
              </w:rPr>
              <w:t>Skala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65F2" w14:textId="77777777" w:rsidR="00B17931" w:rsidRDefault="00000000">
            <w:pPr>
              <w:pStyle w:val="TableParagraph"/>
              <w:spacing w:line="273" w:lineRule="exact"/>
              <w:ind w:left="7" w:right="-93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No</w:t>
            </w:r>
            <w:r>
              <w:rPr>
                <w:b/>
                <w:spacing w:val="1"/>
                <w:szCs w:val="24"/>
              </w:rPr>
              <w:t xml:space="preserve"> </w:t>
            </w:r>
            <w:r>
              <w:rPr>
                <w:b/>
                <w:spacing w:val="-4"/>
                <w:szCs w:val="24"/>
              </w:rPr>
              <w:t>Item</w:t>
            </w:r>
          </w:p>
        </w:tc>
      </w:tr>
      <w:tr w:rsidR="00B17931" w14:paraId="301773EE" w14:textId="77777777">
        <w:trPr>
          <w:trHeight w:val="950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D84C" w14:textId="77777777" w:rsidR="00B17931" w:rsidRDefault="00000000">
            <w:pPr>
              <w:pStyle w:val="TableParagraph"/>
              <w:spacing w:line="276" w:lineRule="auto"/>
              <w:ind w:left="110" w:right="-93"/>
              <w:rPr>
                <w:i/>
                <w:szCs w:val="24"/>
              </w:rPr>
            </w:pPr>
            <w:r>
              <w:rPr>
                <w:i/>
                <w:szCs w:val="24"/>
              </w:rPr>
              <w:t>Audit</w:t>
            </w:r>
            <w:r>
              <w:rPr>
                <w:i/>
                <w:spacing w:val="-15"/>
                <w:szCs w:val="24"/>
              </w:rPr>
              <w:t xml:space="preserve"> </w:t>
            </w:r>
            <w:r>
              <w:rPr>
                <w:i/>
                <w:szCs w:val="24"/>
              </w:rPr>
              <w:t>quality</w:t>
            </w:r>
            <w:r>
              <w:rPr>
                <w:i/>
                <w:spacing w:val="-15"/>
                <w:szCs w:val="24"/>
              </w:rPr>
              <w:t xml:space="preserve"> </w:t>
            </w:r>
            <w:r>
              <w:rPr>
                <w:i/>
                <w:szCs w:val="24"/>
              </w:rPr>
              <w:t>means how tell an audit</w:t>
            </w:r>
          </w:p>
          <w:p w14:paraId="7B4EA51C" w14:textId="77777777" w:rsidR="00B17931" w:rsidRDefault="00000000">
            <w:pPr>
              <w:pStyle w:val="TableParagraph"/>
              <w:spacing w:line="276" w:lineRule="auto"/>
              <w:ind w:left="110" w:right="-93"/>
              <w:rPr>
                <w:i/>
                <w:szCs w:val="24"/>
              </w:rPr>
            </w:pPr>
            <w:r>
              <w:rPr>
                <w:i/>
                <w:szCs w:val="24"/>
              </w:rPr>
              <w:t>detects</w:t>
            </w:r>
            <w:r>
              <w:rPr>
                <w:i/>
                <w:spacing w:val="-15"/>
                <w:szCs w:val="24"/>
              </w:rPr>
              <w:t xml:space="preserve"> </w:t>
            </w:r>
            <w:r>
              <w:rPr>
                <w:i/>
                <w:szCs w:val="24"/>
              </w:rPr>
              <w:t>and</w:t>
            </w:r>
            <w:r>
              <w:rPr>
                <w:i/>
                <w:spacing w:val="-15"/>
                <w:szCs w:val="24"/>
              </w:rPr>
              <w:t xml:space="preserve"> </w:t>
            </w:r>
            <w:r>
              <w:rPr>
                <w:i/>
                <w:szCs w:val="24"/>
              </w:rPr>
              <w:t xml:space="preserve">report </w:t>
            </w:r>
            <w:r>
              <w:rPr>
                <w:i/>
                <w:spacing w:val="-2"/>
                <w:szCs w:val="24"/>
              </w:rPr>
              <w:t>material</w:t>
            </w:r>
          </w:p>
          <w:p w14:paraId="13212AA5" w14:textId="77777777" w:rsidR="00B17931" w:rsidRDefault="00000000">
            <w:pPr>
              <w:pStyle w:val="TableParagraph"/>
              <w:spacing w:line="275" w:lineRule="exact"/>
              <w:ind w:left="110" w:right="-93"/>
              <w:rPr>
                <w:i/>
                <w:szCs w:val="24"/>
              </w:rPr>
            </w:pPr>
            <w:r>
              <w:rPr>
                <w:i/>
                <w:szCs w:val="24"/>
              </w:rPr>
              <w:t>misstatements</w:t>
            </w:r>
            <w:r>
              <w:rPr>
                <w:i/>
                <w:spacing w:val="-13"/>
                <w:szCs w:val="24"/>
              </w:rPr>
              <w:t xml:space="preserve"> </w:t>
            </w:r>
            <w:r>
              <w:rPr>
                <w:i/>
                <w:spacing w:val="-5"/>
                <w:szCs w:val="24"/>
              </w:rPr>
              <w:t>in</w:t>
            </w:r>
          </w:p>
          <w:p w14:paraId="7A6DBF00" w14:textId="77777777" w:rsidR="00B17931" w:rsidRDefault="00000000">
            <w:pPr>
              <w:pStyle w:val="TableParagraph"/>
              <w:spacing w:before="32" w:line="278" w:lineRule="auto"/>
              <w:ind w:left="110" w:right="-93"/>
              <w:rPr>
                <w:i/>
                <w:szCs w:val="24"/>
              </w:rPr>
            </w:pPr>
            <w:r>
              <w:rPr>
                <w:i/>
                <w:szCs w:val="24"/>
              </w:rPr>
              <w:t>financial statement. The</w:t>
            </w:r>
            <w:r>
              <w:rPr>
                <w:i/>
                <w:spacing w:val="-15"/>
                <w:szCs w:val="24"/>
              </w:rPr>
              <w:t xml:space="preserve"> </w:t>
            </w:r>
            <w:r>
              <w:rPr>
                <w:i/>
                <w:szCs w:val="24"/>
              </w:rPr>
              <w:t>detection</w:t>
            </w:r>
            <w:r>
              <w:rPr>
                <w:i/>
                <w:spacing w:val="-15"/>
                <w:szCs w:val="24"/>
              </w:rPr>
              <w:t xml:space="preserve"> </w:t>
            </w:r>
            <w:r>
              <w:rPr>
                <w:i/>
                <w:szCs w:val="24"/>
              </w:rPr>
              <w:t>aspect is a reflection of</w:t>
            </w:r>
          </w:p>
          <w:p w14:paraId="5F4552A4" w14:textId="77777777" w:rsidR="00B17931" w:rsidRDefault="00000000">
            <w:pPr>
              <w:pStyle w:val="TableParagraph"/>
              <w:spacing w:line="276" w:lineRule="auto"/>
              <w:ind w:left="110" w:right="-93"/>
              <w:rPr>
                <w:i/>
                <w:szCs w:val="24"/>
              </w:rPr>
            </w:pPr>
            <w:r>
              <w:rPr>
                <w:i/>
                <w:szCs w:val="24"/>
              </w:rPr>
              <w:t>auditor</w:t>
            </w:r>
            <w:r>
              <w:rPr>
                <w:i/>
                <w:spacing w:val="-15"/>
                <w:szCs w:val="24"/>
              </w:rPr>
              <w:t xml:space="preserve"> </w:t>
            </w:r>
            <w:r>
              <w:rPr>
                <w:i/>
                <w:szCs w:val="24"/>
              </w:rPr>
              <w:t xml:space="preserve">competence, while reporting is a reflection of ethics or auditor integrity, </w:t>
            </w:r>
            <w:r>
              <w:rPr>
                <w:i/>
                <w:spacing w:val="-2"/>
                <w:szCs w:val="24"/>
              </w:rPr>
              <w:t>particularly</w:t>
            </w:r>
          </w:p>
          <w:p w14:paraId="0180504C" w14:textId="77777777" w:rsidR="00B17931" w:rsidRDefault="00000000">
            <w:pPr>
              <w:pStyle w:val="TableParagraph"/>
              <w:spacing w:line="274" w:lineRule="exact"/>
              <w:ind w:left="110" w:right="-93"/>
              <w:rPr>
                <w:i/>
                <w:szCs w:val="24"/>
              </w:rPr>
            </w:pPr>
            <w:r>
              <w:rPr>
                <w:i/>
                <w:spacing w:val="-2"/>
                <w:szCs w:val="24"/>
              </w:rPr>
              <w:t>independence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2A9C" w14:textId="77777777" w:rsidR="00B17931" w:rsidRDefault="00000000">
            <w:pPr>
              <w:pStyle w:val="TableParagraph"/>
              <w:spacing w:line="276" w:lineRule="auto"/>
              <w:ind w:left="105" w:right="-93"/>
              <w:rPr>
                <w:szCs w:val="24"/>
              </w:rPr>
            </w:pPr>
            <w:r>
              <w:rPr>
                <w:szCs w:val="24"/>
              </w:rPr>
              <w:t>Standar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 xml:space="preserve">Kualitas </w:t>
            </w:r>
            <w:r>
              <w:rPr>
                <w:spacing w:val="-2"/>
                <w:szCs w:val="24"/>
              </w:rPr>
              <w:t>Audit</w:t>
            </w:r>
          </w:p>
          <w:p w14:paraId="1F906297" w14:textId="77777777" w:rsidR="00B17931" w:rsidRDefault="00B17931">
            <w:pPr>
              <w:pStyle w:val="TableParagraph"/>
              <w:spacing w:before="31"/>
              <w:ind w:right="-93"/>
              <w:rPr>
                <w:b/>
                <w:szCs w:val="24"/>
              </w:rPr>
            </w:pPr>
          </w:p>
          <w:p w14:paraId="0122F784" w14:textId="77777777" w:rsidR="00B17931" w:rsidRDefault="00000000">
            <w:pPr>
              <w:pStyle w:val="TableParagraph"/>
              <w:spacing w:before="1" w:line="276" w:lineRule="auto"/>
              <w:ind w:left="465" w:right="-93" w:hanging="360"/>
              <w:rPr>
                <w:spacing w:val="-2"/>
                <w:szCs w:val="24"/>
              </w:rPr>
            </w:pPr>
            <w:r>
              <w:rPr>
                <w:szCs w:val="24"/>
              </w:rPr>
              <w:t>1.</w:t>
            </w:r>
            <w:r>
              <w:rPr>
                <w:spacing w:val="80"/>
                <w:szCs w:val="24"/>
              </w:rPr>
              <w:t xml:space="preserve"> </w:t>
            </w:r>
            <w:r>
              <w:rPr>
                <w:szCs w:val="24"/>
              </w:rPr>
              <w:t xml:space="preserve">Berdasarkan </w:t>
            </w:r>
            <w:r>
              <w:rPr>
                <w:spacing w:val="-2"/>
                <w:szCs w:val="24"/>
              </w:rPr>
              <w:t>Proses Mengaudi</w:t>
            </w:r>
          </w:p>
          <w:p w14:paraId="357E24B6" w14:textId="77777777" w:rsidR="00B17931" w:rsidRDefault="00B17931">
            <w:pPr>
              <w:pStyle w:val="TableParagraph"/>
              <w:spacing w:before="1" w:line="276" w:lineRule="auto"/>
              <w:ind w:left="465" w:right="-93" w:hanging="360"/>
              <w:rPr>
                <w:spacing w:val="-2"/>
                <w:szCs w:val="24"/>
              </w:rPr>
            </w:pPr>
          </w:p>
          <w:p w14:paraId="43531A38" w14:textId="77777777" w:rsidR="00B17931" w:rsidRDefault="00B17931">
            <w:pPr>
              <w:pStyle w:val="TableParagraph"/>
              <w:spacing w:before="1" w:line="276" w:lineRule="auto"/>
              <w:ind w:left="465" w:right="-93" w:hanging="360"/>
              <w:rPr>
                <w:spacing w:val="-2"/>
                <w:szCs w:val="24"/>
              </w:rPr>
            </w:pPr>
          </w:p>
          <w:p w14:paraId="6621B799" w14:textId="77777777" w:rsidR="00B17931" w:rsidRDefault="00B17931">
            <w:pPr>
              <w:pStyle w:val="TableParagraph"/>
              <w:spacing w:before="1" w:line="276" w:lineRule="auto"/>
              <w:ind w:left="465" w:right="-93" w:hanging="360"/>
              <w:rPr>
                <w:spacing w:val="-2"/>
                <w:szCs w:val="24"/>
              </w:rPr>
            </w:pPr>
          </w:p>
          <w:p w14:paraId="368D5FF2" w14:textId="77777777" w:rsidR="00B17931" w:rsidRDefault="00B17931">
            <w:pPr>
              <w:pStyle w:val="TableParagraph"/>
              <w:spacing w:before="1" w:line="276" w:lineRule="auto"/>
              <w:ind w:left="465" w:right="-93" w:hanging="360"/>
              <w:rPr>
                <w:spacing w:val="-2"/>
                <w:szCs w:val="24"/>
              </w:rPr>
            </w:pPr>
          </w:p>
          <w:p w14:paraId="68A687F3" w14:textId="77777777" w:rsidR="00B17931" w:rsidRDefault="00B17931">
            <w:pPr>
              <w:pStyle w:val="TableParagraph"/>
              <w:spacing w:before="1" w:line="276" w:lineRule="auto"/>
              <w:ind w:left="465" w:right="-93" w:hanging="360"/>
              <w:rPr>
                <w:spacing w:val="-2"/>
                <w:szCs w:val="24"/>
              </w:rPr>
            </w:pPr>
          </w:p>
          <w:p w14:paraId="57BA6897" w14:textId="77777777" w:rsidR="00B17931" w:rsidRDefault="00B17931">
            <w:pPr>
              <w:pStyle w:val="TableParagraph"/>
              <w:spacing w:before="1" w:line="276" w:lineRule="auto"/>
              <w:ind w:left="465" w:right="-93" w:hanging="360"/>
              <w:rPr>
                <w:spacing w:val="-2"/>
                <w:szCs w:val="24"/>
              </w:rPr>
            </w:pPr>
          </w:p>
          <w:p w14:paraId="254B579A" w14:textId="77777777" w:rsidR="00B17931" w:rsidRDefault="00B17931">
            <w:pPr>
              <w:pStyle w:val="TableParagraph"/>
              <w:spacing w:before="1" w:line="276" w:lineRule="auto"/>
              <w:ind w:left="465" w:right="-93" w:hanging="360"/>
              <w:rPr>
                <w:spacing w:val="-2"/>
                <w:szCs w:val="24"/>
              </w:rPr>
            </w:pPr>
          </w:p>
          <w:p w14:paraId="566C7441" w14:textId="77777777" w:rsidR="00B17931" w:rsidRDefault="00000000">
            <w:pPr>
              <w:pStyle w:val="TableParagraph"/>
              <w:spacing w:before="1" w:line="276" w:lineRule="auto"/>
              <w:ind w:left="465" w:right="-93" w:hanging="360"/>
              <w:rPr>
                <w:szCs w:val="24"/>
              </w:rPr>
            </w:pPr>
            <w:r>
              <w:rPr>
                <w:spacing w:val="-2"/>
                <w:szCs w:val="24"/>
              </w:rPr>
              <w:t>2. Berdasarkan hasil audit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BC21" w14:textId="77777777" w:rsidR="00B17931" w:rsidRDefault="00000000">
            <w:pPr>
              <w:pStyle w:val="TableParagraph"/>
              <w:spacing w:line="268" w:lineRule="exact"/>
              <w:ind w:left="109" w:right="-93"/>
              <w:jc w:val="center"/>
              <w:rPr>
                <w:spacing w:val="-2"/>
                <w:szCs w:val="24"/>
                <w:lang w:val="id-ID"/>
              </w:rPr>
            </w:pPr>
            <w:r>
              <w:rPr>
                <w:szCs w:val="24"/>
              </w:rPr>
              <w:t>a.</w:t>
            </w:r>
            <w:r>
              <w:rPr>
                <w:spacing w:val="36"/>
                <w:szCs w:val="24"/>
              </w:rPr>
              <w:t xml:space="preserve"> </w:t>
            </w:r>
            <w:r>
              <w:rPr>
                <w:spacing w:val="-2"/>
                <w:szCs w:val="24"/>
              </w:rPr>
              <w:t>Standar</w:t>
            </w:r>
            <w:r>
              <w:rPr>
                <w:szCs w:val="24"/>
              </w:rPr>
              <w:t xml:space="preserve"> </w:t>
            </w:r>
            <w:r>
              <w:rPr>
                <w:spacing w:val="-2"/>
                <w:szCs w:val="24"/>
              </w:rPr>
              <w:t>Umum</w:t>
            </w:r>
          </w:p>
          <w:p w14:paraId="45A201A6" w14:textId="77777777" w:rsidR="00B17931" w:rsidRDefault="00000000">
            <w:pPr>
              <w:pStyle w:val="TableParagraph"/>
              <w:spacing w:line="268" w:lineRule="exact"/>
              <w:ind w:left="109" w:right="-93"/>
              <w:jc w:val="center"/>
              <w:rPr>
                <w:szCs w:val="24"/>
              </w:rPr>
            </w:pPr>
            <w:r>
              <w:rPr>
                <w:spacing w:val="-2"/>
                <w:szCs w:val="24"/>
                <w:lang w:val="id-ID"/>
              </w:rPr>
              <w:t xml:space="preserve"> </w:t>
            </w:r>
          </w:p>
          <w:p w14:paraId="732617F7" w14:textId="77777777" w:rsidR="00B17931" w:rsidRDefault="00000000">
            <w:pPr>
              <w:pStyle w:val="ListParagraph"/>
              <w:numPr>
                <w:ilvl w:val="0"/>
                <w:numId w:val="80"/>
              </w:numPr>
              <w:ind w:right="-93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Auditorwajib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menjalani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pelatihan</w:t>
            </w:r>
            <w:proofErr w:type="spellEnd"/>
            <w:r>
              <w:rPr>
                <w:rFonts w:cs="Times New Roman"/>
                <w:szCs w:val="24"/>
              </w:rPr>
              <w:t>.</w:t>
            </w:r>
          </w:p>
          <w:p w14:paraId="177256B2" w14:textId="77777777" w:rsidR="00B17931" w:rsidRDefault="00000000">
            <w:pPr>
              <w:pStyle w:val="ListParagraph"/>
              <w:numPr>
                <w:ilvl w:val="0"/>
                <w:numId w:val="80"/>
              </w:numPr>
              <w:ind w:right="-93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Auditorwajib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menjaga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indepedensi</w:t>
            </w:r>
            <w:proofErr w:type="spellEnd"/>
            <w:r>
              <w:rPr>
                <w:rFonts w:cs="Times New Roman"/>
                <w:szCs w:val="24"/>
              </w:rPr>
              <w:t>.</w:t>
            </w:r>
          </w:p>
          <w:p w14:paraId="187496CD" w14:textId="77777777" w:rsidR="00B17931" w:rsidRDefault="00000000">
            <w:pPr>
              <w:pStyle w:val="ListParagraph"/>
              <w:numPr>
                <w:ilvl w:val="0"/>
                <w:numId w:val="80"/>
              </w:numPr>
              <w:ind w:right="-93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Auditorwajib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mempergunakan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kemahirannya</w:t>
            </w:r>
            <w:proofErr w:type="spellEnd"/>
            <w:r>
              <w:rPr>
                <w:rFonts w:cs="Times New Roman"/>
                <w:szCs w:val="24"/>
              </w:rPr>
              <w:t>.</w:t>
            </w:r>
          </w:p>
          <w:p w14:paraId="4BC9E96C" w14:textId="77777777" w:rsidR="00B17931" w:rsidRDefault="00B17931">
            <w:pPr>
              <w:pStyle w:val="TableParagraph"/>
              <w:spacing w:before="7" w:line="310" w:lineRule="atLeast"/>
              <w:ind w:left="470" w:right="-93"/>
              <w:jc w:val="center"/>
              <w:rPr>
                <w:szCs w:val="24"/>
                <w:lang w:val="id-I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CD16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257BE454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3C974C3C" w14:textId="77777777" w:rsidR="00B17931" w:rsidRDefault="00000000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Ordinal</w:t>
            </w:r>
          </w:p>
          <w:p w14:paraId="268F4C4C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50FAC990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59A2D54A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Ordinal</w:t>
            </w:r>
          </w:p>
          <w:p w14:paraId="049D6BFC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27402EDF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59C284AA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1C0CC1DB" w14:textId="16686186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zCs w:val="24"/>
              </w:rPr>
            </w:pPr>
            <w:r>
              <w:rPr>
                <w:spacing w:val="-2"/>
                <w:szCs w:val="24"/>
              </w:rPr>
              <w:t>Ordinal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D72C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6D486747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0EB70BA2" w14:textId="77777777" w:rsidR="00B17931" w:rsidRDefault="00000000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1</w:t>
            </w:r>
          </w:p>
          <w:p w14:paraId="5AC879B2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669D2FB7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0810E59F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2</w:t>
            </w:r>
          </w:p>
          <w:p w14:paraId="0F6BAECC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544BAD74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16890B07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3075BE6F" w14:textId="2278BB6D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3</w:t>
            </w:r>
          </w:p>
        </w:tc>
      </w:tr>
      <w:tr w:rsidR="00B17931" w14:paraId="7B864ED5" w14:textId="77777777">
        <w:trPr>
          <w:trHeight w:val="132"/>
        </w:trPr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2F81" w14:textId="77777777" w:rsidR="00B17931" w:rsidRDefault="00B17931">
            <w:pPr>
              <w:ind w:right="-93"/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2AA1" w14:textId="77777777" w:rsidR="00B17931" w:rsidRDefault="00B17931">
            <w:pPr>
              <w:ind w:right="-93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0FE4" w14:textId="77777777" w:rsidR="00B17931" w:rsidRDefault="00000000">
            <w:pPr>
              <w:pStyle w:val="TableParagraph"/>
              <w:spacing w:line="268" w:lineRule="exact"/>
              <w:ind w:left="109" w:right="-93"/>
              <w:jc w:val="center"/>
              <w:rPr>
                <w:spacing w:val="-2"/>
                <w:szCs w:val="24"/>
                <w:lang w:val="id-ID"/>
              </w:rPr>
            </w:pPr>
            <w:r>
              <w:rPr>
                <w:szCs w:val="24"/>
              </w:rPr>
              <w:t>b.</w:t>
            </w:r>
            <w:r>
              <w:rPr>
                <w:spacing w:val="30"/>
                <w:szCs w:val="24"/>
              </w:rPr>
              <w:t xml:space="preserve"> </w:t>
            </w:r>
            <w:r>
              <w:rPr>
                <w:spacing w:val="-2"/>
                <w:szCs w:val="24"/>
              </w:rPr>
              <w:t>Standar</w:t>
            </w:r>
            <w:r>
              <w:rPr>
                <w:szCs w:val="24"/>
              </w:rPr>
              <w:t xml:space="preserve"> </w:t>
            </w:r>
            <w:r>
              <w:rPr>
                <w:spacing w:val="-2"/>
                <w:szCs w:val="24"/>
              </w:rPr>
              <w:t>Pe</w:t>
            </w:r>
            <w:r>
              <w:rPr>
                <w:spacing w:val="-2"/>
                <w:szCs w:val="24"/>
                <w:lang w:val="id-ID"/>
              </w:rPr>
              <w:t>kerjaan lapangan</w:t>
            </w:r>
          </w:p>
          <w:p w14:paraId="37C4A0E1" w14:textId="77777777" w:rsidR="00B17931" w:rsidRDefault="00B17931">
            <w:pPr>
              <w:pStyle w:val="TableParagraph"/>
              <w:spacing w:line="268" w:lineRule="exact"/>
              <w:ind w:left="109" w:right="-93"/>
              <w:jc w:val="center"/>
              <w:rPr>
                <w:szCs w:val="24"/>
              </w:rPr>
            </w:pPr>
          </w:p>
          <w:p w14:paraId="0D5CA5BE" w14:textId="77777777" w:rsidR="00B17931" w:rsidRDefault="00000000">
            <w:pPr>
              <w:pStyle w:val="TableParagraph"/>
              <w:numPr>
                <w:ilvl w:val="0"/>
                <w:numId w:val="80"/>
              </w:numPr>
              <w:spacing w:before="41"/>
              <w:ind w:right="-93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Auditorwajib melakukan pelaksanaan kerja.</w:t>
            </w:r>
          </w:p>
          <w:p w14:paraId="364F20DF" w14:textId="77777777" w:rsidR="00B17931" w:rsidRDefault="00000000">
            <w:pPr>
              <w:pStyle w:val="TableParagraph"/>
              <w:numPr>
                <w:ilvl w:val="0"/>
                <w:numId w:val="80"/>
              </w:numPr>
              <w:spacing w:before="41"/>
              <w:ind w:right="-93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Auditorwajib memahami entitas danlingkungannya</w:t>
            </w:r>
          </w:p>
          <w:p w14:paraId="14ACE35B" w14:textId="77777777" w:rsidR="00B17931" w:rsidRDefault="00000000">
            <w:pPr>
              <w:pStyle w:val="TableParagraph"/>
              <w:numPr>
                <w:ilvl w:val="0"/>
                <w:numId w:val="80"/>
              </w:numPr>
              <w:spacing w:before="41"/>
              <w:ind w:right="-93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Auditorwajib. mengumpulkan bukti audit yang cukup dan tepat.</w:t>
            </w:r>
          </w:p>
          <w:p w14:paraId="479AD374" w14:textId="77777777" w:rsidR="00B17931" w:rsidRDefault="00B17931">
            <w:pPr>
              <w:pStyle w:val="TableParagraph"/>
              <w:spacing w:before="41"/>
              <w:ind w:left="470" w:right="-93"/>
              <w:jc w:val="center"/>
              <w:rPr>
                <w:spacing w:val="-2"/>
                <w:szCs w:val="24"/>
              </w:rPr>
            </w:pPr>
          </w:p>
          <w:p w14:paraId="19AEE83A" w14:textId="77777777" w:rsidR="00B17931" w:rsidRDefault="00000000">
            <w:pPr>
              <w:pStyle w:val="TableParagraph"/>
              <w:spacing w:before="41"/>
              <w:ind w:right="-93"/>
              <w:rPr>
                <w:spacing w:val="-2"/>
                <w:szCs w:val="24"/>
                <w:lang w:val="en-US"/>
              </w:rPr>
            </w:pPr>
            <w:r>
              <w:rPr>
                <w:spacing w:val="-2"/>
                <w:szCs w:val="24"/>
                <w:lang w:val="en-US"/>
              </w:rPr>
              <w:t xml:space="preserve">    </w:t>
            </w:r>
            <w:proofErr w:type="spellStart"/>
            <w:r>
              <w:rPr>
                <w:spacing w:val="-2"/>
                <w:szCs w:val="24"/>
                <w:lang w:val="en-US"/>
              </w:rPr>
              <w:t>c.Standar</w:t>
            </w:r>
            <w:proofErr w:type="spellEnd"/>
            <w:r>
              <w:rPr>
                <w:spacing w:val="-2"/>
                <w:szCs w:val="24"/>
                <w:lang w:val="en-US"/>
              </w:rPr>
              <w:t xml:space="preserve"> Pelaporan </w:t>
            </w:r>
          </w:p>
          <w:p w14:paraId="660FBFCD" w14:textId="77777777" w:rsidR="00B17931" w:rsidRDefault="00000000">
            <w:pPr>
              <w:pStyle w:val="TableParagraph"/>
              <w:spacing w:before="41"/>
              <w:ind w:right="-93"/>
              <w:rPr>
                <w:spacing w:val="-2"/>
                <w:szCs w:val="24"/>
                <w:lang w:val="id-ID"/>
              </w:rPr>
            </w:pPr>
            <w:r>
              <w:rPr>
                <w:spacing w:val="-2"/>
                <w:szCs w:val="24"/>
                <w:lang w:val="id-ID"/>
              </w:rPr>
              <w:t>- Laporan auitor harus ssesuai dengan prinsip akuntansi.</w:t>
            </w:r>
          </w:p>
          <w:p w14:paraId="053E074C" w14:textId="77777777" w:rsidR="00B17931" w:rsidRDefault="00B17931">
            <w:pPr>
              <w:pStyle w:val="TableParagraph"/>
              <w:spacing w:before="41"/>
              <w:ind w:right="-93"/>
              <w:jc w:val="center"/>
              <w:rPr>
                <w:spacing w:val="-2"/>
                <w:szCs w:val="24"/>
                <w:lang w:val="id-ID"/>
              </w:rPr>
            </w:pPr>
          </w:p>
          <w:p w14:paraId="37AAB0B2" w14:textId="77777777" w:rsidR="00B17931" w:rsidRDefault="00B17931">
            <w:pPr>
              <w:pStyle w:val="TableParagraph"/>
              <w:spacing w:before="41"/>
              <w:ind w:right="-93"/>
              <w:jc w:val="center"/>
              <w:rPr>
                <w:spacing w:val="-2"/>
                <w:szCs w:val="24"/>
                <w:lang w:val="id-ID"/>
              </w:rPr>
            </w:pPr>
          </w:p>
          <w:p w14:paraId="2A497E72" w14:textId="77777777" w:rsidR="00B17931" w:rsidRDefault="00B17931">
            <w:pPr>
              <w:pStyle w:val="TableParagraph"/>
              <w:spacing w:before="41"/>
              <w:ind w:right="-93"/>
              <w:jc w:val="center"/>
              <w:rPr>
                <w:spacing w:val="-2"/>
                <w:szCs w:val="24"/>
                <w:lang w:val="id-ID"/>
              </w:rPr>
            </w:pPr>
          </w:p>
          <w:p w14:paraId="6084B6D3" w14:textId="77777777" w:rsidR="00B17931" w:rsidRDefault="00B17931">
            <w:pPr>
              <w:pStyle w:val="TableParagraph"/>
              <w:spacing w:before="41"/>
              <w:ind w:right="-93"/>
              <w:jc w:val="center"/>
              <w:rPr>
                <w:spacing w:val="-2"/>
                <w:szCs w:val="24"/>
                <w:lang w:val="id-ID"/>
              </w:rPr>
            </w:pPr>
          </w:p>
          <w:p w14:paraId="5E66AD91" w14:textId="77777777" w:rsidR="00B17931" w:rsidRDefault="00B17931">
            <w:pPr>
              <w:pStyle w:val="TableParagraph"/>
              <w:spacing w:before="41"/>
              <w:ind w:right="-93"/>
              <w:jc w:val="center"/>
              <w:rPr>
                <w:spacing w:val="-2"/>
                <w:szCs w:val="24"/>
                <w:lang w:val="id-ID"/>
              </w:rPr>
            </w:pPr>
          </w:p>
          <w:p w14:paraId="241D899D" w14:textId="77777777" w:rsidR="00B17931" w:rsidRDefault="00B17931">
            <w:pPr>
              <w:pStyle w:val="TableParagraph"/>
              <w:spacing w:before="41"/>
              <w:ind w:right="-93"/>
              <w:rPr>
                <w:szCs w:val="24"/>
                <w:lang w:val="id-ID"/>
              </w:rPr>
            </w:pPr>
          </w:p>
          <w:p w14:paraId="1C352221" w14:textId="77777777" w:rsidR="00B17931" w:rsidRDefault="00B17931">
            <w:pPr>
              <w:pStyle w:val="TableParagraph"/>
              <w:spacing w:before="41"/>
              <w:ind w:left="470" w:right="-93"/>
              <w:rPr>
                <w:szCs w:val="24"/>
                <w:lang w:val="id-I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5E0B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76BAE311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4A86B878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4C08BBED" w14:textId="77777777" w:rsidR="00B17931" w:rsidRDefault="00000000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Ordinal</w:t>
            </w:r>
          </w:p>
          <w:p w14:paraId="5260B188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0779886C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4BE3D25C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zCs w:val="24"/>
              </w:rPr>
            </w:pPr>
          </w:p>
          <w:p w14:paraId="53E3AF53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Ordinal</w:t>
            </w:r>
          </w:p>
          <w:p w14:paraId="3B7D6A74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552B7209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563E414B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Ordinal</w:t>
            </w:r>
          </w:p>
          <w:p w14:paraId="35D5B699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1E0F438E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5D7ADD37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136CAC9B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1F2D4DBB" w14:textId="77777777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pacing w:val="-2"/>
                <w:szCs w:val="24"/>
              </w:rPr>
            </w:pPr>
          </w:p>
          <w:p w14:paraId="3D6B1A83" w14:textId="280BD0E8" w:rsidR="00905B09" w:rsidRDefault="00905B09">
            <w:pPr>
              <w:pStyle w:val="TableParagraph"/>
              <w:spacing w:line="268" w:lineRule="exact"/>
              <w:ind w:left="4" w:right="-93"/>
              <w:jc w:val="center"/>
              <w:rPr>
                <w:szCs w:val="24"/>
              </w:rPr>
            </w:pPr>
            <w:r>
              <w:rPr>
                <w:spacing w:val="-2"/>
                <w:szCs w:val="24"/>
              </w:rPr>
              <w:t>Ordinal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E8F9" w14:textId="77777777" w:rsidR="00B17931" w:rsidRDefault="00B17931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57856A97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34785EC4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346070D0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4</w:t>
            </w:r>
          </w:p>
          <w:p w14:paraId="65B8BCA8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24776721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354E432C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352E2473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5</w:t>
            </w:r>
          </w:p>
          <w:p w14:paraId="18D37186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3C07E699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0352E0EA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6</w:t>
            </w:r>
          </w:p>
          <w:p w14:paraId="7BD01411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7D9EE293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347BA056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1CD10106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2197B1B6" w14:textId="77777777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</w:p>
          <w:p w14:paraId="50E4FB37" w14:textId="5389677C" w:rsidR="00905B09" w:rsidRDefault="00905B09">
            <w:pPr>
              <w:pStyle w:val="TableParagraph"/>
              <w:spacing w:line="268" w:lineRule="exact"/>
              <w:ind w:left="7"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7</w:t>
            </w:r>
          </w:p>
        </w:tc>
      </w:tr>
      <w:tr w:rsidR="00B17931" w14:paraId="0F75F28D" w14:textId="77777777">
        <w:trPr>
          <w:trHeight w:val="5386"/>
        </w:trPr>
        <w:tc>
          <w:tcPr>
            <w:tcW w:w="2267" w:type="dxa"/>
            <w:tcBorders>
              <w:top w:val="single" w:sz="4" w:space="0" w:color="auto"/>
              <w:bottom w:val="nil"/>
            </w:tcBorders>
          </w:tcPr>
          <w:p w14:paraId="6A8B4A1F" w14:textId="77777777" w:rsidR="00B17931" w:rsidRDefault="00000000">
            <w:pPr>
              <w:pStyle w:val="TableParagraph"/>
              <w:spacing w:before="171" w:line="276" w:lineRule="auto"/>
              <w:ind w:left="110" w:right="-93"/>
              <w:rPr>
                <w:szCs w:val="24"/>
              </w:rPr>
            </w:pPr>
            <w:r>
              <w:rPr>
                <w:szCs w:val="24"/>
              </w:rPr>
              <w:t>Kualitas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>audit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>berarti bagaimana cara untuk mendeteksi audit dan melaporkan salah saji material dalam laporan keuangan. aspek deteksi adalah refleksi dari kompetensi auditor, sedangkan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>pelaporan adalah refleksi etika atau auditor integritas,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 xml:space="preserve">khususnya </w:t>
            </w:r>
            <w:r>
              <w:rPr>
                <w:spacing w:val="-2"/>
                <w:szCs w:val="24"/>
              </w:rPr>
              <w:t>independensi</w:t>
            </w:r>
          </w:p>
        </w:tc>
        <w:tc>
          <w:tcPr>
            <w:tcW w:w="2123" w:type="dxa"/>
            <w:tcBorders>
              <w:top w:val="single" w:sz="4" w:space="0" w:color="auto"/>
              <w:bottom w:val="nil"/>
            </w:tcBorders>
          </w:tcPr>
          <w:p w14:paraId="7CA77421" w14:textId="77777777" w:rsidR="00B17931" w:rsidRDefault="00B17931">
            <w:pPr>
              <w:pStyle w:val="TableParagraph"/>
              <w:ind w:right="-93"/>
              <w:rPr>
                <w:b/>
                <w:szCs w:val="24"/>
              </w:rPr>
            </w:pPr>
          </w:p>
          <w:p w14:paraId="3F1F1345" w14:textId="77777777" w:rsidR="00B17931" w:rsidRDefault="00B17931">
            <w:pPr>
              <w:pStyle w:val="TableParagraph"/>
              <w:ind w:right="-93"/>
              <w:rPr>
                <w:b/>
                <w:szCs w:val="24"/>
              </w:rPr>
            </w:pPr>
          </w:p>
          <w:p w14:paraId="26330C85" w14:textId="77777777" w:rsidR="00B17931" w:rsidRDefault="00B17931">
            <w:pPr>
              <w:pStyle w:val="TableParagraph"/>
              <w:ind w:right="-93"/>
              <w:rPr>
                <w:b/>
                <w:szCs w:val="24"/>
              </w:rPr>
            </w:pPr>
          </w:p>
          <w:p w14:paraId="0F74049D" w14:textId="77777777" w:rsidR="00B17931" w:rsidRDefault="00B17931">
            <w:pPr>
              <w:pStyle w:val="TableParagraph"/>
              <w:ind w:right="-93"/>
              <w:rPr>
                <w:b/>
                <w:szCs w:val="24"/>
              </w:rPr>
            </w:pPr>
          </w:p>
          <w:p w14:paraId="70E1BAA6" w14:textId="77777777" w:rsidR="00B17931" w:rsidRDefault="00000000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2. Berdasarkan hasil audit</w:t>
            </w:r>
          </w:p>
          <w:p w14:paraId="1EC25450" w14:textId="77777777" w:rsidR="00B17931" w:rsidRDefault="00B17931">
            <w:pPr>
              <w:pStyle w:val="TableParagraph"/>
              <w:ind w:right="-93"/>
              <w:rPr>
                <w:b/>
                <w:szCs w:val="24"/>
              </w:rPr>
            </w:pPr>
          </w:p>
          <w:p w14:paraId="20294B05" w14:textId="77777777" w:rsidR="00B17931" w:rsidRDefault="00B17931">
            <w:pPr>
              <w:pStyle w:val="TableParagraph"/>
              <w:ind w:right="-93"/>
              <w:rPr>
                <w:b/>
                <w:szCs w:val="24"/>
              </w:rPr>
            </w:pPr>
          </w:p>
          <w:p w14:paraId="6B2FBD01" w14:textId="77777777" w:rsidR="00B17931" w:rsidRDefault="00B17931">
            <w:pPr>
              <w:pStyle w:val="TableParagraph"/>
              <w:ind w:right="-93"/>
              <w:rPr>
                <w:b/>
                <w:szCs w:val="24"/>
              </w:rPr>
            </w:pPr>
          </w:p>
          <w:p w14:paraId="2172C66D" w14:textId="77777777" w:rsidR="00B17931" w:rsidRDefault="00B17931">
            <w:pPr>
              <w:pStyle w:val="TableParagraph"/>
              <w:ind w:right="-93"/>
              <w:rPr>
                <w:b/>
                <w:szCs w:val="24"/>
              </w:rPr>
            </w:pPr>
          </w:p>
          <w:p w14:paraId="4B330F33" w14:textId="77777777" w:rsidR="00B17931" w:rsidRDefault="00B17931">
            <w:pPr>
              <w:pStyle w:val="TableParagraph"/>
              <w:ind w:right="-93"/>
              <w:rPr>
                <w:b/>
                <w:szCs w:val="24"/>
              </w:rPr>
            </w:pPr>
          </w:p>
          <w:p w14:paraId="00DAFBEF" w14:textId="77777777" w:rsidR="00B17931" w:rsidRDefault="00B17931">
            <w:pPr>
              <w:pStyle w:val="TableParagraph"/>
              <w:ind w:right="-93"/>
              <w:rPr>
                <w:b/>
                <w:szCs w:val="24"/>
              </w:rPr>
            </w:pPr>
          </w:p>
          <w:p w14:paraId="6BFFC295" w14:textId="77777777" w:rsidR="00B17931" w:rsidRDefault="00B17931">
            <w:pPr>
              <w:pStyle w:val="TableParagraph"/>
              <w:ind w:right="-93"/>
              <w:rPr>
                <w:b/>
                <w:szCs w:val="24"/>
              </w:rPr>
            </w:pPr>
          </w:p>
          <w:p w14:paraId="4DD8C843" w14:textId="77777777" w:rsidR="00B17931" w:rsidRDefault="00B17931">
            <w:pPr>
              <w:pStyle w:val="TableParagraph"/>
              <w:spacing w:before="1" w:line="276" w:lineRule="auto"/>
              <w:ind w:right="-93"/>
              <w:rPr>
                <w:szCs w:val="24"/>
              </w:rPr>
            </w:pPr>
          </w:p>
          <w:p w14:paraId="10879A91" w14:textId="77777777" w:rsidR="00B17931" w:rsidRDefault="00B17931">
            <w:pPr>
              <w:pStyle w:val="TableParagraph"/>
              <w:spacing w:before="1" w:line="276" w:lineRule="auto"/>
              <w:ind w:right="-93"/>
              <w:rPr>
                <w:szCs w:val="24"/>
              </w:rPr>
            </w:pPr>
          </w:p>
          <w:p w14:paraId="3D41798D" w14:textId="77777777" w:rsidR="00B17931" w:rsidRDefault="00000000">
            <w:pPr>
              <w:pStyle w:val="TableParagraph"/>
              <w:spacing w:before="1" w:line="276" w:lineRule="auto"/>
              <w:ind w:right="-93"/>
              <w:rPr>
                <w:szCs w:val="24"/>
              </w:rPr>
            </w:pPr>
            <w:r>
              <w:rPr>
                <w:szCs w:val="24"/>
              </w:rPr>
              <w:t xml:space="preserve">Sumber: Standar </w:t>
            </w:r>
            <w:r>
              <w:rPr>
                <w:spacing w:val="-2"/>
                <w:szCs w:val="24"/>
              </w:rPr>
              <w:t xml:space="preserve">Profesional </w:t>
            </w:r>
            <w:r>
              <w:rPr>
                <w:szCs w:val="24"/>
              </w:rPr>
              <w:t>Akuntansi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 xml:space="preserve">Publik </w:t>
            </w:r>
            <w:r>
              <w:rPr>
                <w:spacing w:val="-2"/>
                <w:szCs w:val="24"/>
              </w:rPr>
              <w:t>(SPAP:150)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13E0FE00" w14:textId="77777777" w:rsidR="00B17931" w:rsidRDefault="00B17931">
            <w:pPr>
              <w:pStyle w:val="TableParagraph"/>
              <w:spacing w:before="41"/>
              <w:ind w:left="470" w:right="-93"/>
              <w:rPr>
                <w:spacing w:val="-2"/>
                <w:szCs w:val="24"/>
                <w:lang w:val="id-ID"/>
              </w:rPr>
            </w:pPr>
          </w:p>
          <w:p w14:paraId="397D0F6E" w14:textId="77777777" w:rsidR="00B17931" w:rsidRDefault="00000000">
            <w:pPr>
              <w:pStyle w:val="TableParagraph"/>
              <w:spacing w:before="41"/>
              <w:ind w:left="470" w:right="-93"/>
              <w:rPr>
                <w:spacing w:val="-2"/>
                <w:szCs w:val="24"/>
                <w:lang w:val="id-ID"/>
              </w:rPr>
            </w:pPr>
            <w:r>
              <w:rPr>
                <w:spacing w:val="-2"/>
                <w:szCs w:val="24"/>
                <w:lang w:val="id-ID"/>
              </w:rPr>
              <w:t>a.Kemampuan         menemukan kesalahan</w:t>
            </w:r>
          </w:p>
          <w:p w14:paraId="0DC5C91A" w14:textId="77777777" w:rsidR="00B17931" w:rsidRDefault="00B17931">
            <w:pPr>
              <w:pStyle w:val="TableParagraph"/>
              <w:spacing w:before="41"/>
              <w:ind w:left="470" w:right="-93"/>
              <w:rPr>
                <w:spacing w:val="-2"/>
                <w:szCs w:val="24"/>
                <w:lang w:val="id-ID"/>
              </w:rPr>
            </w:pPr>
          </w:p>
          <w:p w14:paraId="77C0B1A0" w14:textId="77777777" w:rsidR="00B17931" w:rsidRDefault="00000000">
            <w:pPr>
              <w:pStyle w:val="TableParagraph"/>
              <w:numPr>
                <w:ilvl w:val="0"/>
                <w:numId w:val="80"/>
              </w:numPr>
              <w:spacing w:before="41"/>
              <w:ind w:right="-93"/>
              <w:rPr>
                <w:spacing w:val="-2"/>
                <w:szCs w:val="24"/>
                <w:lang w:val="en-US"/>
              </w:rPr>
            </w:pPr>
            <w:proofErr w:type="spellStart"/>
            <w:r>
              <w:rPr>
                <w:spacing w:val="-2"/>
                <w:szCs w:val="24"/>
                <w:lang w:val="en-US"/>
              </w:rPr>
              <w:t>Membangun</w:t>
            </w:r>
            <w:proofErr w:type="spellEnd"/>
            <w:r>
              <w:rPr>
                <w:spacing w:val="-2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Cs w:val="24"/>
                <w:lang w:val="en-US"/>
              </w:rPr>
              <w:t>kompetensi</w:t>
            </w:r>
            <w:proofErr w:type="spellEnd"/>
            <w:r>
              <w:rPr>
                <w:spacing w:val="-2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Cs w:val="24"/>
                <w:lang w:val="en-US"/>
              </w:rPr>
              <w:t>dalam</w:t>
            </w:r>
            <w:proofErr w:type="spellEnd"/>
            <w:r>
              <w:rPr>
                <w:spacing w:val="-2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Cs w:val="24"/>
                <w:lang w:val="en-US"/>
              </w:rPr>
              <w:t>memecahkan</w:t>
            </w:r>
            <w:proofErr w:type="spellEnd"/>
            <w:r>
              <w:rPr>
                <w:spacing w:val="-2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Cs w:val="24"/>
                <w:lang w:val="en-US"/>
              </w:rPr>
              <w:t>masalah</w:t>
            </w:r>
            <w:proofErr w:type="spellEnd"/>
          </w:p>
          <w:p w14:paraId="366B3665" w14:textId="77777777" w:rsidR="00B17931" w:rsidRDefault="00000000">
            <w:pPr>
              <w:pStyle w:val="TableParagraph"/>
              <w:numPr>
                <w:ilvl w:val="0"/>
                <w:numId w:val="80"/>
              </w:numPr>
              <w:spacing w:before="41"/>
              <w:ind w:right="-93"/>
              <w:rPr>
                <w:spacing w:val="-2"/>
                <w:szCs w:val="24"/>
                <w:lang w:val="en-US"/>
              </w:rPr>
            </w:pPr>
            <w:proofErr w:type="spellStart"/>
            <w:r>
              <w:rPr>
                <w:spacing w:val="-2"/>
                <w:szCs w:val="24"/>
                <w:lang w:val="en-US"/>
              </w:rPr>
              <w:t>Menerapkan</w:t>
            </w:r>
            <w:proofErr w:type="spellEnd"/>
            <w:r>
              <w:rPr>
                <w:spacing w:val="-2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Cs w:val="24"/>
                <w:lang w:val="en-US"/>
              </w:rPr>
              <w:t>metode</w:t>
            </w:r>
            <w:proofErr w:type="spellEnd"/>
            <w:r>
              <w:rPr>
                <w:spacing w:val="-2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Cs w:val="24"/>
                <w:lang w:val="en-US"/>
              </w:rPr>
              <w:t>mandiri</w:t>
            </w:r>
            <w:proofErr w:type="spellEnd"/>
          </w:p>
          <w:p w14:paraId="4A12907D" w14:textId="77777777" w:rsidR="00B17931" w:rsidRDefault="00000000">
            <w:pPr>
              <w:pStyle w:val="TableParagraph"/>
              <w:numPr>
                <w:ilvl w:val="0"/>
                <w:numId w:val="80"/>
              </w:numPr>
              <w:spacing w:before="41"/>
              <w:ind w:right="-93"/>
              <w:rPr>
                <w:spacing w:val="-2"/>
                <w:szCs w:val="24"/>
                <w:lang w:val="en-US"/>
              </w:rPr>
            </w:pPr>
            <w:proofErr w:type="spellStart"/>
            <w:r>
              <w:rPr>
                <w:spacing w:val="-2"/>
                <w:szCs w:val="24"/>
                <w:lang w:val="en-US"/>
              </w:rPr>
              <w:t>Memiliki</w:t>
            </w:r>
            <w:proofErr w:type="spellEnd"/>
            <w:r>
              <w:rPr>
                <w:spacing w:val="-2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Cs w:val="24"/>
                <w:lang w:val="en-US"/>
              </w:rPr>
              <w:t>kemamapuan</w:t>
            </w:r>
            <w:proofErr w:type="spellEnd"/>
            <w:r>
              <w:rPr>
                <w:spacing w:val="-2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Cs w:val="24"/>
                <w:lang w:val="en-US"/>
              </w:rPr>
              <w:t>mendeteksi</w:t>
            </w:r>
            <w:proofErr w:type="spellEnd"/>
            <w:r>
              <w:rPr>
                <w:spacing w:val="-2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Cs w:val="24"/>
                <w:lang w:val="en-US"/>
              </w:rPr>
              <w:t>kesalahan</w:t>
            </w:r>
            <w:proofErr w:type="spellEnd"/>
            <w:r>
              <w:rPr>
                <w:spacing w:val="-2"/>
                <w:szCs w:val="24"/>
                <w:lang w:val="en-US"/>
              </w:rPr>
              <w:t xml:space="preserve"> </w:t>
            </w:r>
          </w:p>
          <w:p w14:paraId="453DF668" w14:textId="77777777" w:rsidR="00B17931" w:rsidRDefault="00000000">
            <w:pPr>
              <w:pStyle w:val="TableParagraph"/>
              <w:spacing w:before="41"/>
              <w:ind w:right="-93"/>
              <w:rPr>
                <w:spacing w:val="-2"/>
                <w:szCs w:val="24"/>
                <w:lang w:val="id-ID"/>
              </w:rPr>
            </w:pPr>
            <w:r>
              <w:rPr>
                <w:noProof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5756F6" wp14:editId="1DB013C8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119380</wp:posOffset>
                      </wp:positionV>
                      <wp:extent cx="2552700" cy="0"/>
                      <wp:effectExtent l="0" t="0" r="19050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E2845C9" id="Straight Connector 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5pt,9.4pt" to="199.8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7522DC4E" w14:textId="77777777" w:rsidR="00B17931" w:rsidRDefault="00000000">
            <w:pPr>
              <w:pStyle w:val="TableParagraph"/>
              <w:spacing w:before="41"/>
              <w:ind w:left="470" w:right="-93"/>
              <w:rPr>
                <w:spacing w:val="-2"/>
                <w:szCs w:val="24"/>
                <w:lang w:val="id-ID"/>
              </w:rPr>
            </w:pPr>
            <w:r>
              <w:rPr>
                <w:spacing w:val="-2"/>
                <w:szCs w:val="24"/>
                <w:lang w:val="id-ID"/>
              </w:rPr>
              <w:t>b.Keberanian melaporkan kesalahan</w:t>
            </w:r>
          </w:p>
          <w:p w14:paraId="556A8516" w14:textId="77777777" w:rsidR="00B17931" w:rsidRDefault="00B17931">
            <w:pPr>
              <w:pStyle w:val="TableParagraph"/>
              <w:spacing w:before="41"/>
              <w:ind w:left="470" w:right="-93"/>
              <w:rPr>
                <w:spacing w:val="-2"/>
                <w:szCs w:val="24"/>
                <w:lang w:val="id-ID"/>
              </w:rPr>
            </w:pPr>
          </w:p>
          <w:p w14:paraId="7280746E" w14:textId="77777777" w:rsidR="00B17931" w:rsidRDefault="00000000">
            <w:pPr>
              <w:pStyle w:val="TableParagraph"/>
              <w:spacing w:before="41"/>
              <w:ind w:right="-93"/>
              <w:jc w:val="center"/>
              <w:rPr>
                <w:szCs w:val="24"/>
              </w:rPr>
            </w:pPr>
            <w:r>
              <w:rPr>
                <w:szCs w:val="24"/>
              </w:rPr>
              <w:t>- Menyampaikan    adanya temuan pelanggaran</w:t>
            </w:r>
          </w:p>
          <w:p w14:paraId="44FF9F30" w14:textId="77777777" w:rsidR="00B17931" w:rsidRDefault="00000000">
            <w:pPr>
              <w:pStyle w:val="TableParagraph"/>
              <w:spacing w:before="41"/>
              <w:ind w:right="-93"/>
              <w:jc w:val="center"/>
              <w:rPr>
                <w:szCs w:val="24"/>
              </w:rPr>
            </w:pPr>
            <w:r>
              <w:rPr>
                <w:szCs w:val="24"/>
              </w:rPr>
              <w:t>-  Mencantumkan     point- point temuan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D8ADEC3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65047FD0" w14:textId="7777777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69FF9C99" w14:textId="7777777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207D031B" w14:textId="7777777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7BB98894" w14:textId="7777777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44902A4A" w14:textId="7777777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7390AF03" w14:textId="17B98E2E" w:rsidR="00B17931" w:rsidRDefault="00000000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Ordinal</w:t>
            </w:r>
          </w:p>
          <w:p w14:paraId="1CA4BE40" w14:textId="7777777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21F394B3" w14:textId="7777777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422A62C6" w14:textId="7777777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22CDF354" w14:textId="51FCB0C3" w:rsidR="00905B09" w:rsidRDefault="00905B09">
            <w:pPr>
              <w:pStyle w:val="TableParagraph"/>
              <w:ind w:right="-93"/>
              <w:jc w:val="center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Ordinal</w:t>
            </w:r>
          </w:p>
          <w:p w14:paraId="744F4BF1" w14:textId="77777777" w:rsidR="00905B09" w:rsidRDefault="00905B09">
            <w:pPr>
              <w:pStyle w:val="TableParagraph"/>
              <w:ind w:right="-93"/>
              <w:jc w:val="center"/>
              <w:rPr>
                <w:spacing w:val="-2"/>
                <w:szCs w:val="24"/>
              </w:rPr>
            </w:pPr>
          </w:p>
          <w:p w14:paraId="17019486" w14:textId="32AB887C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  <w:r>
              <w:rPr>
                <w:spacing w:val="-2"/>
                <w:szCs w:val="24"/>
              </w:rPr>
              <w:t>Ordinal</w:t>
            </w:r>
          </w:p>
          <w:p w14:paraId="1096ED92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0924A7AD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5E413CB6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07C2FA0C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5DFF4F5C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269474AF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284D2582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388068A7" w14:textId="77777777" w:rsidR="00B17931" w:rsidRDefault="00B17931" w:rsidP="00905B09">
            <w:pPr>
              <w:pStyle w:val="TableParagraph"/>
              <w:ind w:right="-93"/>
              <w:rPr>
                <w:szCs w:val="24"/>
                <w:lang w:val="id-ID"/>
              </w:rPr>
            </w:pPr>
          </w:p>
          <w:p w14:paraId="313B94F4" w14:textId="77777777" w:rsidR="00B17931" w:rsidRDefault="00B17931">
            <w:pPr>
              <w:pStyle w:val="TableParagraph"/>
              <w:ind w:right="-93"/>
              <w:rPr>
                <w:szCs w:val="24"/>
                <w:lang w:val="id-ID"/>
              </w:rPr>
            </w:pPr>
          </w:p>
          <w:p w14:paraId="625E5853" w14:textId="77777777" w:rsidR="00B17931" w:rsidRDefault="00000000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Ordinal</w:t>
            </w:r>
          </w:p>
          <w:p w14:paraId="438504EF" w14:textId="7777777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55CE16A7" w14:textId="611B2029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  <w:r>
              <w:rPr>
                <w:spacing w:val="-2"/>
                <w:szCs w:val="24"/>
              </w:rPr>
              <w:t>Ordinal</w:t>
            </w:r>
          </w:p>
        </w:tc>
        <w:tc>
          <w:tcPr>
            <w:tcW w:w="718" w:type="dxa"/>
            <w:tcBorders>
              <w:top w:val="single" w:sz="4" w:space="0" w:color="auto"/>
              <w:bottom w:val="nil"/>
            </w:tcBorders>
          </w:tcPr>
          <w:p w14:paraId="5E47DF7B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06555139" w14:textId="5953EE1E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2E27E596" w14:textId="7777777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3DF6ABA7" w14:textId="7777777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6CDD691D" w14:textId="7777777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4A83B1C0" w14:textId="7777777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7056D561" w14:textId="4E44DE3A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8</w:t>
            </w:r>
          </w:p>
          <w:p w14:paraId="137FA06C" w14:textId="7777777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27220ACF" w14:textId="7777777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4988641B" w14:textId="7777777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7A543C71" w14:textId="0C9FB45D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9</w:t>
            </w:r>
          </w:p>
          <w:p w14:paraId="05B161D8" w14:textId="7777777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75324004" w14:textId="514761E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10</w:t>
            </w:r>
          </w:p>
          <w:p w14:paraId="12199B87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7B7036C6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1AF234A1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58D9D124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373924F3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264B5412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32E50F8E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18928C56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491E793D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311DE344" w14:textId="6B6694E0" w:rsidR="00B17931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11</w:t>
            </w:r>
          </w:p>
          <w:p w14:paraId="5F4801C0" w14:textId="77777777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5FF68972" w14:textId="7BE73399" w:rsidR="00905B09" w:rsidRDefault="00905B09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  <w:r>
              <w:rPr>
                <w:szCs w:val="24"/>
                <w:lang w:val="id-ID"/>
              </w:rPr>
              <w:t>12</w:t>
            </w:r>
          </w:p>
          <w:p w14:paraId="62A473D4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59FC7AD5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46013005" w14:textId="77777777" w:rsidR="00B17931" w:rsidRDefault="00B17931">
            <w:pPr>
              <w:pStyle w:val="TableParagraph"/>
              <w:ind w:right="-93"/>
              <w:jc w:val="center"/>
              <w:rPr>
                <w:szCs w:val="24"/>
                <w:lang w:val="id-ID"/>
              </w:rPr>
            </w:pPr>
          </w:p>
          <w:p w14:paraId="38B83FD7" w14:textId="6FB3681E" w:rsidR="00B17931" w:rsidRDefault="00B17931" w:rsidP="00905B09">
            <w:pPr>
              <w:pStyle w:val="TableParagraph"/>
              <w:ind w:right="-93"/>
              <w:rPr>
                <w:szCs w:val="24"/>
                <w:lang w:val="id-ID"/>
              </w:rPr>
            </w:pPr>
          </w:p>
        </w:tc>
      </w:tr>
      <w:tr w:rsidR="00B17931" w14:paraId="3C7E8EF0" w14:textId="77777777">
        <w:trPr>
          <w:trHeight w:val="2342"/>
        </w:trPr>
        <w:tc>
          <w:tcPr>
            <w:tcW w:w="2267" w:type="dxa"/>
            <w:tcBorders>
              <w:top w:val="nil"/>
            </w:tcBorders>
          </w:tcPr>
          <w:p w14:paraId="3AE6BDBA" w14:textId="77777777" w:rsidR="00B17931" w:rsidRDefault="00000000">
            <w:pPr>
              <w:pStyle w:val="TableParagraph"/>
              <w:spacing w:before="137" w:line="310" w:lineRule="atLeast"/>
              <w:ind w:left="110" w:right="-93"/>
              <w:rPr>
                <w:szCs w:val="24"/>
              </w:rPr>
            </w:pPr>
            <w:r>
              <w:rPr>
                <w:szCs w:val="24"/>
              </w:rPr>
              <w:t>Sumber: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>Arens,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 xml:space="preserve">et.al </w:t>
            </w:r>
            <w:r>
              <w:rPr>
                <w:spacing w:val="-2"/>
                <w:szCs w:val="24"/>
              </w:rPr>
              <w:t>(2017:105)</w:t>
            </w:r>
          </w:p>
        </w:tc>
        <w:tc>
          <w:tcPr>
            <w:tcW w:w="2123" w:type="dxa"/>
            <w:tcBorders>
              <w:top w:val="nil"/>
            </w:tcBorders>
          </w:tcPr>
          <w:p w14:paraId="41094C61" w14:textId="77777777" w:rsidR="00B17931" w:rsidRDefault="00B17931">
            <w:pPr>
              <w:pStyle w:val="TableParagraph"/>
              <w:ind w:right="-93"/>
              <w:rPr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14:paraId="1CC40DD7" w14:textId="77777777" w:rsidR="00B17931" w:rsidRDefault="00B17931">
            <w:pPr>
              <w:ind w:right="-93"/>
            </w:pPr>
          </w:p>
        </w:tc>
        <w:tc>
          <w:tcPr>
            <w:tcW w:w="1134" w:type="dxa"/>
            <w:tcBorders>
              <w:top w:val="nil"/>
            </w:tcBorders>
          </w:tcPr>
          <w:p w14:paraId="2853BA76" w14:textId="77777777" w:rsidR="00B17931" w:rsidRDefault="00B17931">
            <w:pPr>
              <w:pStyle w:val="TableParagraph"/>
              <w:ind w:right="-93"/>
              <w:rPr>
                <w:szCs w:val="24"/>
              </w:rPr>
            </w:pPr>
          </w:p>
        </w:tc>
        <w:tc>
          <w:tcPr>
            <w:tcW w:w="718" w:type="dxa"/>
            <w:tcBorders>
              <w:top w:val="nil"/>
            </w:tcBorders>
          </w:tcPr>
          <w:p w14:paraId="2F25140A" w14:textId="77777777" w:rsidR="00B17931" w:rsidRDefault="00B17931">
            <w:pPr>
              <w:pStyle w:val="TableParagraph"/>
              <w:ind w:right="-93"/>
              <w:rPr>
                <w:szCs w:val="24"/>
              </w:rPr>
            </w:pPr>
          </w:p>
        </w:tc>
      </w:tr>
    </w:tbl>
    <w:p w14:paraId="32CB57E6" w14:textId="77777777" w:rsidR="00B17931" w:rsidRDefault="00B17931">
      <w:pPr>
        <w:spacing w:line="480" w:lineRule="auto"/>
        <w:ind w:right="-93"/>
        <w:jc w:val="both"/>
        <w:rPr>
          <w:b/>
          <w:lang w:val="id-ID"/>
        </w:rPr>
      </w:pPr>
    </w:p>
    <w:p w14:paraId="3DF7E62D" w14:textId="64C0C4ED" w:rsidR="00B17931" w:rsidRDefault="00000000">
      <w:pPr>
        <w:pStyle w:val="Heading2"/>
        <w:ind w:right="-93"/>
        <w:rPr>
          <w:rFonts w:cs="Times New Roman"/>
          <w:lang w:val="id-ID"/>
        </w:rPr>
      </w:pPr>
      <w:bookmarkStart w:id="19" w:name="_Toc243295762"/>
      <w:r>
        <w:rPr>
          <w:rFonts w:cs="Times New Roman"/>
          <w:lang w:val="id-ID"/>
        </w:rPr>
        <w:t>Populasi, Teknik Sampling Dan Sampe</w:t>
      </w:r>
      <w:r w:rsidR="00786C7C">
        <w:rPr>
          <w:rFonts w:cs="Times New Roman"/>
          <w:lang w:val="id-ID"/>
        </w:rPr>
        <w:t>l</w:t>
      </w:r>
      <w:r>
        <w:rPr>
          <w:rFonts w:cs="Times New Roman"/>
          <w:lang w:val="id-ID"/>
        </w:rPr>
        <w:t xml:space="preserve"> Penelitian</w:t>
      </w:r>
      <w:bookmarkEnd w:id="19"/>
    </w:p>
    <w:p w14:paraId="6A461B18" w14:textId="77777777" w:rsidR="00B17931" w:rsidRDefault="00000000">
      <w:pPr>
        <w:pStyle w:val="Heading3"/>
        <w:ind w:right="-93"/>
        <w:rPr>
          <w:lang w:val="id-ID"/>
        </w:rPr>
      </w:pPr>
      <w:bookmarkStart w:id="20" w:name="_Toc243295763"/>
      <w:r>
        <w:rPr>
          <w:lang w:val="id-ID"/>
        </w:rPr>
        <w:t>Populasi Penelitian</w:t>
      </w:r>
      <w:bookmarkEnd w:id="20"/>
    </w:p>
    <w:p w14:paraId="1E8A6440" w14:textId="77777777" w:rsidR="00B17931" w:rsidRDefault="00000000">
      <w:pPr>
        <w:spacing w:line="480" w:lineRule="auto"/>
        <w:ind w:right="-93" w:firstLine="567"/>
        <w:jc w:val="both"/>
      </w:pPr>
      <w:r>
        <w:t xml:space="preserve">Dalam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penentuan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subjek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diteliti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sangat </w:t>
      </w:r>
      <w:proofErr w:type="spellStart"/>
      <w:r>
        <w:t>krusial</w:t>
      </w:r>
      <w:proofErr w:type="spellEnd"/>
      <w:r>
        <w:t xml:space="preserve"> agar data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representatif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batasan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cakupan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>.</w:t>
      </w:r>
    </w:p>
    <w:p w14:paraId="3E34C0BE" w14:textId="77777777" w:rsidR="00B17931" w:rsidRDefault="00000000">
      <w:pPr>
        <w:spacing w:line="480" w:lineRule="auto"/>
        <w:ind w:right="-93" w:firstLine="567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Sugiyono</w:t>
      </w:r>
      <w:proofErr w:type="spellEnd"/>
      <w:r>
        <w:t xml:space="preserve"> (2017:80) </w:t>
      </w:r>
    </w:p>
    <w:p w14:paraId="08D31C88" w14:textId="77777777" w:rsidR="00B17931" w:rsidRDefault="00000000">
      <w:pPr>
        <w:ind w:left="709" w:right="-93"/>
        <w:jc w:val="both"/>
      </w:pPr>
      <w:r>
        <w:t xml:space="preserve">“Wilayah </w:t>
      </w:r>
      <w:proofErr w:type="spellStart"/>
      <w:r>
        <w:t>generalisasi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subjek</w:t>
      </w:r>
      <w:proofErr w:type="spellEnd"/>
      <w:r>
        <w:t>/</w:t>
      </w:r>
      <w:proofErr w:type="spellStart"/>
      <w:r>
        <w:t>objek</w:t>
      </w:r>
      <w:proofErr w:type="spellEnd"/>
      <w:r>
        <w:t xml:space="preserve"> yang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dan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diterapkan</w:t>
      </w:r>
      <w:proofErr w:type="spellEnd"/>
      <w:r>
        <w:t xml:space="preserve"> oleh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dipelajari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ditarik</w:t>
      </w:r>
      <w:proofErr w:type="spellEnd"/>
      <w:r>
        <w:t xml:space="preserve"> </w:t>
      </w:r>
      <w:proofErr w:type="spellStart"/>
      <w:r>
        <w:t>kesimpulannya</w:t>
      </w:r>
      <w:proofErr w:type="spellEnd"/>
      <w:r>
        <w:t>”.</w:t>
      </w:r>
    </w:p>
    <w:p w14:paraId="25FA4947" w14:textId="77777777" w:rsidR="00B17931" w:rsidRDefault="00B17931">
      <w:pPr>
        <w:ind w:left="709" w:right="-93" w:firstLine="567"/>
        <w:jc w:val="both"/>
      </w:pPr>
    </w:p>
    <w:p w14:paraId="0DD9E14B" w14:textId="77777777" w:rsidR="00B17931" w:rsidRDefault="00000000">
      <w:pPr>
        <w:spacing w:line="480" w:lineRule="auto"/>
        <w:ind w:right="-93" w:firstLine="567"/>
        <w:jc w:val="both"/>
      </w:pPr>
      <w:r>
        <w:tab/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definisi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populasi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auditor yang </w:t>
      </w:r>
      <w:proofErr w:type="spellStart"/>
      <w:r>
        <w:t>bekerja</w:t>
      </w:r>
      <w:proofErr w:type="spellEnd"/>
      <w:r>
        <w:t xml:space="preserve"> pada Kantor </w:t>
      </w:r>
      <w:proofErr w:type="spellStart"/>
      <w:r>
        <w:t>Akuntan</w:t>
      </w:r>
      <w:proofErr w:type="spellEnd"/>
      <w:r>
        <w:t xml:space="preserve"> Publik (KAP) yang </w:t>
      </w:r>
      <w:proofErr w:type="spellStart"/>
      <w:r>
        <w:t>terdaftar</w:t>
      </w:r>
      <w:proofErr w:type="spellEnd"/>
      <w:r>
        <w:t xml:space="preserve"> di </w:t>
      </w:r>
      <w:proofErr w:type="spellStart"/>
      <w:r>
        <w:t>Otoritas</w:t>
      </w:r>
      <w:proofErr w:type="spellEnd"/>
      <w:r>
        <w:t xml:space="preserve"> Jasa </w:t>
      </w:r>
      <w:proofErr w:type="spellStart"/>
      <w:r>
        <w:t>Keuangan</w:t>
      </w:r>
      <w:proofErr w:type="spellEnd"/>
      <w:r>
        <w:t xml:space="preserve"> di Kota Bandung. </w:t>
      </w:r>
      <w:proofErr w:type="spellStart"/>
      <w:r>
        <w:t>Jumlah</w:t>
      </w:r>
      <w:proofErr w:type="spellEnd"/>
      <w:r>
        <w:t xml:space="preserve"> Kantor </w:t>
      </w:r>
      <w:proofErr w:type="spellStart"/>
      <w:r>
        <w:t>Akuntan</w:t>
      </w:r>
      <w:proofErr w:type="spellEnd"/>
      <w:r>
        <w:t xml:space="preserve"> Publik (KAP) dan Auditor yang </w:t>
      </w:r>
      <w:proofErr w:type="spellStart"/>
      <w:r>
        <w:t>terdapat</w:t>
      </w:r>
      <w:proofErr w:type="spellEnd"/>
      <w:r>
        <w:t xml:space="preserve"> di Kota Bandung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dibawah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>:</w:t>
      </w:r>
    </w:p>
    <w:p w14:paraId="7AA4AC12" w14:textId="77777777" w:rsidR="00B17931" w:rsidRDefault="00B17931">
      <w:pPr>
        <w:spacing w:line="480" w:lineRule="auto"/>
        <w:ind w:right="-93" w:firstLine="567"/>
        <w:jc w:val="both"/>
      </w:pPr>
    </w:p>
    <w:p w14:paraId="1A6A26BA" w14:textId="77777777" w:rsidR="00B17931" w:rsidRDefault="00B17931">
      <w:pPr>
        <w:spacing w:line="480" w:lineRule="auto"/>
        <w:ind w:right="-93" w:firstLine="567"/>
        <w:jc w:val="both"/>
      </w:pPr>
    </w:p>
    <w:p w14:paraId="755C6E88" w14:textId="77777777" w:rsidR="00B17931" w:rsidRDefault="00B17931">
      <w:pPr>
        <w:spacing w:line="480" w:lineRule="auto"/>
        <w:ind w:right="-93" w:firstLine="567"/>
        <w:jc w:val="both"/>
      </w:pPr>
    </w:p>
    <w:p w14:paraId="760943C0" w14:textId="77777777" w:rsidR="00B17931" w:rsidRDefault="00B17931">
      <w:pPr>
        <w:spacing w:line="480" w:lineRule="auto"/>
        <w:ind w:right="-93" w:firstLine="567"/>
        <w:jc w:val="both"/>
      </w:pPr>
    </w:p>
    <w:p w14:paraId="5C790FC3" w14:textId="77777777" w:rsidR="00B17931" w:rsidRDefault="00B17931">
      <w:pPr>
        <w:spacing w:line="480" w:lineRule="auto"/>
        <w:ind w:right="-93" w:firstLine="567"/>
        <w:jc w:val="both"/>
      </w:pPr>
    </w:p>
    <w:p w14:paraId="2B5EA526" w14:textId="77777777" w:rsidR="00B17931" w:rsidRDefault="00B17931">
      <w:pPr>
        <w:spacing w:line="480" w:lineRule="auto"/>
        <w:ind w:right="-93" w:firstLine="567"/>
        <w:jc w:val="both"/>
      </w:pPr>
    </w:p>
    <w:p w14:paraId="68F27F90" w14:textId="77777777" w:rsidR="00B17931" w:rsidRDefault="00B17931">
      <w:pPr>
        <w:spacing w:line="480" w:lineRule="auto"/>
        <w:ind w:right="-93" w:firstLine="567"/>
        <w:jc w:val="both"/>
      </w:pPr>
    </w:p>
    <w:p w14:paraId="3A14B292" w14:textId="77777777" w:rsidR="00B17931" w:rsidRDefault="00B17931">
      <w:pPr>
        <w:spacing w:line="480" w:lineRule="auto"/>
        <w:ind w:right="-93" w:firstLine="567"/>
        <w:jc w:val="both"/>
      </w:pPr>
    </w:p>
    <w:p w14:paraId="47135D29" w14:textId="5B0EC27F" w:rsidR="00B17931" w:rsidRDefault="00000000">
      <w:pPr>
        <w:pStyle w:val="Caption"/>
        <w:ind w:right="-93"/>
        <w:jc w:val="center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</w:pPr>
      <w:bookmarkStart w:id="21" w:name="_Toc229087417"/>
      <w:bookmarkStart w:id="22" w:name="_Toc229087348"/>
      <w:bookmarkStart w:id="23" w:name="_Toc229087187"/>
      <w:bookmarkStart w:id="24" w:name="_Toc229087831"/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Tabel 3. </w:t>
      </w:r>
      <w:bookmarkEnd w:id="21"/>
      <w:bookmarkEnd w:id="22"/>
      <w:bookmarkEnd w:id="23"/>
      <w:r w:rsidR="00CF00E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br/>
        <w:t xml:space="preserve">Daftar Kantor Akuntan Publik </w:t>
      </w:r>
      <w:proofErr w:type="gramStart"/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t>Di</w:t>
      </w:r>
      <w:proofErr w:type="gramEnd"/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t xml:space="preserve"> Kota Bandung</w:t>
      </w:r>
      <w:bookmarkEnd w:id="24"/>
    </w:p>
    <w:tbl>
      <w:tblPr>
        <w:tblStyle w:val="TableGrid"/>
        <w:tblW w:w="8642" w:type="dxa"/>
        <w:tblLayout w:type="fixed"/>
        <w:tblLook w:val="04A0" w:firstRow="1" w:lastRow="0" w:firstColumn="1" w:lastColumn="0" w:noHBand="0" w:noVBand="1"/>
      </w:tblPr>
      <w:tblGrid>
        <w:gridCol w:w="510"/>
        <w:gridCol w:w="1753"/>
        <w:gridCol w:w="2410"/>
        <w:gridCol w:w="2552"/>
        <w:gridCol w:w="1417"/>
      </w:tblGrid>
      <w:tr w:rsidR="00B17931" w14:paraId="0E3A6263" w14:textId="77777777">
        <w:trPr>
          <w:trHeight w:val="769"/>
          <w:tblHeader/>
        </w:trPr>
        <w:tc>
          <w:tcPr>
            <w:tcW w:w="510" w:type="dxa"/>
          </w:tcPr>
          <w:p w14:paraId="4CE9CABB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1753" w:type="dxa"/>
          </w:tcPr>
          <w:p w14:paraId="401343CC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Nama KAP</w:t>
            </w:r>
          </w:p>
        </w:tc>
        <w:tc>
          <w:tcPr>
            <w:tcW w:w="2410" w:type="dxa"/>
          </w:tcPr>
          <w:p w14:paraId="3E1CB71C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 STTD</w:t>
            </w:r>
          </w:p>
        </w:tc>
        <w:tc>
          <w:tcPr>
            <w:tcW w:w="2552" w:type="dxa"/>
          </w:tcPr>
          <w:p w14:paraId="6EA98A61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Alamat</w:t>
            </w:r>
          </w:p>
        </w:tc>
        <w:tc>
          <w:tcPr>
            <w:tcW w:w="1417" w:type="dxa"/>
          </w:tcPr>
          <w:p w14:paraId="792EA9F0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Jumlah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Audior</w:t>
            </w:r>
            <w:proofErr w:type="spellEnd"/>
          </w:p>
        </w:tc>
      </w:tr>
      <w:tr w:rsidR="00B17931" w14:paraId="5E4CBEA6" w14:textId="77777777">
        <w:trPr>
          <w:trHeight w:val="656"/>
        </w:trPr>
        <w:tc>
          <w:tcPr>
            <w:tcW w:w="510" w:type="dxa"/>
          </w:tcPr>
          <w:p w14:paraId="70DD2FBA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</w:t>
            </w:r>
          </w:p>
        </w:tc>
        <w:tc>
          <w:tcPr>
            <w:tcW w:w="1753" w:type="dxa"/>
          </w:tcPr>
          <w:p w14:paraId="707CE283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KAP Moh. Wildan</w:t>
            </w:r>
          </w:p>
        </w:tc>
        <w:tc>
          <w:tcPr>
            <w:tcW w:w="2410" w:type="dxa"/>
          </w:tcPr>
          <w:p w14:paraId="020AA3D2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STTD.KAP181/PM.2/2018</w:t>
            </w:r>
          </w:p>
        </w:tc>
        <w:tc>
          <w:tcPr>
            <w:tcW w:w="2552" w:type="dxa"/>
          </w:tcPr>
          <w:p w14:paraId="6D3B55E0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Gedung </w:t>
            </w:r>
            <w:proofErr w:type="spellStart"/>
            <w:r>
              <w:t>Tigaraksa</w:t>
            </w:r>
            <w:proofErr w:type="spellEnd"/>
            <w:r>
              <w:t xml:space="preserve"> Satria, Jl. Soekarno-Hatta No.606 Lantai 2, </w:t>
            </w:r>
            <w:proofErr w:type="spellStart"/>
            <w:r>
              <w:t>Ruabg</w:t>
            </w:r>
            <w:proofErr w:type="spellEnd"/>
            <w:r>
              <w:t xml:space="preserve"> 3-G, Sekejati, </w:t>
            </w:r>
            <w:proofErr w:type="spellStart"/>
            <w:r>
              <w:t>Kec</w:t>
            </w:r>
            <w:proofErr w:type="spellEnd"/>
            <w:r>
              <w:t>. Buahbatu, Kota Bandung 40286</w:t>
            </w:r>
          </w:p>
        </w:tc>
        <w:tc>
          <w:tcPr>
            <w:tcW w:w="1417" w:type="dxa"/>
          </w:tcPr>
          <w:p w14:paraId="185A6120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>11 Auditor</w:t>
            </w:r>
          </w:p>
        </w:tc>
      </w:tr>
      <w:tr w:rsidR="00B17931" w14:paraId="046A0C0A" w14:textId="77777777">
        <w:trPr>
          <w:trHeight w:val="656"/>
        </w:trPr>
        <w:tc>
          <w:tcPr>
            <w:tcW w:w="510" w:type="dxa"/>
          </w:tcPr>
          <w:p w14:paraId="413ABEB8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</w:t>
            </w:r>
          </w:p>
        </w:tc>
        <w:tc>
          <w:tcPr>
            <w:tcW w:w="1753" w:type="dxa"/>
          </w:tcPr>
          <w:p w14:paraId="05B37F93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Hartman, S.E., Ak., M.M., Ca., </w:t>
            </w:r>
            <w:proofErr w:type="spellStart"/>
            <w:r>
              <w:t>Cpa</w:t>
            </w:r>
            <w:proofErr w:type="spellEnd"/>
          </w:p>
        </w:tc>
        <w:tc>
          <w:tcPr>
            <w:tcW w:w="2410" w:type="dxa"/>
          </w:tcPr>
          <w:p w14:paraId="5231DF00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STTD.KAP031/PM.223/2019</w:t>
            </w:r>
          </w:p>
        </w:tc>
        <w:tc>
          <w:tcPr>
            <w:tcW w:w="2552" w:type="dxa"/>
          </w:tcPr>
          <w:p w14:paraId="5E44F078" w14:textId="77777777" w:rsidR="00B17931" w:rsidRDefault="00000000">
            <w:pPr>
              <w:tabs>
                <w:tab w:val="left" w:pos="426"/>
                <w:tab w:val="left" w:pos="567"/>
              </w:tabs>
              <w:ind w:right="-93"/>
            </w:pPr>
            <w:r>
              <w:t xml:space="preserve">Jalan </w:t>
            </w:r>
            <w:proofErr w:type="spellStart"/>
            <w:r>
              <w:t>Ranca</w:t>
            </w:r>
            <w:proofErr w:type="spellEnd"/>
            <w:r>
              <w:t xml:space="preserve"> Oray, </w:t>
            </w:r>
            <w:proofErr w:type="spellStart"/>
            <w:r>
              <w:t>Mekarjaya</w:t>
            </w:r>
            <w:proofErr w:type="spellEnd"/>
            <w:r>
              <w:t xml:space="preserve">, Ruko </w:t>
            </w:r>
            <w:proofErr w:type="spellStart"/>
            <w:proofErr w:type="gramStart"/>
            <w:r>
              <w:t>No.Kav.C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Komplek</w:t>
            </w:r>
            <w:proofErr w:type="spellEnd"/>
            <w:r>
              <w:t xml:space="preserve"> Margacipta, </w:t>
            </w:r>
            <w:proofErr w:type="spellStart"/>
            <w:r>
              <w:t>Rancasari</w:t>
            </w:r>
            <w:proofErr w:type="spellEnd"/>
            <w:r>
              <w:t>, Bandung 40292.</w:t>
            </w:r>
          </w:p>
        </w:tc>
        <w:tc>
          <w:tcPr>
            <w:tcW w:w="1417" w:type="dxa"/>
          </w:tcPr>
          <w:p w14:paraId="15CA13E6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6 Auditor</w:t>
            </w:r>
          </w:p>
        </w:tc>
      </w:tr>
      <w:tr w:rsidR="00B17931" w14:paraId="13CD8EE0" w14:textId="77777777">
        <w:trPr>
          <w:trHeight w:val="656"/>
        </w:trPr>
        <w:tc>
          <w:tcPr>
            <w:tcW w:w="510" w:type="dxa"/>
          </w:tcPr>
          <w:p w14:paraId="735C98EC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3</w:t>
            </w:r>
          </w:p>
        </w:tc>
        <w:tc>
          <w:tcPr>
            <w:tcW w:w="1753" w:type="dxa"/>
          </w:tcPr>
          <w:p w14:paraId="426385E7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</w:t>
            </w:r>
            <w:proofErr w:type="spellStart"/>
            <w:r>
              <w:t>Djoemarma</w:t>
            </w:r>
            <w:proofErr w:type="spellEnd"/>
            <w:r>
              <w:t xml:space="preserve">, </w:t>
            </w:r>
            <w:proofErr w:type="spellStart"/>
            <w:r>
              <w:t>Wahyudin</w:t>
            </w:r>
            <w:proofErr w:type="spellEnd"/>
            <w:r>
              <w:t xml:space="preserve"> &amp; Rekan (PUSAT)</w:t>
            </w:r>
          </w:p>
        </w:tc>
        <w:tc>
          <w:tcPr>
            <w:tcW w:w="2410" w:type="dxa"/>
          </w:tcPr>
          <w:p w14:paraId="7F14C59B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STTD.KAP00021/PM.22/2017</w:t>
            </w:r>
          </w:p>
        </w:tc>
        <w:tc>
          <w:tcPr>
            <w:tcW w:w="2552" w:type="dxa"/>
          </w:tcPr>
          <w:p w14:paraId="5AEDD19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Jalan Dr. Slamet No. 55, Bandung 40161</w:t>
            </w:r>
          </w:p>
        </w:tc>
        <w:tc>
          <w:tcPr>
            <w:tcW w:w="1417" w:type="dxa"/>
          </w:tcPr>
          <w:p w14:paraId="708E07C9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7 Auditor</w:t>
            </w:r>
          </w:p>
        </w:tc>
      </w:tr>
      <w:tr w:rsidR="00B17931" w14:paraId="250A8540" w14:textId="77777777">
        <w:trPr>
          <w:trHeight w:val="641"/>
        </w:trPr>
        <w:tc>
          <w:tcPr>
            <w:tcW w:w="510" w:type="dxa"/>
          </w:tcPr>
          <w:p w14:paraId="4FEEEDBB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4</w:t>
            </w:r>
          </w:p>
        </w:tc>
        <w:tc>
          <w:tcPr>
            <w:tcW w:w="1753" w:type="dxa"/>
          </w:tcPr>
          <w:p w14:paraId="1C230E48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</w:t>
            </w:r>
            <w:proofErr w:type="spellStart"/>
            <w:r>
              <w:t>Roebiandini</w:t>
            </w:r>
            <w:proofErr w:type="spellEnd"/>
            <w:r>
              <w:t xml:space="preserve"> &amp; Rekan </w:t>
            </w:r>
          </w:p>
        </w:tc>
        <w:tc>
          <w:tcPr>
            <w:tcW w:w="2410" w:type="dxa"/>
          </w:tcPr>
          <w:p w14:paraId="07E7907D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STTD.KAP00056/PM.223/2017</w:t>
            </w:r>
          </w:p>
        </w:tc>
        <w:tc>
          <w:tcPr>
            <w:tcW w:w="2552" w:type="dxa"/>
          </w:tcPr>
          <w:p w14:paraId="599EC4F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Jl. </w:t>
            </w:r>
            <w:proofErr w:type="spellStart"/>
            <w:r>
              <w:t>Cikutra</w:t>
            </w:r>
            <w:proofErr w:type="spellEnd"/>
            <w:r>
              <w:t xml:space="preserve"> Baru Vi No. 49, </w:t>
            </w:r>
            <w:proofErr w:type="spellStart"/>
            <w:r>
              <w:t>Kec</w:t>
            </w:r>
            <w:proofErr w:type="spellEnd"/>
            <w:r>
              <w:t xml:space="preserve">. </w:t>
            </w:r>
            <w:proofErr w:type="spellStart"/>
            <w:r>
              <w:t>Cibeunying</w:t>
            </w:r>
            <w:proofErr w:type="spellEnd"/>
            <w:r>
              <w:t xml:space="preserve"> Kaler, Bandung</w:t>
            </w:r>
          </w:p>
        </w:tc>
        <w:tc>
          <w:tcPr>
            <w:tcW w:w="1417" w:type="dxa"/>
          </w:tcPr>
          <w:p w14:paraId="3AF6B1A9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3 Auditor</w:t>
            </w:r>
          </w:p>
        </w:tc>
      </w:tr>
      <w:tr w:rsidR="00B17931" w14:paraId="4B400ECF" w14:textId="77777777">
        <w:trPr>
          <w:trHeight w:val="656"/>
        </w:trPr>
        <w:tc>
          <w:tcPr>
            <w:tcW w:w="510" w:type="dxa"/>
          </w:tcPr>
          <w:p w14:paraId="1FA6AE76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5</w:t>
            </w:r>
          </w:p>
        </w:tc>
        <w:tc>
          <w:tcPr>
            <w:tcW w:w="1753" w:type="dxa"/>
          </w:tcPr>
          <w:p w14:paraId="587F9FE9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KAP Chris Hermawan</w:t>
            </w:r>
          </w:p>
        </w:tc>
        <w:tc>
          <w:tcPr>
            <w:tcW w:w="2410" w:type="dxa"/>
          </w:tcPr>
          <w:p w14:paraId="33268C9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STTD.KAP20/PM.22/2018</w:t>
            </w:r>
          </w:p>
        </w:tc>
        <w:tc>
          <w:tcPr>
            <w:tcW w:w="2552" w:type="dxa"/>
          </w:tcPr>
          <w:p w14:paraId="68EBE8EC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Taman Kopo Indah II </w:t>
            </w:r>
            <w:proofErr w:type="spellStart"/>
            <w:r>
              <w:t>Rc</w:t>
            </w:r>
            <w:proofErr w:type="spellEnd"/>
            <w:r>
              <w:t xml:space="preserve"> 16, Pasar Segar, </w:t>
            </w:r>
            <w:proofErr w:type="spellStart"/>
            <w:r>
              <w:t>Kab</w:t>
            </w:r>
            <w:proofErr w:type="spellEnd"/>
            <w:r>
              <w:t>. Bandung</w:t>
            </w:r>
          </w:p>
        </w:tc>
        <w:tc>
          <w:tcPr>
            <w:tcW w:w="1417" w:type="dxa"/>
          </w:tcPr>
          <w:p w14:paraId="3D5399CC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7 Auditor</w:t>
            </w:r>
          </w:p>
        </w:tc>
      </w:tr>
      <w:tr w:rsidR="00B17931" w14:paraId="7693C3B8" w14:textId="77777777">
        <w:trPr>
          <w:trHeight w:val="656"/>
        </w:trPr>
        <w:tc>
          <w:tcPr>
            <w:tcW w:w="510" w:type="dxa"/>
          </w:tcPr>
          <w:p w14:paraId="73850405" w14:textId="77777777" w:rsidR="00B17931" w:rsidRDefault="00B17931">
            <w:pPr>
              <w:tabs>
                <w:tab w:val="left" w:pos="567"/>
              </w:tabs>
              <w:ind w:right="-93"/>
              <w:jc w:val="center"/>
            </w:pPr>
          </w:p>
          <w:p w14:paraId="50F83870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>6</w:t>
            </w:r>
          </w:p>
        </w:tc>
        <w:tc>
          <w:tcPr>
            <w:tcW w:w="1753" w:type="dxa"/>
          </w:tcPr>
          <w:p w14:paraId="5D9A0E02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KAP Joseph Munthe</w:t>
            </w:r>
          </w:p>
        </w:tc>
        <w:tc>
          <w:tcPr>
            <w:tcW w:w="2410" w:type="dxa"/>
          </w:tcPr>
          <w:p w14:paraId="7A183D16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STTD.KAP21/PM.22/2018</w:t>
            </w:r>
          </w:p>
        </w:tc>
        <w:tc>
          <w:tcPr>
            <w:tcW w:w="2552" w:type="dxa"/>
          </w:tcPr>
          <w:p w14:paraId="0EEC7772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Jalan </w:t>
            </w:r>
            <w:proofErr w:type="spellStart"/>
            <w:r>
              <w:t>Terusan</w:t>
            </w:r>
            <w:proofErr w:type="spellEnd"/>
            <w:r>
              <w:t xml:space="preserve"> Jakarta No. 20, Babakan Surabaya, </w:t>
            </w:r>
            <w:proofErr w:type="spellStart"/>
            <w:r>
              <w:t>Kiaracondong</w:t>
            </w:r>
            <w:proofErr w:type="spellEnd"/>
            <w:r>
              <w:t>, Bandung</w:t>
            </w:r>
          </w:p>
        </w:tc>
        <w:tc>
          <w:tcPr>
            <w:tcW w:w="1417" w:type="dxa"/>
          </w:tcPr>
          <w:p w14:paraId="20AF0D09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 Auditor</w:t>
            </w:r>
          </w:p>
        </w:tc>
      </w:tr>
      <w:tr w:rsidR="00B17931" w14:paraId="4C981B19" w14:textId="77777777">
        <w:trPr>
          <w:trHeight w:val="656"/>
        </w:trPr>
        <w:tc>
          <w:tcPr>
            <w:tcW w:w="510" w:type="dxa"/>
          </w:tcPr>
          <w:p w14:paraId="1DC8658E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7</w:t>
            </w:r>
          </w:p>
        </w:tc>
        <w:tc>
          <w:tcPr>
            <w:tcW w:w="1753" w:type="dxa"/>
          </w:tcPr>
          <w:p w14:paraId="2BECA7DE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</w:t>
            </w:r>
            <w:proofErr w:type="spellStart"/>
            <w:r>
              <w:t>Koesbandijah</w:t>
            </w:r>
            <w:proofErr w:type="spellEnd"/>
            <w:r>
              <w:t xml:space="preserve">, </w:t>
            </w:r>
            <w:proofErr w:type="spellStart"/>
            <w:r>
              <w:t>Beddy</w:t>
            </w:r>
            <w:proofErr w:type="spellEnd"/>
            <w:r>
              <w:t xml:space="preserve"> Robedi Samsi &amp; </w:t>
            </w:r>
            <w:proofErr w:type="spellStart"/>
            <w:r>
              <w:t>Setiasih</w:t>
            </w:r>
            <w:proofErr w:type="spellEnd"/>
            <w:r>
              <w:t xml:space="preserve"> </w:t>
            </w:r>
          </w:p>
        </w:tc>
        <w:tc>
          <w:tcPr>
            <w:tcW w:w="2410" w:type="dxa"/>
          </w:tcPr>
          <w:p w14:paraId="30F0BABA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STTD.KAP24/PM.22/2018</w:t>
            </w:r>
          </w:p>
        </w:tc>
        <w:tc>
          <w:tcPr>
            <w:tcW w:w="2552" w:type="dxa"/>
          </w:tcPr>
          <w:p w14:paraId="1E384B90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Jalan K. H. P. Hasan Mustafa No. 58, Bandung</w:t>
            </w:r>
          </w:p>
        </w:tc>
        <w:tc>
          <w:tcPr>
            <w:tcW w:w="1417" w:type="dxa"/>
          </w:tcPr>
          <w:p w14:paraId="70B78C8E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10 Auditor</w:t>
            </w:r>
          </w:p>
        </w:tc>
      </w:tr>
      <w:tr w:rsidR="00B17931" w14:paraId="1524D466" w14:textId="77777777">
        <w:trPr>
          <w:trHeight w:val="656"/>
        </w:trPr>
        <w:tc>
          <w:tcPr>
            <w:tcW w:w="510" w:type="dxa"/>
          </w:tcPr>
          <w:p w14:paraId="02545D23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8</w:t>
            </w:r>
          </w:p>
        </w:tc>
        <w:tc>
          <w:tcPr>
            <w:tcW w:w="1753" w:type="dxa"/>
          </w:tcPr>
          <w:p w14:paraId="7985AD07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Dr. H.E.R. </w:t>
            </w:r>
            <w:proofErr w:type="spellStart"/>
            <w:r>
              <w:t>Suhardjadinata</w:t>
            </w:r>
            <w:proofErr w:type="spellEnd"/>
            <w:r>
              <w:t xml:space="preserve"> &amp; Rekan</w:t>
            </w:r>
          </w:p>
        </w:tc>
        <w:tc>
          <w:tcPr>
            <w:tcW w:w="2410" w:type="dxa"/>
          </w:tcPr>
          <w:p w14:paraId="184BD0EC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STTD.KAP42/PM.22/2018</w:t>
            </w:r>
          </w:p>
        </w:tc>
        <w:tc>
          <w:tcPr>
            <w:tcW w:w="2552" w:type="dxa"/>
          </w:tcPr>
          <w:p w14:paraId="2F9A9D0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Metro Trade </w:t>
            </w:r>
            <w:proofErr w:type="spellStart"/>
            <w:r>
              <w:t>Center</w:t>
            </w:r>
            <w:proofErr w:type="spellEnd"/>
            <w:r>
              <w:t xml:space="preserve"> (</w:t>
            </w:r>
            <w:proofErr w:type="spellStart"/>
            <w:r>
              <w:t>Mtc</w:t>
            </w:r>
            <w:proofErr w:type="spellEnd"/>
            <w:r>
              <w:t>) Blok E No. 16, Bandung</w:t>
            </w:r>
          </w:p>
        </w:tc>
        <w:tc>
          <w:tcPr>
            <w:tcW w:w="1417" w:type="dxa"/>
          </w:tcPr>
          <w:p w14:paraId="59866D88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9 Auditor</w:t>
            </w:r>
          </w:p>
        </w:tc>
      </w:tr>
      <w:tr w:rsidR="00B17931" w14:paraId="17C65295" w14:textId="77777777">
        <w:trPr>
          <w:trHeight w:val="656"/>
        </w:trPr>
        <w:tc>
          <w:tcPr>
            <w:tcW w:w="510" w:type="dxa"/>
          </w:tcPr>
          <w:p w14:paraId="40F5064D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lastRenderedPageBreak/>
              <w:t>9</w:t>
            </w:r>
          </w:p>
        </w:tc>
        <w:tc>
          <w:tcPr>
            <w:tcW w:w="1753" w:type="dxa"/>
          </w:tcPr>
          <w:p w14:paraId="12FF8920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AF. Rachman &amp; </w:t>
            </w:r>
            <w:proofErr w:type="spellStart"/>
            <w:r>
              <w:t>Soetjipto</w:t>
            </w:r>
            <w:proofErr w:type="spellEnd"/>
            <w:r>
              <w:t xml:space="preserve"> WS </w:t>
            </w:r>
          </w:p>
        </w:tc>
        <w:tc>
          <w:tcPr>
            <w:tcW w:w="2410" w:type="dxa"/>
          </w:tcPr>
          <w:p w14:paraId="703C393C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STTD.KAP51/PM.22/2018</w:t>
            </w:r>
          </w:p>
        </w:tc>
        <w:tc>
          <w:tcPr>
            <w:tcW w:w="2552" w:type="dxa"/>
          </w:tcPr>
          <w:p w14:paraId="516C9DDE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Jalan </w:t>
            </w:r>
            <w:proofErr w:type="spellStart"/>
            <w:r>
              <w:t>Pasirluyu</w:t>
            </w:r>
            <w:proofErr w:type="spellEnd"/>
            <w:r>
              <w:t xml:space="preserve"> Raya No. 36, Bandung</w:t>
            </w:r>
          </w:p>
        </w:tc>
        <w:tc>
          <w:tcPr>
            <w:tcW w:w="1417" w:type="dxa"/>
          </w:tcPr>
          <w:p w14:paraId="4EF13D37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6 Auditor</w:t>
            </w:r>
          </w:p>
        </w:tc>
      </w:tr>
      <w:tr w:rsidR="00B17931" w14:paraId="78706240" w14:textId="77777777">
        <w:trPr>
          <w:trHeight w:val="656"/>
        </w:trPr>
        <w:tc>
          <w:tcPr>
            <w:tcW w:w="510" w:type="dxa"/>
          </w:tcPr>
          <w:p w14:paraId="2E5ACB50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10</w:t>
            </w:r>
          </w:p>
        </w:tc>
        <w:tc>
          <w:tcPr>
            <w:tcW w:w="1753" w:type="dxa"/>
          </w:tcPr>
          <w:p w14:paraId="6C3683D7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Lydia &amp; Lim </w:t>
            </w:r>
          </w:p>
        </w:tc>
        <w:tc>
          <w:tcPr>
            <w:tcW w:w="2410" w:type="dxa"/>
          </w:tcPr>
          <w:p w14:paraId="026CCFC3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STTD.KAP164/PM.2/2018</w:t>
            </w:r>
          </w:p>
        </w:tc>
        <w:tc>
          <w:tcPr>
            <w:tcW w:w="2552" w:type="dxa"/>
          </w:tcPr>
          <w:p w14:paraId="236B1AAC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Jalan Muara Baru I No. 19 Rt.011 Rw.04, Kel. </w:t>
            </w:r>
            <w:proofErr w:type="spellStart"/>
            <w:r>
              <w:t>Situsaeur</w:t>
            </w:r>
            <w:proofErr w:type="spellEnd"/>
            <w:r>
              <w:t xml:space="preserve">, </w:t>
            </w:r>
            <w:proofErr w:type="spellStart"/>
            <w:r>
              <w:t>Kec</w:t>
            </w:r>
            <w:proofErr w:type="spellEnd"/>
            <w:r>
              <w:t xml:space="preserve">. </w:t>
            </w:r>
            <w:proofErr w:type="spellStart"/>
            <w:r>
              <w:t>Bojongloa</w:t>
            </w:r>
            <w:proofErr w:type="spellEnd"/>
            <w:r>
              <w:t xml:space="preserve"> Kidul, Bandung, Jawa Barat</w:t>
            </w:r>
          </w:p>
        </w:tc>
        <w:tc>
          <w:tcPr>
            <w:tcW w:w="1417" w:type="dxa"/>
          </w:tcPr>
          <w:p w14:paraId="5EEB001E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10 Auditor</w:t>
            </w:r>
          </w:p>
        </w:tc>
      </w:tr>
      <w:tr w:rsidR="00B17931" w14:paraId="03026DB1" w14:textId="77777777">
        <w:trPr>
          <w:trHeight w:val="656"/>
        </w:trPr>
        <w:tc>
          <w:tcPr>
            <w:tcW w:w="510" w:type="dxa"/>
          </w:tcPr>
          <w:p w14:paraId="0A762BE9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11</w:t>
            </w:r>
          </w:p>
        </w:tc>
        <w:tc>
          <w:tcPr>
            <w:tcW w:w="1753" w:type="dxa"/>
          </w:tcPr>
          <w:p w14:paraId="727F4A7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</w:t>
            </w:r>
            <w:proofErr w:type="spellStart"/>
            <w:r>
              <w:t>Derdjo</w:t>
            </w:r>
            <w:proofErr w:type="spellEnd"/>
            <w:r>
              <w:t xml:space="preserve"> </w:t>
            </w:r>
            <w:proofErr w:type="spellStart"/>
            <w:r>
              <w:t>Djony</w:t>
            </w:r>
            <w:proofErr w:type="spellEnd"/>
            <w:r>
              <w:t xml:space="preserve"> </w:t>
            </w:r>
            <w:proofErr w:type="spellStart"/>
            <w:r>
              <w:t>Saputro</w:t>
            </w:r>
            <w:proofErr w:type="spellEnd"/>
            <w:r>
              <w:t xml:space="preserve"> </w:t>
            </w:r>
          </w:p>
        </w:tc>
        <w:tc>
          <w:tcPr>
            <w:tcW w:w="2410" w:type="dxa"/>
          </w:tcPr>
          <w:p w14:paraId="185848EB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STTD.KAP72/PM.22/2018</w:t>
            </w:r>
          </w:p>
        </w:tc>
        <w:tc>
          <w:tcPr>
            <w:tcW w:w="2552" w:type="dxa"/>
          </w:tcPr>
          <w:p w14:paraId="0DF20DC1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Taman Kopo Indah 2 Blok Iv A No. 17</w:t>
            </w:r>
          </w:p>
        </w:tc>
        <w:tc>
          <w:tcPr>
            <w:tcW w:w="1417" w:type="dxa"/>
          </w:tcPr>
          <w:p w14:paraId="1A06694D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8 Auditor</w:t>
            </w:r>
          </w:p>
        </w:tc>
      </w:tr>
      <w:tr w:rsidR="00B17931" w14:paraId="4377DAE5" w14:textId="77777777">
        <w:trPr>
          <w:trHeight w:val="656"/>
        </w:trPr>
        <w:tc>
          <w:tcPr>
            <w:tcW w:w="510" w:type="dxa"/>
          </w:tcPr>
          <w:p w14:paraId="0F36D40E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12</w:t>
            </w:r>
          </w:p>
        </w:tc>
        <w:tc>
          <w:tcPr>
            <w:tcW w:w="1753" w:type="dxa"/>
          </w:tcPr>
          <w:p w14:paraId="4571CBC5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KAP Sabar &amp; Rekan</w:t>
            </w:r>
          </w:p>
        </w:tc>
        <w:tc>
          <w:tcPr>
            <w:tcW w:w="2410" w:type="dxa"/>
          </w:tcPr>
          <w:p w14:paraId="39A3154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STTD.KAP77/PM.22/2018</w:t>
            </w:r>
          </w:p>
        </w:tc>
        <w:tc>
          <w:tcPr>
            <w:tcW w:w="2552" w:type="dxa"/>
          </w:tcPr>
          <w:p w14:paraId="40739D3B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Jl. Saturnus Utara No. 4, </w:t>
            </w:r>
            <w:proofErr w:type="spellStart"/>
            <w:r>
              <w:t>Margahayu</w:t>
            </w:r>
            <w:proofErr w:type="spellEnd"/>
            <w:r>
              <w:t xml:space="preserve"> Raya, Bandung</w:t>
            </w:r>
          </w:p>
        </w:tc>
        <w:tc>
          <w:tcPr>
            <w:tcW w:w="1417" w:type="dxa"/>
          </w:tcPr>
          <w:p w14:paraId="2E63BDDF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9 Auditor</w:t>
            </w:r>
          </w:p>
        </w:tc>
      </w:tr>
      <w:tr w:rsidR="00B17931" w14:paraId="5A8A7B75" w14:textId="77777777">
        <w:trPr>
          <w:trHeight w:val="656"/>
        </w:trPr>
        <w:tc>
          <w:tcPr>
            <w:tcW w:w="510" w:type="dxa"/>
          </w:tcPr>
          <w:p w14:paraId="68155696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13</w:t>
            </w:r>
          </w:p>
        </w:tc>
        <w:tc>
          <w:tcPr>
            <w:tcW w:w="1753" w:type="dxa"/>
          </w:tcPr>
          <w:p w14:paraId="15A798B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KAP Prof. Dr. TB. Hasanuddin, H., M.Sc. &amp; Rekan</w:t>
            </w:r>
          </w:p>
        </w:tc>
        <w:tc>
          <w:tcPr>
            <w:tcW w:w="2410" w:type="dxa"/>
          </w:tcPr>
          <w:p w14:paraId="5999ED8F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STTD.KAP153/PM.22/2018</w:t>
            </w:r>
          </w:p>
        </w:tc>
        <w:tc>
          <w:tcPr>
            <w:tcW w:w="2552" w:type="dxa"/>
          </w:tcPr>
          <w:p w14:paraId="013B5B53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MTC Blok F No. 29 Jl. Soekarno Hatta No. 590 Bandung</w:t>
            </w:r>
          </w:p>
        </w:tc>
        <w:tc>
          <w:tcPr>
            <w:tcW w:w="1417" w:type="dxa"/>
          </w:tcPr>
          <w:p w14:paraId="5D2B207E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10 Auditor</w:t>
            </w:r>
          </w:p>
        </w:tc>
      </w:tr>
      <w:tr w:rsidR="00B17931" w14:paraId="3CEA68C7" w14:textId="77777777">
        <w:trPr>
          <w:trHeight w:val="656"/>
        </w:trPr>
        <w:tc>
          <w:tcPr>
            <w:tcW w:w="510" w:type="dxa"/>
          </w:tcPr>
          <w:p w14:paraId="0DAF1C36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>14</w:t>
            </w:r>
          </w:p>
        </w:tc>
        <w:tc>
          <w:tcPr>
            <w:tcW w:w="1753" w:type="dxa"/>
          </w:tcPr>
          <w:p w14:paraId="11D9FBE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Moch. Zainuddin, </w:t>
            </w:r>
            <w:proofErr w:type="spellStart"/>
            <w:r>
              <w:t>Sukmadi</w:t>
            </w:r>
            <w:proofErr w:type="spellEnd"/>
            <w:r>
              <w:t xml:space="preserve"> &amp; Rekan</w:t>
            </w:r>
          </w:p>
        </w:tc>
        <w:tc>
          <w:tcPr>
            <w:tcW w:w="2410" w:type="dxa"/>
          </w:tcPr>
          <w:p w14:paraId="72A11D1C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STTD.KAP114/PM.22/2018</w:t>
            </w:r>
          </w:p>
        </w:tc>
        <w:tc>
          <w:tcPr>
            <w:tcW w:w="2552" w:type="dxa"/>
          </w:tcPr>
          <w:p w14:paraId="29E6BFB9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Jl. </w:t>
            </w:r>
            <w:proofErr w:type="spellStart"/>
            <w:r>
              <w:t>Melong</w:t>
            </w:r>
            <w:proofErr w:type="spellEnd"/>
            <w:r>
              <w:t xml:space="preserve"> Asih No. 69 B Lantai II </w:t>
            </w:r>
          </w:p>
        </w:tc>
        <w:tc>
          <w:tcPr>
            <w:tcW w:w="1417" w:type="dxa"/>
          </w:tcPr>
          <w:p w14:paraId="1455DC20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18 Auditor</w:t>
            </w:r>
          </w:p>
        </w:tc>
      </w:tr>
      <w:tr w:rsidR="00B17931" w14:paraId="0ABB5900" w14:textId="77777777">
        <w:trPr>
          <w:trHeight w:val="656"/>
        </w:trPr>
        <w:tc>
          <w:tcPr>
            <w:tcW w:w="510" w:type="dxa"/>
          </w:tcPr>
          <w:p w14:paraId="07C27A21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15</w:t>
            </w:r>
          </w:p>
        </w:tc>
        <w:tc>
          <w:tcPr>
            <w:tcW w:w="1753" w:type="dxa"/>
          </w:tcPr>
          <w:p w14:paraId="4AD403AD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Dra. Yati </w:t>
            </w:r>
            <w:proofErr w:type="spellStart"/>
            <w:r>
              <w:t>Ruhiyati</w:t>
            </w:r>
            <w:proofErr w:type="spellEnd"/>
          </w:p>
        </w:tc>
        <w:tc>
          <w:tcPr>
            <w:tcW w:w="2410" w:type="dxa"/>
          </w:tcPr>
          <w:p w14:paraId="429DECD3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STTD.KAP73/PM.22/2018</w:t>
            </w:r>
          </w:p>
        </w:tc>
        <w:tc>
          <w:tcPr>
            <w:tcW w:w="2552" w:type="dxa"/>
          </w:tcPr>
          <w:p w14:paraId="3F93207C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proofErr w:type="spellStart"/>
            <w:r>
              <w:t>Komplek</w:t>
            </w:r>
            <w:proofErr w:type="spellEnd"/>
            <w:r>
              <w:t xml:space="preserve"> Ujung </w:t>
            </w:r>
            <w:proofErr w:type="spellStart"/>
            <w:r>
              <w:t>Berung</w:t>
            </w:r>
            <w:proofErr w:type="spellEnd"/>
            <w:r>
              <w:t xml:space="preserve"> Indah Blok 9 No. 4 Bandung</w:t>
            </w:r>
          </w:p>
        </w:tc>
        <w:tc>
          <w:tcPr>
            <w:tcW w:w="1417" w:type="dxa"/>
          </w:tcPr>
          <w:p w14:paraId="0A5219FB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 Auditor</w:t>
            </w:r>
          </w:p>
        </w:tc>
      </w:tr>
      <w:tr w:rsidR="00B17931" w14:paraId="251CB569" w14:textId="77777777">
        <w:trPr>
          <w:trHeight w:val="656"/>
        </w:trPr>
        <w:tc>
          <w:tcPr>
            <w:tcW w:w="510" w:type="dxa"/>
          </w:tcPr>
          <w:p w14:paraId="50520BEC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16</w:t>
            </w:r>
          </w:p>
        </w:tc>
        <w:tc>
          <w:tcPr>
            <w:tcW w:w="1753" w:type="dxa"/>
          </w:tcPr>
          <w:p w14:paraId="76A03C0A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KAP Drs. Sanusi &amp; Rekan</w:t>
            </w:r>
          </w:p>
        </w:tc>
        <w:tc>
          <w:tcPr>
            <w:tcW w:w="2410" w:type="dxa"/>
          </w:tcPr>
          <w:p w14:paraId="7C2C4DA1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STTD.KAP92/PM.22/2018</w:t>
            </w:r>
          </w:p>
        </w:tc>
        <w:tc>
          <w:tcPr>
            <w:tcW w:w="2552" w:type="dxa"/>
          </w:tcPr>
          <w:p w14:paraId="4AAB1F63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Jalan Surya </w:t>
            </w:r>
            <w:proofErr w:type="spellStart"/>
            <w:r>
              <w:t>Sumantri</w:t>
            </w:r>
            <w:proofErr w:type="spellEnd"/>
            <w:r>
              <w:t xml:space="preserve"> No. 76 Bandung</w:t>
            </w:r>
          </w:p>
        </w:tc>
        <w:tc>
          <w:tcPr>
            <w:tcW w:w="1417" w:type="dxa"/>
          </w:tcPr>
          <w:p w14:paraId="21DFE339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8 Auditor</w:t>
            </w:r>
          </w:p>
        </w:tc>
      </w:tr>
      <w:tr w:rsidR="00B17931" w14:paraId="25802A4D" w14:textId="77777777">
        <w:trPr>
          <w:trHeight w:val="656"/>
        </w:trPr>
        <w:tc>
          <w:tcPr>
            <w:tcW w:w="510" w:type="dxa"/>
          </w:tcPr>
          <w:p w14:paraId="59683D5B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17</w:t>
            </w:r>
          </w:p>
        </w:tc>
        <w:tc>
          <w:tcPr>
            <w:tcW w:w="1753" w:type="dxa"/>
          </w:tcPr>
          <w:p w14:paraId="0F06BF7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KAP Jahja Gunawan, S.E., Ak., CA., CPA</w:t>
            </w:r>
          </w:p>
        </w:tc>
        <w:tc>
          <w:tcPr>
            <w:tcW w:w="2410" w:type="dxa"/>
          </w:tcPr>
          <w:p w14:paraId="10EB6E21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STTD.KAP134/PM.22/2018</w:t>
            </w:r>
          </w:p>
        </w:tc>
        <w:tc>
          <w:tcPr>
            <w:tcW w:w="2552" w:type="dxa"/>
          </w:tcPr>
          <w:p w14:paraId="32ECA92D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Jalan Sunda No. 1, RT. 009, RW. 004, Kel. </w:t>
            </w:r>
            <w:proofErr w:type="spellStart"/>
            <w:r>
              <w:t>Paledang</w:t>
            </w:r>
            <w:proofErr w:type="spellEnd"/>
            <w:r>
              <w:t xml:space="preserve">, </w:t>
            </w:r>
            <w:proofErr w:type="spellStart"/>
            <w:r>
              <w:t>Kec</w:t>
            </w:r>
            <w:proofErr w:type="spellEnd"/>
            <w:r>
              <w:t xml:space="preserve">. </w:t>
            </w:r>
            <w:proofErr w:type="spellStart"/>
            <w:r>
              <w:t>Lengkong</w:t>
            </w:r>
            <w:proofErr w:type="spellEnd"/>
            <w:r>
              <w:t>, Bandung, Jawa Barat 40261</w:t>
            </w:r>
          </w:p>
        </w:tc>
        <w:tc>
          <w:tcPr>
            <w:tcW w:w="1417" w:type="dxa"/>
          </w:tcPr>
          <w:p w14:paraId="3C22FE3C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7 Auditor</w:t>
            </w:r>
          </w:p>
        </w:tc>
      </w:tr>
      <w:tr w:rsidR="00B17931" w14:paraId="73BD610E" w14:textId="77777777">
        <w:trPr>
          <w:trHeight w:val="656"/>
        </w:trPr>
        <w:tc>
          <w:tcPr>
            <w:tcW w:w="510" w:type="dxa"/>
          </w:tcPr>
          <w:p w14:paraId="40E39208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18</w:t>
            </w:r>
          </w:p>
          <w:p w14:paraId="75661060" w14:textId="77777777" w:rsidR="00B17931" w:rsidRDefault="00B17931">
            <w:pPr>
              <w:tabs>
                <w:tab w:val="left" w:pos="567"/>
              </w:tabs>
              <w:ind w:right="-93"/>
              <w:jc w:val="center"/>
            </w:pPr>
          </w:p>
        </w:tc>
        <w:tc>
          <w:tcPr>
            <w:tcW w:w="1753" w:type="dxa"/>
          </w:tcPr>
          <w:p w14:paraId="678F1A0D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Nano </w:t>
            </w:r>
            <w:proofErr w:type="spellStart"/>
            <w:r>
              <w:t>Suyatna</w:t>
            </w:r>
            <w:proofErr w:type="spellEnd"/>
            <w:r>
              <w:t xml:space="preserve"> </w:t>
            </w:r>
          </w:p>
        </w:tc>
        <w:tc>
          <w:tcPr>
            <w:tcW w:w="2410" w:type="dxa"/>
          </w:tcPr>
          <w:p w14:paraId="77E7433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STTD.KAP179/PM.2/2018</w:t>
            </w:r>
          </w:p>
        </w:tc>
        <w:tc>
          <w:tcPr>
            <w:tcW w:w="2552" w:type="dxa"/>
          </w:tcPr>
          <w:p w14:paraId="7E0A23F6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proofErr w:type="spellStart"/>
            <w:r>
              <w:t>Griya</w:t>
            </w:r>
            <w:proofErr w:type="spellEnd"/>
            <w:r>
              <w:t xml:space="preserve"> Bandung Asri 2 Blok F5 No.20</w:t>
            </w:r>
          </w:p>
        </w:tc>
        <w:tc>
          <w:tcPr>
            <w:tcW w:w="1417" w:type="dxa"/>
          </w:tcPr>
          <w:p w14:paraId="6612A128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 Auditor</w:t>
            </w:r>
          </w:p>
        </w:tc>
      </w:tr>
      <w:tr w:rsidR="00B17931" w14:paraId="6AEF555B" w14:textId="77777777">
        <w:trPr>
          <w:trHeight w:val="656"/>
        </w:trPr>
        <w:tc>
          <w:tcPr>
            <w:tcW w:w="510" w:type="dxa"/>
          </w:tcPr>
          <w:p w14:paraId="43415B02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19</w:t>
            </w:r>
          </w:p>
        </w:tc>
        <w:tc>
          <w:tcPr>
            <w:tcW w:w="1753" w:type="dxa"/>
          </w:tcPr>
          <w:p w14:paraId="3D4D3E8F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Drs. La </w:t>
            </w:r>
            <w:proofErr w:type="spellStart"/>
            <w:r>
              <w:t>Midjan</w:t>
            </w:r>
            <w:proofErr w:type="spellEnd"/>
            <w:r>
              <w:t xml:space="preserve"> &amp; Rekan</w:t>
            </w:r>
          </w:p>
        </w:tc>
        <w:tc>
          <w:tcPr>
            <w:tcW w:w="2410" w:type="dxa"/>
          </w:tcPr>
          <w:p w14:paraId="5765BDD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STTD.KAP182/PM.2/2018</w:t>
            </w:r>
          </w:p>
        </w:tc>
        <w:tc>
          <w:tcPr>
            <w:tcW w:w="2552" w:type="dxa"/>
          </w:tcPr>
          <w:p w14:paraId="75304B99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Jl. </w:t>
            </w:r>
            <w:proofErr w:type="spellStart"/>
            <w:r>
              <w:t>Cigadung</w:t>
            </w:r>
            <w:proofErr w:type="spellEnd"/>
            <w:r>
              <w:t xml:space="preserve"> Raya Tengah Komp. </w:t>
            </w:r>
            <w:proofErr w:type="spellStart"/>
            <w:r>
              <w:t>Cigadung</w:t>
            </w:r>
            <w:proofErr w:type="spellEnd"/>
            <w:r>
              <w:t xml:space="preserve"> Greenland K-2</w:t>
            </w:r>
          </w:p>
        </w:tc>
        <w:tc>
          <w:tcPr>
            <w:tcW w:w="1417" w:type="dxa"/>
          </w:tcPr>
          <w:p w14:paraId="58D127C3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 Auditor</w:t>
            </w:r>
          </w:p>
        </w:tc>
      </w:tr>
      <w:tr w:rsidR="00B17931" w14:paraId="1F2507E1" w14:textId="77777777">
        <w:trPr>
          <w:trHeight w:val="656"/>
        </w:trPr>
        <w:tc>
          <w:tcPr>
            <w:tcW w:w="510" w:type="dxa"/>
          </w:tcPr>
          <w:p w14:paraId="7AAA6503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lastRenderedPageBreak/>
              <w:t xml:space="preserve">20 </w:t>
            </w:r>
          </w:p>
        </w:tc>
        <w:tc>
          <w:tcPr>
            <w:tcW w:w="1753" w:type="dxa"/>
          </w:tcPr>
          <w:p w14:paraId="75F22616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Moh. Wildan &amp; Adi Darmawan </w:t>
            </w:r>
          </w:p>
        </w:tc>
        <w:tc>
          <w:tcPr>
            <w:tcW w:w="2410" w:type="dxa"/>
          </w:tcPr>
          <w:p w14:paraId="65AC1FE3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STTD.KAP06/PM.223/2020</w:t>
            </w:r>
          </w:p>
        </w:tc>
        <w:tc>
          <w:tcPr>
            <w:tcW w:w="2552" w:type="dxa"/>
          </w:tcPr>
          <w:p w14:paraId="17503816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Jalan Sunda No. 1, RT. 009, RW. 004, Kel. </w:t>
            </w:r>
            <w:proofErr w:type="spellStart"/>
            <w:r>
              <w:t>Paledang</w:t>
            </w:r>
            <w:proofErr w:type="spellEnd"/>
            <w:r>
              <w:t xml:space="preserve">, </w:t>
            </w:r>
            <w:proofErr w:type="spellStart"/>
            <w:r>
              <w:t>Kec</w:t>
            </w:r>
            <w:proofErr w:type="spellEnd"/>
            <w:r>
              <w:t xml:space="preserve">. </w:t>
            </w:r>
            <w:proofErr w:type="spellStart"/>
            <w:r>
              <w:t>Lengkong</w:t>
            </w:r>
            <w:proofErr w:type="spellEnd"/>
            <w:r>
              <w:t>, Bandung, Jawa Barat 40261</w:t>
            </w:r>
          </w:p>
        </w:tc>
        <w:tc>
          <w:tcPr>
            <w:tcW w:w="1417" w:type="dxa"/>
          </w:tcPr>
          <w:p w14:paraId="7B8457B0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11 Auditor</w:t>
            </w:r>
          </w:p>
        </w:tc>
      </w:tr>
      <w:tr w:rsidR="00B17931" w14:paraId="705EABEC" w14:textId="77777777">
        <w:trPr>
          <w:trHeight w:val="656"/>
        </w:trPr>
        <w:tc>
          <w:tcPr>
            <w:tcW w:w="510" w:type="dxa"/>
          </w:tcPr>
          <w:p w14:paraId="6AAC0FD6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21</w:t>
            </w:r>
          </w:p>
        </w:tc>
        <w:tc>
          <w:tcPr>
            <w:tcW w:w="1753" w:type="dxa"/>
          </w:tcPr>
          <w:p w14:paraId="65E8816C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Drs. </w:t>
            </w:r>
            <w:proofErr w:type="spellStart"/>
            <w:r>
              <w:t>Sukardi</w:t>
            </w:r>
            <w:proofErr w:type="spellEnd"/>
          </w:p>
        </w:tc>
        <w:tc>
          <w:tcPr>
            <w:tcW w:w="2410" w:type="dxa"/>
          </w:tcPr>
          <w:p w14:paraId="23B9EFAB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STTD.KAP11/PM.223/2020</w:t>
            </w:r>
          </w:p>
        </w:tc>
        <w:tc>
          <w:tcPr>
            <w:tcW w:w="2552" w:type="dxa"/>
          </w:tcPr>
          <w:p w14:paraId="2F2C2806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Jalan </w:t>
            </w:r>
            <w:proofErr w:type="spellStart"/>
            <w:r>
              <w:t>Cigadung</w:t>
            </w:r>
            <w:proofErr w:type="spellEnd"/>
            <w:r>
              <w:t xml:space="preserve"> Raya Tengah </w:t>
            </w:r>
            <w:proofErr w:type="spellStart"/>
            <w:r>
              <w:t>Komplek</w:t>
            </w:r>
            <w:proofErr w:type="spellEnd"/>
            <w:r>
              <w:t xml:space="preserve"> </w:t>
            </w:r>
            <w:proofErr w:type="spellStart"/>
            <w:r>
              <w:t>Cigadung</w:t>
            </w:r>
            <w:proofErr w:type="spellEnd"/>
          </w:p>
        </w:tc>
        <w:tc>
          <w:tcPr>
            <w:tcW w:w="1417" w:type="dxa"/>
          </w:tcPr>
          <w:p w14:paraId="4C082ACC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5 Auditor</w:t>
            </w:r>
          </w:p>
        </w:tc>
      </w:tr>
      <w:tr w:rsidR="00B17931" w14:paraId="24635861" w14:textId="77777777">
        <w:trPr>
          <w:trHeight w:val="656"/>
        </w:trPr>
        <w:tc>
          <w:tcPr>
            <w:tcW w:w="510" w:type="dxa"/>
          </w:tcPr>
          <w:p w14:paraId="7AF67870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22</w:t>
            </w:r>
          </w:p>
        </w:tc>
        <w:tc>
          <w:tcPr>
            <w:tcW w:w="1753" w:type="dxa"/>
          </w:tcPr>
          <w:p w14:paraId="5C775CB1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Linas, S.E., BKPC., CPA </w:t>
            </w:r>
          </w:p>
        </w:tc>
        <w:tc>
          <w:tcPr>
            <w:tcW w:w="2410" w:type="dxa"/>
          </w:tcPr>
          <w:p w14:paraId="6A2BE3D1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STTD.KAP38/PM.223/2021</w:t>
            </w:r>
          </w:p>
        </w:tc>
        <w:tc>
          <w:tcPr>
            <w:tcW w:w="2552" w:type="dxa"/>
          </w:tcPr>
          <w:p w14:paraId="30CFA9E2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Jl. </w:t>
            </w:r>
            <w:proofErr w:type="spellStart"/>
            <w:r>
              <w:t>Mekar</w:t>
            </w:r>
            <w:proofErr w:type="spellEnd"/>
            <w:r>
              <w:t xml:space="preserve"> Agung No. 9, </w:t>
            </w:r>
            <w:proofErr w:type="spellStart"/>
            <w:r>
              <w:t>Mekar</w:t>
            </w:r>
            <w:proofErr w:type="spellEnd"/>
            <w:r>
              <w:t xml:space="preserve"> Wangi, Bandung 40237</w:t>
            </w:r>
          </w:p>
        </w:tc>
        <w:tc>
          <w:tcPr>
            <w:tcW w:w="1417" w:type="dxa"/>
          </w:tcPr>
          <w:p w14:paraId="29B51E97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5 Auditor</w:t>
            </w:r>
          </w:p>
        </w:tc>
      </w:tr>
      <w:tr w:rsidR="00B17931" w14:paraId="2E92C87C" w14:textId="77777777">
        <w:trPr>
          <w:trHeight w:val="656"/>
        </w:trPr>
        <w:tc>
          <w:tcPr>
            <w:tcW w:w="510" w:type="dxa"/>
          </w:tcPr>
          <w:p w14:paraId="12424CB2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23</w:t>
            </w:r>
          </w:p>
        </w:tc>
        <w:tc>
          <w:tcPr>
            <w:tcW w:w="1753" w:type="dxa"/>
          </w:tcPr>
          <w:p w14:paraId="1484F8C5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Jahja Gunawan dan Rekan </w:t>
            </w:r>
          </w:p>
        </w:tc>
        <w:tc>
          <w:tcPr>
            <w:tcW w:w="2410" w:type="dxa"/>
          </w:tcPr>
          <w:p w14:paraId="4C486892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STTD.KAP05/PM.02/2023</w:t>
            </w:r>
          </w:p>
        </w:tc>
        <w:tc>
          <w:tcPr>
            <w:tcW w:w="2552" w:type="dxa"/>
          </w:tcPr>
          <w:p w14:paraId="10E07C10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Jalan Sunda No. 1, RT. 009, RW. 004, Kel. </w:t>
            </w:r>
            <w:proofErr w:type="spellStart"/>
            <w:r>
              <w:t>Paledang</w:t>
            </w:r>
            <w:proofErr w:type="spellEnd"/>
            <w:r>
              <w:t xml:space="preserve">, </w:t>
            </w:r>
            <w:proofErr w:type="spellStart"/>
            <w:r>
              <w:t>Kec</w:t>
            </w:r>
            <w:proofErr w:type="spellEnd"/>
            <w:r>
              <w:t xml:space="preserve">. </w:t>
            </w:r>
            <w:proofErr w:type="spellStart"/>
            <w:r>
              <w:t>Lengkong</w:t>
            </w:r>
            <w:proofErr w:type="spellEnd"/>
            <w:r>
              <w:t>, Bandung, Jawa Barat 40261</w:t>
            </w:r>
          </w:p>
        </w:tc>
        <w:tc>
          <w:tcPr>
            <w:tcW w:w="1417" w:type="dxa"/>
          </w:tcPr>
          <w:p w14:paraId="0F042F2F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10 Auditor</w:t>
            </w:r>
          </w:p>
        </w:tc>
      </w:tr>
      <w:tr w:rsidR="00B17931" w14:paraId="0FDE3C54" w14:textId="77777777">
        <w:trPr>
          <w:trHeight w:val="656"/>
        </w:trPr>
        <w:tc>
          <w:tcPr>
            <w:tcW w:w="510" w:type="dxa"/>
          </w:tcPr>
          <w:p w14:paraId="50220F8B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24</w:t>
            </w:r>
          </w:p>
        </w:tc>
        <w:tc>
          <w:tcPr>
            <w:tcW w:w="1753" w:type="dxa"/>
          </w:tcPr>
          <w:p w14:paraId="45BB20D0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Evi </w:t>
            </w:r>
            <w:proofErr w:type="spellStart"/>
            <w:r>
              <w:t>Surjana</w:t>
            </w:r>
            <w:proofErr w:type="spellEnd"/>
            <w:r>
              <w:t xml:space="preserve"> </w:t>
            </w:r>
          </w:p>
        </w:tc>
        <w:tc>
          <w:tcPr>
            <w:tcW w:w="2410" w:type="dxa"/>
          </w:tcPr>
          <w:p w14:paraId="36E692D2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STTD.KAP12/PM.02/2023</w:t>
            </w:r>
          </w:p>
        </w:tc>
        <w:tc>
          <w:tcPr>
            <w:tcW w:w="2552" w:type="dxa"/>
          </w:tcPr>
          <w:p w14:paraId="469B522A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Jalan </w:t>
            </w:r>
            <w:proofErr w:type="spellStart"/>
            <w:r>
              <w:t>Karapitan</w:t>
            </w:r>
            <w:proofErr w:type="spellEnd"/>
            <w:r>
              <w:t xml:space="preserve"> No. 131B, Bandung 40262</w:t>
            </w:r>
          </w:p>
        </w:tc>
        <w:tc>
          <w:tcPr>
            <w:tcW w:w="1417" w:type="dxa"/>
          </w:tcPr>
          <w:p w14:paraId="4FABE0DC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 Auditor</w:t>
            </w:r>
          </w:p>
        </w:tc>
      </w:tr>
      <w:tr w:rsidR="00B17931" w14:paraId="4D23A25E" w14:textId="77777777">
        <w:trPr>
          <w:trHeight w:val="656"/>
        </w:trPr>
        <w:tc>
          <w:tcPr>
            <w:tcW w:w="510" w:type="dxa"/>
          </w:tcPr>
          <w:p w14:paraId="5BBD2546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25</w:t>
            </w:r>
          </w:p>
        </w:tc>
        <w:tc>
          <w:tcPr>
            <w:tcW w:w="1753" w:type="dxa"/>
          </w:tcPr>
          <w:p w14:paraId="024BE891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</w:t>
            </w:r>
            <w:proofErr w:type="spellStart"/>
            <w:r>
              <w:t>Sudrajat</w:t>
            </w:r>
            <w:proofErr w:type="spellEnd"/>
            <w:r>
              <w:t xml:space="preserve"> &amp; Rekan </w:t>
            </w:r>
          </w:p>
        </w:tc>
        <w:tc>
          <w:tcPr>
            <w:tcW w:w="2410" w:type="dxa"/>
          </w:tcPr>
          <w:p w14:paraId="3525B900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STTD.KAP16/PM.021/2023</w:t>
            </w:r>
          </w:p>
        </w:tc>
        <w:tc>
          <w:tcPr>
            <w:tcW w:w="2552" w:type="dxa"/>
          </w:tcPr>
          <w:p w14:paraId="033702EF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Jalan </w:t>
            </w:r>
            <w:proofErr w:type="spellStart"/>
            <w:r>
              <w:t>Kawaluyaan</w:t>
            </w:r>
            <w:proofErr w:type="spellEnd"/>
            <w:r>
              <w:t xml:space="preserve"> Indah I No.10 RT.001/005, </w:t>
            </w:r>
            <w:proofErr w:type="spellStart"/>
            <w:r>
              <w:t>Jatisari</w:t>
            </w:r>
            <w:proofErr w:type="spellEnd"/>
            <w:r>
              <w:t>, Buahbatu, Bandung</w:t>
            </w:r>
          </w:p>
        </w:tc>
        <w:tc>
          <w:tcPr>
            <w:tcW w:w="1417" w:type="dxa"/>
          </w:tcPr>
          <w:p w14:paraId="70782B57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3 Auditor</w:t>
            </w:r>
          </w:p>
        </w:tc>
      </w:tr>
      <w:tr w:rsidR="00B17931" w14:paraId="554403DC" w14:textId="77777777">
        <w:trPr>
          <w:trHeight w:val="656"/>
        </w:trPr>
        <w:tc>
          <w:tcPr>
            <w:tcW w:w="510" w:type="dxa"/>
          </w:tcPr>
          <w:p w14:paraId="6B18C0FE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26</w:t>
            </w:r>
          </w:p>
        </w:tc>
        <w:tc>
          <w:tcPr>
            <w:tcW w:w="1753" w:type="dxa"/>
          </w:tcPr>
          <w:p w14:paraId="2FB0D01A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Juan Kasma </w:t>
            </w:r>
          </w:p>
        </w:tc>
        <w:tc>
          <w:tcPr>
            <w:tcW w:w="2410" w:type="dxa"/>
          </w:tcPr>
          <w:p w14:paraId="2D2C4ACA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STTD.KAP19/PM.021/2024</w:t>
            </w:r>
          </w:p>
        </w:tc>
        <w:tc>
          <w:tcPr>
            <w:tcW w:w="2552" w:type="dxa"/>
          </w:tcPr>
          <w:p w14:paraId="173DFCF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Jalan </w:t>
            </w:r>
            <w:proofErr w:type="spellStart"/>
            <w:r>
              <w:t>Terusan</w:t>
            </w:r>
            <w:proofErr w:type="spellEnd"/>
            <w:r>
              <w:t xml:space="preserve"> Jakarta No. 426 Kav. 73, </w:t>
            </w:r>
            <w:proofErr w:type="spellStart"/>
            <w:r>
              <w:t>Komplek</w:t>
            </w:r>
            <w:proofErr w:type="spellEnd"/>
            <w:r>
              <w:t xml:space="preserve"> Ruko Puri Dago </w:t>
            </w:r>
            <w:proofErr w:type="spellStart"/>
            <w:r>
              <w:t>Antapani</w:t>
            </w:r>
            <w:proofErr w:type="spellEnd"/>
            <w:r>
              <w:t xml:space="preserve"> RT 07 RW 15, </w:t>
            </w:r>
            <w:proofErr w:type="spellStart"/>
            <w:r>
              <w:t>Sukamiskin</w:t>
            </w:r>
            <w:proofErr w:type="spellEnd"/>
            <w:r>
              <w:t xml:space="preserve">, </w:t>
            </w:r>
            <w:proofErr w:type="spellStart"/>
            <w:r>
              <w:t>Arcamanik</w:t>
            </w:r>
            <w:proofErr w:type="spellEnd"/>
            <w:r>
              <w:t>, Bandung</w:t>
            </w:r>
          </w:p>
        </w:tc>
        <w:tc>
          <w:tcPr>
            <w:tcW w:w="1417" w:type="dxa"/>
          </w:tcPr>
          <w:p w14:paraId="401DE0C0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6 Auditor</w:t>
            </w:r>
          </w:p>
        </w:tc>
      </w:tr>
      <w:tr w:rsidR="00B17931" w14:paraId="443376DF" w14:textId="77777777">
        <w:trPr>
          <w:trHeight w:val="656"/>
        </w:trPr>
        <w:tc>
          <w:tcPr>
            <w:tcW w:w="510" w:type="dxa"/>
          </w:tcPr>
          <w:p w14:paraId="2D54EE28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27</w:t>
            </w:r>
          </w:p>
        </w:tc>
        <w:tc>
          <w:tcPr>
            <w:tcW w:w="1753" w:type="dxa"/>
          </w:tcPr>
          <w:p w14:paraId="2E41493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M </w:t>
            </w:r>
            <w:proofErr w:type="spellStart"/>
            <w:r>
              <w:t>Rafikaraf</w:t>
            </w:r>
            <w:proofErr w:type="spellEnd"/>
            <w:r>
              <w:t xml:space="preserve"> Sanjani</w:t>
            </w:r>
          </w:p>
        </w:tc>
        <w:tc>
          <w:tcPr>
            <w:tcW w:w="2410" w:type="dxa"/>
          </w:tcPr>
          <w:p w14:paraId="19A20D1C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STTD.KAP04/PM.021/2025</w:t>
            </w:r>
          </w:p>
        </w:tc>
        <w:tc>
          <w:tcPr>
            <w:tcW w:w="2552" w:type="dxa"/>
          </w:tcPr>
          <w:p w14:paraId="78DDAE01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proofErr w:type="spellStart"/>
            <w:r>
              <w:t>Graha</w:t>
            </w:r>
            <w:proofErr w:type="spellEnd"/>
            <w:r>
              <w:t xml:space="preserve"> Selaras Lantai 5, </w:t>
            </w:r>
            <w:proofErr w:type="spellStart"/>
            <w:r>
              <w:t>Jl</w:t>
            </w:r>
            <w:proofErr w:type="spellEnd"/>
            <w:r>
              <w:t xml:space="preserve"> Asia Afrika No. 129 Bandung, 40112</w:t>
            </w:r>
          </w:p>
        </w:tc>
        <w:tc>
          <w:tcPr>
            <w:tcW w:w="1417" w:type="dxa"/>
          </w:tcPr>
          <w:p w14:paraId="6B695D76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 Auditor</w:t>
            </w:r>
          </w:p>
        </w:tc>
      </w:tr>
      <w:tr w:rsidR="00B17931" w14:paraId="65230C54" w14:textId="77777777">
        <w:trPr>
          <w:trHeight w:val="656"/>
        </w:trPr>
        <w:tc>
          <w:tcPr>
            <w:tcW w:w="510" w:type="dxa"/>
          </w:tcPr>
          <w:p w14:paraId="05641E5C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28</w:t>
            </w:r>
          </w:p>
        </w:tc>
        <w:tc>
          <w:tcPr>
            <w:tcW w:w="1753" w:type="dxa"/>
          </w:tcPr>
          <w:p w14:paraId="6CED5EA0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Jahja Gunawan </w:t>
            </w:r>
          </w:p>
        </w:tc>
        <w:tc>
          <w:tcPr>
            <w:tcW w:w="2410" w:type="dxa"/>
          </w:tcPr>
          <w:p w14:paraId="69540A99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STTD.KAP16/PM.021/2025</w:t>
            </w:r>
          </w:p>
        </w:tc>
        <w:tc>
          <w:tcPr>
            <w:tcW w:w="2552" w:type="dxa"/>
          </w:tcPr>
          <w:p w14:paraId="58276DC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proofErr w:type="spellStart"/>
            <w:r>
              <w:t>alan</w:t>
            </w:r>
            <w:proofErr w:type="spellEnd"/>
            <w:r>
              <w:t xml:space="preserve"> Sunda No. 1 Bandung</w:t>
            </w:r>
          </w:p>
        </w:tc>
        <w:tc>
          <w:tcPr>
            <w:tcW w:w="1417" w:type="dxa"/>
          </w:tcPr>
          <w:p w14:paraId="7BAADE67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3 Auditor</w:t>
            </w:r>
          </w:p>
        </w:tc>
      </w:tr>
      <w:tr w:rsidR="00B17931" w14:paraId="541D7074" w14:textId="77777777">
        <w:trPr>
          <w:trHeight w:val="260"/>
        </w:trPr>
        <w:tc>
          <w:tcPr>
            <w:tcW w:w="7225" w:type="dxa"/>
            <w:gridSpan w:val="4"/>
          </w:tcPr>
          <w:p w14:paraId="0C9CD68C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Total Auditor</w:t>
            </w:r>
          </w:p>
        </w:tc>
        <w:tc>
          <w:tcPr>
            <w:tcW w:w="1417" w:type="dxa"/>
          </w:tcPr>
          <w:p w14:paraId="77DF7F24" w14:textId="77777777" w:rsidR="00B17931" w:rsidRDefault="00000000">
            <w:pPr>
              <w:tabs>
                <w:tab w:val="left" w:pos="567"/>
              </w:tabs>
              <w:ind w:right="-93"/>
              <w:rPr>
                <w:lang w:val="id-ID"/>
              </w:rPr>
            </w:pPr>
            <w:r>
              <w:rPr>
                <w:lang w:val="id-ID"/>
              </w:rPr>
              <w:t>182 Auditor</w:t>
            </w:r>
          </w:p>
        </w:tc>
      </w:tr>
    </w:tbl>
    <w:p w14:paraId="086FED08" w14:textId="77777777" w:rsidR="00B17931" w:rsidRDefault="00000000">
      <w:pPr>
        <w:tabs>
          <w:tab w:val="left" w:pos="567"/>
        </w:tabs>
        <w:spacing w:line="480" w:lineRule="auto"/>
        <w:ind w:right="-93"/>
      </w:pPr>
      <w:proofErr w:type="spellStart"/>
      <w:r>
        <w:t>Sumber</w:t>
      </w:r>
      <w:proofErr w:type="spellEnd"/>
      <w:r>
        <w:t xml:space="preserve">: </w:t>
      </w:r>
      <w:hyperlink r:id="rId9" w:history="1">
        <w:r w:rsidR="00B17931">
          <w:rPr>
            <w:rStyle w:val="Hyperlink"/>
            <w:color w:val="auto"/>
          </w:rPr>
          <w:t>https://ojk.go.id</w:t>
        </w:r>
      </w:hyperlink>
    </w:p>
    <w:p w14:paraId="54272682" w14:textId="77777777" w:rsidR="00B34248" w:rsidRDefault="00B34248">
      <w:pPr>
        <w:tabs>
          <w:tab w:val="left" w:pos="567"/>
        </w:tabs>
        <w:spacing w:line="480" w:lineRule="auto"/>
        <w:ind w:right="-93"/>
        <w:rPr>
          <w:sz w:val="22"/>
          <w:szCs w:val="22"/>
        </w:rPr>
      </w:pPr>
    </w:p>
    <w:p w14:paraId="48E50C0B" w14:textId="77777777" w:rsidR="00B17931" w:rsidRDefault="00000000">
      <w:pPr>
        <w:pStyle w:val="Heading3"/>
        <w:ind w:right="-93"/>
        <w:rPr>
          <w:lang w:val="id-ID"/>
        </w:rPr>
      </w:pPr>
      <w:bookmarkStart w:id="25" w:name="_Toc243295764"/>
      <w:r>
        <w:rPr>
          <w:lang w:val="id-ID"/>
        </w:rPr>
        <w:lastRenderedPageBreak/>
        <w:t>Teknik Sampling</w:t>
      </w:r>
      <w:bookmarkEnd w:id="25"/>
    </w:p>
    <w:p w14:paraId="160BEE6C" w14:textId="77777777" w:rsidR="00B17931" w:rsidRDefault="00000000">
      <w:pPr>
        <w:spacing w:line="480" w:lineRule="auto"/>
        <w:ind w:right="-93" w:firstLine="567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Sugiyono</w:t>
      </w:r>
      <w:proofErr w:type="spellEnd"/>
      <w:r>
        <w:t xml:space="preserve"> (2017:18) Teknik Sampling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Dalam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sampling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>.</w:t>
      </w:r>
    </w:p>
    <w:p w14:paraId="62C65257" w14:textId="77777777" w:rsidR="00B17931" w:rsidRDefault="00000000">
      <w:pPr>
        <w:spacing w:line="480" w:lineRule="auto"/>
        <w:ind w:right="-93" w:firstLine="567"/>
        <w:jc w:val="both"/>
      </w:pPr>
      <w:r>
        <w:t xml:space="preserve">Dalam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teknik</w:t>
      </w:r>
      <w:proofErr w:type="spellEnd"/>
      <w:r>
        <w:t xml:space="preserve"> sampling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r>
        <w:rPr>
          <w:i/>
          <w:iCs/>
        </w:rPr>
        <w:t xml:space="preserve">Non-Probability Sampling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r>
        <w:rPr>
          <w:i/>
          <w:iCs/>
        </w:rPr>
        <w:t>Sampling Purposive</w:t>
      </w:r>
      <w:r>
        <w:t>.</w:t>
      </w:r>
    </w:p>
    <w:p w14:paraId="6D51BAC7" w14:textId="77777777" w:rsidR="00B17931" w:rsidRDefault="00000000">
      <w:pPr>
        <w:spacing w:line="480" w:lineRule="auto"/>
        <w:ind w:right="-93" w:firstLine="567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Sugiyono</w:t>
      </w:r>
      <w:proofErr w:type="spellEnd"/>
      <w:r>
        <w:t xml:space="preserve"> (2017:84) </w:t>
      </w:r>
      <w:r>
        <w:rPr>
          <w:i/>
          <w:iCs/>
        </w:rPr>
        <w:t>Non-Probability Sampling</w:t>
      </w:r>
      <w:r>
        <w:t xml:space="preserve"> </w:t>
      </w:r>
      <w:proofErr w:type="spellStart"/>
      <w:r>
        <w:t>adalah</w:t>
      </w:r>
      <w:proofErr w:type="spellEnd"/>
      <w:r>
        <w:t>:</w:t>
      </w:r>
    </w:p>
    <w:p w14:paraId="73776910" w14:textId="77777777" w:rsidR="00B17931" w:rsidRDefault="00000000">
      <w:pPr>
        <w:ind w:left="709" w:right="-93"/>
        <w:jc w:val="both"/>
      </w:pPr>
      <w:r>
        <w:t>“</w:t>
      </w:r>
      <w:r>
        <w:rPr>
          <w:i/>
          <w:iCs/>
        </w:rPr>
        <w:t>Non-Probability Sampling</w:t>
      </w:r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peluang</w:t>
      </w:r>
      <w:proofErr w:type="spellEnd"/>
      <w:r>
        <w:t>/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populasi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dipilih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sampel</w:t>
      </w:r>
      <w:proofErr w:type="spellEnd"/>
      <w:r>
        <w:t>”.</w:t>
      </w:r>
    </w:p>
    <w:p w14:paraId="470685EB" w14:textId="77777777" w:rsidR="00B17931" w:rsidRDefault="00B17931">
      <w:pPr>
        <w:ind w:left="709" w:right="-93" w:firstLine="567"/>
        <w:jc w:val="both"/>
      </w:pPr>
    </w:p>
    <w:p w14:paraId="604C72FE" w14:textId="77777777" w:rsidR="00B17931" w:rsidRDefault="00000000">
      <w:pPr>
        <w:spacing w:line="480" w:lineRule="auto"/>
        <w:ind w:right="-93" w:firstLine="567"/>
        <w:jc w:val="both"/>
      </w:pPr>
      <w:proofErr w:type="spellStart"/>
      <w:r>
        <w:t>Sugiyono</w:t>
      </w:r>
      <w:proofErr w:type="spellEnd"/>
      <w:r>
        <w:t xml:space="preserve"> (2017:85) </w:t>
      </w:r>
      <w:proofErr w:type="spellStart"/>
      <w:r>
        <w:t>mendefinisikan</w:t>
      </w:r>
      <w:proofErr w:type="spellEnd"/>
      <w:r>
        <w:t xml:space="preserve"> </w:t>
      </w:r>
      <w:r>
        <w:rPr>
          <w:i/>
          <w:iCs/>
        </w:rPr>
        <w:t>Sampling Purposive</w:t>
      </w:r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6FE46651" w14:textId="77777777" w:rsidR="00B17931" w:rsidRDefault="00000000">
      <w:pPr>
        <w:spacing w:line="480" w:lineRule="auto"/>
        <w:ind w:left="709" w:right="-93"/>
        <w:jc w:val="both"/>
      </w:pPr>
      <w:r>
        <w:t>“</w:t>
      </w:r>
      <w:r>
        <w:rPr>
          <w:i/>
          <w:iCs/>
        </w:rPr>
        <w:t>Sampling purpose</w:t>
      </w:r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penentuan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>”.</w:t>
      </w:r>
    </w:p>
    <w:p w14:paraId="28362EC8" w14:textId="3E887786" w:rsidR="00B17931" w:rsidRDefault="00000000" w:rsidP="00B34248">
      <w:pPr>
        <w:spacing w:line="360" w:lineRule="auto"/>
        <w:ind w:right="-93" w:firstLine="567"/>
        <w:jc w:val="both"/>
      </w:pPr>
      <w:r>
        <w:tab/>
        <w:t xml:space="preserve">Pada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r>
        <w:rPr>
          <w:i/>
          <w:iCs/>
        </w:rPr>
        <w:t>Sampling Purposive</w:t>
      </w:r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penentuan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yang </w:t>
      </w:r>
      <w:proofErr w:type="spellStart"/>
      <w:r>
        <w:t>dipilih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</w:t>
      </w:r>
      <w:r w:rsidR="00772B84">
        <w:t xml:space="preserve"> </w:t>
      </w:r>
      <w:r>
        <w:rPr>
          <w:i/>
          <w:iCs/>
        </w:rPr>
        <w:t>Fee</w:t>
      </w:r>
      <w:proofErr w:type="gramEnd"/>
      <w:r>
        <w:t xml:space="preserve"> Audit dan</w:t>
      </w:r>
      <w:r>
        <w:rPr>
          <w:iCs/>
          <w:lang w:val="id-ID"/>
        </w:rPr>
        <w:t>Pengalaman Auditor</w:t>
      </w:r>
      <w:r>
        <w:t xml:space="preserve">. Adapun </w:t>
      </w:r>
      <w:proofErr w:type="spellStart"/>
      <w:r>
        <w:t>kriteria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41AD8426" w14:textId="77777777" w:rsidR="00B17931" w:rsidRDefault="00000000">
      <w:pPr>
        <w:pStyle w:val="ListParagraph"/>
        <w:numPr>
          <w:ilvl w:val="0"/>
          <w:numId w:val="81"/>
        </w:numPr>
        <w:spacing w:after="0" w:line="480" w:lineRule="auto"/>
        <w:ind w:right="-9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KAP di Kota Bandung yang </w:t>
      </w:r>
      <w:proofErr w:type="spellStart"/>
      <w:r>
        <w:rPr>
          <w:rFonts w:cs="Times New Roman"/>
          <w:szCs w:val="24"/>
        </w:rPr>
        <w:t>terdaftar</w:t>
      </w:r>
      <w:proofErr w:type="spellEnd"/>
      <w:r>
        <w:rPr>
          <w:rFonts w:cs="Times New Roman"/>
          <w:szCs w:val="24"/>
        </w:rPr>
        <w:t xml:space="preserve"> di </w:t>
      </w:r>
      <w:proofErr w:type="spellStart"/>
      <w:r>
        <w:rPr>
          <w:rFonts w:cs="Times New Roman"/>
          <w:szCs w:val="24"/>
        </w:rPr>
        <w:t>Otoritas</w:t>
      </w:r>
      <w:proofErr w:type="spellEnd"/>
      <w:r>
        <w:rPr>
          <w:rFonts w:cs="Times New Roman"/>
          <w:szCs w:val="24"/>
        </w:rPr>
        <w:t xml:space="preserve"> Jasa </w:t>
      </w:r>
      <w:proofErr w:type="spellStart"/>
      <w:r>
        <w:rPr>
          <w:rFonts w:cs="Times New Roman"/>
          <w:szCs w:val="24"/>
        </w:rPr>
        <w:t>Keuangan</w:t>
      </w:r>
      <w:proofErr w:type="spellEnd"/>
      <w:r>
        <w:rPr>
          <w:rFonts w:cs="Times New Roman"/>
          <w:szCs w:val="24"/>
        </w:rPr>
        <w:t xml:space="preserve"> (OJK).</w:t>
      </w:r>
    </w:p>
    <w:p w14:paraId="38B3894F" w14:textId="77777777" w:rsidR="00B17931" w:rsidRDefault="00000000">
      <w:pPr>
        <w:pStyle w:val="ListParagraph"/>
        <w:numPr>
          <w:ilvl w:val="0"/>
          <w:numId w:val="81"/>
        </w:numPr>
        <w:spacing w:after="0" w:line="480" w:lineRule="auto"/>
        <w:ind w:right="-9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KAP di Kota Bandung yang </w:t>
      </w:r>
      <w:proofErr w:type="spellStart"/>
      <w:r>
        <w:rPr>
          <w:rFonts w:cs="Times New Roman"/>
          <w:szCs w:val="24"/>
        </w:rPr>
        <w:t>masih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aktif</w:t>
      </w:r>
      <w:proofErr w:type="spellEnd"/>
      <w:r>
        <w:rPr>
          <w:rFonts w:cs="Times New Roman"/>
          <w:szCs w:val="24"/>
        </w:rPr>
        <w:t xml:space="preserve"> dan </w:t>
      </w:r>
      <w:proofErr w:type="spellStart"/>
      <w:r>
        <w:rPr>
          <w:rFonts w:cs="Times New Roman"/>
          <w:szCs w:val="24"/>
        </w:rPr>
        <w:t>terdaftar</w:t>
      </w:r>
      <w:proofErr w:type="spellEnd"/>
      <w:r>
        <w:rPr>
          <w:rFonts w:cs="Times New Roman"/>
          <w:szCs w:val="24"/>
        </w:rPr>
        <w:t xml:space="preserve"> di </w:t>
      </w:r>
      <w:proofErr w:type="spellStart"/>
      <w:r>
        <w:rPr>
          <w:rFonts w:cs="Times New Roman"/>
          <w:szCs w:val="24"/>
        </w:rPr>
        <w:t>Otoritas</w:t>
      </w:r>
      <w:proofErr w:type="spellEnd"/>
      <w:r>
        <w:rPr>
          <w:rFonts w:cs="Times New Roman"/>
          <w:szCs w:val="24"/>
        </w:rPr>
        <w:t xml:space="preserve"> Jasa </w:t>
      </w:r>
      <w:proofErr w:type="spellStart"/>
      <w:r>
        <w:rPr>
          <w:rFonts w:cs="Times New Roman"/>
          <w:szCs w:val="24"/>
        </w:rPr>
        <w:t>Keuangan</w:t>
      </w:r>
      <w:proofErr w:type="spellEnd"/>
      <w:r>
        <w:rPr>
          <w:rFonts w:cs="Times New Roman"/>
          <w:szCs w:val="24"/>
        </w:rPr>
        <w:t xml:space="preserve"> (OJK).</w:t>
      </w:r>
    </w:p>
    <w:p w14:paraId="5AA77DEE" w14:textId="77777777" w:rsidR="00B17931" w:rsidRDefault="00000000">
      <w:pPr>
        <w:pStyle w:val="ListParagraph"/>
        <w:numPr>
          <w:ilvl w:val="0"/>
          <w:numId w:val="81"/>
        </w:numPr>
        <w:spacing w:after="0" w:line="480" w:lineRule="auto"/>
        <w:ind w:right="-9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KAP di Kota Bandung yang </w:t>
      </w:r>
      <w:proofErr w:type="spellStart"/>
      <w:r>
        <w:rPr>
          <w:rFonts w:cs="Times New Roman"/>
          <w:szCs w:val="24"/>
        </w:rPr>
        <w:t>memberi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izin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untuk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dilakukan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penelitian</w:t>
      </w:r>
      <w:proofErr w:type="spellEnd"/>
      <w:r>
        <w:rPr>
          <w:rFonts w:cs="Times New Roman"/>
          <w:szCs w:val="24"/>
        </w:rPr>
        <w:t>.</w:t>
      </w:r>
    </w:p>
    <w:p w14:paraId="47DB0BFB" w14:textId="13476E57" w:rsidR="00B17931" w:rsidRPr="00B34248" w:rsidRDefault="00000000" w:rsidP="00B34248">
      <w:pPr>
        <w:pStyle w:val="ListParagraph"/>
        <w:numPr>
          <w:ilvl w:val="0"/>
          <w:numId w:val="81"/>
        </w:numPr>
        <w:spacing w:after="0" w:line="480" w:lineRule="auto"/>
        <w:ind w:right="-9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Auditor yang </w:t>
      </w:r>
      <w:proofErr w:type="spellStart"/>
      <w:r>
        <w:rPr>
          <w:rFonts w:cs="Times New Roman"/>
          <w:szCs w:val="24"/>
        </w:rPr>
        <w:t>memiliki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pengalaman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kerja</w:t>
      </w:r>
      <w:proofErr w:type="spellEnd"/>
      <w:r>
        <w:rPr>
          <w:rFonts w:cs="Times New Roman"/>
          <w:szCs w:val="24"/>
        </w:rPr>
        <w:t xml:space="preserve"> minimal 2 </w:t>
      </w:r>
      <w:proofErr w:type="spellStart"/>
      <w:r>
        <w:rPr>
          <w:rFonts w:cs="Times New Roman"/>
          <w:szCs w:val="24"/>
        </w:rPr>
        <w:t>tahun</w:t>
      </w:r>
      <w:proofErr w:type="spellEnd"/>
      <w:r>
        <w:rPr>
          <w:rFonts w:cs="Times New Roman"/>
          <w:szCs w:val="24"/>
        </w:rPr>
        <w:t>.</w:t>
      </w:r>
    </w:p>
    <w:p w14:paraId="39676E02" w14:textId="77777777" w:rsidR="00B17931" w:rsidRDefault="00B17931">
      <w:pPr>
        <w:pStyle w:val="ListParagraph"/>
        <w:spacing w:after="0" w:line="480" w:lineRule="auto"/>
        <w:ind w:left="360" w:right="-93"/>
        <w:rPr>
          <w:rFonts w:cs="Times New Roman"/>
          <w:szCs w:val="24"/>
        </w:rPr>
      </w:pPr>
    </w:p>
    <w:p w14:paraId="4FF403B0" w14:textId="56C60BE9" w:rsidR="00B17931" w:rsidRDefault="00000000">
      <w:pPr>
        <w:pStyle w:val="ListParagraph"/>
        <w:spacing w:after="0" w:line="360" w:lineRule="auto"/>
        <w:ind w:left="360" w:right="-93"/>
        <w:jc w:val="center"/>
        <w:rPr>
          <w:rFonts w:cs="Times New Roman"/>
          <w:b/>
        </w:rPr>
      </w:pPr>
      <w:bookmarkStart w:id="26" w:name="_Toc229087349"/>
      <w:bookmarkStart w:id="27" w:name="_Toc229087188"/>
      <w:bookmarkStart w:id="28" w:name="_Toc229087418"/>
      <w:bookmarkStart w:id="29" w:name="_Toc229087832"/>
      <w:r>
        <w:rPr>
          <w:rFonts w:cs="Times New Roman"/>
          <w:b/>
        </w:rPr>
        <w:lastRenderedPageBreak/>
        <w:t xml:space="preserve">Tabel 3. </w:t>
      </w:r>
      <w:bookmarkEnd w:id="26"/>
      <w:bookmarkEnd w:id="27"/>
      <w:bookmarkEnd w:id="28"/>
      <w:r w:rsidR="00CF00E2">
        <w:rPr>
          <w:rFonts w:cs="Times New Roman"/>
          <w:b/>
        </w:rPr>
        <w:t>5</w:t>
      </w:r>
      <w:r>
        <w:rPr>
          <w:rFonts w:cs="Times New Roman"/>
          <w:b/>
        </w:rPr>
        <w:br/>
      </w:r>
      <w:r>
        <w:rPr>
          <w:rFonts w:cs="Times New Roman"/>
          <w:b/>
          <w:szCs w:val="24"/>
          <w:lang w:val="id-ID"/>
        </w:rPr>
        <w:t xml:space="preserve">Sampel Kantor Akuntan Publik </w:t>
      </w:r>
      <w:proofErr w:type="gramStart"/>
      <w:r>
        <w:rPr>
          <w:rFonts w:cs="Times New Roman"/>
          <w:b/>
          <w:szCs w:val="24"/>
          <w:lang w:val="id-ID"/>
        </w:rPr>
        <w:t>Di</w:t>
      </w:r>
      <w:proofErr w:type="gramEnd"/>
      <w:r>
        <w:rPr>
          <w:rFonts w:cs="Times New Roman"/>
          <w:b/>
          <w:szCs w:val="24"/>
          <w:lang w:val="id-ID"/>
        </w:rPr>
        <w:t xml:space="preserve"> Kota Bandung Yang Terdaftar Di Otoritas Jasa Keuangan (OJK)</w:t>
      </w:r>
      <w:bookmarkEnd w:id="2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103"/>
        <w:gridCol w:w="2262"/>
      </w:tblGrid>
      <w:tr w:rsidR="00B17931" w14:paraId="7826A991" w14:textId="77777777">
        <w:trPr>
          <w:trHeight w:val="20"/>
          <w:tblHeader/>
        </w:trPr>
        <w:tc>
          <w:tcPr>
            <w:tcW w:w="562" w:type="dxa"/>
          </w:tcPr>
          <w:p w14:paraId="5F3E6348" w14:textId="77777777" w:rsidR="00B17931" w:rsidRDefault="00000000">
            <w:pPr>
              <w:ind w:right="-9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5103" w:type="dxa"/>
          </w:tcPr>
          <w:p w14:paraId="7773B405" w14:textId="77777777" w:rsidR="00B17931" w:rsidRDefault="00000000">
            <w:pPr>
              <w:ind w:right="-9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Nama KAP</w:t>
            </w:r>
          </w:p>
        </w:tc>
        <w:tc>
          <w:tcPr>
            <w:tcW w:w="2262" w:type="dxa"/>
          </w:tcPr>
          <w:p w14:paraId="2CCE0F1D" w14:textId="77777777" w:rsidR="00B17931" w:rsidRDefault="00000000">
            <w:pPr>
              <w:ind w:right="-93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Jumlah</w:t>
            </w:r>
            <w:proofErr w:type="spellEnd"/>
            <w:r>
              <w:rPr>
                <w:b/>
                <w:bCs/>
              </w:rPr>
              <w:t xml:space="preserve"> Auditor</w:t>
            </w:r>
          </w:p>
        </w:tc>
      </w:tr>
      <w:tr w:rsidR="00B17931" w14:paraId="7029C263" w14:textId="77777777">
        <w:trPr>
          <w:trHeight w:val="20"/>
        </w:trPr>
        <w:tc>
          <w:tcPr>
            <w:tcW w:w="562" w:type="dxa"/>
          </w:tcPr>
          <w:p w14:paraId="7E441E4D" w14:textId="77777777" w:rsidR="00B17931" w:rsidRDefault="00000000">
            <w:pPr>
              <w:ind w:right="-93"/>
              <w:jc w:val="center"/>
            </w:pPr>
            <w:r>
              <w:t>1</w:t>
            </w:r>
          </w:p>
        </w:tc>
        <w:tc>
          <w:tcPr>
            <w:tcW w:w="5103" w:type="dxa"/>
            <w:vAlign w:val="center"/>
          </w:tcPr>
          <w:p w14:paraId="164B6F47" w14:textId="77777777" w:rsidR="00B17931" w:rsidRDefault="00000000">
            <w:pPr>
              <w:ind w:right="-93"/>
            </w:pPr>
            <w:r>
              <w:t xml:space="preserve">KAP Hartman, S.E., Ak., M.M., Ca., </w:t>
            </w:r>
            <w:proofErr w:type="spellStart"/>
            <w:r>
              <w:t>Cpa</w:t>
            </w:r>
            <w:proofErr w:type="spellEnd"/>
          </w:p>
        </w:tc>
        <w:tc>
          <w:tcPr>
            <w:tcW w:w="2262" w:type="dxa"/>
            <w:vAlign w:val="center"/>
          </w:tcPr>
          <w:p w14:paraId="66F8C1A5" w14:textId="77777777" w:rsidR="00B17931" w:rsidRDefault="00000000">
            <w:pPr>
              <w:ind w:right="-93"/>
              <w:jc w:val="center"/>
            </w:pPr>
            <w:r>
              <w:t>6 Auditor</w:t>
            </w:r>
          </w:p>
        </w:tc>
      </w:tr>
      <w:tr w:rsidR="00B17931" w14:paraId="396A3796" w14:textId="77777777">
        <w:trPr>
          <w:trHeight w:val="20"/>
        </w:trPr>
        <w:tc>
          <w:tcPr>
            <w:tcW w:w="562" w:type="dxa"/>
          </w:tcPr>
          <w:p w14:paraId="0D133BF1" w14:textId="77777777" w:rsidR="00B17931" w:rsidRDefault="00000000">
            <w:pPr>
              <w:ind w:right="-93"/>
              <w:jc w:val="center"/>
            </w:pPr>
            <w:r>
              <w:t>2</w:t>
            </w:r>
          </w:p>
        </w:tc>
        <w:tc>
          <w:tcPr>
            <w:tcW w:w="5103" w:type="dxa"/>
            <w:vAlign w:val="center"/>
          </w:tcPr>
          <w:p w14:paraId="35EF3649" w14:textId="77777777" w:rsidR="00B17931" w:rsidRDefault="00000000">
            <w:pPr>
              <w:ind w:right="-93"/>
            </w:pPr>
            <w:r>
              <w:t xml:space="preserve">KAP </w:t>
            </w:r>
            <w:proofErr w:type="spellStart"/>
            <w:r>
              <w:t>Djoemarma</w:t>
            </w:r>
            <w:proofErr w:type="spellEnd"/>
            <w:r>
              <w:t xml:space="preserve">, </w:t>
            </w:r>
            <w:proofErr w:type="spellStart"/>
            <w:r>
              <w:t>Wahyudin</w:t>
            </w:r>
            <w:proofErr w:type="spellEnd"/>
            <w:r>
              <w:t xml:space="preserve"> &amp; Rekan (PUSAT)</w:t>
            </w:r>
          </w:p>
        </w:tc>
        <w:tc>
          <w:tcPr>
            <w:tcW w:w="2262" w:type="dxa"/>
            <w:vAlign w:val="center"/>
          </w:tcPr>
          <w:p w14:paraId="35026F07" w14:textId="77777777" w:rsidR="00B17931" w:rsidRDefault="00000000">
            <w:pPr>
              <w:ind w:right="-93"/>
              <w:jc w:val="center"/>
            </w:pPr>
            <w:r>
              <w:t>7 Auditor</w:t>
            </w:r>
          </w:p>
        </w:tc>
      </w:tr>
      <w:tr w:rsidR="00B17931" w14:paraId="2B4F64DA" w14:textId="77777777">
        <w:trPr>
          <w:trHeight w:val="20"/>
        </w:trPr>
        <w:tc>
          <w:tcPr>
            <w:tcW w:w="562" w:type="dxa"/>
          </w:tcPr>
          <w:p w14:paraId="3AE33961" w14:textId="77777777" w:rsidR="00B17931" w:rsidRDefault="00000000">
            <w:pPr>
              <w:ind w:right="-93"/>
              <w:jc w:val="center"/>
            </w:pPr>
            <w:r>
              <w:t>3</w:t>
            </w:r>
          </w:p>
        </w:tc>
        <w:tc>
          <w:tcPr>
            <w:tcW w:w="5103" w:type="dxa"/>
            <w:vAlign w:val="center"/>
          </w:tcPr>
          <w:p w14:paraId="3A1D0772" w14:textId="77777777" w:rsidR="00B17931" w:rsidRDefault="00000000">
            <w:pPr>
              <w:ind w:right="-93"/>
            </w:pPr>
            <w:r>
              <w:t xml:space="preserve">KAP </w:t>
            </w:r>
            <w:proofErr w:type="spellStart"/>
            <w:r>
              <w:t>Roebiandini</w:t>
            </w:r>
            <w:proofErr w:type="spellEnd"/>
            <w:r>
              <w:t xml:space="preserve"> &amp; Rekan </w:t>
            </w:r>
          </w:p>
        </w:tc>
        <w:tc>
          <w:tcPr>
            <w:tcW w:w="2262" w:type="dxa"/>
            <w:vAlign w:val="center"/>
          </w:tcPr>
          <w:p w14:paraId="06B365A7" w14:textId="77777777" w:rsidR="00B17931" w:rsidRDefault="00000000">
            <w:pPr>
              <w:ind w:right="-93"/>
              <w:jc w:val="center"/>
            </w:pPr>
            <w:r>
              <w:t>3 Auditor</w:t>
            </w:r>
          </w:p>
        </w:tc>
      </w:tr>
      <w:tr w:rsidR="00B17931" w14:paraId="329FFFE9" w14:textId="77777777">
        <w:trPr>
          <w:trHeight w:val="20"/>
        </w:trPr>
        <w:tc>
          <w:tcPr>
            <w:tcW w:w="562" w:type="dxa"/>
          </w:tcPr>
          <w:p w14:paraId="1FDCC6FB" w14:textId="77777777" w:rsidR="00B17931" w:rsidRDefault="00000000">
            <w:pPr>
              <w:ind w:right="-93"/>
              <w:jc w:val="center"/>
            </w:pPr>
            <w:r>
              <w:t>4</w:t>
            </w:r>
          </w:p>
        </w:tc>
        <w:tc>
          <w:tcPr>
            <w:tcW w:w="5103" w:type="dxa"/>
            <w:vAlign w:val="center"/>
          </w:tcPr>
          <w:p w14:paraId="73CA3F1B" w14:textId="77777777" w:rsidR="00B17931" w:rsidRDefault="00000000">
            <w:pPr>
              <w:ind w:right="-93"/>
            </w:pPr>
            <w:r>
              <w:t>KAP Chris Hermawan</w:t>
            </w:r>
          </w:p>
        </w:tc>
        <w:tc>
          <w:tcPr>
            <w:tcW w:w="2262" w:type="dxa"/>
            <w:vAlign w:val="center"/>
          </w:tcPr>
          <w:p w14:paraId="30E3EA4B" w14:textId="77777777" w:rsidR="00B17931" w:rsidRDefault="00000000">
            <w:pPr>
              <w:ind w:right="-93"/>
              <w:jc w:val="center"/>
            </w:pPr>
            <w:r>
              <w:t>7 Auditor</w:t>
            </w:r>
          </w:p>
        </w:tc>
      </w:tr>
      <w:tr w:rsidR="00B17931" w14:paraId="69C5F7AD" w14:textId="77777777">
        <w:trPr>
          <w:trHeight w:val="20"/>
        </w:trPr>
        <w:tc>
          <w:tcPr>
            <w:tcW w:w="562" w:type="dxa"/>
          </w:tcPr>
          <w:p w14:paraId="3F295E1E" w14:textId="77777777" w:rsidR="00B17931" w:rsidRDefault="00000000">
            <w:pPr>
              <w:ind w:right="-93"/>
              <w:jc w:val="center"/>
            </w:pPr>
            <w:r>
              <w:t>5</w:t>
            </w:r>
          </w:p>
        </w:tc>
        <w:tc>
          <w:tcPr>
            <w:tcW w:w="5103" w:type="dxa"/>
            <w:vAlign w:val="center"/>
          </w:tcPr>
          <w:p w14:paraId="310C81E3" w14:textId="77777777" w:rsidR="00B17931" w:rsidRDefault="00000000">
            <w:pPr>
              <w:ind w:right="-93"/>
            </w:pPr>
            <w:r>
              <w:t xml:space="preserve">KAP </w:t>
            </w:r>
            <w:proofErr w:type="spellStart"/>
            <w:r>
              <w:t>Koesbandijah</w:t>
            </w:r>
            <w:proofErr w:type="spellEnd"/>
            <w:r>
              <w:t xml:space="preserve">, </w:t>
            </w:r>
            <w:proofErr w:type="spellStart"/>
            <w:r>
              <w:t>Beddy</w:t>
            </w:r>
            <w:proofErr w:type="spellEnd"/>
            <w:r>
              <w:t xml:space="preserve"> Robedi Samsi &amp; </w:t>
            </w:r>
            <w:proofErr w:type="spellStart"/>
            <w:r>
              <w:t>Setiasih</w:t>
            </w:r>
            <w:proofErr w:type="spellEnd"/>
          </w:p>
        </w:tc>
        <w:tc>
          <w:tcPr>
            <w:tcW w:w="2262" w:type="dxa"/>
            <w:vAlign w:val="center"/>
          </w:tcPr>
          <w:p w14:paraId="47DFA4E6" w14:textId="77777777" w:rsidR="00B17931" w:rsidRDefault="00000000">
            <w:pPr>
              <w:ind w:right="-93"/>
              <w:jc w:val="center"/>
            </w:pPr>
            <w:r>
              <w:t>10 Auditor</w:t>
            </w:r>
          </w:p>
        </w:tc>
      </w:tr>
      <w:tr w:rsidR="00B17931" w14:paraId="429D7F31" w14:textId="77777777">
        <w:trPr>
          <w:trHeight w:val="20"/>
        </w:trPr>
        <w:tc>
          <w:tcPr>
            <w:tcW w:w="562" w:type="dxa"/>
          </w:tcPr>
          <w:p w14:paraId="6ABB85CE" w14:textId="77777777" w:rsidR="00B17931" w:rsidRDefault="00000000">
            <w:pPr>
              <w:ind w:right="-93"/>
              <w:jc w:val="center"/>
            </w:pPr>
            <w:r>
              <w:t>6</w:t>
            </w:r>
          </w:p>
        </w:tc>
        <w:tc>
          <w:tcPr>
            <w:tcW w:w="5103" w:type="dxa"/>
            <w:vAlign w:val="center"/>
          </w:tcPr>
          <w:p w14:paraId="3709277F" w14:textId="77777777" w:rsidR="00B17931" w:rsidRDefault="00000000">
            <w:pPr>
              <w:ind w:right="-93"/>
            </w:pPr>
            <w:r>
              <w:t xml:space="preserve">KAP AF. Rachman &amp; </w:t>
            </w:r>
            <w:proofErr w:type="spellStart"/>
            <w:r>
              <w:t>Soetjipto</w:t>
            </w:r>
            <w:proofErr w:type="spellEnd"/>
            <w:r>
              <w:t xml:space="preserve"> WS</w:t>
            </w:r>
          </w:p>
        </w:tc>
        <w:tc>
          <w:tcPr>
            <w:tcW w:w="2262" w:type="dxa"/>
            <w:vAlign w:val="center"/>
          </w:tcPr>
          <w:p w14:paraId="753D100B" w14:textId="77777777" w:rsidR="00B17931" w:rsidRDefault="00000000">
            <w:pPr>
              <w:ind w:right="-93"/>
              <w:jc w:val="center"/>
            </w:pPr>
            <w:r>
              <w:t>6 Auditor</w:t>
            </w:r>
          </w:p>
        </w:tc>
      </w:tr>
      <w:tr w:rsidR="00B17931" w14:paraId="240197D2" w14:textId="77777777">
        <w:trPr>
          <w:trHeight w:val="20"/>
        </w:trPr>
        <w:tc>
          <w:tcPr>
            <w:tcW w:w="562" w:type="dxa"/>
          </w:tcPr>
          <w:p w14:paraId="2F2544C2" w14:textId="77777777" w:rsidR="00B17931" w:rsidRDefault="00000000">
            <w:pPr>
              <w:ind w:right="-93"/>
              <w:jc w:val="center"/>
            </w:pPr>
            <w:r>
              <w:t>7</w:t>
            </w:r>
          </w:p>
        </w:tc>
        <w:tc>
          <w:tcPr>
            <w:tcW w:w="5103" w:type="dxa"/>
            <w:vAlign w:val="center"/>
          </w:tcPr>
          <w:p w14:paraId="43CB84AB" w14:textId="77777777" w:rsidR="00B17931" w:rsidRDefault="00000000">
            <w:pPr>
              <w:ind w:right="-93"/>
            </w:pPr>
            <w:r>
              <w:t>KAP Sabar &amp; Rekan</w:t>
            </w:r>
          </w:p>
        </w:tc>
        <w:tc>
          <w:tcPr>
            <w:tcW w:w="2262" w:type="dxa"/>
            <w:vAlign w:val="center"/>
          </w:tcPr>
          <w:p w14:paraId="71AD64D1" w14:textId="77777777" w:rsidR="00B17931" w:rsidRDefault="00000000">
            <w:pPr>
              <w:ind w:right="-93"/>
              <w:jc w:val="center"/>
            </w:pPr>
            <w:r>
              <w:t>9 Auditor</w:t>
            </w:r>
          </w:p>
        </w:tc>
      </w:tr>
      <w:tr w:rsidR="00B17931" w14:paraId="2A2946E7" w14:textId="77777777">
        <w:trPr>
          <w:trHeight w:val="20"/>
        </w:trPr>
        <w:tc>
          <w:tcPr>
            <w:tcW w:w="562" w:type="dxa"/>
            <w:vAlign w:val="center"/>
          </w:tcPr>
          <w:p w14:paraId="6C2A0A5C" w14:textId="77777777" w:rsidR="00B17931" w:rsidRDefault="00000000">
            <w:pPr>
              <w:ind w:right="-93"/>
              <w:jc w:val="center"/>
            </w:pPr>
            <w:r>
              <w:t>8</w:t>
            </w:r>
          </w:p>
        </w:tc>
        <w:tc>
          <w:tcPr>
            <w:tcW w:w="5103" w:type="dxa"/>
            <w:vAlign w:val="center"/>
          </w:tcPr>
          <w:p w14:paraId="23DC58AB" w14:textId="77777777" w:rsidR="00B17931" w:rsidRDefault="00000000">
            <w:pPr>
              <w:ind w:right="-93"/>
            </w:pPr>
            <w:r>
              <w:t>KAP Prof. Dr. TB. Hasanuddin, H., M.Sc. &amp; Rekan</w:t>
            </w:r>
          </w:p>
        </w:tc>
        <w:tc>
          <w:tcPr>
            <w:tcW w:w="2262" w:type="dxa"/>
            <w:vAlign w:val="center"/>
          </w:tcPr>
          <w:p w14:paraId="57426BAA" w14:textId="77777777" w:rsidR="00B17931" w:rsidRDefault="00000000">
            <w:pPr>
              <w:ind w:right="-93"/>
              <w:jc w:val="center"/>
            </w:pPr>
            <w:r>
              <w:t>10 Auditor</w:t>
            </w:r>
          </w:p>
        </w:tc>
      </w:tr>
      <w:tr w:rsidR="00B17931" w14:paraId="1B36299C" w14:textId="77777777">
        <w:trPr>
          <w:trHeight w:val="20"/>
        </w:trPr>
        <w:tc>
          <w:tcPr>
            <w:tcW w:w="562" w:type="dxa"/>
            <w:vAlign w:val="center"/>
          </w:tcPr>
          <w:p w14:paraId="0C91E636" w14:textId="77777777" w:rsidR="00B17931" w:rsidRDefault="00000000">
            <w:pPr>
              <w:ind w:right="-93"/>
              <w:jc w:val="center"/>
            </w:pPr>
            <w:r>
              <w:t>9</w:t>
            </w:r>
          </w:p>
        </w:tc>
        <w:tc>
          <w:tcPr>
            <w:tcW w:w="5103" w:type="dxa"/>
            <w:vAlign w:val="center"/>
          </w:tcPr>
          <w:p w14:paraId="5439545F" w14:textId="77777777" w:rsidR="00B17931" w:rsidRDefault="00000000">
            <w:pPr>
              <w:ind w:right="-93"/>
            </w:pPr>
            <w:r>
              <w:t xml:space="preserve">KAP Moch. Zainuddin, </w:t>
            </w:r>
            <w:proofErr w:type="spellStart"/>
            <w:r>
              <w:t>Sukmadi</w:t>
            </w:r>
            <w:proofErr w:type="spellEnd"/>
            <w:r>
              <w:t xml:space="preserve"> &amp; Rekan</w:t>
            </w:r>
          </w:p>
        </w:tc>
        <w:tc>
          <w:tcPr>
            <w:tcW w:w="2262" w:type="dxa"/>
            <w:vAlign w:val="center"/>
          </w:tcPr>
          <w:p w14:paraId="3666A78A" w14:textId="77777777" w:rsidR="00B17931" w:rsidRDefault="00000000">
            <w:pPr>
              <w:ind w:right="-93"/>
              <w:jc w:val="center"/>
            </w:pPr>
            <w:r>
              <w:t>18 Auditor</w:t>
            </w:r>
          </w:p>
        </w:tc>
      </w:tr>
      <w:tr w:rsidR="00B17931" w14:paraId="1D2CF1DC" w14:textId="77777777">
        <w:trPr>
          <w:trHeight w:val="20"/>
        </w:trPr>
        <w:tc>
          <w:tcPr>
            <w:tcW w:w="562" w:type="dxa"/>
            <w:vAlign w:val="center"/>
          </w:tcPr>
          <w:p w14:paraId="07E6FC4C" w14:textId="77777777" w:rsidR="00B17931" w:rsidRDefault="00000000">
            <w:pPr>
              <w:ind w:right="-93"/>
              <w:jc w:val="center"/>
            </w:pPr>
            <w:r>
              <w:t>10</w:t>
            </w:r>
          </w:p>
        </w:tc>
        <w:tc>
          <w:tcPr>
            <w:tcW w:w="5103" w:type="dxa"/>
            <w:vAlign w:val="center"/>
          </w:tcPr>
          <w:p w14:paraId="4369B30C" w14:textId="77777777" w:rsidR="00B17931" w:rsidRDefault="00000000">
            <w:pPr>
              <w:ind w:right="-93"/>
            </w:pPr>
            <w:r>
              <w:t>KAP Drs. Sanusi &amp; Rekan</w:t>
            </w:r>
          </w:p>
        </w:tc>
        <w:tc>
          <w:tcPr>
            <w:tcW w:w="2262" w:type="dxa"/>
            <w:vAlign w:val="center"/>
          </w:tcPr>
          <w:p w14:paraId="4906991E" w14:textId="77777777" w:rsidR="00B17931" w:rsidRDefault="00000000">
            <w:pPr>
              <w:ind w:right="-93"/>
              <w:jc w:val="center"/>
            </w:pPr>
            <w:r>
              <w:t>8 Auditor</w:t>
            </w:r>
          </w:p>
        </w:tc>
      </w:tr>
      <w:tr w:rsidR="00B17931" w14:paraId="4057B64B" w14:textId="77777777">
        <w:trPr>
          <w:trHeight w:val="20"/>
        </w:trPr>
        <w:tc>
          <w:tcPr>
            <w:tcW w:w="562" w:type="dxa"/>
            <w:vAlign w:val="center"/>
          </w:tcPr>
          <w:p w14:paraId="60475638" w14:textId="77777777" w:rsidR="00B17931" w:rsidRDefault="00000000">
            <w:pPr>
              <w:ind w:right="-93"/>
              <w:jc w:val="center"/>
            </w:pPr>
            <w:r>
              <w:t>11</w:t>
            </w:r>
          </w:p>
        </w:tc>
        <w:tc>
          <w:tcPr>
            <w:tcW w:w="5103" w:type="dxa"/>
            <w:vAlign w:val="center"/>
          </w:tcPr>
          <w:p w14:paraId="2BC37F42" w14:textId="77777777" w:rsidR="00B17931" w:rsidRDefault="00000000">
            <w:pPr>
              <w:ind w:right="-93"/>
            </w:pPr>
            <w:r>
              <w:t xml:space="preserve">KAP Drs. </w:t>
            </w:r>
            <w:proofErr w:type="spellStart"/>
            <w:r>
              <w:t>Sukardi</w:t>
            </w:r>
            <w:proofErr w:type="spellEnd"/>
          </w:p>
        </w:tc>
        <w:tc>
          <w:tcPr>
            <w:tcW w:w="2262" w:type="dxa"/>
            <w:vAlign w:val="center"/>
          </w:tcPr>
          <w:p w14:paraId="05F5C373" w14:textId="77777777" w:rsidR="00B17931" w:rsidRDefault="00000000">
            <w:pPr>
              <w:ind w:right="-93"/>
              <w:jc w:val="center"/>
            </w:pPr>
            <w:r>
              <w:t>5 Auditor</w:t>
            </w:r>
          </w:p>
        </w:tc>
      </w:tr>
      <w:tr w:rsidR="00B17931" w14:paraId="758E1F2A" w14:textId="77777777">
        <w:trPr>
          <w:trHeight w:val="20"/>
        </w:trPr>
        <w:tc>
          <w:tcPr>
            <w:tcW w:w="562" w:type="dxa"/>
            <w:vAlign w:val="center"/>
          </w:tcPr>
          <w:p w14:paraId="7FF938D4" w14:textId="77777777" w:rsidR="00B17931" w:rsidRDefault="00000000">
            <w:pPr>
              <w:ind w:right="-93"/>
              <w:jc w:val="center"/>
            </w:pPr>
            <w:r>
              <w:t>12</w:t>
            </w:r>
          </w:p>
        </w:tc>
        <w:tc>
          <w:tcPr>
            <w:tcW w:w="5103" w:type="dxa"/>
            <w:vAlign w:val="center"/>
          </w:tcPr>
          <w:p w14:paraId="17061833" w14:textId="77777777" w:rsidR="00B17931" w:rsidRDefault="00000000">
            <w:pPr>
              <w:ind w:right="-93"/>
            </w:pPr>
            <w:r>
              <w:t xml:space="preserve">KAP Linas, S.E., BKPC., CPA </w:t>
            </w:r>
          </w:p>
        </w:tc>
        <w:tc>
          <w:tcPr>
            <w:tcW w:w="2262" w:type="dxa"/>
            <w:vAlign w:val="center"/>
          </w:tcPr>
          <w:p w14:paraId="5FDB27AE" w14:textId="77777777" w:rsidR="00B17931" w:rsidRDefault="00000000">
            <w:pPr>
              <w:ind w:right="-93"/>
              <w:jc w:val="center"/>
            </w:pPr>
            <w:r>
              <w:t>5 Auditor</w:t>
            </w:r>
          </w:p>
        </w:tc>
      </w:tr>
      <w:tr w:rsidR="00B17931" w14:paraId="69198241" w14:textId="77777777">
        <w:trPr>
          <w:trHeight w:val="20"/>
        </w:trPr>
        <w:tc>
          <w:tcPr>
            <w:tcW w:w="562" w:type="dxa"/>
            <w:vAlign w:val="center"/>
          </w:tcPr>
          <w:p w14:paraId="684E901B" w14:textId="77777777" w:rsidR="00B17931" w:rsidRDefault="00000000">
            <w:pPr>
              <w:ind w:right="-93"/>
              <w:jc w:val="center"/>
            </w:pPr>
            <w:r>
              <w:t>13</w:t>
            </w:r>
          </w:p>
        </w:tc>
        <w:tc>
          <w:tcPr>
            <w:tcW w:w="5103" w:type="dxa"/>
            <w:vAlign w:val="center"/>
          </w:tcPr>
          <w:p w14:paraId="28FB53C5" w14:textId="77777777" w:rsidR="00B17931" w:rsidRDefault="00000000">
            <w:pPr>
              <w:ind w:right="-93"/>
            </w:pPr>
            <w:r>
              <w:t xml:space="preserve">KAP Evi </w:t>
            </w:r>
            <w:proofErr w:type="spellStart"/>
            <w:r>
              <w:t>Surjana</w:t>
            </w:r>
            <w:proofErr w:type="spellEnd"/>
            <w:r>
              <w:t xml:space="preserve"> </w:t>
            </w:r>
          </w:p>
        </w:tc>
        <w:tc>
          <w:tcPr>
            <w:tcW w:w="2262" w:type="dxa"/>
            <w:vAlign w:val="center"/>
          </w:tcPr>
          <w:p w14:paraId="4CC97EFD" w14:textId="77777777" w:rsidR="00B17931" w:rsidRDefault="00000000">
            <w:pPr>
              <w:ind w:right="-93"/>
              <w:jc w:val="center"/>
            </w:pPr>
            <w:r>
              <w:t>2 Auditor</w:t>
            </w:r>
          </w:p>
        </w:tc>
      </w:tr>
      <w:tr w:rsidR="00B17931" w14:paraId="35C5E38D" w14:textId="77777777">
        <w:trPr>
          <w:trHeight w:val="20"/>
        </w:trPr>
        <w:tc>
          <w:tcPr>
            <w:tcW w:w="562" w:type="dxa"/>
            <w:vAlign w:val="center"/>
          </w:tcPr>
          <w:p w14:paraId="12A6E95C" w14:textId="77777777" w:rsidR="00B17931" w:rsidRDefault="00000000">
            <w:pPr>
              <w:ind w:right="-93"/>
              <w:jc w:val="center"/>
            </w:pPr>
            <w:r>
              <w:t>14</w:t>
            </w:r>
          </w:p>
        </w:tc>
        <w:tc>
          <w:tcPr>
            <w:tcW w:w="5103" w:type="dxa"/>
            <w:vAlign w:val="center"/>
          </w:tcPr>
          <w:p w14:paraId="2853178F" w14:textId="77777777" w:rsidR="00B17931" w:rsidRDefault="00000000">
            <w:pPr>
              <w:ind w:right="-93"/>
            </w:pPr>
            <w:r>
              <w:t xml:space="preserve">KAP </w:t>
            </w:r>
            <w:proofErr w:type="spellStart"/>
            <w:r>
              <w:t>Sudrajat</w:t>
            </w:r>
            <w:proofErr w:type="spellEnd"/>
            <w:r>
              <w:t xml:space="preserve"> &amp; Rekan </w:t>
            </w:r>
          </w:p>
        </w:tc>
        <w:tc>
          <w:tcPr>
            <w:tcW w:w="2262" w:type="dxa"/>
            <w:vAlign w:val="center"/>
          </w:tcPr>
          <w:p w14:paraId="16BB9814" w14:textId="77777777" w:rsidR="00B17931" w:rsidRDefault="00000000">
            <w:pPr>
              <w:ind w:right="-93"/>
              <w:jc w:val="center"/>
            </w:pPr>
            <w:r>
              <w:t>3 Auditor</w:t>
            </w:r>
          </w:p>
        </w:tc>
      </w:tr>
      <w:tr w:rsidR="00B17931" w14:paraId="32CAA264" w14:textId="77777777">
        <w:trPr>
          <w:trHeight w:val="20"/>
        </w:trPr>
        <w:tc>
          <w:tcPr>
            <w:tcW w:w="562" w:type="dxa"/>
            <w:vAlign w:val="center"/>
          </w:tcPr>
          <w:p w14:paraId="03B7591D" w14:textId="77777777" w:rsidR="00B17931" w:rsidRDefault="00000000">
            <w:pPr>
              <w:ind w:right="-93"/>
              <w:jc w:val="center"/>
            </w:pPr>
            <w:r>
              <w:t>15</w:t>
            </w:r>
          </w:p>
        </w:tc>
        <w:tc>
          <w:tcPr>
            <w:tcW w:w="5103" w:type="dxa"/>
            <w:vAlign w:val="center"/>
          </w:tcPr>
          <w:p w14:paraId="2BE26C8D" w14:textId="77777777" w:rsidR="00B17931" w:rsidRDefault="00000000">
            <w:pPr>
              <w:ind w:right="-93"/>
            </w:pPr>
            <w:r>
              <w:t xml:space="preserve">KAP Juan Kasma </w:t>
            </w:r>
          </w:p>
        </w:tc>
        <w:tc>
          <w:tcPr>
            <w:tcW w:w="2262" w:type="dxa"/>
            <w:vAlign w:val="center"/>
          </w:tcPr>
          <w:p w14:paraId="286B2DD9" w14:textId="77777777" w:rsidR="00B17931" w:rsidRDefault="00000000">
            <w:pPr>
              <w:ind w:right="-93"/>
              <w:jc w:val="center"/>
            </w:pPr>
            <w:r>
              <w:t>6 Auditor</w:t>
            </w:r>
          </w:p>
        </w:tc>
      </w:tr>
      <w:tr w:rsidR="00B17931" w14:paraId="38CB8953" w14:textId="77777777">
        <w:trPr>
          <w:trHeight w:val="20"/>
        </w:trPr>
        <w:tc>
          <w:tcPr>
            <w:tcW w:w="562" w:type="dxa"/>
            <w:vAlign w:val="center"/>
          </w:tcPr>
          <w:p w14:paraId="22C4B7E3" w14:textId="77777777" w:rsidR="00B17931" w:rsidRDefault="00000000">
            <w:pPr>
              <w:ind w:right="-93"/>
              <w:jc w:val="center"/>
            </w:pPr>
            <w:r>
              <w:t>16</w:t>
            </w:r>
          </w:p>
        </w:tc>
        <w:tc>
          <w:tcPr>
            <w:tcW w:w="5103" w:type="dxa"/>
            <w:vAlign w:val="center"/>
          </w:tcPr>
          <w:p w14:paraId="6FCF45F8" w14:textId="77777777" w:rsidR="00B17931" w:rsidRDefault="00000000">
            <w:pPr>
              <w:ind w:right="-93"/>
            </w:pPr>
            <w:r>
              <w:t xml:space="preserve">KAP M </w:t>
            </w:r>
            <w:proofErr w:type="spellStart"/>
            <w:r>
              <w:t>Rafikaraf</w:t>
            </w:r>
            <w:proofErr w:type="spellEnd"/>
            <w:r>
              <w:t xml:space="preserve"> Sanjani</w:t>
            </w:r>
          </w:p>
        </w:tc>
        <w:tc>
          <w:tcPr>
            <w:tcW w:w="2262" w:type="dxa"/>
            <w:vAlign w:val="center"/>
          </w:tcPr>
          <w:p w14:paraId="7DBC385F" w14:textId="77777777" w:rsidR="00B17931" w:rsidRDefault="00000000">
            <w:pPr>
              <w:ind w:right="-93"/>
              <w:jc w:val="center"/>
            </w:pPr>
            <w:r>
              <w:t>2 Auditor</w:t>
            </w:r>
          </w:p>
        </w:tc>
      </w:tr>
      <w:tr w:rsidR="00B17931" w14:paraId="159088F6" w14:textId="77777777">
        <w:trPr>
          <w:trHeight w:val="20"/>
        </w:trPr>
        <w:tc>
          <w:tcPr>
            <w:tcW w:w="562" w:type="dxa"/>
            <w:vAlign w:val="center"/>
          </w:tcPr>
          <w:p w14:paraId="736015E2" w14:textId="77777777" w:rsidR="00B17931" w:rsidRDefault="00000000">
            <w:pPr>
              <w:ind w:right="-93"/>
              <w:jc w:val="center"/>
            </w:pPr>
            <w:r>
              <w:t>17</w:t>
            </w:r>
          </w:p>
        </w:tc>
        <w:tc>
          <w:tcPr>
            <w:tcW w:w="5103" w:type="dxa"/>
            <w:vAlign w:val="center"/>
          </w:tcPr>
          <w:p w14:paraId="48346C0C" w14:textId="77777777" w:rsidR="00B17931" w:rsidRDefault="00000000">
            <w:pPr>
              <w:ind w:right="-93"/>
            </w:pPr>
            <w:r>
              <w:t xml:space="preserve">KAP Jahja Gunawan </w:t>
            </w:r>
          </w:p>
        </w:tc>
        <w:tc>
          <w:tcPr>
            <w:tcW w:w="2262" w:type="dxa"/>
            <w:vAlign w:val="center"/>
          </w:tcPr>
          <w:p w14:paraId="1E21E666" w14:textId="77777777" w:rsidR="00B17931" w:rsidRDefault="00000000">
            <w:pPr>
              <w:ind w:right="-93"/>
              <w:jc w:val="center"/>
            </w:pPr>
            <w:r>
              <w:t>3 Auditor</w:t>
            </w:r>
          </w:p>
        </w:tc>
      </w:tr>
      <w:tr w:rsidR="00B17931" w14:paraId="770F9BFF" w14:textId="77777777">
        <w:trPr>
          <w:trHeight w:val="20"/>
        </w:trPr>
        <w:tc>
          <w:tcPr>
            <w:tcW w:w="5665" w:type="dxa"/>
            <w:gridSpan w:val="2"/>
          </w:tcPr>
          <w:p w14:paraId="64E2F7CB" w14:textId="77777777" w:rsidR="00B17931" w:rsidRDefault="00000000">
            <w:pPr>
              <w:ind w:right="-9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 Auditor</w:t>
            </w:r>
          </w:p>
        </w:tc>
        <w:tc>
          <w:tcPr>
            <w:tcW w:w="2262" w:type="dxa"/>
          </w:tcPr>
          <w:p w14:paraId="724909F3" w14:textId="77777777" w:rsidR="00B17931" w:rsidRDefault="00000000">
            <w:pPr>
              <w:ind w:right="-9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 Auditor</w:t>
            </w:r>
          </w:p>
        </w:tc>
      </w:tr>
    </w:tbl>
    <w:p w14:paraId="2CE0750E" w14:textId="77777777" w:rsidR="00B17931" w:rsidRDefault="00000000">
      <w:pPr>
        <w:spacing w:line="480" w:lineRule="auto"/>
        <w:ind w:right="-93"/>
        <w:jc w:val="both"/>
        <w:rPr>
          <w:color w:val="000000" w:themeColor="text1"/>
          <w:lang w:val="id-ID"/>
        </w:rPr>
      </w:pPr>
      <w:r>
        <w:rPr>
          <w:b/>
          <w:color w:val="000000" w:themeColor="text1"/>
          <w:lang w:val="id-ID"/>
        </w:rPr>
        <w:t xml:space="preserve">Sumber: </w:t>
      </w:r>
      <w:r>
        <w:rPr>
          <w:color w:val="000000" w:themeColor="text1"/>
          <w:lang w:val="id-ID"/>
        </w:rPr>
        <w:t>Data Diolah Oleh Penulis</w:t>
      </w:r>
    </w:p>
    <w:p w14:paraId="39F777D2" w14:textId="77777777" w:rsidR="00B17931" w:rsidRDefault="00B17931">
      <w:pPr>
        <w:spacing w:line="480" w:lineRule="auto"/>
        <w:ind w:right="-93"/>
        <w:jc w:val="both"/>
        <w:rPr>
          <w:color w:val="000000" w:themeColor="text1"/>
          <w:lang w:val="id-ID"/>
        </w:rPr>
      </w:pPr>
    </w:p>
    <w:p w14:paraId="65BC960B" w14:textId="77777777" w:rsidR="00B17931" w:rsidRDefault="00B17931">
      <w:pPr>
        <w:spacing w:line="480" w:lineRule="auto"/>
        <w:ind w:right="-93"/>
        <w:jc w:val="both"/>
        <w:rPr>
          <w:color w:val="000000" w:themeColor="text1"/>
          <w:lang w:val="id-ID"/>
        </w:rPr>
      </w:pPr>
    </w:p>
    <w:p w14:paraId="0ED50D46" w14:textId="77777777" w:rsidR="00B17931" w:rsidRDefault="00B17931">
      <w:pPr>
        <w:spacing w:line="480" w:lineRule="auto"/>
        <w:ind w:right="-93"/>
        <w:jc w:val="both"/>
        <w:rPr>
          <w:color w:val="000000" w:themeColor="text1"/>
          <w:lang w:val="id-ID"/>
        </w:rPr>
      </w:pPr>
    </w:p>
    <w:p w14:paraId="1E6AF1C6" w14:textId="77777777" w:rsidR="00B17931" w:rsidRDefault="00B17931">
      <w:pPr>
        <w:spacing w:line="480" w:lineRule="auto"/>
        <w:ind w:right="-93"/>
        <w:jc w:val="both"/>
        <w:rPr>
          <w:color w:val="000000" w:themeColor="text1"/>
          <w:lang w:val="id-ID"/>
        </w:rPr>
      </w:pPr>
    </w:p>
    <w:p w14:paraId="07CA0D61" w14:textId="77777777" w:rsidR="00B17931" w:rsidRDefault="00B17931">
      <w:pPr>
        <w:spacing w:line="480" w:lineRule="auto"/>
        <w:ind w:right="-93"/>
        <w:jc w:val="both"/>
        <w:rPr>
          <w:color w:val="000000" w:themeColor="text1"/>
          <w:lang w:val="id-ID"/>
        </w:rPr>
      </w:pPr>
    </w:p>
    <w:p w14:paraId="6D6FEA8C" w14:textId="77777777" w:rsidR="00B17931" w:rsidRDefault="00B17931">
      <w:pPr>
        <w:spacing w:line="480" w:lineRule="auto"/>
        <w:ind w:right="-93"/>
        <w:jc w:val="both"/>
        <w:rPr>
          <w:color w:val="000000" w:themeColor="text1"/>
          <w:lang w:val="id-ID"/>
        </w:rPr>
      </w:pPr>
    </w:p>
    <w:p w14:paraId="7985F26B" w14:textId="77777777" w:rsidR="00B17931" w:rsidRDefault="00B17931">
      <w:pPr>
        <w:spacing w:line="480" w:lineRule="auto"/>
        <w:ind w:right="-93"/>
        <w:jc w:val="both"/>
        <w:rPr>
          <w:color w:val="000000" w:themeColor="text1"/>
          <w:lang w:val="id-ID"/>
        </w:rPr>
      </w:pPr>
    </w:p>
    <w:p w14:paraId="22B1F2ED" w14:textId="1DF5EBD1" w:rsidR="00B17931" w:rsidRDefault="00000000">
      <w:pPr>
        <w:pStyle w:val="Caption"/>
        <w:ind w:right="-93"/>
        <w:jc w:val="center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</w:pPr>
      <w:bookmarkStart w:id="30" w:name="_Toc229087419"/>
      <w:bookmarkStart w:id="31" w:name="_Toc229087189"/>
      <w:bookmarkStart w:id="32" w:name="_Toc229087350"/>
      <w:bookmarkStart w:id="33" w:name="_Toc229087833"/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Tabel 3. </w:t>
      </w:r>
      <w:bookmarkEnd w:id="30"/>
      <w:bookmarkEnd w:id="31"/>
      <w:bookmarkEnd w:id="32"/>
      <w:r w:rsidR="00CF00E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br/>
        <w:t>Purposive Sampling</w:t>
      </w:r>
      <w:bookmarkEnd w:id="33"/>
    </w:p>
    <w:tbl>
      <w:tblPr>
        <w:tblStyle w:val="TableGrid"/>
        <w:tblW w:w="8222" w:type="dxa"/>
        <w:tblInd w:w="-5" w:type="dxa"/>
        <w:tblLook w:val="04A0" w:firstRow="1" w:lastRow="0" w:firstColumn="1" w:lastColumn="0" w:noHBand="0" w:noVBand="1"/>
      </w:tblPr>
      <w:tblGrid>
        <w:gridCol w:w="6946"/>
        <w:gridCol w:w="1276"/>
      </w:tblGrid>
      <w:tr w:rsidR="00B17931" w14:paraId="2DE49C75" w14:textId="77777777">
        <w:trPr>
          <w:trHeight w:val="471"/>
        </w:trPr>
        <w:tc>
          <w:tcPr>
            <w:tcW w:w="6946" w:type="dxa"/>
          </w:tcPr>
          <w:p w14:paraId="1FC131E9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Kriteria</w:t>
            </w:r>
            <w:proofErr w:type="spellEnd"/>
            <w:r>
              <w:rPr>
                <w:b/>
                <w:bCs/>
              </w:rPr>
              <w:t xml:space="preserve"> Sampel</w:t>
            </w:r>
          </w:p>
        </w:tc>
        <w:tc>
          <w:tcPr>
            <w:tcW w:w="1276" w:type="dxa"/>
          </w:tcPr>
          <w:p w14:paraId="51A479E1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Jumlah</w:t>
            </w:r>
            <w:proofErr w:type="spellEnd"/>
          </w:p>
        </w:tc>
      </w:tr>
      <w:tr w:rsidR="00B17931" w14:paraId="63CEF7B2" w14:textId="77777777">
        <w:tc>
          <w:tcPr>
            <w:tcW w:w="6946" w:type="dxa"/>
          </w:tcPr>
          <w:p w14:paraId="365307AD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KAP di Kota Bandung yang </w:t>
            </w:r>
            <w:proofErr w:type="spellStart"/>
            <w:r>
              <w:t>terdaftar</w:t>
            </w:r>
            <w:proofErr w:type="spellEnd"/>
            <w:r>
              <w:t xml:space="preserve"> di </w:t>
            </w:r>
            <w:proofErr w:type="spellStart"/>
            <w:r>
              <w:t>Otoritas</w:t>
            </w:r>
            <w:proofErr w:type="spellEnd"/>
            <w:r>
              <w:t xml:space="preserve"> Jasa </w:t>
            </w:r>
            <w:proofErr w:type="spellStart"/>
            <w:r>
              <w:t>Keuangan</w:t>
            </w:r>
            <w:proofErr w:type="spellEnd"/>
            <w:r>
              <w:t xml:space="preserve"> (OJK)</w:t>
            </w:r>
          </w:p>
        </w:tc>
        <w:tc>
          <w:tcPr>
            <w:tcW w:w="1276" w:type="dxa"/>
          </w:tcPr>
          <w:p w14:paraId="2A5A4327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28</w:t>
            </w:r>
          </w:p>
        </w:tc>
      </w:tr>
      <w:tr w:rsidR="00B17931" w14:paraId="3F182118" w14:textId="77777777">
        <w:tc>
          <w:tcPr>
            <w:tcW w:w="6946" w:type="dxa"/>
          </w:tcPr>
          <w:p w14:paraId="16016147" w14:textId="77777777" w:rsidR="00B17931" w:rsidRDefault="00000000">
            <w:pPr>
              <w:tabs>
                <w:tab w:val="left" w:pos="567"/>
              </w:tabs>
              <w:ind w:right="-93"/>
              <w:rPr>
                <w:b/>
                <w:bCs/>
              </w:rPr>
            </w:pPr>
            <w:r>
              <w:rPr>
                <w:b/>
                <w:bCs/>
              </w:rPr>
              <w:t xml:space="preserve">Tidak </w:t>
            </w:r>
            <w:proofErr w:type="spellStart"/>
            <w:r>
              <w:rPr>
                <w:b/>
                <w:bCs/>
              </w:rPr>
              <w:t>memenuhi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kriteria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2 :</w:t>
            </w:r>
            <w:proofErr w:type="gramEnd"/>
          </w:p>
          <w:p w14:paraId="4DFD8CB3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 xml:space="preserve">KAP di Kota Bandung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aktif</w:t>
            </w:r>
            <w:proofErr w:type="spellEnd"/>
            <w:r>
              <w:t xml:space="preserve"> dan </w:t>
            </w:r>
            <w:proofErr w:type="spellStart"/>
            <w:r>
              <w:t>terdaftar</w:t>
            </w:r>
            <w:proofErr w:type="spellEnd"/>
            <w:r>
              <w:t xml:space="preserve"> di </w:t>
            </w:r>
            <w:proofErr w:type="spellStart"/>
            <w:r>
              <w:t>Otoritas</w:t>
            </w:r>
            <w:proofErr w:type="spellEnd"/>
            <w:r>
              <w:t xml:space="preserve"> Jasa </w:t>
            </w:r>
            <w:proofErr w:type="spellStart"/>
            <w:r>
              <w:t>Keuangan</w:t>
            </w:r>
            <w:proofErr w:type="spellEnd"/>
            <w:r>
              <w:t xml:space="preserve"> (OJK)</w:t>
            </w:r>
          </w:p>
        </w:tc>
        <w:tc>
          <w:tcPr>
            <w:tcW w:w="1276" w:type="dxa"/>
          </w:tcPr>
          <w:p w14:paraId="130B99CE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(7)</w:t>
            </w:r>
          </w:p>
        </w:tc>
      </w:tr>
      <w:tr w:rsidR="00B17931" w14:paraId="46B7C362" w14:textId="77777777">
        <w:tc>
          <w:tcPr>
            <w:tcW w:w="6946" w:type="dxa"/>
          </w:tcPr>
          <w:p w14:paraId="1BBA6479" w14:textId="77777777" w:rsidR="00B17931" w:rsidRDefault="00000000">
            <w:pPr>
              <w:tabs>
                <w:tab w:val="left" w:pos="567"/>
              </w:tabs>
              <w:ind w:right="-93"/>
              <w:rPr>
                <w:b/>
                <w:bCs/>
              </w:rPr>
            </w:pPr>
            <w:r>
              <w:rPr>
                <w:b/>
                <w:bCs/>
              </w:rPr>
              <w:t xml:space="preserve">Tidak </w:t>
            </w:r>
            <w:proofErr w:type="spellStart"/>
            <w:r>
              <w:rPr>
                <w:b/>
                <w:bCs/>
              </w:rPr>
              <w:t>memenuhi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kriteria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3 :</w:t>
            </w:r>
            <w:proofErr w:type="gramEnd"/>
          </w:p>
          <w:p w14:paraId="58AD25C3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 xml:space="preserve">KAP di Kota Bandung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mengijinkan</w:t>
            </w:r>
            <w:proofErr w:type="spellEnd"/>
            <w:r>
              <w:t xml:space="preserve"> </w:t>
            </w:r>
            <w:proofErr w:type="spellStart"/>
            <w:r>
              <w:t>dilakukan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</w:p>
        </w:tc>
        <w:tc>
          <w:tcPr>
            <w:tcW w:w="1276" w:type="dxa"/>
          </w:tcPr>
          <w:p w14:paraId="058E7F56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(</w:t>
            </w:r>
            <w:r>
              <w:rPr>
                <w:lang w:val="id-ID"/>
              </w:rPr>
              <w:t>0</w:t>
            </w:r>
            <w:r>
              <w:t>)</w:t>
            </w:r>
          </w:p>
        </w:tc>
      </w:tr>
      <w:tr w:rsidR="00B17931" w14:paraId="1CF8065A" w14:textId="77777777">
        <w:tc>
          <w:tcPr>
            <w:tcW w:w="6946" w:type="dxa"/>
          </w:tcPr>
          <w:p w14:paraId="12CF68D6" w14:textId="77777777" w:rsidR="00B17931" w:rsidRDefault="00000000">
            <w:pPr>
              <w:tabs>
                <w:tab w:val="left" w:pos="567"/>
              </w:tabs>
              <w:ind w:right="-93"/>
              <w:rPr>
                <w:b/>
                <w:bCs/>
              </w:rPr>
            </w:pPr>
            <w:r>
              <w:rPr>
                <w:b/>
                <w:bCs/>
              </w:rPr>
              <w:t xml:space="preserve">KAP yang </w:t>
            </w:r>
            <w:proofErr w:type="spellStart"/>
            <w:r>
              <w:rPr>
                <w:b/>
                <w:bCs/>
              </w:rPr>
              <w:t>dapat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dijadikan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sampel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</w:rPr>
              <w:t>penelitian</w:t>
            </w:r>
            <w:proofErr w:type="spellEnd"/>
            <w:r>
              <w:rPr>
                <w:b/>
                <w:bCs/>
              </w:rPr>
              <w:t xml:space="preserve"> :</w:t>
            </w:r>
            <w:proofErr w:type="gramEnd"/>
          </w:p>
        </w:tc>
        <w:tc>
          <w:tcPr>
            <w:tcW w:w="1276" w:type="dxa"/>
          </w:tcPr>
          <w:p w14:paraId="39F5923D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</w:tr>
      <w:tr w:rsidR="00B17931" w14:paraId="7CB67F36" w14:textId="77777777">
        <w:tc>
          <w:tcPr>
            <w:tcW w:w="6946" w:type="dxa"/>
          </w:tcPr>
          <w:p w14:paraId="72187C84" w14:textId="77777777" w:rsidR="00B17931" w:rsidRDefault="00000000">
            <w:pPr>
              <w:tabs>
                <w:tab w:val="left" w:pos="567"/>
              </w:tabs>
              <w:ind w:right="-93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Jumlah</w:t>
            </w:r>
            <w:proofErr w:type="spellEnd"/>
            <w:r>
              <w:rPr>
                <w:b/>
                <w:bCs/>
              </w:rPr>
              <w:t xml:space="preserve"> Auditor di 17 Kantor </w:t>
            </w:r>
            <w:proofErr w:type="spellStart"/>
            <w:r>
              <w:rPr>
                <w:b/>
                <w:bCs/>
              </w:rPr>
              <w:t>Akuntan</w:t>
            </w:r>
            <w:proofErr w:type="spellEnd"/>
            <w:r>
              <w:rPr>
                <w:b/>
                <w:bCs/>
              </w:rPr>
              <w:t xml:space="preserve"> Publik di Kota Bandung</w:t>
            </w:r>
          </w:p>
        </w:tc>
        <w:tc>
          <w:tcPr>
            <w:tcW w:w="1276" w:type="dxa"/>
          </w:tcPr>
          <w:p w14:paraId="306DBB48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110</w:t>
            </w:r>
          </w:p>
        </w:tc>
      </w:tr>
      <w:tr w:rsidR="00B17931" w14:paraId="3495B2A3" w14:textId="77777777">
        <w:tc>
          <w:tcPr>
            <w:tcW w:w="6946" w:type="dxa"/>
          </w:tcPr>
          <w:p w14:paraId="003B3474" w14:textId="77777777" w:rsidR="00B17931" w:rsidRDefault="00000000">
            <w:pPr>
              <w:tabs>
                <w:tab w:val="left" w:pos="567"/>
              </w:tabs>
              <w:ind w:right="-93"/>
              <w:rPr>
                <w:b/>
                <w:bCs/>
              </w:rPr>
            </w:pPr>
            <w:r>
              <w:rPr>
                <w:b/>
                <w:bCs/>
              </w:rPr>
              <w:t xml:space="preserve">Tidak </w:t>
            </w:r>
            <w:proofErr w:type="spellStart"/>
            <w:r>
              <w:rPr>
                <w:b/>
                <w:bCs/>
              </w:rPr>
              <w:t>memenuhi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kriteria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4 :</w:t>
            </w:r>
            <w:proofErr w:type="gramEnd"/>
          </w:p>
          <w:p w14:paraId="7A58071A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 xml:space="preserve">Auditor yang </w:t>
            </w:r>
            <w:proofErr w:type="spellStart"/>
            <w:r>
              <w:t>bekerja</w:t>
            </w:r>
            <w:proofErr w:type="spellEnd"/>
            <w:r>
              <w:t xml:space="preserve"> </w:t>
            </w:r>
            <w:proofErr w:type="spellStart"/>
            <w:r>
              <w:t>kurang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2 </w:t>
            </w:r>
            <w:proofErr w:type="spellStart"/>
            <w:r>
              <w:t>tahun</w:t>
            </w:r>
            <w:proofErr w:type="spellEnd"/>
          </w:p>
        </w:tc>
        <w:tc>
          <w:tcPr>
            <w:tcW w:w="1276" w:type="dxa"/>
          </w:tcPr>
          <w:p w14:paraId="1E155CCC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(61)</w:t>
            </w:r>
          </w:p>
        </w:tc>
      </w:tr>
      <w:tr w:rsidR="00B17931" w14:paraId="64A54671" w14:textId="77777777">
        <w:tc>
          <w:tcPr>
            <w:tcW w:w="6946" w:type="dxa"/>
          </w:tcPr>
          <w:p w14:paraId="6DF2D75A" w14:textId="77777777" w:rsidR="00B17931" w:rsidRDefault="00000000">
            <w:pPr>
              <w:tabs>
                <w:tab w:val="left" w:pos="567"/>
              </w:tabs>
              <w:ind w:right="-93"/>
              <w:rPr>
                <w:b/>
                <w:bCs/>
              </w:rPr>
            </w:pPr>
            <w:r>
              <w:rPr>
                <w:b/>
                <w:bCs/>
              </w:rPr>
              <w:t xml:space="preserve">Auditor yang </w:t>
            </w:r>
            <w:proofErr w:type="spellStart"/>
            <w:r>
              <w:rPr>
                <w:b/>
                <w:bCs/>
              </w:rPr>
              <w:t>dapat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dijadikan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sampel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penelitian</w:t>
            </w:r>
            <w:proofErr w:type="spellEnd"/>
          </w:p>
        </w:tc>
        <w:tc>
          <w:tcPr>
            <w:tcW w:w="1276" w:type="dxa"/>
          </w:tcPr>
          <w:p w14:paraId="183C841F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49</w:t>
            </w:r>
          </w:p>
        </w:tc>
      </w:tr>
    </w:tbl>
    <w:p w14:paraId="338C4B32" w14:textId="77777777" w:rsidR="00B17931" w:rsidRDefault="00000000">
      <w:pPr>
        <w:spacing w:line="480" w:lineRule="auto"/>
        <w:ind w:right="-93"/>
        <w:jc w:val="both"/>
        <w:rPr>
          <w:color w:val="000000" w:themeColor="text1"/>
          <w:lang w:val="id-ID"/>
        </w:rPr>
      </w:pPr>
      <w:r>
        <w:rPr>
          <w:b/>
          <w:color w:val="000000" w:themeColor="text1"/>
          <w:lang w:val="id-ID"/>
        </w:rPr>
        <w:t xml:space="preserve">Sumber: </w:t>
      </w:r>
      <w:r>
        <w:rPr>
          <w:color w:val="000000" w:themeColor="text1"/>
          <w:lang w:val="id-ID"/>
        </w:rPr>
        <w:t>Data Diolah Oleh Penulis</w:t>
      </w:r>
    </w:p>
    <w:p w14:paraId="282D9774" w14:textId="77777777" w:rsidR="00B17931" w:rsidRDefault="00000000">
      <w:pPr>
        <w:pStyle w:val="Heading3"/>
        <w:ind w:right="-93"/>
        <w:rPr>
          <w:lang w:val="id-ID"/>
        </w:rPr>
      </w:pPr>
      <w:bookmarkStart w:id="34" w:name="_Toc243295765"/>
      <w:r>
        <w:rPr>
          <w:lang w:val="id-ID"/>
        </w:rPr>
        <w:t>Sampel Penelitian</w:t>
      </w:r>
      <w:bookmarkEnd w:id="34"/>
    </w:p>
    <w:p w14:paraId="78181242" w14:textId="77777777" w:rsidR="00B17931" w:rsidRDefault="00000000">
      <w:pPr>
        <w:spacing w:line="480" w:lineRule="auto"/>
        <w:ind w:right="-93" w:firstLine="567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Sugiyono</w:t>
      </w:r>
      <w:proofErr w:type="spellEnd"/>
      <w:r>
        <w:t xml:space="preserve"> (2017:81) Sampel </w:t>
      </w:r>
      <w:proofErr w:type="spellStart"/>
      <w:r>
        <w:t>adalah</w:t>
      </w:r>
      <w:proofErr w:type="spellEnd"/>
      <w:r>
        <w:t>:</w:t>
      </w:r>
    </w:p>
    <w:p w14:paraId="4E815501" w14:textId="77777777" w:rsidR="00B17931" w:rsidRDefault="00000000">
      <w:pPr>
        <w:ind w:left="709" w:right="-93"/>
        <w:jc w:val="both"/>
      </w:pPr>
      <w:r>
        <w:t xml:space="preserve">“Bagian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dan </w:t>
      </w:r>
      <w:proofErr w:type="spellStart"/>
      <w:r>
        <w:t>karakteristik</w:t>
      </w:r>
      <w:proofErr w:type="spellEnd"/>
      <w:r>
        <w:t xml:space="preserve"> yang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populasi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Bila </w:t>
      </w:r>
      <w:proofErr w:type="spellStart"/>
      <w:r>
        <w:t>populasi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, dan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mempelajari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pada </w:t>
      </w:r>
      <w:proofErr w:type="spellStart"/>
      <w:r>
        <w:t>populasi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dana, </w:t>
      </w:r>
      <w:proofErr w:type="spellStart"/>
      <w:r>
        <w:t>tenaga</w:t>
      </w:r>
      <w:proofErr w:type="spellEnd"/>
      <w:r>
        <w:t xml:space="preserve">, dan </w:t>
      </w:r>
      <w:proofErr w:type="spellStart"/>
      <w:r>
        <w:t>waktu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populasi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. Apa yang </w:t>
      </w:r>
      <w:proofErr w:type="spellStart"/>
      <w:r>
        <w:t>dipelajari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kesimpulannya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diberlakukan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populasi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populasi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betul-betul</w:t>
      </w:r>
      <w:proofErr w:type="spellEnd"/>
      <w:r>
        <w:t xml:space="preserve"> </w:t>
      </w:r>
      <w:proofErr w:type="spellStart"/>
      <w:r>
        <w:t>representatif</w:t>
      </w:r>
      <w:proofErr w:type="spellEnd"/>
      <w:r>
        <w:t xml:space="preserve"> (</w:t>
      </w:r>
      <w:proofErr w:type="spellStart"/>
      <w:r>
        <w:t>mewakili</w:t>
      </w:r>
      <w:proofErr w:type="spellEnd"/>
      <w:r>
        <w:t>).”</w:t>
      </w:r>
    </w:p>
    <w:p w14:paraId="52A6D7E9" w14:textId="77777777" w:rsidR="00B17931" w:rsidRDefault="00B17931">
      <w:pPr>
        <w:ind w:left="709" w:right="-93"/>
        <w:jc w:val="both"/>
      </w:pPr>
    </w:p>
    <w:p w14:paraId="65B5E999" w14:textId="77777777" w:rsidR="00B17931" w:rsidRDefault="00000000">
      <w:pPr>
        <w:spacing w:line="480" w:lineRule="auto"/>
        <w:ind w:right="-93" w:firstLine="567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definisi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seleksi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kriteria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(</w:t>
      </w:r>
      <w:r>
        <w:rPr>
          <w:i/>
          <w:iCs/>
        </w:rPr>
        <w:t>purposive sampling</w:t>
      </w:r>
      <w:r>
        <w:t xml:space="preserve">). </w:t>
      </w:r>
    </w:p>
    <w:p w14:paraId="0ECF7843" w14:textId="77777777" w:rsidR="00B17931" w:rsidRDefault="00B17931">
      <w:pPr>
        <w:spacing w:line="480" w:lineRule="auto"/>
        <w:ind w:right="-93" w:firstLine="567"/>
        <w:jc w:val="both"/>
      </w:pPr>
    </w:p>
    <w:p w14:paraId="48456879" w14:textId="77777777" w:rsidR="00B17931" w:rsidRDefault="00B17931">
      <w:pPr>
        <w:spacing w:line="480" w:lineRule="auto"/>
        <w:ind w:right="-93" w:firstLine="567"/>
        <w:jc w:val="both"/>
      </w:pPr>
    </w:p>
    <w:p w14:paraId="29C5C466" w14:textId="7A82CF76" w:rsidR="00B17931" w:rsidRDefault="00000000">
      <w:pPr>
        <w:spacing w:line="480" w:lineRule="auto"/>
        <w:ind w:right="-93" w:firstLine="567"/>
        <w:jc w:val="both"/>
      </w:pPr>
      <w:r>
        <w:lastRenderedPageBreak/>
        <w:t xml:space="preserve">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agar </w:t>
      </w:r>
      <w:proofErr w:type="spellStart"/>
      <w:r>
        <w:t>sampel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dan </w:t>
      </w:r>
      <w:proofErr w:type="spellStart"/>
      <w:r>
        <w:t>pengalaman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butir-butir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imbalan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(audit </w:t>
      </w:r>
      <w:r>
        <w:rPr>
          <w:i/>
          <w:iCs/>
        </w:rPr>
        <w:t>fee</w:t>
      </w:r>
      <w:r>
        <w:t xml:space="preserve">),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(</w:t>
      </w:r>
      <w:r>
        <w:rPr>
          <w:iCs/>
          <w:lang w:val="id-ID"/>
        </w:rPr>
        <w:t>Pengalaman Auditor</w:t>
      </w:r>
      <w:r>
        <w:t xml:space="preserve">) yang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profesionalnya</w:t>
      </w:r>
      <w:proofErr w:type="spellEnd"/>
      <w:r>
        <w:t>.</w:t>
      </w:r>
    </w:p>
    <w:p w14:paraId="230C39C0" w14:textId="706EC6EB" w:rsidR="00B17931" w:rsidRDefault="00000000">
      <w:pPr>
        <w:pStyle w:val="Caption"/>
        <w:ind w:right="-93"/>
        <w:jc w:val="center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</w:pPr>
      <w:bookmarkStart w:id="35" w:name="_Toc229087351"/>
      <w:bookmarkStart w:id="36" w:name="_Toc229087190"/>
      <w:bookmarkStart w:id="37" w:name="_Toc229087420"/>
      <w:bookmarkStart w:id="38" w:name="_Toc229087834"/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Tabel 3. </w:t>
      </w:r>
      <w:bookmarkEnd w:id="35"/>
      <w:bookmarkEnd w:id="36"/>
      <w:bookmarkEnd w:id="37"/>
      <w:r w:rsidR="00CF00E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7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br/>
        <w:t>Sampel Penelitian</w:t>
      </w:r>
      <w:bookmarkEnd w:id="38"/>
    </w:p>
    <w:tbl>
      <w:tblPr>
        <w:tblStyle w:val="TableGrid"/>
        <w:tblW w:w="7792" w:type="dxa"/>
        <w:tblLayout w:type="fixed"/>
        <w:tblLook w:val="04A0" w:firstRow="1" w:lastRow="0" w:firstColumn="1" w:lastColumn="0" w:noHBand="0" w:noVBand="1"/>
      </w:tblPr>
      <w:tblGrid>
        <w:gridCol w:w="510"/>
        <w:gridCol w:w="5439"/>
        <w:gridCol w:w="1843"/>
      </w:tblGrid>
      <w:tr w:rsidR="00B17931" w14:paraId="6916201D" w14:textId="77777777">
        <w:trPr>
          <w:trHeight w:val="769"/>
        </w:trPr>
        <w:tc>
          <w:tcPr>
            <w:tcW w:w="510" w:type="dxa"/>
          </w:tcPr>
          <w:p w14:paraId="2710332C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5439" w:type="dxa"/>
          </w:tcPr>
          <w:p w14:paraId="3387F035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Nama KAP</w:t>
            </w:r>
          </w:p>
        </w:tc>
        <w:tc>
          <w:tcPr>
            <w:tcW w:w="1843" w:type="dxa"/>
          </w:tcPr>
          <w:p w14:paraId="0116F733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Jumlah</w:t>
            </w:r>
            <w:proofErr w:type="spellEnd"/>
            <w:r>
              <w:rPr>
                <w:b/>
                <w:bCs/>
              </w:rPr>
              <w:t xml:space="preserve"> Sampel</w:t>
            </w:r>
          </w:p>
        </w:tc>
      </w:tr>
      <w:tr w:rsidR="00B17931" w14:paraId="35A7BC5C" w14:textId="77777777">
        <w:trPr>
          <w:trHeight w:val="20"/>
        </w:trPr>
        <w:tc>
          <w:tcPr>
            <w:tcW w:w="510" w:type="dxa"/>
          </w:tcPr>
          <w:p w14:paraId="10DAE868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</w:t>
            </w:r>
          </w:p>
        </w:tc>
        <w:tc>
          <w:tcPr>
            <w:tcW w:w="5439" w:type="dxa"/>
          </w:tcPr>
          <w:p w14:paraId="3912A3FD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 xml:space="preserve">KAP Hartman, S.E., Ak., M.M., Ca., </w:t>
            </w:r>
            <w:proofErr w:type="spellStart"/>
            <w:r>
              <w:t>Cpa</w:t>
            </w:r>
            <w:proofErr w:type="spellEnd"/>
          </w:p>
        </w:tc>
        <w:tc>
          <w:tcPr>
            <w:tcW w:w="1843" w:type="dxa"/>
          </w:tcPr>
          <w:p w14:paraId="1B2A0252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5</w:t>
            </w:r>
          </w:p>
        </w:tc>
      </w:tr>
      <w:tr w:rsidR="00B17931" w14:paraId="16395E2E" w14:textId="77777777">
        <w:trPr>
          <w:trHeight w:val="20"/>
        </w:trPr>
        <w:tc>
          <w:tcPr>
            <w:tcW w:w="510" w:type="dxa"/>
          </w:tcPr>
          <w:p w14:paraId="7EF1F49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</w:t>
            </w:r>
          </w:p>
        </w:tc>
        <w:tc>
          <w:tcPr>
            <w:tcW w:w="5439" w:type="dxa"/>
          </w:tcPr>
          <w:p w14:paraId="2340C5D5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 xml:space="preserve">KAP </w:t>
            </w:r>
            <w:proofErr w:type="spellStart"/>
            <w:r>
              <w:t>Djoemarma</w:t>
            </w:r>
            <w:proofErr w:type="spellEnd"/>
            <w:r>
              <w:t xml:space="preserve">, </w:t>
            </w:r>
            <w:proofErr w:type="spellStart"/>
            <w:r>
              <w:t>Wahyudin</w:t>
            </w:r>
            <w:proofErr w:type="spellEnd"/>
            <w:r>
              <w:t xml:space="preserve"> &amp; Rekan (PUSAT)</w:t>
            </w:r>
          </w:p>
        </w:tc>
        <w:tc>
          <w:tcPr>
            <w:tcW w:w="1843" w:type="dxa"/>
          </w:tcPr>
          <w:p w14:paraId="06F23DCC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3</w:t>
            </w:r>
          </w:p>
        </w:tc>
      </w:tr>
      <w:tr w:rsidR="00B17931" w14:paraId="62DDB359" w14:textId="77777777">
        <w:trPr>
          <w:trHeight w:val="20"/>
        </w:trPr>
        <w:tc>
          <w:tcPr>
            <w:tcW w:w="510" w:type="dxa"/>
          </w:tcPr>
          <w:p w14:paraId="31DEBE7D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3</w:t>
            </w:r>
          </w:p>
        </w:tc>
        <w:tc>
          <w:tcPr>
            <w:tcW w:w="5439" w:type="dxa"/>
          </w:tcPr>
          <w:p w14:paraId="493E8898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 xml:space="preserve">KAP </w:t>
            </w:r>
            <w:proofErr w:type="spellStart"/>
            <w:r>
              <w:t>Roebiandini</w:t>
            </w:r>
            <w:proofErr w:type="spellEnd"/>
            <w:r>
              <w:t xml:space="preserve"> &amp; Rekan </w:t>
            </w:r>
          </w:p>
        </w:tc>
        <w:tc>
          <w:tcPr>
            <w:tcW w:w="1843" w:type="dxa"/>
          </w:tcPr>
          <w:p w14:paraId="7F0AF81F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3</w:t>
            </w:r>
          </w:p>
        </w:tc>
      </w:tr>
      <w:tr w:rsidR="00B17931" w14:paraId="222B0AC7" w14:textId="77777777">
        <w:trPr>
          <w:trHeight w:val="20"/>
        </w:trPr>
        <w:tc>
          <w:tcPr>
            <w:tcW w:w="510" w:type="dxa"/>
          </w:tcPr>
          <w:p w14:paraId="6E36415C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4</w:t>
            </w:r>
          </w:p>
        </w:tc>
        <w:tc>
          <w:tcPr>
            <w:tcW w:w="5439" w:type="dxa"/>
          </w:tcPr>
          <w:p w14:paraId="32765312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>KAP Chris Hermawan</w:t>
            </w:r>
          </w:p>
        </w:tc>
        <w:tc>
          <w:tcPr>
            <w:tcW w:w="1843" w:type="dxa"/>
          </w:tcPr>
          <w:p w14:paraId="005D9BB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3</w:t>
            </w:r>
          </w:p>
        </w:tc>
      </w:tr>
      <w:tr w:rsidR="00B17931" w14:paraId="67591660" w14:textId="77777777">
        <w:trPr>
          <w:trHeight w:val="20"/>
        </w:trPr>
        <w:tc>
          <w:tcPr>
            <w:tcW w:w="510" w:type="dxa"/>
          </w:tcPr>
          <w:p w14:paraId="68494B95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5</w:t>
            </w:r>
          </w:p>
        </w:tc>
        <w:tc>
          <w:tcPr>
            <w:tcW w:w="5439" w:type="dxa"/>
          </w:tcPr>
          <w:p w14:paraId="5EE592CE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 xml:space="preserve">KAP </w:t>
            </w:r>
            <w:proofErr w:type="spellStart"/>
            <w:r>
              <w:t>Koesbandijah</w:t>
            </w:r>
            <w:proofErr w:type="spellEnd"/>
            <w:r>
              <w:t xml:space="preserve">, </w:t>
            </w:r>
            <w:proofErr w:type="spellStart"/>
            <w:r>
              <w:t>Beddy</w:t>
            </w:r>
            <w:proofErr w:type="spellEnd"/>
            <w:r>
              <w:t xml:space="preserve"> Robedi Samsi &amp; </w:t>
            </w:r>
            <w:proofErr w:type="spellStart"/>
            <w:r>
              <w:t>Setiasih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14:paraId="283DD675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</w:t>
            </w:r>
          </w:p>
        </w:tc>
      </w:tr>
      <w:tr w:rsidR="00B17931" w14:paraId="618B3A77" w14:textId="77777777">
        <w:trPr>
          <w:trHeight w:val="20"/>
        </w:trPr>
        <w:tc>
          <w:tcPr>
            <w:tcW w:w="510" w:type="dxa"/>
          </w:tcPr>
          <w:p w14:paraId="5FBC52D7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6</w:t>
            </w:r>
          </w:p>
        </w:tc>
        <w:tc>
          <w:tcPr>
            <w:tcW w:w="5439" w:type="dxa"/>
          </w:tcPr>
          <w:p w14:paraId="56C2E682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 xml:space="preserve">KAP AF. Rachman &amp; </w:t>
            </w:r>
            <w:proofErr w:type="spellStart"/>
            <w:r>
              <w:t>Soetjipto</w:t>
            </w:r>
            <w:proofErr w:type="spellEnd"/>
            <w:r>
              <w:t xml:space="preserve"> WS </w:t>
            </w:r>
          </w:p>
        </w:tc>
        <w:tc>
          <w:tcPr>
            <w:tcW w:w="1843" w:type="dxa"/>
          </w:tcPr>
          <w:p w14:paraId="0E11F25B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3</w:t>
            </w:r>
          </w:p>
        </w:tc>
      </w:tr>
      <w:tr w:rsidR="00B17931" w14:paraId="5EB6F8A8" w14:textId="77777777">
        <w:trPr>
          <w:trHeight w:val="20"/>
        </w:trPr>
        <w:tc>
          <w:tcPr>
            <w:tcW w:w="510" w:type="dxa"/>
          </w:tcPr>
          <w:p w14:paraId="354EC3EB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7</w:t>
            </w:r>
          </w:p>
        </w:tc>
        <w:tc>
          <w:tcPr>
            <w:tcW w:w="5439" w:type="dxa"/>
          </w:tcPr>
          <w:p w14:paraId="29BEDC4C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>KAP Sabar &amp; Rekan</w:t>
            </w:r>
          </w:p>
        </w:tc>
        <w:tc>
          <w:tcPr>
            <w:tcW w:w="1843" w:type="dxa"/>
          </w:tcPr>
          <w:p w14:paraId="1A1625DB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3</w:t>
            </w:r>
          </w:p>
        </w:tc>
      </w:tr>
      <w:tr w:rsidR="00B17931" w14:paraId="164E3CF7" w14:textId="77777777">
        <w:trPr>
          <w:trHeight w:val="20"/>
        </w:trPr>
        <w:tc>
          <w:tcPr>
            <w:tcW w:w="510" w:type="dxa"/>
          </w:tcPr>
          <w:p w14:paraId="2C6E246B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8</w:t>
            </w:r>
          </w:p>
        </w:tc>
        <w:tc>
          <w:tcPr>
            <w:tcW w:w="5439" w:type="dxa"/>
          </w:tcPr>
          <w:p w14:paraId="1877D91E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>KAP Prof. Dr. TB. Hasanuddin, H., M.Sc. &amp; Rekan</w:t>
            </w:r>
          </w:p>
        </w:tc>
        <w:tc>
          <w:tcPr>
            <w:tcW w:w="1843" w:type="dxa"/>
          </w:tcPr>
          <w:p w14:paraId="48D108DF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3</w:t>
            </w:r>
          </w:p>
        </w:tc>
      </w:tr>
      <w:tr w:rsidR="00B17931" w14:paraId="53878302" w14:textId="77777777">
        <w:trPr>
          <w:trHeight w:val="20"/>
        </w:trPr>
        <w:tc>
          <w:tcPr>
            <w:tcW w:w="510" w:type="dxa"/>
          </w:tcPr>
          <w:p w14:paraId="52857D10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9</w:t>
            </w:r>
          </w:p>
        </w:tc>
        <w:tc>
          <w:tcPr>
            <w:tcW w:w="5439" w:type="dxa"/>
          </w:tcPr>
          <w:p w14:paraId="661BA487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 xml:space="preserve">KAP Moch. Zainuddin, </w:t>
            </w:r>
            <w:proofErr w:type="spellStart"/>
            <w:r>
              <w:t>Sukmadi</w:t>
            </w:r>
            <w:proofErr w:type="spellEnd"/>
            <w:r>
              <w:t xml:space="preserve"> &amp; Rekan</w:t>
            </w:r>
          </w:p>
        </w:tc>
        <w:tc>
          <w:tcPr>
            <w:tcW w:w="1843" w:type="dxa"/>
          </w:tcPr>
          <w:p w14:paraId="4D83C77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3</w:t>
            </w:r>
          </w:p>
        </w:tc>
      </w:tr>
      <w:tr w:rsidR="00B17931" w14:paraId="5EDBE80F" w14:textId="77777777">
        <w:trPr>
          <w:trHeight w:val="20"/>
        </w:trPr>
        <w:tc>
          <w:tcPr>
            <w:tcW w:w="510" w:type="dxa"/>
          </w:tcPr>
          <w:p w14:paraId="10B9C3B7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10</w:t>
            </w:r>
          </w:p>
        </w:tc>
        <w:tc>
          <w:tcPr>
            <w:tcW w:w="5439" w:type="dxa"/>
          </w:tcPr>
          <w:p w14:paraId="4195EABE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>KAP Drs. Sanusi &amp; Rekan</w:t>
            </w:r>
          </w:p>
        </w:tc>
        <w:tc>
          <w:tcPr>
            <w:tcW w:w="1843" w:type="dxa"/>
          </w:tcPr>
          <w:p w14:paraId="2F5B5BC2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3</w:t>
            </w:r>
          </w:p>
        </w:tc>
      </w:tr>
      <w:tr w:rsidR="00B17931" w14:paraId="1731DCFF" w14:textId="77777777">
        <w:trPr>
          <w:trHeight w:val="20"/>
        </w:trPr>
        <w:tc>
          <w:tcPr>
            <w:tcW w:w="510" w:type="dxa"/>
          </w:tcPr>
          <w:p w14:paraId="35626556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 xml:space="preserve">11 </w:t>
            </w:r>
          </w:p>
        </w:tc>
        <w:tc>
          <w:tcPr>
            <w:tcW w:w="5439" w:type="dxa"/>
          </w:tcPr>
          <w:p w14:paraId="1AD65E93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 xml:space="preserve">KAP Drs. </w:t>
            </w:r>
            <w:proofErr w:type="spellStart"/>
            <w:r>
              <w:t>Sukardi</w:t>
            </w:r>
            <w:proofErr w:type="spellEnd"/>
          </w:p>
        </w:tc>
        <w:tc>
          <w:tcPr>
            <w:tcW w:w="1843" w:type="dxa"/>
          </w:tcPr>
          <w:p w14:paraId="2CF6E813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3</w:t>
            </w:r>
          </w:p>
        </w:tc>
      </w:tr>
      <w:tr w:rsidR="00B17931" w14:paraId="6B567852" w14:textId="77777777">
        <w:trPr>
          <w:trHeight w:val="20"/>
        </w:trPr>
        <w:tc>
          <w:tcPr>
            <w:tcW w:w="510" w:type="dxa"/>
          </w:tcPr>
          <w:p w14:paraId="6EF7F009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12</w:t>
            </w:r>
          </w:p>
        </w:tc>
        <w:tc>
          <w:tcPr>
            <w:tcW w:w="5439" w:type="dxa"/>
          </w:tcPr>
          <w:p w14:paraId="38C07B76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 xml:space="preserve">KAP Linas, S.E., BKPC., CPA </w:t>
            </w:r>
          </w:p>
        </w:tc>
        <w:tc>
          <w:tcPr>
            <w:tcW w:w="1843" w:type="dxa"/>
          </w:tcPr>
          <w:p w14:paraId="4B4D30D0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3</w:t>
            </w:r>
          </w:p>
        </w:tc>
      </w:tr>
      <w:tr w:rsidR="00B17931" w14:paraId="0450B1F2" w14:textId="77777777">
        <w:trPr>
          <w:trHeight w:val="20"/>
        </w:trPr>
        <w:tc>
          <w:tcPr>
            <w:tcW w:w="510" w:type="dxa"/>
          </w:tcPr>
          <w:p w14:paraId="6F52DD0B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13</w:t>
            </w:r>
          </w:p>
        </w:tc>
        <w:tc>
          <w:tcPr>
            <w:tcW w:w="5439" w:type="dxa"/>
          </w:tcPr>
          <w:p w14:paraId="58F6E78E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 xml:space="preserve">KAP Evi </w:t>
            </w:r>
            <w:proofErr w:type="spellStart"/>
            <w:r>
              <w:t>Surjana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14:paraId="131E1678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</w:t>
            </w:r>
          </w:p>
        </w:tc>
      </w:tr>
      <w:tr w:rsidR="00B17931" w14:paraId="25EA8761" w14:textId="77777777">
        <w:trPr>
          <w:trHeight w:val="20"/>
        </w:trPr>
        <w:tc>
          <w:tcPr>
            <w:tcW w:w="510" w:type="dxa"/>
          </w:tcPr>
          <w:p w14:paraId="26C734CE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>14</w:t>
            </w:r>
          </w:p>
        </w:tc>
        <w:tc>
          <w:tcPr>
            <w:tcW w:w="5439" w:type="dxa"/>
          </w:tcPr>
          <w:p w14:paraId="43419CE6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 xml:space="preserve">KAP </w:t>
            </w:r>
            <w:proofErr w:type="spellStart"/>
            <w:r>
              <w:t>Sudrajat</w:t>
            </w:r>
            <w:proofErr w:type="spellEnd"/>
            <w:r>
              <w:t xml:space="preserve"> &amp; Rekan </w:t>
            </w:r>
          </w:p>
        </w:tc>
        <w:tc>
          <w:tcPr>
            <w:tcW w:w="1843" w:type="dxa"/>
          </w:tcPr>
          <w:p w14:paraId="472D0A22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3</w:t>
            </w:r>
          </w:p>
        </w:tc>
      </w:tr>
      <w:tr w:rsidR="00B17931" w14:paraId="3FA7259B" w14:textId="77777777">
        <w:trPr>
          <w:trHeight w:val="20"/>
        </w:trPr>
        <w:tc>
          <w:tcPr>
            <w:tcW w:w="510" w:type="dxa"/>
          </w:tcPr>
          <w:p w14:paraId="31586397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15</w:t>
            </w:r>
          </w:p>
        </w:tc>
        <w:tc>
          <w:tcPr>
            <w:tcW w:w="5439" w:type="dxa"/>
          </w:tcPr>
          <w:p w14:paraId="26F1590C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 xml:space="preserve">KAP Juan Kasma </w:t>
            </w:r>
          </w:p>
        </w:tc>
        <w:tc>
          <w:tcPr>
            <w:tcW w:w="1843" w:type="dxa"/>
          </w:tcPr>
          <w:p w14:paraId="13F1D5E3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3</w:t>
            </w:r>
          </w:p>
        </w:tc>
      </w:tr>
      <w:tr w:rsidR="00B17931" w14:paraId="6196CFCF" w14:textId="77777777">
        <w:trPr>
          <w:trHeight w:val="20"/>
        </w:trPr>
        <w:tc>
          <w:tcPr>
            <w:tcW w:w="510" w:type="dxa"/>
          </w:tcPr>
          <w:p w14:paraId="0A5A715F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16</w:t>
            </w:r>
          </w:p>
        </w:tc>
        <w:tc>
          <w:tcPr>
            <w:tcW w:w="5439" w:type="dxa"/>
          </w:tcPr>
          <w:p w14:paraId="4ABBF69E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 xml:space="preserve">KAP M </w:t>
            </w:r>
            <w:proofErr w:type="spellStart"/>
            <w:r>
              <w:t>Rafikaraf</w:t>
            </w:r>
            <w:proofErr w:type="spellEnd"/>
            <w:r>
              <w:t xml:space="preserve"> Sanjani</w:t>
            </w:r>
          </w:p>
        </w:tc>
        <w:tc>
          <w:tcPr>
            <w:tcW w:w="1843" w:type="dxa"/>
          </w:tcPr>
          <w:p w14:paraId="27F0F29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</w:t>
            </w:r>
          </w:p>
        </w:tc>
      </w:tr>
      <w:tr w:rsidR="00B17931" w14:paraId="634F3F90" w14:textId="77777777">
        <w:trPr>
          <w:trHeight w:val="20"/>
        </w:trPr>
        <w:tc>
          <w:tcPr>
            <w:tcW w:w="510" w:type="dxa"/>
          </w:tcPr>
          <w:p w14:paraId="71AF334E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17</w:t>
            </w:r>
          </w:p>
        </w:tc>
        <w:tc>
          <w:tcPr>
            <w:tcW w:w="5439" w:type="dxa"/>
          </w:tcPr>
          <w:p w14:paraId="695021E2" w14:textId="77777777" w:rsidR="00B17931" w:rsidRDefault="00000000">
            <w:pPr>
              <w:tabs>
                <w:tab w:val="left" w:pos="567"/>
              </w:tabs>
              <w:ind w:right="-93"/>
            </w:pPr>
            <w:r>
              <w:t xml:space="preserve">KAP Jahja Gunawan </w:t>
            </w:r>
          </w:p>
        </w:tc>
        <w:tc>
          <w:tcPr>
            <w:tcW w:w="1843" w:type="dxa"/>
          </w:tcPr>
          <w:p w14:paraId="4230C054" w14:textId="77777777" w:rsidR="00B17931" w:rsidRDefault="00000000">
            <w:pPr>
              <w:tabs>
                <w:tab w:val="left" w:pos="567"/>
              </w:tabs>
              <w:ind w:right="-93"/>
              <w:jc w:val="center"/>
            </w:pPr>
            <w:r>
              <w:t>2</w:t>
            </w:r>
          </w:p>
        </w:tc>
      </w:tr>
      <w:tr w:rsidR="00B17931" w14:paraId="6104DE8A" w14:textId="77777777">
        <w:trPr>
          <w:trHeight w:val="20"/>
        </w:trPr>
        <w:tc>
          <w:tcPr>
            <w:tcW w:w="5949" w:type="dxa"/>
            <w:gridSpan w:val="2"/>
          </w:tcPr>
          <w:p w14:paraId="72466A79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Jumlah</w:t>
            </w:r>
            <w:proofErr w:type="spellEnd"/>
            <w:r>
              <w:rPr>
                <w:b/>
                <w:bCs/>
              </w:rPr>
              <w:t xml:space="preserve"> Sampel</w:t>
            </w:r>
          </w:p>
        </w:tc>
        <w:tc>
          <w:tcPr>
            <w:tcW w:w="1843" w:type="dxa"/>
          </w:tcPr>
          <w:p w14:paraId="126FAB21" w14:textId="77777777" w:rsidR="00B17931" w:rsidRDefault="00000000">
            <w:pPr>
              <w:tabs>
                <w:tab w:val="left" w:pos="567"/>
              </w:tabs>
              <w:ind w:right="-9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</w:t>
            </w:r>
          </w:p>
        </w:tc>
      </w:tr>
    </w:tbl>
    <w:p w14:paraId="12DA2DE6" w14:textId="77777777" w:rsidR="00B17931" w:rsidRDefault="00000000">
      <w:pPr>
        <w:spacing w:line="480" w:lineRule="auto"/>
        <w:ind w:right="-93"/>
        <w:rPr>
          <w:color w:val="000000" w:themeColor="text1"/>
          <w:lang w:val="id-ID"/>
        </w:rPr>
      </w:pPr>
      <w:r>
        <w:rPr>
          <w:b/>
          <w:color w:val="000000" w:themeColor="text1"/>
          <w:lang w:val="id-ID"/>
        </w:rPr>
        <w:t xml:space="preserve">Sumber: </w:t>
      </w:r>
      <w:r>
        <w:rPr>
          <w:color w:val="000000" w:themeColor="text1"/>
          <w:lang w:val="id-ID"/>
        </w:rPr>
        <w:t>Data Diolah Oleh Penulis</w:t>
      </w:r>
    </w:p>
    <w:p w14:paraId="7812EF24" w14:textId="77777777" w:rsidR="00B34248" w:rsidRDefault="00B34248">
      <w:pPr>
        <w:spacing w:line="480" w:lineRule="auto"/>
        <w:ind w:right="-93"/>
        <w:rPr>
          <w:color w:val="000000" w:themeColor="text1"/>
          <w:lang w:val="id-ID"/>
        </w:rPr>
      </w:pPr>
    </w:p>
    <w:p w14:paraId="3A2F80B4" w14:textId="77777777" w:rsidR="00B34248" w:rsidRDefault="00B34248">
      <w:pPr>
        <w:spacing w:line="480" w:lineRule="auto"/>
        <w:ind w:right="-93"/>
        <w:rPr>
          <w:color w:val="000000" w:themeColor="text1"/>
          <w:lang w:val="id-ID"/>
        </w:rPr>
      </w:pPr>
    </w:p>
    <w:p w14:paraId="300766DE" w14:textId="77777777" w:rsidR="00B34248" w:rsidRDefault="00B34248">
      <w:pPr>
        <w:spacing w:line="480" w:lineRule="auto"/>
        <w:ind w:right="-93"/>
        <w:rPr>
          <w:color w:val="000000" w:themeColor="text1"/>
          <w:lang w:val="id-ID"/>
        </w:rPr>
      </w:pPr>
    </w:p>
    <w:p w14:paraId="571F9B42" w14:textId="77777777" w:rsidR="00B17931" w:rsidRDefault="00000000">
      <w:pPr>
        <w:pStyle w:val="Heading2"/>
        <w:ind w:right="-93"/>
        <w:rPr>
          <w:rFonts w:cs="Times New Roman"/>
          <w:lang w:val="id-ID"/>
        </w:rPr>
      </w:pPr>
      <w:bookmarkStart w:id="39" w:name="_Toc243295766"/>
      <w:r>
        <w:rPr>
          <w:rFonts w:cs="Times New Roman"/>
          <w:lang w:val="id-ID"/>
        </w:rPr>
        <w:lastRenderedPageBreak/>
        <w:t>Sumber Data Dan Teknik Pengumpulan Data</w:t>
      </w:r>
      <w:bookmarkEnd w:id="39"/>
    </w:p>
    <w:p w14:paraId="7294107C" w14:textId="77777777" w:rsidR="00B17931" w:rsidRDefault="00000000">
      <w:pPr>
        <w:pStyle w:val="Heading3"/>
        <w:ind w:right="-93"/>
        <w:rPr>
          <w:lang w:val="id-ID"/>
        </w:rPr>
      </w:pPr>
      <w:bookmarkStart w:id="40" w:name="_Toc243295767"/>
      <w:r>
        <w:rPr>
          <w:lang w:val="id-ID"/>
        </w:rPr>
        <w:t>Sumber Data</w:t>
      </w:r>
      <w:bookmarkEnd w:id="40"/>
    </w:p>
    <w:p w14:paraId="35495943" w14:textId="77777777" w:rsidR="00B17931" w:rsidRDefault="00000000">
      <w:pPr>
        <w:spacing w:line="480" w:lineRule="auto"/>
        <w:ind w:right="-93" w:firstLine="567"/>
        <w:jc w:val="both"/>
      </w:pPr>
      <w:r>
        <w:t xml:space="preserve">Data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data primer. Data primer </w:t>
      </w:r>
      <w:proofErr w:type="spellStart"/>
      <w:r>
        <w:t>merupakan</w:t>
      </w:r>
      <w:proofErr w:type="spellEnd"/>
      <w:r>
        <w:t xml:space="preserve"> data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data.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Sugiyono</w:t>
      </w:r>
      <w:proofErr w:type="spellEnd"/>
      <w:r>
        <w:t xml:space="preserve"> (2017:137) “</w:t>
      </w:r>
      <w:proofErr w:type="spellStart"/>
      <w:r>
        <w:t>Sumber</w:t>
      </w:r>
      <w:proofErr w:type="spellEnd"/>
      <w:r>
        <w:t xml:space="preserve"> primer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data yang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data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pengumpul</w:t>
      </w:r>
      <w:proofErr w:type="spellEnd"/>
      <w:r>
        <w:t xml:space="preserve"> data.</w:t>
      </w:r>
    </w:p>
    <w:p w14:paraId="59F22EB0" w14:textId="76249263" w:rsidR="00B17931" w:rsidRDefault="00000000">
      <w:pPr>
        <w:spacing w:line="480" w:lineRule="auto"/>
        <w:ind w:right="-93" w:firstLine="567"/>
        <w:jc w:val="both"/>
      </w:pPr>
      <w:proofErr w:type="spellStart"/>
      <w:r>
        <w:t>Pengumpulan</w:t>
      </w:r>
      <w:proofErr w:type="spellEnd"/>
      <w:r>
        <w:t xml:space="preserve"> data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menyebarkan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auditor yang </w:t>
      </w:r>
      <w:proofErr w:type="spellStart"/>
      <w:r>
        <w:t>bekerja</w:t>
      </w:r>
      <w:proofErr w:type="spellEnd"/>
      <w:r>
        <w:t xml:space="preserve"> di Kantor </w:t>
      </w:r>
      <w:proofErr w:type="spellStart"/>
      <w:r>
        <w:t>Akuntan</w:t>
      </w:r>
      <w:proofErr w:type="spellEnd"/>
      <w:r>
        <w:t xml:space="preserve"> Publik (KAP) yang </w:t>
      </w:r>
      <w:proofErr w:type="spellStart"/>
      <w:r>
        <w:t>terdaftar</w:t>
      </w:r>
      <w:proofErr w:type="spellEnd"/>
      <w:r>
        <w:t xml:space="preserve"> di </w:t>
      </w:r>
      <w:proofErr w:type="spellStart"/>
      <w:r>
        <w:t>Otoritas</w:t>
      </w:r>
      <w:proofErr w:type="spellEnd"/>
      <w:r>
        <w:t xml:space="preserve"> Jasa </w:t>
      </w:r>
      <w:proofErr w:type="spellStart"/>
      <w:r>
        <w:t>Keuangan</w:t>
      </w:r>
      <w:proofErr w:type="spellEnd"/>
      <w:r>
        <w:t xml:space="preserve"> (OJK) di Kota Bandung. Data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proofErr w:type="gramStart"/>
      <w:r>
        <w:t>persepsi</w:t>
      </w:r>
      <w:proofErr w:type="spellEnd"/>
      <w:r>
        <w:t xml:space="preserve">  auditor</w:t>
      </w:r>
      <w:proofErr w:type="gram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r>
        <w:rPr>
          <w:i/>
          <w:iCs/>
        </w:rPr>
        <w:t>Fee</w:t>
      </w:r>
      <w:r>
        <w:t xml:space="preserve"> Audit</w:t>
      </w:r>
      <w:r>
        <w:rPr>
          <w:i/>
          <w:lang w:val="id-ID"/>
        </w:rPr>
        <w:t xml:space="preserve"> </w:t>
      </w:r>
      <w:r>
        <w:rPr>
          <w:iCs/>
          <w:lang w:val="id-ID"/>
        </w:rPr>
        <w:t>Pengalaman Auditor</w:t>
      </w:r>
      <w:r>
        <w:t xml:space="preserve">, dan </w:t>
      </w:r>
      <w:proofErr w:type="spellStart"/>
      <w:r>
        <w:t>Kualitas</w:t>
      </w:r>
      <w:proofErr w:type="spellEnd"/>
      <w:r>
        <w:t xml:space="preserve"> Audit.</w:t>
      </w:r>
      <w:r>
        <w:tab/>
      </w:r>
    </w:p>
    <w:p w14:paraId="3AF5FD7D" w14:textId="77777777" w:rsidR="00B17931" w:rsidRDefault="00000000">
      <w:pPr>
        <w:pStyle w:val="Heading3"/>
        <w:ind w:right="-93"/>
        <w:rPr>
          <w:lang w:val="id-ID"/>
        </w:rPr>
      </w:pPr>
      <w:bookmarkStart w:id="41" w:name="_Toc243295768"/>
      <w:r>
        <w:rPr>
          <w:lang w:val="id-ID"/>
        </w:rPr>
        <w:t>Teknik Pengumpulan Data</w:t>
      </w:r>
      <w:bookmarkEnd w:id="41"/>
    </w:p>
    <w:p w14:paraId="0A0A7F4D" w14:textId="77777777" w:rsidR="00B17931" w:rsidRDefault="00000000">
      <w:pPr>
        <w:spacing w:line="480" w:lineRule="auto"/>
        <w:ind w:right="-93" w:firstLine="567"/>
        <w:jc w:val="both"/>
      </w:pPr>
      <w:r>
        <w:t xml:space="preserve">Teknik </w:t>
      </w:r>
      <w:proofErr w:type="spellStart"/>
      <w:r>
        <w:t>pengumpulan</w:t>
      </w:r>
      <w:proofErr w:type="spellEnd"/>
      <w:r>
        <w:t xml:space="preserve"> data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yang paling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data yang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. Ada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 </w:t>
      </w:r>
      <w:proofErr w:type="spellStart"/>
      <w:r>
        <w:t>yaitu</w:t>
      </w:r>
      <w:proofErr w:type="spellEnd"/>
      <w:r>
        <w:t>:</w:t>
      </w:r>
    </w:p>
    <w:p w14:paraId="4FC26D1C" w14:textId="77777777" w:rsidR="00B17931" w:rsidRDefault="00000000">
      <w:pPr>
        <w:pStyle w:val="ListParagraph"/>
        <w:numPr>
          <w:ilvl w:val="0"/>
          <w:numId w:val="82"/>
        </w:numPr>
        <w:spacing w:after="0" w:line="480" w:lineRule="auto"/>
        <w:ind w:right="-9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Studi </w:t>
      </w:r>
      <w:proofErr w:type="spellStart"/>
      <w:r>
        <w:rPr>
          <w:rFonts w:cs="Times New Roman"/>
          <w:szCs w:val="24"/>
        </w:rPr>
        <w:t>Kepustakaan</w:t>
      </w:r>
      <w:proofErr w:type="spellEnd"/>
      <w:r>
        <w:rPr>
          <w:rFonts w:cs="Times New Roman"/>
          <w:szCs w:val="24"/>
        </w:rPr>
        <w:t xml:space="preserve"> (</w:t>
      </w:r>
      <w:r>
        <w:rPr>
          <w:rFonts w:cs="Times New Roman"/>
          <w:i/>
          <w:iCs/>
          <w:szCs w:val="24"/>
        </w:rPr>
        <w:t>Library Research</w:t>
      </w:r>
      <w:r>
        <w:rPr>
          <w:rFonts w:cs="Times New Roman"/>
          <w:szCs w:val="24"/>
        </w:rPr>
        <w:t>)</w:t>
      </w:r>
    </w:p>
    <w:p w14:paraId="70E0B797" w14:textId="77777777" w:rsidR="00B17931" w:rsidRDefault="00000000">
      <w:pPr>
        <w:pStyle w:val="ListParagraph"/>
        <w:numPr>
          <w:ilvl w:val="0"/>
          <w:numId w:val="82"/>
        </w:numPr>
        <w:spacing w:after="0" w:line="480" w:lineRule="auto"/>
        <w:ind w:right="-9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Teknik </w:t>
      </w:r>
      <w:proofErr w:type="spellStart"/>
      <w:r>
        <w:rPr>
          <w:rFonts w:cs="Times New Roman"/>
          <w:szCs w:val="24"/>
        </w:rPr>
        <w:t>pengumpulan</w:t>
      </w:r>
      <w:proofErr w:type="spellEnd"/>
      <w:r>
        <w:rPr>
          <w:rFonts w:cs="Times New Roman"/>
          <w:szCs w:val="24"/>
        </w:rPr>
        <w:t xml:space="preserve"> data </w:t>
      </w:r>
      <w:proofErr w:type="spellStart"/>
      <w:r>
        <w:rPr>
          <w:rFonts w:cs="Times New Roman"/>
          <w:szCs w:val="24"/>
        </w:rPr>
        <w:t>dengan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cara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mengumpulkan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mencatat</w:t>
      </w:r>
      <w:proofErr w:type="spellEnd"/>
      <w:r>
        <w:rPr>
          <w:rFonts w:cs="Times New Roman"/>
          <w:szCs w:val="24"/>
        </w:rPr>
        <w:t xml:space="preserve">, dan </w:t>
      </w:r>
      <w:proofErr w:type="spellStart"/>
      <w:r>
        <w:rPr>
          <w:rFonts w:cs="Times New Roman"/>
          <w:szCs w:val="24"/>
        </w:rPr>
        <w:t>menelaah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buku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jurnal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serta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penelitian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terdahulu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berkaitan</w:t>
      </w:r>
      <w:proofErr w:type="spellEnd"/>
      <w:r>
        <w:rPr>
          <w:rFonts w:cs="Times New Roman"/>
          <w:szCs w:val="24"/>
        </w:rPr>
        <w:t>.</w:t>
      </w:r>
    </w:p>
    <w:p w14:paraId="77F015B0" w14:textId="77777777" w:rsidR="00B17931" w:rsidRDefault="00000000">
      <w:pPr>
        <w:pStyle w:val="ListParagraph"/>
        <w:numPr>
          <w:ilvl w:val="0"/>
          <w:numId w:val="82"/>
        </w:numPr>
        <w:spacing w:after="0" w:line="480" w:lineRule="auto"/>
        <w:ind w:right="-93"/>
        <w:rPr>
          <w:rFonts w:cs="Times New Roman"/>
          <w:szCs w:val="24"/>
        </w:rPr>
      </w:pPr>
      <w:r>
        <w:rPr>
          <w:rFonts w:cs="Times New Roman"/>
          <w:szCs w:val="24"/>
        </w:rPr>
        <w:t>Riset Online (</w:t>
      </w:r>
      <w:r>
        <w:rPr>
          <w:rFonts w:cs="Times New Roman"/>
          <w:i/>
          <w:iCs/>
          <w:szCs w:val="24"/>
        </w:rPr>
        <w:t>Online Research</w:t>
      </w:r>
      <w:r>
        <w:rPr>
          <w:rFonts w:cs="Times New Roman"/>
          <w:szCs w:val="24"/>
        </w:rPr>
        <w:t>)</w:t>
      </w:r>
    </w:p>
    <w:p w14:paraId="507CE843" w14:textId="77777777" w:rsidR="00B17931" w:rsidRDefault="00000000">
      <w:pPr>
        <w:pStyle w:val="ListParagraph"/>
        <w:numPr>
          <w:ilvl w:val="0"/>
          <w:numId w:val="82"/>
        </w:numPr>
        <w:spacing w:after="0" w:line="480" w:lineRule="auto"/>
        <w:ind w:right="-93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Teknik </w:t>
      </w:r>
      <w:proofErr w:type="spellStart"/>
      <w:r>
        <w:rPr>
          <w:rFonts w:cs="Times New Roman"/>
          <w:szCs w:val="24"/>
        </w:rPr>
        <w:t>pengumpulan</w:t>
      </w:r>
      <w:proofErr w:type="spellEnd"/>
      <w:r>
        <w:rPr>
          <w:rFonts w:cs="Times New Roman"/>
          <w:szCs w:val="24"/>
        </w:rPr>
        <w:t xml:space="preserve"> data </w:t>
      </w:r>
      <w:proofErr w:type="spellStart"/>
      <w:r>
        <w:rPr>
          <w:rFonts w:cs="Times New Roman"/>
          <w:szCs w:val="24"/>
        </w:rPr>
        <w:t>berasal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dari</w:t>
      </w:r>
      <w:proofErr w:type="spellEnd"/>
      <w:r>
        <w:rPr>
          <w:rFonts w:cs="Times New Roman"/>
          <w:szCs w:val="24"/>
        </w:rPr>
        <w:t xml:space="preserve"> website </w:t>
      </w:r>
      <w:proofErr w:type="spellStart"/>
      <w:r>
        <w:rPr>
          <w:rFonts w:cs="Times New Roman"/>
          <w:szCs w:val="24"/>
        </w:rPr>
        <w:t>atau</w:t>
      </w:r>
      <w:proofErr w:type="spellEnd"/>
      <w:r>
        <w:rPr>
          <w:rFonts w:cs="Times New Roman"/>
          <w:szCs w:val="24"/>
        </w:rPr>
        <w:t xml:space="preserve"> situs yang </w:t>
      </w:r>
      <w:proofErr w:type="spellStart"/>
      <w:r>
        <w:rPr>
          <w:rFonts w:cs="Times New Roman"/>
          <w:szCs w:val="24"/>
        </w:rPr>
        <w:t>berhubungan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dengan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berbagai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informasi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dibutuhkan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dalam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penelitian</w:t>
      </w:r>
      <w:proofErr w:type="spellEnd"/>
      <w:r>
        <w:rPr>
          <w:rFonts w:cs="Times New Roman"/>
          <w:szCs w:val="24"/>
        </w:rPr>
        <w:t>.</w:t>
      </w:r>
    </w:p>
    <w:p w14:paraId="62E73EC2" w14:textId="77777777" w:rsidR="00B17931" w:rsidRDefault="00000000">
      <w:pPr>
        <w:pStyle w:val="ListParagraph"/>
        <w:numPr>
          <w:ilvl w:val="0"/>
          <w:numId w:val="82"/>
        </w:numPr>
        <w:spacing w:after="0" w:line="480" w:lineRule="auto"/>
        <w:ind w:right="-93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Kuesioner</w:t>
      </w:r>
      <w:proofErr w:type="spellEnd"/>
      <w:r>
        <w:rPr>
          <w:rFonts w:cs="Times New Roman"/>
          <w:szCs w:val="24"/>
        </w:rPr>
        <w:t xml:space="preserve"> (</w:t>
      </w:r>
      <w:r>
        <w:rPr>
          <w:rFonts w:cs="Times New Roman"/>
          <w:i/>
          <w:iCs/>
          <w:szCs w:val="24"/>
        </w:rPr>
        <w:t>Questionnaire</w:t>
      </w:r>
      <w:r>
        <w:rPr>
          <w:rFonts w:cs="Times New Roman"/>
          <w:szCs w:val="24"/>
        </w:rPr>
        <w:t>)</w:t>
      </w:r>
    </w:p>
    <w:p w14:paraId="5C5F924F" w14:textId="77777777" w:rsidR="00B17931" w:rsidRDefault="00000000">
      <w:pPr>
        <w:pStyle w:val="ListParagraph"/>
        <w:numPr>
          <w:ilvl w:val="0"/>
          <w:numId w:val="82"/>
        </w:numPr>
        <w:spacing w:after="0" w:line="480" w:lineRule="auto"/>
        <w:ind w:right="-9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Teknik </w:t>
      </w:r>
      <w:proofErr w:type="spellStart"/>
      <w:r>
        <w:rPr>
          <w:rFonts w:cs="Times New Roman"/>
          <w:szCs w:val="24"/>
        </w:rPr>
        <w:t>pengumpulan</w:t>
      </w:r>
      <w:proofErr w:type="spellEnd"/>
      <w:r>
        <w:rPr>
          <w:rFonts w:cs="Times New Roman"/>
          <w:szCs w:val="24"/>
        </w:rPr>
        <w:t xml:space="preserve"> data </w:t>
      </w:r>
      <w:proofErr w:type="spellStart"/>
      <w:r>
        <w:rPr>
          <w:rFonts w:cs="Times New Roman"/>
          <w:szCs w:val="24"/>
        </w:rPr>
        <w:t>ini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dilakukan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dengan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cara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memberikan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seperangkat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pernyataan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kepada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responden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untuk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dijawab</w:t>
      </w:r>
      <w:proofErr w:type="spellEnd"/>
      <w:r>
        <w:rPr>
          <w:rFonts w:cs="Times New Roman"/>
          <w:szCs w:val="24"/>
        </w:rPr>
        <w:t>.</w:t>
      </w:r>
    </w:p>
    <w:p w14:paraId="597CC7E0" w14:textId="77777777" w:rsidR="00B17931" w:rsidRDefault="00000000">
      <w:pPr>
        <w:pStyle w:val="ListParagraph"/>
        <w:numPr>
          <w:ilvl w:val="0"/>
          <w:numId w:val="82"/>
        </w:numPr>
        <w:spacing w:after="0" w:line="480" w:lineRule="auto"/>
        <w:ind w:right="-93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Penelitian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Lapangan</w:t>
      </w:r>
      <w:proofErr w:type="spellEnd"/>
      <w:r>
        <w:rPr>
          <w:rFonts w:cs="Times New Roman"/>
          <w:szCs w:val="24"/>
        </w:rPr>
        <w:t xml:space="preserve"> (</w:t>
      </w:r>
      <w:r>
        <w:rPr>
          <w:rFonts w:cs="Times New Roman"/>
          <w:i/>
          <w:iCs/>
          <w:szCs w:val="24"/>
        </w:rPr>
        <w:t>Field Research</w:t>
      </w:r>
      <w:r>
        <w:rPr>
          <w:rFonts w:cs="Times New Roman"/>
          <w:szCs w:val="24"/>
        </w:rPr>
        <w:t xml:space="preserve">) </w:t>
      </w:r>
    </w:p>
    <w:p w14:paraId="230CBAC9" w14:textId="77777777" w:rsidR="00B17931" w:rsidRDefault="00000000">
      <w:pPr>
        <w:pStyle w:val="ListParagraph"/>
        <w:numPr>
          <w:ilvl w:val="0"/>
          <w:numId w:val="82"/>
        </w:numPr>
        <w:spacing w:after="0" w:line="480" w:lineRule="auto"/>
        <w:ind w:right="-93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Merupakan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penelitian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dilakukan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dengan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cara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melakukan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pengamatan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langsung</w:t>
      </w:r>
      <w:proofErr w:type="spellEnd"/>
      <w:r>
        <w:rPr>
          <w:rFonts w:cs="Times New Roman"/>
          <w:szCs w:val="24"/>
        </w:rPr>
        <w:t xml:space="preserve"> pada </w:t>
      </w:r>
      <w:proofErr w:type="spellStart"/>
      <w:r>
        <w:rPr>
          <w:rFonts w:cs="Times New Roman"/>
          <w:szCs w:val="24"/>
        </w:rPr>
        <w:t>objek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diteliti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untuk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memperoleh</w:t>
      </w:r>
      <w:proofErr w:type="spellEnd"/>
      <w:r>
        <w:rPr>
          <w:rFonts w:cs="Times New Roman"/>
          <w:szCs w:val="24"/>
        </w:rPr>
        <w:t xml:space="preserve"> data primer.</w:t>
      </w:r>
    </w:p>
    <w:p w14:paraId="3A6685C4" w14:textId="77777777" w:rsidR="00B17931" w:rsidRDefault="00000000">
      <w:pPr>
        <w:pStyle w:val="Heading2"/>
        <w:ind w:right="-93"/>
        <w:rPr>
          <w:rFonts w:cs="Times New Roman"/>
          <w:lang w:val="id-ID"/>
        </w:rPr>
      </w:pPr>
      <w:bookmarkStart w:id="42" w:name="_Toc243295769"/>
      <w:r>
        <w:rPr>
          <w:rFonts w:cs="Times New Roman"/>
          <w:lang w:val="id-ID"/>
        </w:rPr>
        <w:t>Rancangan Analisis Data Dan Uji Hipotesis</w:t>
      </w:r>
      <w:bookmarkEnd w:id="42"/>
    </w:p>
    <w:p w14:paraId="0A267464" w14:textId="77777777" w:rsidR="00B17931" w:rsidRDefault="00000000">
      <w:pPr>
        <w:pStyle w:val="Heading3"/>
        <w:ind w:right="-93"/>
        <w:rPr>
          <w:lang w:val="id-ID"/>
        </w:rPr>
      </w:pPr>
      <w:bookmarkStart w:id="43" w:name="_Toc243295770"/>
      <w:r>
        <w:rPr>
          <w:lang w:val="id-ID"/>
        </w:rPr>
        <w:t>Rancangan Analisis Data</w:t>
      </w:r>
      <w:bookmarkEnd w:id="43"/>
    </w:p>
    <w:p w14:paraId="004BDF0C" w14:textId="77777777" w:rsidR="00B17931" w:rsidRDefault="00000000">
      <w:pPr>
        <w:spacing w:line="480" w:lineRule="auto"/>
        <w:ind w:right="-93" w:firstLine="567"/>
        <w:jc w:val="both"/>
      </w:pPr>
      <w:proofErr w:type="spellStart"/>
      <w:r>
        <w:t>Analisis</w:t>
      </w:r>
      <w:proofErr w:type="spellEnd"/>
      <w:r>
        <w:t xml:space="preserve"> data </w:t>
      </w:r>
      <w:proofErr w:type="spellStart"/>
      <w:r>
        <w:t>merupakan</w:t>
      </w:r>
      <w:proofErr w:type="spellEnd"/>
      <w:r>
        <w:t xml:space="preserve"> proses </w:t>
      </w:r>
      <w:proofErr w:type="spellStart"/>
      <w:r>
        <w:t>mengolah</w:t>
      </w:r>
      <w:proofErr w:type="spellEnd"/>
      <w:r>
        <w:t xml:space="preserve"> data </w:t>
      </w:r>
      <w:proofErr w:type="spellStart"/>
      <w:r>
        <w:t>mentah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dan </w:t>
      </w:r>
      <w:proofErr w:type="spellStart"/>
      <w:r>
        <w:t>menguji</w:t>
      </w:r>
      <w:proofErr w:type="spellEnd"/>
      <w:r>
        <w:t xml:space="preserve"> </w:t>
      </w:r>
      <w:proofErr w:type="spellStart"/>
      <w:r>
        <w:t>hipotesis</w:t>
      </w:r>
      <w:proofErr w:type="spellEnd"/>
      <w:r>
        <w:t xml:space="preserve">.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Sugiyono</w:t>
      </w:r>
      <w:proofErr w:type="spellEnd"/>
      <w:r>
        <w:t xml:space="preserve"> (2017:147) </w:t>
      </w:r>
      <w:proofErr w:type="spellStart"/>
      <w:r>
        <w:t>analisis</w:t>
      </w:r>
      <w:proofErr w:type="spellEnd"/>
      <w:r>
        <w:t xml:space="preserve"> data </w:t>
      </w:r>
      <w:proofErr w:type="spellStart"/>
      <w:r>
        <w:t>adalah</w:t>
      </w:r>
      <w:proofErr w:type="spellEnd"/>
      <w:r>
        <w:t>:</w:t>
      </w:r>
    </w:p>
    <w:p w14:paraId="79B8841B" w14:textId="77777777" w:rsidR="00B17931" w:rsidRDefault="00000000">
      <w:pPr>
        <w:ind w:left="709" w:right="-93"/>
        <w:jc w:val="both"/>
      </w:pPr>
      <w:r>
        <w:t>“</w:t>
      </w:r>
      <w:proofErr w:type="spellStart"/>
      <w:r>
        <w:t>Analisis</w:t>
      </w:r>
      <w:proofErr w:type="spellEnd"/>
      <w:r>
        <w:t xml:space="preserve"> data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data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responden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data lain </w:t>
      </w:r>
      <w:proofErr w:type="spellStart"/>
      <w:r>
        <w:t>tekumpul</w:t>
      </w:r>
      <w:proofErr w:type="spellEnd"/>
      <w:r>
        <w:t xml:space="preserve">.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data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mengelompokkan</w:t>
      </w:r>
      <w:proofErr w:type="spellEnd"/>
      <w:r>
        <w:t xml:space="preserve"> data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dan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responden</w:t>
      </w:r>
      <w:proofErr w:type="spellEnd"/>
      <w:r>
        <w:t xml:space="preserve">, </w:t>
      </w:r>
      <w:proofErr w:type="spellStart"/>
      <w:r>
        <w:t>mentabulasi</w:t>
      </w:r>
      <w:proofErr w:type="spellEnd"/>
      <w:r>
        <w:t xml:space="preserve"> data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responden</w:t>
      </w:r>
      <w:proofErr w:type="spellEnd"/>
      <w:r>
        <w:t xml:space="preserve">, </w:t>
      </w:r>
      <w:proofErr w:type="spellStart"/>
      <w:r>
        <w:t>menyajikan</w:t>
      </w:r>
      <w:proofErr w:type="spellEnd"/>
      <w:r>
        <w:t xml:space="preserve"> data </w:t>
      </w:r>
      <w:proofErr w:type="spellStart"/>
      <w:r>
        <w:t>tiap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yang </w:t>
      </w:r>
      <w:proofErr w:type="spellStart"/>
      <w:r>
        <w:t>diteliti</w:t>
      </w:r>
      <w:proofErr w:type="spellEnd"/>
      <w:r>
        <w:t xml:space="preserve">,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perhitungan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dan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perhitungan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menguji</w:t>
      </w:r>
      <w:proofErr w:type="spellEnd"/>
      <w:r>
        <w:t xml:space="preserve"> </w:t>
      </w:r>
      <w:proofErr w:type="spellStart"/>
      <w:r>
        <w:t>hipotesis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diajukan</w:t>
      </w:r>
      <w:proofErr w:type="spellEnd"/>
      <w:r>
        <w:t>”.</w:t>
      </w:r>
    </w:p>
    <w:p w14:paraId="36B0FB38" w14:textId="77777777" w:rsidR="00B17931" w:rsidRDefault="00B17931">
      <w:pPr>
        <w:ind w:left="709" w:right="-93" w:firstLine="567"/>
        <w:jc w:val="both"/>
      </w:pPr>
    </w:p>
    <w:p w14:paraId="3EA25B80" w14:textId="77777777" w:rsidR="00B17931" w:rsidRDefault="00000000">
      <w:pPr>
        <w:spacing w:line="480" w:lineRule="auto"/>
        <w:ind w:right="-93" w:firstLine="567"/>
        <w:jc w:val="both"/>
      </w:pPr>
      <w:r>
        <w:tab/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definisi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dikumpulkan</w:t>
      </w:r>
      <w:proofErr w:type="spellEnd"/>
      <w:r>
        <w:t xml:space="preserve"> dan </w:t>
      </w:r>
      <w:proofErr w:type="spellStart"/>
      <w:r>
        <w:t>diperiksa</w:t>
      </w:r>
      <w:proofErr w:type="spellEnd"/>
      <w:r>
        <w:t xml:space="preserve"> </w:t>
      </w:r>
      <w:proofErr w:type="spellStart"/>
      <w:r>
        <w:t>kelengkapannya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diubah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skor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agar </w:t>
      </w:r>
      <w:proofErr w:type="spellStart"/>
      <w:r>
        <w:t>dapat</w:t>
      </w:r>
      <w:proofErr w:type="spellEnd"/>
      <w:r>
        <w:t xml:space="preserve"> </w:t>
      </w:r>
      <w:proofErr w:type="spellStart"/>
      <w:r>
        <w:lastRenderedPageBreak/>
        <w:t>dihitung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statistik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program </w:t>
      </w:r>
      <w:r>
        <w:rPr>
          <w:i/>
          <w:iCs/>
        </w:rPr>
        <w:t>Statistical Package for Social Sciences</w:t>
      </w:r>
      <w:r>
        <w:t xml:space="preserve"> </w:t>
      </w:r>
      <w:r>
        <w:rPr>
          <w:i/>
          <w:iCs/>
        </w:rPr>
        <w:t>(SPSS)</w:t>
      </w:r>
      <w:r>
        <w:t>.</w:t>
      </w:r>
    </w:p>
    <w:p w14:paraId="759D1444" w14:textId="77777777" w:rsidR="00B17931" w:rsidRDefault="00B17931">
      <w:pPr>
        <w:spacing w:line="480" w:lineRule="auto"/>
        <w:ind w:right="-93" w:firstLine="567"/>
        <w:jc w:val="both"/>
      </w:pPr>
    </w:p>
    <w:p w14:paraId="261F5B95" w14:textId="77777777" w:rsidR="00B17931" w:rsidRDefault="00000000">
      <w:pPr>
        <w:pStyle w:val="Heading4"/>
        <w:ind w:right="-93"/>
        <w:rPr>
          <w:rFonts w:cs="Times New Roman"/>
          <w:lang w:val="id-ID"/>
        </w:rPr>
      </w:pPr>
      <w:r>
        <w:rPr>
          <w:rFonts w:cs="Times New Roman"/>
          <w:lang w:val="id-ID"/>
        </w:rPr>
        <w:t>Uji Validitas Dan Reliabilitas Instrummen</w:t>
      </w:r>
    </w:p>
    <w:p w14:paraId="1C0925BE" w14:textId="77777777" w:rsidR="00B17931" w:rsidRDefault="00000000">
      <w:pPr>
        <w:pStyle w:val="Heading5"/>
        <w:spacing w:line="480" w:lineRule="auto"/>
        <w:ind w:right="-93"/>
        <w:rPr>
          <w:rFonts w:cs="Times New Roman"/>
        </w:rPr>
      </w:pPr>
      <w:r>
        <w:rPr>
          <w:rFonts w:cs="Times New Roman"/>
        </w:rPr>
        <w:t xml:space="preserve">Uji </w:t>
      </w:r>
      <w:proofErr w:type="spellStart"/>
      <w:r>
        <w:rPr>
          <w:rFonts w:cs="Times New Roman"/>
        </w:rPr>
        <w:t>Validitas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Instrumen</w:t>
      </w:r>
      <w:proofErr w:type="spellEnd"/>
    </w:p>
    <w:p w14:paraId="25F9AFDC" w14:textId="77777777" w:rsidR="00B17931" w:rsidRDefault="00000000">
      <w:pPr>
        <w:spacing w:line="480" w:lineRule="auto"/>
        <w:ind w:right="-93" w:firstLine="720"/>
        <w:jc w:val="both"/>
      </w:pPr>
      <w:r>
        <w:t xml:space="preserve">Uji </w:t>
      </w:r>
      <w:proofErr w:type="spellStart"/>
      <w:r>
        <w:t>validitas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valid </w:t>
      </w:r>
      <w:proofErr w:type="spellStart"/>
      <w:r>
        <w:t>tidaknya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.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valid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pada </w:t>
      </w:r>
      <w:proofErr w:type="spellStart"/>
      <w:r>
        <w:t>kuesioner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mengungkapkan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 oleh </w:t>
      </w:r>
      <w:proofErr w:type="spellStart"/>
      <w:r>
        <w:t>kuesioner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76DC497C" w14:textId="77777777" w:rsidR="00B17931" w:rsidRDefault="00000000">
      <w:pPr>
        <w:spacing w:line="480" w:lineRule="auto"/>
        <w:ind w:right="-93"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Sugiyono</w:t>
      </w:r>
      <w:proofErr w:type="spellEnd"/>
      <w:r>
        <w:t xml:space="preserve"> (2017:126)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7BFC0D95" w14:textId="77777777" w:rsidR="00B17931" w:rsidRDefault="00000000">
      <w:pPr>
        <w:pStyle w:val="ListParagraph"/>
        <w:numPr>
          <w:ilvl w:val="0"/>
          <w:numId w:val="83"/>
        </w:numPr>
        <w:tabs>
          <w:tab w:val="left" w:pos="567"/>
          <w:tab w:val="left" w:pos="1427"/>
        </w:tabs>
        <w:spacing w:after="0" w:line="480" w:lineRule="auto"/>
        <w:ind w:left="426" w:right="-93" w:hanging="426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Jika </w:t>
      </w:r>
      <w:proofErr w:type="spellStart"/>
      <w:r>
        <w:rPr>
          <w:rFonts w:cs="Times New Roman"/>
          <w:szCs w:val="24"/>
        </w:rPr>
        <w:t>koefisien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korelasi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proofErr w:type="gramStart"/>
      <w:r>
        <w:rPr>
          <w:rFonts w:cs="Times New Roman"/>
          <w:szCs w:val="24"/>
        </w:rPr>
        <w:t>r</w:t>
      </w:r>
      <w:proofErr w:type="spellEnd"/>
      <w:r>
        <w:rPr>
          <w:rFonts w:cs="Times New Roman"/>
          <w:szCs w:val="24"/>
        </w:rPr>
        <w:t xml:space="preserve">  ≥</w:t>
      </w:r>
      <w:proofErr w:type="gramEnd"/>
      <w:r>
        <w:rPr>
          <w:rFonts w:cs="Times New Roman"/>
          <w:szCs w:val="24"/>
        </w:rPr>
        <w:t xml:space="preserve"> 0,30 </w:t>
      </w:r>
      <w:proofErr w:type="spellStart"/>
      <w:r>
        <w:rPr>
          <w:rFonts w:cs="Times New Roman"/>
          <w:szCs w:val="24"/>
        </w:rPr>
        <w:t>maka</w:t>
      </w:r>
      <w:proofErr w:type="spellEnd"/>
      <w:r>
        <w:rPr>
          <w:rFonts w:cs="Times New Roman"/>
          <w:szCs w:val="24"/>
        </w:rPr>
        <w:t xml:space="preserve"> item-item </w:t>
      </w:r>
      <w:proofErr w:type="spellStart"/>
      <w:r>
        <w:rPr>
          <w:rFonts w:cs="Times New Roman"/>
          <w:szCs w:val="24"/>
        </w:rPr>
        <w:t>pernyataan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dari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kuesioner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adalah</w:t>
      </w:r>
      <w:proofErr w:type="spellEnd"/>
      <w:r>
        <w:rPr>
          <w:rFonts w:cs="Times New Roman"/>
          <w:szCs w:val="24"/>
        </w:rPr>
        <w:t xml:space="preserve"> valid.</w:t>
      </w:r>
    </w:p>
    <w:p w14:paraId="0FA210EE" w14:textId="77777777" w:rsidR="00B17931" w:rsidRDefault="00000000">
      <w:pPr>
        <w:pStyle w:val="ListParagraph"/>
        <w:numPr>
          <w:ilvl w:val="0"/>
          <w:numId w:val="83"/>
        </w:numPr>
        <w:tabs>
          <w:tab w:val="left" w:pos="567"/>
          <w:tab w:val="left" w:pos="1427"/>
        </w:tabs>
        <w:spacing w:after="0" w:line="480" w:lineRule="auto"/>
        <w:ind w:left="426" w:right="-93" w:hanging="426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Jika </w:t>
      </w:r>
      <w:proofErr w:type="spellStart"/>
      <w:r>
        <w:rPr>
          <w:rFonts w:cs="Times New Roman"/>
          <w:szCs w:val="24"/>
        </w:rPr>
        <w:t>koefisien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korelasi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</w:t>
      </w:r>
      <w:proofErr w:type="spellEnd"/>
      <w:r>
        <w:rPr>
          <w:rFonts w:cs="Times New Roman"/>
          <w:szCs w:val="24"/>
        </w:rPr>
        <w:t xml:space="preserve"> ≤ 0,30 </w:t>
      </w:r>
      <w:proofErr w:type="spellStart"/>
      <w:r>
        <w:rPr>
          <w:rFonts w:cs="Times New Roman"/>
          <w:szCs w:val="24"/>
        </w:rPr>
        <w:t>maka</w:t>
      </w:r>
      <w:proofErr w:type="spellEnd"/>
      <w:r>
        <w:rPr>
          <w:rFonts w:cs="Times New Roman"/>
          <w:szCs w:val="24"/>
        </w:rPr>
        <w:t xml:space="preserve"> item-item </w:t>
      </w:r>
      <w:proofErr w:type="spellStart"/>
      <w:r>
        <w:rPr>
          <w:rFonts w:cs="Times New Roman"/>
          <w:szCs w:val="24"/>
        </w:rPr>
        <w:t>pernyataan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dari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kuesioner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dianggap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tidak</w:t>
      </w:r>
      <w:proofErr w:type="spellEnd"/>
      <w:r>
        <w:rPr>
          <w:rFonts w:cs="Times New Roman"/>
          <w:szCs w:val="24"/>
        </w:rPr>
        <w:t xml:space="preserve"> valid.</w:t>
      </w:r>
    </w:p>
    <w:p w14:paraId="5770416B" w14:textId="77777777" w:rsidR="00B17931" w:rsidRDefault="00000000">
      <w:pPr>
        <w:spacing w:line="480" w:lineRule="auto"/>
        <w:ind w:right="-93"/>
        <w:jc w:val="both"/>
      </w:pPr>
      <w:r>
        <w:tab/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menghitung</w:t>
      </w:r>
      <w:proofErr w:type="spellEnd"/>
      <w:r>
        <w:t xml:space="preserve"> </w:t>
      </w:r>
      <w:proofErr w:type="spellStart"/>
      <w:r>
        <w:t>korelasi</w:t>
      </w:r>
      <w:proofErr w:type="spellEnd"/>
      <w:r>
        <w:t xml:space="preserve"> pada uji </w:t>
      </w:r>
      <w:proofErr w:type="spellStart"/>
      <w:r>
        <w:t>validitas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korelasi</w:t>
      </w:r>
      <w:proofErr w:type="spellEnd"/>
      <w:r>
        <w:t xml:space="preserve"> </w:t>
      </w:r>
      <w:r>
        <w:rPr>
          <w:i/>
          <w:iCs/>
        </w:rPr>
        <w:t>Pearson Product Moment</w:t>
      </w:r>
      <w:r>
        <w:t xml:space="preserve"> </w:t>
      </w:r>
      <w:proofErr w:type="spellStart"/>
      <w:r>
        <w:t>dirumuskan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088A803D" w14:textId="77777777" w:rsidR="00B17931" w:rsidRDefault="00000000">
      <w:pPr>
        <w:tabs>
          <w:tab w:val="left" w:pos="567"/>
          <w:tab w:val="left" w:pos="1427"/>
        </w:tabs>
        <w:spacing w:line="480" w:lineRule="auto"/>
        <w:ind w:right="-93"/>
        <w:jc w:val="bot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r=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n</m:t>
              </m:r>
              <m:nary>
                <m:naryPr>
                  <m:chr m:val="∑"/>
                  <m:subHide m:val="1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ctrlPr>
                    <w:rPr>
                      <w:rFonts w:ascii="Cambria Math" w:hAnsi="Cambria Math"/>
                      <w:i/>
                    </w:rPr>
                  </m:ctrlPr>
                </m:sub>
                <m:sup>
                  <m:ctrlPr>
                    <w:rPr>
                      <w:rFonts w:ascii="Cambria Math" w:hAnsi="Cambria Math"/>
                      <w:i/>
                    </w:rPr>
                  </m:ctrlP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ctrlPr>
                    <w:rPr>
                      <w:rFonts w:ascii="Cambria Math" w:hAnsi="Cambria Math"/>
                      <w:i/>
                    </w:rPr>
                  </m:ctrlPr>
                </m:e>
              </m:nary>
              <m:r>
                <w:rPr>
                  <w:rFonts w:ascii="Cambria Math" w:hAnsi="Cambria Math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nary>
                    <m:naryPr>
                      <m:chr m:val="∑"/>
                      <m:subHide m:val="1"/>
                      <m:supHide m:val="1"/>
                      <m:ctrlPr>
                        <w:rPr>
                          <w:rFonts w:ascii="Cambria Math" w:hAnsi="Cambria Math"/>
                        </w:rPr>
                      </m:ctrlPr>
                    </m:naryPr>
                    <m:sub>
                      <m:ctrlPr>
                        <w:rPr>
                          <w:rFonts w:ascii="Cambria Math" w:hAnsi="Cambria Math"/>
                          <w:i/>
                        </w:rPr>
                      </m:ctrlPr>
                    </m:sub>
                    <m:sup>
                      <m:ctrlPr>
                        <w:rPr>
                          <w:rFonts w:ascii="Cambria Math" w:hAnsi="Cambria Math"/>
                          <w:i/>
                        </w:rPr>
                      </m:ctrlP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nary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nary>
                    <m:naryPr>
                      <m:chr m:val="∑"/>
                      <m:subHide m:val="1"/>
                      <m:supHide m:val="1"/>
                      <m:ctrlPr>
                        <w:rPr>
                          <w:rFonts w:ascii="Cambria Math" w:hAnsi="Cambria Math"/>
                        </w:rPr>
                      </m:ctrlPr>
                    </m:naryPr>
                    <m:sub>
                      <m:ctrlPr>
                        <w:rPr>
                          <w:rFonts w:ascii="Cambria Math" w:hAnsi="Cambria Math"/>
                          <w:i/>
                        </w:rPr>
                      </m:ctrlPr>
                    </m:sub>
                    <m:sup>
                      <m:ctrlPr>
                        <w:rPr>
                          <w:rFonts w:ascii="Cambria Math" w:hAnsi="Cambria Math"/>
                          <w:i/>
                        </w:rPr>
                      </m:ctrlP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nary>
                </m:e>
              </m:d>
              <m:ctrlPr>
                <w:rPr>
                  <w:rFonts w:ascii="Cambria Math" w:hAnsi="Cambria Math"/>
                  <w:i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>
                  <m:ctrlPr>
                    <w:rPr>
                      <w:rFonts w:ascii="Cambria Math" w:hAnsi="Cambria Math"/>
                      <w:i/>
                    </w:rPr>
                  </m:ctrlPr>
                </m:deg>
                <m:e>
                  <m:r>
                    <m:rPr>
                      <m:lit/>
                    </m:rPr>
                    <w:rPr>
                      <w:rFonts w:ascii="Cambria Math" w:hAnsi="Cambria Math"/>
                    </w:rPr>
                    <m:t>{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n</m:t>
                  </m:r>
                  <m:nary>
                    <m:naryPr>
                      <m:chr m:val="∑"/>
                      <m:subHide m:val="1"/>
                      <m:supHide m:val="1"/>
                      <m:ctrlPr>
                        <w:rPr>
                          <w:rFonts w:ascii="Cambria Math" w:hAnsi="Cambria Math"/>
                        </w:rPr>
                      </m:ctrlPr>
                    </m:naryPr>
                    <m:sub>
                      <m:ctrlPr>
                        <w:rPr>
                          <w:rFonts w:ascii="Cambria Math" w:hAnsi="Cambria Math"/>
                          <w:i/>
                        </w:rPr>
                      </m:ctrlPr>
                    </m:sub>
                    <m:sup>
                      <m:ctrlPr>
                        <w:rPr>
                          <w:rFonts w:ascii="Cambria Math" w:hAnsi="Cambria Math"/>
                          <w:i/>
                        </w:rPr>
                      </m:ctrlP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nary>
                  <m:r>
                    <w:rPr>
                      <w:rFonts w:ascii="Cambria Math" w:hAnsi="Cambria Math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nary>
                            <m:naryPr>
                              <m:chr m:val="∑"/>
                              <m:subHide m:val="1"/>
                              <m:supHide m:val="1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naryPr>
                            <m:sub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ub>
                            <m:sup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up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sub>
                              </m:sSub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e>
                          </m:nary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m:rPr>
                      <m:lit/>
                    </m:rPr>
                    <w:rPr>
                      <w:rFonts w:ascii="Cambria Math" w:hAnsi="Cambria Math"/>
                    </w:rPr>
                    <m:t>}{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n</m:t>
                  </m:r>
                  <m:nary>
                    <m:naryPr>
                      <m:chr m:val="∑"/>
                      <m:subHide m:val="1"/>
                      <m:supHide m:val="1"/>
                      <m:ctrlPr>
                        <w:rPr>
                          <w:rFonts w:ascii="Cambria Math" w:hAnsi="Cambria Math"/>
                        </w:rPr>
                      </m:ctrlPr>
                    </m:naryPr>
                    <m:sub>
                      <m:ctrlPr>
                        <w:rPr>
                          <w:rFonts w:ascii="Cambria Math" w:hAnsi="Cambria Math"/>
                          <w:i/>
                        </w:rPr>
                      </m:ctrlPr>
                    </m:sub>
                    <m:sup>
                      <m:ctrlPr>
                        <w:rPr>
                          <w:rFonts w:ascii="Cambria Math" w:hAnsi="Cambria Math"/>
                          <w:i/>
                        </w:rPr>
                      </m:ctrlP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nary>
                  <m:r>
                    <w:rPr>
                      <w:rFonts w:ascii="Cambria Math" w:hAnsi="Cambria Math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nary>
                            <m:naryPr>
                              <m:chr m:val="∑"/>
                              <m:subHide m:val="1"/>
                              <m:supHide m:val="1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naryPr>
                            <m:sub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ub>
                            <m:sup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up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sub>
                              </m:sSub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e>
                          </m:nary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m:rPr>
                      <m:lit/>
                    </m:rPr>
                    <w:rPr>
                      <w:rFonts w:ascii="Cambria Math" w:hAnsi="Cambria Math"/>
                    </w:rPr>
                    <m:t>}</m:t>
                  </m:r>
                </m:e>
              </m:rad>
              <m:ctrlPr>
                <w:rPr>
                  <w:rFonts w:ascii="Cambria Math" w:hAnsi="Cambria Math"/>
                  <w:i/>
                </w:rPr>
              </m:ctrlPr>
            </m:den>
          </m:f>
        </m:oMath>
      </m:oMathPara>
    </w:p>
    <w:p w14:paraId="446659E2" w14:textId="77777777" w:rsidR="00B17931" w:rsidRDefault="00000000">
      <w:pPr>
        <w:tabs>
          <w:tab w:val="left" w:pos="567"/>
          <w:tab w:val="left" w:pos="1427"/>
        </w:tabs>
        <w:spacing w:line="480" w:lineRule="auto"/>
        <w:ind w:right="-93"/>
        <w:jc w:val="both"/>
        <w:rPr>
          <w:rFonts w:eastAsiaTheme="minorEastAsia"/>
        </w:rPr>
      </w:pPr>
      <w:proofErr w:type="spellStart"/>
      <w:proofErr w:type="gramStart"/>
      <w:r>
        <w:rPr>
          <w:rFonts w:eastAsiaTheme="minorEastAsia"/>
        </w:rPr>
        <w:t>Keterangan</w:t>
      </w:r>
      <w:proofErr w:type="spellEnd"/>
      <w:r>
        <w:rPr>
          <w:rFonts w:eastAsiaTheme="minorEastAsia"/>
        </w:rPr>
        <w:t xml:space="preserve"> :</w:t>
      </w:r>
      <w:proofErr w:type="gramEnd"/>
    </w:p>
    <w:p w14:paraId="25931602" w14:textId="77777777" w:rsidR="00B17931" w:rsidRDefault="00000000">
      <w:pPr>
        <w:tabs>
          <w:tab w:val="left" w:pos="567"/>
          <w:tab w:val="left" w:pos="851"/>
          <w:tab w:val="left" w:pos="1427"/>
        </w:tabs>
        <w:spacing w:line="480" w:lineRule="auto"/>
        <w:ind w:right="-93"/>
        <w:jc w:val="both"/>
        <w:rPr>
          <w:rFonts w:eastAsiaTheme="minorEastAsia"/>
          <w:i/>
          <w:iCs/>
        </w:rPr>
      </w:pPr>
      <w:r>
        <w:rPr>
          <w:rFonts w:eastAsiaTheme="minorEastAsia"/>
        </w:rPr>
        <w:t>r</w:t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= </w:t>
      </w:r>
      <w:proofErr w:type="spellStart"/>
      <w:r>
        <w:rPr>
          <w:rFonts w:eastAsiaTheme="minorEastAsia"/>
        </w:rPr>
        <w:t>Koefisien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korelasi</w:t>
      </w:r>
      <w:proofErr w:type="spellEnd"/>
      <w:r>
        <w:rPr>
          <w:rFonts w:eastAsiaTheme="minorEastAsia"/>
        </w:rPr>
        <w:t xml:space="preserve"> </w:t>
      </w:r>
      <w:r>
        <w:rPr>
          <w:rFonts w:eastAsiaTheme="minorEastAsia"/>
          <w:i/>
          <w:iCs/>
        </w:rPr>
        <w:t>product moment</w:t>
      </w:r>
    </w:p>
    <w:p w14:paraId="16C01B94" w14:textId="77777777" w:rsidR="00B17931" w:rsidRDefault="00000000">
      <w:pPr>
        <w:tabs>
          <w:tab w:val="left" w:pos="567"/>
          <w:tab w:val="left" w:pos="851"/>
          <w:tab w:val="left" w:pos="1427"/>
        </w:tabs>
        <w:spacing w:line="480" w:lineRule="auto"/>
        <w:ind w:right="-93"/>
        <w:jc w:val="both"/>
        <w:rPr>
          <w:rFonts w:eastAsiaTheme="minorEastAsia"/>
        </w:rPr>
      </w:pPr>
      <w:r>
        <w:rPr>
          <w:rFonts w:eastAsiaTheme="minorEastAsia"/>
        </w:rPr>
        <w:t>n</w:t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= </w:t>
      </w:r>
      <w:proofErr w:type="spellStart"/>
      <w:r>
        <w:rPr>
          <w:rFonts w:eastAsiaTheme="minorEastAsia"/>
        </w:rPr>
        <w:t>Jumlah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responden</w:t>
      </w:r>
      <w:proofErr w:type="spellEnd"/>
    </w:p>
    <w:p w14:paraId="62EEAFDD" w14:textId="77777777" w:rsidR="00B17931" w:rsidRDefault="00000000">
      <w:pPr>
        <w:tabs>
          <w:tab w:val="left" w:pos="567"/>
          <w:tab w:val="left" w:pos="851"/>
          <w:tab w:val="left" w:pos="1427"/>
        </w:tabs>
        <w:spacing w:line="480" w:lineRule="auto"/>
        <w:ind w:right="-93"/>
        <w:jc w:val="both"/>
        <w:rPr>
          <w:rFonts w:eastAsiaTheme="minorEastAsia"/>
        </w:rPr>
      </w:pPr>
      <w:r>
        <w:rPr>
          <w:rFonts w:eastAsiaTheme="minorEastAsia"/>
        </w:rPr>
        <w:t xml:space="preserve">∑ XY </w:t>
      </w:r>
      <w:r>
        <w:rPr>
          <w:rFonts w:eastAsiaTheme="minorEastAsia"/>
        </w:rPr>
        <w:tab/>
        <w:t xml:space="preserve">= </w:t>
      </w:r>
      <w:proofErr w:type="spellStart"/>
      <w:r>
        <w:rPr>
          <w:rFonts w:eastAsiaTheme="minorEastAsia"/>
        </w:rPr>
        <w:t>Jumlah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perkalian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variabel</w:t>
      </w:r>
      <w:proofErr w:type="spellEnd"/>
      <w:r>
        <w:rPr>
          <w:rFonts w:eastAsiaTheme="minorEastAsia"/>
        </w:rPr>
        <w:t xml:space="preserve"> X dan Y</w:t>
      </w:r>
    </w:p>
    <w:p w14:paraId="79DDACD7" w14:textId="77777777" w:rsidR="00B17931" w:rsidRDefault="00000000">
      <w:pPr>
        <w:tabs>
          <w:tab w:val="left" w:pos="567"/>
          <w:tab w:val="left" w:pos="851"/>
          <w:tab w:val="left" w:pos="1427"/>
        </w:tabs>
        <w:spacing w:line="480" w:lineRule="auto"/>
        <w:ind w:right="-93"/>
        <w:jc w:val="both"/>
        <w:rPr>
          <w:rFonts w:eastAsiaTheme="minorEastAsia"/>
        </w:rPr>
      </w:pPr>
      <w:r>
        <w:rPr>
          <w:rFonts w:eastAsiaTheme="minorEastAsia"/>
        </w:rPr>
        <w:t>∑ X</w:t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= </w:t>
      </w:r>
      <w:proofErr w:type="spellStart"/>
      <w:r>
        <w:rPr>
          <w:rFonts w:eastAsiaTheme="minorEastAsia"/>
        </w:rPr>
        <w:t>Jumlah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nilai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variabel</w:t>
      </w:r>
      <w:proofErr w:type="spellEnd"/>
      <w:r>
        <w:rPr>
          <w:rFonts w:eastAsiaTheme="minorEastAsia"/>
        </w:rPr>
        <w:t xml:space="preserve"> X</w:t>
      </w:r>
    </w:p>
    <w:p w14:paraId="483CA21A" w14:textId="77777777" w:rsidR="00B17931" w:rsidRDefault="00000000">
      <w:pPr>
        <w:tabs>
          <w:tab w:val="left" w:pos="567"/>
          <w:tab w:val="left" w:pos="851"/>
          <w:tab w:val="left" w:pos="1427"/>
        </w:tabs>
        <w:spacing w:line="480" w:lineRule="auto"/>
        <w:ind w:right="-93"/>
        <w:jc w:val="both"/>
        <w:rPr>
          <w:rFonts w:eastAsiaTheme="minorEastAsia"/>
        </w:rPr>
      </w:pPr>
      <w:r>
        <w:rPr>
          <w:rFonts w:eastAsiaTheme="minorEastAsia"/>
        </w:rPr>
        <w:lastRenderedPageBreak/>
        <w:t>∑ Y</w:t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= </w:t>
      </w:r>
      <w:proofErr w:type="spellStart"/>
      <w:r>
        <w:rPr>
          <w:rFonts w:eastAsiaTheme="minorEastAsia"/>
        </w:rPr>
        <w:t>Jumlah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nilai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variabel</w:t>
      </w:r>
      <w:proofErr w:type="spellEnd"/>
      <w:r>
        <w:rPr>
          <w:rFonts w:eastAsiaTheme="minorEastAsia"/>
        </w:rPr>
        <w:t xml:space="preserve"> Y</w:t>
      </w:r>
    </w:p>
    <w:p w14:paraId="59238BCC" w14:textId="77777777" w:rsidR="00B17931" w:rsidRDefault="00000000">
      <w:pPr>
        <w:tabs>
          <w:tab w:val="left" w:pos="567"/>
          <w:tab w:val="left" w:pos="851"/>
          <w:tab w:val="left" w:pos="1427"/>
        </w:tabs>
        <w:spacing w:line="480" w:lineRule="auto"/>
        <w:ind w:right="-93"/>
        <w:jc w:val="both"/>
        <w:rPr>
          <w:rFonts w:eastAsiaTheme="minorEastAsia"/>
        </w:rPr>
      </w:pPr>
      <w:r>
        <w:rPr>
          <w:rFonts w:eastAsiaTheme="minorEastAsia"/>
        </w:rPr>
        <w:t xml:space="preserve">∑ X 2 </w:t>
      </w:r>
      <w:r>
        <w:rPr>
          <w:rFonts w:eastAsiaTheme="minorEastAsia"/>
        </w:rPr>
        <w:tab/>
        <w:t xml:space="preserve">= </w:t>
      </w:r>
      <w:proofErr w:type="spellStart"/>
      <w:r>
        <w:rPr>
          <w:rFonts w:eastAsiaTheme="minorEastAsia"/>
        </w:rPr>
        <w:t>Jumlah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pangkat</w:t>
      </w:r>
      <w:proofErr w:type="spellEnd"/>
      <w:r>
        <w:rPr>
          <w:rFonts w:eastAsiaTheme="minorEastAsia"/>
        </w:rPr>
        <w:t xml:space="preserve"> dua </w:t>
      </w:r>
      <w:proofErr w:type="spellStart"/>
      <w:r>
        <w:rPr>
          <w:rFonts w:eastAsiaTheme="minorEastAsia"/>
        </w:rPr>
        <w:t>nilai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variabel</w:t>
      </w:r>
      <w:proofErr w:type="spellEnd"/>
      <w:r>
        <w:rPr>
          <w:rFonts w:eastAsiaTheme="minorEastAsia"/>
        </w:rPr>
        <w:t xml:space="preserve"> X</w:t>
      </w:r>
    </w:p>
    <w:p w14:paraId="43B6EE78" w14:textId="77777777" w:rsidR="00B17931" w:rsidRDefault="00000000">
      <w:pPr>
        <w:tabs>
          <w:tab w:val="left" w:pos="567"/>
          <w:tab w:val="left" w:pos="851"/>
          <w:tab w:val="left" w:pos="1427"/>
        </w:tabs>
        <w:spacing w:line="480" w:lineRule="auto"/>
        <w:ind w:right="-93"/>
        <w:jc w:val="both"/>
        <w:rPr>
          <w:rFonts w:eastAsiaTheme="minorEastAsia"/>
        </w:rPr>
      </w:pPr>
      <w:r>
        <w:rPr>
          <w:rFonts w:eastAsiaTheme="minorEastAsia"/>
        </w:rPr>
        <w:t xml:space="preserve">∑ Y 2 </w:t>
      </w:r>
      <w:r>
        <w:rPr>
          <w:rFonts w:eastAsiaTheme="minorEastAsia"/>
        </w:rPr>
        <w:tab/>
        <w:t xml:space="preserve">= </w:t>
      </w:r>
      <w:proofErr w:type="spellStart"/>
      <w:r>
        <w:rPr>
          <w:rFonts w:eastAsiaTheme="minorEastAsia"/>
        </w:rPr>
        <w:t>Jumlah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pangkat</w:t>
      </w:r>
      <w:proofErr w:type="spellEnd"/>
      <w:r>
        <w:rPr>
          <w:rFonts w:eastAsiaTheme="minorEastAsia"/>
        </w:rPr>
        <w:t xml:space="preserve"> dua </w:t>
      </w:r>
      <w:proofErr w:type="spellStart"/>
      <w:r>
        <w:rPr>
          <w:rFonts w:eastAsiaTheme="minorEastAsia"/>
        </w:rPr>
        <w:t>nilai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variabel</w:t>
      </w:r>
      <w:proofErr w:type="spellEnd"/>
      <w:r>
        <w:rPr>
          <w:rFonts w:eastAsiaTheme="minorEastAsia"/>
        </w:rPr>
        <w:t xml:space="preserve"> Y</w:t>
      </w:r>
    </w:p>
    <w:p w14:paraId="5BE757DF" w14:textId="77777777" w:rsidR="00B17931" w:rsidRDefault="00000000">
      <w:pPr>
        <w:pStyle w:val="Heading5"/>
        <w:spacing w:line="480" w:lineRule="auto"/>
        <w:ind w:right="-93"/>
        <w:rPr>
          <w:rFonts w:eastAsiaTheme="minorEastAsia" w:cs="Times New Roman"/>
          <w:lang w:val="id-ID"/>
        </w:rPr>
      </w:pPr>
      <w:r>
        <w:rPr>
          <w:rFonts w:eastAsiaTheme="minorEastAsia" w:cs="Times New Roman"/>
          <w:lang w:val="id-ID"/>
        </w:rPr>
        <w:t>Uji Reliabilitas Instrumen</w:t>
      </w:r>
    </w:p>
    <w:p w14:paraId="5522DD87" w14:textId="77777777" w:rsidR="00B17931" w:rsidRDefault="00000000">
      <w:pPr>
        <w:spacing w:line="480" w:lineRule="auto"/>
        <w:ind w:right="-93" w:firstLine="851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Sugiyono</w:t>
      </w:r>
      <w:proofErr w:type="spellEnd"/>
      <w:r>
        <w:t xml:space="preserve"> (2023:362)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359963E1" w14:textId="77777777" w:rsidR="00B17931" w:rsidRDefault="00000000">
      <w:pPr>
        <w:ind w:left="709" w:right="-93"/>
        <w:jc w:val="both"/>
      </w:pPr>
      <w:r>
        <w:t xml:space="preserve">“Dalam </w:t>
      </w:r>
      <w:proofErr w:type="spellStart"/>
      <w:r>
        <w:t>pandangan</w:t>
      </w:r>
      <w:proofErr w:type="spellEnd"/>
      <w:r>
        <w:t xml:space="preserve"> </w:t>
      </w:r>
      <w:proofErr w:type="spellStart"/>
      <w:r>
        <w:t>positivistik</w:t>
      </w:r>
      <w:proofErr w:type="spellEnd"/>
      <w:r>
        <w:t xml:space="preserve"> (</w:t>
      </w:r>
      <w:proofErr w:type="spellStart"/>
      <w:r>
        <w:t>kuantitatif</w:t>
      </w:r>
      <w:proofErr w:type="spellEnd"/>
      <w:r>
        <w:t xml:space="preserve">), </w:t>
      </w:r>
      <w:proofErr w:type="spellStart"/>
      <w:r>
        <w:t>suatu</w:t>
      </w:r>
      <w:proofErr w:type="spellEnd"/>
      <w:r>
        <w:t xml:space="preserve"> data </w:t>
      </w:r>
      <w:proofErr w:type="spellStart"/>
      <w:r>
        <w:t>ditanyakan</w:t>
      </w:r>
      <w:proofErr w:type="spellEnd"/>
      <w:r>
        <w:t xml:space="preserve"> </w:t>
      </w:r>
      <w:proofErr w:type="spellStart"/>
      <w:r>
        <w:t>reliabel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dua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data yang </w:t>
      </w:r>
      <w:proofErr w:type="spellStart"/>
      <w:r>
        <w:t>sama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data yang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sekelompok</w:t>
      </w:r>
      <w:proofErr w:type="spellEnd"/>
      <w:r>
        <w:t xml:space="preserve"> data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dipecah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dua </w:t>
      </w:r>
      <w:proofErr w:type="spellStart"/>
      <w:r>
        <w:t>menunjukan</w:t>
      </w:r>
      <w:proofErr w:type="spellEnd"/>
      <w:r>
        <w:t xml:space="preserve"> data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berbeda</w:t>
      </w:r>
      <w:proofErr w:type="spellEnd"/>
      <w:r>
        <w:t>.”</w:t>
      </w:r>
    </w:p>
    <w:p w14:paraId="58996E6D" w14:textId="77777777" w:rsidR="00B17931" w:rsidRDefault="00B17931">
      <w:pPr>
        <w:ind w:left="709" w:right="-93" w:firstLine="851"/>
        <w:jc w:val="both"/>
      </w:pPr>
    </w:p>
    <w:p w14:paraId="112E3493" w14:textId="77777777" w:rsidR="00B17931" w:rsidRDefault="00000000" w:rsidP="00B34248">
      <w:pPr>
        <w:spacing w:line="276" w:lineRule="auto"/>
        <w:ind w:right="-93" w:firstLine="851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definisi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uji </w:t>
      </w:r>
      <w:proofErr w:type="spellStart"/>
      <w:r>
        <w:t>reliabilitas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 dan </w:t>
      </w:r>
      <w:proofErr w:type="spellStart"/>
      <w:r>
        <w:t>stabil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berulang</w:t>
      </w:r>
      <w:proofErr w:type="spellEnd"/>
      <w:r>
        <w:t xml:space="preserve"> pada </w:t>
      </w:r>
      <w:proofErr w:type="spellStart"/>
      <w:r>
        <w:t>waktu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,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data yang </w:t>
      </w:r>
      <w:proofErr w:type="spellStart"/>
      <w:r>
        <w:t>sama</w:t>
      </w:r>
      <w:proofErr w:type="spellEnd"/>
      <w:r>
        <w:t xml:space="preserve">. </w:t>
      </w:r>
      <w:proofErr w:type="spellStart"/>
      <w:r>
        <w:t>Kriteria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reliabilitas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>:</w:t>
      </w:r>
    </w:p>
    <w:p w14:paraId="34A3B13D" w14:textId="77777777" w:rsidR="00B17931" w:rsidRDefault="00000000">
      <w:pPr>
        <w:spacing w:line="480" w:lineRule="auto"/>
        <w:ind w:right="-93" w:firstLine="851"/>
        <w:jc w:val="both"/>
      </w:pPr>
      <w:r>
        <w:rPr>
          <w:rFonts w:eastAsiaTheme="minorEastAsia"/>
        </w:rPr>
        <w:t xml:space="preserve">Jika </w:t>
      </w:r>
      <w:proofErr w:type="spellStart"/>
      <w:r>
        <w:rPr>
          <w:rFonts w:eastAsiaTheme="minorEastAsia"/>
        </w:rPr>
        <w:t>nilai</w:t>
      </w:r>
      <w:proofErr w:type="spellEnd"/>
      <w:r>
        <w:rPr>
          <w:rFonts w:eastAsiaTheme="minorEastAsia"/>
        </w:rPr>
        <w:t xml:space="preserve"> Alpha &gt; 0,6 </w:t>
      </w:r>
      <w:proofErr w:type="spellStart"/>
      <w:r>
        <w:rPr>
          <w:rFonts w:eastAsiaTheme="minorEastAsia"/>
        </w:rPr>
        <w:t>maka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instrumen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tersebut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reliabel</w:t>
      </w:r>
      <w:proofErr w:type="spellEnd"/>
    </w:p>
    <w:p w14:paraId="06D32FBB" w14:textId="77777777" w:rsidR="00B17931" w:rsidRDefault="00000000">
      <w:pPr>
        <w:tabs>
          <w:tab w:val="left" w:pos="567"/>
          <w:tab w:val="left" w:pos="851"/>
          <w:tab w:val="left" w:pos="1427"/>
        </w:tabs>
        <w:spacing w:line="480" w:lineRule="auto"/>
        <w:ind w:right="-93" w:firstLine="851"/>
        <w:jc w:val="both"/>
        <w:rPr>
          <w:rFonts w:eastAsiaTheme="minorEastAsia"/>
        </w:rPr>
      </w:pPr>
      <w:r>
        <w:rPr>
          <w:rFonts w:eastAsiaTheme="minorEastAsia"/>
        </w:rPr>
        <w:t xml:space="preserve">Jika </w:t>
      </w:r>
      <w:proofErr w:type="spellStart"/>
      <w:r>
        <w:rPr>
          <w:rFonts w:eastAsiaTheme="minorEastAsia"/>
        </w:rPr>
        <w:t>nilai</w:t>
      </w:r>
      <w:proofErr w:type="spellEnd"/>
      <w:r>
        <w:rPr>
          <w:rFonts w:eastAsiaTheme="minorEastAsia"/>
        </w:rPr>
        <w:t xml:space="preserve"> Alpha &lt; 0,6 </w:t>
      </w:r>
      <w:proofErr w:type="spellStart"/>
      <w:r>
        <w:rPr>
          <w:rFonts w:eastAsiaTheme="minorEastAsia"/>
        </w:rPr>
        <w:t>maka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instrumen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tidak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reliabel</w:t>
      </w:r>
      <w:proofErr w:type="spellEnd"/>
    </w:p>
    <w:p w14:paraId="6EDABFBE" w14:textId="77777777" w:rsidR="00B17931" w:rsidRDefault="00000000">
      <w:pPr>
        <w:tabs>
          <w:tab w:val="left" w:pos="567"/>
          <w:tab w:val="left" w:pos="851"/>
          <w:tab w:val="left" w:pos="1427"/>
        </w:tabs>
        <w:spacing w:line="480" w:lineRule="auto"/>
        <w:ind w:right="-93"/>
        <w:jc w:val="both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Adapun </w:t>
      </w:r>
      <w:proofErr w:type="spellStart"/>
      <w:r>
        <w:rPr>
          <w:rFonts w:eastAsiaTheme="minorEastAsia"/>
        </w:rPr>
        <w:t>rumus</w:t>
      </w:r>
      <w:proofErr w:type="spellEnd"/>
      <w:r>
        <w:rPr>
          <w:rFonts w:eastAsiaTheme="minorEastAsia"/>
        </w:rPr>
        <w:t xml:space="preserve"> Cronbach’s Alpha yang </w:t>
      </w:r>
      <w:proofErr w:type="spellStart"/>
      <w:r>
        <w:rPr>
          <w:rFonts w:eastAsiaTheme="minorEastAsia"/>
        </w:rPr>
        <w:t>digunakan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dalam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penelitian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ini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adalah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sebagai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berikut</w:t>
      </w:r>
      <w:proofErr w:type="spellEnd"/>
      <w:r>
        <w:rPr>
          <w:rFonts w:eastAsiaTheme="minorEastAsia"/>
        </w:rPr>
        <w:t>:</w:t>
      </w:r>
    </w:p>
    <w:p w14:paraId="58FADFAC" w14:textId="77777777" w:rsidR="00B17931" w:rsidRDefault="00000000">
      <w:pPr>
        <w:tabs>
          <w:tab w:val="left" w:pos="567"/>
          <w:tab w:val="left" w:pos="851"/>
          <w:tab w:val="left" w:pos="1427"/>
        </w:tabs>
        <w:spacing w:line="480" w:lineRule="auto"/>
        <w:ind w:right="-93" w:firstLine="851"/>
        <w:jc w:val="both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11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k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k-1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e>
          </m:d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1-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nary>
                    <m:naryPr>
                      <m:chr m:val="∑"/>
                      <m:subHide m:val="1"/>
                      <m:supHide m:val="1"/>
                      <m:ctrlPr>
                        <w:rPr>
                          <w:rFonts w:ascii="Cambria Math" w:eastAsiaTheme="minorEastAsia" w:hAnsi="Cambria Math"/>
                        </w:rPr>
                      </m:ctrlPr>
                    </m:naryPr>
                    <m:sub/>
                    <m:sup/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σ</m:t>
                          </m: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b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bSup>
                    </m:e>
                  </m:nary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um>
                <m:den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bSup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e>
          </m:d>
        </m:oMath>
      </m:oMathPara>
    </w:p>
    <w:p w14:paraId="2B63A8DF" w14:textId="77777777" w:rsidR="00B17931" w:rsidRDefault="00000000">
      <w:pPr>
        <w:tabs>
          <w:tab w:val="left" w:pos="567"/>
          <w:tab w:val="left" w:pos="851"/>
          <w:tab w:val="left" w:pos="1427"/>
        </w:tabs>
        <w:spacing w:line="480" w:lineRule="auto"/>
        <w:ind w:right="-93" w:firstLine="851"/>
        <w:jc w:val="both"/>
        <w:rPr>
          <w:rFonts w:eastAsiaTheme="minorEastAsia"/>
        </w:rPr>
      </w:pPr>
      <w:proofErr w:type="spellStart"/>
      <w:r>
        <w:rPr>
          <w:rFonts w:eastAsiaTheme="minorEastAsia"/>
        </w:rPr>
        <w:t>Keterangan</w:t>
      </w:r>
      <w:proofErr w:type="spellEnd"/>
      <w:r>
        <w:rPr>
          <w:rFonts w:eastAsiaTheme="minorEastAsia"/>
        </w:rPr>
        <w:t>:</w:t>
      </w:r>
    </w:p>
    <w:p w14:paraId="29522F41" w14:textId="77777777" w:rsidR="00B17931" w:rsidRDefault="00000000">
      <w:pPr>
        <w:tabs>
          <w:tab w:val="left" w:pos="567"/>
          <w:tab w:val="left" w:pos="851"/>
          <w:tab w:val="left" w:pos="1427"/>
        </w:tabs>
        <w:spacing w:line="480" w:lineRule="auto"/>
        <w:ind w:right="-93" w:firstLine="851"/>
        <w:jc w:val="both"/>
        <w:rPr>
          <w:rFonts w:eastAsiaTheme="minorEastAsia"/>
        </w:rPr>
      </w:pPr>
      <w:r>
        <w:rPr>
          <w:rFonts w:eastAsiaTheme="minorEastAsia"/>
        </w:rPr>
        <w:t>r</w:t>
      </w:r>
      <w:r>
        <w:rPr>
          <w:rFonts w:eastAsiaTheme="minorEastAsia"/>
          <w:vertAlign w:val="subscript"/>
        </w:rPr>
        <w:t>11</w:t>
      </w:r>
      <w:r>
        <w:rPr>
          <w:rFonts w:eastAsiaTheme="minorEastAsia"/>
        </w:rPr>
        <w:tab/>
        <w:t xml:space="preserve">= </w:t>
      </w:r>
      <w:proofErr w:type="spellStart"/>
      <w:r>
        <w:rPr>
          <w:rFonts w:eastAsiaTheme="minorEastAsia"/>
        </w:rPr>
        <w:t>Reliabilitas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Instrumen</w:t>
      </w:r>
      <w:proofErr w:type="spellEnd"/>
    </w:p>
    <w:p w14:paraId="50EBABF3" w14:textId="77777777" w:rsidR="00B17931" w:rsidRDefault="00000000">
      <w:pPr>
        <w:tabs>
          <w:tab w:val="left" w:pos="567"/>
          <w:tab w:val="left" w:pos="851"/>
          <w:tab w:val="left" w:pos="1427"/>
        </w:tabs>
        <w:spacing w:line="480" w:lineRule="auto"/>
        <w:ind w:right="-93" w:firstLine="851"/>
        <w:jc w:val="both"/>
        <w:rPr>
          <w:rFonts w:eastAsiaTheme="minorEastAsia"/>
        </w:rPr>
      </w:pPr>
      <w:r>
        <w:rPr>
          <w:rFonts w:eastAsiaTheme="minorEastAsia"/>
        </w:rPr>
        <w:t>k</w:t>
      </w:r>
      <w:r>
        <w:rPr>
          <w:rFonts w:eastAsiaTheme="minorEastAsia"/>
        </w:rPr>
        <w:tab/>
        <w:t xml:space="preserve">= </w:t>
      </w:r>
      <w:proofErr w:type="spellStart"/>
      <w:r>
        <w:rPr>
          <w:rFonts w:eastAsiaTheme="minorEastAsia"/>
        </w:rPr>
        <w:t>Jumlah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butir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pertanyaan</w:t>
      </w:r>
      <w:proofErr w:type="spellEnd"/>
    </w:p>
    <w:p w14:paraId="7C307339" w14:textId="77777777" w:rsidR="00B17931" w:rsidRDefault="00000000">
      <w:pPr>
        <w:tabs>
          <w:tab w:val="left" w:pos="567"/>
          <w:tab w:val="left" w:pos="851"/>
          <w:tab w:val="left" w:pos="1427"/>
        </w:tabs>
        <w:spacing w:line="480" w:lineRule="auto"/>
        <w:ind w:right="-93" w:firstLine="851"/>
        <w:jc w:val="both"/>
        <w:rPr>
          <w:rFonts w:eastAsiaTheme="minorEastAsia"/>
        </w:rPr>
      </w:pPr>
      <w:r>
        <w:rPr>
          <w:rFonts w:eastAsiaTheme="minorEastAsia"/>
        </w:rPr>
        <w:t>σ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  <w:vertAlign w:val="subscript"/>
        </w:rPr>
        <w:t>b</w:t>
      </w:r>
      <w:r>
        <w:rPr>
          <w:rFonts w:eastAsiaTheme="minorEastAsia"/>
          <w:vertAlign w:val="subscript"/>
        </w:rPr>
        <w:tab/>
      </w:r>
      <w:r>
        <w:rPr>
          <w:rFonts w:eastAsiaTheme="minorEastAsia"/>
        </w:rPr>
        <w:t xml:space="preserve">= </w:t>
      </w:r>
      <w:proofErr w:type="spellStart"/>
      <w:r>
        <w:rPr>
          <w:rFonts w:eastAsiaTheme="minorEastAsia"/>
        </w:rPr>
        <w:t>Varians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butir</w:t>
      </w:r>
      <w:proofErr w:type="spellEnd"/>
    </w:p>
    <w:p w14:paraId="69C14BC3" w14:textId="77777777" w:rsidR="00B17931" w:rsidRDefault="00000000">
      <w:pPr>
        <w:tabs>
          <w:tab w:val="left" w:pos="567"/>
          <w:tab w:val="left" w:pos="851"/>
          <w:tab w:val="left" w:pos="1427"/>
        </w:tabs>
        <w:spacing w:line="480" w:lineRule="auto"/>
        <w:ind w:right="-93" w:firstLine="851"/>
        <w:jc w:val="both"/>
        <w:rPr>
          <w:rFonts w:eastAsiaTheme="minorEastAsia"/>
        </w:rPr>
      </w:pPr>
      <w:r>
        <w:rPr>
          <w:rFonts w:eastAsiaTheme="minorEastAsia"/>
        </w:rPr>
        <w:t>σ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  <w:vertAlign w:val="subscript"/>
        </w:rPr>
        <w:t>t</w:t>
      </w:r>
      <w:r>
        <w:rPr>
          <w:rFonts w:eastAsiaTheme="minorEastAsia"/>
        </w:rPr>
        <w:tab/>
        <w:t xml:space="preserve">= </w:t>
      </w:r>
      <w:proofErr w:type="spellStart"/>
      <w:r>
        <w:rPr>
          <w:rFonts w:eastAsiaTheme="minorEastAsia"/>
        </w:rPr>
        <w:t>Varians</w:t>
      </w:r>
      <w:proofErr w:type="spellEnd"/>
      <w:r>
        <w:rPr>
          <w:rFonts w:eastAsiaTheme="minorEastAsia"/>
        </w:rPr>
        <w:t xml:space="preserve"> total</w:t>
      </w:r>
    </w:p>
    <w:p w14:paraId="378473FF" w14:textId="77777777" w:rsidR="00B17931" w:rsidRDefault="00000000">
      <w:pPr>
        <w:pStyle w:val="Heading5"/>
        <w:spacing w:line="480" w:lineRule="auto"/>
        <w:ind w:right="-93"/>
        <w:rPr>
          <w:rFonts w:eastAsiaTheme="minorEastAsia" w:cs="Times New Roman"/>
          <w:lang w:val="id-ID"/>
        </w:rPr>
      </w:pPr>
      <w:r>
        <w:rPr>
          <w:rStyle w:val="Heading5Char"/>
          <w:rFonts w:cs="Times New Roman"/>
          <w:lang w:val="id-ID"/>
        </w:rPr>
        <w:lastRenderedPageBreak/>
        <w:t xml:space="preserve"> </w:t>
      </w:r>
      <w:r>
        <w:rPr>
          <w:rFonts w:eastAsiaTheme="minorEastAsia" w:cs="Times New Roman"/>
          <w:lang w:val="id-ID"/>
        </w:rPr>
        <w:t>Transformasi Data Ordinal Mennjadi Interval</w:t>
      </w:r>
    </w:p>
    <w:p w14:paraId="6F62D6A6" w14:textId="77777777" w:rsidR="00B17931" w:rsidRDefault="00000000">
      <w:pPr>
        <w:spacing w:after="120" w:line="480" w:lineRule="auto"/>
        <w:ind w:right="-93" w:firstLine="993"/>
        <w:jc w:val="both"/>
      </w:pPr>
      <w:r>
        <w:t xml:space="preserve">Data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penyebaran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data </w:t>
      </w:r>
      <w:proofErr w:type="spellStart"/>
      <w:r>
        <w:t>kualitatif</w:t>
      </w:r>
      <w:proofErr w:type="spellEnd"/>
      <w:r>
        <w:t xml:space="preserve"> yang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Likert, </w:t>
      </w:r>
      <w:proofErr w:type="spellStart"/>
      <w:r>
        <w:t>sehingga</w:t>
      </w:r>
      <w:proofErr w:type="spellEnd"/>
      <w:r>
        <w:t xml:space="preserve"> data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ordinal.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statistik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mensyaratkan</w:t>
      </w:r>
      <w:proofErr w:type="spellEnd"/>
      <w:r>
        <w:t xml:space="preserve"> data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interval.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transformasi</w:t>
      </w:r>
      <w:proofErr w:type="spellEnd"/>
      <w:r>
        <w:t xml:space="preserve"> data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ordinal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interval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Method of Successive Interval (MSI)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3DD1966A" w14:textId="77777777" w:rsidR="00B17931" w:rsidRDefault="00000000">
      <w:pPr>
        <w:pStyle w:val="ListParagraph"/>
        <w:numPr>
          <w:ilvl w:val="0"/>
          <w:numId w:val="84"/>
        </w:numPr>
        <w:spacing w:after="0" w:line="480" w:lineRule="auto"/>
        <w:ind w:right="-93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Menghitung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frekuensi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responden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memilih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setiap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jawaban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dengan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skor</w:t>
      </w:r>
      <w:proofErr w:type="spellEnd"/>
      <w:r>
        <w:rPr>
          <w:rFonts w:cs="Times New Roman"/>
          <w:szCs w:val="24"/>
        </w:rPr>
        <w:t xml:space="preserve"> 1,2,3,4 dan 5 pada </w:t>
      </w:r>
      <w:proofErr w:type="spellStart"/>
      <w:r>
        <w:rPr>
          <w:rFonts w:cs="Times New Roman"/>
          <w:szCs w:val="24"/>
        </w:rPr>
        <w:t>setiap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pernyataan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kuesioner</w:t>
      </w:r>
      <w:proofErr w:type="spellEnd"/>
      <w:r>
        <w:rPr>
          <w:rFonts w:cs="Times New Roman"/>
          <w:szCs w:val="24"/>
        </w:rPr>
        <w:t>.</w:t>
      </w:r>
    </w:p>
    <w:p w14:paraId="2C8440F1" w14:textId="77777777" w:rsidR="00B17931" w:rsidRDefault="00000000">
      <w:pPr>
        <w:pStyle w:val="ListParagraph"/>
        <w:numPr>
          <w:ilvl w:val="0"/>
          <w:numId w:val="84"/>
        </w:numPr>
        <w:spacing w:after="0" w:line="480" w:lineRule="auto"/>
        <w:ind w:right="-93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Setiap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frekuensi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dibagi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dengan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banyaknya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responden</w:t>
      </w:r>
      <w:proofErr w:type="spellEnd"/>
      <w:r>
        <w:rPr>
          <w:rFonts w:cs="Times New Roman"/>
          <w:szCs w:val="24"/>
        </w:rPr>
        <w:t xml:space="preserve"> dan </w:t>
      </w:r>
      <w:proofErr w:type="spellStart"/>
      <w:r>
        <w:rPr>
          <w:rFonts w:cs="Times New Roman"/>
          <w:szCs w:val="24"/>
        </w:rPr>
        <w:t>hasil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tersebut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disebut</w:t>
      </w:r>
      <w:proofErr w:type="spellEnd"/>
      <w:r>
        <w:rPr>
          <w:rFonts w:cs="Times New Roman"/>
          <w:szCs w:val="24"/>
        </w:rPr>
        <w:t xml:space="preserve"> juga </w:t>
      </w:r>
      <w:proofErr w:type="spellStart"/>
      <w:r>
        <w:rPr>
          <w:rFonts w:cs="Times New Roman"/>
          <w:szCs w:val="24"/>
        </w:rPr>
        <w:t>proporsi</w:t>
      </w:r>
      <w:proofErr w:type="spellEnd"/>
      <w:r>
        <w:rPr>
          <w:rFonts w:cs="Times New Roman"/>
          <w:szCs w:val="24"/>
        </w:rPr>
        <w:t>.</w:t>
      </w:r>
    </w:p>
    <w:p w14:paraId="68BC2E9F" w14:textId="77777777" w:rsidR="00B17931" w:rsidRDefault="00000000">
      <w:pPr>
        <w:pStyle w:val="ListParagraph"/>
        <w:numPr>
          <w:ilvl w:val="0"/>
          <w:numId w:val="84"/>
        </w:numPr>
        <w:spacing w:after="0" w:line="480" w:lineRule="auto"/>
        <w:ind w:right="-93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Menentukan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proporsi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kumulatif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dengan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cara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menjumlahkan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nilai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proporsi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secara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berurutan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perkolom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skor</w:t>
      </w:r>
      <w:proofErr w:type="spellEnd"/>
      <w:r>
        <w:rPr>
          <w:rFonts w:cs="Times New Roman"/>
          <w:szCs w:val="24"/>
        </w:rPr>
        <w:t>.</w:t>
      </w:r>
    </w:p>
    <w:p w14:paraId="16557822" w14:textId="77777777" w:rsidR="00B17931" w:rsidRDefault="00000000">
      <w:pPr>
        <w:pStyle w:val="ListParagraph"/>
        <w:numPr>
          <w:ilvl w:val="0"/>
          <w:numId w:val="84"/>
        </w:numPr>
        <w:spacing w:after="0" w:line="480" w:lineRule="auto"/>
        <w:ind w:right="-93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Menentukan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nilai</w:t>
      </w:r>
      <w:proofErr w:type="spellEnd"/>
      <w:r>
        <w:rPr>
          <w:rFonts w:cs="Times New Roman"/>
          <w:szCs w:val="24"/>
        </w:rPr>
        <w:t xml:space="preserve"> z </w:t>
      </w:r>
      <w:proofErr w:type="spellStart"/>
      <w:r>
        <w:rPr>
          <w:rFonts w:cs="Times New Roman"/>
          <w:szCs w:val="24"/>
        </w:rPr>
        <w:t>untuk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setiap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proporsi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kumulatif</w:t>
      </w:r>
      <w:proofErr w:type="spellEnd"/>
      <w:r>
        <w:rPr>
          <w:rFonts w:cs="Times New Roman"/>
          <w:szCs w:val="24"/>
        </w:rPr>
        <w:t>.</w:t>
      </w:r>
    </w:p>
    <w:p w14:paraId="67EE792E" w14:textId="77777777" w:rsidR="00B17931" w:rsidRDefault="00000000">
      <w:pPr>
        <w:pStyle w:val="ListParagraph"/>
        <w:numPr>
          <w:ilvl w:val="0"/>
          <w:numId w:val="84"/>
        </w:numPr>
        <w:spacing w:after="0" w:line="480" w:lineRule="auto"/>
        <w:ind w:right="-93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Menghitung</w:t>
      </w:r>
      <w:proofErr w:type="spellEnd"/>
      <w:r>
        <w:rPr>
          <w:rFonts w:cs="Times New Roman"/>
          <w:szCs w:val="24"/>
        </w:rPr>
        <w:t xml:space="preserve"> Scale Value (SV) </w:t>
      </w:r>
      <w:proofErr w:type="spellStart"/>
      <w:r>
        <w:rPr>
          <w:rFonts w:cs="Times New Roman"/>
          <w:szCs w:val="24"/>
        </w:rPr>
        <w:t>atau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nilai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skala</w:t>
      </w:r>
      <w:proofErr w:type="spellEnd"/>
      <w:r>
        <w:rPr>
          <w:rFonts w:cs="Times New Roman"/>
          <w:szCs w:val="24"/>
        </w:rPr>
        <w:t xml:space="preserve"> rata-rata </w:t>
      </w:r>
      <w:proofErr w:type="spellStart"/>
      <w:r>
        <w:rPr>
          <w:rFonts w:cs="Times New Roman"/>
          <w:szCs w:val="24"/>
        </w:rPr>
        <w:t>untuk</w:t>
      </w:r>
      <w:proofErr w:type="spellEnd"/>
      <w:r>
        <w:rPr>
          <w:rFonts w:cs="Times New Roman"/>
          <w:szCs w:val="24"/>
        </w:rPr>
        <w:t xml:space="preserve"> masing-masing </w:t>
      </w:r>
      <w:proofErr w:type="spellStart"/>
      <w:r>
        <w:rPr>
          <w:rFonts w:cs="Times New Roman"/>
          <w:szCs w:val="24"/>
        </w:rPr>
        <w:t>kategori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dengan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rumus</w:t>
      </w:r>
      <w:proofErr w:type="spellEnd"/>
      <w:r>
        <w:rPr>
          <w:rFonts w:cs="Times New Roman"/>
          <w:szCs w:val="24"/>
        </w:rPr>
        <w:t xml:space="preserve">: </w:t>
      </w:r>
    </w:p>
    <w:p w14:paraId="42ABC8D4" w14:textId="77777777" w:rsidR="00B17931" w:rsidRDefault="00000000">
      <w:pPr>
        <w:tabs>
          <w:tab w:val="left" w:pos="567"/>
          <w:tab w:val="left" w:pos="851"/>
          <w:tab w:val="left" w:pos="2238"/>
        </w:tabs>
        <w:spacing w:line="480" w:lineRule="auto"/>
        <w:ind w:right="-93"/>
        <w:jc w:val="bot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SV=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eastAsiaTheme="minorEastAsia"/>
                    </w:rPr>
                    <m:t>Density at Lower Limit</m:t>
                  </m:r>
                </m:e>
              </m:d>
              <m:r>
                <w:rPr>
                  <w:rFonts w:ascii="Cambria Math" w:eastAsiaTheme="minorEastAsia" w:hAnsi="Cambria Math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eastAsiaTheme="minorEastAsia"/>
                    </w:rPr>
                    <m:t>Density at Upper Limit</m:t>
                  </m:r>
                </m:e>
              </m:d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eastAsiaTheme="minorEastAsia"/>
                    </w:rPr>
                    <m:t>Area Below Upper Limit</m:t>
                  </m:r>
                </m:e>
              </m:d>
              <m:r>
                <w:rPr>
                  <w:rFonts w:ascii="Cambria Math" w:eastAsiaTheme="minorEastAsia" w:hAnsi="Cambria Math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eastAsiaTheme="minorEastAsia"/>
                    </w:rPr>
                    <m:t>Area Below Lower Limit</m:t>
                  </m:r>
                </m:e>
              </m:d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</m:oMath>
      </m:oMathPara>
    </w:p>
    <w:p w14:paraId="5344552A" w14:textId="77777777" w:rsidR="00B17931" w:rsidRDefault="00000000">
      <w:pPr>
        <w:tabs>
          <w:tab w:val="left" w:pos="567"/>
          <w:tab w:val="left" w:pos="851"/>
          <w:tab w:val="left" w:pos="2238"/>
        </w:tabs>
        <w:spacing w:line="480" w:lineRule="auto"/>
        <w:ind w:right="-93"/>
        <w:jc w:val="both"/>
        <w:rPr>
          <w:rFonts w:eastAsiaTheme="minorEastAsia"/>
        </w:rPr>
      </w:pPr>
      <w:r>
        <w:rPr>
          <w:rFonts w:eastAsiaTheme="minorEastAsia"/>
        </w:rPr>
        <w:tab/>
      </w:r>
      <w:proofErr w:type="spellStart"/>
      <w:proofErr w:type="gramStart"/>
      <w:r>
        <w:rPr>
          <w:rFonts w:eastAsiaTheme="minorEastAsia"/>
        </w:rPr>
        <w:t>Keterangan</w:t>
      </w:r>
      <w:proofErr w:type="spellEnd"/>
      <w:r>
        <w:rPr>
          <w:rFonts w:eastAsiaTheme="minorEastAsia"/>
        </w:rPr>
        <w:t xml:space="preserve"> :</w:t>
      </w:r>
      <w:proofErr w:type="gramEnd"/>
    </w:p>
    <w:p w14:paraId="7F841887" w14:textId="77777777" w:rsidR="00B17931" w:rsidRDefault="00000000">
      <w:pPr>
        <w:tabs>
          <w:tab w:val="left" w:pos="567"/>
          <w:tab w:val="left" w:pos="851"/>
          <w:tab w:val="left" w:pos="2238"/>
        </w:tabs>
        <w:spacing w:line="480" w:lineRule="auto"/>
        <w:ind w:right="-93"/>
        <w:jc w:val="both"/>
        <w:rPr>
          <w:rFonts w:eastAsiaTheme="minorEastAsia"/>
        </w:rPr>
      </w:pPr>
      <w:r>
        <w:rPr>
          <w:rFonts w:eastAsiaTheme="minorEastAsia"/>
        </w:rPr>
        <w:tab/>
        <w:t xml:space="preserve">Density at Lower Limit = </w:t>
      </w:r>
      <w:proofErr w:type="spellStart"/>
      <w:r>
        <w:rPr>
          <w:rFonts w:eastAsiaTheme="minorEastAsia"/>
        </w:rPr>
        <w:t>Kepadatan</w:t>
      </w:r>
      <w:proofErr w:type="spellEnd"/>
      <w:r>
        <w:rPr>
          <w:rFonts w:eastAsiaTheme="minorEastAsia"/>
        </w:rPr>
        <w:t xml:space="preserve"> Batas Bawah</w:t>
      </w:r>
    </w:p>
    <w:p w14:paraId="09ADDEF1" w14:textId="77777777" w:rsidR="00B17931" w:rsidRDefault="00000000">
      <w:pPr>
        <w:tabs>
          <w:tab w:val="left" w:pos="567"/>
          <w:tab w:val="left" w:pos="851"/>
          <w:tab w:val="left" w:pos="2238"/>
        </w:tabs>
        <w:spacing w:line="480" w:lineRule="auto"/>
        <w:ind w:right="-93"/>
        <w:jc w:val="both"/>
        <w:rPr>
          <w:rFonts w:eastAsiaTheme="minorEastAsia"/>
        </w:rPr>
      </w:pPr>
      <w:r>
        <w:rPr>
          <w:rFonts w:eastAsiaTheme="minorEastAsia"/>
        </w:rPr>
        <w:tab/>
        <w:t xml:space="preserve">Density at Upper Limit = </w:t>
      </w:r>
      <w:proofErr w:type="spellStart"/>
      <w:r>
        <w:rPr>
          <w:rFonts w:eastAsiaTheme="minorEastAsia"/>
        </w:rPr>
        <w:t>Kepadatan</w:t>
      </w:r>
      <w:proofErr w:type="spellEnd"/>
      <w:r>
        <w:rPr>
          <w:rFonts w:eastAsiaTheme="minorEastAsia"/>
        </w:rPr>
        <w:t xml:space="preserve"> Batas Atas </w:t>
      </w:r>
    </w:p>
    <w:p w14:paraId="6E4E8C9A" w14:textId="77777777" w:rsidR="00B17931" w:rsidRDefault="00000000">
      <w:pPr>
        <w:tabs>
          <w:tab w:val="left" w:pos="567"/>
          <w:tab w:val="left" w:pos="851"/>
          <w:tab w:val="left" w:pos="2238"/>
        </w:tabs>
        <w:spacing w:line="480" w:lineRule="auto"/>
        <w:ind w:right="-93"/>
        <w:jc w:val="both"/>
        <w:rPr>
          <w:rFonts w:eastAsiaTheme="minorEastAsia"/>
        </w:rPr>
      </w:pPr>
      <w:r>
        <w:rPr>
          <w:rFonts w:eastAsiaTheme="minorEastAsia"/>
        </w:rPr>
        <w:tab/>
        <w:t xml:space="preserve">Area Below Upper Limit = Daerah </w:t>
      </w:r>
      <w:proofErr w:type="spellStart"/>
      <w:r>
        <w:rPr>
          <w:rFonts w:eastAsiaTheme="minorEastAsia"/>
        </w:rPr>
        <w:t>dibawah</w:t>
      </w:r>
      <w:proofErr w:type="spellEnd"/>
      <w:r>
        <w:rPr>
          <w:rFonts w:eastAsiaTheme="minorEastAsia"/>
        </w:rPr>
        <w:t xml:space="preserve"> Batas Atas</w:t>
      </w:r>
    </w:p>
    <w:p w14:paraId="5674F3F8" w14:textId="77777777" w:rsidR="00B17931" w:rsidRDefault="00000000">
      <w:pPr>
        <w:tabs>
          <w:tab w:val="left" w:pos="567"/>
          <w:tab w:val="left" w:pos="851"/>
          <w:tab w:val="left" w:pos="2238"/>
        </w:tabs>
        <w:spacing w:line="480" w:lineRule="auto"/>
        <w:ind w:right="-93"/>
        <w:jc w:val="both"/>
        <w:rPr>
          <w:rFonts w:eastAsiaTheme="minorEastAsia"/>
        </w:rPr>
      </w:pPr>
      <w:r>
        <w:rPr>
          <w:rFonts w:eastAsiaTheme="minorEastAsia"/>
        </w:rPr>
        <w:lastRenderedPageBreak/>
        <w:tab/>
        <w:t xml:space="preserve">Area Below Lower Limit = Daerah </w:t>
      </w:r>
      <w:proofErr w:type="spellStart"/>
      <w:r>
        <w:rPr>
          <w:rFonts w:eastAsiaTheme="minorEastAsia"/>
        </w:rPr>
        <w:t>dibawah</w:t>
      </w:r>
      <w:proofErr w:type="spellEnd"/>
      <w:r>
        <w:rPr>
          <w:rFonts w:eastAsiaTheme="minorEastAsia"/>
        </w:rPr>
        <w:t xml:space="preserve"> Batas Bawah</w:t>
      </w:r>
    </w:p>
    <w:p w14:paraId="5FC04D07" w14:textId="77777777" w:rsidR="00B17931" w:rsidRDefault="00000000">
      <w:pPr>
        <w:pStyle w:val="ListParagraph"/>
        <w:numPr>
          <w:ilvl w:val="0"/>
          <w:numId w:val="84"/>
        </w:numPr>
        <w:spacing w:after="0" w:line="480" w:lineRule="auto"/>
        <w:ind w:right="-93"/>
        <w:rPr>
          <w:rFonts w:eastAsiaTheme="minorEastAsia" w:cs="Times New Roman"/>
          <w:szCs w:val="24"/>
        </w:rPr>
      </w:pPr>
      <w:proofErr w:type="spellStart"/>
      <w:r>
        <w:rPr>
          <w:rFonts w:eastAsiaTheme="minorEastAsia" w:cs="Times New Roman"/>
          <w:szCs w:val="24"/>
        </w:rPr>
        <w:t>Melakukan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transformasi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nilai</w:t>
      </w:r>
      <w:proofErr w:type="spellEnd"/>
      <w:r>
        <w:rPr>
          <w:rFonts w:eastAsiaTheme="minorEastAsia" w:cs="Times New Roman"/>
          <w:szCs w:val="24"/>
        </w:rPr>
        <w:t xml:space="preserve"> </w:t>
      </w:r>
      <w:r>
        <w:rPr>
          <w:rFonts w:eastAsiaTheme="minorEastAsia" w:cs="Times New Roman"/>
          <w:i/>
          <w:iCs/>
          <w:szCs w:val="24"/>
        </w:rPr>
        <w:t>SV</w:t>
      </w:r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terkecil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menjadi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angka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satu</w:t>
      </w:r>
      <w:proofErr w:type="spellEnd"/>
      <w:r>
        <w:rPr>
          <w:rFonts w:eastAsiaTheme="minorEastAsia" w:cs="Times New Roman"/>
          <w:szCs w:val="24"/>
        </w:rPr>
        <w:t xml:space="preserve"> (1) dan </w:t>
      </w:r>
      <w:proofErr w:type="spellStart"/>
      <w:r>
        <w:rPr>
          <w:rFonts w:eastAsiaTheme="minorEastAsia" w:cs="Times New Roman"/>
          <w:szCs w:val="24"/>
        </w:rPr>
        <w:t>mentransformasikan</w:t>
      </w:r>
      <w:proofErr w:type="spellEnd"/>
      <w:r>
        <w:rPr>
          <w:rFonts w:eastAsiaTheme="minorEastAsia" w:cs="Times New Roman"/>
          <w:szCs w:val="24"/>
        </w:rPr>
        <w:t xml:space="preserve"> masing-masing </w:t>
      </w:r>
      <w:proofErr w:type="spellStart"/>
      <w:r>
        <w:rPr>
          <w:rFonts w:eastAsiaTheme="minorEastAsia" w:cs="Times New Roman"/>
          <w:szCs w:val="24"/>
        </w:rPr>
        <w:t>skala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menurut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perubahan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skala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terkecil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hingga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diperoleh</w:t>
      </w:r>
      <w:proofErr w:type="spellEnd"/>
      <w:r>
        <w:rPr>
          <w:rFonts w:eastAsiaTheme="minorEastAsia" w:cs="Times New Roman"/>
          <w:szCs w:val="24"/>
        </w:rPr>
        <w:t xml:space="preserve"> </w:t>
      </w:r>
      <w:r>
        <w:rPr>
          <w:rFonts w:eastAsiaTheme="minorEastAsia" w:cs="Times New Roman"/>
          <w:i/>
          <w:iCs/>
          <w:szCs w:val="24"/>
        </w:rPr>
        <w:t xml:space="preserve">Transformed Scales </w:t>
      </w:r>
      <w:r>
        <w:rPr>
          <w:rFonts w:eastAsiaTheme="minorEastAsia" w:cs="Times New Roman"/>
          <w:szCs w:val="24"/>
        </w:rPr>
        <w:t>(</w:t>
      </w:r>
      <w:r>
        <w:rPr>
          <w:rFonts w:eastAsiaTheme="minorEastAsia" w:cs="Times New Roman"/>
          <w:i/>
          <w:iCs/>
          <w:szCs w:val="24"/>
        </w:rPr>
        <w:t>TSV</w:t>
      </w:r>
      <w:r>
        <w:rPr>
          <w:rFonts w:eastAsiaTheme="minorEastAsia" w:cs="Times New Roman"/>
          <w:szCs w:val="24"/>
        </w:rPr>
        <w:t xml:space="preserve">), </w:t>
      </w:r>
      <w:proofErr w:type="spellStart"/>
      <w:proofErr w:type="gramStart"/>
      <w:r>
        <w:rPr>
          <w:rFonts w:eastAsiaTheme="minorEastAsia" w:cs="Times New Roman"/>
          <w:szCs w:val="24"/>
        </w:rPr>
        <w:t>yaitu</w:t>
      </w:r>
      <w:proofErr w:type="spellEnd"/>
      <w:r>
        <w:rPr>
          <w:rFonts w:eastAsiaTheme="minorEastAsia" w:cs="Times New Roman"/>
          <w:szCs w:val="24"/>
        </w:rPr>
        <w:t xml:space="preserve"> :</w:t>
      </w:r>
      <w:proofErr w:type="gramEnd"/>
    </w:p>
    <w:p w14:paraId="6F5800DF" w14:textId="77777777" w:rsidR="00B17931" w:rsidRPr="00786C7C" w:rsidRDefault="00000000">
      <w:pPr>
        <w:tabs>
          <w:tab w:val="left" w:pos="567"/>
          <w:tab w:val="left" w:pos="851"/>
          <w:tab w:val="left" w:pos="2238"/>
        </w:tabs>
        <w:spacing w:line="480" w:lineRule="auto"/>
        <w:ind w:right="-93"/>
        <w:jc w:val="both"/>
        <w:rPr>
          <w:rFonts w:eastAsiaTheme="minorEastAsia"/>
        </w:rPr>
      </w:pPr>
      <w:proofErr w:type="spellStart"/>
      <m:oMathPara>
        <m:oMath>
          <m:r>
            <m:rPr>
              <m:nor/>
            </m:rPr>
            <w:rPr>
              <w:rFonts w:eastAsiaTheme="minorEastAsia"/>
            </w:rPr>
            <m:t>Transformasi</m:t>
          </m:r>
          <w:proofErr w:type="spellEnd"/>
          <m:r>
            <m:rPr>
              <m:nor/>
            </m:rPr>
            <w:rPr>
              <w:rFonts w:eastAsiaTheme="minorEastAsia"/>
            </w:rPr>
            <m:t xml:space="preserve"> Scale Value</m:t>
          </m:r>
          <m:r>
            <w:rPr>
              <w:rFonts w:ascii="Cambria Math" w:eastAsiaTheme="minorEastAsia" w:hAnsi="Cambria Math"/>
            </w:rPr>
            <m:t>=SV+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1+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SVmin</m:t>
              </m:r>
            </m:e>
          </m:d>
        </m:oMath>
      </m:oMathPara>
    </w:p>
    <w:p w14:paraId="52F76657" w14:textId="77777777" w:rsidR="00786C7C" w:rsidRDefault="00786C7C">
      <w:pPr>
        <w:tabs>
          <w:tab w:val="left" w:pos="567"/>
          <w:tab w:val="left" w:pos="851"/>
          <w:tab w:val="left" w:pos="2238"/>
        </w:tabs>
        <w:spacing w:line="480" w:lineRule="auto"/>
        <w:ind w:right="-93"/>
        <w:jc w:val="both"/>
        <w:rPr>
          <w:rFonts w:eastAsiaTheme="minorEastAsia"/>
        </w:rPr>
      </w:pPr>
    </w:p>
    <w:p w14:paraId="1E266A78" w14:textId="77777777" w:rsidR="00B17931" w:rsidRDefault="00000000">
      <w:pPr>
        <w:pStyle w:val="Heading4"/>
        <w:ind w:right="-93"/>
        <w:rPr>
          <w:rFonts w:eastAsiaTheme="minorEastAsia" w:cs="Times New Roman"/>
          <w:lang w:val="id-ID"/>
        </w:rPr>
      </w:pPr>
      <w:r>
        <w:rPr>
          <w:rFonts w:eastAsiaTheme="minorEastAsia" w:cs="Times New Roman"/>
          <w:lang w:val="id-ID"/>
        </w:rPr>
        <w:t>Rancangan Analisis Deskriptif</w:t>
      </w:r>
    </w:p>
    <w:p w14:paraId="42CF3005" w14:textId="77777777" w:rsidR="00B17931" w:rsidRDefault="00000000">
      <w:pPr>
        <w:spacing w:line="480" w:lineRule="auto"/>
        <w:ind w:right="-93" w:firstLine="720"/>
        <w:jc w:val="both"/>
      </w:pPr>
      <w:proofErr w:type="spellStart"/>
      <w:r>
        <w:t>Analisis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data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dikumpulkan</w:t>
      </w:r>
      <w:proofErr w:type="spellEnd"/>
      <w:r>
        <w:t>.</w:t>
      </w:r>
    </w:p>
    <w:p w14:paraId="21721306" w14:textId="77777777" w:rsidR="00B17931" w:rsidRDefault="00000000">
      <w:pPr>
        <w:spacing w:line="480" w:lineRule="auto"/>
        <w:ind w:right="-93"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Sugiyono</w:t>
      </w:r>
      <w:proofErr w:type="spellEnd"/>
      <w:r>
        <w:t xml:space="preserve"> (2017:147)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 </w:t>
      </w:r>
      <w:proofErr w:type="spellStart"/>
      <w:r>
        <w:t>adalah</w:t>
      </w:r>
      <w:proofErr w:type="spellEnd"/>
      <w:r>
        <w:t>:</w:t>
      </w:r>
    </w:p>
    <w:p w14:paraId="3050938A" w14:textId="77777777" w:rsidR="00B17931" w:rsidRDefault="00000000">
      <w:pPr>
        <w:ind w:left="709" w:right="-93"/>
        <w:jc w:val="both"/>
      </w:pPr>
      <w:r>
        <w:t>“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statistik</w:t>
      </w:r>
      <w:proofErr w:type="spellEnd"/>
      <w:r>
        <w:t xml:space="preserve"> yang </w:t>
      </w:r>
      <w:proofErr w:type="spellStart"/>
      <w:r>
        <w:t>digunanakn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data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mendeskripsikan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menggambarkan</w:t>
      </w:r>
      <w:proofErr w:type="spellEnd"/>
      <w:r>
        <w:t xml:space="preserve"> data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terkumpul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bermaksud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generalisasi</w:t>
      </w:r>
      <w:proofErr w:type="spellEnd"/>
      <w:r>
        <w:t>.”</w:t>
      </w:r>
    </w:p>
    <w:p w14:paraId="1E38DE1E" w14:textId="77777777" w:rsidR="00B17931" w:rsidRDefault="00B17931">
      <w:pPr>
        <w:tabs>
          <w:tab w:val="left" w:pos="567"/>
          <w:tab w:val="left" w:pos="851"/>
          <w:tab w:val="left" w:pos="2238"/>
        </w:tabs>
        <w:ind w:right="-93"/>
        <w:jc w:val="both"/>
        <w:rPr>
          <w:rFonts w:eastAsiaTheme="minorEastAsia"/>
        </w:rPr>
      </w:pPr>
    </w:p>
    <w:p w14:paraId="06ADD53B" w14:textId="77777777" w:rsidR="00B17931" w:rsidRDefault="00000000">
      <w:pPr>
        <w:spacing w:line="480" w:lineRule="auto"/>
        <w:ind w:right="-93" w:firstLine="709"/>
        <w:jc w:val="both"/>
      </w:pPr>
      <w:proofErr w:type="spellStart"/>
      <w:r>
        <w:t>Penulis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proofErr w:type="gramStart"/>
      <w:r>
        <w:t>seperti</w:t>
      </w:r>
      <w:proofErr w:type="spellEnd"/>
      <w:r>
        <w:t xml:space="preserve">  yang</w:t>
      </w:r>
      <w:proofErr w:type="gramEnd"/>
      <w:r>
        <w:t xml:space="preserve">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1.2.</w:t>
      </w:r>
    </w:p>
    <w:p w14:paraId="55D9F1FA" w14:textId="77777777" w:rsidR="00B17931" w:rsidRDefault="00000000">
      <w:pPr>
        <w:spacing w:line="480" w:lineRule="auto"/>
        <w:ind w:right="-93" w:firstLine="709"/>
        <w:jc w:val="both"/>
      </w:pPr>
      <w:r>
        <w:t xml:space="preserve">Adapun </w:t>
      </w:r>
      <w:proofErr w:type="spellStart"/>
      <w:r>
        <w:t>langkah-langkah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data,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2524F0D8" w14:textId="77777777" w:rsidR="00B17931" w:rsidRDefault="00000000">
      <w:pPr>
        <w:pStyle w:val="ListParagraph"/>
        <w:numPr>
          <w:ilvl w:val="0"/>
          <w:numId w:val="85"/>
        </w:numPr>
        <w:spacing w:after="0" w:line="480" w:lineRule="auto"/>
        <w:ind w:right="-93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Penulis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menghimpun</w:t>
      </w:r>
      <w:proofErr w:type="spellEnd"/>
      <w:r>
        <w:rPr>
          <w:rFonts w:cs="Times New Roman"/>
          <w:szCs w:val="24"/>
        </w:rPr>
        <w:t xml:space="preserve"> data </w:t>
      </w:r>
      <w:proofErr w:type="spellStart"/>
      <w:r>
        <w:rPr>
          <w:rFonts w:cs="Times New Roman"/>
          <w:szCs w:val="24"/>
        </w:rPr>
        <w:t>melalui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prosedur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pengambilan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sampel</w:t>
      </w:r>
      <w:proofErr w:type="spellEnd"/>
      <w:r>
        <w:rPr>
          <w:rFonts w:cs="Times New Roman"/>
          <w:szCs w:val="24"/>
        </w:rPr>
        <w:t xml:space="preserve">. Dalam </w:t>
      </w:r>
      <w:proofErr w:type="spellStart"/>
      <w:r>
        <w:rPr>
          <w:rFonts w:cs="Times New Roman"/>
          <w:szCs w:val="24"/>
        </w:rPr>
        <w:t>hal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proofErr w:type="gramStart"/>
      <w:r>
        <w:rPr>
          <w:rFonts w:cs="Times New Roman"/>
          <w:szCs w:val="24"/>
        </w:rPr>
        <w:t>ini</w:t>
      </w:r>
      <w:proofErr w:type="spellEnd"/>
      <w:r>
        <w:rPr>
          <w:rFonts w:cs="Times New Roman"/>
          <w:szCs w:val="24"/>
        </w:rPr>
        <w:t xml:space="preserve"> ,</w:t>
      </w:r>
      <w:proofErr w:type="gramEnd"/>
      <w:r>
        <w:rPr>
          <w:rFonts w:cs="Times New Roman"/>
          <w:szCs w:val="24"/>
        </w:rPr>
        <w:t xml:space="preserve"> data </w:t>
      </w:r>
      <w:proofErr w:type="spellStart"/>
      <w:r>
        <w:rPr>
          <w:rFonts w:cs="Times New Roman"/>
          <w:szCs w:val="24"/>
        </w:rPr>
        <w:t>penelitian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bersumber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dari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responden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dipilih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untuk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merepresentasikan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populasi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sasaran</w:t>
      </w:r>
      <w:proofErr w:type="spellEnd"/>
      <w:r>
        <w:rPr>
          <w:rFonts w:cs="Times New Roman"/>
          <w:szCs w:val="24"/>
        </w:rPr>
        <w:t xml:space="preserve">. </w:t>
      </w:r>
      <w:proofErr w:type="spellStart"/>
      <w:r>
        <w:rPr>
          <w:rFonts w:cs="Times New Roman"/>
          <w:szCs w:val="24"/>
        </w:rPr>
        <w:t>Populasi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dari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penelitian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ini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adalah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seluruh</w:t>
      </w:r>
      <w:proofErr w:type="spellEnd"/>
      <w:r>
        <w:rPr>
          <w:rFonts w:cs="Times New Roman"/>
          <w:szCs w:val="24"/>
        </w:rPr>
        <w:t xml:space="preserve"> auditor yang </w:t>
      </w:r>
      <w:proofErr w:type="spellStart"/>
      <w:r>
        <w:rPr>
          <w:rFonts w:cs="Times New Roman"/>
          <w:szCs w:val="24"/>
        </w:rPr>
        <w:t>bekerja</w:t>
      </w:r>
      <w:proofErr w:type="spellEnd"/>
      <w:r>
        <w:rPr>
          <w:rFonts w:cs="Times New Roman"/>
          <w:szCs w:val="24"/>
        </w:rPr>
        <w:t xml:space="preserve"> pada Kantor </w:t>
      </w:r>
      <w:proofErr w:type="spellStart"/>
      <w:r>
        <w:rPr>
          <w:rFonts w:cs="Times New Roman"/>
          <w:szCs w:val="24"/>
        </w:rPr>
        <w:t>Akuntan</w:t>
      </w:r>
      <w:proofErr w:type="spellEnd"/>
      <w:r>
        <w:rPr>
          <w:rFonts w:cs="Times New Roman"/>
          <w:szCs w:val="24"/>
        </w:rPr>
        <w:t xml:space="preserve"> Publik yang </w:t>
      </w:r>
      <w:proofErr w:type="spellStart"/>
      <w:r>
        <w:rPr>
          <w:rFonts w:cs="Times New Roman"/>
          <w:szCs w:val="24"/>
        </w:rPr>
        <w:t>terdaftar</w:t>
      </w:r>
      <w:proofErr w:type="spellEnd"/>
      <w:r>
        <w:rPr>
          <w:rFonts w:cs="Times New Roman"/>
          <w:szCs w:val="24"/>
        </w:rPr>
        <w:t xml:space="preserve"> di OJK di Kota Bandung.</w:t>
      </w:r>
    </w:p>
    <w:p w14:paraId="15384CF6" w14:textId="77777777" w:rsidR="00B17931" w:rsidRDefault="00000000">
      <w:pPr>
        <w:pStyle w:val="ListParagraph"/>
        <w:numPr>
          <w:ilvl w:val="0"/>
          <w:numId w:val="85"/>
        </w:numPr>
        <w:spacing w:after="0" w:line="480" w:lineRule="auto"/>
        <w:ind w:right="-93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lastRenderedPageBreak/>
        <w:t>Setelah</w:t>
      </w:r>
      <w:proofErr w:type="spellEnd"/>
      <w:r>
        <w:rPr>
          <w:rFonts w:cs="Times New Roman"/>
          <w:szCs w:val="24"/>
        </w:rPr>
        <w:t xml:space="preserve"> data di </w:t>
      </w:r>
      <w:proofErr w:type="spellStart"/>
      <w:r>
        <w:rPr>
          <w:rFonts w:cs="Times New Roman"/>
          <w:szCs w:val="24"/>
        </w:rPr>
        <w:t>himpun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selanjutnya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penulis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menentukan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alat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untuk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memperoleh</w:t>
      </w:r>
      <w:proofErr w:type="spellEnd"/>
      <w:r>
        <w:rPr>
          <w:rFonts w:cs="Times New Roman"/>
          <w:szCs w:val="24"/>
        </w:rPr>
        <w:t xml:space="preserve"> data </w:t>
      </w:r>
      <w:proofErr w:type="spellStart"/>
      <w:r>
        <w:rPr>
          <w:rFonts w:cs="Times New Roman"/>
          <w:szCs w:val="24"/>
        </w:rPr>
        <w:t>dari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variabel-variabel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diteliti</w:t>
      </w:r>
      <w:proofErr w:type="spellEnd"/>
      <w:r>
        <w:rPr>
          <w:rFonts w:cs="Times New Roman"/>
          <w:szCs w:val="24"/>
        </w:rPr>
        <w:t xml:space="preserve">. Dalam </w:t>
      </w:r>
      <w:proofErr w:type="spellStart"/>
      <w:r>
        <w:rPr>
          <w:rFonts w:cs="Times New Roman"/>
          <w:szCs w:val="24"/>
        </w:rPr>
        <w:t>penelitian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ini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alat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digunakan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yaitu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kuesioner</w:t>
      </w:r>
      <w:proofErr w:type="spellEnd"/>
      <w:r>
        <w:rPr>
          <w:rFonts w:cs="Times New Roman"/>
          <w:szCs w:val="24"/>
        </w:rPr>
        <w:t xml:space="preserve"> (</w:t>
      </w:r>
      <w:proofErr w:type="spellStart"/>
      <w:r>
        <w:rPr>
          <w:rFonts w:cs="Times New Roman"/>
          <w:szCs w:val="24"/>
        </w:rPr>
        <w:t>angket</w:t>
      </w:r>
      <w:proofErr w:type="spellEnd"/>
      <w:r>
        <w:rPr>
          <w:rFonts w:cs="Times New Roman"/>
          <w:szCs w:val="24"/>
        </w:rPr>
        <w:t xml:space="preserve">) dan </w:t>
      </w:r>
      <w:proofErr w:type="spellStart"/>
      <w:r>
        <w:rPr>
          <w:rFonts w:cs="Times New Roman"/>
          <w:szCs w:val="24"/>
        </w:rPr>
        <w:t>nilai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dari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kuesioner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proofErr w:type="gramStart"/>
      <w:r>
        <w:rPr>
          <w:rFonts w:cs="Times New Roman"/>
          <w:szCs w:val="24"/>
        </w:rPr>
        <w:t>tersebut</w:t>
      </w:r>
      <w:proofErr w:type="spellEnd"/>
      <w:r>
        <w:rPr>
          <w:rFonts w:cs="Times New Roman"/>
          <w:szCs w:val="24"/>
        </w:rPr>
        <w:t xml:space="preserve">  </w:t>
      </w:r>
      <w:proofErr w:type="spellStart"/>
      <w:r>
        <w:rPr>
          <w:rFonts w:cs="Times New Roman"/>
          <w:szCs w:val="24"/>
        </w:rPr>
        <w:t>yaitu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menggunakan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skala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likert</w:t>
      </w:r>
      <w:proofErr w:type="spellEnd"/>
      <w:r>
        <w:rPr>
          <w:rFonts w:cs="Times New Roman"/>
          <w:szCs w:val="24"/>
        </w:rPr>
        <w:t>.</w:t>
      </w:r>
    </w:p>
    <w:p w14:paraId="2BED3F94" w14:textId="77777777" w:rsidR="00B17931" w:rsidRDefault="00000000">
      <w:pPr>
        <w:pStyle w:val="ListParagraph"/>
        <w:numPr>
          <w:ilvl w:val="0"/>
          <w:numId w:val="85"/>
        </w:numPr>
        <w:spacing w:after="0" w:line="480" w:lineRule="auto"/>
        <w:ind w:right="-93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Kuesioner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sudah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disusun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selanjutnya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disebarkan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kepada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responden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ada</w:t>
      </w:r>
      <w:proofErr w:type="spellEnd"/>
      <w:r>
        <w:rPr>
          <w:rFonts w:cs="Times New Roman"/>
          <w:szCs w:val="24"/>
        </w:rPr>
        <w:t xml:space="preserve"> di Kantor </w:t>
      </w:r>
      <w:proofErr w:type="spellStart"/>
      <w:r>
        <w:rPr>
          <w:rFonts w:cs="Times New Roman"/>
          <w:szCs w:val="24"/>
        </w:rPr>
        <w:t>Akuntan</w:t>
      </w:r>
      <w:proofErr w:type="spellEnd"/>
      <w:r>
        <w:rPr>
          <w:rFonts w:cs="Times New Roman"/>
          <w:szCs w:val="24"/>
        </w:rPr>
        <w:t xml:space="preserve"> Publik yang </w:t>
      </w:r>
      <w:proofErr w:type="spellStart"/>
      <w:r>
        <w:rPr>
          <w:rFonts w:cs="Times New Roman"/>
          <w:szCs w:val="24"/>
        </w:rPr>
        <w:t>terdaftar</w:t>
      </w:r>
      <w:proofErr w:type="spellEnd"/>
      <w:r>
        <w:rPr>
          <w:rFonts w:cs="Times New Roman"/>
          <w:szCs w:val="24"/>
        </w:rPr>
        <w:t xml:space="preserve"> di </w:t>
      </w:r>
      <w:proofErr w:type="spellStart"/>
      <w:r>
        <w:rPr>
          <w:rFonts w:cs="Times New Roman"/>
          <w:szCs w:val="24"/>
        </w:rPr>
        <w:t>Otoritas</w:t>
      </w:r>
      <w:proofErr w:type="spellEnd"/>
      <w:r>
        <w:rPr>
          <w:rFonts w:cs="Times New Roman"/>
          <w:szCs w:val="24"/>
        </w:rPr>
        <w:t xml:space="preserve"> Jasa </w:t>
      </w:r>
      <w:proofErr w:type="spellStart"/>
      <w:r>
        <w:rPr>
          <w:rFonts w:cs="Times New Roman"/>
          <w:szCs w:val="24"/>
        </w:rPr>
        <w:t>Keuangan</w:t>
      </w:r>
      <w:proofErr w:type="spellEnd"/>
      <w:r>
        <w:rPr>
          <w:rFonts w:cs="Times New Roman"/>
          <w:szCs w:val="24"/>
        </w:rPr>
        <w:t xml:space="preserve"> di Kota Bandung. </w:t>
      </w:r>
      <w:proofErr w:type="spellStart"/>
      <w:r>
        <w:rPr>
          <w:rFonts w:cs="Times New Roman"/>
          <w:szCs w:val="24"/>
        </w:rPr>
        <w:t>Untuk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setiap</w:t>
      </w:r>
      <w:proofErr w:type="spellEnd"/>
      <w:r>
        <w:rPr>
          <w:rFonts w:cs="Times New Roman"/>
          <w:szCs w:val="24"/>
        </w:rPr>
        <w:t xml:space="preserve"> item </w:t>
      </w:r>
      <w:proofErr w:type="spellStart"/>
      <w:r>
        <w:rPr>
          <w:rFonts w:cs="Times New Roman"/>
          <w:szCs w:val="24"/>
        </w:rPr>
        <w:t>pertanyaan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disediakan</w:t>
      </w:r>
      <w:proofErr w:type="spellEnd"/>
      <w:r>
        <w:rPr>
          <w:rFonts w:cs="Times New Roman"/>
          <w:szCs w:val="24"/>
        </w:rPr>
        <w:t xml:space="preserve"> lima </w:t>
      </w:r>
      <w:proofErr w:type="spellStart"/>
      <w:r>
        <w:rPr>
          <w:rFonts w:cs="Times New Roman"/>
          <w:szCs w:val="24"/>
        </w:rPr>
        <w:t>alternatif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jawaban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disusun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berdasarkan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skala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penilaian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tertentu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dimana</w:t>
      </w:r>
      <w:proofErr w:type="spellEnd"/>
      <w:r>
        <w:rPr>
          <w:rFonts w:cs="Times New Roman"/>
          <w:szCs w:val="24"/>
        </w:rPr>
        <w:t xml:space="preserve"> masing </w:t>
      </w:r>
      <w:proofErr w:type="spellStart"/>
      <w:r>
        <w:rPr>
          <w:rFonts w:cs="Times New Roman"/>
          <w:szCs w:val="24"/>
        </w:rPr>
        <w:t>masing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pilihan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memiliki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nilai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numerik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berbeda</w:t>
      </w:r>
      <w:proofErr w:type="spellEnd"/>
      <w:r>
        <w:rPr>
          <w:rFonts w:cs="Times New Roman"/>
          <w:szCs w:val="24"/>
        </w:rPr>
        <w:t>.</w:t>
      </w:r>
    </w:p>
    <w:p w14:paraId="47ACCBCF" w14:textId="77777777" w:rsidR="00B17931" w:rsidRDefault="00000000">
      <w:pPr>
        <w:spacing w:line="480" w:lineRule="auto"/>
        <w:ind w:right="-93"/>
        <w:jc w:val="center"/>
        <w:rPr>
          <w:b/>
        </w:rPr>
      </w:pPr>
      <w:bookmarkStart w:id="44" w:name="_Toc229087352"/>
      <w:bookmarkStart w:id="45" w:name="_Toc229087191"/>
      <w:bookmarkStart w:id="46" w:name="_Toc229087421"/>
      <w:bookmarkStart w:id="47" w:name="_Toc229087835"/>
      <w:r>
        <w:rPr>
          <w:b/>
        </w:rPr>
        <w:t xml:space="preserve">Tabel 3. </w:t>
      </w:r>
      <w:r>
        <w:rPr>
          <w:b/>
        </w:rPr>
        <w:fldChar w:fldCharType="begin"/>
      </w:r>
      <w:r>
        <w:rPr>
          <w:b/>
        </w:rPr>
        <w:instrText xml:space="preserve"> SEQ Tabel_3. \* ARABIC </w:instrText>
      </w:r>
      <w:r>
        <w:rPr>
          <w:b/>
        </w:rPr>
        <w:fldChar w:fldCharType="separate"/>
      </w:r>
      <w:r>
        <w:rPr>
          <w:b/>
        </w:rPr>
        <w:t>9</w:t>
      </w:r>
      <w:bookmarkEnd w:id="44"/>
      <w:bookmarkEnd w:id="45"/>
      <w:bookmarkEnd w:id="46"/>
      <w:r>
        <w:rPr>
          <w:b/>
        </w:rPr>
        <w:fldChar w:fldCharType="end"/>
      </w:r>
      <w:r>
        <w:rPr>
          <w:b/>
          <w:lang w:val="id-ID"/>
        </w:rPr>
        <w:br/>
        <w:t>Bobot Skor Kuesioner Berdasarkan Likert</w:t>
      </w:r>
      <w:bookmarkEnd w:id="47"/>
    </w:p>
    <w:tbl>
      <w:tblPr>
        <w:tblStyle w:val="TableGrid"/>
        <w:tblW w:w="7557" w:type="dxa"/>
        <w:tblInd w:w="421" w:type="dxa"/>
        <w:tblLook w:val="04A0" w:firstRow="1" w:lastRow="0" w:firstColumn="1" w:lastColumn="0" w:noHBand="0" w:noVBand="1"/>
      </w:tblPr>
      <w:tblGrid>
        <w:gridCol w:w="510"/>
        <w:gridCol w:w="3472"/>
        <w:gridCol w:w="1829"/>
        <w:gridCol w:w="1746"/>
      </w:tblGrid>
      <w:tr w:rsidR="00B17931" w14:paraId="3B8A6F96" w14:textId="77777777">
        <w:tc>
          <w:tcPr>
            <w:tcW w:w="510" w:type="dxa"/>
            <w:vMerge w:val="restart"/>
          </w:tcPr>
          <w:p w14:paraId="4B13A322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No</w:t>
            </w:r>
          </w:p>
        </w:tc>
        <w:tc>
          <w:tcPr>
            <w:tcW w:w="3472" w:type="dxa"/>
            <w:vMerge w:val="restart"/>
          </w:tcPr>
          <w:p w14:paraId="4B662E83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  <w:b/>
                <w:bCs/>
              </w:rPr>
            </w:pPr>
            <w:proofErr w:type="spellStart"/>
            <w:r>
              <w:rPr>
                <w:rFonts w:eastAsiaTheme="minorEastAsia"/>
                <w:b/>
                <w:bCs/>
              </w:rPr>
              <w:t>Alternatif</w:t>
            </w:r>
            <w:proofErr w:type="spellEnd"/>
            <w:r>
              <w:rPr>
                <w:rFonts w:eastAsiaTheme="minorEastAsia"/>
                <w:b/>
                <w:bCs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bCs/>
              </w:rPr>
              <w:t>Jawaban</w:t>
            </w:r>
            <w:proofErr w:type="spellEnd"/>
          </w:p>
        </w:tc>
        <w:tc>
          <w:tcPr>
            <w:tcW w:w="3575" w:type="dxa"/>
            <w:gridSpan w:val="2"/>
          </w:tcPr>
          <w:p w14:paraId="2A13254B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  <w:b/>
                <w:bCs/>
              </w:rPr>
            </w:pPr>
            <w:proofErr w:type="spellStart"/>
            <w:r>
              <w:rPr>
                <w:rFonts w:eastAsiaTheme="minorEastAsia"/>
                <w:b/>
                <w:bCs/>
              </w:rPr>
              <w:t>Bobot</w:t>
            </w:r>
            <w:proofErr w:type="spellEnd"/>
            <w:r>
              <w:rPr>
                <w:rFonts w:eastAsiaTheme="minorEastAsia"/>
                <w:b/>
                <w:bCs/>
              </w:rPr>
              <w:t xml:space="preserve"> Skor</w:t>
            </w:r>
          </w:p>
        </w:tc>
      </w:tr>
      <w:tr w:rsidR="00B17931" w14:paraId="52E382D6" w14:textId="77777777">
        <w:trPr>
          <w:trHeight w:val="620"/>
        </w:trPr>
        <w:tc>
          <w:tcPr>
            <w:tcW w:w="510" w:type="dxa"/>
            <w:vMerge/>
          </w:tcPr>
          <w:p w14:paraId="48E78FF4" w14:textId="77777777" w:rsidR="00B17931" w:rsidRDefault="00B17931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</w:p>
        </w:tc>
        <w:tc>
          <w:tcPr>
            <w:tcW w:w="3472" w:type="dxa"/>
            <w:vMerge/>
          </w:tcPr>
          <w:p w14:paraId="768A61E6" w14:textId="77777777" w:rsidR="00B17931" w:rsidRDefault="00B17931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</w:p>
        </w:tc>
        <w:tc>
          <w:tcPr>
            <w:tcW w:w="1829" w:type="dxa"/>
          </w:tcPr>
          <w:p w14:paraId="35DAA1BA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  <w:b/>
                <w:bCs/>
              </w:rPr>
            </w:pPr>
            <w:proofErr w:type="spellStart"/>
            <w:r>
              <w:rPr>
                <w:rFonts w:eastAsiaTheme="minorEastAsia"/>
                <w:b/>
                <w:bCs/>
              </w:rPr>
              <w:t>Pertanyaan</w:t>
            </w:r>
            <w:proofErr w:type="spellEnd"/>
            <w:r>
              <w:rPr>
                <w:rFonts w:eastAsiaTheme="minorEastAsia"/>
                <w:b/>
                <w:bCs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bCs/>
              </w:rPr>
              <w:t>Positif</w:t>
            </w:r>
            <w:proofErr w:type="spellEnd"/>
          </w:p>
        </w:tc>
        <w:tc>
          <w:tcPr>
            <w:tcW w:w="1746" w:type="dxa"/>
          </w:tcPr>
          <w:p w14:paraId="1F7B2913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  <w:b/>
                <w:bCs/>
              </w:rPr>
            </w:pPr>
            <w:proofErr w:type="spellStart"/>
            <w:r>
              <w:rPr>
                <w:rFonts w:eastAsiaTheme="minorEastAsia"/>
                <w:b/>
                <w:bCs/>
              </w:rPr>
              <w:t>Pertanyaan</w:t>
            </w:r>
            <w:proofErr w:type="spellEnd"/>
            <w:r>
              <w:rPr>
                <w:rFonts w:eastAsiaTheme="minorEastAsia"/>
                <w:b/>
                <w:bCs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bCs/>
              </w:rPr>
              <w:t>Negatif</w:t>
            </w:r>
            <w:proofErr w:type="spellEnd"/>
          </w:p>
        </w:tc>
      </w:tr>
      <w:tr w:rsidR="00B17931" w14:paraId="13BCE0CA" w14:textId="77777777">
        <w:trPr>
          <w:trHeight w:val="440"/>
        </w:trPr>
        <w:tc>
          <w:tcPr>
            <w:tcW w:w="510" w:type="dxa"/>
          </w:tcPr>
          <w:p w14:paraId="7D1F29C6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3472" w:type="dxa"/>
          </w:tcPr>
          <w:p w14:paraId="2F928F8F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rPr>
                <w:rFonts w:eastAsiaTheme="minorEastAsia"/>
              </w:rPr>
            </w:pPr>
            <w:proofErr w:type="spellStart"/>
            <w:r>
              <w:rPr>
                <w:rFonts w:eastAsiaTheme="minorEastAsia"/>
              </w:rPr>
              <w:t>Selalu</w:t>
            </w:r>
            <w:proofErr w:type="spellEnd"/>
          </w:p>
        </w:tc>
        <w:tc>
          <w:tcPr>
            <w:tcW w:w="1829" w:type="dxa"/>
          </w:tcPr>
          <w:p w14:paraId="249A39E4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1746" w:type="dxa"/>
          </w:tcPr>
          <w:p w14:paraId="4BABAA9B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</w:tr>
      <w:tr w:rsidR="00B17931" w14:paraId="2D04FAA4" w14:textId="77777777">
        <w:trPr>
          <w:trHeight w:val="399"/>
        </w:trPr>
        <w:tc>
          <w:tcPr>
            <w:tcW w:w="510" w:type="dxa"/>
          </w:tcPr>
          <w:p w14:paraId="50086F1D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3472" w:type="dxa"/>
          </w:tcPr>
          <w:p w14:paraId="6E9B7B2E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rPr>
                <w:rFonts w:eastAsiaTheme="minorEastAsia"/>
              </w:rPr>
            </w:pPr>
            <w:r>
              <w:rPr>
                <w:rFonts w:eastAsiaTheme="minorEastAsia"/>
              </w:rPr>
              <w:t>Sering</w:t>
            </w:r>
          </w:p>
        </w:tc>
        <w:tc>
          <w:tcPr>
            <w:tcW w:w="1829" w:type="dxa"/>
          </w:tcPr>
          <w:p w14:paraId="5DD19722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746" w:type="dxa"/>
          </w:tcPr>
          <w:p w14:paraId="4C9FE445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B17931" w14:paraId="3992119B" w14:textId="77777777">
        <w:trPr>
          <w:trHeight w:val="386"/>
        </w:trPr>
        <w:tc>
          <w:tcPr>
            <w:tcW w:w="510" w:type="dxa"/>
          </w:tcPr>
          <w:p w14:paraId="33103BAC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3472" w:type="dxa"/>
          </w:tcPr>
          <w:p w14:paraId="10CE0403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rPr>
                <w:rFonts w:eastAsiaTheme="minorEastAsia"/>
              </w:rPr>
            </w:pPr>
            <w:proofErr w:type="spellStart"/>
            <w:r>
              <w:rPr>
                <w:rFonts w:eastAsiaTheme="minorEastAsia"/>
              </w:rPr>
              <w:t>Kadang</w:t>
            </w:r>
            <w:proofErr w:type="spellEnd"/>
            <w:r>
              <w:rPr>
                <w:rFonts w:eastAsiaTheme="minorEastAsia"/>
              </w:rPr>
              <w:t xml:space="preserve"> – </w:t>
            </w:r>
            <w:proofErr w:type="spellStart"/>
            <w:r>
              <w:rPr>
                <w:rFonts w:eastAsiaTheme="minorEastAsia"/>
              </w:rPr>
              <w:t>Kadang</w:t>
            </w:r>
            <w:proofErr w:type="spellEnd"/>
          </w:p>
        </w:tc>
        <w:tc>
          <w:tcPr>
            <w:tcW w:w="1829" w:type="dxa"/>
          </w:tcPr>
          <w:p w14:paraId="4A7CA85A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1746" w:type="dxa"/>
          </w:tcPr>
          <w:p w14:paraId="2B53668E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B17931" w14:paraId="5E9FE426" w14:textId="77777777">
        <w:trPr>
          <w:trHeight w:val="440"/>
        </w:trPr>
        <w:tc>
          <w:tcPr>
            <w:tcW w:w="510" w:type="dxa"/>
          </w:tcPr>
          <w:p w14:paraId="33BA2DBE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3472" w:type="dxa"/>
          </w:tcPr>
          <w:p w14:paraId="0879A1FA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rPr>
                <w:rFonts w:eastAsiaTheme="minorEastAsia"/>
              </w:rPr>
            </w:pPr>
            <w:proofErr w:type="spellStart"/>
            <w:r>
              <w:rPr>
                <w:rFonts w:eastAsiaTheme="minorEastAsia"/>
              </w:rPr>
              <w:t>Jarang</w:t>
            </w:r>
            <w:proofErr w:type="spellEnd"/>
          </w:p>
        </w:tc>
        <w:tc>
          <w:tcPr>
            <w:tcW w:w="1829" w:type="dxa"/>
          </w:tcPr>
          <w:p w14:paraId="3D47A007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746" w:type="dxa"/>
          </w:tcPr>
          <w:p w14:paraId="7FD30CD2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</w:tr>
      <w:tr w:rsidR="00B17931" w14:paraId="5E80D519" w14:textId="77777777">
        <w:trPr>
          <w:trHeight w:val="431"/>
        </w:trPr>
        <w:tc>
          <w:tcPr>
            <w:tcW w:w="510" w:type="dxa"/>
          </w:tcPr>
          <w:p w14:paraId="37007C6B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3472" w:type="dxa"/>
          </w:tcPr>
          <w:p w14:paraId="28B1DCF4" w14:textId="77777777" w:rsidR="00B17931" w:rsidRDefault="00000000">
            <w:pPr>
              <w:tabs>
                <w:tab w:val="left" w:pos="376"/>
                <w:tab w:val="left" w:pos="567"/>
                <w:tab w:val="left" w:pos="851"/>
                <w:tab w:val="left" w:pos="2238"/>
              </w:tabs>
              <w:ind w:right="-93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Tidak </w:t>
            </w:r>
            <w:proofErr w:type="spellStart"/>
            <w:r>
              <w:rPr>
                <w:rFonts w:eastAsiaTheme="minorEastAsia"/>
              </w:rPr>
              <w:t>Pernah</w:t>
            </w:r>
            <w:proofErr w:type="spellEnd"/>
          </w:p>
        </w:tc>
        <w:tc>
          <w:tcPr>
            <w:tcW w:w="1829" w:type="dxa"/>
          </w:tcPr>
          <w:p w14:paraId="4A764C70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1746" w:type="dxa"/>
          </w:tcPr>
          <w:p w14:paraId="375F4FB0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</w:tr>
    </w:tbl>
    <w:p w14:paraId="0F7C08D6" w14:textId="77777777" w:rsidR="00B17931" w:rsidRDefault="00000000">
      <w:pPr>
        <w:spacing w:line="480" w:lineRule="auto"/>
        <w:ind w:right="-93"/>
        <w:rPr>
          <w:rFonts w:eastAsiaTheme="minorEastAsia"/>
        </w:rPr>
      </w:pPr>
      <w:r>
        <w:rPr>
          <w:b/>
          <w:lang w:val="id-ID"/>
        </w:rPr>
        <w:tab/>
        <w:t xml:space="preserve">Sumber: </w:t>
      </w:r>
      <w:proofErr w:type="spellStart"/>
      <w:r>
        <w:rPr>
          <w:rFonts w:eastAsiaTheme="minorEastAsia"/>
        </w:rPr>
        <w:t>Sugiyono</w:t>
      </w:r>
      <w:proofErr w:type="spellEnd"/>
      <w:r>
        <w:rPr>
          <w:rFonts w:eastAsiaTheme="minorEastAsia"/>
        </w:rPr>
        <w:t xml:space="preserve"> (2017:94)</w:t>
      </w:r>
    </w:p>
    <w:p w14:paraId="246BAAAC" w14:textId="77777777" w:rsidR="00B17931" w:rsidRDefault="00000000">
      <w:pPr>
        <w:pStyle w:val="ListParagraph"/>
        <w:numPr>
          <w:ilvl w:val="0"/>
          <w:numId w:val="85"/>
        </w:numPr>
        <w:spacing w:after="0" w:line="480" w:lineRule="auto"/>
        <w:ind w:right="-93"/>
        <w:rPr>
          <w:rFonts w:eastAsiaTheme="minorEastAsia" w:cs="Times New Roman"/>
          <w:szCs w:val="24"/>
        </w:rPr>
      </w:pPr>
      <w:proofErr w:type="spellStart"/>
      <w:r>
        <w:rPr>
          <w:rFonts w:eastAsiaTheme="minorEastAsia" w:cs="Times New Roman"/>
          <w:szCs w:val="24"/>
        </w:rPr>
        <w:t>Setelah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seluruh</w:t>
      </w:r>
      <w:proofErr w:type="spellEnd"/>
      <w:r>
        <w:rPr>
          <w:rFonts w:eastAsiaTheme="minorEastAsia" w:cs="Times New Roman"/>
          <w:szCs w:val="24"/>
        </w:rPr>
        <w:t xml:space="preserve"> data </w:t>
      </w:r>
      <w:proofErr w:type="spellStart"/>
      <w:r>
        <w:rPr>
          <w:rFonts w:eastAsiaTheme="minorEastAsia" w:cs="Times New Roman"/>
          <w:szCs w:val="24"/>
        </w:rPr>
        <w:t>terkumpul</w:t>
      </w:r>
      <w:proofErr w:type="spellEnd"/>
      <w:r>
        <w:rPr>
          <w:rFonts w:eastAsiaTheme="minorEastAsia" w:cs="Times New Roman"/>
          <w:szCs w:val="24"/>
        </w:rPr>
        <w:t xml:space="preserve">, </w:t>
      </w:r>
      <w:proofErr w:type="spellStart"/>
      <w:r>
        <w:rPr>
          <w:rFonts w:eastAsiaTheme="minorEastAsia" w:cs="Times New Roman"/>
          <w:szCs w:val="24"/>
        </w:rPr>
        <w:t>tahap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selanjutnya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adalah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pengolahan</w:t>
      </w:r>
      <w:proofErr w:type="spellEnd"/>
      <w:r>
        <w:rPr>
          <w:rFonts w:eastAsiaTheme="minorEastAsia" w:cs="Times New Roman"/>
          <w:szCs w:val="24"/>
        </w:rPr>
        <w:t xml:space="preserve"> dan </w:t>
      </w:r>
      <w:proofErr w:type="spellStart"/>
      <w:r>
        <w:rPr>
          <w:rFonts w:eastAsiaTheme="minorEastAsia" w:cs="Times New Roman"/>
          <w:szCs w:val="24"/>
        </w:rPr>
        <w:t>penyajian</w:t>
      </w:r>
      <w:proofErr w:type="spellEnd"/>
      <w:r>
        <w:rPr>
          <w:rFonts w:eastAsiaTheme="minorEastAsia" w:cs="Times New Roman"/>
          <w:szCs w:val="24"/>
        </w:rPr>
        <w:t xml:space="preserve"> data </w:t>
      </w:r>
      <w:proofErr w:type="spellStart"/>
      <w:r>
        <w:rPr>
          <w:rFonts w:eastAsiaTheme="minorEastAsia" w:cs="Times New Roman"/>
          <w:szCs w:val="24"/>
        </w:rPr>
        <w:t>menggunakan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perangkat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lunak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statistik</w:t>
      </w:r>
      <w:proofErr w:type="spellEnd"/>
      <w:r>
        <w:rPr>
          <w:rFonts w:eastAsiaTheme="minorEastAsia" w:cs="Times New Roman"/>
          <w:szCs w:val="24"/>
        </w:rPr>
        <w:t xml:space="preserve">. </w:t>
      </w:r>
      <w:proofErr w:type="spellStart"/>
      <w:r>
        <w:rPr>
          <w:rFonts w:eastAsiaTheme="minorEastAsia" w:cs="Times New Roman"/>
          <w:szCs w:val="24"/>
        </w:rPr>
        <w:t>Penulis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menerapkan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analisis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deskriptif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untuk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mengevaluasi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variabel</w:t>
      </w:r>
      <w:proofErr w:type="spellEnd"/>
      <w:r>
        <w:rPr>
          <w:rFonts w:eastAsiaTheme="minorEastAsia" w:cs="Times New Roman"/>
          <w:szCs w:val="24"/>
        </w:rPr>
        <w:t xml:space="preserve"> X dan </w:t>
      </w:r>
      <w:proofErr w:type="spellStart"/>
      <w:r>
        <w:rPr>
          <w:rFonts w:eastAsiaTheme="minorEastAsia" w:cs="Times New Roman"/>
          <w:szCs w:val="24"/>
        </w:rPr>
        <w:t>variabel</w:t>
      </w:r>
      <w:proofErr w:type="spellEnd"/>
      <w:r>
        <w:rPr>
          <w:rFonts w:eastAsiaTheme="minorEastAsia" w:cs="Times New Roman"/>
          <w:szCs w:val="24"/>
        </w:rPr>
        <w:t xml:space="preserve"> Y </w:t>
      </w:r>
      <w:proofErr w:type="spellStart"/>
      <w:r>
        <w:rPr>
          <w:rFonts w:eastAsiaTheme="minorEastAsia" w:cs="Times New Roman"/>
          <w:szCs w:val="24"/>
        </w:rPr>
        <w:t>dengan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menghitung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nilai</w:t>
      </w:r>
      <w:proofErr w:type="spellEnd"/>
      <w:r>
        <w:rPr>
          <w:rFonts w:eastAsiaTheme="minorEastAsia" w:cs="Times New Roman"/>
          <w:szCs w:val="24"/>
        </w:rPr>
        <w:t xml:space="preserve"> rata-rata (</w:t>
      </w:r>
      <w:r>
        <w:rPr>
          <w:rFonts w:eastAsiaTheme="minorEastAsia" w:cs="Times New Roman"/>
          <w:i/>
          <w:iCs/>
          <w:szCs w:val="24"/>
        </w:rPr>
        <w:t>mean</w:t>
      </w:r>
      <w:r>
        <w:rPr>
          <w:rFonts w:eastAsiaTheme="minorEastAsia" w:cs="Times New Roman"/>
          <w:szCs w:val="24"/>
        </w:rPr>
        <w:t xml:space="preserve">). Nilai </w:t>
      </w:r>
      <w:proofErr w:type="spellStart"/>
      <w:r>
        <w:rPr>
          <w:rFonts w:eastAsiaTheme="minorEastAsia" w:cs="Times New Roman"/>
          <w:szCs w:val="24"/>
        </w:rPr>
        <w:t>ini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diperoleh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dari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hasil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bagi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antara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akumulasi</w:t>
      </w:r>
      <w:proofErr w:type="spellEnd"/>
      <w:r>
        <w:rPr>
          <w:rFonts w:eastAsiaTheme="minorEastAsia" w:cs="Times New Roman"/>
          <w:szCs w:val="24"/>
        </w:rPr>
        <w:t xml:space="preserve"> total </w:t>
      </w:r>
      <w:proofErr w:type="spellStart"/>
      <w:r>
        <w:rPr>
          <w:rFonts w:eastAsiaTheme="minorEastAsia" w:cs="Times New Roman"/>
          <w:szCs w:val="24"/>
        </w:rPr>
        <w:t>skor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jawaban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lastRenderedPageBreak/>
        <w:t>responden</w:t>
      </w:r>
      <w:proofErr w:type="spellEnd"/>
      <w:r>
        <w:rPr>
          <w:rFonts w:eastAsiaTheme="minorEastAsia" w:cs="Times New Roman"/>
          <w:szCs w:val="24"/>
        </w:rPr>
        <w:t xml:space="preserve"> pada </w:t>
      </w:r>
      <w:proofErr w:type="spellStart"/>
      <w:r>
        <w:rPr>
          <w:rFonts w:eastAsiaTheme="minorEastAsia" w:cs="Times New Roman"/>
          <w:szCs w:val="24"/>
        </w:rPr>
        <w:t>setiap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variabel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dengan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jumlah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responden</w:t>
      </w:r>
      <w:proofErr w:type="spellEnd"/>
      <w:r>
        <w:rPr>
          <w:rFonts w:eastAsiaTheme="minorEastAsia" w:cs="Times New Roman"/>
          <w:szCs w:val="24"/>
        </w:rPr>
        <w:t xml:space="preserve"> yang </w:t>
      </w:r>
      <w:proofErr w:type="spellStart"/>
      <w:r>
        <w:rPr>
          <w:rFonts w:eastAsiaTheme="minorEastAsia" w:cs="Times New Roman"/>
          <w:szCs w:val="24"/>
        </w:rPr>
        <w:t>berpartisipasi</w:t>
      </w:r>
      <w:proofErr w:type="spellEnd"/>
      <w:r>
        <w:rPr>
          <w:rFonts w:eastAsiaTheme="minorEastAsia" w:cs="Times New Roman"/>
          <w:szCs w:val="24"/>
        </w:rPr>
        <w:t>. Adapun formula rata-rata (</w:t>
      </w:r>
      <w:r>
        <w:rPr>
          <w:rFonts w:eastAsiaTheme="minorEastAsia" w:cs="Times New Roman"/>
          <w:i/>
          <w:iCs/>
          <w:szCs w:val="24"/>
        </w:rPr>
        <w:t>mean</w:t>
      </w:r>
      <w:r>
        <w:rPr>
          <w:rFonts w:eastAsiaTheme="minorEastAsia" w:cs="Times New Roman"/>
          <w:szCs w:val="24"/>
        </w:rPr>
        <w:t xml:space="preserve">) yang </w:t>
      </w:r>
      <w:proofErr w:type="spellStart"/>
      <w:r>
        <w:rPr>
          <w:rFonts w:eastAsiaTheme="minorEastAsia" w:cs="Times New Roman"/>
          <w:szCs w:val="24"/>
        </w:rPr>
        <w:t>digunakan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adalah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sebagai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spellStart"/>
      <w:r>
        <w:rPr>
          <w:rFonts w:eastAsiaTheme="minorEastAsia" w:cs="Times New Roman"/>
          <w:szCs w:val="24"/>
        </w:rPr>
        <w:t>berikut</w:t>
      </w:r>
      <w:proofErr w:type="spellEnd"/>
      <w:r>
        <w:rPr>
          <w:rFonts w:eastAsiaTheme="minorEastAsia" w:cs="Times New Roman"/>
          <w:szCs w:val="24"/>
        </w:rPr>
        <w:t>:</w:t>
      </w:r>
    </w:p>
    <w:p w14:paraId="517F5369" w14:textId="77777777" w:rsidR="00B17931" w:rsidRDefault="00000000">
      <w:pPr>
        <w:pStyle w:val="ListParagraph"/>
        <w:spacing w:after="0" w:line="480" w:lineRule="auto"/>
        <w:ind w:left="360" w:right="-93"/>
        <w:rPr>
          <w:rFonts w:eastAsiaTheme="minorEastAsia" w:cs="Times New Roman"/>
          <w:szCs w:val="24"/>
        </w:rPr>
      </w:pPr>
      <w:proofErr w:type="spellStart"/>
      <w:r>
        <w:rPr>
          <w:rFonts w:cs="Times New Roman"/>
          <w:szCs w:val="24"/>
        </w:rPr>
        <w:t>Untuk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Variabel</w:t>
      </w:r>
      <w:proofErr w:type="spellEnd"/>
      <w:r>
        <w:rPr>
          <w:rFonts w:cs="Times New Roman"/>
          <w:szCs w:val="24"/>
        </w:rPr>
        <w:t xml:space="preserve"> X </w:t>
      </w:r>
      <w:r>
        <w:rPr>
          <w:rFonts w:cs="Times New Roman"/>
          <w:szCs w:val="24"/>
        </w:rPr>
        <w:tab/>
        <w:t xml:space="preserve">= </w:t>
      </w:r>
      <w:r>
        <w:rPr>
          <w:rFonts w:cs="Times New Roman"/>
          <w:szCs w:val="24"/>
        </w:rPr>
        <w:tab/>
      </w:r>
      <m:oMath>
        <m:r>
          <w:rPr>
            <w:rFonts w:ascii="Cambria Math" w:hAnsi="Cambria Math" w:cs="Times New Roman"/>
            <w:szCs w:val="24"/>
          </w:rPr>
          <m:t>Me</m:t>
        </m:r>
        <m:f>
          <m:fPr>
            <m:ctrlPr>
              <w:rPr>
                <w:rFonts w:ascii="Cambria Math" w:hAnsi="Cambria Math" w:cs="Times New Roman"/>
                <w:szCs w:val="24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 w:cs="Times New Roman"/>
                    <w:szCs w:val="24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4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hAnsi="Cambria Math" w:cs="Times New Roman"/>
                <w:szCs w:val="24"/>
              </w:rPr>
              <m:t>n</m:t>
            </m:r>
          </m:den>
        </m:f>
      </m:oMath>
    </w:p>
    <w:p w14:paraId="1CAFD590" w14:textId="77777777" w:rsidR="00B17931" w:rsidRDefault="00000000">
      <w:pPr>
        <w:pStyle w:val="ListParagraph"/>
        <w:spacing w:after="0" w:line="480" w:lineRule="auto"/>
        <w:ind w:left="360" w:right="-93"/>
        <w:rPr>
          <w:rFonts w:eastAsiaTheme="minorEastAsia" w:cs="Times New Roman"/>
          <w:szCs w:val="24"/>
        </w:rPr>
      </w:pPr>
      <w:proofErr w:type="spellStart"/>
      <w:r>
        <w:rPr>
          <w:rFonts w:cs="Times New Roman"/>
          <w:szCs w:val="24"/>
        </w:rPr>
        <w:t>Untuk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Variabel</w:t>
      </w:r>
      <w:proofErr w:type="spellEnd"/>
      <w:r>
        <w:rPr>
          <w:rFonts w:cs="Times New Roman"/>
          <w:szCs w:val="24"/>
        </w:rPr>
        <w:t xml:space="preserve"> Y </w:t>
      </w:r>
      <w:r>
        <w:rPr>
          <w:rFonts w:cs="Times New Roman"/>
          <w:szCs w:val="24"/>
        </w:rPr>
        <w:tab/>
        <w:t xml:space="preserve">= </w:t>
      </w:r>
      <w:r>
        <w:rPr>
          <w:rFonts w:cs="Times New Roman"/>
          <w:szCs w:val="24"/>
        </w:rPr>
        <w:tab/>
      </w:r>
      <m:oMath>
        <m:r>
          <w:rPr>
            <w:rFonts w:ascii="Cambria Math" w:hAnsi="Cambria Math" w:cs="Times New Roman"/>
            <w:szCs w:val="24"/>
          </w:rPr>
          <m:t>Me</m:t>
        </m:r>
        <m:f>
          <m:fPr>
            <m:ctrlPr>
              <w:rPr>
                <w:rFonts w:ascii="Cambria Math" w:hAnsi="Cambria Math" w:cs="Times New Roman"/>
                <w:szCs w:val="24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 w:cs="Times New Roman"/>
                    <w:szCs w:val="24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4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hAnsi="Cambria Math" w:cs="Times New Roman"/>
                <w:szCs w:val="24"/>
              </w:rPr>
              <m:t>n</m:t>
            </m:r>
          </m:den>
        </m:f>
      </m:oMath>
    </w:p>
    <w:p w14:paraId="20A0B6CD" w14:textId="77777777" w:rsidR="00B17931" w:rsidRDefault="00000000">
      <w:pPr>
        <w:pStyle w:val="ListParagraph"/>
        <w:spacing w:after="0" w:line="480" w:lineRule="auto"/>
        <w:ind w:left="360" w:right="-93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Keterangan</w:t>
      </w:r>
      <w:proofErr w:type="spellEnd"/>
      <w:r>
        <w:rPr>
          <w:rFonts w:cs="Times New Roman"/>
          <w:szCs w:val="24"/>
        </w:rPr>
        <w:t>:</w:t>
      </w:r>
    </w:p>
    <w:p w14:paraId="5091A6DF" w14:textId="77777777" w:rsidR="00B17931" w:rsidRDefault="00000000">
      <w:pPr>
        <w:pStyle w:val="ListParagraph"/>
        <w:tabs>
          <w:tab w:val="left" w:pos="993"/>
          <w:tab w:val="left" w:pos="1276"/>
        </w:tabs>
        <w:spacing w:after="0" w:line="480" w:lineRule="auto"/>
        <w:ind w:left="360" w:right="-93"/>
        <w:rPr>
          <w:rFonts w:cs="Times New Roman"/>
          <w:szCs w:val="24"/>
        </w:rPr>
      </w:pPr>
      <w:r>
        <w:rPr>
          <w:rFonts w:cs="Times New Roman"/>
          <w:szCs w:val="24"/>
        </w:rPr>
        <w:t>Me</w:t>
      </w:r>
      <w:r>
        <w:rPr>
          <w:rFonts w:cs="Times New Roman"/>
          <w:szCs w:val="24"/>
        </w:rPr>
        <w:tab/>
        <w:t xml:space="preserve">= </w:t>
      </w:r>
      <w:r>
        <w:rPr>
          <w:rFonts w:cs="Times New Roman"/>
          <w:szCs w:val="24"/>
        </w:rPr>
        <w:tab/>
        <w:t>Rata-rata</w:t>
      </w:r>
    </w:p>
    <w:p w14:paraId="7EBB8F07" w14:textId="77777777" w:rsidR="00B17931" w:rsidRDefault="00000000">
      <w:pPr>
        <w:pStyle w:val="ListParagraph"/>
        <w:tabs>
          <w:tab w:val="left" w:pos="993"/>
          <w:tab w:val="left" w:pos="1276"/>
        </w:tabs>
        <w:spacing w:after="0" w:line="480" w:lineRule="auto"/>
        <w:ind w:left="360" w:right="-93"/>
        <w:rPr>
          <w:rFonts w:cs="Times New Roman"/>
          <w:szCs w:val="24"/>
        </w:rPr>
      </w:pPr>
      <w:r>
        <w:rPr>
          <w:rFonts w:cs="Times New Roman"/>
          <w:szCs w:val="24"/>
        </w:rPr>
        <w:t>∑Xi</w:t>
      </w:r>
      <w:r>
        <w:rPr>
          <w:rFonts w:cs="Times New Roman"/>
          <w:szCs w:val="24"/>
        </w:rPr>
        <w:tab/>
        <w:t xml:space="preserve">= 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Jumlah</w:t>
      </w:r>
      <w:proofErr w:type="spellEnd"/>
      <w:r>
        <w:rPr>
          <w:rFonts w:cs="Times New Roman"/>
          <w:szCs w:val="24"/>
        </w:rPr>
        <w:t xml:space="preserve"> Nilai X </w:t>
      </w:r>
      <w:proofErr w:type="spellStart"/>
      <w:r>
        <w:rPr>
          <w:rFonts w:cs="Times New Roman"/>
          <w:szCs w:val="24"/>
        </w:rPr>
        <w:t>ke</w:t>
      </w:r>
      <w:proofErr w:type="spellEnd"/>
      <w:r>
        <w:rPr>
          <w:rFonts w:cs="Times New Roman"/>
          <w:szCs w:val="24"/>
        </w:rPr>
        <w:t xml:space="preserve"> 1 </w:t>
      </w:r>
      <w:proofErr w:type="spellStart"/>
      <w:r>
        <w:rPr>
          <w:rFonts w:cs="Times New Roman"/>
          <w:szCs w:val="24"/>
        </w:rPr>
        <w:t>sampai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</w:t>
      </w:r>
      <w:proofErr w:type="spellEnd"/>
      <w:r>
        <w:rPr>
          <w:rFonts w:cs="Times New Roman"/>
          <w:szCs w:val="24"/>
        </w:rPr>
        <w:t xml:space="preserve"> n</w:t>
      </w:r>
    </w:p>
    <w:p w14:paraId="7C6AED76" w14:textId="77777777" w:rsidR="00B17931" w:rsidRDefault="00000000">
      <w:pPr>
        <w:pStyle w:val="ListParagraph"/>
        <w:tabs>
          <w:tab w:val="left" w:pos="993"/>
          <w:tab w:val="left" w:pos="1276"/>
        </w:tabs>
        <w:spacing w:after="0" w:line="480" w:lineRule="auto"/>
        <w:ind w:left="360" w:right="-93"/>
        <w:rPr>
          <w:rFonts w:cs="Times New Roman"/>
          <w:szCs w:val="24"/>
        </w:rPr>
      </w:pPr>
      <w:r>
        <w:rPr>
          <w:rFonts w:cs="Times New Roman"/>
          <w:szCs w:val="24"/>
        </w:rPr>
        <w:t>∑Yi</w:t>
      </w:r>
      <w:r>
        <w:rPr>
          <w:rFonts w:cs="Times New Roman"/>
          <w:szCs w:val="24"/>
        </w:rPr>
        <w:tab/>
        <w:t xml:space="preserve">= 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Jumlah</w:t>
      </w:r>
      <w:proofErr w:type="spellEnd"/>
      <w:r>
        <w:rPr>
          <w:rFonts w:cs="Times New Roman"/>
          <w:szCs w:val="24"/>
        </w:rPr>
        <w:t xml:space="preserve"> Nilai Y </w:t>
      </w:r>
      <w:proofErr w:type="spellStart"/>
      <w:r>
        <w:rPr>
          <w:rFonts w:cs="Times New Roman"/>
          <w:szCs w:val="24"/>
        </w:rPr>
        <w:t>ke</w:t>
      </w:r>
      <w:proofErr w:type="spellEnd"/>
      <w:r>
        <w:rPr>
          <w:rFonts w:cs="Times New Roman"/>
          <w:szCs w:val="24"/>
        </w:rPr>
        <w:t xml:space="preserve"> 1 </w:t>
      </w:r>
      <w:proofErr w:type="spellStart"/>
      <w:r>
        <w:rPr>
          <w:rFonts w:cs="Times New Roman"/>
          <w:szCs w:val="24"/>
        </w:rPr>
        <w:t>sampai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</w:t>
      </w:r>
      <w:proofErr w:type="spellEnd"/>
      <w:r>
        <w:rPr>
          <w:rFonts w:cs="Times New Roman"/>
          <w:szCs w:val="24"/>
        </w:rPr>
        <w:t xml:space="preserve"> n</w:t>
      </w:r>
    </w:p>
    <w:p w14:paraId="2D24B3B1" w14:textId="77777777" w:rsidR="00B17931" w:rsidRDefault="00000000">
      <w:pPr>
        <w:pStyle w:val="ListParagraph"/>
        <w:tabs>
          <w:tab w:val="left" w:pos="993"/>
          <w:tab w:val="left" w:pos="1276"/>
        </w:tabs>
        <w:spacing w:after="0" w:line="480" w:lineRule="auto"/>
        <w:ind w:left="360" w:right="-93"/>
        <w:rPr>
          <w:rFonts w:eastAsiaTheme="minorEastAsia" w:cs="Times New Roman"/>
          <w:szCs w:val="24"/>
        </w:rPr>
      </w:pPr>
      <w:r>
        <w:rPr>
          <w:rFonts w:cs="Times New Roman"/>
          <w:szCs w:val="24"/>
        </w:rPr>
        <w:t>n</w:t>
      </w:r>
      <w:r>
        <w:rPr>
          <w:rFonts w:cs="Times New Roman"/>
          <w:szCs w:val="24"/>
        </w:rPr>
        <w:tab/>
        <w:t xml:space="preserve">= 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Jumlah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responden</w:t>
      </w:r>
      <w:proofErr w:type="spellEnd"/>
    </w:p>
    <w:p w14:paraId="740E4F76" w14:textId="77777777" w:rsidR="00B17931" w:rsidRDefault="00000000">
      <w:pPr>
        <w:spacing w:line="480" w:lineRule="auto"/>
        <w:ind w:right="-93" w:firstLine="720"/>
        <w:jc w:val="both"/>
      </w:pPr>
      <w:proofErr w:type="spellStart"/>
      <w:r>
        <w:t>Setelah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rata-rata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,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membandingkan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kriteria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. </w:t>
      </w:r>
      <w:proofErr w:type="spellStart"/>
      <w:r>
        <w:t>Kriteria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perolehan</w:t>
      </w:r>
      <w:proofErr w:type="spellEnd"/>
      <w:r>
        <w:t xml:space="preserve"> </w:t>
      </w:r>
      <w:proofErr w:type="spellStart"/>
      <w:r>
        <w:t>skor</w:t>
      </w:r>
      <w:proofErr w:type="spellEnd"/>
      <w:r>
        <w:t xml:space="preserve"> </w:t>
      </w:r>
      <w:proofErr w:type="spellStart"/>
      <w:r>
        <w:t>tertinggi</w:t>
      </w:r>
      <w:proofErr w:type="spellEnd"/>
      <w:r>
        <w:t xml:space="preserve"> dan </w:t>
      </w:r>
      <w:proofErr w:type="spellStart"/>
      <w:r>
        <w:t>terendah</w:t>
      </w:r>
      <w:proofErr w:type="spellEnd"/>
      <w:r>
        <w:t xml:space="preserve">, yang </w:t>
      </w:r>
      <w:proofErr w:type="spellStart"/>
      <w:r>
        <w:t>dihitung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mengalikan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butir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bobot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</w:t>
      </w:r>
      <w:proofErr w:type="spellStart"/>
      <w:r>
        <w:t>terendah</w:t>
      </w:r>
      <w:proofErr w:type="spellEnd"/>
      <w:r>
        <w:t xml:space="preserve"> (</w:t>
      </w:r>
      <w:proofErr w:type="spellStart"/>
      <w:r>
        <w:t>satu</w:t>
      </w:r>
      <w:proofErr w:type="spellEnd"/>
      <w:r>
        <w:t xml:space="preserve">) dan </w:t>
      </w:r>
      <w:proofErr w:type="spellStart"/>
      <w:r>
        <w:t>bobot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</w:t>
      </w:r>
      <w:proofErr w:type="spellStart"/>
      <w:r>
        <w:t>tertinggi</w:t>
      </w:r>
      <w:proofErr w:type="spellEnd"/>
      <w:r>
        <w:t xml:space="preserve"> (lima).</w:t>
      </w:r>
    </w:p>
    <w:p w14:paraId="640B4A9D" w14:textId="77777777" w:rsidR="00B17931" w:rsidRDefault="00000000">
      <w:pPr>
        <w:pStyle w:val="ListParagraph"/>
        <w:numPr>
          <w:ilvl w:val="0"/>
          <w:numId w:val="86"/>
        </w:numPr>
        <w:tabs>
          <w:tab w:val="left" w:pos="567"/>
          <w:tab w:val="left" w:pos="851"/>
          <w:tab w:val="left" w:pos="2238"/>
        </w:tabs>
        <w:spacing w:after="0" w:line="480" w:lineRule="auto"/>
        <w:ind w:right="-93"/>
        <w:rPr>
          <w:rFonts w:eastAsiaTheme="minorEastAsia" w:cs="Times New Roman"/>
        </w:rPr>
      </w:pPr>
      <w:proofErr w:type="spellStart"/>
      <w:r>
        <w:rPr>
          <w:rFonts w:eastAsiaTheme="minorEastAsia" w:cs="Times New Roman"/>
        </w:rPr>
        <w:t>Variabel</w:t>
      </w:r>
      <w:proofErr w:type="spellEnd"/>
      <w:r>
        <w:rPr>
          <w:rFonts w:eastAsiaTheme="minorEastAsia" w:cs="Times New Roman"/>
        </w:rPr>
        <w:t xml:space="preserve"> </w:t>
      </w:r>
      <w:r>
        <w:rPr>
          <w:rFonts w:eastAsiaTheme="minorEastAsia" w:cs="Times New Roman"/>
          <w:i/>
          <w:iCs/>
        </w:rPr>
        <w:t xml:space="preserve">Fee </w:t>
      </w:r>
      <w:r>
        <w:rPr>
          <w:rFonts w:eastAsiaTheme="minorEastAsia" w:cs="Times New Roman"/>
        </w:rPr>
        <w:t>Audit</w:t>
      </w:r>
      <w:r>
        <w:rPr>
          <w:rFonts w:eastAsiaTheme="minorEastAsia" w:cs="Times New Roman"/>
          <w:lang w:val="id-ID"/>
        </w:rPr>
        <w:t xml:space="preserve"> (X1)</w:t>
      </w:r>
    </w:p>
    <w:p w14:paraId="203A66D8" w14:textId="77777777" w:rsidR="00B17931" w:rsidRDefault="00000000">
      <w:pPr>
        <w:pStyle w:val="ListParagraph"/>
        <w:tabs>
          <w:tab w:val="left" w:pos="567"/>
          <w:tab w:val="left" w:pos="851"/>
          <w:tab w:val="left" w:pos="2238"/>
        </w:tabs>
        <w:spacing w:after="0" w:line="480" w:lineRule="auto"/>
        <w:ind w:left="360" w:right="-93"/>
        <w:rPr>
          <w:rFonts w:eastAsiaTheme="minorEastAsia" w:cs="Times New Roman"/>
        </w:rPr>
      </w:pPr>
      <w:r>
        <w:rPr>
          <w:rFonts w:eastAsiaTheme="minorEastAsia" w:cs="Times New Roman"/>
        </w:rPr>
        <w:tab/>
      </w:r>
      <w:proofErr w:type="spellStart"/>
      <w:r>
        <w:rPr>
          <w:rFonts w:eastAsiaTheme="minorEastAsia" w:cs="Times New Roman"/>
        </w:rPr>
        <w:t>Untuk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variabel</w:t>
      </w:r>
      <w:proofErr w:type="spellEnd"/>
      <w:r>
        <w:rPr>
          <w:rFonts w:eastAsiaTheme="minorEastAsia" w:cs="Times New Roman"/>
        </w:rPr>
        <w:t xml:space="preserve"> </w:t>
      </w:r>
      <w:r>
        <w:rPr>
          <w:rFonts w:eastAsiaTheme="minorEastAsia" w:cs="Times New Roman"/>
          <w:i/>
          <w:iCs/>
        </w:rPr>
        <w:t xml:space="preserve">Fee </w:t>
      </w:r>
      <w:r>
        <w:rPr>
          <w:rFonts w:eastAsiaTheme="minorEastAsia" w:cs="Times New Roman"/>
        </w:rPr>
        <w:t xml:space="preserve">Audit </w:t>
      </w:r>
      <w:proofErr w:type="spellStart"/>
      <w:r>
        <w:rPr>
          <w:rFonts w:eastAsiaTheme="minorEastAsia" w:cs="Times New Roman"/>
        </w:rPr>
        <w:t>terdiri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dari</w:t>
      </w:r>
      <w:proofErr w:type="spellEnd"/>
      <w:r>
        <w:rPr>
          <w:rFonts w:eastAsiaTheme="minorEastAsia" w:cs="Times New Roman"/>
        </w:rPr>
        <w:t xml:space="preserve"> (14) </w:t>
      </w:r>
      <w:proofErr w:type="spellStart"/>
      <w:r>
        <w:rPr>
          <w:rFonts w:eastAsiaTheme="minorEastAsia" w:cs="Times New Roman"/>
        </w:rPr>
        <w:t>pertanyaan</w:t>
      </w:r>
      <w:proofErr w:type="spellEnd"/>
      <w:r>
        <w:rPr>
          <w:rFonts w:eastAsiaTheme="minorEastAsia" w:cs="Times New Roman"/>
        </w:rPr>
        <w:t xml:space="preserve">. Maka </w:t>
      </w:r>
      <w:proofErr w:type="spellStart"/>
      <w:r>
        <w:rPr>
          <w:rFonts w:eastAsiaTheme="minorEastAsia" w:cs="Times New Roman"/>
        </w:rPr>
        <w:t>penulis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menentukan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kriteria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untuk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variabel</w:t>
      </w:r>
      <w:proofErr w:type="spellEnd"/>
      <w:r>
        <w:rPr>
          <w:rFonts w:eastAsiaTheme="minorEastAsia" w:cs="Times New Roman"/>
        </w:rPr>
        <w:t xml:space="preserve"> (X</w:t>
      </w:r>
      <w:r>
        <w:rPr>
          <w:rFonts w:eastAsiaTheme="minorEastAsia" w:cs="Times New Roman"/>
          <w:lang w:val="id-ID"/>
        </w:rPr>
        <w:t>1</w:t>
      </w:r>
      <w:r>
        <w:rPr>
          <w:rFonts w:eastAsiaTheme="minorEastAsia" w:cs="Times New Roman"/>
        </w:rPr>
        <w:t xml:space="preserve">) </w:t>
      </w:r>
      <w:proofErr w:type="spellStart"/>
      <w:r>
        <w:rPr>
          <w:rFonts w:eastAsiaTheme="minorEastAsia" w:cs="Times New Roman"/>
        </w:rPr>
        <w:t>berdasarkan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skor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tertinggi</w:t>
      </w:r>
      <w:proofErr w:type="spellEnd"/>
      <w:r>
        <w:rPr>
          <w:rFonts w:eastAsiaTheme="minorEastAsia" w:cs="Times New Roman"/>
        </w:rPr>
        <w:t xml:space="preserve"> dan </w:t>
      </w:r>
      <w:proofErr w:type="spellStart"/>
      <w:r>
        <w:rPr>
          <w:rFonts w:eastAsiaTheme="minorEastAsia" w:cs="Times New Roman"/>
        </w:rPr>
        <w:t>terendah</w:t>
      </w:r>
      <w:proofErr w:type="spellEnd"/>
      <w:r>
        <w:rPr>
          <w:rFonts w:eastAsiaTheme="minorEastAsia" w:cs="Times New Roman"/>
        </w:rPr>
        <w:t xml:space="preserve">, </w:t>
      </w:r>
      <w:proofErr w:type="spellStart"/>
      <w:r>
        <w:rPr>
          <w:rFonts w:eastAsiaTheme="minorEastAsia" w:cs="Times New Roman"/>
        </w:rPr>
        <w:t>skor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terendah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yaitu</w:t>
      </w:r>
      <w:proofErr w:type="spellEnd"/>
      <w:r>
        <w:rPr>
          <w:rFonts w:eastAsiaTheme="minorEastAsia" w:cs="Times New Roman"/>
        </w:rPr>
        <w:t xml:space="preserve"> (1x14) = 14, </w:t>
      </w:r>
      <w:proofErr w:type="spellStart"/>
      <w:r>
        <w:rPr>
          <w:rFonts w:eastAsiaTheme="minorEastAsia" w:cs="Times New Roman"/>
        </w:rPr>
        <w:t>skor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tertinggi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yaitu</w:t>
      </w:r>
      <w:proofErr w:type="spellEnd"/>
      <w:r>
        <w:rPr>
          <w:rFonts w:eastAsiaTheme="minorEastAsia" w:cs="Times New Roman"/>
        </w:rPr>
        <w:t xml:space="preserve"> (5x14) = 70, </w:t>
      </w:r>
      <w:proofErr w:type="spellStart"/>
      <w:r>
        <w:rPr>
          <w:rFonts w:eastAsiaTheme="minorEastAsia" w:cs="Times New Roman"/>
        </w:rPr>
        <w:t>lalu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kelas</w:t>
      </w:r>
      <w:proofErr w:type="spellEnd"/>
      <w:r>
        <w:rPr>
          <w:rFonts w:eastAsiaTheme="minorEastAsia" w:cs="Times New Roman"/>
        </w:rPr>
        <w:t xml:space="preserve"> interval </w:t>
      </w:r>
      <w:proofErr w:type="spellStart"/>
      <w:r>
        <w:rPr>
          <w:rFonts w:eastAsiaTheme="minorEastAsia" w:cs="Times New Roman"/>
        </w:rPr>
        <w:t>sebesar</w:t>
      </w:r>
      <w:proofErr w:type="spellEnd"/>
    </w:p>
    <w:p w14:paraId="7B881EF8" w14:textId="77777777" w:rsidR="00B17931" w:rsidRDefault="00000000">
      <w:pPr>
        <w:pStyle w:val="ListParagraph"/>
        <w:tabs>
          <w:tab w:val="left" w:pos="567"/>
          <w:tab w:val="left" w:pos="851"/>
          <w:tab w:val="left" w:pos="2238"/>
        </w:tabs>
        <w:spacing w:after="0" w:line="480" w:lineRule="auto"/>
        <w:ind w:left="927" w:right="-93"/>
        <w:rPr>
          <w:rFonts w:eastAsiaTheme="minorEastAsia" w:cs="Times New Roman"/>
        </w:rPr>
      </w:pPr>
      <m:oMathPara>
        <m:oMath>
          <m:r>
            <w:rPr>
              <w:rFonts w:ascii="Cambria Math" w:eastAsiaTheme="minorEastAsia" w:hAnsi="Cambria Math" w:cs="Times New Roman"/>
            </w:rPr>
            <m:t>Me=</m:t>
          </m:r>
          <m:f>
            <m:fPr>
              <m:ctrlPr>
                <w:rPr>
                  <w:rFonts w:ascii="Cambria Math" w:eastAsiaTheme="minorEastAsia" w:hAnsi="Cambria Math" w:cs="Times New Roman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</w:rPr>
                <m:t>70-14</m:t>
              </m:r>
              <m:ctrlPr>
                <w:rPr>
                  <w:rFonts w:ascii="Cambria Math" w:eastAsiaTheme="minorEastAsia" w:hAnsi="Cambria Math" w:cs="Times New Roman"/>
                  <w:i/>
                </w:rPr>
              </m:ctrlPr>
            </m:num>
            <m:den>
              <m:r>
                <w:rPr>
                  <w:rFonts w:ascii="Cambria Math" w:eastAsiaTheme="minorEastAsia" w:hAnsi="Cambria Math" w:cs="Times New Roman"/>
                </w:rPr>
                <m:t>5</m:t>
              </m:r>
              <m:ctrlPr>
                <w:rPr>
                  <w:rFonts w:ascii="Cambria Math" w:eastAsiaTheme="minorEastAsia" w:hAnsi="Cambria Math" w:cs="Times New Roman"/>
                  <w:i/>
                </w:rPr>
              </m:ctrlPr>
            </m:den>
          </m:f>
          <m:r>
            <w:rPr>
              <w:rFonts w:ascii="Cambria Math" w:eastAsiaTheme="minorEastAsia" w:hAnsi="Cambria Math" w:cs="Times New Roman"/>
            </w:rPr>
            <m:t>=11,2</m:t>
          </m:r>
        </m:oMath>
      </m:oMathPara>
    </w:p>
    <w:p w14:paraId="3018FA45" w14:textId="77777777" w:rsidR="00B17931" w:rsidRDefault="00000000">
      <w:pPr>
        <w:pStyle w:val="ListParagraph"/>
        <w:tabs>
          <w:tab w:val="left" w:pos="567"/>
          <w:tab w:val="left" w:pos="851"/>
          <w:tab w:val="left" w:pos="2238"/>
        </w:tabs>
        <w:spacing w:after="0" w:line="480" w:lineRule="auto"/>
        <w:ind w:left="426" w:right="-93"/>
        <w:rPr>
          <w:rFonts w:eastAsiaTheme="minorEastAsia" w:cs="Times New Roman"/>
        </w:rPr>
      </w:pPr>
      <w:proofErr w:type="spellStart"/>
      <w:r>
        <w:rPr>
          <w:rFonts w:eastAsiaTheme="minorEastAsia" w:cs="Times New Roman"/>
        </w:rPr>
        <w:lastRenderedPageBreak/>
        <w:t>Berdasarkan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perhitungan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tersebut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penulis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menetapkan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kriteria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untuk</w:t>
      </w:r>
      <w:proofErr w:type="spellEnd"/>
      <w:r>
        <w:rPr>
          <w:rFonts w:eastAsiaTheme="minorEastAsia" w:cs="Times New Roman"/>
        </w:rPr>
        <w:t xml:space="preserve"> </w:t>
      </w:r>
      <w:r>
        <w:rPr>
          <w:rFonts w:eastAsiaTheme="minorEastAsia" w:cs="Times New Roman"/>
          <w:i/>
          <w:iCs/>
        </w:rPr>
        <w:t xml:space="preserve">Fee </w:t>
      </w:r>
      <w:r>
        <w:rPr>
          <w:rFonts w:eastAsiaTheme="minorEastAsia" w:cs="Times New Roman"/>
        </w:rPr>
        <w:t>Audit</w:t>
      </w:r>
      <w:r>
        <w:rPr>
          <w:rFonts w:eastAsiaTheme="minorEastAsia" w:cs="Times New Roman"/>
          <w:i/>
          <w:iCs/>
        </w:rPr>
        <w:t xml:space="preserve"> </w:t>
      </w:r>
      <w:r>
        <w:rPr>
          <w:rFonts w:eastAsiaTheme="minorEastAsia" w:cs="Times New Roman"/>
        </w:rPr>
        <w:t>(X</w:t>
      </w:r>
      <w:r>
        <w:rPr>
          <w:rFonts w:eastAsiaTheme="minorEastAsia" w:cs="Times New Roman"/>
          <w:lang w:val="id-ID"/>
        </w:rPr>
        <w:t>1</w:t>
      </w:r>
      <w:r>
        <w:rPr>
          <w:rFonts w:eastAsiaTheme="minorEastAsia" w:cs="Times New Roman"/>
        </w:rPr>
        <w:t xml:space="preserve">) </w:t>
      </w:r>
      <w:proofErr w:type="spellStart"/>
      <w:r>
        <w:rPr>
          <w:rFonts w:eastAsiaTheme="minorEastAsia" w:cs="Times New Roman"/>
        </w:rPr>
        <w:t>sebagai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berikut</w:t>
      </w:r>
      <w:proofErr w:type="spellEnd"/>
      <w:r>
        <w:rPr>
          <w:rFonts w:eastAsiaTheme="minorEastAsia" w:cs="Times New Roman"/>
        </w:rPr>
        <w:t>:</w:t>
      </w:r>
    </w:p>
    <w:p w14:paraId="4945EB61" w14:textId="77777777" w:rsidR="00B17931" w:rsidRDefault="00000000">
      <w:pPr>
        <w:pStyle w:val="Caption"/>
        <w:ind w:right="-93"/>
        <w:jc w:val="center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</w:pPr>
      <w:bookmarkStart w:id="48" w:name="_Toc229087192"/>
      <w:bookmarkStart w:id="49" w:name="_Toc229087422"/>
      <w:bookmarkStart w:id="50" w:name="_Toc229087353"/>
      <w:bookmarkStart w:id="51" w:name="_Toc229087836"/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Tabel 3. 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Tabel_3. \* ARABIC </w:instrTex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10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t xml:space="preserve"> Variable </w:t>
      </w:r>
      <w:r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  <w:lang w:val="id-ID"/>
        </w:rPr>
        <w:t>Fee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t xml:space="preserve"> Audit</w:t>
      </w:r>
      <w:bookmarkEnd w:id="48"/>
      <w:bookmarkEnd w:id="49"/>
      <w:bookmarkEnd w:id="50"/>
      <w:bookmarkEnd w:id="51"/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2243"/>
        <w:gridCol w:w="2618"/>
        <w:gridCol w:w="2504"/>
      </w:tblGrid>
      <w:tr w:rsidR="00B17931" w14:paraId="0D5FDC65" w14:textId="77777777">
        <w:tc>
          <w:tcPr>
            <w:tcW w:w="2243" w:type="dxa"/>
          </w:tcPr>
          <w:p w14:paraId="1A63B890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  <w:b/>
                <w:bCs/>
              </w:rPr>
            </w:pPr>
            <w:proofErr w:type="spellStart"/>
            <w:r>
              <w:rPr>
                <w:rFonts w:eastAsiaTheme="minorEastAsia"/>
                <w:b/>
                <w:bCs/>
              </w:rPr>
              <w:t>Rentang</w:t>
            </w:r>
            <w:proofErr w:type="spellEnd"/>
            <w:r>
              <w:rPr>
                <w:rFonts w:eastAsiaTheme="minorEastAsia"/>
                <w:b/>
                <w:bCs/>
              </w:rPr>
              <w:t xml:space="preserve"> Nilai</w:t>
            </w:r>
          </w:p>
        </w:tc>
        <w:tc>
          <w:tcPr>
            <w:tcW w:w="2618" w:type="dxa"/>
          </w:tcPr>
          <w:p w14:paraId="7EAC3B5C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  <w:b/>
                <w:bCs/>
              </w:rPr>
            </w:pPr>
            <w:proofErr w:type="spellStart"/>
            <w:r>
              <w:rPr>
                <w:rFonts w:eastAsiaTheme="minorEastAsia"/>
                <w:b/>
                <w:bCs/>
              </w:rPr>
              <w:t>Kriteria</w:t>
            </w:r>
            <w:proofErr w:type="spellEnd"/>
          </w:p>
        </w:tc>
        <w:tc>
          <w:tcPr>
            <w:tcW w:w="2504" w:type="dxa"/>
          </w:tcPr>
          <w:p w14:paraId="306E2A77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  <w:b/>
                <w:bCs/>
              </w:rPr>
            </w:pPr>
            <w:proofErr w:type="spellStart"/>
            <w:r>
              <w:rPr>
                <w:rFonts w:eastAsiaTheme="minorEastAsia"/>
                <w:b/>
                <w:bCs/>
              </w:rPr>
              <w:t>Keterangan</w:t>
            </w:r>
            <w:proofErr w:type="spellEnd"/>
          </w:p>
        </w:tc>
      </w:tr>
      <w:tr w:rsidR="00B17931" w14:paraId="5B7E2A8D" w14:textId="77777777">
        <w:tc>
          <w:tcPr>
            <w:tcW w:w="2243" w:type="dxa"/>
          </w:tcPr>
          <w:p w14:paraId="3196B4E8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14 ≤ Skor ≤ 25,2</w:t>
            </w:r>
          </w:p>
        </w:tc>
        <w:tc>
          <w:tcPr>
            <w:tcW w:w="2618" w:type="dxa"/>
          </w:tcPr>
          <w:p w14:paraId="7DA6F42E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Tidak </w:t>
            </w:r>
            <w:proofErr w:type="spellStart"/>
            <w:r>
              <w:rPr>
                <w:rFonts w:eastAsiaTheme="minorEastAsia"/>
              </w:rPr>
              <w:t>Sesuai</w:t>
            </w:r>
            <w:proofErr w:type="spellEnd"/>
          </w:p>
        </w:tc>
        <w:tc>
          <w:tcPr>
            <w:tcW w:w="2504" w:type="dxa"/>
          </w:tcPr>
          <w:p w14:paraId="08F288FE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Tidak Baik</w:t>
            </w:r>
          </w:p>
        </w:tc>
      </w:tr>
      <w:tr w:rsidR="00B17931" w14:paraId="03E2D08C" w14:textId="77777777">
        <w:tc>
          <w:tcPr>
            <w:tcW w:w="2243" w:type="dxa"/>
          </w:tcPr>
          <w:p w14:paraId="1233387F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25,2 &lt; Skor ≤ 36,4</w:t>
            </w:r>
          </w:p>
        </w:tc>
        <w:tc>
          <w:tcPr>
            <w:tcW w:w="2618" w:type="dxa"/>
          </w:tcPr>
          <w:p w14:paraId="520B085F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Kurang </w:t>
            </w:r>
            <w:proofErr w:type="spellStart"/>
            <w:r>
              <w:rPr>
                <w:rFonts w:eastAsiaTheme="minorEastAsia"/>
              </w:rPr>
              <w:t>Sesuai</w:t>
            </w:r>
            <w:proofErr w:type="spellEnd"/>
          </w:p>
        </w:tc>
        <w:tc>
          <w:tcPr>
            <w:tcW w:w="2504" w:type="dxa"/>
          </w:tcPr>
          <w:p w14:paraId="0C4D131C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Kurang Baik</w:t>
            </w:r>
          </w:p>
        </w:tc>
      </w:tr>
      <w:tr w:rsidR="00B17931" w14:paraId="5D3FEB68" w14:textId="77777777">
        <w:tc>
          <w:tcPr>
            <w:tcW w:w="2243" w:type="dxa"/>
          </w:tcPr>
          <w:p w14:paraId="2F674741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36,4 &lt; Skor ≤ 47,6</w:t>
            </w:r>
          </w:p>
        </w:tc>
        <w:tc>
          <w:tcPr>
            <w:tcW w:w="2618" w:type="dxa"/>
          </w:tcPr>
          <w:p w14:paraId="28254B87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proofErr w:type="spellStart"/>
            <w:r>
              <w:rPr>
                <w:rFonts w:eastAsiaTheme="minorEastAsia"/>
              </w:rPr>
              <w:t>Cukup</w:t>
            </w:r>
            <w:proofErr w:type="spellEnd"/>
            <w:r>
              <w:rPr>
                <w:rFonts w:eastAsiaTheme="minorEastAsia"/>
              </w:rPr>
              <w:t xml:space="preserve"> </w:t>
            </w:r>
            <w:proofErr w:type="spellStart"/>
            <w:r>
              <w:rPr>
                <w:rFonts w:eastAsiaTheme="minorEastAsia"/>
              </w:rPr>
              <w:t>Sesuai</w:t>
            </w:r>
            <w:proofErr w:type="spellEnd"/>
          </w:p>
        </w:tc>
        <w:tc>
          <w:tcPr>
            <w:tcW w:w="2504" w:type="dxa"/>
          </w:tcPr>
          <w:p w14:paraId="39CF3563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proofErr w:type="spellStart"/>
            <w:r>
              <w:rPr>
                <w:rFonts w:eastAsiaTheme="minorEastAsia"/>
              </w:rPr>
              <w:t>Cukup</w:t>
            </w:r>
            <w:proofErr w:type="spellEnd"/>
            <w:r>
              <w:rPr>
                <w:rFonts w:eastAsiaTheme="minorEastAsia"/>
              </w:rPr>
              <w:t xml:space="preserve"> Baik</w:t>
            </w:r>
          </w:p>
        </w:tc>
      </w:tr>
      <w:tr w:rsidR="00B17931" w14:paraId="6EF11641" w14:textId="77777777">
        <w:tc>
          <w:tcPr>
            <w:tcW w:w="2243" w:type="dxa"/>
          </w:tcPr>
          <w:p w14:paraId="7836E9D1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47,6 &lt; Skor ≤ 58,8</w:t>
            </w:r>
          </w:p>
        </w:tc>
        <w:tc>
          <w:tcPr>
            <w:tcW w:w="2618" w:type="dxa"/>
          </w:tcPr>
          <w:p w14:paraId="6DB4EC7C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proofErr w:type="spellStart"/>
            <w:r>
              <w:rPr>
                <w:rFonts w:eastAsiaTheme="minorEastAsia"/>
              </w:rPr>
              <w:t>Sesuai</w:t>
            </w:r>
            <w:proofErr w:type="spellEnd"/>
          </w:p>
        </w:tc>
        <w:tc>
          <w:tcPr>
            <w:tcW w:w="2504" w:type="dxa"/>
          </w:tcPr>
          <w:p w14:paraId="50E15119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Baik</w:t>
            </w:r>
          </w:p>
        </w:tc>
      </w:tr>
      <w:tr w:rsidR="00B17931" w14:paraId="24F37ED0" w14:textId="77777777">
        <w:tc>
          <w:tcPr>
            <w:tcW w:w="2243" w:type="dxa"/>
          </w:tcPr>
          <w:p w14:paraId="31EFA437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58,8 &lt; Skor ≤ 70</w:t>
            </w:r>
          </w:p>
        </w:tc>
        <w:tc>
          <w:tcPr>
            <w:tcW w:w="2618" w:type="dxa"/>
          </w:tcPr>
          <w:p w14:paraId="517B9B56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Sangat </w:t>
            </w:r>
            <w:proofErr w:type="spellStart"/>
            <w:r>
              <w:rPr>
                <w:rFonts w:eastAsiaTheme="minorEastAsia"/>
              </w:rPr>
              <w:t>Sesuai</w:t>
            </w:r>
            <w:proofErr w:type="spellEnd"/>
          </w:p>
        </w:tc>
        <w:tc>
          <w:tcPr>
            <w:tcW w:w="2504" w:type="dxa"/>
          </w:tcPr>
          <w:p w14:paraId="0E03056A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Sangat Baik</w:t>
            </w:r>
          </w:p>
        </w:tc>
      </w:tr>
    </w:tbl>
    <w:p w14:paraId="2C54BA18" w14:textId="77777777" w:rsidR="00B17931" w:rsidRDefault="00000000">
      <w:pPr>
        <w:spacing w:line="480" w:lineRule="auto"/>
        <w:ind w:right="-93"/>
        <w:rPr>
          <w:lang w:val="id-ID"/>
        </w:rPr>
      </w:pPr>
      <w:r>
        <w:rPr>
          <w:b/>
          <w:lang w:val="id-ID"/>
        </w:rPr>
        <w:tab/>
        <w:t xml:space="preserve">Sumber: </w:t>
      </w:r>
      <w:r>
        <w:rPr>
          <w:lang w:val="id-ID"/>
        </w:rPr>
        <w:t>Data Diolah Oleh Penulis</w:t>
      </w:r>
    </w:p>
    <w:p w14:paraId="45990A02" w14:textId="2B3D9A34" w:rsidR="00B17931" w:rsidRDefault="00000000">
      <w:pPr>
        <w:pStyle w:val="ListParagraph"/>
        <w:numPr>
          <w:ilvl w:val="0"/>
          <w:numId w:val="86"/>
        </w:numPr>
        <w:spacing w:after="0" w:line="480" w:lineRule="auto"/>
        <w:ind w:right="-93"/>
        <w:rPr>
          <w:rFonts w:cs="Times New Roman"/>
          <w:szCs w:val="24"/>
          <w:lang w:val="id-ID"/>
        </w:rPr>
      </w:pPr>
      <w:proofErr w:type="spellStart"/>
      <w:r>
        <w:rPr>
          <w:rFonts w:cs="Times New Roman"/>
          <w:szCs w:val="24"/>
        </w:rPr>
        <w:t>Pengalaman</w:t>
      </w:r>
      <w:proofErr w:type="spellEnd"/>
      <w:r>
        <w:rPr>
          <w:rFonts w:cs="Times New Roman"/>
          <w:spacing w:val="-6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Kerja</w:t>
      </w:r>
      <w:proofErr w:type="spellEnd"/>
      <w:r>
        <w:rPr>
          <w:rFonts w:cs="Times New Roman"/>
          <w:spacing w:val="-3"/>
          <w:szCs w:val="24"/>
        </w:rPr>
        <w:t xml:space="preserve"> </w:t>
      </w:r>
      <w:r>
        <w:rPr>
          <w:rFonts w:cs="Times New Roman"/>
          <w:spacing w:val="-4"/>
          <w:szCs w:val="24"/>
        </w:rPr>
        <w:t>(X</w:t>
      </w:r>
      <w:r w:rsidR="00772B84">
        <w:rPr>
          <w:rFonts w:cs="Times New Roman"/>
          <w:spacing w:val="-4"/>
          <w:szCs w:val="24"/>
        </w:rPr>
        <w:t>2</w:t>
      </w:r>
      <w:r>
        <w:rPr>
          <w:rFonts w:cs="Times New Roman"/>
          <w:spacing w:val="-4"/>
          <w:szCs w:val="24"/>
        </w:rPr>
        <w:t>)</w:t>
      </w:r>
    </w:p>
    <w:p w14:paraId="1B21D0F6" w14:textId="77777777" w:rsidR="00B17931" w:rsidRDefault="00000000">
      <w:pPr>
        <w:pStyle w:val="ListParagraph"/>
        <w:spacing w:after="0" w:line="480" w:lineRule="auto"/>
        <w:ind w:left="360" w:right="-93" w:firstLine="206"/>
        <w:rPr>
          <w:rFonts w:cs="Times New Roman"/>
          <w:szCs w:val="24"/>
          <w:lang w:val="id-ID"/>
        </w:rPr>
      </w:pPr>
      <w:proofErr w:type="spellStart"/>
      <w:r>
        <w:rPr>
          <w:rFonts w:cs="Times New Roman"/>
          <w:szCs w:val="24"/>
        </w:rPr>
        <w:t>Untuk</w:t>
      </w:r>
      <w:proofErr w:type="spellEnd"/>
      <w:r>
        <w:rPr>
          <w:rFonts w:cs="Times New Roman"/>
          <w:spacing w:val="40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variabel</w:t>
      </w:r>
      <w:proofErr w:type="spellEnd"/>
      <w:r>
        <w:rPr>
          <w:rFonts w:cs="Times New Roman"/>
          <w:spacing w:val="38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Pengalaman</w:t>
      </w:r>
      <w:proofErr w:type="spellEnd"/>
      <w:r>
        <w:rPr>
          <w:rFonts w:cs="Times New Roman"/>
          <w:spacing w:val="40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Kerja</w:t>
      </w:r>
      <w:proofErr w:type="spellEnd"/>
      <w:r>
        <w:rPr>
          <w:rFonts w:cs="Times New Roman"/>
          <w:spacing w:val="40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dengan</w:t>
      </w:r>
      <w:proofErr w:type="spellEnd"/>
      <w:r>
        <w:rPr>
          <w:rFonts w:cs="Times New Roman"/>
          <w:spacing w:val="40"/>
          <w:szCs w:val="24"/>
        </w:rPr>
        <w:t xml:space="preserve"> </w:t>
      </w:r>
      <w:r>
        <w:rPr>
          <w:rFonts w:cs="Times New Roman"/>
          <w:szCs w:val="24"/>
        </w:rPr>
        <w:t xml:space="preserve">6 </w:t>
      </w:r>
      <w:proofErr w:type="spellStart"/>
      <w:r>
        <w:rPr>
          <w:rFonts w:cs="Times New Roman"/>
          <w:szCs w:val="24"/>
        </w:rPr>
        <w:t>pertanyaan</w:t>
      </w:r>
      <w:proofErr w:type="spellEnd"/>
      <w:r>
        <w:rPr>
          <w:rFonts w:cs="Times New Roman"/>
          <w:szCs w:val="24"/>
        </w:rPr>
        <w:t>,</w:t>
      </w:r>
      <w:r>
        <w:rPr>
          <w:rFonts w:cs="Times New Roman"/>
          <w:spacing w:val="40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nilai</w:t>
      </w:r>
      <w:proofErr w:type="spellEnd"/>
      <w:r>
        <w:rPr>
          <w:rFonts w:cs="Times New Roman"/>
          <w:spacing w:val="36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tertinggi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dikalikan</w:t>
      </w:r>
      <w:proofErr w:type="spellEnd"/>
      <w:r>
        <w:rPr>
          <w:rFonts w:cs="Times New Roman"/>
          <w:szCs w:val="24"/>
        </w:rPr>
        <w:t xml:space="preserve"> 5 dan </w:t>
      </w:r>
      <w:proofErr w:type="spellStart"/>
      <w:r>
        <w:rPr>
          <w:rFonts w:cs="Times New Roman"/>
          <w:szCs w:val="24"/>
        </w:rPr>
        <w:t>nilai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terendah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dikalikan</w:t>
      </w:r>
      <w:proofErr w:type="spellEnd"/>
      <w:r>
        <w:rPr>
          <w:rFonts w:cs="Times New Roman"/>
          <w:szCs w:val="24"/>
        </w:rPr>
        <w:t xml:space="preserve"> 1, </w:t>
      </w:r>
      <w:proofErr w:type="spellStart"/>
      <w:r>
        <w:rPr>
          <w:rFonts w:cs="Times New Roman"/>
          <w:szCs w:val="24"/>
        </w:rPr>
        <w:t>sehingga</w:t>
      </w:r>
      <w:proofErr w:type="spellEnd"/>
      <w:r>
        <w:rPr>
          <w:rFonts w:cs="Times New Roman"/>
          <w:szCs w:val="24"/>
        </w:rPr>
        <w:t>:</w:t>
      </w:r>
    </w:p>
    <w:p w14:paraId="7B5A25DC" w14:textId="77777777" w:rsidR="00B17931" w:rsidRDefault="00000000">
      <w:pPr>
        <w:pStyle w:val="BodyText"/>
        <w:ind w:left="566" w:right="-93"/>
      </w:pPr>
      <w:r>
        <w:t>Nilai</w:t>
      </w:r>
      <w:r>
        <w:rPr>
          <w:spacing w:val="-12"/>
        </w:rPr>
        <w:t xml:space="preserve"> </w:t>
      </w:r>
      <w:r>
        <w:t>tertinggi:</w:t>
      </w:r>
      <w:r>
        <w:rPr>
          <w:spacing w:val="3"/>
        </w:rPr>
        <w:t xml:space="preserve"> </w:t>
      </w:r>
      <w:r>
        <w:t>6 x</w:t>
      </w:r>
      <w:r>
        <w:rPr>
          <w:spacing w:val="-6"/>
        </w:rPr>
        <w:t xml:space="preserve"> </w:t>
      </w:r>
      <w:r>
        <w:t xml:space="preserve">5 = </w:t>
      </w:r>
      <w:r>
        <w:rPr>
          <w:spacing w:val="-7"/>
        </w:rPr>
        <w:t>30</w:t>
      </w:r>
    </w:p>
    <w:p w14:paraId="4C6B677A" w14:textId="77777777" w:rsidR="00B17931" w:rsidRDefault="00B17931">
      <w:pPr>
        <w:pStyle w:val="BodyText"/>
        <w:ind w:right="-93"/>
      </w:pPr>
    </w:p>
    <w:p w14:paraId="4F6D8537" w14:textId="77777777" w:rsidR="00B17931" w:rsidRDefault="00000000">
      <w:pPr>
        <w:pStyle w:val="BodyText"/>
        <w:ind w:left="566" w:right="-93"/>
        <w:rPr>
          <w:spacing w:val="-5"/>
        </w:rPr>
      </w:pPr>
      <w:r>
        <w:t>Nilai</w:t>
      </w:r>
      <w:r>
        <w:rPr>
          <w:spacing w:val="-9"/>
        </w:rPr>
        <w:t xml:space="preserve"> </w:t>
      </w:r>
      <w:r>
        <w:t>terendah:</w:t>
      </w:r>
      <w:r>
        <w:rPr>
          <w:spacing w:val="3"/>
        </w:rPr>
        <w:t xml:space="preserve"> </w:t>
      </w:r>
      <w:r>
        <w:t>6 x</w:t>
      </w:r>
      <w:r>
        <w:rPr>
          <w:spacing w:val="-5"/>
        </w:rPr>
        <w:t xml:space="preserve"> </w:t>
      </w:r>
      <w:r>
        <w:t xml:space="preserve">1 = </w:t>
      </w:r>
      <w:r>
        <w:rPr>
          <w:spacing w:val="-5"/>
        </w:rPr>
        <w:t>6</w:t>
      </w:r>
    </w:p>
    <w:p w14:paraId="379C7D47" w14:textId="77777777" w:rsidR="00B17931" w:rsidRDefault="00000000">
      <w:pPr>
        <w:pStyle w:val="BodyText"/>
        <w:ind w:left="566" w:right="-93"/>
        <w:rPr>
          <w:spacing w:val="-5"/>
        </w:rPr>
      </w:pPr>
      <w:r>
        <w:rPr>
          <w:rFonts w:eastAsiaTheme="minorEastAsia"/>
          <w:i/>
        </w:rPr>
        <w:tab/>
        <w:t xml:space="preserve"> </w:t>
      </w:r>
    </w:p>
    <w:p w14:paraId="60CACFE8" w14:textId="19EB8457" w:rsidR="00B17931" w:rsidRPr="00CF00E2" w:rsidRDefault="00000000" w:rsidP="00CF00E2">
      <w:pPr>
        <w:tabs>
          <w:tab w:val="left" w:pos="567"/>
          <w:tab w:val="left" w:pos="851"/>
          <w:tab w:val="left" w:pos="2238"/>
        </w:tabs>
        <w:spacing w:line="480" w:lineRule="auto"/>
        <w:ind w:right="-93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Me=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30-6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5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 4,8</m:t>
          </m:r>
        </m:oMath>
      </m:oMathPara>
    </w:p>
    <w:p w14:paraId="5F96DF0E" w14:textId="6406C97D" w:rsidR="00B17931" w:rsidRDefault="00000000">
      <w:pPr>
        <w:spacing w:line="480" w:lineRule="auto"/>
        <w:ind w:left="426" w:right="-93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perhitungan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kriteria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(X</w:t>
      </w:r>
      <w:r w:rsidR="00772B84">
        <w:rPr>
          <w:vertAlign w:val="subscript"/>
          <w:lang w:val="id-ID"/>
        </w:rPr>
        <w:t>2</w:t>
      </w:r>
      <w:r>
        <w:t xml:space="preserve">)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39F80BE1" w14:textId="77777777" w:rsidR="00B17931" w:rsidRDefault="00000000">
      <w:pPr>
        <w:pStyle w:val="Caption"/>
        <w:ind w:right="-93"/>
        <w:jc w:val="center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</w:pPr>
      <w:bookmarkStart w:id="52" w:name="_Toc229087838"/>
      <w:bookmarkStart w:id="53" w:name="_Toc229087424"/>
      <w:bookmarkStart w:id="54" w:name="_Toc229087355"/>
      <w:bookmarkStart w:id="55" w:name="_Toc229087194"/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Tabel 3. 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Tabel_3. \* ARABIC </w:instrTex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12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t xml:space="preserve"> Kriteria Variable Pengalaman Auditor</w:t>
      </w:r>
      <w:bookmarkEnd w:id="52"/>
      <w:bookmarkEnd w:id="53"/>
      <w:bookmarkEnd w:id="54"/>
      <w:bookmarkEnd w:id="55"/>
    </w:p>
    <w:tbl>
      <w:tblPr>
        <w:tblW w:w="0" w:type="auto"/>
        <w:tblInd w:w="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5"/>
        <w:gridCol w:w="2636"/>
        <w:gridCol w:w="2348"/>
      </w:tblGrid>
      <w:tr w:rsidR="00B17931" w14:paraId="39F2AF0B" w14:textId="77777777">
        <w:trPr>
          <w:trHeight w:val="412"/>
        </w:trPr>
        <w:tc>
          <w:tcPr>
            <w:tcW w:w="2185" w:type="dxa"/>
          </w:tcPr>
          <w:p w14:paraId="7BEC90E0" w14:textId="77777777" w:rsidR="00B17931" w:rsidRDefault="00000000">
            <w:pPr>
              <w:pStyle w:val="TableParagraph"/>
              <w:spacing w:line="273" w:lineRule="exact"/>
              <w:ind w:left="13" w:right="-93"/>
              <w:jc w:val="center"/>
              <w:rPr>
                <w:b/>
              </w:rPr>
            </w:pPr>
            <w:r>
              <w:rPr>
                <w:b/>
                <w:spacing w:val="-2"/>
              </w:rPr>
              <w:t>Interval</w:t>
            </w:r>
          </w:p>
        </w:tc>
        <w:tc>
          <w:tcPr>
            <w:tcW w:w="2636" w:type="dxa"/>
          </w:tcPr>
          <w:p w14:paraId="3D7ECEEC" w14:textId="77777777" w:rsidR="00B17931" w:rsidRDefault="00000000">
            <w:pPr>
              <w:pStyle w:val="TableParagraph"/>
              <w:spacing w:line="273" w:lineRule="exact"/>
              <w:ind w:left="2" w:right="-93"/>
              <w:jc w:val="center"/>
              <w:rPr>
                <w:b/>
              </w:rPr>
            </w:pPr>
            <w:r>
              <w:rPr>
                <w:b/>
                <w:spacing w:val="-2"/>
              </w:rPr>
              <w:t>Kriteria</w:t>
            </w:r>
          </w:p>
        </w:tc>
        <w:tc>
          <w:tcPr>
            <w:tcW w:w="2348" w:type="dxa"/>
          </w:tcPr>
          <w:p w14:paraId="44D4FCCA" w14:textId="77777777" w:rsidR="00B17931" w:rsidRDefault="00000000">
            <w:pPr>
              <w:pStyle w:val="TableParagraph"/>
              <w:spacing w:line="273" w:lineRule="exact"/>
              <w:ind w:left="9" w:right="-93"/>
              <w:jc w:val="center"/>
              <w:rPr>
                <w:b/>
              </w:rPr>
            </w:pPr>
            <w:r>
              <w:rPr>
                <w:b/>
                <w:spacing w:val="-2"/>
              </w:rPr>
              <w:t>Keterangan</w:t>
            </w:r>
          </w:p>
        </w:tc>
      </w:tr>
      <w:tr w:rsidR="00B17931" w14:paraId="4000EF0D" w14:textId="77777777">
        <w:trPr>
          <w:trHeight w:val="412"/>
        </w:trPr>
        <w:tc>
          <w:tcPr>
            <w:tcW w:w="2185" w:type="dxa"/>
          </w:tcPr>
          <w:p w14:paraId="2E3214C9" w14:textId="77777777" w:rsidR="00B17931" w:rsidRDefault="00000000">
            <w:pPr>
              <w:pStyle w:val="TableParagraph"/>
              <w:spacing w:line="268" w:lineRule="exact"/>
              <w:ind w:left="13" w:right="-93"/>
              <w:jc w:val="center"/>
            </w:pPr>
            <w:r>
              <w:t xml:space="preserve">6 ≤ Skor ≤ </w:t>
            </w:r>
            <w:r>
              <w:rPr>
                <w:spacing w:val="-2"/>
              </w:rPr>
              <w:t>10,8</w:t>
            </w:r>
          </w:p>
        </w:tc>
        <w:tc>
          <w:tcPr>
            <w:tcW w:w="2636" w:type="dxa"/>
          </w:tcPr>
          <w:p w14:paraId="52542A0D" w14:textId="77777777" w:rsidR="00B17931" w:rsidRDefault="00000000">
            <w:pPr>
              <w:pStyle w:val="TableParagraph"/>
              <w:spacing w:line="268" w:lineRule="exact"/>
              <w:ind w:left="4" w:right="-93"/>
              <w:jc w:val="center"/>
            </w:pPr>
            <w:r>
              <w:t>Tidak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Berpengalaman</w:t>
            </w:r>
          </w:p>
        </w:tc>
        <w:tc>
          <w:tcPr>
            <w:tcW w:w="2348" w:type="dxa"/>
          </w:tcPr>
          <w:p w14:paraId="01DE160F" w14:textId="77777777" w:rsidR="00B17931" w:rsidRDefault="00000000">
            <w:pPr>
              <w:pStyle w:val="TableParagraph"/>
              <w:spacing w:line="268" w:lineRule="exact"/>
              <w:ind w:left="9" w:right="-93"/>
              <w:jc w:val="center"/>
            </w:pPr>
            <w:r>
              <w:t>Tidak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Baik</w:t>
            </w:r>
          </w:p>
        </w:tc>
      </w:tr>
      <w:tr w:rsidR="00B17931" w14:paraId="26E72F44" w14:textId="77777777">
        <w:trPr>
          <w:trHeight w:val="417"/>
        </w:trPr>
        <w:tc>
          <w:tcPr>
            <w:tcW w:w="2185" w:type="dxa"/>
          </w:tcPr>
          <w:p w14:paraId="7EDFA900" w14:textId="77777777" w:rsidR="00B17931" w:rsidRDefault="00000000">
            <w:pPr>
              <w:pStyle w:val="TableParagraph"/>
              <w:spacing w:line="268" w:lineRule="exact"/>
              <w:ind w:left="13" w:right="-93"/>
              <w:jc w:val="center"/>
            </w:pPr>
            <w:r>
              <w:t>10,8 &lt; Skor ≤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15,6</w:t>
            </w:r>
          </w:p>
        </w:tc>
        <w:tc>
          <w:tcPr>
            <w:tcW w:w="2636" w:type="dxa"/>
          </w:tcPr>
          <w:p w14:paraId="65636FB1" w14:textId="77777777" w:rsidR="00B17931" w:rsidRDefault="00000000">
            <w:pPr>
              <w:pStyle w:val="TableParagraph"/>
              <w:spacing w:line="268" w:lineRule="exact"/>
              <w:ind w:left="6" w:right="-93"/>
              <w:jc w:val="center"/>
            </w:pPr>
            <w:r>
              <w:t>Kurang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Berpengalaman</w:t>
            </w:r>
          </w:p>
        </w:tc>
        <w:tc>
          <w:tcPr>
            <w:tcW w:w="2348" w:type="dxa"/>
          </w:tcPr>
          <w:p w14:paraId="32C0BB88" w14:textId="77777777" w:rsidR="00B17931" w:rsidRDefault="00000000">
            <w:pPr>
              <w:pStyle w:val="TableParagraph"/>
              <w:spacing w:line="268" w:lineRule="exact"/>
              <w:ind w:left="9" w:right="-93"/>
              <w:jc w:val="center"/>
            </w:pPr>
            <w:r>
              <w:t>Kurang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Baik</w:t>
            </w:r>
          </w:p>
        </w:tc>
      </w:tr>
      <w:tr w:rsidR="00B17931" w14:paraId="708582DA" w14:textId="77777777">
        <w:trPr>
          <w:trHeight w:val="412"/>
        </w:trPr>
        <w:tc>
          <w:tcPr>
            <w:tcW w:w="2185" w:type="dxa"/>
          </w:tcPr>
          <w:p w14:paraId="0E0D1BE6" w14:textId="77777777" w:rsidR="00B17931" w:rsidRDefault="00000000">
            <w:pPr>
              <w:pStyle w:val="TableParagraph"/>
              <w:spacing w:line="268" w:lineRule="exact"/>
              <w:ind w:left="13" w:right="-93"/>
              <w:jc w:val="center"/>
            </w:pPr>
            <w:r>
              <w:t>15,6</w:t>
            </w:r>
            <w:r>
              <w:rPr>
                <w:spacing w:val="4"/>
              </w:rPr>
              <w:t xml:space="preserve"> &lt; Skor ≤</w:t>
            </w:r>
            <w:r>
              <w:t xml:space="preserve"> </w:t>
            </w:r>
            <w:r>
              <w:rPr>
                <w:spacing w:val="-2"/>
              </w:rPr>
              <w:t>20,4</w:t>
            </w:r>
          </w:p>
        </w:tc>
        <w:tc>
          <w:tcPr>
            <w:tcW w:w="2636" w:type="dxa"/>
          </w:tcPr>
          <w:p w14:paraId="27F3F204" w14:textId="77777777" w:rsidR="00B17931" w:rsidRDefault="00000000">
            <w:pPr>
              <w:pStyle w:val="TableParagraph"/>
              <w:spacing w:line="268" w:lineRule="exact"/>
              <w:ind w:left="3" w:right="-93"/>
              <w:jc w:val="center"/>
            </w:pPr>
            <w:r>
              <w:t xml:space="preserve">Cukup </w:t>
            </w:r>
            <w:r>
              <w:rPr>
                <w:spacing w:val="-2"/>
              </w:rPr>
              <w:t>Berpengalaman</w:t>
            </w:r>
          </w:p>
        </w:tc>
        <w:tc>
          <w:tcPr>
            <w:tcW w:w="2348" w:type="dxa"/>
          </w:tcPr>
          <w:p w14:paraId="5498446A" w14:textId="77777777" w:rsidR="00B17931" w:rsidRDefault="00000000">
            <w:pPr>
              <w:pStyle w:val="TableParagraph"/>
              <w:spacing w:line="268" w:lineRule="exact"/>
              <w:ind w:left="9" w:right="-93"/>
              <w:jc w:val="center"/>
            </w:pPr>
            <w:r>
              <w:t>Cukup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Baik</w:t>
            </w:r>
          </w:p>
        </w:tc>
      </w:tr>
      <w:tr w:rsidR="00B17931" w14:paraId="108F0C65" w14:textId="77777777">
        <w:trPr>
          <w:trHeight w:val="412"/>
        </w:trPr>
        <w:tc>
          <w:tcPr>
            <w:tcW w:w="2185" w:type="dxa"/>
          </w:tcPr>
          <w:p w14:paraId="4CF9D80F" w14:textId="77777777" w:rsidR="00B17931" w:rsidRDefault="00000000">
            <w:pPr>
              <w:pStyle w:val="TableParagraph"/>
              <w:spacing w:line="268" w:lineRule="exact"/>
              <w:ind w:left="13" w:right="-93"/>
              <w:jc w:val="center"/>
            </w:pPr>
            <w:r>
              <w:t>20,4</w:t>
            </w:r>
            <w:r>
              <w:rPr>
                <w:spacing w:val="4"/>
              </w:rPr>
              <w:t xml:space="preserve"> &lt; Skor</w:t>
            </w:r>
            <w:r>
              <w:t xml:space="preserve"> ≤</w:t>
            </w:r>
            <w:r>
              <w:rPr>
                <w:spacing w:val="-2"/>
              </w:rPr>
              <w:t xml:space="preserve"> 25,2</w:t>
            </w:r>
          </w:p>
        </w:tc>
        <w:tc>
          <w:tcPr>
            <w:tcW w:w="2636" w:type="dxa"/>
          </w:tcPr>
          <w:p w14:paraId="27E2A2D3" w14:textId="77777777" w:rsidR="00B17931" w:rsidRDefault="00000000">
            <w:pPr>
              <w:pStyle w:val="TableParagraph"/>
              <w:spacing w:line="268" w:lineRule="exact"/>
              <w:ind w:left="6" w:right="-93"/>
              <w:jc w:val="center"/>
            </w:pPr>
            <w:r>
              <w:rPr>
                <w:spacing w:val="-2"/>
              </w:rPr>
              <w:t>Berpengalaman</w:t>
            </w:r>
          </w:p>
        </w:tc>
        <w:tc>
          <w:tcPr>
            <w:tcW w:w="2348" w:type="dxa"/>
          </w:tcPr>
          <w:p w14:paraId="3C8D374B" w14:textId="77777777" w:rsidR="00B17931" w:rsidRDefault="00000000">
            <w:pPr>
              <w:pStyle w:val="TableParagraph"/>
              <w:spacing w:line="268" w:lineRule="exact"/>
              <w:ind w:left="9" w:right="-93"/>
              <w:jc w:val="center"/>
            </w:pPr>
            <w:r>
              <w:rPr>
                <w:spacing w:val="-4"/>
              </w:rPr>
              <w:t>Baik</w:t>
            </w:r>
          </w:p>
        </w:tc>
      </w:tr>
      <w:tr w:rsidR="00B17931" w14:paraId="1B68FC9E" w14:textId="77777777">
        <w:trPr>
          <w:trHeight w:val="417"/>
        </w:trPr>
        <w:tc>
          <w:tcPr>
            <w:tcW w:w="2185" w:type="dxa"/>
          </w:tcPr>
          <w:p w14:paraId="5ADB317E" w14:textId="77777777" w:rsidR="00B17931" w:rsidRDefault="00000000">
            <w:pPr>
              <w:pStyle w:val="TableParagraph"/>
              <w:spacing w:line="268" w:lineRule="exact"/>
              <w:ind w:left="13" w:right="-93"/>
              <w:jc w:val="center"/>
            </w:pPr>
            <w:r>
              <w:t>25,2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, &lt; Skor ≤ 30</w:t>
            </w:r>
          </w:p>
        </w:tc>
        <w:tc>
          <w:tcPr>
            <w:tcW w:w="2636" w:type="dxa"/>
          </w:tcPr>
          <w:p w14:paraId="26068E75" w14:textId="77777777" w:rsidR="00B17931" w:rsidRDefault="00000000">
            <w:pPr>
              <w:pStyle w:val="TableParagraph"/>
              <w:spacing w:line="268" w:lineRule="exact"/>
              <w:ind w:left="6" w:right="-93"/>
              <w:jc w:val="center"/>
            </w:pPr>
            <w:r>
              <w:t xml:space="preserve">Sangat </w:t>
            </w:r>
            <w:r>
              <w:rPr>
                <w:spacing w:val="-2"/>
              </w:rPr>
              <w:t>Berpengalaman</w:t>
            </w:r>
          </w:p>
        </w:tc>
        <w:tc>
          <w:tcPr>
            <w:tcW w:w="2348" w:type="dxa"/>
          </w:tcPr>
          <w:p w14:paraId="6493F69E" w14:textId="77777777" w:rsidR="00B17931" w:rsidRDefault="00000000">
            <w:pPr>
              <w:pStyle w:val="TableParagraph"/>
              <w:spacing w:line="268" w:lineRule="exact"/>
              <w:ind w:left="9" w:right="-93"/>
              <w:jc w:val="center"/>
            </w:pPr>
            <w:r>
              <w:t>Sangat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Baik</w:t>
            </w:r>
          </w:p>
        </w:tc>
      </w:tr>
    </w:tbl>
    <w:p w14:paraId="25AFFE7C" w14:textId="77777777" w:rsidR="00B17931" w:rsidRDefault="00000000">
      <w:pPr>
        <w:spacing w:line="480" w:lineRule="auto"/>
        <w:ind w:left="720" w:right="-93"/>
        <w:rPr>
          <w:color w:val="000000" w:themeColor="text1"/>
          <w:lang w:val="id-ID"/>
        </w:rPr>
      </w:pPr>
      <w:r>
        <w:rPr>
          <w:b/>
          <w:color w:val="000000" w:themeColor="text1"/>
          <w:lang w:val="id-ID"/>
        </w:rPr>
        <w:t xml:space="preserve">     Sumber: </w:t>
      </w:r>
      <w:r>
        <w:rPr>
          <w:color w:val="000000" w:themeColor="text1"/>
          <w:lang w:val="id-ID"/>
        </w:rPr>
        <w:t>Data Diolah Oleh Penulis</w:t>
      </w:r>
    </w:p>
    <w:p w14:paraId="6BC2A0A7" w14:textId="77777777" w:rsidR="00B17931" w:rsidRDefault="00000000">
      <w:pPr>
        <w:pStyle w:val="ListParagraph"/>
        <w:numPr>
          <w:ilvl w:val="0"/>
          <w:numId w:val="86"/>
        </w:numPr>
        <w:tabs>
          <w:tab w:val="left" w:pos="567"/>
          <w:tab w:val="left" w:pos="851"/>
          <w:tab w:val="left" w:pos="2238"/>
        </w:tabs>
        <w:spacing w:after="0" w:line="480" w:lineRule="auto"/>
        <w:ind w:right="-93"/>
        <w:rPr>
          <w:rFonts w:eastAsiaTheme="minorEastAsia" w:cs="Times New Roman"/>
        </w:rPr>
      </w:pPr>
      <w:proofErr w:type="spellStart"/>
      <w:r>
        <w:rPr>
          <w:rFonts w:eastAsiaTheme="minorEastAsia" w:cs="Times New Roman"/>
        </w:rPr>
        <w:lastRenderedPageBreak/>
        <w:t>Variabel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Kualitas</w:t>
      </w:r>
      <w:proofErr w:type="spellEnd"/>
      <w:r>
        <w:rPr>
          <w:rFonts w:eastAsiaTheme="minorEastAsia" w:cs="Times New Roman"/>
        </w:rPr>
        <w:t xml:space="preserve"> Audit</w:t>
      </w:r>
    </w:p>
    <w:p w14:paraId="249A1D0F" w14:textId="77777777" w:rsidR="00B17931" w:rsidRDefault="00000000">
      <w:pPr>
        <w:pStyle w:val="ListParagraph"/>
        <w:tabs>
          <w:tab w:val="left" w:pos="567"/>
          <w:tab w:val="left" w:pos="851"/>
          <w:tab w:val="left" w:pos="2238"/>
        </w:tabs>
        <w:spacing w:after="0" w:line="480" w:lineRule="auto"/>
        <w:ind w:left="360" w:right="-93"/>
        <w:rPr>
          <w:rFonts w:eastAsiaTheme="minorEastAsia" w:cs="Times New Roman"/>
        </w:rPr>
      </w:pPr>
      <w:proofErr w:type="spellStart"/>
      <w:r>
        <w:rPr>
          <w:rFonts w:eastAsiaTheme="minorEastAsia" w:cs="Times New Roman"/>
        </w:rPr>
        <w:t>Untuk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variabel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kualitas</w:t>
      </w:r>
      <w:proofErr w:type="spellEnd"/>
      <w:r>
        <w:rPr>
          <w:rFonts w:eastAsiaTheme="minorEastAsia" w:cs="Times New Roman"/>
        </w:rPr>
        <w:t xml:space="preserve"> audit </w:t>
      </w:r>
      <w:proofErr w:type="spellStart"/>
      <w:r>
        <w:rPr>
          <w:rFonts w:eastAsiaTheme="minorEastAsia" w:cs="Times New Roman"/>
        </w:rPr>
        <w:t>terdiri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dari</w:t>
      </w:r>
      <w:proofErr w:type="spellEnd"/>
      <w:r>
        <w:rPr>
          <w:rFonts w:eastAsiaTheme="minorEastAsia" w:cs="Times New Roman"/>
        </w:rPr>
        <w:t xml:space="preserve"> (14) </w:t>
      </w:r>
      <w:proofErr w:type="spellStart"/>
      <w:r>
        <w:rPr>
          <w:rFonts w:eastAsiaTheme="minorEastAsia" w:cs="Times New Roman"/>
        </w:rPr>
        <w:t>pertanyaan</w:t>
      </w:r>
      <w:proofErr w:type="spellEnd"/>
      <w:r>
        <w:rPr>
          <w:rFonts w:eastAsiaTheme="minorEastAsia" w:cs="Times New Roman"/>
        </w:rPr>
        <w:t xml:space="preserve">. Maka </w:t>
      </w:r>
      <w:proofErr w:type="spellStart"/>
      <w:r>
        <w:rPr>
          <w:rFonts w:eastAsiaTheme="minorEastAsia" w:cs="Times New Roman"/>
        </w:rPr>
        <w:t>penulis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menentukan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kriteria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untuk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variabel</w:t>
      </w:r>
      <w:proofErr w:type="spellEnd"/>
      <w:r>
        <w:rPr>
          <w:rFonts w:eastAsiaTheme="minorEastAsia" w:cs="Times New Roman"/>
        </w:rPr>
        <w:t xml:space="preserve"> (Y1) </w:t>
      </w:r>
      <w:proofErr w:type="spellStart"/>
      <w:r>
        <w:rPr>
          <w:rFonts w:eastAsiaTheme="minorEastAsia" w:cs="Times New Roman"/>
        </w:rPr>
        <w:t>berdasarkan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skor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tertinggi</w:t>
      </w:r>
      <w:proofErr w:type="spellEnd"/>
      <w:r>
        <w:rPr>
          <w:rFonts w:eastAsiaTheme="minorEastAsia" w:cs="Times New Roman"/>
        </w:rPr>
        <w:t xml:space="preserve"> dan </w:t>
      </w:r>
      <w:proofErr w:type="spellStart"/>
      <w:r>
        <w:rPr>
          <w:rFonts w:eastAsiaTheme="minorEastAsia" w:cs="Times New Roman"/>
        </w:rPr>
        <w:t>terendah</w:t>
      </w:r>
      <w:proofErr w:type="spellEnd"/>
      <w:r>
        <w:rPr>
          <w:rFonts w:eastAsiaTheme="minorEastAsia" w:cs="Times New Roman"/>
        </w:rPr>
        <w:t xml:space="preserve">, </w:t>
      </w:r>
      <w:proofErr w:type="spellStart"/>
      <w:r>
        <w:rPr>
          <w:rFonts w:eastAsiaTheme="minorEastAsia" w:cs="Times New Roman"/>
        </w:rPr>
        <w:t>skor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tertinggi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yaitu</w:t>
      </w:r>
      <w:proofErr w:type="spellEnd"/>
      <w:r>
        <w:rPr>
          <w:rFonts w:eastAsiaTheme="minorEastAsia" w:cs="Times New Roman"/>
        </w:rPr>
        <w:t xml:space="preserve"> (5x14) = 70 dan </w:t>
      </w:r>
      <w:proofErr w:type="spellStart"/>
      <w:r>
        <w:rPr>
          <w:rFonts w:eastAsiaTheme="minorEastAsia" w:cs="Times New Roman"/>
        </w:rPr>
        <w:t>skor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terendah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yaitu</w:t>
      </w:r>
      <w:proofErr w:type="spellEnd"/>
      <w:r>
        <w:rPr>
          <w:rFonts w:eastAsiaTheme="minorEastAsia" w:cs="Times New Roman"/>
        </w:rPr>
        <w:t xml:space="preserve"> (1x14) = 14, </w:t>
      </w:r>
      <w:proofErr w:type="spellStart"/>
      <w:r>
        <w:rPr>
          <w:rFonts w:eastAsiaTheme="minorEastAsia" w:cs="Times New Roman"/>
        </w:rPr>
        <w:t>lalu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kelas</w:t>
      </w:r>
      <w:proofErr w:type="spellEnd"/>
      <w:r>
        <w:rPr>
          <w:rFonts w:eastAsiaTheme="minorEastAsia" w:cs="Times New Roman"/>
        </w:rPr>
        <w:t xml:space="preserve"> interval </w:t>
      </w:r>
      <w:proofErr w:type="spellStart"/>
      <w:r>
        <w:rPr>
          <w:rFonts w:eastAsiaTheme="minorEastAsia" w:cs="Times New Roman"/>
        </w:rPr>
        <w:t>sebesar</w:t>
      </w:r>
      <w:proofErr w:type="spellEnd"/>
      <w:r>
        <w:rPr>
          <w:rFonts w:eastAsiaTheme="minorEastAsia" w:cs="Times New Roman"/>
        </w:rPr>
        <w:t>:</w:t>
      </w:r>
    </w:p>
    <w:p w14:paraId="47597BA0" w14:textId="77777777" w:rsidR="00B17931" w:rsidRDefault="00000000">
      <w:pPr>
        <w:pStyle w:val="ListParagraph"/>
        <w:tabs>
          <w:tab w:val="left" w:pos="567"/>
          <w:tab w:val="left" w:pos="851"/>
          <w:tab w:val="left" w:pos="2238"/>
        </w:tabs>
        <w:spacing w:after="0" w:line="480" w:lineRule="auto"/>
        <w:ind w:left="927" w:right="-93"/>
        <w:rPr>
          <w:rFonts w:eastAsiaTheme="minorEastAsia" w:cs="Times New Roman"/>
        </w:rPr>
      </w:pPr>
      <w:bookmarkStart w:id="56" w:name="_Hlk234490832"/>
      <m:oMathPara>
        <m:oMath>
          <m:r>
            <w:rPr>
              <w:rFonts w:ascii="Cambria Math" w:eastAsiaTheme="minorEastAsia" w:hAnsi="Cambria Math" w:cs="Times New Roman"/>
            </w:rPr>
            <m:t>Me=</m:t>
          </m:r>
          <m:f>
            <m:fPr>
              <m:ctrlPr>
                <w:rPr>
                  <w:rFonts w:ascii="Cambria Math" w:eastAsiaTheme="minorEastAsia" w:hAnsi="Cambria Math" w:cs="Times New Roman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</w:rPr>
                <m:t>70-14</m:t>
              </m:r>
              <m:ctrlPr>
                <w:rPr>
                  <w:rFonts w:ascii="Cambria Math" w:eastAsiaTheme="minorEastAsia" w:hAnsi="Cambria Math" w:cs="Times New Roman"/>
                  <w:i/>
                </w:rPr>
              </m:ctrlPr>
            </m:num>
            <m:den>
              <m:r>
                <w:rPr>
                  <w:rFonts w:ascii="Cambria Math" w:eastAsiaTheme="minorEastAsia" w:hAnsi="Cambria Math" w:cs="Times New Roman"/>
                </w:rPr>
                <m:t>5</m:t>
              </m:r>
              <m:ctrlPr>
                <w:rPr>
                  <w:rFonts w:ascii="Cambria Math" w:eastAsiaTheme="minorEastAsia" w:hAnsi="Cambria Math" w:cs="Times New Roman"/>
                  <w:i/>
                </w:rPr>
              </m:ctrlPr>
            </m:den>
          </m:f>
          <m:r>
            <w:rPr>
              <w:rFonts w:ascii="Cambria Math" w:eastAsiaTheme="minorEastAsia" w:hAnsi="Cambria Math" w:cs="Times New Roman"/>
            </w:rPr>
            <m:t>= 11,2</m:t>
          </m:r>
        </m:oMath>
      </m:oMathPara>
    </w:p>
    <w:bookmarkEnd w:id="56"/>
    <w:p w14:paraId="4EE88549" w14:textId="77777777" w:rsidR="00B17931" w:rsidRDefault="00000000">
      <w:pPr>
        <w:pStyle w:val="ListParagraph"/>
        <w:tabs>
          <w:tab w:val="left" w:pos="567"/>
          <w:tab w:val="left" w:pos="851"/>
          <w:tab w:val="left" w:pos="2238"/>
        </w:tabs>
        <w:spacing w:after="0" w:line="480" w:lineRule="auto"/>
        <w:ind w:left="426" w:right="-93"/>
        <w:rPr>
          <w:rFonts w:eastAsiaTheme="minorEastAsia" w:cs="Times New Roman"/>
        </w:rPr>
      </w:pPr>
      <w:proofErr w:type="spellStart"/>
      <w:r>
        <w:rPr>
          <w:rFonts w:eastAsiaTheme="minorEastAsia" w:cs="Times New Roman"/>
        </w:rPr>
        <w:t>Berdasarkan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perhitungan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tersebut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penulis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menetapkan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kriteria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untuk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kualitas</w:t>
      </w:r>
      <w:proofErr w:type="spellEnd"/>
      <w:r>
        <w:rPr>
          <w:rFonts w:eastAsiaTheme="minorEastAsia" w:cs="Times New Roman"/>
        </w:rPr>
        <w:t xml:space="preserve"> audit</w:t>
      </w:r>
      <w:r>
        <w:rPr>
          <w:rFonts w:eastAsiaTheme="minorEastAsia" w:cs="Times New Roman"/>
          <w:i/>
          <w:iCs/>
        </w:rPr>
        <w:t xml:space="preserve"> </w:t>
      </w:r>
      <w:r>
        <w:rPr>
          <w:rFonts w:eastAsiaTheme="minorEastAsia" w:cs="Times New Roman"/>
        </w:rPr>
        <w:t xml:space="preserve">(Y1) </w:t>
      </w:r>
      <w:proofErr w:type="spellStart"/>
      <w:r>
        <w:rPr>
          <w:rFonts w:eastAsiaTheme="minorEastAsia" w:cs="Times New Roman"/>
        </w:rPr>
        <w:t>sebagai</w:t>
      </w:r>
      <w:proofErr w:type="spellEnd"/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berikut</w:t>
      </w:r>
      <w:proofErr w:type="spellEnd"/>
      <w:r>
        <w:rPr>
          <w:rFonts w:eastAsiaTheme="minorEastAsia" w:cs="Times New Roman"/>
        </w:rPr>
        <w:t>:</w:t>
      </w:r>
    </w:p>
    <w:p w14:paraId="494E2B65" w14:textId="77777777" w:rsidR="00B17931" w:rsidRDefault="00000000">
      <w:pPr>
        <w:pStyle w:val="Caption"/>
        <w:ind w:right="-93"/>
        <w:jc w:val="center"/>
        <w:rPr>
          <w:rFonts w:ascii="Times New Roman" w:eastAsiaTheme="minorEastAsia" w:hAnsi="Times New Roman" w:cs="Times New Roman"/>
          <w:b/>
          <w:i w:val="0"/>
          <w:color w:val="000000" w:themeColor="text1"/>
          <w:sz w:val="24"/>
          <w:szCs w:val="24"/>
          <w:lang w:val="id-ID"/>
        </w:rPr>
      </w:pPr>
      <w:bookmarkStart w:id="57" w:name="_Toc229087425"/>
      <w:bookmarkStart w:id="58" w:name="_Toc229087195"/>
      <w:bookmarkStart w:id="59" w:name="_Toc229087839"/>
      <w:bookmarkStart w:id="60" w:name="_Toc229087356"/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Tabel 3. 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Tabel_3. \* ARABIC </w:instrTex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13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>
        <w:rPr>
          <w:rFonts w:ascii="Times New Roman" w:eastAsiaTheme="minorEastAsia" w:hAnsi="Times New Roman" w:cs="Times New Roman"/>
          <w:b/>
          <w:i w:val="0"/>
          <w:color w:val="000000" w:themeColor="text1"/>
          <w:sz w:val="24"/>
          <w:szCs w:val="24"/>
          <w:lang w:val="id-ID"/>
        </w:rPr>
        <w:t xml:space="preserve"> Kriteria Variable Kualitas Audit</w:t>
      </w:r>
      <w:bookmarkEnd w:id="57"/>
      <w:bookmarkEnd w:id="58"/>
      <w:bookmarkEnd w:id="59"/>
      <w:bookmarkEnd w:id="60"/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3019"/>
        <w:gridCol w:w="3690"/>
      </w:tblGrid>
      <w:tr w:rsidR="00B17931" w14:paraId="68B2AFC9" w14:textId="77777777">
        <w:tc>
          <w:tcPr>
            <w:tcW w:w="3019" w:type="dxa"/>
          </w:tcPr>
          <w:p w14:paraId="56E38E6B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  <w:b/>
                <w:bCs/>
              </w:rPr>
            </w:pPr>
            <w:proofErr w:type="spellStart"/>
            <w:r>
              <w:rPr>
                <w:rFonts w:eastAsiaTheme="minorEastAsia"/>
                <w:b/>
                <w:bCs/>
              </w:rPr>
              <w:t>Rentang</w:t>
            </w:r>
            <w:proofErr w:type="spellEnd"/>
            <w:r>
              <w:rPr>
                <w:rFonts w:eastAsiaTheme="minorEastAsia"/>
                <w:b/>
                <w:bCs/>
              </w:rPr>
              <w:t xml:space="preserve"> Nilai</w:t>
            </w:r>
          </w:p>
        </w:tc>
        <w:tc>
          <w:tcPr>
            <w:tcW w:w="3690" w:type="dxa"/>
          </w:tcPr>
          <w:p w14:paraId="72DB78B5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  <w:b/>
                <w:bCs/>
              </w:rPr>
            </w:pPr>
            <w:proofErr w:type="spellStart"/>
            <w:r>
              <w:rPr>
                <w:rFonts w:eastAsiaTheme="minorEastAsia"/>
                <w:b/>
                <w:bCs/>
              </w:rPr>
              <w:t>Keterangan</w:t>
            </w:r>
            <w:proofErr w:type="spellEnd"/>
          </w:p>
        </w:tc>
      </w:tr>
      <w:tr w:rsidR="00B17931" w14:paraId="115FE911" w14:textId="77777777">
        <w:tc>
          <w:tcPr>
            <w:tcW w:w="3019" w:type="dxa"/>
          </w:tcPr>
          <w:p w14:paraId="2A0EB1EC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14 ≤ Skor ≤ 25,2</w:t>
            </w:r>
          </w:p>
        </w:tc>
        <w:tc>
          <w:tcPr>
            <w:tcW w:w="3690" w:type="dxa"/>
          </w:tcPr>
          <w:p w14:paraId="10CC86E6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Tidak Baik</w:t>
            </w:r>
          </w:p>
        </w:tc>
      </w:tr>
      <w:tr w:rsidR="00B17931" w14:paraId="11FDC427" w14:textId="77777777">
        <w:tc>
          <w:tcPr>
            <w:tcW w:w="3019" w:type="dxa"/>
          </w:tcPr>
          <w:p w14:paraId="277CFDE7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25,2 &lt; Skor ≤ 36,4</w:t>
            </w:r>
          </w:p>
        </w:tc>
        <w:tc>
          <w:tcPr>
            <w:tcW w:w="3690" w:type="dxa"/>
          </w:tcPr>
          <w:p w14:paraId="012560C3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Kurang Baik</w:t>
            </w:r>
          </w:p>
        </w:tc>
      </w:tr>
      <w:tr w:rsidR="00B17931" w14:paraId="44BF9731" w14:textId="77777777">
        <w:tc>
          <w:tcPr>
            <w:tcW w:w="3019" w:type="dxa"/>
          </w:tcPr>
          <w:p w14:paraId="4F5ABF32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36,4 &lt; Skor ≤ 47,6</w:t>
            </w:r>
          </w:p>
        </w:tc>
        <w:tc>
          <w:tcPr>
            <w:tcW w:w="3690" w:type="dxa"/>
          </w:tcPr>
          <w:p w14:paraId="6765BAE3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proofErr w:type="spellStart"/>
            <w:r>
              <w:rPr>
                <w:rFonts w:eastAsiaTheme="minorEastAsia"/>
              </w:rPr>
              <w:t>Cukup</w:t>
            </w:r>
            <w:proofErr w:type="spellEnd"/>
            <w:r>
              <w:rPr>
                <w:rFonts w:eastAsiaTheme="minorEastAsia"/>
              </w:rPr>
              <w:t xml:space="preserve"> Baik</w:t>
            </w:r>
          </w:p>
        </w:tc>
      </w:tr>
      <w:tr w:rsidR="00B17931" w14:paraId="25A7F65C" w14:textId="77777777">
        <w:tc>
          <w:tcPr>
            <w:tcW w:w="3019" w:type="dxa"/>
          </w:tcPr>
          <w:p w14:paraId="05180EE4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47,6 &lt; Skor ≤ 58,2</w:t>
            </w:r>
          </w:p>
        </w:tc>
        <w:tc>
          <w:tcPr>
            <w:tcW w:w="3690" w:type="dxa"/>
          </w:tcPr>
          <w:p w14:paraId="06FFFD60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Baik</w:t>
            </w:r>
          </w:p>
        </w:tc>
      </w:tr>
      <w:tr w:rsidR="00B17931" w14:paraId="755BF006" w14:textId="77777777">
        <w:tc>
          <w:tcPr>
            <w:tcW w:w="3019" w:type="dxa"/>
          </w:tcPr>
          <w:p w14:paraId="37A300E3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58,2 &lt; Skor ≤ 70</w:t>
            </w:r>
          </w:p>
        </w:tc>
        <w:tc>
          <w:tcPr>
            <w:tcW w:w="3690" w:type="dxa"/>
          </w:tcPr>
          <w:p w14:paraId="0365D9AA" w14:textId="77777777" w:rsidR="00B17931" w:rsidRDefault="00000000">
            <w:pPr>
              <w:tabs>
                <w:tab w:val="left" w:pos="567"/>
                <w:tab w:val="left" w:pos="851"/>
                <w:tab w:val="left" w:pos="2238"/>
              </w:tabs>
              <w:ind w:right="-9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Sangat Baik</w:t>
            </w:r>
          </w:p>
        </w:tc>
      </w:tr>
    </w:tbl>
    <w:p w14:paraId="631408E5" w14:textId="77777777" w:rsidR="00B17931" w:rsidRDefault="00000000">
      <w:pPr>
        <w:pStyle w:val="ListParagraph"/>
        <w:tabs>
          <w:tab w:val="left" w:pos="567"/>
          <w:tab w:val="left" w:pos="851"/>
          <w:tab w:val="left" w:pos="2238"/>
        </w:tabs>
        <w:spacing w:after="0" w:line="480" w:lineRule="auto"/>
        <w:ind w:left="426" w:right="-93"/>
        <w:rPr>
          <w:rFonts w:eastAsiaTheme="minorEastAsia" w:cs="Times New Roman"/>
          <w:lang w:val="id-ID"/>
        </w:rPr>
      </w:pPr>
      <w:r>
        <w:rPr>
          <w:rFonts w:eastAsiaTheme="minorEastAsia" w:cs="Times New Roman"/>
          <w:b/>
          <w:lang w:val="id-ID"/>
        </w:rPr>
        <w:tab/>
      </w:r>
      <w:r>
        <w:rPr>
          <w:rFonts w:eastAsiaTheme="minorEastAsia" w:cs="Times New Roman"/>
          <w:b/>
          <w:lang w:val="id-ID"/>
        </w:rPr>
        <w:tab/>
        <w:t xml:space="preserve">Sumber: </w:t>
      </w:r>
      <w:r>
        <w:rPr>
          <w:rFonts w:eastAsiaTheme="minorEastAsia" w:cs="Times New Roman"/>
          <w:lang w:val="id-ID"/>
        </w:rPr>
        <w:t>Data Diolah Oleh Penulis</w:t>
      </w:r>
    </w:p>
    <w:p w14:paraId="12A616A1" w14:textId="77777777" w:rsidR="00B17931" w:rsidRDefault="00000000">
      <w:pPr>
        <w:pStyle w:val="Heading5"/>
        <w:spacing w:line="480" w:lineRule="auto"/>
        <w:ind w:right="-93"/>
        <w:rPr>
          <w:rFonts w:eastAsiaTheme="minorEastAsia" w:cs="Times New Roman"/>
          <w:lang w:val="id-ID"/>
        </w:rPr>
      </w:pPr>
      <w:r>
        <w:rPr>
          <w:rFonts w:eastAsiaTheme="minorEastAsia" w:cs="Times New Roman"/>
          <w:lang w:val="id-ID"/>
        </w:rPr>
        <w:t>Rancangan Analisis Verifikatif</w:t>
      </w:r>
    </w:p>
    <w:p w14:paraId="08BEE560" w14:textId="75518F89" w:rsidR="00B17931" w:rsidRDefault="00000000">
      <w:pPr>
        <w:spacing w:line="480" w:lineRule="auto"/>
        <w:ind w:right="-93" w:firstLine="426"/>
        <w:jc w:val="both"/>
      </w:pPr>
      <w:proofErr w:type="spellStart"/>
      <w:r>
        <w:t>Analisis</w:t>
      </w:r>
      <w:proofErr w:type="spellEnd"/>
      <w:r>
        <w:t xml:space="preserve"> </w:t>
      </w:r>
      <w:proofErr w:type="spellStart"/>
      <w:r>
        <w:t>verifikatif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pengujian</w:t>
      </w:r>
      <w:proofErr w:type="spellEnd"/>
      <w:r>
        <w:t xml:space="preserve"> </w:t>
      </w:r>
      <w:proofErr w:type="spellStart"/>
      <w:r>
        <w:t>hipotesis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statistik</w:t>
      </w:r>
      <w:proofErr w:type="spellEnd"/>
      <w:r>
        <w:t xml:space="preserve">. Dalam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sejauh</w:t>
      </w:r>
      <w:proofErr w:type="spellEnd"/>
      <w:r>
        <w:t xml:space="preserve"> mana </w:t>
      </w:r>
      <w:proofErr w:type="spellStart"/>
      <w:r>
        <w:t>pengaruh</w:t>
      </w:r>
      <w:proofErr w:type="spellEnd"/>
      <w:r>
        <w:t xml:space="preserve"> Audit </w:t>
      </w:r>
      <w:r>
        <w:rPr>
          <w:i/>
          <w:iCs/>
        </w:rPr>
        <w:t>Fee</w:t>
      </w:r>
      <w:r>
        <w:rPr>
          <w:lang w:val="id-ID"/>
        </w:rPr>
        <w:t xml:space="preserve"> </w:t>
      </w:r>
      <w:r>
        <w:t xml:space="preserve">dan </w:t>
      </w:r>
      <w:r>
        <w:rPr>
          <w:iCs/>
          <w:lang w:val="id-ID"/>
        </w:rPr>
        <w:t xml:space="preserve">Pengalaman Auditor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Audit.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verifikatif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menguji</w:t>
      </w:r>
      <w:proofErr w:type="spellEnd"/>
      <w:r>
        <w:t xml:space="preserve"> </w:t>
      </w:r>
      <w:proofErr w:type="spellStart"/>
      <w:r>
        <w:t>validitas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hipotesis</w:t>
      </w:r>
      <w:proofErr w:type="spellEnd"/>
      <w:r>
        <w:t xml:space="preserve"> guna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hipotesis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diterima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ditolak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sebab-akibat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independen</w:t>
      </w:r>
      <w:proofErr w:type="spellEnd"/>
      <w:r>
        <w:t xml:space="preserve"> dan </w:t>
      </w:r>
      <w:proofErr w:type="spellStart"/>
      <w:r>
        <w:t>dependen</w:t>
      </w:r>
      <w:proofErr w:type="spellEnd"/>
      <w:r>
        <w:t xml:space="preserve"> yang </w:t>
      </w:r>
      <w:proofErr w:type="spellStart"/>
      <w:r>
        <w:t>diolah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program </w:t>
      </w:r>
      <w:r>
        <w:rPr>
          <w:i/>
          <w:iCs/>
        </w:rPr>
        <w:t>Statistical Package for Social Sciences (SPSS)</w:t>
      </w:r>
      <w:r>
        <w:t xml:space="preserve">, </w:t>
      </w:r>
      <w:proofErr w:type="spellStart"/>
      <w:r>
        <w:t>diantaranya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>:</w:t>
      </w:r>
    </w:p>
    <w:p w14:paraId="1E7240E9" w14:textId="77777777" w:rsidR="00B17931" w:rsidRDefault="00000000">
      <w:pPr>
        <w:pStyle w:val="ListParagraph"/>
        <w:numPr>
          <w:ilvl w:val="0"/>
          <w:numId w:val="87"/>
        </w:numPr>
        <w:spacing w:after="0" w:line="480" w:lineRule="auto"/>
        <w:ind w:right="-93" w:hanging="284"/>
        <w:rPr>
          <w:rFonts w:cs="Times New Roman"/>
        </w:rPr>
      </w:pPr>
      <w:proofErr w:type="spellStart"/>
      <w:r>
        <w:rPr>
          <w:rFonts w:cs="Times New Roman"/>
        </w:rPr>
        <w:lastRenderedPageBreak/>
        <w:t>Seberapa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besar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pengaruh</w:t>
      </w:r>
      <w:proofErr w:type="spellEnd"/>
      <w:r>
        <w:rPr>
          <w:rFonts w:cs="Times New Roman"/>
        </w:rPr>
        <w:t xml:space="preserve"> </w:t>
      </w:r>
      <w:r>
        <w:rPr>
          <w:rFonts w:cs="Times New Roman"/>
          <w:i/>
          <w:iCs/>
        </w:rPr>
        <w:t xml:space="preserve">Fee Audit </w:t>
      </w:r>
      <w:proofErr w:type="spellStart"/>
      <w:r>
        <w:rPr>
          <w:rFonts w:cs="Times New Roman"/>
        </w:rPr>
        <w:t>terhadap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Kualitas</w:t>
      </w:r>
      <w:proofErr w:type="spellEnd"/>
      <w:r>
        <w:rPr>
          <w:rFonts w:cs="Times New Roman"/>
        </w:rPr>
        <w:t xml:space="preserve"> Audit pada Kantor </w:t>
      </w:r>
      <w:proofErr w:type="spellStart"/>
      <w:r>
        <w:rPr>
          <w:rFonts w:cs="Times New Roman"/>
        </w:rPr>
        <w:t>Akuntan</w:t>
      </w:r>
      <w:proofErr w:type="spellEnd"/>
      <w:r>
        <w:rPr>
          <w:rFonts w:cs="Times New Roman"/>
        </w:rPr>
        <w:t xml:space="preserve"> Publik (KAP) di Kota Bandung yang </w:t>
      </w:r>
      <w:proofErr w:type="spellStart"/>
      <w:r>
        <w:rPr>
          <w:rFonts w:cs="Times New Roman"/>
        </w:rPr>
        <w:t>terdaftar</w:t>
      </w:r>
      <w:proofErr w:type="spellEnd"/>
      <w:r>
        <w:rPr>
          <w:rFonts w:cs="Times New Roman"/>
        </w:rPr>
        <w:t xml:space="preserve"> di </w:t>
      </w:r>
      <w:proofErr w:type="spellStart"/>
      <w:r>
        <w:rPr>
          <w:rFonts w:cs="Times New Roman"/>
        </w:rPr>
        <w:t>Otoritas</w:t>
      </w:r>
      <w:proofErr w:type="spellEnd"/>
      <w:r>
        <w:rPr>
          <w:rFonts w:cs="Times New Roman"/>
        </w:rPr>
        <w:t xml:space="preserve"> Jasa </w:t>
      </w:r>
      <w:proofErr w:type="spellStart"/>
      <w:r>
        <w:rPr>
          <w:rFonts w:cs="Times New Roman"/>
        </w:rPr>
        <w:t>Keuangan</w:t>
      </w:r>
      <w:proofErr w:type="spellEnd"/>
      <w:r>
        <w:rPr>
          <w:rFonts w:cs="Times New Roman"/>
        </w:rPr>
        <w:t xml:space="preserve"> (OJK).</w:t>
      </w:r>
    </w:p>
    <w:p w14:paraId="0EBA71F2" w14:textId="77777777" w:rsidR="00B17931" w:rsidRDefault="00000000">
      <w:pPr>
        <w:pStyle w:val="ListParagraph"/>
        <w:numPr>
          <w:ilvl w:val="0"/>
          <w:numId w:val="87"/>
        </w:numPr>
        <w:spacing w:after="0" w:line="480" w:lineRule="auto"/>
        <w:ind w:right="-93" w:hanging="284"/>
        <w:rPr>
          <w:rFonts w:cs="Times New Roman"/>
        </w:rPr>
      </w:pPr>
      <w:proofErr w:type="spellStart"/>
      <w:r>
        <w:rPr>
          <w:rFonts w:cs="Times New Roman"/>
        </w:rPr>
        <w:t>Seberapa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besar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pengaruh</w:t>
      </w:r>
      <w:proofErr w:type="spellEnd"/>
      <w:r>
        <w:rPr>
          <w:rFonts w:cs="Times New Roman"/>
        </w:rPr>
        <w:t xml:space="preserve"> </w:t>
      </w:r>
      <w:r>
        <w:rPr>
          <w:rFonts w:cs="Times New Roman"/>
          <w:iCs/>
          <w:lang w:val="id-ID"/>
        </w:rPr>
        <w:t xml:space="preserve">Pengalaman Auditor </w:t>
      </w:r>
      <w:proofErr w:type="spellStart"/>
      <w:r>
        <w:rPr>
          <w:rFonts w:cs="Times New Roman"/>
        </w:rPr>
        <w:t>terhadap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Kualitas</w:t>
      </w:r>
      <w:proofErr w:type="spellEnd"/>
      <w:r>
        <w:rPr>
          <w:rFonts w:cs="Times New Roman"/>
        </w:rPr>
        <w:t xml:space="preserve"> Audit pada Kantor </w:t>
      </w:r>
      <w:proofErr w:type="spellStart"/>
      <w:r>
        <w:rPr>
          <w:rFonts w:cs="Times New Roman"/>
        </w:rPr>
        <w:t>Akuntan</w:t>
      </w:r>
      <w:proofErr w:type="spellEnd"/>
      <w:r>
        <w:rPr>
          <w:rFonts w:cs="Times New Roman"/>
        </w:rPr>
        <w:t xml:space="preserve"> Publik (KAP) di Kota Bandung yang </w:t>
      </w:r>
      <w:proofErr w:type="spellStart"/>
      <w:r>
        <w:rPr>
          <w:rFonts w:cs="Times New Roman"/>
        </w:rPr>
        <w:t>terdaftar</w:t>
      </w:r>
      <w:proofErr w:type="spellEnd"/>
      <w:r>
        <w:rPr>
          <w:rFonts w:cs="Times New Roman"/>
        </w:rPr>
        <w:t xml:space="preserve"> di </w:t>
      </w:r>
      <w:proofErr w:type="spellStart"/>
      <w:r>
        <w:rPr>
          <w:rFonts w:cs="Times New Roman"/>
        </w:rPr>
        <w:t>Otoritas</w:t>
      </w:r>
      <w:proofErr w:type="spellEnd"/>
      <w:r>
        <w:rPr>
          <w:rFonts w:cs="Times New Roman"/>
        </w:rPr>
        <w:t xml:space="preserve"> Jasa </w:t>
      </w:r>
      <w:proofErr w:type="spellStart"/>
      <w:r>
        <w:rPr>
          <w:rFonts w:cs="Times New Roman"/>
        </w:rPr>
        <w:t>Keuangan</w:t>
      </w:r>
      <w:proofErr w:type="spellEnd"/>
      <w:r>
        <w:rPr>
          <w:rFonts w:cs="Times New Roman"/>
        </w:rPr>
        <w:t xml:space="preserve"> (OJK).</w:t>
      </w:r>
    </w:p>
    <w:p w14:paraId="21B1FEEC" w14:textId="58B1AADF" w:rsidR="00B17931" w:rsidRDefault="00000000">
      <w:pPr>
        <w:pStyle w:val="ListParagraph"/>
        <w:numPr>
          <w:ilvl w:val="0"/>
          <w:numId w:val="87"/>
        </w:numPr>
        <w:spacing w:after="0" w:line="480" w:lineRule="auto"/>
        <w:ind w:right="-93" w:hanging="284"/>
        <w:rPr>
          <w:rFonts w:cs="Times New Roman"/>
        </w:rPr>
      </w:pPr>
      <w:proofErr w:type="spellStart"/>
      <w:r>
        <w:rPr>
          <w:rFonts w:cs="Times New Roman"/>
        </w:rPr>
        <w:t>Seberapa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besar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pengaruh</w:t>
      </w:r>
      <w:proofErr w:type="spellEnd"/>
      <w:r>
        <w:rPr>
          <w:rFonts w:cs="Times New Roman"/>
          <w:i/>
          <w:iCs/>
        </w:rPr>
        <w:t xml:space="preserve"> Fee </w:t>
      </w:r>
      <w:r>
        <w:rPr>
          <w:rFonts w:cs="Times New Roman"/>
        </w:rPr>
        <w:t>Audit</w:t>
      </w:r>
      <w:r w:rsidR="00772B84">
        <w:rPr>
          <w:rFonts w:cs="Times New Roman"/>
          <w:lang w:val="id-ID"/>
        </w:rPr>
        <w:t xml:space="preserve"> </w:t>
      </w:r>
      <w:r>
        <w:rPr>
          <w:rFonts w:cs="Times New Roman"/>
        </w:rPr>
        <w:t>da</w:t>
      </w:r>
      <w:r>
        <w:rPr>
          <w:rFonts w:cs="Times New Roman"/>
          <w:lang w:val="id-ID"/>
        </w:rPr>
        <w:t>n</w:t>
      </w:r>
      <w:r>
        <w:rPr>
          <w:rFonts w:cs="Times New Roman"/>
        </w:rPr>
        <w:t xml:space="preserve"> </w:t>
      </w:r>
      <w:r>
        <w:rPr>
          <w:rFonts w:cs="Times New Roman"/>
          <w:iCs/>
          <w:lang w:val="id-ID"/>
        </w:rPr>
        <w:t xml:space="preserve">Pengalaman Auditor </w:t>
      </w:r>
      <w:proofErr w:type="spellStart"/>
      <w:r>
        <w:rPr>
          <w:rFonts w:cs="Times New Roman"/>
        </w:rPr>
        <w:t>terhadap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Kualitas</w:t>
      </w:r>
      <w:proofErr w:type="spellEnd"/>
      <w:r>
        <w:rPr>
          <w:rFonts w:cs="Times New Roman"/>
        </w:rPr>
        <w:t xml:space="preserve"> Audit pada Kantor </w:t>
      </w:r>
      <w:proofErr w:type="spellStart"/>
      <w:r>
        <w:rPr>
          <w:rFonts w:cs="Times New Roman"/>
        </w:rPr>
        <w:t>Akuntan</w:t>
      </w:r>
      <w:proofErr w:type="spellEnd"/>
      <w:r>
        <w:rPr>
          <w:rFonts w:cs="Times New Roman"/>
        </w:rPr>
        <w:t xml:space="preserve"> Publik (KAP) di Kota Bandung yang </w:t>
      </w:r>
      <w:proofErr w:type="spellStart"/>
      <w:r>
        <w:rPr>
          <w:rFonts w:cs="Times New Roman"/>
        </w:rPr>
        <w:t>terdaftar</w:t>
      </w:r>
      <w:proofErr w:type="spellEnd"/>
      <w:r>
        <w:rPr>
          <w:rFonts w:cs="Times New Roman"/>
        </w:rPr>
        <w:t xml:space="preserve"> di </w:t>
      </w:r>
      <w:proofErr w:type="spellStart"/>
      <w:r>
        <w:rPr>
          <w:rFonts w:cs="Times New Roman"/>
        </w:rPr>
        <w:t>Otoritas</w:t>
      </w:r>
      <w:proofErr w:type="spellEnd"/>
      <w:r>
        <w:rPr>
          <w:rFonts w:cs="Times New Roman"/>
        </w:rPr>
        <w:t xml:space="preserve"> Jasa </w:t>
      </w:r>
      <w:proofErr w:type="spellStart"/>
      <w:r>
        <w:rPr>
          <w:rFonts w:cs="Times New Roman"/>
        </w:rPr>
        <w:t>Keuangan</w:t>
      </w:r>
      <w:proofErr w:type="spellEnd"/>
      <w:r>
        <w:rPr>
          <w:rFonts w:cs="Times New Roman"/>
        </w:rPr>
        <w:t xml:space="preserve"> (OJK).</w:t>
      </w:r>
    </w:p>
    <w:p w14:paraId="448D6B71" w14:textId="77777777" w:rsidR="00B17931" w:rsidRDefault="00000000">
      <w:pPr>
        <w:pStyle w:val="Heading3"/>
        <w:ind w:right="-93"/>
        <w:rPr>
          <w:lang w:val="id-ID"/>
        </w:rPr>
      </w:pPr>
      <w:bookmarkStart w:id="61" w:name="_Toc243295771"/>
      <w:r>
        <w:rPr>
          <w:lang w:val="id-ID"/>
        </w:rPr>
        <w:t>Rancangan Uji Hipotesis</w:t>
      </w:r>
      <w:bookmarkEnd w:id="61"/>
    </w:p>
    <w:p w14:paraId="005FA160" w14:textId="32F51D41" w:rsidR="00B17931" w:rsidRDefault="00000000">
      <w:pPr>
        <w:tabs>
          <w:tab w:val="left" w:pos="567"/>
          <w:tab w:val="left" w:pos="851"/>
          <w:tab w:val="left" w:pos="2238"/>
        </w:tabs>
        <w:spacing w:line="480" w:lineRule="auto"/>
        <w:ind w:right="-93" w:firstLine="720"/>
        <w:jc w:val="both"/>
        <w:rPr>
          <w:rFonts w:eastAsiaTheme="minorEastAsia"/>
        </w:rPr>
      </w:pPr>
      <w:proofErr w:type="spellStart"/>
      <w:r>
        <w:rPr>
          <w:rFonts w:eastAsiaTheme="minorEastAsia"/>
        </w:rPr>
        <w:t>Pengujian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hipotesis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dalam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penelitian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ini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difokuskan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untuk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menganalisis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pengaruh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positif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maupun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negatif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dari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variabel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independen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yaitu</w:t>
      </w:r>
      <w:proofErr w:type="spellEnd"/>
      <w:r>
        <w:rPr>
          <w:rFonts w:eastAsiaTheme="minorEastAsia"/>
        </w:rPr>
        <w:t xml:space="preserve">, </w:t>
      </w:r>
      <w:r>
        <w:rPr>
          <w:rFonts w:eastAsiaTheme="minorEastAsia"/>
          <w:i/>
          <w:iCs/>
        </w:rPr>
        <w:t xml:space="preserve">Fee </w:t>
      </w:r>
      <w:r>
        <w:rPr>
          <w:rFonts w:eastAsiaTheme="minorEastAsia"/>
        </w:rPr>
        <w:t>Audit</w:t>
      </w:r>
      <w:r>
        <w:rPr>
          <w:rFonts w:eastAsiaTheme="minorEastAsia"/>
          <w:i/>
        </w:rPr>
        <w:t xml:space="preserve"> </w:t>
      </w:r>
      <w:r>
        <w:rPr>
          <w:rFonts w:eastAsiaTheme="minorEastAsia"/>
        </w:rPr>
        <w:t xml:space="preserve">dan </w:t>
      </w:r>
      <w:r>
        <w:rPr>
          <w:rFonts w:eastAsiaTheme="minorEastAsia"/>
          <w:iCs/>
          <w:lang w:val="id-ID"/>
        </w:rPr>
        <w:t xml:space="preserve">Pengalaman Auiditor </w:t>
      </w:r>
      <w:proofErr w:type="spellStart"/>
      <w:r>
        <w:rPr>
          <w:rFonts w:eastAsiaTheme="minorEastAsia"/>
        </w:rPr>
        <w:t>terhadap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Kualitas</w:t>
      </w:r>
      <w:proofErr w:type="spellEnd"/>
      <w:r>
        <w:rPr>
          <w:rFonts w:eastAsiaTheme="minorEastAsia"/>
        </w:rPr>
        <w:t xml:space="preserve"> Audit. </w:t>
      </w:r>
      <w:proofErr w:type="spellStart"/>
      <w:r>
        <w:rPr>
          <w:rFonts w:eastAsiaTheme="minorEastAsia"/>
        </w:rPr>
        <w:t>Hipotesis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statistik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disusun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berpasangan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antara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Hipotesis</w:t>
      </w:r>
      <w:proofErr w:type="spellEnd"/>
      <w:r>
        <w:rPr>
          <w:rFonts w:eastAsiaTheme="minorEastAsia"/>
        </w:rPr>
        <w:t xml:space="preserve"> Nol (</w:t>
      </w:r>
      <w:r>
        <w:rPr>
          <w:rFonts w:eastAsiaTheme="minorEastAsia"/>
          <w:i/>
          <w:iCs/>
        </w:rPr>
        <w:t>H</w:t>
      </w:r>
      <w:r>
        <w:rPr>
          <w:rFonts w:eastAsiaTheme="minorEastAsia"/>
          <w:i/>
          <w:iCs/>
          <w:vertAlign w:val="subscript"/>
        </w:rPr>
        <w:t>0</w:t>
      </w:r>
      <w:r>
        <w:rPr>
          <w:rFonts w:eastAsiaTheme="minorEastAsia"/>
        </w:rPr>
        <w:t xml:space="preserve">) dan </w:t>
      </w:r>
      <w:proofErr w:type="spellStart"/>
      <w:r>
        <w:rPr>
          <w:rFonts w:eastAsiaTheme="minorEastAsia"/>
        </w:rPr>
        <w:t>Hipotesis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Alternatif</w:t>
      </w:r>
      <w:proofErr w:type="spellEnd"/>
      <w:r>
        <w:rPr>
          <w:rFonts w:eastAsiaTheme="minorEastAsia"/>
        </w:rPr>
        <w:t xml:space="preserve"> (</w:t>
      </w:r>
      <w:r>
        <w:rPr>
          <w:rFonts w:eastAsiaTheme="minorEastAsia"/>
          <w:i/>
          <w:iCs/>
        </w:rPr>
        <w:t>H</w:t>
      </w:r>
      <w:r>
        <w:rPr>
          <w:rFonts w:eastAsiaTheme="minorEastAsia"/>
          <w:vertAlign w:val="subscript"/>
        </w:rPr>
        <w:t>α</w:t>
      </w:r>
      <w:r>
        <w:rPr>
          <w:rFonts w:eastAsiaTheme="minorEastAsia"/>
        </w:rPr>
        <w:t xml:space="preserve">). Bila </w:t>
      </w:r>
      <w:proofErr w:type="spellStart"/>
      <w:r>
        <w:rPr>
          <w:rFonts w:eastAsiaTheme="minorEastAsia"/>
        </w:rPr>
        <w:t>terjadi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penolakan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terhadap</w:t>
      </w:r>
      <w:proofErr w:type="spellEnd"/>
      <w:r>
        <w:rPr>
          <w:rFonts w:eastAsiaTheme="minorEastAsia"/>
        </w:rPr>
        <w:t xml:space="preserve"> </w:t>
      </w:r>
      <w:r>
        <w:rPr>
          <w:rFonts w:eastAsiaTheme="minorEastAsia"/>
          <w:i/>
          <w:iCs/>
        </w:rPr>
        <w:t>H</w:t>
      </w:r>
      <w:r>
        <w:rPr>
          <w:rFonts w:eastAsiaTheme="minorEastAsia"/>
          <w:vertAlign w:val="subscript"/>
        </w:rPr>
        <w:t>0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secara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otomatis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menunjukan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penerimaan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terhadap</w:t>
      </w:r>
      <w:proofErr w:type="spellEnd"/>
      <w:r>
        <w:rPr>
          <w:rFonts w:eastAsiaTheme="minorEastAsia"/>
        </w:rPr>
        <w:t xml:space="preserve"> </w:t>
      </w:r>
      <w:r>
        <w:rPr>
          <w:rFonts w:eastAsiaTheme="minorEastAsia"/>
          <w:i/>
          <w:iCs/>
        </w:rPr>
        <w:t>H</w:t>
      </w:r>
      <w:r>
        <w:rPr>
          <w:rFonts w:eastAsiaTheme="minorEastAsia"/>
          <w:vertAlign w:val="subscript"/>
        </w:rPr>
        <w:t>α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sehingga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menghasilkan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keputusan</w:t>
      </w:r>
      <w:proofErr w:type="spellEnd"/>
      <w:r>
        <w:rPr>
          <w:rFonts w:eastAsiaTheme="minorEastAsia"/>
        </w:rPr>
        <w:t xml:space="preserve"> yang </w:t>
      </w:r>
      <w:proofErr w:type="spellStart"/>
      <w:r>
        <w:rPr>
          <w:rFonts w:eastAsiaTheme="minorEastAsia"/>
        </w:rPr>
        <w:t>tegas</w:t>
      </w:r>
      <w:proofErr w:type="spellEnd"/>
      <w:r>
        <w:rPr>
          <w:rFonts w:eastAsiaTheme="minorEastAsia"/>
        </w:rPr>
        <w:t>.</w:t>
      </w:r>
    </w:p>
    <w:p w14:paraId="6FBE92C0" w14:textId="25E2641B" w:rsidR="00B17931" w:rsidRDefault="002E037A" w:rsidP="002E037A">
      <w:pPr>
        <w:pStyle w:val="ListParagraph"/>
        <w:numPr>
          <w:ilvl w:val="0"/>
          <w:numId w:val="88"/>
        </w:numPr>
        <w:tabs>
          <w:tab w:val="left" w:pos="567"/>
          <w:tab w:val="left" w:pos="851"/>
          <w:tab w:val="left" w:pos="1560"/>
          <w:tab w:val="left" w:pos="1843"/>
        </w:tabs>
        <w:spacing w:after="0" w:line="276" w:lineRule="auto"/>
        <w:ind w:right="-93"/>
        <w:rPr>
          <w:rFonts w:eastAsiaTheme="minorEastAsia" w:cs="Times New Roman"/>
          <w:szCs w:val="24"/>
        </w:rPr>
      </w:pPr>
      <w:r>
        <w:rPr>
          <w:rFonts w:eastAsiaTheme="minorEastAsia" w:cs="Times New Roman"/>
          <w:i/>
          <w:iCs/>
          <w:szCs w:val="24"/>
        </w:rPr>
        <w:t xml:space="preserve"> H</w:t>
      </w:r>
      <w:r>
        <w:rPr>
          <w:rFonts w:eastAsiaTheme="minorEastAsia" w:cs="Times New Roman"/>
          <w:szCs w:val="24"/>
          <w:vertAlign w:val="subscript"/>
        </w:rPr>
        <w:t>0</w:t>
      </w:r>
      <w:r>
        <w:rPr>
          <w:rFonts w:eastAsiaTheme="minorEastAsia" w:cs="Times New Roman"/>
          <w:szCs w:val="24"/>
        </w:rPr>
        <w:t xml:space="preserve">1: β1 </w:t>
      </w:r>
      <m:oMath>
        <m:r>
          <w:rPr>
            <w:rFonts w:ascii="Cambria Math" w:eastAsiaTheme="minorEastAsia" w:hAnsi="Cambria Math" w:cs="Times New Roman"/>
            <w:szCs w:val="24"/>
          </w:rPr>
          <m:t>≤</m:t>
        </m:r>
      </m:oMath>
      <w:r>
        <w:rPr>
          <w:rFonts w:eastAsiaTheme="minorEastAsia" w:cs="Times New Roman"/>
          <w:szCs w:val="24"/>
        </w:rPr>
        <w:t xml:space="preserve"> 0</w:t>
      </w:r>
      <w:r>
        <w:rPr>
          <w:rFonts w:eastAsiaTheme="minorEastAsia" w:cs="Times New Roman"/>
          <w:szCs w:val="24"/>
        </w:rPr>
        <w:tab/>
        <w:t xml:space="preserve">: Fee Audit Tidak Bengaruh Positif </w:t>
      </w:r>
      <w:proofErr w:type="gramStart"/>
      <w:r>
        <w:rPr>
          <w:rFonts w:eastAsiaTheme="minorEastAsia" w:cs="Times New Roman"/>
          <w:szCs w:val="24"/>
        </w:rPr>
        <w:t>Signifikan  terhadap</w:t>
      </w:r>
      <w:proofErr w:type="gramEnd"/>
      <w:r>
        <w:rPr>
          <w:rFonts w:eastAsiaTheme="minorEastAsia" w:cs="Times New Roman"/>
          <w:szCs w:val="24"/>
        </w:rPr>
        <w:t xml:space="preserve"> Kualitas Audit</w:t>
      </w:r>
    </w:p>
    <w:p w14:paraId="7D10B666" w14:textId="7927214B" w:rsidR="00B17931" w:rsidRDefault="00000000">
      <w:pPr>
        <w:tabs>
          <w:tab w:val="left" w:pos="567"/>
          <w:tab w:val="left" w:pos="851"/>
          <w:tab w:val="left" w:pos="1560"/>
          <w:tab w:val="left" w:pos="1843"/>
        </w:tabs>
        <w:spacing w:line="480" w:lineRule="auto"/>
        <w:ind w:left="360" w:right="-93"/>
        <w:rPr>
          <w:rFonts w:eastAsiaTheme="minorEastAsia"/>
        </w:rPr>
      </w:pPr>
      <w:r>
        <w:rPr>
          <w:rFonts w:eastAsiaTheme="minorEastAsia"/>
          <w:i/>
          <w:iCs/>
        </w:rPr>
        <w:tab/>
      </w:r>
      <w:r w:rsidR="002E037A">
        <w:rPr>
          <w:rFonts w:eastAsiaTheme="minorEastAsia"/>
          <w:i/>
          <w:iCs/>
        </w:rPr>
        <w:t xml:space="preserve"> </w:t>
      </w:r>
      <w:r>
        <w:rPr>
          <w:rFonts w:eastAsiaTheme="minorEastAsia"/>
          <w:i/>
          <w:iCs/>
        </w:rPr>
        <w:t>H</w:t>
      </w:r>
      <w:r>
        <w:rPr>
          <w:rFonts w:eastAsiaTheme="minorEastAsia"/>
          <w:vertAlign w:val="subscript"/>
        </w:rPr>
        <w:t>α</w:t>
      </w:r>
      <w:r>
        <w:rPr>
          <w:rFonts w:eastAsiaTheme="minorEastAsia"/>
        </w:rPr>
        <w:t xml:space="preserve">1: β1 </w:t>
      </w:r>
      <m:oMath>
        <m:r>
          <w:rPr>
            <w:rFonts w:ascii="Cambria Math" w:eastAsiaTheme="minorEastAsia" w:hAnsi="Cambria Math"/>
          </w:rPr>
          <m:t>&gt;</m:t>
        </m:r>
      </m:oMath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 xml:space="preserve">0,   </w:t>
      </w:r>
      <w:proofErr w:type="gramEnd"/>
      <w:r>
        <w:rPr>
          <w:rFonts w:eastAsiaTheme="minorEastAsia"/>
        </w:rPr>
        <w:t xml:space="preserve"> : Fee Audit Bengaruh Positif Signifikan terhadap Kualitas Audit</w:t>
      </w:r>
    </w:p>
    <w:p w14:paraId="103F611B" w14:textId="6D353101" w:rsidR="00B17931" w:rsidRDefault="00000000">
      <w:pPr>
        <w:pStyle w:val="ListParagraph"/>
        <w:numPr>
          <w:ilvl w:val="0"/>
          <w:numId w:val="88"/>
        </w:numPr>
        <w:tabs>
          <w:tab w:val="left" w:pos="567"/>
          <w:tab w:val="left" w:pos="851"/>
          <w:tab w:val="left" w:pos="1560"/>
          <w:tab w:val="left" w:pos="1843"/>
        </w:tabs>
        <w:spacing w:after="0" w:line="480" w:lineRule="auto"/>
        <w:ind w:right="-93"/>
        <w:rPr>
          <w:rFonts w:eastAsiaTheme="minorEastAsia" w:cs="Times New Roman"/>
          <w:szCs w:val="24"/>
        </w:rPr>
      </w:pPr>
      <w:r>
        <w:rPr>
          <w:rFonts w:eastAsiaTheme="minorEastAsia" w:cs="Times New Roman"/>
          <w:i/>
          <w:iCs/>
          <w:szCs w:val="24"/>
        </w:rPr>
        <w:t xml:space="preserve"> H</w:t>
      </w:r>
      <w:r>
        <w:rPr>
          <w:rFonts w:eastAsiaTheme="minorEastAsia" w:cs="Times New Roman"/>
          <w:szCs w:val="24"/>
          <w:vertAlign w:val="subscript"/>
        </w:rPr>
        <w:t>0</w:t>
      </w:r>
      <w:r>
        <w:rPr>
          <w:rFonts w:eastAsiaTheme="minorEastAsia" w:cs="Times New Roman"/>
          <w:szCs w:val="24"/>
        </w:rPr>
        <w:t xml:space="preserve">3: β3 </w:t>
      </w:r>
      <m:oMath>
        <m:r>
          <w:rPr>
            <w:rFonts w:ascii="Cambria Math" w:eastAsiaTheme="minorEastAsia" w:hAnsi="Cambria Math" w:cs="Times New Roman"/>
            <w:szCs w:val="24"/>
          </w:rPr>
          <m:t>≤</m:t>
        </m:r>
      </m:oMath>
      <w:r>
        <w:rPr>
          <w:rFonts w:eastAsiaTheme="minorEastAsia" w:cs="Times New Roman"/>
          <w:szCs w:val="24"/>
        </w:rPr>
        <w:t xml:space="preserve"> 0</w:t>
      </w:r>
      <w:r>
        <w:rPr>
          <w:rFonts w:eastAsiaTheme="minorEastAsia" w:cs="Times New Roman"/>
          <w:szCs w:val="24"/>
        </w:rPr>
        <w:tab/>
        <w:t>:  Pengalaman Auditor Tidak Bengaruh Positif Signifikan terhadap Kualitas Audit</w:t>
      </w:r>
    </w:p>
    <w:p w14:paraId="563261D9" w14:textId="6EE7FEA1" w:rsidR="00B17931" w:rsidRPr="002E037A" w:rsidRDefault="00000000" w:rsidP="002E037A">
      <w:pPr>
        <w:tabs>
          <w:tab w:val="left" w:pos="567"/>
          <w:tab w:val="left" w:pos="851"/>
          <w:tab w:val="left" w:pos="1560"/>
          <w:tab w:val="left" w:pos="1843"/>
        </w:tabs>
        <w:spacing w:line="480" w:lineRule="auto"/>
        <w:ind w:left="360" w:right="-93"/>
        <w:rPr>
          <w:rFonts w:eastAsiaTheme="minorEastAsia"/>
        </w:rPr>
      </w:pPr>
      <w:r w:rsidRPr="002E037A">
        <w:rPr>
          <w:rFonts w:eastAsiaTheme="minorEastAsia"/>
          <w:i/>
          <w:iCs/>
        </w:rPr>
        <w:t>H</w:t>
      </w:r>
      <w:r w:rsidRPr="002E037A">
        <w:rPr>
          <w:rFonts w:eastAsiaTheme="minorEastAsia"/>
          <w:vertAlign w:val="subscript"/>
        </w:rPr>
        <w:t>α</w:t>
      </w:r>
      <w:r w:rsidRPr="002E037A">
        <w:rPr>
          <w:rFonts w:eastAsiaTheme="minorEastAsia"/>
        </w:rPr>
        <w:t xml:space="preserve">3: β3 </w:t>
      </w:r>
      <m:oMath>
        <m:r>
          <w:rPr>
            <w:rFonts w:ascii="Cambria Math" w:eastAsiaTheme="minorEastAsia" w:hAnsi="Cambria Math"/>
          </w:rPr>
          <m:t>&gt;</m:t>
        </m:r>
      </m:oMath>
      <w:r w:rsidRPr="002E037A">
        <w:rPr>
          <w:rFonts w:eastAsiaTheme="minorEastAsia"/>
        </w:rPr>
        <w:t xml:space="preserve"> </w:t>
      </w:r>
      <w:proofErr w:type="gramStart"/>
      <w:r w:rsidRPr="002E037A">
        <w:rPr>
          <w:rFonts w:eastAsiaTheme="minorEastAsia"/>
        </w:rPr>
        <w:t xml:space="preserve">0,   </w:t>
      </w:r>
      <w:proofErr w:type="gramEnd"/>
      <w:r w:rsidRPr="002E037A">
        <w:rPr>
          <w:rFonts w:eastAsiaTheme="minorEastAsia"/>
        </w:rPr>
        <w:t xml:space="preserve"> : Pengalaman Auditor Bengaruh </w:t>
      </w:r>
      <w:proofErr w:type="gramStart"/>
      <w:r w:rsidRPr="002E037A">
        <w:rPr>
          <w:rFonts w:eastAsiaTheme="minorEastAsia"/>
        </w:rPr>
        <w:t>Positif  Signifikan</w:t>
      </w:r>
      <w:proofErr w:type="gramEnd"/>
      <w:r w:rsidRPr="002E037A">
        <w:rPr>
          <w:rFonts w:eastAsiaTheme="minorEastAsia"/>
        </w:rPr>
        <w:t xml:space="preserve"> terhadap Kualitas Audit.</w:t>
      </w:r>
    </w:p>
    <w:p w14:paraId="65E0A7CF" w14:textId="77777777" w:rsidR="00B17931" w:rsidRDefault="00000000">
      <w:pPr>
        <w:pStyle w:val="Heading4"/>
        <w:spacing w:line="480" w:lineRule="auto"/>
        <w:ind w:right="-93"/>
        <w:rPr>
          <w:rFonts w:eastAsiaTheme="minorEastAsia" w:cs="Times New Roman"/>
          <w:lang w:val="id-ID"/>
        </w:rPr>
      </w:pPr>
      <w:r>
        <w:rPr>
          <w:rFonts w:eastAsiaTheme="minorEastAsia" w:cs="Times New Roman"/>
          <w:lang w:val="id-ID"/>
        </w:rPr>
        <w:lastRenderedPageBreak/>
        <w:t>Pengujian Hipotesis Secara Persial (Uji t)</w:t>
      </w:r>
    </w:p>
    <w:p w14:paraId="76929234" w14:textId="77777777" w:rsidR="00B17931" w:rsidRDefault="00000000">
      <w:pPr>
        <w:spacing w:line="480" w:lineRule="auto"/>
        <w:ind w:right="-93" w:firstLine="720"/>
        <w:rPr>
          <w:rFonts w:eastAsiaTheme="minorEastAsia"/>
        </w:rPr>
      </w:pPr>
      <w:r>
        <w:t xml:space="preserve">Uji </w:t>
      </w:r>
      <w:proofErr w:type="spellStart"/>
      <w:r>
        <w:t>statistik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seberapa</w:t>
      </w:r>
      <w:proofErr w:type="spellEnd"/>
      <w:r>
        <w:t xml:space="preserve"> </w:t>
      </w:r>
      <w:proofErr w:type="spellStart"/>
      <w:r>
        <w:t>jauh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indepeden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individual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dependen</w:t>
      </w:r>
      <w:proofErr w:type="spellEnd"/>
      <w:r>
        <w:t xml:space="preserve">. Uji t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membandingkan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t-</w:t>
      </w:r>
      <w:proofErr w:type="spellStart"/>
      <w:r>
        <w:t>statistik</w:t>
      </w:r>
      <w:proofErr w:type="spellEnd"/>
      <w:r>
        <w:t xml:space="preserve"> (</w:t>
      </w:r>
      <w:proofErr w:type="spellStart"/>
      <w:r>
        <w:t>nilai</w:t>
      </w:r>
      <w:proofErr w:type="spellEnd"/>
      <w:r>
        <w:t xml:space="preserve"> t yang </w:t>
      </w:r>
      <w:proofErr w:type="spellStart"/>
      <w:r>
        <w:t>dihasilkan</w:t>
      </w:r>
      <w:proofErr w:type="spellEnd"/>
      <w:r>
        <w:t xml:space="preserve"> </w:t>
      </w:r>
      <w:proofErr w:type="spellStart"/>
      <w:proofErr w:type="gramStart"/>
      <w:r>
        <w:t>dari</w:t>
      </w:r>
      <w:proofErr w:type="spellEnd"/>
      <w:r>
        <w:t xml:space="preserve">  </w:t>
      </w:r>
      <w:proofErr w:type="spellStart"/>
      <w:r>
        <w:t>progres</w:t>
      </w:r>
      <w:proofErr w:type="spellEnd"/>
      <w:proofErr w:type="gramEnd"/>
      <w:r>
        <w:t xml:space="preserve"> </w:t>
      </w:r>
      <w:proofErr w:type="spellStart"/>
      <w:r>
        <w:t>regresi</w:t>
      </w:r>
      <w:proofErr w:type="spellEnd"/>
      <w:r>
        <w:t xml:space="preserve">) </w:t>
      </w:r>
      <w:proofErr w:type="gramStart"/>
      <w:r>
        <w:t>an</w:t>
      </w:r>
      <w:proofErr w:type="gramEnd"/>
      <w:r>
        <w:t xml:space="preserve"> </w:t>
      </w:r>
      <w:proofErr w:type="spellStart"/>
      <w:r>
        <w:t>nilai</w:t>
      </w:r>
      <w:proofErr w:type="spellEnd"/>
      <w:r>
        <w:t xml:space="preserve"> t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. </w:t>
      </w:r>
      <w:proofErr w:type="spellStart"/>
      <w:r>
        <w:t>Rumus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menguji</w:t>
      </w:r>
      <w:proofErr w:type="spellEnd"/>
      <w:r>
        <w:t xml:space="preserve"> uji t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proofErr w:type="gramStart"/>
      <w:r>
        <w:t>Sugiyono</w:t>
      </w:r>
      <w:proofErr w:type="spellEnd"/>
      <w:r>
        <w:t>,(</w:t>
      </w:r>
      <w:proofErr w:type="gramEnd"/>
      <w:r>
        <w:t>2023:248):</w:t>
      </w:r>
    </w:p>
    <w:p w14:paraId="6FFFC535" w14:textId="77777777" w:rsidR="00B17931" w:rsidRDefault="00000000">
      <w:pPr>
        <w:spacing w:line="480" w:lineRule="auto"/>
        <w:ind w:right="-93" w:firstLine="72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r</m:t>
              </m:r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- 2</m:t>
                  </m:r>
                </m:e>
              </m:rad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1- 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e>
              </m:rad>
            </m:den>
          </m:f>
        </m:oMath>
      </m:oMathPara>
    </w:p>
    <w:p w14:paraId="423D66E2" w14:textId="77777777" w:rsidR="00B17931" w:rsidRDefault="00000000">
      <w:pPr>
        <w:pStyle w:val="ListParagraph"/>
        <w:spacing w:after="0" w:line="480" w:lineRule="auto"/>
        <w:ind w:left="567" w:right="-93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Keterangan</w:t>
      </w:r>
      <w:proofErr w:type="spellEnd"/>
      <w:r>
        <w:rPr>
          <w:rFonts w:cs="Times New Roman"/>
          <w:szCs w:val="24"/>
        </w:rPr>
        <w:t xml:space="preserve">: </w:t>
      </w:r>
    </w:p>
    <w:p w14:paraId="48A0C3D8" w14:textId="77777777" w:rsidR="00B17931" w:rsidRDefault="00000000">
      <w:pPr>
        <w:pStyle w:val="ListParagraph"/>
        <w:spacing w:after="0" w:line="480" w:lineRule="auto"/>
        <w:ind w:left="567" w:right="-9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= Nilai Uji t</w:t>
      </w:r>
    </w:p>
    <w:p w14:paraId="5A8603D8" w14:textId="77777777" w:rsidR="00B17931" w:rsidRDefault="00000000">
      <w:pPr>
        <w:pStyle w:val="ListParagraph"/>
        <w:spacing w:after="0" w:line="480" w:lineRule="auto"/>
        <w:ind w:left="567" w:right="-9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= </w:t>
      </w:r>
      <w:proofErr w:type="spellStart"/>
      <w:r>
        <w:rPr>
          <w:rFonts w:cs="Times New Roman"/>
          <w:szCs w:val="24"/>
        </w:rPr>
        <w:t>Koefisien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Korelasi</w:t>
      </w:r>
      <w:proofErr w:type="spellEnd"/>
    </w:p>
    <w:p w14:paraId="624E4F28" w14:textId="77777777" w:rsidR="00B17931" w:rsidRDefault="00000000">
      <w:pPr>
        <w:pStyle w:val="ListParagraph"/>
        <w:spacing w:after="0" w:line="480" w:lineRule="auto"/>
        <w:ind w:left="567" w:right="-93"/>
        <w:rPr>
          <w:rFonts w:cs="Times New Roman"/>
          <w:szCs w:val="24"/>
        </w:rPr>
      </w:pPr>
      <w:r>
        <w:rPr>
          <w:rFonts w:cs="Times New Roman"/>
          <w:szCs w:val="24"/>
        </w:rPr>
        <w:t>r</w:t>
      </w:r>
      <w:r>
        <w:rPr>
          <w:rFonts w:cs="Times New Roman"/>
          <w:szCs w:val="24"/>
          <w:vertAlign w:val="superscript"/>
        </w:rPr>
        <w:t xml:space="preserve">2 </w:t>
      </w:r>
      <w:r>
        <w:rPr>
          <w:rFonts w:cs="Times New Roman"/>
          <w:szCs w:val="24"/>
          <w:vertAlign w:val="superscript"/>
        </w:rPr>
        <w:tab/>
      </w:r>
      <w:r>
        <w:rPr>
          <w:rFonts w:cs="Times New Roman"/>
          <w:szCs w:val="24"/>
        </w:rPr>
        <w:t xml:space="preserve">= </w:t>
      </w:r>
      <w:proofErr w:type="spellStart"/>
      <w:r>
        <w:rPr>
          <w:rFonts w:cs="Times New Roman"/>
          <w:szCs w:val="24"/>
        </w:rPr>
        <w:t>Koefisien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Determinasi</w:t>
      </w:r>
      <w:proofErr w:type="spellEnd"/>
    </w:p>
    <w:p w14:paraId="713F9BA1" w14:textId="77777777" w:rsidR="00B17931" w:rsidRDefault="00000000">
      <w:pPr>
        <w:pStyle w:val="ListParagraph"/>
        <w:spacing w:after="0" w:line="480" w:lineRule="auto"/>
        <w:ind w:left="567" w:right="-9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 </w:t>
      </w:r>
      <w:r>
        <w:rPr>
          <w:rFonts w:cs="Times New Roman"/>
          <w:szCs w:val="24"/>
        </w:rPr>
        <w:tab/>
        <w:t xml:space="preserve">= </w:t>
      </w:r>
      <w:proofErr w:type="spellStart"/>
      <w:r>
        <w:rPr>
          <w:rFonts w:cs="Times New Roman"/>
          <w:szCs w:val="24"/>
        </w:rPr>
        <w:t>Jumlah</w:t>
      </w:r>
      <w:proofErr w:type="spellEnd"/>
      <w:r>
        <w:rPr>
          <w:rFonts w:cs="Times New Roman"/>
          <w:szCs w:val="24"/>
        </w:rPr>
        <w:t xml:space="preserve"> Sampel </w:t>
      </w:r>
    </w:p>
    <w:p w14:paraId="3042511F" w14:textId="77777777" w:rsidR="00B17931" w:rsidRDefault="00000000">
      <w:pPr>
        <w:spacing w:line="480" w:lineRule="auto"/>
        <w:ind w:right="-93" w:firstLine="567"/>
      </w:pPr>
      <w:r>
        <w:t xml:space="preserve">uji t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dan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.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pada uji t: </w:t>
      </w:r>
    </w:p>
    <w:p w14:paraId="7B2EDFCF" w14:textId="77777777" w:rsidR="00B17931" w:rsidRDefault="00000000">
      <w:pPr>
        <w:spacing w:line="480" w:lineRule="auto"/>
        <w:ind w:right="-93"/>
      </w:pPr>
      <w:r>
        <w:t xml:space="preserve">1.   </w:t>
      </w:r>
      <w:proofErr w:type="spellStart"/>
      <w:r>
        <w:t>Perbandingan</w:t>
      </w:r>
      <w:proofErr w:type="spellEnd"/>
      <w:r>
        <w:t xml:space="preserve"> </w:t>
      </w:r>
      <w:proofErr w:type="spellStart"/>
      <w:r>
        <w:t>t</w:t>
      </w:r>
      <w:r>
        <w:rPr>
          <w:vertAlign w:val="subscript"/>
        </w:rPr>
        <w:t>hitung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</w:t>
      </w:r>
      <w:r>
        <w:rPr>
          <w:vertAlign w:val="subscript"/>
        </w:rPr>
        <w:t>tabel</w:t>
      </w:r>
      <w:proofErr w:type="spellEnd"/>
      <w:r>
        <w:t xml:space="preserve"> </w:t>
      </w:r>
    </w:p>
    <w:p w14:paraId="504D0853" w14:textId="77777777" w:rsidR="00B17931" w:rsidRDefault="00000000">
      <w:pPr>
        <w:pStyle w:val="ListParagraph"/>
        <w:numPr>
          <w:ilvl w:val="7"/>
          <w:numId w:val="89"/>
        </w:numPr>
        <w:spacing w:after="0" w:line="480" w:lineRule="auto"/>
        <w:ind w:left="851" w:right="-9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Jika </w:t>
      </w:r>
      <w:proofErr w:type="spellStart"/>
      <w:r>
        <w:rPr>
          <w:rFonts w:cs="Times New Roman"/>
          <w:szCs w:val="24"/>
        </w:rPr>
        <w:t>t</w:t>
      </w:r>
      <w:r>
        <w:rPr>
          <w:rFonts w:cs="Times New Roman"/>
          <w:szCs w:val="24"/>
          <w:vertAlign w:val="subscript"/>
        </w:rPr>
        <w:t>hitung</w:t>
      </w:r>
      <w:proofErr w:type="spellEnd"/>
      <w:r>
        <w:rPr>
          <w:rFonts w:cs="Times New Roman"/>
          <w:szCs w:val="24"/>
        </w:rPr>
        <w:t xml:space="preserve"> &lt; </w:t>
      </w:r>
      <w:proofErr w:type="spellStart"/>
      <w:r>
        <w:rPr>
          <w:rFonts w:cs="Times New Roman"/>
          <w:szCs w:val="24"/>
        </w:rPr>
        <w:t>t</w:t>
      </w:r>
      <w:r>
        <w:rPr>
          <w:rFonts w:cs="Times New Roman"/>
          <w:szCs w:val="24"/>
          <w:vertAlign w:val="subscript"/>
        </w:rPr>
        <w:t>tabel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maka</w:t>
      </w:r>
      <w:proofErr w:type="spellEnd"/>
      <w:r>
        <w:rPr>
          <w:rFonts w:cs="Times New Roman"/>
          <w:szCs w:val="24"/>
        </w:rPr>
        <w:t xml:space="preserve"> H</w:t>
      </w:r>
      <w:r>
        <w:rPr>
          <w:rFonts w:cs="Times New Roman"/>
          <w:szCs w:val="24"/>
          <w:vertAlign w:val="subscript"/>
        </w:rPr>
        <w:t>0</w:t>
      </w:r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diterima</w:t>
      </w:r>
      <w:proofErr w:type="spellEnd"/>
      <w:r>
        <w:rPr>
          <w:rFonts w:cs="Times New Roman"/>
          <w:szCs w:val="24"/>
        </w:rPr>
        <w:t xml:space="preserve"> dan Hα </w:t>
      </w:r>
      <w:proofErr w:type="spellStart"/>
      <w:r>
        <w:rPr>
          <w:rFonts w:cs="Times New Roman"/>
          <w:szCs w:val="24"/>
        </w:rPr>
        <w:t>ditolak</w:t>
      </w:r>
      <w:proofErr w:type="spellEnd"/>
      <w:r>
        <w:rPr>
          <w:rFonts w:cs="Times New Roman"/>
          <w:szCs w:val="24"/>
        </w:rPr>
        <w:t xml:space="preserve">. </w:t>
      </w:r>
    </w:p>
    <w:p w14:paraId="3645495F" w14:textId="77777777" w:rsidR="00B17931" w:rsidRDefault="00000000">
      <w:pPr>
        <w:pStyle w:val="ListParagraph"/>
        <w:numPr>
          <w:ilvl w:val="7"/>
          <w:numId w:val="89"/>
        </w:numPr>
        <w:spacing w:after="0" w:line="480" w:lineRule="auto"/>
        <w:ind w:left="851" w:right="-9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Jika </w:t>
      </w:r>
      <w:proofErr w:type="spellStart"/>
      <w:r>
        <w:rPr>
          <w:rFonts w:cs="Times New Roman"/>
          <w:szCs w:val="24"/>
        </w:rPr>
        <w:t>t</w:t>
      </w:r>
      <w:r>
        <w:rPr>
          <w:rFonts w:cs="Times New Roman"/>
          <w:szCs w:val="24"/>
          <w:vertAlign w:val="subscript"/>
        </w:rPr>
        <w:t>hitung</w:t>
      </w:r>
      <w:proofErr w:type="spellEnd"/>
      <w:r>
        <w:rPr>
          <w:rFonts w:cs="Times New Roman"/>
          <w:szCs w:val="24"/>
        </w:rPr>
        <w:t xml:space="preserve"> &gt; </w:t>
      </w:r>
      <w:proofErr w:type="spellStart"/>
      <w:r>
        <w:rPr>
          <w:rFonts w:cs="Times New Roman"/>
          <w:szCs w:val="24"/>
        </w:rPr>
        <w:t>t</w:t>
      </w:r>
      <w:r>
        <w:rPr>
          <w:rFonts w:cs="Times New Roman"/>
          <w:szCs w:val="24"/>
          <w:vertAlign w:val="subscript"/>
        </w:rPr>
        <w:t>tabel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maka</w:t>
      </w:r>
      <w:proofErr w:type="spellEnd"/>
      <w:r>
        <w:rPr>
          <w:rFonts w:cs="Times New Roman"/>
          <w:szCs w:val="24"/>
        </w:rPr>
        <w:t xml:space="preserve"> H</w:t>
      </w:r>
      <w:r>
        <w:rPr>
          <w:rFonts w:cs="Times New Roman"/>
          <w:szCs w:val="24"/>
          <w:vertAlign w:val="subscript"/>
        </w:rPr>
        <w:t xml:space="preserve">0 </w:t>
      </w:r>
      <w:proofErr w:type="spellStart"/>
      <w:r>
        <w:rPr>
          <w:rFonts w:cs="Times New Roman"/>
          <w:szCs w:val="24"/>
        </w:rPr>
        <w:t>ditolak</w:t>
      </w:r>
      <w:proofErr w:type="spellEnd"/>
      <w:r>
        <w:rPr>
          <w:rFonts w:cs="Times New Roman"/>
          <w:szCs w:val="24"/>
        </w:rPr>
        <w:t xml:space="preserve"> dan Hα </w:t>
      </w:r>
      <w:proofErr w:type="spellStart"/>
      <w:r>
        <w:rPr>
          <w:rFonts w:cs="Times New Roman"/>
          <w:szCs w:val="24"/>
        </w:rPr>
        <w:t>diterima</w:t>
      </w:r>
      <w:proofErr w:type="spellEnd"/>
      <w:r>
        <w:rPr>
          <w:rFonts w:cs="Times New Roman"/>
          <w:szCs w:val="24"/>
        </w:rPr>
        <w:t xml:space="preserve">. </w:t>
      </w:r>
    </w:p>
    <w:p w14:paraId="1B1C8699" w14:textId="77777777" w:rsidR="00B17931" w:rsidRDefault="00000000">
      <w:pPr>
        <w:spacing w:line="480" w:lineRule="auto"/>
        <w:ind w:right="-93"/>
      </w:pPr>
      <w:r>
        <w:t xml:space="preserve">2.   </w:t>
      </w:r>
      <w:proofErr w:type="spellStart"/>
      <w:r>
        <w:t>Perbandingan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taraf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</w:t>
      </w:r>
    </w:p>
    <w:p w14:paraId="30646131" w14:textId="77777777" w:rsidR="00B17931" w:rsidRDefault="00000000">
      <w:pPr>
        <w:pStyle w:val="ListParagraph"/>
        <w:numPr>
          <w:ilvl w:val="7"/>
          <w:numId w:val="0"/>
        </w:numPr>
        <w:spacing w:after="0" w:line="480" w:lineRule="auto"/>
        <w:ind w:left="851" w:right="-93" w:hanging="36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Jika </w:t>
      </w:r>
      <w:proofErr w:type="spellStart"/>
      <w:r>
        <w:rPr>
          <w:rFonts w:cs="Times New Roman"/>
          <w:szCs w:val="24"/>
        </w:rPr>
        <w:t>nilai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signifikan</w:t>
      </w:r>
      <w:proofErr w:type="spellEnd"/>
      <w:r>
        <w:rPr>
          <w:rFonts w:cs="Times New Roman"/>
          <w:szCs w:val="24"/>
        </w:rPr>
        <w:t xml:space="preserve"> ≥ </w:t>
      </w:r>
      <w:proofErr w:type="spellStart"/>
      <w:r>
        <w:rPr>
          <w:rFonts w:cs="Times New Roman"/>
          <w:szCs w:val="24"/>
        </w:rPr>
        <w:t>taraf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nyata</w:t>
      </w:r>
      <w:proofErr w:type="spellEnd"/>
      <w:r>
        <w:rPr>
          <w:rFonts w:cs="Times New Roman"/>
          <w:szCs w:val="24"/>
        </w:rPr>
        <w:t xml:space="preserve"> (0,05), </w:t>
      </w:r>
      <w:proofErr w:type="spellStart"/>
      <w:r>
        <w:rPr>
          <w:rFonts w:cs="Times New Roman"/>
          <w:szCs w:val="24"/>
        </w:rPr>
        <w:t>maka</w:t>
      </w:r>
      <w:proofErr w:type="spellEnd"/>
      <w:r>
        <w:rPr>
          <w:rFonts w:cs="Times New Roman"/>
          <w:szCs w:val="24"/>
        </w:rPr>
        <w:t xml:space="preserve"> H</w:t>
      </w:r>
      <w:r>
        <w:rPr>
          <w:rFonts w:cs="Times New Roman"/>
          <w:szCs w:val="24"/>
          <w:vertAlign w:val="subscript"/>
        </w:rPr>
        <w:t>0</w:t>
      </w:r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diterima</w:t>
      </w:r>
      <w:proofErr w:type="spellEnd"/>
      <w:r>
        <w:rPr>
          <w:rFonts w:cs="Times New Roman"/>
          <w:szCs w:val="24"/>
        </w:rPr>
        <w:t xml:space="preserve"> dan Hα </w:t>
      </w:r>
      <w:proofErr w:type="spellStart"/>
      <w:r>
        <w:rPr>
          <w:rFonts w:cs="Times New Roman"/>
          <w:szCs w:val="24"/>
        </w:rPr>
        <w:t>ditolak</w:t>
      </w:r>
      <w:proofErr w:type="spellEnd"/>
      <w:r>
        <w:rPr>
          <w:rFonts w:cs="Times New Roman"/>
          <w:szCs w:val="24"/>
        </w:rPr>
        <w:t xml:space="preserve">. </w:t>
      </w:r>
    </w:p>
    <w:p w14:paraId="15F164D4" w14:textId="77777777" w:rsidR="00B17931" w:rsidRDefault="00000000">
      <w:pPr>
        <w:pStyle w:val="ListParagraph"/>
        <w:numPr>
          <w:ilvl w:val="7"/>
          <w:numId w:val="0"/>
        </w:numPr>
        <w:spacing w:after="0" w:line="480" w:lineRule="auto"/>
        <w:ind w:left="851" w:right="-93" w:hanging="36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Jika </w:t>
      </w:r>
      <w:proofErr w:type="spellStart"/>
      <w:r>
        <w:rPr>
          <w:rFonts w:cs="Times New Roman"/>
          <w:szCs w:val="24"/>
        </w:rPr>
        <w:t>nilai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signifikan</w:t>
      </w:r>
      <w:proofErr w:type="spellEnd"/>
      <w:r>
        <w:rPr>
          <w:rFonts w:cs="Times New Roman"/>
          <w:szCs w:val="24"/>
        </w:rPr>
        <w:t xml:space="preserve"> &lt; </w:t>
      </w:r>
      <w:proofErr w:type="spellStart"/>
      <w:r>
        <w:rPr>
          <w:rFonts w:cs="Times New Roman"/>
          <w:szCs w:val="24"/>
        </w:rPr>
        <w:t>taraf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nyata</w:t>
      </w:r>
      <w:proofErr w:type="spellEnd"/>
      <w:r>
        <w:rPr>
          <w:rFonts w:cs="Times New Roman"/>
          <w:szCs w:val="24"/>
        </w:rPr>
        <w:t xml:space="preserve"> (0,05) </w:t>
      </w:r>
      <w:proofErr w:type="spellStart"/>
      <w:r>
        <w:rPr>
          <w:rFonts w:cs="Times New Roman"/>
          <w:szCs w:val="24"/>
        </w:rPr>
        <w:t>maka</w:t>
      </w:r>
      <w:proofErr w:type="spellEnd"/>
      <w:r>
        <w:rPr>
          <w:rFonts w:cs="Times New Roman"/>
          <w:szCs w:val="24"/>
        </w:rPr>
        <w:t xml:space="preserve"> H</w:t>
      </w:r>
      <w:r>
        <w:rPr>
          <w:rFonts w:cs="Times New Roman"/>
          <w:szCs w:val="24"/>
          <w:vertAlign w:val="subscript"/>
        </w:rPr>
        <w:t>0</w:t>
      </w:r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diterima</w:t>
      </w:r>
      <w:proofErr w:type="spellEnd"/>
      <w:r>
        <w:rPr>
          <w:rFonts w:cs="Times New Roman"/>
          <w:szCs w:val="24"/>
        </w:rPr>
        <w:t xml:space="preserve"> dan Hα </w:t>
      </w:r>
      <w:proofErr w:type="spellStart"/>
      <w:r>
        <w:rPr>
          <w:rFonts w:cs="Times New Roman"/>
          <w:szCs w:val="24"/>
        </w:rPr>
        <w:t>diterima</w:t>
      </w:r>
      <w:proofErr w:type="spellEnd"/>
      <w:r>
        <w:rPr>
          <w:rFonts w:cs="Times New Roman"/>
          <w:szCs w:val="24"/>
        </w:rPr>
        <w:t xml:space="preserve">. </w:t>
      </w:r>
    </w:p>
    <w:p w14:paraId="68B5CC31" w14:textId="77777777" w:rsidR="00B17931" w:rsidRDefault="00000000">
      <w:pPr>
        <w:spacing w:line="480" w:lineRule="auto"/>
        <w:ind w:right="-93"/>
      </w:pPr>
      <w:proofErr w:type="spellStart"/>
      <w:r>
        <w:lastRenderedPageBreak/>
        <w:t>Kriteria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penerimaan</w:t>
      </w:r>
      <w:proofErr w:type="spellEnd"/>
      <w:r>
        <w:t xml:space="preserve"> dan </w:t>
      </w:r>
      <w:proofErr w:type="spellStart"/>
      <w:r>
        <w:t>penolakan</w:t>
      </w:r>
      <w:proofErr w:type="spellEnd"/>
      <w:r>
        <w:t xml:space="preserve"> </w:t>
      </w:r>
      <w:proofErr w:type="spellStart"/>
      <w:r>
        <w:t>hipotesis</w:t>
      </w:r>
      <w:proofErr w:type="spellEnd"/>
      <w:r>
        <w:t xml:space="preserve"> </w:t>
      </w:r>
      <w:proofErr w:type="spellStart"/>
      <w:r>
        <w:t>nol</w:t>
      </w:r>
      <w:proofErr w:type="spellEnd"/>
      <w:r>
        <w:t xml:space="preserve"> H0 yang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: </w:t>
      </w:r>
    </w:p>
    <w:p w14:paraId="21674FF7" w14:textId="77777777" w:rsidR="00B17931" w:rsidRDefault="00000000">
      <w:pPr>
        <w:spacing w:line="480" w:lineRule="auto"/>
        <w:ind w:right="-93"/>
      </w:pPr>
      <w:r>
        <w:t xml:space="preserve">H0 </w:t>
      </w:r>
      <w:proofErr w:type="spellStart"/>
      <w:r>
        <w:t>diterima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r>
        <w:tab/>
      </w:r>
      <w:r>
        <w:tab/>
        <w:t xml:space="preserve">: ± </w:t>
      </w:r>
      <w:proofErr w:type="spellStart"/>
      <w:r>
        <w:t>t</w:t>
      </w:r>
      <w:r>
        <w:rPr>
          <w:vertAlign w:val="subscript"/>
        </w:rPr>
        <w:t>hitung</w:t>
      </w:r>
      <w:proofErr w:type="spellEnd"/>
      <w:r>
        <w:rPr>
          <w:vertAlign w:val="subscript"/>
        </w:rPr>
        <w:t xml:space="preserve"> </w:t>
      </w:r>
      <w:r>
        <w:t xml:space="preserve">≤ </w:t>
      </w:r>
      <w:proofErr w:type="spellStart"/>
      <w:r>
        <w:t>t</w:t>
      </w:r>
      <w:r>
        <w:rPr>
          <w:vertAlign w:val="subscript"/>
        </w:rPr>
        <w:t>tabel</w:t>
      </w:r>
      <w:proofErr w:type="spellEnd"/>
    </w:p>
    <w:p w14:paraId="50256940" w14:textId="55205E5F" w:rsidR="00B17931" w:rsidRDefault="00000000">
      <w:pPr>
        <w:spacing w:line="480" w:lineRule="auto"/>
        <w:ind w:right="-93"/>
      </w:pPr>
      <w:r>
        <w:t xml:space="preserve">H0 </w:t>
      </w:r>
      <w:proofErr w:type="spellStart"/>
      <w:r>
        <w:t>ditolak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r>
        <w:tab/>
      </w:r>
      <w:r>
        <w:tab/>
        <w:t xml:space="preserve">: ± </w:t>
      </w:r>
      <w:proofErr w:type="spellStart"/>
      <w:r>
        <w:t>t</w:t>
      </w:r>
      <w:r>
        <w:rPr>
          <w:vertAlign w:val="subscript"/>
        </w:rPr>
        <w:t>hitung</w:t>
      </w:r>
      <w:proofErr w:type="spellEnd"/>
      <w:r>
        <w:t xml:space="preserve"> ≥ </w:t>
      </w:r>
      <w:proofErr w:type="spellStart"/>
      <w:r>
        <w:t>t</w:t>
      </w:r>
      <w:r>
        <w:rPr>
          <w:vertAlign w:val="subscript"/>
        </w:rPr>
        <w:t>tabel</w:t>
      </w:r>
      <w:proofErr w:type="spellEnd"/>
    </w:p>
    <w:p w14:paraId="46439617" w14:textId="7FC2E185" w:rsidR="00B17931" w:rsidRDefault="00000000">
      <w:pPr>
        <w:pStyle w:val="Heading4"/>
        <w:spacing w:line="480" w:lineRule="auto"/>
        <w:ind w:right="-93"/>
        <w:rPr>
          <w:rFonts w:eastAsiaTheme="minorEastAsia" w:cs="Times New Roman"/>
          <w:lang w:val="id-ID"/>
        </w:rPr>
      </w:pPr>
      <w:r>
        <w:rPr>
          <w:rFonts w:eastAsiaTheme="minorEastAsia" w:cs="Times New Roman"/>
          <w:lang w:val="id-ID"/>
        </w:rPr>
        <w:t xml:space="preserve">Analisis Regresi Linier </w:t>
      </w:r>
      <w:r w:rsidR="00A3066D">
        <w:rPr>
          <w:rFonts w:eastAsiaTheme="minorEastAsia" w:cs="Times New Roman"/>
          <w:lang w:val="id-ID"/>
        </w:rPr>
        <w:t>Sederhana</w:t>
      </w:r>
    </w:p>
    <w:p w14:paraId="5494AC76" w14:textId="77777777" w:rsidR="00A3066D" w:rsidRDefault="00A3066D" w:rsidP="00A3066D">
      <w:pPr>
        <w:spacing w:line="480" w:lineRule="auto"/>
        <w:ind w:firstLine="360"/>
        <w:jc w:val="both"/>
        <w:rPr>
          <w:rFonts w:eastAsiaTheme="minorEastAsia"/>
          <w:lang w:val="en-US" w:eastAsia="en-US"/>
        </w:rPr>
      </w:pPr>
      <w:proofErr w:type="spellStart"/>
      <w:r w:rsidRPr="00A3066D">
        <w:rPr>
          <w:rFonts w:eastAsiaTheme="minorEastAsia"/>
          <w:lang w:val="en-US" w:eastAsia="en-US"/>
        </w:rPr>
        <w:t>Menurut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Sugiyono</w:t>
      </w:r>
      <w:proofErr w:type="spellEnd"/>
      <w:r w:rsidRPr="00A3066D">
        <w:rPr>
          <w:rFonts w:eastAsiaTheme="minorEastAsia"/>
          <w:lang w:val="en-US" w:eastAsia="en-US"/>
        </w:rPr>
        <w:t xml:space="preserve"> (2016), </w:t>
      </w:r>
      <w:proofErr w:type="spellStart"/>
      <w:r w:rsidRPr="00A3066D">
        <w:rPr>
          <w:rFonts w:eastAsiaTheme="minorEastAsia"/>
          <w:lang w:val="en-US" w:eastAsia="en-US"/>
        </w:rPr>
        <w:t>analisis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regresi</w:t>
      </w:r>
      <w:proofErr w:type="spellEnd"/>
      <w:r w:rsidRPr="00A3066D">
        <w:rPr>
          <w:rFonts w:eastAsiaTheme="minorEastAsia"/>
          <w:lang w:val="en-US" w:eastAsia="en-US"/>
        </w:rPr>
        <w:t xml:space="preserve"> linear </w:t>
      </w:r>
      <w:proofErr w:type="spellStart"/>
      <w:r w:rsidRPr="00A3066D">
        <w:rPr>
          <w:rFonts w:eastAsiaTheme="minorEastAsia"/>
          <w:lang w:val="en-US" w:eastAsia="en-US"/>
        </w:rPr>
        <w:t>sederhana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didasarkan</w:t>
      </w:r>
      <w:proofErr w:type="spellEnd"/>
      <w:r w:rsidRPr="00A3066D">
        <w:rPr>
          <w:rFonts w:eastAsiaTheme="minorEastAsia"/>
          <w:lang w:val="en-US" w:eastAsia="en-US"/>
        </w:rPr>
        <w:t xml:space="preserve"> pada </w:t>
      </w:r>
      <w:proofErr w:type="spellStart"/>
      <w:r w:rsidRPr="00A3066D">
        <w:rPr>
          <w:rFonts w:eastAsiaTheme="minorEastAsia"/>
          <w:lang w:val="en-US" w:eastAsia="en-US"/>
        </w:rPr>
        <w:t>hubungan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fungsional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ataupun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kausal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antara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satu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variabel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independen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dengan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satu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variabel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dependen</w:t>
      </w:r>
      <w:proofErr w:type="spellEnd"/>
      <w:r w:rsidRPr="00A3066D">
        <w:rPr>
          <w:rFonts w:eastAsiaTheme="minorEastAsia"/>
          <w:lang w:val="en-US" w:eastAsia="en-US"/>
        </w:rPr>
        <w:t xml:space="preserve">. </w:t>
      </w:r>
      <w:proofErr w:type="spellStart"/>
      <w:r w:rsidRPr="00A3066D">
        <w:rPr>
          <w:rFonts w:eastAsiaTheme="minorEastAsia"/>
          <w:lang w:val="en-US" w:eastAsia="en-US"/>
        </w:rPr>
        <w:t>Analisis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ini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digunakan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untuk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mengetahui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arah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hubungan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antara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variabel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independen</w:t>
      </w:r>
      <w:proofErr w:type="spellEnd"/>
      <w:r w:rsidRPr="00A3066D">
        <w:rPr>
          <w:rFonts w:eastAsiaTheme="minorEastAsia"/>
          <w:lang w:val="en-US" w:eastAsia="en-US"/>
        </w:rPr>
        <w:t xml:space="preserve"> dan </w:t>
      </w:r>
      <w:proofErr w:type="spellStart"/>
      <w:r w:rsidRPr="00A3066D">
        <w:rPr>
          <w:rFonts w:eastAsiaTheme="minorEastAsia"/>
          <w:lang w:val="en-US" w:eastAsia="en-US"/>
        </w:rPr>
        <w:t>variabel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dependen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serta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memprediksi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perubahan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nilai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variabel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dependen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berdasarkan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perubahan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nilai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variabel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independen</w:t>
      </w:r>
      <w:proofErr w:type="spellEnd"/>
      <w:r w:rsidRPr="00A3066D">
        <w:rPr>
          <w:rFonts w:eastAsiaTheme="minorEastAsia"/>
          <w:lang w:val="en-US" w:eastAsia="en-US"/>
        </w:rPr>
        <w:t>.</w:t>
      </w:r>
    </w:p>
    <w:p w14:paraId="66A9194F" w14:textId="7C8F0DE2" w:rsidR="00A3066D" w:rsidRPr="00A3066D" w:rsidRDefault="00A3066D" w:rsidP="00A3066D">
      <w:pPr>
        <w:spacing w:line="480" w:lineRule="auto"/>
        <w:ind w:firstLine="360"/>
        <w:jc w:val="both"/>
        <w:rPr>
          <w:rFonts w:eastAsiaTheme="minorEastAsia"/>
          <w:lang w:val="en-US" w:eastAsia="en-US"/>
        </w:rPr>
      </w:pPr>
      <w:r w:rsidRPr="00A3066D">
        <w:rPr>
          <w:rFonts w:eastAsiaTheme="minorEastAsia"/>
          <w:lang w:val="en-US" w:eastAsia="en-US"/>
        </w:rPr>
        <w:t xml:space="preserve">Dalam </w:t>
      </w:r>
      <w:proofErr w:type="spellStart"/>
      <w:r w:rsidRPr="00A3066D">
        <w:rPr>
          <w:rFonts w:eastAsiaTheme="minorEastAsia"/>
          <w:lang w:val="en-US" w:eastAsia="en-US"/>
        </w:rPr>
        <w:t>penelitian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ini</w:t>
      </w:r>
      <w:proofErr w:type="spellEnd"/>
      <w:r w:rsidRPr="00A3066D">
        <w:rPr>
          <w:rFonts w:eastAsiaTheme="minorEastAsia"/>
          <w:lang w:val="en-US" w:eastAsia="en-US"/>
        </w:rPr>
        <w:t xml:space="preserve">, </w:t>
      </w:r>
      <w:proofErr w:type="spellStart"/>
      <w:r w:rsidRPr="00A3066D">
        <w:rPr>
          <w:rFonts w:eastAsiaTheme="minorEastAsia"/>
          <w:lang w:val="en-US" w:eastAsia="en-US"/>
        </w:rPr>
        <w:t>analisis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regresi</w:t>
      </w:r>
      <w:proofErr w:type="spellEnd"/>
      <w:r w:rsidRPr="00A3066D">
        <w:rPr>
          <w:rFonts w:eastAsiaTheme="minorEastAsia"/>
          <w:lang w:val="en-US" w:eastAsia="en-US"/>
        </w:rPr>
        <w:t xml:space="preserve"> linear </w:t>
      </w:r>
      <w:proofErr w:type="spellStart"/>
      <w:r w:rsidRPr="00A3066D">
        <w:rPr>
          <w:rFonts w:eastAsiaTheme="minorEastAsia"/>
          <w:lang w:val="en-US" w:eastAsia="en-US"/>
        </w:rPr>
        <w:t>sederhana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digunakan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untuk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mengetahui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pengaruh</w:t>
      </w:r>
      <w:proofErr w:type="spellEnd"/>
      <w:r w:rsidRPr="00A3066D">
        <w:rPr>
          <w:rFonts w:eastAsiaTheme="minorEastAsia"/>
          <w:lang w:val="en-US" w:eastAsia="en-US"/>
        </w:rPr>
        <w:t xml:space="preserve"> Fee Audit </w:t>
      </w:r>
      <w:proofErr w:type="spellStart"/>
      <w:r w:rsidRPr="00A3066D">
        <w:rPr>
          <w:rFonts w:eastAsiaTheme="minorEastAsia"/>
          <w:lang w:val="en-US" w:eastAsia="en-US"/>
        </w:rPr>
        <w:t>terhadap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Kualitas</w:t>
      </w:r>
      <w:proofErr w:type="spellEnd"/>
      <w:r w:rsidRPr="00A3066D">
        <w:rPr>
          <w:rFonts w:eastAsiaTheme="minorEastAsia"/>
          <w:lang w:val="en-US" w:eastAsia="en-US"/>
        </w:rPr>
        <w:t xml:space="preserve"> Audit, </w:t>
      </w:r>
      <w:proofErr w:type="spellStart"/>
      <w:r w:rsidRPr="00A3066D">
        <w:rPr>
          <w:rFonts w:eastAsiaTheme="minorEastAsia"/>
          <w:lang w:val="en-US" w:eastAsia="en-US"/>
        </w:rPr>
        <w:t>pengaruh</w:t>
      </w:r>
      <w:proofErr w:type="spellEnd"/>
      <w:r w:rsidRPr="00A3066D">
        <w:rPr>
          <w:rFonts w:eastAsiaTheme="minorEastAsia"/>
          <w:lang w:val="en-US" w:eastAsia="en-US"/>
        </w:rPr>
        <w:t xml:space="preserve"> Audit Tenure </w:t>
      </w:r>
      <w:proofErr w:type="spellStart"/>
      <w:r w:rsidRPr="00A3066D">
        <w:rPr>
          <w:rFonts w:eastAsiaTheme="minorEastAsia"/>
          <w:lang w:val="en-US" w:eastAsia="en-US"/>
        </w:rPr>
        <w:t>terhadap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Kualitas</w:t>
      </w:r>
      <w:proofErr w:type="spellEnd"/>
      <w:r w:rsidRPr="00A3066D">
        <w:rPr>
          <w:rFonts w:eastAsiaTheme="minorEastAsia"/>
          <w:lang w:val="en-US" w:eastAsia="en-US"/>
        </w:rPr>
        <w:t xml:space="preserve"> Audit, </w:t>
      </w:r>
      <w:proofErr w:type="spellStart"/>
      <w:r w:rsidRPr="00A3066D">
        <w:rPr>
          <w:rFonts w:eastAsiaTheme="minorEastAsia"/>
          <w:lang w:val="en-US" w:eastAsia="en-US"/>
        </w:rPr>
        <w:t>serta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pengaruh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Pengalaman</w:t>
      </w:r>
      <w:proofErr w:type="spellEnd"/>
      <w:r w:rsidRPr="00A3066D">
        <w:rPr>
          <w:rFonts w:eastAsiaTheme="minorEastAsia"/>
          <w:lang w:val="en-US" w:eastAsia="en-US"/>
        </w:rPr>
        <w:t xml:space="preserve"> Auditor </w:t>
      </w:r>
      <w:proofErr w:type="spellStart"/>
      <w:r w:rsidRPr="00A3066D">
        <w:rPr>
          <w:rFonts w:eastAsiaTheme="minorEastAsia"/>
          <w:lang w:val="en-US" w:eastAsia="en-US"/>
        </w:rPr>
        <w:t>terhadap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Kualitas</w:t>
      </w:r>
      <w:proofErr w:type="spellEnd"/>
      <w:r w:rsidRPr="00A3066D">
        <w:rPr>
          <w:rFonts w:eastAsiaTheme="minorEastAsia"/>
          <w:lang w:val="en-US" w:eastAsia="en-US"/>
        </w:rPr>
        <w:t xml:space="preserve"> Audit </w:t>
      </w:r>
      <w:proofErr w:type="spellStart"/>
      <w:r w:rsidRPr="00A3066D">
        <w:rPr>
          <w:rFonts w:eastAsiaTheme="minorEastAsia"/>
          <w:lang w:val="en-US" w:eastAsia="en-US"/>
        </w:rPr>
        <w:t>secara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terpisah</w:t>
      </w:r>
      <w:proofErr w:type="spellEnd"/>
      <w:r w:rsidRPr="00A3066D">
        <w:rPr>
          <w:rFonts w:eastAsiaTheme="minorEastAsia"/>
          <w:lang w:val="en-US" w:eastAsia="en-US"/>
        </w:rPr>
        <w:t xml:space="preserve">. </w:t>
      </w:r>
      <w:proofErr w:type="spellStart"/>
      <w:r w:rsidRPr="00A3066D">
        <w:rPr>
          <w:rFonts w:eastAsiaTheme="minorEastAsia"/>
          <w:lang w:val="en-US" w:eastAsia="en-US"/>
        </w:rPr>
        <w:t>Pengolahan</w:t>
      </w:r>
      <w:proofErr w:type="spellEnd"/>
      <w:r w:rsidRPr="00A3066D">
        <w:rPr>
          <w:rFonts w:eastAsiaTheme="minorEastAsia"/>
          <w:lang w:val="en-US" w:eastAsia="en-US"/>
        </w:rPr>
        <w:t xml:space="preserve"> data </w:t>
      </w:r>
      <w:proofErr w:type="spellStart"/>
      <w:r w:rsidRPr="00A3066D">
        <w:rPr>
          <w:rFonts w:eastAsiaTheme="minorEastAsia"/>
          <w:lang w:val="en-US" w:eastAsia="en-US"/>
        </w:rPr>
        <w:t>dilakukan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dengan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bantuan</w:t>
      </w:r>
      <w:proofErr w:type="spellEnd"/>
      <w:r w:rsidRPr="00A3066D">
        <w:rPr>
          <w:rFonts w:eastAsiaTheme="minorEastAsia"/>
          <w:lang w:val="en-US" w:eastAsia="en-US"/>
        </w:rPr>
        <w:t xml:space="preserve"> program IBM SPSS.</w:t>
      </w:r>
    </w:p>
    <w:p w14:paraId="42A8361A" w14:textId="4A304AED" w:rsidR="00A3066D" w:rsidRPr="00A3066D" w:rsidRDefault="00A3066D" w:rsidP="00A3066D">
      <w:pPr>
        <w:spacing w:line="480" w:lineRule="auto"/>
        <w:jc w:val="both"/>
        <w:rPr>
          <w:rFonts w:eastAsiaTheme="minorEastAsia"/>
          <w:lang w:val="en-US" w:eastAsia="en-US"/>
        </w:rPr>
      </w:pPr>
      <w:r w:rsidRPr="00A3066D">
        <w:rPr>
          <w:rFonts w:eastAsiaTheme="minorEastAsia"/>
          <w:lang w:val="en-US" w:eastAsia="en-US"/>
        </w:rPr>
        <w:t xml:space="preserve">Adapun </w:t>
      </w:r>
      <w:proofErr w:type="spellStart"/>
      <w:r w:rsidRPr="00A3066D">
        <w:rPr>
          <w:rFonts w:eastAsiaTheme="minorEastAsia"/>
          <w:lang w:val="en-US" w:eastAsia="en-US"/>
        </w:rPr>
        <w:t>persamaan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umum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regresi</w:t>
      </w:r>
      <w:proofErr w:type="spellEnd"/>
      <w:r w:rsidRPr="00A3066D">
        <w:rPr>
          <w:rFonts w:eastAsiaTheme="minorEastAsia"/>
          <w:lang w:val="en-US" w:eastAsia="en-US"/>
        </w:rPr>
        <w:t xml:space="preserve"> linear </w:t>
      </w:r>
      <w:proofErr w:type="spellStart"/>
      <w:r w:rsidRPr="00A3066D">
        <w:rPr>
          <w:rFonts w:eastAsiaTheme="minorEastAsia"/>
          <w:lang w:val="en-US" w:eastAsia="en-US"/>
        </w:rPr>
        <w:t>sederhana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menurut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Sugiyono</w:t>
      </w:r>
      <w:proofErr w:type="spellEnd"/>
      <w:r w:rsidRPr="00A3066D">
        <w:rPr>
          <w:rFonts w:eastAsiaTheme="minorEastAsia"/>
          <w:lang w:val="en-US" w:eastAsia="en-US"/>
        </w:rPr>
        <w:t xml:space="preserve"> (2016) </w:t>
      </w:r>
      <w:proofErr w:type="spellStart"/>
      <w:r w:rsidRPr="00A3066D">
        <w:rPr>
          <w:rFonts w:eastAsiaTheme="minorEastAsia"/>
          <w:lang w:val="en-US" w:eastAsia="en-US"/>
        </w:rPr>
        <w:t>adalah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sebagai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berikut</w:t>
      </w:r>
      <w:proofErr w:type="spellEnd"/>
      <w:r w:rsidRPr="00A3066D">
        <w:rPr>
          <w:rFonts w:eastAsiaTheme="minorEastAsia"/>
          <w:lang w:val="en-US" w:eastAsia="en-US"/>
        </w:rPr>
        <w:t>:</w:t>
      </w:r>
    </w:p>
    <w:p w14:paraId="3AB19FEC" w14:textId="77777777" w:rsidR="00A3066D" w:rsidRPr="00A3066D" w:rsidRDefault="00A3066D" w:rsidP="00A3066D">
      <w:pPr>
        <w:spacing w:line="480" w:lineRule="auto"/>
        <w:jc w:val="center"/>
        <w:rPr>
          <w:rFonts w:eastAsiaTheme="minorEastAsia"/>
          <w:lang w:val="en-US" w:eastAsia="en-US"/>
        </w:rPr>
      </w:pPr>
      <w:r w:rsidRPr="00A3066D">
        <w:rPr>
          <w:rFonts w:eastAsiaTheme="minorEastAsia"/>
          <w:b/>
          <w:bCs/>
          <w:lang w:val="en-US" w:eastAsia="en-US"/>
        </w:rPr>
        <w:t xml:space="preserve">Y = a + </w:t>
      </w:r>
      <w:proofErr w:type="spellStart"/>
      <w:r w:rsidRPr="00A3066D">
        <w:rPr>
          <w:rFonts w:eastAsiaTheme="minorEastAsia"/>
          <w:b/>
          <w:bCs/>
          <w:lang w:val="en-US" w:eastAsia="en-US"/>
        </w:rPr>
        <w:t>bX</w:t>
      </w:r>
      <w:proofErr w:type="spellEnd"/>
    </w:p>
    <w:p w14:paraId="4B50E2E6" w14:textId="77777777" w:rsidR="00A3066D" w:rsidRPr="00A3066D" w:rsidRDefault="00A3066D" w:rsidP="00A3066D">
      <w:pPr>
        <w:spacing w:line="480" w:lineRule="auto"/>
        <w:jc w:val="both"/>
        <w:rPr>
          <w:rFonts w:eastAsiaTheme="minorEastAsia"/>
          <w:lang w:val="en-US" w:eastAsia="en-US"/>
        </w:rPr>
      </w:pPr>
      <w:proofErr w:type="spellStart"/>
      <w:r w:rsidRPr="00A3066D">
        <w:rPr>
          <w:rFonts w:eastAsiaTheme="minorEastAsia"/>
          <w:lang w:val="en-US" w:eastAsia="en-US"/>
        </w:rPr>
        <w:t>Keterangan</w:t>
      </w:r>
      <w:proofErr w:type="spellEnd"/>
      <w:r w:rsidRPr="00A3066D">
        <w:rPr>
          <w:rFonts w:eastAsiaTheme="minorEastAsia"/>
          <w:lang w:val="en-US" w:eastAsia="en-US"/>
        </w:rPr>
        <w:t>:</w:t>
      </w:r>
    </w:p>
    <w:p w14:paraId="791D6253" w14:textId="77777777" w:rsidR="00A3066D" w:rsidRPr="00A3066D" w:rsidRDefault="00A3066D" w:rsidP="00A3066D">
      <w:pPr>
        <w:numPr>
          <w:ilvl w:val="0"/>
          <w:numId w:val="94"/>
        </w:numPr>
        <w:spacing w:line="480" w:lineRule="auto"/>
        <w:jc w:val="both"/>
        <w:rPr>
          <w:rFonts w:eastAsiaTheme="minorEastAsia"/>
          <w:lang w:val="en-US" w:eastAsia="en-US"/>
        </w:rPr>
      </w:pPr>
      <w:r w:rsidRPr="00A3066D">
        <w:rPr>
          <w:rFonts w:eastAsiaTheme="minorEastAsia"/>
          <w:lang w:val="en-US" w:eastAsia="en-US"/>
        </w:rPr>
        <w:t xml:space="preserve">Y = </w:t>
      </w:r>
      <w:proofErr w:type="spellStart"/>
      <w:r w:rsidRPr="00A3066D">
        <w:rPr>
          <w:rFonts w:eastAsiaTheme="minorEastAsia"/>
          <w:lang w:val="en-US" w:eastAsia="en-US"/>
        </w:rPr>
        <w:t>Variabel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dependen</w:t>
      </w:r>
      <w:proofErr w:type="spellEnd"/>
      <w:r w:rsidRPr="00A3066D">
        <w:rPr>
          <w:rFonts w:eastAsiaTheme="minorEastAsia"/>
          <w:lang w:val="en-US" w:eastAsia="en-US"/>
        </w:rPr>
        <w:t xml:space="preserve">, </w:t>
      </w:r>
      <w:proofErr w:type="spellStart"/>
      <w:r w:rsidRPr="00A3066D">
        <w:rPr>
          <w:rFonts w:eastAsiaTheme="minorEastAsia"/>
          <w:lang w:val="en-US" w:eastAsia="en-US"/>
        </w:rPr>
        <w:t>yaitu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Kualitas</w:t>
      </w:r>
      <w:proofErr w:type="spellEnd"/>
      <w:r w:rsidRPr="00A3066D">
        <w:rPr>
          <w:rFonts w:eastAsiaTheme="minorEastAsia"/>
          <w:lang w:val="en-US" w:eastAsia="en-US"/>
        </w:rPr>
        <w:t xml:space="preserve"> Audit.</w:t>
      </w:r>
    </w:p>
    <w:p w14:paraId="77520302" w14:textId="77777777" w:rsidR="00A3066D" w:rsidRPr="00A3066D" w:rsidRDefault="00A3066D" w:rsidP="00A3066D">
      <w:pPr>
        <w:numPr>
          <w:ilvl w:val="0"/>
          <w:numId w:val="94"/>
        </w:numPr>
        <w:spacing w:line="480" w:lineRule="auto"/>
        <w:jc w:val="both"/>
        <w:rPr>
          <w:rFonts w:eastAsiaTheme="minorEastAsia"/>
          <w:lang w:val="en-US" w:eastAsia="en-US"/>
        </w:rPr>
      </w:pPr>
      <w:r w:rsidRPr="00A3066D">
        <w:rPr>
          <w:rFonts w:eastAsiaTheme="minorEastAsia"/>
          <w:lang w:val="en-US" w:eastAsia="en-US"/>
        </w:rPr>
        <w:t xml:space="preserve">a = </w:t>
      </w:r>
      <w:proofErr w:type="spellStart"/>
      <w:r w:rsidRPr="00A3066D">
        <w:rPr>
          <w:rFonts w:eastAsiaTheme="minorEastAsia"/>
          <w:lang w:val="en-US" w:eastAsia="en-US"/>
        </w:rPr>
        <w:t>Konstanta</w:t>
      </w:r>
      <w:proofErr w:type="spellEnd"/>
      <w:r w:rsidRPr="00A3066D">
        <w:rPr>
          <w:rFonts w:eastAsiaTheme="minorEastAsia"/>
          <w:lang w:val="en-US" w:eastAsia="en-US"/>
        </w:rPr>
        <w:t xml:space="preserve">, </w:t>
      </w:r>
      <w:proofErr w:type="spellStart"/>
      <w:r w:rsidRPr="00A3066D">
        <w:rPr>
          <w:rFonts w:eastAsiaTheme="minorEastAsia"/>
          <w:lang w:val="en-US" w:eastAsia="en-US"/>
        </w:rPr>
        <w:t>yaitu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nilai</w:t>
      </w:r>
      <w:proofErr w:type="spellEnd"/>
      <w:r w:rsidRPr="00A3066D">
        <w:rPr>
          <w:rFonts w:eastAsiaTheme="minorEastAsia"/>
          <w:lang w:val="en-US" w:eastAsia="en-US"/>
        </w:rPr>
        <w:t xml:space="preserve"> Y </w:t>
      </w:r>
      <w:proofErr w:type="spellStart"/>
      <w:r w:rsidRPr="00A3066D">
        <w:rPr>
          <w:rFonts w:eastAsiaTheme="minorEastAsia"/>
          <w:lang w:val="en-US" w:eastAsia="en-US"/>
        </w:rPr>
        <w:t>ketika</w:t>
      </w:r>
      <w:proofErr w:type="spellEnd"/>
      <w:r w:rsidRPr="00A3066D">
        <w:rPr>
          <w:rFonts w:eastAsiaTheme="minorEastAsia"/>
          <w:lang w:val="en-US" w:eastAsia="en-US"/>
        </w:rPr>
        <w:t xml:space="preserve"> X </w:t>
      </w:r>
      <w:proofErr w:type="spellStart"/>
      <w:r w:rsidRPr="00A3066D">
        <w:rPr>
          <w:rFonts w:eastAsiaTheme="minorEastAsia"/>
          <w:lang w:val="en-US" w:eastAsia="en-US"/>
        </w:rPr>
        <w:t>bernilai</w:t>
      </w:r>
      <w:proofErr w:type="spellEnd"/>
      <w:r w:rsidRPr="00A3066D">
        <w:rPr>
          <w:rFonts w:eastAsiaTheme="minorEastAsia"/>
          <w:lang w:val="en-US" w:eastAsia="en-US"/>
        </w:rPr>
        <w:t xml:space="preserve"> nol.</w:t>
      </w:r>
    </w:p>
    <w:p w14:paraId="204A637B" w14:textId="77777777" w:rsidR="00A3066D" w:rsidRPr="00A3066D" w:rsidRDefault="00A3066D" w:rsidP="00A3066D">
      <w:pPr>
        <w:numPr>
          <w:ilvl w:val="0"/>
          <w:numId w:val="94"/>
        </w:numPr>
        <w:spacing w:line="480" w:lineRule="auto"/>
        <w:jc w:val="both"/>
        <w:rPr>
          <w:rFonts w:eastAsiaTheme="minorEastAsia"/>
          <w:lang w:val="en-US" w:eastAsia="en-US"/>
        </w:rPr>
      </w:pPr>
      <w:r w:rsidRPr="00A3066D">
        <w:rPr>
          <w:rFonts w:eastAsiaTheme="minorEastAsia"/>
          <w:lang w:val="en-US" w:eastAsia="en-US"/>
        </w:rPr>
        <w:lastRenderedPageBreak/>
        <w:t xml:space="preserve">b = </w:t>
      </w:r>
      <w:proofErr w:type="spellStart"/>
      <w:r w:rsidRPr="00A3066D">
        <w:rPr>
          <w:rFonts w:eastAsiaTheme="minorEastAsia"/>
          <w:lang w:val="en-US" w:eastAsia="en-US"/>
        </w:rPr>
        <w:t>Koefisien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regresi</w:t>
      </w:r>
      <w:proofErr w:type="spellEnd"/>
      <w:r w:rsidRPr="00A3066D">
        <w:rPr>
          <w:rFonts w:eastAsiaTheme="minorEastAsia"/>
          <w:lang w:val="en-US" w:eastAsia="en-US"/>
        </w:rPr>
        <w:t xml:space="preserve"> yang </w:t>
      </w:r>
      <w:proofErr w:type="spellStart"/>
      <w:r w:rsidRPr="00A3066D">
        <w:rPr>
          <w:rFonts w:eastAsiaTheme="minorEastAsia"/>
          <w:lang w:val="en-US" w:eastAsia="en-US"/>
        </w:rPr>
        <w:t>menunjukkan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arah</w:t>
      </w:r>
      <w:proofErr w:type="spellEnd"/>
      <w:r w:rsidRPr="00A3066D">
        <w:rPr>
          <w:rFonts w:eastAsiaTheme="minorEastAsia"/>
          <w:lang w:val="en-US" w:eastAsia="en-US"/>
        </w:rPr>
        <w:t xml:space="preserve"> dan </w:t>
      </w:r>
      <w:proofErr w:type="spellStart"/>
      <w:r w:rsidRPr="00A3066D">
        <w:rPr>
          <w:rFonts w:eastAsiaTheme="minorEastAsia"/>
          <w:lang w:val="en-US" w:eastAsia="en-US"/>
        </w:rPr>
        <w:t>besarnya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perubahan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nilai</w:t>
      </w:r>
      <w:proofErr w:type="spellEnd"/>
      <w:r w:rsidRPr="00A3066D">
        <w:rPr>
          <w:rFonts w:eastAsiaTheme="minorEastAsia"/>
          <w:lang w:val="en-US" w:eastAsia="en-US"/>
        </w:rPr>
        <w:t xml:space="preserve"> Y </w:t>
      </w:r>
      <w:proofErr w:type="spellStart"/>
      <w:r w:rsidRPr="00A3066D">
        <w:rPr>
          <w:rFonts w:eastAsiaTheme="minorEastAsia"/>
          <w:lang w:val="en-US" w:eastAsia="en-US"/>
        </w:rPr>
        <w:t>akibat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perubahan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satu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satuan</w:t>
      </w:r>
      <w:proofErr w:type="spellEnd"/>
      <w:r w:rsidRPr="00A3066D">
        <w:rPr>
          <w:rFonts w:eastAsiaTheme="minorEastAsia"/>
          <w:lang w:val="en-US" w:eastAsia="en-US"/>
        </w:rPr>
        <w:t xml:space="preserve"> X.</w:t>
      </w:r>
    </w:p>
    <w:p w14:paraId="60D733FB" w14:textId="77777777" w:rsidR="00A3066D" w:rsidRPr="00A3066D" w:rsidRDefault="00A3066D" w:rsidP="00A3066D">
      <w:pPr>
        <w:numPr>
          <w:ilvl w:val="0"/>
          <w:numId w:val="94"/>
        </w:numPr>
        <w:spacing w:line="480" w:lineRule="auto"/>
        <w:jc w:val="both"/>
        <w:rPr>
          <w:rFonts w:eastAsiaTheme="minorEastAsia"/>
          <w:lang w:val="en-US" w:eastAsia="en-US"/>
        </w:rPr>
      </w:pPr>
      <w:r w:rsidRPr="00A3066D">
        <w:rPr>
          <w:rFonts w:eastAsiaTheme="minorEastAsia"/>
          <w:lang w:val="en-US" w:eastAsia="en-US"/>
        </w:rPr>
        <w:t xml:space="preserve">X = </w:t>
      </w:r>
      <w:proofErr w:type="spellStart"/>
      <w:r w:rsidRPr="00A3066D">
        <w:rPr>
          <w:rFonts w:eastAsiaTheme="minorEastAsia"/>
          <w:lang w:val="en-US" w:eastAsia="en-US"/>
        </w:rPr>
        <w:t>Variabel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independen</w:t>
      </w:r>
      <w:proofErr w:type="spellEnd"/>
      <w:r w:rsidRPr="00A3066D">
        <w:rPr>
          <w:rFonts w:eastAsiaTheme="minorEastAsia"/>
          <w:lang w:val="en-US" w:eastAsia="en-US"/>
        </w:rPr>
        <w:t xml:space="preserve"> yang </w:t>
      </w:r>
      <w:proofErr w:type="spellStart"/>
      <w:r w:rsidRPr="00A3066D">
        <w:rPr>
          <w:rFonts w:eastAsiaTheme="minorEastAsia"/>
          <w:lang w:val="en-US" w:eastAsia="en-US"/>
        </w:rPr>
        <w:t>diuji</w:t>
      </w:r>
      <w:proofErr w:type="spellEnd"/>
      <w:r w:rsidRPr="00A3066D">
        <w:rPr>
          <w:rFonts w:eastAsiaTheme="minorEastAsia"/>
          <w:lang w:val="en-US" w:eastAsia="en-US"/>
        </w:rPr>
        <w:t>.</w:t>
      </w:r>
    </w:p>
    <w:p w14:paraId="3AF21D45" w14:textId="0402192E" w:rsidR="00A3066D" w:rsidRPr="00A3066D" w:rsidRDefault="00A3066D" w:rsidP="00A3066D">
      <w:pPr>
        <w:spacing w:line="480" w:lineRule="auto"/>
        <w:jc w:val="both"/>
        <w:rPr>
          <w:rFonts w:eastAsiaTheme="minorEastAsia"/>
          <w:lang w:val="en-US" w:eastAsia="en-US"/>
        </w:rPr>
      </w:pPr>
      <w:proofErr w:type="spellStart"/>
      <w:r w:rsidRPr="00A3066D">
        <w:rPr>
          <w:rFonts w:eastAsiaTheme="minorEastAsia"/>
          <w:lang w:val="en-US" w:eastAsia="en-US"/>
        </w:rPr>
        <w:t>Persamaan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tersebut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diterapkan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dalam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r>
        <w:rPr>
          <w:rFonts w:eastAsiaTheme="minorEastAsia"/>
          <w:lang w:val="en-US" w:eastAsia="en-US"/>
        </w:rPr>
        <w:t>dua</w:t>
      </w:r>
      <w:r w:rsidRPr="00A3066D">
        <w:rPr>
          <w:rFonts w:eastAsiaTheme="minorEastAsia"/>
          <w:lang w:val="en-US" w:eastAsia="en-US"/>
        </w:rPr>
        <w:t xml:space="preserve"> model </w:t>
      </w:r>
      <w:proofErr w:type="spellStart"/>
      <w:r w:rsidRPr="00A3066D">
        <w:rPr>
          <w:rFonts w:eastAsiaTheme="minorEastAsia"/>
          <w:lang w:val="en-US" w:eastAsia="en-US"/>
        </w:rPr>
        <w:t>pengujian</w:t>
      </w:r>
      <w:proofErr w:type="spellEnd"/>
      <w:r w:rsidRPr="00A3066D">
        <w:rPr>
          <w:rFonts w:eastAsiaTheme="minorEastAsia"/>
          <w:lang w:val="en-US" w:eastAsia="en-US"/>
        </w:rPr>
        <w:t xml:space="preserve">, </w:t>
      </w:r>
      <w:proofErr w:type="spellStart"/>
      <w:r w:rsidRPr="00A3066D">
        <w:rPr>
          <w:rFonts w:eastAsiaTheme="minorEastAsia"/>
          <w:lang w:val="en-US" w:eastAsia="en-US"/>
        </w:rPr>
        <w:t>yaitu</w:t>
      </w:r>
      <w:proofErr w:type="spellEnd"/>
      <w:r w:rsidRPr="00A3066D">
        <w:rPr>
          <w:rFonts w:eastAsiaTheme="minorEastAsia"/>
          <w:lang w:val="en-US" w:eastAsia="en-US"/>
        </w:rPr>
        <w:t>:</w:t>
      </w:r>
    </w:p>
    <w:p w14:paraId="7559A7EB" w14:textId="77777777" w:rsidR="00A3066D" w:rsidRPr="00A3066D" w:rsidRDefault="00A3066D" w:rsidP="00A3066D">
      <w:pPr>
        <w:numPr>
          <w:ilvl w:val="0"/>
          <w:numId w:val="95"/>
        </w:numPr>
        <w:spacing w:line="480" w:lineRule="auto"/>
        <w:jc w:val="both"/>
        <w:rPr>
          <w:rFonts w:eastAsiaTheme="minorEastAsia"/>
          <w:lang w:val="en-US" w:eastAsia="en-US"/>
        </w:rPr>
      </w:pPr>
      <w:proofErr w:type="spellStart"/>
      <w:r w:rsidRPr="00A3066D">
        <w:rPr>
          <w:rFonts w:eastAsiaTheme="minorEastAsia"/>
          <w:lang w:val="en-US" w:eastAsia="en-US"/>
        </w:rPr>
        <w:t>Pengaruh</w:t>
      </w:r>
      <w:proofErr w:type="spellEnd"/>
      <w:r w:rsidRPr="00A3066D">
        <w:rPr>
          <w:rFonts w:eastAsiaTheme="minorEastAsia"/>
          <w:lang w:val="en-US" w:eastAsia="en-US"/>
        </w:rPr>
        <w:t xml:space="preserve"> Fee Audit </w:t>
      </w:r>
      <w:proofErr w:type="spellStart"/>
      <w:r w:rsidRPr="00A3066D">
        <w:rPr>
          <w:rFonts w:eastAsiaTheme="minorEastAsia"/>
          <w:lang w:val="en-US" w:eastAsia="en-US"/>
        </w:rPr>
        <w:t>terhadap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Kualitas</w:t>
      </w:r>
      <w:proofErr w:type="spellEnd"/>
      <w:r w:rsidRPr="00A3066D">
        <w:rPr>
          <w:rFonts w:eastAsiaTheme="minorEastAsia"/>
          <w:lang w:val="en-US" w:eastAsia="en-US"/>
        </w:rPr>
        <w:t xml:space="preserve"> Audit: Y = a + </w:t>
      </w:r>
      <w:proofErr w:type="spellStart"/>
      <w:r w:rsidRPr="00A3066D">
        <w:rPr>
          <w:rFonts w:eastAsiaTheme="minorEastAsia"/>
          <w:lang w:val="en-US" w:eastAsia="en-US"/>
        </w:rPr>
        <w:t>b₁X</w:t>
      </w:r>
      <w:proofErr w:type="spellEnd"/>
      <w:r w:rsidRPr="00A3066D">
        <w:rPr>
          <w:rFonts w:eastAsiaTheme="minorEastAsia"/>
          <w:lang w:val="en-US" w:eastAsia="en-US"/>
        </w:rPr>
        <w:t>₁.</w:t>
      </w:r>
    </w:p>
    <w:p w14:paraId="24CA9BF7" w14:textId="7F9CB081" w:rsidR="00A3066D" w:rsidRPr="00A3066D" w:rsidRDefault="00A3066D" w:rsidP="00A3066D">
      <w:pPr>
        <w:numPr>
          <w:ilvl w:val="0"/>
          <w:numId w:val="95"/>
        </w:numPr>
        <w:spacing w:line="480" w:lineRule="auto"/>
        <w:jc w:val="both"/>
        <w:rPr>
          <w:rFonts w:eastAsiaTheme="minorEastAsia"/>
          <w:lang w:val="en-US" w:eastAsia="en-US"/>
        </w:rPr>
      </w:pPr>
      <w:proofErr w:type="spellStart"/>
      <w:r w:rsidRPr="00A3066D">
        <w:rPr>
          <w:rFonts w:eastAsiaTheme="minorEastAsia"/>
          <w:lang w:val="en-US" w:eastAsia="en-US"/>
        </w:rPr>
        <w:t>Pengaruh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>
        <w:rPr>
          <w:rFonts w:eastAsiaTheme="minorEastAsia"/>
          <w:lang w:val="en-US" w:eastAsia="en-US"/>
        </w:rPr>
        <w:t>Pengalaman</w:t>
      </w:r>
      <w:proofErr w:type="spellEnd"/>
      <w:r>
        <w:rPr>
          <w:rFonts w:eastAsiaTheme="minorEastAsia"/>
          <w:lang w:val="en-US" w:eastAsia="en-US"/>
        </w:rPr>
        <w:t xml:space="preserve"> Auditor</w:t>
      </w:r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terhadap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Kualitas</w:t>
      </w:r>
      <w:proofErr w:type="spellEnd"/>
      <w:r w:rsidRPr="00A3066D">
        <w:rPr>
          <w:rFonts w:eastAsiaTheme="minorEastAsia"/>
          <w:lang w:val="en-US" w:eastAsia="en-US"/>
        </w:rPr>
        <w:t xml:space="preserve"> Audit: Y = a + </w:t>
      </w:r>
      <w:proofErr w:type="spellStart"/>
      <w:r w:rsidRPr="00A3066D">
        <w:rPr>
          <w:rFonts w:eastAsiaTheme="minorEastAsia"/>
          <w:lang w:val="en-US" w:eastAsia="en-US"/>
        </w:rPr>
        <w:t>b₂X</w:t>
      </w:r>
      <w:proofErr w:type="spellEnd"/>
      <w:r w:rsidRPr="00A3066D">
        <w:rPr>
          <w:rFonts w:eastAsiaTheme="minorEastAsia"/>
          <w:lang w:val="en-US" w:eastAsia="en-US"/>
        </w:rPr>
        <w:t>₂.</w:t>
      </w:r>
    </w:p>
    <w:p w14:paraId="008AA58C" w14:textId="402995B5" w:rsidR="00A3066D" w:rsidRPr="00A3066D" w:rsidRDefault="00A3066D" w:rsidP="00A3066D">
      <w:pPr>
        <w:spacing w:line="480" w:lineRule="auto"/>
        <w:ind w:left="360" w:firstLine="360"/>
        <w:jc w:val="both"/>
        <w:rPr>
          <w:rFonts w:eastAsiaTheme="minorEastAsia"/>
          <w:lang w:val="en-US" w:eastAsia="en-US"/>
        </w:rPr>
      </w:pPr>
      <w:proofErr w:type="spellStart"/>
      <w:r w:rsidRPr="00A3066D">
        <w:rPr>
          <w:rFonts w:eastAsiaTheme="minorEastAsia"/>
          <w:lang w:val="en-US" w:eastAsia="en-US"/>
        </w:rPr>
        <w:t>Pengujian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signifikansi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koefisien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regresi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dilakukan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melalui</w:t>
      </w:r>
      <w:proofErr w:type="spellEnd"/>
      <w:r w:rsidRPr="00A3066D">
        <w:rPr>
          <w:rFonts w:eastAsiaTheme="minorEastAsia"/>
          <w:lang w:val="en-US" w:eastAsia="en-US"/>
        </w:rPr>
        <w:t xml:space="preserve"> uji t </w:t>
      </w:r>
      <w:proofErr w:type="spellStart"/>
      <w:r w:rsidRPr="00A3066D">
        <w:rPr>
          <w:rFonts w:eastAsiaTheme="minorEastAsia"/>
          <w:lang w:val="en-US" w:eastAsia="en-US"/>
        </w:rPr>
        <w:t>dengan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tingkat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signifikansi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sebesar</w:t>
      </w:r>
      <w:proofErr w:type="spellEnd"/>
      <w:r w:rsidRPr="00A3066D">
        <w:rPr>
          <w:rFonts w:eastAsiaTheme="minorEastAsia"/>
          <w:lang w:val="en-US" w:eastAsia="en-US"/>
        </w:rPr>
        <w:t xml:space="preserve"> 5% </w:t>
      </w:r>
      <w:proofErr w:type="spellStart"/>
      <w:r w:rsidRPr="00A3066D">
        <w:rPr>
          <w:rFonts w:eastAsiaTheme="minorEastAsia"/>
          <w:lang w:val="en-US" w:eastAsia="en-US"/>
        </w:rPr>
        <w:t>atau</w:t>
      </w:r>
      <w:proofErr w:type="spellEnd"/>
      <w:r w:rsidRPr="00A3066D">
        <w:rPr>
          <w:rFonts w:eastAsiaTheme="minorEastAsia"/>
          <w:lang w:val="en-US" w:eastAsia="en-US"/>
        </w:rPr>
        <w:t xml:space="preserve"> 0,05. </w:t>
      </w:r>
      <w:proofErr w:type="spellStart"/>
      <w:r w:rsidRPr="00A3066D">
        <w:rPr>
          <w:rFonts w:eastAsiaTheme="minorEastAsia"/>
          <w:lang w:val="en-US" w:eastAsia="en-US"/>
        </w:rPr>
        <w:t>Apabila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nilai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signifikansi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lebih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kecil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dari</w:t>
      </w:r>
      <w:proofErr w:type="spellEnd"/>
      <w:r w:rsidRPr="00A3066D">
        <w:rPr>
          <w:rFonts w:eastAsiaTheme="minorEastAsia"/>
          <w:lang w:val="en-US" w:eastAsia="en-US"/>
        </w:rPr>
        <w:t xml:space="preserve"> 0,05, </w:t>
      </w:r>
      <w:proofErr w:type="spellStart"/>
      <w:r w:rsidRPr="00A3066D">
        <w:rPr>
          <w:rFonts w:eastAsiaTheme="minorEastAsia"/>
          <w:lang w:val="en-US" w:eastAsia="en-US"/>
        </w:rPr>
        <w:t>koefisien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regresi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dinyatakan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signifikan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secara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statistik</w:t>
      </w:r>
      <w:proofErr w:type="spellEnd"/>
      <w:r w:rsidRPr="00A3066D">
        <w:rPr>
          <w:rFonts w:eastAsiaTheme="minorEastAsia"/>
          <w:lang w:val="en-US" w:eastAsia="en-US"/>
        </w:rPr>
        <w:t xml:space="preserve">. Hasil </w:t>
      </w:r>
      <w:proofErr w:type="spellStart"/>
      <w:r w:rsidRPr="00A3066D">
        <w:rPr>
          <w:rFonts w:eastAsiaTheme="minorEastAsia"/>
          <w:lang w:val="en-US" w:eastAsia="en-US"/>
        </w:rPr>
        <w:t>pengujian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tersebut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digunakan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untuk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menilai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hipotesis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mengenai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pengaruh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setiap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variabel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independen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terhadap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Kualitas</w:t>
      </w:r>
      <w:proofErr w:type="spellEnd"/>
      <w:r w:rsidRPr="00A3066D">
        <w:rPr>
          <w:rFonts w:eastAsiaTheme="minorEastAsia"/>
          <w:lang w:val="en-US" w:eastAsia="en-US"/>
        </w:rPr>
        <w:t xml:space="preserve"> Audit </w:t>
      </w:r>
      <w:proofErr w:type="spellStart"/>
      <w:r w:rsidRPr="00A3066D">
        <w:rPr>
          <w:rFonts w:eastAsiaTheme="minorEastAsia"/>
          <w:lang w:val="en-US" w:eastAsia="en-US"/>
        </w:rPr>
        <w:t>secara</w:t>
      </w:r>
      <w:proofErr w:type="spellEnd"/>
      <w:r w:rsidRPr="00A3066D">
        <w:rPr>
          <w:rFonts w:eastAsiaTheme="minorEastAsia"/>
          <w:lang w:val="en-US" w:eastAsia="en-US"/>
        </w:rPr>
        <w:t xml:space="preserve"> </w:t>
      </w:r>
      <w:proofErr w:type="spellStart"/>
      <w:r w:rsidRPr="00A3066D">
        <w:rPr>
          <w:rFonts w:eastAsiaTheme="minorEastAsia"/>
          <w:lang w:val="en-US" w:eastAsia="en-US"/>
        </w:rPr>
        <w:t>terpisah</w:t>
      </w:r>
      <w:proofErr w:type="spellEnd"/>
      <w:r w:rsidRPr="00A3066D">
        <w:rPr>
          <w:rFonts w:eastAsiaTheme="minorEastAsia"/>
          <w:lang w:val="en-US" w:eastAsia="en-US"/>
        </w:rPr>
        <w:t>.</w:t>
      </w:r>
    </w:p>
    <w:p w14:paraId="55684E9D" w14:textId="62D2DE58" w:rsidR="00B17931" w:rsidRDefault="00000000">
      <w:pPr>
        <w:pStyle w:val="Heading3"/>
        <w:ind w:right="-93"/>
        <w:rPr>
          <w:rFonts w:eastAsiaTheme="minorEastAsia"/>
          <w:lang w:val="id-ID"/>
        </w:rPr>
      </w:pPr>
      <w:bookmarkStart w:id="62" w:name="_Toc243295772"/>
      <w:r>
        <w:rPr>
          <w:rFonts w:eastAsiaTheme="minorEastAsia"/>
          <w:lang w:val="id-ID"/>
        </w:rPr>
        <w:t>Analisis Koefisien</w:t>
      </w:r>
      <w:r w:rsidR="005A1BF2">
        <w:rPr>
          <w:rFonts w:eastAsiaTheme="minorEastAsia"/>
          <w:lang w:val="id-ID"/>
        </w:rPr>
        <w:t>si</w:t>
      </w:r>
      <w:r>
        <w:rPr>
          <w:rFonts w:eastAsiaTheme="minorEastAsia"/>
          <w:lang w:val="id-ID"/>
        </w:rPr>
        <w:t xml:space="preserve"> </w:t>
      </w:r>
      <w:r w:rsidR="00D12E1C">
        <w:rPr>
          <w:rFonts w:eastAsiaTheme="minorEastAsia"/>
          <w:lang w:val="id-ID"/>
        </w:rPr>
        <w:t>Determinasi</w:t>
      </w:r>
      <w:bookmarkEnd w:id="62"/>
    </w:p>
    <w:p w14:paraId="464FEABF" w14:textId="355BFB35" w:rsidR="00D12E1C" w:rsidRDefault="005A1BF2" w:rsidP="005A1BF2">
      <w:pPr>
        <w:spacing w:line="480" w:lineRule="auto"/>
        <w:ind w:right="-93" w:firstLine="360"/>
        <w:rPr>
          <w:rFonts w:eastAsiaTheme="minorEastAsia"/>
          <w:iCs/>
        </w:rPr>
      </w:pPr>
      <w:proofErr w:type="spellStart"/>
      <w:r>
        <w:rPr>
          <w:rFonts w:eastAsiaTheme="minorEastAsia"/>
          <w:iCs/>
        </w:rPr>
        <w:t>Koefisiensi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determinasi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menunjukkan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presentasi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pengaruh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semua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variabel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independen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terhadap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dependen</w:t>
      </w:r>
      <w:proofErr w:type="spellEnd"/>
      <w:r w:rsidR="00D12E1C" w:rsidRPr="00D12E1C">
        <w:rPr>
          <w:rFonts w:eastAsiaTheme="minorEastAsia"/>
          <w:iCs/>
        </w:rPr>
        <w:t xml:space="preserve">. </w:t>
      </w:r>
      <w:proofErr w:type="spellStart"/>
      <w:r w:rsidR="00D12E1C" w:rsidRPr="00D12E1C">
        <w:rPr>
          <w:rFonts w:eastAsiaTheme="minorEastAsia"/>
          <w:iCs/>
        </w:rPr>
        <w:t>Variabel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independen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dalam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penelitian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ini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adalah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Independensi</w:t>
      </w:r>
      <w:proofErr w:type="spellEnd"/>
      <w:r w:rsidR="00D12E1C" w:rsidRPr="00D12E1C">
        <w:rPr>
          <w:rFonts w:eastAsiaTheme="minorEastAsia"/>
          <w:iCs/>
        </w:rPr>
        <w:t xml:space="preserve">, </w:t>
      </w:r>
      <w:proofErr w:type="spellStart"/>
      <w:r w:rsidR="00D12E1C" w:rsidRPr="00D12E1C">
        <w:rPr>
          <w:rFonts w:eastAsiaTheme="minorEastAsia"/>
          <w:iCs/>
        </w:rPr>
        <w:t>Skeptisime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Profesional</w:t>
      </w:r>
      <w:proofErr w:type="spellEnd"/>
      <w:r w:rsidR="00D12E1C" w:rsidRPr="00D12E1C">
        <w:rPr>
          <w:rFonts w:eastAsiaTheme="minorEastAsia"/>
          <w:iCs/>
        </w:rPr>
        <w:t xml:space="preserve">, dan </w:t>
      </w:r>
      <w:proofErr w:type="spellStart"/>
      <w:r w:rsidR="00D12E1C" w:rsidRPr="00D12E1C">
        <w:rPr>
          <w:rFonts w:eastAsiaTheme="minorEastAsia"/>
          <w:iCs/>
        </w:rPr>
        <w:t>Akuntabilitas</w:t>
      </w:r>
      <w:proofErr w:type="spellEnd"/>
      <w:r w:rsidR="00D12E1C" w:rsidRPr="00D12E1C">
        <w:rPr>
          <w:rFonts w:eastAsiaTheme="minorEastAsia"/>
          <w:iCs/>
        </w:rPr>
        <w:t xml:space="preserve"> Auditor. </w:t>
      </w:r>
      <w:proofErr w:type="spellStart"/>
      <w:r w:rsidR="00D12E1C" w:rsidRPr="00D12E1C">
        <w:rPr>
          <w:rFonts w:eastAsiaTheme="minorEastAsia"/>
          <w:iCs/>
        </w:rPr>
        <w:t>Variabel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dependen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dalam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penelitian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ini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adalah</w:t>
      </w:r>
      <w:proofErr w:type="spellEnd"/>
      <w:r w:rsidR="00D12E1C" w:rsidRPr="00D12E1C">
        <w:rPr>
          <w:rFonts w:eastAsiaTheme="minorEastAsia"/>
          <w:iCs/>
        </w:rPr>
        <w:t xml:space="preserve"> </w:t>
      </w:r>
      <w:proofErr w:type="spellStart"/>
      <w:r w:rsidR="00D12E1C" w:rsidRPr="00D12E1C">
        <w:rPr>
          <w:rFonts w:eastAsiaTheme="minorEastAsia"/>
          <w:iCs/>
        </w:rPr>
        <w:t>Kualitas</w:t>
      </w:r>
      <w:proofErr w:type="spellEnd"/>
      <w:r w:rsidR="00D12E1C" w:rsidRPr="00D12E1C">
        <w:rPr>
          <w:rFonts w:eastAsiaTheme="minorEastAsia"/>
          <w:iCs/>
        </w:rPr>
        <w:t xml:space="preserve"> Audit.</w:t>
      </w:r>
    </w:p>
    <w:p w14:paraId="48F1B1DE" w14:textId="77777777" w:rsidR="00A3066D" w:rsidRDefault="00A3066D" w:rsidP="005A1BF2">
      <w:pPr>
        <w:spacing w:line="480" w:lineRule="auto"/>
        <w:ind w:right="-93" w:firstLine="360"/>
        <w:rPr>
          <w:rFonts w:eastAsiaTheme="minorEastAsia"/>
          <w:iCs/>
        </w:rPr>
      </w:pPr>
    </w:p>
    <w:p w14:paraId="169A7989" w14:textId="77777777" w:rsidR="00A3066D" w:rsidRDefault="00A3066D" w:rsidP="005A1BF2">
      <w:pPr>
        <w:spacing w:line="480" w:lineRule="auto"/>
        <w:ind w:right="-93" w:firstLine="360"/>
        <w:rPr>
          <w:rFonts w:eastAsiaTheme="minorEastAsia"/>
          <w:iCs/>
        </w:rPr>
      </w:pPr>
    </w:p>
    <w:p w14:paraId="777A27B1" w14:textId="77777777" w:rsidR="00A3066D" w:rsidRDefault="00A3066D" w:rsidP="005A1BF2">
      <w:pPr>
        <w:spacing w:line="480" w:lineRule="auto"/>
        <w:ind w:right="-93" w:firstLine="360"/>
        <w:rPr>
          <w:rFonts w:eastAsiaTheme="minorEastAsia"/>
          <w:iCs/>
        </w:rPr>
      </w:pPr>
    </w:p>
    <w:p w14:paraId="7211F28A" w14:textId="77777777" w:rsidR="00A3066D" w:rsidRDefault="00A3066D" w:rsidP="005A1BF2">
      <w:pPr>
        <w:spacing w:line="480" w:lineRule="auto"/>
        <w:ind w:right="-93" w:firstLine="360"/>
        <w:rPr>
          <w:rFonts w:eastAsiaTheme="minorEastAsia"/>
          <w:iCs/>
        </w:rPr>
      </w:pPr>
    </w:p>
    <w:p w14:paraId="6CDFB5EF" w14:textId="77777777" w:rsidR="00A3066D" w:rsidRDefault="00A3066D" w:rsidP="005A1BF2">
      <w:pPr>
        <w:spacing w:line="480" w:lineRule="auto"/>
        <w:ind w:right="-93" w:firstLine="360"/>
        <w:rPr>
          <w:rFonts w:eastAsiaTheme="minorEastAsia"/>
          <w:iCs/>
        </w:rPr>
      </w:pPr>
    </w:p>
    <w:p w14:paraId="18E9934C" w14:textId="320A0ADF" w:rsidR="00D12E1C" w:rsidRDefault="00D12E1C">
      <w:pPr>
        <w:ind w:right="-93"/>
        <w:rPr>
          <w:rFonts w:eastAsiaTheme="minorEastAsia"/>
          <w:iCs/>
        </w:rPr>
      </w:pPr>
      <w:proofErr w:type="spellStart"/>
      <w:r w:rsidRPr="00D12E1C">
        <w:rPr>
          <w:rFonts w:eastAsiaTheme="minorEastAsia"/>
          <w:iCs/>
        </w:rPr>
        <w:lastRenderedPageBreak/>
        <w:t>Menurut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Ghozali</w:t>
      </w:r>
      <w:proofErr w:type="spellEnd"/>
      <w:r w:rsidRPr="00D12E1C">
        <w:rPr>
          <w:rFonts w:eastAsiaTheme="minorEastAsia"/>
          <w:iCs/>
        </w:rPr>
        <w:t xml:space="preserve"> (2018:162)</w:t>
      </w:r>
    </w:p>
    <w:p w14:paraId="7B69CE83" w14:textId="77777777" w:rsidR="005A1BF2" w:rsidRDefault="005A1BF2">
      <w:pPr>
        <w:ind w:right="-93"/>
        <w:rPr>
          <w:rFonts w:eastAsiaTheme="minorEastAsia"/>
          <w:iCs/>
        </w:rPr>
      </w:pPr>
    </w:p>
    <w:p w14:paraId="1A46A282" w14:textId="77777777" w:rsidR="00D12E1C" w:rsidRDefault="00D12E1C">
      <w:pPr>
        <w:ind w:right="-93"/>
        <w:rPr>
          <w:rFonts w:eastAsiaTheme="minorEastAsia"/>
          <w:iCs/>
        </w:rPr>
      </w:pPr>
      <w:proofErr w:type="spellStart"/>
      <w:r w:rsidRPr="00D12E1C">
        <w:rPr>
          <w:rFonts w:eastAsiaTheme="minorEastAsia"/>
          <w:iCs/>
        </w:rPr>
        <w:t>menjelaskan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bahwa</w:t>
      </w:r>
      <w:proofErr w:type="spellEnd"/>
      <w:proofErr w:type="gramStart"/>
      <w:r w:rsidRPr="00D12E1C">
        <w:rPr>
          <w:rFonts w:eastAsiaTheme="minorEastAsia"/>
          <w:iCs/>
        </w:rPr>
        <w:t>:  “</w:t>
      </w:r>
      <w:proofErr w:type="spellStart"/>
      <w:proofErr w:type="gramEnd"/>
      <w:r w:rsidRPr="00D12E1C">
        <w:rPr>
          <w:rFonts w:eastAsiaTheme="minorEastAsia"/>
          <w:iCs/>
        </w:rPr>
        <w:t>Koefisien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determinasi</w:t>
      </w:r>
      <w:proofErr w:type="spellEnd"/>
      <w:r w:rsidRPr="00D12E1C">
        <w:rPr>
          <w:rFonts w:eastAsiaTheme="minorEastAsia"/>
          <w:iCs/>
        </w:rPr>
        <w:t xml:space="preserve"> pada </w:t>
      </w:r>
      <w:proofErr w:type="spellStart"/>
      <w:r w:rsidRPr="00D12E1C">
        <w:rPr>
          <w:rFonts w:eastAsiaTheme="minorEastAsia"/>
          <w:iCs/>
        </w:rPr>
        <w:t>intinya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mengukur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seberapa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jauh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kemampuan</w:t>
      </w:r>
      <w:proofErr w:type="spellEnd"/>
      <w:r w:rsidRPr="00D12E1C">
        <w:rPr>
          <w:rFonts w:eastAsiaTheme="minorEastAsia"/>
          <w:iCs/>
        </w:rPr>
        <w:t xml:space="preserve"> model </w:t>
      </w:r>
      <w:proofErr w:type="spellStart"/>
      <w:r w:rsidRPr="00D12E1C">
        <w:rPr>
          <w:rFonts w:eastAsiaTheme="minorEastAsia"/>
          <w:iCs/>
        </w:rPr>
        <w:t>dalam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menerapkan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variasi</w:t>
      </w:r>
      <w:proofErr w:type="spellEnd"/>
      <w:r w:rsidRPr="00D12E1C">
        <w:rPr>
          <w:rFonts w:eastAsiaTheme="minorEastAsia"/>
          <w:iCs/>
        </w:rPr>
        <w:t xml:space="preserve"> variable </w:t>
      </w:r>
      <w:proofErr w:type="spellStart"/>
      <w:r w:rsidRPr="00D12E1C">
        <w:rPr>
          <w:rFonts w:eastAsiaTheme="minorEastAsia"/>
          <w:iCs/>
        </w:rPr>
        <w:t>dependen</w:t>
      </w:r>
      <w:proofErr w:type="spellEnd"/>
      <w:r w:rsidRPr="00D12E1C">
        <w:rPr>
          <w:rFonts w:eastAsiaTheme="minorEastAsia"/>
          <w:iCs/>
        </w:rPr>
        <w:t xml:space="preserve">” </w:t>
      </w:r>
    </w:p>
    <w:p w14:paraId="1FFBF6C5" w14:textId="77777777" w:rsidR="005A1BF2" w:rsidRDefault="005A1BF2">
      <w:pPr>
        <w:ind w:right="-93"/>
        <w:rPr>
          <w:rFonts w:eastAsiaTheme="minorEastAsia"/>
          <w:iCs/>
        </w:rPr>
      </w:pPr>
    </w:p>
    <w:p w14:paraId="610C5AF3" w14:textId="149F65B7" w:rsidR="00D12E1C" w:rsidRDefault="00D12E1C" w:rsidP="005A1BF2">
      <w:pPr>
        <w:ind w:right="-93"/>
        <w:jc w:val="center"/>
        <w:rPr>
          <w:rFonts w:eastAsiaTheme="minorEastAsia"/>
          <w:iCs/>
        </w:rPr>
      </w:pPr>
      <w:r w:rsidRPr="00D12E1C">
        <w:rPr>
          <w:rFonts w:ascii="Cambria Math" w:eastAsiaTheme="minorEastAsia" w:hAnsi="Cambria Math" w:cs="Cambria Math"/>
          <w:iCs/>
        </w:rPr>
        <w:t>𝑲𝒅</w:t>
      </w:r>
      <w:r w:rsidRPr="00D12E1C">
        <w:rPr>
          <w:rFonts w:eastAsiaTheme="minorEastAsia"/>
          <w:iCs/>
        </w:rPr>
        <w:t>=</w:t>
      </w:r>
      <w:r w:rsidRPr="00D12E1C">
        <w:rPr>
          <w:rFonts w:ascii="Cambria Math" w:eastAsiaTheme="minorEastAsia" w:hAnsi="Cambria Math" w:cs="Cambria Math"/>
          <w:iCs/>
        </w:rPr>
        <w:t>𝒁𝒆𝒓𝒐</w:t>
      </w:r>
      <w:r w:rsidRPr="00D12E1C">
        <w:rPr>
          <w:rFonts w:eastAsiaTheme="minorEastAsia"/>
          <w:iCs/>
        </w:rPr>
        <w:t xml:space="preserve"> </w:t>
      </w:r>
      <w:r w:rsidRPr="00D12E1C">
        <w:rPr>
          <w:rFonts w:ascii="Cambria Math" w:eastAsiaTheme="minorEastAsia" w:hAnsi="Cambria Math" w:cs="Cambria Math"/>
          <w:iCs/>
        </w:rPr>
        <w:t>𝑶𝒓𝒅𝒆𝒓</w:t>
      </w:r>
      <w:r w:rsidRPr="00D12E1C">
        <w:rPr>
          <w:rFonts w:eastAsiaTheme="minorEastAsia"/>
          <w:iCs/>
        </w:rPr>
        <w:t xml:space="preserve"> × </w:t>
      </w:r>
      <w:r w:rsidRPr="00D12E1C">
        <w:rPr>
          <w:rFonts w:ascii="Cambria Math" w:eastAsiaTheme="minorEastAsia" w:hAnsi="Cambria Math" w:cs="Cambria Math"/>
          <w:iCs/>
        </w:rPr>
        <w:t>𝜷</w:t>
      </w:r>
      <w:r w:rsidRPr="00D12E1C">
        <w:rPr>
          <w:rFonts w:eastAsiaTheme="minorEastAsia"/>
          <w:iCs/>
        </w:rPr>
        <w:t>×</w:t>
      </w:r>
      <w:r w:rsidRPr="00D12E1C">
        <w:rPr>
          <w:rFonts w:ascii="Cambria Math" w:eastAsiaTheme="minorEastAsia" w:hAnsi="Cambria Math" w:cs="Cambria Math"/>
          <w:iCs/>
        </w:rPr>
        <w:t>𝟏𝟎𝟎</w:t>
      </w:r>
      <w:r w:rsidRPr="00D12E1C">
        <w:rPr>
          <w:rFonts w:eastAsiaTheme="minorEastAsia"/>
          <w:iCs/>
        </w:rPr>
        <w:t>%</w:t>
      </w:r>
    </w:p>
    <w:p w14:paraId="6B023F02" w14:textId="77777777" w:rsidR="005A1BF2" w:rsidRDefault="005A1BF2">
      <w:pPr>
        <w:ind w:right="-93"/>
        <w:rPr>
          <w:rFonts w:eastAsiaTheme="minorEastAsia"/>
          <w:iCs/>
        </w:rPr>
      </w:pPr>
    </w:p>
    <w:p w14:paraId="1284B537" w14:textId="77777777" w:rsidR="00D12E1C" w:rsidRDefault="00D12E1C" w:rsidP="005A1BF2">
      <w:pPr>
        <w:spacing w:line="480" w:lineRule="auto"/>
        <w:ind w:right="-93"/>
        <w:rPr>
          <w:rFonts w:eastAsiaTheme="minorEastAsia"/>
          <w:iCs/>
        </w:rPr>
      </w:pPr>
      <w:proofErr w:type="spellStart"/>
      <w:proofErr w:type="gramStart"/>
      <w:r w:rsidRPr="00D12E1C">
        <w:rPr>
          <w:rFonts w:eastAsiaTheme="minorEastAsia"/>
          <w:iCs/>
        </w:rPr>
        <w:t>Keterangan</w:t>
      </w:r>
      <w:proofErr w:type="spellEnd"/>
      <w:r w:rsidRPr="00D12E1C">
        <w:rPr>
          <w:rFonts w:eastAsiaTheme="minorEastAsia"/>
          <w:iCs/>
        </w:rPr>
        <w:t xml:space="preserve"> :</w:t>
      </w:r>
      <w:proofErr w:type="gramEnd"/>
      <w:r w:rsidRPr="00D12E1C">
        <w:rPr>
          <w:rFonts w:eastAsiaTheme="minorEastAsia"/>
          <w:iCs/>
        </w:rPr>
        <w:t xml:space="preserve">  </w:t>
      </w:r>
    </w:p>
    <w:p w14:paraId="082F67C2" w14:textId="03A059E3" w:rsidR="00D12E1C" w:rsidRDefault="00D12E1C" w:rsidP="005A1BF2">
      <w:pPr>
        <w:spacing w:line="480" w:lineRule="auto"/>
        <w:ind w:right="-93"/>
        <w:rPr>
          <w:rFonts w:eastAsiaTheme="minorEastAsia"/>
          <w:iCs/>
        </w:rPr>
      </w:pPr>
      <w:r w:rsidRPr="00D12E1C">
        <w:rPr>
          <w:rFonts w:eastAsiaTheme="minorEastAsia"/>
          <w:iCs/>
        </w:rPr>
        <w:t xml:space="preserve"> </w:t>
      </w:r>
      <w:proofErr w:type="spellStart"/>
      <w:r>
        <w:rPr>
          <w:rFonts w:eastAsiaTheme="minorEastAsia"/>
          <w:iCs/>
        </w:rPr>
        <w:t>Kd</w:t>
      </w:r>
      <w:proofErr w:type="spellEnd"/>
      <w:r>
        <w:rPr>
          <w:rFonts w:eastAsiaTheme="minorEastAsia"/>
          <w:iCs/>
        </w:rPr>
        <w:tab/>
      </w:r>
      <w:r>
        <w:rPr>
          <w:rFonts w:eastAsiaTheme="minorEastAsia"/>
          <w:iCs/>
        </w:rPr>
        <w:tab/>
      </w:r>
      <w:r w:rsidRPr="00D12E1C">
        <w:rPr>
          <w:rFonts w:eastAsiaTheme="minorEastAsia"/>
          <w:iCs/>
        </w:rPr>
        <w:t xml:space="preserve">= </w:t>
      </w:r>
      <w:proofErr w:type="spellStart"/>
      <w:r w:rsidRPr="00D12E1C">
        <w:rPr>
          <w:rFonts w:eastAsiaTheme="minorEastAsia"/>
          <w:iCs/>
        </w:rPr>
        <w:t>Koefisien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Determinasi</w:t>
      </w:r>
      <w:proofErr w:type="spellEnd"/>
      <w:r w:rsidRPr="00D12E1C">
        <w:rPr>
          <w:rFonts w:eastAsiaTheme="minorEastAsia"/>
          <w:iCs/>
        </w:rPr>
        <w:t xml:space="preserve"> </w:t>
      </w:r>
    </w:p>
    <w:p w14:paraId="1CF3FCF0" w14:textId="39A51855" w:rsidR="00D12E1C" w:rsidRDefault="00D12E1C" w:rsidP="005A1BF2">
      <w:pPr>
        <w:spacing w:line="480" w:lineRule="auto"/>
        <w:ind w:right="-93"/>
        <w:rPr>
          <w:rFonts w:eastAsiaTheme="minorEastAsia"/>
          <w:iCs/>
        </w:rPr>
      </w:pPr>
      <w:r w:rsidRPr="00D12E1C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>Zero Order</w:t>
      </w:r>
      <w:r>
        <w:rPr>
          <w:rFonts w:eastAsiaTheme="minorEastAsia"/>
          <w:iCs/>
        </w:rPr>
        <w:tab/>
      </w:r>
      <w:r w:rsidRPr="00D12E1C">
        <w:rPr>
          <w:rFonts w:eastAsiaTheme="minorEastAsia"/>
          <w:iCs/>
        </w:rPr>
        <w:t xml:space="preserve">= </w:t>
      </w:r>
      <w:proofErr w:type="spellStart"/>
      <w:r w:rsidRPr="00D12E1C">
        <w:rPr>
          <w:rFonts w:eastAsiaTheme="minorEastAsia"/>
          <w:iCs/>
        </w:rPr>
        <w:t>Koefisien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Korelasi</w:t>
      </w:r>
      <w:proofErr w:type="spellEnd"/>
      <w:r w:rsidRPr="00D12E1C">
        <w:rPr>
          <w:rFonts w:eastAsiaTheme="minorEastAsia"/>
          <w:iCs/>
        </w:rPr>
        <w:t xml:space="preserve">  </w:t>
      </w:r>
    </w:p>
    <w:p w14:paraId="4CB77E61" w14:textId="7A2B750D" w:rsidR="00D12E1C" w:rsidRDefault="00D12E1C" w:rsidP="005A1BF2">
      <w:pPr>
        <w:spacing w:line="480" w:lineRule="auto"/>
        <w:ind w:right="-93"/>
        <w:rPr>
          <w:rFonts w:eastAsiaTheme="minorEastAsia"/>
          <w:iCs/>
        </w:rPr>
      </w:pPr>
      <w:r>
        <w:rPr>
          <w:rFonts w:eastAsiaTheme="minorEastAsia"/>
          <w:iCs/>
        </w:rPr>
        <w:t xml:space="preserve"> B </w:t>
      </w:r>
      <w:r>
        <w:rPr>
          <w:rFonts w:eastAsiaTheme="minorEastAsia"/>
          <w:iCs/>
        </w:rPr>
        <w:tab/>
      </w:r>
      <w:r>
        <w:rPr>
          <w:rFonts w:eastAsiaTheme="minorEastAsia"/>
          <w:iCs/>
        </w:rPr>
        <w:tab/>
      </w:r>
      <w:r w:rsidRPr="00D12E1C">
        <w:rPr>
          <w:rFonts w:eastAsiaTheme="minorEastAsia"/>
          <w:iCs/>
        </w:rPr>
        <w:t xml:space="preserve">= </w:t>
      </w:r>
      <w:proofErr w:type="spellStart"/>
      <w:r w:rsidRPr="00D12E1C">
        <w:rPr>
          <w:rFonts w:eastAsiaTheme="minorEastAsia"/>
          <w:iCs/>
        </w:rPr>
        <w:t>Koefisien</w:t>
      </w:r>
      <w:proofErr w:type="spellEnd"/>
      <w:r w:rsidRPr="00D12E1C">
        <w:rPr>
          <w:rFonts w:eastAsiaTheme="minorEastAsia"/>
          <w:iCs/>
        </w:rPr>
        <w:t xml:space="preserve"> Beta</w:t>
      </w:r>
    </w:p>
    <w:p w14:paraId="1FD47BC9" w14:textId="77777777" w:rsidR="005A1BF2" w:rsidRDefault="005A1BF2" w:rsidP="005A1BF2">
      <w:pPr>
        <w:ind w:right="-93"/>
        <w:rPr>
          <w:rFonts w:eastAsiaTheme="minorEastAsia"/>
          <w:iCs/>
        </w:rPr>
      </w:pPr>
    </w:p>
    <w:p w14:paraId="1D0637C2" w14:textId="35929F28" w:rsidR="005A1BF2" w:rsidRDefault="00D12E1C" w:rsidP="005A1BF2">
      <w:pPr>
        <w:spacing w:line="480" w:lineRule="auto"/>
        <w:ind w:right="-93"/>
        <w:rPr>
          <w:rFonts w:eastAsiaTheme="minorEastAsia"/>
          <w:iCs/>
        </w:rPr>
      </w:pPr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Koefisien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Determinasi</w:t>
      </w:r>
      <w:proofErr w:type="spellEnd"/>
      <w:r w:rsidRPr="00D12E1C">
        <w:rPr>
          <w:rFonts w:eastAsiaTheme="minorEastAsia"/>
          <w:iCs/>
        </w:rPr>
        <w:t xml:space="preserve"> (KD) </w:t>
      </w:r>
      <w:proofErr w:type="spellStart"/>
      <w:r w:rsidRPr="00D12E1C">
        <w:rPr>
          <w:rFonts w:eastAsiaTheme="minorEastAsia"/>
          <w:iCs/>
        </w:rPr>
        <w:t>merupakan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kuadrat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dari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koefisien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kolerasi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sebagai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ukuran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untuk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mengetahui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kemampuan</w:t>
      </w:r>
      <w:proofErr w:type="spellEnd"/>
      <w:r w:rsidRPr="00D12E1C">
        <w:rPr>
          <w:rFonts w:eastAsiaTheme="minorEastAsia"/>
          <w:iCs/>
        </w:rPr>
        <w:t xml:space="preserve"> masing-masing </w:t>
      </w:r>
      <w:proofErr w:type="spellStart"/>
      <w:r w:rsidRPr="00D12E1C">
        <w:rPr>
          <w:rFonts w:eastAsiaTheme="minorEastAsia"/>
          <w:iCs/>
        </w:rPr>
        <w:t>variabel</w:t>
      </w:r>
      <w:proofErr w:type="spellEnd"/>
      <w:r w:rsidRPr="00D12E1C">
        <w:rPr>
          <w:rFonts w:eastAsiaTheme="minorEastAsia"/>
          <w:iCs/>
        </w:rPr>
        <w:t xml:space="preserve"> yang </w:t>
      </w:r>
      <w:proofErr w:type="spellStart"/>
      <w:r w:rsidRPr="00D12E1C">
        <w:rPr>
          <w:rFonts w:eastAsiaTheme="minorEastAsia"/>
          <w:iCs/>
        </w:rPr>
        <w:t>digunakan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dalam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penelitian</w:t>
      </w:r>
      <w:proofErr w:type="spellEnd"/>
      <w:r w:rsidRPr="00D12E1C">
        <w:rPr>
          <w:rFonts w:eastAsiaTheme="minorEastAsia"/>
          <w:iCs/>
        </w:rPr>
        <w:t xml:space="preserve">. Nilai KD yang </w:t>
      </w:r>
      <w:proofErr w:type="spellStart"/>
      <w:r w:rsidRPr="00D12E1C">
        <w:rPr>
          <w:rFonts w:eastAsiaTheme="minorEastAsia"/>
          <w:iCs/>
        </w:rPr>
        <w:t>kecil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berarti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kemampuan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variabel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independen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dalam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menjelaskan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variabel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dependen</w:t>
      </w:r>
      <w:proofErr w:type="spellEnd"/>
      <w:r w:rsidRPr="00D12E1C">
        <w:rPr>
          <w:rFonts w:eastAsiaTheme="minorEastAsia"/>
          <w:iCs/>
        </w:rPr>
        <w:t xml:space="preserve"> sangat </w:t>
      </w:r>
      <w:proofErr w:type="spellStart"/>
      <w:r w:rsidRPr="00D12E1C">
        <w:rPr>
          <w:rFonts w:eastAsiaTheme="minorEastAsia"/>
          <w:iCs/>
        </w:rPr>
        <w:t>terbatas</w:t>
      </w:r>
      <w:proofErr w:type="spellEnd"/>
      <w:r w:rsidRPr="00D12E1C">
        <w:rPr>
          <w:rFonts w:eastAsiaTheme="minorEastAsia"/>
          <w:iCs/>
        </w:rPr>
        <w:t xml:space="preserve">. </w:t>
      </w:r>
      <w:proofErr w:type="spellStart"/>
      <w:r w:rsidRPr="00D12E1C">
        <w:rPr>
          <w:rFonts w:eastAsiaTheme="minorEastAsia"/>
          <w:iCs/>
        </w:rPr>
        <w:t>Analisis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ini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digunakan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untuk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mengetahui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besarnya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pengaruh</w:t>
      </w:r>
      <w:proofErr w:type="spellEnd"/>
      <w:r w:rsidRPr="00D12E1C">
        <w:rPr>
          <w:rFonts w:eastAsiaTheme="minorEastAsia"/>
          <w:iCs/>
        </w:rPr>
        <w:t xml:space="preserve"> variable </w:t>
      </w:r>
      <w:proofErr w:type="spellStart"/>
      <w:r w:rsidRPr="00D12E1C">
        <w:rPr>
          <w:rFonts w:eastAsiaTheme="minorEastAsia"/>
          <w:iCs/>
        </w:rPr>
        <w:t>independen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yaitu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Independensi</w:t>
      </w:r>
      <w:proofErr w:type="spellEnd"/>
      <w:r w:rsidRPr="00D12E1C">
        <w:rPr>
          <w:rFonts w:eastAsiaTheme="minorEastAsia"/>
          <w:iCs/>
        </w:rPr>
        <w:t xml:space="preserve">, </w:t>
      </w:r>
      <w:proofErr w:type="spellStart"/>
      <w:r w:rsidRPr="00D12E1C">
        <w:rPr>
          <w:rFonts w:eastAsiaTheme="minorEastAsia"/>
          <w:iCs/>
        </w:rPr>
        <w:t>Skeptisisme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Profesional</w:t>
      </w:r>
      <w:proofErr w:type="spellEnd"/>
      <w:r w:rsidRPr="00D12E1C">
        <w:rPr>
          <w:rFonts w:eastAsiaTheme="minorEastAsia"/>
          <w:iCs/>
        </w:rPr>
        <w:t xml:space="preserve"> dan </w:t>
      </w:r>
      <w:proofErr w:type="spellStart"/>
      <w:r w:rsidRPr="00D12E1C">
        <w:rPr>
          <w:rFonts w:eastAsiaTheme="minorEastAsia"/>
          <w:iCs/>
        </w:rPr>
        <w:t>Akuntabilitas</w:t>
      </w:r>
      <w:proofErr w:type="spellEnd"/>
      <w:r w:rsidRPr="00D12E1C">
        <w:rPr>
          <w:rFonts w:eastAsiaTheme="minorEastAsia"/>
          <w:iCs/>
        </w:rPr>
        <w:t xml:space="preserve"> auditor </w:t>
      </w:r>
      <w:proofErr w:type="spellStart"/>
      <w:r w:rsidRPr="00D12E1C">
        <w:rPr>
          <w:rFonts w:eastAsiaTheme="minorEastAsia"/>
          <w:iCs/>
        </w:rPr>
        <w:t>terhadap</w:t>
      </w:r>
      <w:proofErr w:type="spellEnd"/>
      <w:r w:rsidRPr="00D12E1C">
        <w:rPr>
          <w:rFonts w:eastAsiaTheme="minorEastAsia"/>
          <w:iCs/>
        </w:rPr>
        <w:t xml:space="preserve"> variable </w:t>
      </w:r>
      <w:proofErr w:type="spellStart"/>
      <w:r w:rsidRPr="00D12E1C">
        <w:rPr>
          <w:rFonts w:eastAsiaTheme="minorEastAsia"/>
          <w:iCs/>
        </w:rPr>
        <w:t>dependen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yaitu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kualitas</w:t>
      </w:r>
      <w:proofErr w:type="spellEnd"/>
      <w:r w:rsidRPr="00D12E1C">
        <w:rPr>
          <w:rFonts w:eastAsiaTheme="minorEastAsia"/>
          <w:iCs/>
        </w:rPr>
        <w:t xml:space="preserve"> audit. </w:t>
      </w:r>
    </w:p>
    <w:p w14:paraId="40FC3342" w14:textId="77777777" w:rsidR="00D12E1C" w:rsidRDefault="00D12E1C" w:rsidP="005A1BF2">
      <w:pPr>
        <w:spacing w:line="480" w:lineRule="auto"/>
        <w:ind w:right="-93"/>
        <w:rPr>
          <w:rFonts w:eastAsiaTheme="minorEastAsia"/>
          <w:iCs/>
        </w:rPr>
      </w:pPr>
      <w:proofErr w:type="spellStart"/>
      <w:r w:rsidRPr="00D12E1C">
        <w:rPr>
          <w:rFonts w:eastAsiaTheme="minorEastAsia"/>
          <w:iCs/>
        </w:rPr>
        <w:t>Kriteria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dalam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melakukan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analisis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koefisien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determinasi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adalah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sebagai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proofErr w:type="gramStart"/>
      <w:r w:rsidRPr="00D12E1C">
        <w:rPr>
          <w:rFonts w:eastAsiaTheme="minorEastAsia"/>
          <w:iCs/>
        </w:rPr>
        <w:t>berikut</w:t>
      </w:r>
      <w:proofErr w:type="spellEnd"/>
      <w:r w:rsidRPr="00D12E1C">
        <w:rPr>
          <w:rFonts w:eastAsiaTheme="minorEastAsia"/>
          <w:iCs/>
        </w:rPr>
        <w:t xml:space="preserve"> :</w:t>
      </w:r>
      <w:proofErr w:type="gramEnd"/>
    </w:p>
    <w:p w14:paraId="6933359E" w14:textId="1295E080" w:rsidR="00D12E1C" w:rsidRDefault="00D12E1C" w:rsidP="005A1BF2">
      <w:pPr>
        <w:spacing w:line="480" w:lineRule="auto"/>
        <w:ind w:right="-93"/>
        <w:rPr>
          <w:rFonts w:eastAsiaTheme="minorEastAsia"/>
          <w:iCs/>
        </w:rPr>
      </w:pPr>
      <w:r w:rsidRPr="00D12E1C">
        <w:rPr>
          <w:rFonts w:eastAsiaTheme="minorEastAsia"/>
          <w:iCs/>
        </w:rPr>
        <w:t xml:space="preserve"> 1. Jika KD </w:t>
      </w:r>
      <w:proofErr w:type="spellStart"/>
      <w:r w:rsidRPr="00D12E1C">
        <w:rPr>
          <w:rFonts w:eastAsiaTheme="minorEastAsia"/>
          <w:iCs/>
        </w:rPr>
        <w:t>mendekati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nol</w:t>
      </w:r>
      <w:proofErr w:type="spellEnd"/>
      <w:r w:rsidRPr="00D12E1C">
        <w:rPr>
          <w:rFonts w:eastAsiaTheme="minorEastAsia"/>
          <w:iCs/>
        </w:rPr>
        <w:t xml:space="preserve"> (0), </w:t>
      </w:r>
      <w:proofErr w:type="spellStart"/>
      <w:r w:rsidRPr="00D12E1C">
        <w:rPr>
          <w:rFonts w:eastAsiaTheme="minorEastAsia"/>
          <w:iCs/>
        </w:rPr>
        <w:t>berarti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pengaruh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variabel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independen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terhadap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dependen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lemah</w:t>
      </w:r>
      <w:proofErr w:type="spellEnd"/>
      <w:r>
        <w:rPr>
          <w:rFonts w:eastAsiaTheme="minorEastAsia"/>
          <w:iCs/>
        </w:rPr>
        <w:t>.</w:t>
      </w:r>
      <w:r w:rsidRPr="00D12E1C">
        <w:rPr>
          <w:rFonts w:eastAsiaTheme="minorEastAsia"/>
          <w:iCs/>
        </w:rPr>
        <w:t xml:space="preserve"> </w:t>
      </w:r>
    </w:p>
    <w:p w14:paraId="11AB38E3" w14:textId="3A0E4B93" w:rsidR="005A1BF2" w:rsidRDefault="00D12E1C" w:rsidP="005A1BF2">
      <w:pPr>
        <w:spacing w:line="480" w:lineRule="auto"/>
        <w:ind w:right="-93"/>
        <w:rPr>
          <w:rFonts w:eastAsiaTheme="minorEastAsia"/>
          <w:iCs/>
        </w:rPr>
      </w:pPr>
      <w:r w:rsidRPr="00D12E1C">
        <w:rPr>
          <w:rFonts w:eastAsiaTheme="minorEastAsia"/>
          <w:iCs/>
        </w:rPr>
        <w:t xml:space="preserve">2. Jika KD </w:t>
      </w:r>
      <w:proofErr w:type="spellStart"/>
      <w:r w:rsidRPr="00D12E1C">
        <w:rPr>
          <w:rFonts w:eastAsiaTheme="minorEastAsia"/>
          <w:iCs/>
        </w:rPr>
        <w:t>mendekati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satu</w:t>
      </w:r>
      <w:proofErr w:type="spellEnd"/>
      <w:r w:rsidRPr="00D12E1C">
        <w:rPr>
          <w:rFonts w:eastAsiaTheme="minorEastAsia"/>
          <w:iCs/>
        </w:rPr>
        <w:t xml:space="preserve"> (1), </w:t>
      </w:r>
      <w:proofErr w:type="spellStart"/>
      <w:r w:rsidRPr="00D12E1C">
        <w:rPr>
          <w:rFonts w:eastAsiaTheme="minorEastAsia"/>
          <w:iCs/>
        </w:rPr>
        <w:t>berarti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pengaruh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variabel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independen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terhadap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variabel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dependen</w:t>
      </w:r>
      <w:proofErr w:type="spellEnd"/>
      <w:r w:rsidRPr="00D12E1C">
        <w:rPr>
          <w:rFonts w:eastAsiaTheme="minorEastAsia"/>
          <w:iCs/>
        </w:rPr>
        <w:t xml:space="preserve"> </w:t>
      </w:r>
      <w:proofErr w:type="spellStart"/>
      <w:r w:rsidRPr="00D12E1C">
        <w:rPr>
          <w:rFonts w:eastAsiaTheme="minorEastAsia"/>
          <w:iCs/>
        </w:rPr>
        <w:t>kuat</w:t>
      </w:r>
      <w:proofErr w:type="spellEnd"/>
      <w:r w:rsidR="00A3066D">
        <w:rPr>
          <w:rFonts w:eastAsiaTheme="minorEastAsia"/>
          <w:iCs/>
        </w:rPr>
        <w:t>.</w:t>
      </w:r>
    </w:p>
    <w:sectPr w:rsidR="005A1BF2">
      <w:headerReference w:type="default" r:id="rId10"/>
      <w:pgSz w:w="12240" w:h="15840"/>
      <w:pgMar w:top="2268" w:right="1701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2C44E" w14:textId="77777777" w:rsidR="000A5BE8" w:rsidRDefault="000A5BE8">
      <w:r>
        <w:separator/>
      </w:r>
    </w:p>
  </w:endnote>
  <w:endnote w:type="continuationSeparator" w:id="0">
    <w:p w14:paraId="6F96AFFF" w14:textId="77777777" w:rsidR="000A5BE8" w:rsidRDefault="000A5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E2821" w14:textId="77777777" w:rsidR="000A5BE8" w:rsidRDefault="000A5BE8">
      <w:r>
        <w:separator/>
      </w:r>
    </w:p>
  </w:footnote>
  <w:footnote w:type="continuationSeparator" w:id="0">
    <w:p w14:paraId="2DA8B75E" w14:textId="77777777" w:rsidR="000A5BE8" w:rsidRDefault="000A5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4489342"/>
      <w:docPartObj>
        <w:docPartGallery w:val="AutoText"/>
      </w:docPartObj>
    </w:sdtPr>
    <w:sdtContent>
      <w:p w14:paraId="23DB1F1F" w14:textId="77777777" w:rsidR="00B17931" w:rsidRDefault="0000000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72</w:t>
        </w:r>
        <w:r>
          <w:fldChar w:fldCharType="end"/>
        </w:r>
      </w:p>
    </w:sdtContent>
  </w:sdt>
  <w:p w14:paraId="28459FEF" w14:textId="77777777" w:rsidR="00B17931" w:rsidRDefault="00B179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20B2"/>
    <w:multiLevelType w:val="hybridMultilevel"/>
    <w:tmpl w:val="F05CB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D11E7"/>
    <w:multiLevelType w:val="multilevel"/>
    <w:tmpl w:val="019D11E7"/>
    <w:lvl w:ilvl="0">
      <w:start w:val="2"/>
      <w:numFmt w:val="decimal"/>
      <w:pStyle w:val="bby"/>
      <w:lvlText w:val="%1.2.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3B2ECF"/>
    <w:multiLevelType w:val="multilevel"/>
    <w:tmpl w:val="023B2ECF"/>
    <w:lvl w:ilvl="0">
      <w:start w:val="2"/>
      <w:numFmt w:val="decimal"/>
      <w:pStyle w:val="hh"/>
      <w:lvlText w:val="%1.1.4.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C30813"/>
    <w:multiLevelType w:val="multilevel"/>
    <w:tmpl w:val="03C3081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u"/>
      <w:lvlText w:val="%1.%2.%3."/>
      <w:lvlJc w:val="left"/>
      <w:pPr>
        <w:ind w:left="1224" w:hanging="504"/>
      </w:pPr>
    </w:lvl>
    <w:lvl w:ilvl="3">
      <w:start w:val="1"/>
      <w:numFmt w:val="decimal"/>
      <w:pStyle w:val="np"/>
      <w:lvlText w:val="%1.%2.%3.%4."/>
      <w:lvlJc w:val="left"/>
      <w:pPr>
        <w:ind w:left="1728" w:hanging="648"/>
      </w:pPr>
    </w:lvl>
    <w:lvl w:ilvl="4">
      <w:start w:val="1"/>
      <w:numFmt w:val="decimal"/>
      <w:pStyle w:val="bvmk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4DF0C83"/>
    <w:multiLevelType w:val="multilevel"/>
    <w:tmpl w:val="04DF0C83"/>
    <w:lvl w:ilvl="0">
      <w:start w:val="1"/>
      <w:numFmt w:val="decimal"/>
      <w:lvlText w:val="%1."/>
      <w:lvlJc w:val="left"/>
      <w:pPr>
        <w:ind w:left="1496" w:hanging="360"/>
      </w:pPr>
    </w:lvl>
    <w:lvl w:ilvl="1">
      <w:start w:val="1"/>
      <w:numFmt w:val="lowerLetter"/>
      <w:lvlText w:val="%2."/>
      <w:lvlJc w:val="left"/>
      <w:pPr>
        <w:ind w:left="2216" w:hanging="360"/>
      </w:pPr>
    </w:lvl>
    <w:lvl w:ilvl="2">
      <w:start w:val="1"/>
      <w:numFmt w:val="lowerRoman"/>
      <w:lvlText w:val="%3."/>
      <w:lvlJc w:val="right"/>
      <w:pPr>
        <w:ind w:left="2936" w:hanging="180"/>
      </w:pPr>
    </w:lvl>
    <w:lvl w:ilvl="3">
      <w:start w:val="1"/>
      <w:numFmt w:val="decimal"/>
      <w:lvlText w:val="%4."/>
      <w:lvlJc w:val="left"/>
      <w:pPr>
        <w:ind w:left="3656" w:hanging="360"/>
      </w:pPr>
    </w:lvl>
    <w:lvl w:ilvl="4">
      <w:start w:val="1"/>
      <w:numFmt w:val="lowerLetter"/>
      <w:lvlText w:val="%5."/>
      <w:lvlJc w:val="left"/>
      <w:pPr>
        <w:ind w:left="4376" w:hanging="360"/>
      </w:pPr>
    </w:lvl>
    <w:lvl w:ilvl="5">
      <w:start w:val="1"/>
      <w:numFmt w:val="lowerRoman"/>
      <w:lvlText w:val="%6."/>
      <w:lvlJc w:val="right"/>
      <w:pPr>
        <w:ind w:left="5096" w:hanging="180"/>
      </w:pPr>
    </w:lvl>
    <w:lvl w:ilvl="6">
      <w:start w:val="1"/>
      <w:numFmt w:val="decimal"/>
      <w:lvlText w:val="%7."/>
      <w:lvlJc w:val="left"/>
      <w:pPr>
        <w:ind w:left="5816" w:hanging="360"/>
      </w:pPr>
    </w:lvl>
    <w:lvl w:ilvl="7">
      <w:start w:val="1"/>
      <w:numFmt w:val="lowerLetter"/>
      <w:lvlText w:val="%8."/>
      <w:lvlJc w:val="left"/>
      <w:pPr>
        <w:ind w:left="6536" w:hanging="360"/>
      </w:pPr>
    </w:lvl>
    <w:lvl w:ilvl="8">
      <w:start w:val="1"/>
      <w:numFmt w:val="lowerRoman"/>
      <w:lvlText w:val="%9."/>
      <w:lvlJc w:val="right"/>
      <w:pPr>
        <w:ind w:left="7256" w:hanging="180"/>
      </w:pPr>
    </w:lvl>
  </w:abstractNum>
  <w:abstractNum w:abstractNumId="5" w15:restartNumberingAfterBreak="0">
    <w:nsid w:val="083100F7"/>
    <w:multiLevelType w:val="multilevel"/>
    <w:tmpl w:val="083100F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pStyle w:val="hbih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6B4FFF"/>
    <w:multiLevelType w:val="multilevel"/>
    <w:tmpl w:val="0A6B4FFF"/>
    <w:lvl w:ilvl="0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C5D7CF4"/>
    <w:multiLevelType w:val="multilevel"/>
    <w:tmpl w:val="0C5D7CF4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DB66CD"/>
    <w:multiLevelType w:val="multilevel"/>
    <w:tmpl w:val="0CDB66CD"/>
    <w:lvl w:ilvl="0">
      <w:start w:val="6"/>
      <w:numFmt w:val="decimal"/>
      <w:pStyle w:val="mnm"/>
      <w:lvlText w:val="3.%1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E72E37"/>
    <w:multiLevelType w:val="multilevel"/>
    <w:tmpl w:val="0CE72E37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EE47C99"/>
    <w:multiLevelType w:val="multilevel"/>
    <w:tmpl w:val="0EE47C9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15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F0C6E21"/>
    <w:multiLevelType w:val="multilevel"/>
    <w:tmpl w:val="0F0C6E21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7C17D5"/>
    <w:multiLevelType w:val="multilevel"/>
    <w:tmpl w:val="107C17D5"/>
    <w:lvl w:ilvl="0">
      <w:start w:val="5"/>
      <w:numFmt w:val="decimal"/>
      <w:pStyle w:val="cbb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690DDC"/>
    <w:multiLevelType w:val="multilevel"/>
    <w:tmpl w:val="11690D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7A2ED5"/>
    <w:multiLevelType w:val="multilevel"/>
    <w:tmpl w:val="117A2ED5"/>
    <w:lvl w:ilvl="0">
      <w:start w:val="2"/>
      <w:numFmt w:val="decimal"/>
      <w:pStyle w:val="gh"/>
      <w:lvlText w:val="%1.1.3.2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8C1057"/>
    <w:multiLevelType w:val="multilevel"/>
    <w:tmpl w:val="138C10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20" w:hanging="72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  <w:sz w:val="24"/>
      </w:rPr>
    </w:lvl>
  </w:abstractNum>
  <w:abstractNum w:abstractNumId="16" w15:restartNumberingAfterBreak="0">
    <w:nsid w:val="13960CA8"/>
    <w:multiLevelType w:val="multilevel"/>
    <w:tmpl w:val="13960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43732E0"/>
    <w:multiLevelType w:val="multilevel"/>
    <w:tmpl w:val="143732E0"/>
    <w:lvl w:ilvl="0">
      <w:start w:val="2"/>
      <w:numFmt w:val="decimal"/>
      <w:pStyle w:val="kjjjn"/>
      <w:lvlText w:val="%1.1.2.3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F115C3"/>
    <w:multiLevelType w:val="multilevel"/>
    <w:tmpl w:val="14F115C3"/>
    <w:lvl w:ilvl="0">
      <w:start w:val="2"/>
      <w:numFmt w:val="decimal"/>
      <w:pStyle w:val="jhk"/>
      <w:lvlText w:val="%1.1.3.3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9B1609"/>
    <w:multiLevelType w:val="multilevel"/>
    <w:tmpl w:val="189B160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C672E6"/>
    <w:multiLevelType w:val="multilevel"/>
    <w:tmpl w:val="1DC672E6"/>
    <w:lvl w:ilvl="0">
      <w:start w:val="2"/>
      <w:numFmt w:val="decimal"/>
      <w:pStyle w:val="nn"/>
      <w:lvlText w:val="%1.1.6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852182"/>
    <w:multiLevelType w:val="multilevel"/>
    <w:tmpl w:val="21852182"/>
    <w:lvl w:ilvl="0">
      <w:start w:val="2"/>
      <w:numFmt w:val="decimal"/>
      <w:pStyle w:val="yg"/>
      <w:lvlText w:val="%1.1.5.5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EE53E0"/>
    <w:multiLevelType w:val="multilevel"/>
    <w:tmpl w:val="21EE53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D34290"/>
    <w:multiLevelType w:val="multilevel"/>
    <w:tmpl w:val="22D34290"/>
    <w:lvl w:ilvl="0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33F6E14"/>
    <w:multiLevelType w:val="multilevel"/>
    <w:tmpl w:val="233F6E14"/>
    <w:lvl w:ilvl="0">
      <w:start w:val="1"/>
      <w:numFmt w:val="lowerLetter"/>
      <w:lvlText w:val="%1."/>
      <w:lvlJc w:val="left"/>
      <w:pPr>
        <w:ind w:left="1287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249A58FE"/>
    <w:multiLevelType w:val="multilevel"/>
    <w:tmpl w:val="249A58FE"/>
    <w:lvl w:ilvl="0">
      <w:start w:val="1"/>
      <w:numFmt w:val="decimal"/>
      <w:lvlText w:val="%1."/>
      <w:lvlJc w:val="left"/>
      <w:pPr>
        <w:ind w:left="513" w:hanging="360"/>
      </w:pPr>
    </w:lvl>
    <w:lvl w:ilvl="1">
      <w:start w:val="1"/>
      <w:numFmt w:val="lowerLetter"/>
      <w:lvlText w:val="%2."/>
      <w:lvlJc w:val="left"/>
      <w:pPr>
        <w:ind w:left="1233" w:hanging="360"/>
      </w:pPr>
    </w:lvl>
    <w:lvl w:ilvl="2">
      <w:start w:val="1"/>
      <w:numFmt w:val="lowerRoman"/>
      <w:lvlText w:val="%3."/>
      <w:lvlJc w:val="right"/>
      <w:pPr>
        <w:ind w:left="1953" w:hanging="180"/>
      </w:pPr>
    </w:lvl>
    <w:lvl w:ilvl="3">
      <w:start w:val="1"/>
      <w:numFmt w:val="decimal"/>
      <w:lvlText w:val="%4."/>
      <w:lvlJc w:val="left"/>
      <w:pPr>
        <w:ind w:left="2673" w:hanging="360"/>
      </w:pPr>
    </w:lvl>
    <w:lvl w:ilvl="4">
      <w:start w:val="1"/>
      <w:numFmt w:val="lowerLetter"/>
      <w:lvlText w:val="%5."/>
      <w:lvlJc w:val="left"/>
      <w:pPr>
        <w:ind w:left="3393" w:hanging="360"/>
      </w:pPr>
    </w:lvl>
    <w:lvl w:ilvl="5">
      <w:start w:val="1"/>
      <w:numFmt w:val="lowerRoman"/>
      <w:lvlText w:val="%6."/>
      <w:lvlJc w:val="right"/>
      <w:pPr>
        <w:ind w:left="4113" w:hanging="180"/>
      </w:pPr>
    </w:lvl>
    <w:lvl w:ilvl="6">
      <w:start w:val="1"/>
      <w:numFmt w:val="decimal"/>
      <w:lvlText w:val="%7."/>
      <w:lvlJc w:val="left"/>
      <w:pPr>
        <w:ind w:left="4833" w:hanging="360"/>
      </w:pPr>
    </w:lvl>
    <w:lvl w:ilvl="7">
      <w:start w:val="1"/>
      <w:numFmt w:val="lowerLetter"/>
      <w:lvlText w:val="%8."/>
      <w:lvlJc w:val="left"/>
      <w:pPr>
        <w:ind w:left="5553" w:hanging="360"/>
      </w:pPr>
    </w:lvl>
    <w:lvl w:ilvl="8">
      <w:start w:val="1"/>
      <w:numFmt w:val="lowerRoman"/>
      <w:lvlText w:val="%9."/>
      <w:lvlJc w:val="right"/>
      <w:pPr>
        <w:ind w:left="6273" w:hanging="180"/>
      </w:pPr>
    </w:lvl>
  </w:abstractNum>
  <w:abstractNum w:abstractNumId="26" w15:restartNumberingAfterBreak="0">
    <w:nsid w:val="27D545C0"/>
    <w:multiLevelType w:val="multilevel"/>
    <w:tmpl w:val="27D545C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86E3E5E"/>
    <w:multiLevelType w:val="multilevel"/>
    <w:tmpl w:val="286E3E5E"/>
    <w:lvl w:ilvl="0">
      <w:start w:val="2"/>
      <w:numFmt w:val="decimal"/>
      <w:pStyle w:val="hhgh"/>
      <w:lvlText w:val="%1.1.2.2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BF5D00"/>
    <w:multiLevelType w:val="multilevel"/>
    <w:tmpl w:val="2CBF5D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35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0474D3D"/>
    <w:multiLevelType w:val="multilevel"/>
    <w:tmpl w:val="30474D3D"/>
    <w:lvl w:ilvl="0">
      <w:start w:val="2"/>
      <w:numFmt w:val="decimal"/>
      <w:pStyle w:val="nmn"/>
      <w:lvlText w:val="%1.2.3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5556BD"/>
    <w:multiLevelType w:val="multilevel"/>
    <w:tmpl w:val="305556BD"/>
    <w:lvl w:ilvl="0">
      <w:start w:val="1"/>
      <w:numFmt w:val="decimal"/>
      <w:lvlText w:val="%1."/>
      <w:lvlJc w:val="left"/>
      <w:pPr>
        <w:ind w:left="92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1735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50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65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80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995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10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25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40" w:hanging="360"/>
      </w:pPr>
      <w:rPr>
        <w:rFonts w:hint="default"/>
        <w:lang w:val="id" w:eastAsia="en-US" w:bidi="ar-SA"/>
      </w:rPr>
    </w:lvl>
  </w:abstractNum>
  <w:abstractNum w:abstractNumId="31" w15:restartNumberingAfterBreak="0">
    <w:nsid w:val="31247CAB"/>
    <w:multiLevelType w:val="multilevel"/>
    <w:tmpl w:val="31247CA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14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317C24E6"/>
    <w:multiLevelType w:val="multilevel"/>
    <w:tmpl w:val="317C24E6"/>
    <w:lvl w:ilvl="0">
      <w:start w:val="1"/>
      <w:numFmt w:val="decimal"/>
      <w:lvlText w:val="%1."/>
      <w:lvlJc w:val="left"/>
      <w:pPr>
        <w:ind w:left="1647" w:hanging="360"/>
      </w:pPr>
    </w:lvl>
    <w:lvl w:ilvl="1">
      <w:start w:val="1"/>
      <w:numFmt w:val="lowerLetter"/>
      <w:lvlText w:val="%2."/>
      <w:lvlJc w:val="left"/>
      <w:pPr>
        <w:ind w:left="2367" w:hanging="360"/>
      </w:pPr>
    </w:lvl>
    <w:lvl w:ilvl="2">
      <w:start w:val="1"/>
      <w:numFmt w:val="lowerRoman"/>
      <w:lvlText w:val="%3."/>
      <w:lvlJc w:val="right"/>
      <w:pPr>
        <w:ind w:left="3087" w:hanging="180"/>
      </w:pPr>
    </w:lvl>
    <w:lvl w:ilvl="3">
      <w:start w:val="1"/>
      <w:numFmt w:val="decimal"/>
      <w:lvlText w:val="%4."/>
      <w:lvlJc w:val="left"/>
      <w:pPr>
        <w:ind w:left="3807" w:hanging="360"/>
      </w:pPr>
    </w:lvl>
    <w:lvl w:ilvl="4">
      <w:start w:val="1"/>
      <w:numFmt w:val="lowerLetter"/>
      <w:lvlText w:val="%5."/>
      <w:lvlJc w:val="left"/>
      <w:pPr>
        <w:ind w:left="4527" w:hanging="360"/>
      </w:pPr>
    </w:lvl>
    <w:lvl w:ilvl="5">
      <w:start w:val="1"/>
      <w:numFmt w:val="lowerRoman"/>
      <w:lvlText w:val="%6."/>
      <w:lvlJc w:val="right"/>
      <w:pPr>
        <w:ind w:left="5247" w:hanging="180"/>
      </w:pPr>
    </w:lvl>
    <w:lvl w:ilvl="6">
      <w:start w:val="1"/>
      <w:numFmt w:val="decimal"/>
      <w:lvlText w:val="%7."/>
      <w:lvlJc w:val="left"/>
      <w:pPr>
        <w:ind w:left="5967" w:hanging="360"/>
      </w:pPr>
    </w:lvl>
    <w:lvl w:ilvl="7">
      <w:start w:val="1"/>
      <w:numFmt w:val="lowerLetter"/>
      <w:lvlText w:val="%8."/>
      <w:lvlJc w:val="left"/>
      <w:pPr>
        <w:ind w:left="6687" w:hanging="360"/>
      </w:pPr>
    </w:lvl>
    <w:lvl w:ilvl="8">
      <w:start w:val="1"/>
      <w:numFmt w:val="lowerRoman"/>
      <w:lvlText w:val="%9."/>
      <w:lvlJc w:val="right"/>
      <w:pPr>
        <w:ind w:left="7407" w:hanging="180"/>
      </w:pPr>
    </w:lvl>
  </w:abstractNum>
  <w:abstractNum w:abstractNumId="33" w15:restartNumberingAfterBreak="0">
    <w:nsid w:val="33255978"/>
    <w:multiLevelType w:val="multilevel"/>
    <w:tmpl w:val="33255978"/>
    <w:lvl w:ilvl="0">
      <w:start w:val="1"/>
      <w:numFmt w:val="lowerLetter"/>
      <w:lvlText w:val="%1."/>
      <w:lvlJc w:val="left"/>
      <w:pPr>
        <w:ind w:left="917" w:hanging="360"/>
      </w:pPr>
    </w:lvl>
    <w:lvl w:ilvl="1">
      <w:start w:val="1"/>
      <w:numFmt w:val="lowerLetter"/>
      <w:lvlText w:val="%2."/>
      <w:lvlJc w:val="left"/>
      <w:pPr>
        <w:ind w:left="1637" w:hanging="360"/>
      </w:pPr>
    </w:lvl>
    <w:lvl w:ilvl="2">
      <w:start w:val="1"/>
      <w:numFmt w:val="lowerRoman"/>
      <w:lvlText w:val="%3."/>
      <w:lvlJc w:val="right"/>
      <w:pPr>
        <w:ind w:left="2357" w:hanging="180"/>
      </w:pPr>
    </w:lvl>
    <w:lvl w:ilvl="3">
      <w:start w:val="1"/>
      <w:numFmt w:val="decimal"/>
      <w:lvlText w:val="%4."/>
      <w:lvlJc w:val="left"/>
      <w:pPr>
        <w:ind w:left="3077" w:hanging="360"/>
      </w:pPr>
    </w:lvl>
    <w:lvl w:ilvl="4">
      <w:start w:val="1"/>
      <w:numFmt w:val="lowerLetter"/>
      <w:lvlText w:val="%5."/>
      <w:lvlJc w:val="left"/>
      <w:pPr>
        <w:ind w:left="3797" w:hanging="360"/>
      </w:pPr>
    </w:lvl>
    <w:lvl w:ilvl="5">
      <w:start w:val="1"/>
      <w:numFmt w:val="lowerRoman"/>
      <w:lvlText w:val="%6."/>
      <w:lvlJc w:val="right"/>
      <w:pPr>
        <w:ind w:left="4517" w:hanging="180"/>
      </w:pPr>
    </w:lvl>
    <w:lvl w:ilvl="6">
      <w:start w:val="1"/>
      <w:numFmt w:val="decimal"/>
      <w:lvlText w:val="%7."/>
      <w:lvlJc w:val="left"/>
      <w:pPr>
        <w:ind w:left="5237" w:hanging="360"/>
      </w:pPr>
    </w:lvl>
    <w:lvl w:ilvl="7">
      <w:start w:val="1"/>
      <w:numFmt w:val="lowerLetter"/>
      <w:lvlText w:val="%8."/>
      <w:lvlJc w:val="left"/>
      <w:pPr>
        <w:ind w:left="5957" w:hanging="360"/>
      </w:pPr>
    </w:lvl>
    <w:lvl w:ilvl="8">
      <w:start w:val="1"/>
      <w:numFmt w:val="lowerRoman"/>
      <w:lvlText w:val="%9."/>
      <w:lvlJc w:val="right"/>
      <w:pPr>
        <w:ind w:left="6677" w:hanging="180"/>
      </w:pPr>
    </w:lvl>
  </w:abstractNum>
  <w:abstractNum w:abstractNumId="34" w15:restartNumberingAfterBreak="0">
    <w:nsid w:val="339359AF"/>
    <w:multiLevelType w:val="multilevel"/>
    <w:tmpl w:val="339359A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425236D"/>
    <w:multiLevelType w:val="multilevel"/>
    <w:tmpl w:val="3425236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96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60" w:hanging="960"/>
      </w:pPr>
      <w:rPr>
        <w:rFonts w:hint="default"/>
      </w:rPr>
    </w:lvl>
    <w:lvl w:ilvl="4">
      <w:start w:val="4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35941FAD"/>
    <w:multiLevelType w:val="multilevel"/>
    <w:tmpl w:val="35941FA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h3b2"/>
      <w:lvlText w:val="%1.%2.%3."/>
      <w:lvlJc w:val="left"/>
      <w:pPr>
        <w:ind w:left="1224" w:hanging="504"/>
      </w:pPr>
    </w:lvl>
    <w:lvl w:ilvl="3">
      <w:start w:val="1"/>
      <w:numFmt w:val="decimal"/>
      <w:pStyle w:val="h4b2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364D62BF"/>
    <w:multiLevelType w:val="multilevel"/>
    <w:tmpl w:val="364D62BF"/>
    <w:lvl w:ilvl="0">
      <w:start w:val="2"/>
      <w:numFmt w:val="decimal"/>
      <w:pStyle w:val="hj"/>
      <w:lvlText w:val="%1.1.4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69703F6"/>
    <w:multiLevelType w:val="multilevel"/>
    <w:tmpl w:val="369703F6"/>
    <w:lvl w:ilvl="0">
      <w:start w:val="2"/>
      <w:numFmt w:val="decimal"/>
      <w:pStyle w:val="yyyy"/>
      <w:lvlText w:val="%1.1.5.3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6AB756B"/>
    <w:multiLevelType w:val="multilevel"/>
    <w:tmpl w:val="36AB756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ii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379C2AB4"/>
    <w:multiLevelType w:val="multilevel"/>
    <w:tmpl w:val="379C2AB4"/>
    <w:lvl w:ilvl="0">
      <w:start w:val="3"/>
      <w:numFmt w:val="decimal"/>
      <w:pStyle w:val="oo"/>
      <w:lvlText w:val="%1.1.2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7D05B2C"/>
    <w:multiLevelType w:val="multilevel"/>
    <w:tmpl w:val="37D05B2C"/>
    <w:lvl w:ilvl="0">
      <w:start w:val="1"/>
      <w:numFmt w:val="decimal"/>
      <w:pStyle w:val="vnp"/>
      <w:lvlText w:val="3.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3CB41737"/>
    <w:multiLevelType w:val="multilevel"/>
    <w:tmpl w:val="3CB41737"/>
    <w:lvl w:ilvl="0">
      <w:start w:val="3"/>
      <w:numFmt w:val="decimal"/>
      <w:pStyle w:val="bv"/>
      <w:lvlText w:val="%1.1.3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D8432D8"/>
    <w:multiLevelType w:val="multilevel"/>
    <w:tmpl w:val="3D8432D8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3E737A5D"/>
    <w:multiLevelType w:val="multilevel"/>
    <w:tmpl w:val="3E737A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FD47871"/>
    <w:multiLevelType w:val="multilevel"/>
    <w:tmpl w:val="3FD4787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46" w15:restartNumberingAfterBreak="0">
    <w:nsid w:val="40F12702"/>
    <w:multiLevelType w:val="multilevel"/>
    <w:tmpl w:val="40F12702"/>
    <w:lvl w:ilvl="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1D37B4A"/>
    <w:multiLevelType w:val="multilevel"/>
    <w:tmpl w:val="41D37B4A"/>
    <w:lvl w:ilvl="0">
      <w:start w:val="2"/>
      <w:numFmt w:val="decimal"/>
      <w:pStyle w:val="ksj"/>
      <w:lvlText w:val="%1.1.2.4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67822D4"/>
    <w:multiLevelType w:val="multilevel"/>
    <w:tmpl w:val="467822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tt"/>
      <w:lvlText w:val="%1.%2.%3."/>
      <w:lvlJc w:val="left"/>
      <w:pPr>
        <w:ind w:left="1224" w:hanging="504"/>
      </w:pPr>
    </w:lvl>
    <w:lvl w:ilvl="3">
      <w:start w:val="1"/>
      <w:numFmt w:val="decimal"/>
      <w:pStyle w:val="gvnb"/>
      <w:lvlText w:val="%1.%2.%3.%4."/>
      <w:lvlJc w:val="left"/>
      <w:pPr>
        <w:ind w:left="1728" w:hanging="648"/>
      </w:pPr>
    </w:lvl>
    <w:lvl w:ilvl="4">
      <w:start w:val="1"/>
      <w:numFmt w:val="decimal"/>
      <w:pStyle w:val="ter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473F05AC"/>
    <w:multiLevelType w:val="multilevel"/>
    <w:tmpl w:val="473F05AC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A3645D"/>
    <w:multiLevelType w:val="multilevel"/>
    <w:tmpl w:val="48A364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4AC80FA1"/>
    <w:multiLevelType w:val="multilevel"/>
    <w:tmpl w:val="4AC80F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AE73E12"/>
    <w:multiLevelType w:val="multilevel"/>
    <w:tmpl w:val="4AE73E12"/>
    <w:lvl w:ilvl="0">
      <w:start w:val="2"/>
      <w:numFmt w:val="decimal"/>
      <w:pStyle w:val="h3b2d"/>
      <w:lvlText w:val="%1.1.2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4BE37EC2"/>
    <w:multiLevelType w:val="multilevel"/>
    <w:tmpl w:val="4BE37EC2"/>
    <w:lvl w:ilvl="0">
      <w:start w:val="1"/>
      <w:numFmt w:val="decimal"/>
      <w:lvlText w:val="%1."/>
      <w:lvlJc w:val="left"/>
      <w:pPr>
        <w:ind w:left="926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1735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50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65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80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995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10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25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40" w:hanging="360"/>
      </w:pPr>
      <w:rPr>
        <w:rFonts w:hint="default"/>
        <w:lang w:val="id" w:eastAsia="en-US" w:bidi="ar-SA"/>
      </w:rPr>
    </w:lvl>
  </w:abstractNum>
  <w:abstractNum w:abstractNumId="54" w15:restartNumberingAfterBreak="0">
    <w:nsid w:val="4C6F0315"/>
    <w:multiLevelType w:val="multilevel"/>
    <w:tmpl w:val="4C6F0315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pStyle w:val="yt"/>
      <w:lvlText w:val="%3.3.2."/>
      <w:lvlJc w:val="left"/>
      <w:pPr>
        <w:ind w:left="1080" w:hanging="36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 w15:restartNumberingAfterBreak="0">
    <w:nsid w:val="4C92344D"/>
    <w:multiLevelType w:val="multilevel"/>
    <w:tmpl w:val="4C92344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6" w15:restartNumberingAfterBreak="0">
    <w:nsid w:val="4EEC05D2"/>
    <w:multiLevelType w:val="multilevel"/>
    <w:tmpl w:val="4EEC05D2"/>
    <w:lvl w:ilvl="0">
      <w:start w:val="2"/>
      <w:numFmt w:val="decimal"/>
      <w:pStyle w:val="h4b22"/>
      <w:lvlText w:val="%1.1.2.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062072E"/>
    <w:multiLevelType w:val="multilevel"/>
    <w:tmpl w:val="5062072E"/>
    <w:lvl w:ilvl="0">
      <w:start w:val="1"/>
      <w:numFmt w:val="decimal"/>
      <w:lvlText w:val="%1."/>
      <w:lvlJc w:val="left"/>
      <w:pPr>
        <w:ind w:left="92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1735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50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65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80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995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10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25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40" w:hanging="360"/>
      </w:pPr>
      <w:rPr>
        <w:rFonts w:hint="default"/>
        <w:lang w:val="id" w:eastAsia="en-US" w:bidi="ar-SA"/>
      </w:rPr>
    </w:lvl>
  </w:abstractNum>
  <w:abstractNum w:abstractNumId="58" w15:restartNumberingAfterBreak="0">
    <w:nsid w:val="5172549D"/>
    <w:multiLevelType w:val="multilevel"/>
    <w:tmpl w:val="5172549D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 w15:restartNumberingAfterBreak="0">
    <w:nsid w:val="51CD72DC"/>
    <w:multiLevelType w:val="multilevel"/>
    <w:tmpl w:val="51CD72DC"/>
    <w:lvl w:ilvl="0">
      <w:start w:val="2"/>
      <w:numFmt w:val="decimal"/>
      <w:pStyle w:val="kik"/>
      <w:lvlText w:val="%1.2.2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2F13904"/>
    <w:multiLevelType w:val="multilevel"/>
    <w:tmpl w:val="52F13904"/>
    <w:lvl w:ilvl="0">
      <w:start w:val="2"/>
      <w:numFmt w:val="decimal"/>
      <w:pStyle w:val="xx"/>
      <w:lvlText w:val="%1.1.5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53DC6D52"/>
    <w:multiLevelType w:val="multilevel"/>
    <w:tmpl w:val="53DC6D52"/>
    <w:lvl w:ilvl="0">
      <w:start w:val="1"/>
      <w:numFmt w:val="decimal"/>
      <w:lvlText w:val="%1."/>
      <w:lvlJc w:val="left"/>
      <w:pPr>
        <w:ind w:left="926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1735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50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65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80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995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10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25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40" w:hanging="360"/>
      </w:pPr>
      <w:rPr>
        <w:rFonts w:hint="default"/>
        <w:lang w:val="id" w:eastAsia="en-US" w:bidi="ar-SA"/>
      </w:rPr>
    </w:lvl>
  </w:abstractNum>
  <w:abstractNum w:abstractNumId="62" w15:restartNumberingAfterBreak="0">
    <w:nsid w:val="54673B55"/>
    <w:multiLevelType w:val="multilevel"/>
    <w:tmpl w:val="F48AD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4F61CDA"/>
    <w:multiLevelType w:val="multilevel"/>
    <w:tmpl w:val="54F61CDA"/>
    <w:lvl w:ilvl="0">
      <w:start w:val="3"/>
      <w:numFmt w:val="decimal"/>
      <w:pStyle w:val="vv"/>
      <w:lvlText w:val="%1.1.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55542F8F"/>
    <w:multiLevelType w:val="multilevel"/>
    <w:tmpl w:val="55542F8F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7534E5A"/>
    <w:multiLevelType w:val="multilevel"/>
    <w:tmpl w:val="57534E5A"/>
    <w:lvl w:ilvl="0">
      <w:start w:val="1"/>
      <w:numFmt w:val="decimal"/>
      <w:lvlText w:val="%1."/>
      <w:lvlJc w:val="left"/>
      <w:pPr>
        <w:ind w:left="92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1735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50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65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80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995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10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25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40" w:hanging="360"/>
      </w:pPr>
      <w:rPr>
        <w:rFonts w:hint="default"/>
        <w:lang w:val="id" w:eastAsia="en-US" w:bidi="ar-SA"/>
      </w:rPr>
    </w:lvl>
  </w:abstractNum>
  <w:abstractNum w:abstractNumId="66" w15:restartNumberingAfterBreak="0">
    <w:nsid w:val="578A14D6"/>
    <w:multiLevelType w:val="multilevel"/>
    <w:tmpl w:val="578A14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fd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587966A9"/>
    <w:multiLevelType w:val="multilevel"/>
    <w:tmpl w:val="587966A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8C37B9C"/>
    <w:multiLevelType w:val="multilevel"/>
    <w:tmpl w:val="58C37B9C"/>
    <w:lvl w:ilvl="0">
      <w:start w:val="2"/>
      <w:numFmt w:val="decimal"/>
      <w:pStyle w:val="yyy"/>
      <w:lvlText w:val="%1.1.5.2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99D274C"/>
    <w:multiLevelType w:val="multilevel"/>
    <w:tmpl w:val="599D2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A1768C2"/>
    <w:multiLevelType w:val="multilevel"/>
    <w:tmpl w:val="5A1768C2"/>
    <w:lvl w:ilvl="0">
      <w:start w:val="2"/>
      <w:numFmt w:val="decimal"/>
      <w:pStyle w:val="kk"/>
      <w:lvlText w:val="%1.1.6.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ACF7849"/>
    <w:multiLevelType w:val="multilevel"/>
    <w:tmpl w:val="5ACF784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5AD27139"/>
    <w:multiLevelType w:val="multilevel"/>
    <w:tmpl w:val="5AD27139"/>
    <w:lvl w:ilvl="0">
      <w:numFmt w:val="bullet"/>
      <w:lvlText w:val="-"/>
      <w:lvlJc w:val="left"/>
      <w:pPr>
        <w:ind w:left="3138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3858" w:hanging="360"/>
      </w:pPr>
    </w:lvl>
    <w:lvl w:ilvl="2">
      <w:start w:val="1"/>
      <w:numFmt w:val="lowerRoman"/>
      <w:lvlText w:val="%3."/>
      <w:lvlJc w:val="right"/>
      <w:pPr>
        <w:ind w:left="4578" w:hanging="180"/>
      </w:pPr>
    </w:lvl>
    <w:lvl w:ilvl="3">
      <w:start w:val="1"/>
      <w:numFmt w:val="decimal"/>
      <w:lvlText w:val="%4."/>
      <w:lvlJc w:val="left"/>
      <w:pPr>
        <w:ind w:left="5298" w:hanging="360"/>
      </w:pPr>
    </w:lvl>
    <w:lvl w:ilvl="4">
      <w:start w:val="1"/>
      <w:numFmt w:val="lowerLetter"/>
      <w:lvlText w:val="%5."/>
      <w:lvlJc w:val="left"/>
      <w:pPr>
        <w:ind w:left="6018" w:hanging="360"/>
      </w:pPr>
    </w:lvl>
    <w:lvl w:ilvl="5">
      <w:start w:val="1"/>
      <w:numFmt w:val="lowerRoman"/>
      <w:lvlText w:val="%6."/>
      <w:lvlJc w:val="right"/>
      <w:pPr>
        <w:ind w:left="6738" w:hanging="180"/>
      </w:pPr>
    </w:lvl>
    <w:lvl w:ilvl="6">
      <w:start w:val="1"/>
      <w:numFmt w:val="decimal"/>
      <w:lvlText w:val="%7."/>
      <w:lvlJc w:val="left"/>
      <w:pPr>
        <w:ind w:left="7458" w:hanging="360"/>
      </w:pPr>
    </w:lvl>
    <w:lvl w:ilvl="7">
      <w:start w:val="1"/>
      <w:numFmt w:val="lowerLetter"/>
      <w:lvlText w:val="%8."/>
      <w:lvlJc w:val="left"/>
      <w:pPr>
        <w:ind w:left="8178" w:hanging="360"/>
      </w:pPr>
    </w:lvl>
    <w:lvl w:ilvl="8">
      <w:start w:val="1"/>
      <w:numFmt w:val="lowerRoman"/>
      <w:lvlText w:val="%9."/>
      <w:lvlJc w:val="right"/>
      <w:pPr>
        <w:ind w:left="8898" w:hanging="180"/>
      </w:pPr>
    </w:lvl>
  </w:abstractNum>
  <w:abstractNum w:abstractNumId="73" w15:restartNumberingAfterBreak="0">
    <w:nsid w:val="5B4D75AF"/>
    <w:multiLevelType w:val="multilevel"/>
    <w:tmpl w:val="5B4D75AF"/>
    <w:lvl w:ilvl="0">
      <w:start w:val="1"/>
      <w:numFmt w:val="decimal"/>
      <w:lvlText w:val="%1."/>
      <w:lvlJc w:val="left"/>
      <w:pPr>
        <w:ind w:left="92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2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2145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011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77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42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08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474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39" w:hanging="360"/>
      </w:pPr>
      <w:rPr>
        <w:rFonts w:hint="default"/>
        <w:lang w:val="id" w:eastAsia="en-US" w:bidi="ar-SA"/>
      </w:rPr>
    </w:lvl>
  </w:abstractNum>
  <w:abstractNum w:abstractNumId="74" w15:restartNumberingAfterBreak="0">
    <w:nsid w:val="5FC144D5"/>
    <w:multiLevelType w:val="multilevel"/>
    <w:tmpl w:val="5FC144D5"/>
    <w:lvl w:ilvl="0">
      <w:start w:val="2"/>
      <w:numFmt w:val="decimal"/>
      <w:pStyle w:val="yyyyy"/>
      <w:lvlText w:val="%1.1.5.4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08B7B78"/>
    <w:multiLevelType w:val="multilevel"/>
    <w:tmpl w:val="608B7B78"/>
    <w:lvl w:ilvl="0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6" w15:restartNumberingAfterBreak="0">
    <w:nsid w:val="60FE40A3"/>
    <w:multiLevelType w:val="multilevel"/>
    <w:tmpl w:val="60FE40A3"/>
    <w:lvl w:ilvl="0">
      <w:start w:val="2"/>
      <w:numFmt w:val="decimal"/>
      <w:pStyle w:val="mm"/>
      <w:lvlText w:val="%1.1.4.3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7D77960"/>
    <w:multiLevelType w:val="multilevel"/>
    <w:tmpl w:val="67D77960"/>
    <w:lvl w:ilvl="0">
      <w:start w:val="1"/>
      <w:numFmt w:val="upperRoman"/>
      <w:pStyle w:val="Heading1"/>
      <w:suff w:val="nothing"/>
      <w:lvlText w:val="BAB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isLgl/>
      <w:suff w:val="space"/>
      <w:lvlText w:val="%2."/>
      <w:lvlJc w:val="left"/>
      <w:pPr>
        <w:ind w:left="360" w:hanging="360"/>
      </w:pPr>
    </w:lvl>
    <w:lvl w:ilvl="2">
      <w:start w:val="1"/>
      <w:numFmt w:val="decimal"/>
      <w:pStyle w:val="Heading3"/>
      <w:isLgl/>
      <w:suff w:val="space"/>
      <w:lvlText w:val="%1.%2.%3"/>
      <w:lvlJc w:val="left"/>
      <w:pPr>
        <w:ind w:left="54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3">
      <w:start w:val="1"/>
      <w:numFmt w:val="decimal"/>
      <w:pStyle w:val="Heading4"/>
      <w:isLgl/>
      <w:suff w:val="space"/>
      <w:lvlText w:val="%1.%2.%3.%4"/>
      <w:lvlJc w:val="left"/>
      <w:pPr>
        <w:ind w:left="1440" w:hanging="360"/>
      </w:pPr>
      <w:rPr>
        <w:rFonts w:hint="default"/>
        <w:i w:val="0"/>
      </w:rPr>
    </w:lvl>
    <w:lvl w:ilvl="4">
      <w:start w:val="1"/>
      <w:numFmt w:val="decimal"/>
      <w:pStyle w:val="Heading5"/>
      <w:isLgl/>
      <w:suff w:val="space"/>
      <w:lvlText w:val="%1.%2.%3.%4.%5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8" w15:restartNumberingAfterBreak="0">
    <w:nsid w:val="68641ACB"/>
    <w:multiLevelType w:val="multilevel"/>
    <w:tmpl w:val="68641ACB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68AF43EA"/>
    <w:multiLevelType w:val="multilevel"/>
    <w:tmpl w:val="68AF43EA"/>
    <w:lvl w:ilvl="0">
      <w:start w:val="1"/>
      <w:numFmt w:val="decimal"/>
      <w:pStyle w:val="rt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6A5A54DE"/>
    <w:multiLevelType w:val="multilevel"/>
    <w:tmpl w:val="6A5A5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A650567"/>
    <w:multiLevelType w:val="multilevel"/>
    <w:tmpl w:val="6A650567"/>
    <w:lvl w:ilvl="0">
      <w:start w:val="2"/>
      <w:numFmt w:val="decimal"/>
      <w:pStyle w:val="bgbg"/>
      <w:lvlText w:val="%1.1.4.2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A7011E9"/>
    <w:multiLevelType w:val="multilevel"/>
    <w:tmpl w:val="6A7011E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6F600B3F"/>
    <w:multiLevelType w:val="multilevel"/>
    <w:tmpl w:val="6F600B3F"/>
    <w:lvl w:ilvl="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4" w15:restartNumberingAfterBreak="0">
    <w:nsid w:val="718B3751"/>
    <w:multiLevelType w:val="multilevel"/>
    <w:tmpl w:val="718B3751"/>
    <w:lvl w:ilvl="0">
      <w:start w:val="2"/>
      <w:numFmt w:val="decimal"/>
      <w:pStyle w:val="jh"/>
      <w:lvlText w:val="%1.1.3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2462D7A"/>
    <w:multiLevelType w:val="multilevel"/>
    <w:tmpl w:val="C6CE7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725A25C1"/>
    <w:multiLevelType w:val="multilevel"/>
    <w:tmpl w:val="725A25C1"/>
    <w:lvl w:ilvl="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40404FD"/>
    <w:multiLevelType w:val="multilevel"/>
    <w:tmpl w:val="740404FD"/>
    <w:lvl w:ilvl="0">
      <w:start w:val="2"/>
      <w:numFmt w:val="decimal"/>
      <w:pStyle w:val="yy"/>
      <w:lvlText w:val="%1.1.5.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8EC3BAF"/>
    <w:multiLevelType w:val="multilevel"/>
    <w:tmpl w:val="78EC3BA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9615845"/>
    <w:multiLevelType w:val="multilevel"/>
    <w:tmpl w:val="79615845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C49441E"/>
    <w:multiLevelType w:val="multilevel"/>
    <w:tmpl w:val="7C49441E"/>
    <w:lvl w:ilvl="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7CB32536"/>
    <w:multiLevelType w:val="multilevel"/>
    <w:tmpl w:val="7CB32536"/>
    <w:lvl w:ilvl="0">
      <w:start w:val="1"/>
      <w:numFmt w:val="decimal"/>
      <w:lvlText w:val="%1."/>
      <w:lvlJc w:val="left"/>
      <w:pPr>
        <w:ind w:left="92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1735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50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65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80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995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10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25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40" w:hanging="360"/>
      </w:pPr>
      <w:rPr>
        <w:rFonts w:hint="default"/>
        <w:lang w:val="id" w:eastAsia="en-US" w:bidi="ar-SA"/>
      </w:rPr>
    </w:lvl>
  </w:abstractNum>
  <w:abstractNum w:abstractNumId="92" w15:restartNumberingAfterBreak="0">
    <w:nsid w:val="7CB63427"/>
    <w:multiLevelType w:val="multilevel"/>
    <w:tmpl w:val="7CB63427"/>
    <w:lvl w:ilvl="0">
      <w:start w:val="2"/>
      <w:numFmt w:val="decimal"/>
      <w:pStyle w:val="jhjk"/>
      <w:lvlText w:val="%1.1.3.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D2D7D8D"/>
    <w:multiLevelType w:val="multilevel"/>
    <w:tmpl w:val="7D2D7D8D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DB902C4"/>
    <w:multiLevelType w:val="multilevel"/>
    <w:tmpl w:val="7DB902C4"/>
    <w:lvl w:ilvl="0">
      <w:start w:val="1"/>
      <w:numFmt w:val="decimal"/>
      <w:lvlText w:val="%1."/>
      <w:lvlJc w:val="left"/>
      <w:pPr>
        <w:ind w:left="1496" w:hanging="360"/>
      </w:pPr>
    </w:lvl>
    <w:lvl w:ilvl="1">
      <w:start w:val="1"/>
      <w:numFmt w:val="lowerLetter"/>
      <w:lvlText w:val="%2."/>
      <w:lvlJc w:val="left"/>
      <w:pPr>
        <w:ind w:left="2216" w:hanging="360"/>
      </w:pPr>
    </w:lvl>
    <w:lvl w:ilvl="2">
      <w:start w:val="1"/>
      <w:numFmt w:val="lowerRoman"/>
      <w:lvlText w:val="%3."/>
      <w:lvlJc w:val="right"/>
      <w:pPr>
        <w:ind w:left="2936" w:hanging="180"/>
      </w:pPr>
    </w:lvl>
    <w:lvl w:ilvl="3">
      <w:start w:val="1"/>
      <w:numFmt w:val="decimal"/>
      <w:lvlText w:val="%4."/>
      <w:lvlJc w:val="left"/>
      <w:pPr>
        <w:ind w:left="3656" w:hanging="360"/>
      </w:pPr>
    </w:lvl>
    <w:lvl w:ilvl="4">
      <w:start w:val="1"/>
      <w:numFmt w:val="lowerLetter"/>
      <w:lvlText w:val="%5."/>
      <w:lvlJc w:val="left"/>
      <w:pPr>
        <w:ind w:left="4376" w:hanging="360"/>
      </w:pPr>
    </w:lvl>
    <w:lvl w:ilvl="5">
      <w:start w:val="1"/>
      <w:numFmt w:val="lowerRoman"/>
      <w:lvlText w:val="%6."/>
      <w:lvlJc w:val="right"/>
      <w:pPr>
        <w:ind w:left="5096" w:hanging="180"/>
      </w:pPr>
    </w:lvl>
    <w:lvl w:ilvl="6">
      <w:start w:val="1"/>
      <w:numFmt w:val="decimal"/>
      <w:lvlText w:val="%7."/>
      <w:lvlJc w:val="left"/>
      <w:pPr>
        <w:ind w:left="5816" w:hanging="360"/>
      </w:pPr>
    </w:lvl>
    <w:lvl w:ilvl="7">
      <w:start w:val="1"/>
      <w:numFmt w:val="lowerLetter"/>
      <w:lvlText w:val="%8."/>
      <w:lvlJc w:val="left"/>
      <w:pPr>
        <w:ind w:left="6536" w:hanging="360"/>
      </w:pPr>
    </w:lvl>
    <w:lvl w:ilvl="8">
      <w:start w:val="1"/>
      <w:numFmt w:val="lowerRoman"/>
      <w:lvlText w:val="%9."/>
      <w:lvlJc w:val="right"/>
      <w:pPr>
        <w:ind w:left="7256" w:hanging="180"/>
      </w:pPr>
    </w:lvl>
  </w:abstractNum>
  <w:num w:numId="1" w16cid:durableId="677536834">
    <w:abstractNumId w:val="77"/>
  </w:num>
  <w:num w:numId="2" w16cid:durableId="150174445">
    <w:abstractNumId w:val="39"/>
  </w:num>
  <w:num w:numId="3" w16cid:durableId="422800183">
    <w:abstractNumId w:val="31"/>
  </w:num>
  <w:num w:numId="4" w16cid:durableId="947589008">
    <w:abstractNumId w:val="10"/>
  </w:num>
  <w:num w:numId="5" w16cid:durableId="1486048557">
    <w:abstractNumId w:val="36"/>
  </w:num>
  <w:num w:numId="6" w16cid:durableId="1339312351">
    <w:abstractNumId w:val="52"/>
  </w:num>
  <w:num w:numId="7" w16cid:durableId="270012762">
    <w:abstractNumId w:val="56"/>
  </w:num>
  <w:num w:numId="8" w16cid:durableId="1012029870">
    <w:abstractNumId w:val="27"/>
  </w:num>
  <w:num w:numId="9" w16cid:durableId="1274435767">
    <w:abstractNumId w:val="17"/>
  </w:num>
  <w:num w:numId="10" w16cid:durableId="829709253">
    <w:abstractNumId w:val="47"/>
  </w:num>
  <w:num w:numId="11" w16cid:durableId="1948735860">
    <w:abstractNumId w:val="84"/>
  </w:num>
  <w:num w:numId="12" w16cid:durableId="1466922524">
    <w:abstractNumId w:val="92"/>
  </w:num>
  <w:num w:numId="13" w16cid:durableId="1684480348">
    <w:abstractNumId w:val="14"/>
  </w:num>
  <w:num w:numId="14" w16cid:durableId="657265212">
    <w:abstractNumId w:val="18"/>
  </w:num>
  <w:num w:numId="15" w16cid:durableId="1700743242">
    <w:abstractNumId w:val="37"/>
  </w:num>
  <w:num w:numId="16" w16cid:durableId="86970200">
    <w:abstractNumId w:val="2"/>
  </w:num>
  <w:num w:numId="17" w16cid:durableId="310334618">
    <w:abstractNumId w:val="81"/>
  </w:num>
  <w:num w:numId="18" w16cid:durableId="789520779">
    <w:abstractNumId w:val="76"/>
  </w:num>
  <w:num w:numId="19" w16cid:durableId="467672101">
    <w:abstractNumId w:val="60"/>
  </w:num>
  <w:num w:numId="20" w16cid:durableId="1685864618">
    <w:abstractNumId w:val="87"/>
  </w:num>
  <w:num w:numId="21" w16cid:durableId="1190333530">
    <w:abstractNumId w:val="68"/>
  </w:num>
  <w:num w:numId="22" w16cid:durableId="2103066124">
    <w:abstractNumId w:val="38"/>
  </w:num>
  <w:num w:numId="23" w16cid:durableId="244266999">
    <w:abstractNumId w:val="74"/>
  </w:num>
  <w:num w:numId="24" w16cid:durableId="998727893">
    <w:abstractNumId w:val="21"/>
  </w:num>
  <w:num w:numId="25" w16cid:durableId="381832774">
    <w:abstractNumId w:val="20"/>
  </w:num>
  <w:num w:numId="26" w16cid:durableId="1105081057">
    <w:abstractNumId w:val="70"/>
  </w:num>
  <w:num w:numId="27" w16cid:durableId="1597052273">
    <w:abstractNumId w:val="1"/>
  </w:num>
  <w:num w:numId="28" w16cid:durableId="315884421">
    <w:abstractNumId w:val="59"/>
  </w:num>
  <w:num w:numId="29" w16cid:durableId="464742176">
    <w:abstractNumId w:val="29"/>
  </w:num>
  <w:num w:numId="30" w16cid:durableId="985090372">
    <w:abstractNumId w:val="63"/>
  </w:num>
  <w:num w:numId="31" w16cid:durableId="615866221">
    <w:abstractNumId w:val="40"/>
  </w:num>
  <w:num w:numId="32" w16cid:durableId="1783068915">
    <w:abstractNumId w:val="42"/>
  </w:num>
  <w:num w:numId="33" w16cid:durableId="365519941">
    <w:abstractNumId w:val="3"/>
  </w:num>
  <w:num w:numId="34" w16cid:durableId="165436611">
    <w:abstractNumId w:val="41"/>
  </w:num>
  <w:num w:numId="35" w16cid:durableId="548418145">
    <w:abstractNumId w:val="66"/>
  </w:num>
  <w:num w:numId="36" w16cid:durableId="707879650">
    <w:abstractNumId w:val="79"/>
  </w:num>
  <w:num w:numId="37" w16cid:durableId="1314066571">
    <w:abstractNumId w:val="54"/>
  </w:num>
  <w:num w:numId="38" w16cid:durableId="752778449">
    <w:abstractNumId w:val="12"/>
  </w:num>
  <w:num w:numId="39" w16cid:durableId="1902516987">
    <w:abstractNumId w:val="48"/>
  </w:num>
  <w:num w:numId="40" w16cid:durableId="736979774">
    <w:abstractNumId w:val="8"/>
  </w:num>
  <w:num w:numId="41" w16cid:durableId="208147653">
    <w:abstractNumId w:val="5"/>
  </w:num>
  <w:num w:numId="42" w16cid:durableId="1663242502">
    <w:abstractNumId w:val="25"/>
  </w:num>
  <w:num w:numId="43" w16cid:durableId="1191996363">
    <w:abstractNumId w:val="88"/>
  </w:num>
  <w:num w:numId="44" w16cid:durableId="1854612637">
    <w:abstractNumId w:val="82"/>
  </w:num>
  <w:num w:numId="45" w16cid:durableId="1391230315">
    <w:abstractNumId w:val="67"/>
  </w:num>
  <w:num w:numId="46" w16cid:durableId="477108884">
    <w:abstractNumId w:val="22"/>
  </w:num>
  <w:num w:numId="47" w16cid:durableId="230622336">
    <w:abstractNumId w:val="23"/>
  </w:num>
  <w:num w:numId="48" w16cid:durableId="539899723">
    <w:abstractNumId w:val="75"/>
  </w:num>
  <w:num w:numId="49" w16cid:durableId="195780290">
    <w:abstractNumId w:val="6"/>
  </w:num>
  <w:num w:numId="50" w16cid:durableId="1877884726">
    <w:abstractNumId w:val="69"/>
  </w:num>
  <w:num w:numId="51" w16cid:durableId="412625526">
    <w:abstractNumId w:val="93"/>
  </w:num>
  <w:num w:numId="52" w16cid:durableId="1978561079">
    <w:abstractNumId w:val="34"/>
  </w:num>
  <w:num w:numId="53" w16cid:durableId="1148785662">
    <w:abstractNumId w:val="26"/>
  </w:num>
  <w:num w:numId="54" w16cid:durableId="1647391395">
    <w:abstractNumId w:val="78"/>
  </w:num>
  <w:num w:numId="55" w16cid:durableId="2045592564">
    <w:abstractNumId w:val="45"/>
  </w:num>
  <w:num w:numId="56" w16cid:durableId="1003121991">
    <w:abstractNumId w:val="33"/>
  </w:num>
  <w:num w:numId="57" w16cid:durableId="1534343180">
    <w:abstractNumId w:val="24"/>
  </w:num>
  <w:num w:numId="58" w16cid:durableId="157842049">
    <w:abstractNumId w:val="9"/>
  </w:num>
  <w:num w:numId="59" w16cid:durableId="1399128252">
    <w:abstractNumId w:val="15"/>
  </w:num>
  <w:num w:numId="60" w16cid:durableId="1815678795">
    <w:abstractNumId w:val="4"/>
  </w:num>
  <w:num w:numId="61" w16cid:durableId="821190836">
    <w:abstractNumId w:val="57"/>
  </w:num>
  <w:num w:numId="62" w16cid:durableId="1544368263">
    <w:abstractNumId w:val="53"/>
  </w:num>
  <w:num w:numId="63" w16cid:durableId="1660305572">
    <w:abstractNumId w:val="65"/>
  </w:num>
  <w:num w:numId="64" w16cid:durableId="469901737">
    <w:abstractNumId w:val="91"/>
  </w:num>
  <w:num w:numId="65" w16cid:durableId="111556124">
    <w:abstractNumId w:val="61"/>
  </w:num>
  <w:num w:numId="66" w16cid:durableId="1133326546">
    <w:abstractNumId w:val="73"/>
  </w:num>
  <w:num w:numId="67" w16cid:durableId="630792430">
    <w:abstractNumId w:val="72"/>
  </w:num>
  <w:num w:numId="68" w16cid:durableId="1409183427">
    <w:abstractNumId w:val="71"/>
  </w:num>
  <w:num w:numId="69" w16cid:durableId="17974192">
    <w:abstractNumId w:val="64"/>
  </w:num>
  <w:num w:numId="70" w16cid:durableId="86853368">
    <w:abstractNumId w:val="13"/>
  </w:num>
  <w:num w:numId="71" w16cid:durableId="74742308">
    <w:abstractNumId w:val="94"/>
  </w:num>
  <w:num w:numId="72" w16cid:durableId="1507673893">
    <w:abstractNumId w:val="30"/>
  </w:num>
  <w:num w:numId="73" w16cid:durableId="316492524">
    <w:abstractNumId w:val="49"/>
  </w:num>
  <w:num w:numId="74" w16cid:durableId="298922264">
    <w:abstractNumId w:val="7"/>
  </w:num>
  <w:num w:numId="75" w16cid:durableId="1768840591">
    <w:abstractNumId w:val="11"/>
  </w:num>
  <w:num w:numId="76" w16cid:durableId="1306934822">
    <w:abstractNumId w:val="19"/>
  </w:num>
  <w:num w:numId="77" w16cid:durableId="1162626565">
    <w:abstractNumId w:val="46"/>
  </w:num>
  <w:num w:numId="78" w16cid:durableId="1955362190">
    <w:abstractNumId w:val="90"/>
  </w:num>
  <w:num w:numId="79" w16cid:durableId="1263950770">
    <w:abstractNumId w:val="86"/>
  </w:num>
  <w:num w:numId="80" w16cid:durableId="356780994">
    <w:abstractNumId w:val="83"/>
  </w:num>
  <w:num w:numId="81" w16cid:durableId="254484596">
    <w:abstractNumId w:val="44"/>
  </w:num>
  <w:num w:numId="82" w16cid:durableId="64035528">
    <w:abstractNumId w:val="32"/>
  </w:num>
  <w:num w:numId="83" w16cid:durableId="319776088">
    <w:abstractNumId w:val="80"/>
  </w:num>
  <w:num w:numId="84" w16cid:durableId="1314138550">
    <w:abstractNumId w:val="16"/>
  </w:num>
  <w:num w:numId="85" w16cid:durableId="1699549450">
    <w:abstractNumId w:val="35"/>
  </w:num>
  <w:num w:numId="86" w16cid:durableId="1311596293">
    <w:abstractNumId w:val="43"/>
  </w:num>
  <w:num w:numId="87" w16cid:durableId="652376303">
    <w:abstractNumId w:val="58"/>
  </w:num>
  <w:num w:numId="88" w16cid:durableId="1374042739">
    <w:abstractNumId w:val="51"/>
  </w:num>
  <w:num w:numId="89" w16cid:durableId="134570248">
    <w:abstractNumId w:val="89"/>
  </w:num>
  <w:num w:numId="90" w16cid:durableId="240992330">
    <w:abstractNumId w:val="50"/>
  </w:num>
  <w:num w:numId="91" w16cid:durableId="1180320048">
    <w:abstractNumId w:val="28"/>
  </w:num>
  <w:num w:numId="92" w16cid:durableId="865219739">
    <w:abstractNumId w:val="55"/>
  </w:num>
  <w:num w:numId="93" w16cid:durableId="1635676801">
    <w:abstractNumId w:val="0"/>
  </w:num>
  <w:num w:numId="94" w16cid:durableId="483204774">
    <w:abstractNumId w:val="62"/>
  </w:num>
  <w:num w:numId="95" w16cid:durableId="131561080">
    <w:abstractNumId w:val="85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F7"/>
    <w:rsid w:val="00003F92"/>
    <w:rsid w:val="000245A7"/>
    <w:rsid w:val="00032331"/>
    <w:rsid w:val="00035608"/>
    <w:rsid w:val="0005304B"/>
    <w:rsid w:val="000533C7"/>
    <w:rsid w:val="00056F66"/>
    <w:rsid w:val="0005768E"/>
    <w:rsid w:val="00076EA2"/>
    <w:rsid w:val="00077CA4"/>
    <w:rsid w:val="00081084"/>
    <w:rsid w:val="00082359"/>
    <w:rsid w:val="00082D6E"/>
    <w:rsid w:val="00086297"/>
    <w:rsid w:val="00086BDD"/>
    <w:rsid w:val="00087D9D"/>
    <w:rsid w:val="00095419"/>
    <w:rsid w:val="000A4C35"/>
    <w:rsid w:val="000A5BE8"/>
    <w:rsid w:val="000B3747"/>
    <w:rsid w:val="000B418F"/>
    <w:rsid w:val="000B4BFC"/>
    <w:rsid w:val="000B6BA4"/>
    <w:rsid w:val="000C6AFA"/>
    <w:rsid w:val="000D6112"/>
    <w:rsid w:val="000E3515"/>
    <w:rsid w:val="000E76CC"/>
    <w:rsid w:val="00121DF0"/>
    <w:rsid w:val="001238F5"/>
    <w:rsid w:val="00127F7B"/>
    <w:rsid w:val="0014135D"/>
    <w:rsid w:val="00146BE8"/>
    <w:rsid w:val="00157A16"/>
    <w:rsid w:val="00163AF3"/>
    <w:rsid w:val="00166729"/>
    <w:rsid w:val="00173553"/>
    <w:rsid w:val="001773C1"/>
    <w:rsid w:val="001846B1"/>
    <w:rsid w:val="0018591E"/>
    <w:rsid w:val="00186182"/>
    <w:rsid w:val="00194B90"/>
    <w:rsid w:val="00197190"/>
    <w:rsid w:val="001A141A"/>
    <w:rsid w:val="001A37F0"/>
    <w:rsid w:val="001B0F50"/>
    <w:rsid w:val="001B20B9"/>
    <w:rsid w:val="001B3E1B"/>
    <w:rsid w:val="001C6E2C"/>
    <w:rsid w:val="001D72EA"/>
    <w:rsid w:val="001E3752"/>
    <w:rsid w:val="001F1FDA"/>
    <w:rsid w:val="001F6778"/>
    <w:rsid w:val="002172A3"/>
    <w:rsid w:val="00217F18"/>
    <w:rsid w:val="00224720"/>
    <w:rsid w:val="002254A7"/>
    <w:rsid w:val="00246B8A"/>
    <w:rsid w:val="002502AE"/>
    <w:rsid w:val="002527F3"/>
    <w:rsid w:val="00252CBB"/>
    <w:rsid w:val="00254F3A"/>
    <w:rsid w:val="00260BEB"/>
    <w:rsid w:val="00270886"/>
    <w:rsid w:val="0027211C"/>
    <w:rsid w:val="00276180"/>
    <w:rsid w:val="002937FB"/>
    <w:rsid w:val="002942DE"/>
    <w:rsid w:val="00297AB6"/>
    <w:rsid w:val="002A4EB7"/>
    <w:rsid w:val="002B643E"/>
    <w:rsid w:val="002C571D"/>
    <w:rsid w:val="002C7411"/>
    <w:rsid w:val="002D1EBD"/>
    <w:rsid w:val="002D3A44"/>
    <w:rsid w:val="002D42A5"/>
    <w:rsid w:val="002D63F0"/>
    <w:rsid w:val="002E037A"/>
    <w:rsid w:val="002E3303"/>
    <w:rsid w:val="002E3E26"/>
    <w:rsid w:val="002F007D"/>
    <w:rsid w:val="002F2E63"/>
    <w:rsid w:val="002F5C17"/>
    <w:rsid w:val="003105D2"/>
    <w:rsid w:val="0031358C"/>
    <w:rsid w:val="00313B85"/>
    <w:rsid w:val="0032056B"/>
    <w:rsid w:val="0032089A"/>
    <w:rsid w:val="003228A5"/>
    <w:rsid w:val="003265C3"/>
    <w:rsid w:val="003417AF"/>
    <w:rsid w:val="00341810"/>
    <w:rsid w:val="003534CF"/>
    <w:rsid w:val="00355CAE"/>
    <w:rsid w:val="003646E3"/>
    <w:rsid w:val="00372E99"/>
    <w:rsid w:val="003732C1"/>
    <w:rsid w:val="00377FBD"/>
    <w:rsid w:val="00387566"/>
    <w:rsid w:val="003A23D6"/>
    <w:rsid w:val="003A5CAC"/>
    <w:rsid w:val="003B31D6"/>
    <w:rsid w:val="003C0DFB"/>
    <w:rsid w:val="003C2B1C"/>
    <w:rsid w:val="003C77B3"/>
    <w:rsid w:val="003D1109"/>
    <w:rsid w:val="003D4E71"/>
    <w:rsid w:val="003E3A37"/>
    <w:rsid w:val="003F01A4"/>
    <w:rsid w:val="003F2D63"/>
    <w:rsid w:val="003F3645"/>
    <w:rsid w:val="003F7B12"/>
    <w:rsid w:val="00403A1E"/>
    <w:rsid w:val="00406382"/>
    <w:rsid w:val="00407F24"/>
    <w:rsid w:val="004235CB"/>
    <w:rsid w:val="004238DE"/>
    <w:rsid w:val="00434526"/>
    <w:rsid w:val="0043453A"/>
    <w:rsid w:val="00446A48"/>
    <w:rsid w:val="004679B9"/>
    <w:rsid w:val="00481528"/>
    <w:rsid w:val="00482DE2"/>
    <w:rsid w:val="00490048"/>
    <w:rsid w:val="00490DFD"/>
    <w:rsid w:val="004A0EE5"/>
    <w:rsid w:val="004A2E8C"/>
    <w:rsid w:val="004B127D"/>
    <w:rsid w:val="004B2E67"/>
    <w:rsid w:val="004B2F37"/>
    <w:rsid w:val="004B391E"/>
    <w:rsid w:val="004B6111"/>
    <w:rsid w:val="004B63FD"/>
    <w:rsid w:val="004C2350"/>
    <w:rsid w:val="004C4616"/>
    <w:rsid w:val="004E29B0"/>
    <w:rsid w:val="004E75A7"/>
    <w:rsid w:val="00500ACF"/>
    <w:rsid w:val="00507D07"/>
    <w:rsid w:val="00514796"/>
    <w:rsid w:val="00515FC5"/>
    <w:rsid w:val="00517376"/>
    <w:rsid w:val="005236CD"/>
    <w:rsid w:val="00526EBD"/>
    <w:rsid w:val="00531967"/>
    <w:rsid w:val="00534FD7"/>
    <w:rsid w:val="005405C8"/>
    <w:rsid w:val="005464DC"/>
    <w:rsid w:val="005466F4"/>
    <w:rsid w:val="00552EA2"/>
    <w:rsid w:val="00554D57"/>
    <w:rsid w:val="00560E87"/>
    <w:rsid w:val="0056391A"/>
    <w:rsid w:val="005649E6"/>
    <w:rsid w:val="00572230"/>
    <w:rsid w:val="00585EEA"/>
    <w:rsid w:val="00590A2D"/>
    <w:rsid w:val="00590D28"/>
    <w:rsid w:val="005929DC"/>
    <w:rsid w:val="005A1BF2"/>
    <w:rsid w:val="005B1D01"/>
    <w:rsid w:val="005B2B52"/>
    <w:rsid w:val="005C26D0"/>
    <w:rsid w:val="005C308A"/>
    <w:rsid w:val="005C732D"/>
    <w:rsid w:val="005D37EE"/>
    <w:rsid w:val="005D5529"/>
    <w:rsid w:val="005D6ABC"/>
    <w:rsid w:val="005E09B4"/>
    <w:rsid w:val="005E3F7C"/>
    <w:rsid w:val="005F0EC9"/>
    <w:rsid w:val="005F59BC"/>
    <w:rsid w:val="005F59FC"/>
    <w:rsid w:val="00602E36"/>
    <w:rsid w:val="00616CA1"/>
    <w:rsid w:val="00626D2F"/>
    <w:rsid w:val="006524EE"/>
    <w:rsid w:val="00655A16"/>
    <w:rsid w:val="006747E9"/>
    <w:rsid w:val="00674B04"/>
    <w:rsid w:val="006776F4"/>
    <w:rsid w:val="00681F28"/>
    <w:rsid w:val="00682D58"/>
    <w:rsid w:val="00687B55"/>
    <w:rsid w:val="006901A6"/>
    <w:rsid w:val="00690860"/>
    <w:rsid w:val="0069589A"/>
    <w:rsid w:val="00696963"/>
    <w:rsid w:val="006B096D"/>
    <w:rsid w:val="006B48D0"/>
    <w:rsid w:val="006B51AB"/>
    <w:rsid w:val="006C6369"/>
    <w:rsid w:val="006D01B8"/>
    <w:rsid w:val="006D7E5D"/>
    <w:rsid w:val="006E2A68"/>
    <w:rsid w:val="006F0956"/>
    <w:rsid w:val="006F29FE"/>
    <w:rsid w:val="006F2A86"/>
    <w:rsid w:val="006F429C"/>
    <w:rsid w:val="00703886"/>
    <w:rsid w:val="007074C6"/>
    <w:rsid w:val="00712370"/>
    <w:rsid w:val="00725FE6"/>
    <w:rsid w:val="00732E82"/>
    <w:rsid w:val="00733544"/>
    <w:rsid w:val="00734922"/>
    <w:rsid w:val="00734AAE"/>
    <w:rsid w:val="00735313"/>
    <w:rsid w:val="007453BF"/>
    <w:rsid w:val="00751AF6"/>
    <w:rsid w:val="007529A1"/>
    <w:rsid w:val="0076620F"/>
    <w:rsid w:val="007706D0"/>
    <w:rsid w:val="00772B84"/>
    <w:rsid w:val="007841CF"/>
    <w:rsid w:val="00786C7C"/>
    <w:rsid w:val="007953F9"/>
    <w:rsid w:val="00796EAF"/>
    <w:rsid w:val="007A2911"/>
    <w:rsid w:val="007A3362"/>
    <w:rsid w:val="007A54AF"/>
    <w:rsid w:val="007A7277"/>
    <w:rsid w:val="007C5ACB"/>
    <w:rsid w:val="007D17D3"/>
    <w:rsid w:val="007D35F3"/>
    <w:rsid w:val="007D6567"/>
    <w:rsid w:val="007F0954"/>
    <w:rsid w:val="007F6C8D"/>
    <w:rsid w:val="007F7863"/>
    <w:rsid w:val="00800E79"/>
    <w:rsid w:val="0080309C"/>
    <w:rsid w:val="00804893"/>
    <w:rsid w:val="008100CB"/>
    <w:rsid w:val="00821D3D"/>
    <w:rsid w:val="008348C3"/>
    <w:rsid w:val="00844A2F"/>
    <w:rsid w:val="00860051"/>
    <w:rsid w:val="00862A50"/>
    <w:rsid w:val="008640A7"/>
    <w:rsid w:val="008654A8"/>
    <w:rsid w:val="00865B6D"/>
    <w:rsid w:val="00874904"/>
    <w:rsid w:val="008750D0"/>
    <w:rsid w:val="008800D1"/>
    <w:rsid w:val="008801BF"/>
    <w:rsid w:val="00881657"/>
    <w:rsid w:val="00881EBB"/>
    <w:rsid w:val="00881FFA"/>
    <w:rsid w:val="0088254D"/>
    <w:rsid w:val="0088415A"/>
    <w:rsid w:val="00892D3B"/>
    <w:rsid w:val="008B5A87"/>
    <w:rsid w:val="008B67CB"/>
    <w:rsid w:val="008E6AB6"/>
    <w:rsid w:val="008E6BCF"/>
    <w:rsid w:val="008F0CA1"/>
    <w:rsid w:val="008F1006"/>
    <w:rsid w:val="00905B09"/>
    <w:rsid w:val="00911366"/>
    <w:rsid w:val="00916FE6"/>
    <w:rsid w:val="0092433E"/>
    <w:rsid w:val="00932896"/>
    <w:rsid w:val="0094424C"/>
    <w:rsid w:val="0095056C"/>
    <w:rsid w:val="00952B5B"/>
    <w:rsid w:val="009564AF"/>
    <w:rsid w:val="00957CE3"/>
    <w:rsid w:val="00971679"/>
    <w:rsid w:val="00975A0F"/>
    <w:rsid w:val="009845F3"/>
    <w:rsid w:val="00987AEF"/>
    <w:rsid w:val="00992619"/>
    <w:rsid w:val="009A0401"/>
    <w:rsid w:val="009A5C87"/>
    <w:rsid w:val="009B570D"/>
    <w:rsid w:val="009B749D"/>
    <w:rsid w:val="009C07F9"/>
    <w:rsid w:val="009C0C93"/>
    <w:rsid w:val="009D1375"/>
    <w:rsid w:val="009E0833"/>
    <w:rsid w:val="009E0940"/>
    <w:rsid w:val="009E4825"/>
    <w:rsid w:val="009F28EF"/>
    <w:rsid w:val="009F2C78"/>
    <w:rsid w:val="00A07EE3"/>
    <w:rsid w:val="00A15424"/>
    <w:rsid w:val="00A20C26"/>
    <w:rsid w:val="00A2166B"/>
    <w:rsid w:val="00A21970"/>
    <w:rsid w:val="00A22DFD"/>
    <w:rsid w:val="00A30270"/>
    <w:rsid w:val="00A3066D"/>
    <w:rsid w:val="00A34352"/>
    <w:rsid w:val="00A40C5B"/>
    <w:rsid w:val="00A424DD"/>
    <w:rsid w:val="00A555FA"/>
    <w:rsid w:val="00A62179"/>
    <w:rsid w:val="00A630A5"/>
    <w:rsid w:val="00A6329E"/>
    <w:rsid w:val="00A638BE"/>
    <w:rsid w:val="00A85CE0"/>
    <w:rsid w:val="00A86F38"/>
    <w:rsid w:val="00A90E27"/>
    <w:rsid w:val="00AA091C"/>
    <w:rsid w:val="00AA60A1"/>
    <w:rsid w:val="00AC14A6"/>
    <w:rsid w:val="00AC5555"/>
    <w:rsid w:val="00AC7CD1"/>
    <w:rsid w:val="00AE1D27"/>
    <w:rsid w:val="00AE3E45"/>
    <w:rsid w:val="00AE3E7F"/>
    <w:rsid w:val="00AF1A3D"/>
    <w:rsid w:val="00B06927"/>
    <w:rsid w:val="00B1050D"/>
    <w:rsid w:val="00B134D6"/>
    <w:rsid w:val="00B17931"/>
    <w:rsid w:val="00B34248"/>
    <w:rsid w:val="00B3776E"/>
    <w:rsid w:val="00B544BB"/>
    <w:rsid w:val="00B56BEB"/>
    <w:rsid w:val="00B61D84"/>
    <w:rsid w:val="00B6345E"/>
    <w:rsid w:val="00B64F5C"/>
    <w:rsid w:val="00B65F58"/>
    <w:rsid w:val="00B70A57"/>
    <w:rsid w:val="00B74710"/>
    <w:rsid w:val="00B74DCF"/>
    <w:rsid w:val="00B77EC1"/>
    <w:rsid w:val="00B80501"/>
    <w:rsid w:val="00B946D1"/>
    <w:rsid w:val="00BA35A3"/>
    <w:rsid w:val="00BA6DDB"/>
    <w:rsid w:val="00BB207F"/>
    <w:rsid w:val="00BB40FD"/>
    <w:rsid w:val="00BC24CC"/>
    <w:rsid w:val="00BC4564"/>
    <w:rsid w:val="00BC5A25"/>
    <w:rsid w:val="00BC75F3"/>
    <w:rsid w:val="00BD3134"/>
    <w:rsid w:val="00BE7472"/>
    <w:rsid w:val="00BF0455"/>
    <w:rsid w:val="00BF3900"/>
    <w:rsid w:val="00BF4D04"/>
    <w:rsid w:val="00C00C21"/>
    <w:rsid w:val="00C0221B"/>
    <w:rsid w:val="00C06B6A"/>
    <w:rsid w:val="00C106D9"/>
    <w:rsid w:val="00C125D4"/>
    <w:rsid w:val="00C17C28"/>
    <w:rsid w:val="00C17C35"/>
    <w:rsid w:val="00C2005B"/>
    <w:rsid w:val="00C20150"/>
    <w:rsid w:val="00C20CA0"/>
    <w:rsid w:val="00C21CD2"/>
    <w:rsid w:val="00C369DA"/>
    <w:rsid w:val="00C37F43"/>
    <w:rsid w:val="00C409A1"/>
    <w:rsid w:val="00C41685"/>
    <w:rsid w:val="00C545DB"/>
    <w:rsid w:val="00C572A6"/>
    <w:rsid w:val="00C778AF"/>
    <w:rsid w:val="00C93148"/>
    <w:rsid w:val="00CA34A5"/>
    <w:rsid w:val="00CB2F76"/>
    <w:rsid w:val="00CB44A8"/>
    <w:rsid w:val="00CB559C"/>
    <w:rsid w:val="00CC6DF7"/>
    <w:rsid w:val="00CE5057"/>
    <w:rsid w:val="00CF00E2"/>
    <w:rsid w:val="00CF0818"/>
    <w:rsid w:val="00CF2634"/>
    <w:rsid w:val="00CF4C07"/>
    <w:rsid w:val="00D056F5"/>
    <w:rsid w:val="00D079EF"/>
    <w:rsid w:val="00D12E1C"/>
    <w:rsid w:val="00D25751"/>
    <w:rsid w:val="00D31D6D"/>
    <w:rsid w:val="00D321E2"/>
    <w:rsid w:val="00D46D85"/>
    <w:rsid w:val="00D5104E"/>
    <w:rsid w:val="00D5289B"/>
    <w:rsid w:val="00D554A1"/>
    <w:rsid w:val="00D55560"/>
    <w:rsid w:val="00D57622"/>
    <w:rsid w:val="00D65E59"/>
    <w:rsid w:val="00D66CDB"/>
    <w:rsid w:val="00D73C69"/>
    <w:rsid w:val="00D84B48"/>
    <w:rsid w:val="00D955FB"/>
    <w:rsid w:val="00DA1AF0"/>
    <w:rsid w:val="00DA263B"/>
    <w:rsid w:val="00DA2AC9"/>
    <w:rsid w:val="00DB710F"/>
    <w:rsid w:val="00DC2CFD"/>
    <w:rsid w:val="00DD057C"/>
    <w:rsid w:val="00DD2FC2"/>
    <w:rsid w:val="00DD7819"/>
    <w:rsid w:val="00DE18F8"/>
    <w:rsid w:val="00DE260C"/>
    <w:rsid w:val="00DE3CE3"/>
    <w:rsid w:val="00DE74A0"/>
    <w:rsid w:val="00DF3C5F"/>
    <w:rsid w:val="00E03AC0"/>
    <w:rsid w:val="00E04D83"/>
    <w:rsid w:val="00E13C51"/>
    <w:rsid w:val="00E222C5"/>
    <w:rsid w:val="00E22BDD"/>
    <w:rsid w:val="00E31EF4"/>
    <w:rsid w:val="00E34A25"/>
    <w:rsid w:val="00E56884"/>
    <w:rsid w:val="00E569BB"/>
    <w:rsid w:val="00E5775C"/>
    <w:rsid w:val="00E63BE9"/>
    <w:rsid w:val="00E6429A"/>
    <w:rsid w:val="00E64DC9"/>
    <w:rsid w:val="00E91D21"/>
    <w:rsid w:val="00E93AB1"/>
    <w:rsid w:val="00E975A6"/>
    <w:rsid w:val="00EA35D7"/>
    <w:rsid w:val="00EA396F"/>
    <w:rsid w:val="00EA4F0E"/>
    <w:rsid w:val="00EA76AF"/>
    <w:rsid w:val="00EC08B6"/>
    <w:rsid w:val="00EC3D37"/>
    <w:rsid w:val="00ED13A6"/>
    <w:rsid w:val="00ED18E6"/>
    <w:rsid w:val="00ED6A9B"/>
    <w:rsid w:val="00ED6EE4"/>
    <w:rsid w:val="00EE22F9"/>
    <w:rsid w:val="00EF35C2"/>
    <w:rsid w:val="00EF633E"/>
    <w:rsid w:val="00F0546A"/>
    <w:rsid w:val="00F1437C"/>
    <w:rsid w:val="00F20D21"/>
    <w:rsid w:val="00F23B50"/>
    <w:rsid w:val="00F245BF"/>
    <w:rsid w:val="00F3372C"/>
    <w:rsid w:val="00F436AC"/>
    <w:rsid w:val="00F50BB8"/>
    <w:rsid w:val="00F57793"/>
    <w:rsid w:val="00F57ECD"/>
    <w:rsid w:val="00F63566"/>
    <w:rsid w:val="00F63AB0"/>
    <w:rsid w:val="00F67B22"/>
    <w:rsid w:val="00F75E2C"/>
    <w:rsid w:val="00F80FF7"/>
    <w:rsid w:val="00F85C66"/>
    <w:rsid w:val="00F91257"/>
    <w:rsid w:val="00F97670"/>
    <w:rsid w:val="00FB0B96"/>
    <w:rsid w:val="00FB3CD7"/>
    <w:rsid w:val="00FB5E5F"/>
    <w:rsid w:val="00FC0311"/>
    <w:rsid w:val="00FF0A90"/>
    <w:rsid w:val="00FF2BC7"/>
    <w:rsid w:val="00FF6853"/>
    <w:rsid w:val="105D7A01"/>
    <w:rsid w:val="65EA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976EE03"/>
  <w15:docId w15:val="{63478B17-B4E4-FF4E-B1F5-D88DC092E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D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72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1"/>
      </w:numPr>
      <w:spacing w:before="240" w:line="259" w:lineRule="auto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1"/>
      </w:numPr>
      <w:spacing w:before="40" w:line="480" w:lineRule="auto"/>
      <w:jc w:val="both"/>
      <w:outlineLvl w:val="1"/>
    </w:pPr>
    <w:rPr>
      <w:rFonts w:eastAsiaTheme="majorEastAsia" w:cstheme="majorBidi"/>
      <w:b/>
      <w:color w:val="000000" w:themeColor="text1"/>
      <w:szCs w:val="26"/>
      <w:lang w:val="en-US" w:eastAsia="en-US"/>
    </w:rPr>
  </w:style>
  <w:style w:type="paragraph" w:styleId="Heading3">
    <w:name w:val="heading 3"/>
    <w:basedOn w:val="Normal"/>
    <w:link w:val="Heading3Char"/>
    <w:uiPriority w:val="9"/>
    <w:qFormat/>
    <w:pPr>
      <w:numPr>
        <w:ilvl w:val="2"/>
        <w:numId w:val="1"/>
      </w:numPr>
      <w:spacing w:before="100" w:beforeAutospacing="1" w:after="100" w:afterAutospacing="1"/>
      <w:ind w:left="360"/>
      <w:jc w:val="both"/>
      <w:outlineLvl w:val="2"/>
    </w:pPr>
    <w:rPr>
      <w:b/>
      <w:bCs/>
      <w:color w:val="000000" w:themeColor="text1"/>
      <w:szCs w:val="27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numPr>
        <w:ilvl w:val="3"/>
        <w:numId w:val="1"/>
      </w:numPr>
      <w:spacing w:before="40" w:line="259" w:lineRule="auto"/>
      <w:ind w:left="360"/>
      <w:jc w:val="both"/>
      <w:outlineLvl w:val="3"/>
    </w:pPr>
    <w:rPr>
      <w:rFonts w:eastAsiaTheme="majorEastAsia" w:cstheme="majorBidi"/>
      <w:b/>
      <w:iCs/>
      <w:color w:val="000000" w:themeColor="text1"/>
      <w:szCs w:val="22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numPr>
        <w:ilvl w:val="4"/>
        <w:numId w:val="1"/>
      </w:numPr>
      <w:spacing w:before="40" w:line="259" w:lineRule="auto"/>
      <w:ind w:left="360"/>
      <w:jc w:val="both"/>
      <w:outlineLvl w:val="4"/>
    </w:pPr>
    <w:rPr>
      <w:rFonts w:eastAsiaTheme="majorEastAsia" w:cstheme="majorBidi"/>
      <w:b/>
      <w:color w:val="000000" w:themeColor="text1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lang w:val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lang w:val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:lang w:val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eastAsiaTheme="minorHAns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jc w:val="both"/>
    </w:pPr>
    <w:rPr>
      <w:color w:val="000000" w:themeColor="text1"/>
      <w:lang w:val="id" w:eastAsia="en-US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val="en-US" w:eastAsia="en-US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Pr>
      <w:rFonts w:ascii="Consolas" w:hAnsi="Consolas"/>
      <w:sz w:val="20"/>
      <w:szCs w:val="20"/>
      <w:lang w:val="zh-CN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  <w:jc w:val="both"/>
    </w:pPr>
    <w:rPr>
      <w:color w:val="000000" w:themeColor="text1"/>
      <w:lang w:val="en-US" w:eastAsia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  <w:lang w:val="zh-CN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pPr>
      <w:spacing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zh-CN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pPr>
      <w:tabs>
        <w:tab w:val="right" w:leader="dot" w:pos="8261"/>
      </w:tabs>
      <w:spacing w:after="100" w:line="259" w:lineRule="auto"/>
      <w:ind w:left="44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TOC4">
    <w:name w:val="toc 4"/>
    <w:basedOn w:val="Normal"/>
    <w:next w:val="Normal"/>
    <w:autoRedefine/>
    <w:uiPriority w:val="39"/>
    <w:unhideWhenUsed/>
    <w:pPr>
      <w:spacing w:after="100"/>
      <w:ind w:left="720"/>
    </w:pPr>
    <w:rPr>
      <w:rFonts w:asciiTheme="minorHAnsi" w:eastAsiaTheme="minorEastAsia" w:hAnsiTheme="minorHAnsi" w:cstheme="minorBidi"/>
      <w:kern w:val="2"/>
      <w:lang w:val="zh-CN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pPr>
      <w:spacing w:after="100"/>
      <w:ind w:left="960"/>
    </w:pPr>
    <w:rPr>
      <w:rFonts w:asciiTheme="minorHAnsi" w:eastAsiaTheme="minorEastAsia" w:hAnsiTheme="minorHAnsi" w:cstheme="minorBidi"/>
      <w:kern w:val="2"/>
      <w:lang w:val="zh-CN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pPr>
      <w:spacing w:after="100"/>
      <w:ind w:left="1200"/>
    </w:pPr>
    <w:rPr>
      <w:rFonts w:asciiTheme="minorHAnsi" w:eastAsiaTheme="minorEastAsia" w:hAnsiTheme="minorHAnsi" w:cstheme="minorBidi"/>
      <w:kern w:val="2"/>
      <w:lang w:val="zh-CN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pPr>
      <w:spacing w:after="100"/>
      <w:ind w:left="1440"/>
    </w:pPr>
    <w:rPr>
      <w:rFonts w:asciiTheme="minorHAnsi" w:eastAsiaTheme="minorEastAsia" w:hAnsiTheme="minorHAnsi" w:cstheme="minorBidi"/>
      <w:kern w:val="2"/>
      <w:lang w:val="zh-CN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pPr>
      <w:spacing w:after="100"/>
      <w:ind w:left="1680"/>
    </w:pPr>
    <w:rPr>
      <w:rFonts w:asciiTheme="minorHAnsi" w:eastAsiaTheme="minorEastAsia" w:hAnsiTheme="minorHAnsi" w:cstheme="minorBidi"/>
      <w:kern w:val="2"/>
      <w:lang w:val="zh-CN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pPr>
      <w:spacing w:after="100"/>
      <w:ind w:left="1920"/>
    </w:pPr>
    <w:rPr>
      <w:rFonts w:asciiTheme="minorHAnsi" w:eastAsiaTheme="minorEastAsia" w:hAnsiTheme="minorHAnsi" w:cstheme="minorBidi"/>
      <w:kern w:val="2"/>
      <w:lang w:val="zh-C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link w:val="ListParagraphChar"/>
    <w:uiPriority w:val="34"/>
    <w:qFormat/>
    <w:pPr>
      <w:spacing w:after="160" w:line="259" w:lineRule="auto"/>
      <w:ind w:left="720"/>
      <w:contextualSpacing/>
      <w:jc w:val="both"/>
    </w:pPr>
    <w:rPr>
      <w:rFonts w:eastAsiaTheme="minorHAnsi" w:cstheme="minorBidi"/>
      <w:color w:val="000000" w:themeColor="text1"/>
      <w:szCs w:val="22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Pr>
      <w:rFonts w:ascii="Times New Roman" w:hAnsi="Times New Roman"/>
      <w:color w:val="000000" w:themeColor="text1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b/>
      <w:bCs/>
      <w:color w:val="000000" w:themeColor="text1"/>
      <w:sz w:val="24"/>
      <w:szCs w:val="27"/>
    </w:rPr>
  </w:style>
  <w:style w:type="character" w:customStyle="1" w:styleId="whitespace-normal">
    <w:name w:val="whitespace-normal"/>
    <w:basedOn w:val="DefaultParagraphFont"/>
    <w:qFormat/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Times New Roman" w:eastAsia="Times New Roman" w:hAnsi="Times New Roman" w:cs="Times New Roman"/>
      <w:color w:val="000000" w:themeColor="text1"/>
      <w:sz w:val="24"/>
      <w:szCs w:val="24"/>
      <w:lang w:val="id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jc w:val="both"/>
    </w:pPr>
    <w:rPr>
      <w:color w:val="000000" w:themeColor="text1"/>
      <w:szCs w:val="22"/>
      <w:lang w:val="id" w:eastAsia="en-US"/>
    </w:rPr>
  </w:style>
  <w:style w:type="paragraph" w:customStyle="1" w:styleId="ii">
    <w:name w:val="ii"/>
    <w:basedOn w:val="Heading3"/>
    <w:qFormat/>
    <w:pPr>
      <w:numPr>
        <w:numId w:val="2"/>
      </w:numPr>
      <w:tabs>
        <w:tab w:val="left" w:pos="360"/>
      </w:tabs>
      <w:spacing w:before="0" w:beforeAutospacing="0" w:after="0" w:afterAutospacing="0" w:line="480" w:lineRule="auto"/>
      <w:ind w:left="851" w:hanging="851"/>
      <w:contextualSpacing/>
    </w:pPr>
    <w:rPr>
      <w:rFonts w:eastAsiaTheme="minorHAnsi"/>
      <w:bCs w:val="0"/>
      <w:kern w:val="2"/>
      <w:szCs w:val="24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eastAsiaTheme="majorEastAsia" w:hAnsi="Times New Roman" w:cstheme="majorBidi"/>
      <w:b/>
      <w:iCs/>
      <w:color w:val="000000" w:themeColor="tex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Times New Roman" w:eastAsiaTheme="majorEastAsia" w:hAnsi="Times New Roman" w:cstheme="majorBidi"/>
      <w:b/>
      <w:color w:val="000000" w:themeColor="text1"/>
      <w:sz w:val="24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numPr>
        <w:numId w:val="0"/>
      </w:numPr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character" w:customStyle="1" w:styleId="mord">
    <w:name w:val="mord"/>
    <w:basedOn w:val="DefaultParagraphFont"/>
  </w:style>
  <w:style w:type="character" w:customStyle="1" w:styleId="mrel">
    <w:name w:val="mrel"/>
    <w:basedOn w:val="DefaultParagraphFont"/>
  </w:style>
  <w:style w:type="character" w:customStyle="1" w:styleId="mbin">
    <w:name w:val="mbin"/>
    <w:basedOn w:val="DefaultParagraphFont"/>
  </w:style>
  <w:style w:type="paragraph" w:customStyle="1" w:styleId="pdq2pgselectionanchorcontainer">
    <w:name w:val="pdq2pg_selectionanchorcontainer"/>
    <w:basedOn w:val="Normal"/>
    <w:pPr>
      <w:spacing w:before="100" w:beforeAutospacing="1" w:after="100" w:afterAutospacing="1"/>
    </w:pPr>
    <w:rPr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  <w:lang w:val="zh-CN"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theme="majorBidi"/>
      <w:color w:val="595959" w:themeColor="text1" w:themeTint="A6"/>
      <w:sz w:val="24"/>
      <w:szCs w:val="24"/>
      <w:lang w:val="zh-CN"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  <w:lang w:val="zh-CN"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="Times New Roman" w:eastAsiaTheme="majorEastAsia" w:hAnsi="Times New Roman" w:cstheme="majorBidi"/>
      <w:color w:val="262626" w:themeColor="text1" w:themeTint="D9"/>
      <w:sz w:val="24"/>
      <w:szCs w:val="24"/>
      <w:lang w:val="zh-CN" w:eastAsia="en-GB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  <w:lang w:val="zh-CN" w:eastAsia="en-GB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val="zh-CN" w:eastAsia="en-GB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  <w:lang w:val="zh-CN"/>
    </w:rPr>
  </w:style>
  <w:style w:type="character" w:customStyle="1" w:styleId="QuoteChar">
    <w:name w:val="Quote Char"/>
    <w:basedOn w:val="DefaultParagraphFont"/>
    <w:link w:val="Quote"/>
    <w:uiPriority w:val="2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zh-CN" w:eastAsia="en-GB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lang w:val="zh-CN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="Times New Roman" w:eastAsia="Times New Roman" w:hAnsi="Times New Roman" w:cs="Times New Roman"/>
      <w:i/>
      <w:iCs/>
      <w:color w:val="2E74B5" w:themeColor="accent1" w:themeShade="BF"/>
      <w:sz w:val="24"/>
      <w:szCs w:val="24"/>
      <w:lang w:val="zh-CN" w:eastAsia="en-GB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customStyle="1" w:styleId="14">
    <w:name w:val="1.4"/>
    <w:basedOn w:val="Heading3"/>
    <w:link w:val="14Char"/>
    <w:qFormat/>
    <w:pPr>
      <w:numPr>
        <w:numId w:val="3"/>
      </w:numPr>
      <w:spacing w:before="0" w:beforeAutospacing="0" w:after="0" w:afterAutospacing="0" w:line="480" w:lineRule="auto"/>
      <w:ind w:left="709" w:hanging="709"/>
      <w:contextualSpacing/>
      <w:jc w:val="left"/>
    </w:pPr>
    <w:rPr>
      <w:bCs w:val="0"/>
      <w:szCs w:val="24"/>
      <w:lang w:val="zh-CN" w:eastAsia="en-GB"/>
    </w:rPr>
  </w:style>
  <w:style w:type="character" w:customStyle="1" w:styleId="14Char">
    <w:name w:val="1.4 Char"/>
    <w:basedOn w:val="Heading3Char"/>
    <w:link w:val="14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15">
    <w:name w:val="1.5"/>
    <w:basedOn w:val="Heading3"/>
    <w:link w:val="15Char"/>
    <w:qFormat/>
    <w:pPr>
      <w:numPr>
        <w:numId w:val="4"/>
      </w:numPr>
      <w:spacing w:before="0" w:beforeAutospacing="0" w:after="0" w:afterAutospacing="0" w:line="480" w:lineRule="auto"/>
      <w:ind w:left="426" w:hanging="426"/>
      <w:contextualSpacing/>
      <w:jc w:val="left"/>
    </w:pPr>
    <w:rPr>
      <w:bCs w:val="0"/>
      <w:szCs w:val="24"/>
      <w:lang w:val="zh-CN" w:eastAsia="en-GB"/>
    </w:rPr>
  </w:style>
  <w:style w:type="character" w:customStyle="1" w:styleId="15Char">
    <w:name w:val="1.5 Char"/>
    <w:basedOn w:val="Heading3Char"/>
    <w:link w:val="15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heading2bab2">
    <w:name w:val="heading 2 bab 2"/>
    <w:basedOn w:val="Heading2"/>
    <w:link w:val="heading2bab2Char"/>
    <w:qFormat/>
    <w:pPr>
      <w:keepNext w:val="0"/>
      <w:keepLines w:val="0"/>
      <w:numPr>
        <w:ilvl w:val="0"/>
        <w:numId w:val="0"/>
      </w:numPr>
      <w:spacing w:before="0"/>
      <w:ind w:left="851" w:hanging="851"/>
      <w:contextualSpacing/>
      <w:jc w:val="left"/>
    </w:pPr>
    <w:rPr>
      <w:rFonts w:eastAsia="Times New Roman" w:cs="Times New Roman"/>
      <w:szCs w:val="24"/>
      <w:lang w:val="zh-CN" w:eastAsia="en-GB"/>
    </w:rPr>
  </w:style>
  <w:style w:type="character" w:customStyle="1" w:styleId="heading2bab2Char">
    <w:name w:val="heading 2 bab 2 Char"/>
    <w:basedOn w:val="Heading2Char"/>
    <w:link w:val="heading2bab2"/>
    <w:rPr>
      <w:rFonts w:ascii="Times New Roman" w:eastAsia="Times New Roman" w:hAnsi="Times New Roman" w:cs="Times New Roman"/>
      <w:b/>
      <w:color w:val="000000" w:themeColor="text1"/>
      <w:sz w:val="24"/>
      <w:szCs w:val="24"/>
      <w:lang w:val="zh-CN" w:eastAsia="en-GB"/>
    </w:rPr>
  </w:style>
  <w:style w:type="paragraph" w:customStyle="1" w:styleId="h3b2">
    <w:name w:val="h3b2"/>
    <w:basedOn w:val="Heading3"/>
    <w:link w:val="h3b2Char"/>
    <w:pPr>
      <w:numPr>
        <w:numId w:val="5"/>
      </w:numPr>
      <w:spacing w:before="0" w:beforeAutospacing="0" w:after="0" w:afterAutospacing="0" w:line="480" w:lineRule="auto"/>
      <w:ind w:left="851" w:hanging="851"/>
      <w:contextualSpacing/>
      <w:jc w:val="left"/>
    </w:pPr>
    <w:rPr>
      <w:bCs w:val="0"/>
      <w:szCs w:val="24"/>
      <w:lang w:val="zh-CN" w:eastAsia="en-GB"/>
    </w:rPr>
  </w:style>
  <w:style w:type="character" w:customStyle="1" w:styleId="h3b2Char">
    <w:name w:val="h3b2 Char"/>
    <w:basedOn w:val="Heading3Char"/>
    <w:link w:val="h3b2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h4b2">
    <w:name w:val="h4b2"/>
    <w:basedOn w:val="Heading4"/>
    <w:link w:val="h4b2Char"/>
    <w:qFormat/>
    <w:pPr>
      <w:numPr>
        <w:numId w:val="5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h4b2Char">
    <w:name w:val="h4b2 Char"/>
    <w:basedOn w:val="Heading4Char"/>
    <w:link w:val="h4b2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h3b2d">
    <w:name w:val="h3b2d"/>
    <w:basedOn w:val="Heading3"/>
    <w:link w:val="h3b2dChar"/>
    <w:qFormat/>
    <w:pPr>
      <w:numPr>
        <w:ilvl w:val="0"/>
        <w:numId w:val="6"/>
      </w:numPr>
      <w:spacing w:before="0" w:beforeAutospacing="0" w:after="0" w:afterAutospacing="0" w:line="480" w:lineRule="auto"/>
      <w:ind w:left="851" w:hanging="851"/>
      <w:contextualSpacing/>
    </w:pPr>
    <w:rPr>
      <w:bCs w:val="0"/>
      <w:szCs w:val="24"/>
      <w:lang w:val="zh-CN" w:eastAsia="en-GB"/>
    </w:rPr>
  </w:style>
  <w:style w:type="character" w:customStyle="1" w:styleId="h3b2dChar">
    <w:name w:val="h3b2d Char"/>
    <w:basedOn w:val="Heading2Char"/>
    <w:link w:val="h3b2d"/>
    <w:rPr>
      <w:rFonts w:ascii="Times New Roman" w:eastAsia="Times New Roman" w:hAnsi="Times New Roman" w:cs="Times New Roman"/>
      <w:b/>
      <w:color w:val="000000" w:themeColor="text1"/>
      <w:sz w:val="24"/>
      <w:szCs w:val="24"/>
      <w:lang w:val="zh-CN" w:eastAsia="en-GB"/>
    </w:rPr>
  </w:style>
  <w:style w:type="paragraph" w:customStyle="1" w:styleId="h4b22">
    <w:name w:val="h4b22"/>
    <w:basedOn w:val="Heading4"/>
    <w:link w:val="h4b22Char"/>
    <w:qFormat/>
    <w:pPr>
      <w:numPr>
        <w:ilvl w:val="0"/>
        <w:numId w:val="7"/>
      </w:numPr>
      <w:spacing w:before="120" w:line="480" w:lineRule="auto"/>
      <w:ind w:left="851" w:hanging="851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h4b22Char">
    <w:name w:val="h4b22 Char"/>
    <w:basedOn w:val="Heading4Char"/>
    <w:link w:val="h4b22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hhgh">
    <w:name w:val="hhgh"/>
    <w:basedOn w:val="Heading4"/>
    <w:link w:val="hhghChar"/>
    <w:qFormat/>
    <w:pPr>
      <w:numPr>
        <w:ilvl w:val="0"/>
        <w:numId w:val="8"/>
      </w:numPr>
      <w:spacing w:before="120" w:line="480" w:lineRule="auto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hhghChar">
    <w:name w:val="hhgh Char"/>
    <w:basedOn w:val="Heading4Char"/>
    <w:link w:val="hhgh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kjjjn">
    <w:name w:val="kjjjn"/>
    <w:basedOn w:val="Heading4"/>
    <w:link w:val="kjjjnChar"/>
    <w:qFormat/>
    <w:pPr>
      <w:numPr>
        <w:ilvl w:val="0"/>
        <w:numId w:val="9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kjjjnChar">
    <w:name w:val="kjjjn Char"/>
    <w:basedOn w:val="Heading4Char"/>
    <w:link w:val="kjjjn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ksj">
    <w:name w:val="ksj"/>
    <w:basedOn w:val="Heading4"/>
    <w:link w:val="ksjChar"/>
    <w:qFormat/>
    <w:pPr>
      <w:numPr>
        <w:ilvl w:val="0"/>
        <w:numId w:val="10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ksjChar">
    <w:name w:val="ksj Char"/>
    <w:basedOn w:val="Heading4Char"/>
    <w:link w:val="ksj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jh">
    <w:name w:val="jh"/>
    <w:basedOn w:val="Heading3"/>
    <w:link w:val="jhChar"/>
    <w:qFormat/>
    <w:pPr>
      <w:numPr>
        <w:ilvl w:val="0"/>
        <w:numId w:val="11"/>
      </w:numPr>
      <w:spacing w:before="0" w:beforeAutospacing="0" w:after="0" w:afterAutospacing="0" w:line="480" w:lineRule="auto"/>
      <w:ind w:left="851" w:hanging="851"/>
      <w:contextualSpacing/>
      <w:jc w:val="left"/>
    </w:pPr>
    <w:rPr>
      <w:bCs w:val="0"/>
      <w:iCs/>
      <w:szCs w:val="24"/>
      <w:lang w:val="zh-CN" w:eastAsia="en-GB"/>
    </w:rPr>
  </w:style>
  <w:style w:type="character" w:customStyle="1" w:styleId="jhChar">
    <w:name w:val="jh Char"/>
    <w:basedOn w:val="Heading3Char"/>
    <w:link w:val="jh"/>
    <w:rPr>
      <w:rFonts w:ascii="Times New Roman" w:eastAsia="Times New Roman" w:hAnsi="Times New Roman" w:cs="Times New Roman"/>
      <w:b/>
      <w:bCs w:val="0"/>
      <w:iCs/>
      <w:color w:val="000000" w:themeColor="text1"/>
      <w:sz w:val="24"/>
      <w:szCs w:val="24"/>
      <w:lang w:val="zh-CN" w:eastAsia="en-GB"/>
    </w:rPr>
  </w:style>
  <w:style w:type="paragraph" w:customStyle="1" w:styleId="jhjk">
    <w:name w:val="jhjk"/>
    <w:basedOn w:val="Heading4"/>
    <w:link w:val="jhjkChar"/>
    <w:qFormat/>
    <w:pPr>
      <w:numPr>
        <w:ilvl w:val="0"/>
        <w:numId w:val="12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jhjkChar">
    <w:name w:val="jhjk Char"/>
    <w:basedOn w:val="Heading4Char"/>
    <w:link w:val="jhjk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gh">
    <w:name w:val="gh"/>
    <w:basedOn w:val="Heading4"/>
    <w:link w:val="ghChar"/>
    <w:qFormat/>
    <w:pPr>
      <w:numPr>
        <w:ilvl w:val="0"/>
        <w:numId w:val="13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ghChar">
    <w:name w:val="gh Char"/>
    <w:basedOn w:val="Heading4Char"/>
    <w:link w:val="gh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jhk">
    <w:name w:val="jhk"/>
    <w:basedOn w:val="Heading4"/>
    <w:link w:val="jhkChar"/>
    <w:qFormat/>
    <w:pPr>
      <w:numPr>
        <w:ilvl w:val="0"/>
        <w:numId w:val="14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jhkChar">
    <w:name w:val="jhk Char"/>
    <w:basedOn w:val="Heading4Char"/>
    <w:link w:val="jhk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hj">
    <w:name w:val="hj"/>
    <w:basedOn w:val="Heading3"/>
    <w:link w:val="hjChar"/>
    <w:qFormat/>
    <w:pPr>
      <w:numPr>
        <w:ilvl w:val="0"/>
        <w:numId w:val="15"/>
      </w:numPr>
      <w:spacing w:before="0" w:beforeAutospacing="0" w:after="0" w:afterAutospacing="0" w:line="480" w:lineRule="auto"/>
      <w:ind w:left="851" w:hanging="851"/>
      <w:contextualSpacing/>
      <w:jc w:val="left"/>
    </w:pPr>
    <w:rPr>
      <w:bCs w:val="0"/>
      <w:szCs w:val="24"/>
      <w:lang w:val="zh-CN" w:eastAsia="en-GB"/>
    </w:rPr>
  </w:style>
  <w:style w:type="character" w:customStyle="1" w:styleId="hjChar">
    <w:name w:val="hj Char"/>
    <w:basedOn w:val="Heading3Char"/>
    <w:link w:val="hj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hh">
    <w:name w:val="hh"/>
    <w:basedOn w:val="Heading4"/>
    <w:link w:val="hhChar"/>
    <w:qFormat/>
    <w:pPr>
      <w:numPr>
        <w:ilvl w:val="0"/>
        <w:numId w:val="16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hhChar">
    <w:name w:val="hh Char"/>
    <w:basedOn w:val="Heading4Char"/>
    <w:link w:val="hh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bgbg">
    <w:name w:val="bgbg"/>
    <w:basedOn w:val="Heading4"/>
    <w:link w:val="bgbgChar"/>
    <w:qFormat/>
    <w:pPr>
      <w:numPr>
        <w:ilvl w:val="0"/>
        <w:numId w:val="17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bgbgChar">
    <w:name w:val="bgbg Char"/>
    <w:basedOn w:val="Heading4Char"/>
    <w:link w:val="bgbg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mm">
    <w:name w:val="mm"/>
    <w:basedOn w:val="Heading4"/>
    <w:link w:val="mmChar"/>
    <w:qFormat/>
    <w:pPr>
      <w:numPr>
        <w:ilvl w:val="0"/>
        <w:numId w:val="18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mmChar">
    <w:name w:val="mm Char"/>
    <w:basedOn w:val="Heading4Char"/>
    <w:link w:val="mm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xx">
    <w:name w:val="xx"/>
    <w:basedOn w:val="Heading3"/>
    <w:link w:val="xxChar"/>
    <w:qFormat/>
    <w:pPr>
      <w:numPr>
        <w:ilvl w:val="0"/>
        <w:numId w:val="19"/>
      </w:numPr>
      <w:spacing w:before="0" w:beforeAutospacing="0" w:after="0" w:afterAutospacing="0" w:line="480" w:lineRule="auto"/>
      <w:ind w:left="851" w:hanging="851"/>
      <w:contextualSpacing/>
      <w:jc w:val="left"/>
    </w:pPr>
    <w:rPr>
      <w:bCs w:val="0"/>
      <w:szCs w:val="24"/>
      <w:lang w:val="zh-CN" w:eastAsia="en-GB"/>
    </w:rPr>
  </w:style>
  <w:style w:type="character" w:customStyle="1" w:styleId="xxChar">
    <w:name w:val="xx Char"/>
    <w:basedOn w:val="Heading3Char"/>
    <w:link w:val="xx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yy">
    <w:name w:val="yy"/>
    <w:basedOn w:val="Heading4"/>
    <w:link w:val="yyChar"/>
    <w:qFormat/>
    <w:pPr>
      <w:numPr>
        <w:ilvl w:val="0"/>
        <w:numId w:val="20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yyChar">
    <w:name w:val="yy Char"/>
    <w:basedOn w:val="Heading4Char"/>
    <w:link w:val="yy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yyy">
    <w:name w:val="yyy"/>
    <w:basedOn w:val="Heading4"/>
    <w:link w:val="yyyChar"/>
    <w:qFormat/>
    <w:pPr>
      <w:numPr>
        <w:ilvl w:val="0"/>
        <w:numId w:val="21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yyyChar">
    <w:name w:val="yyy Char"/>
    <w:basedOn w:val="Heading4Char"/>
    <w:link w:val="yyy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yyyy">
    <w:name w:val="yyyy"/>
    <w:basedOn w:val="Heading4"/>
    <w:link w:val="yyyyChar"/>
    <w:qFormat/>
    <w:pPr>
      <w:numPr>
        <w:ilvl w:val="0"/>
        <w:numId w:val="22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yyyyChar">
    <w:name w:val="yyyy Char"/>
    <w:basedOn w:val="Heading4Char"/>
    <w:link w:val="yyyy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yyyyy">
    <w:name w:val="yyyyy"/>
    <w:basedOn w:val="Heading4"/>
    <w:link w:val="yyyyyChar"/>
    <w:qFormat/>
    <w:pPr>
      <w:numPr>
        <w:ilvl w:val="0"/>
        <w:numId w:val="23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yyyyyChar">
    <w:name w:val="yyyyy Char"/>
    <w:basedOn w:val="Heading4Char"/>
    <w:link w:val="yyyyy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yg">
    <w:name w:val="yg"/>
    <w:basedOn w:val="Heading4"/>
    <w:link w:val="ygChar"/>
    <w:qFormat/>
    <w:pPr>
      <w:numPr>
        <w:ilvl w:val="0"/>
        <w:numId w:val="24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ygChar">
    <w:name w:val="yg Char"/>
    <w:basedOn w:val="Heading4Char"/>
    <w:link w:val="yg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nn">
    <w:name w:val="nn"/>
    <w:basedOn w:val="Heading3"/>
    <w:link w:val="nnChar"/>
    <w:qFormat/>
    <w:pPr>
      <w:numPr>
        <w:ilvl w:val="0"/>
        <w:numId w:val="25"/>
      </w:numPr>
      <w:spacing w:before="0" w:beforeAutospacing="0" w:after="0" w:afterAutospacing="0" w:line="480" w:lineRule="auto"/>
      <w:ind w:left="851" w:hanging="851"/>
      <w:contextualSpacing/>
    </w:pPr>
    <w:rPr>
      <w:bCs w:val="0"/>
      <w:szCs w:val="24"/>
      <w:lang w:val="zh-CN" w:eastAsia="en-GB"/>
    </w:rPr>
  </w:style>
  <w:style w:type="character" w:customStyle="1" w:styleId="nnChar">
    <w:name w:val="nn Char"/>
    <w:basedOn w:val="Heading2Char"/>
    <w:link w:val="nn"/>
    <w:rPr>
      <w:rFonts w:ascii="Times New Roman" w:eastAsia="Times New Roman" w:hAnsi="Times New Roman" w:cs="Times New Roman"/>
      <w:b/>
      <w:color w:val="000000" w:themeColor="text1"/>
      <w:sz w:val="24"/>
      <w:szCs w:val="24"/>
      <w:lang w:val="zh-CN" w:eastAsia="en-GB"/>
    </w:rPr>
  </w:style>
  <w:style w:type="paragraph" w:customStyle="1" w:styleId="kk">
    <w:name w:val="kk"/>
    <w:basedOn w:val="Heading4"/>
    <w:link w:val="kkChar"/>
    <w:qFormat/>
    <w:pPr>
      <w:numPr>
        <w:ilvl w:val="0"/>
        <w:numId w:val="26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kkChar">
    <w:name w:val="kk Char"/>
    <w:basedOn w:val="Heading4Char"/>
    <w:link w:val="kk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hhhh">
    <w:name w:val="hhhh"/>
    <w:basedOn w:val="Heading2"/>
    <w:link w:val="hhhhChar"/>
    <w:qFormat/>
    <w:pPr>
      <w:keepNext w:val="0"/>
      <w:keepLines w:val="0"/>
      <w:numPr>
        <w:ilvl w:val="0"/>
        <w:numId w:val="0"/>
      </w:numPr>
      <w:spacing w:before="0"/>
      <w:ind w:left="851" w:hanging="851"/>
      <w:contextualSpacing/>
      <w:jc w:val="left"/>
    </w:pPr>
    <w:rPr>
      <w:rFonts w:eastAsia="Times New Roman" w:cs="Times New Roman"/>
      <w:szCs w:val="24"/>
      <w:lang w:val="zh-CN" w:eastAsia="en-GB"/>
    </w:rPr>
  </w:style>
  <w:style w:type="character" w:customStyle="1" w:styleId="hhhhChar">
    <w:name w:val="hhhh Char"/>
    <w:basedOn w:val="Heading2Char"/>
    <w:link w:val="hhhh"/>
    <w:rPr>
      <w:rFonts w:ascii="Times New Roman" w:eastAsia="Times New Roman" w:hAnsi="Times New Roman" w:cs="Times New Roman"/>
      <w:b/>
      <w:color w:val="000000" w:themeColor="text1"/>
      <w:sz w:val="24"/>
      <w:szCs w:val="24"/>
      <w:lang w:val="zh-CN" w:eastAsia="en-GB"/>
    </w:rPr>
  </w:style>
  <w:style w:type="paragraph" w:customStyle="1" w:styleId="bby">
    <w:name w:val="bby"/>
    <w:basedOn w:val="Heading3"/>
    <w:link w:val="bbyChar"/>
    <w:qFormat/>
    <w:pPr>
      <w:numPr>
        <w:ilvl w:val="0"/>
        <w:numId w:val="27"/>
      </w:numPr>
      <w:spacing w:before="0" w:beforeAutospacing="0" w:after="0" w:afterAutospacing="0" w:line="480" w:lineRule="auto"/>
      <w:ind w:left="851" w:hanging="851"/>
      <w:contextualSpacing/>
    </w:pPr>
    <w:rPr>
      <w:bCs w:val="0"/>
      <w:szCs w:val="24"/>
      <w:lang w:val="zh-CN" w:eastAsia="en-GB"/>
    </w:rPr>
  </w:style>
  <w:style w:type="character" w:customStyle="1" w:styleId="bbyChar">
    <w:name w:val="bby Char"/>
    <w:basedOn w:val="Heading3Char"/>
    <w:link w:val="bby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kik">
    <w:name w:val="kik"/>
    <w:basedOn w:val="Heading3"/>
    <w:link w:val="kikChar"/>
    <w:qFormat/>
    <w:pPr>
      <w:numPr>
        <w:ilvl w:val="0"/>
        <w:numId w:val="28"/>
      </w:numPr>
      <w:spacing w:before="0" w:beforeAutospacing="0" w:after="0" w:afterAutospacing="0" w:line="480" w:lineRule="auto"/>
      <w:ind w:left="851" w:hanging="851"/>
      <w:contextualSpacing/>
    </w:pPr>
    <w:rPr>
      <w:bCs w:val="0"/>
      <w:szCs w:val="24"/>
      <w:lang w:val="zh-CN" w:eastAsia="en-GB"/>
    </w:rPr>
  </w:style>
  <w:style w:type="character" w:customStyle="1" w:styleId="kikChar">
    <w:name w:val="kik Char"/>
    <w:basedOn w:val="Heading3Char"/>
    <w:link w:val="kik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nmn">
    <w:name w:val="nmn"/>
    <w:basedOn w:val="Heading3"/>
    <w:link w:val="nmnChar"/>
    <w:qFormat/>
    <w:pPr>
      <w:numPr>
        <w:ilvl w:val="0"/>
        <w:numId w:val="29"/>
      </w:numPr>
      <w:spacing w:before="0" w:beforeAutospacing="0" w:after="0" w:afterAutospacing="0" w:line="480" w:lineRule="auto"/>
      <w:ind w:left="851" w:hanging="851"/>
      <w:contextualSpacing/>
    </w:pPr>
    <w:rPr>
      <w:bCs w:val="0"/>
      <w:szCs w:val="24"/>
      <w:lang w:val="zh-CN" w:eastAsia="en-GB"/>
    </w:rPr>
  </w:style>
  <w:style w:type="character" w:customStyle="1" w:styleId="nmnChar">
    <w:name w:val="nmn Char"/>
    <w:basedOn w:val="Heading3Char"/>
    <w:link w:val="nmn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nnb">
    <w:name w:val="nnb"/>
    <w:basedOn w:val="Heading2"/>
    <w:link w:val="nnbChar"/>
    <w:qFormat/>
    <w:pPr>
      <w:keepNext w:val="0"/>
      <w:keepLines w:val="0"/>
      <w:numPr>
        <w:ilvl w:val="0"/>
        <w:numId w:val="0"/>
      </w:numPr>
      <w:spacing w:before="0"/>
      <w:contextualSpacing/>
      <w:jc w:val="left"/>
    </w:pPr>
    <w:rPr>
      <w:rFonts w:eastAsia="Times New Roman" w:cs="Times New Roman"/>
      <w:szCs w:val="24"/>
      <w:lang w:val="zh-CN" w:eastAsia="en-GB"/>
    </w:rPr>
  </w:style>
  <w:style w:type="character" w:customStyle="1" w:styleId="nnbChar">
    <w:name w:val="nnb Char"/>
    <w:basedOn w:val="Heading2Char"/>
    <w:link w:val="nnb"/>
    <w:rPr>
      <w:rFonts w:ascii="Times New Roman" w:eastAsia="Times New Roman" w:hAnsi="Times New Roman" w:cs="Times New Roman"/>
      <w:b/>
      <w:color w:val="000000" w:themeColor="text1"/>
      <w:sz w:val="24"/>
      <w:szCs w:val="24"/>
      <w:lang w:val="zh-CN" w:eastAsia="en-GB"/>
    </w:rPr>
  </w:style>
  <w:style w:type="paragraph" w:customStyle="1" w:styleId="lm">
    <w:name w:val="lm"/>
    <w:basedOn w:val="Heading2"/>
    <w:link w:val="lmChar"/>
    <w:qFormat/>
    <w:pPr>
      <w:keepNext w:val="0"/>
      <w:keepLines w:val="0"/>
      <w:numPr>
        <w:ilvl w:val="0"/>
        <w:numId w:val="0"/>
      </w:numPr>
      <w:spacing w:before="0"/>
      <w:ind w:left="851" w:hanging="851"/>
      <w:contextualSpacing/>
      <w:jc w:val="left"/>
    </w:pPr>
    <w:rPr>
      <w:rFonts w:eastAsia="Times New Roman" w:cs="Times New Roman"/>
      <w:szCs w:val="24"/>
      <w:lang w:val="zh-CN" w:eastAsia="en-GB"/>
    </w:rPr>
  </w:style>
  <w:style w:type="character" w:customStyle="1" w:styleId="lmChar">
    <w:name w:val="lm Char"/>
    <w:basedOn w:val="Heading2Char"/>
    <w:link w:val="lm"/>
    <w:rPr>
      <w:rFonts w:ascii="Times New Roman" w:eastAsia="Times New Roman" w:hAnsi="Times New Roman" w:cs="Times New Roman"/>
      <w:b/>
      <w:color w:val="000000" w:themeColor="text1"/>
      <w:sz w:val="24"/>
      <w:szCs w:val="24"/>
      <w:lang w:val="zh-CN" w:eastAsia="en-GB"/>
    </w:rPr>
  </w:style>
  <w:style w:type="paragraph" w:customStyle="1" w:styleId="vv">
    <w:name w:val="vv"/>
    <w:basedOn w:val="Heading3"/>
    <w:link w:val="vvChar"/>
    <w:qFormat/>
    <w:pPr>
      <w:numPr>
        <w:ilvl w:val="0"/>
        <w:numId w:val="30"/>
      </w:numPr>
      <w:spacing w:before="0" w:beforeAutospacing="0" w:after="0" w:afterAutospacing="0" w:line="480" w:lineRule="auto"/>
      <w:ind w:left="851" w:hanging="851"/>
      <w:contextualSpacing/>
      <w:jc w:val="left"/>
    </w:pPr>
    <w:rPr>
      <w:bCs w:val="0"/>
      <w:szCs w:val="24"/>
      <w:lang w:val="zh-CN" w:eastAsia="en-GB"/>
    </w:rPr>
  </w:style>
  <w:style w:type="character" w:customStyle="1" w:styleId="vvChar">
    <w:name w:val="vv Char"/>
    <w:basedOn w:val="Heading3Char"/>
    <w:link w:val="vv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oo">
    <w:name w:val="oo"/>
    <w:basedOn w:val="Heading3"/>
    <w:link w:val="ooChar"/>
    <w:qFormat/>
    <w:pPr>
      <w:numPr>
        <w:ilvl w:val="0"/>
        <w:numId w:val="31"/>
      </w:numPr>
      <w:spacing w:before="0" w:beforeAutospacing="0" w:after="0" w:afterAutospacing="0" w:line="480" w:lineRule="auto"/>
      <w:ind w:left="851" w:hanging="851"/>
      <w:contextualSpacing/>
      <w:jc w:val="left"/>
    </w:pPr>
    <w:rPr>
      <w:bCs w:val="0"/>
      <w:szCs w:val="24"/>
      <w:lang w:val="zh-CN" w:eastAsia="en-GB"/>
    </w:rPr>
  </w:style>
  <w:style w:type="character" w:customStyle="1" w:styleId="ooChar">
    <w:name w:val="oo Char"/>
    <w:basedOn w:val="Heading3Char"/>
    <w:link w:val="oo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bv">
    <w:name w:val="bv"/>
    <w:basedOn w:val="Heading3"/>
    <w:link w:val="bvChar"/>
    <w:qFormat/>
    <w:pPr>
      <w:numPr>
        <w:ilvl w:val="0"/>
        <w:numId w:val="32"/>
      </w:numPr>
      <w:spacing w:before="0" w:beforeAutospacing="0" w:after="0" w:afterAutospacing="0" w:line="480" w:lineRule="auto"/>
      <w:ind w:left="851" w:hanging="851"/>
      <w:contextualSpacing/>
      <w:jc w:val="left"/>
    </w:pPr>
    <w:rPr>
      <w:bCs w:val="0"/>
      <w:szCs w:val="24"/>
      <w:lang w:val="zh-CN" w:eastAsia="en-GB"/>
    </w:rPr>
  </w:style>
  <w:style w:type="character" w:customStyle="1" w:styleId="bvChar">
    <w:name w:val="bv Char"/>
    <w:basedOn w:val="Heading3Char"/>
    <w:link w:val="bv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bn">
    <w:name w:val="bn"/>
    <w:basedOn w:val="Heading2"/>
    <w:link w:val="bnChar"/>
    <w:qFormat/>
    <w:pPr>
      <w:keepNext w:val="0"/>
      <w:keepLines w:val="0"/>
      <w:numPr>
        <w:ilvl w:val="0"/>
        <w:numId w:val="0"/>
      </w:numPr>
      <w:spacing w:before="0"/>
      <w:ind w:left="851" w:hanging="851"/>
      <w:contextualSpacing/>
      <w:jc w:val="left"/>
    </w:pPr>
    <w:rPr>
      <w:rFonts w:eastAsia="Times New Roman" w:cs="Times New Roman"/>
      <w:szCs w:val="24"/>
      <w:lang w:val="zh-CN" w:eastAsia="en-GB"/>
    </w:rPr>
  </w:style>
  <w:style w:type="character" w:customStyle="1" w:styleId="bnChar">
    <w:name w:val="bn Char"/>
    <w:basedOn w:val="Heading3Char"/>
    <w:link w:val="bn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bvm">
    <w:name w:val="bvm"/>
    <w:basedOn w:val="Heading3"/>
    <w:link w:val="bvmChar"/>
    <w:qFormat/>
    <w:pPr>
      <w:numPr>
        <w:ilvl w:val="0"/>
        <w:numId w:val="0"/>
      </w:numPr>
      <w:spacing w:before="0" w:beforeAutospacing="0" w:after="0" w:afterAutospacing="0" w:line="480" w:lineRule="auto"/>
      <w:ind w:left="851" w:hanging="851"/>
      <w:contextualSpacing/>
      <w:jc w:val="left"/>
    </w:pPr>
    <w:rPr>
      <w:bCs w:val="0"/>
      <w:szCs w:val="24"/>
      <w:lang w:val="zh-CN" w:eastAsia="en-GB"/>
    </w:rPr>
  </w:style>
  <w:style w:type="character" w:customStyle="1" w:styleId="bvmChar">
    <w:name w:val="bvm Char"/>
    <w:basedOn w:val="Heading3Char"/>
    <w:link w:val="bvm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nbn">
    <w:name w:val="nbn"/>
    <w:basedOn w:val="Heading4"/>
    <w:link w:val="nbnChar"/>
    <w:qFormat/>
    <w:pPr>
      <w:numPr>
        <w:ilvl w:val="0"/>
        <w:numId w:val="0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nbnChar">
    <w:name w:val="nbn Char"/>
    <w:basedOn w:val="Heading4Char"/>
    <w:link w:val="nbn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Style1">
    <w:name w:val="Style1"/>
    <w:basedOn w:val="Heading5"/>
    <w:link w:val="Style1Char"/>
    <w:qFormat/>
    <w:pPr>
      <w:numPr>
        <w:ilvl w:val="0"/>
        <w:numId w:val="0"/>
      </w:numPr>
      <w:spacing w:before="80" w:line="480" w:lineRule="auto"/>
      <w:ind w:left="993" w:hanging="993"/>
      <w:jc w:val="left"/>
    </w:pPr>
    <w:rPr>
      <w:rFonts w:cs="Times New Roman"/>
      <w:b w:val="0"/>
      <w:bCs/>
      <w:szCs w:val="24"/>
      <w:lang w:val="zh-CN" w:eastAsia="en-GB"/>
    </w:rPr>
  </w:style>
  <w:style w:type="character" w:customStyle="1" w:styleId="Style1Char">
    <w:name w:val="Style1 Char"/>
    <w:basedOn w:val="Heading5Char"/>
    <w:link w:val="Style1"/>
    <w:rPr>
      <w:rFonts w:ascii="Times New Roman" w:eastAsiaTheme="majorEastAsia" w:hAnsi="Times New Roman" w:cs="Times New Roman"/>
      <w:b w:val="0"/>
      <w:bCs/>
      <w:color w:val="000000" w:themeColor="text1"/>
      <w:sz w:val="24"/>
      <w:szCs w:val="24"/>
      <w:lang w:val="zh-CN" w:eastAsia="en-GB"/>
    </w:rPr>
  </w:style>
  <w:style w:type="paragraph" w:customStyle="1" w:styleId="vcv">
    <w:name w:val="vcv"/>
    <w:basedOn w:val="Heading5"/>
    <w:link w:val="vcvChar"/>
    <w:qFormat/>
    <w:pPr>
      <w:numPr>
        <w:ilvl w:val="0"/>
        <w:numId w:val="0"/>
      </w:numPr>
      <w:spacing w:before="80" w:line="480" w:lineRule="auto"/>
      <w:ind w:left="993" w:hanging="993"/>
      <w:jc w:val="left"/>
    </w:pPr>
    <w:rPr>
      <w:rFonts w:cs="Times New Roman"/>
      <w:b w:val="0"/>
      <w:bCs/>
      <w:iCs/>
      <w:szCs w:val="24"/>
      <w:lang w:val="zh-CN" w:eastAsia="en-GB"/>
    </w:rPr>
  </w:style>
  <w:style w:type="character" w:customStyle="1" w:styleId="vcvChar">
    <w:name w:val="vcv Char"/>
    <w:basedOn w:val="Heading5Char"/>
    <w:link w:val="vcv"/>
    <w:rPr>
      <w:rFonts w:ascii="Times New Roman" w:eastAsiaTheme="majorEastAsia" w:hAnsi="Times New Roman" w:cs="Times New Roman"/>
      <w:b w:val="0"/>
      <w:bCs/>
      <w:iCs/>
      <w:color w:val="000000" w:themeColor="text1"/>
      <w:sz w:val="24"/>
      <w:szCs w:val="24"/>
      <w:lang w:val="zh-CN" w:eastAsia="en-GB"/>
    </w:rPr>
  </w:style>
  <w:style w:type="paragraph" w:customStyle="1" w:styleId="bvmk">
    <w:name w:val="bvmk"/>
    <w:basedOn w:val="Heading5"/>
    <w:link w:val="bvmkChar"/>
    <w:qFormat/>
    <w:pPr>
      <w:numPr>
        <w:numId w:val="33"/>
      </w:numPr>
      <w:spacing w:before="80" w:line="480" w:lineRule="auto"/>
      <w:ind w:left="993" w:hanging="993"/>
      <w:jc w:val="left"/>
    </w:pPr>
    <w:rPr>
      <w:rFonts w:cs="Times New Roman"/>
      <w:b w:val="0"/>
      <w:bCs/>
      <w:szCs w:val="24"/>
      <w:lang w:val="zh-CN" w:eastAsia="en-GB"/>
    </w:rPr>
  </w:style>
  <w:style w:type="character" w:customStyle="1" w:styleId="bvmkChar">
    <w:name w:val="bvmk Char"/>
    <w:basedOn w:val="Heading5Char"/>
    <w:link w:val="bvmk"/>
    <w:rPr>
      <w:rFonts w:ascii="Times New Roman" w:eastAsiaTheme="majorEastAsia" w:hAnsi="Times New Roman" w:cs="Times New Roman"/>
      <w:b w:val="0"/>
      <w:bCs/>
      <w:color w:val="000000" w:themeColor="text1"/>
      <w:sz w:val="24"/>
      <w:szCs w:val="24"/>
      <w:lang w:val="zh-CN" w:eastAsia="en-GB"/>
    </w:rPr>
  </w:style>
  <w:style w:type="paragraph" w:customStyle="1" w:styleId="bnmb">
    <w:name w:val="bnmb"/>
    <w:basedOn w:val="Heading4"/>
    <w:link w:val="bnmbChar"/>
    <w:qFormat/>
    <w:pPr>
      <w:numPr>
        <w:ilvl w:val="0"/>
        <w:numId w:val="0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bnmbChar">
    <w:name w:val="bnmb Char"/>
    <w:basedOn w:val="Heading5Char"/>
    <w:link w:val="bnmb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u">
    <w:name w:val="u"/>
    <w:basedOn w:val="Heading3"/>
    <w:link w:val="uChar"/>
    <w:qFormat/>
    <w:pPr>
      <w:numPr>
        <w:numId w:val="33"/>
      </w:numPr>
      <w:spacing w:before="0" w:beforeAutospacing="0" w:after="0" w:afterAutospacing="0" w:line="480" w:lineRule="auto"/>
      <w:ind w:left="851" w:hanging="851"/>
      <w:contextualSpacing/>
      <w:jc w:val="left"/>
    </w:pPr>
    <w:rPr>
      <w:bCs w:val="0"/>
      <w:szCs w:val="24"/>
      <w:lang w:val="zh-CN" w:eastAsia="en-GB"/>
    </w:rPr>
  </w:style>
  <w:style w:type="character" w:customStyle="1" w:styleId="uChar">
    <w:name w:val="u Char"/>
    <w:basedOn w:val="Heading3Char"/>
    <w:link w:val="u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cb">
    <w:name w:val="cb"/>
    <w:basedOn w:val="Heading4"/>
    <w:link w:val="cbChar"/>
    <w:qFormat/>
    <w:pPr>
      <w:numPr>
        <w:ilvl w:val="0"/>
        <w:numId w:val="0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cbChar">
    <w:name w:val="cb Char"/>
    <w:basedOn w:val="Heading4Char"/>
    <w:link w:val="cb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cbm">
    <w:name w:val="cbm"/>
    <w:basedOn w:val="Heading4"/>
    <w:link w:val="cbmChar"/>
    <w:qFormat/>
    <w:pPr>
      <w:numPr>
        <w:ilvl w:val="0"/>
        <w:numId w:val="0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cbmChar">
    <w:name w:val="cbm Char"/>
    <w:basedOn w:val="Heading4Char"/>
    <w:link w:val="cbm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cbvm">
    <w:name w:val="cbvm"/>
    <w:basedOn w:val="Heading4"/>
    <w:link w:val="cbvmChar"/>
    <w:qFormat/>
    <w:pPr>
      <w:numPr>
        <w:ilvl w:val="0"/>
        <w:numId w:val="0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cbvmChar">
    <w:name w:val="cbvm Char"/>
    <w:basedOn w:val="Heading4Char"/>
    <w:link w:val="cbvm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np">
    <w:name w:val="np"/>
    <w:basedOn w:val="Heading4"/>
    <w:link w:val="npChar"/>
    <w:qFormat/>
    <w:pPr>
      <w:numPr>
        <w:numId w:val="33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npChar">
    <w:name w:val="np Char"/>
    <w:basedOn w:val="Heading4Char"/>
    <w:link w:val="np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vnp">
    <w:name w:val="vnp"/>
    <w:basedOn w:val="Heading2"/>
    <w:link w:val="vnpChar"/>
    <w:qFormat/>
    <w:pPr>
      <w:keepNext w:val="0"/>
      <w:keepLines w:val="0"/>
      <w:numPr>
        <w:ilvl w:val="0"/>
        <w:numId w:val="34"/>
      </w:numPr>
      <w:spacing w:before="0"/>
      <w:ind w:left="851" w:hanging="851"/>
      <w:contextualSpacing/>
      <w:jc w:val="left"/>
    </w:pPr>
    <w:rPr>
      <w:rFonts w:eastAsia="Times New Roman" w:cs="Times New Roman"/>
      <w:szCs w:val="24"/>
      <w:lang w:val="zh-CN" w:eastAsia="en-GB"/>
    </w:rPr>
  </w:style>
  <w:style w:type="character" w:customStyle="1" w:styleId="vnpChar">
    <w:name w:val="vnp Char"/>
    <w:basedOn w:val="Heading2Char"/>
    <w:link w:val="vnp"/>
    <w:rPr>
      <w:rFonts w:ascii="Times New Roman" w:eastAsia="Times New Roman" w:hAnsi="Times New Roman" w:cs="Times New Roman"/>
      <w:b/>
      <w:color w:val="000000" w:themeColor="text1"/>
      <w:sz w:val="24"/>
      <w:szCs w:val="24"/>
      <w:lang w:val="zh-CN" w:eastAsia="en-GB"/>
    </w:rPr>
  </w:style>
  <w:style w:type="paragraph" w:customStyle="1" w:styleId="vnt">
    <w:name w:val="vnt"/>
    <w:basedOn w:val="Heading3"/>
    <w:link w:val="vntChar"/>
    <w:qFormat/>
    <w:pPr>
      <w:numPr>
        <w:ilvl w:val="0"/>
        <w:numId w:val="0"/>
      </w:numPr>
      <w:spacing w:before="0" w:beforeAutospacing="0" w:after="0" w:afterAutospacing="0" w:line="480" w:lineRule="auto"/>
      <w:ind w:left="851" w:hanging="851"/>
      <w:contextualSpacing/>
      <w:jc w:val="left"/>
    </w:pPr>
    <w:rPr>
      <w:bCs w:val="0"/>
      <w:szCs w:val="24"/>
      <w:lang w:val="zh-CN" w:eastAsia="en-GB"/>
    </w:rPr>
  </w:style>
  <w:style w:type="character" w:customStyle="1" w:styleId="vntChar">
    <w:name w:val="vnt Char"/>
    <w:basedOn w:val="Heading3Char"/>
    <w:link w:val="vnt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bhk">
    <w:name w:val="bhk"/>
    <w:basedOn w:val="Heading3"/>
    <w:link w:val="bhkChar"/>
    <w:qFormat/>
    <w:pPr>
      <w:numPr>
        <w:ilvl w:val="0"/>
        <w:numId w:val="0"/>
      </w:numPr>
      <w:spacing w:before="0" w:beforeAutospacing="0" w:after="0" w:afterAutospacing="0" w:line="480" w:lineRule="auto"/>
      <w:ind w:left="851" w:hanging="851"/>
      <w:contextualSpacing/>
      <w:jc w:val="left"/>
    </w:pPr>
    <w:rPr>
      <w:bCs w:val="0"/>
      <w:szCs w:val="24"/>
      <w:lang w:val="zh-CN" w:eastAsia="en-GB"/>
    </w:rPr>
  </w:style>
  <w:style w:type="character" w:customStyle="1" w:styleId="bhkChar">
    <w:name w:val="bhk Char"/>
    <w:basedOn w:val="Heading3Char"/>
    <w:link w:val="bhk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fd">
    <w:name w:val="fd"/>
    <w:basedOn w:val="Heading3"/>
    <w:link w:val="fdChar"/>
    <w:qFormat/>
    <w:pPr>
      <w:numPr>
        <w:numId w:val="35"/>
      </w:numPr>
      <w:spacing w:before="0" w:beforeAutospacing="0" w:after="0" w:afterAutospacing="0" w:line="480" w:lineRule="auto"/>
      <w:ind w:left="851" w:hanging="851"/>
      <w:contextualSpacing/>
      <w:jc w:val="left"/>
    </w:pPr>
    <w:rPr>
      <w:bCs w:val="0"/>
      <w:szCs w:val="24"/>
      <w:lang w:val="zh-CN" w:eastAsia="en-GB"/>
    </w:rPr>
  </w:style>
  <w:style w:type="character" w:customStyle="1" w:styleId="fdChar">
    <w:name w:val="fd Char"/>
    <w:basedOn w:val="Heading3Char"/>
    <w:link w:val="fd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rt">
    <w:name w:val="rt"/>
    <w:basedOn w:val="Heading2"/>
    <w:link w:val="rtChar"/>
    <w:qFormat/>
    <w:pPr>
      <w:keepNext w:val="0"/>
      <w:keepLines w:val="0"/>
      <w:numPr>
        <w:ilvl w:val="0"/>
        <w:numId w:val="36"/>
      </w:numPr>
      <w:spacing w:before="0"/>
      <w:ind w:left="851" w:hanging="851"/>
      <w:contextualSpacing/>
      <w:jc w:val="left"/>
    </w:pPr>
    <w:rPr>
      <w:rFonts w:eastAsia="Times New Roman" w:cs="Times New Roman"/>
      <w:szCs w:val="24"/>
      <w:lang w:val="zh-CN" w:eastAsia="en-GB"/>
    </w:rPr>
  </w:style>
  <w:style w:type="character" w:customStyle="1" w:styleId="rtChar">
    <w:name w:val="rt Char"/>
    <w:basedOn w:val="Heading2Char"/>
    <w:link w:val="rt"/>
    <w:rPr>
      <w:rFonts w:ascii="Times New Roman" w:eastAsia="Times New Roman" w:hAnsi="Times New Roman" w:cs="Times New Roman"/>
      <w:b/>
      <w:color w:val="000000" w:themeColor="text1"/>
      <w:sz w:val="24"/>
      <w:szCs w:val="24"/>
      <w:lang w:val="zh-CN" w:eastAsia="en-GB"/>
    </w:rPr>
  </w:style>
  <w:style w:type="paragraph" w:customStyle="1" w:styleId="yt">
    <w:name w:val="yt"/>
    <w:basedOn w:val="Heading3"/>
    <w:link w:val="ytChar"/>
    <w:qFormat/>
    <w:pPr>
      <w:numPr>
        <w:numId w:val="37"/>
      </w:numPr>
      <w:spacing w:before="0" w:beforeAutospacing="0" w:after="0" w:afterAutospacing="0" w:line="480" w:lineRule="auto"/>
      <w:ind w:left="851" w:hanging="851"/>
      <w:contextualSpacing/>
      <w:jc w:val="left"/>
    </w:pPr>
    <w:rPr>
      <w:bCs w:val="0"/>
      <w:szCs w:val="24"/>
      <w:lang w:val="zh-CN" w:eastAsia="en-GB"/>
    </w:rPr>
  </w:style>
  <w:style w:type="character" w:customStyle="1" w:styleId="ytChar">
    <w:name w:val="yt Char"/>
    <w:basedOn w:val="Heading3Char"/>
    <w:link w:val="yt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cfg">
    <w:name w:val="cfg"/>
    <w:basedOn w:val="Heading3"/>
    <w:link w:val="cfgChar"/>
    <w:qFormat/>
    <w:pPr>
      <w:numPr>
        <w:ilvl w:val="0"/>
        <w:numId w:val="0"/>
      </w:numPr>
      <w:spacing w:before="0" w:beforeAutospacing="0" w:after="0" w:afterAutospacing="0" w:line="480" w:lineRule="auto"/>
      <w:contextualSpacing/>
      <w:jc w:val="left"/>
    </w:pPr>
    <w:rPr>
      <w:bCs w:val="0"/>
      <w:szCs w:val="24"/>
      <w:lang w:val="zh-CN" w:eastAsia="en-GB"/>
    </w:rPr>
  </w:style>
  <w:style w:type="character" w:customStyle="1" w:styleId="cfgChar">
    <w:name w:val="cfg Char"/>
    <w:basedOn w:val="Heading3Char"/>
    <w:link w:val="cfg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cbb">
    <w:name w:val="cbb"/>
    <w:basedOn w:val="Heading2"/>
    <w:link w:val="cbbChar"/>
    <w:qFormat/>
    <w:pPr>
      <w:keepNext w:val="0"/>
      <w:keepLines w:val="0"/>
      <w:numPr>
        <w:ilvl w:val="0"/>
        <w:numId w:val="38"/>
      </w:numPr>
      <w:spacing w:before="0"/>
      <w:ind w:left="851" w:hanging="851"/>
      <w:contextualSpacing/>
      <w:jc w:val="left"/>
    </w:pPr>
    <w:rPr>
      <w:rFonts w:eastAsia="Times New Roman" w:cs="Times New Roman"/>
      <w:szCs w:val="24"/>
      <w:lang w:val="zh-CN" w:eastAsia="en-GB"/>
    </w:rPr>
  </w:style>
  <w:style w:type="character" w:customStyle="1" w:styleId="cbbChar">
    <w:name w:val="cbb Char"/>
    <w:basedOn w:val="Heading2Char"/>
    <w:link w:val="cbb"/>
    <w:rPr>
      <w:rFonts w:ascii="Times New Roman" w:eastAsia="Times New Roman" w:hAnsi="Times New Roman" w:cs="Times New Roman"/>
      <w:b/>
      <w:color w:val="000000" w:themeColor="text1"/>
      <w:sz w:val="24"/>
      <w:szCs w:val="24"/>
      <w:lang w:val="zh-CN" w:eastAsia="en-GB"/>
    </w:rPr>
  </w:style>
  <w:style w:type="paragraph" w:customStyle="1" w:styleId="fdg">
    <w:name w:val="fdg"/>
    <w:basedOn w:val="Heading3"/>
    <w:link w:val="fdgChar"/>
    <w:qFormat/>
    <w:pPr>
      <w:numPr>
        <w:ilvl w:val="0"/>
        <w:numId w:val="0"/>
      </w:numPr>
      <w:spacing w:before="0" w:beforeAutospacing="0" w:after="0" w:afterAutospacing="0" w:line="480" w:lineRule="auto"/>
      <w:ind w:left="851" w:hanging="851"/>
      <w:contextualSpacing/>
      <w:jc w:val="left"/>
    </w:pPr>
    <w:rPr>
      <w:bCs w:val="0"/>
      <w:szCs w:val="24"/>
      <w:lang w:val="zh-CN" w:eastAsia="en-GB"/>
    </w:rPr>
  </w:style>
  <w:style w:type="character" w:customStyle="1" w:styleId="fdgChar">
    <w:name w:val="fdg Char"/>
    <w:basedOn w:val="Heading3Char"/>
    <w:link w:val="fdg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vnmd">
    <w:name w:val="vnmd"/>
    <w:basedOn w:val="Heading4"/>
    <w:link w:val="vnmdChar"/>
    <w:qFormat/>
    <w:pPr>
      <w:numPr>
        <w:ilvl w:val="0"/>
        <w:numId w:val="0"/>
      </w:numPr>
      <w:spacing w:before="120" w:line="480" w:lineRule="auto"/>
      <w:ind w:left="851" w:hanging="851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vnmdChar">
    <w:name w:val="vnmd Char"/>
    <w:basedOn w:val="Heading4Char"/>
    <w:link w:val="vnmd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gt">
    <w:name w:val="gt"/>
    <w:basedOn w:val="Heading5"/>
    <w:link w:val="gtChar"/>
    <w:qFormat/>
    <w:pPr>
      <w:numPr>
        <w:ilvl w:val="0"/>
        <w:numId w:val="0"/>
      </w:numPr>
      <w:spacing w:before="80" w:line="480" w:lineRule="auto"/>
      <w:ind w:left="1134" w:hanging="1134"/>
    </w:pPr>
    <w:rPr>
      <w:rFonts w:cs="Times New Roman"/>
      <w:b w:val="0"/>
      <w:bCs/>
      <w:szCs w:val="24"/>
      <w:lang w:val="zh-CN" w:eastAsia="en-GB"/>
    </w:rPr>
  </w:style>
  <w:style w:type="character" w:customStyle="1" w:styleId="gtChar">
    <w:name w:val="gt Char"/>
    <w:basedOn w:val="Heading5Char"/>
    <w:link w:val="gt"/>
    <w:rPr>
      <w:rFonts w:ascii="Times New Roman" w:eastAsiaTheme="majorEastAsia" w:hAnsi="Times New Roman" w:cs="Times New Roman"/>
      <w:b w:val="0"/>
      <w:bCs/>
      <w:color w:val="000000" w:themeColor="text1"/>
      <w:sz w:val="24"/>
      <w:szCs w:val="24"/>
      <w:lang w:val="zh-CN" w:eastAsia="en-GB"/>
    </w:rPr>
  </w:style>
  <w:style w:type="paragraph" w:customStyle="1" w:styleId="we">
    <w:name w:val="we"/>
    <w:basedOn w:val="Heading5"/>
    <w:link w:val="weChar"/>
    <w:qFormat/>
    <w:pPr>
      <w:numPr>
        <w:ilvl w:val="0"/>
        <w:numId w:val="0"/>
      </w:numPr>
      <w:spacing w:before="80" w:line="480" w:lineRule="auto"/>
      <w:ind w:left="1134" w:hanging="1134"/>
    </w:pPr>
    <w:rPr>
      <w:rFonts w:cs="Times New Roman"/>
      <w:b w:val="0"/>
      <w:bCs/>
      <w:szCs w:val="24"/>
      <w:lang w:val="zh-CN" w:eastAsia="en-GB"/>
    </w:rPr>
  </w:style>
  <w:style w:type="character" w:customStyle="1" w:styleId="weChar">
    <w:name w:val="we Char"/>
    <w:basedOn w:val="Heading5Char"/>
    <w:link w:val="we"/>
    <w:rPr>
      <w:rFonts w:ascii="Times New Roman" w:eastAsiaTheme="majorEastAsia" w:hAnsi="Times New Roman" w:cs="Times New Roman"/>
      <w:b w:val="0"/>
      <w:bCs/>
      <w:color w:val="000000" w:themeColor="text1"/>
      <w:sz w:val="24"/>
      <w:szCs w:val="24"/>
      <w:lang w:val="zh-CN" w:eastAsia="en-GB"/>
    </w:rPr>
  </w:style>
  <w:style w:type="paragraph" w:customStyle="1" w:styleId="fhg">
    <w:name w:val="fhg"/>
    <w:basedOn w:val="Heading4"/>
    <w:link w:val="fhgChar"/>
    <w:qFormat/>
    <w:pPr>
      <w:numPr>
        <w:ilvl w:val="0"/>
        <w:numId w:val="0"/>
      </w:numPr>
      <w:spacing w:before="120" w:line="480" w:lineRule="auto"/>
      <w:ind w:left="851" w:hanging="851"/>
      <w:jc w:val="left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fhgChar">
    <w:name w:val="fhg Char"/>
    <w:basedOn w:val="Heading4Char"/>
    <w:link w:val="fhg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nmvm">
    <w:name w:val="nmvm"/>
    <w:basedOn w:val="Heading3"/>
    <w:link w:val="nmvmChar"/>
    <w:qFormat/>
    <w:pPr>
      <w:numPr>
        <w:ilvl w:val="0"/>
        <w:numId w:val="0"/>
      </w:numPr>
      <w:spacing w:before="0" w:beforeAutospacing="0" w:after="0" w:afterAutospacing="0" w:line="480" w:lineRule="auto"/>
      <w:ind w:left="709" w:hanging="709"/>
      <w:contextualSpacing/>
      <w:jc w:val="left"/>
    </w:pPr>
    <w:rPr>
      <w:bCs w:val="0"/>
      <w:szCs w:val="24"/>
      <w:lang w:val="zh-CN" w:eastAsia="en-GB"/>
    </w:rPr>
  </w:style>
  <w:style w:type="character" w:customStyle="1" w:styleId="nmvmChar">
    <w:name w:val="nmvm Char"/>
    <w:basedOn w:val="Heading3Char"/>
    <w:link w:val="nmvm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gy">
    <w:name w:val="gy"/>
    <w:basedOn w:val="Heading3"/>
    <w:link w:val="gyChar"/>
    <w:qFormat/>
    <w:pPr>
      <w:numPr>
        <w:ilvl w:val="0"/>
        <w:numId w:val="0"/>
      </w:numPr>
      <w:spacing w:before="0" w:beforeAutospacing="0" w:after="0" w:afterAutospacing="0" w:line="480" w:lineRule="auto"/>
      <w:ind w:left="851" w:hanging="851"/>
      <w:contextualSpacing/>
    </w:pPr>
    <w:rPr>
      <w:bCs w:val="0"/>
      <w:szCs w:val="24"/>
      <w:lang w:val="zh-CN" w:eastAsia="en-GB"/>
    </w:rPr>
  </w:style>
  <w:style w:type="character" w:customStyle="1" w:styleId="gyChar">
    <w:name w:val="gy Char"/>
    <w:basedOn w:val="Heading3Char"/>
    <w:link w:val="gy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ytr">
    <w:name w:val="ytr"/>
    <w:basedOn w:val="Heading4"/>
    <w:link w:val="ytrChar"/>
    <w:qFormat/>
    <w:pPr>
      <w:numPr>
        <w:ilvl w:val="0"/>
        <w:numId w:val="0"/>
      </w:numPr>
      <w:spacing w:before="120" w:line="480" w:lineRule="auto"/>
      <w:ind w:left="851" w:hanging="851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ytrChar">
    <w:name w:val="ytr Char"/>
    <w:basedOn w:val="Heading4Char"/>
    <w:link w:val="ytr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yf">
    <w:name w:val="yf"/>
    <w:basedOn w:val="Heading4"/>
    <w:link w:val="yfChar"/>
    <w:qFormat/>
    <w:pPr>
      <w:numPr>
        <w:ilvl w:val="0"/>
        <w:numId w:val="0"/>
      </w:numPr>
      <w:spacing w:before="120" w:line="480" w:lineRule="auto"/>
      <w:ind w:left="851" w:hanging="851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yfChar">
    <w:name w:val="yf Char"/>
    <w:basedOn w:val="Heading4Char"/>
    <w:link w:val="yf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er">
    <w:name w:val="er"/>
    <w:basedOn w:val="Heading4"/>
    <w:link w:val="erChar"/>
    <w:qFormat/>
    <w:pPr>
      <w:numPr>
        <w:ilvl w:val="0"/>
        <w:numId w:val="0"/>
      </w:numPr>
      <w:spacing w:before="120" w:line="480" w:lineRule="auto"/>
      <w:ind w:left="851" w:hanging="851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erChar">
    <w:name w:val="er Char"/>
    <w:basedOn w:val="Heading4Char"/>
    <w:link w:val="er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fr">
    <w:name w:val="fr"/>
    <w:basedOn w:val="Heading5"/>
    <w:link w:val="frChar"/>
    <w:qFormat/>
    <w:pPr>
      <w:numPr>
        <w:ilvl w:val="0"/>
        <w:numId w:val="0"/>
      </w:numPr>
      <w:spacing w:before="80" w:line="480" w:lineRule="auto"/>
      <w:ind w:left="993" w:hanging="993"/>
    </w:pPr>
    <w:rPr>
      <w:rFonts w:cs="Times New Roman"/>
      <w:b w:val="0"/>
      <w:bCs/>
      <w:szCs w:val="24"/>
      <w:lang w:val="zh-CN" w:eastAsia="en-GB"/>
    </w:rPr>
  </w:style>
  <w:style w:type="character" w:customStyle="1" w:styleId="frChar">
    <w:name w:val="fr Char"/>
    <w:basedOn w:val="Heading5Char"/>
    <w:link w:val="fr"/>
    <w:rPr>
      <w:rFonts w:ascii="Times New Roman" w:eastAsiaTheme="majorEastAsia" w:hAnsi="Times New Roman" w:cs="Times New Roman"/>
      <w:b w:val="0"/>
      <w:bCs/>
      <w:color w:val="000000" w:themeColor="text1"/>
      <w:sz w:val="24"/>
      <w:szCs w:val="24"/>
      <w:lang w:val="zh-CN" w:eastAsia="en-GB"/>
    </w:rPr>
  </w:style>
  <w:style w:type="paragraph" w:customStyle="1" w:styleId="ter">
    <w:name w:val="ter"/>
    <w:basedOn w:val="Heading5"/>
    <w:link w:val="terChar"/>
    <w:qFormat/>
    <w:pPr>
      <w:numPr>
        <w:numId w:val="39"/>
      </w:numPr>
      <w:spacing w:before="80" w:line="480" w:lineRule="auto"/>
      <w:ind w:left="993" w:hanging="993"/>
    </w:pPr>
    <w:rPr>
      <w:rFonts w:cs="Times New Roman"/>
      <w:b w:val="0"/>
      <w:bCs/>
      <w:szCs w:val="24"/>
      <w:lang w:val="zh-CN" w:eastAsia="en-GB"/>
    </w:rPr>
  </w:style>
  <w:style w:type="character" w:customStyle="1" w:styleId="terChar">
    <w:name w:val="ter Char"/>
    <w:basedOn w:val="Heading5Char"/>
    <w:link w:val="ter"/>
    <w:rPr>
      <w:rFonts w:ascii="Times New Roman" w:eastAsiaTheme="majorEastAsia" w:hAnsi="Times New Roman" w:cs="Times New Roman"/>
      <w:b w:val="0"/>
      <w:bCs/>
      <w:color w:val="000000" w:themeColor="text1"/>
      <w:sz w:val="24"/>
      <w:szCs w:val="24"/>
      <w:lang w:val="zh-CN" w:eastAsia="en-GB"/>
    </w:rPr>
  </w:style>
  <w:style w:type="paragraph" w:customStyle="1" w:styleId="tt">
    <w:name w:val="tt"/>
    <w:basedOn w:val="Heading3"/>
    <w:link w:val="ttChar"/>
    <w:qFormat/>
    <w:pPr>
      <w:numPr>
        <w:numId w:val="39"/>
      </w:numPr>
      <w:spacing w:before="0" w:beforeAutospacing="0" w:after="0" w:afterAutospacing="0" w:line="480" w:lineRule="auto"/>
      <w:ind w:left="851" w:hanging="851"/>
      <w:contextualSpacing/>
    </w:pPr>
    <w:rPr>
      <w:bCs w:val="0"/>
      <w:szCs w:val="24"/>
      <w:lang w:val="zh-CN" w:eastAsia="en-GB"/>
    </w:rPr>
  </w:style>
  <w:style w:type="character" w:customStyle="1" w:styleId="ttChar">
    <w:name w:val="tt Char"/>
    <w:basedOn w:val="Heading3Char"/>
    <w:link w:val="tt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paragraph" w:customStyle="1" w:styleId="cc">
    <w:name w:val="cc"/>
    <w:basedOn w:val="Heading4"/>
    <w:link w:val="ccChar"/>
    <w:qFormat/>
    <w:pPr>
      <w:numPr>
        <w:ilvl w:val="0"/>
        <w:numId w:val="0"/>
      </w:numPr>
      <w:spacing w:before="120" w:line="480" w:lineRule="auto"/>
      <w:ind w:left="851" w:hanging="851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ccChar">
    <w:name w:val="cc Char"/>
    <w:basedOn w:val="Heading4Char"/>
    <w:link w:val="cc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fgj">
    <w:name w:val="fgj"/>
    <w:basedOn w:val="Heading4"/>
    <w:link w:val="fgjChar"/>
    <w:qFormat/>
    <w:pPr>
      <w:numPr>
        <w:ilvl w:val="0"/>
        <w:numId w:val="0"/>
      </w:numPr>
      <w:spacing w:before="120" w:line="480" w:lineRule="auto"/>
      <w:ind w:left="851" w:hanging="851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fgjChar">
    <w:name w:val="fgj Char"/>
    <w:basedOn w:val="Heading4Char"/>
    <w:link w:val="fgj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gvnb">
    <w:name w:val="gvnb"/>
    <w:basedOn w:val="Heading4"/>
    <w:link w:val="gvnbChar"/>
    <w:qFormat/>
    <w:pPr>
      <w:numPr>
        <w:numId w:val="39"/>
      </w:numPr>
      <w:spacing w:before="120" w:line="480" w:lineRule="auto"/>
      <w:ind w:left="851" w:hanging="851"/>
    </w:pPr>
    <w:rPr>
      <w:rFonts w:cs="Times New Roman"/>
      <w:b w:val="0"/>
      <w:bCs/>
      <w:i/>
      <w:szCs w:val="24"/>
      <w:lang w:val="zh-CN" w:eastAsia="en-GB"/>
    </w:rPr>
  </w:style>
  <w:style w:type="character" w:customStyle="1" w:styleId="gvnbChar">
    <w:name w:val="gvnb Char"/>
    <w:basedOn w:val="Heading4Char"/>
    <w:link w:val="gvnb"/>
    <w:rPr>
      <w:rFonts w:ascii="Times New Roman" w:eastAsiaTheme="majorEastAsia" w:hAnsi="Times New Roman" w:cs="Times New Roman"/>
      <w:b w:val="0"/>
      <w:bCs/>
      <w:i/>
      <w:iCs/>
      <w:color w:val="000000" w:themeColor="text1"/>
      <w:sz w:val="24"/>
      <w:szCs w:val="24"/>
      <w:lang w:val="zh-CN" w:eastAsia="en-GB"/>
    </w:rPr>
  </w:style>
  <w:style w:type="paragraph" w:customStyle="1" w:styleId="mnm">
    <w:name w:val="mnm"/>
    <w:basedOn w:val="Heading2"/>
    <w:link w:val="mnmChar"/>
    <w:qFormat/>
    <w:pPr>
      <w:keepNext w:val="0"/>
      <w:keepLines w:val="0"/>
      <w:numPr>
        <w:ilvl w:val="0"/>
        <w:numId w:val="40"/>
      </w:numPr>
      <w:spacing w:before="0"/>
      <w:ind w:left="851" w:hanging="851"/>
      <w:contextualSpacing/>
    </w:pPr>
    <w:rPr>
      <w:rFonts w:eastAsia="Times New Roman" w:cs="Times New Roman"/>
      <w:szCs w:val="24"/>
      <w:lang w:val="zh-CN" w:eastAsia="en-GB"/>
    </w:rPr>
  </w:style>
  <w:style w:type="character" w:customStyle="1" w:styleId="mnmChar">
    <w:name w:val="mnm Char"/>
    <w:basedOn w:val="Heading2Char"/>
    <w:link w:val="mnm"/>
    <w:rPr>
      <w:rFonts w:ascii="Times New Roman" w:eastAsia="Times New Roman" w:hAnsi="Times New Roman" w:cs="Times New Roman"/>
      <w:b/>
      <w:color w:val="000000" w:themeColor="text1"/>
      <w:sz w:val="24"/>
      <w:szCs w:val="24"/>
      <w:lang w:val="zh-CN" w:eastAsia="en-GB"/>
    </w:rPr>
  </w:style>
  <w:style w:type="paragraph" w:customStyle="1" w:styleId="hbih">
    <w:name w:val="hbih"/>
    <w:basedOn w:val="Heading3"/>
    <w:link w:val="hbihChar"/>
    <w:qFormat/>
    <w:pPr>
      <w:numPr>
        <w:numId w:val="41"/>
      </w:numPr>
      <w:spacing w:before="0" w:beforeAutospacing="0" w:after="0" w:afterAutospacing="0" w:line="480" w:lineRule="auto"/>
      <w:ind w:left="851" w:hanging="851"/>
      <w:contextualSpacing/>
    </w:pPr>
    <w:rPr>
      <w:bCs w:val="0"/>
      <w:szCs w:val="24"/>
      <w:lang w:val="zh-CN" w:eastAsia="en-GB"/>
    </w:rPr>
  </w:style>
  <w:style w:type="character" w:customStyle="1" w:styleId="hbihChar">
    <w:name w:val="hbih Char"/>
    <w:basedOn w:val="Heading3Char"/>
    <w:link w:val="hbih"/>
    <w:rPr>
      <w:rFonts w:ascii="Times New Roman" w:eastAsia="Times New Roman" w:hAnsi="Times New Roman" w:cs="Times New Roman"/>
      <w:b/>
      <w:bCs w:val="0"/>
      <w:color w:val="000000" w:themeColor="text1"/>
      <w:sz w:val="24"/>
      <w:szCs w:val="24"/>
      <w:lang w:val="zh-CN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eastAsia="Times New Roman" w:hAnsi="Consolas" w:cs="Times New Roman"/>
      <w:sz w:val="20"/>
      <w:szCs w:val="20"/>
      <w:lang w:val="zh-CN" w:eastAsia="en-GB"/>
    </w:rPr>
  </w:style>
  <w:style w:type="paragraph" w:customStyle="1" w:styleId="isselectedend">
    <w:name w:val="isselectedend"/>
    <w:basedOn w:val="Normal"/>
    <w:pPr>
      <w:spacing w:before="100" w:beforeAutospacing="1" w:after="100" w:afterAutospacing="1"/>
    </w:pPr>
    <w:rPr>
      <w:lang w:val="zh-CN"/>
    </w:r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val="zh-CN"/>
    </w:rPr>
  </w:style>
  <w:style w:type="character" w:customStyle="1" w:styleId="apple-converted-space">
    <w:name w:val="apple-converted-space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5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ojk.go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4EC549-CBF6-415A-B4F8-84A776C96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5497</Words>
  <Characters>31338</Characters>
  <Application>Microsoft Office Word</Application>
  <DocSecurity>0</DocSecurity>
  <Lines>261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attala tba</cp:lastModifiedBy>
  <cp:revision>2</cp:revision>
  <cp:lastPrinted>2026-07-22T08:26:00Z</cp:lastPrinted>
  <dcterms:created xsi:type="dcterms:W3CDTF">2026-10-20T04:54:00Z</dcterms:created>
  <dcterms:modified xsi:type="dcterms:W3CDTF">2026-10-20T04:54:00Z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AMA Manual of Style 11th edition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APA Style 7th edition</vt:lpwstr>
  </property>
  <property fmtid="{D5CDD505-2E9C-101B-9397-08002B2CF9AE}" pid="6" name="Mendeley Recent Style Id 2_1">
    <vt:lpwstr>http://www.zotero.org/styles/american-political-science-association</vt:lpwstr>
  </property>
  <property fmtid="{D5CDD505-2E9C-101B-9397-08002B2CF9AE}" pid="7" name="Mendeley Recent Style Name 2_1">
    <vt:lpwstr>APSA Style Manual revised 2018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ASA Style Guide 6th/7th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18th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(author-date/Harvard)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 Reference Guide version 11.29.2023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MLA Handbook 9th edition (in-text citations)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http://www.zotero.org/styles/apa</vt:lpwstr>
  </property>
  <property fmtid="{D5CDD505-2E9C-101B-9397-08002B2CF9AE}" pid="24" name="Mendeley Unique User Id_1">
    <vt:lpwstr>00c63125-b1e7-3c97-a4ce-a8daffd417dc</vt:lpwstr>
  </property>
  <property fmtid="{D5CDD505-2E9C-101B-9397-08002B2CF9AE}" pid="25" name="KSOTemplateDocerSaveRecord">
    <vt:lpwstr>eyJoZGlkIjoiNzAwZjBlZDZkMmE0M2I1MmYyZDYwODFmNjRjM2QyODAiLCJ1c2VySWQiOiI5Nzk2NDY4MjMyMzAifQ==</vt:lpwstr>
  </property>
  <property fmtid="{D5CDD505-2E9C-101B-9397-08002B2CF9AE}" pid="26" name="KSOProductBuildVer">
    <vt:lpwstr>1033-12.1.0.27458</vt:lpwstr>
  </property>
  <property fmtid="{D5CDD505-2E9C-101B-9397-08002B2CF9AE}" pid="27" name="ICV">
    <vt:lpwstr>BB498FE1EFA64C08AA26B3E197603259_13</vt:lpwstr>
  </property>
</Properties>
</file>