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EED3D" w14:textId="03491CF8" w:rsidR="00DB5C02" w:rsidRPr="00416370" w:rsidRDefault="00770ED1" w:rsidP="0094409B">
      <w:pPr>
        <w:spacing w:after="134" w:line="259" w:lineRule="auto"/>
        <w:ind w:left="500" w:right="9" w:firstLine="0"/>
        <w:jc w:val="center"/>
        <w:rPr>
          <w:szCs w:val="24"/>
        </w:rPr>
      </w:pPr>
      <w:r w:rsidRPr="00416370">
        <w:rPr>
          <w:b/>
          <w:szCs w:val="24"/>
          <w:lang w:val="id-ID"/>
        </w:rPr>
        <w:t>LA</w:t>
      </w:r>
      <w:r w:rsidR="00DB5C02" w:rsidRPr="00416370">
        <w:rPr>
          <w:b/>
          <w:szCs w:val="24"/>
        </w:rPr>
        <w:t>PORAN TUGAS AKHIR</w:t>
      </w:r>
    </w:p>
    <w:p w14:paraId="7EA02BD3" w14:textId="3B401084" w:rsidR="00DB5C02" w:rsidRPr="00416370" w:rsidRDefault="00DB5C02" w:rsidP="00DB5C02">
      <w:pPr>
        <w:spacing w:after="130" w:line="259" w:lineRule="auto"/>
        <w:ind w:left="555" w:firstLine="0"/>
        <w:jc w:val="center"/>
        <w:rPr>
          <w:szCs w:val="24"/>
        </w:rPr>
      </w:pPr>
    </w:p>
    <w:p w14:paraId="61BE48CB" w14:textId="6451A578" w:rsidR="00DB5C02" w:rsidRPr="00416370" w:rsidRDefault="00861E08" w:rsidP="00C51CD2">
      <w:pPr>
        <w:spacing w:after="1" w:line="358" w:lineRule="auto"/>
        <w:jc w:val="center"/>
        <w:rPr>
          <w:b/>
          <w:szCs w:val="24"/>
          <w:lang w:val="id-ID"/>
        </w:rPr>
      </w:pPr>
      <w:r>
        <w:rPr>
          <w:b/>
          <w:szCs w:val="24"/>
        </w:rPr>
        <w:t xml:space="preserve">IDENTIFIKASI </w:t>
      </w:r>
      <w:r w:rsidR="00E92E41">
        <w:rPr>
          <w:b/>
          <w:szCs w:val="24"/>
        </w:rPr>
        <w:t xml:space="preserve">KONDISI EKSISTING </w:t>
      </w:r>
      <w:r w:rsidR="007700FB" w:rsidRPr="006B6F66">
        <w:rPr>
          <w:b/>
          <w:szCs w:val="24"/>
        </w:rPr>
        <w:t xml:space="preserve">TAMAN HEULANG </w:t>
      </w:r>
      <w:r w:rsidR="007700FB">
        <w:rPr>
          <w:b/>
          <w:szCs w:val="24"/>
        </w:rPr>
        <w:br/>
        <w:t xml:space="preserve">SEBAGAI </w:t>
      </w:r>
      <w:r>
        <w:rPr>
          <w:b/>
          <w:szCs w:val="24"/>
        </w:rPr>
        <w:t>R</w:t>
      </w:r>
      <w:r w:rsidR="00250F2F">
        <w:rPr>
          <w:b/>
          <w:szCs w:val="24"/>
        </w:rPr>
        <w:t>UANG TERBUKA HIJAU DI</w:t>
      </w:r>
      <w:r w:rsidR="00C85A16" w:rsidRPr="006B6F66">
        <w:rPr>
          <w:b/>
          <w:szCs w:val="24"/>
        </w:rPr>
        <w:t xml:space="preserve"> KOTA</w:t>
      </w:r>
      <w:r w:rsidR="00C85A16" w:rsidRPr="00416370">
        <w:rPr>
          <w:b/>
          <w:szCs w:val="24"/>
          <w:lang w:val="id-ID"/>
        </w:rPr>
        <w:t xml:space="preserve"> </w:t>
      </w:r>
      <w:r w:rsidR="00DB5C02" w:rsidRPr="00416370">
        <w:rPr>
          <w:b/>
          <w:szCs w:val="24"/>
          <w:lang w:val="id-ID"/>
        </w:rPr>
        <w:t>BOGOR</w:t>
      </w:r>
    </w:p>
    <w:p w14:paraId="3F74B9E9" w14:textId="0EF2D73C" w:rsidR="00DB5C02" w:rsidRPr="00416370" w:rsidRDefault="00DB5C02" w:rsidP="00DB5C02">
      <w:pPr>
        <w:spacing w:after="1" w:line="358" w:lineRule="auto"/>
        <w:ind w:left="1036" w:hanging="479"/>
        <w:jc w:val="center"/>
        <w:rPr>
          <w:b/>
          <w:szCs w:val="24"/>
          <w:lang w:val="id-ID"/>
        </w:rPr>
      </w:pPr>
    </w:p>
    <w:p w14:paraId="1537CEC0" w14:textId="77777777" w:rsidR="00DB5C02" w:rsidRPr="00416370" w:rsidRDefault="00DB5C02" w:rsidP="00DB5C02">
      <w:pPr>
        <w:spacing w:after="1" w:line="358" w:lineRule="auto"/>
        <w:ind w:left="1036" w:hanging="479"/>
        <w:jc w:val="center"/>
        <w:rPr>
          <w:b/>
          <w:szCs w:val="24"/>
        </w:rPr>
      </w:pPr>
    </w:p>
    <w:p w14:paraId="5BFB796C" w14:textId="6CCFC6CE" w:rsidR="00DB5C02" w:rsidRPr="00416370" w:rsidRDefault="00DB5C02" w:rsidP="00DB5C02">
      <w:pPr>
        <w:spacing w:after="116" w:line="358" w:lineRule="auto"/>
        <w:ind w:left="10"/>
        <w:jc w:val="center"/>
        <w:rPr>
          <w:szCs w:val="24"/>
        </w:rPr>
      </w:pPr>
      <w:r w:rsidRPr="00416370">
        <w:rPr>
          <w:noProof/>
          <w:lang w:val="id-ID" w:eastAsia="id-ID"/>
        </w:rPr>
        <w:drawing>
          <wp:inline distT="0" distB="0" distL="0" distR="0" wp14:anchorId="36C30A1F" wp14:editId="73680D3E">
            <wp:extent cx="1576705" cy="1609344"/>
            <wp:effectExtent l="0" t="0" r="0" b="0"/>
            <wp:docPr id="70" name="Pictu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8"/>
                    <a:stretch>
                      <a:fillRect/>
                    </a:stretch>
                  </pic:blipFill>
                  <pic:spPr>
                    <a:xfrm>
                      <a:off x="0" y="0"/>
                      <a:ext cx="1576705" cy="1609344"/>
                    </a:xfrm>
                    <a:prstGeom prst="rect">
                      <a:avLst/>
                    </a:prstGeom>
                  </pic:spPr>
                </pic:pic>
              </a:graphicData>
            </a:graphic>
          </wp:inline>
        </w:drawing>
      </w:r>
    </w:p>
    <w:p w14:paraId="7A0AB62F" w14:textId="07FC11E7" w:rsidR="00DB5C02" w:rsidRPr="00416370" w:rsidRDefault="00DB5C02" w:rsidP="00DB5C02">
      <w:pPr>
        <w:spacing w:after="116" w:line="358" w:lineRule="auto"/>
        <w:ind w:left="10"/>
        <w:jc w:val="center"/>
        <w:rPr>
          <w:szCs w:val="24"/>
        </w:rPr>
      </w:pPr>
    </w:p>
    <w:p w14:paraId="6C4782E3" w14:textId="77777777" w:rsidR="00DB5C02" w:rsidRPr="00416370" w:rsidRDefault="00DB5C02" w:rsidP="00DB5C02">
      <w:pPr>
        <w:spacing w:after="116" w:line="358" w:lineRule="auto"/>
        <w:ind w:left="10"/>
        <w:jc w:val="center"/>
        <w:rPr>
          <w:szCs w:val="24"/>
        </w:rPr>
      </w:pPr>
    </w:p>
    <w:p w14:paraId="6ECA19B8" w14:textId="77777777" w:rsidR="00DB5C02" w:rsidRPr="00416370" w:rsidRDefault="00DB5C02" w:rsidP="00DB5C02">
      <w:pPr>
        <w:spacing w:after="312" w:line="259" w:lineRule="auto"/>
        <w:ind w:left="903" w:right="406"/>
        <w:jc w:val="center"/>
      </w:pPr>
      <w:proofErr w:type="spellStart"/>
      <w:r w:rsidRPr="00416370">
        <w:t>Disusun</w:t>
      </w:r>
      <w:proofErr w:type="spellEnd"/>
      <w:r w:rsidRPr="00416370">
        <w:t xml:space="preserve"> Oleh: </w:t>
      </w:r>
    </w:p>
    <w:p w14:paraId="5A49A041" w14:textId="0DC83A70" w:rsidR="00DB5C02" w:rsidRPr="00416370" w:rsidRDefault="00DB5C02" w:rsidP="00DB5C02">
      <w:pPr>
        <w:spacing w:after="315" w:line="259" w:lineRule="auto"/>
        <w:ind w:left="903" w:right="405"/>
        <w:jc w:val="center"/>
      </w:pPr>
      <w:r w:rsidRPr="00416370">
        <w:rPr>
          <w:lang w:val="id-ID"/>
        </w:rPr>
        <w:t>Muhamad Ardan Bahrudin</w:t>
      </w:r>
      <w:r w:rsidRPr="00416370">
        <w:t xml:space="preserve">  </w:t>
      </w:r>
    </w:p>
    <w:p w14:paraId="5595B38E" w14:textId="7AA56034" w:rsidR="00DB5C02" w:rsidRPr="00416370" w:rsidRDefault="00DB5C02" w:rsidP="00DB5C02">
      <w:pPr>
        <w:spacing w:after="424" w:line="259" w:lineRule="auto"/>
        <w:ind w:left="903" w:right="408"/>
        <w:jc w:val="center"/>
      </w:pPr>
      <w:r w:rsidRPr="00416370">
        <w:t>19306</w:t>
      </w:r>
      <w:r w:rsidRPr="00416370">
        <w:rPr>
          <w:lang w:val="id-ID"/>
        </w:rPr>
        <w:t>000</w:t>
      </w:r>
      <w:r w:rsidR="0025231A">
        <w:rPr>
          <w:lang w:val="id-ID"/>
        </w:rPr>
        <w:t>1</w:t>
      </w:r>
      <w:r w:rsidRPr="00416370">
        <w:t xml:space="preserve"> </w:t>
      </w:r>
    </w:p>
    <w:p w14:paraId="5CBA1254" w14:textId="695E05F7" w:rsidR="00DB5C02" w:rsidRPr="00416370" w:rsidRDefault="00DB5C02" w:rsidP="00DB5C02">
      <w:pPr>
        <w:spacing w:after="424" w:line="259" w:lineRule="auto"/>
        <w:ind w:left="903" w:right="408"/>
        <w:jc w:val="center"/>
      </w:pPr>
    </w:p>
    <w:p w14:paraId="5717D2AF" w14:textId="77777777" w:rsidR="00DB5C02" w:rsidRPr="00416370" w:rsidRDefault="00DB5C02" w:rsidP="00DB5C02">
      <w:pPr>
        <w:spacing w:after="424" w:line="259" w:lineRule="auto"/>
        <w:ind w:left="903" w:right="408"/>
        <w:jc w:val="center"/>
      </w:pPr>
    </w:p>
    <w:p w14:paraId="2DA010E8" w14:textId="5F78B301" w:rsidR="00DB5C02" w:rsidRPr="00416370" w:rsidRDefault="00B36AD9" w:rsidP="00DB5C02">
      <w:pPr>
        <w:spacing w:after="334" w:line="259" w:lineRule="auto"/>
        <w:ind w:left="688" w:firstLine="0"/>
        <w:jc w:val="left"/>
        <w:rPr>
          <w:szCs w:val="24"/>
        </w:rPr>
      </w:pPr>
      <w:r w:rsidRPr="00416370">
        <w:rPr>
          <w:b/>
          <w:szCs w:val="24"/>
          <w:lang w:val="id-ID"/>
        </w:rPr>
        <w:t xml:space="preserve">   </w:t>
      </w:r>
      <w:r w:rsidR="00DB5C02" w:rsidRPr="00416370">
        <w:rPr>
          <w:b/>
          <w:szCs w:val="24"/>
        </w:rPr>
        <w:t xml:space="preserve">PROGRAM STUDI PERENCANAAN WILAYAH DAN KOTA </w:t>
      </w:r>
    </w:p>
    <w:p w14:paraId="70B54E0C" w14:textId="77777777" w:rsidR="00DB5C02" w:rsidRPr="00416370" w:rsidRDefault="00DB5C02" w:rsidP="00DB5C02">
      <w:pPr>
        <w:spacing w:after="332" w:line="259" w:lineRule="auto"/>
        <w:ind w:left="500" w:right="4"/>
        <w:jc w:val="center"/>
        <w:rPr>
          <w:szCs w:val="24"/>
        </w:rPr>
      </w:pPr>
      <w:r w:rsidRPr="00416370">
        <w:rPr>
          <w:b/>
          <w:szCs w:val="24"/>
        </w:rPr>
        <w:t xml:space="preserve">FAKULTAS TEKNIK </w:t>
      </w:r>
    </w:p>
    <w:p w14:paraId="76802448" w14:textId="77777777" w:rsidR="00DB5C02" w:rsidRPr="00416370" w:rsidRDefault="00DB5C02" w:rsidP="00DB5C02">
      <w:pPr>
        <w:spacing w:after="332" w:line="259" w:lineRule="auto"/>
        <w:ind w:left="500"/>
        <w:jc w:val="center"/>
        <w:rPr>
          <w:szCs w:val="24"/>
        </w:rPr>
      </w:pPr>
      <w:r w:rsidRPr="00416370">
        <w:rPr>
          <w:b/>
          <w:szCs w:val="24"/>
        </w:rPr>
        <w:t xml:space="preserve">UNIVERSITAS PASUNDAN </w:t>
      </w:r>
    </w:p>
    <w:p w14:paraId="230B4A15" w14:textId="2BF41198" w:rsidR="00782BEC" w:rsidRPr="00416370" w:rsidRDefault="00782BEC" w:rsidP="003022F3">
      <w:pPr>
        <w:spacing w:after="332" w:line="259" w:lineRule="auto"/>
        <w:ind w:left="500" w:right="5"/>
        <w:jc w:val="center"/>
        <w:rPr>
          <w:lang w:val="id-ID"/>
        </w:rPr>
      </w:pPr>
      <w:r w:rsidRPr="00416370">
        <w:rPr>
          <w:b/>
          <w:sz w:val="28"/>
        </w:rPr>
        <w:t>202</w:t>
      </w:r>
      <w:r w:rsidRPr="00416370">
        <w:rPr>
          <w:b/>
          <w:sz w:val="28"/>
          <w:lang w:val="id-ID"/>
        </w:rPr>
        <w:t>6</w:t>
      </w:r>
    </w:p>
    <w:p w14:paraId="585F9C81" w14:textId="77777777" w:rsidR="00251A3F" w:rsidRPr="00416370" w:rsidRDefault="00251A3F" w:rsidP="006469AE">
      <w:pPr>
        <w:keepNext/>
        <w:keepLines/>
        <w:spacing w:after="332" w:line="259" w:lineRule="auto"/>
        <w:ind w:right="555"/>
        <w:outlineLvl w:val="0"/>
        <w:rPr>
          <w:b/>
          <w:sz w:val="28"/>
        </w:rPr>
        <w:sectPr w:rsidR="00251A3F" w:rsidRPr="00416370" w:rsidSect="008D75AE">
          <w:footerReference w:type="default" r:id="rId9"/>
          <w:pgSz w:w="11906" w:h="16838" w:code="9"/>
          <w:pgMar w:top="1701" w:right="1701" w:bottom="1701" w:left="1985" w:header="709" w:footer="709" w:gutter="0"/>
          <w:pgNumType w:fmt="lowerRoman"/>
          <w:cols w:space="708"/>
          <w:docGrid w:linePitch="360"/>
        </w:sectPr>
      </w:pPr>
      <w:bookmarkStart w:id="0" w:name="_Toc244449"/>
    </w:p>
    <w:p w14:paraId="33D51A96" w14:textId="77777777" w:rsidR="006469AE" w:rsidRPr="006469AE" w:rsidRDefault="006469AE" w:rsidP="006469AE">
      <w:pPr>
        <w:keepNext/>
        <w:keepLines/>
        <w:spacing w:after="240" w:line="360" w:lineRule="auto"/>
        <w:ind w:left="0" w:firstLine="0"/>
        <w:jc w:val="center"/>
        <w:outlineLvl w:val="0"/>
        <w:rPr>
          <w:rFonts w:eastAsia="Malgun Gothic"/>
          <w:b/>
          <w:bCs/>
          <w:color w:val="auto"/>
          <w:szCs w:val="24"/>
          <w:lang w:val="en-US" w:eastAsia="en-US"/>
        </w:rPr>
      </w:pPr>
      <w:bookmarkStart w:id="1" w:name="_Toc149224363"/>
      <w:bookmarkStart w:id="2" w:name="_Toc234491903"/>
      <w:bookmarkStart w:id="3" w:name="_Toc219713766"/>
      <w:r w:rsidRPr="006469AE">
        <w:rPr>
          <w:rFonts w:eastAsia="Malgun Gothic"/>
          <w:b/>
          <w:bCs/>
          <w:color w:val="auto"/>
          <w:szCs w:val="24"/>
          <w:lang w:val="en-US" w:eastAsia="en-US"/>
        </w:rPr>
        <w:lastRenderedPageBreak/>
        <w:t>PERNYATAAN ORIGINALITAS DAN TIDAK MELAKUKAN PLAGIARISME TUGAS AKHIR</w:t>
      </w:r>
      <w:bookmarkEnd w:id="1"/>
      <w:bookmarkEnd w:id="2"/>
    </w:p>
    <w:p w14:paraId="1169CA4E" w14:textId="77777777" w:rsidR="006469AE" w:rsidRPr="006469AE" w:rsidRDefault="006469AE" w:rsidP="006469AE">
      <w:pPr>
        <w:spacing w:after="200" w:line="360" w:lineRule="auto"/>
        <w:ind w:left="0" w:firstLine="0"/>
        <w:rPr>
          <w:b/>
          <w:bCs/>
          <w:color w:val="auto"/>
          <w:szCs w:val="24"/>
          <w:lang w:val="en-US" w:eastAsia="ko-KR"/>
        </w:rPr>
      </w:pPr>
    </w:p>
    <w:p w14:paraId="2282D5B3" w14:textId="77777777" w:rsidR="006469AE" w:rsidRPr="006469AE" w:rsidRDefault="006469AE" w:rsidP="006469AE">
      <w:pPr>
        <w:spacing w:after="0" w:line="360" w:lineRule="auto"/>
        <w:ind w:left="0" w:firstLine="0"/>
        <w:rPr>
          <w:color w:val="auto"/>
          <w:szCs w:val="24"/>
          <w:lang w:val="en-US" w:eastAsia="ko-KR"/>
        </w:rPr>
      </w:pPr>
      <w:r w:rsidRPr="006469AE">
        <w:rPr>
          <w:color w:val="auto"/>
          <w:szCs w:val="24"/>
          <w:lang w:val="en-US" w:eastAsia="ko-KR"/>
        </w:rPr>
        <w:t>Saya yang bertanda tangan di bawah ini:</w:t>
      </w:r>
    </w:p>
    <w:p w14:paraId="104CF2D2" w14:textId="77777777" w:rsidR="006469AE" w:rsidRPr="006469AE" w:rsidRDefault="006469AE" w:rsidP="006469AE">
      <w:pPr>
        <w:spacing w:after="0" w:line="360" w:lineRule="auto"/>
        <w:ind w:left="0" w:firstLine="0"/>
        <w:rPr>
          <w:color w:val="auto"/>
          <w:szCs w:val="24"/>
          <w:lang w:val="en-US" w:eastAsia="ko-KR"/>
        </w:rPr>
      </w:pPr>
    </w:p>
    <w:p w14:paraId="730C1E01" w14:textId="47FDE1E8" w:rsidR="006469AE" w:rsidRPr="006469AE" w:rsidRDefault="006469AE" w:rsidP="006469AE">
      <w:pPr>
        <w:spacing w:after="0" w:line="360" w:lineRule="auto"/>
        <w:ind w:left="0" w:firstLine="0"/>
        <w:rPr>
          <w:color w:val="auto"/>
          <w:szCs w:val="24"/>
          <w:lang w:val="en-US" w:eastAsia="ko-KR"/>
        </w:rPr>
      </w:pPr>
      <w:r w:rsidRPr="006469AE">
        <w:rPr>
          <w:color w:val="auto"/>
          <w:szCs w:val="24"/>
          <w:lang w:val="en-US" w:eastAsia="ko-KR"/>
        </w:rPr>
        <w:t xml:space="preserve">Nama </w:t>
      </w:r>
      <w:r w:rsidRPr="006469AE">
        <w:rPr>
          <w:color w:val="auto"/>
          <w:szCs w:val="24"/>
          <w:lang w:val="en-US" w:eastAsia="ko-KR"/>
        </w:rPr>
        <w:tab/>
      </w:r>
      <w:r w:rsidRPr="006469AE">
        <w:rPr>
          <w:color w:val="auto"/>
          <w:szCs w:val="24"/>
          <w:lang w:val="en-US" w:eastAsia="ko-KR"/>
        </w:rPr>
        <w:tab/>
        <w:t xml:space="preserve">: </w:t>
      </w:r>
      <w:r>
        <w:rPr>
          <w:color w:val="auto"/>
          <w:szCs w:val="24"/>
          <w:lang w:val="en-US" w:eastAsia="ko-KR"/>
        </w:rPr>
        <w:t>Muhamad Ardan Bahrudin</w:t>
      </w:r>
    </w:p>
    <w:p w14:paraId="32E803A6" w14:textId="51653E9E" w:rsidR="006469AE" w:rsidRPr="006469AE" w:rsidRDefault="006469AE" w:rsidP="006469AE">
      <w:pPr>
        <w:spacing w:after="0" w:line="360" w:lineRule="auto"/>
        <w:ind w:left="0" w:firstLine="0"/>
        <w:rPr>
          <w:color w:val="auto"/>
          <w:szCs w:val="24"/>
          <w:lang w:val="en-US" w:eastAsia="ko-KR"/>
        </w:rPr>
      </w:pPr>
      <w:r w:rsidRPr="006469AE">
        <w:rPr>
          <w:color w:val="auto"/>
          <w:szCs w:val="24"/>
          <w:lang w:val="en-US" w:eastAsia="ko-KR"/>
        </w:rPr>
        <w:t>N</w:t>
      </w:r>
      <w:r>
        <w:rPr>
          <w:color w:val="auto"/>
          <w:szCs w:val="24"/>
          <w:lang w:val="en-US" w:eastAsia="ko-KR"/>
        </w:rPr>
        <w:t>PM</w:t>
      </w:r>
      <w:r w:rsidRPr="006469AE">
        <w:rPr>
          <w:color w:val="auto"/>
          <w:szCs w:val="24"/>
          <w:lang w:val="en-US" w:eastAsia="ko-KR"/>
        </w:rPr>
        <w:t xml:space="preserve"> </w:t>
      </w:r>
      <w:r w:rsidRPr="006469AE">
        <w:rPr>
          <w:color w:val="auto"/>
          <w:szCs w:val="24"/>
          <w:lang w:val="en-US" w:eastAsia="ko-KR"/>
        </w:rPr>
        <w:tab/>
      </w:r>
      <w:r w:rsidRPr="006469AE">
        <w:rPr>
          <w:color w:val="auto"/>
          <w:szCs w:val="24"/>
          <w:lang w:val="en-US" w:eastAsia="ko-KR"/>
        </w:rPr>
        <w:tab/>
        <w:t>: 1930600</w:t>
      </w:r>
      <w:r>
        <w:rPr>
          <w:color w:val="auto"/>
          <w:szCs w:val="24"/>
          <w:lang w:val="en-US" w:eastAsia="ko-KR"/>
        </w:rPr>
        <w:t>01</w:t>
      </w:r>
    </w:p>
    <w:p w14:paraId="09E0D7BE" w14:textId="77777777" w:rsidR="006469AE" w:rsidRPr="006469AE" w:rsidRDefault="006469AE" w:rsidP="006469AE">
      <w:pPr>
        <w:spacing w:after="0" w:line="360" w:lineRule="auto"/>
        <w:ind w:left="0" w:firstLine="0"/>
        <w:rPr>
          <w:color w:val="auto"/>
          <w:szCs w:val="24"/>
          <w:lang w:val="en-US" w:eastAsia="ko-KR"/>
        </w:rPr>
      </w:pPr>
      <w:r w:rsidRPr="006469AE">
        <w:rPr>
          <w:color w:val="auto"/>
          <w:szCs w:val="24"/>
          <w:lang w:val="en-US" w:eastAsia="ko-KR"/>
        </w:rPr>
        <w:t xml:space="preserve">Program </w:t>
      </w:r>
      <w:proofErr w:type="gramStart"/>
      <w:r w:rsidRPr="006469AE">
        <w:rPr>
          <w:color w:val="auto"/>
          <w:szCs w:val="24"/>
          <w:lang w:val="en-US" w:eastAsia="ko-KR"/>
        </w:rPr>
        <w:t>Studi :</w:t>
      </w:r>
      <w:proofErr w:type="gramEnd"/>
      <w:r w:rsidRPr="006469AE">
        <w:rPr>
          <w:color w:val="auto"/>
          <w:szCs w:val="24"/>
          <w:lang w:val="en-US" w:eastAsia="ko-KR"/>
        </w:rPr>
        <w:t xml:space="preserve"> Perencanaan Wilayah dan Kota</w:t>
      </w:r>
    </w:p>
    <w:p w14:paraId="11C13EBC" w14:textId="77777777" w:rsidR="006469AE" w:rsidRPr="006469AE" w:rsidRDefault="006469AE" w:rsidP="006469AE">
      <w:pPr>
        <w:spacing w:after="0" w:line="360" w:lineRule="auto"/>
        <w:ind w:left="0" w:firstLine="0"/>
        <w:rPr>
          <w:color w:val="auto"/>
          <w:szCs w:val="24"/>
          <w:lang w:val="en-US" w:eastAsia="ko-KR"/>
        </w:rPr>
      </w:pPr>
      <w:r w:rsidRPr="006469AE">
        <w:rPr>
          <w:color w:val="auto"/>
          <w:szCs w:val="24"/>
          <w:lang w:val="en-US" w:eastAsia="ko-KR"/>
        </w:rPr>
        <w:t xml:space="preserve">Fakultas </w:t>
      </w:r>
      <w:r w:rsidRPr="006469AE">
        <w:rPr>
          <w:color w:val="auto"/>
          <w:szCs w:val="24"/>
          <w:lang w:val="en-US" w:eastAsia="ko-KR"/>
        </w:rPr>
        <w:tab/>
        <w:t>: Teknik</w:t>
      </w:r>
    </w:p>
    <w:p w14:paraId="3D907A4E" w14:textId="77777777" w:rsidR="006469AE" w:rsidRPr="006469AE" w:rsidRDefault="006469AE" w:rsidP="006469AE">
      <w:pPr>
        <w:spacing w:after="0" w:line="360" w:lineRule="auto"/>
        <w:ind w:left="0" w:firstLine="0"/>
        <w:rPr>
          <w:color w:val="auto"/>
          <w:szCs w:val="24"/>
          <w:lang w:val="en-US" w:eastAsia="ko-KR"/>
        </w:rPr>
      </w:pPr>
    </w:p>
    <w:p w14:paraId="6AB0CB2A" w14:textId="591DCDFD" w:rsidR="006469AE" w:rsidRPr="006469AE" w:rsidRDefault="006469AE" w:rsidP="006469AE">
      <w:pPr>
        <w:spacing w:after="200" w:line="360" w:lineRule="auto"/>
        <w:ind w:left="0" w:firstLine="0"/>
        <w:rPr>
          <w:color w:val="auto"/>
          <w:szCs w:val="24"/>
          <w:lang w:val="en-US" w:eastAsia="ko-KR"/>
        </w:rPr>
      </w:pPr>
      <w:r w:rsidRPr="006469AE">
        <w:rPr>
          <w:color w:val="auto"/>
          <w:szCs w:val="24"/>
          <w:lang w:val="en-US" w:eastAsia="ko-KR"/>
        </w:rPr>
        <w:t>Dengan ini menyatakan bahwa judul Tugas Akhir “</w:t>
      </w:r>
      <w:r w:rsidRPr="006469AE">
        <w:rPr>
          <w:b/>
          <w:bCs/>
          <w:color w:val="auto"/>
          <w:szCs w:val="24"/>
          <w:lang w:val="en-US" w:eastAsia="ko-KR"/>
        </w:rPr>
        <w:t xml:space="preserve">Identifikasi Kondisi </w:t>
      </w:r>
      <w:proofErr w:type="spellStart"/>
      <w:r w:rsidRPr="006469AE">
        <w:rPr>
          <w:b/>
          <w:bCs/>
          <w:color w:val="auto"/>
          <w:szCs w:val="24"/>
          <w:lang w:val="en-US" w:eastAsia="ko-KR"/>
        </w:rPr>
        <w:t>Eksisting</w:t>
      </w:r>
      <w:proofErr w:type="spellEnd"/>
      <w:r w:rsidRPr="006469AE">
        <w:rPr>
          <w:b/>
          <w:bCs/>
          <w:color w:val="auto"/>
          <w:szCs w:val="24"/>
          <w:lang w:val="en-US" w:eastAsia="ko-KR"/>
        </w:rPr>
        <w:t xml:space="preserve"> Taman </w:t>
      </w:r>
      <w:proofErr w:type="spellStart"/>
      <w:r w:rsidRPr="006469AE">
        <w:rPr>
          <w:b/>
          <w:bCs/>
          <w:color w:val="auto"/>
          <w:szCs w:val="24"/>
          <w:lang w:val="en-US" w:eastAsia="ko-KR"/>
        </w:rPr>
        <w:t>Heulang</w:t>
      </w:r>
      <w:proofErr w:type="spellEnd"/>
      <w:r w:rsidRPr="006469AE">
        <w:rPr>
          <w:b/>
          <w:bCs/>
          <w:color w:val="auto"/>
          <w:szCs w:val="24"/>
          <w:lang w:val="en-US" w:eastAsia="ko-KR"/>
        </w:rPr>
        <w:t xml:space="preserve"> </w:t>
      </w:r>
      <w:r>
        <w:rPr>
          <w:b/>
          <w:bCs/>
          <w:color w:val="auto"/>
          <w:szCs w:val="24"/>
          <w:lang w:val="en-US" w:eastAsia="ko-KR"/>
        </w:rPr>
        <w:t>s</w:t>
      </w:r>
      <w:r w:rsidRPr="006469AE">
        <w:rPr>
          <w:b/>
          <w:bCs/>
          <w:color w:val="auto"/>
          <w:szCs w:val="24"/>
          <w:lang w:val="en-US" w:eastAsia="ko-KR"/>
        </w:rPr>
        <w:t xml:space="preserve">ebagai Ruang Terbuka Hijau </w:t>
      </w:r>
      <w:r>
        <w:rPr>
          <w:b/>
          <w:bCs/>
          <w:color w:val="auto"/>
          <w:szCs w:val="24"/>
          <w:lang w:val="en-US" w:eastAsia="ko-KR"/>
        </w:rPr>
        <w:t>d</w:t>
      </w:r>
      <w:r w:rsidRPr="006469AE">
        <w:rPr>
          <w:b/>
          <w:bCs/>
          <w:color w:val="auto"/>
          <w:szCs w:val="24"/>
          <w:lang w:val="en-US" w:eastAsia="ko-KR"/>
        </w:rPr>
        <w:t>i Kota Bogor</w:t>
      </w:r>
      <w:r w:rsidRPr="006469AE">
        <w:rPr>
          <w:color w:val="auto"/>
          <w:szCs w:val="24"/>
          <w:lang w:val="en-US" w:eastAsia="ko-KR"/>
        </w:rPr>
        <w:t xml:space="preserve">” benar bebas dari plagiat. Apabila </w:t>
      </w:r>
      <w:proofErr w:type="spellStart"/>
      <w:r w:rsidRPr="006469AE">
        <w:rPr>
          <w:color w:val="auto"/>
          <w:szCs w:val="24"/>
          <w:lang w:val="en-US" w:eastAsia="ko-KR"/>
        </w:rPr>
        <w:t>penyataan</w:t>
      </w:r>
      <w:proofErr w:type="spellEnd"/>
      <w:r w:rsidRPr="006469AE">
        <w:rPr>
          <w:color w:val="auto"/>
          <w:szCs w:val="24"/>
          <w:lang w:val="en-US" w:eastAsia="ko-KR"/>
        </w:rPr>
        <w:t xml:space="preserve"> ini terbukti tidak benar maka saya bersedia menerima sanksi sesuai ketentuan waktu yang berlaku.</w:t>
      </w:r>
    </w:p>
    <w:p w14:paraId="1B6EF961" w14:textId="1550C27F" w:rsidR="006469AE" w:rsidRPr="006469AE" w:rsidRDefault="006469AE" w:rsidP="006469AE">
      <w:pPr>
        <w:spacing w:after="200" w:line="360" w:lineRule="auto"/>
        <w:ind w:left="0" w:firstLine="0"/>
        <w:rPr>
          <w:color w:val="auto"/>
          <w:szCs w:val="24"/>
          <w:lang w:val="en-US" w:eastAsia="ko-KR"/>
        </w:rPr>
      </w:pPr>
      <w:r w:rsidRPr="006469AE">
        <w:rPr>
          <w:color w:val="auto"/>
          <w:szCs w:val="24"/>
          <w:lang w:val="en-US" w:eastAsia="ko-KR"/>
        </w:rPr>
        <w:t xml:space="preserve">Demikian surat </w:t>
      </w:r>
      <w:proofErr w:type="spellStart"/>
      <w:r w:rsidRPr="006469AE">
        <w:rPr>
          <w:color w:val="auto"/>
          <w:szCs w:val="24"/>
          <w:lang w:val="en-US" w:eastAsia="ko-KR"/>
        </w:rPr>
        <w:t>penyataan</w:t>
      </w:r>
      <w:proofErr w:type="spellEnd"/>
      <w:r w:rsidRPr="006469AE">
        <w:rPr>
          <w:color w:val="auto"/>
          <w:szCs w:val="24"/>
          <w:lang w:val="en-US" w:eastAsia="ko-KR"/>
        </w:rPr>
        <w:t xml:space="preserve"> ini saya buat untuk </w:t>
      </w:r>
      <w:proofErr w:type="spellStart"/>
      <w:r w:rsidRPr="006469AE">
        <w:rPr>
          <w:color w:val="auto"/>
          <w:szCs w:val="24"/>
          <w:lang w:val="en-US" w:eastAsia="ko-KR"/>
        </w:rPr>
        <w:t>dipergunakan</w:t>
      </w:r>
      <w:proofErr w:type="spellEnd"/>
      <w:r w:rsidRPr="006469AE">
        <w:rPr>
          <w:color w:val="auto"/>
          <w:szCs w:val="24"/>
          <w:lang w:val="en-US" w:eastAsia="ko-KR"/>
        </w:rPr>
        <w:t xml:space="preserve"> sebagaimana </w:t>
      </w:r>
      <w:proofErr w:type="spellStart"/>
      <w:r w:rsidRPr="006469AE">
        <w:rPr>
          <w:color w:val="auto"/>
          <w:szCs w:val="24"/>
          <w:lang w:val="en-US" w:eastAsia="ko-KR"/>
        </w:rPr>
        <w:t>mestinya</w:t>
      </w:r>
      <w:proofErr w:type="spellEnd"/>
      <w:r>
        <w:rPr>
          <w:color w:val="auto"/>
          <w:szCs w:val="24"/>
          <w:lang w:val="en-US" w:eastAsia="ko-KR"/>
        </w:rPr>
        <w:t>.</w:t>
      </w:r>
    </w:p>
    <w:p w14:paraId="0B61C007" w14:textId="77777777" w:rsidR="006469AE" w:rsidRPr="006469AE" w:rsidRDefault="006469AE" w:rsidP="006469AE">
      <w:pPr>
        <w:spacing w:after="200" w:line="360" w:lineRule="auto"/>
        <w:ind w:left="0" w:firstLine="0"/>
        <w:rPr>
          <w:color w:val="auto"/>
          <w:szCs w:val="24"/>
          <w:lang w:val="en-US" w:eastAsia="ko-KR"/>
        </w:rPr>
      </w:pPr>
    </w:p>
    <w:p w14:paraId="40109274" w14:textId="0BBE0EF7" w:rsidR="006469AE" w:rsidRPr="006469AE" w:rsidRDefault="006469AE" w:rsidP="006469AE">
      <w:pPr>
        <w:spacing w:after="200" w:line="360" w:lineRule="auto"/>
        <w:ind w:left="0" w:firstLine="0"/>
        <w:jc w:val="right"/>
        <w:rPr>
          <w:color w:val="auto"/>
          <w:szCs w:val="24"/>
          <w:lang w:val="en-US" w:eastAsia="ko-KR"/>
        </w:rPr>
      </w:pPr>
      <w:r w:rsidRPr="006469AE">
        <w:rPr>
          <w:color w:val="auto"/>
          <w:szCs w:val="24"/>
          <w:lang w:val="en-US" w:eastAsia="ko-KR"/>
        </w:rPr>
        <w:t>B</w:t>
      </w:r>
      <w:r>
        <w:rPr>
          <w:color w:val="auto"/>
          <w:szCs w:val="24"/>
          <w:lang w:val="en-US" w:eastAsia="ko-KR"/>
        </w:rPr>
        <w:t>andung</w:t>
      </w:r>
      <w:r w:rsidRPr="006469AE">
        <w:rPr>
          <w:color w:val="auto"/>
          <w:szCs w:val="24"/>
          <w:lang w:val="en-US" w:eastAsia="ko-KR"/>
        </w:rPr>
        <w:t>, 2</w:t>
      </w:r>
      <w:r>
        <w:rPr>
          <w:color w:val="auto"/>
          <w:szCs w:val="24"/>
          <w:lang w:val="en-US" w:eastAsia="ko-KR"/>
        </w:rPr>
        <w:t>2</w:t>
      </w:r>
      <w:r w:rsidRPr="006469AE">
        <w:rPr>
          <w:color w:val="auto"/>
          <w:szCs w:val="24"/>
          <w:lang w:val="en-US" w:eastAsia="ko-KR"/>
        </w:rPr>
        <w:t xml:space="preserve"> </w:t>
      </w:r>
      <w:r>
        <w:rPr>
          <w:color w:val="auto"/>
          <w:szCs w:val="24"/>
          <w:lang w:val="en-US" w:eastAsia="ko-KR"/>
        </w:rPr>
        <w:t>Juni</w:t>
      </w:r>
      <w:r w:rsidRPr="006469AE">
        <w:rPr>
          <w:color w:val="auto"/>
          <w:szCs w:val="24"/>
          <w:lang w:val="en-US" w:eastAsia="ko-KR"/>
        </w:rPr>
        <w:t xml:space="preserve"> 202</w:t>
      </w:r>
      <w:r>
        <w:rPr>
          <w:color w:val="auto"/>
          <w:szCs w:val="24"/>
          <w:lang w:val="en-US" w:eastAsia="ko-KR"/>
        </w:rPr>
        <w:t>6</w:t>
      </w:r>
    </w:p>
    <w:p w14:paraId="56CF31AC" w14:textId="77777777" w:rsidR="006469AE" w:rsidRPr="006469AE" w:rsidRDefault="006469AE" w:rsidP="006469AE">
      <w:pPr>
        <w:spacing w:after="200" w:line="360" w:lineRule="auto"/>
        <w:ind w:left="0" w:firstLine="0"/>
        <w:jc w:val="right"/>
        <w:rPr>
          <w:color w:val="auto"/>
          <w:szCs w:val="24"/>
          <w:lang w:val="en-US" w:eastAsia="ko-KR"/>
        </w:rPr>
      </w:pPr>
    </w:p>
    <w:p w14:paraId="65B182E7" w14:textId="77777777" w:rsidR="006469AE" w:rsidRPr="006469AE" w:rsidRDefault="006469AE" w:rsidP="006469AE">
      <w:pPr>
        <w:spacing w:after="200" w:line="360" w:lineRule="auto"/>
        <w:ind w:left="0" w:firstLine="0"/>
        <w:jc w:val="right"/>
        <w:rPr>
          <w:color w:val="auto"/>
          <w:szCs w:val="24"/>
          <w:lang w:val="en-US" w:eastAsia="ko-KR"/>
        </w:rPr>
      </w:pPr>
    </w:p>
    <w:p w14:paraId="49C61AD0" w14:textId="77777777" w:rsidR="006469AE" w:rsidRDefault="006469AE" w:rsidP="006469AE">
      <w:pPr>
        <w:spacing w:after="200" w:line="360" w:lineRule="auto"/>
        <w:ind w:left="0" w:firstLine="0"/>
        <w:jc w:val="right"/>
        <w:rPr>
          <w:color w:val="auto"/>
          <w:szCs w:val="24"/>
          <w:lang w:val="en-US" w:eastAsia="ko-KR"/>
        </w:rPr>
      </w:pPr>
      <w:r>
        <w:rPr>
          <w:color w:val="auto"/>
          <w:szCs w:val="24"/>
          <w:lang w:val="en-US" w:eastAsia="ko-KR"/>
        </w:rPr>
        <w:t>Muhamad Ardan Bahrudin</w:t>
      </w:r>
    </w:p>
    <w:p w14:paraId="2550709F" w14:textId="11E99A03" w:rsidR="006469AE" w:rsidRPr="006469AE" w:rsidRDefault="006469AE" w:rsidP="00D466A2">
      <w:pPr>
        <w:pStyle w:val="Heading1"/>
        <w:numPr>
          <w:ilvl w:val="0"/>
          <w:numId w:val="0"/>
        </w:numPr>
        <w:ind w:left="432" w:hanging="432"/>
        <w:rPr>
          <w:szCs w:val="24"/>
          <w:lang w:val="en-US" w:eastAsia="ko-KR"/>
        </w:rPr>
      </w:pPr>
      <w:r w:rsidRPr="006469AE">
        <w:rPr>
          <w:szCs w:val="24"/>
          <w:lang w:val="en-US" w:eastAsia="ko-KR"/>
        </w:rPr>
        <w:br w:type="page"/>
      </w:r>
      <w:bookmarkStart w:id="4" w:name="_Toc149224364"/>
      <w:bookmarkStart w:id="5" w:name="_Toc234491904"/>
      <w:r w:rsidRPr="006469AE">
        <w:rPr>
          <w:rFonts w:eastAsia="Malgun Gothic"/>
          <w:lang w:val="en-US" w:eastAsia="en-US"/>
        </w:rPr>
        <w:lastRenderedPageBreak/>
        <w:t>HALAMAN PENGESAHAN I</w:t>
      </w:r>
      <w:bookmarkEnd w:id="4"/>
      <w:bookmarkEnd w:id="5"/>
    </w:p>
    <w:p w14:paraId="19FD3EBC" w14:textId="088CCE83" w:rsidR="006469AE" w:rsidRPr="006469AE" w:rsidRDefault="006469AE" w:rsidP="006469AE">
      <w:pPr>
        <w:spacing w:after="200" w:line="360" w:lineRule="auto"/>
        <w:ind w:left="0" w:firstLine="0"/>
        <w:jc w:val="center"/>
        <w:rPr>
          <w:color w:val="auto"/>
          <w:szCs w:val="24"/>
          <w:lang w:val="en-US" w:eastAsia="ko-KR"/>
        </w:rPr>
      </w:pPr>
      <w:r w:rsidRPr="006469AE">
        <w:rPr>
          <w:color w:val="auto"/>
          <w:szCs w:val="24"/>
          <w:lang w:val="en-US" w:eastAsia="ko-KR"/>
        </w:rPr>
        <w:t xml:space="preserve">Identifikasi Kondisi </w:t>
      </w:r>
      <w:proofErr w:type="spellStart"/>
      <w:r w:rsidRPr="006469AE">
        <w:rPr>
          <w:color w:val="auto"/>
          <w:szCs w:val="24"/>
          <w:lang w:val="en-US" w:eastAsia="ko-KR"/>
        </w:rPr>
        <w:t>Eksisting</w:t>
      </w:r>
      <w:proofErr w:type="spellEnd"/>
      <w:r w:rsidRPr="006469AE">
        <w:rPr>
          <w:color w:val="auto"/>
          <w:szCs w:val="24"/>
          <w:lang w:val="en-US" w:eastAsia="ko-KR"/>
        </w:rPr>
        <w:t xml:space="preserve"> Taman </w:t>
      </w:r>
      <w:proofErr w:type="spellStart"/>
      <w:r w:rsidRPr="006469AE">
        <w:rPr>
          <w:color w:val="auto"/>
          <w:szCs w:val="24"/>
          <w:lang w:val="en-US" w:eastAsia="ko-KR"/>
        </w:rPr>
        <w:t>Heulang</w:t>
      </w:r>
      <w:proofErr w:type="spellEnd"/>
      <w:r w:rsidRPr="006469AE">
        <w:rPr>
          <w:color w:val="auto"/>
          <w:szCs w:val="24"/>
          <w:lang w:val="en-US" w:eastAsia="ko-KR"/>
        </w:rPr>
        <w:t xml:space="preserve"> sebagai Ruang Terbuka Hijau </w:t>
      </w:r>
      <w:r w:rsidRPr="006469AE">
        <w:rPr>
          <w:color w:val="auto"/>
          <w:szCs w:val="24"/>
          <w:lang w:val="en-US" w:eastAsia="ko-KR"/>
        </w:rPr>
        <w:br/>
        <w:t>di Kota Bogor</w:t>
      </w:r>
    </w:p>
    <w:p w14:paraId="235C63E7" w14:textId="77777777" w:rsidR="006469AE" w:rsidRPr="006469AE" w:rsidRDefault="006469AE" w:rsidP="006469AE">
      <w:pPr>
        <w:spacing w:after="200" w:line="360" w:lineRule="auto"/>
        <w:ind w:left="0" w:firstLine="0"/>
        <w:jc w:val="center"/>
        <w:rPr>
          <w:color w:val="auto"/>
          <w:szCs w:val="24"/>
          <w:lang w:val="en-US" w:eastAsia="ko-KR"/>
        </w:rPr>
      </w:pPr>
    </w:p>
    <w:p w14:paraId="2A7151D6" w14:textId="77777777" w:rsidR="006469AE" w:rsidRPr="006469AE" w:rsidRDefault="006469AE" w:rsidP="006469AE">
      <w:pPr>
        <w:spacing w:after="200" w:line="360" w:lineRule="auto"/>
        <w:ind w:left="0" w:firstLine="0"/>
        <w:jc w:val="center"/>
        <w:rPr>
          <w:b/>
          <w:bCs/>
          <w:color w:val="auto"/>
          <w:szCs w:val="24"/>
          <w:lang w:val="en-US" w:eastAsia="ko-KR"/>
        </w:rPr>
      </w:pPr>
      <w:r w:rsidRPr="006469AE">
        <w:rPr>
          <w:b/>
          <w:bCs/>
          <w:color w:val="auto"/>
          <w:szCs w:val="24"/>
          <w:lang w:val="en-US" w:eastAsia="ko-KR"/>
        </w:rPr>
        <w:t>Tugas Akhir</w:t>
      </w:r>
    </w:p>
    <w:p w14:paraId="585D4C11" w14:textId="77777777" w:rsidR="006469AE" w:rsidRPr="006469AE" w:rsidRDefault="006469AE" w:rsidP="006469AE">
      <w:pPr>
        <w:spacing w:after="200" w:line="360" w:lineRule="auto"/>
        <w:ind w:left="0" w:firstLine="0"/>
        <w:jc w:val="center"/>
        <w:rPr>
          <w:b/>
          <w:bCs/>
          <w:color w:val="auto"/>
          <w:szCs w:val="24"/>
          <w:lang w:val="en-US" w:eastAsia="ko-KR"/>
        </w:rPr>
      </w:pPr>
    </w:p>
    <w:p w14:paraId="0E3C1367" w14:textId="77777777" w:rsidR="006469AE" w:rsidRPr="006469AE" w:rsidRDefault="006469AE" w:rsidP="006469AE">
      <w:pPr>
        <w:spacing w:after="200" w:line="360" w:lineRule="auto"/>
        <w:ind w:left="0" w:firstLine="0"/>
        <w:jc w:val="center"/>
        <w:rPr>
          <w:b/>
          <w:bCs/>
          <w:color w:val="auto"/>
          <w:szCs w:val="24"/>
          <w:lang w:val="en-US" w:eastAsia="ko-KR"/>
        </w:rPr>
      </w:pPr>
      <w:r w:rsidRPr="006469AE">
        <w:rPr>
          <w:b/>
          <w:bCs/>
          <w:noProof/>
          <w:color w:val="auto"/>
          <w:szCs w:val="24"/>
          <w:lang w:val="en-US" w:eastAsia="ko-KR"/>
        </w:rPr>
        <mc:AlternateContent>
          <mc:Choice Requires="wps">
            <w:drawing>
              <wp:anchor distT="0" distB="0" distL="114300" distR="114300" simplePos="0" relativeHeight="251659264" behindDoc="0" locked="0" layoutInCell="1" allowOverlap="1" wp14:anchorId="2CCAB46F" wp14:editId="4DDDE1EF">
                <wp:simplePos x="0" y="0"/>
                <wp:positionH relativeFrom="margin">
                  <wp:posOffset>2029313</wp:posOffset>
                </wp:positionH>
                <wp:positionV relativeFrom="paragraph">
                  <wp:posOffset>30871</wp:posOffset>
                </wp:positionV>
                <wp:extent cx="1162637" cy="1493227"/>
                <wp:effectExtent l="19050" t="19050" r="19050" b="12065"/>
                <wp:wrapNone/>
                <wp:docPr id="616602184" name="Rectangle 1"/>
                <wp:cNvGraphicFramePr/>
                <a:graphic xmlns:a="http://schemas.openxmlformats.org/drawingml/2006/main">
                  <a:graphicData uri="http://schemas.microsoft.com/office/word/2010/wordprocessingShape">
                    <wps:wsp>
                      <wps:cNvSpPr/>
                      <wps:spPr>
                        <a:xfrm>
                          <a:off x="0" y="0"/>
                          <a:ext cx="1162637" cy="1493227"/>
                        </a:xfrm>
                        <a:prstGeom prst="rect">
                          <a:avLst/>
                        </a:prstGeom>
                        <a:noFill/>
                        <a:ln w="28575"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D65BA" id="Rectangle 1" o:spid="_x0000_s1026" style="position:absolute;margin-left:159.8pt;margin-top:2.45pt;width:91.55pt;height:11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280ZAIAAMQEAAAOAAAAZHJzL2Uyb0RvYy54bWysVE1v2zAMvQ/YfxB0Xx27TtMGdYogRYcB&#10;RRugHXpWZCkWoK9RSpzu14+S3aTrdhp2UUiRfqQeH3N9czCa7AUE5WxDy7MJJcJy1yq7bej357sv&#10;l5SEyGzLtLOioa8i0JvF50/XvZ+LynVOtwIIgtgw731Duxj9vCgC74Rh4cx5YTEoHRgW0YVt0QLr&#10;Ed3ooppMLoreQevBcREC3t4OQbrI+FIKHh+lDCIS3VDsLeYT8rlJZ7G4ZvMtMN8pPrbB/qELw5TF&#10;okeoWxYZ2YH6A8ooDi44Gc+4M4WTUnGR34CvKScfXvPUMS/yW5Cc4I80hf8Hyx/2T34NSEPvwzyg&#10;mV5xkGDSL/ZHDpms1yNZ4hAJx8uyvKguzmeUcIyV9dV5Vc0SncXpcw8hfhXOkGQ0FHAamSS2vw9x&#10;SH1LSdWsu1Na54loS/qGVpfT2RQLMBSG1CyiaXzb0GC3lDC9RcXxCBkyOK3a9HkCCrDdrDSQPcOp&#10;1/WsWtVDUsdaMdyW08kkTx/bHdNz67/hpOZuWeiGT3JoEIxREVWrlWnoJeIckbRN5UXW3fjEE63J&#10;2rj2dQ0E3CDE4PmdwiL3LMQ1A1QeahS3KT7iIbVDDtxoUdI5+Pm3+5SPgsAoJT0qGfn5sWMgKNHf&#10;LErlqqzrJP3s1NNZhQ68j2zeR+zOrBzSVuLeep7NlB/1mynBmRdcumWqiiFmOdYeJjE6qzhsGK4t&#10;F8tlTkO5exbv7ZPnCTzxlOh9Prww8KNAImrrwb2pns0/6GTIHZSy3EUnVRbRiVecYHJwVfIsx7VO&#10;u/jez1mnP5/FLwAAAP//AwBQSwMEFAAGAAgAAAAhAP2oYBTgAAAACQEAAA8AAABkcnMvZG93bnJl&#10;di54bWxMj8FOwzAQRO9I/IO1SNyonVBCG7KpKgQCoUqINoce3djEEfY6it02/D3mBMfRjGbeVKvJ&#10;WXbSY+g9IWQzAUxT61VPHUKze75ZAAtRkpLWk0b41gFW9eVFJUvlz/ShT9vYsVRCoZQIJsah5Dy0&#10;RjsZZn7QlLxPPzoZkxw7rkZ5TuXO8lyIgjvZU1owctCPRrdf26NDeJvoRe2fbLMJm2jW1Phi9/6K&#10;eH01rR+ART3FvzD84id0qBPTwR9JBWYRbrNlkaII8yWw5N+J/B7YASGfiwx4XfH/D+ofAAAA//8D&#10;AFBLAQItABQABgAIAAAAIQC2gziS/gAAAOEBAAATAAAAAAAAAAAAAAAAAAAAAABbQ29udGVudF9U&#10;eXBlc10ueG1sUEsBAi0AFAAGAAgAAAAhADj9If/WAAAAlAEAAAsAAAAAAAAAAAAAAAAALwEAAF9y&#10;ZWxzLy5yZWxzUEsBAi0AFAAGAAgAAAAhANm7bzRkAgAAxAQAAA4AAAAAAAAAAAAAAAAALgIAAGRy&#10;cy9lMm9Eb2MueG1sUEsBAi0AFAAGAAgAAAAhAP2oYBTgAAAACQEAAA8AAAAAAAAAAAAAAAAAvgQA&#10;AGRycy9kb3ducmV2LnhtbFBLBQYAAAAABAAEAPMAAADLBQAAAAA=&#10;" filled="f" strokecolor="#172c51" strokeweight="2.25pt">
                <w10:wrap anchorx="margin"/>
              </v:rect>
            </w:pict>
          </mc:Fallback>
        </mc:AlternateContent>
      </w:r>
    </w:p>
    <w:p w14:paraId="31C1071F" w14:textId="77777777" w:rsidR="006469AE" w:rsidRPr="006469AE" w:rsidRDefault="006469AE" w:rsidP="006469AE">
      <w:pPr>
        <w:spacing w:after="200" w:line="360" w:lineRule="auto"/>
        <w:ind w:left="0" w:firstLine="0"/>
        <w:jc w:val="center"/>
        <w:rPr>
          <w:b/>
          <w:bCs/>
          <w:color w:val="auto"/>
          <w:szCs w:val="24"/>
          <w:lang w:val="en-US" w:eastAsia="ko-KR"/>
        </w:rPr>
      </w:pPr>
    </w:p>
    <w:p w14:paraId="553B0CA6" w14:textId="77777777" w:rsidR="006469AE" w:rsidRPr="006469AE" w:rsidRDefault="006469AE" w:rsidP="006469AE">
      <w:pPr>
        <w:spacing w:after="200" w:line="360" w:lineRule="auto"/>
        <w:ind w:left="0" w:firstLine="0"/>
        <w:jc w:val="center"/>
        <w:rPr>
          <w:b/>
          <w:bCs/>
          <w:color w:val="auto"/>
          <w:szCs w:val="24"/>
          <w:lang w:val="en-US" w:eastAsia="ko-KR"/>
        </w:rPr>
      </w:pPr>
    </w:p>
    <w:p w14:paraId="556114B8" w14:textId="77777777" w:rsidR="006469AE" w:rsidRPr="006469AE" w:rsidRDefault="006469AE" w:rsidP="006469AE">
      <w:pPr>
        <w:spacing w:after="200" w:line="360" w:lineRule="auto"/>
        <w:ind w:left="0" w:firstLine="0"/>
        <w:jc w:val="center"/>
        <w:rPr>
          <w:b/>
          <w:bCs/>
          <w:color w:val="auto"/>
          <w:szCs w:val="24"/>
          <w:lang w:val="en-US" w:eastAsia="ko-KR"/>
        </w:rPr>
      </w:pPr>
    </w:p>
    <w:p w14:paraId="0864BD93" w14:textId="77777777" w:rsidR="006469AE" w:rsidRPr="006469AE" w:rsidRDefault="006469AE" w:rsidP="006469AE">
      <w:pPr>
        <w:spacing w:after="200" w:line="360" w:lineRule="auto"/>
        <w:ind w:left="0" w:firstLine="0"/>
        <w:jc w:val="center"/>
        <w:rPr>
          <w:b/>
          <w:bCs/>
          <w:color w:val="auto"/>
          <w:szCs w:val="24"/>
          <w:lang w:val="en-US" w:eastAsia="ko-KR"/>
        </w:rPr>
      </w:pPr>
    </w:p>
    <w:p w14:paraId="1BC96501" w14:textId="77777777" w:rsidR="006469AE" w:rsidRPr="006469AE" w:rsidRDefault="006469AE" w:rsidP="006469AE">
      <w:pPr>
        <w:spacing w:after="200" w:line="360" w:lineRule="auto"/>
        <w:ind w:left="0" w:firstLine="0"/>
        <w:jc w:val="center"/>
        <w:rPr>
          <w:b/>
          <w:bCs/>
          <w:color w:val="auto"/>
          <w:szCs w:val="24"/>
          <w:lang w:val="en-US" w:eastAsia="ko-KR"/>
        </w:rPr>
      </w:pPr>
    </w:p>
    <w:p w14:paraId="18349E79" w14:textId="4FD14D47" w:rsidR="006469AE" w:rsidRPr="006469AE" w:rsidRDefault="006469AE" w:rsidP="006469AE">
      <w:pPr>
        <w:spacing w:after="200" w:line="360" w:lineRule="auto"/>
        <w:ind w:left="0" w:firstLine="0"/>
        <w:jc w:val="center"/>
        <w:rPr>
          <w:color w:val="auto"/>
          <w:szCs w:val="24"/>
          <w:lang w:val="en-US" w:eastAsia="ko-KR"/>
        </w:rPr>
      </w:pPr>
      <w:r w:rsidRPr="006469AE">
        <w:rPr>
          <w:color w:val="auto"/>
          <w:szCs w:val="24"/>
          <w:lang w:val="en-US" w:eastAsia="ko-KR"/>
        </w:rPr>
        <w:t xml:space="preserve">Nama </w:t>
      </w:r>
      <w:r w:rsidRPr="006469AE">
        <w:rPr>
          <w:color w:val="auto"/>
          <w:szCs w:val="24"/>
          <w:lang w:val="en-US" w:eastAsia="ko-KR"/>
        </w:rPr>
        <w:tab/>
        <w:t xml:space="preserve">: </w:t>
      </w:r>
      <w:r>
        <w:rPr>
          <w:color w:val="auto"/>
          <w:szCs w:val="24"/>
          <w:lang w:val="en-US" w:eastAsia="ko-KR"/>
        </w:rPr>
        <w:t>Muhamad Ardan Bahrudin</w:t>
      </w:r>
    </w:p>
    <w:p w14:paraId="35B049E5" w14:textId="69BBD8A5" w:rsidR="006469AE" w:rsidRPr="006469AE" w:rsidRDefault="006469AE" w:rsidP="006469AE">
      <w:pPr>
        <w:spacing w:after="200" w:line="360" w:lineRule="auto"/>
        <w:ind w:left="0" w:firstLine="0"/>
        <w:jc w:val="center"/>
        <w:rPr>
          <w:color w:val="auto"/>
          <w:szCs w:val="24"/>
          <w:lang w:val="en-US" w:eastAsia="ko-KR"/>
        </w:rPr>
      </w:pPr>
      <w:r w:rsidRPr="006469AE">
        <w:rPr>
          <w:color w:val="auto"/>
          <w:szCs w:val="24"/>
          <w:lang w:val="en-US" w:eastAsia="ko-KR"/>
        </w:rPr>
        <w:t>N</w:t>
      </w:r>
      <w:r>
        <w:rPr>
          <w:color w:val="auto"/>
          <w:szCs w:val="24"/>
          <w:lang w:val="en-US" w:eastAsia="ko-KR"/>
        </w:rPr>
        <w:t>PM</w:t>
      </w:r>
      <w:r w:rsidRPr="006469AE">
        <w:rPr>
          <w:color w:val="auto"/>
          <w:szCs w:val="24"/>
          <w:lang w:val="en-US" w:eastAsia="ko-KR"/>
        </w:rPr>
        <w:tab/>
        <w:t>: 1930600</w:t>
      </w:r>
      <w:r>
        <w:rPr>
          <w:color w:val="auto"/>
          <w:szCs w:val="24"/>
          <w:lang w:val="en-US" w:eastAsia="ko-KR"/>
        </w:rPr>
        <w:t>01</w:t>
      </w:r>
    </w:p>
    <w:p w14:paraId="470FAA09" w14:textId="77777777" w:rsidR="006469AE" w:rsidRPr="006469AE" w:rsidRDefault="006469AE" w:rsidP="006469AE">
      <w:pPr>
        <w:spacing w:after="200" w:line="360" w:lineRule="auto"/>
        <w:ind w:left="2880" w:firstLine="0"/>
        <w:rPr>
          <w:color w:val="auto"/>
          <w:szCs w:val="24"/>
          <w:lang w:val="en-US" w:eastAsia="ko-KR"/>
        </w:rPr>
      </w:pPr>
    </w:p>
    <w:p w14:paraId="3EFAFEED" w14:textId="77777777" w:rsidR="006469AE" w:rsidRPr="006469AE" w:rsidRDefault="006469AE" w:rsidP="006469AE">
      <w:pPr>
        <w:spacing w:after="200" w:line="360" w:lineRule="auto"/>
        <w:ind w:left="0" w:firstLine="0"/>
        <w:jc w:val="center"/>
        <w:rPr>
          <w:color w:val="auto"/>
          <w:szCs w:val="24"/>
          <w:lang w:val="en-US" w:eastAsia="ko-KR"/>
        </w:rPr>
      </w:pPr>
      <w:r w:rsidRPr="006469AE">
        <w:rPr>
          <w:color w:val="auto"/>
          <w:szCs w:val="24"/>
          <w:lang w:val="en-US" w:eastAsia="ko-KR"/>
        </w:rPr>
        <w:t>Menyetujui,</w:t>
      </w:r>
    </w:p>
    <w:p w14:paraId="3E1293E7" w14:textId="4B414DB7" w:rsidR="006469AE" w:rsidRPr="006469AE" w:rsidRDefault="006469AE" w:rsidP="006469AE">
      <w:pPr>
        <w:spacing w:after="200" w:line="360" w:lineRule="auto"/>
        <w:ind w:left="0" w:firstLine="0"/>
        <w:rPr>
          <w:color w:val="auto"/>
          <w:szCs w:val="24"/>
          <w:lang w:val="en-US" w:eastAsia="ko-KR"/>
        </w:rPr>
      </w:pPr>
      <w:r w:rsidRPr="006469AE">
        <w:rPr>
          <w:color w:val="auto"/>
          <w:szCs w:val="24"/>
          <w:lang w:val="en-US" w:eastAsia="ko-KR"/>
        </w:rPr>
        <w:t xml:space="preserve"> </w:t>
      </w:r>
      <w:r>
        <w:rPr>
          <w:color w:val="auto"/>
          <w:szCs w:val="24"/>
          <w:lang w:val="en-US" w:eastAsia="ko-KR"/>
        </w:rPr>
        <w:t xml:space="preserve">    </w:t>
      </w:r>
      <w:r w:rsidRPr="006469AE">
        <w:rPr>
          <w:color w:val="auto"/>
          <w:szCs w:val="24"/>
          <w:lang w:val="en-US" w:eastAsia="ko-KR"/>
        </w:rPr>
        <w:t xml:space="preserve">  Pembimbing Utama</w:t>
      </w:r>
      <w:r w:rsidRPr="006469AE">
        <w:rPr>
          <w:color w:val="auto"/>
          <w:szCs w:val="24"/>
          <w:lang w:val="en-US" w:eastAsia="ko-KR"/>
        </w:rPr>
        <w:tab/>
      </w:r>
      <w:r w:rsidRPr="006469AE">
        <w:rPr>
          <w:color w:val="auto"/>
          <w:szCs w:val="24"/>
          <w:lang w:val="en-US" w:eastAsia="ko-KR"/>
        </w:rPr>
        <w:tab/>
      </w:r>
      <w:r w:rsidRPr="006469AE">
        <w:rPr>
          <w:color w:val="auto"/>
          <w:szCs w:val="24"/>
          <w:lang w:val="en-US" w:eastAsia="ko-KR"/>
        </w:rPr>
        <w:tab/>
      </w:r>
      <w:r w:rsidRPr="006469AE">
        <w:rPr>
          <w:color w:val="auto"/>
          <w:szCs w:val="24"/>
          <w:lang w:val="en-US" w:eastAsia="ko-KR"/>
        </w:rPr>
        <w:tab/>
      </w:r>
      <w:r>
        <w:rPr>
          <w:color w:val="auto"/>
          <w:szCs w:val="24"/>
          <w:lang w:val="en-US" w:eastAsia="ko-KR"/>
        </w:rPr>
        <w:t xml:space="preserve">       </w:t>
      </w:r>
      <w:r w:rsidRPr="006469AE">
        <w:rPr>
          <w:color w:val="auto"/>
          <w:szCs w:val="24"/>
          <w:lang w:val="en-US" w:eastAsia="ko-KR"/>
        </w:rPr>
        <w:t>Co-Pembimbing</w:t>
      </w:r>
    </w:p>
    <w:p w14:paraId="69C0DB88" w14:textId="77777777" w:rsidR="006469AE" w:rsidRPr="006469AE" w:rsidRDefault="006469AE" w:rsidP="006469AE">
      <w:pPr>
        <w:spacing w:after="200" w:line="360" w:lineRule="auto"/>
        <w:ind w:left="0" w:firstLine="0"/>
        <w:rPr>
          <w:color w:val="auto"/>
          <w:szCs w:val="24"/>
          <w:lang w:val="en-US" w:eastAsia="ko-KR"/>
        </w:rPr>
      </w:pPr>
    </w:p>
    <w:p w14:paraId="26B2EFB6" w14:textId="77777777" w:rsidR="006469AE" w:rsidRPr="006469AE" w:rsidRDefault="006469AE" w:rsidP="006469AE">
      <w:pPr>
        <w:spacing w:after="200" w:line="360" w:lineRule="auto"/>
        <w:ind w:left="0" w:firstLine="0"/>
        <w:rPr>
          <w:color w:val="auto"/>
          <w:szCs w:val="24"/>
          <w:lang w:val="en-US" w:eastAsia="ko-KR"/>
        </w:rPr>
      </w:pPr>
    </w:p>
    <w:p w14:paraId="39A2E3E5" w14:textId="1C49821F" w:rsidR="006469AE" w:rsidRPr="006469AE" w:rsidRDefault="006469AE" w:rsidP="006469AE">
      <w:pPr>
        <w:spacing w:after="200" w:line="360" w:lineRule="auto"/>
        <w:ind w:left="0" w:firstLine="0"/>
        <w:rPr>
          <w:color w:val="auto"/>
          <w:szCs w:val="24"/>
          <w:lang w:val="en-US" w:eastAsia="ko-KR"/>
        </w:rPr>
      </w:pPr>
      <w:r w:rsidRPr="006469AE">
        <w:rPr>
          <w:color w:val="auto"/>
          <w:szCs w:val="24"/>
          <w:lang w:val="en-US" w:eastAsia="ko-KR"/>
        </w:rPr>
        <w:t xml:space="preserve">(Deden Syarifudin, S.T., M.T.) </w:t>
      </w:r>
      <w:r w:rsidRPr="006469AE">
        <w:rPr>
          <w:color w:val="auto"/>
          <w:szCs w:val="24"/>
          <w:lang w:val="en-US" w:eastAsia="ko-KR"/>
        </w:rPr>
        <w:tab/>
      </w:r>
      <w:r w:rsidRPr="006469AE">
        <w:rPr>
          <w:color w:val="auto"/>
          <w:szCs w:val="24"/>
          <w:lang w:val="en-US" w:eastAsia="ko-KR"/>
        </w:rPr>
        <w:tab/>
      </w:r>
      <w:r>
        <w:rPr>
          <w:color w:val="auto"/>
          <w:szCs w:val="24"/>
          <w:lang w:val="en-US" w:eastAsia="ko-KR"/>
        </w:rPr>
        <w:t xml:space="preserve">      </w:t>
      </w:r>
      <w:r w:rsidRPr="006469AE">
        <w:rPr>
          <w:color w:val="auto"/>
          <w:szCs w:val="24"/>
          <w:lang w:val="en-US" w:eastAsia="ko-KR"/>
        </w:rPr>
        <w:t>(Fury Sari Nurwulandari, S.T., M.T.)</w:t>
      </w:r>
    </w:p>
    <w:p w14:paraId="390DACAC" w14:textId="234F3A14" w:rsidR="006469AE" w:rsidRPr="006469AE" w:rsidRDefault="006469AE" w:rsidP="006469AE">
      <w:pPr>
        <w:keepNext/>
        <w:keepLines/>
        <w:spacing w:after="240" w:line="360" w:lineRule="auto"/>
        <w:ind w:left="0" w:firstLine="0"/>
        <w:jc w:val="center"/>
        <w:outlineLvl w:val="0"/>
        <w:rPr>
          <w:rFonts w:eastAsia="Malgun Gothic"/>
          <w:b/>
          <w:bCs/>
          <w:color w:val="auto"/>
          <w:sz w:val="28"/>
          <w:szCs w:val="28"/>
          <w:lang w:val="en-US" w:eastAsia="en-US"/>
        </w:rPr>
      </w:pPr>
      <w:bookmarkStart w:id="6" w:name="_Toc149224365"/>
      <w:bookmarkStart w:id="7" w:name="_Toc234491905"/>
      <w:r w:rsidRPr="006469AE">
        <w:rPr>
          <w:rFonts w:eastAsia="Malgun Gothic"/>
          <w:b/>
          <w:bCs/>
          <w:color w:val="auto"/>
          <w:sz w:val="28"/>
          <w:szCs w:val="28"/>
          <w:lang w:val="en-US" w:eastAsia="en-US"/>
        </w:rPr>
        <w:lastRenderedPageBreak/>
        <w:t>HALAMAN PENGESAHAN II</w:t>
      </w:r>
      <w:bookmarkEnd w:id="6"/>
      <w:bookmarkEnd w:id="7"/>
    </w:p>
    <w:p w14:paraId="17F04C72" w14:textId="77777777" w:rsidR="006469AE" w:rsidRPr="006469AE" w:rsidRDefault="006469AE" w:rsidP="006469AE">
      <w:pPr>
        <w:spacing w:after="200" w:line="360" w:lineRule="auto"/>
        <w:ind w:left="0" w:firstLine="0"/>
        <w:jc w:val="center"/>
        <w:rPr>
          <w:color w:val="auto"/>
          <w:szCs w:val="24"/>
          <w:lang w:val="en-US" w:eastAsia="ko-KR"/>
        </w:rPr>
      </w:pPr>
      <w:r w:rsidRPr="006469AE">
        <w:rPr>
          <w:color w:val="auto"/>
          <w:szCs w:val="24"/>
          <w:lang w:val="en-US" w:eastAsia="ko-KR"/>
        </w:rPr>
        <w:t xml:space="preserve">Identifikasi Kondisi </w:t>
      </w:r>
      <w:proofErr w:type="spellStart"/>
      <w:r w:rsidRPr="006469AE">
        <w:rPr>
          <w:color w:val="auto"/>
          <w:szCs w:val="24"/>
          <w:lang w:val="en-US" w:eastAsia="ko-KR"/>
        </w:rPr>
        <w:t>Eksisting</w:t>
      </w:r>
      <w:proofErr w:type="spellEnd"/>
      <w:r w:rsidRPr="006469AE">
        <w:rPr>
          <w:color w:val="auto"/>
          <w:szCs w:val="24"/>
          <w:lang w:val="en-US" w:eastAsia="ko-KR"/>
        </w:rPr>
        <w:t xml:space="preserve"> Taman </w:t>
      </w:r>
      <w:proofErr w:type="spellStart"/>
      <w:r w:rsidRPr="006469AE">
        <w:rPr>
          <w:color w:val="auto"/>
          <w:szCs w:val="24"/>
          <w:lang w:val="en-US" w:eastAsia="ko-KR"/>
        </w:rPr>
        <w:t>Heulang</w:t>
      </w:r>
      <w:proofErr w:type="spellEnd"/>
      <w:r w:rsidRPr="006469AE">
        <w:rPr>
          <w:color w:val="auto"/>
          <w:szCs w:val="24"/>
          <w:lang w:val="en-US" w:eastAsia="ko-KR"/>
        </w:rPr>
        <w:t xml:space="preserve"> sebagai Ruang Terbuka Hijau </w:t>
      </w:r>
      <w:r w:rsidRPr="006469AE">
        <w:rPr>
          <w:color w:val="auto"/>
          <w:szCs w:val="24"/>
          <w:lang w:val="en-US" w:eastAsia="ko-KR"/>
        </w:rPr>
        <w:br/>
        <w:t>di Kota Bogor</w:t>
      </w:r>
    </w:p>
    <w:p w14:paraId="5CA60C36" w14:textId="78B16483" w:rsidR="006469AE" w:rsidRPr="006469AE" w:rsidRDefault="006469AE" w:rsidP="006469AE">
      <w:pPr>
        <w:spacing w:after="200" w:line="360" w:lineRule="auto"/>
        <w:ind w:left="0" w:firstLine="0"/>
        <w:jc w:val="center"/>
        <w:rPr>
          <w:color w:val="auto"/>
          <w:szCs w:val="24"/>
          <w:lang w:val="en-US" w:eastAsia="ko-KR"/>
        </w:rPr>
      </w:pPr>
    </w:p>
    <w:p w14:paraId="692F69A1" w14:textId="77777777" w:rsidR="006469AE" w:rsidRPr="006469AE" w:rsidRDefault="006469AE" w:rsidP="006469AE">
      <w:pPr>
        <w:spacing w:after="200" w:line="360" w:lineRule="auto"/>
        <w:ind w:left="0" w:firstLine="0"/>
        <w:jc w:val="center"/>
        <w:rPr>
          <w:color w:val="auto"/>
          <w:szCs w:val="24"/>
          <w:lang w:val="en-US" w:eastAsia="ko-KR"/>
        </w:rPr>
      </w:pPr>
      <w:r w:rsidRPr="006469AE">
        <w:rPr>
          <w:color w:val="auto"/>
          <w:szCs w:val="24"/>
          <w:lang w:val="en-US" w:eastAsia="ko-KR"/>
        </w:rPr>
        <w:t>Oleh:</w:t>
      </w:r>
    </w:p>
    <w:p w14:paraId="5AF4228C" w14:textId="3C56F8F9" w:rsidR="006469AE" w:rsidRPr="006469AE" w:rsidRDefault="006469AE" w:rsidP="006469AE">
      <w:pPr>
        <w:spacing w:after="200" w:line="360" w:lineRule="auto"/>
        <w:ind w:left="2160" w:firstLine="0"/>
        <w:rPr>
          <w:color w:val="auto"/>
          <w:szCs w:val="24"/>
          <w:lang w:val="en-US" w:eastAsia="ko-KR"/>
        </w:rPr>
      </w:pPr>
      <w:r w:rsidRPr="006469AE">
        <w:rPr>
          <w:color w:val="auto"/>
          <w:szCs w:val="24"/>
          <w:lang w:val="en-US" w:eastAsia="ko-KR"/>
        </w:rPr>
        <w:t xml:space="preserve">Nama </w:t>
      </w:r>
      <w:r w:rsidRPr="006469AE">
        <w:rPr>
          <w:color w:val="auto"/>
          <w:szCs w:val="24"/>
          <w:lang w:val="en-US" w:eastAsia="ko-KR"/>
        </w:rPr>
        <w:tab/>
        <w:t xml:space="preserve">: </w:t>
      </w:r>
      <w:r>
        <w:rPr>
          <w:color w:val="auto"/>
          <w:szCs w:val="24"/>
          <w:lang w:val="en-US" w:eastAsia="ko-KR"/>
        </w:rPr>
        <w:t>Muhamad Ardan Bahrudin</w:t>
      </w:r>
    </w:p>
    <w:p w14:paraId="62DE45A0" w14:textId="1923E56E" w:rsidR="006469AE" w:rsidRPr="006469AE" w:rsidRDefault="006469AE" w:rsidP="006469AE">
      <w:pPr>
        <w:spacing w:after="200" w:line="360" w:lineRule="auto"/>
        <w:ind w:left="2160" w:firstLine="0"/>
        <w:rPr>
          <w:color w:val="auto"/>
          <w:szCs w:val="24"/>
          <w:lang w:val="en-US" w:eastAsia="ko-KR"/>
        </w:rPr>
      </w:pPr>
      <w:r w:rsidRPr="006469AE">
        <w:rPr>
          <w:color w:val="auto"/>
          <w:szCs w:val="24"/>
          <w:lang w:val="en-US" w:eastAsia="ko-KR"/>
        </w:rPr>
        <w:t xml:space="preserve">NRP </w:t>
      </w:r>
      <w:r w:rsidRPr="006469AE">
        <w:rPr>
          <w:color w:val="auto"/>
          <w:szCs w:val="24"/>
          <w:lang w:val="en-US" w:eastAsia="ko-KR"/>
        </w:rPr>
        <w:tab/>
        <w:t>: 1930600</w:t>
      </w:r>
      <w:r>
        <w:rPr>
          <w:color w:val="auto"/>
          <w:szCs w:val="24"/>
          <w:lang w:val="en-US" w:eastAsia="ko-KR"/>
        </w:rPr>
        <w:t>01</w:t>
      </w:r>
    </w:p>
    <w:p w14:paraId="0421F321" w14:textId="77777777" w:rsidR="006469AE" w:rsidRPr="006469AE" w:rsidRDefault="006469AE" w:rsidP="006469AE">
      <w:pPr>
        <w:spacing w:after="200" w:line="360" w:lineRule="auto"/>
        <w:ind w:left="0" w:firstLine="0"/>
        <w:jc w:val="center"/>
        <w:rPr>
          <w:color w:val="auto"/>
          <w:szCs w:val="24"/>
          <w:lang w:val="en-US" w:eastAsia="ko-KR"/>
        </w:rPr>
      </w:pPr>
    </w:p>
    <w:p w14:paraId="2578F0F6" w14:textId="4342029B" w:rsidR="006469AE" w:rsidRPr="006469AE" w:rsidRDefault="006469AE" w:rsidP="006469AE">
      <w:pPr>
        <w:spacing w:after="200" w:line="360" w:lineRule="auto"/>
        <w:ind w:left="0" w:firstLine="0"/>
        <w:jc w:val="center"/>
        <w:rPr>
          <w:color w:val="auto"/>
          <w:szCs w:val="24"/>
          <w:lang w:val="en-US" w:eastAsia="ko-KR"/>
        </w:rPr>
      </w:pPr>
      <w:r w:rsidRPr="006469AE">
        <w:rPr>
          <w:color w:val="auto"/>
          <w:szCs w:val="24"/>
          <w:lang w:val="en-US" w:eastAsia="ko-KR"/>
        </w:rPr>
        <w:t>Bandung, 2</w:t>
      </w:r>
      <w:r>
        <w:rPr>
          <w:color w:val="auto"/>
          <w:szCs w:val="24"/>
          <w:lang w:val="en-US" w:eastAsia="ko-KR"/>
        </w:rPr>
        <w:t>2</w:t>
      </w:r>
      <w:r w:rsidRPr="006469AE">
        <w:rPr>
          <w:color w:val="auto"/>
          <w:szCs w:val="24"/>
          <w:lang w:val="en-US" w:eastAsia="ko-KR"/>
        </w:rPr>
        <w:t xml:space="preserve"> </w:t>
      </w:r>
      <w:r>
        <w:rPr>
          <w:color w:val="auto"/>
          <w:szCs w:val="24"/>
          <w:lang w:val="en-US" w:eastAsia="ko-KR"/>
        </w:rPr>
        <w:t>Juni</w:t>
      </w:r>
      <w:r w:rsidRPr="006469AE">
        <w:rPr>
          <w:color w:val="auto"/>
          <w:szCs w:val="24"/>
          <w:lang w:val="en-US" w:eastAsia="ko-KR"/>
        </w:rPr>
        <w:t xml:space="preserve"> 202</w:t>
      </w:r>
      <w:r>
        <w:rPr>
          <w:color w:val="auto"/>
          <w:szCs w:val="24"/>
          <w:lang w:val="en-US" w:eastAsia="ko-KR"/>
        </w:rPr>
        <w:t>6</w:t>
      </w:r>
    </w:p>
    <w:p w14:paraId="2BC0DB25" w14:textId="77777777" w:rsidR="006469AE" w:rsidRPr="006469AE" w:rsidRDefault="006469AE" w:rsidP="006469AE">
      <w:pPr>
        <w:spacing w:after="200" w:line="360" w:lineRule="auto"/>
        <w:ind w:left="0" w:firstLine="0"/>
        <w:jc w:val="center"/>
        <w:rPr>
          <w:color w:val="auto"/>
          <w:szCs w:val="24"/>
          <w:lang w:val="en-US" w:eastAsia="ko-KR"/>
        </w:rPr>
      </w:pPr>
      <w:r w:rsidRPr="006469AE">
        <w:rPr>
          <w:color w:val="auto"/>
          <w:szCs w:val="24"/>
          <w:lang w:val="en-US" w:eastAsia="ko-KR"/>
        </w:rPr>
        <w:t>Menyetujui,</w:t>
      </w:r>
    </w:p>
    <w:p w14:paraId="20A3E2C0" w14:textId="1905118E" w:rsidR="006469AE" w:rsidRPr="006469AE" w:rsidRDefault="006469AE" w:rsidP="00274FC2">
      <w:pPr>
        <w:spacing w:after="200" w:line="480" w:lineRule="auto"/>
        <w:ind w:left="0" w:firstLine="0"/>
        <w:rPr>
          <w:color w:val="auto"/>
          <w:szCs w:val="24"/>
          <w:lang w:val="en-US" w:eastAsia="ko-KR"/>
        </w:rPr>
      </w:pPr>
      <w:r w:rsidRPr="006469AE">
        <w:rPr>
          <w:color w:val="auto"/>
          <w:szCs w:val="24"/>
          <w:lang w:val="en-US" w:eastAsia="ko-KR"/>
        </w:rPr>
        <w:t>1. Ketua Sidang</w:t>
      </w:r>
      <w:r w:rsidRPr="006469AE">
        <w:rPr>
          <w:color w:val="auto"/>
          <w:szCs w:val="24"/>
          <w:lang w:val="en-US" w:eastAsia="ko-KR"/>
        </w:rPr>
        <w:tab/>
        <w:t>:</w:t>
      </w:r>
      <w:r>
        <w:rPr>
          <w:color w:val="auto"/>
          <w:szCs w:val="24"/>
          <w:lang w:val="en-US" w:eastAsia="ko-KR"/>
        </w:rPr>
        <w:t xml:space="preserve"> </w:t>
      </w:r>
      <w:r w:rsidRPr="006469AE">
        <w:rPr>
          <w:color w:val="auto"/>
          <w:szCs w:val="24"/>
          <w:lang w:val="en-US" w:eastAsia="ko-KR"/>
        </w:rPr>
        <w:t>Deden Syarifudin, S.T., M.T.</w:t>
      </w:r>
      <w:r>
        <w:rPr>
          <w:color w:val="auto"/>
          <w:szCs w:val="24"/>
          <w:lang w:val="en-US" w:eastAsia="ko-KR"/>
        </w:rPr>
        <w:t xml:space="preserve"> </w:t>
      </w:r>
      <w:r w:rsidRPr="006469AE">
        <w:rPr>
          <w:color w:val="auto"/>
          <w:szCs w:val="24"/>
          <w:lang w:val="en-US" w:eastAsia="ko-KR"/>
        </w:rPr>
        <w:t>(………………………….)</w:t>
      </w:r>
    </w:p>
    <w:p w14:paraId="4A3E9E17" w14:textId="3E10F93F" w:rsidR="006469AE" w:rsidRPr="006469AE" w:rsidRDefault="006469AE" w:rsidP="00274FC2">
      <w:pPr>
        <w:spacing w:after="200" w:line="480" w:lineRule="auto"/>
        <w:ind w:left="0" w:firstLine="0"/>
        <w:rPr>
          <w:color w:val="auto"/>
          <w:szCs w:val="24"/>
          <w:lang w:val="en-US" w:eastAsia="ko-KR"/>
        </w:rPr>
      </w:pPr>
      <w:r w:rsidRPr="006469AE">
        <w:rPr>
          <w:color w:val="auto"/>
          <w:szCs w:val="24"/>
          <w:lang w:val="en-US" w:eastAsia="ko-KR"/>
        </w:rPr>
        <w:t xml:space="preserve">2. Pembimbing Utama: Deden </w:t>
      </w:r>
      <w:proofErr w:type="spellStart"/>
      <w:r w:rsidRPr="006469AE">
        <w:rPr>
          <w:color w:val="auto"/>
          <w:szCs w:val="24"/>
          <w:lang w:val="en-US" w:eastAsia="ko-KR"/>
        </w:rPr>
        <w:t>Syarifudin</w:t>
      </w:r>
      <w:proofErr w:type="spellEnd"/>
      <w:r w:rsidRPr="006469AE">
        <w:rPr>
          <w:color w:val="auto"/>
          <w:szCs w:val="24"/>
          <w:lang w:val="en-US" w:eastAsia="ko-KR"/>
        </w:rPr>
        <w:t>, S.T., M.T</w:t>
      </w:r>
      <w:r>
        <w:rPr>
          <w:color w:val="auto"/>
          <w:szCs w:val="24"/>
          <w:lang w:val="en-US" w:eastAsia="ko-KR"/>
        </w:rPr>
        <w:t xml:space="preserve">. </w:t>
      </w:r>
      <w:r w:rsidRPr="006469AE">
        <w:rPr>
          <w:color w:val="auto"/>
          <w:szCs w:val="24"/>
          <w:lang w:val="en-US" w:eastAsia="ko-KR"/>
        </w:rPr>
        <w:t>(………………………….)</w:t>
      </w:r>
    </w:p>
    <w:p w14:paraId="5F43B6FD" w14:textId="21081B66" w:rsidR="006469AE" w:rsidRPr="006469AE" w:rsidRDefault="006469AE" w:rsidP="00274FC2">
      <w:pPr>
        <w:spacing w:after="200" w:line="480" w:lineRule="auto"/>
        <w:ind w:left="0" w:firstLine="0"/>
        <w:rPr>
          <w:color w:val="auto"/>
          <w:szCs w:val="24"/>
          <w:lang w:val="en-US" w:eastAsia="ko-KR"/>
        </w:rPr>
      </w:pPr>
      <w:r w:rsidRPr="006469AE">
        <w:rPr>
          <w:color w:val="auto"/>
          <w:szCs w:val="24"/>
          <w:lang w:val="en-US" w:eastAsia="ko-KR"/>
        </w:rPr>
        <w:t>3. Co-Pembimbing</w:t>
      </w:r>
      <w:r w:rsidRPr="006469AE">
        <w:rPr>
          <w:color w:val="auto"/>
          <w:szCs w:val="24"/>
          <w:lang w:val="en-US" w:eastAsia="ko-KR"/>
        </w:rPr>
        <w:tab/>
        <w:t>:</w:t>
      </w:r>
      <w:r>
        <w:rPr>
          <w:color w:val="auto"/>
          <w:szCs w:val="24"/>
          <w:lang w:val="en-US" w:eastAsia="ko-KR"/>
        </w:rPr>
        <w:t xml:space="preserve"> </w:t>
      </w:r>
      <w:r w:rsidRPr="006469AE">
        <w:rPr>
          <w:color w:val="auto"/>
          <w:szCs w:val="24"/>
          <w:lang w:val="en-US" w:eastAsia="ko-KR"/>
        </w:rPr>
        <w:t>Fury Sari Nurwulandari, S.T., M.T.</w:t>
      </w:r>
      <w:r>
        <w:rPr>
          <w:color w:val="auto"/>
          <w:szCs w:val="24"/>
          <w:lang w:val="en-US" w:eastAsia="ko-KR"/>
        </w:rPr>
        <w:t xml:space="preserve"> </w:t>
      </w:r>
      <w:r w:rsidRPr="006469AE">
        <w:rPr>
          <w:color w:val="auto"/>
          <w:szCs w:val="24"/>
          <w:lang w:val="en-US" w:eastAsia="ko-KR"/>
        </w:rPr>
        <w:t>(………………………)</w:t>
      </w:r>
    </w:p>
    <w:p w14:paraId="43CFF18F" w14:textId="4F94876F" w:rsidR="006469AE" w:rsidRPr="006469AE" w:rsidRDefault="006469AE" w:rsidP="00274FC2">
      <w:pPr>
        <w:spacing w:after="200" w:line="480" w:lineRule="auto"/>
        <w:ind w:left="0" w:firstLine="0"/>
        <w:rPr>
          <w:color w:val="auto"/>
          <w:szCs w:val="24"/>
          <w:lang w:val="en-US" w:eastAsia="ko-KR"/>
        </w:rPr>
      </w:pPr>
      <w:r w:rsidRPr="006469AE">
        <w:rPr>
          <w:color w:val="auto"/>
          <w:szCs w:val="24"/>
          <w:lang w:val="en-US" w:eastAsia="ko-KR"/>
        </w:rPr>
        <w:t>4. Penguji 1</w:t>
      </w:r>
      <w:r w:rsidRPr="006469AE">
        <w:rPr>
          <w:color w:val="auto"/>
          <w:szCs w:val="24"/>
          <w:lang w:val="en-US" w:eastAsia="ko-KR"/>
        </w:rPr>
        <w:tab/>
      </w:r>
      <w:r w:rsidRPr="006469AE">
        <w:rPr>
          <w:color w:val="auto"/>
          <w:szCs w:val="24"/>
          <w:lang w:val="en-US" w:eastAsia="ko-KR"/>
        </w:rPr>
        <w:tab/>
        <w:t xml:space="preserve">: </w:t>
      </w:r>
      <w:proofErr w:type="spellStart"/>
      <w:r w:rsidR="00274FC2">
        <w:rPr>
          <w:color w:val="auto"/>
          <w:szCs w:val="24"/>
          <w:lang w:val="en-US" w:eastAsia="ko-KR"/>
        </w:rPr>
        <w:t>Apriadi</w:t>
      </w:r>
      <w:proofErr w:type="spellEnd"/>
      <w:r w:rsidR="00274FC2">
        <w:rPr>
          <w:color w:val="auto"/>
          <w:szCs w:val="24"/>
          <w:lang w:val="en-US" w:eastAsia="ko-KR"/>
        </w:rPr>
        <w:t xml:space="preserve"> Budi Raharja, S.T., </w:t>
      </w:r>
      <w:proofErr w:type="spellStart"/>
      <w:r w:rsidR="00274FC2">
        <w:rPr>
          <w:color w:val="auto"/>
          <w:szCs w:val="24"/>
          <w:lang w:val="en-US" w:eastAsia="ko-KR"/>
        </w:rPr>
        <w:t>M.Si.</w:t>
      </w:r>
      <w:proofErr w:type="spellEnd"/>
      <w:r w:rsidRPr="006469AE">
        <w:rPr>
          <w:color w:val="auto"/>
          <w:szCs w:val="24"/>
          <w:lang w:val="en-US" w:eastAsia="ko-KR"/>
        </w:rPr>
        <w:t xml:space="preserve"> </w:t>
      </w:r>
      <w:r w:rsidR="00274FC2">
        <w:rPr>
          <w:color w:val="auto"/>
          <w:szCs w:val="24"/>
          <w:lang w:val="en-US" w:eastAsia="ko-KR"/>
        </w:rPr>
        <w:tab/>
      </w:r>
      <w:r w:rsidRPr="006469AE">
        <w:rPr>
          <w:color w:val="auto"/>
          <w:szCs w:val="24"/>
          <w:lang w:val="en-US" w:eastAsia="ko-KR"/>
        </w:rPr>
        <w:t>(……………………</w:t>
      </w:r>
      <w:r w:rsidR="00274FC2">
        <w:rPr>
          <w:color w:val="auto"/>
          <w:szCs w:val="24"/>
          <w:lang w:val="en-US" w:eastAsia="ko-KR"/>
        </w:rPr>
        <w:t>…</w:t>
      </w:r>
      <w:r w:rsidRPr="006469AE">
        <w:rPr>
          <w:color w:val="auto"/>
          <w:szCs w:val="24"/>
          <w:lang w:val="en-US" w:eastAsia="ko-KR"/>
        </w:rPr>
        <w:t>.)</w:t>
      </w:r>
    </w:p>
    <w:p w14:paraId="000797A9" w14:textId="77777777" w:rsidR="00274FC2" w:rsidRDefault="00274FC2" w:rsidP="006469AE">
      <w:pPr>
        <w:spacing w:after="200" w:line="360" w:lineRule="auto"/>
        <w:ind w:left="0" w:firstLine="0"/>
        <w:jc w:val="center"/>
        <w:rPr>
          <w:color w:val="auto"/>
          <w:szCs w:val="24"/>
          <w:lang w:val="en-US" w:eastAsia="ko-KR"/>
        </w:rPr>
      </w:pPr>
    </w:p>
    <w:p w14:paraId="2000D38E" w14:textId="0B48B9AB" w:rsidR="006469AE" w:rsidRPr="006469AE" w:rsidRDefault="006469AE" w:rsidP="006469AE">
      <w:pPr>
        <w:spacing w:after="200" w:line="360" w:lineRule="auto"/>
        <w:ind w:left="0" w:firstLine="0"/>
        <w:jc w:val="center"/>
        <w:rPr>
          <w:color w:val="auto"/>
          <w:szCs w:val="24"/>
          <w:lang w:val="en-US" w:eastAsia="ko-KR"/>
        </w:rPr>
      </w:pPr>
      <w:r w:rsidRPr="006469AE">
        <w:rPr>
          <w:color w:val="auto"/>
          <w:szCs w:val="24"/>
          <w:lang w:val="en-US" w:eastAsia="ko-KR"/>
        </w:rPr>
        <w:t>Mengetahui,</w:t>
      </w:r>
    </w:p>
    <w:p w14:paraId="5AC0BF22" w14:textId="48EA9D74" w:rsidR="006469AE" w:rsidRPr="006469AE" w:rsidRDefault="006469AE" w:rsidP="00B76250">
      <w:pPr>
        <w:spacing w:after="200" w:line="276" w:lineRule="auto"/>
        <w:ind w:left="0" w:firstLine="0"/>
        <w:jc w:val="center"/>
        <w:rPr>
          <w:color w:val="auto"/>
          <w:szCs w:val="24"/>
          <w:lang w:val="en-US" w:eastAsia="ko-KR"/>
        </w:rPr>
      </w:pPr>
      <w:r w:rsidRPr="006469AE">
        <w:rPr>
          <w:color w:val="auto"/>
          <w:szCs w:val="24"/>
          <w:lang w:val="en-US" w:eastAsia="ko-KR"/>
        </w:rPr>
        <w:t>Ketua Program Studi</w:t>
      </w:r>
    </w:p>
    <w:p w14:paraId="2F715F4F" w14:textId="268913F5" w:rsidR="006469AE" w:rsidRPr="006469AE" w:rsidRDefault="006469AE" w:rsidP="00B76250">
      <w:pPr>
        <w:spacing w:after="200" w:line="276" w:lineRule="auto"/>
        <w:ind w:left="0" w:firstLine="0"/>
        <w:jc w:val="center"/>
        <w:rPr>
          <w:color w:val="auto"/>
          <w:szCs w:val="24"/>
          <w:lang w:val="en-US" w:eastAsia="ko-KR"/>
        </w:rPr>
      </w:pPr>
      <w:r w:rsidRPr="006469AE">
        <w:rPr>
          <w:color w:val="auto"/>
          <w:szCs w:val="24"/>
          <w:lang w:val="en-US" w:eastAsia="ko-KR"/>
        </w:rPr>
        <w:t>Perencanaan Wilayah dan Kota</w:t>
      </w:r>
    </w:p>
    <w:p w14:paraId="2B621904" w14:textId="77777777" w:rsidR="006469AE" w:rsidRDefault="006469AE" w:rsidP="00B76250">
      <w:pPr>
        <w:spacing w:after="200" w:line="360" w:lineRule="auto"/>
        <w:ind w:left="0" w:firstLine="0"/>
        <w:jc w:val="center"/>
        <w:rPr>
          <w:color w:val="auto"/>
          <w:szCs w:val="24"/>
          <w:lang w:val="en-US" w:eastAsia="ko-KR"/>
        </w:rPr>
      </w:pPr>
    </w:p>
    <w:p w14:paraId="73D9E459" w14:textId="77777777" w:rsidR="00B76250" w:rsidRDefault="00B76250" w:rsidP="00B76250">
      <w:pPr>
        <w:spacing w:after="200" w:line="360" w:lineRule="auto"/>
        <w:ind w:left="0" w:firstLine="0"/>
        <w:jc w:val="center"/>
        <w:rPr>
          <w:color w:val="auto"/>
          <w:szCs w:val="24"/>
          <w:lang w:val="en-US" w:eastAsia="ko-KR"/>
        </w:rPr>
      </w:pPr>
    </w:p>
    <w:p w14:paraId="0BE7DF5B" w14:textId="091A16D5" w:rsidR="00274FC2" w:rsidRDefault="006469AE" w:rsidP="00B76250">
      <w:pPr>
        <w:spacing w:after="200" w:line="360" w:lineRule="auto"/>
        <w:ind w:left="0" w:firstLine="0"/>
        <w:jc w:val="center"/>
        <w:rPr>
          <w:color w:val="auto"/>
          <w:szCs w:val="24"/>
          <w:lang w:val="en-US" w:eastAsia="ko-KR"/>
        </w:rPr>
      </w:pPr>
      <w:r w:rsidRPr="006469AE">
        <w:rPr>
          <w:color w:val="auto"/>
          <w:szCs w:val="24"/>
          <w:lang w:val="en-US" w:eastAsia="ko-KR"/>
        </w:rPr>
        <w:t>(Deden Syarifudin, ST., MT)</w:t>
      </w:r>
    </w:p>
    <w:p w14:paraId="4A932597" w14:textId="273A8AB4" w:rsidR="006469AE" w:rsidRPr="00274FC2" w:rsidRDefault="006469AE" w:rsidP="00D466A2">
      <w:pPr>
        <w:pStyle w:val="Heading1"/>
        <w:numPr>
          <w:ilvl w:val="0"/>
          <w:numId w:val="0"/>
        </w:numPr>
        <w:rPr>
          <w:szCs w:val="24"/>
          <w:lang w:val="en-US" w:eastAsia="ko-KR"/>
        </w:rPr>
      </w:pPr>
      <w:bookmarkStart w:id="8" w:name="_Toc149224366"/>
      <w:bookmarkStart w:id="9" w:name="_Toc234491906"/>
      <w:r w:rsidRPr="006469AE">
        <w:rPr>
          <w:rFonts w:eastAsia="Malgun Gothic"/>
          <w:lang w:val="en-US" w:eastAsia="en-US"/>
        </w:rPr>
        <w:lastRenderedPageBreak/>
        <w:t>PERNYATAAN PERSETUJUAN PUBLIKASI ILMIAH</w:t>
      </w:r>
      <w:bookmarkStart w:id="10" w:name="_Toc149224367"/>
      <w:bookmarkEnd w:id="8"/>
      <w:r w:rsidRPr="006469AE">
        <w:rPr>
          <w:rFonts w:eastAsia="Malgun Gothic"/>
          <w:lang w:val="en-US" w:eastAsia="en-US"/>
        </w:rPr>
        <w:br/>
        <w:t>TUGAS AKHIR</w:t>
      </w:r>
      <w:bookmarkEnd w:id="9"/>
      <w:bookmarkEnd w:id="10"/>
    </w:p>
    <w:p w14:paraId="0A15F79D" w14:textId="77777777" w:rsidR="006469AE" w:rsidRPr="006469AE" w:rsidRDefault="006469AE" w:rsidP="006469AE">
      <w:pPr>
        <w:spacing w:after="200" w:line="276" w:lineRule="auto"/>
        <w:ind w:left="0" w:firstLine="0"/>
        <w:jc w:val="center"/>
        <w:rPr>
          <w:b/>
          <w:bCs/>
          <w:color w:val="auto"/>
          <w:szCs w:val="24"/>
          <w:lang w:val="en-US" w:eastAsia="ko-KR"/>
        </w:rPr>
      </w:pPr>
    </w:p>
    <w:p w14:paraId="07C8E8C7" w14:textId="77777777" w:rsidR="006469AE" w:rsidRPr="006469AE" w:rsidRDefault="006469AE" w:rsidP="006469AE">
      <w:pPr>
        <w:spacing w:after="200" w:line="360" w:lineRule="auto"/>
        <w:ind w:left="0" w:firstLine="0"/>
        <w:rPr>
          <w:color w:val="auto"/>
          <w:szCs w:val="24"/>
          <w:lang w:val="en-US" w:eastAsia="ko-KR"/>
        </w:rPr>
      </w:pPr>
      <w:r w:rsidRPr="006469AE">
        <w:rPr>
          <w:color w:val="auto"/>
          <w:szCs w:val="24"/>
          <w:lang w:val="en-US" w:eastAsia="ko-KR"/>
        </w:rPr>
        <w:t xml:space="preserve">Sebagai </w:t>
      </w:r>
      <w:proofErr w:type="spellStart"/>
      <w:r w:rsidRPr="006469AE">
        <w:rPr>
          <w:color w:val="auto"/>
          <w:szCs w:val="24"/>
          <w:lang w:val="en-US" w:eastAsia="ko-KR"/>
        </w:rPr>
        <w:t>sivitas</w:t>
      </w:r>
      <w:proofErr w:type="spellEnd"/>
      <w:r w:rsidRPr="006469AE">
        <w:rPr>
          <w:color w:val="auto"/>
          <w:szCs w:val="24"/>
          <w:lang w:val="en-US" w:eastAsia="ko-KR"/>
        </w:rPr>
        <w:t xml:space="preserve"> akademik Universitas </w:t>
      </w:r>
      <w:proofErr w:type="spellStart"/>
      <w:r w:rsidRPr="006469AE">
        <w:rPr>
          <w:color w:val="auto"/>
          <w:szCs w:val="24"/>
          <w:lang w:val="en-US" w:eastAsia="ko-KR"/>
        </w:rPr>
        <w:t>Pasundan</w:t>
      </w:r>
      <w:proofErr w:type="spellEnd"/>
      <w:r w:rsidRPr="006469AE">
        <w:rPr>
          <w:color w:val="auto"/>
          <w:szCs w:val="24"/>
          <w:lang w:val="en-US" w:eastAsia="ko-KR"/>
        </w:rPr>
        <w:t>, saya yang bertanda tangan di bawah ini:</w:t>
      </w:r>
    </w:p>
    <w:p w14:paraId="4196CA3F" w14:textId="4A6B9A0E" w:rsidR="006469AE" w:rsidRPr="006469AE" w:rsidRDefault="006469AE" w:rsidP="006469AE">
      <w:pPr>
        <w:spacing w:after="0" w:line="360" w:lineRule="auto"/>
        <w:ind w:left="0" w:firstLine="0"/>
        <w:rPr>
          <w:color w:val="auto"/>
          <w:szCs w:val="24"/>
          <w:lang w:val="en-US" w:eastAsia="ko-KR"/>
        </w:rPr>
      </w:pPr>
      <w:r w:rsidRPr="006469AE">
        <w:rPr>
          <w:color w:val="auto"/>
          <w:szCs w:val="24"/>
          <w:lang w:val="en-US" w:eastAsia="ko-KR"/>
        </w:rPr>
        <w:t xml:space="preserve">Nama </w:t>
      </w:r>
      <w:r w:rsidRPr="006469AE">
        <w:rPr>
          <w:color w:val="auto"/>
          <w:szCs w:val="24"/>
          <w:lang w:val="en-US" w:eastAsia="ko-KR"/>
        </w:rPr>
        <w:tab/>
      </w:r>
      <w:r w:rsidRPr="006469AE">
        <w:rPr>
          <w:color w:val="auto"/>
          <w:szCs w:val="24"/>
          <w:lang w:val="en-US" w:eastAsia="ko-KR"/>
        </w:rPr>
        <w:tab/>
        <w:t xml:space="preserve">: </w:t>
      </w:r>
      <w:r w:rsidR="00274FC2">
        <w:rPr>
          <w:color w:val="auto"/>
          <w:szCs w:val="24"/>
          <w:lang w:val="en-US" w:eastAsia="ko-KR"/>
        </w:rPr>
        <w:t>Muhamad Ardan Bahrudin</w:t>
      </w:r>
    </w:p>
    <w:p w14:paraId="50D9B651" w14:textId="0507A93B" w:rsidR="006469AE" w:rsidRPr="006469AE" w:rsidRDefault="006469AE" w:rsidP="006469AE">
      <w:pPr>
        <w:spacing w:after="0" w:line="360" w:lineRule="auto"/>
        <w:ind w:left="0" w:firstLine="0"/>
        <w:rPr>
          <w:color w:val="auto"/>
          <w:szCs w:val="24"/>
          <w:lang w:val="en-US" w:eastAsia="ko-KR"/>
        </w:rPr>
      </w:pPr>
      <w:r w:rsidRPr="006469AE">
        <w:rPr>
          <w:color w:val="auto"/>
          <w:szCs w:val="24"/>
          <w:lang w:val="en-US" w:eastAsia="ko-KR"/>
        </w:rPr>
        <w:t xml:space="preserve">NRP </w:t>
      </w:r>
      <w:r w:rsidRPr="006469AE">
        <w:rPr>
          <w:color w:val="auto"/>
          <w:szCs w:val="24"/>
          <w:lang w:val="en-US" w:eastAsia="ko-KR"/>
        </w:rPr>
        <w:tab/>
      </w:r>
      <w:r w:rsidRPr="006469AE">
        <w:rPr>
          <w:color w:val="auto"/>
          <w:szCs w:val="24"/>
          <w:lang w:val="en-US" w:eastAsia="ko-KR"/>
        </w:rPr>
        <w:tab/>
        <w:t>: 1930600</w:t>
      </w:r>
      <w:r w:rsidR="00274FC2">
        <w:rPr>
          <w:color w:val="auto"/>
          <w:szCs w:val="24"/>
          <w:lang w:val="en-US" w:eastAsia="ko-KR"/>
        </w:rPr>
        <w:t>01</w:t>
      </w:r>
    </w:p>
    <w:p w14:paraId="4B341CB0" w14:textId="77777777" w:rsidR="006469AE" w:rsidRPr="006469AE" w:rsidRDefault="006469AE" w:rsidP="006469AE">
      <w:pPr>
        <w:spacing w:after="0" w:line="360" w:lineRule="auto"/>
        <w:ind w:left="0" w:firstLine="0"/>
        <w:rPr>
          <w:color w:val="auto"/>
          <w:szCs w:val="24"/>
          <w:lang w:val="en-US" w:eastAsia="ko-KR"/>
        </w:rPr>
      </w:pPr>
      <w:r w:rsidRPr="006469AE">
        <w:rPr>
          <w:color w:val="auto"/>
          <w:szCs w:val="24"/>
          <w:lang w:val="en-US" w:eastAsia="ko-KR"/>
        </w:rPr>
        <w:t xml:space="preserve">Program </w:t>
      </w:r>
      <w:proofErr w:type="gramStart"/>
      <w:r w:rsidRPr="006469AE">
        <w:rPr>
          <w:color w:val="auto"/>
          <w:szCs w:val="24"/>
          <w:lang w:val="en-US" w:eastAsia="ko-KR"/>
        </w:rPr>
        <w:t>Studi :</w:t>
      </w:r>
      <w:proofErr w:type="gramEnd"/>
      <w:r w:rsidRPr="006469AE">
        <w:rPr>
          <w:color w:val="auto"/>
          <w:szCs w:val="24"/>
          <w:lang w:val="en-US" w:eastAsia="ko-KR"/>
        </w:rPr>
        <w:t xml:space="preserve"> Perencanaan Wilayah dan Kota</w:t>
      </w:r>
    </w:p>
    <w:p w14:paraId="293D6EEB" w14:textId="77777777" w:rsidR="006469AE" w:rsidRPr="006469AE" w:rsidRDefault="006469AE" w:rsidP="006469AE">
      <w:pPr>
        <w:spacing w:after="0" w:line="360" w:lineRule="auto"/>
        <w:ind w:left="0" w:firstLine="0"/>
        <w:rPr>
          <w:color w:val="auto"/>
          <w:szCs w:val="24"/>
          <w:lang w:val="en-US" w:eastAsia="ko-KR"/>
        </w:rPr>
      </w:pPr>
      <w:r w:rsidRPr="006469AE">
        <w:rPr>
          <w:color w:val="auto"/>
          <w:szCs w:val="24"/>
          <w:lang w:val="en-US" w:eastAsia="ko-KR"/>
        </w:rPr>
        <w:t xml:space="preserve">Fakultas </w:t>
      </w:r>
      <w:r w:rsidRPr="006469AE">
        <w:rPr>
          <w:color w:val="auto"/>
          <w:szCs w:val="24"/>
          <w:lang w:val="en-US" w:eastAsia="ko-KR"/>
        </w:rPr>
        <w:tab/>
        <w:t>: Teknik</w:t>
      </w:r>
    </w:p>
    <w:p w14:paraId="34D50530" w14:textId="77777777" w:rsidR="006469AE" w:rsidRPr="006469AE" w:rsidRDefault="006469AE" w:rsidP="006469AE">
      <w:pPr>
        <w:spacing w:after="200" w:line="360" w:lineRule="auto"/>
        <w:ind w:left="0" w:firstLine="0"/>
        <w:rPr>
          <w:color w:val="auto"/>
          <w:szCs w:val="24"/>
          <w:lang w:val="en-US" w:eastAsia="ko-KR"/>
        </w:rPr>
      </w:pPr>
      <w:r w:rsidRPr="006469AE">
        <w:rPr>
          <w:color w:val="auto"/>
          <w:szCs w:val="24"/>
          <w:lang w:val="en-US" w:eastAsia="ko-KR"/>
        </w:rPr>
        <w:t xml:space="preserve">Jenis Karya </w:t>
      </w:r>
      <w:r w:rsidRPr="006469AE">
        <w:rPr>
          <w:color w:val="auto"/>
          <w:szCs w:val="24"/>
          <w:lang w:val="en-US" w:eastAsia="ko-KR"/>
        </w:rPr>
        <w:tab/>
        <w:t>: Tugas Akhir</w:t>
      </w:r>
    </w:p>
    <w:p w14:paraId="6B34D7C7" w14:textId="7736BD2A" w:rsidR="006469AE" w:rsidRPr="006469AE" w:rsidRDefault="006469AE" w:rsidP="00274FC2">
      <w:pPr>
        <w:spacing w:after="200" w:line="360" w:lineRule="auto"/>
        <w:ind w:left="0" w:firstLine="0"/>
        <w:rPr>
          <w:color w:val="auto"/>
          <w:szCs w:val="24"/>
          <w:lang w:val="en-US" w:eastAsia="ko-KR"/>
        </w:rPr>
      </w:pPr>
      <w:r w:rsidRPr="006469AE">
        <w:rPr>
          <w:color w:val="auto"/>
          <w:szCs w:val="24"/>
          <w:lang w:val="en-US" w:eastAsia="ko-KR"/>
        </w:rPr>
        <w:t xml:space="preserve">Demi pengembangan ilmu pengetahuan, menyetujui untuk memberikan kepada Universitas </w:t>
      </w:r>
      <w:proofErr w:type="spellStart"/>
      <w:r w:rsidRPr="006469AE">
        <w:rPr>
          <w:color w:val="auto"/>
          <w:szCs w:val="24"/>
          <w:lang w:val="en-US" w:eastAsia="ko-KR"/>
        </w:rPr>
        <w:t>Pasundan</w:t>
      </w:r>
      <w:proofErr w:type="spellEnd"/>
      <w:r w:rsidRPr="006469AE">
        <w:rPr>
          <w:color w:val="auto"/>
          <w:szCs w:val="24"/>
          <w:lang w:val="en-US" w:eastAsia="ko-KR"/>
        </w:rPr>
        <w:t xml:space="preserve"> Hak Bebas Royalti </w:t>
      </w:r>
      <w:proofErr w:type="spellStart"/>
      <w:r w:rsidRPr="006469AE">
        <w:rPr>
          <w:color w:val="auto"/>
          <w:szCs w:val="24"/>
          <w:lang w:val="en-US" w:eastAsia="ko-KR"/>
        </w:rPr>
        <w:t>Nonekslusif</w:t>
      </w:r>
      <w:proofErr w:type="spellEnd"/>
      <w:r w:rsidRPr="006469AE">
        <w:rPr>
          <w:color w:val="auto"/>
          <w:szCs w:val="24"/>
          <w:lang w:val="en-US" w:eastAsia="ko-KR"/>
        </w:rPr>
        <w:t xml:space="preserve"> (</w:t>
      </w:r>
      <w:proofErr w:type="spellStart"/>
      <w:proofErr w:type="gramStart"/>
      <w:r w:rsidRPr="006469AE">
        <w:rPr>
          <w:i/>
          <w:iCs/>
          <w:color w:val="auto"/>
          <w:szCs w:val="24"/>
          <w:lang w:val="en-US" w:eastAsia="ko-KR"/>
        </w:rPr>
        <w:t>Non Executive</w:t>
      </w:r>
      <w:proofErr w:type="spellEnd"/>
      <w:proofErr w:type="gramEnd"/>
      <w:r w:rsidRPr="006469AE">
        <w:rPr>
          <w:i/>
          <w:iCs/>
          <w:color w:val="auto"/>
          <w:szCs w:val="24"/>
          <w:lang w:val="en-US" w:eastAsia="ko-KR"/>
        </w:rPr>
        <w:t xml:space="preserve"> Royalty Free Right</w:t>
      </w:r>
      <w:r w:rsidRPr="006469AE">
        <w:rPr>
          <w:color w:val="auto"/>
          <w:szCs w:val="24"/>
          <w:lang w:val="en-US" w:eastAsia="ko-KR"/>
        </w:rPr>
        <w:t>) atas karya ilmiah saya yang berjudul: “</w:t>
      </w:r>
      <w:r w:rsidR="00274FC2" w:rsidRPr="006469AE">
        <w:rPr>
          <w:color w:val="auto"/>
          <w:szCs w:val="24"/>
          <w:lang w:val="en-US" w:eastAsia="ko-KR"/>
        </w:rPr>
        <w:t xml:space="preserve">Identifikasi Kondisi </w:t>
      </w:r>
      <w:proofErr w:type="spellStart"/>
      <w:r w:rsidR="00274FC2" w:rsidRPr="006469AE">
        <w:rPr>
          <w:color w:val="auto"/>
          <w:szCs w:val="24"/>
          <w:lang w:val="en-US" w:eastAsia="ko-KR"/>
        </w:rPr>
        <w:t>Eksisting</w:t>
      </w:r>
      <w:proofErr w:type="spellEnd"/>
      <w:r w:rsidR="00274FC2" w:rsidRPr="006469AE">
        <w:rPr>
          <w:color w:val="auto"/>
          <w:szCs w:val="24"/>
          <w:lang w:val="en-US" w:eastAsia="ko-KR"/>
        </w:rPr>
        <w:t xml:space="preserve"> Taman</w:t>
      </w:r>
      <w:r w:rsidR="00274FC2">
        <w:rPr>
          <w:color w:val="auto"/>
          <w:szCs w:val="24"/>
          <w:lang w:val="en-US" w:eastAsia="ko-KR"/>
        </w:rPr>
        <w:t xml:space="preserve"> </w:t>
      </w:r>
      <w:proofErr w:type="spellStart"/>
      <w:r w:rsidR="00274FC2" w:rsidRPr="006469AE">
        <w:rPr>
          <w:color w:val="auto"/>
          <w:szCs w:val="24"/>
          <w:lang w:val="en-US" w:eastAsia="ko-KR"/>
        </w:rPr>
        <w:t>Heulang</w:t>
      </w:r>
      <w:proofErr w:type="spellEnd"/>
      <w:r w:rsidR="00274FC2" w:rsidRPr="006469AE">
        <w:rPr>
          <w:color w:val="auto"/>
          <w:szCs w:val="24"/>
          <w:lang w:val="en-US" w:eastAsia="ko-KR"/>
        </w:rPr>
        <w:t xml:space="preserve"> sebagai Ruang Terbuka Hijau di Kota Bogor</w:t>
      </w:r>
      <w:r w:rsidRPr="006469AE">
        <w:rPr>
          <w:color w:val="auto"/>
          <w:szCs w:val="24"/>
          <w:lang w:val="en-US" w:eastAsia="ko-KR"/>
        </w:rPr>
        <w:t xml:space="preserve">” beserta perangkat yang ada (jika </w:t>
      </w:r>
      <w:proofErr w:type="spellStart"/>
      <w:r w:rsidRPr="006469AE">
        <w:rPr>
          <w:color w:val="auto"/>
          <w:szCs w:val="24"/>
          <w:lang w:val="en-US" w:eastAsia="ko-KR"/>
        </w:rPr>
        <w:t>diperlukan</w:t>
      </w:r>
      <w:proofErr w:type="spellEnd"/>
      <w:r w:rsidRPr="006469AE">
        <w:rPr>
          <w:color w:val="auto"/>
          <w:szCs w:val="24"/>
          <w:lang w:val="en-US" w:eastAsia="ko-KR"/>
        </w:rPr>
        <w:t xml:space="preserve">). Dengan </w:t>
      </w:r>
      <w:proofErr w:type="spellStart"/>
      <w:r w:rsidRPr="006469AE">
        <w:rPr>
          <w:i/>
          <w:iCs/>
          <w:color w:val="auto"/>
          <w:szCs w:val="24"/>
          <w:lang w:val="en-US" w:eastAsia="ko-KR"/>
        </w:rPr>
        <w:t>non exclusive</w:t>
      </w:r>
      <w:proofErr w:type="spellEnd"/>
      <w:r w:rsidRPr="006469AE">
        <w:rPr>
          <w:i/>
          <w:iCs/>
          <w:color w:val="auto"/>
          <w:szCs w:val="24"/>
          <w:lang w:val="en-US" w:eastAsia="ko-KR"/>
        </w:rPr>
        <w:t xml:space="preserve"> royalty free right</w:t>
      </w:r>
      <w:r w:rsidRPr="006469AE">
        <w:rPr>
          <w:color w:val="auto"/>
          <w:szCs w:val="24"/>
          <w:lang w:val="en-US" w:eastAsia="ko-KR"/>
        </w:rPr>
        <w:t xml:space="preserve"> atau hak bebas </w:t>
      </w:r>
      <w:r w:rsidRPr="006469AE">
        <w:rPr>
          <w:i/>
          <w:iCs/>
          <w:color w:val="auto"/>
          <w:szCs w:val="24"/>
          <w:lang w:val="en-US" w:eastAsia="ko-KR"/>
        </w:rPr>
        <w:t xml:space="preserve">royalty non </w:t>
      </w:r>
      <w:proofErr w:type="spellStart"/>
      <w:r w:rsidRPr="006469AE">
        <w:rPr>
          <w:i/>
          <w:iCs/>
          <w:color w:val="auto"/>
          <w:szCs w:val="24"/>
          <w:lang w:val="en-US" w:eastAsia="ko-KR"/>
        </w:rPr>
        <w:t>ekslusif</w:t>
      </w:r>
      <w:proofErr w:type="spellEnd"/>
      <w:r w:rsidRPr="006469AE">
        <w:rPr>
          <w:color w:val="auto"/>
          <w:szCs w:val="24"/>
          <w:lang w:val="en-US" w:eastAsia="ko-KR"/>
        </w:rPr>
        <w:t xml:space="preserve"> ini, Universitas </w:t>
      </w:r>
      <w:proofErr w:type="spellStart"/>
      <w:r w:rsidRPr="006469AE">
        <w:rPr>
          <w:color w:val="auto"/>
          <w:szCs w:val="24"/>
          <w:lang w:val="en-US" w:eastAsia="ko-KR"/>
        </w:rPr>
        <w:t>Pasundan</w:t>
      </w:r>
      <w:proofErr w:type="spellEnd"/>
      <w:r w:rsidRPr="006469AE">
        <w:rPr>
          <w:color w:val="auto"/>
          <w:szCs w:val="24"/>
          <w:lang w:val="en-US" w:eastAsia="ko-KR"/>
        </w:rPr>
        <w:t xml:space="preserve"> berhak menyimpan, </w:t>
      </w:r>
      <w:proofErr w:type="spellStart"/>
      <w:r w:rsidRPr="006469AE">
        <w:rPr>
          <w:color w:val="auto"/>
          <w:szCs w:val="24"/>
          <w:lang w:val="en-US" w:eastAsia="ko-KR"/>
        </w:rPr>
        <w:t>mengalihmedia</w:t>
      </w:r>
      <w:proofErr w:type="spellEnd"/>
      <w:r w:rsidRPr="006469AE">
        <w:rPr>
          <w:color w:val="auto"/>
          <w:szCs w:val="24"/>
          <w:lang w:val="en-US" w:eastAsia="ko-KR"/>
        </w:rPr>
        <w:t>/</w:t>
      </w:r>
      <w:proofErr w:type="spellStart"/>
      <w:r w:rsidRPr="006469AE">
        <w:rPr>
          <w:color w:val="auto"/>
          <w:szCs w:val="24"/>
          <w:lang w:val="en-US" w:eastAsia="ko-KR"/>
        </w:rPr>
        <w:t>formatkan</w:t>
      </w:r>
      <w:proofErr w:type="spellEnd"/>
      <w:r w:rsidRPr="006469AE">
        <w:rPr>
          <w:color w:val="auto"/>
          <w:szCs w:val="24"/>
          <w:lang w:val="en-US" w:eastAsia="ko-KR"/>
        </w:rPr>
        <w:t>, mengelola dalam bentuk pangkalan data (</w:t>
      </w:r>
      <w:r w:rsidRPr="006469AE">
        <w:rPr>
          <w:i/>
          <w:iCs/>
          <w:color w:val="auto"/>
          <w:szCs w:val="24"/>
          <w:lang w:val="en-US" w:eastAsia="ko-KR"/>
        </w:rPr>
        <w:t>database</w:t>
      </w:r>
      <w:r w:rsidRPr="006469AE">
        <w:rPr>
          <w:color w:val="auto"/>
          <w:szCs w:val="24"/>
          <w:lang w:val="en-US" w:eastAsia="ko-KR"/>
        </w:rPr>
        <w:t xml:space="preserve">), merawat, dan mempublikasikan tugas akhir saya selama tetap </w:t>
      </w:r>
      <w:proofErr w:type="spellStart"/>
      <w:r w:rsidRPr="006469AE">
        <w:rPr>
          <w:color w:val="auto"/>
          <w:szCs w:val="24"/>
          <w:lang w:val="en-US" w:eastAsia="ko-KR"/>
        </w:rPr>
        <w:t>mencamtumkan</w:t>
      </w:r>
      <w:proofErr w:type="spellEnd"/>
      <w:r w:rsidRPr="006469AE">
        <w:rPr>
          <w:color w:val="auto"/>
          <w:szCs w:val="24"/>
          <w:lang w:val="en-US" w:eastAsia="ko-KR"/>
        </w:rPr>
        <w:t xml:space="preserve"> nama saya sebagai penulis/pencipta dan sebagai pemilik hak cipta.</w:t>
      </w:r>
    </w:p>
    <w:p w14:paraId="6546E939" w14:textId="77777777" w:rsidR="006469AE" w:rsidRPr="006469AE" w:rsidRDefault="006469AE" w:rsidP="006469AE">
      <w:pPr>
        <w:spacing w:after="200" w:line="360" w:lineRule="auto"/>
        <w:ind w:left="0" w:firstLine="0"/>
        <w:rPr>
          <w:color w:val="auto"/>
          <w:szCs w:val="24"/>
          <w:lang w:val="en-US" w:eastAsia="ko-KR"/>
        </w:rPr>
      </w:pPr>
      <w:r w:rsidRPr="006469AE">
        <w:rPr>
          <w:color w:val="auto"/>
          <w:szCs w:val="24"/>
          <w:lang w:val="en-US" w:eastAsia="ko-KR"/>
        </w:rPr>
        <w:t xml:space="preserve">Demikian </w:t>
      </w:r>
      <w:proofErr w:type="spellStart"/>
      <w:r w:rsidRPr="006469AE">
        <w:rPr>
          <w:color w:val="auto"/>
          <w:szCs w:val="24"/>
          <w:lang w:val="en-US" w:eastAsia="ko-KR"/>
        </w:rPr>
        <w:t>penyataan</w:t>
      </w:r>
      <w:proofErr w:type="spellEnd"/>
      <w:r w:rsidRPr="006469AE">
        <w:rPr>
          <w:color w:val="auto"/>
          <w:szCs w:val="24"/>
          <w:lang w:val="en-US" w:eastAsia="ko-KR"/>
        </w:rPr>
        <w:t xml:space="preserve"> ini saya buat dengan </w:t>
      </w:r>
      <w:proofErr w:type="spellStart"/>
      <w:r w:rsidRPr="006469AE">
        <w:rPr>
          <w:color w:val="auto"/>
          <w:szCs w:val="24"/>
          <w:lang w:val="en-US" w:eastAsia="ko-KR"/>
        </w:rPr>
        <w:t>sebenar-benarnya</w:t>
      </w:r>
      <w:proofErr w:type="spellEnd"/>
      <w:r w:rsidRPr="006469AE">
        <w:rPr>
          <w:color w:val="auto"/>
          <w:szCs w:val="24"/>
          <w:lang w:val="en-US" w:eastAsia="ko-KR"/>
        </w:rPr>
        <w:t>.</w:t>
      </w:r>
    </w:p>
    <w:p w14:paraId="6C6E1A54" w14:textId="7BFE9E9C" w:rsidR="006469AE" w:rsidRPr="006469AE" w:rsidRDefault="006469AE" w:rsidP="006469AE">
      <w:pPr>
        <w:spacing w:after="200" w:line="360" w:lineRule="auto"/>
        <w:ind w:left="0" w:firstLine="0"/>
        <w:jc w:val="right"/>
        <w:rPr>
          <w:color w:val="auto"/>
          <w:szCs w:val="24"/>
          <w:lang w:val="en-US" w:eastAsia="ko-KR"/>
        </w:rPr>
      </w:pPr>
      <w:r w:rsidRPr="006469AE">
        <w:rPr>
          <w:color w:val="auto"/>
          <w:szCs w:val="24"/>
          <w:lang w:val="en-US" w:eastAsia="ko-KR"/>
        </w:rPr>
        <w:t xml:space="preserve">Bandung, </w:t>
      </w:r>
      <w:r w:rsidR="00274FC2">
        <w:rPr>
          <w:color w:val="auto"/>
          <w:szCs w:val="24"/>
          <w:lang w:val="en-US" w:eastAsia="ko-KR"/>
        </w:rPr>
        <w:t>22 Juni 2026</w:t>
      </w:r>
    </w:p>
    <w:p w14:paraId="56F4F490" w14:textId="77777777" w:rsidR="006469AE" w:rsidRPr="006469AE" w:rsidRDefault="006469AE" w:rsidP="006469AE">
      <w:pPr>
        <w:spacing w:after="200" w:line="360" w:lineRule="auto"/>
        <w:ind w:left="0" w:firstLine="0"/>
        <w:jc w:val="right"/>
        <w:rPr>
          <w:color w:val="auto"/>
          <w:szCs w:val="24"/>
          <w:lang w:val="en-US" w:eastAsia="ko-KR"/>
        </w:rPr>
      </w:pPr>
    </w:p>
    <w:p w14:paraId="0E570F75" w14:textId="77777777" w:rsidR="006469AE" w:rsidRPr="006469AE" w:rsidRDefault="006469AE" w:rsidP="006469AE">
      <w:pPr>
        <w:spacing w:after="200" w:line="360" w:lineRule="auto"/>
        <w:ind w:left="0" w:firstLine="0"/>
        <w:jc w:val="right"/>
        <w:rPr>
          <w:color w:val="auto"/>
          <w:szCs w:val="24"/>
          <w:lang w:val="en-US" w:eastAsia="ko-KR"/>
        </w:rPr>
      </w:pPr>
    </w:p>
    <w:p w14:paraId="790C9355" w14:textId="5E356C0D" w:rsidR="006469AE" w:rsidRDefault="00274FC2" w:rsidP="00274FC2">
      <w:pPr>
        <w:spacing w:after="160" w:line="259" w:lineRule="auto"/>
        <w:ind w:left="0" w:firstLine="0"/>
        <w:jc w:val="right"/>
        <w:rPr>
          <w:b/>
          <w:sz w:val="28"/>
        </w:rPr>
      </w:pPr>
      <w:r>
        <w:rPr>
          <w:color w:val="auto"/>
          <w:szCs w:val="24"/>
          <w:lang w:val="en-US" w:eastAsia="ko-KR"/>
        </w:rPr>
        <w:t>Muhamad Ardan Bahrudin</w:t>
      </w:r>
      <w:r w:rsidR="006469AE">
        <w:rPr>
          <w:b/>
          <w:sz w:val="28"/>
        </w:rPr>
        <w:br w:type="page"/>
      </w:r>
    </w:p>
    <w:p w14:paraId="0325DAE1" w14:textId="07E50C11" w:rsidR="00782BEC" w:rsidRPr="006469AE" w:rsidRDefault="00782BEC" w:rsidP="00782BEC">
      <w:pPr>
        <w:keepNext/>
        <w:keepLines/>
        <w:spacing w:after="332" w:line="259" w:lineRule="auto"/>
        <w:ind w:left="500" w:right="555"/>
        <w:jc w:val="center"/>
        <w:outlineLvl w:val="0"/>
        <w:rPr>
          <w:b/>
          <w:szCs w:val="20"/>
        </w:rPr>
      </w:pPr>
      <w:bookmarkStart w:id="11" w:name="_Toc234491907"/>
      <w:r w:rsidRPr="006469AE">
        <w:rPr>
          <w:b/>
          <w:szCs w:val="20"/>
        </w:rPr>
        <w:lastRenderedPageBreak/>
        <w:t>KATA PENGANTAR</w:t>
      </w:r>
      <w:bookmarkEnd w:id="3"/>
      <w:bookmarkEnd w:id="11"/>
      <w:r w:rsidRPr="006469AE">
        <w:rPr>
          <w:b/>
          <w:szCs w:val="20"/>
        </w:rPr>
        <w:t xml:space="preserve"> </w:t>
      </w:r>
      <w:bookmarkEnd w:id="0"/>
    </w:p>
    <w:p w14:paraId="5E4A95A5" w14:textId="77777777" w:rsidR="00782BEC" w:rsidRPr="00416370" w:rsidRDefault="00782BEC" w:rsidP="00782BEC">
      <w:pPr>
        <w:spacing w:after="312" w:line="259" w:lineRule="auto"/>
        <w:ind w:left="-5" w:right="1"/>
      </w:pPr>
      <w:proofErr w:type="spellStart"/>
      <w:r w:rsidRPr="00416370">
        <w:t>Bismillahirrahmanirrahim</w:t>
      </w:r>
      <w:proofErr w:type="spellEnd"/>
      <w:r w:rsidRPr="00416370">
        <w:t xml:space="preserve"> </w:t>
      </w:r>
    </w:p>
    <w:p w14:paraId="2B10F83F" w14:textId="46DCD474" w:rsidR="00DC5A21" w:rsidRPr="00416370" w:rsidRDefault="00782BEC" w:rsidP="00064175">
      <w:pPr>
        <w:spacing w:after="1" w:line="358" w:lineRule="auto"/>
        <w:ind w:left="0" w:firstLine="0"/>
        <w:rPr>
          <w:bCs/>
          <w:szCs w:val="24"/>
          <w:lang w:val="id-ID"/>
        </w:rPr>
      </w:pPr>
      <w:r w:rsidRPr="00416370">
        <w:t xml:space="preserve">Alhamdulillahirabbil’alamin, segala puji bagi Allah SWT atas izin, rahmat, dan segala nikmat kemudahan yang </w:t>
      </w:r>
      <w:proofErr w:type="spellStart"/>
      <w:r w:rsidRPr="00416370">
        <w:t>diberikan</w:t>
      </w:r>
      <w:proofErr w:type="spellEnd"/>
      <w:r w:rsidRPr="00416370">
        <w:t>, saya dapat menyelesaikan laporan tugas akhir yang berjudul “</w:t>
      </w:r>
      <w:r w:rsidR="00064175">
        <w:t xml:space="preserve">Identifikasi Kondisi </w:t>
      </w:r>
      <w:proofErr w:type="spellStart"/>
      <w:r w:rsidR="00064175">
        <w:t>Eksisting</w:t>
      </w:r>
      <w:proofErr w:type="spellEnd"/>
      <w:r w:rsidR="00064175">
        <w:t xml:space="preserve"> Taman </w:t>
      </w:r>
      <w:proofErr w:type="spellStart"/>
      <w:r w:rsidR="00064175">
        <w:t>Heulang</w:t>
      </w:r>
      <w:proofErr w:type="spellEnd"/>
      <w:r w:rsidR="00064175">
        <w:t xml:space="preserve"> Sebagai Ruang Terbuka Hijau di Kota Bogor</w:t>
      </w:r>
      <w:r w:rsidR="00DC5A21" w:rsidRPr="00416370">
        <w:rPr>
          <w:bCs/>
          <w:szCs w:val="24"/>
          <w:lang w:val="id-ID"/>
        </w:rPr>
        <w:t>”</w:t>
      </w:r>
    </w:p>
    <w:p w14:paraId="6E5BC5B7" w14:textId="6452AD94" w:rsidR="00782BEC" w:rsidRPr="00416370" w:rsidRDefault="00782BEC" w:rsidP="0089600C">
      <w:pPr>
        <w:spacing w:after="206"/>
        <w:ind w:left="-15" w:right="1" w:firstLine="0"/>
      </w:pPr>
      <w:r w:rsidRPr="00416370">
        <w:t xml:space="preserve">Dalam proses penyusunan hingga dapat </w:t>
      </w:r>
      <w:proofErr w:type="spellStart"/>
      <w:r w:rsidRPr="00416370">
        <w:t>terselesaikannya</w:t>
      </w:r>
      <w:proofErr w:type="spellEnd"/>
      <w:r w:rsidRPr="00416370">
        <w:t xml:space="preserve"> laporan tugas akhir ini, saya banyak sekali memperoleh bantuan dari berbagai pihak, baik berupa dukungan moril maupun materil, sehingga saya dapat memperoleh gelar Sarjana Perencanaan Wilayah dan Kota. Untuk itu, pada kesempatan ini penyusun menyampaikan ucapan terima kasih yang </w:t>
      </w:r>
      <w:proofErr w:type="spellStart"/>
      <w:r w:rsidRPr="00416370">
        <w:t>sebanyakbanyaknya</w:t>
      </w:r>
      <w:proofErr w:type="spellEnd"/>
      <w:r w:rsidRPr="00416370">
        <w:t xml:space="preserve"> kepada: </w:t>
      </w:r>
    </w:p>
    <w:p w14:paraId="51BCE81A" w14:textId="77777777" w:rsidR="00782BEC" w:rsidRPr="00416370" w:rsidRDefault="00782BEC">
      <w:pPr>
        <w:numPr>
          <w:ilvl w:val="0"/>
          <w:numId w:val="1"/>
        </w:numPr>
        <w:ind w:right="1" w:hanging="360"/>
      </w:pPr>
      <w:r w:rsidRPr="00416370">
        <w:t xml:space="preserve">Bapak Deden Syarifudin, ST., MT selaku Ketua Program Studi Perencanaan Wilayah dan Kota  </w:t>
      </w:r>
    </w:p>
    <w:p w14:paraId="74B9546F" w14:textId="6882ECA9" w:rsidR="00C85A16" w:rsidRDefault="0027679A" w:rsidP="00C85A16">
      <w:pPr>
        <w:numPr>
          <w:ilvl w:val="0"/>
          <w:numId w:val="1"/>
        </w:numPr>
        <w:ind w:right="1" w:hanging="360"/>
      </w:pPr>
      <w:r w:rsidRPr="00416370">
        <w:rPr>
          <w:lang w:val="id-ID"/>
        </w:rPr>
        <w:t>Bapak  Apriadi Budi Raharja</w:t>
      </w:r>
      <w:r w:rsidR="00782BEC" w:rsidRPr="00416370">
        <w:t xml:space="preserve">, ST., </w:t>
      </w:r>
      <w:proofErr w:type="gramStart"/>
      <w:r w:rsidR="00782BEC" w:rsidRPr="00416370">
        <w:t>M</w:t>
      </w:r>
      <w:r w:rsidRPr="00416370">
        <w:rPr>
          <w:lang w:val="id-ID"/>
        </w:rPr>
        <w:t>,Si</w:t>
      </w:r>
      <w:proofErr w:type="gramEnd"/>
      <w:r w:rsidRPr="00416370">
        <w:rPr>
          <w:lang w:val="id-ID"/>
        </w:rPr>
        <w:t>.</w:t>
      </w:r>
      <w:r w:rsidR="00782BEC" w:rsidRPr="00416370">
        <w:t xml:space="preserve"> selaku sekretaris prodi yang telah mendorong dan membantu mengakomodir keluh kesah mahasiswa selama perkuliahan</w:t>
      </w:r>
      <w:r w:rsidR="00C85A16">
        <w:t>.</w:t>
      </w:r>
    </w:p>
    <w:p w14:paraId="696AD980" w14:textId="71A1F7DD" w:rsidR="00782BEC" w:rsidRPr="00416370" w:rsidRDefault="00782BEC">
      <w:pPr>
        <w:numPr>
          <w:ilvl w:val="0"/>
          <w:numId w:val="1"/>
        </w:numPr>
        <w:ind w:right="1" w:hanging="360"/>
      </w:pPr>
      <w:r w:rsidRPr="00416370">
        <w:t>Bapak</w:t>
      </w:r>
      <w:r w:rsidR="0027679A" w:rsidRPr="00416370">
        <w:rPr>
          <w:lang w:val="id-ID"/>
        </w:rPr>
        <w:t xml:space="preserve"> Deden Syarifudin ST.</w:t>
      </w:r>
      <w:r w:rsidRPr="00416370">
        <w:t xml:space="preserve">, MT., selaku pembimbing utama yang selalu menyempatkan waktu di sela </w:t>
      </w:r>
      <w:proofErr w:type="spellStart"/>
      <w:r w:rsidRPr="00416370">
        <w:t>kesibukannya</w:t>
      </w:r>
      <w:proofErr w:type="spellEnd"/>
      <w:r w:rsidRPr="00416370">
        <w:t xml:space="preserve"> untuk memberikan bimbingan, ilmu, arahan yang begitu luar biasa yang </w:t>
      </w:r>
      <w:proofErr w:type="spellStart"/>
      <w:r w:rsidRPr="00416370">
        <w:t>dirasa</w:t>
      </w:r>
      <w:proofErr w:type="spellEnd"/>
      <w:r w:rsidRPr="00416370">
        <w:t xml:space="preserve"> sangat </w:t>
      </w:r>
      <w:proofErr w:type="spellStart"/>
      <w:r w:rsidRPr="00416370">
        <w:t>bermafaat</w:t>
      </w:r>
      <w:proofErr w:type="spellEnd"/>
      <w:r w:rsidRPr="00416370">
        <w:t xml:space="preserve"> bagi saya sehingga saya dapat menyelesaikan penulisan laporan tugas akhir ini. </w:t>
      </w:r>
    </w:p>
    <w:p w14:paraId="4326E655" w14:textId="7BF0AE4D" w:rsidR="00782BEC" w:rsidRPr="00416370" w:rsidRDefault="00782BEC">
      <w:pPr>
        <w:numPr>
          <w:ilvl w:val="0"/>
          <w:numId w:val="1"/>
        </w:numPr>
        <w:ind w:right="1" w:hanging="360"/>
      </w:pPr>
      <w:r w:rsidRPr="00416370">
        <w:t>Ibu</w:t>
      </w:r>
      <w:r w:rsidR="0027679A" w:rsidRPr="00416370">
        <w:rPr>
          <w:lang w:val="id-ID"/>
        </w:rPr>
        <w:t xml:space="preserve"> Furi Sari Nurwulandari</w:t>
      </w:r>
      <w:r w:rsidRPr="00416370">
        <w:t xml:space="preserve">, ST., MT., selaku co-pembimbing yang sudah membimbing dan membersamai proses penulisan tugas akhir ini di sela </w:t>
      </w:r>
      <w:proofErr w:type="spellStart"/>
      <w:r w:rsidRPr="00416370">
        <w:t>kesibukannya</w:t>
      </w:r>
      <w:proofErr w:type="spellEnd"/>
      <w:r w:rsidRPr="00416370">
        <w:t xml:space="preserve">, dengan arahan dan juga semangat yang begitu luar biasa yang </w:t>
      </w:r>
      <w:proofErr w:type="spellStart"/>
      <w:r w:rsidRPr="00416370">
        <w:t>dirasa</w:t>
      </w:r>
      <w:proofErr w:type="spellEnd"/>
      <w:r w:rsidRPr="00416370">
        <w:t xml:space="preserve"> sangat </w:t>
      </w:r>
      <w:proofErr w:type="spellStart"/>
      <w:r w:rsidRPr="00416370">
        <w:t>bermafaat</w:t>
      </w:r>
      <w:proofErr w:type="spellEnd"/>
      <w:r w:rsidRPr="00416370">
        <w:t xml:space="preserve"> bagi saya sehingga saya dapat menyelesaikan penulisan laporan tugas akhir ini. </w:t>
      </w:r>
    </w:p>
    <w:p w14:paraId="465F14C2" w14:textId="77777777" w:rsidR="00782BEC" w:rsidRPr="00416370" w:rsidRDefault="00782BEC">
      <w:pPr>
        <w:numPr>
          <w:ilvl w:val="0"/>
          <w:numId w:val="1"/>
        </w:numPr>
        <w:ind w:right="1" w:hanging="360"/>
      </w:pPr>
      <w:r w:rsidRPr="00416370">
        <w:t xml:space="preserve">Seluruh dosen Perencanaan Wilayah dan Kota Fakultas Teknik </w:t>
      </w:r>
      <w:proofErr w:type="spellStart"/>
      <w:r w:rsidRPr="00416370">
        <w:t>Univeristas</w:t>
      </w:r>
      <w:proofErr w:type="spellEnd"/>
      <w:r w:rsidRPr="00416370">
        <w:t xml:space="preserve"> </w:t>
      </w:r>
      <w:proofErr w:type="spellStart"/>
      <w:r w:rsidRPr="00416370">
        <w:t>Pasundan</w:t>
      </w:r>
      <w:proofErr w:type="spellEnd"/>
      <w:r w:rsidRPr="00416370">
        <w:t xml:space="preserve"> yang telah memberikan pengetahuan serta pemahaman pada saat perkuliahan, sehingga sampai saat ini saya dapat </w:t>
      </w:r>
      <w:proofErr w:type="spellStart"/>
      <w:r w:rsidRPr="00416370">
        <w:t>mengaplikasikannya</w:t>
      </w:r>
      <w:proofErr w:type="spellEnd"/>
      <w:r w:rsidRPr="00416370">
        <w:t xml:space="preserve"> dalam bentuk tugas akhir. </w:t>
      </w:r>
    </w:p>
    <w:p w14:paraId="48AC3410" w14:textId="77777777" w:rsidR="00782BEC" w:rsidRPr="00416370" w:rsidRDefault="00782BEC">
      <w:pPr>
        <w:numPr>
          <w:ilvl w:val="0"/>
          <w:numId w:val="1"/>
        </w:numPr>
        <w:ind w:right="1" w:hanging="360"/>
      </w:pPr>
      <w:r w:rsidRPr="00416370">
        <w:lastRenderedPageBreak/>
        <w:t xml:space="preserve">Keluarga yang sangat </w:t>
      </w:r>
      <w:proofErr w:type="spellStart"/>
      <w:r w:rsidRPr="00416370">
        <w:t>disayangi</w:t>
      </w:r>
      <w:proofErr w:type="spellEnd"/>
      <w:r w:rsidRPr="00416370">
        <w:t xml:space="preserve"> yang telah memberikan </w:t>
      </w:r>
      <w:proofErr w:type="spellStart"/>
      <w:r w:rsidRPr="00416370">
        <w:t>do’a</w:t>
      </w:r>
      <w:proofErr w:type="spellEnd"/>
      <w:r w:rsidRPr="00416370">
        <w:t xml:space="preserve"> dan segala bentuk dukungan baik moril </w:t>
      </w:r>
      <w:proofErr w:type="spellStart"/>
      <w:r w:rsidRPr="00416370">
        <w:t>mauapun</w:t>
      </w:r>
      <w:proofErr w:type="spellEnd"/>
      <w:r w:rsidRPr="00416370">
        <w:t xml:space="preserve"> materil untuk kelancaran proses penyusunan laporan tugas akhir ini. </w:t>
      </w:r>
    </w:p>
    <w:p w14:paraId="11561EA2" w14:textId="77777777" w:rsidR="00782BEC" w:rsidRPr="00416370" w:rsidRDefault="00782BEC">
      <w:pPr>
        <w:numPr>
          <w:ilvl w:val="0"/>
          <w:numId w:val="1"/>
        </w:numPr>
        <w:ind w:right="1" w:hanging="360"/>
      </w:pPr>
      <w:r w:rsidRPr="00416370">
        <w:t xml:space="preserve">Rekan-rekan seperjuangan yang selalu memberikan semangat, dukungan dan masukan untuk kelancaran proses penyusunan laporan tugas akhir ini. </w:t>
      </w:r>
    </w:p>
    <w:p w14:paraId="2FE1F802" w14:textId="77777777" w:rsidR="00782BEC" w:rsidRPr="00416370" w:rsidRDefault="00782BEC">
      <w:pPr>
        <w:numPr>
          <w:ilvl w:val="0"/>
          <w:numId w:val="1"/>
        </w:numPr>
        <w:spacing w:after="162"/>
        <w:ind w:right="1" w:hanging="360"/>
      </w:pPr>
      <w:r w:rsidRPr="00416370">
        <w:t xml:space="preserve">Seluruh pihak yang telah membantu kelancaran dalam proses penyusunan laporan tugas akhir ini yang tidak dapat saya </w:t>
      </w:r>
      <w:proofErr w:type="spellStart"/>
      <w:r w:rsidRPr="00416370">
        <w:t>sebutkan</w:t>
      </w:r>
      <w:proofErr w:type="spellEnd"/>
      <w:r w:rsidRPr="00416370">
        <w:t xml:space="preserve"> satu </w:t>
      </w:r>
      <w:proofErr w:type="spellStart"/>
      <w:r w:rsidRPr="00416370">
        <w:t>persatu</w:t>
      </w:r>
      <w:proofErr w:type="spellEnd"/>
      <w:r w:rsidRPr="00416370">
        <w:t xml:space="preserve">. </w:t>
      </w:r>
    </w:p>
    <w:p w14:paraId="0AF41F53" w14:textId="77777777" w:rsidR="00782BEC" w:rsidRPr="00416370" w:rsidRDefault="00782BEC" w:rsidP="00782BEC">
      <w:pPr>
        <w:spacing w:after="206"/>
        <w:ind w:left="-5" w:right="1"/>
      </w:pPr>
      <w:r w:rsidRPr="00416370">
        <w:t xml:space="preserve">Saya menyadari bahwa laporan ini masih jauh dari kata sempurna, dan mungkin masih terdapat banyak kesalahan. Saya berharap tugas akhir ini dapat menjadi bekal untuk melangkah ke penelitian selanjutnya dan semoga apa yang telah </w:t>
      </w:r>
      <w:proofErr w:type="spellStart"/>
      <w:r w:rsidRPr="00416370">
        <w:t>dilakukan</w:t>
      </w:r>
      <w:proofErr w:type="spellEnd"/>
      <w:r w:rsidRPr="00416370">
        <w:t xml:space="preserve"> dapat menjadi berkah dan membuahkan hasil sesuai dengan harapan dan bermanfaat baik untuk masa sekarang maupun mendatang. </w:t>
      </w:r>
      <w:proofErr w:type="spellStart"/>
      <w:r w:rsidRPr="00416370">
        <w:t>Aamiin</w:t>
      </w:r>
      <w:proofErr w:type="spellEnd"/>
      <w:r w:rsidRPr="00416370">
        <w:t xml:space="preserve">.  </w:t>
      </w:r>
    </w:p>
    <w:p w14:paraId="52626847" w14:textId="04D0B4F9" w:rsidR="00782BEC" w:rsidRPr="00416370" w:rsidRDefault="00782BEC" w:rsidP="00782BEC">
      <w:pPr>
        <w:spacing w:after="312" w:line="259" w:lineRule="auto"/>
        <w:ind w:left="10" w:right="64"/>
        <w:jc w:val="right"/>
        <w:rPr>
          <w:lang w:val="id-ID"/>
        </w:rPr>
      </w:pPr>
      <w:r w:rsidRPr="00416370">
        <w:t>B</w:t>
      </w:r>
      <w:r w:rsidR="00274FC2">
        <w:rPr>
          <w:lang w:val="id-ID"/>
        </w:rPr>
        <w:t>aogor</w:t>
      </w:r>
      <w:r w:rsidRPr="00416370">
        <w:t xml:space="preserve">, </w:t>
      </w:r>
      <w:r w:rsidR="0027679A" w:rsidRPr="00416370">
        <w:rPr>
          <w:lang w:val="id-ID"/>
        </w:rPr>
        <w:t>15</w:t>
      </w:r>
      <w:r w:rsidRPr="00416370">
        <w:t xml:space="preserve"> </w:t>
      </w:r>
      <w:r w:rsidR="0027679A" w:rsidRPr="00416370">
        <w:rPr>
          <w:lang w:val="id-ID"/>
        </w:rPr>
        <w:t>Januari</w:t>
      </w:r>
      <w:r w:rsidRPr="00416370">
        <w:t xml:space="preserve"> 202</w:t>
      </w:r>
      <w:r w:rsidR="0027679A" w:rsidRPr="00416370">
        <w:rPr>
          <w:lang w:val="id-ID"/>
        </w:rPr>
        <w:t>6</w:t>
      </w:r>
    </w:p>
    <w:p w14:paraId="24473D51" w14:textId="1D0613C0" w:rsidR="00782BEC" w:rsidRPr="00416370" w:rsidRDefault="00782BEC" w:rsidP="00274FC2">
      <w:pPr>
        <w:spacing w:after="316" w:line="259" w:lineRule="auto"/>
        <w:ind w:left="6246" w:right="64" w:firstLine="234"/>
        <w:jc w:val="right"/>
      </w:pPr>
      <w:r w:rsidRPr="00416370">
        <w:t>Penulis</w:t>
      </w:r>
    </w:p>
    <w:p w14:paraId="5C0817E1" w14:textId="0D307F1A" w:rsidR="00782BEC" w:rsidRPr="00416370" w:rsidRDefault="00782BEC" w:rsidP="00782BEC">
      <w:pPr>
        <w:spacing w:after="311" w:line="259" w:lineRule="auto"/>
        <w:ind w:left="0" w:firstLine="0"/>
        <w:jc w:val="center"/>
      </w:pPr>
    </w:p>
    <w:p w14:paraId="3D88E935" w14:textId="1888AD76" w:rsidR="00782BEC" w:rsidRPr="00416370" w:rsidRDefault="00782BEC" w:rsidP="00782BEC">
      <w:pPr>
        <w:spacing w:after="316" w:line="259" w:lineRule="auto"/>
        <w:ind w:left="0" w:firstLine="0"/>
        <w:jc w:val="center"/>
        <w:rPr>
          <w:lang w:val="id-ID"/>
        </w:rPr>
      </w:pPr>
    </w:p>
    <w:p w14:paraId="48676142" w14:textId="0CB90B57" w:rsidR="00782BEC" w:rsidRPr="00416370" w:rsidRDefault="00782BEC" w:rsidP="00782BEC">
      <w:pPr>
        <w:spacing w:after="369" w:line="259" w:lineRule="auto"/>
        <w:ind w:left="5040" w:right="64"/>
        <w:jc w:val="center"/>
        <w:rPr>
          <w:lang w:val="id-ID"/>
        </w:rPr>
      </w:pPr>
      <w:r w:rsidRPr="00416370">
        <w:rPr>
          <w:lang w:val="id-ID"/>
        </w:rPr>
        <w:t xml:space="preserve">        Muhamad Ardan Bahrudin</w:t>
      </w:r>
    </w:p>
    <w:p w14:paraId="31F4D2B6" w14:textId="18445C3F" w:rsidR="00782BEC" w:rsidRPr="00416370" w:rsidRDefault="00782BEC" w:rsidP="00782BEC">
      <w:pPr>
        <w:spacing w:after="369" w:line="259" w:lineRule="auto"/>
        <w:ind w:left="5040" w:right="64"/>
        <w:jc w:val="center"/>
        <w:rPr>
          <w:lang w:val="id-ID"/>
        </w:rPr>
      </w:pPr>
    </w:p>
    <w:p w14:paraId="1193A558" w14:textId="683AED3E" w:rsidR="00782BEC" w:rsidRPr="00416370" w:rsidRDefault="00782BEC" w:rsidP="00782BEC">
      <w:pPr>
        <w:spacing w:after="369" w:line="259" w:lineRule="auto"/>
        <w:ind w:left="5040" w:right="64"/>
        <w:jc w:val="center"/>
        <w:rPr>
          <w:lang w:val="id-ID"/>
        </w:rPr>
      </w:pPr>
    </w:p>
    <w:p w14:paraId="37AC6048" w14:textId="6AF66E30" w:rsidR="00782BEC" w:rsidRPr="00416370" w:rsidRDefault="00782BEC" w:rsidP="00782BEC">
      <w:pPr>
        <w:spacing w:after="369" w:line="259" w:lineRule="auto"/>
        <w:ind w:left="5040" w:right="64"/>
        <w:jc w:val="center"/>
        <w:rPr>
          <w:lang w:val="id-ID"/>
        </w:rPr>
      </w:pPr>
    </w:p>
    <w:p w14:paraId="0AEE24F2" w14:textId="6D0C14FA" w:rsidR="00782BEC" w:rsidRPr="00416370" w:rsidRDefault="00782BEC" w:rsidP="00782BEC">
      <w:pPr>
        <w:spacing w:after="369" w:line="259" w:lineRule="auto"/>
        <w:ind w:left="5040" w:right="64"/>
        <w:jc w:val="center"/>
        <w:rPr>
          <w:lang w:val="id-ID"/>
        </w:rPr>
      </w:pPr>
    </w:p>
    <w:p w14:paraId="038DBC73" w14:textId="6F83448B" w:rsidR="00782BEC" w:rsidRPr="00416370" w:rsidRDefault="00782BEC" w:rsidP="00782BEC">
      <w:pPr>
        <w:spacing w:after="369" w:line="259" w:lineRule="auto"/>
        <w:ind w:left="5040" w:right="64"/>
        <w:jc w:val="center"/>
        <w:rPr>
          <w:lang w:val="id-ID"/>
        </w:rPr>
      </w:pPr>
    </w:p>
    <w:p w14:paraId="67BDFC92" w14:textId="77777777" w:rsidR="00513610" w:rsidRDefault="00513610">
      <w:pPr>
        <w:spacing w:after="160" w:line="259" w:lineRule="auto"/>
        <w:ind w:left="0" w:firstLine="0"/>
        <w:jc w:val="left"/>
        <w:rPr>
          <w:b/>
          <w:sz w:val="28"/>
        </w:rPr>
      </w:pPr>
      <w:bookmarkStart w:id="12" w:name="_Toc219713767"/>
      <w:bookmarkStart w:id="13" w:name="_Toc244450"/>
      <w:r>
        <w:br w:type="page"/>
      </w:r>
    </w:p>
    <w:p w14:paraId="170AE618" w14:textId="2E1CC8EF" w:rsidR="00782BEC" w:rsidRPr="00416370" w:rsidRDefault="00782BEC" w:rsidP="00250F2F">
      <w:pPr>
        <w:pStyle w:val="Heading1"/>
        <w:numPr>
          <w:ilvl w:val="0"/>
          <w:numId w:val="0"/>
        </w:numPr>
        <w:ind w:left="432" w:right="549" w:hanging="432"/>
      </w:pPr>
      <w:bookmarkStart w:id="14" w:name="_Toc234491908"/>
      <w:r w:rsidRPr="00416370">
        <w:lastRenderedPageBreak/>
        <w:t>ABSTRAK</w:t>
      </w:r>
      <w:bookmarkEnd w:id="12"/>
      <w:bookmarkEnd w:id="13"/>
      <w:bookmarkEnd w:id="14"/>
    </w:p>
    <w:p w14:paraId="65245A90" w14:textId="5F921480" w:rsidR="00064175" w:rsidRPr="00064175" w:rsidRDefault="00D466A2" w:rsidP="00064175">
      <w:pPr>
        <w:spacing w:after="156" w:line="259" w:lineRule="auto"/>
        <w:ind w:left="0" w:firstLine="0"/>
      </w:pPr>
      <w:r w:rsidRPr="00D466A2">
        <w:t xml:space="preserve">Ruang Terbuka Hijau (RTH) merupakan elemen penting dalam kawasan perkotaan yang berfungsi secara ekologis, sosial, ekonomi, dan estetika. Keberadaan RTH berperan dalam meningkatkan kualitas lingkungan sekaligus menyediakan ruang publik bagi masyarakat. Salah satu RTH publik di Kota Bogor adalah Taman </w:t>
      </w:r>
      <w:proofErr w:type="spellStart"/>
      <w:r w:rsidRPr="00D466A2">
        <w:t>Heulang</w:t>
      </w:r>
      <w:proofErr w:type="spellEnd"/>
      <w:r w:rsidRPr="00D466A2">
        <w:t xml:space="preserve"> yang memiliki fungsi sebagai ruang rekreasi, olahraga, dan interaksi sosial. Namun, kondisi </w:t>
      </w:r>
      <w:proofErr w:type="spellStart"/>
      <w:r w:rsidRPr="00D466A2">
        <w:t>eksisting</w:t>
      </w:r>
      <w:proofErr w:type="spellEnd"/>
      <w:r w:rsidRPr="00D466A2">
        <w:t xml:space="preserve"> taman masih menunjukkan beberapa permasalahan, seperti fasilitas yang kurang terawat, penerangan yang belum optimal, serta penataan area parkir yang belum memadai.</w:t>
      </w:r>
      <w:r>
        <w:t xml:space="preserve"> </w:t>
      </w:r>
      <w:r w:rsidRPr="00D466A2">
        <w:t xml:space="preserve">Penelitian ini bertujuan untuk mengidentifikasi kondisi </w:t>
      </w:r>
      <w:proofErr w:type="spellStart"/>
      <w:r w:rsidRPr="00D466A2">
        <w:t>eksisting</w:t>
      </w:r>
      <w:proofErr w:type="spellEnd"/>
      <w:r w:rsidRPr="00D466A2">
        <w:t xml:space="preserve"> Taman Heulang, menganalisis potensi dan permasalahan yang terdapat di </w:t>
      </w:r>
      <w:proofErr w:type="spellStart"/>
      <w:r w:rsidRPr="00D466A2">
        <w:t>dalamnya</w:t>
      </w:r>
      <w:proofErr w:type="spellEnd"/>
      <w:r w:rsidRPr="00D466A2">
        <w:t xml:space="preserve">, serta merumuskan rekomendasi untuk meningkatkan kualitas dan pengembangan taman. Penelitian menggunakan metode deskriptif kualitatif dengan teknik pengumpulan data melalui observasi lapangan, wawancara mendalam, dan dokumentasi. Analisis </w:t>
      </w:r>
      <w:proofErr w:type="spellStart"/>
      <w:r w:rsidRPr="00D466A2">
        <w:t>dilakukan</w:t>
      </w:r>
      <w:proofErr w:type="spellEnd"/>
      <w:r w:rsidRPr="00D466A2">
        <w:t xml:space="preserve"> berdasarkan karakteristik fisik, ekologis, sosial budaya, ekonomi, dan estetika yang mengacu pada standar penyediaan dan pemanfaatan RTH.</w:t>
      </w:r>
      <w:r>
        <w:t xml:space="preserve"> </w:t>
      </w:r>
      <w:r w:rsidRPr="00D466A2">
        <w:t xml:space="preserve">Hasil penelitian menunjukkan bahwa Taman </w:t>
      </w:r>
      <w:proofErr w:type="spellStart"/>
      <w:r w:rsidRPr="00D466A2">
        <w:t>Heulang</w:t>
      </w:r>
      <w:proofErr w:type="spellEnd"/>
      <w:r w:rsidRPr="00D466A2">
        <w:t xml:space="preserve"> memiliki potensi berupa vegetasi yang cukup baik, fungsi sosial yang aktif, serta lokasi yang strategis dan mudah </w:t>
      </w:r>
      <w:proofErr w:type="spellStart"/>
      <w:r w:rsidRPr="00D466A2">
        <w:t>diakses</w:t>
      </w:r>
      <w:proofErr w:type="spellEnd"/>
      <w:r w:rsidRPr="00D466A2">
        <w:t xml:space="preserve"> masyarakat. Di sisi lain, masih terdapat beberapa permasalahan, antara lain kondisi fasilitas yang kurang terawat, kebersihan yang belum optimal, keterbatasan penerangan, serta penataan parkir yang belum tertib. Berdasarkan temuan tersebut, </w:t>
      </w:r>
      <w:proofErr w:type="spellStart"/>
      <w:r w:rsidRPr="00D466A2">
        <w:t>diperlukan</w:t>
      </w:r>
      <w:proofErr w:type="spellEnd"/>
      <w:r w:rsidRPr="00D466A2">
        <w:t xml:space="preserve"> peningkatan kualitas melalui perbaikan fasilitas, pemeliharaan rutin, serta penataan kawasan agar fungsi Taman </w:t>
      </w:r>
      <w:proofErr w:type="spellStart"/>
      <w:r w:rsidRPr="00D466A2">
        <w:t>Heulang</w:t>
      </w:r>
      <w:proofErr w:type="spellEnd"/>
      <w:r w:rsidRPr="00D466A2">
        <w:t xml:space="preserve"> sebagai ruang terbuka hijau publik dapat berjalan secara optimal dan berkelanjutan</w:t>
      </w:r>
      <w:r w:rsidR="00064175" w:rsidRPr="00064175">
        <w:t>.</w:t>
      </w:r>
    </w:p>
    <w:p w14:paraId="772689BC" w14:textId="77777777" w:rsidR="00064175" w:rsidRDefault="00064175" w:rsidP="00064175">
      <w:pPr>
        <w:spacing w:after="156" w:line="259" w:lineRule="auto"/>
        <w:ind w:left="0" w:firstLine="0"/>
        <w:rPr>
          <w:b/>
          <w:bCs/>
        </w:rPr>
      </w:pPr>
    </w:p>
    <w:p w14:paraId="3EB33A01" w14:textId="7DEFE4B9" w:rsidR="00064175" w:rsidRPr="00064175" w:rsidRDefault="00064175" w:rsidP="00064175">
      <w:pPr>
        <w:spacing w:after="156" w:line="259" w:lineRule="auto"/>
        <w:ind w:left="0" w:firstLine="0"/>
      </w:pPr>
      <w:r w:rsidRPr="00064175">
        <w:rPr>
          <w:b/>
          <w:bCs/>
        </w:rPr>
        <w:t>Kata kunci:</w:t>
      </w:r>
      <w:r w:rsidRPr="00064175">
        <w:t xml:space="preserve"> ruang terbuka hijau, kondisi </w:t>
      </w:r>
      <w:proofErr w:type="spellStart"/>
      <w:r w:rsidRPr="00064175">
        <w:t>eksisting</w:t>
      </w:r>
      <w:proofErr w:type="spellEnd"/>
      <w:r w:rsidRPr="00064175">
        <w:t>, taman kota, fasilitas, Kota Bogor</w:t>
      </w:r>
    </w:p>
    <w:p w14:paraId="2353EFEC" w14:textId="7CE7605D" w:rsidR="00086667" w:rsidRPr="00416370" w:rsidRDefault="00086667" w:rsidP="00086667">
      <w:pPr>
        <w:spacing w:after="156" w:line="259" w:lineRule="auto"/>
        <w:ind w:left="0" w:firstLine="0"/>
        <w:rPr>
          <w:lang w:val="id-ID"/>
        </w:rPr>
      </w:pPr>
    </w:p>
    <w:p w14:paraId="02D741FB" w14:textId="77777777" w:rsidR="00782BEC" w:rsidRPr="00416370" w:rsidRDefault="00782BEC" w:rsidP="00782BEC">
      <w:pPr>
        <w:spacing w:after="369" w:line="259" w:lineRule="auto"/>
        <w:ind w:right="64"/>
      </w:pPr>
    </w:p>
    <w:p w14:paraId="449558A3" w14:textId="77777777" w:rsidR="00782BEC" w:rsidRPr="00416370" w:rsidRDefault="00782BEC" w:rsidP="00782BEC">
      <w:pPr>
        <w:spacing w:after="332" w:line="259" w:lineRule="auto"/>
        <w:ind w:left="500" w:right="5"/>
        <w:jc w:val="center"/>
        <w:rPr>
          <w:lang w:val="id-ID"/>
        </w:rPr>
      </w:pPr>
    </w:p>
    <w:p w14:paraId="2CFCDD29" w14:textId="3B6E21BC" w:rsidR="00DB5C02" w:rsidRPr="00416370" w:rsidRDefault="00DB5C02" w:rsidP="00DB5C02">
      <w:pPr>
        <w:spacing w:after="332" w:line="259" w:lineRule="auto"/>
        <w:ind w:left="500" w:right="5"/>
        <w:jc w:val="center"/>
        <w:rPr>
          <w:b/>
          <w:szCs w:val="24"/>
        </w:rPr>
      </w:pPr>
    </w:p>
    <w:p w14:paraId="09228C16" w14:textId="77777777" w:rsidR="00D466A2" w:rsidRDefault="00D466A2">
      <w:pPr>
        <w:spacing w:after="160" w:line="259" w:lineRule="auto"/>
        <w:ind w:left="0" w:firstLine="0"/>
        <w:jc w:val="left"/>
        <w:rPr>
          <w:b/>
          <w:sz w:val="28"/>
        </w:rPr>
      </w:pPr>
      <w:bookmarkStart w:id="15" w:name="_Toc219713768"/>
      <w:bookmarkStart w:id="16" w:name="_Toc244451"/>
      <w:r>
        <w:rPr>
          <w:b/>
          <w:sz w:val="28"/>
        </w:rPr>
        <w:br w:type="page"/>
      </w:r>
    </w:p>
    <w:p w14:paraId="1A770050" w14:textId="0229655F" w:rsidR="00243F3A" w:rsidRPr="00416370" w:rsidRDefault="00073625" w:rsidP="00243F3A">
      <w:pPr>
        <w:keepNext/>
        <w:keepLines/>
        <w:spacing w:after="0" w:line="259" w:lineRule="auto"/>
        <w:ind w:left="500" w:right="555"/>
        <w:jc w:val="center"/>
        <w:outlineLvl w:val="0"/>
        <w:rPr>
          <w:b/>
          <w:sz w:val="28"/>
        </w:rPr>
      </w:pPr>
      <w:bookmarkStart w:id="17" w:name="_Toc234491909"/>
      <w:r w:rsidRPr="00416370">
        <w:rPr>
          <w:b/>
          <w:sz w:val="28"/>
        </w:rPr>
        <w:lastRenderedPageBreak/>
        <w:t>DAFTAR ISI</w:t>
      </w:r>
      <w:bookmarkEnd w:id="15"/>
      <w:bookmarkEnd w:id="17"/>
      <w:r w:rsidRPr="00416370">
        <w:rPr>
          <w:b/>
          <w:sz w:val="28"/>
        </w:rPr>
        <w:t xml:space="preserve"> </w:t>
      </w:r>
      <w:bookmarkEnd w:id="16"/>
    </w:p>
    <w:sdt>
      <w:sdtPr>
        <w:rPr>
          <w:rFonts w:ascii="Times New Roman" w:eastAsia="Times New Roman" w:hAnsi="Times New Roman" w:cs="Times New Roman"/>
          <w:color w:val="000000"/>
          <w:sz w:val="24"/>
          <w:szCs w:val="22"/>
          <w:lang w:val="en-ID" w:eastAsia="en-ID"/>
        </w:rPr>
        <w:id w:val="-1288882484"/>
        <w:docPartObj>
          <w:docPartGallery w:val="Table of Contents"/>
          <w:docPartUnique/>
        </w:docPartObj>
      </w:sdtPr>
      <w:sdtEndPr>
        <w:rPr>
          <w:b/>
          <w:bCs/>
          <w:noProof/>
        </w:rPr>
      </w:sdtEndPr>
      <w:sdtContent>
        <w:p w14:paraId="6253C07F" w14:textId="3690455C" w:rsidR="00243F3A" w:rsidRPr="00416370" w:rsidRDefault="00243F3A" w:rsidP="00182508">
          <w:pPr>
            <w:pStyle w:val="TOCHeading"/>
            <w:numPr>
              <w:ilvl w:val="0"/>
              <w:numId w:val="0"/>
            </w:numPr>
            <w:rPr>
              <w:rFonts w:ascii="Times New Roman" w:hAnsi="Times New Roman" w:cs="Times New Roman"/>
            </w:rPr>
          </w:pPr>
        </w:p>
        <w:p w14:paraId="1EE27A0B" w14:textId="6F7C28B3" w:rsidR="00D466A2" w:rsidRDefault="00243F3A">
          <w:pPr>
            <w:pStyle w:val="TOC1"/>
            <w:rPr>
              <w:rFonts w:asciiTheme="minorHAnsi" w:eastAsiaTheme="minorEastAsia" w:hAnsiTheme="minorHAnsi" w:cstheme="minorBidi"/>
              <w:b w:val="0"/>
              <w:bCs w:val="0"/>
              <w:color w:val="auto"/>
              <w:kern w:val="2"/>
              <w:szCs w:val="24"/>
              <w14:ligatures w14:val="standardContextual"/>
            </w:rPr>
          </w:pPr>
          <w:r w:rsidRPr="00416370">
            <w:fldChar w:fldCharType="begin"/>
          </w:r>
          <w:r w:rsidRPr="00416370">
            <w:instrText xml:space="preserve"> TOC \o "1-3" \h \z \u </w:instrText>
          </w:r>
          <w:r w:rsidRPr="00416370">
            <w:fldChar w:fldCharType="separate"/>
          </w:r>
          <w:hyperlink w:anchor="_Toc234491903" w:history="1">
            <w:r w:rsidR="00D466A2" w:rsidRPr="00157945">
              <w:rPr>
                <w:rStyle w:val="Hyperlink"/>
                <w:rFonts w:eastAsia="Malgun Gothic"/>
                <w:lang w:val="en-US" w:eastAsia="en-US"/>
              </w:rPr>
              <w:t>PERNYATAAN ORIGINALITAS DAN TIDAK MELAKUKAN PLAGIARISME TUGAS AKHIR</w:t>
            </w:r>
            <w:r w:rsidR="00D466A2">
              <w:rPr>
                <w:webHidden/>
              </w:rPr>
              <w:tab/>
            </w:r>
            <w:r w:rsidR="00D466A2">
              <w:rPr>
                <w:webHidden/>
              </w:rPr>
              <w:fldChar w:fldCharType="begin"/>
            </w:r>
            <w:r w:rsidR="00D466A2">
              <w:rPr>
                <w:webHidden/>
              </w:rPr>
              <w:instrText xml:space="preserve"> PAGEREF _Toc234491903 \h </w:instrText>
            </w:r>
            <w:r w:rsidR="00D466A2">
              <w:rPr>
                <w:webHidden/>
              </w:rPr>
            </w:r>
            <w:r w:rsidR="00D466A2">
              <w:rPr>
                <w:webHidden/>
              </w:rPr>
              <w:fldChar w:fldCharType="separate"/>
            </w:r>
            <w:r w:rsidR="00ED0DE7">
              <w:rPr>
                <w:webHidden/>
              </w:rPr>
              <w:t>i</w:t>
            </w:r>
            <w:r w:rsidR="00D466A2">
              <w:rPr>
                <w:webHidden/>
              </w:rPr>
              <w:fldChar w:fldCharType="end"/>
            </w:r>
          </w:hyperlink>
        </w:p>
        <w:p w14:paraId="7170C0F9" w14:textId="6C10B61C"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04" w:history="1">
            <w:r w:rsidRPr="00157945">
              <w:rPr>
                <w:rStyle w:val="Hyperlink"/>
                <w:rFonts w:eastAsia="Malgun Gothic"/>
                <w:lang w:val="en-US" w:eastAsia="en-US"/>
              </w:rPr>
              <w:t>HALAMAN PENGESAHAN I</w:t>
            </w:r>
            <w:r>
              <w:rPr>
                <w:webHidden/>
              </w:rPr>
              <w:tab/>
            </w:r>
            <w:r>
              <w:rPr>
                <w:webHidden/>
              </w:rPr>
              <w:fldChar w:fldCharType="begin"/>
            </w:r>
            <w:r>
              <w:rPr>
                <w:webHidden/>
              </w:rPr>
              <w:instrText xml:space="preserve"> PAGEREF _Toc234491904 \h </w:instrText>
            </w:r>
            <w:r>
              <w:rPr>
                <w:webHidden/>
              </w:rPr>
            </w:r>
            <w:r>
              <w:rPr>
                <w:webHidden/>
              </w:rPr>
              <w:fldChar w:fldCharType="separate"/>
            </w:r>
            <w:r w:rsidR="00ED0DE7">
              <w:rPr>
                <w:webHidden/>
              </w:rPr>
              <w:t>ii</w:t>
            </w:r>
            <w:r>
              <w:rPr>
                <w:webHidden/>
              </w:rPr>
              <w:fldChar w:fldCharType="end"/>
            </w:r>
          </w:hyperlink>
        </w:p>
        <w:p w14:paraId="0DA80D84" w14:textId="741B8909"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05" w:history="1">
            <w:r w:rsidRPr="00157945">
              <w:rPr>
                <w:rStyle w:val="Hyperlink"/>
                <w:rFonts w:eastAsia="Malgun Gothic"/>
                <w:lang w:val="en-US" w:eastAsia="en-US"/>
              </w:rPr>
              <w:t>HALAMAN PENGESAHAN II</w:t>
            </w:r>
            <w:r>
              <w:rPr>
                <w:webHidden/>
              </w:rPr>
              <w:tab/>
            </w:r>
            <w:r>
              <w:rPr>
                <w:webHidden/>
              </w:rPr>
              <w:fldChar w:fldCharType="begin"/>
            </w:r>
            <w:r>
              <w:rPr>
                <w:webHidden/>
              </w:rPr>
              <w:instrText xml:space="preserve"> PAGEREF _Toc234491905 \h </w:instrText>
            </w:r>
            <w:r>
              <w:rPr>
                <w:webHidden/>
              </w:rPr>
            </w:r>
            <w:r>
              <w:rPr>
                <w:webHidden/>
              </w:rPr>
              <w:fldChar w:fldCharType="separate"/>
            </w:r>
            <w:r w:rsidR="00ED0DE7">
              <w:rPr>
                <w:webHidden/>
              </w:rPr>
              <w:t>iii</w:t>
            </w:r>
            <w:r>
              <w:rPr>
                <w:webHidden/>
              </w:rPr>
              <w:fldChar w:fldCharType="end"/>
            </w:r>
          </w:hyperlink>
        </w:p>
        <w:p w14:paraId="031B3A94" w14:textId="42A5986E"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06" w:history="1">
            <w:r w:rsidRPr="00157945">
              <w:rPr>
                <w:rStyle w:val="Hyperlink"/>
                <w:rFonts w:eastAsia="Malgun Gothic"/>
                <w:lang w:val="en-US" w:eastAsia="en-US"/>
              </w:rPr>
              <w:t>PERNYATAAN PERSETUJUAN PUBLIKASI ILMIAH TUGAS AKHIR</w:t>
            </w:r>
            <w:r>
              <w:rPr>
                <w:webHidden/>
              </w:rPr>
              <w:tab/>
            </w:r>
            <w:r>
              <w:rPr>
                <w:webHidden/>
              </w:rPr>
              <w:fldChar w:fldCharType="begin"/>
            </w:r>
            <w:r>
              <w:rPr>
                <w:webHidden/>
              </w:rPr>
              <w:instrText xml:space="preserve"> PAGEREF _Toc234491906 \h </w:instrText>
            </w:r>
            <w:r>
              <w:rPr>
                <w:webHidden/>
              </w:rPr>
            </w:r>
            <w:r>
              <w:rPr>
                <w:webHidden/>
              </w:rPr>
              <w:fldChar w:fldCharType="separate"/>
            </w:r>
            <w:r w:rsidR="00ED0DE7">
              <w:rPr>
                <w:webHidden/>
              </w:rPr>
              <w:t>iv</w:t>
            </w:r>
            <w:r>
              <w:rPr>
                <w:webHidden/>
              </w:rPr>
              <w:fldChar w:fldCharType="end"/>
            </w:r>
          </w:hyperlink>
        </w:p>
        <w:p w14:paraId="46A2E707" w14:textId="4B96EFB0"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07" w:history="1">
            <w:r w:rsidRPr="00157945">
              <w:rPr>
                <w:rStyle w:val="Hyperlink"/>
              </w:rPr>
              <w:t>KATA PENGANTAR</w:t>
            </w:r>
            <w:r>
              <w:rPr>
                <w:webHidden/>
              </w:rPr>
              <w:tab/>
            </w:r>
            <w:r>
              <w:rPr>
                <w:webHidden/>
              </w:rPr>
              <w:fldChar w:fldCharType="begin"/>
            </w:r>
            <w:r>
              <w:rPr>
                <w:webHidden/>
              </w:rPr>
              <w:instrText xml:space="preserve"> PAGEREF _Toc234491907 \h </w:instrText>
            </w:r>
            <w:r>
              <w:rPr>
                <w:webHidden/>
              </w:rPr>
            </w:r>
            <w:r>
              <w:rPr>
                <w:webHidden/>
              </w:rPr>
              <w:fldChar w:fldCharType="separate"/>
            </w:r>
            <w:r w:rsidR="00ED0DE7">
              <w:rPr>
                <w:webHidden/>
              </w:rPr>
              <w:t>v</w:t>
            </w:r>
            <w:r>
              <w:rPr>
                <w:webHidden/>
              </w:rPr>
              <w:fldChar w:fldCharType="end"/>
            </w:r>
          </w:hyperlink>
        </w:p>
        <w:p w14:paraId="7285D846" w14:textId="662DC4EF"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08" w:history="1">
            <w:r w:rsidRPr="00157945">
              <w:rPr>
                <w:rStyle w:val="Hyperlink"/>
              </w:rPr>
              <w:t>ABSTRAK</w:t>
            </w:r>
            <w:r>
              <w:rPr>
                <w:webHidden/>
              </w:rPr>
              <w:tab/>
            </w:r>
            <w:r>
              <w:rPr>
                <w:webHidden/>
              </w:rPr>
              <w:fldChar w:fldCharType="begin"/>
            </w:r>
            <w:r>
              <w:rPr>
                <w:webHidden/>
              </w:rPr>
              <w:instrText xml:space="preserve"> PAGEREF _Toc234491908 \h </w:instrText>
            </w:r>
            <w:r>
              <w:rPr>
                <w:webHidden/>
              </w:rPr>
            </w:r>
            <w:r>
              <w:rPr>
                <w:webHidden/>
              </w:rPr>
              <w:fldChar w:fldCharType="separate"/>
            </w:r>
            <w:r w:rsidR="00ED0DE7">
              <w:rPr>
                <w:webHidden/>
              </w:rPr>
              <w:t>vii</w:t>
            </w:r>
            <w:r>
              <w:rPr>
                <w:webHidden/>
              </w:rPr>
              <w:fldChar w:fldCharType="end"/>
            </w:r>
          </w:hyperlink>
        </w:p>
        <w:p w14:paraId="13C6F962" w14:textId="77CC4DBC"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09" w:history="1">
            <w:r w:rsidRPr="00157945">
              <w:rPr>
                <w:rStyle w:val="Hyperlink"/>
              </w:rPr>
              <w:t>DAFTAR ISI</w:t>
            </w:r>
            <w:r>
              <w:rPr>
                <w:webHidden/>
              </w:rPr>
              <w:tab/>
            </w:r>
            <w:r>
              <w:rPr>
                <w:webHidden/>
              </w:rPr>
              <w:fldChar w:fldCharType="begin"/>
            </w:r>
            <w:r>
              <w:rPr>
                <w:webHidden/>
              </w:rPr>
              <w:instrText xml:space="preserve"> PAGEREF _Toc234491909 \h </w:instrText>
            </w:r>
            <w:r>
              <w:rPr>
                <w:webHidden/>
              </w:rPr>
            </w:r>
            <w:r>
              <w:rPr>
                <w:webHidden/>
              </w:rPr>
              <w:fldChar w:fldCharType="separate"/>
            </w:r>
            <w:r w:rsidR="00ED0DE7">
              <w:rPr>
                <w:webHidden/>
              </w:rPr>
              <w:t>viii</w:t>
            </w:r>
            <w:r>
              <w:rPr>
                <w:webHidden/>
              </w:rPr>
              <w:fldChar w:fldCharType="end"/>
            </w:r>
          </w:hyperlink>
        </w:p>
        <w:p w14:paraId="5359D322" w14:textId="6912DCF5"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10" w:history="1">
            <w:r w:rsidRPr="00157945">
              <w:rPr>
                <w:rStyle w:val="Hyperlink"/>
              </w:rPr>
              <w:t>DAFTAR TABEL</w:t>
            </w:r>
            <w:r>
              <w:rPr>
                <w:webHidden/>
              </w:rPr>
              <w:tab/>
            </w:r>
            <w:r>
              <w:rPr>
                <w:webHidden/>
              </w:rPr>
              <w:fldChar w:fldCharType="begin"/>
            </w:r>
            <w:r>
              <w:rPr>
                <w:webHidden/>
              </w:rPr>
              <w:instrText xml:space="preserve"> PAGEREF _Toc234491910 \h </w:instrText>
            </w:r>
            <w:r>
              <w:rPr>
                <w:webHidden/>
              </w:rPr>
            </w:r>
            <w:r>
              <w:rPr>
                <w:webHidden/>
              </w:rPr>
              <w:fldChar w:fldCharType="separate"/>
            </w:r>
            <w:r w:rsidR="00ED0DE7">
              <w:rPr>
                <w:webHidden/>
              </w:rPr>
              <w:t>x</w:t>
            </w:r>
            <w:r>
              <w:rPr>
                <w:webHidden/>
              </w:rPr>
              <w:fldChar w:fldCharType="end"/>
            </w:r>
          </w:hyperlink>
        </w:p>
        <w:p w14:paraId="38059179" w14:textId="6A8C5C53"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11" w:history="1">
            <w:r w:rsidRPr="00157945">
              <w:rPr>
                <w:rStyle w:val="Hyperlink"/>
              </w:rPr>
              <w:t>DAFTAR GAMBAR</w:t>
            </w:r>
            <w:r>
              <w:rPr>
                <w:webHidden/>
              </w:rPr>
              <w:tab/>
            </w:r>
            <w:r>
              <w:rPr>
                <w:webHidden/>
              </w:rPr>
              <w:fldChar w:fldCharType="begin"/>
            </w:r>
            <w:r>
              <w:rPr>
                <w:webHidden/>
              </w:rPr>
              <w:instrText xml:space="preserve"> PAGEREF _Toc234491911 \h </w:instrText>
            </w:r>
            <w:r>
              <w:rPr>
                <w:webHidden/>
              </w:rPr>
            </w:r>
            <w:r>
              <w:rPr>
                <w:webHidden/>
              </w:rPr>
              <w:fldChar w:fldCharType="separate"/>
            </w:r>
            <w:r w:rsidR="00ED0DE7">
              <w:rPr>
                <w:webHidden/>
              </w:rPr>
              <w:t>xi</w:t>
            </w:r>
            <w:r>
              <w:rPr>
                <w:webHidden/>
              </w:rPr>
              <w:fldChar w:fldCharType="end"/>
            </w:r>
          </w:hyperlink>
        </w:p>
        <w:p w14:paraId="48AAABCB" w14:textId="23947DB4"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12" w:history="1">
            <w:r w:rsidRPr="00157945">
              <w:rPr>
                <w:rStyle w:val="Hyperlink"/>
              </w:rPr>
              <w:t>DAFTAR LAMPIRAN</w:t>
            </w:r>
            <w:r>
              <w:rPr>
                <w:webHidden/>
              </w:rPr>
              <w:tab/>
            </w:r>
            <w:r>
              <w:rPr>
                <w:webHidden/>
              </w:rPr>
              <w:fldChar w:fldCharType="begin"/>
            </w:r>
            <w:r>
              <w:rPr>
                <w:webHidden/>
              </w:rPr>
              <w:instrText xml:space="preserve"> PAGEREF _Toc234491912 \h </w:instrText>
            </w:r>
            <w:r>
              <w:rPr>
                <w:webHidden/>
              </w:rPr>
            </w:r>
            <w:r>
              <w:rPr>
                <w:webHidden/>
              </w:rPr>
              <w:fldChar w:fldCharType="separate"/>
            </w:r>
            <w:r w:rsidR="00ED0DE7">
              <w:rPr>
                <w:webHidden/>
              </w:rPr>
              <w:t>xii</w:t>
            </w:r>
            <w:r>
              <w:rPr>
                <w:webHidden/>
              </w:rPr>
              <w:fldChar w:fldCharType="end"/>
            </w:r>
          </w:hyperlink>
        </w:p>
        <w:p w14:paraId="568D669B" w14:textId="2F4973F6"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13" w:history="1">
            <w:r w:rsidRPr="00157945">
              <w:rPr>
                <w:rStyle w:val="Hyperlink"/>
                <w:lang w:val="id-ID"/>
              </w:rPr>
              <w:t>BAB I</w:t>
            </w:r>
            <w:r>
              <w:rPr>
                <w:rFonts w:asciiTheme="minorHAnsi" w:eastAsiaTheme="minorEastAsia" w:hAnsiTheme="minorHAnsi" w:cstheme="minorBidi"/>
                <w:b w:val="0"/>
                <w:bCs w:val="0"/>
                <w:color w:val="auto"/>
                <w:kern w:val="2"/>
                <w:szCs w:val="24"/>
                <w14:ligatures w14:val="standardContextual"/>
              </w:rPr>
              <w:tab/>
            </w:r>
            <w:r w:rsidRPr="00157945">
              <w:rPr>
                <w:rStyle w:val="Hyperlink"/>
              </w:rPr>
              <w:t>PENDAHULUAN</w:t>
            </w:r>
            <w:r>
              <w:rPr>
                <w:webHidden/>
              </w:rPr>
              <w:tab/>
            </w:r>
            <w:r>
              <w:rPr>
                <w:webHidden/>
              </w:rPr>
              <w:fldChar w:fldCharType="begin"/>
            </w:r>
            <w:r>
              <w:rPr>
                <w:webHidden/>
              </w:rPr>
              <w:instrText xml:space="preserve"> PAGEREF _Toc234491913 \h </w:instrText>
            </w:r>
            <w:r>
              <w:rPr>
                <w:webHidden/>
              </w:rPr>
            </w:r>
            <w:r>
              <w:rPr>
                <w:webHidden/>
              </w:rPr>
              <w:fldChar w:fldCharType="separate"/>
            </w:r>
            <w:r w:rsidR="00ED0DE7">
              <w:rPr>
                <w:webHidden/>
              </w:rPr>
              <w:t>1</w:t>
            </w:r>
            <w:r>
              <w:rPr>
                <w:webHidden/>
              </w:rPr>
              <w:fldChar w:fldCharType="end"/>
            </w:r>
          </w:hyperlink>
        </w:p>
        <w:p w14:paraId="09A63CAD" w14:textId="00403E36"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14" w:history="1">
            <w:r w:rsidRPr="00157945">
              <w:rPr>
                <w:rStyle w:val="Hyperlink"/>
                <w:noProof/>
              </w:rPr>
              <w:t>1.1</w:t>
            </w:r>
            <w:r>
              <w:rPr>
                <w:rFonts w:asciiTheme="minorHAnsi" w:eastAsiaTheme="minorEastAsia" w:hAnsiTheme="minorHAnsi" w:cstheme="minorBidi"/>
                <w:noProof/>
                <w:color w:val="auto"/>
                <w:kern w:val="2"/>
                <w:szCs w:val="24"/>
                <w14:ligatures w14:val="standardContextual"/>
              </w:rPr>
              <w:tab/>
            </w:r>
            <w:r w:rsidRPr="00157945">
              <w:rPr>
                <w:rStyle w:val="Hyperlink"/>
                <w:noProof/>
              </w:rPr>
              <w:t>Latar Belakang</w:t>
            </w:r>
            <w:r>
              <w:rPr>
                <w:noProof/>
                <w:webHidden/>
              </w:rPr>
              <w:tab/>
            </w:r>
            <w:r>
              <w:rPr>
                <w:noProof/>
                <w:webHidden/>
              </w:rPr>
              <w:fldChar w:fldCharType="begin"/>
            </w:r>
            <w:r>
              <w:rPr>
                <w:noProof/>
                <w:webHidden/>
              </w:rPr>
              <w:instrText xml:space="preserve"> PAGEREF _Toc234491914 \h </w:instrText>
            </w:r>
            <w:r>
              <w:rPr>
                <w:noProof/>
                <w:webHidden/>
              </w:rPr>
            </w:r>
            <w:r>
              <w:rPr>
                <w:noProof/>
                <w:webHidden/>
              </w:rPr>
              <w:fldChar w:fldCharType="separate"/>
            </w:r>
            <w:r w:rsidR="00ED0DE7">
              <w:rPr>
                <w:noProof/>
                <w:webHidden/>
              </w:rPr>
              <w:t>1</w:t>
            </w:r>
            <w:r>
              <w:rPr>
                <w:noProof/>
                <w:webHidden/>
              </w:rPr>
              <w:fldChar w:fldCharType="end"/>
            </w:r>
          </w:hyperlink>
        </w:p>
        <w:p w14:paraId="49726FB2" w14:textId="6B610718"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15" w:history="1">
            <w:r w:rsidRPr="00157945">
              <w:rPr>
                <w:rStyle w:val="Hyperlink"/>
                <w:noProof/>
              </w:rPr>
              <w:t>1.2</w:t>
            </w:r>
            <w:r>
              <w:rPr>
                <w:rFonts w:asciiTheme="minorHAnsi" w:eastAsiaTheme="minorEastAsia" w:hAnsiTheme="minorHAnsi" w:cstheme="minorBidi"/>
                <w:noProof/>
                <w:color w:val="auto"/>
                <w:kern w:val="2"/>
                <w:szCs w:val="24"/>
                <w14:ligatures w14:val="standardContextual"/>
              </w:rPr>
              <w:tab/>
            </w:r>
            <w:r w:rsidRPr="00157945">
              <w:rPr>
                <w:rStyle w:val="Hyperlink"/>
                <w:noProof/>
              </w:rPr>
              <w:t>Perumusan Masalah</w:t>
            </w:r>
            <w:r>
              <w:rPr>
                <w:noProof/>
                <w:webHidden/>
              </w:rPr>
              <w:tab/>
            </w:r>
            <w:r>
              <w:rPr>
                <w:noProof/>
                <w:webHidden/>
              </w:rPr>
              <w:fldChar w:fldCharType="begin"/>
            </w:r>
            <w:r>
              <w:rPr>
                <w:noProof/>
                <w:webHidden/>
              </w:rPr>
              <w:instrText xml:space="preserve"> PAGEREF _Toc234491915 \h </w:instrText>
            </w:r>
            <w:r>
              <w:rPr>
                <w:noProof/>
                <w:webHidden/>
              </w:rPr>
            </w:r>
            <w:r>
              <w:rPr>
                <w:noProof/>
                <w:webHidden/>
              </w:rPr>
              <w:fldChar w:fldCharType="separate"/>
            </w:r>
            <w:r w:rsidR="00ED0DE7">
              <w:rPr>
                <w:noProof/>
                <w:webHidden/>
              </w:rPr>
              <w:t>3</w:t>
            </w:r>
            <w:r>
              <w:rPr>
                <w:noProof/>
                <w:webHidden/>
              </w:rPr>
              <w:fldChar w:fldCharType="end"/>
            </w:r>
          </w:hyperlink>
        </w:p>
        <w:p w14:paraId="4633D801" w14:textId="1023F1DD"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16" w:history="1">
            <w:r w:rsidRPr="00157945">
              <w:rPr>
                <w:rStyle w:val="Hyperlink"/>
                <w:noProof/>
              </w:rPr>
              <w:t>1.3</w:t>
            </w:r>
            <w:r>
              <w:rPr>
                <w:rFonts w:asciiTheme="minorHAnsi" w:eastAsiaTheme="minorEastAsia" w:hAnsiTheme="minorHAnsi" w:cstheme="minorBidi"/>
                <w:noProof/>
                <w:color w:val="auto"/>
                <w:kern w:val="2"/>
                <w:szCs w:val="24"/>
                <w14:ligatures w14:val="standardContextual"/>
              </w:rPr>
              <w:tab/>
            </w:r>
            <w:r w:rsidRPr="00157945">
              <w:rPr>
                <w:rStyle w:val="Hyperlink"/>
                <w:noProof/>
              </w:rPr>
              <w:t>Tujuan Penelitian Tujuan</w:t>
            </w:r>
            <w:r>
              <w:rPr>
                <w:noProof/>
                <w:webHidden/>
              </w:rPr>
              <w:tab/>
            </w:r>
            <w:r>
              <w:rPr>
                <w:noProof/>
                <w:webHidden/>
              </w:rPr>
              <w:fldChar w:fldCharType="begin"/>
            </w:r>
            <w:r>
              <w:rPr>
                <w:noProof/>
                <w:webHidden/>
              </w:rPr>
              <w:instrText xml:space="preserve"> PAGEREF _Toc234491916 \h </w:instrText>
            </w:r>
            <w:r>
              <w:rPr>
                <w:noProof/>
                <w:webHidden/>
              </w:rPr>
            </w:r>
            <w:r>
              <w:rPr>
                <w:noProof/>
                <w:webHidden/>
              </w:rPr>
              <w:fldChar w:fldCharType="separate"/>
            </w:r>
            <w:r w:rsidR="00ED0DE7">
              <w:rPr>
                <w:noProof/>
                <w:webHidden/>
              </w:rPr>
              <w:t>4</w:t>
            </w:r>
            <w:r>
              <w:rPr>
                <w:noProof/>
                <w:webHidden/>
              </w:rPr>
              <w:fldChar w:fldCharType="end"/>
            </w:r>
          </w:hyperlink>
        </w:p>
        <w:p w14:paraId="4DF27E1F" w14:textId="4F8F2742"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17" w:history="1">
            <w:r w:rsidRPr="00157945">
              <w:rPr>
                <w:rStyle w:val="Hyperlink"/>
                <w:noProof/>
              </w:rPr>
              <w:t>1.4</w:t>
            </w:r>
            <w:r>
              <w:rPr>
                <w:rFonts w:asciiTheme="minorHAnsi" w:eastAsiaTheme="minorEastAsia" w:hAnsiTheme="minorHAnsi" w:cstheme="minorBidi"/>
                <w:noProof/>
                <w:color w:val="auto"/>
                <w:kern w:val="2"/>
                <w:szCs w:val="24"/>
                <w14:ligatures w14:val="standardContextual"/>
              </w:rPr>
              <w:tab/>
            </w:r>
            <w:r w:rsidRPr="00157945">
              <w:rPr>
                <w:rStyle w:val="Hyperlink"/>
                <w:noProof/>
              </w:rPr>
              <w:t>Sasaran Penelitian</w:t>
            </w:r>
            <w:r>
              <w:rPr>
                <w:noProof/>
                <w:webHidden/>
              </w:rPr>
              <w:tab/>
            </w:r>
            <w:r>
              <w:rPr>
                <w:noProof/>
                <w:webHidden/>
              </w:rPr>
              <w:fldChar w:fldCharType="begin"/>
            </w:r>
            <w:r>
              <w:rPr>
                <w:noProof/>
                <w:webHidden/>
              </w:rPr>
              <w:instrText xml:space="preserve"> PAGEREF _Toc234491917 \h </w:instrText>
            </w:r>
            <w:r>
              <w:rPr>
                <w:noProof/>
                <w:webHidden/>
              </w:rPr>
            </w:r>
            <w:r>
              <w:rPr>
                <w:noProof/>
                <w:webHidden/>
              </w:rPr>
              <w:fldChar w:fldCharType="separate"/>
            </w:r>
            <w:r w:rsidR="00ED0DE7">
              <w:rPr>
                <w:noProof/>
                <w:webHidden/>
              </w:rPr>
              <w:t>5</w:t>
            </w:r>
            <w:r>
              <w:rPr>
                <w:noProof/>
                <w:webHidden/>
              </w:rPr>
              <w:fldChar w:fldCharType="end"/>
            </w:r>
          </w:hyperlink>
        </w:p>
        <w:p w14:paraId="6ADD4A58" w14:textId="11125E18"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18" w:history="1">
            <w:r w:rsidRPr="00157945">
              <w:rPr>
                <w:rStyle w:val="Hyperlink"/>
                <w:noProof/>
              </w:rPr>
              <w:t>1.5</w:t>
            </w:r>
            <w:r>
              <w:rPr>
                <w:rFonts w:asciiTheme="minorHAnsi" w:eastAsiaTheme="minorEastAsia" w:hAnsiTheme="minorHAnsi" w:cstheme="minorBidi"/>
                <w:noProof/>
                <w:color w:val="auto"/>
                <w:kern w:val="2"/>
                <w:szCs w:val="24"/>
                <w14:ligatures w14:val="standardContextual"/>
              </w:rPr>
              <w:tab/>
            </w:r>
            <w:r w:rsidRPr="00157945">
              <w:rPr>
                <w:rStyle w:val="Hyperlink"/>
                <w:noProof/>
              </w:rPr>
              <w:t>Ruang Lingkup Penelitian</w:t>
            </w:r>
            <w:r>
              <w:rPr>
                <w:noProof/>
                <w:webHidden/>
              </w:rPr>
              <w:tab/>
            </w:r>
            <w:r>
              <w:rPr>
                <w:noProof/>
                <w:webHidden/>
              </w:rPr>
              <w:fldChar w:fldCharType="begin"/>
            </w:r>
            <w:r>
              <w:rPr>
                <w:noProof/>
                <w:webHidden/>
              </w:rPr>
              <w:instrText xml:space="preserve"> PAGEREF _Toc234491918 \h </w:instrText>
            </w:r>
            <w:r>
              <w:rPr>
                <w:noProof/>
                <w:webHidden/>
              </w:rPr>
            </w:r>
            <w:r>
              <w:rPr>
                <w:noProof/>
                <w:webHidden/>
              </w:rPr>
              <w:fldChar w:fldCharType="separate"/>
            </w:r>
            <w:r w:rsidR="00ED0DE7">
              <w:rPr>
                <w:noProof/>
                <w:webHidden/>
              </w:rPr>
              <w:t>5</w:t>
            </w:r>
            <w:r>
              <w:rPr>
                <w:noProof/>
                <w:webHidden/>
              </w:rPr>
              <w:fldChar w:fldCharType="end"/>
            </w:r>
          </w:hyperlink>
        </w:p>
        <w:p w14:paraId="4679FF10" w14:textId="761C42AF" w:rsidR="00D466A2" w:rsidRDefault="00D466A2">
          <w:pPr>
            <w:pStyle w:val="TOC3"/>
            <w:tabs>
              <w:tab w:val="left" w:pos="1200"/>
              <w:tab w:val="right" w:leader="dot" w:pos="8210"/>
            </w:tabs>
            <w:rPr>
              <w:rFonts w:asciiTheme="minorHAnsi" w:eastAsiaTheme="minorEastAsia" w:hAnsiTheme="minorHAnsi" w:cstheme="minorBidi"/>
              <w:noProof/>
              <w:color w:val="auto"/>
              <w:kern w:val="2"/>
              <w:szCs w:val="24"/>
              <w14:ligatures w14:val="standardContextual"/>
            </w:rPr>
          </w:pPr>
          <w:hyperlink w:anchor="_Toc234491919" w:history="1">
            <w:r w:rsidRPr="00157945">
              <w:rPr>
                <w:rStyle w:val="Hyperlink"/>
                <w:noProof/>
              </w:rPr>
              <w:t>1.5.1</w:t>
            </w:r>
            <w:r>
              <w:rPr>
                <w:rFonts w:asciiTheme="minorHAnsi" w:eastAsiaTheme="minorEastAsia" w:hAnsiTheme="minorHAnsi" w:cstheme="minorBidi"/>
                <w:noProof/>
                <w:color w:val="auto"/>
                <w:kern w:val="2"/>
                <w:szCs w:val="24"/>
                <w14:ligatures w14:val="standardContextual"/>
              </w:rPr>
              <w:tab/>
            </w:r>
            <w:r w:rsidRPr="00157945">
              <w:rPr>
                <w:rStyle w:val="Hyperlink"/>
                <w:noProof/>
              </w:rPr>
              <w:t>Ruang Lingkup Wilayah</w:t>
            </w:r>
            <w:r>
              <w:rPr>
                <w:noProof/>
                <w:webHidden/>
              </w:rPr>
              <w:tab/>
            </w:r>
            <w:r>
              <w:rPr>
                <w:noProof/>
                <w:webHidden/>
              </w:rPr>
              <w:fldChar w:fldCharType="begin"/>
            </w:r>
            <w:r>
              <w:rPr>
                <w:noProof/>
                <w:webHidden/>
              </w:rPr>
              <w:instrText xml:space="preserve"> PAGEREF _Toc234491919 \h </w:instrText>
            </w:r>
            <w:r>
              <w:rPr>
                <w:noProof/>
                <w:webHidden/>
              </w:rPr>
            </w:r>
            <w:r>
              <w:rPr>
                <w:noProof/>
                <w:webHidden/>
              </w:rPr>
              <w:fldChar w:fldCharType="separate"/>
            </w:r>
            <w:r w:rsidR="00ED0DE7">
              <w:rPr>
                <w:noProof/>
                <w:webHidden/>
              </w:rPr>
              <w:t>5</w:t>
            </w:r>
            <w:r>
              <w:rPr>
                <w:noProof/>
                <w:webHidden/>
              </w:rPr>
              <w:fldChar w:fldCharType="end"/>
            </w:r>
          </w:hyperlink>
        </w:p>
        <w:p w14:paraId="513AF4A2" w14:textId="20689AE0" w:rsidR="00D466A2" w:rsidRDefault="00D466A2">
          <w:pPr>
            <w:pStyle w:val="TOC3"/>
            <w:tabs>
              <w:tab w:val="left" w:pos="1200"/>
              <w:tab w:val="right" w:leader="dot" w:pos="8210"/>
            </w:tabs>
            <w:rPr>
              <w:rFonts w:asciiTheme="minorHAnsi" w:eastAsiaTheme="minorEastAsia" w:hAnsiTheme="minorHAnsi" w:cstheme="minorBidi"/>
              <w:noProof/>
              <w:color w:val="auto"/>
              <w:kern w:val="2"/>
              <w:szCs w:val="24"/>
              <w14:ligatures w14:val="standardContextual"/>
            </w:rPr>
          </w:pPr>
          <w:hyperlink w:anchor="_Toc234491920" w:history="1">
            <w:r w:rsidRPr="00157945">
              <w:rPr>
                <w:rStyle w:val="Hyperlink"/>
                <w:noProof/>
              </w:rPr>
              <w:t>1.5.2</w:t>
            </w:r>
            <w:r>
              <w:rPr>
                <w:rFonts w:asciiTheme="minorHAnsi" w:eastAsiaTheme="minorEastAsia" w:hAnsiTheme="minorHAnsi" w:cstheme="minorBidi"/>
                <w:noProof/>
                <w:color w:val="auto"/>
                <w:kern w:val="2"/>
                <w:szCs w:val="24"/>
                <w14:ligatures w14:val="standardContextual"/>
              </w:rPr>
              <w:tab/>
            </w:r>
            <w:r w:rsidRPr="00157945">
              <w:rPr>
                <w:rStyle w:val="Hyperlink"/>
                <w:noProof/>
              </w:rPr>
              <w:t>Ruang Lingkup Substansi</w:t>
            </w:r>
            <w:r>
              <w:rPr>
                <w:noProof/>
                <w:webHidden/>
              </w:rPr>
              <w:tab/>
            </w:r>
            <w:r>
              <w:rPr>
                <w:noProof/>
                <w:webHidden/>
              </w:rPr>
              <w:fldChar w:fldCharType="begin"/>
            </w:r>
            <w:r>
              <w:rPr>
                <w:noProof/>
                <w:webHidden/>
              </w:rPr>
              <w:instrText xml:space="preserve"> PAGEREF _Toc234491920 \h </w:instrText>
            </w:r>
            <w:r>
              <w:rPr>
                <w:noProof/>
                <w:webHidden/>
              </w:rPr>
            </w:r>
            <w:r>
              <w:rPr>
                <w:noProof/>
                <w:webHidden/>
              </w:rPr>
              <w:fldChar w:fldCharType="separate"/>
            </w:r>
            <w:r w:rsidR="00ED0DE7">
              <w:rPr>
                <w:noProof/>
                <w:webHidden/>
              </w:rPr>
              <w:t>6</w:t>
            </w:r>
            <w:r>
              <w:rPr>
                <w:noProof/>
                <w:webHidden/>
              </w:rPr>
              <w:fldChar w:fldCharType="end"/>
            </w:r>
          </w:hyperlink>
        </w:p>
        <w:p w14:paraId="5DC7D34D" w14:textId="6C0F2D8B"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21" w:history="1">
            <w:r w:rsidRPr="00157945">
              <w:rPr>
                <w:rStyle w:val="Hyperlink"/>
                <w:noProof/>
              </w:rPr>
              <w:t>1.6</w:t>
            </w:r>
            <w:r>
              <w:rPr>
                <w:rFonts w:asciiTheme="minorHAnsi" w:eastAsiaTheme="minorEastAsia" w:hAnsiTheme="minorHAnsi" w:cstheme="minorBidi"/>
                <w:noProof/>
                <w:color w:val="auto"/>
                <w:kern w:val="2"/>
                <w:szCs w:val="24"/>
                <w14:ligatures w14:val="standardContextual"/>
              </w:rPr>
              <w:tab/>
            </w:r>
            <w:r w:rsidRPr="00157945">
              <w:rPr>
                <w:rStyle w:val="Hyperlink"/>
                <w:noProof/>
              </w:rPr>
              <w:t>Kerangka Penelitian</w:t>
            </w:r>
            <w:r>
              <w:rPr>
                <w:noProof/>
                <w:webHidden/>
              </w:rPr>
              <w:tab/>
            </w:r>
            <w:r>
              <w:rPr>
                <w:noProof/>
                <w:webHidden/>
              </w:rPr>
              <w:fldChar w:fldCharType="begin"/>
            </w:r>
            <w:r>
              <w:rPr>
                <w:noProof/>
                <w:webHidden/>
              </w:rPr>
              <w:instrText xml:space="preserve"> PAGEREF _Toc234491921 \h </w:instrText>
            </w:r>
            <w:r>
              <w:rPr>
                <w:noProof/>
                <w:webHidden/>
              </w:rPr>
            </w:r>
            <w:r>
              <w:rPr>
                <w:noProof/>
                <w:webHidden/>
              </w:rPr>
              <w:fldChar w:fldCharType="separate"/>
            </w:r>
            <w:r w:rsidR="00ED0DE7">
              <w:rPr>
                <w:noProof/>
                <w:webHidden/>
              </w:rPr>
              <w:t>8</w:t>
            </w:r>
            <w:r>
              <w:rPr>
                <w:noProof/>
                <w:webHidden/>
              </w:rPr>
              <w:fldChar w:fldCharType="end"/>
            </w:r>
          </w:hyperlink>
        </w:p>
        <w:p w14:paraId="560212C1" w14:textId="1A9CE2BF"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22" w:history="1">
            <w:r w:rsidRPr="00157945">
              <w:rPr>
                <w:rStyle w:val="Hyperlink"/>
              </w:rPr>
              <w:t>BAB II</w:t>
            </w:r>
            <w:r>
              <w:rPr>
                <w:rFonts w:asciiTheme="minorHAnsi" w:eastAsiaTheme="minorEastAsia" w:hAnsiTheme="minorHAnsi" w:cstheme="minorBidi"/>
                <w:b w:val="0"/>
                <w:bCs w:val="0"/>
                <w:color w:val="auto"/>
                <w:kern w:val="2"/>
                <w:szCs w:val="24"/>
                <w14:ligatures w14:val="standardContextual"/>
              </w:rPr>
              <w:tab/>
            </w:r>
            <w:r w:rsidRPr="00157945">
              <w:rPr>
                <w:rStyle w:val="Hyperlink"/>
              </w:rPr>
              <w:t>TINJAUAN PUSTAKA</w:t>
            </w:r>
            <w:r>
              <w:rPr>
                <w:webHidden/>
              </w:rPr>
              <w:tab/>
            </w:r>
            <w:r>
              <w:rPr>
                <w:webHidden/>
              </w:rPr>
              <w:fldChar w:fldCharType="begin"/>
            </w:r>
            <w:r>
              <w:rPr>
                <w:webHidden/>
              </w:rPr>
              <w:instrText xml:space="preserve"> PAGEREF _Toc234491922 \h </w:instrText>
            </w:r>
            <w:r>
              <w:rPr>
                <w:webHidden/>
              </w:rPr>
            </w:r>
            <w:r>
              <w:rPr>
                <w:webHidden/>
              </w:rPr>
              <w:fldChar w:fldCharType="separate"/>
            </w:r>
            <w:r w:rsidR="00ED0DE7">
              <w:rPr>
                <w:webHidden/>
              </w:rPr>
              <w:t>9</w:t>
            </w:r>
            <w:r>
              <w:rPr>
                <w:webHidden/>
              </w:rPr>
              <w:fldChar w:fldCharType="end"/>
            </w:r>
          </w:hyperlink>
        </w:p>
        <w:p w14:paraId="28965187" w14:textId="7269C030"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24" w:history="1">
            <w:r w:rsidRPr="00157945">
              <w:rPr>
                <w:rStyle w:val="Hyperlink"/>
                <w:noProof/>
              </w:rPr>
              <w:t>2.1</w:t>
            </w:r>
            <w:r>
              <w:rPr>
                <w:rFonts w:asciiTheme="minorHAnsi" w:eastAsiaTheme="minorEastAsia" w:hAnsiTheme="minorHAnsi" w:cstheme="minorBidi"/>
                <w:noProof/>
                <w:color w:val="auto"/>
                <w:kern w:val="2"/>
                <w:szCs w:val="24"/>
                <w14:ligatures w14:val="standardContextual"/>
              </w:rPr>
              <w:tab/>
            </w:r>
            <w:r w:rsidRPr="00157945">
              <w:rPr>
                <w:rStyle w:val="Hyperlink"/>
                <w:noProof/>
              </w:rPr>
              <w:t>Definisi Ruang Terbuka Hijau</w:t>
            </w:r>
            <w:r>
              <w:rPr>
                <w:noProof/>
                <w:webHidden/>
              </w:rPr>
              <w:tab/>
            </w:r>
            <w:r>
              <w:rPr>
                <w:noProof/>
                <w:webHidden/>
              </w:rPr>
              <w:fldChar w:fldCharType="begin"/>
            </w:r>
            <w:r>
              <w:rPr>
                <w:noProof/>
                <w:webHidden/>
              </w:rPr>
              <w:instrText xml:space="preserve"> PAGEREF _Toc234491924 \h </w:instrText>
            </w:r>
            <w:r>
              <w:rPr>
                <w:noProof/>
                <w:webHidden/>
              </w:rPr>
            </w:r>
            <w:r>
              <w:rPr>
                <w:noProof/>
                <w:webHidden/>
              </w:rPr>
              <w:fldChar w:fldCharType="separate"/>
            </w:r>
            <w:r w:rsidR="00ED0DE7">
              <w:rPr>
                <w:noProof/>
                <w:webHidden/>
              </w:rPr>
              <w:t>9</w:t>
            </w:r>
            <w:r>
              <w:rPr>
                <w:noProof/>
                <w:webHidden/>
              </w:rPr>
              <w:fldChar w:fldCharType="end"/>
            </w:r>
          </w:hyperlink>
        </w:p>
        <w:p w14:paraId="29C27299" w14:textId="1402865F"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25" w:history="1">
            <w:r w:rsidRPr="00157945">
              <w:rPr>
                <w:rStyle w:val="Hyperlink"/>
                <w:noProof/>
              </w:rPr>
              <w:t>2.2</w:t>
            </w:r>
            <w:r>
              <w:rPr>
                <w:rFonts w:asciiTheme="minorHAnsi" w:eastAsiaTheme="minorEastAsia" w:hAnsiTheme="minorHAnsi" w:cstheme="minorBidi"/>
                <w:noProof/>
                <w:color w:val="auto"/>
                <w:kern w:val="2"/>
                <w:szCs w:val="24"/>
                <w14:ligatures w14:val="standardContextual"/>
              </w:rPr>
              <w:tab/>
            </w:r>
            <w:r w:rsidRPr="00157945">
              <w:rPr>
                <w:rStyle w:val="Hyperlink"/>
                <w:noProof/>
              </w:rPr>
              <w:t>Fungsi dan Manfaat Ruang Terbuka Hijau</w:t>
            </w:r>
            <w:r>
              <w:rPr>
                <w:noProof/>
                <w:webHidden/>
              </w:rPr>
              <w:tab/>
            </w:r>
            <w:r>
              <w:rPr>
                <w:noProof/>
                <w:webHidden/>
              </w:rPr>
              <w:fldChar w:fldCharType="begin"/>
            </w:r>
            <w:r>
              <w:rPr>
                <w:noProof/>
                <w:webHidden/>
              </w:rPr>
              <w:instrText xml:space="preserve"> PAGEREF _Toc234491925 \h </w:instrText>
            </w:r>
            <w:r>
              <w:rPr>
                <w:noProof/>
                <w:webHidden/>
              </w:rPr>
            </w:r>
            <w:r>
              <w:rPr>
                <w:noProof/>
                <w:webHidden/>
              </w:rPr>
              <w:fldChar w:fldCharType="separate"/>
            </w:r>
            <w:r w:rsidR="00ED0DE7">
              <w:rPr>
                <w:noProof/>
                <w:webHidden/>
              </w:rPr>
              <w:t>10</w:t>
            </w:r>
            <w:r>
              <w:rPr>
                <w:noProof/>
                <w:webHidden/>
              </w:rPr>
              <w:fldChar w:fldCharType="end"/>
            </w:r>
          </w:hyperlink>
        </w:p>
        <w:p w14:paraId="23B32728" w14:textId="01F9D218"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26" w:history="1">
            <w:r w:rsidRPr="00157945">
              <w:rPr>
                <w:rStyle w:val="Hyperlink"/>
                <w:noProof/>
              </w:rPr>
              <w:t>2.3</w:t>
            </w:r>
            <w:r>
              <w:rPr>
                <w:rFonts w:asciiTheme="minorHAnsi" w:eastAsiaTheme="minorEastAsia" w:hAnsiTheme="minorHAnsi" w:cstheme="minorBidi"/>
                <w:noProof/>
                <w:color w:val="auto"/>
                <w:kern w:val="2"/>
                <w:szCs w:val="24"/>
                <w14:ligatures w14:val="standardContextual"/>
              </w:rPr>
              <w:tab/>
            </w:r>
            <w:r w:rsidRPr="00157945">
              <w:rPr>
                <w:rStyle w:val="Hyperlink"/>
                <w:noProof/>
              </w:rPr>
              <w:t>Jenis-jenis Ruang Terbuka Hijau</w:t>
            </w:r>
            <w:r>
              <w:rPr>
                <w:noProof/>
                <w:webHidden/>
              </w:rPr>
              <w:tab/>
            </w:r>
            <w:r>
              <w:rPr>
                <w:noProof/>
                <w:webHidden/>
              </w:rPr>
              <w:fldChar w:fldCharType="begin"/>
            </w:r>
            <w:r>
              <w:rPr>
                <w:noProof/>
                <w:webHidden/>
              </w:rPr>
              <w:instrText xml:space="preserve"> PAGEREF _Toc234491926 \h </w:instrText>
            </w:r>
            <w:r>
              <w:rPr>
                <w:noProof/>
                <w:webHidden/>
              </w:rPr>
            </w:r>
            <w:r>
              <w:rPr>
                <w:noProof/>
                <w:webHidden/>
              </w:rPr>
              <w:fldChar w:fldCharType="separate"/>
            </w:r>
            <w:r w:rsidR="00ED0DE7">
              <w:rPr>
                <w:noProof/>
                <w:webHidden/>
              </w:rPr>
              <w:t>11</w:t>
            </w:r>
            <w:r>
              <w:rPr>
                <w:noProof/>
                <w:webHidden/>
              </w:rPr>
              <w:fldChar w:fldCharType="end"/>
            </w:r>
          </w:hyperlink>
        </w:p>
        <w:p w14:paraId="2AF1FFA0" w14:textId="0452C68B"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27" w:history="1">
            <w:r w:rsidRPr="00157945">
              <w:rPr>
                <w:rStyle w:val="Hyperlink"/>
                <w:noProof/>
              </w:rPr>
              <w:t>2.4</w:t>
            </w:r>
            <w:r>
              <w:rPr>
                <w:rFonts w:asciiTheme="minorHAnsi" w:eastAsiaTheme="minorEastAsia" w:hAnsiTheme="minorHAnsi" w:cstheme="minorBidi"/>
                <w:noProof/>
                <w:color w:val="auto"/>
                <w:kern w:val="2"/>
                <w:szCs w:val="24"/>
                <w14:ligatures w14:val="standardContextual"/>
              </w:rPr>
              <w:tab/>
            </w:r>
            <w:r w:rsidRPr="00157945">
              <w:rPr>
                <w:rStyle w:val="Hyperlink"/>
                <w:noProof/>
                <w:lang w:val="id-ID"/>
              </w:rPr>
              <w:t xml:space="preserve">Tipologi </w:t>
            </w:r>
            <w:r w:rsidRPr="00157945">
              <w:rPr>
                <w:rStyle w:val="Hyperlink"/>
                <w:noProof/>
              </w:rPr>
              <w:t>Ruang Terbuka Hijau</w:t>
            </w:r>
            <w:r>
              <w:rPr>
                <w:noProof/>
                <w:webHidden/>
              </w:rPr>
              <w:tab/>
            </w:r>
            <w:r>
              <w:rPr>
                <w:noProof/>
                <w:webHidden/>
              </w:rPr>
              <w:fldChar w:fldCharType="begin"/>
            </w:r>
            <w:r>
              <w:rPr>
                <w:noProof/>
                <w:webHidden/>
              </w:rPr>
              <w:instrText xml:space="preserve"> PAGEREF _Toc234491927 \h </w:instrText>
            </w:r>
            <w:r>
              <w:rPr>
                <w:noProof/>
                <w:webHidden/>
              </w:rPr>
            </w:r>
            <w:r>
              <w:rPr>
                <w:noProof/>
                <w:webHidden/>
              </w:rPr>
              <w:fldChar w:fldCharType="separate"/>
            </w:r>
            <w:r w:rsidR="00ED0DE7">
              <w:rPr>
                <w:noProof/>
                <w:webHidden/>
              </w:rPr>
              <w:t>11</w:t>
            </w:r>
            <w:r>
              <w:rPr>
                <w:noProof/>
                <w:webHidden/>
              </w:rPr>
              <w:fldChar w:fldCharType="end"/>
            </w:r>
          </w:hyperlink>
        </w:p>
        <w:p w14:paraId="20E86BA7" w14:textId="2C30DC26"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28" w:history="1">
            <w:r w:rsidRPr="00157945">
              <w:rPr>
                <w:rStyle w:val="Hyperlink"/>
                <w:noProof/>
                <w:lang w:val="id-ID" w:eastAsia="id-ID"/>
              </w:rPr>
              <w:t>2.5</w:t>
            </w:r>
            <w:r>
              <w:rPr>
                <w:rFonts w:asciiTheme="minorHAnsi" w:eastAsiaTheme="minorEastAsia" w:hAnsiTheme="minorHAnsi" w:cstheme="minorBidi"/>
                <w:noProof/>
                <w:color w:val="auto"/>
                <w:kern w:val="2"/>
                <w:szCs w:val="24"/>
                <w14:ligatures w14:val="standardContextual"/>
              </w:rPr>
              <w:tab/>
            </w:r>
            <w:r w:rsidRPr="00157945">
              <w:rPr>
                <w:rStyle w:val="Hyperlink"/>
                <w:noProof/>
              </w:rPr>
              <w:t>Peraturan / Regulasi Mengenai Ruang Terbuka Hijau</w:t>
            </w:r>
            <w:r>
              <w:rPr>
                <w:noProof/>
                <w:webHidden/>
              </w:rPr>
              <w:tab/>
            </w:r>
            <w:r>
              <w:rPr>
                <w:noProof/>
                <w:webHidden/>
              </w:rPr>
              <w:fldChar w:fldCharType="begin"/>
            </w:r>
            <w:r>
              <w:rPr>
                <w:noProof/>
                <w:webHidden/>
              </w:rPr>
              <w:instrText xml:space="preserve"> PAGEREF _Toc234491928 \h </w:instrText>
            </w:r>
            <w:r>
              <w:rPr>
                <w:noProof/>
                <w:webHidden/>
              </w:rPr>
            </w:r>
            <w:r>
              <w:rPr>
                <w:noProof/>
                <w:webHidden/>
              </w:rPr>
              <w:fldChar w:fldCharType="separate"/>
            </w:r>
            <w:r w:rsidR="00ED0DE7">
              <w:rPr>
                <w:noProof/>
                <w:webHidden/>
              </w:rPr>
              <w:t>12</w:t>
            </w:r>
            <w:r>
              <w:rPr>
                <w:noProof/>
                <w:webHidden/>
              </w:rPr>
              <w:fldChar w:fldCharType="end"/>
            </w:r>
          </w:hyperlink>
        </w:p>
        <w:p w14:paraId="0F76A6EF" w14:textId="15A0FC6A"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29" w:history="1">
            <w:r w:rsidRPr="00157945">
              <w:rPr>
                <w:rStyle w:val="Hyperlink"/>
                <w:noProof/>
              </w:rPr>
              <w:t>2.6</w:t>
            </w:r>
            <w:r>
              <w:rPr>
                <w:rFonts w:asciiTheme="minorHAnsi" w:eastAsiaTheme="minorEastAsia" w:hAnsiTheme="minorHAnsi" w:cstheme="minorBidi"/>
                <w:noProof/>
                <w:color w:val="auto"/>
                <w:kern w:val="2"/>
                <w:szCs w:val="24"/>
                <w14:ligatures w14:val="standardContextual"/>
              </w:rPr>
              <w:tab/>
            </w:r>
            <w:r w:rsidRPr="00157945">
              <w:rPr>
                <w:rStyle w:val="Hyperlink"/>
                <w:noProof/>
              </w:rPr>
              <w:t>Telaah Pustaka dan Studi Terdahulu</w:t>
            </w:r>
            <w:r>
              <w:rPr>
                <w:noProof/>
                <w:webHidden/>
              </w:rPr>
              <w:tab/>
            </w:r>
            <w:r>
              <w:rPr>
                <w:noProof/>
                <w:webHidden/>
              </w:rPr>
              <w:fldChar w:fldCharType="begin"/>
            </w:r>
            <w:r>
              <w:rPr>
                <w:noProof/>
                <w:webHidden/>
              </w:rPr>
              <w:instrText xml:space="preserve"> PAGEREF _Toc234491929 \h </w:instrText>
            </w:r>
            <w:r>
              <w:rPr>
                <w:noProof/>
                <w:webHidden/>
              </w:rPr>
            </w:r>
            <w:r>
              <w:rPr>
                <w:noProof/>
                <w:webHidden/>
              </w:rPr>
              <w:fldChar w:fldCharType="separate"/>
            </w:r>
            <w:r w:rsidR="00ED0DE7">
              <w:rPr>
                <w:noProof/>
                <w:webHidden/>
              </w:rPr>
              <w:t>13</w:t>
            </w:r>
            <w:r>
              <w:rPr>
                <w:noProof/>
                <w:webHidden/>
              </w:rPr>
              <w:fldChar w:fldCharType="end"/>
            </w:r>
          </w:hyperlink>
        </w:p>
        <w:p w14:paraId="55EEDA51" w14:textId="1007257A"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30" w:history="1">
            <w:r w:rsidRPr="00157945">
              <w:rPr>
                <w:rStyle w:val="Hyperlink"/>
              </w:rPr>
              <w:t>BAB III</w:t>
            </w:r>
            <w:r>
              <w:rPr>
                <w:rFonts w:asciiTheme="minorHAnsi" w:eastAsiaTheme="minorEastAsia" w:hAnsiTheme="minorHAnsi" w:cstheme="minorBidi"/>
                <w:b w:val="0"/>
                <w:bCs w:val="0"/>
                <w:color w:val="auto"/>
                <w:kern w:val="2"/>
                <w:szCs w:val="24"/>
                <w14:ligatures w14:val="standardContextual"/>
              </w:rPr>
              <w:tab/>
            </w:r>
            <w:r w:rsidRPr="00157945">
              <w:rPr>
                <w:rStyle w:val="Hyperlink"/>
              </w:rPr>
              <w:t>METODOLOGI</w:t>
            </w:r>
            <w:r>
              <w:rPr>
                <w:webHidden/>
              </w:rPr>
              <w:tab/>
            </w:r>
            <w:r>
              <w:rPr>
                <w:webHidden/>
              </w:rPr>
              <w:fldChar w:fldCharType="begin"/>
            </w:r>
            <w:r>
              <w:rPr>
                <w:webHidden/>
              </w:rPr>
              <w:instrText xml:space="preserve"> PAGEREF _Toc234491930 \h </w:instrText>
            </w:r>
            <w:r>
              <w:rPr>
                <w:webHidden/>
              </w:rPr>
            </w:r>
            <w:r>
              <w:rPr>
                <w:webHidden/>
              </w:rPr>
              <w:fldChar w:fldCharType="separate"/>
            </w:r>
            <w:r w:rsidR="00ED0DE7">
              <w:rPr>
                <w:webHidden/>
              </w:rPr>
              <w:t>1</w:t>
            </w:r>
            <w:r>
              <w:rPr>
                <w:webHidden/>
              </w:rPr>
              <w:fldChar w:fldCharType="end"/>
            </w:r>
          </w:hyperlink>
        </w:p>
        <w:p w14:paraId="473A37CE" w14:textId="04932BAF"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32" w:history="1">
            <w:r w:rsidRPr="00157945">
              <w:rPr>
                <w:rStyle w:val="Hyperlink"/>
                <w:noProof/>
              </w:rPr>
              <w:t>3.1</w:t>
            </w:r>
            <w:r>
              <w:rPr>
                <w:rFonts w:asciiTheme="minorHAnsi" w:eastAsiaTheme="minorEastAsia" w:hAnsiTheme="minorHAnsi" w:cstheme="minorBidi"/>
                <w:noProof/>
                <w:color w:val="auto"/>
                <w:kern w:val="2"/>
                <w:szCs w:val="24"/>
                <w14:ligatures w14:val="standardContextual"/>
              </w:rPr>
              <w:tab/>
            </w:r>
            <w:r w:rsidRPr="00157945">
              <w:rPr>
                <w:rStyle w:val="Hyperlink"/>
                <w:noProof/>
              </w:rPr>
              <w:t>Metode Pendekatan</w:t>
            </w:r>
            <w:r>
              <w:rPr>
                <w:noProof/>
                <w:webHidden/>
              </w:rPr>
              <w:tab/>
            </w:r>
            <w:r>
              <w:rPr>
                <w:noProof/>
                <w:webHidden/>
              </w:rPr>
              <w:fldChar w:fldCharType="begin"/>
            </w:r>
            <w:r>
              <w:rPr>
                <w:noProof/>
                <w:webHidden/>
              </w:rPr>
              <w:instrText xml:space="preserve"> PAGEREF _Toc234491932 \h </w:instrText>
            </w:r>
            <w:r>
              <w:rPr>
                <w:noProof/>
                <w:webHidden/>
              </w:rPr>
            </w:r>
            <w:r>
              <w:rPr>
                <w:noProof/>
                <w:webHidden/>
              </w:rPr>
              <w:fldChar w:fldCharType="separate"/>
            </w:r>
            <w:r w:rsidR="00ED0DE7">
              <w:rPr>
                <w:noProof/>
                <w:webHidden/>
              </w:rPr>
              <w:t>1</w:t>
            </w:r>
            <w:r>
              <w:rPr>
                <w:noProof/>
                <w:webHidden/>
              </w:rPr>
              <w:fldChar w:fldCharType="end"/>
            </w:r>
          </w:hyperlink>
        </w:p>
        <w:p w14:paraId="1F7BC6A2" w14:textId="11F4A8AD"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33" w:history="1">
            <w:r w:rsidRPr="00157945">
              <w:rPr>
                <w:rStyle w:val="Hyperlink"/>
                <w:noProof/>
              </w:rPr>
              <w:t>3.2</w:t>
            </w:r>
            <w:r>
              <w:rPr>
                <w:rFonts w:asciiTheme="minorHAnsi" w:eastAsiaTheme="minorEastAsia" w:hAnsiTheme="minorHAnsi" w:cstheme="minorBidi"/>
                <w:noProof/>
                <w:color w:val="auto"/>
                <w:kern w:val="2"/>
                <w:szCs w:val="24"/>
                <w14:ligatures w14:val="standardContextual"/>
              </w:rPr>
              <w:tab/>
            </w:r>
            <w:r w:rsidRPr="00157945">
              <w:rPr>
                <w:rStyle w:val="Hyperlink"/>
                <w:noProof/>
              </w:rPr>
              <w:t>Variabel Penelitian</w:t>
            </w:r>
            <w:r>
              <w:rPr>
                <w:noProof/>
                <w:webHidden/>
              </w:rPr>
              <w:tab/>
            </w:r>
            <w:r>
              <w:rPr>
                <w:noProof/>
                <w:webHidden/>
              </w:rPr>
              <w:fldChar w:fldCharType="begin"/>
            </w:r>
            <w:r>
              <w:rPr>
                <w:noProof/>
                <w:webHidden/>
              </w:rPr>
              <w:instrText xml:space="preserve"> PAGEREF _Toc234491933 \h </w:instrText>
            </w:r>
            <w:r>
              <w:rPr>
                <w:noProof/>
                <w:webHidden/>
              </w:rPr>
            </w:r>
            <w:r>
              <w:rPr>
                <w:noProof/>
                <w:webHidden/>
              </w:rPr>
              <w:fldChar w:fldCharType="separate"/>
            </w:r>
            <w:r w:rsidR="00ED0DE7">
              <w:rPr>
                <w:noProof/>
                <w:webHidden/>
              </w:rPr>
              <w:t>2</w:t>
            </w:r>
            <w:r>
              <w:rPr>
                <w:noProof/>
                <w:webHidden/>
              </w:rPr>
              <w:fldChar w:fldCharType="end"/>
            </w:r>
          </w:hyperlink>
        </w:p>
        <w:p w14:paraId="6A8004CC" w14:textId="443812E1"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34" w:history="1">
            <w:r w:rsidRPr="00157945">
              <w:rPr>
                <w:rStyle w:val="Hyperlink"/>
                <w:noProof/>
              </w:rPr>
              <w:t>3.3</w:t>
            </w:r>
            <w:r>
              <w:rPr>
                <w:rFonts w:asciiTheme="minorHAnsi" w:eastAsiaTheme="minorEastAsia" w:hAnsiTheme="minorHAnsi" w:cstheme="minorBidi"/>
                <w:noProof/>
                <w:color w:val="auto"/>
                <w:kern w:val="2"/>
                <w:szCs w:val="24"/>
                <w14:ligatures w14:val="standardContextual"/>
              </w:rPr>
              <w:tab/>
            </w:r>
            <w:r w:rsidRPr="00157945">
              <w:rPr>
                <w:rStyle w:val="Hyperlink"/>
                <w:noProof/>
              </w:rPr>
              <w:t>Metode Pengumpulan Data</w:t>
            </w:r>
            <w:r>
              <w:rPr>
                <w:noProof/>
                <w:webHidden/>
              </w:rPr>
              <w:tab/>
            </w:r>
            <w:r>
              <w:rPr>
                <w:noProof/>
                <w:webHidden/>
              </w:rPr>
              <w:fldChar w:fldCharType="begin"/>
            </w:r>
            <w:r>
              <w:rPr>
                <w:noProof/>
                <w:webHidden/>
              </w:rPr>
              <w:instrText xml:space="preserve"> PAGEREF _Toc234491934 \h </w:instrText>
            </w:r>
            <w:r>
              <w:rPr>
                <w:noProof/>
                <w:webHidden/>
              </w:rPr>
            </w:r>
            <w:r>
              <w:rPr>
                <w:noProof/>
                <w:webHidden/>
              </w:rPr>
              <w:fldChar w:fldCharType="separate"/>
            </w:r>
            <w:r w:rsidR="00ED0DE7">
              <w:rPr>
                <w:noProof/>
                <w:webHidden/>
              </w:rPr>
              <w:t>2</w:t>
            </w:r>
            <w:r>
              <w:rPr>
                <w:noProof/>
                <w:webHidden/>
              </w:rPr>
              <w:fldChar w:fldCharType="end"/>
            </w:r>
          </w:hyperlink>
        </w:p>
        <w:p w14:paraId="4C44FF0B" w14:textId="450F6F07"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35" w:history="1">
            <w:r w:rsidRPr="00157945">
              <w:rPr>
                <w:rStyle w:val="Hyperlink"/>
                <w:noProof/>
              </w:rPr>
              <w:t>3.4</w:t>
            </w:r>
            <w:r>
              <w:rPr>
                <w:rFonts w:asciiTheme="minorHAnsi" w:eastAsiaTheme="minorEastAsia" w:hAnsiTheme="minorHAnsi" w:cstheme="minorBidi"/>
                <w:noProof/>
                <w:color w:val="auto"/>
                <w:kern w:val="2"/>
                <w:szCs w:val="24"/>
                <w14:ligatures w14:val="standardContextual"/>
              </w:rPr>
              <w:tab/>
            </w:r>
            <w:r w:rsidRPr="00157945">
              <w:rPr>
                <w:rStyle w:val="Hyperlink"/>
                <w:noProof/>
              </w:rPr>
              <w:t>Metode Analisis</w:t>
            </w:r>
            <w:r>
              <w:rPr>
                <w:noProof/>
                <w:webHidden/>
              </w:rPr>
              <w:tab/>
            </w:r>
            <w:r>
              <w:rPr>
                <w:noProof/>
                <w:webHidden/>
              </w:rPr>
              <w:fldChar w:fldCharType="begin"/>
            </w:r>
            <w:r>
              <w:rPr>
                <w:noProof/>
                <w:webHidden/>
              </w:rPr>
              <w:instrText xml:space="preserve"> PAGEREF _Toc234491935 \h </w:instrText>
            </w:r>
            <w:r>
              <w:rPr>
                <w:noProof/>
                <w:webHidden/>
              </w:rPr>
            </w:r>
            <w:r>
              <w:rPr>
                <w:noProof/>
                <w:webHidden/>
              </w:rPr>
              <w:fldChar w:fldCharType="separate"/>
            </w:r>
            <w:r w:rsidR="00ED0DE7">
              <w:rPr>
                <w:noProof/>
                <w:webHidden/>
              </w:rPr>
              <w:t>4</w:t>
            </w:r>
            <w:r>
              <w:rPr>
                <w:noProof/>
                <w:webHidden/>
              </w:rPr>
              <w:fldChar w:fldCharType="end"/>
            </w:r>
          </w:hyperlink>
        </w:p>
        <w:p w14:paraId="0DF92948" w14:textId="6EB37264"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36" w:history="1">
            <w:r w:rsidRPr="00157945">
              <w:rPr>
                <w:rStyle w:val="Hyperlink"/>
              </w:rPr>
              <w:t>BAB IV</w:t>
            </w:r>
            <w:r>
              <w:rPr>
                <w:rFonts w:asciiTheme="minorHAnsi" w:eastAsiaTheme="minorEastAsia" w:hAnsiTheme="minorHAnsi" w:cstheme="minorBidi"/>
                <w:b w:val="0"/>
                <w:bCs w:val="0"/>
                <w:color w:val="auto"/>
                <w:kern w:val="2"/>
                <w:szCs w:val="24"/>
                <w14:ligatures w14:val="standardContextual"/>
              </w:rPr>
              <w:tab/>
            </w:r>
            <w:r w:rsidRPr="00157945">
              <w:rPr>
                <w:rStyle w:val="Hyperlink"/>
              </w:rPr>
              <w:t>GAMBARAN UMUM</w:t>
            </w:r>
            <w:r>
              <w:rPr>
                <w:webHidden/>
              </w:rPr>
              <w:tab/>
            </w:r>
            <w:r>
              <w:rPr>
                <w:webHidden/>
              </w:rPr>
              <w:fldChar w:fldCharType="begin"/>
            </w:r>
            <w:r>
              <w:rPr>
                <w:webHidden/>
              </w:rPr>
              <w:instrText xml:space="preserve"> PAGEREF _Toc234491936 \h </w:instrText>
            </w:r>
            <w:r>
              <w:rPr>
                <w:webHidden/>
              </w:rPr>
            </w:r>
            <w:r>
              <w:rPr>
                <w:webHidden/>
              </w:rPr>
              <w:fldChar w:fldCharType="separate"/>
            </w:r>
            <w:r w:rsidR="00ED0DE7">
              <w:rPr>
                <w:webHidden/>
              </w:rPr>
              <w:t>7</w:t>
            </w:r>
            <w:r>
              <w:rPr>
                <w:webHidden/>
              </w:rPr>
              <w:fldChar w:fldCharType="end"/>
            </w:r>
          </w:hyperlink>
        </w:p>
        <w:p w14:paraId="2AB1724B" w14:textId="0E6950AD"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38" w:history="1">
            <w:r w:rsidRPr="00157945">
              <w:rPr>
                <w:rStyle w:val="Hyperlink"/>
                <w:noProof/>
              </w:rPr>
              <w:t>4.1</w:t>
            </w:r>
            <w:r>
              <w:rPr>
                <w:rFonts w:asciiTheme="minorHAnsi" w:eastAsiaTheme="minorEastAsia" w:hAnsiTheme="minorHAnsi" w:cstheme="minorBidi"/>
                <w:noProof/>
                <w:color w:val="auto"/>
                <w:kern w:val="2"/>
                <w:szCs w:val="24"/>
                <w14:ligatures w14:val="standardContextual"/>
              </w:rPr>
              <w:tab/>
            </w:r>
            <w:r w:rsidRPr="00157945">
              <w:rPr>
                <w:rStyle w:val="Hyperlink"/>
                <w:noProof/>
              </w:rPr>
              <w:t>Gambaran Umum Taman Heulang</w:t>
            </w:r>
            <w:r>
              <w:rPr>
                <w:noProof/>
                <w:webHidden/>
              </w:rPr>
              <w:tab/>
            </w:r>
            <w:r>
              <w:rPr>
                <w:noProof/>
                <w:webHidden/>
              </w:rPr>
              <w:fldChar w:fldCharType="begin"/>
            </w:r>
            <w:r>
              <w:rPr>
                <w:noProof/>
                <w:webHidden/>
              </w:rPr>
              <w:instrText xml:space="preserve"> PAGEREF _Toc234491938 \h </w:instrText>
            </w:r>
            <w:r>
              <w:rPr>
                <w:noProof/>
                <w:webHidden/>
              </w:rPr>
            </w:r>
            <w:r>
              <w:rPr>
                <w:noProof/>
                <w:webHidden/>
              </w:rPr>
              <w:fldChar w:fldCharType="separate"/>
            </w:r>
            <w:r w:rsidR="00ED0DE7">
              <w:rPr>
                <w:noProof/>
                <w:webHidden/>
              </w:rPr>
              <w:t>7</w:t>
            </w:r>
            <w:r>
              <w:rPr>
                <w:noProof/>
                <w:webHidden/>
              </w:rPr>
              <w:fldChar w:fldCharType="end"/>
            </w:r>
          </w:hyperlink>
        </w:p>
        <w:p w14:paraId="747A777E" w14:textId="74FD2DAF"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39" w:history="1">
            <w:r w:rsidRPr="00157945">
              <w:rPr>
                <w:rStyle w:val="Hyperlink"/>
                <w:noProof/>
                <w:lang w:val="id-ID" w:eastAsia="id-ID"/>
              </w:rPr>
              <w:t>4.2</w:t>
            </w:r>
            <w:r>
              <w:rPr>
                <w:rFonts w:asciiTheme="minorHAnsi" w:eastAsiaTheme="minorEastAsia" w:hAnsiTheme="minorHAnsi" w:cstheme="minorBidi"/>
                <w:noProof/>
                <w:color w:val="auto"/>
                <w:kern w:val="2"/>
                <w:szCs w:val="24"/>
                <w14:ligatures w14:val="standardContextual"/>
              </w:rPr>
              <w:tab/>
            </w:r>
            <w:r w:rsidRPr="00157945">
              <w:rPr>
                <w:rStyle w:val="Hyperlink"/>
                <w:noProof/>
                <w:lang w:val="id-ID" w:eastAsia="id-ID"/>
              </w:rPr>
              <w:t>Gambaran Umum Fisik Taman Heulang</w:t>
            </w:r>
            <w:r>
              <w:rPr>
                <w:noProof/>
                <w:webHidden/>
              </w:rPr>
              <w:tab/>
            </w:r>
            <w:r>
              <w:rPr>
                <w:noProof/>
                <w:webHidden/>
              </w:rPr>
              <w:fldChar w:fldCharType="begin"/>
            </w:r>
            <w:r>
              <w:rPr>
                <w:noProof/>
                <w:webHidden/>
              </w:rPr>
              <w:instrText xml:space="preserve"> PAGEREF _Toc234491939 \h </w:instrText>
            </w:r>
            <w:r>
              <w:rPr>
                <w:noProof/>
                <w:webHidden/>
              </w:rPr>
            </w:r>
            <w:r>
              <w:rPr>
                <w:noProof/>
                <w:webHidden/>
              </w:rPr>
              <w:fldChar w:fldCharType="separate"/>
            </w:r>
            <w:r w:rsidR="00ED0DE7">
              <w:rPr>
                <w:noProof/>
                <w:webHidden/>
              </w:rPr>
              <w:t>8</w:t>
            </w:r>
            <w:r>
              <w:rPr>
                <w:noProof/>
                <w:webHidden/>
              </w:rPr>
              <w:fldChar w:fldCharType="end"/>
            </w:r>
          </w:hyperlink>
        </w:p>
        <w:p w14:paraId="19470B38" w14:textId="20524B87"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40" w:history="1">
            <w:r w:rsidRPr="00157945">
              <w:rPr>
                <w:rStyle w:val="Hyperlink"/>
                <w:noProof/>
                <w:lang w:val="id-ID" w:eastAsia="id-ID"/>
              </w:rPr>
              <w:t>4.3</w:t>
            </w:r>
            <w:r>
              <w:rPr>
                <w:rFonts w:asciiTheme="minorHAnsi" w:eastAsiaTheme="minorEastAsia" w:hAnsiTheme="minorHAnsi" w:cstheme="minorBidi"/>
                <w:noProof/>
                <w:color w:val="auto"/>
                <w:kern w:val="2"/>
                <w:szCs w:val="24"/>
                <w14:ligatures w14:val="standardContextual"/>
              </w:rPr>
              <w:tab/>
            </w:r>
            <w:r w:rsidRPr="00157945">
              <w:rPr>
                <w:rStyle w:val="Hyperlink"/>
                <w:noProof/>
                <w:lang w:val="id-ID" w:eastAsia="id-ID"/>
              </w:rPr>
              <w:t>Gambaran Umum Ekologis Taman Heulang</w:t>
            </w:r>
            <w:r>
              <w:rPr>
                <w:noProof/>
                <w:webHidden/>
              </w:rPr>
              <w:tab/>
            </w:r>
            <w:r>
              <w:rPr>
                <w:noProof/>
                <w:webHidden/>
              </w:rPr>
              <w:fldChar w:fldCharType="begin"/>
            </w:r>
            <w:r>
              <w:rPr>
                <w:noProof/>
                <w:webHidden/>
              </w:rPr>
              <w:instrText xml:space="preserve"> PAGEREF _Toc234491940 \h </w:instrText>
            </w:r>
            <w:r>
              <w:rPr>
                <w:noProof/>
                <w:webHidden/>
              </w:rPr>
            </w:r>
            <w:r>
              <w:rPr>
                <w:noProof/>
                <w:webHidden/>
              </w:rPr>
              <w:fldChar w:fldCharType="separate"/>
            </w:r>
            <w:r w:rsidR="00ED0DE7">
              <w:rPr>
                <w:noProof/>
                <w:webHidden/>
              </w:rPr>
              <w:t>17</w:t>
            </w:r>
            <w:r>
              <w:rPr>
                <w:noProof/>
                <w:webHidden/>
              </w:rPr>
              <w:fldChar w:fldCharType="end"/>
            </w:r>
          </w:hyperlink>
        </w:p>
        <w:p w14:paraId="5586334B" w14:textId="74358D25"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41" w:history="1">
            <w:r w:rsidRPr="00157945">
              <w:rPr>
                <w:rStyle w:val="Hyperlink"/>
                <w:noProof/>
                <w:lang w:val="id-ID" w:eastAsia="id-ID"/>
              </w:rPr>
              <w:t>4.4</w:t>
            </w:r>
            <w:r>
              <w:rPr>
                <w:rFonts w:asciiTheme="minorHAnsi" w:eastAsiaTheme="minorEastAsia" w:hAnsiTheme="minorHAnsi" w:cstheme="minorBidi"/>
                <w:noProof/>
                <w:color w:val="auto"/>
                <w:kern w:val="2"/>
                <w:szCs w:val="24"/>
                <w14:ligatures w14:val="standardContextual"/>
              </w:rPr>
              <w:tab/>
            </w:r>
            <w:r w:rsidRPr="00157945">
              <w:rPr>
                <w:rStyle w:val="Hyperlink"/>
                <w:noProof/>
                <w:lang w:val="id-ID" w:eastAsia="id-ID"/>
              </w:rPr>
              <w:t>Gambaran Umum Sosial Budaya Taman Heulang</w:t>
            </w:r>
            <w:r>
              <w:rPr>
                <w:noProof/>
                <w:webHidden/>
              </w:rPr>
              <w:tab/>
            </w:r>
            <w:r>
              <w:rPr>
                <w:noProof/>
                <w:webHidden/>
              </w:rPr>
              <w:fldChar w:fldCharType="begin"/>
            </w:r>
            <w:r>
              <w:rPr>
                <w:noProof/>
                <w:webHidden/>
              </w:rPr>
              <w:instrText xml:space="preserve"> PAGEREF _Toc234491941 \h </w:instrText>
            </w:r>
            <w:r>
              <w:rPr>
                <w:noProof/>
                <w:webHidden/>
              </w:rPr>
            </w:r>
            <w:r>
              <w:rPr>
                <w:noProof/>
                <w:webHidden/>
              </w:rPr>
              <w:fldChar w:fldCharType="separate"/>
            </w:r>
            <w:r w:rsidR="00ED0DE7">
              <w:rPr>
                <w:noProof/>
                <w:webHidden/>
              </w:rPr>
              <w:t>21</w:t>
            </w:r>
            <w:r>
              <w:rPr>
                <w:noProof/>
                <w:webHidden/>
              </w:rPr>
              <w:fldChar w:fldCharType="end"/>
            </w:r>
          </w:hyperlink>
        </w:p>
        <w:p w14:paraId="186A96D2" w14:textId="29333BF0"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42" w:history="1">
            <w:r w:rsidRPr="00157945">
              <w:rPr>
                <w:rStyle w:val="Hyperlink"/>
                <w:noProof/>
                <w:lang w:val="id-ID" w:eastAsia="id-ID"/>
              </w:rPr>
              <w:t>4.5</w:t>
            </w:r>
            <w:r>
              <w:rPr>
                <w:rFonts w:asciiTheme="minorHAnsi" w:eastAsiaTheme="minorEastAsia" w:hAnsiTheme="minorHAnsi" w:cstheme="minorBidi"/>
                <w:noProof/>
                <w:color w:val="auto"/>
                <w:kern w:val="2"/>
                <w:szCs w:val="24"/>
                <w14:ligatures w14:val="standardContextual"/>
              </w:rPr>
              <w:tab/>
            </w:r>
            <w:r w:rsidRPr="00157945">
              <w:rPr>
                <w:rStyle w:val="Hyperlink"/>
                <w:noProof/>
                <w:lang w:val="id-ID" w:eastAsia="id-ID"/>
              </w:rPr>
              <w:t>Gambaran Umum Ekonomi Taman Heulang</w:t>
            </w:r>
            <w:r>
              <w:rPr>
                <w:noProof/>
                <w:webHidden/>
              </w:rPr>
              <w:tab/>
            </w:r>
            <w:r>
              <w:rPr>
                <w:noProof/>
                <w:webHidden/>
              </w:rPr>
              <w:fldChar w:fldCharType="begin"/>
            </w:r>
            <w:r>
              <w:rPr>
                <w:noProof/>
                <w:webHidden/>
              </w:rPr>
              <w:instrText xml:space="preserve"> PAGEREF _Toc234491942 \h </w:instrText>
            </w:r>
            <w:r>
              <w:rPr>
                <w:noProof/>
                <w:webHidden/>
              </w:rPr>
            </w:r>
            <w:r>
              <w:rPr>
                <w:noProof/>
                <w:webHidden/>
              </w:rPr>
              <w:fldChar w:fldCharType="separate"/>
            </w:r>
            <w:r w:rsidR="00ED0DE7">
              <w:rPr>
                <w:noProof/>
                <w:webHidden/>
              </w:rPr>
              <w:t>26</w:t>
            </w:r>
            <w:r>
              <w:rPr>
                <w:noProof/>
                <w:webHidden/>
              </w:rPr>
              <w:fldChar w:fldCharType="end"/>
            </w:r>
          </w:hyperlink>
        </w:p>
        <w:p w14:paraId="4C28B035" w14:textId="68CC5E6A"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43" w:history="1">
            <w:r w:rsidRPr="00157945">
              <w:rPr>
                <w:rStyle w:val="Hyperlink"/>
                <w:noProof/>
                <w:lang w:val="id-ID" w:eastAsia="id-ID"/>
              </w:rPr>
              <w:t>4.6</w:t>
            </w:r>
            <w:r>
              <w:rPr>
                <w:rFonts w:asciiTheme="minorHAnsi" w:eastAsiaTheme="minorEastAsia" w:hAnsiTheme="minorHAnsi" w:cstheme="minorBidi"/>
                <w:noProof/>
                <w:color w:val="auto"/>
                <w:kern w:val="2"/>
                <w:szCs w:val="24"/>
                <w14:ligatures w14:val="standardContextual"/>
              </w:rPr>
              <w:tab/>
            </w:r>
            <w:r w:rsidRPr="00157945">
              <w:rPr>
                <w:rStyle w:val="Hyperlink"/>
                <w:noProof/>
                <w:lang w:val="id-ID" w:eastAsia="id-ID"/>
              </w:rPr>
              <w:t>Gamabaran Umum Estetika Taman Heulang</w:t>
            </w:r>
            <w:r>
              <w:rPr>
                <w:noProof/>
                <w:webHidden/>
              </w:rPr>
              <w:tab/>
            </w:r>
            <w:r>
              <w:rPr>
                <w:noProof/>
                <w:webHidden/>
              </w:rPr>
              <w:fldChar w:fldCharType="begin"/>
            </w:r>
            <w:r>
              <w:rPr>
                <w:noProof/>
                <w:webHidden/>
              </w:rPr>
              <w:instrText xml:space="preserve"> PAGEREF _Toc234491943 \h </w:instrText>
            </w:r>
            <w:r>
              <w:rPr>
                <w:noProof/>
                <w:webHidden/>
              </w:rPr>
            </w:r>
            <w:r>
              <w:rPr>
                <w:noProof/>
                <w:webHidden/>
              </w:rPr>
              <w:fldChar w:fldCharType="separate"/>
            </w:r>
            <w:r w:rsidR="00ED0DE7">
              <w:rPr>
                <w:noProof/>
                <w:webHidden/>
              </w:rPr>
              <w:t>30</w:t>
            </w:r>
            <w:r>
              <w:rPr>
                <w:noProof/>
                <w:webHidden/>
              </w:rPr>
              <w:fldChar w:fldCharType="end"/>
            </w:r>
          </w:hyperlink>
        </w:p>
        <w:p w14:paraId="4FFCCAC1" w14:textId="0889F140"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44" w:history="1">
            <w:r w:rsidRPr="00157945">
              <w:rPr>
                <w:rStyle w:val="Hyperlink"/>
              </w:rPr>
              <w:t>BAB V</w:t>
            </w:r>
            <w:r>
              <w:rPr>
                <w:rFonts w:asciiTheme="minorHAnsi" w:eastAsiaTheme="minorEastAsia" w:hAnsiTheme="minorHAnsi" w:cstheme="minorBidi"/>
                <w:b w:val="0"/>
                <w:bCs w:val="0"/>
                <w:color w:val="auto"/>
                <w:kern w:val="2"/>
                <w:szCs w:val="24"/>
                <w14:ligatures w14:val="standardContextual"/>
              </w:rPr>
              <w:tab/>
            </w:r>
            <w:r w:rsidRPr="00157945">
              <w:rPr>
                <w:rStyle w:val="Hyperlink"/>
              </w:rPr>
              <w:t>HASIL DAN PEMBAHASAN</w:t>
            </w:r>
            <w:r>
              <w:rPr>
                <w:webHidden/>
              </w:rPr>
              <w:tab/>
            </w:r>
            <w:r>
              <w:rPr>
                <w:webHidden/>
              </w:rPr>
              <w:fldChar w:fldCharType="begin"/>
            </w:r>
            <w:r>
              <w:rPr>
                <w:webHidden/>
              </w:rPr>
              <w:instrText xml:space="preserve"> PAGEREF _Toc234491944 \h </w:instrText>
            </w:r>
            <w:r>
              <w:rPr>
                <w:webHidden/>
              </w:rPr>
            </w:r>
            <w:r>
              <w:rPr>
                <w:webHidden/>
              </w:rPr>
              <w:fldChar w:fldCharType="separate"/>
            </w:r>
            <w:r w:rsidR="00ED0DE7">
              <w:rPr>
                <w:webHidden/>
              </w:rPr>
              <w:t>33</w:t>
            </w:r>
            <w:r>
              <w:rPr>
                <w:webHidden/>
              </w:rPr>
              <w:fldChar w:fldCharType="end"/>
            </w:r>
          </w:hyperlink>
        </w:p>
        <w:p w14:paraId="2FFB1E5D" w14:textId="1E4A62C7"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46" w:history="1">
            <w:r w:rsidRPr="00157945">
              <w:rPr>
                <w:rStyle w:val="Hyperlink"/>
                <w:noProof/>
              </w:rPr>
              <w:t>5.1</w:t>
            </w:r>
            <w:r>
              <w:rPr>
                <w:rFonts w:asciiTheme="minorHAnsi" w:eastAsiaTheme="minorEastAsia" w:hAnsiTheme="minorHAnsi" w:cstheme="minorBidi"/>
                <w:noProof/>
                <w:color w:val="auto"/>
                <w:kern w:val="2"/>
                <w:szCs w:val="24"/>
                <w14:ligatures w14:val="standardContextual"/>
              </w:rPr>
              <w:tab/>
            </w:r>
            <w:r w:rsidRPr="00157945">
              <w:rPr>
                <w:rStyle w:val="Hyperlink"/>
                <w:bCs/>
                <w:noProof/>
              </w:rPr>
              <w:t>Analisis Karakteristik Taman Heulang</w:t>
            </w:r>
            <w:r>
              <w:rPr>
                <w:noProof/>
                <w:webHidden/>
              </w:rPr>
              <w:tab/>
            </w:r>
            <w:r>
              <w:rPr>
                <w:noProof/>
                <w:webHidden/>
              </w:rPr>
              <w:fldChar w:fldCharType="begin"/>
            </w:r>
            <w:r>
              <w:rPr>
                <w:noProof/>
                <w:webHidden/>
              </w:rPr>
              <w:instrText xml:space="preserve"> PAGEREF _Toc234491946 \h </w:instrText>
            </w:r>
            <w:r>
              <w:rPr>
                <w:noProof/>
                <w:webHidden/>
              </w:rPr>
            </w:r>
            <w:r>
              <w:rPr>
                <w:noProof/>
                <w:webHidden/>
              </w:rPr>
              <w:fldChar w:fldCharType="separate"/>
            </w:r>
            <w:r w:rsidR="00ED0DE7">
              <w:rPr>
                <w:noProof/>
                <w:webHidden/>
              </w:rPr>
              <w:t>33</w:t>
            </w:r>
            <w:r>
              <w:rPr>
                <w:noProof/>
                <w:webHidden/>
              </w:rPr>
              <w:fldChar w:fldCharType="end"/>
            </w:r>
          </w:hyperlink>
        </w:p>
        <w:p w14:paraId="4FC89DDE" w14:textId="1C5BF050"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47" w:history="1">
            <w:r w:rsidRPr="00157945">
              <w:rPr>
                <w:rStyle w:val="Hyperlink"/>
                <w:noProof/>
              </w:rPr>
              <w:t>5.2</w:t>
            </w:r>
            <w:r>
              <w:rPr>
                <w:rFonts w:asciiTheme="minorHAnsi" w:eastAsiaTheme="minorEastAsia" w:hAnsiTheme="minorHAnsi" w:cstheme="minorBidi"/>
                <w:noProof/>
                <w:color w:val="auto"/>
                <w:kern w:val="2"/>
                <w:szCs w:val="24"/>
                <w14:ligatures w14:val="standardContextual"/>
              </w:rPr>
              <w:tab/>
            </w:r>
            <w:r w:rsidRPr="00157945">
              <w:rPr>
                <w:rStyle w:val="Hyperlink"/>
                <w:noProof/>
              </w:rPr>
              <w:t>Analisis Potensi dan Masalah di Taman Sareal</w:t>
            </w:r>
            <w:r>
              <w:rPr>
                <w:noProof/>
                <w:webHidden/>
              </w:rPr>
              <w:tab/>
            </w:r>
            <w:r>
              <w:rPr>
                <w:noProof/>
                <w:webHidden/>
              </w:rPr>
              <w:fldChar w:fldCharType="begin"/>
            </w:r>
            <w:r>
              <w:rPr>
                <w:noProof/>
                <w:webHidden/>
              </w:rPr>
              <w:instrText xml:space="preserve"> PAGEREF _Toc234491947 \h </w:instrText>
            </w:r>
            <w:r>
              <w:rPr>
                <w:noProof/>
                <w:webHidden/>
              </w:rPr>
            </w:r>
            <w:r>
              <w:rPr>
                <w:noProof/>
                <w:webHidden/>
              </w:rPr>
              <w:fldChar w:fldCharType="separate"/>
            </w:r>
            <w:r w:rsidR="00ED0DE7">
              <w:rPr>
                <w:noProof/>
                <w:webHidden/>
              </w:rPr>
              <w:t>43</w:t>
            </w:r>
            <w:r>
              <w:rPr>
                <w:noProof/>
                <w:webHidden/>
              </w:rPr>
              <w:fldChar w:fldCharType="end"/>
            </w:r>
          </w:hyperlink>
        </w:p>
        <w:p w14:paraId="5E5D1D72" w14:textId="514F931A" w:rsidR="00D466A2" w:rsidRDefault="00D466A2">
          <w:pPr>
            <w:pStyle w:val="TOC2"/>
            <w:tabs>
              <w:tab w:val="left" w:pos="960"/>
              <w:tab w:val="right" w:leader="dot" w:pos="8210"/>
            </w:tabs>
            <w:rPr>
              <w:rFonts w:asciiTheme="minorHAnsi" w:eastAsiaTheme="minorEastAsia" w:hAnsiTheme="minorHAnsi" w:cstheme="minorBidi"/>
              <w:noProof/>
              <w:color w:val="auto"/>
              <w:kern w:val="2"/>
              <w:szCs w:val="24"/>
              <w14:ligatures w14:val="standardContextual"/>
            </w:rPr>
          </w:pPr>
          <w:hyperlink w:anchor="_Toc234491948" w:history="1">
            <w:r w:rsidRPr="00157945">
              <w:rPr>
                <w:rStyle w:val="Hyperlink"/>
                <w:noProof/>
              </w:rPr>
              <w:t>5.3</w:t>
            </w:r>
            <w:r>
              <w:rPr>
                <w:rFonts w:asciiTheme="minorHAnsi" w:eastAsiaTheme="minorEastAsia" w:hAnsiTheme="minorHAnsi" w:cstheme="minorBidi"/>
                <w:noProof/>
                <w:color w:val="auto"/>
                <w:kern w:val="2"/>
                <w:szCs w:val="24"/>
                <w14:ligatures w14:val="standardContextual"/>
              </w:rPr>
              <w:tab/>
            </w:r>
            <w:r w:rsidRPr="00157945">
              <w:rPr>
                <w:rStyle w:val="Hyperlink"/>
                <w:noProof/>
              </w:rPr>
              <w:t>Rekomendasi Peningkatan Kualitas dan Pengembangan Taman Heulang</w:t>
            </w:r>
            <w:r>
              <w:rPr>
                <w:noProof/>
                <w:webHidden/>
              </w:rPr>
              <w:tab/>
            </w:r>
            <w:r>
              <w:rPr>
                <w:noProof/>
                <w:webHidden/>
              </w:rPr>
              <w:fldChar w:fldCharType="begin"/>
            </w:r>
            <w:r>
              <w:rPr>
                <w:noProof/>
                <w:webHidden/>
              </w:rPr>
              <w:instrText xml:space="preserve"> PAGEREF _Toc234491948 \h </w:instrText>
            </w:r>
            <w:r>
              <w:rPr>
                <w:noProof/>
                <w:webHidden/>
              </w:rPr>
            </w:r>
            <w:r>
              <w:rPr>
                <w:noProof/>
                <w:webHidden/>
              </w:rPr>
              <w:fldChar w:fldCharType="separate"/>
            </w:r>
            <w:r w:rsidR="00ED0DE7">
              <w:rPr>
                <w:noProof/>
                <w:webHidden/>
              </w:rPr>
              <w:t>48</w:t>
            </w:r>
            <w:r>
              <w:rPr>
                <w:noProof/>
                <w:webHidden/>
              </w:rPr>
              <w:fldChar w:fldCharType="end"/>
            </w:r>
          </w:hyperlink>
        </w:p>
        <w:p w14:paraId="353F896A" w14:textId="31D77117"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49" w:history="1">
            <w:r w:rsidRPr="00157945">
              <w:rPr>
                <w:rStyle w:val="Hyperlink"/>
              </w:rPr>
              <w:t>BAB VI</w:t>
            </w:r>
            <w:r>
              <w:rPr>
                <w:rFonts w:asciiTheme="minorHAnsi" w:eastAsiaTheme="minorEastAsia" w:hAnsiTheme="minorHAnsi" w:cstheme="minorBidi"/>
                <w:b w:val="0"/>
                <w:bCs w:val="0"/>
                <w:color w:val="auto"/>
                <w:kern w:val="2"/>
                <w:szCs w:val="24"/>
                <w14:ligatures w14:val="standardContextual"/>
              </w:rPr>
              <w:tab/>
            </w:r>
            <w:r w:rsidRPr="00157945">
              <w:rPr>
                <w:rStyle w:val="Hyperlink"/>
              </w:rPr>
              <w:t>KESIMPULAN</w:t>
            </w:r>
            <w:r>
              <w:rPr>
                <w:webHidden/>
              </w:rPr>
              <w:tab/>
            </w:r>
            <w:r>
              <w:rPr>
                <w:webHidden/>
              </w:rPr>
              <w:fldChar w:fldCharType="begin"/>
            </w:r>
            <w:r>
              <w:rPr>
                <w:webHidden/>
              </w:rPr>
              <w:instrText xml:space="preserve"> PAGEREF _Toc234491949 \h </w:instrText>
            </w:r>
            <w:r>
              <w:rPr>
                <w:webHidden/>
              </w:rPr>
            </w:r>
            <w:r>
              <w:rPr>
                <w:webHidden/>
              </w:rPr>
              <w:fldChar w:fldCharType="separate"/>
            </w:r>
            <w:r w:rsidR="00ED0DE7">
              <w:rPr>
                <w:webHidden/>
              </w:rPr>
              <w:t>51</w:t>
            </w:r>
            <w:r>
              <w:rPr>
                <w:webHidden/>
              </w:rPr>
              <w:fldChar w:fldCharType="end"/>
            </w:r>
          </w:hyperlink>
        </w:p>
        <w:p w14:paraId="618769AB" w14:textId="57504DB4"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51" w:history="1">
            <w:r w:rsidRPr="00157945">
              <w:rPr>
                <w:rStyle w:val="Hyperlink"/>
              </w:rPr>
              <w:t>DAFTAR PUSTAKA</w:t>
            </w:r>
            <w:r>
              <w:rPr>
                <w:webHidden/>
              </w:rPr>
              <w:tab/>
            </w:r>
            <w:r>
              <w:rPr>
                <w:webHidden/>
              </w:rPr>
              <w:fldChar w:fldCharType="begin"/>
            </w:r>
            <w:r>
              <w:rPr>
                <w:webHidden/>
              </w:rPr>
              <w:instrText xml:space="preserve"> PAGEREF _Toc234491951 \h </w:instrText>
            </w:r>
            <w:r>
              <w:rPr>
                <w:webHidden/>
              </w:rPr>
            </w:r>
            <w:r>
              <w:rPr>
                <w:webHidden/>
              </w:rPr>
              <w:fldChar w:fldCharType="separate"/>
            </w:r>
            <w:r w:rsidR="00ED0DE7">
              <w:rPr>
                <w:webHidden/>
              </w:rPr>
              <w:t>I</w:t>
            </w:r>
            <w:r>
              <w:rPr>
                <w:webHidden/>
              </w:rPr>
              <w:fldChar w:fldCharType="end"/>
            </w:r>
          </w:hyperlink>
        </w:p>
        <w:p w14:paraId="22EDADDF" w14:textId="2B630981" w:rsidR="00D466A2" w:rsidRDefault="00D466A2">
          <w:pPr>
            <w:pStyle w:val="TOC1"/>
            <w:rPr>
              <w:rFonts w:asciiTheme="minorHAnsi" w:eastAsiaTheme="minorEastAsia" w:hAnsiTheme="minorHAnsi" w:cstheme="minorBidi"/>
              <w:b w:val="0"/>
              <w:bCs w:val="0"/>
              <w:color w:val="auto"/>
              <w:kern w:val="2"/>
              <w:szCs w:val="24"/>
              <w14:ligatures w14:val="standardContextual"/>
            </w:rPr>
          </w:pPr>
          <w:hyperlink w:anchor="_Toc234491952" w:history="1">
            <w:r w:rsidRPr="00157945">
              <w:rPr>
                <w:rStyle w:val="Hyperlink"/>
              </w:rPr>
              <w:t>LAMPIRAN</w:t>
            </w:r>
            <w:r>
              <w:rPr>
                <w:webHidden/>
              </w:rPr>
              <w:tab/>
            </w:r>
            <w:r>
              <w:rPr>
                <w:webHidden/>
              </w:rPr>
              <w:fldChar w:fldCharType="begin"/>
            </w:r>
            <w:r>
              <w:rPr>
                <w:webHidden/>
              </w:rPr>
              <w:instrText xml:space="preserve"> PAGEREF _Toc234491952 \h </w:instrText>
            </w:r>
            <w:r>
              <w:rPr>
                <w:webHidden/>
              </w:rPr>
            </w:r>
            <w:r>
              <w:rPr>
                <w:webHidden/>
              </w:rPr>
              <w:fldChar w:fldCharType="separate"/>
            </w:r>
            <w:r w:rsidR="00ED0DE7">
              <w:rPr>
                <w:webHidden/>
              </w:rPr>
              <w:t>I</w:t>
            </w:r>
            <w:r>
              <w:rPr>
                <w:webHidden/>
              </w:rPr>
              <w:fldChar w:fldCharType="end"/>
            </w:r>
          </w:hyperlink>
        </w:p>
        <w:p w14:paraId="420CB442" w14:textId="13341B4E" w:rsidR="00243F3A" w:rsidRPr="00416370" w:rsidRDefault="00243F3A">
          <w:r w:rsidRPr="00416370">
            <w:rPr>
              <w:b/>
              <w:bCs/>
              <w:noProof/>
            </w:rPr>
            <w:fldChar w:fldCharType="end"/>
          </w:r>
        </w:p>
      </w:sdtContent>
    </w:sdt>
    <w:p w14:paraId="63B16592" w14:textId="06057570" w:rsidR="008C53A4" w:rsidRPr="00416370" w:rsidRDefault="008C53A4" w:rsidP="00243F3A">
      <w:pPr>
        <w:spacing w:after="438" w:line="259" w:lineRule="auto"/>
        <w:ind w:left="567" w:hanging="567"/>
        <w:jc w:val="left"/>
        <w:rPr>
          <w:rFonts w:eastAsia="Calibri"/>
          <w:color w:val="000000" w:themeColor="text1"/>
          <w:szCs w:val="24"/>
          <w:lang w:val="id-ID"/>
        </w:rPr>
      </w:pPr>
    </w:p>
    <w:p w14:paraId="377DC5B2" w14:textId="2A5ADC05" w:rsidR="00274FC2" w:rsidRDefault="00274FC2">
      <w:pPr>
        <w:spacing w:after="160" w:line="259" w:lineRule="auto"/>
        <w:ind w:left="0" w:firstLine="0"/>
        <w:jc w:val="left"/>
      </w:pPr>
      <w:r>
        <w:br w:type="page"/>
      </w:r>
    </w:p>
    <w:p w14:paraId="0F9F2426" w14:textId="4FE093FA" w:rsidR="00274FC2" w:rsidRDefault="00274FC2" w:rsidP="00274FC2">
      <w:pPr>
        <w:pStyle w:val="Heading1"/>
        <w:numPr>
          <w:ilvl w:val="0"/>
          <w:numId w:val="0"/>
        </w:numPr>
        <w:ind w:left="432" w:hanging="432"/>
      </w:pPr>
      <w:bookmarkStart w:id="18" w:name="_Toc234491910"/>
      <w:r>
        <w:lastRenderedPageBreak/>
        <w:t>DAFTAR TABEL</w:t>
      </w:r>
      <w:bookmarkEnd w:id="18"/>
      <w:r>
        <w:fldChar w:fldCharType="begin"/>
      </w:r>
      <w:r>
        <w:instrText xml:space="preserve"> TOC \h \z \c "Tabel 2." </w:instrText>
      </w:r>
      <w:r>
        <w:fldChar w:fldCharType="separate"/>
      </w:r>
    </w:p>
    <w:p w14:paraId="5BDBE5B1" w14:textId="3AF68A53" w:rsidR="00274FC2" w:rsidRDefault="00274FC2" w:rsidP="00274FC2">
      <w:pPr>
        <w:pStyle w:val="TableofFigures"/>
        <w:tabs>
          <w:tab w:val="right" w:leader="dot" w:pos="8210"/>
        </w:tabs>
        <w:rPr>
          <w:noProof/>
        </w:rPr>
      </w:pPr>
      <w:hyperlink w:anchor="_Toc233022541" w:history="1">
        <w:r w:rsidRPr="0070051E">
          <w:rPr>
            <w:rStyle w:val="Hyperlink"/>
            <w:noProof/>
          </w:rPr>
          <w:t>Tabel 2. 1 Matriks Studi Terdahulu</w:t>
        </w:r>
        <w:r>
          <w:rPr>
            <w:noProof/>
            <w:webHidden/>
          </w:rPr>
          <w:tab/>
        </w:r>
        <w:r>
          <w:rPr>
            <w:noProof/>
            <w:webHidden/>
          </w:rPr>
          <w:fldChar w:fldCharType="begin"/>
        </w:r>
        <w:r>
          <w:rPr>
            <w:noProof/>
            <w:webHidden/>
          </w:rPr>
          <w:instrText xml:space="preserve"> PAGEREF _Toc233022541 \h </w:instrText>
        </w:r>
        <w:r>
          <w:rPr>
            <w:noProof/>
            <w:webHidden/>
          </w:rPr>
        </w:r>
        <w:r>
          <w:rPr>
            <w:noProof/>
            <w:webHidden/>
          </w:rPr>
          <w:fldChar w:fldCharType="separate"/>
        </w:r>
        <w:r>
          <w:rPr>
            <w:noProof/>
            <w:webHidden/>
          </w:rPr>
          <w:t>13</w:t>
        </w:r>
        <w:r>
          <w:rPr>
            <w:noProof/>
            <w:webHidden/>
          </w:rPr>
          <w:fldChar w:fldCharType="end"/>
        </w:r>
      </w:hyperlink>
      <w:r>
        <w:fldChar w:fldCharType="end"/>
      </w:r>
      <w:r>
        <w:fldChar w:fldCharType="begin"/>
      </w:r>
      <w:r>
        <w:instrText xml:space="preserve"> TOC \h \z \c "Tabel 3." </w:instrText>
      </w:r>
      <w:r>
        <w:fldChar w:fldCharType="separate"/>
      </w:r>
    </w:p>
    <w:p w14:paraId="4E8EBB14" w14:textId="1F257104" w:rsidR="00274FC2" w:rsidRDefault="00274FC2" w:rsidP="00274FC2">
      <w:pPr>
        <w:pStyle w:val="TableofFigures"/>
        <w:tabs>
          <w:tab w:val="right" w:leader="dot" w:pos="8210"/>
        </w:tabs>
        <w:rPr>
          <w:noProof/>
        </w:rPr>
      </w:pPr>
      <w:hyperlink w:anchor="_Toc233022552" w:history="1">
        <w:r w:rsidRPr="00904031">
          <w:rPr>
            <w:rStyle w:val="Hyperlink"/>
            <w:noProof/>
          </w:rPr>
          <w:t xml:space="preserve">Tabel 3. 1 </w:t>
        </w:r>
        <w:r w:rsidRPr="00904031">
          <w:rPr>
            <w:rStyle w:val="Hyperlink"/>
            <w:bCs/>
            <w:noProof/>
          </w:rPr>
          <w:t>Variabel Penelitian</w:t>
        </w:r>
        <w:r>
          <w:rPr>
            <w:noProof/>
            <w:webHidden/>
          </w:rPr>
          <w:tab/>
        </w:r>
        <w:r>
          <w:rPr>
            <w:noProof/>
            <w:webHidden/>
          </w:rPr>
          <w:fldChar w:fldCharType="begin"/>
        </w:r>
        <w:r>
          <w:rPr>
            <w:noProof/>
            <w:webHidden/>
          </w:rPr>
          <w:instrText xml:space="preserve"> PAGEREF _Toc233022552 \h </w:instrText>
        </w:r>
        <w:r>
          <w:rPr>
            <w:noProof/>
            <w:webHidden/>
          </w:rPr>
        </w:r>
        <w:r>
          <w:rPr>
            <w:noProof/>
            <w:webHidden/>
          </w:rPr>
          <w:fldChar w:fldCharType="separate"/>
        </w:r>
        <w:r>
          <w:rPr>
            <w:noProof/>
            <w:webHidden/>
          </w:rPr>
          <w:t>2</w:t>
        </w:r>
        <w:r>
          <w:rPr>
            <w:noProof/>
            <w:webHidden/>
          </w:rPr>
          <w:fldChar w:fldCharType="end"/>
        </w:r>
      </w:hyperlink>
      <w:r>
        <w:fldChar w:fldCharType="end"/>
      </w:r>
      <w:r>
        <w:fldChar w:fldCharType="begin"/>
      </w:r>
      <w:r>
        <w:instrText xml:space="preserve"> TOC \h \z \c "Tabel 4." </w:instrText>
      </w:r>
      <w:r>
        <w:fldChar w:fldCharType="separate"/>
      </w:r>
    </w:p>
    <w:p w14:paraId="6EF9AF52" w14:textId="7A6D5847" w:rsidR="00274FC2" w:rsidRDefault="00274FC2" w:rsidP="00274FC2">
      <w:pPr>
        <w:pStyle w:val="TableofFigures"/>
        <w:tabs>
          <w:tab w:val="right" w:leader="dot" w:pos="8210"/>
        </w:tabs>
        <w:rPr>
          <w:noProof/>
        </w:rPr>
      </w:pPr>
      <w:hyperlink w:anchor="_Toc233022558" w:history="1">
        <w:r w:rsidRPr="004C3BD6">
          <w:rPr>
            <w:rStyle w:val="Hyperlink"/>
            <w:noProof/>
          </w:rPr>
          <w:t>Tabel 4. 1 Profil Umum Taman Heulang</w:t>
        </w:r>
        <w:r>
          <w:rPr>
            <w:noProof/>
            <w:webHidden/>
          </w:rPr>
          <w:tab/>
        </w:r>
        <w:r>
          <w:rPr>
            <w:noProof/>
            <w:webHidden/>
          </w:rPr>
          <w:fldChar w:fldCharType="begin"/>
        </w:r>
        <w:r>
          <w:rPr>
            <w:noProof/>
            <w:webHidden/>
          </w:rPr>
          <w:instrText xml:space="preserve"> PAGEREF _Toc233022558 \h </w:instrText>
        </w:r>
        <w:r>
          <w:rPr>
            <w:noProof/>
            <w:webHidden/>
          </w:rPr>
        </w:r>
        <w:r>
          <w:rPr>
            <w:noProof/>
            <w:webHidden/>
          </w:rPr>
          <w:fldChar w:fldCharType="separate"/>
        </w:r>
        <w:r>
          <w:rPr>
            <w:noProof/>
            <w:webHidden/>
          </w:rPr>
          <w:t>7</w:t>
        </w:r>
        <w:r>
          <w:rPr>
            <w:noProof/>
            <w:webHidden/>
          </w:rPr>
          <w:fldChar w:fldCharType="end"/>
        </w:r>
      </w:hyperlink>
      <w:r>
        <w:fldChar w:fldCharType="end"/>
      </w:r>
      <w:r>
        <w:fldChar w:fldCharType="begin"/>
      </w:r>
      <w:r>
        <w:instrText xml:space="preserve"> TOC \h \z \c "Tabel 5." </w:instrText>
      </w:r>
      <w:r>
        <w:fldChar w:fldCharType="separate"/>
      </w:r>
    </w:p>
    <w:p w14:paraId="7BC7DD10" w14:textId="4020E1E3" w:rsidR="00274FC2" w:rsidRDefault="00274FC2">
      <w:pPr>
        <w:pStyle w:val="TableofFigures"/>
        <w:tabs>
          <w:tab w:val="right" w:leader="dot" w:pos="8210"/>
        </w:tabs>
        <w:rPr>
          <w:rFonts w:asciiTheme="minorHAnsi" w:eastAsiaTheme="minorEastAsia" w:hAnsiTheme="minorHAnsi" w:cstheme="minorBidi"/>
          <w:noProof/>
          <w:color w:val="auto"/>
          <w:kern w:val="2"/>
          <w:szCs w:val="24"/>
          <w14:ligatures w14:val="standardContextual"/>
        </w:rPr>
      </w:pPr>
      <w:hyperlink w:anchor="_Toc233022567" w:history="1">
        <w:r w:rsidRPr="00E73FB6">
          <w:rPr>
            <w:rStyle w:val="Hyperlink"/>
            <w:noProof/>
          </w:rPr>
          <w:t>Tabel 5. 1 Matriks Potensi dan Masalah Taman Heulang</w:t>
        </w:r>
        <w:r>
          <w:rPr>
            <w:noProof/>
            <w:webHidden/>
          </w:rPr>
          <w:tab/>
        </w:r>
        <w:r>
          <w:rPr>
            <w:noProof/>
            <w:webHidden/>
          </w:rPr>
          <w:fldChar w:fldCharType="begin"/>
        </w:r>
        <w:r>
          <w:rPr>
            <w:noProof/>
            <w:webHidden/>
          </w:rPr>
          <w:instrText xml:space="preserve"> PAGEREF _Toc233022567 \h </w:instrText>
        </w:r>
        <w:r>
          <w:rPr>
            <w:noProof/>
            <w:webHidden/>
          </w:rPr>
        </w:r>
        <w:r>
          <w:rPr>
            <w:noProof/>
            <w:webHidden/>
          </w:rPr>
          <w:fldChar w:fldCharType="separate"/>
        </w:r>
        <w:r>
          <w:rPr>
            <w:noProof/>
            <w:webHidden/>
          </w:rPr>
          <w:t>25</w:t>
        </w:r>
        <w:r>
          <w:rPr>
            <w:noProof/>
            <w:webHidden/>
          </w:rPr>
          <w:fldChar w:fldCharType="end"/>
        </w:r>
      </w:hyperlink>
    </w:p>
    <w:p w14:paraId="11A39195" w14:textId="6BB97BE3" w:rsidR="00274FC2" w:rsidRPr="00274FC2" w:rsidRDefault="00274FC2" w:rsidP="00274FC2">
      <w:pPr>
        <w:ind w:left="0" w:firstLine="0"/>
      </w:pPr>
      <w:r>
        <w:fldChar w:fldCharType="end"/>
      </w:r>
      <w:r w:rsidRPr="00274FC2">
        <w:t xml:space="preserve"> </w:t>
      </w:r>
    </w:p>
    <w:p w14:paraId="449C0E7F" w14:textId="31E4FFC5" w:rsidR="00274FC2" w:rsidRDefault="00274FC2">
      <w:pPr>
        <w:spacing w:after="160" w:line="259" w:lineRule="auto"/>
        <w:ind w:left="0" w:firstLine="0"/>
        <w:jc w:val="left"/>
      </w:pPr>
      <w:r>
        <w:br w:type="page"/>
      </w:r>
    </w:p>
    <w:p w14:paraId="3934F60B" w14:textId="5DC7A864" w:rsidR="00274FC2" w:rsidRPr="00416370" w:rsidRDefault="00274FC2" w:rsidP="00274FC2">
      <w:pPr>
        <w:pStyle w:val="Heading1"/>
        <w:numPr>
          <w:ilvl w:val="0"/>
          <w:numId w:val="0"/>
        </w:numPr>
        <w:ind w:left="432" w:hanging="432"/>
      </w:pPr>
      <w:bookmarkStart w:id="19" w:name="_Toc234491911"/>
      <w:r>
        <w:lastRenderedPageBreak/>
        <w:t>DAFTAR GAMBAR</w:t>
      </w:r>
      <w:bookmarkEnd w:id="19"/>
    </w:p>
    <w:p w14:paraId="7E198179" w14:textId="4283643C" w:rsidR="00274FC2" w:rsidRDefault="00274FC2">
      <w:pPr>
        <w:pStyle w:val="TableofFigures"/>
        <w:tabs>
          <w:tab w:val="right" w:leader="dot" w:pos="8210"/>
        </w:tabs>
        <w:rPr>
          <w:rStyle w:val="Hyperlink"/>
          <w:noProof/>
        </w:rPr>
      </w:pPr>
      <w:r>
        <w:fldChar w:fldCharType="begin"/>
      </w:r>
      <w:r>
        <w:instrText xml:space="preserve"> TOC \h \z \c "Gambar 1." </w:instrText>
      </w:r>
      <w:r>
        <w:fldChar w:fldCharType="separate"/>
      </w:r>
      <w:hyperlink w:anchor="_Toc233022643" w:history="1">
        <w:r w:rsidRPr="00C6136E">
          <w:rPr>
            <w:rStyle w:val="Hyperlink"/>
            <w:noProof/>
          </w:rPr>
          <w:t>Gambar 1. 1 Peta Administrasi Taman Heulang</w:t>
        </w:r>
        <w:r>
          <w:rPr>
            <w:noProof/>
            <w:webHidden/>
          </w:rPr>
          <w:tab/>
        </w:r>
        <w:r>
          <w:rPr>
            <w:noProof/>
            <w:webHidden/>
          </w:rPr>
          <w:fldChar w:fldCharType="begin"/>
        </w:r>
        <w:r>
          <w:rPr>
            <w:noProof/>
            <w:webHidden/>
          </w:rPr>
          <w:instrText xml:space="preserve"> PAGEREF _Toc233022643 \h </w:instrText>
        </w:r>
        <w:r>
          <w:rPr>
            <w:noProof/>
            <w:webHidden/>
          </w:rPr>
        </w:r>
        <w:r>
          <w:rPr>
            <w:noProof/>
            <w:webHidden/>
          </w:rPr>
          <w:fldChar w:fldCharType="separate"/>
        </w:r>
        <w:r>
          <w:rPr>
            <w:noProof/>
            <w:webHidden/>
          </w:rPr>
          <w:t>6</w:t>
        </w:r>
        <w:r>
          <w:rPr>
            <w:noProof/>
            <w:webHidden/>
          </w:rPr>
          <w:fldChar w:fldCharType="end"/>
        </w:r>
      </w:hyperlink>
    </w:p>
    <w:p w14:paraId="5DF325EE" w14:textId="77777777" w:rsidR="00717333" w:rsidRDefault="00717333" w:rsidP="00717333"/>
    <w:p w14:paraId="13E4D5FB" w14:textId="4CF1ACA4" w:rsidR="00717333" w:rsidRDefault="00717333">
      <w:pPr>
        <w:spacing w:after="160" w:line="259" w:lineRule="auto"/>
        <w:ind w:left="0" w:firstLine="0"/>
        <w:jc w:val="left"/>
      </w:pPr>
      <w:r>
        <w:br w:type="page"/>
      </w:r>
    </w:p>
    <w:p w14:paraId="6E78DABB" w14:textId="3A966419" w:rsidR="00717333" w:rsidRDefault="00717333" w:rsidP="00717333">
      <w:pPr>
        <w:pStyle w:val="Heading1"/>
        <w:numPr>
          <w:ilvl w:val="0"/>
          <w:numId w:val="0"/>
        </w:numPr>
        <w:ind w:left="432" w:hanging="432"/>
      </w:pPr>
      <w:bookmarkStart w:id="20" w:name="_Toc234491912"/>
      <w:r>
        <w:lastRenderedPageBreak/>
        <w:t>DAFTAR LAMPIRAN</w:t>
      </w:r>
      <w:bookmarkEnd w:id="20"/>
    </w:p>
    <w:p w14:paraId="72F68A0A" w14:textId="77777777" w:rsidR="00717333" w:rsidRPr="00717333" w:rsidRDefault="00717333" w:rsidP="00717333"/>
    <w:p w14:paraId="665078F1" w14:textId="0EF9F53E" w:rsidR="00D466A2" w:rsidRPr="00D466A2" w:rsidRDefault="00274FC2" w:rsidP="00D466A2">
      <w:pPr>
        <w:spacing w:after="0"/>
        <w:ind w:left="0" w:firstLine="0"/>
        <w:rPr>
          <w:lang w:val="en-US"/>
        </w:rPr>
      </w:pPr>
      <w:r>
        <w:fldChar w:fldCharType="end"/>
      </w:r>
      <w:r w:rsidR="00D466A2" w:rsidRPr="00D466A2">
        <w:rPr>
          <w:lang w:val="en-US"/>
        </w:rPr>
        <w:t>Lampiran A. SK Pembimbing ……………………………………………………</w:t>
      </w:r>
      <w:r w:rsidR="00D466A2">
        <w:rPr>
          <w:lang w:val="en-US"/>
        </w:rPr>
        <w:t>…...</w:t>
      </w:r>
      <w:r w:rsidR="00D466A2" w:rsidRPr="00D466A2">
        <w:rPr>
          <w:lang w:val="en-US"/>
        </w:rPr>
        <w:t>I</w:t>
      </w:r>
    </w:p>
    <w:p w14:paraId="383CB408" w14:textId="1D379509" w:rsidR="00D466A2" w:rsidRPr="00D466A2" w:rsidRDefault="00D466A2" w:rsidP="00D466A2">
      <w:pPr>
        <w:spacing w:after="0"/>
        <w:ind w:left="0" w:firstLine="0"/>
        <w:rPr>
          <w:lang w:val="en-US"/>
        </w:rPr>
      </w:pPr>
      <w:r w:rsidRPr="00D466A2">
        <w:rPr>
          <w:lang w:val="en-US"/>
        </w:rPr>
        <w:t>Lampiran B. Form Bimbingan Pembimbing Utama ………………………………</w:t>
      </w:r>
      <w:proofErr w:type="gramStart"/>
      <w:r>
        <w:rPr>
          <w:lang w:val="en-US"/>
        </w:rPr>
        <w:t>….II</w:t>
      </w:r>
      <w:proofErr w:type="gramEnd"/>
    </w:p>
    <w:p w14:paraId="0BD361C3" w14:textId="797A464B" w:rsidR="00D466A2" w:rsidRPr="00D466A2" w:rsidRDefault="00D466A2" w:rsidP="00D466A2">
      <w:pPr>
        <w:spacing w:after="0"/>
        <w:ind w:left="0" w:firstLine="0"/>
        <w:rPr>
          <w:lang w:val="en-US"/>
        </w:rPr>
      </w:pPr>
      <w:r w:rsidRPr="00D466A2">
        <w:rPr>
          <w:lang w:val="en-US"/>
        </w:rPr>
        <w:t>Lampiran C. Form Bimbingan Co-Pembimbing …………………………………</w:t>
      </w:r>
      <w:proofErr w:type="gramStart"/>
      <w:r>
        <w:rPr>
          <w:lang w:val="en-US"/>
        </w:rPr>
        <w:t>….III</w:t>
      </w:r>
      <w:proofErr w:type="gramEnd"/>
    </w:p>
    <w:p w14:paraId="3C06B341" w14:textId="475A3AEC" w:rsidR="008C53A4" w:rsidRPr="00416370" w:rsidRDefault="008C53A4" w:rsidP="008C53A4">
      <w:pPr>
        <w:spacing w:after="0"/>
        <w:ind w:left="0" w:firstLine="0"/>
      </w:pPr>
    </w:p>
    <w:p w14:paraId="6B776D36" w14:textId="5FA58E5A" w:rsidR="008C53A4" w:rsidRPr="00416370" w:rsidRDefault="008C53A4" w:rsidP="008C53A4">
      <w:pPr>
        <w:spacing w:after="0"/>
        <w:ind w:left="0" w:firstLine="0"/>
      </w:pPr>
    </w:p>
    <w:p w14:paraId="6D52F586" w14:textId="22A205ED" w:rsidR="008C53A4" w:rsidRPr="00416370" w:rsidRDefault="008C53A4" w:rsidP="008C53A4">
      <w:pPr>
        <w:spacing w:after="0"/>
        <w:ind w:left="0" w:firstLine="0"/>
      </w:pPr>
    </w:p>
    <w:p w14:paraId="3CCA0C78" w14:textId="2E4D3A5A" w:rsidR="008C53A4" w:rsidRPr="00416370" w:rsidRDefault="008C53A4" w:rsidP="008C53A4">
      <w:pPr>
        <w:spacing w:after="0"/>
        <w:ind w:left="0" w:firstLine="0"/>
      </w:pPr>
    </w:p>
    <w:p w14:paraId="63C4519B" w14:textId="7D7B8903" w:rsidR="008C53A4" w:rsidRPr="00416370" w:rsidRDefault="008C53A4" w:rsidP="008C53A4">
      <w:pPr>
        <w:spacing w:after="0"/>
        <w:ind w:left="0" w:firstLine="0"/>
      </w:pPr>
    </w:p>
    <w:p w14:paraId="7AB5C044" w14:textId="77777777" w:rsidR="00A144B3" w:rsidRPr="00416370" w:rsidRDefault="00A144B3" w:rsidP="00A144B3">
      <w:pPr>
        <w:pStyle w:val="Heading1"/>
        <w:spacing w:after="0" w:line="360" w:lineRule="auto"/>
        <w:ind w:left="493" w:hanging="11"/>
        <w:rPr>
          <w:sz w:val="24"/>
          <w:szCs w:val="24"/>
        </w:rPr>
        <w:sectPr w:rsidR="00A144B3" w:rsidRPr="00416370" w:rsidSect="00C52BE0">
          <w:footerReference w:type="default" r:id="rId10"/>
          <w:footerReference w:type="first" r:id="rId11"/>
          <w:pgSz w:w="11906" w:h="16838" w:code="9"/>
          <w:pgMar w:top="1701" w:right="1701" w:bottom="1701" w:left="1985" w:header="709" w:footer="709" w:gutter="0"/>
          <w:pgNumType w:fmt="lowerRoman" w:start="1"/>
          <w:cols w:space="708"/>
          <w:titlePg/>
          <w:docGrid w:linePitch="360"/>
        </w:sectPr>
      </w:pPr>
      <w:bookmarkStart w:id="21" w:name="_Toc219713769"/>
    </w:p>
    <w:p w14:paraId="1ECF013F" w14:textId="58F749E1" w:rsidR="008C53A4" w:rsidRPr="00416370" w:rsidRDefault="00EC78E1">
      <w:pPr>
        <w:pStyle w:val="Heading1"/>
        <w:numPr>
          <w:ilvl w:val="0"/>
          <w:numId w:val="4"/>
        </w:numPr>
        <w:spacing w:after="0" w:line="360" w:lineRule="auto"/>
        <w:ind w:left="0" w:firstLine="709"/>
        <w:rPr>
          <w:lang w:val="id-ID"/>
        </w:rPr>
      </w:pPr>
      <w:bookmarkStart w:id="22" w:name="_Toc219713770"/>
      <w:bookmarkEnd w:id="21"/>
      <w:r w:rsidRPr="00416370">
        <w:lastRenderedPageBreak/>
        <w:br/>
      </w:r>
      <w:bookmarkStart w:id="23" w:name="_Toc234491913"/>
      <w:r w:rsidR="008C53A4" w:rsidRPr="00416370">
        <w:t>PENDAHULUAN</w:t>
      </w:r>
      <w:bookmarkEnd w:id="22"/>
      <w:bookmarkEnd w:id="23"/>
    </w:p>
    <w:p w14:paraId="1B05F34E" w14:textId="77777777" w:rsidR="00A144B3" w:rsidRPr="00416370" w:rsidRDefault="00A144B3" w:rsidP="00A144B3">
      <w:pPr>
        <w:rPr>
          <w:lang w:val="id-ID"/>
        </w:rPr>
      </w:pPr>
    </w:p>
    <w:p w14:paraId="6C179C44" w14:textId="77777777" w:rsidR="00771489" w:rsidRPr="00416370" w:rsidRDefault="008C53A4" w:rsidP="003821E5">
      <w:pPr>
        <w:pStyle w:val="Heading2"/>
      </w:pPr>
      <w:bookmarkStart w:id="24" w:name="_Toc234491914"/>
      <w:r w:rsidRPr="003821E5">
        <w:t>Latar</w:t>
      </w:r>
      <w:r w:rsidRPr="00416370">
        <w:t xml:space="preserve"> Belakang</w:t>
      </w:r>
      <w:bookmarkEnd w:id="24"/>
      <w:r w:rsidRPr="00416370">
        <w:t xml:space="preserve"> </w:t>
      </w:r>
    </w:p>
    <w:p w14:paraId="148E949A" w14:textId="2817E58D" w:rsidR="00B95229" w:rsidRDefault="00720A56" w:rsidP="003821E5">
      <w:pPr>
        <w:spacing w:after="120" w:line="360" w:lineRule="auto"/>
        <w:ind w:left="0" w:firstLine="578"/>
      </w:pPr>
      <w:r w:rsidRPr="00720A56">
        <w:t xml:space="preserve">Ruang Terbuka Hijau (RTH) merupakan komponen penting dalam sistem perkotaan yang berfungsi menjaga keseimbangan ekologis serta meningkatkan kualitas hidup masyarakat. Keberadaan RTH berperan sebagai area resapan air, pengendali suhu udara, penyerap polusi, peredam kebisingan, serta penghasil oksigen di tengah </w:t>
      </w:r>
      <w:proofErr w:type="spellStart"/>
      <w:r w:rsidRPr="00720A56">
        <w:t>tingginya</w:t>
      </w:r>
      <w:proofErr w:type="spellEnd"/>
      <w:r w:rsidRPr="00720A56">
        <w:t xml:space="preserve"> aktivitas perkotaan. Selain fungsi ekologis, RTH juga memiliki fungsi sosial sebagai ruang interaksi masyarakat, </w:t>
      </w:r>
      <w:r>
        <w:t>fungsi ekonomi, serta fungsi estetik</w:t>
      </w:r>
      <w:r w:rsidRPr="00720A56">
        <w:t>a</w:t>
      </w:r>
      <w:r>
        <w:t xml:space="preserve"> kota</w:t>
      </w:r>
      <w:r w:rsidRPr="00720A56">
        <w:t>. Oleh karena itu, keberadaan ruang terbuka hijau menjadi kebutuhan utama dalam mewujudkan kota yang sehat, nyaman, dan berkelanjutan (</w:t>
      </w:r>
      <w:r>
        <w:t>Permen PU</w:t>
      </w:r>
      <w:r w:rsidRPr="00720A56">
        <w:t xml:space="preserve"> No</w:t>
      </w:r>
      <w:r>
        <w:t>.</w:t>
      </w:r>
      <w:r w:rsidRPr="00720A56">
        <w:t xml:space="preserve"> 05/PRT/M/2008)</w:t>
      </w:r>
      <w:r w:rsidR="00206756">
        <w:t xml:space="preserve">. </w:t>
      </w:r>
    </w:p>
    <w:p w14:paraId="72130731" w14:textId="5B0FB411" w:rsidR="00D56045" w:rsidRPr="00416370" w:rsidRDefault="00720A56" w:rsidP="003821E5">
      <w:pPr>
        <w:spacing w:after="120" w:line="360" w:lineRule="auto"/>
        <w:ind w:left="0" w:firstLine="578"/>
        <w:rPr>
          <w:lang w:val="id-ID"/>
        </w:rPr>
      </w:pPr>
      <w:proofErr w:type="spellStart"/>
      <w:r w:rsidRPr="00720A56">
        <w:t>Pentingnya</w:t>
      </w:r>
      <w:proofErr w:type="spellEnd"/>
      <w:r w:rsidRPr="00720A56">
        <w:t xml:space="preserve"> penyediaan RTH di kawasan perkotaan juga </w:t>
      </w:r>
      <w:proofErr w:type="spellStart"/>
      <w:r w:rsidRPr="00720A56">
        <w:t>ditegaskan</w:t>
      </w:r>
      <w:proofErr w:type="spellEnd"/>
      <w:r w:rsidRPr="00720A56">
        <w:t xml:space="preserve"> dalam Undang-Undang Nomor 26 Tahun 2007 tentang Penataan Ruang. Dalam regulasi tersebut </w:t>
      </w:r>
      <w:proofErr w:type="spellStart"/>
      <w:r w:rsidRPr="00720A56">
        <w:t>disebutkan</w:t>
      </w:r>
      <w:proofErr w:type="spellEnd"/>
      <w:r w:rsidRPr="00720A56">
        <w:t xml:space="preserve"> bahwa proporsi ruang terbuka hijau pada wilayah kota paling sedikit sebesar 30% dari luas wilayah, yang terdiri atas 20% RTH publik dan 10% RTH privat. Ketentuan ini menunjukkan bahwa ruang terbuka hijau bukan hanya elemen pelengkap kota, tetapi merupakan bagian penting dari struktur ruang yang harus </w:t>
      </w:r>
      <w:proofErr w:type="spellStart"/>
      <w:r w:rsidRPr="00720A56">
        <w:t>dipenuhi</w:t>
      </w:r>
      <w:proofErr w:type="spellEnd"/>
      <w:r w:rsidRPr="00720A56">
        <w:t xml:space="preserve"> oleh setiap daerah perkotaan. </w:t>
      </w:r>
      <w:r w:rsidR="002469A5" w:rsidRPr="002469A5">
        <w:t xml:space="preserve">Namun, pada </w:t>
      </w:r>
      <w:proofErr w:type="spellStart"/>
      <w:r w:rsidR="002469A5" w:rsidRPr="002469A5">
        <w:t>kenyataannya</w:t>
      </w:r>
      <w:proofErr w:type="spellEnd"/>
      <w:r w:rsidR="002469A5" w:rsidRPr="002469A5">
        <w:t xml:space="preserve"> banyak kota di Indonesia masih menghadapi keterbatasan luasan RTH akibat tekanan pembangunan, pertumbuhan penduduk, dan perubahan fungsi lahan perkotaan (</w:t>
      </w:r>
      <w:proofErr w:type="spellStart"/>
      <w:r w:rsidR="002469A5" w:rsidRPr="002469A5">
        <w:t>Harahap</w:t>
      </w:r>
      <w:proofErr w:type="spellEnd"/>
      <w:r w:rsidR="002469A5" w:rsidRPr="002469A5">
        <w:t>, 2013)</w:t>
      </w:r>
      <w:r w:rsidR="00D56045" w:rsidRPr="00416370">
        <w:rPr>
          <w:lang w:val="id-ID"/>
        </w:rPr>
        <w:t>.</w:t>
      </w:r>
    </w:p>
    <w:p w14:paraId="5F07CB2D" w14:textId="24FAC64F" w:rsidR="00D56045" w:rsidRPr="00416370" w:rsidRDefault="00720A56" w:rsidP="003821E5">
      <w:pPr>
        <w:spacing w:after="120" w:line="360" w:lineRule="auto"/>
        <w:ind w:left="0" w:firstLine="578"/>
        <w:rPr>
          <w:lang w:val="id-ID"/>
        </w:rPr>
      </w:pPr>
      <w:r w:rsidRPr="00720A56">
        <w:t xml:space="preserve">Dalam </w:t>
      </w:r>
      <w:proofErr w:type="spellStart"/>
      <w:r w:rsidRPr="00720A56">
        <w:t>pelaksanaannya</w:t>
      </w:r>
      <w:proofErr w:type="spellEnd"/>
      <w:r w:rsidRPr="00720A56">
        <w:t xml:space="preserve">, taman kota sebagai salah satu bentuk RTH publik perlu </w:t>
      </w:r>
      <w:proofErr w:type="spellStart"/>
      <w:r w:rsidRPr="00720A56">
        <w:t>didukung</w:t>
      </w:r>
      <w:proofErr w:type="spellEnd"/>
      <w:r w:rsidRPr="00720A56">
        <w:t xml:space="preserve"> oleh kualitas fasilitas yang memadai agar dapat </w:t>
      </w:r>
      <w:proofErr w:type="spellStart"/>
      <w:r w:rsidRPr="00720A56">
        <w:t>dimanfaatkan</w:t>
      </w:r>
      <w:proofErr w:type="spellEnd"/>
      <w:r w:rsidRPr="00720A56">
        <w:t xml:space="preserve"> secara optimal. Menurut </w:t>
      </w:r>
      <w:r>
        <w:t>Permen PU</w:t>
      </w:r>
      <w:r w:rsidRPr="00720A56">
        <w:t xml:space="preserve"> No</w:t>
      </w:r>
      <w:r>
        <w:t>.</w:t>
      </w:r>
      <w:r w:rsidRPr="00720A56">
        <w:t xml:space="preserve"> 05/PRT/M/2008, taman kota </w:t>
      </w:r>
      <w:proofErr w:type="spellStart"/>
      <w:r w:rsidRPr="00720A56">
        <w:t>idealnya</w:t>
      </w:r>
      <w:proofErr w:type="spellEnd"/>
      <w:r w:rsidRPr="00720A56">
        <w:t xml:space="preserve"> </w:t>
      </w:r>
      <w:proofErr w:type="spellStart"/>
      <w:r w:rsidRPr="00720A56">
        <w:t>dilengkapi</w:t>
      </w:r>
      <w:proofErr w:type="spellEnd"/>
      <w:r w:rsidRPr="00720A56">
        <w:t xml:space="preserve"> dengan fasilitas dasar seperti jalur pedestrian, tempat duduk, penerangan, tempat sampah, area bermain, toilet umum, papan informasi, aksesibilitas yang baik, serta sistem keamanan dan kebersihan yang terjaga. Ketersediaan fasilitas tersebut akan mempengaruhi tingkat kenyamanan pengunjung serta keberhasilan taman kota sebagai ruang publik aktif</w:t>
      </w:r>
      <w:r w:rsidR="00B95229">
        <w:t>.</w:t>
      </w:r>
    </w:p>
    <w:p w14:paraId="2CE7DC4D" w14:textId="5ECFEA40" w:rsidR="00D56045" w:rsidRPr="00416370" w:rsidRDefault="002469A5" w:rsidP="003821E5">
      <w:pPr>
        <w:spacing w:after="120" w:line="360" w:lineRule="auto"/>
        <w:ind w:left="0" w:firstLine="578"/>
        <w:rPr>
          <w:lang w:val="id-ID"/>
        </w:rPr>
      </w:pPr>
      <w:r w:rsidRPr="002469A5">
        <w:lastRenderedPageBreak/>
        <w:t xml:space="preserve">Kota Bogor sebagai salah satu kota </w:t>
      </w:r>
      <w:r>
        <w:t>penyangga</w:t>
      </w:r>
      <w:r w:rsidRPr="002469A5">
        <w:t xml:space="preserve"> di kawasan Jabodetabek</w:t>
      </w:r>
      <w:r>
        <w:t>,</w:t>
      </w:r>
      <w:r w:rsidRPr="002469A5">
        <w:t xml:space="preserve"> memiliki kebutuhan ruang terbuka hijau yang cukup tinggi seiring pertumbuhan penduduk dan perkembangan kawasan terbangun. Berdasarkan </w:t>
      </w:r>
      <w:r>
        <w:t xml:space="preserve">data dari </w:t>
      </w:r>
      <w:r w:rsidRPr="002469A5">
        <w:t xml:space="preserve">Kota Bogor </w:t>
      </w:r>
      <w:r>
        <w:t>d</w:t>
      </w:r>
      <w:r w:rsidRPr="002469A5">
        <w:t xml:space="preserve">alam Angka Tahun 2024, </w:t>
      </w:r>
      <w:r w:rsidR="003821E5">
        <w:t xml:space="preserve">luas wilayah Kota Bogor </w:t>
      </w:r>
      <w:r w:rsidR="003821E5" w:rsidRPr="003821E5">
        <w:t>sebesar ±11.850 ha, sehingga kebutuhan ideal RTH minimal mencapai 3.</w:t>
      </w:r>
      <w:r w:rsidR="003821E5">
        <w:t xml:space="preserve">500 ha </w:t>
      </w:r>
      <w:r w:rsidRPr="002469A5">
        <w:t>(BPS Kota Bogor, 2024). Dalam kondisi tersebut, keberadaan taman kota menjadi sangat penting sebagai sarana rekreasi dan penyeimbang lingkungan perkotaan</w:t>
      </w:r>
      <w:r w:rsidR="00D56045" w:rsidRPr="00416370">
        <w:rPr>
          <w:lang w:val="id-ID"/>
        </w:rPr>
        <w:t>.</w:t>
      </w:r>
    </w:p>
    <w:p w14:paraId="223AD261" w14:textId="75345BCE" w:rsidR="00D56045" w:rsidRPr="00416370" w:rsidRDefault="002469A5" w:rsidP="003821E5">
      <w:pPr>
        <w:spacing w:after="120" w:line="360" w:lineRule="auto"/>
        <w:ind w:left="0" w:firstLine="578"/>
        <w:rPr>
          <w:lang w:val="id-ID"/>
        </w:rPr>
      </w:pPr>
      <w:r w:rsidRPr="002469A5">
        <w:t xml:space="preserve">Salah satu taman kota yang </w:t>
      </w:r>
      <w:r>
        <w:t>ada</w:t>
      </w:r>
      <w:r w:rsidRPr="002469A5">
        <w:t xml:space="preserve"> di Kota Bogor adalah Taman </w:t>
      </w:r>
      <w:proofErr w:type="spellStart"/>
      <w:r w:rsidRPr="002469A5">
        <w:t>Heulang</w:t>
      </w:r>
      <w:proofErr w:type="spellEnd"/>
      <w:r w:rsidRPr="002469A5">
        <w:t xml:space="preserve"> yang berlokasi di Kecamatan Tanah </w:t>
      </w:r>
      <w:proofErr w:type="spellStart"/>
      <w:r w:rsidRPr="002469A5">
        <w:t>Sareal</w:t>
      </w:r>
      <w:proofErr w:type="spellEnd"/>
      <w:r w:rsidRPr="002469A5">
        <w:t xml:space="preserve">. Taman ini memiliki luas sekitar 28.764,4 m² dan </w:t>
      </w:r>
      <w:proofErr w:type="spellStart"/>
      <w:r w:rsidRPr="002469A5">
        <w:t>dibangun</w:t>
      </w:r>
      <w:proofErr w:type="spellEnd"/>
      <w:r w:rsidRPr="002469A5">
        <w:t xml:space="preserve"> sebagai ruang publik yang dapat </w:t>
      </w:r>
      <w:proofErr w:type="spellStart"/>
      <w:r w:rsidRPr="002469A5">
        <w:t>dimanfaatkan</w:t>
      </w:r>
      <w:proofErr w:type="spellEnd"/>
      <w:r w:rsidRPr="002469A5">
        <w:t xml:space="preserve"> masyarakat untuk berolahraga, bermain, bersantai, dan berinteraksi sosial (Pemerintah Kota Bogor, 2016). Lokasi Taman </w:t>
      </w:r>
      <w:proofErr w:type="spellStart"/>
      <w:r w:rsidRPr="002469A5">
        <w:t>Heulang</w:t>
      </w:r>
      <w:proofErr w:type="spellEnd"/>
      <w:r w:rsidRPr="002469A5">
        <w:t xml:space="preserve"> yang berada di kawasan permukiman padat </w:t>
      </w:r>
      <w:proofErr w:type="spellStart"/>
      <w:r w:rsidRPr="002469A5">
        <w:t>menjadikannya</w:t>
      </w:r>
      <w:proofErr w:type="spellEnd"/>
      <w:r w:rsidRPr="002469A5">
        <w:t xml:space="preserve"> salah satu ruang terbuka hijau strategis bagi masyarakat sekitar. Selain itu, taman ini juga sering </w:t>
      </w:r>
      <w:proofErr w:type="spellStart"/>
      <w:r w:rsidRPr="002469A5">
        <w:t>dikunjungi</w:t>
      </w:r>
      <w:proofErr w:type="spellEnd"/>
      <w:r w:rsidRPr="002469A5">
        <w:t xml:space="preserve"> warga dari luar Kecamatan Tanah </w:t>
      </w:r>
      <w:proofErr w:type="spellStart"/>
      <w:r w:rsidRPr="002469A5">
        <w:t>Sareal</w:t>
      </w:r>
      <w:proofErr w:type="spellEnd"/>
      <w:r w:rsidRPr="002469A5">
        <w:t>, terutama pada akhir pekan dan hari libur (DLH Kota Bogor, 2023)</w:t>
      </w:r>
      <w:r w:rsidR="00D56045" w:rsidRPr="00416370">
        <w:rPr>
          <w:lang w:val="id-ID"/>
        </w:rPr>
        <w:t>.</w:t>
      </w:r>
    </w:p>
    <w:p w14:paraId="334DDF9B" w14:textId="695A7D34" w:rsidR="00D56045" w:rsidRPr="00416370" w:rsidRDefault="00D56045" w:rsidP="003821E5">
      <w:pPr>
        <w:spacing w:after="120" w:line="360" w:lineRule="auto"/>
        <w:ind w:left="0" w:firstLine="578"/>
        <w:rPr>
          <w:lang w:val="id-ID"/>
        </w:rPr>
      </w:pPr>
      <w:r w:rsidRPr="00416370">
        <w:rPr>
          <w:lang w:val="id-ID"/>
        </w:rPr>
        <w:t xml:space="preserve">Namun, berdasarkan hasil observasi awal, kondisi </w:t>
      </w:r>
      <w:r w:rsidR="002469A5">
        <w:rPr>
          <w:lang w:val="id-ID"/>
        </w:rPr>
        <w:t xml:space="preserve">eksisting </w:t>
      </w:r>
      <w:r w:rsidRPr="00416370">
        <w:rPr>
          <w:lang w:val="id-ID"/>
        </w:rPr>
        <w:t xml:space="preserve">di Taman Heulang menunjukkan bahwa </w:t>
      </w:r>
      <w:r w:rsidR="002469A5" w:rsidRPr="002469A5">
        <w:t xml:space="preserve">masih adanya beberapa permasalahan fasilitas. Beberapa </w:t>
      </w:r>
      <w:r w:rsidR="003821E5">
        <w:t xml:space="preserve">fasilitas seperti </w:t>
      </w:r>
      <w:r w:rsidR="002469A5" w:rsidRPr="002469A5">
        <w:t xml:space="preserve">toilet umum </w:t>
      </w:r>
      <w:r w:rsidR="003821E5">
        <w:t xml:space="preserve">masih </w:t>
      </w:r>
      <w:r w:rsidR="002469A5" w:rsidRPr="002469A5">
        <w:t xml:space="preserve">terlihat kurang terawat, sebagian lampu taman tidak berfungsi optimal, beberapa fasilitas bermain dan tempat duduk mengalami keausan, serta penataan area parkir masih belum tertib. Selain itu, pada waktu tertentu masih </w:t>
      </w:r>
      <w:proofErr w:type="spellStart"/>
      <w:r w:rsidR="002469A5" w:rsidRPr="002469A5">
        <w:t>ditemukan</w:t>
      </w:r>
      <w:proofErr w:type="spellEnd"/>
      <w:r w:rsidR="002469A5" w:rsidRPr="002469A5">
        <w:t xml:space="preserve"> sampah berserakan di beberapa sudut taman. Kondisi tersebut berpotensi menurunkan kenyamanan, keamanan, dan kualitas pelayanan taman sebagai ruang publik</w:t>
      </w:r>
      <w:r w:rsidRPr="00416370">
        <w:rPr>
          <w:lang w:val="id-ID"/>
        </w:rPr>
        <w:t>.</w:t>
      </w:r>
    </w:p>
    <w:p w14:paraId="78B08130" w14:textId="00FA209C" w:rsidR="00D56045" w:rsidRPr="003821E5" w:rsidRDefault="001B215A" w:rsidP="003821E5">
      <w:pPr>
        <w:spacing w:after="120" w:line="360" w:lineRule="auto"/>
        <w:ind w:left="0" w:firstLine="578"/>
        <w:rPr>
          <w:lang w:val="id-ID"/>
        </w:rPr>
      </w:pPr>
      <w:r w:rsidRPr="001B215A">
        <w:t xml:space="preserve">Permasalahan tersebut menunjukkan bahwa keberadaan taman kota tidak cukup hanya </w:t>
      </w:r>
      <w:proofErr w:type="spellStart"/>
      <w:r w:rsidRPr="001B215A">
        <w:t>dilihat</w:t>
      </w:r>
      <w:proofErr w:type="spellEnd"/>
      <w:r w:rsidRPr="001B215A">
        <w:t xml:space="preserve"> dari ketersediaan lahan, tetapi juga perlu </w:t>
      </w:r>
      <w:proofErr w:type="spellStart"/>
      <w:r w:rsidRPr="001B215A">
        <w:t>ditinjau</w:t>
      </w:r>
      <w:proofErr w:type="spellEnd"/>
      <w:r w:rsidRPr="001B215A">
        <w:t xml:space="preserve"> dari kualitas fasilitas, kenyamanan pengunjung, serta efektivitas </w:t>
      </w:r>
      <w:proofErr w:type="spellStart"/>
      <w:r w:rsidRPr="001B215A">
        <w:t>pengelolaannya</w:t>
      </w:r>
      <w:proofErr w:type="spellEnd"/>
      <w:r>
        <w:t xml:space="preserve"> (Halecki </w:t>
      </w:r>
      <w:r w:rsidRPr="003821E5">
        <w:rPr>
          <w:i/>
          <w:iCs/>
        </w:rPr>
        <w:t>et</w:t>
      </w:r>
      <w:r w:rsidR="003821E5" w:rsidRPr="003821E5">
        <w:rPr>
          <w:i/>
          <w:iCs/>
        </w:rPr>
        <w:t xml:space="preserve"> </w:t>
      </w:r>
      <w:r w:rsidRPr="003821E5">
        <w:rPr>
          <w:i/>
          <w:iCs/>
        </w:rPr>
        <w:t>al</w:t>
      </w:r>
      <w:r w:rsidR="003821E5" w:rsidRPr="003821E5">
        <w:rPr>
          <w:i/>
          <w:iCs/>
        </w:rPr>
        <w:t>.</w:t>
      </w:r>
      <w:r>
        <w:t>, 2023).</w:t>
      </w:r>
      <w:r w:rsidRPr="001B215A">
        <w:t xml:space="preserve"> Oleh karena itu, </w:t>
      </w:r>
      <w:proofErr w:type="spellStart"/>
      <w:r w:rsidRPr="001B215A">
        <w:t>diperlukan</w:t>
      </w:r>
      <w:proofErr w:type="spellEnd"/>
      <w:r w:rsidRPr="001B215A">
        <w:t xml:space="preserve"> evaluasi terhadap kondisi </w:t>
      </w:r>
      <w:proofErr w:type="spellStart"/>
      <w:r w:rsidRPr="001B215A">
        <w:t>eksisting</w:t>
      </w:r>
      <w:proofErr w:type="spellEnd"/>
      <w:r w:rsidRPr="001B215A">
        <w:t xml:space="preserve"> Taman </w:t>
      </w:r>
      <w:proofErr w:type="spellStart"/>
      <w:r w:rsidRPr="001B215A">
        <w:t>Heulang</w:t>
      </w:r>
      <w:proofErr w:type="spellEnd"/>
      <w:r w:rsidRPr="001B215A">
        <w:t xml:space="preserve"> untuk mengetahui tingkat kelayakan fasilitas, kualitas pemanfaatan ruang, serta kebutuhan pengembangan taman ke depan. Hasil evaluasi tersebut </w:t>
      </w:r>
      <w:proofErr w:type="spellStart"/>
      <w:r w:rsidRPr="001B215A">
        <w:t>diharapkan</w:t>
      </w:r>
      <w:proofErr w:type="spellEnd"/>
      <w:r w:rsidRPr="001B215A">
        <w:t xml:space="preserve"> dapat menjadi dasar rekomendasi bagi peningkatan kualitas Taman </w:t>
      </w:r>
      <w:proofErr w:type="spellStart"/>
      <w:r w:rsidRPr="001B215A">
        <w:t>Heulang</w:t>
      </w:r>
      <w:proofErr w:type="spellEnd"/>
      <w:r w:rsidRPr="001B215A">
        <w:t xml:space="preserve"> sebagai Ruang Terbuka Hijau publik di Kota Bogor</w:t>
      </w:r>
      <w:r w:rsidR="003821E5">
        <w:rPr>
          <w:lang w:val="id-ID"/>
        </w:rPr>
        <w:t xml:space="preserve"> (Liu </w:t>
      </w:r>
      <w:r w:rsidR="003821E5">
        <w:rPr>
          <w:i/>
          <w:iCs/>
          <w:lang w:val="id-ID"/>
        </w:rPr>
        <w:t>et al</w:t>
      </w:r>
      <w:r w:rsidR="003821E5">
        <w:rPr>
          <w:lang w:val="id-ID"/>
        </w:rPr>
        <w:t>., 2024).</w:t>
      </w:r>
    </w:p>
    <w:p w14:paraId="76EF7B7C" w14:textId="334B78B3" w:rsidR="009818A9" w:rsidRPr="00416370" w:rsidRDefault="00D56045" w:rsidP="003821E5">
      <w:pPr>
        <w:spacing w:after="120" w:line="360" w:lineRule="auto"/>
        <w:ind w:left="0" w:firstLine="578"/>
        <w:rPr>
          <w:b/>
          <w:iCs/>
        </w:rPr>
      </w:pPr>
      <w:r w:rsidRPr="00416370">
        <w:rPr>
          <w:lang w:val="id-ID"/>
        </w:rPr>
        <w:lastRenderedPageBreak/>
        <w:t xml:space="preserve">Berdasarkan uraian tersebut, </w:t>
      </w:r>
      <w:r w:rsidR="002469A5">
        <w:rPr>
          <w:lang w:val="id-ID"/>
        </w:rPr>
        <w:t xml:space="preserve">maka </w:t>
      </w:r>
      <w:r w:rsidRPr="00416370">
        <w:rPr>
          <w:lang w:val="id-ID"/>
        </w:rPr>
        <w:t xml:space="preserve">dapat dilihat bahwa </w:t>
      </w:r>
      <w:r w:rsidR="002469A5">
        <w:rPr>
          <w:lang w:val="id-ID"/>
        </w:rPr>
        <w:t xml:space="preserve">identifikasi </w:t>
      </w:r>
      <w:r w:rsidR="002469A5" w:rsidRPr="002469A5">
        <w:t xml:space="preserve">Taman </w:t>
      </w:r>
      <w:proofErr w:type="spellStart"/>
      <w:r w:rsidR="002469A5" w:rsidRPr="002469A5">
        <w:t>Heulang</w:t>
      </w:r>
      <w:proofErr w:type="spellEnd"/>
      <w:r w:rsidR="002469A5" w:rsidRPr="002469A5">
        <w:t xml:space="preserve"> di Kecamatan Tanah </w:t>
      </w:r>
      <w:proofErr w:type="spellStart"/>
      <w:r w:rsidR="002469A5" w:rsidRPr="002469A5">
        <w:t>Sareal</w:t>
      </w:r>
      <w:proofErr w:type="spellEnd"/>
      <w:r w:rsidR="001B215A">
        <w:t xml:space="preserve"> perlu </w:t>
      </w:r>
      <w:proofErr w:type="spellStart"/>
      <w:r w:rsidR="001B215A">
        <w:t>dilakukan</w:t>
      </w:r>
      <w:proofErr w:type="spellEnd"/>
      <w:r w:rsidR="002469A5" w:rsidRPr="002469A5">
        <w:t xml:space="preserve"> guna menganalisis kondisi </w:t>
      </w:r>
      <w:proofErr w:type="spellStart"/>
      <w:r w:rsidR="002469A5" w:rsidRPr="002469A5">
        <w:t>eksisting</w:t>
      </w:r>
      <w:proofErr w:type="spellEnd"/>
      <w:r w:rsidR="002469A5" w:rsidRPr="002469A5">
        <w:t xml:space="preserve"> taman serta merumuskan arahan peningkatan kualitas fasilitas dan fungsi taman sebagai ruang terbuka hijau perkotaan</w:t>
      </w:r>
      <w:r w:rsidRPr="00416370">
        <w:rPr>
          <w:lang w:val="id-ID"/>
        </w:rPr>
        <w:t>.</w:t>
      </w:r>
      <w:r w:rsidR="00C90692" w:rsidRPr="00416370">
        <w:rPr>
          <w:lang w:val="id-ID"/>
        </w:rPr>
        <w:t xml:space="preserve"> </w:t>
      </w:r>
    </w:p>
    <w:p w14:paraId="2DD3064A" w14:textId="4DAC40DE" w:rsidR="001B7FF7" w:rsidRPr="00416370" w:rsidRDefault="00A1094D" w:rsidP="003821E5">
      <w:pPr>
        <w:pStyle w:val="Heading2"/>
      </w:pPr>
      <w:bookmarkStart w:id="25" w:name="_Toc234491915"/>
      <w:r w:rsidRPr="003821E5">
        <w:t>Perumusan</w:t>
      </w:r>
      <w:r w:rsidRPr="00416370">
        <w:t xml:space="preserve"> Masalah</w:t>
      </w:r>
      <w:bookmarkEnd w:id="25"/>
      <w:r w:rsidRPr="00416370">
        <w:t xml:space="preserve"> </w:t>
      </w:r>
    </w:p>
    <w:p w14:paraId="4442E7E7" w14:textId="77777777" w:rsidR="00BA478B" w:rsidRPr="00BA478B" w:rsidRDefault="00BA478B" w:rsidP="003821E5">
      <w:pPr>
        <w:shd w:val="clear" w:color="auto" w:fill="FFFFFF"/>
        <w:spacing w:after="120" w:line="360" w:lineRule="auto"/>
        <w:ind w:left="0" w:firstLine="578"/>
        <w:rPr>
          <w:color w:val="0A0A0A"/>
          <w:szCs w:val="24"/>
        </w:rPr>
      </w:pPr>
      <w:r w:rsidRPr="00BA478B">
        <w:rPr>
          <w:color w:val="0A0A0A"/>
          <w:szCs w:val="24"/>
        </w:rPr>
        <w:t xml:space="preserve">Ketersediaan Ruang Terbuka Hijau (RTH) di kawasan perkotaan masih menjadi permasalahan yang cukup serius, terutama di kota dengan tingkat pertumbuhan penduduk yang tinggi. Berdasarkan Undang-Undang Nomor 26 Tahun 2007 tentang Penataan Ruang, proporsi RTH di wilayah perkotaan seharusnya mencapai minimal 30% dari luas wilayah. Namun, pada </w:t>
      </w:r>
      <w:proofErr w:type="spellStart"/>
      <w:r w:rsidRPr="00BA478B">
        <w:rPr>
          <w:color w:val="0A0A0A"/>
          <w:szCs w:val="24"/>
        </w:rPr>
        <w:t>kenyataannya</w:t>
      </w:r>
      <w:proofErr w:type="spellEnd"/>
      <w:r w:rsidRPr="00BA478B">
        <w:rPr>
          <w:color w:val="0A0A0A"/>
          <w:szCs w:val="24"/>
        </w:rPr>
        <w:t>, capaian tersebut masih belum terpenuhi di berbagai daerah, termasuk di Kota Bogor. Data SLDH Tahun 2025 menunjukkan bahwa luas RTH publik di Kota Bogor baru mencapai sekitar 468,18 ha dari kebutuhan ideal sekitar 3.555 ha, sehingga masih terdapat kesenjangan yang cukup besar dalam penyediaan ruang terbuka hijau.</w:t>
      </w:r>
    </w:p>
    <w:p w14:paraId="6E7EEC64" w14:textId="4F4C165F" w:rsidR="00BA478B" w:rsidRPr="00BA478B" w:rsidRDefault="00BA478B" w:rsidP="003821E5">
      <w:pPr>
        <w:shd w:val="clear" w:color="auto" w:fill="FFFFFF"/>
        <w:spacing w:after="120" w:line="360" w:lineRule="auto"/>
        <w:ind w:left="0" w:firstLine="578"/>
        <w:rPr>
          <w:color w:val="0A0A0A"/>
          <w:szCs w:val="24"/>
        </w:rPr>
      </w:pPr>
      <w:r w:rsidRPr="00BA478B">
        <w:rPr>
          <w:color w:val="0A0A0A"/>
          <w:szCs w:val="24"/>
        </w:rPr>
        <w:t xml:space="preserve">Selain itu, peningkatan jumlah penduduk yang mencapai sekitar 1,14 juta jiwa (Kota Bogor Dalam Angka, 2024) turut memberikan tekanan terhadap ketersediaan lahan terbuka. Kondisi ini menyebabkan </w:t>
      </w:r>
      <w:proofErr w:type="spellStart"/>
      <w:r w:rsidRPr="00BA478B">
        <w:rPr>
          <w:color w:val="0A0A0A"/>
          <w:szCs w:val="24"/>
        </w:rPr>
        <w:t>meningkatnya</w:t>
      </w:r>
      <w:proofErr w:type="spellEnd"/>
      <w:r w:rsidRPr="00BA478B">
        <w:rPr>
          <w:color w:val="0A0A0A"/>
          <w:szCs w:val="24"/>
        </w:rPr>
        <w:t xml:space="preserve"> kebutuhan ruang publik sekaligus memperbesar potensi alih fungsi lahan menjadi kawasan terbangun.</w:t>
      </w:r>
      <w:r w:rsidRPr="00416370">
        <w:rPr>
          <w:color w:val="0A0A0A"/>
          <w:szCs w:val="24"/>
        </w:rPr>
        <w:t xml:space="preserve"> </w:t>
      </w:r>
      <w:r w:rsidRPr="00BA478B">
        <w:rPr>
          <w:color w:val="0A0A0A"/>
          <w:szCs w:val="24"/>
        </w:rPr>
        <w:t xml:space="preserve">Permasalahan pengelolaan RTH juga menjadi perhatian dalam berbagai pemberitaan media. </w:t>
      </w:r>
      <w:r w:rsidRPr="00416370">
        <w:rPr>
          <w:color w:val="0A0A0A"/>
          <w:szCs w:val="24"/>
        </w:rPr>
        <w:t>Mengutip dari unggahan berita dari</w:t>
      </w:r>
      <w:r w:rsidRPr="00BA478B">
        <w:rPr>
          <w:color w:val="0A0A0A"/>
          <w:szCs w:val="24"/>
        </w:rPr>
        <w:t xml:space="preserve"> Radar Bogor</w:t>
      </w:r>
      <w:r w:rsidRPr="00416370">
        <w:rPr>
          <w:color w:val="0A0A0A"/>
          <w:szCs w:val="24"/>
        </w:rPr>
        <w:t xml:space="preserve"> pada tanggal 8 Maret 2026 pada pukul 19.30</w:t>
      </w:r>
      <w:r w:rsidRPr="00BA478B">
        <w:rPr>
          <w:color w:val="0A0A0A"/>
          <w:szCs w:val="24"/>
        </w:rPr>
        <w:t xml:space="preserve">, </w:t>
      </w:r>
      <w:proofErr w:type="spellStart"/>
      <w:r w:rsidRPr="00BA478B">
        <w:rPr>
          <w:color w:val="0A0A0A"/>
          <w:szCs w:val="24"/>
        </w:rPr>
        <w:t>disebutkan</w:t>
      </w:r>
      <w:proofErr w:type="spellEnd"/>
      <w:r w:rsidRPr="00BA478B">
        <w:rPr>
          <w:color w:val="0A0A0A"/>
          <w:szCs w:val="24"/>
        </w:rPr>
        <w:t xml:space="preserve"> bahwa sejumlah fasilitas bermain dan olahraga di Taman </w:t>
      </w:r>
      <w:proofErr w:type="spellStart"/>
      <w:r w:rsidRPr="00BA478B">
        <w:rPr>
          <w:color w:val="0A0A0A"/>
          <w:szCs w:val="24"/>
        </w:rPr>
        <w:t>Heulang</w:t>
      </w:r>
      <w:proofErr w:type="spellEnd"/>
      <w:r w:rsidRPr="00BA478B">
        <w:rPr>
          <w:color w:val="0A0A0A"/>
          <w:szCs w:val="24"/>
        </w:rPr>
        <w:t xml:space="preserve"> mengalami kerusakan dan tidak dapat </w:t>
      </w:r>
      <w:proofErr w:type="spellStart"/>
      <w:r w:rsidRPr="00BA478B">
        <w:rPr>
          <w:color w:val="0A0A0A"/>
          <w:szCs w:val="24"/>
        </w:rPr>
        <w:t>digunakan</w:t>
      </w:r>
      <w:proofErr w:type="spellEnd"/>
      <w:r w:rsidRPr="00BA478B">
        <w:rPr>
          <w:color w:val="0A0A0A"/>
          <w:szCs w:val="24"/>
        </w:rPr>
        <w:t xml:space="preserve"> oleh masyarakat, bahkan berpotensi membahayakan keselamatan pengunjung</w:t>
      </w:r>
      <w:r w:rsidRPr="00416370">
        <w:rPr>
          <w:color w:val="0A0A0A"/>
          <w:szCs w:val="24"/>
        </w:rPr>
        <w:t xml:space="preserve">. </w:t>
      </w:r>
      <w:r w:rsidRPr="00BA478B">
        <w:rPr>
          <w:color w:val="0A0A0A"/>
          <w:szCs w:val="24"/>
        </w:rPr>
        <w:t xml:space="preserve">Selain itu, </w:t>
      </w:r>
      <w:proofErr w:type="spellStart"/>
      <w:r w:rsidRPr="00BA478B">
        <w:rPr>
          <w:color w:val="0A0A0A"/>
          <w:szCs w:val="24"/>
        </w:rPr>
        <w:t>minimnya</w:t>
      </w:r>
      <w:proofErr w:type="spellEnd"/>
      <w:r w:rsidRPr="00BA478B">
        <w:rPr>
          <w:color w:val="0A0A0A"/>
          <w:szCs w:val="24"/>
        </w:rPr>
        <w:t xml:space="preserve"> pemeliharaan fasilitas juga menjadi sorotan, karena kondisi tersebut </w:t>
      </w:r>
      <w:proofErr w:type="spellStart"/>
      <w:r w:rsidRPr="00BA478B">
        <w:rPr>
          <w:color w:val="0A0A0A"/>
          <w:szCs w:val="24"/>
        </w:rPr>
        <w:t>dinilai</w:t>
      </w:r>
      <w:proofErr w:type="spellEnd"/>
      <w:r w:rsidRPr="00BA478B">
        <w:rPr>
          <w:color w:val="0A0A0A"/>
          <w:szCs w:val="24"/>
        </w:rPr>
        <w:t xml:space="preserve"> dapat mengurangi kenyamanan dan keamanan masyarakat dalam memanfaatkan ruang terbuka hija</w:t>
      </w:r>
      <w:r w:rsidRPr="00416370">
        <w:rPr>
          <w:color w:val="0A0A0A"/>
          <w:szCs w:val="24"/>
        </w:rPr>
        <w:t>u.</w:t>
      </w:r>
    </w:p>
    <w:p w14:paraId="70038D50" w14:textId="49052416" w:rsidR="00BA478B" w:rsidRPr="00BA478B" w:rsidRDefault="00C85A16" w:rsidP="0033758D">
      <w:pPr>
        <w:shd w:val="clear" w:color="auto" w:fill="FFFFFF"/>
        <w:spacing w:after="120" w:line="360" w:lineRule="auto"/>
        <w:ind w:left="0" w:firstLine="578"/>
        <w:rPr>
          <w:color w:val="0A0A0A"/>
          <w:szCs w:val="24"/>
        </w:rPr>
      </w:pPr>
      <w:r>
        <w:rPr>
          <w:color w:val="0A0A0A"/>
          <w:szCs w:val="24"/>
        </w:rPr>
        <w:t xml:space="preserve">Selain itu, menurut artikel yang </w:t>
      </w:r>
      <w:proofErr w:type="spellStart"/>
      <w:r>
        <w:rPr>
          <w:color w:val="0A0A0A"/>
          <w:szCs w:val="24"/>
        </w:rPr>
        <w:t>diunggah</w:t>
      </w:r>
      <w:proofErr w:type="spellEnd"/>
      <w:r>
        <w:rPr>
          <w:color w:val="0A0A0A"/>
          <w:szCs w:val="24"/>
        </w:rPr>
        <w:t xml:space="preserve"> pada laman Radar Bogor yang </w:t>
      </w:r>
      <w:proofErr w:type="spellStart"/>
      <w:r>
        <w:rPr>
          <w:color w:val="0A0A0A"/>
          <w:szCs w:val="24"/>
        </w:rPr>
        <w:t>ditinjau</w:t>
      </w:r>
      <w:proofErr w:type="spellEnd"/>
      <w:r>
        <w:rPr>
          <w:color w:val="0A0A0A"/>
          <w:szCs w:val="24"/>
        </w:rPr>
        <w:t xml:space="preserve"> pada </w:t>
      </w:r>
      <w:r w:rsidRPr="00416370">
        <w:rPr>
          <w:color w:val="0A0A0A"/>
          <w:szCs w:val="24"/>
        </w:rPr>
        <w:t>tanggal 8 Maret 2026 pada pukul 19.30</w:t>
      </w:r>
      <w:r>
        <w:rPr>
          <w:color w:val="0A0A0A"/>
          <w:szCs w:val="24"/>
        </w:rPr>
        <w:t>,</w:t>
      </w:r>
      <w:r w:rsidRPr="00BA478B">
        <w:rPr>
          <w:color w:val="0A0A0A"/>
          <w:szCs w:val="24"/>
        </w:rPr>
        <w:t xml:space="preserve"> pemerintah daerah juga telah melakukan upaya perbaikan dan revitalisasi kawasan Taman </w:t>
      </w:r>
      <w:proofErr w:type="spellStart"/>
      <w:r w:rsidRPr="00BA478B">
        <w:rPr>
          <w:color w:val="0A0A0A"/>
          <w:szCs w:val="24"/>
        </w:rPr>
        <w:t>Heulang</w:t>
      </w:r>
      <w:proofErr w:type="spellEnd"/>
      <w:r w:rsidRPr="00BA478B">
        <w:rPr>
          <w:color w:val="0A0A0A"/>
          <w:szCs w:val="24"/>
        </w:rPr>
        <w:t xml:space="preserve">, seperti pembangunan fasilitas baru dan penataan kawasan. Namun, berdasarkan pemberitaan terbaru, masih terdapat beberapa fasilitas yang belum dapat </w:t>
      </w:r>
      <w:proofErr w:type="spellStart"/>
      <w:r w:rsidRPr="00BA478B">
        <w:rPr>
          <w:color w:val="0A0A0A"/>
          <w:szCs w:val="24"/>
        </w:rPr>
        <w:t>dimanfaatkan</w:t>
      </w:r>
      <w:proofErr w:type="spellEnd"/>
      <w:r w:rsidRPr="00BA478B">
        <w:rPr>
          <w:color w:val="0A0A0A"/>
          <w:szCs w:val="24"/>
        </w:rPr>
        <w:t xml:space="preserve"> secara optimal serta </w:t>
      </w:r>
      <w:r w:rsidRPr="00BA478B">
        <w:rPr>
          <w:color w:val="0A0A0A"/>
          <w:szCs w:val="24"/>
        </w:rPr>
        <w:lastRenderedPageBreak/>
        <w:t xml:space="preserve">permasalahan terkait pengelolaan seperti keamanan parkir dan pemanfaatan </w:t>
      </w:r>
      <w:proofErr w:type="spellStart"/>
      <w:r w:rsidRPr="00BA478B">
        <w:rPr>
          <w:color w:val="0A0A0A"/>
          <w:szCs w:val="24"/>
        </w:rPr>
        <w:t>ruang</w:t>
      </w:r>
      <w:r w:rsidR="00BA478B" w:rsidRPr="00BA478B">
        <w:rPr>
          <w:color w:val="0A0A0A"/>
          <w:szCs w:val="24"/>
        </w:rPr>
        <w:t>pemerintah</w:t>
      </w:r>
      <w:proofErr w:type="spellEnd"/>
      <w:r w:rsidR="00BA478B" w:rsidRPr="00BA478B">
        <w:rPr>
          <w:color w:val="0A0A0A"/>
          <w:szCs w:val="24"/>
        </w:rPr>
        <w:t xml:space="preserve"> daerah juga telah melakukan upaya perbaikan dan revitalisasi kawasan Taman </w:t>
      </w:r>
      <w:proofErr w:type="spellStart"/>
      <w:r w:rsidR="00BA478B" w:rsidRPr="00BA478B">
        <w:rPr>
          <w:color w:val="0A0A0A"/>
          <w:szCs w:val="24"/>
        </w:rPr>
        <w:t>Heulang</w:t>
      </w:r>
      <w:proofErr w:type="spellEnd"/>
      <w:r w:rsidR="00BA478B" w:rsidRPr="00BA478B">
        <w:rPr>
          <w:color w:val="0A0A0A"/>
          <w:szCs w:val="24"/>
        </w:rPr>
        <w:t xml:space="preserve">, seperti pembangunan fasilitas baru dan penataan kawasan. Namun, berdasarkan pemberitaan terbaru, masih terdapat beberapa fasilitas yang belum dapat </w:t>
      </w:r>
      <w:proofErr w:type="spellStart"/>
      <w:r w:rsidR="00BA478B" w:rsidRPr="00BA478B">
        <w:rPr>
          <w:color w:val="0A0A0A"/>
          <w:szCs w:val="24"/>
        </w:rPr>
        <w:t>dimanfaatkan</w:t>
      </w:r>
      <w:proofErr w:type="spellEnd"/>
      <w:r w:rsidR="00BA478B" w:rsidRPr="00BA478B">
        <w:rPr>
          <w:color w:val="0A0A0A"/>
          <w:szCs w:val="24"/>
        </w:rPr>
        <w:t xml:space="preserve"> secara optimal serta permasalahan terkait pengelolaan seperti keamanan parkir dan pemanfaatan ruang</w:t>
      </w:r>
      <w:r w:rsidR="00BA478B" w:rsidRPr="00416370">
        <w:rPr>
          <w:color w:val="0A0A0A"/>
          <w:szCs w:val="24"/>
        </w:rPr>
        <w:t xml:space="preserve">. </w:t>
      </w:r>
      <w:r w:rsidR="00BA478B" w:rsidRPr="00BA478B">
        <w:rPr>
          <w:color w:val="0A0A0A"/>
          <w:szCs w:val="24"/>
        </w:rPr>
        <w:t xml:space="preserve">Kondisi tersebut juga </w:t>
      </w:r>
      <w:proofErr w:type="spellStart"/>
      <w:r w:rsidR="00BA478B" w:rsidRPr="00BA478B">
        <w:rPr>
          <w:color w:val="0A0A0A"/>
          <w:szCs w:val="24"/>
        </w:rPr>
        <w:t>diperkuat</w:t>
      </w:r>
      <w:proofErr w:type="spellEnd"/>
      <w:r w:rsidR="00BA478B" w:rsidRPr="00BA478B">
        <w:rPr>
          <w:color w:val="0A0A0A"/>
          <w:szCs w:val="24"/>
        </w:rPr>
        <w:t xml:space="preserve"> dengan hasil observasi awal peneliti pada tanggal 20 Oktober 2024 di Taman </w:t>
      </w:r>
      <w:proofErr w:type="spellStart"/>
      <w:r w:rsidR="00BA478B" w:rsidRPr="00BA478B">
        <w:rPr>
          <w:color w:val="0A0A0A"/>
          <w:szCs w:val="24"/>
        </w:rPr>
        <w:t>Heulang</w:t>
      </w:r>
      <w:proofErr w:type="spellEnd"/>
      <w:r w:rsidR="00BA478B" w:rsidRPr="00BA478B">
        <w:rPr>
          <w:color w:val="0A0A0A"/>
          <w:szCs w:val="24"/>
        </w:rPr>
        <w:t xml:space="preserve">, di mana masih </w:t>
      </w:r>
      <w:proofErr w:type="spellStart"/>
      <w:r w:rsidR="00BA478B" w:rsidRPr="00BA478B">
        <w:rPr>
          <w:color w:val="0A0A0A"/>
          <w:szCs w:val="24"/>
        </w:rPr>
        <w:t>ditemukan</w:t>
      </w:r>
      <w:proofErr w:type="spellEnd"/>
      <w:r w:rsidR="00BA478B" w:rsidRPr="00BA478B">
        <w:rPr>
          <w:color w:val="0A0A0A"/>
          <w:szCs w:val="24"/>
        </w:rPr>
        <w:t xml:space="preserve"> berbagai permasalahan seperti kurang </w:t>
      </w:r>
      <w:proofErr w:type="spellStart"/>
      <w:r w:rsidR="00BA478B" w:rsidRPr="00BA478B">
        <w:rPr>
          <w:color w:val="0A0A0A"/>
          <w:szCs w:val="24"/>
        </w:rPr>
        <w:t>terawatnya</w:t>
      </w:r>
      <w:proofErr w:type="spellEnd"/>
      <w:r w:rsidR="00BA478B" w:rsidRPr="00BA478B">
        <w:rPr>
          <w:color w:val="0A0A0A"/>
          <w:szCs w:val="24"/>
        </w:rPr>
        <w:t xml:space="preserve"> fasilitas, kebersihan yang belum optimal, serta keamanan yang belum memadai. Hal ini menunjukkan bahwa keberlanjutan fungsi RTH tidak hanya </w:t>
      </w:r>
      <w:proofErr w:type="spellStart"/>
      <w:r w:rsidR="00BA478B" w:rsidRPr="00BA478B">
        <w:rPr>
          <w:color w:val="0A0A0A"/>
          <w:szCs w:val="24"/>
        </w:rPr>
        <w:t>ditentukan</w:t>
      </w:r>
      <w:proofErr w:type="spellEnd"/>
      <w:r w:rsidR="00BA478B" w:rsidRPr="00BA478B">
        <w:rPr>
          <w:color w:val="0A0A0A"/>
          <w:szCs w:val="24"/>
        </w:rPr>
        <w:t xml:space="preserve"> oleh penyediaan fasilitas oleh pemerintah, tetapi juga oleh tingkat partisipasi masyarakat dalam menjaga dan memanfaatkan kawasan tersebut.</w:t>
      </w:r>
    </w:p>
    <w:p w14:paraId="53513357" w14:textId="77777777" w:rsidR="00BA478B" w:rsidRPr="00BA478B" w:rsidRDefault="00BA478B" w:rsidP="0033758D">
      <w:pPr>
        <w:shd w:val="clear" w:color="auto" w:fill="FFFFFF"/>
        <w:spacing w:after="120" w:line="360" w:lineRule="auto"/>
        <w:ind w:left="0" w:firstLine="578"/>
        <w:rPr>
          <w:color w:val="0A0A0A"/>
          <w:szCs w:val="24"/>
        </w:rPr>
      </w:pPr>
      <w:r w:rsidRPr="00BA478B">
        <w:rPr>
          <w:color w:val="0A0A0A"/>
          <w:szCs w:val="24"/>
        </w:rPr>
        <w:t>Berdasarkan uraian tersebut, maka rumusan masalah dalam penelitian ini adalah sebagai berikut:</w:t>
      </w:r>
    </w:p>
    <w:p w14:paraId="14C90043" w14:textId="54A17CC6" w:rsidR="00A81FB7" w:rsidRPr="00416370" w:rsidRDefault="00BA478B">
      <w:pPr>
        <w:pStyle w:val="ListParagraph"/>
        <w:numPr>
          <w:ilvl w:val="0"/>
          <w:numId w:val="6"/>
        </w:numPr>
        <w:shd w:val="clear" w:color="auto" w:fill="FFFFFF"/>
        <w:spacing w:after="60" w:line="360" w:lineRule="auto"/>
        <w:ind w:left="993" w:hanging="425"/>
        <w:rPr>
          <w:color w:val="0A0A0A"/>
          <w:szCs w:val="24"/>
        </w:rPr>
      </w:pPr>
      <w:r w:rsidRPr="00416370">
        <w:rPr>
          <w:color w:val="0A0A0A"/>
          <w:szCs w:val="24"/>
        </w:rPr>
        <w:t xml:space="preserve">Bagaimana </w:t>
      </w:r>
      <w:r w:rsidR="0033758D">
        <w:rPr>
          <w:color w:val="0A0A0A"/>
          <w:szCs w:val="24"/>
        </w:rPr>
        <w:t>k</w:t>
      </w:r>
      <w:r w:rsidR="00E84BE7">
        <w:rPr>
          <w:color w:val="0A0A0A"/>
          <w:szCs w:val="24"/>
        </w:rPr>
        <w:t>arakteristik</w:t>
      </w:r>
      <w:r w:rsidRPr="00416370">
        <w:rPr>
          <w:color w:val="0A0A0A"/>
          <w:szCs w:val="24"/>
        </w:rPr>
        <w:t xml:space="preserve"> Taman </w:t>
      </w:r>
      <w:proofErr w:type="spellStart"/>
      <w:r w:rsidRPr="00416370">
        <w:rPr>
          <w:color w:val="0A0A0A"/>
          <w:szCs w:val="24"/>
        </w:rPr>
        <w:t>Heulang</w:t>
      </w:r>
      <w:proofErr w:type="spellEnd"/>
      <w:r w:rsidRPr="00416370">
        <w:rPr>
          <w:color w:val="0A0A0A"/>
          <w:szCs w:val="24"/>
        </w:rPr>
        <w:t xml:space="preserve">, Kecamatan Tanah </w:t>
      </w:r>
      <w:proofErr w:type="spellStart"/>
      <w:r w:rsidRPr="00416370">
        <w:rPr>
          <w:color w:val="0A0A0A"/>
          <w:szCs w:val="24"/>
        </w:rPr>
        <w:t>Sareal</w:t>
      </w:r>
      <w:proofErr w:type="spellEnd"/>
      <w:r w:rsidRPr="00416370">
        <w:rPr>
          <w:color w:val="0A0A0A"/>
          <w:szCs w:val="24"/>
        </w:rPr>
        <w:t>, Kota Bogor</w:t>
      </w:r>
      <w:r w:rsidR="00A81FB7" w:rsidRPr="00416370">
        <w:rPr>
          <w:color w:val="0A0A0A"/>
          <w:szCs w:val="24"/>
        </w:rPr>
        <w:t>?</w:t>
      </w:r>
    </w:p>
    <w:p w14:paraId="7E1BC348" w14:textId="2CC03ED5" w:rsidR="00A81FB7" w:rsidRPr="00416370" w:rsidRDefault="00A81FB7">
      <w:pPr>
        <w:pStyle w:val="ListParagraph"/>
        <w:numPr>
          <w:ilvl w:val="0"/>
          <w:numId w:val="6"/>
        </w:numPr>
        <w:shd w:val="clear" w:color="auto" w:fill="FFFFFF"/>
        <w:spacing w:after="60" w:line="360" w:lineRule="auto"/>
        <w:ind w:left="993" w:hanging="425"/>
        <w:rPr>
          <w:color w:val="0A0A0A"/>
          <w:szCs w:val="24"/>
        </w:rPr>
      </w:pPr>
      <w:r w:rsidRPr="00416370">
        <w:rPr>
          <w:color w:val="0A0A0A"/>
          <w:szCs w:val="24"/>
        </w:rPr>
        <w:t xml:space="preserve">Apa </w:t>
      </w:r>
      <w:r w:rsidR="0033758D">
        <w:rPr>
          <w:color w:val="0A0A0A"/>
          <w:szCs w:val="24"/>
        </w:rPr>
        <w:t xml:space="preserve">saja potensi dan masalah yang terdapat di </w:t>
      </w:r>
      <w:r w:rsidR="0033758D" w:rsidRPr="00416370">
        <w:rPr>
          <w:color w:val="0A0A0A"/>
          <w:szCs w:val="24"/>
        </w:rPr>
        <w:t xml:space="preserve">Taman </w:t>
      </w:r>
      <w:proofErr w:type="spellStart"/>
      <w:r w:rsidR="0033758D" w:rsidRPr="00416370">
        <w:rPr>
          <w:color w:val="0A0A0A"/>
          <w:szCs w:val="24"/>
        </w:rPr>
        <w:t>Heulang</w:t>
      </w:r>
      <w:proofErr w:type="spellEnd"/>
      <w:r w:rsidR="0033758D" w:rsidRPr="00416370">
        <w:rPr>
          <w:color w:val="0A0A0A"/>
          <w:szCs w:val="24"/>
        </w:rPr>
        <w:t xml:space="preserve">, Kecamatan Tanah </w:t>
      </w:r>
      <w:proofErr w:type="spellStart"/>
      <w:r w:rsidR="0033758D" w:rsidRPr="00416370">
        <w:rPr>
          <w:color w:val="0A0A0A"/>
          <w:szCs w:val="24"/>
        </w:rPr>
        <w:t>Sareal</w:t>
      </w:r>
      <w:proofErr w:type="spellEnd"/>
      <w:r w:rsidR="0033758D" w:rsidRPr="00416370">
        <w:rPr>
          <w:color w:val="0A0A0A"/>
          <w:szCs w:val="24"/>
        </w:rPr>
        <w:t>, Kota Bogor</w:t>
      </w:r>
      <w:r w:rsidRPr="00416370">
        <w:rPr>
          <w:color w:val="0A0A0A"/>
          <w:szCs w:val="24"/>
        </w:rPr>
        <w:t>?</w:t>
      </w:r>
    </w:p>
    <w:p w14:paraId="0A1FA329" w14:textId="5D83AF6A" w:rsidR="00A81FB7" w:rsidRPr="00416370" w:rsidRDefault="00A81FB7">
      <w:pPr>
        <w:pStyle w:val="ListParagraph"/>
        <w:numPr>
          <w:ilvl w:val="0"/>
          <w:numId w:val="6"/>
        </w:numPr>
        <w:shd w:val="clear" w:color="auto" w:fill="FFFFFF"/>
        <w:spacing w:after="120" w:line="360" w:lineRule="auto"/>
        <w:ind w:left="993" w:hanging="425"/>
        <w:rPr>
          <w:color w:val="0A0A0A"/>
          <w:szCs w:val="24"/>
        </w:rPr>
      </w:pPr>
      <w:r w:rsidRPr="00416370">
        <w:rPr>
          <w:color w:val="0A0A0A"/>
          <w:szCs w:val="24"/>
        </w:rPr>
        <w:t xml:space="preserve">Bagaimana </w:t>
      </w:r>
      <w:r w:rsidR="00D027B1" w:rsidRPr="00416370">
        <w:rPr>
          <w:color w:val="0A0A0A"/>
          <w:szCs w:val="24"/>
        </w:rPr>
        <w:t xml:space="preserve">rekomendasi </w:t>
      </w:r>
      <w:r w:rsidR="00D027B1" w:rsidRPr="00416370">
        <w:t xml:space="preserve">untuk meningkatkan </w:t>
      </w:r>
      <w:r w:rsidR="0033758D">
        <w:t>kualitas dan pengembangan</w:t>
      </w:r>
      <w:r w:rsidR="00BA478B" w:rsidRPr="00416370">
        <w:rPr>
          <w:color w:val="0A0A0A"/>
          <w:szCs w:val="24"/>
        </w:rPr>
        <w:t xml:space="preserve"> Taman Heulang, Kecamatan Tanah </w:t>
      </w:r>
      <w:proofErr w:type="spellStart"/>
      <w:r w:rsidR="00BA478B" w:rsidRPr="00416370">
        <w:rPr>
          <w:color w:val="0A0A0A"/>
          <w:szCs w:val="24"/>
        </w:rPr>
        <w:t>Sareal</w:t>
      </w:r>
      <w:proofErr w:type="spellEnd"/>
      <w:r w:rsidR="00BA478B" w:rsidRPr="00416370">
        <w:rPr>
          <w:color w:val="0A0A0A"/>
          <w:szCs w:val="24"/>
        </w:rPr>
        <w:t>, Kota Bogor</w:t>
      </w:r>
      <w:r w:rsidRPr="00416370">
        <w:rPr>
          <w:color w:val="0A0A0A"/>
          <w:szCs w:val="24"/>
        </w:rPr>
        <w:t>? </w:t>
      </w:r>
    </w:p>
    <w:p w14:paraId="42D6082D" w14:textId="2804746D" w:rsidR="001B7FF7" w:rsidRPr="00416370" w:rsidRDefault="00A1094D" w:rsidP="00405496">
      <w:pPr>
        <w:pStyle w:val="Heading2"/>
      </w:pPr>
      <w:bookmarkStart w:id="26" w:name="_Toc234491916"/>
      <w:r w:rsidRPr="00416370">
        <w:t xml:space="preserve">Tujuan </w:t>
      </w:r>
      <w:r w:rsidRPr="00405496">
        <w:t>Penelitian</w:t>
      </w:r>
      <w:r w:rsidRPr="00416370">
        <w:t xml:space="preserve"> Tujuan</w:t>
      </w:r>
      <w:bookmarkEnd w:id="26"/>
      <w:r w:rsidRPr="00416370">
        <w:t xml:space="preserve"> </w:t>
      </w:r>
    </w:p>
    <w:p w14:paraId="7E0BD7F9" w14:textId="6C9FF4C8" w:rsidR="00B70778" w:rsidRPr="00416370" w:rsidRDefault="00B70778" w:rsidP="00405496">
      <w:pPr>
        <w:shd w:val="clear" w:color="auto" w:fill="FFFFFF"/>
        <w:spacing w:after="120" w:line="360" w:lineRule="auto"/>
        <w:ind w:left="0" w:firstLine="578"/>
        <w:rPr>
          <w:color w:val="0A0A0A"/>
          <w:szCs w:val="24"/>
        </w:rPr>
      </w:pPr>
      <w:r w:rsidRPr="00416370">
        <w:rPr>
          <w:color w:val="0A0A0A"/>
          <w:szCs w:val="24"/>
        </w:rPr>
        <w:t>Tujuan dari penelitian ini adalah</w:t>
      </w:r>
      <w:r w:rsidR="00D027B1" w:rsidRPr="00416370">
        <w:rPr>
          <w:color w:val="0A0A0A"/>
          <w:szCs w:val="24"/>
        </w:rPr>
        <w:t xml:space="preserve"> untuk </w:t>
      </w:r>
      <w:r w:rsidR="0033758D">
        <w:rPr>
          <w:color w:val="0A0A0A"/>
          <w:szCs w:val="24"/>
        </w:rPr>
        <w:t>mengidentifikasi penyediaan</w:t>
      </w:r>
      <w:r w:rsidR="00D027B1" w:rsidRPr="00416370">
        <w:rPr>
          <w:color w:val="0A0A0A"/>
          <w:szCs w:val="24"/>
        </w:rPr>
        <w:t xml:space="preserve"> Ruang Terbuka Hijau di Taman </w:t>
      </w:r>
      <w:proofErr w:type="spellStart"/>
      <w:r w:rsidR="00D027B1" w:rsidRPr="00416370">
        <w:rPr>
          <w:color w:val="0A0A0A"/>
          <w:szCs w:val="24"/>
        </w:rPr>
        <w:t>Heulang</w:t>
      </w:r>
      <w:proofErr w:type="spellEnd"/>
      <w:r w:rsidR="00D027B1" w:rsidRPr="00416370">
        <w:rPr>
          <w:color w:val="0A0A0A"/>
          <w:szCs w:val="24"/>
        </w:rPr>
        <w:t xml:space="preserve">, Kecamatan Tanah </w:t>
      </w:r>
      <w:proofErr w:type="spellStart"/>
      <w:r w:rsidR="00D027B1" w:rsidRPr="00416370">
        <w:rPr>
          <w:color w:val="0A0A0A"/>
          <w:szCs w:val="24"/>
        </w:rPr>
        <w:t>Sareal</w:t>
      </w:r>
      <w:proofErr w:type="spellEnd"/>
      <w:r w:rsidR="00D027B1" w:rsidRPr="00416370">
        <w:rPr>
          <w:color w:val="0A0A0A"/>
          <w:szCs w:val="24"/>
        </w:rPr>
        <w:t>, Kota Bogor.</w:t>
      </w:r>
    </w:p>
    <w:p w14:paraId="4D533EBA" w14:textId="77777777" w:rsidR="00405496" w:rsidRDefault="00405496">
      <w:pPr>
        <w:spacing w:after="160" w:line="259" w:lineRule="auto"/>
        <w:ind w:left="0" w:firstLine="0"/>
        <w:jc w:val="left"/>
        <w:rPr>
          <w:rFonts w:eastAsiaTheme="majorEastAsia" w:cstheme="majorBidi"/>
          <w:b/>
          <w:color w:val="auto"/>
          <w:szCs w:val="26"/>
        </w:rPr>
      </w:pPr>
      <w:r>
        <w:br w:type="page"/>
      </w:r>
    </w:p>
    <w:p w14:paraId="63BD03AD" w14:textId="57C8CC52" w:rsidR="001B7FF7" w:rsidRPr="00416370" w:rsidRDefault="007B0284" w:rsidP="00405496">
      <w:pPr>
        <w:pStyle w:val="Heading2"/>
      </w:pPr>
      <w:bookmarkStart w:id="27" w:name="_Toc234491917"/>
      <w:r w:rsidRPr="00405496">
        <w:lastRenderedPageBreak/>
        <w:t>Sasaran</w:t>
      </w:r>
      <w:r w:rsidR="00A1094D" w:rsidRPr="00416370">
        <w:t xml:space="preserve"> Penelitian</w:t>
      </w:r>
      <w:bookmarkEnd w:id="27"/>
      <w:r w:rsidR="00A1094D" w:rsidRPr="00416370">
        <w:t xml:space="preserve"> </w:t>
      </w:r>
    </w:p>
    <w:p w14:paraId="1BA8107D" w14:textId="2D3AA745" w:rsidR="0039493A" w:rsidRPr="00416370" w:rsidRDefault="0039493A" w:rsidP="00405496">
      <w:pPr>
        <w:spacing w:after="0" w:line="360" w:lineRule="auto"/>
        <w:ind w:left="0" w:firstLine="578"/>
      </w:pPr>
      <w:r w:rsidRPr="00416370">
        <w:t xml:space="preserve">Adapun sasaran yang akan </w:t>
      </w:r>
      <w:proofErr w:type="spellStart"/>
      <w:r w:rsidRPr="00416370">
        <w:t>dicapai</w:t>
      </w:r>
      <w:proofErr w:type="spellEnd"/>
      <w:r w:rsidRPr="00416370">
        <w:t xml:space="preserve"> untuk mendukung </w:t>
      </w:r>
      <w:proofErr w:type="spellStart"/>
      <w:r w:rsidRPr="00416370">
        <w:t>tercapainya</w:t>
      </w:r>
      <w:proofErr w:type="spellEnd"/>
      <w:r w:rsidRPr="00416370">
        <w:t xml:space="preserve"> tujuan pada penelitian ini adalah sebagai berikut:</w:t>
      </w:r>
    </w:p>
    <w:p w14:paraId="614CA22E" w14:textId="4AC6174C" w:rsidR="0039493A" w:rsidRPr="00416370" w:rsidRDefault="0039493A">
      <w:pPr>
        <w:pStyle w:val="ListParagraph"/>
        <w:numPr>
          <w:ilvl w:val="2"/>
          <w:numId w:val="5"/>
        </w:numPr>
        <w:spacing w:after="60" w:line="360" w:lineRule="auto"/>
        <w:ind w:left="1077" w:hanging="357"/>
        <w:contextualSpacing w:val="0"/>
      </w:pPr>
      <w:proofErr w:type="spellStart"/>
      <w:r w:rsidRPr="00416370">
        <w:t>Teridentifikasinya</w:t>
      </w:r>
      <w:proofErr w:type="spellEnd"/>
      <w:r w:rsidRPr="00416370">
        <w:t xml:space="preserve"> </w:t>
      </w:r>
      <w:r w:rsidR="000F0C03">
        <w:rPr>
          <w:color w:val="0A0A0A"/>
          <w:szCs w:val="24"/>
        </w:rPr>
        <w:t>karakteristik</w:t>
      </w:r>
      <w:r w:rsidR="0033758D" w:rsidRPr="00416370">
        <w:rPr>
          <w:color w:val="0A0A0A"/>
          <w:szCs w:val="24"/>
        </w:rPr>
        <w:t xml:space="preserve"> Taman </w:t>
      </w:r>
      <w:proofErr w:type="spellStart"/>
      <w:r w:rsidR="0033758D" w:rsidRPr="00416370">
        <w:rPr>
          <w:color w:val="0A0A0A"/>
          <w:szCs w:val="24"/>
        </w:rPr>
        <w:t>Heulang</w:t>
      </w:r>
      <w:proofErr w:type="spellEnd"/>
      <w:r w:rsidR="0033758D" w:rsidRPr="00416370">
        <w:rPr>
          <w:color w:val="0A0A0A"/>
          <w:szCs w:val="24"/>
        </w:rPr>
        <w:t xml:space="preserve">, Kecamatan Tanah </w:t>
      </w:r>
      <w:proofErr w:type="spellStart"/>
      <w:r w:rsidR="0033758D" w:rsidRPr="00416370">
        <w:rPr>
          <w:color w:val="0A0A0A"/>
          <w:szCs w:val="24"/>
        </w:rPr>
        <w:t>Sareal</w:t>
      </w:r>
      <w:proofErr w:type="spellEnd"/>
      <w:r w:rsidR="0033758D" w:rsidRPr="00416370">
        <w:rPr>
          <w:color w:val="0A0A0A"/>
          <w:szCs w:val="24"/>
        </w:rPr>
        <w:t>, Kota Bogor</w:t>
      </w:r>
      <w:r w:rsidRPr="00416370">
        <w:t xml:space="preserve">. </w:t>
      </w:r>
    </w:p>
    <w:p w14:paraId="53F6B984" w14:textId="614D55F3" w:rsidR="0039493A" w:rsidRPr="00416370" w:rsidRDefault="0039493A">
      <w:pPr>
        <w:pStyle w:val="ListParagraph"/>
        <w:numPr>
          <w:ilvl w:val="2"/>
          <w:numId w:val="5"/>
        </w:numPr>
        <w:spacing w:after="60" w:line="360" w:lineRule="auto"/>
        <w:ind w:left="1077" w:hanging="357"/>
        <w:contextualSpacing w:val="0"/>
      </w:pPr>
      <w:proofErr w:type="spellStart"/>
      <w:r w:rsidRPr="00416370">
        <w:t>Ter</w:t>
      </w:r>
      <w:r w:rsidR="00405496">
        <w:t>identifikasi</w:t>
      </w:r>
      <w:r w:rsidRPr="00416370">
        <w:t>nya</w:t>
      </w:r>
      <w:proofErr w:type="spellEnd"/>
      <w:r w:rsidRPr="00416370">
        <w:t xml:space="preserve"> </w:t>
      </w:r>
      <w:r w:rsidR="00405496">
        <w:rPr>
          <w:color w:val="0A0A0A"/>
          <w:szCs w:val="24"/>
        </w:rPr>
        <w:t xml:space="preserve">potensi dan masalah yang terdapat di </w:t>
      </w:r>
      <w:r w:rsidR="00405496" w:rsidRPr="00416370">
        <w:rPr>
          <w:color w:val="0A0A0A"/>
          <w:szCs w:val="24"/>
        </w:rPr>
        <w:t xml:space="preserve">Taman </w:t>
      </w:r>
      <w:proofErr w:type="spellStart"/>
      <w:r w:rsidR="00405496" w:rsidRPr="00416370">
        <w:rPr>
          <w:color w:val="0A0A0A"/>
          <w:szCs w:val="24"/>
        </w:rPr>
        <w:t>Heulang</w:t>
      </w:r>
      <w:proofErr w:type="spellEnd"/>
      <w:r w:rsidR="00405496" w:rsidRPr="00416370">
        <w:rPr>
          <w:color w:val="0A0A0A"/>
          <w:szCs w:val="24"/>
        </w:rPr>
        <w:t xml:space="preserve">, Kecamatan Tanah </w:t>
      </w:r>
      <w:proofErr w:type="spellStart"/>
      <w:r w:rsidR="00405496" w:rsidRPr="00416370">
        <w:rPr>
          <w:color w:val="0A0A0A"/>
          <w:szCs w:val="24"/>
        </w:rPr>
        <w:t>Sareal</w:t>
      </w:r>
      <w:proofErr w:type="spellEnd"/>
      <w:r w:rsidR="00405496" w:rsidRPr="00416370">
        <w:rPr>
          <w:color w:val="0A0A0A"/>
          <w:szCs w:val="24"/>
        </w:rPr>
        <w:t>, Kota Bogor</w:t>
      </w:r>
      <w:r w:rsidRPr="00416370">
        <w:t xml:space="preserve">. </w:t>
      </w:r>
    </w:p>
    <w:p w14:paraId="2D5A81AA" w14:textId="1220F4DB" w:rsidR="0039493A" w:rsidRPr="00416370" w:rsidRDefault="0039493A">
      <w:pPr>
        <w:pStyle w:val="ListParagraph"/>
        <w:numPr>
          <w:ilvl w:val="2"/>
          <w:numId w:val="5"/>
        </w:numPr>
        <w:spacing w:after="120" w:line="360" w:lineRule="auto"/>
        <w:ind w:left="1077" w:hanging="357"/>
        <w:contextualSpacing w:val="0"/>
      </w:pPr>
      <w:proofErr w:type="spellStart"/>
      <w:r w:rsidRPr="00416370">
        <w:t>Terumuskannya</w:t>
      </w:r>
      <w:proofErr w:type="spellEnd"/>
      <w:r w:rsidRPr="00416370">
        <w:t xml:space="preserve"> </w:t>
      </w:r>
      <w:r w:rsidR="00D027B1" w:rsidRPr="00416370">
        <w:rPr>
          <w:color w:val="0A0A0A"/>
          <w:szCs w:val="24"/>
        </w:rPr>
        <w:t xml:space="preserve">rekomendasi </w:t>
      </w:r>
      <w:r w:rsidR="00405496" w:rsidRPr="00416370">
        <w:t xml:space="preserve">untuk meningkatkan </w:t>
      </w:r>
      <w:r w:rsidR="00405496">
        <w:t>kualitas dan pengembangan</w:t>
      </w:r>
      <w:r w:rsidR="00405496" w:rsidRPr="00416370">
        <w:rPr>
          <w:color w:val="0A0A0A"/>
          <w:szCs w:val="24"/>
        </w:rPr>
        <w:t xml:space="preserve"> Taman Heulang, Kecamatan Tanah </w:t>
      </w:r>
      <w:proofErr w:type="spellStart"/>
      <w:r w:rsidR="00405496" w:rsidRPr="00416370">
        <w:rPr>
          <w:color w:val="0A0A0A"/>
          <w:szCs w:val="24"/>
        </w:rPr>
        <w:t>Sareal</w:t>
      </w:r>
      <w:proofErr w:type="spellEnd"/>
      <w:r w:rsidR="00405496" w:rsidRPr="00416370">
        <w:rPr>
          <w:color w:val="0A0A0A"/>
          <w:szCs w:val="24"/>
        </w:rPr>
        <w:t>, Kota Bogor</w:t>
      </w:r>
      <w:r w:rsidRPr="00416370">
        <w:t>.</w:t>
      </w:r>
    </w:p>
    <w:p w14:paraId="4ECAB5DB" w14:textId="39CBF909" w:rsidR="0096793E" w:rsidRPr="00416370" w:rsidRDefault="0096793E" w:rsidP="00405496">
      <w:pPr>
        <w:pStyle w:val="Heading2"/>
        <w:rPr>
          <w:rFonts w:cs="Times New Roman"/>
        </w:rPr>
      </w:pPr>
      <w:hyperlink w:anchor="_Toc244461">
        <w:bookmarkStart w:id="28" w:name="_Toc234491918"/>
        <w:r w:rsidRPr="00416370">
          <w:rPr>
            <w:rFonts w:cs="Times New Roman"/>
          </w:rPr>
          <w:t>Ruang Lingkup Penelitian</w:t>
        </w:r>
        <w:bookmarkEnd w:id="28"/>
      </w:hyperlink>
    </w:p>
    <w:p w14:paraId="0FE9FB6A" w14:textId="77777777" w:rsidR="00D027B1" w:rsidRPr="00416370" w:rsidRDefault="0096793E" w:rsidP="00405496">
      <w:pPr>
        <w:pStyle w:val="Heading3"/>
        <w:rPr>
          <w:rFonts w:cs="Times New Roman"/>
          <w:color w:val="0A0A0A"/>
        </w:rPr>
      </w:pPr>
      <w:hyperlink w:anchor="_Toc244462">
        <w:bookmarkStart w:id="29" w:name="_Toc234491919"/>
        <w:r w:rsidRPr="00416370">
          <w:rPr>
            <w:rFonts w:cs="Times New Roman"/>
          </w:rPr>
          <w:t>Ruang Lingkup Wilayah</w:t>
        </w:r>
        <w:bookmarkEnd w:id="29"/>
      </w:hyperlink>
    </w:p>
    <w:p w14:paraId="2617B586" w14:textId="5E3FFE4A" w:rsidR="00D027B1" w:rsidRPr="00416370" w:rsidRDefault="00D027B1" w:rsidP="00D027B1">
      <w:pPr>
        <w:pStyle w:val="NormalWeb"/>
        <w:spacing w:before="0" w:beforeAutospacing="0" w:after="120" w:afterAutospacing="0" w:line="360" w:lineRule="auto"/>
        <w:ind w:firstLine="720"/>
        <w:jc w:val="both"/>
      </w:pPr>
      <w:r w:rsidRPr="00416370">
        <w:t xml:space="preserve">Lokasi penelitian ini berada di Taman </w:t>
      </w:r>
      <w:proofErr w:type="spellStart"/>
      <w:r w:rsidRPr="00416370">
        <w:t>Heulang</w:t>
      </w:r>
      <w:proofErr w:type="spellEnd"/>
      <w:r w:rsidRPr="00416370">
        <w:t xml:space="preserve"> yang terletak di RT 06 RW 04, Kelurahan Tanah Sareal, Kecamatan Tanah </w:t>
      </w:r>
      <w:proofErr w:type="spellStart"/>
      <w:r w:rsidRPr="00416370">
        <w:t>Sareal</w:t>
      </w:r>
      <w:proofErr w:type="spellEnd"/>
      <w:r w:rsidRPr="00416370">
        <w:t xml:space="preserve">. </w:t>
      </w:r>
      <w:r w:rsidR="00A9734F">
        <w:t xml:space="preserve">Taman </w:t>
      </w:r>
      <w:proofErr w:type="spellStart"/>
      <w:r w:rsidR="00A9734F" w:rsidRPr="00A9734F">
        <w:t>Heulang</w:t>
      </w:r>
      <w:proofErr w:type="spellEnd"/>
      <w:r w:rsidR="00A9734F" w:rsidRPr="00A9734F">
        <w:t xml:space="preserve"> memiliki luas sekitar 28.</w:t>
      </w:r>
      <w:r w:rsidR="007A75C3">
        <w:t>764,4</w:t>
      </w:r>
      <w:r w:rsidR="00A9734F" w:rsidRPr="00A9734F">
        <w:t xml:space="preserve"> </w:t>
      </w:r>
      <w:r w:rsidR="007A75C3">
        <w:t>m</w:t>
      </w:r>
      <w:r w:rsidR="007A75C3">
        <w:rPr>
          <w:vertAlign w:val="superscript"/>
        </w:rPr>
        <w:t xml:space="preserve">2 </w:t>
      </w:r>
      <w:r w:rsidR="007A75C3">
        <w:t xml:space="preserve">atau sekitar </w:t>
      </w:r>
      <w:r w:rsidR="00A9734F" w:rsidRPr="00A9734F">
        <w:t>2,8 h</w:t>
      </w:r>
      <w:r w:rsidR="00A9734F">
        <w:t>a</w:t>
      </w:r>
      <w:r w:rsidR="00A9734F" w:rsidRPr="00A9734F">
        <w:t>.</w:t>
      </w:r>
      <w:r w:rsidR="00A9734F">
        <w:t xml:space="preserve"> </w:t>
      </w:r>
      <w:r w:rsidRPr="00416370">
        <w:t xml:space="preserve">Kawasan ini merupakan salah satu ruang terbuka hijau publik yang berfungsi sebagai sarana rekreasi, interaksi sosial, dan aktivitas masyarakat di wilayah perkotaan. Sementara itu, lokasi penelitian di Kelurahan Tanah </w:t>
      </w:r>
      <w:proofErr w:type="spellStart"/>
      <w:r w:rsidRPr="00416370">
        <w:t>Sareal</w:t>
      </w:r>
      <w:proofErr w:type="spellEnd"/>
      <w:r w:rsidRPr="00416370">
        <w:t xml:space="preserve"> memiliki batas wilayah sebagai berikut:</w:t>
      </w:r>
    </w:p>
    <w:p w14:paraId="36FA1DC3" w14:textId="0B2DB9D8" w:rsidR="00D027B1" w:rsidRPr="00416370" w:rsidRDefault="00D027B1">
      <w:pPr>
        <w:pStyle w:val="NormalWeb"/>
        <w:numPr>
          <w:ilvl w:val="0"/>
          <w:numId w:val="7"/>
        </w:numPr>
        <w:spacing w:before="0" w:beforeAutospacing="0" w:after="60" w:afterAutospacing="0" w:line="360" w:lineRule="auto"/>
        <w:ind w:left="1077" w:hanging="357"/>
        <w:jc w:val="both"/>
      </w:pPr>
      <w:r w:rsidRPr="00416370">
        <w:t xml:space="preserve">Sebelah Utara: Sungai </w:t>
      </w:r>
      <w:proofErr w:type="spellStart"/>
      <w:r w:rsidRPr="00416370">
        <w:t>Cipakancilan</w:t>
      </w:r>
      <w:proofErr w:type="spellEnd"/>
    </w:p>
    <w:p w14:paraId="1A05E2A7" w14:textId="743F5B8C" w:rsidR="00D027B1" w:rsidRPr="00416370" w:rsidRDefault="00D027B1">
      <w:pPr>
        <w:pStyle w:val="NormalWeb"/>
        <w:numPr>
          <w:ilvl w:val="0"/>
          <w:numId w:val="7"/>
        </w:numPr>
        <w:spacing w:before="0" w:beforeAutospacing="0" w:after="60" w:afterAutospacing="0" w:line="360" w:lineRule="auto"/>
        <w:ind w:left="1077" w:hanging="357"/>
        <w:jc w:val="both"/>
      </w:pPr>
      <w:r w:rsidRPr="00416370">
        <w:t>Sebelah Timur: Sungai Ciliwung</w:t>
      </w:r>
    </w:p>
    <w:p w14:paraId="3CDEA6E5" w14:textId="5F3C0EBB" w:rsidR="00D027B1" w:rsidRPr="00416370" w:rsidRDefault="00D027B1">
      <w:pPr>
        <w:pStyle w:val="NormalWeb"/>
        <w:numPr>
          <w:ilvl w:val="0"/>
          <w:numId w:val="7"/>
        </w:numPr>
        <w:spacing w:before="0" w:beforeAutospacing="0" w:after="60" w:afterAutospacing="0" w:line="360" w:lineRule="auto"/>
        <w:ind w:left="1077" w:hanging="357"/>
        <w:jc w:val="both"/>
      </w:pPr>
      <w:r w:rsidRPr="00416370">
        <w:t>Sebelah Selatan: Kelurahan Sempur</w:t>
      </w:r>
    </w:p>
    <w:p w14:paraId="6136B508" w14:textId="3DA80006" w:rsidR="00D027B1" w:rsidRPr="00416370" w:rsidRDefault="00D027B1">
      <w:pPr>
        <w:pStyle w:val="NormalWeb"/>
        <w:numPr>
          <w:ilvl w:val="0"/>
          <w:numId w:val="7"/>
        </w:numPr>
        <w:spacing w:before="0" w:beforeAutospacing="0" w:after="120" w:afterAutospacing="0" w:line="360" w:lineRule="auto"/>
        <w:jc w:val="both"/>
      </w:pPr>
      <w:r w:rsidRPr="00416370">
        <w:t xml:space="preserve">Sebelah Barat: Kelurahan </w:t>
      </w:r>
      <w:proofErr w:type="spellStart"/>
      <w:r w:rsidRPr="00416370">
        <w:t>Kebon</w:t>
      </w:r>
      <w:proofErr w:type="spellEnd"/>
      <w:r w:rsidRPr="00416370">
        <w:t xml:space="preserve"> Pedes</w:t>
      </w:r>
    </w:p>
    <w:p w14:paraId="67AC8A84" w14:textId="77777777" w:rsidR="00D027B1" w:rsidRPr="00416370" w:rsidRDefault="00D027B1" w:rsidP="00D027B1">
      <w:pPr>
        <w:pStyle w:val="NormalWeb"/>
        <w:spacing w:before="0" w:beforeAutospacing="0" w:after="120" w:afterAutospacing="0" w:line="360" w:lineRule="auto"/>
        <w:ind w:firstLine="720"/>
        <w:jc w:val="both"/>
      </w:pPr>
      <w:r w:rsidRPr="00416370">
        <w:t xml:space="preserve">Secara administratif, Kecamatan Tanah </w:t>
      </w:r>
      <w:proofErr w:type="spellStart"/>
      <w:r w:rsidRPr="00416370">
        <w:t>Sareal</w:t>
      </w:r>
      <w:proofErr w:type="spellEnd"/>
      <w:r w:rsidRPr="00416370">
        <w:t xml:space="preserve"> merupakan salah satu kecamatan di Kota Bogor yang memiliki karakteristik wilayah urban dengan tingkat pertumbuhan penduduk yang cukup tinggi. Kecamatan ini terdiri dari beberapa kelurahan seperti </w:t>
      </w:r>
      <w:proofErr w:type="spellStart"/>
      <w:r w:rsidRPr="00416370">
        <w:t>Kebon</w:t>
      </w:r>
      <w:proofErr w:type="spellEnd"/>
      <w:r w:rsidRPr="00416370">
        <w:t xml:space="preserve"> Pedes, </w:t>
      </w:r>
      <w:proofErr w:type="spellStart"/>
      <w:r w:rsidRPr="00416370">
        <w:t>Cibadak</w:t>
      </w:r>
      <w:proofErr w:type="spellEnd"/>
      <w:r w:rsidRPr="00416370">
        <w:t xml:space="preserve">, </w:t>
      </w:r>
      <w:proofErr w:type="spellStart"/>
      <w:r w:rsidRPr="00416370">
        <w:t>Kayumanis</w:t>
      </w:r>
      <w:proofErr w:type="spellEnd"/>
      <w:r w:rsidRPr="00416370">
        <w:t xml:space="preserve">, dan wilayah </w:t>
      </w:r>
      <w:proofErr w:type="spellStart"/>
      <w:r w:rsidRPr="00416370">
        <w:t>lainnya</w:t>
      </w:r>
      <w:proofErr w:type="spellEnd"/>
      <w:r w:rsidRPr="00416370">
        <w:t xml:space="preserve">, serta memiliki fungsi sebagai kawasan permukiman, perdagangan, dan jasa. Secara geografis, Kecamatan Tanah </w:t>
      </w:r>
      <w:proofErr w:type="spellStart"/>
      <w:r w:rsidRPr="00416370">
        <w:t>Sareal</w:t>
      </w:r>
      <w:proofErr w:type="spellEnd"/>
      <w:r w:rsidRPr="00416370">
        <w:t xml:space="preserve"> memiliki batas wilayah administratif sebagai berikut:</w:t>
      </w:r>
    </w:p>
    <w:p w14:paraId="74FD6898" w14:textId="77777777" w:rsidR="00405496" w:rsidRDefault="00405496">
      <w:pPr>
        <w:spacing w:after="160" w:line="259" w:lineRule="auto"/>
        <w:ind w:left="0" w:firstLine="0"/>
        <w:jc w:val="left"/>
        <w:rPr>
          <w:color w:val="auto"/>
          <w:szCs w:val="24"/>
        </w:rPr>
      </w:pPr>
      <w:r>
        <w:br w:type="page"/>
      </w:r>
    </w:p>
    <w:p w14:paraId="097C0B4E" w14:textId="0D9A56B7" w:rsidR="00D027B1" w:rsidRPr="00416370" w:rsidRDefault="00D027B1">
      <w:pPr>
        <w:pStyle w:val="NormalWeb"/>
        <w:numPr>
          <w:ilvl w:val="0"/>
          <w:numId w:val="7"/>
        </w:numPr>
        <w:spacing w:before="0" w:beforeAutospacing="0" w:after="60" w:afterAutospacing="0" w:line="360" w:lineRule="auto"/>
        <w:ind w:left="1077" w:hanging="357"/>
        <w:jc w:val="both"/>
      </w:pPr>
      <w:r w:rsidRPr="00416370">
        <w:lastRenderedPageBreak/>
        <w:t>Sebelah Utara: Kabupaten Bogor</w:t>
      </w:r>
    </w:p>
    <w:p w14:paraId="5195B9A2" w14:textId="198CCAF8" w:rsidR="00D027B1" w:rsidRPr="00416370" w:rsidRDefault="00D027B1">
      <w:pPr>
        <w:pStyle w:val="NormalWeb"/>
        <w:numPr>
          <w:ilvl w:val="0"/>
          <w:numId w:val="7"/>
        </w:numPr>
        <w:spacing w:before="0" w:beforeAutospacing="0" w:after="60" w:afterAutospacing="0" w:line="360" w:lineRule="auto"/>
        <w:ind w:left="1077" w:hanging="357"/>
        <w:jc w:val="both"/>
      </w:pPr>
      <w:r w:rsidRPr="00416370">
        <w:t>Sebelah Timur: Kecamatan Bogor Utara</w:t>
      </w:r>
    </w:p>
    <w:p w14:paraId="5751E5EF" w14:textId="77777777" w:rsidR="00D027B1" w:rsidRPr="00416370" w:rsidRDefault="00D027B1">
      <w:pPr>
        <w:pStyle w:val="NormalWeb"/>
        <w:numPr>
          <w:ilvl w:val="0"/>
          <w:numId w:val="7"/>
        </w:numPr>
        <w:spacing w:before="0" w:beforeAutospacing="0" w:after="60" w:afterAutospacing="0" w:line="360" w:lineRule="auto"/>
        <w:ind w:left="1077" w:hanging="357"/>
        <w:jc w:val="both"/>
      </w:pPr>
      <w:r w:rsidRPr="00416370">
        <w:t>Sebelah Selatan: Kecamatan Bogor Barat</w:t>
      </w:r>
    </w:p>
    <w:p w14:paraId="23897CD0" w14:textId="4953554C" w:rsidR="00D027B1" w:rsidRPr="00416370" w:rsidRDefault="00D027B1">
      <w:pPr>
        <w:pStyle w:val="NormalWeb"/>
        <w:numPr>
          <w:ilvl w:val="0"/>
          <w:numId w:val="7"/>
        </w:numPr>
        <w:spacing w:before="0" w:beforeAutospacing="0" w:after="120" w:afterAutospacing="0" w:line="360" w:lineRule="auto"/>
        <w:jc w:val="both"/>
      </w:pPr>
      <w:r w:rsidRPr="00416370">
        <w:t>Sebelah Barat: Kecamatan Bogor Tengah</w:t>
      </w:r>
    </w:p>
    <w:p w14:paraId="2D725EF1" w14:textId="6684DF43" w:rsidR="00A9734F" w:rsidRPr="00416370" w:rsidRDefault="00D027B1" w:rsidP="002359D3">
      <w:pPr>
        <w:pStyle w:val="NormalWeb"/>
        <w:spacing w:before="0" w:beforeAutospacing="0" w:after="120" w:afterAutospacing="0" w:line="360" w:lineRule="auto"/>
        <w:ind w:firstLine="720"/>
        <w:jc w:val="both"/>
      </w:pPr>
      <w:r w:rsidRPr="00416370">
        <w:t xml:space="preserve">Secara karakteristik, Kelurahan Tanah </w:t>
      </w:r>
      <w:proofErr w:type="spellStart"/>
      <w:r w:rsidRPr="00416370">
        <w:t>Sareal</w:t>
      </w:r>
      <w:proofErr w:type="spellEnd"/>
      <w:r w:rsidRPr="00416370">
        <w:t xml:space="preserve"> merupakan kawasan urban yang </w:t>
      </w:r>
      <w:proofErr w:type="spellStart"/>
      <w:r w:rsidRPr="00416370">
        <w:t>didominasi</w:t>
      </w:r>
      <w:proofErr w:type="spellEnd"/>
      <w:r w:rsidRPr="00416370">
        <w:t xml:space="preserve"> oleh masyarakat pendatang dengan latar belakang sosial dan budaya yang beragam. Beberapa wilayah di Kecamatan Tanah </w:t>
      </w:r>
      <w:proofErr w:type="spellStart"/>
      <w:r w:rsidRPr="00416370">
        <w:t>Sareal</w:t>
      </w:r>
      <w:proofErr w:type="spellEnd"/>
      <w:r w:rsidRPr="00416370">
        <w:t xml:space="preserve">, seperti </w:t>
      </w:r>
      <w:proofErr w:type="spellStart"/>
      <w:r w:rsidRPr="00416370">
        <w:t>Cibadak</w:t>
      </w:r>
      <w:proofErr w:type="spellEnd"/>
      <w:r w:rsidRPr="00416370">
        <w:t xml:space="preserve">, </w:t>
      </w:r>
      <w:proofErr w:type="spellStart"/>
      <w:r w:rsidRPr="00416370">
        <w:t>Kayumanis</w:t>
      </w:r>
      <w:proofErr w:type="spellEnd"/>
      <w:r w:rsidRPr="00416370">
        <w:t xml:space="preserve">, dan </w:t>
      </w:r>
      <w:proofErr w:type="spellStart"/>
      <w:r w:rsidRPr="00416370">
        <w:t>Sukaresmi</w:t>
      </w:r>
      <w:proofErr w:type="spellEnd"/>
      <w:r w:rsidRPr="00416370">
        <w:t>, memiliki dominasi penggunaan Bahasa Betawi (Betawi Ora) yang mencerminkan adanya percampuran budaya dalam kehidupan masyarakat sehari-hari.</w:t>
      </w:r>
    </w:p>
    <w:p w14:paraId="4B370886" w14:textId="77777777" w:rsidR="00442E45" w:rsidRPr="00416370" w:rsidRDefault="00442E45" w:rsidP="00442E45">
      <w:pPr>
        <w:pStyle w:val="NormalWeb"/>
        <w:keepNext/>
        <w:spacing w:before="0" w:beforeAutospacing="0" w:after="120" w:afterAutospacing="0" w:line="360" w:lineRule="auto"/>
        <w:jc w:val="center"/>
      </w:pPr>
      <w:r w:rsidRPr="00416370">
        <w:rPr>
          <w:noProof/>
          <w:lang w:val="id-ID" w:eastAsia="id-ID"/>
        </w:rPr>
        <w:drawing>
          <wp:inline distT="0" distB="0" distL="0" distR="0" wp14:anchorId="0D14A8EA" wp14:editId="1FCEF03B">
            <wp:extent cx="5420273" cy="3693814"/>
            <wp:effectExtent l="0" t="0" r="952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439125" cy="3706661"/>
                    </a:xfrm>
                    <a:prstGeom prst="rect">
                      <a:avLst/>
                    </a:prstGeom>
                    <a:noFill/>
                    <a:ln>
                      <a:noFill/>
                    </a:ln>
                  </pic:spPr>
                </pic:pic>
              </a:graphicData>
            </a:graphic>
          </wp:inline>
        </w:drawing>
      </w:r>
    </w:p>
    <w:p w14:paraId="0933339B" w14:textId="214A2DDF" w:rsidR="00442E45" w:rsidRPr="00416370" w:rsidRDefault="00442E45" w:rsidP="00442E45">
      <w:pPr>
        <w:pStyle w:val="Style1"/>
      </w:pPr>
      <w:bookmarkStart w:id="30" w:name="_Toc233022643"/>
      <w:r w:rsidRPr="00416370">
        <w:t xml:space="preserve">Gambar 1. </w:t>
      </w:r>
      <w:fldSimple w:instr=" SEQ Gambar_1. \* ARABIC ">
        <w:r w:rsidRPr="00416370">
          <w:rPr>
            <w:noProof/>
          </w:rPr>
          <w:t>1</w:t>
        </w:r>
      </w:fldSimple>
      <w:r w:rsidRPr="00416370">
        <w:t xml:space="preserve"> Peta Administrasi </w:t>
      </w:r>
      <w:r w:rsidR="00CE20A5">
        <w:t xml:space="preserve">Taman </w:t>
      </w:r>
      <w:proofErr w:type="spellStart"/>
      <w:r w:rsidR="00CE20A5">
        <w:t>Heulang</w:t>
      </w:r>
      <w:bookmarkEnd w:id="30"/>
      <w:proofErr w:type="spellEnd"/>
    </w:p>
    <w:p w14:paraId="540EDD82" w14:textId="4255CEC1" w:rsidR="0096793E" w:rsidRPr="00416370" w:rsidRDefault="0096793E" w:rsidP="00405496">
      <w:pPr>
        <w:pStyle w:val="Heading3"/>
        <w:rPr>
          <w:rFonts w:cs="Times New Roman"/>
        </w:rPr>
      </w:pPr>
      <w:hyperlink w:anchor="_Toc244463">
        <w:bookmarkStart w:id="31" w:name="_Toc234491920"/>
        <w:r w:rsidRPr="00416370">
          <w:rPr>
            <w:rFonts w:cs="Times New Roman"/>
          </w:rPr>
          <w:t xml:space="preserve">Ruang </w:t>
        </w:r>
        <w:r w:rsidRPr="00405496">
          <w:t>Lingkup</w:t>
        </w:r>
        <w:r w:rsidRPr="00416370">
          <w:rPr>
            <w:rFonts w:cs="Times New Roman"/>
          </w:rPr>
          <w:t xml:space="preserve"> Substansi</w:t>
        </w:r>
        <w:bookmarkEnd w:id="31"/>
      </w:hyperlink>
    </w:p>
    <w:p w14:paraId="2B8079D1" w14:textId="175DF8F6" w:rsidR="00416370" w:rsidRPr="00416370" w:rsidRDefault="00416370" w:rsidP="00416370">
      <w:pPr>
        <w:shd w:val="clear" w:color="auto" w:fill="FFFFFF"/>
        <w:spacing w:after="120" w:line="360" w:lineRule="auto"/>
        <w:ind w:left="0" w:firstLine="720"/>
        <w:rPr>
          <w:color w:val="0A0A0A"/>
          <w:szCs w:val="24"/>
        </w:rPr>
      </w:pPr>
      <w:r w:rsidRPr="00416370">
        <w:rPr>
          <w:color w:val="0A0A0A"/>
          <w:szCs w:val="24"/>
        </w:rPr>
        <w:t xml:space="preserve">Adapun ruang lingkup substansi dalam penelitian ini, </w:t>
      </w:r>
      <w:proofErr w:type="spellStart"/>
      <w:r w:rsidRPr="00416370">
        <w:rPr>
          <w:color w:val="0A0A0A"/>
          <w:szCs w:val="24"/>
        </w:rPr>
        <w:t>diantaranya</w:t>
      </w:r>
      <w:proofErr w:type="spellEnd"/>
      <w:r w:rsidRPr="00416370">
        <w:rPr>
          <w:color w:val="0A0A0A"/>
          <w:szCs w:val="24"/>
        </w:rPr>
        <w:t>:</w:t>
      </w:r>
    </w:p>
    <w:p w14:paraId="2BCEAE27" w14:textId="06360D7E" w:rsidR="00405496" w:rsidRPr="00405496" w:rsidRDefault="00405496">
      <w:pPr>
        <w:numPr>
          <w:ilvl w:val="0"/>
          <w:numId w:val="8"/>
        </w:numPr>
        <w:shd w:val="clear" w:color="auto" w:fill="FFFFFF"/>
        <w:tabs>
          <w:tab w:val="clear" w:pos="720"/>
        </w:tabs>
        <w:spacing w:after="120" w:line="360" w:lineRule="auto"/>
        <w:ind w:left="1134" w:hanging="425"/>
        <w:rPr>
          <w:color w:val="0A0A0A"/>
          <w:szCs w:val="24"/>
        </w:rPr>
      </w:pPr>
      <w:r w:rsidRPr="00405496">
        <w:rPr>
          <w:color w:val="0A0A0A"/>
          <w:szCs w:val="24"/>
        </w:rPr>
        <w:t xml:space="preserve">Mengidentifikasi </w:t>
      </w:r>
      <w:r w:rsidR="001E296C">
        <w:rPr>
          <w:color w:val="0A0A0A"/>
          <w:szCs w:val="24"/>
        </w:rPr>
        <w:t xml:space="preserve">karakteristik </w:t>
      </w:r>
      <w:r w:rsidR="00F16271">
        <w:rPr>
          <w:color w:val="0A0A0A"/>
          <w:szCs w:val="24"/>
        </w:rPr>
        <w:t xml:space="preserve">RTH berdasarkan </w:t>
      </w:r>
      <w:proofErr w:type="spellStart"/>
      <w:r w:rsidR="00F16271">
        <w:rPr>
          <w:color w:val="0A0A0A"/>
          <w:szCs w:val="24"/>
        </w:rPr>
        <w:t>fungsinya</w:t>
      </w:r>
      <w:proofErr w:type="spellEnd"/>
      <w:r w:rsidR="00F16271">
        <w:rPr>
          <w:color w:val="0A0A0A"/>
          <w:szCs w:val="24"/>
        </w:rPr>
        <w:t xml:space="preserve"> di </w:t>
      </w:r>
      <w:r w:rsidRPr="00405496">
        <w:rPr>
          <w:color w:val="0A0A0A"/>
          <w:szCs w:val="24"/>
        </w:rPr>
        <w:t xml:space="preserve">Taman </w:t>
      </w:r>
      <w:proofErr w:type="spellStart"/>
      <w:r w:rsidRPr="00405496">
        <w:rPr>
          <w:color w:val="0A0A0A"/>
          <w:szCs w:val="24"/>
        </w:rPr>
        <w:t>Heulang</w:t>
      </w:r>
      <w:proofErr w:type="spellEnd"/>
      <w:r w:rsidRPr="00405496">
        <w:rPr>
          <w:color w:val="0A0A0A"/>
          <w:szCs w:val="24"/>
        </w:rPr>
        <w:t xml:space="preserve"> Kecamatan Tanah </w:t>
      </w:r>
      <w:proofErr w:type="spellStart"/>
      <w:r w:rsidRPr="00405496">
        <w:rPr>
          <w:color w:val="0A0A0A"/>
          <w:szCs w:val="24"/>
        </w:rPr>
        <w:t>Sareal</w:t>
      </w:r>
      <w:proofErr w:type="spellEnd"/>
      <w:r w:rsidR="00F16271">
        <w:rPr>
          <w:color w:val="0A0A0A"/>
          <w:szCs w:val="24"/>
        </w:rPr>
        <w:t xml:space="preserve"> </w:t>
      </w:r>
      <w:r w:rsidRPr="00405496">
        <w:rPr>
          <w:color w:val="0A0A0A"/>
          <w:szCs w:val="24"/>
        </w:rPr>
        <w:t xml:space="preserve">Kota Bogor, dengan mengacu pada ketentuan penyediaan dan pemanfaatan RTH menurut Peraturan Menteri </w:t>
      </w:r>
      <w:r w:rsidRPr="00405496">
        <w:rPr>
          <w:color w:val="0A0A0A"/>
          <w:szCs w:val="24"/>
        </w:rPr>
        <w:lastRenderedPageBreak/>
        <w:t>Pekerjaan Umum Nomor 05/PRT/M/2008 serta Peraturan Menteri ATR/</w:t>
      </w:r>
      <w:r>
        <w:rPr>
          <w:color w:val="0A0A0A"/>
          <w:szCs w:val="24"/>
        </w:rPr>
        <w:t>K</w:t>
      </w:r>
      <w:r w:rsidRPr="00405496">
        <w:rPr>
          <w:color w:val="0A0A0A"/>
          <w:szCs w:val="24"/>
        </w:rPr>
        <w:t xml:space="preserve">BPN </w:t>
      </w:r>
      <w:r>
        <w:rPr>
          <w:color w:val="0A0A0A"/>
          <w:szCs w:val="24"/>
        </w:rPr>
        <w:t xml:space="preserve">No.14 </w:t>
      </w:r>
      <w:r w:rsidRPr="00405496">
        <w:rPr>
          <w:color w:val="0A0A0A"/>
          <w:szCs w:val="24"/>
        </w:rPr>
        <w:t>Tahun 2022, yang meliputi:</w:t>
      </w:r>
    </w:p>
    <w:p w14:paraId="04C6E8FD" w14:textId="40E93329" w:rsidR="00405496" w:rsidRPr="001122FC" w:rsidRDefault="001E296C">
      <w:pPr>
        <w:pStyle w:val="ListParagraph"/>
        <w:numPr>
          <w:ilvl w:val="1"/>
          <w:numId w:val="11"/>
        </w:numPr>
        <w:shd w:val="clear" w:color="auto" w:fill="FFFFFF"/>
        <w:spacing w:after="120" w:line="360" w:lineRule="auto"/>
        <w:ind w:left="1560" w:hanging="425"/>
        <w:rPr>
          <w:color w:val="0A0A0A"/>
          <w:szCs w:val="24"/>
        </w:rPr>
      </w:pPr>
      <w:r>
        <w:rPr>
          <w:color w:val="0A0A0A"/>
          <w:szCs w:val="24"/>
        </w:rPr>
        <w:t>Karakteristik fisik</w:t>
      </w:r>
      <w:r w:rsidR="00405496" w:rsidRPr="001122FC">
        <w:rPr>
          <w:color w:val="0A0A0A"/>
          <w:szCs w:val="24"/>
        </w:rPr>
        <w:t xml:space="preserve">, berupa </w:t>
      </w:r>
      <w:r w:rsidR="006B32BE">
        <w:rPr>
          <w:color w:val="0A0A0A"/>
          <w:szCs w:val="24"/>
        </w:rPr>
        <w:t xml:space="preserve">ketersediaan </w:t>
      </w:r>
      <w:r w:rsidR="00405496" w:rsidRPr="001122FC">
        <w:rPr>
          <w:color w:val="0A0A0A"/>
          <w:szCs w:val="24"/>
        </w:rPr>
        <w:t>sarana pendukung</w:t>
      </w:r>
      <w:r>
        <w:rPr>
          <w:color w:val="0A0A0A"/>
          <w:szCs w:val="24"/>
        </w:rPr>
        <w:t>/fasilitas</w:t>
      </w:r>
      <w:r w:rsidR="00405496" w:rsidRPr="001122FC">
        <w:rPr>
          <w:color w:val="0A0A0A"/>
          <w:szCs w:val="24"/>
        </w:rPr>
        <w:t xml:space="preserve"> seperti jalur pedestrian, </w:t>
      </w:r>
      <w:r>
        <w:rPr>
          <w:color w:val="0A0A0A"/>
          <w:szCs w:val="24"/>
        </w:rPr>
        <w:t xml:space="preserve">lapangan terbuka, </w:t>
      </w:r>
      <w:r w:rsidR="00405496" w:rsidRPr="001122FC">
        <w:rPr>
          <w:color w:val="0A0A0A"/>
          <w:szCs w:val="24"/>
        </w:rPr>
        <w:t xml:space="preserve">bangku taman, toilet umum, </w:t>
      </w:r>
      <w:r>
        <w:rPr>
          <w:color w:val="0A0A0A"/>
          <w:szCs w:val="24"/>
        </w:rPr>
        <w:t xml:space="preserve">dan </w:t>
      </w:r>
      <w:r w:rsidR="00405496" w:rsidRPr="001122FC">
        <w:rPr>
          <w:color w:val="0A0A0A"/>
          <w:szCs w:val="24"/>
        </w:rPr>
        <w:t>area bermain</w:t>
      </w:r>
      <w:r>
        <w:rPr>
          <w:color w:val="0A0A0A"/>
          <w:szCs w:val="24"/>
        </w:rPr>
        <w:t>;</w:t>
      </w:r>
    </w:p>
    <w:p w14:paraId="320A0F96" w14:textId="337C1ADB" w:rsidR="00405496" w:rsidRPr="001122FC" w:rsidRDefault="001E296C">
      <w:pPr>
        <w:pStyle w:val="ListParagraph"/>
        <w:numPr>
          <w:ilvl w:val="1"/>
          <w:numId w:val="11"/>
        </w:numPr>
        <w:shd w:val="clear" w:color="auto" w:fill="FFFFFF"/>
        <w:spacing w:after="120" w:line="360" w:lineRule="auto"/>
        <w:ind w:left="1560" w:hanging="425"/>
        <w:rPr>
          <w:color w:val="0A0A0A"/>
          <w:szCs w:val="24"/>
        </w:rPr>
      </w:pPr>
      <w:r>
        <w:rPr>
          <w:color w:val="0A0A0A"/>
          <w:szCs w:val="24"/>
        </w:rPr>
        <w:t>Karakteristik ekologis</w:t>
      </w:r>
      <w:r w:rsidR="00405496" w:rsidRPr="001122FC">
        <w:rPr>
          <w:color w:val="0A0A0A"/>
          <w:szCs w:val="24"/>
        </w:rPr>
        <w:t xml:space="preserve">, berupa </w:t>
      </w:r>
      <w:r w:rsidR="006B32BE">
        <w:rPr>
          <w:color w:val="0A0A0A"/>
          <w:szCs w:val="24"/>
        </w:rPr>
        <w:t>ketersediaan vegetasi sebagai peneduh</w:t>
      </w:r>
      <w:r w:rsidRPr="001E296C">
        <w:rPr>
          <w:color w:val="0A0A0A"/>
          <w:szCs w:val="24"/>
        </w:rPr>
        <w:t>, resapan ai</w:t>
      </w:r>
      <w:r>
        <w:rPr>
          <w:color w:val="0A0A0A"/>
          <w:szCs w:val="24"/>
        </w:rPr>
        <w:t>r, dan pengatur iklim</w:t>
      </w:r>
      <w:r w:rsidR="00405496" w:rsidRPr="001122FC">
        <w:rPr>
          <w:color w:val="0A0A0A"/>
          <w:szCs w:val="24"/>
        </w:rPr>
        <w:t>;</w:t>
      </w:r>
    </w:p>
    <w:p w14:paraId="1A51FCBB" w14:textId="64F5C903" w:rsidR="00405496" w:rsidRPr="001122FC" w:rsidRDefault="001E296C">
      <w:pPr>
        <w:pStyle w:val="ListParagraph"/>
        <w:numPr>
          <w:ilvl w:val="1"/>
          <w:numId w:val="11"/>
        </w:numPr>
        <w:shd w:val="clear" w:color="auto" w:fill="FFFFFF"/>
        <w:spacing w:after="120" w:line="360" w:lineRule="auto"/>
        <w:ind w:left="1560" w:hanging="425"/>
        <w:rPr>
          <w:color w:val="0A0A0A"/>
          <w:szCs w:val="24"/>
        </w:rPr>
      </w:pPr>
      <w:r>
        <w:rPr>
          <w:color w:val="0A0A0A"/>
          <w:szCs w:val="24"/>
        </w:rPr>
        <w:t>Karakteristik</w:t>
      </w:r>
      <w:r w:rsidRPr="001122FC">
        <w:rPr>
          <w:color w:val="0A0A0A"/>
          <w:szCs w:val="24"/>
        </w:rPr>
        <w:t xml:space="preserve"> </w:t>
      </w:r>
      <w:r>
        <w:rPr>
          <w:color w:val="0A0A0A"/>
          <w:szCs w:val="24"/>
        </w:rPr>
        <w:t>sosial budaya</w:t>
      </w:r>
      <w:r w:rsidR="00405496" w:rsidRPr="001122FC">
        <w:rPr>
          <w:color w:val="0A0A0A"/>
          <w:szCs w:val="24"/>
        </w:rPr>
        <w:t xml:space="preserve">, </w:t>
      </w:r>
      <w:r w:rsidR="006B32BE">
        <w:rPr>
          <w:color w:val="0A0A0A"/>
          <w:szCs w:val="24"/>
        </w:rPr>
        <w:t xml:space="preserve">berupa fungsi taman </w:t>
      </w:r>
      <w:r>
        <w:rPr>
          <w:color w:val="0A0A0A"/>
          <w:szCs w:val="24"/>
        </w:rPr>
        <w:t>sebagai</w:t>
      </w:r>
      <w:r w:rsidRPr="001E296C">
        <w:rPr>
          <w:color w:val="0A0A0A"/>
          <w:szCs w:val="24"/>
        </w:rPr>
        <w:t xml:space="preserve"> ruang interaksi masyarakat</w:t>
      </w:r>
      <w:r>
        <w:rPr>
          <w:color w:val="0A0A0A"/>
          <w:szCs w:val="24"/>
        </w:rPr>
        <w:t>,</w:t>
      </w:r>
      <w:r w:rsidRPr="001E296C">
        <w:rPr>
          <w:color w:val="0A0A0A"/>
          <w:szCs w:val="24"/>
        </w:rPr>
        <w:t xml:space="preserve"> </w:t>
      </w:r>
      <w:r>
        <w:rPr>
          <w:color w:val="0A0A0A"/>
          <w:szCs w:val="24"/>
        </w:rPr>
        <w:t xml:space="preserve">serta sebagai </w:t>
      </w:r>
      <w:r w:rsidRPr="001E296C">
        <w:rPr>
          <w:color w:val="0A0A0A"/>
          <w:szCs w:val="24"/>
        </w:rPr>
        <w:t>penyedia ruang kegiatan rekreasi dan olahraga</w:t>
      </w:r>
      <w:r w:rsidR="00405496" w:rsidRPr="001122FC">
        <w:rPr>
          <w:color w:val="0A0A0A"/>
          <w:szCs w:val="24"/>
        </w:rPr>
        <w:t>;</w:t>
      </w:r>
    </w:p>
    <w:p w14:paraId="3AF9511C" w14:textId="3D018F22" w:rsidR="00405496" w:rsidRPr="001122FC" w:rsidRDefault="001E296C">
      <w:pPr>
        <w:pStyle w:val="ListParagraph"/>
        <w:numPr>
          <w:ilvl w:val="1"/>
          <w:numId w:val="11"/>
        </w:numPr>
        <w:shd w:val="clear" w:color="auto" w:fill="FFFFFF"/>
        <w:spacing w:after="120" w:line="360" w:lineRule="auto"/>
        <w:ind w:left="1560" w:hanging="425"/>
        <w:rPr>
          <w:color w:val="0A0A0A"/>
          <w:szCs w:val="24"/>
        </w:rPr>
      </w:pPr>
      <w:r>
        <w:rPr>
          <w:color w:val="0A0A0A"/>
          <w:szCs w:val="24"/>
        </w:rPr>
        <w:t>Karakteristik ekonomi</w:t>
      </w:r>
      <w:r w:rsidR="00405496" w:rsidRPr="001122FC">
        <w:rPr>
          <w:color w:val="0A0A0A"/>
          <w:szCs w:val="24"/>
        </w:rPr>
        <w:t>, berupa</w:t>
      </w:r>
      <w:r w:rsidR="00A66CC7">
        <w:rPr>
          <w:color w:val="0A0A0A"/>
          <w:szCs w:val="24"/>
        </w:rPr>
        <w:t xml:space="preserve"> </w:t>
      </w:r>
      <w:r w:rsidR="00A66CC7" w:rsidRPr="00A66CC7">
        <w:rPr>
          <w:color w:val="0A0A0A"/>
          <w:szCs w:val="24"/>
        </w:rPr>
        <w:t xml:space="preserve">sumber produk yang dapat </w:t>
      </w:r>
      <w:proofErr w:type="spellStart"/>
      <w:r w:rsidR="00A66CC7" w:rsidRPr="00A66CC7">
        <w:rPr>
          <w:color w:val="0A0A0A"/>
          <w:szCs w:val="24"/>
        </w:rPr>
        <w:t>dimanfaatkan</w:t>
      </w:r>
      <w:proofErr w:type="spellEnd"/>
      <w:r w:rsidR="00A66CC7" w:rsidRPr="00A66CC7">
        <w:rPr>
          <w:color w:val="0A0A0A"/>
          <w:szCs w:val="24"/>
        </w:rPr>
        <w:t>, peluang kegiatan usaha pertanian/perkebunan skala terbatas, peningkatan nilai tanah dan nilai tambah lingkungan kota, serta potensi wisata atau aktivitas ekonomi masyarakat di sekitar taman</w:t>
      </w:r>
      <w:r w:rsidR="00405496" w:rsidRPr="001122FC">
        <w:rPr>
          <w:color w:val="0A0A0A"/>
          <w:szCs w:val="24"/>
        </w:rPr>
        <w:t>;</w:t>
      </w:r>
    </w:p>
    <w:p w14:paraId="4349D425" w14:textId="5B1EB2A9" w:rsidR="00405496" w:rsidRPr="00A66CC7" w:rsidRDefault="006B32BE">
      <w:pPr>
        <w:pStyle w:val="ListParagraph"/>
        <w:numPr>
          <w:ilvl w:val="1"/>
          <w:numId w:val="11"/>
        </w:numPr>
        <w:shd w:val="clear" w:color="auto" w:fill="FFFFFF"/>
        <w:spacing w:after="120" w:line="360" w:lineRule="auto"/>
        <w:ind w:left="1560" w:hanging="425"/>
        <w:rPr>
          <w:color w:val="0A0A0A"/>
        </w:rPr>
      </w:pPr>
      <w:r>
        <w:rPr>
          <w:color w:val="0A0A0A"/>
          <w:szCs w:val="24"/>
        </w:rPr>
        <w:t>Karakteristik estetika</w:t>
      </w:r>
      <w:r w:rsidR="00405496" w:rsidRPr="001122FC">
        <w:rPr>
          <w:color w:val="0A0A0A"/>
          <w:szCs w:val="24"/>
        </w:rPr>
        <w:t xml:space="preserve">, berupa </w:t>
      </w:r>
      <w:r w:rsidR="00A66CC7" w:rsidRPr="00A66CC7">
        <w:rPr>
          <w:color w:val="0A0A0A"/>
        </w:rPr>
        <w:t>peningkat kenyamanan lingkungan, peningkat keindahan lingkungan dan lanskap kota secara keseluruhan, pembentuk identitas elemen kota, serta pencipta suasana yang serasi dan seimbang antara area terbangun dan tidak terbangun</w:t>
      </w:r>
      <w:r w:rsidR="00405496" w:rsidRPr="00A66CC7">
        <w:rPr>
          <w:color w:val="0A0A0A"/>
          <w:szCs w:val="24"/>
        </w:rPr>
        <w:t>.</w:t>
      </w:r>
    </w:p>
    <w:p w14:paraId="38279142" w14:textId="03877C49" w:rsidR="00405496" w:rsidRPr="00405496" w:rsidRDefault="00405496">
      <w:pPr>
        <w:numPr>
          <w:ilvl w:val="0"/>
          <w:numId w:val="8"/>
        </w:numPr>
        <w:shd w:val="clear" w:color="auto" w:fill="FFFFFF"/>
        <w:tabs>
          <w:tab w:val="clear" w:pos="720"/>
        </w:tabs>
        <w:spacing w:after="120" w:line="360" w:lineRule="auto"/>
        <w:ind w:left="1134" w:hanging="425"/>
        <w:rPr>
          <w:color w:val="0A0A0A"/>
          <w:szCs w:val="24"/>
        </w:rPr>
      </w:pPr>
      <w:r w:rsidRPr="00405496">
        <w:rPr>
          <w:color w:val="0A0A0A"/>
          <w:szCs w:val="24"/>
        </w:rPr>
        <w:t xml:space="preserve">Mengidentifikasi potensi dan permasalahan yang terdapat di Taman </w:t>
      </w:r>
      <w:proofErr w:type="spellStart"/>
      <w:r w:rsidRPr="00405496">
        <w:rPr>
          <w:color w:val="0A0A0A"/>
          <w:szCs w:val="24"/>
        </w:rPr>
        <w:t>Heulang</w:t>
      </w:r>
      <w:proofErr w:type="spellEnd"/>
      <w:r w:rsidRPr="00405496">
        <w:rPr>
          <w:color w:val="0A0A0A"/>
          <w:szCs w:val="24"/>
        </w:rPr>
        <w:t xml:space="preserve"> dalam mendukung </w:t>
      </w:r>
      <w:proofErr w:type="spellStart"/>
      <w:r w:rsidRPr="00405496">
        <w:rPr>
          <w:color w:val="0A0A0A"/>
          <w:szCs w:val="24"/>
        </w:rPr>
        <w:t>fungsinya</w:t>
      </w:r>
      <w:proofErr w:type="spellEnd"/>
      <w:r w:rsidRPr="00405496">
        <w:rPr>
          <w:color w:val="0A0A0A"/>
          <w:szCs w:val="24"/>
        </w:rPr>
        <w:t xml:space="preserve"> sebagai ruang terbuka hijau publik, </w:t>
      </w:r>
    </w:p>
    <w:p w14:paraId="408B7244" w14:textId="1AE9B1AD" w:rsidR="0066260B" w:rsidRPr="001122FC" w:rsidRDefault="00405496">
      <w:pPr>
        <w:numPr>
          <w:ilvl w:val="0"/>
          <w:numId w:val="8"/>
        </w:numPr>
        <w:shd w:val="clear" w:color="auto" w:fill="FFFFFF"/>
        <w:tabs>
          <w:tab w:val="clear" w:pos="720"/>
        </w:tabs>
        <w:spacing w:after="120" w:line="360" w:lineRule="auto"/>
        <w:ind w:left="1134" w:hanging="425"/>
        <w:rPr>
          <w:color w:val="0A0A0A"/>
          <w:szCs w:val="24"/>
        </w:rPr>
      </w:pPr>
      <w:r w:rsidRPr="00405496">
        <w:rPr>
          <w:color w:val="0A0A0A"/>
          <w:szCs w:val="24"/>
        </w:rPr>
        <w:t xml:space="preserve">Merumuskan rekomendasi peningkatan kualitas dan pengembangan Taman </w:t>
      </w:r>
      <w:proofErr w:type="spellStart"/>
      <w:r w:rsidRPr="00405496">
        <w:rPr>
          <w:color w:val="0A0A0A"/>
          <w:szCs w:val="24"/>
        </w:rPr>
        <w:t>Heulang</w:t>
      </w:r>
      <w:proofErr w:type="spellEnd"/>
      <w:r w:rsidRPr="00405496">
        <w:rPr>
          <w:color w:val="0A0A0A"/>
          <w:szCs w:val="24"/>
        </w:rPr>
        <w:t xml:space="preserve"> sebagai ruang terbuka hijau publik di Kecamatan Tanah </w:t>
      </w:r>
      <w:proofErr w:type="spellStart"/>
      <w:r w:rsidRPr="00405496">
        <w:rPr>
          <w:color w:val="0A0A0A"/>
          <w:szCs w:val="24"/>
        </w:rPr>
        <w:t>Sareal</w:t>
      </w:r>
      <w:proofErr w:type="spellEnd"/>
      <w:r w:rsidRPr="00405496">
        <w:rPr>
          <w:color w:val="0A0A0A"/>
          <w:szCs w:val="24"/>
        </w:rPr>
        <w:t>, Kota Bogor</w:t>
      </w:r>
      <w:r w:rsidR="005F1CB9" w:rsidRPr="001122FC">
        <w:rPr>
          <w:color w:val="0A0A0A"/>
          <w:szCs w:val="24"/>
        </w:rPr>
        <w:t>.</w:t>
      </w:r>
    </w:p>
    <w:p w14:paraId="6110EC64" w14:textId="6149B11C" w:rsidR="003157BF" w:rsidRPr="00416370" w:rsidRDefault="00552FF0" w:rsidP="002F3F0C">
      <w:pPr>
        <w:pStyle w:val="Heading2"/>
      </w:pPr>
      <w:bookmarkStart w:id="32" w:name="_Toc234491921"/>
      <w:r w:rsidRPr="002F3F0C">
        <w:lastRenderedPageBreak/>
        <w:t>Kerangka</w:t>
      </w:r>
      <w:r w:rsidRPr="00416370">
        <w:t xml:space="preserve"> Penelitian</w:t>
      </w:r>
      <w:bookmarkEnd w:id="32"/>
    </w:p>
    <w:p w14:paraId="462C35F3" w14:textId="1DC06110" w:rsidR="00771489" w:rsidRPr="00416370" w:rsidRDefault="00645AC4" w:rsidP="00D014E1">
      <w:pPr>
        <w:spacing w:after="0"/>
        <w:ind w:left="0" w:firstLine="0"/>
      </w:pPr>
      <w:r>
        <w:rPr>
          <w:noProof/>
        </w:rPr>
        <mc:AlternateContent>
          <mc:Choice Requires="wpg">
            <w:drawing>
              <wp:inline distT="0" distB="0" distL="0" distR="0" wp14:anchorId="78586CB0" wp14:editId="0DC55880">
                <wp:extent cx="5569847" cy="3517900"/>
                <wp:effectExtent l="0" t="0" r="12065" b="25400"/>
                <wp:docPr id="1305441569" name="Group 1"/>
                <wp:cNvGraphicFramePr/>
                <a:graphic xmlns:a="http://schemas.openxmlformats.org/drawingml/2006/main">
                  <a:graphicData uri="http://schemas.microsoft.com/office/word/2010/wordprocessingGroup">
                    <wpg:wgp>
                      <wpg:cNvGrpSpPr/>
                      <wpg:grpSpPr>
                        <a:xfrm>
                          <a:off x="0" y="0"/>
                          <a:ext cx="5569847" cy="3517900"/>
                          <a:chOff x="0" y="194917"/>
                          <a:chExt cx="5914630" cy="3599474"/>
                        </a:xfrm>
                      </wpg:grpSpPr>
                      <wps:wsp>
                        <wps:cNvPr id="149687723" name="Straight Arrow Connector 149687723"/>
                        <wps:cNvCnPr/>
                        <wps:spPr>
                          <a:xfrm>
                            <a:off x="1038225" y="676275"/>
                            <a:ext cx="0" cy="6096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11911098" name="Text Box 1011911098"/>
                        <wps:cNvSpPr txBox="1"/>
                        <wps:spPr>
                          <a:xfrm>
                            <a:off x="0" y="194917"/>
                            <a:ext cx="2467966" cy="6887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F1947E2" w14:textId="6A40073C" w:rsidR="00A9734F" w:rsidRPr="0037259B" w:rsidRDefault="0037259B" w:rsidP="00645AC4">
                              <w:pPr>
                                <w:spacing w:after="0" w:line="240" w:lineRule="auto"/>
                                <w:ind w:left="142" w:right="218"/>
                                <w:jc w:val="left"/>
                                <w:rPr>
                                  <w:bCs/>
                                  <w:sz w:val="22"/>
                                  <w:szCs w:val="20"/>
                                  <w:lang w:val="en-US"/>
                                </w:rPr>
                              </w:pPr>
                              <w:r>
                                <w:rPr>
                                  <w:bCs/>
                                  <w:sz w:val="22"/>
                                  <w:szCs w:val="20"/>
                                  <w:lang w:val="en-US"/>
                                </w:rPr>
                                <w:t>Kondisi fisik, kondisi ekologis, kondisi sosial budaya, kondisi ekonomi dan kondisi estetika.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7267823" name="Text Box 817267823"/>
                        <wps:cNvSpPr txBox="1"/>
                        <wps:spPr>
                          <a:xfrm>
                            <a:off x="3398662" y="1295400"/>
                            <a:ext cx="2515547"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802A42" w14:textId="2A811FB4" w:rsidR="00A9734F" w:rsidRPr="008B7C41" w:rsidRDefault="00A9734F" w:rsidP="00645AC4">
                              <w:pPr>
                                <w:ind w:left="-142"/>
                                <w:jc w:val="center"/>
                                <w:rPr>
                                  <w:i/>
                                  <w:sz w:val="22"/>
                                </w:rPr>
                              </w:pPr>
                              <w:r w:rsidRPr="008B7C41">
                                <w:rPr>
                                  <w:sz w:val="22"/>
                                </w:rPr>
                                <w:t xml:space="preserve">Analisis </w:t>
                              </w:r>
                              <w:r w:rsidR="00645AC4">
                                <w:rPr>
                                  <w:sz w:val="22"/>
                                </w:rPr>
                                <w:t xml:space="preserve">Deskriptif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9409257" name="Text Box 1539409257"/>
                        <wps:cNvSpPr txBox="1"/>
                        <wps:spPr>
                          <a:xfrm>
                            <a:off x="1890200" y="2806350"/>
                            <a:ext cx="2022605" cy="98804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A3F90AF" w14:textId="77777777" w:rsidR="00A9734F" w:rsidRPr="00D44FE2" w:rsidRDefault="00A9734F" w:rsidP="00A9734F">
                              <w:pPr>
                                <w:spacing w:after="0" w:line="240" w:lineRule="auto"/>
                                <w:jc w:val="center"/>
                                <w:rPr>
                                  <w:sz w:val="8"/>
                                  <w:szCs w:val="8"/>
                                </w:rPr>
                              </w:pPr>
                            </w:p>
                            <w:p w14:paraId="039E7181" w14:textId="78A42EB9" w:rsidR="00A9734F" w:rsidRPr="00D44FE2" w:rsidRDefault="00645AC4" w:rsidP="00CE20A5">
                              <w:pPr>
                                <w:spacing w:after="0" w:line="276" w:lineRule="auto"/>
                                <w:ind w:left="0"/>
                                <w:jc w:val="center"/>
                                <w:rPr>
                                  <w:i/>
                                  <w:sz w:val="20"/>
                                  <w:szCs w:val="20"/>
                                </w:rPr>
                              </w:pPr>
                              <w:r w:rsidRPr="00D44FE2">
                                <w:rPr>
                                  <w:sz w:val="22"/>
                                  <w:szCs w:val="20"/>
                                </w:rPr>
                                <w:t xml:space="preserve">Rekomendasi untuk </w:t>
                              </w:r>
                              <w:r w:rsidR="0037259B">
                                <w:rPr>
                                  <w:sz w:val="22"/>
                                  <w:szCs w:val="20"/>
                                </w:rPr>
                                <w:t xml:space="preserve">meningkatkan kualitas dan pengembangan </w:t>
                              </w:r>
                              <w:r w:rsidR="00CE20A5" w:rsidRPr="00D44FE2">
                                <w:rPr>
                                  <w:color w:val="0A0A0A"/>
                                  <w:sz w:val="22"/>
                                </w:rPr>
                                <w:t>RTH</w:t>
                              </w:r>
                              <w:r w:rsidR="0037259B">
                                <w:rPr>
                                  <w:color w:val="0A0A0A"/>
                                  <w:sz w:val="22"/>
                                </w:rPr>
                                <w:t xml:space="preserve"> Taman Heulang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7785587" name="Straight Arrow Connector 1997785587"/>
                        <wps:cNvCnPr/>
                        <wps:spPr>
                          <a:xfrm>
                            <a:off x="1057275" y="1571625"/>
                            <a:ext cx="0" cy="35242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02364348" name="Straight Arrow Connector 1102364348"/>
                        <wps:cNvCnPr/>
                        <wps:spPr>
                          <a:xfrm>
                            <a:off x="4686300" y="1590675"/>
                            <a:ext cx="0" cy="35242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38170830" name="Elbow Connector 48"/>
                        <wps:cNvCnPr/>
                        <wps:spPr>
                          <a:xfrm>
                            <a:off x="1066726" y="2381250"/>
                            <a:ext cx="823871" cy="737351"/>
                          </a:xfrm>
                          <a:prstGeom prst="bentConnector3">
                            <a:avLst>
                              <a:gd name="adj1" fmla="val 50000"/>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61228497" name="Elbow Connector 49"/>
                        <wps:cNvCnPr/>
                        <wps:spPr>
                          <a:xfrm rot="10800000" flipV="1">
                            <a:off x="3928323" y="2381250"/>
                            <a:ext cx="748129" cy="716087"/>
                          </a:xfrm>
                          <a:prstGeom prst="bentConnector3">
                            <a:avLst>
                              <a:gd name="adj1" fmla="val 50000"/>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13233840" name="Straight Arrow Connector 913233840"/>
                        <wps:cNvCnPr/>
                        <wps:spPr>
                          <a:xfrm>
                            <a:off x="4686301" y="695325"/>
                            <a:ext cx="0" cy="6096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26763857" name="Text Box 526763857"/>
                        <wps:cNvSpPr txBox="1"/>
                        <wps:spPr>
                          <a:xfrm>
                            <a:off x="0" y="1943100"/>
                            <a:ext cx="2276475" cy="603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F04277B" w14:textId="0456D0E9" w:rsidR="00A9734F" w:rsidRPr="0037259B" w:rsidRDefault="0037259B" w:rsidP="0037259B">
                              <w:pPr>
                                <w:spacing w:before="60" w:after="0" w:line="276" w:lineRule="auto"/>
                                <w:ind w:left="0" w:hanging="11"/>
                                <w:jc w:val="center"/>
                                <w:rPr>
                                  <w:i/>
                                  <w:sz w:val="22"/>
                                  <w:lang w:val="en-US"/>
                                </w:rPr>
                              </w:pPr>
                              <w:r>
                                <w:rPr>
                                  <w:sz w:val="22"/>
                                  <w:lang w:val="en-US"/>
                                </w:rPr>
                                <w:t>Karakteristik RTH Taman Heulang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7020196" name="Text Box 1567020196"/>
                        <wps:cNvSpPr txBox="1"/>
                        <wps:spPr>
                          <a:xfrm>
                            <a:off x="2714260" y="203391"/>
                            <a:ext cx="3196623" cy="6915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CEE8848" w14:textId="77777777" w:rsidR="0037259B" w:rsidRDefault="0037259B" w:rsidP="0037259B">
                              <w:pPr>
                                <w:spacing w:after="0" w:line="240" w:lineRule="auto"/>
                                <w:ind w:left="142"/>
                                <w:jc w:val="center"/>
                                <w:rPr>
                                  <w:bCs/>
                                  <w:sz w:val="22"/>
                                  <w:szCs w:val="20"/>
                                  <w:lang w:val="en-US"/>
                                </w:rPr>
                              </w:pPr>
                            </w:p>
                            <w:p w14:paraId="12ACB978" w14:textId="66E0E643" w:rsidR="00A9734F" w:rsidRPr="00645AC4" w:rsidRDefault="0037259B" w:rsidP="0037259B">
                              <w:pPr>
                                <w:spacing w:after="0" w:line="240" w:lineRule="auto"/>
                                <w:ind w:left="142"/>
                                <w:jc w:val="center"/>
                                <w:rPr>
                                  <w:bCs/>
                                  <w:sz w:val="22"/>
                                  <w:szCs w:val="20"/>
                                  <w:lang w:val="en-US"/>
                                </w:rPr>
                              </w:pPr>
                              <w:r>
                                <w:rPr>
                                  <w:bCs/>
                                  <w:sz w:val="22"/>
                                  <w:szCs w:val="20"/>
                                  <w:lang w:val="en-US"/>
                                </w:rPr>
                                <w:t>Karakteristik RTH dan standar/regulasi</w:t>
                              </w:r>
                              <w:r w:rsidR="00645AC4" w:rsidRPr="00645AC4">
                                <w:rPr>
                                  <w:bCs/>
                                  <w:sz w:val="22"/>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3387836" name="Text Box 463387836"/>
                        <wps:cNvSpPr txBox="1"/>
                        <wps:spPr>
                          <a:xfrm>
                            <a:off x="3466704" y="1952625"/>
                            <a:ext cx="2447926" cy="50333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9B768D2" w14:textId="12F3B55B" w:rsidR="00A9734F" w:rsidRPr="00645AC4" w:rsidRDefault="0037259B" w:rsidP="0037259B">
                              <w:pPr>
                                <w:spacing w:after="0" w:line="240" w:lineRule="auto"/>
                                <w:ind w:left="142"/>
                                <w:jc w:val="center"/>
                                <w:rPr>
                                  <w:i/>
                                  <w:sz w:val="22"/>
                                  <w:lang w:val="en-US"/>
                                </w:rPr>
                              </w:pPr>
                              <w:r>
                                <w:rPr>
                                  <w:sz w:val="22"/>
                                  <w:lang w:val="en-US"/>
                                </w:rPr>
                                <w:t>Potensi dan Masalah Taman Heulang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1849688" name="Text Box 451849688"/>
                        <wps:cNvSpPr txBox="1"/>
                        <wps:spPr>
                          <a:xfrm>
                            <a:off x="0" y="1285876"/>
                            <a:ext cx="2494938"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04E0814" w14:textId="1D063DAA" w:rsidR="00A9734F" w:rsidRPr="008B7C41" w:rsidRDefault="00A9734F" w:rsidP="007A75C3">
                              <w:pPr>
                                <w:spacing w:line="240" w:lineRule="auto"/>
                                <w:ind w:left="0" w:right="156"/>
                                <w:jc w:val="center"/>
                                <w:rPr>
                                  <w:sz w:val="22"/>
                                </w:rPr>
                              </w:pPr>
                              <w:r w:rsidRPr="008B7C41">
                                <w:rPr>
                                  <w:sz w:val="22"/>
                                </w:rPr>
                                <w:t xml:space="preserve">Analisis </w:t>
                              </w:r>
                              <w:r>
                                <w:rPr>
                                  <w:sz w:val="22"/>
                                </w:rPr>
                                <w:t xml:space="preserve">Deskriptif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8586CB0" id="Group 1" o:spid="_x0000_s1026" style="width:438.55pt;height:277pt;mso-position-horizontal-relative:char;mso-position-vertical-relative:line" coordorigin=",1949" coordsize="59146,35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yADZgYAAHoxAAAOAAAAZHJzL2Uyb0RvYy54bWzsW1tv2zYYfR+w/yDofbVISZRoNCmyrC0G&#10;FG2xdOszI0u2VlnUKKZ29ut3SOoSx3GbeEDbBOqDK5lXfT48PN+h8vzFdl15n3PVlrI+8cmzwPfy&#10;OpOLsl6e+H9+ePVL6nutFvVCVLLOT/zrvPVfnP780/NNM8+pXMlqkSsPndTtfNOc+Cutm/ls1mar&#10;fC3aZ7LJaxQWUq2Fxq1azhZKbND7uprRIGCzjVSLRsksb1t8+5sr9E9t/0WRZ/pdUbS59qoTH3PT&#10;9lPZz0vzOTt9LuZLJZpVmXXTEEfMYi3KGoMOXf0mtPCuVLnX1brMlGxloZ9lcj2TRVFmuX0GPA0J&#10;bj3NayWvGvssy/lm2QxhQmhvxenobrO3n1+r5qJ5rxCJTbNELOydeZZtodbmf8zS29qQXQ8hy7fa&#10;y/BlHDOeRonvZSgLY5LwoAtqtkLkx3aER5wkLt7Z6mXfnJOIhfhhXHPOoyQydWb96LOdOW0aoKQd&#10;A9H+v0BcrEST2/i2cwTivfLKBUAccZYmCQ19rxZrYPZCK1EuV9o7U0puvHNZ18CVVN5Y0wbPdnJe&#10;d6Fs5y2iekccSRCmlMa+h4ixhNEkdlHpQ9pFgwWcuVgOwRDzRrX6dS7Xnrk48dtuZsOUiAWh+Pym&#10;1S6KfQMzj6r2Nng8mqBbc9/Kqly8KqvK3pgVl59XyvsssFb0lnS/w04tLcrqZb3w9HWDwGhVinpZ&#10;5V3NqsYPZ34i9+D2Sl9XuRv7j7xAeAEZN0e7wsfxRJblte7HrGrUNs0KzG5o2M16d6K7Dbv6pmlu&#10;V/9DGg8t7Miy1kPjdVlL5WK2O/oYpsLV7yPgntuE4FIuri0kbGiAXrPOvgWMA0I4IQEHAzscfzAI&#10;+1VuPTIWjcA1HODpLcrNT9R9fwDCgCjAe3NJ9+ClEUs4Y25BszRNgrRDR88mPSI7CCsspS+Bdgd+&#10;t0BTDYDZqeVwzsL4Dpib0QeQX1Yi+7QPc6w3A+UeQt1a+jqw74HPRwPsxad+LR4Ett5ebjuYOIx7&#10;Srr9tW2yVyUC/Ua0+r1Q2FABGIgE/Q4fRSXBQrK78r2VVP/e9b2pD3pHqe9tsEGD7f65Eir3ver3&#10;GsSPnSNCt9reRHFCcaNullzeLKmv1ucSvEYgR5rMXpr6uuovCyXXH6ElzsyoKBJ1hrHBcf3luXay&#10;AVoky8/ObCXs4Y3Qb+qLJut5zQDsw/ajUE0HcI2l8Vb2W42Y3yJnV9egrZZnV1oWpWXukTk6Rvl2&#10;xJGShLIkHfe/gTfGkuNoIwx5yhh15EF5HPVaYWCPmMRxryZoGidYwhjq8AY4sYfBoUHPLWr8vtvi&#10;PdnDya1+r5lI5AmRCIlDHgWcxkgNbquPseg4GiEpD5D7WRqhaWA3evSE/brLKmhAKQugsE1WwdM0&#10;iPrNbBIhVtw8EnX9EBqhE408QS1COE+SNI7TgUYOJ+Nj1ZFW7pONQzoiBbcJTZwQhsx8h0zAM86c&#10;oJErOqxGpnTc/76640dOx0lAQxaF0ZCOH0byWPUhSI5YCivNbYsk5gE7YCyF8YTkyVi6j//cJ60m&#10;GR39UQr/ksDXMbatk3Yvq8sdXxQYfwhwScAYUk6n59A3dVnfqOeQi6YJMnfDw0mYwGY2/R/m4UtY&#10;iYMlGo7uktGIy0U3abH4G10W6wr2BCxPLw7wr+vX5uh2hN6tMk0n//TLWeYT809TRihNIz5Ijz2Y&#10;86/D3HliJEgNurBgiqps/uq9ou5gJeQ0DY3dAngD6fv4TyJ8yTv8ExZADU343zXid3XHo7FZf2DB&#10;wgkwGabGY/3KMdhY8yGs7+QKKBioZzwOD+ju6RgMO890DHaP0/K71UoML5uFsJJ7GA9u9lgywvao&#10;Q7CQOOEwChZKExaZpNIoFmbOe3tlMRlQT9WACnsxMPnYT8rHZgnMZsKRnuz52EPRcQRCExLBp3a6&#10;L8DhmE1rRhYJMSozutCyCIelbjF2OO+ZTsMe/WmYfftpPPydjtShfh7/kTrecYODkYb7JDKWHMch&#10;YQTvJIgshxAOSXNbRtMoSrgxVwyJxGCZcPcFu713yiYSefQkYk8wJhJ5Yu/lRDGBG4V36vaUyFhy&#10;HIk4CULwwk2aMCNjRw1CI7y3G2JIQx9hEMHH+rL3NNHHo6cPC4GJPr4dfdiX3PGCvz1x6P4YwfwF&#10;wc17XN/8k4nT/wAAAP//AwBQSwMEFAAGAAgAAAAhAGSikozdAAAABQEAAA8AAABkcnMvZG93bnJl&#10;di54bWxMj0FrwkAQhe9C/8Myhd50k7ZRSbMRkbYnKaiF0tuYHZNgdjZk1yT++257qZeBx3u89022&#10;Gk0jeupcbVlBPItAEBdW11wq+Dy8TZcgnEfW2FgmBVdysMrvJhmm2g68o37vSxFK2KWooPK+TaV0&#10;RUUG3cy2xME72c6gD7Irpe5wCOWmkY9RNJcGaw4LFba0qag47y9GwfuAw/opfu2359Pm+n1IPr62&#10;MSn1cD+uX0B4Gv1/GH7xAzrkgeloL6ydaBSER/zfDd5ysYhBHBUkyXMEMs/kLX3+AwAA//8DAFBL&#10;AQItABQABgAIAAAAIQC2gziS/gAAAOEBAAATAAAAAAAAAAAAAAAAAAAAAABbQ29udGVudF9UeXBl&#10;c10ueG1sUEsBAi0AFAAGAAgAAAAhADj9If/WAAAAlAEAAAsAAAAAAAAAAAAAAAAALwEAAF9yZWxz&#10;Ly5yZWxzUEsBAi0AFAAGAAgAAAAhAE/rIANmBgAAejEAAA4AAAAAAAAAAAAAAAAALgIAAGRycy9l&#10;Mm9Eb2MueG1sUEsBAi0AFAAGAAgAAAAhAGSikozdAAAABQEAAA8AAAAAAAAAAAAAAAAAwAgAAGRy&#10;cy9kb3ducmV2LnhtbFBLBQYAAAAABAAEAPMAAADKCQAAAAA=&#10;">
                <v:shapetype id="_x0000_t32" coordsize="21600,21600" o:spt="32" o:oned="t" path="m,l21600,21600e" filled="f">
                  <v:path arrowok="t" fillok="f" o:connecttype="none"/>
                  <o:lock v:ext="edit" shapetype="t"/>
                </v:shapetype>
                <v:shape id="Straight Arrow Connector 149687723" o:spid="_x0000_s1027" type="#_x0000_t32" style="position:absolute;left:10382;top:6762;width:0;height:6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1HyQAAAOIAAAAPAAAAZHJzL2Rvd25yZXYueG1sRI/RasJA&#10;EEXfC/7DMoW+6ca0mhhdRZSCFCyt9QOG7JgNzc6G7Krx792C0MfDnXtmZrHqbSMu1PnasYLxKAFB&#10;XDpdc6Xg+PM+zEH4gKyxcUwKbuRhtRw8LbDQ7srfdDmESkQJ+wIVmBDaQkpfGrLoR64ljtnJdRZD&#10;xK6SusNrlNtGpkkylRZrjhsMtrQxVP4ezjZavvJxu95n9ccp7YO5fU74uJ0o9fLcr+cgAvXhf/jR&#10;3ul4/ttsmmdZ+gp/L0UGubwDAAD//wMAUEsBAi0AFAAGAAgAAAAhANvh9svuAAAAhQEAABMAAAAA&#10;AAAAAAAAAAAAAAAAAFtDb250ZW50X1R5cGVzXS54bWxQSwECLQAUAAYACAAAACEAWvQsW78AAAAV&#10;AQAACwAAAAAAAAAAAAAAAAAfAQAAX3JlbHMvLnJlbHNQSwECLQAUAAYACAAAACEAv+ZtR8kAAADi&#10;AAAADwAAAAAAAAAAAAAAAAAHAgAAZHJzL2Rvd25yZXYueG1sUEsFBgAAAAADAAMAtwAAAP0CAAAA&#10;AA==&#10;" strokecolor="black [3213]" strokeweight="1pt">
                  <v:stroke endarrow="block" joinstyle="miter"/>
                </v:shape>
                <v:shapetype id="_x0000_t202" coordsize="21600,21600" o:spt="202" path="m,l,21600r21600,l21600,xe">
                  <v:stroke joinstyle="miter"/>
                  <v:path gradientshapeok="t" o:connecttype="rect"/>
                </v:shapetype>
                <v:shape id="Text Box 1011911098" o:spid="_x0000_s1028" type="#_x0000_t202" style="position:absolute;top:1949;width:24679;height:6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JZYyAAAAOMAAAAPAAAAZHJzL2Rvd25yZXYueG1sRI9BSwMx&#10;EIXvgv8hjODNJulBdtempS1VBE+2pedhM02Cm2RJ4nb99+YgeJx5b977ZrWZ/cAmStnFoEAuBDAK&#10;fdQuGAXn0+tTAywXDBqHGEjBD2XYrO/vVtjpeAufNB2LYTUk5A4V2FLGjvPcW/KYF3GkULVrTB5L&#10;HZPhOuGthvuBL4V45h5dqA0WR9pb6r+O317BYWda0zeY7KHRzk3z5fph3pR6fJi3L8AKzeXf/Hf9&#10;riu+kLKVUrQVuv5UF8DXvwAAAP//AwBQSwECLQAUAAYACAAAACEA2+H2y+4AAACFAQAAEwAAAAAA&#10;AAAAAAAAAAAAAAAAW0NvbnRlbnRfVHlwZXNdLnhtbFBLAQItABQABgAIAAAAIQBa9CxbvwAAABUB&#10;AAALAAAAAAAAAAAAAAAAAB8BAABfcmVscy8ucmVsc1BLAQItABQABgAIAAAAIQC9aJZYyAAAAOMA&#10;AAAPAAAAAAAAAAAAAAAAAAcCAABkcnMvZG93bnJldi54bWxQSwUGAAAAAAMAAwC3AAAA/AIAAAAA&#10;" fillcolor="white [3201]" strokeweight=".5pt">
                  <v:textbox>
                    <w:txbxContent>
                      <w:p w14:paraId="4F1947E2" w14:textId="6A40073C" w:rsidR="00A9734F" w:rsidRPr="0037259B" w:rsidRDefault="0037259B" w:rsidP="00645AC4">
                        <w:pPr>
                          <w:spacing w:after="0" w:line="240" w:lineRule="auto"/>
                          <w:ind w:left="142" w:right="218"/>
                          <w:jc w:val="left"/>
                          <w:rPr>
                            <w:bCs/>
                            <w:sz w:val="22"/>
                            <w:szCs w:val="20"/>
                            <w:lang w:val="en-US"/>
                          </w:rPr>
                        </w:pPr>
                        <w:r>
                          <w:rPr>
                            <w:bCs/>
                            <w:sz w:val="22"/>
                            <w:szCs w:val="20"/>
                            <w:lang w:val="en-US"/>
                          </w:rPr>
                          <w:t>Kondisi fisik, kondisi ekologis, kondisi sosial budaya, kondisi ekonomi dan kondisi estetika.</w:t>
                        </w:r>
                      </w:p>
                    </w:txbxContent>
                  </v:textbox>
                </v:shape>
                <v:shape id="Text Box 817267823" o:spid="_x0000_s1029" type="#_x0000_t202" style="position:absolute;left:33986;top:12954;width:25156;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B6NxwAAAOIAAAAPAAAAZHJzL2Rvd25yZXYueG1sRI9BSwMx&#10;FITvgv8hPMGbzXaFNq5Ni0oVwZNVPD82r0lw87Ikcbv+eyMIHoeZ+YbZ7OYwiIlS9pE1LBcNCOI+&#10;Gs9Ww/vb45UCkQuywSEyafimDLvt+dkGOxNP/ErToVhRIZw71OBKGTspc+8oYF7Ekbh6x5gCliqT&#10;lSbhqcLDINumWcmAnuuCw5EeHPWfh6+gYX9vb2yvMLm9Mt5P88fxxT5pfXkx392CKDSX//Bf+9lo&#10;UMt1u1qr9hp+L9U7ILc/AAAA//8DAFBLAQItABQABgAIAAAAIQDb4fbL7gAAAIUBAAATAAAAAAAA&#10;AAAAAAAAAAAAAABbQ29udGVudF9UeXBlc10ueG1sUEsBAi0AFAAGAAgAAAAhAFr0LFu/AAAAFQEA&#10;AAsAAAAAAAAAAAAAAAAAHwEAAF9yZWxzLy5yZWxzUEsBAi0AFAAGAAgAAAAhACGkHo3HAAAA4gAA&#10;AA8AAAAAAAAAAAAAAAAABwIAAGRycy9kb3ducmV2LnhtbFBLBQYAAAAAAwADALcAAAD7AgAAAAA=&#10;" fillcolor="white [3201]" strokeweight=".5pt">
                  <v:textbox>
                    <w:txbxContent>
                      <w:p w14:paraId="27802A42" w14:textId="2A811FB4" w:rsidR="00A9734F" w:rsidRPr="008B7C41" w:rsidRDefault="00A9734F" w:rsidP="00645AC4">
                        <w:pPr>
                          <w:ind w:left="-142"/>
                          <w:jc w:val="center"/>
                          <w:rPr>
                            <w:i/>
                            <w:sz w:val="22"/>
                          </w:rPr>
                        </w:pPr>
                        <w:r w:rsidRPr="008B7C41">
                          <w:rPr>
                            <w:sz w:val="22"/>
                          </w:rPr>
                          <w:t xml:space="preserve">Analisis </w:t>
                        </w:r>
                        <w:r w:rsidR="00645AC4">
                          <w:rPr>
                            <w:sz w:val="22"/>
                          </w:rPr>
                          <w:t xml:space="preserve">Deskriptif </w:t>
                        </w:r>
                      </w:p>
                    </w:txbxContent>
                  </v:textbox>
                </v:shape>
                <v:shape id="Text Box 1539409257" o:spid="_x0000_s1030" type="#_x0000_t202" style="position:absolute;left:18902;top:28063;width:20226;height:9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OZqxgAAAOMAAAAPAAAAZHJzL2Rvd25yZXYueG1sRE/NSgMx&#10;EL4LvkMYwZvNWq3urk2LSpWCJ9viedhMk+BmsiRxu769EQSP8/3Pcj35XowUkwus4HpWgSDugnZs&#10;FBz2L1c1iJSRNfaBScE3JVivzs+W2Opw4ncad9mIEsKpRQU256GVMnWWPKZZGIgLdwzRYy5nNFJH&#10;PJVw38t5Vd1Jj45Lg8WBni11n7svr2DzZBrT1RjtptbOjdPH8c28KnV5MT0+gMg05X/xn3ury/zF&#10;TXNbNfPFPfz+VACQqx8AAAD//wMAUEsBAi0AFAAGAAgAAAAhANvh9svuAAAAhQEAABMAAAAAAAAA&#10;AAAAAAAAAAAAAFtDb250ZW50X1R5cGVzXS54bWxQSwECLQAUAAYACAAAACEAWvQsW78AAAAVAQAA&#10;CwAAAAAAAAAAAAAAAAAfAQAAX3JlbHMvLnJlbHNQSwECLQAUAAYACAAAACEAfAzmasYAAADjAAAA&#10;DwAAAAAAAAAAAAAAAAAHAgAAZHJzL2Rvd25yZXYueG1sUEsFBgAAAAADAAMAtwAAAPoCAAAAAA==&#10;" fillcolor="white [3201]" strokeweight=".5pt">
                  <v:textbox>
                    <w:txbxContent>
                      <w:p w14:paraId="4A3F90AF" w14:textId="77777777" w:rsidR="00A9734F" w:rsidRPr="00D44FE2" w:rsidRDefault="00A9734F" w:rsidP="00A9734F">
                        <w:pPr>
                          <w:spacing w:after="0" w:line="240" w:lineRule="auto"/>
                          <w:jc w:val="center"/>
                          <w:rPr>
                            <w:sz w:val="8"/>
                            <w:szCs w:val="8"/>
                          </w:rPr>
                        </w:pPr>
                      </w:p>
                      <w:p w14:paraId="039E7181" w14:textId="78A42EB9" w:rsidR="00A9734F" w:rsidRPr="00D44FE2" w:rsidRDefault="00645AC4" w:rsidP="00CE20A5">
                        <w:pPr>
                          <w:spacing w:after="0" w:line="276" w:lineRule="auto"/>
                          <w:ind w:left="0"/>
                          <w:jc w:val="center"/>
                          <w:rPr>
                            <w:i/>
                            <w:sz w:val="20"/>
                            <w:szCs w:val="20"/>
                          </w:rPr>
                        </w:pPr>
                        <w:r w:rsidRPr="00D44FE2">
                          <w:rPr>
                            <w:sz w:val="22"/>
                            <w:szCs w:val="20"/>
                          </w:rPr>
                          <w:t xml:space="preserve">Rekomendasi untuk </w:t>
                        </w:r>
                        <w:r w:rsidR="0037259B">
                          <w:rPr>
                            <w:sz w:val="22"/>
                            <w:szCs w:val="20"/>
                          </w:rPr>
                          <w:t xml:space="preserve">meningkatkan kualitas dan pengembangan </w:t>
                        </w:r>
                        <w:r w:rsidR="00CE20A5" w:rsidRPr="00D44FE2">
                          <w:rPr>
                            <w:color w:val="0A0A0A"/>
                            <w:sz w:val="22"/>
                          </w:rPr>
                          <w:t>RTH</w:t>
                        </w:r>
                        <w:r w:rsidR="0037259B">
                          <w:rPr>
                            <w:color w:val="0A0A0A"/>
                            <w:sz w:val="22"/>
                          </w:rPr>
                          <w:t xml:space="preserve"> Taman Heulang</w:t>
                        </w:r>
                      </w:p>
                    </w:txbxContent>
                  </v:textbox>
                </v:shape>
                <v:shape id="Straight Arrow Connector 1997785587" o:spid="_x0000_s1031" type="#_x0000_t32" style="position:absolute;left:10572;top:15716;width:0;height:3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tOWyQAAAOMAAAAPAAAAZHJzL2Rvd25yZXYueG1sRI/dasJA&#10;EIXvC77DMkLv6kYhTYyuIkqhCBb/HmDIjtlgdjZktxrf3i0IvZw553xzZr7sbSNu1PnasYLxKAFB&#10;XDpdc6XgfPr6yEH4gKyxcUwKHuRhuRi8zbHQ7s4Huh1DJSKEfYEKTAhtIaUvDVn0I9cSR+3iOosh&#10;jl0ldYf3CLeNnCTJp7RYc7xgsKW1ofJ6/LWRss/H7WqX1dvLpA/m8ZPyeZMq9T7sVzMQgfrwb36l&#10;v3WsP51mWZ6meQZ/P8UFyMUTAAD//wMAUEsBAi0AFAAGAAgAAAAhANvh9svuAAAAhQEAABMAAAAA&#10;AAAAAAAAAAAAAAAAAFtDb250ZW50X1R5cGVzXS54bWxQSwECLQAUAAYACAAAACEAWvQsW78AAAAV&#10;AQAACwAAAAAAAAAAAAAAAAAfAQAAX3JlbHMvLnJlbHNQSwECLQAUAAYACAAAACEAlvLTlskAAADj&#10;AAAADwAAAAAAAAAAAAAAAAAHAgAAZHJzL2Rvd25yZXYueG1sUEsFBgAAAAADAAMAtwAAAP0CAAAA&#10;AA==&#10;" strokecolor="black [3213]" strokeweight="1pt">
                  <v:stroke endarrow="block" joinstyle="miter"/>
                </v:shape>
                <v:shape id="Straight Arrow Connector 1102364348" o:spid="_x0000_s1032" type="#_x0000_t32" style="position:absolute;left:46863;top:15906;width:0;height:3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yzLywAAAOMAAAAPAAAAZHJzL2Rvd25yZXYueG1sRI/dasJA&#10;EIXvC77DMoXe1U3iTyW6ilgKRWhp1QcYsmM2NDsbsluNb9+5EHp5Zs58c85qM/hWXaiPTWAD+TgD&#10;RVwF23Bt4HR8e16AignZYhuYDNwowmY9elhhacOVv+lySLUSCMcSDbiUulLrWDnyGMehI5bdOfQe&#10;k8i+1rbHq8B9q4ssm2uPDcsHhx3tHFU/h18vlK9F3m0/Xpr9uRiSu33O+PQ6M+bpcdguQSUa0r/5&#10;fv1uJX6eFZP5dDKV0NJJBqDXfwAAAP//AwBQSwECLQAUAAYACAAAACEA2+H2y+4AAACFAQAAEwAA&#10;AAAAAAAAAAAAAAAAAAAAW0NvbnRlbnRfVHlwZXNdLnhtbFBLAQItABQABgAIAAAAIQBa9CxbvwAA&#10;ABUBAAALAAAAAAAAAAAAAAAAAB8BAABfcmVscy8ucmVsc1BLAQItABQABgAIAAAAIQCuvyzLywAA&#10;AOMAAAAPAAAAAAAAAAAAAAAAAAcCAABkcnMvZG93bnJldi54bWxQSwUGAAAAAAMAAwC3AAAA/wIA&#10;AAAA&#10;" strokecolor="black [3213]" strokeweight="1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8" o:spid="_x0000_s1033" type="#_x0000_t34" style="position:absolute;left:10667;top:23812;width:8238;height:737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FPUxwAAAOMAAAAPAAAAZHJzL2Rvd25yZXYueG1sRI9da8Iw&#10;FIbvBf9DOIPdaeLXVqpRZGNMFITZ/YBDc2zLmpPSRM3+vbkQvHx5v3hWm2hbcaXeN441TMYKBHHp&#10;TMOVht/ia5SB8AHZYOuYNPyTh816OFhhbtyNf+h6CpVII+xz1FCH0OVS+rImi37sOuLknV1vMSTZ&#10;V9L0eEvjtpVTpd6kxYbTQ40dfdRU/p0uVoOJhY8q+s953C/239nBXIqj0fr1JW6XIALF8Aw/2juj&#10;Yapm2eRdZbNEkZgSD8j1HQAA//8DAFBLAQItABQABgAIAAAAIQDb4fbL7gAAAIUBAAATAAAAAAAA&#10;AAAAAAAAAAAAAABbQ29udGVudF9UeXBlc10ueG1sUEsBAi0AFAAGAAgAAAAhAFr0LFu/AAAAFQEA&#10;AAsAAAAAAAAAAAAAAAAAHwEAAF9yZWxzLy5yZWxzUEsBAi0AFAAGAAgAAAAhAEHoU9THAAAA4wAA&#10;AA8AAAAAAAAAAAAAAAAABwIAAGRycy9kb3ducmV2LnhtbFBLBQYAAAAAAwADALcAAAD7AgAAAAA=&#10;" strokecolor="black [3213]" strokeweight="1pt">
                  <v:stroke endarrow="block"/>
                </v:shape>
                <v:shape id="Elbow Connector 49" o:spid="_x0000_s1034" type="#_x0000_t34" style="position:absolute;left:39283;top:23812;width:7481;height:7161;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UImyAAAAOMAAAAPAAAAZHJzL2Rvd25yZXYueG1sRE9fa8Iw&#10;EH8f7DuEE/Y2U8u0XWcUGQy2l7I5B3s8mrOpNpfSZLV+eyMMfLzf/1uuR9uKgXrfOFYwmyYgiCun&#10;G64V7L7fHnMQPiBrbB2TgjN5WK/u75ZYaHfiLxq2oRYxhH2BCkwIXSGlrwxZ9FPXEUdu73qLIZ59&#10;LXWPpxhuW5kmyUJabDg2GOzo1VB13P5ZBcPcDZ8/H66sd2aTHLKsbO1vqdTDZNy8gAg0hpv43/2u&#10;4/x8MUvT/Ok5g+tPEQC5ugAAAP//AwBQSwECLQAUAAYACAAAACEA2+H2y+4AAACFAQAAEwAAAAAA&#10;AAAAAAAAAAAAAAAAW0NvbnRlbnRfVHlwZXNdLnhtbFBLAQItABQABgAIAAAAIQBa9CxbvwAAABUB&#10;AAALAAAAAAAAAAAAAAAAAB8BAABfcmVscy8ucmVsc1BLAQItABQABgAIAAAAIQBusUImyAAAAOMA&#10;AAAPAAAAAAAAAAAAAAAAAAcCAABkcnMvZG93bnJldi54bWxQSwUGAAAAAAMAAwC3AAAA/AIAAAAA&#10;" strokecolor="black [3213]" strokeweight="1pt">
                  <v:stroke endarrow="block"/>
                </v:shape>
                <v:shape id="Straight Arrow Connector 913233840" o:spid="_x0000_s1035" type="#_x0000_t32" style="position:absolute;left:46863;top:6953;width:0;height:6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PnUygAAAOIAAAAPAAAAZHJzL2Rvd25yZXYueG1sRI/dSsNA&#10;EIXvBd9hGcE7u/mxNsZuS1EEESra9gGG7DQbzM6G7Nqmb+9cCF4OZ853+JbryffqRGPsAhvIZxko&#10;4ibYjlsDh/3rXQUqJmSLfWAycKEI69X11RJrG878RaddapVAONZowKU01FrHxpHHOAsDsWTHMHpM&#10;co6ttiOeBe57XWTZg/bYsSw4HOjZUfO9+/FC+azyYbNddO/HYkru8jHnw8vcmNubafMEKtGU/p//&#10;2m/WwGNeFmVZ3YuEKIkO6NUvAAAA//8DAFBLAQItABQABgAIAAAAIQDb4fbL7gAAAIUBAAATAAAA&#10;AAAAAAAAAAAAAAAAAABbQ29udGVudF9UeXBlc10ueG1sUEsBAi0AFAAGAAgAAAAhAFr0LFu/AAAA&#10;FQEAAAsAAAAAAAAAAAAAAAAAHwEAAF9yZWxzLy5yZWxzUEsBAi0AFAAGAAgAAAAhAPKo+dTKAAAA&#10;4gAAAA8AAAAAAAAAAAAAAAAABwIAAGRycy9kb3ducmV2LnhtbFBLBQYAAAAAAwADALcAAAD+AgAA&#10;AAA=&#10;" strokecolor="black [3213]" strokeweight="1pt">
                  <v:stroke endarrow="block" joinstyle="miter"/>
                </v:shape>
                <v:shape id="Text Box 526763857" o:spid="_x0000_s1036" type="#_x0000_t202" style="position:absolute;top:19431;width:22764;height:6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ux3yAAAAOIAAAAPAAAAZHJzL2Rvd25yZXYueG1sRI9BSwMx&#10;FITvgv8hPMGbzVrpdrttWlSqCD1ZxfNj85oENy9LErfrvzeC4HGYmW+YzW7yvRgpJhdYwe2sAkHc&#10;Be3YKHh/e7ppQKSMrLEPTAq+KcFue3mxwVaHM7/SeMxGFAinFhXYnIdWytRZ8phmYSAu3ilEj7nI&#10;aKSOeC5w38t5VdXSo+OyYHGgR0vd5/HLK9g/mJXpGox232jnxunjdDDPSl1fTfdrEJmm/B/+a79o&#10;BYt5vazvmsUSfi+VOyC3PwAAAP//AwBQSwECLQAUAAYACAAAACEA2+H2y+4AAACFAQAAEwAAAAAA&#10;AAAAAAAAAAAAAAAAW0NvbnRlbnRfVHlwZXNdLnhtbFBLAQItABQABgAIAAAAIQBa9CxbvwAAABUB&#10;AAALAAAAAAAAAAAAAAAAAB8BAABfcmVscy8ucmVsc1BLAQItABQABgAIAAAAIQAMJux3yAAAAOIA&#10;AAAPAAAAAAAAAAAAAAAAAAcCAABkcnMvZG93bnJldi54bWxQSwUGAAAAAAMAAwC3AAAA/AIAAAAA&#10;" fillcolor="white [3201]" strokeweight=".5pt">
                  <v:textbox>
                    <w:txbxContent>
                      <w:p w14:paraId="3F04277B" w14:textId="0456D0E9" w:rsidR="00A9734F" w:rsidRPr="0037259B" w:rsidRDefault="0037259B" w:rsidP="0037259B">
                        <w:pPr>
                          <w:spacing w:before="60" w:after="0" w:line="276" w:lineRule="auto"/>
                          <w:ind w:left="0" w:hanging="11"/>
                          <w:jc w:val="center"/>
                          <w:rPr>
                            <w:i/>
                            <w:sz w:val="22"/>
                            <w:lang w:val="en-US"/>
                          </w:rPr>
                        </w:pPr>
                        <w:r>
                          <w:rPr>
                            <w:sz w:val="22"/>
                            <w:lang w:val="en-US"/>
                          </w:rPr>
                          <w:t>Karakteristik RTH Taman Heulang</w:t>
                        </w:r>
                      </w:p>
                    </w:txbxContent>
                  </v:textbox>
                </v:shape>
                <v:shape id="Text Box 1567020196" o:spid="_x0000_s1037" type="#_x0000_t202" style="position:absolute;left:27142;top:2033;width:31966;height:6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uWyxQAAAOMAAAAPAAAAZHJzL2Rvd25yZXYueG1sRE/NSgMx&#10;EL4LvkMYwZtNWnDdrk2LShXBk1U8D5tpEtxMliRu17c3guBxvv/Z7OYwiIlS9pE1LBcKBHEfjWer&#10;4f3t8aoFkQuywSEyafimDLvt+dkGOxNP/ErToVhRQzh3qMGVMnZS5t5RwLyII3HljjEFLPVMVpqE&#10;pxoeBrlSqpEBPdcGhyM9OOo/D19Bw/7erm3fYnL71ng/zR/HF/uk9eXFfHcLotBc/sV/7mdT5183&#10;N2qllusGfn+qAMjtDwAAAP//AwBQSwECLQAUAAYACAAAACEA2+H2y+4AAACFAQAAEwAAAAAAAAAA&#10;AAAAAAAAAAAAW0NvbnRlbnRfVHlwZXNdLnhtbFBLAQItABQABgAIAAAAIQBa9CxbvwAAABUBAAAL&#10;AAAAAAAAAAAAAAAAAB8BAABfcmVscy8ucmVsc1BLAQItABQABgAIAAAAIQDDVuWyxQAAAOMAAAAP&#10;AAAAAAAAAAAAAAAAAAcCAABkcnMvZG93bnJldi54bWxQSwUGAAAAAAMAAwC3AAAA+QIAAAAA&#10;" fillcolor="white [3201]" strokeweight=".5pt">
                  <v:textbox>
                    <w:txbxContent>
                      <w:p w14:paraId="5CEE8848" w14:textId="77777777" w:rsidR="0037259B" w:rsidRDefault="0037259B" w:rsidP="0037259B">
                        <w:pPr>
                          <w:spacing w:after="0" w:line="240" w:lineRule="auto"/>
                          <w:ind w:left="142"/>
                          <w:jc w:val="center"/>
                          <w:rPr>
                            <w:bCs/>
                            <w:sz w:val="22"/>
                            <w:szCs w:val="20"/>
                            <w:lang w:val="en-US"/>
                          </w:rPr>
                        </w:pPr>
                      </w:p>
                      <w:p w14:paraId="12ACB978" w14:textId="66E0E643" w:rsidR="00A9734F" w:rsidRPr="00645AC4" w:rsidRDefault="0037259B" w:rsidP="0037259B">
                        <w:pPr>
                          <w:spacing w:after="0" w:line="240" w:lineRule="auto"/>
                          <w:ind w:left="142"/>
                          <w:jc w:val="center"/>
                          <w:rPr>
                            <w:bCs/>
                            <w:sz w:val="22"/>
                            <w:szCs w:val="20"/>
                            <w:lang w:val="en-US"/>
                          </w:rPr>
                        </w:pPr>
                        <w:r>
                          <w:rPr>
                            <w:bCs/>
                            <w:sz w:val="22"/>
                            <w:szCs w:val="20"/>
                            <w:lang w:val="en-US"/>
                          </w:rPr>
                          <w:t>Karakteristik RTH dan standar/regulasi</w:t>
                        </w:r>
                        <w:r w:rsidR="00645AC4" w:rsidRPr="00645AC4">
                          <w:rPr>
                            <w:bCs/>
                            <w:sz w:val="22"/>
                            <w:szCs w:val="20"/>
                            <w:lang w:val="en-US"/>
                          </w:rPr>
                          <w:t>.</w:t>
                        </w:r>
                      </w:p>
                    </w:txbxContent>
                  </v:textbox>
                </v:shape>
                <v:shape id="Text Box 463387836" o:spid="_x0000_s1038" type="#_x0000_t202" style="position:absolute;left:34667;top:19526;width:24479;height:5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q/9yAAAAOIAAAAPAAAAZHJzL2Rvd25yZXYueG1sRI9BSwMx&#10;FITvQv9DeII3m9WVbbo2LVWqCD21Ss+PzWsS3CRLErfrvzeC4HGYmW+Y1WZyPRspJhu8hLt5BYx8&#10;F5T1WsLH+8utAJYyeoV98CThmxJs1rOrFbYqXPyBxmPWrEB8alGCyXloOU+dIYdpHgbyxTuH6DAX&#10;GTVXES8F7np+X1UNd2h9WTA40LOh7vP45STsnvRSdwKj2Qll7Tidznv9KuXN9bR9BJZpyv/hv/ab&#10;kvDQ1LVYiLqB30vlDvD1DwAAAP//AwBQSwECLQAUAAYACAAAACEA2+H2y+4AAACFAQAAEwAAAAAA&#10;AAAAAAAAAAAAAAAAW0NvbnRlbnRfVHlwZXNdLnhtbFBLAQItABQABgAIAAAAIQBa9CxbvwAAABUB&#10;AAALAAAAAAAAAAAAAAAAAB8BAABfcmVscy8ucmVsc1BLAQItABQABgAIAAAAIQD6Vq/9yAAAAOIA&#10;AAAPAAAAAAAAAAAAAAAAAAcCAABkcnMvZG93bnJldi54bWxQSwUGAAAAAAMAAwC3AAAA/AIAAAAA&#10;" fillcolor="white [3201]" strokeweight=".5pt">
                  <v:textbox>
                    <w:txbxContent>
                      <w:p w14:paraId="39B768D2" w14:textId="12F3B55B" w:rsidR="00A9734F" w:rsidRPr="00645AC4" w:rsidRDefault="0037259B" w:rsidP="0037259B">
                        <w:pPr>
                          <w:spacing w:after="0" w:line="240" w:lineRule="auto"/>
                          <w:ind w:left="142"/>
                          <w:jc w:val="center"/>
                          <w:rPr>
                            <w:i/>
                            <w:sz w:val="22"/>
                            <w:lang w:val="en-US"/>
                          </w:rPr>
                        </w:pPr>
                        <w:r>
                          <w:rPr>
                            <w:sz w:val="22"/>
                            <w:lang w:val="en-US"/>
                          </w:rPr>
                          <w:t>Potensi dan Masalah Taman Heulang</w:t>
                        </w:r>
                      </w:p>
                    </w:txbxContent>
                  </v:textbox>
                </v:shape>
                <v:shape id="Text Box 451849688" o:spid="_x0000_s1039" type="#_x0000_t202" style="position:absolute;top:12858;width:2494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ZVhxAAAAOIAAAAPAAAAZHJzL2Rvd25yZXYueG1sRE9NSwMx&#10;EL0L/ocwgjebrdSSbpsWlSqCp1bpedhMk+BmsiRxu/57cxA8Pt73ZjeFXoyUso+sYT5rQBB30Xi2&#10;Gj4/Xu4UiFyQDfaRScMPZdhtr6822Jp44QONx2JFDeHcogZXytBKmTtHAfMsDsSVO8cUsFSYrDQJ&#10;LzU89PK+aZYyoOfa4HCgZ0fd1/E7aNg/2ZXtFCa3V8b7cTqd3+2r1rc30+MaRKGp/Iv/3G9Gw+Jh&#10;rharpaqb66V6B+T2FwAA//8DAFBLAQItABQABgAIAAAAIQDb4fbL7gAAAIUBAAATAAAAAAAAAAAA&#10;AAAAAAAAAABbQ29udGVudF9UeXBlc10ueG1sUEsBAi0AFAAGAAgAAAAhAFr0LFu/AAAAFQEAAAsA&#10;AAAAAAAAAAAAAAAAHwEAAF9yZWxzLy5yZWxzUEsBAi0AFAAGAAgAAAAhAEpdlWHEAAAA4gAAAA8A&#10;AAAAAAAAAAAAAAAABwIAAGRycy9kb3ducmV2LnhtbFBLBQYAAAAAAwADALcAAAD4AgAAAAA=&#10;" fillcolor="white [3201]" strokeweight=".5pt">
                  <v:textbox>
                    <w:txbxContent>
                      <w:p w14:paraId="604E0814" w14:textId="1D063DAA" w:rsidR="00A9734F" w:rsidRPr="008B7C41" w:rsidRDefault="00A9734F" w:rsidP="007A75C3">
                        <w:pPr>
                          <w:spacing w:line="240" w:lineRule="auto"/>
                          <w:ind w:left="0" w:right="156"/>
                          <w:jc w:val="center"/>
                          <w:rPr>
                            <w:sz w:val="22"/>
                          </w:rPr>
                        </w:pPr>
                        <w:r w:rsidRPr="008B7C41">
                          <w:rPr>
                            <w:sz w:val="22"/>
                          </w:rPr>
                          <w:t xml:space="preserve">Analisis </w:t>
                        </w:r>
                        <w:r>
                          <w:rPr>
                            <w:sz w:val="22"/>
                          </w:rPr>
                          <w:t xml:space="preserve">Deskriptif  </w:t>
                        </w:r>
                      </w:p>
                    </w:txbxContent>
                  </v:textbox>
                </v:shape>
                <w10:anchorlock/>
              </v:group>
            </w:pict>
          </mc:Fallback>
        </mc:AlternateContent>
      </w:r>
    </w:p>
    <w:p w14:paraId="10E318B9" w14:textId="73382CFF" w:rsidR="00771489" w:rsidRPr="00416370" w:rsidRDefault="00771489" w:rsidP="008C53A4">
      <w:pPr>
        <w:pStyle w:val="ListParagraph"/>
        <w:spacing w:after="0"/>
        <w:ind w:left="410" w:firstLine="0"/>
      </w:pPr>
    </w:p>
    <w:p w14:paraId="4D2330E4" w14:textId="5A177737" w:rsidR="00771489" w:rsidRPr="00416370" w:rsidRDefault="00771489" w:rsidP="008C53A4">
      <w:pPr>
        <w:pStyle w:val="ListParagraph"/>
        <w:spacing w:after="0"/>
        <w:ind w:left="410" w:firstLine="0"/>
      </w:pPr>
    </w:p>
    <w:p w14:paraId="51455165" w14:textId="6B50766A" w:rsidR="00771489" w:rsidRPr="00416370" w:rsidRDefault="00771489" w:rsidP="008C53A4">
      <w:pPr>
        <w:pStyle w:val="ListParagraph"/>
        <w:spacing w:after="0"/>
        <w:ind w:left="410" w:firstLine="0"/>
        <w:rPr>
          <w:lang w:val="id-ID"/>
        </w:rPr>
      </w:pPr>
    </w:p>
    <w:p w14:paraId="0526DAFE" w14:textId="77777777" w:rsidR="00793411" w:rsidRPr="00416370" w:rsidRDefault="00793411" w:rsidP="008C53A4">
      <w:pPr>
        <w:pStyle w:val="ListParagraph"/>
        <w:spacing w:after="0"/>
        <w:ind w:left="410" w:firstLine="0"/>
        <w:rPr>
          <w:lang w:val="id-ID"/>
        </w:rPr>
      </w:pPr>
    </w:p>
    <w:p w14:paraId="3EABE976" w14:textId="77777777" w:rsidR="00793411" w:rsidRPr="00416370" w:rsidRDefault="00793411" w:rsidP="008C53A4">
      <w:pPr>
        <w:pStyle w:val="ListParagraph"/>
        <w:spacing w:after="0"/>
        <w:ind w:left="410" w:firstLine="0"/>
        <w:rPr>
          <w:lang w:val="id-ID"/>
        </w:rPr>
      </w:pPr>
    </w:p>
    <w:p w14:paraId="64282DA1" w14:textId="77777777" w:rsidR="00793411" w:rsidRPr="00416370" w:rsidRDefault="00793411" w:rsidP="008C53A4">
      <w:pPr>
        <w:pStyle w:val="ListParagraph"/>
        <w:spacing w:after="0"/>
        <w:ind w:left="410" w:firstLine="0"/>
        <w:rPr>
          <w:lang w:val="id-ID"/>
        </w:rPr>
      </w:pPr>
    </w:p>
    <w:p w14:paraId="23FC2955" w14:textId="77777777" w:rsidR="00416370" w:rsidRPr="00416370" w:rsidRDefault="00416370" w:rsidP="0045364B">
      <w:pPr>
        <w:spacing w:after="0"/>
        <w:ind w:left="0" w:firstLine="0"/>
        <w:sectPr w:rsidR="00416370" w:rsidRPr="00416370" w:rsidSect="008D75AE">
          <w:footerReference w:type="default" r:id="rId13"/>
          <w:pgSz w:w="11906" w:h="16838" w:code="9"/>
          <w:pgMar w:top="1701" w:right="1701" w:bottom="1701" w:left="1985" w:header="709" w:footer="709" w:gutter="0"/>
          <w:pgNumType w:start="1"/>
          <w:cols w:space="708"/>
          <w:docGrid w:linePitch="360"/>
        </w:sectPr>
      </w:pPr>
    </w:p>
    <w:p w14:paraId="12245A97" w14:textId="33AF4058" w:rsidR="00854F52" w:rsidRPr="00416370" w:rsidRDefault="0045364B">
      <w:pPr>
        <w:pStyle w:val="Heading1"/>
        <w:numPr>
          <w:ilvl w:val="0"/>
          <w:numId w:val="4"/>
        </w:numPr>
        <w:spacing w:after="0" w:line="360" w:lineRule="auto"/>
        <w:ind w:left="0" w:firstLine="709"/>
      </w:pPr>
      <w:r w:rsidRPr="00416370">
        <w:lastRenderedPageBreak/>
        <w:br/>
      </w:r>
      <w:bookmarkStart w:id="33" w:name="_Toc234491922"/>
      <w:r w:rsidR="00854F52" w:rsidRPr="00416370">
        <w:t>TINJAUAN PUSTAKA</w:t>
      </w:r>
      <w:bookmarkEnd w:id="33"/>
    </w:p>
    <w:p w14:paraId="531F1F03" w14:textId="0259E01B" w:rsidR="00854F52" w:rsidRPr="00416370" w:rsidRDefault="00854F52" w:rsidP="00854F52">
      <w:pPr>
        <w:pStyle w:val="ListParagraph"/>
        <w:spacing w:after="0"/>
        <w:ind w:left="410" w:firstLine="0"/>
        <w:jc w:val="center"/>
        <w:rPr>
          <w:lang w:val="id-ID"/>
        </w:rPr>
      </w:pPr>
    </w:p>
    <w:p w14:paraId="064B408D" w14:textId="77777777" w:rsidR="002F3F0C" w:rsidRPr="002F3F0C" w:rsidRDefault="002F3F0C">
      <w:pPr>
        <w:pStyle w:val="ListParagraph"/>
        <w:keepNext/>
        <w:keepLines/>
        <w:numPr>
          <w:ilvl w:val="0"/>
          <w:numId w:val="10"/>
        </w:numPr>
        <w:spacing w:after="332" w:line="259" w:lineRule="auto"/>
        <w:contextualSpacing w:val="0"/>
        <w:jc w:val="center"/>
        <w:outlineLvl w:val="0"/>
        <w:rPr>
          <w:b/>
          <w:vanish/>
          <w:sz w:val="28"/>
          <w:lang w:val="id-ID"/>
        </w:rPr>
      </w:pPr>
      <w:bookmarkStart w:id="34" w:name="_Toc228889452"/>
      <w:bookmarkStart w:id="35" w:name="_Toc228968754"/>
      <w:bookmarkStart w:id="36" w:name="_Toc233022477"/>
      <w:bookmarkStart w:id="37" w:name="_Toc234491923"/>
      <w:bookmarkEnd w:id="34"/>
      <w:bookmarkEnd w:id="35"/>
      <w:bookmarkEnd w:id="36"/>
      <w:bookmarkEnd w:id="37"/>
    </w:p>
    <w:p w14:paraId="71F97BE3" w14:textId="79A46442" w:rsidR="00BE5386" w:rsidRDefault="00C40214" w:rsidP="00C40214">
      <w:pPr>
        <w:pStyle w:val="Heading2"/>
      </w:pPr>
      <w:bookmarkStart w:id="38" w:name="_Toc234491924"/>
      <w:r w:rsidRPr="002F3F0C">
        <w:t>Definisi</w:t>
      </w:r>
      <w:r w:rsidRPr="00416370">
        <w:t xml:space="preserve"> Ruang Terbuka Hijau</w:t>
      </w:r>
      <w:bookmarkEnd w:id="38"/>
    </w:p>
    <w:p w14:paraId="55E09A7C" w14:textId="24937BCA" w:rsidR="00C40214" w:rsidRPr="00C40214" w:rsidRDefault="00C40214" w:rsidP="00C40214">
      <w:pPr>
        <w:spacing w:line="360" w:lineRule="auto"/>
        <w:ind w:left="0" w:firstLine="578"/>
      </w:pPr>
      <w:r w:rsidRPr="00416370">
        <w:t xml:space="preserve">Ruang terbuka </w:t>
      </w:r>
      <w:proofErr w:type="spellStart"/>
      <w:r w:rsidRPr="00416370">
        <w:t>didefinisikan</w:t>
      </w:r>
      <w:proofErr w:type="spellEnd"/>
      <w:r w:rsidRPr="00416370">
        <w:t xml:space="preserve"> sebagai sebuah kesatuan wilayah atau ruang yang </w:t>
      </w:r>
      <w:proofErr w:type="spellStart"/>
      <w:r w:rsidRPr="00416370">
        <w:t>digunakan</w:t>
      </w:r>
      <w:proofErr w:type="spellEnd"/>
      <w:r w:rsidRPr="00416370">
        <w:t xml:space="preserve"> oleh manusia atau makhluk hidup </w:t>
      </w:r>
      <w:proofErr w:type="spellStart"/>
      <w:r w:rsidRPr="00416370">
        <w:t>lainnya</w:t>
      </w:r>
      <w:proofErr w:type="spellEnd"/>
      <w:r w:rsidRPr="00416370">
        <w:t xml:space="preserve"> untuk hidup dan berkembang dengan bebas (UU No. 26 Tahun 2007). Ruang terbuka hijau adalah ruang terbuka yang </w:t>
      </w:r>
      <w:proofErr w:type="spellStart"/>
      <w:r w:rsidRPr="00416370">
        <w:t>didominasi</w:t>
      </w:r>
      <w:proofErr w:type="spellEnd"/>
      <w:r w:rsidRPr="00416370">
        <w:t xml:space="preserve"> oleh vegetasi seperti pepohonan, semak, rerumputan, atau vegetasi penutup tanah </w:t>
      </w:r>
      <w:proofErr w:type="spellStart"/>
      <w:r w:rsidRPr="00416370">
        <w:t>lainnya</w:t>
      </w:r>
      <w:proofErr w:type="spellEnd"/>
      <w:r w:rsidRPr="00416370">
        <w:t xml:space="preserve">. Berdasarkan UU No. 26 Tahun 2007 tentang Penataan Ruang, ruang terbuka hijau (RTH) adalah area/jalur memanjang dan/atau mengelompok tempat </w:t>
      </w:r>
      <w:proofErr w:type="spellStart"/>
      <w:r w:rsidRPr="00416370">
        <w:t>tumbuhnya</w:t>
      </w:r>
      <w:proofErr w:type="spellEnd"/>
      <w:r w:rsidRPr="00416370">
        <w:t xml:space="preserve"> tanaman, baik yang tumbuh secara alamiah maupun yang sengaja ditanam, yang </w:t>
      </w:r>
      <w:proofErr w:type="spellStart"/>
      <w:r w:rsidRPr="00416370">
        <w:t>sifatnya</w:t>
      </w:r>
      <w:proofErr w:type="spellEnd"/>
      <w:r w:rsidRPr="00416370">
        <w:t xml:space="preserve"> terbuka. Menurut Simonds (2006), ruang terbuka hijau adalah ruang di perkotaan yang berfungsi sebagai paru-paru kota, pemberi ruang bebas terbuka dan membentuk estetika kota. Ruang terbuka hijau terdiri dari ruang terbuka hijau publik dan ruang terbuka hijau privat. Ruang terbuka hijau publik adalah ruang terbuka hijau yang </w:t>
      </w:r>
      <w:proofErr w:type="spellStart"/>
      <w:r w:rsidRPr="00416370">
        <w:t>dimiliki</w:t>
      </w:r>
      <w:proofErr w:type="spellEnd"/>
      <w:r w:rsidRPr="00416370">
        <w:t xml:space="preserve"> dan </w:t>
      </w:r>
      <w:proofErr w:type="spellStart"/>
      <w:r w:rsidRPr="00416370">
        <w:t>dikelola</w:t>
      </w:r>
      <w:proofErr w:type="spellEnd"/>
      <w:r w:rsidRPr="00416370">
        <w:t xml:space="preserve"> oleh pemerintah setempat yang dapat </w:t>
      </w:r>
      <w:proofErr w:type="spellStart"/>
      <w:r w:rsidRPr="00416370">
        <w:t>digunakan</w:t>
      </w:r>
      <w:proofErr w:type="spellEnd"/>
      <w:r w:rsidRPr="00416370">
        <w:t xml:space="preserve"> untuk kepentingan masyarakat secara umum, </w:t>
      </w:r>
      <w:proofErr w:type="spellStart"/>
      <w:r w:rsidRPr="00416370">
        <w:t>contohnya</w:t>
      </w:r>
      <w:proofErr w:type="spellEnd"/>
      <w:r w:rsidRPr="00416370">
        <w:t xml:space="preserve"> taman kota dan alun-alun. Ruang terbuka hijau privat </w:t>
      </w:r>
      <w:proofErr w:type="spellStart"/>
      <w:r w:rsidRPr="00416370">
        <w:t>dimiliki</w:t>
      </w:r>
      <w:proofErr w:type="spellEnd"/>
      <w:r w:rsidRPr="00416370">
        <w:t xml:space="preserve"> oleh perseorangan atau institusi tertentu yang </w:t>
      </w:r>
      <w:proofErr w:type="spellStart"/>
      <w:r w:rsidRPr="00416370">
        <w:t>penggunaannya</w:t>
      </w:r>
      <w:proofErr w:type="spellEnd"/>
      <w:r w:rsidRPr="00416370">
        <w:t xml:space="preserve"> </w:t>
      </w:r>
      <w:proofErr w:type="spellStart"/>
      <w:r w:rsidRPr="00416370">
        <w:t>dibatasi</w:t>
      </w:r>
      <w:proofErr w:type="spellEnd"/>
      <w:r w:rsidRPr="00416370">
        <w:t xml:space="preserve"> pada kalangan tertentu, </w:t>
      </w:r>
      <w:proofErr w:type="spellStart"/>
      <w:r w:rsidRPr="00416370">
        <w:t>contohnya</w:t>
      </w:r>
      <w:proofErr w:type="spellEnd"/>
      <w:r w:rsidRPr="00416370">
        <w:t xml:space="preserve"> kebun atau halaman pada rumah/gedung. Berdasarkan Peraturan Menteri Agraria dan Tata Ruang/Kepala Badan Pertanahan Nasional Nomor 14 Tahun 2022 tentang Penyediaan dan Pemanfaatan Ruang Terbuka Hijau, Ruang Terbuka Hijau Publik (RTHP) adalah ruang terbuka hijau yang </w:t>
      </w:r>
      <w:proofErr w:type="spellStart"/>
      <w:r w:rsidRPr="00416370">
        <w:t>dimiliki</w:t>
      </w:r>
      <w:proofErr w:type="spellEnd"/>
      <w:r w:rsidRPr="00416370">
        <w:t xml:space="preserve">, </w:t>
      </w:r>
      <w:proofErr w:type="spellStart"/>
      <w:r w:rsidRPr="00416370">
        <w:t>dikelola</w:t>
      </w:r>
      <w:proofErr w:type="spellEnd"/>
      <w:r w:rsidRPr="00416370">
        <w:t xml:space="preserve">, dan/atau </w:t>
      </w:r>
      <w:proofErr w:type="spellStart"/>
      <w:r w:rsidRPr="00416370">
        <w:t>diperoleh</w:t>
      </w:r>
      <w:proofErr w:type="spellEnd"/>
      <w:r w:rsidRPr="00416370">
        <w:t xml:space="preserve"> pemerintah daerah kabupaten/kota melalui kerja sama dengan pemerintah dan/atau masyarakat serta </w:t>
      </w:r>
      <w:proofErr w:type="spellStart"/>
      <w:r w:rsidRPr="00416370">
        <w:t>digunakan</w:t>
      </w:r>
      <w:proofErr w:type="spellEnd"/>
      <w:r w:rsidRPr="00416370">
        <w:t xml:space="preserve"> untuk kepentingan umum. Berdasarkan beberapa definisi yang telah </w:t>
      </w:r>
      <w:proofErr w:type="spellStart"/>
      <w:r w:rsidRPr="00416370">
        <w:t>disebutkan</w:t>
      </w:r>
      <w:proofErr w:type="spellEnd"/>
      <w:r w:rsidRPr="00416370">
        <w:t xml:space="preserve">, dapat </w:t>
      </w:r>
      <w:proofErr w:type="spellStart"/>
      <w:r w:rsidRPr="00416370">
        <w:t>disimpulkan</w:t>
      </w:r>
      <w:proofErr w:type="spellEnd"/>
      <w:r w:rsidRPr="00416370">
        <w:t xml:space="preserve"> bahwa Ruang Terbuka Hijau Publik (RTHP) adalah sebuah ruang terbuka bersifat umum/publik yang </w:t>
      </w:r>
      <w:proofErr w:type="spellStart"/>
      <w:r w:rsidRPr="00416370">
        <w:t>dikelola</w:t>
      </w:r>
      <w:proofErr w:type="spellEnd"/>
      <w:r w:rsidRPr="00416370">
        <w:t xml:space="preserve"> oleh pemerintah kota, berupa penghijauan atau area yang </w:t>
      </w:r>
      <w:r w:rsidRPr="00C40214">
        <w:rPr>
          <w:lang w:val="id-ID"/>
        </w:rPr>
        <w:t>di</w:t>
      </w:r>
      <w:r w:rsidRPr="00416370">
        <w:t xml:space="preserve"> </w:t>
      </w:r>
      <w:proofErr w:type="spellStart"/>
      <w:r w:rsidRPr="00416370">
        <w:t>ditumbuhi</w:t>
      </w:r>
      <w:proofErr w:type="spellEnd"/>
      <w:r w:rsidRPr="00416370">
        <w:t xml:space="preserve"> tanaman yang dapat </w:t>
      </w:r>
      <w:proofErr w:type="spellStart"/>
      <w:r w:rsidRPr="00416370">
        <w:t>dimanfaatkan</w:t>
      </w:r>
      <w:proofErr w:type="spellEnd"/>
      <w:r w:rsidRPr="00416370">
        <w:t xml:space="preserve"> oleh masyarakat serta berfungsi untuk menjaga kualitas lingkungan hidup di perkotaan</w:t>
      </w:r>
    </w:p>
    <w:p w14:paraId="62695F66" w14:textId="77777777" w:rsidR="00C20DF3" w:rsidRDefault="00BE5386" w:rsidP="009962C3">
      <w:pPr>
        <w:pStyle w:val="Heading2"/>
      </w:pPr>
      <w:bookmarkStart w:id="39" w:name="_Toc234491925"/>
      <w:r w:rsidRPr="00416370">
        <w:lastRenderedPageBreak/>
        <w:t xml:space="preserve">Fungsi dan Manfaat </w:t>
      </w:r>
      <w:r w:rsidR="0092054A" w:rsidRPr="00416370">
        <w:t>Ruang Terbuka Hijau</w:t>
      </w:r>
      <w:bookmarkEnd w:id="39"/>
      <w:r w:rsidR="00C20DF3">
        <w:t xml:space="preserve"> </w:t>
      </w:r>
    </w:p>
    <w:p w14:paraId="2A7AA2E1" w14:textId="7547E6AD" w:rsidR="00C20DF3" w:rsidRPr="00C20DF3" w:rsidRDefault="00C20DF3" w:rsidP="00C20DF3">
      <w:pPr>
        <w:spacing w:after="240" w:line="360" w:lineRule="auto"/>
        <w:ind w:left="0" w:hanging="11"/>
        <w:rPr>
          <w:rFonts w:eastAsiaTheme="majorEastAsia"/>
        </w:rPr>
      </w:pPr>
      <w:r w:rsidRPr="00C20DF3">
        <w:rPr>
          <w:rFonts w:eastAsiaTheme="majorEastAsia"/>
        </w:rPr>
        <w:t>Permen ATR/BPN No.14/2022 menyebut fungsi utama RTH meliputi </w:t>
      </w:r>
      <w:r w:rsidRPr="00C20DF3">
        <w:rPr>
          <w:rFonts w:eastAsiaTheme="majorEastAsia"/>
          <w:bCs/>
        </w:rPr>
        <w:t>ekologis, resapan air, ekonomi, sosial-budaya, estetika, dan mitigasi bencana</w:t>
      </w:r>
      <w:r w:rsidRPr="00C20DF3">
        <w:rPr>
          <w:rFonts w:eastAsiaTheme="majorEastAsia"/>
        </w:rPr>
        <w:t xml:space="preserve">. Fungsi-fungsi ini dapat </w:t>
      </w:r>
      <w:proofErr w:type="spellStart"/>
      <w:r w:rsidRPr="00C20DF3">
        <w:rPr>
          <w:rFonts w:eastAsiaTheme="majorEastAsia"/>
        </w:rPr>
        <w:t>diuraikan</w:t>
      </w:r>
      <w:proofErr w:type="spellEnd"/>
      <w:r w:rsidRPr="00C20DF3">
        <w:rPr>
          <w:rFonts w:eastAsiaTheme="majorEastAsia"/>
        </w:rPr>
        <w:t xml:space="preserve"> sebagai berikut:</w:t>
      </w:r>
    </w:p>
    <w:p w14:paraId="3DC75B2B" w14:textId="77777777" w:rsidR="00C20DF3" w:rsidRPr="00C20DF3" w:rsidRDefault="00C20DF3">
      <w:pPr>
        <w:pStyle w:val="ListParagraph"/>
        <w:numPr>
          <w:ilvl w:val="0"/>
          <w:numId w:val="18"/>
        </w:numPr>
        <w:spacing w:after="120" w:line="360" w:lineRule="auto"/>
        <w:rPr>
          <w:rFonts w:eastAsiaTheme="majorEastAsia"/>
        </w:rPr>
      </w:pPr>
      <w:r w:rsidRPr="00C20DF3">
        <w:rPr>
          <w:rFonts w:eastAsiaTheme="majorEastAsia"/>
          <w:bCs/>
        </w:rPr>
        <w:t>Ekologis/Biogeokimia</w:t>
      </w:r>
      <w:r w:rsidRPr="00C20DF3">
        <w:rPr>
          <w:rFonts w:eastAsiaTheme="majorEastAsia"/>
        </w:rPr>
        <w:t>: RTH bekerja sebagai paru-paru kota, menyerap karbon dioksida dan polutan, serta melepaskan oksigen melalui fotosintesis. Kanopi pohon menurunkan suhu mikroklimat (urban cooling) dan menyediakan habitat bagi flora-fauna (Aulia, 2019). Indikator: </w:t>
      </w:r>
      <w:r w:rsidRPr="00C20DF3">
        <w:rPr>
          <w:rFonts w:eastAsiaTheme="majorEastAsia"/>
          <w:i/>
          <w:iCs/>
        </w:rPr>
        <w:t>tutupan kanopi (%)</w:t>
      </w:r>
      <w:r w:rsidRPr="00C20DF3">
        <w:rPr>
          <w:rFonts w:eastAsiaTheme="majorEastAsia"/>
        </w:rPr>
        <w:t>, </w:t>
      </w:r>
      <w:r w:rsidRPr="00C20DF3">
        <w:rPr>
          <w:rFonts w:eastAsiaTheme="majorEastAsia"/>
          <w:i/>
          <w:iCs/>
        </w:rPr>
        <w:t>indeks keanekaragaman hayati</w:t>
      </w:r>
      <w:r w:rsidRPr="00C20DF3">
        <w:rPr>
          <w:rFonts w:eastAsiaTheme="majorEastAsia"/>
        </w:rPr>
        <w:t>.</w:t>
      </w:r>
    </w:p>
    <w:p w14:paraId="24015AC3" w14:textId="77777777" w:rsidR="00C20DF3" w:rsidRPr="00C20DF3" w:rsidRDefault="00C20DF3">
      <w:pPr>
        <w:pStyle w:val="ListParagraph"/>
        <w:numPr>
          <w:ilvl w:val="0"/>
          <w:numId w:val="18"/>
        </w:numPr>
        <w:spacing w:after="120" w:line="360" w:lineRule="auto"/>
        <w:rPr>
          <w:rFonts w:eastAsiaTheme="majorEastAsia"/>
        </w:rPr>
      </w:pPr>
      <w:r w:rsidRPr="00C20DF3">
        <w:rPr>
          <w:rFonts w:eastAsiaTheme="majorEastAsia"/>
          <w:bCs/>
        </w:rPr>
        <w:t>Hidrologis/Resapan Air</w:t>
      </w:r>
      <w:r w:rsidRPr="00C20DF3">
        <w:rPr>
          <w:rFonts w:eastAsiaTheme="majorEastAsia"/>
        </w:rPr>
        <w:t>: Vegetasi dan tanah RTH memperbesar daya serap air hujan, mengurangi limpasan permukaan, dan mengisi ulang air tanah (Putra, 2021). Semakin besar area resapan (rumput, biopori), semakin rendah risiko banjir. Indikator: </w:t>
      </w:r>
      <w:r w:rsidRPr="00C20DF3">
        <w:rPr>
          <w:rFonts w:eastAsiaTheme="majorEastAsia"/>
          <w:i/>
          <w:iCs/>
        </w:rPr>
        <w:t>laju infiltrasi (mm/jam)</w:t>
      </w:r>
      <w:r w:rsidRPr="00C20DF3">
        <w:rPr>
          <w:rFonts w:eastAsiaTheme="majorEastAsia"/>
        </w:rPr>
        <w:t>, </w:t>
      </w:r>
      <w:r w:rsidRPr="00C20DF3">
        <w:rPr>
          <w:rFonts w:eastAsiaTheme="majorEastAsia"/>
          <w:i/>
          <w:iCs/>
        </w:rPr>
        <w:t>persentase area peresap</w:t>
      </w:r>
      <w:r w:rsidRPr="00C20DF3">
        <w:rPr>
          <w:rFonts w:eastAsiaTheme="majorEastAsia"/>
        </w:rPr>
        <w:t>.</w:t>
      </w:r>
    </w:p>
    <w:p w14:paraId="6303B205" w14:textId="77777777" w:rsidR="00C20DF3" w:rsidRPr="00C20DF3" w:rsidRDefault="00C20DF3">
      <w:pPr>
        <w:pStyle w:val="ListParagraph"/>
        <w:numPr>
          <w:ilvl w:val="0"/>
          <w:numId w:val="18"/>
        </w:numPr>
        <w:spacing w:after="120" w:line="360" w:lineRule="auto"/>
        <w:rPr>
          <w:rFonts w:eastAsiaTheme="majorEastAsia"/>
        </w:rPr>
      </w:pPr>
      <w:r w:rsidRPr="00C20DF3">
        <w:rPr>
          <w:rFonts w:eastAsiaTheme="majorEastAsia"/>
          <w:bCs/>
        </w:rPr>
        <w:t>Sosial-Budaya</w:t>
      </w:r>
      <w:r w:rsidRPr="00C20DF3">
        <w:rPr>
          <w:rFonts w:eastAsiaTheme="majorEastAsia"/>
        </w:rPr>
        <w:t xml:space="preserve">: Sebagai ruang publik, RTH menyediakan tempat rekreasi, interaksi sosial, dan kegiatan kebudayaan. Taman kota sering </w:t>
      </w:r>
      <w:proofErr w:type="spellStart"/>
      <w:r w:rsidRPr="00C20DF3">
        <w:rPr>
          <w:rFonts w:eastAsiaTheme="majorEastAsia"/>
        </w:rPr>
        <w:t>dipakai</w:t>
      </w:r>
      <w:proofErr w:type="spellEnd"/>
      <w:r w:rsidRPr="00C20DF3">
        <w:rPr>
          <w:rFonts w:eastAsiaTheme="majorEastAsia"/>
        </w:rPr>
        <w:t xml:space="preserve"> untuk olahraga, pertemuan komunitas, dan kegiatan seni budaya (Syifa, 2022). Indikator: </w:t>
      </w:r>
      <w:r w:rsidRPr="00C20DF3">
        <w:rPr>
          <w:rFonts w:eastAsiaTheme="majorEastAsia"/>
          <w:i/>
          <w:iCs/>
        </w:rPr>
        <w:t>jumlah pengunjung per hari</w:t>
      </w:r>
      <w:r w:rsidRPr="00C20DF3">
        <w:rPr>
          <w:rFonts w:eastAsiaTheme="majorEastAsia"/>
        </w:rPr>
        <w:t>, </w:t>
      </w:r>
      <w:r w:rsidRPr="00C20DF3">
        <w:rPr>
          <w:rFonts w:eastAsiaTheme="majorEastAsia"/>
          <w:i/>
          <w:iCs/>
        </w:rPr>
        <w:t>frekuensi acara komunitas</w:t>
      </w:r>
      <w:r w:rsidRPr="00C20DF3">
        <w:rPr>
          <w:rFonts w:eastAsiaTheme="majorEastAsia"/>
        </w:rPr>
        <w:t>.</w:t>
      </w:r>
    </w:p>
    <w:p w14:paraId="1FD15916" w14:textId="77777777" w:rsidR="00C20DF3" w:rsidRPr="00C20DF3" w:rsidRDefault="00C20DF3">
      <w:pPr>
        <w:pStyle w:val="ListParagraph"/>
        <w:numPr>
          <w:ilvl w:val="0"/>
          <w:numId w:val="18"/>
        </w:numPr>
        <w:spacing w:after="120" w:line="360" w:lineRule="auto"/>
        <w:rPr>
          <w:rFonts w:eastAsiaTheme="majorEastAsia"/>
        </w:rPr>
      </w:pPr>
      <w:r w:rsidRPr="00C20DF3">
        <w:rPr>
          <w:rFonts w:eastAsiaTheme="majorEastAsia"/>
          <w:bCs/>
        </w:rPr>
        <w:t>Ekonomi</w:t>
      </w:r>
      <w:r w:rsidRPr="00C20DF3">
        <w:rPr>
          <w:rFonts w:eastAsiaTheme="majorEastAsia"/>
        </w:rPr>
        <w:t>: RTH dapat menghasilkan nilai ekonomi langsung (hasil kebun kota, pendapatan pariwisata taman) dan tidak langsung (kenaikan harga properti, penurunan biaya energi karena efek pendinginan). Indikator: </w:t>
      </w:r>
      <w:r w:rsidRPr="00C20DF3">
        <w:rPr>
          <w:rFonts w:eastAsiaTheme="majorEastAsia"/>
          <w:i/>
          <w:iCs/>
        </w:rPr>
        <w:t>pendapatan dari kegiatan RTH (Rp)</w:t>
      </w:r>
      <w:r w:rsidRPr="00C20DF3">
        <w:rPr>
          <w:rFonts w:eastAsiaTheme="majorEastAsia"/>
        </w:rPr>
        <w:t>, </w:t>
      </w:r>
      <w:r w:rsidRPr="00C20DF3">
        <w:rPr>
          <w:rFonts w:eastAsiaTheme="majorEastAsia"/>
          <w:i/>
          <w:iCs/>
        </w:rPr>
        <w:t>persentase peningkatan nilai properti</w:t>
      </w:r>
      <w:r w:rsidRPr="00C20DF3">
        <w:rPr>
          <w:rFonts w:eastAsiaTheme="majorEastAsia"/>
        </w:rPr>
        <w:t>.</w:t>
      </w:r>
    </w:p>
    <w:p w14:paraId="3D5370B7" w14:textId="77777777" w:rsidR="00C20DF3" w:rsidRPr="00C20DF3" w:rsidRDefault="00C20DF3">
      <w:pPr>
        <w:pStyle w:val="ListParagraph"/>
        <w:numPr>
          <w:ilvl w:val="0"/>
          <w:numId w:val="18"/>
        </w:numPr>
        <w:spacing w:after="120" w:line="360" w:lineRule="auto"/>
        <w:rPr>
          <w:rFonts w:eastAsiaTheme="majorEastAsia"/>
        </w:rPr>
      </w:pPr>
      <w:r w:rsidRPr="00C20DF3">
        <w:rPr>
          <w:rFonts w:eastAsiaTheme="majorEastAsia"/>
          <w:bCs/>
        </w:rPr>
        <w:t>Estetika</w:t>
      </w:r>
      <w:r w:rsidRPr="00C20DF3">
        <w:rPr>
          <w:rFonts w:eastAsiaTheme="majorEastAsia"/>
        </w:rPr>
        <w:t>: RTH meningkatkan keindahan kota melalui elemen hijau dan lanskap, menciptakan suasana visual yang nyaman dan harmonis. Indikator: </w:t>
      </w:r>
      <w:r w:rsidRPr="00C20DF3">
        <w:rPr>
          <w:rFonts w:eastAsiaTheme="majorEastAsia"/>
          <w:i/>
          <w:iCs/>
        </w:rPr>
        <w:t>skor kepuasan estetika (survey)</w:t>
      </w:r>
      <w:r w:rsidRPr="00C20DF3">
        <w:rPr>
          <w:rFonts w:eastAsiaTheme="majorEastAsia"/>
        </w:rPr>
        <w:t>, </w:t>
      </w:r>
      <w:r w:rsidRPr="00C20DF3">
        <w:rPr>
          <w:rFonts w:eastAsiaTheme="majorEastAsia"/>
          <w:i/>
          <w:iCs/>
        </w:rPr>
        <w:t>luas area bunga/rumput</w:t>
      </w:r>
      <w:r w:rsidRPr="00C20DF3">
        <w:rPr>
          <w:rFonts w:eastAsiaTheme="majorEastAsia"/>
        </w:rPr>
        <w:t>.</w:t>
      </w:r>
    </w:p>
    <w:p w14:paraId="45180082" w14:textId="77777777" w:rsidR="00C20DF3" w:rsidRPr="00C20DF3" w:rsidRDefault="00C20DF3">
      <w:pPr>
        <w:pStyle w:val="ListParagraph"/>
        <w:numPr>
          <w:ilvl w:val="0"/>
          <w:numId w:val="18"/>
        </w:numPr>
        <w:spacing w:after="120" w:line="360" w:lineRule="auto"/>
        <w:rPr>
          <w:rFonts w:eastAsiaTheme="majorEastAsia"/>
        </w:rPr>
      </w:pPr>
      <w:r w:rsidRPr="00C20DF3">
        <w:rPr>
          <w:rFonts w:eastAsiaTheme="majorEastAsia"/>
          <w:bCs/>
        </w:rPr>
        <w:t>Mitigasi Bencana</w:t>
      </w:r>
      <w:r w:rsidRPr="00C20DF3">
        <w:rPr>
          <w:rFonts w:eastAsiaTheme="majorEastAsia"/>
        </w:rPr>
        <w:t xml:space="preserve">: RTH </w:t>
      </w:r>
      <w:proofErr w:type="spellStart"/>
      <w:r w:rsidRPr="00C20DF3">
        <w:rPr>
          <w:rFonts w:eastAsiaTheme="majorEastAsia"/>
        </w:rPr>
        <w:t>dirancang</w:t>
      </w:r>
      <w:proofErr w:type="spellEnd"/>
      <w:r w:rsidRPr="00C20DF3">
        <w:rPr>
          <w:rFonts w:eastAsiaTheme="majorEastAsia"/>
        </w:rPr>
        <w:t xml:space="preserve"> untuk meresap dan menahan air sehingga mengurangi banjir (kolam retensi) serta stabilisasi tanah berbukit (akar pohon menahan erosi). Indikator: </w:t>
      </w:r>
      <w:r w:rsidRPr="00C20DF3">
        <w:rPr>
          <w:rFonts w:eastAsiaTheme="majorEastAsia"/>
          <w:i/>
          <w:iCs/>
        </w:rPr>
        <w:t>volume tampungan banjir (m³)</w:t>
      </w:r>
      <w:r w:rsidRPr="00C20DF3">
        <w:rPr>
          <w:rFonts w:eastAsiaTheme="majorEastAsia"/>
        </w:rPr>
        <w:t>, </w:t>
      </w:r>
      <w:r w:rsidRPr="00C20DF3">
        <w:rPr>
          <w:rFonts w:eastAsiaTheme="majorEastAsia"/>
          <w:i/>
          <w:iCs/>
        </w:rPr>
        <w:t>jumlah struktur biopori</w:t>
      </w:r>
      <w:r w:rsidRPr="00C20DF3">
        <w:rPr>
          <w:rFonts w:eastAsiaTheme="majorEastAsia"/>
        </w:rPr>
        <w:t>.</w:t>
      </w:r>
    </w:p>
    <w:p w14:paraId="47DFF5D9" w14:textId="2A9051F7" w:rsidR="00BE5386" w:rsidRPr="00C20DF3" w:rsidRDefault="00C20DF3" w:rsidP="00C20DF3">
      <w:pPr>
        <w:spacing w:after="120" w:line="360" w:lineRule="auto"/>
        <w:ind w:left="0" w:firstLine="0"/>
        <w:rPr>
          <w:rFonts w:eastAsiaTheme="majorEastAsia"/>
        </w:rPr>
      </w:pPr>
      <w:r w:rsidRPr="00C20DF3">
        <w:rPr>
          <w:rFonts w:eastAsiaTheme="majorEastAsia"/>
        </w:rPr>
        <w:t>Secara manfaat, RTH memiliki </w:t>
      </w:r>
      <w:r w:rsidRPr="00C20DF3">
        <w:rPr>
          <w:rFonts w:eastAsiaTheme="majorEastAsia"/>
          <w:bCs/>
        </w:rPr>
        <w:t>manfaat langsung</w:t>
      </w:r>
      <w:r w:rsidRPr="00C20DF3">
        <w:rPr>
          <w:rFonts w:eastAsiaTheme="majorEastAsia"/>
        </w:rPr>
        <w:t> (kenyamanan sejuk, keindahan, hasil kebun) dan </w:t>
      </w:r>
      <w:r w:rsidRPr="00C20DF3">
        <w:rPr>
          <w:rFonts w:eastAsiaTheme="majorEastAsia"/>
          <w:bCs/>
        </w:rPr>
        <w:t>manfaat tidak langsung</w:t>
      </w:r>
      <w:r w:rsidRPr="00C20DF3">
        <w:rPr>
          <w:rFonts w:eastAsiaTheme="majorEastAsia"/>
        </w:rPr>
        <w:t xml:space="preserve"> (pemurnian udara, konservasi </w:t>
      </w:r>
      <w:r w:rsidRPr="00C20DF3">
        <w:rPr>
          <w:rFonts w:eastAsiaTheme="majorEastAsia"/>
        </w:rPr>
        <w:lastRenderedPageBreak/>
        <w:t>keanekaragaman, pengisian air tanah). Fungsi dan manfaat tersebut berkontribusi terhadap kesejahteraan masyarakat (Hartono, 2020).</w:t>
      </w:r>
    </w:p>
    <w:p w14:paraId="3B945470" w14:textId="59F16D79" w:rsidR="00BE5386" w:rsidRPr="00416370" w:rsidRDefault="00C40214" w:rsidP="00C20DF3">
      <w:pPr>
        <w:pStyle w:val="Heading2"/>
        <w:rPr>
          <w:color w:val="001D35"/>
        </w:rPr>
      </w:pPr>
      <w:bookmarkStart w:id="40" w:name="_Toc234491926"/>
      <w:r>
        <w:t>Jenis-jenis</w:t>
      </w:r>
      <w:r w:rsidR="0092054A">
        <w:t xml:space="preserve"> </w:t>
      </w:r>
      <w:r w:rsidR="0092054A" w:rsidRPr="00416370">
        <w:t>Ruang Terbuka Hijau</w:t>
      </w:r>
      <w:bookmarkEnd w:id="40"/>
    </w:p>
    <w:p w14:paraId="7537714D" w14:textId="3F8F547E" w:rsidR="00C20DF3" w:rsidRPr="00C20DF3" w:rsidRDefault="00C20DF3" w:rsidP="00C20DF3">
      <w:pPr>
        <w:shd w:val="clear" w:color="auto" w:fill="FFFFFF"/>
        <w:spacing w:after="120" w:line="360" w:lineRule="auto"/>
        <w:ind w:left="0" w:firstLine="0"/>
        <w:rPr>
          <w:color w:val="0A0A0A"/>
          <w:szCs w:val="24"/>
        </w:rPr>
      </w:pPr>
      <w:r w:rsidRPr="00C20DF3">
        <w:rPr>
          <w:color w:val="0A0A0A"/>
          <w:szCs w:val="24"/>
        </w:rPr>
        <w:t xml:space="preserve">Jenis RTH </w:t>
      </w:r>
      <w:proofErr w:type="spellStart"/>
      <w:r w:rsidRPr="00C20DF3">
        <w:rPr>
          <w:color w:val="0A0A0A"/>
          <w:szCs w:val="24"/>
        </w:rPr>
        <w:t>dikategorikan</w:t>
      </w:r>
      <w:proofErr w:type="spellEnd"/>
      <w:r w:rsidRPr="00C20DF3">
        <w:rPr>
          <w:color w:val="0A0A0A"/>
          <w:szCs w:val="24"/>
        </w:rPr>
        <w:t xml:space="preserve"> berdasarkan pengelolaan dan fungsi: publik (umum) vs privat. RTH publik </w:t>
      </w:r>
      <w:proofErr w:type="spellStart"/>
      <w:r w:rsidRPr="00C20DF3">
        <w:rPr>
          <w:color w:val="0A0A0A"/>
          <w:szCs w:val="24"/>
        </w:rPr>
        <w:t>dikelola</w:t>
      </w:r>
      <w:proofErr w:type="spellEnd"/>
      <w:r w:rsidRPr="00C20DF3">
        <w:rPr>
          <w:color w:val="0A0A0A"/>
          <w:szCs w:val="24"/>
        </w:rPr>
        <w:t xml:space="preserve"> pemerintah untuk kepentingan umum, meliputi taman kota, hutan kota, dan jalur hijau jalan. RTH privat berada di lahan milik warga atau swasta,</w:t>
      </w:r>
      <w:r>
        <w:rPr>
          <w:color w:val="0A0A0A"/>
          <w:szCs w:val="24"/>
        </w:rPr>
        <w:t xml:space="preserve"> </w:t>
      </w:r>
      <w:r w:rsidRPr="00C20DF3">
        <w:rPr>
          <w:color w:val="0A0A0A"/>
          <w:szCs w:val="24"/>
        </w:rPr>
        <w:t>seperti pekarangan rumah, taman kantor, dan taman kawasan perumahan (Arifin, 2023). Berikut jenis-jenis RTH yang umum:</w:t>
      </w:r>
    </w:p>
    <w:p w14:paraId="6B029DB1" w14:textId="4FD8ED33" w:rsidR="00C20DF3" w:rsidRPr="00C20DF3" w:rsidRDefault="00C20DF3">
      <w:pPr>
        <w:numPr>
          <w:ilvl w:val="0"/>
          <w:numId w:val="19"/>
        </w:numPr>
        <w:shd w:val="clear" w:color="auto" w:fill="FFFFFF"/>
        <w:spacing w:after="120" w:line="360" w:lineRule="auto"/>
        <w:rPr>
          <w:color w:val="0A0A0A"/>
          <w:szCs w:val="24"/>
        </w:rPr>
      </w:pPr>
      <w:r w:rsidRPr="00C20DF3">
        <w:rPr>
          <w:b/>
          <w:bCs/>
          <w:color w:val="0A0A0A"/>
          <w:szCs w:val="24"/>
        </w:rPr>
        <w:t xml:space="preserve">Taman Kota </w:t>
      </w:r>
      <w:r w:rsidRPr="00C20DF3">
        <w:rPr>
          <w:color w:val="0A0A0A"/>
          <w:szCs w:val="24"/>
        </w:rPr>
        <w:t xml:space="preserve">merupakan taman kota merupakan RTH publik berskala besar (biasanya &gt;1 ha) yang </w:t>
      </w:r>
      <w:proofErr w:type="spellStart"/>
      <w:r w:rsidRPr="00C20DF3">
        <w:rPr>
          <w:color w:val="0A0A0A"/>
          <w:szCs w:val="24"/>
        </w:rPr>
        <w:t>dilengkapi</w:t>
      </w:r>
      <w:proofErr w:type="spellEnd"/>
      <w:r w:rsidRPr="00C20DF3">
        <w:rPr>
          <w:color w:val="0A0A0A"/>
          <w:szCs w:val="24"/>
        </w:rPr>
        <w:t xml:space="preserve"> fasilitas rekreasi, olahraga, dan edukasi. Contoh: Taman Suropati (Jakarta) atau Kebun Raya Bogor. Menurut Permen PU 2008, taman kota harus menyediakan minimal 20% RTH publik suatu kota.</w:t>
      </w:r>
    </w:p>
    <w:p w14:paraId="5E687FEB" w14:textId="5221E6CA" w:rsidR="00C20DF3" w:rsidRPr="00C20DF3" w:rsidRDefault="00C20DF3">
      <w:pPr>
        <w:numPr>
          <w:ilvl w:val="0"/>
          <w:numId w:val="19"/>
        </w:numPr>
        <w:shd w:val="clear" w:color="auto" w:fill="FFFFFF"/>
        <w:spacing w:after="120" w:line="360" w:lineRule="auto"/>
        <w:rPr>
          <w:color w:val="0A0A0A"/>
          <w:szCs w:val="24"/>
        </w:rPr>
      </w:pPr>
      <w:r w:rsidRPr="00C20DF3">
        <w:rPr>
          <w:b/>
          <w:bCs/>
          <w:color w:val="0A0A0A"/>
          <w:szCs w:val="24"/>
        </w:rPr>
        <w:t xml:space="preserve">Hutan Kota </w:t>
      </w:r>
      <w:r>
        <w:rPr>
          <w:color w:val="0A0A0A"/>
          <w:szCs w:val="24"/>
        </w:rPr>
        <w:t>merupakan area</w:t>
      </w:r>
      <w:r w:rsidRPr="00C20DF3">
        <w:rPr>
          <w:color w:val="0A0A0A"/>
          <w:szCs w:val="24"/>
        </w:rPr>
        <w:t xml:space="preserve"> RTH publik luas dengan pohon lebat dan pengelolaan minimal, berfungsi konservasi alam dan rekreasi alam. </w:t>
      </w:r>
      <w:proofErr w:type="spellStart"/>
      <w:r w:rsidRPr="00C20DF3">
        <w:rPr>
          <w:color w:val="0A0A0A"/>
          <w:szCs w:val="24"/>
        </w:rPr>
        <w:t>Contohnya</w:t>
      </w:r>
      <w:proofErr w:type="spellEnd"/>
      <w:r w:rsidRPr="00C20DF3">
        <w:rPr>
          <w:color w:val="0A0A0A"/>
          <w:szCs w:val="24"/>
        </w:rPr>
        <w:t xml:space="preserve"> Hutan Kota Babakan </w:t>
      </w:r>
      <w:proofErr w:type="spellStart"/>
      <w:r w:rsidRPr="00C20DF3">
        <w:rPr>
          <w:color w:val="0A0A0A"/>
          <w:szCs w:val="24"/>
        </w:rPr>
        <w:t>Siliwangi</w:t>
      </w:r>
      <w:proofErr w:type="spellEnd"/>
      <w:r w:rsidRPr="00C20DF3">
        <w:rPr>
          <w:color w:val="0A0A0A"/>
          <w:szCs w:val="24"/>
        </w:rPr>
        <w:t xml:space="preserve"> (Bandung). Tidak ada standar luasan spesifik di regulasi, namun umumnya beberapa hektar.</w:t>
      </w:r>
    </w:p>
    <w:p w14:paraId="6A003482" w14:textId="06D498BF" w:rsidR="00C20DF3" w:rsidRPr="00C20DF3" w:rsidRDefault="00C20DF3">
      <w:pPr>
        <w:numPr>
          <w:ilvl w:val="0"/>
          <w:numId w:val="19"/>
        </w:numPr>
        <w:shd w:val="clear" w:color="auto" w:fill="FFFFFF"/>
        <w:spacing w:after="120" w:line="360" w:lineRule="auto"/>
        <w:rPr>
          <w:color w:val="0A0A0A"/>
          <w:szCs w:val="24"/>
        </w:rPr>
      </w:pPr>
      <w:r w:rsidRPr="00C20DF3">
        <w:rPr>
          <w:b/>
          <w:bCs/>
          <w:color w:val="0A0A0A"/>
          <w:szCs w:val="24"/>
        </w:rPr>
        <w:t xml:space="preserve">Jalur Hijau Jalan </w:t>
      </w:r>
      <w:r>
        <w:rPr>
          <w:color w:val="0A0A0A"/>
          <w:szCs w:val="24"/>
        </w:rPr>
        <w:t>merupakan s</w:t>
      </w:r>
      <w:r w:rsidRPr="00C20DF3">
        <w:rPr>
          <w:color w:val="0A0A0A"/>
          <w:szCs w:val="24"/>
        </w:rPr>
        <w:t xml:space="preserve">trip hijau memanjang di tepi jalan/jalan utama. Permen PUPR mengatur jalur hijau selebar 20–30% lebar jalan. Fungsi </w:t>
      </w:r>
      <w:proofErr w:type="spellStart"/>
      <w:r w:rsidRPr="00C20DF3">
        <w:rPr>
          <w:color w:val="0A0A0A"/>
          <w:szCs w:val="24"/>
        </w:rPr>
        <w:t>utamanya</w:t>
      </w:r>
      <w:proofErr w:type="spellEnd"/>
      <w:r w:rsidRPr="00C20DF3">
        <w:rPr>
          <w:color w:val="0A0A0A"/>
          <w:szCs w:val="24"/>
        </w:rPr>
        <w:t xml:space="preserve"> estetika, penyerap polusi jalan, dan resapan air.</w:t>
      </w:r>
    </w:p>
    <w:p w14:paraId="24EB4CC6" w14:textId="4C9C2EF8" w:rsidR="00C20DF3" w:rsidRPr="00C20DF3" w:rsidRDefault="00C20DF3">
      <w:pPr>
        <w:numPr>
          <w:ilvl w:val="0"/>
          <w:numId w:val="19"/>
        </w:numPr>
        <w:shd w:val="clear" w:color="auto" w:fill="FFFFFF"/>
        <w:spacing w:after="120" w:line="360" w:lineRule="auto"/>
        <w:rPr>
          <w:color w:val="0A0A0A"/>
          <w:szCs w:val="24"/>
        </w:rPr>
      </w:pPr>
      <w:r w:rsidRPr="00C20DF3">
        <w:rPr>
          <w:b/>
          <w:bCs/>
          <w:color w:val="0A0A0A"/>
          <w:szCs w:val="24"/>
        </w:rPr>
        <w:t xml:space="preserve">Pekarangan </w:t>
      </w:r>
      <w:r w:rsidRPr="00C20DF3">
        <w:rPr>
          <w:color w:val="0A0A0A"/>
          <w:szCs w:val="24"/>
        </w:rPr>
        <w:t>merupakan</w:t>
      </w:r>
      <w:r>
        <w:rPr>
          <w:b/>
          <w:bCs/>
          <w:color w:val="0A0A0A"/>
          <w:szCs w:val="24"/>
        </w:rPr>
        <w:t xml:space="preserve"> </w:t>
      </w:r>
      <w:r w:rsidRPr="00C20DF3">
        <w:rPr>
          <w:color w:val="0A0A0A"/>
          <w:szCs w:val="24"/>
        </w:rPr>
        <w:t xml:space="preserve">RTH privat di halaman rumah atau halaman komplek. Luas kecil (di bawah 0.1 ha per unit), </w:t>
      </w:r>
      <w:proofErr w:type="spellStart"/>
      <w:r w:rsidRPr="00C20DF3">
        <w:rPr>
          <w:color w:val="0A0A0A"/>
          <w:szCs w:val="24"/>
        </w:rPr>
        <w:t>difungsikan</w:t>
      </w:r>
      <w:proofErr w:type="spellEnd"/>
      <w:r w:rsidRPr="00C20DF3">
        <w:rPr>
          <w:color w:val="0A0A0A"/>
          <w:szCs w:val="24"/>
        </w:rPr>
        <w:t xml:space="preserve"> untuk penghijauan lokal dan kebun rakyat. UU 26/2007 mensyaratkan minimal 10% area kota sebagai RTH privat.</w:t>
      </w:r>
    </w:p>
    <w:p w14:paraId="51DA4ABA" w14:textId="1BF2469B" w:rsidR="004137E0" w:rsidRPr="00C20DF3" w:rsidRDefault="00C20DF3">
      <w:pPr>
        <w:numPr>
          <w:ilvl w:val="0"/>
          <w:numId w:val="19"/>
        </w:numPr>
        <w:shd w:val="clear" w:color="auto" w:fill="FFFFFF"/>
        <w:spacing w:after="120" w:line="360" w:lineRule="auto"/>
        <w:rPr>
          <w:color w:val="0A0A0A"/>
          <w:szCs w:val="24"/>
        </w:rPr>
      </w:pPr>
      <w:r w:rsidRPr="00C20DF3">
        <w:rPr>
          <w:b/>
          <w:bCs/>
          <w:color w:val="0A0A0A"/>
          <w:szCs w:val="24"/>
        </w:rPr>
        <w:t xml:space="preserve">Green Corridor </w:t>
      </w:r>
      <w:r>
        <w:rPr>
          <w:color w:val="0A0A0A"/>
          <w:szCs w:val="24"/>
        </w:rPr>
        <w:t>merupakan j</w:t>
      </w:r>
      <w:r w:rsidRPr="00C20DF3">
        <w:rPr>
          <w:color w:val="0A0A0A"/>
          <w:szCs w:val="24"/>
        </w:rPr>
        <w:t xml:space="preserve">aringan RTH linier menghubungkan berbagai taman dan area hijau untuk pergerakan fauna/flora serta rekreasi bersepeda/jalan. Panjang tipikal &gt;1 km, luas mengikuti rute yang </w:t>
      </w:r>
      <w:proofErr w:type="spellStart"/>
      <w:r w:rsidRPr="00C20DF3">
        <w:rPr>
          <w:color w:val="0A0A0A"/>
          <w:szCs w:val="24"/>
        </w:rPr>
        <w:t>dilewati</w:t>
      </w:r>
      <w:proofErr w:type="spellEnd"/>
      <w:r w:rsidRPr="00C20DF3">
        <w:rPr>
          <w:color w:val="0A0A0A"/>
          <w:szCs w:val="24"/>
        </w:rPr>
        <w:t>.</w:t>
      </w:r>
    </w:p>
    <w:p w14:paraId="50E4945F" w14:textId="77777777" w:rsidR="0092054A" w:rsidRDefault="0092054A" w:rsidP="00C20DF3">
      <w:pPr>
        <w:pStyle w:val="Heading2"/>
        <w:rPr>
          <w:color w:val="0A0A0A"/>
          <w:szCs w:val="24"/>
        </w:rPr>
      </w:pPr>
      <w:bookmarkStart w:id="41" w:name="_Toc234491927"/>
      <w:r>
        <w:rPr>
          <w:color w:val="0A0A0A"/>
          <w:szCs w:val="24"/>
          <w:lang w:val="id-ID"/>
        </w:rPr>
        <w:t xml:space="preserve">Tipologi </w:t>
      </w:r>
      <w:r w:rsidRPr="0092054A">
        <w:rPr>
          <w:color w:val="0A0A0A"/>
          <w:szCs w:val="24"/>
        </w:rPr>
        <w:t>Ruang Terbuka Hijau</w:t>
      </w:r>
      <w:bookmarkEnd w:id="41"/>
      <w:r w:rsidRPr="0092054A">
        <w:rPr>
          <w:color w:val="0A0A0A"/>
          <w:szCs w:val="24"/>
        </w:rPr>
        <w:t xml:space="preserve"> </w:t>
      </w:r>
    </w:p>
    <w:p w14:paraId="5602178B" w14:textId="46AFA214" w:rsidR="00C20DF3" w:rsidRPr="00C20DF3" w:rsidRDefault="00C20DF3" w:rsidP="00C20DF3">
      <w:pPr>
        <w:spacing w:after="120" w:line="360" w:lineRule="auto"/>
        <w:ind w:left="0" w:firstLine="0"/>
        <w:rPr>
          <w:lang w:val="id-ID"/>
        </w:rPr>
      </w:pPr>
      <w:r w:rsidRPr="00C20DF3">
        <w:t xml:space="preserve">Tipologi RTH menurut Permen ATR 14/2022 dan literatur lokal terbagi berdasarkan skala dan karakteristik fungsional. Misalnya, ada RTH Perkotaan Besar (taman kota/hutan kota) yang melayani komunitas luas, dan RTH </w:t>
      </w:r>
      <w:r w:rsidRPr="00C20DF3">
        <w:lastRenderedPageBreak/>
        <w:t>Perumahan/Kawasan (pocket park, taman perumahan) untuk lingkungan lokal. Tipologi lain meliputi RTH </w:t>
      </w:r>
      <w:r w:rsidRPr="00C20DF3">
        <w:rPr>
          <w:i/>
          <w:iCs/>
        </w:rPr>
        <w:t>liner</w:t>
      </w:r>
      <w:r w:rsidRPr="00C20DF3">
        <w:t> (jalur hijau jalan) dan RTH </w:t>
      </w:r>
      <w:r w:rsidRPr="00C20DF3">
        <w:rPr>
          <w:i/>
          <w:iCs/>
        </w:rPr>
        <w:t>spasial</w:t>
      </w:r>
      <w:r w:rsidRPr="00C20DF3">
        <w:t> (ruang terbuka di bawah jembatan atau rooftop green). Permen ATR memperkenalkan Indeks Hijau-Biru Indonesia (IHBI) untuk menilai kombinasi luas RTH hijau (</w:t>
      </w:r>
      <w:r w:rsidRPr="00C20DF3">
        <w:rPr>
          <w:i/>
          <w:iCs/>
        </w:rPr>
        <w:t>hijau</w:t>
      </w:r>
      <w:r w:rsidRPr="00C20DF3">
        <w:t>) dan elemen air (</w:t>
      </w:r>
      <w:r w:rsidRPr="00C20DF3">
        <w:rPr>
          <w:i/>
          <w:iCs/>
        </w:rPr>
        <w:t>biru</w:t>
      </w:r>
      <w:r w:rsidRPr="00C20DF3">
        <w:t xml:space="preserve">) pada tiap tipologi. IHBI merupakan alat evaluasi kuantitatif, tidak kita hitung di lapangan, tetapi gagasan </w:t>
      </w:r>
      <w:proofErr w:type="spellStart"/>
      <w:r w:rsidRPr="00C20DF3">
        <w:t>utamanya</w:t>
      </w:r>
      <w:proofErr w:type="spellEnd"/>
      <w:r w:rsidRPr="00C20DF3">
        <w:t xml:space="preserve"> dapat </w:t>
      </w:r>
      <w:proofErr w:type="spellStart"/>
      <w:r w:rsidRPr="00C20DF3">
        <w:t>digunakan</w:t>
      </w:r>
      <w:proofErr w:type="spellEnd"/>
      <w:r w:rsidRPr="00C20DF3">
        <w:t xml:space="preserve"> dalam analisis (misalnya mengukur berapa persen area vegetasi vs area air). </w:t>
      </w:r>
      <w:proofErr w:type="spellStart"/>
      <w:r w:rsidRPr="00C20DF3">
        <w:t>Intinya</w:t>
      </w:r>
      <w:proofErr w:type="spellEnd"/>
      <w:r w:rsidRPr="00C20DF3">
        <w:t xml:space="preserve">, tipologi RTH membantu mengidentifikasi skala intervensi (kota vs. lingkungan) dan mengelompokkan fungsi utama yang </w:t>
      </w:r>
      <w:proofErr w:type="spellStart"/>
      <w:r w:rsidRPr="00C20DF3">
        <w:t>disediakan</w:t>
      </w:r>
      <w:proofErr w:type="spellEnd"/>
      <w:r w:rsidRPr="00C20DF3">
        <w:t xml:space="preserve"> (</w:t>
      </w:r>
      <w:proofErr w:type="spellStart"/>
      <w:r w:rsidRPr="00C20DF3">
        <w:t>Soesilo</w:t>
      </w:r>
      <w:proofErr w:type="spellEnd"/>
      <w:r w:rsidRPr="00C20DF3">
        <w:t>, 2021).</w:t>
      </w:r>
    </w:p>
    <w:p w14:paraId="2E8C3CBF" w14:textId="77777777" w:rsidR="00C20DF3" w:rsidRPr="00C20DF3" w:rsidRDefault="0092054A" w:rsidP="006335B1">
      <w:pPr>
        <w:pStyle w:val="Heading2"/>
        <w:shd w:val="clear" w:color="auto" w:fill="FFFFFF"/>
        <w:spacing w:after="180" w:line="360" w:lineRule="atLeast"/>
        <w:rPr>
          <w:color w:val="0A0A0A"/>
          <w:szCs w:val="24"/>
          <w:lang w:val="id-ID" w:eastAsia="id-ID"/>
        </w:rPr>
      </w:pPr>
      <w:bookmarkStart w:id="42" w:name="_Toc234491928"/>
      <w:r w:rsidRPr="00C20DF3">
        <w:rPr>
          <w:color w:val="0A0A0A"/>
          <w:szCs w:val="24"/>
        </w:rPr>
        <w:t>Peraturan / Regulasi Mengenai Ruang Terbuka Hijau</w:t>
      </w:r>
      <w:bookmarkEnd w:id="42"/>
    </w:p>
    <w:p w14:paraId="5C9AB12D" w14:textId="77777777" w:rsidR="00D67579" w:rsidRPr="00D67579" w:rsidRDefault="00D67579" w:rsidP="00D67579">
      <w:pPr>
        <w:pStyle w:val="NormalWeb"/>
        <w:spacing w:before="0" w:beforeAutospacing="0" w:after="120" w:afterAutospacing="0" w:line="360" w:lineRule="auto"/>
        <w:jc w:val="both"/>
      </w:pPr>
      <w:r w:rsidRPr="00D67579">
        <w:t xml:space="preserve">Ruang Terbuka Hijau (RTH) di kawasan perkotaan </w:t>
      </w:r>
      <w:proofErr w:type="spellStart"/>
      <w:r w:rsidRPr="00D67579">
        <w:t>diatur</w:t>
      </w:r>
      <w:proofErr w:type="spellEnd"/>
      <w:r w:rsidRPr="00D67579">
        <w:t xml:space="preserve"> melalui berbagai regulasi yang mencakup tingkat nasional hingga daerah, yang meliputi undang-undang, peraturan menteri, serta peraturan daerah. Secara umum, regulasi tersebut tidak hanya mengatur aspek kuantitas, tetapi juga kualitas dan fungsi RTH dalam mendukung keberlanjutan lingkungan perkotaan.</w:t>
      </w:r>
    </w:p>
    <w:p w14:paraId="358C0170" w14:textId="66802DE9" w:rsidR="00D67579" w:rsidRPr="00D67579" w:rsidRDefault="00D67579" w:rsidP="00D67579">
      <w:pPr>
        <w:pStyle w:val="NormalWeb"/>
        <w:spacing w:before="0" w:beforeAutospacing="0" w:after="120" w:afterAutospacing="0" w:line="360" w:lineRule="auto"/>
        <w:jc w:val="both"/>
      </w:pPr>
      <w:r w:rsidRPr="00D67579">
        <w:t xml:space="preserve">Pada tingkat nasional, pengaturan RTH mengacu pada </w:t>
      </w:r>
      <w:r w:rsidRPr="00D67579">
        <w:rPr>
          <w:rStyle w:val="whitespace-normal"/>
        </w:rPr>
        <w:t>Undang-Undang Nomor 26 Tahun 2007 tentang Penataan Ruang</w:t>
      </w:r>
      <w:r w:rsidRPr="00D67579">
        <w:t xml:space="preserve">, yang menetapkan bahwa proporsi ruang terbuka hijau di wilayah perkotaan minimal sebesar 30% dari luas wilayah kota, yang terdiri atas 20% RTH publik dan 10% RTH privat. Ketentuan ini menegaskan bahwa RTH merupakan elemen wajib dalam struktur ruang kota, bukan sekadar pelengkap, serta menjadi tanggung jawab pemerintah daerah dalam </w:t>
      </w:r>
      <w:proofErr w:type="spellStart"/>
      <w:r w:rsidRPr="00D67579">
        <w:t>penyediaannya</w:t>
      </w:r>
      <w:proofErr w:type="spellEnd"/>
      <w:r w:rsidRPr="00D67579">
        <w:t>.</w:t>
      </w:r>
    </w:p>
    <w:p w14:paraId="571FE35A" w14:textId="44B549F5" w:rsidR="00D67579" w:rsidRPr="00D67579" w:rsidRDefault="00D67579" w:rsidP="00D67579">
      <w:pPr>
        <w:pStyle w:val="NormalWeb"/>
        <w:spacing w:before="0" w:beforeAutospacing="0" w:after="120" w:afterAutospacing="0" w:line="360" w:lineRule="auto"/>
        <w:jc w:val="both"/>
      </w:pPr>
      <w:r w:rsidRPr="00D67579">
        <w:t xml:space="preserve">Selanjutnya, ketentuan teknis mengenai penyediaan dan pemanfaatan RTH </w:t>
      </w:r>
      <w:proofErr w:type="spellStart"/>
      <w:r w:rsidRPr="00D67579">
        <w:t>dijabarkan</w:t>
      </w:r>
      <w:proofErr w:type="spellEnd"/>
      <w:r w:rsidRPr="00D67579">
        <w:t xml:space="preserve"> dalam </w:t>
      </w:r>
      <w:r w:rsidRPr="00D67579">
        <w:rPr>
          <w:rStyle w:val="whitespace-normal"/>
        </w:rPr>
        <w:t>Peraturan Menteri Pekerjaan Umum Nomor 05/PRT/M/2008</w:t>
      </w:r>
      <w:r w:rsidRPr="00D67579">
        <w:t xml:space="preserve"> tentang Pedoman Penyediaan dan Pemanfaatan RTH di Kawasan Perkotaan. Peraturan ini menjelaskan bahwa RTH memiliki berbagai fungsi, antara lain fungsi ekologis (resapan air, pengatur iklim mikro), sosial (ruang interaksi masyarakat), estetika (peningkatan kualitas visual kota), serta ekonomi (potensi produksi dan nilai tambah lingkungan). Selain itu, peraturan ini juga mengatur standar fasilitas taman kota, seperti jalur pedestrian, bangku taman, penerangan, dan fasilitas pendukung </w:t>
      </w:r>
      <w:proofErr w:type="spellStart"/>
      <w:r w:rsidRPr="00D67579">
        <w:t>lainnya</w:t>
      </w:r>
      <w:proofErr w:type="spellEnd"/>
      <w:r w:rsidRPr="00D67579">
        <w:t>.</w:t>
      </w:r>
    </w:p>
    <w:p w14:paraId="7D61E057" w14:textId="159C2A3C" w:rsidR="00D67579" w:rsidRPr="00D67579" w:rsidRDefault="00D67579" w:rsidP="00D67579">
      <w:pPr>
        <w:pStyle w:val="NormalWeb"/>
        <w:spacing w:before="0" w:beforeAutospacing="0" w:after="120" w:afterAutospacing="0" w:line="360" w:lineRule="auto"/>
        <w:jc w:val="both"/>
      </w:pPr>
      <w:r w:rsidRPr="00D67579">
        <w:t xml:space="preserve">Perkembangan terbaru dalam regulasi RTH </w:t>
      </w:r>
      <w:proofErr w:type="spellStart"/>
      <w:r w:rsidRPr="00D67579">
        <w:t>diperkuat</w:t>
      </w:r>
      <w:proofErr w:type="spellEnd"/>
      <w:r w:rsidRPr="00D67579">
        <w:t xml:space="preserve"> melalui </w:t>
      </w:r>
      <w:r w:rsidRPr="00D67579">
        <w:rPr>
          <w:rStyle w:val="whitespace-normal"/>
        </w:rPr>
        <w:t>Peraturan Menteri ATR/BPN Nomor 14 Tahun 2022</w:t>
      </w:r>
      <w:r w:rsidRPr="00D67579">
        <w:t xml:space="preserve"> tentang Penyediaan dan Pemanfaatan Ruang </w:t>
      </w:r>
      <w:r w:rsidRPr="00D67579">
        <w:lastRenderedPageBreak/>
        <w:t xml:space="preserve">Terbuka Hijau. Peraturan ini mengintegrasikan pendekatan yang lebih komprehensif dengan memasukkan aspek ekologis, sosial budaya, estetika, ekonomi, serta mitigasi bencana dalam perencanaan dan pengelolaan RTH. Selain itu, regulasi ini juga memperkenalkan indikator kualitas RTH, seperti Indeks Hijau Biru (IHBI), yang </w:t>
      </w:r>
      <w:proofErr w:type="spellStart"/>
      <w:r w:rsidRPr="00D67579">
        <w:t>digunakan</w:t>
      </w:r>
      <w:proofErr w:type="spellEnd"/>
      <w:r w:rsidRPr="00D67579">
        <w:t xml:space="preserve"> untuk mengukur kinerja dan kualitas ruang terbuka hijau secara lebih terukur dan sistematis.</w:t>
      </w:r>
    </w:p>
    <w:p w14:paraId="2EE851FB" w14:textId="41E0A17B" w:rsidR="00D67579" w:rsidRPr="00D67579" w:rsidRDefault="00D67579" w:rsidP="00D67579">
      <w:pPr>
        <w:pStyle w:val="NormalWeb"/>
        <w:spacing w:before="0" w:beforeAutospacing="0" w:after="120" w:afterAutospacing="0" w:line="360" w:lineRule="auto"/>
        <w:jc w:val="both"/>
      </w:pPr>
      <w:r w:rsidRPr="00D67579">
        <w:t xml:space="preserve">Pada tingkat daerah, implementasi kebijakan RTH di Kota Bogor </w:t>
      </w:r>
      <w:proofErr w:type="spellStart"/>
      <w:r w:rsidRPr="00D67579">
        <w:t>diatur</w:t>
      </w:r>
      <w:proofErr w:type="spellEnd"/>
      <w:r w:rsidRPr="00D67579">
        <w:t xml:space="preserve"> melalui </w:t>
      </w:r>
      <w:r w:rsidRPr="00D67579">
        <w:rPr>
          <w:rStyle w:val="whitespace-normal"/>
        </w:rPr>
        <w:t>Peraturan Daerah Kota Bogor Nomor 8 Tahun 2020</w:t>
      </w:r>
      <w:r w:rsidRPr="00D67579">
        <w:t xml:space="preserve"> tentang Rencana Tata Ruang Wilayah (RTRW) Kota Bogor. Dalam peraturan ini, pemerintah daerah </w:t>
      </w:r>
      <w:proofErr w:type="spellStart"/>
      <w:r w:rsidRPr="00D67579">
        <w:t>diwajibkan</w:t>
      </w:r>
      <w:proofErr w:type="spellEnd"/>
      <w:r w:rsidRPr="00D67579">
        <w:t xml:space="preserve"> untuk mengalokasikan anggaran dalam rangka pencapaian target RTH publik sebesar 20% dari luas wilayah kota, sebagaimana tercantum dalam Pasal 19. Selain itu, Pasal 18 menegaskan bahwa pemerintah daerah memiliki tanggung jawab dalam pemeliharaan dan pengelolaan RTH agar dapat berfungsi secara optimal sesuai dengan </w:t>
      </w:r>
      <w:proofErr w:type="spellStart"/>
      <w:r w:rsidRPr="00D67579">
        <w:t>peruntukannya</w:t>
      </w:r>
      <w:proofErr w:type="spellEnd"/>
      <w:r w:rsidRPr="00D67579">
        <w:t>.</w:t>
      </w:r>
    </w:p>
    <w:p w14:paraId="219DE513" w14:textId="77777777" w:rsidR="00D67579" w:rsidRPr="00D67579" w:rsidRDefault="00D67579" w:rsidP="00D67579">
      <w:pPr>
        <w:pStyle w:val="NormalWeb"/>
        <w:spacing w:before="0" w:beforeAutospacing="0" w:after="120" w:afterAutospacing="0" w:line="360" w:lineRule="auto"/>
        <w:jc w:val="both"/>
      </w:pPr>
      <w:r w:rsidRPr="00D67579">
        <w:t xml:space="preserve">Dengan demikian, dapat </w:t>
      </w:r>
      <w:proofErr w:type="spellStart"/>
      <w:r w:rsidRPr="00D67579">
        <w:t>disimpulkan</w:t>
      </w:r>
      <w:proofErr w:type="spellEnd"/>
      <w:r w:rsidRPr="00D67579">
        <w:t xml:space="preserve"> bahwa regulasi RTH di Indonesia telah mengatur secara komprehensif baik dari aspek kuantitas maupun kualitas. Regulasi nasional menetapkan standar minimal dan fungsi ideal RTH, sedangkan peraturan daerah berperan dalam menerjemahkan kebijakan tersebut ke dalam implementasi lokal. Hal ini menunjukkan bahwa keberhasilan penyediaan dan pengelolaan RTH tidak hanya bergantung pada ketersediaan lahan, tetapi juga pada konsistensi penerapan kebijakan serta komitmen pemerintah daerah dalam </w:t>
      </w:r>
      <w:proofErr w:type="spellStart"/>
      <w:r w:rsidRPr="00D67579">
        <w:t>pengelolaannya</w:t>
      </w:r>
      <w:proofErr w:type="spellEnd"/>
      <w:r w:rsidRPr="00D67579">
        <w:t>.</w:t>
      </w:r>
    </w:p>
    <w:p w14:paraId="3243A509" w14:textId="77777777" w:rsidR="00C40214" w:rsidRDefault="00C40214" w:rsidP="00C40214">
      <w:pPr>
        <w:pStyle w:val="Heading2"/>
      </w:pPr>
      <w:bookmarkStart w:id="43" w:name="_Toc234491929"/>
      <w:r w:rsidRPr="00416370">
        <w:t xml:space="preserve">Telaah </w:t>
      </w:r>
      <w:r w:rsidRPr="00946C4E">
        <w:t>Pustaka</w:t>
      </w:r>
      <w:r w:rsidRPr="00416370">
        <w:t xml:space="preserve"> dan </w:t>
      </w:r>
      <w:r>
        <w:t>Studi Terdahulu</w:t>
      </w:r>
      <w:bookmarkEnd w:id="43"/>
      <w:r w:rsidRPr="00416370">
        <w:t xml:space="preserve"> </w:t>
      </w:r>
    </w:p>
    <w:p w14:paraId="681F1293" w14:textId="77777777" w:rsidR="00C40214" w:rsidRDefault="00C40214" w:rsidP="00C40214">
      <w:pPr>
        <w:ind w:left="0" w:firstLine="578"/>
      </w:pPr>
      <w:r>
        <w:rPr>
          <w:lang w:eastAsia="en-US"/>
        </w:rPr>
        <w:t xml:space="preserve">Penelitian ini </w:t>
      </w:r>
      <w:proofErr w:type="spellStart"/>
      <w:r>
        <w:rPr>
          <w:lang w:eastAsia="en-US"/>
        </w:rPr>
        <w:t>dilakukan</w:t>
      </w:r>
      <w:proofErr w:type="spellEnd"/>
      <w:r>
        <w:rPr>
          <w:lang w:eastAsia="en-US"/>
        </w:rPr>
        <w:t xml:space="preserve"> dengan merujuk pada beberapa studi terdahulu atau penelitian terdahulu yang </w:t>
      </w:r>
      <w:proofErr w:type="spellStart"/>
      <w:r>
        <w:rPr>
          <w:lang w:eastAsia="en-US"/>
        </w:rPr>
        <w:t>digunakan</w:t>
      </w:r>
      <w:proofErr w:type="spellEnd"/>
      <w:r>
        <w:rPr>
          <w:lang w:eastAsia="en-US"/>
        </w:rPr>
        <w:t xml:space="preserve"> sebagai referensi serta pembanding dalam penyusunan tugas akhir ini. Adapun berikut merupakan tabel uraian dari beberapa jurnal yang </w:t>
      </w:r>
      <w:proofErr w:type="spellStart"/>
      <w:r>
        <w:rPr>
          <w:lang w:eastAsia="en-US"/>
        </w:rPr>
        <w:t>digunakan</w:t>
      </w:r>
      <w:proofErr w:type="spellEnd"/>
      <w:r>
        <w:rPr>
          <w:lang w:eastAsia="en-US"/>
        </w:rPr>
        <w:t xml:space="preserve"> sebagai acuan studi terdahulu.</w:t>
      </w:r>
      <w:bookmarkStart w:id="44" w:name="_Toc145725871"/>
    </w:p>
    <w:p w14:paraId="0B18761C" w14:textId="13A1FE16" w:rsidR="00C40214" w:rsidRDefault="00C40214" w:rsidP="00C40214">
      <w:pPr>
        <w:pStyle w:val="JudulTabeldanGambar"/>
      </w:pPr>
      <w:bookmarkStart w:id="45" w:name="_Toc233022541"/>
      <w:bookmarkEnd w:id="44"/>
      <w:r>
        <w:t xml:space="preserve">Tabel 2. </w:t>
      </w:r>
      <w:fldSimple w:instr=" SEQ Tabel_2. \* ARABIC ">
        <w:r w:rsidR="0092054A">
          <w:rPr>
            <w:noProof/>
          </w:rPr>
          <w:t>1</w:t>
        </w:r>
      </w:fldSimple>
      <w:r w:rsidRPr="00F16271">
        <w:t xml:space="preserve"> </w:t>
      </w:r>
      <w:r>
        <w:t>Matriks Studi Terdahulu</w:t>
      </w:r>
      <w:bookmarkEnd w:id="45"/>
    </w:p>
    <w:tbl>
      <w:tblPr>
        <w:tblStyle w:val="TableGrid0"/>
        <w:tblW w:w="0" w:type="auto"/>
        <w:tblLook w:val="04A0" w:firstRow="1" w:lastRow="0" w:firstColumn="1" w:lastColumn="0" w:noHBand="0" w:noVBand="1"/>
      </w:tblPr>
      <w:tblGrid>
        <w:gridCol w:w="461"/>
        <w:gridCol w:w="2251"/>
        <w:gridCol w:w="1524"/>
        <w:gridCol w:w="3974"/>
      </w:tblGrid>
      <w:tr w:rsidR="000B3B5E" w:rsidRPr="000B3B5E" w14:paraId="0316F7EA" w14:textId="77777777" w:rsidTr="000B3B5E">
        <w:trPr>
          <w:tblHeader/>
        </w:trPr>
        <w:tc>
          <w:tcPr>
            <w:tcW w:w="0" w:type="auto"/>
            <w:shd w:val="clear" w:color="auto" w:fill="D0CECE" w:themeFill="background2" w:themeFillShade="E6"/>
            <w:vAlign w:val="center"/>
            <w:hideMark/>
          </w:tcPr>
          <w:p w14:paraId="742CD405" w14:textId="77777777" w:rsidR="000B3B5E" w:rsidRPr="000B3B5E" w:rsidRDefault="000B3B5E" w:rsidP="000B3B5E">
            <w:pPr>
              <w:ind w:left="0" w:firstLine="0"/>
              <w:jc w:val="center"/>
              <w:rPr>
                <w:b/>
                <w:bCs/>
                <w:sz w:val="20"/>
                <w:szCs w:val="18"/>
                <w:lang w:eastAsia="en-US"/>
              </w:rPr>
            </w:pPr>
            <w:r w:rsidRPr="000B3B5E">
              <w:rPr>
                <w:b/>
                <w:bCs/>
                <w:sz w:val="20"/>
                <w:szCs w:val="18"/>
                <w:lang w:eastAsia="en-US"/>
              </w:rPr>
              <w:t>No</w:t>
            </w:r>
          </w:p>
        </w:tc>
        <w:tc>
          <w:tcPr>
            <w:tcW w:w="0" w:type="auto"/>
            <w:shd w:val="clear" w:color="auto" w:fill="D0CECE" w:themeFill="background2" w:themeFillShade="E6"/>
            <w:vAlign w:val="center"/>
            <w:hideMark/>
          </w:tcPr>
          <w:p w14:paraId="76CEAA12" w14:textId="77777777" w:rsidR="000B3B5E" w:rsidRPr="000B3B5E" w:rsidRDefault="000B3B5E" w:rsidP="000B3B5E">
            <w:pPr>
              <w:ind w:left="0" w:firstLine="0"/>
              <w:jc w:val="center"/>
              <w:rPr>
                <w:b/>
                <w:bCs/>
                <w:sz w:val="20"/>
                <w:szCs w:val="18"/>
                <w:lang w:eastAsia="en-US"/>
              </w:rPr>
            </w:pPr>
            <w:r w:rsidRPr="000B3B5E">
              <w:rPr>
                <w:b/>
                <w:bCs/>
                <w:sz w:val="20"/>
                <w:szCs w:val="18"/>
                <w:lang w:eastAsia="en-US"/>
              </w:rPr>
              <w:t>Judul</w:t>
            </w:r>
          </w:p>
        </w:tc>
        <w:tc>
          <w:tcPr>
            <w:tcW w:w="0" w:type="auto"/>
            <w:shd w:val="clear" w:color="auto" w:fill="D0CECE" w:themeFill="background2" w:themeFillShade="E6"/>
            <w:vAlign w:val="center"/>
            <w:hideMark/>
          </w:tcPr>
          <w:p w14:paraId="715F7A49" w14:textId="77777777" w:rsidR="000B3B5E" w:rsidRPr="000B3B5E" w:rsidRDefault="000B3B5E" w:rsidP="000B3B5E">
            <w:pPr>
              <w:ind w:left="0" w:firstLine="0"/>
              <w:jc w:val="center"/>
              <w:rPr>
                <w:b/>
                <w:bCs/>
                <w:sz w:val="20"/>
                <w:szCs w:val="18"/>
                <w:lang w:eastAsia="en-US"/>
              </w:rPr>
            </w:pPr>
            <w:r w:rsidRPr="000B3B5E">
              <w:rPr>
                <w:b/>
                <w:bCs/>
                <w:sz w:val="20"/>
                <w:szCs w:val="18"/>
                <w:lang w:eastAsia="en-US"/>
              </w:rPr>
              <w:t>Penulis dan Tahun</w:t>
            </w:r>
          </w:p>
        </w:tc>
        <w:tc>
          <w:tcPr>
            <w:tcW w:w="0" w:type="auto"/>
            <w:shd w:val="clear" w:color="auto" w:fill="D0CECE" w:themeFill="background2" w:themeFillShade="E6"/>
            <w:vAlign w:val="center"/>
            <w:hideMark/>
          </w:tcPr>
          <w:p w14:paraId="76E32532" w14:textId="77777777" w:rsidR="000B3B5E" w:rsidRPr="000B3B5E" w:rsidRDefault="000B3B5E" w:rsidP="000B3B5E">
            <w:pPr>
              <w:ind w:left="0" w:firstLine="0"/>
              <w:jc w:val="center"/>
              <w:rPr>
                <w:b/>
                <w:bCs/>
                <w:sz w:val="20"/>
                <w:szCs w:val="18"/>
                <w:lang w:eastAsia="en-US"/>
              </w:rPr>
            </w:pPr>
            <w:r w:rsidRPr="000B3B5E">
              <w:rPr>
                <w:b/>
                <w:bCs/>
                <w:sz w:val="20"/>
                <w:szCs w:val="18"/>
                <w:lang w:eastAsia="en-US"/>
              </w:rPr>
              <w:t>Isi</w:t>
            </w:r>
          </w:p>
        </w:tc>
      </w:tr>
      <w:tr w:rsidR="000B3B5E" w:rsidRPr="000B3B5E" w14:paraId="23E0362B" w14:textId="77777777" w:rsidTr="000B3B5E">
        <w:tc>
          <w:tcPr>
            <w:tcW w:w="0" w:type="auto"/>
            <w:hideMark/>
          </w:tcPr>
          <w:p w14:paraId="23316C27" w14:textId="77777777" w:rsidR="000B3B5E" w:rsidRPr="000B3B5E" w:rsidRDefault="000B3B5E" w:rsidP="000B3B5E">
            <w:pPr>
              <w:ind w:left="0" w:firstLine="0"/>
              <w:jc w:val="left"/>
              <w:rPr>
                <w:sz w:val="20"/>
                <w:szCs w:val="18"/>
                <w:lang w:eastAsia="en-US"/>
              </w:rPr>
            </w:pPr>
            <w:r w:rsidRPr="000B3B5E">
              <w:rPr>
                <w:sz w:val="20"/>
                <w:szCs w:val="18"/>
                <w:lang w:eastAsia="en-US"/>
              </w:rPr>
              <w:t>1</w:t>
            </w:r>
          </w:p>
        </w:tc>
        <w:tc>
          <w:tcPr>
            <w:tcW w:w="0" w:type="auto"/>
            <w:hideMark/>
          </w:tcPr>
          <w:p w14:paraId="3A0EEB16" w14:textId="77777777" w:rsidR="000B3B5E" w:rsidRPr="000B3B5E" w:rsidRDefault="000B3B5E" w:rsidP="000B3B5E">
            <w:pPr>
              <w:ind w:left="0" w:firstLine="0"/>
              <w:jc w:val="left"/>
              <w:rPr>
                <w:sz w:val="20"/>
                <w:szCs w:val="18"/>
                <w:lang w:eastAsia="en-US"/>
              </w:rPr>
            </w:pPr>
            <w:r w:rsidRPr="000B3B5E">
              <w:rPr>
                <w:sz w:val="20"/>
                <w:szCs w:val="18"/>
                <w:lang w:eastAsia="en-US"/>
              </w:rPr>
              <w:t xml:space="preserve">Identifikasi dan Pengembangan Ruang Terbuka Hijau (RTH) di </w:t>
            </w:r>
            <w:r w:rsidRPr="000B3B5E">
              <w:rPr>
                <w:sz w:val="20"/>
                <w:szCs w:val="18"/>
                <w:lang w:eastAsia="en-US"/>
              </w:rPr>
              <w:lastRenderedPageBreak/>
              <w:t xml:space="preserve">Kecamatan </w:t>
            </w:r>
            <w:proofErr w:type="spellStart"/>
            <w:r w:rsidRPr="000B3B5E">
              <w:rPr>
                <w:sz w:val="20"/>
                <w:szCs w:val="18"/>
                <w:lang w:eastAsia="en-US"/>
              </w:rPr>
              <w:t>Bojongloa</w:t>
            </w:r>
            <w:proofErr w:type="spellEnd"/>
            <w:r w:rsidRPr="000B3B5E">
              <w:rPr>
                <w:sz w:val="20"/>
                <w:szCs w:val="18"/>
                <w:lang w:eastAsia="en-US"/>
              </w:rPr>
              <w:t xml:space="preserve"> Kidul Kota Bandung</w:t>
            </w:r>
          </w:p>
        </w:tc>
        <w:tc>
          <w:tcPr>
            <w:tcW w:w="0" w:type="auto"/>
            <w:hideMark/>
          </w:tcPr>
          <w:p w14:paraId="695D9071" w14:textId="77777777" w:rsidR="000B3B5E" w:rsidRPr="000B3B5E" w:rsidRDefault="000B3B5E" w:rsidP="000B3B5E">
            <w:pPr>
              <w:ind w:left="0" w:firstLine="0"/>
              <w:jc w:val="left"/>
              <w:rPr>
                <w:sz w:val="20"/>
                <w:szCs w:val="18"/>
                <w:lang w:eastAsia="en-US"/>
              </w:rPr>
            </w:pPr>
            <w:r w:rsidRPr="000B3B5E">
              <w:rPr>
                <w:sz w:val="20"/>
                <w:szCs w:val="18"/>
                <w:lang w:eastAsia="en-US"/>
              </w:rPr>
              <w:lastRenderedPageBreak/>
              <w:t xml:space="preserve">Farhan </w:t>
            </w:r>
            <w:proofErr w:type="spellStart"/>
            <w:r w:rsidRPr="000B3B5E">
              <w:rPr>
                <w:sz w:val="20"/>
                <w:szCs w:val="18"/>
                <w:lang w:eastAsia="en-US"/>
              </w:rPr>
              <w:t>Puranawan</w:t>
            </w:r>
            <w:proofErr w:type="spellEnd"/>
            <w:r w:rsidRPr="000B3B5E">
              <w:rPr>
                <w:sz w:val="20"/>
                <w:szCs w:val="18"/>
                <w:lang w:eastAsia="en-US"/>
              </w:rPr>
              <w:t>, 2022</w:t>
            </w:r>
          </w:p>
        </w:tc>
        <w:tc>
          <w:tcPr>
            <w:tcW w:w="0" w:type="auto"/>
            <w:hideMark/>
          </w:tcPr>
          <w:p w14:paraId="457B3D01" w14:textId="77777777" w:rsidR="000B3B5E" w:rsidRPr="000B3B5E" w:rsidRDefault="000B3B5E" w:rsidP="000B3B5E">
            <w:pPr>
              <w:ind w:left="0" w:firstLine="0"/>
              <w:jc w:val="left"/>
              <w:rPr>
                <w:sz w:val="20"/>
                <w:szCs w:val="18"/>
                <w:lang w:eastAsia="en-US"/>
              </w:rPr>
            </w:pPr>
            <w:r w:rsidRPr="000B3B5E">
              <w:rPr>
                <w:sz w:val="20"/>
                <w:szCs w:val="18"/>
                <w:lang w:eastAsia="en-US"/>
              </w:rPr>
              <w:t xml:space="preserve">Penelitian ini mengkaji kondisi </w:t>
            </w:r>
            <w:proofErr w:type="spellStart"/>
            <w:r w:rsidRPr="000B3B5E">
              <w:rPr>
                <w:sz w:val="20"/>
                <w:szCs w:val="18"/>
                <w:lang w:eastAsia="en-US"/>
              </w:rPr>
              <w:t>eksisting</w:t>
            </w:r>
            <w:proofErr w:type="spellEnd"/>
            <w:r w:rsidRPr="000B3B5E">
              <w:rPr>
                <w:sz w:val="20"/>
                <w:szCs w:val="18"/>
                <w:lang w:eastAsia="en-US"/>
              </w:rPr>
              <w:t xml:space="preserve"> RTH serta potensi </w:t>
            </w:r>
            <w:proofErr w:type="spellStart"/>
            <w:r w:rsidRPr="000B3B5E">
              <w:rPr>
                <w:sz w:val="20"/>
                <w:szCs w:val="18"/>
                <w:lang w:eastAsia="en-US"/>
              </w:rPr>
              <w:t>pengembangannya</w:t>
            </w:r>
            <w:proofErr w:type="spellEnd"/>
            <w:r w:rsidRPr="000B3B5E">
              <w:rPr>
                <w:sz w:val="20"/>
                <w:szCs w:val="18"/>
                <w:lang w:eastAsia="en-US"/>
              </w:rPr>
              <w:t xml:space="preserve"> di kawasan perkotaan. Hasil penelitian menunjukkan </w:t>
            </w:r>
            <w:r w:rsidRPr="000B3B5E">
              <w:rPr>
                <w:sz w:val="20"/>
                <w:szCs w:val="18"/>
                <w:lang w:eastAsia="en-US"/>
              </w:rPr>
              <w:lastRenderedPageBreak/>
              <w:t xml:space="preserve">bahwa ketersediaan RTH masih belum memenuhi standar ideal, sehingga </w:t>
            </w:r>
            <w:proofErr w:type="spellStart"/>
            <w:r w:rsidRPr="000B3B5E">
              <w:rPr>
                <w:sz w:val="20"/>
                <w:szCs w:val="18"/>
                <w:lang w:eastAsia="en-US"/>
              </w:rPr>
              <w:t>diperlukan</w:t>
            </w:r>
            <w:proofErr w:type="spellEnd"/>
            <w:r w:rsidRPr="000B3B5E">
              <w:rPr>
                <w:sz w:val="20"/>
                <w:szCs w:val="18"/>
                <w:lang w:eastAsia="en-US"/>
              </w:rPr>
              <w:t xml:space="preserve"> strategi pengembangan berbasis kebutuhan masyarakat dan kondisi lingkungan.</w:t>
            </w:r>
          </w:p>
        </w:tc>
      </w:tr>
      <w:tr w:rsidR="000B3B5E" w:rsidRPr="000B3B5E" w14:paraId="312454BE" w14:textId="77777777" w:rsidTr="000B3B5E">
        <w:tc>
          <w:tcPr>
            <w:tcW w:w="0" w:type="auto"/>
            <w:hideMark/>
          </w:tcPr>
          <w:p w14:paraId="6B8ACB30" w14:textId="77777777" w:rsidR="000B3B5E" w:rsidRPr="000B3B5E" w:rsidRDefault="000B3B5E" w:rsidP="000B3B5E">
            <w:pPr>
              <w:ind w:left="0" w:firstLine="0"/>
              <w:jc w:val="left"/>
              <w:rPr>
                <w:sz w:val="20"/>
                <w:szCs w:val="18"/>
                <w:lang w:eastAsia="en-US"/>
              </w:rPr>
            </w:pPr>
            <w:r w:rsidRPr="000B3B5E">
              <w:rPr>
                <w:sz w:val="20"/>
                <w:szCs w:val="18"/>
                <w:lang w:eastAsia="en-US"/>
              </w:rPr>
              <w:lastRenderedPageBreak/>
              <w:t>2</w:t>
            </w:r>
          </w:p>
        </w:tc>
        <w:tc>
          <w:tcPr>
            <w:tcW w:w="0" w:type="auto"/>
            <w:hideMark/>
          </w:tcPr>
          <w:p w14:paraId="46A1D9C9" w14:textId="77777777" w:rsidR="000B3B5E" w:rsidRPr="000B3B5E" w:rsidRDefault="000B3B5E" w:rsidP="000B3B5E">
            <w:pPr>
              <w:ind w:left="0" w:firstLine="0"/>
              <w:jc w:val="left"/>
              <w:rPr>
                <w:sz w:val="20"/>
                <w:szCs w:val="18"/>
                <w:lang w:eastAsia="en-US"/>
              </w:rPr>
            </w:pPr>
            <w:r w:rsidRPr="000B3B5E">
              <w:rPr>
                <w:sz w:val="20"/>
                <w:szCs w:val="18"/>
                <w:lang w:eastAsia="en-US"/>
              </w:rPr>
              <w:t xml:space="preserve">Identifikasi Fungsi dan Elemen Fisik Taman </w:t>
            </w:r>
            <w:proofErr w:type="spellStart"/>
            <w:r w:rsidRPr="000B3B5E">
              <w:rPr>
                <w:sz w:val="20"/>
                <w:szCs w:val="18"/>
                <w:lang w:eastAsia="en-US"/>
              </w:rPr>
              <w:t>Tegalega</w:t>
            </w:r>
            <w:proofErr w:type="spellEnd"/>
            <w:r w:rsidRPr="000B3B5E">
              <w:rPr>
                <w:sz w:val="20"/>
                <w:szCs w:val="18"/>
                <w:lang w:eastAsia="en-US"/>
              </w:rPr>
              <w:t xml:space="preserve"> sebagai Pemanfaatan Ruang Terbuka Hijau di Kota Bandung</w:t>
            </w:r>
          </w:p>
        </w:tc>
        <w:tc>
          <w:tcPr>
            <w:tcW w:w="0" w:type="auto"/>
            <w:hideMark/>
          </w:tcPr>
          <w:p w14:paraId="4A2CDCD8" w14:textId="77777777" w:rsidR="000B3B5E" w:rsidRPr="000B3B5E" w:rsidRDefault="000B3B5E" w:rsidP="000B3B5E">
            <w:pPr>
              <w:ind w:left="0" w:firstLine="0"/>
              <w:jc w:val="left"/>
              <w:rPr>
                <w:sz w:val="20"/>
                <w:szCs w:val="18"/>
                <w:lang w:eastAsia="en-US"/>
              </w:rPr>
            </w:pPr>
            <w:r w:rsidRPr="000B3B5E">
              <w:rPr>
                <w:sz w:val="20"/>
                <w:szCs w:val="18"/>
                <w:lang w:eastAsia="en-US"/>
              </w:rPr>
              <w:t xml:space="preserve">Astria </w:t>
            </w:r>
            <w:proofErr w:type="spellStart"/>
            <w:r w:rsidRPr="000B3B5E">
              <w:rPr>
                <w:sz w:val="20"/>
                <w:szCs w:val="18"/>
                <w:lang w:eastAsia="en-US"/>
              </w:rPr>
              <w:t>Melanira</w:t>
            </w:r>
            <w:proofErr w:type="spellEnd"/>
            <w:r w:rsidRPr="000B3B5E">
              <w:rPr>
                <w:sz w:val="20"/>
                <w:szCs w:val="18"/>
                <w:lang w:eastAsia="en-US"/>
              </w:rPr>
              <w:t xml:space="preserve"> &amp; Agus </w:t>
            </w:r>
            <w:proofErr w:type="spellStart"/>
            <w:r w:rsidRPr="000B3B5E">
              <w:rPr>
                <w:sz w:val="20"/>
                <w:szCs w:val="18"/>
                <w:lang w:eastAsia="en-US"/>
              </w:rPr>
              <w:t>Muharom</w:t>
            </w:r>
            <w:proofErr w:type="spellEnd"/>
            <w:r w:rsidRPr="000B3B5E">
              <w:rPr>
                <w:sz w:val="20"/>
                <w:szCs w:val="18"/>
                <w:lang w:eastAsia="en-US"/>
              </w:rPr>
              <w:t xml:space="preserve"> Rudianto, tanpa tahun</w:t>
            </w:r>
          </w:p>
        </w:tc>
        <w:tc>
          <w:tcPr>
            <w:tcW w:w="0" w:type="auto"/>
            <w:hideMark/>
          </w:tcPr>
          <w:p w14:paraId="362128BB" w14:textId="77777777" w:rsidR="000B3B5E" w:rsidRPr="000B3B5E" w:rsidRDefault="000B3B5E" w:rsidP="000B3B5E">
            <w:pPr>
              <w:ind w:left="0" w:firstLine="0"/>
              <w:jc w:val="left"/>
              <w:rPr>
                <w:sz w:val="20"/>
                <w:szCs w:val="18"/>
                <w:lang w:eastAsia="en-US"/>
              </w:rPr>
            </w:pPr>
            <w:r w:rsidRPr="000B3B5E">
              <w:rPr>
                <w:sz w:val="20"/>
                <w:szCs w:val="18"/>
                <w:lang w:eastAsia="en-US"/>
              </w:rPr>
              <w:t xml:space="preserve">Penelitian ini menganalisis fungsi RTH dari aspek fisik dan </w:t>
            </w:r>
            <w:proofErr w:type="spellStart"/>
            <w:r w:rsidRPr="000B3B5E">
              <w:rPr>
                <w:sz w:val="20"/>
                <w:szCs w:val="18"/>
                <w:lang w:eastAsia="en-US"/>
              </w:rPr>
              <w:t>pemanfaatannya</w:t>
            </w:r>
            <w:proofErr w:type="spellEnd"/>
            <w:r w:rsidRPr="000B3B5E">
              <w:rPr>
                <w:sz w:val="20"/>
                <w:szCs w:val="18"/>
                <w:lang w:eastAsia="en-US"/>
              </w:rPr>
              <w:t xml:space="preserve"> sebagai ruang publik. Hasil menunjukkan bahwa elemen fisik seperti fasilitas dan vegetasi sangat berpengaruh terhadap tingkat pemanfaatan taman oleh masyarakat.</w:t>
            </w:r>
          </w:p>
        </w:tc>
      </w:tr>
      <w:tr w:rsidR="000B3B5E" w:rsidRPr="000B3B5E" w14:paraId="11630D14" w14:textId="77777777" w:rsidTr="000B3B5E">
        <w:tc>
          <w:tcPr>
            <w:tcW w:w="0" w:type="auto"/>
            <w:hideMark/>
          </w:tcPr>
          <w:p w14:paraId="59D3C973" w14:textId="77777777" w:rsidR="000B3B5E" w:rsidRPr="000B3B5E" w:rsidRDefault="000B3B5E" w:rsidP="000B3B5E">
            <w:pPr>
              <w:ind w:left="0" w:firstLine="0"/>
              <w:jc w:val="left"/>
              <w:rPr>
                <w:sz w:val="20"/>
                <w:szCs w:val="18"/>
                <w:lang w:eastAsia="en-US"/>
              </w:rPr>
            </w:pPr>
            <w:r w:rsidRPr="000B3B5E">
              <w:rPr>
                <w:sz w:val="20"/>
                <w:szCs w:val="18"/>
                <w:lang w:eastAsia="en-US"/>
              </w:rPr>
              <w:t>3</w:t>
            </w:r>
          </w:p>
        </w:tc>
        <w:tc>
          <w:tcPr>
            <w:tcW w:w="0" w:type="auto"/>
            <w:hideMark/>
          </w:tcPr>
          <w:p w14:paraId="2CE4251C" w14:textId="77777777" w:rsidR="000B3B5E" w:rsidRPr="000B3B5E" w:rsidRDefault="000B3B5E" w:rsidP="000B3B5E">
            <w:pPr>
              <w:ind w:left="0" w:firstLine="0"/>
              <w:jc w:val="left"/>
              <w:rPr>
                <w:sz w:val="20"/>
                <w:szCs w:val="18"/>
                <w:lang w:eastAsia="en-US"/>
              </w:rPr>
            </w:pPr>
            <w:r w:rsidRPr="000B3B5E">
              <w:rPr>
                <w:sz w:val="20"/>
                <w:szCs w:val="18"/>
                <w:lang w:eastAsia="en-US"/>
              </w:rPr>
              <w:t>Dampak Urbanisasi bagi Perkembangan Kota di Indonesia</w:t>
            </w:r>
          </w:p>
        </w:tc>
        <w:tc>
          <w:tcPr>
            <w:tcW w:w="0" w:type="auto"/>
            <w:hideMark/>
          </w:tcPr>
          <w:p w14:paraId="47705EF7" w14:textId="77777777" w:rsidR="000B3B5E" w:rsidRPr="000B3B5E" w:rsidRDefault="000B3B5E" w:rsidP="000B3B5E">
            <w:pPr>
              <w:ind w:left="0" w:firstLine="0"/>
              <w:jc w:val="left"/>
              <w:rPr>
                <w:sz w:val="20"/>
                <w:szCs w:val="18"/>
                <w:lang w:eastAsia="en-US"/>
              </w:rPr>
            </w:pPr>
            <w:r w:rsidRPr="000B3B5E">
              <w:rPr>
                <w:sz w:val="20"/>
                <w:szCs w:val="18"/>
                <w:lang w:eastAsia="en-US"/>
              </w:rPr>
              <w:t>Fitri Ramdhani Harahap, 2013</w:t>
            </w:r>
          </w:p>
        </w:tc>
        <w:tc>
          <w:tcPr>
            <w:tcW w:w="0" w:type="auto"/>
            <w:hideMark/>
          </w:tcPr>
          <w:p w14:paraId="3CF8019F" w14:textId="77777777" w:rsidR="000B3B5E" w:rsidRPr="000B3B5E" w:rsidRDefault="000B3B5E" w:rsidP="000B3B5E">
            <w:pPr>
              <w:ind w:left="0" w:firstLine="0"/>
              <w:jc w:val="left"/>
              <w:rPr>
                <w:sz w:val="20"/>
                <w:szCs w:val="18"/>
                <w:lang w:eastAsia="en-US"/>
              </w:rPr>
            </w:pPr>
            <w:r w:rsidRPr="000B3B5E">
              <w:rPr>
                <w:sz w:val="20"/>
                <w:szCs w:val="18"/>
                <w:lang w:eastAsia="en-US"/>
              </w:rPr>
              <w:t xml:space="preserve">Penelitian ini membahas dampak urbanisasi terhadap perkembangan kota, termasuk </w:t>
            </w:r>
            <w:proofErr w:type="spellStart"/>
            <w:r w:rsidRPr="000B3B5E">
              <w:rPr>
                <w:sz w:val="20"/>
                <w:szCs w:val="18"/>
                <w:lang w:eastAsia="en-US"/>
              </w:rPr>
              <w:t>berkurangnya</w:t>
            </w:r>
            <w:proofErr w:type="spellEnd"/>
            <w:r w:rsidRPr="000B3B5E">
              <w:rPr>
                <w:sz w:val="20"/>
                <w:szCs w:val="18"/>
                <w:lang w:eastAsia="en-US"/>
              </w:rPr>
              <w:t xml:space="preserve"> ruang terbuka hijau akibat alih fungsi lahan. Urbanisasi menyebabkan tekanan terhadap lingkungan perkotaan sehingga kebutuhan RTH semakin meningkat.</w:t>
            </w:r>
          </w:p>
        </w:tc>
      </w:tr>
      <w:tr w:rsidR="000B3B5E" w:rsidRPr="000B3B5E" w14:paraId="55B07D7D" w14:textId="77777777" w:rsidTr="000B3B5E">
        <w:tc>
          <w:tcPr>
            <w:tcW w:w="0" w:type="auto"/>
            <w:hideMark/>
          </w:tcPr>
          <w:p w14:paraId="1FF9635A" w14:textId="77777777" w:rsidR="000B3B5E" w:rsidRPr="000B3B5E" w:rsidRDefault="000B3B5E" w:rsidP="000B3B5E">
            <w:pPr>
              <w:ind w:left="0" w:firstLine="0"/>
              <w:jc w:val="left"/>
              <w:rPr>
                <w:sz w:val="20"/>
                <w:szCs w:val="18"/>
                <w:lang w:eastAsia="en-US"/>
              </w:rPr>
            </w:pPr>
            <w:r w:rsidRPr="000B3B5E">
              <w:rPr>
                <w:sz w:val="20"/>
                <w:szCs w:val="18"/>
                <w:lang w:eastAsia="en-US"/>
              </w:rPr>
              <w:t>4</w:t>
            </w:r>
          </w:p>
        </w:tc>
        <w:tc>
          <w:tcPr>
            <w:tcW w:w="0" w:type="auto"/>
            <w:hideMark/>
          </w:tcPr>
          <w:p w14:paraId="3D65382E" w14:textId="77777777" w:rsidR="000B3B5E" w:rsidRPr="000B3B5E" w:rsidRDefault="000B3B5E" w:rsidP="000B3B5E">
            <w:pPr>
              <w:ind w:left="0" w:firstLine="0"/>
              <w:jc w:val="left"/>
              <w:rPr>
                <w:sz w:val="20"/>
                <w:szCs w:val="18"/>
                <w:lang w:eastAsia="en-US"/>
              </w:rPr>
            </w:pPr>
            <w:r w:rsidRPr="000B3B5E">
              <w:rPr>
                <w:sz w:val="20"/>
                <w:szCs w:val="18"/>
                <w:lang w:eastAsia="en-US"/>
              </w:rPr>
              <w:t>Analisis Fungsi Sosial Ruang Terbuka Hijau Taman Tirto Agung Kota Semarang</w:t>
            </w:r>
          </w:p>
        </w:tc>
        <w:tc>
          <w:tcPr>
            <w:tcW w:w="0" w:type="auto"/>
            <w:hideMark/>
          </w:tcPr>
          <w:p w14:paraId="6F29174C" w14:textId="77777777" w:rsidR="000B3B5E" w:rsidRPr="000B3B5E" w:rsidRDefault="000B3B5E" w:rsidP="000B3B5E">
            <w:pPr>
              <w:ind w:left="0" w:firstLine="0"/>
              <w:jc w:val="left"/>
              <w:rPr>
                <w:sz w:val="20"/>
                <w:szCs w:val="18"/>
                <w:lang w:eastAsia="en-US"/>
              </w:rPr>
            </w:pPr>
            <w:r w:rsidRPr="000B3B5E">
              <w:rPr>
                <w:sz w:val="20"/>
                <w:szCs w:val="18"/>
                <w:lang w:eastAsia="en-US"/>
              </w:rPr>
              <w:t>Alfie Damara Putra, 2025</w:t>
            </w:r>
          </w:p>
        </w:tc>
        <w:tc>
          <w:tcPr>
            <w:tcW w:w="0" w:type="auto"/>
            <w:hideMark/>
          </w:tcPr>
          <w:p w14:paraId="166FAF9B" w14:textId="77777777" w:rsidR="000B3B5E" w:rsidRPr="000B3B5E" w:rsidRDefault="000B3B5E" w:rsidP="000B3B5E">
            <w:pPr>
              <w:ind w:left="0" w:firstLine="0"/>
              <w:jc w:val="left"/>
              <w:rPr>
                <w:sz w:val="20"/>
                <w:szCs w:val="18"/>
                <w:lang w:eastAsia="en-US"/>
              </w:rPr>
            </w:pPr>
            <w:r w:rsidRPr="000B3B5E">
              <w:rPr>
                <w:sz w:val="20"/>
                <w:szCs w:val="18"/>
                <w:lang w:eastAsia="en-US"/>
              </w:rPr>
              <w:t>Penelitian ini berfokus pada fungsi sosial RTH sebagai ruang interaksi masyarakat. Hasil penelitian menunjukkan bahwa taman kota berperan penting dalam mendukung aktivitas sosial, rekreasi, serta meningkatkan kualitas hidup masyarakat.</w:t>
            </w:r>
          </w:p>
        </w:tc>
      </w:tr>
      <w:tr w:rsidR="000B3B5E" w:rsidRPr="000B3B5E" w14:paraId="5EAA94F7" w14:textId="77777777" w:rsidTr="000B3B5E">
        <w:tc>
          <w:tcPr>
            <w:tcW w:w="0" w:type="auto"/>
            <w:hideMark/>
          </w:tcPr>
          <w:p w14:paraId="6ECAF661" w14:textId="77777777" w:rsidR="000B3B5E" w:rsidRPr="000B3B5E" w:rsidRDefault="000B3B5E" w:rsidP="000B3B5E">
            <w:pPr>
              <w:ind w:left="0" w:firstLine="0"/>
              <w:jc w:val="left"/>
              <w:rPr>
                <w:sz w:val="20"/>
                <w:szCs w:val="18"/>
                <w:lang w:eastAsia="en-US"/>
              </w:rPr>
            </w:pPr>
            <w:r w:rsidRPr="000B3B5E">
              <w:rPr>
                <w:sz w:val="20"/>
                <w:szCs w:val="18"/>
                <w:lang w:eastAsia="en-US"/>
              </w:rPr>
              <w:t>5</w:t>
            </w:r>
          </w:p>
        </w:tc>
        <w:tc>
          <w:tcPr>
            <w:tcW w:w="0" w:type="auto"/>
            <w:hideMark/>
          </w:tcPr>
          <w:p w14:paraId="7B5ADC7F" w14:textId="77777777" w:rsidR="000B3B5E" w:rsidRPr="000B3B5E" w:rsidRDefault="000B3B5E" w:rsidP="000B3B5E">
            <w:pPr>
              <w:ind w:left="0" w:firstLine="0"/>
              <w:jc w:val="left"/>
              <w:rPr>
                <w:sz w:val="20"/>
                <w:szCs w:val="18"/>
                <w:lang w:eastAsia="en-US"/>
              </w:rPr>
            </w:pPr>
            <w:r w:rsidRPr="000B3B5E">
              <w:rPr>
                <w:sz w:val="20"/>
                <w:szCs w:val="18"/>
                <w:lang w:eastAsia="en-US"/>
              </w:rPr>
              <w:t>Kajian Ilmu Lingkungan terkait Ruang Terbuka Hijau</w:t>
            </w:r>
          </w:p>
        </w:tc>
        <w:tc>
          <w:tcPr>
            <w:tcW w:w="0" w:type="auto"/>
            <w:hideMark/>
          </w:tcPr>
          <w:p w14:paraId="67C9FEAD" w14:textId="77777777" w:rsidR="000B3B5E" w:rsidRPr="000B3B5E" w:rsidRDefault="000B3B5E" w:rsidP="000B3B5E">
            <w:pPr>
              <w:ind w:left="0" w:firstLine="0"/>
              <w:jc w:val="left"/>
              <w:rPr>
                <w:sz w:val="20"/>
                <w:szCs w:val="18"/>
                <w:lang w:eastAsia="en-US"/>
              </w:rPr>
            </w:pPr>
            <w:r w:rsidRPr="000B3B5E">
              <w:rPr>
                <w:sz w:val="20"/>
                <w:szCs w:val="18"/>
                <w:lang w:eastAsia="en-US"/>
              </w:rPr>
              <w:t>Salma Dwi Putri, dkk., tanpa tahun</w:t>
            </w:r>
          </w:p>
        </w:tc>
        <w:tc>
          <w:tcPr>
            <w:tcW w:w="0" w:type="auto"/>
            <w:hideMark/>
          </w:tcPr>
          <w:p w14:paraId="4B3C2D81" w14:textId="77777777" w:rsidR="000B3B5E" w:rsidRPr="000B3B5E" w:rsidRDefault="000B3B5E" w:rsidP="000B3B5E">
            <w:pPr>
              <w:ind w:left="0" w:firstLine="0"/>
              <w:jc w:val="left"/>
              <w:rPr>
                <w:sz w:val="20"/>
                <w:szCs w:val="18"/>
                <w:lang w:eastAsia="en-US"/>
              </w:rPr>
            </w:pPr>
            <w:r w:rsidRPr="000B3B5E">
              <w:rPr>
                <w:sz w:val="20"/>
                <w:szCs w:val="18"/>
                <w:lang w:eastAsia="en-US"/>
              </w:rPr>
              <w:t xml:space="preserve">Penelitian ini mengkaji peran RTH dari perspektif lingkungan, terutama dalam menjaga keseimbangan ekosistem, kualitas udara, serta fungsi ekologis </w:t>
            </w:r>
            <w:proofErr w:type="spellStart"/>
            <w:r w:rsidRPr="000B3B5E">
              <w:rPr>
                <w:sz w:val="20"/>
                <w:szCs w:val="18"/>
                <w:lang w:eastAsia="en-US"/>
              </w:rPr>
              <w:t>lainnya</w:t>
            </w:r>
            <w:proofErr w:type="spellEnd"/>
            <w:r w:rsidRPr="000B3B5E">
              <w:rPr>
                <w:sz w:val="20"/>
                <w:szCs w:val="18"/>
                <w:lang w:eastAsia="en-US"/>
              </w:rPr>
              <w:t xml:space="preserve"> dalam kawasan perkotaan.</w:t>
            </w:r>
          </w:p>
        </w:tc>
      </w:tr>
    </w:tbl>
    <w:p w14:paraId="42E9D330" w14:textId="77777777" w:rsidR="00C40214" w:rsidRDefault="00C40214" w:rsidP="00C40214">
      <w:pPr>
        <w:spacing w:after="0"/>
        <w:ind w:left="0" w:firstLine="0"/>
      </w:pPr>
      <w:r w:rsidRPr="00F16271">
        <w:rPr>
          <w:sz w:val="18"/>
          <w:szCs w:val="16"/>
        </w:rPr>
        <w:t>Sumber: Hasil Identifikasi, 2026</w:t>
      </w:r>
      <w:r w:rsidRPr="00416370">
        <w:t xml:space="preserve"> </w:t>
      </w:r>
    </w:p>
    <w:p w14:paraId="708E532C" w14:textId="77777777" w:rsidR="000B3B5E" w:rsidRPr="00416370" w:rsidRDefault="000B3B5E" w:rsidP="00C40214">
      <w:pPr>
        <w:spacing w:after="0"/>
        <w:ind w:left="0" w:firstLine="0"/>
      </w:pPr>
    </w:p>
    <w:p w14:paraId="109A7185" w14:textId="5A4980BE" w:rsidR="00BE5386" w:rsidRPr="00416370" w:rsidRDefault="00BE5386" w:rsidP="005A0FC6">
      <w:pPr>
        <w:shd w:val="clear" w:color="auto" w:fill="FFFFFF"/>
        <w:spacing w:line="360" w:lineRule="atLeast"/>
        <w:ind w:left="284" w:firstLine="0"/>
        <w:rPr>
          <w:color w:val="0A0A0A"/>
          <w:szCs w:val="24"/>
        </w:rPr>
      </w:pPr>
      <w:r w:rsidRPr="00416370">
        <w:rPr>
          <w:color w:val="0A0A0A"/>
          <w:szCs w:val="24"/>
        </w:rPr>
        <w:t>. </w:t>
      </w:r>
    </w:p>
    <w:p w14:paraId="4CD323D2" w14:textId="77777777" w:rsidR="00416370" w:rsidRPr="00416370" w:rsidRDefault="00416370" w:rsidP="00416370">
      <w:pPr>
        <w:shd w:val="clear" w:color="auto" w:fill="FFFFFF"/>
        <w:spacing w:before="120" w:after="120" w:line="240" w:lineRule="auto"/>
        <w:jc w:val="left"/>
        <w:rPr>
          <w:color w:val="0A0A0A"/>
          <w:szCs w:val="24"/>
        </w:rPr>
      </w:pPr>
      <w:bookmarkStart w:id="46" w:name="_Toc219713774"/>
    </w:p>
    <w:p w14:paraId="54C1391D" w14:textId="566EE504" w:rsidR="00416370" w:rsidRPr="00416370" w:rsidRDefault="00416370" w:rsidP="00416370">
      <w:pPr>
        <w:shd w:val="clear" w:color="auto" w:fill="FFFFFF"/>
        <w:spacing w:before="120" w:after="120" w:line="240" w:lineRule="auto"/>
        <w:jc w:val="left"/>
        <w:sectPr w:rsidR="00416370" w:rsidRPr="00416370" w:rsidSect="00770914">
          <w:pgSz w:w="11906" w:h="16838" w:code="9"/>
          <w:pgMar w:top="1701" w:right="1701" w:bottom="1701" w:left="1985" w:header="709" w:footer="709" w:gutter="0"/>
          <w:cols w:space="708"/>
          <w:docGrid w:linePitch="360"/>
        </w:sectPr>
      </w:pPr>
    </w:p>
    <w:p w14:paraId="22063F51" w14:textId="10C90857" w:rsidR="000D374F" w:rsidRPr="00416370" w:rsidRDefault="0045364B">
      <w:pPr>
        <w:pStyle w:val="Heading1"/>
        <w:numPr>
          <w:ilvl w:val="0"/>
          <w:numId w:val="4"/>
        </w:numPr>
        <w:spacing w:after="0" w:line="360" w:lineRule="auto"/>
        <w:ind w:left="0" w:firstLine="709"/>
      </w:pPr>
      <w:r w:rsidRPr="00416370">
        <w:lastRenderedPageBreak/>
        <w:br/>
      </w:r>
      <w:bookmarkStart w:id="47" w:name="_Toc234491930"/>
      <w:r w:rsidR="00C9540F" w:rsidRPr="00416370">
        <w:t>METODOLOGI</w:t>
      </w:r>
      <w:bookmarkEnd w:id="46"/>
      <w:bookmarkEnd w:id="47"/>
    </w:p>
    <w:p w14:paraId="17458358" w14:textId="77777777" w:rsidR="0092054A" w:rsidRPr="0092054A" w:rsidRDefault="0092054A">
      <w:pPr>
        <w:pStyle w:val="ListParagraph"/>
        <w:keepNext/>
        <w:keepLines/>
        <w:numPr>
          <w:ilvl w:val="0"/>
          <w:numId w:val="10"/>
        </w:numPr>
        <w:spacing w:after="332" w:line="259" w:lineRule="auto"/>
        <w:contextualSpacing w:val="0"/>
        <w:jc w:val="center"/>
        <w:outlineLvl w:val="0"/>
        <w:rPr>
          <w:b/>
          <w:vanish/>
          <w:sz w:val="28"/>
        </w:rPr>
      </w:pPr>
      <w:bookmarkStart w:id="48" w:name="_Toc228968762"/>
      <w:bookmarkStart w:id="49" w:name="_Toc233022485"/>
      <w:bookmarkStart w:id="50" w:name="_Toc234491931"/>
      <w:bookmarkEnd w:id="48"/>
      <w:bookmarkEnd w:id="49"/>
      <w:bookmarkEnd w:id="50"/>
    </w:p>
    <w:p w14:paraId="11192FF9" w14:textId="7CEDB003" w:rsidR="0092054A" w:rsidRDefault="0092054A" w:rsidP="0092054A">
      <w:pPr>
        <w:pStyle w:val="NoSpacing"/>
      </w:pPr>
    </w:p>
    <w:p w14:paraId="415FDA3E" w14:textId="71C797D8" w:rsidR="000C7B27" w:rsidRPr="00416370" w:rsidRDefault="0092054A" w:rsidP="0092054A">
      <w:pPr>
        <w:pStyle w:val="Heading2"/>
      </w:pPr>
      <w:bookmarkStart w:id="51" w:name="_Toc234491932"/>
      <w:r>
        <w:t>Metode Pendekatan</w:t>
      </w:r>
      <w:bookmarkEnd w:id="51"/>
      <w:r w:rsidR="000D374F" w:rsidRPr="00416370">
        <w:t xml:space="preserve"> </w:t>
      </w:r>
    </w:p>
    <w:p w14:paraId="33CBA116" w14:textId="1CA87BB7" w:rsidR="00592532" w:rsidRDefault="00592532" w:rsidP="00592532">
      <w:pPr>
        <w:shd w:val="clear" w:color="auto" w:fill="FFFFFF"/>
        <w:spacing w:after="120" w:line="360" w:lineRule="auto"/>
        <w:ind w:left="0" w:firstLine="578"/>
      </w:pPr>
      <w:r>
        <w:t xml:space="preserve">Metode pendekatan yang </w:t>
      </w:r>
      <w:proofErr w:type="spellStart"/>
      <w:r>
        <w:t>digunakan</w:t>
      </w:r>
      <w:proofErr w:type="spellEnd"/>
      <w:r>
        <w:t xml:space="preserve"> dalam penelitian ini adalah deskriptif kualitatif</w:t>
      </w:r>
      <w:r w:rsidR="00BC6B9E" w:rsidRPr="00416370">
        <w:t xml:space="preserve">. Adapun yang dimaksud dengan penelitian kualitatif yaitu metode-metode untuk mengeksplorasi dan memahami makna yang oleh sejumlah individu atau sekelompok orang yang </w:t>
      </w:r>
      <w:proofErr w:type="spellStart"/>
      <w:r w:rsidR="00BC6B9E" w:rsidRPr="00416370">
        <w:t>dianggap</w:t>
      </w:r>
      <w:proofErr w:type="spellEnd"/>
      <w:r w:rsidR="00BC6B9E" w:rsidRPr="00416370">
        <w:t xml:space="preserve"> berasal dari masalah sosial atau </w:t>
      </w:r>
      <w:proofErr w:type="spellStart"/>
      <w:r w:rsidR="00BC6B9E" w:rsidRPr="00416370">
        <w:t>kemanusian</w:t>
      </w:r>
      <w:proofErr w:type="spellEnd"/>
      <w:r w:rsidR="00BC6B9E" w:rsidRPr="00416370">
        <w:t xml:space="preserve"> (Creswell, 2010, hlm. 4). Adapun metode penelitian kualitatif menurut Sukmadinata (2007, hlm. 60) adalah cara untuk mendeskripsikan dan menganalisis fenomena, peristiwa, aktivitas sosial, sikap kepercayaan, persepsi, pemikiran orang secara individual maupun kelompok. </w:t>
      </w:r>
      <w:r>
        <w:t xml:space="preserve">Sehingga, pendekatan deskriptif kualitatif merupakan metode penelitian yang bertujuan untuk mendeskripsikan secara sistematis dan mendalam mengenai fenomena yang </w:t>
      </w:r>
      <w:proofErr w:type="spellStart"/>
      <w:r>
        <w:t>ditemukan</w:t>
      </w:r>
      <w:proofErr w:type="spellEnd"/>
      <w:r>
        <w:t xml:space="preserve"> di lapangan. Berbeda dengan penelitian kuantitatif yang menguji teori melalui angka, penelitian ini lebih menekankan pada pemahaman mengenai kondisi </w:t>
      </w:r>
      <w:proofErr w:type="spellStart"/>
      <w:r>
        <w:t>eksisting</w:t>
      </w:r>
      <w:proofErr w:type="spellEnd"/>
      <w:r>
        <w:t xml:space="preserve"> Taman </w:t>
      </w:r>
      <w:proofErr w:type="spellStart"/>
      <w:r>
        <w:t>Heulang</w:t>
      </w:r>
      <w:proofErr w:type="spellEnd"/>
      <w:r>
        <w:t xml:space="preserve"> secara menyeluruh dengan mengamati berbagai keterkaitan unsur yang ada di </w:t>
      </w:r>
      <w:proofErr w:type="spellStart"/>
      <w:r>
        <w:t>dalamnya</w:t>
      </w:r>
      <w:proofErr w:type="spellEnd"/>
      <w:r>
        <w:t xml:space="preserve"> secara langsung.</w:t>
      </w:r>
    </w:p>
    <w:p w14:paraId="7342EE9A" w14:textId="60B26EE5" w:rsidR="000C7B27" w:rsidRPr="00416370" w:rsidRDefault="00592532" w:rsidP="00592532">
      <w:pPr>
        <w:shd w:val="clear" w:color="auto" w:fill="FFFFFF"/>
        <w:spacing w:after="120" w:line="360" w:lineRule="auto"/>
        <w:ind w:left="0" w:firstLine="578"/>
      </w:pPr>
      <w:r>
        <w:t xml:space="preserve">Pada penelitian ini, pendekatan deskriptif kualitatif </w:t>
      </w:r>
      <w:proofErr w:type="spellStart"/>
      <w:r>
        <w:t>digunakan</w:t>
      </w:r>
      <w:proofErr w:type="spellEnd"/>
      <w:r>
        <w:t xml:space="preserve"> untuk mengidentifikasi karakter fisik dan fungsional Taman </w:t>
      </w:r>
      <w:proofErr w:type="spellStart"/>
      <w:r>
        <w:t>Heulang</w:t>
      </w:r>
      <w:proofErr w:type="spellEnd"/>
      <w:r>
        <w:t xml:space="preserve"> sebagai salah satu RTH di Kecamatan Tanah </w:t>
      </w:r>
      <w:proofErr w:type="spellStart"/>
      <w:r>
        <w:t>Sareal</w:t>
      </w:r>
      <w:proofErr w:type="spellEnd"/>
      <w:r>
        <w:t xml:space="preserve">. Proses identifikasi </w:t>
      </w:r>
      <w:proofErr w:type="spellStart"/>
      <w:r>
        <w:t>dilakukan</w:t>
      </w:r>
      <w:proofErr w:type="spellEnd"/>
      <w:r>
        <w:t xml:space="preserve"> dengan menghimpun data-data hasil observasi lapangan, seperti foto-foto dokumentasi kondisi </w:t>
      </w:r>
      <w:proofErr w:type="spellStart"/>
      <w:r>
        <w:t>eksisting</w:t>
      </w:r>
      <w:proofErr w:type="spellEnd"/>
      <w:r>
        <w:t xml:space="preserve">, fasilitas, dan vegetasi hasil </w:t>
      </w:r>
      <w:proofErr w:type="spellStart"/>
      <w:r w:rsidRPr="00592532">
        <w:rPr>
          <w:i/>
          <w:iCs/>
        </w:rPr>
        <w:t>groundcheck</w:t>
      </w:r>
      <w:proofErr w:type="spellEnd"/>
      <w:r>
        <w:t xml:space="preserve">. Data tersebut kemudian </w:t>
      </w:r>
      <w:proofErr w:type="spellStart"/>
      <w:r>
        <w:t>dianalisis</w:t>
      </w:r>
      <w:proofErr w:type="spellEnd"/>
      <w:r>
        <w:t xml:space="preserve">, </w:t>
      </w:r>
      <w:proofErr w:type="spellStart"/>
      <w:r>
        <w:t>dipadukan</w:t>
      </w:r>
      <w:proofErr w:type="spellEnd"/>
      <w:r>
        <w:t xml:space="preserve"> dengan standar yang berlaku, serta </w:t>
      </w:r>
      <w:proofErr w:type="spellStart"/>
      <w:r>
        <w:t>diinterpretasikan</w:t>
      </w:r>
      <w:proofErr w:type="spellEnd"/>
      <w:r>
        <w:t xml:space="preserve"> guna memberikan gambaran </w:t>
      </w:r>
      <w:proofErr w:type="spellStart"/>
      <w:r>
        <w:t>eksisting</w:t>
      </w:r>
      <w:proofErr w:type="spellEnd"/>
      <w:r>
        <w:t xml:space="preserve"> mengenai profil taman. </w:t>
      </w:r>
      <w:r w:rsidR="00221A17" w:rsidRPr="00221A17">
        <w:t xml:space="preserve">Data tersebut kemudian </w:t>
      </w:r>
      <w:proofErr w:type="spellStart"/>
      <w:r w:rsidR="00221A17" w:rsidRPr="00221A17">
        <w:t>dianalisis</w:t>
      </w:r>
      <w:proofErr w:type="spellEnd"/>
      <w:r w:rsidR="00221A17" w:rsidRPr="00221A17">
        <w:t xml:space="preserve"> dan </w:t>
      </w:r>
      <w:proofErr w:type="spellStart"/>
      <w:r w:rsidR="00221A17" w:rsidRPr="00221A17">
        <w:t>diinterpretasikan</w:t>
      </w:r>
      <w:proofErr w:type="spellEnd"/>
      <w:r w:rsidR="00221A17" w:rsidRPr="00221A17">
        <w:t xml:space="preserve"> untuk melihat sejauh mana kesesuaian kondisi </w:t>
      </w:r>
      <w:proofErr w:type="spellStart"/>
      <w:r w:rsidR="00221A17" w:rsidRPr="00221A17">
        <w:t>eksisting</w:t>
      </w:r>
      <w:proofErr w:type="spellEnd"/>
      <w:r w:rsidR="00221A17" w:rsidRPr="00221A17">
        <w:t xml:space="preserve"> tersebut dengan peraturan atau standar penyediaan RTH yang berlaku. Melalui pendekatan ini, </w:t>
      </w:r>
      <w:proofErr w:type="spellStart"/>
      <w:r w:rsidR="00221A17" w:rsidRPr="00221A17">
        <w:t>diharapkan</w:t>
      </w:r>
      <w:proofErr w:type="spellEnd"/>
      <w:r w:rsidR="00221A17" w:rsidRPr="00221A17">
        <w:t xml:space="preserve"> dapat </w:t>
      </w:r>
      <w:proofErr w:type="spellStart"/>
      <w:r w:rsidR="00221A17" w:rsidRPr="00221A17">
        <w:t>dirumuskan</w:t>
      </w:r>
      <w:proofErr w:type="spellEnd"/>
      <w:r w:rsidR="00221A17" w:rsidRPr="00221A17">
        <w:t xml:space="preserve"> rekomendasi yang tepat guna mengoptimalkan peran dan fungsi Taman </w:t>
      </w:r>
      <w:proofErr w:type="spellStart"/>
      <w:r w:rsidR="00221A17" w:rsidRPr="00221A17">
        <w:t>Heulang</w:t>
      </w:r>
      <w:proofErr w:type="spellEnd"/>
      <w:r w:rsidR="00221A17" w:rsidRPr="00221A17">
        <w:t xml:space="preserve"> sebagai ruang terbuka hijau di Kota Bogor</w:t>
      </w:r>
      <w:r>
        <w:t>.</w:t>
      </w:r>
    </w:p>
    <w:p w14:paraId="3A6A1BA8" w14:textId="77777777" w:rsidR="00BC6B9E" w:rsidRPr="00416370" w:rsidRDefault="00BC6B9E" w:rsidP="00BC6B9E">
      <w:pPr>
        <w:pStyle w:val="Heading2"/>
      </w:pPr>
      <w:bookmarkStart w:id="52" w:name="_Toc234491933"/>
      <w:bookmarkStart w:id="53" w:name="_Hlk219681595"/>
      <w:r w:rsidRPr="00416370">
        <w:lastRenderedPageBreak/>
        <w:t xml:space="preserve">Variabel </w:t>
      </w:r>
      <w:r w:rsidRPr="00D44FE2">
        <w:t>Penelitian</w:t>
      </w:r>
      <w:bookmarkEnd w:id="52"/>
      <w:r w:rsidRPr="00416370">
        <w:t xml:space="preserve"> </w:t>
      </w:r>
    </w:p>
    <w:bookmarkEnd w:id="53"/>
    <w:p w14:paraId="13B3CCF5" w14:textId="77777777" w:rsidR="00BC6B9E" w:rsidRPr="002359D3" w:rsidRDefault="00BC6B9E" w:rsidP="00BC6B9E">
      <w:pPr>
        <w:spacing w:after="0"/>
        <w:ind w:left="0" w:firstLine="578"/>
        <w:rPr>
          <w:color w:val="0A0A0A"/>
          <w:szCs w:val="24"/>
        </w:rPr>
      </w:pPr>
      <w:r w:rsidRPr="005F1CB9">
        <w:rPr>
          <w:color w:val="0A0A0A"/>
          <w:szCs w:val="24"/>
        </w:rPr>
        <w:t xml:space="preserve">Menurut </w:t>
      </w:r>
      <w:proofErr w:type="spellStart"/>
      <w:r w:rsidRPr="005F1CB9">
        <w:rPr>
          <w:color w:val="0A0A0A"/>
          <w:szCs w:val="24"/>
        </w:rPr>
        <w:t>Silaen</w:t>
      </w:r>
      <w:proofErr w:type="spellEnd"/>
      <w:r w:rsidRPr="005F1CB9">
        <w:rPr>
          <w:color w:val="0A0A0A"/>
          <w:szCs w:val="24"/>
        </w:rPr>
        <w:t xml:space="preserve"> (2018), variabel penelitian merujuk pada konsep yang memiliki nilai yang bervariasi atau beragam, mencakup sifat, karakteristik, atau fenomena yang dapat </w:t>
      </w:r>
      <w:proofErr w:type="spellStart"/>
      <w:r w:rsidRPr="005F1CB9">
        <w:rPr>
          <w:color w:val="0A0A0A"/>
          <w:szCs w:val="24"/>
        </w:rPr>
        <w:t>diobservasi</w:t>
      </w:r>
      <w:proofErr w:type="spellEnd"/>
      <w:r w:rsidRPr="005F1CB9">
        <w:rPr>
          <w:color w:val="0A0A0A"/>
          <w:szCs w:val="24"/>
        </w:rPr>
        <w:t xml:space="preserve"> atau </w:t>
      </w:r>
      <w:proofErr w:type="spellStart"/>
      <w:r w:rsidRPr="005F1CB9">
        <w:rPr>
          <w:color w:val="0A0A0A"/>
          <w:szCs w:val="24"/>
        </w:rPr>
        <w:t>diukur</w:t>
      </w:r>
      <w:proofErr w:type="spellEnd"/>
      <w:r w:rsidRPr="005F1CB9">
        <w:rPr>
          <w:color w:val="0A0A0A"/>
          <w:szCs w:val="24"/>
        </w:rPr>
        <w:t xml:space="preserve"> dengan nilai yang berbeda-beda. Dalam penelitian ini, variabel penelitian yang </w:t>
      </w:r>
      <w:proofErr w:type="spellStart"/>
      <w:r w:rsidRPr="005F1CB9">
        <w:rPr>
          <w:color w:val="0A0A0A"/>
          <w:szCs w:val="24"/>
        </w:rPr>
        <w:t>digunakan</w:t>
      </w:r>
      <w:proofErr w:type="spellEnd"/>
      <w:r w:rsidRPr="005F1CB9">
        <w:rPr>
          <w:color w:val="0A0A0A"/>
          <w:szCs w:val="24"/>
        </w:rPr>
        <w:t xml:space="preserve"> adalah sebagai berikut.</w:t>
      </w:r>
    </w:p>
    <w:p w14:paraId="47E61171" w14:textId="19701F50" w:rsidR="00BC6B9E" w:rsidRDefault="00BC6B9E" w:rsidP="00BC6B9E">
      <w:pPr>
        <w:pStyle w:val="JudulTabeldanGambar"/>
      </w:pPr>
      <w:bookmarkStart w:id="54" w:name="_Toc233022552"/>
      <w:r>
        <w:t xml:space="preserve">Tabel 3. </w:t>
      </w:r>
      <w:fldSimple w:instr=" SEQ Tabel_3. \* ARABIC ">
        <w:r>
          <w:rPr>
            <w:noProof/>
          </w:rPr>
          <w:t>1</w:t>
        </w:r>
      </w:fldSimple>
      <w:r w:rsidRPr="00BC6B9E">
        <w:t xml:space="preserve"> </w:t>
      </w:r>
      <w:r w:rsidRPr="00BC6B9E">
        <w:rPr>
          <w:rStyle w:val="JudulTabeldanGambarChar"/>
          <w:b/>
          <w:bCs/>
        </w:rPr>
        <w:t>Variabel Penelitian</w:t>
      </w:r>
      <w:bookmarkEnd w:id="54"/>
    </w:p>
    <w:tbl>
      <w:tblPr>
        <w:tblStyle w:val="TableGrid0"/>
        <w:tblW w:w="5000" w:type="pct"/>
        <w:tblLook w:val="04A0" w:firstRow="1" w:lastRow="0" w:firstColumn="1" w:lastColumn="0" w:noHBand="0" w:noVBand="1"/>
      </w:tblPr>
      <w:tblGrid>
        <w:gridCol w:w="704"/>
        <w:gridCol w:w="2268"/>
        <w:gridCol w:w="3185"/>
        <w:gridCol w:w="2053"/>
      </w:tblGrid>
      <w:tr w:rsidR="00BC6B9E" w:rsidRPr="00D014E1" w14:paraId="4628D696" w14:textId="77777777" w:rsidTr="0034056D">
        <w:trPr>
          <w:tblHeader/>
        </w:trPr>
        <w:tc>
          <w:tcPr>
            <w:tcW w:w="429" w:type="pct"/>
            <w:shd w:val="clear" w:color="auto" w:fill="D0CECE" w:themeFill="background2" w:themeFillShade="E6"/>
            <w:vAlign w:val="center"/>
          </w:tcPr>
          <w:p w14:paraId="6A1A58F9" w14:textId="77777777" w:rsidR="00BC6B9E" w:rsidRPr="00D014E1" w:rsidRDefault="00BC6B9E" w:rsidP="0034056D">
            <w:pPr>
              <w:spacing w:after="0" w:line="240" w:lineRule="auto"/>
              <w:ind w:left="0" w:firstLine="0"/>
              <w:jc w:val="center"/>
              <w:rPr>
                <w:b/>
                <w:bCs/>
                <w:sz w:val="20"/>
                <w:szCs w:val="20"/>
              </w:rPr>
            </w:pPr>
            <w:r w:rsidRPr="00D014E1">
              <w:rPr>
                <w:b/>
                <w:bCs/>
                <w:sz w:val="20"/>
                <w:szCs w:val="20"/>
              </w:rPr>
              <w:t>No</w:t>
            </w:r>
          </w:p>
        </w:tc>
        <w:tc>
          <w:tcPr>
            <w:tcW w:w="1381" w:type="pct"/>
            <w:shd w:val="clear" w:color="auto" w:fill="D0CECE" w:themeFill="background2" w:themeFillShade="E6"/>
            <w:vAlign w:val="center"/>
          </w:tcPr>
          <w:p w14:paraId="0FD44597" w14:textId="77777777" w:rsidR="00BC6B9E" w:rsidRPr="00D014E1" w:rsidRDefault="00BC6B9E" w:rsidP="0034056D">
            <w:pPr>
              <w:spacing w:after="0" w:line="240" w:lineRule="auto"/>
              <w:ind w:left="0" w:firstLine="0"/>
              <w:jc w:val="center"/>
              <w:rPr>
                <w:b/>
                <w:bCs/>
                <w:sz w:val="20"/>
                <w:szCs w:val="20"/>
              </w:rPr>
            </w:pPr>
            <w:r w:rsidRPr="00D014E1">
              <w:rPr>
                <w:b/>
                <w:bCs/>
                <w:sz w:val="20"/>
                <w:szCs w:val="20"/>
              </w:rPr>
              <w:t>Variabel</w:t>
            </w:r>
          </w:p>
        </w:tc>
        <w:tc>
          <w:tcPr>
            <w:tcW w:w="1940" w:type="pct"/>
            <w:shd w:val="clear" w:color="auto" w:fill="D0CECE" w:themeFill="background2" w:themeFillShade="E6"/>
            <w:vAlign w:val="center"/>
          </w:tcPr>
          <w:p w14:paraId="5D7E725E" w14:textId="77777777" w:rsidR="00BC6B9E" w:rsidRPr="00D014E1" w:rsidRDefault="00BC6B9E" w:rsidP="0034056D">
            <w:pPr>
              <w:spacing w:after="0" w:line="240" w:lineRule="auto"/>
              <w:ind w:left="0" w:firstLine="0"/>
              <w:jc w:val="center"/>
              <w:rPr>
                <w:b/>
                <w:bCs/>
                <w:sz w:val="20"/>
                <w:szCs w:val="20"/>
              </w:rPr>
            </w:pPr>
            <w:r w:rsidRPr="00D014E1">
              <w:rPr>
                <w:b/>
                <w:bCs/>
                <w:sz w:val="20"/>
                <w:szCs w:val="20"/>
              </w:rPr>
              <w:t>Sub-variabel</w:t>
            </w:r>
          </w:p>
        </w:tc>
        <w:tc>
          <w:tcPr>
            <w:tcW w:w="1250" w:type="pct"/>
            <w:shd w:val="clear" w:color="auto" w:fill="D0CECE" w:themeFill="background2" w:themeFillShade="E6"/>
            <w:vAlign w:val="center"/>
          </w:tcPr>
          <w:p w14:paraId="56F6690C" w14:textId="77777777" w:rsidR="00BC6B9E" w:rsidRPr="00D014E1" w:rsidRDefault="00BC6B9E" w:rsidP="0034056D">
            <w:pPr>
              <w:spacing w:after="0" w:line="240" w:lineRule="auto"/>
              <w:ind w:left="0" w:firstLine="0"/>
              <w:jc w:val="center"/>
              <w:rPr>
                <w:b/>
                <w:bCs/>
                <w:sz w:val="20"/>
                <w:szCs w:val="20"/>
              </w:rPr>
            </w:pPr>
            <w:r w:rsidRPr="00D014E1">
              <w:rPr>
                <w:b/>
                <w:bCs/>
                <w:sz w:val="20"/>
                <w:szCs w:val="20"/>
              </w:rPr>
              <w:t>Sumber</w:t>
            </w:r>
          </w:p>
        </w:tc>
      </w:tr>
      <w:tr w:rsidR="00BC6B9E" w:rsidRPr="00D014E1" w14:paraId="52BB40FF" w14:textId="77777777" w:rsidTr="0034056D">
        <w:tc>
          <w:tcPr>
            <w:tcW w:w="429" w:type="pct"/>
          </w:tcPr>
          <w:p w14:paraId="27BD218B" w14:textId="77777777" w:rsidR="00BC6B9E" w:rsidRPr="00D014E1" w:rsidRDefault="00BC6B9E" w:rsidP="0034056D">
            <w:pPr>
              <w:spacing w:after="0" w:line="240" w:lineRule="auto"/>
              <w:ind w:left="0" w:firstLine="0"/>
              <w:rPr>
                <w:sz w:val="20"/>
                <w:szCs w:val="20"/>
              </w:rPr>
            </w:pPr>
            <w:r w:rsidRPr="00D014E1">
              <w:rPr>
                <w:sz w:val="20"/>
                <w:szCs w:val="20"/>
              </w:rPr>
              <w:t>1</w:t>
            </w:r>
          </w:p>
        </w:tc>
        <w:tc>
          <w:tcPr>
            <w:tcW w:w="1381" w:type="pct"/>
          </w:tcPr>
          <w:p w14:paraId="1DBC9E4D" w14:textId="77777777" w:rsidR="00BC6B9E" w:rsidRPr="00D44FE2" w:rsidRDefault="00BC6B9E" w:rsidP="0034056D">
            <w:pPr>
              <w:spacing w:after="0" w:line="240" w:lineRule="auto"/>
              <w:ind w:left="0" w:firstLine="0"/>
              <w:jc w:val="left"/>
              <w:rPr>
                <w:color w:val="0A0A0A"/>
                <w:sz w:val="20"/>
                <w:szCs w:val="20"/>
              </w:rPr>
            </w:pPr>
            <w:r w:rsidRPr="00D44FE2">
              <w:rPr>
                <w:color w:val="0A0A0A"/>
                <w:sz w:val="20"/>
                <w:szCs w:val="20"/>
              </w:rPr>
              <w:t>Karakteristik fisik</w:t>
            </w:r>
          </w:p>
        </w:tc>
        <w:tc>
          <w:tcPr>
            <w:tcW w:w="1940" w:type="pct"/>
          </w:tcPr>
          <w:p w14:paraId="6811AA6A" w14:textId="77777777" w:rsidR="00BC6B9E" w:rsidRPr="001122FC" w:rsidRDefault="00BC6B9E" w:rsidP="0034056D">
            <w:pPr>
              <w:shd w:val="clear" w:color="auto" w:fill="FFFFFF"/>
              <w:spacing w:after="120" w:line="240" w:lineRule="auto"/>
              <w:ind w:left="29" w:firstLine="0"/>
              <w:jc w:val="left"/>
              <w:rPr>
                <w:color w:val="0A0A0A"/>
                <w:sz w:val="20"/>
                <w:szCs w:val="20"/>
              </w:rPr>
            </w:pPr>
            <w:r w:rsidRPr="00D44FE2">
              <w:rPr>
                <w:color w:val="0A0A0A"/>
                <w:sz w:val="20"/>
                <w:szCs w:val="20"/>
              </w:rPr>
              <w:t>ketersediaan sarana pendukung/fasilitas seperti jalur pedestrian, lapangan terbuka, bangku taman, toilet umum, dan area bermain</w:t>
            </w:r>
          </w:p>
        </w:tc>
        <w:tc>
          <w:tcPr>
            <w:tcW w:w="1250" w:type="pct"/>
            <w:vMerge w:val="restart"/>
          </w:tcPr>
          <w:p w14:paraId="08C3986D" w14:textId="77777777" w:rsidR="00BC6B9E" w:rsidRPr="00D014E1" w:rsidRDefault="00BC6B9E" w:rsidP="0034056D">
            <w:pPr>
              <w:spacing w:after="0" w:line="240" w:lineRule="auto"/>
              <w:ind w:left="0" w:firstLine="0"/>
              <w:jc w:val="left"/>
              <w:rPr>
                <w:sz w:val="20"/>
                <w:szCs w:val="20"/>
              </w:rPr>
            </w:pPr>
            <w:r>
              <w:rPr>
                <w:color w:val="0A0A0A"/>
                <w:sz w:val="20"/>
                <w:szCs w:val="20"/>
              </w:rPr>
              <w:t>Permen PU</w:t>
            </w:r>
            <w:r w:rsidRPr="001122FC">
              <w:rPr>
                <w:color w:val="0A0A0A"/>
                <w:sz w:val="20"/>
                <w:szCs w:val="20"/>
              </w:rPr>
              <w:t xml:space="preserve"> No</w:t>
            </w:r>
            <w:r>
              <w:rPr>
                <w:color w:val="0A0A0A"/>
                <w:sz w:val="20"/>
                <w:szCs w:val="20"/>
              </w:rPr>
              <w:t>.</w:t>
            </w:r>
            <w:r w:rsidRPr="001122FC">
              <w:rPr>
                <w:color w:val="0A0A0A"/>
                <w:sz w:val="20"/>
                <w:szCs w:val="20"/>
              </w:rPr>
              <w:t xml:space="preserve"> 05/PRT/M/2008 </w:t>
            </w:r>
            <w:r>
              <w:rPr>
                <w:color w:val="0A0A0A"/>
                <w:sz w:val="20"/>
                <w:szCs w:val="20"/>
              </w:rPr>
              <w:t>dan Permen</w:t>
            </w:r>
            <w:r w:rsidRPr="001122FC">
              <w:rPr>
                <w:color w:val="0A0A0A"/>
                <w:sz w:val="20"/>
                <w:szCs w:val="20"/>
              </w:rPr>
              <w:t xml:space="preserve"> ATR/KBPN No.14 Tahun 2022</w:t>
            </w:r>
          </w:p>
        </w:tc>
      </w:tr>
      <w:tr w:rsidR="00BC6B9E" w:rsidRPr="00D014E1" w14:paraId="3E04E4B0" w14:textId="77777777" w:rsidTr="0034056D">
        <w:tc>
          <w:tcPr>
            <w:tcW w:w="429" w:type="pct"/>
          </w:tcPr>
          <w:p w14:paraId="74B967B3" w14:textId="77777777" w:rsidR="00BC6B9E" w:rsidRPr="00D014E1" w:rsidRDefault="00BC6B9E" w:rsidP="0034056D">
            <w:pPr>
              <w:spacing w:after="0" w:line="240" w:lineRule="auto"/>
              <w:ind w:left="0" w:firstLine="0"/>
              <w:rPr>
                <w:sz w:val="20"/>
                <w:szCs w:val="20"/>
              </w:rPr>
            </w:pPr>
            <w:r>
              <w:rPr>
                <w:sz w:val="20"/>
                <w:szCs w:val="20"/>
              </w:rPr>
              <w:t>2</w:t>
            </w:r>
          </w:p>
        </w:tc>
        <w:tc>
          <w:tcPr>
            <w:tcW w:w="1381" w:type="pct"/>
          </w:tcPr>
          <w:p w14:paraId="07CC41E8" w14:textId="77777777" w:rsidR="00BC6B9E" w:rsidRPr="00D44FE2" w:rsidRDefault="00BC6B9E" w:rsidP="0034056D">
            <w:pPr>
              <w:spacing w:after="0" w:line="240" w:lineRule="auto"/>
              <w:ind w:left="0" w:firstLine="0"/>
              <w:jc w:val="left"/>
              <w:rPr>
                <w:color w:val="0A0A0A"/>
                <w:sz w:val="20"/>
                <w:szCs w:val="20"/>
              </w:rPr>
            </w:pPr>
            <w:r w:rsidRPr="00D44FE2">
              <w:rPr>
                <w:color w:val="0A0A0A"/>
                <w:sz w:val="20"/>
                <w:szCs w:val="20"/>
              </w:rPr>
              <w:t>Karakteristik ekologis</w:t>
            </w:r>
          </w:p>
        </w:tc>
        <w:tc>
          <w:tcPr>
            <w:tcW w:w="1940" w:type="pct"/>
          </w:tcPr>
          <w:p w14:paraId="420908C5" w14:textId="77777777" w:rsidR="00BC6B9E" w:rsidRPr="001122FC" w:rsidRDefault="00BC6B9E" w:rsidP="0034056D">
            <w:pPr>
              <w:shd w:val="clear" w:color="auto" w:fill="FFFFFF"/>
              <w:spacing w:after="120" w:line="240" w:lineRule="auto"/>
              <w:ind w:left="29"/>
              <w:jc w:val="left"/>
              <w:rPr>
                <w:color w:val="0A0A0A"/>
                <w:sz w:val="20"/>
                <w:szCs w:val="20"/>
              </w:rPr>
            </w:pPr>
            <w:r w:rsidRPr="00D44FE2">
              <w:rPr>
                <w:color w:val="0A0A0A"/>
                <w:sz w:val="20"/>
                <w:szCs w:val="20"/>
              </w:rPr>
              <w:t>ketersediaan vegetasi sebagai peneduh, resapan air, dan pengatur iklim</w:t>
            </w:r>
          </w:p>
        </w:tc>
        <w:tc>
          <w:tcPr>
            <w:tcW w:w="1250" w:type="pct"/>
            <w:vMerge/>
          </w:tcPr>
          <w:p w14:paraId="6FA23CD7" w14:textId="77777777" w:rsidR="00BC6B9E" w:rsidRPr="00D014E1" w:rsidRDefault="00BC6B9E" w:rsidP="0034056D">
            <w:pPr>
              <w:spacing w:after="0" w:line="240" w:lineRule="auto"/>
              <w:ind w:left="0" w:firstLine="0"/>
              <w:jc w:val="left"/>
              <w:rPr>
                <w:color w:val="0A0A0A"/>
                <w:sz w:val="20"/>
                <w:szCs w:val="20"/>
              </w:rPr>
            </w:pPr>
          </w:p>
        </w:tc>
      </w:tr>
      <w:tr w:rsidR="00BC6B9E" w:rsidRPr="00D014E1" w14:paraId="21EB82FF" w14:textId="77777777" w:rsidTr="0034056D">
        <w:tc>
          <w:tcPr>
            <w:tcW w:w="429" w:type="pct"/>
          </w:tcPr>
          <w:p w14:paraId="5CC61305" w14:textId="77777777" w:rsidR="00BC6B9E" w:rsidRPr="00D014E1" w:rsidRDefault="00BC6B9E" w:rsidP="0034056D">
            <w:pPr>
              <w:spacing w:after="0" w:line="240" w:lineRule="auto"/>
              <w:ind w:left="0" w:firstLine="0"/>
              <w:rPr>
                <w:sz w:val="20"/>
                <w:szCs w:val="20"/>
              </w:rPr>
            </w:pPr>
            <w:r>
              <w:rPr>
                <w:sz w:val="20"/>
                <w:szCs w:val="20"/>
              </w:rPr>
              <w:t>3</w:t>
            </w:r>
          </w:p>
        </w:tc>
        <w:tc>
          <w:tcPr>
            <w:tcW w:w="1381" w:type="pct"/>
          </w:tcPr>
          <w:p w14:paraId="35D493EA" w14:textId="77777777" w:rsidR="00BC6B9E" w:rsidRPr="00D44FE2" w:rsidRDefault="00BC6B9E" w:rsidP="0034056D">
            <w:pPr>
              <w:spacing w:after="0" w:line="240" w:lineRule="auto"/>
              <w:ind w:left="0" w:firstLine="0"/>
              <w:jc w:val="left"/>
              <w:rPr>
                <w:color w:val="0A0A0A"/>
                <w:sz w:val="20"/>
                <w:szCs w:val="20"/>
              </w:rPr>
            </w:pPr>
            <w:r w:rsidRPr="00D44FE2">
              <w:rPr>
                <w:color w:val="0A0A0A"/>
                <w:sz w:val="20"/>
                <w:szCs w:val="20"/>
              </w:rPr>
              <w:t xml:space="preserve">Karakteristik sosial </w:t>
            </w:r>
          </w:p>
        </w:tc>
        <w:tc>
          <w:tcPr>
            <w:tcW w:w="1940" w:type="pct"/>
          </w:tcPr>
          <w:p w14:paraId="373B3D78" w14:textId="77777777" w:rsidR="00BC6B9E" w:rsidRPr="001122FC" w:rsidRDefault="00BC6B9E" w:rsidP="0034056D">
            <w:pPr>
              <w:shd w:val="clear" w:color="auto" w:fill="FFFFFF"/>
              <w:spacing w:after="120" w:line="240" w:lineRule="auto"/>
              <w:ind w:left="29"/>
              <w:jc w:val="left"/>
              <w:rPr>
                <w:color w:val="0A0A0A"/>
                <w:sz w:val="20"/>
                <w:szCs w:val="20"/>
              </w:rPr>
            </w:pPr>
            <w:r w:rsidRPr="00D44FE2">
              <w:rPr>
                <w:color w:val="0A0A0A"/>
                <w:sz w:val="20"/>
                <w:szCs w:val="20"/>
              </w:rPr>
              <w:t>fungsi taman sebagai ruang interaksi masyarakat, serta sebagai penyedia ruang kegiatan rekreasi dan olahraga</w:t>
            </w:r>
          </w:p>
        </w:tc>
        <w:tc>
          <w:tcPr>
            <w:tcW w:w="1250" w:type="pct"/>
            <w:vMerge/>
          </w:tcPr>
          <w:p w14:paraId="76B1E6AD" w14:textId="77777777" w:rsidR="00BC6B9E" w:rsidRPr="00D014E1" w:rsidRDefault="00BC6B9E" w:rsidP="0034056D">
            <w:pPr>
              <w:spacing w:after="0" w:line="240" w:lineRule="auto"/>
              <w:ind w:left="0" w:firstLine="0"/>
              <w:jc w:val="left"/>
              <w:rPr>
                <w:color w:val="0A0A0A"/>
                <w:sz w:val="20"/>
                <w:szCs w:val="20"/>
              </w:rPr>
            </w:pPr>
          </w:p>
        </w:tc>
      </w:tr>
      <w:tr w:rsidR="00BC6B9E" w:rsidRPr="00D014E1" w14:paraId="2388F77E" w14:textId="77777777" w:rsidTr="0034056D">
        <w:tc>
          <w:tcPr>
            <w:tcW w:w="429" w:type="pct"/>
          </w:tcPr>
          <w:p w14:paraId="630D25C2" w14:textId="77777777" w:rsidR="00BC6B9E" w:rsidRPr="00D014E1" w:rsidRDefault="00BC6B9E" w:rsidP="0034056D">
            <w:pPr>
              <w:spacing w:after="0" w:line="240" w:lineRule="auto"/>
              <w:ind w:left="0" w:firstLine="0"/>
              <w:rPr>
                <w:sz w:val="20"/>
                <w:szCs w:val="20"/>
              </w:rPr>
            </w:pPr>
            <w:r>
              <w:rPr>
                <w:sz w:val="20"/>
                <w:szCs w:val="20"/>
              </w:rPr>
              <w:t>4</w:t>
            </w:r>
          </w:p>
        </w:tc>
        <w:tc>
          <w:tcPr>
            <w:tcW w:w="1381" w:type="pct"/>
          </w:tcPr>
          <w:p w14:paraId="0A6E7B5E" w14:textId="77777777" w:rsidR="00BC6B9E" w:rsidRPr="00D44FE2" w:rsidRDefault="00BC6B9E" w:rsidP="0034056D">
            <w:pPr>
              <w:spacing w:after="0" w:line="240" w:lineRule="auto"/>
              <w:ind w:left="0" w:firstLine="0"/>
              <w:jc w:val="left"/>
              <w:rPr>
                <w:color w:val="0A0A0A"/>
                <w:sz w:val="20"/>
                <w:szCs w:val="20"/>
              </w:rPr>
            </w:pPr>
            <w:r w:rsidRPr="00D44FE2">
              <w:rPr>
                <w:color w:val="0A0A0A"/>
                <w:sz w:val="20"/>
                <w:szCs w:val="20"/>
              </w:rPr>
              <w:t>Karakteristik ekonomi</w:t>
            </w:r>
          </w:p>
        </w:tc>
        <w:tc>
          <w:tcPr>
            <w:tcW w:w="1940" w:type="pct"/>
          </w:tcPr>
          <w:p w14:paraId="4B7F6A3D" w14:textId="77777777" w:rsidR="00BC6B9E" w:rsidRPr="001122FC" w:rsidRDefault="00BC6B9E" w:rsidP="0034056D">
            <w:pPr>
              <w:shd w:val="clear" w:color="auto" w:fill="FFFFFF"/>
              <w:spacing w:after="120" w:line="240" w:lineRule="auto"/>
              <w:ind w:left="29"/>
              <w:jc w:val="left"/>
              <w:rPr>
                <w:sz w:val="20"/>
                <w:szCs w:val="20"/>
              </w:rPr>
            </w:pPr>
            <w:r w:rsidRPr="00D44FE2">
              <w:rPr>
                <w:color w:val="0A0A0A"/>
                <w:sz w:val="20"/>
                <w:szCs w:val="20"/>
              </w:rPr>
              <w:t xml:space="preserve">sumber produk yang dapat </w:t>
            </w:r>
            <w:proofErr w:type="spellStart"/>
            <w:r w:rsidRPr="00D44FE2">
              <w:rPr>
                <w:color w:val="0A0A0A"/>
                <w:sz w:val="20"/>
                <w:szCs w:val="20"/>
              </w:rPr>
              <w:t>dimanfaatkan</w:t>
            </w:r>
            <w:proofErr w:type="spellEnd"/>
            <w:r w:rsidRPr="00D44FE2">
              <w:rPr>
                <w:color w:val="0A0A0A"/>
                <w:sz w:val="20"/>
                <w:szCs w:val="20"/>
              </w:rPr>
              <w:t>, peluang kegiatan usaha pertanian/perkebunan skala terbatas, peningkatan nilai tanah dan nilai tambah lingkungan kota, serta potensi wisata atau aktivitas ekonomi masyarakat di sekitar taman</w:t>
            </w:r>
          </w:p>
        </w:tc>
        <w:tc>
          <w:tcPr>
            <w:tcW w:w="1250" w:type="pct"/>
            <w:vMerge/>
          </w:tcPr>
          <w:p w14:paraId="721B7CA0" w14:textId="77777777" w:rsidR="00BC6B9E" w:rsidRPr="00D014E1" w:rsidRDefault="00BC6B9E" w:rsidP="0034056D">
            <w:pPr>
              <w:spacing w:after="0" w:line="240" w:lineRule="auto"/>
              <w:ind w:left="0" w:firstLine="0"/>
              <w:jc w:val="left"/>
              <w:rPr>
                <w:color w:val="0A0A0A"/>
                <w:sz w:val="20"/>
                <w:szCs w:val="20"/>
              </w:rPr>
            </w:pPr>
          </w:p>
        </w:tc>
      </w:tr>
      <w:tr w:rsidR="00BC6B9E" w:rsidRPr="00D014E1" w14:paraId="0C80788A" w14:textId="77777777" w:rsidTr="0034056D">
        <w:tc>
          <w:tcPr>
            <w:tcW w:w="429" w:type="pct"/>
          </w:tcPr>
          <w:p w14:paraId="588B6FDE" w14:textId="77777777" w:rsidR="00BC6B9E" w:rsidRPr="00D014E1" w:rsidRDefault="00BC6B9E" w:rsidP="0034056D">
            <w:pPr>
              <w:spacing w:after="0" w:line="240" w:lineRule="auto"/>
              <w:ind w:left="0" w:firstLine="0"/>
              <w:rPr>
                <w:sz w:val="20"/>
                <w:szCs w:val="20"/>
              </w:rPr>
            </w:pPr>
            <w:r>
              <w:rPr>
                <w:sz w:val="20"/>
                <w:szCs w:val="20"/>
              </w:rPr>
              <w:t>5</w:t>
            </w:r>
          </w:p>
        </w:tc>
        <w:tc>
          <w:tcPr>
            <w:tcW w:w="1381" w:type="pct"/>
          </w:tcPr>
          <w:p w14:paraId="784F8258" w14:textId="77777777" w:rsidR="00BC6B9E" w:rsidRPr="00D44FE2" w:rsidRDefault="00BC6B9E" w:rsidP="0034056D">
            <w:pPr>
              <w:spacing w:after="0" w:line="240" w:lineRule="auto"/>
              <w:ind w:left="0" w:firstLine="0"/>
              <w:jc w:val="left"/>
              <w:rPr>
                <w:color w:val="0A0A0A"/>
                <w:sz w:val="20"/>
                <w:szCs w:val="20"/>
              </w:rPr>
            </w:pPr>
            <w:r w:rsidRPr="00D44FE2">
              <w:rPr>
                <w:color w:val="0A0A0A"/>
                <w:sz w:val="20"/>
                <w:szCs w:val="20"/>
              </w:rPr>
              <w:t xml:space="preserve">Karakteristik estetika </w:t>
            </w:r>
          </w:p>
        </w:tc>
        <w:tc>
          <w:tcPr>
            <w:tcW w:w="1940" w:type="pct"/>
          </w:tcPr>
          <w:p w14:paraId="1D485CFC" w14:textId="77777777" w:rsidR="00BC6B9E" w:rsidRPr="001122FC" w:rsidRDefault="00BC6B9E" w:rsidP="0034056D">
            <w:pPr>
              <w:shd w:val="clear" w:color="auto" w:fill="FFFFFF"/>
              <w:spacing w:after="120" w:line="240" w:lineRule="auto"/>
              <w:ind w:left="29"/>
              <w:jc w:val="left"/>
              <w:rPr>
                <w:color w:val="0A0A0A"/>
                <w:sz w:val="20"/>
                <w:szCs w:val="20"/>
              </w:rPr>
            </w:pPr>
            <w:r w:rsidRPr="00D44FE2">
              <w:rPr>
                <w:color w:val="0A0A0A"/>
                <w:sz w:val="20"/>
                <w:szCs w:val="20"/>
              </w:rPr>
              <w:t>peningkat kenyamanan lingkungan, peningkat keindahan lingkungan dan lanskap kota secara keseluruhan, pembentuk identitas elemen kota, serta pencipta suasana yang serasi dan seimbang antara area terbangun dan tidak terbangun</w:t>
            </w:r>
          </w:p>
        </w:tc>
        <w:tc>
          <w:tcPr>
            <w:tcW w:w="1250" w:type="pct"/>
            <w:vMerge/>
          </w:tcPr>
          <w:p w14:paraId="7C24027D" w14:textId="77777777" w:rsidR="00BC6B9E" w:rsidRPr="00D014E1" w:rsidRDefault="00BC6B9E" w:rsidP="0034056D">
            <w:pPr>
              <w:spacing w:after="0" w:line="240" w:lineRule="auto"/>
              <w:ind w:left="0" w:firstLine="0"/>
              <w:jc w:val="left"/>
              <w:rPr>
                <w:color w:val="0A0A0A"/>
                <w:sz w:val="20"/>
                <w:szCs w:val="20"/>
              </w:rPr>
            </w:pPr>
          </w:p>
        </w:tc>
      </w:tr>
    </w:tbl>
    <w:p w14:paraId="379CF4D0" w14:textId="77777777" w:rsidR="00BC6B9E" w:rsidRPr="001122FC" w:rsidRDefault="00BC6B9E" w:rsidP="00BC6B9E">
      <w:pPr>
        <w:spacing w:after="120" w:line="360" w:lineRule="auto"/>
        <w:ind w:left="0" w:firstLine="0"/>
        <w:rPr>
          <w:sz w:val="18"/>
          <w:szCs w:val="16"/>
        </w:rPr>
      </w:pPr>
      <w:r w:rsidRPr="001122FC">
        <w:rPr>
          <w:sz w:val="18"/>
          <w:szCs w:val="16"/>
        </w:rPr>
        <w:t>Sumber: Hasil Analisis, 2026</w:t>
      </w:r>
    </w:p>
    <w:p w14:paraId="342B026D" w14:textId="24F8BD1B" w:rsidR="00B70E4E" w:rsidRPr="00416370" w:rsidRDefault="0092054A" w:rsidP="0094432A">
      <w:pPr>
        <w:pStyle w:val="Heading2"/>
      </w:pPr>
      <w:bookmarkStart w:id="55" w:name="_Toc234491934"/>
      <w:r>
        <w:t>Metode Pengumpulan Data</w:t>
      </w:r>
      <w:bookmarkEnd w:id="55"/>
      <w:r>
        <w:t xml:space="preserve"> </w:t>
      </w:r>
    </w:p>
    <w:p w14:paraId="6B4F21CB" w14:textId="77777777" w:rsidR="0094432A" w:rsidRPr="0094432A" w:rsidRDefault="0094432A" w:rsidP="0094432A">
      <w:pPr>
        <w:shd w:val="clear" w:color="auto" w:fill="FFFFFF"/>
        <w:spacing w:after="120" w:line="360" w:lineRule="auto"/>
        <w:ind w:left="0" w:firstLine="578"/>
      </w:pPr>
      <w:r w:rsidRPr="0094432A">
        <w:t xml:space="preserve">Metode pengumpulan data dalam penelitian ini menggunakan pendekatan data primer dan sekunder yang bertujuan untuk mengidentifikasi kondisi </w:t>
      </w:r>
      <w:proofErr w:type="spellStart"/>
      <w:r w:rsidRPr="0094432A">
        <w:t>eksisting</w:t>
      </w:r>
      <w:proofErr w:type="spellEnd"/>
      <w:r w:rsidRPr="0094432A">
        <w:t xml:space="preserve"> Taman </w:t>
      </w:r>
      <w:proofErr w:type="spellStart"/>
      <w:r w:rsidRPr="0094432A">
        <w:t>Heulang</w:t>
      </w:r>
      <w:proofErr w:type="spellEnd"/>
      <w:r w:rsidRPr="0094432A">
        <w:t xml:space="preserve"> sebagai Ruang Terbuka Hijau (RTH) di Kota Bogor. Data primer </w:t>
      </w:r>
      <w:proofErr w:type="spellStart"/>
      <w:r w:rsidRPr="0094432A">
        <w:t>diperoleh</w:t>
      </w:r>
      <w:proofErr w:type="spellEnd"/>
      <w:r w:rsidRPr="0094432A">
        <w:t xml:space="preserve"> melalui observasi lapangan dan wawancara kepada pemangku kepentingan serta masyarakat atau pengunjung taman, sedangkan data sekunder </w:t>
      </w:r>
      <w:proofErr w:type="spellStart"/>
      <w:r w:rsidRPr="0094432A">
        <w:t>diperoleh</w:t>
      </w:r>
      <w:proofErr w:type="spellEnd"/>
      <w:r w:rsidRPr="0094432A">
        <w:t xml:space="preserve"> melalui studi dokumentasi berupa dokumen kebijakan, peta, serta literatur pendukung terkait RTH.</w:t>
      </w:r>
    </w:p>
    <w:p w14:paraId="55D04DF9" w14:textId="5358A9FB" w:rsidR="0094432A" w:rsidRPr="0094432A" w:rsidRDefault="0094432A" w:rsidP="00D211B2">
      <w:pPr>
        <w:shd w:val="clear" w:color="auto" w:fill="FFFFFF"/>
        <w:spacing w:after="120" w:line="360" w:lineRule="auto"/>
        <w:ind w:left="0" w:firstLine="578"/>
      </w:pPr>
      <w:r w:rsidRPr="0094432A">
        <w:lastRenderedPageBreak/>
        <w:t xml:space="preserve">Menurut (Sutopo, 2006), teknik pengumpulan data dalam penelitian kualitatif secara umum dapat </w:t>
      </w:r>
      <w:proofErr w:type="spellStart"/>
      <w:r w:rsidRPr="0094432A">
        <w:t>dikelompokkan</w:t>
      </w:r>
      <w:proofErr w:type="spellEnd"/>
      <w:r w:rsidRPr="0094432A">
        <w:t xml:space="preserve"> menjadi dua jenis, yaitu teknik interaktif dan non-interaktif. Teknik interaktif meliputi wawancara dan observasi berperan serta, sedangkan teknik non-interaktif meliputi observasi tidak berperan serta, dokumentasi, dan studi arsip. Sementara itu, (</w:t>
      </w:r>
      <w:proofErr w:type="spellStart"/>
      <w:r w:rsidRPr="0094432A">
        <w:t>Sugiyono</w:t>
      </w:r>
      <w:proofErr w:type="spellEnd"/>
      <w:r w:rsidRPr="0094432A">
        <w:t>, 2008) mengemukakan bahwa teknik pengumpulan data dalam penelitian kualitatif meliputi observasi, wawancara, dokumentasi, dan triangulasi. Sejalan dengan itu, (</w:t>
      </w:r>
      <w:proofErr w:type="spellStart"/>
      <w:r w:rsidRPr="0094432A">
        <w:t>Arikunto</w:t>
      </w:r>
      <w:proofErr w:type="spellEnd"/>
      <w:r w:rsidRPr="0094432A">
        <w:t xml:space="preserve">, 2002) menyatakan bahwa metode pengumpulan data merupakan cara yang </w:t>
      </w:r>
      <w:proofErr w:type="spellStart"/>
      <w:r w:rsidRPr="0094432A">
        <w:t>digunakan</w:t>
      </w:r>
      <w:proofErr w:type="spellEnd"/>
      <w:r w:rsidRPr="0094432A">
        <w:t xml:space="preserve"> peneliti untuk memperoleh data, seperti melalui wawancara dan dokumentasi.</w:t>
      </w:r>
    </w:p>
    <w:p w14:paraId="334C3295" w14:textId="77777777" w:rsidR="0094432A" w:rsidRPr="0094432A" w:rsidRDefault="0094432A" w:rsidP="00D211B2">
      <w:pPr>
        <w:shd w:val="clear" w:color="auto" w:fill="FFFFFF"/>
        <w:spacing w:after="120" w:line="360" w:lineRule="auto"/>
        <w:ind w:left="0" w:firstLine="567"/>
      </w:pPr>
      <w:r w:rsidRPr="0094432A">
        <w:t xml:space="preserve">Berdasarkan pendapat tersebut, teknik pengumpulan data dalam penelitian ini terdiri dari observasi, wawancara, dan dokumentasi yang </w:t>
      </w:r>
      <w:proofErr w:type="spellStart"/>
      <w:r w:rsidRPr="0094432A">
        <w:t>dijelaskan</w:t>
      </w:r>
      <w:proofErr w:type="spellEnd"/>
      <w:r w:rsidRPr="0094432A">
        <w:t xml:space="preserve"> sebagai berikut:</w:t>
      </w:r>
    </w:p>
    <w:p w14:paraId="562370F0" w14:textId="28B099E8" w:rsidR="0094432A" w:rsidRPr="0094432A" w:rsidRDefault="0094432A">
      <w:pPr>
        <w:pStyle w:val="ListParagraph"/>
        <w:numPr>
          <w:ilvl w:val="1"/>
          <w:numId w:val="3"/>
        </w:numPr>
        <w:shd w:val="clear" w:color="auto" w:fill="FFFFFF"/>
        <w:spacing w:after="120" w:line="360" w:lineRule="auto"/>
        <w:ind w:left="993" w:hanging="426"/>
        <w:contextualSpacing w:val="0"/>
        <w:rPr>
          <w:b/>
          <w:bCs/>
        </w:rPr>
      </w:pPr>
      <w:r w:rsidRPr="0094432A">
        <w:rPr>
          <w:b/>
          <w:bCs/>
        </w:rPr>
        <w:t>Teknik Observasi</w:t>
      </w:r>
    </w:p>
    <w:p w14:paraId="793D298D" w14:textId="050432C4" w:rsidR="0094432A" w:rsidRDefault="0094432A" w:rsidP="00D211B2">
      <w:pPr>
        <w:pStyle w:val="ListParagraph"/>
        <w:shd w:val="clear" w:color="auto" w:fill="FFFFFF"/>
        <w:spacing w:after="120" w:line="360" w:lineRule="auto"/>
        <w:ind w:left="567" w:firstLine="0"/>
        <w:contextualSpacing w:val="0"/>
      </w:pPr>
      <w:r w:rsidRPr="0094432A">
        <w:t xml:space="preserve">Observasi </w:t>
      </w:r>
      <w:proofErr w:type="spellStart"/>
      <w:r w:rsidRPr="0094432A">
        <w:t>dilakukan</w:t>
      </w:r>
      <w:proofErr w:type="spellEnd"/>
      <w:r w:rsidRPr="0094432A">
        <w:t xml:space="preserve"> untuk memperoleh gambaran nyata mengenai kondisi </w:t>
      </w:r>
      <w:proofErr w:type="spellStart"/>
      <w:r w:rsidRPr="0094432A">
        <w:t>eksisting</w:t>
      </w:r>
      <w:proofErr w:type="spellEnd"/>
      <w:r w:rsidRPr="0094432A">
        <w:t xml:space="preserve"> Taman </w:t>
      </w:r>
      <w:proofErr w:type="spellStart"/>
      <w:r w:rsidRPr="0094432A">
        <w:t>Heulang</w:t>
      </w:r>
      <w:proofErr w:type="spellEnd"/>
      <w:r w:rsidRPr="0094432A">
        <w:t xml:space="preserve"> secara langsung di lapangan. Melalui observasi, peneliti dapat mengidentifikasi berbagai aspek seperti kondisi fasilitas, aktivitas pengunjung, serta karakteristik lingkungan taman. Menurut </w:t>
      </w:r>
      <w:r w:rsidR="00D211B2">
        <w:t>(</w:t>
      </w:r>
      <w:r w:rsidRPr="00D211B2">
        <w:t>Sutopo</w:t>
      </w:r>
      <w:r w:rsidR="00D211B2" w:rsidRPr="00D211B2">
        <w:t xml:space="preserve">, </w:t>
      </w:r>
      <w:r w:rsidRPr="00D211B2">
        <w:t>2006),</w:t>
      </w:r>
      <w:r w:rsidRPr="0094432A">
        <w:t xml:space="preserve"> observasi </w:t>
      </w:r>
      <w:proofErr w:type="spellStart"/>
      <w:r w:rsidRPr="0094432A">
        <w:t>digunakan</w:t>
      </w:r>
      <w:proofErr w:type="spellEnd"/>
      <w:r w:rsidRPr="0094432A">
        <w:t xml:space="preserve"> untuk memahami perilaku, kejadian, serta kondisi objek penelitian secara kontekstual.</w:t>
      </w:r>
      <w:r>
        <w:t xml:space="preserve"> </w:t>
      </w:r>
      <w:r w:rsidRPr="0094432A">
        <w:t xml:space="preserve">Dalam penelitian ini, observasi </w:t>
      </w:r>
      <w:proofErr w:type="spellStart"/>
      <w:r w:rsidRPr="0094432A">
        <w:t>difokuskan</w:t>
      </w:r>
      <w:proofErr w:type="spellEnd"/>
      <w:r w:rsidRPr="0094432A">
        <w:t xml:space="preserve"> pada</w:t>
      </w:r>
      <w:r>
        <w:t xml:space="preserve"> k</w:t>
      </w:r>
      <w:r w:rsidRPr="0094432A">
        <w:t>arakteristik fisik, seperti kondisi fasilitas (jalur pedestrian, bangku taman, toilet, penerangan, dan area bermain)</w:t>
      </w:r>
      <w:r>
        <w:t>, k</w:t>
      </w:r>
      <w:r w:rsidRPr="0094432A">
        <w:t>arakteristik ekologis, seperti kondisi vegetasi, keteduhan, dan fungsi resapan air</w:t>
      </w:r>
      <w:r>
        <w:t>, k</w:t>
      </w:r>
      <w:r w:rsidRPr="0094432A">
        <w:t>arakteristik sosial dan aktivitas, seperti pola pemanfaatan taman oleh masyarakat</w:t>
      </w:r>
      <w:r>
        <w:t>, k</w:t>
      </w:r>
      <w:r w:rsidRPr="0094432A">
        <w:t xml:space="preserve">arakteristik estetika, seperti keserasian lanskap dan kenyamanan visual. Observasi </w:t>
      </w:r>
      <w:proofErr w:type="spellStart"/>
      <w:r w:rsidRPr="0094432A">
        <w:t>dilakukan</w:t>
      </w:r>
      <w:proofErr w:type="spellEnd"/>
      <w:r w:rsidRPr="0094432A">
        <w:t xml:space="preserve"> pada waktu-waktu tertentu, terutama saat taman dalam kondisi ramai, untuk memperoleh gambaran yang lebih representatif terhadap pemanfaatan ruang.</w:t>
      </w:r>
    </w:p>
    <w:p w14:paraId="737A5A62" w14:textId="37EA5AD6" w:rsidR="0094432A" w:rsidRDefault="0094432A">
      <w:pPr>
        <w:pStyle w:val="ListParagraph"/>
        <w:numPr>
          <w:ilvl w:val="1"/>
          <w:numId w:val="3"/>
        </w:numPr>
        <w:shd w:val="clear" w:color="auto" w:fill="FFFFFF"/>
        <w:spacing w:after="120" w:line="360" w:lineRule="auto"/>
        <w:ind w:left="993" w:hanging="426"/>
        <w:contextualSpacing w:val="0"/>
        <w:rPr>
          <w:b/>
          <w:bCs/>
        </w:rPr>
      </w:pPr>
      <w:r w:rsidRPr="0094432A">
        <w:rPr>
          <w:b/>
          <w:bCs/>
        </w:rPr>
        <w:t>Teknik Wawancara</w:t>
      </w:r>
    </w:p>
    <w:p w14:paraId="6FFC82E5" w14:textId="00917152" w:rsidR="0094432A" w:rsidRPr="0094432A" w:rsidRDefault="0094432A" w:rsidP="00D211B2">
      <w:pPr>
        <w:pStyle w:val="ListParagraph"/>
        <w:shd w:val="clear" w:color="auto" w:fill="FFFFFF"/>
        <w:spacing w:after="120" w:line="360" w:lineRule="auto"/>
        <w:ind w:left="567" w:firstLine="0"/>
        <w:contextualSpacing w:val="0"/>
      </w:pPr>
      <w:r w:rsidRPr="0094432A">
        <w:t xml:space="preserve">Wawancara </w:t>
      </w:r>
      <w:proofErr w:type="spellStart"/>
      <w:r w:rsidRPr="0094432A">
        <w:t>digunakan</w:t>
      </w:r>
      <w:proofErr w:type="spellEnd"/>
      <w:r w:rsidRPr="0094432A">
        <w:t xml:space="preserve"> sebagai teknik untuk menggali informasi lebih mendalam yang tidak dapat </w:t>
      </w:r>
      <w:proofErr w:type="spellStart"/>
      <w:r w:rsidRPr="0094432A">
        <w:t>diperoleh</w:t>
      </w:r>
      <w:proofErr w:type="spellEnd"/>
      <w:r w:rsidRPr="0094432A">
        <w:t xml:space="preserve"> melalui observasi. Wawancara juga berfungsi sebagai alat verifikasi (</w:t>
      </w:r>
      <w:r w:rsidRPr="004360A8">
        <w:rPr>
          <w:i/>
          <w:iCs/>
        </w:rPr>
        <w:t>rechecking</w:t>
      </w:r>
      <w:r w:rsidRPr="0094432A">
        <w:t xml:space="preserve">) terhadap data yang telah </w:t>
      </w:r>
      <w:proofErr w:type="spellStart"/>
      <w:r w:rsidRPr="0094432A">
        <w:t>diperoleh</w:t>
      </w:r>
      <w:proofErr w:type="spellEnd"/>
      <w:r w:rsidRPr="0094432A">
        <w:t xml:space="preserve"> </w:t>
      </w:r>
      <w:proofErr w:type="spellStart"/>
      <w:r w:rsidRPr="0094432A">
        <w:t>sebelumnya</w:t>
      </w:r>
      <w:proofErr w:type="spellEnd"/>
      <w:r w:rsidRPr="0094432A">
        <w:t>. Menurut (Sutopo, 2006), wawancara mendalam (</w:t>
      </w:r>
      <w:r w:rsidRPr="0094432A">
        <w:rPr>
          <w:i/>
          <w:iCs/>
        </w:rPr>
        <w:t>in-depth interview</w:t>
      </w:r>
      <w:r w:rsidRPr="0094432A">
        <w:t xml:space="preserve">) merupakan proses tanya jawab secara langsung antara peneliti dan informan untuk </w:t>
      </w:r>
      <w:r w:rsidRPr="0094432A">
        <w:lastRenderedPageBreak/>
        <w:t>memperoleh informasi yang relevan dengan tujuan penelitian.</w:t>
      </w:r>
      <w:r>
        <w:t xml:space="preserve"> </w:t>
      </w:r>
      <w:r w:rsidRPr="0094432A">
        <w:t xml:space="preserve">Selain itu, </w:t>
      </w:r>
      <w:r>
        <w:t>(</w:t>
      </w:r>
      <w:proofErr w:type="spellStart"/>
      <w:r w:rsidRPr="0094432A">
        <w:t>Alwasilah</w:t>
      </w:r>
      <w:proofErr w:type="spellEnd"/>
      <w:r w:rsidRPr="0094432A">
        <w:t>, 2012</w:t>
      </w:r>
      <w:r>
        <w:t>)</w:t>
      </w:r>
      <w:r w:rsidRPr="0094432A">
        <w:t xml:space="preserve"> menyatakan bahwa wawancara memungkinkan peneliti memperoleh data yang bersifat subjektif, seperti persepsi, pendapat, dan pengalaman responden. Dalam penelitian ini, wawancara </w:t>
      </w:r>
      <w:proofErr w:type="spellStart"/>
      <w:r w:rsidRPr="0094432A">
        <w:t>dilakukan</w:t>
      </w:r>
      <w:proofErr w:type="spellEnd"/>
      <w:r w:rsidRPr="0094432A">
        <w:t xml:space="preserve"> secara langsung (</w:t>
      </w:r>
      <w:r w:rsidRPr="004360A8">
        <w:rPr>
          <w:i/>
          <w:iCs/>
        </w:rPr>
        <w:t>face to face</w:t>
      </w:r>
      <w:r w:rsidRPr="0094432A">
        <w:t xml:space="preserve">) dengan menggunakan pedoman wawancara yang telah </w:t>
      </w:r>
      <w:proofErr w:type="spellStart"/>
      <w:r w:rsidRPr="0094432A">
        <w:t>disusun</w:t>
      </w:r>
      <w:proofErr w:type="spellEnd"/>
      <w:r w:rsidRPr="0094432A">
        <w:t xml:space="preserve"> </w:t>
      </w:r>
      <w:proofErr w:type="spellStart"/>
      <w:r w:rsidRPr="0094432A">
        <w:t>sebelumnya</w:t>
      </w:r>
      <w:proofErr w:type="spellEnd"/>
      <w:r w:rsidRPr="0094432A">
        <w:t>.</w:t>
      </w:r>
      <w:r w:rsidR="004360A8">
        <w:t xml:space="preserve"> </w:t>
      </w:r>
      <w:r w:rsidRPr="0094432A">
        <w:t>Adapun informan dalam penelitian ini meliputi</w:t>
      </w:r>
      <w:r w:rsidR="004360A8">
        <w:t xml:space="preserve"> m</w:t>
      </w:r>
      <w:r w:rsidRPr="0094432A">
        <w:t xml:space="preserve">asyarakat sekitar dan pengunjung Taman </w:t>
      </w:r>
      <w:proofErr w:type="spellStart"/>
      <w:r w:rsidRPr="0094432A">
        <w:t>Heulang</w:t>
      </w:r>
      <w:proofErr w:type="spellEnd"/>
      <w:r w:rsidRPr="0094432A">
        <w:t xml:space="preserve"> sebagai pengguna ruang. Wawancara </w:t>
      </w:r>
      <w:proofErr w:type="spellStart"/>
      <w:r w:rsidRPr="0094432A">
        <w:t>difokuskan</w:t>
      </w:r>
      <w:proofErr w:type="spellEnd"/>
      <w:r w:rsidRPr="0094432A">
        <w:t xml:space="preserve"> pada aspek kenyamanan, kondisi fasilitas, pemanfaatan taman, serta permasalahan yang </w:t>
      </w:r>
      <w:proofErr w:type="spellStart"/>
      <w:r w:rsidRPr="0094432A">
        <w:t>dihadapi</w:t>
      </w:r>
      <w:proofErr w:type="spellEnd"/>
      <w:r w:rsidRPr="0094432A">
        <w:t xml:space="preserve"> dalam pengelolaan taman.</w:t>
      </w:r>
    </w:p>
    <w:p w14:paraId="4AEFFD86" w14:textId="73DDC7EE" w:rsidR="004360A8" w:rsidRPr="004360A8" w:rsidRDefault="0094432A">
      <w:pPr>
        <w:pStyle w:val="ListParagraph"/>
        <w:numPr>
          <w:ilvl w:val="1"/>
          <w:numId w:val="3"/>
        </w:numPr>
        <w:shd w:val="clear" w:color="auto" w:fill="FFFFFF"/>
        <w:spacing w:after="120" w:line="360" w:lineRule="auto"/>
        <w:ind w:left="993" w:hanging="426"/>
        <w:contextualSpacing w:val="0"/>
        <w:rPr>
          <w:b/>
          <w:bCs/>
        </w:rPr>
      </w:pPr>
      <w:r w:rsidRPr="004360A8">
        <w:rPr>
          <w:b/>
          <w:bCs/>
        </w:rPr>
        <w:t>Teknik Dokumentasi</w:t>
      </w:r>
    </w:p>
    <w:p w14:paraId="66110AD3" w14:textId="77777777" w:rsidR="004360A8" w:rsidRDefault="0094432A" w:rsidP="00D211B2">
      <w:pPr>
        <w:pStyle w:val="ListParagraph"/>
        <w:shd w:val="clear" w:color="auto" w:fill="FFFFFF"/>
        <w:spacing w:after="120" w:line="360" w:lineRule="auto"/>
        <w:ind w:left="567" w:firstLine="0"/>
        <w:contextualSpacing w:val="0"/>
      </w:pPr>
      <w:r w:rsidRPr="0094432A">
        <w:t xml:space="preserve">Teknik dokumentasi </w:t>
      </w:r>
      <w:proofErr w:type="spellStart"/>
      <w:r w:rsidRPr="0094432A">
        <w:t>digunakan</w:t>
      </w:r>
      <w:proofErr w:type="spellEnd"/>
      <w:r w:rsidRPr="0094432A">
        <w:t xml:space="preserve"> untuk melengkapi data primer melalui pengumpulan dokumen-dokumen yang relevan. Menurut </w:t>
      </w:r>
      <w:proofErr w:type="spellStart"/>
      <w:r w:rsidRPr="004360A8">
        <w:rPr>
          <w:b/>
          <w:bCs/>
        </w:rPr>
        <w:t>Sugiyono</w:t>
      </w:r>
      <w:proofErr w:type="spellEnd"/>
      <w:r w:rsidRPr="004360A8">
        <w:rPr>
          <w:b/>
          <w:bCs/>
        </w:rPr>
        <w:t xml:space="preserve"> (2008)</w:t>
      </w:r>
      <w:r w:rsidRPr="0094432A">
        <w:t xml:space="preserve">, dokumentasi merupakan teknik pengumpulan data yang </w:t>
      </w:r>
      <w:proofErr w:type="spellStart"/>
      <w:r w:rsidRPr="0094432A">
        <w:t>dilakukan</w:t>
      </w:r>
      <w:proofErr w:type="spellEnd"/>
      <w:r w:rsidRPr="0094432A">
        <w:t xml:space="preserve"> melalui catatan, arsip, foto, maupun dokumen resmi </w:t>
      </w:r>
      <w:proofErr w:type="spellStart"/>
      <w:r w:rsidRPr="0094432A">
        <w:t>lainnya</w:t>
      </w:r>
      <w:proofErr w:type="spellEnd"/>
      <w:r w:rsidRPr="0094432A">
        <w:t>.</w:t>
      </w:r>
      <w:r w:rsidR="004360A8">
        <w:t xml:space="preserve"> </w:t>
      </w:r>
      <w:r w:rsidRPr="0094432A">
        <w:t>Dalam penelitian ini, dokumentasi meliputi</w:t>
      </w:r>
      <w:r w:rsidR="004360A8">
        <w:t xml:space="preserve"> d</w:t>
      </w:r>
      <w:r w:rsidRPr="0094432A">
        <w:t>okumen kebijakan terkait RTH dan penataan ruang</w:t>
      </w:r>
      <w:r w:rsidR="004360A8">
        <w:t>, d</w:t>
      </w:r>
      <w:r w:rsidRPr="0094432A">
        <w:t>ata sekunder seperti peta lokasi dan profil wilayah</w:t>
      </w:r>
      <w:r w:rsidR="004360A8">
        <w:t>, f</w:t>
      </w:r>
      <w:r w:rsidRPr="0094432A">
        <w:t xml:space="preserve">oto kondisi </w:t>
      </w:r>
      <w:proofErr w:type="spellStart"/>
      <w:r w:rsidRPr="0094432A">
        <w:t>eksisting</w:t>
      </w:r>
      <w:proofErr w:type="spellEnd"/>
      <w:r w:rsidRPr="0094432A">
        <w:t xml:space="preserve"> Taman </w:t>
      </w:r>
      <w:proofErr w:type="spellStart"/>
      <w:r w:rsidRPr="0094432A">
        <w:t>Heulang</w:t>
      </w:r>
      <w:proofErr w:type="spellEnd"/>
      <w:r w:rsidRPr="0094432A">
        <w:t xml:space="preserve"> sebagai hasil </w:t>
      </w:r>
      <w:proofErr w:type="spellStart"/>
      <w:r w:rsidRPr="0094432A">
        <w:t>groundcheck</w:t>
      </w:r>
      <w:proofErr w:type="spellEnd"/>
      <w:r w:rsidRPr="0094432A">
        <w:t xml:space="preserve">. </w:t>
      </w:r>
    </w:p>
    <w:p w14:paraId="45678DD8" w14:textId="77777777" w:rsidR="004360A8" w:rsidRDefault="0094432A">
      <w:pPr>
        <w:pStyle w:val="ListParagraph"/>
        <w:numPr>
          <w:ilvl w:val="1"/>
          <w:numId w:val="3"/>
        </w:numPr>
        <w:shd w:val="clear" w:color="auto" w:fill="FFFFFF"/>
        <w:spacing w:after="120" w:line="360" w:lineRule="auto"/>
        <w:ind w:left="993" w:hanging="426"/>
        <w:contextualSpacing w:val="0"/>
        <w:rPr>
          <w:b/>
          <w:bCs/>
        </w:rPr>
      </w:pPr>
      <w:r w:rsidRPr="004360A8">
        <w:rPr>
          <w:b/>
          <w:bCs/>
        </w:rPr>
        <w:t>Teknik Sampling</w:t>
      </w:r>
    </w:p>
    <w:p w14:paraId="40D4C79F" w14:textId="27E19D37" w:rsidR="0094432A" w:rsidRPr="0094432A" w:rsidRDefault="0094432A" w:rsidP="00D211B2">
      <w:pPr>
        <w:pStyle w:val="ListParagraph"/>
        <w:shd w:val="clear" w:color="auto" w:fill="FFFFFF"/>
        <w:spacing w:after="120" w:line="360" w:lineRule="auto"/>
        <w:ind w:left="567" w:firstLine="0"/>
        <w:contextualSpacing w:val="0"/>
      </w:pPr>
      <w:r w:rsidRPr="0094432A">
        <w:t xml:space="preserve">Teknik penentuan informan dalam penelitian ini menggunakan pendekatan </w:t>
      </w:r>
      <w:r w:rsidRPr="004360A8">
        <w:rPr>
          <w:b/>
          <w:bCs/>
        </w:rPr>
        <w:t>sampel jenuh</w:t>
      </w:r>
      <w:r w:rsidRPr="0094432A">
        <w:t xml:space="preserve">, yaitu teknik penentuan sampel di mana seluruh anggota populasi yang memenuhi kriteria </w:t>
      </w:r>
      <w:proofErr w:type="spellStart"/>
      <w:r w:rsidRPr="0094432A">
        <w:t>dijadikan</w:t>
      </w:r>
      <w:proofErr w:type="spellEnd"/>
      <w:r w:rsidRPr="0094432A">
        <w:t xml:space="preserve"> sebagai informan penelitian. Menurut </w:t>
      </w:r>
      <w:proofErr w:type="spellStart"/>
      <w:r w:rsidRPr="004360A8">
        <w:rPr>
          <w:b/>
          <w:bCs/>
        </w:rPr>
        <w:t>Arikunto</w:t>
      </w:r>
      <w:proofErr w:type="spellEnd"/>
      <w:r w:rsidRPr="004360A8">
        <w:rPr>
          <w:b/>
          <w:bCs/>
        </w:rPr>
        <w:t xml:space="preserve"> (2010)</w:t>
      </w:r>
      <w:r w:rsidRPr="0094432A">
        <w:t xml:space="preserve">, sampel jenuh </w:t>
      </w:r>
      <w:proofErr w:type="spellStart"/>
      <w:r w:rsidRPr="0094432A">
        <w:t>digunakan</w:t>
      </w:r>
      <w:proofErr w:type="spellEnd"/>
      <w:r w:rsidRPr="0094432A">
        <w:t xml:space="preserve"> </w:t>
      </w:r>
      <w:r w:rsidR="001830CE">
        <w:t>untuk</w:t>
      </w:r>
      <w:r w:rsidRPr="0094432A">
        <w:t xml:space="preserve"> jumlah populasi relatif kecil sehingga seluruh populasi dapat </w:t>
      </w:r>
      <w:proofErr w:type="spellStart"/>
      <w:r w:rsidRPr="0094432A">
        <w:t>dijadikan</w:t>
      </w:r>
      <w:proofErr w:type="spellEnd"/>
      <w:r w:rsidRPr="0094432A">
        <w:t xml:space="preserve"> sebagai sampel penelitian.</w:t>
      </w:r>
      <w:r w:rsidR="004360A8">
        <w:t xml:space="preserve"> </w:t>
      </w:r>
      <w:r w:rsidRPr="0094432A">
        <w:t xml:space="preserve">Hal ini </w:t>
      </w:r>
      <w:proofErr w:type="spellStart"/>
      <w:r w:rsidRPr="0094432A">
        <w:t>diperkuat</w:t>
      </w:r>
      <w:proofErr w:type="spellEnd"/>
      <w:r w:rsidRPr="0094432A">
        <w:t xml:space="preserve"> oleh </w:t>
      </w:r>
      <w:proofErr w:type="spellStart"/>
      <w:r w:rsidRPr="0094432A">
        <w:rPr>
          <w:b/>
          <w:bCs/>
        </w:rPr>
        <w:t>Sugiyono</w:t>
      </w:r>
      <w:proofErr w:type="spellEnd"/>
      <w:r w:rsidRPr="0094432A">
        <w:rPr>
          <w:b/>
          <w:bCs/>
        </w:rPr>
        <w:t xml:space="preserve"> (2012)</w:t>
      </w:r>
      <w:r w:rsidRPr="0094432A">
        <w:t xml:space="preserve"> yang menyatakan bahwa sampel jenuh </w:t>
      </w:r>
      <w:proofErr w:type="spellStart"/>
      <w:r w:rsidRPr="0094432A">
        <w:t>digunakan</w:t>
      </w:r>
      <w:proofErr w:type="spellEnd"/>
      <w:r w:rsidRPr="0094432A">
        <w:t xml:space="preserve"> apabila peneliti ingin memperoleh informasi secara menyeluruh tanpa melakukan generalisasi.</w:t>
      </w:r>
      <w:r w:rsidR="001830CE">
        <w:t xml:space="preserve"> </w:t>
      </w:r>
      <w:r w:rsidRPr="0094432A">
        <w:t xml:space="preserve">Dengan demikian, seluruh informan yang memenuhi kriteria, baik dari pihak pemerintah maupun masyarakat pengguna taman, </w:t>
      </w:r>
      <w:proofErr w:type="spellStart"/>
      <w:r w:rsidRPr="0094432A">
        <w:t>dijadikan</w:t>
      </w:r>
      <w:proofErr w:type="spellEnd"/>
      <w:r w:rsidRPr="0094432A">
        <w:t xml:space="preserve"> sebagai sumber data utama dalam penelitian ini.</w:t>
      </w:r>
    </w:p>
    <w:p w14:paraId="465E6512" w14:textId="4631C58C" w:rsidR="006817E9" w:rsidRDefault="006817E9" w:rsidP="007C60B5">
      <w:pPr>
        <w:pStyle w:val="Heading2"/>
        <w:spacing w:after="0"/>
      </w:pPr>
      <w:bookmarkStart w:id="56" w:name="_Toc234491935"/>
      <w:bookmarkStart w:id="57" w:name="_Toc244491"/>
      <w:r w:rsidRPr="00416370">
        <w:t>Metode Analisis</w:t>
      </w:r>
      <w:bookmarkEnd w:id="56"/>
    </w:p>
    <w:p w14:paraId="442EF463" w14:textId="32DFB4EA" w:rsidR="007C60B5" w:rsidRDefault="007C60B5" w:rsidP="007C60B5">
      <w:pPr>
        <w:spacing w:after="120" w:line="360" w:lineRule="auto"/>
        <w:ind w:left="0" w:firstLine="0"/>
      </w:pPr>
      <w:r>
        <w:t xml:space="preserve">Metode analisis data dalam penelitian ini menggunakan analisis deskriptif kualitatif, yaitu dengan mengolah data hasil observasi, wawancara, dan dokumentasi untuk </w:t>
      </w:r>
      <w:r>
        <w:lastRenderedPageBreak/>
        <w:t xml:space="preserve">menggambarkan kondisi </w:t>
      </w:r>
      <w:proofErr w:type="spellStart"/>
      <w:r>
        <w:t>eksisting</w:t>
      </w:r>
      <w:proofErr w:type="spellEnd"/>
      <w:r>
        <w:t xml:space="preserve"> Taman </w:t>
      </w:r>
      <w:proofErr w:type="spellStart"/>
      <w:r>
        <w:t>Heulang</w:t>
      </w:r>
      <w:proofErr w:type="spellEnd"/>
      <w:r>
        <w:t xml:space="preserve"> secara sistematis. Analisis </w:t>
      </w:r>
      <w:proofErr w:type="spellStart"/>
      <w:r>
        <w:t>dilakukan</w:t>
      </w:r>
      <w:proofErr w:type="spellEnd"/>
      <w:r>
        <w:t xml:space="preserve"> dengan cara reduksi data, penyajian data, serta penarikan kesimpulan yang mengacu pada variabel penelitian dan ketentuan penyediaan RTH berdasarkan Permen PU No. 05/PRT/M/2008 dan Permen ATR/KBPN No. 14 Tahun 2022. Adapun tahapan analisis </w:t>
      </w:r>
      <w:proofErr w:type="spellStart"/>
      <w:r>
        <w:t>dilakukan</w:t>
      </w:r>
      <w:proofErr w:type="spellEnd"/>
      <w:r>
        <w:t xml:space="preserve"> sebagai berikut:</w:t>
      </w:r>
    </w:p>
    <w:p w14:paraId="3F7E9E55" w14:textId="0A358F8D" w:rsidR="007C60B5" w:rsidRPr="007C60B5" w:rsidRDefault="007C60B5">
      <w:pPr>
        <w:pStyle w:val="ListParagraph"/>
        <w:numPr>
          <w:ilvl w:val="2"/>
          <w:numId w:val="3"/>
        </w:numPr>
        <w:spacing w:after="120" w:line="360" w:lineRule="auto"/>
        <w:ind w:left="993" w:hanging="426"/>
        <w:contextualSpacing w:val="0"/>
      </w:pPr>
      <w:r w:rsidRPr="007C60B5">
        <w:rPr>
          <w:b/>
          <w:bCs/>
        </w:rPr>
        <w:t xml:space="preserve">Analisis Karakteristik Taman </w:t>
      </w:r>
      <w:proofErr w:type="spellStart"/>
      <w:r w:rsidRPr="007C60B5">
        <w:rPr>
          <w:b/>
          <w:bCs/>
        </w:rPr>
        <w:t>Heulang</w:t>
      </w:r>
      <w:proofErr w:type="spellEnd"/>
    </w:p>
    <w:p w14:paraId="7615B888" w14:textId="4A42DA78" w:rsidR="007C60B5" w:rsidRPr="007C60B5" w:rsidRDefault="007C60B5" w:rsidP="007C60B5">
      <w:pPr>
        <w:spacing w:after="120" w:line="360" w:lineRule="auto"/>
        <w:ind w:left="567" w:firstLine="0"/>
      </w:pPr>
      <w:r w:rsidRPr="007C60B5">
        <w:t xml:space="preserve">Analisis ini bertujuan untuk mengidentifikasi karakteristik Taman </w:t>
      </w:r>
      <w:proofErr w:type="spellStart"/>
      <w:r w:rsidRPr="007C60B5">
        <w:t>Heulang</w:t>
      </w:r>
      <w:proofErr w:type="spellEnd"/>
      <w:r w:rsidRPr="007C60B5">
        <w:t xml:space="preserve"> sebagai Ruang Terbuka Hijau (RTH) publik. Metode yang </w:t>
      </w:r>
      <w:proofErr w:type="spellStart"/>
      <w:r w:rsidRPr="007C60B5">
        <w:t>digunakan</w:t>
      </w:r>
      <w:proofErr w:type="spellEnd"/>
      <w:r w:rsidRPr="007C60B5">
        <w:t xml:space="preserve"> adalah analisis deskriptif</w:t>
      </w:r>
      <w:r>
        <w:t xml:space="preserve"> dengan</w:t>
      </w:r>
      <w:r w:rsidRPr="007C60B5">
        <w:t xml:space="preserve"> membandingkan kondisi </w:t>
      </w:r>
      <w:proofErr w:type="spellStart"/>
      <w:r w:rsidRPr="007C60B5">
        <w:t>eksisting</w:t>
      </w:r>
      <w:proofErr w:type="spellEnd"/>
      <w:r w:rsidRPr="007C60B5">
        <w:t xml:space="preserve"> di lapangan dengan standar atau ketentuan yang berlaku.</w:t>
      </w:r>
      <w:r>
        <w:t xml:space="preserve"> </w:t>
      </w:r>
      <w:r w:rsidRPr="007C60B5">
        <w:t xml:space="preserve">Analisis </w:t>
      </w:r>
      <w:proofErr w:type="spellStart"/>
      <w:r w:rsidRPr="007C60B5">
        <w:t>dilakukan</w:t>
      </w:r>
      <w:proofErr w:type="spellEnd"/>
      <w:r w:rsidRPr="007C60B5">
        <w:t xml:space="preserve"> terhadap beberapa aspek, yaitu:</w:t>
      </w:r>
    </w:p>
    <w:p w14:paraId="3A552C1F" w14:textId="77777777" w:rsidR="007C60B5" w:rsidRPr="007C60B5" w:rsidRDefault="007C60B5">
      <w:pPr>
        <w:numPr>
          <w:ilvl w:val="0"/>
          <w:numId w:val="13"/>
        </w:numPr>
        <w:spacing w:after="0" w:line="360" w:lineRule="auto"/>
        <w:ind w:left="1077" w:hanging="357"/>
      </w:pPr>
      <w:r w:rsidRPr="007C60B5">
        <w:t xml:space="preserve">Karakteristik fisik, dengan mengidentifikasi ketersediaan dan kondisi fasilitas taman seperti jalur pedestrian, bangku, toilet, area bermain, penerangan, dan elemen pendukung </w:t>
      </w:r>
      <w:proofErr w:type="spellStart"/>
      <w:r w:rsidRPr="007C60B5">
        <w:t>lainnya</w:t>
      </w:r>
      <w:proofErr w:type="spellEnd"/>
      <w:r w:rsidRPr="007C60B5">
        <w:t xml:space="preserve">. </w:t>
      </w:r>
    </w:p>
    <w:p w14:paraId="708A7EB2" w14:textId="77777777" w:rsidR="007C60B5" w:rsidRPr="007C60B5" w:rsidRDefault="007C60B5">
      <w:pPr>
        <w:numPr>
          <w:ilvl w:val="0"/>
          <w:numId w:val="13"/>
        </w:numPr>
        <w:spacing w:after="0" w:line="360" w:lineRule="auto"/>
        <w:ind w:left="1077" w:hanging="357"/>
      </w:pPr>
      <w:r w:rsidRPr="007C60B5">
        <w:t xml:space="preserve">Karakteristik ekologis, dengan mengamati keberadaan vegetasi, tingkat keteduhan, serta potensi resapan air di kawasan taman. </w:t>
      </w:r>
    </w:p>
    <w:p w14:paraId="0C2B5FEA" w14:textId="77777777" w:rsidR="007C60B5" w:rsidRPr="007C60B5" w:rsidRDefault="007C60B5">
      <w:pPr>
        <w:numPr>
          <w:ilvl w:val="0"/>
          <w:numId w:val="13"/>
        </w:numPr>
        <w:spacing w:after="0" w:line="360" w:lineRule="auto"/>
        <w:ind w:left="1077" w:hanging="357"/>
      </w:pPr>
      <w:r w:rsidRPr="007C60B5">
        <w:t xml:space="preserve">Karakteristik sosial budaya, dengan melihat aktivitas pengunjung, pola pemanfaatan ruang, serta fungsi taman sebagai ruang interaksi sosial. </w:t>
      </w:r>
    </w:p>
    <w:p w14:paraId="770B4130" w14:textId="77777777" w:rsidR="007C60B5" w:rsidRPr="007C60B5" w:rsidRDefault="007C60B5">
      <w:pPr>
        <w:numPr>
          <w:ilvl w:val="0"/>
          <w:numId w:val="13"/>
        </w:numPr>
        <w:spacing w:after="0" w:line="360" w:lineRule="auto"/>
        <w:ind w:left="1077" w:hanging="357"/>
      </w:pPr>
      <w:r w:rsidRPr="007C60B5">
        <w:t xml:space="preserve">Karakteristik ekonomi, dengan mengidentifikasi aktivitas ekonomi informal seperti pedagang serta potensi nilai tambah kawasan. </w:t>
      </w:r>
    </w:p>
    <w:p w14:paraId="05D0BC96" w14:textId="77777777" w:rsidR="007C60B5" w:rsidRPr="007C60B5" w:rsidRDefault="007C60B5">
      <w:pPr>
        <w:numPr>
          <w:ilvl w:val="0"/>
          <w:numId w:val="13"/>
        </w:numPr>
        <w:spacing w:after="120" w:line="360" w:lineRule="auto"/>
      </w:pPr>
      <w:r w:rsidRPr="007C60B5">
        <w:t xml:space="preserve">Karakteristik estetika, dengan menilai keindahan lanskap, keteraturan tata ruang, serta kenyamanan visual taman. </w:t>
      </w:r>
    </w:p>
    <w:p w14:paraId="3AD01633" w14:textId="0D1C3C88" w:rsidR="00D211B2" w:rsidRPr="007C60B5" w:rsidRDefault="007C60B5" w:rsidP="00D211B2">
      <w:pPr>
        <w:spacing w:after="120" w:line="360" w:lineRule="auto"/>
        <w:ind w:left="567" w:firstLine="0"/>
      </w:pPr>
      <w:r w:rsidRPr="007C60B5">
        <w:t xml:space="preserve">Hasil analisis ini berupa gambaran kondisi aktual taman yang kemudian </w:t>
      </w:r>
      <w:proofErr w:type="spellStart"/>
      <w:r w:rsidRPr="007C60B5">
        <w:t>dibandingkan</w:t>
      </w:r>
      <w:proofErr w:type="spellEnd"/>
      <w:r w:rsidRPr="007C60B5">
        <w:t xml:space="preserve"> dengan standar RTH untuk mengetahui tingkat kesesuaian.</w:t>
      </w:r>
    </w:p>
    <w:p w14:paraId="5792B7B7" w14:textId="6482EC04" w:rsidR="007C60B5" w:rsidRPr="007C60B5" w:rsidRDefault="007C60B5">
      <w:pPr>
        <w:pStyle w:val="ListParagraph"/>
        <w:numPr>
          <w:ilvl w:val="2"/>
          <w:numId w:val="3"/>
        </w:numPr>
        <w:spacing w:after="120" w:line="360" w:lineRule="auto"/>
        <w:ind w:left="993" w:hanging="426"/>
        <w:contextualSpacing w:val="0"/>
        <w:rPr>
          <w:b/>
          <w:bCs/>
        </w:rPr>
      </w:pPr>
      <w:r w:rsidRPr="007C60B5">
        <w:rPr>
          <w:b/>
          <w:bCs/>
        </w:rPr>
        <w:t>Analisis Potensi dan Permasalahan</w:t>
      </w:r>
    </w:p>
    <w:p w14:paraId="13E0651F" w14:textId="00F41C85" w:rsidR="007C60B5" w:rsidRPr="007C60B5" w:rsidRDefault="007C60B5" w:rsidP="00D211B2">
      <w:pPr>
        <w:spacing w:after="120" w:line="360" w:lineRule="auto"/>
        <w:ind w:left="567" w:firstLine="0"/>
      </w:pPr>
      <w:r w:rsidRPr="007C60B5">
        <w:t xml:space="preserve">Analisis ini bertujuan untuk mengidentifikasi potensi yang dapat </w:t>
      </w:r>
      <w:proofErr w:type="spellStart"/>
      <w:r w:rsidRPr="007C60B5">
        <w:t>dikembangkan</w:t>
      </w:r>
      <w:proofErr w:type="spellEnd"/>
      <w:r w:rsidRPr="007C60B5">
        <w:t xml:space="preserve"> serta permasalahan yang menghambat optimalisasi fungsi taman.</w:t>
      </w:r>
      <w:r>
        <w:t xml:space="preserve"> </w:t>
      </w:r>
      <w:r w:rsidRPr="007C60B5">
        <w:t xml:space="preserve">Metode yang </w:t>
      </w:r>
      <w:proofErr w:type="spellStart"/>
      <w:r w:rsidRPr="007C60B5">
        <w:t>digunakan</w:t>
      </w:r>
      <w:proofErr w:type="spellEnd"/>
      <w:r w:rsidRPr="007C60B5">
        <w:t xml:space="preserve"> adalah </w:t>
      </w:r>
      <w:r w:rsidRPr="00D211B2">
        <w:t>analisis deskriptif eksploratif</w:t>
      </w:r>
      <w:r w:rsidRPr="007C60B5">
        <w:t>, dengan langkah sebagai berikut:</w:t>
      </w:r>
    </w:p>
    <w:p w14:paraId="229416DA" w14:textId="77777777" w:rsidR="007C60B5" w:rsidRPr="007C60B5" w:rsidRDefault="007C60B5">
      <w:pPr>
        <w:numPr>
          <w:ilvl w:val="0"/>
          <w:numId w:val="12"/>
        </w:numPr>
        <w:spacing w:after="0" w:line="360" w:lineRule="auto"/>
        <w:ind w:left="924" w:hanging="357"/>
      </w:pPr>
      <w:r w:rsidRPr="007C60B5">
        <w:t xml:space="preserve">Mengelompokkan hasil observasi dan wawancara ke dalam kategori potensi dan permasalahan. </w:t>
      </w:r>
    </w:p>
    <w:p w14:paraId="263D72B4" w14:textId="77777777" w:rsidR="007C60B5" w:rsidRPr="007C60B5" w:rsidRDefault="007C60B5">
      <w:pPr>
        <w:numPr>
          <w:ilvl w:val="0"/>
          <w:numId w:val="12"/>
        </w:numPr>
        <w:spacing w:after="0" w:line="360" w:lineRule="auto"/>
        <w:ind w:left="924" w:hanging="357"/>
      </w:pPr>
      <w:r w:rsidRPr="007C60B5">
        <w:lastRenderedPageBreak/>
        <w:t xml:space="preserve">Mengaitkan temuan lapangan dengan variabel penelitian (fisik, ekologis, sosial, ekonomi, dan estetika). </w:t>
      </w:r>
    </w:p>
    <w:p w14:paraId="1E661E23" w14:textId="77777777" w:rsidR="007C60B5" w:rsidRPr="007C60B5" w:rsidRDefault="007C60B5">
      <w:pPr>
        <w:numPr>
          <w:ilvl w:val="0"/>
          <w:numId w:val="12"/>
        </w:numPr>
        <w:spacing w:after="120" w:line="360" w:lineRule="auto"/>
      </w:pPr>
      <w:r w:rsidRPr="007C60B5">
        <w:t xml:space="preserve">Mengidentifikasi keterkaitan antar temuan, seperti hubungan antara kondisi fasilitas dengan tingkat kenyamanan pengunjung. </w:t>
      </w:r>
    </w:p>
    <w:p w14:paraId="412E8693" w14:textId="30847A7D" w:rsidR="007C60B5" w:rsidRPr="007C60B5" w:rsidRDefault="007C60B5" w:rsidP="00D211B2">
      <w:pPr>
        <w:spacing w:after="120" w:line="360" w:lineRule="auto"/>
        <w:ind w:left="567" w:firstLine="0"/>
      </w:pPr>
      <w:r w:rsidRPr="007C60B5">
        <w:t xml:space="preserve">Potensi yang </w:t>
      </w:r>
      <w:proofErr w:type="spellStart"/>
      <w:r w:rsidRPr="007C60B5">
        <w:t>dianalisis</w:t>
      </w:r>
      <w:proofErr w:type="spellEnd"/>
      <w:r w:rsidRPr="007C60B5">
        <w:t xml:space="preserve"> meliputi keunggulan lokasi, intensitas kunjungan, keberagaman aktivitas, serta peluang pengembangan fungsi taman.</w:t>
      </w:r>
      <w:r w:rsidRPr="007C60B5">
        <w:br/>
        <w:t xml:space="preserve">Sementara itu, permasalahan meliputi kerusakan fasilitas, </w:t>
      </w:r>
      <w:proofErr w:type="spellStart"/>
      <w:r w:rsidRPr="007C60B5">
        <w:t>kurangnya</w:t>
      </w:r>
      <w:proofErr w:type="spellEnd"/>
      <w:r w:rsidRPr="007C60B5">
        <w:t xml:space="preserve"> pemeliharaan, kebersihan, keamanan, serta penataan ruang yang belum optimal.</w:t>
      </w:r>
      <w:r w:rsidR="00D211B2">
        <w:t xml:space="preserve"> </w:t>
      </w:r>
      <w:r w:rsidRPr="007C60B5">
        <w:t xml:space="preserve">Hasil analisis ini </w:t>
      </w:r>
      <w:proofErr w:type="spellStart"/>
      <w:r w:rsidRPr="007C60B5">
        <w:t>disajikan</w:t>
      </w:r>
      <w:proofErr w:type="spellEnd"/>
      <w:r w:rsidRPr="007C60B5">
        <w:t xml:space="preserve"> dalam bentuk uraian deskriptif yang menunjukkan kondisi nyata di lapangan.</w:t>
      </w:r>
    </w:p>
    <w:p w14:paraId="2291E6BC" w14:textId="1405AAAF" w:rsidR="007C60B5" w:rsidRPr="007C60B5" w:rsidRDefault="007C60B5">
      <w:pPr>
        <w:pStyle w:val="ListParagraph"/>
        <w:numPr>
          <w:ilvl w:val="2"/>
          <w:numId w:val="3"/>
        </w:numPr>
        <w:spacing w:after="120" w:line="360" w:lineRule="auto"/>
        <w:ind w:left="993" w:hanging="426"/>
        <w:contextualSpacing w:val="0"/>
        <w:rPr>
          <w:b/>
          <w:bCs/>
        </w:rPr>
      </w:pPr>
      <w:r w:rsidRPr="007C60B5">
        <w:rPr>
          <w:b/>
          <w:bCs/>
        </w:rPr>
        <w:t>Analisis Perumusan Rekomendasi</w:t>
      </w:r>
    </w:p>
    <w:p w14:paraId="03DAE1DD" w14:textId="70C226D4" w:rsidR="007C60B5" w:rsidRPr="007C60B5" w:rsidRDefault="007C60B5" w:rsidP="007C60B5">
      <w:pPr>
        <w:spacing w:after="0" w:line="360" w:lineRule="auto"/>
        <w:ind w:left="567" w:firstLine="0"/>
      </w:pPr>
      <w:r w:rsidRPr="007C60B5">
        <w:t xml:space="preserve">Analisis ini bertujuan untuk merumuskan arahan pengembangan Taman </w:t>
      </w:r>
      <w:proofErr w:type="spellStart"/>
      <w:r w:rsidRPr="007C60B5">
        <w:t>Heulang</w:t>
      </w:r>
      <w:proofErr w:type="spellEnd"/>
      <w:r w:rsidRPr="007C60B5">
        <w:t xml:space="preserve"> berdasarkan hasil identifikasi karakteristik serta potensi dan permasalahan yang telah </w:t>
      </w:r>
      <w:proofErr w:type="spellStart"/>
      <w:r w:rsidRPr="007C60B5">
        <w:t>ditemukan</w:t>
      </w:r>
      <w:proofErr w:type="spellEnd"/>
      <w:r w:rsidRPr="007C60B5">
        <w:t>.</w:t>
      </w:r>
      <w:r w:rsidR="00D211B2">
        <w:t xml:space="preserve"> </w:t>
      </w:r>
      <w:r w:rsidRPr="007C60B5">
        <w:t xml:space="preserve">Metode yang </w:t>
      </w:r>
      <w:proofErr w:type="spellStart"/>
      <w:r w:rsidRPr="007C60B5">
        <w:t>digunakan</w:t>
      </w:r>
      <w:proofErr w:type="spellEnd"/>
      <w:r w:rsidRPr="007C60B5">
        <w:t xml:space="preserve"> adalah </w:t>
      </w:r>
      <w:r w:rsidRPr="00D211B2">
        <w:t xml:space="preserve">analisis deskriptif, </w:t>
      </w:r>
      <w:r w:rsidRPr="007C60B5">
        <w:t>yaitu penyusunan rekomendasi berbasis temuan penelitian dan standar yang berlaku.</w:t>
      </w:r>
      <w:r w:rsidR="00D211B2">
        <w:t xml:space="preserve"> </w:t>
      </w:r>
      <w:r w:rsidRPr="007C60B5">
        <w:t xml:space="preserve">Hasil akhir dari analisis ini berupa rekomendasi yang bersifat aplikatif dan dapat </w:t>
      </w:r>
      <w:proofErr w:type="spellStart"/>
      <w:r w:rsidRPr="007C60B5">
        <w:t>dijadikan</w:t>
      </w:r>
      <w:proofErr w:type="spellEnd"/>
      <w:r w:rsidRPr="007C60B5">
        <w:t xml:space="preserve"> dasar dalam peningkatan kualitas Taman </w:t>
      </w:r>
      <w:proofErr w:type="spellStart"/>
      <w:r w:rsidRPr="007C60B5">
        <w:t>Heulang</w:t>
      </w:r>
      <w:proofErr w:type="spellEnd"/>
      <w:r w:rsidRPr="007C60B5">
        <w:t xml:space="preserve"> sebagai ruang terbuka hijau publik</w:t>
      </w:r>
    </w:p>
    <w:p w14:paraId="5F96723E" w14:textId="77777777" w:rsidR="007C60B5" w:rsidRPr="007C60B5" w:rsidRDefault="007C60B5" w:rsidP="007C60B5">
      <w:pPr>
        <w:spacing w:after="0" w:line="360" w:lineRule="auto"/>
        <w:ind w:left="567" w:firstLine="0"/>
      </w:pPr>
    </w:p>
    <w:p w14:paraId="067B7745" w14:textId="77777777" w:rsidR="006817E9" w:rsidRDefault="006817E9" w:rsidP="00E45562">
      <w:pPr>
        <w:rPr>
          <w:lang w:val="id-ID"/>
        </w:rPr>
      </w:pPr>
    </w:p>
    <w:p w14:paraId="3ADEA231" w14:textId="77777777" w:rsidR="007C60B5" w:rsidRPr="00416370" w:rsidRDefault="007C60B5" w:rsidP="006817E9">
      <w:pPr>
        <w:keepNext/>
        <w:keepLines/>
        <w:spacing w:after="332" w:line="259" w:lineRule="auto"/>
        <w:ind w:left="0" w:right="556" w:firstLine="0"/>
        <w:outlineLvl w:val="0"/>
        <w:rPr>
          <w:b/>
          <w:sz w:val="28"/>
          <w:lang w:val="id-ID"/>
        </w:rPr>
        <w:sectPr w:rsidR="007C60B5" w:rsidRPr="00416370" w:rsidSect="00416370">
          <w:footerReference w:type="default" r:id="rId14"/>
          <w:pgSz w:w="11906" w:h="16838" w:code="9"/>
          <w:pgMar w:top="1701" w:right="1701" w:bottom="1701" w:left="1985" w:header="709" w:footer="709" w:gutter="0"/>
          <w:pgNumType w:start="1"/>
          <w:cols w:space="708"/>
          <w:docGrid w:linePitch="360"/>
        </w:sectPr>
      </w:pPr>
    </w:p>
    <w:p w14:paraId="450EF030" w14:textId="753E88F5" w:rsidR="00D141E7" w:rsidRDefault="00B70E4E">
      <w:pPr>
        <w:pStyle w:val="Heading1"/>
        <w:numPr>
          <w:ilvl w:val="0"/>
          <w:numId w:val="4"/>
        </w:numPr>
        <w:spacing w:after="0" w:line="360" w:lineRule="auto"/>
        <w:ind w:left="0" w:firstLine="709"/>
      </w:pPr>
      <w:bookmarkStart w:id="58" w:name="_Toc219713776"/>
      <w:bookmarkEnd w:id="57"/>
      <w:r w:rsidRPr="00416370">
        <w:lastRenderedPageBreak/>
        <w:br/>
      </w:r>
      <w:bookmarkStart w:id="59" w:name="_Toc234491936"/>
      <w:r w:rsidR="00C9540F" w:rsidRPr="00416370">
        <w:t>GAMBARAN UMUM</w:t>
      </w:r>
      <w:bookmarkEnd w:id="58"/>
      <w:bookmarkEnd w:id="59"/>
    </w:p>
    <w:p w14:paraId="74C7A02B" w14:textId="77777777" w:rsidR="00BC6B9E" w:rsidRPr="00BC6B9E" w:rsidRDefault="00BC6B9E" w:rsidP="00BC6B9E">
      <w:pPr>
        <w:ind w:left="0" w:firstLine="0"/>
      </w:pPr>
    </w:p>
    <w:p w14:paraId="742B3A6D" w14:textId="77777777" w:rsidR="00BC6B9E" w:rsidRPr="00BC6B9E" w:rsidRDefault="00BC6B9E">
      <w:pPr>
        <w:pStyle w:val="ListParagraph"/>
        <w:keepNext/>
        <w:keepLines/>
        <w:numPr>
          <w:ilvl w:val="0"/>
          <w:numId w:val="10"/>
        </w:numPr>
        <w:spacing w:after="332" w:line="259" w:lineRule="auto"/>
        <w:contextualSpacing w:val="0"/>
        <w:jc w:val="center"/>
        <w:outlineLvl w:val="0"/>
        <w:rPr>
          <w:b/>
          <w:vanish/>
          <w:sz w:val="28"/>
          <w:lang w:val="id-ID" w:eastAsia="id-ID"/>
        </w:rPr>
      </w:pPr>
      <w:bookmarkStart w:id="60" w:name="_Toc228889475"/>
      <w:bookmarkStart w:id="61" w:name="_Toc228968768"/>
      <w:bookmarkStart w:id="62" w:name="_Toc233022491"/>
      <w:bookmarkStart w:id="63" w:name="_Toc234491937"/>
      <w:bookmarkEnd w:id="60"/>
      <w:bookmarkEnd w:id="61"/>
      <w:bookmarkEnd w:id="62"/>
      <w:bookmarkEnd w:id="63"/>
    </w:p>
    <w:p w14:paraId="4D56554D" w14:textId="42C2FF24" w:rsidR="006A286B" w:rsidRDefault="006A286B" w:rsidP="00645CC0">
      <w:pPr>
        <w:pStyle w:val="Heading2"/>
      </w:pPr>
      <w:bookmarkStart w:id="64" w:name="_Toc234491938"/>
      <w:r>
        <w:t xml:space="preserve">Gambaran Umum Taman </w:t>
      </w:r>
      <w:proofErr w:type="spellStart"/>
      <w:r>
        <w:t>Heulang</w:t>
      </w:r>
      <w:bookmarkEnd w:id="64"/>
      <w:proofErr w:type="spellEnd"/>
    </w:p>
    <w:p w14:paraId="2B9ADEBD" w14:textId="50141AB3" w:rsidR="00645CC0" w:rsidRDefault="00645CC0" w:rsidP="00645CC0">
      <w:pPr>
        <w:pStyle w:val="NormalWeb"/>
        <w:spacing w:before="0" w:beforeAutospacing="0" w:after="120" w:afterAutospacing="0" w:line="360" w:lineRule="auto"/>
        <w:ind w:firstLine="578"/>
        <w:jc w:val="both"/>
      </w:pPr>
      <w:r>
        <w:t xml:space="preserve">Taman </w:t>
      </w:r>
      <w:proofErr w:type="spellStart"/>
      <w:r>
        <w:t>Heulang</w:t>
      </w:r>
      <w:proofErr w:type="spellEnd"/>
      <w:r>
        <w:t xml:space="preserve"> merupakan salah satu Ruang Terbuka Hijau (RTH) publik yang berada di Kecamatan Tanah </w:t>
      </w:r>
      <w:proofErr w:type="spellStart"/>
      <w:r>
        <w:t>Sareal</w:t>
      </w:r>
      <w:proofErr w:type="spellEnd"/>
      <w:r>
        <w:t xml:space="preserve">, Kota Bogor. Taman ini berlokasi di Jalan </w:t>
      </w:r>
      <w:proofErr w:type="spellStart"/>
      <w:r>
        <w:t>Heulang</w:t>
      </w:r>
      <w:proofErr w:type="spellEnd"/>
      <w:r>
        <w:t xml:space="preserve">, Kelurahan Tanah Sareal, dengan luas sekitar 28.764,4 m² (±2,88 ha). </w:t>
      </w:r>
      <w:proofErr w:type="spellStart"/>
      <w:r>
        <w:t>Lokasinya</w:t>
      </w:r>
      <w:proofErr w:type="spellEnd"/>
      <w:r>
        <w:t xml:space="preserve"> berada di kawasan permukiman yang cukup padat sehingga memiliki peran penting sebagai ruang terbuka bagi masyarakat sekitar. Selain mudah </w:t>
      </w:r>
      <w:proofErr w:type="spellStart"/>
      <w:r>
        <w:t>diakses</w:t>
      </w:r>
      <w:proofErr w:type="spellEnd"/>
      <w:r>
        <w:t xml:space="preserve"> oleh warga Kecamatan Tanah </w:t>
      </w:r>
      <w:proofErr w:type="spellStart"/>
      <w:r>
        <w:t>Sareal</w:t>
      </w:r>
      <w:proofErr w:type="spellEnd"/>
      <w:r>
        <w:t xml:space="preserve">, Taman </w:t>
      </w:r>
      <w:proofErr w:type="spellStart"/>
      <w:r>
        <w:t>Heulang</w:t>
      </w:r>
      <w:proofErr w:type="spellEnd"/>
      <w:r>
        <w:t xml:space="preserve"> juga menjadi salah satu tujuan rekreasi masyarakat dari wilayah lain di Kota Bogor karena </w:t>
      </w:r>
      <w:proofErr w:type="spellStart"/>
      <w:r>
        <w:t>letaknya</w:t>
      </w:r>
      <w:proofErr w:type="spellEnd"/>
      <w:r>
        <w:t xml:space="preserve"> yang strategis dan </w:t>
      </w:r>
      <w:proofErr w:type="spellStart"/>
      <w:r>
        <w:t>didukung</w:t>
      </w:r>
      <w:proofErr w:type="spellEnd"/>
      <w:r>
        <w:t xml:space="preserve"> oleh jaringan jalan yang baik.</w:t>
      </w:r>
    </w:p>
    <w:p w14:paraId="6F5FC6BC" w14:textId="77777777" w:rsidR="00645CC0" w:rsidRDefault="00645CC0" w:rsidP="00645CC0">
      <w:pPr>
        <w:pStyle w:val="NormalWeb"/>
        <w:spacing w:before="0" w:beforeAutospacing="0" w:after="120" w:afterAutospacing="0" w:line="360" w:lineRule="auto"/>
        <w:ind w:firstLine="578"/>
        <w:jc w:val="both"/>
      </w:pPr>
      <w:r>
        <w:t xml:space="preserve">Taman </w:t>
      </w:r>
      <w:proofErr w:type="spellStart"/>
      <w:r>
        <w:t>Heulang</w:t>
      </w:r>
      <w:proofErr w:type="spellEnd"/>
      <w:r>
        <w:t xml:space="preserve"> mulai </w:t>
      </w:r>
      <w:proofErr w:type="spellStart"/>
      <w:r>
        <w:t>dibangun</w:t>
      </w:r>
      <w:proofErr w:type="spellEnd"/>
      <w:r>
        <w:t xml:space="preserve"> pada tanggal 1 September 2016 dan </w:t>
      </w:r>
      <w:proofErr w:type="spellStart"/>
      <w:r>
        <w:t>diresmikan</w:t>
      </w:r>
      <w:proofErr w:type="spellEnd"/>
      <w:r>
        <w:t xml:space="preserve"> pada akhir tahun 2016 sebagai bagian dari program Pemerintah Kota Bogor dalam meningkatkan penyediaan ruang terbuka hijau publik. Sebelum </w:t>
      </w:r>
      <w:proofErr w:type="spellStart"/>
      <w:r>
        <w:t>direvitalisasi</w:t>
      </w:r>
      <w:proofErr w:type="spellEnd"/>
      <w:r>
        <w:t xml:space="preserve">, kawasan ini berupa lapangan terbuka yang </w:t>
      </w:r>
      <w:proofErr w:type="spellStart"/>
      <w:r>
        <w:t>dimanfaatkan</w:t>
      </w:r>
      <w:proofErr w:type="spellEnd"/>
      <w:r>
        <w:t xml:space="preserve"> masyarakat sebagai tempat berolahraga dan berbagai kegiatan sosial. Melalui proses penataan dan pembangunan fasilitas, kawasan tersebut kemudian </w:t>
      </w:r>
      <w:proofErr w:type="spellStart"/>
      <w:r>
        <w:t>dikembangkan</w:t>
      </w:r>
      <w:proofErr w:type="spellEnd"/>
      <w:r>
        <w:t xml:space="preserve"> menjadi taman kota yang berfungsi sebagai ruang rekreasi, olahraga, interaksi sosial, edukasi lingkungan, serta pendukung aktivitas ekonomi masyarakat di </w:t>
      </w:r>
      <w:proofErr w:type="spellStart"/>
      <w:r>
        <w:t>sekitarnya</w:t>
      </w:r>
      <w:proofErr w:type="spellEnd"/>
      <w:r>
        <w:t xml:space="preserve"> (Pemerintah Kota Bogor, 2016; Dinas Lingkungan Hidup Kota Bogor, 2023).</w:t>
      </w:r>
    </w:p>
    <w:p w14:paraId="72CA629D" w14:textId="77777777" w:rsidR="00645CC0" w:rsidRDefault="00645CC0" w:rsidP="00645CC0">
      <w:pPr>
        <w:pStyle w:val="NormalWeb"/>
        <w:spacing w:before="0" w:beforeAutospacing="0" w:after="120" w:afterAutospacing="0" w:line="360" w:lineRule="auto"/>
        <w:ind w:firstLine="578"/>
        <w:jc w:val="both"/>
      </w:pPr>
      <w:r>
        <w:t xml:space="preserve">Sebagai salah satu taman kota, Taman </w:t>
      </w:r>
      <w:proofErr w:type="spellStart"/>
      <w:r>
        <w:t>Heulang</w:t>
      </w:r>
      <w:proofErr w:type="spellEnd"/>
      <w:r>
        <w:t xml:space="preserve"> memiliki fungsi yang sejalan dengan ketentuan Peraturan Menteri Pekerjaan Umum Nomor 05/PRT/M/2008 dan Peraturan Menteri ATR/BPN Nomor 14 Tahun 2022, yaitu sebagai ruang terbuka hijau yang mendukung fungsi ekologis, sosial budaya, ekonomi, dan estetika kawasan perkotaan. Keberadaan vegetasi yang cukup rindang berperan dalam menciptakan iklim mikro yang lebih sejuk, meningkatkan daya resap air hujan, serta memperbaiki kualitas udara di lingkungan sekitar. Selain itu, taman ini juga menjadi ruang publik yang </w:t>
      </w:r>
      <w:proofErr w:type="spellStart"/>
      <w:r>
        <w:t>dimanfaatkan</w:t>
      </w:r>
      <w:proofErr w:type="spellEnd"/>
      <w:r>
        <w:t xml:space="preserve"> masyarakat untuk berolahraga, bermain, bersantai, berkumpul, hingga menyelenggarakan berbagai kegiatan komunitas.</w:t>
      </w:r>
    </w:p>
    <w:p w14:paraId="08E2FE29" w14:textId="77777777" w:rsidR="00645CC0" w:rsidRDefault="00645CC0" w:rsidP="00645CC0">
      <w:pPr>
        <w:pStyle w:val="NormalWeb"/>
        <w:spacing w:before="0" w:beforeAutospacing="0" w:after="120" w:afterAutospacing="0" w:line="360" w:lineRule="auto"/>
        <w:ind w:firstLine="578"/>
        <w:jc w:val="both"/>
      </w:pPr>
      <w:r>
        <w:lastRenderedPageBreak/>
        <w:t xml:space="preserve">Dalam </w:t>
      </w:r>
      <w:proofErr w:type="spellStart"/>
      <w:r>
        <w:t>perkembangannya</w:t>
      </w:r>
      <w:proofErr w:type="spellEnd"/>
      <w:r>
        <w:t xml:space="preserve">, Taman </w:t>
      </w:r>
      <w:proofErr w:type="spellStart"/>
      <w:r>
        <w:t>Heulang</w:t>
      </w:r>
      <w:proofErr w:type="spellEnd"/>
      <w:r>
        <w:t xml:space="preserve"> telah </w:t>
      </w:r>
      <w:proofErr w:type="spellStart"/>
      <w:r>
        <w:t>dilengkapi</w:t>
      </w:r>
      <w:proofErr w:type="spellEnd"/>
      <w:r>
        <w:t xml:space="preserve"> dengan berbagai fasilitas penunjang, antara lain jalur pedestrian, lapangan terbuka, playground, fitness outdoor, skatepark, bangku taman, gazebo, toilet umum, area parkir, penerangan taman, serta area bagi pedagang dan usaha kuliner. Keberadaan fasilitas tersebut menjadikan Taman </w:t>
      </w:r>
      <w:proofErr w:type="spellStart"/>
      <w:r>
        <w:t>Heulang</w:t>
      </w:r>
      <w:proofErr w:type="spellEnd"/>
      <w:r>
        <w:t xml:space="preserve"> sebagai salah satu ruang publik yang aktif </w:t>
      </w:r>
      <w:proofErr w:type="spellStart"/>
      <w:r>
        <w:t>dimanfaatkan</w:t>
      </w:r>
      <w:proofErr w:type="spellEnd"/>
      <w:r>
        <w:t xml:space="preserve"> masyarakat setiap hari, terutama pada pagi dan sore hari serta pada akhir pekan.</w:t>
      </w:r>
    </w:p>
    <w:p w14:paraId="3B307877" w14:textId="4E9D95DD" w:rsidR="00E45562" w:rsidRDefault="00645CC0" w:rsidP="00645CC0">
      <w:pPr>
        <w:pStyle w:val="NormalWeb"/>
        <w:spacing w:before="0" w:beforeAutospacing="0" w:after="120" w:afterAutospacing="0" w:line="360" w:lineRule="auto"/>
        <w:ind w:firstLine="578"/>
        <w:jc w:val="both"/>
      </w:pPr>
      <w:r>
        <w:t xml:space="preserve">Meskipun demikian, berdasarkan hasil observasi lapangan, masih </w:t>
      </w:r>
      <w:proofErr w:type="spellStart"/>
      <w:r>
        <w:t>ditemukan</w:t>
      </w:r>
      <w:proofErr w:type="spellEnd"/>
      <w:r>
        <w:t xml:space="preserve"> beberapa kondisi yang menunjukkan </w:t>
      </w:r>
      <w:proofErr w:type="spellStart"/>
      <w:r>
        <w:t>perlunya</w:t>
      </w:r>
      <w:proofErr w:type="spellEnd"/>
      <w:r>
        <w:t xml:space="preserve"> peningkatan kualitas pengelolaan taman. Beberapa fasilitas mengalami penurunan kualitas akibat usia penggunaan, seperti toilet umum yang kurang terawat, sebagian bangku taman dan area bermain yang mengalami kerusakan, penerangan yang belum berfungsi secara optimal pada beberapa titik, serta penataan area parkir yang masih belum tertib. Kondisi tersebut menjadi salah satu dasar penting dalam penelitian ini untuk mengidentifikasi karakteristik </w:t>
      </w:r>
      <w:proofErr w:type="spellStart"/>
      <w:r>
        <w:t>eksisting</w:t>
      </w:r>
      <w:proofErr w:type="spellEnd"/>
      <w:r>
        <w:t xml:space="preserve"> Taman </w:t>
      </w:r>
      <w:proofErr w:type="spellStart"/>
      <w:r>
        <w:t>Heulang</w:t>
      </w:r>
      <w:proofErr w:type="spellEnd"/>
      <w:r>
        <w:t xml:space="preserve"> serta merumuskan rekomendasi pengembangan guna meningkatkan kualitas taman sebagai Ruang Terbuka Hijau publik di Kota Bogor.</w:t>
      </w:r>
    </w:p>
    <w:p w14:paraId="632475D6" w14:textId="77777777" w:rsidR="006A286B" w:rsidRDefault="006A286B" w:rsidP="006A286B">
      <w:pPr>
        <w:pStyle w:val="Style1"/>
      </w:pPr>
      <w:bookmarkStart w:id="65" w:name="_Toc233022558"/>
      <w:r>
        <w:t xml:space="preserve">Tabel 4. </w:t>
      </w:r>
      <w:fldSimple w:instr=" SEQ Tabel_4. \* ARABIC ">
        <w:r>
          <w:rPr>
            <w:noProof/>
          </w:rPr>
          <w:t>1</w:t>
        </w:r>
      </w:fldSimple>
      <w:r w:rsidRPr="00455654">
        <w:t xml:space="preserve"> </w:t>
      </w:r>
      <w:r>
        <w:t xml:space="preserve">Profil Umum Taman </w:t>
      </w:r>
      <w:proofErr w:type="spellStart"/>
      <w:r>
        <w:t>Heulang</w:t>
      </w:r>
      <w:bookmarkEnd w:id="65"/>
      <w:proofErr w:type="spellEnd"/>
    </w:p>
    <w:tbl>
      <w:tblPr>
        <w:tblStyle w:val="TableGrid0"/>
        <w:tblW w:w="0" w:type="auto"/>
        <w:tblLook w:val="04A0" w:firstRow="1" w:lastRow="0" w:firstColumn="1" w:lastColumn="0" w:noHBand="0" w:noVBand="1"/>
      </w:tblPr>
      <w:tblGrid>
        <w:gridCol w:w="2263"/>
        <w:gridCol w:w="5947"/>
      </w:tblGrid>
      <w:tr w:rsidR="006A286B" w:rsidRPr="004E3BC1" w14:paraId="747FD6F2" w14:textId="77777777" w:rsidTr="00F72EC1">
        <w:tc>
          <w:tcPr>
            <w:tcW w:w="2263" w:type="dxa"/>
            <w:shd w:val="clear" w:color="auto" w:fill="D0CECE" w:themeFill="background2" w:themeFillShade="E6"/>
            <w:hideMark/>
          </w:tcPr>
          <w:p w14:paraId="08C97E58" w14:textId="77777777" w:rsidR="006A286B" w:rsidRPr="004E3BC1" w:rsidRDefault="006A286B" w:rsidP="00F72EC1">
            <w:pPr>
              <w:ind w:left="0" w:firstLine="0"/>
              <w:jc w:val="center"/>
              <w:rPr>
                <w:b/>
                <w:bCs/>
                <w:sz w:val="20"/>
                <w:szCs w:val="18"/>
              </w:rPr>
            </w:pPr>
            <w:r w:rsidRPr="004E3BC1">
              <w:rPr>
                <w:b/>
                <w:bCs/>
                <w:sz w:val="20"/>
                <w:szCs w:val="18"/>
              </w:rPr>
              <w:t>Atribut</w:t>
            </w:r>
          </w:p>
        </w:tc>
        <w:tc>
          <w:tcPr>
            <w:tcW w:w="5947" w:type="dxa"/>
            <w:shd w:val="clear" w:color="auto" w:fill="D0CECE" w:themeFill="background2" w:themeFillShade="E6"/>
            <w:hideMark/>
          </w:tcPr>
          <w:p w14:paraId="3500A327" w14:textId="77777777" w:rsidR="006A286B" w:rsidRPr="004E3BC1" w:rsidRDefault="006A286B" w:rsidP="00F72EC1">
            <w:pPr>
              <w:ind w:left="0" w:firstLine="0"/>
              <w:jc w:val="center"/>
              <w:rPr>
                <w:b/>
                <w:bCs/>
                <w:sz w:val="20"/>
                <w:szCs w:val="18"/>
              </w:rPr>
            </w:pPr>
            <w:r w:rsidRPr="004E3BC1">
              <w:rPr>
                <w:b/>
                <w:bCs/>
                <w:sz w:val="20"/>
                <w:szCs w:val="18"/>
              </w:rPr>
              <w:t>Detail</w:t>
            </w:r>
          </w:p>
        </w:tc>
      </w:tr>
      <w:tr w:rsidR="006A286B" w:rsidRPr="004E3BC1" w14:paraId="1487B7A5" w14:textId="77777777" w:rsidTr="00F72EC1">
        <w:tc>
          <w:tcPr>
            <w:tcW w:w="2263" w:type="dxa"/>
            <w:hideMark/>
          </w:tcPr>
          <w:p w14:paraId="67660290" w14:textId="77777777" w:rsidR="006A286B" w:rsidRPr="004E3BC1" w:rsidRDefault="006A286B" w:rsidP="00F72EC1">
            <w:pPr>
              <w:ind w:left="0" w:firstLine="0"/>
              <w:jc w:val="left"/>
              <w:rPr>
                <w:sz w:val="20"/>
                <w:szCs w:val="18"/>
              </w:rPr>
            </w:pPr>
            <w:r w:rsidRPr="004E3BC1">
              <w:rPr>
                <w:sz w:val="20"/>
                <w:szCs w:val="18"/>
              </w:rPr>
              <w:t>Nama Taman</w:t>
            </w:r>
          </w:p>
        </w:tc>
        <w:tc>
          <w:tcPr>
            <w:tcW w:w="5947" w:type="dxa"/>
            <w:hideMark/>
          </w:tcPr>
          <w:p w14:paraId="4F7D49DE" w14:textId="77777777" w:rsidR="006A286B" w:rsidRPr="004E3BC1" w:rsidRDefault="006A286B" w:rsidP="00F72EC1">
            <w:pPr>
              <w:ind w:left="0" w:firstLine="0"/>
              <w:rPr>
                <w:sz w:val="20"/>
                <w:szCs w:val="18"/>
              </w:rPr>
            </w:pPr>
            <w:r w:rsidRPr="004E3BC1">
              <w:rPr>
                <w:sz w:val="20"/>
                <w:szCs w:val="18"/>
              </w:rPr>
              <w:t xml:space="preserve">Taman </w:t>
            </w:r>
            <w:proofErr w:type="spellStart"/>
            <w:r w:rsidRPr="004E3BC1">
              <w:rPr>
                <w:sz w:val="20"/>
                <w:szCs w:val="18"/>
              </w:rPr>
              <w:t>Heulang</w:t>
            </w:r>
            <w:proofErr w:type="spellEnd"/>
          </w:p>
        </w:tc>
      </w:tr>
      <w:tr w:rsidR="006A286B" w:rsidRPr="004E3BC1" w14:paraId="47C45B96" w14:textId="77777777" w:rsidTr="00F72EC1">
        <w:tc>
          <w:tcPr>
            <w:tcW w:w="2263" w:type="dxa"/>
            <w:hideMark/>
          </w:tcPr>
          <w:p w14:paraId="359D014B" w14:textId="77777777" w:rsidR="006A286B" w:rsidRPr="004E3BC1" w:rsidRDefault="006A286B" w:rsidP="00F72EC1">
            <w:pPr>
              <w:ind w:left="0" w:firstLine="0"/>
              <w:rPr>
                <w:sz w:val="20"/>
                <w:szCs w:val="18"/>
              </w:rPr>
            </w:pPr>
            <w:r w:rsidRPr="004E3BC1">
              <w:rPr>
                <w:sz w:val="20"/>
                <w:szCs w:val="18"/>
              </w:rPr>
              <w:t>Lokasi</w:t>
            </w:r>
          </w:p>
        </w:tc>
        <w:tc>
          <w:tcPr>
            <w:tcW w:w="5947" w:type="dxa"/>
            <w:hideMark/>
          </w:tcPr>
          <w:p w14:paraId="6347779B" w14:textId="77777777" w:rsidR="006A286B" w:rsidRPr="004E3BC1" w:rsidRDefault="006A286B" w:rsidP="00F72EC1">
            <w:pPr>
              <w:ind w:left="31"/>
              <w:rPr>
                <w:sz w:val="20"/>
                <w:szCs w:val="18"/>
              </w:rPr>
            </w:pPr>
            <w:r w:rsidRPr="004E3BC1">
              <w:rPr>
                <w:sz w:val="20"/>
                <w:szCs w:val="18"/>
              </w:rPr>
              <w:t xml:space="preserve">Jl. </w:t>
            </w:r>
            <w:proofErr w:type="spellStart"/>
            <w:r w:rsidRPr="004E3BC1">
              <w:rPr>
                <w:sz w:val="20"/>
                <w:szCs w:val="18"/>
              </w:rPr>
              <w:t>Heulang</w:t>
            </w:r>
            <w:proofErr w:type="spellEnd"/>
            <w:r w:rsidRPr="004E3BC1">
              <w:rPr>
                <w:sz w:val="20"/>
                <w:szCs w:val="18"/>
              </w:rPr>
              <w:t xml:space="preserve">, Kelurahan Tanah Sareal, Kecamatan Tanah </w:t>
            </w:r>
            <w:proofErr w:type="spellStart"/>
            <w:r w:rsidRPr="004E3BC1">
              <w:rPr>
                <w:sz w:val="20"/>
                <w:szCs w:val="18"/>
              </w:rPr>
              <w:t>Sareal</w:t>
            </w:r>
            <w:proofErr w:type="spellEnd"/>
            <w:r w:rsidRPr="004E3BC1">
              <w:rPr>
                <w:sz w:val="20"/>
                <w:szCs w:val="18"/>
              </w:rPr>
              <w:t>, Kota Bogor</w:t>
            </w:r>
          </w:p>
        </w:tc>
      </w:tr>
      <w:tr w:rsidR="006A286B" w:rsidRPr="004E3BC1" w14:paraId="42A67900" w14:textId="77777777" w:rsidTr="00F72EC1">
        <w:tc>
          <w:tcPr>
            <w:tcW w:w="2263" w:type="dxa"/>
            <w:hideMark/>
          </w:tcPr>
          <w:p w14:paraId="52FA6102" w14:textId="77777777" w:rsidR="006A286B" w:rsidRPr="004E3BC1" w:rsidRDefault="006A286B" w:rsidP="00F72EC1">
            <w:pPr>
              <w:ind w:left="0" w:firstLine="0"/>
              <w:rPr>
                <w:sz w:val="20"/>
                <w:szCs w:val="18"/>
              </w:rPr>
            </w:pPr>
            <w:r w:rsidRPr="004E3BC1">
              <w:rPr>
                <w:sz w:val="20"/>
                <w:szCs w:val="18"/>
              </w:rPr>
              <w:t>Luas Lahan</w:t>
            </w:r>
          </w:p>
        </w:tc>
        <w:tc>
          <w:tcPr>
            <w:tcW w:w="5947" w:type="dxa"/>
            <w:hideMark/>
          </w:tcPr>
          <w:p w14:paraId="6A68698F" w14:textId="77777777" w:rsidR="006A286B" w:rsidRPr="004E3BC1" w:rsidRDefault="006A286B" w:rsidP="00F72EC1">
            <w:pPr>
              <w:ind w:left="0" w:firstLine="0"/>
              <w:rPr>
                <w:sz w:val="20"/>
                <w:szCs w:val="18"/>
              </w:rPr>
            </w:pPr>
            <w:r w:rsidRPr="004E3BC1">
              <w:rPr>
                <w:sz w:val="20"/>
                <w:szCs w:val="18"/>
              </w:rPr>
              <w:t>28.764,4 m²</w:t>
            </w:r>
          </w:p>
        </w:tc>
      </w:tr>
      <w:tr w:rsidR="006A286B" w:rsidRPr="004E3BC1" w14:paraId="64803C98" w14:textId="77777777" w:rsidTr="00F72EC1">
        <w:tc>
          <w:tcPr>
            <w:tcW w:w="2263" w:type="dxa"/>
            <w:hideMark/>
          </w:tcPr>
          <w:p w14:paraId="077CDDFA" w14:textId="77777777" w:rsidR="006A286B" w:rsidRPr="004E3BC1" w:rsidRDefault="006A286B" w:rsidP="00F72EC1">
            <w:pPr>
              <w:ind w:left="0" w:firstLine="0"/>
              <w:rPr>
                <w:sz w:val="20"/>
                <w:szCs w:val="18"/>
              </w:rPr>
            </w:pPr>
            <w:r w:rsidRPr="004E3BC1">
              <w:rPr>
                <w:sz w:val="20"/>
                <w:szCs w:val="18"/>
              </w:rPr>
              <w:t>Tahun</w:t>
            </w:r>
            <w:r>
              <w:rPr>
                <w:sz w:val="20"/>
                <w:szCs w:val="18"/>
              </w:rPr>
              <w:t xml:space="preserve"> </w:t>
            </w:r>
            <w:r w:rsidRPr="004E3BC1">
              <w:rPr>
                <w:sz w:val="20"/>
                <w:szCs w:val="18"/>
              </w:rPr>
              <w:t>Pembangunan</w:t>
            </w:r>
          </w:p>
        </w:tc>
        <w:tc>
          <w:tcPr>
            <w:tcW w:w="5947" w:type="dxa"/>
            <w:hideMark/>
          </w:tcPr>
          <w:p w14:paraId="5C5C85A7" w14:textId="77777777" w:rsidR="006A286B" w:rsidRPr="004E3BC1" w:rsidRDefault="006A286B" w:rsidP="00F72EC1">
            <w:pPr>
              <w:ind w:left="0" w:firstLine="0"/>
              <w:rPr>
                <w:sz w:val="20"/>
                <w:szCs w:val="18"/>
              </w:rPr>
            </w:pPr>
            <w:r w:rsidRPr="004E3BC1">
              <w:rPr>
                <w:sz w:val="20"/>
                <w:szCs w:val="18"/>
              </w:rPr>
              <w:t>1 September 2016</w:t>
            </w:r>
          </w:p>
        </w:tc>
      </w:tr>
      <w:tr w:rsidR="006A286B" w:rsidRPr="004E3BC1" w14:paraId="41A02126" w14:textId="77777777" w:rsidTr="00F72EC1">
        <w:tc>
          <w:tcPr>
            <w:tcW w:w="2263" w:type="dxa"/>
            <w:hideMark/>
          </w:tcPr>
          <w:p w14:paraId="26A186C3" w14:textId="77777777" w:rsidR="006A286B" w:rsidRPr="004E3BC1" w:rsidRDefault="006A286B" w:rsidP="00F72EC1">
            <w:pPr>
              <w:ind w:left="0" w:firstLine="0"/>
              <w:rPr>
                <w:sz w:val="20"/>
                <w:szCs w:val="18"/>
              </w:rPr>
            </w:pPr>
            <w:r w:rsidRPr="004E3BC1">
              <w:rPr>
                <w:sz w:val="20"/>
                <w:szCs w:val="18"/>
              </w:rPr>
              <w:t>Tahun Peresmian</w:t>
            </w:r>
          </w:p>
        </w:tc>
        <w:tc>
          <w:tcPr>
            <w:tcW w:w="5947" w:type="dxa"/>
            <w:hideMark/>
          </w:tcPr>
          <w:p w14:paraId="1DBB9DC4" w14:textId="77777777" w:rsidR="006A286B" w:rsidRPr="004E3BC1" w:rsidRDefault="006A286B" w:rsidP="00F72EC1">
            <w:pPr>
              <w:ind w:left="0" w:firstLine="0"/>
              <w:rPr>
                <w:sz w:val="20"/>
                <w:szCs w:val="18"/>
              </w:rPr>
            </w:pPr>
            <w:r w:rsidRPr="004E3BC1">
              <w:rPr>
                <w:sz w:val="20"/>
                <w:szCs w:val="18"/>
              </w:rPr>
              <w:t>Akhir Tahun 2016</w:t>
            </w:r>
          </w:p>
        </w:tc>
      </w:tr>
      <w:tr w:rsidR="006A286B" w:rsidRPr="004E3BC1" w14:paraId="1D1A94CE" w14:textId="77777777" w:rsidTr="00F72EC1">
        <w:tc>
          <w:tcPr>
            <w:tcW w:w="2263" w:type="dxa"/>
            <w:hideMark/>
          </w:tcPr>
          <w:p w14:paraId="37248A71" w14:textId="77777777" w:rsidR="006A286B" w:rsidRPr="004E3BC1" w:rsidRDefault="006A286B" w:rsidP="00F72EC1">
            <w:pPr>
              <w:ind w:left="0" w:firstLine="0"/>
              <w:rPr>
                <w:sz w:val="20"/>
                <w:szCs w:val="18"/>
              </w:rPr>
            </w:pPr>
            <w:r w:rsidRPr="004E3BC1">
              <w:rPr>
                <w:sz w:val="20"/>
                <w:szCs w:val="18"/>
              </w:rPr>
              <w:t>Status</w:t>
            </w:r>
          </w:p>
        </w:tc>
        <w:tc>
          <w:tcPr>
            <w:tcW w:w="5947" w:type="dxa"/>
            <w:hideMark/>
          </w:tcPr>
          <w:p w14:paraId="0FDFF083" w14:textId="77777777" w:rsidR="006A286B" w:rsidRPr="004E3BC1" w:rsidRDefault="006A286B" w:rsidP="00F72EC1">
            <w:pPr>
              <w:ind w:left="0" w:firstLine="0"/>
              <w:rPr>
                <w:sz w:val="20"/>
                <w:szCs w:val="18"/>
              </w:rPr>
            </w:pPr>
            <w:r w:rsidRPr="004E3BC1">
              <w:rPr>
                <w:sz w:val="20"/>
                <w:szCs w:val="18"/>
              </w:rPr>
              <w:t>Ruang Terbuka Hijau Publik</w:t>
            </w:r>
          </w:p>
        </w:tc>
      </w:tr>
      <w:tr w:rsidR="006A286B" w:rsidRPr="004E3BC1" w14:paraId="4D43E783" w14:textId="77777777" w:rsidTr="00F72EC1">
        <w:tc>
          <w:tcPr>
            <w:tcW w:w="2263" w:type="dxa"/>
            <w:hideMark/>
          </w:tcPr>
          <w:p w14:paraId="1FCB53B1" w14:textId="77777777" w:rsidR="006A286B" w:rsidRPr="004E3BC1" w:rsidRDefault="006A286B" w:rsidP="00F72EC1">
            <w:pPr>
              <w:ind w:left="0" w:firstLine="0"/>
              <w:rPr>
                <w:sz w:val="20"/>
                <w:szCs w:val="18"/>
              </w:rPr>
            </w:pPr>
            <w:r w:rsidRPr="004E3BC1">
              <w:rPr>
                <w:sz w:val="20"/>
                <w:szCs w:val="18"/>
              </w:rPr>
              <w:t>Fasilitas</w:t>
            </w:r>
          </w:p>
        </w:tc>
        <w:tc>
          <w:tcPr>
            <w:tcW w:w="5947" w:type="dxa"/>
            <w:hideMark/>
          </w:tcPr>
          <w:p w14:paraId="56567142" w14:textId="77777777" w:rsidR="006A286B" w:rsidRPr="004E3BC1" w:rsidRDefault="006A286B" w:rsidP="00F72EC1">
            <w:pPr>
              <w:ind w:left="0"/>
              <w:rPr>
                <w:sz w:val="20"/>
                <w:szCs w:val="18"/>
              </w:rPr>
            </w:pPr>
            <w:r w:rsidRPr="004E3BC1">
              <w:rPr>
                <w:sz w:val="20"/>
                <w:szCs w:val="18"/>
              </w:rPr>
              <w:t>Jogging track, playground, fitness outdoor, skatepark, bangku taman, gazebo, area kuliner, parkir</w:t>
            </w:r>
          </w:p>
        </w:tc>
      </w:tr>
      <w:tr w:rsidR="006A286B" w:rsidRPr="004E3BC1" w14:paraId="34627758" w14:textId="77777777" w:rsidTr="00F72EC1">
        <w:tc>
          <w:tcPr>
            <w:tcW w:w="2263" w:type="dxa"/>
            <w:hideMark/>
          </w:tcPr>
          <w:p w14:paraId="41157411" w14:textId="77777777" w:rsidR="006A286B" w:rsidRPr="004E3BC1" w:rsidRDefault="006A286B" w:rsidP="00F72EC1">
            <w:pPr>
              <w:ind w:left="0" w:firstLine="0"/>
              <w:rPr>
                <w:sz w:val="20"/>
                <w:szCs w:val="18"/>
              </w:rPr>
            </w:pPr>
            <w:r w:rsidRPr="004E3BC1">
              <w:rPr>
                <w:sz w:val="20"/>
                <w:szCs w:val="18"/>
              </w:rPr>
              <w:t>Pengelola</w:t>
            </w:r>
          </w:p>
        </w:tc>
        <w:tc>
          <w:tcPr>
            <w:tcW w:w="5947" w:type="dxa"/>
            <w:hideMark/>
          </w:tcPr>
          <w:p w14:paraId="6F128418" w14:textId="77777777" w:rsidR="006A286B" w:rsidRPr="004E3BC1" w:rsidRDefault="006A286B" w:rsidP="00F72EC1">
            <w:pPr>
              <w:ind w:left="0" w:firstLine="0"/>
              <w:rPr>
                <w:sz w:val="20"/>
                <w:szCs w:val="18"/>
              </w:rPr>
            </w:pPr>
            <w:r w:rsidRPr="004E3BC1">
              <w:rPr>
                <w:sz w:val="20"/>
                <w:szCs w:val="18"/>
              </w:rPr>
              <w:t>Pemerintah Kota Bogor / Dinas Lingkungan Hidup</w:t>
            </w:r>
          </w:p>
        </w:tc>
      </w:tr>
    </w:tbl>
    <w:p w14:paraId="2F12110A" w14:textId="6A1F2D87" w:rsidR="006A286B" w:rsidRPr="006A286B" w:rsidRDefault="006A286B" w:rsidP="006A286B">
      <w:pPr>
        <w:pStyle w:val="NormalWeb"/>
        <w:spacing w:before="0" w:beforeAutospacing="0"/>
        <w:rPr>
          <w:sz w:val="20"/>
          <w:szCs w:val="20"/>
        </w:rPr>
      </w:pPr>
      <w:r w:rsidRPr="00455654">
        <w:rPr>
          <w:sz w:val="20"/>
          <w:szCs w:val="20"/>
        </w:rPr>
        <w:t>Sumber: Pemerintah Kota Bogor (2016), DLH Kota Bogor (2023), hasil observasi lapangan (2025).</w:t>
      </w:r>
    </w:p>
    <w:p w14:paraId="595E8A77" w14:textId="46DD847D" w:rsidR="00E45562" w:rsidRDefault="00D141E7" w:rsidP="00187975">
      <w:pPr>
        <w:pStyle w:val="Heading2"/>
        <w:rPr>
          <w:lang w:val="id-ID" w:eastAsia="id-ID"/>
        </w:rPr>
      </w:pPr>
      <w:bookmarkStart w:id="66" w:name="_Toc234491939"/>
      <w:r w:rsidRPr="00416370">
        <w:rPr>
          <w:lang w:val="id-ID" w:eastAsia="id-ID"/>
        </w:rPr>
        <w:t xml:space="preserve">Gambaran Umum </w:t>
      </w:r>
      <w:r w:rsidR="00E45562">
        <w:rPr>
          <w:lang w:val="id-ID" w:eastAsia="id-ID"/>
        </w:rPr>
        <w:t xml:space="preserve">Fisik </w:t>
      </w:r>
      <w:r w:rsidR="004E3BC1">
        <w:rPr>
          <w:lang w:val="id-ID" w:eastAsia="id-ID"/>
        </w:rPr>
        <w:t>Taman Heulang</w:t>
      </w:r>
      <w:bookmarkEnd w:id="66"/>
    </w:p>
    <w:p w14:paraId="52E7FA0A" w14:textId="25F65A38" w:rsidR="00187975" w:rsidRDefault="006209C2" w:rsidP="00187975">
      <w:pPr>
        <w:spacing w:after="120" w:line="360" w:lineRule="auto"/>
        <w:ind w:left="0" w:firstLine="578"/>
        <w:rPr>
          <w:lang w:eastAsia="id-ID"/>
        </w:rPr>
      </w:pPr>
      <w:r w:rsidRPr="006209C2">
        <w:t xml:space="preserve">Secara fisik, Taman </w:t>
      </w:r>
      <w:proofErr w:type="spellStart"/>
      <w:r w:rsidRPr="006209C2">
        <w:t>Heulang</w:t>
      </w:r>
      <w:proofErr w:type="spellEnd"/>
      <w:r w:rsidRPr="006209C2">
        <w:t xml:space="preserve"> memiliki luas sekitar </w:t>
      </w:r>
      <w:r w:rsidRPr="006209C2">
        <w:rPr>
          <w:b/>
          <w:bCs/>
        </w:rPr>
        <w:t>28.764,4 m²</w:t>
      </w:r>
      <w:r w:rsidRPr="006209C2">
        <w:t xml:space="preserve"> (±2,88 ha) dan merupakan salah satu ruang terbuka hijau publik dengan luasan yang cukup besar di Kecamatan Tanah </w:t>
      </w:r>
      <w:proofErr w:type="spellStart"/>
      <w:r w:rsidRPr="006209C2">
        <w:t>Sareal</w:t>
      </w:r>
      <w:proofErr w:type="spellEnd"/>
      <w:r w:rsidRPr="006209C2">
        <w:t xml:space="preserve">, Kota Bogor. Taman ini </w:t>
      </w:r>
      <w:proofErr w:type="spellStart"/>
      <w:r w:rsidRPr="006209C2">
        <w:t>didominasi</w:t>
      </w:r>
      <w:proofErr w:type="spellEnd"/>
      <w:r w:rsidRPr="006209C2">
        <w:t xml:space="preserve"> oleh ruang terbuka </w:t>
      </w:r>
      <w:r w:rsidRPr="006209C2">
        <w:lastRenderedPageBreak/>
        <w:t xml:space="preserve">berupa hamparan rumput, vegetasi peneduh, jalur pedestrian, lapangan multifungsi, area bermain anak, fasilitas olahraga, gazebo, bangku taman, toilet umum, area parkir, serta ruang bagi pedagang di sekitar taman. Susunan ruang tersebut menjadikan Taman </w:t>
      </w:r>
      <w:proofErr w:type="spellStart"/>
      <w:r w:rsidRPr="006209C2">
        <w:t>Heulang</w:t>
      </w:r>
      <w:proofErr w:type="spellEnd"/>
      <w:r w:rsidRPr="006209C2">
        <w:t xml:space="preserve"> mampu mengakomodasi berbagai aktivitas masyarakat, mulai dari olahraga, rekreasi keluarga, hingga kegiatan komunitas. Berdasarkan hasil observasi lapangan dan wawancara dengan pengunjung, kondisi fisik taman menunjukkan bahwa sebagian besar fasilitas masih dapat </w:t>
      </w:r>
      <w:proofErr w:type="spellStart"/>
      <w:r w:rsidRPr="006209C2">
        <w:t>dimanfaatkan</w:t>
      </w:r>
      <w:proofErr w:type="spellEnd"/>
      <w:r w:rsidRPr="006209C2">
        <w:t xml:space="preserve">, namun beberapa di </w:t>
      </w:r>
      <w:proofErr w:type="spellStart"/>
      <w:r w:rsidRPr="006209C2">
        <w:t>antaranya</w:t>
      </w:r>
      <w:proofErr w:type="spellEnd"/>
      <w:r w:rsidRPr="006209C2">
        <w:t xml:space="preserve"> mengalami penurunan kualitas akibat usia penggunaan, </w:t>
      </w:r>
      <w:proofErr w:type="spellStart"/>
      <w:r w:rsidRPr="006209C2">
        <w:t>tingginya</w:t>
      </w:r>
      <w:proofErr w:type="spellEnd"/>
      <w:r w:rsidRPr="006209C2">
        <w:t xml:space="preserve"> intensitas aktivitas, serta belum </w:t>
      </w:r>
      <w:proofErr w:type="spellStart"/>
      <w:r w:rsidRPr="006209C2">
        <w:t>optimalnya</w:t>
      </w:r>
      <w:proofErr w:type="spellEnd"/>
      <w:r w:rsidRPr="006209C2">
        <w:t xml:space="preserve"> pemeliharaan secara berkala. Kondisi ini juga sejalan dengan pemberitaan yang menyebutkan bahwa sejumlah fasilitas di Taman </w:t>
      </w:r>
      <w:proofErr w:type="spellStart"/>
      <w:r w:rsidRPr="006209C2">
        <w:t>Heulang</w:t>
      </w:r>
      <w:proofErr w:type="spellEnd"/>
      <w:r w:rsidRPr="006209C2">
        <w:t xml:space="preserve"> mengalami kerusakan sehingga memerlukan perbaikan dan revitalisasi</w:t>
      </w:r>
      <w:r w:rsidR="00187975" w:rsidRPr="00187975">
        <w:rPr>
          <w:lang w:eastAsia="id-ID"/>
        </w:rPr>
        <w:t>.</w:t>
      </w:r>
      <w:r w:rsidR="00187975">
        <w:rPr>
          <w:lang w:eastAsia="id-ID"/>
        </w:rPr>
        <w:t xml:space="preserve"> </w:t>
      </w:r>
    </w:p>
    <w:p w14:paraId="039AE203" w14:textId="77777777" w:rsidR="00A674F2" w:rsidRDefault="00A674F2">
      <w:pPr>
        <w:pStyle w:val="ListParagraph"/>
        <w:numPr>
          <w:ilvl w:val="0"/>
          <w:numId w:val="14"/>
        </w:numPr>
        <w:spacing w:after="120" w:line="360" w:lineRule="auto"/>
        <w:ind w:left="993" w:hanging="426"/>
        <w:rPr>
          <w:b/>
          <w:bCs/>
          <w:lang w:eastAsia="id-ID"/>
        </w:rPr>
      </w:pPr>
      <w:r>
        <w:rPr>
          <w:b/>
          <w:bCs/>
          <w:lang w:eastAsia="id-ID"/>
        </w:rPr>
        <w:t xml:space="preserve">Jalur Pedestrian </w:t>
      </w:r>
    </w:p>
    <w:p w14:paraId="6698AFC9" w14:textId="16830979" w:rsidR="006209C2" w:rsidRDefault="006209C2" w:rsidP="006209C2">
      <w:pPr>
        <w:spacing w:after="120" w:line="360" w:lineRule="auto"/>
        <w:ind w:left="567" w:firstLine="0"/>
      </w:pPr>
      <w:r>
        <w:t xml:space="preserve">Jalur pedestrian merupakan salah satu fasilitas utama yang tersedia di Taman </w:t>
      </w:r>
      <w:proofErr w:type="spellStart"/>
      <w:r>
        <w:t>Heulang</w:t>
      </w:r>
      <w:proofErr w:type="spellEnd"/>
      <w:r>
        <w:t xml:space="preserve"> dan berfungsi sebagai sarana sirkulasi bagi seluruh pengunjung. Jalur ini menghubungkan berbagai area di dalam taman, mulai dari pintu masuk, lapangan terbuka, area bermain anak, bangku taman, hingga fasilitas penunjang </w:t>
      </w:r>
      <w:proofErr w:type="spellStart"/>
      <w:r>
        <w:t>lainnya</w:t>
      </w:r>
      <w:proofErr w:type="spellEnd"/>
      <w:r>
        <w:t xml:space="preserve">. Selain sebagai jalur perpindahan, pedestrian juga </w:t>
      </w:r>
      <w:proofErr w:type="spellStart"/>
      <w:r>
        <w:t>dimanfaatkan</w:t>
      </w:r>
      <w:proofErr w:type="spellEnd"/>
      <w:r>
        <w:t xml:space="preserve"> masyarakat sebagai ruang aktivitas fisik, seperti berjalan santai (walking), jogging, maupun sekadar menikmati suasana taman. Keberadaan jalur pedestrian menjadi salah satu elemen penting dalam ruang terbuka hijau karena mendukung aksesibilitas dan kenyamanan pengunjung selama memanfaatkan kawasan taman.</w:t>
      </w:r>
    </w:p>
    <w:p w14:paraId="343DD69E" w14:textId="3C0F25E6" w:rsidR="006209C2" w:rsidRDefault="006209C2" w:rsidP="006209C2">
      <w:pPr>
        <w:spacing w:after="120" w:line="360" w:lineRule="auto"/>
        <w:ind w:left="567" w:firstLine="0"/>
      </w:pPr>
      <w:r>
        <w:t xml:space="preserve">Berdasarkan hasil observasi lapangan, jalur pedestrian di Taman </w:t>
      </w:r>
      <w:proofErr w:type="spellStart"/>
      <w:r>
        <w:t>Heulang</w:t>
      </w:r>
      <w:proofErr w:type="spellEnd"/>
      <w:r>
        <w:t xml:space="preserve"> telah tersedia mengelilingi sebagian besar area taman dengan kondisi yang secara umum masih berfungsi dengan baik. Permukaan jalur sebagian besar menggunakan material paving block yang relatif stabil dan nyaman </w:t>
      </w:r>
      <w:proofErr w:type="spellStart"/>
      <w:r>
        <w:t>digunakan</w:t>
      </w:r>
      <w:proofErr w:type="spellEnd"/>
      <w:r>
        <w:t xml:space="preserve"> untuk aktivitas berjalan kaki maupun olahraga ringan. Kondisi tersebut menunjukkan bahwa secara fisik jalur pedestrian masih mampu menjalankan </w:t>
      </w:r>
      <w:proofErr w:type="spellStart"/>
      <w:r>
        <w:t>fungsinya</w:t>
      </w:r>
      <w:proofErr w:type="spellEnd"/>
      <w:r>
        <w:t xml:space="preserve"> sebagai media sirkulasi utama bagi pengunjung. Jalur ini juga cukup sering </w:t>
      </w:r>
      <w:proofErr w:type="spellStart"/>
      <w:r>
        <w:t>dimanfaatkan</w:t>
      </w:r>
      <w:proofErr w:type="spellEnd"/>
      <w:r>
        <w:t xml:space="preserve"> oleh berbagai kelompok usia, mulai dari anak-anak, remaja, </w:t>
      </w:r>
      <w:r>
        <w:lastRenderedPageBreak/>
        <w:t>orang dewasa, hingga lansia, terutama pada pagi dan sore hari ketika intensitas kunjungan relatif tinggi.</w:t>
      </w:r>
    </w:p>
    <w:p w14:paraId="39436315" w14:textId="2C2DB236" w:rsidR="006209C2" w:rsidRDefault="006209C2" w:rsidP="006209C2">
      <w:pPr>
        <w:spacing w:after="120" w:line="360" w:lineRule="auto"/>
        <w:ind w:left="567" w:firstLine="0"/>
      </w:pPr>
      <w:r>
        <w:t xml:space="preserve">Meskipun demikian, hasil pengamatan menunjukkan bahwa pada beberapa bagian masih </w:t>
      </w:r>
      <w:proofErr w:type="spellStart"/>
      <w:r>
        <w:t>ditemukan</w:t>
      </w:r>
      <w:proofErr w:type="spellEnd"/>
      <w:r>
        <w:t xml:space="preserve"> kondisi yang memerlukan perhatian. Beberapa segmen jalur mulai mengalami penurunan permukaan sehingga menyebabkan paving block menjadi kurang rata. Kondisi tersebut </w:t>
      </w:r>
      <w:proofErr w:type="spellStart"/>
      <w:r>
        <w:t>diduga</w:t>
      </w:r>
      <w:proofErr w:type="spellEnd"/>
      <w:r>
        <w:t xml:space="preserve"> </w:t>
      </w:r>
      <w:proofErr w:type="spellStart"/>
      <w:r>
        <w:t>dipengaruhi</w:t>
      </w:r>
      <w:proofErr w:type="spellEnd"/>
      <w:r>
        <w:t xml:space="preserve"> oleh usia penggunaan, penurunan struktur tanah, serta </w:t>
      </w:r>
      <w:proofErr w:type="spellStart"/>
      <w:r>
        <w:t>tingginya</w:t>
      </w:r>
      <w:proofErr w:type="spellEnd"/>
      <w:r>
        <w:t xml:space="preserve"> intensitas aktivitas pengunjung yang menggunakan jalur tersebut setiap hari. Pada saat hujan, beberapa titik juga terlihat lebih lembap </w:t>
      </w:r>
      <w:proofErr w:type="spellStart"/>
      <w:r>
        <w:t>dibandingkan</w:t>
      </w:r>
      <w:proofErr w:type="spellEnd"/>
      <w:r>
        <w:t xml:space="preserve"> bagian </w:t>
      </w:r>
      <w:proofErr w:type="spellStart"/>
      <w:r>
        <w:t>lainnya</w:t>
      </w:r>
      <w:proofErr w:type="spellEnd"/>
      <w:r>
        <w:t xml:space="preserve"> sehingga berpotensi mengurangi kenyamanan dan keamanan pengguna apabila tidak </w:t>
      </w:r>
      <w:proofErr w:type="spellStart"/>
      <w:r>
        <w:t>dilakukan</w:t>
      </w:r>
      <w:proofErr w:type="spellEnd"/>
      <w:r>
        <w:t xml:space="preserve"> pemeliharaan secara berkala.</w:t>
      </w:r>
    </w:p>
    <w:p w14:paraId="620D53AC" w14:textId="701A8A4C" w:rsidR="006209C2" w:rsidRDefault="006209C2" w:rsidP="006209C2">
      <w:pPr>
        <w:spacing w:after="120" w:line="360" w:lineRule="auto"/>
        <w:ind w:left="567" w:firstLine="0"/>
      </w:pPr>
      <w:r>
        <w:t xml:space="preserve">Selain kondisi fisik jalur, aspek kapasitas juga menjadi salah satu hal yang perlu </w:t>
      </w:r>
      <w:proofErr w:type="spellStart"/>
      <w:r>
        <w:t>diperhatikan</w:t>
      </w:r>
      <w:proofErr w:type="spellEnd"/>
      <w:r>
        <w:t xml:space="preserve">. Berdasarkan hasil observasi, lebar jalur pedestrian pada beberapa bagian masih </w:t>
      </w:r>
      <w:proofErr w:type="spellStart"/>
      <w:r>
        <w:t>dirasakan</w:t>
      </w:r>
      <w:proofErr w:type="spellEnd"/>
      <w:r>
        <w:t xml:space="preserve"> cukup terbatas ketika jumlah pengunjung meningkat, terutama pada akhir pekan, hari libur nasional, maupun saat terdapat kegiatan masyarakat di kawasan taman. Pada kondisi tersebut sering </w:t>
      </w:r>
      <w:proofErr w:type="spellStart"/>
      <w:r>
        <w:t>dijumpai</w:t>
      </w:r>
      <w:proofErr w:type="spellEnd"/>
      <w:r>
        <w:t xml:space="preserve"> pejalan kaki, pelari, serta pengunjung yang berhenti untuk beristirahat menggunakan jalur yang sama sehingga sirkulasi menjadi kurang lancar. Walaupun belum menimbulkan gangguan yang signifikan, kondisi ini menunjukkan bahwa kapasitas jalur pedestrian perlu menjadi perhatian dalam pengembangan taman pada masa mendatang.</w:t>
      </w:r>
    </w:p>
    <w:p w14:paraId="61A42350" w14:textId="453866CB" w:rsidR="00A674F2" w:rsidRDefault="006209C2" w:rsidP="006209C2">
      <w:pPr>
        <w:spacing w:after="120" w:line="360" w:lineRule="auto"/>
        <w:ind w:left="567" w:firstLine="0"/>
      </w:pPr>
      <w:r>
        <w:t xml:space="preserve">Secara keseluruhan, kondisi jalur pedestrian di Taman </w:t>
      </w:r>
      <w:proofErr w:type="spellStart"/>
      <w:r>
        <w:t>Heulang</w:t>
      </w:r>
      <w:proofErr w:type="spellEnd"/>
      <w:r>
        <w:t xml:space="preserve"> masih dapat </w:t>
      </w:r>
      <w:proofErr w:type="spellStart"/>
      <w:r>
        <w:t>dikategorikan</w:t>
      </w:r>
      <w:proofErr w:type="spellEnd"/>
      <w:r>
        <w:t xml:space="preserve"> baik dan layak </w:t>
      </w:r>
      <w:proofErr w:type="spellStart"/>
      <w:r>
        <w:t>dimanfaatkan</w:t>
      </w:r>
      <w:proofErr w:type="spellEnd"/>
      <w:r>
        <w:t xml:space="preserve"> sebagai fasilitas sirkulasi utama bagi pengunjung. Namun demikian, beberapa upaya peningkatan kualitas masih </w:t>
      </w:r>
      <w:proofErr w:type="spellStart"/>
      <w:r>
        <w:t>diperlukan</w:t>
      </w:r>
      <w:proofErr w:type="spellEnd"/>
      <w:r>
        <w:t xml:space="preserve">, seperti perbaikan pada bagian jalur yang mulai tidak rata, pemeliharaan rutin terhadap material paving, serta evaluasi terhadap kapasitas jalur pada area dengan tingkat aktivitas yang tinggi. Perbaikan tersebut </w:t>
      </w:r>
      <w:proofErr w:type="spellStart"/>
      <w:r>
        <w:t>diharapkan</w:t>
      </w:r>
      <w:proofErr w:type="spellEnd"/>
      <w:r>
        <w:t xml:space="preserve"> mampu meningkatkan kenyamanan, keamanan, dan aksesibilitas pengunjung sehingga fungsi jalur pedestrian sebagai salah satu elemen penting ruang terbuka hijau dapat berjalan secara optimal.</w:t>
      </w:r>
    </w:p>
    <w:p w14:paraId="7A53CE52" w14:textId="77777777" w:rsidR="006209C2" w:rsidRDefault="006209C2" w:rsidP="006209C2">
      <w:pPr>
        <w:spacing w:after="120" w:line="360" w:lineRule="auto"/>
        <w:ind w:left="567" w:firstLine="0"/>
      </w:pPr>
    </w:p>
    <w:p w14:paraId="70BC8959" w14:textId="77777777" w:rsidR="00A674F2" w:rsidRDefault="00A674F2">
      <w:pPr>
        <w:pStyle w:val="ListParagraph"/>
        <w:numPr>
          <w:ilvl w:val="0"/>
          <w:numId w:val="14"/>
        </w:numPr>
        <w:spacing w:after="120" w:line="360" w:lineRule="auto"/>
        <w:ind w:left="993" w:hanging="426"/>
        <w:rPr>
          <w:b/>
          <w:bCs/>
          <w:lang w:eastAsia="id-ID"/>
        </w:rPr>
      </w:pPr>
      <w:r w:rsidRPr="00A674F2">
        <w:rPr>
          <w:b/>
          <w:bCs/>
          <w:lang w:eastAsia="id-ID"/>
        </w:rPr>
        <w:lastRenderedPageBreak/>
        <w:t>Lapangan Terbuka</w:t>
      </w:r>
    </w:p>
    <w:p w14:paraId="458FC4F7" w14:textId="6C1DB631" w:rsidR="006209C2" w:rsidRDefault="006209C2" w:rsidP="006209C2">
      <w:pPr>
        <w:spacing w:after="120" w:line="360" w:lineRule="auto"/>
        <w:ind w:left="567" w:firstLine="0"/>
      </w:pPr>
      <w:r>
        <w:t xml:space="preserve">Lapangan terbuka merupakan salah satu fasilitas utama yang menjadi pusat berbagai aktivitas masyarakat di Taman </w:t>
      </w:r>
      <w:proofErr w:type="spellStart"/>
      <w:r>
        <w:t>Heulang</w:t>
      </w:r>
      <w:proofErr w:type="spellEnd"/>
      <w:r>
        <w:t xml:space="preserve">. Keberadaan lapangan ini memiliki fungsi yang sangat penting karena menjadi ruang multifungsi yang dapat </w:t>
      </w:r>
      <w:proofErr w:type="spellStart"/>
      <w:r>
        <w:t>dimanfaatkan</w:t>
      </w:r>
      <w:proofErr w:type="spellEnd"/>
      <w:r>
        <w:t xml:space="preserve"> untuk kegiatan olahraga, rekreasi, aktivitas komunitas, hingga penyelenggaraan berbagai kegiatan sosial masyarakat. Sebagai bagian dari ruang terbuka hijau publik, lapangan terbuka tidak hanya berfungsi sebagai ruang aktivitas fisik, tetapi juga menjadi ruang yang mampu meningkatkan interaksi sosial antar masyarakat. </w:t>
      </w:r>
      <w:proofErr w:type="spellStart"/>
      <w:r>
        <w:t>Luasnya</w:t>
      </w:r>
      <w:proofErr w:type="spellEnd"/>
      <w:r>
        <w:t xml:space="preserve"> area lapangan memberikan fleksibilitas bagi pengunjung untuk melakukan berbagai kegiatan tanpa mengganggu aktivitas pengguna </w:t>
      </w:r>
      <w:proofErr w:type="spellStart"/>
      <w:r>
        <w:t>lainnya</w:t>
      </w:r>
      <w:proofErr w:type="spellEnd"/>
      <w:r>
        <w:t>.</w:t>
      </w:r>
    </w:p>
    <w:p w14:paraId="5F5B2E74" w14:textId="4AE37840" w:rsidR="006209C2" w:rsidRDefault="006209C2" w:rsidP="006209C2">
      <w:pPr>
        <w:spacing w:after="120" w:line="360" w:lineRule="auto"/>
        <w:ind w:left="567" w:firstLine="0"/>
      </w:pPr>
      <w:r>
        <w:t xml:space="preserve">Berdasarkan hasil observasi lapangan, lapangan terbuka di Taman </w:t>
      </w:r>
      <w:proofErr w:type="spellStart"/>
      <w:r>
        <w:t>Heulang</w:t>
      </w:r>
      <w:proofErr w:type="spellEnd"/>
      <w:r>
        <w:t xml:space="preserve"> memiliki kondisi yang relatif luas dengan permukaan yang </w:t>
      </w:r>
      <w:proofErr w:type="spellStart"/>
      <w:r>
        <w:t>didominasi</w:t>
      </w:r>
      <w:proofErr w:type="spellEnd"/>
      <w:r>
        <w:t xml:space="preserve"> oleh hamparan rumput dan tanah terbuka. Area ini menjadi lokasi yang paling ramai </w:t>
      </w:r>
      <w:proofErr w:type="spellStart"/>
      <w:r>
        <w:t>dikunjungi</w:t>
      </w:r>
      <w:proofErr w:type="spellEnd"/>
      <w:r>
        <w:t xml:space="preserve">, terutama pada pagi dan sore hari, karena </w:t>
      </w:r>
      <w:proofErr w:type="spellStart"/>
      <w:r>
        <w:t>dimanfaatkan</w:t>
      </w:r>
      <w:proofErr w:type="spellEnd"/>
      <w:r>
        <w:t xml:space="preserve"> masyarakat untuk berbagai aktivitas seperti jogging, senam bersama, bermain sepak bola, badminton, latihan komunitas, hingga sekadar berkumpul bersama keluarga. Pada akhir pekan, intensitas penggunaan lapangan meningkat cukup signifikan karena banyak pengunjung yang datang untuk melakukan aktivitas rekreasi maupun olahraga.</w:t>
      </w:r>
    </w:p>
    <w:p w14:paraId="4811FAF9" w14:textId="77777777" w:rsidR="006209C2" w:rsidRDefault="006209C2" w:rsidP="006209C2">
      <w:pPr>
        <w:spacing w:after="120" w:line="360" w:lineRule="auto"/>
        <w:ind w:left="567" w:firstLine="0"/>
      </w:pPr>
      <w:r>
        <w:t xml:space="preserve">Kondisi fisik lapangan secara umum masih dapat mendukung berbagai aktivitas masyarakat. Permukaan lapangan relatif datar sehingga memberikan kenyamanan bagi pengunjung dalam melakukan kegiatan olahraga maupun aktivitas </w:t>
      </w:r>
      <w:proofErr w:type="spellStart"/>
      <w:r>
        <w:t>lainnya</w:t>
      </w:r>
      <w:proofErr w:type="spellEnd"/>
      <w:r>
        <w:t xml:space="preserve">. Namun demikian, hasil observasi menunjukkan bahwa pada beberapa bagian kondisi rumput mulai menipis akibat </w:t>
      </w:r>
      <w:proofErr w:type="spellStart"/>
      <w:r>
        <w:t>tingginya</w:t>
      </w:r>
      <w:proofErr w:type="spellEnd"/>
      <w:r>
        <w:t xml:space="preserve"> intensitas penggunaan. Area yang sering </w:t>
      </w:r>
      <w:proofErr w:type="spellStart"/>
      <w:r>
        <w:t>digunakan</w:t>
      </w:r>
      <w:proofErr w:type="spellEnd"/>
      <w:r>
        <w:t xml:space="preserve"> untuk berolahraga terlihat mengalami pemadatan tanah sehingga mengurangi kualitas tutupan vegetasi. Selain itu, pada musim hujan masih </w:t>
      </w:r>
      <w:proofErr w:type="spellStart"/>
      <w:r>
        <w:t>ditemukan</w:t>
      </w:r>
      <w:proofErr w:type="spellEnd"/>
      <w:r>
        <w:t xml:space="preserve"> beberapa titik yang berpotensi tergenang air karena drainase permukaan belum bekerja secara optimal. Kondisi tersebut menyebabkan sebagian area lapangan tidak dapat </w:t>
      </w:r>
      <w:proofErr w:type="spellStart"/>
      <w:r>
        <w:t>dimanfaatkan</w:t>
      </w:r>
      <w:proofErr w:type="spellEnd"/>
      <w:r>
        <w:t xml:space="preserve"> secara maksimal ketika curah hujan tinggi.</w:t>
      </w:r>
    </w:p>
    <w:p w14:paraId="4DD87CD4" w14:textId="77777777" w:rsidR="006209C2" w:rsidRDefault="006209C2" w:rsidP="006209C2">
      <w:pPr>
        <w:spacing w:after="120" w:line="360" w:lineRule="auto"/>
        <w:ind w:left="567" w:firstLine="0"/>
      </w:pPr>
      <w:r>
        <w:lastRenderedPageBreak/>
        <w:t xml:space="preserve">Berdasarkan hasil wawancara dengan beberapa pengunjung, lapangan terbuka merupakan fasilitas yang paling banyak </w:t>
      </w:r>
      <w:proofErr w:type="spellStart"/>
      <w:r>
        <w:t>dimanfaatkan</w:t>
      </w:r>
      <w:proofErr w:type="spellEnd"/>
      <w:r>
        <w:t xml:space="preserve"> </w:t>
      </w:r>
      <w:proofErr w:type="spellStart"/>
      <w:r>
        <w:t>dibandingkan</w:t>
      </w:r>
      <w:proofErr w:type="spellEnd"/>
      <w:r>
        <w:t xml:space="preserve"> fasilitas </w:t>
      </w:r>
      <w:proofErr w:type="spellStart"/>
      <w:r>
        <w:t>lainnya</w:t>
      </w:r>
      <w:proofErr w:type="spellEnd"/>
      <w:r>
        <w:t xml:space="preserve">. Hal ini </w:t>
      </w:r>
      <w:proofErr w:type="spellStart"/>
      <w:r>
        <w:t>disebabkan</w:t>
      </w:r>
      <w:proofErr w:type="spellEnd"/>
      <w:r>
        <w:t xml:space="preserve"> karena area tersebut dapat </w:t>
      </w:r>
      <w:proofErr w:type="spellStart"/>
      <w:r>
        <w:t>digunakan</w:t>
      </w:r>
      <w:proofErr w:type="spellEnd"/>
      <w:r>
        <w:t xml:space="preserve"> secara bebas oleh seluruh kelompok masyarakat tanpa adanya pembatasan aktivitas tertentu. Meskipun demikian, beberapa pengunjung menyampaikan bahwa pemeliharaan terhadap kondisi permukaan lapangan masih perlu </w:t>
      </w:r>
      <w:proofErr w:type="spellStart"/>
      <w:r>
        <w:t>ditingkatkan</w:t>
      </w:r>
      <w:proofErr w:type="spellEnd"/>
      <w:r>
        <w:t xml:space="preserve"> agar tetap nyaman </w:t>
      </w:r>
      <w:proofErr w:type="spellStart"/>
      <w:r>
        <w:t>digunakan</w:t>
      </w:r>
      <w:proofErr w:type="spellEnd"/>
      <w:r>
        <w:t>, terutama pada area yang mulai mengalami kerusakan akibat penggunaan secara terus-menerus.</w:t>
      </w:r>
    </w:p>
    <w:p w14:paraId="774E6DDB" w14:textId="1389123C" w:rsidR="00A674F2" w:rsidRDefault="006209C2" w:rsidP="006209C2">
      <w:pPr>
        <w:spacing w:after="120" w:line="360" w:lineRule="auto"/>
        <w:ind w:left="567" w:firstLine="0"/>
      </w:pPr>
      <w:r>
        <w:t xml:space="preserve">Secara keseluruhan, lapangan terbuka di Taman </w:t>
      </w:r>
      <w:proofErr w:type="spellStart"/>
      <w:r>
        <w:t>Heulang</w:t>
      </w:r>
      <w:proofErr w:type="spellEnd"/>
      <w:r>
        <w:t xml:space="preserve"> telah menjalankan </w:t>
      </w:r>
      <w:proofErr w:type="spellStart"/>
      <w:r>
        <w:t>fungsinya</w:t>
      </w:r>
      <w:proofErr w:type="spellEnd"/>
      <w:r>
        <w:t xml:space="preserve"> sebagai ruang publik yang mampu mengakomodasi berbagai aktivitas masyarakat. Namun demikian, peningkatan kualitas pemeliharaan, </w:t>
      </w:r>
      <w:proofErr w:type="spellStart"/>
      <w:r>
        <w:t>khususnya</w:t>
      </w:r>
      <w:proofErr w:type="spellEnd"/>
      <w:r>
        <w:t xml:space="preserve"> terhadap kondisi permukaan lapangan dan sistem drainase, masih </w:t>
      </w:r>
      <w:proofErr w:type="spellStart"/>
      <w:r>
        <w:t>diperlukan</w:t>
      </w:r>
      <w:proofErr w:type="spellEnd"/>
      <w:r>
        <w:t xml:space="preserve"> agar fungsi ruang terbuka tersebut dapat </w:t>
      </w:r>
      <w:proofErr w:type="spellStart"/>
      <w:r>
        <w:t>dipertahankan</w:t>
      </w:r>
      <w:proofErr w:type="spellEnd"/>
      <w:r>
        <w:t xml:space="preserve"> secara optimal dalam jangka panjang.</w:t>
      </w:r>
    </w:p>
    <w:p w14:paraId="20393115" w14:textId="77777777" w:rsidR="00A674F2" w:rsidRDefault="00A674F2">
      <w:pPr>
        <w:pStyle w:val="ListParagraph"/>
        <w:numPr>
          <w:ilvl w:val="0"/>
          <w:numId w:val="14"/>
        </w:numPr>
        <w:spacing w:after="120" w:line="360" w:lineRule="auto"/>
        <w:ind w:left="993" w:hanging="426"/>
        <w:rPr>
          <w:b/>
          <w:bCs/>
          <w:lang w:eastAsia="id-ID"/>
        </w:rPr>
      </w:pPr>
      <w:r w:rsidRPr="00A674F2">
        <w:rPr>
          <w:b/>
          <w:bCs/>
          <w:lang w:eastAsia="id-ID"/>
        </w:rPr>
        <w:t>Bangku Tama</w:t>
      </w:r>
      <w:r>
        <w:rPr>
          <w:b/>
          <w:bCs/>
          <w:lang w:eastAsia="id-ID"/>
        </w:rPr>
        <w:t>n</w:t>
      </w:r>
    </w:p>
    <w:p w14:paraId="2F979066" w14:textId="77777777" w:rsidR="006209C2" w:rsidRDefault="006209C2" w:rsidP="006209C2">
      <w:pPr>
        <w:spacing w:after="120" w:line="360" w:lineRule="auto"/>
        <w:ind w:left="567" w:firstLine="0"/>
      </w:pPr>
      <w:r>
        <w:t xml:space="preserve">Bangku taman merupakan salah satu fasilitas pendukung yang berfungsi sebagai tempat beristirahat bagi pengunjung selama memanfaatkan kawasan Taman </w:t>
      </w:r>
      <w:proofErr w:type="spellStart"/>
      <w:r>
        <w:t>Heulang</w:t>
      </w:r>
      <w:proofErr w:type="spellEnd"/>
      <w:r>
        <w:t xml:space="preserve">. Selain sebagai tempat duduk, keberadaan bangku taman juga memiliki fungsi sosial karena menjadi ruang bagi masyarakat untuk berinteraksi, berbincang, maupun menikmati suasana lingkungan taman. Penempatan bangku yang tersebar di berbagai titik strategis </w:t>
      </w:r>
      <w:proofErr w:type="spellStart"/>
      <w:r>
        <w:t>diharapkan</w:t>
      </w:r>
      <w:proofErr w:type="spellEnd"/>
      <w:r>
        <w:t xml:space="preserve"> mampu meningkatkan kenyamanan pengunjung sekaligus mendukung fungsi taman sebagai ruang publik yang inklusif.</w:t>
      </w:r>
    </w:p>
    <w:p w14:paraId="5519C8FC" w14:textId="77777777" w:rsidR="006209C2" w:rsidRDefault="006209C2" w:rsidP="006209C2">
      <w:pPr>
        <w:spacing w:after="120" w:line="360" w:lineRule="auto"/>
        <w:ind w:left="567" w:firstLine="0"/>
      </w:pPr>
      <w:r>
        <w:t xml:space="preserve">Berdasarkan hasil observasi, bangku taman di Taman </w:t>
      </w:r>
      <w:proofErr w:type="spellStart"/>
      <w:r>
        <w:t>Heulang</w:t>
      </w:r>
      <w:proofErr w:type="spellEnd"/>
      <w:r>
        <w:t xml:space="preserve"> telah tersedia pada beberapa lokasi, terutama di sepanjang jalur pedestrian, sekitar lapangan terbuka, area bermain anak, dan di bawah naungan pepohonan. Penempatan tersebut bertujuan agar pengunjung memiliki tempat untuk beristirahat setelah melakukan aktivitas olahraga maupun rekreasi. Secara umum bangku masih dapat </w:t>
      </w:r>
      <w:proofErr w:type="spellStart"/>
      <w:r>
        <w:t>digunakan</w:t>
      </w:r>
      <w:proofErr w:type="spellEnd"/>
      <w:r>
        <w:t xml:space="preserve"> dengan baik, namun </w:t>
      </w:r>
      <w:proofErr w:type="spellStart"/>
      <w:r>
        <w:t>jumlahnya</w:t>
      </w:r>
      <w:proofErr w:type="spellEnd"/>
      <w:r>
        <w:t xml:space="preserve"> masih relatif terbatas jika </w:t>
      </w:r>
      <w:proofErr w:type="spellStart"/>
      <w:r>
        <w:t>dibandingkan</w:t>
      </w:r>
      <w:proofErr w:type="spellEnd"/>
      <w:r>
        <w:t xml:space="preserve"> dengan jumlah pengunjung yang datang, </w:t>
      </w:r>
      <w:proofErr w:type="spellStart"/>
      <w:r>
        <w:t>khususnya</w:t>
      </w:r>
      <w:proofErr w:type="spellEnd"/>
      <w:r>
        <w:t xml:space="preserve"> pada akhir pekan dan hari libur.</w:t>
      </w:r>
    </w:p>
    <w:p w14:paraId="1059C829" w14:textId="77777777" w:rsidR="006209C2" w:rsidRDefault="006209C2" w:rsidP="006209C2">
      <w:pPr>
        <w:spacing w:after="120" w:line="360" w:lineRule="auto"/>
        <w:ind w:left="567" w:firstLine="0"/>
      </w:pPr>
      <w:r>
        <w:lastRenderedPageBreak/>
        <w:t xml:space="preserve">Kondisi fisik bangku menunjukkan adanya penurunan kualitas pada beberapa unit. Beberapa bangku terlihat mengalami keausan berupa cat yang mulai memudar, permukaan dudukan yang mulai rusak, serta bagian rangka besi yang menunjukkan tanda-tanda korosi akibat paparan cuaca. Selain itu, terdapat beberapa bangku yang berada pada area dengan tingkat keteduhan yang rendah sehingga kurang nyaman </w:t>
      </w:r>
      <w:proofErr w:type="spellStart"/>
      <w:r>
        <w:t>digunakan</w:t>
      </w:r>
      <w:proofErr w:type="spellEnd"/>
      <w:r>
        <w:t xml:space="preserve"> ketika kondisi cuaca cukup panas. Hal tersebut menyebabkan sebagian pengunjung lebih memilih duduk di atas hamparan rumput atau menggunakan gazebo sebagai tempat beristirahat.</w:t>
      </w:r>
    </w:p>
    <w:p w14:paraId="13775634" w14:textId="77777777" w:rsidR="006209C2" w:rsidRDefault="006209C2" w:rsidP="006209C2">
      <w:pPr>
        <w:spacing w:after="120" w:line="360" w:lineRule="auto"/>
        <w:ind w:left="567" w:firstLine="0"/>
      </w:pPr>
      <w:r>
        <w:t>Berdasarkan hasil wawancara, sebagian besar pengunjung menilai bahwa keberadaan bangku taman sangat membantu, terutama bagi lansia, keluarga yang membawa anak, maupun masyarakat yang beristirahat setelah berolahraga. Namun demikian, mereka juga berharap adanya penambahan jumlah bangku serta perawatan secara berkala agar kualitas fasilitas tetap terjaga dan mampu mengakomodasi kebutuhan seluruh pengunjung.</w:t>
      </w:r>
    </w:p>
    <w:p w14:paraId="102DB670" w14:textId="0357B3FD" w:rsidR="00A674F2" w:rsidRPr="00A674F2" w:rsidRDefault="006209C2" w:rsidP="006209C2">
      <w:pPr>
        <w:spacing w:after="120" w:line="360" w:lineRule="auto"/>
        <w:ind w:left="567" w:firstLine="0"/>
        <w:rPr>
          <w:b/>
          <w:bCs/>
          <w:lang w:eastAsia="id-ID"/>
        </w:rPr>
      </w:pPr>
      <w:r>
        <w:t xml:space="preserve">Secara keseluruhan, bangku taman telah berfungsi sebagai fasilitas pendukung aktivitas masyarakat di Taman </w:t>
      </w:r>
      <w:proofErr w:type="spellStart"/>
      <w:r>
        <w:t>Heulang</w:t>
      </w:r>
      <w:proofErr w:type="spellEnd"/>
      <w:r>
        <w:t xml:space="preserve">. Akan tetapi, jumlah bangku yang masih terbatas serta kondisi beberapa unit yang mulai mengalami penurunan kualitas menunjukkan </w:t>
      </w:r>
      <w:proofErr w:type="spellStart"/>
      <w:r>
        <w:t>perlunya</w:t>
      </w:r>
      <w:proofErr w:type="spellEnd"/>
      <w:r>
        <w:t xml:space="preserve"> penambahan fasilitas dan peningkatan pemeliharaan agar kenyamanan pengunjung dapat lebih </w:t>
      </w:r>
      <w:proofErr w:type="spellStart"/>
      <w:r>
        <w:t>ditingkatkan</w:t>
      </w:r>
      <w:proofErr w:type="spellEnd"/>
      <w:r w:rsidR="00A674F2">
        <w:t>.</w:t>
      </w:r>
    </w:p>
    <w:p w14:paraId="230D3CFE" w14:textId="77777777" w:rsidR="00A674F2" w:rsidRDefault="00A674F2">
      <w:pPr>
        <w:pStyle w:val="ListParagraph"/>
        <w:numPr>
          <w:ilvl w:val="0"/>
          <w:numId w:val="14"/>
        </w:numPr>
        <w:spacing w:after="120" w:line="360" w:lineRule="auto"/>
        <w:ind w:left="993" w:hanging="426"/>
        <w:rPr>
          <w:b/>
          <w:bCs/>
          <w:lang w:eastAsia="id-ID"/>
        </w:rPr>
      </w:pPr>
      <w:r w:rsidRPr="00A674F2">
        <w:rPr>
          <w:b/>
          <w:bCs/>
          <w:lang w:eastAsia="id-ID"/>
        </w:rPr>
        <w:t>Toilet Umum</w:t>
      </w:r>
    </w:p>
    <w:p w14:paraId="48C89375" w14:textId="77777777" w:rsidR="006209C2" w:rsidRDefault="006209C2" w:rsidP="006209C2">
      <w:pPr>
        <w:spacing w:after="120" w:line="360" w:lineRule="auto"/>
        <w:ind w:left="567" w:firstLine="0"/>
      </w:pPr>
      <w:r>
        <w:t xml:space="preserve">Toilet umum merupakan salah satu fasilitas dasar yang sangat penting dalam mendukung kenyamanan pengunjung taman. Keberadaan fasilitas sanitasi yang memadai menjadi salah satu indikator kualitas pelayanan ruang terbuka hijau karena berkaitan langsung dengan kebutuhan dasar masyarakat selama melakukan aktivitas di kawasan taman. Toilet yang bersih, layak, dan berfungsi dengan baik akan memberikan rasa nyaman bagi pengunjung, </w:t>
      </w:r>
      <w:proofErr w:type="spellStart"/>
      <w:r>
        <w:t>khususnya</w:t>
      </w:r>
      <w:proofErr w:type="spellEnd"/>
      <w:r>
        <w:t xml:space="preserve"> bagi keluarga, anak-anak, lansia, maupun masyarakat yang menghabiskan waktu cukup lama di dalam kawasan taman.</w:t>
      </w:r>
    </w:p>
    <w:p w14:paraId="61A8E47F" w14:textId="77777777" w:rsidR="006209C2" w:rsidRDefault="006209C2" w:rsidP="006209C2">
      <w:pPr>
        <w:spacing w:after="120" w:line="360" w:lineRule="auto"/>
        <w:ind w:left="567" w:firstLine="0"/>
      </w:pPr>
      <w:r>
        <w:t xml:space="preserve">Berdasarkan hasil observasi lapangan, Taman </w:t>
      </w:r>
      <w:proofErr w:type="spellStart"/>
      <w:r>
        <w:t>Heulang</w:t>
      </w:r>
      <w:proofErr w:type="spellEnd"/>
      <w:r>
        <w:t xml:space="preserve"> telah menyediakan fasilitas toilet umum yang berada pada lokasi yang relatif mudah </w:t>
      </w:r>
      <w:proofErr w:type="spellStart"/>
      <w:r>
        <w:t>dijangkau</w:t>
      </w:r>
      <w:proofErr w:type="spellEnd"/>
      <w:r>
        <w:t xml:space="preserve"> oleh pengunjung. Keberadaan toilet tersebut secara umum telah memenuhi fungsi </w:t>
      </w:r>
      <w:r>
        <w:lastRenderedPageBreak/>
        <w:t xml:space="preserve">dasar sebagai fasilitas penunjang aktivitas masyarakat. Namun demikian, kondisi </w:t>
      </w:r>
      <w:proofErr w:type="spellStart"/>
      <w:r>
        <w:t>eksisting</w:t>
      </w:r>
      <w:proofErr w:type="spellEnd"/>
      <w:r>
        <w:t xml:space="preserve"> menunjukkan bahwa kualitas fasilitas toilet masih belum optimal dan memerlukan perhatian lebih dalam aspek pemeliharaan maupun </w:t>
      </w:r>
      <w:proofErr w:type="spellStart"/>
      <w:r>
        <w:t>pengelolaannya</w:t>
      </w:r>
      <w:proofErr w:type="spellEnd"/>
      <w:r>
        <w:t>.</w:t>
      </w:r>
    </w:p>
    <w:p w14:paraId="2EB99FDA" w14:textId="77777777" w:rsidR="006209C2" w:rsidRDefault="006209C2" w:rsidP="006209C2">
      <w:pPr>
        <w:spacing w:after="120" w:line="360" w:lineRule="auto"/>
        <w:ind w:left="567" w:firstLine="0"/>
      </w:pPr>
      <w:r>
        <w:t xml:space="preserve">Hasil observasi menunjukkan bahwa tingkat kebersihan toilet masih belum terjaga secara konsisten. Pada beberapa bagian terlihat adanya kondisi lantai yang kurang bersih, perlengkapan sanitasi yang mulai mengalami kerusakan, serta kondisi bangunan yang menunjukkan </w:t>
      </w:r>
      <w:proofErr w:type="spellStart"/>
      <w:r>
        <w:t>perlunya</w:t>
      </w:r>
      <w:proofErr w:type="spellEnd"/>
      <w:r>
        <w:t xml:space="preserve"> perawatan berkala. Selain itu, ketersediaan air pada waktu tertentu juga belum selalu stabil sehingga mengurangi kenyamanan pengguna. Kondisi tersebut menyebabkan sebagian pengunjung enggan memanfaatkan fasilitas toilet yang tersedia dan memilih menggunakan fasilitas di luar kawasan taman apabila memungkinkan.</w:t>
      </w:r>
    </w:p>
    <w:p w14:paraId="1400FAC7" w14:textId="77777777" w:rsidR="006209C2" w:rsidRDefault="006209C2" w:rsidP="006209C2">
      <w:pPr>
        <w:spacing w:after="120" w:line="360" w:lineRule="auto"/>
        <w:ind w:left="567" w:firstLine="0"/>
      </w:pPr>
      <w:r>
        <w:t xml:space="preserve">Berdasarkan hasil wawancara dengan beberapa pengunjung, toilet umum merupakan salah satu fasilitas yang paling sering </w:t>
      </w:r>
      <w:proofErr w:type="spellStart"/>
      <w:r>
        <w:t>dikeluhkan</w:t>
      </w:r>
      <w:proofErr w:type="spellEnd"/>
      <w:r>
        <w:t xml:space="preserve">. Mayoritas responden menyampaikan bahwa peningkatan kebersihan, perawatan rutin, serta perbaikan fasilitas sanitasi menjadi prioritas yang perlu </w:t>
      </w:r>
      <w:proofErr w:type="spellStart"/>
      <w:r>
        <w:t>dilakukan</w:t>
      </w:r>
      <w:proofErr w:type="spellEnd"/>
      <w:r>
        <w:t xml:space="preserve"> agar pelayanan taman menjadi lebih baik. Mengingat toilet merupakan fasilitas dasar yang sangat </w:t>
      </w:r>
      <w:proofErr w:type="spellStart"/>
      <w:r>
        <w:t>dibutuhkan</w:t>
      </w:r>
      <w:proofErr w:type="spellEnd"/>
      <w:r>
        <w:t xml:space="preserve"> oleh seluruh pengunjung, kualitas </w:t>
      </w:r>
      <w:proofErr w:type="spellStart"/>
      <w:r>
        <w:t>pengelolaannya</w:t>
      </w:r>
      <w:proofErr w:type="spellEnd"/>
      <w:r>
        <w:t xml:space="preserve"> akan sangat mempengaruhi tingkat kenyamanan masyarakat selama berada di kawasan taman.</w:t>
      </w:r>
    </w:p>
    <w:p w14:paraId="5DEE7B1A" w14:textId="38D7F1D3" w:rsidR="00A674F2" w:rsidRDefault="006209C2" w:rsidP="006209C2">
      <w:pPr>
        <w:spacing w:after="120" w:line="360" w:lineRule="auto"/>
        <w:ind w:left="567" w:firstLine="0"/>
      </w:pPr>
      <w:r>
        <w:t xml:space="preserve">Secara keseluruhan, keberadaan toilet umum di Taman </w:t>
      </w:r>
      <w:proofErr w:type="spellStart"/>
      <w:r>
        <w:t>Heulang</w:t>
      </w:r>
      <w:proofErr w:type="spellEnd"/>
      <w:r>
        <w:t xml:space="preserve"> telah mendukung kebutuhan dasar pengunjung, namun kualitas pelayanan yang </w:t>
      </w:r>
      <w:proofErr w:type="spellStart"/>
      <w:r>
        <w:t>diberikan</w:t>
      </w:r>
      <w:proofErr w:type="spellEnd"/>
      <w:r>
        <w:t xml:space="preserve"> masih belum optimal. Oleh karena itu, </w:t>
      </w:r>
      <w:proofErr w:type="spellStart"/>
      <w:r>
        <w:t>diperlukan</w:t>
      </w:r>
      <w:proofErr w:type="spellEnd"/>
      <w:r>
        <w:t xml:space="preserve"> upaya pemeliharaan secara berkala, peningkatan kebersihan, serta perbaikan terhadap fasilitas yang mengalami kerusakan agar toilet dapat berfungsi secara maksimal sebagai fasilitas pendukung ruang terbuka hijau publik</w:t>
      </w:r>
      <w:r w:rsidR="00A674F2">
        <w:t>.</w:t>
      </w:r>
    </w:p>
    <w:p w14:paraId="6A07DAC9" w14:textId="77777777" w:rsidR="00A674F2" w:rsidRPr="00A674F2" w:rsidRDefault="00A674F2">
      <w:pPr>
        <w:pStyle w:val="ListParagraph"/>
        <w:numPr>
          <w:ilvl w:val="0"/>
          <w:numId w:val="14"/>
        </w:numPr>
        <w:spacing w:after="120" w:line="360" w:lineRule="auto"/>
        <w:ind w:left="993" w:hanging="426"/>
      </w:pPr>
      <w:r w:rsidRPr="00A674F2">
        <w:rPr>
          <w:b/>
          <w:bCs/>
          <w:lang w:eastAsia="id-ID"/>
        </w:rPr>
        <w:t>Area Bermain Anak</w:t>
      </w:r>
    </w:p>
    <w:p w14:paraId="3F4A74A7" w14:textId="77777777" w:rsidR="006209C2" w:rsidRDefault="006209C2" w:rsidP="006209C2">
      <w:pPr>
        <w:spacing w:after="120" w:line="360" w:lineRule="auto"/>
        <w:ind w:left="567" w:firstLine="0"/>
      </w:pPr>
      <w:r>
        <w:t xml:space="preserve">Area bermain anak merupakan salah satu fasilitas yang </w:t>
      </w:r>
      <w:proofErr w:type="spellStart"/>
      <w:r>
        <w:t>disediakan</w:t>
      </w:r>
      <w:proofErr w:type="spellEnd"/>
      <w:r>
        <w:t xml:space="preserve"> untuk memenuhi kebutuhan rekreasi keluarga di Taman </w:t>
      </w:r>
      <w:proofErr w:type="spellStart"/>
      <w:r>
        <w:t>Heulang</w:t>
      </w:r>
      <w:proofErr w:type="spellEnd"/>
      <w:r>
        <w:t xml:space="preserve">. Keberadaan fasilitas ini menjadi daya tarik utama bagi masyarakat yang berkunjung bersama anak-anak karena mampu memberikan ruang bermain yang aman, edukatif, dan </w:t>
      </w:r>
      <w:r>
        <w:lastRenderedPageBreak/>
        <w:t>menyenangkan. Selain mendukung aktivitas rekreasi, area bermain juga berperan dalam menunjang perkembangan motorik, kreativitas, serta interaksi sosial anak melalui berbagai aktivitas permainan.</w:t>
      </w:r>
    </w:p>
    <w:p w14:paraId="4911255E" w14:textId="77777777" w:rsidR="006209C2" w:rsidRDefault="006209C2" w:rsidP="006209C2">
      <w:pPr>
        <w:spacing w:after="120" w:line="360" w:lineRule="auto"/>
        <w:ind w:left="567" w:firstLine="0"/>
      </w:pPr>
      <w:r>
        <w:t xml:space="preserve">Berdasarkan hasil observasi lapangan, area bermain anak terletak pada lokasi yang cukup mudah </w:t>
      </w:r>
      <w:proofErr w:type="spellStart"/>
      <w:r>
        <w:t>diakses</w:t>
      </w:r>
      <w:proofErr w:type="spellEnd"/>
      <w:r>
        <w:t xml:space="preserve"> dan berada tidak jauh dari ruang terbuka utama sehingga memudahkan orang tua untuk melakukan pengawasan. Fasilitas yang tersedia meliputi beberapa wahana permainan seperti ayunan, perosotan, jungkat-jungkit, dan permainan panjat sederhana. Keberadaan fasilitas tersebut menjadikan area bermain sebagai salah satu lokasi yang paling ramai </w:t>
      </w:r>
      <w:proofErr w:type="spellStart"/>
      <w:r>
        <w:t>dikunjungi</w:t>
      </w:r>
      <w:proofErr w:type="spellEnd"/>
      <w:r>
        <w:t>, terutama pada sore hari, akhir pekan, dan hari libur.</w:t>
      </w:r>
    </w:p>
    <w:p w14:paraId="16DA88F6" w14:textId="77777777" w:rsidR="006209C2" w:rsidRDefault="006209C2" w:rsidP="006209C2">
      <w:pPr>
        <w:spacing w:after="120" w:line="360" w:lineRule="auto"/>
        <w:ind w:left="567" w:firstLine="0"/>
      </w:pPr>
      <w:r>
        <w:t xml:space="preserve">Meskipun masih </w:t>
      </w:r>
      <w:proofErr w:type="spellStart"/>
      <w:r>
        <w:t>dimanfaatkan</w:t>
      </w:r>
      <w:proofErr w:type="spellEnd"/>
      <w:r>
        <w:t xml:space="preserve"> secara aktif oleh masyarakat, hasil observasi menunjukkan bahwa beberapa wahana permainan telah mengalami penurunan kualitas akibat faktor usia penggunaan dan </w:t>
      </w:r>
      <w:proofErr w:type="spellStart"/>
      <w:r>
        <w:t>tingginya</w:t>
      </w:r>
      <w:proofErr w:type="spellEnd"/>
      <w:r>
        <w:t xml:space="preserve"> intensitas pemanfaatan. Beberapa bagian permainan terlihat mengalami keausan, seperti cat yang memudar, permukaan besi yang mulai berkarat, serta beberapa komponen permainan yang memerlukan perbaikan agar tetap aman </w:t>
      </w:r>
      <w:proofErr w:type="spellStart"/>
      <w:r>
        <w:t>digunakan</w:t>
      </w:r>
      <w:proofErr w:type="spellEnd"/>
      <w:r>
        <w:t xml:space="preserve">. Selain itu, area bermain belum </w:t>
      </w:r>
      <w:proofErr w:type="spellStart"/>
      <w:r>
        <w:t>sepenuhnya</w:t>
      </w:r>
      <w:proofErr w:type="spellEnd"/>
      <w:r>
        <w:t xml:space="preserve"> </w:t>
      </w:r>
      <w:proofErr w:type="spellStart"/>
      <w:r>
        <w:t>dilengkapi</w:t>
      </w:r>
      <w:proofErr w:type="spellEnd"/>
      <w:r>
        <w:t xml:space="preserve"> dengan alas pelindung yang memadai sehingga aspek keselamatan anak masih perlu </w:t>
      </w:r>
      <w:proofErr w:type="spellStart"/>
      <w:r>
        <w:t>ditingkatkan</w:t>
      </w:r>
      <w:proofErr w:type="spellEnd"/>
      <w:r>
        <w:t>.</w:t>
      </w:r>
    </w:p>
    <w:p w14:paraId="1A87E5BE" w14:textId="77777777" w:rsidR="006209C2" w:rsidRDefault="006209C2" w:rsidP="006209C2">
      <w:pPr>
        <w:spacing w:after="120" w:line="360" w:lineRule="auto"/>
        <w:ind w:left="567" w:firstLine="0"/>
      </w:pPr>
      <w:r>
        <w:t xml:space="preserve">Hasil wawancara dengan pengunjung menunjukkan bahwa keberadaan area bermain sangat membantu masyarakat, </w:t>
      </w:r>
      <w:proofErr w:type="spellStart"/>
      <w:r>
        <w:t>khususnya</w:t>
      </w:r>
      <w:proofErr w:type="spellEnd"/>
      <w:r>
        <w:t xml:space="preserve"> keluarga yang membawa anak-anak. Namun demikian, sebagian besar responden berharap adanya pembaruan fasilitas permainan, peningkatan aspek keamanan, serta pemeliharaan yang </w:t>
      </w:r>
      <w:proofErr w:type="spellStart"/>
      <w:r>
        <w:t>dilakukan</w:t>
      </w:r>
      <w:proofErr w:type="spellEnd"/>
      <w:r>
        <w:t xml:space="preserve"> secara rutin agar anak-anak dapat bermain dengan lebih nyaman dan aman. Harapan tersebut menunjukkan bahwa kualitas fasilitas bermain menjadi salah satu faktor yang mempengaruhi kepuasan pengunjung terhadap pelayanan taman secara keseluruhan.</w:t>
      </w:r>
    </w:p>
    <w:p w14:paraId="215FF139" w14:textId="76E2596E" w:rsidR="00A674F2" w:rsidRDefault="006209C2" w:rsidP="006209C2">
      <w:pPr>
        <w:spacing w:after="120" w:line="360" w:lineRule="auto"/>
        <w:ind w:left="567" w:firstLine="0"/>
      </w:pPr>
      <w:r>
        <w:t xml:space="preserve">Secara keseluruhan, area bermain anak di Taman </w:t>
      </w:r>
      <w:proofErr w:type="spellStart"/>
      <w:r>
        <w:t>Heulang</w:t>
      </w:r>
      <w:proofErr w:type="spellEnd"/>
      <w:r>
        <w:t xml:space="preserve"> telah menjalankan </w:t>
      </w:r>
      <w:proofErr w:type="spellStart"/>
      <w:r>
        <w:t>fungsinya</w:t>
      </w:r>
      <w:proofErr w:type="spellEnd"/>
      <w:r>
        <w:t xml:space="preserve"> sebagai sarana rekreasi bagi keluarga. Akan tetapi, beberapa fasilitas yang mulai mengalami keausan menunjukkan </w:t>
      </w:r>
      <w:proofErr w:type="spellStart"/>
      <w:r>
        <w:t>perlunya</w:t>
      </w:r>
      <w:proofErr w:type="spellEnd"/>
      <w:r>
        <w:t xml:space="preserve"> revitalisasi dan pemeliharaan berkala agar keamanan, kenyamanan, dan kualitas pelayanan kepada masyarakat dapat terus </w:t>
      </w:r>
      <w:proofErr w:type="spellStart"/>
      <w:r>
        <w:t>ditingkatkan</w:t>
      </w:r>
      <w:proofErr w:type="spellEnd"/>
      <w:r w:rsidR="00A674F2">
        <w:t>.</w:t>
      </w:r>
    </w:p>
    <w:p w14:paraId="09444FF8" w14:textId="77777777" w:rsidR="006209C2" w:rsidRPr="006209C2" w:rsidRDefault="006209C2" w:rsidP="006209C2">
      <w:pPr>
        <w:spacing w:after="120" w:line="360" w:lineRule="auto"/>
        <w:ind w:left="0" w:firstLine="567"/>
        <w:rPr>
          <w:lang w:eastAsia="id-ID"/>
        </w:rPr>
      </w:pPr>
      <w:r w:rsidRPr="006209C2">
        <w:rPr>
          <w:lang w:eastAsia="id-ID"/>
        </w:rPr>
        <w:lastRenderedPageBreak/>
        <w:t xml:space="preserve">Berdasarkan hasil identifikasi terhadap karakteristik fisik Taman Heulang, dapat </w:t>
      </w:r>
      <w:proofErr w:type="spellStart"/>
      <w:r w:rsidRPr="006209C2">
        <w:rPr>
          <w:lang w:eastAsia="id-ID"/>
        </w:rPr>
        <w:t>diketahui</w:t>
      </w:r>
      <w:proofErr w:type="spellEnd"/>
      <w:r w:rsidRPr="006209C2">
        <w:rPr>
          <w:lang w:eastAsia="id-ID"/>
        </w:rPr>
        <w:t xml:space="preserve"> bahwa taman ini telah memiliki fasilitas dasar yang cukup lengkap sebagai ruang terbuka hijau publik sesuai dengan fungsi taman kota, meliputi jalur pedestrian, lapangan terbuka, bangku taman, toilet umum, dan area bermain anak. Keberadaan fasilitas-fasilitas tersebut menunjukkan bahwa secara umum Taman </w:t>
      </w:r>
      <w:proofErr w:type="spellStart"/>
      <w:r w:rsidRPr="006209C2">
        <w:rPr>
          <w:lang w:eastAsia="id-ID"/>
        </w:rPr>
        <w:t>Heulang</w:t>
      </w:r>
      <w:proofErr w:type="spellEnd"/>
      <w:r w:rsidRPr="006209C2">
        <w:rPr>
          <w:lang w:eastAsia="id-ID"/>
        </w:rPr>
        <w:t xml:space="preserve"> telah mampu mengakomodasi berbagai aktivitas masyarakat, seperti olahraga, rekreasi, interaksi sosial, serta kegiatan keluarga. Kondisi ini juga mencerminkan bahwa secara penyediaan sarana dasar, Taman </w:t>
      </w:r>
      <w:proofErr w:type="spellStart"/>
      <w:r w:rsidRPr="006209C2">
        <w:rPr>
          <w:lang w:eastAsia="id-ID"/>
        </w:rPr>
        <w:t>Heulang</w:t>
      </w:r>
      <w:proofErr w:type="spellEnd"/>
      <w:r w:rsidRPr="006209C2">
        <w:rPr>
          <w:lang w:eastAsia="id-ID"/>
        </w:rPr>
        <w:t xml:space="preserve"> telah memenuhi sebagian unsur penyediaan dan pemanfaatan Ruang Terbuka Hijau sebagaimana </w:t>
      </w:r>
      <w:proofErr w:type="spellStart"/>
      <w:r w:rsidRPr="006209C2">
        <w:rPr>
          <w:lang w:eastAsia="id-ID"/>
        </w:rPr>
        <w:t>diatur</w:t>
      </w:r>
      <w:proofErr w:type="spellEnd"/>
      <w:r w:rsidRPr="006209C2">
        <w:rPr>
          <w:lang w:eastAsia="id-ID"/>
        </w:rPr>
        <w:t xml:space="preserve"> dalam Peraturan Menteri</w:t>
      </w:r>
      <w:r w:rsidRPr="006209C2">
        <w:rPr>
          <w:b/>
          <w:bCs/>
          <w:lang w:eastAsia="id-ID"/>
        </w:rPr>
        <w:t xml:space="preserve"> </w:t>
      </w:r>
      <w:r w:rsidRPr="006209C2">
        <w:rPr>
          <w:lang w:eastAsia="id-ID"/>
        </w:rPr>
        <w:t>Pekerjaan Umum Nomor 05/PRT/M/2008 dan Peraturan Menteri ATR/BPN Nomor 14 Tahun 2022.</w:t>
      </w:r>
    </w:p>
    <w:p w14:paraId="1CBC9F08" w14:textId="77777777" w:rsidR="006209C2" w:rsidRPr="006209C2" w:rsidRDefault="006209C2" w:rsidP="006209C2">
      <w:pPr>
        <w:spacing w:after="120" w:line="360" w:lineRule="auto"/>
        <w:ind w:left="0" w:firstLine="567"/>
        <w:rPr>
          <w:lang w:eastAsia="id-ID"/>
        </w:rPr>
      </w:pPr>
      <w:r w:rsidRPr="006209C2">
        <w:rPr>
          <w:lang w:eastAsia="id-ID"/>
        </w:rPr>
        <w:t xml:space="preserve">Meskipun demikian, hasil observasi menunjukkan bahwa kualitas beberapa fasilitas masih memerlukan perhatian lebih, terutama pada aspek pemeliharaan, kenyamanan, keamanan, dan kapasitas pelayanan. Beberapa fasilitas seperti toilet umum menunjukkan kondisi kebersihan dan kelayakan yang belum optimal, sementara jumlah bangku taman masih terbatas </w:t>
      </w:r>
      <w:proofErr w:type="spellStart"/>
      <w:r w:rsidRPr="006209C2">
        <w:rPr>
          <w:lang w:eastAsia="id-ID"/>
        </w:rPr>
        <w:t>dibandingkan</w:t>
      </w:r>
      <w:proofErr w:type="spellEnd"/>
      <w:r w:rsidRPr="006209C2">
        <w:rPr>
          <w:lang w:eastAsia="id-ID"/>
        </w:rPr>
        <w:t xml:space="preserve"> dengan intensitas kunjungan, </w:t>
      </w:r>
      <w:proofErr w:type="spellStart"/>
      <w:r w:rsidRPr="006209C2">
        <w:rPr>
          <w:lang w:eastAsia="id-ID"/>
        </w:rPr>
        <w:t>khususnya</w:t>
      </w:r>
      <w:proofErr w:type="spellEnd"/>
      <w:r w:rsidRPr="006209C2">
        <w:rPr>
          <w:lang w:eastAsia="id-ID"/>
        </w:rPr>
        <w:t xml:space="preserve"> pada akhir pekan. Selain itu, beberapa wahana pada area bermain anak telah mengalami penurunan kualitas akibat faktor usia penggunaan dan </w:t>
      </w:r>
      <w:proofErr w:type="spellStart"/>
      <w:r w:rsidRPr="006209C2">
        <w:rPr>
          <w:lang w:eastAsia="id-ID"/>
        </w:rPr>
        <w:t>tingginya</w:t>
      </w:r>
      <w:proofErr w:type="spellEnd"/>
      <w:r w:rsidRPr="006209C2">
        <w:rPr>
          <w:lang w:eastAsia="id-ID"/>
        </w:rPr>
        <w:t xml:space="preserve"> intensitas pemanfaatan, sehingga memerlukan perbaikan dan pemeliharaan secara berkala. Kondisi tersebut menunjukkan bahwa permasalahan yang </w:t>
      </w:r>
      <w:proofErr w:type="spellStart"/>
      <w:r w:rsidRPr="006209C2">
        <w:rPr>
          <w:lang w:eastAsia="id-ID"/>
        </w:rPr>
        <w:t>dihadapi</w:t>
      </w:r>
      <w:proofErr w:type="spellEnd"/>
      <w:r w:rsidRPr="006209C2">
        <w:rPr>
          <w:lang w:eastAsia="id-ID"/>
        </w:rPr>
        <w:t xml:space="preserve"> Taman </w:t>
      </w:r>
      <w:proofErr w:type="spellStart"/>
      <w:r w:rsidRPr="006209C2">
        <w:rPr>
          <w:lang w:eastAsia="id-ID"/>
        </w:rPr>
        <w:t>Heulang</w:t>
      </w:r>
      <w:proofErr w:type="spellEnd"/>
      <w:r w:rsidRPr="006209C2">
        <w:rPr>
          <w:lang w:eastAsia="id-ID"/>
        </w:rPr>
        <w:t xml:space="preserve"> tidak terletak pada ketersediaan fasilitas, melainkan lebih pada aspek pengelolaan dan keberlanjutan pemeliharaan fasilitas yang telah tersedia.</w:t>
      </w:r>
    </w:p>
    <w:p w14:paraId="78B994FB" w14:textId="7A0A4CD8" w:rsidR="00831684" w:rsidRDefault="006209C2" w:rsidP="006209C2">
      <w:pPr>
        <w:spacing w:after="120" w:line="360" w:lineRule="auto"/>
        <w:ind w:left="0" w:firstLine="567"/>
        <w:rPr>
          <w:lang w:eastAsia="id-ID"/>
        </w:rPr>
      </w:pPr>
      <w:r w:rsidRPr="006209C2">
        <w:rPr>
          <w:lang w:eastAsia="id-ID"/>
        </w:rPr>
        <w:t xml:space="preserve">Secara keseluruhan, kondisi fisik Taman </w:t>
      </w:r>
      <w:proofErr w:type="spellStart"/>
      <w:r w:rsidRPr="006209C2">
        <w:rPr>
          <w:lang w:eastAsia="id-ID"/>
        </w:rPr>
        <w:t>Heulang</w:t>
      </w:r>
      <w:proofErr w:type="spellEnd"/>
      <w:r w:rsidRPr="006209C2">
        <w:rPr>
          <w:lang w:eastAsia="id-ID"/>
        </w:rPr>
        <w:t xml:space="preserve"> masih tergolong layak </w:t>
      </w:r>
      <w:proofErr w:type="spellStart"/>
      <w:r w:rsidRPr="006209C2">
        <w:rPr>
          <w:lang w:eastAsia="id-ID"/>
        </w:rPr>
        <w:t>dimanfaatkan</w:t>
      </w:r>
      <w:proofErr w:type="spellEnd"/>
      <w:r w:rsidRPr="006209C2">
        <w:rPr>
          <w:lang w:eastAsia="id-ID"/>
        </w:rPr>
        <w:t xml:space="preserve"> sebagai ruang terbuka hijau publik dan telah mampu menjalankan fungsi </w:t>
      </w:r>
      <w:proofErr w:type="spellStart"/>
      <w:r w:rsidRPr="006209C2">
        <w:rPr>
          <w:lang w:eastAsia="id-ID"/>
        </w:rPr>
        <w:t>dasarnya</w:t>
      </w:r>
      <w:proofErr w:type="spellEnd"/>
      <w:r w:rsidRPr="006209C2">
        <w:rPr>
          <w:lang w:eastAsia="id-ID"/>
        </w:rPr>
        <w:t xml:space="preserve"> sebagai ruang rekreasi, olahraga, serta interaksi sosial masyarakat. Namun, untuk mewujudkan taman kota yang berkualitas sesuai dengan standar penyediaan dan pemanfaatan Ruang Terbuka Hijau, </w:t>
      </w:r>
      <w:proofErr w:type="spellStart"/>
      <w:r w:rsidRPr="006209C2">
        <w:rPr>
          <w:lang w:eastAsia="id-ID"/>
        </w:rPr>
        <w:t>diperlukan</w:t>
      </w:r>
      <w:proofErr w:type="spellEnd"/>
      <w:r w:rsidRPr="006209C2">
        <w:rPr>
          <w:lang w:eastAsia="id-ID"/>
        </w:rPr>
        <w:t xml:space="preserve"> upaya peningkatan kualitas fasilitas melalui pemeliharaan yang lebih rutin, rehabilitasi fasilitas yang mengalami kerusakan, serta penataan ruang yang lebih memperhatikan aspek kenyamanan, keamanan, dan aksesibilitas bagi seluruh pengunjung. Dengan demikian, fungsi Taman </w:t>
      </w:r>
      <w:proofErr w:type="spellStart"/>
      <w:r w:rsidRPr="006209C2">
        <w:rPr>
          <w:lang w:eastAsia="id-ID"/>
        </w:rPr>
        <w:t>Heulang</w:t>
      </w:r>
      <w:proofErr w:type="spellEnd"/>
      <w:r w:rsidRPr="006209C2">
        <w:rPr>
          <w:lang w:eastAsia="id-ID"/>
        </w:rPr>
        <w:t xml:space="preserve"> sebagai ruang terbuka hijau publik di Kota Bogor dapat berjalan secara lebih optimal dan berkelanjutan</w:t>
      </w:r>
      <w:r w:rsidR="00187975" w:rsidRPr="00A674F2">
        <w:rPr>
          <w:lang w:eastAsia="id-ID"/>
        </w:rPr>
        <w:t>.</w:t>
      </w:r>
    </w:p>
    <w:p w14:paraId="5F41E5AA" w14:textId="77777777" w:rsidR="006209C2" w:rsidRDefault="00831684" w:rsidP="006209C2">
      <w:pPr>
        <w:keepNext/>
        <w:spacing w:after="0" w:line="360" w:lineRule="auto"/>
        <w:ind w:left="0" w:firstLine="0"/>
      </w:pPr>
      <w:r>
        <w:rPr>
          <w:noProof/>
          <w:color w:val="0A0A0A"/>
          <w:szCs w:val="24"/>
          <w:lang w:val="id-ID" w:eastAsia="id-ID"/>
        </w:rPr>
        <w:lastRenderedPageBreak/>
        <w:drawing>
          <wp:inline distT="0" distB="0" distL="0" distR="0" wp14:anchorId="067A7704" wp14:editId="0C6FB2F4">
            <wp:extent cx="2763648" cy="1819440"/>
            <wp:effectExtent l="0" t="0" r="0" b="9525"/>
            <wp:docPr id="14147998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267129" name="Picture 1556267129"/>
                    <pic:cNvPicPr/>
                  </pic:nvPicPr>
                  <pic:blipFill rotWithShape="1">
                    <a:blip r:embed="rId15" cstate="print">
                      <a:extLst>
                        <a:ext uri="{28A0092B-C50C-407E-A947-70E740481C1C}">
                          <a14:useLocalDpi xmlns:a14="http://schemas.microsoft.com/office/drawing/2010/main" val="0"/>
                        </a:ext>
                      </a:extLst>
                    </a:blip>
                    <a:srcRect t="37188" b="25779"/>
                    <a:stretch>
                      <a:fillRect/>
                    </a:stretch>
                  </pic:blipFill>
                  <pic:spPr bwMode="auto">
                    <a:xfrm>
                      <a:off x="0" y="0"/>
                      <a:ext cx="2801085" cy="1844087"/>
                    </a:xfrm>
                    <a:prstGeom prst="rect">
                      <a:avLst/>
                    </a:prstGeom>
                    <a:ln>
                      <a:noFill/>
                    </a:ln>
                    <a:extLst>
                      <a:ext uri="{53640926-AAD7-44D8-BBD7-CCE9431645EC}">
                        <a14:shadowObscured xmlns:a14="http://schemas.microsoft.com/office/drawing/2010/main"/>
                      </a:ext>
                    </a:extLst>
                  </pic:spPr>
                </pic:pic>
              </a:graphicData>
            </a:graphic>
          </wp:inline>
        </w:drawing>
      </w:r>
      <w:r>
        <w:rPr>
          <w:noProof/>
          <w:color w:val="0A0A0A"/>
          <w:szCs w:val="24"/>
          <w:lang w:val="id-ID" w:eastAsia="id-ID"/>
        </w:rPr>
        <w:drawing>
          <wp:inline distT="0" distB="0" distL="0" distR="0" wp14:anchorId="1C7B2577" wp14:editId="6BA74E32">
            <wp:extent cx="2392045" cy="1820505"/>
            <wp:effectExtent l="0" t="0" r="8255" b="8890"/>
            <wp:docPr id="14735968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96825" name="Picture 1473596825"/>
                    <pic:cNvPicPr/>
                  </pic:nvPicPr>
                  <pic:blipFill rotWithShape="1">
                    <a:blip r:embed="rId16" cstate="print">
                      <a:extLst>
                        <a:ext uri="{28A0092B-C50C-407E-A947-70E740481C1C}">
                          <a14:useLocalDpi xmlns:a14="http://schemas.microsoft.com/office/drawing/2010/main" val="0"/>
                        </a:ext>
                      </a:extLst>
                    </a:blip>
                    <a:srcRect t="33047" r="13056" b="29633"/>
                    <a:stretch>
                      <a:fillRect/>
                    </a:stretch>
                  </pic:blipFill>
                  <pic:spPr bwMode="auto">
                    <a:xfrm>
                      <a:off x="0" y="0"/>
                      <a:ext cx="2434921" cy="1853137"/>
                    </a:xfrm>
                    <a:prstGeom prst="rect">
                      <a:avLst/>
                    </a:prstGeom>
                    <a:ln>
                      <a:noFill/>
                    </a:ln>
                    <a:extLst>
                      <a:ext uri="{53640926-AAD7-44D8-BBD7-CCE9431645EC}">
                        <a14:shadowObscured xmlns:a14="http://schemas.microsoft.com/office/drawing/2010/main"/>
                      </a:ext>
                    </a:extLst>
                  </pic:spPr>
                </pic:pic>
              </a:graphicData>
            </a:graphic>
          </wp:inline>
        </w:drawing>
      </w:r>
    </w:p>
    <w:p w14:paraId="60937FB9" w14:textId="77777777" w:rsidR="006A286B" w:rsidRDefault="00E45562" w:rsidP="006A286B">
      <w:pPr>
        <w:pStyle w:val="Heading2"/>
        <w:rPr>
          <w:lang w:val="id-ID" w:eastAsia="id-ID"/>
        </w:rPr>
      </w:pPr>
      <w:bookmarkStart w:id="67" w:name="_Toc234491940"/>
      <w:r>
        <w:rPr>
          <w:lang w:val="id-ID" w:eastAsia="id-ID"/>
        </w:rPr>
        <w:t>Gambaran Umum Ekologis Taman Heulang</w:t>
      </w:r>
      <w:bookmarkEnd w:id="67"/>
    </w:p>
    <w:p w14:paraId="1E6AF715" w14:textId="0E4B00F4" w:rsidR="006A286B" w:rsidRPr="006A286B" w:rsidRDefault="00B76988" w:rsidP="006A286B">
      <w:pPr>
        <w:spacing w:after="120" w:line="360" w:lineRule="auto"/>
        <w:ind w:left="0" w:firstLine="578"/>
        <w:rPr>
          <w:lang w:eastAsia="id-ID"/>
        </w:rPr>
      </w:pPr>
      <w:r w:rsidRPr="00B76988">
        <w:rPr>
          <w:lang w:eastAsia="id-ID"/>
        </w:rPr>
        <w:t xml:space="preserve">Kondisi ekologis Taman </w:t>
      </w:r>
      <w:proofErr w:type="spellStart"/>
      <w:r w:rsidRPr="00B76988">
        <w:rPr>
          <w:lang w:eastAsia="id-ID"/>
        </w:rPr>
        <w:t>Heulang</w:t>
      </w:r>
      <w:proofErr w:type="spellEnd"/>
      <w:r w:rsidRPr="00B76988">
        <w:rPr>
          <w:lang w:eastAsia="id-ID"/>
        </w:rPr>
        <w:t xml:space="preserve"> </w:t>
      </w:r>
      <w:proofErr w:type="spellStart"/>
      <w:r w:rsidRPr="00B76988">
        <w:rPr>
          <w:lang w:eastAsia="id-ID"/>
        </w:rPr>
        <w:t>dianalisis</w:t>
      </w:r>
      <w:proofErr w:type="spellEnd"/>
      <w:r w:rsidRPr="00B76988">
        <w:rPr>
          <w:lang w:eastAsia="id-ID"/>
        </w:rPr>
        <w:t xml:space="preserve"> berdasarkan hasil observasi lapangan dan wawancara dengan pengunjung terkait peran taman sebagai ruang terbuka hijau dalam mendukung fungsi lingkungan. Analisis ini </w:t>
      </w:r>
      <w:proofErr w:type="spellStart"/>
      <w:r w:rsidRPr="00B76988">
        <w:rPr>
          <w:lang w:eastAsia="id-ID"/>
        </w:rPr>
        <w:t>difokuskan</w:t>
      </w:r>
      <w:proofErr w:type="spellEnd"/>
      <w:r w:rsidRPr="00B76988">
        <w:rPr>
          <w:lang w:eastAsia="id-ID"/>
        </w:rPr>
        <w:t xml:space="preserve"> pada kemampuan taman dalam menyediakan vegetasi sebagai peneduh, mendukung proses resapan air, serta menciptakan iklim mikro yang lebih nyaman di kawasan perkotaan. Menurut Permen PU Nomor 05/PRT/M/2008 dan Permen ATR/BPN Nomor 14 Tahun 2022, fungsi ekologis merupakan salah satu fungsi utama Ruang Terbuka Hijau yang berperan dalam menjaga keseimbangan lingkungan melalui peningkatan kualitas udara, pengaturan tata air, penurunan suhu lingkungan, serta penyediaan habitat bagi berbagai jenis vegetasi dan satwa. Oleh karena itu, identifikasi kondisi ekologis menjadi salah satu aspek penting dalam menilai kualitas </w:t>
      </w:r>
      <w:proofErr w:type="spellStart"/>
      <w:r w:rsidRPr="00B76988">
        <w:rPr>
          <w:lang w:eastAsia="id-ID"/>
        </w:rPr>
        <w:t>eksisting</w:t>
      </w:r>
      <w:proofErr w:type="spellEnd"/>
      <w:r w:rsidRPr="00B76988">
        <w:rPr>
          <w:lang w:eastAsia="id-ID"/>
        </w:rPr>
        <w:t xml:space="preserve"> Taman </w:t>
      </w:r>
      <w:proofErr w:type="spellStart"/>
      <w:r w:rsidRPr="00B76988">
        <w:rPr>
          <w:lang w:eastAsia="id-ID"/>
        </w:rPr>
        <w:t>Heulang</w:t>
      </w:r>
      <w:proofErr w:type="spellEnd"/>
      <w:r w:rsidRPr="00B76988">
        <w:rPr>
          <w:lang w:eastAsia="id-ID"/>
        </w:rPr>
        <w:t xml:space="preserve"> sebagai ruang terbuka hijau publik</w:t>
      </w:r>
      <w:r w:rsidR="006A286B" w:rsidRPr="006A286B">
        <w:rPr>
          <w:lang w:eastAsia="id-ID"/>
        </w:rPr>
        <w:t>.</w:t>
      </w:r>
    </w:p>
    <w:p w14:paraId="08959C80" w14:textId="3CB97C7B" w:rsidR="006A286B" w:rsidRPr="006A286B" w:rsidRDefault="006A286B">
      <w:pPr>
        <w:pStyle w:val="ListParagraph"/>
        <w:numPr>
          <w:ilvl w:val="1"/>
          <w:numId w:val="2"/>
        </w:numPr>
        <w:spacing w:after="120" w:line="360" w:lineRule="auto"/>
        <w:ind w:left="993" w:hanging="426"/>
        <w:rPr>
          <w:b/>
          <w:bCs/>
          <w:lang w:eastAsia="id-ID"/>
        </w:rPr>
      </w:pPr>
      <w:r w:rsidRPr="006A286B">
        <w:rPr>
          <w:b/>
          <w:bCs/>
          <w:lang w:eastAsia="id-ID"/>
        </w:rPr>
        <w:t>Ketersediaan Vegetasi sebagai Peneduh</w:t>
      </w:r>
    </w:p>
    <w:p w14:paraId="1E33C1D1" w14:textId="77777777" w:rsidR="00B76988" w:rsidRDefault="00B76988" w:rsidP="00B76988">
      <w:pPr>
        <w:spacing w:after="120" w:line="360" w:lineRule="auto"/>
        <w:ind w:left="567" w:firstLine="0"/>
        <w:rPr>
          <w:lang w:eastAsia="id-ID"/>
        </w:rPr>
      </w:pPr>
      <w:r>
        <w:rPr>
          <w:lang w:eastAsia="id-ID"/>
        </w:rPr>
        <w:t>Vegetasi merupakan komponen utama dalam ruang terbuka hijau yang berfungsi sebagai penyedia keteduhan, penyerap polutan udara, penghasil oksigen, serta pembentuk kualitas visual kawasan. Keberadaan vegetasi yang memadai mampu meningkatkan kenyamanan termal sehingga aktivitas masyarakat di dalam taman dapat berlangsung dengan lebih nyaman, terutama pada siang hari ketika suhu udara relatif tinggi. Selain itu, vegetasi juga berperan dalam menciptakan lingkungan yang lebih asri serta mendukung keberlangsungan fungsi ekologis kawasan perkotaan.</w:t>
      </w:r>
    </w:p>
    <w:p w14:paraId="70D1BA3D" w14:textId="77777777" w:rsidR="00B76988" w:rsidRDefault="00B76988" w:rsidP="00B76988">
      <w:pPr>
        <w:spacing w:after="120" w:line="360" w:lineRule="auto"/>
        <w:ind w:left="567" w:firstLine="0"/>
        <w:rPr>
          <w:lang w:eastAsia="id-ID"/>
        </w:rPr>
      </w:pPr>
      <w:r>
        <w:rPr>
          <w:lang w:eastAsia="id-ID"/>
        </w:rPr>
        <w:t xml:space="preserve">Berdasarkan hasil observasi lapangan, vegetasi di Taman </w:t>
      </w:r>
      <w:proofErr w:type="spellStart"/>
      <w:r>
        <w:rPr>
          <w:lang w:eastAsia="id-ID"/>
        </w:rPr>
        <w:t>Heulang</w:t>
      </w:r>
      <w:proofErr w:type="spellEnd"/>
      <w:r>
        <w:rPr>
          <w:lang w:eastAsia="id-ID"/>
        </w:rPr>
        <w:t xml:space="preserve"> terdiri atas pohon-pohon peneduh berukuran sedang hingga besar, hamparan rumput, serta </w:t>
      </w:r>
      <w:r>
        <w:rPr>
          <w:lang w:eastAsia="id-ID"/>
        </w:rPr>
        <w:lastRenderedPageBreak/>
        <w:t xml:space="preserve">tanaman hias yang tersebar pada beberapa bagian taman. Pohon peneduh umumnya berada di sepanjang jalur pedestrian, area duduk, dan sebagian sisi taman sehingga mampu memberikan naungan bagi pengunjung yang sedang beristirahat maupun melakukan aktivitas ringan. Keberadaan vegetasi tersebut menjadikan beberapa titik di dalam taman memiliki suhu yang lebih sejuk </w:t>
      </w:r>
      <w:proofErr w:type="spellStart"/>
      <w:r>
        <w:rPr>
          <w:lang w:eastAsia="id-ID"/>
        </w:rPr>
        <w:t>dibandingkan</w:t>
      </w:r>
      <w:proofErr w:type="spellEnd"/>
      <w:r>
        <w:rPr>
          <w:lang w:eastAsia="id-ID"/>
        </w:rPr>
        <w:t xml:space="preserve"> area yang terbuka.</w:t>
      </w:r>
    </w:p>
    <w:p w14:paraId="6AC5F330" w14:textId="77777777" w:rsidR="00B76988" w:rsidRDefault="00B76988" w:rsidP="00B76988">
      <w:pPr>
        <w:spacing w:after="120" w:line="360" w:lineRule="auto"/>
        <w:ind w:left="567" w:firstLine="0"/>
        <w:rPr>
          <w:lang w:eastAsia="id-ID"/>
        </w:rPr>
      </w:pPr>
      <w:r>
        <w:rPr>
          <w:lang w:eastAsia="id-ID"/>
        </w:rPr>
        <w:t xml:space="preserve">Hasil observasi juga menunjukkan bahwa area dengan tutupan vegetasi yang lebih rapat cenderung menjadi lokasi yang paling banyak </w:t>
      </w:r>
      <w:proofErr w:type="spellStart"/>
      <w:r>
        <w:rPr>
          <w:lang w:eastAsia="id-ID"/>
        </w:rPr>
        <w:t>dimanfaatkan</w:t>
      </w:r>
      <w:proofErr w:type="spellEnd"/>
      <w:r>
        <w:rPr>
          <w:lang w:eastAsia="id-ID"/>
        </w:rPr>
        <w:t xml:space="preserve"> pengunjung untuk duduk, berkumpul bersama keluarga, maupun bersantai setelah berolahraga. Hal ini menunjukkan bahwa vegetasi tidak hanya menjalankan fungsi ekologis sebagai peneduh, tetapi juga secara tidak langsung mendukung fungsi sosial taman dengan menciptakan ruang yang nyaman bagi masyarakat untuk beraktivitas.</w:t>
      </w:r>
    </w:p>
    <w:p w14:paraId="34B13EA3" w14:textId="77777777" w:rsidR="00B76988" w:rsidRDefault="00B76988" w:rsidP="00B76988">
      <w:pPr>
        <w:spacing w:after="120" w:line="360" w:lineRule="auto"/>
        <w:ind w:left="567" w:firstLine="0"/>
        <w:rPr>
          <w:lang w:eastAsia="id-ID"/>
        </w:rPr>
      </w:pPr>
      <w:r>
        <w:rPr>
          <w:lang w:eastAsia="id-ID"/>
        </w:rPr>
        <w:t xml:space="preserve">Meskipun demikian, persebaran vegetasi di dalam kawasan taman masih belum merata. Beberapa bagian, </w:t>
      </w:r>
      <w:proofErr w:type="spellStart"/>
      <w:r>
        <w:rPr>
          <w:lang w:eastAsia="id-ID"/>
        </w:rPr>
        <w:t>khususnya</w:t>
      </w:r>
      <w:proofErr w:type="spellEnd"/>
      <w:r>
        <w:rPr>
          <w:lang w:eastAsia="id-ID"/>
        </w:rPr>
        <w:t xml:space="preserve"> lapangan terbuka dan ruang aktivitas utama, masih </w:t>
      </w:r>
      <w:proofErr w:type="spellStart"/>
      <w:r>
        <w:rPr>
          <w:lang w:eastAsia="id-ID"/>
        </w:rPr>
        <w:t>didominasi</w:t>
      </w:r>
      <w:proofErr w:type="spellEnd"/>
      <w:r>
        <w:rPr>
          <w:lang w:eastAsia="id-ID"/>
        </w:rPr>
        <w:t xml:space="preserve"> oleh area tanpa naungan pohon sehingga terasa lebih panas ketika intensitas penyinaran matahari tinggi. Kondisi tersebut menyebabkan sebagian pengunjung lebih memilih beraktivitas pada area yang teduh </w:t>
      </w:r>
      <w:proofErr w:type="spellStart"/>
      <w:r>
        <w:rPr>
          <w:lang w:eastAsia="id-ID"/>
        </w:rPr>
        <w:t>dibandingkan</w:t>
      </w:r>
      <w:proofErr w:type="spellEnd"/>
      <w:r>
        <w:rPr>
          <w:lang w:eastAsia="id-ID"/>
        </w:rPr>
        <w:t xml:space="preserve"> memanfaatkan seluruh ruang yang tersedia. Berdasarkan hasil wawancara, beberapa pengunjung juga mengharapkan adanya penambahan pohon peneduh pada area yang masih terbuka agar kenyamanan taman dapat </w:t>
      </w:r>
      <w:proofErr w:type="spellStart"/>
      <w:r>
        <w:rPr>
          <w:lang w:eastAsia="id-ID"/>
        </w:rPr>
        <w:t>dirasakan</w:t>
      </w:r>
      <w:proofErr w:type="spellEnd"/>
      <w:r>
        <w:rPr>
          <w:lang w:eastAsia="id-ID"/>
        </w:rPr>
        <w:t xml:space="preserve"> secara lebih merata.</w:t>
      </w:r>
    </w:p>
    <w:p w14:paraId="6274D105" w14:textId="3683A839" w:rsidR="00B76988" w:rsidRPr="006A286B" w:rsidRDefault="00B76988" w:rsidP="00B76988">
      <w:pPr>
        <w:spacing w:after="120" w:line="360" w:lineRule="auto"/>
        <w:ind w:left="567" w:firstLine="0"/>
        <w:rPr>
          <w:lang w:eastAsia="id-ID"/>
        </w:rPr>
      </w:pPr>
      <w:r>
        <w:rPr>
          <w:lang w:eastAsia="id-ID"/>
        </w:rPr>
        <w:t xml:space="preserve">Secara keseluruhan, keberadaan vegetasi di Taman </w:t>
      </w:r>
      <w:proofErr w:type="spellStart"/>
      <w:r>
        <w:rPr>
          <w:lang w:eastAsia="id-ID"/>
        </w:rPr>
        <w:t>Heulang</w:t>
      </w:r>
      <w:proofErr w:type="spellEnd"/>
      <w:r>
        <w:rPr>
          <w:lang w:eastAsia="id-ID"/>
        </w:rPr>
        <w:t xml:space="preserve"> telah mampu menjalankan fungsi dasar sebagai peneduh kawasan. Namun demikian, pemerataan penanaman vegetasi serta penambahan pohon peneduh pada area yang masih terbuka masih </w:t>
      </w:r>
      <w:proofErr w:type="spellStart"/>
      <w:r>
        <w:rPr>
          <w:lang w:eastAsia="id-ID"/>
        </w:rPr>
        <w:t>diperlukan</w:t>
      </w:r>
      <w:proofErr w:type="spellEnd"/>
      <w:r>
        <w:rPr>
          <w:lang w:eastAsia="id-ID"/>
        </w:rPr>
        <w:t xml:space="preserve"> agar manfaat ekologis taman dapat </w:t>
      </w:r>
      <w:proofErr w:type="spellStart"/>
      <w:r>
        <w:rPr>
          <w:lang w:eastAsia="id-ID"/>
        </w:rPr>
        <w:t>dirasakan</w:t>
      </w:r>
      <w:proofErr w:type="spellEnd"/>
      <w:r>
        <w:rPr>
          <w:lang w:eastAsia="id-ID"/>
        </w:rPr>
        <w:t xml:space="preserve"> secara optimal oleh seluruh pengunjung</w:t>
      </w:r>
      <w:r w:rsidR="006A286B" w:rsidRPr="006A286B">
        <w:rPr>
          <w:lang w:eastAsia="id-ID"/>
        </w:rPr>
        <w:t>.</w:t>
      </w:r>
    </w:p>
    <w:p w14:paraId="78149DCB" w14:textId="77777777" w:rsidR="00B76988" w:rsidRDefault="00B76988">
      <w:pPr>
        <w:spacing w:after="160" w:line="259" w:lineRule="auto"/>
        <w:ind w:left="0" w:firstLine="0"/>
        <w:jc w:val="left"/>
        <w:rPr>
          <w:b/>
          <w:bCs/>
          <w:lang w:eastAsia="id-ID"/>
        </w:rPr>
      </w:pPr>
      <w:r>
        <w:rPr>
          <w:b/>
          <w:bCs/>
          <w:lang w:eastAsia="id-ID"/>
        </w:rPr>
        <w:br w:type="page"/>
      </w:r>
    </w:p>
    <w:p w14:paraId="74E62760" w14:textId="73D972C3" w:rsidR="006A286B" w:rsidRPr="006A286B" w:rsidRDefault="006A286B">
      <w:pPr>
        <w:pStyle w:val="ListParagraph"/>
        <w:numPr>
          <w:ilvl w:val="1"/>
          <w:numId w:val="2"/>
        </w:numPr>
        <w:spacing w:after="120" w:line="360" w:lineRule="auto"/>
        <w:ind w:left="993" w:hanging="426"/>
        <w:rPr>
          <w:b/>
          <w:bCs/>
          <w:lang w:eastAsia="id-ID"/>
        </w:rPr>
      </w:pPr>
      <w:r w:rsidRPr="006A286B">
        <w:rPr>
          <w:b/>
          <w:bCs/>
          <w:lang w:eastAsia="id-ID"/>
        </w:rPr>
        <w:lastRenderedPageBreak/>
        <w:t>Fungsi Resapan Air</w:t>
      </w:r>
    </w:p>
    <w:p w14:paraId="05222479" w14:textId="77777777" w:rsidR="00B76988" w:rsidRDefault="00B76988" w:rsidP="00B76988">
      <w:pPr>
        <w:spacing w:after="120" w:line="360" w:lineRule="auto"/>
        <w:ind w:left="567" w:firstLine="0"/>
        <w:rPr>
          <w:lang w:eastAsia="id-ID"/>
        </w:rPr>
      </w:pPr>
      <w:r>
        <w:rPr>
          <w:lang w:eastAsia="id-ID"/>
        </w:rPr>
        <w:t xml:space="preserve">Sebagai ruang terbuka hijau publik, Taman </w:t>
      </w:r>
      <w:proofErr w:type="spellStart"/>
      <w:r>
        <w:rPr>
          <w:lang w:eastAsia="id-ID"/>
        </w:rPr>
        <w:t>Heulang</w:t>
      </w:r>
      <w:proofErr w:type="spellEnd"/>
      <w:r>
        <w:rPr>
          <w:lang w:eastAsia="id-ID"/>
        </w:rPr>
        <w:t xml:space="preserve"> memiliki fungsi penting dalam mendukung proses resapan air hujan ke dalam tanah sehingga dapat membantu menjaga keseimbangan tata air kawasan perkotaan. Fungsi resapan ini menjadi salah satu manfaat ekologis utama ruang terbuka hijau karena mampu mengurangi limpasan permukaan (surface runoff), menekan potensi genangan, serta membantu mengisi kembali cadangan air tanah. Kemampuan suatu taman dalam menjalankan fungsi tersebut </w:t>
      </w:r>
      <w:proofErr w:type="spellStart"/>
      <w:r>
        <w:rPr>
          <w:lang w:eastAsia="id-ID"/>
        </w:rPr>
        <w:t>dipengaruhi</w:t>
      </w:r>
      <w:proofErr w:type="spellEnd"/>
      <w:r>
        <w:rPr>
          <w:lang w:eastAsia="id-ID"/>
        </w:rPr>
        <w:t xml:space="preserve"> oleh keberadaan vegetasi, jenis permukaan lahan, serta sistem drainase yang tersedia.</w:t>
      </w:r>
    </w:p>
    <w:p w14:paraId="218A9669" w14:textId="77777777" w:rsidR="00B76988" w:rsidRDefault="00B76988" w:rsidP="00B76988">
      <w:pPr>
        <w:spacing w:after="120" w:line="360" w:lineRule="auto"/>
        <w:ind w:left="567" w:firstLine="0"/>
        <w:rPr>
          <w:lang w:eastAsia="id-ID"/>
        </w:rPr>
      </w:pPr>
      <w:r>
        <w:rPr>
          <w:lang w:eastAsia="id-ID"/>
        </w:rPr>
        <w:t xml:space="preserve">Berdasarkan hasil observasi lapangan, sebagian besar area Taman </w:t>
      </w:r>
      <w:proofErr w:type="spellStart"/>
      <w:r>
        <w:rPr>
          <w:lang w:eastAsia="id-ID"/>
        </w:rPr>
        <w:t>Heulang</w:t>
      </w:r>
      <w:proofErr w:type="spellEnd"/>
      <w:r>
        <w:rPr>
          <w:lang w:eastAsia="id-ID"/>
        </w:rPr>
        <w:t xml:space="preserve"> masih </w:t>
      </w:r>
      <w:proofErr w:type="spellStart"/>
      <w:r>
        <w:rPr>
          <w:lang w:eastAsia="id-ID"/>
        </w:rPr>
        <w:t>didominasi</w:t>
      </w:r>
      <w:proofErr w:type="spellEnd"/>
      <w:r>
        <w:rPr>
          <w:lang w:eastAsia="id-ID"/>
        </w:rPr>
        <w:t xml:space="preserve"> oleh permukaan tanah dan hamparan rumput sehingga secara alami memiliki kemampuan menyerap air hujan. Area lapangan terbuka, ruang hijau, serta beberapa bagian yang tidak tertutup material perkerasan berfungsi sebagai zona infiltrasi alami yang memungkinkan air meresap ke dalam tanah. Kondisi ini menunjukkan bahwa secara umum Taman </w:t>
      </w:r>
      <w:proofErr w:type="spellStart"/>
      <w:r>
        <w:rPr>
          <w:lang w:eastAsia="id-ID"/>
        </w:rPr>
        <w:t>Heulang</w:t>
      </w:r>
      <w:proofErr w:type="spellEnd"/>
      <w:r>
        <w:rPr>
          <w:lang w:eastAsia="id-ID"/>
        </w:rPr>
        <w:t xml:space="preserve"> masih memiliki potensi yang cukup baik dalam mendukung fungsi hidrologis kawasan.</w:t>
      </w:r>
    </w:p>
    <w:p w14:paraId="4254C6D3" w14:textId="77777777" w:rsidR="00B76988" w:rsidRDefault="00B76988" w:rsidP="00B76988">
      <w:pPr>
        <w:spacing w:after="120" w:line="360" w:lineRule="auto"/>
        <w:ind w:left="567" w:firstLine="0"/>
        <w:rPr>
          <w:lang w:eastAsia="id-ID"/>
        </w:rPr>
      </w:pPr>
      <w:r>
        <w:rPr>
          <w:lang w:eastAsia="id-ID"/>
        </w:rPr>
        <w:t xml:space="preserve">Namun demikian, hasil pengamatan menunjukkan bahwa pada beberapa titik kondisi tanah mengalami pemadatan akibat </w:t>
      </w:r>
      <w:proofErr w:type="spellStart"/>
      <w:r>
        <w:rPr>
          <w:lang w:eastAsia="id-ID"/>
        </w:rPr>
        <w:t>tingginya</w:t>
      </w:r>
      <w:proofErr w:type="spellEnd"/>
      <w:r>
        <w:rPr>
          <w:lang w:eastAsia="id-ID"/>
        </w:rPr>
        <w:t xml:space="preserve"> intensitas aktivitas masyarakat, terutama pada area yang sering </w:t>
      </w:r>
      <w:proofErr w:type="spellStart"/>
      <w:r>
        <w:rPr>
          <w:lang w:eastAsia="id-ID"/>
        </w:rPr>
        <w:t>digunakan</w:t>
      </w:r>
      <w:proofErr w:type="spellEnd"/>
      <w:r>
        <w:rPr>
          <w:lang w:eastAsia="id-ID"/>
        </w:rPr>
        <w:t xml:space="preserve"> untuk olahraga dan kegiatan komunitas. Pemadatan tanah tersebut berpotensi menurunkan kemampuan infiltrasi sehingga proses penyerapan air hujan menjadi kurang optimal. Selain itu, keberadaan jalur pedestrian dan beberapa area </w:t>
      </w:r>
      <w:proofErr w:type="spellStart"/>
      <w:r>
        <w:rPr>
          <w:lang w:eastAsia="id-ID"/>
        </w:rPr>
        <w:t>berperkerasan</w:t>
      </w:r>
      <w:proofErr w:type="spellEnd"/>
      <w:r>
        <w:rPr>
          <w:lang w:eastAsia="id-ID"/>
        </w:rPr>
        <w:t xml:space="preserve"> juga mengurangi luas permukaan tanah yang dapat berfungsi sebagai media resapan.</w:t>
      </w:r>
    </w:p>
    <w:p w14:paraId="77A9CEE4" w14:textId="77777777" w:rsidR="00B76988" w:rsidRDefault="00B76988" w:rsidP="00B76988">
      <w:pPr>
        <w:spacing w:after="120" w:line="360" w:lineRule="auto"/>
        <w:ind w:left="567" w:firstLine="0"/>
        <w:rPr>
          <w:lang w:eastAsia="id-ID"/>
        </w:rPr>
      </w:pPr>
      <w:r>
        <w:rPr>
          <w:lang w:eastAsia="id-ID"/>
        </w:rPr>
        <w:t xml:space="preserve">Hasil observasi juga menunjukkan bahwa taman belum </w:t>
      </w:r>
      <w:proofErr w:type="spellStart"/>
      <w:r>
        <w:rPr>
          <w:lang w:eastAsia="id-ID"/>
        </w:rPr>
        <w:t>dilengkapi</w:t>
      </w:r>
      <w:proofErr w:type="spellEnd"/>
      <w:r>
        <w:rPr>
          <w:lang w:eastAsia="id-ID"/>
        </w:rPr>
        <w:t xml:space="preserve"> dengan fasilitas pendukung konservasi air seperti sumur resapan, lubang biopori, rain garden, maupun sistem pemanenan air hujan (rainwater harvesting). Padahal, keberadaan elemen-elemen tersebut dapat meningkatkan efektivitas fungsi ekologis taman, terutama dalam mengurangi limpasan air hujan pada saat curah hujan tinggi.</w:t>
      </w:r>
    </w:p>
    <w:p w14:paraId="3BBFF103" w14:textId="5F6C0F0F" w:rsidR="006A286B" w:rsidRPr="006A286B" w:rsidRDefault="00B76988" w:rsidP="00B76988">
      <w:pPr>
        <w:spacing w:after="120" w:line="360" w:lineRule="auto"/>
        <w:ind w:left="567" w:firstLine="0"/>
        <w:rPr>
          <w:lang w:eastAsia="id-ID"/>
        </w:rPr>
      </w:pPr>
      <w:r>
        <w:rPr>
          <w:lang w:eastAsia="id-ID"/>
        </w:rPr>
        <w:lastRenderedPageBreak/>
        <w:t xml:space="preserve">Pada kondisi tertentu setelah hujan, masih </w:t>
      </w:r>
      <w:proofErr w:type="spellStart"/>
      <w:r>
        <w:rPr>
          <w:lang w:eastAsia="id-ID"/>
        </w:rPr>
        <w:t>ditemukan</w:t>
      </w:r>
      <w:proofErr w:type="spellEnd"/>
      <w:r>
        <w:rPr>
          <w:lang w:eastAsia="id-ID"/>
        </w:rPr>
        <w:t xml:space="preserve"> genangan air di beberapa bagian taman yang memiliki permukaan kurang rata. Meskipun genangan tersebut tidak berlangsung dalam waktu yang lama, kondisi tersebut mengindikasikan bahwa sistem drainase dan pengelolaan air hujan masih memerlukan penyempurnaan. Oleh karena itu, fungsi resapan air di Taman </w:t>
      </w:r>
      <w:proofErr w:type="spellStart"/>
      <w:r>
        <w:rPr>
          <w:lang w:eastAsia="id-ID"/>
        </w:rPr>
        <w:t>Heulang</w:t>
      </w:r>
      <w:proofErr w:type="spellEnd"/>
      <w:r>
        <w:rPr>
          <w:lang w:eastAsia="id-ID"/>
        </w:rPr>
        <w:t xml:space="preserve"> telah berjalan secara alami, namun masih memerlukan dukungan melalui penataan lahan dan pengelolaan hidrologi yang lebih optimal</w:t>
      </w:r>
      <w:r w:rsidR="006A286B" w:rsidRPr="006A286B">
        <w:rPr>
          <w:lang w:eastAsia="id-ID"/>
        </w:rPr>
        <w:t>.</w:t>
      </w:r>
    </w:p>
    <w:p w14:paraId="4D8DC65F" w14:textId="3DAC1A19" w:rsidR="006A286B" w:rsidRPr="006A286B" w:rsidRDefault="006A286B">
      <w:pPr>
        <w:pStyle w:val="ListParagraph"/>
        <w:numPr>
          <w:ilvl w:val="1"/>
          <w:numId w:val="2"/>
        </w:numPr>
        <w:spacing w:after="120" w:line="360" w:lineRule="auto"/>
        <w:ind w:left="993" w:hanging="426"/>
        <w:rPr>
          <w:b/>
          <w:bCs/>
          <w:lang w:eastAsia="id-ID"/>
        </w:rPr>
      </w:pPr>
      <w:r w:rsidRPr="006A286B">
        <w:rPr>
          <w:b/>
          <w:bCs/>
          <w:lang w:eastAsia="id-ID"/>
        </w:rPr>
        <w:t>Fungsi sebagai Pengatur Iklim Mikro</w:t>
      </w:r>
    </w:p>
    <w:p w14:paraId="1B92F9D8" w14:textId="77777777" w:rsidR="00B76988" w:rsidRDefault="00B76988" w:rsidP="00B76988">
      <w:pPr>
        <w:spacing w:after="120" w:line="360" w:lineRule="auto"/>
        <w:ind w:left="567" w:firstLine="0"/>
        <w:rPr>
          <w:lang w:eastAsia="id-ID"/>
        </w:rPr>
      </w:pPr>
      <w:r>
        <w:rPr>
          <w:lang w:eastAsia="id-ID"/>
        </w:rPr>
        <w:t xml:space="preserve">Selain berfungsi sebagai penyedia vegetasi dan area resapan air, ruang terbuka hijau juga memiliki peran penting dalam menciptakan iklim mikro yang lebih nyaman di kawasan perkotaan. Vegetasi mampu menurunkan suhu udara melalui proses evapotranspirasi, mengurangi radiasi matahari secara langsung, serta meningkatkan kelembapan udara sehingga lingkungan di </w:t>
      </w:r>
      <w:proofErr w:type="spellStart"/>
      <w:r>
        <w:rPr>
          <w:lang w:eastAsia="id-ID"/>
        </w:rPr>
        <w:t>sekitarnya</w:t>
      </w:r>
      <w:proofErr w:type="spellEnd"/>
      <w:r>
        <w:rPr>
          <w:lang w:eastAsia="id-ID"/>
        </w:rPr>
        <w:t xml:space="preserve"> menjadi lebih nyaman untuk beraktivitas. Fungsi ini sangat penting terutama pada kawasan perkotaan yang </w:t>
      </w:r>
      <w:proofErr w:type="spellStart"/>
      <w:r>
        <w:rPr>
          <w:lang w:eastAsia="id-ID"/>
        </w:rPr>
        <w:t>didominasi</w:t>
      </w:r>
      <w:proofErr w:type="spellEnd"/>
      <w:r>
        <w:rPr>
          <w:lang w:eastAsia="id-ID"/>
        </w:rPr>
        <w:t xml:space="preserve"> oleh bangunan dan permukaan kedap air yang cenderung meningkatkan suhu lingkungan.</w:t>
      </w:r>
    </w:p>
    <w:p w14:paraId="1E69F462" w14:textId="77777777" w:rsidR="00B76988" w:rsidRDefault="00B76988" w:rsidP="00B76988">
      <w:pPr>
        <w:spacing w:after="120" w:line="360" w:lineRule="auto"/>
        <w:ind w:left="567" w:firstLine="0"/>
        <w:rPr>
          <w:lang w:eastAsia="id-ID"/>
        </w:rPr>
      </w:pPr>
      <w:r>
        <w:rPr>
          <w:lang w:eastAsia="id-ID"/>
        </w:rPr>
        <w:t xml:space="preserve">Berdasarkan hasil observasi lapangan, keberadaan pohon-pohon peneduh di Taman </w:t>
      </w:r>
      <w:proofErr w:type="spellStart"/>
      <w:r>
        <w:rPr>
          <w:lang w:eastAsia="id-ID"/>
        </w:rPr>
        <w:t>Heulang</w:t>
      </w:r>
      <w:proofErr w:type="spellEnd"/>
      <w:r>
        <w:rPr>
          <w:lang w:eastAsia="id-ID"/>
        </w:rPr>
        <w:t xml:space="preserve"> memberikan pengaruh yang cukup nyata terhadap kenyamanan termal kawasan. Area yang memiliki tutupan vegetasi lebih rapat terasa lebih sejuk </w:t>
      </w:r>
      <w:proofErr w:type="spellStart"/>
      <w:r>
        <w:rPr>
          <w:lang w:eastAsia="id-ID"/>
        </w:rPr>
        <w:t>dibandingkan</w:t>
      </w:r>
      <w:proofErr w:type="spellEnd"/>
      <w:r>
        <w:rPr>
          <w:lang w:eastAsia="id-ID"/>
        </w:rPr>
        <w:t xml:space="preserve"> area lapangan terbuka yang tidak memiliki naungan pohon. Perbedaan kondisi tersebut paling terasa pada siang hari ketika intensitas penyinaran matahari cukup tinggi.</w:t>
      </w:r>
    </w:p>
    <w:p w14:paraId="2F872835" w14:textId="77777777" w:rsidR="00B76988" w:rsidRDefault="00B76988" w:rsidP="00B76988">
      <w:pPr>
        <w:spacing w:after="120" w:line="360" w:lineRule="auto"/>
        <w:ind w:left="567" w:firstLine="0"/>
        <w:rPr>
          <w:lang w:eastAsia="id-ID"/>
        </w:rPr>
      </w:pPr>
      <w:r>
        <w:rPr>
          <w:lang w:eastAsia="id-ID"/>
        </w:rPr>
        <w:t xml:space="preserve">Hasil wawancara dengan beberapa pengunjung juga menunjukkan bahwa mereka lebih memilih memanfaatkan area yang teduh untuk duduk, beristirahat, maupun berkumpul bersama keluarga. Sebaliknya, area yang tidak memiliki naungan cenderung hanya </w:t>
      </w:r>
      <w:proofErr w:type="spellStart"/>
      <w:r>
        <w:rPr>
          <w:lang w:eastAsia="id-ID"/>
        </w:rPr>
        <w:t>dimanfaatkan</w:t>
      </w:r>
      <w:proofErr w:type="spellEnd"/>
      <w:r>
        <w:rPr>
          <w:lang w:eastAsia="id-ID"/>
        </w:rPr>
        <w:t xml:space="preserve"> untuk aktivitas olahraga yang bersifat sementara. Hal tersebut menunjukkan bahwa keberadaan vegetasi memiliki pengaruh terhadap pola pemanfaatan ruang oleh masyarakat.</w:t>
      </w:r>
    </w:p>
    <w:p w14:paraId="79835018" w14:textId="77777777" w:rsidR="00B76988" w:rsidRDefault="00B76988" w:rsidP="00B76988">
      <w:pPr>
        <w:spacing w:after="120" w:line="360" w:lineRule="auto"/>
        <w:ind w:left="567" w:firstLine="0"/>
        <w:rPr>
          <w:lang w:eastAsia="id-ID"/>
        </w:rPr>
      </w:pPr>
      <w:r>
        <w:rPr>
          <w:lang w:eastAsia="id-ID"/>
        </w:rPr>
        <w:t xml:space="preserve">Meskipun demikian, efek pengaturan iklim mikro yang </w:t>
      </w:r>
      <w:proofErr w:type="spellStart"/>
      <w:r>
        <w:rPr>
          <w:lang w:eastAsia="id-ID"/>
        </w:rPr>
        <w:t>dihasilkan</w:t>
      </w:r>
      <w:proofErr w:type="spellEnd"/>
      <w:r>
        <w:rPr>
          <w:lang w:eastAsia="id-ID"/>
        </w:rPr>
        <w:t xml:space="preserve"> vegetasi masih belum dapat </w:t>
      </w:r>
      <w:proofErr w:type="spellStart"/>
      <w:r>
        <w:rPr>
          <w:lang w:eastAsia="id-ID"/>
        </w:rPr>
        <w:t>dirasakan</w:t>
      </w:r>
      <w:proofErr w:type="spellEnd"/>
      <w:r>
        <w:rPr>
          <w:lang w:eastAsia="id-ID"/>
        </w:rPr>
        <w:t xml:space="preserve"> secara merata di seluruh kawasan taman. Persebaran pohon yang belum merata menyebabkan sebagian area masih terasa </w:t>
      </w:r>
      <w:r>
        <w:rPr>
          <w:lang w:eastAsia="id-ID"/>
        </w:rPr>
        <w:lastRenderedPageBreak/>
        <w:t xml:space="preserve">panas dan kurang nyaman </w:t>
      </w:r>
      <w:proofErr w:type="spellStart"/>
      <w:r>
        <w:rPr>
          <w:lang w:eastAsia="id-ID"/>
        </w:rPr>
        <w:t>digunakan</w:t>
      </w:r>
      <w:proofErr w:type="spellEnd"/>
      <w:r>
        <w:rPr>
          <w:lang w:eastAsia="id-ID"/>
        </w:rPr>
        <w:t xml:space="preserve"> pada waktu-waktu tertentu. Kondisi tersebut menunjukkan bahwa fungsi ekologis taman sebagai pengatur suhu lingkungan telah berjalan, namun </w:t>
      </w:r>
      <w:proofErr w:type="spellStart"/>
      <w:r>
        <w:rPr>
          <w:lang w:eastAsia="id-ID"/>
        </w:rPr>
        <w:t>efektivitasnya</w:t>
      </w:r>
      <w:proofErr w:type="spellEnd"/>
      <w:r>
        <w:rPr>
          <w:lang w:eastAsia="id-ID"/>
        </w:rPr>
        <w:t xml:space="preserve"> masih terbatas pada area yang memiliki tutupan vegetasi yang cukup rapat.</w:t>
      </w:r>
    </w:p>
    <w:p w14:paraId="133B47C3" w14:textId="7CD016D9" w:rsidR="006A286B" w:rsidRPr="006A286B" w:rsidRDefault="00B76988" w:rsidP="00B76988">
      <w:pPr>
        <w:spacing w:after="120" w:line="360" w:lineRule="auto"/>
        <w:ind w:left="567" w:firstLine="0"/>
        <w:rPr>
          <w:lang w:eastAsia="id-ID"/>
        </w:rPr>
      </w:pPr>
      <w:r>
        <w:rPr>
          <w:lang w:eastAsia="id-ID"/>
        </w:rPr>
        <w:t xml:space="preserve">Secara keseluruhan, Taman </w:t>
      </w:r>
      <w:proofErr w:type="spellStart"/>
      <w:r>
        <w:rPr>
          <w:lang w:eastAsia="id-ID"/>
        </w:rPr>
        <w:t>Heulang</w:t>
      </w:r>
      <w:proofErr w:type="spellEnd"/>
      <w:r>
        <w:rPr>
          <w:lang w:eastAsia="id-ID"/>
        </w:rPr>
        <w:t xml:space="preserve"> telah berperan dalam menciptakan iklim mikro yang lebih nyaman </w:t>
      </w:r>
      <w:proofErr w:type="spellStart"/>
      <w:r>
        <w:rPr>
          <w:lang w:eastAsia="id-ID"/>
        </w:rPr>
        <w:t>dibandingkan</w:t>
      </w:r>
      <w:proofErr w:type="spellEnd"/>
      <w:r>
        <w:rPr>
          <w:lang w:eastAsia="id-ID"/>
        </w:rPr>
        <w:t xml:space="preserve"> lingkungan terbangun di </w:t>
      </w:r>
      <w:proofErr w:type="spellStart"/>
      <w:r>
        <w:rPr>
          <w:lang w:eastAsia="id-ID"/>
        </w:rPr>
        <w:t>sekitarnya</w:t>
      </w:r>
      <w:proofErr w:type="spellEnd"/>
      <w:r>
        <w:rPr>
          <w:lang w:eastAsia="id-ID"/>
        </w:rPr>
        <w:t xml:space="preserve">. Namun demikian, peningkatan jumlah vegetasi peneduh dan pemerataan </w:t>
      </w:r>
      <w:proofErr w:type="spellStart"/>
      <w:r>
        <w:rPr>
          <w:lang w:eastAsia="id-ID"/>
        </w:rPr>
        <w:t>distribusinya</w:t>
      </w:r>
      <w:proofErr w:type="spellEnd"/>
      <w:r>
        <w:rPr>
          <w:lang w:eastAsia="id-ID"/>
        </w:rPr>
        <w:t xml:space="preserve"> masih </w:t>
      </w:r>
      <w:proofErr w:type="spellStart"/>
      <w:r>
        <w:rPr>
          <w:lang w:eastAsia="id-ID"/>
        </w:rPr>
        <w:t>diperlukan</w:t>
      </w:r>
      <w:proofErr w:type="spellEnd"/>
      <w:r>
        <w:rPr>
          <w:lang w:eastAsia="id-ID"/>
        </w:rPr>
        <w:t xml:space="preserve"> agar manfaat ekologis tersebut dapat </w:t>
      </w:r>
      <w:proofErr w:type="spellStart"/>
      <w:r>
        <w:rPr>
          <w:lang w:eastAsia="id-ID"/>
        </w:rPr>
        <w:t>dirasakan</w:t>
      </w:r>
      <w:proofErr w:type="spellEnd"/>
      <w:r>
        <w:rPr>
          <w:lang w:eastAsia="id-ID"/>
        </w:rPr>
        <w:t xml:space="preserve"> secara lebih optimal oleh seluruh pengguna taman</w:t>
      </w:r>
      <w:r w:rsidR="006A286B" w:rsidRPr="006A286B">
        <w:rPr>
          <w:lang w:eastAsia="id-ID"/>
        </w:rPr>
        <w:t>.</w:t>
      </w:r>
    </w:p>
    <w:p w14:paraId="0E1F2C66" w14:textId="341D32FF" w:rsidR="006A286B" w:rsidRPr="00831684" w:rsidRDefault="00B76988" w:rsidP="00831684">
      <w:pPr>
        <w:spacing w:after="120" w:line="360" w:lineRule="auto"/>
        <w:ind w:left="0" w:firstLine="567"/>
        <w:rPr>
          <w:lang w:eastAsia="id-ID"/>
        </w:rPr>
      </w:pPr>
      <w:r w:rsidRPr="00B76988">
        <w:rPr>
          <w:lang w:eastAsia="id-ID"/>
        </w:rPr>
        <w:t xml:space="preserve">Berdasarkan hasil identifikasi terhadap karakteristik ekologis, Taman </w:t>
      </w:r>
      <w:proofErr w:type="spellStart"/>
      <w:r w:rsidRPr="00B76988">
        <w:rPr>
          <w:lang w:eastAsia="id-ID"/>
        </w:rPr>
        <w:t>Heulang</w:t>
      </w:r>
      <w:proofErr w:type="spellEnd"/>
      <w:r w:rsidRPr="00B76988">
        <w:rPr>
          <w:lang w:eastAsia="id-ID"/>
        </w:rPr>
        <w:t xml:space="preserve"> telah menjalankan fungsi </w:t>
      </w:r>
      <w:proofErr w:type="spellStart"/>
      <w:r w:rsidRPr="00B76988">
        <w:rPr>
          <w:lang w:eastAsia="id-ID"/>
        </w:rPr>
        <w:t>dasarnya</w:t>
      </w:r>
      <w:proofErr w:type="spellEnd"/>
      <w:r w:rsidRPr="00B76988">
        <w:rPr>
          <w:lang w:eastAsia="id-ID"/>
        </w:rPr>
        <w:t xml:space="preserve"> sebagai ruang terbuka hijau melalui penyediaan vegetasi peneduh, area resapan air, dan pengatur iklim mikro. Keberadaan pepohonan dan ruang hijau memberikan kontribusi terhadap peningkatan kenyamanan lingkungan serta mendukung fungsi ekologis kawasan perkotaan. Namun demikian, efektivitas fungsi tersebut masih belum </w:t>
      </w:r>
      <w:proofErr w:type="spellStart"/>
      <w:r w:rsidRPr="00B76988">
        <w:rPr>
          <w:lang w:eastAsia="id-ID"/>
        </w:rPr>
        <w:t>sepenuhnya</w:t>
      </w:r>
      <w:proofErr w:type="spellEnd"/>
      <w:r w:rsidRPr="00B76988">
        <w:rPr>
          <w:lang w:eastAsia="id-ID"/>
        </w:rPr>
        <w:t xml:space="preserve"> optimal karena terdapat beberapa kendala, seperti persebaran vegetasi yang belum merata, belum </w:t>
      </w:r>
      <w:proofErr w:type="spellStart"/>
      <w:r w:rsidRPr="00B76988">
        <w:rPr>
          <w:lang w:eastAsia="id-ID"/>
        </w:rPr>
        <w:t>tersedianya</w:t>
      </w:r>
      <w:proofErr w:type="spellEnd"/>
      <w:r w:rsidRPr="00B76988">
        <w:rPr>
          <w:lang w:eastAsia="id-ID"/>
        </w:rPr>
        <w:t xml:space="preserve"> fasilitas pendukung konservasi air, serta masih adanya area yang mengalami pemadatan tanah dan genangan setelah hujan. Dengan demikian, </w:t>
      </w:r>
      <w:proofErr w:type="spellStart"/>
      <w:r w:rsidRPr="00B76988">
        <w:rPr>
          <w:lang w:eastAsia="id-ID"/>
        </w:rPr>
        <w:t>diperlukan</w:t>
      </w:r>
      <w:proofErr w:type="spellEnd"/>
      <w:r w:rsidRPr="00B76988">
        <w:rPr>
          <w:lang w:eastAsia="id-ID"/>
        </w:rPr>
        <w:t xml:space="preserve"> upaya penataan vegetasi, peningkatan sistem resapan air, serta pemeliharaan kawasan secara berkelanjutan agar fungsi ekologis Taman </w:t>
      </w:r>
      <w:proofErr w:type="spellStart"/>
      <w:r w:rsidRPr="00B76988">
        <w:rPr>
          <w:lang w:eastAsia="id-ID"/>
        </w:rPr>
        <w:t>Heulang</w:t>
      </w:r>
      <w:proofErr w:type="spellEnd"/>
      <w:r w:rsidRPr="00B76988">
        <w:rPr>
          <w:lang w:eastAsia="id-ID"/>
        </w:rPr>
        <w:t xml:space="preserve"> dapat berjalan lebih optimal sesuai dengan ketentuan Permen PU Nomor 05/PRT/M/2008 dan Permen ATR/BPN Nomor 14 Tahun 2022</w:t>
      </w:r>
      <w:r w:rsidR="006A286B" w:rsidRPr="00B76988">
        <w:rPr>
          <w:lang w:eastAsia="id-ID"/>
        </w:rPr>
        <w:t>.</w:t>
      </w:r>
    </w:p>
    <w:p w14:paraId="1B706E39" w14:textId="1374D863" w:rsidR="00E45562" w:rsidRDefault="00E45562" w:rsidP="00831684">
      <w:pPr>
        <w:pStyle w:val="Heading2"/>
        <w:rPr>
          <w:lang w:val="id-ID" w:eastAsia="id-ID"/>
        </w:rPr>
      </w:pPr>
      <w:bookmarkStart w:id="68" w:name="_Toc234491941"/>
      <w:r>
        <w:rPr>
          <w:lang w:val="id-ID" w:eastAsia="id-ID"/>
        </w:rPr>
        <w:t>Gambaran Umum Sosial Budaya Taman Heulang</w:t>
      </w:r>
      <w:bookmarkEnd w:id="68"/>
    </w:p>
    <w:p w14:paraId="35F745DD" w14:textId="3A844953" w:rsidR="00831684" w:rsidRPr="00831684" w:rsidRDefault="00B76988" w:rsidP="00831684">
      <w:pPr>
        <w:spacing w:after="120" w:line="360" w:lineRule="auto"/>
        <w:ind w:left="0" w:firstLine="578"/>
        <w:rPr>
          <w:lang w:eastAsia="id-ID"/>
        </w:rPr>
      </w:pPr>
      <w:r w:rsidRPr="00B76988">
        <w:rPr>
          <w:lang w:eastAsia="id-ID"/>
        </w:rPr>
        <w:t xml:space="preserve">Karakteristik sosial budaya Taman </w:t>
      </w:r>
      <w:proofErr w:type="spellStart"/>
      <w:r w:rsidRPr="00B76988">
        <w:rPr>
          <w:lang w:eastAsia="id-ID"/>
        </w:rPr>
        <w:t>Heulang</w:t>
      </w:r>
      <w:proofErr w:type="spellEnd"/>
      <w:r w:rsidRPr="00B76988">
        <w:rPr>
          <w:lang w:eastAsia="id-ID"/>
        </w:rPr>
        <w:t xml:space="preserve"> </w:t>
      </w:r>
      <w:proofErr w:type="spellStart"/>
      <w:r w:rsidRPr="00B76988">
        <w:rPr>
          <w:lang w:eastAsia="id-ID"/>
        </w:rPr>
        <w:t>dianalisis</w:t>
      </w:r>
      <w:proofErr w:type="spellEnd"/>
      <w:r w:rsidRPr="00B76988">
        <w:rPr>
          <w:lang w:eastAsia="id-ID"/>
        </w:rPr>
        <w:t xml:space="preserve"> berdasarkan hasil observasi lapangan yang </w:t>
      </w:r>
      <w:proofErr w:type="spellStart"/>
      <w:r w:rsidRPr="00B76988">
        <w:rPr>
          <w:lang w:eastAsia="id-ID"/>
        </w:rPr>
        <w:t>dilakukan</w:t>
      </w:r>
      <w:proofErr w:type="spellEnd"/>
      <w:r w:rsidRPr="00B76988">
        <w:rPr>
          <w:lang w:eastAsia="id-ID"/>
        </w:rPr>
        <w:t xml:space="preserve"> pada hari kerja maupun akhir pekan serta wawancara dengan pengunjung mengenai pemanfaatan taman sebagai ruang interaksi masyarakat, ruang rekreasi, dan ruang aktivitas olahraga. Analisis ini bertujuan untuk mengetahui sejauh mana Taman </w:t>
      </w:r>
      <w:proofErr w:type="spellStart"/>
      <w:r w:rsidRPr="00B76988">
        <w:rPr>
          <w:lang w:eastAsia="id-ID"/>
        </w:rPr>
        <w:t>Heulang</w:t>
      </w:r>
      <w:proofErr w:type="spellEnd"/>
      <w:r w:rsidRPr="00B76988">
        <w:rPr>
          <w:lang w:eastAsia="id-ID"/>
        </w:rPr>
        <w:t xml:space="preserve"> mampu menjalankan fungsi sosial budaya sebagai ruang publik yang dapat </w:t>
      </w:r>
      <w:proofErr w:type="spellStart"/>
      <w:r w:rsidRPr="00B76988">
        <w:rPr>
          <w:lang w:eastAsia="id-ID"/>
        </w:rPr>
        <w:t>diakses</w:t>
      </w:r>
      <w:proofErr w:type="spellEnd"/>
      <w:r w:rsidRPr="00B76988">
        <w:rPr>
          <w:lang w:eastAsia="id-ID"/>
        </w:rPr>
        <w:t xml:space="preserve"> oleh seluruh lapisan masyarakat. Menurut Permen PU Nomor 05/PRT/M/2008 dan Permen ATR/BPN Nomor 14 Tahun 2022, ruang terbuka hijau tidak hanya berfungsi secara ekologis, tetapi juga memiliki fungsi sosial budaya sebagai media interaksi masyarakat, tempat rekreasi, sarana olahraga, </w:t>
      </w:r>
      <w:r w:rsidRPr="00B76988">
        <w:rPr>
          <w:lang w:eastAsia="id-ID"/>
        </w:rPr>
        <w:lastRenderedPageBreak/>
        <w:t xml:space="preserve">serta ruang yang mampu memperkuat kehidupan sosial masyarakat perkotaan. Oleh karena itu, identifikasi terhadap karakteristik sosial budaya menjadi salah satu aspek penting dalam menilai kualitas </w:t>
      </w:r>
      <w:proofErr w:type="spellStart"/>
      <w:r w:rsidRPr="00B76988">
        <w:rPr>
          <w:lang w:eastAsia="id-ID"/>
        </w:rPr>
        <w:t>eksisting</w:t>
      </w:r>
      <w:proofErr w:type="spellEnd"/>
      <w:r w:rsidRPr="00B76988">
        <w:rPr>
          <w:lang w:eastAsia="id-ID"/>
        </w:rPr>
        <w:t xml:space="preserve"> Taman </w:t>
      </w:r>
      <w:proofErr w:type="spellStart"/>
      <w:r w:rsidRPr="00B76988">
        <w:rPr>
          <w:lang w:eastAsia="id-ID"/>
        </w:rPr>
        <w:t>Heulang</w:t>
      </w:r>
      <w:proofErr w:type="spellEnd"/>
      <w:r w:rsidRPr="00B76988">
        <w:rPr>
          <w:lang w:eastAsia="id-ID"/>
        </w:rPr>
        <w:t xml:space="preserve"> sebagai ruang terbuka hijau publik.</w:t>
      </w:r>
    </w:p>
    <w:p w14:paraId="6D05B240" w14:textId="77777777" w:rsidR="00831684" w:rsidRDefault="00831684">
      <w:pPr>
        <w:pStyle w:val="ListParagraph"/>
        <w:numPr>
          <w:ilvl w:val="0"/>
          <w:numId w:val="15"/>
        </w:numPr>
        <w:spacing w:after="120" w:line="360" w:lineRule="auto"/>
        <w:ind w:left="851" w:hanging="284"/>
        <w:rPr>
          <w:b/>
          <w:bCs/>
          <w:lang w:eastAsia="id-ID"/>
        </w:rPr>
      </w:pPr>
      <w:r w:rsidRPr="00831684">
        <w:rPr>
          <w:b/>
          <w:bCs/>
          <w:lang w:eastAsia="id-ID"/>
        </w:rPr>
        <w:t>Fungsi sebagai Ruang Interaksi Sosial</w:t>
      </w:r>
    </w:p>
    <w:p w14:paraId="638FA48D" w14:textId="77777777" w:rsidR="00B76988" w:rsidRDefault="00B76988" w:rsidP="00B76988">
      <w:pPr>
        <w:spacing w:after="120" w:line="360" w:lineRule="auto"/>
        <w:ind w:left="567" w:firstLine="0"/>
        <w:rPr>
          <w:lang w:eastAsia="id-ID"/>
        </w:rPr>
      </w:pPr>
      <w:r>
        <w:rPr>
          <w:lang w:eastAsia="id-ID"/>
        </w:rPr>
        <w:t xml:space="preserve">Taman </w:t>
      </w:r>
      <w:proofErr w:type="spellStart"/>
      <w:r>
        <w:rPr>
          <w:lang w:eastAsia="id-ID"/>
        </w:rPr>
        <w:t>Heulang</w:t>
      </w:r>
      <w:proofErr w:type="spellEnd"/>
      <w:r>
        <w:rPr>
          <w:lang w:eastAsia="id-ID"/>
        </w:rPr>
        <w:t xml:space="preserve"> berfungsi sebagai ruang interaksi sosial yang cukup aktif bagi masyarakat Kota Bogor, </w:t>
      </w:r>
      <w:proofErr w:type="spellStart"/>
      <w:r>
        <w:rPr>
          <w:lang w:eastAsia="id-ID"/>
        </w:rPr>
        <w:t>khususnya</w:t>
      </w:r>
      <w:proofErr w:type="spellEnd"/>
      <w:r>
        <w:rPr>
          <w:lang w:eastAsia="id-ID"/>
        </w:rPr>
        <w:t xml:space="preserve"> warga Kecamatan Tanah </w:t>
      </w:r>
      <w:proofErr w:type="spellStart"/>
      <w:r>
        <w:rPr>
          <w:lang w:eastAsia="id-ID"/>
        </w:rPr>
        <w:t>Sareal</w:t>
      </w:r>
      <w:proofErr w:type="spellEnd"/>
      <w:r>
        <w:rPr>
          <w:lang w:eastAsia="id-ID"/>
        </w:rPr>
        <w:t xml:space="preserve"> dan </w:t>
      </w:r>
      <w:proofErr w:type="spellStart"/>
      <w:r>
        <w:rPr>
          <w:lang w:eastAsia="id-ID"/>
        </w:rPr>
        <w:t>sekitarnya</w:t>
      </w:r>
      <w:proofErr w:type="spellEnd"/>
      <w:r>
        <w:rPr>
          <w:lang w:eastAsia="id-ID"/>
        </w:rPr>
        <w:t xml:space="preserve">. Berdasarkan hasil observasi lapangan, taman </w:t>
      </w:r>
      <w:proofErr w:type="spellStart"/>
      <w:r>
        <w:rPr>
          <w:lang w:eastAsia="id-ID"/>
        </w:rPr>
        <w:t>dimanfaatkan</w:t>
      </w:r>
      <w:proofErr w:type="spellEnd"/>
      <w:r>
        <w:rPr>
          <w:lang w:eastAsia="id-ID"/>
        </w:rPr>
        <w:t xml:space="preserve"> oleh berbagai kelompok usia, mulai dari anak-anak, remaja, orang dewasa hingga lansia. Pengunjung datang dengan berbagai tujuan, baik secara individu, bersama keluarga, teman, maupun komunitas. Keberagaman karakteristik pengguna tersebut menunjukkan bahwa Taman </w:t>
      </w:r>
      <w:proofErr w:type="spellStart"/>
      <w:r>
        <w:rPr>
          <w:lang w:eastAsia="id-ID"/>
        </w:rPr>
        <w:t>Heulang</w:t>
      </w:r>
      <w:proofErr w:type="spellEnd"/>
      <w:r>
        <w:rPr>
          <w:lang w:eastAsia="id-ID"/>
        </w:rPr>
        <w:t xml:space="preserve"> memiliki sifat inklusif sebagai ruang publik yang dapat </w:t>
      </w:r>
      <w:proofErr w:type="spellStart"/>
      <w:r>
        <w:rPr>
          <w:lang w:eastAsia="id-ID"/>
        </w:rPr>
        <w:t>dimanfaatkan</w:t>
      </w:r>
      <w:proofErr w:type="spellEnd"/>
      <w:r>
        <w:rPr>
          <w:lang w:eastAsia="id-ID"/>
        </w:rPr>
        <w:t xml:space="preserve"> oleh seluruh lapisan masyarakat tanpa adanya pembatasan tertentu.</w:t>
      </w:r>
    </w:p>
    <w:p w14:paraId="187C0858" w14:textId="77777777" w:rsidR="00B76988" w:rsidRDefault="00B76988" w:rsidP="00B76988">
      <w:pPr>
        <w:spacing w:after="120" w:line="360" w:lineRule="auto"/>
        <w:ind w:left="567" w:firstLine="0"/>
        <w:rPr>
          <w:lang w:eastAsia="id-ID"/>
        </w:rPr>
      </w:pPr>
      <w:r>
        <w:rPr>
          <w:lang w:eastAsia="id-ID"/>
        </w:rPr>
        <w:t xml:space="preserve">Interaksi sosial berlangsung secara alami di berbagai area taman, seperti pada bangku taman, gazebo, jalur pedestrian, lapangan terbuka, maupun di bawah naungan pepohonan. Aktivitas yang </w:t>
      </w:r>
      <w:proofErr w:type="spellStart"/>
      <w:r>
        <w:rPr>
          <w:lang w:eastAsia="id-ID"/>
        </w:rPr>
        <w:t>dilakukan</w:t>
      </w:r>
      <w:proofErr w:type="spellEnd"/>
      <w:r>
        <w:rPr>
          <w:lang w:eastAsia="id-ID"/>
        </w:rPr>
        <w:t xml:space="preserve"> meliputi berbincang santai, berkumpul bersama keluarga, menemani anak bermain, berdiskusi, hingga sekadar menikmati suasana taman. Kondisi tersebut menunjukkan bahwa taman tidak hanya </w:t>
      </w:r>
      <w:proofErr w:type="spellStart"/>
      <w:r>
        <w:rPr>
          <w:lang w:eastAsia="id-ID"/>
        </w:rPr>
        <w:t>dimanfaatkan</w:t>
      </w:r>
      <w:proofErr w:type="spellEnd"/>
      <w:r>
        <w:rPr>
          <w:lang w:eastAsia="id-ID"/>
        </w:rPr>
        <w:t xml:space="preserve"> sebagai ruang fisik, tetapi juga sebagai ruang sosial yang mempertemukan masyarakat dengan latar belakang yang beragam.</w:t>
      </w:r>
    </w:p>
    <w:p w14:paraId="121F3C72" w14:textId="77777777" w:rsidR="00B76988" w:rsidRDefault="00B76988" w:rsidP="00B76988">
      <w:pPr>
        <w:spacing w:after="120" w:line="360" w:lineRule="auto"/>
        <w:ind w:left="567" w:firstLine="0"/>
        <w:rPr>
          <w:lang w:eastAsia="id-ID"/>
        </w:rPr>
      </w:pPr>
      <w:r>
        <w:rPr>
          <w:lang w:eastAsia="id-ID"/>
        </w:rPr>
        <w:t xml:space="preserve">Berdasarkan hasil wawancara, sebagian besar pengunjung menganggap Taman </w:t>
      </w:r>
      <w:proofErr w:type="spellStart"/>
      <w:r>
        <w:rPr>
          <w:lang w:eastAsia="id-ID"/>
        </w:rPr>
        <w:t>Heulang</w:t>
      </w:r>
      <w:proofErr w:type="spellEnd"/>
      <w:r>
        <w:rPr>
          <w:lang w:eastAsia="id-ID"/>
        </w:rPr>
        <w:t xml:space="preserve"> sebagai tempat yang nyaman untuk menghabiskan waktu bersama keluarga karena </w:t>
      </w:r>
      <w:proofErr w:type="spellStart"/>
      <w:r>
        <w:rPr>
          <w:lang w:eastAsia="id-ID"/>
        </w:rPr>
        <w:t>suasananya</w:t>
      </w:r>
      <w:proofErr w:type="spellEnd"/>
      <w:r>
        <w:rPr>
          <w:lang w:eastAsia="id-ID"/>
        </w:rPr>
        <w:t xml:space="preserve"> relatif terbuka, mudah </w:t>
      </w:r>
      <w:proofErr w:type="spellStart"/>
      <w:r>
        <w:rPr>
          <w:lang w:eastAsia="id-ID"/>
        </w:rPr>
        <w:t>dijangkau</w:t>
      </w:r>
      <w:proofErr w:type="spellEnd"/>
      <w:r>
        <w:rPr>
          <w:lang w:eastAsia="id-ID"/>
        </w:rPr>
        <w:t xml:space="preserve">, dan tidak memerlukan biaya masuk. Pada akhir pekan maupun hari libur, taman juga sering </w:t>
      </w:r>
      <w:proofErr w:type="spellStart"/>
      <w:r>
        <w:rPr>
          <w:lang w:eastAsia="id-ID"/>
        </w:rPr>
        <w:t>dimanfaatkan</w:t>
      </w:r>
      <w:proofErr w:type="spellEnd"/>
      <w:r>
        <w:rPr>
          <w:lang w:eastAsia="id-ID"/>
        </w:rPr>
        <w:t xml:space="preserve"> sebagai lokasi berkumpul komunitas olahraga, komunitas sepeda, kelompok senam, maupun kegiatan sosial masyarakat </w:t>
      </w:r>
      <w:proofErr w:type="spellStart"/>
      <w:r>
        <w:rPr>
          <w:lang w:eastAsia="id-ID"/>
        </w:rPr>
        <w:t>lainnya</w:t>
      </w:r>
      <w:proofErr w:type="spellEnd"/>
      <w:r>
        <w:rPr>
          <w:lang w:eastAsia="id-ID"/>
        </w:rPr>
        <w:t xml:space="preserve">. Aktivitas tersebut menunjukkan bahwa keberadaan taman memiliki kontribusi dalam memperkuat hubungan sosial serta meningkatkan interaksi </w:t>
      </w:r>
      <w:proofErr w:type="spellStart"/>
      <w:r>
        <w:rPr>
          <w:lang w:eastAsia="id-ID"/>
        </w:rPr>
        <w:t>antarwarga</w:t>
      </w:r>
      <w:proofErr w:type="spellEnd"/>
      <w:r>
        <w:rPr>
          <w:lang w:eastAsia="id-ID"/>
        </w:rPr>
        <w:t>.</w:t>
      </w:r>
    </w:p>
    <w:p w14:paraId="7877EB22" w14:textId="70CD261D" w:rsidR="00831684" w:rsidRPr="00831684" w:rsidRDefault="00B76988" w:rsidP="00B76988">
      <w:pPr>
        <w:spacing w:after="120" w:line="360" w:lineRule="auto"/>
        <w:ind w:left="567" w:firstLine="0"/>
        <w:rPr>
          <w:b/>
          <w:bCs/>
          <w:lang w:eastAsia="id-ID"/>
        </w:rPr>
      </w:pPr>
      <w:r>
        <w:rPr>
          <w:lang w:eastAsia="id-ID"/>
        </w:rPr>
        <w:t xml:space="preserve">Meskipun demikian, hasil observasi menunjukkan bahwa </w:t>
      </w:r>
      <w:proofErr w:type="spellStart"/>
      <w:r>
        <w:rPr>
          <w:lang w:eastAsia="id-ID"/>
        </w:rPr>
        <w:t>tingginya</w:t>
      </w:r>
      <w:proofErr w:type="spellEnd"/>
      <w:r>
        <w:rPr>
          <w:lang w:eastAsia="id-ID"/>
        </w:rPr>
        <w:t xml:space="preserve"> jumlah pengunjung pada waktu tertentu menyebabkan beberapa titik taman mengalami </w:t>
      </w:r>
      <w:r>
        <w:rPr>
          <w:lang w:eastAsia="id-ID"/>
        </w:rPr>
        <w:lastRenderedPageBreak/>
        <w:t xml:space="preserve">kepadatan, terutama di sekitar area bermain anak, lapangan terbuka, dan jalur pedestrian. Kepadatan tersebut terkadang mengurangi kenyamanan pengunjung dalam berinteraksi karena ruang yang tersedia menjadi terbatas. Selain itu, keterbatasan jumlah bangku dan ruang duduk menyebabkan sebagian pengunjung memilih duduk di atas hamparan rumput atau membawa alas sendiri ketika berkunjung. Kondisi tersebut menunjukkan bahwa fungsi taman sebagai ruang interaksi sosial telah berjalan dengan baik, namun masih memerlukan peningkatan kapasitas ruang serta penyediaan fasilitas pendukung agar mampu mengakomodasi </w:t>
      </w:r>
      <w:proofErr w:type="spellStart"/>
      <w:r>
        <w:rPr>
          <w:lang w:eastAsia="id-ID"/>
        </w:rPr>
        <w:t>tingginya</w:t>
      </w:r>
      <w:proofErr w:type="spellEnd"/>
      <w:r>
        <w:rPr>
          <w:lang w:eastAsia="id-ID"/>
        </w:rPr>
        <w:t xml:space="preserve"> aktivitas masyarakat</w:t>
      </w:r>
      <w:r w:rsidR="00831684" w:rsidRPr="00831684">
        <w:rPr>
          <w:lang w:eastAsia="id-ID"/>
        </w:rPr>
        <w:t>.</w:t>
      </w:r>
    </w:p>
    <w:p w14:paraId="2B8465A6" w14:textId="49E9044C" w:rsidR="00831684" w:rsidRPr="00831684" w:rsidRDefault="00831684">
      <w:pPr>
        <w:pStyle w:val="ListParagraph"/>
        <w:numPr>
          <w:ilvl w:val="0"/>
          <w:numId w:val="15"/>
        </w:numPr>
        <w:spacing w:after="120" w:line="360" w:lineRule="auto"/>
        <w:ind w:left="851" w:hanging="284"/>
        <w:rPr>
          <w:b/>
          <w:bCs/>
          <w:lang w:eastAsia="id-ID"/>
        </w:rPr>
      </w:pPr>
      <w:r w:rsidRPr="00831684">
        <w:rPr>
          <w:b/>
          <w:bCs/>
          <w:lang w:eastAsia="id-ID"/>
        </w:rPr>
        <w:t>Fungsi sebagai Ruang Rekreasi</w:t>
      </w:r>
    </w:p>
    <w:p w14:paraId="63C49830" w14:textId="77777777" w:rsidR="00B76988" w:rsidRDefault="00B76988" w:rsidP="00B76988">
      <w:pPr>
        <w:spacing w:after="120" w:line="360" w:lineRule="auto"/>
        <w:ind w:left="567" w:firstLine="0"/>
        <w:rPr>
          <w:lang w:eastAsia="id-ID"/>
        </w:rPr>
      </w:pPr>
      <w:r>
        <w:rPr>
          <w:lang w:eastAsia="id-ID"/>
        </w:rPr>
        <w:t xml:space="preserve">Selain berfungsi sebagai ruang interaksi sosial, Taman </w:t>
      </w:r>
      <w:proofErr w:type="spellStart"/>
      <w:r>
        <w:rPr>
          <w:lang w:eastAsia="id-ID"/>
        </w:rPr>
        <w:t>Heulang</w:t>
      </w:r>
      <w:proofErr w:type="spellEnd"/>
      <w:r>
        <w:rPr>
          <w:lang w:eastAsia="id-ID"/>
        </w:rPr>
        <w:t xml:space="preserve"> juga </w:t>
      </w:r>
      <w:proofErr w:type="spellStart"/>
      <w:r>
        <w:rPr>
          <w:lang w:eastAsia="id-ID"/>
        </w:rPr>
        <w:t>dimanfaatkan</w:t>
      </w:r>
      <w:proofErr w:type="spellEnd"/>
      <w:r>
        <w:rPr>
          <w:lang w:eastAsia="id-ID"/>
        </w:rPr>
        <w:t xml:space="preserve"> masyarakat sebagai ruang rekreasi yang mudah </w:t>
      </w:r>
      <w:proofErr w:type="spellStart"/>
      <w:r>
        <w:rPr>
          <w:lang w:eastAsia="id-ID"/>
        </w:rPr>
        <w:t>diakses</w:t>
      </w:r>
      <w:proofErr w:type="spellEnd"/>
      <w:r>
        <w:rPr>
          <w:lang w:eastAsia="id-ID"/>
        </w:rPr>
        <w:t xml:space="preserve"> dan terjangkau. Sebagai salah satu ruang terbuka hijau publik di Kota Bogor, taman menyediakan alternatif tempat rekreasi bagi masyarakat tanpa </w:t>
      </w:r>
      <w:proofErr w:type="spellStart"/>
      <w:r>
        <w:rPr>
          <w:lang w:eastAsia="id-ID"/>
        </w:rPr>
        <w:t>dipungut</w:t>
      </w:r>
      <w:proofErr w:type="spellEnd"/>
      <w:r>
        <w:rPr>
          <w:lang w:eastAsia="id-ID"/>
        </w:rPr>
        <w:t xml:space="preserve"> biaya sehingga menjadi pilihan bagi keluarga maupun individu yang ingin melepas penat dari aktivitas sehari-hari.</w:t>
      </w:r>
    </w:p>
    <w:p w14:paraId="4ED97257" w14:textId="77777777" w:rsidR="00B76988" w:rsidRDefault="00B76988" w:rsidP="00B76988">
      <w:pPr>
        <w:spacing w:after="120" w:line="360" w:lineRule="auto"/>
        <w:ind w:left="567" w:firstLine="0"/>
        <w:rPr>
          <w:lang w:eastAsia="id-ID"/>
        </w:rPr>
      </w:pPr>
      <w:r>
        <w:rPr>
          <w:lang w:eastAsia="id-ID"/>
        </w:rPr>
        <w:t xml:space="preserve">Berdasarkan hasil observasi lapangan, aktivitas rekreasi yang </w:t>
      </w:r>
      <w:proofErr w:type="spellStart"/>
      <w:r>
        <w:rPr>
          <w:lang w:eastAsia="id-ID"/>
        </w:rPr>
        <w:t>dilakukan</w:t>
      </w:r>
      <w:proofErr w:type="spellEnd"/>
      <w:r>
        <w:rPr>
          <w:lang w:eastAsia="id-ID"/>
        </w:rPr>
        <w:t xml:space="preserve"> pengunjung bersifat sederhana dan fleksibel. Sebagian besar pengunjung memanfaatkan taman untuk duduk santai, menikmati suasana lingkungan, berjalan-jalan bersama keluarga, bermain bersama anak, berfoto, hingga melakukan piknik ringan di area rumput terbuka. Keberadaan vegetasi peneduh, ruang terbuka yang cukup luas, serta suasana taman yang relatif tenang menjadi faktor utama yang mendorong masyarakat memanfaatkan taman sebagai lokasi rekreasi.</w:t>
      </w:r>
    </w:p>
    <w:p w14:paraId="4CC54CF2" w14:textId="77777777" w:rsidR="00B76988" w:rsidRDefault="00B76988" w:rsidP="00B76988">
      <w:pPr>
        <w:spacing w:after="120" w:line="360" w:lineRule="auto"/>
        <w:ind w:left="567" w:firstLine="0"/>
        <w:rPr>
          <w:lang w:eastAsia="id-ID"/>
        </w:rPr>
      </w:pPr>
      <w:r>
        <w:rPr>
          <w:lang w:eastAsia="id-ID"/>
        </w:rPr>
        <w:t xml:space="preserve">Area yang memiliki tutupan vegetasi lebih rapat cenderung menjadi lokasi favorit pengunjung untuk bersantai karena memberikan kenyamanan termal yang lebih baik </w:t>
      </w:r>
      <w:proofErr w:type="spellStart"/>
      <w:r>
        <w:rPr>
          <w:lang w:eastAsia="id-ID"/>
        </w:rPr>
        <w:t>dibandingkan</w:t>
      </w:r>
      <w:proofErr w:type="spellEnd"/>
      <w:r>
        <w:rPr>
          <w:lang w:eastAsia="id-ID"/>
        </w:rPr>
        <w:t xml:space="preserve"> area terbuka. Berdasarkan hasil wawancara, pengunjung merasa keberadaan taman sangat membantu sebagai tempat rekreasi yang mudah </w:t>
      </w:r>
      <w:proofErr w:type="spellStart"/>
      <w:r>
        <w:rPr>
          <w:lang w:eastAsia="id-ID"/>
        </w:rPr>
        <w:t>dijangkau</w:t>
      </w:r>
      <w:proofErr w:type="spellEnd"/>
      <w:r>
        <w:rPr>
          <w:lang w:eastAsia="id-ID"/>
        </w:rPr>
        <w:t xml:space="preserve"> tanpa harus mengeluarkan biaya, terutama bagi keluarga yang membawa anak-anak.</w:t>
      </w:r>
    </w:p>
    <w:p w14:paraId="694CB032" w14:textId="6AD82CD5" w:rsidR="00831684" w:rsidRPr="00831684" w:rsidRDefault="00B76988" w:rsidP="00B76988">
      <w:pPr>
        <w:spacing w:after="120" w:line="360" w:lineRule="auto"/>
        <w:ind w:left="567" w:firstLine="0"/>
        <w:rPr>
          <w:lang w:eastAsia="id-ID"/>
        </w:rPr>
      </w:pPr>
      <w:r>
        <w:rPr>
          <w:lang w:eastAsia="id-ID"/>
        </w:rPr>
        <w:lastRenderedPageBreak/>
        <w:t xml:space="preserve">Namun demikian, kualitas pengalaman rekreasi masih </w:t>
      </w:r>
      <w:proofErr w:type="spellStart"/>
      <w:r>
        <w:rPr>
          <w:lang w:eastAsia="id-ID"/>
        </w:rPr>
        <w:t>dipengaruhi</w:t>
      </w:r>
      <w:proofErr w:type="spellEnd"/>
      <w:r>
        <w:rPr>
          <w:lang w:eastAsia="id-ID"/>
        </w:rPr>
        <w:t xml:space="preserve"> oleh kondisi fasilitas pendukung yang tersedia. Pada waktu ramai, beberapa area taman terlihat kurang bersih akibat </w:t>
      </w:r>
      <w:proofErr w:type="spellStart"/>
      <w:r>
        <w:rPr>
          <w:lang w:eastAsia="id-ID"/>
        </w:rPr>
        <w:t>meningkatnya</w:t>
      </w:r>
      <w:proofErr w:type="spellEnd"/>
      <w:r>
        <w:rPr>
          <w:lang w:eastAsia="id-ID"/>
        </w:rPr>
        <w:t xml:space="preserve"> volume sampah pengunjung. Selain itu, keterbatasan jumlah bangku taman menyebabkan sebagian pengunjung kesulitan memperoleh tempat duduk sehingga memilih memanfaatkan area rumput sebagai tempat beristirahat. Kondisi fasilitas bermain anak yang mulai mengalami keausan juga memengaruhi tingkat kenyamanan keluarga yang membawa anak kecil. Hal tersebut menunjukkan bahwa fungsi rekreasi telah berjalan dengan baik, namun masih memerlukan peningkatan kualitas pengelolaan dan pemeliharaan fasilitas agar pengalaman rekreasi masyarakat menjadi lebih optimal</w:t>
      </w:r>
      <w:r w:rsidR="00831684" w:rsidRPr="00831684">
        <w:rPr>
          <w:lang w:eastAsia="id-ID"/>
        </w:rPr>
        <w:t>.</w:t>
      </w:r>
    </w:p>
    <w:p w14:paraId="3E105D6F" w14:textId="259F9E17" w:rsidR="00831684" w:rsidRPr="00831684" w:rsidRDefault="00831684">
      <w:pPr>
        <w:pStyle w:val="ListParagraph"/>
        <w:numPr>
          <w:ilvl w:val="0"/>
          <w:numId w:val="15"/>
        </w:numPr>
        <w:spacing w:after="120" w:line="360" w:lineRule="auto"/>
        <w:ind w:left="851" w:hanging="284"/>
        <w:rPr>
          <w:b/>
          <w:bCs/>
          <w:lang w:eastAsia="id-ID"/>
        </w:rPr>
      </w:pPr>
      <w:r w:rsidRPr="00831684">
        <w:rPr>
          <w:b/>
          <w:bCs/>
          <w:lang w:eastAsia="id-ID"/>
        </w:rPr>
        <w:t>Fungsi sebagai Ruang Aktivitas Olahraga</w:t>
      </w:r>
    </w:p>
    <w:p w14:paraId="4E8F8EFE" w14:textId="77777777" w:rsidR="00B76988" w:rsidRDefault="00B76988" w:rsidP="00B76988">
      <w:pPr>
        <w:spacing w:after="120" w:line="360" w:lineRule="auto"/>
        <w:ind w:left="567" w:firstLine="0"/>
        <w:rPr>
          <w:lang w:eastAsia="id-ID"/>
        </w:rPr>
      </w:pPr>
      <w:r>
        <w:rPr>
          <w:lang w:eastAsia="id-ID"/>
        </w:rPr>
        <w:t xml:space="preserve">Taman </w:t>
      </w:r>
      <w:proofErr w:type="spellStart"/>
      <w:r>
        <w:rPr>
          <w:lang w:eastAsia="id-ID"/>
        </w:rPr>
        <w:t>Heulang</w:t>
      </w:r>
      <w:proofErr w:type="spellEnd"/>
      <w:r>
        <w:rPr>
          <w:lang w:eastAsia="id-ID"/>
        </w:rPr>
        <w:t xml:space="preserve"> juga memiliki fungsi yang cukup dominan sebagai ruang aktivitas olahraga masyarakat. Berdasarkan hasil observasi, aktivitas olahraga menjadi salah satu kegiatan yang paling banyak </w:t>
      </w:r>
      <w:proofErr w:type="spellStart"/>
      <w:r>
        <w:rPr>
          <w:lang w:eastAsia="id-ID"/>
        </w:rPr>
        <w:t>dilakukan</w:t>
      </w:r>
      <w:proofErr w:type="spellEnd"/>
      <w:r>
        <w:rPr>
          <w:lang w:eastAsia="id-ID"/>
        </w:rPr>
        <w:t xml:space="preserve"> pengunjung, terutama pada pagi dan sore hari ketika kondisi cuaca relatif lebih nyaman. Kegiatan olahraga yang </w:t>
      </w:r>
      <w:proofErr w:type="spellStart"/>
      <w:r>
        <w:rPr>
          <w:lang w:eastAsia="id-ID"/>
        </w:rPr>
        <w:t>dilakukan</w:t>
      </w:r>
      <w:proofErr w:type="spellEnd"/>
      <w:r>
        <w:rPr>
          <w:lang w:eastAsia="id-ID"/>
        </w:rPr>
        <w:t xml:space="preserve"> meliputi jogging, berjalan santai, senam bersama, bermain sepak bola, latihan kebugaran, serta aktivitas fisik </w:t>
      </w:r>
      <w:proofErr w:type="spellStart"/>
      <w:r>
        <w:rPr>
          <w:lang w:eastAsia="id-ID"/>
        </w:rPr>
        <w:t>lainnya</w:t>
      </w:r>
      <w:proofErr w:type="spellEnd"/>
      <w:r>
        <w:rPr>
          <w:lang w:eastAsia="id-ID"/>
        </w:rPr>
        <w:t xml:space="preserve"> yang memanfaatkan ruang terbuka taman.</w:t>
      </w:r>
    </w:p>
    <w:p w14:paraId="2879A2F7" w14:textId="77777777" w:rsidR="00B76988" w:rsidRDefault="00B76988" w:rsidP="00B76988">
      <w:pPr>
        <w:spacing w:after="120" w:line="360" w:lineRule="auto"/>
        <w:ind w:left="567" w:firstLine="0"/>
        <w:rPr>
          <w:lang w:eastAsia="id-ID"/>
        </w:rPr>
      </w:pPr>
      <w:r>
        <w:rPr>
          <w:lang w:eastAsia="id-ID"/>
        </w:rPr>
        <w:t xml:space="preserve">Jalur pedestrian menjadi fasilitas yang paling banyak </w:t>
      </w:r>
      <w:proofErr w:type="spellStart"/>
      <w:r>
        <w:rPr>
          <w:lang w:eastAsia="id-ID"/>
        </w:rPr>
        <w:t>dimanfaatkan</w:t>
      </w:r>
      <w:proofErr w:type="spellEnd"/>
      <w:r>
        <w:rPr>
          <w:lang w:eastAsia="id-ID"/>
        </w:rPr>
        <w:t xml:space="preserve"> untuk aktivitas berjalan santai maupun jogging karena memiliki sirkulasi yang mengelilingi sebagian besar area taman. Sementara itu, lapangan terbuka menjadi pusat kegiatan olahraga kelompok, seperti senam bersama, latihan komunitas, maupun permainan informal yang melibatkan banyak peserta. </w:t>
      </w:r>
      <w:proofErr w:type="spellStart"/>
      <w:r>
        <w:rPr>
          <w:lang w:eastAsia="id-ID"/>
        </w:rPr>
        <w:t>Tingginya</w:t>
      </w:r>
      <w:proofErr w:type="spellEnd"/>
      <w:r>
        <w:rPr>
          <w:lang w:eastAsia="id-ID"/>
        </w:rPr>
        <w:t xml:space="preserve"> aktivitas olahraga menunjukkan bahwa Taman </w:t>
      </w:r>
      <w:proofErr w:type="spellStart"/>
      <w:r>
        <w:rPr>
          <w:lang w:eastAsia="id-ID"/>
        </w:rPr>
        <w:t>Heulang</w:t>
      </w:r>
      <w:proofErr w:type="spellEnd"/>
      <w:r>
        <w:rPr>
          <w:lang w:eastAsia="id-ID"/>
        </w:rPr>
        <w:t xml:space="preserve"> telah menjalankan fungsi </w:t>
      </w:r>
      <w:proofErr w:type="spellStart"/>
      <w:r>
        <w:rPr>
          <w:lang w:eastAsia="id-ID"/>
        </w:rPr>
        <w:t>sosialnya</w:t>
      </w:r>
      <w:proofErr w:type="spellEnd"/>
      <w:r>
        <w:rPr>
          <w:lang w:eastAsia="id-ID"/>
        </w:rPr>
        <w:t xml:space="preserve"> sebagai ruang publik yang mendukung gaya hidup sehat masyarakat.</w:t>
      </w:r>
    </w:p>
    <w:p w14:paraId="5505AF43" w14:textId="77777777" w:rsidR="00B76988" w:rsidRDefault="00B76988" w:rsidP="00B76988">
      <w:pPr>
        <w:spacing w:after="120" w:line="360" w:lineRule="auto"/>
        <w:ind w:left="567" w:firstLine="0"/>
        <w:rPr>
          <w:lang w:eastAsia="id-ID"/>
        </w:rPr>
      </w:pPr>
      <w:r>
        <w:rPr>
          <w:lang w:eastAsia="id-ID"/>
        </w:rPr>
        <w:t xml:space="preserve">Hasil wawancara juga menunjukkan bahwa sebagian pengunjung secara rutin datang ke taman untuk berolahraga karena </w:t>
      </w:r>
      <w:proofErr w:type="spellStart"/>
      <w:r>
        <w:rPr>
          <w:lang w:eastAsia="id-ID"/>
        </w:rPr>
        <w:t>lokasinya</w:t>
      </w:r>
      <w:proofErr w:type="spellEnd"/>
      <w:r>
        <w:rPr>
          <w:lang w:eastAsia="id-ID"/>
        </w:rPr>
        <w:t xml:space="preserve"> mudah </w:t>
      </w:r>
      <w:proofErr w:type="spellStart"/>
      <w:r>
        <w:rPr>
          <w:lang w:eastAsia="id-ID"/>
        </w:rPr>
        <w:t>dijangkau</w:t>
      </w:r>
      <w:proofErr w:type="spellEnd"/>
      <w:r>
        <w:rPr>
          <w:lang w:eastAsia="id-ID"/>
        </w:rPr>
        <w:t xml:space="preserve"> serta memiliki suasana yang lebih nyaman </w:t>
      </w:r>
      <w:proofErr w:type="spellStart"/>
      <w:r>
        <w:rPr>
          <w:lang w:eastAsia="id-ID"/>
        </w:rPr>
        <w:t>dibandingkan</w:t>
      </w:r>
      <w:proofErr w:type="spellEnd"/>
      <w:r>
        <w:rPr>
          <w:lang w:eastAsia="id-ID"/>
        </w:rPr>
        <w:t xml:space="preserve"> berolahraga di kawasan jalan </w:t>
      </w:r>
      <w:r>
        <w:rPr>
          <w:lang w:eastAsia="id-ID"/>
        </w:rPr>
        <w:lastRenderedPageBreak/>
        <w:t>raya. Keberadaan vegetasi peneduh pada beberapa bagian jalur pedestrian turut meningkatkan kenyamanan pengguna ketika melakukan aktivitas fisik.</w:t>
      </w:r>
    </w:p>
    <w:p w14:paraId="5B3C192C" w14:textId="5E7E1F04" w:rsidR="00831684" w:rsidRPr="00831684" w:rsidRDefault="00B76988" w:rsidP="00B76988">
      <w:pPr>
        <w:spacing w:after="120" w:line="360" w:lineRule="auto"/>
        <w:ind w:left="567" w:firstLine="0"/>
        <w:rPr>
          <w:lang w:eastAsia="id-ID"/>
        </w:rPr>
      </w:pPr>
      <w:r>
        <w:rPr>
          <w:lang w:eastAsia="id-ID"/>
        </w:rPr>
        <w:t xml:space="preserve">Meskipun demikian, hasil observasi menunjukkan bahwa pemanfaatan ruang olahraga masih belum </w:t>
      </w:r>
      <w:proofErr w:type="spellStart"/>
      <w:r>
        <w:rPr>
          <w:lang w:eastAsia="id-ID"/>
        </w:rPr>
        <w:t>sepenuhnya</w:t>
      </w:r>
      <w:proofErr w:type="spellEnd"/>
      <w:r>
        <w:rPr>
          <w:lang w:eastAsia="id-ID"/>
        </w:rPr>
        <w:t xml:space="preserve"> tertata dengan baik. Pada waktu tertentu, terutama akhir pekan, aktivitas olahraga sering bercampur dengan aktivitas rekreasi maupun area bermain anak sehingga menimbulkan tumpang tindih penggunaan ruang. Kondisi tersebut berpotensi mengurangi kenyamanan serta meningkatkan risiko </w:t>
      </w:r>
      <w:proofErr w:type="spellStart"/>
      <w:r>
        <w:rPr>
          <w:lang w:eastAsia="id-ID"/>
        </w:rPr>
        <w:t>terjadinya</w:t>
      </w:r>
      <w:proofErr w:type="spellEnd"/>
      <w:r>
        <w:rPr>
          <w:lang w:eastAsia="id-ID"/>
        </w:rPr>
        <w:t xml:space="preserve"> konflik </w:t>
      </w:r>
      <w:proofErr w:type="spellStart"/>
      <w:r>
        <w:rPr>
          <w:lang w:eastAsia="id-ID"/>
        </w:rPr>
        <w:t>antaraktivitas</w:t>
      </w:r>
      <w:proofErr w:type="spellEnd"/>
      <w:r>
        <w:rPr>
          <w:lang w:eastAsia="id-ID"/>
        </w:rPr>
        <w:t xml:space="preserve">, </w:t>
      </w:r>
      <w:proofErr w:type="spellStart"/>
      <w:r>
        <w:rPr>
          <w:lang w:eastAsia="id-ID"/>
        </w:rPr>
        <w:t>khususnya</w:t>
      </w:r>
      <w:proofErr w:type="spellEnd"/>
      <w:r>
        <w:rPr>
          <w:lang w:eastAsia="id-ID"/>
        </w:rPr>
        <w:t xml:space="preserve"> pada area lapangan terbuka yang </w:t>
      </w:r>
      <w:proofErr w:type="spellStart"/>
      <w:r>
        <w:rPr>
          <w:lang w:eastAsia="id-ID"/>
        </w:rPr>
        <w:t>digunakan</w:t>
      </w:r>
      <w:proofErr w:type="spellEnd"/>
      <w:r>
        <w:rPr>
          <w:lang w:eastAsia="id-ID"/>
        </w:rPr>
        <w:t xml:space="preserve"> secara bersamaan oleh berbagai kelompok pengunjung. Selain itu, belum </w:t>
      </w:r>
      <w:proofErr w:type="spellStart"/>
      <w:r>
        <w:rPr>
          <w:lang w:eastAsia="id-ID"/>
        </w:rPr>
        <w:t>tersedianya</w:t>
      </w:r>
      <w:proofErr w:type="spellEnd"/>
      <w:r>
        <w:rPr>
          <w:lang w:eastAsia="id-ID"/>
        </w:rPr>
        <w:t xml:space="preserve"> pembagian zona aktivitas yang jelas menyebabkan beberapa fasilitas </w:t>
      </w:r>
      <w:proofErr w:type="spellStart"/>
      <w:r>
        <w:rPr>
          <w:lang w:eastAsia="id-ID"/>
        </w:rPr>
        <w:t>dimanfaatkan</w:t>
      </w:r>
      <w:proofErr w:type="spellEnd"/>
      <w:r>
        <w:rPr>
          <w:lang w:eastAsia="id-ID"/>
        </w:rPr>
        <w:t xml:space="preserve"> secara kurang optimal ketika jumlah pengunjung meningkat</w:t>
      </w:r>
      <w:r w:rsidR="00831684" w:rsidRPr="00831684">
        <w:rPr>
          <w:lang w:eastAsia="id-ID"/>
        </w:rPr>
        <w:t>.</w:t>
      </w:r>
    </w:p>
    <w:p w14:paraId="7E7BB8EA" w14:textId="77777777" w:rsidR="00B76988" w:rsidRDefault="00B76988" w:rsidP="00B76988">
      <w:pPr>
        <w:spacing w:after="120" w:line="360" w:lineRule="auto"/>
        <w:ind w:left="0" w:firstLine="567"/>
        <w:rPr>
          <w:lang w:eastAsia="id-ID"/>
        </w:rPr>
      </w:pPr>
      <w:r>
        <w:rPr>
          <w:lang w:eastAsia="id-ID"/>
        </w:rPr>
        <w:t xml:space="preserve">Berdasarkan hasil identifikasi, karakteristik sosial budaya Taman </w:t>
      </w:r>
      <w:proofErr w:type="spellStart"/>
      <w:r>
        <w:rPr>
          <w:lang w:eastAsia="id-ID"/>
        </w:rPr>
        <w:t>Heulang</w:t>
      </w:r>
      <w:proofErr w:type="spellEnd"/>
      <w:r>
        <w:rPr>
          <w:lang w:eastAsia="id-ID"/>
        </w:rPr>
        <w:t xml:space="preserve"> menunjukkan bahwa taman telah berfungsi dengan baik sebagai ruang publik yang aktif dan inklusif. Keberadaan taman mampu mengakomodasi berbagai aktivitas masyarakat, baik sebagai ruang interaksi sosial, ruang rekreasi, maupun ruang olahraga. </w:t>
      </w:r>
      <w:proofErr w:type="spellStart"/>
      <w:r>
        <w:rPr>
          <w:lang w:eastAsia="id-ID"/>
        </w:rPr>
        <w:t>Tingginya</w:t>
      </w:r>
      <w:proofErr w:type="spellEnd"/>
      <w:r>
        <w:rPr>
          <w:lang w:eastAsia="id-ID"/>
        </w:rPr>
        <w:t xml:space="preserve"> intensitas kunjungan serta </w:t>
      </w:r>
      <w:proofErr w:type="spellStart"/>
      <w:r>
        <w:rPr>
          <w:lang w:eastAsia="id-ID"/>
        </w:rPr>
        <w:t>beragamnya</w:t>
      </w:r>
      <w:proofErr w:type="spellEnd"/>
      <w:r>
        <w:rPr>
          <w:lang w:eastAsia="id-ID"/>
        </w:rPr>
        <w:t xml:space="preserve"> aktivitas yang </w:t>
      </w:r>
      <w:proofErr w:type="spellStart"/>
      <w:r>
        <w:rPr>
          <w:lang w:eastAsia="id-ID"/>
        </w:rPr>
        <w:t>dilakukan</w:t>
      </w:r>
      <w:proofErr w:type="spellEnd"/>
      <w:r>
        <w:rPr>
          <w:lang w:eastAsia="id-ID"/>
        </w:rPr>
        <w:t xml:space="preserve"> menunjukkan bahwa Taman </w:t>
      </w:r>
      <w:proofErr w:type="spellStart"/>
      <w:r>
        <w:rPr>
          <w:lang w:eastAsia="id-ID"/>
        </w:rPr>
        <w:t>Heulang</w:t>
      </w:r>
      <w:proofErr w:type="spellEnd"/>
      <w:r>
        <w:rPr>
          <w:lang w:eastAsia="id-ID"/>
        </w:rPr>
        <w:t xml:space="preserve"> memiliki peran yang penting dalam mendukung kehidupan sosial masyarakat Kota Bogor sekaligus meningkatkan kualitas hidup melalui penyediaan ruang publik yang mudah </w:t>
      </w:r>
      <w:proofErr w:type="spellStart"/>
      <w:r>
        <w:rPr>
          <w:lang w:eastAsia="id-ID"/>
        </w:rPr>
        <w:t>diakses</w:t>
      </w:r>
      <w:proofErr w:type="spellEnd"/>
      <w:r>
        <w:rPr>
          <w:lang w:eastAsia="id-ID"/>
        </w:rPr>
        <w:t>.</w:t>
      </w:r>
    </w:p>
    <w:p w14:paraId="52EAB4F3" w14:textId="4C9A5F31" w:rsidR="00831684" w:rsidRPr="00831684" w:rsidRDefault="00B76988" w:rsidP="00B76988">
      <w:pPr>
        <w:spacing w:after="120" w:line="360" w:lineRule="auto"/>
        <w:ind w:left="0" w:firstLine="567"/>
        <w:rPr>
          <w:lang w:eastAsia="id-ID"/>
        </w:rPr>
      </w:pPr>
      <w:r>
        <w:rPr>
          <w:lang w:eastAsia="id-ID"/>
        </w:rPr>
        <w:t xml:space="preserve">Namun demikian, </w:t>
      </w:r>
      <w:proofErr w:type="spellStart"/>
      <w:r>
        <w:rPr>
          <w:lang w:eastAsia="id-ID"/>
        </w:rPr>
        <w:t>tingginya</w:t>
      </w:r>
      <w:proofErr w:type="spellEnd"/>
      <w:r>
        <w:rPr>
          <w:lang w:eastAsia="id-ID"/>
        </w:rPr>
        <w:t xml:space="preserve"> tingkat pemanfaatan taman belum </w:t>
      </w:r>
      <w:proofErr w:type="spellStart"/>
      <w:r>
        <w:rPr>
          <w:lang w:eastAsia="id-ID"/>
        </w:rPr>
        <w:t>sepenuhnya</w:t>
      </w:r>
      <w:proofErr w:type="spellEnd"/>
      <w:r>
        <w:rPr>
          <w:lang w:eastAsia="id-ID"/>
        </w:rPr>
        <w:t xml:space="preserve"> </w:t>
      </w:r>
      <w:proofErr w:type="spellStart"/>
      <w:r>
        <w:rPr>
          <w:lang w:eastAsia="id-ID"/>
        </w:rPr>
        <w:t>diimbangi</w:t>
      </w:r>
      <w:proofErr w:type="spellEnd"/>
      <w:r>
        <w:rPr>
          <w:lang w:eastAsia="id-ID"/>
        </w:rPr>
        <w:t xml:space="preserve"> dengan kapasitas ruang dan kualitas fasilitas yang memadai. Beberapa permasalahan seperti kepadatan pengunjung pada waktu tertentu, tumpang tindih aktivitas, keterbatasan ruang duduk, serta belum </w:t>
      </w:r>
      <w:proofErr w:type="spellStart"/>
      <w:r>
        <w:rPr>
          <w:lang w:eastAsia="id-ID"/>
        </w:rPr>
        <w:t>optimalnya</w:t>
      </w:r>
      <w:proofErr w:type="spellEnd"/>
      <w:r>
        <w:rPr>
          <w:lang w:eastAsia="id-ID"/>
        </w:rPr>
        <w:t xml:space="preserve"> pengelolaan kebersihan masih menjadi kendala dalam mendukung fungsi sosial budaya taman secara maksimal. Oleh karena itu, </w:t>
      </w:r>
      <w:proofErr w:type="spellStart"/>
      <w:r>
        <w:rPr>
          <w:lang w:eastAsia="id-ID"/>
        </w:rPr>
        <w:t>diperlukan</w:t>
      </w:r>
      <w:proofErr w:type="spellEnd"/>
      <w:r>
        <w:rPr>
          <w:lang w:eastAsia="id-ID"/>
        </w:rPr>
        <w:t xml:space="preserve"> penataan ruang yang lebih terarah, pengembangan zonasi aktivitas, serta peningkatan kualitas fasilitas pendukung agar fungsi sosial budaya Taman </w:t>
      </w:r>
      <w:proofErr w:type="spellStart"/>
      <w:r>
        <w:rPr>
          <w:lang w:eastAsia="id-ID"/>
        </w:rPr>
        <w:t>Heulang</w:t>
      </w:r>
      <w:proofErr w:type="spellEnd"/>
      <w:r>
        <w:rPr>
          <w:lang w:eastAsia="id-ID"/>
        </w:rPr>
        <w:t xml:space="preserve"> dapat berjalan secara lebih efektif, nyaman, dan berkelanjutan sesuai dengan prinsip penyediaan ruang terbuka hijau perkotaan.</w:t>
      </w:r>
    </w:p>
    <w:p w14:paraId="4FCFD8D5" w14:textId="77777777" w:rsidR="00831684" w:rsidRDefault="00E45562" w:rsidP="00DA0AF2">
      <w:pPr>
        <w:pStyle w:val="Heading2"/>
        <w:rPr>
          <w:lang w:val="id-ID" w:eastAsia="id-ID"/>
        </w:rPr>
      </w:pPr>
      <w:bookmarkStart w:id="69" w:name="_Toc234491942"/>
      <w:r>
        <w:rPr>
          <w:lang w:val="id-ID" w:eastAsia="id-ID"/>
        </w:rPr>
        <w:lastRenderedPageBreak/>
        <w:t>Gambaran Umum Ekonomi Taman Heulang</w:t>
      </w:r>
      <w:bookmarkEnd w:id="69"/>
    </w:p>
    <w:p w14:paraId="666DEF7A" w14:textId="33D9C25F" w:rsidR="00DA0AF2" w:rsidRPr="00DA0AF2" w:rsidRDefault="00B76988" w:rsidP="00DA0AF2">
      <w:pPr>
        <w:spacing w:after="120" w:line="360" w:lineRule="auto"/>
        <w:ind w:left="0" w:firstLine="578"/>
        <w:rPr>
          <w:lang w:eastAsia="id-ID"/>
        </w:rPr>
      </w:pPr>
      <w:r w:rsidRPr="00B76988">
        <w:rPr>
          <w:lang w:eastAsia="id-ID"/>
        </w:rPr>
        <w:t xml:space="preserve">Karakteristik ekonomi Taman </w:t>
      </w:r>
      <w:proofErr w:type="spellStart"/>
      <w:r w:rsidRPr="00B76988">
        <w:rPr>
          <w:lang w:eastAsia="id-ID"/>
        </w:rPr>
        <w:t>Heulang</w:t>
      </w:r>
      <w:proofErr w:type="spellEnd"/>
      <w:r w:rsidRPr="00B76988">
        <w:rPr>
          <w:lang w:eastAsia="id-ID"/>
        </w:rPr>
        <w:t xml:space="preserve"> </w:t>
      </w:r>
      <w:proofErr w:type="spellStart"/>
      <w:r w:rsidRPr="00B76988">
        <w:rPr>
          <w:lang w:eastAsia="id-ID"/>
        </w:rPr>
        <w:t>dianalisis</w:t>
      </w:r>
      <w:proofErr w:type="spellEnd"/>
      <w:r w:rsidRPr="00B76988">
        <w:rPr>
          <w:lang w:eastAsia="id-ID"/>
        </w:rPr>
        <w:t xml:space="preserve"> berdasarkan hasil observasi lapangan dan wawancara dengan pengunjung, masyarakat sekitar, serta pelaku aktivitas ekonomi di kawasan taman. Analisis ini </w:t>
      </w:r>
      <w:proofErr w:type="spellStart"/>
      <w:r w:rsidRPr="00B76988">
        <w:rPr>
          <w:lang w:eastAsia="id-ID"/>
        </w:rPr>
        <w:t>dilakukan</w:t>
      </w:r>
      <w:proofErr w:type="spellEnd"/>
      <w:r w:rsidRPr="00B76988">
        <w:rPr>
          <w:lang w:eastAsia="id-ID"/>
        </w:rPr>
        <w:t xml:space="preserve"> untuk mengetahui sejauh mana Taman </w:t>
      </w:r>
      <w:proofErr w:type="spellStart"/>
      <w:r w:rsidRPr="00B76988">
        <w:rPr>
          <w:lang w:eastAsia="id-ID"/>
        </w:rPr>
        <w:t>Heulang</w:t>
      </w:r>
      <w:proofErr w:type="spellEnd"/>
      <w:r w:rsidRPr="00B76988">
        <w:rPr>
          <w:lang w:eastAsia="id-ID"/>
        </w:rPr>
        <w:t xml:space="preserve"> mampu menjalankan fungsi ekonomi sebagai salah satu fungsi Ruang Terbuka Hijau (RTH), baik melalui pemanfaatan sumber daya yang tersedia, peluang kegiatan ekonomi berbasis lingkungan, peningkatan nilai kawasan, maupun aktivitas ekonomi masyarakat yang berkembang di sekitar taman. Berdasarkan Peraturan Menteri Pekerjaan Umum Nomor 05/PRT/M/2008 dan Peraturan Menteri ATR/BPN Nomor 14 Tahun 2022, fungsi ekonomi ruang terbuka hijau meliputi penyediaan ruang produksi pertanian, perkebunan, kehutanan, dan wisata alam, pemberian nilai tambah terhadap lingkungan kota, serta peningkatan nilai kawasan. Oleh karena itu, karakteristik ekonomi menjadi salah satu aspek yang perlu </w:t>
      </w:r>
      <w:proofErr w:type="spellStart"/>
      <w:r w:rsidRPr="00B76988">
        <w:rPr>
          <w:lang w:eastAsia="id-ID"/>
        </w:rPr>
        <w:t>diidentifikasi</w:t>
      </w:r>
      <w:proofErr w:type="spellEnd"/>
      <w:r w:rsidRPr="00B76988">
        <w:rPr>
          <w:lang w:eastAsia="id-ID"/>
        </w:rPr>
        <w:t xml:space="preserve"> untuk mengetahui kontribusi Taman </w:t>
      </w:r>
      <w:proofErr w:type="spellStart"/>
      <w:r w:rsidRPr="00B76988">
        <w:rPr>
          <w:lang w:eastAsia="id-ID"/>
        </w:rPr>
        <w:t>Heulang</w:t>
      </w:r>
      <w:proofErr w:type="spellEnd"/>
      <w:r w:rsidRPr="00B76988">
        <w:rPr>
          <w:lang w:eastAsia="id-ID"/>
        </w:rPr>
        <w:t xml:space="preserve"> terhadap aktivitas ekonomi masyarakat di </w:t>
      </w:r>
      <w:proofErr w:type="spellStart"/>
      <w:r w:rsidRPr="00B76988">
        <w:rPr>
          <w:lang w:eastAsia="id-ID"/>
        </w:rPr>
        <w:t>sekitarnya</w:t>
      </w:r>
      <w:proofErr w:type="spellEnd"/>
      <w:r w:rsidR="00DA0AF2" w:rsidRPr="00DA0AF2">
        <w:rPr>
          <w:lang w:eastAsia="id-ID"/>
        </w:rPr>
        <w:t>.</w:t>
      </w:r>
    </w:p>
    <w:p w14:paraId="61D00D4D" w14:textId="77777777" w:rsidR="00DA0AF2" w:rsidRDefault="00DA0AF2">
      <w:pPr>
        <w:pStyle w:val="ListParagraph"/>
        <w:numPr>
          <w:ilvl w:val="0"/>
          <w:numId w:val="16"/>
        </w:numPr>
        <w:spacing w:after="120" w:line="360" w:lineRule="auto"/>
        <w:ind w:left="993" w:hanging="426"/>
        <w:rPr>
          <w:b/>
          <w:bCs/>
          <w:lang w:eastAsia="id-ID"/>
        </w:rPr>
      </w:pPr>
      <w:r w:rsidRPr="00DA0AF2">
        <w:rPr>
          <w:b/>
          <w:bCs/>
          <w:lang w:eastAsia="id-ID"/>
        </w:rPr>
        <w:t xml:space="preserve">Sumber Produk yang Dapat </w:t>
      </w:r>
      <w:proofErr w:type="spellStart"/>
      <w:r w:rsidRPr="00DA0AF2">
        <w:rPr>
          <w:b/>
          <w:bCs/>
          <w:lang w:eastAsia="id-ID"/>
        </w:rPr>
        <w:t>Dimanfaatkan</w:t>
      </w:r>
      <w:proofErr w:type="spellEnd"/>
    </w:p>
    <w:p w14:paraId="47CD1711" w14:textId="77777777" w:rsidR="00B76988" w:rsidRDefault="00B76988" w:rsidP="00B76988">
      <w:pPr>
        <w:spacing w:after="120" w:line="360" w:lineRule="auto"/>
        <w:ind w:left="567" w:firstLine="0"/>
        <w:rPr>
          <w:lang w:eastAsia="id-ID"/>
        </w:rPr>
      </w:pPr>
      <w:r>
        <w:rPr>
          <w:lang w:eastAsia="id-ID"/>
        </w:rPr>
        <w:t xml:space="preserve">Sebagai ruang terbuka hijau publik, Taman </w:t>
      </w:r>
      <w:proofErr w:type="spellStart"/>
      <w:r>
        <w:rPr>
          <w:lang w:eastAsia="id-ID"/>
        </w:rPr>
        <w:t>Heulang</w:t>
      </w:r>
      <w:proofErr w:type="spellEnd"/>
      <w:r>
        <w:rPr>
          <w:lang w:eastAsia="id-ID"/>
        </w:rPr>
        <w:t xml:space="preserve"> memiliki berbagai jenis vegetasi yang terdiri atas pohon peneduh, tanaman hias, semak, dan hamparan rumput yang tersebar di hampir seluruh kawasan taman. Keberadaan vegetasi tersebut berfungsi utama sebagai elemen ekologis dan estetika, yaitu menciptakan lingkungan yang lebih teduh, meningkatkan kualitas udara, serta memperindah lanskap taman. Namun demikian, berdasarkan hasil observasi lapangan, vegetasi yang terdapat di Taman </w:t>
      </w:r>
      <w:proofErr w:type="spellStart"/>
      <w:r>
        <w:rPr>
          <w:lang w:eastAsia="id-ID"/>
        </w:rPr>
        <w:t>Heulang</w:t>
      </w:r>
      <w:proofErr w:type="spellEnd"/>
      <w:r>
        <w:rPr>
          <w:lang w:eastAsia="id-ID"/>
        </w:rPr>
        <w:t xml:space="preserve"> belum </w:t>
      </w:r>
      <w:proofErr w:type="spellStart"/>
      <w:r>
        <w:rPr>
          <w:lang w:eastAsia="id-ID"/>
        </w:rPr>
        <w:t>dimanfaatkan</w:t>
      </w:r>
      <w:proofErr w:type="spellEnd"/>
      <w:r>
        <w:rPr>
          <w:lang w:eastAsia="id-ID"/>
        </w:rPr>
        <w:t xml:space="preserve"> sebagai sumber produk yang memiliki nilai ekonomi secara langsung.</w:t>
      </w:r>
    </w:p>
    <w:p w14:paraId="2A13BBEA" w14:textId="77777777" w:rsidR="00B76988" w:rsidRDefault="00B76988" w:rsidP="00B76988">
      <w:pPr>
        <w:spacing w:after="120" w:line="360" w:lineRule="auto"/>
        <w:ind w:left="567" w:firstLine="0"/>
        <w:rPr>
          <w:lang w:eastAsia="id-ID"/>
        </w:rPr>
      </w:pPr>
      <w:r>
        <w:rPr>
          <w:lang w:eastAsia="id-ID"/>
        </w:rPr>
        <w:t xml:space="preserve">Tidak </w:t>
      </w:r>
      <w:proofErr w:type="spellStart"/>
      <w:r>
        <w:rPr>
          <w:lang w:eastAsia="id-ID"/>
        </w:rPr>
        <w:t>ditemukan</w:t>
      </w:r>
      <w:proofErr w:type="spellEnd"/>
      <w:r>
        <w:rPr>
          <w:lang w:eastAsia="id-ID"/>
        </w:rPr>
        <w:t xml:space="preserve"> tanaman produktif seperti tanaman buah, tanaman obat keluarga, maupun tanaman pangan yang dapat </w:t>
      </w:r>
      <w:proofErr w:type="spellStart"/>
      <w:r>
        <w:rPr>
          <w:lang w:eastAsia="id-ID"/>
        </w:rPr>
        <w:t>dimanfaatkan</w:t>
      </w:r>
      <w:proofErr w:type="spellEnd"/>
      <w:r>
        <w:rPr>
          <w:lang w:eastAsia="id-ID"/>
        </w:rPr>
        <w:t xml:space="preserve"> oleh masyarakat. Selain itu, tidak terdapat aktivitas pemanenan hasil tanaman ataupun pengelolaan vegetasi yang </w:t>
      </w:r>
      <w:proofErr w:type="spellStart"/>
      <w:r>
        <w:rPr>
          <w:lang w:eastAsia="id-ID"/>
        </w:rPr>
        <w:t>diarahkan</w:t>
      </w:r>
      <w:proofErr w:type="spellEnd"/>
      <w:r>
        <w:rPr>
          <w:lang w:eastAsia="id-ID"/>
        </w:rPr>
        <w:t xml:space="preserve"> untuk menghasilkan produk tertentu. Seluruh vegetasi yang ada lebih </w:t>
      </w:r>
      <w:proofErr w:type="spellStart"/>
      <w:r>
        <w:rPr>
          <w:lang w:eastAsia="id-ID"/>
        </w:rPr>
        <w:t>difokuskan</w:t>
      </w:r>
      <w:proofErr w:type="spellEnd"/>
      <w:r>
        <w:rPr>
          <w:lang w:eastAsia="id-ID"/>
        </w:rPr>
        <w:t xml:space="preserve"> untuk mendukung kenyamanan lingkungan serta memperkuat fungsi ekologis taman sebagai ruang terbuka hijau publik.</w:t>
      </w:r>
    </w:p>
    <w:p w14:paraId="71A55B56" w14:textId="348E31A8" w:rsidR="00DA0AF2" w:rsidRPr="00DA0AF2" w:rsidRDefault="00B76988" w:rsidP="00B76988">
      <w:pPr>
        <w:spacing w:after="120" w:line="360" w:lineRule="auto"/>
        <w:ind w:left="567" w:firstLine="0"/>
        <w:rPr>
          <w:lang w:eastAsia="id-ID"/>
        </w:rPr>
      </w:pPr>
      <w:r>
        <w:rPr>
          <w:lang w:eastAsia="id-ID"/>
        </w:rPr>
        <w:lastRenderedPageBreak/>
        <w:t xml:space="preserve">Hasil wawancara dengan pengunjung juga menunjukkan bahwa sebagian besar masyarakat memandang vegetasi di Taman </w:t>
      </w:r>
      <w:proofErr w:type="spellStart"/>
      <w:r>
        <w:rPr>
          <w:lang w:eastAsia="id-ID"/>
        </w:rPr>
        <w:t>Heulang</w:t>
      </w:r>
      <w:proofErr w:type="spellEnd"/>
      <w:r>
        <w:rPr>
          <w:lang w:eastAsia="id-ID"/>
        </w:rPr>
        <w:t xml:space="preserve"> sebagai elemen peneduh dan penghias taman, bukan sebagai sumber pemanfaatan ekonomi. Kondisi tersebut menunjukkan bahwa fungsi ekonomi melalui pemanfaatan hasil vegetasi masih belum berkembang dan belum menjadi bagian dari pengelolaan taman. Dengan demikian, keberadaan vegetasi saat ini lebih memberikan manfaat tidak langsung melalui peningkatan kualitas lingkungan </w:t>
      </w:r>
      <w:proofErr w:type="spellStart"/>
      <w:r>
        <w:rPr>
          <w:lang w:eastAsia="id-ID"/>
        </w:rPr>
        <w:t>dibandingkan</w:t>
      </w:r>
      <w:proofErr w:type="spellEnd"/>
      <w:r>
        <w:rPr>
          <w:lang w:eastAsia="id-ID"/>
        </w:rPr>
        <w:t xml:space="preserve"> menghasilkan manfaat ekonomi secara langsung</w:t>
      </w:r>
      <w:r w:rsidR="00DA0AF2" w:rsidRPr="00DA0AF2">
        <w:rPr>
          <w:lang w:eastAsia="id-ID"/>
        </w:rPr>
        <w:t>.</w:t>
      </w:r>
    </w:p>
    <w:p w14:paraId="6886C5E9" w14:textId="77777777" w:rsidR="00DA0AF2" w:rsidRDefault="00DA0AF2">
      <w:pPr>
        <w:pStyle w:val="ListParagraph"/>
        <w:numPr>
          <w:ilvl w:val="0"/>
          <w:numId w:val="16"/>
        </w:numPr>
        <w:spacing w:after="120" w:line="360" w:lineRule="auto"/>
        <w:ind w:left="993" w:hanging="426"/>
        <w:rPr>
          <w:b/>
          <w:bCs/>
          <w:lang w:eastAsia="id-ID"/>
        </w:rPr>
      </w:pPr>
      <w:r w:rsidRPr="00DA0AF2">
        <w:rPr>
          <w:b/>
          <w:bCs/>
          <w:lang w:eastAsia="id-ID"/>
        </w:rPr>
        <w:t>Peluang Kegiatan Usaha Pertanian/Perkebunan Skala Terbatas</w:t>
      </w:r>
    </w:p>
    <w:p w14:paraId="2FED0772" w14:textId="77777777" w:rsidR="00B76988" w:rsidRDefault="00B76988" w:rsidP="00B76988">
      <w:pPr>
        <w:spacing w:after="120" w:line="360" w:lineRule="auto"/>
        <w:ind w:left="567" w:firstLine="0"/>
        <w:rPr>
          <w:lang w:eastAsia="id-ID"/>
        </w:rPr>
      </w:pPr>
      <w:r>
        <w:rPr>
          <w:lang w:eastAsia="id-ID"/>
        </w:rPr>
        <w:t xml:space="preserve">Berdasarkan kondisi </w:t>
      </w:r>
      <w:proofErr w:type="spellStart"/>
      <w:r>
        <w:rPr>
          <w:lang w:eastAsia="id-ID"/>
        </w:rPr>
        <w:t>eksisting</w:t>
      </w:r>
      <w:proofErr w:type="spellEnd"/>
      <w:r>
        <w:rPr>
          <w:lang w:eastAsia="id-ID"/>
        </w:rPr>
        <w:t xml:space="preserve">, Taman </w:t>
      </w:r>
      <w:proofErr w:type="spellStart"/>
      <w:r>
        <w:rPr>
          <w:lang w:eastAsia="id-ID"/>
        </w:rPr>
        <w:t>Heulang</w:t>
      </w:r>
      <w:proofErr w:type="spellEnd"/>
      <w:r>
        <w:rPr>
          <w:lang w:eastAsia="id-ID"/>
        </w:rPr>
        <w:t xml:space="preserve"> memiliki potensi untuk </w:t>
      </w:r>
      <w:proofErr w:type="spellStart"/>
      <w:r>
        <w:rPr>
          <w:lang w:eastAsia="id-ID"/>
        </w:rPr>
        <w:t>dikembangkan</w:t>
      </w:r>
      <w:proofErr w:type="spellEnd"/>
      <w:r>
        <w:rPr>
          <w:lang w:eastAsia="id-ID"/>
        </w:rPr>
        <w:t xml:space="preserve"> sebagai ruang kegiatan pertanian atau perkebunan skala kecil yang bersifat edukatif maupun partisipatif, seperti urban farming, taman tanaman obat keluarga (TOGA), kebun edukasi, atau pemanfaatan tanaman hias produktif. Keberadaan ruang terbuka, kualitas lingkungan yang cukup baik, serta </w:t>
      </w:r>
      <w:proofErr w:type="spellStart"/>
      <w:r>
        <w:rPr>
          <w:lang w:eastAsia="id-ID"/>
        </w:rPr>
        <w:t>tingginya</w:t>
      </w:r>
      <w:proofErr w:type="spellEnd"/>
      <w:r>
        <w:rPr>
          <w:lang w:eastAsia="id-ID"/>
        </w:rPr>
        <w:t xml:space="preserve"> intensitas kunjungan masyarakat menjadi modal yang dapat mendukung pengembangan kegiatan tersebut.</w:t>
      </w:r>
    </w:p>
    <w:p w14:paraId="3DB60CCC" w14:textId="4E3C9C82" w:rsidR="00B76988" w:rsidRDefault="00B76988" w:rsidP="00B76988">
      <w:pPr>
        <w:spacing w:after="120" w:line="360" w:lineRule="auto"/>
        <w:ind w:left="567" w:firstLine="0"/>
        <w:rPr>
          <w:lang w:eastAsia="id-ID"/>
        </w:rPr>
      </w:pPr>
      <w:r>
        <w:rPr>
          <w:lang w:eastAsia="id-ID"/>
        </w:rPr>
        <w:t xml:space="preserve">Namun demikian, hasil observasi menunjukkan bahwa hingga saat ini belum terdapat area khusus yang </w:t>
      </w:r>
      <w:proofErr w:type="spellStart"/>
      <w:r>
        <w:rPr>
          <w:lang w:eastAsia="id-ID"/>
        </w:rPr>
        <w:t>dimanfaatkan</w:t>
      </w:r>
      <w:proofErr w:type="spellEnd"/>
      <w:r>
        <w:rPr>
          <w:lang w:eastAsia="id-ID"/>
        </w:rPr>
        <w:t xml:space="preserve"> sebagai lahan budidaya tanaman produktif maupun kegiatan berkebun yang </w:t>
      </w:r>
      <w:proofErr w:type="spellStart"/>
      <w:r>
        <w:rPr>
          <w:lang w:eastAsia="id-ID"/>
        </w:rPr>
        <w:t>dikelola</w:t>
      </w:r>
      <w:proofErr w:type="spellEnd"/>
      <w:r>
        <w:rPr>
          <w:lang w:eastAsia="id-ID"/>
        </w:rPr>
        <w:t xml:space="preserve"> secara bersama oleh pemerintah ataupun masyarakat. Tidak </w:t>
      </w:r>
      <w:proofErr w:type="spellStart"/>
      <w:r>
        <w:rPr>
          <w:lang w:eastAsia="id-ID"/>
        </w:rPr>
        <w:t>ditemukan</w:t>
      </w:r>
      <w:proofErr w:type="spellEnd"/>
      <w:r>
        <w:rPr>
          <w:lang w:eastAsia="id-ID"/>
        </w:rPr>
        <w:t xml:space="preserve"> fasilitas seperti bedeng tanaman, rumah bibit, kebun edukasi, maupun kegiatan pemeliharaan tanaman produktif yang melibatkan komunitas sekitar. Aktivitas pemeliharaan vegetasi masih </w:t>
      </w:r>
      <w:proofErr w:type="spellStart"/>
      <w:r>
        <w:rPr>
          <w:lang w:eastAsia="id-ID"/>
        </w:rPr>
        <w:t>sepenuhnya</w:t>
      </w:r>
      <w:proofErr w:type="spellEnd"/>
      <w:r>
        <w:rPr>
          <w:lang w:eastAsia="id-ID"/>
        </w:rPr>
        <w:t xml:space="preserve"> </w:t>
      </w:r>
      <w:proofErr w:type="spellStart"/>
      <w:r>
        <w:rPr>
          <w:lang w:eastAsia="id-ID"/>
        </w:rPr>
        <w:t>dilakukan</w:t>
      </w:r>
      <w:proofErr w:type="spellEnd"/>
      <w:r>
        <w:rPr>
          <w:lang w:eastAsia="id-ID"/>
        </w:rPr>
        <w:t xml:space="preserve"> sebagai bagian dari pemeliharaan taman dan belum </w:t>
      </w:r>
      <w:proofErr w:type="spellStart"/>
      <w:r>
        <w:rPr>
          <w:lang w:eastAsia="id-ID"/>
        </w:rPr>
        <w:t>diarahkan</w:t>
      </w:r>
      <w:proofErr w:type="spellEnd"/>
      <w:r>
        <w:rPr>
          <w:lang w:eastAsia="id-ID"/>
        </w:rPr>
        <w:t xml:space="preserve"> untuk menghasilkan manfaat ekonomi.</w:t>
      </w:r>
    </w:p>
    <w:p w14:paraId="1B6E7260" w14:textId="380C84D3" w:rsidR="00DA0AF2" w:rsidRPr="00DA0AF2" w:rsidRDefault="00B76988" w:rsidP="00B76988">
      <w:pPr>
        <w:spacing w:after="120" w:line="360" w:lineRule="auto"/>
        <w:ind w:left="567" w:firstLine="0"/>
        <w:rPr>
          <w:b/>
          <w:bCs/>
          <w:lang w:eastAsia="id-ID"/>
        </w:rPr>
      </w:pPr>
      <w:r>
        <w:rPr>
          <w:lang w:eastAsia="id-ID"/>
        </w:rPr>
        <w:t xml:space="preserve">Hasil wawancara juga menunjukkan bahwa sebagian pengunjung belum mengetahui adanya potensi pengembangan kegiatan berbasis lingkungan di kawasan taman. Padahal, apabila </w:t>
      </w:r>
      <w:proofErr w:type="spellStart"/>
      <w:r>
        <w:rPr>
          <w:lang w:eastAsia="id-ID"/>
        </w:rPr>
        <w:t>dikembangkan</w:t>
      </w:r>
      <w:proofErr w:type="spellEnd"/>
      <w:r>
        <w:rPr>
          <w:lang w:eastAsia="id-ID"/>
        </w:rPr>
        <w:t xml:space="preserve"> secara tepat, kegiatan tersebut tidak hanya berpotensi memberikan nilai ekonomi, tetapi juga dapat menjadi sarana edukasi lingkungan bagi masyarakat. Oleh karena itu, fungsi ekonomi melalui kegiatan pertanian atau perkebunan skala terbatas masih berupa potensi yang belum </w:t>
      </w:r>
      <w:proofErr w:type="spellStart"/>
      <w:r>
        <w:rPr>
          <w:lang w:eastAsia="id-ID"/>
        </w:rPr>
        <w:t>dimanfaatkan</w:t>
      </w:r>
      <w:proofErr w:type="spellEnd"/>
      <w:r>
        <w:rPr>
          <w:lang w:eastAsia="id-ID"/>
        </w:rPr>
        <w:t xml:space="preserve"> secara optimal</w:t>
      </w:r>
      <w:r w:rsidR="00DA0AF2" w:rsidRPr="00DA0AF2">
        <w:rPr>
          <w:lang w:eastAsia="id-ID"/>
        </w:rPr>
        <w:t>.</w:t>
      </w:r>
    </w:p>
    <w:p w14:paraId="77268465" w14:textId="04A5B637" w:rsidR="00DA0AF2" w:rsidRPr="00DA0AF2" w:rsidRDefault="00DA0AF2">
      <w:pPr>
        <w:pStyle w:val="ListParagraph"/>
        <w:numPr>
          <w:ilvl w:val="0"/>
          <w:numId w:val="16"/>
        </w:numPr>
        <w:spacing w:after="120" w:line="360" w:lineRule="auto"/>
        <w:ind w:left="993" w:hanging="426"/>
        <w:rPr>
          <w:b/>
          <w:bCs/>
          <w:lang w:eastAsia="id-ID"/>
        </w:rPr>
      </w:pPr>
      <w:r w:rsidRPr="00DA0AF2">
        <w:rPr>
          <w:b/>
          <w:bCs/>
          <w:lang w:eastAsia="id-ID"/>
        </w:rPr>
        <w:lastRenderedPageBreak/>
        <w:t>Peningkatan Nilai Tanah dan Nilai Tambah Lingkungan</w:t>
      </w:r>
    </w:p>
    <w:p w14:paraId="318FD18A" w14:textId="77777777" w:rsidR="00B76988" w:rsidRDefault="00B76988" w:rsidP="00B76988">
      <w:pPr>
        <w:spacing w:after="120" w:line="360" w:lineRule="auto"/>
        <w:ind w:left="567" w:firstLine="0"/>
        <w:rPr>
          <w:lang w:eastAsia="id-ID"/>
        </w:rPr>
      </w:pPr>
      <w:r>
        <w:rPr>
          <w:lang w:eastAsia="id-ID"/>
        </w:rPr>
        <w:t xml:space="preserve">Keberadaan Taman </w:t>
      </w:r>
      <w:proofErr w:type="spellStart"/>
      <w:r>
        <w:rPr>
          <w:lang w:eastAsia="id-ID"/>
        </w:rPr>
        <w:t>Heulang</w:t>
      </w:r>
      <w:proofErr w:type="spellEnd"/>
      <w:r>
        <w:rPr>
          <w:lang w:eastAsia="id-ID"/>
        </w:rPr>
        <w:t xml:space="preserve"> memberikan manfaat ekonomi secara tidak langsung melalui peningkatan kualitas lingkungan dan nilai kawasan di </w:t>
      </w:r>
      <w:proofErr w:type="spellStart"/>
      <w:r>
        <w:rPr>
          <w:lang w:eastAsia="id-ID"/>
        </w:rPr>
        <w:t>sekitarnya</w:t>
      </w:r>
      <w:proofErr w:type="spellEnd"/>
      <w:r>
        <w:rPr>
          <w:lang w:eastAsia="id-ID"/>
        </w:rPr>
        <w:t xml:space="preserve">. Berdasarkan hasil observasi, taman menjadi salah satu ruang publik yang memberikan identitas kawasan serta meningkatkan kualitas visual lingkungan permukiman di Kecamatan Tanah </w:t>
      </w:r>
      <w:proofErr w:type="spellStart"/>
      <w:r>
        <w:rPr>
          <w:lang w:eastAsia="id-ID"/>
        </w:rPr>
        <w:t>Sareal</w:t>
      </w:r>
      <w:proofErr w:type="spellEnd"/>
      <w:r>
        <w:rPr>
          <w:lang w:eastAsia="id-ID"/>
        </w:rPr>
        <w:t xml:space="preserve">. Kehadiran ruang terbuka hijau menciptakan lingkungan yang lebih nyaman, sejuk, dan menarik </w:t>
      </w:r>
      <w:proofErr w:type="spellStart"/>
      <w:r>
        <w:rPr>
          <w:lang w:eastAsia="id-ID"/>
        </w:rPr>
        <w:t>dibandingkan</w:t>
      </w:r>
      <w:proofErr w:type="spellEnd"/>
      <w:r>
        <w:rPr>
          <w:lang w:eastAsia="id-ID"/>
        </w:rPr>
        <w:t xml:space="preserve"> kawasan yang </w:t>
      </w:r>
      <w:proofErr w:type="spellStart"/>
      <w:r>
        <w:rPr>
          <w:lang w:eastAsia="id-ID"/>
        </w:rPr>
        <w:t>didominasi</w:t>
      </w:r>
      <w:proofErr w:type="spellEnd"/>
      <w:r>
        <w:rPr>
          <w:lang w:eastAsia="id-ID"/>
        </w:rPr>
        <w:t xml:space="preserve"> oleh bangunan terbangun.</w:t>
      </w:r>
    </w:p>
    <w:p w14:paraId="75C21037" w14:textId="77777777" w:rsidR="00B76988" w:rsidRDefault="00B76988" w:rsidP="00B76988">
      <w:pPr>
        <w:spacing w:after="120" w:line="360" w:lineRule="auto"/>
        <w:ind w:left="567" w:firstLine="0"/>
        <w:rPr>
          <w:lang w:eastAsia="id-ID"/>
        </w:rPr>
      </w:pPr>
      <w:r>
        <w:rPr>
          <w:lang w:eastAsia="id-ID"/>
        </w:rPr>
        <w:t xml:space="preserve">Berdasarkan hasil wawancara, masyarakat sekitar menilai bahwa keberadaan taman memberikan dampak positif terhadap lingkungan tempat tinggal mereka. Selain menyediakan ruang publik yang mudah </w:t>
      </w:r>
      <w:proofErr w:type="spellStart"/>
      <w:r>
        <w:rPr>
          <w:lang w:eastAsia="id-ID"/>
        </w:rPr>
        <w:t>diakses</w:t>
      </w:r>
      <w:proofErr w:type="spellEnd"/>
      <w:r>
        <w:rPr>
          <w:lang w:eastAsia="id-ID"/>
        </w:rPr>
        <w:t xml:space="preserve">, taman juga meningkatkan kenyamanan kawasan sehingga menjadi salah satu daya tarik bagi masyarakat untuk beraktivitas maupun berkunjung. Lingkungan yang memiliki ruang terbuka hijau umumnya </w:t>
      </w:r>
      <w:proofErr w:type="spellStart"/>
      <w:r>
        <w:rPr>
          <w:lang w:eastAsia="id-ID"/>
        </w:rPr>
        <w:t>dinilai</w:t>
      </w:r>
      <w:proofErr w:type="spellEnd"/>
      <w:r>
        <w:rPr>
          <w:lang w:eastAsia="id-ID"/>
        </w:rPr>
        <w:t xml:space="preserve"> lebih nyaman untuk </w:t>
      </w:r>
      <w:proofErr w:type="spellStart"/>
      <w:r>
        <w:rPr>
          <w:lang w:eastAsia="id-ID"/>
        </w:rPr>
        <w:t>dihuni</w:t>
      </w:r>
      <w:proofErr w:type="spellEnd"/>
      <w:r>
        <w:rPr>
          <w:lang w:eastAsia="id-ID"/>
        </w:rPr>
        <w:t xml:space="preserve"> karena memiliki kualitas udara yang lebih baik serta menyediakan ruang untuk aktivitas sosial masyarakat.</w:t>
      </w:r>
    </w:p>
    <w:p w14:paraId="4F00FD59" w14:textId="20AB3E13" w:rsidR="00DA0AF2" w:rsidRPr="00DA0AF2" w:rsidRDefault="00B76988" w:rsidP="00B76988">
      <w:pPr>
        <w:spacing w:after="120" w:line="360" w:lineRule="auto"/>
        <w:ind w:left="567" w:firstLine="0"/>
        <w:rPr>
          <w:lang w:eastAsia="id-ID"/>
        </w:rPr>
      </w:pPr>
      <w:r>
        <w:rPr>
          <w:lang w:eastAsia="id-ID"/>
        </w:rPr>
        <w:t xml:space="preserve">Walaupun penelitian ini tidak melakukan analisis ekonomi secara kuantitatif terhadap perubahan harga tanah maupun nilai properti di sekitar taman, secara kualitatif dapat </w:t>
      </w:r>
      <w:proofErr w:type="spellStart"/>
      <w:r>
        <w:rPr>
          <w:lang w:eastAsia="id-ID"/>
        </w:rPr>
        <w:t>disimpulkan</w:t>
      </w:r>
      <w:proofErr w:type="spellEnd"/>
      <w:r>
        <w:rPr>
          <w:lang w:eastAsia="id-ID"/>
        </w:rPr>
        <w:t xml:space="preserve"> bahwa keberadaan Taman </w:t>
      </w:r>
      <w:proofErr w:type="spellStart"/>
      <w:r>
        <w:rPr>
          <w:lang w:eastAsia="id-ID"/>
        </w:rPr>
        <w:t>Heulang</w:t>
      </w:r>
      <w:proofErr w:type="spellEnd"/>
      <w:r>
        <w:rPr>
          <w:lang w:eastAsia="id-ID"/>
        </w:rPr>
        <w:t xml:space="preserve"> memberikan nilai tambah terhadap kawasan </w:t>
      </w:r>
      <w:proofErr w:type="spellStart"/>
      <w:r>
        <w:rPr>
          <w:lang w:eastAsia="id-ID"/>
        </w:rPr>
        <w:t>sekitarnya</w:t>
      </w:r>
      <w:proofErr w:type="spellEnd"/>
      <w:r>
        <w:rPr>
          <w:lang w:eastAsia="id-ID"/>
        </w:rPr>
        <w:t xml:space="preserve">. Nilai tambah tersebut tercermin dari </w:t>
      </w:r>
      <w:proofErr w:type="spellStart"/>
      <w:r>
        <w:rPr>
          <w:lang w:eastAsia="id-ID"/>
        </w:rPr>
        <w:t>meningkatnya</w:t>
      </w:r>
      <w:proofErr w:type="spellEnd"/>
      <w:r>
        <w:rPr>
          <w:lang w:eastAsia="id-ID"/>
        </w:rPr>
        <w:t xml:space="preserve"> kualitas lingkungan, </w:t>
      </w:r>
      <w:proofErr w:type="spellStart"/>
      <w:r>
        <w:rPr>
          <w:lang w:eastAsia="id-ID"/>
        </w:rPr>
        <w:t>bertambahnya</w:t>
      </w:r>
      <w:proofErr w:type="spellEnd"/>
      <w:r>
        <w:rPr>
          <w:lang w:eastAsia="id-ID"/>
        </w:rPr>
        <w:t xml:space="preserve"> aktivitas masyarakat, serta </w:t>
      </w:r>
      <w:proofErr w:type="spellStart"/>
      <w:r>
        <w:rPr>
          <w:lang w:eastAsia="id-ID"/>
        </w:rPr>
        <w:t>meningkatnya</w:t>
      </w:r>
      <w:proofErr w:type="spellEnd"/>
      <w:r>
        <w:rPr>
          <w:lang w:eastAsia="id-ID"/>
        </w:rPr>
        <w:t xml:space="preserve"> daya tarik kawasan sebagai ruang publik perkotaan. Dengan demikian, fungsi ekonomi taman tidak hanya </w:t>
      </w:r>
      <w:proofErr w:type="spellStart"/>
      <w:r>
        <w:rPr>
          <w:lang w:eastAsia="id-ID"/>
        </w:rPr>
        <w:t>diwujudkan</w:t>
      </w:r>
      <w:proofErr w:type="spellEnd"/>
      <w:r>
        <w:rPr>
          <w:lang w:eastAsia="id-ID"/>
        </w:rPr>
        <w:t xml:space="preserve"> melalui aktivitas perdagangan, tetapi juga melalui peningkatan kualitas kawasan yang berpotensi memberikan manfaat ekonomi dalam jangka panjang</w:t>
      </w:r>
      <w:r w:rsidR="00DA0AF2" w:rsidRPr="00DA0AF2">
        <w:rPr>
          <w:lang w:eastAsia="id-ID"/>
        </w:rPr>
        <w:t>.</w:t>
      </w:r>
    </w:p>
    <w:p w14:paraId="63C94D24" w14:textId="77777777" w:rsidR="00DA0AF2" w:rsidRDefault="00DA0AF2">
      <w:pPr>
        <w:pStyle w:val="ListParagraph"/>
        <w:numPr>
          <w:ilvl w:val="0"/>
          <w:numId w:val="16"/>
        </w:numPr>
        <w:spacing w:after="120" w:line="360" w:lineRule="auto"/>
        <w:ind w:left="993" w:hanging="426"/>
        <w:rPr>
          <w:b/>
          <w:bCs/>
          <w:lang w:eastAsia="id-ID"/>
        </w:rPr>
      </w:pPr>
      <w:r w:rsidRPr="00DA0AF2">
        <w:rPr>
          <w:b/>
          <w:bCs/>
          <w:lang w:eastAsia="id-ID"/>
        </w:rPr>
        <w:t>Potensi Wisata dan Aktivitas Ekonomi Masyarakat</w:t>
      </w:r>
    </w:p>
    <w:p w14:paraId="13969BF3" w14:textId="77777777" w:rsidR="008257EC" w:rsidRDefault="008257EC" w:rsidP="008257EC">
      <w:pPr>
        <w:spacing w:after="120" w:line="360" w:lineRule="auto"/>
        <w:ind w:left="567" w:firstLine="0"/>
        <w:rPr>
          <w:lang w:eastAsia="id-ID"/>
        </w:rPr>
      </w:pPr>
      <w:r>
        <w:rPr>
          <w:lang w:eastAsia="id-ID"/>
        </w:rPr>
        <w:t xml:space="preserve">Karakteristik ekonomi Taman </w:t>
      </w:r>
      <w:proofErr w:type="spellStart"/>
      <w:r>
        <w:rPr>
          <w:lang w:eastAsia="id-ID"/>
        </w:rPr>
        <w:t>Heulang</w:t>
      </w:r>
      <w:proofErr w:type="spellEnd"/>
      <w:r>
        <w:rPr>
          <w:lang w:eastAsia="id-ID"/>
        </w:rPr>
        <w:t xml:space="preserve"> paling terlihat melalui </w:t>
      </w:r>
      <w:proofErr w:type="spellStart"/>
      <w:r>
        <w:rPr>
          <w:lang w:eastAsia="id-ID"/>
        </w:rPr>
        <w:t>berkembangnya</w:t>
      </w:r>
      <w:proofErr w:type="spellEnd"/>
      <w:r>
        <w:rPr>
          <w:lang w:eastAsia="id-ID"/>
        </w:rPr>
        <w:t xml:space="preserve"> aktivitas ekonomi informal di sekitar kawasan taman. Berdasarkan hasil observasi, pada hari kerja jumlah pedagang relatif terbatas, sedangkan pada akhir pekan dan hari libur aktivitas ekonomi meningkat seiring </w:t>
      </w:r>
      <w:proofErr w:type="spellStart"/>
      <w:r>
        <w:rPr>
          <w:lang w:eastAsia="id-ID"/>
        </w:rPr>
        <w:t>bertambahnya</w:t>
      </w:r>
      <w:proofErr w:type="spellEnd"/>
      <w:r>
        <w:rPr>
          <w:lang w:eastAsia="id-ID"/>
        </w:rPr>
        <w:t xml:space="preserve"> jumlah pengunjung. Pedagang yang berjualan umumnya menawarkan makanan ringan, </w:t>
      </w:r>
      <w:r>
        <w:rPr>
          <w:lang w:eastAsia="id-ID"/>
        </w:rPr>
        <w:lastRenderedPageBreak/>
        <w:t>minuman, jajanan, mainan anak, penyewaan kendaraan bermain anak, hingga berbagai kebutuhan sederhana bagi pengunjung taman.</w:t>
      </w:r>
    </w:p>
    <w:p w14:paraId="7E9BE729" w14:textId="77777777" w:rsidR="008257EC" w:rsidRDefault="008257EC" w:rsidP="008257EC">
      <w:pPr>
        <w:spacing w:after="120" w:line="360" w:lineRule="auto"/>
        <w:ind w:left="567" w:firstLine="0"/>
        <w:rPr>
          <w:lang w:eastAsia="id-ID"/>
        </w:rPr>
      </w:pPr>
      <w:r>
        <w:rPr>
          <w:lang w:eastAsia="id-ID"/>
        </w:rPr>
        <w:t>Sebagian besar aktivitas perdagangan berlangsung di sekitar pintu masuk taman, tepi jalur pedestrian, maupun pada area yang memiliki konsentrasi pengunjung cukup tinggi. Aktivitas tersebut berkembang secara alami mengikuti pola kunjungan masyarakat dan belum memiliki sistem penataan lokasi yang terorganisasi secara khusus. Keberadaan pedagang memberikan kemudahan bagi pengunjung dalam memperoleh kebutuhan selama berada di taman sekaligus menjadi sumber pendapatan bagi masyarakat sekitar.</w:t>
      </w:r>
    </w:p>
    <w:p w14:paraId="20B340A5" w14:textId="77777777" w:rsidR="008257EC" w:rsidRDefault="008257EC" w:rsidP="008257EC">
      <w:pPr>
        <w:spacing w:after="120" w:line="360" w:lineRule="auto"/>
        <w:ind w:left="567" w:firstLine="0"/>
        <w:rPr>
          <w:lang w:eastAsia="id-ID"/>
        </w:rPr>
      </w:pPr>
      <w:r>
        <w:rPr>
          <w:lang w:eastAsia="id-ID"/>
        </w:rPr>
        <w:t xml:space="preserve">Berdasarkan hasil wawancara, keberadaan taman memberikan peluang usaha yang cukup baik, terutama pada akhir pekan ketika jumlah pengunjung meningkat secara signifikan. Beberapa pedagang menyatakan bahwa aktivitas ekonomi di sekitar taman menjadi salah satu sumber mata pencaharian yang cukup penting karena </w:t>
      </w:r>
      <w:proofErr w:type="spellStart"/>
      <w:r>
        <w:rPr>
          <w:lang w:eastAsia="id-ID"/>
        </w:rPr>
        <w:t>tingginya</w:t>
      </w:r>
      <w:proofErr w:type="spellEnd"/>
      <w:r>
        <w:rPr>
          <w:lang w:eastAsia="id-ID"/>
        </w:rPr>
        <w:t xml:space="preserve"> mobilitas masyarakat yang datang untuk berolahraga maupun berekreasi.</w:t>
      </w:r>
    </w:p>
    <w:p w14:paraId="4B3F91A2" w14:textId="5138DD89" w:rsidR="00DA0AF2" w:rsidRPr="00DA0AF2" w:rsidRDefault="008257EC" w:rsidP="008257EC">
      <w:pPr>
        <w:spacing w:after="120" w:line="360" w:lineRule="auto"/>
        <w:ind w:left="567" w:firstLine="0"/>
        <w:rPr>
          <w:lang w:eastAsia="id-ID"/>
        </w:rPr>
      </w:pPr>
      <w:r>
        <w:rPr>
          <w:lang w:eastAsia="id-ID"/>
        </w:rPr>
        <w:t xml:space="preserve">Namun demikian, hasil observasi menunjukkan bahwa aktivitas ekonomi yang berkembang juga menimbulkan beberapa tantangan dalam pengelolaan taman. Penempatan lapak pedagang yang belum tertata menyebabkan beberapa jalur sirkulasi menjadi lebih sempit dan berpotensi mengganggu kenyamanan pengunjung. Selain itu, </w:t>
      </w:r>
      <w:proofErr w:type="spellStart"/>
      <w:r>
        <w:rPr>
          <w:lang w:eastAsia="id-ID"/>
        </w:rPr>
        <w:t>meningkatnya</w:t>
      </w:r>
      <w:proofErr w:type="spellEnd"/>
      <w:r>
        <w:rPr>
          <w:lang w:eastAsia="id-ID"/>
        </w:rPr>
        <w:t xml:space="preserve"> aktivitas perdagangan juga berpotensi menambah volume sampah apabila tidak </w:t>
      </w:r>
      <w:proofErr w:type="spellStart"/>
      <w:r>
        <w:rPr>
          <w:lang w:eastAsia="id-ID"/>
        </w:rPr>
        <w:t>diimbangi</w:t>
      </w:r>
      <w:proofErr w:type="spellEnd"/>
      <w:r>
        <w:rPr>
          <w:lang w:eastAsia="id-ID"/>
        </w:rPr>
        <w:t xml:space="preserve"> dengan pengelolaan kebersihan yang memadai. Kondisi tersebut menunjukkan bahwa fungsi ekonomi taman telah berkembang secara alami, namun masih memerlukan penataan ruang dan pengelolaan yang lebih baik agar tidak mengurangi fungsi utama taman sebagai ruang terbuka hijau publik.</w:t>
      </w:r>
    </w:p>
    <w:p w14:paraId="2208DA5F" w14:textId="77777777" w:rsidR="008257EC" w:rsidRPr="008257EC" w:rsidRDefault="008257EC" w:rsidP="008257EC">
      <w:pPr>
        <w:spacing w:after="120" w:line="360" w:lineRule="auto"/>
        <w:ind w:left="0" w:firstLine="567"/>
        <w:rPr>
          <w:lang w:eastAsia="id-ID"/>
        </w:rPr>
      </w:pPr>
      <w:r w:rsidRPr="008257EC">
        <w:rPr>
          <w:lang w:eastAsia="id-ID"/>
        </w:rPr>
        <w:t xml:space="preserve">Berdasarkan hasil identifikasi, karakteristik ekonomi Taman </w:t>
      </w:r>
      <w:proofErr w:type="spellStart"/>
      <w:r w:rsidRPr="008257EC">
        <w:rPr>
          <w:lang w:eastAsia="id-ID"/>
        </w:rPr>
        <w:t>Heulang</w:t>
      </w:r>
      <w:proofErr w:type="spellEnd"/>
      <w:r w:rsidRPr="008257EC">
        <w:rPr>
          <w:lang w:eastAsia="id-ID"/>
        </w:rPr>
        <w:t xml:space="preserve"> menunjukkan bahwa fungsi ekonomi taman telah berkembang, terutama melalui aktivitas ekonomi informal yang </w:t>
      </w:r>
      <w:proofErr w:type="spellStart"/>
      <w:r w:rsidRPr="008257EC">
        <w:rPr>
          <w:lang w:eastAsia="id-ID"/>
        </w:rPr>
        <w:t>dilakukan</w:t>
      </w:r>
      <w:proofErr w:type="spellEnd"/>
      <w:r w:rsidRPr="008257EC">
        <w:rPr>
          <w:lang w:eastAsia="id-ID"/>
        </w:rPr>
        <w:t xml:space="preserve"> masyarakat di sekitar kawasan taman. Keberadaan pedagang kaki lima dan </w:t>
      </w:r>
      <w:proofErr w:type="spellStart"/>
      <w:r w:rsidRPr="008257EC">
        <w:rPr>
          <w:lang w:eastAsia="id-ID"/>
        </w:rPr>
        <w:t>meningkatnya</w:t>
      </w:r>
      <w:proofErr w:type="spellEnd"/>
      <w:r w:rsidRPr="008257EC">
        <w:rPr>
          <w:lang w:eastAsia="id-ID"/>
        </w:rPr>
        <w:t xml:space="preserve"> kunjungan masyarakat memberikan dampak positif terhadap aktivitas ekonomi lokal serta menciptakan peluang pendapatan bagi masyarakat sekitar. Selain itu, keberadaan taman juga </w:t>
      </w:r>
      <w:r w:rsidRPr="008257EC">
        <w:rPr>
          <w:lang w:eastAsia="id-ID"/>
        </w:rPr>
        <w:lastRenderedPageBreak/>
        <w:t>memberikan nilai tambah terhadap kualitas lingkungan dan meningkatkan daya tarik kawasan sebagai ruang publik perkotaan.</w:t>
      </w:r>
    </w:p>
    <w:p w14:paraId="409270B8" w14:textId="4A655370" w:rsidR="00E45562" w:rsidRPr="00DA0AF2" w:rsidRDefault="008257EC" w:rsidP="008257EC">
      <w:pPr>
        <w:spacing w:after="120" w:line="360" w:lineRule="auto"/>
        <w:ind w:left="0" w:firstLine="567"/>
        <w:rPr>
          <w:lang w:eastAsia="id-ID"/>
        </w:rPr>
      </w:pPr>
      <w:r w:rsidRPr="008257EC">
        <w:rPr>
          <w:lang w:eastAsia="id-ID"/>
        </w:rPr>
        <w:t xml:space="preserve">Di sisi lain, fungsi ekonomi yang berkaitan dengan pemanfaatan vegetasi sebagai sumber produk maupun pengembangan kegiatan pertanian dan perkebunan skala terbatas masih belum berkembang. Potensi tersebut sebenarnya cukup besar untuk </w:t>
      </w:r>
      <w:proofErr w:type="spellStart"/>
      <w:r w:rsidRPr="008257EC">
        <w:rPr>
          <w:lang w:eastAsia="id-ID"/>
        </w:rPr>
        <w:t>dikembangkan</w:t>
      </w:r>
      <w:proofErr w:type="spellEnd"/>
      <w:r w:rsidRPr="008257EC">
        <w:rPr>
          <w:lang w:eastAsia="id-ID"/>
        </w:rPr>
        <w:t xml:space="preserve"> sebagai bagian dari konsep ruang terbuka hijau yang produktif dan edukatif, namun hingga saat ini belum menjadi bagian dari pengelolaan Taman Heulang. Oleh karena itu, </w:t>
      </w:r>
      <w:proofErr w:type="spellStart"/>
      <w:r w:rsidRPr="008257EC">
        <w:rPr>
          <w:lang w:eastAsia="id-ID"/>
        </w:rPr>
        <w:t>diperlukan</w:t>
      </w:r>
      <w:proofErr w:type="spellEnd"/>
      <w:r w:rsidRPr="008257EC">
        <w:rPr>
          <w:lang w:eastAsia="id-ID"/>
        </w:rPr>
        <w:t xml:space="preserve"> strategi pengelolaan yang mampu mengoptimalkan fungsi ekonomi taman melalui penataan aktivitas perdagangan, pengembangan kegiatan berbasis lingkungan, serta peningkatan kualitas kawasan tanpa mengurangi fungsi ekologis, sosial, dan estetika yang menjadi tujuan utama penyediaan ruang terbuka hijau</w:t>
      </w:r>
      <w:r w:rsidR="00DA0AF2" w:rsidRPr="00DA0AF2">
        <w:rPr>
          <w:lang w:eastAsia="id-ID"/>
        </w:rPr>
        <w:t>.</w:t>
      </w:r>
    </w:p>
    <w:p w14:paraId="6D35E1E0" w14:textId="2C3ED24B" w:rsidR="004E3BC1" w:rsidRPr="00E45562" w:rsidRDefault="00E45562" w:rsidP="00DA0AF2">
      <w:pPr>
        <w:pStyle w:val="Heading2"/>
        <w:rPr>
          <w:lang w:val="id-ID" w:eastAsia="id-ID"/>
        </w:rPr>
      </w:pPr>
      <w:bookmarkStart w:id="70" w:name="_Toc234491943"/>
      <w:r>
        <w:rPr>
          <w:lang w:val="id-ID" w:eastAsia="id-ID"/>
        </w:rPr>
        <w:t>Gambaran Umum Estetika Taman Heulang</w:t>
      </w:r>
      <w:bookmarkEnd w:id="70"/>
      <w:r>
        <w:rPr>
          <w:lang w:val="id-ID" w:eastAsia="id-ID"/>
        </w:rPr>
        <w:t xml:space="preserve"> </w:t>
      </w:r>
    </w:p>
    <w:p w14:paraId="2569B386" w14:textId="77777777" w:rsidR="008257EC" w:rsidRDefault="008257EC" w:rsidP="008257EC">
      <w:pPr>
        <w:pStyle w:val="NormalWeb"/>
        <w:spacing w:after="120" w:line="360" w:lineRule="auto"/>
        <w:ind w:firstLine="486"/>
        <w:jc w:val="both"/>
      </w:pPr>
      <w:r>
        <w:t xml:space="preserve">Karakteristik estetika Taman </w:t>
      </w:r>
      <w:proofErr w:type="spellStart"/>
      <w:r>
        <w:t>Heulang</w:t>
      </w:r>
      <w:proofErr w:type="spellEnd"/>
      <w:r>
        <w:t xml:space="preserve"> </w:t>
      </w:r>
      <w:proofErr w:type="spellStart"/>
      <w:r>
        <w:t>dianalisis</w:t>
      </w:r>
      <w:proofErr w:type="spellEnd"/>
      <w:r>
        <w:t xml:space="preserve"> berdasarkan hasil observasi lapangan dan wawancara dengan pengunjung mengenai persepsi mereka terhadap kualitas visual taman. Analisis ini </w:t>
      </w:r>
      <w:proofErr w:type="spellStart"/>
      <w:r>
        <w:t>dilakukan</w:t>
      </w:r>
      <w:proofErr w:type="spellEnd"/>
      <w:r>
        <w:t xml:space="preserve"> untuk mengetahui sejauh mana Taman </w:t>
      </w:r>
      <w:proofErr w:type="spellStart"/>
      <w:r>
        <w:t>Heulang</w:t>
      </w:r>
      <w:proofErr w:type="spellEnd"/>
      <w:r>
        <w:t xml:space="preserve"> mampu menjalankan fungsi estetika sebagai ruang terbuka hijau publik yang memberikan kenyamanan lingkungan, meningkatkan kualitas lanskap perkotaan, membentuk identitas kawasan, serta menciptakan keseimbangan antara ruang terbangun dan ruang terbuka. Berdasarkan Peraturan Menteri Pekerjaan Umum Nomor 05/PRT/M/2008 dan Peraturan Menteri ATR/BPN Nomor 14 Tahun 2022, fungsi estetika ruang terbuka hijau meliputi peningkatan kenyamanan lingkungan, peningkatan keindahan lingkungan dan lanskap kota, pembentukan identitas elemen kota, serta penciptaan suasana yang serasi dan seimbang antara area terbangun dan tidak terbangun.</w:t>
      </w:r>
    </w:p>
    <w:p w14:paraId="4E6D6E0D" w14:textId="77777777" w:rsidR="008257EC" w:rsidRDefault="008257EC" w:rsidP="008257EC">
      <w:pPr>
        <w:pStyle w:val="NormalWeb"/>
        <w:spacing w:after="120" w:line="360" w:lineRule="auto"/>
        <w:ind w:firstLine="486"/>
        <w:jc w:val="both"/>
      </w:pPr>
      <w:r>
        <w:t xml:space="preserve">Berdasarkan hasil observasi lapangan, Taman </w:t>
      </w:r>
      <w:proofErr w:type="spellStart"/>
      <w:r>
        <w:t>Heulang</w:t>
      </w:r>
      <w:proofErr w:type="spellEnd"/>
      <w:r>
        <w:t xml:space="preserve"> secara umum telah mampu memberikan kenyamanan visual bagi pengunjung melalui keberadaan vegetasi yang tersebar di berbagai bagian taman. Pepohonan peneduh yang </w:t>
      </w:r>
      <w:proofErr w:type="spellStart"/>
      <w:r>
        <w:t>dipadukan</w:t>
      </w:r>
      <w:proofErr w:type="spellEnd"/>
      <w:r>
        <w:t xml:space="preserve"> dengan hamparan rumput terbuka menciptakan suasana yang asri, sejuk, dan lebih alami </w:t>
      </w:r>
      <w:proofErr w:type="spellStart"/>
      <w:r>
        <w:t>dibandingkan</w:t>
      </w:r>
      <w:proofErr w:type="spellEnd"/>
      <w:r>
        <w:t xml:space="preserve"> kawasan permukiman di </w:t>
      </w:r>
      <w:proofErr w:type="spellStart"/>
      <w:r>
        <w:t>sekitarnya</w:t>
      </w:r>
      <w:proofErr w:type="spellEnd"/>
      <w:r>
        <w:t xml:space="preserve">. Area yang memiliki tutupan </w:t>
      </w:r>
      <w:r>
        <w:lastRenderedPageBreak/>
        <w:t xml:space="preserve">vegetasi cukup rapat menjadi lokasi yang paling banyak </w:t>
      </w:r>
      <w:proofErr w:type="spellStart"/>
      <w:r>
        <w:t>dimanfaatkan</w:t>
      </w:r>
      <w:proofErr w:type="spellEnd"/>
      <w:r>
        <w:t xml:space="preserve"> masyarakat untuk duduk, beristirahat, maupun berkumpul bersama keluarga. Selain memberikan keteduhan, vegetasi tersebut juga menciptakan suasana yang lebih tenang sehingga meningkatkan kenyamanan psikologis pengunjung selama berada di dalam kawasan taman. Berdasarkan hasil wawancara, sebagian besar pengunjung menyampaikan bahwa salah satu alasan mereka memilih Taman </w:t>
      </w:r>
      <w:proofErr w:type="spellStart"/>
      <w:r>
        <w:t>Heulang</w:t>
      </w:r>
      <w:proofErr w:type="spellEnd"/>
      <w:r>
        <w:t xml:space="preserve"> sebagai tempat beraktivitas adalah karena </w:t>
      </w:r>
      <w:proofErr w:type="spellStart"/>
      <w:r>
        <w:t>suasananya</w:t>
      </w:r>
      <w:proofErr w:type="spellEnd"/>
      <w:r>
        <w:t xml:space="preserve"> yang lebih nyaman dan segar </w:t>
      </w:r>
      <w:proofErr w:type="spellStart"/>
      <w:r>
        <w:t>dibandingkan</w:t>
      </w:r>
      <w:proofErr w:type="spellEnd"/>
      <w:r>
        <w:t xml:space="preserve"> ruang publik lain di </w:t>
      </w:r>
      <w:proofErr w:type="spellStart"/>
      <w:r>
        <w:t>sekitarnya</w:t>
      </w:r>
      <w:proofErr w:type="spellEnd"/>
      <w:r>
        <w:t>.</w:t>
      </w:r>
    </w:p>
    <w:p w14:paraId="10FD4AB9" w14:textId="77777777" w:rsidR="008257EC" w:rsidRDefault="008257EC" w:rsidP="008257EC">
      <w:pPr>
        <w:pStyle w:val="NormalWeb"/>
        <w:spacing w:after="120" w:line="360" w:lineRule="auto"/>
        <w:ind w:firstLine="486"/>
        <w:jc w:val="both"/>
      </w:pPr>
      <w:r>
        <w:t xml:space="preserve">Selain meningkatkan kenyamanan, keberadaan Taman </w:t>
      </w:r>
      <w:proofErr w:type="spellStart"/>
      <w:r>
        <w:t>Heulang</w:t>
      </w:r>
      <w:proofErr w:type="spellEnd"/>
      <w:r>
        <w:t xml:space="preserve"> juga memberikan kontribusi terhadap keindahan lingkungan dan lanskap perkotaan. Lokasi taman yang berada di tengah kawasan permukiman padat </w:t>
      </w:r>
      <w:proofErr w:type="spellStart"/>
      <w:r>
        <w:t>menjadikannya</w:t>
      </w:r>
      <w:proofErr w:type="spellEnd"/>
      <w:r>
        <w:t xml:space="preserve"> sebagai elemen ruang terbuka yang memberikan kontras visual antara area hijau dan kawasan terbangun. Dominasi vegetasi, ruang terbuka, serta jalur pedestrian mampu menciptakan panorama yang cukup menarik sehingga taman tidak hanya berfungsi sebagai ruang aktivitas masyarakat, tetapi juga sebagai elemen penghias kawasan. Pada beberapa titik, kombinasi pepohonan, hamparan rumput, dan ruang terbuka menghasilkan pemandangan yang sering </w:t>
      </w:r>
      <w:proofErr w:type="spellStart"/>
      <w:r>
        <w:t>dimanfaatkan</w:t>
      </w:r>
      <w:proofErr w:type="spellEnd"/>
      <w:r>
        <w:t xml:space="preserve"> pengunjung sebagai lokasi berfoto maupun bersantai. Meskipun demikian, hasil observasi menunjukkan bahwa kualitas visual taman masih </w:t>
      </w:r>
      <w:proofErr w:type="spellStart"/>
      <w:r>
        <w:t>dipengaruhi</w:t>
      </w:r>
      <w:proofErr w:type="spellEnd"/>
      <w:r>
        <w:t xml:space="preserve"> oleh kondisi beberapa fasilitas yang mulai mengalami penurunan kualitas. Bangku taman yang </w:t>
      </w:r>
      <w:proofErr w:type="spellStart"/>
      <w:r>
        <w:t>catnya</w:t>
      </w:r>
      <w:proofErr w:type="spellEnd"/>
      <w:r>
        <w:t xml:space="preserve"> memudar, area bermain yang mulai aus, papan informasi yang kurang terawat, serta keberadaan sampah pada waktu-waktu tertentu menyebabkan nilai estetika taman belum </w:t>
      </w:r>
      <w:proofErr w:type="spellStart"/>
      <w:r>
        <w:t>sepenuhnya</w:t>
      </w:r>
      <w:proofErr w:type="spellEnd"/>
      <w:r>
        <w:t xml:space="preserve"> optimal. Kondisi tersebut menunjukkan bahwa kualitas lanskap Taman </w:t>
      </w:r>
      <w:proofErr w:type="spellStart"/>
      <w:r>
        <w:t>Heulang</w:t>
      </w:r>
      <w:proofErr w:type="spellEnd"/>
      <w:r>
        <w:t xml:space="preserve"> masih memerlukan pemeliharaan secara berkala agar keindahan lingkungan dapat terus terjaga.</w:t>
      </w:r>
    </w:p>
    <w:p w14:paraId="04D28796" w14:textId="77777777" w:rsidR="008257EC" w:rsidRDefault="008257EC" w:rsidP="008257EC">
      <w:pPr>
        <w:pStyle w:val="NormalWeb"/>
        <w:spacing w:after="120" w:line="360" w:lineRule="auto"/>
        <w:ind w:firstLine="486"/>
        <w:jc w:val="both"/>
      </w:pPr>
      <w:proofErr w:type="spellStart"/>
      <w:r>
        <w:t>Ditinjau</w:t>
      </w:r>
      <w:proofErr w:type="spellEnd"/>
      <w:r>
        <w:t xml:space="preserve"> dari aspek identitas kawasan, Taman </w:t>
      </w:r>
      <w:proofErr w:type="spellStart"/>
      <w:r>
        <w:t>Heulang</w:t>
      </w:r>
      <w:proofErr w:type="spellEnd"/>
      <w:r>
        <w:t xml:space="preserve"> telah </w:t>
      </w:r>
      <w:proofErr w:type="spellStart"/>
      <w:r>
        <w:t>dikenal</w:t>
      </w:r>
      <w:proofErr w:type="spellEnd"/>
      <w:r>
        <w:t xml:space="preserve"> sebagai salah satu ruang terbuka hijau publik yang aktif </w:t>
      </w:r>
      <w:proofErr w:type="spellStart"/>
      <w:r>
        <w:t>dimanfaatkan</w:t>
      </w:r>
      <w:proofErr w:type="spellEnd"/>
      <w:r>
        <w:t xml:space="preserve"> masyarakat di Kecamatan Tanah </w:t>
      </w:r>
      <w:proofErr w:type="spellStart"/>
      <w:r>
        <w:t>Sareal</w:t>
      </w:r>
      <w:proofErr w:type="spellEnd"/>
      <w:r>
        <w:t xml:space="preserve">. </w:t>
      </w:r>
      <w:proofErr w:type="spellStart"/>
      <w:r>
        <w:t>Tingginya</w:t>
      </w:r>
      <w:proofErr w:type="spellEnd"/>
      <w:r>
        <w:t xml:space="preserve"> intensitas kunjungan masyarakat untuk berolahraga, berekreasi, maupun berkumpul bersama keluarga menjadikan taman ini memiliki identitas fungsional sebagai ruang publik yang hidup. Aktivitas sosial yang berlangsung hampir setiap hari turut memperkuat keberadaan Taman </w:t>
      </w:r>
      <w:proofErr w:type="spellStart"/>
      <w:r>
        <w:t>Heulang</w:t>
      </w:r>
      <w:proofErr w:type="spellEnd"/>
      <w:r>
        <w:t xml:space="preserve"> sebagai salah satu ruang komunal yang penting bagi masyarakat sekitar. Namun demikian, </w:t>
      </w:r>
      <w:r>
        <w:lastRenderedPageBreak/>
        <w:t xml:space="preserve">apabila </w:t>
      </w:r>
      <w:proofErr w:type="spellStart"/>
      <w:r>
        <w:t>dilihat</w:t>
      </w:r>
      <w:proofErr w:type="spellEnd"/>
      <w:r>
        <w:t xml:space="preserve"> dari aspek visual, taman ini masih belum memiliki elemen desain yang mampu menjadi ciri khas atau landmark kawasan. Belum terdapat instalasi seni, monumen, signage tematik, maupun elemen lanskap yang memiliki karakter kuat sehingga identitas visual Taman </w:t>
      </w:r>
      <w:proofErr w:type="spellStart"/>
      <w:r>
        <w:t>Heulang</w:t>
      </w:r>
      <w:proofErr w:type="spellEnd"/>
      <w:r>
        <w:t xml:space="preserve"> masih tergolong umum dan belum memberikan kesan yang khas apabila </w:t>
      </w:r>
      <w:proofErr w:type="spellStart"/>
      <w:r>
        <w:t>dibandingkan</w:t>
      </w:r>
      <w:proofErr w:type="spellEnd"/>
      <w:r>
        <w:t xml:space="preserve"> dengan taman kota </w:t>
      </w:r>
      <w:proofErr w:type="spellStart"/>
      <w:r>
        <w:t>lainnya</w:t>
      </w:r>
      <w:proofErr w:type="spellEnd"/>
      <w:r>
        <w:t xml:space="preserve"> di Kota Bogor.</w:t>
      </w:r>
    </w:p>
    <w:p w14:paraId="21112316" w14:textId="77777777" w:rsidR="008257EC" w:rsidRDefault="008257EC" w:rsidP="008257EC">
      <w:pPr>
        <w:pStyle w:val="NormalWeb"/>
        <w:spacing w:after="120" w:line="360" w:lineRule="auto"/>
        <w:ind w:firstLine="486"/>
        <w:jc w:val="both"/>
      </w:pPr>
      <w:r>
        <w:t xml:space="preserve">Keberadaan Taman </w:t>
      </w:r>
      <w:proofErr w:type="spellStart"/>
      <w:r>
        <w:t>Heulang</w:t>
      </w:r>
      <w:proofErr w:type="spellEnd"/>
      <w:r>
        <w:t xml:space="preserve"> juga telah menciptakan keseimbangan antara ruang terbuka hijau dengan kawasan terbangun di </w:t>
      </w:r>
      <w:proofErr w:type="spellStart"/>
      <w:r>
        <w:t>sekitarnya</w:t>
      </w:r>
      <w:proofErr w:type="spellEnd"/>
      <w:r>
        <w:t xml:space="preserve">. Komposisi vegetasi, jalur pedestrian, lapangan terbuka, dan fasilitas publik mampu memberikan ruang visual yang lebih lega di tengah dominasi kawasan permukiman. Kondisi tersebut memberikan kesan lingkungan yang lebih terbuka, nyaman, dan tidak terlalu padat. Namun demikian, hasil observasi menunjukkan bahwa keserasian visual taman masih </w:t>
      </w:r>
      <w:proofErr w:type="spellStart"/>
      <w:r>
        <w:t>dipengaruhi</w:t>
      </w:r>
      <w:proofErr w:type="spellEnd"/>
      <w:r>
        <w:t xml:space="preserve"> oleh beberapa elemen yang belum tertata secara optimal. Aktivitas pedagang kaki lima yang berkembang secara spontan pada waktu ramai menyebabkan beberapa bagian taman terlihat kurang rapi, sedangkan penataan area parkir yang belum terorganisasi dengan baik sering kali mengurangi kualitas visual kawasan. Pada waktu tertentu, kendaraan pengunjung memanfaatkan ruang di sekitar taman sehingga menimbulkan kesan semrawut dan mengurangi kenyamanan visual bagi pengguna taman.</w:t>
      </w:r>
    </w:p>
    <w:p w14:paraId="781A00F8" w14:textId="15A31FC5" w:rsidR="00DA0AF2" w:rsidRDefault="008257EC" w:rsidP="008257EC">
      <w:pPr>
        <w:pStyle w:val="NormalWeb"/>
        <w:spacing w:before="0" w:beforeAutospacing="0" w:after="120" w:afterAutospacing="0" w:line="360" w:lineRule="auto"/>
        <w:ind w:firstLine="486"/>
        <w:jc w:val="both"/>
      </w:pPr>
      <w:r>
        <w:t xml:space="preserve">Secara keseluruhan, karakteristik estetika Taman </w:t>
      </w:r>
      <w:proofErr w:type="spellStart"/>
      <w:r>
        <w:t>Heulang</w:t>
      </w:r>
      <w:proofErr w:type="spellEnd"/>
      <w:r>
        <w:t xml:space="preserve"> menunjukkan bahwa taman ini telah mampu menjalankan fungsi estetika sebagai ruang terbuka hijau publik melalui penyediaan lingkungan yang nyaman, peningkatan kualitas lanskap perkotaan, serta penciptaan keseimbangan antara area terbangun dan ruang terbuka hijau. Meskipun demikian, kualitas estetika taman masih dapat </w:t>
      </w:r>
      <w:proofErr w:type="spellStart"/>
      <w:r>
        <w:t>ditingkatkan</w:t>
      </w:r>
      <w:proofErr w:type="spellEnd"/>
      <w:r>
        <w:t xml:space="preserve"> melalui pemeliharaan fasilitas secara berkala, penataan vegetasi yang lebih terarah, penataan aktivitas pedagang dan area parkir, serta penyediaan elemen desain yang mampu memperkuat identitas visual Taman </w:t>
      </w:r>
      <w:proofErr w:type="spellStart"/>
      <w:r>
        <w:t>Heulang</w:t>
      </w:r>
      <w:proofErr w:type="spellEnd"/>
      <w:r>
        <w:t xml:space="preserve"> sebagai salah satu ruang terbuka hijau ikonik di Kota Bogor</w:t>
      </w:r>
      <w:r w:rsidR="00DA0AF2">
        <w:t>.</w:t>
      </w:r>
    </w:p>
    <w:p w14:paraId="6CEFCC98" w14:textId="75F352C6" w:rsidR="007E53B1" w:rsidRPr="00DA0AF2" w:rsidRDefault="00645AC4" w:rsidP="008257EC">
      <w:pPr>
        <w:spacing w:after="160" w:line="259" w:lineRule="auto"/>
        <w:ind w:left="486" w:firstLine="0"/>
        <w:rPr>
          <w:b/>
          <w:iCs/>
          <w:color w:val="000000" w:themeColor="text1"/>
          <w:sz w:val="22"/>
          <w:szCs w:val="18"/>
        </w:rPr>
        <w:sectPr w:rsidR="007E53B1" w:rsidRPr="00DA0AF2" w:rsidSect="00645AC4">
          <w:pgSz w:w="11906" w:h="16838" w:code="9"/>
          <w:pgMar w:top="1701" w:right="1701" w:bottom="1701" w:left="1985" w:header="709" w:footer="709" w:gutter="0"/>
          <w:cols w:space="708"/>
          <w:docGrid w:linePitch="360"/>
        </w:sectPr>
      </w:pPr>
      <w:bookmarkStart w:id="71" w:name="_Toc219713783"/>
      <w:r w:rsidRPr="00416370">
        <w:t xml:space="preserve"> </w:t>
      </w:r>
      <w:bookmarkStart w:id="72" w:name="_Toc219713779"/>
      <w:bookmarkEnd w:id="71"/>
    </w:p>
    <w:p w14:paraId="4BC0E44E" w14:textId="56948C85" w:rsidR="00AC0781" w:rsidRDefault="00B70E4E">
      <w:pPr>
        <w:pStyle w:val="Heading1"/>
        <w:numPr>
          <w:ilvl w:val="0"/>
          <w:numId w:val="4"/>
        </w:numPr>
        <w:spacing w:after="0" w:line="360" w:lineRule="auto"/>
        <w:ind w:left="0" w:firstLine="709"/>
      </w:pPr>
      <w:r w:rsidRPr="00416370">
        <w:lastRenderedPageBreak/>
        <w:br/>
      </w:r>
      <w:bookmarkStart w:id="73" w:name="_Toc234491944"/>
      <w:r w:rsidR="00C9540F" w:rsidRPr="00416370">
        <w:t>HASIL DAN PEMBAHASAN</w:t>
      </w:r>
      <w:bookmarkEnd w:id="72"/>
      <w:bookmarkEnd w:id="73"/>
      <w:r w:rsidR="00C9540F" w:rsidRPr="00416370">
        <w:t xml:space="preserve"> </w:t>
      </w:r>
    </w:p>
    <w:p w14:paraId="3DD21AF6" w14:textId="77777777" w:rsidR="00DA0AF2" w:rsidRPr="00DA0AF2" w:rsidRDefault="00DA0AF2" w:rsidP="004C4FFD">
      <w:pPr>
        <w:spacing w:after="120" w:line="360" w:lineRule="auto"/>
      </w:pPr>
    </w:p>
    <w:p w14:paraId="5CB25727" w14:textId="77777777" w:rsidR="00455654" w:rsidRPr="00455654" w:rsidRDefault="00455654">
      <w:pPr>
        <w:pStyle w:val="ListParagraph"/>
        <w:keepNext/>
        <w:keepLines/>
        <w:numPr>
          <w:ilvl w:val="0"/>
          <w:numId w:val="10"/>
        </w:numPr>
        <w:spacing w:after="120" w:line="360" w:lineRule="auto"/>
        <w:contextualSpacing w:val="0"/>
        <w:jc w:val="center"/>
        <w:outlineLvl w:val="0"/>
        <w:rPr>
          <w:rStyle w:val="Heading2Char"/>
          <w:bCs/>
          <w:vanish/>
        </w:rPr>
      </w:pPr>
      <w:bookmarkStart w:id="74" w:name="_Toc228889483"/>
      <w:bookmarkStart w:id="75" w:name="_Toc228968776"/>
      <w:bookmarkStart w:id="76" w:name="_Toc233022499"/>
      <w:bookmarkStart w:id="77" w:name="_Toc234491945"/>
      <w:bookmarkStart w:id="78" w:name="_Toc244500"/>
      <w:bookmarkEnd w:id="74"/>
      <w:bookmarkEnd w:id="75"/>
      <w:bookmarkEnd w:id="76"/>
      <w:bookmarkEnd w:id="77"/>
    </w:p>
    <w:p w14:paraId="416E1D07" w14:textId="24784E63" w:rsidR="006E392E" w:rsidRPr="006E392E" w:rsidRDefault="006E392E" w:rsidP="004C4FFD">
      <w:pPr>
        <w:pStyle w:val="Heading2"/>
      </w:pPr>
      <w:bookmarkStart w:id="79" w:name="_Toc234491946"/>
      <w:r w:rsidRPr="006E392E">
        <w:rPr>
          <w:rStyle w:val="Heading2Char"/>
          <w:b/>
          <w:bCs/>
        </w:rPr>
        <w:t xml:space="preserve">Analisis </w:t>
      </w:r>
      <w:r w:rsidR="00DA0AF2">
        <w:rPr>
          <w:rStyle w:val="Heading2Char"/>
          <w:b/>
          <w:bCs/>
        </w:rPr>
        <w:t xml:space="preserve">Karakteristik Taman </w:t>
      </w:r>
      <w:proofErr w:type="spellStart"/>
      <w:r w:rsidR="00DA0AF2">
        <w:rPr>
          <w:rStyle w:val="Heading2Char"/>
          <w:b/>
          <w:bCs/>
        </w:rPr>
        <w:t>Heulang</w:t>
      </w:r>
      <w:bookmarkEnd w:id="79"/>
      <w:proofErr w:type="spellEnd"/>
      <w:r w:rsidR="00DA0AF2">
        <w:rPr>
          <w:rStyle w:val="Heading2Char"/>
          <w:b/>
          <w:bCs/>
        </w:rPr>
        <w:t xml:space="preserve"> </w:t>
      </w:r>
    </w:p>
    <w:p w14:paraId="7236D7DB" w14:textId="77777777" w:rsidR="004C4FFD" w:rsidRPr="004C4FFD" w:rsidRDefault="004C4FFD" w:rsidP="004C4FFD">
      <w:pPr>
        <w:shd w:val="clear" w:color="auto" w:fill="FFFFFF"/>
        <w:spacing w:after="120" w:line="360" w:lineRule="auto"/>
        <w:ind w:left="0" w:firstLine="578"/>
        <w:rPr>
          <w:color w:val="0A0A0A"/>
        </w:rPr>
      </w:pPr>
      <w:r w:rsidRPr="004C4FFD">
        <w:rPr>
          <w:color w:val="0A0A0A"/>
        </w:rPr>
        <w:t xml:space="preserve">Analisis karakteristik Taman </w:t>
      </w:r>
      <w:proofErr w:type="spellStart"/>
      <w:r w:rsidRPr="004C4FFD">
        <w:rPr>
          <w:color w:val="0A0A0A"/>
        </w:rPr>
        <w:t>Heulang</w:t>
      </w:r>
      <w:proofErr w:type="spellEnd"/>
      <w:r w:rsidRPr="004C4FFD">
        <w:rPr>
          <w:color w:val="0A0A0A"/>
        </w:rPr>
        <w:t xml:space="preserve"> </w:t>
      </w:r>
      <w:proofErr w:type="spellStart"/>
      <w:r w:rsidRPr="004C4FFD">
        <w:rPr>
          <w:color w:val="0A0A0A"/>
        </w:rPr>
        <w:t>dilakukan</w:t>
      </w:r>
      <w:proofErr w:type="spellEnd"/>
      <w:r w:rsidRPr="004C4FFD">
        <w:rPr>
          <w:color w:val="0A0A0A"/>
        </w:rPr>
        <w:t xml:space="preserve"> dengan pendekatan komparatif antara kondisi </w:t>
      </w:r>
      <w:proofErr w:type="spellStart"/>
      <w:r w:rsidRPr="004C4FFD">
        <w:rPr>
          <w:color w:val="0A0A0A"/>
        </w:rPr>
        <w:t>eksisting</w:t>
      </w:r>
      <w:proofErr w:type="spellEnd"/>
      <w:r w:rsidRPr="004C4FFD">
        <w:rPr>
          <w:color w:val="0A0A0A"/>
        </w:rPr>
        <w:t xml:space="preserve"> di lapangan dengan standar penyediaan dan pemanfaatan Ruang Terbuka Hijau (RTH) sebagaimana </w:t>
      </w:r>
      <w:proofErr w:type="spellStart"/>
      <w:r w:rsidRPr="004C4FFD">
        <w:rPr>
          <w:color w:val="0A0A0A"/>
        </w:rPr>
        <w:t>diatur</w:t>
      </w:r>
      <w:proofErr w:type="spellEnd"/>
      <w:r w:rsidRPr="004C4FFD">
        <w:rPr>
          <w:color w:val="0A0A0A"/>
        </w:rPr>
        <w:t xml:space="preserve"> dalam Permen PU No. 05/PRT/M/2008 tentang Pedoman Penyediaan dan Pemanfaatan RTH di Kawasan Perkotaan serta Permen ATR/BPN No. 14 Tahun 2022 tentang Penyediaan dan Pemanfaatan RTH. Analisis ini bertujuan untuk menilai sejauh mana Taman </w:t>
      </w:r>
      <w:proofErr w:type="spellStart"/>
      <w:r w:rsidRPr="004C4FFD">
        <w:rPr>
          <w:color w:val="0A0A0A"/>
        </w:rPr>
        <w:t>Heulang</w:t>
      </w:r>
      <w:proofErr w:type="spellEnd"/>
      <w:r w:rsidRPr="004C4FFD">
        <w:rPr>
          <w:color w:val="0A0A0A"/>
        </w:rPr>
        <w:t xml:space="preserve"> telah memenuhi kriteria sebagai RTH publik yang layak, baik dari aspek fisik, ekologis, sosial budaya, ekonomi, maupun estetika.</w:t>
      </w:r>
    </w:p>
    <w:p w14:paraId="3D03CE0A" w14:textId="50C4FE94" w:rsidR="004C4FFD" w:rsidRPr="004C4FFD" w:rsidRDefault="004C4FFD">
      <w:pPr>
        <w:pStyle w:val="ListParagraph"/>
        <w:numPr>
          <w:ilvl w:val="0"/>
          <w:numId w:val="17"/>
        </w:numPr>
        <w:shd w:val="clear" w:color="auto" w:fill="FFFFFF"/>
        <w:spacing w:after="120" w:line="360" w:lineRule="auto"/>
        <w:ind w:left="993" w:hanging="426"/>
        <w:rPr>
          <w:b/>
          <w:bCs/>
          <w:color w:val="0A0A0A"/>
        </w:rPr>
      </w:pPr>
      <w:r w:rsidRPr="004C4FFD">
        <w:rPr>
          <w:b/>
          <w:bCs/>
          <w:color w:val="0A0A0A"/>
        </w:rPr>
        <w:t>Karakteristik Fisik</w:t>
      </w:r>
    </w:p>
    <w:p w14:paraId="44154DF7" w14:textId="77777777" w:rsidR="008257EC" w:rsidRPr="008257EC" w:rsidRDefault="008257EC" w:rsidP="008257EC">
      <w:pPr>
        <w:shd w:val="clear" w:color="auto" w:fill="FFFFFF"/>
        <w:spacing w:after="120" w:line="360" w:lineRule="auto"/>
        <w:ind w:left="567" w:firstLine="0"/>
        <w:rPr>
          <w:color w:val="0A0A0A"/>
        </w:rPr>
      </w:pPr>
      <w:r w:rsidRPr="008257EC">
        <w:rPr>
          <w:color w:val="0A0A0A"/>
        </w:rPr>
        <w:t xml:space="preserve">Berdasarkan ketentuan dalam Peraturan Menteri Pekerjaan Umum Nomor 05/PRT/M/2008 tentang Pedoman Penyediaan dan Pemanfaatan Ruang Terbuka Hijau di Kawasan Perkotaan, taman kota sebagai salah satu bentuk Ruang Terbuka Hijau (RTH) publik harus </w:t>
      </w:r>
      <w:proofErr w:type="spellStart"/>
      <w:r w:rsidRPr="008257EC">
        <w:rPr>
          <w:color w:val="0A0A0A"/>
        </w:rPr>
        <w:t>dilengkapi</w:t>
      </w:r>
      <w:proofErr w:type="spellEnd"/>
      <w:r w:rsidRPr="008257EC">
        <w:rPr>
          <w:color w:val="0A0A0A"/>
        </w:rPr>
        <w:t xml:space="preserve"> dengan fasilitas yang mampu mendukung aktivitas masyarakat, antara lain jalur pedestrian, tempat duduk, toilet umum, area bermain, penerangan, serta fasilitas penunjang </w:t>
      </w:r>
      <w:proofErr w:type="spellStart"/>
      <w:r w:rsidRPr="008257EC">
        <w:rPr>
          <w:color w:val="0A0A0A"/>
        </w:rPr>
        <w:t>lainnya</w:t>
      </w:r>
      <w:proofErr w:type="spellEnd"/>
      <w:r w:rsidRPr="008257EC">
        <w:rPr>
          <w:color w:val="0A0A0A"/>
        </w:rPr>
        <w:t xml:space="preserve">. Penyediaan fasilitas tersebut tidak hanya </w:t>
      </w:r>
      <w:proofErr w:type="spellStart"/>
      <w:r w:rsidRPr="008257EC">
        <w:rPr>
          <w:color w:val="0A0A0A"/>
        </w:rPr>
        <w:t>dipandang</w:t>
      </w:r>
      <w:proofErr w:type="spellEnd"/>
      <w:r w:rsidRPr="008257EC">
        <w:rPr>
          <w:color w:val="0A0A0A"/>
        </w:rPr>
        <w:t xml:space="preserve"> dari aspek kuantitas atau </w:t>
      </w:r>
      <w:proofErr w:type="spellStart"/>
      <w:r w:rsidRPr="008257EC">
        <w:rPr>
          <w:color w:val="0A0A0A"/>
        </w:rPr>
        <w:t>keberadaannya</w:t>
      </w:r>
      <w:proofErr w:type="spellEnd"/>
      <w:r w:rsidRPr="008257EC">
        <w:rPr>
          <w:color w:val="0A0A0A"/>
        </w:rPr>
        <w:t xml:space="preserve">, tetapi juga dari aspek kualitas, kelayakan, keamanan, kenyamanan, serta keberlanjutan </w:t>
      </w:r>
      <w:proofErr w:type="spellStart"/>
      <w:r w:rsidRPr="008257EC">
        <w:rPr>
          <w:color w:val="0A0A0A"/>
        </w:rPr>
        <w:t>pemeliharaannya</w:t>
      </w:r>
      <w:proofErr w:type="spellEnd"/>
      <w:r w:rsidRPr="008257EC">
        <w:rPr>
          <w:color w:val="0A0A0A"/>
        </w:rPr>
        <w:t xml:space="preserve"> sehingga mampu mendukung fungsi taman sebagai ruang publik yang dapat </w:t>
      </w:r>
      <w:proofErr w:type="spellStart"/>
      <w:r w:rsidRPr="008257EC">
        <w:rPr>
          <w:color w:val="0A0A0A"/>
        </w:rPr>
        <w:t>dimanfaatkan</w:t>
      </w:r>
      <w:proofErr w:type="spellEnd"/>
      <w:r w:rsidRPr="008257EC">
        <w:rPr>
          <w:color w:val="0A0A0A"/>
        </w:rPr>
        <w:t xml:space="preserve"> secara optimal oleh seluruh lapisan masyarakat. Ketentuan tersebut juga </w:t>
      </w:r>
      <w:proofErr w:type="spellStart"/>
      <w:r w:rsidRPr="008257EC">
        <w:rPr>
          <w:color w:val="0A0A0A"/>
        </w:rPr>
        <w:t>diperkuat</w:t>
      </w:r>
      <w:proofErr w:type="spellEnd"/>
      <w:r w:rsidRPr="008257EC">
        <w:rPr>
          <w:color w:val="0A0A0A"/>
        </w:rPr>
        <w:t xml:space="preserve"> dalam Permen ATR/BPN Nomor 14 Tahun 2022 yang menekankan bahwa penyediaan RTH harus memperhatikan kualitas pelayanan ruang publik sehingga mampu memenuhi fungsi ekologis, sosial, dan estetika secara berkelanjutan.</w:t>
      </w:r>
    </w:p>
    <w:p w14:paraId="05EDE1B7" w14:textId="77777777" w:rsidR="008257EC" w:rsidRPr="008257EC" w:rsidRDefault="008257EC" w:rsidP="008257EC">
      <w:pPr>
        <w:shd w:val="clear" w:color="auto" w:fill="FFFFFF"/>
        <w:spacing w:after="120" w:line="360" w:lineRule="auto"/>
        <w:ind w:left="567" w:firstLine="0"/>
        <w:rPr>
          <w:color w:val="0A0A0A"/>
        </w:rPr>
      </w:pPr>
      <w:r w:rsidRPr="008257EC">
        <w:rPr>
          <w:color w:val="0A0A0A"/>
        </w:rPr>
        <w:t xml:space="preserve">Berdasarkan hasil identifikasi kondisi </w:t>
      </w:r>
      <w:proofErr w:type="spellStart"/>
      <w:r w:rsidRPr="008257EC">
        <w:rPr>
          <w:color w:val="0A0A0A"/>
        </w:rPr>
        <w:t>eksisting</w:t>
      </w:r>
      <w:proofErr w:type="spellEnd"/>
      <w:r w:rsidRPr="008257EC">
        <w:rPr>
          <w:color w:val="0A0A0A"/>
        </w:rPr>
        <w:t xml:space="preserve"> pada Bab IV, Taman </w:t>
      </w:r>
      <w:proofErr w:type="spellStart"/>
      <w:r w:rsidRPr="008257EC">
        <w:rPr>
          <w:color w:val="0A0A0A"/>
        </w:rPr>
        <w:t>Heulang</w:t>
      </w:r>
      <w:proofErr w:type="spellEnd"/>
      <w:r w:rsidRPr="008257EC">
        <w:rPr>
          <w:color w:val="0A0A0A"/>
        </w:rPr>
        <w:t xml:space="preserve"> secara umum telah memiliki sebagian besar fasilitas dasar yang </w:t>
      </w:r>
      <w:proofErr w:type="spellStart"/>
      <w:r w:rsidRPr="008257EC">
        <w:rPr>
          <w:color w:val="0A0A0A"/>
        </w:rPr>
        <w:t>dipersyaratkan</w:t>
      </w:r>
      <w:proofErr w:type="spellEnd"/>
      <w:r w:rsidRPr="008257EC">
        <w:rPr>
          <w:color w:val="0A0A0A"/>
        </w:rPr>
        <w:t xml:space="preserve"> dalam kedua regulasi tersebut. Jalur pedestrian telah tersedia mengelilingi kawasan taman dan berfungsi sebagai sarana sirkulasi utama bagi pengunjung </w:t>
      </w:r>
      <w:r w:rsidRPr="008257EC">
        <w:rPr>
          <w:color w:val="0A0A0A"/>
        </w:rPr>
        <w:lastRenderedPageBreak/>
        <w:t xml:space="preserve">untuk berjalan kaki maupun melakukan aktivitas olahraga ringan seperti jogging. Selain itu, taman juga memiliki lapangan terbuka yang </w:t>
      </w:r>
      <w:proofErr w:type="spellStart"/>
      <w:r w:rsidRPr="008257EC">
        <w:rPr>
          <w:color w:val="0A0A0A"/>
        </w:rPr>
        <w:t>dimanfaatkan</w:t>
      </w:r>
      <w:proofErr w:type="spellEnd"/>
      <w:r w:rsidRPr="008257EC">
        <w:rPr>
          <w:color w:val="0A0A0A"/>
        </w:rPr>
        <w:t xml:space="preserve"> sebagai ruang multifungsi untuk kegiatan olahraga, rekreasi, maupun kegiatan komunitas. Fasilitas pendukung </w:t>
      </w:r>
      <w:proofErr w:type="spellStart"/>
      <w:r w:rsidRPr="008257EC">
        <w:rPr>
          <w:color w:val="0A0A0A"/>
        </w:rPr>
        <w:t>lainnya</w:t>
      </w:r>
      <w:proofErr w:type="spellEnd"/>
      <w:r w:rsidRPr="008257EC">
        <w:rPr>
          <w:color w:val="0A0A0A"/>
        </w:rPr>
        <w:t xml:space="preserve"> seperti bangku taman, area bermain anak, toilet umum, area parkir, serta tempat sampah juga telah tersedia sehingga secara kuantitatif dapat </w:t>
      </w:r>
      <w:proofErr w:type="spellStart"/>
      <w:r w:rsidRPr="008257EC">
        <w:rPr>
          <w:color w:val="0A0A0A"/>
        </w:rPr>
        <w:t>dikatakan</w:t>
      </w:r>
      <w:proofErr w:type="spellEnd"/>
      <w:r w:rsidRPr="008257EC">
        <w:rPr>
          <w:color w:val="0A0A0A"/>
        </w:rPr>
        <w:t xml:space="preserve"> bahwa Taman </w:t>
      </w:r>
      <w:proofErr w:type="spellStart"/>
      <w:r w:rsidRPr="008257EC">
        <w:rPr>
          <w:color w:val="0A0A0A"/>
        </w:rPr>
        <w:t>Heulang</w:t>
      </w:r>
      <w:proofErr w:type="spellEnd"/>
      <w:r w:rsidRPr="008257EC">
        <w:rPr>
          <w:color w:val="0A0A0A"/>
        </w:rPr>
        <w:t xml:space="preserve"> telah memenuhi unsur penyediaan fasilitas dasar sebagai ruang terbuka hijau publik.</w:t>
      </w:r>
    </w:p>
    <w:p w14:paraId="1089E259" w14:textId="77777777" w:rsidR="008257EC" w:rsidRPr="008257EC" w:rsidRDefault="008257EC" w:rsidP="008257EC">
      <w:pPr>
        <w:shd w:val="clear" w:color="auto" w:fill="FFFFFF"/>
        <w:spacing w:after="120" w:line="360" w:lineRule="auto"/>
        <w:ind w:left="567" w:firstLine="0"/>
        <w:rPr>
          <w:color w:val="0A0A0A"/>
        </w:rPr>
      </w:pPr>
      <w:r w:rsidRPr="008257EC">
        <w:rPr>
          <w:color w:val="0A0A0A"/>
        </w:rPr>
        <w:t xml:space="preserve">Namun demikian, apabila kondisi </w:t>
      </w:r>
      <w:proofErr w:type="spellStart"/>
      <w:r w:rsidRPr="008257EC">
        <w:rPr>
          <w:color w:val="0A0A0A"/>
        </w:rPr>
        <w:t>eksisting</w:t>
      </w:r>
      <w:proofErr w:type="spellEnd"/>
      <w:r w:rsidRPr="008257EC">
        <w:rPr>
          <w:color w:val="0A0A0A"/>
        </w:rPr>
        <w:t xml:space="preserve"> </w:t>
      </w:r>
      <w:proofErr w:type="spellStart"/>
      <w:r w:rsidRPr="008257EC">
        <w:rPr>
          <w:color w:val="0A0A0A"/>
        </w:rPr>
        <w:t>dibandingkan</w:t>
      </w:r>
      <w:proofErr w:type="spellEnd"/>
      <w:r w:rsidRPr="008257EC">
        <w:rPr>
          <w:color w:val="0A0A0A"/>
        </w:rPr>
        <w:t xml:space="preserve"> dengan standar kualitas yang </w:t>
      </w:r>
      <w:proofErr w:type="spellStart"/>
      <w:r w:rsidRPr="008257EC">
        <w:rPr>
          <w:color w:val="0A0A0A"/>
        </w:rPr>
        <w:t>diamanatkan</w:t>
      </w:r>
      <w:proofErr w:type="spellEnd"/>
      <w:r w:rsidRPr="008257EC">
        <w:rPr>
          <w:color w:val="0A0A0A"/>
        </w:rPr>
        <w:t xml:space="preserve"> dalam Permen PU Nomor 05/PRT/M/2008, masih </w:t>
      </w:r>
      <w:proofErr w:type="spellStart"/>
      <w:r w:rsidRPr="008257EC">
        <w:rPr>
          <w:color w:val="0A0A0A"/>
        </w:rPr>
        <w:t>ditemukan</w:t>
      </w:r>
      <w:proofErr w:type="spellEnd"/>
      <w:r w:rsidRPr="008257EC">
        <w:rPr>
          <w:color w:val="0A0A0A"/>
        </w:rPr>
        <w:t xml:space="preserve"> beberapa aspek yang menunjukkan ketidaksesuaian. Permasalahan utama tidak terletak pada ketersediaan fasilitas, melainkan pada kualitas fisik serta tingkat pemeliharaan fasilitas tersebut. Beberapa bagian jalur pedestrian mengalami penurunan permukaan dan kerusakan ringan akibat penggunaan yang cukup intensif serta pengaruh kondisi lingkungan. Meskipun kerusakan tersebut belum menghambat fungsi utama jalur sebagai sarana sirkulasi, kondisi tersebut berpotensi mengurangi kenyamanan bahkan meningkatkan risiko kecelakaan apabila tidak segera </w:t>
      </w:r>
      <w:proofErr w:type="spellStart"/>
      <w:r w:rsidRPr="008257EC">
        <w:rPr>
          <w:color w:val="0A0A0A"/>
        </w:rPr>
        <w:t>dilakukan</w:t>
      </w:r>
      <w:proofErr w:type="spellEnd"/>
      <w:r w:rsidRPr="008257EC">
        <w:rPr>
          <w:color w:val="0A0A0A"/>
        </w:rPr>
        <w:t xml:space="preserve"> perbaikan secara berkala.</w:t>
      </w:r>
    </w:p>
    <w:p w14:paraId="38962C7A" w14:textId="77777777" w:rsidR="008257EC" w:rsidRPr="008257EC" w:rsidRDefault="008257EC" w:rsidP="008257EC">
      <w:pPr>
        <w:shd w:val="clear" w:color="auto" w:fill="FFFFFF"/>
        <w:spacing w:after="120" w:line="360" w:lineRule="auto"/>
        <w:ind w:left="567" w:firstLine="0"/>
        <w:rPr>
          <w:color w:val="0A0A0A"/>
        </w:rPr>
      </w:pPr>
      <w:r w:rsidRPr="008257EC">
        <w:rPr>
          <w:color w:val="0A0A0A"/>
        </w:rPr>
        <w:t xml:space="preserve">Bangku taman juga telah tersedia di beberapa titik, namun jumlah serta </w:t>
      </w:r>
      <w:proofErr w:type="spellStart"/>
      <w:r w:rsidRPr="008257EC">
        <w:rPr>
          <w:color w:val="0A0A0A"/>
        </w:rPr>
        <w:t>persebarannya</w:t>
      </w:r>
      <w:proofErr w:type="spellEnd"/>
      <w:r w:rsidRPr="008257EC">
        <w:rPr>
          <w:color w:val="0A0A0A"/>
        </w:rPr>
        <w:t xml:space="preserve"> </w:t>
      </w:r>
      <w:proofErr w:type="spellStart"/>
      <w:r w:rsidRPr="008257EC">
        <w:rPr>
          <w:color w:val="0A0A0A"/>
        </w:rPr>
        <w:t>dinilai</w:t>
      </w:r>
      <w:proofErr w:type="spellEnd"/>
      <w:r w:rsidRPr="008257EC">
        <w:rPr>
          <w:color w:val="0A0A0A"/>
        </w:rPr>
        <w:t xml:space="preserve"> belum mampu mengakomodasi </w:t>
      </w:r>
      <w:proofErr w:type="spellStart"/>
      <w:r w:rsidRPr="008257EC">
        <w:rPr>
          <w:color w:val="0A0A0A"/>
        </w:rPr>
        <w:t>tingginya</w:t>
      </w:r>
      <w:proofErr w:type="spellEnd"/>
      <w:r w:rsidRPr="008257EC">
        <w:rPr>
          <w:color w:val="0A0A0A"/>
        </w:rPr>
        <w:t xml:space="preserve"> jumlah pengunjung, </w:t>
      </w:r>
      <w:proofErr w:type="spellStart"/>
      <w:r w:rsidRPr="008257EC">
        <w:rPr>
          <w:color w:val="0A0A0A"/>
        </w:rPr>
        <w:t>khususnya</w:t>
      </w:r>
      <w:proofErr w:type="spellEnd"/>
      <w:r w:rsidRPr="008257EC">
        <w:rPr>
          <w:color w:val="0A0A0A"/>
        </w:rPr>
        <w:t xml:space="preserve"> pada akhir pekan dan hari libur. Selain itu, sebagian bangku menunjukkan tanda-tanda penurunan kualitas berupa cat yang memudar, permukaan dudukan yang mulai rusak, serta posisi bangku yang kurang terlindungi oleh vegetasi peneduh. Kondisi tersebut menunjukkan bahwa fungsi bangku sebagai fasilitas pendukung kenyamanan belum </w:t>
      </w:r>
      <w:proofErr w:type="spellStart"/>
      <w:r w:rsidRPr="008257EC">
        <w:rPr>
          <w:color w:val="0A0A0A"/>
        </w:rPr>
        <w:t>sepenuhnya</w:t>
      </w:r>
      <w:proofErr w:type="spellEnd"/>
      <w:r w:rsidRPr="008257EC">
        <w:rPr>
          <w:color w:val="0A0A0A"/>
        </w:rPr>
        <w:t xml:space="preserve"> optimal. Dalam konteks penyediaan ruang publik, kualitas fasilitas tidak hanya </w:t>
      </w:r>
      <w:proofErr w:type="spellStart"/>
      <w:r w:rsidRPr="008257EC">
        <w:rPr>
          <w:color w:val="0A0A0A"/>
        </w:rPr>
        <w:t>ditentukan</w:t>
      </w:r>
      <w:proofErr w:type="spellEnd"/>
      <w:r w:rsidRPr="008257EC">
        <w:rPr>
          <w:color w:val="0A0A0A"/>
        </w:rPr>
        <w:t xml:space="preserve"> oleh </w:t>
      </w:r>
      <w:proofErr w:type="spellStart"/>
      <w:r w:rsidRPr="008257EC">
        <w:rPr>
          <w:color w:val="0A0A0A"/>
        </w:rPr>
        <w:t>keberadaannya</w:t>
      </w:r>
      <w:proofErr w:type="spellEnd"/>
      <w:r w:rsidRPr="008257EC">
        <w:rPr>
          <w:color w:val="0A0A0A"/>
        </w:rPr>
        <w:t>, tetapi juga oleh kemampuan fasilitas tersebut dalam memberikan kenyamanan kepada pengguna.</w:t>
      </w:r>
    </w:p>
    <w:p w14:paraId="350DC9E1" w14:textId="77777777" w:rsidR="008257EC" w:rsidRPr="008257EC" w:rsidRDefault="008257EC" w:rsidP="008257EC">
      <w:pPr>
        <w:shd w:val="clear" w:color="auto" w:fill="FFFFFF"/>
        <w:spacing w:after="120" w:line="360" w:lineRule="auto"/>
        <w:ind w:left="567" w:firstLine="0"/>
        <w:rPr>
          <w:color w:val="0A0A0A"/>
        </w:rPr>
      </w:pPr>
      <w:r w:rsidRPr="008257EC">
        <w:rPr>
          <w:color w:val="0A0A0A"/>
        </w:rPr>
        <w:t xml:space="preserve">Aspek lain yang menunjukkan ketidaksesuaian paling nyata adalah kondisi toilet umum. Berdasarkan hasil observasi, fasilitas toilet telah tersedia sebagai salah satu fasilitas dasar taman, namun kualitas pelayanan yang </w:t>
      </w:r>
      <w:proofErr w:type="spellStart"/>
      <w:r w:rsidRPr="008257EC">
        <w:rPr>
          <w:color w:val="0A0A0A"/>
        </w:rPr>
        <w:t>diberikan</w:t>
      </w:r>
      <w:proofErr w:type="spellEnd"/>
      <w:r w:rsidRPr="008257EC">
        <w:rPr>
          <w:color w:val="0A0A0A"/>
        </w:rPr>
        <w:t xml:space="preserve"> masih relatif rendah. Kondisi kebersihan yang belum terjaga secara konsisten, beberapa </w:t>
      </w:r>
      <w:r w:rsidRPr="008257EC">
        <w:rPr>
          <w:color w:val="0A0A0A"/>
        </w:rPr>
        <w:lastRenderedPageBreak/>
        <w:t xml:space="preserve">perlengkapan sanitasi yang tidak berfungsi optimal, serta </w:t>
      </w:r>
      <w:proofErr w:type="spellStart"/>
      <w:r w:rsidRPr="008257EC">
        <w:rPr>
          <w:color w:val="0A0A0A"/>
        </w:rPr>
        <w:t>perlunya</w:t>
      </w:r>
      <w:proofErr w:type="spellEnd"/>
      <w:r w:rsidRPr="008257EC">
        <w:rPr>
          <w:color w:val="0A0A0A"/>
        </w:rPr>
        <w:t xml:space="preserve"> perawatan bangunan menunjukkan bahwa fasilitas tersebut belum memenuhi prinsip kelayakan dan kenyamanan sebagaimana yang </w:t>
      </w:r>
      <w:proofErr w:type="spellStart"/>
      <w:r w:rsidRPr="008257EC">
        <w:rPr>
          <w:color w:val="0A0A0A"/>
        </w:rPr>
        <w:t>diamanatkan</w:t>
      </w:r>
      <w:proofErr w:type="spellEnd"/>
      <w:r w:rsidRPr="008257EC">
        <w:rPr>
          <w:color w:val="0A0A0A"/>
        </w:rPr>
        <w:t xml:space="preserve"> dalam standar penyediaan fasilitas ruang terbuka hijau. Mengingat toilet merupakan fasilitas dasar yang mendukung aktivitas masyarakat, terutama bagi kelompok rentan seperti anak-anak, lansia, dan keluarga, maka kondisi tersebut menjadi salah satu indikator bahwa kualitas pelayanan Taman </w:t>
      </w:r>
      <w:proofErr w:type="spellStart"/>
      <w:r w:rsidRPr="008257EC">
        <w:rPr>
          <w:color w:val="0A0A0A"/>
        </w:rPr>
        <w:t>Heulang</w:t>
      </w:r>
      <w:proofErr w:type="spellEnd"/>
      <w:r w:rsidRPr="008257EC">
        <w:rPr>
          <w:color w:val="0A0A0A"/>
        </w:rPr>
        <w:t xml:space="preserve"> masih memerlukan peningkatan.</w:t>
      </w:r>
    </w:p>
    <w:p w14:paraId="2F0B119D" w14:textId="77777777" w:rsidR="008257EC" w:rsidRPr="008257EC" w:rsidRDefault="008257EC" w:rsidP="008257EC">
      <w:pPr>
        <w:shd w:val="clear" w:color="auto" w:fill="FFFFFF"/>
        <w:spacing w:after="120" w:line="360" w:lineRule="auto"/>
        <w:ind w:left="567" w:firstLine="0"/>
        <w:rPr>
          <w:color w:val="0A0A0A"/>
        </w:rPr>
      </w:pPr>
      <w:r w:rsidRPr="008257EC">
        <w:rPr>
          <w:color w:val="0A0A0A"/>
        </w:rPr>
        <w:t xml:space="preserve">Selain itu, sistem penerangan taman juga belum mampu menjangkau seluruh area secara merata. Berdasarkan hasil pengamatan lapangan, masih terdapat beberapa titik dengan intensitas pencahayaan yang relatif rendah, terutama pada area yang jauh dari jalur utama. Kondisi tersebut menyebabkan tingkat kenyamanan dan rasa aman pengunjung menurun ketika taman </w:t>
      </w:r>
      <w:proofErr w:type="spellStart"/>
      <w:r w:rsidRPr="008257EC">
        <w:rPr>
          <w:color w:val="0A0A0A"/>
        </w:rPr>
        <w:t>digunakan</w:t>
      </w:r>
      <w:proofErr w:type="spellEnd"/>
      <w:r w:rsidRPr="008257EC">
        <w:rPr>
          <w:color w:val="0A0A0A"/>
        </w:rPr>
        <w:t xml:space="preserve"> pada sore hingga malam hari. Padahal, salah satu indikator kualitas ruang publik adalah kemampuan ruang tersebut untuk tetap memberikan rasa aman kepada pengguna pada berbagai waktu penggunaan.</w:t>
      </w:r>
    </w:p>
    <w:p w14:paraId="3E43E922" w14:textId="387C969B" w:rsidR="004C4FFD" w:rsidRPr="004C4FFD" w:rsidRDefault="008257EC" w:rsidP="008257EC">
      <w:pPr>
        <w:shd w:val="clear" w:color="auto" w:fill="FFFFFF"/>
        <w:spacing w:after="120" w:line="360" w:lineRule="auto"/>
        <w:ind w:left="567" w:firstLine="0"/>
        <w:rPr>
          <w:color w:val="0A0A0A"/>
        </w:rPr>
      </w:pPr>
      <w:r w:rsidRPr="008257EC">
        <w:rPr>
          <w:color w:val="0A0A0A"/>
        </w:rPr>
        <w:t xml:space="preserve">Apabila </w:t>
      </w:r>
      <w:proofErr w:type="spellStart"/>
      <w:r w:rsidRPr="008257EC">
        <w:rPr>
          <w:color w:val="0A0A0A"/>
        </w:rPr>
        <w:t>ditinjau</w:t>
      </w:r>
      <w:proofErr w:type="spellEnd"/>
      <w:r w:rsidRPr="008257EC">
        <w:rPr>
          <w:color w:val="0A0A0A"/>
        </w:rPr>
        <w:t xml:space="preserve"> secara keseluruhan, hasil analisis menunjukkan bahwa karakteristik fisik Taman </w:t>
      </w:r>
      <w:proofErr w:type="spellStart"/>
      <w:r w:rsidRPr="008257EC">
        <w:rPr>
          <w:color w:val="0A0A0A"/>
        </w:rPr>
        <w:t>Heulang</w:t>
      </w:r>
      <w:proofErr w:type="spellEnd"/>
      <w:r w:rsidRPr="008257EC">
        <w:rPr>
          <w:color w:val="0A0A0A"/>
        </w:rPr>
        <w:t xml:space="preserve"> secara kuantitatif telah sesuai dengan ketentuan Permen PU Nomor 05/PRT/M/2008 maupun Permen ATR/BPN Nomor 14 Tahun 2022, karena seluruh fasilitas dasar sebagai taman kota telah tersedia. Akan tetapi, kesesuaian tersebut belum </w:t>
      </w:r>
      <w:proofErr w:type="spellStart"/>
      <w:r w:rsidRPr="008257EC">
        <w:rPr>
          <w:color w:val="0A0A0A"/>
        </w:rPr>
        <w:t>sepenuhnya</w:t>
      </w:r>
      <w:proofErr w:type="spellEnd"/>
      <w:r w:rsidRPr="008257EC">
        <w:rPr>
          <w:color w:val="0A0A0A"/>
        </w:rPr>
        <w:t xml:space="preserve"> </w:t>
      </w:r>
      <w:proofErr w:type="spellStart"/>
      <w:r w:rsidRPr="008257EC">
        <w:rPr>
          <w:color w:val="0A0A0A"/>
        </w:rPr>
        <w:t>diikuti</w:t>
      </w:r>
      <w:proofErr w:type="spellEnd"/>
      <w:r w:rsidRPr="008257EC">
        <w:rPr>
          <w:color w:val="0A0A0A"/>
        </w:rPr>
        <w:t xml:space="preserve"> oleh kualitas pelayanan fasilitas yang optimal. </w:t>
      </w:r>
      <w:proofErr w:type="spellStart"/>
      <w:r w:rsidRPr="008257EC">
        <w:rPr>
          <w:color w:val="0A0A0A"/>
        </w:rPr>
        <w:t>Rendahnya</w:t>
      </w:r>
      <w:proofErr w:type="spellEnd"/>
      <w:r w:rsidRPr="008257EC">
        <w:rPr>
          <w:color w:val="0A0A0A"/>
        </w:rPr>
        <w:t xml:space="preserve"> intensitas pemeliharaan, penurunan kualitas beberapa fasilitas, serta belum </w:t>
      </w:r>
      <w:proofErr w:type="spellStart"/>
      <w:r w:rsidRPr="008257EC">
        <w:rPr>
          <w:color w:val="0A0A0A"/>
        </w:rPr>
        <w:t>meratanya</w:t>
      </w:r>
      <w:proofErr w:type="spellEnd"/>
      <w:r w:rsidRPr="008257EC">
        <w:rPr>
          <w:color w:val="0A0A0A"/>
        </w:rPr>
        <w:t xml:space="preserve"> tingkat kenyamanan menunjukkan bahwa pengelolaan fasilitas masih menjadi aspek yang perlu </w:t>
      </w:r>
      <w:proofErr w:type="spellStart"/>
      <w:r w:rsidRPr="008257EC">
        <w:rPr>
          <w:color w:val="0A0A0A"/>
        </w:rPr>
        <w:t>diperhatikan</w:t>
      </w:r>
      <w:proofErr w:type="spellEnd"/>
      <w:r w:rsidRPr="008257EC">
        <w:rPr>
          <w:color w:val="0A0A0A"/>
        </w:rPr>
        <w:t xml:space="preserve"> oleh pemerintah daerah. Dengan demikian, dapat </w:t>
      </w:r>
      <w:proofErr w:type="spellStart"/>
      <w:r w:rsidRPr="008257EC">
        <w:rPr>
          <w:color w:val="0A0A0A"/>
        </w:rPr>
        <w:t>disimpulkan</w:t>
      </w:r>
      <w:proofErr w:type="spellEnd"/>
      <w:r w:rsidRPr="008257EC">
        <w:rPr>
          <w:color w:val="0A0A0A"/>
        </w:rPr>
        <w:t xml:space="preserve"> bahwa karakteristik fisik Taman </w:t>
      </w:r>
      <w:proofErr w:type="spellStart"/>
      <w:r w:rsidRPr="008257EC">
        <w:rPr>
          <w:color w:val="0A0A0A"/>
        </w:rPr>
        <w:t>Heulang</w:t>
      </w:r>
      <w:proofErr w:type="spellEnd"/>
      <w:r w:rsidRPr="008257EC">
        <w:rPr>
          <w:color w:val="0A0A0A"/>
        </w:rPr>
        <w:t xml:space="preserve"> telah memenuhi standar penyediaan fasilitas secara kuantitas, namun masih memerlukan peningkatan kualitas pemeliharaan agar mampu memenuhi standar pelayanan ruang terbuka hijau publik secara optimal</w:t>
      </w:r>
      <w:r w:rsidR="004C4FFD" w:rsidRPr="004C4FFD">
        <w:rPr>
          <w:color w:val="0A0A0A"/>
        </w:rPr>
        <w:t>.</w:t>
      </w:r>
    </w:p>
    <w:p w14:paraId="0F681C7B" w14:textId="77777777" w:rsidR="008257EC" w:rsidRDefault="008257EC">
      <w:pPr>
        <w:spacing w:after="160" w:line="259" w:lineRule="auto"/>
        <w:ind w:left="0" w:firstLine="0"/>
        <w:jc w:val="left"/>
        <w:rPr>
          <w:b/>
          <w:bCs/>
          <w:color w:val="0A0A0A"/>
        </w:rPr>
      </w:pPr>
      <w:r>
        <w:rPr>
          <w:b/>
          <w:bCs/>
          <w:color w:val="0A0A0A"/>
        </w:rPr>
        <w:br w:type="page"/>
      </w:r>
    </w:p>
    <w:p w14:paraId="7518E449" w14:textId="1EAA8975" w:rsidR="004C4FFD" w:rsidRPr="004C4FFD" w:rsidRDefault="004C4FFD">
      <w:pPr>
        <w:pStyle w:val="ListParagraph"/>
        <w:numPr>
          <w:ilvl w:val="0"/>
          <w:numId w:val="17"/>
        </w:numPr>
        <w:shd w:val="clear" w:color="auto" w:fill="FFFFFF"/>
        <w:spacing w:after="120" w:line="360" w:lineRule="auto"/>
        <w:ind w:left="993" w:hanging="426"/>
        <w:rPr>
          <w:b/>
          <w:bCs/>
          <w:color w:val="0A0A0A"/>
        </w:rPr>
      </w:pPr>
      <w:r w:rsidRPr="004C4FFD">
        <w:rPr>
          <w:b/>
          <w:bCs/>
          <w:color w:val="0A0A0A"/>
        </w:rPr>
        <w:lastRenderedPageBreak/>
        <w:t>Karakteristik Ekologis</w:t>
      </w:r>
    </w:p>
    <w:p w14:paraId="2DAA9F7D" w14:textId="77777777" w:rsidR="008257EC" w:rsidRPr="008257EC" w:rsidRDefault="008257EC" w:rsidP="008257EC">
      <w:pPr>
        <w:shd w:val="clear" w:color="auto" w:fill="FFFFFF"/>
        <w:spacing w:after="120" w:line="360" w:lineRule="auto"/>
        <w:ind w:left="567" w:firstLine="0"/>
        <w:rPr>
          <w:color w:val="0A0A0A"/>
        </w:rPr>
      </w:pPr>
      <w:r w:rsidRPr="008257EC">
        <w:rPr>
          <w:color w:val="0A0A0A"/>
        </w:rPr>
        <w:t xml:space="preserve">Dalam Permen PU Nomor 05/PRT/M/2008 </w:t>
      </w:r>
      <w:proofErr w:type="spellStart"/>
      <w:r w:rsidRPr="008257EC">
        <w:rPr>
          <w:color w:val="0A0A0A"/>
        </w:rPr>
        <w:t>dijelaskan</w:t>
      </w:r>
      <w:proofErr w:type="spellEnd"/>
      <w:r w:rsidRPr="008257EC">
        <w:rPr>
          <w:color w:val="0A0A0A"/>
        </w:rPr>
        <w:t xml:space="preserve"> bahwa salah satu fungsi utama Ruang Terbuka Hijau adalah fungsi ekologis, yaitu menjaga keseimbangan lingkungan melalui penyediaan vegetasi, pengaturan iklim mikro, peningkatan kualitas udara, serta meningkatkan kemampuan kawasan dalam menyerap air hujan. Ketentuan tersebut kemudian </w:t>
      </w:r>
      <w:proofErr w:type="spellStart"/>
      <w:r w:rsidRPr="008257EC">
        <w:rPr>
          <w:color w:val="0A0A0A"/>
        </w:rPr>
        <w:t>diperkuat</w:t>
      </w:r>
      <w:proofErr w:type="spellEnd"/>
      <w:r w:rsidRPr="008257EC">
        <w:rPr>
          <w:color w:val="0A0A0A"/>
        </w:rPr>
        <w:t xml:space="preserve"> dalam Permen ATR/BPN Nomor 14 Tahun 2022 yang menegaskan bahwa RTH harus mampu memberikan jasa ekosistem berupa pengaturan tata air, pengendalian suhu lingkungan, penyedia habitat vegetasi, serta mendukung keberlanjutan lingkungan perkotaan.</w:t>
      </w:r>
    </w:p>
    <w:p w14:paraId="140B1A58" w14:textId="77777777" w:rsidR="008257EC" w:rsidRPr="008257EC" w:rsidRDefault="008257EC" w:rsidP="008257EC">
      <w:pPr>
        <w:shd w:val="clear" w:color="auto" w:fill="FFFFFF"/>
        <w:spacing w:after="120" w:line="360" w:lineRule="auto"/>
        <w:ind w:left="567" w:firstLine="0"/>
        <w:rPr>
          <w:color w:val="0A0A0A"/>
        </w:rPr>
      </w:pPr>
      <w:r w:rsidRPr="008257EC">
        <w:rPr>
          <w:color w:val="0A0A0A"/>
        </w:rPr>
        <w:t xml:space="preserve">Berdasarkan hasil observasi lapangan, karakteristik ekologis Taman </w:t>
      </w:r>
      <w:proofErr w:type="spellStart"/>
      <w:r w:rsidRPr="008257EC">
        <w:rPr>
          <w:color w:val="0A0A0A"/>
        </w:rPr>
        <w:t>Heulang</w:t>
      </w:r>
      <w:proofErr w:type="spellEnd"/>
      <w:r w:rsidRPr="008257EC">
        <w:rPr>
          <w:color w:val="0A0A0A"/>
        </w:rPr>
        <w:t xml:space="preserve"> secara umum telah menunjukkan kesesuaian terhadap fungsi ekologis yang </w:t>
      </w:r>
      <w:proofErr w:type="spellStart"/>
      <w:r w:rsidRPr="008257EC">
        <w:rPr>
          <w:color w:val="0A0A0A"/>
        </w:rPr>
        <w:t>diamanatkan</w:t>
      </w:r>
      <w:proofErr w:type="spellEnd"/>
      <w:r w:rsidRPr="008257EC">
        <w:rPr>
          <w:color w:val="0A0A0A"/>
        </w:rPr>
        <w:t xml:space="preserve"> dalam kedua regulasi tersebut. Hal ini terlihat dari keberadaan vegetasi berupa pohon peneduh dengan tajuk yang cukup lebar, hamparan rumput, serta berbagai tanaman penghijauan yang tersebar di beberapa bagian taman. Vegetasi tersebut mampu menciptakan area teduh yang memberikan kenyamanan termal bagi pengunjung, terutama pada jalur pedestrian dan area tempat duduk. Kondisi ini menunjukkan bahwa Taman </w:t>
      </w:r>
      <w:proofErr w:type="spellStart"/>
      <w:r w:rsidRPr="008257EC">
        <w:rPr>
          <w:color w:val="0A0A0A"/>
        </w:rPr>
        <w:t>Heulang</w:t>
      </w:r>
      <w:proofErr w:type="spellEnd"/>
      <w:r w:rsidRPr="008257EC">
        <w:rPr>
          <w:color w:val="0A0A0A"/>
        </w:rPr>
        <w:t xml:space="preserve"> telah menjalankan fungsi sebagai pengatur iklim mikro melalui penurunan suhu udara di lingkungan sekitar serta mengurangi paparan radiasi matahari secara langsung.</w:t>
      </w:r>
    </w:p>
    <w:p w14:paraId="240EDAD3" w14:textId="77777777" w:rsidR="008257EC" w:rsidRPr="008257EC" w:rsidRDefault="008257EC" w:rsidP="008257EC">
      <w:pPr>
        <w:shd w:val="clear" w:color="auto" w:fill="FFFFFF"/>
        <w:spacing w:after="120" w:line="360" w:lineRule="auto"/>
        <w:ind w:left="567" w:firstLine="0"/>
        <w:rPr>
          <w:color w:val="0A0A0A"/>
        </w:rPr>
      </w:pPr>
      <w:r w:rsidRPr="008257EC">
        <w:rPr>
          <w:color w:val="0A0A0A"/>
        </w:rPr>
        <w:t xml:space="preserve">Dari aspek hidrologi, sebagian besar kawasan taman masih </w:t>
      </w:r>
      <w:proofErr w:type="spellStart"/>
      <w:r w:rsidRPr="008257EC">
        <w:rPr>
          <w:color w:val="0A0A0A"/>
        </w:rPr>
        <w:t>didominasi</w:t>
      </w:r>
      <w:proofErr w:type="spellEnd"/>
      <w:r w:rsidRPr="008257EC">
        <w:rPr>
          <w:color w:val="0A0A0A"/>
        </w:rPr>
        <w:t xml:space="preserve"> oleh area terbuka berupa tanah dan vegetasi sehingga memungkinkan </w:t>
      </w:r>
      <w:proofErr w:type="spellStart"/>
      <w:r w:rsidRPr="008257EC">
        <w:rPr>
          <w:color w:val="0A0A0A"/>
        </w:rPr>
        <w:t>terjadinya</w:t>
      </w:r>
      <w:proofErr w:type="spellEnd"/>
      <w:r w:rsidRPr="008257EC">
        <w:rPr>
          <w:color w:val="0A0A0A"/>
        </w:rPr>
        <w:t xml:space="preserve"> infiltrasi air hujan ke dalam tanah. Kondisi ini menunjukkan bahwa taman telah memiliki kemampuan sebagai kawasan resapan air sebagaimana </w:t>
      </w:r>
      <w:proofErr w:type="spellStart"/>
      <w:r w:rsidRPr="008257EC">
        <w:rPr>
          <w:color w:val="0A0A0A"/>
        </w:rPr>
        <w:t>diamanatkan</w:t>
      </w:r>
      <w:proofErr w:type="spellEnd"/>
      <w:r w:rsidRPr="008257EC">
        <w:rPr>
          <w:color w:val="0A0A0A"/>
        </w:rPr>
        <w:t xml:space="preserve"> dalam Permen PU Nomor 05/PRT/M/2008. Namun demikian, hasil observasi menunjukkan bahwa beberapa bagian taman telah menggunakan material kedap air berupa paving block dan perkerasan </w:t>
      </w:r>
      <w:proofErr w:type="spellStart"/>
      <w:r w:rsidRPr="008257EC">
        <w:rPr>
          <w:color w:val="0A0A0A"/>
        </w:rPr>
        <w:t>lainnya</w:t>
      </w:r>
      <w:proofErr w:type="spellEnd"/>
      <w:r w:rsidRPr="008257EC">
        <w:rPr>
          <w:color w:val="0A0A0A"/>
        </w:rPr>
        <w:t xml:space="preserve"> dengan proporsi yang cukup besar, terutama pada jalur sirkulasi dan area aktivitas. Selain itu, pada beberapa titik masih </w:t>
      </w:r>
      <w:proofErr w:type="spellStart"/>
      <w:r w:rsidRPr="008257EC">
        <w:rPr>
          <w:color w:val="0A0A0A"/>
        </w:rPr>
        <w:t>ditemukan</w:t>
      </w:r>
      <w:proofErr w:type="spellEnd"/>
      <w:r w:rsidRPr="008257EC">
        <w:rPr>
          <w:color w:val="0A0A0A"/>
        </w:rPr>
        <w:t xml:space="preserve"> genangan air setelah hujan akibat kontur permukaan yang kurang rata dan sistem drainase yang belum bekerja secara optimal. Kondisi </w:t>
      </w:r>
      <w:r w:rsidRPr="008257EC">
        <w:rPr>
          <w:color w:val="0A0A0A"/>
        </w:rPr>
        <w:lastRenderedPageBreak/>
        <w:t xml:space="preserve">tersebut mengindikasikan bahwa fungsi resapan air belum berjalan secara maksimal dan masih memerlukan peningkatan melalui pengelolaan drainase </w:t>
      </w:r>
      <w:proofErr w:type="spellStart"/>
      <w:r w:rsidRPr="008257EC">
        <w:rPr>
          <w:color w:val="0A0A0A"/>
        </w:rPr>
        <w:t>berwawasan</w:t>
      </w:r>
      <w:proofErr w:type="spellEnd"/>
      <w:r w:rsidRPr="008257EC">
        <w:rPr>
          <w:color w:val="0A0A0A"/>
        </w:rPr>
        <w:t xml:space="preserve"> lingkungan maupun penambahan elemen konservasi air seperti sumur resapan atau lubang biopori.</w:t>
      </w:r>
    </w:p>
    <w:p w14:paraId="7D319DCB" w14:textId="77777777" w:rsidR="008257EC" w:rsidRPr="008257EC" w:rsidRDefault="008257EC" w:rsidP="008257EC">
      <w:pPr>
        <w:shd w:val="clear" w:color="auto" w:fill="FFFFFF"/>
        <w:spacing w:after="120" w:line="360" w:lineRule="auto"/>
        <w:ind w:left="567" w:firstLine="0"/>
        <w:rPr>
          <w:color w:val="0A0A0A"/>
        </w:rPr>
      </w:pPr>
      <w:r w:rsidRPr="008257EC">
        <w:rPr>
          <w:color w:val="0A0A0A"/>
        </w:rPr>
        <w:t xml:space="preserve">Apabila </w:t>
      </w:r>
      <w:proofErr w:type="spellStart"/>
      <w:r w:rsidRPr="008257EC">
        <w:rPr>
          <w:color w:val="0A0A0A"/>
        </w:rPr>
        <w:t>ditinjau</w:t>
      </w:r>
      <w:proofErr w:type="spellEnd"/>
      <w:r w:rsidRPr="008257EC">
        <w:rPr>
          <w:color w:val="0A0A0A"/>
        </w:rPr>
        <w:t xml:space="preserve"> dari aspek kualitas vegetasi, Taman </w:t>
      </w:r>
      <w:proofErr w:type="spellStart"/>
      <w:r w:rsidRPr="008257EC">
        <w:rPr>
          <w:color w:val="0A0A0A"/>
        </w:rPr>
        <w:t>Heulang</w:t>
      </w:r>
      <w:proofErr w:type="spellEnd"/>
      <w:r w:rsidRPr="008257EC">
        <w:rPr>
          <w:color w:val="0A0A0A"/>
        </w:rPr>
        <w:t xml:space="preserve"> telah memiliki vegetasi yang cukup baik dalam memberikan keteduhan, namun keberagaman jenis tanaman masih relatif terbatas. Vegetasi yang tersedia sebagian besar berfungsi sebagai peneduh dan elemen lanskap, sedangkan vegetasi yang berpotensi meningkatkan keanekaragaman hayati, menyediakan habitat fauna perkotaan, maupun meningkatkan kemampuan penyerapan polutan udara masih belum terlihat secara optimal. Padahal, Permen ATR/BPN Nomor 14 Tahun 2022 menekankan bahwa fungsi ekologis RTH tidak hanya </w:t>
      </w:r>
      <w:proofErr w:type="spellStart"/>
      <w:r w:rsidRPr="008257EC">
        <w:rPr>
          <w:color w:val="0A0A0A"/>
        </w:rPr>
        <w:t>diukur</w:t>
      </w:r>
      <w:proofErr w:type="spellEnd"/>
      <w:r w:rsidRPr="008257EC">
        <w:rPr>
          <w:color w:val="0A0A0A"/>
        </w:rPr>
        <w:t xml:space="preserve"> dari luas tutupan hijau, tetapi juga dari kualitas vegetasi dalam mendukung sistem ekologis perkotaan.</w:t>
      </w:r>
    </w:p>
    <w:p w14:paraId="12A54651" w14:textId="34B19663" w:rsidR="004C4FFD" w:rsidRPr="004C4FFD" w:rsidRDefault="008257EC" w:rsidP="008257EC">
      <w:pPr>
        <w:shd w:val="clear" w:color="auto" w:fill="FFFFFF"/>
        <w:spacing w:after="120" w:line="360" w:lineRule="auto"/>
        <w:ind w:left="567" w:firstLine="0"/>
        <w:rPr>
          <w:color w:val="0A0A0A"/>
        </w:rPr>
      </w:pPr>
      <w:r w:rsidRPr="008257EC">
        <w:rPr>
          <w:color w:val="0A0A0A"/>
        </w:rPr>
        <w:t xml:space="preserve">Berdasarkan hasil analisis tersebut, dapat </w:t>
      </w:r>
      <w:proofErr w:type="spellStart"/>
      <w:r w:rsidRPr="008257EC">
        <w:rPr>
          <w:color w:val="0A0A0A"/>
        </w:rPr>
        <w:t>disimpulkan</w:t>
      </w:r>
      <w:proofErr w:type="spellEnd"/>
      <w:r w:rsidRPr="008257EC">
        <w:rPr>
          <w:color w:val="0A0A0A"/>
        </w:rPr>
        <w:t xml:space="preserve"> bahwa karakteristik ekologis Taman </w:t>
      </w:r>
      <w:proofErr w:type="spellStart"/>
      <w:r w:rsidRPr="008257EC">
        <w:rPr>
          <w:color w:val="0A0A0A"/>
        </w:rPr>
        <w:t>Heulang</w:t>
      </w:r>
      <w:proofErr w:type="spellEnd"/>
      <w:r w:rsidRPr="008257EC">
        <w:rPr>
          <w:color w:val="0A0A0A"/>
        </w:rPr>
        <w:t xml:space="preserve"> telah memenuhi fungsi dasar sebagai ruang terbuka hijau melalui keberadaan vegetasi peneduh, area resapan air, dan kemampuan menciptakan iklim mikro yang lebih nyaman. Akan tetapi, apabila </w:t>
      </w:r>
      <w:proofErr w:type="spellStart"/>
      <w:r w:rsidRPr="008257EC">
        <w:rPr>
          <w:color w:val="0A0A0A"/>
        </w:rPr>
        <w:t>dibandingkan</w:t>
      </w:r>
      <w:proofErr w:type="spellEnd"/>
      <w:r w:rsidRPr="008257EC">
        <w:rPr>
          <w:color w:val="0A0A0A"/>
        </w:rPr>
        <w:t xml:space="preserve"> dengan fungsi ekologis ideal yang </w:t>
      </w:r>
      <w:proofErr w:type="spellStart"/>
      <w:r w:rsidRPr="008257EC">
        <w:rPr>
          <w:color w:val="0A0A0A"/>
        </w:rPr>
        <w:t>diatur</w:t>
      </w:r>
      <w:proofErr w:type="spellEnd"/>
      <w:r w:rsidRPr="008257EC">
        <w:rPr>
          <w:color w:val="0A0A0A"/>
        </w:rPr>
        <w:t xml:space="preserve"> dalam Permen PU Nomor 05/PRT/M/2008 dan Permen ATR/BPN Nomor 14 Tahun 2022, masih terdapat beberapa aspek yang perlu </w:t>
      </w:r>
      <w:proofErr w:type="spellStart"/>
      <w:r w:rsidRPr="008257EC">
        <w:rPr>
          <w:color w:val="0A0A0A"/>
        </w:rPr>
        <w:t>ditingkatkan</w:t>
      </w:r>
      <w:proofErr w:type="spellEnd"/>
      <w:r w:rsidRPr="008257EC">
        <w:rPr>
          <w:color w:val="0A0A0A"/>
        </w:rPr>
        <w:t>, terutama pemerataan vegetasi, peningkatan kualitas dan keberagaman tanaman, serta optimalisasi sistem resapan air sehingga fungsi ekologis taman dapat berjalan secara lebih efektif dan berkelanjutan</w:t>
      </w:r>
      <w:r w:rsidR="004C4FFD" w:rsidRPr="004C4FFD">
        <w:rPr>
          <w:color w:val="0A0A0A"/>
        </w:rPr>
        <w:t>.</w:t>
      </w:r>
    </w:p>
    <w:p w14:paraId="69873F94" w14:textId="0ED65094" w:rsidR="004C4FFD" w:rsidRPr="004C4FFD" w:rsidRDefault="004C4FFD">
      <w:pPr>
        <w:pStyle w:val="ListParagraph"/>
        <w:numPr>
          <w:ilvl w:val="0"/>
          <w:numId w:val="17"/>
        </w:numPr>
        <w:shd w:val="clear" w:color="auto" w:fill="FFFFFF"/>
        <w:spacing w:after="120" w:line="360" w:lineRule="auto"/>
        <w:ind w:left="993" w:hanging="426"/>
        <w:rPr>
          <w:b/>
          <w:bCs/>
          <w:color w:val="0A0A0A"/>
        </w:rPr>
      </w:pPr>
      <w:r w:rsidRPr="004C4FFD">
        <w:rPr>
          <w:b/>
          <w:bCs/>
          <w:color w:val="0A0A0A"/>
        </w:rPr>
        <w:t>Karakteristik Sosial Budaya</w:t>
      </w:r>
    </w:p>
    <w:p w14:paraId="536860A4" w14:textId="77777777" w:rsidR="008257EC" w:rsidRPr="008257EC" w:rsidRDefault="008257EC" w:rsidP="008257EC">
      <w:pPr>
        <w:shd w:val="clear" w:color="auto" w:fill="FFFFFF"/>
        <w:spacing w:after="120" w:line="360" w:lineRule="auto"/>
        <w:ind w:left="567" w:firstLine="0"/>
        <w:rPr>
          <w:color w:val="0A0A0A"/>
        </w:rPr>
      </w:pPr>
      <w:r w:rsidRPr="008257EC">
        <w:rPr>
          <w:color w:val="0A0A0A"/>
        </w:rPr>
        <w:t xml:space="preserve">Permen ATR/BPN Nomor 14 Tahun 2022 menjelaskan bahwa salah satu fungsi utama Ruang Terbuka Hijau adalah fungsi sosial budaya, yaitu sebagai ruang publik yang mampu menjadi tempat interaksi masyarakat, penyelenggaraan aktivitas sosial, rekreasi, olahraga, pendidikan, maupun kegiatan budaya. Keberhasilan fungsi sosial suatu RTH tidak hanya </w:t>
      </w:r>
      <w:proofErr w:type="spellStart"/>
      <w:r w:rsidRPr="008257EC">
        <w:rPr>
          <w:color w:val="0A0A0A"/>
        </w:rPr>
        <w:t>diukur</w:t>
      </w:r>
      <w:proofErr w:type="spellEnd"/>
      <w:r w:rsidRPr="008257EC">
        <w:rPr>
          <w:color w:val="0A0A0A"/>
        </w:rPr>
        <w:t xml:space="preserve"> dari keberadaan fasilitas fisik, tetapi juga dari intensitas pemanfaatan ruang oleh masyarakat, </w:t>
      </w:r>
      <w:r w:rsidRPr="008257EC">
        <w:rPr>
          <w:color w:val="0A0A0A"/>
        </w:rPr>
        <w:lastRenderedPageBreak/>
        <w:t xml:space="preserve">tingkat aksesibilitas, serta </w:t>
      </w:r>
      <w:proofErr w:type="spellStart"/>
      <w:r w:rsidRPr="008257EC">
        <w:rPr>
          <w:color w:val="0A0A0A"/>
        </w:rPr>
        <w:t>kemampuannya</w:t>
      </w:r>
      <w:proofErr w:type="spellEnd"/>
      <w:r w:rsidRPr="008257EC">
        <w:rPr>
          <w:color w:val="0A0A0A"/>
        </w:rPr>
        <w:t xml:space="preserve"> mengakomodasi berbagai kelompok pengguna secara inklusif.</w:t>
      </w:r>
    </w:p>
    <w:p w14:paraId="3420D7BD" w14:textId="77777777" w:rsidR="008257EC" w:rsidRPr="008257EC" w:rsidRDefault="008257EC" w:rsidP="008257EC">
      <w:pPr>
        <w:shd w:val="clear" w:color="auto" w:fill="FFFFFF"/>
        <w:spacing w:after="120" w:line="360" w:lineRule="auto"/>
        <w:ind w:left="567" w:firstLine="0"/>
        <w:rPr>
          <w:color w:val="0A0A0A"/>
        </w:rPr>
      </w:pPr>
      <w:r w:rsidRPr="008257EC">
        <w:rPr>
          <w:color w:val="0A0A0A"/>
        </w:rPr>
        <w:t xml:space="preserve">Berdasarkan hasil observasi dan wawancara, Taman </w:t>
      </w:r>
      <w:proofErr w:type="spellStart"/>
      <w:r w:rsidRPr="008257EC">
        <w:rPr>
          <w:color w:val="0A0A0A"/>
        </w:rPr>
        <w:t>Heulang</w:t>
      </w:r>
      <w:proofErr w:type="spellEnd"/>
      <w:r w:rsidRPr="008257EC">
        <w:rPr>
          <w:color w:val="0A0A0A"/>
        </w:rPr>
        <w:t xml:space="preserve"> menunjukkan tingkat pemanfaatan yang cukup tinggi sebagai ruang publik. Aktivitas masyarakat berlangsung hampir setiap hari dengan intensitas yang meningkat pada pagi, sore, akhir pekan, dan hari libur. Pengunjung yang datang berasal dari berbagai kelompok usia, mulai dari anak-anak, remaja, dewasa hingga lansia. Kondisi tersebut menunjukkan bahwa taman telah mampu menjalankan fungsi sosial sebagai ruang bersama (public space) yang dapat </w:t>
      </w:r>
      <w:proofErr w:type="spellStart"/>
      <w:r w:rsidRPr="008257EC">
        <w:rPr>
          <w:color w:val="0A0A0A"/>
        </w:rPr>
        <w:t>diakses</w:t>
      </w:r>
      <w:proofErr w:type="spellEnd"/>
      <w:r w:rsidRPr="008257EC">
        <w:rPr>
          <w:color w:val="0A0A0A"/>
        </w:rPr>
        <w:t xml:space="preserve"> oleh seluruh lapisan masyarakat tanpa adanya pembatasan tertentu.</w:t>
      </w:r>
    </w:p>
    <w:p w14:paraId="2A82B249" w14:textId="77777777" w:rsidR="008257EC" w:rsidRPr="008257EC" w:rsidRDefault="008257EC" w:rsidP="008257EC">
      <w:pPr>
        <w:shd w:val="clear" w:color="auto" w:fill="FFFFFF"/>
        <w:spacing w:after="120" w:line="360" w:lineRule="auto"/>
        <w:ind w:left="567" w:firstLine="0"/>
        <w:rPr>
          <w:color w:val="0A0A0A"/>
        </w:rPr>
      </w:pPr>
      <w:r w:rsidRPr="008257EC">
        <w:rPr>
          <w:color w:val="0A0A0A"/>
        </w:rPr>
        <w:t xml:space="preserve">Berbagai aktivitas sosial yang </w:t>
      </w:r>
      <w:proofErr w:type="spellStart"/>
      <w:r w:rsidRPr="008257EC">
        <w:rPr>
          <w:color w:val="0A0A0A"/>
        </w:rPr>
        <w:t>ditemukan</w:t>
      </w:r>
      <w:proofErr w:type="spellEnd"/>
      <w:r w:rsidRPr="008257EC">
        <w:rPr>
          <w:color w:val="0A0A0A"/>
        </w:rPr>
        <w:t xml:space="preserve"> di dalam taman antara lain berkumpul bersama keluarga, bersantai, berbincang, menemani anak bermain, hingga menjadi tempat </w:t>
      </w:r>
      <w:proofErr w:type="spellStart"/>
      <w:r w:rsidRPr="008257EC">
        <w:rPr>
          <w:color w:val="0A0A0A"/>
        </w:rPr>
        <w:t>bertemunya</w:t>
      </w:r>
      <w:proofErr w:type="spellEnd"/>
      <w:r w:rsidRPr="008257EC">
        <w:rPr>
          <w:color w:val="0A0A0A"/>
        </w:rPr>
        <w:t xml:space="preserve"> komunitas olahraga maupun komunitas masyarakat </w:t>
      </w:r>
      <w:proofErr w:type="spellStart"/>
      <w:r w:rsidRPr="008257EC">
        <w:rPr>
          <w:color w:val="0A0A0A"/>
        </w:rPr>
        <w:t>lainnya</w:t>
      </w:r>
      <w:proofErr w:type="spellEnd"/>
      <w:r w:rsidRPr="008257EC">
        <w:rPr>
          <w:color w:val="0A0A0A"/>
        </w:rPr>
        <w:t xml:space="preserve">. Interaksi sosial berlangsung secara alami di berbagai titik taman, seperti pada area bangku taman, gazebo, lapangan terbuka, maupun sepanjang jalur pedestrian. </w:t>
      </w:r>
      <w:proofErr w:type="spellStart"/>
      <w:r w:rsidRPr="008257EC">
        <w:rPr>
          <w:color w:val="0A0A0A"/>
        </w:rPr>
        <w:t>Tingginya</w:t>
      </w:r>
      <w:proofErr w:type="spellEnd"/>
      <w:r w:rsidRPr="008257EC">
        <w:rPr>
          <w:color w:val="0A0A0A"/>
        </w:rPr>
        <w:t xml:space="preserve"> intensitas interaksi tersebut menunjukkan bahwa Taman </w:t>
      </w:r>
      <w:proofErr w:type="spellStart"/>
      <w:r w:rsidRPr="008257EC">
        <w:rPr>
          <w:color w:val="0A0A0A"/>
        </w:rPr>
        <w:t>Heulang</w:t>
      </w:r>
      <w:proofErr w:type="spellEnd"/>
      <w:r w:rsidRPr="008257EC">
        <w:rPr>
          <w:color w:val="0A0A0A"/>
        </w:rPr>
        <w:t xml:space="preserve"> telah memenuhi fungsi sebagai ruang interaksi masyarakat sebagaimana </w:t>
      </w:r>
      <w:proofErr w:type="spellStart"/>
      <w:r w:rsidRPr="008257EC">
        <w:rPr>
          <w:color w:val="0A0A0A"/>
        </w:rPr>
        <w:t>diamanatkan</w:t>
      </w:r>
      <w:proofErr w:type="spellEnd"/>
      <w:r w:rsidRPr="008257EC">
        <w:rPr>
          <w:color w:val="0A0A0A"/>
        </w:rPr>
        <w:t xml:space="preserve"> dalam Permen ATR/BPN Nomor 14 Tahun 2022.</w:t>
      </w:r>
    </w:p>
    <w:p w14:paraId="262D45D2" w14:textId="77777777" w:rsidR="008257EC" w:rsidRPr="008257EC" w:rsidRDefault="008257EC" w:rsidP="008257EC">
      <w:pPr>
        <w:shd w:val="clear" w:color="auto" w:fill="FFFFFF"/>
        <w:spacing w:after="120" w:line="360" w:lineRule="auto"/>
        <w:ind w:left="567" w:firstLine="0"/>
        <w:rPr>
          <w:color w:val="0A0A0A"/>
        </w:rPr>
      </w:pPr>
      <w:r w:rsidRPr="008257EC">
        <w:rPr>
          <w:color w:val="0A0A0A"/>
        </w:rPr>
        <w:t xml:space="preserve">Selain berfungsi sebagai ruang interaksi sosial, taman juga </w:t>
      </w:r>
      <w:proofErr w:type="spellStart"/>
      <w:r w:rsidRPr="008257EC">
        <w:rPr>
          <w:color w:val="0A0A0A"/>
        </w:rPr>
        <w:t>dimanfaatkan</w:t>
      </w:r>
      <w:proofErr w:type="spellEnd"/>
      <w:r w:rsidRPr="008257EC">
        <w:rPr>
          <w:color w:val="0A0A0A"/>
        </w:rPr>
        <w:t xml:space="preserve"> secara aktif sebagai ruang rekreasi dan olahraga. Jalur pedestrian </w:t>
      </w:r>
      <w:proofErr w:type="spellStart"/>
      <w:r w:rsidRPr="008257EC">
        <w:rPr>
          <w:color w:val="0A0A0A"/>
        </w:rPr>
        <w:t>dimanfaatkan</w:t>
      </w:r>
      <w:proofErr w:type="spellEnd"/>
      <w:r w:rsidRPr="008257EC">
        <w:rPr>
          <w:color w:val="0A0A0A"/>
        </w:rPr>
        <w:t xml:space="preserve"> untuk jogging maupun berjalan santai, sedangkan lapangan terbuka </w:t>
      </w:r>
      <w:proofErr w:type="spellStart"/>
      <w:r w:rsidRPr="008257EC">
        <w:rPr>
          <w:color w:val="0A0A0A"/>
        </w:rPr>
        <w:t>digunakan</w:t>
      </w:r>
      <w:proofErr w:type="spellEnd"/>
      <w:r w:rsidRPr="008257EC">
        <w:rPr>
          <w:color w:val="0A0A0A"/>
        </w:rPr>
        <w:t xml:space="preserve"> untuk senam bersama, bermain anak, hingga berbagai kegiatan komunitas. Aktivitas tersebut menunjukkan bahwa fungsi sosial taman tidak hanya bersifat pasif sebagai ruang berkumpul, tetapi juga aktif dalam mendukung gaya hidup sehat masyarakat perkotaan.</w:t>
      </w:r>
    </w:p>
    <w:p w14:paraId="6C66D698" w14:textId="77777777" w:rsidR="008257EC" w:rsidRPr="008257EC" w:rsidRDefault="008257EC" w:rsidP="008257EC">
      <w:pPr>
        <w:shd w:val="clear" w:color="auto" w:fill="FFFFFF"/>
        <w:spacing w:after="120" w:line="360" w:lineRule="auto"/>
        <w:ind w:left="567" w:firstLine="0"/>
        <w:rPr>
          <w:color w:val="0A0A0A"/>
        </w:rPr>
      </w:pPr>
      <w:r w:rsidRPr="008257EC">
        <w:rPr>
          <w:color w:val="0A0A0A"/>
        </w:rPr>
        <w:t xml:space="preserve">Meskipun demikian, hasil analisis menunjukkan bahwa </w:t>
      </w:r>
      <w:proofErr w:type="spellStart"/>
      <w:r w:rsidRPr="008257EC">
        <w:rPr>
          <w:color w:val="0A0A0A"/>
        </w:rPr>
        <w:t>tingginya</w:t>
      </w:r>
      <w:proofErr w:type="spellEnd"/>
      <w:r w:rsidRPr="008257EC">
        <w:rPr>
          <w:color w:val="0A0A0A"/>
        </w:rPr>
        <w:t xml:space="preserve"> intensitas penggunaan taman belum </w:t>
      </w:r>
      <w:proofErr w:type="spellStart"/>
      <w:r w:rsidRPr="008257EC">
        <w:rPr>
          <w:color w:val="0A0A0A"/>
        </w:rPr>
        <w:t>sepenuhnya</w:t>
      </w:r>
      <w:proofErr w:type="spellEnd"/>
      <w:r w:rsidRPr="008257EC">
        <w:rPr>
          <w:color w:val="0A0A0A"/>
        </w:rPr>
        <w:t xml:space="preserve"> </w:t>
      </w:r>
      <w:proofErr w:type="spellStart"/>
      <w:r w:rsidRPr="008257EC">
        <w:rPr>
          <w:color w:val="0A0A0A"/>
        </w:rPr>
        <w:t>diimbangi</w:t>
      </w:r>
      <w:proofErr w:type="spellEnd"/>
      <w:r w:rsidRPr="008257EC">
        <w:rPr>
          <w:color w:val="0A0A0A"/>
        </w:rPr>
        <w:t xml:space="preserve"> oleh pengelolaan ruang yang optimal. Pada waktu-waktu tertentu terjadi kepadatan pengunjung sehingga beberapa aktivitas saling </w:t>
      </w:r>
      <w:proofErr w:type="spellStart"/>
      <w:r w:rsidRPr="008257EC">
        <w:rPr>
          <w:color w:val="0A0A0A"/>
        </w:rPr>
        <w:t>bertumpang</w:t>
      </w:r>
      <w:proofErr w:type="spellEnd"/>
      <w:r w:rsidRPr="008257EC">
        <w:rPr>
          <w:color w:val="0A0A0A"/>
        </w:rPr>
        <w:t xml:space="preserve"> tindih, </w:t>
      </w:r>
      <w:proofErr w:type="spellStart"/>
      <w:r w:rsidRPr="008257EC">
        <w:rPr>
          <w:color w:val="0A0A0A"/>
        </w:rPr>
        <w:t>khususnya</w:t>
      </w:r>
      <w:proofErr w:type="spellEnd"/>
      <w:r w:rsidRPr="008257EC">
        <w:rPr>
          <w:color w:val="0A0A0A"/>
        </w:rPr>
        <w:t xml:space="preserve"> antara kegiatan olahraga, rekreasi keluarga, dan aktivitas bermain anak. Selain itu, belum tersedia ruang atau zona khusus yang dapat mengakomodasi kegiatan komunitas </w:t>
      </w:r>
      <w:r w:rsidRPr="008257EC">
        <w:rPr>
          <w:color w:val="0A0A0A"/>
        </w:rPr>
        <w:lastRenderedPageBreak/>
        <w:t>secara lebih terarah. Kondisi tersebut menunjukkan bahwa secara fungsional taman telah memenuhi fungsi sosial budaya, namun dari aspek pengelolaan ruang masih memerlukan penataan yang lebih baik agar berbagai aktivitas dapat berlangsung secara nyaman tanpa saling mengganggu.</w:t>
      </w:r>
    </w:p>
    <w:p w14:paraId="4DD5D481" w14:textId="7610ABCE" w:rsidR="004C4FFD" w:rsidRPr="004C4FFD" w:rsidRDefault="008257EC" w:rsidP="008257EC">
      <w:pPr>
        <w:shd w:val="clear" w:color="auto" w:fill="FFFFFF"/>
        <w:spacing w:after="120" w:line="360" w:lineRule="auto"/>
        <w:ind w:left="567" w:firstLine="0"/>
        <w:rPr>
          <w:color w:val="0A0A0A"/>
        </w:rPr>
      </w:pPr>
      <w:r w:rsidRPr="008257EC">
        <w:rPr>
          <w:color w:val="0A0A0A"/>
        </w:rPr>
        <w:t xml:space="preserve">Dengan demikian, berdasarkan ketentuan Permen ATR/BPN Nomor 14 Tahun 2022, karakteristik sosial budaya Taman </w:t>
      </w:r>
      <w:proofErr w:type="spellStart"/>
      <w:r w:rsidRPr="008257EC">
        <w:rPr>
          <w:color w:val="0A0A0A"/>
        </w:rPr>
        <w:t>Heulang</w:t>
      </w:r>
      <w:proofErr w:type="spellEnd"/>
      <w:r w:rsidRPr="008257EC">
        <w:rPr>
          <w:color w:val="0A0A0A"/>
        </w:rPr>
        <w:t xml:space="preserve"> dapat </w:t>
      </w:r>
      <w:proofErr w:type="spellStart"/>
      <w:r w:rsidRPr="008257EC">
        <w:rPr>
          <w:color w:val="0A0A0A"/>
        </w:rPr>
        <w:t>dinilai</w:t>
      </w:r>
      <w:proofErr w:type="spellEnd"/>
      <w:r w:rsidRPr="008257EC">
        <w:rPr>
          <w:color w:val="0A0A0A"/>
        </w:rPr>
        <w:t xml:space="preserve"> telah sesuai karena mampu menjalankan fungsi sebagai ruang interaksi masyarakat, ruang rekreasi, dan ruang olahraga. Namun demikian, peningkatan kapasitas ruang, penyediaan fasilitas pendukung, serta penataan aktivitas masyarakat masih </w:t>
      </w:r>
      <w:proofErr w:type="spellStart"/>
      <w:r w:rsidRPr="008257EC">
        <w:rPr>
          <w:color w:val="0A0A0A"/>
        </w:rPr>
        <w:t>diperlukan</w:t>
      </w:r>
      <w:proofErr w:type="spellEnd"/>
      <w:r w:rsidRPr="008257EC">
        <w:rPr>
          <w:color w:val="0A0A0A"/>
        </w:rPr>
        <w:t xml:space="preserve"> untuk mengoptimalkan fungsi sosial budaya taman secara berkelanjutan</w:t>
      </w:r>
      <w:r w:rsidR="004C4FFD" w:rsidRPr="004C4FFD">
        <w:rPr>
          <w:color w:val="0A0A0A"/>
        </w:rPr>
        <w:t>.</w:t>
      </w:r>
    </w:p>
    <w:p w14:paraId="1F4627D7" w14:textId="0FF7113F" w:rsidR="004C4FFD" w:rsidRPr="004C4FFD" w:rsidRDefault="004C4FFD">
      <w:pPr>
        <w:pStyle w:val="ListParagraph"/>
        <w:numPr>
          <w:ilvl w:val="0"/>
          <w:numId w:val="17"/>
        </w:numPr>
        <w:shd w:val="clear" w:color="auto" w:fill="FFFFFF"/>
        <w:spacing w:after="120" w:line="360" w:lineRule="auto"/>
        <w:ind w:left="993" w:hanging="426"/>
        <w:rPr>
          <w:b/>
          <w:bCs/>
          <w:color w:val="0A0A0A"/>
        </w:rPr>
      </w:pPr>
      <w:r w:rsidRPr="004C4FFD">
        <w:rPr>
          <w:b/>
          <w:bCs/>
          <w:color w:val="0A0A0A"/>
        </w:rPr>
        <w:t>Karakteristik Ekonomi</w:t>
      </w:r>
    </w:p>
    <w:p w14:paraId="6F937EC7" w14:textId="77777777" w:rsidR="003343DE" w:rsidRPr="003343DE" w:rsidRDefault="003343DE" w:rsidP="003343DE">
      <w:pPr>
        <w:shd w:val="clear" w:color="auto" w:fill="FFFFFF"/>
        <w:spacing w:after="120" w:line="360" w:lineRule="auto"/>
        <w:ind w:left="567" w:firstLine="0"/>
        <w:rPr>
          <w:color w:val="0A0A0A"/>
        </w:rPr>
      </w:pPr>
      <w:r w:rsidRPr="003343DE">
        <w:rPr>
          <w:color w:val="0A0A0A"/>
        </w:rPr>
        <w:t xml:space="preserve">Permen PU Nomor 05/PRT/M/2008 maupun Permen ATR/BPN Nomor 14 Tahun 2022 menjelaskan bahwa Ruang Terbuka Hijau juga memiliki fungsi ekonomi, baik secara langsung maupun tidak langsung. Fungsi tersebut meliputi penyediaan ruang yang mampu meningkatkan nilai kawasan, memberikan nilai tambah lingkungan, mendukung kegiatan ekonomi masyarakat, serta berpotensi </w:t>
      </w:r>
      <w:proofErr w:type="spellStart"/>
      <w:r w:rsidRPr="003343DE">
        <w:rPr>
          <w:color w:val="0A0A0A"/>
        </w:rPr>
        <w:t>dimanfaatkan</w:t>
      </w:r>
      <w:proofErr w:type="spellEnd"/>
      <w:r w:rsidRPr="003343DE">
        <w:rPr>
          <w:color w:val="0A0A0A"/>
        </w:rPr>
        <w:t xml:space="preserve"> sebagai ruang produksi terbatas maupun kegiatan wisata berbasis lingkungan tanpa mengurangi fungsi utama RTH.</w:t>
      </w:r>
    </w:p>
    <w:p w14:paraId="5221BAC0" w14:textId="77777777" w:rsidR="003343DE" w:rsidRPr="003343DE" w:rsidRDefault="003343DE" w:rsidP="003343DE">
      <w:pPr>
        <w:shd w:val="clear" w:color="auto" w:fill="FFFFFF"/>
        <w:spacing w:after="120" w:line="360" w:lineRule="auto"/>
        <w:ind w:left="567" w:firstLine="0"/>
        <w:rPr>
          <w:color w:val="0A0A0A"/>
        </w:rPr>
      </w:pPr>
      <w:r w:rsidRPr="003343DE">
        <w:rPr>
          <w:color w:val="0A0A0A"/>
        </w:rPr>
        <w:t xml:space="preserve">Berdasarkan hasil observasi lapangan, fungsi ekonomi Taman </w:t>
      </w:r>
      <w:proofErr w:type="spellStart"/>
      <w:r w:rsidRPr="003343DE">
        <w:rPr>
          <w:color w:val="0A0A0A"/>
        </w:rPr>
        <w:t>Heulang</w:t>
      </w:r>
      <w:proofErr w:type="spellEnd"/>
      <w:r w:rsidRPr="003343DE">
        <w:rPr>
          <w:color w:val="0A0A0A"/>
        </w:rPr>
        <w:t xml:space="preserve"> lebih banyak berkembang melalui aktivitas ekonomi informal yang muncul sebagai akibat dari </w:t>
      </w:r>
      <w:proofErr w:type="spellStart"/>
      <w:r w:rsidRPr="003343DE">
        <w:rPr>
          <w:color w:val="0A0A0A"/>
        </w:rPr>
        <w:t>tingginya</w:t>
      </w:r>
      <w:proofErr w:type="spellEnd"/>
      <w:r w:rsidRPr="003343DE">
        <w:rPr>
          <w:color w:val="0A0A0A"/>
        </w:rPr>
        <w:t xml:space="preserve"> jumlah pengunjung. Pada waktu tertentu, </w:t>
      </w:r>
      <w:proofErr w:type="spellStart"/>
      <w:r w:rsidRPr="003343DE">
        <w:rPr>
          <w:color w:val="0A0A0A"/>
        </w:rPr>
        <w:t>khususnya</w:t>
      </w:r>
      <w:proofErr w:type="spellEnd"/>
      <w:r w:rsidRPr="003343DE">
        <w:rPr>
          <w:color w:val="0A0A0A"/>
        </w:rPr>
        <w:t xml:space="preserve"> akhir pekan dan hari libur, kawasan taman menjadi lokasi berjualan bagi pedagang kaki lima yang menawarkan makanan, minuman, mainan anak, serta berbagai kebutuhan pengunjung </w:t>
      </w:r>
      <w:proofErr w:type="spellStart"/>
      <w:r w:rsidRPr="003343DE">
        <w:rPr>
          <w:color w:val="0A0A0A"/>
        </w:rPr>
        <w:t>lainnya</w:t>
      </w:r>
      <w:proofErr w:type="spellEnd"/>
      <w:r w:rsidRPr="003343DE">
        <w:rPr>
          <w:color w:val="0A0A0A"/>
        </w:rPr>
        <w:t>. Keberadaan aktivitas tersebut memberikan peluang ekonomi bagi masyarakat sekitar sekaligus meningkatkan daya tarik taman sebagai ruang publik.</w:t>
      </w:r>
    </w:p>
    <w:p w14:paraId="5052D7E5" w14:textId="77777777" w:rsidR="003343DE" w:rsidRPr="003343DE" w:rsidRDefault="003343DE" w:rsidP="003343DE">
      <w:pPr>
        <w:shd w:val="clear" w:color="auto" w:fill="FFFFFF"/>
        <w:spacing w:after="120" w:line="360" w:lineRule="auto"/>
        <w:ind w:left="567" w:firstLine="0"/>
        <w:rPr>
          <w:color w:val="0A0A0A"/>
        </w:rPr>
      </w:pPr>
      <w:r w:rsidRPr="003343DE">
        <w:rPr>
          <w:color w:val="0A0A0A"/>
        </w:rPr>
        <w:t xml:space="preserve">Apabila </w:t>
      </w:r>
      <w:proofErr w:type="spellStart"/>
      <w:r w:rsidRPr="003343DE">
        <w:rPr>
          <w:color w:val="0A0A0A"/>
        </w:rPr>
        <w:t>dibandingkan</w:t>
      </w:r>
      <w:proofErr w:type="spellEnd"/>
      <w:r w:rsidRPr="003343DE">
        <w:rPr>
          <w:color w:val="0A0A0A"/>
        </w:rPr>
        <w:t xml:space="preserve"> dengan ketentuan dalam Permen ATR/BPN Nomor 14 Tahun 2022, aktivitas ekonomi yang berkembang di Taman </w:t>
      </w:r>
      <w:proofErr w:type="spellStart"/>
      <w:r w:rsidRPr="003343DE">
        <w:rPr>
          <w:color w:val="0A0A0A"/>
        </w:rPr>
        <w:t>Heulang</w:t>
      </w:r>
      <w:proofErr w:type="spellEnd"/>
      <w:r w:rsidRPr="003343DE">
        <w:rPr>
          <w:color w:val="0A0A0A"/>
        </w:rPr>
        <w:t xml:space="preserve"> telah memberikan nilai tambah terhadap kawasan karena mampu menghidupkan aktivitas ekonomi lokal. Namun demikian, aktivitas tersebut masih berlangsung </w:t>
      </w:r>
      <w:r w:rsidRPr="003343DE">
        <w:rPr>
          <w:color w:val="0A0A0A"/>
        </w:rPr>
        <w:lastRenderedPageBreak/>
        <w:t xml:space="preserve">secara informal dan belum memiliki sistem pengelolaan yang jelas. Penempatan pedagang yang belum tertata menyebabkan penggunaan ruang menjadi kurang teratur, bahkan pada beberapa kondisi berpotensi mengganggu sirkulasi pejalan kaki maupun kualitas visual taman. Hal tersebut menunjukkan bahwa fungsi ekonomi telah berkembang, tetapi belum </w:t>
      </w:r>
      <w:proofErr w:type="spellStart"/>
      <w:r w:rsidRPr="003343DE">
        <w:rPr>
          <w:color w:val="0A0A0A"/>
        </w:rPr>
        <w:t>sepenuhnya</w:t>
      </w:r>
      <w:proofErr w:type="spellEnd"/>
      <w:r w:rsidRPr="003343DE">
        <w:rPr>
          <w:color w:val="0A0A0A"/>
        </w:rPr>
        <w:t xml:space="preserve"> selaras dengan prinsip penyelenggaraan RTH yang tetap mengutamakan fungsi ekologis dan sosial.</w:t>
      </w:r>
    </w:p>
    <w:p w14:paraId="22188763" w14:textId="77777777" w:rsidR="003343DE" w:rsidRPr="003343DE" w:rsidRDefault="003343DE" w:rsidP="003343DE">
      <w:pPr>
        <w:shd w:val="clear" w:color="auto" w:fill="FFFFFF"/>
        <w:spacing w:after="120" w:line="360" w:lineRule="auto"/>
        <w:ind w:left="567" w:firstLine="0"/>
        <w:rPr>
          <w:color w:val="0A0A0A"/>
        </w:rPr>
      </w:pPr>
      <w:r w:rsidRPr="003343DE">
        <w:rPr>
          <w:color w:val="0A0A0A"/>
        </w:rPr>
        <w:t xml:space="preserve">Di sisi lain, keberadaan Taman </w:t>
      </w:r>
      <w:proofErr w:type="spellStart"/>
      <w:r w:rsidRPr="003343DE">
        <w:rPr>
          <w:color w:val="0A0A0A"/>
        </w:rPr>
        <w:t>Heulang</w:t>
      </w:r>
      <w:proofErr w:type="spellEnd"/>
      <w:r w:rsidRPr="003343DE">
        <w:rPr>
          <w:color w:val="0A0A0A"/>
        </w:rPr>
        <w:t xml:space="preserve"> juga memberikan manfaat ekonomi secara tidak langsung berupa peningkatan kualitas lingkungan dan daya tarik kawasan permukiman di </w:t>
      </w:r>
      <w:proofErr w:type="spellStart"/>
      <w:r w:rsidRPr="003343DE">
        <w:rPr>
          <w:color w:val="0A0A0A"/>
        </w:rPr>
        <w:t>sekitarnya</w:t>
      </w:r>
      <w:proofErr w:type="spellEnd"/>
      <w:r w:rsidRPr="003343DE">
        <w:rPr>
          <w:color w:val="0A0A0A"/>
        </w:rPr>
        <w:t xml:space="preserve">. Lingkungan yang lebih hijau, nyaman, dan memiliki ruang publik yang aktif berpotensi meningkatkan nilai kawasan maupun nilai tanah sebagaimana </w:t>
      </w:r>
      <w:proofErr w:type="spellStart"/>
      <w:r w:rsidRPr="003343DE">
        <w:rPr>
          <w:color w:val="0A0A0A"/>
        </w:rPr>
        <w:t>disebutkan</w:t>
      </w:r>
      <w:proofErr w:type="spellEnd"/>
      <w:r w:rsidRPr="003343DE">
        <w:rPr>
          <w:color w:val="0A0A0A"/>
        </w:rPr>
        <w:t xml:space="preserve"> dalam Permen ATR/BPN Nomor 14 Tahun 2022. Meskipun penelitian ini tidak melakukan pengukuran ekonomi secara kuantitatif, hasil wawancara menunjukkan bahwa masyarakat menilai keberadaan taman memberikan dampak positif terhadap lingkungan sekitar serta mendorong </w:t>
      </w:r>
      <w:proofErr w:type="spellStart"/>
      <w:r w:rsidRPr="003343DE">
        <w:rPr>
          <w:color w:val="0A0A0A"/>
        </w:rPr>
        <w:t>berkembangnya</w:t>
      </w:r>
      <w:proofErr w:type="spellEnd"/>
      <w:r w:rsidRPr="003343DE">
        <w:rPr>
          <w:color w:val="0A0A0A"/>
        </w:rPr>
        <w:t xml:space="preserve"> aktivitas usaha kecil.</w:t>
      </w:r>
    </w:p>
    <w:p w14:paraId="07013037" w14:textId="6B94B079" w:rsidR="004C4FFD" w:rsidRPr="004C4FFD" w:rsidRDefault="003343DE" w:rsidP="003343DE">
      <w:pPr>
        <w:shd w:val="clear" w:color="auto" w:fill="FFFFFF"/>
        <w:spacing w:after="120" w:line="360" w:lineRule="auto"/>
        <w:ind w:left="567" w:firstLine="0"/>
        <w:rPr>
          <w:color w:val="0A0A0A"/>
        </w:rPr>
      </w:pPr>
      <w:r w:rsidRPr="003343DE">
        <w:rPr>
          <w:color w:val="0A0A0A"/>
        </w:rPr>
        <w:t xml:space="preserve">Berdasarkan hasil analisis tersebut dapat </w:t>
      </w:r>
      <w:proofErr w:type="spellStart"/>
      <w:r w:rsidRPr="003343DE">
        <w:rPr>
          <w:color w:val="0A0A0A"/>
        </w:rPr>
        <w:t>disimpulkan</w:t>
      </w:r>
      <w:proofErr w:type="spellEnd"/>
      <w:r w:rsidRPr="003343DE">
        <w:rPr>
          <w:color w:val="0A0A0A"/>
        </w:rPr>
        <w:t xml:space="preserve"> bahwa fungsi ekonomi Taman </w:t>
      </w:r>
      <w:proofErr w:type="spellStart"/>
      <w:r w:rsidRPr="003343DE">
        <w:rPr>
          <w:color w:val="0A0A0A"/>
        </w:rPr>
        <w:t>Heulang</w:t>
      </w:r>
      <w:proofErr w:type="spellEnd"/>
      <w:r w:rsidRPr="003343DE">
        <w:rPr>
          <w:color w:val="0A0A0A"/>
        </w:rPr>
        <w:t xml:space="preserve"> telah berjalan melalui aktivitas ekonomi masyarakat dan peningkatan nilai lingkungan kawasan. Namun demikian, pengembangan fungsi ekonomi masih perlu </w:t>
      </w:r>
      <w:proofErr w:type="spellStart"/>
      <w:r w:rsidRPr="003343DE">
        <w:rPr>
          <w:color w:val="0A0A0A"/>
        </w:rPr>
        <w:t>diarahkan</w:t>
      </w:r>
      <w:proofErr w:type="spellEnd"/>
      <w:r w:rsidRPr="003343DE">
        <w:rPr>
          <w:color w:val="0A0A0A"/>
        </w:rPr>
        <w:t xml:space="preserve"> melalui penataan pedagang, pengelolaan aktivitas ekonomi yang lebih tertib, serta pengembangan konsep ekonomi berbasis ruang terbuka hijau sehingga tidak mengurangi fungsi ekologis, sosial, dan estetika taman.</w:t>
      </w:r>
    </w:p>
    <w:p w14:paraId="53A3656D" w14:textId="7797EA5F" w:rsidR="004C4FFD" w:rsidRPr="004C4FFD" w:rsidRDefault="004C4FFD">
      <w:pPr>
        <w:pStyle w:val="ListParagraph"/>
        <w:numPr>
          <w:ilvl w:val="0"/>
          <w:numId w:val="17"/>
        </w:numPr>
        <w:shd w:val="clear" w:color="auto" w:fill="FFFFFF"/>
        <w:spacing w:after="120" w:line="360" w:lineRule="auto"/>
        <w:ind w:left="993" w:hanging="426"/>
        <w:rPr>
          <w:b/>
          <w:bCs/>
          <w:color w:val="0A0A0A"/>
        </w:rPr>
      </w:pPr>
      <w:r w:rsidRPr="004C4FFD">
        <w:rPr>
          <w:b/>
          <w:bCs/>
          <w:color w:val="0A0A0A"/>
        </w:rPr>
        <w:t>Karakteristik Estetika</w:t>
      </w:r>
    </w:p>
    <w:p w14:paraId="6545E630" w14:textId="77777777" w:rsidR="003343DE" w:rsidRPr="003343DE" w:rsidRDefault="003343DE" w:rsidP="003343DE">
      <w:pPr>
        <w:shd w:val="clear" w:color="auto" w:fill="FFFFFF"/>
        <w:spacing w:after="120" w:line="360" w:lineRule="auto"/>
        <w:ind w:left="567" w:firstLine="0"/>
        <w:rPr>
          <w:color w:val="0A0A0A"/>
        </w:rPr>
      </w:pPr>
      <w:r w:rsidRPr="003343DE">
        <w:rPr>
          <w:color w:val="0A0A0A"/>
        </w:rPr>
        <w:t xml:space="preserve">Permen ATR/BPN Nomor 14 Tahun 2022 menjelaskan bahwa fungsi estetika Ruang Terbuka Hijau meliputi peningkatan kenyamanan lingkungan, peningkatan keindahan lanskap kota, pembentukan identitas kawasan, serta menciptakan keseimbangan visual antara area terbangun dan ruang terbuka hijau. Oleh karena itu, kualitas estetika suatu taman tidak hanya </w:t>
      </w:r>
      <w:proofErr w:type="spellStart"/>
      <w:r w:rsidRPr="003343DE">
        <w:rPr>
          <w:color w:val="0A0A0A"/>
        </w:rPr>
        <w:t>dinilai</w:t>
      </w:r>
      <w:proofErr w:type="spellEnd"/>
      <w:r w:rsidRPr="003343DE">
        <w:rPr>
          <w:color w:val="0A0A0A"/>
        </w:rPr>
        <w:t xml:space="preserve"> dari keberadaan vegetasi, tetapi juga dari penataan ruang, kualitas fasilitas, kebersihan, serta kemampuan taman dalam membentuk citra kawasan.</w:t>
      </w:r>
    </w:p>
    <w:p w14:paraId="459CB41A" w14:textId="77777777" w:rsidR="003343DE" w:rsidRPr="003343DE" w:rsidRDefault="003343DE" w:rsidP="003343DE">
      <w:pPr>
        <w:shd w:val="clear" w:color="auto" w:fill="FFFFFF"/>
        <w:spacing w:after="120" w:line="360" w:lineRule="auto"/>
        <w:ind w:left="567" w:firstLine="0"/>
        <w:rPr>
          <w:color w:val="0A0A0A"/>
        </w:rPr>
      </w:pPr>
    </w:p>
    <w:p w14:paraId="27B61C2B" w14:textId="77777777" w:rsidR="003343DE" w:rsidRPr="003343DE" w:rsidRDefault="003343DE" w:rsidP="003343DE">
      <w:pPr>
        <w:shd w:val="clear" w:color="auto" w:fill="FFFFFF"/>
        <w:spacing w:after="120" w:line="360" w:lineRule="auto"/>
        <w:ind w:left="567" w:firstLine="0"/>
        <w:rPr>
          <w:color w:val="0A0A0A"/>
        </w:rPr>
      </w:pPr>
      <w:r w:rsidRPr="003343DE">
        <w:rPr>
          <w:color w:val="0A0A0A"/>
        </w:rPr>
        <w:lastRenderedPageBreak/>
        <w:t xml:space="preserve">Berdasarkan hasil observasi lapangan, Taman </w:t>
      </w:r>
      <w:proofErr w:type="spellStart"/>
      <w:r w:rsidRPr="003343DE">
        <w:rPr>
          <w:color w:val="0A0A0A"/>
        </w:rPr>
        <w:t>Heulang</w:t>
      </w:r>
      <w:proofErr w:type="spellEnd"/>
      <w:r w:rsidRPr="003343DE">
        <w:rPr>
          <w:color w:val="0A0A0A"/>
        </w:rPr>
        <w:t xml:space="preserve"> secara umum telah memiliki karakter visual yang cukup baik sebagai ruang terbuka hijau publik. Keberadaan pepohonan peneduh, hamparan rumput, serta ruang terbuka memberikan kesan alami yang mampu meningkatkan kenyamanan visual di tengah kawasan permukiman yang </w:t>
      </w:r>
      <w:proofErr w:type="spellStart"/>
      <w:r w:rsidRPr="003343DE">
        <w:rPr>
          <w:color w:val="0A0A0A"/>
        </w:rPr>
        <w:t>didominasi</w:t>
      </w:r>
      <w:proofErr w:type="spellEnd"/>
      <w:r w:rsidRPr="003343DE">
        <w:rPr>
          <w:color w:val="0A0A0A"/>
        </w:rPr>
        <w:t xml:space="preserve"> bangunan. Kondisi tersebut menunjukkan bahwa taman telah memenuhi salah satu fungsi estetika, yaitu meningkatkan kualitas lanskap perkotaan sekaligus menjadi elemen penyeimbang antara kawasan terbangun dan ruang terbuka hijau.</w:t>
      </w:r>
    </w:p>
    <w:p w14:paraId="5038DA94" w14:textId="77777777" w:rsidR="003343DE" w:rsidRPr="003343DE" w:rsidRDefault="003343DE" w:rsidP="003343DE">
      <w:pPr>
        <w:shd w:val="clear" w:color="auto" w:fill="FFFFFF"/>
        <w:spacing w:after="120" w:line="360" w:lineRule="auto"/>
        <w:ind w:left="567" w:firstLine="0"/>
        <w:rPr>
          <w:color w:val="0A0A0A"/>
        </w:rPr>
      </w:pPr>
      <w:r w:rsidRPr="003343DE">
        <w:rPr>
          <w:color w:val="0A0A0A"/>
        </w:rPr>
        <w:t xml:space="preserve">Apabila </w:t>
      </w:r>
      <w:proofErr w:type="spellStart"/>
      <w:r w:rsidRPr="003343DE">
        <w:rPr>
          <w:color w:val="0A0A0A"/>
        </w:rPr>
        <w:t>dibandingkan</w:t>
      </w:r>
      <w:proofErr w:type="spellEnd"/>
      <w:r w:rsidRPr="003343DE">
        <w:rPr>
          <w:color w:val="0A0A0A"/>
        </w:rPr>
        <w:t xml:space="preserve"> dengan ketentuan Permen ATR/BPN Nomor 14 Tahun 2022, fungsi peningkatan kenyamanan lingkungan juga telah terlihat melalui suasana taman yang relatif teduh, terbuka, dan nyaman untuk berbagai aktivitas masyarakat. Keberadaan vegetasi memberikan kualitas visual yang lebih baik </w:t>
      </w:r>
      <w:proofErr w:type="spellStart"/>
      <w:r w:rsidRPr="003343DE">
        <w:rPr>
          <w:color w:val="0A0A0A"/>
        </w:rPr>
        <w:t>dibandingkan</w:t>
      </w:r>
      <w:proofErr w:type="spellEnd"/>
      <w:r w:rsidRPr="003343DE">
        <w:rPr>
          <w:color w:val="0A0A0A"/>
        </w:rPr>
        <w:t xml:space="preserve"> lingkungan di </w:t>
      </w:r>
      <w:proofErr w:type="spellStart"/>
      <w:r w:rsidRPr="003343DE">
        <w:rPr>
          <w:color w:val="0A0A0A"/>
        </w:rPr>
        <w:t>sekitarnya</w:t>
      </w:r>
      <w:proofErr w:type="spellEnd"/>
      <w:r w:rsidRPr="003343DE">
        <w:rPr>
          <w:color w:val="0A0A0A"/>
        </w:rPr>
        <w:t xml:space="preserve"> serta menciptakan suasana yang lebih sejuk dan menyenangkan bagi pengunjung.</w:t>
      </w:r>
    </w:p>
    <w:p w14:paraId="4429903E" w14:textId="77777777" w:rsidR="003343DE" w:rsidRPr="003343DE" w:rsidRDefault="003343DE" w:rsidP="003343DE">
      <w:pPr>
        <w:shd w:val="clear" w:color="auto" w:fill="FFFFFF"/>
        <w:spacing w:after="120" w:line="360" w:lineRule="auto"/>
        <w:ind w:left="567" w:firstLine="0"/>
        <w:rPr>
          <w:color w:val="0A0A0A"/>
        </w:rPr>
      </w:pPr>
      <w:r w:rsidRPr="003343DE">
        <w:rPr>
          <w:color w:val="0A0A0A"/>
        </w:rPr>
        <w:t xml:space="preserve">Namun demikian, hasil analisis menunjukkan bahwa kualitas estetika taman masih belum optimal akibat beberapa kondisi fisik yang kurang terawat. Beberapa fasilitas mengalami penurunan kualitas, seperti bangku taman yang mulai aus, toilet yang kurang terawat, serta area bermain yang memerlukan revitalisasi. Selain itu, penataan pedagang kaki lima dan area parkir yang belum tertib pada waktu tertentu menyebabkan kualitas visual taman menjadi berkurang. Kondisi tersebut menunjukkan bahwa aspek pemeliharaan memiliki pengaruh yang cukup besar terhadap pencapaian fungsi estetika sebagaimana </w:t>
      </w:r>
      <w:proofErr w:type="spellStart"/>
      <w:r w:rsidRPr="003343DE">
        <w:rPr>
          <w:color w:val="0A0A0A"/>
        </w:rPr>
        <w:t>diatur</w:t>
      </w:r>
      <w:proofErr w:type="spellEnd"/>
      <w:r w:rsidRPr="003343DE">
        <w:rPr>
          <w:color w:val="0A0A0A"/>
        </w:rPr>
        <w:t xml:space="preserve"> dalam regulasi.</w:t>
      </w:r>
    </w:p>
    <w:p w14:paraId="5D817BB3" w14:textId="77777777" w:rsidR="003343DE" w:rsidRPr="003343DE" w:rsidRDefault="003343DE" w:rsidP="003343DE">
      <w:pPr>
        <w:shd w:val="clear" w:color="auto" w:fill="FFFFFF"/>
        <w:spacing w:after="120" w:line="360" w:lineRule="auto"/>
        <w:ind w:left="567" w:firstLine="0"/>
        <w:rPr>
          <w:color w:val="0A0A0A"/>
        </w:rPr>
      </w:pPr>
      <w:r w:rsidRPr="003343DE">
        <w:rPr>
          <w:color w:val="0A0A0A"/>
        </w:rPr>
        <w:t xml:space="preserve">Dari sisi identitas kawasan, Taman </w:t>
      </w:r>
      <w:proofErr w:type="spellStart"/>
      <w:r w:rsidRPr="003343DE">
        <w:rPr>
          <w:color w:val="0A0A0A"/>
        </w:rPr>
        <w:t>Heulang</w:t>
      </w:r>
      <w:proofErr w:type="spellEnd"/>
      <w:r w:rsidRPr="003343DE">
        <w:rPr>
          <w:color w:val="0A0A0A"/>
        </w:rPr>
        <w:t xml:space="preserve"> telah </w:t>
      </w:r>
      <w:proofErr w:type="spellStart"/>
      <w:r w:rsidRPr="003343DE">
        <w:rPr>
          <w:color w:val="0A0A0A"/>
        </w:rPr>
        <w:t>dikenal</w:t>
      </w:r>
      <w:proofErr w:type="spellEnd"/>
      <w:r w:rsidRPr="003343DE">
        <w:rPr>
          <w:color w:val="0A0A0A"/>
        </w:rPr>
        <w:t xml:space="preserve"> sebagai salah satu ruang publik utama di Kecamatan Tanah </w:t>
      </w:r>
      <w:proofErr w:type="spellStart"/>
      <w:r w:rsidRPr="003343DE">
        <w:rPr>
          <w:color w:val="0A0A0A"/>
        </w:rPr>
        <w:t>Sareal</w:t>
      </w:r>
      <w:proofErr w:type="spellEnd"/>
      <w:r w:rsidRPr="003343DE">
        <w:rPr>
          <w:color w:val="0A0A0A"/>
        </w:rPr>
        <w:t xml:space="preserve"> dan memiliki citra sebagai taman yang aktif </w:t>
      </w:r>
      <w:proofErr w:type="spellStart"/>
      <w:r w:rsidRPr="003343DE">
        <w:rPr>
          <w:color w:val="0A0A0A"/>
        </w:rPr>
        <w:t>dimanfaatkan</w:t>
      </w:r>
      <w:proofErr w:type="spellEnd"/>
      <w:r w:rsidRPr="003343DE">
        <w:rPr>
          <w:color w:val="0A0A0A"/>
        </w:rPr>
        <w:t xml:space="preserve"> masyarakat. Akan tetapi, apabila </w:t>
      </w:r>
      <w:proofErr w:type="spellStart"/>
      <w:r w:rsidRPr="003343DE">
        <w:rPr>
          <w:color w:val="0A0A0A"/>
        </w:rPr>
        <w:t>dibandingkan</w:t>
      </w:r>
      <w:proofErr w:type="spellEnd"/>
      <w:r w:rsidRPr="003343DE">
        <w:rPr>
          <w:color w:val="0A0A0A"/>
        </w:rPr>
        <w:t xml:space="preserve"> dengan prinsip pembentukan identitas elemen kota dalam Permen ATR/BPN Nomor 14 Tahun 2022, taman ini masih belum memiliki elemen desain, ikon, maupun landmark yang mampu menjadi identitas visual yang kuat bagi kawasan. Oleh karena itu, penguatan konsep desain lanskap dan penataan elemen visual </w:t>
      </w:r>
      <w:r w:rsidRPr="003343DE">
        <w:rPr>
          <w:color w:val="0A0A0A"/>
        </w:rPr>
        <w:lastRenderedPageBreak/>
        <w:t xml:space="preserve">menjadi salah satu aspek yang perlu </w:t>
      </w:r>
      <w:proofErr w:type="spellStart"/>
      <w:r w:rsidRPr="003343DE">
        <w:rPr>
          <w:color w:val="0A0A0A"/>
        </w:rPr>
        <w:t>diperhatikan</w:t>
      </w:r>
      <w:proofErr w:type="spellEnd"/>
      <w:r w:rsidRPr="003343DE">
        <w:rPr>
          <w:color w:val="0A0A0A"/>
        </w:rPr>
        <w:t xml:space="preserve"> dalam pengembangan taman ke depan.</w:t>
      </w:r>
    </w:p>
    <w:p w14:paraId="655988D9" w14:textId="24530629" w:rsidR="004C4FFD" w:rsidRPr="004C4FFD" w:rsidRDefault="003343DE" w:rsidP="003343DE">
      <w:pPr>
        <w:shd w:val="clear" w:color="auto" w:fill="FFFFFF"/>
        <w:spacing w:after="120" w:line="360" w:lineRule="auto"/>
        <w:ind w:left="567" w:firstLine="0"/>
        <w:rPr>
          <w:color w:val="0A0A0A"/>
        </w:rPr>
      </w:pPr>
      <w:r w:rsidRPr="003343DE">
        <w:rPr>
          <w:color w:val="0A0A0A"/>
        </w:rPr>
        <w:t xml:space="preserve">Berdasarkan hasil analisis tersebut dapat </w:t>
      </w:r>
      <w:proofErr w:type="spellStart"/>
      <w:r w:rsidRPr="003343DE">
        <w:rPr>
          <w:color w:val="0A0A0A"/>
        </w:rPr>
        <w:t>disimpulkan</w:t>
      </w:r>
      <w:proofErr w:type="spellEnd"/>
      <w:r w:rsidRPr="003343DE">
        <w:rPr>
          <w:color w:val="0A0A0A"/>
        </w:rPr>
        <w:t xml:space="preserve"> bahwa karakteristik estetika Taman </w:t>
      </w:r>
      <w:proofErr w:type="spellStart"/>
      <w:r w:rsidRPr="003343DE">
        <w:rPr>
          <w:color w:val="0A0A0A"/>
        </w:rPr>
        <w:t>Heulang</w:t>
      </w:r>
      <w:proofErr w:type="spellEnd"/>
      <w:r w:rsidRPr="003343DE">
        <w:rPr>
          <w:color w:val="0A0A0A"/>
        </w:rPr>
        <w:t xml:space="preserve"> telah memenuhi fungsi dasar sebagai elemen penghijauan yang meningkatkan kenyamanan dan keindahan lingkungan perkotaan. Namun demikian, tingkat </w:t>
      </w:r>
      <w:proofErr w:type="spellStart"/>
      <w:r w:rsidRPr="003343DE">
        <w:rPr>
          <w:color w:val="0A0A0A"/>
        </w:rPr>
        <w:t>kesesuaiannya</w:t>
      </w:r>
      <w:proofErr w:type="spellEnd"/>
      <w:r w:rsidRPr="003343DE">
        <w:rPr>
          <w:color w:val="0A0A0A"/>
        </w:rPr>
        <w:t xml:space="preserve"> dengan fungsi estetika sebagaimana </w:t>
      </w:r>
      <w:proofErr w:type="spellStart"/>
      <w:r w:rsidRPr="003343DE">
        <w:rPr>
          <w:color w:val="0A0A0A"/>
        </w:rPr>
        <w:t>diatur</w:t>
      </w:r>
      <w:proofErr w:type="spellEnd"/>
      <w:r w:rsidRPr="003343DE">
        <w:rPr>
          <w:color w:val="0A0A0A"/>
        </w:rPr>
        <w:t xml:space="preserve"> dalam Permen ATR/BPN Nomor 14 Tahun 2022 masih perlu </w:t>
      </w:r>
      <w:proofErr w:type="spellStart"/>
      <w:r w:rsidRPr="003343DE">
        <w:rPr>
          <w:color w:val="0A0A0A"/>
        </w:rPr>
        <w:t>ditingkatkan</w:t>
      </w:r>
      <w:proofErr w:type="spellEnd"/>
      <w:r w:rsidRPr="003343DE">
        <w:rPr>
          <w:color w:val="0A0A0A"/>
        </w:rPr>
        <w:t xml:space="preserve"> melalui pemeliharaan fasilitas, penataan ruang yang lebih teratur, serta penguatan identitas visual taman sehingga mampu berfungsi secara optimal sebagai salah satu elemen lanskap Kota Bogor</w:t>
      </w:r>
      <w:r w:rsidR="004C4FFD" w:rsidRPr="004C4FFD">
        <w:rPr>
          <w:color w:val="0A0A0A"/>
        </w:rPr>
        <w:t>.</w:t>
      </w:r>
    </w:p>
    <w:p w14:paraId="7927A287" w14:textId="77777777" w:rsidR="003343DE" w:rsidRPr="003343DE" w:rsidRDefault="003343DE" w:rsidP="003343DE">
      <w:pPr>
        <w:shd w:val="clear" w:color="auto" w:fill="FFFFFF"/>
        <w:spacing w:after="120" w:line="360" w:lineRule="auto"/>
        <w:ind w:left="0" w:firstLine="567"/>
        <w:rPr>
          <w:color w:val="0A0A0A"/>
        </w:rPr>
      </w:pPr>
      <w:r w:rsidRPr="003343DE">
        <w:rPr>
          <w:color w:val="0A0A0A"/>
        </w:rPr>
        <w:t xml:space="preserve">Berdasarkan hasil analisis terhadap karakteristik fisik, ekologis, sosial budaya, ekonomi, dan estetika, dapat </w:t>
      </w:r>
      <w:proofErr w:type="spellStart"/>
      <w:r w:rsidRPr="003343DE">
        <w:rPr>
          <w:color w:val="0A0A0A"/>
        </w:rPr>
        <w:t>disimpulkan</w:t>
      </w:r>
      <w:proofErr w:type="spellEnd"/>
      <w:r w:rsidRPr="003343DE">
        <w:rPr>
          <w:color w:val="0A0A0A"/>
        </w:rPr>
        <w:t xml:space="preserve"> bahwa Taman </w:t>
      </w:r>
      <w:proofErr w:type="spellStart"/>
      <w:r w:rsidRPr="003343DE">
        <w:rPr>
          <w:color w:val="0A0A0A"/>
        </w:rPr>
        <w:t>Heulang</w:t>
      </w:r>
      <w:proofErr w:type="spellEnd"/>
      <w:r w:rsidRPr="003343DE">
        <w:rPr>
          <w:color w:val="0A0A0A"/>
        </w:rPr>
        <w:t xml:space="preserve"> pada </w:t>
      </w:r>
      <w:proofErr w:type="spellStart"/>
      <w:r w:rsidRPr="003343DE">
        <w:rPr>
          <w:color w:val="0A0A0A"/>
        </w:rPr>
        <w:t>dasarnya</w:t>
      </w:r>
      <w:proofErr w:type="spellEnd"/>
      <w:r w:rsidRPr="003343DE">
        <w:rPr>
          <w:color w:val="0A0A0A"/>
        </w:rPr>
        <w:t xml:space="preserve"> telah memenuhi fungsi dasar sebagai Ruang Terbuka Hijau (RTH) publik sebagaimana </w:t>
      </w:r>
      <w:proofErr w:type="spellStart"/>
      <w:r w:rsidRPr="003343DE">
        <w:rPr>
          <w:color w:val="0A0A0A"/>
        </w:rPr>
        <w:t>diamanatkan</w:t>
      </w:r>
      <w:proofErr w:type="spellEnd"/>
      <w:r w:rsidRPr="003343DE">
        <w:rPr>
          <w:color w:val="0A0A0A"/>
        </w:rPr>
        <w:t xml:space="preserve"> dalam Permen PU Nomor 05/PRT/M/2008 dan Permen ATR/BPN Nomor 14 Tahun 2022. Hal tersebut </w:t>
      </w:r>
      <w:proofErr w:type="spellStart"/>
      <w:r w:rsidRPr="003343DE">
        <w:rPr>
          <w:color w:val="0A0A0A"/>
        </w:rPr>
        <w:t>ditunjukkan</w:t>
      </w:r>
      <w:proofErr w:type="spellEnd"/>
      <w:r w:rsidRPr="003343DE">
        <w:rPr>
          <w:color w:val="0A0A0A"/>
        </w:rPr>
        <w:t xml:space="preserve"> dengan </w:t>
      </w:r>
      <w:proofErr w:type="spellStart"/>
      <w:r w:rsidRPr="003343DE">
        <w:rPr>
          <w:color w:val="0A0A0A"/>
        </w:rPr>
        <w:t>tersedianya</w:t>
      </w:r>
      <w:proofErr w:type="spellEnd"/>
      <w:r w:rsidRPr="003343DE">
        <w:rPr>
          <w:color w:val="0A0A0A"/>
        </w:rPr>
        <w:t xml:space="preserve"> fasilitas dasar taman, keberadaan vegetasi yang mendukung fungsi ekologis, </w:t>
      </w:r>
      <w:proofErr w:type="spellStart"/>
      <w:r w:rsidRPr="003343DE">
        <w:rPr>
          <w:color w:val="0A0A0A"/>
        </w:rPr>
        <w:t>tingginya</w:t>
      </w:r>
      <w:proofErr w:type="spellEnd"/>
      <w:r w:rsidRPr="003343DE">
        <w:rPr>
          <w:color w:val="0A0A0A"/>
        </w:rPr>
        <w:t xml:space="preserve"> intensitas pemanfaatan taman sebagai ruang interaksi sosial dan rekreasi, </w:t>
      </w:r>
      <w:proofErr w:type="spellStart"/>
      <w:r w:rsidRPr="003343DE">
        <w:rPr>
          <w:color w:val="0A0A0A"/>
        </w:rPr>
        <w:t>munculnya</w:t>
      </w:r>
      <w:proofErr w:type="spellEnd"/>
      <w:r w:rsidRPr="003343DE">
        <w:rPr>
          <w:color w:val="0A0A0A"/>
        </w:rPr>
        <w:t xml:space="preserve"> aktivitas ekonomi masyarakat di sekitar kawasan, serta kontribusi taman dalam meningkatkan kualitas visual lingkungan perkotaan.</w:t>
      </w:r>
    </w:p>
    <w:p w14:paraId="2321E066" w14:textId="77777777" w:rsidR="003343DE" w:rsidRPr="003343DE" w:rsidRDefault="003343DE" w:rsidP="003343DE">
      <w:pPr>
        <w:shd w:val="clear" w:color="auto" w:fill="FFFFFF"/>
        <w:spacing w:after="120" w:line="360" w:lineRule="auto"/>
        <w:ind w:left="0" w:firstLine="567"/>
        <w:rPr>
          <w:color w:val="0A0A0A"/>
        </w:rPr>
      </w:pPr>
      <w:r w:rsidRPr="003343DE">
        <w:rPr>
          <w:color w:val="0A0A0A"/>
        </w:rPr>
        <w:t xml:space="preserve">Meskipun demikian, hasil analisis juga menunjukkan bahwa pemenuhan fungsi-fungsi tersebut masih berada pada tataran kuantitas dan belum </w:t>
      </w:r>
      <w:proofErr w:type="spellStart"/>
      <w:r w:rsidRPr="003343DE">
        <w:rPr>
          <w:color w:val="0A0A0A"/>
        </w:rPr>
        <w:t>sepenuhnya</w:t>
      </w:r>
      <w:proofErr w:type="spellEnd"/>
      <w:r w:rsidRPr="003343DE">
        <w:rPr>
          <w:color w:val="0A0A0A"/>
        </w:rPr>
        <w:t xml:space="preserve"> </w:t>
      </w:r>
      <w:proofErr w:type="spellStart"/>
      <w:r w:rsidRPr="003343DE">
        <w:rPr>
          <w:color w:val="0A0A0A"/>
        </w:rPr>
        <w:t>didukung</w:t>
      </w:r>
      <w:proofErr w:type="spellEnd"/>
      <w:r w:rsidRPr="003343DE">
        <w:rPr>
          <w:color w:val="0A0A0A"/>
        </w:rPr>
        <w:t xml:space="preserve"> oleh kualitas pengelolaan yang memadai. Dari aspek fisik, beberapa fasilitas telah tersedia namun </w:t>
      </w:r>
      <w:proofErr w:type="spellStart"/>
      <w:r w:rsidRPr="003343DE">
        <w:rPr>
          <w:color w:val="0A0A0A"/>
        </w:rPr>
        <w:t>kondisinya</w:t>
      </w:r>
      <w:proofErr w:type="spellEnd"/>
      <w:r w:rsidRPr="003343DE">
        <w:rPr>
          <w:color w:val="0A0A0A"/>
        </w:rPr>
        <w:t xml:space="preserve"> mengalami penurunan kualitas akibat </w:t>
      </w:r>
      <w:proofErr w:type="spellStart"/>
      <w:r w:rsidRPr="003343DE">
        <w:rPr>
          <w:color w:val="0A0A0A"/>
        </w:rPr>
        <w:t>kurangnya</w:t>
      </w:r>
      <w:proofErr w:type="spellEnd"/>
      <w:r w:rsidRPr="003343DE">
        <w:rPr>
          <w:color w:val="0A0A0A"/>
        </w:rPr>
        <w:t xml:space="preserve"> pemeliharaan dan belum mampu memberikan tingkat kenyamanan yang optimal bagi pengunjung. Dari aspek ekologis, keberadaan vegetasi telah memberikan manfaat sebagai peneduh dan pengatur iklim mikro, namun distribusi vegetasi yang belum merata serta belum adanya elemen pendukung resapan air menyebabkan fungsi ekologis taman belum berjalan secara maksimal. Pada aspek sosial budaya, </w:t>
      </w:r>
      <w:proofErr w:type="spellStart"/>
      <w:r w:rsidRPr="003343DE">
        <w:rPr>
          <w:color w:val="0A0A0A"/>
        </w:rPr>
        <w:t>tingginya</w:t>
      </w:r>
      <w:proofErr w:type="spellEnd"/>
      <w:r w:rsidRPr="003343DE">
        <w:rPr>
          <w:color w:val="0A0A0A"/>
        </w:rPr>
        <w:t xml:space="preserve"> intensitas pemanfaatan taman menunjukkan bahwa fungsi sosial telah tercapai, akan tetapi belum </w:t>
      </w:r>
      <w:proofErr w:type="spellStart"/>
      <w:r w:rsidRPr="003343DE">
        <w:rPr>
          <w:color w:val="0A0A0A"/>
        </w:rPr>
        <w:t>diimbangi</w:t>
      </w:r>
      <w:proofErr w:type="spellEnd"/>
      <w:r w:rsidRPr="003343DE">
        <w:rPr>
          <w:color w:val="0A0A0A"/>
        </w:rPr>
        <w:t xml:space="preserve"> dengan penataan ruang yang mampu mengakomodasi berbagai aktivitas secara tertib dan nyaman. Sementara itu, pada aspek ekonomi, aktivitas </w:t>
      </w:r>
      <w:r w:rsidRPr="003343DE">
        <w:rPr>
          <w:color w:val="0A0A0A"/>
        </w:rPr>
        <w:lastRenderedPageBreak/>
        <w:t xml:space="preserve">ekonomi masyarakat telah berkembang secara alami melalui keberadaan pedagang di sekitar taman, namun belum </w:t>
      </w:r>
      <w:proofErr w:type="spellStart"/>
      <w:r w:rsidRPr="003343DE">
        <w:rPr>
          <w:color w:val="0A0A0A"/>
        </w:rPr>
        <w:t>didukung</w:t>
      </w:r>
      <w:proofErr w:type="spellEnd"/>
      <w:r w:rsidRPr="003343DE">
        <w:rPr>
          <w:color w:val="0A0A0A"/>
        </w:rPr>
        <w:t xml:space="preserve"> oleh sistem penataan yang baik sehingga berpotensi menimbulkan konflik pemanfaatan ruang. Adapun pada aspek estetika, Taman </w:t>
      </w:r>
      <w:proofErr w:type="spellStart"/>
      <w:r w:rsidRPr="003343DE">
        <w:rPr>
          <w:color w:val="0A0A0A"/>
        </w:rPr>
        <w:t>Heulang</w:t>
      </w:r>
      <w:proofErr w:type="spellEnd"/>
      <w:r w:rsidRPr="003343DE">
        <w:rPr>
          <w:color w:val="0A0A0A"/>
        </w:rPr>
        <w:t xml:space="preserve"> telah memberikan nilai visual bagi lingkungan </w:t>
      </w:r>
      <w:proofErr w:type="spellStart"/>
      <w:r w:rsidRPr="003343DE">
        <w:rPr>
          <w:color w:val="0A0A0A"/>
        </w:rPr>
        <w:t>sekitarnya</w:t>
      </w:r>
      <w:proofErr w:type="spellEnd"/>
      <w:r w:rsidRPr="003343DE">
        <w:rPr>
          <w:color w:val="0A0A0A"/>
        </w:rPr>
        <w:t xml:space="preserve">, tetapi kualitas estetika kawasan masih </w:t>
      </w:r>
      <w:proofErr w:type="spellStart"/>
      <w:r w:rsidRPr="003343DE">
        <w:rPr>
          <w:color w:val="0A0A0A"/>
        </w:rPr>
        <w:t>dipengaruhi</w:t>
      </w:r>
      <w:proofErr w:type="spellEnd"/>
      <w:r w:rsidRPr="003343DE">
        <w:rPr>
          <w:color w:val="0A0A0A"/>
        </w:rPr>
        <w:t xml:space="preserve"> oleh kondisi fasilitas yang kurang terawat, penataan elemen ruang yang belum optimal, serta belum </w:t>
      </w:r>
      <w:proofErr w:type="spellStart"/>
      <w:r w:rsidRPr="003343DE">
        <w:rPr>
          <w:color w:val="0A0A0A"/>
        </w:rPr>
        <w:t>terbentuknya</w:t>
      </w:r>
      <w:proofErr w:type="spellEnd"/>
      <w:r w:rsidRPr="003343DE">
        <w:rPr>
          <w:color w:val="0A0A0A"/>
        </w:rPr>
        <w:t xml:space="preserve"> identitas visual taman yang kuat sebagai salah satu ruang publik Kota Bogor.</w:t>
      </w:r>
    </w:p>
    <w:p w14:paraId="59AC4FD2" w14:textId="59190C1D" w:rsidR="006E392E" w:rsidRPr="006E392E" w:rsidRDefault="003343DE" w:rsidP="003343DE">
      <w:pPr>
        <w:shd w:val="clear" w:color="auto" w:fill="FFFFFF"/>
        <w:spacing w:after="120" w:line="360" w:lineRule="auto"/>
        <w:ind w:left="0" w:firstLine="567"/>
        <w:rPr>
          <w:color w:val="0A0A0A"/>
        </w:rPr>
      </w:pPr>
      <w:r w:rsidRPr="003343DE">
        <w:rPr>
          <w:color w:val="0A0A0A"/>
        </w:rPr>
        <w:t xml:space="preserve">Dengan demikian, apabila </w:t>
      </w:r>
      <w:proofErr w:type="spellStart"/>
      <w:r w:rsidRPr="003343DE">
        <w:rPr>
          <w:color w:val="0A0A0A"/>
        </w:rPr>
        <w:t>dibandingkan</w:t>
      </w:r>
      <w:proofErr w:type="spellEnd"/>
      <w:r w:rsidRPr="003343DE">
        <w:rPr>
          <w:color w:val="0A0A0A"/>
        </w:rPr>
        <w:t xml:space="preserve"> dengan ketentuan dalam kedua regulasi tersebut, Taman </w:t>
      </w:r>
      <w:proofErr w:type="spellStart"/>
      <w:r w:rsidRPr="003343DE">
        <w:rPr>
          <w:color w:val="0A0A0A"/>
        </w:rPr>
        <w:t>Heulang</w:t>
      </w:r>
      <w:proofErr w:type="spellEnd"/>
      <w:r w:rsidRPr="003343DE">
        <w:rPr>
          <w:color w:val="0A0A0A"/>
        </w:rPr>
        <w:t xml:space="preserve"> dapat </w:t>
      </w:r>
      <w:proofErr w:type="spellStart"/>
      <w:r w:rsidRPr="003343DE">
        <w:rPr>
          <w:color w:val="0A0A0A"/>
        </w:rPr>
        <w:t>dikatakan</w:t>
      </w:r>
      <w:proofErr w:type="spellEnd"/>
      <w:r w:rsidRPr="003343DE">
        <w:rPr>
          <w:color w:val="0A0A0A"/>
        </w:rPr>
        <w:t xml:space="preserve"> telah memenuhi sebagian besar kriteria penyediaan Ruang Terbuka Hijau publik, namun belum </w:t>
      </w:r>
      <w:proofErr w:type="spellStart"/>
      <w:r w:rsidRPr="003343DE">
        <w:rPr>
          <w:color w:val="0A0A0A"/>
        </w:rPr>
        <w:t>sepenuhnya</w:t>
      </w:r>
      <w:proofErr w:type="spellEnd"/>
      <w:r w:rsidRPr="003343DE">
        <w:rPr>
          <w:color w:val="0A0A0A"/>
        </w:rPr>
        <w:t xml:space="preserve"> memenuhi kualitas ideal penyelenggaraan RTH sebagaimana yang </w:t>
      </w:r>
      <w:proofErr w:type="spellStart"/>
      <w:r w:rsidRPr="003343DE">
        <w:rPr>
          <w:color w:val="0A0A0A"/>
        </w:rPr>
        <w:t>diharapkan</w:t>
      </w:r>
      <w:proofErr w:type="spellEnd"/>
      <w:r w:rsidRPr="003343DE">
        <w:rPr>
          <w:color w:val="0A0A0A"/>
        </w:rPr>
        <w:t xml:space="preserve">. Kesenjangan tersebut terutama terlihat pada aspek pemeliharaan fasilitas, optimalisasi fungsi ekologis, penataan aktivitas ekonomi, serta penguatan kualitas estetika kawasan. Oleh karena itu, </w:t>
      </w:r>
      <w:proofErr w:type="spellStart"/>
      <w:r w:rsidRPr="003343DE">
        <w:rPr>
          <w:color w:val="0A0A0A"/>
        </w:rPr>
        <w:t>diperlukan</w:t>
      </w:r>
      <w:proofErr w:type="spellEnd"/>
      <w:r w:rsidRPr="003343DE">
        <w:rPr>
          <w:color w:val="0A0A0A"/>
        </w:rPr>
        <w:t xml:space="preserve"> peningkatan pengelolaan yang lebih terpadu, berkelanjutan, dan berorientasi pada kualitas agar Taman </w:t>
      </w:r>
      <w:proofErr w:type="spellStart"/>
      <w:r w:rsidRPr="003343DE">
        <w:rPr>
          <w:color w:val="0A0A0A"/>
        </w:rPr>
        <w:t>Heulang</w:t>
      </w:r>
      <w:proofErr w:type="spellEnd"/>
      <w:r w:rsidRPr="003343DE">
        <w:rPr>
          <w:color w:val="0A0A0A"/>
        </w:rPr>
        <w:t xml:space="preserve"> tidak hanya memenuhi standar penyediaan RTH secara fisik, tetapi juga mampu menjalankan seluruh fungsi ekologis, sosial, ekonomi, dan estetika secara optimal sebagai ruang publik yang nyaman, aman, dan berkelanjutan bagi masyarakat Kota Bogor</w:t>
      </w:r>
      <w:r w:rsidR="006E392E" w:rsidRPr="006E392E">
        <w:rPr>
          <w:color w:val="0A0A0A"/>
        </w:rPr>
        <w:t>.</w:t>
      </w:r>
    </w:p>
    <w:p w14:paraId="427F1EFB" w14:textId="65A64D83" w:rsidR="006E392E" w:rsidRPr="006E392E" w:rsidRDefault="006E392E" w:rsidP="006E392E">
      <w:pPr>
        <w:pStyle w:val="Heading2"/>
      </w:pPr>
      <w:bookmarkStart w:id="80" w:name="_Toc234491947"/>
      <w:r w:rsidRPr="006E392E">
        <w:t xml:space="preserve">Analisis </w:t>
      </w:r>
      <w:r w:rsidR="004C4FFD">
        <w:t xml:space="preserve">Potensi dan Masalah di Taman </w:t>
      </w:r>
      <w:proofErr w:type="spellStart"/>
      <w:r w:rsidR="004C4FFD">
        <w:t>Sareal</w:t>
      </w:r>
      <w:bookmarkEnd w:id="80"/>
      <w:proofErr w:type="spellEnd"/>
      <w:r w:rsidR="004C4FFD">
        <w:t xml:space="preserve"> </w:t>
      </w:r>
    </w:p>
    <w:p w14:paraId="1888BCA4" w14:textId="77777777" w:rsidR="003343DE" w:rsidRDefault="003343DE" w:rsidP="003343DE">
      <w:pPr>
        <w:pStyle w:val="NormalWeb"/>
        <w:spacing w:after="120" w:line="360" w:lineRule="auto"/>
        <w:ind w:firstLine="578"/>
        <w:jc w:val="both"/>
      </w:pPr>
      <w:r>
        <w:t xml:space="preserve">Berdasarkan hasil identifikasi kondisi </w:t>
      </w:r>
      <w:proofErr w:type="spellStart"/>
      <w:r>
        <w:t>eksisting</w:t>
      </w:r>
      <w:proofErr w:type="spellEnd"/>
      <w:r>
        <w:t xml:space="preserve"> serta analisis karakteristik Taman </w:t>
      </w:r>
      <w:proofErr w:type="spellStart"/>
      <w:r>
        <w:t>Heulang</w:t>
      </w:r>
      <w:proofErr w:type="spellEnd"/>
      <w:r>
        <w:t xml:space="preserve">, dapat </w:t>
      </w:r>
      <w:proofErr w:type="spellStart"/>
      <w:r>
        <w:t>diketahui</w:t>
      </w:r>
      <w:proofErr w:type="spellEnd"/>
      <w:r>
        <w:t xml:space="preserve"> bahwa taman ini memiliki berbagai potensi yang mendukung </w:t>
      </w:r>
      <w:proofErr w:type="spellStart"/>
      <w:r>
        <w:t>perannya</w:t>
      </w:r>
      <w:proofErr w:type="spellEnd"/>
      <w:r>
        <w:t xml:space="preserve"> sebagai ruang terbuka hijau publik di Kota Bogor. Potensi tersebut tercermin dari </w:t>
      </w:r>
      <w:proofErr w:type="spellStart"/>
      <w:r>
        <w:t>tersedianya</w:t>
      </w:r>
      <w:proofErr w:type="spellEnd"/>
      <w:r>
        <w:t xml:space="preserve"> fasilitas dasar taman yang relatif lengkap, keberadaan vegetasi peneduh yang mampu meningkatkan kenyamanan lingkungan, serta </w:t>
      </w:r>
      <w:proofErr w:type="spellStart"/>
      <w:r>
        <w:t>tingginya</w:t>
      </w:r>
      <w:proofErr w:type="spellEnd"/>
      <w:r>
        <w:t xml:space="preserve"> intensitas pemanfaatan taman oleh masyarakat. Kondisi tersebut menunjukkan bahwa Taman </w:t>
      </w:r>
      <w:proofErr w:type="spellStart"/>
      <w:r>
        <w:t>Heulang</w:t>
      </w:r>
      <w:proofErr w:type="spellEnd"/>
      <w:r>
        <w:t xml:space="preserve"> telah menjalankan fungsi </w:t>
      </w:r>
      <w:proofErr w:type="spellStart"/>
      <w:r>
        <w:t>utamanya</w:t>
      </w:r>
      <w:proofErr w:type="spellEnd"/>
      <w:r>
        <w:t xml:space="preserve"> sebagai ruang publik yang dapat </w:t>
      </w:r>
      <w:proofErr w:type="spellStart"/>
      <w:r>
        <w:t>diakses</w:t>
      </w:r>
      <w:proofErr w:type="spellEnd"/>
      <w:r>
        <w:t xml:space="preserve"> oleh seluruh lapisan masyarakat.</w:t>
      </w:r>
    </w:p>
    <w:p w14:paraId="7E0886B0" w14:textId="77777777" w:rsidR="003343DE" w:rsidRDefault="003343DE" w:rsidP="003343DE">
      <w:pPr>
        <w:pStyle w:val="NormalWeb"/>
        <w:spacing w:after="120" w:line="360" w:lineRule="auto"/>
        <w:ind w:firstLine="578"/>
        <w:jc w:val="both"/>
      </w:pPr>
      <w:r>
        <w:t xml:space="preserve">Dari aspek fisik, keberadaan jalur pedestrian, lapangan terbuka, area bermain anak, bangku taman, dan toilet umum menunjukkan bahwa Taman </w:t>
      </w:r>
      <w:proofErr w:type="spellStart"/>
      <w:r>
        <w:t>Heulang</w:t>
      </w:r>
      <w:proofErr w:type="spellEnd"/>
      <w:r>
        <w:t xml:space="preserve"> telah memiliki sarana pendukung yang sesuai dengan fungsi taman kota. Meskipun kualitas </w:t>
      </w:r>
      <w:r>
        <w:lastRenderedPageBreak/>
        <w:t xml:space="preserve">beberapa fasilitas masih perlu </w:t>
      </w:r>
      <w:proofErr w:type="spellStart"/>
      <w:r>
        <w:t>ditingkatkan</w:t>
      </w:r>
      <w:proofErr w:type="spellEnd"/>
      <w:r>
        <w:t xml:space="preserve">, keberadaan fasilitas tersebut menjadi modal dasar dalam mendukung berbagai aktivitas masyarakat. Hal ini menunjukkan bahwa secara fisik Taman </w:t>
      </w:r>
      <w:proofErr w:type="spellStart"/>
      <w:r>
        <w:t>Heulang</w:t>
      </w:r>
      <w:proofErr w:type="spellEnd"/>
      <w:r>
        <w:t xml:space="preserve"> memiliki potensi untuk terus </w:t>
      </w:r>
      <w:proofErr w:type="spellStart"/>
      <w:r>
        <w:t>dikembangkan</w:t>
      </w:r>
      <w:proofErr w:type="spellEnd"/>
      <w:r>
        <w:t xml:space="preserve"> melalui peningkatan kualitas pemeliharaan dan penyediaan fasilitas yang lebih memadai.</w:t>
      </w:r>
    </w:p>
    <w:p w14:paraId="0B7E5E8C" w14:textId="77777777" w:rsidR="003343DE" w:rsidRDefault="003343DE" w:rsidP="003343DE">
      <w:pPr>
        <w:pStyle w:val="NormalWeb"/>
        <w:spacing w:after="120" w:line="360" w:lineRule="auto"/>
        <w:ind w:firstLine="578"/>
        <w:jc w:val="both"/>
      </w:pPr>
      <w:r>
        <w:t xml:space="preserve">Pada aspek ekologis, keberadaan vegetasi peneduh yang tersebar di beberapa bagian taman memberikan kontribusi terhadap pembentukan iklim mikro yang lebih sejuk, mengurangi paparan panas matahari, serta meningkatkan kualitas lingkungan kawasan </w:t>
      </w:r>
      <w:proofErr w:type="spellStart"/>
      <w:r>
        <w:t>sekitarnya</w:t>
      </w:r>
      <w:proofErr w:type="spellEnd"/>
      <w:r>
        <w:t xml:space="preserve">. Selain itu, area terbuka yang masih </w:t>
      </w:r>
      <w:proofErr w:type="spellStart"/>
      <w:r>
        <w:t>didominasi</w:t>
      </w:r>
      <w:proofErr w:type="spellEnd"/>
      <w:r>
        <w:t xml:space="preserve"> oleh tanah dan vegetasi berpotensi mendukung fungsi resapan air hujan. Kondisi tersebut menunjukkan bahwa Taman </w:t>
      </w:r>
      <w:proofErr w:type="spellStart"/>
      <w:r>
        <w:t>Heulang</w:t>
      </w:r>
      <w:proofErr w:type="spellEnd"/>
      <w:r>
        <w:t xml:space="preserve"> telah menjalankan sebagian fungsi ekologis ruang terbuka hijau, meskipun </w:t>
      </w:r>
      <w:proofErr w:type="spellStart"/>
      <w:r>
        <w:t>efektivitasnya</w:t>
      </w:r>
      <w:proofErr w:type="spellEnd"/>
      <w:r>
        <w:t xml:space="preserve"> masih dapat </w:t>
      </w:r>
      <w:proofErr w:type="spellStart"/>
      <w:r>
        <w:t>ditingkatkan</w:t>
      </w:r>
      <w:proofErr w:type="spellEnd"/>
      <w:r>
        <w:t xml:space="preserve"> melalui penambahan vegetasi dan optimalisasi area resapan.</w:t>
      </w:r>
    </w:p>
    <w:p w14:paraId="6C3D3C97" w14:textId="5E233A63" w:rsidR="003343DE" w:rsidRDefault="003343DE" w:rsidP="003343DE">
      <w:pPr>
        <w:pStyle w:val="NormalWeb"/>
        <w:spacing w:after="120" w:line="360" w:lineRule="auto"/>
        <w:ind w:firstLine="578"/>
        <w:jc w:val="both"/>
      </w:pPr>
      <w:r>
        <w:t xml:space="preserve">Dari aspek sosial budaya, Taman </w:t>
      </w:r>
      <w:proofErr w:type="spellStart"/>
      <w:r>
        <w:t>Heulang</w:t>
      </w:r>
      <w:proofErr w:type="spellEnd"/>
      <w:r>
        <w:t xml:space="preserve"> memiliki potensi yang sangat besar sebagai ruang interaksi masyarakat. </w:t>
      </w:r>
      <w:proofErr w:type="spellStart"/>
      <w:r>
        <w:t>Tingginya</w:t>
      </w:r>
      <w:proofErr w:type="spellEnd"/>
      <w:r>
        <w:t xml:space="preserve"> jumlah pengunjung pada pagi, sore, maupun akhir pekan menunjukkan bahwa taman telah menjadi ruang publik yang aktif </w:t>
      </w:r>
      <w:proofErr w:type="spellStart"/>
      <w:r>
        <w:t>dimanfaatkan</w:t>
      </w:r>
      <w:proofErr w:type="spellEnd"/>
      <w:r>
        <w:t xml:space="preserve"> untuk berbagai kegiatan, seperti olahraga, rekreasi keluarga, berkumpul bersama komunitas, hingga aktivitas sosial </w:t>
      </w:r>
      <w:proofErr w:type="spellStart"/>
      <w:r>
        <w:t>lainnya</w:t>
      </w:r>
      <w:proofErr w:type="spellEnd"/>
      <w:r>
        <w:t xml:space="preserve">. Intensitas pemanfaatan tersebut mengindikasikan bahwa keberadaan taman memiliki nilai sosial yang tinggi dan telah </w:t>
      </w:r>
      <w:proofErr w:type="spellStart"/>
      <w:r>
        <w:t>diterima</w:t>
      </w:r>
      <w:proofErr w:type="spellEnd"/>
      <w:r>
        <w:t xml:space="preserve"> sebagai bagian dari kehidupan masyarakat perkotaan.</w:t>
      </w:r>
    </w:p>
    <w:p w14:paraId="33302DB0" w14:textId="77777777" w:rsidR="003343DE" w:rsidRDefault="003343DE" w:rsidP="003343DE">
      <w:pPr>
        <w:pStyle w:val="NormalWeb"/>
        <w:spacing w:after="120" w:line="360" w:lineRule="auto"/>
        <w:ind w:firstLine="578"/>
        <w:jc w:val="both"/>
      </w:pPr>
      <w:r>
        <w:t xml:space="preserve">Potensi </w:t>
      </w:r>
      <w:proofErr w:type="spellStart"/>
      <w:r>
        <w:t>lainnya</w:t>
      </w:r>
      <w:proofErr w:type="spellEnd"/>
      <w:r>
        <w:t xml:space="preserve"> terlihat pada aspek ekonomi. Keberadaan pedagang kaki lima di sekitar taman menunjukkan bahwa aktivitas ekonomi telah tumbuh secara alami sebagai dampak dari </w:t>
      </w:r>
      <w:proofErr w:type="spellStart"/>
      <w:r>
        <w:t>tingginya</w:t>
      </w:r>
      <w:proofErr w:type="spellEnd"/>
      <w:r>
        <w:t xml:space="preserve"> jumlah pengunjung. Aktivitas tersebut memberikan peluang usaha bagi masyarakat sekitar sekaligus menciptakan nilai tambah terhadap kawasan. Selain itu, keberadaan Taman </w:t>
      </w:r>
      <w:proofErr w:type="spellStart"/>
      <w:r>
        <w:t>Heulang</w:t>
      </w:r>
      <w:proofErr w:type="spellEnd"/>
      <w:r>
        <w:t xml:space="preserve"> juga berpotensi meningkatkan kualitas lingkungan dan daya tarik kawasan permukiman di </w:t>
      </w:r>
      <w:proofErr w:type="spellStart"/>
      <w:r>
        <w:t>sekitarnya</w:t>
      </w:r>
      <w:proofErr w:type="spellEnd"/>
      <w:r>
        <w:t>, sehingga secara tidak langsung dapat memberikan pengaruh terhadap peningkatan nilai kawasan.</w:t>
      </w:r>
    </w:p>
    <w:p w14:paraId="5A5580B8" w14:textId="77777777" w:rsidR="003343DE" w:rsidRDefault="003343DE" w:rsidP="003343DE">
      <w:pPr>
        <w:pStyle w:val="NormalWeb"/>
        <w:spacing w:after="120" w:line="360" w:lineRule="auto"/>
        <w:ind w:firstLine="578"/>
        <w:jc w:val="both"/>
      </w:pPr>
    </w:p>
    <w:p w14:paraId="1D37ED23" w14:textId="42BFE139" w:rsidR="003343DE" w:rsidRDefault="003343DE" w:rsidP="003343DE">
      <w:pPr>
        <w:pStyle w:val="NormalWeb"/>
        <w:spacing w:after="120" w:line="360" w:lineRule="auto"/>
        <w:ind w:firstLine="578"/>
        <w:jc w:val="both"/>
      </w:pPr>
      <w:r>
        <w:lastRenderedPageBreak/>
        <w:t xml:space="preserve">Dari aspek estetika, Taman </w:t>
      </w:r>
      <w:proofErr w:type="spellStart"/>
      <w:r>
        <w:t>Heulang</w:t>
      </w:r>
      <w:proofErr w:type="spellEnd"/>
      <w:r>
        <w:t xml:space="preserve"> memiliki potensi sebagai elemen lanskap kota yang mampu meningkatkan kualitas visual lingkungan. Keberadaan ruang terbuka hijau di tengah kawasan permukiman padat memberikan keseimbangan antara area terbangun dan area tidak terbangun serta menciptakan suasana yang lebih nyaman bagi masyarakat. Potensi tersebut dapat menjadi dasar dalam membentuk identitas kawasan apabila </w:t>
      </w:r>
      <w:proofErr w:type="spellStart"/>
      <w:r>
        <w:t>didukung</w:t>
      </w:r>
      <w:proofErr w:type="spellEnd"/>
      <w:r>
        <w:t xml:space="preserve"> oleh penataan lanskap dan desain taman yang lebih terarah.</w:t>
      </w:r>
    </w:p>
    <w:p w14:paraId="27B2109F" w14:textId="77777777" w:rsidR="003343DE" w:rsidRDefault="003343DE" w:rsidP="003343DE">
      <w:pPr>
        <w:pStyle w:val="NormalWeb"/>
        <w:spacing w:after="120" w:line="360" w:lineRule="auto"/>
        <w:ind w:firstLine="578"/>
        <w:jc w:val="both"/>
      </w:pPr>
      <w:r>
        <w:t xml:space="preserve">Di sisi lain, hasil analisis juga menunjukkan bahwa masih terdapat berbagai permasalahan yang menyebabkan fungsi Taman </w:t>
      </w:r>
      <w:proofErr w:type="spellStart"/>
      <w:r>
        <w:t>Heulang</w:t>
      </w:r>
      <w:proofErr w:type="spellEnd"/>
      <w:r>
        <w:t xml:space="preserve"> belum berjalan secara optimal. Permasalahan tersebut menunjukkan adanya kesenjangan antara kondisi </w:t>
      </w:r>
      <w:proofErr w:type="spellStart"/>
      <w:r>
        <w:t>eksisting</w:t>
      </w:r>
      <w:proofErr w:type="spellEnd"/>
      <w:r>
        <w:t xml:space="preserve"> dengan standar penyediaan dan pemanfaatan ruang terbuka hijau sebagaimana </w:t>
      </w:r>
      <w:proofErr w:type="spellStart"/>
      <w:r>
        <w:t>diatur</w:t>
      </w:r>
      <w:proofErr w:type="spellEnd"/>
      <w:r>
        <w:t xml:space="preserve"> dalam Permen PU Nomor 05/PRT/M/2008 dan Permen ATR/BPN Nomor 14 Tahun 2022.</w:t>
      </w:r>
    </w:p>
    <w:p w14:paraId="785BFEC8" w14:textId="77777777" w:rsidR="003343DE" w:rsidRDefault="003343DE" w:rsidP="003343DE">
      <w:pPr>
        <w:pStyle w:val="NormalWeb"/>
        <w:spacing w:after="120" w:line="360" w:lineRule="auto"/>
        <w:ind w:firstLine="578"/>
        <w:jc w:val="both"/>
      </w:pPr>
      <w:r>
        <w:t xml:space="preserve">Permasalahan utama terdapat pada aspek fisik, yaitu kualitas fasilitas yang mengalami penurunan akibat kurang </w:t>
      </w:r>
      <w:proofErr w:type="spellStart"/>
      <w:r>
        <w:t>optimalnya</w:t>
      </w:r>
      <w:proofErr w:type="spellEnd"/>
      <w:r>
        <w:t xml:space="preserve"> pemeliharaan. Beberapa fasilitas seperti toilet umum, bangku taman, area bermain anak, dan jalur pedestrian menunjukkan kondisi yang memerlukan perbaikan. Selain itu, sistem penerangan pada beberapa bagian taman masih belum memadai sehingga berpotensi mengurangi rasa aman pengunjung, terutama pada sore hingga malam hari. Kondisi tersebut menunjukkan bahwa penyediaan fasilitas belum </w:t>
      </w:r>
      <w:proofErr w:type="spellStart"/>
      <w:r>
        <w:t>sepenuhnya</w:t>
      </w:r>
      <w:proofErr w:type="spellEnd"/>
      <w:r>
        <w:t xml:space="preserve"> </w:t>
      </w:r>
      <w:proofErr w:type="spellStart"/>
      <w:r>
        <w:t>diikuti</w:t>
      </w:r>
      <w:proofErr w:type="spellEnd"/>
      <w:r>
        <w:t xml:space="preserve"> oleh pengelolaan dan pemeliharaan yang berkelanjutan.</w:t>
      </w:r>
    </w:p>
    <w:p w14:paraId="4401B635" w14:textId="77777777" w:rsidR="003343DE" w:rsidRDefault="003343DE" w:rsidP="003343DE">
      <w:pPr>
        <w:pStyle w:val="NormalWeb"/>
        <w:spacing w:after="120" w:line="360" w:lineRule="auto"/>
        <w:ind w:firstLine="578"/>
        <w:jc w:val="both"/>
      </w:pPr>
      <w:r>
        <w:t xml:space="preserve">Pada aspek ekologis, distribusi vegetasi yang belum merata menyebabkan fungsi peneduh belum </w:t>
      </w:r>
      <w:proofErr w:type="spellStart"/>
      <w:r>
        <w:t>dirasakan</w:t>
      </w:r>
      <w:proofErr w:type="spellEnd"/>
      <w:r>
        <w:t xml:space="preserve"> secara optimal di seluruh kawasan taman. Penggunaan material perkerasan pada beberapa bagian taman juga mengurangi kemampuan lahan dalam menyerap air hujan, sementara belum adanya fasilitas pendukung seperti sumur resapan atau biopori menunjukkan bahwa fungsi ekologis taman masih dapat </w:t>
      </w:r>
      <w:proofErr w:type="spellStart"/>
      <w:r>
        <w:t>ditingkatkan</w:t>
      </w:r>
      <w:proofErr w:type="spellEnd"/>
      <w:r>
        <w:t xml:space="preserve">. Selain itu, komposisi vegetasi yang masih </w:t>
      </w:r>
      <w:proofErr w:type="spellStart"/>
      <w:r>
        <w:t>didominasi</w:t>
      </w:r>
      <w:proofErr w:type="spellEnd"/>
      <w:r>
        <w:t xml:space="preserve"> oleh fungsi peneduh menyebabkan potensi peningkatan keanekaragaman hayati belum </w:t>
      </w:r>
      <w:proofErr w:type="spellStart"/>
      <w:r>
        <w:t>dimanfaatkan</w:t>
      </w:r>
      <w:proofErr w:type="spellEnd"/>
      <w:r>
        <w:t xml:space="preserve"> secara maksimal.</w:t>
      </w:r>
    </w:p>
    <w:p w14:paraId="7B84433B" w14:textId="77777777" w:rsidR="003343DE" w:rsidRDefault="003343DE" w:rsidP="003343DE">
      <w:pPr>
        <w:pStyle w:val="NormalWeb"/>
        <w:spacing w:after="120" w:line="360" w:lineRule="auto"/>
        <w:ind w:firstLine="578"/>
        <w:jc w:val="both"/>
      </w:pPr>
      <w:r>
        <w:t xml:space="preserve">Dari aspek sosial budaya, </w:t>
      </w:r>
      <w:proofErr w:type="spellStart"/>
      <w:r>
        <w:t>tingginya</w:t>
      </w:r>
      <w:proofErr w:type="spellEnd"/>
      <w:r>
        <w:t xml:space="preserve"> aktivitas masyarakat belum </w:t>
      </w:r>
      <w:proofErr w:type="spellStart"/>
      <w:r>
        <w:t>sepenuhnya</w:t>
      </w:r>
      <w:proofErr w:type="spellEnd"/>
      <w:r>
        <w:t xml:space="preserve"> </w:t>
      </w:r>
      <w:proofErr w:type="spellStart"/>
      <w:r>
        <w:t>diimbangi</w:t>
      </w:r>
      <w:proofErr w:type="spellEnd"/>
      <w:r>
        <w:t xml:space="preserve"> dengan penataan ruang yang memadai. Pada waktu-waktu tertentu terjadi </w:t>
      </w:r>
      <w:r>
        <w:lastRenderedPageBreak/>
        <w:t xml:space="preserve">kepadatan pengunjung dan tumpang tindih aktivitas antara olahraga, rekreasi, dan kegiatan komunitas sehingga mengurangi kenyamanan pengguna. Kondisi ini menunjukkan </w:t>
      </w:r>
      <w:proofErr w:type="spellStart"/>
      <w:r>
        <w:t>perlunya</w:t>
      </w:r>
      <w:proofErr w:type="spellEnd"/>
      <w:r>
        <w:t xml:space="preserve"> pengaturan zonasi aktivitas agar setiap fungsi taman dapat berjalan secara lebih efektif tanpa saling mengganggu.</w:t>
      </w:r>
    </w:p>
    <w:p w14:paraId="4CACFC34" w14:textId="77777777" w:rsidR="003343DE" w:rsidRDefault="003343DE" w:rsidP="003343DE">
      <w:pPr>
        <w:pStyle w:val="NormalWeb"/>
        <w:spacing w:after="120" w:line="360" w:lineRule="auto"/>
        <w:ind w:firstLine="578"/>
        <w:jc w:val="both"/>
      </w:pPr>
      <w:r>
        <w:t>Pada aspek ekonomi, keberadaan pedagang kaki lima yang belum tertata menyebabkan pemanfaatan ruang menjadi kurang teratur dan berpotensi mengurangi kualitas lingkungan taman. Permasalahan serupa juga terlihat pada pengelolaan area parkir yang masih belum tertib sehingga mengganggu sirkulasi pengunjung serta menurunkan kualitas visual kawasan. Kondisi tersebut menunjukkan bahwa aktivitas ekonomi di sekitar taman memerlukan sistem pengelolaan yang lebih baik agar mampu memberikan manfaat ekonomi tanpa mengurangi fungsi utama taman sebagai ruang terbuka hijau.</w:t>
      </w:r>
    </w:p>
    <w:p w14:paraId="70EF5B51" w14:textId="77777777" w:rsidR="003343DE" w:rsidRDefault="003343DE" w:rsidP="003343DE">
      <w:pPr>
        <w:pStyle w:val="NormalWeb"/>
        <w:spacing w:after="120" w:line="360" w:lineRule="auto"/>
        <w:ind w:firstLine="578"/>
        <w:jc w:val="both"/>
      </w:pPr>
      <w:r>
        <w:t xml:space="preserve">Sementara itu, pada aspek estetika masih </w:t>
      </w:r>
      <w:proofErr w:type="spellStart"/>
      <w:r>
        <w:t>ditemukan</w:t>
      </w:r>
      <w:proofErr w:type="spellEnd"/>
      <w:r>
        <w:t xml:space="preserve"> berbagai elemen yang mengurangi kualitas visual taman, seperti kondisi fasilitas yang mulai usang, penataan ruang yang belum harmonis, serta belum adanya elemen identitas yang menjadi ciri khas Taman </w:t>
      </w:r>
      <w:proofErr w:type="spellStart"/>
      <w:r>
        <w:t>Heulang</w:t>
      </w:r>
      <w:proofErr w:type="spellEnd"/>
      <w:r>
        <w:t xml:space="preserve">. Padahal, menurut regulasi, ruang terbuka hijau tidak hanya berfungsi sebagai ruang ekologis, tetapi juga sebagai pembentuk citra dan identitas kota. Oleh karena itu, peningkatan kualitas lanskap dan penataan elemen visual menjadi salah satu aspek yang perlu mendapat perhatian dalam pengembangan Taman </w:t>
      </w:r>
      <w:proofErr w:type="spellStart"/>
      <w:r>
        <w:t>Heulang</w:t>
      </w:r>
      <w:proofErr w:type="spellEnd"/>
      <w:r>
        <w:t xml:space="preserve"> ke depan.</w:t>
      </w:r>
    </w:p>
    <w:p w14:paraId="3ACC5CAF" w14:textId="74570A83" w:rsidR="009D08FD" w:rsidRDefault="003343DE" w:rsidP="003343DE">
      <w:pPr>
        <w:pStyle w:val="NormalWeb"/>
        <w:spacing w:before="0" w:beforeAutospacing="0" w:after="120" w:afterAutospacing="0" w:line="360" w:lineRule="auto"/>
        <w:ind w:firstLine="578"/>
        <w:jc w:val="both"/>
      </w:pPr>
      <w:r>
        <w:t xml:space="preserve">Berdasarkan hasil analisis tersebut dapat </w:t>
      </w:r>
      <w:proofErr w:type="spellStart"/>
      <w:r>
        <w:t>disimpulkan</w:t>
      </w:r>
      <w:proofErr w:type="spellEnd"/>
      <w:r>
        <w:t xml:space="preserve"> bahwa Taman </w:t>
      </w:r>
      <w:proofErr w:type="spellStart"/>
      <w:r>
        <w:t>Heulang</w:t>
      </w:r>
      <w:proofErr w:type="spellEnd"/>
      <w:r>
        <w:t xml:space="preserve"> memiliki potensi yang cukup besar untuk </w:t>
      </w:r>
      <w:proofErr w:type="spellStart"/>
      <w:r>
        <w:t>dikembangkan</w:t>
      </w:r>
      <w:proofErr w:type="spellEnd"/>
      <w:r>
        <w:t xml:space="preserve"> sebagai ruang terbuka hijau publik yang berkualitas karena </w:t>
      </w:r>
      <w:proofErr w:type="spellStart"/>
      <w:r>
        <w:t>didukung</w:t>
      </w:r>
      <w:proofErr w:type="spellEnd"/>
      <w:r>
        <w:t xml:space="preserve"> oleh lokasi yang strategis, tingkat pemanfaatan yang tinggi, serta fungsi ekologis, sosial, ekonomi, dan estetika yang telah berjalan. Namun demikian, berbagai potensi tersebut belum </w:t>
      </w:r>
      <w:proofErr w:type="spellStart"/>
      <w:r>
        <w:t>sepenuhnya</w:t>
      </w:r>
      <w:proofErr w:type="spellEnd"/>
      <w:r>
        <w:t xml:space="preserve"> dapat </w:t>
      </w:r>
      <w:proofErr w:type="spellStart"/>
      <w:r>
        <w:t>dimanfaatkan</w:t>
      </w:r>
      <w:proofErr w:type="spellEnd"/>
      <w:r>
        <w:t xml:space="preserve"> secara optimal akibat masih </w:t>
      </w:r>
      <w:proofErr w:type="spellStart"/>
      <w:r>
        <w:t>ditemukannya</w:t>
      </w:r>
      <w:proofErr w:type="spellEnd"/>
      <w:r>
        <w:t xml:space="preserve"> permasalahan pada aspek pemeliharaan fasilitas, optimalisasi fungsi ekologis, pengelolaan aktivitas ekonomi, penataan ruang, serta penguatan identitas kawasan. Oleh karena itu, </w:t>
      </w:r>
      <w:proofErr w:type="spellStart"/>
      <w:r>
        <w:t>diperlukan</w:t>
      </w:r>
      <w:proofErr w:type="spellEnd"/>
      <w:r>
        <w:t xml:space="preserve"> strategi pengembangan yang mampu mempertahankan potensi yang </w:t>
      </w:r>
      <w:proofErr w:type="spellStart"/>
      <w:r>
        <w:t>dimiliki</w:t>
      </w:r>
      <w:proofErr w:type="spellEnd"/>
      <w:r>
        <w:t xml:space="preserve"> sekaligus mengatasi berbagai permasalahan tersebut agar fungsi Taman </w:t>
      </w:r>
      <w:proofErr w:type="spellStart"/>
      <w:r>
        <w:t>Heulang</w:t>
      </w:r>
      <w:proofErr w:type="spellEnd"/>
      <w:r>
        <w:t xml:space="preserve"> sebagai ruang </w:t>
      </w:r>
      <w:r>
        <w:lastRenderedPageBreak/>
        <w:t>terbuka hijau publik dapat berjalan secara lebih efektif, berkelanjutan, dan sesuai dengan ketentuan regulasi yang berlaku</w:t>
      </w:r>
      <w:r w:rsidR="009D08FD">
        <w:t xml:space="preserve">. </w:t>
      </w:r>
    </w:p>
    <w:p w14:paraId="0E44B7E4" w14:textId="3A3D984C" w:rsidR="003343DE" w:rsidRDefault="003343DE" w:rsidP="003343DE">
      <w:pPr>
        <w:pStyle w:val="NormalWeb"/>
        <w:spacing w:before="0" w:beforeAutospacing="0" w:after="120" w:afterAutospacing="0" w:line="360" w:lineRule="auto"/>
        <w:ind w:firstLine="578"/>
        <w:jc w:val="both"/>
      </w:pPr>
      <w:r w:rsidRPr="003343DE">
        <w:t xml:space="preserve">Hasil analisis menunjukkan bahwa setiap karakteristik Taman </w:t>
      </w:r>
      <w:proofErr w:type="spellStart"/>
      <w:r w:rsidRPr="003343DE">
        <w:t>Heulang</w:t>
      </w:r>
      <w:proofErr w:type="spellEnd"/>
      <w:r w:rsidRPr="003343DE">
        <w:t xml:space="preserve"> memiliki potensi yang dapat mendukung pengembangan taman sebagai ruang terbuka hijau publik, namun di sisi lain juga masih </w:t>
      </w:r>
      <w:proofErr w:type="spellStart"/>
      <w:r w:rsidRPr="003343DE">
        <w:t>ditemukan</w:t>
      </w:r>
      <w:proofErr w:type="spellEnd"/>
      <w:r w:rsidRPr="003343DE">
        <w:t xml:space="preserve"> berbagai permasalahan yang memengaruhi kualitas penyediaan dan </w:t>
      </w:r>
      <w:proofErr w:type="spellStart"/>
      <w:r w:rsidRPr="003343DE">
        <w:t>pemanfaatannya</w:t>
      </w:r>
      <w:proofErr w:type="spellEnd"/>
      <w:r w:rsidRPr="003343DE">
        <w:t xml:space="preserve">. Potensi dan permasalahan tersebut </w:t>
      </w:r>
      <w:proofErr w:type="spellStart"/>
      <w:r w:rsidRPr="003343DE">
        <w:t>diidentifikasi</w:t>
      </w:r>
      <w:proofErr w:type="spellEnd"/>
      <w:r w:rsidRPr="003343DE">
        <w:t xml:space="preserve"> berdasarkan kondisi </w:t>
      </w:r>
      <w:proofErr w:type="spellStart"/>
      <w:r w:rsidRPr="003343DE">
        <w:t>eksisting</w:t>
      </w:r>
      <w:proofErr w:type="spellEnd"/>
      <w:r w:rsidRPr="003343DE">
        <w:t xml:space="preserve"> di lapangan serta </w:t>
      </w:r>
      <w:proofErr w:type="spellStart"/>
      <w:r w:rsidRPr="003343DE">
        <w:t>dibandingkan</w:t>
      </w:r>
      <w:proofErr w:type="spellEnd"/>
      <w:r w:rsidRPr="003343DE">
        <w:t xml:space="preserve"> dengan ketentuan penyediaan dan pemanfaatan Ruang Terbuka Hijau sebagaimana </w:t>
      </w:r>
      <w:proofErr w:type="spellStart"/>
      <w:r w:rsidRPr="003343DE">
        <w:t>diatur</w:t>
      </w:r>
      <w:proofErr w:type="spellEnd"/>
      <w:r w:rsidRPr="003343DE">
        <w:t xml:space="preserve"> dalam Permen PU Nomor 05/PRT/M/2008 dan Permen ATR/BPN Nomor 14 Tahun 2022. Ringkasan hasil identifikasi potensi dan permasalahan pada masing-masing aspek </w:t>
      </w:r>
      <w:proofErr w:type="spellStart"/>
      <w:r w:rsidRPr="003343DE">
        <w:t>disajikan</w:t>
      </w:r>
      <w:proofErr w:type="spellEnd"/>
      <w:r w:rsidRPr="003343DE">
        <w:t xml:space="preserve"> pada Tabel berikut.</w:t>
      </w:r>
    </w:p>
    <w:p w14:paraId="67EE610A" w14:textId="16350DC7" w:rsidR="009D08FD" w:rsidRDefault="009D08FD" w:rsidP="009D08FD">
      <w:pPr>
        <w:pStyle w:val="JudulTabeldanGambar"/>
      </w:pPr>
      <w:bookmarkStart w:id="81" w:name="_Toc233022567"/>
      <w:r>
        <w:t xml:space="preserve">Tabel 5. </w:t>
      </w:r>
      <w:fldSimple w:instr=" SEQ Tabel_5. \* ARABIC ">
        <w:r>
          <w:rPr>
            <w:noProof/>
          </w:rPr>
          <w:t>1</w:t>
        </w:r>
      </w:fldSimple>
      <w:r w:rsidRPr="009D08FD">
        <w:rPr>
          <w:rStyle w:val="Strong"/>
          <w:b/>
          <w:bCs w:val="0"/>
        </w:rPr>
        <w:t xml:space="preserve"> </w:t>
      </w:r>
      <w:r>
        <w:rPr>
          <w:rStyle w:val="Strong"/>
          <w:b/>
          <w:bCs w:val="0"/>
        </w:rPr>
        <w:t xml:space="preserve">Matriks Potensi dan Masalah Taman </w:t>
      </w:r>
      <w:proofErr w:type="spellStart"/>
      <w:r>
        <w:rPr>
          <w:rStyle w:val="Strong"/>
          <w:b/>
          <w:bCs w:val="0"/>
        </w:rPr>
        <w:t>Heulang</w:t>
      </w:r>
      <w:bookmarkEnd w:id="81"/>
      <w:proofErr w:type="spellEnd"/>
    </w:p>
    <w:tbl>
      <w:tblPr>
        <w:tblStyle w:val="TableGrid0"/>
        <w:tblW w:w="0" w:type="auto"/>
        <w:tblLook w:val="04A0" w:firstRow="1" w:lastRow="0" w:firstColumn="1" w:lastColumn="0" w:noHBand="0" w:noVBand="1"/>
      </w:tblPr>
      <w:tblGrid>
        <w:gridCol w:w="481"/>
        <w:gridCol w:w="969"/>
        <w:gridCol w:w="3380"/>
        <w:gridCol w:w="3380"/>
      </w:tblGrid>
      <w:tr w:rsidR="009D08FD" w:rsidRPr="009D08FD" w14:paraId="1CA9E8E4" w14:textId="77777777" w:rsidTr="003343DE">
        <w:trPr>
          <w:tblHeader/>
        </w:trPr>
        <w:tc>
          <w:tcPr>
            <w:tcW w:w="0" w:type="auto"/>
            <w:shd w:val="clear" w:color="auto" w:fill="D0CECE" w:themeFill="background2" w:themeFillShade="E6"/>
            <w:hideMark/>
          </w:tcPr>
          <w:p w14:paraId="5606CC46" w14:textId="77777777" w:rsidR="009D08FD" w:rsidRPr="009D08FD" w:rsidRDefault="009D08FD" w:rsidP="009D08FD">
            <w:pPr>
              <w:ind w:left="29"/>
              <w:jc w:val="center"/>
              <w:rPr>
                <w:b/>
                <w:bCs/>
                <w:sz w:val="20"/>
                <w:szCs w:val="20"/>
              </w:rPr>
            </w:pPr>
            <w:r w:rsidRPr="009D08FD">
              <w:rPr>
                <w:b/>
                <w:bCs/>
                <w:sz w:val="20"/>
                <w:szCs w:val="20"/>
              </w:rPr>
              <w:t>No</w:t>
            </w:r>
          </w:p>
        </w:tc>
        <w:tc>
          <w:tcPr>
            <w:tcW w:w="0" w:type="auto"/>
            <w:shd w:val="clear" w:color="auto" w:fill="D0CECE" w:themeFill="background2" w:themeFillShade="E6"/>
            <w:hideMark/>
          </w:tcPr>
          <w:p w14:paraId="5DD78CBE" w14:textId="77777777" w:rsidR="009D08FD" w:rsidRPr="009D08FD" w:rsidRDefault="009D08FD" w:rsidP="009D08FD">
            <w:pPr>
              <w:ind w:left="29"/>
              <w:jc w:val="center"/>
              <w:rPr>
                <w:b/>
                <w:bCs/>
                <w:sz w:val="20"/>
                <w:szCs w:val="20"/>
              </w:rPr>
            </w:pPr>
            <w:r w:rsidRPr="009D08FD">
              <w:rPr>
                <w:b/>
                <w:bCs/>
                <w:sz w:val="20"/>
                <w:szCs w:val="20"/>
              </w:rPr>
              <w:t>Aspek</w:t>
            </w:r>
          </w:p>
        </w:tc>
        <w:tc>
          <w:tcPr>
            <w:tcW w:w="0" w:type="auto"/>
            <w:shd w:val="clear" w:color="auto" w:fill="D0CECE" w:themeFill="background2" w:themeFillShade="E6"/>
            <w:hideMark/>
          </w:tcPr>
          <w:p w14:paraId="313F43C5" w14:textId="77777777" w:rsidR="009D08FD" w:rsidRPr="009D08FD" w:rsidRDefault="009D08FD" w:rsidP="009D08FD">
            <w:pPr>
              <w:ind w:left="29"/>
              <w:jc w:val="center"/>
              <w:rPr>
                <w:b/>
                <w:bCs/>
                <w:sz w:val="20"/>
                <w:szCs w:val="20"/>
              </w:rPr>
            </w:pPr>
            <w:r w:rsidRPr="009D08FD">
              <w:rPr>
                <w:b/>
                <w:bCs/>
                <w:sz w:val="20"/>
                <w:szCs w:val="20"/>
              </w:rPr>
              <w:t>Potensi</w:t>
            </w:r>
          </w:p>
        </w:tc>
        <w:tc>
          <w:tcPr>
            <w:tcW w:w="0" w:type="auto"/>
            <w:shd w:val="clear" w:color="auto" w:fill="D0CECE" w:themeFill="background2" w:themeFillShade="E6"/>
            <w:hideMark/>
          </w:tcPr>
          <w:p w14:paraId="6317A1E0" w14:textId="77777777" w:rsidR="009D08FD" w:rsidRPr="009D08FD" w:rsidRDefault="009D08FD" w:rsidP="009D08FD">
            <w:pPr>
              <w:ind w:left="29"/>
              <w:jc w:val="center"/>
              <w:rPr>
                <w:b/>
                <w:bCs/>
                <w:sz w:val="20"/>
                <w:szCs w:val="20"/>
              </w:rPr>
            </w:pPr>
            <w:r w:rsidRPr="009D08FD">
              <w:rPr>
                <w:b/>
                <w:bCs/>
                <w:sz w:val="20"/>
                <w:szCs w:val="20"/>
              </w:rPr>
              <w:t>Masalah</w:t>
            </w:r>
          </w:p>
        </w:tc>
      </w:tr>
      <w:tr w:rsidR="003343DE" w:rsidRPr="009D08FD" w14:paraId="052D8DF5" w14:textId="77777777" w:rsidTr="009D08FD">
        <w:tc>
          <w:tcPr>
            <w:tcW w:w="0" w:type="auto"/>
            <w:hideMark/>
          </w:tcPr>
          <w:p w14:paraId="3D58367D" w14:textId="77777777" w:rsidR="003343DE" w:rsidRPr="009D08FD" w:rsidRDefault="003343DE" w:rsidP="003343DE">
            <w:pPr>
              <w:ind w:left="29"/>
              <w:jc w:val="left"/>
              <w:rPr>
                <w:sz w:val="20"/>
                <w:szCs w:val="20"/>
              </w:rPr>
            </w:pPr>
            <w:r w:rsidRPr="009D08FD">
              <w:rPr>
                <w:sz w:val="20"/>
                <w:szCs w:val="20"/>
              </w:rPr>
              <w:t>1</w:t>
            </w:r>
          </w:p>
        </w:tc>
        <w:tc>
          <w:tcPr>
            <w:tcW w:w="0" w:type="auto"/>
            <w:hideMark/>
          </w:tcPr>
          <w:p w14:paraId="7C2F3412" w14:textId="77777777" w:rsidR="003343DE" w:rsidRPr="009D08FD" w:rsidRDefault="003343DE" w:rsidP="003343DE">
            <w:pPr>
              <w:ind w:left="29"/>
              <w:jc w:val="left"/>
              <w:rPr>
                <w:sz w:val="20"/>
                <w:szCs w:val="20"/>
              </w:rPr>
            </w:pPr>
            <w:r w:rsidRPr="009D08FD">
              <w:rPr>
                <w:sz w:val="20"/>
                <w:szCs w:val="20"/>
              </w:rPr>
              <w:t>Fisik</w:t>
            </w:r>
          </w:p>
        </w:tc>
        <w:tc>
          <w:tcPr>
            <w:tcW w:w="0" w:type="auto"/>
            <w:hideMark/>
          </w:tcPr>
          <w:p w14:paraId="39ED8E80" w14:textId="223ADDE7" w:rsidR="003343DE" w:rsidRPr="003343DE" w:rsidRDefault="003343DE" w:rsidP="003343DE">
            <w:pPr>
              <w:ind w:left="29"/>
              <w:jc w:val="left"/>
              <w:rPr>
                <w:sz w:val="20"/>
                <w:szCs w:val="18"/>
              </w:rPr>
            </w:pPr>
            <w:proofErr w:type="spellStart"/>
            <w:r w:rsidRPr="003343DE">
              <w:rPr>
                <w:sz w:val="20"/>
                <w:szCs w:val="18"/>
              </w:rPr>
              <w:t>Tersedianya</w:t>
            </w:r>
            <w:proofErr w:type="spellEnd"/>
            <w:r w:rsidRPr="003343DE">
              <w:rPr>
                <w:sz w:val="20"/>
                <w:szCs w:val="18"/>
              </w:rPr>
              <w:t xml:space="preserve"> fasilitas dasar taman seperti jalur pedestrian, lapangan terbuka, bangku taman, area bermain, dan toilet umum yang mendukung berbagai aktivitas masyarakat.</w:t>
            </w:r>
          </w:p>
        </w:tc>
        <w:tc>
          <w:tcPr>
            <w:tcW w:w="0" w:type="auto"/>
            <w:hideMark/>
          </w:tcPr>
          <w:p w14:paraId="698096FE" w14:textId="3C9B64DE" w:rsidR="003343DE" w:rsidRPr="003343DE" w:rsidRDefault="003343DE" w:rsidP="003343DE">
            <w:pPr>
              <w:ind w:left="29"/>
              <w:jc w:val="left"/>
              <w:rPr>
                <w:sz w:val="20"/>
                <w:szCs w:val="18"/>
              </w:rPr>
            </w:pPr>
            <w:proofErr w:type="spellStart"/>
            <w:r w:rsidRPr="003343DE">
              <w:rPr>
                <w:sz w:val="20"/>
                <w:szCs w:val="18"/>
              </w:rPr>
              <w:t>Tersedianya</w:t>
            </w:r>
            <w:proofErr w:type="spellEnd"/>
            <w:r w:rsidRPr="003343DE">
              <w:rPr>
                <w:sz w:val="20"/>
                <w:szCs w:val="18"/>
              </w:rPr>
              <w:t xml:space="preserve"> fasilitas dasar taman seperti jalur pedestrian, lapangan terbuka, bangku taman, area bermain, dan toilet umum yang mendukung berbagai aktivitas masyarakat.</w:t>
            </w:r>
          </w:p>
        </w:tc>
      </w:tr>
      <w:tr w:rsidR="003343DE" w:rsidRPr="009D08FD" w14:paraId="734A9F9A" w14:textId="77777777" w:rsidTr="009D08FD">
        <w:tc>
          <w:tcPr>
            <w:tcW w:w="0" w:type="auto"/>
            <w:hideMark/>
          </w:tcPr>
          <w:p w14:paraId="3FAB90E6" w14:textId="77777777" w:rsidR="003343DE" w:rsidRPr="009D08FD" w:rsidRDefault="003343DE" w:rsidP="003343DE">
            <w:pPr>
              <w:ind w:left="29"/>
              <w:rPr>
                <w:sz w:val="20"/>
                <w:szCs w:val="20"/>
              </w:rPr>
            </w:pPr>
            <w:r w:rsidRPr="009D08FD">
              <w:rPr>
                <w:sz w:val="20"/>
                <w:szCs w:val="20"/>
              </w:rPr>
              <w:t>2</w:t>
            </w:r>
          </w:p>
        </w:tc>
        <w:tc>
          <w:tcPr>
            <w:tcW w:w="0" w:type="auto"/>
            <w:hideMark/>
          </w:tcPr>
          <w:p w14:paraId="33E2976E" w14:textId="77777777" w:rsidR="003343DE" w:rsidRPr="009D08FD" w:rsidRDefault="003343DE" w:rsidP="003343DE">
            <w:pPr>
              <w:ind w:left="29"/>
              <w:jc w:val="left"/>
              <w:rPr>
                <w:sz w:val="20"/>
                <w:szCs w:val="20"/>
              </w:rPr>
            </w:pPr>
            <w:r w:rsidRPr="009D08FD">
              <w:rPr>
                <w:sz w:val="20"/>
                <w:szCs w:val="20"/>
              </w:rPr>
              <w:t>Ekologis</w:t>
            </w:r>
          </w:p>
        </w:tc>
        <w:tc>
          <w:tcPr>
            <w:tcW w:w="0" w:type="auto"/>
            <w:hideMark/>
          </w:tcPr>
          <w:p w14:paraId="16D82291" w14:textId="59A24973" w:rsidR="003343DE" w:rsidRPr="003343DE" w:rsidRDefault="003343DE" w:rsidP="003343DE">
            <w:pPr>
              <w:ind w:left="29"/>
              <w:jc w:val="left"/>
              <w:rPr>
                <w:sz w:val="20"/>
                <w:szCs w:val="18"/>
              </w:rPr>
            </w:pPr>
            <w:r w:rsidRPr="003343DE">
              <w:rPr>
                <w:sz w:val="20"/>
                <w:szCs w:val="18"/>
              </w:rPr>
              <w:t>Keberadaan vegetasi peneduh dan area terbuka hijau mampu mendukung fungsi peneduh, pengatur iklim mikro, dan resapan air.</w:t>
            </w:r>
          </w:p>
        </w:tc>
        <w:tc>
          <w:tcPr>
            <w:tcW w:w="0" w:type="auto"/>
            <w:hideMark/>
          </w:tcPr>
          <w:p w14:paraId="7CB2D2B7" w14:textId="15469CA4" w:rsidR="003343DE" w:rsidRPr="003343DE" w:rsidRDefault="003343DE" w:rsidP="003343DE">
            <w:pPr>
              <w:ind w:left="29"/>
              <w:jc w:val="left"/>
              <w:rPr>
                <w:sz w:val="20"/>
                <w:szCs w:val="18"/>
              </w:rPr>
            </w:pPr>
            <w:r w:rsidRPr="003343DE">
              <w:rPr>
                <w:sz w:val="20"/>
                <w:szCs w:val="18"/>
              </w:rPr>
              <w:t>Keberadaan vegetasi peneduh dan area terbuka hijau mampu mendukung fungsi peneduh, pengatur iklim mikro, dan resapan air.</w:t>
            </w:r>
          </w:p>
        </w:tc>
      </w:tr>
      <w:tr w:rsidR="003343DE" w:rsidRPr="009D08FD" w14:paraId="00864169" w14:textId="77777777" w:rsidTr="009D08FD">
        <w:tc>
          <w:tcPr>
            <w:tcW w:w="0" w:type="auto"/>
            <w:hideMark/>
          </w:tcPr>
          <w:p w14:paraId="10D9D128" w14:textId="77777777" w:rsidR="003343DE" w:rsidRPr="009D08FD" w:rsidRDefault="003343DE" w:rsidP="003343DE">
            <w:pPr>
              <w:ind w:left="29"/>
              <w:rPr>
                <w:sz w:val="20"/>
                <w:szCs w:val="20"/>
              </w:rPr>
            </w:pPr>
            <w:r w:rsidRPr="009D08FD">
              <w:rPr>
                <w:sz w:val="20"/>
                <w:szCs w:val="20"/>
              </w:rPr>
              <w:t>3</w:t>
            </w:r>
          </w:p>
        </w:tc>
        <w:tc>
          <w:tcPr>
            <w:tcW w:w="0" w:type="auto"/>
            <w:hideMark/>
          </w:tcPr>
          <w:p w14:paraId="0F39A8E7" w14:textId="77777777" w:rsidR="003343DE" w:rsidRPr="009D08FD" w:rsidRDefault="003343DE" w:rsidP="003343DE">
            <w:pPr>
              <w:ind w:left="29"/>
              <w:jc w:val="left"/>
              <w:rPr>
                <w:sz w:val="20"/>
                <w:szCs w:val="20"/>
              </w:rPr>
            </w:pPr>
            <w:r w:rsidRPr="009D08FD">
              <w:rPr>
                <w:sz w:val="20"/>
                <w:szCs w:val="20"/>
              </w:rPr>
              <w:t>Sosial</w:t>
            </w:r>
          </w:p>
        </w:tc>
        <w:tc>
          <w:tcPr>
            <w:tcW w:w="0" w:type="auto"/>
            <w:hideMark/>
          </w:tcPr>
          <w:p w14:paraId="32115054" w14:textId="7854E874" w:rsidR="003343DE" w:rsidRPr="003343DE" w:rsidRDefault="003343DE" w:rsidP="003343DE">
            <w:pPr>
              <w:ind w:left="29"/>
              <w:jc w:val="left"/>
              <w:rPr>
                <w:sz w:val="20"/>
                <w:szCs w:val="18"/>
              </w:rPr>
            </w:pPr>
            <w:proofErr w:type="spellStart"/>
            <w:r w:rsidRPr="003343DE">
              <w:rPr>
                <w:sz w:val="20"/>
                <w:szCs w:val="18"/>
              </w:rPr>
              <w:t>Tingginya</w:t>
            </w:r>
            <w:proofErr w:type="spellEnd"/>
            <w:r w:rsidRPr="003343DE">
              <w:rPr>
                <w:sz w:val="20"/>
                <w:szCs w:val="18"/>
              </w:rPr>
              <w:t xml:space="preserve"> intensitas pemanfaatan taman sebagai ruang interaksi sosial, rekreasi, olahraga, dan kegiatan masyarakat.</w:t>
            </w:r>
          </w:p>
        </w:tc>
        <w:tc>
          <w:tcPr>
            <w:tcW w:w="0" w:type="auto"/>
            <w:hideMark/>
          </w:tcPr>
          <w:p w14:paraId="5D437903" w14:textId="3B50F051" w:rsidR="003343DE" w:rsidRPr="003343DE" w:rsidRDefault="003343DE" w:rsidP="003343DE">
            <w:pPr>
              <w:ind w:left="29"/>
              <w:jc w:val="left"/>
              <w:rPr>
                <w:sz w:val="20"/>
                <w:szCs w:val="18"/>
              </w:rPr>
            </w:pPr>
            <w:proofErr w:type="spellStart"/>
            <w:r w:rsidRPr="003343DE">
              <w:rPr>
                <w:sz w:val="20"/>
                <w:szCs w:val="18"/>
              </w:rPr>
              <w:t>Tingginya</w:t>
            </w:r>
            <w:proofErr w:type="spellEnd"/>
            <w:r w:rsidRPr="003343DE">
              <w:rPr>
                <w:sz w:val="20"/>
                <w:szCs w:val="18"/>
              </w:rPr>
              <w:t xml:space="preserve"> intensitas pemanfaatan taman sebagai ruang interaksi sosial, rekreasi, olahraga, dan kegiatan masyarakat.</w:t>
            </w:r>
          </w:p>
        </w:tc>
      </w:tr>
      <w:tr w:rsidR="003343DE" w:rsidRPr="009D08FD" w14:paraId="1D1F3B45" w14:textId="77777777" w:rsidTr="009D08FD">
        <w:tc>
          <w:tcPr>
            <w:tcW w:w="0" w:type="auto"/>
            <w:hideMark/>
          </w:tcPr>
          <w:p w14:paraId="3987FA0A" w14:textId="77777777" w:rsidR="003343DE" w:rsidRPr="009D08FD" w:rsidRDefault="003343DE" w:rsidP="003343DE">
            <w:pPr>
              <w:ind w:left="29"/>
              <w:rPr>
                <w:sz w:val="20"/>
                <w:szCs w:val="20"/>
              </w:rPr>
            </w:pPr>
            <w:r w:rsidRPr="009D08FD">
              <w:rPr>
                <w:sz w:val="20"/>
                <w:szCs w:val="20"/>
              </w:rPr>
              <w:t>4</w:t>
            </w:r>
          </w:p>
        </w:tc>
        <w:tc>
          <w:tcPr>
            <w:tcW w:w="0" w:type="auto"/>
            <w:hideMark/>
          </w:tcPr>
          <w:p w14:paraId="30902182" w14:textId="77777777" w:rsidR="003343DE" w:rsidRPr="009D08FD" w:rsidRDefault="003343DE" w:rsidP="003343DE">
            <w:pPr>
              <w:ind w:left="29"/>
              <w:jc w:val="left"/>
              <w:rPr>
                <w:sz w:val="20"/>
                <w:szCs w:val="20"/>
              </w:rPr>
            </w:pPr>
            <w:r w:rsidRPr="009D08FD">
              <w:rPr>
                <w:sz w:val="20"/>
                <w:szCs w:val="20"/>
              </w:rPr>
              <w:t>Ekonomi</w:t>
            </w:r>
          </w:p>
        </w:tc>
        <w:tc>
          <w:tcPr>
            <w:tcW w:w="0" w:type="auto"/>
            <w:hideMark/>
          </w:tcPr>
          <w:p w14:paraId="24624F4C" w14:textId="2A3851D1" w:rsidR="003343DE" w:rsidRPr="003343DE" w:rsidRDefault="003343DE" w:rsidP="003343DE">
            <w:pPr>
              <w:ind w:left="29"/>
              <w:jc w:val="left"/>
              <w:rPr>
                <w:sz w:val="20"/>
                <w:szCs w:val="18"/>
              </w:rPr>
            </w:pPr>
            <w:r w:rsidRPr="003343DE">
              <w:rPr>
                <w:sz w:val="20"/>
                <w:szCs w:val="18"/>
              </w:rPr>
              <w:t>Keberadaan pedagang kaki lima memberikan peluang ekonomi bagi masyarakat sekitar dan meningkatkan aktivitas kawasan.</w:t>
            </w:r>
          </w:p>
        </w:tc>
        <w:tc>
          <w:tcPr>
            <w:tcW w:w="0" w:type="auto"/>
            <w:hideMark/>
          </w:tcPr>
          <w:p w14:paraId="6A88CCA1" w14:textId="2FBC5E79" w:rsidR="003343DE" w:rsidRPr="003343DE" w:rsidRDefault="003343DE" w:rsidP="003343DE">
            <w:pPr>
              <w:ind w:left="29"/>
              <w:jc w:val="left"/>
              <w:rPr>
                <w:sz w:val="20"/>
                <w:szCs w:val="18"/>
              </w:rPr>
            </w:pPr>
            <w:r w:rsidRPr="003343DE">
              <w:rPr>
                <w:sz w:val="20"/>
                <w:szCs w:val="18"/>
              </w:rPr>
              <w:t>Keberadaan pedagang kaki lima memberikan peluang ekonomi bagi masyarakat sekitar dan meningkatkan aktivitas kawasan.</w:t>
            </w:r>
          </w:p>
        </w:tc>
      </w:tr>
      <w:tr w:rsidR="003343DE" w:rsidRPr="009D08FD" w14:paraId="159029A6" w14:textId="77777777" w:rsidTr="009D08FD">
        <w:tc>
          <w:tcPr>
            <w:tcW w:w="0" w:type="auto"/>
            <w:hideMark/>
          </w:tcPr>
          <w:p w14:paraId="5231866E" w14:textId="77777777" w:rsidR="003343DE" w:rsidRPr="009D08FD" w:rsidRDefault="003343DE" w:rsidP="003343DE">
            <w:pPr>
              <w:ind w:left="29"/>
              <w:rPr>
                <w:sz w:val="20"/>
                <w:szCs w:val="20"/>
              </w:rPr>
            </w:pPr>
            <w:r w:rsidRPr="009D08FD">
              <w:rPr>
                <w:sz w:val="20"/>
                <w:szCs w:val="20"/>
              </w:rPr>
              <w:t>5</w:t>
            </w:r>
          </w:p>
        </w:tc>
        <w:tc>
          <w:tcPr>
            <w:tcW w:w="0" w:type="auto"/>
            <w:hideMark/>
          </w:tcPr>
          <w:p w14:paraId="50FF04EC" w14:textId="77777777" w:rsidR="003343DE" w:rsidRPr="009D08FD" w:rsidRDefault="003343DE" w:rsidP="003343DE">
            <w:pPr>
              <w:ind w:left="29"/>
              <w:jc w:val="left"/>
              <w:rPr>
                <w:sz w:val="20"/>
                <w:szCs w:val="20"/>
              </w:rPr>
            </w:pPr>
            <w:r w:rsidRPr="009D08FD">
              <w:rPr>
                <w:sz w:val="20"/>
                <w:szCs w:val="20"/>
              </w:rPr>
              <w:t>Estetika</w:t>
            </w:r>
          </w:p>
        </w:tc>
        <w:tc>
          <w:tcPr>
            <w:tcW w:w="0" w:type="auto"/>
            <w:hideMark/>
          </w:tcPr>
          <w:p w14:paraId="626CBF34" w14:textId="7FB6DAD5" w:rsidR="003343DE" w:rsidRPr="003343DE" w:rsidRDefault="003343DE" w:rsidP="003343DE">
            <w:pPr>
              <w:ind w:left="29"/>
              <w:jc w:val="left"/>
              <w:rPr>
                <w:sz w:val="20"/>
                <w:szCs w:val="18"/>
              </w:rPr>
            </w:pPr>
            <w:r w:rsidRPr="003343DE">
              <w:rPr>
                <w:sz w:val="20"/>
                <w:szCs w:val="18"/>
              </w:rPr>
              <w:t>Keberadaan ruang hijau meningkatkan kualitas visual lingkungan serta menjadi penyeimbang kawasan terbangun.</w:t>
            </w:r>
          </w:p>
        </w:tc>
        <w:tc>
          <w:tcPr>
            <w:tcW w:w="0" w:type="auto"/>
            <w:hideMark/>
          </w:tcPr>
          <w:p w14:paraId="00F01632" w14:textId="0E670B12" w:rsidR="003343DE" w:rsidRPr="003343DE" w:rsidRDefault="003343DE" w:rsidP="003343DE">
            <w:pPr>
              <w:ind w:left="29"/>
              <w:jc w:val="left"/>
              <w:rPr>
                <w:sz w:val="20"/>
                <w:szCs w:val="18"/>
              </w:rPr>
            </w:pPr>
            <w:r w:rsidRPr="003343DE">
              <w:rPr>
                <w:sz w:val="20"/>
                <w:szCs w:val="18"/>
              </w:rPr>
              <w:t>Keberadaan ruang hijau meningkatkan kualitas visual lingkungan serta menjadi penyeimbang kawasan terbangun.</w:t>
            </w:r>
          </w:p>
        </w:tc>
      </w:tr>
    </w:tbl>
    <w:p w14:paraId="569A8299" w14:textId="35D56714" w:rsidR="009D08FD" w:rsidRDefault="009D08FD" w:rsidP="009D08FD">
      <w:pPr>
        <w:spacing w:after="120" w:line="360" w:lineRule="auto"/>
        <w:ind w:left="0" w:firstLine="0"/>
        <w:rPr>
          <w:i/>
          <w:iCs/>
          <w:sz w:val="20"/>
          <w:szCs w:val="18"/>
        </w:rPr>
      </w:pPr>
      <w:r w:rsidRPr="009D08FD">
        <w:rPr>
          <w:i/>
          <w:iCs/>
          <w:sz w:val="20"/>
          <w:szCs w:val="18"/>
        </w:rPr>
        <w:t>Sumber: Hasil Analisis, 2026</w:t>
      </w:r>
    </w:p>
    <w:p w14:paraId="41DD3B54" w14:textId="77777777" w:rsidR="00784B85" w:rsidRDefault="00784B85" w:rsidP="00784B85">
      <w:pPr>
        <w:spacing w:after="120" w:line="360" w:lineRule="auto"/>
        <w:ind w:left="0" w:firstLine="578"/>
      </w:pPr>
      <w:r>
        <w:lastRenderedPageBreak/>
        <w:t xml:space="preserve">Secara keseluruhan, dapat </w:t>
      </w:r>
      <w:proofErr w:type="spellStart"/>
      <w:r>
        <w:t>disimpulkan</w:t>
      </w:r>
      <w:proofErr w:type="spellEnd"/>
      <w:r>
        <w:t xml:space="preserve"> bahwa Taman </w:t>
      </w:r>
      <w:proofErr w:type="spellStart"/>
      <w:r>
        <w:t>Heulang</w:t>
      </w:r>
      <w:proofErr w:type="spellEnd"/>
      <w:r>
        <w:t xml:space="preserve"> memiliki potensi yang cukup besar untuk terus </w:t>
      </w:r>
      <w:proofErr w:type="spellStart"/>
      <w:r>
        <w:t>dikembangkan</w:t>
      </w:r>
      <w:proofErr w:type="spellEnd"/>
      <w:r>
        <w:t xml:space="preserve"> sebagai ruang terbuka hijau publik yang aktif, multifungsi, dan memiliki peran penting dalam mendukung kualitas lingkungan perkotaan. Potensi tersebut tercermin dari ketersediaan fasilitas dasar, keberadaan vegetasi yang mampu mendukung fungsi ekologis, </w:t>
      </w:r>
      <w:proofErr w:type="spellStart"/>
      <w:r>
        <w:t>tingginya</w:t>
      </w:r>
      <w:proofErr w:type="spellEnd"/>
      <w:r>
        <w:t xml:space="preserve"> intensitas pemanfaatan taman sebagai ruang interaksi sosial dan rekreasi, serta </w:t>
      </w:r>
      <w:proofErr w:type="spellStart"/>
      <w:r>
        <w:t>berkembangnya</w:t>
      </w:r>
      <w:proofErr w:type="spellEnd"/>
      <w:r>
        <w:t xml:space="preserve"> aktivitas ekonomi masyarakat di sekitar kawasan. Kondisi tersebut menunjukkan bahwa Taman </w:t>
      </w:r>
      <w:proofErr w:type="spellStart"/>
      <w:r>
        <w:t>Heulang</w:t>
      </w:r>
      <w:proofErr w:type="spellEnd"/>
      <w:r>
        <w:t xml:space="preserve"> telah menjalankan sebagian besar fungsi ruang terbuka hijau sebagaimana </w:t>
      </w:r>
      <w:proofErr w:type="spellStart"/>
      <w:r>
        <w:t>diamanatkan</w:t>
      </w:r>
      <w:proofErr w:type="spellEnd"/>
      <w:r>
        <w:t xml:space="preserve"> dalam regulasi penyediaan dan pemanfaatan RTH.</w:t>
      </w:r>
    </w:p>
    <w:p w14:paraId="6588FD59" w14:textId="32A0C0C5" w:rsidR="009D08FD" w:rsidRPr="009D08FD" w:rsidRDefault="00784B85" w:rsidP="00784B85">
      <w:pPr>
        <w:spacing w:after="120" w:line="360" w:lineRule="auto"/>
        <w:ind w:left="0" w:firstLine="578"/>
        <w:rPr>
          <w:sz w:val="20"/>
          <w:szCs w:val="18"/>
        </w:rPr>
      </w:pPr>
      <w:r>
        <w:t xml:space="preserve">Namun demikian, hasil analisis juga menunjukkan bahwa masih terdapat berbagai permasalahan yang menyebabkan potensi tersebut belum dapat </w:t>
      </w:r>
      <w:proofErr w:type="spellStart"/>
      <w:r>
        <w:t>dimanfaatkan</w:t>
      </w:r>
      <w:proofErr w:type="spellEnd"/>
      <w:r>
        <w:t xml:space="preserve"> secara optimal. Permasalahan tersebut meliputi kualitas dan pemeliharaan fasilitas yang belum memadai, optimalisasi fungsi ekologis yang masih terbatas, pengelolaan aktivitas sosial dan ekonomi yang belum tertata dengan baik, serta kualitas estetika kawasan yang masih perlu </w:t>
      </w:r>
      <w:proofErr w:type="spellStart"/>
      <w:r>
        <w:t>ditingkatkan</w:t>
      </w:r>
      <w:proofErr w:type="spellEnd"/>
      <w:r>
        <w:t xml:space="preserve">. Kondisi tersebut menunjukkan adanya kesenjangan antara kondisi </w:t>
      </w:r>
      <w:proofErr w:type="spellStart"/>
      <w:r>
        <w:t>eksisting</w:t>
      </w:r>
      <w:proofErr w:type="spellEnd"/>
      <w:r>
        <w:t xml:space="preserve"> dengan standar ideal ruang terbuka hijau sebagaimana </w:t>
      </w:r>
      <w:proofErr w:type="spellStart"/>
      <w:r>
        <w:t>diatur</w:t>
      </w:r>
      <w:proofErr w:type="spellEnd"/>
      <w:r>
        <w:t xml:space="preserve"> dalam Permen PU Nomor 05/PRT/M/2008 dan Permen ATR/BPN Nomor 14 Tahun 2022. Oleh karena itu, </w:t>
      </w:r>
      <w:proofErr w:type="spellStart"/>
      <w:r>
        <w:t>diperlukan</w:t>
      </w:r>
      <w:proofErr w:type="spellEnd"/>
      <w:r>
        <w:t xml:space="preserve"> upaya pengelolaan, penataan, dan pengembangan yang lebih komprehensif agar seluruh potensi yang </w:t>
      </w:r>
      <w:proofErr w:type="spellStart"/>
      <w:r>
        <w:t>dimiliki</w:t>
      </w:r>
      <w:proofErr w:type="spellEnd"/>
      <w:r>
        <w:t xml:space="preserve"> Taman </w:t>
      </w:r>
      <w:proofErr w:type="spellStart"/>
      <w:r>
        <w:t>Heulang</w:t>
      </w:r>
      <w:proofErr w:type="spellEnd"/>
      <w:r>
        <w:t xml:space="preserve"> dapat </w:t>
      </w:r>
      <w:proofErr w:type="spellStart"/>
      <w:r>
        <w:t>dioptimalkan</w:t>
      </w:r>
      <w:proofErr w:type="spellEnd"/>
      <w:r>
        <w:t xml:space="preserve"> sekaligus mengatasi berbagai permasalahan yang masih </w:t>
      </w:r>
      <w:proofErr w:type="spellStart"/>
      <w:r>
        <w:t>ditemukan</w:t>
      </w:r>
      <w:proofErr w:type="spellEnd"/>
      <w:r>
        <w:t xml:space="preserve">. Hasil identifikasi potensi dan permasalahan ini selanjutnya menjadi dasar dalam penyusunan rekomendasi pengembangan Taman </w:t>
      </w:r>
      <w:proofErr w:type="spellStart"/>
      <w:r>
        <w:t>Heulang</w:t>
      </w:r>
      <w:proofErr w:type="spellEnd"/>
      <w:r>
        <w:t xml:space="preserve"> sebagai ruang terbuka hijau publik yang lebih berkualitas, berkelanjutan, dan mampu memenuhi kebutuhan masyarakat</w:t>
      </w:r>
      <w:r w:rsidR="009D08FD">
        <w:t>.</w:t>
      </w:r>
    </w:p>
    <w:p w14:paraId="1944AC52" w14:textId="18A8EE57" w:rsidR="00BF4E99" w:rsidRDefault="00BF4E99" w:rsidP="00BF4E99">
      <w:pPr>
        <w:pStyle w:val="Heading2"/>
        <w:rPr>
          <w:sz w:val="27"/>
        </w:rPr>
      </w:pPr>
      <w:bookmarkStart w:id="82" w:name="_Toc234491948"/>
      <w:r>
        <w:t xml:space="preserve">Rekomendasi Peningkatan </w:t>
      </w:r>
      <w:r w:rsidR="009D08FD">
        <w:t>Kualitas dan Pengembangan</w:t>
      </w:r>
      <w:r>
        <w:t xml:space="preserve"> Taman </w:t>
      </w:r>
      <w:proofErr w:type="spellStart"/>
      <w:r>
        <w:t>Heulang</w:t>
      </w:r>
      <w:bookmarkEnd w:id="82"/>
      <w:proofErr w:type="spellEnd"/>
    </w:p>
    <w:p w14:paraId="084C867D" w14:textId="77777777" w:rsidR="00E06AE4" w:rsidRDefault="00E06AE4" w:rsidP="00E06AE4">
      <w:pPr>
        <w:pStyle w:val="NormalWeb"/>
        <w:spacing w:after="120" w:line="360" w:lineRule="auto"/>
        <w:jc w:val="both"/>
      </w:pPr>
      <w:r>
        <w:t xml:space="preserve">Berdasarkan hasil analisis karakteristik, potensi, dan permasalahan yang telah </w:t>
      </w:r>
      <w:proofErr w:type="spellStart"/>
      <w:r>
        <w:t>dilakukan</w:t>
      </w:r>
      <w:proofErr w:type="spellEnd"/>
      <w:r>
        <w:t xml:space="preserve">, pengembangan Taman </w:t>
      </w:r>
      <w:proofErr w:type="spellStart"/>
      <w:r>
        <w:t>Heulang</w:t>
      </w:r>
      <w:proofErr w:type="spellEnd"/>
      <w:r>
        <w:t xml:space="preserve"> perlu </w:t>
      </w:r>
      <w:proofErr w:type="spellStart"/>
      <w:r>
        <w:t>diarahkan</w:t>
      </w:r>
      <w:proofErr w:type="spellEnd"/>
      <w:r>
        <w:t xml:space="preserve"> pada peningkatan kualitas ruang terbuka hijau secara menyeluruh melalui penguatan aspek fisik, ekologis, sosial budaya, ekonomi, dan estetika. Rekomendasi yang </w:t>
      </w:r>
      <w:proofErr w:type="spellStart"/>
      <w:r>
        <w:t>disusun</w:t>
      </w:r>
      <w:proofErr w:type="spellEnd"/>
      <w:r>
        <w:t xml:space="preserve"> merupakan upaya untuk mengoptimalkan fungsi Taman </w:t>
      </w:r>
      <w:proofErr w:type="spellStart"/>
      <w:r>
        <w:t>Heulang</w:t>
      </w:r>
      <w:proofErr w:type="spellEnd"/>
      <w:r>
        <w:t xml:space="preserve"> sebagai ruang terbuka hijau publik sesuai </w:t>
      </w:r>
      <w:r>
        <w:lastRenderedPageBreak/>
        <w:t>dengan ketentuan Permen PU Nomor 05/PRT/M/2008 dan Permen ATR/BPN Nomor 14 Tahun 2022.</w:t>
      </w:r>
    </w:p>
    <w:p w14:paraId="1ACEDAB6" w14:textId="77777777" w:rsidR="00E06AE4" w:rsidRDefault="00E06AE4" w:rsidP="00E06AE4">
      <w:pPr>
        <w:pStyle w:val="NormalWeb"/>
        <w:spacing w:after="120" w:line="360" w:lineRule="auto"/>
        <w:jc w:val="both"/>
      </w:pPr>
      <w:r>
        <w:t xml:space="preserve">Pada aspek fisik, pengembangan perlu </w:t>
      </w:r>
      <w:proofErr w:type="spellStart"/>
      <w:r>
        <w:t>difokuskan</w:t>
      </w:r>
      <w:proofErr w:type="spellEnd"/>
      <w:r>
        <w:t xml:space="preserve"> pada peningkatan kualitas serta pemeliharaan fasilitas taman agar mampu memberikan kenyamanan dan keamanan bagi pengunjung. Upaya yang dapat </w:t>
      </w:r>
      <w:proofErr w:type="spellStart"/>
      <w:r>
        <w:t>dilakukan</w:t>
      </w:r>
      <w:proofErr w:type="spellEnd"/>
      <w:r>
        <w:t xml:space="preserve"> antara lain melalui rehabilitasi fasilitas yang mengalami kerusakan, seperti toilet umum, bangku taman, dan area bermain anak, serta pemeliharaan secara berkala terhadap seluruh sarana pendukung. Selain itu, peningkatan kualitas jalur pedestrian dan sistem penerangan juga perlu menjadi perhatian untuk mendukung aksesibilitas serta keamanan pengunjung, </w:t>
      </w:r>
      <w:proofErr w:type="spellStart"/>
      <w:r>
        <w:t>khususnya</w:t>
      </w:r>
      <w:proofErr w:type="spellEnd"/>
      <w:r>
        <w:t xml:space="preserve"> pada sore hingga malam hari. Dengan demikian, fasilitas yang tersedia tidak hanya memenuhi aspek kuantitas, tetapi juga kualitas sesuai standar penyediaan ruang terbuka hijau.</w:t>
      </w:r>
    </w:p>
    <w:p w14:paraId="53449D82" w14:textId="77777777" w:rsidR="00E06AE4" w:rsidRDefault="00E06AE4" w:rsidP="00E06AE4">
      <w:pPr>
        <w:pStyle w:val="NormalWeb"/>
        <w:spacing w:after="120" w:line="360" w:lineRule="auto"/>
        <w:jc w:val="both"/>
      </w:pPr>
      <w:r>
        <w:t xml:space="preserve">Pada aspek ekologis, pengembangan </w:t>
      </w:r>
      <w:proofErr w:type="spellStart"/>
      <w:r>
        <w:t>diarahkan</w:t>
      </w:r>
      <w:proofErr w:type="spellEnd"/>
      <w:r>
        <w:t xml:space="preserve"> pada optimalisasi fungsi lingkungan taman melalui peningkatan kualitas vegetasi dan daya dukung ekologis kawasan. Penambahan vegetasi peneduh pada area yang masih minim naungan, diversifikasi jenis tanaman sesuai fungsi ekologis, serta peningkatan kemampuan resapan air melalui pengurangan area kedap air merupakan beberapa upaya yang dapat </w:t>
      </w:r>
      <w:proofErr w:type="spellStart"/>
      <w:r>
        <w:t>dilakukan</w:t>
      </w:r>
      <w:proofErr w:type="spellEnd"/>
      <w:r>
        <w:t xml:space="preserve">. Penguatan fungsi ekologis tersebut </w:t>
      </w:r>
      <w:proofErr w:type="spellStart"/>
      <w:r>
        <w:t>diharapkan</w:t>
      </w:r>
      <w:proofErr w:type="spellEnd"/>
      <w:r>
        <w:t xml:space="preserve"> mampu meningkatkan peran taman sebagai pengatur iklim mikro, penyerap air hujan, serta pendukung kualitas lingkungan perkotaan.</w:t>
      </w:r>
    </w:p>
    <w:p w14:paraId="6EA1BEEE" w14:textId="77777777" w:rsidR="00E06AE4" w:rsidRDefault="00E06AE4" w:rsidP="00E06AE4">
      <w:pPr>
        <w:pStyle w:val="NormalWeb"/>
        <w:spacing w:after="120" w:line="360" w:lineRule="auto"/>
        <w:jc w:val="both"/>
      </w:pPr>
      <w:r>
        <w:t xml:space="preserve">Pada aspek sosial budaya, pengembangan </w:t>
      </w:r>
      <w:proofErr w:type="spellStart"/>
      <w:r>
        <w:t>diarahkan</w:t>
      </w:r>
      <w:proofErr w:type="spellEnd"/>
      <w:r>
        <w:t xml:space="preserve"> pada penguatan fungsi taman sebagai ruang publik yang aktif, inklusif, dan mampu mewadahi berbagai aktivitas masyarakat. Pemerintah daerah bersama pengelola taman perlu mendorong penyelenggaraan kegiatan sosial, olahraga, edukasi, maupun aktivitas komunitas secara rutin sehingga pemanfaatan taman menjadi lebih terarah. Selain itu, penataan ruang berdasarkan jenis aktivitas juga perlu </w:t>
      </w:r>
      <w:proofErr w:type="spellStart"/>
      <w:r>
        <w:t>dipertimbangkan</w:t>
      </w:r>
      <w:proofErr w:type="spellEnd"/>
      <w:r>
        <w:t xml:space="preserve"> agar interaksi sosial, kegiatan rekreasi, dan olahraga dapat berlangsung secara bersamaan tanpa menimbulkan konflik pemanfaatan ruang.</w:t>
      </w:r>
    </w:p>
    <w:p w14:paraId="3CCA41B6" w14:textId="77777777" w:rsidR="00E06AE4" w:rsidRDefault="00E06AE4" w:rsidP="00E06AE4">
      <w:pPr>
        <w:pStyle w:val="NormalWeb"/>
        <w:spacing w:after="120" w:line="360" w:lineRule="auto"/>
        <w:jc w:val="both"/>
      </w:pPr>
      <w:r>
        <w:t xml:space="preserve">Pada aspek ekonomi, pengembangan perlu </w:t>
      </w:r>
      <w:proofErr w:type="spellStart"/>
      <w:r>
        <w:t>diarahkan</w:t>
      </w:r>
      <w:proofErr w:type="spellEnd"/>
      <w:r>
        <w:t xml:space="preserve"> pada penataan aktivitas ekonomi agar dapat berjalan selaras dengan fungsi utama taman sebagai ruang terbuka hijau. </w:t>
      </w:r>
      <w:r>
        <w:lastRenderedPageBreak/>
        <w:t xml:space="preserve">Penataan lokasi pedagang kaki lima, pengaturan area parkir, serta penyediaan fasilitas pendukung yang memadai menjadi langkah yang perlu </w:t>
      </w:r>
      <w:proofErr w:type="spellStart"/>
      <w:r>
        <w:t>dilakukan</w:t>
      </w:r>
      <w:proofErr w:type="spellEnd"/>
      <w:r>
        <w:t xml:space="preserve"> untuk menciptakan aktivitas ekonomi yang lebih tertib dan tidak mengurangi kenyamanan pengunjung. Dengan pengelolaan yang baik, aktivitas ekonomi di sekitar taman </w:t>
      </w:r>
      <w:proofErr w:type="spellStart"/>
      <w:r>
        <w:t>diharapkan</w:t>
      </w:r>
      <w:proofErr w:type="spellEnd"/>
      <w:r>
        <w:t xml:space="preserve"> tetap mampu memberikan manfaat bagi masyarakat tanpa mengganggu fungsi ekologis maupun sosial taman.</w:t>
      </w:r>
    </w:p>
    <w:p w14:paraId="7B08DF13" w14:textId="77777777" w:rsidR="00E06AE4" w:rsidRDefault="00E06AE4" w:rsidP="00E06AE4">
      <w:pPr>
        <w:pStyle w:val="NormalWeb"/>
        <w:spacing w:after="120" w:line="360" w:lineRule="auto"/>
        <w:jc w:val="both"/>
      </w:pPr>
      <w:r>
        <w:t xml:space="preserve">Pada aspek estetika, pengembangan </w:t>
      </w:r>
      <w:proofErr w:type="spellStart"/>
      <w:r>
        <w:t>diarahkan</w:t>
      </w:r>
      <w:proofErr w:type="spellEnd"/>
      <w:r>
        <w:t xml:space="preserve"> pada peningkatan kualitas visual dan identitas kawasan melalui penataan lanskap yang lebih terintegrasi. Perbaikan fasilitas yang mengalami kerusakan, penataan vegetasi secara lebih proporsional, serta penambahan elemen pendukung seperti papan informasi, signage, maupun elemen visual yang mencerminkan identitas Taman </w:t>
      </w:r>
      <w:proofErr w:type="spellStart"/>
      <w:r>
        <w:t>Heulang</w:t>
      </w:r>
      <w:proofErr w:type="spellEnd"/>
      <w:r>
        <w:t xml:space="preserve"> dapat meningkatkan kualitas estetika taman. Selain memperkuat citra kawasan, upaya tersebut juga </w:t>
      </w:r>
      <w:proofErr w:type="spellStart"/>
      <w:r>
        <w:t>diharapkan</w:t>
      </w:r>
      <w:proofErr w:type="spellEnd"/>
      <w:r>
        <w:t xml:space="preserve"> mampu meningkatkan kenyamanan visual serta daya tarik taman sebagai salah satu ruang terbuka hijau publik di Kota Bogor.</w:t>
      </w:r>
    </w:p>
    <w:p w14:paraId="45283850" w14:textId="51EAA63F" w:rsidR="00645AC4" w:rsidRPr="00C858AB" w:rsidRDefault="00E06AE4" w:rsidP="00E06AE4">
      <w:pPr>
        <w:pStyle w:val="NormalWeb"/>
        <w:spacing w:before="0" w:beforeAutospacing="0" w:after="120" w:afterAutospacing="0" w:line="360" w:lineRule="auto"/>
        <w:jc w:val="both"/>
        <w:sectPr w:rsidR="00645AC4" w:rsidRPr="00C858AB" w:rsidSect="00645AC4">
          <w:pgSz w:w="11906" w:h="16838" w:code="9"/>
          <w:pgMar w:top="1701" w:right="1701" w:bottom="1701" w:left="1985" w:header="709" w:footer="709" w:gutter="0"/>
          <w:cols w:space="708"/>
          <w:docGrid w:linePitch="360"/>
        </w:sectPr>
      </w:pPr>
      <w:r>
        <w:t xml:space="preserve">Secara keseluruhan, pengembangan Taman </w:t>
      </w:r>
      <w:proofErr w:type="spellStart"/>
      <w:r>
        <w:t>Heulang</w:t>
      </w:r>
      <w:proofErr w:type="spellEnd"/>
      <w:r>
        <w:t xml:space="preserve"> perlu </w:t>
      </w:r>
      <w:proofErr w:type="spellStart"/>
      <w:r>
        <w:t>dilakukan</w:t>
      </w:r>
      <w:proofErr w:type="spellEnd"/>
      <w:r>
        <w:t xml:space="preserve"> melalui pendekatan yang terpadu dengan mengintegrasikan peningkatan kualitas fisik, penguatan fungsi ekologis, optimalisasi fungsi sosial budaya, penataan aktivitas ekonomi, serta peningkatan kualitas estetika. Pendekatan tersebut </w:t>
      </w:r>
      <w:proofErr w:type="spellStart"/>
      <w:r>
        <w:t>diharapkan</w:t>
      </w:r>
      <w:proofErr w:type="spellEnd"/>
      <w:r>
        <w:t xml:space="preserve"> mampu mengoptimalkan fungsi Taman </w:t>
      </w:r>
      <w:proofErr w:type="spellStart"/>
      <w:r>
        <w:t>Heulang</w:t>
      </w:r>
      <w:proofErr w:type="spellEnd"/>
      <w:r>
        <w:t xml:space="preserve"> tidak hanya sebagai ruang terbuka hijau yang memenuhi ketentuan regulasi, tetapi juga sebagai ruang publik yang nyaman, aman, berkelanjutan, serta mampu memenuhi kebutuhan masyarakat Kota Bogor</w:t>
      </w:r>
      <w:r w:rsidR="009D08FD">
        <w:t>.</w:t>
      </w:r>
    </w:p>
    <w:bookmarkEnd w:id="78"/>
    <w:p w14:paraId="62D63E7F" w14:textId="322B4230" w:rsidR="00EF616D" w:rsidRDefault="00B70E4E">
      <w:pPr>
        <w:pStyle w:val="Heading1"/>
        <w:numPr>
          <w:ilvl w:val="0"/>
          <w:numId w:val="4"/>
        </w:numPr>
        <w:spacing w:after="0" w:line="360" w:lineRule="auto"/>
        <w:ind w:left="0" w:firstLine="709"/>
      </w:pPr>
      <w:r w:rsidRPr="00416370">
        <w:lastRenderedPageBreak/>
        <w:br/>
      </w:r>
      <w:bookmarkStart w:id="83" w:name="_Toc234491949"/>
      <w:r w:rsidR="00EF616D" w:rsidRPr="00416370">
        <w:t>K</w:t>
      </w:r>
      <w:r w:rsidR="00996442" w:rsidRPr="00416370">
        <w:t>ESIMPULAN</w:t>
      </w:r>
      <w:bookmarkEnd w:id="83"/>
      <w:r w:rsidR="00996442" w:rsidRPr="00416370">
        <w:t xml:space="preserve"> </w:t>
      </w:r>
    </w:p>
    <w:p w14:paraId="66DFF5F2" w14:textId="77777777" w:rsidR="009D08FD" w:rsidRPr="009D08FD" w:rsidRDefault="009D08FD" w:rsidP="009D08FD"/>
    <w:p w14:paraId="18F13D01" w14:textId="77777777" w:rsidR="00C858AB" w:rsidRPr="00C858AB" w:rsidRDefault="00C858AB">
      <w:pPr>
        <w:pStyle w:val="ListParagraph"/>
        <w:keepNext/>
        <w:keepLines/>
        <w:numPr>
          <w:ilvl w:val="0"/>
          <w:numId w:val="10"/>
        </w:numPr>
        <w:spacing w:after="332" w:line="259" w:lineRule="auto"/>
        <w:contextualSpacing w:val="0"/>
        <w:jc w:val="center"/>
        <w:outlineLvl w:val="0"/>
        <w:rPr>
          <w:b/>
          <w:vanish/>
          <w:sz w:val="28"/>
        </w:rPr>
      </w:pPr>
      <w:bookmarkStart w:id="84" w:name="_Toc228889495"/>
      <w:bookmarkStart w:id="85" w:name="_Toc228968781"/>
      <w:bookmarkStart w:id="86" w:name="_Toc233022504"/>
      <w:bookmarkStart w:id="87" w:name="_Toc234491950"/>
      <w:bookmarkEnd w:id="84"/>
      <w:bookmarkEnd w:id="85"/>
      <w:bookmarkEnd w:id="86"/>
      <w:bookmarkEnd w:id="87"/>
    </w:p>
    <w:p w14:paraId="71E4F99E" w14:textId="77777777" w:rsidR="00991161" w:rsidRDefault="00991161" w:rsidP="00991161">
      <w:pPr>
        <w:spacing w:after="120" w:line="360" w:lineRule="auto"/>
        <w:ind w:left="0" w:firstLine="0"/>
        <w:rPr>
          <w:color w:val="auto"/>
          <w:szCs w:val="24"/>
        </w:rPr>
      </w:pPr>
      <w:r w:rsidRPr="00991161">
        <w:rPr>
          <w:color w:val="auto"/>
          <w:szCs w:val="24"/>
        </w:rPr>
        <w:t xml:space="preserve">Berdasarkan hasil penelitian mengenai identifikasi kondisi </w:t>
      </w:r>
      <w:proofErr w:type="spellStart"/>
      <w:r w:rsidRPr="00991161">
        <w:rPr>
          <w:color w:val="auto"/>
          <w:szCs w:val="24"/>
        </w:rPr>
        <w:t>eksisting</w:t>
      </w:r>
      <w:proofErr w:type="spellEnd"/>
      <w:r w:rsidRPr="00991161">
        <w:rPr>
          <w:color w:val="auto"/>
          <w:szCs w:val="24"/>
        </w:rPr>
        <w:t xml:space="preserve"> Ruang Terbuka Hijau (RTH) di Taman </w:t>
      </w:r>
      <w:proofErr w:type="spellStart"/>
      <w:r w:rsidRPr="00991161">
        <w:rPr>
          <w:color w:val="auto"/>
          <w:szCs w:val="24"/>
        </w:rPr>
        <w:t>Heulang</w:t>
      </w:r>
      <w:proofErr w:type="spellEnd"/>
      <w:r w:rsidRPr="00991161">
        <w:rPr>
          <w:color w:val="auto"/>
          <w:szCs w:val="24"/>
        </w:rPr>
        <w:t xml:space="preserve">, Kecamatan Tanah </w:t>
      </w:r>
      <w:proofErr w:type="spellStart"/>
      <w:r w:rsidRPr="00991161">
        <w:rPr>
          <w:color w:val="auto"/>
          <w:szCs w:val="24"/>
        </w:rPr>
        <w:t>Sareal</w:t>
      </w:r>
      <w:proofErr w:type="spellEnd"/>
      <w:r w:rsidRPr="00991161">
        <w:rPr>
          <w:color w:val="auto"/>
          <w:szCs w:val="24"/>
        </w:rPr>
        <w:t xml:space="preserve">, Kota Bogor, </w:t>
      </w:r>
      <w:proofErr w:type="spellStart"/>
      <w:r w:rsidRPr="00991161">
        <w:rPr>
          <w:color w:val="auto"/>
          <w:szCs w:val="24"/>
        </w:rPr>
        <w:t>diperoleh</w:t>
      </w:r>
      <w:proofErr w:type="spellEnd"/>
      <w:r w:rsidRPr="00991161">
        <w:rPr>
          <w:color w:val="auto"/>
          <w:szCs w:val="24"/>
        </w:rPr>
        <w:t xml:space="preserve"> beberapa kesimpulan sebagai berikut:</w:t>
      </w:r>
    </w:p>
    <w:p w14:paraId="243B2DFB" w14:textId="1D90C9DD" w:rsidR="00991161" w:rsidRDefault="00991161">
      <w:pPr>
        <w:pStyle w:val="ListParagraph"/>
        <w:numPr>
          <w:ilvl w:val="0"/>
          <w:numId w:val="9"/>
        </w:numPr>
        <w:spacing w:after="120" w:line="360" w:lineRule="auto"/>
        <w:rPr>
          <w:color w:val="auto"/>
          <w:szCs w:val="24"/>
        </w:rPr>
      </w:pPr>
      <w:r w:rsidRPr="00991161">
        <w:rPr>
          <w:color w:val="auto"/>
          <w:szCs w:val="24"/>
        </w:rPr>
        <w:t xml:space="preserve">Karakteristik Taman </w:t>
      </w:r>
      <w:proofErr w:type="spellStart"/>
      <w:r w:rsidRPr="00991161">
        <w:rPr>
          <w:color w:val="auto"/>
          <w:szCs w:val="24"/>
        </w:rPr>
        <w:t>Heulang</w:t>
      </w:r>
      <w:proofErr w:type="spellEnd"/>
      <w:r w:rsidRPr="00991161">
        <w:rPr>
          <w:color w:val="auto"/>
          <w:szCs w:val="24"/>
        </w:rPr>
        <w:t xml:space="preserve"> sebagai RTH publik menunjukkan bahwa taman ini secara fungsional telah memenuhi peran dasar sebagai ruang terbuka hijau perkotaan, namun secara kualitas belum </w:t>
      </w:r>
      <w:proofErr w:type="spellStart"/>
      <w:r w:rsidRPr="00991161">
        <w:rPr>
          <w:color w:val="auto"/>
          <w:szCs w:val="24"/>
        </w:rPr>
        <w:t>sepenuhnya</w:t>
      </w:r>
      <w:proofErr w:type="spellEnd"/>
      <w:r w:rsidRPr="00991161">
        <w:rPr>
          <w:color w:val="auto"/>
          <w:szCs w:val="24"/>
        </w:rPr>
        <w:t xml:space="preserve"> memenuhi standar penyediaan dan pemanfaatan RTH sebagaimana </w:t>
      </w:r>
      <w:proofErr w:type="spellStart"/>
      <w:r w:rsidRPr="00991161">
        <w:rPr>
          <w:color w:val="auto"/>
          <w:szCs w:val="24"/>
        </w:rPr>
        <w:t>diatur</w:t>
      </w:r>
      <w:proofErr w:type="spellEnd"/>
      <w:r w:rsidRPr="00991161">
        <w:rPr>
          <w:color w:val="auto"/>
          <w:szCs w:val="24"/>
        </w:rPr>
        <w:t xml:space="preserve"> dalam regulasi. Dari aspek fisik, keberadaan fasilitas seperti jalur pedestrian, lapangan terbuka, bangku taman, toilet umum, dan area bermain menunjukkan bahwa secara kuantitas fasilitas telah tersedia. Akan tetapi, secara kualitatif masih </w:t>
      </w:r>
      <w:proofErr w:type="spellStart"/>
      <w:r w:rsidRPr="00991161">
        <w:rPr>
          <w:color w:val="auto"/>
          <w:szCs w:val="24"/>
        </w:rPr>
        <w:t>ditemukan</w:t>
      </w:r>
      <w:proofErr w:type="spellEnd"/>
      <w:r w:rsidRPr="00991161">
        <w:rPr>
          <w:color w:val="auto"/>
          <w:szCs w:val="24"/>
        </w:rPr>
        <w:t xml:space="preserve"> ketidaksesuaian, terutama pada aspek kelayakan, pemeliharaan, dan </w:t>
      </w:r>
      <w:proofErr w:type="spellStart"/>
      <w:r w:rsidRPr="00991161">
        <w:rPr>
          <w:color w:val="auto"/>
          <w:szCs w:val="24"/>
        </w:rPr>
        <w:t>keberfungsian</w:t>
      </w:r>
      <w:proofErr w:type="spellEnd"/>
      <w:r w:rsidRPr="00991161">
        <w:rPr>
          <w:color w:val="auto"/>
          <w:szCs w:val="24"/>
        </w:rPr>
        <w:t xml:space="preserve"> fasilitas. Kondisi ini mengindikasikan bahwa penyediaan fasilitas belum </w:t>
      </w:r>
      <w:proofErr w:type="spellStart"/>
      <w:r w:rsidRPr="00991161">
        <w:rPr>
          <w:color w:val="auto"/>
          <w:szCs w:val="24"/>
        </w:rPr>
        <w:t>diimbangi</w:t>
      </w:r>
      <w:proofErr w:type="spellEnd"/>
      <w:r w:rsidRPr="00991161">
        <w:rPr>
          <w:color w:val="auto"/>
          <w:szCs w:val="24"/>
        </w:rPr>
        <w:t xml:space="preserve"> dengan sistem pengelolaan dan perawatan yang berkelanjutan. Dari aspek ekologis, keberadaan vegetasi telah memberikan kontribusi terhadap kenyamanan lingkungan, namun distribusi vegetasi yang belum merata serta belum </w:t>
      </w:r>
      <w:proofErr w:type="spellStart"/>
      <w:r w:rsidRPr="00991161">
        <w:rPr>
          <w:color w:val="auto"/>
          <w:szCs w:val="24"/>
        </w:rPr>
        <w:t>optimalnya</w:t>
      </w:r>
      <w:proofErr w:type="spellEnd"/>
      <w:r w:rsidRPr="00991161">
        <w:rPr>
          <w:color w:val="auto"/>
          <w:szCs w:val="24"/>
        </w:rPr>
        <w:t xml:space="preserve"> fungsi resapan air menunjukkan bahwa fungsi ekologis taman belum </w:t>
      </w:r>
      <w:proofErr w:type="spellStart"/>
      <w:r w:rsidRPr="00991161">
        <w:rPr>
          <w:color w:val="auto"/>
          <w:szCs w:val="24"/>
        </w:rPr>
        <w:t>dimaksimalkan</w:t>
      </w:r>
      <w:proofErr w:type="spellEnd"/>
      <w:r w:rsidRPr="00991161">
        <w:rPr>
          <w:color w:val="auto"/>
          <w:szCs w:val="24"/>
        </w:rPr>
        <w:t xml:space="preserve"> secara menyeluruh. Dari aspek sosial budaya, taman ini menunjukkan kinerja yang relatif optimal sebagai ruang interaksi publik, yang </w:t>
      </w:r>
      <w:proofErr w:type="spellStart"/>
      <w:r w:rsidRPr="00991161">
        <w:rPr>
          <w:color w:val="auto"/>
          <w:szCs w:val="24"/>
        </w:rPr>
        <w:t>ditandai</w:t>
      </w:r>
      <w:proofErr w:type="spellEnd"/>
      <w:r w:rsidRPr="00991161">
        <w:rPr>
          <w:color w:val="auto"/>
          <w:szCs w:val="24"/>
        </w:rPr>
        <w:t xml:space="preserve"> dengan </w:t>
      </w:r>
      <w:proofErr w:type="spellStart"/>
      <w:r w:rsidRPr="00991161">
        <w:rPr>
          <w:color w:val="auto"/>
          <w:szCs w:val="24"/>
        </w:rPr>
        <w:t>tingginya</w:t>
      </w:r>
      <w:proofErr w:type="spellEnd"/>
      <w:r w:rsidRPr="00991161">
        <w:rPr>
          <w:color w:val="auto"/>
          <w:szCs w:val="24"/>
        </w:rPr>
        <w:t xml:space="preserve"> intensitas aktivitas masyarakat. Namun demikian, </w:t>
      </w:r>
      <w:proofErr w:type="spellStart"/>
      <w:r w:rsidRPr="00991161">
        <w:rPr>
          <w:color w:val="auto"/>
          <w:szCs w:val="24"/>
        </w:rPr>
        <w:t>tingginya</w:t>
      </w:r>
      <w:proofErr w:type="spellEnd"/>
      <w:r w:rsidRPr="00991161">
        <w:rPr>
          <w:color w:val="auto"/>
          <w:szCs w:val="24"/>
        </w:rPr>
        <w:t xml:space="preserve"> penggunaan ruang tidak </w:t>
      </w:r>
      <w:proofErr w:type="spellStart"/>
      <w:r w:rsidRPr="00991161">
        <w:rPr>
          <w:color w:val="auto"/>
          <w:szCs w:val="24"/>
        </w:rPr>
        <w:t>sepenuhnya</w:t>
      </w:r>
      <w:proofErr w:type="spellEnd"/>
      <w:r w:rsidRPr="00991161">
        <w:rPr>
          <w:color w:val="auto"/>
          <w:szCs w:val="24"/>
        </w:rPr>
        <w:t xml:space="preserve"> </w:t>
      </w:r>
      <w:proofErr w:type="spellStart"/>
      <w:r w:rsidRPr="00991161">
        <w:rPr>
          <w:color w:val="auto"/>
          <w:szCs w:val="24"/>
        </w:rPr>
        <w:t>diimbangi</w:t>
      </w:r>
      <w:proofErr w:type="spellEnd"/>
      <w:r w:rsidRPr="00991161">
        <w:rPr>
          <w:color w:val="auto"/>
          <w:szCs w:val="24"/>
        </w:rPr>
        <w:t xml:space="preserve"> dengan kualitas ruang yang memadai. Dari aspek ekonomi, aktivitas informal yang berkembang menunjukkan adanya potensi ekonomi, tetapi belum terkelola secara terarah sehingga berpotensi menimbulkan konflik pemanfaatan ruang. Sementara itu, dari aspek estetika, taman telah memberikan kontribusi terhadap kualitas visual kawasan, namun belum menunjukkan penataan lanskap yang konsisten dan terintegrasi. </w:t>
      </w:r>
    </w:p>
    <w:p w14:paraId="69159EFA" w14:textId="77777777" w:rsidR="005E6985" w:rsidRPr="00991161" w:rsidRDefault="005E6985" w:rsidP="005E6985">
      <w:pPr>
        <w:pStyle w:val="ListParagraph"/>
        <w:spacing w:after="120" w:line="360" w:lineRule="auto"/>
        <w:ind w:firstLine="0"/>
        <w:rPr>
          <w:color w:val="auto"/>
          <w:szCs w:val="24"/>
        </w:rPr>
      </w:pPr>
    </w:p>
    <w:p w14:paraId="0D5FC397" w14:textId="77777777" w:rsidR="00991161" w:rsidRPr="00991161" w:rsidRDefault="00991161">
      <w:pPr>
        <w:numPr>
          <w:ilvl w:val="0"/>
          <w:numId w:val="9"/>
        </w:numPr>
        <w:spacing w:after="120" w:line="360" w:lineRule="auto"/>
        <w:rPr>
          <w:color w:val="auto"/>
          <w:szCs w:val="24"/>
        </w:rPr>
      </w:pPr>
      <w:r w:rsidRPr="00991161">
        <w:rPr>
          <w:color w:val="auto"/>
          <w:szCs w:val="24"/>
        </w:rPr>
        <w:lastRenderedPageBreak/>
        <w:t xml:space="preserve">Potensi dan permasalahan di Taman </w:t>
      </w:r>
      <w:proofErr w:type="spellStart"/>
      <w:r w:rsidRPr="00991161">
        <w:rPr>
          <w:color w:val="auto"/>
          <w:szCs w:val="24"/>
        </w:rPr>
        <w:t>Heulang</w:t>
      </w:r>
      <w:proofErr w:type="spellEnd"/>
      <w:r w:rsidRPr="00991161">
        <w:rPr>
          <w:color w:val="auto"/>
          <w:szCs w:val="24"/>
        </w:rPr>
        <w:t xml:space="preserve"> memperlihatkan adanya kontradiksi antara </w:t>
      </w:r>
      <w:proofErr w:type="spellStart"/>
      <w:r w:rsidRPr="00991161">
        <w:rPr>
          <w:color w:val="auto"/>
          <w:szCs w:val="24"/>
        </w:rPr>
        <w:t>tingginya</w:t>
      </w:r>
      <w:proofErr w:type="spellEnd"/>
      <w:r w:rsidRPr="00991161">
        <w:rPr>
          <w:color w:val="auto"/>
          <w:szCs w:val="24"/>
        </w:rPr>
        <w:t xml:space="preserve"> tingkat pemanfaatan taman dengan kualitas </w:t>
      </w:r>
      <w:proofErr w:type="spellStart"/>
      <w:r w:rsidRPr="00991161">
        <w:rPr>
          <w:color w:val="auto"/>
          <w:szCs w:val="24"/>
        </w:rPr>
        <w:t>pengelolaannya</w:t>
      </w:r>
      <w:proofErr w:type="spellEnd"/>
      <w:r w:rsidRPr="00991161">
        <w:rPr>
          <w:color w:val="auto"/>
          <w:szCs w:val="24"/>
        </w:rPr>
        <w:t xml:space="preserve">. Potensi utama taman ini terletak pada </w:t>
      </w:r>
      <w:proofErr w:type="spellStart"/>
      <w:r w:rsidRPr="00991161">
        <w:rPr>
          <w:color w:val="auto"/>
          <w:szCs w:val="24"/>
        </w:rPr>
        <w:t>lokasinya</w:t>
      </w:r>
      <w:proofErr w:type="spellEnd"/>
      <w:r w:rsidRPr="00991161">
        <w:rPr>
          <w:color w:val="auto"/>
          <w:szCs w:val="24"/>
        </w:rPr>
        <w:t xml:space="preserve"> yang strategis, luas lahan yang relatif memadai, serta </w:t>
      </w:r>
      <w:proofErr w:type="spellStart"/>
      <w:r w:rsidRPr="00991161">
        <w:rPr>
          <w:color w:val="auto"/>
          <w:szCs w:val="24"/>
        </w:rPr>
        <w:t>tingginya</w:t>
      </w:r>
      <w:proofErr w:type="spellEnd"/>
      <w:r w:rsidRPr="00991161">
        <w:rPr>
          <w:color w:val="auto"/>
          <w:szCs w:val="24"/>
        </w:rPr>
        <w:t xml:space="preserve"> intensitas kunjungan yang mencerminkan kebutuhan masyarakat terhadap ruang terbuka publik. Kondisi ini menunjukkan bahwa Taman </w:t>
      </w:r>
      <w:proofErr w:type="spellStart"/>
      <w:r w:rsidRPr="00991161">
        <w:rPr>
          <w:color w:val="auto"/>
          <w:szCs w:val="24"/>
        </w:rPr>
        <w:t>Heulang</w:t>
      </w:r>
      <w:proofErr w:type="spellEnd"/>
      <w:r w:rsidRPr="00991161">
        <w:rPr>
          <w:color w:val="auto"/>
          <w:szCs w:val="24"/>
        </w:rPr>
        <w:t xml:space="preserve"> memiliki peran yang signifikan dalam sistem ruang terbuka hijau di kawasan tersebut. Namun demikian, hasil analisis menunjukkan bahwa pengelolaan taman masih menghadapi berbagai permasalahan struktural, antara lain kurang </w:t>
      </w:r>
      <w:proofErr w:type="spellStart"/>
      <w:r w:rsidRPr="00991161">
        <w:rPr>
          <w:color w:val="auto"/>
          <w:szCs w:val="24"/>
        </w:rPr>
        <w:t>optimalnya</w:t>
      </w:r>
      <w:proofErr w:type="spellEnd"/>
      <w:r w:rsidRPr="00991161">
        <w:rPr>
          <w:color w:val="auto"/>
          <w:szCs w:val="24"/>
        </w:rPr>
        <w:t xml:space="preserve"> pemeliharaan fasilitas, belum </w:t>
      </w:r>
      <w:proofErr w:type="spellStart"/>
      <w:r w:rsidRPr="00991161">
        <w:rPr>
          <w:color w:val="auto"/>
          <w:szCs w:val="24"/>
        </w:rPr>
        <w:t>meratanya</w:t>
      </w:r>
      <w:proofErr w:type="spellEnd"/>
      <w:r w:rsidRPr="00991161">
        <w:rPr>
          <w:color w:val="auto"/>
          <w:szCs w:val="24"/>
        </w:rPr>
        <w:t xml:space="preserve"> kualitas pencahayaan, </w:t>
      </w:r>
      <w:proofErr w:type="spellStart"/>
      <w:r w:rsidRPr="00991161">
        <w:rPr>
          <w:color w:val="auto"/>
          <w:szCs w:val="24"/>
        </w:rPr>
        <w:t>rendahnya</w:t>
      </w:r>
      <w:proofErr w:type="spellEnd"/>
      <w:r w:rsidRPr="00991161">
        <w:rPr>
          <w:color w:val="auto"/>
          <w:szCs w:val="24"/>
        </w:rPr>
        <w:t xml:space="preserve"> standar kebersihan pada beberapa elemen fasilitas, serta </w:t>
      </w:r>
      <w:proofErr w:type="spellStart"/>
      <w:r w:rsidRPr="00991161">
        <w:rPr>
          <w:color w:val="auto"/>
          <w:szCs w:val="24"/>
        </w:rPr>
        <w:t>lemahnya</w:t>
      </w:r>
      <w:proofErr w:type="spellEnd"/>
      <w:r w:rsidRPr="00991161">
        <w:rPr>
          <w:color w:val="auto"/>
          <w:szCs w:val="24"/>
        </w:rPr>
        <w:t xml:space="preserve"> pengaturan ruang parkir dan aktivitas informal. Selain itu, belum </w:t>
      </w:r>
      <w:proofErr w:type="spellStart"/>
      <w:r w:rsidRPr="00991161">
        <w:rPr>
          <w:color w:val="auto"/>
          <w:szCs w:val="24"/>
        </w:rPr>
        <w:t>optimalnya</w:t>
      </w:r>
      <w:proofErr w:type="spellEnd"/>
      <w:r w:rsidRPr="00991161">
        <w:rPr>
          <w:color w:val="auto"/>
          <w:szCs w:val="24"/>
        </w:rPr>
        <w:t xml:space="preserve"> penguatan fungsi ekologis dan </w:t>
      </w:r>
      <w:proofErr w:type="spellStart"/>
      <w:r w:rsidRPr="00991161">
        <w:rPr>
          <w:color w:val="auto"/>
          <w:szCs w:val="24"/>
        </w:rPr>
        <w:t>kurangnya</w:t>
      </w:r>
      <w:proofErr w:type="spellEnd"/>
      <w:r w:rsidRPr="00991161">
        <w:rPr>
          <w:color w:val="auto"/>
          <w:szCs w:val="24"/>
        </w:rPr>
        <w:t xml:space="preserve"> integrasi antar elemen taman menunjukkan bahwa pengembangan taman belum </w:t>
      </w:r>
      <w:proofErr w:type="spellStart"/>
      <w:r w:rsidRPr="00991161">
        <w:rPr>
          <w:color w:val="auto"/>
          <w:szCs w:val="24"/>
        </w:rPr>
        <w:t>sepenuhnya</w:t>
      </w:r>
      <w:proofErr w:type="spellEnd"/>
      <w:r w:rsidRPr="00991161">
        <w:rPr>
          <w:color w:val="auto"/>
          <w:szCs w:val="24"/>
        </w:rPr>
        <w:t xml:space="preserve"> mengacu pada prinsip keberlanjutan. Permasalahan tersebut mengindikasikan bahwa pengelolaan taman masih bersifat parsial dan belum berbasis pada pendekatan perencanaan yang komprehensif. </w:t>
      </w:r>
    </w:p>
    <w:p w14:paraId="5083539D" w14:textId="63798E34" w:rsidR="00C858AB" w:rsidRPr="00991161" w:rsidRDefault="00991161">
      <w:pPr>
        <w:numPr>
          <w:ilvl w:val="0"/>
          <w:numId w:val="9"/>
        </w:numPr>
        <w:spacing w:after="120" w:line="360" w:lineRule="auto"/>
        <w:rPr>
          <w:color w:val="auto"/>
          <w:szCs w:val="24"/>
        </w:rPr>
      </w:pPr>
      <w:r w:rsidRPr="00991161">
        <w:rPr>
          <w:color w:val="auto"/>
          <w:szCs w:val="24"/>
        </w:rPr>
        <w:t xml:space="preserve">Rekomendasi pengembangan Taman </w:t>
      </w:r>
      <w:proofErr w:type="spellStart"/>
      <w:r w:rsidRPr="00991161">
        <w:rPr>
          <w:color w:val="auto"/>
          <w:szCs w:val="24"/>
        </w:rPr>
        <w:t>Heulang</w:t>
      </w:r>
      <w:proofErr w:type="spellEnd"/>
      <w:r w:rsidRPr="00991161">
        <w:rPr>
          <w:color w:val="auto"/>
          <w:szCs w:val="24"/>
        </w:rPr>
        <w:t xml:space="preserve"> perlu </w:t>
      </w:r>
      <w:proofErr w:type="spellStart"/>
      <w:r w:rsidRPr="00991161">
        <w:rPr>
          <w:color w:val="auto"/>
          <w:szCs w:val="24"/>
        </w:rPr>
        <w:t>diarahkan</w:t>
      </w:r>
      <w:proofErr w:type="spellEnd"/>
      <w:r w:rsidRPr="00991161">
        <w:rPr>
          <w:color w:val="auto"/>
          <w:szCs w:val="24"/>
        </w:rPr>
        <w:t xml:space="preserve"> pada pendekatan yang lebih terintegrasi antara penyediaan fisik, peningkatan fungsi ekologis, serta penguatan sistem pengelolaan. Perbaikan tidak cukup </w:t>
      </w:r>
      <w:proofErr w:type="spellStart"/>
      <w:r w:rsidRPr="00991161">
        <w:rPr>
          <w:color w:val="auto"/>
          <w:szCs w:val="24"/>
        </w:rPr>
        <w:t>dilakukan</w:t>
      </w:r>
      <w:proofErr w:type="spellEnd"/>
      <w:r w:rsidRPr="00991161">
        <w:rPr>
          <w:color w:val="auto"/>
          <w:szCs w:val="24"/>
        </w:rPr>
        <w:t xml:space="preserve"> pada aspek fisik semata, tetapi juga perlu mencakup peningkatan kualitas manajemen taman, termasuk sistem pemeliharaan rutin, pengawasan, serta pengaturan pemanfaatan ruang. Penataan ulang vegetasi perlu </w:t>
      </w:r>
      <w:proofErr w:type="spellStart"/>
      <w:r w:rsidRPr="00991161">
        <w:rPr>
          <w:color w:val="auto"/>
          <w:szCs w:val="24"/>
        </w:rPr>
        <w:t>dilakukan</w:t>
      </w:r>
      <w:proofErr w:type="spellEnd"/>
      <w:r w:rsidRPr="00991161">
        <w:rPr>
          <w:color w:val="auto"/>
          <w:szCs w:val="24"/>
        </w:rPr>
        <w:t xml:space="preserve"> untuk memperkuat fungsi ekologis, </w:t>
      </w:r>
      <w:proofErr w:type="spellStart"/>
      <w:r w:rsidRPr="00991161">
        <w:rPr>
          <w:color w:val="auto"/>
          <w:szCs w:val="24"/>
        </w:rPr>
        <w:t>khususnya</w:t>
      </w:r>
      <w:proofErr w:type="spellEnd"/>
      <w:r w:rsidRPr="00991161">
        <w:rPr>
          <w:color w:val="auto"/>
          <w:szCs w:val="24"/>
        </w:rPr>
        <w:t xml:space="preserve"> dalam meningkatkan kenyamanan mikroklimat dan daya dukung lingkungan. Selain itu, pengaturan aktivitas ekonomi informal dan penataan area parkir perlu </w:t>
      </w:r>
      <w:proofErr w:type="spellStart"/>
      <w:r w:rsidRPr="00991161">
        <w:rPr>
          <w:color w:val="auto"/>
          <w:szCs w:val="24"/>
        </w:rPr>
        <w:t>dilakukan</w:t>
      </w:r>
      <w:proofErr w:type="spellEnd"/>
      <w:r w:rsidRPr="00991161">
        <w:rPr>
          <w:color w:val="auto"/>
          <w:szCs w:val="24"/>
        </w:rPr>
        <w:t xml:space="preserve"> secara lebih sistematis untuk menghindari konflik ruang dan menurunkan kualitas lingkungan taman. Dengan demikian, pengembangan Taman </w:t>
      </w:r>
      <w:proofErr w:type="spellStart"/>
      <w:r w:rsidRPr="00991161">
        <w:rPr>
          <w:color w:val="auto"/>
          <w:szCs w:val="24"/>
        </w:rPr>
        <w:t>Heulang</w:t>
      </w:r>
      <w:proofErr w:type="spellEnd"/>
      <w:r w:rsidRPr="00991161">
        <w:rPr>
          <w:color w:val="auto"/>
          <w:szCs w:val="24"/>
        </w:rPr>
        <w:t xml:space="preserve"> tidak hanya berorientasi pada peningkatan fasilitas, tetapi juga pada penciptaan ruang terbuka hijau yang berkelanjutan, adaptif terhadap kebutuhan masyarakat, serta sesuai dengan standar perencanaan RTH perkotaan.</w:t>
      </w:r>
    </w:p>
    <w:p w14:paraId="5F2BA78F" w14:textId="36F26F68" w:rsidR="00A73E9F" w:rsidRPr="00C858AB" w:rsidRDefault="00A73E9F" w:rsidP="00C858AB">
      <w:pPr>
        <w:shd w:val="clear" w:color="auto" w:fill="FFFFFF"/>
        <w:spacing w:after="120" w:line="360" w:lineRule="auto"/>
        <w:ind w:left="0" w:firstLine="0"/>
        <w:rPr>
          <w:color w:val="0A0A0A"/>
          <w:szCs w:val="24"/>
        </w:rPr>
      </w:pPr>
    </w:p>
    <w:p w14:paraId="0DA8CBEA" w14:textId="77777777" w:rsidR="00C858AB" w:rsidRDefault="00C858AB" w:rsidP="00C858AB">
      <w:pPr>
        <w:pStyle w:val="Heading1"/>
        <w:numPr>
          <w:ilvl w:val="0"/>
          <w:numId w:val="0"/>
        </w:numPr>
        <w:ind w:left="432" w:hanging="432"/>
        <w:sectPr w:rsidR="00C858AB" w:rsidSect="00770914">
          <w:pgSz w:w="11906" w:h="16838" w:code="9"/>
          <w:pgMar w:top="1701" w:right="1701" w:bottom="1701" w:left="1985" w:header="709" w:footer="709" w:gutter="0"/>
          <w:cols w:space="708"/>
          <w:docGrid w:linePitch="360"/>
        </w:sectPr>
      </w:pPr>
    </w:p>
    <w:p w14:paraId="4D1C024B" w14:textId="1EED9D16" w:rsidR="0025231A" w:rsidRDefault="0025231A" w:rsidP="00C858AB">
      <w:pPr>
        <w:pStyle w:val="Heading1"/>
        <w:numPr>
          <w:ilvl w:val="0"/>
          <w:numId w:val="0"/>
        </w:numPr>
        <w:ind w:left="432" w:hanging="432"/>
      </w:pPr>
      <w:bookmarkStart w:id="88" w:name="_Toc234491951"/>
      <w:r>
        <w:lastRenderedPageBreak/>
        <w:t>DAFTAR PUSTAKA</w:t>
      </w:r>
      <w:bookmarkEnd w:id="88"/>
    </w:p>
    <w:p w14:paraId="671EF14D" w14:textId="77777777" w:rsidR="003D6B00" w:rsidRPr="003D6B00" w:rsidRDefault="003D6B00" w:rsidP="003D6B00">
      <w:pPr>
        <w:pStyle w:val="NormalWeb"/>
        <w:spacing w:line="360" w:lineRule="auto"/>
        <w:ind w:left="720" w:hanging="720"/>
      </w:pPr>
      <w:proofErr w:type="spellStart"/>
      <w:r w:rsidRPr="003D6B00">
        <w:t>Arikunto</w:t>
      </w:r>
      <w:proofErr w:type="spellEnd"/>
      <w:r w:rsidRPr="003D6B00">
        <w:t xml:space="preserve">, S. (2002). </w:t>
      </w:r>
      <w:r w:rsidRPr="003D6B00">
        <w:rPr>
          <w:i/>
          <w:iCs/>
        </w:rPr>
        <w:t>Prosedur Penelitian: Suatu Pendekatan Praktik</w:t>
      </w:r>
      <w:r w:rsidRPr="003D6B00">
        <w:t xml:space="preserve">. Jakarta: </w:t>
      </w:r>
      <w:proofErr w:type="spellStart"/>
      <w:r w:rsidRPr="003D6B00">
        <w:t>Rineka</w:t>
      </w:r>
      <w:proofErr w:type="spellEnd"/>
      <w:r w:rsidRPr="003D6B00">
        <w:t xml:space="preserve"> Cipta.</w:t>
      </w:r>
    </w:p>
    <w:p w14:paraId="291C0292" w14:textId="77777777" w:rsidR="003D6B00" w:rsidRPr="003D6B00" w:rsidRDefault="003D6B00" w:rsidP="003D6B00">
      <w:pPr>
        <w:pStyle w:val="NormalWeb"/>
        <w:spacing w:line="360" w:lineRule="auto"/>
        <w:ind w:left="720" w:hanging="720"/>
      </w:pPr>
      <w:proofErr w:type="spellStart"/>
      <w:r w:rsidRPr="003D6B00">
        <w:t>Arikunto</w:t>
      </w:r>
      <w:proofErr w:type="spellEnd"/>
      <w:r w:rsidRPr="003D6B00">
        <w:t xml:space="preserve">, S. (2010). </w:t>
      </w:r>
      <w:r w:rsidRPr="003D6B00">
        <w:rPr>
          <w:i/>
          <w:iCs/>
        </w:rPr>
        <w:t>Prosedur Penelitian: Suatu Pendekatan Praktik (Edisi Revisi)</w:t>
      </w:r>
      <w:r w:rsidRPr="003D6B00">
        <w:t xml:space="preserve">. Jakarta: </w:t>
      </w:r>
      <w:proofErr w:type="spellStart"/>
      <w:r w:rsidRPr="003D6B00">
        <w:t>Rineka</w:t>
      </w:r>
      <w:proofErr w:type="spellEnd"/>
      <w:r w:rsidRPr="003D6B00">
        <w:t xml:space="preserve"> Cipta.</w:t>
      </w:r>
    </w:p>
    <w:p w14:paraId="329B6E96" w14:textId="7C3B38A2" w:rsidR="003D6B00" w:rsidRPr="003D6B00" w:rsidRDefault="003D6B00" w:rsidP="003D6B00">
      <w:pPr>
        <w:pStyle w:val="NormalWeb"/>
        <w:spacing w:line="360" w:lineRule="auto"/>
        <w:ind w:left="720" w:hanging="720"/>
      </w:pPr>
      <w:r w:rsidRPr="003D6B00">
        <w:t xml:space="preserve">Badan Pusat Statistik Kota Bogor. (2024). </w:t>
      </w:r>
      <w:r w:rsidRPr="003D6B00">
        <w:rPr>
          <w:i/>
          <w:iCs/>
        </w:rPr>
        <w:t>Kota Bogor Dalam Angka 2024</w:t>
      </w:r>
      <w:r w:rsidRPr="003D6B00">
        <w:t>. Bogor: BPS Kota Bogor.</w:t>
      </w:r>
    </w:p>
    <w:p w14:paraId="0FEE3847" w14:textId="77777777" w:rsidR="003D6B00" w:rsidRPr="003D6B00" w:rsidRDefault="003D6B00" w:rsidP="003D6B00">
      <w:pPr>
        <w:pStyle w:val="NormalWeb"/>
        <w:spacing w:line="360" w:lineRule="auto"/>
        <w:ind w:left="720" w:hanging="720"/>
      </w:pPr>
      <w:r w:rsidRPr="003D6B00">
        <w:t xml:space="preserve">Dinas Lingkungan Hidup Kota Bogor. (2023). </w:t>
      </w:r>
      <w:r w:rsidRPr="003D6B00">
        <w:rPr>
          <w:i/>
          <w:iCs/>
        </w:rPr>
        <w:t>Data dan Informasi Ruang Terbuka Hijau Kota Bogor</w:t>
      </w:r>
      <w:r w:rsidRPr="003D6B00">
        <w:t>. Bogor: DLH Kota Bogor.</w:t>
      </w:r>
    </w:p>
    <w:p w14:paraId="40F1AFB8" w14:textId="0CFA56D1" w:rsidR="003D6B00" w:rsidRPr="003D6B00" w:rsidRDefault="003D6B00" w:rsidP="003D6B00">
      <w:pPr>
        <w:pStyle w:val="NormalWeb"/>
        <w:spacing w:line="360" w:lineRule="auto"/>
        <w:ind w:left="720" w:hanging="720"/>
      </w:pPr>
      <w:r w:rsidRPr="003D6B00">
        <w:t xml:space="preserve">Halecki, W., et al. (2023). </w:t>
      </w:r>
      <w:r w:rsidRPr="003D6B00">
        <w:rPr>
          <w:i/>
          <w:iCs/>
        </w:rPr>
        <w:t>Urban Green Space Quality and Its Impact on Public Use</w:t>
      </w:r>
      <w:r w:rsidRPr="003D6B00">
        <w:t>. Sustainability Journal.</w:t>
      </w:r>
    </w:p>
    <w:p w14:paraId="12EEFAF7" w14:textId="77777777" w:rsidR="003D6B00" w:rsidRPr="003D6B00" w:rsidRDefault="003D6B00" w:rsidP="003D6B00">
      <w:pPr>
        <w:pStyle w:val="NormalWeb"/>
        <w:spacing w:line="360" w:lineRule="auto"/>
        <w:ind w:left="720" w:hanging="720"/>
      </w:pPr>
      <w:proofErr w:type="spellStart"/>
      <w:r w:rsidRPr="003D6B00">
        <w:t>Harahap</w:t>
      </w:r>
      <w:proofErr w:type="spellEnd"/>
      <w:r w:rsidRPr="003D6B00">
        <w:t xml:space="preserve">, F. R. (2013). </w:t>
      </w:r>
      <w:r w:rsidRPr="003D6B00">
        <w:rPr>
          <w:i/>
          <w:iCs/>
        </w:rPr>
        <w:t>Dampak Urbanisasi bagi Perkembangan Kota di Indonesia</w:t>
      </w:r>
      <w:r w:rsidRPr="003D6B00">
        <w:t>.</w:t>
      </w:r>
    </w:p>
    <w:p w14:paraId="751E9664" w14:textId="2F2B74DC" w:rsidR="003D6B00" w:rsidRPr="003D6B00" w:rsidRDefault="003D6B00" w:rsidP="003D6B00">
      <w:pPr>
        <w:pStyle w:val="NormalWeb"/>
        <w:spacing w:line="360" w:lineRule="auto"/>
        <w:ind w:left="720" w:hanging="720"/>
      </w:pPr>
      <w:r w:rsidRPr="003D6B00">
        <w:t xml:space="preserve">Liu, H., et al. (2024). </w:t>
      </w:r>
      <w:r w:rsidRPr="003D6B00">
        <w:rPr>
          <w:i/>
          <w:iCs/>
        </w:rPr>
        <w:t>Evaluation of Urban Green Space Accessibility and Quality</w:t>
      </w:r>
      <w:r w:rsidRPr="003D6B00">
        <w:t xml:space="preserve">. Urban Forestry &amp; Urban Greening. </w:t>
      </w:r>
    </w:p>
    <w:p w14:paraId="317C712A" w14:textId="77777777" w:rsidR="003D6B00" w:rsidRPr="003D6B00" w:rsidRDefault="003D6B00" w:rsidP="003D6B00">
      <w:pPr>
        <w:pStyle w:val="NormalWeb"/>
        <w:spacing w:line="360" w:lineRule="auto"/>
        <w:ind w:left="720" w:hanging="720"/>
      </w:pPr>
      <w:proofErr w:type="spellStart"/>
      <w:r w:rsidRPr="003D6B00">
        <w:t>Melanira</w:t>
      </w:r>
      <w:proofErr w:type="spellEnd"/>
      <w:r w:rsidRPr="003D6B00">
        <w:t xml:space="preserve">, A., &amp; </w:t>
      </w:r>
      <w:proofErr w:type="spellStart"/>
      <w:r w:rsidRPr="003D6B00">
        <w:t>Rudianto</w:t>
      </w:r>
      <w:proofErr w:type="spellEnd"/>
      <w:r w:rsidRPr="003D6B00">
        <w:t xml:space="preserve">, A. M. (tanpa tahun). </w:t>
      </w:r>
      <w:r w:rsidRPr="003D6B00">
        <w:rPr>
          <w:i/>
          <w:iCs/>
        </w:rPr>
        <w:t xml:space="preserve">Identifikasi Fungsi dan Elemen Fisik Taman </w:t>
      </w:r>
      <w:proofErr w:type="spellStart"/>
      <w:r w:rsidRPr="003D6B00">
        <w:rPr>
          <w:i/>
          <w:iCs/>
        </w:rPr>
        <w:t>Tegalega</w:t>
      </w:r>
      <w:proofErr w:type="spellEnd"/>
      <w:r w:rsidRPr="003D6B00">
        <w:rPr>
          <w:i/>
          <w:iCs/>
        </w:rPr>
        <w:t xml:space="preserve"> sebagai Pemanfaatan Ruang Terbuka Hijau di Kota Bandung</w:t>
      </w:r>
      <w:r w:rsidRPr="003D6B00">
        <w:t xml:space="preserve">. Universitas </w:t>
      </w:r>
      <w:proofErr w:type="spellStart"/>
      <w:r w:rsidRPr="003D6B00">
        <w:t>Krisnadwipayana</w:t>
      </w:r>
      <w:proofErr w:type="spellEnd"/>
      <w:r w:rsidRPr="003D6B00">
        <w:t>, Bekasi.</w:t>
      </w:r>
    </w:p>
    <w:p w14:paraId="0E0E3566" w14:textId="77777777" w:rsidR="003D6B00" w:rsidRPr="003D6B00" w:rsidRDefault="003D6B00" w:rsidP="003D6B00">
      <w:pPr>
        <w:pStyle w:val="NormalWeb"/>
        <w:spacing w:line="360" w:lineRule="auto"/>
        <w:ind w:left="720" w:hanging="720"/>
      </w:pPr>
      <w:proofErr w:type="spellStart"/>
      <w:r w:rsidRPr="003D6B00">
        <w:t>Moleong</w:t>
      </w:r>
      <w:proofErr w:type="spellEnd"/>
      <w:r w:rsidRPr="003D6B00">
        <w:t xml:space="preserve">, L. J. (2017). </w:t>
      </w:r>
      <w:r w:rsidRPr="003D6B00">
        <w:rPr>
          <w:i/>
          <w:iCs/>
        </w:rPr>
        <w:t>Metodologi Penelitian Kualitatif</w:t>
      </w:r>
      <w:r w:rsidRPr="003D6B00">
        <w:t xml:space="preserve">. Bandung: PT Remaja </w:t>
      </w:r>
      <w:proofErr w:type="spellStart"/>
      <w:r w:rsidRPr="003D6B00">
        <w:t>Rosdakarya</w:t>
      </w:r>
      <w:proofErr w:type="spellEnd"/>
      <w:r w:rsidRPr="003D6B00">
        <w:t>.</w:t>
      </w:r>
    </w:p>
    <w:p w14:paraId="52233510" w14:textId="77777777" w:rsidR="003D6B00" w:rsidRPr="003D6B00" w:rsidRDefault="003D6B00" w:rsidP="003D6B00">
      <w:pPr>
        <w:pStyle w:val="NormalWeb"/>
        <w:spacing w:line="360" w:lineRule="auto"/>
        <w:ind w:left="720" w:hanging="720"/>
      </w:pPr>
      <w:r w:rsidRPr="003D6B00">
        <w:t xml:space="preserve">Nazir, M. (2014). </w:t>
      </w:r>
      <w:r w:rsidRPr="003D6B00">
        <w:rPr>
          <w:i/>
          <w:iCs/>
        </w:rPr>
        <w:t>Metode Penelitian</w:t>
      </w:r>
      <w:r w:rsidRPr="003D6B00">
        <w:t>. Bogor: Ghalia Indonesia.</w:t>
      </w:r>
    </w:p>
    <w:p w14:paraId="2BB78AB2" w14:textId="77777777" w:rsidR="003D6B00" w:rsidRPr="003D6B00" w:rsidRDefault="003D6B00" w:rsidP="003D6B00">
      <w:pPr>
        <w:pStyle w:val="NormalWeb"/>
        <w:spacing w:line="360" w:lineRule="auto"/>
        <w:ind w:left="720" w:hanging="720"/>
      </w:pPr>
      <w:r w:rsidRPr="003D6B00">
        <w:t xml:space="preserve">Pemerintah Kota Bogor. (2016). </w:t>
      </w:r>
      <w:r w:rsidRPr="003D6B00">
        <w:rPr>
          <w:i/>
          <w:iCs/>
        </w:rPr>
        <w:t>Dokumen Pembangunan dan Peresmian Taman Heulang</w:t>
      </w:r>
      <w:r w:rsidRPr="003D6B00">
        <w:t>. Bogor: Pemerintah Kota Bogor.</w:t>
      </w:r>
    </w:p>
    <w:p w14:paraId="3B508703" w14:textId="0D2BF5F8" w:rsidR="003D6B00" w:rsidRPr="003D6B00" w:rsidRDefault="003D6B00" w:rsidP="003D6B00">
      <w:pPr>
        <w:pStyle w:val="NormalWeb"/>
        <w:spacing w:line="360" w:lineRule="auto"/>
        <w:ind w:left="720" w:hanging="720"/>
      </w:pPr>
      <w:r w:rsidRPr="003D6B00">
        <w:lastRenderedPageBreak/>
        <w:t>Peraturan Menteri Agraria dan Tata Ruang/Kepala Badan Pertanahan Nasional Republik Indonesia Nomor 14 Tahun 2022 tentang Penyediaan dan Pemanfaatan Ruang Terbuka Hijau.</w:t>
      </w:r>
    </w:p>
    <w:p w14:paraId="1B584859" w14:textId="2F3F9100" w:rsidR="003D6B00" w:rsidRPr="003D6B00" w:rsidRDefault="003D6B00" w:rsidP="003D6B00">
      <w:pPr>
        <w:pStyle w:val="NormalWeb"/>
        <w:spacing w:line="360" w:lineRule="auto"/>
        <w:ind w:left="720" w:hanging="720"/>
      </w:pPr>
      <w:r w:rsidRPr="003D6B00">
        <w:t>Peraturan Menteri Pekerjaan Umum Nomor 05/PRT/M/2008 tentang Pedoman Penyediaan dan Pemanfaatan Ruang Terbuka Hijau di Kawasan Perkotaan.</w:t>
      </w:r>
    </w:p>
    <w:p w14:paraId="2E78437C" w14:textId="77777777" w:rsidR="003D6B00" w:rsidRPr="003D6B00" w:rsidRDefault="003D6B00" w:rsidP="003D6B00">
      <w:pPr>
        <w:pStyle w:val="NormalWeb"/>
        <w:spacing w:line="360" w:lineRule="auto"/>
        <w:ind w:left="720" w:hanging="720"/>
      </w:pPr>
      <w:proofErr w:type="spellStart"/>
      <w:r w:rsidRPr="003D6B00">
        <w:t>Puranawan</w:t>
      </w:r>
      <w:proofErr w:type="spellEnd"/>
      <w:r w:rsidRPr="003D6B00">
        <w:t xml:space="preserve">, F. (2022). </w:t>
      </w:r>
      <w:r w:rsidRPr="003D6B00">
        <w:rPr>
          <w:i/>
          <w:iCs/>
        </w:rPr>
        <w:t xml:space="preserve">Identifikasi dan Pengembangan Ruang Terbuka Hijau (RTH) di Kecamatan </w:t>
      </w:r>
      <w:proofErr w:type="spellStart"/>
      <w:r w:rsidRPr="003D6B00">
        <w:rPr>
          <w:i/>
          <w:iCs/>
        </w:rPr>
        <w:t>Bojongloa</w:t>
      </w:r>
      <w:proofErr w:type="spellEnd"/>
      <w:r w:rsidRPr="003D6B00">
        <w:rPr>
          <w:i/>
          <w:iCs/>
        </w:rPr>
        <w:t xml:space="preserve"> Kidul Kota Bandung</w:t>
      </w:r>
      <w:r w:rsidRPr="003D6B00">
        <w:t>.</w:t>
      </w:r>
    </w:p>
    <w:p w14:paraId="56C1B912" w14:textId="77777777" w:rsidR="003D6B00" w:rsidRPr="003D6B00" w:rsidRDefault="003D6B00" w:rsidP="003D6B00">
      <w:pPr>
        <w:pStyle w:val="NormalWeb"/>
        <w:spacing w:line="360" w:lineRule="auto"/>
        <w:ind w:left="720" w:hanging="720"/>
      </w:pPr>
      <w:r w:rsidRPr="003D6B00">
        <w:t xml:space="preserve">Putra, A. D. (2025). </w:t>
      </w:r>
      <w:r w:rsidRPr="003D6B00">
        <w:rPr>
          <w:i/>
          <w:iCs/>
        </w:rPr>
        <w:t>Analisis Fungsi Sosial Ruang Terbuka Hijau Taman Tirto Agung Kota Semarang</w:t>
      </w:r>
      <w:r w:rsidRPr="003D6B00">
        <w:t>.</w:t>
      </w:r>
    </w:p>
    <w:p w14:paraId="60E5DD40" w14:textId="77777777" w:rsidR="003D6B00" w:rsidRPr="003D6B00" w:rsidRDefault="003D6B00" w:rsidP="003D6B00">
      <w:pPr>
        <w:pStyle w:val="NormalWeb"/>
        <w:spacing w:line="360" w:lineRule="auto"/>
        <w:ind w:left="720" w:hanging="720"/>
      </w:pPr>
      <w:r w:rsidRPr="003D6B00">
        <w:t xml:space="preserve">Putri, S. D., </w:t>
      </w:r>
      <w:proofErr w:type="spellStart"/>
      <w:r w:rsidRPr="003D6B00">
        <w:t>Salsabela</w:t>
      </w:r>
      <w:proofErr w:type="spellEnd"/>
      <w:r w:rsidRPr="003D6B00">
        <w:t xml:space="preserve">, S., </w:t>
      </w:r>
      <w:proofErr w:type="spellStart"/>
      <w:r w:rsidRPr="003D6B00">
        <w:t>Prihatanto</w:t>
      </w:r>
      <w:proofErr w:type="spellEnd"/>
      <w:r w:rsidRPr="003D6B00">
        <w:t xml:space="preserve">, Z. H. N. M., Anindita, F. D., Jabbar, A., &amp; </w:t>
      </w:r>
      <w:proofErr w:type="spellStart"/>
      <w:r w:rsidRPr="003D6B00">
        <w:t>Atunnisa</w:t>
      </w:r>
      <w:proofErr w:type="spellEnd"/>
      <w:r w:rsidRPr="003D6B00">
        <w:t xml:space="preserve">, R. (tanpa tahun). </w:t>
      </w:r>
      <w:r w:rsidRPr="003D6B00">
        <w:rPr>
          <w:i/>
          <w:iCs/>
        </w:rPr>
        <w:t>Kajian Ilmu Lingkungan terkait Ruang Terbuka Hijau</w:t>
      </w:r>
      <w:r w:rsidRPr="003D6B00">
        <w:t>. Fakultas Matematika dan Ilmu Pengetahuan Alam, Universitas Negeri Semarang.</w:t>
      </w:r>
    </w:p>
    <w:p w14:paraId="6D65C7CC" w14:textId="505AD62E" w:rsidR="003D6B00" w:rsidRPr="003D6B00" w:rsidRDefault="003D6B00" w:rsidP="003D6B00">
      <w:pPr>
        <w:pStyle w:val="NormalWeb"/>
        <w:spacing w:line="360" w:lineRule="auto"/>
        <w:ind w:left="720" w:hanging="720"/>
      </w:pPr>
      <w:r w:rsidRPr="003D6B00">
        <w:t xml:space="preserve">Radar Bogor. (2026). </w:t>
      </w:r>
      <w:r w:rsidRPr="003D6B00">
        <w:rPr>
          <w:i/>
          <w:iCs/>
        </w:rPr>
        <w:t xml:space="preserve">Fasilitas Taman </w:t>
      </w:r>
      <w:proofErr w:type="spellStart"/>
      <w:r w:rsidRPr="003D6B00">
        <w:rPr>
          <w:i/>
          <w:iCs/>
        </w:rPr>
        <w:t>Heulang</w:t>
      </w:r>
      <w:proofErr w:type="spellEnd"/>
      <w:r w:rsidRPr="003D6B00">
        <w:rPr>
          <w:i/>
          <w:iCs/>
        </w:rPr>
        <w:t xml:space="preserve"> Rusak dan Kurang Terawat</w:t>
      </w:r>
      <w:r w:rsidRPr="003D6B00">
        <w:t xml:space="preserve">. </w:t>
      </w:r>
      <w:proofErr w:type="spellStart"/>
      <w:r w:rsidRPr="003D6B00">
        <w:t>Diakses</w:t>
      </w:r>
      <w:proofErr w:type="spellEnd"/>
      <w:r w:rsidRPr="003D6B00">
        <w:t xml:space="preserve"> pada 8 Maret 2026.</w:t>
      </w:r>
    </w:p>
    <w:p w14:paraId="74AEDE5C" w14:textId="77777777" w:rsidR="003D6B00" w:rsidRPr="003D6B00" w:rsidRDefault="003D6B00" w:rsidP="003D6B00">
      <w:pPr>
        <w:pStyle w:val="NormalWeb"/>
        <w:spacing w:line="360" w:lineRule="auto"/>
        <w:ind w:left="720" w:hanging="720"/>
      </w:pPr>
      <w:r w:rsidRPr="003D6B00">
        <w:t xml:space="preserve">Sugiyono. (2008). </w:t>
      </w:r>
      <w:r w:rsidRPr="003D6B00">
        <w:rPr>
          <w:i/>
          <w:iCs/>
        </w:rPr>
        <w:t>Metode Penelitian Kuantitatif, Kualitatif dan R&amp;D</w:t>
      </w:r>
      <w:r w:rsidRPr="003D6B00">
        <w:t xml:space="preserve">. Bandung: </w:t>
      </w:r>
      <w:proofErr w:type="spellStart"/>
      <w:r w:rsidRPr="003D6B00">
        <w:t>Alfabeta</w:t>
      </w:r>
      <w:proofErr w:type="spellEnd"/>
      <w:r w:rsidRPr="003D6B00">
        <w:t>.</w:t>
      </w:r>
    </w:p>
    <w:p w14:paraId="739555FF" w14:textId="77777777" w:rsidR="003D6B00" w:rsidRPr="003D6B00" w:rsidRDefault="003D6B00" w:rsidP="003D6B00">
      <w:pPr>
        <w:pStyle w:val="NormalWeb"/>
        <w:spacing w:line="360" w:lineRule="auto"/>
        <w:ind w:left="720" w:hanging="720"/>
      </w:pPr>
      <w:r w:rsidRPr="003D6B00">
        <w:t xml:space="preserve">Sugiyono. (2012). </w:t>
      </w:r>
      <w:r w:rsidRPr="003D6B00">
        <w:rPr>
          <w:i/>
          <w:iCs/>
        </w:rPr>
        <w:t>Metode Penelitian Pendidikan</w:t>
      </w:r>
      <w:r w:rsidRPr="003D6B00">
        <w:t xml:space="preserve">. Bandung: </w:t>
      </w:r>
      <w:proofErr w:type="spellStart"/>
      <w:r w:rsidRPr="003D6B00">
        <w:t>Alfabeta</w:t>
      </w:r>
      <w:proofErr w:type="spellEnd"/>
      <w:r w:rsidRPr="003D6B00">
        <w:t>.</w:t>
      </w:r>
    </w:p>
    <w:p w14:paraId="43110B1A" w14:textId="77777777" w:rsidR="003D6B00" w:rsidRPr="003D6B00" w:rsidRDefault="003D6B00" w:rsidP="003D6B00">
      <w:pPr>
        <w:pStyle w:val="NormalWeb"/>
        <w:spacing w:line="360" w:lineRule="auto"/>
        <w:ind w:left="720" w:hanging="720"/>
      </w:pPr>
      <w:r w:rsidRPr="003D6B00">
        <w:t xml:space="preserve">Sutopo, H. B. (2006). </w:t>
      </w:r>
      <w:r w:rsidRPr="003D6B00">
        <w:rPr>
          <w:i/>
          <w:iCs/>
        </w:rPr>
        <w:t>Metodologi Penelitian Kualitatif</w:t>
      </w:r>
      <w:r w:rsidRPr="003D6B00">
        <w:t>. Surakarta: UNS Press.</w:t>
      </w:r>
    </w:p>
    <w:p w14:paraId="2A02842C" w14:textId="7B405965" w:rsidR="0025231A" w:rsidRDefault="003D6B00" w:rsidP="003D6B00">
      <w:pPr>
        <w:pStyle w:val="NormalWeb"/>
        <w:spacing w:line="360" w:lineRule="auto"/>
        <w:ind w:left="720" w:hanging="720"/>
      </w:pPr>
      <w:r w:rsidRPr="003D6B00">
        <w:t xml:space="preserve">Undang-Undang Republik Indonesia Nomor 26 Tahun 2007 tentang Penataan Ruang. </w:t>
      </w:r>
    </w:p>
    <w:p w14:paraId="2794B3C5" w14:textId="77777777" w:rsidR="00717333" w:rsidRDefault="00717333" w:rsidP="00717333">
      <w:pPr>
        <w:pStyle w:val="NormalWeb"/>
        <w:spacing w:line="360" w:lineRule="auto"/>
        <w:ind w:left="720" w:hanging="720"/>
        <w:sectPr w:rsidR="00717333" w:rsidSect="00AD77EC">
          <w:footerReference w:type="default" r:id="rId17"/>
          <w:pgSz w:w="11906" w:h="16838" w:code="9"/>
          <w:pgMar w:top="1701" w:right="1701" w:bottom="1701" w:left="1985" w:header="709" w:footer="709" w:gutter="0"/>
          <w:pgNumType w:fmt="upperRoman" w:start="1"/>
          <w:cols w:space="708"/>
          <w:docGrid w:linePitch="360"/>
        </w:sectPr>
      </w:pPr>
    </w:p>
    <w:p w14:paraId="50780640" w14:textId="0677B456" w:rsidR="00717333" w:rsidRDefault="00717333" w:rsidP="00717333">
      <w:pPr>
        <w:pStyle w:val="Heading1"/>
        <w:numPr>
          <w:ilvl w:val="0"/>
          <w:numId w:val="0"/>
        </w:numPr>
        <w:ind w:left="432" w:hanging="432"/>
      </w:pPr>
      <w:bookmarkStart w:id="89" w:name="_Toc234491952"/>
      <w:r>
        <w:lastRenderedPageBreak/>
        <w:t>LAMPIRAN</w:t>
      </w:r>
      <w:bookmarkEnd w:id="89"/>
    </w:p>
    <w:p w14:paraId="239C688C" w14:textId="48BFE885" w:rsidR="00717333" w:rsidRDefault="00D02C30" w:rsidP="00717333">
      <w:pPr>
        <w:ind w:left="0" w:firstLine="0"/>
        <w:rPr>
          <w:b/>
          <w:bCs/>
        </w:rPr>
      </w:pPr>
      <w:r w:rsidRPr="00D02C30">
        <w:rPr>
          <w:b/>
          <w:bCs/>
        </w:rPr>
        <w:t>Lampiran A. SK Pembimbing</w:t>
      </w:r>
    </w:p>
    <w:p w14:paraId="4B705469" w14:textId="06227EA8" w:rsidR="00AD77EC" w:rsidRPr="00D02C30" w:rsidRDefault="00AD77EC" w:rsidP="00717333">
      <w:pPr>
        <w:ind w:left="0" w:firstLine="0"/>
        <w:rPr>
          <w:b/>
          <w:bCs/>
        </w:rPr>
      </w:pPr>
      <w:r>
        <w:rPr>
          <w:b/>
          <w:bCs/>
          <w:noProof/>
        </w:rPr>
        <w:drawing>
          <wp:inline distT="0" distB="0" distL="0" distR="0" wp14:anchorId="7461A501" wp14:editId="796087D2">
            <wp:extent cx="5219700" cy="7300595"/>
            <wp:effectExtent l="0" t="0" r="0" b="0"/>
            <wp:docPr id="51202709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27092" name="Picture 512027092"/>
                    <pic:cNvPicPr/>
                  </pic:nvPicPr>
                  <pic:blipFill>
                    <a:blip r:embed="rId18">
                      <a:extLst>
                        <a:ext uri="{28A0092B-C50C-407E-A947-70E740481C1C}">
                          <a14:useLocalDpi xmlns:a14="http://schemas.microsoft.com/office/drawing/2010/main" val="0"/>
                        </a:ext>
                      </a:extLst>
                    </a:blip>
                    <a:stretch>
                      <a:fillRect/>
                    </a:stretch>
                  </pic:blipFill>
                  <pic:spPr>
                    <a:xfrm>
                      <a:off x="0" y="0"/>
                      <a:ext cx="5219700" cy="7300595"/>
                    </a:xfrm>
                    <a:prstGeom prst="rect">
                      <a:avLst/>
                    </a:prstGeom>
                  </pic:spPr>
                </pic:pic>
              </a:graphicData>
            </a:graphic>
          </wp:inline>
        </w:drawing>
      </w:r>
    </w:p>
    <w:p w14:paraId="2C9FE2F6" w14:textId="6108B6A9" w:rsidR="00AD77EC" w:rsidRDefault="00AD77EC">
      <w:pPr>
        <w:spacing w:after="160" w:line="259" w:lineRule="auto"/>
        <w:ind w:left="0" w:firstLine="0"/>
        <w:jc w:val="left"/>
      </w:pPr>
      <w:r>
        <w:br w:type="page"/>
      </w:r>
    </w:p>
    <w:p w14:paraId="1E4C7F7E" w14:textId="56E80272" w:rsidR="00AD77EC" w:rsidRPr="004D5F60" w:rsidRDefault="00AD77EC" w:rsidP="00AD77EC">
      <w:pPr>
        <w:rPr>
          <w:b/>
          <w:bCs/>
          <w:lang w:eastAsia="en-US"/>
        </w:rPr>
      </w:pPr>
      <w:r w:rsidRPr="00AD77EC">
        <w:rPr>
          <w:b/>
          <w:bCs/>
        </w:rPr>
        <w:lastRenderedPageBreak/>
        <w:t>Lampiran B</w:t>
      </w:r>
      <w:r w:rsidR="008C5725">
        <w:rPr>
          <w:b/>
          <w:bCs/>
        </w:rPr>
        <w:t>.</w:t>
      </w:r>
      <w:r>
        <w:t xml:space="preserve"> </w:t>
      </w:r>
      <w:r w:rsidRPr="004D5F60">
        <w:rPr>
          <w:b/>
          <w:bCs/>
          <w:lang w:eastAsia="en-US"/>
        </w:rPr>
        <w:t>Form Bimbingan Pembimbing Utama</w:t>
      </w:r>
    </w:p>
    <w:p w14:paraId="77C3B94C" w14:textId="77777777" w:rsidR="00AD77EC" w:rsidRDefault="00AD77EC" w:rsidP="00AD77EC">
      <w:pPr>
        <w:spacing w:after="160" w:line="259" w:lineRule="auto"/>
        <w:jc w:val="left"/>
        <w:rPr>
          <w:lang w:eastAsia="en-US"/>
        </w:rPr>
      </w:pPr>
      <w:r>
        <w:rPr>
          <w:noProof/>
          <w:lang w:eastAsia="en-US"/>
        </w:rPr>
        <w:drawing>
          <wp:inline distT="0" distB="0" distL="0" distR="0" wp14:anchorId="1D214198" wp14:editId="3D268D59">
            <wp:extent cx="4460879" cy="7287122"/>
            <wp:effectExtent l="0" t="0" r="0" b="9525"/>
            <wp:docPr id="4941356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35624" name="Picture 2"/>
                    <pic:cNvPicPr/>
                  </pic:nvPicPr>
                  <pic:blipFill>
                    <a:blip r:embed="rId19">
                      <a:extLst>
                        <a:ext uri="{28A0092B-C50C-407E-A947-70E740481C1C}">
                          <a14:useLocalDpi xmlns:a14="http://schemas.microsoft.com/office/drawing/2010/main" val="0"/>
                        </a:ext>
                      </a:extLst>
                    </a:blip>
                    <a:srcRect l="483" r="483"/>
                    <a:stretch>
                      <a:fillRect/>
                    </a:stretch>
                  </pic:blipFill>
                  <pic:spPr bwMode="auto">
                    <a:xfrm>
                      <a:off x="0" y="0"/>
                      <a:ext cx="4460879" cy="7287122"/>
                    </a:xfrm>
                    <a:prstGeom prst="rect">
                      <a:avLst/>
                    </a:prstGeom>
                    <a:ln>
                      <a:noFill/>
                    </a:ln>
                    <a:extLst>
                      <a:ext uri="{53640926-AAD7-44D8-BBD7-CCE9431645EC}">
                        <a14:shadowObscured xmlns:a14="http://schemas.microsoft.com/office/drawing/2010/main"/>
                      </a:ext>
                    </a:extLst>
                  </pic:spPr>
                </pic:pic>
              </a:graphicData>
            </a:graphic>
          </wp:inline>
        </w:drawing>
      </w:r>
      <w:r>
        <w:rPr>
          <w:lang w:eastAsia="en-US"/>
        </w:rPr>
        <w:br w:type="page"/>
      </w:r>
    </w:p>
    <w:p w14:paraId="5E402B97" w14:textId="626D4AE1" w:rsidR="008C5725" w:rsidRPr="004D5F60" w:rsidRDefault="008C5725" w:rsidP="008C5725">
      <w:pPr>
        <w:rPr>
          <w:b/>
          <w:bCs/>
          <w:lang w:eastAsia="en-US"/>
        </w:rPr>
      </w:pPr>
      <w:r w:rsidRPr="00AD77EC">
        <w:rPr>
          <w:b/>
          <w:bCs/>
        </w:rPr>
        <w:lastRenderedPageBreak/>
        <w:t>Lampiran B</w:t>
      </w:r>
      <w:r>
        <w:rPr>
          <w:b/>
          <w:bCs/>
        </w:rPr>
        <w:t>.</w:t>
      </w:r>
      <w:r>
        <w:t xml:space="preserve"> </w:t>
      </w:r>
      <w:r w:rsidRPr="004D5F60">
        <w:rPr>
          <w:b/>
          <w:bCs/>
          <w:lang w:eastAsia="en-US"/>
        </w:rPr>
        <w:t xml:space="preserve">Form Bimbingan </w:t>
      </w:r>
      <w:r>
        <w:rPr>
          <w:b/>
          <w:bCs/>
          <w:lang w:eastAsia="en-US"/>
        </w:rPr>
        <w:t>Co Pembimbing</w:t>
      </w:r>
    </w:p>
    <w:p w14:paraId="265468E8" w14:textId="3F88B08C" w:rsidR="0025231A" w:rsidRPr="0025231A" w:rsidRDefault="008C5725" w:rsidP="00295A05">
      <w:pPr>
        <w:spacing w:after="160" w:line="259" w:lineRule="auto"/>
        <w:jc w:val="left"/>
        <w:rPr>
          <w:lang w:eastAsia="en-US"/>
        </w:rPr>
      </w:pPr>
      <w:r>
        <w:rPr>
          <w:noProof/>
          <w:lang w:eastAsia="en-US"/>
        </w:rPr>
        <w:drawing>
          <wp:inline distT="0" distB="0" distL="0" distR="0" wp14:anchorId="33557029" wp14:editId="24ADE4E3">
            <wp:extent cx="4460879" cy="7287122"/>
            <wp:effectExtent l="0" t="0" r="0" b="9525"/>
            <wp:docPr id="1936980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80421" name="Picture 2"/>
                    <pic:cNvPicPr/>
                  </pic:nvPicPr>
                  <pic:blipFill>
                    <a:blip r:embed="rId20">
                      <a:extLst>
                        <a:ext uri="{28A0092B-C50C-407E-A947-70E740481C1C}">
                          <a14:useLocalDpi xmlns:a14="http://schemas.microsoft.com/office/drawing/2010/main" val="0"/>
                        </a:ext>
                      </a:extLst>
                    </a:blip>
                    <a:srcRect l="332" r="332"/>
                    <a:stretch>
                      <a:fillRect/>
                    </a:stretch>
                  </pic:blipFill>
                  <pic:spPr bwMode="auto">
                    <a:xfrm>
                      <a:off x="0" y="0"/>
                      <a:ext cx="4460879" cy="7287122"/>
                    </a:xfrm>
                    <a:prstGeom prst="rect">
                      <a:avLst/>
                    </a:prstGeom>
                    <a:ln>
                      <a:noFill/>
                    </a:ln>
                    <a:extLst>
                      <a:ext uri="{53640926-AAD7-44D8-BBD7-CCE9431645EC}">
                        <a14:shadowObscured xmlns:a14="http://schemas.microsoft.com/office/drawing/2010/main"/>
                      </a:ext>
                    </a:extLst>
                  </pic:spPr>
                </pic:pic>
              </a:graphicData>
            </a:graphic>
          </wp:inline>
        </w:drawing>
      </w:r>
      <w:r>
        <w:rPr>
          <w:lang w:eastAsia="en-US"/>
        </w:rPr>
        <w:br w:type="page"/>
      </w:r>
    </w:p>
    <w:sectPr w:rsidR="0025231A" w:rsidRPr="0025231A" w:rsidSect="00AD77EC">
      <w:footerReference w:type="default" r:id="rId21"/>
      <w:pgSz w:w="11906" w:h="16838" w:code="9"/>
      <w:pgMar w:top="1701" w:right="1701" w:bottom="1701" w:left="1985" w:header="709" w:footer="709" w:gutter="0"/>
      <w:pgNumType w:fmt="upp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DC63A" w14:textId="77777777" w:rsidR="00005C64" w:rsidRDefault="00005C64" w:rsidP="00073625">
      <w:pPr>
        <w:spacing w:after="0" w:line="240" w:lineRule="auto"/>
      </w:pPr>
      <w:r>
        <w:separator/>
      </w:r>
    </w:p>
  </w:endnote>
  <w:endnote w:type="continuationSeparator" w:id="0">
    <w:p w14:paraId="6B0646B2" w14:textId="77777777" w:rsidR="00005C64" w:rsidRDefault="00005C64" w:rsidP="00073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ABBB6" w14:textId="27C9A0DD" w:rsidR="00F90D5B" w:rsidRDefault="00F90D5B" w:rsidP="008D75AE">
    <w:pPr>
      <w:pStyle w:val="Footer"/>
      <w:tabs>
        <w:tab w:val="clear" w:pos="4513"/>
      </w:tabs>
      <w:ind w:left="0"/>
      <w:jc w:val="center"/>
    </w:pPr>
  </w:p>
  <w:p w14:paraId="1E1E7054" w14:textId="77777777" w:rsidR="00F90D5B" w:rsidRDefault="00F90D5B" w:rsidP="00B73AFF">
    <w:pPr>
      <w:pStyle w:val="Footer"/>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013807"/>
      <w:docPartObj>
        <w:docPartGallery w:val="Page Numbers (Bottom of Page)"/>
        <w:docPartUnique/>
      </w:docPartObj>
    </w:sdtPr>
    <w:sdtEndPr>
      <w:rPr>
        <w:noProof/>
      </w:rPr>
    </w:sdtEndPr>
    <w:sdtContent>
      <w:p w14:paraId="51AB903F" w14:textId="7CD9A55D" w:rsidR="00F90D5B" w:rsidRDefault="00F90D5B" w:rsidP="008D75AE">
        <w:pPr>
          <w:pStyle w:val="Footer"/>
          <w:tabs>
            <w:tab w:val="clear" w:pos="4513"/>
          </w:tabs>
          <w:ind w:left="0"/>
          <w:jc w:val="center"/>
        </w:pPr>
        <w:r>
          <w:fldChar w:fldCharType="begin"/>
        </w:r>
        <w:r>
          <w:instrText xml:space="preserve"> PAGE   \* MERGEFORMAT </w:instrText>
        </w:r>
        <w:r>
          <w:fldChar w:fldCharType="separate"/>
        </w:r>
        <w:r w:rsidR="009A0B23">
          <w:rPr>
            <w:noProof/>
          </w:rPr>
          <w:t>50</w:t>
        </w:r>
        <w:r>
          <w:rPr>
            <w:noProof/>
          </w:rPr>
          <w:fldChar w:fldCharType="end"/>
        </w:r>
      </w:p>
    </w:sdtContent>
  </w:sdt>
  <w:p w14:paraId="4F160D41" w14:textId="77777777" w:rsidR="00F90D5B" w:rsidRDefault="00F90D5B" w:rsidP="00B73AFF">
    <w:pPr>
      <w:pStyle w:val="Footer"/>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135435"/>
      <w:docPartObj>
        <w:docPartGallery w:val="Page Numbers (Bottom of Page)"/>
        <w:docPartUnique/>
      </w:docPartObj>
    </w:sdtPr>
    <w:sdtEndPr>
      <w:rPr>
        <w:noProof/>
      </w:rPr>
    </w:sdtEndPr>
    <w:sdtContent>
      <w:p w14:paraId="7A346234" w14:textId="2DDE7D5E" w:rsidR="00C52BE0" w:rsidRDefault="00C52BE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5F5AB1" w14:textId="77777777" w:rsidR="00C52BE0" w:rsidRDefault="00C52B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152799"/>
      <w:docPartObj>
        <w:docPartGallery w:val="Page Numbers (Bottom of Page)"/>
        <w:docPartUnique/>
      </w:docPartObj>
    </w:sdtPr>
    <w:sdtEndPr>
      <w:rPr>
        <w:noProof/>
      </w:rPr>
    </w:sdtEndPr>
    <w:sdtContent>
      <w:p w14:paraId="2EDD0563" w14:textId="77777777" w:rsidR="008D75AE" w:rsidRDefault="008D75AE" w:rsidP="008D75AE">
        <w:pPr>
          <w:pStyle w:val="Footer"/>
          <w:tabs>
            <w:tab w:val="clear" w:pos="4513"/>
          </w:tabs>
          <w:ind w:left="0"/>
          <w:jc w:val="center"/>
        </w:pPr>
        <w:r>
          <w:fldChar w:fldCharType="begin"/>
        </w:r>
        <w:r>
          <w:instrText xml:space="preserve"> PAGE   \* MERGEFORMAT </w:instrText>
        </w:r>
        <w:r>
          <w:fldChar w:fldCharType="separate"/>
        </w:r>
        <w:r>
          <w:rPr>
            <w:noProof/>
          </w:rPr>
          <w:t>50</w:t>
        </w:r>
        <w:r>
          <w:rPr>
            <w:noProof/>
          </w:rPr>
          <w:fldChar w:fldCharType="end"/>
        </w:r>
      </w:p>
    </w:sdtContent>
  </w:sdt>
  <w:p w14:paraId="7024769C" w14:textId="77777777" w:rsidR="008D75AE" w:rsidRDefault="008D75AE" w:rsidP="00B73AFF">
    <w:pPr>
      <w:pStyle w:val="Footer"/>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786702"/>
      <w:docPartObj>
        <w:docPartGallery w:val="Page Numbers (Bottom of Page)"/>
        <w:docPartUnique/>
      </w:docPartObj>
    </w:sdtPr>
    <w:sdtEndPr>
      <w:rPr>
        <w:noProof/>
      </w:rPr>
    </w:sdtEndPr>
    <w:sdtContent>
      <w:p w14:paraId="549F867A" w14:textId="77777777" w:rsidR="00416370" w:rsidRDefault="00416370" w:rsidP="008D75AE">
        <w:pPr>
          <w:pStyle w:val="Footer"/>
          <w:tabs>
            <w:tab w:val="clear" w:pos="4513"/>
          </w:tabs>
          <w:ind w:left="0"/>
          <w:jc w:val="center"/>
        </w:pPr>
        <w:r>
          <w:fldChar w:fldCharType="begin"/>
        </w:r>
        <w:r>
          <w:instrText xml:space="preserve"> PAGE   \* MERGEFORMAT </w:instrText>
        </w:r>
        <w:r>
          <w:fldChar w:fldCharType="separate"/>
        </w:r>
        <w:r>
          <w:rPr>
            <w:noProof/>
          </w:rPr>
          <w:t>50</w:t>
        </w:r>
        <w:r>
          <w:rPr>
            <w:noProof/>
          </w:rPr>
          <w:fldChar w:fldCharType="end"/>
        </w:r>
      </w:p>
    </w:sdtContent>
  </w:sdt>
  <w:p w14:paraId="06F6C752" w14:textId="77777777" w:rsidR="00416370" w:rsidRDefault="00416370" w:rsidP="00B73AFF">
    <w:pPr>
      <w:pStyle w:val="Footer"/>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8312290"/>
      <w:docPartObj>
        <w:docPartGallery w:val="Page Numbers (Bottom of Page)"/>
        <w:docPartUnique/>
      </w:docPartObj>
    </w:sdtPr>
    <w:sdtEndPr>
      <w:rPr>
        <w:noProof/>
      </w:rPr>
    </w:sdtEndPr>
    <w:sdtContent>
      <w:p w14:paraId="594C3DDA" w14:textId="77777777" w:rsidR="00AD77EC" w:rsidRDefault="00AD77EC" w:rsidP="008D75AE">
        <w:pPr>
          <w:pStyle w:val="Footer"/>
          <w:tabs>
            <w:tab w:val="clear" w:pos="4513"/>
          </w:tabs>
          <w:ind w:left="0"/>
          <w:jc w:val="center"/>
        </w:pPr>
        <w:r>
          <w:fldChar w:fldCharType="begin"/>
        </w:r>
        <w:r>
          <w:instrText xml:space="preserve"> PAGE   \* MERGEFORMAT </w:instrText>
        </w:r>
        <w:r>
          <w:fldChar w:fldCharType="separate"/>
        </w:r>
        <w:r>
          <w:rPr>
            <w:noProof/>
          </w:rPr>
          <w:t>50</w:t>
        </w:r>
        <w:r>
          <w:rPr>
            <w:noProof/>
          </w:rPr>
          <w:fldChar w:fldCharType="end"/>
        </w:r>
      </w:p>
    </w:sdtContent>
  </w:sdt>
  <w:p w14:paraId="5CEDB85F" w14:textId="77777777" w:rsidR="00AD77EC" w:rsidRDefault="00AD77EC" w:rsidP="00B73AFF">
    <w:pPr>
      <w:pStyle w:val="Footer"/>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034399"/>
      <w:docPartObj>
        <w:docPartGallery w:val="Page Numbers (Bottom of Page)"/>
        <w:docPartUnique/>
      </w:docPartObj>
    </w:sdtPr>
    <w:sdtEndPr>
      <w:rPr>
        <w:noProof/>
      </w:rPr>
    </w:sdtEndPr>
    <w:sdtContent>
      <w:p w14:paraId="34770307" w14:textId="77777777" w:rsidR="00AD77EC" w:rsidRDefault="00AD77EC" w:rsidP="008D75AE">
        <w:pPr>
          <w:pStyle w:val="Footer"/>
          <w:tabs>
            <w:tab w:val="clear" w:pos="4513"/>
          </w:tabs>
          <w:ind w:left="0"/>
          <w:jc w:val="center"/>
        </w:pPr>
        <w:r>
          <w:fldChar w:fldCharType="begin"/>
        </w:r>
        <w:r>
          <w:instrText xml:space="preserve"> PAGE   \* MERGEFORMAT </w:instrText>
        </w:r>
        <w:r>
          <w:fldChar w:fldCharType="separate"/>
        </w:r>
        <w:r>
          <w:rPr>
            <w:noProof/>
          </w:rPr>
          <w:t>50</w:t>
        </w:r>
        <w:r>
          <w:rPr>
            <w:noProof/>
          </w:rPr>
          <w:fldChar w:fldCharType="end"/>
        </w:r>
      </w:p>
    </w:sdtContent>
  </w:sdt>
  <w:p w14:paraId="54BBF943" w14:textId="77777777" w:rsidR="00AD77EC" w:rsidRDefault="00AD77EC" w:rsidP="00B73AFF">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56865" w14:textId="77777777" w:rsidR="00005C64" w:rsidRDefault="00005C64" w:rsidP="00073625">
      <w:pPr>
        <w:spacing w:after="0" w:line="240" w:lineRule="auto"/>
      </w:pPr>
      <w:r>
        <w:separator/>
      </w:r>
    </w:p>
  </w:footnote>
  <w:footnote w:type="continuationSeparator" w:id="0">
    <w:p w14:paraId="6BFAD90D" w14:textId="77777777" w:rsidR="00005C64" w:rsidRDefault="00005C64" w:rsidP="000736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78FB"/>
    <w:multiLevelType w:val="multilevel"/>
    <w:tmpl w:val="16CE55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21EDC"/>
    <w:multiLevelType w:val="hybridMultilevel"/>
    <w:tmpl w:val="3B9E949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2125D51"/>
    <w:multiLevelType w:val="multilevel"/>
    <w:tmpl w:val="9E2EB5A8"/>
    <w:lvl w:ilvl="0">
      <w:start w:val="1"/>
      <w:numFmt w:val="decimal"/>
      <w:lvlText w:val="%1."/>
      <w:lvlJc w:val="left"/>
      <w:pPr>
        <w:tabs>
          <w:tab w:val="num" w:pos="720"/>
        </w:tabs>
        <w:ind w:left="720" w:hanging="360"/>
      </w:pPr>
      <w:rPr>
        <w:rFonts w:ascii="Times New Roman" w:eastAsia="Times New Roman" w:hAnsi="Times New Roman" w:cs="Times New Roman" w:hint="default"/>
        <w:b/>
        <w:bCs/>
        <w:sz w:val="24"/>
        <w:szCs w:val="28"/>
      </w:rPr>
    </w:lvl>
    <w:lvl w:ilvl="1">
      <w:start w:val="1"/>
      <w:numFmt w:val="decimal"/>
      <w:lvlText w:val="%2."/>
      <w:lvlJc w:val="left"/>
      <w:pPr>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04F63"/>
    <w:multiLevelType w:val="multilevel"/>
    <w:tmpl w:val="BEA201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907AC"/>
    <w:multiLevelType w:val="hybridMultilevel"/>
    <w:tmpl w:val="BAF2547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87576BA"/>
    <w:multiLevelType w:val="multilevel"/>
    <w:tmpl w:val="DC428FE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36213DE"/>
    <w:multiLevelType w:val="multilevel"/>
    <w:tmpl w:val="C4406CE6"/>
    <w:lvl w:ilvl="0">
      <w:start w:val="1"/>
      <w:numFmt w:val="decimal"/>
      <w:lvlText w:val="%1."/>
      <w:lvlJc w:val="left"/>
      <w:pPr>
        <w:tabs>
          <w:tab w:val="num" w:pos="927"/>
        </w:tabs>
        <w:ind w:left="927" w:hanging="360"/>
      </w:pPr>
      <w:rPr>
        <w:rFonts w:hint="default"/>
        <w:sz w:val="24"/>
        <w:szCs w:val="28"/>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7" w15:restartNumberingAfterBreak="0">
    <w:nsid w:val="25F314B2"/>
    <w:multiLevelType w:val="hybridMultilevel"/>
    <w:tmpl w:val="50FE9DBE"/>
    <w:lvl w:ilvl="0" w:tplc="38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8" w15:restartNumberingAfterBreak="0">
    <w:nsid w:val="33364AF8"/>
    <w:multiLevelType w:val="hybridMultilevel"/>
    <w:tmpl w:val="D0889C66"/>
    <w:lvl w:ilvl="0" w:tplc="4906C032">
      <w:numFmt w:val="bullet"/>
      <w:lvlText w:val="•"/>
      <w:lvlJc w:val="left"/>
      <w:pPr>
        <w:ind w:left="1080" w:hanging="360"/>
      </w:pPr>
      <w:rPr>
        <w:rFonts w:ascii="Times New Roman" w:eastAsia="Times New Roman"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9" w15:restartNumberingAfterBreak="0">
    <w:nsid w:val="39315A05"/>
    <w:multiLevelType w:val="multilevel"/>
    <w:tmpl w:val="7E98267E"/>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4F022C"/>
    <w:multiLevelType w:val="multilevel"/>
    <w:tmpl w:val="0C4613EE"/>
    <w:lvl w:ilvl="0">
      <w:start w:val="1"/>
      <w:numFmt w:val="decimal"/>
      <w:lvlText w:val="%1."/>
      <w:lvlJc w:val="left"/>
      <w:pPr>
        <w:tabs>
          <w:tab w:val="num" w:pos="1080"/>
        </w:tabs>
        <w:ind w:left="1080" w:hanging="360"/>
      </w:pPr>
      <w:rPr>
        <w:rFonts w:ascii="Times New Roman" w:hAnsi="Times New Roman" w:cs="Times New Roman" w:hint="default"/>
        <w:sz w:val="24"/>
        <w:szCs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589802AA"/>
    <w:multiLevelType w:val="multilevel"/>
    <w:tmpl w:val="C6A8CF78"/>
    <w:lvl w:ilvl="0">
      <w:start w:val="1"/>
      <w:numFmt w:val="decimal"/>
      <w:lvlText w:val="%1."/>
      <w:lvlJc w:val="left"/>
      <w:pPr>
        <w:tabs>
          <w:tab w:val="num" w:pos="720"/>
        </w:tabs>
        <w:ind w:left="720" w:hanging="360"/>
      </w:pPr>
      <w:rPr>
        <w:rFonts w:ascii="Times New Roman" w:eastAsia="Times New Roman" w:hAnsi="Times New Roman" w:cs="Times New Roman"/>
        <w:sz w:val="24"/>
        <w:szCs w:val="2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6B539B"/>
    <w:multiLevelType w:val="hybridMultilevel"/>
    <w:tmpl w:val="620E4EDA"/>
    <w:lvl w:ilvl="0" w:tplc="C5AAC386">
      <w:start w:val="1"/>
      <w:numFmt w:val="lowerLetter"/>
      <w:lvlText w:val="%1."/>
      <w:lvlJc w:val="left"/>
      <w:pPr>
        <w:ind w:left="1440" w:hanging="360"/>
      </w:pPr>
      <w:rPr>
        <w:rFonts w:hint="default"/>
        <w:color w:val="0A0A0A"/>
      </w:r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 w15:restartNumberingAfterBreak="0">
    <w:nsid w:val="6497408E"/>
    <w:multiLevelType w:val="multilevel"/>
    <w:tmpl w:val="A3AC784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2"/>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5A0D2B"/>
    <w:multiLevelType w:val="hybridMultilevel"/>
    <w:tmpl w:val="558E8F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6C553F21"/>
    <w:multiLevelType w:val="multilevel"/>
    <w:tmpl w:val="F73E8658"/>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3."/>
      <w:lvlJc w:val="lef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86A4E47"/>
    <w:multiLevelType w:val="hybridMultilevel"/>
    <w:tmpl w:val="60E4A432"/>
    <w:lvl w:ilvl="0" w:tplc="94BC9B16">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D2F3E8">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C81A26">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D0A7D0">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38B6E6">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B28078">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807D70">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B40FCE">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426090">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8F936B8"/>
    <w:multiLevelType w:val="multilevel"/>
    <w:tmpl w:val="855C9C52"/>
    <w:lvl w:ilvl="0">
      <w:start w:val="1"/>
      <w:numFmt w:val="upperRoman"/>
      <w:lvlText w:val="BAB %1"/>
      <w:lvlJc w:val="left"/>
      <w:pPr>
        <w:ind w:left="5039"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FD015EA"/>
    <w:multiLevelType w:val="hybridMultilevel"/>
    <w:tmpl w:val="FCCA7322"/>
    <w:lvl w:ilvl="0" w:tplc="38AC8130">
      <w:start w:val="1"/>
      <w:numFmt w:val="decimal"/>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751386449">
    <w:abstractNumId w:val="16"/>
  </w:num>
  <w:num w:numId="2" w16cid:durableId="1486700634">
    <w:abstractNumId w:val="0"/>
  </w:num>
  <w:num w:numId="3" w16cid:durableId="2003509391">
    <w:abstractNumId w:val="3"/>
  </w:num>
  <w:num w:numId="4" w16cid:durableId="144249175">
    <w:abstractNumId w:val="17"/>
  </w:num>
  <w:num w:numId="5" w16cid:durableId="356390449">
    <w:abstractNumId w:val="15"/>
  </w:num>
  <w:num w:numId="6" w16cid:durableId="318116648">
    <w:abstractNumId w:val="7"/>
  </w:num>
  <w:num w:numId="7" w16cid:durableId="432095847">
    <w:abstractNumId w:val="8"/>
  </w:num>
  <w:num w:numId="8" w16cid:durableId="1642224420">
    <w:abstractNumId w:val="13"/>
  </w:num>
  <w:num w:numId="9" w16cid:durableId="1879509036">
    <w:abstractNumId w:val="9"/>
  </w:num>
  <w:num w:numId="10" w16cid:durableId="1882478394">
    <w:abstractNumId w:val="5"/>
  </w:num>
  <w:num w:numId="11" w16cid:durableId="1477138143">
    <w:abstractNumId w:val="12"/>
  </w:num>
  <w:num w:numId="12" w16cid:durableId="1257863059">
    <w:abstractNumId w:val="6"/>
  </w:num>
  <w:num w:numId="13" w16cid:durableId="1979453343">
    <w:abstractNumId w:val="10"/>
  </w:num>
  <w:num w:numId="14" w16cid:durableId="729886089">
    <w:abstractNumId w:val="18"/>
  </w:num>
  <w:num w:numId="15" w16cid:durableId="4670730">
    <w:abstractNumId w:val="4"/>
  </w:num>
  <w:num w:numId="16" w16cid:durableId="1676882086">
    <w:abstractNumId w:val="1"/>
  </w:num>
  <w:num w:numId="17" w16cid:durableId="844132223">
    <w:abstractNumId w:val="14"/>
  </w:num>
  <w:num w:numId="18" w16cid:durableId="805128589">
    <w:abstractNumId w:val="11"/>
  </w:num>
  <w:num w:numId="19" w16cid:durableId="666056023">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C02"/>
    <w:rsid w:val="00005C64"/>
    <w:rsid w:val="00042357"/>
    <w:rsid w:val="00061BFD"/>
    <w:rsid w:val="00064175"/>
    <w:rsid w:val="00073625"/>
    <w:rsid w:val="000854CC"/>
    <w:rsid w:val="000865DF"/>
    <w:rsid w:val="00086667"/>
    <w:rsid w:val="000B3B5E"/>
    <w:rsid w:val="000B599A"/>
    <w:rsid w:val="000C7B27"/>
    <w:rsid w:val="000D21C6"/>
    <w:rsid w:val="000D374F"/>
    <w:rsid w:val="000D6C1F"/>
    <w:rsid w:val="000E7D30"/>
    <w:rsid w:val="000F0C03"/>
    <w:rsid w:val="000F7DA3"/>
    <w:rsid w:val="0010341A"/>
    <w:rsid w:val="001051B1"/>
    <w:rsid w:val="001101C0"/>
    <w:rsid w:val="001102AE"/>
    <w:rsid w:val="00111D94"/>
    <w:rsid w:val="001122FC"/>
    <w:rsid w:val="00123F33"/>
    <w:rsid w:val="001254D0"/>
    <w:rsid w:val="0013215F"/>
    <w:rsid w:val="00152C32"/>
    <w:rsid w:val="00163457"/>
    <w:rsid w:val="00182508"/>
    <w:rsid w:val="001830CE"/>
    <w:rsid w:val="00184501"/>
    <w:rsid w:val="00187975"/>
    <w:rsid w:val="00190604"/>
    <w:rsid w:val="0019721E"/>
    <w:rsid w:val="001A1D08"/>
    <w:rsid w:val="001A2522"/>
    <w:rsid w:val="001A2C75"/>
    <w:rsid w:val="001B215A"/>
    <w:rsid w:val="001B7FF7"/>
    <w:rsid w:val="001C59C2"/>
    <w:rsid w:val="001C608F"/>
    <w:rsid w:val="001C796A"/>
    <w:rsid w:val="001D1A1D"/>
    <w:rsid w:val="001D45C2"/>
    <w:rsid w:val="001D7896"/>
    <w:rsid w:val="001D7BC1"/>
    <w:rsid w:val="001E296C"/>
    <w:rsid w:val="001E404C"/>
    <w:rsid w:val="001E4464"/>
    <w:rsid w:val="00203CC1"/>
    <w:rsid w:val="00206756"/>
    <w:rsid w:val="00221A17"/>
    <w:rsid w:val="00222BE9"/>
    <w:rsid w:val="00231D6C"/>
    <w:rsid w:val="002359D3"/>
    <w:rsid w:val="002435DE"/>
    <w:rsid w:val="00243F3A"/>
    <w:rsid w:val="002469A5"/>
    <w:rsid w:val="00250F2F"/>
    <w:rsid w:val="002515F3"/>
    <w:rsid w:val="00251A3F"/>
    <w:rsid w:val="0025231A"/>
    <w:rsid w:val="002551B6"/>
    <w:rsid w:val="00256EDA"/>
    <w:rsid w:val="0026080A"/>
    <w:rsid w:val="00272537"/>
    <w:rsid w:val="00274FC2"/>
    <w:rsid w:val="0027679A"/>
    <w:rsid w:val="002773CB"/>
    <w:rsid w:val="00295A05"/>
    <w:rsid w:val="002A32C5"/>
    <w:rsid w:val="002A5F2C"/>
    <w:rsid w:val="002A607C"/>
    <w:rsid w:val="002C0D83"/>
    <w:rsid w:val="002C27C8"/>
    <w:rsid w:val="002C54E7"/>
    <w:rsid w:val="002E6C0C"/>
    <w:rsid w:val="002F3F0C"/>
    <w:rsid w:val="003022F3"/>
    <w:rsid w:val="0030284E"/>
    <w:rsid w:val="003116F2"/>
    <w:rsid w:val="003136DA"/>
    <w:rsid w:val="003157BF"/>
    <w:rsid w:val="003335C2"/>
    <w:rsid w:val="003343DE"/>
    <w:rsid w:val="0033758D"/>
    <w:rsid w:val="003624B1"/>
    <w:rsid w:val="0036564E"/>
    <w:rsid w:val="0036632E"/>
    <w:rsid w:val="0037259B"/>
    <w:rsid w:val="003821E5"/>
    <w:rsid w:val="00384CD5"/>
    <w:rsid w:val="00390F18"/>
    <w:rsid w:val="00393BFA"/>
    <w:rsid w:val="0039493A"/>
    <w:rsid w:val="003954B3"/>
    <w:rsid w:val="00397275"/>
    <w:rsid w:val="003B0816"/>
    <w:rsid w:val="003B5C94"/>
    <w:rsid w:val="003C71CF"/>
    <w:rsid w:val="003D47F2"/>
    <w:rsid w:val="003D6B00"/>
    <w:rsid w:val="003D746D"/>
    <w:rsid w:val="00401D81"/>
    <w:rsid w:val="00405496"/>
    <w:rsid w:val="00407F8F"/>
    <w:rsid w:val="004137E0"/>
    <w:rsid w:val="00414756"/>
    <w:rsid w:val="00416370"/>
    <w:rsid w:val="004360A8"/>
    <w:rsid w:val="00442E45"/>
    <w:rsid w:val="00451E24"/>
    <w:rsid w:val="0045309F"/>
    <w:rsid w:val="0045364B"/>
    <w:rsid w:val="00455654"/>
    <w:rsid w:val="00455DA4"/>
    <w:rsid w:val="00490CB1"/>
    <w:rsid w:val="00494048"/>
    <w:rsid w:val="004A110E"/>
    <w:rsid w:val="004C4FFD"/>
    <w:rsid w:val="004D2117"/>
    <w:rsid w:val="004E3BC1"/>
    <w:rsid w:val="00513610"/>
    <w:rsid w:val="005209FC"/>
    <w:rsid w:val="00521CF9"/>
    <w:rsid w:val="005221FD"/>
    <w:rsid w:val="0052629B"/>
    <w:rsid w:val="005274CA"/>
    <w:rsid w:val="0053237B"/>
    <w:rsid w:val="00552FF0"/>
    <w:rsid w:val="00573E51"/>
    <w:rsid w:val="00592532"/>
    <w:rsid w:val="005A0FC6"/>
    <w:rsid w:val="005A6700"/>
    <w:rsid w:val="005A7161"/>
    <w:rsid w:val="005B02F4"/>
    <w:rsid w:val="005B2288"/>
    <w:rsid w:val="005C6B9A"/>
    <w:rsid w:val="005D3070"/>
    <w:rsid w:val="005D3491"/>
    <w:rsid w:val="005E6985"/>
    <w:rsid w:val="005F1CB9"/>
    <w:rsid w:val="005F6FC8"/>
    <w:rsid w:val="006065F0"/>
    <w:rsid w:val="006105CE"/>
    <w:rsid w:val="00616CAB"/>
    <w:rsid w:val="00617B1D"/>
    <w:rsid w:val="006209C2"/>
    <w:rsid w:val="00620E49"/>
    <w:rsid w:val="0063236E"/>
    <w:rsid w:val="00632A6D"/>
    <w:rsid w:val="00645AC4"/>
    <w:rsid w:val="00645CC0"/>
    <w:rsid w:val="006469AE"/>
    <w:rsid w:val="0066260B"/>
    <w:rsid w:val="006629AC"/>
    <w:rsid w:val="00664525"/>
    <w:rsid w:val="006817E9"/>
    <w:rsid w:val="00687C47"/>
    <w:rsid w:val="00691B36"/>
    <w:rsid w:val="006A286B"/>
    <w:rsid w:val="006A3004"/>
    <w:rsid w:val="006A7565"/>
    <w:rsid w:val="006B00AF"/>
    <w:rsid w:val="006B32BE"/>
    <w:rsid w:val="006C3ED5"/>
    <w:rsid w:val="006E1D62"/>
    <w:rsid w:val="006E392E"/>
    <w:rsid w:val="006E63B6"/>
    <w:rsid w:val="007025DA"/>
    <w:rsid w:val="00705B56"/>
    <w:rsid w:val="00707D16"/>
    <w:rsid w:val="00710F2A"/>
    <w:rsid w:val="00717333"/>
    <w:rsid w:val="00720A56"/>
    <w:rsid w:val="00730A58"/>
    <w:rsid w:val="00733AFA"/>
    <w:rsid w:val="007644F6"/>
    <w:rsid w:val="0076511C"/>
    <w:rsid w:val="00766504"/>
    <w:rsid w:val="007700FB"/>
    <w:rsid w:val="00770914"/>
    <w:rsid w:val="00770ED1"/>
    <w:rsid w:val="00771489"/>
    <w:rsid w:val="00776F4F"/>
    <w:rsid w:val="0077740F"/>
    <w:rsid w:val="00782BEC"/>
    <w:rsid w:val="00782FCB"/>
    <w:rsid w:val="00784B85"/>
    <w:rsid w:val="00793411"/>
    <w:rsid w:val="00797BDE"/>
    <w:rsid w:val="007A1558"/>
    <w:rsid w:val="007A21CD"/>
    <w:rsid w:val="007A455D"/>
    <w:rsid w:val="007A75C3"/>
    <w:rsid w:val="007B0284"/>
    <w:rsid w:val="007B0FB9"/>
    <w:rsid w:val="007B1329"/>
    <w:rsid w:val="007C11D3"/>
    <w:rsid w:val="007C4EAD"/>
    <w:rsid w:val="007C60B5"/>
    <w:rsid w:val="007E4652"/>
    <w:rsid w:val="007E46F2"/>
    <w:rsid w:val="007E53B1"/>
    <w:rsid w:val="007F0B1D"/>
    <w:rsid w:val="007F4B6E"/>
    <w:rsid w:val="0080683E"/>
    <w:rsid w:val="00816D66"/>
    <w:rsid w:val="008257EC"/>
    <w:rsid w:val="00826F0A"/>
    <w:rsid w:val="00831684"/>
    <w:rsid w:val="00831D24"/>
    <w:rsid w:val="00836366"/>
    <w:rsid w:val="008405F5"/>
    <w:rsid w:val="00842830"/>
    <w:rsid w:val="00850AEF"/>
    <w:rsid w:val="00854F52"/>
    <w:rsid w:val="00861E08"/>
    <w:rsid w:val="00865102"/>
    <w:rsid w:val="00867633"/>
    <w:rsid w:val="00872783"/>
    <w:rsid w:val="008776C5"/>
    <w:rsid w:val="0088082D"/>
    <w:rsid w:val="00880E98"/>
    <w:rsid w:val="00895131"/>
    <w:rsid w:val="0089600C"/>
    <w:rsid w:val="008A432C"/>
    <w:rsid w:val="008B5FC4"/>
    <w:rsid w:val="008C53A4"/>
    <w:rsid w:val="008C5725"/>
    <w:rsid w:val="008C78A8"/>
    <w:rsid w:val="008D75AE"/>
    <w:rsid w:val="008E7E3F"/>
    <w:rsid w:val="008F7BB3"/>
    <w:rsid w:val="00901007"/>
    <w:rsid w:val="0090767E"/>
    <w:rsid w:val="00913794"/>
    <w:rsid w:val="0092054A"/>
    <w:rsid w:val="009205AE"/>
    <w:rsid w:val="00936EF0"/>
    <w:rsid w:val="0094409B"/>
    <w:rsid w:val="0094432A"/>
    <w:rsid w:val="00946C4E"/>
    <w:rsid w:val="00965578"/>
    <w:rsid w:val="0096793E"/>
    <w:rsid w:val="009818A9"/>
    <w:rsid w:val="0098413D"/>
    <w:rsid w:val="00987261"/>
    <w:rsid w:val="00991161"/>
    <w:rsid w:val="00996442"/>
    <w:rsid w:val="00996DA6"/>
    <w:rsid w:val="00997A68"/>
    <w:rsid w:val="00997E70"/>
    <w:rsid w:val="009A0B23"/>
    <w:rsid w:val="009B232F"/>
    <w:rsid w:val="009B5AF6"/>
    <w:rsid w:val="009B769F"/>
    <w:rsid w:val="009C77B6"/>
    <w:rsid w:val="009D08FD"/>
    <w:rsid w:val="009E5BDC"/>
    <w:rsid w:val="009F04E3"/>
    <w:rsid w:val="00A1033C"/>
    <w:rsid w:val="00A1094D"/>
    <w:rsid w:val="00A144B3"/>
    <w:rsid w:val="00A27A4D"/>
    <w:rsid w:val="00A407B4"/>
    <w:rsid w:val="00A440A6"/>
    <w:rsid w:val="00A479D3"/>
    <w:rsid w:val="00A56F5B"/>
    <w:rsid w:val="00A66CC7"/>
    <w:rsid w:val="00A66F71"/>
    <w:rsid w:val="00A674F2"/>
    <w:rsid w:val="00A678FB"/>
    <w:rsid w:val="00A73E9F"/>
    <w:rsid w:val="00A81FB7"/>
    <w:rsid w:val="00A82C3A"/>
    <w:rsid w:val="00A9421C"/>
    <w:rsid w:val="00A9734F"/>
    <w:rsid w:val="00AA0BF5"/>
    <w:rsid w:val="00AA5B8B"/>
    <w:rsid w:val="00AB0068"/>
    <w:rsid w:val="00AC0781"/>
    <w:rsid w:val="00AD77EC"/>
    <w:rsid w:val="00AF0E78"/>
    <w:rsid w:val="00AF21DC"/>
    <w:rsid w:val="00AF417B"/>
    <w:rsid w:val="00B07A45"/>
    <w:rsid w:val="00B10C20"/>
    <w:rsid w:val="00B22282"/>
    <w:rsid w:val="00B24EC9"/>
    <w:rsid w:val="00B36AD9"/>
    <w:rsid w:val="00B64567"/>
    <w:rsid w:val="00B70778"/>
    <w:rsid w:val="00B70E4E"/>
    <w:rsid w:val="00B73AFF"/>
    <w:rsid w:val="00B76250"/>
    <w:rsid w:val="00B76988"/>
    <w:rsid w:val="00B77EDA"/>
    <w:rsid w:val="00B80838"/>
    <w:rsid w:val="00B90C66"/>
    <w:rsid w:val="00B95229"/>
    <w:rsid w:val="00BA2818"/>
    <w:rsid w:val="00BA478B"/>
    <w:rsid w:val="00BA4B52"/>
    <w:rsid w:val="00BB081E"/>
    <w:rsid w:val="00BB5176"/>
    <w:rsid w:val="00BC3D2E"/>
    <w:rsid w:val="00BC6B9E"/>
    <w:rsid w:val="00BD56E9"/>
    <w:rsid w:val="00BE5386"/>
    <w:rsid w:val="00BE65A7"/>
    <w:rsid w:val="00BF132B"/>
    <w:rsid w:val="00BF4C77"/>
    <w:rsid w:val="00BF4E99"/>
    <w:rsid w:val="00BF4FBF"/>
    <w:rsid w:val="00C001BC"/>
    <w:rsid w:val="00C142CC"/>
    <w:rsid w:val="00C175EA"/>
    <w:rsid w:val="00C20DF3"/>
    <w:rsid w:val="00C23526"/>
    <w:rsid w:val="00C26138"/>
    <w:rsid w:val="00C40214"/>
    <w:rsid w:val="00C51CD2"/>
    <w:rsid w:val="00C52BE0"/>
    <w:rsid w:val="00C53510"/>
    <w:rsid w:val="00C55498"/>
    <w:rsid w:val="00C60C05"/>
    <w:rsid w:val="00C642F1"/>
    <w:rsid w:val="00C64E43"/>
    <w:rsid w:val="00C75234"/>
    <w:rsid w:val="00C83160"/>
    <w:rsid w:val="00C858AB"/>
    <w:rsid w:val="00C85A16"/>
    <w:rsid w:val="00C90692"/>
    <w:rsid w:val="00C91BBE"/>
    <w:rsid w:val="00C9540F"/>
    <w:rsid w:val="00CA3E75"/>
    <w:rsid w:val="00CC4651"/>
    <w:rsid w:val="00CD3FD9"/>
    <w:rsid w:val="00CE20A5"/>
    <w:rsid w:val="00D014E1"/>
    <w:rsid w:val="00D027B1"/>
    <w:rsid w:val="00D02C30"/>
    <w:rsid w:val="00D03E58"/>
    <w:rsid w:val="00D141E7"/>
    <w:rsid w:val="00D15805"/>
    <w:rsid w:val="00D171FD"/>
    <w:rsid w:val="00D211B2"/>
    <w:rsid w:val="00D27EC3"/>
    <w:rsid w:val="00D300D6"/>
    <w:rsid w:val="00D3739C"/>
    <w:rsid w:val="00D44FE2"/>
    <w:rsid w:val="00D466A2"/>
    <w:rsid w:val="00D56045"/>
    <w:rsid w:val="00D6459C"/>
    <w:rsid w:val="00D64F21"/>
    <w:rsid w:val="00D67579"/>
    <w:rsid w:val="00D70680"/>
    <w:rsid w:val="00D779F4"/>
    <w:rsid w:val="00DA0AF2"/>
    <w:rsid w:val="00DB5C02"/>
    <w:rsid w:val="00DC5A21"/>
    <w:rsid w:val="00DD0CCF"/>
    <w:rsid w:val="00DE51E9"/>
    <w:rsid w:val="00DE65F6"/>
    <w:rsid w:val="00E06AE4"/>
    <w:rsid w:val="00E11D05"/>
    <w:rsid w:val="00E13245"/>
    <w:rsid w:val="00E16046"/>
    <w:rsid w:val="00E3204F"/>
    <w:rsid w:val="00E45562"/>
    <w:rsid w:val="00E47286"/>
    <w:rsid w:val="00E84BE7"/>
    <w:rsid w:val="00E84F44"/>
    <w:rsid w:val="00E92E41"/>
    <w:rsid w:val="00E97AB5"/>
    <w:rsid w:val="00EB4D0D"/>
    <w:rsid w:val="00EC3E6B"/>
    <w:rsid w:val="00EC78E1"/>
    <w:rsid w:val="00ED0DE7"/>
    <w:rsid w:val="00ED6515"/>
    <w:rsid w:val="00EE0453"/>
    <w:rsid w:val="00EE3776"/>
    <w:rsid w:val="00EF616D"/>
    <w:rsid w:val="00F14714"/>
    <w:rsid w:val="00F14BDE"/>
    <w:rsid w:val="00F16271"/>
    <w:rsid w:val="00F6011A"/>
    <w:rsid w:val="00F666A4"/>
    <w:rsid w:val="00F712BB"/>
    <w:rsid w:val="00F77613"/>
    <w:rsid w:val="00F851D8"/>
    <w:rsid w:val="00F90909"/>
    <w:rsid w:val="00F90D5B"/>
    <w:rsid w:val="00FB0F1D"/>
    <w:rsid w:val="00FB5BA2"/>
    <w:rsid w:val="00FC651A"/>
    <w:rsid w:val="00FF5AE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7C83F"/>
  <w15:docId w15:val="{0ED2BC45-5713-440B-AB98-D62EA2B5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8E1"/>
    <w:pPr>
      <w:spacing w:after="5" w:line="353" w:lineRule="auto"/>
      <w:ind w:left="496" w:hanging="10"/>
      <w:jc w:val="both"/>
    </w:pPr>
    <w:rPr>
      <w:rFonts w:ascii="Times New Roman" w:eastAsia="Times New Roman" w:hAnsi="Times New Roman" w:cs="Times New Roman"/>
      <w:color w:val="000000"/>
      <w:sz w:val="24"/>
      <w:lang w:eastAsia="en-ID"/>
    </w:rPr>
  </w:style>
  <w:style w:type="paragraph" w:styleId="Heading1">
    <w:name w:val="heading 1"/>
    <w:next w:val="Normal"/>
    <w:link w:val="Heading1Char"/>
    <w:uiPriority w:val="9"/>
    <w:qFormat/>
    <w:rsid w:val="00782BEC"/>
    <w:pPr>
      <w:keepNext/>
      <w:keepLines/>
      <w:numPr>
        <w:numId w:val="10"/>
      </w:numPr>
      <w:spacing w:after="332"/>
      <w:jc w:val="center"/>
      <w:outlineLvl w:val="0"/>
    </w:pPr>
    <w:rPr>
      <w:rFonts w:ascii="Times New Roman" w:eastAsia="Times New Roman" w:hAnsi="Times New Roman" w:cs="Times New Roman"/>
      <w:b/>
      <w:color w:val="000000"/>
      <w:sz w:val="28"/>
      <w:lang w:eastAsia="en-ID"/>
    </w:rPr>
  </w:style>
  <w:style w:type="paragraph" w:styleId="Heading2">
    <w:name w:val="heading 2"/>
    <w:basedOn w:val="Normal"/>
    <w:next w:val="Normal"/>
    <w:link w:val="Heading2Char"/>
    <w:uiPriority w:val="9"/>
    <w:qFormat/>
    <w:rsid w:val="003821E5"/>
    <w:pPr>
      <w:keepNext/>
      <w:keepLines/>
      <w:numPr>
        <w:ilvl w:val="1"/>
        <w:numId w:val="10"/>
      </w:numPr>
      <w:spacing w:after="120" w:line="360" w:lineRule="auto"/>
      <w:ind w:left="578" w:hanging="578"/>
      <w:outlineLvl w:val="1"/>
    </w:pPr>
    <w:rPr>
      <w:rFonts w:eastAsiaTheme="majorEastAsia" w:cstheme="majorBidi"/>
      <w:b/>
      <w:color w:val="auto"/>
      <w:szCs w:val="26"/>
    </w:rPr>
  </w:style>
  <w:style w:type="paragraph" w:styleId="Heading3">
    <w:name w:val="heading 3"/>
    <w:basedOn w:val="Normal"/>
    <w:next w:val="Normal"/>
    <w:link w:val="Heading3Char"/>
    <w:uiPriority w:val="9"/>
    <w:qFormat/>
    <w:rsid w:val="00405496"/>
    <w:pPr>
      <w:keepNext/>
      <w:keepLines/>
      <w:numPr>
        <w:ilvl w:val="2"/>
        <w:numId w:val="10"/>
      </w:numPr>
      <w:spacing w:after="120" w:line="360" w:lineRule="auto"/>
      <w:outlineLvl w:val="2"/>
    </w:pPr>
    <w:rPr>
      <w:rFonts w:eastAsiaTheme="majorEastAsia" w:cstheme="majorBidi"/>
      <w:b/>
      <w:color w:val="auto"/>
      <w:szCs w:val="24"/>
    </w:rPr>
  </w:style>
  <w:style w:type="paragraph" w:styleId="Heading4">
    <w:name w:val="heading 4"/>
    <w:basedOn w:val="Normal"/>
    <w:next w:val="Normal"/>
    <w:link w:val="Heading4Char"/>
    <w:uiPriority w:val="9"/>
    <w:semiHidden/>
    <w:unhideWhenUsed/>
    <w:qFormat/>
    <w:rsid w:val="006E392E"/>
    <w:pPr>
      <w:keepNext/>
      <w:keepLines/>
      <w:numPr>
        <w:ilvl w:val="3"/>
        <w:numId w:val="10"/>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E392E"/>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E392E"/>
    <w:pPr>
      <w:keepNext/>
      <w:keepLines/>
      <w:numPr>
        <w:ilvl w:val="5"/>
        <w:numId w:val="1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E392E"/>
    <w:pPr>
      <w:keepNext/>
      <w:keepLines/>
      <w:numPr>
        <w:ilvl w:val="6"/>
        <w:numId w:val="1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E392E"/>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E392E"/>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782BEC"/>
    <w:pPr>
      <w:spacing w:after="0" w:line="240" w:lineRule="auto"/>
    </w:pPr>
    <w:rPr>
      <w:rFonts w:eastAsiaTheme="minorEastAsia"/>
      <w:lang w:eastAsia="en-ID"/>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782BEC"/>
    <w:rPr>
      <w:rFonts w:ascii="Times New Roman" w:eastAsia="Times New Roman" w:hAnsi="Times New Roman" w:cs="Times New Roman"/>
      <w:b/>
      <w:color w:val="000000"/>
      <w:sz w:val="28"/>
      <w:lang w:eastAsia="en-ID"/>
    </w:rPr>
  </w:style>
  <w:style w:type="paragraph" w:styleId="TOC1">
    <w:name w:val="toc 1"/>
    <w:basedOn w:val="Normal"/>
    <w:next w:val="Normal"/>
    <w:autoRedefine/>
    <w:uiPriority w:val="39"/>
    <w:unhideWhenUsed/>
    <w:rsid w:val="00C52BE0"/>
    <w:pPr>
      <w:tabs>
        <w:tab w:val="left" w:pos="960"/>
        <w:tab w:val="right" w:leader="dot" w:pos="8210"/>
      </w:tabs>
      <w:spacing w:after="0" w:line="360" w:lineRule="auto"/>
      <w:ind w:left="0"/>
    </w:pPr>
    <w:rPr>
      <w:b/>
      <w:bCs/>
      <w:noProof/>
    </w:rPr>
  </w:style>
  <w:style w:type="character" w:styleId="Hyperlink">
    <w:name w:val="Hyperlink"/>
    <w:basedOn w:val="DefaultParagraphFont"/>
    <w:uiPriority w:val="99"/>
    <w:unhideWhenUsed/>
    <w:rsid w:val="00073625"/>
    <w:rPr>
      <w:color w:val="0563C1" w:themeColor="hyperlink"/>
      <w:u w:val="single"/>
    </w:rPr>
  </w:style>
  <w:style w:type="paragraph" w:styleId="Header">
    <w:name w:val="header"/>
    <w:basedOn w:val="Normal"/>
    <w:link w:val="HeaderChar"/>
    <w:uiPriority w:val="99"/>
    <w:unhideWhenUsed/>
    <w:rsid w:val="000736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625"/>
    <w:rPr>
      <w:rFonts w:ascii="Times New Roman" w:eastAsia="Times New Roman" w:hAnsi="Times New Roman" w:cs="Times New Roman"/>
      <w:color w:val="000000"/>
      <w:sz w:val="24"/>
      <w:lang w:eastAsia="en-ID"/>
    </w:rPr>
  </w:style>
  <w:style w:type="paragraph" w:styleId="Footer">
    <w:name w:val="footer"/>
    <w:basedOn w:val="Normal"/>
    <w:link w:val="FooterChar"/>
    <w:uiPriority w:val="99"/>
    <w:unhideWhenUsed/>
    <w:rsid w:val="000736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625"/>
    <w:rPr>
      <w:rFonts w:ascii="Times New Roman" w:eastAsia="Times New Roman" w:hAnsi="Times New Roman" w:cs="Times New Roman"/>
      <w:color w:val="000000"/>
      <w:sz w:val="24"/>
      <w:lang w:eastAsia="en-ID"/>
    </w:rPr>
  </w:style>
  <w:style w:type="paragraph" w:styleId="ListParagraph">
    <w:name w:val="List Paragraph"/>
    <w:aliases w:val="ANNEX,List Paragraph1,kepala,List (Letter),POINT,Body Text Char1,Char Char2,List Paragraph2,Body of text,TABEL,Dalam Tabel,No tk3,List Paragraph11,sub SUBBAB,Sub2,LIST DOT,LIST LAMPIRAN,SUB BAB2,Bulet1,Tabel,point-point,coba1,Recommendati"/>
    <w:basedOn w:val="Normal"/>
    <w:link w:val="ListParagraphChar"/>
    <w:uiPriority w:val="34"/>
    <w:qFormat/>
    <w:rsid w:val="008C53A4"/>
    <w:pPr>
      <w:ind w:left="720"/>
      <w:contextualSpacing/>
    </w:pPr>
  </w:style>
  <w:style w:type="character" w:customStyle="1" w:styleId="vkekvd">
    <w:name w:val="vkekvd"/>
    <w:basedOn w:val="DefaultParagraphFont"/>
    <w:rsid w:val="00086667"/>
  </w:style>
  <w:style w:type="table" w:styleId="TableGrid0">
    <w:name w:val="Table Grid"/>
    <w:basedOn w:val="TableNormal"/>
    <w:uiPriority w:val="39"/>
    <w:rsid w:val="00DE65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DefaultParagraphFont"/>
    <w:rsid w:val="00D70680"/>
  </w:style>
  <w:style w:type="paragraph" w:styleId="NormalWeb">
    <w:name w:val="Normal (Web)"/>
    <w:basedOn w:val="Normal"/>
    <w:uiPriority w:val="99"/>
    <w:unhideWhenUsed/>
    <w:rsid w:val="0088082D"/>
    <w:pPr>
      <w:spacing w:before="100" w:beforeAutospacing="1" w:after="100" w:afterAutospacing="1" w:line="240" w:lineRule="auto"/>
      <w:ind w:left="0" w:firstLine="0"/>
      <w:jc w:val="left"/>
    </w:pPr>
    <w:rPr>
      <w:color w:val="auto"/>
      <w:szCs w:val="24"/>
    </w:rPr>
  </w:style>
  <w:style w:type="paragraph" w:styleId="BalloonText">
    <w:name w:val="Balloon Text"/>
    <w:basedOn w:val="Normal"/>
    <w:link w:val="BalloonTextChar"/>
    <w:uiPriority w:val="99"/>
    <w:semiHidden/>
    <w:unhideWhenUsed/>
    <w:rsid w:val="005B0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02F4"/>
    <w:rPr>
      <w:rFonts w:ascii="Tahoma" w:eastAsia="Times New Roman" w:hAnsi="Tahoma" w:cs="Tahoma"/>
      <w:color w:val="000000"/>
      <w:sz w:val="16"/>
      <w:szCs w:val="16"/>
      <w:lang w:eastAsia="en-ID"/>
    </w:rPr>
  </w:style>
  <w:style w:type="character" w:customStyle="1" w:styleId="t286pc">
    <w:name w:val="t286pc"/>
    <w:basedOn w:val="DefaultParagraphFont"/>
    <w:rsid w:val="006B00AF"/>
  </w:style>
  <w:style w:type="character" w:styleId="Strong">
    <w:name w:val="Strong"/>
    <w:basedOn w:val="DefaultParagraphFont"/>
    <w:uiPriority w:val="22"/>
    <w:qFormat/>
    <w:rsid w:val="006B00AF"/>
    <w:rPr>
      <w:b/>
      <w:bCs/>
    </w:rPr>
  </w:style>
  <w:style w:type="character" w:styleId="Emphasis">
    <w:name w:val="Emphasis"/>
    <w:basedOn w:val="DefaultParagraphFont"/>
    <w:uiPriority w:val="20"/>
    <w:qFormat/>
    <w:rsid w:val="0010341A"/>
    <w:rPr>
      <w:i/>
      <w:iCs/>
    </w:rPr>
  </w:style>
  <w:style w:type="character" w:customStyle="1" w:styleId="Heading2Char">
    <w:name w:val="Heading 2 Char"/>
    <w:basedOn w:val="DefaultParagraphFont"/>
    <w:link w:val="Heading2"/>
    <w:uiPriority w:val="9"/>
    <w:rsid w:val="003821E5"/>
    <w:rPr>
      <w:rFonts w:ascii="Times New Roman" w:eastAsiaTheme="majorEastAsia" w:hAnsi="Times New Roman" w:cstheme="majorBidi"/>
      <w:b/>
      <w:sz w:val="24"/>
      <w:szCs w:val="26"/>
      <w:lang w:eastAsia="en-ID"/>
    </w:rPr>
  </w:style>
  <w:style w:type="character" w:customStyle="1" w:styleId="Heading3Char">
    <w:name w:val="Heading 3 Char"/>
    <w:basedOn w:val="DefaultParagraphFont"/>
    <w:link w:val="Heading3"/>
    <w:uiPriority w:val="9"/>
    <w:rsid w:val="00405496"/>
    <w:rPr>
      <w:rFonts w:ascii="Times New Roman" w:eastAsiaTheme="majorEastAsia" w:hAnsi="Times New Roman" w:cstheme="majorBidi"/>
      <w:b/>
      <w:sz w:val="24"/>
      <w:szCs w:val="24"/>
      <w:lang w:eastAsia="en-ID"/>
    </w:rPr>
  </w:style>
  <w:style w:type="paragraph" w:styleId="TOCHeading">
    <w:name w:val="TOC Heading"/>
    <w:basedOn w:val="Heading1"/>
    <w:next w:val="Normal"/>
    <w:uiPriority w:val="39"/>
    <w:unhideWhenUsed/>
    <w:qFormat/>
    <w:rsid w:val="00243F3A"/>
    <w:pPr>
      <w:spacing w:before="240" w:after="0"/>
      <w:ind w:left="0" w:firstLine="0"/>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2">
    <w:name w:val="toc 2"/>
    <w:basedOn w:val="Normal"/>
    <w:next w:val="Normal"/>
    <w:autoRedefine/>
    <w:uiPriority w:val="39"/>
    <w:unhideWhenUsed/>
    <w:rsid w:val="00243F3A"/>
    <w:pPr>
      <w:spacing w:after="100"/>
      <w:ind w:left="240"/>
    </w:pPr>
  </w:style>
  <w:style w:type="paragraph" w:styleId="TOC3">
    <w:name w:val="toc 3"/>
    <w:basedOn w:val="Normal"/>
    <w:next w:val="Normal"/>
    <w:autoRedefine/>
    <w:uiPriority w:val="39"/>
    <w:unhideWhenUsed/>
    <w:rsid w:val="00243F3A"/>
    <w:pPr>
      <w:spacing w:after="100"/>
      <w:ind w:left="480"/>
    </w:pPr>
  </w:style>
  <w:style w:type="paragraph" w:styleId="Caption">
    <w:name w:val="caption"/>
    <w:basedOn w:val="Normal"/>
    <w:next w:val="Normal"/>
    <w:link w:val="CaptionChar"/>
    <w:uiPriority w:val="35"/>
    <w:unhideWhenUsed/>
    <w:qFormat/>
    <w:rsid w:val="00C53510"/>
    <w:pPr>
      <w:spacing w:after="200" w:line="240" w:lineRule="auto"/>
    </w:pPr>
    <w:rPr>
      <w:i/>
      <w:iCs/>
      <w:color w:val="44546A" w:themeColor="text2"/>
      <w:sz w:val="18"/>
      <w:szCs w:val="18"/>
    </w:rPr>
  </w:style>
  <w:style w:type="paragraph" w:customStyle="1" w:styleId="Style1">
    <w:name w:val="Style1"/>
    <w:basedOn w:val="Caption"/>
    <w:link w:val="Style1Char"/>
    <w:qFormat/>
    <w:rsid w:val="009818A9"/>
    <w:pPr>
      <w:jc w:val="center"/>
    </w:pPr>
    <w:rPr>
      <w:b/>
      <w:i w:val="0"/>
      <w:color w:val="000000" w:themeColor="text1"/>
      <w:sz w:val="22"/>
    </w:rPr>
  </w:style>
  <w:style w:type="character" w:customStyle="1" w:styleId="CaptionChar">
    <w:name w:val="Caption Char"/>
    <w:basedOn w:val="DefaultParagraphFont"/>
    <w:link w:val="Caption"/>
    <w:uiPriority w:val="35"/>
    <w:rsid w:val="009818A9"/>
    <w:rPr>
      <w:rFonts w:ascii="Times New Roman" w:eastAsia="Times New Roman" w:hAnsi="Times New Roman" w:cs="Times New Roman"/>
      <w:i/>
      <w:iCs/>
      <w:color w:val="44546A" w:themeColor="text2"/>
      <w:sz w:val="18"/>
      <w:szCs w:val="18"/>
      <w:lang w:eastAsia="en-ID"/>
    </w:rPr>
  </w:style>
  <w:style w:type="character" w:customStyle="1" w:styleId="Style1Char">
    <w:name w:val="Style1 Char"/>
    <w:basedOn w:val="CaptionChar"/>
    <w:link w:val="Style1"/>
    <w:rsid w:val="009818A9"/>
    <w:rPr>
      <w:rFonts w:ascii="Times New Roman" w:eastAsia="Times New Roman" w:hAnsi="Times New Roman" w:cs="Times New Roman"/>
      <w:b/>
      <w:i w:val="0"/>
      <w:iCs/>
      <w:color w:val="000000" w:themeColor="text1"/>
      <w:sz w:val="18"/>
      <w:szCs w:val="18"/>
      <w:lang w:eastAsia="en-ID"/>
    </w:rPr>
  </w:style>
  <w:style w:type="character" w:styleId="UnresolvedMention">
    <w:name w:val="Unresolved Mention"/>
    <w:basedOn w:val="DefaultParagraphFont"/>
    <w:uiPriority w:val="99"/>
    <w:semiHidden/>
    <w:unhideWhenUsed/>
    <w:rsid w:val="00BA478B"/>
    <w:rPr>
      <w:color w:val="605E5C"/>
      <w:shd w:val="clear" w:color="auto" w:fill="E1DFDD"/>
    </w:rPr>
  </w:style>
  <w:style w:type="character" w:styleId="CommentReference">
    <w:name w:val="annotation reference"/>
    <w:basedOn w:val="DefaultParagraphFont"/>
    <w:uiPriority w:val="99"/>
    <w:semiHidden/>
    <w:unhideWhenUsed/>
    <w:rsid w:val="00397275"/>
    <w:rPr>
      <w:sz w:val="16"/>
      <w:szCs w:val="16"/>
    </w:rPr>
  </w:style>
  <w:style w:type="paragraph" w:styleId="CommentText">
    <w:name w:val="annotation text"/>
    <w:basedOn w:val="Normal"/>
    <w:link w:val="CommentTextChar"/>
    <w:uiPriority w:val="99"/>
    <w:semiHidden/>
    <w:unhideWhenUsed/>
    <w:rsid w:val="00397275"/>
    <w:pPr>
      <w:spacing w:line="240" w:lineRule="auto"/>
    </w:pPr>
    <w:rPr>
      <w:sz w:val="20"/>
      <w:szCs w:val="20"/>
    </w:rPr>
  </w:style>
  <w:style w:type="character" w:customStyle="1" w:styleId="CommentTextChar">
    <w:name w:val="Comment Text Char"/>
    <w:basedOn w:val="DefaultParagraphFont"/>
    <w:link w:val="CommentText"/>
    <w:uiPriority w:val="99"/>
    <w:semiHidden/>
    <w:rsid w:val="00397275"/>
    <w:rPr>
      <w:rFonts w:ascii="Times New Roman" w:eastAsia="Times New Roman" w:hAnsi="Times New Roman" w:cs="Times New Roman"/>
      <w:color w:val="000000"/>
      <w:sz w:val="20"/>
      <w:szCs w:val="20"/>
      <w:lang w:eastAsia="en-ID"/>
    </w:rPr>
  </w:style>
  <w:style w:type="paragraph" w:styleId="CommentSubject">
    <w:name w:val="annotation subject"/>
    <w:basedOn w:val="CommentText"/>
    <w:next w:val="CommentText"/>
    <w:link w:val="CommentSubjectChar"/>
    <w:uiPriority w:val="99"/>
    <w:semiHidden/>
    <w:unhideWhenUsed/>
    <w:rsid w:val="00397275"/>
    <w:rPr>
      <w:b/>
      <w:bCs/>
    </w:rPr>
  </w:style>
  <w:style w:type="character" w:customStyle="1" w:styleId="CommentSubjectChar">
    <w:name w:val="Comment Subject Char"/>
    <w:basedOn w:val="CommentTextChar"/>
    <w:link w:val="CommentSubject"/>
    <w:uiPriority w:val="99"/>
    <w:semiHidden/>
    <w:rsid w:val="00397275"/>
    <w:rPr>
      <w:rFonts w:ascii="Times New Roman" w:eastAsia="Times New Roman" w:hAnsi="Times New Roman" w:cs="Times New Roman"/>
      <w:b/>
      <w:bCs/>
      <w:color w:val="000000"/>
      <w:sz w:val="20"/>
      <w:szCs w:val="20"/>
      <w:lang w:eastAsia="en-ID"/>
    </w:rPr>
  </w:style>
  <w:style w:type="character" w:customStyle="1" w:styleId="ListParagraphChar">
    <w:name w:val="List Paragraph Char"/>
    <w:aliases w:val="ANNEX Char,List Paragraph1 Char,kepala Char,List (Letter) Char,POINT Char,Body Text Char1 Char,Char Char2 Char,List Paragraph2 Char,Body of text Char,TABEL Char,Dalam Tabel Char,No tk3 Char,List Paragraph11 Char,sub SUBBAB Char"/>
    <w:link w:val="ListParagraph"/>
    <w:uiPriority w:val="34"/>
    <w:qFormat/>
    <w:locked/>
    <w:rsid w:val="00A9734F"/>
    <w:rPr>
      <w:rFonts w:ascii="Times New Roman" w:eastAsia="Times New Roman" w:hAnsi="Times New Roman" w:cs="Times New Roman"/>
      <w:color w:val="000000"/>
      <w:sz w:val="24"/>
      <w:lang w:eastAsia="en-ID"/>
    </w:rPr>
  </w:style>
  <w:style w:type="character" w:customStyle="1" w:styleId="Heading4Char">
    <w:name w:val="Heading 4 Char"/>
    <w:basedOn w:val="DefaultParagraphFont"/>
    <w:link w:val="Heading4"/>
    <w:uiPriority w:val="9"/>
    <w:semiHidden/>
    <w:rsid w:val="006E392E"/>
    <w:rPr>
      <w:rFonts w:asciiTheme="majorHAnsi" w:eastAsiaTheme="majorEastAsia" w:hAnsiTheme="majorHAnsi" w:cstheme="majorBidi"/>
      <w:i/>
      <w:iCs/>
      <w:color w:val="2F5496" w:themeColor="accent1" w:themeShade="BF"/>
      <w:sz w:val="24"/>
      <w:lang w:eastAsia="en-ID"/>
    </w:rPr>
  </w:style>
  <w:style w:type="character" w:customStyle="1" w:styleId="Heading5Char">
    <w:name w:val="Heading 5 Char"/>
    <w:basedOn w:val="DefaultParagraphFont"/>
    <w:link w:val="Heading5"/>
    <w:uiPriority w:val="9"/>
    <w:semiHidden/>
    <w:rsid w:val="006E392E"/>
    <w:rPr>
      <w:rFonts w:asciiTheme="majorHAnsi" w:eastAsiaTheme="majorEastAsia" w:hAnsiTheme="majorHAnsi" w:cstheme="majorBidi"/>
      <w:color w:val="2F5496" w:themeColor="accent1" w:themeShade="BF"/>
      <w:sz w:val="24"/>
      <w:lang w:eastAsia="en-ID"/>
    </w:rPr>
  </w:style>
  <w:style w:type="character" w:customStyle="1" w:styleId="Heading6Char">
    <w:name w:val="Heading 6 Char"/>
    <w:basedOn w:val="DefaultParagraphFont"/>
    <w:link w:val="Heading6"/>
    <w:uiPriority w:val="9"/>
    <w:semiHidden/>
    <w:rsid w:val="006E392E"/>
    <w:rPr>
      <w:rFonts w:asciiTheme="majorHAnsi" w:eastAsiaTheme="majorEastAsia" w:hAnsiTheme="majorHAnsi" w:cstheme="majorBidi"/>
      <w:color w:val="1F3763" w:themeColor="accent1" w:themeShade="7F"/>
      <w:sz w:val="24"/>
      <w:lang w:eastAsia="en-ID"/>
    </w:rPr>
  </w:style>
  <w:style w:type="character" w:customStyle="1" w:styleId="Heading7Char">
    <w:name w:val="Heading 7 Char"/>
    <w:basedOn w:val="DefaultParagraphFont"/>
    <w:link w:val="Heading7"/>
    <w:uiPriority w:val="9"/>
    <w:semiHidden/>
    <w:rsid w:val="006E392E"/>
    <w:rPr>
      <w:rFonts w:asciiTheme="majorHAnsi" w:eastAsiaTheme="majorEastAsia" w:hAnsiTheme="majorHAnsi" w:cstheme="majorBidi"/>
      <w:i/>
      <w:iCs/>
      <w:color w:val="1F3763" w:themeColor="accent1" w:themeShade="7F"/>
      <w:sz w:val="24"/>
      <w:lang w:eastAsia="en-ID"/>
    </w:rPr>
  </w:style>
  <w:style w:type="character" w:customStyle="1" w:styleId="Heading8Char">
    <w:name w:val="Heading 8 Char"/>
    <w:basedOn w:val="DefaultParagraphFont"/>
    <w:link w:val="Heading8"/>
    <w:uiPriority w:val="9"/>
    <w:semiHidden/>
    <w:rsid w:val="006E392E"/>
    <w:rPr>
      <w:rFonts w:asciiTheme="majorHAnsi" w:eastAsiaTheme="majorEastAsia" w:hAnsiTheme="majorHAnsi" w:cstheme="majorBidi"/>
      <w:color w:val="272727" w:themeColor="text1" w:themeTint="D8"/>
      <w:sz w:val="21"/>
      <w:szCs w:val="21"/>
      <w:lang w:eastAsia="en-ID"/>
    </w:rPr>
  </w:style>
  <w:style w:type="character" w:customStyle="1" w:styleId="Heading9Char">
    <w:name w:val="Heading 9 Char"/>
    <w:basedOn w:val="DefaultParagraphFont"/>
    <w:link w:val="Heading9"/>
    <w:uiPriority w:val="9"/>
    <w:semiHidden/>
    <w:rsid w:val="006E392E"/>
    <w:rPr>
      <w:rFonts w:asciiTheme="majorHAnsi" w:eastAsiaTheme="majorEastAsia" w:hAnsiTheme="majorHAnsi" w:cstheme="majorBidi"/>
      <w:i/>
      <w:iCs/>
      <w:color w:val="272727" w:themeColor="text1" w:themeTint="D8"/>
      <w:sz w:val="21"/>
      <w:szCs w:val="21"/>
      <w:lang w:eastAsia="en-ID"/>
    </w:rPr>
  </w:style>
  <w:style w:type="character" w:customStyle="1" w:styleId="JudulTabeldanGambarChar">
    <w:name w:val="Judul Tabel dan Gambar Char"/>
    <w:basedOn w:val="DefaultParagraphFont"/>
    <w:link w:val="JudulTabeldanGambar"/>
    <w:locked/>
    <w:rsid w:val="00F16271"/>
    <w:rPr>
      <w:rFonts w:ascii="Times New Roman" w:hAnsi="Times New Roman" w:cs="Times New Roman"/>
      <w:b/>
      <w:color w:val="000000" w:themeColor="text1"/>
    </w:rPr>
  </w:style>
  <w:style w:type="paragraph" w:customStyle="1" w:styleId="JudulTabeldanGambar">
    <w:name w:val="Judul Tabel dan Gambar"/>
    <w:basedOn w:val="Normal"/>
    <w:next w:val="Normal"/>
    <w:link w:val="JudulTabeldanGambarChar"/>
    <w:qFormat/>
    <w:rsid w:val="00F16271"/>
    <w:pPr>
      <w:spacing w:after="0" w:line="360" w:lineRule="auto"/>
      <w:ind w:left="0" w:firstLine="0"/>
      <w:jc w:val="center"/>
    </w:pPr>
    <w:rPr>
      <w:rFonts w:eastAsiaTheme="minorHAnsi"/>
      <w:b/>
      <w:color w:val="000000" w:themeColor="text1"/>
      <w:sz w:val="22"/>
      <w:lang w:eastAsia="en-US"/>
    </w:rPr>
  </w:style>
  <w:style w:type="paragraph" w:styleId="NoSpacing">
    <w:name w:val="No Spacing"/>
    <w:uiPriority w:val="1"/>
    <w:qFormat/>
    <w:rsid w:val="0092054A"/>
    <w:pPr>
      <w:spacing w:after="0" w:line="240" w:lineRule="auto"/>
      <w:ind w:left="496" w:hanging="10"/>
      <w:jc w:val="both"/>
    </w:pPr>
    <w:rPr>
      <w:rFonts w:ascii="Times New Roman" w:eastAsia="Times New Roman" w:hAnsi="Times New Roman" w:cs="Times New Roman"/>
      <w:color w:val="000000"/>
      <w:sz w:val="24"/>
      <w:lang w:eastAsia="en-ID"/>
    </w:rPr>
  </w:style>
  <w:style w:type="character" w:customStyle="1" w:styleId="whitespace-normal">
    <w:name w:val="whitespace-normal"/>
    <w:basedOn w:val="DefaultParagraphFont"/>
    <w:rsid w:val="00D67579"/>
  </w:style>
  <w:style w:type="paragraph" w:styleId="TableofFigures">
    <w:name w:val="table of figures"/>
    <w:basedOn w:val="Normal"/>
    <w:next w:val="Normal"/>
    <w:uiPriority w:val="99"/>
    <w:unhideWhenUsed/>
    <w:rsid w:val="00274FC2"/>
    <w:pPr>
      <w:spacing w:after="0"/>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258">
      <w:bodyDiv w:val="1"/>
      <w:marLeft w:val="0"/>
      <w:marRight w:val="0"/>
      <w:marTop w:val="0"/>
      <w:marBottom w:val="0"/>
      <w:divBdr>
        <w:top w:val="none" w:sz="0" w:space="0" w:color="auto"/>
        <w:left w:val="none" w:sz="0" w:space="0" w:color="auto"/>
        <w:bottom w:val="none" w:sz="0" w:space="0" w:color="auto"/>
        <w:right w:val="none" w:sz="0" w:space="0" w:color="auto"/>
      </w:divBdr>
      <w:divsChild>
        <w:div w:id="1998995422">
          <w:marLeft w:val="0"/>
          <w:marRight w:val="0"/>
          <w:marTop w:val="0"/>
          <w:marBottom w:val="0"/>
          <w:divBdr>
            <w:top w:val="none" w:sz="0" w:space="0" w:color="auto"/>
            <w:left w:val="none" w:sz="0" w:space="0" w:color="auto"/>
            <w:bottom w:val="none" w:sz="0" w:space="0" w:color="auto"/>
            <w:right w:val="none" w:sz="0" w:space="0" w:color="auto"/>
          </w:divBdr>
        </w:div>
        <w:div w:id="154955436">
          <w:marLeft w:val="0"/>
          <w:marRight w:val="0"/>
          <w:marTop w:val="240"/>
          <w:marBottom w:val="360"/>
          <w:divBdr>
            <w:top w:val="none" w:sz="0" w:space="0" w:color="auto"/>
            <w:left w:val="none" w:sz="0" w:space="0" w:color="auto"/>
            <w:bottom w:val="none" w:sz="0" w:space="0" w:color="auto"/>
            <w:right w:val="none" w:sz="0" w:space="0" w:color="auto"/>
          </w:divBdr>
        </w:div>
        <w:div w:id="1462113207">
          <w:marLeft w:val="0"/>
          <w:marRight w:val="0"/>
          <w:marTop w:val="0"/>
          <w:marBottom w:val="0"/>
          <w:divBdr>
            <w:top w:val="none" w:sz="0" w:space="0" w:color="auto"/>
            <w:left w:val="none" w:sz="0" w:space="0" w:color="auto"/>
            <w:bottom w:val="none" w:sz="0" w:space="0" w:color="auto"/>
            <w:right w:val="none" w:sz="0" w:space="0" w:color="auto"/>
          </w:divBdr>
        </w:div>
      </w:divsChild>
    </w:div>
    <w:div w:id="46073165">
      <w:bodyDiv w:val="1"/>
      <w:marLeft w:val="0"/>
      <w:marRight w:val="0"/>
      <w:marTop w:val="0"/>
      <w:marBottom w:val="0"/>
      <w:divBdr>
        <w:top w:val="none" w:sz="0" w:space="0" w:color="auto"/>
        <w:left w:val="none" w:sz="0" w:space="0" w:color="auto"/>
        <w:bottom w:val="none" w:sz="0" w:space="0" w:color="auto"/>
        <w:right w:val="none" w:sz="0" w:space="0" w:color="auto"/>
      </w:divBdr>
      <w:divsChild>
        <w:div w:id="193276146">
          <w:marLeft w:val="0"/>
          <w:marRight w:val="0"/>
          <w:marTop w:val="180"/>
          <w:marBottom w:val="240"/>
          <w:divBdr>
            <w:top w:val="none" w:sz="0" w:space="0" w:color="auto"/>
            <w:left w:val="none" w:sz="0" w:space="0" w:color="auto"/>
            <w:bottom w:val="none" w:sz="0" w:space="0" w:color="auto"/>
            <w:right w:val="none" w:sz="0" w:space="0" w:color="auto"/>
          </w:divBdr>
        </w:div>
        <w:div w:id="1352297666">
          <w:marLeft w:val="0"/>
          <w:marRight w:val="0"/>
          <w:marTop w:val="360"/>
          <w:marBottom w:val="180"/>
          <w:divBdr>
            <w:top w:val="none" w:sz="0" w:space="0" w:color="auto"/>
            <w:left w:val="none" w:sz="0" w:space="0" w:color="auto"/>
            <w:bottom w:val="none" w:sz="0" w:space="0" w:color="auto"/>
            <w:right w:val="none" w:sz="0" w:space="0" w:color="auto"/>
          </w:divBdr>
        </w:div>
        <w:div w:id="2013138605">
          <w:marLeft w:val="0"/>
          <w:marRight w:val="0"/>
          <w:marTop w:val="180"/>
          <w:marBottom w:val="240"/>
          <w:divBdr>
            <w:top w:val="none" w:sz="0" w:space="0" w:color="auto"/>
            <w:left w:val="none" w:sz="0" w:space="0" w:color="auto"/>
            <w:bottom w:val="none" w:sz="0" w:space="0" w:color="auto"/>
            <w:right w:val="none" w:sz="0" w:space="0" w:color="auto"/>
          </w:divBdr>
        </w:div>
        <w:div w:id="268245503">
          <w:marLeft w:val="0"/>
          <w:marRight w:val="0"/>
          <w:marTop w:val="360"/>
          <w:marBottom w:val="180"/>
          <w:divBdr>
            <w:top w:val="none" w:sz="0" w:space="0" w:color="auto"/>
            <w:left w:val="none" w:sz="0" w:space="0" w:color="auto"/>
            <w:bottom w:val="none" w:sz="0" w:space="0" w:color="auto"/>
            <w:right w:val="none" w:sz="0" w:space="0" w:color="auto"/>
          </w:divBdr>
        </w:div>
        <w:div w:id="1412848627">
          <w:marLeft w:val="0"/>
          <w:marRight w:val="0"/>
          <w:marTop w:val="180"/>
          <w:marBottom w:val="240"/>
          <w:divBdr>
            <w:top w:val="none" w:sz="0" w:space="0" w:color="auto"/>
            <w:left w:val="none" w:sz="0" w:space="0" w:color="auto"/>
            <w:bottom w:val="none" w:sz="0" w:space="0" w:color="auto"/>
            <w:right w:val="none" w:sz="0" w:space="0" w:color="auto"/>
          </w:divBdr>
        </w:div>
      </w:divsChild>
    </w:div>
    <w:div w:id="133377354">
      <w:bodyDiv w:val="1"/>
      <w:marLeft w:val="0"/>
      <w:marRight w:val="0"/>
      <w:marTop w:val="0"/>
      <w:marBottom w:val="0"/>
      <w:divBdr>
        <w:top w:val="none" w:sz="0" w:space="0" w:color="auto"/>
        <w:left w:val="none" w:sz="0" w:space="0" w:color="auto"/>
        <w:bottom w:val="none" w:sz="0" w:space="0" w:color="auto"/>
        <w:right w:val="none" w:sz="0" w:space="0" w:color="auto"/>
      </w:divBdr>
      <w:divsChild>
        <w:div w:id="1901095371">
          <w:marLeft w:val="0"/>
          <w:marRight w:val="0"/>
          <w:marTop w:val="360"/>
          <w:marBottom w:val="180"/>
          <w:divBdr>
            <w:top w:val="none" w:sz="0" w:space="0" w:color="auto"/>
            <w:left w:val="none" w:sz="0" w:space="0" w:color="auto"/>
            <w:bottom w:val="none" w:sz="0" w:space="0" w:color="auto"/>
            <w:right w:val="none" w:sz="0" w:space="0" w:color="auto"/>
          </w:divBdr>
        </w:div>
        <w:div w:id="842010240">
          <w:marLeft w:val="0"/>
          <w:marRight w:val="0"/>
          <w:marTop w:val="180"/>
          <w:marBottom w:val="240"/>
          <w:divBdr>
            <w:top w:val="none" w:sz="0" w:space="0" w:color="auto"/>
            <w:left w:val="none" w:sz="0" w:space="0" w:color="auto"/>
            <w:bottom w:val="none" w:sz="0" w:space="0" w:color="auto"/>
            <w:right w:val="none" w:sz="0" w:space="0" w:color="auto"/>
          </w:divBdr>
        </w:div>
        <w:div w:id="160046575">
          <w:marLeft w:val="0"/>
          <w:marRight w:val="0"/>
          <w:marTop w:val="360"/>
          <w:marBottom w:val="180"/>
          <w:divBdr>
            <w:top w:val="none" w:sz="0" w:space="0" w:color="auto"/>
            <w:left w:val="none" w:sz="0" w:space="0" w:color="auto"/>
            <w:bottom w:val="none" w:sz="0" w:space="0" w:color="auto"/>
            <w:right w:val="none" w:sz="0" w:space="0" w:color="auto"/>
          </w:divBdr>
        </w:div>
        <w:div w:id="1567643170">
          <w:marLeft w:val="0"/>
          <w:marRight w:val="0"/>
          <w:marTop w:val="180"/>
          <w:marBottom w:val="240"/>
          <w:divBdr>
            <w:top w:val="none" w:sz="0" w:space="0" w:color="auto"/>
            <w:left w:val="none" w:sz="0" w:space="0" w:color="auto"/>
            <w:bottom w:val="none" w:sz="0" w:space="0" w:color="auto"/>
            <w:right w:val="none" w:sz="0" w:space="0" w:color="auto"/>
          </w:divBdr>
        </w:div>
        <w:div w:id="1761682318">
          <w:marLeft w:val="0"/>
          <w:marRight w:val="0"/>
          <w:marTop w:val="180"/>
          <w:marBottom w:val="240"/>
          <w:divBdr>
            <w:top w:val="none" w:sz="0" w:space="0" w:color="auto"/>
            <w:left w:val="none" w:sz="0" w:space="0" w:color="auto"/>
            <w:bottom w:val="none" w:sz="0" w:space="0" w:color="auto"/>
            <w:right w:val="none" w:sz="0" w:space="0" w:color="auto"/>
          </w:divBdr>
        </w:div>
      </w:divsChild>
    </w:div>
    <w:div w:id="163710034">
      <w:bodyDiv w:val="1"/>
      <w:marLeft w:val="0"/>
      <w:marRight w:val="0"/>
      <w:marTop w:val="0"/>
      <w:marBottom w:val="0"/>
      <w:divBdr>
        <w:top w:val="none" w:sz="0" w:space="0" w:color="auto"/>
        <w:left w:val="none" w:sz="0" w:space="0" w:color="auto"/>
        <w:bottom w:val="none" w:sz="0" w:space="0" w:color="auto"/>
        <w:right w:val="none" w:sz="0" w:space="0" w:color="auto"/>
      </w:divBdr>
      <w:divsChild>
        <w:div w:id="411783303">
          <w:marLeft w:val="0"/>
          <w:marRight w:val="0"/>
          <w:marTop w:val="0"/>
          <w:marBottom w:val="0"/>
          <w:divBdr>
            <w:top w:val="none" w:sz="0" w:space="0" w:color="auto"/>
            <w:left w:val="none" w:sz="0" w:space="0" w:color="auto"/>
            <w:bottom w:val="none" w:sz="0" w:space="0" w:color="auto"/>
            <w:right w:val="none" w:sz="0" w:space="0" w:color="auto"/>
          </w:divBdr>
          <w:divsChild>
            <w:div w:id="464473287">
              <w:marLeft w:val="0"/>
              <w:marRight w:val="0"/>
              <w:marTop w:val="0"/>
              <w:marBottom w:val="0"/>
              <w:divBdr>
                <w:top w:val="none" w:sz="0" w:space="0" w:color="auto"/>
                <w:left w:val="none" w:sz="0" w:space="0" w:color="auto"/>
                <w:bottom w:val="none" w:sz="0" w:space="0" w:color="auto"/>
                <w:right w:val="none" w:sz="0" w:space="0" w:color="auto"/>
              </w:divBdr>
              <w:divsChild>
                <w:div w:id="1710492448">
                  <w:marLeft w:val="0"/>
                  <w:marRight w:val="0"/>
                  <w:marTop w:val="0"/>
                  <w:marBottom w:val="240"/>
                  <w:divBdr>
                    <w:top w:val="none" w:sz="0" w:space="0" w:color="auto"/>
                    <w:left w:val="none" w:sz="0" w:space="0" w:color="auto"/>
                    <w:bottom w:val="none" w:sz="0" w:space="0" w:color="auto"/>
                    <w:right w:val="none" w:sz="0" w:space="0" w:color="auto"/>
                  </w:divBdr>
                </w:div>
                <w:div w:id="1372224632">
                  <w:marLeft w:val="0"/>
                  <w:marRight w:val="0"/>
                  <w:marTop w:val="360"/>
                  <w:marBottom w:val="180"/>
                  <w:divBdr>
                    <w:top w:val="none" w:sz="0" w:space="0" w:color="auto"/>
                    <w:left w:val="none" w:sz="0" w:space="0" w:color="auto"/>
                    <w:bottom w:val="none" w:sz="0" w:space="0" w:color="auto"/>
                    <w:right w:val="none" w:sz="0" w:space="0" w:color="auto"/>
                  </w:divBdr>
                </w:div>
                <w:div w:id="335768933">
                  <w:marLeft w:val="0"/>
                  <w:marRight w:val="0"/>
                  <w:marTop w:val="0"/>
                  <w:marBottom w:val="0"/>
                  <w:divBdr>
                    <w:top w:val="none" w:sz="0" w:space="0" w:color="auto"/>
                    <w:left w:val="none" w:sz="0" w:space="0" w:color="auto"/>
                    <w:bottom w:val="none" w:sz="0" w:space="0" w:color="auto"/>
                    <w:right w:val="none" w:sz="0" w:space="0" w:color="auto"/>
                  </w:divBdr>
                </w:div>
                <w:div w:id="1768885665">
                  <w:marLeft w:val="0"/>
                  <w:marRight w:val="0"/>
                  <w:marTop w:val="0"/>
                  <w:marBottom w:val="0"/>
                  <w:divBdr>
                    <w:top w:val="none" w:sz="0" w:space="0" w:color="auto"/>
                    <w:left w:val="none" w:sz="0" w:space="0" w:color="auto"/>
                    <w:bottom w:val="none" w:sz="0" w:space="0" w:color="auto"/>
                    <w:right w:val="none" w:sz="0" w:space="0" w:color="auto"/>
                  </w:divBdr>
                </w:div>
                <w:div w:id="1652372166">
                  <w:marLeft w:val="0"/>
                  <w:marRight w:val="0"/>
                  <w:marTop w:val="0"/>
                  <w:marBottom w:val="0"/>
                  <w:divBdr>
                    <w:top w:val="none" w:sz="0" w:space="0" w:color="auto"/>
                    <w:left w:val="none" w:sz="0" w:space="0" w:color="auto"/>
                    <w:bottom w:val="none" w:sz="0" w:space="0" w:color="auto"/>
                    <w:right w:val="none" w:sz="0" w:space="0" w:color="auto"/>
                  </w:divBdr>
                </w:div>
                <w:div w:id="1905944905">
                  <w:marLeft w:val="0"/>
                  <w:marRight w:val="0"/>
                  <w:marTop w:val="0"/>
                  <w:marBottom w:val="0"/>
                  <w:divBdr>
                    <w:top w:val="none" w:sz="0" w:space="0" w:color="auto"/>
                    <w:left w:val="none" w:sz="0" w:space="0" w:color="auto"/>
                    <w:bottom w:val="none" w:sz="0" w:space="0" w:color="auto"/>
                    <w:right w:val="none" w:sz="0" w:space="0" w:color="auto"/>
                  </w:divBdr>
                  <w:divsChild>
                    <w:div w:id="2106997240">
                      <w:marLeft w:val="0"/>
                      <w:marRight w:val="0"/>
                      <w:marTop w:val="360"/>
                      <w:marBottom w:val="180"/>
                      <w:divBdr>
                        <w:top w:val="none" w:sz="0" w:space="0" w:color="auto"/>
                        <w:left w:val="none" w:sz="0" w:space="0" w:color="auto"/>
                        <w:bottom w:val="none" w:sz="0" w:space="0" w:color="auto"/>
                        <w:right w:val="none" w:sz="0" w:space="0" w:color="auto"/>
                      </w:divBdr>
                    </w:div>
                  </w:divsChild>
                </w:div>
                <w:div w:id="1545823454">
                  <w:marLeft w:val="0"/>
                  <w:marRight w:val="0"/>
                  <w:marTop w:val="0"/>
                  <w:marBottom w:val="0"/>
                  <w:divBdr>
                    <w:top w:val="none" w:sz="0" w:space="0" w:color="auto"/>
                    <w:left w:val="none" w:sz="0" w:space="0" w:color="auto"/>
                    <w:bottom w:val="none" w:sz="0" w:space="0" w:color="auto"/>
                    <w:right w:val="none" w:sz="0" w:space="0" w:color="auto"/>
                  </w:divBdr>
                </w:div>
                <w:div w:id="1664430285">
                  <w:marLeft w:val="0"/>
                  <w:marRight w:val="0"/>
                  <w:marTop w:val="0"/>
                  <w:marBottom w:val="0"/>
                  <w:divBdr>
                    <w:top w:val="none" w:sz="0" w:space="0" w:color="auto"/>
                    <w:left w:val="none" w:sz="0" w:space="0" w:color="auto"/>
                    <w:bottom w:val="none" w:sz="0" w:space="0" w:color="auto"/>
                    <w:right w:val="none" w:sz="0" w:space="0" w:color="auto"/>
                  </w:divBdr>
                  <w:divsChild>
                    <w:div w:id="921526855">
                      <w:marLeft w:val="0"/>
                      <w:marRight w:val="0"/>
                      <w:marTop w:val="360"/>
                      <w:marBottom w:val="180"/>
                      <w:divBdr>
                        <w:top w:val="none" w:sz="0" w:space="0" w:color="auto"/>
                        <w:left w:val="none" w:sz="0" w:space="0" w:color="auto"/>
                        <w:bottom w:val="none" w:sz="0" w:space="0" w:color="auto"/>
                        <w:right w:val="none" w:sz="0" w:space="0" w:color="auto"/>
                      </w:divBdr>
                    </w:div>
                  </w:divsChild>
                </w:div>
                <w:div w:id="883757994">
                  <w:marLeft w:val="0"/>
                  <w:marRight w:val="0"/>
                  <w:marTop w:val="0"/>
                  <w:marBottom w:val="0"/>
                  <w:divBdr>
                    <w:top w:val="none" w:sz="0" w:space="0" w:color="auto"/>
                    <w:left w:val="none" w:sz="0" w:space="0" w:color="auto"/>
                    <w:bottom w:val="none" w:sz="0" w:space="0" w:color="auto"/>
                    <w:right w:val="none" w:sz="0" w:space="0" w:color="auto"/>
                  </w:divBdr>
                </w:div>
                <w:div w:id="924463317">
                  <w:marLeft w:val="0"/>
                  <w:marRight w:val="0"/>
                  <w:marTop w:val="0"/>
                  <w:marBottom w:val="0"/>
                  <w:divBdr>
                    <w:top w:val="none" w:sz="0" w:space="0" w:color="auto"/>
                    <w:left w:val="none" w:sz="0" w:space="0" w:color="auto"/>
                    <w:bottom w:val="none" w:sz="0" w:space="0" w:color="auto"/>
                    <w:right w:val="none" w:sz="0" w:space="0" w:color="auto"/>
                  </w:divBdr>
                  <w:divsChild>
                    <w:div w:id="1786074606">
                      <w:marLeft w:val="0"/>
                      <w:marRight w:val="0"/>
                      <w:marTop w:val="360"/>
                      <w:marBottom w:val="180"/>
                      <w:divBdr>
                        <w:top w:val="none" w:sz="0" w:space="0" w:color="auto"/>
                        <w:left w:val="none" w:sz="0" w:space="0" w:color="auto"/>
                        <w:bottom w:val="none" w:sz="0" w:space="0" w:color="auto"/>
                        <w:right w:val="none" w:sz="0" w:space="0" w:color="auto"/>
                      </w:divBdr>
                    </w:div>
                  </w:divsChild>
                </w:div>
                <w:div w:id="354623309">
                  <w:marLeft w:val="0"/>
                  <w:marRight w:val="0"/>
                  <w:marTop w:val="0"/>
                  <w:marBottom w:val="0"/>
                  <w:divBdr>
                    <w:top w:val="none" w:sz="0" w:space="0" w:color="auto"/>
                    <w:left w:val="none" w:sz="0" w:space="0" w:color="auto"/>
                    <w:bottom w:val="none" w:sz="0" w:space="0" w:color="auto"/>
                    <w:right w:val="none" w:sz="0" w:space="0" w:color="auto"/>
                  </w:divBdr>
                </w:div>
                <w:div w:id="730661615">
                  <w:marLeft w:val="0"/>
                  <w:marRight w:val="0"/>
                  <w:marTop w:val="0"/>
                  <w:marBottom w:val="0"/>
                  <w:divBdr>
                    <w:top w:val="none" w:sz="0" w:space="0" w:color="auto"/>
                    <w:left w:val="none" w:sz="0" w:space="0" w:color="auto"/>
                    <w:bottom w:val="none" w:sz="0" w:space="0" w:color="auto"/>
                    <w:right w:val="none" w:sz="0" w:space="0" w:color="auto"/>
                  </w:divBdr>
                  <w:divsChild>
                    <w:div w:id="1572154809">
                      <w:marLeft w:val="0"/>
                      <w:marRight w:val="0"/>
                      <w:marTop w:val="360"/>
                      <w:marBottom w:val="180"/>
                      <w:divBdr>
                        <w:top w:val="none" w:sz="0" w:space="0" w:color="auto"/>
                        <w:left w:val="none" w:sz="0" w:space="0" w:color="auto"/>
                        <w:bottom w:val="none" w:sz="0" w:space="0" w:color="auto"/>
                        <w:right w:val="none" w:sz="0" w:space="0" w:color="auto"/>
                      </w:divBdr>
                    </w:div>
                  </w:divsChild>
                </w:div>
                <w:div w:id="7925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52085">
      <w:bodyDiv w:val="1"/>
      <w:marLeft w:val="0"/>
      <w:marRight w:val="0"/>
      <w:marTop w:val="0"/>
      <w:marBottom w:val="0"/>
      <w:divBdr>
        <w:top w:val="none" w:sz="0" w:space="0" w:color="auto"/>
        <w:left w:val="none" w:sz="0" w:space="0" w:color="auto"/>
        <w:bottom w:val="none" w:sz="0" w:space="0" w:color="auto"/>
        <w:right w:val="none" w:sz="0" w:space="0" w:color="auto"/>
      </w:divBdr>
      <w:divsChild>
        <w:div w:id="1108697446">
          <w:marLeft w:val="0"/>
          <w:marRight w:val="0"/>
          <w:marTop w:val="0"/>
          <w:marBottom w:val="0"/>
          <w:divBdr>
            <w:top w:val="none" w:sz="0" w:space="0" w:color="auto"/>
            <w:left w:val="none" w:sz="0" w:space="0" w:color="auto"/>
            <w:bottom w:val="none" w:sz="0" w:space="0" w:color="auto"/>
            <w:right w:val="none" w:sz="0" w:space="0" w:color="auto"/>
          </w:divBdr>
        </w:div>
        <w:div w:id="484200884">
          <w:marLeft w:val="0"/>
          <w:marRight w:val="0"/>
          <w:marTop w:val="360"/>
          <w:marBottom w:val="180"/>
          <w:divBdr>
            <w:top w:val="none" w:sz="0" w:space="0" w:color="auto"/>
            <w:left w:val="none" w:sz="0" w:space="0" w:color="auto"/>
            <w:bottom w:val="none" w:sz="0" w:space="0" w:color="auto"/>
            <w:right w:val="none" w:sz="0" w:space="0" w:color="auto"/>
          </w:divBdr>
        </w:div>
        <w:div w:id="2137094600">
          <w:marLeft w:val="0"/>
          <w:marRight w:val="0"/>
          <w:marTop w:val="360"/>
          <w:marBottom w:val="180"/>
          <w:divBdr>
            <w:top w:val="none" w:sz="0" w:space="0" w:color="auto"/>
            <w:left w:val="none" w:sz="0" w:space="0" w:color="auto"/>
            <w:bottom w:val="none" w:sz="0" w:space="0" w:color="auto"/>
            <w:right w:val="none" w:sz="0" w:space="0" w:color="auto"/>
          </w:divBdr>
        </w:div>
        <w:div w:id="1642467298">
          <w:marLeft w:val="0"/>
          <w:marRight w:val="0"/>
          <w:marTop w:val="360"/>
          <w:marBottom w:val="180"/>
          <w:divBdr>
            <w:top w:val="none" w:sz="0" w:space="0" w:color="auto"/>
            <w:left w:val="none" w:sz="0" w:space="0" w:color="auto"/>
            <w:bottom w:val="none" w:sz="0" w:space="0" w:color="auto"/>
            <w:right w:val="none" w:sz="0" w:space="0" w:color="auto"/>
          </w:divBdr>
        </w:div>
        <w:div w:id="450712330">
          <w:marLeft w:val="0"/>
          <w:marRight w:val="0"/>
          <w:marTop w:val="360"/>
          <w:marBottom w:val="180"/>
          <w:divBdr>
            <w:top w:val="none" w:sz="0" w:space="0" w:color="auto"/>
            <w:left w:val="none" w:sz="0" w:space="0" w:color="auto"/>
            <w:bottom w:val="none" w:sz="0" w:space="0" w:color="auto"/>
            <w:right w:val="none" w:sz="0" w:space="0" w:color="auto"/>
          </w:divBdr>
        </w:div>
        <w:div w:id="1097677690">
          <w:marLeft w:val="0"/>
          <w:marRight w:val="0"/>
          <w:marTop w:val="360"/>
          <w:marBottom w:val="180"/>
          <w:divBdr>
            <w:top w:val="none" w:sz="0" w:space="0" w:color="auto"/>
            <w:left w:val="none" w:sz="0" w:space="0" w:color="auto"/>
            <w:bottom w:val="none" w:sz="0" w:space="0" w:color="auto"/>
            <w:right w:val="none" w:sz="0" w:space="0" w:color="auto"/>
          </w:divBdr>
        </w:div>
      </w:divsChild>
    </w:div>
    <w:div w:id="360203299">
      <w:bodyDiv w:val="1"/>
      <w:marLeft w:val="0"/>
      <w:marRight w:val="0"/>
      <w:marTop w:val="0"/>
      <w:marBottom w:val="0"/>
      <w:divBdr>
        <w:top w:val="none" w:sz="0" w:space="0" w:color="auto"/>
        <w:left w:val="none" w:sz="0" w:space="0" w:color="auto"/>
        <w:bottom w:val="none" w:sz="0" w:space="0" w:color="auto"/>
        <w:right w:val="none" w:sz="0" w:space="0" w:color="auto"/>
      </w:divBdr>
      <w:divsChild>
        <w:div w:id="713310173">
          <w:marLeft w:val="0"/>
          <w:marRight w:val="0"/>
          <w:marTop w:val="360"/>
          <w:marBottom w:val="180"/>
          <w:divBdr>
            <w:top w:val="none" w:sz="0" w:space="0" w:color="auto"/>
            <w:left w:val="none" w:sz="0" w:space="0" w:color="auto"/>
            <w:bottom w:val="none" w:sz="0" w:space="0" w:color="auto"/>
            <w:right w:val="none" w:sz="0" w:space="0" w:color="auto"/>
          </w:divBdr>
        </w:div>
        <w:div w:id="819031567">
          <w:marLeft w:val="0"/>
          <w:marRight w:val="0"/>
          <w:marTop w:val="360"/>
          <w:marBottom w:val="180"/>
          <w:divBdr>
            <w:top w:val="none" w:sz="0" w:space="0" w:color="auto"/>
            <w:left w:val="none" w:sz="0" w:space="0" w:color="auto"/>
            <w:bottom w:val="none" w:sz="0" w:space="0" w:color="auto"/>
            <w:right w:val="none" w:sz="0" w:space="0" w:color="auto"/>
          </w:divBdr>
        </w:div>
        <w:div w:id="875116085">
          <w:marLeft w:val="0"/>
          <w:marRight w:val="0"/>
          <w:marTop w:val="0"/>
          <w:marBottom w:val="240"/>
          <w:divBdr>
            <w:top w:val="none" w:sz="0" w:space="0" w:color="auto"/>
            <w:left w:val="none" w:sz="0" w:space="0" w:color="auto"/>
            <w:bottom w:val="none" w:sz="0" w:space="0" w:color="auto"/>
            <w:right w:val="none" w:sz="0" w:space="0" w:color="auto"/>
          </w:divBdr>
        </w:div>
      </w:divsChild>
    </w:div>
    <w:div w:id="381253846">
      <w:bodyDiv w:val="1"/>
      <w:marLeft w:val="0"/>
      <w:marRight w:val="0"/>
      <w:marTop w:val="0"/>
      <w:marBottom w:val="0"/>
      <w:divBdr>
        <w:top w:val="none" w:sz="0" w:space="0" w:color="auto"/>
        <w:left w:val="none" w:sz="0" w:space="0" w:color="auto"/>
        <w:bottom w:val="none" w:sz="0" w:space="0" w:color="auto"/>
        <w:right w:val="none" w:sz="0" w:space="0" w:color="auto"/>
      </w:divBdr>
      <w:divsChild>
        <w:div w:id="129321845">
          <w:marLeft w:val="0"/>
          <w:marRight w:val="0"/>
          <w:marTop w:val="0"/>
          <w:marBottom w:val="0"/>
          <w:divBdr>
            <w:top w:val="none" w:sz="0" w:space="0" w:color="auto"/>
            <w:left w:val="none" w:sz="0" w:space="0" w:color="auto"/>
            <w:bottom w:val="none" w:sz="0" w:space="0" w:color="auto"/>
            <w:right w:val="none" w:sz="0" w:space="0" w:color="auto"/>
          </w:divBdr>
          <w:divsChild>
            <w:div w:id="761877567">
              <w:marLeft w:val="0"/>
              <w:marRight w:val="0"/>
              <w:marTop w:val="0"/>
              <w:marBottom w:val="0"/>
              <w:divBdr>
                <w:top w:val="none" w:sz="0" w:space="0" w:color="auto"/>
                <w:left w:val="none" w:sz="0" w:space="0" w:color="auto"/>
                <w:bottom w:val="none" w:sz="0" w:space="0" w:color="auto"/>
                <w:right w:val="none" w:sz="0" w:space="0" w:color="auto"/>
              </w:divBdr>
              <w:divsChild>
                <w:div w:id="175289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46207">
          <w:marLeft w:val="0"/>
          <w:marRight w:val="0"/>
          <w:marTop w:val="0"/>
          <w:marBottom w:val="0"/>
          <w:divBdr>
            <w:top w:val="none" w:sz="0" w:space="0" w:color="auto"/>
            <w:left w:val="none" w:sz="0" w:space="0" w:color="auto"/>
            <w:bottom w:val="none" w:sz="0" w:space="0" w:color="auto"/>
            <w:right w:val="none" w:sz="0" w:space="0" w:color="auto"/>
          </w:divBdr>
        </w:div>
        <w:div w:id="46802093">
          <w:marLeft w:val="0"/>
          <w:marRight w:val="0"/>
          <w:marTop w:val="0"/>
          <w:marBottom w:val="0"/>
          <w:divBdr>
            <w:top w:val="none" w:sz="0" w:space="0" w:color="auto"/>
            <w:left w:val="none" w:sz="0" w:space="0" w:color="auto"/>
            <w:bottom w:val="none" w:sz="0" w:space="0" w:color="auto"/>
            <w:right w:val="none" w:sz="0" w:space="0" w:color="auto"/>
          </w:divBdr>
          <w:divsChild>
            <w:div w:id="1056974170">
              <w:marLeft w:val="0"/>
              <w:marRight w:val="0"/>
              <w:marTop w:val="0"/>
              <w:marBottom w:val="0"/>
              <w:divBdr>
                <w:top w:val="none" w:sz="0" w:space="0" w:color="auto"/>
                <w:left w:val="none" w:sz="0" w:space="0" w:color="auto"/>
                <w:bottom w:val="none" w:sz="0" w:space="0" w:color="auto"/>
                <w:right w:val="none" w:sz="0" w:space="0" w:color="auto"/>
              </w:divBdr>
              <w:divsChild>
                <w:div w:id="207172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56384">
          <w:marLeft w:val="0"/>
          <w:marRight w:val="0"/>
          <w:marTop w:val="0"/>
          <w:marBottom w:val="0"/>
          <w:divBdr>
            <w:top w:val="none" w:sz="0" w:space="0" w:color="auto"/>
            <w:left w:val="none" w:sz="0" w:space="0" w:color="auto"/>
            <w:bottom w:val="none" w:sz="0" w:space="0" w:color="auto"/>
            <w:right w:val="none" w:sz="0" w:space="0" w:color="auto"/>
          </w:divBdr>
        </w:div>
        <w:div w:id="1958482244">
          <w:marLeft w:val="0"/>
          <w:marRight w:val="0"/>
          <w:marTop w:val="0"/>
          <w:marBottom w:val="0"/>
          <w:divBdr>
            <w:top w:val="none" w:sz="0" w:space="0" w:color="auto"/>
            <w:left w:val="none" w:sz="0" w:space="0" w:color="auto"/>
            <w:bottom w:val="none" w:sz="0" w:space="0" w:color="auto"/>
            <w:right w:val="none" w:sz="0" w:space="0" w:color="auto"/>
          </w:divBdr>
        </w:div>
        <w:div w:id="1388070306">
          <w:marLeft w:val="0"/>
          <w:marRight w:val="0"/>
          <w:marTop w:val="0"/>
          <w:marBottom w:val="0"/>
          <w:divBdr>
            <w:top w:val="none" w:sz="0" w:space="0" w:color="auto"/>
            <w:left w:val="none" w:sz="0" w:space="0" w:color="auto"/>
            <w:bottom w:val="none" w:sz="0" w:space="0" w:color="auto"/>
            <w:right w:val="none" w:sz="0" w:space="0" w:color="auto"/>
          </w:divBdr>
        </w:div>
      </w:divsChild>
    </w:div>
    <w:div w:id="391194528">
      <w:bodyDiv w:val="1"/>
      <w:marLeft w:val="0"/>
      <w:marRight w:val="0"/>
      <w:marTop w:val="0"/>
      <w:marBottom w:val="0"/>
      <w:divBdr>
        <w:top w:val="none" w:sz="0" w:space="0" w:color="auto"/>
        <w:left w:val="none" w:sz="0" w:space="0" w:color="auto"/>
        <w:bottom w:val="none" w:sz="0" w:space="0" w:color="auto"/>
        <w:right w:val="none" w:sz="0" w:space="0" w:color="auto"/>
      </w:divBdr>
      <w:divsChild>
        <w:div w:id="642201797">
          <w:marLeft w:val="0"/>
          <w:marRight w:val="0"/>
          <w:marTop w:val="180"/>
          <w:marBottom w:val="240"/>
          <w:divBdr>
            <w:top w:val="none" w:sz="0" w:space="0" w:color="auto"/>
            <w:left w:val="none" w:sz="0" w:space="0" w:color="auto"/>
            <w:bottom w:val="none" w:sz="0" w:space="0" w:color="auto"/>
            <w:right w:val="none" w:sz="0" w:space="0" w:color="auto"/>
          </w:divBdr>
        </w:div>
      </w:divsChild>
    </w:div>
    <w:div w:id="455804420">
      <w:bodyDiv w:val="1"/>
      <w:marLeft w:val="0"/>
      <w:marRight w:val="0"/>
      <w:marTop w:val="0"/>
      <w:marBottom w:val="0"/>
      <w:divBdr>
        <w:top w:val="none" w:sz="0" w:space="0" w:color="auto"/>
        <w:left w:val="none" w:sz="0" w:space="0" w:color="auto"/>
        <w:bottom w:val="none" w:sz="0" w:space="0" w:color="auto"/>
        <w:right w:val="none" w:sz="0" w:space="0" w:color="auto"/>
      </w:divBdr>
      <w:divsChild>
        <w:div w:id="732430505">
          <w:marLeft w:val="0"/>
          <w:marRight w:val="0"/>
          <w:marTop w:val="360"/>
          <w:marBottom w:val="180"/>
          <w:divBdr>
            <w:top w:val="none" w:sz="0" w:space="0" w:color="auto"/>
            <w:left w:val="none" w:sz="0" w:space="0" w:color="auto"/>
            <w:bottom w:val="none" w:sz="0" w:space="0" w:color="auto"/>
            <w:right w:val="none" w:sz="0" w:space="0" w:color="auto"/>
          </w:divBdr>
        </w:div>
        <w:div w:id="1711756352">
          <w:marLeft w:val="0"/>
          <w:marRight w:val="0"/>
          <w:marTop w:val="180"/>
          <w:marBottom w:val="240"/>
          <w:divBdr>
            <w:top w:val="none" w:sz="0" w:space="0" w:color="auto"/>
            <w:left w:val="none" w:sz="0" w:space="0" w:color="auto"/>
            <w:bottom w:val="none" w:sz="0" w:space="0" w:color="auto"/>
            <w:right w:val="none" w:sz="0" w:space="0" w:color="auto"/>
          </w:divBdr>
        </w:div>
        <w:div w:id="1234975816">
          <w:marLeft w:val="0"/>
          <w:marRight w:val="0"/>
          <w:marTop w:val="360"/>
          <w:marBottom w:val="180"/>
          <w:divBdr>
            <w:top w:val="none" w:sz="0" w:space="0" w:color="auto"/>
            <w:left w:val="none" w:sz="0" w:space="0" w:color="auto"/>
            <w:bottom w:val="none" w:sz="0" w:space="0" w:color="auto"/>
            <w:right w:val="none" w:sz="0" w:space="0" w:color="auto"/>
          </w:divBdr>
        </w:div>
        <w:div w:id="418599131">
          <w:marLeft w:val="0"/>
          <w:marRight w:val="0"/>
          <w:marTop w:val="360"/>
          <w:marBottom w:val="180"/>
          <w:divBdr>
            <w:top w:val="none" w:sz="0" w:space="0" w:color="auto"/>
            <w:left w:val="none" w:sz="0" w:space="0" w:color="auto"/>
            <w:bottom w:val="none" w:sz="0" w:space="0" w:color="auto"/>
            <w:right w:val="none" w:sz="0" w:space="0" w:color="auto"/>
          </w:divBdr>
        </w:div>
        <w:div w:id="2903542">
          <w:marLeft w:val="0"/>
          <w:marRight w:val="0"/>
          <w:marTop w:val="180"/>
          <w:marBottom w:val="240"/>
          <w:divBdr>
            <w:top w:val="none" w:sz="0" w:space="0" w:color="auto"/>
            <w:left w:val="none" w:sz="0" w:space="0" w:color="auto"/>
            <w:bottom w:val="none" w:sz="0" w:space="0" w:color="auto"/>
            <w:right w:val="none" w:sz="0" w:space="0" w:color="auto"/>
          </w:divBdr>
        </w:div>
        <w:div w:id="966163925">
          <w:marLeft w:val="0"/>
          <w:marRight w:val="0"/>
          <w:marTop w:val="360"/>
          <w:marBottom w:val="180"/>
          <w:divBdr>
            <w:top w:val="none" w:sz="0" w:space="0" w:color="auto"/>
            <w:left w:val="none" w:sz="0" w:space="0" w:color="auto"/>
            <w:bottom w:val="none" w:sz="0" w:space="0" w:color="auto"/>
            <w:right w:val="none" w:sz="0" w:space="0" w:color="auto"/>
          </w:divBdr>
        </w:div>
        <w:div w:id="2071154147">
          <w:marLeft w:val="0"/>
          <w:marRight w:val="0"/>
          <w:marTop w:val="180"/>
          <w:marBottom w:val="240"/>
          <w:divBdr>
            <w:top w:val="none" w:sz="0" w:space="0" w:color="auto"/>
            <w:left w:val="none" w:sz="0" w:space="0" w:color="auto"/>
            <w:bottom w:val="none" w:sz="0" w:space="0" w:color="auto"/>
            <w:right w:val="none" w:sz="0" w:space="0" w:color="auto"/>
          </w:divBdr>
        </w:div>
        <w:div w:id="239870853">
          <w:marLeft w:val="0"/>
          <w:marRight w:val="0"/>
          <w:marTop w:val="360"/>
          <w:marBottom w:val="180"/>
          <w:divBdr>
            <w:top w:val="none" w:sz="0" w:space="0" w:color="auto"/>
            <w:left w:val="none" w:sz="0" w:space="0" w:color="auto"/>
            <w:bottom w:val="none" w:sz="0" w:space="0" w:color="auto"/>
            <w:right w:val="none" w:sz="0" w:space="0" w:color="auto"/>
          </w:divBdr>
        </w:div>
      </w:divsChild>
    </w:div>
    <w:div w:id="498279044">
      <w:bodyDiv w:val="1"/>
      <w:marLeft w:val="0"/>
      <w:marRight w:val="0"/>
      <w:marTop w:val="0"/>
      <w:marBottom w:val="0"/>
      <w:divBdr>
        <w:top w:val="none" w:sz="0" w:space="0" w:color="auto"/>
        <w:left w:val="none" w:sz="0" w:space="0" w:color="auto"/>
        <w:bottom w:val="none" w:sz="0" w:space="0" w:color="auto"/>
        <w:right w:val="none" w:sz="0" w:space="0" w:color="auto"/>
      </w:divBdr>
      <w:divsChild>
        <w:div w:id="555778009">
          <w:marLeft w:val="0"/>
          <w:marRight w:val="0"/>
          <w:marTop w:val="180"/>
          <w:marBottom w:val="240"/>
          <w:divBdr>
            <w:top w:val="none" w:sz="0" w:space="0" w:color="auto"/>
            <w:left w:val="none" w:sz="0" w:space="0" w:color="auto"/>
            <w:bottom w:val="none" w:sz="0" w:space="0" w:color="auto"/>
            <w:right w:val="none" w:sz="0" w:space="0" w:color="auto"/>
          </w:divBdr>
        </w:div>
        <w:div w:id="753475500">
          <w:marLeft w:val="0"/>
          <w:marRight w:val="0"/>
          <w:marTop w:val="240"/>
          <w:marBottom w:val="360"/>
          <w:divBdr>
            <w:top w:val="none" w:sz="0" w:space="0" w:color="auto"/>
            <w:left w:val="none" w:sz="0" w:space="0" w:color="auto"/>
            <w:bottom w:val="none" w:sz="0" w:space="0" w:color="auto"/>
            <w:right w:val="none" w:sz="0" w:space="0" w:color="auto"/>
          </w:divBdr>
        </w:div>
      </w:divsChild>
    </w:div>
    <w:div w:id="678772099">
      <w:bodyDiv w:val="1"/>
      <w:marLeft w:val="0"/>
      <w:marRight w:val="0"/>
      <w:marTop w:val="0"/>
      <w:marBottom w:val="0"/>
      <w:divBdr>
        <w:top w:val="none" w:sz="0" w:space="0" w:color="auto"/>
        <w:left w:val="none" w:sz="0" w:space="0" w:color="auto"/>
        <w:bottom w:val="none" w:sz="0" w:space="0" w:color="auto"/>
        <w:right w:val="none" w:sz="0" w:space="0" w:color="auto"/>
      </w:divBdr>
      <w:divsChild>
        <w:div w:id="1044525774">
          <w:marLeft w:val="0"/>
          <w:marRight w:val="0"/>
          <w:marTop w:val="0"/>
          <w:marBottom w:val="0"/>
          <w:divBdr>
            <w:top w:val="none" w:sz="0" w:space="0" w:color="auto"/>
            <w:left w:val="none" w:sz="0" w:space="0" w:color="auto"/>
            <w:bottom w:val="none" w:sz="0" w:space="0" w:color="auto"/>
            <w:right w:val="none" w:sz="0" w:space="0" w:color="auto"/>
          </w:divBdr>
        </w:div>
      </w:divsChild>
    </w:div>
    <w:div w:id="804661879">
      <w:bodyDiv w:val="1"/>
      <w:marLeft w:val="0"/>
      <w:marRight w:val="0"/>
      <w:marTop w:val="0"/>
      <w:marBottom w:val="0"/>
      <w:divBdr>
        <w:top w:val="none" w:sz="0" w:space="0" w:color="auto"/>
        <w:left w:val="none" w:sz="0" w:space="0" w:color="auto"/>
        <w:bottom w:val="none" w:sz="0" w:space="0" w:color="auto"/>
        <w:right w:val="none" w:sz="0" w:space="0" w:color="auto"/>
      </w:divBdr>
      <w:divsChild>
        <w:div w:id="359286689">
          <w:marLeft w:val="0"/>
          <w:marRight w:val="0"/>
          <w:marTop w:val="180"/>
          <w:marBottom w:val="240"/>
          <w:divBdr>
            <w:top w:val="none" w:sz="0" w:space="0" w:color="auto"/>
            <w:left w:val="none" w:sz="0" w:space="0" w:color="auto"/>
            <w:bottom w:val="none" w:sz="0" w:space="0" w:color="auto"/>
            <w:right w:val="none" w:sz="0" w:space="0" w:color="auto"/>
          </w:divBdr>
        </w:div>
      </w:divsChild>
    </w:div>
    <w:div w:id="956957640">
      <w:bodyDiv w:val="1"/>
      <w:marLeft w:val="0"/>
      <w:marRight w:val="0"/>
      <w:marTop w:val="0"/>
      <w:marBottom w:val="0"/>
      <w:divBdr>
        <w:top w:val="none" w:sz="0" w:space="0" w:color="auto"/>
        <w:left w:val="none" w:sz="0" w:space="0" w:color="auto"/>
        <w:bottom w:val="none" w:sz="0" w:space="0" w:color="auto"/>
        <w:right w:val="none" w:sz="0" w:space="0" w:color="auto"/>
      </w:divBdr>
      <w:divsChild>
        <w:div w:id="1619675780">
          <w:marLeft w:val="0"/>
          <w:marRight w:val="0"/>
          <w:marTop w:val="0"/>
          <w:marBottom w:val="0"/>
          <w:divBdr>
            <w:top w:val="none" w:sz="0" w:space="0" w:color="auto"/>
            <w:left w:val="none" w:sz="0" w:space="0" w:color="auto"/>
            <w:bottom w:val="none" w:sz="0" w:space="0" w:color="auto"/>
            <w:right w:val="none" w:sz="0" w:space="0" w:color="auto"/>
          </w:divBdr>
        </w:div>
      </w:divsChild>
    </w:div>
    <w:div w:id="982656310">
      <w:bodyDiv w:val="1"/>
      <w:marLeft w:val="0"/>
      <w:marRight w:val="0"/>
      <w:marTop w:val="0"/>
      <w:marBottom w:val="0"/>
      <w:divBdr>
        <w:top w:val="none" w:sz="0" w:space="0" w:color="auto"/>
        <w:left w:val="none" w:sz="0" w:space="0" w:color="auto"/>
        <w:bottom w:val="none" w:sz="0" w:space="0" w:color="auto"/>
        <w:right w:val="none" w:sz="0" w:space="0" w:color="auto"/>
      </w:divBdr>
      <w:divsChild>
        <w:div w:id="1649624647">
          <w:marLeft w:val="0"/>
          <w:marRight w:val="0"/>
          <w:marTop w:val="180"/>
          <w:marBottom w:val="240"/>
          <w:divBdr>
            <w:top w:val="none" w:sz="0" w:space="0" w:color="auto"/>
            <w:left w:val="none" w:sz="0" w:space="0" w:color="auto"/>
            <w:bottom w:val="none" w:sz="0" w:space="0" w:color="auto"/>
            <w:right w:val="none" w:sz="0" w:space="0" w:color="auto"/>
          </w:divBdr>
        </w:div>
      </w:divsChild>
    </w:div>
    <w:div w:id="1065684133">
      <w:bodyDiv w:val="1"/>
      <w:marLeft w:val="0"/>
      <w:marRight w:val="0"/>
      <w:marTop w:val="0"/>
      <w:marBottom w:val="0"/>
      <w:divBdr>
        <w:top w:val="none" w:sz="0" w:space="0" w:color="auto"/>
        <w:left w:val="none" w:sz="0" w:space="0" w:color="auto"/>
        <w:bottom w:val="none" w:sz="0" w:space="0" w:color="auto"/>
        <w:right w:val="none" w:sz="0" w:space="0" w:color="auto"/>
      </w:divBdr>
      <w:divsChild>
        <w:div w:id="1721778813">
          <w:marLeft w:val="0"/>
          <w:marRight w:val="0"/>
          <w:marTop w:val="0"/>
          <w:marBottom w:val="0"/>
          <w:divBdr>
            <w:top w:val="none" w:sz="0" w:space="0" w:color="auto"/>
            <w:left w:val="none" w:sz="0" w:space="0" w:color="auto"/>
            <w:bottom w:val="none" w:sz="0" w:space="0" w:color="auto"/>
            <w:right w:val="none" w:sz="0" w:space="0" w:color="auto"/>
          </w:divBdr>
        </w:div>
        <w:div w:id="1665012232">
          <w:marLeft w:val="0"/>
          <w:marRight w:val="0"/>
          <w:marTop w:val="240"/>
          <w:marBottom w:val="360"/>
          <w:divBdr>
            <w:top w:val="none" w:sz="0" w:space="0" w:color="auto"/>
            <w:left w:val="none" w:sz="0" w:space="0" w:color="auto"/>
            <w:bottom w:val="none" w:sz="0" w:space="0" w:color="auto"/>
            <w:right w:val="none" w:sz="0" w:space="0" w:color="auto"/>
          </w:divBdr>
        </w:div>
      </w:divsChild>
    </w:div>
    <w:div w:id="1105467083">
      <w:bodyDiv w:val="1"/>
      <w:marLeft w:val="0"/>
      <w:marRight w:val="0"/>
      <w:marTop w:val="0"/>
      <w:marBottom w:val="0"/>
      <w:divBdr>
        <w:top w:val="none" w:sz="0" w:space="0" w:color="auto"/>
        <w:left w:val="none" w:sz="0" w:space="0" w:color="auto"/>
        <w:bottom w:val="none" w:sz="0" w:space="0" w:color="auto"/>
        <w:right w:val="none" w:sz="0" w:space="0" w:color="auto"/>
      </w:divBdr>
      <w:divsChild>
        <w:div w:id="1646204060">
          <w:marLeft w:val="0"/>
          <w:marRight w:val="0"/>
          <w:marTop w:val="180"/>
          <w:marBottom w:val="240"/>
          <w:divBdr>
            <w:top w:val="none" w:sz="0" w:space="0" w:color="auto"/>
            <w:left w:val="none" w:sz="0" w:space="0" w:color="auto"/>
            <w:bottom w:val="none" w:sz="0" w:space="0" w:color="auto"/>
            <w:right w:val="none" w:sz="0" w:space="0" w:color="auto"/>
          </w:divBdr>
        </w:div>
        <w:div w:id="1078673407">
          <w:marLeft w:val="0"/>
          <w:marRight w:val="0"/>
          <w:marTop w:val="180"/>
          <w:marBottom w:val="240"/>
          <w:divBdr>
            <w:top w:val="none" w:sz="0" w:space="0" w:color="auto"/>
            <w:left w:val="none" w:sz="0" w:space="0" w:color="auto"/>
            <w:bottom w:val="none" w:sz="0" w:space="0" w:color="auto"/>
            <w:right w:val="none" w:sz="0" w:space="0" w:color="auto"/>
          </w:divBdr>
        </w:div>
      </w:divsChild>
    </w:div>
    <w:div w:id="1114710358">
      <w:bodyDiv w:val="1"/>
      <w:marLeft w:val="0"/>
      <w:marRight w:val="0"/>
      <w:marTop w:val="0"/>
      <w:marBottom w:val="0"/>
      <w:divBdr>
        <w:top w:val="none" w:sz="0" w:space="0" w:color="auto"/>
        <w:left w:val="none" w:sz="0" w:space="0" w:color="auto"/>
        <w:bottom w:val="none" w:sz="0" w:space="0" w:color="auto"/>
        <w:right w:val="none" w:sz="0" w:space="0" w:color="auto"/>
      </w:divBdr>
      <w:divsChild>
        <w:div w:id="422917964">
          <w:marLeft w:val="0"/>
          <w:marRight w:val="0"/>
          <w:marTop w:val="0"/>
          <w:marBottom w:val="240"/>
          <w:divBdr>
            <w:top w:val="none" w:sz="0" w:space="0" w:color="auto"/>
            <w:left w:val="none" w:sz="0" w:space="0" w:color="auto"/>
            <w:bottom w:val="none" w:sz="0" w:space="0" w:color="auto"/>
            <w:right w:val="none" w:sz="0" w:space="0" w:color="auto"/>
          </w:divBdr>
        </w:div>
        <w:div w:id="84769642">
          <w:marLeft w:val="0"/>
          <w:marRight w:val="0"/>
          <w:marTop w:val="180"/>
          <w:marBottom w:val="240"/>
          <w:divBdr>
            <w:top w:val="none" w:sz="0" w:space="0" w:color="auto"/>
            <w:left w:val="none" w:sz="0" w:space="0" w:color="auto"/>
            <w:bottom w:val="none" w:sz="0" w:space="0" w:color="auto"/>
            <w:right w:val="none" w:sz="0" w:space="0" w:color="auto"/>
          </w:divBdr>
        </w:div>
        <w:div w:id="1356955349">
          <w:marLeft w:val="0"/>
          <w:marRight w:val="0"/>
          <w:marTop w:val="360"/>
          <w:marBottom w:val="180"/>
          <w:divBdr>
            <w:top w:val="none" w:sz="0" w:space="0" w:color="auto"/>
            <w:left w:val="none" w:sz="0" w:space="0" w:color="auto"/>
            <w:bottom w:val="none" w:sz="0" w:space="0" w:color="auto"/>
            <w:right w:val="none" w:sz="0" w:space="0" w:color="auto"/>
          </w:divBdr>
        </w:div>
        <w:div w:id="2056732463">
          <w:marLeft w:val="0"/>
          <w:marRight w:val="0"/>
          <w:marTop w:val="360"/>
          <w:marBottom w:val="180"/>
          <w:divBdr>
            <w:top w:val="none" w:sz="0" w:space="0" w:color="auto"/>
            <w:left w:val="none" w:sz="0" w:space="0" w:color="auto"/>
            <w:bottom w:val="none" w:sz="0" w:space="0" w:color="auto"/>
            <w:right w:val="none" w:sz="0" w:space="0" w:color="auto"/>
          </w:divBdr>
        </w:div>
        <w:div w:id="588658334">
          <w:marLeft w:val="0"/>
          <w:marRight w:val="0"/>
          <w:marTop w:val="360"/>
          <w:marBottom w:val="180"/>
          <w:divBdr>
            <w:top w:val="none" w:sz="0" w:space="0" w:color="auto"/>
            <w:left w:val="none" w:sz="0" w:space="0" w:color="auto"/>
            <w:bottom w:val="none" w:sz="0" w:space="0" w:color="auto"/>
            <w:right w:val="none" w:sz="0" w:space="0" w:color="auto"/>
          </w:divBdr>
        </w:div>
        <w:div w:id="1403060982">
          <w:marLeft w:val="0"/>
          <w:marRight w:val="0"/>
          <w:marTop w:val="360"/>
          <w:marBottom w:val="180"/>
          <w:divBdr>
            <w:top w:val="none" w:sz="0" w:space="0" w:color="auto"/>
            <w:left w:val="none" w:sz="0" w:space="0" w:color="auto"/>
            <w:bottom w:val="none" w:sz="0" w:space="0" w:color="auto"/>
            <w:right w:val="none" w:sz="0" w:space="0" w:color="auto"/>
          </w:divBdr>
        </w:div>
        <w:div w:id="1268733376">
          <w:marLeft w:val="0"/>
          <w:marRight w:val="0"/>
          <w:marTop w:val="360"/>
          <w:marBottom w:val="180"/>
          <w:divBdr>
            <w:top w:val="none" w:sz="0" w:space="0" w:color="auto"/>
            <w:left w:val="none" w:sz="0" w:space="0" w:color="auto"/>
            <w:bottom w:val="none" w:sz="0" w:space="0" w:color="auto"/>
            <w:right w:val="none" w:sz="0" w:space="0" w:color="auto"/>
          </w:divBdr>
        </w:div>
        <w:div w:id="1215194349">
          <w:marLeft w:val="0"/>
          <w:marRight w:val="0"/>
          <w:marTop w:val="180"/>
          <w:marBottom w:val="240"/>
          <w:divBdr>
            <w:top w:val="none" w:sz="0" w:space="0" w:color="auto"/>
            <w:left w:val="none" w:sz="0" w:space="0" w:color="auto"/>
            <w:bottom w:val="none" w:sz="0" w:space="0" w:color="auto"/>
            <w:right w:val="none" w:sz="0" w:space="0" w:color="auto"/>
          </w:divBdr>
        </w:div>
        <w:div w:id="782192997">
          <w:marLeft w:val="0"/>
          <w:marRight w:val="0"/>
          <w:marTop w:val="180"/>
          <w:marBottom w:val="240"/>
          <w:divBdr>
            <w:top w:val="none" w:sz="0" w:space="0" w:color="auto"/>
            <w:left w:val="none" w:sz="0" w:space="0" w:color="auto"/>
            <w:bottom w:val="none" w:sz="0" w:space="0" w:color="auto"/>
            <w:right w:val="none" w:sz="0" w:space="0" w:color="auto"/>
          </w:divBdr>
        </w:div>
      </w:divsChild>
    </w:div>
    <w:div w:id="1123115397">
      <w:bodyDiv w:val="1"/>
      <w:marLeft w:val="0"/>
      <w:marRight w:val="0"/>
      <w:marTop w:val="0"/>
      <w:marBottom w:val="0"/>
      <w:divBdr>
        <w:top w:val="none" w:sz="0" w:space="0" w:color="auto"/>
        <w:left w:val="none" w:sz="0" w:space="0" w:color="auto"/>
        <w:bottom w:val="none" w:sz="0" w:space="0" w:color="auto"/>
        <w:right w:val="none" w:sz="0" w:space="0" w:color="auto"/>
      </w:divBdr>
      <w:divsChild>
        <w:div w:id="838929747">
          <w:marLeft w:val="0"/>
          <w:marRight w:val="0"/>
          <w:marTop w:val="0"/>
          <w:marBottom w:val="0"/>
          <w:divBdr>
            <w:top w:val="none" w:sz="0" w:space="0" w:color="auto"/>
            <w:left w:val="none" w:sz="0" w:space="0" w:color="auto"/>
            <w:bottom w:val="none" w:sz="0" w:space="0" w:color="auto"/>
            <w:right w:val="none" w:sz="0" w:space="0" w:color="auto"/>
          </w:divBdr>
        </w:div>
        <w:div w:id="1547181787">
          <w:marLeft w:val="0"/>
          <w:marRight w:val="0"/>
          <w:marTop w:val="0"/>
          <w:marBottom w:val="0"/>
          <w:divBdr>
            <w:top w:val="none" w:sz="0" w:space="0" w:color="auto"/>
            <w:left w:val="none" w:sz="0" w:space="0" w:color="auto"/>
            <w:bottom w:val="none" w:sz="0" w:space="0" w:color="auto"/>
            <w:right w:val="none" w:sz="0" w:space="0" w:color="auto"/>
          </w:divBdr>
        </w:div>
        <w:div w:id="1275408553">
          <w:marLeft w:val="0"/>
          <w:marRight w:val="0"/>
          <w:marTop w:val="0"/>
          <w:marBottom w:val="0"/>
          <w:divBdr>
            <w:top w:val="none" w:sz="0" w:space="0" w:color="auto"/>
            <w:left w:val="none" w:sz="0" w:space="0" w:color="auto"/>
            <w:bottom w:val="none" w:sz="0" w:space="0" w:color="auto"/>
            <w:right w:val="none" w:sz="0" w:space="0" w:color="auto"/>
          </w:divBdr>
        </w:div>
        <w:div w:id="1981958714">
          <w:marLeft w:val="0"/>
          <w:marRight w:val="0"/>
          <w:marTop w:val="0"/>
          <w:marBottom w:val="0"/>
          <w:divBdr>
            <w:top w:val="none" w:sz="0" w:space="0" w:color="auto"/>
            <w:left w:val="none" w:sz="0" w:space="0" w:color="auto"/>
            <w:bottom w:val="none" w:sz="0" w:space="0" w:color="auto"/>
            <w:right w:val="none" w:sz="0" w:space="0" w:color="auto"/>
          </w:divBdr>
        </w:div>
        <w:div w:id="801772484">
          <w:marLeft w:val="0"/>
          <w:marRight w:val="0"/>
          <w:marTop w:val="0"/>
          <w:marBottom w:val="0"/>
          <w:divBdr>
            <w:top w:val="none" w:sz="0" w:space="0" w:color="auto"/>
            <w:left w:val="none" w:sz="0" w:space="0" w:color="auto"/>
            <w:bottom w:val="none" w:sz="0" w:space="0" w:color="auto"/>
            <w:right w:val="none" w:sz="0" w:space="0" w:color="auto"/>
          </w:divBdr>
        </w:div>
        <w:div w:id="603225013">
          <w:marLeft w:val="0"/>
          <w:marRight w:val="0"/>
          <w:marTop w:val="0"/>
          <w:marBottom w:val="0"/>
          <w:divBdr>
            <w:top w:val="none" w:sz="0" w:space="0" w:color="auto"/>
            <w:left w:val="none" w:sz="0" w:space="0" w:color="auto"/>
            <w:bottom w:val="none" w:sz="0" w:space="0" w:color="auto"/>
            <w:right w:val="none" w:sz="0" w:space="0" w:color="auto"/>
          </w:divBdr>
        </w:div>
        <w:div w:id="101993185">
          <w:marLeft w:val="0"/>
          <w:marRight w:val="0"/>
          <w:marTop w:val="0"/>
          <w:marBottom w:val="0"/>
          <w:divBdr>
            <w:top w:val="none" w:sz="0" w:space="0" w:color="auto"/>
            <w:left w:val="none" w:sz="0" w:space="0" w:color="auto"/>
            <w:bottom w:val="none" w:sz="0" w:space="0" w:color="auto"/>
            <w:right w:val="none" w:sz="0" w:space="0" w:color="auto"/>
          </w:divBdr>
        </w:div>
      </w:divsChild>
    </w:div>
    <w:div w:id="11368722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181">
          <w:marLeft w:val="0"/>
          <w:marRight w:val="0"/>
          <w:marTop w:val="0"/>
          <w:marBottom w:val="0"/>
          <w:divBdr>
            <w:top w:val="none" w:sz="0" w:space="0" w:color="auto"/>
            <w:left w:val="none" w:sz="0" w:space="0" w:color="auto"/>
            <w:bottom w:val="none" w:sz="0" w:space="0" w:color="auto"/>
            <w:right w:val="none" w:sz="0" w:space="0" w:color="auto"/>
          </w:divBdr>
        </w:div>
        <w:div w:id="1593395703">
          <w:marLeft w:val="0"/>
          <w:marRight w:val="0"/>
          <w:marTop w:val="360"/>
          <w:marBottom w:val="180"/>
          <w:divBdr>
            <w:top w:val="none" w:sz="0" w:space="0" w:color="auto"/>
            <w:left w:val="none" w:sz="0" w:space="0" w:color="auto"/>
            <w:bottom w:val="none" w:sz="0" w:space="0" w:color="auto"/>
            <w:right w:val="none" w:sz="0" w:space="0" w:color="auto"/>
          </w:divBdr>
        </w:div>
        <w:div w:id="251595366">
          <w:marLeft w:val="0"/>
          <w:marRight w:val="0"/>
          <w:marTop w:val="360"/>
          <w:marBottom w:val="180"/>
          <w:divBdr>
            <w:top w:val="none" w:sz="0" w:space="0" w:color="auto"/>
            <w:left w:val="none" w:sz="0" w:space="0" w:color="auto"/>
            <w:bottom w:val="none" w:sz="0" w:space="0" w:color="auto"/>
            <w:right w:val="none" w:sz="0" w:space="0" w:color="auto"/>
          </w:divBdr>
        </w:div>
        <w:div w:id="2137209811">
          <w:marLeft w:val="0"/>
          <w:marRight w:val="0"/>
          <w:marTop w:val="360"/>
          <w:marBottom w:val="180"/>
          <w:divBdr>
            <w:top w:val="none" w:sz="0" w:space="0" w:color="auto"/>
            <w:left w:val="none" w:sz="0" w:space="0" w:color="auto"/>
            <w:bottom w:val="none" w:sz="0" w:space="0" w:color="auto"/>
            <w:right w:val="none" w:sz="0" w:space="0" w:color="auto"/>
          </w:divBdr>
        </w:div>
      </w:divsChild>
    </w:div>
    <w:div w:id="1193766041">
      <w:bodyDiv w:val="1"/>
      <w:marLeft w:val="0"/>
      <w:marRight w:val="0"/>
      <w:marTop w:val="0"/>
      <w:marBottom w:val="0"/>
      <w:divBdr>
        <w:top w:val="none" w:sz="0" w:space="0" w:color="auto"/>
        <w:left w:val="none" w:sz="0" w:space="0" w:color="auto"/>
        <w:bottom w:val="none" w:sz="0" w:space="0" w:color="auto"/>
        <w:right w:val="none" w:sz="0" w:space="0" w:color="auto"/>
      </w:divBdr>
      <w:divsChild>
        <w:div w:id="918563694">
          <w:marLeft w:val="0"/>
          <w:marRight w:val="0"/>
          <w:marTop w:val="0"/>
          <w:marBottom w:val="0"/>
          <w:divBdr>
            <w:top w:val="none" w:sz="0" w:space="0" w:color="auto"/>
            <w:left w:val="none" w:sz="0" w:space="0" w:color="auto"/>
            <w:bottom w:val="none" w:sz="0" w:space="0" w:color="auto"/>
            <w:right w:val="none" w:sz="0" w:space="0" w:color="auto"/>
          </w:divBdr>
        </w:div>
        <w:div w:id="800608312">
          <w:marLeft w:val="0"/>
          <w:marRight w:val="0"/>
          <w:marTop w:val="0"/>
          <w:marBottom w:val="0"/>
          <w:divBdr>
            <w:top w:val="none" w:sz="0" w:space="0" w:color="auto"/>
            <w:left w:val="none" w:sz="0" w:space="0" w:color="auto"/>
            <w:bottom w:val="none" w:sz="0" w:space="0" w:color="auto"/>
            <w:right w:val="none" w:sz="0" w:space="0" w:color="auto"/>
          </w:divBdr>
        </w:div>
      </w:divsChild>
    </w:div>
    <w:div w:id="1392729099">
      <w:bodyDiv w:val="1"/>
      <w:marLeft w:val="0"/>
      <w:marRight w:val="0"/>
      <w:marTop w:val="0"/>
      <w:marBottom w:val="0"/>
      <w:divBdr>
        <w:top w:val="none" w:sz="0" w:space="0" w:color="auto"/>
        <w:left w:val="none" w:sz="0" w:space="0" w:color="auto"/>
        <w:bottom w:val="none" w:sz="0" w:space="0" w:color="auto"/>
        <w:right w:val="none" w:sz="0" w:space="0" w:color="auto"/>
      </w:divBdr>
      <w:divsChild>
        <w:div w:id="511577552">
          <w:marLeft w:val="0"/>
          <w:marRight w:val="0"/>
          <w:marTop w:val="0"/>
          <w:marBottom w:val="0"/>
          <w:divBdr>
            <w:top w:val="none" w:sz="0" w:space="0" w:color="auto"/>
            <w:left w:val="none" w:sz="0" w:space="0" w:color="auto"/>
            <w:bottom w:val="none" w:sz="0" w:space="0" w:color="auto"/>
            <w:right w:val="none" w:sz="0" w:space="0" w:color="auto"/>
          </w:divBdr>
          <w:divsChild>
            <w:div w:id="1199664950">
              <w:marLeft w:val="0"/>
              <w:marRight w:val="0"/>
              <w:marTop w:val="0"/>
              <w:marBottom w:val="0"/>
              <w:divBdr>
                <w:top w:val="none" w:sz="0" w:space="0" w:color="auto"/>
                <w:left w:val="none" w:sz="0" w:space="0" w:color="auto"/>
                <w:bottom w:val="none" w:sz="0" w:space="0" w:color="auto"/>
                <w:right w:val="none" w:sz="0" w:space="0" w:color="auto"/>
              </w:divBdr>
              <w:divsChild>
                <w:div w:id="78643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372358">
          <w:marLeft w:val="0"/>
          <w:marRight w:val="0"/>
          <w:marTop w:val="0"/>
          <w:marBottom w:val="0"/>
          <w:divBdr>
            <w:top w:val="none" w:sz="0" w:space="0" w:color="auto"/>
            <w:left w:val="none" w:sz="0" w:space="0" w:color="auto"/>
            <w:bottom w:val="none" w:sz="0" w:space="0" w:color="auto"/>
            <w:right w:val="none" w:sz="0" w:space="0" w:color="auto"/>
          </w:divBdr>
          <w:divsChild>
            <w:div w:id="1016226189">
              <w:marLeft w:val="0"/>
              <w:marRight w:val="0"/>
              <w:marTop w:val="0"/>
              <w:marBottom w:val="0"/>
              <w:divBdr>
                <w:top w:val="none" w:sz="0" w:space="0" w:color="auto"/>
                <w:left w:val="none" w:sz="0" w:space="0" w:color="auto"/>
                <w:bottom w:val="none" w:sz="0" w:space="0" w:color="auto"/>
                <w:right w:val="none" w:sz="0" w:space="0" w:color="auto"/>
              </w:divBdr>
              <w:divsChild>
                <w:div w:id="1435709241">
                  <w:marLeft w:val="0"/>
                  <w:marRight w:val="0"/>
                  <w:marTop w:val="0"/>
                  <w:marBottom w:val="0"/>
                  <w:divBdr>
                    <w:top w:val="none" w:sz="0" w:space="0" w:color="auto"/>
                    <w:left w:val="none" w:sz="0" w:space="0" w:color="auto"/>
                    <w:bottom w:val="none" w:sz="0" w:space="0" w:color="auto"/>
                    <w:right w:val="none" w:sz="0" w:space="0" w:color="auto"/>
                  </w:divBdr>
                  <w:divsChild>
                    <w:div w:id="1515420636">
                      <w:marLeft w:val="0"/>
                      <w:marRight w:val="0"/>
                      <w:marTop w:val="0"/>
                      <w:marBottom w:val="300"/>
                      <w:divBdr>
                        <w:top w:val="none" w:sz="0" w:space="0" w:color="auto"/>
                        <w:left w:val="none" w:sz="0" w:space="0" w:color="auto"/>
                        <w:bottom w:val="none" w:sz="0" w:space="0" w:color="auto"/>
                        <w:right w:val="none" w:sz="0" w:space="0" w:color="auto"/>
                      </w:divBdr>
                      <w:divsChild>
                        <w:div w:id="711418365">
                          <w:marLeft w:val="0"/>
                          <w:marRight w:val="0"/>
                          <w:marTop w:val="0"/>
                          <w:marBottom w:val="0"/>
                          <w:divBdr>
                            <w:top w:val="none" w:sz="0" w:space="0" w:color="auto"/>
                            <w:left w:val="none" w:sz="0" w:space="0" w:color="auto"/>
                            <w:bottom w:val="none" w:sz="0" w:space="0" w:color="auto"/>
                            <w:right w:val="none" w:sz="0" w:space="0" w:color="auto"/>
                          </w:divBdr>
                          <w:divsChild>
                            <w:div w:id="2120711377">
                              <w:marLeft w:val="0"/>
                              <w:marRight w:val="0"/>
                              <w:marTop w:val="0"/>
                              <w:marBottom w:val="0"/>
                              <w:divBdr>
                                <w:top w:val="none" w:sz="0" w:space="0" w:color="auto"/>
                                <w:left w:val="none" w:sz="0" w:space="0" w:color="auto"/>
                                <w:bottom w:val="none" w:sz="0" w:space="0" w:color="auto"/>
                                <w:right w:val="none" w:sz="0" w:space="0" w:color="auto"/>
                              </w:divBdr>
                              <w:divsChild>
                                <w:div w:id="1377003067">
                                  <w:marLeft w:val="0"/>
                                  <w:marRight w:val="0"/>
                                  <w:marTop w:val="0"/>
                                  <w:marBottom w:val="0"/>
                                  <w:divBdr>
                                    <w:top w:val="none" w:sz="0" w:space="0" w:color="auto"/>
                                    <w:left w:val="none" w:sz="0" w:space="0" w:color="auto"/>
                                    <w:bottom w:val="none" w:sz="0" w:space="0" w:color="auto"/>
                                    <w:right w:val="none" w:sz="0" w:space="0" w:color="auto"/>
                                  </w:divBdr>
                                  <w:divsChild>
                                    <w:div w:id="1938706558">
                                      <w:marLeft w:val="0"/>
                                      <w:marRight w:val="0"/>
                                      <w:marTop w:val="0"/>
                                      <w:marBottom w:val="0"/>
                                      <w:divBdr>
                                        <w:top w:val="none" w:sz="0" w:space="0" w:color="auto"/>
                                        <w:left w:val="none" w:sz="0" w:space="0" w:color="auto"/>
                                        <w:bottom w:val="none" w:sz="0" w:space="0" w:color="auto"/>
                                        <w:right w:val="none" w:sz="0" w:space="0" w:color="auto"/>
                                      </w:divBdr>
                                      <w:divsChild>
                                        <w:div w:id="1120223138">
                                          <w:marLeft w:val="0"/>
                                          <w:marRight w:val="0"/>
                                          <w:marTop w:val="0"/>
                                          <w:marBottom w:val="60"/>
                                          <w:divBdr>
                                            <w:top w:val="none" w:sz="0" w:space="0" w:color="auto"/>
                                            <w:left w:val="none" w:sz="0" w:space="0" w:color="auto"/>
                                            <w:bottom w:val="none" w:sz="0" w:space="0" w:color="auto"/>
                                            <w:right w:val="none" w:sz="0" w:space="0" w:color="auto"/>
                                          </w:divBdr>
                                        </w:div>
                                        <w:div w:id="334915951">
                                          <w:marLeft w:val="0"/>
                                          <w:marRight w:val="0"/>
                                          <w:marTop w:val="100"/>
                                          <w:marBottom w:val="0"/>
                                          <w:divBdr>
                                            <w:top w:val="none" w:sz="0" w:space="0" w:color="auto"/>
                                            <w:left w:val="none" w:sz="0" w:space="0" w:color="auto"/>
                                            <w:bottom w:val="none" w:sz="0" w:space="0" w:color="auto"/>
                                            <w:right w:val="none" w:sz="0" w:space="0" w:color="auto"/>
                                          </w:divBdr>
                                          <w:divsChild>
                                            <w:div w:id="1572735789">
                                              <w:marLeft w:val="0"/>
                                              <w:marRight w:val="0"/>
                                              <w:marTop w:val="0"/>
                                              <w:marBottom w:val="0"/>
                                              <w:divBdr>
                                                <w:top w:val="none" w:sz="0" w:space="0" w:color="auto"/>
                                                <w:left w:val="none" w:sz="0" w:space="0" w:color="auto"/>
                                                <w:bottom w:val="none" w:sz="0" w:space="0" w:color="auto"/>
                                                <w:right w:val="none" w:sz="0" w:space="0" w:color="auto"/>
                                              </w:divBdr>
                                              <w:divsChild>
                                                <w:div w:id="1161384268">
                                                  <w:marLeft w:val="0"/>
                                                  <w:marRight w:val="0"/>
                                                  <w:marTop w:val="0"/>
                                                  <w:marBottom w:val="0"/>
                                                  <w:divBdr>
                                                    <w:top w:val="none" w:sz="0" w:space="0" w:color="auto"/>
                                                    <w:left w:val="none" w:sz="0" w:space="0" w:color="auto"/>
                                                    <w:bottom w:val="none" w:sz="0" w:space="0" w:color="auto"/>
                                                    <w:right w:val="none" w:sz="0" w:space="0" w:color="auto"/>
                                                  </w:divBdr>
                                                </w:div>
                                              </w:divsChild>
                                            </w:div>
                                            <w:div w:id="132863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48688">
                              <w:marLeft w:val="0"/>
                              <w:marRight w:val="0"/>
                              <w:marTop w:val="0"/>
                              <w:marBottom w:val="0"/>
                              <w:divBdr>
                                <w:top w:val="none" w:sz="0" w:space="0" w:color="auto"/>
                                <w:left w:val="none" w:sz="0" w:space="0" w:color="auto"/>
                                <w:bottom w:val="none" w:sz="0" w:space="0" w:color="auto"/>
                                <w:right w:val="none" w:sz="0" w:space="0" w:color="auto"/>
                              </w:divBdr>
                              <w:divsChild>
                                <w:div w:id="1647782333">
                                  <w:marLeft w:val="0"/>
                                  <w:marRight w:val="0"/>
                                  <w:marTop w:val="0"/>
                                  <w:marBottom w:val="0"/>
                                  <w:divBdr>
                                    <w:top w:val="none" w:sz="0" w:space="0" w:color="auto"/>
                                    <w:left w:val="none" w:sz="0" w:space="0" w:color="auto"/>
                                    <w:bottom w:val="none" w:sz="0" w:space="0" w:color="auto"/>
                                    <w:right w:val="none" w:sz="0" w:space="0" w:color="auto"/>
                                  </w:divBdr>
                                  <w:divsChild>
                                    <w:div w:id="1687099943">
                                      <w:marLeft w:val="0"/>
                                      <w:marRight w:val="0"/>
                                      <w:marTop w:val="0"/>
                                      <w:marBottom w:val="0"/>
                                      <w:divBdr>
                                        <w:top w:val="none" w:sz="0" w:space="0" w:color="auto"/>
                                        <w:left w:val="none" w:sz="0" w:space="0" w:color="auto"/>
                                        <w:bottom w:val="none" w:sz="0" w:space="0" w:color="auto"/>
                                        <w:right w:val="none" w:sz="0" w:space="0" w:color="auto"/>
                                      </w:divBdr>
                                      <w:divsChild>
                                        <w:div w:id="9650433">
                                          <w:marLeft w:val="0"/>
                                          <w:marRight w:val="0"/>
                                          <w:marTop w:val="0"/>
                                          <w:marBottom w:val="60"/>
                                          <w:divBdr>
                                            <w:top w:val="none" w:sz="0" w:space="0" w:color="auto"/>
                                            <w:left w:val="none" w:sz="0" w:space="0" w:color="auto"/>
                                            <w:bottom w:val="none" w:sz="0" w:space="0" w:color="auto"/>
                                            <w:right w:val="none" w:sz="0" w:space="0" w:color="auto"/>
                                          </w:divBdr>
                                        </w:div>
                                        <w:div w:id="1681272167">
                                          <w:marLeft w:val="0"/>
                                          <w:marRight w:val="0"/>
                                          <w:marTop w:val="100"/>
                                          <w:marBottom w:val="0"/>
                                          <w:divBdr>
                                            <w:top w:val="none" w:sz="0" w:space="0" w:color="auto"/>
                                            <w:left w:val="none" w:sz="0" w:space="0" w:color="auto"/>
                                            <w:bottom w:val="none" w:sz="0" w:space="0" w:color="auto"/>
                                            <w:right w:val="none" w:sz="0" w:space="0" w:color="auto"/>
                                          </w:divBdr>
                                          <w:divsChild>
                                            <w:div w:id="1995136236">
                                              <w:marLeft w:val="0"/>
                                              <w:marRight w:val="0"/>
                                              <w:marTop w:val="0"/>
                                              <w:marBottom w:val="0"/>
                                              <w:divBdr>
                                                <w:top w:val="none" w:sz="0" w:space="0" w:color="auto"/>
                                                <w:left w:val="none" w:sz="0" w:space="0" w:color="auto"/>
                                                <w:bottom w:val="none" w:sz="0" w:space="0" w:color="auto"/>
                                                <w:right w:val="none" w:sz="0" w:space="0" w:color="auto"/>
                                              </w:divBdr>
                                              <w:divsChild>
                                                <w:div w:id="1859199218">
                                                  <w:marLeft w:val="0"/>
                                                  <w:marRight w:val="0"/>
                                                  <w:marTop w:val="0"/>
                                                  <w:marBottom w:val="0"/>
                                                  <w:divBdr>
                                                    <w:top w:val="none" w:sz="0" w:space="0" w:color="auto"/>
                                                    <w:left w:val="none" w:sz="0" w:space="0" w:color="auto"/>
                                                    <w:bottom w:val="none" w:sz="0" w:space="0" w:color="auto"/>
                                                    <w:right w:val="none" w:sz="0" w:space="0" w:color="auto"/>
                                                  </w:divBdr>
                                                </w:div>
                                              </w:divsChild>
                                            </w:div>
                                            <w:div w:id="21163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5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772428">
                              <w:marLeft w:val="0"/>
                              <w:marRight w:val="0"/>
                              <w:marTop w:val="0"/>
                              <w:marBottom w:val="0"/>
                              <w:divBdr>
                                <w:top w:val="none" w:sz="0" w:space="0" w:color="auto"/>
                                <w:left w:val="none" w:sz="0" w:space="0" w:color="auto"/>
                                <w:bottom w:val="none" w:sz="0" w:space="0" w:color="auto"/>
                                <w:right w:val="none" w:sz="0" w:space="0" w:color="auto"/>
                              </w:divBdr>
                              <w:divsChild>
                                <w:div w:id="1104767585">
                                  <w:marLeft w:val="0"/>
                                  <w:marRight w:val="0"/>
                                  <w:marTop w:val="0"/>
                                  <w:marBottom w:val="0"/>
                                  <w:divBdr>
                                    <w:top w:val="none" w:sz="0" w:space="0" w:color="auto"/>
                                    <w:left w:val="none" w:sz="0" w:space="0" w:color="auto"/>
                                    <w:bottom w:val="none" w:sz="0" w:space="0" w:color="auto"/>
                                    <w:right w:val="none" w:sz="0" w:space="0" w:color="auto"/>
                                  </w:divBdr>
                                  <w:divsChild>
                                    <w:div w:id="1035352525">
                                      <w:marLeft w:val="0"/>
                                      <w:marRight w:val="0"/>
                                      <w:marTop w:val="0"/>
                                      <w:marBottom w:val="0"/>
                                      <w:divBdr>
                                        <w:top w:val="none" w:sz="0" w:space="0" w:color="auto"/>
                                        <w:left w:val="none" w:sz="0" w:space="0" w:color="auto"/>
                                        <w:bottom w:val="none" w:sz="0" w:space="0" w:color="auto"/>
                                        <w:right w:val="none" w:sz="0" w:space="0" w:color="auto"/>
                                      </w:divBdr>
                                      <w:divsChild>
                                        <w:div w:id="1454860016">
                                          <w:marLeft w:val="0"/>
                                          <w:marRight w:val="0"/>
                                          <w:marTop w:val="0"/>
                                          <w:marBottom w:val="60"/>
                                          <w:divBdr>
                                            <w:top w:val="none" w:sz="0" w:space="0" w:color="auto"/>
                                            <w:left w:val="none" w:sz="0" w:space="0" w:color="auto"/>
                                            <w:bottom w:val="none" w:sz="0" w:space="0" w:color="auto"/>
                                            <w:right w:val="none" w:sz="0" w:space="0" w:color="auto"/>
                                          </w:divBdr>
                                        </w:div>
                                        <w:div w:id="1831673850">
                                          <w:marLeft w:val="0"/>
                                          <w:marRight w:val="0"/>
                                          <w:marTop w:val="100"/>
                                          <w:marBottom w:val="0"/>
                                          <w:divBdr>
                                            <w:top w:val="none" w:sz="0" w:space="0" w:color="auto"/>
                                            <w:left w:val="none" w:sz="0" w:space="0" w:color="auto"/>
                                            <w:bottom w:val="none" w:sz="0" w:space="0" w:color="auto"/>
                                            <w:right w:val="none" w:sz="0" w:space="0" w:color="auto"/>
                                          </w:divBdr>
                                          <w:divsChild>
                                            <w:div w:id="1212693842">
                                              <w:marLeft w:val="0"/>
                                              <w:marRight w:val="0"/>
                                              <w:marTop w:val="0"/>
                                              <w:marBottom w:val="0"/>
                                              <w:divBdr>
                                                <w:top w:val="none" w:sz="0" w:space="0" w:color="auto"/>
                                                <w:left w:val="none" w:sz="0" w:space="0" w:color="auto"/>
                                                <w:bottom w:val="none" w:sz="0" w:space="0" w:color="auto"/>
                                                <w:right w:val="none" w:sz="0" w:space="0" w:color="auto"/>
                                              </w:divBdr>
                                              <w:divsChild>
                                                <w:div w:id="834802184">
                                                  <w:marLeft w:val="0"/>
                                                  <w:marRight w:val="0"/>
                                                  <w:marTop w:val="0"/>
                                                  <w:marBottom w:val="0"/>
                                                  <w:divBdr>
                                                    <w:top w:val="none" w:sz="0" w:space="0" w:color="auto"/>
                                                    <w:left w:val="none" w:sz="0" w:space="0" w:color="auto"/>
                                                    <w:bottom w:val="none" w:sz="0" w:space="0" w:color="auto"/>
                                                    <w:right w:val="none" w:sz="0" w:space="0" w:color="auto"/>
                                                  </w:divBdr>
                                                </w:div>
                                              </w:divsChild>
                                            </w:div>
                                            <w:div w:id="6639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3636598">
      <w:bodyDiv w:val="1"/>
      <w:marLeft w:val="0"/>
      <w:marRight w:val="0"/>
      <w:marTop w:val="0"/>
      <w:marBottom w:val="0"/>
      <w:divBdr>
        <w:top w:val="none" w:sz="0" w:space="0" w:color="auto"/>
        <w:left w:val="none" w:sz="0" w:space="0" w:color="auto"/>
        <w:bottom w:val="none" w:sz="0" w:space="0" w:color="auto"/>
        <w:right w:val="none" w:sz="0" w:space="0" w:color="auto"/>
      </w:divBdr>
    </w:div>
    <w:div w:id="1585333011">
      <w:bodyDiv w:val="1"/>
      <w:marLeft w:val="0"/>
      <w:marRight w:val="0"/>
      <w:marTop w:val="0"/>
      <w:marBottom w:val="0"/>
      <w:divBdr>
        <w:top w:val="none" w:sz="0" w:space="0" w:color="auto"/>
        <w:left w:val="none" w:sz="0" w:space="0" w:color="auto"/>
        <w:bottom w:val="none" w:sz="0" w:space="0" w:color="auto"/>
        <w:right w:val="none" w:sz="0" w:space="0" w:color="auto"/>
      </w:divBdr>
      <w:divsChild>
        <w:div w:id="318964648">
          <w:marLeft w:val="0"/>
          <w:marRight w:val="0"/>
          <w:marTop w:val="360"/>
          <w:marBottom w:val="180"/>
          <w:divBdr>
            <w:top w:val="none" w:sz="0" w:space="0" w:color="auto"/>
            <w:left w:val="none" w:sz="0" w:space="0" w:color="auto"/>
            <w:bottom w:val="none" w:sz="0" w:space="0" w:color="auto"/>
            <w:right w:val="none" w:sz="0" w:space="0" w:color="auto"/>
          </w:divBdr>
        </w:div>
      </w:divsChild>
    </w:div>
    <w:div w:id="1899508446">
      <w:bodyDiv w:val="1"/>
      <w:marLeft w:val="0"/>
      <w:marRight w:val="0"/>
      <w:marTop w:val="0"/>
      <w:marBottom w:val="0"/>
      <w:divBdr>
        <w:top w:val="none" w:sz="0" w:space="0" w:color="auto"/>
        <w:left w:val="none" w:sz="0" w:space="0" w:color="auto"/>
        <w:bottom w:val="none" w:sz="0" w:space="0" w:color="auto"/>
        <w:right w:val="none" w:sz="0" w:space="0" w:color="auto"/>
      </w:divBdr>
      <w:divsChild>
        <w:div w:id="1228224284">
          <w:marLeft w:val="0"/>
          <w:marRight w:val="0"/>
          <w:marTop w:val="0"/>
          <w:marBottom w:val="0"/>
          <w:divBdr>
            <w:top w:val="none" w:sz="0" w:space="0" w:color="auto"/>
            <w:left w:val="none" w:sz="0" w:space="0" w:color="auto"/>
            <w:bottom w:val="none" w:sz="0" w:space="0" w:color="auto"/>
            <w:right w:val="none" w:sz="0" w:space="0" w:color="auto"/>
          </w:divBdr>
        </w:div>
        <w:div w:id="982276506">
          <w:marLeft w:val="0"/>
          <w:marRight w:val="0"/>
          <w:marTop w:val="0"/>
          <w:marBottom w:val="0"/>
          <w:divBdr>
            <w:top w:val="none" w:sz="0" w:space="0" w:color="auto"/>
            <w:left w:val="none" w:sz="0" w:space="0" w:color="auto"/>
            <w:bottom w:val="none" w:sz="0" w:space="0" w:color="auto"/>
            <w:right w:val="none" w:sz="0" w:space="0" w:color="auto"/>
          </w:divBdr>
        </w:div>
        <w:div w:id="607935526">
          <w:marLeft w:val="0"/>
          <w:marRight w:val="0"/>
          <w:marTop w:val="0"/>
          <w:marBottom w:val="0"/>
          <w:divBdr>
            <w:top w:val="none" w:sz="0" w:space="0" w:color="auto"/>
            <w:left w:val="none" w:sz="0" w:space="0" w:color="auto"/>
            <w:bottom w:val="none" w:sz="0" w:space="0" w:color="auto"/>
            <w:right w:val="none" w:sz="0" w:space="0" w:color="auto"/>
          </w:divBdr>
        </w:div>
        <w:div w:id="1592661983">
          <w:marLeft w:val="0"/>
          <w:marRight w:val="0"/>
          <w:marTop w:val="0"/>
          <w:marBottom w:val="0"/>
          <w:divBdr>
            <w:top w:val="none" w:sz="0" w:space="0" w:color="auto"/>
            <w:left w:val="none" w:sz="0" w:space="0" w:color="auto"/>
            <w:bottom w:val="none" w:sz="0" w:space="0" w:color="auto"/>
            <w:right w:val="none" w:sz="0" w:space="0" w:color="auto"/>
          </w:divBdr>
        </w:div>
        <w:div w:id="997344857">
          <w:marLeft w:val="0"/>
          <w:marRight w:val="0"/>
          <w:marTop w:val="0"/>
          <w:marBottom w:val="0"/>
          <w:divBdr>
            <w:top w:val="none" w:sz="0" w:space="0" w:color="auto"/>
            <w:left w:val="none" w:sz="0" w:space="0" w:color="auto"/>
            <w:bottom w:val="none" w:sz="0" w:space="0" w:color="auto"/>
            <w:right w:val="none" w:sz="0" w:space="0" w:color="auto"/>
          </w:divBdr>
        </w:div>
      </w:divsChild>
    </w:div>
    <w:div w:id="1904440614">
      <w:bodyDiv w:val="1"/>
      <w:marLeft w:val="0"/>
      <w:marRight w:val="0"/>
      <w:marTop w:val="0"/>
      <w:marBottom w:val="0"/>
      <w:divBdr>
        <w:top w:val="none" w:sz="0" w:space="0" w:color="auto"/>
        <w:left w:val="none" w:sz="0" w:space="0" w:color="auto"/>
        <w:bottom w:val="none" w:sz="0" w:space="0" w:color="auto"/>
        <w:right w:val="none" w:sz="0" w:space="0" w:color="auto"/>
      </w:divBdr>
    </w:div>
    <w:div w:id="1933077611">
      <w:bodyDiv w:val="1"/>
      <w:marLeft w:val="0"/>
      <w:marRight w:val="0"/>
      <w:marTop w:val="0"/>
      <w:marBottom w:val="0"/>
      <w:divBdr>
        <w:top w:val="none" w:sz="0" w:space="0" w:color="auto"/>
        <w:left w:val="none" w:sz="0" w:space="0" w:color="auto"/>
        <w:bottom w:val="none" w:sz="0" w:space="0" w:color="auto"/>
        <w:right w:val="none" w:sz="0" w:space="0" w:color="auto"/>
      </w:divBdr>
      <w:divsChild>
        <w:div w:id="138770211">
          <w:marLeft w:val="0"/>
          <w:marRight w:val="0"/>
          <w:marTop w:val="0"/>
          <w:marBottom w:val="0"/>
          <w:divBdr>
            <w:top w:val="none" w:sz="0" w:space="0" w:color="auto"/>
            <w:left w:val="none" w:sz="0" w:space="0" w:color="auto"/>
            <w:bottom w:val="none" w:sz="0" w:space="0" w:color="auto"/>
            <w:right w:val="none" w:sz="0" w:space="0" w:color="auto"/>
          </w:divBdr>
        </w:div>
        <w:div w:id="826625764">
          <w:marLeft w:val="0"/>
          <w:marRight w:val="0"/>
          <w:marTop w:val="0"/>
          <w:marBottom w:val="0"/>
          <w:divBdr>
            <w:top w:val="none" w:sz="0" w:space="0" w:color="auto"/>
            <w:left w:val="none" w:sz="0" w:space="0" w:color="auto"/>
            <w:bottom w:val="none" w:sz="0" w:space="0" w:color="auto"/>
            <w:right w:val="none" w:sz="0" w:space="0" w:color="auto"/>
          </w:divBdr>
        </w:div>
        <w:div w:id="827554978">
          <w:marLeft w:val="0"/>
          <w:marRight w:val="0"/>
          <w:marTop w:val="0"/>
          <w:marBottom w:val="0"/>
          <w:divBdr>
            <w:top w:val="none" w:sz="0" w:space="0" w:color="auto"/>
            <w:left w:val="none" w:sz="0" w:space="0" w:color="auto"/>
            <w:bottom w:val="none" w:sz="0" w:space="0" w:color="auto"/>
            <w:right w:val="none" w:sz="0" w:space="0" w:color="auto"/>
          </w:divBdr>
        </w:div>
      </w:divsChild>
    </w:div>
    <w:div w:id="1978947519">
      <w:bodyDiv w:val="1"/>
      <w:marLeft w:val="0"/>
      <w:marRight w:val="0"/>
      <w:marTop w:val="0"/>
      <w:marBottom w:val="0"/>
      <w:divBdr>
        <w:top w:val="none" w:sz="0" w:space="0" w:color="auto"/>
        <w:left w:val="none" w:sz="0" w:space="0" w:color="auto"/>
        <w:bottom w:val="none" w:sz="0" w:space="0" w:color="auto"/>
        <w:right w:val="none" w:sz="0" w:space="0" w:color="auto"/>
      </w:divBdr>
      <w:divsChild>
        <w:div w:id="1041398612">
          <w:marLeft w:val="0"/>
          <w:marRight w:val="0"/>
          <w:marTop w:val="0"/>
          <w:marBottom w:val="240"/>
          <w:divBdr>
            <w:top w:val="none" w:sz="0" w:space="0" w:color="auto"/>
            <w:left w:val="none" w:sz="0" w:space="0" w:color="auto"/>
            <w:bottom w:val="none" w:sz="0" w:space="0" w:color="auto"/>
            <w:right w:val="none" w:sz="0" w:space="0" w:color="auto"/>
          </w:divBdr>
        </w:div>
        <w:div w:id="1930191469">
          <w:marLeft w:val="0"/>
          <w:marRight w:val="0"/>
          <w:marTop w:val="180"/>
          <w:marBottom w:val="240"/>
          <w:divBdr>
            <w:top w:val="none" w:sz="0" w:space="0" w:color="auto"/>
            <w:left w:val="none" w:sz="0" w:space="0" w:color="auto"/>
            <w:bottom w:val="none" w:sz="0" w:space="0" w:color="auto"/>
            <w:right w:val="none" w:sz="0" w:space="0" w:color="auto"/>
          </w:divBdr>
        </w:div>
        <w:div w:id="1041712027">
          <w:marLeft w:val="0"/>
          <w:marRight w:val="0"/>
          <w:marTop w:val="180"/>
          <w:marBottom w:val="240"/>
          <w:divBdr>
            <w:top w:val="none" w:sz="0" w:space="0" w:color="auto"/>
            <w:left w:val="none" w:sz="0" w:space="0" w:color="auto"/>
            <w:bottom w:val="none" w:sz="0" w:space="0" w:color="auto"/>
            <w:right w:val="none" w:sz="0" w:space="0" w:color="auto"/>
          </w:divBdr>
        </w:div>
        <w:div w:id="1104110811">
          <w:marLeft w:val="0"/>
          <w:marRight w:val="0"/>
          <w:marTop w:val="180"/>
          <w:marBottom w:val="240"/>
          <w:divBdr>
            <w:top w:val="none" w:sz="0" w:space="0" w:color="auto"/>
            <w:left w:val="none" w:sz="0" w:space="0" w:color="auto"/>
            <w:bottom w:val="none" w:sz="0" w:space="0" w:color="auto"/>
            <w:right w:val="none" w:sz="0" w:space="0" w:color="auto"/>
          </w:divBdr>
        </w:div>
      </w:divsChild>
    </w:div>
    <w:div w:id="1986467108">
      <w:bodyDiv w:val="1"/>
      <w:marLeft w:val="0"/>
      <w:marRight w:val="0"/>
      <w:marTop w:val="0"/>
      <w:marBottom w:val="0"/>
      <w:divBdr>
        <w:top w:val="none" w:sz="0" w:space="0" w:color="auto"/>
        <w:left w:val="none" w:sz="0" w:space="0" w:color="auto"/>
        <w:bottom w:val="none" w:sz="0" w:space="0" w:color="auto"/>
        <w:right w:val="none" w:sz="0" w:space="0" w:color="auto"/>
      </w:divBdr>
      <w:divsChild>
        <w:div w:id="1481531969">
          <w:marLeft w:val="0"/>
          <w:marRight w:val="0"/>
          <w:marTop w:val="0"/>
          <w:marBottom w:val="0"/>
          <w:divBdr>
            <w:top w:val="none" w:sz="0" w:space="0" w:color="auto"/>
            <w:left w:val="none" w:sz="0" w:space="0" w:color="auto"/>
            <w:bottom w:val="none" w:sz="0" w:space="0" w:color="auto"/>
            <w:right w:val="none" w:sz="0" w:space="0" w:color="auto"/>
          </w:divBdr>
        </w:div>
        <w:div w:id="1240093361">
          <w:marLeft w:val="0"/>
          <w:marRight w:val="0"/>
          <w:marTop w:val="0"/>
          <w:marBottom w:val="0"/>
          <w:divBdr>
            <w:top w:val="none" w:sz="0" w:space="0" w:color="auto"/>
            <w:left w:val="none" w:sz="0" w:space="0" w:color="auto"/>
            <w:bottom w:val="none" w:sz="0" w:space="0" w:color="auto"/>
            <w:right w:val="none" w:sz="0" w:space="0" w:color="auto"/>
          </w:divBdr>
        </w:div>
        <w:div w:id="248588831">
          <w:marLeft w:val="0"/>
          <w:marRight w:val="0"/>
          <w:marTop w:val="0"/>
          <w:marBottom w:val="0"/>
          <w:divBdr>
            <w:top w:val="none" w:sz="0" w:space="0" w:color="auto"/>
            <w:left w:val="none" w:sz="0" w:space="0" w:color="auto"/>
            <w:bottom w:val="none" w:sz="0" w:space="0" w:color="auto"/>
            <w:right w:val="none" w:sz="0" w:space="0" w:color="auto"/>
          </w:divBdr>
        </w:div>
        <w:div w:id="1717971132">
          <w:marLeft w:val="0"/>
          <w:marRight w:val="0"/>
          <w:marTop w:val="0"/>
          <w:marBottom w:val="0"/>
          <w:divBdr>
            <w:top w:val="none" w:sz="0" w:space="0" w:color="auto"/>
            <w:left w:val="none" w:sz="0" w:space="0" w:color="auto"/>
            <w:bottom w:val="none" w:sz="0" w:space="0" w:color="auto"/>
            <w:right w:val="none" w:sz="0" w:space="0" w:color="auto"/>
          </w:divBdr>
        </w:div>
        <w:div w:id="1343243016">
          <w:marLeft w:val="0"/>
          <w:marRight w:val="0"/>
          <w:marTop w:val="0"/>
          <w:marBottom w:val="0"/>
          <w:divBdr>
            <w:top w:val="none" w:sz="0" w:space="0" w:color="auto"/>
            <w:left w:val="none" w:sz="0" w:space="0" w:color="auto"/>
            <w:bottom w:val="none" w:sz="0" w:space="0" w:color="auto"/>
            <w:right w:val="none" w:sz="0" w:space="0" w:color="auto"/>
          </w:divBdr>
        </w:div>
        <w:div w:id="1368290249">
          <w:marLeft w:val="0"/>
          <w:marRight w:val="0"/>
          <w:marTop w:val="0"/>
          <w:marBottom w:val="0"/>
          <w:divBdr>
            <w:top w:val="none" w:sz="0" w:space="0" w:color="auto"/>
            <w:left w:val="none" w:sz="0" w:space="0" w:color="auto"/>
            <w:bottom w:val="none" w:sz="0" w:space="0" w:color="auto"/>
            <w:right w:val="none" w:sz="0" w:space="0" w:color="auto"/>
          </w:divBdr>
        </w:div>
        <w:div w:id="240797404">
          <w:marLeft w:val="0"/>
          <w:marRight w:val="0"/>
          <w:marTop w:val="0"/>
          <w:marBottom w:val="0"/>
          <w:divBdr>
            <w:top w:val="none" w:sz="0" w:space="0" w:color="auto"/>
            <w:left w:val="none" w:sz="0" w:space="0" w:color="auto"/>
            <w:bottom w:val="none" w:sz="0" w:space="0" w:color="auto"/>
            <w:right w:val="none" w:sz="0" w:space="0" w:color="auto"/>
          </w:divBdr>
        </w:div>
      </w:divsChild>
    </w:div>
    <w:div w:id="2024628638">
      <w:bodyDiv w:val="1"/>
      <w:marLeft w:val="0"/>
      <w:marRight w:val="0"/>
      <w:marTop w:val="0"/>
      <w:marBottom w:val="0"/>
      <w:divBdr>
        <w:top w:val="none" w:sz="0" w:space="0" w:color="auto"/>
        <w:left w:val="none" w:sz="0" w:space="0" w:color="auto"/>
        <w:bottom w:val="none" w:sz="0" w:space="0" w:color="auto"/>
        <w:right w:val="none" w:sz="0" w:space="0" w:color="auto"/>
      </w:divBdr>
      <w:divsChild>
        <w:div w:id="222180070">
          <w:marLeft w:val="0"/>
          <w:marRight w:val="0"/>
          <w:marTop w:val="0"/>
          <w:marBottom w:val="0"/>
          <w:divBdr>
            <w:top w:val="none" w:sz="0" w:space="0" w:color="auto"/>
            <w:left w:val="none" w:sz="0" w:space="0" w:color="auto"/>
            <w:bottom w:val="none" w:sz="0" w:space="0" w:color="auto"/>
            <w:right w:val="none" w:sz="0" w:space="0" w:color="auto"/>
          </w:divBdr>
        </w:div>
        <w:div w:id="1076243369">
          <w:marLeft w:val="0"/>
          <w:marRight w:val="0"/>
          <w:marTop w:val="240"/>
          <w:marBottom w:val="360"/>
          <w:divBdr>
            <w:top w:val="none" w:sz="0" w:space="0" w:color="auto"/>
            <w:left w:val="none" w:sz="0" w:space="0" w:color="auto"/>
            <w:bottom w:val="none" w:sz="0" w:space="0" w:color="auto"/>
            <w:right w:val="none" w:sz="0" w:space="0" w:color="auto"/>
          </w:divBdr>
        </w:div>
        <w:div w:id="27292898">
          <w:marLeft w:val="0"/>
          <w:marRight w:val="0"/>
          <w:marTop w:val="0"/>
          <w:marBottom w:val="0"/>
          <w:divBdr>
            <w:top w:val="none" w:sz="0" w:space="0" w:color="auto"/>
            <w:left w:val="none" w:sz="0" w:space="0" w:color="auto"/>
            <w:bottom w:val="none" w:sz="0" w:space="0" w:color="auto"/>
            <w:right w:val="none" w:sz="0" w:space="0" w:color="auto"/>
          </w:divBdr>
        </w:div>
      </w:divsChild>
    </w:div>
    <w:div w:id="2032026168">
      <w:bodyDiv w:val="1"/>
      <w:marLeft w:val="0"/>
      <w:marRight w:val="0"/>
      <w:marTop w:val="0"/>
      <w:marBottom w:val="0"/>
      <w:divBdr>
        <w:top w:val="none" w:sz="0" w:space="0" w:color="auto"/>
        <w:left w:val="none" w:sz="0" w:space="0" w:color="auto"/>
        <w:bottom w:val="none" w:sz="0" w:space="0" w:color="auto"/>
        <w:right w:val="none" w:sz="0" w:space="0" w:color="auto"/>
      </w:divBdr>
      <w:divsChild>
        <w:div w:id="545071603">
          <w:marLeft w:val="0"/>
          <w:marRight w:val="0"/>
          <w:marTop w:val="360"/>
          <w:marBottom w:val="180"/>
          <w:divBdr>
            <w:top w:val="none" w:sz="0" w:space="0" w:color="auto"/>
            <w:left w:val="none" w:sz="0" w:space="0" w:color="auto"/>
            <w:bottom w:val="none" w:sz="0" w:space="0" w:color="auto"/>
            <w:right w:val="none" w:sz="0" w:space="0" w:color="auto"/>
          </w:divBdr>
        </w:div>
        <w:div w:id="11952965">
          <w:marLeft w:val="0"/>
          <w:marRight w:val="0"/>
          <w:marTop w:val="360"/>
          <w:marBottom w:val="180"/>
          <w:divBdr>
            <w:top w:val="none" w:sz="0" w:space="0" w:color="auto"/>
            <w:left w:val="none" w:sz="0" w:space="0" w:color="auto"/>
            <w:bottom w:val="none" w:sz="0" w:space="0" w:color="auto"/>
            <w:right w:val="none" w:sz="0" w:space="0" w:color="auto"/>
          </w:divBdr>
        </w:div>
        <w:div w:id="1815220041">
          <w:marLeft w:val="0"/>
          <w:marRight w:val="0"/>
          <w:marTop w:val="180"/>
          <w:marBottom w:val="240"/>
          <w:divBdr>
            <w:top w:val="none" w:sz="0" w:space="0" w:color="auto"/>
            <w:left w:val="none" w:sz="0" w:space="0" w:color="auto"/>
            <w:bottom w:val="none" w:sz="0" w:space="0" w:color="auto"/>
            <w:right w:val="none" w:sz="0" w:space="0" w:color="auto"/>
          </w:divBdr>
        </w:div>
        <w:div w:id="1937252218">
          <w:marLeft w:val="0"/>
          <w:marRight w:val="0"/>
          <w:marTop w:val="360"/>
          <w:marBottom w:val="180"/>
          <w:divBdr>
            <w:top w:val="none" w:sz="0" w:space="0" w:color="auto"/>
            <w:left w:val="none" w:sz="0" w:space="0" w:color="auto"/>
            <w:bottom w:val="none" w:sz="0" w:space="0" w:color="auto"/>
            <w:right w:val="none" w:sz="0" w:space="0" w:color="auto"/>
          </w:divBdr>
        </w:div>
        <w:div w:id="437675556">
          <w:marLeft w:val="0"/>
          <w:marRight w:val="0"/>
          <w:marTop w:val="180"/>
          <w:marBottom w:val="240"/>
          <w:divBdr>
            <w:top w:val="none" w:sz="0" w:space="0" w:color="auto"/>
            <w:left w:val="none" w:sz="0" w:space="0" w:color="auto"/>
            <w:bottom w:val="none" w:sz="0" w:space="0" w:color="auto"/>
            <w:right w:val="none" w:sz="0" w:space="0" w:color="auto"/>
          </w:divBdr>
        </w:div>
        <w:div w:id="738214517">
          <w:marLeft w:val="0"/>
          <w:marRight w:val="0"/>
          <w:marTop w:val="360"/>
          <w:marBottom w:val="180"/>
          <w:divBdr>
            <w:top w:val="none" w:sz="0" w:space="0" w:color="auto"/>
            <w:left w:val="none" w:sz="0" w:space="0" w:color="auto"/>
            <w:bottom w:val="none" w:sz="0" w:space="0" w:color="auto"/>
            <w:right w:val="none" w:sz="0" w:space="0" w:color="auto"/>
          </w:divBdr>
        </w:div>
        <w:div w:id="639846414">
          <w:marLeft w:val="0"/>
          <w:marRight w:val="0"/>
          <w:marTop w:val="180"/>
          <w:marBottom w:val="240"/>
          <w:divBdr>
            <w:top w:val="none" w:sz="0" w:space="0" w:color="auto"/>
            <w:left w:val="none" w:sz="0" w:space="0" w:color="auto"/>
            <w:bottom w:val="none" w:sz="0" w:space="0" w:color="auto"/>
            <w:right w:val="none" w:sz="0" w:space="0" w:color="auto"/>
          </w:divBdr>
        </w:div>
        <w:div w:id="1641299907">
          <w:marLeft w:val="0"/>
          <w:marRight w:val="0"/>
          <w:marTop w:val="360"/>
          <w:marBottom w:val="180"/>
          <w:divBdr>
            <w:top w:val="none" w:sz="0" w:space="0" w:color="auto"/>
            <w:left w:val="none" w:sz="0" w:space="0" w:color="auto"/>
            <w:bottom w:val="none" w:sz="0" w:space="0" w:color="auto"/>
            <w:right w:val="none" w:sz="0" w:space="0" w:color="auto"/>
          </w:divBdr>
        </w:div>
        <w:div w:id="938098700">
          <w:marLeft w:val="0"/>
          <w:marRight w:val="0"/>
          <w:marTop w:val="360"/>
          <w:marBottom w:val="180"/>
          <w:divBdr>
            <w:top w:val="none" w:sz="0" w:space="0" w:color="auto"/>
            <w:left w:val="none" w:sz="0" w:space="0" w:color="auto"/>
            <w:bottom w:val="none" w:sz="0" w:space="0" w:color="auto"/>
            <w:right w:val="none" w:sz="0" w:space="0" w:color="auto"/>
          </w:divBdr>
        </w:div>
        <w:div w:id="518203690">
          <w:marLeft w:val="0"/>
          <w:marRight w:val="0"/>
          <w:marTop w:val="180"/>
          <w:marBottom w:val="240"/>
          <w:divBdr>
            <w:top w:val="none" w:sz="0" w:space="0" w:color="auto"/>
            <w:left w:val="none" w:sz="0" w:space="0" w:color="auto"/>
            <w:bottom w:val="none" w:sz="0" w:space="0" w:color="auto"/>
            <w:right w:val="none" w:sz="0" w:space="0" w:color="auto"/>
          </w:divBdr>
        </w:div>
        <w:div w:id="864949434">
          <w:marLeft w:val="0"/>
          <w:marRight w:val="0"/>
          <w:marTop w:val="360"/>
          <w:marBottom w:val="180"/>
          <w:divBdr>
            <w:top w:val="none" w:sz="0" w:space="0" w:color="auto"/>
            <w:left w:val="none" w:sz="0" w:space="0" w:color="auto"/>
            <w:bottom w:val="none" w:sz="0" w:space="0" w:color="auto"/>
            <w:right w:val="none" w:sz="0" w:space="0" w:color="auto"/>
          </w:divBdr>
        </w:div>
        <w:div w:id="697777382">
          <w:marLeft w:val="0"/>
          <w:marRight w:val="0"/>
          <w:marTop w:val="180"/>
          <w:marBottom w:val="240"/>
          <w:divBdr>
            <w:top w:val="none" w:sz="0" w:space="0" w:color="auto"/>
            <w:left w:val="none" w:sz="0" w:space="0" w:color="auto"/>
            <w:bottom w:val="none" w:sz="0" w:space="0" w:color="auto"/>
            <w:right w:val="none" w:sz="0" w:space="0" w:color="auto"/>
          </w:divBdr>
        </w:div>
        <w:div w:id="1384863406">
          <w:marLeft w:val="0"/>
          <w:marRight w:val="0"/>
          <w:marTop w:val="360"/>
          <w:marBottom w:val="180"/>
          <w:divBdr>
            <w:top w:val="none" w:sz="0" w:space="0" w:color="auto"/>
            <w:left w:val="none" w:sz="0" w:space="0" w:color="auto"/>
            <w:bottom w:val="none" w:sz="0" w:space="0" w:color="auto"/>
            <w:right w:val="none" w:sz="0" w:space="0" w:color="auto"/>
          </w:divBdr>
        </w:div>
        <w:div w:id="1720209011">
          <w:marLeft w:val="0"/>
          <w:marRight w:val="0"/>
          <w:marTop w:val="180"/>
          <w:marBottom w:val="240"/>
          <w:divBdr>
            <w:top w:val="none" w:sz="0" w:space="0" w:color="auto"/>
            <w:left w:val="none" w:sz="0" w:space="0" w:color="auto"/>
            <w:bottom w:val="none" w:sz="0" w:space="0" w:color="auto"/>
            <w:right w:val="none" w:sz="0" w:space="0" w:color="auto"/>
          </w:divBdr>
        </w:div>
        <w:div w:id="809325085">
          <w:marLeft w:val="0"/>
          <w:marRight w:val="0"/>
          <w:marTop w:val="360"/>
          <w:marBottom w:val="180"/>
          <w:divBdr>
            <w:top w:val="none" w:sz="0" w:space="0" w:color="auto"/>
            <w:left w:val="none" w:sz="0" w:space="0" w:color="auto"/>
            <w:bottom w:val="none" w:sz="0" w:space="0" w:color="auto"/>
            <w:right w:val="none" w:sz="0" w:space="0" w:color="auto"/>
          </w:divBdr>
        </w:div>
        <w:div w:id="1354109473">
          <w:marLeft w:val="0"/>
          <w:marRight w:val="0"/>
          <w:marTop w:val="180"/>
          <w:marBottom w:val="240"/>
          <w:divBdr>
            <w:top w:val="none" w:sz="0" w:space="0" w:color="auto"/>
            <w:left w:val="none" w:sz="0" w:space="0" w:color="auto"/>
            <w:bottom w:val="none" w:sz="0" w:space="0" w:color="auto"/>
            <w:right w:val="none" w:sz="0" w:space="0" w:color="auto"/>
          </w:divBdr>
        </w:div>
        <w:div w:id="165679935">
          <w:marLeft w:val="0"/>
          <w:marRight w:val="0"/>
          <w:marTop w:val="360"/>
          <w:marBottom w:val="180"/>
          <w:divBdr>
            <w:top w:val="none" w:sz="0" w:space="0" w:color="auto"/>
            <w:left w:val="none" w:sz="0" w:space="0" w:color="auto"/>
            <w:bottom w:val="none" w:sz="0" w:space="0" w:color="auto"/>
            <w:right w:val="none" w:sz="0" w:space="0" w:color="auto"/>
          </w:divBdr>
        </w:div>
        <w:div w:id="1571426000">
          <w:marLeft w:val="0"/>
          <w:marRight w:val="0"/>
          <w:marTop w:val="180"/>
          <w:marBottom w:val="240"/>
          <w:divBdr>
            <w:top w:val="none" w:sz="0" w:space="0" w:color="auto"/>
            <w:left w:val="none" w:sz="0" w:space="0" w:color="auto"/>
            <w:bottom w:val="none" w:sz="0" w:space="0" w:color="auto"/>
            <w:right w:val="none" w:sz="0" w:space="0" w:color="auto"/>
          </w:divBdr>
        </w:div>
        <w:div w:id="1671371941">
          <w:marLeft w:val="0"/>
          <w:marRight w:val="0"/>
          <w:marTop w:val="360"/>
          <w:marBottom w:val="180"/>
          <w:divBdr>
            <w:top w:val="none" w:sz="0" w:space="0" w:color="auto"/>
            <w:left w:val="none" w:sz="0" w:space="0" w:color="auto"/>
            <w:bottom w:val="none" w:sz="0" w:space="0" w:color="auto"/>
            <w:right w:val="none" w:sz="0" w:space="0" w:color="auto"/>
          </w:divBdr>
        </w:div>
        <w:div w:id="1946768959">
          <w:marLeft w:val="0"/>
          <w:marRight w:val="0"/>
          <w:marTop w:val="180"/>
          <w:marBottom w:val="240"/>
          <w:divBdr>
            <w:top w:val="none" w:sz="0" w:space="0" w:color="auto"/>
            <w:left w:val="none" w:sz="0" w:space="0" w:color="auto"/>
            <w:bottom w:val="none" w:sz="0" w:space="0" w:color="auto"/>
            <w:right w:val="none" w:sz="0" w:space="0" w:color="auto"/>
          </w:divBdr>
        </w:div>
        <w:div w:id="1129931637">
          <w:marLeft w:val="0"/>
          <w:marRight w:val="0"/>
          <w:marTop w:val="360"/>
          <w:marBottom w:val="18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223F5-6A8F-4D2F-B8A8-D9D372E49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84</Pages>
  <Words>21815</Words>
  <Characters>124352</Characters>
  <Application>Microsoft Office Word</Application>
  <DocSecurity>0</DocSecurity>
  <Lines>1036</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Syifa Putri Apipah</cp:lastModifiedBy>
  <cp:revision>12</cp:revision>
  <cp:lastPrinted>2026-01-19T04:08:00Z</cp:lastPrinted>
  <dcterms:created xsi:type="dcterms:W3CDTF">2026-06-22T05:14:00Z</dcterms:created>
  <dcterms:modified xsi:type="dcterms:W3CDTF">2026-07-10T07:54:00Z</dcterms:modified>
</cp:coreProperties>
</file>