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E0C99" w14:textId="77777777" w:rsidR="00365381" w:rsidRDefault="00DD38C7" w:rsidP="00365381">
      <w:pPr>
        <w:spacing w:line="240" w:lineRule="auto"/>
        <w:jc w:val="center"/>
        <w:rPr>
          <w:rFonts w:ascii="Times New Roman" w:hAnsi="Times New Roman" w:cs="Times New Roman"/>
          <w:b/>
          <w:bCs/>
          <w:sz w:val="26"/>
          <w:szCs w:val="26"/>
        </w:rPr>
      </w:pPr>
      <w:r w:rsidRPr="00365381">
        <w:rPr>
          <w:rFonts w:ascii="Times New Roman" w:hAnsi="Times New Roman" w:cs="Times New Roman"/>
          <w:b/>
          <w:bCs/>
          <w:sz w:val="26"/>
          <w:szCs w:val="26"/>
        </w:rPr>
        <w:t xml:space="preserve">PENGARUH KOMPETENSI DIGITAL, </w:t>
      </w:r>
    </w:p>
    <w:p w14:paraId="6F228B2D" w14:textId="248D35FB" w:rsidR="00365381" w:rsidRDefault="00DD38C7" w:rsidP="00365381">
      <w:pPr>
        <w:spacing w:line="240" w:lineRule="auto"/>
        <w:jc w:val="center"/>
        <w:rPr>
          <w:rFonts w:ascii="Times New Roman" w:hAnsi="Times New Roman" w:cs="Times New Roman"/>
          <w:b/>
          <w:bCs/>
          <w:sz w:val="26"/>
          <w:szCs w:val="26"/>
        </w:rPr>
      </w:pPr>
      <w:r w:rsidRPr="00365381">
        <w:rPr>
          <w:rFonts w:ascii="Times New Roman" w:hAnsi="Times New Roman" w:cs="Times New Roman"/>
          <w:b/>
          <w:bCs/>
          <w:sz w:val="26"/>
          <w:szCs w:val="26"/>
        </w:rPr>
        <w:t>KECERDASAN</w:t>
      </w:r>
      <w:r w:rsidR="00365381">
        <w:rPr>
          <w:rFonts w:ascii="Times New Roman" w:hAnsi="Times New Roman" w:cs="Times New Roman"/>
          <w:b/>
          <w:bCs/>
          <w:sz w:val="26"/>
          <w:szCs w:val="26"/>
        </w:rPr>
        <w:t xml:space="preserve"> </w:t>
      </w:r>
      <w:r w:rsidRPr="00365381">
        <w:rPr>
          <w:rFonts w:ascii="Times New Roman" w:hAnsi="Times New Roman" w:cs="Times New Roman"/>
          <w:b/>
          <w:bCs/>
          <w:sz w:val="26"/>
          <w:szCs w:val="26"/>
        </w:rPr>
        <w:t xml:space="preserve">EMOSIONAL DAN MOTIVASI KERJA </w:t>
      </w:r>
    </w:p>
    <w:p w14:paraId="4FA009F6" w14:textId="56394BEC" w:rsidR="00DD38C7" w:rsidRPr="00365381" w:rsidRDefault="00DD38C7" w:rsidP="00365381">
      <w:pPr>
        <w:spacing w:line="240" w:lineRule="auto"/>
        <w:jc w:val="center"/>
        <w:rPr>
          <w:rFonts w:ascii="Times New Roman" w:hAnsi="Times New Roman" w:cs="Times New Roman"/>
          <w:b/>
          <w:bCs/>
          <w:sz w:val="26"/>
          <w:szCs w:val="26"/>
        </w:rPr>
      </w:pPr>
      <w:r w:rsidRPr="00365381">
        <w:rPr>
          <w:rFonts w:ascii="Times New Roman" w:hAnsi="Times New Roman" w:cs="Times New Roman"/>
          <w:b/>
          <w:bCs/>
          <w:sz w:val="26"/>
          <w:szCs w:val="26"/>
        </w:rPr>
        <w:t>TERHADAP KINERJA AUDITOR INTERNAL</w:t>
      </w:r>
    </w:p>
    <w:p w14:paraId="6E8BDCE8" w14:textId="3A970B7A" w:rsidR="007F5E55" w:rsidRDefault="00DD38C7" w:rsidP="00DD38C7">
      <w:pPr>
        <w:spacing w:line="360" w:lineRule="auto"/>
        <w:jc w:val="center"/>
        <w:rPr>
          <w:rFonts w:ascii="Times New Roman" w:hAnsi="Times New Roman" w:cs="Times New Roman"/>
          <w:b/>
          <w:bCs/>
          <w:sz w:val="28"/>
          <w:szCs w:val="28"/>
        </w:rPr>
      </w:pPr>
      <w:r w:rsidRPr="00DD38C7">
        <w:rPr>
          <w:rFonts w:ascii="Times New Roman" w:hAnsi="Times New Roman" w:cs="Times New Roman"/>
          <w:b/>
          <w:bCs/>
          <w:sz w:val="28"/>
          <w:szCs w:val="28"/>
        </w:rPr>
        <w:t>(Studi pada Inspektorat Provinsi Jawa Barat)</w:t>
      </w:r>
    </w:p>
    <w:p w14:paraId="2A02C1B0" w14:textId="77777777" w:rsidR="00D77118" w:rsidRDefault="00D77118" w:rsidP="00DD38C7">
      <w:pPr>
        <w:spacing w:line="360" w:lineRule="auto"/>
        <w:jc w:val="center"/>
        <w:rPr>
          <w:rFonts w:ascii="Times New Roman" w:hAnsi="Times New Roman" w:cs="Times New Roman"/>
          <w:b/>
          <w:bCs/>
          <w:sz w:val="28"/>
          <w:szCs w:val="28"/>
        </w:rPr>
      </w:pPr>
    </w:p>
    <w:p w14:paraId="0A17544F" w14:textId="0D1B9D5E" w:rsidR="00D77118" w:rsidRPr="00D77118" w:rsidRDefault="00365381" w:rsidP="00D77118">
      <w:pPr>
        <w:jc w:val="center"/>
        <w:rPr>
          <w:rFonts w:ascii="Times New Roman" w:hAnsi="Times New Roman" w:cs="Times New Roman"/>
          <w:b/>
          <w:bCs/>
          <w:sz w:val="24"/>
          <w:szCs w:val="24"/>
        </w:rPr>
      </w:pPr>
      <w:r>
        <w:rPr>
          <w:rFonts w:ascii="Times New Roman" w:hAnsi="Times New Roman" w:cs="Times New Roman"/>
          <w:b/>
          <w:bCs/>
          <w:sz w:val="24"/>
          <w:szCs w:val="24"/>
        </w:rPr>
        <w:t>USULAN PENELITIAN</w:t>
      </w:r>
    </w:p>
    <w:p w14:paraId="4E4D648D" w14:textId="77777777" w:rsidR="00D77118" w:rsidRPr="00D77118" w:rsidRDefault="00D77118" w:rsidP="00DD38C7">
      <w:pPr>
        <w:spacing w:line="360" w:lineRule="auto"/>
        <w:jc w:val="center"/>
        <w:rPr>
          <w:rFonts w:ascii="Times New Roman" w:hAnsi="Times New Roman" w:cs="Times New Roman"/>
          <w:b/>
          <w:bCs/>
          <w:sz w:val="24"/>
          <w:szCs w:val="24"/>
        </w:rPr>
      </w:pPr>
    </w:p>
    <w:p w14:paraId="04274290" w14:textId="467D531C" w:rsidR="00D77118" w:rsidRPr="00D77118" w:rsidRDefault="00D77118" w:rsidP="00D77118">
      <w:pPr>
        <w:jc w:val="center"/>
        <w:rPr>
          <w:rFonts w:ascii="Times New Roman" w:hAnsi="Times New Roman" w:cs="Times New Roman"/>
          <w:sz w:val="24"/>
          <w:szCs w:val="24"/>
        </w:rPr>
      </w:pPr>
      <w:r w:rsidRPr="00D77118">
        <w:rPr>
          <w:rFonts w:ascii="Times New Roman" w:hAnsi="Times New Roman" w:cs="Times New Roman"/>
          <w:sz w:val="24"/>
          <w:szCs w:val="24"/>
        </w:rPr>
        <w:t>Diajukan untuk memenuhi Salah Satu Syarat S</w:t>
      </w:r>
      <w:r w:rsidR="00755D24">
        <w:rPr>
          <w:rFonts w:ascii="Times New Roman" w:hAnsi="Times New Roman" w:cs="Times New Roman"/>
          <w:sz w:val="24"/>
          <w:szCs w:val="24"/>
        </w:rPr>
        <w:t>i</w:t>
      </w:r>
      <w:r w:rsidRPr="00D77118">
        <w:rPr>
          <w:rFonts w:ascii="Times New Roman" w:hAnsi="Times New Roman" w:cs="Times New Roman"/>
          <w:sz w:val="24"/>
          <w:szCs w:val="24"/>
        </w:rPr>
        <w:t xml:space="preserve">dang </w:t>
      </w:r>
      <w:r w:rsidR="00755D24">
        <w:rPr>
          <w:rFonts w:ascii="Times New Roman" w:hAnsi="Times New Roman" w:cs="Times New Roman"/>
          <w:sz w:val="24"/>
          <w:szCs w:val="24"/>
        </w:rPr>
        <w:t>Usulan Penelitian</w:t>
      </w:r>
    </w:p>
    <w:p w14:paraId="713135CC" w14:textId="77777777" w:rsidR="00D77118" w:rsidRPr="00D77118" w:rsidRDefault="00D77118" w:rsidP="00D77118">
      <w:pPr>
        <w:jc w:val="center"/>
        <w:rPr>
          <w:rFonts w:ascii="Times New Roman" w:hAnsi="Times New Roman" w:cs="Times New Roman"/>
          <w:sz w:val="24"/>
          <w:szCs w:val="24"/>
        </w:rPr>
      </w:pPr>
      <w:r w:rsidRPr="00D77118">
        <w:rPr>
          <w:rFonts w:ascii="Times New Roman" w:hAnsi="Times New Roman" w:cs="Times New Roman"/>
          <w:sz w:val="24"/>
          <w:szCs w:val="24"/>
        </w:rPr>
        <w:t>Guna Memperoleh Gelar Sarjana Ekonomi</w:t>
      </w:r>
    </w:p>
    <w:p w14:paraId="670F79BB" w14:textId="77777777" w:rsidR="00D77118" w:rsidRPr="00D77118" w:rsidRDefault="00D77118" w:rsidP="00D77118">
      <w:pPr>
        <w:jc w:val="center"/>
        <w:rPr>
          <w:rFonts w:ascii="Times New Roman" w:hAnsi="Times New Roman" w:cs="Times New Roman"/>
          <w:sz w:val="24"/>
          <w:szCs w:val="24"/>
        </w:rPr>
      </w:pPr>
    </w:p>
    <w:p w14:paraId="1C5D4593" w14:textId="77777777" w:rsidR="00D77118" w:rsidRPr="00D77118"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t>Oleh:</w:t>
      </w:r>
    </w:p>
    <w:p w14:paraId="4142CDE7" w14:textId="6753BF74" w:rsidR="00D77118" w:rsidRPr="00D77118" w:rsidRDefault="00D77118" w:rsidP="00D77118">
      <w:pPr>
        <w:jc w:val="center"/>
        <w:rPr>
          <w:rFonts w:ascii="Times New Roman" w:hAnsi="Times New Roman" w:cs="Times New Roman"/>
          <w:b/>
          <w:bCs/>
          <w:sz w:val="24"/>
          <w:szCs w:val="24"/>
        </w:rPr>
      </w:pPr>
      <w:r>
        <w:rPr>
          <w:rFonts w:ascii="Times New Roman" w:hAnsi="Times New Roman" w:cs="Times New Roman"/>
          <w:b/>
          <w:bCs/>
          <w:sz w:val="24"/>
          <w:szCs w:val="24"/>
        </w:rPr>
        <w:t>Ihksan Mahesa</w:t>
      </w:r>
    </w:p>
    <w:p w14:paraId="669D5306" w14:textId="5D28D487" w:rsidR="00D77118"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t>2</w:t>
      </w:r>
      <w:r>
        <w:rPr>
          <w:rFonts w:ascii="Times New Roman" w:hAnsi="Times New Roman" w:cs="Times New Roman"/>
          <w:b/>
          <w:bCs/>
          <w:sz w:val="24"/>
          <w:szCs w:val="24"/>
        </w:rPr>
        <w:t>24020107</w:t>
      </w:r>
    </w:p>
    <w:p w14:paraId="2D9A87EC" w14:textId="0C4880DB" w:rsidR="00D77118" w:rsidRDefault="00D77118" w:rsidP="00D77118">
      <w:pPr>
        <w:jc w:val="center"/>
        <w:rPr>
          <w:rFonts w:ascii="Times New Roman" w:hAnsi="Times New Roman" w:cs="Times New Roman"/>
          <w:b/>
          <w:bCs/>
          <w:sz w:val="24"/>
          <w:szCs w:val="24"/>
        </w:rPr>
      </w:pPr>
      <w:r w:rsidRPr="007B3976">
        <w:rPr>
          <w:rFonts w:ascii="Times New Roman" w:hAnsi="Times New Roman" w:cs="Times New Roman"/>
          <w:noProof/>
        </w:rPr>
        <w:drawing>
          <wp:inline distT="0" distB="0" distL="0" distR="0" wp14:anchorId="04932801" wp14:editId="1C725F98">
            <wp:extent cx="2254469" cy="2254469"/>
            <wp:effectExtent l="0" t="0" r="0" b="0"/>
            <wp:docPr id="1887580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580524" name="Picture 1887580524"/>
                    <pic:cNvPicPr/>
                  </pic:nvPicPr>
                  <pic:blipFill>
                    <a:blip r:embed="rId8">
                      <a:extLst>
                        <a:ext uri="{28A0092B-C50C-407E-A947-70E740481C1C}">
                          <a14:useLocalDpi xmlns:a14="http://schemas.microsoft.com/office/drawing/2010/main" val="0"/>
                        </a:ext>
                      </a:extLst>
                    </a:blip>
                    <a:stretch>
                      <a:fillRect/>
                    </a:stretch>
                  </pic:blipFill>
                  <pic:spPr>
                    <a:xfrm>
                      <a:off x="0" y="0"/>
                      <a:ext cx="2271550" cy="2271550"/>
                    </a:xfrm>
                    <a:prstGeom prst="rect">
                      <a:avLst/>
                    </a:prstGeom>
                  </pic:spPr>
                </pic:pic>
              </a:graphicData>
            </a:graphic>
          </wp:inline>
        </w:drawing>
      </w:r>
    </w:p>
    <w:p w14:paraId="037389D1" w14:textId="77777777" w:rsidR="00A76317" w:rsidRPr="00D77118" w:rsidRDefault="00A76317" w:rsidP="00D77118">
      <w:pPr>
        <w:jc w:val="center"/>
        <w:rPr>
          <w:rFonts w:ascii="Times New Roman" w:hAnsi="Times New Roman" w:cs="Times New Roman"/>
          <w:b/>
          <w:bCs/>
          <w:sz w:val="24"/>
          <w:szCs w:val="24"/>
        </w:rPr>
      </w:pPr>
    </w:p>
    <w:p w14:paraId="036A86EB" w14:textId="77777777" w:rsidR="00D77118" w:rsidRPr="00D77118"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t>PROGRAM STUDI AKUNTANSI</w:t>
      </w:r>
    </w:p>
    <w:p w14:paraId="28C698C6" w14:textId="77777777" w:rsidR="00D77118" w:rsidRPr="00D77118"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t>FAKULTAS EKONOMI DAN BISNIS</w:t>
      </w:r>
    </w:p>
    <w:p w14:paraId="65DFAEA2" w14:textId="77777777" w:rsidR="00D77118" w:rsidRPr="00D77118"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t>UNIVERSITAS PASUNDAN</w:t>
      </w:r>
    </w:p>
    <w:p w14:paraId="6132E9E3" w14:textId="77777777" w:rsidR="00D77118"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t>202</w:t>
      </w:r>
      <w:r>
        <w:rPr>
          <w:rFonts w:ascii="Times New Roman" w:hAnsi="Times New Roman" w:cs="Times New Roman"/>
          <w:b/>
          <w:bCs/>
          <w:sz w:val="24"/>
          <w:szCs w:val="24"/>
        </w:rPr>
        <w:t>6</w:t>
      </w:r>
    </w:p>
    <w:p w14:paraId="1122D785" w14:textId="77777777" w:rsidR="00AD0B69" w:rsidRDefault="00AD0B69" w:rsidP="00D77118">
      <w:pPr>
        <w:jc w:val="center"/>
        <w:rPr>
          <w:rFonts w:ascii="Times New Roman" w:hAnsi="Times New Roman" w:cs="Times New Roman"/>
          <w:b/>
          <w:bCs/>
          <w:sz w:val="24"/>
          <w:szCs w:val="24"/>
        </w:rPr>
      </w:pPr>
    </w:p>
    <w:p w14:paraId="2EB211C4" w14:textId="77777777" w:rsidR="00D77118"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lastRenderedPageBreak/>
        <w:t>LEMBAR PENGESAHAN</w:t>
      </w:r>
    </w:p>
    <w:p w14:paraId="5F05CCB3" w14:textId="77777777" w:rsidR="00D77118" w:rsidRDefault="00D77118" w:rsidP="00D77118">
      <w:pPr>
        <w:jc w:val="center"/>
        <w:rPr>
          <w:rFonts w:ascii="Times New Roman" w:hAnsi="Times New Roman" w:cs="Times New Roman"/>
          <w:b/>
          <w:bCs/>
          <w:sz w:val="24"/>
          <w:szCs w:val="24"/>
        </w:rPr>
      </w:pPr>
    </w:p>
    <w:p w14:paraId="33A3503F" w14:textId="77777777" w:rsidR="00AD0B69" w:rsidRDefault="00D77118" w:rsidP="00AD0B69">
      <w:pPr>
        <w:spacing w:line="240" w:lineRule="auto"/>
        <w:jc w:val="center"/>
        <w:rPr>
          <w:rFonts w:ascii="Times New Roman" w:hAnsi="Times New Roman" w:cs="Times New Roman"/>
          <w:b/>
          <w:bCs/>
          <w:sz w:val="28"/>
          <w:szCs w:val="28"/>
        </w:rPr>
      </w:pPr>
      <w:r w:rsidRPr="00DD38C7">
        <w:rPr>
          <w:rFonts w:ascii="Times New Roman" w:hAnsi="Times New Roman" w:cs="Times New Roman"/>
          <w:b/>
          <w:bCs/>
          <w:sz w:val="28"/>
          <w:szCs w:val="28"/>
        </w:rPr>
        <w:t>P</w:t>
      </w:r>
      <w:r>
        <w:rPr>
          <w:rFonts w:ascii="Times New Roman" w:hAnsi="Times New Roman" w:cs="Times New Roman"/>
          <w:b/>
          <w:bCs/>
          <w:sz w:val="28"/>
          <w:szCs w:val="28"/>
        </w:rPr>
        <w:t>ENGARUH</w:t>
      </w:r>
      <w:r w:rsidRPr="00DD38C7">
        <w:rPr>
          <w:rFonts w:ascii="Times New Roman" w:hAnsi="Times New Roman" w:cs="Times New Roman"/>
          <w:b/>
          <w:bCs/>
          <w:sz w:val="28"/>
          <w:szCs w:val="28"/>
        </w:rPr>
        <w:t xml:space="preserve"> K</w:t>
      </w:r>
      <w:r>
        <w:rPr>
          <w:rFonts w:ascii="Times New Roman" w:hAnsi="Times New Roman" w:cs="Times New Roman"/>
          <w:b/>
          <w:bCs/>
          <w:sz w:val="28"/>
          <w:szCs w:val="28"/>
        </w:rPr>
        <w:t>OMPETENSI</w:t>
      </w:r>
      <w:r w:rsidRPr="00DD38C7">
        <w:rPr>
          <w:rFonts w:ascii="Times New Roman" w:hAnsi="Times New Roman" w:cs="Times New Roman"/>
          <w:b/>
          <w:bCs/>
          <w:sz w:val="28"/>
          <w:szCs w:val="28"/>
        </w:rPr>
        <w:t xml:space="preserve"> D</w:t>
      </w:r>
      <w:r>
        <w:rPr>
          <w:rFonts w:ascii="Times New Roman" w:hAnsi="Times New Roman" w:cs="Times New Roman"/>
          <w:b/>
          <w:bCs/>
          <w:sz w:val="28"/>
          <w:szCs w:val="28"/>
        </w:rPr>
        <w:t>IGITAL</w:t>
      </w:r>
      <w:r w:rsidRPr="00DD38C7">
        <w:rPr>
          <w:rFonts w:ascii="Times New Roman" w:hAnsi="Times New Roman" w:cs="Times New Roman"/>
          <w:b/>
          <w:bCs/>
          <w:sz w:val="28"/>
          <w:szCs w:val="28"/>
        </w:rPr>
        <w:t>,</w:t>
      </w:r>
    </w:p>
    <w:p w14:paraId="0C53FC98" w14:textId="0FE23F68" w:rsidR="00AD0B69" w:rsidRDefault="00D77118" w:rsidP="00AD0B69">
      <w:pPr>
        <w:spacing w:line="240" w:lineRule="auto"/>
        <w:jc w:val="center"/>
        <w:rPr>
          <w:rFonts w:ascii="Times New Roman" w:hAnsi="Times New Roman" w:cs="Times New Roman"/>
          <w:b/>
          <w:bCs/>
          <w:sz w:val="28"/>
          <w:szCs w:val="28"/>
        </w:rPr>
      </w:pPr>
      <w:r w:rsidRPr="00DD38C7">
        <w:rPr>
          <w:rFonts w:ascii="Times New Roman" w:hAnsi="Times New Roman" w:cs="Times New Roman"/>
          <w:b/>
          <w:bCs/>
          <w:sz w:val="28"/>
          <w:szCs w:val="28"/>
        </w:rPr>
        <w:t xml:space="preserve"> K</w:t>
      </w:r>
      <w:r>
        <w:rPr>
          <w:rFonts w:ascii="Times New Roman" w:hAnsi="Times New Roman" w:cs="Times New Roman"/>
          <w:b/>
          <w:bCs/>
          <w:sz w:val="28"/>
          <w:szCs w:val="28"/>
        </w:rPr>
        <w:t>ECERDASAN</w:t>
      </w:r>
      <w:r w:rsidRPr="00DD38C7">
        <w:rPr>
          <w:rFonts w:ascii="Times New Roman" w:hAnsi="Times New Roman" w:cs="Times New Roman"/>
          <w:b/>
          <w:bCs/>
          <w:sz w:val="28"/>
          <w:szCs w:val="28"/>
        </w:rPr>
        <w:t xml:space="preserve"> E</w:t>
      </w:r>
      <w:r>
        <w:rPr>
          <w:rFonts w:ascii="Times New Roman" w:hAnsi="Times New Roman" w:cs="Times New Roman"/>
          <w:b/>
          <w:bCs/>
          <w:sz w:val="28"/>
          <w:szCs w:val="28"/>
        </w:rPr>
        <w:t>MOSIONAL</w:t>
      </w:r>
      <w:r w:rsidRPr="00DD38C7">
        <w:rPr>
          <w:rFonts w:ascii="Times New Roman" w:hAnsi="Times New Roman" w:cs="Times New Roman"/>
          <w:b/>
          <w:bCs/>
          <w:sz w:val="28"/>
          <w:szCs w:val="28"/>
        </w:rPr>
        <w:t xml:space="preserve"> </w:t>
      </w:r>
      <w:r>
        <w:rPr>
          <w:rFonts w:ascii="Times New Roman" w:hAnsi="Times New Roman" w:cs="Times New Roman"/>
          <w:b/>
          <w:bCs/>
          <w:sz w:val="28"/>
          <w:szCs w:val="28"/>
        </w:rPr>
        <w:t>DAN</w:t>
      </w:r>
      <w:r w:rsidRPr="00DD38C7">
        <w:rPr>
          <w:rFonts w:ascii="Times New Roman" w:hAnsi="Times New Roman" w:cs="Times New Roman"/>
          <w:b/>
          <w:bCs/>
          <w:sz w:val="28"/>
          <w:szCs w:val="28"/>
        </w:rPr>
        <w:t xml:space="preserve"> M</w:t>
      </w:r>
      <w:r>
        <w:rPr>
          <w:rFonts w:ascii="Times New Roman" w:hAnsi="Times New Roman" w:cs="Times New Roman"/>
          <w:b/>
          <w:bCs/>
          <w:sz w:val="28"/>
          <w:szCs w:val="28"/>
        </w:rPr>
        <w:t>OTIVASI</w:t>
      </w:r>
      <w:r w:rsidRPr="00DD38C7">
        <w:rPr>
          <w:rFonts w:ascii="Times New Roman" w:hAnsi="Times New Roman" w:cs="Times New Roman"/>
          <w:b/>
          <w:bCs/>
          <w:sz w:val="28"/>
          <w:szCs w:val="28"/>
        </w:rPr>
        <w:t xml:space="preserve"> </w:t>
      </w:r>
      <w:r>
        <w:rPr>
          <w:rFonts w:ascii="Times New Roman" w:hAnsi="Times New Roman" w:cs="Times New Roman"/>
          <w:b/>
          <w:bCs/>
          <w:sz w:val="28"/>
          <w:szCs w:val="28"/>
        </w:rPr>
        <w:t>KERJA</w:t>
      </w:r>
    </w:p>
    <w:p w14:paraId="1ED7A247" w14:textId="1B4A4C0B" w:rsidR="00D77118" w:rsidRDefault="00D77118" w:rsidP="00AD0B69">
      <w:pPr>
        <w:spacing w:line="240" w:lineRule="auto"/>
        <w:jc w:val="center"/>
        <w:rPr>
          <w:rFonts w:ascii="Times New Roman" w:hAnsi="Times New Roman" w:cs="Times New Roman"/>
          <w:b/>
          <w:bCs/>
          <w:sz w:val="28"/>
          <w:szCs w:val="28"/>
        </w:rPr>
      </w:pPr>
      <w:r w:rsidRPr="00DD38C7">
        <w:rPr>
          <w:rFonts w:ascii="Times New Roman" w:hAnsi="Times New Roman" w:cs="Times New Roman"/>
          <w:b/>
          <w:bCs/>
          <w:sz w:val="28"/>
          <w:szCs w:val="28"/>
        </w:rPr>
        <w:t xml:space="preserve"> </w:t>
      </w:r>
      <w:r>
        <w:rPr>
          <w:rFonts w:ascii="Times New Roman" w:hAnsi="Times New Roman" w:cs="Times New Roman"/>
          <w:b/>
          <w:bCs/>
          <w:sz w:val="28"/>
          <w:szCs w:val="28"/>
        </w:rPr>
        <w:t>TERHADAP</w:t>
      </w:r>
      <w:r w:rsidRPr="00DD38C7">
        <w:rPr>
          <w:rFonts w:ascii="Times New Roman" w:hAnsi="Times New Roman" w:cs="Times New Roman"/>
          <w:b/>
          <w:bCs/>
          <w:sz w:val="28"/>
          <w:szCs w:val="28"/>
        </w:rPr>
        <w:t xml:space="preserve"> K</w:t>
      </w:r>
      <w:r>
        <w:rPr>
          <w:rFonts w:ascii="Times New Roman" w:hAnsi="Times New Roman" w:cs="Times New Roman"/>
          <w:b/>
          <w:bCs/>
          <w:sz w:val="28"/>
          <w:szCs w:val="28"/>
        </w:rPr>
        <w:t>INERJA</w:t>
      </w:r>
      <w:r w:rsidRPr="00DD38C7">
        <w:rPr>
          <w:rFonts w:ascii="Times New Roman" w:hAnsi="Times New Roman" w:cs="Times New Roman"/>
          <w:b/>
          <w:bCs/>
          <w:sz w:val="28"/>
          <w:szCs w:val="28"/>
        </w:rPr>
        <w:t xml:space="preserve"> A</w:t>
      </w:r>
      <w:r>
        <w:rPr>
          <w:rFonts w:ascii="Times New Roman" w:hAnsi="Times New Roman" w:cs="Times New Roman"/>
          <w:b/>
          <w:bCs/>
          <w:sz w:val="28"/>
          <w:szCs w:val="28"/>
        </w:rPr>
        <w:t>UDITOR</w:t>
      </w:r>
      <w:r w:rsidRPr="00DD38C7">
        <w:rPr>
          <w:rFonts w:ascii="Times New Roman" w:hAnsi="Times New Roman" w:cs="Times New Roman"/>
          <w:b/>
          <w:bCs/>
          <w:sz w:val="28"/>
          <w:szCs w:val="28"/>
        </w:rPr>
        <w:t xml:space="preserve"> I</w:t>
      </w:r>
      <w:r>
        <w:rPr>
          <w:rFonts w:ascii="Times New Roman" w:hAnsi="Times New Roman" w:cs="Times New Roman"/>
          <w:b/>
          <w:bCs/>
          <w:sz w:val="28"/>
          <w:szCs w:val="28"/>
        </w:rPr>
        <w:t>NTERNAL</w:t>
      </w:r>
      <w:r w:rsidRPr="00DD38C7">
        <w:rPr>
          <w:rFonts w:ascii="Times New Roman" w:hAnsi="Times New Roman" w:cs="Times New Roman"/>
          <w:b/>
          <w:bCs/>
          <w:sz w:val="28"/>
          <w:szCs w:val="28"/>
        </w:rPr>
        <w:t xml:space="preserve"> </w:t>
      </w:r>
    </w:p>
    <w:p w14:paraId="51795156" w14:textId="77777777" w:rsidR="00D77118" w:rsidRDefault="00D77118" w:rsidP="00D77118">
      <w:pPr>
        <w:spacing w:line="360" w:lineRule="auto"/>
        <w:jc w:val="center"/>
        <w:rPr>
          <w:rFonts w:ascii="Times New Roman" w:hAnsi="Times New Roman" w:cs="Times New Roman"/>
          <w:b/>
          <w:bCs/>
          <w:sz w:val="28"/>
          <w:szCs w:val="28"/>
        </w:rPr>
      </w:pPr>
      <w:r w:rsidRPr="00DD38C7">
        <w:rPr>
          <w:rFonts w:ascii="Times New Roman" w:hAnsi="Times New Roman" w:cs="Times New Roman"/>
          <w:b/>
          <w:bCs/>
          <w:sz w:val="28"/>
          <w:szCs w:val="28"/>
        </w:rPr>
        <w:t>(Studi pada Inspektorat Provinsi Jawa Barat)</w:t>
      </w:r>
    </w:p>
    <w:p w14:paraId="76791997" w14:textId="77777777" w:rsidR="00D77118" w:rsidRDefault="00D77118" w:rsidP="00D77118">
      <w:pPr>
        <w:jc w:val="center"/>
        <w:rPr>
          <w:rFonts w:ascii="Times New Roman" w:hAnsi="Times New Roman" w:cs="Times New Roman"/>
          <w:b/>
          <w:bCs/>
          <w:sz w:val="24"/>
          <w:szCs w:val="24"/>
        </w:rPr>
      </w:pPr>
    </w:p>
    <w:p w14:paraId="7285A57B" w14:textId="0F28DCA3" w:rsidR="00D77118" w:rsidRPr="00D77118" w:rsidRDefault="00AD0B69" w:rsidP="00D77118">
      <w:pPr>
        <w:jc w:val="center"/>
        <w:rPr>
          <w:rFonts w:ascii="Times New Roman" w:hAnsi="Times New Roman" w:cs="Times New Roman"/>
          <w:b/>
          <w:bCs/>
          <w:sz w:val="24"/>
          <w:szCs w:val="24"/>
        </w:rPr>
      </w:pPr>
      <w:r>
        <w:rPr>
          <w:rFonts w:ascii="Times New Roman" w:hAnsi="Times New Roman" w:cs="Times New Roman"/>
          <w:b/>
          <w:bCs/>
          <w:sz w:val="24"/>
          <w:szCs w:val="24"/>
        </w:rPr>
        <w:t>USULAN PENELITIAN</w:t>
      </w:r>
    </w:p>
    <w:p w14:paraId="129A060F" w14:textId="77777777" w:rsidR="00D77118" w:rsidRPr="00D77118" w:rsidRDefault="00D77118" w:rsidP="00D77118">
      <w:pPr>
        <w:jc w:val="center"/>
        <w:rPr>
          <w:rFonts w:ascii="Times New Roman" w:hAnsi="Times New Roman" w:cs="Times New Roman"/>
          <w:b/>
          <w:bCs/>
          <w:sz w:val="24"/>
          <w:szCs w:val="24"/>
        </w:rPr>
      </w:pPr>
    </w:p>
    <w:p w14:paraId="0C2A57CC" w14:textId="14E80825" w:rsidR="00D77118" w:rsidRPr="00D77118" w:rsidRDefault="00D77118" w:rsidP="00D77118">
      <w:pPr>
        <w:jc w:val="center"/>
        <w:rPr>
          <w:rFonts w:ascii="Times New Roman" w:hAnsi="Times New Roman" w:cs="Times New Roman"/>
          <w:sz w:val="24"/>
          <w:szCs w:val="24"/>
        </w:rPr>
      </w:pPr>
      <w:r w:rsidRPr="00D77118">
        <w:rPr>
          <w:rFonts w:ascii="Times New Roman" w:hAnsi="Times New Roman" w:cs="Times New Roman"/>
          <w:sz w:val="24"/>
          <w:szCs w:val="24"/>
        </w:rPr>
        <w:t>Diajukan untuk memenuhi Salah Satu Syarat S</w:t>
      </w:r>
      <w:r w:rsidR="00AD0B69">
        <w:rPr>
          <w:rFonts w:ascii="Times New Roman" w:hAnsi="Times New Roman" w:cs="Times New Roman"/>
          <w:sz w:val="24"/>
          <w:szCs w:val="24"/>
        </w:rPr>
        <w:t>i</w:t>
      </w:r>
      <w:r w:rsidRPr="00D77118">
        <w:rPr>
          <w:rFonts w:ascii="Times New Roman" w:hAnsi="Times New Roman" w:cs="Times New Roman"/>
          <w:sz w:val="24"/>
          <w:szCs w:val="24"/>
        </w:rPr>
        <w:t xml:space="preserve">dang </w:t>
      </w:r>
      <w:r w:rsidR="00755D24">
        <w:rPr>
          <w:rFonts w:ascii="Times New Roman" w:hAnsi="Times New Roman" w:cs="Times New Roman"/>
          <w:sz w:val="24"/>
          <w:szCs w:val="24"/>
        </w:rPr>
        <w:t>Usulan Penelitian</w:t>
      </w:r>
    </w:p>
    <w:p w14:paraId="4F76E72E" w14:textId="77777777" w:rsidR="00D77118" w:rsidRPr="00D77118" w:rsidRDefault="00D77118" w:rsidP="00D77118">
      <w:pPr>
        <w:jc w:val="center"/>
        <w:rPr>
          <w:rFonts w:ascii="Times New Roman" w:hAnsi="Times New Roman" w:cs="Times New Roman"/>
          <w:sz w:val="24"/>
          <w:szCs w:val="24"/>
        </w:rPr>
      </w:pPr>
      <w:r w:rsidRPr="00D77118">
        <w:rPr>
          <w:rFonts w:ascii="Times New Roman" w:hAnsi="Times New Roman" w:cs="Times New Roman"/>
          <w:sz w:val="24"/>
          <w:szCs w:val="24"/>
        </w:rPr>
        <w:t>Guna Memperoleh Gelar Sarjana Ekonomi</w:t>
      </w:r>
    </w:p>
    <w:p w14:paraId="64180706" w14:textId="128D3B77" w:rsidR="00D77118" w:rsidRPr="00D77118" w:rsidRDefault="00D77118" w:rsidP="00D77118">
      <w:pPr>
        <w:jc w:val="center"/>
        <w:rPr>
          <w:rFonts w:ascii="Times New Roman" w:hAnsi="Times New Roman" w:cs="Times New Roman"/>
          <w:sz w:val="24"/>
          <w:szCs w:val="24"/>
        </w:rPr>
      </w:pPr>
      <w:r w:rsidRPr="00D77118">
        <w:rPr>
          <w:rFonts w:ascii="Times New Roman" w:hAnsi="Times New Roman" w:cs="Times New Roman"/>
          <w:sz w:val="24"/>
          <w:szCs w:val="24"/>
        </w:rPr>
        <w:t>Fakultas Ekonomi dan Bisnis Universitas Pasundan</w:t>
      </w:r>
    </w:p>
    <w:p w14:paraId="09F8E47D" w14:textId="77777777" w:rsidR="00D77118" w:rsidRPr="00D77118" w:rsidRDefault="00D77118" w:rsidP="00D77118">
      <w:pPr>
        <w:jc w:val="center"/>
        <w:rPr>
          <w:rFonts w:ascii="Times New Roman" w:hAnsi="Times New Roman" w:cs="Times New Roman"/>
          <w:sz w:val="24"/>
          <w:szCs w:val="24"/>
        </w:rPr>
      </w:pPr>
    </w:p>
    <w:p w14:paraId="536190F8" w14:textId="73E01DBD" w:rsidR="00D77118" w:rsidRPr="004B5C53"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t xml:space="preserve">Bandung, </w:t>
      </w:r>
      <w:r w:rsidR="00AD0B69">
        <w:rPr>
          <w:rFonts w:ascii="Times New Roman" w:hAnsi="Times New Roman" w:cs="Times New Roman"/>
          <w:b/>
          <w:bCs/>
          <w:sz w:val="24"/>
          <w:szCs w:val="24"/>
        </w:rPr>
        <w:t>Mei</w:t>
      </w:r>
      <w:r>
        <w:rPr>
          <w:rFonts w:ascii="Times New Roman" w:hAnsi="Times New Roman" w:cs="Times New Roman"/>
          <w:b/>
          <w:bCs/>
          <w:sz w:val="24"/>
          <w:szCs w:val="24"/>
        </w:rPr>
        <w:t xml:space="preserve"> 2026</w:t>
      </w:r>
    </w:p>
    <w:p w14:paraId="610357C1" w14:textId="77777777" w:rsidR="00D77118" w:rsidRPr="00D77118" w:rsidRDefault="00D77118" w:rsidP="00D77118">
      <w:pPr>
        <w:jc w:val="center"/>
        <w:rPr>
          <w:rFonts w:ascii="Times New Roman" w:hAnsi="Times New Roman" w:cs="Times New Roman"/>
          <w:sz w:val="24"/>
          <w:szCs w:val="24"/>
        </w:rPr>
      </w:pPr>
      <w:r w:rsidRPr="00D77118">
        <w:rPr>
          <w:rFonts w:ascii="Times New Roman" w:hAnsi="Times New Roman" w:cs="Times New Roman"/>
          <w:sz w:val="24"/>
          <w:szCs w:val="24"/>
        </w:rPr>
        <w:t>Mengetahui,</w:t>
      </w:r>
    </w:p>
    <w:p w14:paraId="584A62E6" w14:textId="77777777" w:rsidR="00D77118" w:rsidRPr="00D77118" w:rsidRDefault="00D77118" w:rsidP="00D77118">
      <w:pPr>
        <w:jc w:val="center"/>
        <w:rPr>
          <w:rFonts w:ascii="Times New Roman" w:hAnsi="Times New Roman" w:cs="Times New Roman"/>
          <w:sz w:val="24"/>
          <w:szCs w:val="24"/>
        </w:rPr>
      </w:pPr>
    </w:p>
    <w:p w14:paraId="38C0FEF3" w14:textId="77777777" w:rsidR="00D77118" w:rsidRPr="00D77118"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t>Pembimbing</w:t>
      </w:r>
    </w:p>
    <w:p w14:paraId="5F01919C" w14:textId="77777777" w:rsidR="00D77118" w:rsidRPr="00D77118" w:rsidRDefault="00D77118" w:rsidP="00D77118">
      <w:pPr>
        <w:jc w:val="center"/>
        <w:rPr>
          <w:rFonts w:ascii="Times New Roman" w:hAnsi="Times New Roman" w:cs="Times New Roman"/>
          <w:sz w:val="24"/>
          <w:szCs w:val="24"/>
        </w:rPr>
      </w:pPr>
    </w:p>
    <w:p w14:paraId="5A3BE5A3" w14:textId="77777777" w:rsidR="00D77118" w:rsidRPr="00D77118" w:rsidRDefault="00D77118" w:rsidP="00D77118">
      <w:pPr>
        <w:jc w:val="center"/>
        <w:rPr>
          <w:rFonts w:ascii="Times New Roman" w:hAnsi="Times New Roman" w:cs="Times New Roman"/>
          <w:sz w:val="24"/>
          <w:szCs w:val="24"/>
        </w:rPr>
      </w:pPr>
    </w:p>
    <w:p w14:paraId="46E5817F" w14:textId="77777777" w:rsidR="00D77118" w:rsidRPr="00D77118" w:rsidRDefault="00D77118" w:rsidP="00D77118">
      <w:pPr>
        <w:jc w:val="center"/>
        <w:rPr>
          <w:rFonts w:ascii="Times New Roman" w:hAnsi="Times New Roman" w:cs="Times New Roman"/>
          <w:sz w:val="24"/>
          <w:szCs w:val="24"/>
        </w:rPr>
      </w:pPr>
    </w:p>
    <w:p w14:paraId="7ABC87B7" w14:textId="77777777" w:rsidR="00D77118" w:rsidRDefault="00D77118" w:rsidP="00D77118">
      <w:pPr>
        <w:jc w:val="center"/>
        <w:rPr>
          <w:rFonts w:ascii="Times New Roman" w:hAnsi="Times New Roman" w:cs="Times New Roman"/>
          <w:b/>
          <w:bCs/>
          <w:sz w:val="24"/>
          <w:szCs w:val="24"/>
        </w:rPr>
      </w:pPr>
      <w:r w:rsidRPr="00D77118">
        <w:rPr>
          <w:rFonts w:ascii="Times New Roman" w:hAnsi="Times New Roman" w:cs="Times New Roman"/>
          <w:b/>
          <w:bCs/>
          <w:sz w:val="24"/>
          <w:szCs w:val="24"/>
        </w:rPr>
        <w:t>Dr. Ruslina Lisda, S.E., M.Si., Ak., CA.</w:t>
      </w:r>
    </w:p>
    <w:p w14:paraId="3F334A76" w14:textId="77777777" w:rsidR="00D77118" w:rsidRDefault="00D77118" w:rsidP="00D77118">
      <w:pPr>
        <w:jc w:val="center"/>
        <w:rPr>
          <w:rFonts w:ascii="Times New Roman" w:hAnsi="Times New Roman" w:cs="Times New Roman"/>
          <w:b/>
          <w:bCs/>
          <w:sz w:val="24"/>
          <w:szCs w:val="24"/>
        </w:rPr>
      </w:pPr>
    </w:p>
    <w:p w14:paraId="08BC4418" w14:textId="2DAF7549" w:rsidR="00D77118" w:rsidRPr="00D77118" w:rsidRDefault="00D77118" w:rsidP="00D77118">
      <w:pPr>
        <w:jc w:val="center"/>
        <w:rPr>
          <w:rFonts w:ascii="Times New Roman" w:hAnsi="Times New Roman" w:cs="Times New Roman"/>
          <w:sz w:val="24"/>
          <w:szCs w:val="24"/>
        </w:rPr>
      </w:pPr>
      <w:r w:rsidRPr="00D77118">
        <w:rPr>
          <w:rFonts w:ascii="Times New Roman" w:hAnsi="Times New Roman" w:cs="Times New Roman"/>
          <w:sz w:val="24"/>
          <w:szCs w:val="24"/>
        </w:rPr>
        <w:t>Ketua Program Studi Akuntansi</w:t>
      </w:r>
    </w:p>
    <w:p w14:paraId="41623005" w14:textId="77777777" w:rsidR="00467368" w:rsidRDefault="00467368" w:rsidP="00D77118">
      <w:pPr>
        <w:jc w:val="center"/>
        <w:rPr>
          <w:rFonts w:ascii="Times New Roman" w:hAnsi="Times New Roman" w:cs="Times New Roman"/>
          <w:sz w:val="24"/>
          <w:szCs w:val="24"/>
        </w:rPr>
      </w:pPr>
    </w:p>
    <w:p w14:paraId="5B03A858" w14:textId="77777777" w:rsidR="00467368" w:rsidRPr="00D77118" w:rsidRDefault="00467368" w:rsidP="00D77118">
      <w:pPr>
        <w:jc w:val="center"/>
        <w:rPr>
          <w:rFonts w:ascii="Times New Roman" w:hAnsi="Times New Roman" w:cs="Times New Roman"/>
          <w:sz w:val="24"/>
          <w:szCs w:val="24"/>
        </w:rPr>
      </w:pPr>
    </w:p>
    <w:p w14:paraId="3C15BA11" w14:textId="77777777" w:rsidR="00D77118" w:rsidRPr="00D77118" w:rsidRDefault="00D77118" w:rsidP="00D77118">
      <w:pPr>
        <w:jc w:val="center"/>
        <w:rPr>
          <w:rFonts w:ascii="Times New Roman" w:hAnsi="Times New Roman" w:cs="Times New Roman"/>
          <w:sz w:val="24"/>
          <w:szCs w:val="24"/>
        </w:rPr>
      </w:pPr>
    </w:p>
    <w:p w14:paraId="1FD2283E" w14:textId="26A3F275" w:rsidR="005638B2" w:rsidRDefault="00AD0B69" w:rsidP="00385430">
      <w:pPr>
        <w:jc w:val="center"/>
        <w:rPr>
          <w:rFonts w:ascii="Times New Roman" w:hAnsi="Times New Roman" w:cs="Times New Roman"/>
          <w:b/>
          <w:bCs/>
          <w:sz w:val="24"/>
          <w:szCs w:val="24"/>
        </w:rPr>
      </w:pPr>
      <w:r>
        <w:rPr>
          <w:rFonts w:ascii="Times New Roman" w:hAnsi="Times New Roman" w:cs="Times New Roman"/>
          <w:b/>
          <w:bCs/>
          <w:sz w:val="24"/>
          <w:szCs w:val="24"/>
        </w:rPr>
        <w:t xml:space="preserve">Dr. </w:t>
      </w:r>
      <w:r w:rsidR="00D77118" w:rsidRPr="00D77118">
        <w:rPr>
          <w:rFonts w:ascii="Times New Roman" w:hAnsi="Times New Roman" w:cs="Times New Roman"/>
          <w:b/>
          <w:bCs/>
          <w:sz w:val="24"/>
          <w:szCs w:val="24"/>
        </w:rPr>
        <w:t>Isye Siti Aisyah</w:t>
      </w:r>
      <w:r w:rsidR="00FC65A4">
        <w:rPr>
          <w:rFonts w:ascii="Times New Roman" w:hAnsi="Times New Roman" w:cs="Times New Roman"/>
          <w:b/>
          <w:bCs/>
          <w:sz w:val="24"/>
          <w:szCs w:val="24"/>
        </w:rPr>
        <w:t xml:space="preserve">, </w:t>
      </w:r>
      <w:r w:rsidR="00D77118" w:rsidRPr="00D77118">
        <w:rPr>
          <w:rFonts w:ascii="Times New Roman" w:hAnsi="Times New Roman" w:cs="Times New Roman"/>
          <w:b/>
          <w:bCs/>
          <w:sz w:val="24"/>
          <w:szCs w:val="24"/>
        </w:rPr>
        <w:t>S.E</w:t>
      </w:r>
      <w:r w:rsidR="00435AC2">
        <w:rPr>
          <w:rFonts w:ascii="Times New Roman" w:hAnsi="Times New Roman" w:cs="Times New Roman"/>
          <w:b/>
          <w:bCs/>
          <w:sz w:val="24"/>
          <w:szCs w:val="24"/>
        </w:rPr>
        <w:t>.</w:t>
      </w:r>
      <w:r w:rsidR="00D77118" w:rsidRPr="00D77118">
        <w:rPr>
          <w:rFonts w:ascii="Times New Roman" w:hAnsi="Times New Roman" w:cs="Times New Roman"/>
          <w:b/>
          <w:bCs/>
          <w:sz w:val="24"/>
          <w:szCs w:val="24"/>
        </w:rPr>
        <w:t>, M.Si., Ak.</w:t>
      </w:r>
    </w:p>
    <w:p w14:paraId="15F66495" w14:textId="77777777" w:rsidR="003437BF" w:rsidRDefault="003437BF" w:rsidP="00755D24">
      <w:pPr>
        <w:pStyle w:val="Heading1"/>
        <w:jc w:val="center"/>
        <w:rPr>
          <w:rFonts w:ascii="Times New Roman" w:hAnsi="Times New Roman" w:cs="Times New Roman"/>
          <w:b/>
          <w:bCs/>
          <w:color w:val="000000" w:themeColor="text1"/>
          <w:sz w:val="28"/>
          <w:szCs w:val="28"/>
        </w:rPr>
        <w:sectPr w:rsidR="003437BF" w:rsidSect="006C4CBA">
          <w:headerReference w:type="default" r:id="rId9"/>
          <w:footerReference w:type="default" r:id="rId10"/>
          <w:headerReference w:type="first" r:id="rId11"/>
          <w:footerReference w:type="first" r:id="rId12"/>
          <w:pgSz w:w="11906" w:h="16838"/>
          <w:pgMar w:top="1701" w:right="1701" w:bottom="2268" w:left="2268" w:header="709" w:footer="709" w:gutter="0"/>
          <w:pgNumType w:fmt="lowerRoman" w:start="1"/>
          <w:cols w:space="708"/>
          <w:titlePg/>
          <w:docGrid w:linePitch="360"/>
        </w:sectPr>
      </w:pPr>
    </w:p>
    <w:p w14:paraId="5858C8A3" w14:textId="154BBF4B" w:rsidR="00C4605B" w:rsidRPr="00755D24" w:rsidRDefault="00C4605B" w:rsidP="00755D24">
      <w:pPr>
        <w:pStyle w:val="Heading1"/>
        <w:jc w:val="center"/>
        <w:rPr>
          <w:rFonts w:ascii="Times New Roman" w:hAnsi="Times New Roman" w:cs="Times New Roman"/>
          <w:b/>
          <w:bCs/>
          <w:color w:val="000000" w:themeColor="text1"/>
          <w:sz w:val="28"/>
          <w:szCs w:val="28"/>
        </w:rPr>
      </w:pPr>
      <w:bookmarkStart w:id="0" w:name="_Toc229928806"/>
      <w:r w:rsidRPr="00755D24">
        <w:rPr>
          <w:rFonts w:ascii="Times New Roman" w:hAnsi="Times New Roman" w:cs="Times New Roman"/>
          <w:b/>
          <w:bCs/>
          <w:color w:val="000000" w:themeColor="text1"/>
          <w:sz w:val="28"/>
          <w:szCs w:val="28"/>
        </w:rPr>
        <w:lastRenderedPageBreak/>
        <w:t>KATA PENGANTAR</w:t>
      </w:r>
      <w:bookmarkEnd w:id="0"/>
    </w:p>
    <w:p w14:paraId="1078277C" w14:textId="77777777" w:rsidR="00C4605B" w:rsidRDefault="00C4605B" w:rsidP="00C4605B">
      <w:pPr>
        <w:jc w:val="center"/>
        <w:rPr>
          <w:rFonts w:ascii="Times New Roman" w:hAnsi="Times New Roman" w:cs="Times New Roman"/>
          <w:b/>
          <w:bCs/>
          <w:sz w:val="24"/>
          <w:szCs w:val="24"/>
        </w:rPr>
      </w:pPr>
    </w:p>
    <w:p w14:paraId="645BD135" w14:textId="126143B7" w:rsidR="00C4605B" w:rsidRPr="00BF16DA" w:rsidRDefault="00BF16DA" w:rsidP="00C4605B">
      <w:pPr>
        <w:tabs>
          <w:tab w:val="center" w:pos="3968"/>
        </w:tabs>
        <w:spacing w:line="480" w:lineRule="auto"/>
        <w:jc w:val="both"/>
        <w:rPr>
          <w:rFonts w:ascii="Times New Roman" w:hAnsi="Times New Roman" w:cs="Times New Roman"/>
          <w:b/>
          <w:bCs/>
          <w:i/>
          <w:iCs/>
          <w:sz w:val="24"/>
          <w:szCs w:val="24"/>
        </w:rPr>
      </w:pPr>
      <w:r w:rsidRPr="00BF16DA">
        <w:rPr>
          <w:rFonts w:ascii="Times New Roman" w:hAnsi="Times New Roman" w:cs="Times New Roman"/>
          <w:b/>
          <w:bCs/>
          <w:i/>
          <w:iCs/>
          <w:sz w:val="24"/>
          <w:szCs w:val="24"/>
        </w:rPr>
        <w:t xml:space="preserve">Assalamu'alaikum </w:t>
      </w:r>
      <w:r w:rsidR="00C4605B" w:rsidRPr="00BF16DA">
        <w:rPr>
          <w:rFonts w:ascii="Times New Roman" w:hAnsi="Times New Roman" w:cs="Times New Roman"/>
          <w:b/>
          <w:bCs/>
          <w:i/>
          <w:iCs/>
          <w:sz w:val="24"/>
          <w:szCs w:val="24"/>
        </w:rPr>
        <w:t>Warahmatullahi Wabarakatuh</w:t>
      </w:r>
    </w:p>
    <w:p w14:paraId="3175D52B" w14:textId="4E6F003A" w:rsidR="00C4605B" w:rsidRDefault="00C4605B" w:rsidP="00C4605B">
      <w:pPr>
        <w:tabs>
          <w:tab w:val="center" w:pos="720"/>
          <w:tab w:val="center" w:pos="3968"/>
        </w:tabs>
        <w:spacing w:line="480" w:lineRule="auto"/>
        <w:jc w:val="both"/>
        <w:rPr>
          <w:rFonts w:ascii="Times New Roman" w:hAnsi="Times New Roman" w:cs="Times New Roman"/>
          <w:sz w:val="24"/>
          <w:szCs w:val="24"/>
        </w:rPr>
      </w:pPr>
      <w:r w:rsidRPr="00C4605B">
        <w:rPr>
          <w:rFonts w:ascii="Times New Roman" w:hAnsi="Times New Roman" w:cs="Times New Roman"/>
          <w:sz w:val="24"/>
          <w:szCs w:val="24"/>
        </w:rPr>
        <w:tab/>
      </w:r>
      <w:r w:rsidRPr="00C4605B">
        <w:rPr>
          <w:rFonts w:ascii="Times New Roman" w:hAnsi="Times New Roman" w:cs="Times New Roman"/>
          <w:sz w:val="24"/>
          <w:szCs w:val="24"/>
        </w:rPr>
        <w:tab/>
        <w:t xml:space="preserve">Segala puja dan puji </w:t>
      </w:r>
      <w:proofErr w:type="gramStart"/>
      <w:r w:rsidRPr="00C4605B">
        <w:rPr>
          <w:rFonts w:ascii="Times New Roman" w:hAnsi="Times New Roman" w:cs="Times New Roman"/>
          <w:sz w:val="24"/>
          <w:szCs w:val="24"/>
        </w:rPr>
        <w:t>syukur  ke</w:t>
      </w:r>
      <w:proofErr w:type="gramEnd"/>
      <w:r w:rsidRPr="00C4605B">
        <w:rPr>
          <w:rFonts w:ascii="Times New Roman" w:hAnsi="Times New Roman" w:cs="Times New Roman"/>
          <w:sz w:val="24"/>
          <w:szCs w:val="24"/>
        </w:rPr>
        <w:t xml:space="preserve"> hadirat Allah SWT, yang telah melimpahkan rahmat dan hidayah-Nya kepada kita semua, tak lupa shalawat serta salam kepada Baginda Nabi Muhammad SAW, keluarga beliau, para sahabat-Nya, para tabi'in-tabi-atnya hingga kita semua selaku pengikutnya dari awal sampai akhir zaman.</w:t>
      </w:r>
    </w:p>
    <w:p w14:paraId="72FAE139" w14:textId="7BCED506" w:rsidR="00C4605B" w:rsidRDefault="00C4605B" w:rsidP="00C4605B">
      <w:pPr>
        <w:tabs>
          <w:tab w:val="center" w:pos="720"/>
          <w:tab w:val="center" w:pos="3968"/>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4605B">
        <w:rPr>
          <w:rFonts w:ascii="Times New Roman" w:hAnsi="Times New Roman" w:cs="Times New Roman"/>
          <w:sz w:val="24"/>
          <w:szCs w:val="24"/>
        </w:rPr>
        <w:t xml:space="preserve">Berkat rahmat dan karunia </w:t>
      </w:r>
      <w:r w:rsidR="00AD0B69">
        <w:rPr>
          <w:rFonts w:ascii="Times New Roman" w:hAnsi="Times New Roman" w:cs="Times New Roman"/>
          <w:sz w:val="24"/>
          <w:szCs w:val="24"/>
        </w:rPr>
        <w:t>Allah SWT</w:t>
      </w:r>
      <w:r w:rsidRPr="00C4605B">
        <w:rPr>
          <w:rFonts w:ascii="Times New Roman" w:hAnsi="Times New Roman" w:cs="Times New Roman"/>
          <w:sz w:val="24"/>
          <w:szCs w:val="24"/>
        </w:rPr>
        <w:t xml:space="preserve">, penulis dapat menyelesaikan </w:t>
      </w:r>
      <w:r w:rsidR="00AD0B69">
        <w:rPr>
          <w:rFonts w:ascii="Times New Roman" w:hAnsi="Times New Roman" w:cs="Times New Roman"/>
          <w:sz w:val="24"/>
          <w:szCs w:val="24"/>
        </w:rPr>
        <w:t>usulan penelitian</w:t>
      </w:r>
      <w:r w:rsidRPr="00C4605B">
        <w:rPr>
          <w:rFonts w:ascii="Times New Roman" w:hAnsi="Times New Roman" w:cs="Times New Roman"/>
          <w:sz w:val="24"/>
          <w:szCs w:val="24"/>
        </w:rPr>
        <w:t xml:space="preserve"> ini yang berjudul </w:t>
      </w:r>
      <w:r w:rsidRPr="004D287C">
        <w:rPr>
          <w:rFonts w:ascii="Times New Roman" w:hAnsi="Times New Roman" w:cs="Times New Roman"/>
          <w:b/>
          <w:bCs/>
          <w:sz w:val="24"/>
          <w:szCs w:val="24"/>
        </w:rPr>
        <w:t>“Pengaruh Kompetensi Digital, Kecerdasan Emosional, dan Motivasi Kerja terhadap Kinerja Auditor Internal (Studi pada Inspektorat Provinsi Jawa Barat)”</w:t>
      </w:r>
      <w:r w:rsidR="00AD0B69">
        <w:rPr>
          <w:rFonts w:ascii="Times New Roman" w:hAnsi="Times New Roman" w:cs="Times New Roman"/>
          <w:b/>
          <w:bCs/>
          <w:sz w:val="24"/>
          <w:szCs w:val="24"/>
        </w:rPr>
        <w:t xml:space="preserve">. </w:t>
      </w:r>
      <w:r w:rsidR="00AD0B69" w:rsidRPr="00AD0B69">
        <w:rPr>
          <w:rFonts w:ascii="Times New Roman" w:hAnsi="Times New Roman" w:cs="Times New Roman"/>
          <w:sz w:val="24"/>
          <w:szCs w:val="24"/>
        </w:rPr>
        <w:t>Usulan penelitian ini</w:t>
      </w:r>
      <w:r w:rsidRPr="00C4605B">
        <w:rPr>
          <w:rFonts w:ascii="Times New Roman" w:hAnsi="Times New Roman" w:cs="Times New Roman"/>
          <w:sz w:val="24"/>
          <w:szCs w:val="24"/>
        </w:rPr>
        <w:t xml:space="preserve"> disusun untuk memenuhi salah satu syarat dalam menempuh ujian sidang akhir guna memperoleh gelar </w:t>
      </w:r>
      <w:r w:rsidRPr="00BF16DA">
        <w:rPr>
          <w:rFonts w:ascii="Times New Roman" w:hAnsi="Times New Roman" w:cs="Times New Roman"/>
          <w:sz w:val="24"/>
          <w:szCs w:val="24"/>
        </w:rPr>
        <w:t xml:space="preserve">Sarjana Ekonomi (S.E.) </w:t>
      </w:r>
      <w:r w:rsidRPr="00C4605B">
        <w:rPr>
          <w:rFonts w:ascii="Times New Roman" w:hAnsi="Times New Roman" w:cs="Times New Roman"/>
          <w:sz w:val="24"/>
          <w:szCs w:val="24"/>
        </w:rPr>
        <w:t>pada Program Studi Akuntansi, Fakultas Ekonomi dan Bisnis, Universitas Pasundan.</w:t>
      </w:r>
    </w:p>
    <w:p w14:paraId="714BE232" w14:textId="539A0FD9" w:rsidR="00C4605B" w:rsidRPr="00E427FA" w:rsidRDefault="00C4605B" w:rsidP="00C4605B">
      <w:pPr>
        <w:tabs>
          <w:tab w:val="center" w:pos="720"/>
          <w:tab w:val="center" w:pos="3968"/>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427FA">
        <w:rPr>
          <w:rFonts w:ascii="Times New Roman" w:hAnsi="Times New Roman" w:cs="Times New Roman"/>
          <w:sz w:val="24"/>
          <w:szCs w:val="24"/>
        </w:rPr>
        <w:t>Usulan penelitian</w:t>
      </w:r>
      <w:r w:rsidR="00E427FA" w:rsidRPr="00E427FA">
        <w:rPr>
          <w:rFonts w:ascii="Times New Roman" w:hAnsi="Times New Roman" w:cs="Times New Roman"/>
          <w:sz w:val="24"/>
          <w:szCs w:val="24"/>
        </w:rPr>
        <w:t xml:space="preserve"> ini didedikasikan sepenuhnya kepada Ayahanda Supyani dan Ibunda Salimah. Terima kasih atas doa, dukungan moral, serta pengorbanan yang menjadi kekuatan utama penulis dalam menyelesaikan studi. Semoga Allah Swt. membalas segala keikhlasan Bapak dan Ibu dengan pahala yang berlipat ganda.</w:t>
      </w:r>
    </w:p>
    <w:p w14:paraId="68579F7A" w14:textId="3D289950" w:rsidR="00E427FA" w:rsidRDefault="00B759D7" w:rsidP="00E427FA">
      <w:pPr>
        <w:spacing w:line="480" w:lineRule="auto"/>
        <w:jc w:val="both"/>
        <w:rPr>
          <w:rFonts w:ascii="Times New Roman" w:hAnsi="Times New Roman" w:cs="Times New Roman"/>
          <w:sz w:val="24"/>
          <w:szCs w:val="24"/>
        </w:rPr>
      </w:pPr>
      <w:r>
        <w:rPr>
          <w:rFonts w:ascii="Times New Roman" w:hAnsi="Times New Roman" w:cs="Times New Roman"/>
        </w:rPr>
        <w:tab/>
      </w:r>
      <w:r w:rsidR="00E427FA" w:rsidRPr="00E427FA">
        <w:rPr>
          <w:rFonts w:ascii="Times New Roman" w:hAnsi="Times New Roman" w:cs="Times New Roman"/>
          <w:sz w:val="24"/>
          <w:szCs w:val="24"/>
        </w:rPr>
        <w:t xml:space="preserve">Penulis menyampaikan penghargaan dan terima kasih yang tulus kepada Ibu Dr. Ruslina Lisda, S.E., M.Si., Ak., CA. selaku Dosen Pembimbing. Terima kasih atas ketersediaan waktu, bimbingan, serta arahan yang sangat berharga dalam </w:t>
      </w:r>
      <w:r w:rsidR="00E427FA" w:rsidRPr="00E427FA">
        <w:rPr>
          <w:rFonts w:ascii="Times New Roman" w:hAnsi="Times New Roman" w:cs="Times New Roman"/>
          <w:sz w:val="24"/>
          <w:szCs w:val="24"/>
        </w:rPr>
        <w:lastRenderedPageBreak/>
        <w:t xml:space="preserve">membantu penulis menyelesaikan kendala selama proses penyusunan </w:t>
      </w:r>
      <w:r w:rsidR="00E427FA">
        <w:rPr>
          <w:rFonts w:ascii="Times New Roman" w:hAnsi="Times New Roman" w:cs="Times New Roman"/>
          <w:sz w:val="24"/>
          <w:szCs w:val="24"/>
        </w:rPr>
        <w:t>usulan penelitian</w:t>
      </w:r>
      <w:r w:rsidR="00E427FA" w:rsidRPr="00E427FA">
        <w:rPr>
          <w:rFonts w:ascii="Times New Roman" w:hAnsi="Times New Roman" w:cs="Times New Roman"/>
          <w:sz w:val="24"/>
          <w:szCs w:val="24"/>
        </w:rPr>
        <w:t xml:space="preserve"> ini. Dalam kesempatan ini, penulis juga mengucapkan terima kasih kepada</w:t>
      </w:r>
      <w:r w:rsidR="00086FC1">
        <w:rPr>
          <w:rFonts w:ascii="Times New Roman" w:hAnsi="Times New Roman" w:cs="Times New Roman"/>
          <w:sz w:val="24"/>
          <w:szCs w:val="24"/>
        </w:rPr>
        <w:t>:</w:t>
      </w:r>
    </w:p>
    <w:p w14:paraId="06243E26" w14:textId="77777777" w:rsidR="00E427FA" w:rsidRDefault="00B759D7"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 xml:space="preserve">Prof. Dr. H. Azhar Affandi, S.E., M.Sc. Selaku Rektor Universitas Pasundan Bandung. </w:t>
      </w:r>
    </w:p>
    <w:p w14:paraId="4763813E" w14:textId="77777777" w:rsidR="00E427FA" w:rsidRDefault="00267B61"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 xml:space="preserve">Prof. </w:t>
      </w:r>
      <w:r w:rsidR="00B759D7" w:rsidRPr="00E427FA">
        <w:rPr>
          <w:rFonts w:ascii="Times New Roman" w:hAnsi="Times New Roman" w:cs="Times New Roman"/>
          <w:sz w:val="24"/>
          <w:szCs w:val="24"/>
        </w:rPr>
        <w:t xml:space="preserve">Dr. H. Juanim, SE., M.Si. Selaku Dekan Fakultas Ekonomi dan Bisnis Universitas Pasundan. </w:t>
      </w:r>
    </w:p>
    <w:p w14:paraId="41C2DDD4" w14:textId="77777777" w:rsidR="00E427FA" w:rsidRDefault="00B759D7"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 xml:space="preserve">Dr. Ina Ratnamiasih, S.E., M.Si. Selaku Wakil Dekan I Fakultas Ekonomi dan Bisnis Universitas Pasundan. </w:t>
      </w:r>
    </w:p>
    <w:p w14:paraId="090773F0" w14:textId="77777777" w:rsidR="00E427FA" w:rsidRDefault="00B759D7"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 xml:space="preserve">Bapak Mochammad Ridwan, S.E., Ak., M.Si., CA., CPA. Selaku Wakil Dekan II Fakultas Ekonomi dan Bisnis Universitas Pasundan. </w:t>
      </w:r>
    </w:p>
    <w:p w14:paraId="0A134FEE" w14:textId="77777777" w:rsidR="00E427FA" w:rsidRDefault="00267B61"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Dr.</w:t>
      </w:r>
      <w:r w:rsidR="00B759D7" w:rsidRPr="00E427FA">
        <w:rPr>
          <w:rFonts w:ascii="Times New Roman" w:hAnsi="Times New Roman" w:cs="Times New Roman"/>
          <w:sz w:val="24"/>
          <w:szCs w:val="24"/>
        </w:rPr>
        <w:t xml:space="preserve"> Endang Rostiana, S.E., M.T. Selaku Wakil Dekan III Fakultas Ekonomi dan Bisnis Universitas Pasundan. </w:t>
      </w:r>
    </w:p>
    <w:p w14:paraId="599799EB" w14:textId="77777777" w:rsidR="00E427FA" w:rsidRDefault="00267B61"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Dr.</w:t>
      </w:r>
      <w:r w:rsidR="00B759D7" w:rsidRPr="00E427FA">
        <w:rPr>
          <w:rFonts w:ascii="Times New Roman" w:hAnsi="Times New Roman" w:cs="Times New Roman"/>
          <w:sz w:val="24"/>
          <w:szCs w:val="24"/>
        </w:rPr>
        <w:t xml:space="preserve"> Isye Siti Aisyah, S.E., M.Si., Ak. Selaku Ketua Program Studi Akuntansi Fakultas Ekonomi dan Bisnis Universitas Pasundan. </w:t>
      </w:r>
    </w:p>
    <w:p w14:paraId="3DD5ED3F" w14:textId="77777777" w:rsidR="00E427FA" w:rsidRDefault="00B759D7"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 xml:space="preserve">Bapak </w:t>
      </w:r>
      <w:r w:rsidR="00981B87" w:rsidRPr="00E427FA">
        <w:rPr>
          <w:rFonts w:ascii="Times New Roman" w:hAnsi="Times New Roman" w:cs="Times New Roman"/>
          <w:sz w:val="24"/>
          <w:szCs w:val="24"/>
        </w:rPr>
        <w:t>Dadan Soekardan</w:t>
      </w:r>
      <w:r w:rsidRPr="00E427FA">
        <w:rPr>
          <w:rFonts w:ascii="Times New Roman" w:hAnsi="Times New Roman" w:cs="Times New Roman"/>
          <w:sz w:val="24"/>
          <w:szCs w:val="24"/>
        </w:rPr>
        <w:t>, S.E.,</w:t>
      </w:r>
      <w:r w:rsidR="00981B87" w:rsidRPr="00E427FA">
        <w:rPr>
          <w:rFonts w:ascii="Times New Roman" w:hAnsi="Times New Roman" w:cs="Times New Roman"/>
          <w:sz w:val="24"/>
          <w:szCs w:val="24"/>
        </w:rPr>
        <w:t xml:space="preserve"> M.si.,</w:t>
      </w:r>
      <w:r w:rsidRPr="00E427FA">
        <w:rPr>
          <w:rFonts w:ascii="Times New Roman" w:hAnsi="Times New Roman" w:cs="Times New Roman"/>
          <w:sz w:val="24"/>
          <w:szCs w:val="24"/>
        </w:rPr>
        <w:t xml:space="preserve"> M.Ak.</w:t>
      </w:r>
      <w:r w:rsidR="00981B87" w:rsidRPr="00E427FA">
        <w:rPr>
          <w:rFonts w:ascii="Times New Roman" w:hAnsi="Times New Roman" w:cs="Times New Roman"/>
          <w:sz w:val="24"/>
          <w:szCs w:val="24"/>
        </w:rPr>
        <w:t>, CA.</w:t>
      </w:r>
      <w:r w:rsidRPr="00E427FA">
        <w:rPr>
          <w:rFonts w:ascii="Times New Roman" w:hAnsi="Times New Roman" w:cs="Times New Roman"/>
          <w:sz w:val="24"/>
          <w:szCs w:val="24"/>
        </w:rPr>
        <w:t xml:space="preserve"> Selaku Dosen Wali yang selalu memberikan bimbingan, arahan, dan nasihat yang membangun bagi penulis.</w:t>
      </w:r>
    </w:p>
    <w:p w14:paraId="687D6411" w14:textId="39C6BBE1" w:rsidR="008539B6" w:rsidRPr="008539B6" w:rsidRDefault="008539B6" w:rsidP="00926DC2">
      <w:pPr>
        <w:pStyle w:val="ListParagraph"/>
        <w:numPr>
          <w:ilvl w:val="0"/>
          <w:numId w:val="4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Ibu Hj. Justinia Castellani, S.E., M.si., Ak., CA. Selaku Dosen Penguji I </w:t>
      </w:r>
      <w:r w:rsidRPr="00E427FA">
        <w:rPr>
          <w:rFonts w:ascii="Times New Roman" w:hAnsi="Times New Roman" w:cs="Times New Roman"/>
          <w:sz w:val="24"/>
          <w:szCs w:val="24"/>
        </w:rPr>
        <w:t>yang selalu memberikan bimbingan, arahan, dan nasihat yang membangun bagi penulis.</w:t>
      </w:r>
    </w:p>
    <w:p w14:paraId="447DED5A" w14:textId="0E6C1C5F" w:rsidR="008539B6" w:rsidRPr="008539B6" w:rsidRDefault="008539B6" w:rsidP="00926DC2">
      <w:pPr>
        <w:pStyle w:val="ListParagraph"/>
        <w:numPr>
          <w:ilvl w:val="0"/>
          <w:numId w:val="4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Dr. Hj. Liza Laila Nurwulan, S.E., M.si., Ak., CA. Selaku Dosen Penguji I </w:t>
      </w:r>
      <w:r w:rsidRPr="00E427FA">
        <w:rPr>
          <w:rFonts w:ascii="Times New Roman" w:hAnsi="Times New Roman" w:cs="Times New Roman"/>
          <w:sz w:val="24"/>
          <w:szCs w:val="24"/>
        </w:rPr>
        <w:t>yang selalu memberikan bimbingan, arahan, dan nasihat yang membangun bagi penulis.</w:t>
      </w:r>
    </w:p>
    <w:p w14:paraId="6BC184FE" w14:textId="77777777" w:rsidR="00E427FA" w:rsidRDefault="00B759D7"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 xml:space="preserve">Seluruh Dosen dan </w:t>
      </w:r>
      <w:r w:rsidR="00267B61" w:rsidRPr="00E427FA">
        <w:rPr>
          <w:rFonts w:ascii="Times New Roman" w:hAnsi="Times New Roman" w:cs="Times New Roman"/>
          <w:sz w:val="24"/>
          <w:szCs w:val="24"/>
        </w:rPr>
        <w:t>Karyawan</w:t>
      </w:r>
      <w:r w:rsidRPr="00E427FA">
        <w:rPr>
          <w:rFonts w:ascii="Times New Roman" w:hAnsi="Times New Roman" w:cs="Times New Roman"/>
          <w:sz w:val="24"/>
          <w:szCs w:val="24"/>
        </w:rPr>
        <w:t xml:space="preserve"> Fakultas Ekonomi dan Bisnis Universitas Pasundan khususnya Dosen Program Studi Akuntansi.</w:t>
      </w:r>
    </w:p>
    <w:p w14:paraId="35726031" w14:textId="77777777" w:rsidR="00E427FA" w:rsidRDefault="00D77072"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Kaka</w:t>
      </w:r>
      <w:r w:rsidR="00267B61" w:rsidRPr="00E427FA">
        <w:rPr>
          <w:rFonts w:ascii="Times New Roman" w:hAnsi="Times New Roman" w:cs="Times New Roman"/>
          <w:sz w:val="24"/>
          <w:szCs w:val="24"/>
        </w:rPr>
        <w:t>k</w:t>
      </w:r>
      <w:r w:rsidR="00B759D7" w:rsidRPr="00E427FA">
        <w:rPr>
          <w:rFonts w:ascii="Times New Roman" w:hAnsi="Times New Roman" w:cs="Times New Roman"/>
          <w:sz w:val="24"/>
          <w:szCs w:val="24"/>
        </w:rPr>
        <w:t xml:space="preserve"> penulis </w:t>
      </w:r>
      <w:r w:rsidR="00BC429D" w:rsidRPr="00E427FA">
        <w:rPr>
          <w:rFonts w:ascii="Times New Roman" w:hAnsi="Times New Roman" w:cs="Times New Roman"/>
          <w:sz w:val="24"/>
          <w:szCs w:val="24"/>
        </w:rPr>
        <w:t xml:space="preserve">Ibu </w:t>
      </w:r>
      <w:r w:rsidRPr="00E427FA">
        <w:rPr>
          <w:rFonts w:ascii="Times New Roman" w:hAnsi="Times New Roman" w:cs="Times New Roman"/>
          <w:sz w:val="24"/>
          <w:szCs w:val="24"/>
        </w:rPr>
        <w:t>Resa Aryani</w:t>
      </w:r>
      <w:r w:rsidR="00B759D7" w:rsidRPr="00E427FA">
        <w:rPr>
          <w:rFonts w:ascii="Times New Roman" w:hAnsi="Times New Roman" w:cs="Times New Roman"/>
          <w:sz w:val="24"/>
          <w:szCs w:val="24"/>
        </w:rPr>
        <w:t xml:space="preserve"> </w:t>
      </w:r>
      <w:proofErr w:type="gramStart"/>
      <w:r w:rsidR="00BC429D" w:rsidRPr="00E427FA">
        <w:rPr>
          <w:rFonts w:ascii="Times New Roman" w:hAnsi="Times New Roman" w:cs="Times New Roman"/>
          <w:sz w:val="24"/>
          <w:szCs w:val="24"/>
        </w:rPr>
        <w:t>S.pd</w:t>
      </w:r>
      <w:proofErr w:type="gramEnd"/>
      <w:r w:rsidR="00BC429D" w:rsidRPr="00E427FA">
        <w:rPr>
          <w:rFonts w:ascii="Times New Roman" w:hAnsi="Times New Roman" w:cs="Times New Roman"/>
          <w:sz w:val="24"/>
          <w:szCs w:val="24"/>
        </w:rPr>
        <w:t xml:space="preserve"> </w:t>
      </w:r>
      <w:r w:rsidR="00B759D7" w:rsidRPr="00E427FA">
        <w:rPr>
          <w:rFonts w:ascii="Times New Roman" w:hAnsi="Times New Roman" w:cs="Times New Roman"/>
          <w:sz w:val="24"/>
          <w:szCs w:val="24"/>
        </w:rPr>
        <w:t>yang memberi saya dorongan dan semangat untuk berkembang lebih baik dan menyelesaikan Laporan Skripsi.</w:t>
      </w:r>
    </w:p>
    <w:p w14:paraId="3E6D6ECF" w14:textId="24784817" w:rsidR="00B759D7" w:rsidRPr="00E427FA" w:rsidRDefault="00B759D7" w:rsidP="00926DC2">
      <w:pPr>
        <w:pStyle w:val="ListParagraph"/>
        <w:numPr>
          <w:ilvl w:val="0"/>
          <w:numId w:val="41"/>
        </w:numPr>
        <w:spacing w:line="480" w:lineRule="auto"/>
        <w:jc w:val="both"/>
        <w:rPr>
          <w:rFonts w:ascii="Times New Roman" w:hAnsi="Times New Roman" w:cs="Times New Roman"/>
          <w:sz w:val="24"/>
          <w:szCs w:val="24"/>
        </w:rPr>
      </w:pPr>
      <w:r w:rsidRPr="00E427FA">
        <w:rPr>
          <w:rFonts w:ascii="Times New Roman" w:hAnsi="Times New Roman" w:cs="Times New Roman"/>
          <w:sz w:val="24"/>
          <w:szCs w:val="24"/>
        </w:rPr>
        <w:t xml:space="preserve">Teman seperjuangan penulis yaitu </w:t>
      </w:r>
      <w:r w:rsidR="00BC429D" w:rsidRPr="00E427FA">
        <w:rPr>
          <w:rFonts w:ascii="Times New Roman" w:hAnsi="Times New Roman" w:cs="Times New Roman"/>
          <w:sz w:val="24"/>
          <w:szCs w:val="24"/>
        </w:rPr>
        <w:t>Muhammad Aditya basari, Muhammad Delva dan Latif Firmansyah</w:t>
      </w:r>
    </w:p>
    <w:p w14:paraId="56474EC0" w14:textId="5AD97B00" w:rsidR="00B759D7" w:rsidRPr="00C6451A" w:rsidRDefault="00BC429D" w:rsidP="00C6451A">
      <w:pPr>
        <w:pStyle w:val="TOCHeading"/>
        <w:spacing w:line="480" w:lineRule="auto"/>
        <w:jc w:val="both"/>
        <w:rPr>
          <w:rFonts w:ascii="Times New Roman" w:hAnsi="Times New Roman" w:cs="Times New Roman"/>
          <w:color w:val="auto"/>
          <w:sz w:val="24"/>
          <w:szCs w:val="24"/>
        </w:rPr>
        <w:sectPr w:rsidR="00B759D7" w:rsidRPr="00C6451A" w:rsidSect="003437BF">
          <w:footerReference w:type="default" r:id="rId13"/>
          <w:footerReference w:type="first" r:id="rId14"/>
          <w:pgSz w:w="11906" w:h="16838"/>
          <w:pgMar w:top="1701" w:right="1701" w:bottom="2268" w:left="2268" w:header="709" w:footer="709" w:gutter="0"/>
          <w:pgNumType w:fmt="lowerRoman" w:start="3"/>
          <w:cols w:space="708"/>
          <w:titlePg/>
          <w:docGrid w:linePitch="360"/>
        </w:sectPr>
      </w:pPr>
      <w:r>
        <w:rPr>
          <w:rFonts w:ascii="Times New Roman" w:hAnsi="Times New Roman" w:cs="Times New Roman"/>
          <w:color w:val="auto"/>
          <w:sz w:val="24"/>
          <w:szCs w:val="24"/>
        </w:rPr>
        <w:tab/>
      </w:r>
      <w:r w:rsidR="00B759D7" w:rsidRPr="00B759D7">
        <w:rPr>
          <w:rFonts w:ascii="Times New Roman" w:hAnsi="Times New Roman" w:cs="Times New Roman"/>
          <w:color w:val="auto"/>
          <w:sz w:val="24"/>
          <w:szCs w:val="24"/>
        </w:rPr>
        <w:t xml:space="preserve">Akhir kata penulis berharap </w:t>
      </w:r>
      <w:r>
        <w:rPr>
          <w:rFonts w:ascii="Times New Roman" w:hAnsi="Times New Roman" w:cs="Times New Roman"/>
          <w:color w:val="auto"/>
          <w:sz w:val="24"/>
          <w:szCs w:val="24"/>
        </w:rPr>
        <w:t>usulan penelitian</w:t>
      </w:r>
      <w:r w:rsidR="00B759D7" w:rsidRPr="00B759D7">
        <w:rPr>
          <w:rFonts w:ascii="Times New Roman" w:hAnsi="Times New Roman" w:cs="Times New Roman"/>
          <w:color w:val="auto"/>
          <w:sz w:val="24"/>
          <w:szCs w:val="24"/>
        </w:rPr>
        <w:t xml:space="preserve"> ini dapat bermanfaat dan memberikan wawasan bagi banyak pihak, sehingga menjadi amal ibadah yang memberikan ilmu yang bermanfaat dan semoga diberikan keberkahan. </w:t>
      </w:r>
      <w:r w:rsidR="00B759D7" w:rsidRPr="00634F8C">
        <w:rPr>
          <w:rFonts w:ascii="Times New Roman" w:hAnsi="Times New Roman" w:cs="Times New Roman"/>
          <w:i/>
          <w:iCs/>
          <w:color w:val="auto"/>
          <w:sz w:val="24"/>
          <w:szCs w:val="24"/>
        </w:rPr>
        <w:t>Wassalamua’laikum Warahmatullahi Wabarakatuh</w:t>
      </w:r>
      <w:r w:rsidR="00B759D7" w:rsidRPr="00B759D7">
        <w:rPr>
          <w:noProof/>
          <w:sz w:val="24"/>
          <w:szCs w:val="24"/>
        </w:rPr>
        <mc:AlternateContent>
          <mc:Choice Requires="wps">
            <w:drawing>
              <wp:anchor distT="45720" distB="45720" distL="114300" distR="114300" simplePos="0" relativeHeight="251658240" behindDoc="0" locked="0" layoutInCell="1" allowOverlap="1" wp14:anchorId="08A4F119" wp14:editId="3AC1FB4A">
                <wp:simplePos x="0" y="0"/>
                <wp:positionH relativeFrom="margin">
                  <wp:align>right</wp:align>
                </wp:positionH>
                <wp:positionV relativeFrom="paragraph">
                  <wp:posOffset>1913799</wp:posOffset>
                </wp:positionV>
                <wp:extent cx="2292350" cy="154495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15449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96B0BC" w14:textId="44023788" w:rsidR="000F6E01" w:rsidRPr="00B759D7" w:rsidRDefault="000F6E01" w:rsidP="00B759D7">
                            <w:pPr>
                              <w:jc w:val="center"/>
                              <w:rPr>
                                <w:rFonts w:ascii="Times New Roman" w:hAnsi="Times New Roman" w:cs="Times New Roman"/>
                                <w:sz w:val="24"/>
                                <w:szCs w:val="24"/>
                              </w:rPr>
                            </w:pPr>
                            <w:r w:rsidRPr="00B759D7">
                              <w:rPr>
                                <w:rFonts w:ascii="Times New Roman" w:hAnsi="Times New Roman" w:cs="Times New Roman"/>
                                <w:sz w:val="24"/>
                                <w:szCs w:val="24"/>
                              </w:rPr>
                              <w:t xml:space="preserve">Bandung, </w:t>
                            </w:r>
                            <w:r>
                              <w:rPr>
                                <w:rFonts w:ascii="Times New Roman" w:hAnsi="Times New Roman" w:cs="Times New Roman"/>
                                <w:sz w:val="24"/>
                                <w:szCs w:val="24"/>
                              </w:rPr>
                              <w:t>Mei</w:t>
                            </w:r>
                            <w:r w:rsidRPr="00B759D7">
                              <w:rPr>
                                <w:rFonts w:ascii="Times New Roman" w:hAnsi="Times New Roman" w:cs="Times New Roman"/>
                                <w:sz w:val="24"/>
                                <w:szCs w:val="24"/>
                              </w:rPr>
                              <w:t xml:space="preserve"> 2026</w:t>
                            </w:r>
                          </w:p>
                          <w:p w14:paraId="0006E249" w14:textId="77777777" w:rsidR="000F6E01" w:rsidRPr="00B759D7" w:rsidRDefault="000F6E01" w:rsidP="00B759D7">
                            <w:pPr>
                              <w:rPr>
                                <w:rFonts w:ascii="Times New Roman" w:hAnsi="Times New Roman" w:cs="Times New Roman"/>
                                <w:sz w:val="24"/>
                                <w:szCs w:val="24"/>
                              </w:rPr>
                            </w:pPr>
                          </w:p>
                          <w:p w14:paraId="2323B0A9" w14:textId="77777777" w:rsidR="000F6E01" w:rsidRPr="00B759D7" w:rsidRDefault="000F6E01" w:rsidP="00B759D7">
                            <w:pPr>
                              <w:rPr>
                                <w:rFonts w:ascii="Times New Roman" w:hAnsi="Times New Roman" w:cs="Times New Roman"/>
                                <w:sz w:val="24"/>
                                <w:szCs w:val="24"/>
                              </w:rPr>
                            </w:pPr>
                          </w:p>
                          <w:p w14:paraId="2B3D0855" w14:textId="197C9EEC" w:rsidR="000F6E01" w:rsidRPr="00B759D7" w:rsidRDefault="000F6E01" w:rsidP="00B759D7">
                            <w:pPr>
                              <w:jc w:val="center"/>
                              <w:rPr>
                                <w:rFonts w:ascii="Times New Roman" w:hAnsi="Times New Roman" w:cs="Times New Roman"/>
                                <w:sz w:val="24"/>
                                <w:szCs w:val="24"/>
                              </w:rPr>
                            </w:pPr>
                            <w:r w:rsidRPr="00B759D7">
                              <w:rPr>
                                <w:rFonts w:ascii="Times New Roman" w:hAnsi="Times New Roman" w:cs="Times New Roman"/>
                                <w:sz w:val="24"/>
                                <w:szCs w:val="24"/>
                              </w:rPr>
                              <w:t>Ihksan Mahesa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8A4F119" id="_x0000_t202" coordsize="21600,21600" o:spt="202" path="m,l,21600r21600,l21600,xe">
                <v:stroke joinstyle="miter"/>
                <v:path gradientshapeok="t" o:connecttype="rect"/>
              </v:shapetype>
              <v:shape id="Text Box 1" o:spid="_x0000_s1026" type="#_x0000_t202" style="position:absolute;left:0;text-align:left;margin-left:129.3pt;margin-top:150.7pt;width:180.5pt;height:121.65pt;z-index:25165824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" filled="f" stroked="f">
                <v:textbox style="mso-fit-shape-to-text:t">
                  <w:txbxContent>
                    <w:p w14:paraId="1096B0BC" w14:textId="44023788" w:rsidR="000F6E01" w:rsidRPr="00B759D7" w:rsidRDefault="000F6E01" w:rsidP="00B759D7">
                      <w:pPr>
                        <w:jc w:val="center"/>
                        <w:rPr>
                          <w:rFonts w:ascii="Times New Roman" w:hAnsi="Times New Roman" w:cs="Times New Roman"/>
                          <w:sz w:val="24"/>
                          <w:szCs w:val="24"/>
                        </w:rPr>
                      </w:pPr>
                      <w:r w:rsidRPr="00B759D7">
                        <w:rPr>
                          <w:rFonts w:ascii="Times New Roman" w:hAnsi="Times New Roman" w:cs="Times New Roman"/>
                          <w:sz w:val="24"/>
                          <w:szCs w:val="24"/>
                        </w:rPr>
                        <w:t xml:space="preserve">Bandung, </w:t>
                      </w:r>
                      <w:r>
                        <w:rPr>
                          <w:rFonts w:ascii="Times New Roman" w:hAnsi="Times New Roman" w:cs="Times New Roman"/>
                          <w:sz w:val="24"/>
                          <w:szCs w:val="24"/>
                        </w:rPr>
                        <w:t>Mei</w:t>
                      </w:r>
                      <w:r w:rsidRPr="00B759D7">
                        <w:rPr>
                          <w:rFonts w:ascii="Times New Roman" w:hAnsi="Times New Roman" w:cs="Times New Roman"/>
                          <w:sz w:val="24"/>
                          <w:szCs w:val="24"/>
                        </w:rPr>
                        <w:t xml:space="preserve"> 2026</w:t>
                      </w:r>
                    </w:p>
                    <w:p w14:paraId="0006E249" w14:textId="77777777" w:rsidR="000F6E01" w:rsidRPr="00B759D7" w:rsidRDefault="000F6E01" w:rsidP="00B759D7">
                      <w:pPr>
                        <w:rPr>
                          <w:rFonts w:ascii="Times New Roman" w:hAnsi="Times New Roman" w:cs="Times New Roman"/>
                          <w:sz w:val="24"/>
                          <w:szCs w:val="24"/>
                        </w:rPr>
                      </w:pPr>
                    </w:p>
                    <w:p w14:paraId="2323B0A9" w14:textId="77777777" w:rsidR="000F6E01" w:rsidRPr="00B759D7" w:rsidRDefault="000F6E01" w:rsidP="00B759D7">
                      <w:pPr>
                        <w:rPr>
                          <w:rFonts w:ascii="Times New Roman" w:hAnsi="Times New Roman" w:cs="Times New Roman"/>
                          <w:sz w:val="24"/>
                          <w:szCs w:val="24"/>
                        </w:rPr>
                      </w:pPr>
                    </w:p>
                    <w:p w14:paraId="2B3D0855" w14:textId="197C9EEC" w:rsidR="000F6E01" w:rsidRPr="00B759D7" w:rsidRDefault="000F6E01" w:rsidP="00B759D7">
                      <w:pPr>
                        <w:jc w:val="center"/>
                        <w:rPr>
                          <w:rFonts w:ascii="Times New Roman" w:hAnsi="Times New Roman" w:cs="Times New Roman"/>
                          <w:sz w:val="24"/>
                          <w:szCs w:val="24"/>
                        </w:rPr>
                      </w:pPr>
                      <w:r w:rsidRPr="00B759D7">
                        <w:rPr>
                          <w:rFonts w:ascii="Times New Roman" w:hAnsi="Times New Roman" w:cs="Times New Roman"/>
                          <w:sz w:val="24"/>
                          <w:szCs w:val="24"/>
                        </w:rPr>
                        <w:t>Ihksan Mahesa</w:t>
                      </w:r>
                    </w:p>
                  </w:txbxContent>
                </v:textbox>
                <w10:wrap type="square" anchorx="margin"/>
              </v:shape>
            </w:pict>
          </mc:Fallback>
        </mc:AlternateContent>
      </w:r>
    </w:p>
    <w:p w14:paraId="297CBA76" w14:textId="645091D4" w:rsidR="00261199" w:rsidRPr="00755D24" w:rsidRDefault="00261199" w:rsidP="00755D24">
      <w:pPr>
        <w:pStyle w:val="Heading1"/>
        <w:jc w:val="center"/>
        <w:rPr>
          <w:rFonts w:ascii="Times New Roman" w:hAnsi="Times New Roman" w:cs="Times New Roman"/>
          <w:b/>
          <w:bCs/>
          <w:color w:val="000000" w:themeColor="text1"/>
          <w:sz w:val="28"/>
          <w:szCs w:val="28"/>
        </w:rPr>
      </w:pPr>
      <w:bookmarkStart w:id="1" w:name="_Toc229928807"/>
      <w:r w:rsidRPr="00755D24">
        <w:rPr>
          <w:rFonts w:ascii="Times New Roman" w:hAnsi="Times New Roman" w:cs="Times New Roman"/>
          <w:b/>
          <w:bCs/>
          <w:color w:val="000000" w:themeColor="text1"/>
          <w:sz w:val="28"/>
          <w:szCs w:val="28"/>
        </w:rPr>
        <w:lastRenderedPageBreak/>
        <w:t>DAFTAR ISI</w:t>
      </w:r>
      <w:bookmarkEnd w:id="1"/>
    </w:p>
    <w:sdt>
      <w:sdtPr>
        <w:rPr>
          <w:rFonts w:asciiTheme="minorHAnsi" w:eastAsiaTheme="minorHAnsi" w:hAnsiTheme="minorHAnsi" w:cstheme="minorBidi"/>
          <w:color w:val="auto"/>
          <w:kern w:val="2"/>
          <w:sz w:val="22"/>
          <w:szCs w:val="22"/>
          <w:lang w:val="en-ID"/>
          <w14:ligatures w14:val="standardContextual"/>
        </w:rPr>
        <w:id w:val="609706694"/>
        <w:docPartObj>
          <w:docPartGallery w:val="Table of Contents"/>
          <w:docPartUnique/>
        </w:docPartObj>
      </w:sdtPr>
      <w:sdtEndPr>
        <w:rPr>
          <w:b/>
          <w:bCs/>
          <w:noProof/>
        </w:rPr>
      </w:sdtEndPr>
      <w:sdtContent>
        <w:p w14:paraId="00EE6C57" w14:textId="5405AA75" w:rsidR="00634F8C" w:rsidRDefault="00634F8C">
          <w:pPr>
            <w:pStyle w:val="TOCHeading"/>
          </w:pPr>
        </w:p>
        <w:p w14:paraId="3BA1D1BA" w14:textId="3D3DD213" w:rsidR="000F6E01" w:rsidRPr="000A1CFD" w:rsidRDefault="00634F8C" w:rsidP="000A1CFD">
          <w:pPr>
            <w:pStyle w:val="TOC1"/>
            <w:rPr>
              <w:rFonts w:eastAsiaTheme="minorEastAsia"/>
              <w:kern w:val="0"/>
              <w:lang w:val="en-US"/>
              <w14:ligatures w14:val="none"/>
            </w:rPr>
          </w:pPr>
          <w:r w:rsidRPr="000F6E01">
            <w:fldChar w:fldCharType="begin"/>
          </w:r>
          <w:r w:rsidRPr="000F6E01">
            <w:instrText xml:space="preserve"> TOC \o "1-3" \h \z \u </w:instrText>
          </w:r>
          <w:r w:rsidRPr="000F6E01">
            <w:fldChar w:fldCharType="separate"/>
          </w:r>
          <w:hyperlink w:anchor="_Toc229928806" w:history="1">
            <w:r w:rsidR="000F6E01" w:rsidRPr="000A1CFD">
              <w:rPr>
                <w:rStyle w:val="Hyperlink"/>
                <w:u w:val="none"/>
              </w:rPr>
              <w:t>KATA PENGANTAR</w:t>
            </w:r>
            <w:r w:rsidR="000F6E01" w:rsidRPr="000A1CFD">
              <w:rPr>
                <w:webHidden/>
              </w:rPr>
              <w:tab/>
            </w:r>
            <w:r w:rsidR="000F6E01" w:rsidRPr="000A1CFD">
              <w:rPr>
                <w:webHidden/>
              </w:rPr>
              <w:fldChar w:fldCharType="begin"/>
            </w:r>
            <w:r w:rsidR="000F6E01" w:rsidRPr="000A1CFD">
              <w:rPr>
                <w:webHidden/>
              </w:rPr>
              <w:instrText xml:space="preserve"> PAGEREF _Toc229928806 \h </w:instrText>
            </w:r>
            <w:r w:rsidR="000F6E01" w:rsidRPr="000A1CFD">
              <w:rPr>
                <w:webHidden/>
              </w:rPr>
            </w:r>
            <w:r w:rsidR="000F6E01" w:rsidRPr="000A1CFD">
              <w:rPr>
                <w:webHidden/>
              </w:rPr>
              <w:fldChar w:fldCharType="separate"/>
            </w:r>
            <w:r w:rsidR="000F6E01" w:rsidRPr="000A1CFD">
              <w:rPr>
                <w:webHidden/>
              </w:rPr>
              <w:t>iii</w:t>
            </w:r>
            <w:r w:rsidR="000F6E01" w:rsidRPr="000A1CFD">
              <w:rPr>
                <w:webHidden/>
              </w:rPr>
              <w:fldChar w:fldCharType="end"/>
            </w:r>
          </w:hyperlink>
        </w:p>
        <w:p w14:paraId="49F78DC2" w14:textId="041A161A" w:rsidR="000F6E01" w:rsidRPr="000A1CFD" w:rsidRDefault="000F6E01" w:rsidP="000A1CFD">
          <w:pPr>
            <w:pStyle w:val="TOC1"/>
            <w:rPr>
              <w:rFonts w:eastAsiaTheme="minorEastAsia"/>
              <w:kern w:val="0"/>
              <w:lang w:val="en-US"/>
              <w14:ligatures w14:val="none"/>
            </w:rPr>
          </w:pPr>
          <w:hyperlink w:anchor="_Toc229928807" w:history="1">
            <w:r w:rsidRPr="000A1CFD">
              <w:rPr>
                <w:rStyle w:val="Hyperlink"/>
                <w:u w:val="none"/>
              </w:rPr>
              <w:t>DAFTAR ISI</w:t>
            </w:r>
            <w:r w:rsidRPr="000A1CFD">
              <w:rPr>
                <w:webHidden/>
              </w:rPr>
              <w:tab/>
            </w:r>
            <w:r w:rsidRPr="000A1CFD">
              <w:rPr>
                <w:webHidden/>
              </w:rPr>
              <w:fldChar w:fldCharType="begin"/>
            </w:r>
            <w:r w:rsidRPr="000A1CFD">
              <w:rPr>
                <w:webHidden/>
              </w:rPr>
              <w:instrText xml:space="preserve"> PAGEREF _Toc229928807 \h </w:instrText>
            </w:r>
            <w:r w:rsidRPr="000A1CFD">
              <w:rPr>
                <w:webHidden/>
              </w:rPr>
            </w:r>
            <w:r w:rsidRPr="000A1CFD">
              <w:rPr>
                <w:webHidden/>
              </w:rPr>
              <w:fldChar w:fldCharType="separate"/>
            </w:r>
            <w:r w:rsidRPr="000A1CFD">
              <w:rPr>
                <w:webHidden/>
              </w:rPr>
              <w:t>vi</w:t>
            </w:r>
            <w:r w:rsidRPr="000A1CFD">
              <w:rPr>
                <w:webHidden/>
              </w:rPr>
              <w:fldChar w:fldCharType="end"/>
            </w:r>
          </w:hyperlink>
        </w:p>
        <w:p w14:paraId="3906265E" w14:textId="539F17CB" w:rsidR="000F6E01" w:rsidRPr="000A1CFD" w:rsidRDefault="000F6E01" w:rsidP="000A1CFD">
          <w:pPr>
            <w:pStyle w:val="TOC1"/>
            <w:rPr>
              <w:rFonts w:eastAsiaTheme="minorEastAsia"/>
              <w:kern w:val="0"/>
              <w:lang w:val="en-US"/>
              <w14:ligatures w14:val="none"/>
            </w:rPr>
          </w:pPr>
          <w:hyperlink w:anchor="_Toc229928808" w:history="1">
            <w:r w:rsidRPr="000A1CFD">
              <w:rPr>
                <w:rStyle w:val="Hyperlink"/>
                <w:u w:val="none"/>
              </w:rPr>
              <w:t>DAFTAR TABEL</w:t>
            </w:r>
            <w:r w:rsidRPr="000A1CFD">
              <w:rPr>
                <w:webHidden/>
              </w:rPr>
              <w:tab/>
            </w:r>
            <w:r w:rsidRPr="000A1CFD">
              <w:rPr>
                <w:webHidden/>
              </w:rPr>
              <w:fldChar w:fldCharType="begin"/>
            </w:r>
            <w:r w:rsidRPr="000A1CFD">
              <w:rPr>
                <w:webHidden/>
              </w:rPr>
              <w:instrText xml:space="preserve"> PAGEREF _Toc229928808 \h </w:instrText>
            </w:r>
            <w:r w:rsidRPr="000A1CFD">
              <w:rPr>
                <w:webHidden/>
              </w:rPr>
            </w:r>
            <w:r w:rsidRPr="000A1CFD">
              <w:rPr>
                <w:webHidden/>
              </w:rPr>
              <w:fldChar w:fldCharType="separate"/>
            </w:r>
            <w:r w:rsidRPr="000A1CFD">
              <w:rPr>
                <w:webHidden/>
              </w:rPr>
              <w:t>viii</w:t>
            </w:r>
            <w:r w:rsidRPr="000A1CFD">
              <w:rPr>
                <w:webHidden/>
              </w:rPr>
              <w:fldChar w:fldCharType="end"/>
            </w:r>
          </w:hyperlink>
        </w:p>
        <w:p w14:paraId="3BFAA44A" w14:textId="11120478" w:rsidR="000F6E01" w:rsidRPr="000A1CFD" w:rsidRDefault="000F6E01" w:rsidP="000A1CFD">
          <w:pPr>
            <w:pStyle w:val="TOC1"/>
            <w:rPr>
              <w:rFonts w:eastAsiaTheme="minorEastAsia"/>
              <w:kern w:val="0"/>
              <w:lang w:val="en-US"/>
              <w14:ligatures w14:val="none"/>
            </w:rPr>
          </w:pPr>
          <w:hyperlink w:anchor="_Toc229928809" w:history="1">
            <w:r w:rsidRPr="000A1CFD">
              <w:rPr>
                <w:rStyle w:val="Hyperlink"/>
                <w:u w:val="none"/>
              </w:rPr>
              <w:t>DAFTAR GAMBAR</w:t>
            </w:r>
            <w:r w:rsidRPr="000A1CFD">
              <w:rPr>
                <w:webHidden/>
              </w:rPr>
              <w:tab/>
            </w:r>
            <w:r w:rsidRPr="000A1CFD">
              <w:rPr>
                <w:webHidden/>
              </w:rPr>
              <w:fldChar w:fldCharType="begin"/>
            </w:r>
            <w:r w:rsidRPr="000A1CFD">
              <w:rPr>
                <w:webHidden/>
              </w:rPr>
              <w:instrText xml:space="preserve"> PAGEREF _Toc229928809 \h </w:instrText>
            </w:r>
            <w:r w:rsidRPr="000A1CFD">
              <w:rPr>
                <w:webHidden/>
              </w:rPr>
            </w:r>
            <w:r w:rsidRPr="000A1CFD">
              <w:rPr>
                <w:webHidden/>
              </w:rPr>
              <w:fldChar w:fldCharType="separate"/>
            </w:r>
            <w:r w:rsidRPr="000A1CFD">
              <w:rPr>
                <w:webHidden/>
              </w:rPr>
              <w:t>ix</w:t>
            </w:r>
            <w:r w:rsidRPr="000A1CFD">
              <w:rPr>
                <w:webHidden/>
              </w:rPr>
              <w:fldChar w:fldCharType="end"/>
            </w:r>
          </w:hyperlink>
        </w:p>
        <w:p w14:paraId="7C62A104" w14:textId="5B66ECFE" w:rsidR="000F6E01" w:rsidRPr="000A1CFD" w:rsidRDefault="000F6E01" w:rsidP="000A1CFD">
          <w:pPr>
            <w:pStyle w:val="TOC1"/>
            <w:rPr>
              <w:rFonts w:eastAsiaTheme="minorEastAsia"/>
              <w:kern w:val="0"/>
              <w:lang w:val="en-US"/>
              <w14:ligatures w14:val="none"/>
            </w:rPr>
          </w:pPr>
          <w:hyperlink w:anchor="_Toc229928810" w:history="1">
            <w:r w:rsidRPr="000A1CFD">
              <w:rPr>
                <w:rStyle w:val="Hyperlink"/>
                <w:u w:val="none"/>
              </w:rPr>
              <w:t>BAB I</w:t>
            </w:r>
          </w:hyperlink>
          <w:r w:rsidRPr="000A1CFD">
            <w:rPr>
              <w:rStyle w:val="Hyperlink"/>
              <w:u w:val="none"/>
            </w:rPr>
            <w:t xml:space="preserve"> </w:t>
          </w:r>
          <w:hyperlink w:anchor="_Toc229928811" w:history="1">
            <w:r w:rsidRPr="000A1CFD">
              <w:rPr>
                <w:rStyle w:val="Hyperlink"/>
                <w:u w:val="none"/>
              </w:rPr>
              <w:t>PENDAHULUAN</w:t>
            </w:r>
            <w:r w:rsidRPr="000A1CFD">
              <w:rPr>
                <w:webHidden/>
              </w:rPr>
              <w:tab/>
            </w:r>
            <w:r w:rsidRPr="000A1CFD">
              <w:rPr>
                <w:webHidden/>
              </w:rPr>
              <w:fldChar w:fldCharType="begin"/>
            </w:r>
            <w:r w:rsidRPr="000A1CFD">
              <w:rPr>
                <w:webHidden/>
              </w:rPr>
              <w:instrText xml:space="preserve"> PAGEREF _Toc229928811 \h </w:instrText>
            </w:r>
            <w:r w:rsidRPr="000A1CFD">
              <w:rPr>
                <w:webHidden/>
              </w:rPr>
            </w:r>
            <w:r w:rsidRPr="000A1CFD">
              <w:rPr>
                <w:webHidden/>
              </w:rPr>
              <w:fldChar w:fldCharType="separate"/>
            </w:r>
            <w:r w:rsidRPr="000A1CFD">
              <w:rPr>
                <w:webHidden/>
              </w:rPr>
              <w:t>1</w:t>
            </w:r>
            <w:r w:rsidRPr="000A1CFD">
              <w:rPr>
                <w:webHidden/>
              </w:rPr>
              <w:fldChar w:fldCharType="end"/>
            </w:r>
          </w:hyperlink>
        </w:p>
        <w:p w14:paraId="6EC823FD" w14:textId="28895BC9"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12" w:history="1">
            <w:r w:rsidRPr="000A1CFD">
              <w:rPr>
                <w:rStyle w:val="Hyperlink"/>
                <w:rFonts w:ascii="Times New Roman" w:hAnsi="Times New Roman" w:cs="Times New Roman"/>
                <w:noProof/>
                <w:sz w:val="24"/>
                <w:szCs w:val="24"/>
                <w:u w:val="none"/>
              </w:rPr>
              <w:t>1.1 Latar Belakang</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_Toc229928812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1</w:t>
            </w:r>
            <w:r w:rsidRPr="000A1CFD">
              <w:rPr>
                <w:rFonts w:ascii="Times New Roman" w:hAnsi="Times New Roman" w:cs="Times New Roman"/>
                <w:noProof/>
                <w:webHidden/>
                <w:sz w:val="24"/>
                <w:szCs w:val="24"/>
              </w:rPr>
              <w:fldChar w:fldCharType="end"/>
            </w:r>
          </w:hyperlink>
        </w:p>
        <w:p w14:paraId="0F19A5C3" w14:textId="77A202A1"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13" w:history="1">
            <w:r w:rsidRPr="000A1CFD">
              <w:rPr>
                <w:rStyle w:val="Hyperlink"/>
                <w:rFonts w:ascii="Times New Roman" w:hAnsi="Times New Roman" w:cs="Times New Roman"/>
                <w:noProof/>
                <w:sz w:val="24"/>
                <w:szCs w:val="24"/>
                <w:u w:val="none"/>
              </w:rPr>
              <w:t>1.2 Rumusan Masalah</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_Toc229928813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9</w:t>
            </w:r>
            <w:r w:rsidRPr="000A1CFD">
              <w:rPr>
                <w:rFonts w:ascii="Times New Roman" w:hAnsi="Times New Roman" w:cs="Times New Roman"/>
                <w:noProof/>
                <w:webHidden/>
                <w:sz w:val="24"/>
                <w:szCs w:val="24"/>
              </w:rPr>
              <w:fldChar w:fldCharType="end"/>
            </w:r>
          </w:hyperlink>
        </w:p>
        <w:p w14:paraId="65F8DF43" w14:textId="0364BACB"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14" w:history="1">
            <w:r w:rsidRPr="000A1CFD">
              <w:rPr>
                <w:rStyle w:val="Hyperlink"/>
                <w:rFonts w:ascii="Times New Roman" w:hAnsi="Times New Roman" w:cs="Times New Roman"/>
                <w:noProof/>
                <w:sz w:val="24"/>
                <w:szCs w:val="24"/>
                <w:u w:val="none"/>
              </w:rPr>
              <w:t>1.3 Tujuan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_Toc229928814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10</w:t>
            </w:r>
            <w:r w:rsidRPr="000A1CFD">
              <w:rPr>
                <w:rFonts w:ascii="Times New Roman" w:hAnsi="Times New Roman" w:cs="Times New Roman"/>
                <w:noProof/>
                <w:webHidden/>
                <w:sz w:val="24"/>
                <w:szCs w:val="24"/>
              </w:rPr>
              <w:fldChar w:fldCharType="end"/>
            </w:r>
          </w:hyperlink>
        </w:p>
        <w:p w14:paraId="1799FABD" w14:textId="2AD92AE0"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15" w:history="1">
            <w:r w:rsidRPr="000A1CFD">
              <w:rPr>
                <w:rStyle w:val="Hyperlink"/>
                <w:rFonts w:ascii="Times New Roman" w:hAnsi="Times New Roman" w:cs="Times New Roman"/>
                <w:noProof/>
                <w:sz w:val="24"/>
                <w:szCs w:val="24"/>
                <w:u w:val="none"/>
              </w:rPr>
              <w:t>1.4 Kegunaan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_Toc229928815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11</w:t>
            </w:r>
            <w:r w:rsidRPr="000A1CFD">
              <w:rPr>
                <w:rFonts w:ascii="Times New Roman" w:hAnsi="Times New Roman" w:cs="Times New Roman"/>
                <w:noProof/>
                <w:webHidden/>
                <w:sz w:val="24"/>
                <w:szCs w:val="24"/>
              </w:rPr>
              <w:fldChar w:fldCharType="end"/>
            </w:r>
          </w:hyperlink>
        </w:p>
        <w:p w14:paraId="0934DFA2" w14:textId="514122F4" w:rsidR="000F6E01" w:rsidRPr="000A1CFD" w:rsidRDefault="000F6E01" w:rsidP="000F6E01">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16" w:history="1">
            <w:r w:rsidRPr="000A1CFD">
              <w:rPr>
                <w:rStyle w:val="Hyperlink"/>
                <w:rFonts w:ascii="Times New Roman" w:hAnsi="Times New Roman" w:cs="Times New Roman"/>
                <w:noProof/>
                <w:sz w:val="24"/>
                <w:szCs w:val="24"/>
                <w:u w:val="none"/>
              </w:rPr>
              <w:t>1.4.1 Kegunaan Teoritis</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_Toc229928816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11</w:t>
            </w:r>
            <w:r w:rsidRPr="000A1CFD">
              <w:rPr>
                <w:rFonts w:ascii="Times New Roman" w:hAnsi="Times New Roman" w:cs="Times New Roman"/>
                <w:noProof/>
                <w:webHidden/>
                <w:sz w:val="24"/>
                <w:szCs w:val="24"/>
              </w:rPr>
              <w:fldChar w:fldCharType="end"/>
            </w:r>
          </w:hyperlink>
        </w:p>
        <w:p w14:paraId="4C73FB74" w14:textId="12265332" w:rsidR="000F6E01" w:rsidRPr="000A1CFD" w:rsidRDefault="000F6E01" w:rsidP="000F6E01">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17" w:history="1">
            <w:r w:rsidRPr="000A1CFD">
              <w:rPr>
                <w:rStyle w:val="Hyperlink"/>
                <w:rFonts w:ascii="Times New Roman" w:hAnsi="Times New Roman" w:cs="Times New Roman"/>
                <w:noProof/>
                <w:sz w:val="24"/>
                <w:szCs w:val="24"/>
                <w:u w:val="none"/>
              </w:rPr>
              <w:t>1.4.2 Kegunaan Praktis</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_Toc229928817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11</w:t>
            </w:r>
            <w:r w:rsidRPr="000A1CFD">
              <w:rPr>
                <w:rFonts w:ascii="Times New Roman" w:hAnsi="Times New Roman" w:cs="Times New Roman"/>
                <w:noProof/>
                <w:webHidden/>
                <w:sz w:val="24"/>
                <w:szCs w:val="24"/>
              </w:rPr>
              <w:fldChar w:fldCharType="end"/>
            </w:r>
          </w:hyperlink>
        </w:p>
        <w:p w14:paraId="1882746C" w14:textId="2C411533"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18" w:history="1">
            <w:r w:rsidRPr="000A1CFD">
              <w:rPr>
                <w:rStyle w:val="Hyperlink"/>
                <w:rFonts w:ascii="Times New Roman" w:hAnsi="Times New Roman" w:cs="Times New Roman"/>
                <w:noProof/>
                <w:sz w:val="24"/>
                <w:szCs w:val="24"/>
                <w:u w:val="none"/>
              </w:rPr>
              <w:t>1.5 Lokasi dan Waktu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_Toc229928818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12</w:t>
            </w:r>
            <w:r w:rsidRPr="000A1CFD">
              <w:rPr>
                <w:rFonts w:ascii="Times New Roman" w:hAnsi="Times New Roman" w:cs="Times New Roman"/>
                <w:noProof/>
                <w:webHidden/>
                <w:sz w:val="24"/>
                <w:szCs w:val="24"/>
              </w:rPr>
              <w:fldChar w:fldCharType="end"/>
            </w:r>
          </w:hyperlink>
        </w:p>
        <w:p w14:paraId="5C22F92C" w14:textId="3F40F1BA" w:rsidR="000F6E01" w:rsidRPr="000A1CFD" w:rsidRDefault="000F6E01" w:rsidP="000A1CFD">
          <w:pPr>
            <w:pStyle w:val="TOC1"/>
            <w:rPr>
              <w:rFonts w:eastAsiaTheme="minorEastAsia"/>
              <w:kern w:val="0"/>
              <w:lang w:val="en-US"/>
              <w14:ligatures w14:val="none"/>
            </w:rPr>
          </w:pPr>
          <w:hyperlink w:anchor="_Toc229928819" w:history="1">
            <w:r w:rsidRPr="000A1CFD">
              <w:rPr>
                <w:rStyle w:val="Hyperlink"/>
                <w:u w:val="none"/>
              </w:rPr>
              <w:t>BAB II</w:t>
            </w:r>
          </w:hyperlink>
          <w:r w:rsidRPr="000A1CFD">
            <w:rPr>
              <w:rStyle w:val="Hyperlink"/>
              <w:u w:val="none"/>
            </w:rPr>
            <w:t xml:space="preserve"> </w:t>
          </w:r>
          <w:hyperlink w:anchor="_Toc229928820" w:history="1">
            <w:r w:rsidRPr="000A1CFD">
              <w:rPr>
                <w:rStyle w:val="Hyperlink"/>
                <w:u w:val="none"/>
              </w:rPr>
              <w:t>KAJIAN PUSTAKA, KERANGKA PEMIKIRAN DAN HIPOTESIS</w:t>
            </w:r>
            <w:r w:rsidRPr="000A1CFD">
              <w:rPr>
                <w:webHidden/>
              </w:rPr>
              <w:tab/>
            </w:r>
            <w:r w:rsidRPr="000A1CFD">
              <w:rPr>
                <w:webHidden/>
              </w:rPr>
              <w:fldChar w:fldCharType="begin"/>
            </w:r>
            <w:r w:rsidRPr="000A1CFD">
              <w:rPr>
                <w:webHidden/>
              </w:rPr>
              <w:instrText xml:space="preserve"> PAGEREF _Toc229928820 \h </w:instrText>
            </w:r>
            <w:r w:rsidRPr="000A1CFD">
              <w:rPr>
                <w:webHidden/>
              </w:rPr>
            </w:r>
            <w:r w:rsidRPr="000A1CFD">
              <w:rPr>
                <w:webHidden/>
              </w:rPr>
              <w:fldChar w:fldCharType="separate"/>
            </w:r>
            <w:r w:rsidRPr="000A1CFD">
              <w:rPr>
                <w:webHidden/>
              </w:rPr>
              <w:t>13</w:t>
            </w:r>
            <w:r w:rsidRPr="000A1CFD">
              <w:rPr>
                <w:webHidden/>
              </w:rPr>
              <w:fldChar w:fldCharType="end"/>
            </w:r>
          </w:hyperlink>
        </w:p>
        <w:p w14:paraId="44BDE40D" w14:textId="6F743201"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21" w:history="1">
            <w:r w:rsidRPr="000A1CFD">
              <w:rPr>
                <w:rStyle w:val="Hyperlink"/>
                <w:rFonts w:ascii="Times New Roman" w:hAnsi="Times New Roman" w:cs="Times New Roman"/>
                <w:noProof/>
                <w:sz w:val="24"/>
                <w:szCs w:val="24"/>
                <w:u w:val="none"/>
              </w:rPr>
              <w:t>2.1 Kajian Pustaka</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_Toc229928821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13</w:t>
            </w:r>
            <w:r w:rsidRPr="000A1CFD">
              <w:rPr>
                <w:rFonts w:ascii="Times New Roman" w:hAnsi="Times New Roman" w:cs="Times New Roman"/>
                <w:noProof/>
                <w:webHidden/>
                <w:sz w:val="24"/>
                <w:szCs w:val="24"/>
              </w:rPr>
              <w:fldChar w:fldCharType="end"/>
            </w:r>
          </w:hyperlink>
        </w:p>
        <w:p w14:paraId="43E2A31C" w14:textId="693EFBD3"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22" w:history="1">
            <w:r w:rsidRPr="000A1CFD">
              <w:rPr>
                <w:rStyle w:val="Hyperlink"/>
                <w:rFonts w:ascii="Times New Roman" w:hAnsi="Times New Roman" w:cs="Times New Roman"/>
                <w:noProof/>
                <w:sz w:val="24"/>
                <w:szCs w:val="24"/>
                <w:u w:val="none"/>
              </w:rPr>
              <w:t>2.1.1 Kompetensi Digital</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_Toc229928822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13</w:t>
            </w:r>
            <w:r w:rsidRPr="000A1CFD">
              <w:rPr>
                <w:rFonts w:ascii="Times New Roman" w:hAnsi="Times New Roman" w:cs="Times New Roman"/>
                <w:noProof/>
                <w:webHidden/>
                <w:sz w:val="24"/>
                <w:szCs w:val="24"/>
              </w:rPr>
              <w:fldChar w:fldCharType="end"/>
            </w:r>
          </w:hyperlink>
        </w:p>
        <w:p w14:paraId="68984196" w14:textId="7F7C8908"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23" w:history="1">
            <w:r w:rsidRPr="000A1CFD">
              <w:rPr>
                <w:rStyle w:val="Hyperlink"/>
                <w:rFonts w:ascii="Times New Roman" w:hAnsi="Times New Roman" w:cs="Times New Roman"/>
                <w:noProof/>
                <w:sz w:val="24"/>
                <w:szCs w:val="24"/>
                <w:u w:val="none"/>
              </w:rPr>
              <w:t>2.1.2 Kecerdasan Emosional</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_Toc229928823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19</w:t>
            </w:r>
            <w:r w:rsidRPr="000A1CFD">
              <w:rPr>
                <w:rFonts w:ascii="Times New Roman" w:hAnsi="Times New Roman" w:cs="Times New Roman"/>
                <w:noProof/>
                <w:webHidden/>
                <w:sz w:val="24"/>
                <w:szCs w:val="24"/>
              </w:rPr>
              <w:fldChar w:fldCharType="end"/>
            </w:r>
          </w:hyperlink>
        </w:p>
        <w:p w14:paraId="3418FE38" w14:textId="498D54F4"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24" w:history="1">
            <w:r w:rsidRPr="000A1CFD">
              <w:rPr>
                <w:rStyle w:val="Hyperlink"/>
                <w:rFonts w:ascii="Times New Roman" w:hAnsi="Times New Roman" w:cs="Times New Roman"/>
                <w:noProof/>
                <w:sz w:val="24"/>
                <w:szCs w:val="24"/>
                <w:u w:val="none"/>
              </w:rPr>
              <w:t>2.1.3 Motivasi Kerja</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_Toc229928824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24</w:t>
            </w:r>
            <w:r w:rsidRPr="000A1CFD">
              <w:rPr>
                <w:rFonts w:ascii="Times New Roman" w:hAnsi="Times New Roman" w:cs="Times New Roman"/>
                <w:noProof/>
                <w:webHidden/>
                <w:sz w:val="24"/>
                <w:szCs w:val="24"/>
              </w:rPr>
              <w:fldChar w:fldCharType="end"/>
            </w:r>
          </w:hyperlink>
        </w:p>
        <w:p w14:paraId="3DDD854F" w14:textId="154550CC"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25" w:history="1">
            <w:r w:rsidRPr="000A1CFD">
              <w:rPr>
                <w:rStyle w:val="Hyperlink"/>
                <w:rFonts w:ascii="Times New Roman" w:hAnsi="Times New Roman" w:cs="Times New Roman"/>
                <w:noProof/>
                <w:sz w:val="24"/>
                <w:szCs w:val="24"/>
                <w:u w:val="none"/>
              </w:rPr>
              <w:t>2.1.4 Kinerja Auditor Internal</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_Toc229928825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28</w:t>
            </w:r>
            <w:r w:rsidRPr="000A1CFD">
              <w:rPr>
                <w:rFonts w:ascii="Times New Roman" w:hAnsi="Times New Roman" w:cs="Times New Roman"/>
                <w:noProof/>
                <w:webHidden/>
                <w:sz w:val="24"/>
                <w:szCs w:val="24"/>
              </w:rPr>
              <w:fldChar w:fldCharType="end"/>
            </w:r>
          </w:hyperlink>
        </w:p>
        <w:p w14:paraId="764FEECE" w14:textId="77B474B8"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26" w:history="1">
            <w:r w:rsidRPr="000A1CFD">
              <w:rPr>
                <w:rStyle w:val="Hyperlink"/>
                <w:rFonts w:ascii="Times New Roman" w:hAnsi="Times New Roman" w:cs="Times New Roman"/>
                <w:noProof/>
                <w:sz w:val="24"/>
                <w:szCs w:val="24"/>
                <w:u w:val="none"/>
              </w:rPr>
              <w:t>2.1.5 Penelitian Terdahulu</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_Toc229928826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32</w:t>
            </w:r>
            <w:r w:rsidRPr="000A1CFD">
              <w:rPr>
                <w:rFonts w:ascii="Times New Roman" w:hAnsi="Times New Roman" w:cs="Times New Roman"/>
                <w:noProof/>
                <w:webHidden/>
                <w:sz w:val="24"/>
                <w:szCs w:val="24"/>
              </w:rPr>
              <w:fldChar w:fldCharType="end"/>
            </w:r>
          </w:hyperlink>
        </w:p>
        <w:p w14:paraId="73893D22" w14:textId="3F224E01"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27" w:history="1">
            <w:r w:rsidRPr="000A1CFD">
              <w:rPr>
                <w:rStyle w:val="Hyperlink"/>
                <w:rFonts w:ascii="Times New Roman" w:hAnsi="Times New Roman" w:cs="Times New Roman"/>
                <w:noProof/>
                <w:sz w:val="24"/>
                <w:szCs w:val="24"/>
                <w:u w:val="none"/>
              </w:rPr>
              <w:t>2.2 Kerangka Pemikiran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_Toc229928827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36</w:t>
            </w:r>
            <w:r w:rsidRPr="000A1CFD">
              <w:rPr>
                <w:rFonts w:ascii="Times New Roman" w:hAnsi="Times New Roman" w:cs="Times New Roman"/>
                <w:noProof/>
                <w:webHidden/>
                <w:sz w:val="24"/>
                <w:szCs w:val="24"/>
              </w:rPr>
              <w:fldChar w:fldCharType="end"/>
            </w:r>
          </w:hyperlink>
        </w:p>
        <w:p w14:paraId="72FB3B8F" w14:textId="724A91F8"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28" w:history="1">
            <w:r w:rsidRPr="000A1CFD">
              <w:rPr>
                <w:rStyle w:val="Hyperlink"/>
                <w:rFonts w:ascii="Times New Roman" w:hAnsi="Times New Roman" w:cs="Times New Roman"/>
                <w:noProof/>
                <w:sz w:val="24"/>
                <w:szCs w:val="24"/>
                <w:u w:val="none"/>
              </w:rPr>
              <w:t>2.3 Hipotesis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_Toc229928828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42</w:t>
            </w:r>
            <w:r w:rsidRPr="000A1CFD">
              <w:rPr>
                <w:rFonts w:ascii="Times New Roman" w:hAnsi="Times New Roman" w:cs="Times New Roman"/>
                <w:noProof/>
                <w:webHidden/>
                <w:sz w:val="24"/>
                <w:szCs w:val="24"/>
              </w:rPr>
              <w:fldChar w:fldCharType="end"/>
            </w:r>
          </w:hyperlink>
        </w:p>
        <w:p w14:paraId="5574A40F" w14:textId="6068730C" w:rsidR="000F6E01" w:rsidRPr="000A1CFD" w:rsidRDefault="000F6E01" w:rsidP="000A1CFD">
          <w:pPr>
            <w:pStyle w:val="TOC1"/>
            <w:rPr>
              <w:rFonts w:eastAsiaTheme="minorEastAsia"/>
              <w:kern w:val="0"/>
              <w:lang w:val="en-US"/>
              <w14:ligatures w14:val="none"/>
            </w:rPr>
          </w:pPr>
          <w:hyperlink w:anchor="_Toc229928829" w:history="1">
            <w:r w:rsidRPr="000A1CFD">
              <w:rPr>
                <w:rStyle w:val="Hyperlink"/>
                <w:u w:val="none"/>
              </w:rPr>
              <w:t>BAB III</w:t>
            </w:r>
            <w:r w:rsidRPr="000A1CFD">
              <w:rPr>
                <w:webHidden/>
              </w:rPr>
              <w:tab/>
            </w:r>
          </w:hyperlink>
          <w:r w:rsidRPr="000A1CFD">
            <w:rPr>
              <w:rStyle w:val="Hyperlink"/>
              <w:u w:val="none"/>
            </w:rPr>
            <w:t xml:space="preserve"> </w:t>
          </w:r>
          <w:hyperlink w:anchor="_Toc229928830" w:history="1">
            <w:r w:rsidRPr="000A1CFD">
              <w:rPr>
                <w:rStyle w:val="Hyperlink"/>
                <w:u w:val="none"/>
              </w:rPr>
              <w:t>METODE PENELITIAN</w:t>
            </w:r>
            <w:r w:rsidRPr="000A1CFD">
              <w:rPr>
                <w:webHidden/>
              </w:rPr>
              <w:tab/>
            </w:r>
            <w:r w:rsidRPr="000A1CFD">
              <w:rPr>
                <w:webHidden/>
              </w:rPr>
              <w:fldChar w:fldCharType="begin"/>
            </w:r>
            <w:r w:rsidRPr="000A1CFD">
              <w:rPr>
                <w:webHidden/>
              </w:rPr>
              <w:instrText xml:space="preserve"> PAGEREF _Toc229928830 \h </w:instrText>
            </w:r>
            <w:r w:rsidRPr="000A1CFD">
              <w:rPr>
                <w:webHidden/>
              </w:rPr>
            </w:r>
            <w:r w:rsidRPr="000A1CFD">
              <w:rPr>
                <w:webHidden/>
              </w:rPr>
              <w:fldChar w:fldCharType="separate"/>
            </w:r>
            <w:r w:rsidRPr="000A1CFD">
              <w:rPr>
                <w:webHidden/>
              </w:rPr>
              <w:t>43</w:t>
            </w:r>
            <w:r w:rsidRPr="000A1CFD">
              <w:rPr>
                <w:webHidden/>
              </w:rPr>
              <w:fldChar w:fldCharType="end"/>
            </w:r>
          </w:hyperlink>
        </w:p>
        <w:p w14:paraId="76C6ACE9" w14:textId="63E1D5EA"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31" w:history="1">
            <w:r w:rsidRPr="000A1CFD">
              <w:rPr>
                <w:rStyle w:val="Hyperlink"/>
                <w:rFonts w:ascii="Times New Roman" w:hAnsi="Times New Roman" w:cs="Times New Roman"/>
                <w:noProof/>
                <w:sz w:val="24"/>
                <w:szCs w:val="24"/>
                <w:u w:val="none"/>
              </w:rPr>
              <w:t>3.1 Metode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_Toc229928831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43</w:t>
            </w:r>
            <w:r w:rsidRPr="000A1CFD">
              <w:rPr>
                <w:rFonts w:ascii="Times New Roman" w:hAnsi="Times New Roman" w:cs="Times New Roman"/>
                <w:noProof/>
                <w:webHidden/>
                <w:sz w:val="24"/>
                <w:szCs w:val="24"/>
              </w:rPr>
              <w:fldChar w:fldCharType="end"/>
            </w:r>
          </w:hyperlink>
        </w:p>
        <w:p w14:paraId="3EE46234" w14:textId="2B4FA515"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32" w:history="1">
            <w:r w:rsidRPr="000A1CFD">
              <w:rPr>
                <w:rStyle w:val="Hyperlink"/>
                <w:rFonts w:ascii="Times New Roman" w:hAnsi="Times New Roman" w:cs="Times New Roman"/>
                <w:noProof/>
                <w:sz w:val="24"/>
                <w:szCs w:val="24"/>
                <w:u w:val="none"/>
              </w:rPr>
              <w:t>3.1.1 Metode Penelitian yang Digunakan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_Toc229928832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43</w:t>
            </w:r>
            <w:r w:rsidRPr="000A1CFD">
              <w:rPr>
                <w:rFonts w:ascii="Times New Roman" w:hAnsi="Times New Roman" w:cs="Times New Roman"/>
                <w:noProof/>
                <w:webHidden/>
                <w:sz w:val="24"/>
                <w:szCs w:val="24"/>
              </w:rPr>
              <w:fldChar w:fldCharType="end"/>
            </w:r>
          </w:hyperlink>
        </w:p>
        <w:p w14:paraId="5A982C99" w14:textId="355F0897"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33" w:history="1">
            <w:r w:rsidRPr="000A1CFD">
              <w:rPr>
                <w:rStyle w:val="Hyperlink"/>
                <w:rFonts w:ascii="Times New Roman" w:hAnsi="Times New Roman" w:cs="Times New Roman"/>
                <w:noProof/>
                <w:sz w:val="24"/>
                <w:szCs w:val="24"/>
                <w:u w:val="none"/>
              </w:rPr>
              <w:t>3.1.2 Pendekatan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_Toc229928833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44</w:t>
            </w:r>
            <w:r w:rsidRPr="000A1CFD">
              <w:rPr>
                <w:rFonts w:ascii="Times New Roman" w:hAnsi="Times New Roman" w:cs="Times New Roman"/>
                <w:noProof/>
                <w:webHidden/>
                <w:sz w:val="24"/>
                <w:szCs w:val="24"/>
              </w:rPr>
              <w:fldChar w:fldCharType="end"/>
            </w:r>
          </w:hyperlink>
        </w:p>
        <w:p w14:paraId="1AF3BCE8" w14:textId="4386BA04"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34" w:history="1">
            <w:r w:rsidRPr="000A1CFD">
              <w:rPr>
                <w:rStyle w:val="Hyperlink"/>
                <w:rFonts w:ascii="Times New Roman" w:hAnsi="Times New Roman" w:cs="Times New Roman"/>
                <w:noProof/>
                <w:sz w:val="24"/>
                <w:szCs w:val="24"/>
                <w:u w:val="none"/>
              </w:rPr>
              <w:t>3.1.3 Objek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_Toc229928834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45</w:t>
            </w:r>
            <w:r w:rsidRPr="000A1CFD">
              <w:rPr>
                <w:rFonts w:ascii="Times New Roman" w:hAnsi="Times New Roman" w:cs="Times New Roman"/>
                <w:noProof/>
                <w:webHidden/>
                <w:sz w:val="24"/>
                <w:szCs w:val="24"/>
              </w:rPr>
              <w:fldChar w:fldCharType="end"/>
            </w:r>
          </w:hyperlink>
        </w:p>
        <w:p w14:paraId="13A2C329" w14:textId="325D2671"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35" w:history="1">
            <w:r w:rsidRPr="000A1CFD">
              <w:rPr>
                <w:rStyle w:val="Hyperlink"/>
                <w:rFonts w:ascii="Times New Roman" w:hAnsi="Times New Roman" w:cs="Times New Roman"/>
                <w:noProof/>
                <w:sz w:val="24"/>
                <w:szCs w:val="24"/>
                <w:u w:val="none"/>
              </w:rPr>
              <w:t>3.1.4 Model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_Toc229928835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46</w:t>
            </w:r>
            <w:r w:rsidRPr="000A1CFD">
              <w:rPr>
                <w:rFonts w:ascii="Times New Roman" w:hAnsi="Times New Roman" w:cs="Times New Roman"/>
                <w:noProof/>
                <w:webHidden/>
                <w:sz w:val="24"/>
                <w:szCs w:val="24"/>
              </w:rPr>
              <w:fldChar w:fldCharType="end"/>
            </w:r>
          </w:hyperlink>
        </w:p>
        <w:p w14:paraId="6625BC2E" w14:textId="09E1A603"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36" w:history="1">
            <w:r w:rsidRPr="000A1CFD">
              <w:rPr>
                <w:rStyle w:val="Hyperlink"/>
                <w:rFonts w:ascii="Times New Roman" w:hAnsi="Times New Roman" w:cs="Times New Roman"/>
                <w:noProof/>
                <w:sz w:val="24"/>
                <w:szCs w:val="24"/>
                <w:u w:val="none"/>
              </w:rPr>
              <w:t>3.2 Variabel dan Operasionalisasi Variabel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_Toc229928836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47</w:t>
            </w:r>
            <w:r w:rsidRPr="000A1CFD">
              <w:rPr>
                <w:rFonts w:ascii="Times New Roman" w:hAnsi="Times New Roman" w:cs="Times New Roman"/>
                <w:noProof/>
                <w:webHidden/>
                <w:sz w:val="24"/>
                <w:szCs w:val="24"/>
              </w:rPr>
              <w:fldChar w:fldCharType="end"/>
            </w:r>
          </w:hyperlink>
        </w:p>
        <w:p w14:paraId="50B12B11" w14:textId="196E6C02"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37" w:history="1">
            <w:r w:rsidRPr="000A1CFD">
              <w:rPr>
                <w:rStyle w:val="Hyperlink"/>
                <w:rFonts w:ascii="Times New Roman" w:hAnsi="Times New Roman" w:cs="Times New Roman"/>
                <w:noProof/>
                <w:sz w:val="24"/>
                <w:szCs w:val="24"/>
                <w:u w:val="none"/>
              </w:rPr>
              <w:t>3.2.1 Definisi Variable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_Toc229928837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48</w:t>
            </w:r>
            <w:r w:rsidRPr="000A1CFD">
              <w:rPr>
                <w:rFonts w:ascii="Times New Roman" w:hAnsi="Times New Roman" w:cs="Times New Roman"/>
                <w:noProof/>
                <w:webHidden/>
                <w:sz w:val="24"/>
                <w:szCs w:val="24"/>
              </w:rPr>
              <w:fldChar w:fldCharType="end"/>
            </w:r>
          </w:hyperlink>
        </w:p>
        <w:p w14:paraId="37CE1CC5" w14:textId="72D9D368"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38" w:history="1">
            <w:r w:rsidRPr="000A1CFD">
              <w:rPr>
                <w:rStyle w:val="Hyperlink"/>
                <w:rFonts w:ascii="Times New Roman" w:hAnsi="Times New Roman" w:cs="Times New Roman"/>
                <w:noProof/>
                <w:sz w:val="24"/>
                <w:szCs w:val="24"/>
                <w:u w:val="none"/>
              </w:rPr>
              <w:t>3.2.2 Operasional Variable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_Toc229928838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50</w:t>
            </w:r>
            <w:r w:rsidRPr="000A1CFD">
              <w:rPr>
                <w:rFonts w:ascii="Times New Roman" w:hAnsi="Times New Roman" w:cs="Times New Roman"/>
                <w:noProof/>
                <w:webHidden/>
                <w:sz w:val="24"/>
                <w:szCs w:val="24"/>
              </w:rPr>
              <w:fldChar w:fldCharType="end"/>
            </w:r>
          </w:hyperlink>
        </w:p>
        <w:p w14:paraId="79327320" w14:textId="1C91CBF5"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39" w:history="1">
            <w:r w:rsidRPr="000A1CFD">
              <w:rPr>
                <w:rStyle w:val="Hyperlink"/>
                <w:rFonts w:ascii="Times New Roman" w:hAnsi="Times New Roman" w:cs="Times New Roman"/>
                <w:noProof/>
                <w:sz w:val="24"/>
                <w:szCs w:val="24"/>
                <w:u w:val="none"/>
              </w:rPr>
              <w:t>3.3 Populasi dan Sampel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_Toc229928839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56</w:t>
            </w:r>
            <w:r w:rsidRPr="000A1CFD">
              <w:rPr>
                <w:rFonts w:ascii="Times New Roman" w:hAnsi="Times New Roman" w:cs="Times New Roman"/>
                <w:noProof/>
                <w:webHidden/>
                <w:sz w:val="24"/>
                <w:szCs w:val="24"/>
              </w:rPr>
              <w:fldChar w:fldCharType="end"/>
            </w:r>
          </w:hyperlink>
        </w:p>
        <w:p w14:paraId="1F77905B" w14:textId="57994BB1"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40" w:history="1">
            <w:r w:rsidRPr="000A1CFD">
              <w:rPr>
                <w:rStyle w:val="Hyperlink"/>
                <w:rFonts w:ascii="Times New Roman" w:hAnsi="Times New Roman" w:cs="Times New Roman"/>
                <w:noProof/>
                <w:sz w:val="24"/>
                <w:szCs w:val="24"/>
                <w:u w:val="none"/>
              </w:rPr>
              <w:t>3.3.1 Populasi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_Toc229928840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56</w:t>
            </w:r>
            <w:r w:rsidRPr="000A1CFD">
              <w:rPr>
                <w:rFonts w:ascii="Times New Roman" w:hAnsi="Times New Roman" w:cs="Times New Roman"/>
                <w:noProof/>
                <w:webHidden/>
                <w:sz w:val="24"/>
                <w:szCs w:val="24"/>
              </w:rPr>
              <w:fldChar w:fldCharType="end"/>
            </w:r>
          </w:hyperlink>
        </w:p>
        <w:p w14:paraId="48E9C51B" w14:textId="3ACDC911"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41" w:history="1">
            <w:r w:rsidRPr="000A1CFD">
              <w:rPr>
                <w:rStyle w:val="Hyperlink"/>
                <w:rFonts w:ascii="Times New Roman" w:hAnsi="Times New Roman" w:cs="Times New Roman"/>
                <w:noProof/>
                <w:sz w:val="24"/>
                <w:szCs w:val="24"/>
                <w:u w:val="none"/>
              </w:rPr>
              <w:t>3.3.2 Sampel</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_Toc229928841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57</w:t>
            </w:r>
            <w:r w:rsidRPr="000A1CFD">
              <w:rPr>
                <w:rFonts w:ascii="Times New Roman" w:hAnsi="Times New Roman" w:cs="Times New Roman"/>
                <w:noProof/>
                <w:webHidden/>
                <w:sz w:val="24"/>
                <w:szCs w:val="24"/>
              </w:rPr>
              <w:fldChar w:fldCharType="end"/>
            </w:r>
          </w:hyperlink>
        </w:p>
        <w:p w14:paraId="4B3B72AD" w14:textId="4981E176"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42" w:history="1">
            <w:r w:rsidRPr="000A1CFD">
              <w:rPr>
                <w:rStyle w:val="Hyperlink"/>
                <w:rFonts w:ascii="Times New Roman" w:hAnsi="Times New Roman" w:cs="Times New Roman"/>
                <w:noProof/>
                <w:sz w:val="24"/>
                <w:szCs w:val="24"/>
                <w:u w:val="none"/>
              </w:rPr>
              <w:t>3.4 Teknik Sampling</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_Toc229928842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59</w:t>
            </w:r>
            <w:r w:rsidRPr="000A1CFD">
              <w:rPr>
                <w:rFonts w:ascii="Times New Roman" w:hAnsi="Times New Roman" w:cs="Times New Roman"/>
                <w:noProof/>
                <w:webHidden/>
                <w:sz w:val="24"/>
                <w:szCs w:val="24"/>
              </w:rPr>
              <w:fldChar w:fldCharType="end"/>
            </w:r>
          </w:hyperlink>
        </w:p>
        <w:p w14:paraId="42AB36D5" w14:textId="75527043"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43" w:history="1">
            <w:r w:rsidRPr="000A1CFD">
              <w:rPr>
                <w:rStyle w:val="Hyperlink"/>
                <w:rFonts w:ascii="Times New Roman" w:hAnsi="Times New Roman" w:cs="Times New Roman"/>
                <w:noProof/>
                <w:sz w:val="24"/>
                <w:szCs w:val="24"/>
                <w:u w:val="none"/>
              </w:rPr>
              <w:t>3.5 Sumber Data dan Teknik Pengumpulan Data</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_Toc229928843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60</w:t>
            </w:r>
            <w:r w:rsidRPr="000A1CFD">
              <w:rPr>
                <w:rFonts w:ascii="Times New Roman" w:hAnsi="Times New Roman" w:cs="Times New Roman"/>
                <w:noProof/>
                <w:webHidden/>
                <w:sz w:val="24"/>
                <w:szCs w:val="24"/>
              </w:rPr>
              <w:fldChar w:fldCharType="end"/>
            </w:r>
          </w:hyperlink>
        </w:p>
        <w:p w14:paraId="3D635701" w14:textId="656C7A96"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44" w:history="1">
            <w:r w:rsidRPr="000A1CFD">
              <w:rPr>
                <w:rStyle w:val="Hyperlink"/>
                <w:rFonts w:ascii="Times New Roman" w:hAnsi="Times New Roman" w:cs="Times New Roman"/>
                <w:noProof/>
                <w:sz w:val="24"/>
                <w:szCs w:val="24"/>
                <w:u w:val="none"/>
              </w:rPr>
              <w:t>3.5.1 Sumber Data</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_Toc229928844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60</w:t>
            </w:r>
            <w:r w:rsidRPr="000A1CFD">
              <w:rPr>
                <w:rFonts w:ascii="Times New Roman" w:hAnsi="Times New Roman" w:cs="Times New Roman"/>
                <w:noProof/>
                <w:webHidden/>
                <w:sz w:val="24"/>
                <w:szCs w:val="24"/>
              </w:rPr>
              <w:fldChar w:fldCharType="end"/>
            </w:r>
          </w:hyperlink>
        </w:p>
        <w:p w14:paraId="270DA219" w14:textId="785C263B"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45" w:history="1">
            <w:r w:rsidRPr="000A1CFD">
              <w:rPr>
                <w:rStyle w:val="Hyperlink"/>
                <w:rFonts w:ascii="Times New Roman" w:hAnsi="Times New Roman" w:cs="Times New Roman"/>
                <w:noProof/>
                <w:sz w:val="24"/>
                <w:szCs w:val="24"/>
                <w:u w:val="none"/>
              </w:rPr>
              <w:t>3.5.2 Teknik Pengumpulan Data</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_Toc229928845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61</w:t>
            </w:r>
            <w:r w:rsidRPr="000A1CFD">
              <w:rPr>
                <w:rFonts w:ascii="Times New Roman" w:hAnsi="Times New Roman" w:cs="Times New Roman"/>
                <w:noProof/>
                <w:webHidden/>
                <w:sz w:val="24"/>
                <w:szCs w:val="24"/>
              </w:rPr>
              <w:fldChar w:fldCharType="end"/>
            </w:r>
          </w:hyperlink>
        </w:p>
        <w:p w14:paraId="51105FAA" w14:textId="11A87880"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46" w:history="1">
            <w:r w:rsidRPr="000A1CFD">
              <w:rPr>
                <w:rStyle w:val="Hyperlink"/>
                <w:rFonts w:ascii="Times New Roman" w:hAnsi="Times New Roman" w:cs="Times New Roman"/>
                <w:noProof/>
                <w:sz w:val="24"/>
                <w:szCs w:val="24"/>
                <w:u w:val="none"/>
              </w:rPr>
              <w:t>3.6 Analisis Data dan Rancangan Pengujian Hipotesis</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_Toc229928846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63</w:t>
            </w:r>
            <w:r w:rsidRPr="000A1CFD">
              <w:rPr>
                <w:rFonts w:ascii="Times New Roman" w:hAnsi="Times New Roman" w:cs="Times New Roman"/>
                <w:noProof/>
                <w:webHidden/>
                <w:sz w:val="24"/>
                <w:szCs w:val="24"/>
              </w:rPr>
              <w:fldChar w:fldCharType="end"/>
            </w:r>
          </w:hyperlink>
        </w:p>
        <w:p w14:paraId="7C32DAA4" w14:textId="7889A34B"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47" w:history="1">
            <w:r w:rsidRPr="000A1CFD">
              <w:rPr>
                <w:rStyle w:val="Hyperlink"/>
                <w:rFonts w:ascii="Times New Roman" w:hAnsi="Times New Roman" w:cs="Times New Roman"/>
                <w:noProof/>
                <w:sz w:val="24"/>
                <w:szCs w:val="24"/>
                <w:u w:val="none"/>
              </w:rPr>
              <w:t>3.6.1 Analisis Data</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_Toc229928847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63</w:t>
            </w:r>
            <w:r w:rsidRPr="000A1CFD">
              <w:rPr>
                <w:rFonts w:ascii="Times New Roman" w:hAnsi="Times New Roman" w:cs="Times New Roman"/>
                <w:noProof/>
                <w:webHidden/>
                <w:sz w:val="24"/>
                <w:szCs w:val="24"/>
              </w:rPr>
              <w:fldChar w:fldCharType="end"/>
            </w:r>
          </w:hyperlink>
        </w:p>
        <w:p w14:paraId="45FAB645" w14:textId="674E94F5"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48" w:history="1">
            <w:r w:rsidRPr="000A1CFD">
              <w:rPr>
                <w:rStyle w:val="Hyperlink"/>
                <w:rFonts w:ascii="Times New Roman" w:hAnsi="Times New Roman" w:cs="Times New Roman"/>
                <w:noProof/>
                <w:sz w:val="24"/>
                <w:szCs w:val="24"/>
                <w:u w:val="none"/>
              </w:rPr>
              <w:t>3.6.2 Analisis Deskriptif dan Verifikatif</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_Toc229928848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64</w:t>
            </w:r>
            <w:r w:rsidRPr="000A1CFD">
              <w:rPr>
                <w:rFonts w:ascii="Times New Roman" w:hAnsi="Times New Roman" w:cs="Times New Roman"/>
                <w:noProof/>
                <w:webHidden/>
                <w:sz w:val="24"/>
                <w:szCs w:val="24"/>
              </w:rPr>
              <w:fldChar w:fldCharType="end"/>
            </w:r>
          </w:hyperlink>
        </w:p>
        <w:p w14:paraId="3E2F5619" w14:textId="66FCEC2D"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49" w:history="1">
            <w:r w:rsidRPr="000A1CFD">
              <w:rPr>
                <w:rStyle w:val="Hyperlink"/>
                <w:rFonts w:ascii="Times New Roman" w:hAnsi="Times New Roman" w:cs="Times New Roman"/>
                <w:noProof/>
                <w:sz w:val="24"/>
                <w:szCs w:val="24"/>
                <w:u w:val="none"/>
              </w:rPr>
              <w:t>3.6.3 Uji Validitas dan Reailitas</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_Toc229928849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69</w:t>
            </w:r>
            <w:r w:rsidRPr="000A1CFD">
              <w:rPr>
                <w:rFonts w:ascii="Times New Roman" w:hAnsi="Times New Roman" w:cs="Times New Roman"/>
                <w:noProof/>
                <w:webHidden/>
                <w:sz w:val="24"/>
                <w:szCs w:val="24"/>
              </w:rPr>
              <w:fldChar w:fldCharType="end"/>
            </w:r>
          </w:hyperlink>
        </w:p>
        <w:p w14:paraId="3906DF8A" w14:textId="0925727A"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50" w:history="1">
            <w:r w:rsidRPr="000A1CFD">
              <w:rPr>
                <w:rStyle w:val="Hyperlink"/>
                <w:rFonts w:ascii="Times New Roman" w:hAnsi="Times New Roman" w:cs="Times New Roman"/>
                <w:noProof/>
                <w:sz w:val="24"/>
                <w:szCs w:val="24"/>
                <w:u w:val="none"/>
              </w:rPr>
              <w:t>3.6.4 Transpormasi Data Ordinal Menjadi Data Interval</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_Toc229928850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71</w:t>
            </w:r>
            <w:r w:rsidRPr="000A1CFD">
              <w:rPr>
                <w:rFonts w:ascii="Times New Roman" w:hAnsi="Times New Roman" w:cs="Times New Roman"/>
                <w:noProof/>
                <w:webHidden/>
                <w:sz w:val="24"/>
                <w:szCs w:val="24"/>
              </w:rPr>
              <w:fldChar w:fldCharType="end"/>
            </w:r>
          </w:hyperlink>
        </w:p>
        <w:p w14:paraId="57BA7E88" w14:textId="71C8E310"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51" w:history="1">
            <w:r w:rsidRPr="000A1CFD">
              <w:rPr>
                <w:rStyle w:val="Hyperlink"/>
                <w:rFonts w:ascii="Times New Roman" w:hAnsi="Times New Roman" w:cs="Times New Roman"/>
                <w:noProof/>
                <w:sz w:val="24"/>
                <w:szCs w:val="24"/>
                <w:u w:val="none"/>
              </w:rPr>
              <w:t>3.7 Uji Asumsi Klasik</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_Toc229928851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73</w:t>
            </w:r>
            <w:r w:rsidRPr="000A1CFD">
              <w:rPr>
                <w:rFonts w:ascii="Times New Roman" w:hAnsi="Times New Roman" w:cs="Times New Roman"/>
                <w:noProof/>
                <w:webHidden/>
                <w:sz w:val="24"/>
                <w:szCs w:val="24"/>
              </w:rPr>
              <w:fldChar w:fldCharType="end"/>
            </w:r>
          </w:hyperlink>
        </w:p>
        <w:p w14:paraId="28951999" w14:textId="37ED644F"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52" w:history="1">
            <w:r w:rsidRPr="000A1CFD">
              <w:rPr>
                <w:rStyle w:val="Hyperlink"/>
                <w:rFonts w:ascii="Times New Roman" w:hAnsi="Times New Roman" w:cs="Times New Roman"/>
                <w:noProof/>
                <w:sz w:val="24"/>
                <w:szCs w:val="24"/>
                <w:u w:val="none"/>
              </w:rPr>
              <w:t>3.7.1 Uji Normalitas</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_Toc229928852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73</w:t>
            </w:r>
            <w:r w:rsidRPr="000A1CFD">
              <w:rPr>
                <w:rFonts w:ascii="Times New Roman" w:hAnsi="Times New Roman" w:cs="Times New Roman"/>
                <w:noProof/>
                <w:webHidden/>
                <w:sz w:val="24"/>
                <w:szCs w:val="24"/>
              </w:rPr>
              <w:fldChar w:fldCharType="end"/>
            </w:r>
          </w:hyperlink>
        </w:p>
        <w:p w14:paraId="7B03D586" w14:textId="66318B23"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53" w:history="1">
            <w:r w:rsidRPr="000A1CFD">
              <w:rPr>
                <w:rStyle w:val="Hyperlink"/>
                <w:rFonts w:ascii="Times New Roman" w:hAnsi="Times New Roman" w:cs="Times New Roman"/>
                <w:noProof/>
                <w:sz w:val="24"/>
                <w:szCs w:val="24"/>
                <w:u w:val="none"/>
              </w:rPr>
              <w:t>3.7.2 Uji Multikolinearitas</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_Toc229928853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74</w:t>
            </w:r>
            <w:r w:rsidRPr="000A1CFD">
              <w:rPr>
                <w:rFonts w:ascii="Times New Roman" w:hAnsi="Times New Roman" w:cs="Times New Roman"/>
                <w:noProof/>
                <w:webHidden/>
                <w:sz w:val="24"/>
                <w:szCs w:val="24"/>
              </w:rPr>
              <w:fldChar w:fldCharType="end"/>
            </w:r>
          </w:hyperlink>
        </w:p>
        <w:p w14:paraId="5D2378CE" w14:textId="2A561FE2"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54" w:history="1">
            <w:r w:rsidRPr="000A1CFD">
              <w:rPr>
                <w:rStyle w:val="Hyperlink"/>
                <w:rFonts w:ascii="Times New Roman" w:hAnsi="Times New Roman" w:cs="Times New Roman"/>
                <w:noProof/>
                <w:sz w:val="24"/>
                <w:szCs w:val="24"/>
                <w:u w:val="none"/>
              </w:rPr>
              <w:t>3.7.3 Uji Hesteroskedastisitas</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_Toc229928854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74</w:t>
            </w:r>
            <w:r w:rsidRPr="000A1CFD">
              <w:rPr>
                <w:rFonts w:ascii="Times New Roman" w:hAnsi="Times New Roman" w:cs="Times New Roman"/>
                <w:noProof/>
                <w:webHidden/>
                <w:sz w:val="24"/>
                <w:szCs w:val="24"/>
              </w:rPr>
              <w:fldChar w:fldCharType="end"/>
            </w:r>
          </w:hyperlink>
        </w:p>
        <w:p w14:paraId="34DE4BE1" w14:textId="5ADB037E"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55" w:history="1">
            <w:r w:rsidRPr="000A1CFD">
              <w:rPr>
                <w:rStyle w:val="Hyperlink"/>
                <w:rFonts w:ascii="Times New Roman" w:hAnsi="Times New Roman" w:cs="Times New Roman"/>
                <w:noProof/>
                <w:sz w:val="24"/>
                <w:szCs w:val="24"/>
                <w:u w:val="none"/>
              </w:rPr>
              <w:t>3.8 Analisis Regresi Linier Berganda</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_Toc229928855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75</w:t>
            </w:r>
            <w:r w:rsidRPr="000A1CFD">
              <w:rPr>
                <w:rFonts w:ascii="Times New Roman" w:hAnsi="Times New Roman" w:cs="Times New Roman"/>
                <w:noProof/>
                <w:webHidden/>
                <w:sz w:val="24"/>
                <w:szCs w:val="24"/>
              </w:rPr>
              <w:fldChar w:fldCharType="end"/>
            </w:r>
          </w:hyperlink>
        </w:p>
        <w:p w14:paraId="4F11D6CC" w14:textId="72376492"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56" w:history="1">
            <w:r w:rsidRPr="000A1CFD">
              <w:rPr>
                <w:rStyle w:val="Hyperlink"/>
                <w:rFonts w:ascii="Times New Roman" w:hAnsi="Times New Roman" w:cs="Times New Roman"/>
                <w:noProof/>
                <w:sz w:val="24"/>
                <w:szCs w:val="24"/>
                <w:u w:val="none"/>
              </w:rPr>
              <w:t>3.9 Uji Hipotesis</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_Toc229928856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76</w:t>
            </w:r>
            <w:r w:rsidRPr="000A1CFD">
              <w:rPr>
                <w:rFonts w:ascii="Times New Roman" w:hAnsi="Times New Roman" w:cs="Times New Roman"/>
                <w:noProof/>
                <w:webHidden/>
                <w:sz w:val="24"/>
                <w:szCs w:val="24"/>
              </w:rPr>
              <w:fldChar w:fldCharType="end"/>
            </w:r>
          </w:hyperlink>
        </w:p>
        <w:p w14:paraId="7A6A24B3" w14:textId="523D000F"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57" w:history="1">
            <w:r w:rsidRPr="000A1CFD">
              <w:rPr>
                <w:rStyle w:val="Hyperlink"/>
                <w:rFonts w:ascii="Times New Roman" w:hAnsi="Times New Roman" w:cs="Times New Roman"/>
                <w:noProof/>
                <w:sz w:val="24"/>
                <w:szCs w:val="24"/>
                <w:u w:val="none"/>
              </w:rPr>
              <w:t>3.9.1 Uji Parsial (Uji t)</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_Toc229928857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76</w:t>
            </w:r>
            <w:r w:rsidRPr="000A1CFD">
              <w:rPr>
                <w:rFonts w:ascii="Times New Roman" w:hAnsi="Times New Roman" w:cs="Times New Roman"/>
                <w:noProof/>
                <w:webHidden/>
                <w:sz w:val="24"/>
                <w:szCs w:val="24"/>
              </w:rPr>
              <w:fldChar w:fldCharType="end"/>
            </w:r>
          </w:hyperlink>
        </w:p>
        <w:p w14:paraId="550EEA00" w14:textId="4BACF555"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58" w:history="1">
            <w:r w:rsidRPr="000A1CFD">
              <w:rPr>
                <w:rStyle w:val="Hyperlink"/>
                <w:rFonts w:ascii="Times New Roman" w:hAnsi="Times New Roman" w:cs="Times New Roman"/>
                <w:noProof/>
                <w:sz w:val="24"/>
                <w:szCs w:val="24"/>
                <w:u w:val="none"/>
              </w:rPr>
              <w:t>3.9.2 Uji Simultan (Uji f)</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_Toc229928858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78</w:t>
            </w:r>
            <w:r w:rsidRPr="000A1CFD">
              <w:rPr>
                <w:rFonts w:ascii="Times New Roman" w:hAnsi="Times New Roman" w:cs="Times New Roman"/>
                <w:noProof/>
                <w:webHidden/>
                <w:sz w:val="24"/>
                <w:szCs w:val="24"/>
              </w:rPr>
              <w:fldChar w:fldCharType="end"/>
            </w:r>
          </w:hyperlink>
        </w:p>
        <w:p w14:paraId="3833EF52" w14:textId="29BAF91C" w:rsidR="000F6E01" w:rsidRPr="000A1CFD" w:rsidRDefault="000F6E01" w:rsidP="00AD3962">
          <w:pPr>
            <w:pStyle w:val="TOC3"/>
            <w:tabs>
              <w:tab w:val="right" w:leader="dot" w:pos="7927"/>
            </w:tabs>
            <w:ind w:left="1134"/>
            <w:rPr>
              <w:rFonts w:ascii="Times New Roman" w:eastAsiaTheme="minorEastAsia" w:hAnsi="Times New Roman" w:cs="Times New Roman"/>
              <w:noProof/>
              <w:kern w:val="0"/>
              <w:sz w:val="24"/>
              <w:szCs w:val="24"/>
              <w:lang w:val="en-US"/>
              <w14:ligatures w14:val="none"/>
            </w:rPr>
          </w:pPr>
          <w:hyperlink w:anchor="_Toc229928859" w:history="1">
            <w:r w:rsidRPr="000A1CFD">
              <w:rPr>
                <w:rStyle w:val="Hyperlink"/>
                <w:rFonts w:ascii="Times New Roman" w:hAnsi="Times New Roman" w:cs="Times New Roman"/>
                <w:noProof/>
                <w:sz w:val="24"/>
                <w:szCs w:val="24"/>
                <w:u w:val="none"/>
              </w:rPr>
              <w:t>3.9.3 Koefesien Determinasi</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_Toc229928859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80</w:t>
            </w:r>
            <w:r w:rsidRPr="000A1CFD">
              <w:rPr>
                <w:rFonts w:ascii="Times New Roman" w:hAnsi="Times New Roman" w:cs="Times New Roman"/>
                <w:noProof/>
                <w:webHidden/>
                <w:sz w:val="24"/>
                <w:szCs w:val="24"/>
              </w:rPr>
              <w:fldChar w:fldCharType="end"/>
            </w:r>
          </w:hyperlink>
        </w:p>
        <w:p w14:paraId="3B70F727" w14:textId="0764FE6B" w:rsidR="000F6E01" w:rsidRPr="000A1CFD" w:rsidRDefault="000F6E01" w:rsidP="000F6E01">
          <w:pPr>
            <w:pStyle w:val="TOC2"/>
            <w:tabs>
              <w:tab w:val="right" w:leader="dot" w:pos="7927"/>
            </w:tabs>
            <w:rPr>
              <w:rFonts w:ascii="Times New Roman" w:eastAsiaTheme="minorEastAsia" w:hAnsi="Times New Roman" w:cs="Times New Roman"/>
              <w:noProof/>
              <w:kern w:val="0"/>
              <w:sz w:val="24"/>
              <w:szCs w:val="24"/>
              <w:lang w:val="en-US"/>
              <w14:ligatures w14:val="none"/>
            </w:rPr>
          </w:pPr>
          <w:hyperlink w:anchor="_Toc229928860" w:history="1">
            <w:r w:rsidRPr="000A1CFD">
              <w:rPr>
                <w:rStyle w:val="Hyperlink"/>
                <w:rFonts w:ascii="Times New Roman" w:hAnsi="Times New Roman" w:cs="Times New Roman"/>
                <w:noProof/>
                <w:sz w:val="24"/>
                <w:szCs w:val="24"/>
                <w:u w:val="none"/>
              </w:rPr>
              <w:t>3.10 Kuesioner</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_Toc229928860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Pr="000A1CFD">
              <w:rPr>
                <w:rFonts w:ascii="Times New Roman" w:hAnsi="Times New Roman" w:cs="Times New Roman"/>
                <w:noProof/>
                <w:webHidden/>
                <w:sz w:val="24"/>
                <w:szCs w:val="24"/>
              </w:rPr>
              <w:t>81</w:t>
            </w:r>
            <w:r w:rsidRPr="000A1CFD">
              <w:rPr>
                <w:rFonts w:ascii="Times New Roman" w:hAnsi="Times New Roman" w:cs="Times New Roman"/>
                <w:noProof/>
                <w:webHidden/>
                <w:sz w:val="24"/>
                <w:szCs w:val="24"/>
              </w:rPr>
              <w:fldChar w:fldCharType="end"/>
            </w:r>
          </w:hyperlink>
        </w:p>
        <w:p w14:paraId="77C66F40" w14:textId="1AE4CC6E" w:rsidR="000F6E01" w:rsidRPr="000A1CFD" w:rsidRDefault="000F6E01" w:rsidP="000A1CFD">
          <w:pPr>
            <w:pStyle w:val="TOC1"/>
            <w:rPr>
              <w:rFonts w:eastAsiaTheme="minorEastAsia"/>
              <w:kern w:val="0"/>
              <w:lang w:val="en-US"/>
              <w14:ligatures w14:val="none"/>
            </w:rPr>
          </w:pPr>
          <w:hyperlink w:anchor="_Toc229928861" w:history="1">
            <w:r w:rsidRPr="000A1CFD">
              <w:rPr>
                <w:rStyle w:val="Hyperlink"/>
                <w:u w:val="none"/>
              </w:rPr>
              <w:t>DAFTAR PUSTAKA</w:t>
            </w:r>
            <w:r w:rsidRPr="000A1CFD">
              <w:rPr>
                <w:rStyle w:val="Hyperlink"/>
                <w:u w:val="none"/>
              </w:rPr>
              <w:tab/>
              <w:t xml:space="preserve"> </w:t>
            </w:r>
            <w:r w:rsidRPr="000A1CFD">
              <w:rPr>
                <w:webHidden/>
              </w:rPr>
              <w:fldChar w:fldCharType="begin"/>
            </w:r>
            <w:r w:rsidRPr="000A1CFD">
              <w:rPr>
                <w:webHidden/>
              </w:rPr>
              <w:instrText xml:space="preserve"> PAGEREF _Toc229928861 \h </w:instrText>
            </w:r>
            <w:r w:rsidRPr="000A1CFD">
              <w:rPr>
                <w:webHidden/>
              </w:rPr>
            </w:r>
            <w:r w:rsidRPr="000A1CFD">
              <w:rPr>
                <w:webHidden/>
              </w:rPr>
              <w:fldChar w:fldCharType="separate"/>
            </w:r>
            <w:r w:rsidRPr="000A1CFD">
              <w:rPr>
                <w:webHidden/>
              </w:rPr>
              <w:t>83</w:t>
            </w:r>
            <w:r w:rsidRPr="000A1CFD">
              <w:rPr>
                <w:webHidden/>
              </w:rPr>
              <w:fldChar w:fldCharType="end"/>
            </w:r>
          </w:hyperlink>
        </w:p>
        <w:p w14:paraId="55BEF3C3" w14:textId="12A6F386" w:rsidR="00634F8C" w:rsidRDefault="00634F8C" w:rsidP="000F6E01">
          <w:pPr>
            <w:tabs>
              <w:tab w:val="right" w:leader="dot" w:pos="7927"/>
            </w:tabs>
          </w:pPr>
          <w:r w:rsidRPr="000F6E01">
            <w:rPr>
              <w:rFonts w:ascii="Times New Roman" w:hAnsi="Times New Roman" w:cs="Times New Roman"/>
              <w:b/>
              <w:bCs/>
              <w:noProof/>
              <w:sz w:val="24"/>
              <w:szCs w:val="24"/>
            </w:rPr>
            <w:fldChar w:fldCharType="end"/>
          </w:r>
        </w:p>
      </w:sdtContent>
    </w:sdt>
    <w:p w14:paraId="3C4CB462" w14:textId="77777777" w:rsidR="0086726F" w:rsidRDefault="0086726F" w:rsidP="00634F8C">
      <w:pPr>
        <w:tabs>
          <w:tab w:val="center" w:pos="720"/>
          <w:tab w:val="left" w:pos="1418"/>
          <w:tab w:val="center" w:pos="3968"/>
        </w:tabs>
        <w:spacing w:line="480" w:lineRule="auto"/>
        <w:jc w:val="center"/>
        <w:rPr>
          <w:rFonts w:ascii="Times New Roman" w:hAnsi="Times New Roman" w:cs="Times New Roman"/>
          <w:b/>
          <w:bCs/>
          <w:sz w:val="24"/>
          <w:szCs w:val="24"/>
        </w:rPr>
      </w:pPr>
    </w:p>
    <w:p w14:paraId="4C9AFBDD" w14:textId="77777777" w:rsidR="0086726F" w:rsidRDefault="0086726F" w:rsidP="00634F8C">
      <w:pPr>
        <w:tabs>
          <w:tab w:val="center" w:pos="720"/>
          <w:tab w:val="left" w:pos="1418"/>
          <w:tab w:val="center" w:pos="3968"/>
        </w:tabs>
        <w:spacing w:line="480" w:lineRule="auto"/>
        <w:jc w:val="center"/>
        <w:rPr>
          <w:rFonts w:ascii="Times New Roman" w:hAnsi="Times New Roman" w:cs="Times New Roman"/>
          <w:b/>
          <w:bCs/>
          <w:sz w:val="24"/>
          <w:szCs w:val="24"/>
        </w:rPr>
      </w:pPr>
    </w:p>
    <w:p w14:paraId="25927147" w14:textId="77777777" w:rsidR="0086726F" w:rsidRDefault="0086726F" w:rsidP="00634F8C">
      <w:pPr>
        <w:tabs>
          <w:tab w:val="center" w:pos="720"/>
          <w:tab w:val="left" w:pos="1418"/>
          <w:tab w:val="center" w:pos="3968"/>
        </w:tabs>
        <w:spacing w:line="480" w:lineRule="auto"/>
        <w:jc w:val="center"/>
        <w:rPr>
          <w:rFonts w:ascii="Times New Roman" w:hAnsi="Times New Roman" w:cs="Times New Roman"/>
          <w:b/>
          <w:bCs/>
          <w:sz w:val="24"/>
          <w:szCs w:val="24"/>
        </w:rPr>
      </w:pPr>
    </w:p>
    <w:p w14:paraId="71DEC027" w14:textId="23864B41" w:rsidR="00C6451A" w:rsidRPr="003437BF" w:rsidRDefault="00634F8C" w:rsidP="003437BF">
      <w:pPr>
        <w:pStyle w:val="Heading1"/>
        <w:spacing w:line="480" w:lineRule="auto"/>
        <w:jc w:val="center"/>
        <w:rPr>
          <w:rFonts w:ascii="Times New Roman" w:hAnsi="Times New Roman" w:cs="Times New Roman"/>
          <w:b/>
          <w:bCs/>
          <w:color w:val="000000" w:themeColor="text1"/>
          <w:sz w:val="28"/>
          <w:szCs w:val="28"/>
        </w:rPr>
      </w:pPr>
      <w:bookmarkStart w:id="2" w:name="_Toc229928808"/>
      <w:r w:rsidRPr="003437BF">
        <w:rPr>
          <w:rFonts w:ascii="Times New Roman" w:hAnsi="Times New Roman" w:cs="Times New Roman"/>
          <w:b/>
          <w:bCs/>
          <w:color w:val="000000" w:themeColor="text1"/>
          <w:sz w:val="28"/>
          <w:szCs w:val="28"/>
        </w:rPr>
        <w:t>DAFTAR TABEL</w:t>
      </w:r>
      <w:bookmarkEnd w:id="2"/>
    </w:p>
    <w:p w14:paraId="47303F72" w14:textId="24DC2CC8" w:rsidR="00963705" w:rsidRPr="000A1CFD" w:rsidRDefault="00963705" w:rsidP="000A1CFD">
      <w:pPr>
        <w:pStyle w:val="TableofFigures"/>
        <w:tabs>
          <w:tab w:val="right" w:leader="dot" w:pos="7927"/>
        </w:tabs>
        <w:spacing w:line="360" w:lineRule="auto"/>
        <w:rPr>
          <w:rFonts w:ascii="Times New Roman" w:hAnsi="Times New Roman" w:cs="Times New Roman"/>
          <w:noProof/>
          <w:sz w:val="24"/>
          <w:szCs w:val="24"/>
        </w:rPr>
      </w:pPr>
      <w:r w:rsidRPr="000A1CFD">
        <w:rPr>
          <w:rFonts w:ascii="Times New Roman" w:hAnsi="Times New Roman" w:cs="Times New Roman"/>
          <w:sz w:val="24"/>
          <w:szCs w:val="24"/>
        </w:rPr>
        <w:fldChar w:fldCharType="begin"/>
      </w:r>
      <w:r w:rsidRPr="000A1CFD">
        <w:rPr>
          <w:rFonts w:ascii="Times New Roman" w:hAnsi="Times New Roman" w:cs="Times New Roman"/>
          <w:sz w:val="24"/>
          <w:szCs w:val="24"/>
        </w:rPr>
        <w:instrText xml:space="preserve"> TOC \h \z \c "Tabel 2." </w:instrText>
      </w:r>
      <w:r w:rsidRPr="000A1CFD">
        <w:rPr>
          <w:rFonts w:ascii="Times New Roman" w:hAnsi="Times New Roman" w:cs="Times New Roman"/>
          <w:sz w:val="24"/>
          <w:szCs w:val="24"/>
        </w:rPr>
        <w:fldChar w:fldCharType="separate"/>
      </w:r>
      <w:hyperlink w:anchor="_Toc229145639" w:history="1">
        <w:r w:rsidRPr="000A1CFD">
          <w:rPr>
            <w:rStyle w:val="Hyperlink"/>
            <w:rFonts w:ascii="Times New Roman" w:hAnsi="Times New Roman" w:cs="Times New Roman"/>
            <w:noProof/>
            <w:sz w:val="24"/>
            <w:szCs w:val="24"/>
          </w:rPr>
          <w:t>Tabel 2. 1</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_Toc229145639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34</w:t>
        </w:r>
        <w:r w:rsidRPr="000A1CFD">
          <w:rPr>
            <w:rFonts w:ascii="Times New Roman" w:hAnsi="Times New Roman" w:cs="Times New Roman"/>
            <w:noProof/>
            <w:webHidden/>
            <w:sz w:val="24"/>
            <w:szCs w:val="24"/>
          </w:rPr>
          <w:fldChar w:fldCharType="end"/>
        </w:r>
      </w:hyperlink>
      <w:r w:rsidRPr="000A1CFD">
        <w:rPr>
          <w:rFonts w:ascii="Times New Roman" w:hAnsi="Times New Roman" w:cs="Times New Roman"/>
          <w:sz w:val="24"/>
          <w:szCs w:val="24"/>
        </w:rPr>
        <w:fldChar w:fldCharType="end"/>
      </w:r>
      <w:r w:rsidRPr="000A1CFD">
        <w:rPr>
          <w:rFonts w:ascii="Times New Roman" w:hAnsi="Times New Roman" w:cs="Times New Roman"/>
          <w:sz w:val="24"/>
          <w:szCs w:val="24"/>
        </w:rPr>
        <w:fldChar w:fldCharType="begin"/>
      </w:r>
      <w:r w:rsidRPr="000A1CFD">
        <w:rPr>
          <w:rFonts w:ascii="Times New Roman" w:hAnsi="Times New Roman" w:cs="Times New Roman"/>
          <w:sz w:val="24"/>
          <w:szCs w:val="24"/>
        </w:rPr>
        <w:instrText xml:space="preserve"> TOC \h \z \c "Tabel 3." </w:instrText>
      </w:r>
      <w:r w:rsidRPr="000A1CFD">
        <w:rPr>
          <w:rFonts w:ascii="Times New Roman" w:hAnsi="Times New Roman" w:cs="Times New Roman"/>
          <w:sz w:val="24"/>
          <w:szCs w:val="24"/>
        </w:rPr>
        <w:fldChar w:fldCharType="separate"/>
      </w:r>
    </w:p>
    <w:p w14:paraId="20FEC9CA" w14:textId="7AD60474"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54" w:history="1">
        <w:r w:rsidR="00963705" w:rsidRPr="000A1CFD">
          <w:rPr>
            <w:rStyle w:val="Hyperlink"/>
            <w:rFonts w:ascii="Times New Roman" w:hAnsi="Times New Roman" w:cs="Times New Roman"/>
            <w:noProof/>
            <w:sz w:val="24"/>
            <w:szCs w:val="24"/>
          </w:rPr>
          <w:t>Tabel 3. 1 Operasional Variabel Independen</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_Toc229145654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55</w:t>
        </w:r>
        <w:r w:rsidR="00963705" w:rsidRPr="000A1CFD">
          <w:rPr>
            <w:rFonts w:ascii="Times New Roman" w:hAnsi="Times New Roman" w:cs="Times New Roman"/>
            <w:noProof/>
            <w:webHidden/>
            <w:sz w:val="24"/>
            <w:szCs w:val="24"/>
          </w:rPr>
          <w:fldChar w:fldCharType="end"/>
        </w:r>
      </w:hyperlink>
    </w:p>
    <w:p w14:paraId="699007E6" w14:textId="6625A5B8"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55" w:history="1">
        <w:r w:rsidR="00963705" w:rsidRPr="000A1CFD">
          <w:rPr>
            <w:rStyle w:val="Hyperlink"/>
            <w:rFonts w:ascii="Times New Roman" w:hAnsi="Times New Roman" w:cs="Times New Roman"/>
            <w:noProof/>
            <w:sz w:val="24"/>
            <w:szCs w:val="24"/>
          </w:rPr>
          <w:t>Tabel 3. 2 Operasional Variabel Independen</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_Toc229145655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58</w:t>
        </w:r>
        <w:r w:rsidR="00963705" w:rsidRPr="000A1CFD">
          <w:rPr>
            <w:rFonts w:ascii="Times New Roman" w:hAnsi="Times New Roman" w:cs="Times New Roman"/>
            <w:noProof/>
            <w:webHidden/>
            <w:sz w:val="24"/>
            <w:szCs w:val="24"/>
          </w:rPr>
          <w:fldChar w:fldCharType="end"/>
        </w:r>
      </w:hyperlink>
    </w:p>
    <w:p w14:paraId="558BE143" w14:textId="127751AA"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56" w:history="1">
        <w:r w:rsidR="00963705" w:rsidRPr="000A1CFD">
          <w:rPr>
            <w:rStyle w:val="Hyperlink"/>
            <w:rFonts w:ascii="Times New Roman" w:hAnsi="Times New Roman" w:cs="Times New Roman"/>
            <w:noProof/>
            <w:sz w:val="24"/>
            <w:szCs w:val="24"/>
          </w:rPr>
          <w:t>Tabel 3. 3 Operasional Variabel Independen</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_Toc229145656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61</w:t>
        </w:r>
        <w:r w:rsidR="00963705" w:rsidRPr="000A1CFD">
          <w:rPr>
            <w:rFonts w:ascii="Times New Roman" w:hAnsi="Times New Roman" w:cs="Times New Roman"/>
            <w:noProof/>
            <w:webHidden/>
            <w:sz w:val="24"/>
            <w:szCs w:val="24"/>
          </w:rPr>
          <w:fldChar w:fldCharType="end"/>
        </w:r>
      </w:hyperlink>
    </w:p>
    <w:p w14:paraId="724DB7F4" w14:textId="27320C13"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57" w:history="1">
        <w:r w:rsidR="00963705" w:rsidRPr="000A1CFD">
          <w:rPr>
            <w:rStyle w:val="Hyperlink"/>
            <w:rFonts w:ascii="Times New Roman" w:hAnsi="Times New Roman" w:cs="Times New Roman"/>
            <w:noProof/>
            <w:sz w:val="24"/>
            <w:szCs w:val="24"/>
          </w:rPr>
          <w:t>Tabel 3. 4 Operasional Variabel Independen</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_Toc229145657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63</w:t>
        </w:r>
        <w:r w:rsidR="00963705" w:rsidRPr="000A1CFD">
          <w:rPr>
            <w:rFonts w:ascii="Times New Roman" w:hAnsi="Times New Roman" w:cs="Times New Roman"/>
            <w:noProof/>
            <w:webHidden/>
            <w:sz w:val="24"/>
            <w:szCs w:val="24"/>
          </w:rPr>
          <w:fldChar w:fldCharType="end"/>
        </w:r>
      </w:hyperlink>
    </w:p>
    <w:p w14:paraId="2A970C12" w14:textId="70456E24"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58" w:history="1">
        <w:r w:rsidR="00963705" w:rsidRPr="000A1CFD">
          <w:rPr>
            <w:rStyle w:val="Hyperlink"/>
            <w:rFonts w:ascii="Times New Roman" w:hAnsi="Times New Roman" w:cs="Times New Roman"/>
            <w:noProof/>
            <w:sz w:val="24"/>
            <w:szCs w:val="24"/>
          </w:rPr>
          <w:t>Tabel 3. 5 Populasi Penelitian</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_Toc229145658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66</w:t>
        </w:r>
        <w:r w:rsidR="00963705" w:rsidRPr="000A1CFD">
          <w:rPr>
            <w:rFonts w:ascii="Times New Roman" w:hAnsi="Times New Roman" w:cs="Times New Roman"/>
            <w:noProof/>
            <w:webHidden/>
            <w:sz w:val="24"/>
            <w:szCs w:val="24"/>
          </w:rPr>
          <w:fldChar w:fldCharType="end"/>
        </w:r>
      </w:hyperlink>
    </w:p>
    <w:p w14:paraId="7FB6CEE6" w14:textId="2769604D"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59" w:history="1">
        <w:r w:rsidR="00963705" w:rsidRPr="000A1CFD">
          <w:rPr>
            <w:rStyle w:val="Hyperlink"/>
            <w:rFonts w:ascii="Times New Roman" w:hAnsi="Times New Roman" w:cs="Times New Roman"/>
            <w:noProof/>
            <w:sz w:val="24"/>
            <w:szCs w:val="24"/>
          </w:rPr>
          <w:t>Tabel 3. 6 Sempel Penelitian</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_Toc229145659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68</w:t>
        </w:r>
        <w:r w:rsidR="00963705" w:rsidRPr="000A1CFD">
          <w:rPr>
            <w:rFonts w:ascii="Times New Roman" w:hAnsi="Times New Roman" w:cs="Times New Roman"/>
            <w:noProof/>
            <w:webHidden/>
            <w:sz w:val="24"/>
            <w:szCs w:val="24"/>
          </w:rPr>
          <w:fldChar w:fldCharType="end"/>
        </w:r>
      </w:hyperlink>
    </w:p>
    <w:p w14:paraId="232C4EE2" w14:textId="6BAA5E86"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60" w:history="1">
        <w:r w:rsidR="00963705" w:rsidRPr="000A1CFD">
          <w:rPr>
            <w:rStyle w:val="Hyperlink"/>
            <w:rFonts w:ascii="Times New Roman" w:hAnsi="Times New Roman" w:cs="Times New Roman"/>
            <w:noProof/>
            <w:sz w:val="24"/>
            <w:szCs w:val="24"/>
          </w:rPr>
          <w:t>Tabel 3. 7 Pedoman Kategorisasi</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_Toc229145660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75</w:t>
        </w:r>
        <w:r w:rsidR="00963705" w:rsidRPr="000A1CFD">
          <w:rPr>
            <w:rFonts w:ascii="Times New Roman" w:hAnsi="Times New Roman" w:cs="Times New Roman"/>
            <w:noProof/>
            <w:webHidden/>
            <w:sz w:val="24"/>
            <w:szCs w:val="24"/>
          </w:rPr>
          <w:fldChar w:fldCharType="end"/>
        </w:r>
      </w:hyperlink>
    </w:p>
    <w:p w14:paraId="75DAFB5B" w14:textId="4C3E9C82"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61" w:history="1">
        <w:r w:rsidR="00963705" w:rsidRPr="000A1CFD">
          <w:rPr>
            <w:rStyle w:val="Hyperlink"/>
            <w:rFonts w:ascii="Times New Roman" w:hAnsi="Times New Roman" w:cs="Times New Roman"/>
            <w:noProof/>
            <w:sz w:val="24"/>
            <w:szCs w:val="24"/>
          </w:rPr>
          <w:t>Tabel 3. 8 Pedoman Kategorisasi</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_Toc229145661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75</w:t>
        </w:r>
        <w:r w:rsidR="00963705" w:rsidRPr="000A1CFD">
          <w:rPr>
            <w:rFonts w:ascii="Times New Roman" w:hAnsi="Times New Roman" w:cs="Times New Roman"/>
            <w:noProof/>
            <w:webHidden/>
            <w:sz w:val="24"/>
            <w:szCs w:val="24"/>
          </w:rPr>
          <w:fldChar w:fldCharType="end"/>
        </w:r>
      </w:hyperlink>
    </w:p>
    <w:p w14:paraId="6CE9C84B" w14:textId="3CD4F0F2"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62" w:history="1">
        <w:r w:rsidR="00963705" w:rsidRPr="000A1CFD">
          <w:rPr>
            <w:rStyle w:val="Hyperlink"/>
            <w:rFonts w:ascii="Times New Roman" w:hAnsi="Times New Roman" w:cs="Times New Roman"/>
            <w:noProof/>
            <w:sz w:val="24"/>
            <w:szCs w:val="24"/>
          </w:rPr>
          <w:t>Tabel 3. 9 Pedoman Kategorisasi</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_Toc229145662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76</w:t>
        </w:r>
        <w:r w:rsidR="00963705" w:rsidRPr="000A1CFD">
          <w:rPr>
            <w:rFonts w:ascii="Times New Roman" w:hAnsi="Times New Roman" w:cs="Times New Roman"/>
            <w:noProof/>
            <w:webHidden/>
            <w:sz w:val="24"/>
            <w:szCs w:val="24"/>
          </w:rPr>
          <w:fldChar w:fldCharType="end"/>
        </w:r>
      </w:hyperlink>
    </w:p>
    <w:p w14:paraId="5FB5D75C" w14:textId="4EAFB6C9"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63" w:history="1">
        <w:r w:rsidR="00963705" w:rsidRPr="000A1CFD">
          <w:rPr>
            <w:rStyle w:val="Hyperlink"/>
            <w:rFonts w:ascii="Times New Roman" w:hAnsi="Times New Roman" w:cs="Times New Roman"/>
            <w:noProof/>
            <w:sz w:val="24"/>
            <w:szCs w:val="24"/>
          </w:rPr>
          <w:t>Tabel 3. 10 Pedoman Kategorisasi</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_Toc229145663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77</w:t>
        </w:r>
        <w:r w:rsidR="00963705" w:rsidRPr="000A1CFD">
          <w:rPr>
            <w:rFonts w:ascii="Times New Roman" w:hAnsi="Times New Roman" w:cs="Times New Roman"/>
            <w:noProof/>
            <w:webHidden/>
            <w:sz w:val="24"/>
            <w:szCs w:val="24"/>
          </w:rPr>
          <w:fldChar w:fldCharType="end"/>
        </w:r>
      </w:hyperlink>
    </w:p>
    <w:p w14:paraId="5E13D6D6" w14:textId="25DC885F" w:rsidR="00963705"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664" w:history="1">
        <w:r w:rsidR="00963705" w:rsidRPr="000A1CFD">
          <w:rPr>
            <w:rStyle w:val="Hyperlink"/>
            <w:rFonts w:ascii="Times New Roman" w:hAnsi="Times New Roman" w:cs="Times New Roman"/>
            <w:noProof/>
            <w:sz w:val="24"/>
            <w:szCs w:val="24"/>
          </w:rPr>
          <w:t>Tabel 3. 11 Interpretasi Koefesiensi Korelasi</w:t>
        </w:r>
        <w:r w:rsidR="00963705" w:rsidRPr="000A1CFD">
          <w:rPr>
            <w:rFonts w:ascii="Times New Roman" w:hAnsi="Times New Roman" w:cs="Times New Roman"/>
            <w:noProof/>
            <w:webHidden/>
            <w:sz w:val="24"/>
            <w:szCs w:val="24"/>
          </w:rPr>
          <w:tab/>
        </w:r>
        <w:r w:rsidR="00963705" w:rsidRPr="000A1CFD">
          <w:rPr>
            <w:rFonts w:ascii="Times New Roman" w:hAnsi="Times New Roman" w:cs="Times New Roman"/>
            <w:noProof/>
            <w:webHidden/>
            <w:sz w:val="24"/>
            <w:szCs w:val="24"/>
          </w:rPr>
          <w:fldChar w:fldCharType="begin"/>
        </w:r>
        <w:r w:rsidR="00963705" w:rsidRPr="000A1CFD">
          <w:rPr>
            <w:rFonts w:ascii="Times New Roman" w:hAnsi="Times New Roman" w:cs="Times New Roman"/>
            <w:noProof/>
            <w:webHidden/>
            <w:sz w:val="24"/>
            <w:szCs w:val="24"/>
          </w:rPr>
          <w:instrText xml:space="preserve"> PAGEREF _Toc229145664 \h </w:instrText>
        </w:r>
        <w:r w:rsidR="00963705" w:rsidRPr="000A1CFD">
          <w:rPr>
            <w:rFonts w:ascii="Times New Roman" w:hAnsi="Times New Roman" w:cs="Times New Roman"/>
            <w:noProof/>
            <w:webHidden/>
            <w:sz w:val="24"/>
            <w:szCs w:val="24"/>
          </w:rPr>
        </w:r>
        <w:r w:rsidR="00963705"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80</w:t>
        </w:r>
        <w:r w:rsidR="00963705" w:rsidRPr="000A1CFD">
          <w:rPr>
            <w:rFonts w:ascii="Times New Roman" w:hAnsi="Times New Roman" w:cs="Times New Roman"/>
            <w:noProof/>
            <w:webHidden/>
            <w:sz w:val="24"/>
            <w:szCs w:val="24"/>
          </w:rPr>
          <w:fldChar w:fldCharType="end"/>
        </w:r>
      </w:hyperlink>
    </w:p>
    <w:p w14:paraId="07C314F2" w14:textId="6207491A" w:rsidR="0086726F" w:rsidRPr="00634F8C" w:rsidRDefault="00963705" w:rsidP="000A1CFD">
      <w:pPr>
        <w:tabs>
          <w:tab w:val="center" w:pos="720"/>
          <w:tab w:val="left" w:pos="1418"/>
          <w:tab w:val="center" w:pos="3968"/>
        </w:tabs>
        <w:spacing w:after="0" w:line="360" w:lineRule="auto"/>
        <w:rPr>
          <w:rFonts w:ascii="Times New Roman" w:hAnsi="Times New Roman" w:cs="Times New Roman"/>
          <w:b/>
          <w:bCs/>
          <w:sz w:val="24"/>
          <w:szCs w:val="24"/>
        </w:rPr>
      </w:pPr>
      <w:r w:rsidRPr="000A1CFD">
        <w:rPr>
          <w:rFonts w:ascii="Times New Roman" w:hAnsi="Times New Roman" w:cs="Times New Roman"/>
          <w:sz w:val="24"/>
          <w:szCs w:val="24"/>
        </w:rPr>
        <w:fldChar w:fldCharType="end"/>
      </w:r>
    </w:p>
    <w:p w14:paraId="2EEDE5F7" w14:textId="77777777" w:rsidR="0086726F" w:rsidRDefault="0086726F" w:rsidP="0086726F">
      <w:pPr>
        <w:tabs>
          <w:tab w:val="center" w:pos="720"/>
          <w:tab w:val="center" w:pos="3968"/>
        </w:tabs>
        <w:spacing w:line="480" w:lineRule="auto"/>
        <w:jc w:val="center"/>
        <w:rPr>
          <w:rFonts w:ascii="Times New Roman" w:hAnsi="Times New Roman" w:cs="Times New Roman"/>
          <w:b/>
          <w:bCs/>
          <w:sz w:val="24"/>
          <w:szCs w:val="24"/>
        </w:rPr>
      </w:pPr>
    </w:p>
    <w:p w14:paraId="3815F227" w14:textId="77777777" w:rsidR="0086726F" w:rsidRDefault="0086726F" w:rsidP="0086726F">
      <w:pPr>
        <w:tabs>
          <w:tab w:val="center" w:pos="720"/>
          <w:tab w:val="center" w:pos="3968"/>
        </w:tabs>
        <w:spacing w:line="480" w:lineRule="auto"/>
        <w:jc w:val="center"/>
        <w:rPr>
          <w:rFonts w:ascii="Times New Roman" w:hAnsi="Times New Roman" w:cs="Times New Roman"/>
          <w:b/>
          <w:bCs/>
          <w:sz w:val="24"/>
          <w:szCs w:val="24"/>
        </w:rPr>
      </w:pPr>
    </w:p>
    <w:p w14:paraId="01319586" w14:textId="77777777" w:rsidR="0086726F" w:rsidRDefault="0086726F" w:rsidP="0086726F">
      <w:pPr>
        <w:tabs>
          <w:tab w:val="center" w:pos="720"/>
          <w:tab w:val="center" w:pos="3968"/>
        </w:tabs>
        <w:spacing w:line="480" w:lineRule="auto"/>
        <w:jc w:val="center"/>
        <w:rPr>
          <w:rFonts w:ascii="Times New Roman" w:hAnsi="Times New Roman" w:cs="Times New Roman"/>
          <w:b/>
          <w:bCs/>
          <w:sz w:val="24"/>
          <w:szCs w:val="24"/>
        </w:rPr>
      </w:pPr>
    </w:p>
    <w:p w14:paraId="0AE7E635" w14:textId="77777777" w:rsidR="0086726F" w:rsidRDefault="0086726F" w:rsidP="0086726F">
      <w:pPr>
        <w:tabs>
          <w:tab w:val="center" w:pos="720"/>
          <w:tab w:val="center" w:pos="3968"/>
        </w:tabs>
        <w:spacing w:line="480" w:lineRule="auto"/>
        <w:jc w:val="center"/>
        <w:rPr>
          <w:rFonts w:ascii="Times New Roman" w:hAnsi="Times New Roman" w:cs="Times New Roman"/>
          <w:b/>
          <w:bCs/>
          <w:sz w:val="24"/>
          <w:szCs w:val="24"/>
        </w:rPr>
      </w:pPr>
    </w:p>
    <w:p w14:paraId="5FE22D1D" w14:textId="77777777" w:rsidR="0086726F" w:rsidRDefault="0086726F" w:rsidP="0086726F">
      <w:pPr>
        <w:tabs>
          <w:tab w:val="center" w:pos="720"/>
          <w:tab w:val="center" w:pos="3968"/>
        </w:tabs>
        <w:spacing w:line="480" w:lineRule="auto"/>
        <w:jc w:val="center"/>
        <w:rPr>
          <w:rFonts w:ascii="Times New Roman" w:hAnsi="Times New Roman" w:cs="Times New Roman"/>
          <w:b/>
          <w:bCs/>
          <w:sz w:val="24"/>
          <w:szCs w:val="24"/>
        </w:rPr>
      </w:pPr>
    </w:p>
    <w:p w14:paraId="57BF4F13" w14:textId="004EB214" w:rsidR="0086726F" w:rsidRDefault="0086726F" w:rsidP="0086726F">
      <w:pPr>
        <w:tabs>
          <w:tab w:val="center" w:pos="720"/>
          <w:tab w:val="center" w:pos="3968"/>
        </w:tabs>
        <w:spacing w:line="480" w:lineRule="auto"/>
        <w:jc w:val="center"/>
        <w:rPr>
          <w:rFonts w:ascii="Times New Roman" w:hAnsi="Times New Roman" w:cs="Times New Roman"/>
          <w:b/>
          <w:bCs/>
          <w:sz w:val="24"/>
          <w:szCs w:val="24"/>
        </w:rPr>
      </w:pPr>
    </w:p>
    <w:p w14:paraId="661254DF" w14:textId="7A6A2597" w:rsidR="003437BF" w:rsidRDefault="003437BF" w:rsidP="0086726F">
      <w:pPr>
        <w:tabs>
          <w:tab w:val="center" w:pos="720"/>
          <w:tab w:val="center" w:pos="3968"/>
        </w:tabs>
        <w:spacing w:line="480" w:lineRule="auto"/>
        <w:jc w:val="center"/>
        <w:rPr>
          <w:rFonts w:ascii="Times New Roman" w:hAnsi="Times New Roman" w:cs="Times New Roman"/>
          <w:b/>
          <w:bCs/>
          <w:sz w:val="24"/>
          <w:szCs w:val="24"/>
        </w:rPr>
      </w:pPr>
    </w:p>
    <w:p w14:paraId="55311760" w14:textId="77777777" w:rsidR="000A1CFD" w:rsidRDefault="000A1CFD" w:rsidP="0086726F">
      <w:pPr>
        <w:tabs>
          <w:tab w:val="center" w:pos="720"/>
          <w:tab w:val="center" w:pos="3968"/>
        </w:tabs>
        <w:spacing w:line="480" w:lineRule="auto"/>
        <w:jc w:val="center"/>
        <w:rPr>
          <w:rFonts w:ascii="Times New Roman" w:hAnsi="Times New Roman" w:cs="Times New Roman"/>
          <w:b/>
          <w:bCs/>
          <w:sz w:val="24"/>
          <w:szCs w:val="24"/>
        </w:rPr>
      </w:pPr>
    </w:p>
    <w:p w14:paraId="31EEE74D" w14:textId="02E9A082" w:rsidR="00C6451A" w:rsidRPr="003437BF" w:rsidRDefault="0086726F" w:rsidP="003437BF">
      <w:pPr>
        <w:pStyle w:val="Heading1"/>
        <w:spacing w:line="480" w:lineRule="auto"/>
        <w:jc w:val="center"/>
        <w:rPr>
          <w:rFonts w:ascii="Times New Roman" w:hAnsi="Times New Roman" w:cs="Times New Roman"/>
          <w:b/>
          <w:bCs/>
          <w:color w:val="000000" w:themeColor="text1"/>
          <w:sz w:val="28"/>
          <w:szCs w:val="28"/>
        </w:rPr>
      </w:pPr>
      <w:bookmarkStart w:id="3" w:name="_Toc229928809"/>
      <w:r w:rsidRPr="003437BF">
        <w:rPr>
          <w:rFonts w:ascii="Times New Roman" w:hAnsi="Times New Roman" w:cs="Times New Roman"/>
          <w:b/>
          <w:bCs/>
          <w:color w:val="000000" w:themeColor="text1"/>
          <w:sz w:val="28"/>
          <w:szCs w:val="28"/>
        </w:rPr>
        <w:lastRenderedPageBreak/>
        <w:t>DAFTAR GAMBAR</w:t>
      </w:r>
      <w:bookmarkEnd w:id="3"/>
    </w:p>
    <w:p w14:paraId="50329C7E" w14:textId="575AB216" w:rsidR="0086726F" w:rsidRPr="000A1CFD" w:rsidRDefault="0086726F" w:rsidP="000A1CFD">
      <w:pPr>
        <w:pStyle w:val="TableofFigures"/>
        <w:tabs>
          <w:tab w:val="right" w:leader="dot" w:pos="7927"/>
        </w:tabs>
        <w:spacing w:line="360" w:lineRule="auto"/>
        <w:rPr>
          <w:rFonts w:ascii="Times New Roman" w:hAnsi="Times New Roman" w:cs="Times New Roman"/>
          <w:noProof/>
          <w:sz w:val="24"/>
          <w:szCs w:val="24"/>
        </w:rPr>
      </w:pPr>
      <w:r w:rsidRPr="000A1CFD">
        <w:rPr>
          <w:rFonts w:ascii="Times New Roman" w:hAnsi="Times New Roman" w:cs="Times New Roman"/>
          <w:sz w:val="24"/>
          <w:szCs w:val="24"/>
        </w:rPr>
        <w:fldChar w:fldCharType="begin"/>
      </w:r>
      <w:r w:rsidRPr="000A1CFD">
        <w:rPr>
          <w:rFonts w:ascii="Times New Roman" w:hAnsi="Times New Roman" w:cs="Times New Roman"/>
          <w:sz w:val="24"/>
          <w:szCs w:val="24"/>
        </w:rPr>
        <w:instrText xml:space="preserve"> TOC \h \z \c "Gambar 2." </w:instrText>
      </w:r>
      <w:r w:rsidRPr="000A1CFD">
        <w:rPr>
          <w:rFonts w:ascii="Times New Roman" w:hAnsi="Times New Roman" w:cs="Times New Roman"/>
          <w:sz w:val="24"/>
          <w:szCs w:val="24"/>
        </w:rPr>
        <w:fldChar w:fldCharType="separate"/>
      </w:r>
      <w:hyperlink w:anchor="_Toc229145962" w:history="1">
        <w:r w:rsidRPr="000A1CFD">
          <w:rPr>
            <w:rStyle w:val="Hyperlink"/>
            <w:rFonts w:ascii="Times New Roman" w:hAnsi="Times New Roman" w:cs="Times New Roman"/>
            <w:noProof/>
            <w:sz w:val="24"/>
            <w:szCs w:val="24"/>
          </w:rPr>
          <w:t>Gambar 2. 2 Paradigma Penelitian</w:t>
        </w:r>
        <w:r w:rsidRPr="000A1CFD">
          <w:rPr>
            <w:rFonts w:ascii="Times New Roman" w:hAnsi="Times New Roman" w:cs="Times New Roman"/>
            <w:noProof/>
            <w:webHidden/>
            <w:sz w:val="24"/>
            <w:szCs w:val="24"/>
          </w:rPr>
          <w:tab/>
        </w:r>
        <w:r w:rsidRPr="000A1CFD">
          <w:rPr>
            <w:rFonts w:ascii="Times New Roman" w:hAnsi="Times New Roman" w:cs="Times New Roman"/>
            <w:noProof/>
            <w:webHidden/>
            <w:sz w:val="24"/>
            <w:szCs w:val="24"/>
          </w:rPr>
          <w:fldChar w:fldCharType="begin"/>
        </w:r>
        <w:r w:rsidRPr="000A1CFD">
          <w:rPr>
            <w:rFonts w:ascii="Times New Roman" w:hAnsi="Times New Roman" w:cs="Times New Roman"/>
            <w:noProof/>
            <w:webHidden/>
            <w:sz w:val="24"/>
            <w:szCs w:val="24"/>
          </w:rPr>
          <w:instrText xml:space="preserve"> PAGEREF _Toc229145962 \h </w:instrText>
        </w:r>
        <w:r w:rsidRPr="000A1CFD">
          <w:rPr>
            <w:rFonts w:ascii="Times New Roman" w:hAnsi="Times New Roman" w:cs="Times New Roman"/>
            <w:noProof/>
            <w:webHidden/>
            <w:sz w:val="24"/>
            <w:szCs w:val="24"/>
          </w:rPr>
        </w:r>
        <w:r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46</w:t>
        </w:r>
        <w:r w:rsidRPr="000A1CFD">
          <w:rPr>
            <w:rFonts w:ascii="Times New Roman" w:hAnsi="Times New Roman" w:cs="Times New Roman"/>
            <w:noProof/>
            <w:webHidden/>
            <w:sz w:val="24"/>
            <w:szCs w:val="24"/>
          </w:rPr>
          <w:fldChar w:fldCharType="end"/>
        </w:r>
      </w:hyperlink>
      <w:r w:rsidRPr="000A1CFD">
        <w:rPr>
          <w:rFonts w:ascii="Times New Roman" w:hAnsi="Times New Roman" w:cs="Times New Roman"/>
          <w:sz w:val="24"/>
          <w:szCs w:val="24"/>
        </w:rPr>
        <w:fldChar w:fldCharType="end"/>
      </w:r>
      <w:r w:rsidRPr="000A1CFD">
        <w:rPr>
          <w:rFonts w:ascii="Times New Roman" w:hAnsi="Times New Roman" w:cs="Times New Roman"/>
          <w:sz w:val="24"/>
          <w:szCs w:val="24"/>
        </w:rPr>
        <w:fldChar w:fldCharType="begin"/>
      </w:r>
      <w:r w:rsidRPr="000A1CFD">
        <w:rPr>
          <w:rFonts w:ascii="Times New Roman" w:hAnsi="Times New Roman" w:cs="Times New Roman"/>
          <w:sz w:val="24"/>
          <w:szCs w:val="24"/>
        </w:rPr>
        <w:instrText xml:space="preserve"> TOC \h \z \c "Gambar 3." </w:instrText>
      </w:r>
      <w:r w:rsidRPr="000A1CFD">
        <w:rPr>
          <w:rFonts w:ascii="Times New Roman" w:hAnsi="Times New Roman" w:cs="Times New Roman"/>
          <w:sz w:val="24"/>
          <w:szCs w:val="24"/>
        </w:rPr>
        <w:fldChar w:fldCharType="separate"/>
      </w:r>
    </w:p>
    <w:p w14:paraId="40AA794C" w14:textId="63111D50" w:rsidR="0086726F"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974" w:history="1">
        <w:r w:rsidR="0086726F" w:rsidRPr="000A1CFD">
          <w:rPr>
            <w:rStyle w:val="Hyperlink"/>
            <w:rFonts w:ascii="Times New Roman" w:hAnsi="Times New Roman" w:cs="Times New Roman"/>
            <w:noProof/>
            <w:sz w:val="24"/>
            <w:szCs w:val="24"/>
          </w:rPr>
          <w:t>Gambar 3. 1 Model Penelitian</w:t>
        </w:r>
        <w:r w:rsidR="0086726F" w:rsidRPr="000A1CFD">
          <w:rPr>
            <w:rFonts w:ascii="Times New Roman" w:hAnsi="Times New Roman" w:cs="Times New Roman"/>
            <w:noProof/>
            <w:webHidden/>
            <w:sz w:val="24"/>
            <w:szCs w:val="24"/>
          </w:rPr>
          <w:tab/>
        </w:r>
        <w:r w:rsidR="0086726F" w:rsidRPr="000A1CFD">
          <w:rPr>
            <w:rFonts w:ascii="Times New Roman" w:hAnsi="Times New Roman" w:cs="Times New Roman"/>
            <w:noProof/>
            <w:webHidden/>
            <w:sz w:val="24"/>
            <w:szCs w:val="24"/>
          </w:rPr>
          <w:fldChar w:fldCharType="begin"/>
        </w:r>
        <w:r w:rsidR="0086726F" w:rsidRPr="000A1CFD">
          <w:rPr>
            <w:rFonts w:ascii="Times New Roman" w:hAnsi="Times New Roman" w:cs="Times New Roman"/>
            <w:noProof/>
            <w:webHidden/>
            <w:sz w:val="24"/>
            <w:szCs w:val="24"/>
          </w:rPr>
          <w:instrText xml:space="preserve"> PAGEREF _Toc229145974 \h </w:instrText>
        </w:r>
        <w:r w:rsidR="0086726F" w:rsidRPr="000A1CFD">
          <w:rPr>
            <w:rFonts w:ascii="Times New Roman" w:hAnsi="Times New Roman" w:cs="Times New Roman"/>
            <w:noProof/>
            <w:webHidden/>
            <w:sz w:val="24"/>
            <w:szCs w:val="24"/>
          </w:rPr>
        </w:r>
        <w:r w:rsidR="0086726F"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52</w:t>
        </w:r>
        <w:r w:rsidR="0086726F" w:rsidRPr="000A1CFD">
          <w:rPr>
            <w:rFonts w:ascii="Times New Roman" w:hAnsi="Times New Roman" w:cs="Times New Roman"/>
            <w:noProof/>
            <w:webHidden/>
            <w:sz w:val="24"/>
            <w:szCs w:val="24"/>
          </w:rPr>
          <w:fldChar w:fldCharType="end"/>
        </w:r>
      </w:hyperlink>
    </w:p>
    <w:p w14:paraId="66FC252F" w14:textId="313C4DCE" w:rsidR="0086726F"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975" w:history="1">
        <w:r w:rsidR="0086726F" w:rsidRPr="000A1CFD">
          <w:rPr>
            <w:rStyle w:val="Hyperlink"/>
            <w:rFonts w:ascii="Times New Roman" w:hAnsi="Times New Roman" w:cs="Times New Roman"/>
            <w:noProof/>
            <w:sz w:val="24"/>
            <w:szCs w:val="24"/>
          </w:rPr>
          <w:t>Gambar 3. 2 Uji t (Sugiyono, 2018:185)</w:t>
        </w:r>
        <w:r w:rsidR="0086726F" w:rsidRPr="000A1CFD">
          <w:rPr>
            <w:rFonts w:ascii="Times New Roman" w:hAnsi="Times New Roman" w:cs="Times New Roman"/>
            <w:noProof/>
            <w:webHidden/>
            <w:sz w:val="24"/>
            <w:szCs w:val="24"/>
          </w:rPr>
          <w:tab/>
        </w:r>
        <w:r w:rsidR="0086726F" w:rsidRPr="000A1CFD">
          <w:rPr>
            <w:rFonts w:ascii="Times New Roman" w:hAnsi="Times New Roman" w:cs="Times New Roman"/>
            <w:noProof/>
            <w:webHidden/>
            <w:sz w:val="24"/>
            <w:szCs w:val="24"/>
          </w:rPr>
          <w:fldChar w:fldCharType="begin"/>
        </w:r>
        <w:r w:rsidR="0086726F" w:rsidRPr="000A1CFD">
          <w:rPr>
            <w:rFonts w:ascii="Times New Roman" w:hAnsi="Times New Roman" w:cs="Times New Roman"/>
            <w:noProof/>
            <w:webHidden/>
            <w:sz w:val="24"/>
            <w:szCs w:val="24"/>
          </w:rPr>
          <w:instrText xml:space="preserve"> PAGEREF _Toc229145975 \h </w:instrText>
        </w:r>
        <w:r w:rsidR="0086726F" w:rsidRPr="000A1CFD">
          <w:rPr>
            <w:rFonts w:ascii="Times New Roman" w:hAnsi="Times New Roman" w:cs="Times New Roman"/>
            <w:noProof/>
            <w:webHidden/>
            <w:sz w:val="24"/>
            <w:szCs w:val="24"/>
          </w:rPr>
        </w:r>
        <w:r w:rsidR="0086726F"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87</w:t>
        </w:r>
        <w:r w:rsidR="0086726F" w:rsidRPr="000A1CFD">
          <w:rPr>
            <w:rFonts w:ascii="Times New Roman" w:hAnsi="Times New Roman" w:cs="Times New Roman"/>
            <w:noProof/>
            <w:webHidden/>
            <w:sz w:val="24"/>
            <w:szCs w:val="24"/>
          </w:rPr>
          <w:fldChar w:fldCharType="end"/>
        </w:r>
      </w:hyperlink>
    </w:p>
    <w:p w14:paraId="722B6E56" w14:textId="179E2A9E" w:rsidR="0086726F" w:rsidRPr="000A1CFD" w:rsidRDefault="000F6E01" w:rsidP="000A1CFD">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29145976" w:history="1">
        <w:r w:rsidR="0086726F" w:rsidRPr="000A1CFD">
          <w:rPr>
            <w:rStyle w:val="Hyperlink"/>
            <w:rFonts w:ascii="Times New Roman" w:hAnsi="Times New Roman" w:cs="Times New Roman"/>
            <w:noProof/>
            <w:sz w:val="24"/>
            <w:szCs w:val="24"/>
          </w:rPr>
          <w:t>Gambar 3. 3 Uji f (Sumber: Ghozali, 2016:98)</w:t>
        </w:r>
        <w:r w:rsidR="0086726F" w:rsidRPr="000A1CFD">
          <w:rPr>
            <w:rFonts w:ascii="Times New Roman" w:hAnsi="Times New Roman" w:cs="Times New Roman"/>
            <w:noProof/>
            <w:webHidden/>
            <w:sz w:val="24"/>
            <w:szCs w:val="24"/>
          </w:rPr>
          <w:tab/>
        </w:r>
        <w:r w:rsidR="0086726F" w:rsidRPr="000A1CFD">
          <w:rPr>
            <w:rFonts w:ascii="Times New Roman" w:hAnsi="Times New Roman" w:cs="Times New Roman"/>
            <w:noProof/>
            <w:webHidden/>
            <w:sz w:val="24"/>
            <w:szCs w:val="24"/>
          </w:rPr>
          <w:fldChar w:fldCharType="begin"/>
        </w:r>
        <w:r w:rsidR="0086726F" w:rsidRPr="000A1CFD">
          <w:rPr>
            <w:rFonts w:ascii="Times New Roman" w:hAnsi="Times New Roman" w:cs="Times New Roman"/>
            <w:noProof/>
            <w:webHidden/>
            <w:sz w:val="24"/>
            <w:szCs w:val="24"/>
          </w:rPr>
          <w:instrText xml:space="preserve"> PAGEREF _Toc229145976 \h </w:instrText>
        </w:r>
        <w:r w:rsidR="0086726F" w:rsidRPr="000A1CFD">
          <w:rPr>
            <w:rFonts w:ascii="Times New Roman" w:hAnsi="Times New Roman" w:cs="Times New Roman"/>
            <w:noProof/>
            <w:webHidden/>
            <w:sz w:val="24"/>
            <w:szCs w:val="24"/>
          </w:rPr>
        </w:r>
        <w:r w:rsidR="0086726F" w:rsidRPr="000A1CFD">
          <w:rPr>
            <w:rFonts w:ascii="Times New Roman" w:hAnsi="Times New Roman" w:cs="Times New Roman"/>
            <w:noProof/>
            <w:webHidden/>
            <w:sz w:val="24"/>
            <w:szCs w:val="24"/>
          </w:rPr>
          <w:fldChar w:fldCharType="separate"/>
        </w:r>
        <w:r w:rsidR="00B16D0F" w:rsidRPr="000A1CFD">
          <w:rPr>
            <w:rFonts w:ascii="Times New Roman" w:hAnsi="Times New Roman" w:cs="Times New Roman"/>
            <w:noProof/>
            <w:webHidden/>
            <w:sz w:val="24"/>
            <w:szCs w:val="24"/>
          </w:rPr>
          <w:t>89</w:t>
        </w:r>
        <w:r w:rsidR="0086726F" w:rsidRPr="000A1CFD">
          <w:rPr>
            <w:rFonts w:ascii="Times New Roman" w:hAnsi="Times New Roman" w:cs="Times New Roman"/>
            <w:noProof/>
            <w:webHidden/>
            <w:sz w:val="24"/>
            <w:szCs w:val="24"/>
          </w:rPr>
          <w:fldChar w:fldCharType="end"/>
        </w:r>
      </w:hyperlink>
    </w:p>
    <w:p w14:paraId="5BD064A8" w14:textId="705035F3" w:rsidR="0086726F" w:rsidRPr="0086726F" w:rsidRDefault="0086726F" w:rsidP="000A1CFD">
      <w:pPr>
        <w:tabs>
          <w:tab w:val="center" w:pos="720"/>
          <w:tab w:val="center" w:pos="3968"/>
        </w:tabs>
        <w:spacing w:after="0" w:line="360" w:lineRule="auto"/>
        <w:jc w:val="center"/>
        <w:rPr>
          <w:rFonts w:ascii="Times New Roman" w:hAnsi="Times New Roman" w:cs="Times New Roman"/>
          <w:b/>
          <w:bCs/>
          <w:sz w:val="24"/>
          <w:szCs w:val="24"/>
        </w:rPr>
      </w:pPr>
      <w:r w:rsidRPr="000A1CFD">
        <w:rPr>
          <w:rFonts w:ascii="Times New Roman" w:hAnsi="Times New Roman" w:cs="Times New Roman"/>
          <w:sz w:val="24"/>
          <w:szCs w:val="24"/>
        </w:rPr>
        <w:fldChar w:fldCharType="end"/>
      </w:r>
    </w:p>
    <w:p w14:paraId="00B5A948" w14:textId="77777777" w:rsidR="00C6451A" w:rsidRDefault="00C6451A" w:rsidP="00C4605B">
      <w:pPr>
        <w:tabs>
          <w:tab w:val="center" w:pos="720"/>
          <w:tab w:val="center" w:pos="3968"/>
        </w:tabs>
        <w:spacing w:line="480" w:lineRule="auto"/>
        <w:jc w:val="both"/>
        <w:rPr>
          <w:rFonts w:ascii="Times New Roman" w:hAnsi="Times New Roman" w:cs="Times New Roman"/>
          <w:sz w:val="24"/>
          <w:szCs w:val="24"/>
        </w:rPr>
      </w:pPr>
    </w:p>
    <w:p w14:paraId="42579613" w14:textId="77777777" w:rsidR="00526D18" w:rsidRDefault="00526D18" w:rsidP="00C6451A">
      <w:pPr>
        <w:spacing w:line="360" w:lineRule="auto"/>
        <w:jc w:val="center"/>
        <w:rPr>
          <w:rFonts w:ascii="Times New Roman" w:hAnsi="Times New Roman" w:cs="Times New Roman"/>
          <w:b/>
          <w:bCs/>
          <w:color w:val="000000" w:themeColor="text1"/>
          <w:sz w:val="24"/>
          <w:szCs w:val="24"/>
        </w:rPr>
        <w:sectPr w:rsidR="00526D18" w:rsidSect="003437BF">
          <w:headerReference w:type="default" r:id="rId15"/>
          <w:footerReference w:type="default" r:id="rId16"/>
          <w:footerReference w:type="first" r:id="rId17"/>
          <w:pgSz w:w="11906" w:h="16838"/>
          <w:pgMar w:top="2268" w:right="1701" w:bottom="1701" w:left="2268" w:header="709" w:footer="709" w:gutter="0"/>
          <w:pgNumType w:fmt="lowerRoman"/>
          <w:cols w:space="708"/>
          <w:docGrid w:linePitch="360"/>
        </w:sectPr>
      </w:pPr>
    </w:p>
    <w:p w14:paraId="30A43819" w14:textId="1A605E51" w:rsidR="00FF6716" w:rsidRPr="006F19DC" w:rsidRDefault="00FF6716" w:rsidP="00FF6716">
      <w:pPr>
        <w:pStyle w:val="Heading1"/>
        <w:jc w:val="center"/>
        <w:rPr>
          <w:rFonts w:ascii="Times New Roman" w:eastAsiaTheme="minorEastAsia" w:hAnsi="Times New Roman" w:cs="Times New Roman"/>
          <w:b/>
          <w:bCs/>
          <w:color w:val="auto"/>
          <w:sz w:val="24"/>
          <w:szCs w:val="24"/>
        </w:rPr>
      </w:pPr>
      <w:bookmarkStart w:id="4" w:name="_Toc227089238"/>
      <w:bookmarkStart w:id="5" w:name="_Toc200508022"/>
      <w:bookmarkStart w:id="6" w:name="_Toc200527940"/>
      <w:bookmarkStart w:id="7" w:name="_Toc229928810"/>
      <w:r w:rsidRPr="006F19DC">
        <w:rPr>
          <w:rFonts w:ascii="Times New Roman" w:eastAsiaTheme="minorEastAsia" w:hAnsi="Times New Roman" w:cs="Times New Roman"/>
          <w:b/>
          <w:bCs/>
          <w:color w:val="auto"/>
          <w:sz w:val="24"/>
          <w:szCs w:val="24"/>
        </w:rPr>
        <w:lastRenderedPageBreak/>
        <w:t>BAB I</w:t>
      </w:r>
      <w:bookmarkEnd w:id="4"/>
      <w:bookmarkEnd w:id="7"/>
    </w:p>
    <w:p w14:paraId="0A74F2B4" w14:textId="77777777" w:rsidR="00B759D7" w:rsidRDefault="00B759D7" w:rsidP="00C6451A">
      <w:pPr>
        <w:pStyle w:val="Heading1"/>
        <w:spacing w:line="360" w:lineRule="auto"/>
        <w:jc w:val="center"/>
        <w:rPr>
          <w:rFonts w:ascii="Times New Roman" w:hAnsi="Times New Roman" w:cs="Times New Roman"/>
          <w:b/>
          <w:bCs/>
          <w:color w:val="000000" w:themeColor="text1"/>
          <w:sz w:val="24"/>
          <w:szCs w:val="24"/>
        </w:rPr>
      </w:pPr>
      <w:bookmarkStart w:id="8" w:name="_Toc227089239"/>
      <w:bookmarkStart w:id="9" w:name="_Toc229928811"/>
      <w:r w:rsidRPr="008B567B">
        <w:rPr>
          <w:rFonts w:ascii="Times New Roman" w:hAnsi="Times New Roman" w:cs="Times New Roman"/>
          <w:b/>
          <w:bCs/>
          <w:color w:val="000000" w:themeColor="text1"/>
          <w:sz w:val="24"/>
          <w:szCs w:val="24"/>
        </w:rPr>
        <w:t>PENDAHULUAN</w:t>
      </w:r>
      <w:bookmarkEnd w:id="5"/>
      <w:bookmarkEnd w:id="6"/>
      <w:bookmarkEnd w:id="8"/>
      <w:bookmarkEnd w:id="9"/>
    </w:p>
    <w:p w14:paraId="10FF0BEF" w14:textId="65EFF0BC" w:rsidR="00B759D7" w:rsidRDefault="00B759D7" w:rsidP="00C6451A">
      <w:pPr>
        <w:pStyle w:val="Heading2"/>
        <w:tabs>
          <w:tab w:val="left" w:pos="720"/>
        </w:tabs>
        <w:spacing w:line="480" w:lineRule="auto"/>
        <w:rPr>
          <w:rFonts w:ascii="Times New Roman" w:hAnsi="Times New Roman" w:cs="Times New Roman"/>
          <w:b/>
          <w:bCs/>
          <w:color w:val="auto"/>
          <w:sz w:val="24"/>
          <w:szCs w:val="24"/>
        </w:rPr>
      </w:pPr>
      <w:bookmarkStart w:id="10" w:name="_Toc200508023"/>
      <w:bookmarkStart w:id="11" w:name="_Toc200527941"/>
      <w:bookmarkStart w:id="12" w:name="_Toc227089240"/>
      <w:bookmarkStart w:id="13" w:name="_Toc229928812"/>
      <w:r>
        <w:rPr>
          <w:rFonts w:ascii="Times New Roman" w:hAnsi="Times New Roman" w:cs="Times New Roman"/>
          <w:b/>
          <w:bCs/>
          <w:color w:val="auto"/>
          <w:sz w:val="24"/>
          <w:szCs w:val="24"/>
        </w:rPr>
        <w:t>1.1</w:t>
      </w:r>
      <w:r>
        <w:rPr>
          <w:rFonts w:ascii="Times New Roman" w:hAnsi="Times New Roman" w:cs="Times New Roman"/>
          <w:b/>
          <w:bCs/>
          <w:color w:val="auto"/>
          <w:sz w:val="24"/>
          <w:szCs w:val="24"/>
        </w:rPr>
        <w:tab/>
      </w:r>
      <w:r w:rsidRPr="008B567B">
        <w:rPr>
          <w:rFonts w:ascii="Times New Roman" w:hAnsi="Times New Roman" w:cs="Times New Roman"/>
          <w:b/>
          <w:bCs/>
          <w:color w:val="auto"/>
          <w:sz w:val="24"/>
          <w:szCs w:val="24"/>
        </w:rPr>
        <w:t>Latar Belakang</w:t>
      </w:r>
      <w:bookmarkEnd w:id="10"/>
      <w:bookmarkEnd w:id="11"/>
      <w:bookmarkEnd w:id="12"/>
      <w:bookmarkEnd w:id="13"/>
    </w:p>
    <w:p w14:paraId="3C689C31" w14:textId="5C0C3CF9" w:rsidR="0004756E" w:rsidRDefault="00B759D7" w:rsidP="0004756E">
      <w:pPr>
        <w:spacing w:line="480" w:lineRule="auto"/>
        <w:jc w:val="both"/>
        <w:rPr>
          <w:rFonts w:ascii="Times New Roman" w:hAnsi="Times New Roman" w:cs="Times New Roman"/>
          <w:sz w:val="24"/>
          <w:szCs w:val="24"/>
        </w:rPr>
      </w:pPr>
      <w:r>
        <w:tab/>
      </w:r>
      <w:bookmarkStart w:id="14" w:name="_Toc200508024"/>
      <w:bookmarkStart w:id="15" w:name="_Toc200527942"/>
      <w:r w:rsidR="0004756E" w:rsidRPr="0004756E">
        <w:rPr>
          <w:rFonts w:ascii="Times New Roman" w:hAnsi="Times New Roman" w:cs="Times New Roman"/>
          <w:sz w:val="24"/>
          <w:szCs w:val="24"/>
        </w:rPr>
        <w:t>Dinamika perkembangan dunia saat ini menuntut setiap organisasi, baik di sektor publik maupun swasta, untuk terus beradaptasi dengan perubahan lingkungan yang semakin kompleks. Tantangan tersebut berkaitan erat dengan upaya menjaga stabilitas ekonomi organisasi agar tetap berjalan secara efektif, efisien, dan transparan di tengah persaingan global yang kian kompetitif. Dalam upaya mengawal pencapaian tujuan tersebut, diperlukan fungsi pengawasan yang kuat melalui peran auditor internal yang bertugas mengevaluasi efektivitas pengendalian serta tata kelola. Oleh karena itu, optimalisasi kinerja auditor internal menjadi faktor yang sangat krusial, karena kualitas hasil pengawasan dan integritas pelaporan sangat bergantung pada sejauh mana auditor mampu menunjukkan profesionalisme serta hasil kerja yang maksimal.</w:t>
      </w:r>
    </w:p>
    <w:p w14:paraId="604AA5F5" w14:textId="486FCCE0" w:rsidR="00B06ACB" w:rsidRPr="00D429D4" w:rsidRDefault="0004756E" w:rsidP="00D429D4">
      <w:pPr>
        <w:spacing w:line="480" w:lineRule="auto"/>
        <w:jc w:val="both"/>
        <w:rPr>
          <w:rFonts w:ascii="Times New Roman" w:hAnsi="Times New Roman" w:cs="Times New Roman"/>
          <w:sz w:val="24"/>
          <w:szCs w:val="24"/>
        </w:rPr>
      </w:pPr>
      <w:r>
        <w:rPr>
          <w:rFonts w:ascii="Times New Roman" w:hAnsi="Times New Roman" w:cs="Times New Roman"/>
          <w:sz w:val="24"/>
          <w:szCs w:val="24"/>
        </w:rPr>
        <w:tab/>
        <w:t>K</w:t>
      </w:r>
      <w:r w:rsidRPr="001803EE">
        <w:rPr>
          <w:rFonts w:ascii="Times New Roman" w:hAnsi="Times New Roman" w:cs="Times New Roman"/>
          <w:sz w:val="24"/>
          <w:szCs w:val="24"/>
        </w:rPr>
        <w:t xml:space="preserve">inerja auditor internal adalah kemampuan auditor dalam melaksanakan pemeriksaan dan penilaian terhadap aktivitas organisasi guna memastikan efektivitas pengendalian internal serta mendukung tercapainya tujuan </w:t>
      </w:r>
      <w:r>
        <w:rPr>
          <w:rFonts w:ascii="Times New Roman" w:hAnsi="Times New Roman" w:cs="Times New Roman"/>
          <w:sz w:val="24"/>
          <w:szCs w:val="24"/>
        </w:rPr>
        <w:t xml:space="preserve">Perusahaan </w:t>
      </w:r>
      <w:r w:rsidR="00634F8C">
        <w:rPr>
          <w:rFonts w:ascii="Times New Roman" w:hAnsi="Times New Roman" w:cs="Times New Roman"/>
          <w:sz w:val="24"/>
          <w:szCs w:val="24"/>
        </w:rPr>
        <w:t>(</w:t>
      </w:r>
      <w:r w:rsidRPr="001803EE">
        <w:rPr>
          <w:rFonts w:ascii="Times New Roman" w:hAnsi="Times New Roman" w:cs="Times New Roman"/>
          <w:sz w:val="24"/>
          <w:szCs w:val="24"/>
        </w:rPr>
        <w:t>Mulyadi 2019:211)</w:t>
      </w:r>
      <w:r w:rsidR="00634F8C">
        <w:rPr>
          <w:rFonts w:ascii="Times New Roman" w:hAnsi="Times New Roman" w:cs="Times New Roman"/>
          <w:sz w:val="24"/>
          <w:szCs w:val="24"/>
        </w:rPr>
        <w:t>.</w:t>
      </w:r>
      <w:r w:rsidR="000143AE">
        <w:rPr>
          <w:rFonts w:ascii="Times New Roman" w:hAnsi="Times New Roman" w:cs="Times New Roman"/>
          <w:sz w:val="24"/>
          <w:szCs w:val="24"/>
        </w:rPr>
        <w:t xml:space="preserve"> </w:t>
      </w:r>
      <w:r w:rsidR="00B06ACB">
        <w:rPr>
          <w:rFonts w:ascii="Times New Roman" w:hAnsi="Times New Roman" w:cs="Times New Roman"/>
          <w:sz w:val="24"/>
          <w:szCs w:val="24"/>
        </w:rPr>
        <w:t>T</w:t>
      </w:r>
      <w:r w:rsidR="00B06ACB" w:rsidRPr="00D05D57">
        <w:rPr>
          <w:rFonts w:ascii="Times New Roman" w:hAnsi="Times New Roman" w:cs="Times New Roman"/>
          <w:sz w:val="24"/>
          <w:szCs w:val="24"/>
        </w:rPr>
        <w:t xml:space="preserve">ujuan kinerja auditor internal adalah untuk memberikan nilai tambah dan meningkatkan operasional organisasi melalui pendekatan yang sistematis dan teratur dalam mengevaluasi serta meningkatkan efektivitas manajemen risiko, pengendalian, dan proses tata kelola. Auditor internal juga bertujuan membantu organisasi dalam mencapai tujuan strategisnya melalui </w:t>
      </w:r>
      <w:r w:rsidR="00B06ACB" w:rsidRPr="00D05D57">
        <w:rPr>
          <w:rFonts w:ascii="Times New Roman" w:hAnsi="Times New Roman" w:cs="Times New Roman"/>
          <w:sz w:val="24"/>
          <w:szCs w:val="24"/>
        </w:rPr>
        <w:lastRenderedPageBreak/>
        <w:t xml:space="preserve">pengawasan yang independen dan </w:t>
      </w:r>
      <w:r w:rsidR="00B06ACB">
        <w:rPr>
          <w:rFonts w:ascii="Times New Roman" w:hAnsi="Times New Roman" w:cs="Times New Roman"/>
          <w:sz w:val="24"/>
          <w:szCs w:val="24"/>
        </w:rPr>
        <w:t>professional (</w:t>
      </w:r>
      <w:r w:rsidR="00B06ACB" w:rsidRPr="00D05D57">
        <w:rPr>
          <w:rFonts w:ascii="Times New Roman" w:hAnsi="Times New Roman" w:cs="Times New Roman"/>
          <w:sz w:val="24"/>
          <w:szCs w:val="24"/>
        </w:rPr>
        <w:t>Asosiasi Auditor Intern Pemerintah Indonesia 2021:12)</w:t>
      </w:r>
    </w:p>
    <w:p w14:paraId="31E14B0F" w14:textId="0DFEDC54" w:rsidR="001B2B59" w:rsidRPr="001B2B59" w:rsidRDefault="0079779A" w:rsidP="001B2B5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B2B59" w:rsidRPr="001B2B59">
        <w:rPr>
          <w:rFonts w:ascii="Times New Roman" w:hAnsi="Times New Roman" w:cs="Times New Roman"/>
          <w:sz w:val="24"/>
          <w:szCs w:val="24"/>
        </w:rPr>
        <w:t>Inspektorat Provinsi Jawa Barat merupakan unsur pengawas penyelenggaraan pemerintahan daerah yang dibentuk untuk mendukung terciptanya tata kelola pemerintahan yang efektif, efisien, transparan, dan akuntabel. Secara kelembagaan, keberadaan Inspektorat Provinsi Jawa Barat didasarkan pada Peraturan Daerah Provinsi Jawa Barat Nomor</w:t>
      </w:r>
      <w:r w:rsidR="001B2B59">
        <w:rPr>
          <w:rFonts w:ascii="Times New Roman" w:hAnsi="Times New Roman" w:cs="Times New Roman"/>
          <w:sz w:val="24"/>
          <w:szCs w:val="24"/>
        </w:rPr>
        <w:t xml:space="preserve"> </w:t>
      </w:r>
      <w:r w:rsidR="001B2B59" w:rsidRPr="001B2B59">
        <w:rPr>
          <w:rFonts w:ascii="Times New Roman" w:hAnsi="Times New Roman" w:cs="Times New Roman"/>
          <w:sz w:val="24"/>
          <w:szCs w:val="24"/>
        </w:rPr>
        <w:t>6 Tahun 2016 tentang Pembentukan dan Susunan Perangkat Daerah Provinsi Jawa Barat. Peraturan ini ditetapkan pada tanggal 14 November 2016 dan mulai berlaku pada 22 November 2016 sebagai pelaksanaan dari Pasal 3 ayat (1) Peraturan Pemerintah Nomor</w:t>
      </w:r>
      <w:r w:rsidR="001B2B59">
        <w:rPr>
          <w:rFonts w:ascii="Times New Roman" w:hAnsi="Times New Roman" w:cs="Times New Roman"/>
          <w:sz w:val="24"/>
          <w:szCs w:val="24"/>
        </w:rPr>
        <w:t xml:space="preserve">: </w:t>
      </w:r>
      <w:r w:rsidR="001B2B59" w:rsidRPr="001B2B59">
        <w:rPr>
          <w:rFonts w:ascii="Times New Roman" w:hAnsi="Times New Roman" w:cs="Times New Roman"/>
          <w:sz w:val="24"/>
          <w:szCs w:val="24"/>
        </w:rPr>
        <w:t xml:space="preserve">18 Tahun 2016 tentang Perangkat Daerah. Dalam peraturan tersebut dijelaskan bahwa Inspektorat merupakan salah satu perangkat daerah yang memiliki fungsi pengawasan internal terhadap penyelenggaraan pemerintahan daerah di Provinsi Jawa Barat. Peraturan ini juga menggantikan ketentuan sebelumnya mengenai organisasi dan tata kerja inspektorat daerah agar lebih sesuai dengan kebutuhan pemerintahan modern. </w:t>
      </w:r>
    </w:p>
    <w:p w14:paraId="6D4C65A1" w14:textId="31DDDD69" w:rsidR="003D719D" w:rsidRPr="00A23B6B" w:rsidRDefault="001B2B59" w:rsidP="003D719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B2B59">
        <w:rPr>
          <w:rFonts w:ascii="Times New Roman" w:hAnsi="Times New Roman" w:cs="Times New Roman"/>
          <w:sz w:val="24"/>
          <w:szCs w:val="24"/>
        </w:rPr>
        <w:t xml:space="preserve">Seiring dengan perkembangan organisasi dan penyederhanaan birokrasi pemerintahan, Inspektorat Provinsi Jawa Barat terus mengalami penyesuaian struktur dan penguatan fungsi pengawasan. Hal tersebut diperkuat melalui Peraturan Gubernur Jawa Barat Nomor 22 Tahun 2022 tentang Kedudukan dan Susunan Perangkat Daerah Provinsi Jawa Barat serta Peraturan Gubernur Jawa Barat Nomor 134 Tahun 2022 tentang Tugas Pokok, Fungsi, Rincian Tugas Unit, dan Tata Kerja Inspektorat Daerah Provinsi Jawa Barat. Dalam ketentuan tersebut </w:t>
      </w:r>
      <w:r w:rsidRPr="001B2B59">
        <w:rPr>
          <w:rFonts w:ascii="Times New Roman" w:hAnsi="Times New Roman" w:cs="Times New Roman"/>
          <w:sz w:val="24"/>
          <w:szCs w:val="24"/>
        </w:rPr>
        <w:lastRenderedPageBreak/>
        <w:t>dijelaskan bahwa struktur organisasi Inspektorat Daerah Provinsi Jawa Barat terdiri atas Inspektur, Sekretariat, lima Inspektur Pembantu, serta Kelompok Jabatan Fungsional. Perubahan ini menunjukkan adanya pengembangan organisasi yang bertujuan untuk meningkatkan efektivitas pengawasan intern pemerintah daerah agar lebih profesional, independen, dan mampu memberikan nilai tambah bagi penyelenggaraan pemerintahan di Provinsi Jawa Barat.</w:t>
      </w:r>
    </w:p>
    <w:p w14:paraId="712D2168" w14:textId="5506AEF2" w:rsidR="003D719D" w:rsidRPr="00FC0705" w:rsidRDefault="003D719D" w:rsidP="003D719D">
      <w:pPr>
        <w:spacing w:line="480" w:lineRule="auto"/>
        <w:jc w:val="both"/>
        <w:rPr>
          <w:rFonts w:ascii="Times New Roman" w:hAnsi="Times New Roman"/>
          <w:sz w:val="24"/>
          <w:szCs w:val="24"/>
        </w:rPr>
      </w:pPr>
      <w:r>
        <w:rPr>
          <w:rFonts w:ascii="Times New Roman" w:hAnsi="Times New Roman"/>
          <w:sz w:val="24"/>
          <w:szCs w:val="24"/>
        </w:rPr>
        <w:tab/>
        <w:t xml:space="preserve">Fenomena </w:t>
      </w:r>
      <w:r w:rsidR="00A23B6B">
        <w:rPr>
          <w:rFonts w:ascii="Times New Roman" w:hAnsi="Times New Roman"/>
          <w:sz w:val="24"/>
          <w:szCs w:val="24"/>
        </w:rPr>
        <w:t>pertama</w:t>
      </w:r>
      <w:r>
        <w:rPr>
          <w:rFonts w:ascii="Times New Roman" w:hAnsi="Times New Roman"/>
          <w:sz w:val="24"/>
          <w:szCs w:val="24"/>
        </w:rPr>
        <w:t xml:space="preserve"> disampaikan oleh </w:t>
      </w:r>
      <w:r w:rsidRPr="00FC0705">
        <w:rPr>
          <w:rFonts w:ascii="Times New Roman" w:hAnsi="Times New Roman"/>
          <w:sz w:val="24"/>
          <w:szCs w:val="24"/>
        </w:rPr>
        <w:t>Aktivis Kumpulan Pemantau Korupsi Banten Bersatu</w:t>
      </w:r>
      <w:r>
        <w:rPr>
          <w:rFonts w:ascii="Times New Roman" w:hAnsi="Times New Roman"/>
          <w:sz w:val="24"/>
          <w:szCs w:val="24"/>
        </w:rPr>
        <w:t xml:space="preserve"> </w:t>
      </w:r>
      <w:r w:rsidRPr="00FC0705">
        <w:rPr>
          <w:rFonts w:ascii="Times New Roman" w:hAnsi="Times New Roman"/>
          <w:sz w:val="24"/>
          <w:szCs w:val="24"/>
        </w:rPr>
        <w:t>(KPKB), Zefferi, menyatakan kegeramannya terhadap Inspektorat Kabupaten Bogor yang dinilai tidak menjalankan fungsinya sebagai pengawas internal pemerintah daerah secara objektif dan transparan. Ia menduga kuat bahwa lembaga tersebut justru menutupi sejumlah penyimpangan yang dilakukan oleh beberapa Organisasi Perangkat Daerah (OPD) di Kabupaten Bogor.</w:t>
      </w:r>
    </w:p>
    <w:p w14:paraId="6B6798D3" w14:textId="44A392DE" w:rsidR="003D719D" w:rsidRPr="00FC0705" w:rsidRDefault="003D719D" w:rsidP="003D719D">
      <w:pPr>
        <w:spacing w:line="480" w:lineRule="auto"/>
        <w:jc w:val="both"/>
        <w:rPr>
          <w:rFonts w:ascii="Times New Roman" w:hAnsi="Times New Roman"/>
          <w:sz w:val="24"/>
          <w:szCs w:val="24"/>
        </w:rPr>
      </w:pPr>
      <w:r>
        <w:rPr>
          <w:rFonts w:ascii="Times New Roman" w:hAnsi="Times New Roman"/>
          <w:sz w:val="24"/>
          <w:szCs w:val="24"/>
        </w:rPr>
        <w:tab/>
      </w:r>
      <w:r w:rsidRPr="00FC0705">
        <w:rPr>
          <w:rFonts w:ascii="Times New Roman" w:hAnsi="Times New Roman"/>
          <w:sz w:val="24"/>
          <w:szCs w:val="24"/>
        </w:rPr>
        <w:t>Menurutnya, selama ini laporan evaluasi dan audit Inspektorat terkesan normatif, tanpa menyentuh akar persoalan. Kinerja pengawasan yang seharusnya berpihak pada transparansi dan akuntabilitas justru lemah dan terkesan melindungi praktik-praktik yang berpotensi merugikan keuangan daerah.</w:t>
      </w:r>
      <w:r w:rsidR="00D978E5">
        <w:rPr>
          <w:rFonts w:ascii="Times New Roman" w:hAnsi="Times New Roman"/>
          <w:sz w:val="24"/>
          <w:szCs w:val="24"/>
        </w:rPr>
        <w:t xml:space="preserve"> </w:t>
      </w:r>
      <w:r w:rsidRPr="00FC0705">
        <w:rPr>
          <w:rFonts w:ascii="Times New Roman" w:hAnsi="Times New Roman"/>
          <w:sz w:val="24"/>
          <w:szCs w:val="24"/>
        </w:rPr>
        <w:t>Zefferi pun mendesak Komisi Pemberantasan Korupsi (KPK) dan Kejaksaan Agung Republik Indonesia untuk melakukan pemeriksaan mendalam terhadap laporan audit serta evaluasi penggunaan Anggaran Pendapatan dan Belanja Daerah (APBD) Kabupaten Bogor, khususnya terhadap OPD yang diduga bermasalah.</w:t>
      </w:r>
    </w:p>
    <w:p w14:paraId="3B024AC6" w14:textId="77777777" w:rsidR="007623BE" w:rsidRDefault="003D719D" w:rsidP="003D719D">
      <w:pPr>
        <w:spacing w:line="480" w:lineRule="auto"/>
        <w:jc w:val="both"/>
        <w:rPr>
          <w:rFonts w:ascii="Times New Roman" w:hAnsi="Times New Roman"/>
          <w:sz w:val="24"/>
          <w:szCs w:val="24"/>
        </w:rPr>
      </w:pPr>
      <w:r>
        <w:rPr>
          <w:rFonts w:ascii="Times New Roman" w:hAnsi="Times New Roman"/>
          <w:sz w:val="24"/>
          <w:szCs w:val="24"/>
        </w:rPr>
        <w:tab/>
      </w:r>
      <w:r w:rsidRPr="00FC0705">
        <w:rPr>
          <w:rFonts w:ascii="Times New Roman" w:hAnsi="Times New Roman"/>
          <w:sz w:val="24"/>
          <w:szCs w:val="24"/>
        </w:rPr>
        <w:t xml:space="preserve">Lebih lanjut, ia mengingatkan bahwa pengawasan yang lemah justru membuka ruang lebar bagi praktek penyalahgunaan anggaran, suap, dan permainan </w:t>
      </w:r>
      <w:r w:rsidRPr="00FC0705">
        <w:rPr>
          <w:rFonts w:ascii="Times New Roman" w:hAnsi="Times New Roman"/>
          <w:sz w:val="24"/>
          <w:szCs w:val="24"/>
        </w:rPr>
        <w:lastRenderedPageBreak/>
        <w:t>proyek yang merugikan masyarakat.</w:t>
      </w:r>
      <w:r>
        <w:rPr>
          <w:rFonts w:ascii="Times New Roman" w:hAnsi="Times New Roman"/>
          <w:sz w:val="24"/>
          <w:szCs w:val="24"/>
        </w:rPr>
        <w:t xml:space="preserve"> </w:t>
      </w:r>
      <w:r w:rsidRPr="00FC0705">
        <w:rPr>
          <w:rFonts w:ascii="Times New Roman" w:hAnsi="Times New Roman"/>
          <w:sz w:val="24"/>
          <w:szCs w:val="24"/>
        </w:rPr>
        <w:t>KPKB memastikan akan terus mendorong keterbukaan informasi publik dan akuntabilitas penyelenggara negara di tingkat daerah. Zefferi menegaskan, gerakan masyarakat sipil tak akan bungkam terhadap praktik birokrasi yang tidak jujur.</w:t>
      </w:r>
    </w:p>
    <w:p w14:paraId="071F98BC" w14:textId="77777777" w:rsidR="008A2C2C" w:rsidRDefault="007623BE" w:rsidP="008A2C2C">
      <w:pPr>
        <w:spacing w:line="480" w:lineRule="auto"/>
        <w:jc w:val="both"/>
        <w:rPr>
          <w:rFonts w:ascii="Times New Roman" w:hAnsi="Times New Roman"/>
          <w:sz w:val="24"/>
          <w:szCs w:val="24"/>
        </w:rPr>
      </w:pPr>
      <w:r>
        <w:rPr>
          <w:rFonts w:ascii="Times New Roman" w:hAnsi="Times New Roman"/>
          <w:sz w:val="24"/>
          <w:szCs w:val="24"/>
        </w:rPr>
        <w:t xml:space="preserve">Sumber: </w:t>
      </w:r>
      <w:hyperlink r:id="rId18" w:history="1">
        <w:r w:rsidRPr="003E604E">
          <w:rPr>
            <w:rStyle w:val="Hyperlink"/>
            <w:rFonts w:ascii="Times New Roman" w:hAnsi="Times New Roman"/>
            <w:sz w:val="24"/>
            <w:szCs w:val="24"/>
          </w:rPr>
          <w:t>https://perisaihukum.com/2025/07/17/kpkb-inspektorat-kabupaten-bogor-diduga-tutupi-pelanggaran-opd-minta-kpk-dan-kejagung-turun-tangan/?utm_source</w:t>
        </w:r>
      </w:hyperlink>
    </w:p>
    <w:p w14:paraId="769E60B4" w14:textId="32144ED3" w:rsidR="008A2C2C" w:rsidRDefault="008A2C2C" w:rsidP="008A2C2C">
      <w:pPr>
        <w:spacing w:line="480" w:lineRule="auto"/>
        <w:jc w:val="both"/>
        <w:rPr>
          <w:rFonts w:ascii="Times New Roman" w:hAnsi="Times New Roman"/>
          <w:sz w:val="24"/>
          <w:szCs w:val="24"/>
        </w:rPr>
      </w:pPr>
      <w:r>
        <w:rPr>
          <w:rFonts w:ascii="Times New Roman" w:hAnsi="Times New Roman"/>
          <w:color w:val="000000" w:themeColor="text1"/>
          <w:sz w:val="24"/>
          <w:szCs w:val="24"/>
        </w:rPr>
        <w:tab/>
        <w:t>Fenomena k</w:t>
      </w:r>
      <w:r w:rsidR="00A23B6B">
        <w:rPr>
          <w:rFonts w:ascii="Times New Roman" w:hAnsi="Times New Roman"/>
          <w:color w:val="000000" w:themeColor="text1"/>
          <w:sz w:val="24"/>
          <w:szCs w:val="24"/>
        </w:rPr>
        <w:t>edua</w:t>
      </w:r>
      <w:r>
        <w:rPr>
          <w:rFonts w:ascii="Times New Roman" w:hAnsi="Times New Roman"/>
          <w:color w:val="000000" w:themeColor="text1"/>
          <w:sz w:val="24"/>
          <w:szCs w:val="24"/>
        </w:rPr>
        <w:t xml:space="preserve"> disampaikan oleh BPK dalam s</w:t>
      </w:r>
      <w:r w:rsidRPr="00B47C41">
        <w:rPr>
          <w:rFonts w:ascii="Times New Roman" w:hAnsi="Times New Roman"/>
          <w:color w:val="000000" w:themeColor="text1"/>
          <w:sz w:val="24"/>
          <w:szCs w:val="24"/>
        </w:rPr>
        <w:t>idang lanjutan kasus </w:t>
      </w:r>
      <w:hyperlink r:id="rId19" w:history="1">
        <w:r w:rsidRPr="00B47C41">
          <w:rPr>
            <w:rStyle w:val="Hyperlink"/>
            <w:rFonts w:ascii="Times New Roman" w:hAnsi="Times New Roman"/>
            <w:color w:val="000000" w:themeColor="text1"/>
            <w:sz w:val="24"/>
            <w:szCs w:val="24"/>
            <w:u w:val="none"/>
          </w:rPr>
          <w:t>korupsi</w:t>
        </w:r>
      </w:hyperlink>
      <w:r w:rsidRPr="00B47C41">
        <w:rPr>
          <w:rFonts w:ascii="Times New Roman" w:hAnsi="Times New Roman"/>
          <w:color w:val="000000" w:themeColor="text1"/>
          <w:sz w:val="24"/>
          <w:szCs w:val="24"/>
        </w:rPr>
        <w:t> yang menjerat mantan Bupati </w:t>
      </w:r>
      <w:hyperlink r:id="rId20" w:history="1">
        <w:r w:rsidRPr="00B47C41">
          <w:rPr>
            <w:rStyle w:val="Hyperlink"/>
            <w:rFonts w:ascii="Times New Roman" w:hAnsi="Times New Roman"/>
            <w:color w:val="000000" w:themeColor="text1"/>
            <w:sz w:val="24"/>
            <w:szCs w:val="24"/>
            <w:u w:val="none"/>
          </w:rPr>
          <w:t>Lampung Tengah</w:t>
        </w:r>
      </w:hyperlink>
      <w:r w:rsidRPr="00B47C41">
        <w:rPr>
          <w:rFonts w:ascii="Times New Roman" w:hAnsi="Times New Roman"/>
          <w:color w:val="000000" w:themeColor="text1"/>
          <w:sz w:val="24"/>
          <w:szCs w:val="24"/>
        </w:rPr>
        <w:t>, Ardito Wijaya, kembali membuka fakta baru. Jaksa Penuntut Umum (JPU) dari Komisi Pemberantasan Korupsi (</w:t>
      </w:r>
      <w:hyperlink r:id="rId21" w:history="1">
        <w:r w:rsidRPr="00B47C41">
          <w:rPr>
            <w:rStyle w:val="Hyperlink"/>
            <w:rFonts w:ascii="Times New Roman" w:hAnsi="Times New Roman"/>
            <w:color w:val="000000" w:themeColor="text1"/>
            <w:sz w:val="24"/>
            <w:szCs w:val="24"/>
            <w:u w:val="none"/>
          </w:rPr>
          <w:t>KPK</w:t>
        </w:r>
      </w:hyperlink>
      <w:r w:rsidRPr="00B47C41">
        <w:rPr>
          <w:rFonts w:ascii="Times New Roman" w:hAnsi="Times New Roman"/>
          <w:color w:val="000000" w:themeColor="text1"/>
          <w:sz w:val="24"/>
          <w:szCs w:val="24"/>
        </w:rPr>
        <w:t>) menyoroti lemahnya pengawasan inspektorat hingga muncul dugaan praktik fee proyek di Dinas Bina Marga dan Bina Konstruksi. Sidang digelar di Pengadilan Negeri Tanjung Karang, dengan agenda pemeriksaan saksi, Rabu (6/5/2026).</w:t>
      </w:r>
    </w:p>
    <w:p w14:paraId="67912A84" w14:textId="77777777" w:rsidR="008A2C2C" w:rsidRDefault="008A2C2C" w:rsidP="008A2C2C">
      <w:pPr>
        <w:spacing w:line="480" w:lineRule="auto"/>
        <w:jc w:val="both"/>
        <w:rPr>
          <w:rFonts w:ascii="Times New Roman" w:hAnsi="Times New Roman"/>
          <w:sz w:val="24"/>
          <w:szCs w:val="24"/>
        </w:rPr>
      </w:pPr>
      <w:r>
        <w:rPr>
          <w:rFonts w:ascii="Times New Roman" w:hAnsi="Times New Roman"/>
          <w:sz w:val="24"/>
          <w:szCs w:val="24"/>
        </w:rPr>
        <w:tab/>
      </w:r>
      <w:r w:rsidRPr="00B47C41">
        <w:rPr>
          <w:rFonts w:ascii="Times New Roman" w:hAnsi="Times New Roman"/>
          <w:color w:val="000000" w:themeColor="text1"/>
          <w:sz w:val="24"/>
          <w:szCs w:val="24"/>
        </w:rPr>
        <w:t>Pengawasan inspektorat disebut tidak dilakukan secara maksimal, bahkan dugaan pengaturan proyek hanya ditindaklanjuti sebatas tanya-tanya tanpa investigasi resmi.</w:t>
      </w:r>
      <w:r>
        <w:rPr>
          <w:rFonts w:ascii="Times New Roman" w:hAnsi="Times New Roman"/>
          <w:color w:val="000000" w:themeColor="text1"/>
          <w:sz w:val="24"/>
          <w:szCs w:val="24"/>
        </w:rPr>
        <w:t xml:space="preserve"> k</w:t>
      </w:r>
      <w:r w:rsidRPr="00B47C41">
        <w:rPr>
          <w:rFonts w:ascii="Times New Roman" w:hAnsi="Times New Roman"/>
          <w:color w:val="000000" w:themeColor="text1"/>
          <w:sz w:val="24"/>
          <w:szCs w:val="24"/>
        </w:rPr>
        <w:t>eterangan itu memperkuat dugaan adanya celah pengawasan dalam proyek-proyek infrastruktur di Lampung Tengah, khususnya di lingkungan BMBK.</w:t>
      </w:r>
    </w:p>
    <w:p w14:paraId="24BEA7BD" w14:textId="24546CFA" w:rsidR="007623BE" w:rsidRDefault="008A2C2C" w:rsidP="003D719D">
      <w:pPr>
        <w:spacing w:line="480" w:lineRule="auto"/>
        <w:jc w:val="both"/>
        <w:rPr>
          <w:rFonts w:ascii="Times New Roman" w:hAnsi="Times New Roman"/>
          <w:sz w:val="24"/>
          <w:szCs w:val="24"/>
        </w:rPr>
      </w:pPr>
      <w:r>
        <w:rPr>
          <w:rFonts w:ascii="Times New Roman" w:hAnsi="Times New Roman"/>
          <w:sz w:val="24"/>
          <w:szCs w:val="24"/>
        </w:rPr>
        <w:tab/>
      </w:r>
      <w:r w:rsidRPr="00B47C41">
        <w:rPr>
          <w:rFonts w:ascii="Times New Roman" w:hAnsi="Times New Roman"/>
          <w:color w:val="000000" w:themeColor="text1"/>
          <w:sz w:val="24"/>
          <w:szCs w:val="24"/>
        </w:rPr>
        <w:t>Tak hanya itu, saksi juga mengungkap bahwa Ardito Wijaya pernah meminta dilakukan monitoring terhadap pembangunan empat ruas jalan. Namun, upaya tersebut tidak diikuti dengan pengumpulan bukti kuat.</w:t>
      </w:r>
      <w:r>
        <w:rPr>
          <w:rFonts w:ascii="Times New Roman" w:hAnsi="Times New Roman"/>
          <w:color w:val="000000" w:themeColor="text1"/>
          <w:sz w:val="24"/>
          <w:szCs w:val="24"/>
        </w:rPr>
        <w:t xml:space="preserve"> s</w:t>
      </w:r>
      <w:r w:rsidRPr="00B47C41">
        <w:rPr>
          <w:rFonts w:ascii="Times New Roman" w:hAnsi="Times New Roman"/>
          <w:color w:val="000000" w:themeColor="text1"/>
          <w:sz w:val="24"/>
          <w:szCs w:val="24"/>
        </w:rPr>
        <w:t xml:space="preserve">aksi mengaku hanya </w:t>
      </w:r>
      <w:r w:rsidRPr="00B47C41">
        <w:rPr>
          <w:rFonts w:ascii="Times New Roman" w:hAnsi="Times New Roman"/>
          <w:color w:val="000000" w:themeColor="text1"/>
          <w:sz w:val="24"/>
          <w:szCs w:val="24"/>
        </w:rPr>
        <w:lastRenderedPageBreak/>
        <w:t>mengonfirmasi informasi ke organisasi perangkat daerah (OPD), meski sudah beredar isu di masyarakat, media hingga kalangan ASN terkait adanya fee proyek.</w:t>
      </w:r>
    </w:p>
    <w:p w14:paraId="5DDCD468" w14:textId="4B4AD8A1" w:rsidR="008A2C2C" w:rsidRDefault="008A2C2C" w:rsidP="003D719D">
      <w:pPr>
        <w:spacing w:line="480" w:lineRule="auto"/>
        <w:jc w:val="both"/>
        <w:rPr>
          <w:rFonts w:ascii="Times New Roman" w:hAnsi="Times New Roman"/>
          <w:sz w:val="24"/>
          <w:szCs w:val="24"/>
        </w:rPr>
      </w:pPr>
      <w:r>
        <w:rPr>
          <w:rFonts w:ascii="Times New Roman" w:hAnsi="Times New Roman"/>
          <w:sz w:val="24"/>
          <w:szCs w:val="24"/>
        </w:rPr>
        <w:t>Sumber:</w:t>
      </w:r>
      <w:r>
        <w:rPr>
          <w:rFonts w:ascii="Times New Roman" w:hAnsi="Times New Roman"/>
          <w:sz w:val="24"/>
          <w:szCs w:val="24"/>
        </w:rPr>
        <w:tab/>
      </w:r>
      <w:hyperlink r:id="rId22" w:history="1">
        <w:r w:rsidRPr="008A2C2C">
          <w:rPr>
            <w:rStyle w:val="Hyperlink"/>
            <w:rFonts w:ascii="Times New Roman" w:hAnsi="Times New Roman"/>
            <w:sz w:val="24"/>
            <w:szCs w:val="24"/>
          </w:rPr>
          <w:t>https://www.liputan6.com/regional/read/6333865/kpk-bongkar-dugaan-lemahnya-pengawasan-inspektorat-di-kasus-korupsi-eks-bupati-lampung-tegah?utm_source</w:t>
        </w:r>
      </w:hyperlink>
    </w:p>
    <w:p w14:paraId="54868412" w14:textId="695C6BFD" w:rsidR="00A23B6B" w:rsidRPr="003F0E50" w:rsidRDefault="00A23B6B" w:rsidP="00A23B6B">
      <w:pPr>
        <w:spacing w:line="480" w:lineRule="auto"/>
        <w:jc w:val="both"/>
        <w:rPr>
          <w:rFonts w:ascii="Times New Roman" w:hAnsi="Times New Roman"/>
          <w:sz w:val="24"/>
          <w:szCs w:val="24"/>
        </w:rPr>
      </w:pPr>
      <w:r>
        <w:rPr>
          <w:rFonts w:ascii="Times New Roman" w:hAnsi="Times New Roman"/>
          <w:sz w:val="24"/>
          <w:szCs w:val="24"/>
        </w:rPr>
        <w:tab/>
        <w:t>Fenomena ketiga terjadi di pada kantor inspektorat k</w:t>
      </w:r>
      <w:r w:rsidRPr="003F0E50">
        <w:rPr>
          <w:rFonts w:ascii="Times New Roman" w:hAnsi="Times New Roman"/>
          <w:sz w:val="24"/>
          <w:szCs w:val="24"/>
        </w:rPr>
        <w:t xml:space="preserve">abupaten </w:t>
      </w:r>
      <w:r>
        <w:rPr>
          <w:rFonts w:ascii="Times New Roman" w:hAnsi="Times New Roman"/>
          <w:sz w:val="24"/>
          <w:szCs w:val="24"/>
        </w:rPr>
        <w:t>t</w:t>
      </w:r>
      <w:r w:rsidRPr="003F0E50">
        <w:rPr>
          <w:rFonts w:ascii="Times New Roman" w:hAnsi="Times New Roman"/>
          <w:sz w:val="24"/>
          <w:szCs w:val="24"/>
        </w:rPr>
        <w:t xml:space="preserve">asikmalaya, </w:t>
      </w:r>
      <w:r>
        <w:rPr>
          <w:rFonts w:ascii="Times New Roman" w:hAnsi="Times New Roman"/>
          <w:sz w:val="24"/>
          <w:szCs w:val="24"/>
        </w:rPr>
        <w:t>k</w:t>
      </w:r>
      <w:r w:rsidRPr="003F0E50">
        <w:rPr>
          <w:rFonts w:ascii="Times New Roman" w:hAnsi="Times New Roman"/>
          <w:sz w:val="24"/>
          <w:szCs w:val="24"/>
        </w:rPr>
        <w:t>inerja Inspektorat Kabupaten Tasikmalaya kembali menuai kritik tajam. Lembaga yang seharusnya menjadi garda terdepan pengawasan internal pemerintah daerah itu dinilai mandul dalam menangani berbagai persoalan di sejumlah dinas yang diduga bermasalah, baik dalam pengelolaan anggaran maupun tata kelola pemerintahan.</w:t>
      </w:r>
    </w:p>
    <w:p w14:paraId="4785961B" w14:textId="73E11583" w:rsidR="00A23B6B" w:rsidRDefault="00A23B6B" w:rsidP="00A23B6B">
      <w:pPr>
        <w:spacing w:line="480" w:lineRule="auto"/>
        <w:jc w:val="both"/>
        <w:rPr>
          <w:rFonts w:ascii="Times New Roman" w:hAnsi="Times New Roman"/>
          <w:sz w:val="24"/>
          <w:szCs w:val="24"/>
        </w:rPr>
      </w:pPr>
      <w:r>
        <w:rPr>
          <w:rFonts w:ascii="Times New Roman" w:hAnsi="Times New Roman"/>
          <w:sz w:val="24"/>
          <w:szCs w:val="24"/>
        </w:rPr>
        <w:tab/>
      </w:r>
      <w:r w:rsidRPr="003F0E50">
        <w:rPr>
          <w:rFonts w:ascii="Times New Roman" w:hAnsi="Times New Roman"/>
          <w:sz w:val="24"/>
          <w:szCs w:val="24"/>
        </w:rPr>
        <w:t xml:space="preserve">Berbagai dugaan penyimpangan di Organisasi Perangkat Daerah (OPD) terus bermunculan ke ruang publik. Namun hingga kini, langkah konkret dan transparan dari Inspektorat nyaris tak terlihat. Kondisi ini memunculkan kekhawatiran serius akan adanya pembiaran yang berpotensi </w:t>
      </w:r>
      <w:proofErr w:type="gramStart"/>
      <w:r w:rsidRPr="003F0E50">
        <w:rPr>
          <w:rFonts w:ascii="Times New Roman" w:hAnsi="Times New Roman"/>
          <w:sz w:val="24"/>
          <w:szCs w:val="24"/>
        </w:rPr>
        <w:t>sistematis.Ketua</w:t>
      </w:r>
      <w:proofErr w:type="gramEnd"/>
      <w:r w:rsidRPr="003F0E50">
        <w:rPr>
          <w:rFonts w:ascii="Times New Roman" w:hAnsi="Times New Roman"/>
          <w:sz w:val="24"/>
          <w:szCs w:val="24"/>
        </w:rPr>
        <w:t xml:space="preserve"> Umum Dewan Pimpinan Pusat Badan Anti Korupsi Indonesia (DPP BAKI), Uge Theo Saputra, dengan tegas menilai lemahnya peran Inspektorat merupakan bentuk kegagalan pengawasan yang tidak bisa ditoleransi.</w:t>
      </w:r>
    </w:p>
    <w:p w14:paraId="6ADC7567" w14:textId="1D034292" w:rsidR="00A23B6B" w:rsidRDefault="00A23B6B" w:rsidP="00A23B6B">
      <w:pPr>
        <w:spacing w:line="480" w:lineRule="auto"/>
        <w:jc w:val="both"/>
        <w:rPr>
          <w:rFonts w:ascii="Times New Roman" w:hAnsi="Times New Roman"/>
          <w:sz w:val="24"/>
          <w:szCs w:val="24"/>
        </w:rPr>
      </w:pPr>
      <w:r>
        <w:rPr>
          <w:rFonts w:ascii="Times New Roman" w:hAnsi="Times New Roman"/>
          <w:sz w:val="24"/>
          <w:szCs w:val="24"/>
        </w:rPr>
        <w:tab/>
      </w:r>
      <w:r w:rsidRPr="003F0E50">
        <w:rPr>
          <w:rFonts w:ascii="Times New Roman" w:hAnsi="Times New Roman"/>
          <w:sz w:val="24"/>
          <w:szCs w:val="24"/>
        </w:rPr>
        <w:t>Menurutnya, Inspektorat memiliki kewenangan penuh untuk melakukan audit investigatif dan merekomendasikan sanksi administratif hingga pelimpahan ke Aparat Penegak Hukum (APH) bila ditemukan indikasi kerugian negara.</w:t>
      </w:r>
    </w:p>
    <w:p w14:paraId="169E5DF0" w14:textId="6F863152" w:rsidR="00A23B6B" w:rsidRDefault="00A23B6B" w:rsidP="00A23B6B">
      <w:pPr>
        <w:spacing w:line="480" w:lineRule="auto"/>
        <w:jc w:val="both"/>
        <w:rPr>
          <w:rFonts w:ascii="Times New Roman" w:hAnsi="Times New Roman"/>
          <w:sz w:val="24"/>
          <w:szCs w:val="24"/>
        </w:rPr>
      </w:pPr>
      <w:r>
        <w:rPr>
          <w:rFonts w:ascii="Times New Roman" w:hAnsi="Times New Roman"/>
          <w:sz w:val="24"/>
          <w:szCs w:val="24"/>
        </w:rPr>
        <w:lastRenderedPageBreak/>
        <w:t>Sumber:</w:t>
      </w:r>
      <w:r>
        <w:rPr>
          <w:rFonts w:ascii="Times New Roman" w:hAnsi="Times New Roman"/>
          <w:sz w:val="24"/>
          <w:szCs w:val="24"/>
        </w:rPr>
        <w:tab/>
      </w:r>
      <w:hyperlink r:id="rId23" w:history="1">
        <w:r w:rsidRPr="00A23B6B">
          <w:rPr>
            <w:rStyle w:val="Hyperlink"/>
            <w:rFonts w:ascii="Times New Roman" w:hAnsi="Times New Roman"/>
            <w:sz w:val="24"/>
            <w:szCs w:val="24"/>
          </w:rPr>
          <w:t>https://www.kompasone.com/2026/02/diamnya-inspektorat-dinilai-awal.html?utm_source</w:t>
        </w:r>
      </w:hyperlink>
    </w:p>
    <w:p w14:paraId="1E9585A7" w14:textId="741676E8" w:rsidR="008A2C2C" w:rsidRPr="007623BE" w:rsidRDefault="00136AF6" w:rsidP="003D719D">
      <w:pPr>
        <w:spacing w:line="480" w:lineRule="auto"/>
        <w:jc w:val="both"/>
        <w:rPr>
          <w:rFonts w:ascii="Times New Roman" w:hAnsi="Times New Roman"/>
          <w:sz w:val="24"/>
          <w:szCs w:val="24"/>
        </w:rPr>
      </w:pPr>
      <w:r>
        <w:rPr>
          <w:rFonts w:ascii="Times New Roman" w:hAnsi="Times New Roman"/>
          <w:sz w:val="24"/>
          <w:szCs w:val="24"/>
        </w:rPr>
        <w:tab/>
        <w:t>Dari tiga f</w:t>
      </w:r>
      <w:r w:rsidRPr="00136AF6">
        <w:rPr>
          <w:rFonts w:ascii="Times New Roman" w:hAnsi="Times New Roman"/>
          <w:sz w:val="24"/>
          <w:szCs w:val="24"/>
        </w:rPr>
        <w:t xml:space="preserve">enomena </w:t>
      </w:r>
      <w:r>
        <w:rPr>
          <w:rFonts w:ascii="Times New Roman" w:hAnsi="Times New Roman"/>
          <w:sz w:val="24"/>
          <w:szCs w:val="24"/>
        </w:rPr>
        <w:t xml:space="preserve">diatas </w:t>
      </w:r>
      <w:r w:rsidRPr="00136AF6">
        <w:rPr>
          <w:rFonts w:ascii="Times New Roman" w:hAnsi="Times New Roman"/>
          <w:sz w:val="24"/>
          <w:szCs w:val="24"/>
        </w:rPr>
        <w:t>menunjukkan bahwa fungsi pengawasan internal pada beberapa instansi pemerintahan masih belum berjalan secara optimal. Hal ini terlihat dari masih ditemukannya kerugian keuangan negara, penyimpangan dalam pengelolaan anggaran, serta lemahnya pengawasan terhadap pelaksanaan tugas pada organisasi perangkat daerah. Selain itu, kurangnya objektivitas, independensi, dan transparansi dalam pelaksanaan audit internal juga menyebabkan berbagai pelanggaran dan penyalahgunaan wewenang tidak dapat dicegah secara maksimal. Kondisi tersebut menunjukkan bahwa auditor internal belum sepenuhnya mampu menjalankan perannya dalam memastikan efektivitas pengendalian internal, kepatuhan terhadap peraturan, serta peningkatan tata kelola pemerintahan yang baik. Jika kinerja auditor internal tidak berjalan secara profesional dan efektif, maka potensi terjadinya penyimpangan, korupsi, dan kerugian keuangan negara akan semakin besar.</w:t>
      </w:r>
    </w:p>
    <w:p w14:paraId="1A8A7AA1" w14:textId="6F2FB5B5" w:rsidR="00693A73" w:rsidRDefault="00107DDA" w:rsidP="00693A7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72FEA" w:rsidRPr="00693A73">
        <w:rPr>
          <w:rFonts w:ascii="Times New Roman" w:hAnsi="Times New Roman" w:cs="Times New Roman"/>
          <w:sz w:val="24"/>
          <w:szCs w:val="24"/>
        </w:rPr>
        <w:t>F</w:t>
      </w:r>
      <w:r w:rsidRPr="00693A73">
        <w:rPr>
          <w:rFonts w:ascii="Times New Roman" w:hAnsi="Times New Roman" w:cs="Times New Roman"/>
          <w:sz w:val="24"/>
          <w:szCs w:val="24"/>
        </w:rPr>
        <w:t>aktor yang mempengaruhi kinerja auditor internal adalah kompetensi digital</w:t>
      </w:r>
      <w:r w:rsidR="001B2B59" w:rsidRPr="00693A73">
        <w:rPr>
          <w:rFonts w:ascii="Times New Roman" w:hAnsi="Times New Roman" w:cs="Times New Roman"/>
          <w:sz w:val="24"/>
          <w:szCs w:val="24"/>
        </w:rPr>
        <w:t>.</w:t>
      </w:r>
      <w:r w:rsidR="00693A73">
        <w:rPr>
          <w:rFonts w:ascii="Times New Roman" w:hAnsi="Times New Roman" w:cs="Times New Roman"/>
          <w:sz w:val="24"/>
          <w:szCs w:val="24"/>
        </w:rPr>
        <w:t xml:space="preserve"> </w:t>
      </w:r>
      <w:r w:rsidR="00693A73" w:rsidRPr="00693A73">
        <w:rPr>
          <w:rFonts w:ascii="Times New Roman" w:hAnsi="Times New Roman" w:cs="Times New Roman"/>
          <w:sz w:val="24"/>
          <w:szCs w:val="24"/>
        </w:rPr>
        <w:t>kompetensi digital berpengaruh terhadap kinerja auditor internal karena kemampuan dalam memanfaatkan teknologi informasi secara efektif dapat meningkatkan kecepatan kerja, ketepatan analisis data, serta kualitas pengambilan keputusan dalam proses audit. Auditor internal yang memiliki kompetensi digital yang baik akan lebih mampu menyesuaikan diri dengan perkembangan sistem audit berbasis teknologi sehingga kinerjanya menjadi lebih optimal</w:t>
      </w:r>
      <w:r w:rsidR="00693A73">
        <w:rPr>
          <w:rFonts w:ascii="Times New Roman" w:hAnsi="Times New Roman" w:cs="Times New Roman"/>
          <w:sz w:val="24"/>
          <w:szCs w:val="24"/>
        </w:rPr>
        <w:t xml:space="preserve"> (</w:t>
      </w:r>
      <w:r w:rsidR="00693A73" w:rsidRPr="00693A73">
        <w:rPr>
          <w:rFonts w:ascii="Times New Roman" w:hAnsi="Times New Roman" w:cs="Times New Roman"/>
          <w:sz w:val="24"/>
          <w:szCs w:val="24"/>
        </w:rPr>
        <w:t>Tata Sutabri (2018:145)</w:t>
      </w:r>
      <w:r w:rsidR="00693A73">
        <w:rPr>
          <w:rFonts w:ascii="Times New Roman" w:hAnsi="Times New Roman" w:cs="Times New Roman"/>
          <w:sz w:val="24"/>
          <w:szCs w:val="24"/>
        </w:rPr>
        <w:t>.</w:t>
      </w:r>
    </w:p>
    <w:p w14:paraId="0D67B392" w14:textId="3830614F" w:rsidR="00693A73" w:rsidRPr="00693A73" w:rsidRDefault="00693A73" w:rsidP="00693A7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K</w:t>
      </w:r>
      <w:r w:rsidRPr="00693A73">
        <w:rPr>
          <w:rFonts w:ascii="Times New Roman" w:hAnsi="Times New Roman" w:cs="Times New Roman"/>
          <w:sz w:val="24"/>
          <w:szCs w:val="24"/>
        </w:rPr>
        <w:t>ompetensi digital adalah kemampuan individu dalam menggunakan teknologi informasi dan komunikasi untuk mengakses, mengelola, mengevaluasi, serta menyampaikan informasi secara efektif dalam mendukung pekerjaan.</w:t>
      </w:r>
      <w:r>
        <w:rPr>
          <w:rFonts w:ascii="Times New Roman" w:hAnsi="Times New Roman" w:cs="Times New Roman"/>
          <w:sz w:val="24"/>
          <w:szCs w:val="24"/>
        </w:rPr>
        <w:t xml:space="preserve"> (</w:t>
      </w:r>
      <w:r w:rsidRPr="00693A73">
        <w:rPr>
          <w:rFonts w:ascii="Times New Roman" w:hAnsi="Times New Roman" w:cs="Times New Roman"/>
          <w:sz w:val="24"/>
          <w:szCs w:val="24"/>
        </w:rPr>
        <w:t>Budi Sutedjo Dharma Oetomo 2019:67),</w:t>
      </w:r>
    </w:p>
    <w:p w14:paraId="65402CFC" w14:textId="62D454A4" w:rsidR="00BD68AF" w:rsidRDefault="00107DDA" w:rsidP="00BD68A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60DDD">
        <w:rPr>
          <w:rFonts w:ascii="Times New Roman" w:hAnsi="Times New Roman" w:cs="Times New Roman"/>
          <w:sz w:val="24"/>
          <w:szCs w:val="24"/>
        </w:rPr>
        <w:t xml:space="preserve">Faktor lain yang mempengaruhi kinerja auditor internal kecerdasan </w:t>
      </w:r>
      <w:proofErr w:type="gramStart"/>
      <w:r w:rsidR="00C60DDD">
        <w:rPr>
          <w:rFonts w:ascii="Times New Roman" w:hAnsi="Times New Roman" w:cs="Times New Roman"/>
          <w:sz w:val="24"/>
          <w:szCs w:val="24"/>
        </w:rPr>
        <w:t>emosional.</w:t>
      </w:r>
      <w:r w:rsidR="00693A73" w:rsidRPr="00693A73">
        <w:rPr>
          <w:rFonts w:ascii="Times New Roman" w:hAnsi="Times New Roman" w:cs="Times New Roman"/>
          <w:sz w:val="24"/>
          <w:szCs w:val="24"/>
        </w:rPr>
        <w:t>kecerdasan</w:t>
      </w:r>
      <w:proofErr w:type="gramEnd"/>
      <w:r w:rsidR="00693A73" w:rsidRPr="00693A73">
        <w:rPr>
          <w:rFonts w:ascii="Times New Roman" w:hAnsi="Times New Roman" w:cs="Times New Roman"/>
          <w:sz w:val="24"/>
          <w:szCs w:val="24"/>
        </w:rPr>
        <w:t xml:space="preserve"> emosional berpengaruh terhadap kinerja auditor internal karena kemampuan mengelola emosi, memahami orang lain, dan menjaga hubungan interpersonal yang baik akan membantu auditor bekerja secara profesional, objektif, dan efektif dalam menghadapi tekanan kerja. Auditor yang mampu mengendalikan emosinya akan lebih mudah menjaga independensi dan kualitas hasil audit</w:t>
      </w:r>
      <w:r w:rsidR="00693A73">
        <w:rPr>
          <w:rFonts w:ascii="Times New Roman" w:hAnsi="Times New Roman" w:cs="Times New Roman"/>
          <w:sz w:val="24"/>
          <w:szCs w:val="24"/>
        </w:rPr>
        <w:t xml:space="preserve"> (</w:t>
      </w:r>
      <w:r w:rsidR="00693A73" w:rsidRPr="00693A73">
        <w:rPr>
          <w:rFonts w:ascii="Times New Roman" w:hAnsi="Times New Roman" w:cs="Times New Roman"/>
          <w:sz w:val="24"/>
          <w:szCs w:val="24"/>
        </w:rPr>
        <w:t>Hamzah B. Uno 2019:92)</w:t>
      </w:r>
    </w:p>
    <w:p w14:paraId="0D44200C" w14:textId="15054CF7" w:rsidR="00693A73" w:rsidRPr="00693A73" w:rsidRDefault="00693A73" w:rsidP="00693A73">
      <w:pPr>
        <w:spacing w:line="480" w:lineRule="auto"/>
        <w:jc w:val="both"/>
        <w:rPr>
          <w:rFonts w:ascii="Times New Roman" w:hAnsi="Times New Roman" w:cs="Times New Roman"/>
          <w:sz w:val="24"/>
          <w:szCs w:val="24"/>
        </w:rPr>
      </w:pPr>
      <w:r>
        <w:rPr>
          <w:rFonts w:ascii="Times New Roman" w:hAnsi="Times New Roman" w:cs="Times New Roman"/>
          <w:sz w:val="24"/>
          <w:szCs w:val="24"/>
        </w:rPr>
        <w:tab/>
        <w:t>K</w:t>
      </w:r>
      <w:r w:rsidRPr="00693A73">
        <w:rPr>
          <w:rFonts w:ascii="Times New Roman" w:hAnsi="Times New Roman" w:cs="Times New Roman"/>
          <w:sz w:val="24"/>
          <w:szCs w:val="24"/>
        </w:rPr>
        <w:t>ecerdasan emosional adalah kemampuan seseorang dalam mengenali perasaan diri sendiri dan orang lain, memotivasi diri, serta mengelola emosi dengan baik dalam hubungan sosial maupun pekerjaan</w:t>
      </w:r>
      <w:r>
        <w:rPr>
          <w:rFonts w:ascii="Times New Roman" w:hAnsi="Times New Roman" w:cs="Times New Roman"/>
          <w:sz w:val="24"/>
          <w:szCs w:val="24"/>
        </w:rPr>
        <w:t xml:space="preserve"> (</w:t>
      </w:r>
      <w:r w:rsidRPr="00693A73">
        <w:rPr>
          <w:rFonts w:ascii="Times New Roman" w:hAnsi="Times New Roman" w:cs="Times New Roman"/>
          <w:sz w:val="24"/>
          <w:szCs w:val="24"/>
        </w:rPr>
        <w:t>Agus Efendi (2018:54)</w:t>
      </w:r>
    </w:p>
    <w:p w14:paraId="27847A3E" w14:textId="343ABEF0" w:rsidR="00693A73" w:rsidRDefault="00107DDA" w:rsidP="00693A73">
      <w:pPr>
        <w:spacing w:line="480" w:lineRule="auto"/>
        <w:jc w:val="both"/>
        <w:rPr>
          <w:rFonts w:ascii="Times New Roman" w:hAnsi="Times New Roman" w:cs="Times New Roman"/>
          <w:sz w:val="24"/>
          <w:szCs w:val="24"/>
        </w:rPr>
      </w:pPr>
      <w:r>
        <w:rPr>
          <w:rFonts w:ascii="Times New Roman" w:hAnsi="Times New Roman" w:cs="Times New Roman"/>
          <w:b/>
          <w:bCs/>
          <w:sz w:val="24"/>
          <w:szCs w:val="24"/>
        </w:rPr>
        <w:tab/>
      </w:r>
      <w:r w:rsidRPr="00107DDA">
        <w:rPr>
          <w:rFonts w:ascii="Times New Roman" w:hAnsi="Times New Roman" w:cs="Times New Roman"/>
          <w:sz w:val="24"/>
          <w:szCs w:val="24"/>
        </w:rPr>
        <w:t>Faktor lain yang mempengaruhi kinerja auditor internal adalah motivasi kerja</w:t>
      </w:r>
      <w:r w:rsidR="00693A73">
        <w:rPr>
          <w:rFonts w:ascii="Times New Roman" w:hAnsi="Times New Roman" w:cs="Times New Roman"/>
          <w:sz w:val="24"/>
          <w:szCs w:val="24"/>
        </w:rPr>
        <w:t xml:space="preserve"> </w:t>
      </w:r>
      <w:r w:rsidR="00693A73" w:rsidRPr="00693A73">
        <w:rPr>
          <w:rFonts w:ascii="Times New Roman" w:hAnsi="Times New Roman" w:cs="Times New Roman"/>
          <w:sz w:val="24"/>
          <w:szCs w:val="24"/>
        </w:rPr>
        <w:t xml:space="preserve">motivasi kerja berpengaruh terhadap kinerja auditor internal karena motivasi merupakan dorongan yang menyebabkan seseorang mau dan bersedia mengerahkan kemampuan, tenaga, dan waktunya untuk melaksanakan pekerjaan secara optimal. Auditor internal yang memiliki motivasi kerja tinggi akan lebih disiplin, bertanggung jawab, dan berorientasi pada hasil kerja yang lebih baik. </w:t>
      </w:r>
      <w:r w:rsidR="00693A73">
        <w:rPr>
          <w:rFonts w:ascii="Times New Roman" w:hAnsi="Times New Roman" w:cs="Times New Roman"/>
          <w:sz w:val="24"/>
          <w:szCs w:val="24"/>
        </w:rPr>
        <w:t>(</w:t>
      </w:r>
      <w:r w:rsidR="00693A73" w:rsidRPr="00693A73">
        <w:rPr>
          <w:rFonts w:ascii="Times New Roman" w:hAnsi="Times New Roman" w:cs="Times New Roman"/>
          <w:sz w:val="24"/>
          <w:szCs w:val="24"/>
        </w:rPr>
        <w:t>Sedarmayanti 2019:233),</w:t>
      </w:r>
    </w:p>
    <w:p w14:paraId="78C582EF" w14:textId="54570D19" w:rsidR="00693A73" w:rsidRDefault="00693A73" w:rsidP="00693A7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M</w:t>
      </w:r>
      <w:r w:rsidRPr="00693A73">
        <w:rPr>
          <w:rFonts w:ascii="Times New Roman" w:hAnsi="Times New Roman" w:cs="Times New Roman"/>
          <w:sz w:val="24"/>
          <w:szCs w:val="24"/>
        </w:rPr>
        <w:t>otivasi kerja adalah dorongan terhadap serangkaian proses perilaku manusia untuk mencapai tujuan tertentu, baik yang berasal dari dalam diri maupun dari lingkungan kerja</w:t>
      </w:r>
      <w:r>
        <w:rPr>
          <w:rFonts w:ascii="Times New Roman" w:hAnsi="Times New Roman" w:cs="Times New Roman"/>
          <w:sz w:val="24"/>
          <w:szCs w:val="24"/>
        </w:rPr>
        <w:t xml:space="preserve"> (</w:t>
      </w:r>
      <w:r w:rsidRPr="00693A73">
        <w:rPr>
          <w:rFonts w:ascii="Times New Roman" w:hAnsi="Times New Roman" w:cs="Times New Roman"/>
          <w:sz w:val="24"/>
          <w:szCs w:val="24"/>
        </w:rPr>
        <w:t>Wibowo 2020:111)</w:t>
      </w:r>
      <w:r>
        <w:rPr>
          <w:rFonts w:ascii="Times New Roman" w:hAnsi="Times New Roman" w:cs="Times New Roman"/>
          <w:sz w:val="24"/>
          <w:szCs w:val="24"/>
        </w:rPr>
        <w:t>.</w:t>
      </w:r>
    </w:p>
    <w:p w14:paraId="21E20147" w14:textId="4C3CFEAA" w:rsidR="00EA5459" w:rsidRDefault="00383C49" w:rsidP="00693A7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5532B" w:rsidRPr="0055532B">
        <w:rPr>
          <w:rFonts w:ascii="Times New Roman" w:hAnsi="Times New Roman" w:cs="Times New Roman"/>
          <w:sz w:val="24"/>
          <w:szCs w:val="24"/>
        </w:rPr>
        <w:t xml:space="preserve">Berdasarkan uraian tersebut, dapat </w:t>
      </w:r>
      <w:r w:rsidR="00B13807">
        <w:rPr>
          <w:rFonts w:ascii="Times New Roman" w:hAnsi="Times New Roman" w:cs="Times New Roman"/>
          <w:sz w:val="24"/>
          <w:szCs w:val="24"/>
        </w:rPr>
        <w:t>kita ketahui</w:t>
      </w:r>
      <w:r w:rsidR="0055532B" w:rsidRPr="0055532B">
        <w:rPr>
          <w:rFonts w:ascii="Times New Roman" w:hAnsi="Times New Roman" w:cs="Times New Roman"/>
          <w:sz w:val="24"/>
          <w:szCs w:val="24"/>
        </w:rPr>
        <w:t xml:space="preserve"> bahwa kinerja auditor internal dipengaruhi oleh berbagai faktor, di antaranya kompetensi digital, kecerdasan emosional, dan motivasi kerja. Ketiga faktor tersebut memiliki peran penting dalam meningkatkan kualitas kinerja auditor internal, khususnya dalam menghadapi tantangan di era digital.</w:t>
      </w:r>
      <w:r w:rsidR="00D570EB">
        <w:rPr>
          <w:rFonts w:ascii="Times New Roman" w:hAnsi="Times New Roman" w:cs="Times New Roman"/>
          <w:sz w:val="24"/>
          <w:szCs w:val="24"/>
        </w:rPr>
        <w:t xml:space="preserve"> </w:t>
      </w:r>
      <w:r w:rsidR="0055532B" w:rsidRPr="0055532B">
        <w:rPr>
          <w:rFonts w:ascii="Times New Roman" w:hAnsi="Times New Roman" w:cs="Times New Roman"/>
          <w:sz w:val="24"/>
          <w:szCs w:val="24"/>
        </w:rPr>
        <w:t>Namun demikian, penelitian yang mengkaji ketiga variabel tersebut secara simultan terhadap kinerja auditor internal, khususnya pada lingkungan Inspektorat, masih terbatas. Oleh karena itu, penelitian ini menjadi penting untuk dilakukan guna mengetahui sejauh mana pengaruh kompetensi digital, kecerdasan emosional, dan motivasi kerja terhadap kinerja auditor internal.</w:t>
      </w:r>
      <w:r w:rsidR="003C0DA8">
        <w:rPr>
          <w:rFonts w:ascii="Times New Roman" w:hAnsi="Times New Roman" w:cs="Times New Roman"/>
          <w:sz w:val="24"/>
          <w:szCs w:val="24"/>
        </w:rPr>
        <w:t xml:space="preserve"> </w:t>
      </w:r>
    </w:p>
    <w:p w14:paraId="2EC2BD9B" w14:textId="1CDC93E0" w:rsidR="00AF3E61" w:rsidRDefault="00A47324" w:rsidP="00383C4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F3E61" w:rsidRPr="00AF3E61">
        <w:rPr>
          <w:rFonts w:ascii="Times New Roman" w:hAnsi="Times New Roman" w:cs="Times New Roman"/>
          <w:sz w:val="24"/>
          <w:szCs w:val="24"/>
        </w:rPr>
        <w:t xml:space="preserve">Penelitian ini merupakan pengembangan dari penelitian yang dilakukan oleh </w:t>
      </w:r>
      <w:r w:rsidRPr="008C21A7">
        <w:rPr>
          <w:rFonts w:ascii="Times New Roman" w:hAnsi="Times New Roman" w:cs="Times New Roman"/>
          <w:sz w:val="24"/>
          <w:szCs w:val="24"/>
        </w:rPr>
        <w:t>Aris Dwiyanto &amp; Yanti Rufaedah (2020)</w:t>
      </w:r>
      <w:r>
        <w:rPr>
          <w:rFonts w:ascii="Times New Roman" w:hAnsi="Times New Roman" w:cs="Times New Roman"/>
          <w:sz w:val="24"/>
          <w:szCs w:val="24"/>
        </w:rPr>
        <w:t xml:space="preserve"> </w:t>
      </w:r>
      <w:r w:rsidR="00AF3E61" w:rsidRPr="00AF3E61">
        <w:rPr>
          <w:rFonts w:ascii="Times New Roman" w:hAnsi="Times New Roman" w:cs="Times New Roman"/>
          <w:sz w:val="24"/>
          <w:szCs w:val="24"/>
        </w:rPr>
        <w:t xml:space="preserve">dengan judul </w:t>
      </w:r>
      <w:r w:rsidRPr="008C21A7">
        <w:rPr>
          <w:rFonts w:ascii="Times New Roman" w:hAnsi="Times New Roman" w:cs="Times New Roman"/>
          <w:sz w:val="24"/>
          <w:szCs w:val="24"/>
        </w:rPr>
        <w:t>Pengaruh Kompetensi, Independensi, dan Profesionalisme Auditor Internal terhadap Kinerja Auditor Internal</w:t>
      </w:r>
      <w:r w:rsidR="00383C49">
        <w:rPr>
          <w:rFonts w:ascii="Times New Roman" w:hAnsi="Times New Roman" w:cs="Times New Roman"/>
          <w:sz w:val="24"/>
          <w:szCs w:val="24"/>
        </w:rPr>
        <w:t xml:space="preserve">. Lalu </w:t>
      </w:r>
      <w:r w:rsidR="00AF3E61" w:rsidRPr="00AF3E61">
        <w:rPr>
          <w:rFonts w:ascii="Times New Roman" w:hAnsi="Times New Roman" w:cs="Times New Roman"/>
          <w:sz w:val="24"/>
          <w:szCs w:val="24"/>
        </w:rPr>
        <w:t xml:space="preserve">penelitian </w:t>
      </w:r>
      <w:r w:rsidR="00B13807">
        <w:rPr>
          <w:rFonts w:ascii="Times New Roman" w:hAnsi="Times New Roman" w:cs="Times New Roman"/>
          <w:sz w:val="24"/>
          <w:szCs w:val="24"/>
        </w:rPr>
        <w:t xml:space="preserve">yang dilakukan </w:t>
      </w:r>
      <w:r w:rsidR="00AF3E61" w:rsidRPr="00AF3E61">
        <w:rPr>
          <w:rFonts w:ascii="Times New Roman" w:hAnsi="Times New Roman" w:cs="Times New Roman"/>
          <w:sz w:val="24"/>
          <w:szCs w:val="24"/>
        </w:rPr>
        <w:t xml:space="preserve">oleh </w:t>
      </w:r>
      <w:r w:rsidRPr="00417542">
        <w:rPr>
          <w:rFonts w:ascii="Times New Roman" w:hAnsi="Times New Roman" w:cs="Times New Roman"/>
          <w:sz w:val="24"/>
          <w:szCs w:val="24"/>
        </w:rPr>
        <w:t>Novi Iza Afidati dan Rita Yuniarti (2021)</w:t>
      </w:r>
      <w:r>
        <w:rPr>
          <w:rFonts w:ascii="Times New Roman" w:hAnsi="Times New Roman" w:cs="Times New Roman"/>
          <w:sz w:val="24"/>
          <w:szCs w:val="24"/>
        </w:rPr>
        <w:t xml:space="preserve"> </w:t>
      </w:r>
      <w:r w:rsidR="00AF3E61" w:rsidRPr="00AF3E61">
        <w:rPr>
          <w:rFonts w:ascii="Times New Roman" w:hAnsi="Times New Roman" w:cs="Times New Roman"/>
          <w:sz w:val="24"/>
          <w:szCs w:val="24"/>
        </w:rPr>
        <w:t xml:space="preserve">dengan judul </w:t>
      </w:r>
      <w:r w:rsidRPr="00417542">
        <w:rPr>
          <w:rFonts w:ascii="Times New Roman" w:hAnsi="Times New Roman" w:cs="Times New Roman"/>
          <w:sz w:val="24"/>
          <w:szCs w:val="24"/>
        </w:rPr>
        <w:t>Pengaruh Locus of Control, Skeptisisme Profesional, dan Kecerdasan Emosional terhadap Kualitas Audit</w:t>
      </w:r>
      <w:r>
        <w:rPr>
          <w:rFonts w:ascii="Times New Roman" w:hAnsi="Times New Roman" w:cs="Times New Roman"/>
          <w:sz w:val="24"/>
          <w:szCs w:val="24"/>
        </w:rPr>
        <w:t>.</w:t>
      </w:r>
      <w:r w:rsidR="00383C49">
        <w:rPr>
          <w:rFonts w:ascii="Times New Roman" w:hAnsi="Times New Roman" w:cs="Times New Roman"/>
          <w:sz w:val="24"/>
          <w:szCs w:val="24"/>
        </w:rPr>
        <w:t xml:space="preserve"> Serta penelitian yang dilakukan oleh </w:t>
      </w:r>
      <w:r w:rsidR="00383C49" w:rsidRPr="003F09A6">
        <w:rPr>
          <w:rFonts w:ascii="Times New Roman" w:hAnsi="Times New Roman" w:cs="Times New Roman"/>
          <w:sz w:val="24"/>
          <w:szCs w:val="24"/>
        </w:rPr>
        <w:t>Budi Setiyawan dan Paidi W. S (2013)</w:t>
      </w:r>
      <w:r w:rsidR="00383C49">
        <w:rPr>
          <w:rFonts w:ascii="Times New Roman" w:hAnsi="Times New Roman" w:cs="Times New Roman"/>
          <w:sz w:val="24"/>
          <w:szCs w:val="24"/>
        </w:rPr>
        <w:t xml:space="preserve"> dengan judul </w:t>
      </w:r>
      <w:r w:rsidR="00383C49" w:rsidRPr="003F09A6">
        <w:rPr>
          <w:rFonts w:ascii="Times New Roman" w:hAnsi="Times New Roman" w:cs="Times New Roman"/>
          <w:sz w:val="24"/>
          <w:szCs w:val="24"/>
        </w:rPr>
        <w:t>Analisis Pengaruh Kepemimpinan Partner, Motivasi Kerja dan Disiplin Kerja Terhadap Kinerja Auditor di Kantor Akuntan Publik Efrinal &amp; Setiyawan</w:t>
      </w:r>
      <w:r w:rsidR="00D73FA3">
        <w:rPr>
          <w:rFonts w:ascii="Times New Roman" w:hAnsi="Times New Roman" w:cs="Times New Roman"/>
          <w:sz w:val="24"/>
          <w:szCs w:val="24"/>
        </w:rPr>
        <w:t xml:space="preserve">. </w:t>
      </w:r>
      <w:r w:rsidR="00AF3E61" w:rsidRPr="00AF3E61">
        <w:rPr>
          <w:rFonts w:ascii="Times New Roman" w:hAnsi="Times New Roman" w:cs="Times New Roman"/>
          <w:sz w:val="24"/>
          <w:szCs w:val="24"/>
        </w:rPr>
        <w:t xml:space="preserve">Perbedaan penelitian ini dengan penelitian sebelumnya terletak pada variabel yang digunakan, dimana penelitian ini menggabungkan tiga variabel independen yaitu kompetensi digital, </w:t>
      </w:r>
      <w:r w:rsidR="00AF3E61" w:rsidRPr="00AF3E61">
        <w:rPr>
          <w:rFonts w:ascii="Times New Roman" w:hAnsi="Times New Roman" w:cs="Times New Roman"/>
          <w:sz w:val="24"/>
          <w:szCs w:val="24"/>
        </w:rPr>
        <w:lastRenderedPageBreak/>
        <w:t>kecerdasan emosional, dan motivasi kerja dalam satu model penelitian terhadap kinerja auditor internal. Selain itu, penelitian ini juga memiliki perbedaan pada objek penelitian yang dilakukan pada Inspektorat Provinsi Jawa Barat, sehingga diharapkan dapat memberikan hasil penelitian yang lebih relevan dengan kondisi aktual di lapangan.</w:t>
      </w:r>
    </w:p>
    <w:p w14:paraId="502D595A" w14:textId="69DE1A19" w:rsidR="0055532B" w:rsidRDefault="004B6A7B" w:rsidP="0055532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EA5459">
        <w:rPr>
          <w:rFonts w:ascii="Times New Roman" w:hAnsi="Times New Roman" w:cs="Times New Roman"/>
          <w:sz w:val="24"/>
          <w:szCs w:val="24"/>
        </w:rPr>
        <w:t>Berdasarkan latar belakang dan permasalahan di atas</w:t>
      </w:r>
      <w:r w:rsidR="003919ED">
        <w:rPr>
          <w:rFonts w:ascii="Times New Roman" w:hAnsi="Times New Roman" w:cs="Times New Roman"/>
          <w:sz w:val="24"/>
          <w:szCs w:val="24"/>
        </w:rPr>
        <w:t xml:space="preserve">, maka </w:t>
      </w:r>
      <w:r w:rsidR="0055532B" w:rsidRPr="0055532B">
        <w:rPr>
          <w:rFonts w:ascii="Times New Roman" w:hAnsi="Times New Roman" w:cs="Times New Roman"/>
          <w:sz w:val="24"/>
          <w:szCs w:val="24"/>
        </w:rPr>
        <w:t xml:space="preserve">penulis tertarik untuk melakukan penelitian dengan judul </w:t>
      </w:r>
      <w:r w:rsidR="0055532B" w:rsidRPr="0055532B">
        <w:rPr>
          <w:rFonts w:ascii="Times New Roman" w:hAnsi="Times New Roman" w:cs="Times New Roman"/>
          <w:b/>
          <w:bCs/>
          <w:sz w:val="24"/>
          <w:szCs w:val="24"/>
        </w:rPr>
        <w:t>“Pengaruh Kompetensi Digital, Kecerdasan Emosional, dan Motivasi Kerja terhadap Kinerja Auditor Internal”</w:t>
      </w:r>
      <w:r w:rsidR="0055532B" w:rsidRPr="0055532B">
        <w:rPr>
          <w:rFonts w:ascii="Times New Roman" w:hAnsi="Times New Roman" w:cs="Times New Roman"/>
          <w:sz w:val="24"/>
          <w:szCs w:val="24"/>
        </w:rPr>
        <w:t>.</w:t>
      </w:r>
    </w:p>
    <w:p w14:paraId="02BDA682" w14:textId="4B4B972F" w:rsidR="00B06ACB" w:rsidRPr="00B06ACB" w:rsidRDefault="00B06ACB" w:rsidP="00B06ACB">
      <w:pPr>
        <w:pStyle w:val="Heading2"/>
        <w:tabs>
          <w:tab w:val="left" w:pos="720"/>
        </w:tabs>
        <w:spacing w:line="480" w:lineRule="auto"/>
        <w:rPr>
          <w:rFonts w:ascii="Times New Roman" w:hAnsi="Times New Roman" w:cs="Times New Roman"/>
          <w:b/>
          <w:bCs/>
          <w:color w:val="auto"/>
          <w:sz w:val="24"/>
          <w:szCs w:val="24"/>
        </w:rPr>
      </w:pPr>
      <w:bookmarkStart w:id="16" w:name="_Toc229928813"/>
      <w:r>
        <w:rPr>
          <w:rFonts w:ascii="Times New Roman" w:hAnsi="Times New Roman" w:cs="Times New Roman"/>
          <w:b/>
          <w:bCs/>
          <w:color w:val="auto"/>
          <w:sz w:val="24"/>
          <w:szCs w:val="24"/>
        </w:rPr>
        <w:t>1.2</w:t>
      </w:r>
      <w:r>
        <w:rPr>
          <w:rFonts w:ascii="Times New Roman" w:hAnsi="Times New Roman" w:cs="Times New Roman"/>
          <w:b/>
          <w:bCs/>
          <w:color w:val="auto"/>
          <w:sz w:val="24"/>
          <w:szCs w:val="24"/>
        </w:rPr>
        <w:tab/>
        <w:t>Rumusan Masalah</w:t>
      </w:r>
      <w:bookmarkEnd w:id="16"/>
    </w:p>
    <w:bookmarkEnd w:id="14"/>
    <w:bookmarkEnd w:id="15"/>
    <w:p w14:paraId="6E6C3077" w14:textId="66091ED7" w:rsidR="00777E75" w:rsidRPr="00777E75" w:rsidRDefault="00777E75" w:rsidP="0011772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77E75">
        <w:rPr>
          <w:rFonts w:ascii="Times New Roman" w:hAnsi="Times New Roman" w:cs="Times New Roman"/>
          <w:sz w:val="24"/>
          <w:szCs w:val="24"/>
        </w:rPr>
        <w:t>Berdasarkan latar belakang yang telah penulis uraikan, maka permasalahan yang akan diteliti dalam penelitian tersebut adalah sebagai berikut:</w:t>
      </w:r>
    </w:p>
    <w:p w14:paraId="1C4C2ACD" w14:textId="20D8B7B0" w:rsidR="00FC696D" w:rsidRDefault="00FC696D" w:rsidP="00926DC2">
      <w:pPr>
        <w:pStyle w:val="ListParagraph"/>
        <w:numPr>
          <w:ilvl w:val="0"/>
          <w:numId w:val="1"/>
        </w:numPr>
        <w:spacing w:line="480" w:lineRule="auto"/>
        <w:jc w:val="both"/>
        <w:rPr>
          <w:rFonts w:ascii="Times New Roman" w:hAnsi="Times New Roman" w:cs="Times New Roman"/>
          <w:sz w:val="24"/>
          <w:szCs w:val="24"/>
        </w:rPr>
      </w:pPr>
      <w:r w:rsidRPr="00FC696D">
        <w:rPr>
          <w:rFonts w:ascii="Times New Roman" w:hAnsi="Times New Roman" w:cs="Times New Roman"/>
          <w:sz w:val="24"/>
          <w:szCs w:val="24"/>
        </w:rPr>
        <w:t>Bagaimana kompetensi digital pada auditor internal di Inspektorat Daerah Provinsi Jawa Barat</w:t>
      </w:r>
    </w:p>
    <w:p w14:paraId="18387F33" w14:textId="1B263EDC" w:rsidR="00FC696D" w:rsidRDefault="00FC696D" w:rsidP="00926DC2">
      <w:pPr>
        <w:pStyle w:val="ListParagraph"/>
        <w:numPr>
          <w:ilvl w:val="0"/>
          <w:numId w:val="1"/>
        </w:numPr>
        <w:spacing w:line="480" w:lineRule="auto"/>
        <w:jc w:val="both"/>
        <w:rPr>
          <w:rFonts w:ascii="Times New Roman" w:hAnsi="Times New Roman" w:cs="Times New Roman"/>
          <w:sz w:val="24"/>
          <w:szCs w:val="24"/>
        </w:rPr>
      </w:pPr>
      <w:r w:rsidRPr="00FC696D">
        <w:rPr>
          <w:rFonts w:ascii="Times New Roman" w:hAnsi="Times New Roman" w:cs="Times New Roman"/>
          <w:sz w:val="24"/>
          <w:szCs w:val="24"/>
        </w:rPr>
        <w:t>Bagaimana kecerdasan emosional pada auditor internal di Inspektorat Daerah Provinsi Jawa Barat</w:t>
      </w:r>
    </w:p>
    <w:p w14:paraId="5D204228" w14:textId="10E4C79A" w:rsidR="00FC696D" w:rsidRDefault="00FC696D" w:rsidP="00926DC2">
      <w:pPr>
        <w:pStyle w:val="ListParagraph"/>
        <w:numPr>
          <w:ilvl w:val="0"/>
          <w:numId w:val="1"/>
        </w:numPr>
        <w:spacing w:line="480" w:lineRule="auto"/>
        <w:jc w:val="both"/>
        <w:rPr>
          <w:rFonts w:ascii="Times New Roman" w:hAnsi="Times New Roman" w:cs="Times New Roman"/>
          <w:sz w:val="24"/>
          <w:szCs w:val="24"/>
        </w:rPr>
      </w:pPr>
      <w:r w:rsidRPr="00FC696D">
        <w:rPr>
          <w:rFonts w:ascii="Times New Roman" w:hAnsi="Times New Roman" w:cs="Times New Roman"/>
          <w:sz w:val="24"/>
          <w:szCs w:val="24"/>
        </w:rPr>
        <w:t>Bagaimana motivasi kerja pada auditor internal di Inspektorat Daerah Provinsi Jawa Barat</w:t>
      </w:r>
    </w:p>
    <w:p w14:paraId="1721BB04" w14:textId="698232CB" w:rsidR="00AF1EF6" w:rsidRDefault="00FC696D" w:rsidP="00926DC2">
      <w:pPr>
        <w:pStyle w:val="ListParagraph"/>
        <w:numPr>
          <w:ilvl w:val="0"/>
          <w:numId w:val="1"/>
        </w:numPr>
        <w:spacing w:line="480" w:lineRule="auto"/>
        <w:jc w:val="both"/>
        <w:rPr>
          <w:rFonts w:ascii="Times New Roman" w:hAnsi="Times New Roman" w:cs="Times New Roman"/>
          <w:sz w:val="24"/>
          <w:szCs w:val="24"/>
        </w:rPr>
      </w:pPr>
      <w:r w:rsidRPr="00FC696D">
        <w:rPr>
          <w:rFonts w:ascii="Times New Roman" w:hAnsi="Times New Roman" w:cs="Times New Roman"/>
          <w:sz w:val="24"/>
          <w:szCs w:val="24"/>
        </w:rPr>
        <w:t>Bagaimana kinerja auditor internal di Inspektorat Daerah Provinsi Jawa Barat</w:t>
      </w:r>
    </w:p>
    <w:p w14:paraId="457B5294" w14:textId="2D58DB58" w:rsidR="00AF1EF6" w:rsidRDefault="00FC696D" w:rsidP="00926DC2">
      <w:pPr>
        <w:pStyle w:val="ListParagraph"/>
        <w:numPr>
          <w:ilvl w:val="0"/>
          <w:numId w:val="1"/>
        </w:numPr>
        <w:spacing w:line="480" w:lineRule="auto"/>
        <w:jc w:val="both"/>
        <w:rPr>
          <w:rFonts w:ascii="Times New Roman" w:hAnsi="Times New Roman" w:cs="Times New Roman"/>
          <w:sz w:val="24"/>
          <w:szCs w:val="24"/>
        </w:rPr>
      </w:pPr>
      <w:r w:rsidRPr="00AF1EF6">
        <w:rPr>
          <w:rFonts w:ascii="Times New Roman" w:hAnsi="Times New Roman" w:cs="Times New Roman"/>
          <w:sz w:val="24"/>
          <w:szCs w:val="24"/>
        </w:rPr>
        <w:t>Seberapa besar pengaruh kompetensi digital terhadap kinerja auditor internal di Inspektorat Daerah Provinsi Jawa Barat</w:t>
      </w:r>
    </w:p>
    <w:p w14:paraId="7DD44C74" w14:textId="660061B2" w:rsidR="00AF1EF6" w:rsidRDefault="00FC696D" w:rsidP="00926DC2">
      <w:pPr>
        <w:pStyle w:val="ListParagraph"/>
        <w:numPr>
          <w:ilvl w:val="0"/>
          <w:numId w:val="1"/>
        </w:numPr>
        <w:spacing w:line="480" w:lineRule="auto"/>
        <w:jc w:val="both"/>
        <w:rPr>
          <w:rFonts w:ascii="Times New Roman" w:hAnsi="Times New Roman" w:cs="Times New Roman"/>
          <w:sz w:val="24"/>
          <w:szCs w:val="24"/>
        </w:rPr>
      </w:pPr>
      <w:r w:rsidRPr="00AF1EF6">
        <w:rPr>
          <w:rFonts w:ascii="Times New Roman" w:hAnsi="Times New Roman" w:cs="Times New Roman"/>
          <w:sz w:val="24"/>
          <w:szCs w:val="24"/>
        </w:rPr>
        <w:lastRenderedPageBreak/>
        <w:t>Seberapa besar pengaruh kecerdasan emosional terhadap kinerja auditor internal di Inspektorat Daerah Provinsi Jawa Barat</w:t>
      </w:r>
    </w:p>
    <w:p w14:paraId="4FB0A410" w14:textId="1476CFF5" w:rsidR="00AF1EF6" w:rsidRDefault="00FC696D" w:rsidP="00926DC2">
      <w:pPr>
        <w:pStyle w:val="ListParagraph"/>
        <w:numPr>
          <w:ilvl w:val="0"/>
          <w:numId w:val="1"/>
        </w:numPr>
        <w:spacing w:line="480" w:lineRule="auto"/>
        <w:jc w:val="both"/>
        <w:rPr>
          <w:rFonts w:ascii="Times New Roman" w:hAnsi="Times New Roman" w:cs="Times New Roman"/>
          <w:sz w:val="24"/>
          <w:szCs w:val="24"/>
        </w:rPr>
      </w:pPr>
      <w:r w:rsidRPr="00AF1EF6">
        <w:rPr>
          <w:rFonts w:ascii="Times New Roman" w:hAnsi="Times New Roman" w:cs="Times New Roman"/>
          <w:sz w:val="24"/>
          <w:szCs w:val="24"/>
        </w:rPr>
        <w:t>Seberapa besar pengaruh motivasi kerja terhadap kinerja auditor internal di Inspektorat Daerah Provinsi Jawa Barat</w:t>
      </w:r>
    </w:p>
    <w:p w14:paraId="0113A263" w14:textId="2D14B8AE" w:rsidR="007571B9" w:rsidRDefault="00FC696D" w:rsidP="00926DC2">
      <w:pPr>
        <w:pStyle w:val="ListParagraph"/>
        <w:numPr>
          <w:ilvl w:val="0"/>
          <w:numId w:val="1"/>
        </w:numPr>
        <w:spacing w:line="480" w:lineRule="auto"/>
        <w:jc w:val="both"/>
        <w:rPr>
          <w:rFonts w:ascii="Times New Roman" w:hAnsi="Times New Roman" w:cs="Times New Roman"/>
          <w:sz w:val="24"/>
          <w:szCs w:val="24"/>
        </w:rPr>
      </w:pPr>
      <w:r w:rsidRPr="00AF1EF6">
        <w:rPr>
          <w:rFonts w:ascii="Times New Roman" w:hAnsi="Times New Roman" w:cs="Times New Roman"/>
          <w:sz w:val="24"/>
          <w:szCs w:val="24"/>
        </w:rPr>
        <w:t>Seberapa besar pengaruh kompetensi digital, kecerdasan emosional, dan motivasi kerja terhadap kinerja auditor internal di Inspektorat Daerah Provinsi Jawa Barat secara simultan</w:t>
      </w:r>
    </w:p>
    <w:p w14:paraId="58E09C70" w14:textId="45710561" w:rsidR="007571B9" w:rsidRDefault="007571B9" w:rsidP="00117729">
      <w:pPr>
        <w:pStyle w:val="Heading2"/>
        <w:rPr>
          <w:rFonts w:ascii="Times New Roman" w:hAnsi="Times New Roman" w:cs="Times New Roman"/>
          <w:b/>
          <w:bCs/>
          <w:color w:val="auto"/>
          <w:sz w:val="24"/>
          <w:szCs w:val="24"/>
        </w:rPr>
      </w:pPr>
      <w:bookmarkStart w:id="17" w:name="_Toc200508025"/>
      <w:bookmarkStart w:id="18" w:name="_Toc200527943"/>
      <w:bookmarkStart w:id="19" w:name="_Toc227089241"/>
      <w:bookmarkStart w:id="20" w:name="_Toc229928814"/>
      <w:r w:rsidRPr="00B44622">
        <w:rPr>
          <w:rFonts w:ascii="Times New Roman" w:hAnsi="Times New Roman" w:cs="Times New Roman"/>
          <w:b/>
          <w:bCs/>
          <w:color w:val="auto"/>
          <w:sz w:val="24"/>
          <w:szCs w:val="24"/>
        </w:rPr>
        <w:t>1.3</w:t>
      </w:r>
      <w:r w:rsidRPr="00B44622">
        <w:rPr>
          <w:rFonts w:ascii="Times New Roman" w:hAnsi="Times New Roman" w:cs="Times New Roman"/>
          <w:b/>
          <w:bCs/>
          <w:color w:val="auto"/>
          <w:sz w:val="24"/>
          <w:szCs w:val="24"/>
        </w:rPr>
        <w:tab/>
        <w:t>Tujuan Penelitian</w:t>
      </w:r>
      <w:bookmarkEnd w:id="17"/>
      <w:bookmarkEnd w:id="18"/>
      <w:bookmarkEnd w:id="19"/>
      <w:bookmarkEnd w:id="20"/>
    </w:p>
    <w:p w14:paraId="449EB551" w14:textId="77777777" w:rsidR="00576E65" w:rsidRDefault="001D67D2" w:rsidP="0011772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777E75">
        <w:rPr>
          <w:rFonts w:ascii="Times New Roman" w:hAnsi="Times New Roman" w:cs="Times New Roman"/>
          <w:sz w:val="24"/>
          <w:szCs w:val="24"/>
        </w:rPr>
        <w:t>Berdasarkan rumusan masalah yang telah dikemukakan, maka tujuan dari penelitian ini adalah sebagai berikut:</w:t>
      </w:r>
    </w:p>
    <w:p w14:paraId="235D618E" w14:textId="77777777" w:rsidR="00576E65" w:rsidRDefault="00777E75" w:rsidP="00926DC2">
      <w:pPr>
        <w:pStyle w:val="ListParagraph"/>
        <w:numPr>
          <w:ilvl w:val="0"/>
          <w:numId w:val="2"/>
        </w:numPr>
        <w:spacing w:line="480" w:lineRule="auto"/>
        <w:jc w:val="both"/>
        <w:rPr>
          <w:rFonts w:ascii="Times New Roman" w:hAnsi="Times New Roman" w:cs="Times New Roman"/>
          <w:sz w:val="24"/>
          <w:szCs w:val="24"/>
        </w:rPr>
      </w:pPr>
      <w:bookmarkStart w:id="21" w:name="_Hlk228734523"/>
      <w:r w:rsidRPr="00777E75">
        <w:rPr>
          <w:rFonts w:ascii="Times New Roman" w:hAnsi="Times New Roman" w:cs="Times New Roman"/>
          <w:sz w:val="24"/>
          <w:szCs w:val="24"/>
        </w:rPr>
        <w:t xml:space="preserve">Untuk mengetahui dan menganalisis kompetensi digital pada auditor internal di Inspektorat Daerah Provinsi Jawa Barat. </w:t>
      </w:r>
    </w:p>
    <w:p w14:paraId="16118429" w14:textId="77777777" w:rsidR="00576E65" w:rsidRDefault="00777E75" w:rsidP="00926DC2">
      <w:pPr>
        <w:pStyle w:val="ListParagraph"/>
        <w:numPr>
          <w:ilvl w:val="0"/>
          <w:numId w:val="2"/>
        </w:numPr>
        <w:spacing w:line="480" w:lineRule="auto"/>
        <w:jc w:val="both"/>
        <w:rPr>
          <w:rFonts w:ascii="Times New Roman" w:hAnsi="Times New Roman" w:cs="Times New Roman"/>
          <w:sz w:val="24"/>
          <w:szCs w:val="24"/>
        </w:rPr>
      </w:pPr>
      <w:r w:rsidRPr="00777E75">
        <w:rPr>
          <w:rFonts w:ascii="Times New Roman" w:hAnsi="Times New Roman" w:cs="Times New Roman"/>
          <w:sz w:val="24"/>
          <w:szCs w:val="24"/>
        </w:rPr>
        <w:t xml:space="preserve">Untuk mengetahui dan menganalisis kecerdasan emosional pada auditor internal di Inspektorat Daerah Provinsi Jawa Barat. </w:t>
      </w:r>
    </w:p>
    <w:p w14:paraId="78F4012A" w14:textId="77777777" w:rsidR="00576E65" w:rsidRDefault="00777E75" w:rsidP="00926DC2">
      <w:pPr>
        <w:pStyle w:val="ListParagraph"/>
        <w:numPr>
          <w:ilvl w:val="0"/>
          <w:numId w:val="2"/>
        </w:numPr>
        <w:spacing w:line="480" w:lineRule="auto"/>
        <w:jc w:val="both"/>
        <w:rPr>
          <w:rFonts w:ascii="Times New Roman" w:hAnsi="Times New Roman" w:cs="Times New Roman"/>
          <w:sz w:val="24"/>
          <w:szCs w:val="24"/>
        </w:rPr>
      </w:pPr>
      <w:r w:rsidRPr="00777E75">
        <w:rPr>
          <w:rFonts w:ascii="Times New Roman" w:hAnsi="Times New Roman" w:cs="Times New Roman"/>
          <w:sz w:val="24"/>
          <w:szCs w:val="24"/>
        </w:rPr>
        <w:t xml:space="preserve">Untuk mengetahui dan menganalisis motivasi kerja pada auditor internal di Inspektorat Daerah Provinsi Jawa Barat. </w:t>
      </w:r>
    </w:p>
    <w:p w14:paraId="0B71A1BF" w14:textId="77777777" w:rsidR="00576E65" w:rsidRDefault="00777E75" w:rsidP="00926DC2">
      <w:pPr>
        <w:pStyle w:val="ListParagraph"/>
        <w:numPr>
          <w:ilvl w:val="0"/>
          <w:numId w:val="2"/>
        </w:numPr>
        <w:spacing w:line="480" w:lineRule="auto"/>
        <w:jc w:val="both"/>
        <w:rPr>
          <w:rFonts w:ascii="Times New Roman" w:hAnsi="Times New Roman" w:cs="Times New Roman"/>
          <w:sz w:val="24"/>
          <w:szCs w:val="24"/>
        </w:rPr>
      </w:pPr>
      <w:r w:rsidRPr="00777E75">
        <w:rPr>
          <w:rFonts w:ascii="Times New Roman" w:hAnsi="Times New Roman" w:cs="Times New Roman"/>
          <w:sz w:val="24"/>
          <w:szCs w:val="24"/>
        </w:rPr>
        <w:t xml:space="preserve">Untuk mengetahui dan menganalisis kinerja auditor internal di Inspektorat Daerah Provinsi Jawa Barat. </w:t>
      </w:r>
    </w:p>
    <w:p w14:paraId="69A3430B" w14:textId="77777777" w:rsidR="00576E65" w:rsidRDefault="00777E75" w:rsidP="00926DC2">
      <w:pPr>
        <w:pStyle w:val="ListParagraph"/>
        <w:numPr>
          <w:ilvl w:val="0"/>
          <w:numId w:val="2"/>
        </w:numPr>
        <w:spacing w:line="480" w:lineRule="auto"/>
        <w:jc w:val="both"/>
        <w:rPr>
          <w:rFonts w:ascii="Times New Roman" w:hAnsi="Times New Roman" w:cs="Times New Roman"/>
          <w:sz w:val="24"/>
          <w:szCs w:val="24"/>
        </w:rPr>
      </w:pPr>
      <w:r w:rsidRPr="00777E75">
        <w:rPr>
          <w:rFonts w:ascii="Times New Roman" w:hAnsi="Times New Roman" w:cs="Times New Roman"/>
          <w:sz w:val="24"/>
          <w:szCs w:val="24"/>
        </w:rPr>
        <w:t xml:space="preserve">Untuk mengetahui dan menganalisis besarnya pengaruh kompetensi digital terhadap kinerja auditor internal di Inspektorat Daerah Provinsi Jawa Barat. </w:t>
      </w:r>
    </w:p>
    <w:p w14:paraId="6D6CEDD7" w14:textId="77777777" w:rsidR="00576E65" w:rsidRDefault="00777E75" w:rsidP="00926DC2">
      <w:pPr>
        <w:pStyle w:val="ListParagraph"/>
        <w:numPr>
          <w:ilvl w:val="0"/>
          <w:numId w:val="2"/>
        </w:numPr>
        <w:spacing w:line="480" w:lineRule="auto"/>
        <w:jc w:val="both"/>
        <w:rPr>
          <w:rFonts w:ascii="Times New Roman" w:hAnsi="Times New Roman" w:cs="Times New Roman"/>
          <w:sz w:val="24"/>
          <w:szCs w:val="24"/>
        </w:rPr>
      </w:pPr>
      <w:r w:rsidRPr="00777E75">
        <w:rPr>
          <w:rFonts w:ascii="Times New Roman" w:hAnsi="Times New Roman" w:cs="Times New Roman"/>
          <w:sz w:val="24"/>
          <w:szCs w:val="24"/>
        </w:rPr>
        <w:t xml:space="preserve">Untuk mengetahui dan menganalisis besarnya pengaruh kecerdasan emosional terhadap kinerja auditor internal di Inspektorat Daerah Provinsi Jawa Barat. </w:t>
      </w:r>
    </w:p>
    <w:p w14:paraId="39349A7A" w14:textId="77777777" w:rsidR="00576E65" w:rsidRDefault="00777E75" w:rsidP="00926DC2">
      <w:pPr>
        <w:pStyle w:val="ListParagraph"/>
        <w:numPr>
          <w:ilvl w:val="0"/>
          <w:numId w:val="2"/>
        </w:numPr>
        <w:spacing w:line="480" w:lineRule="auto"/>
        <w:jc w:val="both"/>
        <w:rPr>
          <w:rFonts w:ascii="Times New Roman" w:hAnsi="Times New Roman" w:cs="Times New Roman"/>
          <w:sz w:val="24"/>
          <w:szCs w:val="24"/>
        </w:rPr>
      </w:pPr>
      <w:r w:rsidRPr="00777E75">
        <w:rPr>
          <w:rFonts w:ascii="Times New Roman" w:hAnsi="Times New Roman" w:cs="Times New Roman"/>
          <w:sz w:val="24"/>
          <w:szCs w:val="24"/>
        </w:rPr>
        <w:lastRenderedPageBreak/>
        <w:t xml:space="preserve">Untuk mengetahui dan menganalisis besarnya pengaruh motivasi kerja terhadap kinerja auditor internal di Inspektorat Daerah Provinsi Jawa Barat. </w:t>
      </w:r>
    </w:p>
    <w:p w14:paraId="390A670D" w14:textId="235FF2E4" w:rsidR="007571B9" w:rsidRPr="00576E65" w:rsidRDefault="00777E75" w:rsidP="00926DC2">
      <w:pPr>
        <w:pStyle w:val="ListParagraph"/>
        <w:numPr>
          <w:ilvl w:val="0"/>
          <w:numId w:val="2"/>
        </w:numPr>
        <w:spacing w:line="480" w:lineRule="auto"/>
        <w:jc w:val="both"/>
        <w:rPr>
          <w:rFonts w:ascii="Times New Roman" w:hAnsi="Times New Roman" w:cs="Times New Roman"/>
          <w:sz w:val="24"/>
          <w:szCs w:val="24"/>
        </w:rPr>
      </w:pPr>
      <w:r w:rsidRPr="00777E75">
        <w:rPr>
          <w:rFonts w:ascii="Times New Roman" w:hAnsi="Times New Roman" w:cs="Times New Roman"/>
          <w:sz w:val="24"/>
          <w:szCs w:val="24"/>
        </w:rPr>
        <w:t xml:space="preserve">Untuk mengetahui dan menganalisis besarnya pengaruh kompetensi digital, kecerdasan emosional, dan motivasi kerja terhadap kinerja auditor internal di Inspektorat Daerah Provinsi Jawa Barat secara simultan. </w:t>
      </w:r>
    </w:p>
    <w:p w14:paraId="31926939" w14:textId="30FA98EF" w:rsidR="007A3945" w:rsidRDefault="007A3945" w:rsidP="00117729">
      <w:pPr>
        <w:pStyle w:val="Heading2"/>
        <w:rPr>
          <w:rFonts w:ascii="Times New Roman" w:hAnsi="Times New Roman" w:cs="Times New Roman"/>
          <w:b/>
          <w:bCs/>
          <w:color w:val="auto"/>
          <w:sz w:val="24"/>
          <w:szCs w:val="24"/>
        </w:rPr>
      </w:pPr>
      <w:bookmarkStart w:id="22" w:name="_Toc200508026"/>
      <w:bookmarkStart w:id="23" w:name="_Toc200527944"/>
      <w:bookmarkStart w:id="24" w:name="_Toc227089242"/>
      <w:bookmarkStart w:id="25" w:name="_Toc229928815"/>
      <w:bookmarkEnd w:id="21"/>
      <w:r w:rsidRPr="00B44622">
        <w:rPr>
          <w:rFonts w:ascii="Times New Roman" w:hAnsi="Times New Roman" w:cs="Times New Roman"/>
          <w:b/>
          <w:bCs/>
          <w:color w:val="auto"/>
          <w:sz w:val="24"/>
          <w:szCs w:val="24"/>
        </w:rPr>
        <w:t>1.4</w:t>
      </w:r>
      <w:r w:rsidRPr="00B44622">
        <w:rPr>
          <w:rFonts w:ascii="Times New Roman" w:hAnsi="Times New Roman" w:cs="Times New Roman"/>
          <w:b/>
          <w:bCs/>
          <w:color w:val="auto"/>
          <w:sz w:val="24"/>
          <w:szCs w:val="24"/>
        </w:rPr>
        <w:tab/>
        <w:t>Kegunaan Penelitian</w:t>
      </w:r>
      <w:bookmarkEnd w:id="22"/>
      <w:bookmarkEnd w:id="23"/>
      <w:bookmarkEnd w:id="24"/>
      <w:bookmarkEnd w:id="25"/>
    </w:p>
    <w:p w14:paraId="77E1FFD1" w14:textId="055592C1" w:rsidR="007A3945" w:rsidRDefault="007A3945" w:rsidP="00117729">
      <w:pPr>
        <w:pStyle w:val="Heading3"/>
        <w:rPr>
          <w:rFonts w:ascii="Times New Roman" w:hAnsi="Times New Roman" w:cs="Times New Roman"/>
          <w:b/>
          <w:bCs/>
          <w:color w:val="auto"/>
          <w:sz w:val="24"/>
          <w:szCs w:val="24"/>
        </w:rPr>
      </w:pPr>
      <w:bookmarkStart w:id="26" w:name="_Toc200508027"/>
      <w:bookmarkStart w:id="27" w:name="_Toc200527945"/>
      <w:bookmarkStart w:id="28" w:name="_Toc227089243"/>
      <w:bookmarkStart w:id="29" w:name="_Toc229928816"/>
      <w:r w:rsidRPr="00B44622">
        <w:rPr>
          <w:rFonts w:ascii="Times New Roman" w:hAnsi="Times New Roman" w:cs="Times New Roman"/>
          <w:b/>
          <w:bCs/>
          <w:color w:val="auto"/>
          <w:sz w:val="24"/>
          <w:szCs w:val="24"/>
        </w:rPr>
        <w:t>1.4.1</w:t>
      </w:r>
      <w:r w:rsidRPr="00B44622">
        <w:rPr>
          <w:rFonts w:ascii="Times New Roman" w:hAnsi="Times New Roman" w:cs="Times New Roman"/>
          <w:b/>
          <w:bCs/>
          <w:color w:val="auto"/>
          <w:sz w:val="24"/>
          <w:szCs w:val="24"/>
        </w:rPr>
        <w:tab/>
        <w:t>Kegunaan Teoritis</w:t>
      </w:r>
      <w:bookmarkEnd w:id="26"/>
      <w:bookmarkEnd w:id="27"/>
      <w:bookmarkEnd w:id="28"/>
      <w:bookmarkEnd w:id="29"/>
    </w:p>
    <w:p w14:paraId="3B6BC7A0" w14:textId="7DF5D4C3" w:rsidR="00BC1181" w:rsidRDefault="00E919AD" w:rsidP="0011772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8001B" w:rsidRPr="0078001B">
        <w:rPr>
          <w:rFonts w:ascii="Times New Roman" w:hAnsi="Times New Roman" w:cs="Times New Roman"/>
          <w:sz w:val="24"/>
          <w:szCs w:val="24"/>
        </w:rPr>
        <w:t>Penulis berharap penelitian ini dapat memberikan kontribusi dalam pengembangan ilmu pengetahuan serta menambah wawasan mengenai faktor-faktor yang memengaruhi kinerja auditor internal, khususnya yang berkaitan dengan kompetensi digital, kecerdasan emosional, dan motivasi kerja. Selain itu, penelitian ini diharapkan dapat menjadi referensi bagi penelitian selanjutnya yang berkaitan dengan faktor-faktor yang memengaruhi kinerja auditor internal pada instansi pemerintah maupun organisasi lainnya.</w:t>
      </w:r>
    </w:p>
    <w:p w14:paraId="50D921D9" w14:textId="31F2E666" w:rsidR="00E919AD" w:rsidRDefault="00E919AD" w:rsidP="00117729">
      <w:pPr>
        <w:pStyle w:val="Heading3"/>
        <w:rPr>
          <w:rFonts w:ascii="Times New Roman" w:hAnsi="Times New Roman" w:cs="Times New Roman"/>
          <w:b/>
          <w:bCs/>
          <w:color w:val="auto"/>
          <w:sz w:val="24"/>
          <w:szCs w:val="24"/>
        </w:rPr>
      </w:pPr>
      <w:bookmarkStart w:id="30" w:name="_Toc200508028"/>
      <w:bookmarkStart w:id="31" w:name="_Toc200527946"/>
      <w:bookmarkStart w:id="32" w:name="_Toc227089244"/>
      <w:bookmarkStart w:id="33" w:name="_Toc229928817"/>
      <w:r w:rsidRPr="00B44622">
        <w:rPr>
          <w:rFonts w:ascii="Times New Roman" w:hAnsi="Times New Roman" w:cs="Times New Roman"/>
          <w:b/>
          <w:bCs/>
          <w:color w:val="auto"/>
          <w:sz w:val="24"/>
          <w:szCs w:val="24"/>
        </w:rPr>
        <w:t>1.4.2</w:t>
      </w:r>
      <w:r w:rsidRPr="00B44622">
        <w:rPr>
          <w:rFonts w:ascii="Times New Roman" w:hAnsi="Times New Roman" w:cs="Times New Roman"/>
          <w:b/>
          <w:bCs/>
          <w:color w:val="auto"/>
          <w:sz w:val="24"/>
          <w:szCs w:val="24"/>
        </w:rPr>
        <w:tab/>
        <w:t>Kegunaan Praktis</w:t>
      </w:r>
      <w:bookmarkEnd w:id="30"/>
      <w:bookmarkEnd w:id="31"/>
      <w:bookmarkEnd w:id="32"/>
      <w:bookmarkEnd w:id="33"/>
    </w:p>
    <w:p w14:paraId="0E4B4A57" w14:textId="77777777" w:rsidR="00117729" w:rsidRDefault="00117729" w:rsidP="0011772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200D5C" w:rsidRPr="00200D5C">
        <w:rPr>
          <w:rFonts w:ascii="Times New Roman" w:hAnsi="Times New Roman" w:cs="Times New Roman"/>
          <w:sz w:val="24"/>
          <w:szCs w:val="24"/>
        </w:rPr>
        <w:t>Penelitian ini diharapkan dapat memberikan manfaat bagi berbagai pihak, antara lain:</w:t>
      </w:r>
    </w:p>
    <w:p w14:paraId="462F9594" w14:textId="77777777" w:rsidR="00117729" w:rsidRDefault="00200D5C" w:rsidP="00926DC2">
      <w:pPr>
        <w:pStyle w:val="ListParagraph"/>
        <w:numPr>
          <w:ilvl w:val="0"/>
          <w:numId w:val="31"/>
        </w:numPr>
        <w:spacing w:line="480" w:lineRule="auto"/>
        <w:rPr>
          <w:rFonts w:ascii="Times New Roman" w:hAnsi="Times New Roman" w:cs="Times New Roman"/>
          <w:sz w:val="24"/>
          <w:szCs w:val="24"/>
        </w:rPr>
      </w:pPr>
      <w:r w:rsidRPr="00117729">
        <w:rPr>
          <w:rFonts w:ascii="Times New Roman" w:hAnsi="Times New Roman" w:cs="Times New Roman"/>
          <w:sz w:val="24"/>
          <w:szCs w:val="24"/>
        </w:rPr>
        <w:t>Bagi</w:t>
      </w:r>
      <w:r w:rsidR="00117729">
        <w:rPr>
          <w:rFonts w:ascii="Times New Roman" w:hAnsi="Times New Roman" w:cs="Times New Roman"/>
          <w:sz w:val="24"/>
          <w:szCs w:val="24"/>
        </w:rPr>
        <w:t xml:space="preserve"> </w:t>
      </w:r>
      <w:r w:rsidRPr="00117729">
        <w:rPr>
          <w:rFonts w:ascii="Times New Roman" w:hAnsi="Times New Roman" w:cs="Times New Roman"/>
          <w:sz w:val="24"/>
          <w:szCs w:val="24"/>
        </w:rPr>
        <w:t>Penulis</w:t>
      </w:r>
    </w:p>
    <w:p w14:paraId="5A5D2CC4" w14:textId="77777777" w:rsidR="00117729" w:rsidRDefault="00200D5C" w:rsidP="00117729">
      <w:pPr>
        <w:pStyle w:val="ListParagraph"/>
        <w:spacing w:line="480" w:lineRule="auto"/>
        <w:jc w:val="both"/>
        <w:rPr>
          <w:rFonts w:ascii="Times New Roman" w:hAnsi="Times New Roman" w:cs="Times New Roman"/>
          <w:sz w:val="24"/>
          <w:szCs w:val="24"/>
        </w:rPr>
      </w:pPr>
      <w:r w:rsidRPr="00117729">
        <w:rPr>
          <w:rFonts w:ascii="Times New Roman" w:hAnsi="Times New Roman" w:cs="Times New Roman"/>
          <w:sz w:val="24"/>
          <w:szCs w:val="24"/>
        </w:rPr>
        <w:t>Hasil penelitian ini diharapkan dapat menambah wawasan dan pengetahuan mengenai pengaruh kompetensi digital, kecerdasan emosional, dan motivasi kerja terhadap kinerja auditor internal, khususnya di Inspektorat Daerah Provinsi Jawa Barat.</w:t>
      </w:r>
    </w:p>
    <w:p w14:paraId="3236155B" w14:textId="77777777" w:rsidR="00117729" w:rsidRDefault="00200D5C" w:rsidP="00926DC2">
      <w:pPr>
        <w:pStyle w:val="ListParagraph"/>
        <w:numPr>
          <w:ilvl w:val="0"/>
          <w:numId w:val="31"/>
        </w:numPr>
        <w:spacing w:line="480" w:lineRule="auto"/>
        <w:rPr>
          <w:rFonts w:ascii="Times New Roman" w:hAnsi="Times New Roman" w:cs="Times New Roman"/>
          <w:sz w:val="24"/>
          <w:szCs w:val="24"/>
        </w:rPr>
      </w:pPr>
      <w:r w:rsidRPr="00200D5C">
        <w:rPr>
          <w:rFonts w:ascii="Times New Roman" w:hAnsi="Times New Roman" w:cs="Times New Roman"/>
          <w:sz w:val="24"/>
          <w:szCs w:val="24"/>
        </w:rPr>
        <w:t>Bagi Instansi</w:t>
      </w:r>
    </w:p>
    <w:p w14:paraId="51095C33" w14:textId="77777777" w:rsidR="00117729" w:rsidRDefault="00200D5C" w:rsidP="00117729">
      <w:pPr>
        <w:pStyle w:val="ListParagraph"/>
        <w:spacing w:line="480" w:lineRule="auto"/>
        <w:jc w:val="both"/>
        <w:rPr>
          <w:rFonts w:ascii="Times New Roman" w:hAnsi="Times New Roman" w:cs="Times New Roman"/>
          <w:sz w:val="24"/>
          <w:szCs w:val="24"/>
        </w:rPr>
      </w:pPr>
      <w:r w:rsidRPr="00200D5C">
        <w:rPr>
          <w:rFonts w:ascii="Times New Roman" w:hAnsi="Times New Roman" w:cs="Times New Roman"/>
          <w:sz w:val="24"/>
          <w:szCs w:val="24"/>
        </w:rPr>
        <w:lastRenderedPageBreak/>
        <w:t>Hasil penelitian ini diharapkan dapat menjadi bahan masukan bagi Inspektorat Daerah Provinsi Jawa Barat dalam meningkatkan kinerja auditor internal melalui pengembangan kompetensi digital, peningkatan kecerdasan emosional, serta penguatan motivasi kerja.</w:t>
      </w:r>
    </w:p>
    <w:p w14:paraId="1FF72A88" w14:textId="77777777" w:rsidR="00117729" w:rsidRDefault="00200D5C" w:rsidP="00926DC2">
      <w:pPr>
        <w:pStyle w:val="ListParagraph"/>
        <w:numPr>
          <w:ilvl w:val="0"/>
          <w:numId w:val="31"/>
        </w:numPr>
        <w:spacing w:line="480" w:lineRule="auto"/>
        <w:rPr>
          <w:rFonts w:ascii="Times New Roman" w:hAnsi="Times New Roman" w:cs="Times New Roman"/>
          <w:sz w:val="24"/>
          <w:szCs w:val="24"/>
        </w:rPr>
      </w:pPr>
      <w:r w:rsidRPr="00200D5C">
        <w:rPr>
          <w:rFonts w:ascii="Times New Roman" w:hAnsi="Times New Roman" w:cs="Times New Roman"/>
          <w:sz w:val="24"/>
          <w:szCs w:val="24"/>
        </w:rPr>
        <w:t>Bagi Pihak Lain</w:t>
      </w:r>
    </w:p>
    <w:p w14:paraId="3D0C8668" w14:textId="77DACCFE" w:rsidR="00200D5C" w:rsidRPr="00200D5C" w:rsidRDefault="00200D5C" w:rsidP="00117729">
      <w:pPr>
        <w:pStyle w:val="ListParagraph"/>
        <w:spacing w:line="480" w:lineRule="auto"/>
        <w:jc w:val="both"/>
        <w:rPr>
          <w:rFonts w:ascii="Times New Roman" w:hAnsi="Times New Roman" w:cs="Times New Roman"/>
          <w:sz w:val="24"/>
          <w:szCs w:val="24"/>
        </w:rPr>
      </w:pPr>
      <w:r w:rsidRPr="00200D5C">
        <w:rPr>
          <w:rFonts w:ascii="Times New Roman" w:hAnsi="Times New Roman" w:cs="Times New Roman"/>
          <w:sz w:val="24"/>
          <w:szCs w:val="24"/>
        </w:rPr>
        <w:t>Hasil penelitian ini diharapkan dapat menambah wawasan dan pengetahuan mengenai kinerja auditor internal yang dipengaruhi oleh kompetensi digital, kecerdasan emosional, dan motivasi kerja, serta dapat dijadikan sebagai referensi bagi peneliti selanjutnya yang ingin mengkaji topik serupa.</w:t>
      </w:r>
    </w:p>
    <w:p w14:paraId="045BCF30" w14:textId="77777777" w:rsidR="00200D5C" w:rsidRPr="00200D5C" w:rsidRDefault="00200D5C" w:rsidP="00117729"/>
    <w:p w14:paraId="350EF27D" w14:textId="491B4890" w:rsidR="009B0A0B" w:rsidRDefault="009B0A0B" w:rsidP="00117729">
      <w:pPr>
        <w:pStyle w:val="Heading2"/>
        <w:rPr>
          <w:rFonts w:ascii="Times New Roman" w:hAnsi="Times New Roman" w:cs="Times New Roman"/>
          <w:b/>
          <w:bCs/>
          <w:color w:val="auto"/>
          <w:sz w:val="24"/>
          <w:szCs w:val="24"/>
        </w:rPr>
      </w:pPr>
      <w:bookmarkStart w:id="34" w:name="_Toc200508029"/>
      <w:bookmarkStart w:id="35" w:name="_Toc200527947"/>
      <w:bookmarkStart w:id="36" w:name="_Toc227089245"/>
      <w:bookmarkStart w:id="37" w:name="_Toc229928818"/>
      <w:r w:rsidRPr="003C2F38">
        <w:rPr>
          <w:rFonts w:ascii="Times New Roman" w:hAnsi="Times New Roman" w:cs="Times New Roman"/>
          <w:b/>
          <w:bCs/>
          <w:color w:val="auto"/>
          <w:sz w:val="24"/>
          <w:szCs w:val="24"/>
        </w:rPr>
        <w:t>1.5</w:t>
      </w:r>
      <w:r w:rsidRPr="003C2F38">
        <w:rPr>
          <w:rFonts w:ascii="Times New Roman" w:hAnsi="Times New Roman" w:cs="Times New Roman"/>
          <w:b/>
          <w:bCs/>
          <w:color w:val="auto"/>
          <w:sz w:val="24"/>
          <w:szCs w:val="24"/>
        </w:rPr>
        <w:tab/>
        <w:t>Lokasi dan Waktu Penelitian</w:t>
      </w:r>
      <w:bookmarkEnd w:id="34"/>
      <w:bookmarkEnd w:id="35"/>
      <w:bookmarkEnd w:id="36"/>
      <w:bookmarkEnd w:id="37"/>
    </w:p>
    <w:p w14:paraId="3E5AEF92" w14:textId="77777777" w:rsidR="00FE37EA" w:rsidRPr="00FE37EA" w:rsidRDefault="004301E6" w:rsidP="00117729">
      <w:pPr>
        <w:spacing w:line="480" w:lineRule="auto"/>
        <w:jc w:val="both"/>
        <w:rPr>
          <w:rFonts w:ascii="Times New Roman" w:hAnsi="Times New Roman" w:cs="Times New Roman"/>
          <w:sz w:val="24"/>
          <w:szCs w:val="24"/>
        </w:rPr>
      </w:pPr>
      <w:r>
        <w:tab/>
      </w:r>
      <w:r w:rsidRPr="004301E6">
        <w:rPr>
          <w:rFonts w:ascii="Times New Roman" w:hAnsi="Times New Roman" w:cs="Times New Roman"/>
          <w:sz w:val="24"/>
          <w:szCs w:val="24"/>
        </w:rPr>
        <w:t xml:space="preserve">Penelitian ini dilaksanakan pada </w:t>
      </w:r>
      <w:r w:rsidRPr="00D570EB">
        <w:rPr>
          <w:rFonts w:ascii="Times New Roman" w:hAnsi="Times New Roman" w:cs="Times New Roman"/>
          <w:sz w:val="24"/>
          <w:szCs w:val="24"/>
        </w:rPr>
        <w:t>Inspektorat Provinsi Jawa Barat.</w:t>
      </w:r>
      <w:r w:rsidRPr="004301E6">
        <w:rPr>
          <w:rFonts w:ascii="Times New Roman" w:hAnsi="Times New Roman" w:cs="Times New Roman"/>
          <w:sz w:val="24"/>
          <w:szCs w:val="24"/>
        </w:rPr>
        <w:t xml:space="preserve"> Pemilihan lokasi penelitian ini didasarkan pada pertimbangan bahwa Inspektorat Provinsi Jawa Barat merupakan lembaga pengawasan internal pemerintah yang memiliki peran strategis dalam pelaksanaan fungsi audit internal. Auditor internal pada Inspektorat Provinsi Jawa Barat memiliki tugas dan tanggung jawab dalam melakukan pengawasan, pemeriksaan, serta penilaian atas kinerja perangkat daerah, sehingga relevan dengan variabel yang diteliti, yaitu kompetensi digital, kecerdasan emosional, motivasi kerja, dan kinerja auditor internal.</w:t>
      </w:r>
    </w:p>
    <w:p w14:paraId="12D28B1B" w14:textId="308DAA0D" w:rsidR="00FE37EA" w:rsidRPr="00665DF3" w:rsidRDefault="00FE37EA" w:rsidP="00117729">
      <w:pPr>
        <w:spacing w:line="480" w:lineRule="auto"/>
        <w:jc w:val="both"/>
        <w:rPr>
          <w:rFonts w:ascii="Times New Roman" w:hAnsi="Times New Roman" w:cs="Times New Roman"/>
          <w:sz w:val="24"/>
          <w:szCs w:val="24"/>
        </w:rPr>
      </w:pPr>
      <w:r w:rsidRPr="00FE37EA">
        <w:rPr>
          <w:rFonts w:ascii="Times New Roman" w:hAnsi="Times New Roman" w:cs="Times New Roman"/>
          <w:sz w:val="24"/>
          <w:szCs w:val="24"/>
        </w:rPr>
        <w:tab/>
      </w:r>
      <w:r w:rsidRPr="00665DF3">
        <w:rPr>
          <w:rFonts w:ascii="Times New Roman" w:hAnsi="Times New Roman" w:cs="Times New Roman"/>
          <w:sz w:val="24"/>
          <w:szCs w:val="24"/>
        </w:rPr>
        <w:t>Penelitian ini dilaksanakan dalam kurun waktu</w:t>
      </w:r>
      <w:proofErr w:type="gramStart"/>
      <w:r w:rsidR="0095328A">
        <w:rPr>
          <w:rFonts w:ascii="Times New Roman" w:hAnsi="Times New Roman" w:cs="Times New Roman"/>
          <w:sz w:val="24"/>
          <w:szCs w:val="24"/>
        </w:rPr>
        <w:t>….</w:t>
      </w:r>
      <w:r w:rsidRPr="00665DF3">
        <w:rPr>
          <w:rFonts w:ascii="Times New Roman" w:hAnsi="Times New Roman" w:cs="Times New Roman"/>
          <w:sz w:val="24"/>
          <w:szCs w:val="24"/>
        </w:rPr>
        <w:t>.</w:t>
      </w:r>
      <w:proofErr w:type="gramEnd"/>
      <w:r w:rsidRPr="00665DF3">
        <w:rPr>
          <w:rFonts w:ascii="Times New Roman" w:hAnsi="Times New Roman" w:cs="Times New Roman"/>
          <w:sz w:val="24"/>
          <w:szCs w:val="24"/>
        </w:rPr>
        <w:t xml:space="preserve"> Adapun tahapan penelitian meliputi penyusunan proposal penelitian, pengumpulan data melalui penyebaran kuesioner kepada responden, pengolahan dan analisis data, hingga penyusunan laporan skripsi.</w:t>
      </w:r>
    </w:p>
    <w:p w14:paraId="276A5A01" w14:textId="77777777" w:rsidR="00526D18" w:rsidRDefault="00526D18" w:rsidP="00C5290A">
      <w:pPr>
        <w:jc w:val="center"/>
        <w:rPr>
          <w:rFonts w:ascii="Times New Roman" w:hAnsi="Times New Roman" w:cs="Times New Roman"/>
          <w:b/>
          <w:bCs/>
          <w:sz w:val="24"/>
          <w:szCs w:val="24"/>
        </w:rPr>
        <w:sectPr w:rsidR="00526D18" w:rsidSect="003437BF">
          <w:headerReference w:type="default" r:id="rId24"/>
          <w:footerReference w:type="default" r:id="rId25"/>
          <w:headerReference w:type="first" r:id="rId26"/>
          <w:footerReference w:type="first" r:id="rId27"/>
          <w:pgSz w:w="11906" w:h="16838"/>
          <w:pgMar w:top="2268" w:right="1701" w:bottom="1701" w:left="2268" w:header="709" w:footer="709" w:gutter="0"/>
          <w:pgNumType w:start="1"/>
          <w:cols w:space="708"/>
          <w:titlePg/>
          <w:docGrid w:linePitch="360"/>
        </w:sectPr>
      </w:pPr>
    </w:p>
    <w:p w14:paraId="6CF61E35" w14:textId="38F1D5CF" w:rsidR="00FF6716" w:rsidRPr="006F19DC" w:rsidRDefault="00FF6716" w:rsidP="00FF6716">
      <w:pPr>
        <w:pStyle w:val="Heading1"/>
        <w:jc w:val="center"/>
        <w:rPr>
          <w:rFonts w:ascii="Times New Roman" w:eastAsiaTheme="minorEastAsia" w:hAnsi="Times New Roman" w:cs="Times New Roman"/>
          <w:b/>
          <w:bCs/>
          <w:color w:val="auto"/>
          <w:sz w:val="24"/>
          <w:szCs w:val="24"/>
        </w:rPr>
      </w:pPr>
      <w:bookmarkStart w:id="38" w:name="_Toc227089246"/>
      <w:bookmarkStart w:id="39" w:name="_Toc200508031"/>
      <w:bookmarkStart w:id="40" w:name="_Toc200527949"/>
      <w:bookmarkStart w:id="41" w:name="_Toc229928819"/>
      <w:r w:rsidRPr="006F19DC">
        <w:rPr>
          <w:rFonts w:ascii="Times New Roman" w:eastAsiaTheme="minorEastAsia" w:hAnsi="Times New Roman" w:cs="Times New Roman"/>
          <w:b/>
          <w:bCs/>
          <w:color w:val="auto"/>
          <w:sz w:val="24"/>
          <w:szCs w:val="24"/>
        </w:rPr>
        <w:lastRenderedPageBreak/>
        <w:t>BAB II</w:t>
      </w:r>
      <w:bookmarkEnd w:id="38"/>
      <w:bookmarkEnd w:id="41"/>
    </w:p>
    <w:p w14:paraId="6D3F5D1B" w14:textId="09FC898C" w:rsidR="00C5290A" w:rsidRDefault="00C5290A" w:rsidP="00C5290A">
      <w:pPr>
        <w:pStyle w:val="Heading1"/>
        <w:jc w:val="center"/>
        <w:rPr>
          <w:rFonts w:ascii="Times New Roman" w:hAnsi="Times New Roman" w:cs="Times New Roman"/>
          <w:b/>
          <w:bCs/>
          <w:color w:val="auto"/>
          <w:sz w:val="24"/>
          <w:szCs w:val="24"/>
        </w:rPr>
      </w:pPr>
      <w:bookmarkStart w:id="42" w:name="_Toc227089247"/>
      <w:bookmarkStart w:id="43" w:name="_Toc229928820"/>
      <w:r w:rsidRPr="003E1B25">
        <w:rPr>
          <w:rFonts w:ascii="Times New Roman" w:hAnsi="Times New Roman" w:cs="Times New Roman"/>
          <w:b/>
          <w:bCs/>
          <w:color w:val="auto"/>
          <w:sz w:val="24"/>
          <w:szCs w:val="24"/>
        </w:rPr>
        <w:t>KAJIAN PUSTAKA, KERANGKA PEMIKIRAN DAN HIPOTESIS</w:t>
      </w:r>
      <w:bookmarkEnd w:id="39"/>
      <w:bookmarkEnd w:id="40"/>
      <w:bookmarkEnd w:id="42"/>
      <w:bookmarkEnd w:id="43"/>
    </w:p>
    <w:p w14:paraId="7E3512ED" w14:textId="77777777" w:rsidR="00C5290A" w:rsidRPr="00C5290A" w:rsidRDefault="00C5290A" w:rsidP="00C5290A"/>
    <w:p w14:paraId="41D7CB1C" w14:textId="5E7C2424" w:rsidR="00A76317" w:rsidRPr="007E30A8" w:rsidRDefault="00C5290A" w:rsidP="007E30A8">
      <w:pPr>
        <w:pStyle w:val="Heading2"/>
        <w:spacing w:line="480" w:lineRule="auto"/>
        <w:rPr>
          <w:rFonts w:ascii="Times New Roman" w:hAnsi="Times New Roman" w:cs="Times New Roman"/>
          <w:b/>
          <w:bCs/>
          <w:color w:val="auto"/>
          <w:sz w:val="24"/>
          <w:szCs w:val="24"/>
        </w:rPr>
      </w:pPr>
      <w:bookmarkStart w:id="44" w:name="_Toc200508032"/>
      <w:bookmarkStart w:id="45" w:name="_Toc200527950"/>
      <w:bookmarkStart w:id="46" w:name="_Toc227089248"/>
      <w:bookmarkStart w:id="47" w:name="_Toc229928821"/>
      <w:r w:rsidRPr="00B44622">
        <w:rPr>
          <w:rFonts w:ascii="Times New Roman" w:hAnsi="Times New Roman" w:cs="Times New Roman"/>
          <w:b/>
          <w:bCs/>
          <w:color w:val="auto"/>
          <w:sz w:val="24"/>
          <w:szCs w:val="24"/>
        </w:rPr>
        <w:t>2.1</w:t>
      </w:r>
      <w:r w:rsidRPr="00B44622">
        <w:rPr>
          <w:rFonts w:ascii="Times New Roman" w:hAnsi="Times New Roman" w:cs="Times New Roman"/>
          <w:b/>
          <w:bCs/>
          <w:color w:val="auto"/>
          <w:sz w:val="24"/>
          <w:szCs w:val="24"/>
        </w:rPr>
        <w:tab/>
        <w:t>Kajian Pustaka</w:t>
      </w:r>
      <w:bookmarkEnd w:id="44"/>
      <w:bookmarkEnd w:id="45"/>
      <w:bookmarkEnd w:id="46"/>
      <w:bookmarkEnd w:id="47"/>
    </w:p>
    <w:p w14:paraId="0E97DB0D" w14:textId="1D1C992F" w:rsidR="00A76317" w:rsidRPr="00A76317" w:rsidRDefault="00FA6BDE" w:rsidP="00FA6BDE">
      <w:pPr>
        <w:pStyle w:val="Heading3"/>
        <w:spacing w:line="480" w:lineRule="auto"/>
        <w:rPr>
          <w:rFonts w:ascii="Times New Roman" w:hAnsi="Times New Roman" w:cs="Times New Roman"/>
          <w:b/>
          <w:bCs/>
          <w:color w:val="auto"/>
          <w:sz w:val="24"/>
          <w:szCs w:val="24"/>
        </w:rPr>
      </w:pPr>
      <w:bookmarkStart w:id="48" w:name="_Toc200508038"/>
      <w:bookmarkStart w:id="49" w:name="_Toc200527953"/>
      <w:bookmarkStart w:id="50" w:name="_Toc227089251"/>
      <w:bookmarkStart w:id="51" w:name="_Toc229928822"/>
      <w:r w:rsidRPr="004C21C7">
        <w:rPr>
          <w:rFonts w:ascii="Times New Roman" w:hAnsi="Times New Roman" w:cs="Times New Roman"/>
          <w:b/>
          <w:bCs/>
          <w:color w:val="auto"/>
          <w:sz w:val="24"/>
          <w:szCs w:val="24"/>
        </w:rPr>
        <w:t>2.1.</w:t>
      </w:r>
      <w:r w:rsidR="007E30A8">
        <w:rPr>
          <w:rFonts w:ascii="Times New Roman" w:hAnsi="Times New Roman" w:cs="Times New Roman"/>
          <w:b/>
          <w:bCs/>
          <w:color w:val="auto"/>
          <w:sz w:val="24"/>
          <w:szCs w:val="24"/>
        </w:rPr>
        <w:t>1</w:t>
      </w:r>
      <w:r w:rsidRPr="004C21C7">
        <w:rPr>
          <w:rFonts w:ascii="Times New Roman" w:hAnsi="Times New Roman" w:cs="Times New Roman"/>
          <w:b/>
          <w:bCs/>
          <w:color w:val="auto"/>
          <w:sz w:val="24"/>
          <w:szCs w:val="24"/>
        </w:rPr>
        <w:tab/>
      </w:r>
      <w:bookmarkEnd w:id="48"/>
      <w:bookmarkEnd w:id="49"/>
      <w:r>
        <w:rPr>
          <w:rFonts w:ascii="Times New Roman" w:hAnsi="Times New Roman" w:cs="Times New Roman"/>
          <w:b/>
          <w:bCs/>
          <w:color w:val="auto"/>
          <w:sz w:val="24"/>
          <w:szCs w:val="24"/>
        </w:rPr>
        <w:t>Kompetensi Digital</w:t>
      </w:r>
      <w:bookmarkEnd w:id="50"/>
      <w:bookmarkEnd w:id="51"/>
    </w:p>
    <w:p w14:paraId="541780D4" w14:textId="52211B53" w:rsidR="00FA6BDE" w:rsidRDefault="00FA6BDE" w:rsidP="00E36BF7">
      <w:pPr>
        <w:pStyle w:val="Heading4"/>
        <w:spacing w:line="480" w:lineRule="auto"/>
        <w:rPr>
          <w:rFonts w:ascii="Times New Roman" w:hAnsi="Times New Roman" w:cs="Times New Roman"/>
          <w:b/>
          <w:bCs/>
          <w:i w:val="0"/>
          <w:iCs w:val="0"/>
          <w:color w:val="auto"/>
          <w:sz w:val="24"/>
          <w:szCs w:val="24"/>
        </w:rPr>
      </w:pPr>
      <w:bookmarkStart w:id="52" w:name="_Toc200508039"/>
      <w:r w:rsidRPr="00FA6BDE">
        <w:rPr>
          <w:rFonts w:ascii="Times New Roman" w:hAnsi="Times New Roman" w:cs="Times New Roman"/>
          <w:b/>
          <w:bCs/>
          <w:i w:val="0"/>
          <w:iCs w:val="0"/>
          <w:color w:val="auto"/>
          <w:sz w:val="24"/>
          <w:szCs w:val="24"/>
        </w:rPr>
        <w:t>2.1.</w:t>
      </w:r>
      <w:r w:rsidR="007E30A8">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Pengertian Kompetensi Digital</w:t>
      </w:r>
      <w:bookmarkEnd w:id="52"/>
    </w:p>
    <w:p w14:paraId="564B1BD4" w14:textId="77777777" w:rsidR="00712312" w:rsidRPr="00712312" w:rsidRDefault="00E36BF7" w:rsidP="007123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12312" w:rsidRPr="00712312">
        <w:rPr>
          <w:rFonts w:ascii="Times New Roman" w:hAnsi="Times New Roman" w:cs="Times New Roman"/>
          <w:sz w:val="24"/>
          <w:szCs w:val="24"/>
        </w:rPr>
        <w:t>Perkembangan teknologi informasi yang semakin pesat menuntut setiap individu, termasuk auditor internal, untuk memiliki kemampuan dalam memanfaatkan teknologi secara efektif. Kompetensi digital menjadi salah satu kemampuan yang penting dalam mendukung pelaksanaan pekerjaan, khususnya dalam mengelola data, mengakses informasi, serta meningkatkan efisiensi dan kualitas kerja. Dalam konteks organisasi modern, kompetensi digital tidak hanya sekadar kemampuan menggunakan perangkat teknologi, tetapi juga mencakup pemahaman dalam memanfaatkan teknologi secara tepat guna untuk mencapai tujuan organisasi.</w:t>
      </w:r>
    </w:p>
    <w:p w14:paraId="38BBDA10" w14:textId="317B5DFA" w:rsidR="00712312" w:rsidRDefault="00712312"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12312">
        <w:rPr>
          <w:rFonts w:ascii="Times New Roman" w:hAnsi="Times New Roman" w:cs="Times New Roman"/>
          <w:sz w:val="24"/>
          <w:szCs w:val="24"/>
        </w:rPr>
        <w:t>Menurut Paul Gilster (2018:45)</w:t>
      </w:r>
      <w:r>
        <w:rPr>
          <w:rFonts w:ascii="Times New Roman" w:hAnsi="Times New Roman" w:cs="Times New Roman"/>
          <w:sz w:val="24"/>
          <w:szCs w:val="24"/>
        </w:rPr>
        <w:t xml:space="preserve"> bahwa:</w:t>
      </w:r>
    </w:p>
    <w:p w14:paraId="4A8CC762" w14:textId="39E8A168" w:rsidR="00375292" w:rsidRPr="00375292" w:rsidRDefault="00375292" w:rsidP="00A23B6B">
      <w:pPr>
        <w:spacing w:line="480" w:lineRule="auto"/>
        <w:ind w:left="709"/>
        <w:jc w:val="both"/>
        <w:rPr>
          <w:rFonts w:ascii="Times New Roman" w:hAnsi="Times New Roman" w:cs="Times New Roman"/>
          <w:sz w:val="24"/>
          <w:szCs w:val="24"/>
        </w:rPr>
      </w:pPr>
      <w:r w:rsidRPr="00375292">
        <w:rPr>
          <w:rFonts w:ascii="Times New Roman" w:hAnsi="Times New Roman" w:cs="Times New Roman"/>
          <w:i/>
          <w:iCs/>
          <w:sz w:val="24"/>
          <w:szCs w:val="24"/>
        </w:rPr>
        <w:t>“Digital competence is the ability to understand and use information in multiple formats from a wide range of sources when it is presented via computers.”</w:t>
      </w:r>
    </w:p>
    <w:p w14:paraId="15C9E6E1" w14:textId="1207EC64" w:rsidR="00375292" w:rsidRPr="00375292" w:rsidRDefault="00375292"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E4822">
        <w:rPr>
          <w:rFonts w:ascii="Times New Roman" w:hAnsi="Times New Roman" w:cs="Times New Roman"/>
          <w:sz w:val="24"/>
          <w:szCs w:val="24"/>
        </w:rPr>
        <w:t>Definisi di atas menjelaskan</w:t>
      </w:r>
      <w:r w:rsidRPr="00375292">
        <w:rPr>
          <w:rFonts w:ascii="Times New Roman" w:hAnsi="Times New Roman" w:cs="Times New Roman"/>
          <w:sz w:val="24"/>
          <w:szCs w:val="24"/>
        </w:rPr>
        <w:t xml:space="preserve"> kemampuan untuk memahami dan menggunakan informasi dalam berbagai format yang berasal dari berbagai sumber digital secara efektif. Hal ini menunjukkan bahwa kompetensi digital tidak hanya </w:t>
      </w:r>
      <w:r w:rsidRPr="00375292">
        <w:rPr>
          <w:rFonts w:ascii="Times New Roman" w:hAnsi="Times New Roman" w:cs="Times New Roman"/>
          <w:sz w:val="24"/>
          <w:szCs w:val="24"/>
        </w:rPr>
        <w:lastRenderedPageBreak/>
        <w:t>berkaitan dengan penggunaan teknologi, tetapi juga kemampuan dalam mengolah dan memahami informasi secara kritis.</w:t>
      </w:r>
    </w:p>
    <w:p w14:paraId="2F03943D" w14:textId="27F3E6DE" w:rsidR="00953006" w:rsidRDefault="00953006"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Menurut </w:t>
      </w:r>
      <w:r w:rsidR="00712312" w:rsidRPr="00712312">
        <w:rPr>
          <w:rFonts w:ascii="Times New Roman" w:hAnsi="Times New Roman" w:cs="Times New Roman"/>
          <w:sz w:val="24"/>
          <w:szCs w:val="24"/>
        </w:rPr>
        <w:t>European Commission (2019:12)</w:t>
      </w:r>
      <w:r w:rsidR="00712312">
        <w:rPr>
          <w:rFonts w:ascii="Times New Roman" w:hAnsi="Times New Roman" w:cs="Times New Roman"/>
          <w:sz w:val="24"/>
          <w:szCs w:val="24"/>
        </w:rPr>
        <w:t xml:space="preserve"> b</w:t>
      </w:r>
      <w:r>
        <w:rPr>
          <w:rFonts w:ascii="Times New Roman" w:hAnsi="Times New Roman" w:cs="Times New Roman"/>
          <w:sz w:val="24"/>
          <w:szCs w:val="24"/>
        </w:rPr>
        <w:t>ahwa:</w:t>
      </w:r>
    </w:p>
    <w:p w14:paraId="39AF8D99" w14:textId="77777777" w:rsidR="00375292" w:rsidRPr="00375292" w:rsidRDefault="00375292" w:rsidP="00A23B6B">
      <w:pPr>
        <w:spacing w:line="480" w:lineRule="auto"/>
        <w:ind w:left="709"/>
        <w:jc w:val="both"/>
        <w:rPr>
          <w:rFonts w:ascii="Times New Roman" w:hAnsi="Times New Roman" w:cs="Times New Roman"/>
          <w:sz w:val="24"/>
          <w:szCs w:val="24"/>
        </w:rPr>
      </w:pPr>
      <w:r w:rsidRPr="00375292">
        <w:rPr>
          <w:rFonts w:ascii="Times New Roman" w:hAnsi="Times New Roman" w:cs="Times New Roman"/>
          <w:i/>
          <w:iCs/>
          <w:sz w:val="24"/>
          <w:szCs w:val="24"/>
        </w:rPr>
        <w:t>“Digital competence is the confident, critical and responsible use of, and engagement with, digital technologies for learning, work, and participation in society.”</w:t>
      </w:r>
    </w:p>
    <w:p w14:paraId="1ED807EB" w14:textId="10B500AD" w:rsidR="00375292" w:rsidRPr="00375292" w:rsidRDefault="00375292" w:rsidP="00A1259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E4822">
        <w:rPr>
          <w:rFonts w:ascii="Times New Roman" w:hAnsi="Times New Roman" w:cs="Times New Roman"/>
          <w:sz w:val="24"/>
          <w:szCs w:val="24"/>
        </w:rPr>
        <w:t>Definisi di atas menjelaskan</w:t>
      </w:r>
      <w:r w:rsidRPr="00375292">
        <w:rPr>
          <w:rFonts w:ascii="Times New Roman" w:hAnsi="Times New Roman" w:cs="Times New Roman"/>
          <w:sz w:val="24"/>
          <w:szCs w:val="24"/>
        </w:rPr>
        <w:t xml:space="preserve"> kemampuan dalam menggunakan teknologi digital secara percaya diri, kritis, dan bertanggung jawab untuk pembelajaran, pekerjaan, dan partisipasi dalam masyarakat. Definisi ini menekankan bahwa kompetensi digital mencakup aspek teknis, kognitif, serta etika dalam penggunaan teknologi.</w:t>
      </w:r>
    </w:p>
    <w:p w14:paraId="0722575B" w14:textId="77777777" w:rsidR="00A10CE9" w:rsidRDefault="00953006" w:rsidP="00A10CE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712312" w:rsidRPr="00712312">
        <w:rPr>
          <w:rFonts w:ascii="Times New Roman" w:hAnsi="Times New Roman" w:cs="Times New Roman"/>
          <w:sz w:val="24"/>
          <w:szCs w:val="24"/>
        </w:rPr>
        <w:t xml:space="preserve">Selain itu, menurut </w:t>
      </w:r>
      <w:r w:rsidR="00A10CE9" w:rsidRPr="00A10CE9">
        <w:rPr>
          <w:rFonts w:ascii="Times New Roman" w:hAnsi="Times New Roman" w:cs="Times New Roman"/>
          <w:sz w:val="24"/>
          <w:szCs w:val="24"/>
        </w:rPr>
        <w:t xml:space="preserve">Menurut Jogiyanto (2018:67), </w:t>
      </w:r>
    </w:p>
    <w:p w14:paraId="27D2FAC1" w14:textId="1A6F4747" w:rsidR="00A10CE9" w:rsidRDefault="00A10CE9"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A10CE9">
        <w:rPr>
          <w:rFonts w:ascii="Times New Roman" w:hAnsi="Times New Roman" w:cs="Times New Roman"/>
          <w:sz w:val="24"/>
          <w:szCs w:val="24"/>
        </w:rPr>
        <w:t>ompetensi digital adalah kemampuan individu dalam memanfaatkan teknologi informasi dan komunikasi secara efektif untuk memperoleh, mengolah, serta menyampaikan informasi guna mendukung pelaksanaan pekerjaan secara optimal.</w:t>
      </w:r>
      <w:r>
        <w:rPr>
          <w:rFonts w:ascii="Times New Roman" w:hAnsi="Times New Roman" w:cs="Times New Roman"/>
          <w:sz w:val="24"/>
          <w:szCs w:val="24"/>
        </w:rPr>
        <w:t>”</w:t>
      </w:r>
    </w:p>
    <w:p w14:paraId="07F5ACE9" w14:textId="681CD518" w:rsidR="00E36BF7" w:rsidRDefault="00A10CE9" w:rsidP="00A1259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12312" w:rsidRPr="00712312">
        <w:rPr>
          <w:rFonts w:ascii="Times New Roman" w:hAnsi="Times New Roman" w:cs="Times New Roman"/>
          <w:sz w:val="24"/>
          <w:szCs w:val="24"/>
        </w:rPr>
        <w:t xml:space="preserve">Berdasarkan beberapa pengertian </w:t>
      </w:r>
      <w:r w:rsidR="00953006">
        <w:rPr>
          <w:rFonts w:ascii="Times New Roman" w:hAnsi="Times New Roman" w:cs="Times New Roman"/>
          <w:sz w:val="24"/>
          <w:szCs w:val="24"/>
        </w:rPr>
        <w:t>diatas</w:t>
      </w:r>
      <w:r w:rsidR="00712312" w:rsidRPr="00712312">
        <w:rPr>
          <w:rFonts w:ascii="Times New Roman" w:hAnsi="Times New Roman" w:cs="Times New Roman"/>
          <w:sz w:val="24"/>
          <w:szCs w:val="24"/>
        </w:rPr>
        <w:t xml:space="preserve">, </w:t>
      </w:r>
      <w:r>
        <w:rPr>
          <w:rFonts w:ascii="Times New Roman" w:hAnsi="Times New Roman" w:cs="Times New Roman"/>
          <w:sz w:val="24"/>
          <w:szCs w:val="24"/>
        </w:rPr>
        <w:t xml:space="preserve">maka dijelaskan </w:t>
      </w:r>
      <w:r w:rsidR="00712312" w:rsidRPr="00712312">
        <w:rPr>
          <w:rFonts w:ascii="Times New Roman" w:hAnsi="Times New Roman" w:cs="Times New Roman"/>
          <w:sz w:val="24"/>
          <w:szCs w:val="24"/>
        </w:rPr>
        <w:t>bahwa kompetensi digital merupakan kemampuan individu dalam memanfaatkan teknologi informasi secara efektif, kritis, dan bertanggung jawab untuk mendukung aktivitas pekerjaan. Kompetensi ini menjadi faktor penting dalam meningkatkan kinerja, khususnya dalam menghadapi tuntutan kerja yang semakin berbasis digital.</w:t>
      </w:r>
    </w:p>
    <w:p w14:paraId="7B637B74" w14:textId="03982B8C" w:rsidR="00E36BF7" w:rsidRDefault="00E36BF7" w:rsidP="00E36BF7">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lastRenderedPageBreak/>
        <w:t>2.1.</w:t>
      </w:r>
      <w:r w:rsidR="00953006">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ab/>
      </w:r>
      <w:r w:rsidR="00B848B5">
        <w:rPr>
          <w:rFonts w:ascii="Times New Roman" w:hAnsi="Times New Roman" w:cs="Times New Roman"/>
          <w:b/>
          <w:bCs/>
          <w:i w:val="0"/>
          <w:iCs w:val="0"/>
          <w:color w:val="auto"/>
          <w:sz w:val="24"/>
          <w:szCs w:val="24"/>
        </w:rPr>
        <w:t>Dimensi</w:t>
      </w:r>
      <w:r>
        <w:rPr>
          <w:rFonts w:ascii="Times New Roman" w:hAnsi="Times New Roman" w:cs="Times New Roman"/>
          <w:b/>
          <w:bCs/>
          <w:i w:val="0"/>
          <w:iCs w:val="0"/>
          <w:color w:val="auto"/>
          <w:sz w:val="24"/>
          <w:szCs w:val="24"/>
        </w:rPr>
        <w:t xml:space="preserve"> Kompetensi Digital</w:t>
      </w:r>
    </w:p>
    <w:p w14:paraId="237EB450" w14:textId="1EF44646" w:rsidR="0075131F" w:rsidRPr="0075131F" w:rsidRDefault="0075131F" w:rsidP="00F10B5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848B5">
        <w:rPr>
          <w:rFonts w:ascii="Times New Roman" w:hAnsi="Times New Roman" w:cs="Times New Roman"/>
          <w:sz w:val="24"/>
          <w:szCs w:val="24"/>
        </w:rPr>
        <w:t>Dimensi</w:t>
      </w:r>
      <w:r w:rsidRPr="0075131F">
        <w:rPr>
          <w:rFonts w:ascii="Times New Roman" w:hAnsi="Times New Roman" w:cs="Times New Roman"/>
          <w:sz w:val="24"/>
          <w:szCs w:val="24"/>
        </w:rPr>
        <w:t xml:space="preserve"> kompetensi digital diperlukan untuk mengetahui sejauh mana kemampuan individu dalam memanfaatkan teknologi informasi dan komunikasi dalam mendukung pelaksanaan tugas. Pengukuran ini penting dilakukan agar organisasi dapat menilai tingkat kesiapan sumber daya manusia dalam menghadapi perkembangan teknologi, khususnya dalam mendukung kinerja auditor internal.</w:t>
      </w:r>
    </w:p>
    <w:p w14:paraId="4A5D65D5" w14:textId="722AC5F4" w:rsidR="0075131F" w:rsidRDefault="0075131F" w:rsidP="00EB372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75131F">
        <w:rPr>
          <w:rFonts w:ascii="Times New Roman" w:hAnsi="Times New Roman" w:cs="Times New Roman"/>
          <w:sz w:val="24"/>
          <w:szCs w:val="24"/>
        </w:rPr>
        <w:t xml:space="preserve">Menurut European Commission dalam (2018:12), </w:t>
      </w:r>
      <w:r w:rsidR="00FC44CA">
        <w:rPr>
          <w:rFonts w:ascii="Times New Roman" w:hAnsi="Times New Roman" w:cs="Times New Roman"/>
          <w:sz w:val="24"/>
          <w:szCs w:val="24"/>
        </w:rPr>
        <w:t>K</w:t>
      </w:r>
      <w:r w:rsidRPr="0075131F">
        <w:rPr>
          <w:rFonts w:ascii="Times New Roman" w:hAnsi="Times New Roman" w:cs="Times New Roman"/>
          <w:sz w:val="24"/>
          <w:szCs w:val="24"/>
        </w:rPr>
        <w:t xml:space="preserve">ompetensi digital dapat diukur melalui </w:t>
      </w:r>
      <w:r w:rsidRPr="00B848B5">
        <w:rPr>
          <w:rFonts w:ascii="Times New Roman" w:hAnsi="Times New Roman" w:cs="Times New Roman"/>
          <w:sz w:val="24"/>
          <w:szCs w:val="24"/>
        </w:rPr>
        <w:t xml:space="preserve">beberapa dimensi </w:t>
      </w:r>
      <w:r w:rsidRPr="0075131F">
        <w:rPr>
          <w:rFonts w:ascii="Times New Roman" w:hAnsi="Times New Roman" w:cs="Times New Roman"/>
          <w:sz w:val="24"/>
          <w:szCs w:val="24"/>
        </w:rPr>
        <w:t>sebagai berikut:</w:t>
      </w:r>
    </w:p>
    <w:p w14:paraId="371CF2CA" w14:textId="2BBE8D8E" w:rsidR="002A1477" w:rsidRPr="00873191" w:rsidRDefault="00EB3726" w:rsidP="00926DC2">
      <w:pPr>
        <w:pStyle w:val="ListParagraph"/>
        <w:numPr>
          <w:ilvl w:val="0"/>
          <w:numId w:val="32"/>
        </w:numPr>
        <w:spacing w:line="240" w:lineRule="auto"/>
        <w:ind w:left="1134" w:hanging="357"/>
        <w:contextualSpacing w:val="0"/>
        <w:jc w:val="both"/>
        <w:rPr>
          <w:rFonts w:ascii="Times New Roman" w:hAnsi="Times New Roman" w:cs="Times New Roman"/>
          <w:i/>
          <w:iCs/>
          <w:sz w:val="24"/>
          <w:szCs w:val="24"/>
        </w:rPr>
      </w:pPr>
      <w:r w:rsidRPr="00873191">
        <w:rPr>
          <w:rFonts w:ascii="Times New Roman" w:hAnsi="Times New Roman" w:cs="Times New Roman"/>
          <w:i/>
          <w:iCs/>
          <w:sz w:val="24"/>
          <w:szCs w:val="24"/>
        </w:rPr>
        <w:t>“</w:t>
      </w:r>
      <w:r w:rsidR="002A1477" w:rsidRPr="00873191">
        <w:rPr>
          <w:rFonts w:ascii="Times New Roman" w:hAnsi="Times New Roman" w:cs="Times New Roman"/>
          <w:i/>
          <w:iCs/>
          <w:sz w:val="24"/>
          <w:szCs w:val="24"/>
        </w:rPr>
        <w:t>Information and Data Literacy</w:t>
      </w:r>
    </w:p>
    <w:p w14:paraId="6CBDA042" w14:textId="41B9E66F" w:rsidR="002A1477" w:rsidRPr="00873191" w:rsidRDefault="002A1477" w:rsidP="00926DC2">
      <w:pPr>
        <w:pStyle w:val="ListParagraph"/>
        <w:numPr>
          <w:ilvl w:val="0"/>
          <w:numId w:val="32"/>
        </w:numPr>
        <w:spacing w:line="240" w:lineRule="auto"/>
        <w:ind w:left="1134" w:hanging="357"/>
        <w:contextualSpacing w:val="0"/>
        <w:jc w:val="both"/>
        <w:rPr>
          <w:rFonts w:ascii="Times New Roman" w:hAnsi="Times New Roman" w:cs="Times New Roman"/>
          <w:i/>
          <w:iCs/>
          <w:sz w:val="24"/>
          <w:szCs w:val="24"/>
        </w:rPr>
      </w:pPr>
      <w:r w:rsidRPr="00873191">
        <w:rPr>
          <w:rFonts w:ascii="Times New Roman" w:hAnsi="Times New Roman" w:cs="Times New Roman"/>
          <w:i/>
          <w:iCs/>
          <w:sz w:val="24"/>
          <w:szCs w:val="24"/>
        </w:rPr>
        <w:t>Communication and Collaboration</w:t>
      </w:r>
    </w:p>
    <w:p w14:paraId="4CCADD2B" w14:textId="1D938879" w:rsidR="002A1477" w:rsidRPr="00873191" w:rsidRDefault="002A1477" w:rsidP="00926DC2">
      <w:pPr>
        <w:pStyle w:val="ListParagraph"/>
        <w:numPr>
          <w:ilvl w:val="0"/>
          <w:numId w:val="32"/>
        </w:numPr>
        <w:spacing w:line="240" w:lineRule="auto"/>
        <w:ind w:left="1134" w:hanging="357"/>
        <w:contextualSpacing w:val="0"/>
        <w:jc w:val="both"/>
        <w:rPr>
          <w:rFonts w:ascii="Times New Roman" w:hAnsi="Times New Roman" w:cs="Times New Roman"/>
          <w:i/>
          <w:iCs/>
          <w:sz w:val="24"/>
          <w:szCs w:val="24"/>
        </w:rPr>
      </w:pPr>
      <w:r w:rsidRPr="00873191">
        <w:rPr>
          <w:rFonts w:ascii="Times New Roman" w:hAnsi="Times New Roman" w:cs="Times New Roman"/>
          <w:i/>
          <w:iCs/>
          <w:sz w:val="24"/>
          <w:szCs w:val="24"/>
        </w:rPr>
        <w:t>Digital Content Creation</w:t>
      </w:r>
    </w:p>
    <w:p w14:paraId="3A1512FC" w14:textId="140F9041" w:rsidR="002A1477" w:rsidRPr="00873191" w:rsidRDefault="002A1477" w:rsidP="00926DC2">
      <w:pPr>
        <w:pStyle w:val="ListParagraph"/>
        <w:numPr>
          <w:ilvl w:val="0"/>
          <w:numId w:val="32"/>
        </w:numPr>
        <w:spacing w:line="240" w:lineRule="auto"/>
        <w:ind w:left="1134" w:hanging="357"/>
        <w:contextualSpacing w:val="0"/>
        <w:jc w:val="both"/>
        <w:rPr>
          <w:rFonts w:ascii="Times New Roman" w:hAnsi="Times New Roman" w:cs="Times New Roman"/>
          <w:i/>
          <w:iCs/>
          <w:sz w:val="24"/>
          <w:szCs w:val="24"/>
        </w:rPr>
      </w:pPr>
      <w:r w:rsidRPr="00873191">
        <w:rPr>
          <w:rFonts w:ascii="Times New Roman" w:hAnsi="Times New Roman" w:cs="Times New Roman"/>
          <w:i/>
          <w:iCs/>
          <w:sz w:val="24"/>
          <w:szCs w:val="24"/>
        </w:rPr>
        <w:t>Safety</w:t>
      </w:r>
    </w:p>
    <w:p w14:paraId="52797B8E" w14:textId="5C0C7704" w:rsidR="00EB3726" w:rsidRPr="00873191" w:rsidRDefault="002A1477" w:rsidP="00926DC2">
      <w:pPr>
        <w:pStyle w:val="ListParagraph"/>
        <w:numPr>
          <w:ilvl w:val="0"/>
          <w:numId w:val="32"/>
        </w:numPr>
        <w:spacing w:line="240" w:lineRule="auto"/>
        <w:ind w:left="1134" w:hanging="357"/>
        <w:contextualSpacing w:val="0"/>
        <w:jc w:val="both"/>
        <w:rPr>
          <w:rFonts w:ascii="Times New Roman" w:hAnsi="Times New Roman" w:cs="Times New Roman"/>
          <w:i/>
          <w:iCs/>
          <w:sz w:val="24"/>
          <w:szCs w:val="24"/>
        </w:rPr>
      </w:pPr>
      <w:r w:rsidRPr="00873191">
        <w:rPr>
          <w:rFonts w:ascii="Times New Roman" w:hAnsi="Times New Roman" w:cs="Times New Roman"/>
          <w:i/>
          <w:iCs/>
          <w:sz w:val="24"/>
          <w:szCs w:val="24"/>
        </w:rPr>
        <w:t>Problem Solving</w:t>
      </w:r>
      <w:r w:rsidR="00EB3726" w:rsidRPr="00873191">
        <w:rPr>
          <w:rFonts w:ascii="Times New Roman" w:hAnsi="Times New Roman" w:cs="Times New Roman"/>
          <w:i/>
          <w:iCs/>
          <w:sz w:val="24"/>
          <w:szCs w:val="24"/>
        </w:rPr>
        <w:t>”.</w:t>
      </w:r>
    </w:p>
    <w:p w14:paraId="30D6A33D" w14:textId="107C02D3" w:rsidR="00EB3726" w:rsidRPr="00EB3726" w:rsidRDefault="00EB3726" w:rsidP="00A23B6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Dimensi Kompetensi </w:t>
      </w:r>
      <w:r w:rsidR="00E61A91">
        <w:rPr>
          <w:rFonts w:ascii="Times New Roman" w:hAnsi="Times New Roman" w:cs="Times New Roman"/>
          <w:sz w:val="24"/>
          <w:szCs w:val="24"/>
        </w:rPr>
        <w:t>D</w:t>
      </w:r>
      <w:r>
        <w:rPr>
          <w:rFonts w:ascii="Times New Roman" w:hAnsi="Times New Roman" w:cs="Times New Roman"/>
          <w:sz w:val="24"/>
          <w:szCs w:val="24"/>
        </w:rPr>
        <w:t>igital dijelaskan sebagai berikut:</w:t>
      </w:r>
    </w:p>
    <w:p w14:paraId="50D96673" w14:textId="77777777" w:rsidR="0075131F" w:rsidRDefault="0075131F" w:rsidP="00926DC2">
      <w:pPr>
        <w:pStyle w:val="ListParagraph"/>
        <w:numPr>
          <w:ilvl w:val="0"/>
          <w:numId w:val="3"/>
        </w:numPr>
        <w:spacing w:line="480" w:lineRule="auto"/>
        <w:ind w:left="1134"/>
        <w:rPr>
          <w:rFonts w:ascii="Times New Roman" w:hAnsi="Times New Roman" w:cs="Times New Roman"/>
          <w:sz w:val="24"/>
          <w:szCs w:val="24"/>
        </w:rPr>
      </w:pPr>
      <w:r w:rsidRPr="0075131F">
        <w:rPr>
          <w:rFonts w:ascii="Times New Roman" w:hAnsi="Times New Roman" w:cs="Times New Roman"/>
          <w:sz w:val="24"/>
          <w:szCs w:val="24"/>
        </w:rPr>
        <w:t>Literasi Informasi dan Data (</w:t>
      </w:r>
      <w:r w:rsidRPr="002A1477">
        <w:rPr>
          <w:rFonts w:ascii="Times New Roman" w:hAnsi="Times New Roman" w:cs="Times New Roman"/>
          <w:i/>
          <w:iCs/>
          <w:sz w:val="24"/>
          <w:szCs w:val="24"/>
        </w:rPr>
        <w:t>Information and Data Literacy</w:t>
      </w:r>
      <w:r w:rsidRPr="0075131F">
        <w:rPr>
          <w:rFonts w:ascii="Times New Roman" w:hAnsi="Times New Roman" w:cs="Times New Roman"/>
          <w:sz w:val="24"/>
          <w:szCs w:val="24"/>
        </w:rPr>
        <w:t>)</w:t>
      </w:r>
    </w:p>
    <w:p w14:paraId="51814A33" w14:textId="68043A94" w:rsidR="009356E5" w:rsidRDefault="00830D5B" w:rsidP="00A23B6B">
      <w:pPr>
        <w:pStyle w:val="ListParagraph"/>
        <w:spacing w:line="480" w:lineRule="auto"/>
        <w:ind w:left="1134"/>
        <w:jc w:val="both"/>
        <w:rPr>
          <w:rFonts w:ascii="Times New Roman" w:hAnsi="Times New Roman" w:cs="Times New Roman"/>
          <w:sz w:val="24"/>
          <w:szCs w:val="24"/>
        </w:rPr>
      </w:pPr>
      <w:r w:rsidRPr="00830D5B">
        <w:rPr>
          <w:rFonts w:ascii="Times New Roman" w:hAnsi="Times New Roman" w:cs="Times New Roman"/>
          <w:sz w:val="24"/>
          <w:szCs w:val="24"/>
        </w:rPr>
        <w:t xml:space="preserve">Menurut Renee Hobbs (2018:72), </w:t>
      </w:r>
      <w:r w:rsidR="00FC44CA">
        <w:rPr>
          <w:rFonts w:ascii="Times New Roman" w:hAnsi="Times New Roman" w:cs="Times New Roman"/>
          <w:sz w:val="24"/>
          <w:szCs w:val="24"/>
        </w:rPr>
        <w:t>K</w:t>
      </w:r>
      <w:r w:rsidRPr="00830D5B">
        <w:rPr>
          <w:rFonts w:ascii="Times New Roman" w:hAnsi="Times New Roman" w:cs="Times New Roman"/>
          <w:sz w:val="24"/>
          <w:szCs w:val="24"/>
        </w:rPr>
        <w:t>emampuan literasi informasi dan data sangat berguna dalam membantu individu untuk mengevaluasi</w:t>
      </w:r>
      <w:r w:rsidR="00F37853">
        <w:rPr>
          <w:rFonts w:ascii="Times New Roman" w:hAnsi="Times New Roman" w:cs="Times New Roman"/>
          <w:sz w:val="24"/>
          <w:szCs w:val="24"/>
        </w:rPr>
        <w:t xml:space="preserve"> </w:t>
      </w:r>
      <w:r w:rsidRPr="00830D5B">
        <w:rPr>
          <w:rFonts w:ascii="Times New Roman" w:hAnsi="Times New Roman" w:cs="Times New Roman"/>
          <w:sz w:val="24"/>
          <w:szCs w:val="24"/>
        </w:rPr>
        <w:t>dan memanfaatkan informasi secara tepat dalam pengambilan keputusan. Dalam konteks pekerjaan, kegunaan dimensi ini terletak pada kemampuan auditor dalam mengolah data secara akurat sehingga dapat menghasilkan analisis yang berkualitas dan mendukung hasil audit yang lebih tepat.</w:t>
      </w:r>
    </w:p>
    <w:p w14:paraId="7C227212" w14:textId="2C954BAD" w:rsidR="00830D5B" w:rsidRDefault="0075131F" w:rsidP="00926DC2">
      <w:pPr>
        <w:pStyle w:val="ListParagraph"/>
        <w:numPr>
          <w:ilvl w:val="0"/>
          <w:numId w:val="3"/>
        </w:numPr>
        <w:spacing w:line="480" w:lineRule="auto"/>
        <w:ind w:left="1134"/>
        <w:jc w:val="both"/>
        <w:rPr>
          <w:rFonts w:ascii="Times New Roman" w:hAnsi="Times New Roman" w:cs="Times New Roman"/>
          <w:sz w:val="24"/>
          <w:szCs w:val="24"/>
        </w:rPr>
      </w:pPr>
      <w:r w:rsidRPr="0075131F">
        <w:rPr>
          <w:rFonts w:ascii="Times New Roman" w:hAnsi="Times New Roman" w:cs="Times New Roman"/>
          <w:sz w:val="24"/>
          <w:szCs w:val="24"/>
        </w:rPr>
        <w:t>Komunikasi dan Kolaborasi (</w:t>
      </w:r>
      <w:r w:rsidRPr="002A1477">
        <w:rPr>
          <w:rFonts w:ascii="Times New Roman" w:hAnsi="Times New Roman" w:cs="Times New Roman"/>
          <w:i/>
          <w:iCs/>
          <w:sz w:val="24"/>
          <w:szCs w:val="24"/>
        </w:rPr>
        <w:t>Communication and Collaboration</w:t>
      </w:r>
      <w:r w:rsidRPr="0075131F">
        <w:rPr>
          <w:rFonts w:ascii="Times New Roman" w:hAnsi="Times New Roman" w:cs="Times New Roman"/>
          <w:sz w:val="24"/>
          <w:szCs w:val="24"/>
        </w:rPr>
        <w:t>)</w:t>
      </w:r>
      <w:r w:rsidRPr="0075131F">
        <w:rPr>
          <w:rFonts w:ascii="Times New Roman" w:hAnsi="Times New Roman" w:cs="Times New Roman"/>
          <w:sz w:val="24"/>
          <w:szCs w:val="24"/>
        </w:rPr>
        <w:br/>
      </w:r>
      <w:r w:rsidR="00830D5B" w:rsidRPr="00830D5B">
        <w:rPr>
          <w:rFonts w:ascii="Times New Roman" w:hAnsi="Times New Roman" w:cs="Times New Roman"/>
          <w:sz w:val="24"/>
          <w:szCs w:val="24"/>
        </w:rPr>
        <w:t xml:space="preserve">Menurut Henry Jenkins (2019:105), </w:t>
      </w:r>
      <w:r w:rsidR="00FC44CA">
        <w:rPr>
          <w:rFonts w:ascii="Times New Roman" w:hAnsi="Times New Roman" w:cs="Times New Roman"/>
          <w:sz w:val="24"/>
          <w:szCs w:val="24"/>
        </w:rPr>
        <w:t>K</w:t>
      </w:r>
      <w:r w:rsidR="00830D5B" w:rsidRPr="00830D5B">
        <w:rPr>
          <w:rFonts w:ascii="Times New Roman" w:hAnsi="Times New Roman" w:cs="Times New Roman"/>
          <w:sz w:val="24"/>
          <w:szCs w:val="24"/>
        </w:rPr>
        <w:t xml:space="preserve">emampuan komunikasi dan </w:t>
      </w:r>
      <w:r w:rsidR="00830D5B" w:rsidRPr="00830D5B">
        <w:rPr>
          <w:rFonts w:ascii="Times New Roman" w:hAnsi="Times New Roman" w:cs="Times New Roman"/>
          <w:sz w:val="24"/>
          <w:szCs w:val="24"/>
        </w:rPr>
        <w:lastRenderedPageBreak/>
        <w:t>kolaborasi digital memiliki kegunaan dalam meningkatkan interaksi, koordinasi, serta kerja sama antar individu melalui media digital. Dalam lingkungan kerja, hal ini memungkinkan auditor untuk berkomunikasi secara efektif dengan tim maupun pihak terkait sehingga memperlancar proses audit dan meningkatkan efisiensi kerja.</w:t>
      </w:r>
    </w:p>
    <w:p w14:paraId="2C71DBFA" w14:textId="77777777" w:rsidR="009356E5" w:rsidRDefault="0075131F" w:rsidP="00926DC2">
      <w:pPr>
        <w:pStyle w:val="ListParagraph"/>
        <w:numPr>
          <w:ilvl w:val="0"/>
          <w:numId w:val="3"/>
        </w:numPr>
        <w:spacing w:line="480" w:lineRule="auto"/>
        <w:ind w:left="1134"/>
        <w:rPr>
          <w:rFonts w:ascii="Times New Roman" w:hAnsi="Times New Roman" w:cs="Times New Roman"/>
          <w:sz w:val="24"/>
          <w:szCs w:val="24"/>
        </w:rPr>
      </w:pPr>
      <w:r w:rsidRPr="00830D5B">
        <w:rPr>
          <w:rFonts w:ascii="Times New Roman" w:hAnsi="Times New Roman" w:cs="Times New Roman"/>
          <w:sz w:val="24"/>
          <w:szCs w:val="24"/>
        </w:rPr>
        <w:t>Pembuatan Konten Digital (</w:t>
      </w:r>
      <w:r w:rsidRPr="00830D5B">
        <w:rPr>
          <w:rFonts w:ascii="Times New Roman" w:hAnsi="Times New Roman" w:cs="Times New Roman"/>
          <w:i/>
          <w:iCs/>
          <w:sz w:val="24"/>
          <w:szCs w:val="24"/>
        </w:rPr>
        <w:t>Digital Content Creation</w:t>
      </w:r>
      <w:r w:rsidRPr="00830D5B">
        <w:rPr>
          <w:rFonts w:ascii="Times New Roman" w:hAnsi="Times New Roman" w:cs="Times New Roman"/>
          <w:sz w:val="24"/>
          <w:szCs w:val="24"/>
        </w:rPr>
        <w:t>)</w:t>
      </w:r>
    </w:p>
    <w:p w14:paraId="64A5EF3E" w14:textId="128C53A7" w:rsidR="00830D5B" w:rsidRPr="009356E5" w:rsidRDefault="00830D5B" w:rsidP="009356E5">
      <w:pPr>
        <w:pStyle w:val="ListParagraph"/>
        <w:spacing w:line="480" w:lineRule="auto"/>
        <w:ind w:left="1134"/>
        <w:jc w:val="both"/>
        <w:rPr>
          <w:rFonts w:ascii="Times New Roman" w:hAnsi="Times New Roman" w:cs="Times New Roman"/>
          <w:sz w:val="24"/>
          <w:szCs w:val="24"/>
        </w:rPr>
      </w:pPr>
      <w:r w:rsidRPr="00830D5B">
        <w:rPr>
          <w:rFonts w:ascii="Times New Roman" w:hAnsi="Times New Roman" w:cs="Times New Roman"/>
          <w:sz w:val="24"/>
          <w:szCs w:val="24"/>
        </w:rPr>
        <w:t xml:space="preserve">Menurut Allan Martin (2020:88), kemampuan dalam menciptakan konten digital berguna untuk menyampaikan informasi secara lebih sistematis, jelas, dan mudah dipahami. Dalam kegiatan audit, kegunaan dimensi ini terlihat pada kemampuan auditor dalam menyusun laporan audit berbasis digital yang informatif dan berkualitas. </w:t>
      </w:r>
    </w:p>
    <w:p w14:paraId="4D704664" w14:textId="77777777" w:rsidR="009356E5" w:rsidRDefault="0075131F" w:rsidP="00926DC2">
      <w:pPr>
        <w:pStyle w:val="ListParagraph"/>
        <w:numPr>
          <w:ilvl w:val="0"/>
          <w:numId w:val="3"/>
        </w:numPr>
        <w:spacing w:line="480" w:lineRule="auto"/>
        <w:ind w:left="1134"/>
        <w:rPr>
          <w:rFonts w:ascii="Times New Roman" w:hAnsi="Times New Roman" w:cs="Times New Roman"/>
          <w:sz w:val="24"/>
          <w:szCs w:val="24"/>
        </w:rPr>
      </w:pPr>
      <w:r w:rsidRPr="009356E5">
        <w:rPr>
          <w:rFonts w:ascii="Times New Roman" w:hAnsi="Times New Roman" w:cs="Times New Roman"/>
          <w:sz w:val="24"/>
          <w:szCs w:val="24"/>
        </w:rPr>
        <w:t>Keamanan (</w:t>
      </w:r>
      <w:r w:rsidRPr="009356E5">
        <w:rPr>
          <w:rFonts w:ascii="Times New Roman" w:hAnsi="Times New Roman" w:cs="Times New Roman"/>
          <w:i/>
          <w:iCs/>
          <w:sz w:val="24"/>
          <w:szCs w:val="24"/>
        </w:rPr>
        <w:t>Safety</w:t>
      </w:r>
      <w:r w:rsidRPr="009356E5">
        <w:rPr>
          <w:rFonts w:ascii="Times New Roman" w:hAnsi="Times New Roman" w:cs="Times New Roman"/>
          <w:sz w:val="24"/>
          <w:szCs w:val="24"/>
        </w:rPr>
        <w:t>)</w:t>
      </w:r>
    </w:p>
    <w:p w14:paraId="6607C730" w14:textId="77777777" w:rsidR="009356E5" w:rsidRDefault="009356E5" w:rsidP="009356E5">
      <w:pPr>
        <w:pStyle w:val="ListParagraph"/>
        <w:spacing w:line="480" w:lineRule="auto"/>
        <w:ind w:left="1134"/>
        <w:jc w:val="both"/>
        <w:rPr>
          <w:rFonts w:ascii="Times New Roman" w:hAnsi="Times New Roman" w:cs="Times New Roman"/>
          <w:sz w:val="24"/>
          <w:szCs w:val="24"/>
        </w:rPr>
      </w:pPr>
      <w:r w:rsidRPr="00830D5B">
        <w:rPr>
          <w:rFonts w:ascii="Times New Roman" w:hAnsi="Times New Roman" w:cs="Times New Roman"/>
          <w:sz w:val="24"/>
          <w:szCs w:val="24"/>
        </w:rPr>
        <w:t>Menurut Charles P. Pfleeger (2018:54), aspek keamanan digital memiliki kegunaan dalam melindungi data, informasi, serta sistem dari berbagai ancaman yang dapat merugikan organisasi. Dalam konteks pekerjaan auditor, kemampuan ini sangat penting untuk menjaga kerahasiaan data serta mencegah terjadinya kebocoran informasi yang bersifat sensitif.</w:t>
      </w:r>
    </w:p>
    <w:p w14:paraId="6E093E55" w14:textId="77777777" w:rsidR="009356E5" w:rsidRDefault="0075131F" w:rsidP="00926DC2">
      <w:pPr>
        <w:pStyle w:val="ListParagraph"/>
        <w:numPr>
          <w:ilvl w:val="0"/>
          <w:numId w:val="3"/>
        </w:numPr>
        <w:spacing w:line="480" w:lineRule="auto"/>
        <w:ind w:left="1134"/>
        <w:rPr>
          <w:rFonts w:ascii="Times New Roman" w:hAnsi="Times New Roman" w:cs="Times New Roman"/>
          <w:sz w:val="24"/>
          <w:szCs w:val="24"/>
        </w:rPr>
      </w:pPr>
      <w:r w:rsidRPr="009356E5">
        <w:rPr>
          <w:rFonts w:ascii="Times New Roman" w:hAnsi="Times New Roman" w:cs="Times New Roman"/>
          <w:sz w:val="24"/>
          <w:szCs w:val="24"/>
        </w:rPr>
        <w:t>Pemecahan Masalah</w:t>
      </w:r>
      <w:r w:rsidR="009356E5" w:rsidRPr="009356E5">
        <w:rPr>
          <w:rFonts w:ascii="Times New Roman" w:hAnsi="Times New Roman" w:cs="Times New Roman"/>
          <w:sz w:val="24"/>
          <w:szCs w:val="24"/>
        </w:rPr>
        <w:t xml:space="preserve"> </w:t>
      </w:r>
      <w:r w:rsidRPr="009356E5">
        <w:rPr>
          <w:rFonts w:ascii="Times New Roman" w:hAnsi="Times New Roman" w:cs="Times New Roman"/>
          <w:sz w:val="24"/>
          <w:szCs w:val="24"/>
        </w:rPr>
        <w:t>(</w:t>
      </w:r>
      <w:r w:rsidRPr="009356E5">
        <w:rPr>
          <w:rFonts w:ascii="Times New Roman" w:hAnsi="Times New Roman" w:cs="Times New Roman"/>
          <w:i/>
          <w:iCs/>
          <w:sz w:val="24"/>
          <w:szCs w:val="24"/>
        </w:rPr>
        <w:t>Problem Solving</w:t>
      </w:r>
      <w:r w:rsidRPr="009356E5">
        <w:rPr>
          <w:rFonts w:ascii="Times New Roman" w:hAnsi="Times New Roman" w:cs="Times New Roman"/>
          <w:sz w:val="24"/>
          <w:szCs w:val="24"/>
        </w:rPr>
        <w:t>)</w:t>
      </w:r>
    </w:p>
    <w:p w14:paraId="0E5AC469" w14:textId="0035D391" w:rsidR="0075131F" w:rsidRPr="003B733F" w:rsidRDefault="009356E5" w:rsidP="009356E5">
      <w:pPr>
        <w:pStyle w:val="ListParagraph"/>
        <w:spacing w:line="480" w:lineRule="auto"/>
        <w:ind w:left="1134"/>
        <w:jc w:val="both"/>
        <w:rPr>
          <w:rFonts w:ascii="Times New Roman" w:hAnsi="Times New Roman" w:cs="Times New Roman"/>
          <w:sz w:val="24"/>
          <w:szCs w:val="24"/>
        </w:rPr>
      </w:pPr>
      <w:r w:rsidRPr="009356E5">
        <w:rPr>
          <w:rFonts w:ascii="Times New Roman" w:hAnsi="Times New Roman" w:cs="Times New Roman"/>
          <w:sz w:val="24"/>
          <w:szCs w:val="24"/>
        </w:rPr>
        <w:t xml:space="preserve">Menurut David Jonassen (2019:132), kemampuan pemecahan masalah dalam konteks digital memiliki kegunaan dalam membantu individu menemukan solusi yang efektif terhadap permasalahan yang dihadapi. Dalam pekerjaan auditor, kegunaan dimensi ini terlihat pada </w:t>
      </w:r>
      <w:r w:rsidRPr="009356E5">
        <w:rPr>
          <w:rFonts w:ascii="Times New Roman" w:hAnsi="Times New Roman" w:cs="Times New Roman"/>
          <w:sz w:val="24"/>
          <w:szCs w:val="24"/>
        </w:rPr>
        <w:lastRenderedPageBreak/>
        <w:t xml:space="preserve">kemampuan dalam mengatasi kendala teknis serta menyesuaikan penggunaan teknologi untuk mendukung kelancaran proses audit. </w:t>
      </w:r>
      <w:r w:rsidR="0075131F">
        <w:rPr>
          <w:rFonts w:ascii="Times New Roman" w:hAnsi="Times New Roman" w:cs="Times New Roman"/>
          <w:sz w:val="24"/>
          <w:szCs w:val="24"/>
        </w:rPr>
        <w:tab/>
      </w:r>
      <w:r w:rsidR="0075131F" w:rsidRPr="003B733F">
        <w:rPr>
          <w:rFonts w:ascii="Times New Roman" w:hAnsi="Times New Roman" w:cs="Times New Roman"/>
          <w:sz w:val="24"/>
          <w:szCs w:val="24"/>
        </w:rPr>
        <w:t xml:space="preserve"> </w:t>
      </w:r>
    </w:p>
    <w:p w14:paraId="6BEBEE6D" w14:textId="21EA860E" w:rsidR="00701B80" w:rsidRDefault="009356E5" w:rsidP="00F10B5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B733F">
        <w:rPr>
          <w:rFonts w:ascii="Times New Roman" w:hAnsi="Times New Roman" w:cs="Times New Roman"/>
          <w:sz w:val="24"/>
          <w:szCs w:val="24"/>
        </w:rPr>
        <w:t>P</w:t>
      </w:r>
      <w:r w:rsidR="0075131F" w:rsidRPr="0075131F">
        <w:rPr>
          <w:rFonts w:ascii="Times New Roman" w:hAnsi="Times New Roman" w:cs="Times New Roman"/>
          <w:sz w:val="24"/>
          <w:szCs w:val="24"/>
        </w:rPr>
        <w:t>engukuran kompetensi digital dilakukan dengan menilai kemampuan individu dalam menggunakan, memahami, serta memanfaatkan teknologi digital secara efektif. Dalam penelitian ini, indikator yang digunakan meliputi kemampuan dalam mengelola informasi digital, berkomunikasi menggunakan teknologi, menciptakan konten digital, menjaga keamanan informasi, serta memecahkan masalah yang berkaitan dengan penggunaan teknologi.</w:t>
      </w:r>
    </w:p>
    <w:p w14:paraId="649078D1" w14:textId="3C0B6183" w:rsidR="00701B80" w:rsidRPr="00701B80" w:rsidRDefault="00701B80" w:rsidP="00701B80">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Manfaat Kompetensi Digital</w:t>
      </w:r>
    </w:p>
    <w:p w14:paraId="521C7E13" w14:textId="77777777" w:rsidR="00B848B5" w:rsidRPr="00B848B5" w:rsidRDefault="00701B80" w:rsidP="00B848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bookmarkStart w:id="53" w:name="_Toc227089252"/>
      <w:r w:rsidR="00B848B5" w:rsidRPr="00B848B5">
        <w:rPr>
          <w:rFonts w:ascii="Times New Roman" w:hAnsi="Times New Roman" w:cs="Times New Roman"/>
          <w:sz w:val="24"/>
          <w:szCs w:val="24"/>
        </w:rPr>
        <w:t>Kompetensi digital memberikan manfaat yang sangat penting dalam mendukung efektivitas pekerjaan, terutama pada era transformasi digital saat ini. Dalam lingkungan kerja modern, kemampuan memanfaatkan teknologi digital menjadi salah satu faktor utama yang menentukan keberhasilan individu dalam melaksanakan tugas secara cepat, tepat, dan efisien. Bagi auditor internal, kompetensi digital membantu dalam proses pengumpulan data, analisis informasi, penyusunan laporan audit, serta komunikasi kerja yang lebih efektif.</w:t>
      </w:r>
    </w:p>
    <w:p w14:paraId="5804DBFF" w14:textId="3C97B88A" w:rsidR="00B848B5" w:rsidRDefault="00B848B5" w:rsidP="003E419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B848B5">
        <w:rPr>
          <w:rFonts w:ascii="Times New Roman" w:hAnsi="Times New Roman" w:cs="Times New Roman"/>
          <w:sz w:val="24"/>
          <w:szCs w:val="24"/>
        </w:rPr>
        <w:t>Menurut Jogiyanto (2018:89)</w:t>
      </w:r>
      <w:r>
        <w:rPr>
          <w:rFonts w:ascii="Times New Roman" w:hAnsi="Times New Roman" w:cs="Times New Roman"/>
          <w:sz w:val="24"/>
          <w:szCs w:val="24"/>
        </w:rPr>
        <w:t xml:space="preserve"> bahwa:</w:t>
      </w:r>
    </w:p>
    <w:p w14:paraId="2A1D7D2A" w14:textId="0AE1F5E7" w:rsidR="00B848B5" w:rsidRDefault="00B848B5"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B848B5">
        <w:rPr>
          <w:rFonts w:ascii="Times New Roman" w:hAnsi="Times New Roman" w:cs="Times New Roman"/>
          <w:sz w:val="24"/>
          <w:szCs w:val="24"/>
        </w:rPr>
        <w:t>ompetensi digital bermanfaat untuk meningkatkan efisiensi kerja, mempercepat akses informasi, serta membantu pengambilan keputusan yang lebih akurat dalam organisasi. Individu yang memiliki kompetensi digital yang baik akan lebih mudah beradaptasi dengan perkembangan teknologi serta mampu meningkatkan produktivitas kerja.</w:t>
      </w:r>
      <w:r>
        <w:rPr>
          <w:rFonts w:ascii="Times New Roman" w:hAnsi="Times New Roman" w:cs="Times New Roman"/>
          <w:sz w:val="24"/>
          <w:szCs w:val="24"/>
        </w:rPr>
        <w:t>”</w:t>
      </w:r>
    </w:p>
    <w:p w14:paraId="78C41128" w14:textId="32B0D3BE" w:rsidR="00B848B5" w:rsidRDefault="00B848B5" w:rsidP="00B848B5">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lastRenderedPageBreak/>
        <w:t>2.1.</w:t>
      </w:r>
      <w:r>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w:t>
      </w:r>
      <w:r w:rsidR="003E4199">
        <w:rPr>
          <w:rFonts w:ascii="Times New Roman" w:hAnsi="Times New Roman" w:cs="Times New Roman"/>
          <w:b/>
          <w:bCs/>
          <w:i w:val="0"/>
          <w:iCs w:val="0"/>
          <w:color w:val="auto"/>
          <w:sz w:val="24"/>
          <w:szCs w:val="24"/>
        </w:rPr>
        <w:t>4</w:t>
      </w:r>
      <w:r w:rsidRPr="00FA6BDE">
        <w:rPr>
          <w:rFonts w:ascii="Times New Roman" w:hAnsi="Times New Roman" w:cs="Times New Roman"/>
          <w:b/>
          <w:bCs/>
          <w:i w:val="0"/>
          <w:iCs w:val="0"/>
          <w:color w:val="auto"/>
          <w:sz w:val="24"/>
          <w:szCs w:val="24"/>
        </w:rPr>
        <w:tab/>
      </w:r>
      <w:r w:rsidR="003E4199">
        <w:rPr>
          <w:rFonts w:ascii="Times New Roman" w:hAnsi="Times New Roman" w:cs="Times New Roman"/>
          <w:b/>
          <w:bCs/>
          <w:i w:val="0"/>
          <w:iCs w:val="0"/>
          <w:color w:val="auto"/>
          <w:sz w:val="24"/>
          <w:szCs w:val="24"/>
        </w:rPr>
        <w:t>Tujuan</w:t>
      </w:r>
      <w:r>
        <w:rPr>
          <w:rFonts w:ascii="Times New Roman" w:hAnsi="Times New Roman" w:cs="Times New Roman"/>
          <w:b/>
          <w:bCs/>
          <w:i w:val="0"/>
          <w:iCs w:val="0"/>
          <w:color w:val="auto"/>
          <w:sz w:val="24"/>
          <w:szCs w:val="24"/>
        </w:rPr>
        <w:t xml:space="preserve"> Kompetensi Digital</w:t>
      </w:r>
    </w:p>
    <w:p w14:paraId="5918E594" w14:textId="219A9978" w:rsidR="003E4199" w:rsidRPr="003E4199" w:rsidRDefault="003E4199" w:rsidP="003E419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E4199">
        <w:rPr>
          <w:rFonts w:ascii="Times New Roman" w:hAnsi="Times New Roman" w:cs="Times New Roman"/>
          <w:sz w:val="24"/>
          <w:szCs w:val="24"/>
        </w:rPr>
        <w:t>Tujuan kompetensi digital adalah untuk membantu individu dalam memanfaatkan teknologi informasi secara efektif, efisien, dan bertanggung jawab dalam mendukung pelaksanaan pekerjaan. Kompetensi digital diperlukan agar seseorang mampu beradaptasi dengan perkembangan teknologi, meningkatkan produktivitas kerja, serta menghasilkan keputusan yang lebih tepat berdasarkan informasi yang akurat.</w:t>
      </w:r>
    </w:p>
    <w:p w14:paraId="443F9CD8" w14:textId="12C281C5" w:rsidR="003E4199" w:rsidRDefault="003E4199" w:rsidP="003E419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3E4199">
        <w:rPr>
          <w:rFonts w:ascii="Times New Roman" w:hAnsi="Times New Roman" w:cs="Times New Roman"/>
          <w:sz w:val="24"/>
          <w:szCs w:val="24"/>
        </w:rPr>
        <w:t>Menurut Jogiyanto (2018:92)</w:t>
      </w:r>
      <w:r>
        <w:rPr>
          <w:rFonts w:ascii="Times New Roman" w:hAnsi="Times New Roman" w:cs="Times New Roman"/>
          <w:sz w:val="24"/>
          <w:szCs w:val="24"/>
        </w:rPr>
        <w:t xml:space="preserve"> bahwa:</w:t>
      </w:r>
    </w:p>
    <w:p w14:paraId="2B2C3622" w14:textId="338F126C" w:rsidR="003E4199" w:rsidRPr="003E4199" w:rsidRDefault="003E4199"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“T</w:t>
      </w:r>
      <w:r w:rsidRPr="003E4199">
        <w:rPr>
          <w:rFonts w:ascii="Times New Roman" w:hAnsi="Times New Roman" w:cs="Times New Roman"/>
          <w:sz w:val="24"/>
          <w:szCs w:val="24"/>
        </w:rPr>
        <w:t>ujuan kompetensi digital adalah untuk meningkatkan kemampuan individu dalam mengakses, mengelola, dan memanfaatkan informasi berbasis teknologi guna mendukung efektivitas kerja dan pengambilan keputusan dalam organisasi. Kompetensi digital juga bertujuan untuk menciptakan sumber daya manusia yang adaptif terhadap perubahan teknologi dan mampu bekerja secara lebih profesional.</w:t>
      </w:r>
      <w:r>
        <w:rPr>
          <w:rFonts w:ascii="Times New Roman" w:hAnsi="Times New Roman" w:cs="Times New Roman"/>
          <w:sz w:val="24"/>
          <w:szCs w:val="24"/>
        </w:rPr>
        <w:t>”</w:t>
      </w:r>
    </w:p>
    <w:p w14:paraId="5A25883F" w14:textId="0CB83193" w:rsidR="003E4199" w:rsidRDefault="003E4199" w:rsidP="003E419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E4199">
        <w:rPr>
          <w:rFonts w:ascii="Times New Roman" w:hAnsi="Times New Roman" w:cs="Times New Roman"/>
          <w:sz w:val="24"/>
          <w:szCs w:val="24"/>
        </w:rPr>
        <w:t>Bagi auditor internal, tujuan kompetensi digital sangat penting karena membantu proses audit menjadi lebih cepat, akurat, dan sistematis. Auditor yang memiliki kompetensi digital yang baik akan lebih mudah dalam melakukan analisis data, menyusun laporan audit, serta mendukung pengawasan berbasis teknologi.</w:t>
      </w:r>
    </w:p>
    <w:p w14:paraId="6AF206BA" w14:textId="417A44EC" w:rsidR="003E4199" w:rsidRPr="003E4199" w:rsidRDefault="003E4199" w:rsidP="003E4199">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5</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Faktor-Faktor yang Mempengaruhi Kompetensi Digital</w:t>
      </w:r>
    </w:p>
    <w:p w14:paraId="128C0630" w14:textId="34ED0091" w:rsidR="003E4199" w:rsidRPr="003E4199" w:rsidRDefault="00044531" w:rsidP="003E419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E4199" w:rsidRPr="003E4199">
        <w:rPr>
          <w:rFonts w:ascii="Times New Roman" w:hAnsi="Times New Roman" w:cs="Times New Roman"/>
          <w:sz w:val="24"/>
          <w:szCs w:val="24"/>
        </w:rPr>
        <w:t xml:space="preserve">Kompetensi digital setiap individu dipengaruhi oleh berbagai faktor yang berkaitan dengan kemampuan pribadi maupun dukungan lingkungan kerja. Dalam perkembangan teknologi yang semakin pesat, kompetensi digital tidak hanya ditentukan oleh kemampuan menggunakan perangkat teknologi, tetapi juga dipengaruhi oleh pendidikan, pengalaman, pelatihan, serta fasilitas pendukung </w:t>
      </w:r>
      <w:r w:rsidR="003E4199" w:rsidRPr="003E4199">
        <w:rPr>
          <w:rFonts w:ascii="Times New Roman" w:hAnsi="Times New Roman" w:cs="Times New Roman"/>
          <w:sz w:val="24"/>
          <w:szCs w:val="24"/>
        </w:rPr>
        <w:lastRenderedPageBreak/>
        <w:t>yang tersedia. Faktor-faktor tersebut berperan penting dalam meningkatkan kemampuan individu dalam memanfaatkan teknologi secara efektif dan efisien.</w:t>
      </w:r>
    </w:p>
    <w:p w14:paraId="28DFF09D" w14:textId="584B921E" w:rsidR="00044531" w:rsidRDefault="00044531" w:rsidP="0004453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3E4199" w:rsidRPr="003E4199">
        <w:rPr>
          <w:rFonts w:ascii="Times New Roman" w:hAnsi="Times New Roman" w:cs="Times New Roman"/>
          <w:sz w:val="24"/>
          <w:szCs w:val="24"/>
        </w:rPr>
        <w:t>Menurut Jogiyanto (2018:95)</w:t>
      </w:r>
      <w:r>
        <w:rPr>
          <w:rFonts w:ascii="Times New Roman" w:hAnsi="Times New Roman" w:cs="Times New Roman"/>
          <w:sz w:val="24"/>
          <w:szCs w:val="24"/>
        </w:rPr>
        <w:t xml:space="preserve"> bahwa:</w:t>
      </w:r>
    </w:p>
    <w:p w14:paraId="20D614CA" w14:textId="0B67394C" w:rsidR="003E4199" w:rsidRPr="003E4199" w:rsidRDefault="00044531"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“F</w:t>
      </w:r>
      <w:r w:rsidR="003E4199" w:rsidRPr="003E4199">
        <w:rPr>
          <w:rFonts w:ascii="Times New Roman" w:hAnsi="Times New Roman" w:cs="Times New Roman"/>
          <w:sz w:val="24"/>
          <w:szCs w:val="24"/>
        </w:rPr>
        <w:t>aktor-faktor yang mempengaruhi kompetensi digital meliputi tingkat pendidikan, pengalaman kerja, pelatihan teknologi informasi, serta kemampuan individu dalam beradaptasi terhadap perubahan sistem kerja berbasis digital. Individu yang memiliki tingkat pendidikan yang baik dan sering mengikuti pelatihan teknologi cenderung memiliki kompetensi digital yang lebih tinggi.</w:t>
      </w:r>
      <w:r>
        <w:rPr>
          <w:rFonts w:ascii="Times New Roman" w:hAnsi="Times New Roman" w:cs="Times New Roman"/>
          <w:sz w:val="24"/>
          <w:szCs w:val="24"/>
        </w:rPr>
        <w:t>”</w:t>
      </w:r>
    </w:p>
    <w:p w14:paraId="022F4999" w14:textId="67E07A5A" w:rsidR="00B848B5" w:rsidRDefault="00044531" w:rsidP="0004453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E4199" w:rsidRPr="003E4199">
        <w:rPr>
          <w:rFonts w:ascii="Times New Roman" w:hAnsi="Times New Roman" w:cs="Times New Roman"/>
          <w:sz w:val="24"/>
          <w:szCs w:val="24"/>
        </w:rPr>
        <w:t xml:space="preserve">Berdasarkan uraian tersebut, </w:t>
      </w:r>
      <w:r>
        <w:rPr>
          <w:rFonts w:ascii="Times New Roman" w:hAnsi="Times New Roman" w:cs="Times New Roman"/>
          <w:sz w:val="24"/>
          <w:szCs w:val="24"/>
        </w:rPr>
        <w:t>maka dijelaskan</w:t>
      </w:r>
      <w:r w:rsidR="003E4199" w:rsidRPr="003E4199">
        <w:rPr>
          <w:rFonts w:ascii="Times New Roman" w:hAnsi="Times New Roman" w:cs="Times New Roman"/>
          <w:sz w:val="24"/>
          <w:szCs w:val="24"/>
        </w:rPr>
        <w:t xml:space="preserve"> bahwa faktor-faktor yang mempengaruhi kompetensi digital meliputi pendidikan, pengalaman kerja, pelatihan, dan kemampuan adaptasi terhadap perkembangan teknologi. Faktor-faktor tersebut menjadi dasar penting dalam meningkatkan kualitas kerja auditor internal di era digital.</w:t>
      </w:r>
    </w:p>
    <w:p w14:paraId="444DE87B" w14:textId="0D95938B" w:rsidR="00B06ACB" w:rsidRPr="00B848B5" w:rsidRDefault="00B06ACB" w:rsidP="00B06ACB">
      <w:pPr>
        <w:pStyle w:val="Heading3"/>
        <w:spacing w:line="480" w:lineRule="auto"/>
        <w:rPr>
          <w:rFonts w:ascii="Times New Roman" w:hAnsi="Times New Roman" w:cs="Times New Roman"/>
          <w:b/>
          <w:bCs/>
          <w:color w:val="auto"/>
          <w:sz w:val="24"/>
          <w:szCs w:val="24"/>
        </w:rPr>
      </w:pPr>
      <w:bookmarkStart w:id="54" w:name="_Toc229928823"/>
      <w:r w:rsidRPr="004C21C7">
        <w:rPr>
          <w:rFonts w:ascii="Times New Roman" w:hAnsi="Times New Roman" w:cs="Times New Roman"/>
          <w:b/>
          <w:bCs/>
          <w:color w:val="auto"/>
          <w:sz w:val="24"/>
          <w:szCs w:val="24"/>
        </w:rPr>
        <w:t>2.1.</w:t>
      </w:r>
      <w:r>
        <w:rPr>
          <w:rFonts w:ascii="Times New Roman" w:hAnsi="Times New Roman" w:cs="Times New Roman"/>
          <w:b/>
          <w:bCs/>
          <w:color w:val="auto"/>
          <w:sz w:val="24"/>
          <w:szCs w:val="24"/>
        </w:rPr>
        <w:t>2</w:t>
      </w:r>
      <w:r w:rsidRPr="004C21C7">
        <w:rPr>
          <w:rFonts w:ascii="Times New Roman" w:hAnsi="Times New Roman" w:cs="Times New Roman"/>
          <w:b/>
          <w:bCs/>
          <w:color w:val="auto"/>
          <w:sz w:val="24"/>
          <w:szCs w:val="24"/>
        </w:rPr>
        <w:tab/>
      </w:r>
      <w:r>
        <w:rPr>
          <w:rFonts w:ascii="Times New Roman" w:hAnsi="Times New Roman" w:cs="Times New Roman"/>
          <w:b/>
          <w:bCs/>
          <w:color w:val="auto"/>
          <w:sz w:val="24"/>
          <w:szCs w:val="24"/>
        </w:rPr>
        <w:t>Kecerdasan Emosional</w:t>
      </w:r>
      <w:bookmarkEnd w:id="54"/>
    </w:p>
    <w:bookmarkEnd w:id="53"/>
    <w:p w14:paraId="0817434D" w14:textId="1DC12F4F" w:rsidR="000026C0" w:rsidRDefault="000026C0" w:rsidP="000026C0">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sidR="00701B80">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Pengertian Kecerdasan Emosional</w:t>
      </w:r>
    </w:p>
    <w:p w14:paraId="0C1735C1" w14:textId="77777777" w:rsidR="00777811" w:rsidRPr="00777811" w:rsidRDefault="008B754D" w:rsidP="0077781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77811" w:rsidRPr="00777811">
        <w:rPr>
          <w:rFonts w:ascii="Times New Roman" w:hAnsi="Times New Roman" w:cs="Times New Roman"/>
          <w:sz w:val="24"/>
          <w:szCs w:val="24"/>
        </w:rPr>
        <w:t>Kecerdasan emosional merupakan kemampuan seseorang dalam mengenali, memahami, mengelola, dan mengendalikan emosi diri sendiri maupun orang lain secara efektif. Dalam dunia kerja, kecerdasan emosional sangat penting karena membantu individu dalam menghadapi tekanan pekerjaan, menjaga hubungan interpersonal, serta mengambil keputusan secara tepat. Bagi auditor internal, kecerdasan emosional menjadi salah satu faktor penting untuk menjaga profesionalisme, objektivitas, dan kualitas hasil audit.</w:t>
      </w:r>
    </w:p>
    <w:p w14:paraId="60D6A769" w14:textId="25E15478" w:rsidR="00777811" w:rsidRDefault="00777811" w:rsidP="0077781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777811">
        <w:rPr>
          <w:rFonts w:ascii="Times New Roman" w:hAnsi="Times New Roman" w:cs="Times New Roman"/>
          <w:sz w:val="24"/>
          <w:szCs w:val="24"/>
        </w:rPr>
        <w:t>Menurut Daniel Goleman (2018:82)</w:t>
      </w:r>
      <w:r>
        <w:rPr>
          <w:rFonts w:ascii="Times New Roman" w:hAnsi="Times New Roman" w:cs="Times New Roman"/>
          <w:sz w:val="24"/>
          <w:szCs w:val="24"/>
        </w:rPr>
        <w:t xml:space="preserve"> bahwa:</w:t>
      </w:r>
    </w:p>
    <w:p w14:paraId="7175E622" w14:textId="6D0B2D52" w:rsidR="00777811" w:rsidRPr="00777811" w:rsidRDefault="00777811" w:rsidP="00A23B6B">
      <w:pPr>
        <w:spacing w:line="480" w:lineRule="auto"/>
        <w:ind w:left="709"/>
        <w:jc w:val="both"/>
        <w:rPr>
          <w:rFonts w:ascii="Times New Roman" w:hAnsi="Times New Roman" w:cs="Times New Roman"/>
          <w:sz w:val="24"/>
          <w:szCs w:val="24"/>
        </w:rPr>
      </w:pPr>
      <w:r w:rsidRPr="00777811">
        <w:rPr>
          <w:rFonts w:ascii="Times New Roman" w:hAnsi="Times New Roman" w:cs="Times New Roman"/>
          <w:i/>
          <w:iCs/>
          <w:sz w:val="24"/>
          <w:szCs w:val="24"/>
        </w:rPr>
        <w:lastRenderedPageBreak/>
        <w:t>“Emotional intelligence is the capacity for recognizing our own feelings and those of others, for motivating ourselves, and for managing emotions well in ourselves and in our relationships.”</w:t>
      </w:r>
    </w:p>
    <w:p w14:paraId="530A88F5" w14:textId="3301678A" w:rsidR="00777811" w:rsidRPr="00777811" w:rsidRDefault="00777811"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E4822">
        <w:rPr>
          <w:rFonts w:ascii="Times New Roman" w:hAnsi="Times New Roman" w:cs="Times New Roman"/>
          <w:sz w:val="24"/>
          <w:szCs w:val="24"/>
        </w:rPr>
        <w:t>Definisi di atas menjelaskan</w:t>
      </w:r>
      <w:r w:rsidRPr="00777811">
        <w:rPr>
          <w:rFonts w:ascii="Times New Roman" w:hAnsi="Times New Roman" w:cs="Times New Roman"/>
          <w:sz w:val="24"/>
          <w:szCs w:val="24"/>
        </w:rPr>
        <w:t xml:space="preserve"> kemampuan untuk mengenali perasaan diri sendiri dan orang lain, memotivasi diri sendiri, serta mengelola emosi dengan baik dalam diri sendiri maupun dalam hubungan dengan orang lain.</w:t>
      </w:r>
    </w:p>
    <w:p w14:paraId="33A9E0BD" w14:textId="40CB94BE" w:rsidR="00777811" w:rsidRDefault="00777811" w:rsidP="0077781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777811">
        <w:rPr>
          <w:rFonts w:ascii="Times New Roman" w:hAnsi="Times New Roman" w:cs="Times New Roman"/>
          <w:sz w:val="24"/>
          <w:szCs w:val="24"/>
        </w:rPr>
        <w:t>Menurut Edy Sutrisno (2020:134)</w:t>
      </w:r>
      <w:r>
        <w:rPr>
          <w:rFonts w:ascii="Times New Roman" w:hAnsi="Times New Roman" w:cs="Times New Roman"/>
          <w:sz w:val="24"/>
          <w:szCs w:val="24"/>
        </w:rPr>
        <w:t xml:space="preserve"> bahwa:</w:t>
      </w:r>
    </w:p>
    <w:p w14:paraId="5634FA57" w14:textId="6F483950" w:rsidR="00777811" w:rsidRPr="00777811" w:rsidRDefault="00777811"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777811">
        <w:rPr>
          <w:rFonts w:ascii="Times New Roman" w:hAnsi="Times New Roman" w:cs="Times New Roman"/>
          <w:sz w:val="24"/>
          <w:szCs w:val="24"/>
        </w:rPr>
        <w:t>ecerdasan emosional adalah kemampuan seseorang dalam mengendalikan emosi, memahami perasaan orang lain, serta membangun hubungan sosial yang harmonis untuk mendukung keberhasilan dalam pekerjaan maupun kehidupan sehari-hari.</w:t>
      </w:r>
      <w:r>
        <w:rPr>
          <w:rFonts w:ascii="Times New Roman" w:hAnsi="Times New Roman" w:cs="Times New Roman"/>
          <w:sz w:val="24"/>
          <w:szCs w:val="24"/>
        </w:rPr>
        <w:t>”</w:t>
      </w:r>
    </w:p>
    <w:p w14:paraId="1A9F594B" w14:textId="6E3148A4" w:rsidR="00777811" w:rsidRDefault="00777811" w:rsidP="0077781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777811">
        <w:rPr>
          <w:rFonts w:ascii="Times New Roman" w:hAnsi="Times New Roman" w:cs="Times New Roman"/>
          <w:sz w:val="24"/>
          <w:szCs w:val="24"/>
        </w:rPr>
        <w:t>Menurut Anwar Prabu Mangkunegara (2019:97)</w:t>
      </w:r>
      <w:r>
        <w:rPr>
          <w:rFonts w:ascii="Times New Roman" w:hAnsi="Times New Roman" w:cs="Times New Roman"/>
          <w:sz w:val="24"/>
          <w:szCs w:val="24"/>
        </w:rPr>
        <w:t xml:space="preserve"> bahwa:</w:t>
      </w:r>
    </w:p>
    <w:p w14:paraId="4974C58E" w14:textId="6BCEBAF2" w:rsidR="00777811" w:rsidRPr="00777811" w:rsidRDefault="00777811"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777811">
        <w:rPr>
          <w:rFonts w:ascii="Times New Roman" w:hAnsi="Times New Roman" w:cs="Times New Roman"/>
          <w:sz w:val="24"/>
          <w:szCs w:val="24"/>
        </w:rPr>
        <w:t>ecerdasan emosional adalah kemampuan individu dalam mengelola perasaan, mengendalikan diri, menjaga motivasi, serta berinteraksi secara positif dengan lingkungan kerja guna mencapai tujuan organisasi secara efektif.</w:t>
      </w:r>
      <w:r>
        <w:rPr>
          <w:rFonts w:ascii="Times New Roman" w:hAnsi="Times New Roman" w:cs="Times New Roman"/>
          <w:sz w:val="24"/>
          <w:szCs w:val="24"/>
        </w:rPr>
        <w:t>”</w:t>
      </w:r>
    </w:p>
    <w:p w14:paraId="1FCBAC48" w14:textId="6C8E4C8A" w:rsidR="00777811" w:rsidRPr="00777811" w:rsidRDefault="00E30B0B" w:rsidP="0077781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77811" w:rsidRPr="00777811">
        <w:rPr>
          <w:rFonts w:ascii="Times New Roman" w:hAnsi="Times New Roman" w:cs="Times New Roman"/>
          <w:sz w:val="24"/>
          <w:szCs w:val="24"/>
        </w:rPr>
        <w:t xml:space="preserve">Berdasarkan beberapa pengertian tersebut, </w:t>
      </w:r>
      <w:r>
        <w:rPr>
          <w:rFonts w:ascii="Times New Roman" w:hAnsi="Times New Roman" w:cs="Times New Roman"/>
          <w:sz w:val="24"/>
          <w:szCs w:val="24"/>
        </w:rPr>
        <w:t>maka dijelaskan</w:t>
      </w:r>
      <w:r w:rsidR="00777811" w:rsidRPr="00777811">
        <w:rPr>
          <w:rFonts w:ascii="Times New Roman" w:hAnsi="Times New Roman" w:cs="Times New Roman"/>
          <w:sz w:val="24"/>
          <w:szCs w:val="24"/>
        </w:rPr>
        <w:t xml:space="preserve"> bahwa kecerdasan emosional adalah kemampuan seseorang dalam mengenali, mengelola, dan mengendalikan emosi secara positif, baik terhadap diri sendiri maupun orang lain, sehingga dapat mendukung keberhasilan dalam pekerjaan dan hubungan sosial.</w:t>
      </w:r>
    </w:p>
    <w:p w14:paraId="75E4E2C1" w14:textId="5D48A098" w:rsidR="00B06ACB" w:rsidRPr="00B06ACB" w:rsidRDefault="00B06ACB" w:rsidP="00B06ACB">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Unsur-Unsur Kecerdasan Emosional</w:t>
      </w:r>
    </w:p>
    <w:p w14:paraId="36E248F7" w14:textId="37168479" w:rsidR="00ED2960" w:rsidRPr="00ED2960" w:rsidRDefault="002D6826" w:rsidP="00ED296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227F51">
        <w:rPr>
          <w:rFonts w:ascii="Times New Roman" w:hAnsi="Times New Roman" w:cs="Times New Roman"/>
          <w:sz w:val="24"/>
          <w:szCs w:val="24"/>
        </w:rPr>
        <w:t>Unsur-unsur</w:t>
      </w:r>
      <w:r w:rsidR="00ED2960" w:rsidRPr="00ED2960">
        <w:rPr>
          <w:rFonts w:ascii="Times New Roman" w:hAnsi="Times New Roman" w:cs="Times New Roman"/>
          <w:sz w:val="24"/>
          <w:szCs w:val="24"/>
        </w:rPr>
        <w:t xml:space="preserve"> kecerdasan emosional merupakan langkah penting dalam penelitian untuk mengetahui sejauh mana kemampuan individu dalam mengenali, memahami, dan mengelola emosi dalam lingkungan kerja. Pengukuran ini dilakukan melalui indikator-indikator yang mencerminkan aspek emosional </w:t>
      </w:r>
      <w:r w:rsidR="00ED2960" w:rsidRPr="00ED2960">
        <w:rPr>
          <w:rFonts w:ascii="Times New Roman" w:hAnsi="Times New Roman" w:cs="Times New Roman"/>
          <w:sz w:val="24"/>
          <w:szCs w:val="24"/>
        </w:rPr>
        <w:lastRenderedPageBreak/>
        <w:t>individu, baik dalam mengelola diri sendiri maupun dalam berinteraksi dengan orang lain. Dengan adanya pengukuran yang tepat, peneliti dapat memperoleh gambaran yang objektif mengenai tingkat kecerdasan emosional responden serta pengaruhnya terhadap kinerja.</w:t>
      </w:r>
    </w:p>
    <w:p w14:paraId="5B3DF9AD" w14:textId="78696FAC" w:rsidR="00ED2960" w:rsidRDefault="00ED2960" w:rsidP="00227F5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27F51">
        <w:rPr>
          <w:rFonts w:ascii="Times New Roman" w:hAnsi="Times New Roman" w:cs="Times New Roman"/>
          <w:sz w:val="24"/>
          <w:szCs w:val="24"/>
        </w:rPr>
        <w:t>Unsur</w:t>
      </w:r>
      <w:r w:rsidRPr="00ED2960">
        <w:rPr>
          <w:rFonts w:ascii="Times New Roman" w:hAnsi="Times New Roman" w:cs="Times New Roman"/>
          <w:sz w:val="24"/>
          <w:szCs w:val="24"/>
        </w:rPr>
        <w:t xml:space="preserve"> kecerdasan emosional mengacu pada </w:t>
      </w:r>
      <w:r w:rsidR="00227F51">
        <w:rPr>
          <w:rFonts w:ascii="Times New Roman" w:hAnsi="Times New Roman" w:cs="Times New Roman"/>
          <w:sz w:val="24"/>
          <w:szCs w:val="24"/>
        </w:rPr>
        <w:t xml:space="preserve">unsur-unsur </w:t>
      </w:r>
      <w:r w:rsidRPr="00ED2960">
        <w:rPr>
          <w:rFonts w:ascii="Times New Roman" w:hAnsi="Times New Roman" w:cs="Times New Roman"/>
          <w:sz w:val="24"/>
          <w:szCs w:val="24"/>
        </w:rPr>
        <w:t xml:space="preserve">yang dikemukakan oleh </w:t>
      </w:r>
      <w:r w:rsidR="00227F51">
        <w:rPr>
          <w:rFonts w:ascii="Times New Roman" w:hAnsi="Times New Roman" w:cs="Times New Roman"/>
          <w:sz w:val="24"/>
          <w:szCs w:val="24"/>
        </w:rPr>
        <w:t xml:space="preserve">Edy Sutrisno </w:t>
      </w:r>
      <w:r w:rsidR="00227F51" w:rsidRPr="00227F51">
        <w:rPr>
          <w:rFonts w:ascii="Times New Roman" w:hAnsi="Times New Roman" w:cs="Times New Roman"/>
          <w:sz w:val="24"/>
          <w:szCs w:val="24"/>
        </w:rPr>
        <w:t>(2020:134)</w:t>
      </w:r>
      <w:r w:rsidRPr="00ED2960">
        <w:rPr>
          <w:rFonts w:ascii="Times New Roman" w:hAnsi="Times New Roman" w:cs="Times New Roman"/>
          <w:sz w:val="24"/>
          <w:szCs w:val="24"/>
        </w:rPr>
        <w:t xml:space="preserve"> yang meliputi</w:t>
      </w:r>
      <w:r>
        <w:rPr>
          <w:rFonts w:ascii="Times New Roman" w:hAnsi="Times New Roman" w:cs="Times New Roman"/>
          <w:sz w:val="24"/>
          <w:szCs w:val="24"/>
        </w:rPr>
        <w:t>:</w:t>
      </w:r>
    </w:p>
    <w:p w14:paraId="34484B70" w14:textId="1B183369" w:rsidR="00227F51" w:rsidRPr="00227F51" w:rsidRDefault="00227F51" w:rsidP="00926DC2">
      <w:pPr>
        <w:pStyle w:val="ListParagraph"/>
        <w:numPr>
          <w:ilvl w:val="0"/>
          <w:numId w:val="42"/>
        </w:numPr>
        <w:spacing w:line="240" w:lineRule="auto"/>
        <w:ind w:left="1134" w:hanging="357"/>
        <w:rPr>
          <w:rFonts w:ascii="Times New Roman" w:hAnsi="Times New Roman" w:cs="Times New Roman"/>
          <w:sz w:val="24"/>
          <w:szCs w:val="24"/>
        </w:rPr>
      </w:pPr>
      <w:r>
        <w:rPr>
          <w:rFonts w:ascii="Times New Roman" w:hAnsi="Times New Roman" w:cs="Times New Roman"/>
          <w:sz w:val="24"/>
          <w:szCs w:val="24"/>
        </w:rPr>
        <w:t>“</w:t>
      </w:r>
      <w:r w:rsidRPr="00227F51">
        <w:rPr>
          <w:rFonts w:ascii="Times New Roman" w:hAnsi="Times New Roman" w:cs="Times New Roman"/>
          <w:sz w:val="24"/>
          <w:szCs w:val="24"/>
        </w:rPr>
        <w:t>Kesadaran Diri</w:t>
      </w:r>
    </w:p>
    <w:p w14:paraId="41382121" w14:textId="5DFE982D" w:rsidR="00227F51" w:rsidRPr="00227F51" w:rsidRDefault="00227F51" w:rsidP="00926DC2">
      <w:pPr>
        <w:pStyle w:val="ListParagraph"/>
        <w:numPr>
          <w:ilvl w:val="0"/>
          <w:numId w:val="42"/>
        </w:numPr>
        <w:spacing w:line="240" w:lineRule="auto"/>
        <w:ind w:left="1134" w:hanging="357"/>
        <w:rPr>
          <w:rFonts w:ascii="Times New Roman" w:hAnsi="Times New Roman" w:cs="Times New Roman"/>
          <w:sz w:val="24"/>
          <w:szCs w:val="24"/>
        </w:rPr>
      </w:pPr>
      <w:r w:rsidRPr="00227F51">
        <w:rPr>
          <w:rFonts w:ascii="Times New Roman" w:hAnsi="Times New Roman" w:cs="Times New Roman"/>
          <w:sz w:val="24"/>
          <w:szCs w:val="24"/>
        </w:rPr>
        <w:t>Pengendalian Diri</w:t>
      </w:r>
    </w:p>
    <w:p w14:paraId="48B1D21F" w14:textId="2FE8AB91" w:rsidR="00227F51" w:rsidRPr="00227F51" w:rsidRDefault="00227F51" w:rsidP="00926DC2">
      <w:pPr>
        <w:pStyle w:val="ListParagraph"/>
        <w:numPr>
          <w:ilvl w:val="0"/>
          <w:numId w:val="42"/>
        </w:numPr>
        <w:spacing w:line="240" w:lineRule="auto"/>
        <w:ind w:left="1134" w:hanging="357"/>
        <w:rPr>
          <w:rFonts w:ascii="Times New Roman" w:hAnsi="Times New Roman" w:cs="Times New Roman"/>
          <w:sz w:val="24"/>
          <w:szCs w:val="24"/>
        </w:rPr>
      </w:pPr>
      <w:r w:rsidRPr="00227F51">
        <w:rPr>
          <w:rFonts w:ascii="Times New Roman" w:hAnsi="Times New Roman" w:cs="Times New Roman"/>
          <w:sz w:val="24"/>
          <w:szCs w:val="24"/>
        </w:rPr>
        <w:t>Empati</w:t>
      </w:r>
    </w:p>
    <w:p w14:paraId="571C4099" w14:textId="0C58FC35" w:rsidR="00227F51" w:rsidRPr="00227F51" w:rsidRDefault="00227F51" w:rsidP="00926DC2">
      <w:pPr>
        <w:pStyle w:val="ListParagraph"/>
        <w:numPr>
          <w:ilvl w:val="0"/>
          <w:numId w:val="42"/>
        </w:numPr>
        <w:spacing w:line="240" w:lineRule="auto"/>
        <w:ind w:left="1134" w:hanging="357"/>
        <w:rPr>
          <w:rFonts w:ascii="Times New Roman" w:hAnsi="Times New Roman" w:cs="Times New Roman"/>
          <w:sz w:val="24"/>
          <w:szCs w:val="24"/>
        </w:rPr>
      </w:pPr>
      <w:r w:rsidRPr="00227F51">
        <w:rPr>
          <w:rFonts w:ascii="Times New Roman" w:hAnsi="Times New Roman" w:cs="Times New Roman"/>
          <w:sz w:val="24"/>
          <w:szCs w:val="24"/>
        </w:rPr>
        <w:t>Keterampilan Sosial</w:t>
      </w:r>
    </w:p>
    <w:p w14:paraId="3A11AE26" w14:textId="041B7630" w:rsidR="00227F51" w:rsidRPr="00227F51" w:rsidRDefault="00227F51" w:rsidP="00926DC2">
      <w:pPr>
        <w:pStyle w:val="ListParagraph"/>
        <w:numPr>
          <w:ilvl w:val="0"/>
          <w:numId w:val="42"/>
        </w:numPr>
        <w:spacing w:line="240" w:lineRule="auto"/>
        <w:ind w:left="1134" w:hanging="357"/>
        <w:rPr>
          <w:rFonts w:ascii="Times New Roman" w:hAnsi="Times New Roman" w:cs="Times New Roman"/>
          <w:sz w:val="24"/>
          <w:szCs w:val="24"/>
        </w:rPr>
      </w:pPr>
      <w:r w:rsidRPr="00227F51">
        <w:rPr>
          <w:rFonts w:ascii="Times New Roman" w:hAnsi="Times New Roman" w:cs="Times New Roman"/>
          <w:sz w:val="24"/>
          <w:szCs w:val="24"/>
        </w:rPr>
        <w:t>Kemampuan Beradaptasi</w:t>
      </w:r>
      <w:r>
        <w:rPr>
          <w:rFonts w:ascii="Times New Roman" w:hAnsi="Times New Roman" w:cs="Times New Roman"/>
          <w:sz w:val="24"/>
          <w:szCs w:val="24"/>
        </w:rPr>
        <w:t>.”</w:t>
      </w:r>
    </w:p>
    <w:p w14:paraId="11C8F36A" w14:textId="77777777" w:rsidR="0020230E" w:rsidRDefault="00E61A91" w:rsidP="0020230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20230E">
        <w:rPr>
          <w:rFonts w:ascii="Times New Roman" w:hAnsi="Times New Roman" w:cs="Times New Roman"/>
          <w:sz w:val="24"/>
          <w:szCs w:val="24"/>
        </w:rPr>
        <w:t>Dalam penelitian ini, peneliti mengambil dimensi dari unsur-unsur</w:t>
      </w:r>
      <w:r>
        <w:rPr>
          <w:rFonts w:ascii="Times New Roman" w:hAnsi="Times New Roman" w:cs="Times New Roman"/>
          <w:sz w:val="24"/>
          <w:szCs w:val="24"/>
        </w:rPr>
        <w:t xml:space="preserve"> </w:t>
      </w:r>
      <w:r w:rsidR="0020230E">
        <w:rPr>
          <w:rFonts w:ascii="Times New Roman" w:hAnsi="Times New Roman" w:cs="Times New Roman"/>
          <w:sz w:val="24"/>
          <w:szCs w:val="24"/>
        </w:rPr>
        <w:t>k</w:t>
      </w:r>
      <w:r>
        <w:rPr>
          <w:rFonts w:ascii="Times New Roman" w:hAnsi="Times New Roman" w:cs="Times New Roman"/>
          <w:sz w:val="24"/>
          <w:szCs w:val="24"/>
        </w:rPr>
        <w:t xml:space="preserve">ecerdasan Emosional </w:t>
      </w:r>
      <w:r w:rsidR="0020230E">
        <w:rPr>
          <w:rFonts w:ascii="Times New Roman" w:hAnsi="Times New Roman" w:cs="Times New Roman"/>
          <w:sz w:val="24"/>
          <w:szCs w:val="24"/>
        </w:rPr>
        <w:t xml:space="preserve">yang </w:t>
      </w:r>
      <w:r>
        <w:rPr>
          <w:rFonts w:ascii="Times New Roman" w:hAnsi="Times New Roman" w:cs="Times New Roman"/>
          <w:sz w:val="24"/>
          <w:szCs w:val="24"/>
        </w:rPr>
        <w:t xml:space="preserve">dijelaskan </w:t>
      </w:r>
      <w:r w:rsidR="0020230E">
        <w:rPr>
          <w:rFonts w:ascii="Times New Roman" w:hAnsi="Times New Roman" w:cs="Times New Roman"/>
          <w:sz w:val="24"/>
          <w:szCs w:val="24"/>
        </w:rPr>
        <w:t xml:space="preserve">oleh Edy Sutrisno </w:t>
      </w:r>
      <w:r w:rsidR="0020230E" w:rsidRPr="00227F51">
        <w:rPr>
          <w:rFonts w:ascii="Times New Roman" w:hAnsi="Times New Roman" w:cs="Times New Roman"/>
          <w:sz w:val="24"/>
          <w:szCs w:val="24"/>
        </w:rPr>
        <w:t>(2020:134</w:t>
      </w:r>
      <w:r w:rsidR="0020230E">
        <w:rPr>
          <w:rFonts w:ascii="Times New Roman" w:hAnsi="Times New Roman" w:cs="Times New Roman"/>
          <w:sz w:val="24"/>
          <w:szCs w:val="24"/>
        </w:rPr>
        <w:t xml:space="preserve">) </w:t>
      </w:r>
      <w:r>
        <w:rPr>
          <w:rFonts w:ascii="Times New Roman" w:hAnsi="Times New Roman" w:cs="Times New Roman"/>
          <w:sz w:val="24"/>
          <w:szCs w:val="24"/>
        </w:rPr>
        <w:t>sebagai berikut:</w:t>
      </w:r>
    </w:p>
    <w:p w14:paraId="32A11E3F" w14:textId="77777777" w:rsidR="0020230E" w:rsidRPr="0020230E" w:rsidRDefault="0020230E" w:rsidP="00926DC2">
      <w:pPr>
        <w:pStyle w:val="ListParagraph"/>
        <w:numPr>
          <w:ilvl w:val="0"/>
          <w:numId w:val="43"/>
        </w:numPr>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t>Kesadaran Diri</w:t>
      </w:r>
    </w:p>
    <w:p w14:paraId="05E38824" w14:textId="77777777" w:rsidR="0020230E" w:rsidRPr="0020230E" w:rsidRDefault="0020230E" w:rsidP="0020230E">
      <w:pPr>
        <w:pStyle w:val="ListParagraph"/>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t>Menurut Edy Sutrisno (2020:134) Kesadaran diri adalah kemampuan seseorang untuk mengenali emosi diri sendiri, memahami kekuatan dan kelemahan diri, serta mengetahui dampak perilaku terhadap orang lain.</w:t>
      </w:r>
    </w:p>
    <w:p w14:paraId="69979F3E" w14:textId="77777777" w:rsidR="0020230E" w:rsidRPr="0020230E" w:rsidRDefault="0020230E" w:rsidP="00926DC2">
      <w:pPr>
        <w:pStyle w:val="ListParagraph"/>
        <w:numPr>
          <w:ilvl w:val="0"/>
          <w:numId w:val="43"/>
        </w:numPr>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t>Pengendalian Diri</w:t>
      </w:r>
    </w:p>
    <w:p w14:paraId="14F42CE3" w14:textId="4D467459" w:rsidR="0020230E" w:rsidRPr="0020230E" w:rsidRDefault="0020230E" w:rsidP="0020230E">
      <w:pPr>
        <w:pStyle w:val="ListParagraph"/>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t>Menurut Edy Sutrisno (2020:134) Pengendalian diri adalah kemampuan individu dalam mengendalikan emosi, menjaga sikap, serta bertindak secara tepat ketika menghadapi tekanan maupun masalah dalam pekerjaan.</w:t>
      </w:r>
    </w:p>
    <w:p w14:paraId="25DF4467" w14:textId="77777777" w:rsidR="0020230E" w:rsidRPr="0020230E" w:rsidRDefault="0020230E" w:rsidP="00926DC2">
      <w:pPr>
        <w:pStyle w:val="ListParagraph"/>
        <w:numPr>
          <w:ilvl w:val="0"/>
          <w:numId w:val="43"/>
        </w:numPr>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t>Empati</w:t>
      </w:r>
    </w:p>
    <w:p w14:paraId="2B1714B4" w14:textId="14D3D4D4" w:rsidR="0020230E" w:rsidRPr="0020230E" w:rsidRDefault="0020230E" w:rsidP="0020230E">
      <w:pPr>
        <w:pStyle w:val="ListParagraph"/>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lastRenderedPageBreak/>
        <w:t>Menurut Edy Sutrisno (2020:134) Empati adalah kemampuan untuk memahami perasaan, kebutuhan, dan kondisi emosional orang lain sehingga mampu menciptakan hubungan kerja yang harmonis.</w:t>
      </w:r>
    </w:p>
    <w:p w14:paraId="0FD9D652" w14:textId="77777777" w:rsidR="0020230E" w:rsidRPr="0020230E" w:rsidRDefault="0020230E" w:rsidP="00926DC2">
      <w:pPr>
        <w:pStyle w:val="ListParagraph"/>
        <w:numPr>
          <w:ilvl w:val="0"/>
          <w:numId w:val="43"/>
        </w:numPr>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t>Keterampilan Sosial</w:t>
      </w:r>
    </w:p>
    <w:p w14:paraId="63D49FA3" w14:textId="00036765" w:rsidR="0020230E" w:rsidRPr="0020230E" w:rsidRDefault="0020230E" w:rsidP="0020230E">
      <w:pPr>
        <w:pStyle w:val="ListParagraph"/>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t>Menurut Edy Sutrisno (2020:134) Keterampilan sosial adalah kemampuan dalam membangun komunikasi yang baik, bekerja sama, serta menjalin hubungan interpersonal yang efektif dalam lingkungan kerja.</w:t>
      </w:r>
    </w:p>
    <w:p w14:paraId="2BF32A66" w14:textId="77777777" w:rsidR="0020230E" w:rsidRPr="0020230E" w:rsidRDefault="0020230E" w:rsidP="00926DC2">
      <w:pPr>
        <w:pStyle w:val="ListParagraph"/>
        <w:numPr>
          <w:ilvl w:val="0"/>
          <w:numId w:val="43"/>
        </w:numPr>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t>Kemampuan Beradaptasi</w:t>
      </w:r>
    </w:p>
    <w:p w14:paraId="70268E9C" w14:textId="1DA24178" w:rsidR="0020230E" w:rsidRDefault="0020230E" w:rsidP="0020230E">
      <w:pPr>
        <w:pStyle w:val="ListParagraph"/>
        <w:spacing w:line="480" w:lineRule="auto"/>
        <w:ind w:left="1134"/>
        <w:jc w:val="both"/>
        <w:rPr>
          <w:rFonts w:ascii="Times New Roman" w:hAnsi="Times New Roman" w:cs="Times New Roman"/>
          <w:sz w:val="24"/>
          <w:szCs w:val="24"/>
        </w:rPr>
      </w:pPr>
      <w:r w:rsidRPr="0020230E">
        <w:rPr>
          <w:rFonts w:ascii="Times New Roman" w:hAnsi="Times New Roman" w:cs="Times New Roman"/>
          <w:sz w:val="24"/>
          <w:szCs w:val="24"/>
        </w:rPr>
        <w:t>Menurut Anwar Prabu Mangkunegara (2019:101), kemampuan beradaptasi adalah kemampuan individu dalam menyesuaikan diri terhadap perubahan lingkungan kerja, tekanan pekerjaan, serta tantangan yang muncul dalam organisasi.</w:t>
      </w:r>
    </w:p>
    <w:p w14:paraId="1A0F872A" w14:textId="47DB958E" w:rsidR="008502AA" w:rsidRPr="008502AA" w:rsidRDefault="008502AA" w:rsidP="008502AA">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Manfaat Kecerdasan Emosional</w:t>
      </w:r>
    </w:p>
    <w:p w14:paraId="55C63DD5" w14:textId="19E3DA59" w:rsidR="008E5266" w:rsidRPr="008E5266" w:rsidRDefault="008E5266" w:rsidP="008E5266">
      <w:pPr>
        <w:pStyle w:val="ListParagraph"/>
        <w:spacing w:line="480" w:lineRule="auto"/>
        <w:ind w:left="0"/>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r>
      <w:r w:rsidRPr="008E5266">
        <w:rPr>
          <w:rFonts w:ascii="Times New Roman" w:eastAsia="Times New Roman" w:hAnsi="Times New Roman" w:cs="Times New Roman"/>
          <w:kern w:val="0"/>
          <w:sz w:val="24"/>
          <w:szCs w:val="24"/>
          <w:lang w:eastAsia="en-ID"/>
          <w14:ligatures w14:val="none"/>
        </w:rPr>
        <w:t>Kecerdasan emosional memiliki manfaat yang sangat penting dalam kehidupan kerja maupun kehidupan sosial seseorang. Dalam lingkungan kerja, kecerdasan emosional membantu individu untuk mengendalikan emosi, menjaga hubungan interpersonal, serta menghadapi tekanan pekerjaan secara lebih baik. Bagi auditor internal, kecerdasan emosional sangat diperlukan untuk menjaga objektivitas, profesionalisme, dan kualitas hasil audit.</w:t>
      </w:r>
    </w:p>
    <w:p w14:paraId="200B5771" w14:textId="41A74FD4" w:rsidR="008E5266" w:rsidRDefault="008E5266" w:rsidP="008E5266">
      <w:pPr>
        <w:pStyle w:val="ListParagraph"/>
        <w:spacing w:line="360" w:lineRule="auto"/>
        <w:ind w:left="0"/>
        <w:contextualSpacing w:val="0"/>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r>
      <w:r w:rsidRPr="008E5266">
        <w:rPr>
          <w:rFonts w:ascii="Times New Roman" w:eastAsia="Times New Roman" w:hAnsi="Times New Roman" w:cs="Times New Roman"/>
          <w:kern w:val="0"/>
          <w:sz w:val="24"/>
          <w:szCs w:val="24"/>
          <w:lang w:eastAsia="en-ID"/>
          <w14:ligatures w14:val="none"/>
        </w:rPr>
        <w:t>Menurut Edy Sutrisno (2020:138)</w:t>
      </w:r>
      <w:r>
        <w:rPr>
          <w:rFonts w:ascii="Times New Roman" w:eastAsia="Times New Roman" w:hAnsi="Times New Roman" w:cs="Times New Roman"/>
          <w:kern w:val="0"/>
          <w:sz w:val="24"/>
          <w:szCs w:val="24"/>
          <w:lang w:eastAsia="en-ID"/>
          <w14:ligatures w14:val="none"/>
        </w:rPr>
        <w:t xml:space="preserve"> bahwa:</w:t>
      </w:r>
    </w:p>
    <w:p w14:paraId="313F072C" w14:textId="4D5B465E" w:rsidR="008E5266" w:rsidRPr="008E5266" w:rsidRDefault="008E5266" w:rsidP="00A23B6B">
      <w:pPr>
        <w:pStyle w:val="ListParagraph"/>
        <w:spacing w:line="240" w:lineRule="auto"/>
        <w:ind w:left="709"/>
        <w:contextualSpacing w:val="0"/>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“K</w:t>
      </w:r>
      <w:r w:rsidRPr="008E5266">
        <w:rPr>
          <w:rFonts w:ascii="Times New Roman" w:eastAsia="Times New Roman" w:hAnsi="Times New Roman" w:cs="Times New Roman"/>
          <w:kern w:val="0"/>
          <w:sz w:val="24"/>
          <w:szCs w:val="24"/>
          <w:lang w:eastAsia="en-ID"/>
          <w14:ligatures w14:val="none"/>
        </w:rPr>
        <w:t xml:space="preserve">ecerdasan emosional bermanfaat untuk membantu seseorang dalam mengendalikan emosi, meningkatkan kemampuan berkomunikasi, membangun kerja sama yang baik, serta menciptakan hubungan kerja yang </w:t>
      </w:r>
      <w:r w:rsidRPr="008E5266">
        <w:rPr>
          <w:rFonts w:ascii="Times New Roman" w:eastAsia="Times New Roman" w:hAnsi="Times New Roman" w:cs="Times New Roman"/>
          <w:kern w:val="0"/>
          <w:sz w:val="24"/>
          <w:szCs w:val="24"/>
          <w:lang w:eastAsia="en-ID"/>
          <w14:ligatures w14:val="none"/>
        </w:rPr>
        <w:lastRenderedPageBreak/>
        <w:t>harmonis dalam organisasi. Individu yang memiliki kecerdasan emosional yang baik akan lebih mampu menghadapi konflik, tekanan kerja, dan perubahan lingkungan secara positif.</w:t>
      </w:r>
      <w:r>
        <w:rPr>
          <w:rFonts w:ascii="Times New Roman" w:eastAsia="Times New Roman" w:hAnsi="Times New Roman" w:cs="Times New Roman"/>
          <w:kern w:val="0"/>
          <w:sz w:val="24"/>
          <w:szCs w:val="24"/>
          <w:lang w:eastAsia="en-ID"/>
          <w14:ligatures w14:val="none"/>
        </w:rPr>
        <w:t>”</w:t>
      </w:r>
    </w:p>
    <w:p w14:paraId="326D13C1" w14:textId="15C6B67C" w:rsidR="008502AA" w:rsidRDefault="008E5266" w:rsidP="008E5266">
      <w:pPr>
        <w:pStyle w:val="ListParagraph"/>
        <w:spacing w:line="480" w:lineRule="auto"/>
        <w:ind w:left="0"/>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r>
      <w:r w:rsidRPr="008E5266">
        <w:rPr>
          <w:rFonts w:ascii="Times New Roman" w:eastAsia="Times New Roman" w:hAnsi="Times New Roman" w:cs="Times New Roman"/>
          <w:kern w:val="0"/>
          <w:sz w:val="24"/>
          <w:szCs w:val="24"/>
          <w:lang w:eastAsia="en-ID"/>
          <w14:ligatures w14:val="none"/>
        </w:rPr>
        <w:t xml:space="preserve">Berdasarkan uraian tersebut, </w:t>
      </w:r>
      <w:r>
        <w:rPr>
          <w:rFonts w:ascii="Times New Roman" w:eastAsia="Times New Roman" w:hAnsi="Times New Roman" w:cs="Times New Roman"/>
          <w:kern w:val="0"/>
          <w:sz w:val="24"/>
          <w:szCs w:val="24"/>
          <w:lang w:eastAsia="en-ID"/>
          <w14:ligatures w14:val="none"/>
        </w:rPr>
        <w:t>maka dijelaskan</w:t>
      </w:r>
      <w:r w:rsidRPr="008E5266">
        <w:rPr>
          <w:rFonts w:ascii="Times New Roman" w:eastAsia="Times New Roman" w:hAnsi="Times New Roman" w:cs="Times New Roman"/>
          <w:kern w:val="0"/>
          <w:sz w:val="24"/>
          <w:szCs w:val="24"/>
          <w:lang w:eastAsia="en-ID"/>
          <w14:ligatures w14:val="none"/>
        </w:rPr>
        <w:t xml:space="preserve"> bahwa kecerdasan emosional memberikan manfaat besar dalam meningkatkan kualitas kerja, hubungan sosial, serta kemampuan individu dalam menghadapi tantangan pekerjaan. Oleh karena itu, kecerdasan emosional menjadi faktor penting dalam mendukung kinerja auditor internal yang profesional dan efektif.</w:t>
      </w:r>
    </w:p>
    <w:p w14:paraId="37478891" w14:textId="37ED9CB0" w:rsidR="00417D3A" w:rsidRDefault="00417D3A" w:rsidP="00417D3A">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4</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Faktor-Faktor yang Mempengaruhi Kecerdasan Emosional</w:t>
      </w:r>
    </w:p>
    <w:p w14:paraId="7EB6F27D" w14:textId="64F439F9" w:rsidR="00417D3A" w:rsidRPr="00417D3A" w:rsidRDefault="00417D3A" w:rsidP="00417D3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17D3A">
        <w:rPr>
          <w:rFonts w:ascii="Times New Roman" w:hAnsi="Times New Roman" w:cs="Times New Roman"/>
          <w:sz w:val="24"/>
          <w:szCs w:val="24"/>
        </w:rPr>
        <w:t>Kecerdasan emosional seseorang tidak terbentuk secara instan, tetapi dipengaruhi oleh berbagai faktor yang berasal dari dalam diri maupun lingkungan sekitarnya. Kemampuan seseorang dalam mengenali, mengelola, dan mengendalikan emosi sangat dipengaruhi oleh pengalaman hidup, pendidikan, lingkungan sosial, serta kondisi kerja yang dihadapi. Dalam dunia kerja, kecerdasan emosional menjadi penting karena dapat membantu individu dalam menjaga hubungan interpersonal, menghadapi tekanan kerja, dan mengambil keputusan secara tepat.</w:t>
      </w:r>
    </w:p>
    <w:p w14:paraId="4A5AEE84" w14:textId="22F08436" w:rsidR="00417D3A" w:rsidRDefault="00417D3A" w:rsidP="00417D3A">
      <w:pPr>
        <w:spacing w:line="360" w:lineRule="auto"/>
        <w:rPr>
          <w:rFonts w:ascii="Times New Roman" w:hAnsi="Times New Roman" w:cs="Times New Roman"/>
          <w:sz w:val="24"/>
          <w:szCs w:val="24"/>
        </w:rPr>
      </w:pPr>
      <w:r>
        <w:rPr>
          <w:rFonts w:ascii="Times New Roman" w:hAnsi="Times New Roman" w:cs="Times New Roman"/>
          <w:sz w:val="24"/>
          <w:szCs w:val="24"/>
        </w:rPr>
        <w:tab/>
      </w:r>
      <w:r w:rsidRPr="00417D3A">
        <w:rPr>
          <w:rFonts w:ascii="Times New Roman" w:hAnsi="Times New Roman" w:cs="Times New Roman"/>
          <w:sz w:val="24"/>
          <w:szCs w:val="24"/>
        </w:rPr>
        <w:t>Menurut Edy Sutrisno (2020:141)</w:t>
      </w:r>
      <w:r>
        <w:rPr>
          <w:rFonts w:ascii="Times New Roman" w:hAnsi="Times New Roman" w:cs="Times New Roman"/>
          <w:sz w:val="24"/>
          <w:szCs w:val="24"/>
        </w:rPr>
        <w:t xml:space="preserve"> bahwa:</w:t>
      </w:r>
    </w:p>
    <w:p w14:paraId="4B81A0BE" w14:textId="189D7AA4" w:rsidR="00417D3A" w:rsidRPr="00417D3A" w:rsidRDefault="00417D3A"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“F</w:t>
      </w:r>
      <w:r w:rsidRPr="00417D3A">
        <w:rPr>
          <w:rFonts w:ascii="Times New Roman" w:hAnsi="Times New Roman" w:cs="Times New Roman"/>
          <w:sz w:val="24"/>
          <w:szCs w:val="24"/>
        </w:rPr>
        <w:t>aktor-faktor yang memengaruhi kecerdasan emosional meliputi lingkungan keluarga, lingkungan sosial, pengalaman hidup, pendidikan, dan lingkungan kerja. Lingkungan keluarga menjadi tempat pertama seseorang belajar mengenali emosi, sedangkan lingkungan sosial membantu membentuk kemampuan berinteraksi dan memahami orang lain.</w:t>
      </w:r>
      <w:r>
        <w:rPr>
          <w:rFonts w:ascii="Times New Roman" w:hAnsi="Times New Roman" w:cs="Times New Roman"/>
          <w:sz w:val="24"/>
          <w:szCs w:val="24"/>
        </w:rPr>
        <w:t>”</w:t>
      </w:r>
    </w:p>
    <w:p w14:paraId="03376501" w14:textId="6C76A7F6" w:rsidR="00417D3A" w:rsidRPr="00417D3A" w:rsidRDefault="00417D3A" w:rsidP="00417D3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17D3A">
        <w:rPr>
          <w:rFonts w:ascii="Times New Roman" w:hAnsi="Times New Roman" w:cs="Times New Roman"/>
          <w:sz w:val="24"/>
          <w:szCs w:val="24"/>
        </w:rPr>
        <w:t xml:space="preserve">Berdasarkan uraian tersebut, dapat disimpulkan bahwa faktor-faktor yang memengaruhi kecerdasan emosional meliputi keluarga, sosial, pendidikan, pengalaman hidup, dan lingkungan kerja. Faktor-faktor tersebut berperan penting </w:t>
      </w:r>
      <w:r w:rsidRPr="00417D3A">
        <w:rPr>
          <w:rFonts w:ascii="Times New Roman" w:hAnsi="Times New Roman" w:cs="Times New Roman"/>
          <w:sz w:val="24"/>
          <w:szCs w:val="24"/>
        </w:rPr>
        <w:lastRenderedPageBreak/>
        <w:t>dalam membentuk kemampuan individu untuk bekerja secara efektif dan menjaga kualitas hubungan sosial di lingkungan organisasi.</w:t>
      </w:r>
    </w:p>
    <w:p w14:paraId="31B02FC4" w14:textId="44FC3B45" w:rsidR="002D6826" w:rsidRDefault="002D6826" w:rsidP="002D6826">
      <w:pPr>
        <w:pStyle w:val="Heading3"/>
        <w:spacing w:line="480" w:lineRule="auto"/>
        <w:rPr>
          <w:rFonts w:ascii="Times New Roman" w:hAnsi="Times New Roman" w:cs="Times New Roman"/>
          <w:b/>
          <w:bCs/>
          <w:color w:val="auto"/>
          <w:sz w:val="24"/>
          <w:szCs w:val="24"/>
        </w:rPr>
      </w:pPr>
      <w:bookmarkStart w:id="55" w:name="_Toc227089253"/>
      <w:bookmarkStart w:id="56" w:name="_Toc229928824"/>
      <w:r w:rsidRPr="004C21C7">
        <w:rPr>
          <w:rFonts w:ascii="Times New Roman" w:hAnsi="Times New Roman" w:cs="Times New Roman"/>
          <w:b/>
          <w:bCs/>
          <w:color w:val="auto"/>
          <w:sz w:val="24"/>
          <w:szCs w:val="24"/>
        </w:rPr>
        <w:t>2.1.</w:t>
      </w:r>
      <w:r w:rsidR="0010206E">
        <w:rPr>
          <w:rFonts w:ascii="Times New Roman" w:hAnsi="Times New Roman" w:cs="Times New Roman"/>
          <w:b/>
          <w:bCs/>
          <w:color w:val="auto"/>
          <w:sz w:val="24"/>
          <w:szCs w:val="24"/>
        </w:rPr>
        <w:t>3</w:t>
      </w:r>
      <w:r w:rsidRPr="004C21C7">
        <w:rPr>
          <w:rFonts w:ascii="Times New Roman" w:hAnsi="Times New Roman" w:cs="Times New Roman"/>
          <w:b/>
          <w:bCs/>
          <w:color w:val="auto"/>
          <w:sz w:val="24"/>
          <w:szCs w:val="24"/>
        </w:rPr>
        <w:tab/>
      </w:r>
      <w:r>
        <w:rPr>
          <w:rFonts w:ascii="Times New Roman" w:hAnsi="Times New Roman" w:cs="Times New Roman"/>
          <w:b/>
          <w:bCs/>
          <w:color w:val="auto"/>
          <w:sz w:val="24"/>
          <w:szCs w:val="24"/>
        </w:rPr>
        <w:t>Motivasi Kerja</w:t>
      </w:r>
      <w:bookmarkEnd w:id="55"/>
      <w:bookmarkEnd w:id="56"/>
    </w:p>
    <w:p w14:paraId="0A16DAB0" w14:textId="63AA0FA6" w:rsidR="002D6826" w:rsidRDefault="002D6826" w:rsidP="002D6826">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sidR="0010206E">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Pengertian Motivasi Kerja</w:t>
      </w:r>
    </w:p>
    <w:p w14:paraId="0206581B" w14:textId="19B7464B" w:rsidR="005103AA" w:rsidRPr="005103AA" w:rsidRDefault="005103AA" w:rsidP="005103A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103AA">
        <w:rPr>
          <w:rFonts w:ascii="Times New Roman" w:hAnsi="Times New Roman" w:cs="Times New Roman"/>
          <w:sz w:val="24"/>
          <w:szCs w:val="24"/>
        </w:rPr>
        <w:t>Dalam dunia kerja, motivasi kerja sangat penting karena dapat memengaruhi semangat, tanggung jawab, kedisiplinan, serta kualitas hasil kerja seseorang. Bagi auditor internal, motivasi kerja menjadi faktor penting dalam mendukung pelaksanaan audit yang efektif, objektif, dan profesional.</w:t>
      </w:r>
    </w:p>
    <w:p w14:paraId="4E7668F9" w14:textId="2FA5FF7C" w:rsidR="005103AA" w:rsidRDefault="005103AA" w:rsidP="005103A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103AA">
        <w:rPr>
          <w:rFonts w:ascii="Times New Roman" w:hAnsi="Times New Roman" w:cs="Times New Roman"/>
          <w:sz w:val="24"/>
          <w:szCs w:val="24"/>
        </w:rPr>
        <w:t>Menurut Gary Dessler (2019:228)</w:t>
      </w:r>
      <w:r>
        <w:rPr>
          <w:rFonts w:ascii="Times New Roman" w:hAnsi="Times New Roman" w:cs="Times New Roman"/>
          <w:sz w:val="24"/>
          <w:szCs w:val="24"/>
        </w:rPr>
        <w:t xml:space="preserve"> bahwa:</w:t>
      </w:r>
    </w:p>
    <w:p w14:paraId="486EC825" w14:textId="4D298F97" w:rsidR="005103AA" w:rsidRPr="005103AA" w:rsidRDefault="005103AA" w:rsidP="005103AA">
      <w:pPr>
        <w:spacing w:line="480" w:lineRule="auto"/>
        <w:ind w:left="709"/>
        <w:jc w:val="both"/>
        <w:rPr>
          <w:rFonts w:ascii="Times New Roman" w:hAnsi="Times New Roman" w:cs="Times New Roman"/>
          <w:sz w:val="24"/>
          <w:szCs w:val="24"/>
        </w:rPr>
      </w:pPr>
      <w:r w:rsidRPr="005103AA">
        <w:rPr>
          <w:rFonts w:ascii="Times New Roman" w:hAnsi="Times New Roman" w:cs="Times New Roman"/>
          <w:i/>
          <w:iCs/>
          <w:sz w:val="24"/>
          <w:szCs w:val="24"/>
        </w:rPr>
        <w:t>“Work motivation is the internal drive that causes a person to act toward achieving work goals and organizational objectives.”</w:t>
      </w:r>
    </w:p>
    <w:p w14:paraId="5D010B97" w14:textId="0F8B2BBE" w:rsidR="005103AA" w:rsidRPr="005103AA" w:rsidRDefault="005103AA" w:rsidP="005103A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E4822">
        <w:rPr>
          <w:rFonts w:ascii="Times New Roman" w:hAnsi="Times New Roman" w:cs="Times New Roman"/>
          <w:sz w:val="24"/>
          <w:szCs w:val="24"/>
        </w:rPr>
        <w:t>Definisi di atas menjelaskan</w:t>
      </w:r>
      <w:r w:rsidRPr="005103AA">
        <w:rPr>
          <w:rFonts w:ascii="Times New Roman" w:hAnsi="Times New Roman" w:cs="Times New Roman"/>
          <w:sz w:val="24"/>
          <w:szCs w:val="24"/>
        </w:rPr>
        <w:t xml:space="preserve"> dorongan dari dalam diri seseorang yang menyebabkan individu bertindak untuk mencapai tujuan pekerjaan dan tujuan organisasi.</w:t>
      </w:r>
    </w:p>
    <w:p w14:paraId="669AA263" w14:textId="180BDB69" w:rsidR="00641EDE" w:rsidRDefault="00641EDE"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103AA" w:rsidRPr="005103AA">
        <w:rPr>
          <w:rFonts w:ascii="Times New Roman" w:hAnsi="Times New Roman" w:cs="Times New Roman"/>
          <w:sz w:val="24"/>
          <w:szCs w:val="24"/>
        </w:rPr>
        <w:t>Menurut Malayu S.P. Hasibuan (2020:141)</w:t>
      </w:r>
      <w:r>
        <w:rPr>
          <w:rFonts w:ascii="Times New Roman" w:hAnsi="Times New Roman" w:cs="Times New Roman"/>
          <w:sz w:val="24"/>
          <w:szCs w:val="24"/>
        </w:rPr>
        <w:t xml:space="preserve"> bahwa:</w:t>
      </w:r>
    </w:p>
    <w:p w14:paraId="0C2690C7" w14:textId="1A8CF20D" w:rsidR="005103AA" w:rsidRPr="005103AA" w:rsidRDefault="00641EDE" w:rsidP="00A23B6B">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“M</w:t>
      </w:r>
      <w:r w:rsidR="005103AA" w:rsidRPr="005103AA">
        <w:rPr>
          <w:rFonts w:ascii="Times New Roman" w:hAnsi="Times New Roman" w:cs="Times New Roman"/>
          <w:sz w:val="24"/>
          <w:szCs w:val="24"/>
        </w:rPr>
        <w:t>otivasi kerja adalah pemberian daya penggerak yang menciptakan kegairahan kerja seseorang agar mereka mau bekerja sama, bekerja efektif, dan terintegrasi dengan segala daya upayanya untuk mencapai kepuasan.</w:t>
      </w:r>
      <w:r w:rsidR="00E64208">
        <w:rPr>
          <w:rFonts w:ascii="Times New Roman" w:hAnsi="Times New Roman" w:cs="Times New Roman"/>
          <w:sz w:val="24"/>
          <w:szCs w:val="24"/>
        </w:rPr>
        <w:t>”</w:t>
      </w:r>
    </w:p>
    <w:p w14:paraId="6CEAC582" w14:textId="32FD9B3D" w:rsidR="00641EDE" w:rsidRDefault="00641EDE"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103AA" w:rsidRPr="005103AA">
        <w:rPr>
          <w:rFonts w:ascii="Times New Roman" w:hAnsi="Times New Roman" w:cs="Times New Roman"/>
          <w:sz w:val="24"/>
          <w:szCs w:val="24"/>
        </w:rPr>
        <w:t>Menurut Veithzal Rivai (2019:837)</w:t>
      </w:r>
      <w:r>
        <w:rPr>
          <w:rFonts w:ascii="Times New Roman" w:hAnsi="Times New Roman" w:cs="Times New Roman"/>
          <w:sz w:val="24"/>
          <w:szCs w:val="24"/>
        </w:rPr>
        <w:t xml:space="preserve"> bahwa:</w:t>
      </w:r>
    </w:p>
    <w:p w14:paraId="3E8CCB81" w14:textId="59F1F980" w:rsidR="005103AA" w:rsidRPr="005103AA" w:rsidRDefault="00641EDE" w:rsidP="00A23B6B">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lastRenderedPageBreak/>
        <w:t>“M</w:t>
      </w:r>
      <w:r w:rsidR="005103AA" w:rsidRPr="005103AA">
        <w:rPr>
          <w:rFonts w:ascii="Times New Roman" w:hAnsi="Times New Roman" w:cs="Times New Roman"/>
          <w:sz w:val="24"/>
          <w:szCs w:val="24"/>
        </w:rPr>
        <w:t>otivasi kerja adalah serangkaian sikap dan nilai-nilai yang memengaruhi individu untuk mencapai hal yang spesifik sesuai dengan tujuan individu maupun organisasi.</w:t>
      </w:r>
      <w:r>
        <w:rPr>
          <w:rFonts w:ascii="Times New Roman" w:hAnsi="Times New Roman" w:cs="Times New Roman"/>
          <w:sz w:val="24"/>
          <w:szCs w:val="24"/>
        </w:rPr>
        <w:t>”</w:t>
      </w:r>
    </w:p>
    <w:p w14:paraId="1C34E6C8" w14:textId="622848A3" w:rsidR="005103AA" w:rsidRPr="00641EDE" w:rsidRDefault="005103AA" w:rsidP="00641EDE">
      <w:pPr>
        <w:spacing w:line="480" w:lineRule="auto"/>
        <w:jc w:val="both"/>
        <w:rPr>
          <w:rFonts w:ascii="Times New Roman" w:hAnsi="Times New Roman" w:cs="Times New Roman"/>
          <w:sz w:val="24"/>
          <w:szCs w:val="24"/>
        </w:rPr>
      </w:pPr>
      <w:r w:rsidRPr="005103AA">
        <w:rPr>
          <w:rFonts w:ascii="Times New Roman" w:hAnsi="Times New Roman" w:cs="Times New Roman"/>
          <w:sz w:val="24"/>
          <w:szCs w:val="24"/>
        </w:rPr>
        <w:t xml:space="preserve">Berdasarkan beberapa pengertian tersebut, </w:t>
      </w:r>
      <w:r w:rsidR="00641EDE">
        <w:rPr>
          <w:rFonts w:ascii="Times New Roman" w:hAnsi="Times New Roman" w:cs="Times New Roman"/>
          <w:sz w:val="24"/>
          <w:szCs w:val="24"/>
        </w:rPr>
        <w:t>maka dijelaskan</w:t>
      </w:r>
      <w:r w:rsidRPr="005103AA">
        <w:rPr>
          <w:rFonts w:ascii="Times New Roman" w:hAnsi="Times New Roman" w:cs="Times New Roman"/>
          <w:sz w:val="24"/>
          <w:szCs w:val="24"/>
        </w:rPr>
        <w:t xml:space="preserve"> bahwa motivasi kerja adalah dorongan internal maupun eksternal yang memengaruhi semangat seseorang dalam bekerja untuk mencapai tujuan individu maupun tujuan organisasi secara efektif.</w:t>
      </w:r>
    </w:p>
    <w:p w14:paraId="76D7791C" w14:textId="07FF2CC8" w:rsidR="002D6826" w:rsidRDefault="002D6826" w:rsidP="002D6826">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sidR="00E63B2F">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ab/>
      </w:r>
      <w:r w:rsidR="00641EDE">
        <w:rPr>
          <w:rFonts w:ascii="Times New Roman" w:hAnsi="Times New Roman" w:cs="Times New Roman"/>
          <w:b/>
          <w:bCs/>
          <w:i w:val="0"/>
          <w:iCs w:val="0"/>
          <w:color w:val="auto"/>
          <w:sz w:val="24"/>
          <w:szCs w:val="24"/>
        </w:rPr>
        <w:t>Faktor-faktor</w:t>
      </w:r>
      <w:r>
        <w:rPr>
          <w:rFonts w:ascii="Times New Roman" w:hAnsi="Times New Roman" w:cs="Times New Roman"/>
          <w:b/>
          <w:bCs/>
          <w:i w:val="0"/>
          <w:iCs w:val="0"/>
          <w:color w:val="auto"/>
          <w:sz w:val="24"/>
          <w:szCs w:val="24"/>
        </w:rPr>
        <w:t xml:space="preserve"> Motivasi Kerja</w:t>
      </w:r>
    </w:p>
    <w:p w14:paraId="05361BE0" w14:textId="0AEDA53C" w:rsidR="00E63B2F" w:rsidRPr="00E63B2F" w:rsidRDefault="00E63B2F" w:rsidP="00E63B2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41EDE">
        <w:rPr>
          <w:rFonts w:ascii="Times New Roman" w:hAnsi="Times New Roman" w:cs="Times New Roman"/>
          <w:sz w:val="24"/>
          <w:szCs w:val="24"/>
        </w:rPr>
        <w:t xml:space="preserve">Faktor- factor </w:t>
      </w:r>
      <w:r w:rsidRPr="00E63B2F">
        <w:rPr>
          <w:rFonts w:ascii="Times New Roman" w:hAnsi="Times New Roman" w:cs="Times New Roman"/>
          <w:sz w:val="24"/>
          <w:szCs w:val="24"/>
        </w:rPr>
        <w:t xml:space="preserve">ini dilakukan </w:t>
      </w:r>
      <w:r w:rsidR="00641EDE">
        <w:rPr>
          <w:rFonts w:ascii="Times New Roman" w:hAnsi="Times New Roman" w:cs="Times New Roman"/>
          <w:sz w:val="24"/>
          <w:szCs w:val="24"/>
        </w:rPr>
        <w:t>untuk</w:t>
      </w:r>
      <w:r w:rsidRPr="00E63B2F">
        <w:rPr>
          <w:rFonts w:ascii="Times New Roman" w:hAnsi="Times New Roman" w:cs="Times New Roman"/>
          <w:sz w:val="24"/>
          <w:szCs w:val="24"/>
        </w:rPr>
        <w:t xml:space="preserve"> menggambarkan tingkat motivasi seseorang dalam bekerja, baik dari sisi kebutuhan individu maupun dorongan untuk mencapai tujuan organisasi. Dengan adanya </w:t>
      </w:r>
      <w:r w:rsidR="00641EDE">
        <w:rPr>
          <w:rFonts w:ascii="Times New Roman" w:hAnsi="Times New Roman" w:cs="Times New Roman"/>
          <w:sz w:val="24"/>
          <w:szCs w:val="24"/>
        </w:rPr>
        <w:t>fa</w:t>
      </w:r>
      <w:r w:rsidR="007B4A27">
        <w:rPr>
          <w:rFonts w:ascii="Times New Roman" w:hAnsi="Times New Roman" w:cs="Times New Roman"/>
          <w:sz w:val="24"/>
          <w:szCs w:val="24"/>
        </w:rPr>
        <w:t>k</w:t>
      </w:r>
      <w:r w:rsidR="00641EDE">
        <w:rPr>
          <w:rFonts w:ascii="Times New Roman" w:hAnsi="Times New Roman" w:cs="Times New Roman"/>
          <w:sz w:val="24"/>
          <w:szCs w:val="24"/>
        </w:rPr>
        <w:t>tor-faktor</w:t>
      </w:r>
      <w:r w:rsidRPr="00E63B2F">
        <w:rPr>
          <w:rFonts w:ascii="Times New Roman" w:hAnsi="Times New Roman" w:cs="Times New Roman"/>
          <w:sz w:val="24"/>
          <w:szCs w:val="24"/>
        </w:rPr>
        <w:t xml:space="preserve"> yang tepat, peneliti dapat memperoleh gambaran yang objektif mengenai tingkat motivasi kerja responden serta pengaruhnya terhadap kinerja.</w:t>
      </w:r>
    </w:p>
    <w:p w14:paraId="39F78826" w14:textId="4D3BA260" w:rsidR="00E63B2F" w:rsidRDefault="00E63B2F" w:rsidP="009E482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63B2F">
        <w:rPr>
          <w:rFonts w:ascii="Times New Roman" w:hAnsi="Times New Roman" w:cs="Times New Roman"/>
          <w:sz w:val="24"/>
          <w:szCs w:val="24"/>
        </w:rPr>
        <w:t xml:space="preserve">Dalam penelitian ini, </w:t>
      </w:r>
      <w:r w:rsidR="00641EDE">
        <w:rPr>
          <w:rFonts w:ascii="Times New Roman" w:hAnsi="Times New Roman" w:cs="Times New Roman"/>
          <w:sz w:val="24"/>
          <w:szCs w:val="24"/>
        </w:rPr>
        <w:t>fa</w:t>
      </w:r>
      <w:r w:rsidR="007B4A27">
        <w:rPr>
          <w:rFonts w:ascii="Times New Roman" w:hAnsi="Times New Roman" w:cs="Times New Roman"/>
          <w:sz w:val="24"/>
          <w:szCs w:val="24"/>
        </w:rPr>
        <w:t>k</w:t>
      </w:r>
      <w:r w:rsidR="00641EDE">
        <w:rPr>
          <w:rFonts w:ascii="Times New Roman" w:hAnsi="Times New Roman" w:cs="Times New Roman"/>
          <w:sz w:val="24"/>
          <w:szCs w:val="24"/>
        </w:rPr>
        <w:t>tor-faktor</w:t>
      </w:r>
      <w:r w:rsidRPr="00E63B2F">
        <w:rPr>
          <w:rFonts w:ascii="Times New Roman" w:hAnsi="Times New Roman" w:cs="Times New Roman"/>
          <w:sz w:val="24"/>
          <w:szCs w:val="24"/>
        </w:rPr>
        <w:t xml:space="preserve"> motivasi kerja mengacu pada teori yang dikemukakan oleh </w:t>
      </w:r>
      <w:r w:rsidR="00641EDE" w:rsidRPr="00641EDE">
        <w:rPr>
          <w:rFonts w:ascii="Times New Roman" w:hAnsi="Times New Roman" w:cs="Times New Roman"/>
          <w:sz w:val="24"/>
          <w:szCs w:val="24"/>
        </w:rPr>
        <w:t>Malayu S.P. Hasibuan (2020:149)</w:t>
      </w:r>
      <w:r w:rsidRPr="00E63B2F">
        <w:rPr>
          <w:rFonts w:ascii="Times New Roman" w:hAnsi="Times New Roman" w:cs="Times New Roman"/>
          <w:sz w:val="24"/>
          <w:szCs w:val="24"/>
        </w:rPr>
        <w:t xml:space="preserve"> yang menjelaskan bahwa motivasi kerja dapat dilihat melalui beberapa </w:t>
      </w:r>
      <w:r w:rsidR="00641EDE">
        <w:rPr>
          <w:rFonts w:ascii="Times New Roman" w:hAnsi="Times New Roman" w:cs="Times New Roman"/>
          <w:sz w:val="24"/>
          <w:szCs w:val="24"/>
        </w:rPr>
        <w:t>faktor</w:t>
      </w:r>
      <w:r w:rsidRPr="00E63B2F">
        <w:rPr>
          <w:rFonts w:ascii="Times New Roman" w:hAnsi="Times New Roman" w:cs="Times New Roman"/>
          <w:sz w:val="24"/>
          <w:szCs w:val="24"/>
        </w:rPr>
        <w:t xml:space="preserve"> utama, yaitu</w:t>
      </w:r>
      <w:r>
        <w:rPr>
          <w:rFonts w:ascii="Times New Roman" w:hAnsi="Times New Roman" w:cs="Times New Roman"/>
          <w:sz w:val="24"/>
          <w:szCs w:val="24"/>
        </w:rPr>
        <w:t>:</w:t>
      </w:r>
    </w:p>
    <w:p w14:paraId="4D5FB1CC" w14:textId="45A95F2D" w:rsidR="007B4A27" w:rsidRDefault="007B4A27" w:rsidP="00926DC2">
      <w:pPr>
        <w:pStyle w:val="ListParagraph"/>
        <w:numPr>
          <w:ilvl w:val="0"/>
          <w:numId w:val="44"/>
        </w:numPr>
        <w:spacing w:line="240" w:lineRule="auto"/>
        <w:ind w:left="1134" w:hanging="357"/>
        <w:contextualSpacing w:val="0"/>
        <w:jc w:val="both"/>
        <w:rPr>
          <w:rFonts w:ascii="Times New Roman" w:hAnsi="Times New Roman" w:cs="Times New Roman"/>
          <w:sz w:val="24"/>
          <w:szCs w:val="24"/>
        </w:rPr>
      </w:pPr>
      <w:r>
        <w:rPr>
          <w:rFonts w:ascii="Times New Roman" w:hAnsi="Times New Roman" w:cs="Times New Roman"/>
          <w:sz w:val="24"/>
          <w:szCs w:val="24"/>
        </w:rPr>
        <w:t>“</w:t>
      </w:r>
      <w:r w:rsidR="00641EDE" w:rsidRPr="007B4A27">
        <w:rPr>
          <w:rFonts w:ascii="Times New Roman" w:hAnsi="Times New Roman" w:cs="Times New Roman"/>
          <w:sz w:val="24"/>
          <w:szCs w:val="24"/>
        </w:rPr>
        <w:t>Kebutuhan Fisik</w:t>
      </w:r>
    </w:p>
    <w:p w14:paraId="6BAE8AD0" w14:textId="77777777" w:rsidR="007B4A27" w:rsidRDefault="00641EDE" w:rsidP="00926DC2">
      <w:pPr>
        <w:pStyle w:val="ListParagraph"/>
        <w:numPr>
          <w:ilvl w:val="0"/>
          <w:numId w:val="44"/>
        </w:numPr>
        <w:spacing w:line="240" w:lineRule="auto"/>
        <w:ind w:left="1134" w:hanging="35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Keamanan</w:t>
      </w:r>
    </w:p>
    <w:p w14:paraId="6D223143" w14:textId="77777777" w:rsidR="007B4A27" w:rsidRDefault="00641EDE" w:rsidP="00926DC2">
      <w:pPr>
        <w:pStyle w:val="ListParagraph"/>
        <w:numPr>
          <w:ilvl w:val="0"/>
          <w:numId w:val="44"/>
        </w:numPr>
        <w:spacing w:line="240" w:lineRule="auto"/>
        <w:ind w:left="1134" w:hanging="35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Sosial</w:t>
      </w:r>
    </w:p>
    <w:p w14:paraId="21132568" w14:textId="77777777" w:rsidR="007B4A27" w:rsidRDefault="00641EDE" w:rsidP="00926DC2">
      <w:pPr>
        <w:pStyle w:val="ListParagraph"/>
        <w:numPr>
          <w:ilvl w:val="0"/>
          <w:numId w:val="44"/>
        </w:numPr>
        <w:spacing w:line="240" w:lineRule="auto"/>
        <w:ind w:left="1134" w:hanging="35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Penghargaan</w:t>
      </w:r>
    </w:p>
    <w:p w14:paraId="56C525DC" w14:textId="0F8F52E2" w:rsidR="00641EDE" w:rsidRPr="009E4822" w:rsidRDefault="00641EDE" w:rsidP="00926DC2">
      <w:pPr>
        <w:pStyle w:val="ListParagraph"/>
        <w:numPr>
          <w:ilvl w:val="0"/>
          <w:numId w:val="44"/>
        </w:numPr>
        <w:spacing w:line="240" w:lineRule="auto"/>
        <w:ind w:left="1134" w:hanging="35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Aktualisasi Diri</w:t>
      </w:r>
      <w:r w:rsidR="007B4A27">
        <w:rPr>
          <w:rFonts w:ascii="Times New Roman" w:hAnsi="Times New Roman" w:cs="Times New Roman"/>
          <w:sz w:val="24"/>
          <w:szCs w:val="24"/>
        </w:rPr>
        <w:t>.”</w:t>
      </w:r>
    </w:p>
    <w:p w14:paraId="5A9609D4" w14:textId="77777777" w:rsidR="007B4A27" w:rsidRDefault="007B4A27" w:rsidP="007B4A2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Dalam penelitian ini, peneliti mengambil dimensi dari faktor-faktor motivasi kerja yang dijelaskan oleh </w:t>
      </w:r>
      <w:r w:rsidRPr="00641EDE">
        <w:rPr>
          <w:rFonts w:ascii="Times New Roman" w:hAnsi="Times New Roman" w:cs="Times New Roman"/>
          <w:sz w:val="24"/>
          <w:szCs w:val="24"/>
        </w:rPr>
        <w:t>Malayu S.P. Hasibuan (2020:149)</w:t>
      </w:r>
      <w:r>
        <w:rPr>
          <w:rFonts w:ascii="Times New Roman" w:hAnsi="Times New Roman" w:cs="Times New Roman"/>
          <w:sz w:val="24"/>
          <w:szCs w:val="24"/>
        </w:rPr>
        <w:t xml:space="preserve"> sebagai berikut:</w:t>
      </w:r>
    </w:p>
    <w:p w14:paraId="6C21731F" w14:textId="77777777" w:rsidR="007B4A27" w:rsidRPr="007B4A27" w:rsidRDefault="007B4A27" w:rsidP="00926DC2">
      <w:pPr>
        <w:pStyle w:val="ListParagraph"/>
        <w:numPr>
          <w:ilvl w:val="0"/>
          <w:numId w:val="45"/>
        </w:numPr>
        <w:spacing w:line="480" w:lineRule="auto"/>
        <w:jc w:val="both"/>
        <w:rPr>
          <w:rFonts w:ascii="Times New Roman" w:hAnsi="Times New Roman" w:cs="Times New Roman"/>
          <w:sz w:val="24"/>
          <w:szCs w:val="24"/>
        </w:rPr>
      </w:pPr>
      <w:r w:rsidRPr="007B4A27">
        <w:rPr>
          <w:rFonts w:ascii="Times New Roman" w:hAnsi="Times New Roman" w:cs="Times New Roman"/>
          <w:sz w:val="24"/>
          <w:szCs w:val="24"/>
        </w:rPr>
        <w:t>Kebutuhan Fisik</w:t>
      </w:r>
    </w:p>
    <w:p w14:paraId="4C8D85D6" w14:textId="749D6273" w:rsidR="007B4A27" w:rsidRPr="007B4A27" w:rsidRDefault="007671DC" w:rsidP="007B4A2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Menurut </w:t>
      </w:r>
      <w:r w:rsidRPr="00641EDE">
        <w:rPr>
          <w:rFonts w:ascii="Times New Roman" w:hAnsi="Times New Roman" w:cs="Times New Roman"/>
          <w:sz w:val="24"/>
          <w:szCs w:val="24"/>
        </w:rPr>
        <w:t>Malayu S.P. Hasibuan (2020:1</w:t>
      </w:r>
      <w:r>
        <w:rPr>
          <w:rFonts w:ascii="Times New Roman" w:hAnsi="Times New Roman" w:cs="Times New Roman"/>
          <w:sz w:val="24"/>
          <w:szCs w:val="24"/>
        </w:rPr>
        <w:t>50</w:t>
      </w:r>
      <w:r w:rsidRPr="00641EDE">
        <w:rPr>
          <w:rFonts w:ascii="Times New Roman" w:hAnsi="Times New Roman" w:cs="Times New Roman"/>
          <w:sz w:val="24"/>
          <w:szCs w:val="24"/>
        </w:rPr>
        <w:t>)</w:t>
      </w:r>
      <w:r>
        <w:rPr>
          <w:rFonts w:ascii="Times New Roman" w:hAnsi="Times New Roman" w:cs="Times New Roman"/>
          <w:sz w:val="24"/>
          <w:szCs w:val="24"/>
        </w:rPr>
        <w:t xml:space="preserve"> k</w:t>
      </w:r>
      <w:r w:rsidR="007B4A27" w:rsidRPr="007B4A27">
        <w:rPr>
          <w:rFonts w:ascii="Times New Roman" w:hAnsi="Times New Roman" w:cs="Times New Roman"/>
          <w:sz w:val="24"/>
          <w:szCs w:val="24"/>
        </w:rPr>
        <w:t>ebutuhan fisik adalah kebutuhan dasar yang berhubungan dengan pemenuhan sandang, pangan, papan, serta kesejahteraan hidup agar pegawai dapat bekerja dengan baik.</w:t>
      </w:r>
    </w:p>
    <w:p w14:paraId="3AB242BD" w14:textId="77777777" w:rsidR="007B4A27" w:rsidRPr="007B4A27" w:rsidRDefault="007B4A27" w:rsidP="00926DC2">
      <w:pPr>
        <w:pStyle w:val="ListParagraph"/>
        <w:numPr>
          <w:ilvl w:val="0"/>
          <w:numId w:val="45"/>
        </w:numPr>
        <w:spacing w:line="480" w:lineRule="auto"/>
        <w:jc w:val="both"/>
        <w:rPr>
          <w:rFonts w:ascii="Times New Roman" w:hAnsi="Times New Roman" w:cs="Times New Roman"/>
          <w:sz w:val="24"/>
          <w:szCs w:val="24"/>
        </w:rPr>
      </w:pPr>
      <w:r w:rsidRPr="007B4A27">
        <w:rPr>
          <w:rFonts w:ascii="Times New Roman" w:hAnsi="Times New Roman" w:cs="Times New Roman"/>
          <w:sz w:val="24"/>
          <w:szCs w:val="24"/>
        </w:rPr>
        <w:t xml:space="preserve"> Kebutuhan Keamanan</w:t>
      </w:r>
    </w:p>
    <w:p w14:paraId="46C960E5" w14:textId="5F70BC50" w:rsidR="007B4A27" w:rsidRPr="007B4A27" w:rsidRDefault="007671DC" w:rsidP="007B4A27">
      <w:pPr>
        <w:pStyle w:val="NormalWeb"/>
        <w:spacing w:line="480" w:lineRule="auto"/>
        <w:ind w:left="720"/>
        <w:jc w:val="both"/>
      </w:pPr>
      <w:r>
        <w:t xml:space="preserve">Menurut </w:t>
      </w:r>
      <w:r w:rsidRPr="00641EDE">
        <w:t>Malayu S.P. Hasibuan (2020:1</w:t>
      </w:r>
      <w:r>
        <w:t>51</w:t>
      </w:r>
      <w:r w:rsidRPr="00641EDE">
        <w:t>)</w:t>
      </w:r>
      <w:r>
        <w:t xml:space="preserve"> k</w:t>
      </w:r>
      <w:r w:rsidR="007B4A27" w:rsidRPr="007B4A27">
        <w:t>ebutuhan keamanan adalah kebutuhan yang berkaitan dengan rasa aman dalam bekerja, perlindungan kerja, jaminan pekerjaan, dan kepastian masa depan pegawai.</w:t>
      </w:r>
    </w:p>
    <w:p w14:paraId="78EF0C97" w14:textId="77777777" w:rsidR="007B4A27" w:rsidRPr="007B4A27" w:rsidRDefault="007B4A27" w:rsidP="00926DC2">
      <w:pPr>
        <w:pStyle w:val="ListParagraph"/>
        <w:numPr>
          <w:ilvl w:val="0"/>
          <w:numId w:val="45"/>
        </w:numPr>
        <w:spacing w:line="480" w:lineRule="auto"/>
        <w:jc w:val="both"/>
        <w:rPr>
          <w:rFonts w:ascii="Times New Roman" w:hAnsi="Times New Roman" w:cs="Times New Roman"/>
          <w:sz w:val="24"/>
          <w:szCs w:val="24"/>
        </w:rPr>
      </w:pPr>
      <w:r w:rsidRPr="007B4A27">
        <w:rPr>
          <w:rFonts w:ascii="Times New Roman" w:hAnsi="Times New Roman" w:cs="Times New Roman"/>
          <w:sz w:val="24"/>
          <w:szCs w:val="24"/>
        </w:rPr>
        <w:t>Kebutuhan Sosial</w:t>
      </w:r>
    </w:p>
    <w:p w14:paraId="5B67E30B" w14:textId="6D4B9724" w:rsidR="007B4A27" w:rsidRPr="007B4A27" w:rsidRDefault="007671DC" w:rsidP="007B4A2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Menurut </w:t>
      </w:r>
      <w:r w:rsidRPr="00641EDE">
        <w:rPr>
          <w:rFonts w:ascii="Times New Roman" w:hAnsi="Times New Roman" w:cs="Times New Roman"/>
          <w:sz w:val="24"/>
          <w:szCs w:val="24"/>
        </w:rPr>
        <w:t>Malayu S.P. Hasibuan (2020:1</w:t>
      </w:r>
      <w:r>
        <w:rPr>
          <w:rFonts w:ascii="Times New Roman" w:hAnsi="Times New Roman" w:cs="Times New Roman"/>
          <w:sz w:val="24"/>
          <w:szCs w:val="24"/>
        </w:rPr>
        <w:t>52</w:t>
      </w:r>
      <w:r w:rsidRPr="00641EDE">
        <w:rPr>
          <w:rFonts w:ascii="Times New Roman" w:hAnsi="Times New Roman" w:cs="Times New Roman"/>
          <w:sz w:val="24"/>
          <w:szCs w:val="24"/>
        </w:rPr>
        <w:t>)</w:t>
      </w:r>
      <w:r>
        <w:rPr>
          <w:rFonts w:ascii="Times New Roman" w:hAnsi="Times New Roman" w:cs="Times New Roman"/>
          <w:sz w:val="24"/>
          <w:szCs w:val="24"/>
        </w:rPr>
        <w:t xml:space="preserve"> k</w:t>
      </w:r>
      <w:r w:rsidR="007B4A27" w:rsidRPr="007B4A27">
        <w:rPr>
          <w:rFonts w:ascii="Times New Roman" w:hAnsi="Times New Roman" w:cs="Times New Roman"/>
          <w:sz w:val="24"/>
          <w:szCs w:val="24"/>
        </w:rPr>
        <w:t>ebutuhan sosial adalah kebutuhan untuk menjalin hubungan yang baik dengan rekan kerja, diterima dalam kelompok, serta terciptanya kerja sama dalam organisasi</w:t>
      </w:r>
    </w:p>
    <w:p w14:paraId="15F1900F" w14:textId="77777777" w:rsidR="007671DC" w:rsidRDefault="007B4A27" w:rsidP="00926DC2">
      <w:pPr>
        <w:pStyle w:val="ListParagraph"/>
        <w:numPr>
          <w:ilvl w:val="0"/>
          <w:numId w:val="45"/>
        </w:numPr>
        <w:spacing w:line="480" w:lineRule="auto"/>
        <w:jc w:val="both"/>
        <w:rPr>
          <w:rFonts w:ascii="Times New Roman" w:hAnsi="Times New Roman" w:cs="Times New Roman"/>
          <w:sz w:val="24"/>
          <w:szCs w:val="24"/>
        </w:rPr>
      </w:pPr>
      <w:r w:rsidRPr="007B4A27">
        <w:rPr>
          <w:rFonts w:ascii="Times New Roman" w:hAnsi="Times New Roman" w:cs="Times New Roman"/>
          <w:sz w:val="24"/>
          <w:szCs w:val="24"/>
        </w:rPr>
        <w:t>Kebutuhan Penghargaan</w:t>
      </w:r>
    </w:p>
    <w:p w14:paraId="6CE96795" w14:textId="26F8F9A1" w:rsidR="007B4A27" w:rsidRPr="007671DC" w:rsidRDefault="007671DC" w:rsidP="007671DC">
      <w:pPr>
        <w:pStyle w:val="ListParagraph"/>
        <w:spacing w:line="480" w:lineRule="auto"/>
        <w:jc w:val="both"/>
        <w:rPr>
          <w:rFonts w:ascii="Times New Roman" w:hAnsi="Times New Roman" w:cs="Times New Roman"/>
          <w:sz w:val="24"/>
          <w:szCs w:val="24"/>
        </w:rPr>
      </w:pPr>
      <w:r w:rsidRPr="007671DC">
        <w:rPr>
          <w:rFonts w:ascii="Times New Roman" w:hAnsi="Times New Roman" w:cs="Times New Roman"/>
          <w:sz w:val="24"/>
          <w:szCs w:val="24"/>
        </w:rPr>
        <w:t>Menurut Malayu S.P. Hasibuan (2020:1</w:t>
      </w:r>
      <w:r>
        <w:rPr>
          <w:rFonts w:ascii="Times New Roman" w:hAnsi="Times New Roman" w:cs="Times New Roman"/>
          <w:sz w:val="24"/>
          <w:szCs w:val="24"/>
        </w:rPr>
        <w:t>53</w:t>
      </w:r>
      <w:r w:rsidRPr="007671DC">
        <w:rPr>
          <w:rFonts w:ascii="Times New Roman" w:hAnsi="Times New Roman" w:cs="Times New Roman"/>
          <w:sz w:val="24"/>
          <w:szCs w:val="24"/>
        </w:rPr>
        <w:t>) K</w:t>
      </w:r>
      <w:r w:rsidR="007B4A27" w:rsidRPr="007671DC">
        <w:rPr>
          <w:rFonts w:ascii="Times New Roman" w:hAnsi="Times New Roman" w:cs="Times New Roman"/>
          <w:sz w:val="24"/>
          <w:szCs w:val="24"/>
        </w:rPr>
        <w:t>ebutuhan penghargaan adalah kebutuhan akan pengakuan, penghormatan, apresiasi, dan penghargaan atas prestasi kerja yang telah dicapai.</w:t>
      </w:r>
    </w:p>
    <w:p w14:paraId="37BA1305" w14:textId="48AE598A" w:rsidR="00641EDE" w:rsidRPr="007B4A27" w:rsidRDefault="007B4A27" w:rsidP="00926DC2">
      <w:pPr>
        <w:pStyle w:val="ListParagraph"/>
        <w:numPr>
          <w:ilvl w:val="0"/>
          <w:numId w:val="45"/>
        </w:numPr>
        <w:spacing w:line="480" w:lineRule="auto"/>
        <w:jc w:val="both"/>
        <w:rPr>
          <w:rFonts w:ascii="Times New Roman" w:hAnsi="Times New Roman" w:cs="Times New Roman"/>
          <w:sz w:val="24"/>
          <w:szCs w:val="24"/>
        </w:rPr>
      </w:pPr>
      <w:r w:rsidRPr="007B4A27">
        <w:rPr>
          <w:rFonts w:ascii="Times New Roman" w:hAnsi="Times New Roman" w:cs="Times New Roman"/>
          <w:sz w:val="24"/>
          <w:szCs w:val="24"/>
        </w:rPr>
        <w:t>Kebutuhan Aktualisasi Diri</w:t>
      </w:r>
    </w:p>
    <w:p w14:paraId="7F8D0434" w14:textId="4944CB6E" w:rsidR="007B4A27" w:rsidRDefault="007671DC" w:rsidP="007671DC">
      <w:pPr>
        <w:pStyle w:val="NormalWeb"/>
        <w:spacing w:line="480" w:lineRule="auto"/>
        <w:ind w:left="720"/>
        <w:jc w:val="both"/>
      </w:pPr>
      <w:r>
        <w:t xml:space="preserve">Menurut </w:t>
      </w:r>
      <w:r w:rsidRPr="00641EDE">
        <w:t>Malayu S.P. Hasibuan (2020:1</w:t>
      </w:r>
      <w:r>
        <w:t>54</w:t>
      </w:r>
      <w:r w:rsidRPr="00641EDE">
        <w:t>)</w:t>
      </w:r>
      <w:r>
        <w:t xml:space="preserve"> k</w:t>
      </w:r>
      <w:r w:rsidR="007B4A27" w:rsidRPr="007B4A27">
        <w:t xml:space="preserve">ebutuhan aktualisasi diri adalah kebutuhan untuk mengembangkan potensi diri, menunjukkan </w:t>
      </w:r>
      <w:r w:rsidR="007B4A27" w:rsidRPr="007B4A27">
        <w:lastRenderedPageBreak/>
        <w:t>kemampuan terbaik, serta memperoleh kesempatan untuk berkembang dalam pekerjaan.</w:t>
      </w:r>
    </w:p>
    <w:p w14:paraId="3EA24C47" w14:textId="3287E5C4" w:rsidR="000D0240" w:rsidRDefault="000D0240" w:rsidP="000D0240">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ab/>
      </w:r>
      <w:r w:rsidR="00AA2EC3">
        <w:rPr>
          <w:rFonts w:ascii="Times New Roman" w:hAnsi="Times New Roman" w:cs="Times New Roman"/>
          <w:b/>
          <w:bCs/>
          <w:i w:val="0"/>
          <w:iCs w:val="0"/>
          <w:color w:val="auto"/>
          <w:sz w:val="24"/>
          <w:szCs w:val="24"/>
        </w:rPr>
        <w:t>Tujuan</w:t>
      </w:r>
      <w:r>
        <w:rPr>
          <w:rFonts w:ascii="Times New Roman" w:hAnsi="Times New Roman" w:cs="Times New Roman"/>
          <w:b/>
          <w:bCs/>
          <w:i w:val="0"/>
          <w:iCs w:val="0"/>
          <w:color w:val="auto"/>
          <w:sz w:val="24"/>
          <w:szCs w:val="24"/>
        </w:rPr>
        <w:t xml:space="preserve"> Motivasi Kerja</w:t>
      </w:r>
    </w:p>
    <w:p w14:paraId="1CF2AAE1" w14:textId="28A98068" w:rsidR="000D0240" w:rsidRPr="000D0240" w:rsidRDefault="000D0240" w:rsidP="000D024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D0240">
        <w:rPr>
          <w:rFonts w:ascii="Times New Roman" w:hAnsi="Times New Roman" w:cs="Times New Roman"/>
          <w:sz w:val="24"/>
          <w:szCs w:val="24"/>
        </w:rPr>
        <w:t xml:space="preserve">Motivasi kerja memiliki </w:t>
      </w:r>
      <w:r w:rsidR="00AA2EC3">
        <w:rPr>
          <w:rFonts w:ascii="Times New Roman" w:hAnsi="Times New Roman" w:cs="Times New Roman"/>
          <w:sz w:val="24"/>
          <w:szCs w:val="24"/>
        </w:rPr>
        <w:t>tujuan</w:t>
      </w:r>
      <w:r w:rsidRPr="000D0240">
        <w:rPr>
          <w:rFonts w:ascii="Times New Roman" w:hAnsi="Times New Roman" w:cs="Times New Roman"/>
          <w:sz w:val="24"/>
          <w:szCs w:val="24"/>
        </w:rPr>
        <w:t xml:space="preserve"> yang sangat penting dalam meningkatkan semangat, disiplin, dan tanggung jawab pegawai dalam melaksanakan pekerjaannya. Pegawai yang memiliki motivasi kerja tinggi cenderung bekerja lebih efektif, memiliki loyalitas terhadap organisasi, serta mampu menghasilkan kinerja yang lebih baik. Dalam lingkungan audit internal, motivasi kerja sangat dibutuhkan agar auditor dapat menjalankan tugas pemeriksaan secara optimal, objektif, dan profesional.</w:t>
      </w:r>
    </w:p>
    <w:p w14:paraId="5242D6EA" w14:textId="6DD93337" w:rsidR="000D0240" w:rsidRDefault="000D0240" w:rsidP="000D024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0D0240">
        <w:rPr>
          <w:rFonts w:ascii="Times New Roman" w:hAnsi="Times New Roman" w:cs="Times New Roman"/>
          <w:sz w:val="24"/>
          <w:szCs w:val="24"/>
        </w:rPr>
        <w:t>Menurut Malayu S.P. Hasibuan (2020:146)</w:t>
      </w:r>
      <w:r>
        <w:rPr>
          <w:rFonts w:ascii="Times New Roman" w:hAnsi="Times New Roman" w:cs="Times New Roman"/>
          <w:sz w:val="24"/>
          <w:szCs w:val="24"/>
        </w:rPr>
        <w:t xml:space="preserve"> bahwa:</w:t>
      </w:r>
    </w:p>
    <w:p w14:paraId="24922C8B" w14:textId="39BEF42A" w:rsidR="000D0240" w:rsidRPr="000D0240" w:rsidRDefault="000D0240"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“M</w:t>
      </w:r>
      <w:r w:rsidRPr="000D0240">
        <w:rPr>
          <w:rFonts w:ascii="Times New Roman" w:hAnsi="Times New Roman" w:cs="Times New Roman"/>
          <w:sz w:val="24"/>
          <w:szCs w:val="24"/>
        </w:rPr>
        <w:t xml:space="preserve">otivasi kerja </w:t>
      </w:r>
      <w:r w:rsidR="00AA2EC3">
        <w:rPr>
          <w:rFonts w:ascii="Times New Roman" w:hAnsi="Times New Roman" w:cs="Times New Roman"/>
          <w:sz w:val="24"/>
          <w:szCs w:val="24"/>
        </w:rPr>
        <w:t xml:space="preserve">bertujuan </w:t>
      </w:r>
      <w:r w:rsidRPr="000D0240">
        <w:rPr>
          <w:rFonts w:ascii="Times New Roman" w:hAnsi="Times New Roman" w:cs="Times New Roman"/>
          <w:sz w:val="24"/>
          <w:szCs w:val="24"/>
        </w:rPr>
        <w:t>untuk meningkatkan moral dan kepuasan kerja karyawan, meningkatkan produktivitas kerja, mempertahankan kestabilan pegawai, meningkatkan kedisiplinan, serta menciptakan hubungan kerja yang baik antara atasan dan bawahan. Dengan adanya motivasi kerja yang baik, pegawai akan lebih bersemangat dalam bekerja dan berusaha mencapai tujuan organisasi secara maksimal.</w:t>
      </w:r>
      <w:r>
        <w:rPr>
          <w:rFonts w:ascii="Times New Roman" w:hAnsi="Times New Roman" w:cs="Times New Roman"/>
          <w:sz w:val="24"/>
          <w:szCs w:val="24"/>
        </w:rPr>
        <w:t>”</w:t>
      </w:r>
    </w:p>
    <w:p w14:paraId="5A78142B" w14:textId="7F38D957" w:rsidR="000D0240" w:rsidRPr="00AA2EC3" w:rsidRDefault="000D0240" w:rsidP="00AA2EC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D0240">
        <w:rPr>
          <w:rFonts w:ascii="Times New Roman" w:hAnsi="Times New Roman" w:cs="Times New Roman"/>
          <w:sz w:val="24"/>
          <w:szCs w:val="24"/>
        </w:rPr>
        <w:t xml:space="preserve">Berdasarkan uraian tersebut, </w:t>
      </w:r>
      <w:r>
        <w:rPr>
          <w:rFonts w:ascii="Times New Roman" w:hAnsi="Times New Roman" w:cs="Times New Roman"/>
          <w:sz w:val="24"/>
          <w:szCs w:val="24"/>
        </w:rPr>
        <w:t>maka dijelaskan</w:t>
      </w:r>
      <w:r w:rsidRPr="000D0240">
        <w:rPr>
          <w:rFonts w:ascii="Times New Roman" w:hAnsi="Times New Roman" w:cs="Times New Roman"/>
          <w:sz w:val="24"/>
          <w:szCs w:val="24"/>
        </w:rPr>
        <w:t xml:space="preserve"> bahwa motivasi kerja memberikan </w:t>
      </w:r>
      <w:r w:rsidR="00AA2EC3">
        <w:rPr>
          <w:rFonts w:ascii="Times New Roman" w:hAnsi="Times New Roman" w:cs="Times New Roman"/>
          <w:sz w:val="24"/>
          <w:szCs w:val="24"/>
        </w:rPr>
        <w:t>bertujuan</w:t>
      </w:r>
      <w:r w:rsidRPr="000D0240">
        <w:rPr>
          <w:rFonts w:ascii="Times New Roman" w:hAnsi="Times New Roman" w:cs="Times New Roman"/>
          <w:sz w:val="24"/>
          <w:szCs w:val="24"/>
        </w:rPr>
        <w:t xml:space="preserve"> besar dalam meningkatkan efektivitas kerja, kedisiplinan, produktivitas, dan kualitas kinerja pegawai. Oleh karena itu, motivasi kerja menjadi salah satu faktor penting dalam mendukung kinerja auditor internal dalam organisasi.</w:t>
      </w:r>
    </w:p>
    <w:p w14:paraId="396B60EA" w14:textId="3D53CBB7" w:rsidR="00E76F72" w:rsidRDefault="00E76F72" w:rsidP="00E76F72">
      <w:pPr>
        <w:pStyle w:val="Heading3"/>
        <w:spacing w:line="480" w:lineRule="auto"/>
        <w:rPr>
          <w:rFonts w:ascii="Times New Roman" w:hAnsi="Times New Roman" w:cs="Times New Roman"/>
          <w:b/>
          <w:bCs/>
          <w:color w:val="auto"/>
          <w:sz w:val="24"/>
          <w:szCs w:val="24"/>
        </w:rPr>
      </w:pPr>
      <w:bookmarkStart w:id="57" w:name="_Toc227089254"/>
      <w:bookmarkStart w:id="58" w:name="_Toc229928825"/>
      <w:r w:rsidRPr="004C21C7">
        <w:rPr>
          <w:rFonts w:ascii="Times New Roman" w:hAnsi="Times New Roman" w:cs="Times New Roman"/>
          <w:b/>
          <w:bCs/>
          <w:color w:val="auto"/>
          <w:sz w:val="24"/>
          <w:szCs w:val="24"/>
        </w:rPr>
        <w:lastRenderedPageBreak/>
        <w:t>2.1.</w:t>
      </w:r>
      <w:r w:rsidR="00257EC8">
        <w:rPr>
          <w:rFonts w:ascii="Times New Roman" w:hAnsi="Times New Roman" w:cs="Times New Roman"/>
          <w:b/>
          <w:bCs/>
          <w:color w:val="auto"/>
          <w:sz w:val="24"/>
          <w:szCs w:val="24"/>
        </w:rPr>
        <w:t>4</w:t>
      </w:r>
      <w:r w:rsidRPr="004C21C7">
        <w:rPr>
          <w:rFonts w:ascii="Times New Roman" w:hAnsi="Times New Roman" w:cs="Times New Roman"/>
          <w:b/>
          <w:bCs/>
          <w:color w:val="auto"/>
          <w:sz w:val="24"/>
          <w:szCs w:val="24"/>
        </w:rPr>
        <w:tab/>
      </w:r>
      <w:r>
        <w:rPr>
          <w:rFonts w:ascii="Times New Roman" w:hAnsi="Times New Roman" w:cs="Times New Roman"/>
          <w:b/>
          <w:bCs/>
          <w:color w:val="auto"/>
          <w:sz w:val="24"/>
          <w:szCs w:val="24"/>
        </w:rPr>
        <w:t>Kinerja Auditor Internal</w:t>
      </w:r>
      <w:bookmarkEnd w:id="57"/>
      <w:bookmarkEnd w:id="58"/>
    </w:p>
    <w:p w14:paraId="64C8BEAA" w14:textId="30A5F448" w:rsidR="00E76F72" w:rsidRDefault="00E76F72" w:rsidP="00E76F72">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sidR="00257EC8">
        <w:rPr>
          <w:rFonts w:ascii="Times New Roman" w:hAnsi="Times New Roman" w:cs="Times New Roman"/>
          <w:b/>
          <w:bCs/>
          <w:i w:val="0"/>
          <w:iCs w:val="0"/>
          <w:color w:val="auto"/>
          <w:sz w:val="24"/>
          <w:szCs w:val="24"/>
        </w:rPr>
        <w:t>4</w:t>
      </w:r>
      <w:r w:rsidRPr="00FA6BDE">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Pengertian Kinerja Auditor Internal</w:t>
      </w:r>
    </w:p>
    <w:p w14:paraId="52D7348F" w14:textId="77777777" w:rsidR="00EC0998" w:rsidRDefault="00E76F72" w:rsidP="00EC0998">
      <w:pPr>
        <w:spacing w:line="480" w:lineRule="auto"/>
        <w:jc w:val="both"/>
        <w:rPr>
          <w:rFonts w:ascii="Times New Roman" w:hAnsi="Times New Roman" w:cs="Times New Roman"/>
          <w:sz w:val="24"/>
          <w:szCs w:val="24"/>
        </w:rPr>
      </w:pPr>
      <w:r w:rsidRPr="00EC0998">
        <w:rPr>
          <w:rFonts w:ascii="Times New Roman" w:hAnsi="Times New Roman" w:cs="Times New Roman"/>
          <w:sz w:val="24"/>
          <w:szCs w:val="24"/>
        </w:rPr>
        <w:tab/>
      </w:r>
      <w:r w:rsidR="00EC0998" w:rsidRPr="00EC0998">
        <w:rPr>
          <w:rFonts w:ascii="Times New Roman" w:hAnsi="Times New Roman" w:cs="Times New Roman"/>
          <w:sz w:val="24"/>
          <w:szCs w:val="24"/>
        </w:rPr>
        <w:t>Dalam setiap organisasi, khususnya instansi pemerintah, fungsi pengawasan internal memiliki peran yang sangat penting dalam memastikan tercapainya tata kelola yang baik. Auditor internal sebagai bagian dari fungsi tersebut dituntut untuk mampu melaksanakan tugas pemeriksaan secara efektif, objektif, dan sesuai dengan standar yang berlaku. Oleh karena itu, kinerja auditor internal menjadi salah satu faktor utama dalam menilai keberhasilan pelaksanaan fungsi pengawasan, karena mencerminkan kemampuan auditor dalam menjalankan proses audit serta memberikan kontribusi nyata bagi organisasi.</w:t>
      </w:r>
    </w:p>
    <w:p w14:paraId="04740723" w14:textId="155791FE" w:rsidR="001803EE" w:rsidRPr="00EC0998" w:rsidRDefault="001803EE" w:rsidP="001803EE">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Menurut </w:t>
      </w:r>
      <w:r w:rsidRPr="001803EE">
        <w:rPr>
          <w:rFonts w:ascii="Times New Roman" w:hAnsi="Times New Roman" w:cs="Times New Roman"/>
          <w:sz w:val="24"/>
          <w:szCs w:val="24"/>
        </w:rPr>
        <w:t>Asosiasi Auditor Intern Pemerintah Indonesia</w:t>
      </w:r>
      <w:r>
        <w:rPr>
          <w:rFonts w:ascii="Times New Roman" w:hAnsi="Times New Roman" w:cs="Times New Roman"/>
          <w:sz w:val="24"/>
          <w:szCs w:val="24"/>
        </w:rPr>
        <w:t xml:space="preserve"> (</w:t>
      </w:r>
      <w:r w:rsidRPr="001803EE">
        <w:rPr>
          <w:rFonts w:ascii="Times New Roman" w:hAnsi="Times New Roman" w:cs="Times New Roman"/>
          <w:sz w:val="24"/>
          <w:szCs w:val="24"/>
        </w:rPr>
        <w:t>2021</w:t>
      </w:r>
      <w:r>
        <w:rPr>
          <w:rFonts w:ascii="Times New Roman" w:hAnsi="Times New Roman" w:cs="Times New Roman"/>
          <w:sz w:val="24"/>
          <w:szCs w:val="24"/>
        </w:rPr>
        <w:t>:15) bahwa:</w:t>
      </w:r>
    </w:p>
    <w:p w14:paraId="46849A17" w14:textId="6818514D" w:rsidR="001803EE" w:rsidRDefault="001803EE"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w:t>
      </w:r>
      <w:r w:rsidRPr="001803EE">
        <w:rPr>
          <w:rFonts w:ascii="Times New Roman" w:hAnsi="Times New Roman" w:cs="Times New Roman"/>
          <w:sz w:val="24"/>
          <w:szCs w:val="24"/>
        </w:rPr>
        <w:t>Kinerja Auditor Internal adalah hasil kerja secara kualitas dan kuantitas yang dicapai oleh seorang auditor dalam melaksanakan tugasnya sesuai dengan tanggung jawab yang diberikan, yang meliputi kemampuan dalam melakukan perencanaan, pelaksanaan, pelaporan hasil audit, hingga pemantauan tindak lanjut untuk memberikan nilai tambah bagi organisasi</w:t>
      </w:r>
      <w:r>
        <w:rPr>
          <w:rFonts w:ascii="Times New Roman" w:hAnsi="Times New Roman" w:cs="Times New Roman"/>
          <w:sz w:val="24"/>
          <w:szCs w:val="24"/>
        </w:rPr>
        <w:t>.”</w:t>
      </w:r>
    </w:p>
    <w:p w14:paraId="2F747B0B" w14:textId="74751B85" w:rsidR="001803EE" w:rsidRDefault="001803EE" w:rsidP="001803E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1803EE">
        <w:rPr>
          <w:rFonts w:ascii="Times New Roman" w:hAnsi="Times New Roman" w:cs="Times New Roman"/>
          <w:sz w:val="24"/>
          <w:szCs w:val="24"/>
        </w:rPr>
        <w:t>Menurut Mulyadi (2019:211)</w:t>
      </w:r>
      <w:r>
        <w:rPr>
          <w:rFonts w:ascii="Times New Roman" w:hAnsi="Times New Roman" w:cs="Times New Roman"/>
          <w:sz w:val="24"/>
          <w:szCs w:val="24"/>
        </w:rPr>
        <w:t xml:space="preserve"> bahwa:</w:t>
      </w:r>
    </w:p>
    <w:p w14:paraId="39660315" w14:textId="606DEEF5" w:rsidR="001803EE" w:rsidRPr="001803EE" w:rsidRDefault="001803EE"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1803EE">
        <w:rPr>
          <w:rFonts w:ascii="Times New Roman" w:hAnsi="Times New Roman" w:cs="Times New Roman"/>
          <w:sz w:val="24"/>
          <w:szCs w:val="24"/>
        </w:rPr>
        <w:t>inerja auditor internal adalah kemampuan auditor dalam melaksanakan pemeriksaan dan penilaian terhadap aktivitas organisasi guna memastikan efektivitas pengendalian internal serta mendukung tercapainya tujuan perusahaan.</w:t>
      </w:r>
      <w:r>
        <w:rPr>
          <w:rFonts w:ascii="Times New Roman" w:hAnsi="Times New Roman" w:cs="Times New Roman"/>
          <w:sz w:val="24"/>
          <w:szCs w:val="24"/>
        </w:rPr>
        <w:t>”</w:t>
      </w:r>
    </w:p>
    <w:p w14:paraId="203D1219" w14:textId="77777777" w:rsidR="001803EE" w:rsidRDefault="001803EE" w:rsidP="001803EE">
      <w:pPr>
        <w:spacing w:line="360" w:lineRule="auto"/>
        <w:jc w:val="both"/>
        <w:rPr>
          <w:rFonts w:ascii="Times New Roman" w:hAnsi="Times New Roman" w:cs="Times New Roman"/>
          <w:sz w:val="24"/>
          <w:szCs w:val="24"/>
        </w:rPr>
      </w:pPr>
      <w:r>
        <w:rPr>
          <w:rFonts w:ascii="Times New Roman" w:hAnsi="Times New Roman" w:cs="Times New Roman"/>
          <w:sz w:val="24"/>
          <w:szCs w:val="24"/>
        </w:rPr>
        <w:tab/>
        <w:t>Selain itu, m</w:t>
      </w:r>
      <w:r w:rsidRPr="001803EE">
        <w:rPr>
          <w:rFonts w:ascii="Times New Roman" w:hAnsi="Times New Roman" w:cs="Times New Roman"/>
          <w:sz w:val="24"/>
          <w:szCs w:val="24"/>
        </w:rPr>
        <w:t>enurut Agoes Sukrisno (2020:198)</w:t>
      </w:r>
      <w:r>
        <w:rPr>
          <w:rFonts w:ascii="Times New Roman" w:hAnsi="Times New Roman" w:cs="Times New Roman"/>
          <w:sz w:val="24"/>
          <w:szCs w:val="24"/>
        </w:rPr>
        <w:t xml:space="preserve"> bahwa:</w:t>
      </w:r>
    </w:p>
    <w:p w14:paraId="199100F7" w14:textId="3EA377F0" w:rsidR="001803EE" w:rsidRPr="001803EE" w:rsidRDefault="001803EE"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1803EE">
        <w:rPr>
          <w:rFonts w:ascii="Times New Roman" w:hAnsi="Times New Roman" w:cs="Times New Roman"/>
          <w:sz w:val="24"/>
          <w:szCs w:val="24"/>
        </w:rPr>
        <w:t>inerja auditor internal adalah hasil kerja auditor dalam menjalankan fungsi audit internal melalui proses evaluasi, pemeriksaan, dan pemberian rekomendasi yang bertujuan untuk meningkatkan efisiensi operasional dan pengendalian internal organisasi.</w:t>
      </w:r>
      <w:r>
        <w:rPr>
          <w:rFonts w:ascii="Times New Roman" w:hAnsi="Times New Roman" w:cs="Times New Roman"/>
          <w:sz w:val="24"/>
          <w:szCs w:val="24"/>
        </w:rPr>
        <w:t>”</w:t>
      </w:r>
    </w:p>
    <w:p w14:paraId="3039C641" w14:textId="4F0C661D" w:rsidR="001803EE" w:rsidRDefault="001803EE" w:rsidP="001803E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803EE">
        <w:rPr>
          <w:rFonts w:ascii="Times New Roman" w:hAnsi="Times New Roman" w:cs="Times New Roman"/>
          <w:sz w:val="24"/>
          <w:szCs w:val="24"/>
        </w:rPr>
        <w:t xml:space="preserve">Berdasarkan beberapa pengertian tersebut, </w:t>
      </w:r>
      <w:r>
        <w:rPr>
          <w:rFonts w:ascii="Times New Roman" w:hAnsi="Times New Roman" w:cs="Times New Roman"/>
          <w:sz w:val="24"/>
          <w:szCs w:val="24"/>
        </w:rPr>
        <w:t>maka dijelaskan</w:t>
      </w:r>
      <w:r w:rsidRPr="001803EE">
        <w:rPr>
          <w:rFonts w:ascii="Times New Roman" w:hAnsi="Times New Roman" w:cs="Times New Roman"/>
          <w:sz w:val="24"/>
          <w:szCs w:val="24"/>
        </w:rPr>
        <w:t xml:space="preserve"> bahwa kinerja auditor internal adalah hasil kerja auditor dalam melaksanakan fungsi pengawasan </w:t>
      </w:r>
      <w:r w:rsidRPr="001803EE">
        <w:rPr>
          <w:rFonts w:ascii="Times New Roman" w:hAnsi="Times New Roman" w:cs="Times New Roman"/>
          <w:sz w:val="24"/>
          <w:szCs w:val="24"/>
        </w:rPr>
        <w:lastRenderedPageBreak/>
        <w:t>dan pemeriksaan secara profesional guna meningkatkan efektivitas organisasi, pengendalian internal, serta pencapaian tujuan perusahaan.</w:t>
      </w:r>
    </w:p>
    <w:p w14:paraId="759C521E" w14:textId="3A3D63CE" w:rsidR="008879DE" w:rsidRDefault="008879DE" w:rsidP="008879DE">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sidR="00EC0998">
        <w:rPr>
          <w:rFonts w:ascii="Times New Roman" w:hAnsi="Times New Roman" w:cs="Times New Roman"/>
          <w:b/>
          <w:bCs/>
          <w:i w:val="0"/>
          <w:iCs w:val="0"/>
          <w:color w:val="auto"/>
          <w:sz w:val="24"/>
          <w:szCs w:val="24"/>
        </w:rPr>
        <w:t>4</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ab/>
      </w:r>
      <w:r w:rsidR="009E0230">
        <w:rPr>
          <w:rFonts w:ascii="Times New Roman" w:hAnsi="Times New Roman" w:cs="Times New Roman"/>
          <w:b/>
          <w:bCs/>
          <w:i w:val="0"/>
          <w:iCs w:val="0"/>
          <w:color w:val="auto"/>
          <w:sz w:val="24"/>
          <w:szCs w:val="24"/>
        </w:rPr>
        <w:t>Komponen</w:t>
      </w:r>
      <w:r>
        <w:rPr>
          <w:rFonts w:ascii="Times New Roman" w:hAnsi="Times New Roman" w:cs="Times New Roman"/>
          <w:b/>
          <w:bCs/>
          <w:i w:val="0"/>
          <w:iCs w:val="0"/>
          <w:color w:val="auto"/>
          <w:sz w:val="24"/>
          <w:szCs w:val="24"/>
        </w:rPr>
        <w:t xml:space="preserve"> Kinerja Auditor Internal</w:t>
      </w:r>
    </w:p>
    <w:p w14:paraId="390AEA5B" w14:textId="2AB39800" w:rsidR="00EC0998" w:rsidRDefault="00EC0998" w:rsidP="00EC0998">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E0230">
        <w:rPr>
          <w:rFonts w:ascii="Times New Roman" w:hAnsi="Times New Roman" w:cs="Times New Roman"/>
          <w:sz w:val="24"/>
          <w:szCs w:val="24"/>
        </w:rPr>
        <w:t>Komponen</w:t>
      </w:r>
      <w:r w:rsidRPr="00EC0998">
        <w:rPr>
          <w:rFonts w:ascii="Times New Roman" w:hAnsi="Times New Roman" w:cs="Times New Roman"/>
          <w:sz w:val="24"/>
          <w:szCs w:val="24"/>
        </w:rPr>
        <w:t xml:space="preserve"> kinerja auditor internal merupakan langkah penting dalam penelitian untuk mengetahui sejauh mana auditor mampu melaksanakan tugas dan tanggung jawabnya dalam proses pengawasan.</w:t>
      </w:r>
      <w:r w:rsidR="009E0230">
        <w:rPr>
          <w:rFonts w:ascii="Times New Roman" w:hAnsi="Times New Roman" w:cs="Times New Roman"/>
          <w:sz w:val="24"/>
          <w:szCs w:val="24"/>
        </w:rPr>
        <w:t xml:space="preserve"> D</w:t>
      </w:r>
      <w:r w:rsidRPr="00EC0998">
        <w:rPr>
          <w:rFonts w:ascii="Times New Roman" w:hAnsi="Times New Roman" w:cs="Times New Roman"/>
          <w:sz w:val="24"/>
          <w:szCs w:val="24"/>
        </w:rPr>
        <w:t xml:space="preserve">engan adanya </w:t>
      </w:r>
      <w:r w:rsidR="009E0230">
        <w:rPr>
          <w:rFonts w:ascii="Times New Roman" w:hAnsi="Times New Roman" w:cs="Times New Roman"/>
          <w:sz w:val="24"/>
          <w:szCs w:val="24"/>
        </w:rPr>
        <w:t>Komponen</w:t>
      </w:r>
      <w:r w:rsidRPr="00EC0998">
        <w:rPr>
          <w:rFonts w:ascii="Times New Roman" w:hAnsi="Times New Roman" w:cs="Times New Roman"/>
          <w:sz w:val="24"/>
          <w:szCs w:val="24"/>
        </w:rPr>
        <w:t xml:space="preserve"> yang tepat, peneliti dapat memperoleh gambaran yang objektif mengenai tingkat kinerja auditor internal serta kontribusinya terhadap organisasi.</w:t>
      </w:r>
      <w:r w:rsidR="007F55B0">
        <w:rPr>
          <w:rFonts w:ascii="Times New Roman" w:hAnsi="Times New Roman" w:cs="Times New Roman"/>
          <w:sz w:val="24"/>
          <w:szCs w:val="24"/>
        </w:rPr>
        <w:t xml:space="preserve"> </w:t>
      </w:r>
    </w:p>
    <w:p w14:paraId="5DAFB21F" w14:textId="6FEEDEFB" w:rsidR="009E0230" w:rsidRDefault="009E0230"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63B2F">
        <w:rPr>
          <w:rFonts w:ascii="Times New Roman" w:hAnsi="Times New Roman" w:cs="Times New Roman"/>
          <w:sz w:val="24"/>
          <w:szCs w:val="24"/>
        </w:rPr>
        <w:t xml:space="preserve">Dalam penelitian ini, </w:t>
      </w:r>
      <w:r>
        <w:rPr>
          <w:rFonts w:ascii="Times New Roman" w:hAnsi="Times New Roman" w:cs="Times New Roman"/>
          <w:sz w:val="24"/>
          <w:szCs w:val="24"/>
        </w:rPr>
        <w:t>komponen</w:t>
      </w:r>
      <w:r w:rsidRPr="00E63B2F">
        <w:rPr>
          <w:rFonts w:ascii="Times New Roman" w:hAnsi="Times New Roman" w:cs="Times New Roman"/>
          <w:sz w:val="24"/>
          <w:szCs w:val="24"/>
        </w:rPr>
        <w:t xml:space="preserve"> </w:t>
      </w:r>
      <w:r>
        <w:rPr>
          <w:rFonts w:ascii="Times New Roman" w:hAnsi="Times New Roman" w:cs="Times New Roman"/>
          <w:sz w:val="24"/>
          <w:szCs w:val="24"/>
        </w:rPr>
        <w:t>kin</w:t>
      </w:r>
      <w:r w:rsidRPr="00E63B2F">
        <w:rPr>
          <w:rFonts w:ascii="Times New Roman" w:hAnsi="Times New Roman" w:cs="Times New Roman"/>
          <w:sz w:val="24"/>
          <w:szCs w:val="24"/>
        </w:rPr>
        <w:t>erja</w:t>
      </w:r>
      <w:r>
        <w:rPr>
          <w:rFonts w:ascii="Times New Roman" w:hAnsi="Times New Roman" w:cs="Times New Roman"/>
          <w:sz w:val="24"/>
          <w:szCs w:val="24"/>
        </w:rPr>
        <w:t xml:space="preserve"> auditor internal</w:t>
      </w:r>
      <w:r w:rsidRPr="00E63B2F">
        <w:rPr>
          <w:rFonts w:ascii="Times New Roman" w:hAnsi="Times New Roman" w:cs="Times New Roman"/>
          <w:sz w:val="24"/>
          <w:szCs w:val="24"/>
        </w:rPr>
        <w:t xml:space="preserve"> mengacu pada teori yang dikemukakan oleh </w:t>
      </w:r>
      <w:r w:rsidRPr="009E0230">
        <w:rPr>
          <w:rFonts w:ascii="Times New Roman" w:hAnsi="Times New Roman" w:cs="Times New Roman"/>
          <w:sz w:val="24"/>
          <w:szCs w:val="24"/>
        </w:rPr>
        <w:t>Asosiasi Auditor Intern Pemerintah Indonesia (2021</w:t>
      </w:r>
      <w:r>
        <w:rPr>
          <w:rFonts w:ascii="Times New Roman" w:hAnsi="Times New Roman" w:cs="Times New Roman"/>
          <w:sz w:val="24"/>
          <w:szCs w:val="24"/>
        </w:rPr>
        <w:t>:18</w:t>
      </w:r>
      <w:r w:rsidRPr="009E0230">
        <w:rPr>
          <w:rFonts w:ascii="Times New Roman" w:hAnsi="Times New Roman" w:cs="Times New Roman"/>
          <w:sz w:val="24"/>
          <w:szCs w:val="24"/>
        </w:rPr>
        <w:t>)</w:t>
      </w:r>
      <w:r w:rsidRPr="00E63B2F">
        <w:rPr>
          <w:rFonts w:ascii="Times New Roman" w:hAnsi="Times New Roman" w:cs="Times New Roman"/>
          <w:sz w:val="24"/>
          <w:szCs w:val="24"/>
        </w:rPr>
        <w:t xml:space="preserve"> yang menjelaskan bahwa </w:t>
      </w:r>
      <w:r>
        <w:rPr>
          <w:rFonts w:ascii="Times New Roman" w:hAnsi="Times New Roman" w:cs="Times New Roman"/>
          <w:sz w:val="24"/>
          <w:szCs w:val="24"/>
        </w:rPr>
        <w:t>kin</w:t>
      </w:r>
      <w:r w:rsidRPr="00E63B2F">
        <w:rPr>
          <w:rFonts w:ascii="Times New Roman" w:hAnsi="Times New Roman" w:cs="Times New Roman"/>
          <w:sz w:val="24"/>
          <w:szCs w:val="24"/>
        </w:rPr>
        <w:t>erja</w:t>
      </w:r>
      <w:r>
        <w:rPr>
          <w:rFonts w:ascii="Times New Roman" w:hAnsi="Times New Roman" w:cs="Times New Roman"/>
          <w:sz w:val="24"/>
          <w:szCs w:val="24"/>
        </w:rPr>
        <w:t xml:space="preserve"> auditor internal</w:t>
      </w:r>
      <w:r w:rsidRPr="00E63B2F">
        <w:rPr>
          <w:rFonts w:ascii="Times New Roman" w:hAnsi="Times New Roman" w:cs="Times New Roman"/>
          <w:sz w:val="24"/>
          <w:szCs w:val="24"/>
        </w:rPr>
        <w:t xml:space="preserve"> dapat dilihat melalui beberapa </w:t>
      </w:r>
      <w:r>
        <w:rPr>
          <w:rFonts w:ascii="Times New Roman" w:hAnsi="Times New Roman" w:cs="Times New Roman"/>
          <w:sz w:val="24"/>
          <w:szCs w:val="24"/>
        </w:rPr>
        <w:t>komponen</w:t>
      </w:r>
      <w:r w:rsidRPr="00E63B2F">
        <w:rPr>
          <w:rFonts w:ascii="Times New Roman" w:hAnsi="Times New Roman" w:cs="Times New Roman"/>
          <w:sz w:val="24"/>
          <w:szCs w:val="24"/>
        </w:rPr>
        <w:t xml:space="preserve"> utama, yaitu</w:t>
      </w:r>
      <w:r>
        <w:rPr>
          <w:rFonts w:ascii="Times New Roman" w:hAnsi="Times New Roman" w:cs="Times New Roman"/>
          <w:sz w:val="24"/>
          <w:szCs w:val="24"/>
        </w:rPr>
        <w:t>:</w:t>
      </w:r>
    </w:p>
    <w:p w14:paraId="3855E790" w14:textId="57131296" w:rsidR="009E0230" w:rsidRPr="009C648F" w:rsidRDefault="009C648F" w:rsidP="00926DC2">
      <w:pPr>
        <w:pStyle w:val="ListParagraph"/>
        <w:numPr>
          <w:ilvl w:val="0"/>
          <w:numId w:val="46"/>
        </w:numPr>
        <w:spacing w:line="240" w:lineRule="auto"/>
        <w:ind w:left="1134" w:hanging="357"/>
        <w:jc w:val="both"/>
        <w:rPr>
          <w:rFonts w:ascii="Times New Roman" w:hAnsi="Times New Roman" w:cs="Times New Roman"/>
          <w:sz w:val="24"/>
          <w:szCs w:val="24"/>
        </w:rPr>
      </w:pPr>
      <w:r w:rsidRPr="009C648F">
        <w:rPr>
          <w:rFonts w:ascii="Times New Roman" w:hAnsi="Times New Roman" w:cs="Times New Roman"/>
          <w:sz w:val="24"/>
          <w:szCs w:val="24"/>
        </w:rPr>
        <w:t>“</w:t>
      </w:r>
      <w:r w:rsidR="009E0230" w:rsidRPr="009C648F">
        <w:rPr>
          <w:rFonts w:ascii="Times New Roman" w:hAnsi="Times New Roman" w:cs="Times New Roman"/>
          <w:sz w:val="24"/>
          <w:szCs w:val="24"/>
        </w:rPr>
        <w:t>Perencanaan Audit</w:t>
      </w:r>
    </w:p>
    <w:p w14:paraId="29D7069A" w14:textId="77777777" w:rsidR="009E0230" w:rsidRPr="009C648F" w:rsidRDefault="009E0230" w:rsidP="00926DC2">
      <w:pPr>
        <w:pStyle w:val="ListParagraph"/>
        <w:numPr>
          <w:ilvl w:val="0"/>
          <w:numId w:val="46"/>
        </w:numPr>
        <w:spacing w:line="240" w:lineRule="auto"/>
        <w:ind w:left="1134" w:hanging="357"/>
        <w:jc w:val="both"/>
        <w:rPr>
          <w:rFonts w:ascii="Times New Roman" w:hAnsi="Times New Roman" w:cs="Times New Roman"/>
          <w:sz w:val="24"/>
          <w:szCs w:val="24"/>
        </w:rPr>
      </w:pPr>
      <w:r w:rsidRPr="009C648F">
        <w:rPr>
          <w:rFonts w:ascii="Times New Roman" w:hAnsi="Times New Roman" w:cs="Times New Roman"/>
          <w:sz w:val="24"/>
          <w:szCs w:val="24"/>
        </w:rPr>
        <w:t>Pelaksanaan Audit</w:t>
      </w:r>
    </w:p>
    <w:p w14:paraId="629F6E7B" w14:textId="77777777" w:rsidR="009E0230" w:rsidRPr="009C648F" w:rsidRDefault="009E0230" w:rsidP="00926DC2">
      <w:pPr>
        <w:pStyle w:val="ListParagraph"/>
        <w:numPr>
          <w:ilvl w:val="0"/>
          <w:numId w:val="46"/>
        </w:numPr>
        <w:spacing w:line="240" w:lineRule="auto"/>
        <w:ind w:left="1134" w:hanging="357"/>
        <w:jc w:val="both"/>
        <w:rPr>
          <w:rFonts w:ascii="Times New Roman" w:hAnsi="Times New Roman" w:cs="Times New Roman"/>
          <w:sz w:val="24"/>
          <w:szCs w:val="24"/>
        </w:rPr>
      </w:pPr>
      <w:r w:rsidRPr="009C648F">
        <w:rPr>
          <w:rFonts w:ascii="Times New Roman" w:hAnsi="Times New Roman" w:cs="Times New Roman"/>
          <w:sz w:val="24"/>
          <w:szCs w:val="24"/>
        </w:rPr>
        <w:t>Pelaporan Hasil Audit</w:t>
      </w:r>
    </w:p>
    <w:p w14:paraId="5F125C3D" w14:textId="560CF817" w:rsidR="009E0230" w:rsidRPr="009C648F" w:rsidRDefault="009E0230" w:rsidP="00926DC2">
      <w:pPr>
        <w:pStyle w:val="ListParagraph"/>
        <w:numPr>
          <w:ilvl w:val="0"/>
          <w:numId w:val="46"/>
        </w:numPr>
        <w:spacing w:line="240" w:lineRule="auto"/>
        <w:ind w:left="1134" w:hanging="357"/>
        <w:jc w:val="both"/>
        <w:rPr>
          <w:rFonts w:ascii="Times New Roman" w:hAnsi="Times New Roman" w:cs="Times New Roman"/>
          <w:sz w:val="24"/>
          <w:szCs w:val="24"/>
        </w:rPr>
      </w:pPr>
      <w:r w:rsidRPr="009C648F">
        <w:rPr>
          <w:rFonts w:ascii="Times New Roman" w:hAnsi="Times New Roman" w:cs="Times New Roman"/>
          <w:sz w:val="24"/>
          <w:szCs w:val="24"/>
        </w:rPr>
        <w:t>Pemantauan Tindak Lanjut</w:t>
      </w:r>
      <w:r w:rsidR="009C648F" w:rsidRPr="009C648F">
        <w:rPr>
          <w:rFonts w:ascii="Times New Roman" w:hAnsi="Times New Roman" w:cs="Times New Roman"/>
          <w:sz w:val="24"/>
          <w:szCs w:val="24"/>
        </w:rPr>
        <w:t>.”</w:t>
      </w:r>
    </w:p>
    <w:p w14:paraId="25CD373B" w14:textId="77777777" w:rsidR="009C648F" w:rsidRDefault="009C648F" w:rsidP="00A23B6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9C648F">
        <w:rPr>
          <w:rFonts w:ascii="Times New Roman" w:hAnsi="Times New Roman" w:cs="Times New Roman"/>
          <w:sz w:val="24"/>
          <w:szCs w:val="24"/>
        </w:rPr>
        <w:t xml:space="preserve">Dalam penelitian ini, peneliti mengambil dimensi dari </w:t>
      </w:r>
      <w:r>
        <w:rPr>
          <w:rFonts w:ascii="Times New Roman" w:hAnsi="Times New Roman" w:cs="Times New Roman"/>
          <w:sz w:val="24"/>
          <w:szCs w:val="24"/>
        </w:rPr>
        <w:t>komponen</w:t>
      </w:r>
      <w:r w:rsidRPr="00E63B2F">
        <w:rPr>
          <w:rFonts w:ascii="Times New Roman" w:hAnsi="Times New Roman" w:cs="Times New Roman"/>
          <w:sz w:val="24"/>
          <w:szCs w:val="24"/>
        </w:rPr>
        <w:t xml:space="preserve"> </w:t>
      </w:r>
      <w:r>
        <w:rPr>
          <w:rFonts w:ascii="Times New Roman" w:hAnsi="Times New Roman" w:cs="Times New Roman"/>
          <w:sz w:val="24"/>
          <w:szCs w:val="24"/>
        </w:rPr>
        <w:t>kin</w:t>
      </w:r>
      <w:r w:rsidRPr="00E63B2F">
        <w:rPr>
          <w:rFonts w:ascii="Times New Roman" w:hAnsi="Times New Roman" w:cs="Times New Roman"/>
          <w:sz w:val="24"/>
          <w:szCs w:val="24"/>
        </w:rPr>
        <w:t>erja</w:t>
      </w:r>
      <w:r>
        <w:rPr>
          <w:rFonts w:ascii="Times New Roman" w:hAnsi="Times New Roman" w:cs="Times New Roman"/>
          <w:sz w:val="24"/>
          <w:szCs w:val="24"/>
        </w:rPr>
        <w:t xml:space="preserve"> auditor internal </w:t>
      </w:r>
      <w:r w:rsidRPr="009C648F">
        <w:rPr>
          <w:rFonts w:ascii="Times New Roman" w:hAnsi="Times New Roman" w:cs="Times New Roman"/>
          <w:sz w:val="24"/>
          <w:szCs w:val="24"/>
        </w:rPr>
        <w:t xml:space="preserve">yang dijelaskan oleh </w:t>
      </w:r>
      <w:r w:rsidRPr="009E0230">
        <w:rPr>
          <w:rFonts w:ascii="Times New Roman" w:hAnsi="Times New Roman" w:cs="Times New Roman"/>
          <w:sz w:val="24"/>
          <w:szCs w:val="24"/>
        </w:rPr>
        <w:t>Asosiasi Auditor Intern Pemerintah Indonesia (2021</w:t>
      </w:r>
      <w:r>
        <w:rPr>
          <w:rFonts w:ascii="Times New Roman" w:hAnsi="Times New Roman" w:cs="Times New Roman"/>
          <w:sz w:val="24"/>
          <w:szCs w:val="24"/>
        </w:rPr>
        <w:t>:18</w:t>
      </w:r>
      <w:r w:rsidRPr="009E0230">
        <w:rPr>
          <w:rFonts w:ascii="Times New Roman" w:hAnsi="Times New Roman" w:cs="Times New Roman"/>
          <w:sz w:val="24"/>
          <w:szCs w:val="24"/>
        </w:rPr>
        <w:t>)</w:t>
      </w:r>
      <w:r w:rsidRPr="00E63B2F">
        <w:rPr>
          <w:rFonts w:ascii="Times New Roman" w:hAnsi="Times New Roman" w:cs="Times New Roman"/>
          <w:sz w:val="24"/>
          <w:szCs w:val="24"/>
        </w:rPr>
        <w:t xml:space="preserve"> </w:t>
      </w:r>
      <w:r w:rsidRPr="009C648F">
        <w:rPr>
          <w:rFonts w:ascii="Times New Roman" w:hAnsi="Times New Roman" w:cs="Times New Roman"/>
          <w:sz w:val="24"/>
          <w:szCs w:val="24"/>
        </w:rPr>
        <w:t>sebagai berikut:</w:t>
      </w:r>
    </w:p>
    <w:p w14:paraId="1C3E8368" w14:textId="77777777" w:rsidR="009C648F" w:rsidRDefault="00C607D1" w:rsidP="00926DC2">
      <w:pPr>
        <w:pStyle w:val="ListParagraph"/>
        <w:numPr>
          <w:ilvl w:val="0"/>
          <w:numId w:val="47"/>
        </w:numPr>
        <w:spacing w:line="480" w:lineRule="auto"/>
        <w:ind w:left="1134"/>
        <w:jc w:val="both"/>
        <w:rPr>
          <w:rFonts w:ascii="Times New Roman" w:hAnsi="Times New Roman" w:cs="Times New Roman"/>
          <w:sz w:val="24"/>
          <w:szCs w:val="24"/>
        </w:rPr>
      </w:pPr>
      <w:r w:rsidRPr="00C607D1">
        <w:rPr>
          <w:rFonts w:ascii="Times New Roman" w:hAnsi="Times New Roman" w:cs="Times New Roman"/>
          <w:sz w:val="24"/>
          <w:szCs w:val="24"/>
        </w:rPr>
        <w:t>Perencanaan Audit</w:t>
      </w:r>
    </w:p>
    <w:p w14:paraId="4CA61544" w14:textId="77777777" w:rsidR="009C648F" w:rsidRDefault="00C607D1" w:rsidP="009C648F">
      <w:pPr>
        <w:pStyle w:val="ListParagraph"/>
        <w:spacing w:line="480" w:lineRule="auto"/>
        <w:ind w:left="1134"/>
        <w:jc w:val="both"/>
        <w:rPr>
          <w:rFonts w:ascii="Times New Roman" w:hAnsi="Times New Roman" w:cs="Times New Roman"/>
          <w:sz w:val="24"/>
          <w:szCs w:val="24"/>
        </w:rPr>
      </w:pPr>
      <w:r w:rsidRPr="009C648F">
        <w:rPr>
          <w:rFonts w:ascii="Times New Roman" w:hAnsi="Times New Roman" w:cs="Times New Roman"/>
          <w:sz w:val="24"/>
          <w:szCs w:val="24"/>
        </w:rPr>
        <w:t xml:space="preserve">Menurut Asosiasi Auditor Intern Pemerintah Indonesia (2021:33), perencanaan audit adalah proses penyusunan tujuan, ruang lingkup, waktu, serta prosedur audit yang dilakukan auditor internal sebelum </w:t>
      </w:r>
      <w:r w:rsidRPr="009C648F">
        <w:rPr>
          <w:rFonts w:ascii="Times New Roman" w:hAnsi="Times New Roman" w:cs="Times New Roman"/>
          <w:sz w:val="24"/>
          <w:szCs w:val="24"/>
        </w:rPr>
        <w:lastRenderedPageBreak/>
        <w:t>pelaksanaan pemeriksaan agar kegiatan audit berjalan secara efektif, efisien, dan sesuai dengan risiko yang dihadapi organisasi.</w:t>
      </w:r>
    </w:p>
    <w:p w14:paraId="62E24AB9" w14:textId="77777777" w:rsidR="009C648F" w:rsidRPr="009C648F" w:rsidRDefault="00C607D1" w:rsidP="00926DC2">
      <w:pPr>
        <w:pStyle w:val="ListParagraph"/>
        <w:numPr>
          <w:ilvl w:val="0"/>
          <w:numId w:val="47"/>
        </w:numPr>
        <w:spacing w:line="480" w:lineRule="auto"/>
        <w:ind w:left="1134"/>
        <w:jc w:val="both"/>
        <w:rPr>
          <w:rFonts w:ascii="Times New Roman" w:hAnsi="Times New Roman" w:cs="Times New Roman"/>
          <w:sz w:val="24"/>
          <w:szCs w:val="24"/>
        </w:rPr>
      </w:pPr>
      <w:r w:rsidRPr="00C607D1">
        <w:rPr>
          <w:rFonts w:ascii="Times New Roman" w:hAnsi="Times New Roman" w:cs="Times New Roman"/>
          <w:sz w:val="24"/>
          <w:szCs w:val="24"/>
        </w:rPr>
        <w:t>Pelaksanaan Audit</w:t>
      </w:r>
    </w:p>
    <w:p w14:paraId="6B50A3B5" w14:textId="4E2B016B" w:rsidR="00C607D1" w:rsidRPr="009C648F" w:rsidRDefault="00C607D1" w:rsidP="009C648F">
      <w:pPr>
        <w:pStyle w:val="ListParagraph"/>
        <w:spacing w:line="480" w:lineRule="auto"/>
        <w:ind w:left="1134"/>
        <w:jc w:val="both"/>
        <w:rPr>
          <w:rFonts w:ascii="Times New Roman" w:hAnsi="Times New Roman" w:cs="Times New Roman"/>
          <w:sz w:val="24"/>
          <w:szCs w:val="24"/>
        </w:rPr>
      </w:pPr>
      <w:r w:rsidRPr="009C648F">
        <w:rPr>
          <w:rFonts w:ascii="Times New Roman" w:hAnsi="Times New Roman" w:cs="Times New Roman"/>
          <w:sz w:val="24"/>
          <w:szCs w:val="24"/>
        </w:rPr>
        <w:t>Menurut Asosiasi Auditor Intern Pemerintah Indonesia (2021:36), pelaksanaan audit adalah kegiatan auditor internal dalam mengumpulkan, menganalisis, mengevaluasi, dan mendokumentasikan bukti audit secara objektif untuk mendukung kesimpulan dan rekomendasi hasil pemeriksaan.</w:t>
      </w:r>
    </w:p>
    <w:p w14:paraId="210FAF36" w14:textId="77777777" w:rsidR="009C648F" w:rsidRPr="009C648F" w:rsidRDefault="00C607D1" w:rsidP="00926DC2">
      <w:pPr>
        <w:pStyle w:val="ListParagraph"/>
        <w:numPr>
          <w:ilvl w:val="0"/>
          <w:numId w:val="47"/>
        </w:numPr>
        <w:spacing w:line="480" w:lineRule="auto"/>
        <w:ind w:left="1134"/>
        <w:jc w:val="both"/>
        <w:rPr>
          <w:rFonts w:ascii="Times New Roman" w:hAnsi="Times New Roman" w:cs="Times New Roman"/>
          <w:sz w:val="24"/>
          <w:szCs w:val="24"/>
        </w:rPr>
      </w:pPr>
      <w:r w:rsidRPr="009C648F">
        <w:rPr>
          <w:rFonts w:ascii="Times New Roman" w:hAnsi="Times New Roman" w:cs="Times New Roman"/>
          <w:sz w:val="24"/>
          <w:szCs w:val="24"/>
        </w:rPr>
        <w:t>Pelaporan Hasil Audit</w:t>
      </w:r>
    </w:p>
    <w:p w14:paraId="6B5A836D" w14:textId="77777777" w:rsidR="009C648F" w:rsidRPr="009C648F" w:rsidRDefault="00C607D1" w:rsidP="009C648F">
      <w:pPr>
        <w:pStyle w:val="ListParagraph"/>
        <w:spacing w:line="480" w:lineRule="auto"/>
        <w:ind w:left="1134"/>
        <w:jc w:val="both"/>
        <w:rPr>
          <w:rFonts w:ascii="Times New Roman" w:hAnsi="Times New Roman" w:cs="Times New Roman"/>
          <w:sz w:val="24"/>
          <w:szCs w:val="24"/>
        </w:rPr>
      </w:pPr>
      <w:r w:rsidRPr="009C648F">
        <w:rPr>
          <w:rFonts w:ascii="Times New Roman" w:hAnsi="Times New Roman" w:cs="Times New Roman"/>
          <w:sz w:val="24"/>
          <w:szCs w:val="24"/>
        </w:rPr>
        <w:t>Menurut Asosiasi Auditor Intern Pemerintah Indonesia (2021:39), pelaporan hasil audit adalah proses penyampaian hasil pemeriksaan yang dilakukan auditor internal secara jelas, akurat, objektif, dan konstruktif kepada pihak yang berkepentingan guna mendukung perbaikan pengendalian internal organisasi.</w:t>
      </w:r>
    </w:p>
    <w:p w14:paraId="2022D1F1" w14:textId="77777777" w:rsidR="009C648F" w:rsidRPr="009C648F" w:rsidRDefault="00C607D1" w:rsidP="00926DC2">
      <w:pPr>
        <w:pStyle w:val="ListParagraph"/>
        <w:numPr>
          <w:ilvl w:val="0"/>
          <w:numId w:val="47"/>
        </w:numPr>
        <w:spacing w:line="480" w:lineRule="auto"/>
        <w:ind w:left="1134"/>
        <w:jc w:val="both"/>
        <w:rPr>
          <w:rFonts w:ascii="Times New Roman" w:hAnsi="Times New Roman" w:cs="Times New Roman"/>
          <w:sz w:val="24"/>
          <w:szCs w:val="24"/>
        </w:rPr>
      </w:pPr>
      <w:r w:rsidRPr="00C607D1">
        <w:rPr>
          <w:rFonts w:ascii="Times New Roman" w:hAnsi="Times New Roman" w:cs="Times New Roman"/>
          <w:sz w:val="24"/>
          <w:szCs w:val="24"/>
        </w:rPr>
        <w:t>Pemantauan Tindak Lanjut</w:t>
      </w:r>
    </w:p>
    <w:p w14:paraId="44F4E598" w14:textId="5B18D05B" w:rsidR="00464CF7" w:rsidRDefault="00C607D1" w:rsidP="009C648F">
      <w:pPr>
        <w:pStyle w:val="ListParagraph"/>
        <w:spacing w:line="480" w:lineRule="auto"/>
        <w:ind w:left="1134"/>
        <w:jc w:val="both"/>
        <w:rPr>
          <w:rFonts w:ascii="Times New Roman" w:hAnsi="Times New Roman" w:cs="Times New Roman"/>
          <w:sz w:val="24"/>
          <w:szCs w:val="24"/>
        </w:rPr>
      </w:pPr>
      <w:r w:rsidRPr="009C648F">
        <w:rPr>
          <w:rFonts w:ascii="Times New Roman" w:hAnsi="Times New Roman" w:cs="Times New Roman"/>
          <w:sz w:val="24"/>
          <w:szCs w:val="24"/>
        </w:rPr>
        <w:t>Menurut Asosiasi Auditor Intern Pemerintah Indonesia (2021:42), pemantauan tindak lanjut adalah kegiatan auditor internal dalam memastikan bahwa rekomendasi hasil audit telah dilaksanakan oleh pihak terkait sehingga perbaikan atas kelemahan pengendalian dapat berjalan secara optimal.</w:t>
      </w:r>
    </w:p>
    <w:p w14:paraId="5382732C" w14:textId="6CF360A5" w:rsidR="00066320" w:rsidRDefault="00066320" w:rsidP="00066320">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2.1.</w:t>
      </w:r>
      <w:r>
        <w:rPr>
          <w:rFonts w:ascii="Times New Roman" w:hAnsi="Times New Roman" w:cs="Times New Roman"/>
          <w:b/>
          <w:bCs/>
          <w:i w:val="0"/>
          <w:iCs w:val="0"/>
          <w:color w:val="auto"/>
          <w:sz w:val="24"/>
          <w:szCs w:val="24"/>
        </w:rPr>
        <w:t>4</w:t>
      </w:r>
      <w:r w:rsidRPr="00FA6BDE">
        <w:rPr>
          <w:rFonts w:ascii="Times New Roman" w:hAnsi="Times New Roman" w:cs="Times New Roman"/>
          <w:b/>
          <w:bCs/>
          <w:i w:val="0"/>
          <w:iCs w:val="0"/>
          <w:color w:val="auto"/>
          <w:sz w:val="24"/>
          <w:szCs w:val="24"/>
        </w:rPr>
        <w:t>.</w:t>
      </w:r>
      <w:r w:rsidR="00464CF7">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ab/>
      </w:r>
      <w:r w:rsidR="00464CF7">
        <w:rPr>
          <w:rFonts w:ascii="Times New Roman" w:hAnsi="Times New Roman" w:cs="Times New Roman"/>
          <w:b/>
          <w:bCs/>
          <w:i w:val="0"/>
          <w:iCs w:val="0"/>
          <w:color w:val="auto"/>
          <w:sz w:val="24"/>
          <w:szCs w:val="24"/>
        </w:rPr>
        <w:t>Tujuan Pengukuran</w:t>
      </w:r>
      <w:r>
        <w:rPr>
          <w:rFonts w:ascii="Times New Roman" w:hAnsi="Times New Roman" w:cs="Times New Roman"/>
          <w:b/>
          <w:bCs/>
          <w:i w:val="0"/>
          <w:iCs w:val="0"/>
          <w:color w:val="auto"/>
          <w:sz w:val="24"/>
          <w:szCs w:val="24"/>
        </w:rPr>
        <w:t xml:space="preserve"> Kinerja Auditor Internal</w:t>
      </w:r>
    </w:p>
    <w:p w14:paraId="4F8DE21D" w14:textId="77777777" w:rsidR="00D05D57" w:rsidRPr="00D05D57" w:rsidRDefault="00464CF7" w:rsidP="00D05D5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05D57" w:rsidRPr="00D05D57">
        <w:rPr>
          <w:rFonts w:ascii="Times New Roman" w:hAnsi="Times New Roman" w:cs="Times New Roman"/>
          <w:sz w:val="24"/>
          <w:szCs w:val="24"/>
        </w:rPr>
        <w:t xml:space="preserve">Kinerja auditor internal memiliki tujuan penting dalam mendukung terciptanya pengelolaan organisasi yang efektif, efisien, dan akuntabel. Auditor </w:t>
      </w:r>
      <w:r w:rsidR="00D05D57" w:rsidRPr="00D05D57">
        <w:rPr>
          <w:rFonts w:ascii="Times New Roman" w:hAnsi="Times New Roman" w:cs="Times New Roman"/>
          <w:sz w:val="24"/>
          <w:szCs w:val="24"/>
        </w:rPr>
        <w:lastRenderedPageBreak/>
        <w:t>internal tidak hanya berperan dalam melakukan pemeriksaan, tetapi juga memberikan keyakinan dan konsultasi yang objektif untuk meningkatkan nilai organisasi. Melalui kinerja yang baik, auditor internal dapat membantu manajemen dalam memperkuat sistem pengendalian internal, pengelolaan risiko, serta tata kelola organisasi.</w:t>
      </w:r>
    </w:p>
    <w:p w14:paraId="6C064F82" w14:textId="302F255C" w:rsidR="00D05D57" w:rsidRDefault="00D05D57" w:rsidP="00D05D57">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D05D57">
        <w:rPr>
          <w:rFonts w:ascii="Times New Roman" w:hAnsi="Times New Roman" w:cs="Times New Roman"/>
          <w:sz w:val="24"/>
          <w:szCs w:val="24"/>
        </w:rPr>
        <w:t>Menurut Asosiasi Auditor Intern Pemerintah Indonesia (2021:12)</w:t>
      </w:r>
      <w:r>
        <w:rPr>
          <w:rFonts w:ascii="Times New Roman" w:hAnsi="Times New Roman" w:cs="Times New Roman"/>
          <w:sz w:val="24"/>
          <w:szCs w:val="24"/>
        </w:rPr>
        <w:t xml:space="preserve"> bahwa:</w:t>
      </w:r>
    </w:p>
    <w:p w14:paraId="1128542B" w14:textId="407A5582" w:rsidR="00D05D57" w:rsidRPr="00D05D57" w:rsidRDefault="00D05D57"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“T</w:t>
      </w:r>
      <w:r w:rsidRPr="00D05D57">
        <w:rPr>
          <w:rFonts w:ascii="Times New Roman" w:hAnsi="Times New Roman" w:cs="Times New Roman"/>
          <w:sz w:val="24"/>
          <w:szCs w:val="24"/>
        </w:rPr>
        <w:t>ujuan kinerja auditor internal adalah untuk memberikan nilai tambah dan meningkatkan operasional organisasi melalui pendekatan yang sistematis dan teratur dalam mengevaluasi serta meningkatkan efektivitas manajemen risiko, pengendalian, dan proses tata kelola. Auditor internal juga bertujuan membantu organisasi dalam mencapai tujuan strategisnya melalui pengawasan yang independen dan profesional.</w:t>
      </w:r>
      <w:r>
        <w:rPr>
          <w:rFonts w:ascii="Times New Roman" w:hAnsi="Times New Roman" w:cs="Times New Roman"/>
          <w:sz w:val="24"/>
          <w:szCs w:val="24"/>
        </w:rPr>
        <w:t>”</w:t>
      </w:r>
    </w:p>
    <w:p w14:paraId="371668E1" w14:textId="32BC8867" w:rsidR="00D05D57" w:rsidRPr="00D05D57" w:rsidRDefault="00D05D57" w:rsidP="00D05D5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05D57">
        <w:rPr>
          <w:rFonts w:ascii="Times New Roman" w:hAnsi="Times New Roman" w:cs="Times New Roman"/>
          <w:sz w:val="24"/>
          <w:szCs w:val="24"/>
        </w:rPr>
        <w:t xml:space="preserve">Berdasarkan uraian tersebut, </w:t>
      </w:r>
      <w:r>
        <w:rPr>
          <w:rFonts w:ascii="Times New Roman" w:hAnsi="Times New Roman" w:cs="Times New Roman"/>
          <w:sz w:val="24"/>
          <w:szCs w:val="24"/>
        </w:rPr>
        <w:t>maka dijelaskan</w:t>
      </w:r>
      <w:r w:rsidRPr="00D05D57">
        <w:rPr>
          <w:rFonts w:ascii="Times New Roman" w:hAnsi="Times New Roman" w:cs="Times New Roman"/>
          <w:sz w:val="24"/>
          <w:szCs w:val="24"/>
        </w:rPr>
        <w:t xml:space="preserve"> bahwa tujuan kinerja auditor internal adalah untuk meningkatkan efektivitas pengendalian internal, mendukung manajemen risiko, memperkuat tata kelola organisasi, serta memberikan nilai tambah bagi pencapaian tujuan organisasi secara keseluruhan.</w:t>
      </w:r>
    </w:p>
    <w:p w14:paraId="69F803CF" w14:textId="7307EE5B" w:rsidR="00464CF7" w:rsidRPr="00464CF7" w:rsidRDefault="00464CF7" w:rsidP="00D05D57">
      <w:pPr>
        <w:spacing w:line="480" w:lineRule="auto"/>
        <w:jc w:val="both"/>
        <w:rPr>
          <w:rFonts w:ascii="Times New Roman" w:hAnsi="Times New Roman" w:cs="Times New Roman"/>
          <w:b/>
          <w:bCs/>
          <w:i/>
          <w:iCs/>
          <w:sz w:val="24"/>
          <w:szCs w:val="24"/>
        </w:rPr>
      </w:pPr>
      <w:r w:rsidRPr="00FA6BDE">
        <w:rPr>
          <w:rFonts w:ascii="Times New Roman" w:hAnsi="Times New Roman" w:cs="Times New Roman"/>
          <w:b/>
          <w:bCs/>
          <w:sz w:val="24"/>
          <w:szCs w:val="24"/>
        </w:rPr>
        <w:t>2.1.</w:t>
      </w:r>
      <w:r>
        <w:rPr>
          <w:rFonts w:ascii="Times New Roman" w:hAnsi="Times New Roman" w:cs="Times New Roman"/>
          <w:b/>
          <w:bCs/>
          <w:sz w:val="24"/>
          <w:szCs w:val="24"/>
        </w:rPr>
        <w:t>4</w:t>
      </w:r>
      <w:r w:rsidRPr="00FA6BDE">
        <w:rPr>
          <w:rFonts w:ascii="Times New Roman" w:hAnsi="Times New Roman" w:cs="Times New Roman"/>
          <w:b/>
          <w:bCs/>
          <w:sz w:val="24"/>
          <w:szCs w:val="24"/>
        </w:rPr>
        <w:t>.</w:t>
      </w:r>
      <w:r>
        <w:rPr>
          <w:rFonts w:ascii="Times New Roman" w:hAnsi="Times New Roman" w:cs="Times New Roman"/>
          <w:b/>
          <w:bCs/>
          <w:sz w:val="24"/>
          <w:szCs w:val="24"/>
        </w:rPr>
        <w:t>4</w:t>
      </w:r>
      <w:r w:rsidRPr="00FA6BDE">
        <w:rPr>
          <w:rFonts w:ascii="Times New Roman" w:hAnsi="Times New Roman" w:cs="Times New Roman"/>
          <w:b/>
          <w:bCs/>
          <w:sz w:val="24"/>
          <w:szCs w:val="24"/>
        </w:rPr>
        <w:tab/>
      </w:r>
      <w:r w:rsidR="00F857A7">
        <w:rPr>
          <w:rFonts w:ascii="Times New Roman" w:hAnsi="Times New Roman" w:cs="Times New Roman"/>
          <w:b/>
          <w:bCs/>
          <w:sz w:val="24"/>
          <w:szCs w:val="24"/>
        </w:rPr>
        <w:t>Faktor-Faktor yang Mempengaruhi</w:t>
      </w:r>
      <w:r>
        <w:rPr>
          <w:rFonts w:ascii="Times New Roman" w:hAnsi="Times New Roman" w:cs="Times New Roman"/>
          <w:b/>
          <w:bCs/>
          <w:sz w:val="24"/>
          <w:szCs w:val="24"/>
        </w:rPr>
        <w:t xml:space="preserve"> Kinerja Auditor Internal</w:t>
      </w:r>
    </w:p>
    <w:p w14:paraId="07D9C8D7" w14:textId="77777777" w:rsidR="00F857A7" w:rsidRPr="00F857A7" w:rsidRDefault="00066320" w:rsidP="00F857A7">
      <w:pPr>
        <w:spacing w:line="480" w:lineRule="auto"/>
        <w:jc w:val="both"/>
        <w:rPr>
          <w:rFonts w:ascii="Times New Roman" w:hAnsi="Times New Roman" w:cs="Times New Roman"/>
          <w:sz w:val="24"/>
          <w:szCs w:val="24"/>
        </w:rPr>
      </w:pPr>
      <w:r>
        <w:rPr>
          <w:rFonts w:ascii="Times New Roman" w:hAnsi="Times New Roman" w:cs="Times New Roman"/>
          <w:sz w:val="24"/>
          <w:szCs w:val="24"/>
        </w:rPr>
        <w:tab/>
      </w:r>
      <w:bookmarkStart w:id="59" w:name="_Toc227089255"/>
      <w:r w:rsidR="00F857A7" w:rsidRPr="00F857A7">
        <w:rPr>
          <w:rFonts w:ascii="Times New Roman" w:hAnsi="Times New Roman" w:cs="Times New Roman"/>
          <w:sz w:val="24"/>
          <w:szCs w:val="24"/>
        </w:rPr>
        <w:t>Kinerja auditor internal dipengaruhi oleh berbagai faktor yang berasal dari kemampuan individu maupun dukungan organisasi. Auditor internal dituntut untuk bekerja secara profesional, objektif, dan independen dalam melaksanakan tugas pengawasan. Oleh karena itu, kualitas kinerja auditor tidak hanya ditentukan oleh kemampuan teknis, tetapi juga oleh kompetensi, motivasi, integritas, serta lingkungan kerja yang mendukung.</w:t>
      </w:r>
    </w:p>
    <w:p w14:paraId="4F70C592" w14:textId="29C62FE7" w:rsidR="00F857A7" w:rsidRDefault="00F857A7" w:rsidP="00F857A7">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F857A7">
        <w:rPr>
          <w:rFonts w:ascii="Times New Roman" w:hAnsi="Times New Roman" w:cs="Times New Roman"/>
          <w:sz w:val="24"/>
          <w:szCs w:val="24"/>
        </w:rPr>
        <w:t>Menurut Asosiasi Auditor Intern Pemerintah Indonesia (2021:18)</w:t>
      </w:r>
      <w:r>
        <w:rPr>
          <w:rFonts w:ascii="Times New Roman" w:hAnsi="Times New Roman" w:cs="Times New Roman"/>
          <w:sz w:val="24"/>
          <w:szCs w:val="24"/>
        </w:rPr>
        <w:t xml:space="preserve"> bahwa:</w:t>
      </w:r>
    </w:p>
    <w:p w14:paraId="48FA9920" w14:textId="0F862F03" w:rsidR="00F857A7" w:rsidRPr="00F857A7" w:rsidRDefault="00F857A7"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lastRenderedPageBreak/>
        <w:t>“F</w:t>
      </w:r>
      <w:r w:rsidRPr="00F857A7">
        <w:rPr>
          <w:rFonts w:ascii="Times New Roman" w:hAnsi="Times New Roman" w:cs="Times New Roman"/>
          <w:sz w:val="24"/>
          <w:szCs w:val="24"/>
        </w:rPr>
        <w:t>aktor-faktor yang memengaruhi kinerja auditor internal meliputi kompetensi auditor, independensi, objektivitas, integritas, profesionalisme, serta dukungan organisasi dalam pelaksanaan audit. Auditor yang memiliki kompetensi tinggi dan bekerja secara independen akan lebih mampu menghasilkan audit yang berkualitas dan memberikan rekomendasi yang tepat bagi organisasi.</w:t>
      </w:r>
      <w:r>
        <w:rPr>
          <w:rFonts w:ascii="Times New Roman" w:hAnsi="Times New Roman" w:cs="Times New Roman"/>
          <w:sz w:val="24"/>
          <w:szCs w:val="24"/>
        </w:rPr>
        <w:t>”</w:t>
      </w:r>
    </w:p>
    <w:p w14:paraId="1A3CB485" w14:textId="6AA3B10F" w:rsidR="00F857A7" w:rsidRPr="00F857A7" w:rsidRDefault="00F857A7" w:rsidP="00F857A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857A7">
        <w:rPr>
          <w:rFonts w:ascii="Times New Roman" w:hAnsi="Times New Roman" w:cs="Times New Roman"/>
          <w:sz w:val="24"/>
          <w:szCs w:val="24"/>
        </w:rPr>
        <w:t xml:space="preserve">Berdasarkan uraian tersebut, </w:t>
      </w:r>
      <w:r>
        <w:rPr>
          <w:rFonts w:ascii="Times New Roman" w:hAnsi="Times New Roman" w:cs="Times New Roman"/>
          <w:sz w:val="24"/>
          <w:szCs w:val="24"/>
        </w:rPr>
        <w:t>maka dijelaskan</w:t>
      </w:r>
      <w:r w:rsidRPr="00F857A7">
        <w:rPr>
          <w:rFonts w:ascii="Times New Roman" w:hAnsi="Times New Roman" w:cs="Times New Roman"/>
          <w:sz w:val="24"/>
          <w:szCs w:val="24"/>
        </w:rPr>
        <w:t xml:space="preserve"> bahwa faktor-faktor yang memengaruhi kinerja auditor internal meliputi kompetensi, independensi, objektivitas, motivasi kerja, kecerdasan emosional, integritas, dan dukungan organisasi. Faktor-faktor tersebut berperan penting dalam meningkatkan kualitas hasil audit serta pencapaian tujuan organisasi.</w:t>
      </w:r>
    </w:p>
    <w:p w14:paraId="553FC4CD" w14:textId="4175BEB5" w:rsidR="008879DE" w:rsidRPr="008879DE" w:rsidRDefault="00B06ACB" w:rsidP="00B06ACB">
      <w:pPr>
        <w:pStyle w:val="Heading3"/>
        <w:spacing w:line="480" w:lineRule="auto"/>
        <w:rPr>
          <w:rFonts w:ascii="Times New Roman" w:hAnsi="Times New Roman" w:cs="Times New Roman"/>
          <w:b/>
          <w:bCs/>
          <w:color w:val="auto"/>
          <w:sz w:val="24"/>
          <w:szCs w:val="24"/>
        </w:rPr>
      </w:pPr>
      <w:bookmarkStart w:id="60" w:name="_Toc229928826"/>
      <w:bookmarkEnd w:id="59"/>
      <w:r w:rsidRPr="004C21C7">
        <w:rPr>
          <w:rFonts w:ascii="Times New Roman" w:hAnsi="Times New Roman" w:cs="Times New Roman"/>
          <w:b/>
          <w:bCs/>
          <w:color w:val="auto"/>
          <w:sz w:val="24"/>
          <w:szCs w:val="24"/>
        </w:rPr>
        <w:t>2.1.</w:t>
      </w:r>
      <w:r>
        <w:rPr>
          <w:rFonts w:ascii="Times New Roman" w:hAnsi="Times New Roman" w:cs="Times New Roman"/>
          <w:b/>
          <w:bCs/>
          <w:color w:val="auto"/>
          <w:sz w:val="24"/>
          <w:szCs w:val="24"/>
        </w:rPr>
        <w:t>5</w:t>
      </w:r>
      <w:r w:rsidRPr="004C21C7">
        <w:rPr>
          <w:rFonts w:ascii="Times New Roman" w:hAnsi="Times New Roman" w:cs="Times New Roman"/>
          <w:b/>
          <w:bCs/>
          <w:color w:val="auto"/>
          <w:sz w:val="24"/>
          <w:szCs w:val="24"/>
        </w:rPr>
        <w:tab/>
      </w:r>
      <w:r>
        <w:rPr>
          <w:rFonts w:ascii="Times New Roman" w:hAnsi="Times New Roman" w:cs="Times New Roman"/>
          <w:b/>
          <w:bCs/>
          <w:color w:val="auto"/>
          <w:sz w:val="24"/>
          <w:szCs w:val="24"/>
        </w:rPr>
        <w:t>Penelitian Terdahulu</w:t>
      </w:r>
      <w:bookmarkEnd w:id="60"/>
    </w:p>
    <w:p w14:paraId="471E183D" w14:textId="05C9B575" w:rsidR="00464CF7" w:rsidRDefault="008879DE" w:rsidP="00CA57D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8879DE">
        <w:rPr>
          <w:rFonts w:ascii="Times New Roman" w:hAnsi="Times New Roman" w:cs="Times New Roman"/>
          <w:sz w:val="24"/>
          <w:szCs w:val="24"/>
        </w:rPr>
        <w:t>Penelitian ini bertujuan untuk meneliti variabel-variabel yang mempengaruhi kinerja auditor internal, yaitu kompetensi digital, kecerdasan emosional, dan motivasi kerja. Penelitian ini merupakan pengembangan dari penelitian terdahulu yang telah dilakukan oleh berbagai peneliti yang relevan dengan topik penelitian. Beberapa penelitian sebelumnya menunjukkan bahwa kompetensi digital, kecerdasan emosional, dan motivasi kerja memiliki pengaruh terhadap peningkatan kinerja individu, termasuk auditor internal. Oleh karena itu, penelitian terdahulu yang berkaitan dengan ketiga variabel tersebut dijadikan sebagai bahan referensi, pembanding, serta penguat dalam penelitian ini, yang disajikan sebagai berikut:</w:t>
      </w:r>
    </w:p>
    <w:p w14:paraId="457C593A" w14:textId="77777777" w:rsidR="00A23B6B" w:rsidRDefault="00A23B6B" w:rsidP="00CA57DC">
      <w:pPr>
        <w:spacing w:line="480" w:lineRule="auto"/>
        <w:jc w:val="both"/>
        <w:rPr>
          <w:rFonts w:ascii="Times New Roman" w:hAnsi="Times New Roman" w:cs="Times New Roman"/>
          <w:sz w:val="24"/>
          <w:szCs w:val="24"/>
        </w:rPr>
      </w:pPr>
    </w:p>
    <w:p w14:paraId="69A4A17F" w14:textId="77777777" w:rsidR="00A23B6B" w:rsidRDefault="00A23B6B" w:rsidP="00CA57DC">
      <w:pPr>
        <w:spacing w:line="480" w:lineRule="auto"/>
        <w:jc w:val="both"/>
        <w:rPr>
          <w:rFonts w:ascii="Times New Roman" w:hAnsi="Times New Roman" w:cs="Times New Roman"/>
          <w:sz w:val="24"/>
          <w:szCs w:val="24"/>
        </w:rPr>
      </w:pPr>
    </w:p>
    <w:p w14:paraId="5EFF2DEB" w14:textId="77777777" w:rsidR="00A23B6B" w:rsidRDefault="00A23B6B" w:rsidP="00CA57DC">
      <w:pPr>
        <w:spacing w:line="480" w:lineRule="auto"/>
        <w:jc w:val="both"/>
        <w:rPr>
          <w:rFonts w:ascii="Times New Roman" w:hAnsi="Times New Roman" w:cs="Times New Roman"/>
          <w:sz w:val="24"/>
          <w:szCs w:val="24"/>
        </w:rPr>
      </w:pPr>
    </w:p>
    <w:p w14:paraId="629A015F" w14:textId="4B321266" w:rsidR="002866E2" w:rsidRPr="0086726F" w:rsidRDefault="003B0C8C" w:rsidP="0086726F">
      <w:pPr>
        <w:pStyle w:val="Caption"/>
        <w:jc w:val="center"/>
        <w:rPr>
          <w:rFonts w:ascii="Times New Roman" w:hAnsi="Times New Roman" w:cs="Times New Roman"/>
          <w:b/>
          <w:bCs/>
          <w:i w:val="0"/>
          <w:iCs w:val="0"/>
          <w:color w:val="auto"/>
          <w:sz w:val="24"/>
          <w:szCs w:val="24"/>
        </w:rPr>
      </w:pPr>
      <w:bookmarkStart w:id="61" w:name="_Toc229145639"/>
      <w:bookmarkStart w:id="62" w:name="_Toc200543392"/>
      <w:bookmarkStart w:id="63" w:name="_Toc200543638"/>
      <w:r w:rsidRPr="0086726F">
        <w:rPr>
          <w:rFonts w:ascii="Times New Roman" w:hAnsi="Times New Roman" w:cs="Times New Roman"/>
          <w:b/>
          <w:bCs/>
          <w:i w:val="0"/>
          <w:iCs w:val="0"/>
          <w:color w:val="auto"/>
          <w:sz w:val="24"/>
          <w:szCs w:val="24"/>
        </w:rPr>
        <w:lastRenderedPageBreak/>
        <w:t xml:space="preserve">Tabel 2. </w:t>
      </w:r>
      <w:r w:rsidRPr="0086726F">
        <w:rPr>
          <w:rFonts w:ascii="Times New Roman" w:hAnsi="Times New Roman" w:cs="Times New Roman"/>
          <w:b/>
          <w:bCs/>
          <w:i w:val="0"/>
          <w:iCs w:val="0"/>
          <w:color w:val="auto"/>
          <w:sz w:val="24"/>
          <w:szCs w:val="24"/>
        </w:rPr>
        <w:fldChar w:fldCharType="begin"/>
      </w:r>
      <w:r w:rsidRPr="0086726F">
        <w:rPr>
          <w:rFonts w:ascii="Times New Roman" w:hAnsi="Times New Roman" w:cs="Times New Roman"/>
          <w:b/>
          <w:bCs/>
          <w:i w:val="0"/>
          <w:iCs w:val="0"/>
          <w:color w:val="auto"/>
          <w:sz w:val="24"/>
          <w:szCs w:val="24"/>
        </w:rPr>
        <w:instrText xml:space="preserve"> SEQ Tabel_2. \* ARABIC </w:instrText>
      </w:r>
      <w:r w:rsidRPr="0086726F">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1</w:t>
      </w:r>
      <w:bookmarkEnd w:id="61"/>
      <w:r w:rsidRPr="0086726F">
        <w:rPr>
          <w:rFonts w:ascii="Times New Roman" w:hAnsi="Times New Roman" w:cs="Times New Roman"/>
          <w:b/>
          <w:bCs/>
          <w:i w:val="0"/>
          <w:iCs w:val="0"/>
          <w:color w:val="auto"/>
          <w:sz w:val="24"/>
          <w:szCs w:val="24"/>
        </w:rPr>
        <w:fldChar w:fldCharType="end"/>
      </w:r>
      <w:bookmarkEnd w:id="62"/>
      <w:bookmarkEnd w:id="63"/>
      <w:r w:rsidR="0086726F" w:rsidRPr="0086726F">
        <w:rPr>
          <w:rFonts w:ascii="Times New Roman" w:hAnsi="Times New Roman" w:cs="Times New Roman"/>
          <w:b/>
          <w:bCs/>
          <w:i w:val="0"/>
          <w:iCs w:val="0"/>
          <w:color w:val="auto"/>
          <w:sz w:val="24"/>
          <w:szCs w:val="24"/>
        </w:rPr>
        <w:t xml:space="preserve"> </w:t>
      </w:r>
      <w:r w:rsidR="00FA0945" w:rsidRPr="0086726F">
        <w:rPr>
          <w:rFonts w:ascii="Times New Roman" w:hAnsi="Times New Roman" w:cs="Times New Roman"/>
          <w:b/>
          <w:bCs/>
          <w:i w:val="0"/>
          <w:iCs w:val="0"/>
          <w:color w:val="auto"/>
          <w:sz w:val="24"/>
          <w:szCs w:val="24"/>
        </w:rPr>
        <w:t>Tabel Penelitian Terdahulu</w:t>
      </w:r>
    </w:p>
    <w:tbl>
      <w:tblPr>
        <w:tblStyle w:val="TableGrid"/>
        <w:tblW w:w="9356" w:type="dxa"/>
        <w:tblInd w:w="-714" w:type="dxa"/>
        <w:tblLayout w:type="fixed"/>
        <w:tblLook w:val="04A0" w:firstRow="1" w:lastRow="0" w:firstColumn="1" w:lastColumn="0" w:noHBand="0" w:noVBand="1"/>
      </w:tblPr>
      <w:tblGrid>
        <w:gridCol w:w="709"/>
        <w:gridCol w:w="3119"/>
        <w:gridCol w:w="2268"/>
        <w:gridCol w:w="3260"/>
      </w:tblGrid>
      <w:tr w:rsidR="002866E2" w:rsidRPr="00D066DB" w14:paraId="129E993E" w14:textId="77777777" w:rsidTr="002866E2">
        <w:tc>
          <w:tcPr>
            <w:tcW w:w="709" w:type="dxa"/>
          </w:tcPr>
          <w:p w14:paraId="49337BE4" w14:textId="77777777" w:rsidR="002866E2" w:rsidRPr="00D066DB" w:rsidRDefault="002866E2" w:rsidP="00A23B6B">
            <w:pPr>
              <w:jc w:val="center"/>
              <w:rPr>
                <w:rFonts w:ascii="Times New Roman" w:hAnsi="Times New Roman" w:cs="Times New Roman"/>
                <w:sz w:val="24"/>
                <w:szCs w:val="24"/>
              </w:rPr>
            </w:pPr>
            <w:r w:rsidRPr="00D066DB">
              <w:rPr>
                <w:rFonts w:ascii="Times New Roman" w:hAnsi="Times New Roman" w:cs="Times New Roman"/>
                <w:sz w:val="24"/>
                <w:szCs w:val="24"/>
              </w:rPr>
              <w:t>No</w:t>
            </w:r>
          </w:p>
        </w:tc>
        <w:tc>
          <w:tcPr>
            <w:tcW w:w="3119" w:type="dxa"/>
          </w:tcPr>
          <w:p w14:paraId="5724C69F" w14:textId="77777777" w:rsidR="002866E2" w:rsidRPr="00D066DB" w:rsidRDefault="002866E2" w:rsidP="00A23B6B">
            <w:pPr>
              <w:jc w:val="center"/>
              <w:rPr>
                <w:rFonts w:ascii="Times New Roman" w:hAnsi="Times New Roman" w:cs="Times New Roman"/>
                <w:sz w:val="24"/>
                <w:szCs w:val="24"/>
              </w:rPr>
            </w:pPr>
            <w:r w:rsidRPr="00D066DB">
              <w:rPr>
                <w:rFonts w:ascii="Times New Roman" w:hAnsi="Times New Roman" w:cs="Times New Roman"/>
                <w:sz w:val="24"/>
                <w:szCs w:val="24"/>
              </w:rPr>
              <w:t>Nama dan Tahun Penelitian</w:t>
            </w:r>
          </w:p>
        </w:tc>
        <w:tc>
          <w:tcPr>
            <w:tcW w:w="2268" w:type="dxa"/>
          </w:tcPr>
          <w:p w14:paraId="38E4B813" w14:textId="77777777" w:rsidR="002866E2" w:rsidRPr="00D066DB" w:rsidRDefault="002866E2" w:rsidP="00A23B6B">
            <w:pPr>
              <w:jc w:val="center"/>
              <w:rPr>
                <w:rFonts w:ascii="Times New Roman" w:hAnsi="Times New Roman" w:cs="Times New Roman"/>
                <w:sz w:val="24"/>
                <w:szCs w:val="24"/>
              </w:rPr>
            </w:pPr>
            <w:r w:rsidRPr="00D066DB">
              <w:rPr>
                <w:rFonts w:ascii="Times New Roman" w:hAnsi="Times New Roman" w:cs="Times New Roman"/>
                <w:sz w:val="24"/>
                <w:szCs w:val="24"/>
              </w:rPr>
              <w:t>Judul Penelitian</w:t>
            </w:r>
          </w:p>
        </w:tc>
        <w:tc>
          <w:tcPr>
            <w:tcW w:w="3260" w:type="dxa"/>
          </w:tcPr>
          <w:p w14:paraId="39768379" w14:textId="77777777" w:rsidR="002866E2" w:rsidRPr="00D066DB" w:rsidRDefault="002866E2" w:rsidP="00A23B6B">
            <w:pPr>
              <w:jc w:val="center"/>
              <w:rPr>
                <w:rFonts w:ascii="Times New Roman" w:hAnsi="Times New Roman" w:cs="Times New Roman"/>
                <w:sz w:val="24"/>
                <w:szCs w:val="24"/>
              </w:rPr>
            </w:pPr>
            <w:r w:rsidRPr="00D066DB">
              <w:rPr>
                <w:rFonts w:ascii="Times New Roman" w:hAnsi="Times New Roman" w:cs="Times New Roman"/>
                <w:sz w:val="24"/>
                <w:szCs w:val="24"/>
              </w:rPr>
              <w:t>Hasil Penelitian</w:t>
            </w:r>
          </w:p>
        </w:tc>
      </w:tr>
      <w:tr w:rsidR="002866E2" w:rsidRPr="00D066DB" w14:paraId="1983439B" w14:textId="77777777" w:rsidTr="002866E2">
        <w:tc>
          <w:tcPr>
            <w:tcW w:w="709" w:type="dxa"/>
          </w:tcPr>
          <w:p w14:paraId="6969A2A8" w14:textId="77777777" w:rsidR="002866E2" w:rsidRPr="00D066DB" w:rsidRDefault="002866E2" w:rsidP="00A23B6B">
            <w:pPr>
              <w:jc w:val="center"/>
              <w:rPr>
                <w:rFonts w:ascii="Times New Roman" w:hAnsi="Times New Roman" w:cs="Times New Roman"/>
                <w:sz w:val="24"/>
                <w:szCs w:val="24"/>
              </w:rPr>
            </w:pPr>
            <w:r w:rsidRPr="00D066DB">
              <w:rPr>
                <w:rFonts w:ascii="Times New Roman" w:hAnsi="Times New Roman" w:cs="Times New Roman"/>
                <w:sz w:val="24"/>
                <w:szCs w:val="24"/>
              </w:rPr>
              <w:t>1</w:t>
            </w:r>
          </w:p>
        </w:tc>
        <w:tc>
          <w:tcPr>
            <w:tcW w:w="3119" w:type="dxa"/>
          </w:tcPr>
          <w:p w14:paraId="1491FDA5" w14:textId="77777777" w:rsidR="002866E2" w:rsidRDefault="002866E2" w:rsidP="00A23B6B">
            <w:pPr>
              <w:rPr>
                <w:rFonts w:ascii="Times New Roman" w:hAnsi="Times New Roman" w:cs="Times New Roman"/>
                <w:sz w:val="24"/>
                <w:szCs w:val="24"/>
              </w:rPr>
            </w:pPr>
            <w:r w:rsidRPr="00D066DB">
              <w:rPr>
                <w:rFonts w:ascii="Times New Roman" w:hAnsi="Times New Roman" w:cs="Times New Roman"/>
                <w:sz w:val="24"/>
                <w:szCs w:val="24"/>
              </w:rPr>
              <w:t>Isna Diva Nur Priardhina (2024)</w:t>
            </w:r>
            <w:r>
              <w:rPr>
                <w:rFonts w:ascii="Times New Roman" w:hAnsi="Times New Roman" w:cs="Times New Roman"/>
                <w:sz w:val="24"/>
                <w:szCs w:val="24"/>
              </w:rPr>
              <w:t xml:space="preserve"> </w:t>
            </w:r>
          </w:p>
          <w:p w14:paraId="3FBC6B06" w14:textId="77777777" w:rsidR="002866E2" w:rsidRDefault="000F6E01" w:rsidP="00A23B6B">
            <w:pPr>
              <w:rPr>
                <w:rFonts w:ascii="Times New Roman" w:hAnsi="Times New Roman" w:cs="Times New Roman"/>
                <w:sz w:val="24"/>
                <w:szCs w:val="24"/>
              </w:rPr>
            </w:pPr>
            <w:hyperlink r:id="rId28" w:history="1">
              <w:r w:rsidR="002866E2" w:rsidRPr="00540A25">
                <w:rPr>
                  <w:rStyle w:val="Hyperlink"/>
                  <w:rFonts w:ascii="Times New Roman" w:hAnsi="Times New Roman" w:cs="Times New Roman"/>
                  <w:sz w:val="24"/>
                  <w:szCs w:val="24"/>
                </w:rPr>
                <w:t>https://journal.ikopin.ac.id/index.php/fairvalue/article/view/isna-diva-2024</w:t>
              </w:r>
            </w:hyperlink>
          </w:p>
          <w:p w14:paraId="3A6294FB" w14:textId="77777777" w:rsidR="002866E2" w:rsidRPr="00D066DB" w:rsidRDefault="002866E2" w:rsidP="00A23B6B">
            <w:pPr>
              <w:rPr>
                <w:rFonts w:ascii="Times New Roman" w:hAnsi="Times New Roman" w:cs="Times New Roman"/>
                <w:sz w:val="24"/>
                <w:szCs w:val="24"/>
              </w:rPr>
            </w:pPr>
          </w:p>
        </w:tc>
        <w:tc>
          <w:tcPr>
            <w:tcW w:w="2268" w:type="dxa"/>
          </w:tcPr>
          <w:p w14:paraId="72FA25D1" w14:textId="77777777" w:rsidR="002866E2" w:rsidRPr="00D066DB" w:rsidRDefault="002866E2" w:rsidP="00A23B6B">
            <w:pPr>
              <w:rPr>
                <w:rFonts w:ascii="Times New Roman" w:hAnsi="Times New Roman" w:cs="Times New Roman"/>
                <w:sz w:val="24"/>
                <w:szCs w:val="24"/>
              </w:rPr>
            </w:pPr>
            <w:r w:rsidRPr="00540A25">
              <w:rPr>
                <w:rFonts w:ascii="Times New Roman" w:hAnsi="Times New Roman" w:cs="Times New Roman"/>
                <w:sz w:val="24"/>
                <w:szCs w:val="24"/>
              </w:rPr>
              <w:t>Pengaruh Kompetensi Auditor, Independensi, dan Etika Auditor Terhadap Kualitas Audit di Era Digital</w:t>
            </w:r>
          </w:p>
        </w:tc>
        <w:tc>
          <w:tcPr>
            <w:tcW w:w="3260" w:type="dxa"/>
          </w:tcPr>
          <w:p w14:paraId="0189AB74" w14:textId="77777777" w:rsidR="002866E2" w:rsidRPr="00D066DB" w:rsidRDefault="002866E2" w:rsidP="00A23B6B">
            <w:pPr>
              <w:rPr>
                <w:rFonts w:ascii="Times New Roman" w:hAnsi="Times New Roman" w:cs="Times New Roman"/>
                <w:sz w:val="24"/>
                <w:szCs w:val="24"/>
              </w:rPr>
            </w:pPr>
            <w:r w:rsidRPr="00D066DB">
              <w:rPr>
                <w:rFonts w:ascii="Times New Roman" w:hAnsi="Times New Roman" w:cs="Times New Roman"/>
                <w:sz w:val="24"/>
                <w:szCs w:val="24"/>
              </w:rPr>
              <w:t>Kompetensi auditor berpengaruh positif dan signifikan terhadap kualitas audit, di mana peningkatan kompetensi auditor, khususnya dalam pemanfaatan teknologi digital, dapat meningkatkan kualitas hasil audit.</w:t>
            </w:r>
          </w:p>
        </w:tc>
      </w:tr>
      <w:tr w:rsidR="002866E2" w:rsidRPr="00D066DB" w14:paraId="65C6F5CF" w14:textId="77777777" w:rsidTr="002866E2">
        <w:tc>
          <w:tcPr>
            <w:tcW w:w="709" w:type="dxa"/>
          </w:tcPr>
          <w:p w14:paraId="5BC54934" w14:textId="77777777" w:rsidR="002866E2" w:rsidRPr="00D066DB" w:rsidRDefault="002866E2" w:rsidP="00A23B6B">
            <w:pPr>
              <w:jc w:val="center"/>
              <w:rPr>
                <w:rFonts w:ascii="Times New Roman" w:hAnsi="Times New Roman" w:cs="Times New Roman"/>
                <w:sz w:val="24"/>
                <w:szCs w:val="24"/>
              </w:rPr>
            </w:pPr>
            <w:r>
              <w:rPr>
                <w:rFonts w:ascii="Times New Roman" w:hAnsi="Times New Roman" w:cs="Times New Roman"/>
                <w:sz w:val="24"/>
                <w:szCs w:val="24"/>
              </w:rPr>
              <w:t>2</w:t>
            </w:r>
          </w:p>
        </w:tc>
        <w:tc>
          <w:tcPr>
            <w:tcW w:w="3119" w:type="dxa"/>
          </w:tcPr>
          <w:p w14:paraId="342997B9" w14:textId="77777777" w:rsidR="00385430" w:rsidRDefault="00385430" w:rsidP="00A23B6B">
            <w:pPr>
              <w:rPr>
                <w:rFonts w:ascii="Times New Roman" w:hAnsi="Times New Roman" w:cs="Times New Roman"/>
                <w:sz w:val="24"/>
                <w:szCs w:val="24"/>
              </w:rPr>
            </w:pPr>
            <w:r w:rsidRPr="00385430">
              <w:rPr>
                <w:rFonts w:ascii="Times New Roman" w:hAnsi="Times New Roman" w:cs="Times New Roman"/>
                <w:sz w:val="24"/>
                <w:szCs w:val="24"/>
              </w:rPr>
              <w:t>R. D. Pertiwi (2022)</w:t>
            </w:r>
          </w:p>
          <w:p w14:paraId="4D1C4975" w14:textId="49214A47" w:rsidR="00385430" w:rsidRPr="00385430" w:rsidRDefault="000F6E01" w:rsidP="00A23B6B">
            <w:pPr>
              <w:rPr>
                <w:rFonts w:ascii="Times New Roman" w:hAnsi="Times New Roman" w:cs="Times New Roman"/>
                <w:sz w:val="24"/>
                <w:szCs w:val="24"/>
              </w:rPr>
            </w:pPr>
            <w:hyperlink r:id="rId29" w:history="1">
              <w:r w:rsidR="00385430" w:rsidRPr="00385430">
                <w:rPr>
                  <w:rStyle w:val="Hyperlink"/>
                  <w:rFonts w:ascii="Times New Roman" w:hAnsi="Times New Roman" w:cs="Times New Roman"/>
                  <w:sz w:val="24"/>
                  <w:szCs w:val="24"/>
                </w:rPr>
                <w:t>https://www.google.com/search?q=https://journal.penerbit-jurnal.id/index.php/pjk/article/download/124/110</w:t>
              </w:r>
            </w:hyperlink>
          </w:p>
          <w:p w14:paraId="326A976D" w14:textId="241933B3" w:rsidR="002866E2" w:rsidRPr="00D066DB" w:rsidRDefault="002866E2" w:rsidP="00A23B6B">
            <w:pPr>
              <w:rPr>
                <w:rFonts w:ascii="Times New Roman" w:hAnsi="Times New Roman" w:cs="Times New Roman"/>
                <w:sz w:val="24"/>
                <w:szCs w:val="24"/>
              </w:rPr>
            </w:pPr>
          </w:p>
        </w:tc>
        <w:tc>
          <w:tcPr>
            <w:tcW w:w="2268" w:type="dxa"/>
          </w:tcPr>
          <w:p w14:paraId="7922B4AE" w14:textId="7E205D10" w:rsidR="00385430" w:rsidRPr="00385430" w:rsidRDefault="00385430" w:rsidP="00A23B6B">
            <w:pPr>
              <w:rPr>
                <w:rFonts w:ascii="Times New Roman" w:hAnsi="Times New Roman" w:cs="Times New Roman"/>
                <w:sz w:val="24"/>
                <w:szCs w:val="24"/>
              </w:rPr>
            </w:pPr>
            <w:r w:rsidRPr="00385430">
              <w:rPr>
                <w:rFonts w:ascii="Times New Roman" w:hAnsi="Times New Roman" w:cs="Times New Roman"/>
                <w:sz w:val="24"/>
                <w:szCs w:val="24"/>
              </w:rPr>
              <w:t>Pengaruh Kompetensi Digital dan Literasi Informasi terhadap Kinerja Pegawai</w:t>
            </w:r>
          </w:p>
          <w:p w14:paraId="3E4005A4" w14:textId="5F3115EB" w:rsidR="002866E2" w:rsidRPr="00D066DB" w:rsidRDefault="002866E2" w:rsidP="00A23B6B">
            <w:pPr>
              <w:rPr>
                <w:rFonts w:ascii="Times New Roman" w:hAnsi="Times New Roman" w:cs="Times New Roman"/>
                <w:sz w:val="24"/>
                <w:szCs w:val="24"/>
              </w:rPr>
            </w:pPr>
          </w:p>
        </w:tc>
        <w:tc>
          <w:tcPr>
            <w:tcW w:w="3260" w:type="dxa"/>
          </w:tcPr>
          <w:p w14:paraId="392544A3" w14:textId="430106BB" w:rsidR="002866E2" w:rsidRPr="00D066DB" w:rsidRDefault="00385430" w:rsidP="00A23B6B">
            <w:pPr>
              <w:rPr>
                <w:rFonts w:ascii="Times New Roman" w:hAnsi="Times New Roman" w:cs="Times New Roman"/>
                <w:sz w:val="24"/>
                <w:szCs w:val="24"/>
              </w:rPr>
            </w:pPr>
            <w:r w:rsidRPr="00385430">
              <w:rPr>
                <w:rFonts w:ascii="Times New Roman" w:hAnsi="Times New Roman" w:cs="Times New Roman"/>
                <w:sz w:val="24"/>
                <w:szCs w:val="24"/>
              </w:rPr>
              <w:t>Kompetensi digital tidak berpengaruh terhadap kinerja karena adanya hambatan pada infrastruktur pendukung, sehingga kemampuan digital individu tidak dapat diaplikasikan secara maksimal dalam pekerjaan sehari-hari.</w:t>
            </w:r>
          </w:p>
        </w:tc>
      </w:tr>
      <w:tr w:rsidR="00F22D71" w:rsidRPr="00F22D71" w14:paraId="54EAE640" w14:textId="77777777" w:rsidTr="002866E2">
        <w:tc>
          <w:tcPr>
            <w:tcW w:w="709" w:type="dxa"/>
          </w:tcPr>
          <w:p w14:paraId="439C5B32" w14:textId="51ACD719" w:rsidR="001B1AF7" w:rsidRDefault="001B1AF7" w:rsidP="00A23B6B">
            <w:pPr>
              <w:jc w:val="center"/>
              <w:rPr>
                <w:rFonts w:ascii="Times New Roman" w:hAnsi="Times New Roman" w:cs="Times New Roman"/>
                <w:sz w:val="24"/>
                <w:szCs w:val="24"/>
              </w:rPr>
            </w:pPr>
            <w:r>
              <w:rPr>
                <w:rFonts w:ascii="Times New Roman" w:hAnsi="Times New Roman" w:cs="Times New Roman"/>
                <w:sz w:val="24"/>
                <w:szCs w:val="24"/>
              </w:rPr>
              <w:t>3</w:t>
            </w:r>
          </w:p>
        </w:tc>
        <w:tc>
          <w:tcPr>
            <w:tcW w:w="3119" w:type="dxa"/>
          </w:tcPr>
          <w:p w14:paraId="537E312C" w14:textId="77777777" w:rsidR="001B1AF7" w:rsidRDefault="001B1AF7" w:rsidP="00A23B6B">
            <w:pPr>
              <w:rPr>
                <w:rFonts w:ascii="Times New Roman" w:hAnsi="Times New Roman" w:cs="Times New Roman"/>
                <w:sz w:val="24"/>
                <w:szCs w:val="24"/>
              </w:rPr>
            </w:pPr>
            <w:r w:rsidRPr="001B1AF7">
              <w:rPr>
                <w:rFonts w:ascii="Times New Roman" w:hAnsi="Times New Roman" w:cs="Times New Roman"/>
                <w:sz w:val="24"/>
                <w:szCs w:val="24"/>
              </w:rPr>
              <w:t>Zareifar, M., &amp; Ghasemi, M. (2020)</w:t>
            </w:r>
          </w:p>
          <w:p w14:paraId="606372B1" w14:textId="098BDD08" w:rsidR="001B1AF7" w:rsidRPr="00385430" w:rsidRDefault="000F6E01" w:rsidP="00A23B6B">
            <w:pPr>
              <w:rPr>
                <w:rFonts w:ascii="Times New Roman" w:hAnsi="Times New Roman" w:cs="Times New Roman"/>
                <w:sz w:val="24"/>
                <w:szCs w:val="24"/>
              </w:rPr>
            </w:pPr>
            <w:hyperlink r:id="rId30" w:tgtFrame="_blank" w:history="1">
              <w:r w:rsidR="001B1AF7" w:rsidRPr="001B1AF7">
                <w:rPr>
                  <w:rStyle w:val="Hyperlink"/>
                  <w:rFonts w:ascii="Times New Roman" w:hAnsi="Times New Roman" w:cs="Times New Roman"/>
                  <w:sz w:val="24"/>
                  <w:szCs w:val="24"/>
                </w:rPr>
                <w:t>https://www.emerald.com/insight/content/doi/10.1108/IJOES-04-2019-0071/full/html</w:t>
              </w:r>
            </w:hyperlink>
          </w:p>
        </w:tc>
        <w:tc>
          <w:tcPr>
            <w:tcW w:w="2268" w:type="dxa"/>
          </w:tcPr>
          <w:p w14:paraId="6233CEDC" w14:textId="504F2B17" w:rsidR="001B1AF7" w:rsidRPr="00385430" w:rsidRDefault="001B1AF7" w:rsidP="00A23B6B">
            <w:pPr>
              <w:rPr>
                <w:rFonts w:ascii="Times New Roman" w:hAnsi="Times New Roman" w:cs="Times New Roman"/>
                <w:sz w:val="24"/>
                <w:szCs w:val="24"/>
              </w:rPr>
            </w:pPr>
            <w:r w:rsidRPr="001B1AF7">
              <w:rPr>
                <w:rFonts w:ascii="Times New Roman" w:hAnsi="Times New Roman" w:cs="Times New Roman"/>
                <w:sz w:val="24"/>
                <w:szCs w:val="24"/>
              </w:rPr>
              <w:t>The Effect of Professional Motivation on the Performance of Internal Auditors: The Mediating Role of Professional Ethics.</w:t>
            </w:r>
          </w:p>
        </w:tc>
        <w:tc>
          <w:tcPr>
            <w:tcW w:w="3260" w:type="dxa"/>
          </w:tcPr>
          <w:p w14:paraId="7893B099" w14:textId="1ED28BB0" w:rsidR="001B1AF7" w:rsidRPr="00385430" w:rsidRDefault="001B1AF7" w:rsidP="00A23B6B">
            <w:pPr>
              <w:rPr>
                <w:rFonts w:ascii="Times New Roman" w:hAnsi="Times New Roman" w:cs="Times New Roman"/>
                <w:sz w:val="24"/>
                <w:szCs w:val="24"/>
              </w:rPr>
            </w:pPr>
            <w:r w:rsidRPr="001B1AF7">
              <w:rPr>
                <w:rFonts w:ascii="Times New Roman" w:hAnsi="Times New Roman" w:cs="Times New Roman"/>
                <w:sz w:val="24"/>
                <w:szCs w:val="24"/>
              </w:rPr>
              <w:t>Motivasi kerja berpengaruh positif terhadap kinerja auditor dengan mendorong kepatuhan terhadap standar audit dan produktivitas kerja yang lebih tinggi.</w:t>
            </w:r>
          </w:p>
        </w:tc>
      </w:tr>
      <w:tr w:rsidR="002866E2" w:rsidRPr="00D066DB" w14:paraId="27C5F296" w14:textId="77777777" w:rsidTr="002866E2">
        <w:tc>
          <w:tcPr>
            <w:tcW w:w="709" w:type="dxa"/>
          </w:tcPr>
          <w:p w14:paraId="1CD0E2D0" w14:textId="0AF23983" w:rsidR="002866E2" w:rsidRPr="00D066DB" w:rsidRDefault="001B1AF7" w:rsidP="00A23B6B">
            <w:pPr>
              <w:jc w:val="center"/>
              <w:rPr>
                <w:rFonts w:ascii="Times New Roman" w:hAnsi="Times New Roman" w:cs="Times New Roman"/>
                <w:sz w:val="24"/>
                <w:szCs w:val="24"/>
              </w:rPr>
            </w:pPr>
            <w:r>
              <w:rPr>
                <w:rFonts w:ascii="Times New Roman" w:hAnsi="Times New Roman" w:cs="Times New Roman"/>
                <w:sz w:val="24"/>
                <w:szCs w:val="24"/>
              </w:rPr>
              <w:t>4</w:t>
            </w:r>
          </w:p>
        </w:tc>
        <w:tc>
          <w:tcPr>
            <w:tcW w:w="3119" w:type="dxa"/>
          </w:tcPr>
          <w:p w14:paraId="149A0C86" w14:textId="77777777" w:rsidR="002866E2" w:rsidRDefault="002866E2" w:rsidP="00A23B6B">
            <w:pPr>
              <w:rPr>
                <w:rFonts w:ascii="Times New Roman" w:hAnsi="Times New Roman" w:cs="Times New Roman"/>
                <w:sz w:val="24"/>
                <w:szCs w:val="24"/>
              </w:rPr>
            </w:pPr>
            <w:r w:rsidRPr="00D066DB">
              <w:rPr>
                <w:rFonts w:ascii="Times New Roman" w:hAnsi="Times New Roman" w:cs="Times New Roman"/>
                <w:sz w:val="24"/>
                <w:szCs w:val="24"/>
              </w:rPr>
              <w:t xml:space="preserve">Hery Kurniawan, Tettet Fitrijanti, Cahya Irawady (2020) </w:t>
            </w:r>
          </w:p>
          <w:p w14:paraId="74DF24AD" w14:textId="77777777" w:rsidR="002866E2" w:rsidRPr="009E352E" w:rsidRDefault="000F6E01" w:rsidP="00A23B6B">
            <w:pPr>
              <w:rPr>
                <w:rFonts w:ascii="Times New Roman" w:hAnsi="Times New Roman" w:cs="Times New Roman"/>
                <w:sz w:val="24"/>
                <w:szCs w:val="24"/>
              </w:rPr>
            </w:pPr>
            <w:hyperlink r:id="rId31" w:history="1">
              <w:r w:rsidR="002866E2" w:rsidRPr="009E352E">
                <w:rPr>
                  <w:rStyle w:val="Hyperlink"/>
                  <w:rFonts w:ascii="Times New Roman" w:hAnsi="Times New Roman" w:cs="Times New Roman"/>
                  <w:sz w:val="24"/>
                  <w:szCs w:val="24"/>
                </w:rPr>
                <w:t>https://jurnal.usbypkp.ac.id/index.php/sikap/article/view/190</w:t>
              </w:r>
            </w:hyperlink>
          </w:p>
          <w:p w14:paraId="2F8F034D" w14:textId="77777777" w:rsidR="002866E2" w:rsidRPr="00D066DB" w:rsidRDefault="002866E2" w:rsidP="00A23B6B">
            <w:pPr>
              <w:rPr>
                <w:rFonts w:ascii="Times New Roman" w:hAnsi="Times New Roman" w:cs="Times New Roman"/>
                <w:sz w:val="24"/>
                <w:szCs w:val="24"/>
              </w:rPr>
            </w:pPr>
          </w:p>
          <w:p w14:paraId="1C7E5D98" w14:textId="77777777" w:rsidR="002866E2" w:rsidRPr="00D066DB" w:rsidRDefault="002866E2" w:rsidP="00A23B6B">
            <w:pPr>
              <w:rPr>
                <w:rFonts w:ascii="Times New Roman" w:hAnsi="Times New Roman" w:cs="Times New Roman"/>
                <w:sz w:val="24"/>
                <w:szCs w:val="24"/>
              </w:rPr>
            </w:pPr>
          </w:p>
        </w:tc>
        <w:tc>
          <w:tcPr>
            <w:tcW w:w="2268" w:type="dxa"/>
          </w:tcPr>
          <w:p w14:paraId="36D941AC" w14:textId="77777777" w:rsidR="002866E2" w:rsidRPr="00D066DB" w:rsidRDefault="002866E2" w:rsidP="00A23B6B">
            <w:pPr>
              <w:rPr>
                <w:rFonts w:ascii="Times New Roman" w:hAnsi="Times New Roman" w:cs="Times New Roman"/>
                <w:sz w:val="24"/>
                <w:szCs w:val="24"/>
              </w:rPr>
            </w:pPr>
            <w:r w:rsidRPr="00D066DB">
              <w:rPr>
                <w:rFonts w:ascii="Times New Roman" w:hAnsi="Times New Roman" w:cs="Times New Roman"/>
                <w:sz w:val="24"/>
                <w:szCs w:val="24"/>
              </w:rPr>
              <w:t>Pengaruh Mutasi, Motivasi, dan Kompetensi terhadap Kinerja Auditor</w:t>
            </w:r>
          </w:p>
        </w:tc>
        <w:tc>
          <w:tcPr>
            <w:tcW w:w="3260" w:type="dxa"/>
          </w:tcPr>
          <w:p w14:paraId="47B938D4" w14:textId="77777777" w:rsidR="002866E2" w:rsidRPr="00D066DB" w:rsidRDefault="002866E2" w:rsidP="00A23B6B">
            <w:pPr>
              <w:rPr>
                <w:rFonts w:ascii="Times New Roman" w:hAnsi="Times New Roman" w:cs="Times New Roman"/>
                <w:sz w:val="24"/>
                <w:szCs w:val="24"/>
              </w:rPr>
            </w:pPr>
            <w:r w:rsidRPr="00D066DB">
              <w:rPr>
                <w:rFonts w:ascii="Times New Roman" w:hAnsi="Times New Roman" w:cs="Times New Roman"/>
                <w:sz w:val="24"/>
                <w:szCs w:val="24"/>
              </w:rPr>
              <w:t>Mutasi, motivasi, dan kompetensi secara simultan berpengaruh positif dan signifikan terhadap kinerja auditor, serta secara parsial motivasi dan kompetensi memiliki pengaruh signifikan terhadap kinerja auditor.</w:t>
            </w:r>
          </w:p>
        </w:tc>
      </w:tr>
      <w:tr w:rsidR="002866E2" w:rsidRPr="00D066DB" w14:paraId="42E24AD4" w14:textId="77777777" w:rsidTr="002866E2">
        <w:tc>
          <w:tcPr>
            <w:tcW w:w="709" w:type="dxa"/>
          </w:tcPr>
          <w:p w14:paraId="6FF82899" w14:textId="38F75A16" w:rsidR="002866E2" w:rsidRPr="00D066DB" w:rsidRDefault="001B1AF7" w:rsidP="00A23B6B">
            <w:pPr>
              <w:jc w:val="center"/>
              <w:rPr>
                <w:rFonts w:ascii="Times New Roman" w:hAnsi="Times New Roman" w:cs="Times New Roman"/>
                <w:sz w:val="24"/>
                <w:szCs w:val="24"/>
              </w:rPr>
            </w:pPr>
            <w:r>
              <w:rPr>
                <w:rFonts w:ascii="Times New Roman" w:hAnsi="Times New Roman" w:cs="Times New Roman"/>
                <w:sz w:val="24"/>
                <w:szCs w:val="24"/>
              </w:rPr>
              <w:t>5</w:t>
            </w:r>
          </w:p>
        </w:tc>
        <w:tc>
          <w:tcPr>
            <w:tcW w:w="3119" w:type="dxa"/>
          </w:tcPr>
          <w:p w14:paraId="1E3A7A0F" w14:textId="77777777" w:rsidR="002866E2" w:rsidRDefault="002866E2" w:rsidP="00A23B6B">
            <w:pPr>
              <w:rPr>
                <w:rFonts w:ascii="Times New Roman" w:hAnsi="Times New Roman" w:cs="Times New Roman"/>
                <w:sz w:val="24"/>
                <w:szCs w:val="24"/>
              </w:rPr>
            </w:pPr>
            <w:r w:rsidRPr="00CA26A2">
              <w:rPr>
                <w:rFonts w:ascii="Times New Roman" w:hAnsi="Times New Roman" w:cs="Times New Roman"/>
                <w:sz w:val="24"/>
                <w:szCs w:val="24"/>
              </w:rPr>
              <w:t>Dwi Lestari &amp; Rina Andayani (2021)</w:t>
            </w:r>
          </w:p>
          <w:p w14:paraId="44694A52" w14:textId="77777777" w:rsidR="002866E2" w:rsidRPr="00D066DB" w:rsidRDefault="000F6E01" w:rsidP="00A23B6B">
            <w:pPr>
              <w:rPr>
                <w:rFonts w:ascii="Times New Roman" w:hAnsi="Times New Roman" w:cs="Times New Roman"/>
                <w:sz w:val="24"/>
                <w:szCs w:val="24"/>
              </w:rPr>
            </w:pPr>
            <w:hyperlink r:id="rId32" w:history="1">
              <w:r w:rsidR="002866E2" w:rsidRPr="00483283">
                <w:rPr>
                  <w:rStyle w:val="Hyperlink"/>
                  <w:rFonts w:ascii="Times New Roman" w:hAnsi="Times New Roman" w:cs="Times New Roman"/>
                  <w:sz w:val="24"/>
                  <w:szCs w:val="24"/>
                </w:rPr>
                <w:t>https://garuda.kemdiktisaintek.go.id/dwilestaridanrina Andayani2021</w:t>
              </w:r>
            </w:hyperlink>
          </w:p>
        </w:tc>
        <w:tc>
          <w:tcPr>
            <w:tcW w:w="2268" w:type="dxa"/>
          </w:tcPr>
          <w:p w14:paraId="16550076" w14:textId="77777777" w:rsidR="002866E2" w:rsidRPr="00D066DB" w:rsidRDefault="002866E2" w:rsidP="00A23B6B">
            <w:pPr>
              <w:rPr>
                <w:rFonts w:ascii="Times New Roman" w:hAnsi="Times New Roman" w:cs="Times New Roman"/>
                <w:sz w:val="24"/>
                <w:szCs w:val="24"/>
              </w:rPr>
            </w:pPr>
            <w:r w:rsidRPr="00CA26A2">
              <w:rPr>
                <w:rFonts w:ascii="Times New Roman" w:hAnsi="Times New Roman" w:cs="Times New Roman"/>
                <w:sz w:val="24"/>
                <w:szCs w:val="24"/>
              </w:rPr>
              <w:t>Pengaruh Kecerdasan Emosional terhadap Kinerja Auditor</w:t>
            </w:r>
          </w:p>
        </w:tc>
        <w:tc>
          <w:tcPr>
            <w:tcW w:w="3260" w:type="dxa"/>
          </w:tcPr>
          <w:p w14:paraId="55FF6C15" w14:textId="77777777" w:rsidR="002866E2" w:rsidRPr="00D066DB" w:rsidRDefault="002866E2" w:rsidP="00A23B6B">
            <w:pPr>
              <w:rPr>
                <w:rFonts w:ascii="Times New Roman" w:hAnsi="Times New Roman" w:cs="Times New Roman"/>
                <w:sz w:val="24"/>
                <w:szCs w:val="24"/>
              </w:rPr>
            </w:pPr>
            <w:r w:rsidRPr="00CA26A2">
              <w:rPr>
                <w:rFonts w:ascii="Times New Roman" w:hAnsi="Times New Roman" w:cs="Times New Roman"/>
                <w:sz w:val="24"/>
                <w:szCs w:val="24"/>
              </w:rPr>
              <w:t>Kecerdasan emosional berpengaruh positif dan signifikan terhadap kinerja auditor.</w:t>
            </w:r>
          </w:p>
        </w:tc>
      </w:tr>
      <w:tr w:rsidR="001B1AF7" w:rsidRPr="00D066DB" w14:paraId="026621BB" w14:textId="77777777" w:rsidTr="002866E2">
        <w:tc>
          <w:tcPr>
            <w:tcW w:w="709" w:type="dxa"/>
          </w:tcPr>
          <w:p w14:paraId="59B50EDC" w14:textId="0447C94D" w:rsidR="001B1AF7" w:rsidRDefault="001B1AF7" w:rsidP="00A23B6B">
            <w:pPr>
              <w:jc w:val="center"/>
              <w:rPr>
                <w:rFonts w:ascii="Times New Roman" w:hAnsi="Times New Roman" w:cs="Times New Roman"/>
                <w:sz w:val="24"/>
                <w:szCs w:val="24"/>
              </w:rPr>
            </w:pPr>
            <w:r>
              <w:rPr>
                <w:rFonts w:ascii="Times New Roman" w:hAnsi="Times New Roman" w:cs="Times New Roman"/>
                <w:sz w:val="24"/>
                <w:szCs w:val="24"/>
              </w:rPr>
              <w:t>6</w:t>
            </w:r>
          </w:p>
        </w:tc>
        <w:tc>
          <w:tcPr>
            <w:tcW w:w="3119" w:type="dxa"/>
          </w:tcPr>
          <w:p w14:paraId="43237304" w14:textId="77777777" w:rsidR="001B1AF7" w:rsidRDefault="001B1AF7" w:rsidP="00A23B6B">
            <w:pPr>
              <w:rPr>
                <w:rFonts w:ascii="Times New Roman" w:hAnsi="Times New Roman" w:cs="Times New Roman"/>
                <w:sz w:val="24"/>
                <w:szCs w:val="24"/>
              </w:rPr>
            </w:pPr>
            <w:r w:rsidRPr="001B1AF7">
              <w:rPr>
                <w:rFonts w:ascii="Times New Roman" w:hAnsi="Times New Roman" w:cs="Times New Roman"/>
                <w:sz w:val="24"/>
                <w:szCs w:val="24"/>
              </w:rPr>
              <w:t>Akers, M. D., &amp; Giacomino, D. E. (2021)</w:t>
            </w:r>
          </w:p>
          <w:p w14:paraId="05E51D36" w14:textId="593B33F3" w:rsidR="001B1AF7" w:rsidRDefault="000F6E01" w:rsidP="00A23B6B">
            <w:pPr>
              <w:rPr>
                <w:rFonts w:ascii="Times New Roman" w:hAnsi="Times New Roman" w:cs="Times New Roman"/>
                <w:sz w:val="24"/>
                <w:szCs w:val="24"/>
              </w:rPr>
            </w:pPr>
            <w:hyperlink r:id="rId33" w:tgtFrame="_blank" w:history="1">
              <w:r w:rsidR="001B1AF7" w:rsidRPr="001B1AF7">
                <w:rPr>
                  <w:rStyle w:val="Hyperlink"/>
                  <w:rFonts w:ascii="Times New Roman" w:hAnsi="Times New Roman" w:cs="Times New Roman"/>
                  <w:sz w:val="24"/>
                  <w:szCs w:val="24"/>
                </w:rPr>
                <w:t>https://clutejournals.com/index.php/JBER/article/view/2539</w:t>
              </w:r>
            </w:hyperlink>
          </w:p>
          <w:p w14:paraId="1207F061" w14:textId="5A03FAB8" w:rsidR="001B1AF7" w:rsidRPr="00CA26A2" w:rsidRDefault="001B1AF7" w:rsidP="00A23B6B">
            <w:pPr>
              <w:rPr>
                <w:rFonts w:ascii="Times New Roman" w:hAnsi="Times New Roman" w:cs="Times New Roman"/>
                <w:sz w:val="24"/>
                <w:szCs w:val="24"/>
              </w:rPr>
            </w:pPr>
          </w:p>
        </w:tc>
        <w:tc>
          <w:tcPr>
            <w:tcW w:w="2268" w:type="dxa"/>
          </w:tcPr>
          <w:p w14:paraId="559D86A3" w14:textId="15E01868" w:rsidR="001B1AF7" w:rsidRPr="00CA26A2" w:rsidRDefault="001B1AF7" w:rsidP="00A23B6B">
            <w:pPr>
              <w:rPr>
                <w:rFonts w:ascii="Times New Roman" w:hAnsi="Times New Roman" w:cs="Times New Roman"/>
                <w:sz w:val="24"/>
                <w:szCs w:val="24"/>
              </w:rPr>
            </w:pPr>
            <w:r w:rsidRPr="001B1AF7">
              <w:rPr>
                <w:rFonts w:ascii="Times New Roman" w:hAnsi="Times New Roman" w:cs="Times New Roman"/>
                <w:sz w:val="24"/>
                <w:szCs w:val="24"/>
              </w:rPr>
              <w:t xml:space="preserve">Emotional Intelligence and Internal Auditors: An Exploratory Study of the Impact of EI on </w:t>
            </w:r>
            <w:r w:rsidRPr="001B1AF7">
              <w:rPr>
                <w:rFonts w:ascii="Times New Roman" w:hAnsi="Times New Roman" w:cs="Times New Roman"/>
                <w:sz w:val="24"/>
                <w:szCs w:val="24"/>
              </w:rPr>
              <w:lastRenderedPageBreak/>
              <w:t>Internal Audit Performance.</w:t>
            </w:r>
          </w:p>
        </w:tc>
        <w:tc>
          <w:tcPr>
            <w:tcW w:w="3260" w:type="dxa"/>
          </w:tcPr>
          <w:p w14:paraId="17430D69" w14:textId="0593FB71" w:rsidR="001B1AF7" w:rsidRPr="00CA26A2" w:rsidRDefault="001B1AF7" w:rsidP="00A23B6B">
            <w:pPr>
              <w:rPr>
                <w:rFonts w:ascii="Times New Roman" w:hAnsi="Times New Roman" w:cs="Times New Roman"/>
                <w:sz w:val="24"/>
                <w:szCs w:val="24"/>
              </w:rPr>
            </w:pPr>
            <w:r w:rsidRPr="001B1AF7">
              <w:rPr>
                <w:rFonts w:ascii="Times New Roman" w:hAnsi="Times New Roman" w:cs="Times New Roman"/>
                <w:sz w:val="24"/>
                <w:szCs w:val="24"/>
              </w:rPr>
              <w:lastRenderedPageBreak/>
              <w:t>Kecerdasan emosional berpengaruh signifikan terhadap kinerja melalui kemampuan pengelolaan konflik dan komunikasi yang lebih efektif saat proses audit.</w:t>
            </w:r>
          </w:p>
        </w:tc>
      </w:tr>
      <w:tr w:rsidR="002866E2" w:rsidRPr="00D066DB" w14:paraId="43AB1E18" w14:textId="77777777" w:rsidTr="002866E2">
        <w:tc>
          <w:tcPr>
            <w:tcW w:w="709" w:type="dxa"/>
          </w:tcPr>
          <w:p w14:paraId="7E5D81C0" w14:textId="5C240552" w:rsidR="002866E2" w:rsidRPr="00D066DB" w:rsidRDefault="001B1AF7" w:rsidP="00A23B6B">
            <w:pPr>
              <w:jc w:val="center"/>
              <w:rPr>
                <w:rFonts w:ascii="Times New Roman" w:hAnsi="Times New Roman" w:cs="Times New Roman"/>
                <w:sz w:val="24"/>
                <w:szCs w:val="24"/>
              </w:rPr>
            </w:pPr>
            <w:r>
              <w:rPr>
                <w:rFonts w:ascii="Times New Roman" w:hAnsi="Times New Roman" w:cs="Times New Roman"/>
                <w:sz w:val="24"/>
                <w:szCs w:val="24"/>
              </w:rPr>
              <w:t>7</w:t>
            </w:r>
          </w:p>
        </w:tc>
        <w:tc>
          <w:tcPr>
            <w:tcW w:w="3119" w:type="dxa"/>
          </w:tcPr>
          <w:p w14:paraId="6447A1AD" w14:textId="77777777" w:rsidR="002866E2" w:rsidRDefault="002866E2" w:rsidP="00A23B6B">
            <w:pPr>
              <w:rPr>
                <w:rFonts w:ascii="Times New Roman" w:hAnsi="Times New Roman" w:cs="Times New Roman"/>
                <w:sz w:val="24"/>
                <w:szCs w:val="24"/>
              </w:rPr>
            </w:pPr>
            <w:r w:rsidRPr="008C21A7">
              <w:rPr>
                <w:rFonts w:ascii="Times New Roman" w:hAnsi="Times New Roman" w:cs="Times New Roman"/>
                <w:sz w:val="24"/>
                <w:szCs w:val="24"/>
              </w:rPr>
              <w:t>Aris Dwiyanto &amp; Yanti Rufaedah (2020)</w:t>
            </w:r>
          </w:p>
          <w:p w14:paraId="2B125EAA" w14:textId="77777777" w:rsidR="002866E2" w:rsidRDefault="000F6E01" w:rsidP="00A23B6B">
            <w:pPr>
              <w:rPr>
                <w:rFonts w:ascii="Times New Roman" w:hAnsi="Times New Roman" w:cs="Times New Roman"/>
                <w:sz w:val="24"/>
                <w:szCs w:val="24"/>
              </w:rPr>
            </w:pPr>
            <w:hyperlink r:id="rId34" w:tgtFrame="_blank" w:history="1">
              <w:r w:rsidR="002866E2" w:rsidRPr="00540A25">
                <w:rPr>
                  <w:rStyle w:val="Hyperlink"/>
                  <w:rFonts w:ascii="Times New Roman" w:hAnsi="Times New Roman" w:cs="Times New Roman"/>
                  <w:sz w:val="24"/>
                  <w:szCs w:val="24"/>
                </w:rPr>
                <w:t>https://journal.unsika.ac.id/index.php/jasak/article/view/3195</w:t>
              </w:r>
            </w:hyperlink>
          </w:p>
          <w:p w14:paraId="7AC65A0C" w14:textId="77777777" w:rsidR="002866E2" w:rsidRPr="00D066DB" w:rsidRDefault="002866E2" w:rsidP="00A23B6B">
            <w:pPr>
              <w:rPr>
                <w:rFonts w:ascii="Times New Roman" w:hAnsi="Times New Roman" w:cs="Times New Roman"/>
                <w:sz w:val="24"/>
                <w:szCs w:val="24"/>
              </w:rPr>
            </w:pPr>
          </w:p>
        </w:tc>
        <w:tc>
          <w:tcPr>
            <w:tcW w:w="2268" w:type="dxa"/>
          </w:tcPr>
          <w:p w14:paraId="26798AB4" w14:textId="77777777" w:rsidR="002866E2" w:rsidRPr="00D066DB" w:rsidRDefault="002866E2" w:rsidP="00A23B6B">
            <w:pPr>
              <w:rPr>
                <w:rFonts w:ascii="Times New Roman" w:hAnsi="Times New Roman" w:cs="Times New Roman"/>
                <w:sz w:val="24"/>
                <w:szCs w:val="24"/>
              </w:rPr>
            </w:pPr>
            <w:r w:rsidRPr="008C21A7">
              <w:rPr>
                <w:rFonts w:ascii="Times New Roman" w:hAnsi="Times New Roman" w:cs="Times New Roman"/>
                <w:sz w:val="24"/>
                <w:szCs w:val="24"/>
              </w:rPr>
              <w:t>Pengaruh Kompetensi, Independensi, dan Profesionalisme Auditor Internal terhadap Kinerja Auditor Internal</w:t>
            </w:r>
          </w:p>
        </w:tc>
        <w:tc>
          <w:tcPr>
            <w:tcW w:w="3260" w:type="dxa"/>
          </w:tcPr>
          <w:p w14:paraId="1FCAD71C" w14:textId="77777777" w:rsidR="002866E2" w:rsidRPr="00D066DB" w:rsidRDefault="002866E2" w:rsidP="00A23B6B">
            <w:pPr>
              <w:rPr>
                <w:rFonts w:ascii="Times New Roman" w:hAnsi="Times New Roman" w:cs="Times New Roman"/>
                <w:sz w:val="24"/>
                <w:szCs w:val="24"/>
              </w:rPr>
            </w:pPr>
            <w:r w:rsidRPr="008C21A7">
              <w:rPr>
                <w:rFonts w:ascii="Times New Roman" w:hAnsi="Times New Roman" w:cs="Times New Roman"/>
                <w:sz w:val="24"/>
                <w:szCs w:val="24"/>
              </w:rPr>
              <w:t>Kompetensi, independensi, dan profesionalisme auditor internal berpengaruh positif dan signifikan terhadap kinerja auditor internal.</w:t>
            </w:r>
          </w:p>
        </w:tc>
      </w:tr>
      <w:tr w:rsidR="00D73FA3" w:rsidRPr="00D066DB" w14:paraId="2D0DEBA2" w14:textId="77777777" w:rsidTr="002866E2">
        <w:tc>
          <w:tcPr>
            <w:tcW w:w="709" w:type="dxa"/>
          </w:tcPr>
          <w:p w14:paraId="341FC392" w14:textId="5E0F0101" w:rsidR="00D73FA3" w:rsidRDefault="001B1AF7" w:rsidP="00A23B6B">
            <w:pPr>
              <w:jc w:val="center"/>
              <w:rPr>
                <w:rFonts w:ascii="Times New Roman" w:hAnsi="Times New Roman" w:cs="Times New Roman"/>
                <w:sz w:val="24"/>
                <w:szCs w:val="24"/>
              </w:rPr>
            </w:pPr>
            <w:r>
              <w:rPr>
                <w:rFonts w:ascii="Times New Roman" w:hAnsi="Times New Roman" w:cs="Times New Roman"/>
                <w:sz w:val="24"/>
                <w:szCs w:val="24"/>
              </w:rPr>
              <w:t>8</w:t>
            </w:r>
          </w:p>
        </w:tc>
        <w:tc>
          <w:tcPr>
            <w:tcW w:w="3119" w:type="dxa"/>
          </w:tcPr>
          <w:p w14:paraId="32638F5F" w14:textId="77777777" w:rsidR="00D73FA3" w:rsidRDefault="001B1AF7" w:rsidP="00A23B6B">
            <w:pPr>
              <w:rPr>
                <w:rFonts w:ascii="Times New Roman" w:hAnsi="Times New Roman" w:cs="Times New Roman"/>
                <w:sz w:val="24"/>
                <w:szCs w:val="24"/>
              </w:rPr>
            </w:pPr>
            <w:r w:rsidRPr="001B1AF7">
              <w:rPr>
                <w:rFonts w:ascii="Times New Roman" w:hAnsi="Times New Roman" w:cs="Times New Roman"/>
                <w:sz w:val="24"/>
                <w:szCs w:val="24"/>
              </w:rPr>
              <w:t>Al-Ansi, A. A., Pangaribuan, H., &amp; Al-Ansi, A. M. (2022)</w:t>
            </w:r>
          </w:p>
          <w:p w14:paraId="419E8B6F" w14:textId="13DB58B2" w:rsidR="001B1AF7" w:rsidRPr="008C21A7" w:rsidRDefault="000F6E01" w:rsidP="00A23B6B">
            <w:pPr>
              <w:rPr>
                <w:rFonts w:ascii="Times New Roman" w:hAnsi="Times New Roman" w:cs="Times New Roman"/>
                <w:sz w:val="24"/>
                <w:szCs w:val="24"/>
              </w:rPr>
            </w:pPr>
            <w:hyperlink r:id="rId35" w:history="1">
              <w:r w:rsidR="001B1AF7" w:rsidRPr="001B1AF7">
                <w:rPr>
                  <w:rStyle w:val="Hyperlink"/>
                  <w:rFonts w:ascii="Times New Roman" w:hAnsi="Times New Roman" w:cs="Times New Roman"/>
                  <w:sz w:val="24"/>
                  <w:szCs w:val="24"/>
                </w:rPr>
                <w:t>https://www.emerald.com/insight/content/doi/10.1108/JFRA-03-2021-0082/full/html</w:t>
              </w:r>
            </w:hyperlink>
          </w:p>
        </w:tc>
        <w:tc>
          <w:tcPr>
            <w:tcW w:w="2268" w:type="dxa"/>
          </w:tcPr>
          <w:p w14:paraId="7A580187" w14:textId="060CD090" w:rsidR="00D73FA3" w:rsidRPr="008C21A7" w:rsidRDefault="001B1AF7" w:rsidP="00A23B6B">
            <w:pPr>
              <w:rPr>
                <w:rFonts w:ascii="Times New Roman" w:hAnsi="Times New Roman" w:cs="Times New Roman"/>
                <w:sz w:val="24"/>
                <w:szCs w:val="24"/>
              </w:rPr>
            </w:pPr>
            <w:r w:rsidRPr="001B1AF7">
              <w:rPr>
                <w:rFonts w:ascii="Times New Roman" w:hAnsi="Times New Roman" w:cs="Times New Roman"/>
                <w:sz w:val="24"/>
                <w:szCs w:val="24"/>
              </w:rPr>
              <w:t>The Impact of Digitalization on Internal Audit Quality and Performance: Evidence from Developing Countries.</w:t>
            </w:r>
          </w:p>
        </w:tc>
        <w:tc>
          <w:tcPr>
            <w:tcW w:w="3260" w:type="dxa"/>
          </w:tcPr>
          <w:p w14:paraId="1D3FA0F0" w14:textId="0DD6AA04" w:rsidR="00D73FA3" w:rsidRPr="008C21A7" w:rsidRDefault="001B1AF7" w:rsidP="00A23B6B">
            <w:pPr>
              <w:rPr>
                <w:rFonts w:ascii="Times New Roman" w:hAnsi="Times New Roman" w:cs="Times New Roman"/>
                <w:sz w:val="24"/>
                <w:szCs w:val="24"/>
              </w:rPr>
            </w:pPr>
            <w:r w:rsidRPr="001B1AF7">
              <w:rPr>
                <w:rFonts w:ascii="Times New Roman" w:hAnsi="Times New Roman" w:cs="Times New Roman"/>
                <w:sz w:val="24"/>
                <w:szCs w:val="24"/>
              </w:rPr>
              <w:t>Digitalisasi dan kompetensi TI berpengaruh positif terhadap kinerja audit dengan meningkatkan efisiensi pengolahan data dan akurasi temuan.</w:t>
            </w:r>
          </w:p>
        </w:tc>
      </w:tr>
      <w:tr w:rsidR="002866E2" w:rsidRPr="00D066DB" w14:paraId="4925F528" w14:textId="77777777" w:rsidTr="002866E2">
        <w:tc>
          <w:tcPr>
            <w:tcW w:w="709" w:type="dxa"/>
          </w:tcPr>
          <w:p w14:paraId="16AE5F28" w14:textId="0E266DF5" w:rsidR="002866E2" w:rsidRPr="00D066DB" w:rsidRDefault="001B1AF7" w:rsidP="00A23B6B">
            <w:pPr>
              <w:jc w:val="center"/>
              <w:rPr>
                <w:rFonts w:ascii="Times New Roman" w:hAnsi="Times New Roman" w:cs="Times New Roman"/>
                <w:sz w:val="24"/>
                <w:szCs w:val="24"/>
              </w:rPr>
            </w:pPr>
            <w:r>
              <w:rPr>
                <w:rFonts w:ascii="Times New Roman" w:hAnsi="Times New Roman" w:cs="Times New Roman"/>
                <w:sz w:val="24"/>
                <w:szCs w:val="24"/>
              </w:rPr>
              <w:t>9</w:t>
            </w:r>
          </w:p>
        </w:tc>
        <w:tc>
          <w:tcPr>
            <w:tcW w:w="3119" w:type="dxa"/>
          </w:tcPr>
          <w:p w14:paraId="73F68C06" w14:textId="77777777" w:rsidR="002866E2" w:rsidRDefault="002866E2" w:rsidP="00A23B6B">
            <w:pPr>
              <w:rPr>
                <w:rFonts w:ascii="Times New Roman" w:hAnsi="Times New Roman" w:cs="Times New Roman"/>
                <w:sz w:val="24"/>
                <w:szCs w:val="24"/>
              </w:rPr>
            </w:pPr>
            <w:r w:rsidRPr="002D5752">
              <w:rPr>
                <w:rFonts w:ascii="Times New Roman" w:hAnsi="Times New Roman" w:cs="Times New Roman"/>
                <w:sz w:val="24"/>
                <w:szCs w:val="24"/>
              </w:rPr>
              <w:t>Rahmawati (2022)</w:t>
            </w:r>
          </w:p>
          <w:p w14:paraId="21FF0E88" w14:textId="1DA9B3E6" w:rsidR="002866E2" w:rsidRPr="00D066DB" w:rsidRDefault="000F6E01" w:rsidP="00A23B6B">
            <w:pPr>
              <w:rPr>
                <w:rFonts w:ascii="Times New Roman" w:hAnsi="Times New Roman" w:cs="Times New Roman"/>
                <w:sz w:val="24"/>
                <w:szCs w:val="24"/>
              </w:rPr>
            </w:pPr>
            <w:hyperlink r:id="rId36" w:history="1">
              <w:r w:rsidR="002866E2" w:rsidRPr="003E604E">
                <w:rPr>
                  <w:rStyle w:val="Hyperlink"/>
                  <w:rFonts w:ascii="Times New Roman" w:hAnsi="Times New Roman" w:cs="Times New Roman"/>
                  <w:sz w:val="24"/>
                  <w:szCs w:val="24"/>
                </w:rPr>
                <w:t>https://www.researchgate.net/publication/361816426_PENGARUH_KECERDASAN_INTELEKTUAL_KECERDASAN_EMOSIONAL_DAN_KECERDASAN_SPIRITUAL_TERHADAP_KINERJA_KARYAWAN_DENGAN_KEPUASAN_KERJA_SEBAGAI_VARIABEL_INTERVENING_DI_UTD_PMI_KOTA_MALANG</w:t>
              </w:r>
            </w:hyperlink>
          </w:p>
        </w:tc>
        <w:tc>
          <w:tcPr>
            <w:tcW w:w="2268" w:type="dxa"/>
          </w:tcPr>
          <w:p w14:paraId="50DD403C" w14:textId="77777777" w:rsidR="002866E2" w:rsidRPr="00D066DB" w:rsidRDefault="002866E2" w:rsidP="00A23B6B">
            <w:pPr>
              <w:rPr>
                <w:rFonts w:ascii="Times New Roman" w:hAnsi="Times New Roman" w:cs="Times New Roman"/>
                <w:sz w:val="24"/>
                <w:szCs w:val="24"/>
              </w:rPr>
            </w:pPr>
            <w:r w:rsidRPr="002D5752">
              <w:rPr>
                <w:rFonts w:ascii="Times New Roman" w:hAnsi="Times New Roman" w:cs="Times New Roman"/>
                <w:sz w:val="24"/>
                <w:szCs w:val="24"/>
              </w:rPr>
              <w:t xml:space="preserve">Pengaruh Kecerdasan Emosional </w:t>
            </w:r>
            <w:r>
              <w:rPr>
                <w:rFonts w:ascii="Times New Roman" w:hAnsi="Times New Roman" w:cs="Times New Roman"/>
                <w:sz w:val="24"/>
                <w:szCs w:val="24"/>
              </w:rPr>
              <w:t xml:space="preserve">dan Kecerdasan Spiritual </w:t>
            </w:r>
            <w:r w:rsidRPr="002D5752">
              <w:rPr>
                <w:rFonts w:ascii="Times New Roman" w:hAnsi="Times New Roman" w:cs="Times New Roman"/>
                <w:sz w:val="24"/>
                <w:szCs w:val="24"/>
              </w:rPr>
              <w:t>terhadap Kinerja Pegawai</w:t>
            </w:r>
          </w:p>
        </w:tc>
        <w:tc>
          <w:tcPr>
            <w:tcW w:w="3260" w:type="dxa"/>
          </w:tcPr>
          <w:p w14:paraId="52F62CEA" w14:textId="77777777" w:rsidR="002866E2" w:rsidRPr="00D066DB" w:rsidRDefault="002866E2" w:rsidP="00A23B6B">
            <w:pPr>
              <w:rPr>
                <w:rFonts w:ascii="Times New Roman" w:hAnsi="Times New Roman" w:cs="Times New Roman"/>
                <w:sz w:val="24"/>
                <w:szCs w:val="24"/>
              </w:rPr>
            </w:pPr>
            <w:r w:rsidRPr="00483283">
              <w:rPr>
                <w:rFonts w:ascii="Times New Roman" w:hAnsi="Times New Roman" w:cs="Times New Roman"/>
                <w:sz w:val="24"/>
                <w:szCs w:val="24"/>
              </w:rPr>
              <w:t>Kecerdasan emosional dan spiritual memiliki peran penting dalam meningkatkan kepuasan kerja yang nantinya berdampak pada peningkatan kinerja karyawan secara keseluruhan.</w:t>
            </w:r>
          </w:p>
        </w:tc>
      </w:tr>
      <w:tr w:rsidR="002866E2" w:rsidRPr="00D066DB" w14:paraId="3995AAD4" w14:textId="77777777" w:rsidTr="002866E2">
        <w:tc>
          <w:tcPr>
            <w:tcW w:w="709" w:type="dxa"/>
          </w:tcPr>
          <w:p w14:paraId="503AEBCD" w14:textId="5C094F01" w:rsidR="002866E2" w:rsidRPr="00D066DB" w:rsidRDefault="001B1AF7" w:rsidP="00A23B6B">
            <w:pPr>
              <w:jc w:val="center"/>
              <w:rPr>
                <w:rFonts w:ascii="Times New Roman" w:hAnsi="Times New Roman" w:cs="Times New Roman"/>
                <w:sz w:val="24"/>
                <w:szCs w:val="24"/>
              </w:rPr>
            </w:pPr>
            <w:r>
              <w:rPr>
                <w:rFonts w:ascii="Times New Roman" w:hAnsi="Times New Roman" w:cs="Times New Roman"/>
                <w:sz w:val="24"/>
                <w:szCs w:val="24"/>
              </w:rPr>
              <w:t>10</w:t>
            </w:r>
          </w:p>
        </w:tc>
        <w:tc>
          <w:tcPr>
            <w:tcW w:w="3119" w:type="dxa"/>
          </w:tcPr>
          <w:p w14:paraId="7F75035E" w14:textId="77777777" w:rsidR="002866E2" w:rsidRDefault="002866E2" w:rsidP="00A23B6B">
            <w:pPr>
              <w:rPr>
                <w:rFonts w:ascii="Times New Roman" w:hAnsi="Times New Roman" w:cs="Times New Roman"/>
                <w:sz w:val="24"/>
                <w:szCs w:val="24"/>
              </w:rPr>
            </w:pPr>
            <w:r w:rsidRPr="00417542">
              <w:rPr>
                <w:rFonts w:ascii="Times New Roman" w:hAnsi="Times New Roman" w:cs="Times New Roman"/>
                <w:sz w:val="24"/>
                <w:szCs w:val="24"/>
              </w:rPr>
              <w:t>Novi Iza Afidati dan Rita Yuniarti (2021)</w:t>
            </w:r>
          </w:p>
          <w:p w14:paraId="470F1C91" w14:textId="77777777" w:rsidR="002866E2" w:rsidRPr="00D066DB" w:rsidRDefault="000F6E01" w:rsidP="00A23B6B">
            <w:pPr>
              <w:rPr>
                <w:rFonts w:ascii="Times New Roman" w:hAnsi="Times New Roman" w:cs="Times New Roman"/>
                <w:sz w:val="24"/>
                <w:szCs w:val="24"/>
              </w:rPr>
            </w:pPr>
            <w:hyperlink r:id="rId37" w:tgtFrame="_blank" w:history="1">
              <w:r w:rsidR="002866E2" w:rsidRPr="00483283">
                <w:rPr>
                  <w:rStyle w:val="Hyperlink"/>
                  <w:rFonts w:ascii="Times New Roman" w:hAnsi="Times New Roman" w:cs="Times New Roman"/>
                  <w:sz w:val="24"/>
                  <w:szCs w:val="24"/>
                </w:rPr>
                <w:t>https://journal.unsika.ac.id/index.php/jasak/article/view/5551</w:t>
              </w:r>
            </w:hyperlink>
          </w:p>
        </w:tc>
        <w:tc>
          <w:tcPr>
            <w:tcW w:w="2268" w:type="dxa"/>
          </w:tcPr>
          <w:p w14:paraId="29C7C46A" w14:textId="77777777" w:rsidR="002866E2" w:rsidRPr="00D066DB" w:rsidRDefault="002866E2" w:rsidP="00A23B6B">
            <w:pPr>
              <w:rPr>
                <w:rFonts w:ascii="Times New Roman" w:hAnsi="Times New Roman" w:cs="Times New Roman"/>
                <w:sz w:val="24"/>
                <w:szCs w:val="24"/>
              </w:rPr>
            </w:pPr>
            <w:r w:rsidRPr="00417542">
              <w:rPr>
                <w:rFonts w:ascii="Times New Roman" w:hAnsi="Times New Roman" w:cs="Times New Roman"/>
                <w:sz w:val="24"/>
                <w:szCs w:val="24"/>
              </w:rPr>
              <w:t>Pengaruh Locus of Control, Skeptisisme Profesional, dan Kecerdasan Emosional terhadap Kualitas Audit</w:t>
            </w:r>
          </w:p>
        </w:tc>
        <w:tc>
          <w:tcPr>
            <w:tcW w:w="3260" w:type="dxa"/>
          </w:tcPr>
          <w:p w14:paraId="6FC6D2E6" w14:textId="77777777" w:rsidR="002866E2" w:rsidRPr="00D066DB" w:rsidRDefault="002866E2" w:rsidP="00A23B6B">
            <w:pPr>
              <w:rPr>
                <w:rFonts w:ascii="Times New Roman" w:hAnsi="Times New Roman" w:cs="Times New Roman"/>
                <w:sz w:val="24"/>
                <w:szCs w:val="24"/>
              </w:rPr>
            </w:pPr>
            <w:r w:rsidRPr="00417542">
              <w:rPr>
                <w:rFonts w:ascii="Times New Roman" w:hAnsi="Times New Roman" w:cs="Times New Roman"/>
                <w:sz w:val="24"/>
                <w:szCs w:val="24"/>
              </w:rPr>
              <w:t>Locus of control dan skeptisisme profesional berpengaruh positif terhadap kualitas audit, sedangkan kecerdasan emosional tidak berpengaruh signifikan terhadap kualitas audit. Hal ini menunjukkan bahwa kemampuan teknis dan sikap profesional auditor lebih dominan dibandingkan faktor emosional dalam meningkatkan kualitas audit.</w:t>
            </w:r>
          </w:p>
        </w:tc>
      </w:tr>
      <w:tr w:rsidR="002866E2" w:rsidRPr="00D066DB" w14:paraId="644327D5" w14:textId="77777777" w:rsidTr="002866E2">
        <w:tc>
          <w:tcPr>
            <w:tcW w:w="709" w:type="dxa"/>
          </w:tcPr>
          <w:p w14:paraId="3DC768CC" w14:textId="7BC49EEB" w:rsidR="002866E2" w:rsidRDefault="001B1AF7" w:rsidP="00A23B6B">
            <w:pPr>
              <w:jc w:val="center"/>
              <w:rPr>
                <w:rFonts w:ascii="Times New Roman" w:hAnsi="Times New Roman" w:cs="Times New Roman"/>
                <w:sz w:val="24"/>
                <w:szCs w:val="24"/>
              </w:rPr>
            </w:pPr>
            <w:r>
              <w:rPr>
                <w:rFonts w:ascii="Times New Roman" w:hAnsi="Times New Roman" w:cs="Times New Roman"/>
                <w:sz w:val="24"/>
                <w:szCs w:val="24"/>
              </w:rPr>
              <w:t>11</w:t>
            </w:r>
          </w:p>
        </w:tc>
        <w:tc>
          <w:tcPr>
            <w:tcW w:w="3119" w:type="dxa"/>
          </w:tcPr>
          <w:p w14:paraId="2F11174C" w14:textId="77777777" w:rsidR="002866E2" w:rsidRDefault="00385430" w:rsidP="00A23B6B">
            <w:pPr>
              <w:rPr>
                <w:rFonts w:ascii="Times New Roman" w:hAnsi="Times New Roman" w:cs="Times New Roman"/>
                <w:sz w:val="24"/>
                <w:szCs w:val="24"/>
              </w:rPr>
            </w:pPr>
            <w:r w:rsidRPr="00385430">
              <w:rPr>
                <w:rFonts w:ascii="Times New Roman" w:hAnsi="Times New Roman" w:cs="Times New Roman"/>
                <w:sz w:val="24"/>
                <w:szCs w:val="24"/>
              </w:rPr>
              <w:t>N. K. L. S. Erlina (2020)</w:t>
            </w:r>
            <w:r>
              <w:rPr>
                <w:rFonts w:ascii="Times New Roman" w:hAnsi="Times New Roman" w:cs="Times New Roman"/>
                <w:sz w:val="24"/>
                <w:szCs w:val="24"/>
              </w:rPr>
              <w:t>.</w:t>
            </w:r>
          </w:p>
          <w:p w14:paraId="3D6E203C" w14:textId="689C9467" w:rsidR="00385430" w:rsidRPr="00417542" w:rsidRDefault="000F6E01" w:rsidP="00A23B6B">
            <w:pPr>
              <w:rPr>
                <w:rFonts w:ascii="Times New Roman" w:hAnsi="Times New Roman" w:cs="Times New Roman"/>
                <w:sz w:val="24"/>
                <w:szCs w:val="24"/>
              </w:rPr>
            </w:pPr>
            <w:hyperlink w:tgtFrame="_blank" w:history="1">
              <w:r w:rsidR="00D061D9" w:rsidRPr="00D061D9">
                <w:rPr>
                  <w:rStyle w:val="Hyperlink"/>
                  <w:rFonts w:ascii="Times New Roman" w:hAnsi="Times New Roman" w:cs="Times New Roman"/>
                  <w:sz w:val="24"/>
                  <w:szCs w:val="24"/>
                </w:rPr>
                <w:t>https://ejournal.unhi.ac.id/index.php/hak/article/download/821/612</w:t>
              </w:r>
            </w:hyperlink>
          </w:p>
        </w:tc>
        <w:tc>
          <w:tcPr>
            <w:tcW w:w="2268" w:type="dxa"/>
          </w:tcPr>
          <w:p w14:paraId="44D76D5F" w14:textId="5E91313A" w:rsidR="002866E2" w:rsidRPr="00417542" w:rsidRDefault="00385430" w:rsidP="00A23B6B">
            <w:pPr>
              <w:rPr>
                <w:rFonts w:ascii="Times New Roman" w:hAnsi="Times New Roman" w:cs="Times New Roman"/>
                <w:sz w:val="24"/>
                <w:szCs w:val="24"/>
              </w:rPr>
            </w:pPr>
            <w:r w:rsidRPr="00385430">
              <w:rPr>
                <w:rFonts w:ascii="Times New Roman" w:hAnsi="Times New Roman" w:cs="Times New Roman"/>
                <w:sz w:val="24"/>
                <w:szCs w:val="24"/>
              </w:rPr>
              <w:lastRenderedPageBreak/>
              <w:t xml:space="preserve">Pengaruh Kecerdasan Intelektual dan </w:t>
            </w:r>
            <w:r w:rsidRPr="00385430">
              <w:rPr>
                <w:rFonts w:ascii="Times New Roman" w:hAnsi="Times New Roman" w:cs="Times New Roman"/>
                <w:sz w:val="24"/>
                <w:szCs w:val="24"/>
              </w:rPr>
              <w:lastRenderedPageBreak/>
              <w:t>Kecerdasan Emosional terhadap Kinerja Auditor</w:t>
            </w:r>
          </w:p>
        </w:tc>
        <w:tc>
          <w:tcPr>
            <w:tcW w:w="3260" w:type="dxa"/>
          </w:tcPr>
          <w:p w14:paraId="178BAB9B" w14:textId="239C0B27" w:rsidR="002866E2" w:rsidRPr="00417542" w:rsidRDefault="00385430" w:rsidP="00A23B6B">
            <w:pPr>
              <w:rPr>
                <w:rFonts w:ascii="Times New Roman" w:hAnsi="Times New Roman" w:cs="Times New Roman"/>
                <w:sz w:val="24"/>
                <w:szCs w:val="24"/>
              </w:rPr>
            </w:pPr>
            <w:r w:rsidRPr="00385430">
              <w:rPr>
                <w:rFonts w:ascii="Times New Roman" w:hAnsi="Times New Roman" w:cs="Times New Roman"/>
                <w:sz w:val="24"/>
                <w:szCs w:val="24"/>
              </w:rPr>
              <w:lastRenderedPageBreak/>
              <w:t xml:space="preserve">Kecerdasan emosional tidak berpengaruh terhadap kinerja auditor karena dalam </w:t>
            </w:r>
            <w:r w:rsidRPr="00385430">
              <w:rPr>
                <w:rFonts w:ascii="Times New Roman" w:hAnsi="Times New Roman" w:cs="Times New Roman"/>
                <w:sz w:val="24"/>
                <w:szCs w:val="24"/>
              </w:rPr>
              <w:lastRenderedPageBreak/>
              <w:t>menjalankan tugasnya, auditor sangat terikat pada standar audit yang kaku, sehingga faktor emosi tidak menjadi penentu utama kualitas hasil auditnya.</w:t>
            </w:r>
          </w:p>
        </w:tc>
      </w:tr>
      <w:tr w:rsidR="002866E2" w:rsidRPr="00D066DB" w14:paraId="580B300A" w14:textId="77777777" w:rsidTr="002866E2">
        <w:tc>
          <w:tcPr>
            <w:tcW w:w="709" w:type="dxa"/>
          </w:tcPr>
          <w:p w14:paraId="7F5BFE00" w14:textId="577D8B8B" w:rsidR="002866E2" w:rsidRPr="00D066DB" w:rsidRDefault="001B1AF7" w:rsidP="00A23B6B">
            <w:pPr>
              <w:jc w:val="center"/>
              <w:rPr>
                <w:rFonts w:ascii="Times New Roman" w:hAnsi="Times New Roman" w:cs="Times New Roman"/>
                <w:sz w:val="24"/>
                <w:szCs w:val="24"/>
              </w:rPr>
            </w:pPr>
            <w:r>
              <w:rPr>
                <w:rFonts w:ascii="Times New Roman" w:hAnsi="Times New Roman" w:cs="Times New Roman"/>
                <w:sz w:val="24"/>
                <w:szCs w:val="24"/>
              </w:rPr>
              <w:t>12</w:t>
            </w:r>
          </w:p>
        </w:tc>
        <w:tc>
          <w:tcPr>
            <w:tcW w:w="3119" w:type="dxa"/>
          </w:tcPr>
          <w:p w14:paraId="072C4E39" w14:textId="77777777" w:rsidR="002866E2" w:rsidRDefault="002866E2" w:rsidP="00A23B6B">
            <w:pPr>
              <w:rPr>
                <w:rFonts w:ascii="Times New Roman" w:hAnsi="Times New Roman" w:cs="Times New Roman"/>
                <w:sz w:val="24"/>
                <w:szCs w:val="24"/>
              </w:rPr>
            </w:pPr>
            <w:r w:rsidRPr="003F09A6">
              <w:rPr>
                <w:rFonts w:ascii="Times New Roman" w:hAnsi="Times New Roman" w:cs="Times New Roman"/>
                <w:sz w:val="24"/>
                <w:szCs w:val="24"/>
              </w:rPr>
              <w:t>Budi Setiyawan dan Paidi W. S (2013)</w:t>
            </w:r>
          </w:p>
          <w:p w14:paraId="49C19CE0" w14:textId="77777777" w:rsidR="002866E2" w:rsidRPr="00D066DB" w:rsidRDefault="000F6E01" w:rsidP="00A23B6B">
            <w:pPr>
              <w:rPr>
                <w:rFonts w:ascii="Times New Roman" w:hAnsi="Times New Roman" w:cs="Times New Roman"/>
                <w:sz w:val="24"/>
                <w:szCs w:val="24"/>
              </w:rPr>
            </w:pPr>
            <w:hyperlink r:id="rId38" w:history="1">
              <w:r w:rsidR="002866E2" w:rsidRPr="00483283">
                <w:rPr>
                  <w:rStyle w:val="Hyperlink"/>
                  <w:rFonts w:ascii="Times New Roman" w:hAnsi="Times New Roman" w:cs="Times New Roman"/>
                  <w:sz w:val="24"/>
                  <w:szCs w:val="24"/>
                </w:rPr>
                <w:t>https://garuda.kemdiktisaintek.go.id/</w:t>
              </w:r>
            </w:hyperlink>
          </w:p>
        </w:tc>
        <w:tc>
          <w:tcPr>
            <w:tcW w:w="2268" w:type="dxa"/>
          </w:tcPr>
          <w:p w14:paraId="23AC11BF" w14:textId="77777777" w:rsidR="002866E2" w:rsidRPr="00D066DB" w:rsidRDefault="002866E2" w:rsidP="00A23B6B">
            <w:pPr>
              <w:rPr>
                <w:rFonts w:ascii="Times New Roman" w:hAnsi="Times New Roman" w:cs="Times New Roman"/>
                <w:sz w:val="24"/>
                <w:szCs w:val="24"/>
              </w:rPr>
            </w:pPr>
            <w:r w:rsidRPr="003F09A6">
              <w:rPr>
                <w:rFonts w:ascii="Times New Roman" w:hAnsi="Times New Roman" w:cs="Times New Roman"/>
                <w:sz w:val="24"/>
                <w:szCs w:val="24"/>
              </w:rPr>
              <w:t>Analisis Pengaruh Kepemimpinan Partner, Motivasi Kerja dan Disiplin Kerja Terhadap Kinerja Auditor di Kantor Akuntan Publik Efrinal &amp; Setiyawan</w:t>
            </w:r>
          </w:p>
        </w:tc>
        <w:tc>
          <w:tcPr>
            <w:tcW w:w="3260" w:type="dxa"/>
          </w:tcPr>
          <w:p w14:paraId="1B319418" w14:textId="77777777" w:rsidR="002866E2" w:rsidRPr="00D066DB" w:rsidRDefault="002866E2" w:rsidP="00A23B6B">
            <w:pPr>
              <w:rPr>
                <w:rFonts w:ascii="Times New Roman" w:hAnsi="Times New Roman" w:cs="Times New Roman"/>
                <w:sz w:val="24"/>
                <w:szCs w:val="24"/>
              </w:rPr>
            </w:pPr>
            <w:r w:rsidRPr="003F09A6">
              <w:rPr>
                <w:rFonts w:ascii="Times New Roman" w:hAnsi="Times New Roman" w:cs="Times New Roman"/>
                <w:sz w:val="24"/>
                <w:szCs w:val="24"/>
              </w:rPr>
              <w:t>Kepemimpinan partner dan disiplin kerja berpengaruh signifikan terhadap kinerja auditor, sedangkan motivasi kerja tidak berpengaruh signifikan terhadap kinerja auditor. Hal ini menunjukkan bahwa faktor kepemimpinan dan kedisiplinan lebih dominan dibandingkan motivasi dalam meningkatkan kinerja auditor.</w:t>
            </w:r>
          </w:p>
        </w:tc>
      </w:tr>
      <w:tr w:rsidR="002866E2" w:rsidRPr="00D066DB" w14:paraId="34DE03D4" w14:textId="77777777" w:rsidTr="002866E2">
        <w:tc>
          <w:tcPr>
            <w:tcW w:w="709" w:type="dxa"/>
          </w:tcPr>
          <w:p w14:paraId="403EC8DF" w14:textId="0CC84901" w:rsidR="002866E2" w:rsidRPr="00D066DB" w:rsidRDefault="002866E2" w:rsidP="00A23B6B">
            <w:pPr>
              <w:jc w:val="center"/>
              <w:rPr>
                <w:rFonts w:ascii="Times New Roman" w:hAnsi="Times New Roman" w:cs="Times New Roman"/>
                <w:sz w:val="24"/>
                <w:szCs w:val="24"/>
              </w:rPr>
            </w:pPr>
            <w:r>
              <w:rPr>
                <w:rFonts w:ascii="Times New Roman" w:hAnsi="Times New Roman" w:cs="Times New Roman"/>
                <w:sz w:val="24"/>
                <w:szCs w:val="24"/>
              </w:rPr>
              <w:t>1</w:t>
            </w:r>
            <w:r w:rsidR="001B1AF7">
              <w:rPr>
                <w:rFonts w:ascii="Times New Roman" w:hAnsi="Times New Roman" w:cs="Times New Roman"/>
                <w:sz w:val="24"/>
                <w:szCs w:val="24"/>
              </w:rPr>
              <w:t>3</w:t>
            </w:r>
          </w:p>
        </w:tc>
        <w:tc>
          <w:tcPr>
            <w:tcW w:w="3119" w:type="dxa"/>
          </w:tcPr>
          <w:p w14:paraId="43ACF9AA" w14:textId="77777777" w:rsidR="002866E2" w:rsidRDefault="002866E2" w:rsidP="00A23B6B">
            <w:pPr>
              <w:rPr>
                <w:rFonts w:ascii="Times New Roman" w:hAnsi="Times New Roman" w:cs="Times New Roman"/>
                <w:sz w:val="24"/>
                <w:szCs w:val="24"/>
              </w:rPr>
            </w:pPr>
            <w:r w:rsidRPr="003F09A6">
              <w:rPr>
                <w:rFonts w:ascii="Times New Roman" w:hAnsi="Times New Roman" w:cs="Times New Roman"/>
                <w:sz w:val="24"/>
                <w:szCs w:val="24"/>
              </w:rPr>
              <w:t>Karennia Junisa (2020)</w:t>
            </w:r>
          </w:p>
          <w:p w14:paraId="5DF2C2C0" w14:textId="77777777" w:rsidR="002866E2" w:rsidRDefault="000F6E01" w:rsidP="00A23B6B">
            <w:pPr>
              <w:rPr>
                <w:rFonts w:ascii="Times New Roman" w:hAnsi="Times New Roman" w:cs="Times New Roman"/>
                <w:sz w:val="24"/>
                <w:szCs w:val="24"/>
              </w:rPr>
            </w:pPr>
            <w:hyperlink r:id="rId39" w:tgtFrame="_blank" w:history="1">
              <w:r w:rsidR="002866E2" w:rsidRPr="00483283">
                <w:rPr>
                  <w:rStyle w:val="Hyperlink"/>
                  <w:rFonts w:ascii="Times New Roman" w:hAnsi="Times New Roman" w:cs="Times New Roman"/>
                  <w:sz w:val="24"/>
                  <w:szCs w:val="24"/>
                </w:rPr>
                <w:t>http://jurnalmahasiswa.stiesia.ac.id/index.php/jira/article/view/2822</w:t>
              </w:r>
            </w:hyperlink>
          </w:p>
          <w:p w14:paraId="45263157" w14:textId="77777777" w:rsidR="002866E2" w:rsidRPr="00D066DB" w:rsidRDefault="002866E2" w:rsidP="00A23B6B">
            <w:pPr>
              <w:rPr>
                <w:rFonts w:ascii="Times New Roman" w:hAnsi="Times New Roman" w:cs="Times New Roman"/>
                <w:sz w:val="24"/>
                <w:szCs w:val="24"/>
              </w:rPr>
            </w:pPr>
          </w:p>
        </w:tc>
        <w:tc>
          <w:tcPr>
            <w:tcW w:w="2268" w:type="dxa"/>
          </w:tcPr>
          <w:p w14:paraId="653FBE87" w14:textId="77777777" w:rsidR="002866E2" w:rsidRPr="00D066DB" w:rsidRDefault="002866E2" w:rsidP="00A23B6B">
            <w:pPr>
              <w:rPr>
                <w:rFonts w:ascii="Times New Roman" w:hAnsi="Times New Roman" w:cs="Times New Roman"/>
                <w:sz w:val="24"/>
                <w:szCs w:val="24"/>
              </w:rPr>
            </w:pPr>
            <w:r w:rsidRPr="003F09A6">
              <w:rPr>
                <w:rFonts w:ascii="Times New Roman" w:hAnsi="Times New Roman" w:cs="Times New Roman"/>
                <w:sz w:val="24"/>
                <w:szCs w:val="24"/>
              </w:rPr>
              <w:t>Faktor-faktor yang Mempengaruhi Kinerja Auditor: Profesionalisme, Kompetensi Auditor dan Independensi Auditor</w:t>
            </w:r>
          </w:p>
        </w:tc>
        <w:tc>
          <w:tcPr>
            <w:tcW w:w="3260" w:type="dxa"/>
          </w:tcPr>
          <w:p w14:paraId="597D3EC5" w14:textId="77777777" w:rsidR="002866E2" w:rsidRPr="00D066DB" w:rsidRDefault="002866E2" w:rsidP="00A23B6B">
            <w:pPr>
              <w:rPr>
                <w:rFonts w:ascii="Times New Roman" w:hAnsi="Times New Roman" w:cs="Times New Roman"/>
                <w:sz w:val="24"/>
                <w:szCs w:val="24"/>
              </w:rPr>
            </w:pPr>
            <w:r w:rsidRPr="003F09A6">
              <w:rPr>
                <w:rFonts w:ascii="Times New Roman" w:hAnsi="Times New Roman" w:cs="Times New Roman"/>
                <w:sz w:val="24"/>
                <w:szCs w:val="24"/>
              </w:rPr>
              <w:t>Profesionalisme dan independensi auditor berpengaruh signifikan terhadap kinerja auditor, sedangkan kompetensi auditor tidak berpengaruh signifikan. Hal ini menunjukkan bahwa sikap profesional dan independensi lebih berperan dibandingkan kompetensi dalam meningkatkan kinerja auditor.</w:t>
            </w:r>
          </w:p>
        </w:tc>
      </w:tr>
      <w:tr w:rsidR="002866E2" w:rsidRPr="00D066DB" w14:paraId="61D3AE1C" w14:textId="77777777" w:rsidTr="002866E2">
        <w:tc>
          <w:tcPr>
            <w:tcW w:w="709" w:type="dxa"/>
          </w:tcPr>
          <w:p w14:paraId="4445A3F2" w14:textId="34AA35FC" w:rsidR="002866E2" w:rsidRDefault="002866E2" w:rsidP="00A23B6B">
            <w:pPr>
              <w:jc w:val="center"/>
              <w:rPr>
                <w:rFonts w:ascii="Times New Roman" w:hAnsi="Times New Roman" w:cs="Times New Roman"/>
                <w:sz w:val="24"/>
                <w:szCs w:val="24"/>
              </w:rPr>
            </w:pPr>
            <w:r>
              <w:rPr>
                <w:rFonts w:ascii="Times New Roman" w:hAnsi="Times New Roman" w:cs="Times New Roman"/>
                <w:sz w:val="24"/>
                <w:szCs w:val="24"/>
              </w:rPr>
              <w:t>1</w:t>
            </w:r>
            <w:r w:rsidR="001B1AF7">
              <w:rPr>
                <w:rFonts w:ascii="Times New Roman" w:hAnsi="Times New Roman" w:cs="Times New Roman"/>
                <w:sz w:val="24"/>
                <w:szCs w:val="24"/>
              </w:rPr>
              <w:t>4</w:t>
            </w:r>
          </w:p>
        </w:tc>
        <w:tc>
          <w:tcPr>
            <w:tcW w:w="3119" w:type="dxa"/>
          </w:tcPr>
          <w:p w14:paraId="1ACF2F16" w14:textId="3F4EF9BB" w:rsidR="00D061D9" w:rsidRDefault="00D061D9" w:rsidP="00A23B6B">
            <w:pPr>
              <w:rPr>
                <w:rFonts w:ascii="Times New Roman" w:hAnsi="Times New Roman" w:cs="Times New Roman"/>
                <w:sz w:val="24"/>
                <w:szCs w:val="24"/>
              </w:rPr>
            </w:pPr>
            <w:r w:rsidRPr="00D061D9">
              <w:rPr>
                <w:rFonts w:ascii="Times New Roman" w:hAnsi="Times New Roman" w:cs="Times New Roman"/>
                <w:sz w:val="24"/>
                <w:szCs w:val="24"/>
              </w:rPr>
              <w:t>H. Santoso (2021)</w:t>
            </w:r>
            <w:r>
              <w:rPr>
                <w:rFonts w:ascii="Times New Roman" w:hAnsi="Times New Roman" w:cs="Times New Roman"/>
                <w:sz w:val="24"/>
                <w:szCs w:val="24"/>
              </w:rPr>
              <w:t>.</w:t>
            </w:r>
          </w:p>
          <w:p w14:paraId="286EF45E" w14:textId="172B235C" w:rsidR="00D061D9" w:rsidRPr="00D061D9" w:rsidRDefault="000F6E01" w:rsidP="00A23B6B">
            <w:pPr>
              <w:rPr>
                <w:rFonts w:ascii="Times New Roman" w:hAnsi="Times New Roman" w:cs="Times New Roman"/>
                <w:sz w:val="24"/>
                <w:szCs w:val="24"/>
              </w:rPr>
            </w:pPr>
            <w:hyperlink r:id="rId40" w:history="1">
              <w:r w:rsidR="00D061D9" w:rsidRPr="003E604E">
                <w:rPr>
                  <w:rStyle w:val="Hyperlink"/>
                  <w:rFonts w:ascii="Times New Roman" w:hAnsi="Times New Roman" w:cs="Times New Roman"/>
                  <w:sz w:val="24"/>
                  <w:szCs w:val="24"/>
                </w:rPr>
                <w:t>https://jurnal.unigal.ac.id/index.php/ekonologi/article/download/4982/3854</w:t>
              </w:r>
            </w:hyperlink>
          </w:p>
          <w:p w14:paraId="697B28F4" w14:textId="69576847" w:rsidR="002866E2" w:rsidRPr="003F09A6" w:rsidRDefault="002866E2" w:rsidP="00A23B6B">
            <w:pPr>
              <w:rPr>
                <w:rFonts w:ascii="Times New Roman" w:hAnsi="Times New Roman" w:cs="Times New Roman"/>
                <w:sz w:val="24"/>
                <w:szCs w:val="24"/>
              </w:rPr>
            </w:pPr>
          </w:p>
        </w:tc>
        <w:tc>
          <w:tcPr>
            <w:tcW w:w="2268" w:type="dxa"/>
          </w:tcPr>
          <w:p w14:paraId="34DF006B" w14:textId="2B215EBB" w:rsidR="002866E2" w:rsidRPr="00D061D9" w:rsidRDefault="00D061D9" w:rsidP="00A23B6B">
            <w:pPr>
              <w:rPr>
                <w:rFonts w:ascii="Times New Roman" w:hAnsi="Times New Roman" w:cs="Times New Roman"/>
                <w:sz w:val="24"/>
                <w:szCs w:val="24"/>
              </w:rPr>
            </w:pPr>
            <w:r w:rsidRPr="00D061D9">
              <w:rPr>
                <w:rFonts w:ascii="Times New Roman" w:hAnsi="Times New Roman" w:cs="Times New Roman"/>
                <w:sz w:val="24"/>
                <w:szCs w:val="24"/>
              </w:rPr>
              <w:t>Pengaruh Motivasi dan Disiplin Kerja terhadap Kinerja Auditor Internal</w:t>
            </w:r>
          </w:p>
        </w:tc>
        <w:tc>
          <w:tcPr>
            <w:tcW w:w="3260" w:type="dxa"/>
          </w:tcPr>
          <w:p w14:paraId="6A1FD24C" w14:textId="69DF200E" w:rsidR="002866E2" w:rsidRPr="003F09A6" w:rsidRDefault="00D061D9" w:rsidP="00A23B6B">
            <w:pPr>
              <w:rPr>
                <w:rFonts w:ascii="Times New Roman" w:hAnsi="Times New Roman" w:cs="Times New Roman"/>
                <w:sz w:val="24"/>
                <w:szCs w:val="24"/>
              </w:rPr>
            </w:pPr>
            <w:r w:rsidRPr="00D061D9">
              <w:rPr>
                <w:rFonts w:ascii="Times New Roman" w:hAnsi="Times New Roman" w:cs="Times New Roman"/>
                <w:sz w:val="24"/>
                <w:szCs w:val="24"/>
              </w:rPr>
              <w:t>Motivasi tidak berpengaruh terhadap kinerja auditor internal. Hal ini diduga karena auditor bekerja berdasarkan tanggung jawab profesi dan kontrak kerja yang tetap, sehingga naik turunnya motivasi tidak mengubah standar output yang dihasilkan.</w:t>
            </w:r>
          </w:p>
        </w:tc>
      </w:tr>
      <w:tr w:rsidR="002866E2" w:rsidRPr="00D066DB" w14:paraId="301B022D" w14:textId="77777777" w:rsidTr="002866E2">
        <w:tc>
          <w:tcPr>
            <w:tcW w:w="709" w:type="dxa"/>
          </w:tcPr>
          <w:p w14:paraId="10CB55B8" w14:textId="0E6BC3D0" w:rsidR="002866E2" w:rsidRPr="00D066DB" w:rsidRDefault="002866E2" w:rsidP="00A23B6B">
            <w:pPr>
              <w:jc w:val="center"/>
              <w:rPr>
                <w:rFonts w:ascii="Times New Roman" w:hAnsi="Times New Roman" w:cs="Times New Roman"/>
                <w:sz w:val="24"/>
                <w:szCs w:val="24"/>
              </w:rPr>
            </w:pPr>
            <w:r>
              <w:rPr>
                <w:rFonts w:ascii="Times New Roman" w:hAnsi="Times New Roman" w:cs="Times New Roman"/>
                <w:sz w:val="24"/>
                <w:szCs w:val="24"/>
              </w:rPr>
              <w:t>1</w:t>
            </w:r>
            <w:r w:rsidR="001B1AF7">
              <w:rPr>
                <w:rFonts w:ascii="Times New Roman" w:hAnsi="Times New Roman" w:cs="Times New Roman"/>
                <w:sz w:val="24"/>
                <w:szCs w:val="24"/>
              </w:rPr>
              <w:t>5</w:t>
            </w:r>
          </w:p>
        </w:tc>
        <w:tc>
          <w:tcPr>
            <w:tcW w:w="3119" w:type="dxa"/>
          </w:tcPr>
          <w:p w14:paraId="63A43CBF" w14:textId="77777777" w:rsidR="002866E2" w:rsidRDefault="002866E2" w:rsidP="00A23B6B">
            <w:pPr>
              <w:rPr>
                <w:rFonts w:ascii="Times New Roman" w:hAnsi="Times New Roman" w:cs="Times New Roman"/>
                <w:sz w:val="24"/>
                <w:szCs w:val="24"/>
              </w:rPr>
            </w:pPr>
            <w:r w:rsidRPr="00922DB0">
              <w:rPr>
                <w:rFonts w:ascii="Times New Roman" w:hAnsi="Times New Roman" w:cs="Times New Roman"/>
                <w:sz w:val="24"/>
                <w:szCs w:val="24"/>
              </w:rPr>
              <w:t>Ni Luh Putu Eka Juliasari, I Dewa Ayu Eka Pertiwi, dan Ni Luh Putu Mita Miati (2021)</w:t>
            </w:r>
          </w:p>
          <w:p w14:paraId="2EBB617A" w14:textId="77777777" w:rsidR="002866E2" w:rsidRPr="00D066DB" w:rsidRDefault="000F6E01" w:rsidP="00A23B6B">
            <w:pPr>
              <w:rPr>
                <w:rFonts w:ascii="Times New Roman" w:hAnsi="Times New Roman" w:cs="Times New Roman"/>
                <w:sz w:val="24"/>
                <w:szCs w:val="24"/>
              </w:rPr>
            </w:pPr>
            <w:hyperlink r:id="rId41" w:history="1">
              <w:r w:rsidR="002866E2" w:rsidRPr="00483283">
                <w:rPr>
                  <w:rStyle w:val="Hyperlink"/>
                  <w:rFonts w:ascii="Times New Roman" w:hAnsi="Times New Roman" w:cs="Times New Roman"/>
                  <w:sz w:val="24"/>
                  <w:szCs w:val="24"/>
                </w:rPr>
                <w:t>https://ejournal.unhi.ac.id/index.php/hak/article/view/1179</w:t>
              </w:r>
            </w:hyperlink>
          </w:p>
        </w:tc>
        <w:tc>
          <w:tcPr>
            <w:tcW w:w="2268" w:type="dxa"/>
          </w:tcPr>
          <w:p w14:paraId="659742FC" w14:textId="77777777" w:rsidR="002866E2" w:rsidRPr="00D066DB" w:rsidRDefault="002866E2" w:rsidP="00A23B6B">
            <w:pPr>
              <w:rPr>
                <w:rFonts w:ascii="Times New Roman" w:hAnsi="Times New Roman" w:cs="Times New Roman"/>
                <w:sz w:val="24"/>
                <w:szCs w:val="24"/>
              </w:rPr>
            </w:pPr>
            <w:r w:rsidRPr="00922DB0">
              <w:rPr>
                <w:rFonts w:ascii="Times New Roman" w:hAnsi="Times New Roman" w:cs="Times New Roman"/>
                <w:sz w:val="24"/>
                <w:szCs w:val="24"/>
              </w:rPr>
              <w:t>Pengaruh Etika Profesi, Pengalaman Kerja, dan Motivasi Kerja terhadap Kinerja Auditor pada Kantor Akuntan Publik (KAP) Se-Kota Denpasar</w:t>
            </w:r>
          </w:p>
        </w:tc>
        <w:tc>
          <w:tcPr>
            <w:tcW w:w="3260" w:type="dxa"/>
          </w:tcPr>
          <w:p w14:paraId="76F1AA31" w14:textId="77777777" w:rsidR="002866E2" w:rsidRPr="00D066DB" w:rsidRDefault="002866E2" w:rsidP="00A23B6B">
            <w:pPr>
              <w:rPr>
                <w:rFonts w:ascii="Times New Roman" w:hAnsi="Times New Roman" w:cs="Times New Roman"/>
                <w:sz w:val="24"/>
                <w:szCs w:val="24"/>
              </w:rPr>
            </w:pPr>
            <w:r w:rsidRPr="00922DB0">
              <w:rPr>
                <w:rFonts w:ascii="Times New Roman" w:hAnsi="Times New Roman" w:cs="Times New Roman"/>
                <w:sz w:val="24"/>
                <w:szCs w:val="24"/>
              </w:rPr>
              <w:t xml:space="preserve">Etika profesi dan pengalaman kerja berpengaruh signifikan terhadap kinerja auditor, sedangkan motivasi kerja tidak berpengaruh signifikan. Hal ini menunjukkan bahwa faktor etika dan pengalaman lebih dominan dibandingkan </w:t>
            </w:r>
            <w:r w:rsidRPr="00922DB0">
              <w:rPr>
                <w:rFonts w:ascii="Times New Roman" w:hAnsi="Times New Roman" w:cs="Times New Roman"/>
                <w:sz w:val="24"/>
                <w:szCs w:val="24"/>
              </w:rPr>
              <w:lastRenderedPageBreak/>
              <w:t>motivasi dalam meningkatkan kinerja auditor.</w:t>
            </w:r>
          </w:p>
        </w:tc>
      </w:tr>
    </w:tbl>
    <w:p w14:paraId="388481F0" w14:textId="77777777" w:rsidR="00FA0945" w:rsidRDefault="00FA0945" w:rsidP="003A78CD">
      <w:pPr>
        <w:spacing w:line="480" w:lineRule="auto"/>
        <w:jc w:val="center"/>
        <w:rPr>
          <w:rFonts w:ascii="Times New Roman" w:hAnsi="Times New Roman" w:cs="Times New Roman"/>
          <w:b/>
          <w:bCs/>
          <w:sz w:val="24"/>
          <w:szCs w:val="24"/>
        </w:rPr>
      </w:pPr>
    </w:p>
    <w:p w14:paraId="4DF197A2" w14:textId="3A2BFBE3" w:rsidR="008879DE" w:rsidRDefault="008879DE" w:rsidP="002D5752">
      <w:pPr>
        <w:pStyle w:val="Heading2"/>
        <w:spacing w:line="480" w:lineRule="auto"/>
        <w:rPr>
          <w:rFonts w:ascii="Times New Roman" w:hAnsi="Times New Roman" w:cs="Times New Roman"/>
          <w:b/>
          <w:bCs/>
          <w:color w:val="auto"/>
          <w:sz w:val="24"/>
          <w:szCs w:val="24"/>
        </w:rPr>
      </w:pPr>
      <w:bookmarkStart w:id="64" w:name="_Toc227089256"/>
      <w:bookmarkStart w:id="65" w:name="_Toc229928827"/>
      <w:r w:rsidRPr="00B32083">
        <w:rPr>
          <w:rFonts w:ascii="Times New Roman" w:hAnsi="Times New Roman" w:cs="Times New Roman"/>
          <w:b/>
          <w:bCs/>
          <w:color w:val="auto"/>
          <w:sz w:val="24"/>
          <w:szCs w:val="24"/>
        </w:rPr>
        <w:t>2.2</w:t>
      </w:r>
      <w:r w:rsidRPr="00B32083">
        <w:rPr>
          <w:rFonts w:ascii="Times New Roman" w:hAnsi="Times New Roman" w:cs="Times New Roman"/>
          <w:b/>
          <w:bCs/>
          <w:color w:val="auto"/>
          <w:sz w:val="24"/>
          <w:szCs w:val="24"/>
        </w:rPr>
        <w:tab/>
      </w:r>
      <w:r w:rsidR="002D5752">
        <w:rPr>
          <w:rFonts w:ascii="Times New Roman" w:hAnsi="Times New Roman" w:cs="Times New Roman"/>
          <w:b/>
          <w:bCs/>
          <w:color w:val="auto"/>
          <w:sz w:val="24"/>
          <w:szCs w:val="24"/>
        </w:rPr>
        <w:t>Kerangka Pemikiran</w:t>
      </w:r>
      <w:bookmarkEnd w:id="64"/>
      <w:bookmarkEnd w:id="65"/>
    </w:p>
    <w:p w14:paraId="5770A32F" w14:textId="2447EB2E" w:rsidR="002D5752" w:rsidRPr="002D5752" w:rsidRDefault="002D5752" w:rsidP="00F10B5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2D5752">
        <w:rPr>
          <w:rFonts w:ascii="Times New Roman" w:hAnsi="Times New Roman" w:cs="Times New Roman"/>
          <w:sz w:val="24"/>
          <w:szCs w:val="24"/>
        </w:rPr>
        <w:t>Berdasarkan uraian kajian teoritis yang telah peneliti rangkum diatas, maka peneliti menyusun kerangka pemikiran dalam penelitian ini sebagai berikut:</w:t>
      </w:r>
    </w:p>
    <w:p w14:paraId="4E2A75AF" w14:textId="20A71CC5" w:rsidR="008879DE" w:rsidRDefault="002D5752" w:rsidP="002D5752">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w:t>
      </w:r>
      <w:r>
        <w:rPr>
          <w:rFonts w:ascii="Times New Roman" w:hAnsi="Times New Roman" w:cs="Times New Roman"/>
          <w:b/>
          <w:bCs/>
          <w:i w:val="0"/>
          <w:iCs w:val="0"/>
          <w:color w:val="auto"/>
          <w:sz w:val="24"/>
          <w:szCs w:val="24"/>
        </w:rPr>
        <w:t>2.1</w:t>
      </w:r>
      <w:r w:rsidRPr="00FA6BDE">
        <w:rPr>
          <w:rFonts w:ascii="Times New Roman" w:hAnsi="Times New Roman" w:cs="Times New Roman"/>
          <w:b/>
          <w:bCs/>
          <w:i w:val="0"/>
          <w:iCs w:val="0"/>
          <w:color w:val="auto"/>
          <w:sz w:val="24"/>
          <w:szCs w:val="24"/>
        </w:rPr>
        <w:tab/>
      </w:r>
      <w:r w:rsidRPr="002D5752">
        <w:rPr>
          <w:rFonts w:ascii="Times New Roman" w:hAnsi="Times New Roman" w:cs="Times New Roman"/>
          <w:b/>
          <w:bCs/>
          <w:i w:val="0"/>
          <w:iCs w:val="0"/>
          <w:color w:val="auto"/>
          <w:sz w:val="24"/>
          <w:szCs w:val="24"/>
        </w:rPr>
        <w:t xml:space="preserve">Pengaruh </w:t>
      </w:r>
      <w:r w:rsidR="00B06ACB">
        <w:rPr>
          <w:rFonts w:ascii="Times New Roman" w:hAnsi="Times New Roman" w:cs="Times New Roman"/>
          <w:b/>
          <w:bCs/>
          <w:i w:val="0"/>
          <w:iCs w:val="0"/>
          <w:color w:val="auto"/>
          <w:sz w:val="24"/>
          <w:szCs w:val="24"/>
        </w:rPr>
        <w:t>K</w:t>
      </w:r>
      <w:r w:rsidRPr="002D5752">
        <w:rPr>
          <w:rFonts w:ascii="Times New Roman" w:hAnsi="Times New Roman" w:cs="Times New Roman"/>
          <w:b/>
          <w:bCs/>
          <w:i w:val="0"/>
          <w:iCs w:val="0"/>
          <w:color w:val="auto"/>
          <w:sz w:val="24"/>
          <w:szCs w:val="24"/>
        </w:rPr>
        <w:t>ompetensi Digital Terhadap Kinerja Auditor Internal</w:t>
      </w:r>
    </w:p>
    <w:p w14:paraId="1A06AA52" w14:textId="17D3DE80" w:rsidR="00DF0296" w:rsidRPr="00DF0296" w:rsidRDefault="000841D1" w:rsidP="00DF029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F0296" w:rsidRPr="00DF0296">
        <w:rPr>
          <w:rFonts w:ascii="Times New Roman" w:hAnsi="Times New Roman" w:cs="Times New Roman"/>
          <w:sz w:val="24"/>
          <w:szCs w:val="24"/>
        </w:rPr>
        <w:t xml:space="preserve">Kompetensi digital </w:t>
      </w:r>
      <w:r w:rsidR="00E7315F">
        <w:rPr>
          <w:rFonts w:ascii="Times New Roman" w:hAnsi="Times New Roman" w:cs="Times New Roman"/>
          <w:sz w:val="24"/>
          <w:szCs w:val="24"/>
        </w:rPr>
        <w:t>berpengaruh</w:t>
      </w:r>
      <w:r w:rsidR="00DF0296" w:rsidRPr="00DF0296">
        <w:rPr>
          <w:rFonts w:ascii="Times New Roman" w:hAnsi="Times New Roman" w:cs="Times New Roman"/>
          <w:sz w:val="24"/>
          <w:szCs w:val="24"/>
        </w:rPr>
        <w:t xml:space="preserve"> terhadap kinerja auditor internal karena kemampuan dalam memanfaatkan teknologi informasi dapat meningkatkan efektivitas, efisiensi, serta ketepatan dalam proses audit. Auditor internal yang memiliki kompetensi digital yang baik akan lebih mudah melakukan pengumpulan data, analisis informasi, penyusunan laporan audit, dan pemantauan tindak lanjut secara lebih sistematis. Hal ini menunjukkan bahwa perkembangan teknologi menuntut auditor untuk memiliki kemampuan digital yang memadai agar kinerja audit dapat berjalan optimal.</w:t>
      </w:r>
    </w:p>
    <w:p w14:paraId="7D4F9286" w14:textId="1C624D32" w:rsidR="00DF0296" w:rsidRDefault="00DF0296"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F0296">
        <w:rPr>
          <w:rFonts w:ascii="Times New Roman" w:hAnsi="Times New Roman" w:cs="Times New Roman"/>
          <w:sz w:val="24"/>
          <w:szCs w:val="24"/>
        </w:rPr>
        <w:t>Menurut Paul Gilster (2018:45)</w:t>
      </w:r>
      <w:r>
        <w:rPr>
          <w:rFonts w:ascii="Times New Roman" w:hAnsi="Times New Roman" w:cs="Times New Roman"/>
          <w:sz w:val="24"/>
          <w:szCs w:val="24"/>
        </w:rPr>
        <w:t xml:space="preserve"> bahwa:</w:t>
      </w:r>
    </w:p>
    <w:p w14:paraId="3D1C6EF4" w14:textId="0FB48BC2" w:rsidR="00DF0296" w:rsidRPr="00DF0296" w:rsidRDefault="00DF0296" w:rsidP="00A23B6B">
      <w:pPr>
        <w:spacing w:line="480" w:lineRule="auto"/>
        <w:ind w:left="709"/>
        <w:jc w:val="both"/>
        <w:rPr>
          <w:rFonts w:ascii="Times New Roman" w:hAnsi="Times New Roman" w:cs="Times New Roman"/>
          <w:i/>
          <w:iCs/>
          <w:sz w:val="24"/>
          <w:szCs w:val="24"/>
        </w:rPr>
      </w:pPr>
      <w:r w:rsidRPr="00DF0296">
        <w:rPr>
          <w:rFonts w:ascii="Times New Roman" w:hAnsi="Times New Roman" w:cs="Times New Roman"/>
          <w:i/>
          <w:iCs/>
          <w:sz w:val="24"/>
          <w:szCs w:val="24"/>
          <w:lang w:val="en"/>
        </w:rPr>
        <w:t>“Digital competence influences work effectiveness because the ability to understand and use digital information appropriately will improve the quality of decision-making and complete work more efficiently.”</w:t>
      </w:r>
    </w:p>
    <w:p w14:paraId="0CC0D837" w14:textId="795F1396" w:rsidR="00DF0296" w:rsidRPr="00DF0296" w:rsidRDefault="00DF0296"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845B8">
        <w:rPr>
          <w:rFonts w:ascii="Times New Roman" w:hAnsi="Times New Roman" w:cs="Times New Roman"/>
          <w:sz w:val="24"/>
          <w:szCs w:val="24"/>
        </w:rPr>
        <w:t>Berdasarjan definisi di atas</w:t>
      </w:r>
      <w:r>
        <w:rPr>
          <w:rFonts w:ascii="Times New Roman" w:hAnsi="Times New Roman" w:cs="Times New Roman"/>
          <w:sz w:val="24"/>
          <w:szCs w:val="24"/>
        </w:rPr>
        <w:t xml:space="preserve"> k</w:t>
      </w:r>
      <w:r w:rsidRPr="00DF0296">
        <w:rPr>
          <w:rFonts w:ascii="Times New Roman" w:hAnsi="Times New Roman" w:cs="Times New Roman"/>
          <w:sz w:val="24"/>
          <w:szCs w:val="24"/>
        </w:rPr>
        <w:t>ompetensi digital berpengaruh terhadap efektivitas kerja karena kemampuan memahami dan menggunakan informasi digital secara tepat akan meningkatkan kualitas pengambilan keputusan dan penyelesaian pekerjaan secara lebih efisien.</w:t>
      </w:r>
    </w:p>
    <w:p w14:paraId="3C6ADF61" w14:textId="6B5C77CC" w:rsidR="00DF0296" w:rsidRDefault="00DF0296"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DF0296">
        <w:rPr>
          <w:rFonts w:ascii="Times New Roman" w:hAnsi="Times New Roman" w:cs="Times New Roman"/>
          <w:sz w:val="24"/>
          <w:szCs w:val="24"/>
        </w:rPr>
        <w:t>Menurut Jogiyanto (2019:112)</w:t>
      </w:r>
      <w:r>
        <w:rPr>
          <w:rFonts w:ascii="Times New Roman" w:hAnsi="Times New Roman" w:cs="Times New Roman"/>
          <w:sz w:val="24"/>
          <w:szCs w:val="24"/>
        </w:rPr>
        <w:t xml:space="preserve"> bahwa:</w:t>
      </w:r>
    </w:p>
    <w:p w14:paraId="5D336C52" w14:textId="55F9A50E" w:rsidR="00DF0296" w:rsidRPr="00DF0296" w:rsidRDefault="00DF0296"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DF0296">
        <w:rPr>
          <w:rFonts w:ascii="Times New Roman" w:hAnsi="Times New Roman" w:cs="Times New Roman"/>
          <w:sz w:val="24"/>
          <w:szCs w:val="24"/>
        </w:rPr>
        <w:t>ompetensi digital berpengaruh terhadap kinerja pegawai karena pemanfaatan teknologi informasi yang efektif dapat meningkatkan produktivitas kerja, mempercepat proses pekerjaan, serta mendukung pencapaian tujuan organisasi.</w:t>
      </w:r>
      <w:r>
        <w:rPr>
          <w:rFonts w:ascii="Times New Roman" w:hAnsi="Times New Roman" w:cs="Times New Roman"/>
          <w:sz w:val="24"/>
          <w:szCs w:val="24"/>
        </w:rPr>
        <w:t>”</w:t>
      </w:r>
    </w:p>
    <w:p w14:paraId="23AA2F13" w14:textId="77777777" w:rsidR="00DF0296" w:rsidRDefault="00DF0296"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F0296">
        <w:rPr>
          <w:rFonts w:ascii="Times New Roman" w:hAnsi="Times New Roman" w:cs="Times New Roman"/>
          <w:sz w:val="24"/>
          <w:szCs w:val="24"/>
        </w:rPr>
        <w:t>Menurut Edy Sutrisno (2020:156)</w:t>
      </w:r>
      <w:r>
        <w:rPr>
          <w:rFonts w:ascii="Times New Roman" w:hAnsi="Times New Roman" w:cs="Times New Roman"/>
          <w:sz w:val="24"/>
          <w:szCs w:val="24"/>
        </w:rPr>
        <w:t xml:space="preserve"> bahwa:</w:t>
      </w:r>
    </w:p>
    <w:p w14:paraId="18CF723B" w14:textId="2E4B016D" w:rsidR="00DF0296" w:rsidRDefault="00DF0296"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DF0296">
        <w:rPr>
          <w:rFonts w:ascii="Times New Roman" w:hAnsi="Times New Roman" w:cs="Times New Roman"/>
          <w:sz w:val="24"/>
          <w:szCs w:val="24"/>
        </w:rPr>
        <w:t>ompetensi digital berpengaruh terhadap kualitas kerja seseorang karena kemampuan menggunakan teknologi dan informasi secara tepat akan membantu pegawai dalam menyelesaikan tugas secara lebih akurat, cepat, dan profesional.</w:t>
      </w:r>
      <w:r>
        <w:rPr>
          <w:rFonts w:ascii="Times New Roman" w:hAnsi="Times New Roman" w:cs="Times New Roman"/>
          <w:sz w:val="24"/>
          <w:szCs w:val="24"/>
        </w:rPr>
        <w:t>”</w:t>
      </w:r>
    </w:p>
    <w:p w14:paraId="6E96A849" w14:textId="5D467208" w:rsidR="0056574B" w:rsidRDefault="0056574B" w:rsidP="00A23B6B">
      <w:pPr>
        <w:spacing w:line="480" w:lineRule="auto"/>
        <w:ind w:left="709"/>
        <w:jc w:val="both"/>
        <w:rPr>
          <w:rFonts w:ascii="Times New Roman" w:hAnsi="Times New Roman" w:cs="Times New Roman"/>
          <w:sz w:val="24"/>
          <w:szCs w:val="24"/>
        </w:rPr>
      </w:pPr>
      <w:r w:rsidRPr="0056574B">
        <w:rPr>
          <w:rFonts w:ascii="Times New Roman" w:hAnsi="Times New Roman" w:cs="Times New Roman"/>
          <w:sz w:val="24"/>
          <w:szCs w:val="24"/>
        </w:rPr>
        <w:t>Menurut Sutabri Tata (2018:145)</w:t>
      </w:r>
      <w:r>
        <w:rPr>
          <w:rFonts w:ascii="Times New Roman" w:hAnsi="Times New Roman" w:cs="Times New Roman"/>
          <w:sz w:val="24"/>
          <w:szCs w:val="24"/>
        </w:rPr>
        <w:t xml:space="preserve"> bahwa:</w:t>
      </w:r>
    </w:p>
    <w:p w14:paraId="636F297B" w14:textId="48844CC9" w:rsidR="0056574B" w:rsidRPr="00DF0296" w:rsidRDefault="0056574B"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56574B">
        <w:rPr>
          <w:rFonts w:ascii="Times New Roman" w:hAnsi="Times New Roman" w:cs="Times New Roman"/>
          <w:sz w:val="24"/>
          <w:szCs w:val="24"/>
        </w:rPr>
        <w:t>ompetensi digital berpengaruh terhadap kinerja auditor internal karena kemampuan dalam memanfaatkan teknologi informasi secara efektif dapat meningkatkan kecepatan kerja, ketepatan pengolahan data, serta kualitas pengambilan keputusan dalam proses audit. Auditor yang memiliki kompetensi digital yang baik akan lebih mudah menyesuaikan diri dengan perkembangan sistem audit berbasis teknologi.</w:t>
      </w:r>
      <w:r>
        <w:rPr>
          <w:rFonts w:ascii="Times New Roman" w:hAnsi="Times New Roman" w:cs="Times New Roman"/>
          <w:sz w:val="24"/>
          <w:szCs w:val="24"/>
        </w:rPr>
        <w:t>”</w:t>
      </w:r>
    </w:p>
    <w:p w14:paraId="6939ECEF" w14:textId="0651FAE6" w:rsidR="009150FF" w:rsidRPr="000845B8" w:rsidRDefault="00DF0296"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F0296">
        <w:rPr>
          <w:rFonts w:ascii="Times New Roman" w:hAnsi="Times New Roman" w:cs="Times New Roman"/>
          <w:sz w:val="24"/>
          <w:szCs w:val="24"/>
        </w:rPr>
        <w:t>Penelitian terdahulu oleh Isna Diva Nur Priardhina (2024)</w:t>
      </w:r>
      <w:r w:rsidR="000845B8">
        <w:rPr>
          <w:rFonts w:ascii="Times New Roman" w:hAnsi="Times New Roman" w:cs="Times New Roman"/>
          <w:sz w:val="24"/>
          <w:szCs w:val="24"/>
        </w:rPr>
        <w:t xml:space="preserve">, </w:t>
      </w:r>
      <w:r w:rsidR="000845B8" w:rsidRPr="008C21A7">
        <w:rPr>
          <w:rFonts w:ascii="Times New Roman" w:hAnsi="Times New Roman" w:cs="Times New Roman"/>
          <w:sz w:val="24"/>
          <w:szCs w:val="24"/>
        </w:rPr>
        <w:t>Aris Dwiyanto &amp; Yanti Rufaedah (2020)</w:t>
      </w:r>
      <w:r w:rsidR="000845B8">
        <w:rPr>
          <w:rFonts w:ascii="Times New Roman" w:hAnsi="Times New Roman" w:cs="Times New Roman"/>
          <w:sz w:val="24"/>
          <w:szCs w:val="24"/>
        </w:rPr>
        <w:t xml:space="preserve"> </w:t>
      </w:r>
      <w:r w:rsidR="000845B8" w:rsidRPr="003F09A6">
        <w:rPr>
          <w:rFonts w:ascii="Times New Roman" w:hAnsi="Times New Roman" w:cs="Times New Roman"/>
          <w:sz w:val="24"/>
          <w:szCs w:val="24"/>
        </w:rPr>
        <w:t>Karennia Junisa (2020)</w:t>
      </w:r>
      <w:r w:rsidR="001B1AF7">
        <w:rPr>
          <w:rFonts w:ascii="Times New Roman" w:hAnsi="Times New Roman" w:cs="Times New Roman"/>
          <w:sz w:val="24"/>
          <w:szCs w:val="24"/>
        </w:rPr>
        <w:t xml:space="preserve"> dan </w:t>
      </w:r>
      <w:r w:rsidR="001B1AF7" w:rsidRPr="001B1AF7">
        <w:rPr>
          <w:rFonts w:ascii="Times New Roman" w:hAnsi="Times New Roman" w:cs="Times New Roman"/>
          <w:sz w:val="24"/>
          <w:szCs w:val="24"/>
        </w:rPr>
        <w:t>Al-Ansi, A. A., Pangaribuan, H., &amp; Al-Ansi, A. M. (2022)</w:t>
      </w:r>
      <w:r w:rsidR="001B1AF7">
        <w:rPr>
          <w:rFonts w:ascii="Times New Roman" w:hAnsi="Times New Roman" w:cs="Times New Roman"/>
          <w:sz w:val="24"/>
          <w:szCs w:val="24"/>
        </w:rPr>
        <w:t xml:space="preserve"> </w:t>
      </w:r>
      <w:r w:rsidRPr="00DF0296">
        <w:rPr>
          <w:rFonts w:ascii="Times New Roman" w:hAnsi="Times New Roman" w:cs="Times New Roman"/>
          <w:sz w:val="24"/>
          <w:szCs w:val="24"/>
        </w:rPr>
        <w:t xml:space="preserve">menunjukkan bahwa kompetensi digital berpengaruh </w:t>
      </w:r>
      <w:r w:rsidR="000845B8">
        <w:rPr>
          <w:rFonts w:ascii="Times New Roman" w:hAnsi="Times New Roman" w:cs="Times New Roman"/>
          <w:sz w:val="24"/>
          <w:szCs w:val="24"/>
        </w:rPr>
        <w:t>signifikan</w:t>
      </w:r>
      <w:r w:rsidRPr="00DF0296">
        <w:rPr>
          <w:rFonts w:ascii="Times New Roman" w:hAnsi="Times New Roman" w:cs="Times New Roman"/>
          <w:sz w:val="24"/>
          <w:szCs w:val="24"/>
        </w:rPr>
        <w:t xml:space="preserve"> terhadap kinerja auditor internal. </w:t>
      </w:r>
      <w:r w:rsidR="000845B8">
        <w:rPr>
          <w:rFonts w:ascii="Times New Roman" w:hAnsi="Times New Roman" w:cs="Times New Roman"/>
          <w:sz w:val="24"/>
          <w:szCs w:val="24"/>
        </w:rPr>
        <w:t xml:space="preserve">Namun, </w:t>
      </w:r>
      <w:r w:rsidR="00637028">
        <w:rPr>
          <w:rFonts w:ascii="Times New Roman" w:hAnsi="Times New Roman" w:cs="Times New Roman"/>
          <w:sz w:val="24"/>
          <w:szCs w:val="24"/>
        </w:rPr>
        <w:t>m</w:t>
      </w:r>
      <w:r w:rsidR="00D061D9" w:rsidRPr="00D061D9">
        <w:rPr>
          <w:rFonts w:ascii="Times New Roman" w:hAnsi="Times New Roman" w:cs="Times New Roman"/>
          <w:sz w:val="24"/>
          <w:szCs w:val="24"/>
        </w:rPr>
        <w:t>enurut Pertiwi (2022) dalam penelitiannya men</w:t>
      </w:r>
      <w:r w:rsidR="000845B8">
        <w:rPr>
          <w:rFonts w:ascii="Times New Roman" w:hAnsi="Times New Roman" w:cs="Times New Roman"/>
          <w:sz w:val="24"/>
          <w:szCs w:val="24"/>
        </w:rPr>
        <w:t xml:space="preserve">unjukan </w:t>
      </w:r>
      <w:r w:rsidR="00D061D9" w:rsidRPr="00D061D9">
        <w:rPr>
          <w:rFonts w:ascii="Times New Roman" w:hAnsi="Times New Roman" w:cs="Times New Roman"/>
          <w:sz w:val="24"/>
          <w:szCs w:val="24"/>
        </w:rPr>
        <w:t>bahwa kompetensi digital tidak berpengaruh terhadap kinerja</w:t>
      </w:r>
      <w:r w:rsidR="00740916">
        <w:rPr>
          <w:rFonts w:ascii="Times New Roman" w:hAnsi="Times New Roman" w:cs="Times New Roman"/>
          <w:sz w:val="24"/>
          <w:szCs w:val="24"/>
        </w:rPr>
        <w:t xml:space="preserve"> auditor internal.</w:t>
      </w:r>
    </w:p>
    <w:p w14:paraId="5F60ACD1" w14:textId="1FE5603B" w:rsidR="00B06ACB" w:rsidRPr="00B06ACB" w:rsidRDefault="00B06ACB" w:rsidP="00B06ACB">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w:t>
      </w:r>
      <w:r>
        <w:rPr>
          <w:rFonts w:ascii="Times New Roman" w:hAnsi="Times New Roman" w:cs="Times New Roman"/>
          <w:b/>
          <w:bCs/>
          <w:i w:val="0"/>
          <w:iCs w:val="0"/>
          <w:color w:val="auto"/>
          <w:sz w:val="24"/>
          <w:szCs w:val="24"/>
        </w:rPr>
        <w:t>2.2</w:t>
      </w:r>
      <w:r w:rsidRPr="00FA6BDE">
        <w:rPr>
          <w:rFonts w:ascii="Times New Roman" w:hAnsi="Times New Roman" w:cs="Times New Roman"/>
          <w:b/>
          <w:bCs/>
          <w:i w:val="0"/>
          <w:iCs w:val="0"/>
          <w:color w:val="auto"/>
          <w:sz w:val="24"/>
          <w:szCs w:val="24"/>
        </w:rPr>
        <w:tab/>
      </w:r>
      <w:r w:rsidRPr="002D5752">
        <w:rPr>
          <w:rFonts w:ascii="Times New Roman" w:hAnsi="Times New Roman" w:cs="Times New Roman"/>
          <w:b/>
          <w:bCs/>
          <w:i w:val="0"/>
          <w:iCs w:val="0"/>
          <w:color w:val="auto"/>
          <w:sz w:val="24"/>
          <w:szCs w:val="24"/>
        </w:rPr>
        <w:t xml:space="preserve">Pengaruh </w:t>
      </w:r>
      <w:r>
        <w:rPr>
          <w:rFonts w:ascii="Times New Roman" w:hAnsi="Times New Roman" w:cs="Times New Roman"/>
          <w:b/>
          <w:bCs/>
          <w:i w:val="0"/>
          <w:iCs w:val="0"/>
          <w:color w:val="auto"/>
          <w:sz w:val="24"/>
          <w:szCs w:val="24"/>
        </w:rPr>
        <w:t>Kecerdasan Emosional</w:t>
      </w:r>
      <w:r w:rsidRPr="002D5752">
        <w:rPr>
          <w:rFonts w:ascii="Times New Roman" w:hAnsi="Times New Roman" w:cs="Times New Roman"/>
          <w:b/>
          <w:bCs/>
          <w:i w:val="0"/>
          <w:iCs w:val="0"/>
          <w:color w:val="auto"/>
          <w:sz w:val="24"/>
          <w:szCs w:val="24"/>
        </w:rPr>
        <w:t xml:space="preserve"> Terhadap Kinerja Auditor Internal</w:t>
      </w:r>
    </w:p>
    <w:p w14:paraId="72E2D8FB" w14:textId="33B8466A" w:rsidR="00C36D45" w:rsidRPr="00C36D45" w:rsidRDefault="00E11668" w:rsidP="00C36D4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36D45" w:rsidRPr="00C36D45">
        <w:rPr>
          <w:rFonts w:ascii="Times New Roman" w:hAnsi="Times New Roman" w:cs="Times New Roman"/>
          <w:sz w:val="24"/>
          <w:szCs w:val="24"/>
        </w:rPr>
        <w:t xml:space="preserve">Kecerdasan emosional </w:t>
      </w:r>
      <w:r w:rsidR="00E7315F">
        <w:rPr>
          <w:rFonts w:ascii="Times New Roman" w:hAnsi="Times New Roman" w:cs="Times New Roman"/>
          <w:sz w:val="24"/>
          <w:szCs w:val="24"/>
        </w:rPr>
        <w:t>berpengaruh</w:t>
      </w:r>
      <w:r w:rsidR="00C36D45" w:rsidRPr="00C36D45">
        <w:rPr>
          <w:rFonts w:ascii="Times New Roman" w:hAnsi="Times New Roman" w:cs="Times New Roman"/>
          <w:sz w:val="24"/>
          <w:szCs w:val="24"/>
        </w:rPr>
        <w:t xml:space="preserve"> terhadap kinerja auditor internal karena auditor tidak hanya dituntut memiliki kemampuan teknis, tetapi juga kemampuan dalam mengelola emosi, menjaga objektivitas, serta membangun hubungan kerja yang baik dengan pihak lain. Dalam pelaksanaan audit, auditor internal sering </w:t>
      </w:r>
      <w:r w:rsidR="00C36D45" w:rsidRPr="00C36D45">
        <w:rPr>
          <w:rFonts w:ascii="Times New Roman" w:hAnsi="Times New Roman" w:cs="Times New Roman"/>
          <w:sz w:val="24"/>
          <w:szCs w:val="24"/>
        </w:rPr>
        <w:lastRenderedPageBreak/>
        <w:t>menghadapi tekanan pekerjaan, konflik kepentingan, dan situasi yang membutuhkan pengambilan keputusan secara tepat. Oleh karena itu, kecerdasan emosional menjadi faktor penting dalam mendukung keberhasilan auditor dalam menjalankan tugasnya secara profesional.</w:t>
      </w:r>
    </w:p>
    <w:p w14:paraId="31206002" w14:textId="77777777" w:rsidR="00C36D45" w:rsidRDefault="00C36D45"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C36D45">
        <w:rPr>
          <w:rFonts w:ascii="Times New Roman" w:hAnsi="Times New Roman" w:cs="Times New Roman"/>
          <w:sz w:val="24"/>
          <w:szCs w:val="24"/>
        </w:rPr>
        <w:t>Menurut Daniel Goleman (2018:82)</w:t>
      </w:r>
      <w:r>
        <w:rPr>
          <w:rFonts w:ascii="Times New Roman" w:hAnsi="Times New Roman" w:cs="Times New Roman"/>
          <w:sz w:val="24"/>
          <w:szCs w:val="24"/>
        </w:rPr>
        <w:t xml:space="preserve"> bahwa:</w:t>
      </w:r>
    </w:p>
    <w:p w14:paraId="55F5A318" w14:textId="54168511" w:rsidR="00C36D45" w:rsidRPr="00C36D45" w:rsidRDefault="00C36D45" w:rsidP="00A23B6B">
      <w:pPr>
        <w:spacing w:line="240" w:lineRule="auto"/>
        <w:ind w:left="709"/>
        <w:jc w:val="both"/>
        <w:rPr>
          <w:rFonts w:ascii="Times New Roman" w:hAnsi="Times New Roman" w:cs="Times New Roman"/>
          <w:i/>
          <w:iCs/>
          <w:sz w:val="24"/>
          <w:szCs w:val="24"/>
        </w:rPr>
      </w:pPr>
      <w:r>
        <w:rPr>
          <w:rFonts w:ascii="Times New Roman" w:hAnsi="Times New Roman" w:cs="Times New Roman"/>
          <w:i/>
          <w:iCs/>
          <w:sz w:val="24"/>
          <w:szCs w:val="24"/>
          <w:lang w:val="en"/>
        </w:rPr>
        <w:t>“</w:t>
      </w:r>
      <w:r w:rsidRPr="00C36D45">
        <w:rPr>
          <w:rFonts w:ascii="Times New Roman" w:hAnsi="Times New Roman" w:cs="Times New Roman"/>
          <w:i/>
          <w:iCs/>
          <w:sz w:val="24"/>
          <w:szCs w:val="24"/>
          <w:lang w:val="en"/>
        </w:rPr>
        <w:t>Emotional intelligence influences a person's performance because the ability to recognize, control, and manage emotions will help individuals work more effectively, maintain interpersonal relationships, and deal with work pressure better.”</w:t>
      </w:r>
    </w:p>
    <w:p w14:paraId="03AB1BAF" w14:textId="2EA13129" w:rsidR="00C36D45" w:rsidRPr="00C36D45" w:rsidRDefault="00C36D45"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845B8">
        <w:rPr>
          <w:rFonts w:ascii="Times New Roman" w:hAnsi="Times New Roman" w:cs="Times New Roman"/>
          <w:sz w:val="24"/>
          <w:szCs w:val="24"/>
        </w:rPr>
        <w:t>Berdasarkan definisi di atas</w:t>
      </w:r>
      <w:r>
        <w:rPr>
          <w:rFonts w:ascii="Times New Roman" w:hAnsi="Times New Roman" w:cs="Times New Roman"/>
          <w:sz w:val="24"/>
          <w:szCs w:val="24"/>
        </w:rPr>
        <w:t xml:space="preserve"> </w:t>
      </w:r>
      <w:r w:rsidRPr="00C36D45">
        <w:rPr>
          <w:rFonts w:ascii="Times New Roman" w:hAnsi="Times New Roman" w:cs="Times New Roman"/>
          <w:sz w:val="24"/>
          <w:szCs w:val="24"/>
        </w:rPr>
        <w:t>kecerdasan emosional berpengaruh terhadap kinerja seseorang karena kemampuan mengenali, mengendalikan, dan mengelola emosi akan membantu individu bekerja lebih efektif, menjaga hubungan interpersonal, serta menghadapi tekanan kerja secara lebih baik.</w:t>
      </w:r>
    </w:p>
    <w:p w14:paraId="24389EF6" w14:textId="77777777" w:rsidR="00C36D45" w:rsidRDefault="00C36D45" w:rsidP="00C36D45">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C36D45">
        <w:rPr>
          <w:rFonts w:ascii="Times New Roman" w:hAnsi="Times New Roman" w:cs="Times New Roman"/>
          <w:sz w:val="24"/>
          <w:szCs w:val="24"/>
        </w:rPr>
        <w:t>Menurut Edy Sutrisno (2020:138)</w:t>
      </w:r>
      <w:r>
        <w:rPr>
          <w:rFonts w:ascii="Times New Roman" w:hAnsi="Times New Roman" w:cs="Times New Roman"/>
          <w:sz w:val="24"/>
          <w:szCs w:val="24"/>
        </w:rPr>
        <w:t xml:space="preserve"> bahwa:</w:t>
      </w:r>
    </w:p>
    <w:p w14:paraId="5651BDD9" w14:textId="629C991D" w:rsidR="00C36D45" w:rsidRPr="00C36D45" w:rsidRDefault="00C36D45"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C36D45">
        <w:rPr>
          <w:rFonts w:ascii="Times New Roman" w:hAnsi="Times New Roman" w:cs="Times New Roman"/>
          <w:sz w:val="24"/>
          <w:szCs w:val="24"/>
        </w:rPr>
        <w:t>ecerdasan emosional berpengaruh positif terhadap kualitas kerja pegawai karena kemampuan mengendalikan emosi dan membangun hubungan sosial yang baik akan meningkatkan kerja sama, komunikasi, dan profesionalisme dalam bekerja.</w:t>
      </w:r>
      <w:r>
        <w:rPr>
          <w:rFonts w:ascii="Times New Roman" w:hAnsi="Times New Roman" w:cs="Times New Roman"/>
          <w:sz w:val="24"/>
          <w:szCs w:val="24"/>
        </w:rPr>
        <w:t>”</w:t>
      </w:r>
    </w:p>
    <w:p w14:paraId="31892BA4" w14:textId="77777777" w:rsidR="00C36D45" w:rsidRDefault="00C36D45" w:rsidP="00C36D45">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C36D45">
        <w:rPr>
          <w:rFonts w:ascii="Times New Roman" w:hAnsi="Times New Roman" w:cs="Times New Roman"/>
          <w:sz w:val="24"/>
          <w:szCs w:val="24"/>
        </w:rPr>
        <w:t>Menurut Anwar Prabu Mangkunegara (2019:101)</w:t>
      </w:r>
      <w:r>
        <w:rPr>
          <w:rFonts w:ascii="Times New Roman" w:hAnsi="Times New Roman" w:cs="Times New Roman"/>
          <w:sz w:val="24"/>
          <w:szCs w:val="24"/>
        </w:rPr>
        <w:t xml:space="preserve"> bahwa:</w:t>
      </w:r>
    </w:p>
    <w:p w14:paraId="18ED0D4B" w14:textId="76FE78A1" w:rsidR="00C36D45" w:rsidRDefault="00C36D45"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C36D45">
        <w:rPr>
          <w:rFonts w:ascii="Times New Roman" w:hAnsi="Times New Roman" w:cs="Times New Roman"/>
          <w:sz w:val="24"/>
          <w:szCs w:val="24"/>
        </w:rPr>
        <w:t>ecerdasan emosional berpengaruh terhadap kinerja pegawai karena individu yang mampu mengelola emosi dengan baik akan lebih mudah beradaptasi, menjaga stabilitas kerja, dan menghasilkan kinerja yang optimal dalam organisasi.</w:t>
      </w:r>
      <w:r>
        <w:rPr>
          <w:rFonts w:ascii="Times New Roman" w:hAnsi="Times New Roman" w:cs="Times New Roman"/>
          <w:sz w:val="24"/>
          <w:szCs w:val="24"/>
        </w:rPr>
        <w:t>”</w:t>
      </w:r>
    </w:p>
    <w:p w14:paraId="27DF7F78" w14:textId="77777777" w:rsidR="0056574B" w:rsidRDefault="0056574B" w:rsidP="00C36D45">
      <w:pPr>
        <w:spacing w:line="360" w:lineRule="auto"/>
        <w:ind w:left="709"/>
        <w:jc w:val="both"/>
        <w:rPr>
          <w:rFonts w:ascii="Times New Roman" w:hAnsi="Times New Roman" w:cs="Times New Roman"/>
          <w:sz w:val="24"/>
          <w:szCs w:val="24"/>
        </w:rPr>
      </w:pPr>
      <w:r w:rsidRPr="0056574B">
        <w:rPr>
          <w:rFonts w:ascii="Times New Roman" w:hAnsi="Times New Roman" w:cs="Times New Roman"/>
          <w:sz w:val="24"/>
          <w:szCs w:val="24"/>
        </w:rPr>
        <w:t>Menurut Hamzah B. Uno (2019:92)</w:t>
      </w:r>
      <w:r>
        <w:rPr>
          <w:rFonts w:ascii="Times New Roman" w:hAnsi="Times New Roman" w:cs="Times New Roman"/>
          <w:sz w:val="24"/>
          <w:szCs w:val="24"/>
        </w:rPr>
        <w:t xml:space="preserve"> bahwa:</w:t>
      </w:r>
    </w:p>
    <w:p w14:paraId="53E0F3E6" w14:textId="1C2AD917" w:rsidR="0056574B" w:rsidRPr="00C36D45" w:rsidRDefault="0056574B"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56574B">
        <w:rPr>
          <w:rFonts w:ascii="Times New Roman" w:hAnsi="Times New Roman" w:cs="Times New Roman"/>
          <w:sz w:val="24"/>
          <w:szCs w:val="24"/>
        </w:rPr>
        <w:t>ecerdasan emosional berpengaruh terhadap kinerja auditor internal karena kemampuan mengelola emosi, memahami perasaan orang lain, dan menjaga hubungan kerja yang baik akan membantu auditor dalam bekerja secara objektif, profesional, dan efektif dalam menghadapi tekanan pekerjaan.</w:t>
      </w:r>
    </w:p>
    <w:p w14:paraId="4A8E94B8" w14:textId="764928AC" w:rsidR="00C36D45" w:rsidRPr="00C36D45" w:rsidRDefault="00C36D45" w:rsidP="001D5E0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C36D45">
        <w:rPr>
          <w:rFonts w:ascii="Times New Roman" w:hAnsi="Times New Roman" w:cs="Times New Roman"/>
          <w:sz w:val="24"/>
          <w:szCs w:val="24"/>
        </w:rPr>
        <w:t>Penelitian terdahulu oleh Lestari dan Andayani (2021)</w:t>
      </w:r>
      <w:r w:rsidR="00740916">
        <w:rPr>
          <w:rFonts w:ascii="Times New Roman" w:hAnsi="Times New Roman" w:cs="Times New Roman"/>
          <w:sz w:val="24"/>
          <w:szCs w:val="24"/>
        </w:rPr>
        <w:t xml:space="preserve">, </w:t>
      </w:r>
      <w:r w:rsidR="00740916" w:rsidRPr="00417542">
        <w:rPr>
          <w:rFonts w:ascii="Times New Roman" w:hAnsi="Times New Roman" w:cs="Times New Roman"/>
          <w:sz w:val="24"/>
          <w:szCs w:val="24"/>
        </w:rPr>
        <w:t>Novi Iza Afidati</w:t>
      </w:r>
      <w:r w:rsidR="001D5E0D">
        <w:rPr>
          <w:rFonts w:ascii="Times New Roman" w:hAnsi="Times New Roman" w:cs="Times New Roman"/>
          <w:sz w:val="24"/>
          <w:szCs w:val="24"/>
        </w:rPr>
        <w:t>,</w:t>
      </w:r>
      <w:r w:rsidR="00740916" w:rsidRPr="00417542">
        <w:rPr>
          <w:rFonts w:ascii="Times New Roman" w:hAnsi="Times New Roman" w:cs="Times New Roman"/>
          <w:sz w:val="24"/>
          <w:szCs w:val="24"/>
        </w:rPr>
        <w:t xml:space="preserve"> Rita Yuniarti (2021)</w:t>
      </w:r>
      <w:r w:rsidR="001D5E0D">
        <w:rPr>
          <w:rFonts w:ascii="Times New Roman" w:hAnsi="Times New Roman" w:cs="Times New Roman"/>
          <w:sz w:val="24"/>
          <w:szCs w:val="24"/>
        </w:rPr>
        <w:t xml:space="preserve"> dan </w:t>
      </w:r>
      <w:r w:rsidR="001D5E0D" w:rsidRPr="001B1AF7">
        <w:rPr>
          <w:rFonts w:ascii="Times New Roman" w:hAnsi="Times New Roman" w:cs="Times New Roman"/>
          <w:sz w:val="24"/>
          <w:szCs w:val="24"/>
        </w:rPr>
        <w:t>Akers, M. D., &amp; Giacomino, D. E. (2021)</w:t>
      </w:r>
      <w:r w:rsidR="00740916">
        <w:rPr>
          <w:rFonts w:ascii="Times New Roman" w:hAnsi="Times New Roman" w:cs="Times New Roman"/>
          <w:sz w:val="24"/>
          <w:szCs w:val="24"/>
        </w:rPr>
        <w:t xml:space="preserve"> </w:t>
      </w:r>
      <w:r w:rsidRPr="00C36D45">
        <w:rPr>
          <w:rFonts w:ascii="Times New Roman" w:hAnsi="Times New Roman" w:cs="Times New Roman"/>
          <w:sz w:val="24"/>
          <w:szCs w:val="24"/>
        </w:rPr>
        <w:t>menunjukkan bahwa kecerdasan emosional berpengaruh signifikan terhadap kinerja auditor internal</w:t>
      </w:r>
      <w:r w:rsidR="00740916">
        <w:rPr>
          <w:rFonts w:ascii="Times New Roman" w:hAnsi="Times New Roman" w:cs="Times New Roman"/>
          <w:sz w:val="24"/>
          <w:szCs w:val="24"/>
        </w:rPr>
        <w:t xml:space="preserve">. Namun, </w:t>
      </w:r>
      <w:r w:rsidR="00D061D9" w:rsidRPr="00D061D9">
        <w:rPr>
          <w:rFonts w:ascii="Times New Roman" w:hAnsi="Times New Roman" w:cs="Times New Roman"/>
          <w:sz w:val="24"/>
          <w:szCs w:val="24"/>
        </w:rPr>
        <w:t>Menurut Erlina (2020) dalam penelitiannya yang berjudul me</w:t>
      </w:r>
      <w:r w:rsidR="00740916">
        <w:rPr>
          <w:rFonts w:ascii="Times New Roman" w:hAnsi="Times New Roman" w:cs="Times New Roman"/>
          <w:sz w:val="24"/>
          <w:szCs w:val="24"/>
        </w:rPr>
        <w:t>nunjukan</w:t>
      </w:r>
      <w:r w:rsidR="00D061D9" w:rsidRPr="00D061D9">
        <w:rPr>
          <w:rFonts w:ascii="Times New Roman" w:hAnsi="Times New Roman" w:cs="Times New Roman"/>
          <w:sz w:val="24"/>
          <w:szCs w:val="24"/>
        </w:rPr>
        <w:t xml:space="preserve"> bahwa kecerdasan emosional tidak berpengaruh terhadap kinerja auditor. </w:t>
      </w:r>
    </w:p>
    <w:p w14:paraId="2B1D7449" w14:textId="370C43B3" w:rsidR="00B06ACB" w:rsidRPr="00B06ACB" w:rsidRDefault="00B06ACB" w:rsidP="00B06ACB">
      <w:pPr>
        <w:pStyle w:val="Heading4"/>
        <w:spacing w:line="480" w:lineRule="auto"/>
        <w:rPr>
          <w:rFonts w:ascii="Times New Roman" w:hAnsi="Times New Roman" w:cs="Times New Roman"/>
          <w:b/>
          <w:bCs/>
          <w:i w:val="0"/>
          <w:iCs w:val="0"/>
          <w:color w:val="auto"/>
          <w:sz w:val="24"/>
          <w:szCs w:val="24"/>
        </w:rPr>
      </w:pPr>
      <w:r w:rsidRPr="00FA6BDE">
        <w:rPr>
          <w:rFonts w:ascii="Times New Roman" w:hAnsi="Times New Roman" w:cs="Times New Roman"/>
          <w:b/>
          <w:bCs/>
          <w:i w:val="0"/>
          <w:iCs w:val="0"/>
          <w:color w:val="auto"/>
          <w:sz w:val="24"/>
          <w:szCs w:val="24"/>
        </w:rPr>
        <w:t>2.</w:t>
      </w:r>
      <w:r>
        <w:rPr>
          <w:rFonts w:ascii="Times New Roman" w:hAnsi="Times New Roman" w:cs="Times New Roman"/>
          <w:b/>
          <w:bCs/>
          <w:i w:val="0"/>
          <w:iCs w:val="0"/>
          <w:color w:val="auto"/>
          <w:sz w:val="24"/>
          <w:szCs w:val="24"/>
        </w:rPr>
        <w:t>2.3</w:t>
      </w:r>
      <w:r w:rsidRPr="00FA6BDE">
        <w:rPr>
          <w:rFonts w:ascii="Times New Roman" w:hAnsi="Times New Roman" w:cs="Times New Roman"/>
          <w:b/>
          <w:bCs/>
          <w:i w:val="0"/>
          <w:iCs w:val="0"/>
          <w:color w:val="auto"/>
          <w:sz w:val="24"/>
          <w:szCs w:val="24"/>
        </w:rPr>
        <w:tab/>
      </w:r>
      <w:r w:rsidRPr="002D5752">
        <w:rPr>
          <w:rFonts w:ascii="Times New Roman" w:hAnsi="Times New Roman" w:cs="Times New Roman"/>
          <w:b/>
          <w:bCs/>
          <w:i w:val="0"/>
          <w:iCs w:val="0"/>
          <w:color w:val="auto"/>
          <w:sz w:val="24"/>
          <w:szCs w:val="24"/>
        </w:rPr>
        <w:t xml:space="preserve">Pengaruh </w:t>
      </w:r>
      <w:r>
        <w:rPr>
          <w:rFonts w:ascii="Times New Roman" w:hAnsi="Times New Roman" w:cs="Times New Roman"/>
          <w:b/>
          <w:bCs/>
          <w:i w:val="0"/>
          <w:iCs w:val="0"/>
          <w:color w:val="auto"/>
          <w:sz w:val="24"/>
          <w:szCs w:val="24"/>
        </w:rPr>
        <w:t>Motivasi Kerja</w:t>
      </w:r>
      <w:r w:rsidRPr="002D5752">
        <w:rPr>
          <w:rFonts w:ascii="Times New Roman" w:hAnsi="Times New Roman" w:cs="Times New Roman"/>
          <w:b/>
          <w:bCs/>
          <w:i w:val="0"/>
          <w:iCs w:val="0"/>
          <w:color w:val="auto"/>
          <w:sz w:val="24"/>
          <w:szCs w:val="24"/>
        </w:rPr>
        <w:t xml:space="preserve"> Terhadap Kinerja Auditor Internal</w:t>
      </w:r>
    </w:p>
    <w:p w14:paraId="003BDCDC" w14:textId="2244EE6A" w:rsidR="00482EBA" w:rsidRPr="00482EBA" w:rsidRDefault="00E11668" w:rsidP="00482EB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82EBA" w:rsidRPr="00482EBA">
        <w:rPr>
          <w:rFonts w:ascii="Times New Roman" w:hAnsi="Times New Roman" w:cs="Times New Roman"/>
          <w:sz w:val="24"/>
          <w:szCs w:val="24"/>
        </w:rPr>
        <w:t xml:space="preserve">Motivasi kerja </w:t>
      </w:r>
      <w:r w:rsidR="00E7315F">
        <w:rPr>
          <w:rFonts w:ascii="Times New Roman" w:hAnsi="Times New Roman" w:cs="Times New Roman"/>
          <w:sz w:val="24"/>
          <w:szCs w:val="24"/>
        </w:rPr>
        <w:t>berpengaruh</w:t>
      </w:r>
      <w:r w:rsidR="00482EBA" w:rsidRPr="00482EBA">
        <w:rPr>
          <w:rFonts w:ascii="Times New Roman" w:hAnsi="Times New Roman" w:cs="Times New Roman"/>
          <w:sz w:val="24"/>
          <w:szCs w:val="24"/>
        </w:rPr>
        <w:t xml:space="preserve"> terhadap kinerja auditor internal karena motivasi merupakan dorongan utama yang menentukan semangat, tanggung jawab, dan ketekunan auditor dalam melaksanakan tugasnya. Auditor internal yang memiliki motivasi kerja tinggi akan lebih berkomitmen dalam menjalankan proses audit, mulai dari perencanaan, pelaksanaan, hingga pelaporan hasil audit. Sebaliknya, rendahnya motivasi kerja dapat menyebabkan menurunnya kualitas pemeriksaan serta kurang optimalnya fungsi pengawasan internal dalam organisasi.</w:t>
      </w:r>
    </w:p>
    <w:p w14:paraId="36756BAE" w14:textId="77777777" w:rsidR="00482EBA" w:rsidRDefault="00482EBA"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82EBA">
        <w:rPr>
          <w:rFonts w:ascii="Times New Roman" w:hAnsi="Times New Roman" w:cs="Times New Roman"/>
          <w:sz w:val="24"/>
          <w:szCs w:val="24"/>
        </w:rPr>
        <w:t>Menurut Gary Dessler (2019:228)</w:t>
      </w:r>
      <w:r>
        <w:rPr>
          <w:rFonts w:ascii="Times New Roman" w:hAnsi="Times New Roman" w:cs="Times New Roman"/>
          <w:sz w:val="24"/>
          <w:szCs w:val="24"/>
        </w:rPr>
        <w:t xml:space="preserve"> bahwa:</w:t>
      </w:r>
    </w:p>
    <w:p w14:paraId="73B38EE3" w14:textId="1FC07885" w:rsidR="00482EBA" w:rsidRPr="00482EBA" w:rsidRDefault="00482EBA" w:rsidP="00A23B6B">
      <w:pPr>
        <w:spacing w:line="480" w:lineRule="auto"/>
        <w:ind w:left="709"/>
        <w:jc w:val="both"/>
        <w:rPr>
          <w:rFonts w:ascii="Times New Roman" w:hAnsi="Times New Roman" w:cs="Times New Roman"/>
          <w:i/>
          <w:iCs/>
          <w:sz w:val="24"/>
          <w:szCs w:val="24"/>
        </w:rPr>
      </w:pPr>
      <w:r>
        <w:rPr>
          <w:rFonts w:ascii="Times New Roman" w:hAnsi="Times New Roman" w:cs="Times New Roman"/>
          <w:i/>
          <w:iCs/>
          <w:sz w:val="24"/>
          <w:szCs w:val="24"/>
          <w:lang w:val="en"/>
        </w:rPr>
        <w:t>“</w:t>
      </w:r>
      <w:r w:rsidRPr="00482EBA">
        <w:rPr>
          <w:rFonts w:ascii="Times New Roman" w:hAnsi="Times New Roman" w:cs="Times New Roman"/>
          <w:i/>
          <w:iCs/>
          <w:sz w:val="24"/>
          <w:szCs w:val="24"/>
          <w:lang w:val="en"/>
        </w:rPr>
        <w:t>Work motivation influences performance because the drive from within a person will determine the level of effort, direction of action, and individual persistence in achieving work goals and organizational goals.</w:t>
      </w:r>
      <w:r>
        <w:rPr>
          <w:rFonts w:ascii="Times New Roman" w:hAnsi="Times New Roman" w:cs="Times New Roman"/>
          <w:i/>
          <w:iCs/>
          <w:sz w:val="24"/>
          <w:szCs w:val="24"/>
          <w:lang w:val="en"/>
        </w:rPr>
        <w:t>”</w:t>
      </w:r>
    </w:p>
    <w:p w14:paraId="13949AD9" w14:textId="2C037CC9" w:rsidR="00482EBA" w:rsidRPr="00482EBA" w:rsidRDefault="00482EBA"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845B8">
        <w:rPr>
          <w:rFonts w:ascii="Times New Roman" w:hAnsi="Times New Roman" w:cs="Times New Roman"/>
          <w:sz w:val="24"/>
          <w:szCs w:val="24"/>
        </w:rPr>
        <w:t>Berdasarkan definisi di atas</w:t>
      </w:r>
      <w:r>
        <w:rPr>
          <w:rFonts w:ascii="Times New Roman" w:hAnsi="Times New Roman" w:cs="Times New Roman"/>
          <w:sz w:val="24"/>
          <w:szCs w:val="24"/>
        </w:rPr>
        <w:t xml:space="preserve"> </w:t>
      </w:r>
      <w:r w:rsidRPr="00482EBA">
        <w:rPr>
          <w:rFonts w:ascii="Times New Roman" w:hAnsi="Times New Roman" w:cs="Times New Roman"/>
          <w:sz w:val="24"/>
          <w:szCs w:val="24"/>
        </w:rPr>
        <w:t>motivasi kerja berpengaruh terhadap kinerja karena dorongan dari dalam diri seseorang akan menentukan tingkat usaha, arah tindakan, dan ketekunan individu dalam mencapai tujuan pekerjaan serta tujuan organisasi.</w:t>
      </w:r>
    </w:p>
    <w:p w14:paraId="4ACB9CC2" w14:textId="77777777" w:rsidR="00482EBA" w:rsidRDefault="00482EBA"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482EBA">
        <w:rPr>
          <w:rFonts w:ascii="Times New Roman" w:hAnsi="Times New Roman" w:cs="Times New Roman"/>
          <w:sz w:val="24"/>
          <w:szCs w:val="24"/>
        </w:rPr>
        <w:t>Menurut Malayu S.P. Hasibuan (2020:146)</w:t>
      </w:r>
      <w:r>
        <w:rPr>
          <w:rFonts w:ascii="Times New Roman" w:hAnsi="Times New Roman" w:cs="Times New Roman"/>
          <w:sz w:val="24"/>
          <w:szCs w:val="24"/>
        </w:rPr>
        <w:t xml:space="preserve"> bahwa:</w:t>
      </w:r>
    </w:p>
    <w:p w14:paraId="47052FC7" w14:textId="07D1C3E8" w:rsidR="00482EBA" w:rsidRPr="00482EBA" w:rsidRDefault="00482EBA"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“M</w:t>
      </w:r>
      <w:r w:rsidRPr="00482EBA">
        <w:rPr>
          <w:rFonts w:ascii="Times New Roman" w:hAnsi="Times New Roman" w:cs="Times New Roman"/>
          <w:sz w:val="24"/>
          <w:szCs w:val="24"/>
        </w:rPr>
        <w:t>otivasi kerja berpengaruh positif terhadap kinerja pegawai karena semakin tinggi motivasi yang dimiliki seseorang, maka semakin besar semangat kerja, kedisiplinan, loyalitas, dan tanggung jawab dalam menyelesaikan pekerjaan.</w:t>
      </w:r>
      <w:r>
        <w:rPr>
          <w:rFonts w:ascii="Times New Roman" w:hAnsi="Times New Roman" w:cs="Times New Roman"/>
          <w:sz w:val="24"/>
          <w:szCs w:val="24"/>
        </w:rPr>
        <w:t>”</w:t>
      </w:r>
    </w:p>
    <w:p w14:paraId="5CAA66F4" w14:textId="77777777" w:rsidR="00482EBA" w:rsidRDefault="00482EBA"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82EBA">
        <w:rPr>
          <w:rFonts w:ascii="Times New Roman" w:hAnsi="Times New Roman" w:cs="Times New Roman"/>
          <w:sz w:val="24"/>
          <w:szCs w:val="24"/>
        </w:rPr>
        <w:t>Menurut Veithzal Rivai (2019:837)</w:t>
      </w:r>
      <w:r>
        <w:rPr>
          <w:rFonts w:ascii="Times New Roman" w:hAnsi="Times New Roman" w:cs="Times New Roman"/>
          <w:sz w:val="24"/>
          <w:szCs w:val="24"/>
        </w:rPr>
        <w:t xml:space="preserve"> bahwa:</w:t>
      </w:r>
    </w:p>
    <w:p w14:paraId="2D06CF4D" w14:textId="47EA1EAB" w:rsidR="00482EBA" w:rsidRDefault="00482EBA" w:rsidP="00A23B6B">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“M</w:t>
      </w:r>
      <w:r w:rsidRPr="00482EBA">
        <w:rPr>
          <w:rFonts w:ascii="Times New Roman" w:hAnsi="Times New Roman" w:cs="Times New Roman"/>
          <w:sz w:val="24"/>
          <w:szCs w:val="24"/>
        </w:rPr>
        <w:t>otivasi kerja berpengaruh terhadap hasil kerja pegawai karena motivasi mendorong individu untuk bekerja secara optimal, mencapai target kerja, dan meningkatkan prestasi kerja dalam organisasi.</w:t>
      </w:r>
      <w:r>
        <w:rPr>
          <w:rFonts w:ascii="Times New Roman" w:hAnsi="Times New Roman" w:cs="Times New Roman"/>
          <w:sz w:val="24"/>
          <w:szCs w:val="24"/>
        </w:rPr>
        <w:t>”</w:t>
      </w:r>
    </w:p>
    <w:p w14:paraId="145AF1A7" w14:textId="4746C138" w:rsidR="0056574B" w:rsidRDefault="0056574B" w:rsidP="00A23B6B">
      <w:pPr>
        <w:spacing w:line="480" w:lineRule="auto"/>
        <w:ind w:left="709"/>
        <w:jc w:val="both"/>
        <w:rPr>
          <w:rFonts w:ascii="Times New Roman" w:hAnsi="Times New Roman" w:cs="Times New Roman"/>
          <w:sz w:val="24"/>
          <w:szCs w:val="24"/>
        </w:rPr>
      </w:pPr>
      <w:r w:rsidRPr="0056574B">
        <w:rPr>
          <w:rFonts w:ascii="Times New Roman" w:hAnsi="Times New Roman" w:cs="Times New Roman"/>
          <w:sz w:val="24"/>
          <w:szCs w:val="24"/>
        </w:rPr>
        <w:t>Menurut Sedarmayanti (2019:233)</w:t>
      </w:r>
      <w:r>
        <w:rPr>
          <w:rFonts w:ascii="Times New Roman" w:hAnsi="Times New Roman" w:cs="Times New Roman"/>
          <w:sz w:val="24"/>
          <w:szCs w:val="24"/>
        </w:rPr>
        <w:t xml:space="preserve"> bahwa:</w:t>
      </w:r>
    </w:p>
    <w:p w14:paraId="7C618F0C" w14:textId="692730B7" w:rsidR="0056574B" w:rsidRPr="00482EBA" w:rsidRDefault="0056574B"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“M</w:t>
      </w:r>
      <w:r w:rsidRPr="0056574B">
        <w:rPr>
          <w:rFonts w:ascii="Times New Roman" w:hAnsi="Times New Roman" w:cs="Times New Roman"/>
          <w:sz w:val="24"/>
          <w:szCs w:val="24"/>
        </w:rPr>
        <w:t>otivasi kerja berpengaruh terhadap kinerja auditor internal karena motivasi merupakan dorongan yang menyebabkan seseorang mau dan bersedia mengerahkan kemampuan, tenaga, serta waktunya untuk melaksanakan pekerjaan secara optimal. Auditor yang memiliki motivasi kerja tinggi akan lebih bertanggung jawab, disiplin, dan berusaha menghasilkan kualitas audit yang lebih baik dalam organisasi.</w:t>
      </w:r>
      <w:r>
        <w:rPr>
          <w:rFonts w:ascii="Times New Roman" w:hAnsi="Times New Roman" w:cs="Times New Roman"/>
          <w:sz w:val="24"/>
          <w:szCs w:val="24"/>
        </w:rPr>
        <w:t>”</w:t>
      </w:r>
    </w:p>
    <w:p w14:paraId="19F97C25" w14:textId="12B175B0" w:rsidR="002C12E8" w:rsidRDefault="00482EBA"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82EBA">
        <w:rPr>
          <w:rFonts w:ascii="Times New Roman" w:hAnsi="Times New Roman" w:cs="Times New Roman"/>
          <w:sz w:val="24"/>
          <w:szCs w:val="24"/>
        </w:rPr>
        <w:t>Penelitian terdahulu oleh Hery Kurniawan et al. (2020)</w:t>
      </w:r>
      <w:r w:rsidR="002C12E8">
        <w:rPr>
          <w:rFonts w:ascii="Times New Roman" w:hAnsi="Times New Roman" w:cs="Times New Roman"/>
          <w:sz w:val="24"/>
          <w:szCs w:val="24"/>
        </w:rPr>
        <w:t xml:space="preserve">, </w:t>
      </w:r>
      <w:r w:rsidR="002C12E8" w:rsidRPr="00D066DB">
        <w:rPr>
          <w:rFonts w:ascii="Times New Roman" w:hAnsi="Times New Roman" w:cs="Times New Roman"/>
          <w:sz w:val="24"/>
          <w:szCs w:val="24"/>
        </w:rPr>
        <w:t>Hery Kurniawan, Tettet Fitrijanti, Cahya Irawady (2020)</w:t>
      </w:r>
      <w:r w:rsidR="002C12E8">
        <w:rPr>
          <w:rFonts w:ascii="Times New Roman" w:hAnsi="Times New Roman" w:cs="Times New Roman"/>
          <w:sz w:val="24"/>
          <w:szCs w:val="24"/>
        </w:rPr>
        <w:t xml:space="preserve">, </w:t>
      </w:r>
      <w:r w:rsidR="002C12E8" w:rsidRPr="003F09A6">
        <w:rPr>
          <w:rFonts w:ascii="Times New Roman" w:hAnsi="Times New Roman" w:cs="Times New Roman"/>
          <w:sz w:val="24"/>
          <w:szCs w:val="24"/>
        </w:rPr>
        <w:t>Budi Setiyawan dan Paidi W. S (2013)</w:t>
      </w:r>
      <w:r w:rsidR="002C12E8">
        <w:rPr>
          <w:rFonts w:ascii="Times New Roman" w:hAnsi="Times New Roman" w:cs="Times New Roman"/>
          <w:sz w:val="24"/>
          <w:szCs w:val="24"/>
        </w:rPr>
        <w:t xml:space="preserve"> </w:t>
      </w:r>
      <w:r w:rsidR="002C12E8" w:rsidRPr="00922DB0">
        <w:rPr>
          <w:rFonts w:ascii="Times New Roman" w:hAnsi="Times New Roman" w:cs="Times New Roman"/>
          <w:sz w:val="24"/>
          <w:szCs w:val="24"/>
        </w:rPr>
        <w:t>Ni Luh Putu Eka Juliasari, I Dewa Ayu Eka Pertiwi, dan Ni Luh Putu Mita Miati (2021)</w:t>
      </w:r>
      <w:r w:rsidR="001D5E0D">
        <w:rPr>
          <w:rFonts w:ascii="Times New Roman" w:hAnsi="Times New Roman" w:cs="Times New Roman"/>
          <w:sz w:val="24"/>
          <w:szCs w:val="24"/>
        </w:rPr>
        <w:t xml:space="preserve"> dan </w:t>
      </w:r>
      <w:r w:rsidR="001D5E0D" w:rsidRPr="001B1AF7">
        <w:rPr>
          <w:rFonts w:ascii="Times New Roman" w:hAnsi="Times New Roman" w:cs="Times New Roman"/>
          <w:sz w:val="24"/>
          <w:szCs w:val="24"/>
        </w:rPr>
        <w:t>Zareifar, M., &amp; Ghasemi, M. (2020)</w:t>
      </w:r>
      <w:r w:rsidR="001D5E0D">
        <w:rPr>
          <w:rFonts w:ascii="Times New Roman" w:hAnsi="Times New Roman" w:cs="Times New Roman"/>
          <w:sz w:val="24"/>
          <w:szCs w:val="24"/>
        </w:rPr>
        <w:t xml:space="preserve"> </w:t>
      </w:r>
      <w:r w:rsidRPr="00482EBA">
        <w:rPr>
          <w:rFonts w:ascii="Times New Roman" w:hAnsi="Times New Roman" w:cs="Times New Roman"/>
          <w:sz w:val="24"/>
          <w:szCs w:val="24"/>
        </w:rPr>
        <w:t>menunjukkan bahwa motivasi kerja berpengaruh signifikan terhadap kinerja auditor internal</w:t>
      </w:r>
      <w:r w:rsidR="00740916">
        <w:rPr>
          <w:rFonts w:ascii="Times New Roman" w:hAnsi="Times New Roman" w:cs="Times New Roman"/>
          <w:sz w:val="24"/>
          <w:szCs w:val="24"/>
        </w:rPr>
        <w:t xml:space="preserve">. Namun, </w:t>
      </w:r>
      <w:r w:rsidR="00D061D9" w:rsidRPr="00D061D9">
        <w:rPr>
          <w:rFonts w:ascii="Times New Roman" w:hAnsi="Times New Roman" w:cs="Times New Roman"/>
          <w:sz w:val="24"/>
          <w:szCs w:val="24"/>
        </w:rPr>
        <w:t xml:space="preserve">Menurut Santoso (2021) dalam penelitiannya menyatakan bahwa motivasi tidak berpengaruh terhadap kinerja auditor internal. </w:t>
      </w:r>
    </w:p>
    <w:p w14:paraId="4226C90C" w14:textId="77777777" w:rsidR="00A23B6B" w:rsidRDefault="00A23B6B" w:rsidP="00A23B6B">
      <w:pPr>
        <w:spacing w:line="480" w:lineRule="auto"/>
        <w:jc w:val="both"/>
        <w:rPr>
          <w:rFonts w:ascii="Times New Roman" w:hAnsi="Times New Roman" w:cs="Times New Roman"/>
          <w:sz w:val="24"/>
          <w:szCs w:val="24"/>
        </w:rPr>
      </w:pPr>
    </w:p>
    <w:p w14:paraId="35DD0A29" w14:textId="77777777" w:rsidR="001D5E0D" w:rsidRDefault="001D5E0D" w:rsidP="002C12E8">
      <w:pPr>
        <w:spacing w:line="480" w:lineRule="auto"/>
        <w:rPr>
          <w:rFonts w:ascii="Times New Roman" w:hAnsi="Times New Roman" w:cs="Times New Roman"/>
          <w:sz w:val="24"/>
          <w:szCs w:val="24"/>
        </w:rPr>
      </w:pPr>
    </w:p>
    <w:p w14:paraId="7E4E8823" w14:textId="77777777" w:rsidR="00482EBA" w:rsidRPr="00482EBA" w:rsidRDefault="00482EBA" w:rsidP="00482EBA">
      <w:pPr>
        <w:spacing w:line="480" w:lineRule="auto"/>
        <w:jc w:val="both"/>
        <w:rPr>
          <w:rFonts w:ascii="Times New Roman" w:hAnsi="Times New Roman" w:cs="Times New Roman"/>
          <w:sz w:val="24"/>
          <w:szCs w:val="24"/>
        </w:rPr>
      </w:pPr>
    </w:p>
    <w:p w14:paraId="326B074A" w14:textId="60559740" w:rsidR="00F931BC" w:rsidRDefault="00915486" w:rsidP="00482EBA">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35040" behindDoc="0" locked="0" layoutInCell="1" allowOverlap="1" wp14:anchorId="4E98535B" wp14:editId="7F44899A">
                <wp:simplePos x="0" y="0"/>
                <wp:positionH relativeFrom="column">
                  <wp:posOffset>-992505</wp:posOffset>
                </wp:positionH>
                <wp:positionV relativeFrom="paragraph">
                  <wp:posOffset>-173355</wp:posOffset>
                </wp:positionV>
                <wp:extent cx="2762250" cy="8039100"/>
                <wp:effectExtent l="0" t="0" r="19050" b="19050"/>
                <wp:wrapNone/>
                <wp:docPr id="1854243339" name="Rectangle 48"/>
                <wp:cNvGraphicFramePr/>
                <a:graphic xmlns:a="http://schemas.openxmlformats.org/drawingml/2006/main">
                  <a:graphicData uri="http://schemas.microsoft.com/office/word/2010/wordprocessingShape">
                    <wps:wsp>
                      <wps:cNvSpPr/>
                      <wps:spPr>
                        <a:xfrm>
                          <a:off x="0" y="0"/>
                          <a:ext cx="2762250" cy="8039100"/>
                        </a:xfrm>
                        <a:prstGeom prst="rect">
                          <a:avLst/>
                        </a:prstGeom>
                        <a:noFill/>
                        <a:ln w="12700" cap="flat" cmpd="sng" algn="ctr">
                          <a:solidFill>
                            <a:schemeClr val="tx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7F4A6D9" id="Rectangle 48" o:spid="_x0000_s1026" style="position:absolute;margin-left:-78.15pt;margin-top:-13.65pt;width:217.5pt;height:633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" filled="f" strokecolor="black [3213]" strokeweight="1pt">
                <v:stroke dashstyle="dash" joinstyle="round"/>
              </v:rect>
            </w:pict>
          </mc:Fallback>
        </mc:AlternateContent>
      </w:r>
      <w:r w:rsidR="00727C57">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310613D3" wp14:editId="41B80735">
                <wp:simplePos x="0" y="0"/>
                <wp:positionH relativeFrom="column">
                  <wp:posOffset>-916305</wp:posOffset>
                </wp:positionH>
                <wp:positionV relativeFrom="paragraph">
                  <wp:posOffset>-78105</wp:posOffset>
                </wp:positionV>
                <wp:extent cx="2581275" cy="2581275"/>
                <wp:effectExtent l="0" t="0" r="28575" b="28575"/>
                <wp:wrapNone/>
                <wp:docPr id="990396530" name="Rectangle 27"/>
                <wp:cNvGraphicFramePr/>
                <a:graphic xmlns:a="http://schemas.openxmlformats.org/drawingml/2006/main">
                  <a:graphicData uri="http://schemas.microsoft.com/office/word/2010/wordprocessingShape">
                    <wps:wsp>
                      <wps:cNvSpPr/>
                      <wps:spPr>
                        <a:xfrm>
                          <a:off x="0" y="0"/>
                          <a:ext cx="2581275" cy="25812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E2A2A9" w14:textId="77777777" w:rsidR="000F6E01" w:rsidRPr="00873191" w:rsidRDefault="000F6E01" w:rsidP="00873191">
                            <w:pPr>
                              <w:spacing w:line="360" w:lineRule="auto"/>
                              <w:jc w:val="center"/>
                              <w:rPr>
                                <w:rFonts w:ascii="Times New Roman" w:hAnsi="Times New Roman" w:cs="Times New Roman"/>
                                <w:sz w:val="24"/>
                                <w:szCs w:val="24"/>
                              </w:rPr>
                            </w:pPr>
                            <w:r w:rsidRPr="00873191">
                              <w:rPr>
                                <w:rFonts w:ascii="Times New Roman" w:hAnsi="Times New Roman" w:cs="Times New Roman"/>
                                <w:sz w:val="24"/>
                                <w:szCs w:val="24"/>
                              </w:rPr>
                              <w:t>Kompetensi Digital</w:t>
                            </w:r>
                          </w:p>
                          <w:p w14:paraId="76D8BA58" w14:textId="2697D6AD"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Information and Data Literacy</w:t>
                            </w:r>
                          </w:p>
                          <w:p w14:paraId="4139D756" w14:textId="77777777"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Communication and Collaboration</w:t>
                            </w:r>
                          </w:p>
                          <w:p w14:paraId="06371E8D" w14:textId="77777777"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Digital Content Creation</w:t>
                            </w:r>
                          </w:p>
                          <w:p w14:paraId="274790BB" w14:textId="77777777"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Safety</w:t>
                            </w:r>
                          </w:p>
                          <w:p w14:paraId="619A74D8" w14:textId="2A1376E7"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Problem Solving.</w:t>
                            </w:r>
                          </w:p>
                          <w:p w14:paraId="37D2CC1D" w14:textId="2DF907CA" w:rsidR="000F6E01" w:rsidRPr="00873191" w:rsidRDefault="000F6E01" w:rsidP="00873191">
                            <w:pPr>
                              <w:spacing w:line="360" w:lineRule="auto"/>
                              <w:rPr>
                                <w:sz w:val="24"/>
                                <w:szCs w:val="24"/>
                              </w:rPr>
                            </w:pPr>
                            <w:r w:rsidRPr="00873191">
                              <w:rPr>
                                <w:rFonts w:ascii="Times New Roman" w:hAnsi="Times New Roman" w:cs="Times New Roman"/>
                                <w:sz w:val="24"/>
                                <w:szCs w:val="24"/>
                              </w:rPr>
                              <w:t>Su</w:t>
                            </w:r>
                            <w:r>
                              <w:rPr>
                                <w:rFonts w:ascii="Times New Roman" w:hAnsi="Times New Roman" w:cs="Times New Roman"/>
                                <w:sz w:val="24"/>
                                <w:szCs w:val="24"/>
                              </w:rPr>
                              <w:t>m</w:t>
                            </w:r>
                            <w:r w:rsidRPr="00873191">
                              <w:rPr>
                                <w:rFonts w:ascii="Times New Roman" w:hAnsi="Times New Roman" w:cs="Times New Roman"/>
                                <w:sz w:val="24"/>
                                <w:szCs w:val="24"/>
                              </w:rPr>
                              <w:t>ber: European Commission (2018:12)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613D3" id="Rectangle 27" o:spid="_x0000_s1027" style="position:absolute;left:0;text-align:left;margin-left:-72.15pt;margin-top:-6.15pt;width:203.25pt;height:203.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" fillcolor="white [3201]" strokecolor="black [3213]" strokeweight="1pt">
                <v:textbox>
                  <w:txbxContent>
                    <w:p w14:paraId="29E2A2A9" w14:textId="77777777" w:rsidR="000F6E01" w:rsidRPr="00873191" w:rsidRDefault="000F6E01" w:rsidP="00873191">
                      <w:pPr>
                        <w:spacing w:line="360" w:lineRule="auto"/>
                        <w:jc w:val="center"/>
                        <w:rPr>
                          <w:rFonts w:ascii="Times New Roman" w:hAnsi="Times New Roman" w:cs="Times New Roman"/>
                          <w:sz w:val="24"/>
                          <w:szCs w:val="24"/>
                        </w:rPr>
                      </w:pPr>
                      <w:r w:rsidRPr="00873191">
                        <w:rPr>
                          <w:rFonts w:ascii="Times New Roman" w:hAnsi="Times New Roman" w:cs="Times New Roman"/>
                          <w:sz w:val="24"/>
                          <w:szCs w:val="24"/>
                        </w:rPr>
                        <w:t>Kompetensi Digital</w:t>
                      </w:r>
                    </w:p>
                    <w:p w14:paraId="76D8BA58" w14:textId="2697D6AD"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Information and Data Literacy</w:t>
                      </w:r>
                    </w:p>
                    <w:p w14:paraId="4139D756" w14:textId="77777777"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Communication and Collaboration</w:t>
                      </w:r>
                    </w:p>
                    <w:p w14:paraId="06371E8D" w14:textId="77777777"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Digital Content Creation</w:t>
                      </w:r>
                    </w:p>
                    <w:p w14:paraId="274790BB" w14:textId="77777777"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Safety</w:t>
                      </w:r>
                    </w:p>
                    <w:p w14:paraId="619A74D8" w14:textId="2A1376E7" w:rsidR="000F6E01" w:rsidRPr="00595125" w:rsidRDefault="000F6E01" w:rsidP="00926DC2">
                      <w:pPr>
                        <w:pStyle w:val="ListParagraph"/>
                        <w:numPr>
                          <w:ilvl w:val="3"/>
                          <w:numId w:val="32"/>
                        </w:numPr>
                        <w:spacing w:line="360" w:lineRule="auto"/>
                        <w:ind w:left="567"/>
                        <w:rPr>
                          <w:rFonts w:ascii="Times New Roman" w:hAnsi="Times New Roman" w:cs="Times New Roman"/>
                          <w:i/>
                          <w:iCs/>
                          <w:sz w:val="24"/>
                          <w:szCs w:val="24"/>
                        </w:rPr>
                      </w:pPr>
                      <w:r w:rsidRPr="00595125">
                        <w:rPr>
                          <w:rFonts w:ascii="Times New Roman" w:hAnsi="Times New Roman" w:cs="Times New Roman"/>
                          <w:i/>
                          <w:iCs/>
                          <w:sz w:val="24"/>
                          <w:szCs w:val="24"/>
                        </w:rPr>
                        <w:t>Problem Solving.</w:t>
                      </w:r>
                    </w:p>
                    <w:p w14:paraId="37D2CC1D" w14:textId="2DF907CA" w:rsidR="000F6E01" w:rsidRPr="00873191" w:rsidRDefault="000F6E01" w:rsidP="00873191">
                      <w:pPr>
                        <w:spacing w:line="360" w:lineRule="auto"/>
                        <w:rPr>
                          <w:sz w:val="24"/>
                          <w:szCs w:val="24"/>
                        </w:rPr>
                      </w:pPr>
                      <w:r w:rsidRPr="00873191">
                        <w:rPr>
                          <w:rFonts w:ascii="Times New Roman" w:hAnsi="Times New Roman" w:cs="Times New Roman"/>
                          <w:sz w:val="24"/>
                          <w:szCs w:val="24"/>
                        </w:rPr>
                        <w:t>Su</w:t>
                      </w:r>
                      <w:r>
                        <w:rPr>
                          <w:rFonts w:ascii="Times New Roman" w:hAnsi="Times New Roman" w:cs="Times New Roman"/>
                          <w:sz w:val="24"/>
                          <w:szCs w:val="24"/>
                        </w:rPr>
                        <w:t>m</w:t>
                      </w:r>
                      <w:r w:rsidRPr="00873191">
                        <w:rPr>
                          <w:rFonts w:ascii="Times New Roman" w:hAnsi="Times New Roman" w:cs="Times New Roman"/>
                          <w:sz w:val="24"/>
                          <w:szCs w:val="24"/>
                        </w:rPr>
                        <w:t>ber: European Commission (2018:12)</w:t>
                      </w:r>
                    </w:p>
                  </w:txbxContent>
                </v:textbox>
              </v:rect>
            </w:pict>
          </mc:Fallback>
        </mc:AlternateContent>
      </w:r>
    </w:p>
    <w:p w14:paraId="39D1DBCE" w14:textId="1DD25212" w:rsidR="00F931BC" w:rsidRDefault="00F931BC" w:rsidP="00F84C8E">
      <w:pPr>
        <w:spacing w:line="480" w:lineRule="auto"/>
        <w:rPr>
          <w:rFonts w:ascii="Times New Roman" w:hAnsi="Times New Roman" w:cs="Times New Roman"/>
          <w:sz w:val="24"/>
          <w:szCs w:val="24"/>
        </w:rPr>
      </w:pPr>
    </w:p>
    <w:p w14:paraId="362EB007" w14:textId="751C6E03" w:rsidR="00F931BC" w:rsidRDefault="00915486" w:rsidP="00F84C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05EA8CAC" wp14:editId="3E4DF0BD">
                <wp:simplePos x="0" y="0"/>
                <wp:positionH relativeFrom="column">
                  <wp:posOffset>1645920</wp:posOffset>
                </wp:positionH>
                <wp:positionV relativeFrom="paragraph">
                  <wp:posOffset>426720</wp:posOffset>
                </wp:positionV>
                <wp:extent cx="2234565" cy="2129115"/>
                <wp:effectExtent l="361950" t="419100" r="260985" b="424180"/>
                <wp:wrapNone/>
                <wp:docPr id="418920038" name="Rectangle 36"/>
                <wp:cNvGraphicFramePr/>
                <a:graphic xmlns:a="http://schemas.openxmlformats.org/drawingml/2006/main">
                  <a:graphicData uri="http://schemas.microsoft.com/office/word/2010/wordprocessingShape">
                    <wps:wsp>
                      <wps:cNvSpPr/>
                      <wps:spPr>
                        <a:xfrm rot="2463164">
                          <a:off x="0" y="0"/>
                          <a:ext cx="2234565" cy="21291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44DE6E4" w14:textId="14F38115" w:rsidR="000F6E01" w:rsidRPr="00810A9A" w:rsidRDefault="000F6E01" w:rsidP="00810A9A">
                            <w:pPr>
                              <w:jc w:val="center"/>
                              <w:rPr>
                                <w:rFonts w:ascii="Times New Roman" w:hAnsi="Times New Roman" w:cs="Times New Roman"/>
                                <w:sz w:val="24"/>
                                <w:szCs w:val="24"/>
                              </w:rPr>
                            </w:pPr>
                            <w:r w:rsidRPr="00810A9A">
                              <w:rPr>
                                <w:rFonts w:ascii="Times New Roman" w:hAnsi="Times New Roman" w:cs="Times New Roman"/>
                                <w:sz w:val="24"/>
                                <w:szCs w:val="24"/>
                              </w:rPr>
                              <w:t>Paul Gilster (2018</w:t>
                            </w:r>
                            <w:r>
                              <w:rPr>
                                <w:rFonts w:ascii="Times New Roman" w:hAnsi="Times New Roman" w:cs="Times New Roman"/>
                                <w:sz w:val="24"/>
                                <w:szCs w:val="24"/>
                              </w:rPr>
                              <w:t>:45</w:t>
                            </w:r>
                            <w:r w:rsidRPr="00810A9A">
                              <w:rPr>
                                <w:rFonts w:ascii="Times New Roman" w:hAnsi="Times New Roman" w:cs="Times New Roman"/>
                                <w:sz w:val="24"/>
                                <w:szCs w:val="24"/>
                              </w:rPr>
                              <w:t>)</w:t>
                            </w:r>
                            <w:r w:rsidRPr="00915486">
                              <w:rPr>
                                <w:rFonts w:ascii="Times New Roman" w:hAnsi="Times New Roman" w:cs="Times New Roman"/>
                                <w:sz w:val="24"/>
                                <w:szCs w:val="24"/>
                              </w:rPr>
                              <w:t xml:space="preserve">, </w:t>
                            </w:r>
                            <w:r w:rsidRPr="00810A9A">
                              <w:rPr>
                                <w:rFonts w:ascii="Times New Roman" w:hAnsi="Times New Roman" w:cs="Times New Roman"/>
                                <w:sz w:val="24"/>
                                <w:szCs w:val="24"/>
                              </w:rPr>
                              <w:t>Jogiyanto (2019</w:t>
                            </w:r>
                            <w:r>
                              <w:rPr>
                                <w:rFonts w:ascii="Times New Roman" w:hAnsi="Times New Roman" w:cs="Times New Roman"/>
                                <w:sz w:val="24"/>
                                <w:szCs w:val="24"/>
                              </w:rPr>
                              <w:t>:112</w:t>
                            </w:r>
                            <w:r w:rsidRPr="00810A9A">
                              <w:rPr>
                                <w:rFonts w:ascii="Times New Roman" w:hAnsi="Times New Roman" w:cs="Times New Roman"/>
                                <w:sz w:val="24"/>
                                <w:szCs w:val="24"/>
                              </w:rPr>
                              <w:t>)</w:t>
                            </w:r>
                            <w:r w:rsidRPr="00915486">
                              <w:rPr>
                                <w:rFonts w:ascii="Times New Roman" w:hAnsi="Times New Roman" w:cs="Times New Roman"/>
                                <w:sz w:val="24"/>
                                <w:szCs w:val="24"/>
                              </w:rPr>
                              <w:t xml:space="preserve">, </w:t>
                            </w:r>
                            <w:r w:rsidRPr="00810A9A">
                              <w:rPr>
                                <w:rFonts w:ascii="Times New Roman" w:hAnsi="Times New Roman" w:cs="Times New Roman"/>
                                <w:sz w:val="24"/>
                                <w:szCs w:val="24"/>
                              </w:rPr>
                              <w:t>Edy Sutrisno (2020</w:t>
                            </w:r>
                            <w:r>
                              <w:rPr>
                                <w:rFonts w:ascii="Times New Roman" w:hAnsi="Times New Roman" w:cs="Times New Roman"/>
                                <w:sz w:val="24"/>
                                <w:szCs w:val="24"/>
                              </w:rPr>
                              <w:t>:156</w:t>
                            </w:r>
                            <w:r w:rsidRPr="00810A9A">
                              <w:rPr>
                                <w:rFonts w:ascii="Times New Roman" w:hAnsi="Times New Roman" w:cs="Times New Roman"/>
                                <w:sz w:val="24"/>
                                <w:szCs w:val="24"/>
                              </w:rPr>
                              <w:t>)</w:t>
                            </w:r>
                            <w:r>
                              <w:rPr>
                                <w:rFonts w:ascii="Times New Roman" w:hAnsi="Times New Roman" w:cs="Times New Roman"/>
                                <w:sz w:val="24"/>
                                <w:szCs w:val="24"/>
                              </w:rPr>
                              <w:t xml:space="preserve"> dan </w:t>
                            </w:r>
                            <w:r w:rsidRPr="0056574B">
                              <w:rPr>
                                <w:rFonts w:ascii="Times New Roman" w:hAnsi="Times New Roman" w:cs="Times New Roman"/>
                                <w:sz w:val="24"/>
                                <w:szCs w:val="24"/>
                              </w:rPr>
                              <w:t>Sutabri Tata (2018:145)</w:t>
                            </w:r>
                          </w:p>
                          <w:p w14:paraId="4EDFA8B6" w14:textId="1E7DB2E0" w:rsidR="000F6E01" w:rsidRPr="00A04DBC" w:rsidRDefault="000F6E01" w:rsidP="00A04DBC">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EA8CAC" id="Rectangle 36" o:spid="_x0000_s1028" style="position:absolute;margin-left:129.6pt;margin-top:33.6pt;width:175.95pt;height:167.65pt;rotation:2690432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" filled="f" stroked="f">
                <v:textbox>
                  <w:txbxContent>
                    <w:p w14:paraId="444DE6E4" w14:textId="14F38115" w:rsidR="000F6E01" w:rsidRPr="00810A9A" w:rsidRDefault="000F6E01" w:rsidP="00810A9A">
                      <w:pPr>
                        <w:jc w:val="center"/>
                        <w:rPr>
                          <w:rFonts w:ascii="Times New Roman" w:hAnsi="Times New Roman" w:cs="Times New Roman"/>
                          <w:sz w:val="24"/>
                          <w:szCs w:val="24"/>
                        </w:rPr>
                      </w:pPr>
                      <w:r w:rsidRPr="00810A9A">
                        <w:rPr>
                          <w:rFonts w:ascii="Times New Roman" w:hAnsi="Times New Roman" w:cs="Times New Roman"/>
                          <w:sz w:val="24"/>
                          <w:szCs w:val="24"/>
                        </w:rPr>
                        <w:t>Paul Gilster (2018</w:t>
                      </w:r>
                      <w:r>
                        <w:rPr>
                          <w:rFonts w:ascii="Times New Roman" w:hAnsi="Times New Roman" w:cs="Times New Roman"/>
                          <w:sz w:val="24"/>
                          <w:szCs w:val="24"/>
                        </w:rPr>
                        <w:t>:45</w:t>
                      </w:r>
                      <w:r w:rsidRPr="00810A9A">
                        <w:rPr>
                          <w:rFonts w:ascii="Times New Roman" w:hAnsi="Times New Roman" w:cs="Times New Roman"/>
                          <w:sz w:val="24"/>
                          <w:szCs w:val="24"/>
                        </w:rPr>
                        <w:t>)</w:t>
                      </w:r>
                      <w:r w:rsidRPr="00915486">
                        <w:rPr>
                          <w:rFonts w:ascii="Times New Roman" w:hAnsi="Times New Roman" w:cs="Times New Roman"/>
                          <w:sz w:val="24"/>
                          <w:szCs w:val="24"/>
                        </w:rPr>
                        <w:t xml:space="preserve">, </w:t>
                      </w:r>
                      <w:r w:rsidRPr="00810A9A">
                        <w:rPr>
                          <w:rFonts w:ascii="Times New Roman" w:hAnsi="Times New Roman" w:cs="Times New Roman"/>
                          <w:sz w:val="24"/>
                          <w:szCs w:val="24"/>
                        </w:rPr>
                        <w:t>Jogiyanto (2019</w:t>
                      </w:r>
                      <w:r>
                        <w:rPr>
                          <w:rFonts w:ascii="Times New Roman" w:hAnsi="Times New Roman" w:cs="Times New Roman"/>
                          <w:sz w:val="24"/>
                          <w:szCs w:val="24"/>
                        </w:rPr>
                        <w:t>:112</w:t>
                      </w:r>
                      <w:r w:rsidRPr="00810A9A">
                        <w:rPr>
                          <w:rFonts w:ascii="Times New Roman" w:hAnsi="Times New Roman" w:cs="Times New Roman"/>
                          <w:sz w:val="24"/>
                          <w:szCs w:val="24"/>
                        </w:rPr>
                        <w:t>)</w:t>
                      </w:r>
                      <w:r w:rsidRPr="00915486">
                        <w:rPr>
                          <w:rFonts w:ascii="Times New Roman" w:hAnsi="Times New Roman" w:cs="Times New Roman"/>
                          <w:sz w:val="24"/>
                          <w:szCs w:val="24"/>
                        </w:rPr>
                        <w:t xml:space="preserve">, </w:t>
                      </w:r>
                      <w:r w:rsidRPr="00810A9A">
                        <w:rPr>
                          <w:rFonts w:ascii="Times New Roman" w:hAnsi="Times New Roman" w:cs="Times New Roman"/>
                          <w:sz w:val="24"/>
                          <w:szCs w:val="24"/>
                        </w:rPr>
                        <w:t>Edy Sutrisno (2020</w:t>
                      </w:r>
                      <w:r>
                        <w:rPr>
                          <w:rFonts w:ascii="Times New Roman" w:hAnsi="Times New Roman" w:cs="Times New Roman"/>
                          <w:sz w:val="24"/>
                          <w:szCs w:val="24"/>
                        </w:rPr>
                        <w:t>:156</w:t>
                      </w:r>
                      <w:r w:rsidRPr="00810A9A">
                        <w:rPr>
                          <w:rFonts w:ascii="Times New Roman" w:hAnsi="Times New Roman" w:cs="Times New Roman"/>
                          <w:sz w:val="24"/>
                          <w:szCs w:val="24"/>
                        </w:rPr>
                        <w:t>)</w:t>
                      </w:r>
                      <w:r>
                        <w:rPr>
                          <w:rFonts w:ascii="Times New Roman" w:hAnsi="Times New Roman" w:cs="Times New Roman"/>
                          <w:sz w:val="24"/>
                          <w:szCs w:val="24"/>
                        </w:rPr>
                        <w:t xml:space="preserve"> dan </w:t>
                      </w:r>
                      <w:r w:rsidRPr="0056574B">
                        <w:rPr>
                          <w:rFonts w:ascii="Times New Roman" w:hAnsi="Times New Roman" w:cs="Times New Roman"/>
                          <w:sz w:val="24"/>
                          <w:szCs w:val="24"/>
                        </w:rPr>
                        <w:t>Sutabri Tata (2018:145)</w:t>
                      </w:r>
                    </w:p>
                    <w:p w14:paraId="4EDFA8B6" w14:textId="1E7DB2E0" w:rsidR="000F6E01" w:rsidRPr="00A04DBC" w:rsidRDefault="000F6E01" w:rsidP="00A04DBC">
                      <w:pPr>
                        <w:jc w:val="center"/>
                        <w:rPr>
                          <w:rFonts w:ascii="Times New Roman" w:hAnsi="Times New Roman" w:cs="Times New Roman"/>
                        </w:rPr>
                      </w:pPr>
                    </w:p>
                  </w:txbxContent>
                </v:textbox>
              </v:rect>
            </w:pict>
          </mc:Fallback>
        </mc:AlternateContent>
      </w:r>
    </w:p>
    <w:p w14:paraId="6D4DCC4C" w14:textId="6C9D99A6" w:rsidR="00F931BC" w:rsidRDefault="00D8679A" w:rsidP="00F84C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424049CB" wp14:editId="4B955C1F">
                <wp:simplePos x="0" y="0"/>
                <wp:positionH relativeFrom="column">
                  <wp:posOffset>1668205</wp:posOffset>
                </wp:positionH>
                <wp:positionV relativeFrom="paragraph">
                  <wp:posOffset>454084</wp:posOffset>
                </wp:positionV>
                <wp:extent cx="1848042" cy="1552755"/>
                <wp:effectExtent l="0" t="0" r="57150" b="47625"/>
                <wp:wrapNone/>
                <wp:docPr id="103230575" name="Straight Arrow Connector 34"/>
                <wp:cNvGraphicFramePr/>
                <a:graphic xmlns:a="http://schemas.openxmlformats.org/drawingml/2006/main">
                  <a:graphicData uri="http://schemas.microsoft.com/office/word/2010/wordprocessingShape">
                    <wps:wsp>
                      <wps:cNvCnPr/>
                      <wps:spPr>
                        <a:xfrm>
                          <a:off x="0" y="0"/>
                          <a:ext cx="1848042" cy="15527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13B1BA81" id="_x0000_t32" coordsize="21600,21600" o:spt="32" o:oned="t" path="m,l21600,21600e" filled="f">
                <v:path arrowok="t" fillok="f" o:connecttype="none"/>
                <o:lock v:ext="edit" shapetype="t"/>
              </v:shapetype>
              <v:shape id="Straight Arrow Connector 34" o:spid="_x0000_s1026" type="#_x0000_t32" style="position:absolute;margin-left:131.35pt;margin-top:35.75pt;width:145.5pt;height:122.2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" strokecolor="black [3200]" strokeweight=".5pt">
                <v:stroke endarrow="block" joinstyle="miter"/>
              </v:shape>
            </w:pict>
          </mc:Fallback>
        </mc:AlternateContent>
      </w:r>
    </w:p>
    <w:p w14:paraId="5848D579" w14:textId="318BC9E1" w:rsidR="00F931BC" w:rsidRDefault="00F931BC" w:rsidP="00F84C8E">
      <w:pPr>
        <w:spacing w:line="480" w:lineRule="auto"/>
        <w:rPr>
          <w:rFonts w:ascii="Times New Roman" w:hAnsi="Times New Roman" w:cs="Times New Roman"/>
          <w:sz w:val="24"/>
          <w:szCs w:val="24"/>
        </w:rPr>
      </w:pPr>
    </w:p>
    <w:p w14:paraId="13074E4A" w14:textId="779FAC6B" w:rsidR="00F931BC" w:rsidRDefault="00727C57" w:rsidP="00F84C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E72F0E9" wp14:editId="6790CCF5">
                <wp:simplePos x="0" y="0"/>
                <wp:positionH relativeFrom="column">
                  <wp:posOffset>-887730</wp:posOffset>
                </wp:positionH>
                <wp:positionV relativeFrom="paragraph">
                  <wp:posOffset>490220</wp:posOffset>
                </wp:positionV>
                <wp:extent cx="2533650" cy="2314575"/>
                <wp:effectExtent l="0" t="0" r="19050" b="28575"/>
                <wp:wrapNone/>
                <wp:docPr id="788395164" name="Rectangle 28"/>
                <wp:cNvGraphicFramePr/>
                <a:graphic xmlns:a="http://schemas.openxmlformats.org/drawingml/2006/main">
                  <a:graphicData uri="http://schemas.microsoft.com/office/word/2010/wordprocessingShape">
                    <wps:wsp>
                      <wps:cNvSpPr/>
                      <wps:spPr>
                        <a:xfrm>
                          <a:off x="0" y="0"/>
                          <a:ext cx="2533650" cy="2314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3B180D9" w14:textId="5DFEC315" w:rsidR="000F6E01" w:rsidRDefault="000F6E01" w:rsidP="00873191">
                            <w:pPr>
                              <w:spacing w:line="360" w:lineRule="auto"/>
                              <w:contextualSpacing/>
                              <w:jc w:val="center"/>
                              <w:rPr>
                                <w:rFonts w:ascii="Times New Roman" w:hAnsi="Times New Roman" w:cs="Times New Roman"/>
                                <w:sz w:val="24"/>
                                <w:szCs w:val="24"/>
                              </w:rPr>
                            </w:pPr>
                            <w:r w:rsidRPr="00D8679A">
                              <w:rPr>
                                <w:rFonts w:ascii="Times New Roman" w:hAnsi="Times New Roman" w:cs="Times New Roman"/>
                                <w:sz w:val="24"/>
                                <w:szCs w:val="24"/>
                              </w:rPr>
                              <w:t>Kecerdasan Emosional</w:t>
                            </w:r>
                          </w:p>
                          <w:p w14:paraId="1E2D132C"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Pr>
                                <w:rFonts w:ascii="Times New Roman" w:hAnsi="Times New Roman" w:cs="Times New Roman"/>
                                <w:sz w:val="24"/>
                                <w:szCs w:val="24"/>
                              </w:rPr>
                              <w:t>“</w:t>
                            </w:r>
                            <w:r w:rsidRPr="00227F51">
                              <w:rPr>
                                <w:rFonts w:ascii="Times New Roman" w:hAnsi="Times New Roman" w:cs="Times New Roman"/>
                                <w:sz w:val="24"/>
                                <w:szCs w:val="24"/>
                              </w:rPr>
                              <w:t>Kesadaran Diri</w:t>
                            </w:r>
                          </w:p>
                          <w:p w14:paraId="42453455"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sidRPr="00227F51">
                              <w:rPr>
                                <w:rFonts w:ascii="Times New Roman" w:hAnsi="Times New Roman" w:cs="Times New Roman"/>
                                <w:sz w:val="24"/>
                                <w:szCs w:val="24"/>
                              </w:rPr>
                              <w:t>Pengendalian Diri</w:t>
                            </w:r>
                          </w:p>
                          <w:p w14:paraId="73F5874E"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sidRPr="00227F51">
                              <w:rPr>
                                <w:rFonts w:ascii="Times New Roman" w:hAnsi="Times New Roman" w:cs="Times New Roman"/>
                                <w:sz w:val="24"/>
                                <w:szCs w:val="24"/>
                              </w:rPr>
                              <w:t>Empati</w:t>
                            </w:r>
                          </w:p>
                          <w:p w14:paraId="2D54A0CA"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sidRPr="00227F51">
                              <w:rPr>
                                <w:rFonts w:ascii="Times New Roman" w:hAnsi="Times New Roman" w:cs="Times New Roman"/>
                                <w:sz w:val="24"/>
                                <w:szCs w:val="24"/>
                              </w:rPr>
                              <w:t>Keterampilan Sosial</w:t>
                            </w:r>
                          </w:p>
                          <w:p w14:paraId="22A93D20"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sidRPr="00227F51">
                              <w:rPr>
                                <w:rFonts w:ascii="Times New Roman" w:hAnsi="Times New Roman" w:cs="Times New Roman"/>
                                <w:sz w:val="24"/>
                                <w:szCs w:val="24"/>
                              </w:rPr>
                              <w:t>Kemampuan Beradaptasi</w:t>
                            </w:r>
                            <w:r>
                              <w:rPr>
                                <w:rFonts w:ascii="Times New Roman" w:hAnsi="Times New Roman" w:cs="Times New Roman"/>
                                <w:sz w:val="24"/>
                                <w:szCs w:val="24"/>
                              </w:rPr>
                              <w:t>.”</w:t>
                            </w:r>
                          </w:p>
                          <w:p w14:paraId="74D18F2D" w14:textId="77777777" w:rsidR="000F6E01" w:rsidRDefault="000F6E01" w:rsidP="00873191">
                            <w:pPr>
                              <w:pStyle w:val="ListParagraph"/>
                              <w:spacing w:line="360" w:lineRule="auto"/>
                              <w:ind w:left="567"/>
                              <w:jc w:val="both"/>
                              <w:rPr>
                                <w:rFonts w:ascii="Times New Roman" w:hAnsi="Times New Roman" w:cs="Times New Roman"/>
                                <w:sz w:val="24"/>
                                <w:szCs w:val="24"/>
                              </w:rPr>
                            </w:pPr>
                          </w:p>
                          <w:p w14:paraId="792C7727" w14:textId="0AC2C4F2" w:rsidR="000F6E01" w:rsidRPr="00873191" w:rsidRDefault="000F6E01" w:rsidP="00873191">
                            <w:pPr>
                              <w:pStyle w:val="ListParagraph"/>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Sumber: Edy Sutrisno (2020:134)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2F0E9" id="Rectangle 28" o:spid="_x0000_s1029" style="position:absolute;margin-left:-69.9pt;margin-top:38.6pt;width:199.5pt;height:18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" fillcolor="white [3201]" strokecolor="black [3213]" strokeweight="1pt">
                <v:textbox>
                  <w:txbxContent>
                    <w:p w14:paraId="03B180D9" w14:textId="5DFEC315" w:rsidR="000F6E01" w:rsidRDefault="000F6E01" w:rsidP="00873191">
                      <w:pPr>
                        <w:spacing w:line="360" w:lineRule="auto"/>
                        <w:contextualSpacing/>
                        <w:jc w:val="center"/>
                        <w:rPr>
                          <w:rFonts w:ascii="Times New Roman" w:hAnsi="Times New Roman" w:cs="Times New Roman"/>
                          <w:sz w:val="24"/>
                          <w:szCs w:val="24"/>
                        </w:rPr>
                      </w:pPr>
                      <w:r w:rsidRPr="00D8679A">
                        <w:rPr>
                          <w:rFonts w:ascii="Times New Roman" w:hAnsi="Times New Roman" w:cs="Times New Roman"/>
                          <w:sz w:val="24"/>
                          <w:szCs w:val="24"/>
                        </w:rPr>
                        <w:t>Kecerdasan Emosional</w:t>
                      </w:r>
                    </w:p>
                    <w:p w14:paraId="1E2D132C"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Pr>
                          <w:rFonts w:ascii="Times New Roman" w:hAnsi="Times New Roman" w:cs="Times New Roman"/>
                          <w:sz w:val="24"/>
                          <w:szCs w:val="24"/>
                        </w:rPr>
                        <w:t>“</w:t>
                      </w:r>
                      <w:r w:rsidRPr="00227F51">
                        <w:rPr>
                          <w:rFonts w:ascii="Times New Roman" w:hAnsi="Times New Roman" w:cs="Times New Roman"/>
                          <w:sz w:val="24"/>
                          <w:szCs w:val="24"/>
                        </w:rPr>
                        <w:t>Kesadaran Diri</w:t>
                      </w:r>
                    </w:p>
                    <w:p w14:paraId="42453455"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sidRPr="00227F51">
                        <w:rPr>
                          <w:rFonts w:ascii="Times New Roman" w:hAnsi="Times New Roman" w:cs="Times New Roman"/>
                          <w:sz w:val="24"/>
                          <w:szCs w:val="24"/>
                        </w:rPr>
                        <w:t>Pengendalian Diri</w:t>
                      </w:r>
                    </w:p>
                    <w:p w14:paraId="73F5874E"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sidRPr="00227F51">
                        <w:rPr>
                          <w:rFonts w:ascii="Times New Roman" w:hAnsi="Times New Roman" w:cs="Times New Roman"/>
                          <w:sz w:val="24"/>
                          <w:szCs w:val="24"/>
                        </w:rPr>
                        <w:t>Empati</w:t>
                      </w:r>
                    </w:p>
                    <w:p w14:paraId="2D54A0CA"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sidRPr="00227F51">
                        <w:rPr>
                          <w:rFonts w:ascii="Times New Roman" w:hAnsi="Times New Roman" w:cs="Times New Roman"/>
                          <w:sz w:val="24"/>
                          <w:szCs w:val="24"/>
                        </w:rPr>
                        <w:t>Keterampilan Sosial</w:t>
                      </w:r>
                    </w:p>
                    <w:p w14:paraId="22A93D20" w14:textId="77777777" w:rsidR="000F6E01" w:rsidRPr="00227F51" w:rsidRDefault="000F6E01" w:rsidP="00926DC2">
                      <w:pPr>
                        <w:pStyle w:val="ListParagraph"/>
                        <w:numPr>
                          <w:ilvl w:val="0"/>
                          <w:numId w:val="42"/>
                        </w:numPr>
                        <w:spacing w:line="360" w:lineRule="auto"/>
                        <w:ind w:left="709"/>
                        <w:rPr>
                          <w:rFonts w:ascii="Times New Roman" w:hAnsi="Times New Roman" w:cs="Times New Roman"/>
                          <w:sz w:val="24"/>
                          <w:szCs w:val="24"/>
                        </w:rPr>
                      </w:pPr>
                      <w:r w:rsidRPr="00227F51">
                        <w:rPr>
                          <w:rFonts w:ascii="Times New Roman" w:hAnsi="Times New Roman" w:cs="Times New Roman"/>
                          <w:sz w:val="24"/>
                          <w:szCs w:val="24"/>
                        </w:rPr>
                        <w:t>Kemampuan Beradaptasi</w:t>
                      </w:r>
                      <w:r>
                        <w:rPr>
                          <w:rFonts w:ascii="Times New Roman" w:hAnsi="Times New Roman" w:cs="Times New Roman"/>
                          <w:sz w:val="24"/>
                          <w:szCs w:val="24"/>
                        </w:rPr>
                        <w:t>.”</w:t>
                      </w:r>
                    </w:p>
                    <w:p w14:paraId="74D18F2D" w14:textId="77777777" w:rsidR="000F6E01" w:rsidRDefault="000F6E01" w:rsidP="00873191">
                      <w:pPr>
                        <w:pStyle w:val="ListParagraph"/>
                        <w:spacing w:line="360" w:lineRule="auto"/>
                        <w:ind w:left="567"/>
                        <w:jc w:val="both"/>
                        <w:rPr>
                          <w:rFonts w:ascii="Times New Roman" w:hAnsi="Times New Roman" w:cs="Times New Roman"/>
                          <w:sz w:val="24"/>
                          <w:szCs w:val="24"/>
                        </w:rPr>
                      </w:pPr>
                    </w:p>
                    <w:p w14:paraId="792C7727" w14:textId="0AC2C4F2" w:rsidR="000F6E01" w:rsidRPr="00873191" w:rsidRDefault="000F6E01" w:rsidP="00873191">
                      <w:pPr>
                        <w:pStyle w:val="ListParagraph"/>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Sumber: Edy Sutrisno (2020:134)</w:t>
                      </w:r>
                    </w:p>
                  </w:txbxContent>
                </v:textbox>
              </v:rect>
            </w:pict>
          </mc:Fallback>
        </mc:AlternateContent>
      </w:r>
    </w:p>
    <w:p w14:paraId="03046FFA" w14:textId="05DEE474" w:rsidR="00F931BC" w:rsidRDefault="00EF6378" w:rsidP="00F84C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271DFBC9" wp14:editId="32FAFEC5">
                <wp:simplePos x="0" y="0"/>
                <wp:positionH relativeFrom="column">
                  <wp:posOffset>3503295</wp:posOffset>
                </wp:positionH>
                <wp:positionV relativeFrom="paragraph">
                  <wp:posOffset>404494</wp:posOffset>
                </wp:positionV>
                <wp:extent cx="2121535" cy="2924175"/>
                <wp:effectExtent l="0" t="0" r="12065" b="28575"/>
                <wp:wrapNone/>
                <wp:docPr id="1979792062" name="Rectangle 30"/>
                <wp:cNvGraphicFramePr/>
                <a:graphic xmlns:a="http://schemas.openxmlformats.org/drawingml/2006/main">
                  <a:graphicData uri="http://schemas.microsoft.com/office/word/2010/wordprocessingShape">
                    <wps:wsp>
                      <wps:cNvSpPr/>
                      <wps:spPr>
                        <a:xfrm>
                          <a:off x="0" y="0"/>
                          <a:ext cx="2121535" cy="2924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B1DB63" w14:textId="77777777" w:rsidR="000F6E01" w:rsidRPr="00EF6378" w:rsidRDefault="000F6E01" w:rsidP="00EF6378">
                            <w:pPr>
                              <w:spacing w:line="360" w:lineRule="auto"/>
                              <w:jc w:val="center"/>
                              <w:rPr>
                                <w:rFonts w:ascii="Times New Roman" w:hAnsi="Times New Roman" w:cs="Times New Roman"/>
                                <w:sz w:val="24"/>
                                <w:szCs w:val="24"/>
                              </w:rPr>
                            </w:pPr>
                            <w:r w:rsidRPr="00EF6378">
                              <w:rPr>
                                <w:rFonts w:ascii="Times New Roman" w:hAnsi="Times New Roman" w:cs="Times New Roman"/>
                                <w:sz w:val="24"/>
                                <w:szCs w:val="24"/>
                              </w:rPr>
                              <w:t>Kinerja Auditor Internal</w:t>
                            </w:r>
                          </w:p>
                          <w:p w14:paraId="2DF1C6AE" w14:textId="331167BE" w:rsidR="000F6E01" w:rsidRPr="009C648F" w:rsidRDefault="000F6E01" w:rsidP="00926DC2">
                            <w:pPr>
                              <w:pStyle w:val="ListParagraph"/>
                              <w:numPr>
                                <w:ilvl w:val="0"/>
                                <w:numId w:val="46"/>
                              </w:numPr>
                              <w:spacing w:line="360" w:lineRule="auto"/>
                              <w:ind w:left="567"/>
                              <w:rPr>
                                <w:rFonts w:ascii="Times New Roman" w:hAnsi="Times New Roman" w:cs="Times New Roman"/>
                                <w:sz w:val="24"/>
                                <w:szCs w:val="24"/>
                              </w:rPr>
                            </w:pPr>
                            <w:r w:rsidRPr="009C648F">
                              <w:rPr>
                                <w:rFonts w:ascii="Times New Roman" w:hAnsi="Times New Roman" w:cs="Times New Roman"/>
                                <w:sz w:val="24"/>
                                <w:szCs w:val="24"/>
                              </w:rPr>
                              <w:t>Perencanaan Audit</w:t>
                            </w:r>
                          </w:p>
                          <w:p w14:paraId="2F5FDF66" w14:textId="77777777" w:rsidR="000F6E01" w:rsidRPr="009C648F" w:rsidRDefault="000F6E01" w:rsidP="00926DC2">
                            <w:pPr>
                              <w:pStyle w:val="ListParagraph"/>
                              <w:numPr>
                                <w:ilvl w:val="0"/>
                                <w:numId w:val="46"/>
                              </w:numPr>
                              <w:spacing w:line="360" w:lineRule="auto"/>
                              <w:ind w:left="567"/>
                              <w:rPr>
                                <w:rFonts w:ascii="Times New Roman" w:hAnsi="Times New Roman" w:cs="Times New Roman"/>
                                <w:sz w:val="24"/>
                                <w:szCs w:val="24"/>
                              </w:rPr>
                            </w:pPr>
                            <w:r w:rsidRPr="009C648F">
                              <w:rPr>
                                <w:rFonts w:ascii="Times New Roman" w:hAnsi="Times New Roman" w:cs="Times New Roman"/>
                                <w:sz w:val="24"/>
                                <w:szCs w:val="24"/>
                              </w:rPr>
                              <w:t>Pelaksanaan Audit</w:t>
                            </w:r>
                          </w:p>
                          <w:p w14:paraId="0C0A0BE6" w14:textId="77777777" w:rsidR="000F6E01" w:rsidRPr="009C648F" w:rsidRDefault="000F6E01" w:rsidP="00926DC2">
                            <w:pPr>
                              <w:pStyle w:val="ListParagraph"/>
                              <w:numPr>
                                <w:ilvl w:val="0"/>
                                <w:numId w:val="46"/>
                              </w:numPr>
                              <w:spacing w:line="360" w:lineRule="auto"/>
                              <w:ind w:left="567"/>
                              <w:rPr>
                                <w:rFonts w:ascii="Times New Roman" w:hAnsi="Times New Roman" w:cs="Times New Roman"/>
                                <w:sz w:val="24"/>
                                <w:szCs w:val="24"/>
                              </w:rPr>
                            </w:pPr>
                            <w:r w:rsidRPr="009C648F">
                              <w:rPr>
                                <w:rFonts w:ascii="Times New Roman" w:hAnsi="Times New Roman" w:cs="Times New Roman"/>
                                <w:sz w:val="24"/>
                                <w:szCs w:val="24"/>
                              </w:rPr>
                              <w:t>Pelaporan Hasil Audit</w:t>
                            </w:r>
                          </w:p>
                          <w:p w14:paraId="787720BC" w14:textId="4CDC1B55" w:rsidR="000F6E01" w:rsidRPr="009C648F" w:rsidRDefault="000F6E01" w:rsidP="00926DC2">
                            <w:pPr>
                              <w:pStyle w:val="ListParagraph"/>
                              <w:numPr>
                                <w:ilvl w:val="0"/>
                                <w:numId w:val="46"/>
                              </w:numPr>
                              <w:spacing w:line="360" w:lineRule="auto"/>
                              <w:ind w:left="567"/>
                              <w:rPr>
                                <w:rFonts w:ascii="Times New Roman" w:hAnsi="Times New Roman" w:cs="Times New Roman"/>
                                <w:sz w:val="24"/>
                                <w:szCs w:val="24"/>
                              </w:rPr>
                            </w:pPr>
                            <w:r w:rsidRPr="009C648F">
                              <w:rPr>
                                <w:rFonts w:ascii="Times New Roman" w:hAnsi="Times New Roman" w:cs="Times New Roman"/>
                                <w:sz w:val="24"/>
                                <w:szCs w:val="24"/>
                              </w:rPr>
                              <w:t>Pemantauan</w:t>
                            </w:r>
                            <w:r>
                              <w:rPr>
                                <w:rFonts w:ascii="Times New Roman" w:hAnsi="Times New Roman" w:cs="Times New Roman"/>
                                <w:sz w:val="24"/>
                                <w:szCs w:val="24"/>
                              </w:rPr>
                              <w:t xml:space="preserve"> </w:t>
                            </w:r>
                            <w:r w:rsidRPr="009C648F">
                              <w:rPr>
                                <w:rFonts w:ascii="Times New Roman" w:hAnsi="Times New Roman" w:cs="Times New Roman"/>
                                <w:sz w:val="24"/>
                                <w:szCs w:val="24"/>
                              </w:rPr>
                              <w:t>Tindak Lanjut.</w:t>
                            </w:r>
                          </w:p>
                          <w:p w14:paraId="40BFE0FA" w14:textId="45360917" w:rsidR="000F6E01" w:rsidRPr="00EF6378" w:rsidRDefault="000F6E01" w:rsidP="00EF6378">
                            <w:pPr>
                              <w:spacing w:line="360" w:lineRule="auto"/>
                              <w:jc w:val="both"/>
                              <w:rPr>
                                <w:rFonts w:ascii="Times New Roman" w:hAnsi="Times New Roman" w:cs="Times New Roman"/>
                                <w:sz w:val="24"/>
                                <w:szCs w:val="24"/>
                              </w:rPr>
                            </w:pPr>
                            <w:r w:rsidRPr="00EF6378">
                              <w:rPr>
                                <w:rFonts w:ascii="Times New Roman" w:hAnsi="Times New Roman" w:cs="Times New Roman"/>
                                <w:sz w:val="24"/>
                                <w:szCs w:val="24"/>
                              </w:rPr>
                              <w:t xml:space="preserve">Sumber: </w:t>
                            </w:r>
                            <w:r w:rsidRPr="009E0230">
                              <w:rPr>
                                <w:rFonts w:ascii="Times New Roman" w:hAnsi="Times New Roman" w:cs="Times New Roman"/>
                                <w:sz w:val="24"/>
                                <w:szCs w:val="24"/>
                              </w:rPr>
                              <w:t>Asosiasi Auditor Intern Pemerintah Indonesia (2021</w:t>
                            </w:r>
                            <w:r>
                              <w:rPr>
                                <w:rFonts w:ascii="Times New Roman" w:hAnsi="Times New Roman" w:cs="Times New Roman"/>
                                <w:sz w:val="24"/>
                                <w:szCs w:val="24"/>
                              </w:rPr>
                              <w:t>:18</w:t>
                            </w:r>
                            <w:r w:rsidRPr="009E0230">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1DFBC9" id="Rectangle 30" o:spid="_x0000_s1030" style="position:absolute;margin-left:275.85pt;margin-top:31.85pt;width:167.05pt;height:230.2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" fillcolor="white [3201]" strokecolor="black [3213]" strokeweight="1pt">
                <v:textbox>
                  <w:txbxContent>
                    <w:p w14:paraId="52B1DB63" w14:textId="77777777" w:rsidR="000F6E01" w:rsidRPr="00EF6378" w:rsidRDefault="000F6E01" w:rsidP="00EF6378">
                      <w:pPr>
                        <w:spacing w:line="360" w:lineRule="auto"/>
                        <w:jc w:val="center"/>
                        <w:rPr>
                          <w:rFonts w:ascii="Times New Roman" w:hAnsi="Times New Roman" w:cs="Times New Roman"/>
                          <w:sz w:val="24"/>
                          <w:szCs w:val="24"/>
                        </w:rPr>
                      </w:pPr>
                      <w:r w:rsidRPr="00EF6378">
                        <w:rPr>
                          <w:rFonts w:ascii="Times New Roman" w:hAnsi="Times New Roman" w:cs="Times New Roman"/>
                          <w:sz w:val="24"/>
                          <w:szCs w:val="24"/>
                        </w:rPr>
                        <w:t>Kinerja Auditor Internal</w:t>
                      </w:r>
                    </w:p>
                    <w:p w14:paraId="2DF1C6AE" w14:textId="331167BE" w:rsidR="000F6E01" w:rsidRPr="009C648F" w:rsidRDefault="000F6E01" w:rsidP="00926DC2">
                      <w:pPr>
                        <w:pStyle w:val="ListParagraph"/>
                        <w:numPr>
                          <w:ilvl w:val="0"/>
                          <w:numId w:val="46"/>
                        </w:numPr>
                        <w:spacing w:line="360" w:lineRule="auto"/>
                        <w:ind w:left="567"/>
                        <w:rPr>
                          <w:rFonts w:ascii="Times New Roman" w:hAnsi="Times New Roman" w:cs="Times New Roman"/>
                          <w:sz w:val="24"/>
                          <w:szCs w:val="24"/>
                        </w:rPr>
                      </w:pPr>
                      <w:r w:rsidRPr="009C648F">
                        <w:rPr>
                          <w:rFonts w:ascii="Times New Roman" w:hAnsi="Times New Roman" w:cs="Times New Roman"/>
                          <w:sz w:val="24"/>
                          <w:szCs w:val="24"/>
                        </w:rPr>
                        <w:t>Perencanaan Audit</w:t>
                      </w:r>
                    </w:p>
                    <w:p w14:paraId="2F5FDF66" w14:textId="77777777" w:rsidR="000F6E01" w:rsidRPr="009C648F" w:rsidRDefault="000F6E01" w:rsidP="00926DC2">
                      <w:pPr>
                        <w:pStyle w:val="ListParagraph"/>
                        <w:numPr>
                          <w:ilvl w:val="0"/>
                          <w:numId w:val="46"/>
                        </w:numPr>
                        <w:spacing w:line="360" w:lineRule="auto"/>
                        <w:ind w:left="567"/>
                        <w:rPr>
                          <w:rFonts w:ascii="Times New Roman" w:hAnsi="Times New Roman" w:cs="Times New Roman"/>
                          <w:sz w:val="24"/>
                          <w:szCs w:val="24"/>
                        </w:rPr>
                      </w:pPr>
                      <w:r w:rsidRPr="009C648F">
                        <w:rPr>
                          <w:rFonts w:ascii="Times New Roman" w:hAnsi="Times New Roman" w:cs="Times New Roman"/>
                          <w:sz w:val="24"/>
                          <w:szCs w:val="24"/>
                        </w:rPr>
                        <w:t>Pelaksanaan Audit</w:t>
                      </w:r>
                    </w:p>
                    <w:p w14:paraId="0C0A0BE6" w14:textId="77777777" w:rsidR="000F6E01" w:rsidRPr="009C648F" w:rsidRDefault="000F6E01" w:rsidP="00926DC2">
                      <w:pPr>
                        <w:pStyle w:val="ListParagraph"/>
                        <w:numPr>
                          <w:ilvl w:val="0"/>
                          <w:numId w:val="46"/>
                        </w:numPr>
                        <w:spacing w:line="360" w:lineRule="auto"/>
                        <w:ind w:left="567"/>
                        <w:rPr>
                          <w:rFonts w:ascii="Times New Roman" w:hAnsi="Times New Roman" w:cs="Times New Roman"/>
                          <w:sz w:val="24"/>
                          <w:szCs w:val="24"/>
                        </w:rPr>
                      </w:pPr>
                      <w:r w:rsidRPr="009C648F">
                        <w:rPr>
                          <w:rFonts w:ascii="Times New Roman" w:hAnsi="Times New Roman" w:cs="Times New Roman"/>
                          <w:sz w:val="24"/>
                          <w:szCs w:val="24"/>
                        </w:rPr>
                        <w:t>Pelaporan Hasil Audit</w:t>
                      </w:r>
                    </w:p>
                    <w:p w14:paraId="787720BC" w14:textId="4CDC1B55" w:rsidR="000F6E01" w:rsidRPr="009C648F" w:rsidRDefault="000F6E01" w:rsidP="00926DC2">
                      <w:pPr>
                        <w:pStyle w:val="ListParagraph"/>
                        <w:numPr>
                          <w:ilvl w:val="0"/>
                          <w:numId w:val="46"/>
                        </w:numPr>
                        <w:spacing w:line="360" w:lineRule="auto"/>
                        <w:ind w:left="567"/>
                        <w:rPr>
                          <w:rFonts w:ascii="Times New Roman" w:hAnsi="Times New Roman" w:cs="Times New Roman"/>
                          <w:sz w:val="24"/>
                          <w:szCs w:val="24"/>
                        </w:rPr>
                      </w:pPr>
                      <w:r w:rsidRPr="009C648F">
                        <w:rPr>
                          <w:rFonts w:ascii="Times New Roman" w:hAnsi="Times New Roman" w:cs="Times New Roman"/>
                          <w:sz w:val="24"/>
                          <w:szCs w:val="24"/>
                        </w:rPr>
                        <w:t>Pemantauan</w:t>
                      </w:r>
                      <w:r>
                        <w:rPr>
                          <w:rFonts w:ascii="Times New Roman" w:hAnsi="Times New Roman" w:cs="Times New Roman"/>
                          <w:sz w:val="24"/>
                          <w:szCs w:val="24"/>
                        </w:rPr>
                        <w:t xml:space="preserve"> </w:t>
                      </w:r>
                      <w:r w:rsidRPr="009C648F">
                        <w:rPr>
                          <w:rFonts w:ascii="Times New Roman" w:hAnsi="Times New Roman" w:cs="Times New Roman"/>
                          <w:sz w:val="24"/>
                          <w:szCs w:val="24"/>
                        </w:rPr>
                        <w:t>Tindak Lanjut.</w:t>
                      </w:r>
                    </w:p>
                    <w:p w14:paraId="40BFE0FA" w14:textId="45360917" w:rsidR="000F6E01" w:rsidRPr="00EF6378" w:rsidRDefault="000F6E01" w:rsidP="00EF6378">
                      <w:pPr>
                        <w:spacing w:line="360" w:lineRule="auto"/>
                        <w:jc w:val="both"/>
                        <w:rPr>
                          <w:rFonts w:ascii="Times New Roman" w:hAnsi="Times New Roman" w:cs="Times New Roman"/>
                          <w:sz w:val="24"/>
                          <w:szCs w:val="24"/>
                        </w:rPr>
                      </w:pPr>
                      <w:r w:rsidRPr="00EF6378">
                        <w:rPr>
                          <w:rFonts w:ascii="Times New Roman" w:hAnsi="Times New Roman" w:cs="Times New Roman"/>
                          <w:sz w:val="24"/>
                          <w:szCs w:val="24"/>
                        </w:rPr>
                        <w:t xml:space="preserve">Sumber: </w:t>
                      </w:r>
                      <w:r w:rsidRPr="009E0230">
                        <w:rPr>
                          <w:rFonts w:ascii="Times New Roman" w:hAnsi="Times New Roman" w:cs="Times New Roman"/>
                          <w:sz w:val="24"/>
                          <w:szCs w:val="24"/>
                        </w:rPr>
                        <w:t>Asosiasi Auditor Intern Pemerintah Indonesia (2021</w:t>
                      </w:r>
                      <w:r>
                        <w:rPr>
                          <w:rFonts w:ascii="Times New Roman" w:hAnsi="Times New Roman" w:cs="Times New Roman"/>
                          <w:sz w:val="24"/>
                          <w:szCs w:val="24"/>
                        </w:rPr>
                        <w:t>:18</w:t>
                      </w:r>
                      <w:r w:rsidRPr="009E0230">
                        <w:rPr>
                          <w:rFonts w:ascii="Times New Roman" w:hAnsi="Times New Roman" w:cs="Times New Roman"/>
                          <w:sz w:val="24"/>
                          <w:szCs w:val="24"/>
                        </w:rPr>
                        <w:t>)</w:t>
                      </w:r>
                    </w:p>
                  </w:txbxContent>
                </v:textbox>
              </v:rect>
            </w:pict>
          </mc:Fallback>
        </mc:AlternateContent>
      </w:r>
    </w:p>
    <w:p w14:paraId="628BAED6" w14:textId="3071ED69" w:rsidR="00F931BC" w:rsidRDefault="00810A9A" w:rsidP="00F84C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349689D1" wp14:editId="47654633">
                <wp:simplePos x="0" y="0"/>
                <wp:positionH relativeFrom="column">
                  <wp:posOffset>1731646</wp:posOffset>
                </wp:positionH>
                <wp:positionV relativeFrom="paragraph">
                  <wp:posOffset>5080</wp:posOffset>
                </wp:positionV>
                <wp:extent cx="1809750" cy="2085975"/>
                <wp:effectExtent l="0" t="0" r="0" b="9525"/>
                <wp:wrapNone/>
                <wp:docPr id="2129502691" name="Rectangle 39"/>
                <wp:cNvGraphicFramePr/>
                <a:graphic xmlns:a="http://schemas.openxmlformats.org/drawingml/2006/main">
                  <a:graphicData uri="http://schemas.microsoft.com/office/word/2010/wordprocessingShape">
                    <wps:wsp>
                      <wps:cNvSpPr/>
                      <wps:spPr>
                        <a:xfrm>
                          <a:off x="0" y="0"/>
                          <a:ext cx="1809750" cy="20859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E5E8C02" w14:textId="5A9CB827" w:rsidR="000F6E01" w:rsidRPr="00810A9A" w:rsidRDefault="000F6E01" w:rsidP="00810A9A">
                            <w:pPr>
                              <w:jc w:val="center"/>
                              <w:rPr>
                                <w:rFonts w:ascii="Times New Roman" w:hAnsi="Times New Roman" w:cs="Times New Roman"/>
                                <w:sz w:val="24"/>
                                <w:szCs w:val="24"/>
                              </w:rPr>
                            </w:pPr>
                            <w:r w:rsidRPr="00810A9A">
                              <w:rPr>
                                <w:rFonts w:ascii="Times New Roman" w:hAnsi="Times New Roman" w:cs="Times New Roman"/>
                                <w:sz w:val="24"/>
                                <w:szCs w:val="24"/>
                              </w:rPr>
                              <w:t>Daniel Goleman (2018</w:t>
                            </w:r>
                            <w:r>
                              <w:rPr>
                                <w:rFonts w:ascii="Times New Roman" w:hAnsi="Times New Roman" w:cs="Times New Roman"/>
                                <w:sz w:val="24"/>
                                <w:szCs w:val="24"/>
                              </w:rPr>
                              <w:t>:82</w:t>
                            </w:r>
                            <w:r w:rsidRPr="00810A9A">
                              <w:rPr>
                                <w:rFonts w:ascii="Times New Roman" w:hAnsi="Times New Roman" w:cs="Times New Roman"/>
                                <w:sz w:val="24"/>
                                <w:szCs w:val="24"/>
                              </w:rPr>
                              <w:t>), Edy Sutrisno (2020</w:t>
                            </w:r>
                            <w:r>
                              <w:rPr>
                                <w:rFonts w:ascii="Times New Roman" w:hAnsi="Times New Roman" w:cs="Times New Roman"/>
                                <w:sz w:val="24"/>
                                <w:szCs w:val="24"/>
                              </w:rPr>
                              <w:t>:138</w:t>
                            </w:r>
                            <w:r w:rsidRPr="00810A9A">
                              <w:rPr>
                                <w:rFonts w:ascii="Times New Roman" w:hAnsi="Times New Roman" w:cs="Times New Roman"/>
                                <w:sz w:val="24"/>
                                <w:szCs w:val="24"/>
                              </w:rPr>
                              <w:t>), Anwar Prabu Mangkunegara (2019</w:t>
                            </w:r>
                            <w:r>
                              <w:rPr>
                                <w:rFonts w:ascii="Times New Roman" w:hAnsi="Times New Roman" w:cs="Times New Roman"/>
                                <w:sz w:val="24"/>
                                <w:szCs w:val="24"/>
                              </w:rPr>
                              <w:t>:101</w:t>
                            </w:r>
                            <w:r w:rsidRPr="00810A9A">
                              <w:rPr>
                                <w:rFonts w:ascii="Times New Roman" w:hAnsi="Times New Roman" w:cs="Times New Roman"/>
                                <w:sz w:val="24"/>
                                <w:szCs w:val="24"/>
                              </w:rPr>
                              <w:t>)</w:t>
                            </w:r>
                            <w:r>
                              <w:rPr>
                                <w:rFonts w:ascii="Times New Roman" w:hAnsi="Times New Roman" w:cs="Times New Roman"/>
                                <w:sz w:val="24"/>
                                <w:szCs w:val="24"/>
                              </w:rPr>
                              <w:t xml:space="preserve"> dan </w:t>
                            </w:r>
                            <w:r w:rsidRPr="0056574B">
                              <w:rPr>
                                <w:rFonts w:ascii="Times New Roman" w:hAnsi="Times New Roman" w:cs="Times New Roman"/>
                                <w:sz w:val="24"/>
                                <w:szCs w:val="24"/>
                              </w:rPr>
                              <w:t>Hamzah B. Uno (2019:92)</w:t>
                            </w:r>
                          </w:p>
                          <w:p w14:paraId="69F1F47C" w14:textId="4500A42C" w:rsidR="000F6E01" w:rsidRPr="00A04DBC" w:rsidRDefault="000F6E01" w:rsidP="00A04DBC">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689D1" id="Rectangle 39" o:spid="_x0000_s1031" style="position:absolute;margin-left:136.35pt;margin-top:.4pt;width:142.5pt;height:164.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" filled="f" stroked="f">
                <v:textbox>
                  <w:txbxContent>
                    <w:p w14:paraId="6E5E8C02" w14:textId="5A9CB827" w:rsidR="000F6E01" w:rsidRPr="00810A9A" w:rsidRDefault="000F6E01" w:rsidP="00810A9A">
                      <w:pPr>
                        <w:jc w:val="center"/>
                        <w:rPr>
                          <w:rFonts w:ascii="Times New Roman" w:hAnsi="Times New Roman" w:cs="Times New Roman"/>
                          <w:sz w:val="24"/>
                          <w:szCs w:val="24"/>
                        </w:rPr>
                      </w:pPr>
                      <w:r w:rsidRPr="00810A9A">
                        <w:rPr>
                          <w:rFonts w:ascii="Times New Roman" w:hAnsi="Times New Roman" w:cs="Times New Roman"/>
                          <w:sz w:val="24"/>
                          <w:szCs w:val="24"/>
                        </w:rPr>
                        <w:t>Daniel Goleman (2018</w:t>
                      </w:r>
                      <w:r>
                        <w:rPr>
                          <w:rFonts w:ascii="Times New Roman" w:hAnsi="Times New Roman" w:cs="Times New Roman"/>
                          <w:sz w:val="24"/>
                          <w:szCs w:val="24"/>
                        </w:rPr>
                        <w:t>:82</w:t>
                      </w:r>
                      <w:r w:rsidRPr="00810A9A">
                        <w:rPr>
                          <w:rFonts w:ascii="Times New Roman" w:hAnsi="Times New Roman" w:cs="Times New Roman"/>
                          <w:sz w:val="24"/>
                          <w:szCs w:val="24"/>
                        </w:rPr>
                        <w:t>), Edy Sutrisno (2020</w:t>
                      </w:r>
                      <w:r>
                        <w:rPr>
                          <w:rFonts w:ascii="Times New Roman" w:hAnsi="Times New Roman" w:cs="Times New Roman"/>
                          <w:sz w:val="24"/>
                          <w:szCs w:val="24"/>
                        </w:rPr>
                        <w:t>:138</w:t>
                      </w:r>
                      <w:r w:rsidRPr="00810A9A">
                        <w:rPr>
                          <w:rFonts w:ascii="Times New Roman" w:hAnsi="Times New Roman" w:cs="Times New Roman"/>
                          <w:sz w:val="24"/>
                          <w:szCs w:val="24"/>
                        </w:rPr>
                        <w:t>), Anwar Prabu Mangkunegara (2019</w:t>
                      </w:r>
                      <w:r>
                        <w:rPr>
                          <w:rFonts w:ascii="Times New Roman" w:hAnsi="Times New Roman" w:cs="Times New Roman"/>
                          <w:sz w:val="24"/>
                          <w:szCs w:val="24"/>
                        </w:rPr>
                        <w:t>:101</w:t>
                      </w:r>
                      <w:r w:rsidRPr="00810A9A">
                        <w:rPr>
                          <w:rFonts w:ascii="Times New Roman" w:hAnsi="Times New Roman" w:cs="Times New Roman"/>
                          <w:sz w:val="24"/>
                          <w:szCs w:val="24"/>
                        </w:rPr>
                        <w:t>)</w:t>
                      </w:r>
                      <w:r>
                        <w:rPr>
                          <w:rFonts w:ascii="Times New Roman" w:hAnsi="Times New Roman" w:cs="Times New Roman"/>
                          <w:sz w:val="24"/>
                          <w:szCs w:val="24"/>
                        </w:rPr>
                        <w:t xml:space="preserve"> dan </w:t>
                      </w:r>
                      <w:r w:rsidRPr="0056574B">
                        <w:rPr>
                          <w:rFonts w:ascii="Times New Roman" w:hAnsi="Times New Roman" w:cs="Times New Roman"/>
                          <w:sz w:val="24"/>
                          <w:szCs w:val="24"/>
                        </w:rPr>
                        <w:t>Hamzah B. Uno (2019:92)</w:t>
                      </w:r>
                    </w:p>
                    <w:p w14:paraId="69F1F47C" w14:textId="4500A42C" w:rsidR="000F6E01" w:rsidRPr="00A04DBC" w:rsidRDefault="000F6E01" w:rsidP="00A04DBC">
                      <w:pPr>
                        <w:jc w:val="center"/>
                        <w:rPr>
                          <w:rFonts w:ascii="Times New Roman" w:hAnsi="Times New Roman" w:cs="Times New Roman"/>
                        </w:rPr>
                      </w:pPr>
                    </w:p>
                  </w:txbxContent>
                </v:textbox>
              </v:rect>
            </w:pict>
          </mc:Fallback>
        </mc:AlternateContent>
      </w:r>
    </w:p>
    <w:p w14:paraId="78696C6D" w14:textId="61D24012" w:rsidR="00F931BC" w:rsidRDefault="00F931BC" w:rsidP="00F84C8E">
      <w:pPr>
        <w:spacing w:line="480" w:lineRule="auto"/>
        <w:rPr>
          <w:rFonts w:ascii="Times New Roman" w:hAnsi="Times New Roman" w:cs="Times New Roman"/>
          <w:sz w:val="24"/>
          <w:szCs w:val="24"/>
        </w:rPr>
      </w:pPr>
    </w:p>
    <w:p w14:paraId="3F867EBD" w14:textId="42A3CA1B" w:rsidR="00F931BC" w:rsidRDefault="00F931BC" w:rsidP="00F84C8E">
      <w:pPr>
        <w:spacing w:line="480" w:lineRule="auto"/>
        <w:rPr>
          <w:rFonts w:ascii="Times New Roman" w:hAnsi="Times New Roman" w:cs="Times New Roman"/>
          <w:sz w:val="24"/>
          <w:szCs w:val="24"/>
        </w:rPr>
      </w:pPr>
    </w:p>
    <w:p w14:paraId="43E8626A" w14:textId="208D4806" w:rsidR="00F931BC" w:rsidRDefault="002C12E8" w:rsidP="00F84C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0DB0BB54" wp14:editId="3320C597">
                <wp:simplePos x="0" y="0"/>
                <wp:positionH relativeFrom="column">
                  <wp:posOffset>1645920</wp:posOffset>
                </wp:positionH>
                <wp:positionV relativeFrom="paragraph">
                  <wp:posOffset>88900</wp:posOffset>
                </wp:positionV>
                <wp:extent cx="1857375" cy="45719"/>
                <wp:effectExtent l="0" t="76200" r="9525" b="50165"/>
                <wp:wrapNone/>
                <wp:docPr id="331229493" name="Straight Arrow Connector 33"/>
                <wp:cNvGraphicFramePr/>
                <a:graphic xmlns:a="http://schemas.openxmlformats.org/drawingml/2006/main">
                  <a:graphicData uri="http://schemas.microsoft.com/office/word/2010/wordprocessingShape">
                    <wps:wsp>
                      <wps:cNvCnPr/>
                      <wps:spPr>
                        <a:xfrm flipV="1">
                          <a:off x="0" y="0"/>
                          <a:ext cx="185737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4DF0CF94" id="_x0000_t32" coordsize="21600,21600" o:spt="32" o:oned="t" path="m,l21600,21600e" filled="f">
                <v:path arrowok="t" fillok="f" o:connecttype="none"/>
                <o:lock v:ext="edit" shapetype="t"/>
              </v:shapetype>
              <v:shape id="Straight Arrow Connector 33" o:spid="_x0000_s1026" type="#_x0000_t32" style="position:absolute;margin-left:129.6pt;margin-top:7pt;width:146.25pt;height:3.6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" strokecolor="black [3200]" strokeweight=".5pt">
                <v:stroke endarrow="block" joinstyle="miter"/>
              </v:shape>
            </w:pict>
          </mc:Fallback>
        </mc:AlternateContent>
      </w:r>
    </w:p>
    <w:p w14:paraId="35A0C444" w14:textId="3B012CBF" w:rsidR="00F931BC" w:rsidRDefault="00727C57" w:rsidP="00F84C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63EA0C4C" wp14:editId="67E63C00">
                <wp:simplePos x="0" y="0"/>
                <wp:positionH relativeFrom="column">
                  <wp:posOffset>-916305</wp:posOffset>
                </wp:positionH>
                <wp:positionV relativeFrom="paragraph">
                  <wp:posOffset>197485</wp:posOffset>
                </wp:positionV>
                <wp:extent cx="2600325" cy="2552700"/>
                <wp:effectExtent l="0" t="0" r="28575" b="19050"/>
                <wp:wrapNone/>
                <wp:docPr id="643328724" name="Rectangle 29"/>
                <wp:cNvGraphicFramePr/>
                <a:graphic xmlns:a="http://schemas.openxmlformats.org/drawingml/2006/main">
                  <a:graphicData uri="http://schemas.microsoft.com/office/word/2010/wordprocessingShape">
                    <wps:wsp>
                      <wps:cNvSpPr/>
                      <wps:spPr>
                        <a:xfrm>
                          <a:off x="0" y="0"/>
                          <a:ext cx="2600325" cy="2552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411F3C1" w14:textId="40E0B0A7" w:rsidR="000F6E01" w:rsidRPr="00727C57" w:rsidRDefault="000F6E01" w:rsidP="00EF6378">
                            <w:pPr>
                              <w:spacing w:line="360" w:lineRule="auto"/>
                              <w:jc w:val="center"/>
                              <w:rPr>
                                <w:rFonts w:ascii="Times New Roman" w:hAnsi="Times New Roman" w:cs="Times New Roman"/>
                                <w:sz w:val="24"/>
                                <w:szCs w:val="24"/>
                              </w:rPr>
                            </w:pPr>
                            <w:r w:rsidRPr="00727C57">
                              <w:rPr>
                                <w:rFonts w:ascii="Times New Roman" w:hAnsi="Times New Roman" w:cs="Times New Roman"/>
                                <w:sz w:val="24"/>
                                <w:szCs w:val="24"/>
                              </w:rPr>
                              <w:t>Motivasi Kerja</w:t>
                            </w:r>
                          </w:p>
                          <w:p w14:paraId="4C47506F"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Pr>
                                <w:rFonts w:ascii="Times New Roman" w:hAnsi="Times New Roman" w:cs="Times New Roman"/>
                                <w:sz w:val="24"/>
                                <w:szCs w:val="24"/>
                              </w:rPr>
                              <w:t>“</w:t>
                            </w:r>
                            <w:r w:rsidRPr="007B4A27">
                              <w:rPr>
                                <w:rFonts w:ascii="Times New Roman" w:hAnsi="Times New Roman" w:cs="Times New Roman"/>
                                <w:sz w:val="24"/>
                                <w:szCs w:val="24"/>
                              </w:rPr>
                              <w:t>Kebutuhan Fisik</w:t>
                            </w:r>
                          </w:p>
                          <w:p w14:paraId="66E596CD"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Keamanan</w:t>
                            </w:r>
                          </w:p>
                          <w:p w14:paraId="10D72692"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Sosial</w:t>
                            </w:r>
                          </w:p>
                          <w:p w14:paraId="28EF5854"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Penghargaan</w:t>
                            </w:r>
                          </w:p>
                          <w:p w14:paraId="723E3B97"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w:t>
                            </w:r>
                            <w:r>
                              <w:rPr>
                                <w:rFonts w:ascii="Times New Roman" w:hAnsi="Times New Roman" w:cs="Times New Roman"/>
                                <w:sz w:val="24"/>
                                <w:szCs w:val="24"/>
                              </w:rPr>
                              <w:t xml:space="preserve"> </w:t>
                            </w:r>
                            <w:r w:rsidRPr="007B4A27">
                              <w:rPr>
                                <w:rFonts w:ascii="Times New Roman" w:hAnsi="Times New Roman" w:cs="Times New Roman"/>
                                <w:sz w:val="24"/>
                                <w:szCs w:val="24"/>
                              </w:rPr>
                              <w:t>Aktualisasi Diri</w:t>
                            </w:r>
                            <w:r>
                              <w:rPr>
                                <w:rFonts w:ascii="Times New Roman" w:hAnsi="Times New Roman" w:cs="Times New Roman"/>
                                <w:sz w:val="24"/>
                                <w:szCs w:val="24"/>
                              </w:rPr>
                              <w:t>.</w:t>
                            </w:r>
                          </w:p>
                          <w:p w14:paraId="0BD1F615" w14:textId="1AEF73C5" w:rsidR="000F6E01" w:rsidRPr="00727C57" w:rsidRDefault="000F6E01" w:rsidP="00727C57">
                            <w:pPr>
                              <w:pStyle w:val="ListParagraph"/>
                              <w:spacing w:line="360" w:lineRule="auto"/>
                              <w:ind w:left="284"/>
                              <w:contextualSpacing w:val="0"/>
                              <w:jc w:val="both"/>
                              <w:rPr>
                                <w:rFonts w:ascii="Times New Roman" w:hAnsi="Times New Roman" w:cs="Times New Roman"/>
                                <w:sz w:val="24"/>
                                <w:szCs w:val="24"/>
                              </w:rPr>
                            </w:pPr>
                            <w:r>
                              <w:rPr>
                                <w:rFonts w:ascii="Times New Roman" w:hAnsi="Times New Roman" w:cs="Times New Roman"/>
                                <w:sz w:val="24"/>
                                <w:szCs w:val="24"/>
                              </w:rPr>
                              <w:t xml:space="preserve">Sumber: </w:t>
                            </w:r>
                            <w:r w:rsidRPr="00727C57">
                              <w:rPr>
                                <w:rFonts w:ascii="Times New Roman" w:hAnsi="Times New Roman" w:cs="Times New Roman"/>
                                <w:sz w:val="24"/>
                                <w:szCs w:val="24"/>
                              </w:rPr>
                              <w:t>Malayu S.P. Hasibuan (2020:149)</w:t>
                            </w:r>
                          </w:p>
                          <w:p w14:paraId="6523070A" w14:textId="77777777" w:rsidR="000F6E01" w:rsidRPr="007B4A27" w:rsidRDefault="000F6E01" w:rsidP="00727C57">
                            <w:pPr>
                              <w:pStyle w:val="ListParagraph"/>
                              <w:spacing w:line="360" w:lineRule="auto"/>
                              <w:ind w:left="567"/>
                              <w:contextualSpacing w:val="0"/>
                              <w:jc w:val="both"/>
                              <w:rPr>
                                <w:rFonts w:ascii="Times New Roman" w:hAnsi="Times New Roman" w:cs="Times New Roman"/>
                                <w:sz w:val="24"/>
                                <w:szCs w:val="24"/>
                              </w:rPr>
                            </w:pPr>
                          </w:p>
                          <w:p w14:paraId="3979FD07" w14:textId="77777777" w:rsidR="000F6E01" w:rsidRPr="00873191" w:rsidRDefault="000F6E01" w:rsidP="00873191">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EA0C4C" id="Rectangle 29" o:spid="_x0000_s1032" style="position:absolute;margin-left:-72.15pt;margin-top:15.55pt;width:204.75pt;height:20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" fillcolor="white [3201]" strokecolor="black [3213]" strokeweight="1pt">
                <v:textbox>
                  <w:txbxContent>
                    <w:p w14:paraId="2411F3C1" w14:textId="40E0B0A7" w:rsidR="000F6E01" w:rsidRPr="00727C57" w:rsidRDefault="000F6E01" w:rsidP="00EF6378">
                      <w:pPr>
                        <w:spacing w:line="360" w:lineRule="auto"/>
                        <w:jc w:val="center"/>
                        <w:rPr>
                          <w:rFonts w:ascii="Times New Roman" w:hAnsi="Times New Roman" w:cs="Times New Roman"/>
                          <w:sz w:val="24"/>
                          <w:szCs w:val="24"/>
                        </w:rPr>
                      </w:pPr>
                      <w:r w:rsidRPr="00727C57">
                        <w:rPr>
                          <w:rFonts w:ascii="Times New Roman" w:hAnsi="Times New Roman" w:cs="Times New Roman"/>
                          <w:sz w:val="24"/>
                          <w:szCs w:val="24"/>
                        </w:rPr>
                        <w:t>Motivasi Kerja</w:t>
                      </w:r>
                    </w:p>
                    <w:p w14:paraId="4C47506F"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Pr>
                          <w:rFonts w:ascii="Times New Roman" w:hAnsi="Times New Roman" w:cs="Times New Roman"/>
                          <w:sz w:val="24"/>
                          <w:szCs w:val="24"/>
                        </w:rPr>
                        <w:t>“</w:t>
                      </w:r>
                      <w:r w:rsidRPr="007B4A27">
                        <w:rPr>
                          <w:rFonts w:ascii="Times New Roman" w:hAnsi="Times New Roman" w:cs="Times New Roman"/>
                          <w:sz w:val="24"/>
                          <w:szCs w:val="24"/>
                        </w:rPr>
                        <w:t>Kebutuhan Fisik</w:t>
                      </w:r>
                    </w:p>
                    <w:p w14:paraId="66E596CD"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Keamanan</w:t>
                      </w:r>
                    </w:p>
                    <w:p w14:paraId="10D72692"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Sosial</w:t>
                      </w:r>
                    </w:p>
                    <w:p w14:paraId="28EF5854"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 Penghargaan</w:t>
                      </w:r>
                    </w:p>
                    <w:p w14:paraId="723E3B97" w14:textId="77777777" w:rsidR="000F6E01" w:rsidRDefault="000F6E01" w:rsidP="00926DC2">
                      <w:pPr>
                        <w:pStyle w:val="ListParagraph"/>
                        <w:numPr>
                          <w:ilvl w:val="0"/>
                          <w:numId w:val="44"/>
                        </w:numPr>
                        <w:spacing w:line="360" w:lineRule="auto"/>
                        <w:ind w:left="567"/>
                        <w:contextualSpacing w:val="0"/>
                        <w:jc w:val="both"/>
                        <w:rPr>
                          <w:rFonts w:ascii="Times New Roman" w:hAnsi="Times New Roman" w:cs="Times New Roman"/>
                          <w:sz w:val="24"/>
                          <w:szCs w:val="24"/>
                        </w:rPr>
                      </w:pPr>
                      <w:r w:rsidRPr="007B4A27">
                        <w:rPr>
                          <w:rFonts w:ascii="Times New Roman" w:hAnsi="Times New Roman" w:cs="Times New Roman"/>
                          <w:sz w:val="24"/>
                          <w:szCs w:val="24"/>
                        </w:rPr>
                        <w:t>Kebutuhan</w:t>
                      </w:r>
                      <w:r>
                        <w:rPr>
                          <w:rFonts w:ascii="Times New Roman" w:hAnsi="Times New Roman" w:cs="Times New Roman"/>
                          <w:sz w:val="24"/>
                          <w:szCs w:val="24"/>
                        </w:rPr>
                        <w:t xml:space="preserve"> </w:t>
                      </w:r>
                      <w:r w:rsidRPr="007B4A27">
                        <w:rPr>
                          <w:rFonts w:ascii="Times New Roman" w:hAnsi="Times New Roman" w:cs="Times New Roman"/>
                          <w:sz w:val="24"/>
                          <w:szCs w:val="24"/>
                        </w:rPr>
                        <w:t>Aktualisasi Diri</w:t>
                      </w:r>
                      <w:r>
                        <w:rPr>
                          <w:rFonts w:ascii="Times New Roman" w:hAnsi="Times New Roman" w:cs="Times New Roman"/>
                          <w:sz w:val="24"/>
                          <w:szCs w:val="24"/>
                        </w:rPr>
                        <w:t>.</w:t>
                      </w:r>
                    </w:p>
                    <w:p w14:paraId="0BD1F615" w14:textId="1AEF73C5" w:rsidR="000F6E01" w:rsidRPr="00727C57" w:rsidRDefault="000F6E01" w:rsidP="00727C57">
                      <w:pPr>
                        <w:pStyle w:val="ListParagraph"/>
                        <w:spacing w:line="360" w:lineRule="auto"/>
                        <w:ind w:left="284"/>
                        <w:contextualSpacing w:val="0"/>
                        <w:jc w:val="both"/>
                        <w:rPr>
                          <w:rFonts w:ascii="Times New Roman" w:hAnsi="Times New Roman" w:cs="Times New Roman"/>
                          <w:sz w:val="24"/>
                          <w:szCs w:val="24"/>
                        </w:rPr>
                      </w:pPr>
                      <w:r>
                        <w:rPr>
                          <w:rFonts w:ascii="Times New Roman" w:hAnsi="Times New Roman" w:cs="Times New Roman"/>
                          <w:sz w:val="24"/>
                          <w:szCs w:val="24"/>
                        </w:rPr>
                        <w:t xml:space="preserve">Sumber: </w:t>
                      </w:r>
                      <w:r w:rsidRPr="00727C57">
                        <w:rPr>
                          <w:rFonts w:ascii="Times New Roman" w:hAnsi="Times New Roman" w:cs="Times New Roman"/>
                          <w:sz w:val="24"/>
                          <w:szCs w:val="24"/>
                        </w:rPr>
                        <w:t>Malayu S.P. Hasibuan (2020:149)</w:t>
                      </w:r>
                    </w:p>
                    <w:p w14:paraId="6523070A" w14:textId="77777777" w:rsidR="000F6E01" w:rsidRPr="007B4A27" w:rsidRDefault="000F6E01" w:rsidP="00727C57">
                      <w:pPr>
                        <w:pStyle w:val="ListParagraph"/>
                        <w:spacing w:line="360" w:lineRule="auto"/>
                        <w:ind w:left="567"/>
                        <w:contextualSpacing w:val="0"/>
                        <w:jc w:val="both"/>
                        <w:rPr>
                          <w:rFonts w:ascii="Times New Roman" w:hAnsi="Times New Roman" w:cs="Times New Roman"/>
                          <w:sz w:val="24"/>
                          <w:szCs w:val="24"/>
                        </w:rPr>
                      </w:pPr>
                    </w:p>
                    <w:p w14:paraId="3979FD07" w14:textId="77777777" w:rsidR="000F6E01" w:rsidRPr="00873191" w:rsidRDefault="000F6E01" w:rsidP="00873191">
                      <w:pPr>
                        <w:jc w:val="center"/>
                        <w:rPr>
                          <w:rFonts w:ascii="Times New Roman" w:hAnsi="Times New Roman" w:cs="Times New Roman"/>
                        </w:rPr>
                      </w:pPr>
                    </w:p>
                  </w:txbxContent>
                </v:textbox>
              </v:rect>
            </w:pict>
          </mc:Fallback>
        </mc:AlternateContent>
      </w:r>
    </w:p>
    <w:p w14:paraId="66A223E4" w14:textId="266E62E2" w:rsidR="00F931BC" w:rsidRDefault="00915486" w:rsidP="00F84C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CEBE5C6" wp14:editId="0F1ED723">
                <wp:simplePos x="0" y="0"/>
                <wp:positionH relativeFrom="column">
                  <wp:posOffset>1670050</wp:posOffset>
                </wp:positionH>
                <wp:positionV relativeFrom="paragraph">
                  <wp:posOffset>84455</wp:posOffset>
                </wp:positionV>
                <wp:extent cx="1806875" cy="1897811"/>
                <wp:effectExtent l="0" t="38100" r="60325" b="26670"/>
                <wp:wrapNone/>
                <wp:docPr id="1936977875" name="Straight Arrow Connector 35"/>
                <wp:cNvGraphicFramePr/>
                <a:graphic xmlns:a="http://schemas.openxmlformats.org/drawingml/2006/main">
                  <a:graphicData uri="http://schemas.microsoft.com/office/word/2010/wordprocessingShape">
                    <wps:wsp>
                      <wps:cNvCnPr/>
                      <wps:spPr>
                        <a:xfrm flipV="1">
                          <a:off x="0" y="0"/>
                          <a:ext cx="1806875" cy="18978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0A34D25" id="Straight Arrow Connector 35" o:spid="_x0000_s1026" type="#_x0000_t32" style="position:absolute;margin-left:131.5pt;margin-top:6.65pt;width:142.25pt;height:149.45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" strokecolor="black [3200]" strokeweight=".5pt">
                <v:stroke endarrow="block" joinstyle="miter"/>
              </v:shape>
            </w:pict>
          </mc:Fallback>
        </mc:AlternateContent>
      </w:r>
    </w:p>
    <w:p w14:paraId="5CA3D908" w14:textId="0EC99BB1" w:rsidR="00F931BC" w:rsidRDefault="002C12E8" w:rsidP="00F84C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6D5A3F3C" wp14:editId="03C9D9AD">
                <wp:simplePos x="0" y="0"/>
                <wp:positionH relativeFrom="margin">
                  <wp:posOffset>1924684</wp:posOffset>
                </wp:positionH>
                <wp:positionV relativeFrom="paragraph">
                  <wp:posOffset>392430</wp:posOffset>
                </wp:positionV>
                <wp:extent cx="2187759" cy="1170367"/>
                <wp:effectExtent l="508635" t="62865" r="435610" b="54610"/>
                <wp:wrapNone/>
                <wp:docPr id="1473356378" name="Rectangle 40"/>
                <wp:cNvGraphicFramePr/>
                <a:graphic xmlns:a="http://schemas.openxmlformats.org/drawingml/2006/main">
                  <a:graphicData uri="http://schemas.microsoft.com/office/word/2010/wordprocessingShape">
                    <wps:wsp>
                      <wps:cNvSpPr/>
                      <wps:spPr>
                        <a:xfrm rot="18688714">
                          <a:off x="0" y="0"/>
                          <a:ext cx="2187759" cy="117036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9595013" w14:textId="7E97F284" w:rsidR="000F6E01" w:rsidRPr="00810A9A" w:rsidRDefault="000F6E01" w:rsidP="00810A9A">
                            <w:pPr>
                              <w:jc w:val="center"/>
                              <w:rPr>
                                <w:rFonts w:ascii="Times New Roman" w:hAnsi="Times New Roman" w:cs="Times New Roman"/>
                                <w:sz w:val="24"/>
                                <w:szCs w:val="24"/>
                              </w:rPr>
                            </w:pPr>
                            <w:r w:rsidRPr="00810A9A">
                              <w:rPr>
                                <w:rFonts w:ascii="Times New Roman" w:hAnsi="Times New Roman" w:cs="Times New Roman"/>
                                <w:sz w:val="24"/>
                                <w:szCs w:val="24"/>
                              </w:rPr>
                              <w:t>Gary Dessler (2019</w:t>
                            </w:r>
                            <w:r>
                              <w:rPr>
                                <w:rFonts w:ascii="Times New Roman" w:hAnsi="Times New Roman" w:cs="Times New Roman"/>
                                <w:sz w:val="24"/>
                                <w:szCs w:val="24"/>
                              </w:rPr>
                              <w:t>:228</w:t>
                            </w:r>
                            <w:r w:rsidRPr="00810A9A">
                              <w:rPr>
                                <w:rFonts w:ascii="Times New Roman" w:hAnsi="Times New Roman" w:cs="Times New Roman"/>
                                <w:sz w:val="24"/>
                                <w:szCs w:val="24"/>
                              </w:rPr>
                              <w:t>), Malayu S.P. Hasibuan (2020</w:t>
                            </w:r>
                            <w:r>
                              <w:rPr>
                                <w:rFonts w:ascii="Times New Roman" w:hAnsi="Times New Roman" w:cs="Times New Roman"/>
                                <w:sz w:val="24"/>
                                <w:szCs w:val="24"/>
                              </w:rPr>
                              <w:t>:146</w:t>
                            </w:r>
                            <w:r w:rsidRPr="00810A9A">
                              <w:rPr>
                                <w:rFonts w:ascii="Times New Roman" w:hAnsi="Times New Roman" w:cs="Times New Roman"/>
                                <w:sz w:val="24"/>
                                <w:szCs w:val="24"/>
                              </w:rPr>
                              <w:t>), Veithzal Rivai (2019</w:t>
                            </w:r>
                            <w:r>
                              <w:rPr>
                                <w:rFonts w:ascii="Times New Roman" w:hAnsi="Times New Roman" w:cs="Times New Roman"/>
                                <w:sz w:val="24"/>
                                <w:szCs w:val="24"/>
                              </w:rPr>
                              <w:t>:837</w:t>
                            </w:r>
                            <w:r w:rsidRPr="00810A9A">
                              <w:rPr>
                                <w:rFonts w:ascii="Times New Roman" w:hAnsi="Times New Roman" w:cs="Times New Roman"/>
                                <w:sz w:val="24"/>
                                <w:szCs w:val="24"/>
                              </w:rPr>
                              <w:t>)</w:t>
                            </w:r>
                            <w:r>
                              <w:rPr>
                                <w:rFonts w:ascii="Times New Roman" w:hAnsi="Times New Roman" w:cs="Times New Roman"/>
                                <w:sz w:val="24"/>
                                <w:szCs w:val="24"/>
                              </w:rPr>
                              <w:t xml:space="preserve"> dan </w:t>
                            </w:r>
                            <w:r w:rsidRPr="0056574B">
                              <w:rPr>
                                <w:rFonts w:ascii="Times New Roman" w:hAnsi="Times New Roman" w:cs="Times New Roman"/>
                                <w:sz w:val="24"/>
                                <w:szCs w:val="24"/>
                              </w:rPr>
                              <w:t>Sedarmayanti (2019:233)</w:t>
                            </w:r>
                          </w:p>
                          <w:p w14:paraId="4500015B" w14:textId="1D488C6D" w:rsidR="000F6E01" w:rsidRPr="00BA298B" w:rsidRDefault="000F6E01" w:rsidP="00A04DBC">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5A3F3C" id="Rectangle 40" o:spid="_x0000_s1033" style="position:absolute;margin-left:151.55pt;margin-top:30.9pt;width:172.25pt;height:92.15pt;rotation:-3179901fd;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" filled="f" stroked="f">
                <v:textbox>
                  <w:txbxContent>
                    <w:p w14:paraId="09595013" w14:textId="7E97F284" w:rsidR="000F6E01" w:rsidRPr="00810A9A" w:rsidRDefault="000F6E01" w:rsidP="00810A9A">
                      <w:pPr>
                        <w:jc w:val="center"/>
                        <w:rPr>
                          <w:rFonts w:ascii="Times New Roman" w:hAnsi="Times New Roman" w:cs="Times New Roman"/>
                          <w:sz w:val="24"/>
                          <w:szCs w:val="24"/>
                        </w:rPr>
                      </w:pPr>
                      <w:r w:rsidRPr="00810A9A">
                        <w:rPr>
                          <w:rFonts w:ascii="Times New Roman" w:hAnsi="Times New Roman" w:cs="Times New Roman"/>
                          <w:sz w:val="24"/>
                          <w:szCs w:val="24"/>
                        </w:rPr>
                        <w:t>Gary Dessler (2019</w:t>
                      </w:r>
                      <w:r>
                        <w:rPr>
                          <w:rFonts w:ascii="Times New Roman" w:hAnsi="Times New Roman" w:cs="Times New Roman"/>
                          <w:sz w:val="24"/>
                          <w:szCs w:val="24"/>
                        </w:rPr>
                        <w:t>:228</w:t>
                      </w:r>
                      <w:r w:rsidRPr="00810A9A">
                        <w:rPr>
                          <w:rFonts w:ascii="Times New Roman" w:hAnsi="Times New Roman" w:cs="Times New Roman"/>
                          <w:sz w:val="24"/>
                          <w:szCs w:val="24"/>
                        </w:rPr>
                        <w:t>), Malayu S.P. Hasibuan (2020</w:t>
                      </w:r>
                      <w:r>
                        <w:rPr>
                          <w:rFonts w:ascii="Times New Roman" w:hAnsi="Times New Roman" w:cs="Times New Roman"/>
                          <w:sz w:val="24"/>
                          <w:szCs w:val="24"/>
                        </w:rPr>
                        <w:t>:146</w:t>
                      </w:r>
                      <w:r w:rsidRPr="00810A9A">
                        <w:rPr>
                          <w:rFonts w:ascii="Times New Roman" w:hAnsi="Times New Roman" w:cs="Times New Roman"/>
                          <w:sz w:val="24"/>
                          <w:szCs w:val="24"/>
                        </w:rPr>
                        <w:t>), Veithzal Rivai (2019</w:t>
                      </w:r>
                      <w:r>
                        <w:rPr>
                          <w:rFonts w:ascii="Times New Roman" w:hAnsi="Times New Roman" w:cs="Times New Roman"/>
                          <w:sz w:val="24"/>
                          <w:szCs w:val="24"/>
                        </w:rPr>
                        <w:t>:837</w:t>
                      </w:r>
                      <w:r w:rsidRPr="00810A9A">
                        <w:rPr>
                          <w:rFonts w:ascii="Times New Roman" w:hAnsi="Times New Roman" w:cs="Times New Roman"/>
                          <w:sz w:val="24"/>
                          <w:szCs w:val="24"/>
                        </w:rPr>
                        <w:t>)</w:t>
                      </w:r>
                      <w:r>
                        <w:rPr>
                          <w:rFonts w:ascii="Times New Roman" w:hAnsi="Times New Roman" w:cs="Times New Roman"/>
                          <w:sz w:val="24"/>
                          <w:szCs w:val="24"/>
                        </w:rPr>
                        <w:t xml:space="preserve"> dan </w:t>
                      </w:r>
                      <w:r w:rsidRPr="0056574B">
                        <w:rPr>
                          <w:rFonts w:ascii="Times New Roman" w:hAnsi="Times New Roman" w:cs="Times New Roman"/>
                          <w:sz w:val="24"/>
                          <w:szCs w:val="24"/>
                        </w:rPr>
                        <w:t>Sedarmayanti (2019:233)</w:t>
                      </w:r>
                    </w:p>
                    <w:p w14:paraId="4500015B" w14:textId="1D488C6D" w:rsidR="000F6E01" w:rsidRPr="00BA298B" w:rsidRDefault="000F6E01" w:rsidP="00A04DBC">
                      <w:pPr>
                        <w:jc w:val="center"/>
                        <w:rPr>
                          <w:rFonts w:ascii="Times New Roman" w:hAnsi="Times New Roman" w:cs="Times New Roman"/>
                        </w:rPr>
                      </w:pPr>
                    </w:p>
                  </w:txbxContent>
                </v:textbox>
                <w10:wrap anchorx="margin"/>
              </v:rect>
            </w:pict>
          </mc:Fallback>
        </mc:AlternateContent>
      </w:r>
    </w:p>
    <w:p w14:paraId="230B09D9" w14:textId="56DD9C7F" w:rsidR="00F931BC" w:rsidRDefault="00F931BC" w:rsidP="00F84C8E">
      <w:pPr>
        <w:spacing w:line="480" w:lineRule="auto"/>
        <w:rPr>
          <w:rFonts w:ascii="Times New Roman" w:hAnsi="Times New Roman" w:cs="Times New Roman"/>
          <w:sz w:val="24"/>
          <w:szCs w:val="24"/>
        </w:rPr>
      </w:pPr>
    </w:p>
    <w:p w14:paraId="1660951C" w14:textId="5A53AB86" w:rsidR="00F931BC" w:rsidRDefault="00F931BC" w:rsidP="00F84C8E">
      <w:pPr>
        <w:spacing w:line="480" w:lineRule="auto"/>
        <w:rPr>
          <w:rFonts w:ascii="Times New Roman" w:hAnsi="Times New Roman" w:cs="Times New Roman"/>
          <w:sz w:val="24"/>
          <w:szCs w:val="24"/>
        </w:rPr>
      </w:pPr>
    </w:p>
    <w:p w14:paraId="3D525C85" w14:textId="77777777" w:rsidR="00606AF9" w:rsidRDefault="00606AF9" w:rsidP="00F84C8E">
      <w:pPr>
        <w:spacing w:line="480" w:lineRule="auto"/>
        <w:rPr>
          <w:rFonts w:ascii="Times New Roman" w:hAnsi="Times New Roman" w:cs="Times New Roman"/>
          <w:sz w:val="24"/>
          <w:szCs w:val="24"/>
        </w:rPr>
      </w:pPr>
    </w:p>
    <w:p w14:paraId="2C292442" w14:textId="28B0EEE9" w:rsidR="00A04DBC" w:rsidRDefault="00A04DBC" w:rsidP="00A04DBC">
      <w:pPr>
        <w:tabs>
          <w:tab w:val="left" w:pos="4891"/>
        </w:tabs>
        <w:rPr>
          <w:rFonts w:ascii="Times New Roman" w:hAnsi="Times New Roman" w:cs="Times New Roman"/>
          <w:sz w:val="24"/>
          <w:szCs w:val="24"/>
        </w:rPr>
      </w:pPr>
    </w:p>
    <w:p w14:paraId="737F0341" w14:textId="687EB2A5" w:rsidR="00A04DBC" w:rsidRDefault="003B0C8C" w:rsidP="003B0C8C">
      <w:pPr>
        <w:pStyle w:val="Caption"/>
        <w:jc w:val="center"/>
        <w:rPr>
          <w:rFonts w:ascii="Times New Roman" w:hAnsi="Times New Roman" w:cs="Times New Roman"/>
          <w:b/>
          <w:bCs/>
          <w:i w:val="0"/>
          <w:iCs w:val="0"/>
          <w:color w:val="auto"/>
          <w:sz w:val="24"/>
          <w:szCs w:val="24"/>
        </w:rPr>
      </w:pPr>
      <w:bookmarkStart w:id="66" w:name="_Toc229145962"/>
      <w:r w:rsidRPr="003B0C8C">
        <w:rPr>
          <w:rFonts w:ascii="Times New Roman" w:hAnsi="Times New Roman" w:cs="Times New Roman"/>
          <w:b/>
          <w:bCs/>
          <w:i w:val="0"/>
          <w:iCs w:val="0"/>
          <w:color w:val="auto"/>
          <w:sz w:val="24"/>
          <w:szCs w:val="24"/>
        </w:rPr>
        <w:t xml:space="preserve">Gambar 2. </w:t>
      </w:r>
      <w:r w:rsidRPr="003B0C8C">
        <w:rPr>
          <w:rFonts w:ascii="Times New Roman" w:hAnsi="Times New Roman" w:cs="Times New Roman"/>
          <w:b/>
          <w:bCs/>
          <w:i w:val="0"/>
          <w:iCs w:val="0"/>
          <w:color w:val="auto"/>
          <w:sz w:val="24"/>
          <w:szCs w:val="24"/>
        </w:rPr>
        <w:fldChar w:fldCharType="begin"/>
      </w:r>
      <w:r w:rsidRPr="003B0C8C">
        <w:rPr>
          <w:rFonts w:ascii="Times New Roman" w:hAnsi="Times New Roman" w:cs="Times New Roman"/>
          <w:b/>
          <w:bCs/>
          <w:i w:val="0"/>
          <w:iCs w:val="0"/>
          <w:color w:val="auto"/>
          <w:sz w:val="24"/>
          <w:szCs w:val="24"/>
        </w:rPr>
        <w:instrText xml:space="preserve"> SEQ Gambar_2. \* ARABIC </w:instrText>
      </w:r>
      <w:r w:rsidRPr="003B0C8C">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1</w:t>
      </w:r>
      <w:r w:rsidRPr="003B0C8C">
        <w:rPr>
          <w:rFonts w:ascii="Times New Roman" w:hAnsi="Times New Roman" w:cs="Times New Roman"/>
          <w:b/>
          <w:bCs/>
          <w:i w:val="0"/>
          <w:iCs w:val="0"/>
          <w:color w:val="auto"/>
          <w:sz w:val="24"/>
          <w:szCs w:val="24"/>
        </w:rPr>
        <w:fldChar w:fldCharType="end"/>
      </w:r>
      <w:r w:rsidRPr="003B0C8C">
        <w:rPr>
          <w:rFonts w:ascii="Times New Roman" w:hAnsi="Times New Roman" w:cs="Times New Roman"/>
          <w:b/>
          <w:bCs/>
          <w:i w:val="0"/>
          <w:iCs w:val="0"/>
          <w:color w:val="auto"/>
          <w:sz w:val="24"/>
          <w:szCs w:val="24"/>
        </w:rPr>
        <w:t xml:space="preserve"> </w:t>
      </w:r>
      <w:r w:rsidR="00A04DBC" w:rsidRPr="003B0C8C">
        <w:rPr>
          <w:rFonts w:ascii="Times New Roman" w:hAnsi="Times New Roman" w:cs="Times New Roman"/>
          <w:b/>
          <w:bCs/>
          <w:i w:val="0"/>
          <w:iCs w:val="0"/>
          <w:color w:val="auto"/>
          <w:sz w:val="24"/>
          <w:szCs w:val="24"/>
        </w:rPr>
        <w:t>Paradigma Penelitian</w:t>
      </w:r>
      <w:bookmarkEnd w:id="66"/>
    </w:p>
    <w:p w14:paraId="4A9E934B" w14:textId="77777777" w:rsidR="00BE09B9" w:rsidRPr="00BE09B9" w:rsidRDefault="00BE09B9" w:rsidP="00BE09B9">
      <w:pPr>
        <w:jc w:val="both"/>
        <w:rPr>
          <w:rFonts w:ascii="Times New Roman" w:hAnsi="Times New Roman" w:cs="Times New Roman"/>
          <w:sz w:val="24"/>
          <w:szCs w:val="24"/>
        </w:rPr>
      </w:pPr>
    </w:p>
    <w:p w14:paraId="25D1F5EE" w14:textId="52598FA8" w:rsidR="00F84C8E" w:rsidRPr="00F84C8E" w:rsidRDefault="00F84C8E" w:rsidP="00F84C8E">
      <w:pPr>
        <w:pStyle w:val="Heading2"/>
        <w:spacing w:line="480" w:lineRule="auto"/>
        <w:rPr>
          <w:rFonts w:ascii="Times New Roman" w:hAnsi="Times New Roman" w:cs="Times New Roman"/>
          <w:b/>
          <w:bCs/>
          <w:color w:val="auto"/>
          <w:sz w:val="24"/>
          <w:szCs w:val="24"/>
        </w:rPr>
      </w:pPr>
      <w:bookmarkStart w:id="67" w:name="_Toc227089257"/>
      <w:bookmarkStart w:id="68" w:name="_Toc229928828"/>
      <w:r w:rsidRPr="00810186">
        <w:rPr>
          <w:rFonts w:ascii="Times New Roman" w:hAnsi="Times New Roman" w:cs="Times New Roman"/>
          <w:b/>
          <w:bCs/>
          <w:color w:val="auto"/>
          <w:sz w:val="24"/>
          <w:szCs w:val="24"/>
        </w:rPr>
        <w:t>2.3</w:t>
      </w:r>
      <w:r w:rsidRPr="00810186">
        <w:rPr>
          <w:rFonts w:ascii="Times New Roman" w:hAnsi="Times New Roman" w:cs="Times New Roman"/>
          <w:b/>
          <w:bCs/>
          <w:color w:val="auto"/>
          <w:sz w:val="24"/>
          <w:szCs w:val="24"/>
        </w:rPr>
        <w:tab/>
      </w:r>
      <w:r>
        <w:rPr>
          <w:rFonts w:ascii="Times New Roman" w:hAnsi="Times New Roman" w:cs="Times New Roman"/>
          <w:b/>
          <w:bCs/>
          <w:color w:val="auto"/>
          <w:sz w:val="24"/>
          <w:szCs w:val="24"/>
        </w:rPr>
        <w:t>Hipotesis Penelitian</w:t>
      </w:r>
      <w:bookmarkEnd w:id="67"/>
      <w:bookmarkEnd w:id="68"/>
    </w:p>
    <w:p w14:paraId="5EDCA5FA" w14:textId="457E67A4" w:rsidR="00EC6F1C" w:rsidRPr="00EC6F1C" w:rsidRDefault="000841D1" w:rsidP="00EC6F1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EC6F1C" w:rsidRPr="00EC6F1C">
        <w:rPr>
          <w:rFonts w:ascii="Times New Roman" w:hAnsi="Times New Roman" w:cs="Times New Roman"/>
          <w:sz w:val="24"/>
          <w:szCs w:val="24"/>
        </w:rPr>
        <w:t>Berdasarkan kerangka pemikiran serta landasan teori dan penelitian terdahulu yang telah diuraikan sebelumnya, maka hipotesis dalam penelitian ini dirumuskan sebagai berikut:</w:t>
      </w:r>
    </w:p>
    <w:p w14:paraId="15A0DBFE" w14:textId="77777777" w:rsidR="002D04E9" w:rsidRPr="002D04E9" w:rsidRDefault="002D04E9" w:rsidP="002D04E9">
      <w:pPr>
        <w:spacing w:line="480" w:lineRule="auto"/>
        <w:jc w:val="both"/>
        <w:rPr>
          <w:rFonts w:ascii="Times New Roman" w:hAnsi="Times New Roman" w:cs="Times New Roman"/>
          <w:sz w:val="24"/>
          <w:szCs w:val="24"/>
        </w:rPr>
      </w:pPr>
      <w:r w:rsidRPr="002D04E9">
        <w:rPr>
          <w:rFonts w:ascii="Times New Roman" w:hAnsi="Times New Roman" w:cs="Times New Roman"/>
          <w:sz w:val="24"/>
          <w:szCs w:val="24"/>
        </w:rPr>
        <w:t>H1: Terdapat pengaruh kompetensi digital terhadap kinerja auditor internal pada Inspektorat Daerah Provinsi Jawa Barat.</w:t>
      </w:r>
    </w:p>
    <w:p w14:paraId="57245E70" w14:textId="77777777" w:rsidR="002D04E9" w:rsidRPr="002D04E9" w:rsidRDefault="002D04E9" w:rsidP="002D04E9">
      <w:pPr>
        <w:spacing w:line="480" w:lineRule="auto"/>
        <w:jc w:val="both"/>
        <w:rPr>
          <w:rFonts w:ascii="Times New Roman" w:hAnsi="Times New Roman" w:cs="Times New Roman"/>
          <w:sz w:val="24"/>
          <w:szCs w:val="24"/>
        </w:rPr>
      </w:pPr>
      <w:r w:rsidRPr="002D04E9">
        <w:rPr>
          <w:rFonts w:ascii="Times New Roman" w:hAnsi="Times New Roman" w:cs="Times New Roman"/>
          <w:sz w:val="24"/>
          <w:szCs w:val="24"/>
        </w:rPr>
        <w:t>H2: Terdapat pengaruh kecerdasan emosional terhadap kinerja auditor internal pada Inspektorat Daerah Provinsi Jawa Barat.</w:t>
      </w:r>
    </w:p>
    <w:p w14:paraId="2947CD40" w14:textId="77777777" w:rsidR="002D04E9" w:rsidRPr="002D04E9" w:rsidRDefault="002D04E9" w:rsidP="002D04E9">
      <w:pPr>
        <w:spacing w:line="480" w:lineRule="auto"/>
        <w:jc w:val="both"/>
        <w:rPr>
          <w:rFonts w:ascii="Times New Roman" w:hAnsi="Times New Roman" w:cs="Times New Roman"/>
          <w:sz w:val="24"/>
          <w:szCs w:val="24"/>
        </w:rPr>
      </w:pPr>
      <w:r w:rsidRPr="002D04E9">
        <w:rPr>
          <w:rFonts w:ascii="Times New Roman" w:hAnsi="Times New Roman" w:cs="Times New Roman"/>
          <w:sz w:val="24"/>
          <w:szCs w:val="24"/>
        </w:rPr>
        <w:t>H3: Terdapat pengaruh motivasi kerja terhadap kinerja auditor internal pada Inspektorat Daerah Provinsi Jawa Barat.</w:t>
      </w:r>
    </w:p>
    <w:p w14:paraId="4299CC91" w14:textId="77777777" w:rsidR="002D04E9" w:rsidRPr="002D04E9" w:rsidRDefault="002D04E9" w:rsidP="002D04E9">
      <w:pPr>
        <w:spacing w:line="480" w:lineRule="auto"/>
        <w:jc w:val="both"/>
        <w:rPr>
          <w:rFonts w:ascii="Times New Roman" w:hAnsi="Times New Roman" w:cs="Times New Roman"/>
          <w:sz w:val="24"/>
          <w:szCs w:val="24"/>
        </w:rPr>
      </w:pPr>
      <w:r w:rsidRPr="002D04E9">
        <w:rPr>
          <w:rFonts w:ascii="Times New Roman" w:hAnsi="Times New Roman" w:cs="Times New Roman"/>
          <w:sz w:val="24"/>
          <w:szCs w:val="24"/>
        </w:rPr>
        <w:t>H4: Terdapat pengaruh kompetensi digital, kecerdasan emosional, dan motivasi kerja terhadap kinerja auditor internal pada Inspektorat Daerah Provinsi Jawa Barat.</w:t>
      </w:r>
    </w:p>
    <w:p w14:paraId="4F728BA7" w14:textId="77777777" w:rsidR="008B3945" w:rsidRDefault="008B3945" w:rsidP="00EC6F1C">
      <w:pPr>
        <w:spacing w:line="480" w:lineRule="auto"/>
        <w:jc w:val="both"/>
        <w:rPr>
          <w:rFonts w:ascii="Times New Roman" w:hAnsi="Times New Roman" w:cs="Times New Roman"/>
          <w:sz w:val="24"/>
          <w:szCs w:val="24"/>
        </w:rPr>
      </w:pPr>
    </w:p>
    <w:p w14:paraId="3EADC485" w14:textId="77777777" w:rsidR="008B3945" w:rsidRDefault="008B3945" w:rsidP="00EC6F1C">
      <w:pPr>
        <w:spacing w:line="480" w:lineRule="auto"/>
        <w:jc w:val="both"/>
        <w:rPr>
          <w:rFonts w:ascii="Times New Roman" w:hAnsi="Times New Roman" w:cs="Times New Roman"/>
          <w:sz w:val="24"/>
          <w:szCs w:val="24"/>
        </w:rPr>
      </w:pPr>
    </w:p>
    <w:p w14:paraId="0D27FABA" w14:textId="77777777" w:rsidR="008B3945" w:rsidRDefault="008B3945" w:rsidP="00EC6F1C">
      <w:pPr>
        <w:spacing w:line="480" w:lineRule="auto"/>
        <w:jc w:val="both"/>
        <w:rPr>
          <w:rFonts w:ascii="Times New Roman" w:hAnsi="Times New Roman" w:cs="Times New Roman"/>
          <w:sz w:val="24"/>
          <w:szCs w:val="24"/>
        </w:rPr>
      </w:pPr>
    </w:p>
    <w:p w14:paraId="0CE659C3" w14:textId="77777777" w:rsidR="006348A7" w:rsidRDefault="006348A7" w:rsidP="00EC6F1C">
      <w:pPr>
        <w:spacing w:line="480" w:lineRule="auto"/>
        <w:jc w:val="both"/>
        <w:rPr>
          <w:rFonts w:ascii="Times New Roman" w:hAnsi="Times New Roman" w:cs="Times New Roman"/>
          <w:sz w:val="24"/>
          <w:szCs w:val="24"/>
        </w:rPr>
      </w:pPr>
    </w:p>
    <w:p w14:paraId="10D6391D" w14:textId="77777777" w:rsidR="006348A7" w:rsidRDefault="006348A7" w:rsidP="00EC6F1C">
      <w:pPr>
        <w:spacing w:line="480" w:lineRule="auto"/>
        <w:jc w:val="both"/>
        <w:rPr>
          <w:rFonts w:ascii="Times New Roman" w:hAnsi="Times New Roman" w:cs="Times New Roman"/>
          <w:sz w:val="24"/>
          <w:szCs w:val="24"/>
        </w:rPr>
      </w:pPr>
    </w:p>
    <w:p w14:paraId="14B6C119" w14:textId="77777777" w:rsidR="00526D18" w:rsidRDefault="00526D18" w:rsidP="008B3945">
      <w:pPr>
        <w:pStyle w:val="Heading1"/>
        <w:jc w:val="center"/>
        <w:rPr>
          <w:rFonts w:ascii="Times New Roman" w:eastAsiaTheme="minorEastAsia" w:hAnsi="Times New Roman" w:cs="Times New Roman"/>
          <w:b/>
          <w:bCs/>
          <w:color w:val="auto"/>
          <w:sz w:val="24"/>
          <w:szCs w:val="24"/>
        </w:rPr>
        <w:sectPr w:rsidR="00526D18" w:rsidSect="003437BF">
          <w:pgSz w:w="11906" w:h="16838"/>
          <w:pgMar w:top="2268" w:right="1701" w:bottom="1701" w:left="2268" w:header="709" w:footer="709" w:gutter="0"/>
          <w:cols w:space="708"/>
          <w:titlePg/>
          <w:docGrid w:linePitch="360"/>
        </w:sectPr>
      </w:pPr>
      <w:bookmarkStart w:id="69" w:name="_Toc200527963"/>
    </w:p>
    <w:p w14:paraId="03D3DDF8" w14:textId="5DE293F0" w:rsidR="008B3945" w:rsidRPr="006F19DC" w:rsidRDefault="008B3945" w:rsidP="008B3945">
      <w:pPr>
        <w:pStyle w:val="Heading1"/>
        <w:jc w:val="center"/>
        <w:rPr>
          <w:rFonts w:ascii="Times New Roman" w:eastAsiaTheme="minorEastAsia" w:hAnsi="Times New Roman" w:cs="Times New Roman"/>
          <w:b/>
          <w:bCs/>
          <w:color w:val="auto"/>
          <w:sz w:val="24"/>
          <w:szCs w:val="24"/>
        </w:rPr>
      </w:pPr>
      <w:bookmarkStart w:id="70" w:name="_Toc227089258"/>
      <w:bookmarkStart w:id="71" w:name="_Toc229928829"/>
      <w:r w:rsidRPr="006F19DC">
        <w:rPr>
          <w:rFonts w:ascii="Times New Roman" w:eastAsiaTheme="minorEastAsia" w:hAnsi="Times New Roman" w:cs="Times New Roman"/>
          <w:b/>
          <w:bCs/>
          <w:color w:val="auto"/>
          <w:sz w:val="24"/>
          <w:szCs w:val="24"/>
        </w:rPr>
        <w:lastRenderedPageBreak/>
        <w:t>BAB III</w:t>
      </w:r>
      <w:bookmarkEnd w:id="69"/>
      <w:bookmarkEnd w:id="70"/>
      <w:bookmarkEnd w:id="71"/>
    </w:p>
    <w:p w14:paraId="6FF31A80" w14:textId="73AC9C92" w:rsidR="008B3945" w:rsidRPr="006F19DC" w:rsidRDefault="008B3945" w:rsidP="008B3945">
      <w:pPr>
        <w:pStyle w:val="Heading1"/>
        <w:jc w:val="center"/>
        <w:rPr>
          <w:rFonts w:ascii="Times New Roman" w:eastAsiaTheme="minorEastAsia" w:hAnsi="Times New Roman" w:cs="Times New Roman"/>
          <w:b/>
          <w:bCs/>
          <w:color w:val="auto"/>
          <w:sz w:val="24"/>
          <w:szCs w:val="24"/>
        </w:rPr>
      </w:pPr>
      <w:bookmarkStart w:id="72" w:name="_Toc200527964"/>
      <w:bookmarkStart w:id="73" w:name="_Toc227089259"/>
      <w:bookmarkStart w:id="74" w:name="_Toc229928830"/>
      <w:r w:rsidRPr="006F19DC">
        <w:rPr>
          <w:rFonts w:ascii="Times New Roman" w:eastAsiaTheme="minorEastAsia" w:hAnsi="Times New Roman" w:cs="Times New Roman"/>
          <w:b/>
          <w:bCs/>
          <w:color w:val="auto"/>
          <w:sz w:val="24"/>
          <w:szCs w:val="24"/>
        </w:rPr>
        <w:t>METODE PENELITIAN</w:t>
      </w:r>
      <w:bookmarkEnd w:id="72"/>
      <w:bookmarkEnd w:id="73"/>
      <w:bookmarkEnd w:id="74"/>
    </w:p>
    <w:p w14:paraId="773DA22F" w14:textId="075C2136" w:rsidR="008B3945" w:rsidRDefault="008B3945" w:rsidP="008B3945">
      <w:pPr>
        <w:pStyle w:val="Heading2"/>
        <w:spacing w:line="480" w:lineRule="auto"/>
        <w:rPr>
          <w:rFonts w:ascii="Times New Roman" w:eastAsiaTheme="minorEastAsia" w:hAnsi="Times New Roman" w:cs="Times New Roman"/>
          <w:b/>
          <w:bCs/>
          <w:color w:val="auto"/>
          <w:sz w:val="24"/>
          <w:szCs w:val="24"/>
        </w:rPr>
      </w:pPr>
      <w:bookmarkStart w:id="75" w:name="_Toc227089260"/>
      <w:bookmarkStart w:id="76" w:name="_Toc200527965"/>
      <w:bookmarkStart w:id="77" w:name="_Toc229928831"/>
      <w:r w:rsidRPr="006F19DC">
        <w:rPr>
          <w:rFonts w:ascii="Times New Roman" w:eastAsiaTheme="minorEastAsia" w:hAnsi="Times New Roman" w:cs="Times New Roman"/>
          <w:b/>
          <w:bCs/>
          <w:color w:val="auto"/>
          <w:sz w:val="24"/>
          <w:szCs w:val="24"/>
        </w:rPr>
        <w:t>3.1</w:t>
      </w:r>
      <w:r w:rsidRPr="006F19DC">
        <w:rPr>
          <w:rFonts w:ascii="Times New Roman" w:eastAsiaTheme="minorEastAsia" w:hAnsi="Times New Roman" w:cs="Times New Roman"/>
          <w:b/>
          <w:bCs/>
          <w:color w:val="auto"/>
          <w:sz w:val="24"/>
          <w:szCs w:val="24"/>
        </w:rPr>
        <w:tab/>
        <w:t>Metode Penelitian</w:t>
      </w:r>
      <w:bookmarkEnd w:id="75"/>
      <w:bookmarkEnd w:id="77"/>
      <w:r w:rsidRPr="006F19DC">
        <w:rPr>
          <w:rFonts w:ascii="Times New Roman" w:eastAsiaTheme="minorEastAsia" w:hAnsi="Times New Roman" w:cs="Times New Roman"/>
          <w:b/>
          <w:bCs/>
          <w:color w:val="auto"/>
          <w:sz w:val="24"/>
          <w:szCs w:val="24"/>
        </w:rPr>
        <w:t xml:space="preserve"> </w:t>
      </w:r>
      <w:bookmarkEnd w:id="76"/>
    </w:p>
    <w:p w14:paraId="2D2BB963" w14:textId="7B856EE9" w:rsidR="009311C6" w:rsidRDefault="009311C6" w:rsidP="009311C6">
      <w:pPr>
        <w:pStyle w:val="Heading3"/>
        <w:spacing w:line="480" w:lineRule="auto"/>
        <w:rPr>
          <w:rFonts w:ascii="Times New Roman" w:eastAsiaTheme="minorEastAsia" w:hAnsi="Times New Roman" w:cs="Times New Roman"/>
          <w:b/>
          <w:bCs/>
          <w:color w:val="auto"/>
          <w:sz w:val="24"/>
          <w:szCs w:val="24"/>
        </w:rPr>
      </w:pPr>
      <w:bookmarkStart w:id="78" w:name="_Toc200527966"/>
      <w:bookmarkStart w:id="79" w:name="_Toc227089261"/>
      <w:bookmarkStart w:id="80" w:name="_Toc229928832"/>
      <w:r w:rsidRPr="006F19DC">
        <w:rPr>
          <w:rFonts w:ascii="Times New Roman" w:eastAsiaTheme="minorEastAsia" w:hAnsi="Times New Roman" w:cs="Times New Roman"/>
          <w:b/>
          <w:bCs/>
          <w:color w:val="auto"/>
          <w:sz w:val="24"/>
          <w:szCs w:val="24"/>
        </w:rPr>
        <w:t>3.1.1</w:t>
      </w:r>
      <w:r w:rsidRPr="006F19DC">
        <w:rPr>
          <w:rFonts w:ascii="Times New Roman" w:eastAsiaTheme="minorEastAsia" w:hAnsi="Times New Roman" w:cs="Times New Roman"/>
          <w:b/>
          <w:bCs/>
          <w:color w:val="auto"/>
          <w:sz w:val="24"/>
          <w:szCs w:val="24"/>
        </w:rPr>
        <w:tab/>
      </w:r>
      <w:bookmarkEnd w:id="78"/>
      <w:r>
        <w:rPr>
          <w:rFonts w:ascii="Times New Roman" w:eastAsiaTheme="minorEastAsia" w:hAnsi="Times New Roman" w:cs="Times New Roman"/>
          <w:b/>
          <w:bCs/>
          <w:color w:val="auto"/>
          <w:sz w:val="24"/>
          <w:szCs w:val="24"/>
        </w:rPr>
        <w:t>Metode Penelitian yang Digunakan</w:t>
      </w:r>
      <w:bookmarkEnd w:id="79"/>
      <w:bookmarkEnd w:id="80"/>
    </w:p>
    <w:p w14:paraId="71A86FEA" w14:textId="2EC7C06E" w:rsidR="009311C6" w:rsidRPr="009311C6" w:rsidRDefault="009311C6"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311C6">
        <w:rPr>
          <w:rFonts w:ascii="Times New Roman" w:hAnsi="Times New Roman" w:cs="Times New Roman"/>
          <w:sz w:val="24"/>
          <w:szCs w:val="24"/>
        </w:rPr>
        <w:t>Metode penelitian merupakan serangkaian langkah yang harus ditempuh oleh peneliti secara ilmiah untuk mendapatkan data dengan tujuan tertentu, yaitu untuk mencari pemecahan atas permasalahan yang telah dirumuskan.</w:t>
      </w:r>
    </w:p>
    <w:p w14:paraId="35F14298" w14:textId="77777777" w:rsidR="008F40FC" w:rsidRDefault="009311C6" w:rsidP="008F40FC">
      <w:pPr>
        <w:spacing w:line="360" w:lineRule="auto"/>
        <w:ind w:left="709"/>
        <w:rPr>
          <w:rFonts w:ascii="Times New Roman" w:hAnsi="Times New Roman" w:cs="Times New Roman"/>
          <w:sz w:val="24"/>
          <w:szCs w:val="24"/>
        </w:rPr>
      </w:pPr>
      <w:r>
        <w:rPr>
          <w:rFonts w:ascii="Times New Roman" w:hAnsi="Times New Roman" w:cs="Times New Roman"/>
          <w:sz w:val="24"/>
          <w:szCs w:val="24"/>
        </w:rPr>
        <w:tab/>
      </w:r>
      <w:r w:rsidRPr="009311C6">
        <w:rPr>
          <w:rFonts w:ascii="Times New Roman" w:hAnsi="Times New Roman" w:cs="Times New Roman"/>
          <w:sz w:val="24"/>
          <w:szCs w:val="24"/>
        </w:rPr>
        <w:t>Menurut Sugiyono (2018:1-2) bahwa:</w:t>
      </w:r>
    </w:p>
    <w:p w14:paraId="1002044C" w14:textId="7EEF1B24" w:rsidR="009311C6" w:rsidRPr="009311C6" w:rsidRDefault="009311C6" w:rsidP="00A23B6B">
      <w:pPr>
        <w:spacing w:line="240" w:lineRule="auto"/>
        <w:ind w:left="709"/>
        <w:jc w:val="both"/>
        <w:rPr>
          <w:rFonts w:ascii="Times New Roman" w:hAnsi="Times New Roman" w:cs="Times New Roman"/>
          <w:sz w:val="24"/>
          <w:szCs w:val="24"/>
        </w:rPr>
      </w:pPr>
      <w:r w:rsidRPr="009311C6">
        <w:rPr>
          <w:rFonts w:ascii="Times New Roman" w:hAnsi="Times New Roman" w:cs="Times New Roman"/>
          <w:sz w:val="24"/>
          <w:szCs w:val="24"/>
        </w:rPr>
        <w:t>"Metode penelitian pada dasarnya merupakan cara ilmiah untuk mendapatkan data dengan tujuan dan kegunaan tertentu. Berdasarkan hal tersebut terdapat empat kata kunci yang perlu diperhatikan yaitu, cara ilmiah, data, tujuan, dan kegunaan. Cara ilmiah berarti kegiatan penelitian itu didasarkan pada ciri-ciri keilmuan, yaitu rasional, empiris dan sistematis. Rasional berarti kegiatan penelitian itu dilakukan dengan cara-cara yang masuk akal, sehingga terjangkau oleh penalaran manusia. Empiris berarti cara-cara yang dilakukan itu dapat diamati oleh indera manusia, sehingga orang Iain dapat mengamati dan mengetahui cara-cara yang digunakan. Sistematis artinya, proses yang digunakan dalam penelitian itu menggunakan langkah-langkah tertentu bersifat logis."</w:t>
      </w:r>
    </w:p>
    <w:p w14:paraId="02E2045F" w14:textId="163DF587" w:rsidR="009311C6" w:rsidRPr="009311C6" w:rsidRDefault="009311C6"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311C6">
        <w:rPr>
          <w:rFonts w:ascii="Times New Roman" w:hAnsi="Times New Roman" w:cs="Times New Roman"/>
          <w:sz w:val="24"/>
          <w:szCs w:val="24"/>
        </w:rPr>
        <w:t>Pada penelitian ini, metode penelitian digunakan untuk memperoleh informasi yang berkaitan dengan hubungan atau pengaruh antar variabel, yaitu kompetensi digital, kecerdasan emosional, dan motivasi kerja terhadap kinerja auditor internal.</w:t>
      </w:r>
    </w:p>
    <w:p w14:paraId="33CE57ED" w14:textId="6200FEA7" w:rsidR="009311C6" w:rsidRPr="009311C6" w:rsidRDefault="009311C6"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311C6">
        <w:rPr>
          <w:rFonts w:ascii="Times New Roman" w:hAnsi="Times New Roman" w:cs="Times New Roman"/>
          <w:sz w:val="24"/>
          <w:szCs w:val="24"/>
        </w:rPr>
        <w:t xml:space="preserve">Metode penelitian yang digunakan adalah metode kuantitatif dengan pendekatan deskriptif dan verifikatif. Pendekatan deskriptif digunakan untuk menggambarkan kondisi masing-masing variabel yang diteliti, sedangkan </w:t>
      </w:r>
      <w:r w:rsidRPr="009311C6">
        <w:rPr>
          <w:rFonts w:ascii="Times New Roman" w:hAnsi="Times New Roman" w:cs="Times New Roman"/>
          <w:sz w:val="24"/>
          <w:szCs w:val="24"/>
        </w:rPr>
        <w:lastRenderedPageBreak/>
        <w:t>pendekatan verifikatif digunakan untuk menguji kebenaran hipotesis melalui pengujian statistik.</w:t>
      </w:r>
    </w:p>
    <w:p w14:paraId="1E902B85" w14:textId="77777777" w:rsidR="008F40FC" w:rsidRDefault="009311C6" w:rsidP="008F40FC">
      <w:pPr>
        <w:spacing w:line="360" w:lineRule="auto"/>
        <w:ind w:left="709"/>
        <w:rPr>
          <w:rFonts w:ascii="Times New Roman" w:hAnsi="Times New Roman" w:cs="Times New Roman"/>
          <w:sz w:val="24"/>
          <w:szCs w:val="24"/>
        </w:rPr>
      </w:pPr>
      <w:r>
        <w:rPr>
          <w:rFonts w:ascii="Times New Roman" w:hAnsi="Times New Roman" w:cs="Times New Roman"/>
          <w:sz w:val="24"/>
          <w:szCs w:val="24"/>
        </w:rPr>
        <w:tab/>
      </w:r>
      <w:r w:rsidRPr="009311C6">
        <w:rPr>
          <w:rFonts w:ascii="Times New Roman" w:hAnsi="Times New Roman" w:cs="Times New Roman"/>
          <w:sz w:val="24"/>
          <w:szCs w:val="24"/>
        </w:rPr>
        <w:t>Menurut Sugiyono (2018:15) bahwa:</w:t>
      </w:r>
    </w:p>
    <w:p w14:paraId="57F0EA60" w14:textId="71159FD4" w:rsidR="009311C6" w:rsidRPr="009311C6" w:rsidRDefault="00777811" w:rsidP="00A23B6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w:t>
      </w:r>
      <w:r w:rsidR="009311C6" w:rsidRPr="009311C6">
        <w:rPr>
          <w:rFonts w:ascii="Times New Roman" w:hAnsi="Times New Roman" w:cs="Times New Roman"/>
          <w:sz w:val="24"/>
          <w:szCs w:val="24"/>
        </w:rPr>
        <w:t>Metode</w:t>
      </w:r>
      <w:r w:rsidR="00E30484">
        <w:rPr>
          <w:rFonts w:ascii="Times New Roman" w:hAnsi="Times New Roman" w:cs="Times New Roman"/>
          <w:sz w:val="24"/>
          <w:szCs w:val="24"/>
        </w:rPr>
        <w:t xml:space="preserve"> </w:t>
      </w:r>
      <w:r w:rsidR="009311C6" w:rsidRPr="009311C6">
        <w:rPr>
          <w:rFonts w:ascii="Times New Roman" w:hAnsi="Times New Roman" w:cs="Times New Roman"/>
          <w:sz w:val="24"/>
          <w:szCs w:val="24"/>
        </w:rPr>
        <w:t>kuantitatif dapat diartikan sebagai metode penelitian yang berlandaskan pada filsafat positivisme, digunakan untuk meneliti pada populasi atau sempel tertentu, pengumpulan data menggunakan instrumen penelitian, analisis data bersifat kuantitatiffstatistik, dengan tujuan untuk menggambarkan dan menguji hipotesis yang ditetapkan.”</w:t>
      </w:r>
    </w:p>
    <w:p w14:paraId="3EDF1107" w14:textId="5C4D5404" w:rsidR="009311C6" w:rsidRDefault="009311C6"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311C6">
        <w:rPr>
          <w:rFonts w:ascii="Times New Roman" w:hAnsi="Times New Roman" w:cs="Times New Roman"/>
          <w:sz w:val="24"/>
          <w:szCs w:val="24"/>
        </w:rPr>
        <w:t>Adapun pengertian penelitian studi kasus menurut Susilo Rahardjo dan Gudnanto (2011) bahwa:</w:t>
      </w:r>
    </w:p>
    <w:p w14:paraId="6CC6D094" w14:textId="4048D903" w:rsidR="009311C6" w:rsidRDefault="00777811" w:rsidP="00A23B6B">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w:t>
      </w:r>
      <w:r w:rsidR="009311C6" w:rsidRPr="009311C6">
        <w:rPr>
          <w:rFonts w:ascii="Times New Roman" w:hAnsi="Times New Roman" w:cs="Times New Roman"/>
          <w:sz w:val="24"/>
          <w:szCs w:val="24"/>
        </w:rPr>
        <w:t>Stud</w:t>
      </w:r>
      <w:r w:rsidR="008F40FC">
        <w:rPr>
          <w:rFonts w:ascii="Times New Roman" w:hAnsi="Times New Roman" w:cs="Times New Roman"/>
          <w:sz w:val="24"/>
          <w:szCs w:val="24"/>
        </w:rPr>
        <w:t>i</w:t>
      </w:r>
      <w:r w:rsidR="00C64B90">
        <w:rPr>
          <w:rFonts w:ascii="Times New Roman" w:hAnsi="Times New Roman" w:cs="Times New Roman"/>
          <w:sz w:val="24"/>
          <w:szCs w:val="24"/>
        </w:rPr>
        <w:t xml:space="preserve"> </w:t>
      </w:r>
      <w:r w:rsidR="009311C6" w:rsidRPr="009311C6">
        <w:rPr>
          <w:rFonts w:ascii="Times New Roman" w:hAnsi="Times New Roman" w:cs="Times New Roman"/>
          <w:sz w:val="24"/>
          <w:szCs w:val="24"/>
        </w:rPr>
        <w:t>kasus merupakan metode yang diterapkan untuk memahami individu lebih mendalam dengan dipraktekkan secara integrative dan komprehensif.”</w:t>
      </w:r>
    </w:p>
    <w:p w14:paraId="1A61104D" w14:textId="77AF7219" w:rsidR="009311C6" w:rsidRPr="009311C6" w:rsidRDefault="009311C6"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311C6">
        <w:rPr>
          <w:rFonts w:ascii="Times New Roman" w:hAnsi="Times New Roman" w:cs="Times New Roman"/>
          <w:sz w:val="24"/>
          <w:szCs w:val="24"/>
        </w:rPr>
        <w:t>Hal ini dilakukan supaya peneliti bisa mengumpulkan dan mendapatkan pemahaman yang mendalam mengenai individu yang diteliti, dengan masalah yang dihadapi supaya dapat terselesaikan dengan lebih baik.</w:t>
      </w:r>
    </w:p>
    <w:p w14:paraId="132D5621" w14:textId="20B91535" w:rsidR="009311C6" w:rsidRDefault="009311C6"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311C6">
        <w:rPr>
          <w:rFonts w:ascii="Times New Roman" w:hAnsi="Times New Roman" w:cs="Times New Roman"/>
          <w:sz w:val="24"/>
          <w:szCs w:val="24"/>
        </w:rPr>
        <w:t>Penelitian ini dilakukan pada instansi yang menjadi objek penelitian, dengan teknik pengumpulan data menggunakan kuesioner yang disebarkan kepada responden. Data yang diperoleh kemudian dianalisis menggunakan metode statistik untuk mengetahui hubungan antara variabel independen dan variabel dependen.</w:t>
      </w:r>
    </w:p>
    <w:p w14:paraId="18993E26" w14:textId="416D4DCF" w:rsidR="00FD5DCA" w:rsidRDefault="00FD5DCA" w:rsidP="00A23B6B">
      <w:pPr>
        <w:pStyle w:val="Heading3"/>
        <w:spacing w:line="480" w:lineRule="auto"/>
        <w:rPr>
          <w:rFonts w:ascii="Times New Roman" w:eastAsiaTheme="minorEastAsia" w:hAnsi="Times New Roman" w:cs="Times New Roman"/>
          <w:b/>
          <w:bCs/>
          <w:color w:val="auto"/>
          <w:sz w:val="24"/>
          <w:szCs w:val="24"/>
        </w:rPr>
      </w:pPr>
      <w:bookmarkStart w:id="81" w:name="_Toc200527967"/>
      <w:bookmarkStart w:id="82" w:name="_Toc227089262"/>
      <w:bookmarkStart w:id="83" w:name="_Toc229928833"/>
      <w:r w:rsidRPr="006F19DC">
        <w:rPr>
          <w:rFonts w:ascii="Times New Roman" w:eastAsiaTheme="minorEastAsia" w:hAnsi="Times New Roman" w:cs="Times New Roman"/>
          <w:b/>
          <w:bCs/>
          <w:color w:val="auto"/>
          <w:sz w:val="24"/>
          <w:szCs w:val="24"/>
        </w:rPr>
        <w:t>3.1.</w:t>
      </w:r>
      <w:r>
        <w:rPr>
          <w:rFonts w:ascii="Times New Roman" w:eastAsiaTheme="minorEastAsia" w:hAnsi="Times New Roman" w:cs="Times New Roman"/>
          <w:b/>
          <w:bCs/>
          <w:color w:val="auto"/>
          <w:sz w:val="24"/>
          <w:szCs w:val="24"/>
        </w:rPr>
        <w:t>2</w:t>
      </w:r>
      <w:r w:rsidRPr="006F19DC">
        <w:rPr>
          <w:rFonts w:ascii="Times New Roman" w:eastAsiaTheme="minorEastAsia" w:hAnsi="Times New Roman" w:cs="Times New Roman"/>
          <w:b/>
          <w:bCs/>
          <w:color w:val="auto"/>
          <w:sz w:val="24"/>
          <w:szCs w:val="24"/>
        </w:rPr>
        <w:tab/>
      </w:r>
      <w:bookmarkEnd w:id="81"/>
      <w:r>
        <w:rPr>
          <w:rFonts w:ascii="Times New Roman" w:eastAsiaTheme="minorEastAsia" w:hAnsi="Times New Roman" w:cs="Times New Roman"/>
          <w:b/>
          <w:bCs/>
          <w:color w:val="auto"/>
          <w:sz w:val="24"/>
          <w:szCs w:val="24"/>
        </w:rPr>
        <w:t>Pendekatan Penelitian</w:t>
      </w:r>
      <w:bookmarkEnd w:id="82"/>
      <w:bookmarkEnd w:id="83"/>
    </w:p>
    <w:p w14:paraId="192AD5F0" w14:textId="58EAA1FD" w:rsidR="00FD5DCA" w:rsidRPr="00FD5DCA" w:rsidRDefault="00FD5DCA"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D5DCA">
        <w:rPr>
          <w:rFonts w:ascii="Times New Roman" w:hAnsi="Times New Roman" w:cs="Times New Roman"/>
          <w:sz w:val="24"/>
          <w:szCs w:val="24"/>
        </w:rPr>
        <w:t>Pendekatan penelitian yang digunakan dalam penelitian ini adalah metode deskriptif dan verifikatif, karena terdapat variabel-variabel yang akan diteliti serta diajukan untuk menyajikan gambaran secara terstruktur, faktual, dan akurat mengenai fakta-fakta serta hubungan setiap variabel yang diteliti.</w:t>
      </w:r>
    </w:p>
    <w:p w14:paraId="760DD5A5" w14:textId="77777777" w:rsidR="008F40FC" w:rsidRDefault="00FD5DCA" w:rsidP="00FD5DCA">
      <w:pPr>
        <w:spacing w:line="360" w:lineRule="auto"/>
        <w:ind w:left="709"/>
        <w:rPr>
          <w:rFonts w:ascii="Times New Roman" w:hAnsi="Times New Roman" w:cs="Times New Roman"/>
          <w:sz w:val="24"/>
          <w:szCs w:val="24"/>
        </w:rPr>
      </w:pPr>
      <w:r>
        <w:rPr>
          <w:rFonts w:ascii="Times New Roman" w:hAnsi="Times New Roman" w:cs="Times New Roman"/>
          <w:sz w:val="24"/>
          <w:szCs w:val="24"/>
        </w:rPr>
        <w:lastRenderedPageBreak/>
        <w:tab/>
      </w:r>
      <w:r w:rsidRPr="00FD5DCA">
        <w:rPr>
          <w:rFonts w:ascii="Times New Roman" w:hAnsi="Times New Roman" w:cs="Times New Roman"/>
          <w:sz w:val="24"/>
          <w:szCs w:val="24"/>
        </w:rPr>
        <w:t>Menurut Moh. Nazir (2011:54) bahwa:</w:t>
      </w:r>
    </w:p>
    <w:p w14:paraId="1B5E17E1" w14:textId="73253922" w:rsidR="00FD5DCA" w:rsidRPr="00FD5DCA" w:rsidRDefault="00FD5DCA" w:rsidP="00A23B6B">
      <w:pPr>
        <w:spacing w:line="240" w:lineRule="auto"/>
        <w:ind w:left="709"/>
        <w:jc w:val="both"/>
        <w:rPr>
          <w:rFonts w:ascii="Times New Roman" w:hAnsi="Times New Roman" w:cs="Times New Roman"/>
          <w:sz w:val="24"/>
          <w:szCs w:val="24"/>
        </w:rPr>
      </w:pPr>
      <w:r w:rsidRPr="00FD5DCA">
        <w:rPr>
          <w:rFonts w:ascii="Times New Roman" w:hAnsi="Times New Roman" w:cs="Times New Roman"/>
          <w:sz w:val="24"/>
          <w:szCs w:val="24"/>
        </w:rPr>
        <w:t>"Metode deskriptif adalah suatu metode dalam meneliti status kelompok manusia, suatu objek, suatu kondisi, suatu sistem pemikiran, ataupun suatu kelas peristiwa pada masa sekarang. Tujuan dari metode deskriptif ini adalah untuk membuat deskripsi, gambaran atau lukisan secara sistematis, faktual dan akurat mengenai fakta-fakta, sifat-sifat serta hubungan antar fenomena yang diselidiki."</w:t>
      </w:r>
    </w:p>
    <w:p w14:paraId="03C6D55B" w14:textId="65CBC95D" w:rsidR="00FD5DCA" w:rsidRPr="00FD5DCA" w:rsidRDefault="00FD5DCA"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D5DCA">
        <w:rPr>
          <w:rFonts w:ascii="Times New Roman" w:hAnsi="Times New Roman" w:cs="Times New Roman"/>
          <w:sz w:val="24"/>
          <w:szCs w:val="24"/>
        </w:rPr>
        <w:t>Dalam penelitian ini, metode deskriptif digunakan untuk menjelaskan kompetensi digital, kecerdasan emosional, motivasi kerja, dan kinerja auditor internal pada instansi yang menjadi objek penelitian.</w:t>
      </w:r>
    </w:p>
    <w:p w14:paraId="0271E67E" w14:textId="77777777" w:rsidR="00FD5DCA" w:rsidRDefault="00FD5DCA" w:rsidP="008F40FC">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FD5DCA">
        <w:rPr>
          <w:rFonts w:ascii="Times New Roman" w:hAnsi="Times New Roman" w:cs="Times New Roman"/>
          <w:sz w:val="24"/>
          <w:szCs w:val="24"/>
        </w:rPr>
        <w:t>Sedangkan metode verifikatif menurut Moh. Nazir (2011:91) adalah sebagai berikut:</w:t>
      </w:r>
    </w:p>
    <w:p w14:paraId="7DF3A386" w14:textId="5C173C51" w:rsidR="00FD5DCA" w:rsidRPr="00FD5DCA" w:rsidRDefault="00FD5DCA" w:rsidP="00A23B6B">
      <w:pPr>
        <w:spacing w:line="240" w:lineRule="auto"/>
        <w:ind w:left="709"/>
        <w:jc w:val="both"/>
        <w:rPr>
          <w:rFonts w:ascii="Times New Roman" w:hAnsi="Times New Roman" w:cs="Times New Roman"/>
          <w:sz w:val="24"/>
          <w:szCs w:val="24"/>
        </w:rPr>
      </w:pPr>
      <w:r w:rsidRPr="00FD5DCA">
        <w:rPr>
          <w:rFonts w:ascii="Times New Roman" w:hAnsi="Times New Roman" w:cs="Times New Roman"/>
          <w:sz w:val="24"/>
          <w:szCs w:val="24"/>
        </w:rPr>
        <w:t>"Metode verifikatif adalah metode penelitian yang bertujuan untuk mengetahui hubungan kausal antar variabel melalui suatu pengujian hipotesis dengan menggunakan perhitungan statistik sehingga dapat diketahui apakah hipotesis diterima atau ditolak."</w:t>
      </w:r>
    </w:p>
    <w:p w14:paraId="06D556FA" w14:textId="28C2ED8D" w:rsidR="00FD5DCA" w:rsidRDefault="00666CBD"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D5DCA" w:rsidRPr="00FD5DCA">
        <w:rPr>
          <w:rFonts w:ascii="Times New Roman" w:hAnsi="Times New Roman" w:cs="Times New Roman"/>
          <w:sz w:val="24"/>
          <w:szCs w:val="24"/>
        </w:rPr>
        <w:t>Dalam penelitian ini, metode verifikatif digunakan untuk menjelaskan pengaruh kompetensi digital, kecerdasan emosional, dan motivasi kerja terhadap kinerja auditor internal melalui pengujian hipotesis.</w:t>
      </w:r>
    </w:p>
    <w:p w14:paraId="3D93BE96" w14:textId="503C2CCD" w:rsidR="00666CBD" w:rsidRDefault="00666CBD" w:rsidP="00666CBD">
      <w:pPr>
        <w:pStyle w:val="Heading3"/>
        <w:spacing w:line="480" w:lineRule="auto"/>
        <w:rPr>
          <w:rFonts w:ascii="Times New Roman" w:eastAsiaTheme="minorEastAsia" w:hAnsi="Times New Roman" w:cs="Times New Roman"/>
          <w:b/>
          <w:bCs/>
          <w:color w:val="auto"/>
          <w:sz w:val="24"/>
          <w:szCs w:val="24"/>
        </w:rPr>
      </w:pPr>
      <w:bookmarkStart w:id="84" w:name="_Toc200527968"/>
      <w:bookmarkStart w:id="85" w:name="_Toc227089263"/>
      <w:bookmarkStart w:id="86" w:name="_Toc229928834"/>
      <w:r w:rsidRPr="006F19DC">
        <w:rPr>
          <w:rFonts w:ascii="Times New Roman" w:eastAsiaTheme="minorEastAsia" w:hAnsi="Times New Roman" w:cs="Times New Roman"/>
          <w:b/>
          <w:bCs/>
          <w:color w:val="auto"/>
          <w:sz w:val="24"/>
          <w:szCs w:val="24"/>
        </w:rPr>
        <w:t>3.1.3</w:t>
      </w:r>
      <w:r w:rsidRPr="006F19DC">
        <w:rPr>
          <w:rFonts w:ascii="Times New Roman" w:eastAsiaTheme="minorEastAsia" w:hAnsi="Times New Roman" w:cs="Times New Roman"/>
          <w:b/>
          <w:bCs/>
          <w:color w:val="auto"/>
          <w:sz w:val="24"/>
          <w:szCs w:val="24"/>
        </w:rPr>
        <w:tab/>
      </w:r>
      <w:bookmarkEnd w:id="84"/>
      <w:r>
        <w:rPr>
          <w:rFonts w:ascii="Times New Roman" w:eastAsiaTheme="minorEastAsia" w:hAnsi="Times New Roman" w:cs="Times New Roman"/>
          <w:b/>
          <w:bCs/>
          <w:color w:val="auto"/>
          <w:sz w:val="24"/>
          <w:szCs w:val="24"/>
        </w:rPr>
        <w:t>Objek Penelitian</w:t>
      </w:r>
      <w:bookmarkEnd w:id="85"/>
      <w:bookmarkEnd w:id="86"/>
    </w:p>
    <w:p w14:paraId="21B6A527" w14:textId="48649066" w:rsidR="00666CBD" w:rsidRPr="00666CBD" w:rsidRDefault="00666CBD"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666CBD">
        <w:rPr>
          <w:rFonts w:ascii="Times New Roman" w:hAnsi="Times New Roman" w:cs="Times New Roman"/>
          <w:sz w:val="24"/>
          <w:szCs w:val="24"/>
        </w:rPr>
        <w:t>Objek penelitian merupakan objek yang akan diteliti, yang dianalisis dan dikaji. Objek penelitian ini menjadi sasaran dalam penelitian untuk mendapatkan jawaban ataupun solusi dari permasalahan yang terjadi.</w:t>
      </w:r>
    </w:p>
    <w:p w14:paraId="538E4F08" w14:textId="2AFAAEDE" w:rsidR="008F40FC" w:rsidRDefault="00666CBD" w:rsidP="00A23B6B">
      <w:pPr>
        <w:spacing w:line="480" w:lineRule="auto"/>
        <w:ind w:left="709"/>
        <w:rPr>
          <w:rFonts w:ascii="Times New Roman" w:hAnsi="Times New Roman" w:cs="Times New Roman"/>
          <w:sz w:val="24"/>
          <w:szCs w:val="24"/>
        </w:rPr>
      </w:pPr>
      <w:r>
        <w:rPr>
          <w:rFonts w:ascii="Times New Roman" w:hAnsi="Times New Roman" w:cs="Times New Roman"/>
          <w:sz w:val="24"/>
          <w:szCs w:val="24"/>
        </w:rPr>
        <w:tab/>
      </w:r>
      <w:r w:rsidRPr="00666CBD">
        <w:rPr>
          <w:rFonts w:ascii="Times New Roman" w:hAnsi="Times New Roman" w:cs="Times New Roman"/>
          <w:sz w:val="24"/>
          <w:szCs w:val="24"/>
        </w:rPr>
        <w:t>Menurut Sugiyono (201</w:t>
      </w:r>
      <w:r w:rsidR="00637028">
        <w:rPr>
          <w:rFonts w:ascii="Times New Roman" w:hAnsi="Times New Roman" w:cs="Times New Roman"/>
          <w:sz w:val="24"/>
          <w:szCs w:val="24"/>
        </w:rPr>
        <w:t>8</w:t>
      </w:r>
      <w:r w:rsidRPr="00666CBD">
        <w:rPr>
          <w:rFonts w:ascii="Times New Roman" w:hAnsi="Times New Roman" w:cs="Times New Roman"/>
          <w:sz w:val="24"/>
          <w:szCs w:val="24"/>
        </w:rPr>
        <w:t>:57) bahwa:</w:t>
      </w:r>
    </w:p>
    <w:p w14:paraId="76EA8063" w14:textId="60165380" w:rsidR="00666CBD" w:rsidRPr="00666CBD" w:rsidRDefault="00666CBD" w:rsidP="00A23B6B">
      <w:pPr>
        <w:spacing w:line="480" w:lineRule="auto"/>
        <w:ind w:left="709"/>
        <w:jc w:val="both"/>
        <w:rPr>
          <w:rFonts w:ascii="Times New Roman" w:hAnsi="Times New Roman" w:cs="Times New Roman"/>
          <w:sz w:val="24"/>
          <w:szCs w:val="24"/>
        </w:rPr>
      </w:pPr>
      <w:r w:rsidRPr="00666CBD">
        <w:rPr>
          <w:rFonts w:ascii="Times New Roman" w:hAnsi="Times New Roman" w:cs="Times New Roman"/>
          <w:sz w:val="24"/>
          <w:szCs w:val="24"/>
        </w:rPr>
        <w:t>"Objek penelitian adalah suatu atribut atau sifat atau nilai dari orang, objek atau kegiatan yang mempunyai variasi tertentu yang ditetapkan oleh peneliti untuk dipelajari dan kemudian ditarik kesimpulannya</w:t>
      </w:r>
      <w:r>
        <w:rPr>
          <w:rFonts w:ascii="Times New Roman" w:hAnsi="Times New Roman" w:cs="Times New Roman"/>
          <w:sz w:val="24"/>
          <w:szCs w:val="24"/>
        </w:rPr>
        <w:t>”.</w:t>
      </w:r>
    </w:p>
    <w:p w14:paraId="13D1E9F6" w14:textId="1BB4422B" w:rsidR="00666CBD" w:rsidRDefault="002C473B"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666CBD" w:rsidRPr="00666CBD">
        <w:rPr>
          <w:rFonts w:ascii="Times New Roman" w:hAnsi="Times New Roman" w:cs="Times New Roman"/>
          <w:sz w:val="24"/>
          <w:szCs w:val="24"/>
        </w:rPr>
        <w:t>Objek dalam penelitian yang ditetapkan penulis sesuai dengan permasalahan yang akan diteliti adalah pengaruh kompetensi digital, kecerdasan emosional, dan motivasi kerja terhadap kinerja auditor internal.</w:t>
      </w:r>
      <w:r w:rsidR="00666CBD">
        <w:rPr>
          <w:rFonts w:ascii="Times New Roman" w:hAnsi="Times New Roman" w:cs="Times New Roman"/>
          <w:sz w:val="24"/>
          <w:szCs w:val="24"/>
        </w:rPr>
        <w:t xml:space="preserve"> </w:t>
      </w:r>
      <w:r w:rsidR="00666CBD" w:rsidRPr="00666CBD">
        <w:rPr>
          <w:rFonts w:ascii="Times New Roman" w:hAnsi="Times New Roman" w:cs="Times New Roman"/>
          <w:sz w:val="24"/>
          <w:szCs w:val="24"/>
        </w:rPr>
        <w:t xml:space="preserve">Adapun instansi yang dipilih untuk melakukan penelitian adalah Inspektorat </w:t>
      </w:r>
      <w:r w:rsidR="00666CBD">
        <w:rPr>
          <w:rFonts w:ascii="Times New Roman" w:hAnsi="Times New Roman" w:cs="Times New Roman"/>
          <w:sz w:val="24"/>
          <w:szCs w:val="24"/>
        </w:rPr>
        <w:t xml:space="preserve">Provinsi Jawa Barat </w:t>
      </w:r>
      <w:r w:rsidR="00666CBD" w:rsidRPr="00666CBD">
        <w:rPr>
          <w:rFonts w:ascii="Times New Roman" w:hAnsi="Times New Roman" w:cs="Times New Roman"/>
          <w:sz w:val="24"/>
          <w:szCs w:val="24"/>
        </w:rPr>
        <w:t>yang merupakan lembaga pengawasan internal pemerintah daerah yang memiliki peran penting dalam meningkatkan kinerja auditor internal.</w:t>
      </w:r>
    </w:p>
    <w:p w14:paraId="3F2D3596" w14:textId="595CF824" w:rsidR="002C473B" w:rsidRDefault="002C473B" w:rsidP="002C473B">
      <w:pPr>
        <w:pStyle w:val="Heading3"/>
        <w:spacing w:line="480" w:lineRule="auto"/>
        <w:rPr>
          <w:rFonts w:ascii="Times New Roman" w:eastAsiaTheme="minorEastAsia" w:hAnsi="Times New Roman" w:cs="Times New Roman"/>
          <w:b/>
          <w:bCs/>
          <w:color w:val="auto"/>
          <w:sz w:val="24"/>
          <w:szCs w:val="24"/>
        </w:rPr>
      </w:pPr>
      <w:bookmarkStart w:id="87" w:name="_Toc227089264"/>
      <w:bookmarkStart w:id="88" w:name="_Toc229928835"/>
      <w:r w:rsidRPr="006F19DC">
        <w:rPr>
          <w:rFonts w:ascii="Times New Roman" w:eastAsiaTheme="minorEastAsia" w:hAnsi="Times New Roman" w:cs="Times New Roman"/>
          <w:b/>
          <w:bCs/>
          <w:color w:val="auto"/>
          <w:sz w:val="24"/>
          <w:szCs w:val="24"/>
        </w:rPr>
        <w:t>3.1.</w:t>
      </w:r>
      <w:r>
        <w:rPr>
          <w:rFonts w:ascii="Times New Roman" w:eastAsiaTheme="minorEastAsia" w:hAnsi="Times New Roman" w:cs="Times New Roman"/>
          <w:b/>
          <w:bCs/>
          <w:color w:val="auto"/>
          <w:sz w:val="24"/>
          <w:szCs w:val="24"/>
        </w:rPr>
        <w:t>4</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Model Penelitian</w:t>
      </w:r>
      <w:bookmarkEnd w:id="87"/>
      <w:bookmarkEnd w:id="88"/>
    </w:p>
    <w:p w14:paraId="5B68C555" w14:textId="140530C9" w:rsidR="004D48FA" w:rsidRDefault="004D48FA"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D48FA">
        <w:rPr>
          <w:rFonts w:ascii="Times New Roman" w:hAnsi="Times New Roman" w:cs="Times New Roman"/>
          <w:sz w:val="24"/>
          <w:szCs w:val="24"/>
        </w:rPr>
        <w:t xml:space="preserve">Model penelitian merupakan abstraksi dari kenyataan-kenyataan yang sedang diteliti. Model ini digunakan untuk menggambarkan hubungan antara variabel independen dan variabel dependen dalam </w:t>
      </w:r>
      <w:proofErr w:type="gramStart"/>
      <w:r w:rsidRPr="004D48FA">
        <w:rPr>
          <w:rFonts w:ascii="Times New Roman" w:hAnsi="Times New Roman" w:cs="Times New Roman"/>
          <w:sz w:val="24"/>
          <w:szCs w:val="24"/>
        </w:rPr>
        <w:t>penelitian.Penelitian</w:t>
      </w:r>
      <w:proofErr w:type="gramEnd"/>
      <w:r w:rsidRPr="004D48FA">
        <w:rPr>
          <w:rFonts w:ascii="Times New Roman" w:hAnsi="Times New Roman" w:cs="Times New Roman"/>
          <w:sz w:val="24"/>
          <w:szCs w:val="24"/>
        </w:rPr>
        <w:t xml:space="preserve"> ini sesuai dengan judul yang diambil yaitu: “Pengaruh Kompetensi Digital, Kecerdasan Emosional, dan Motivasi Kerja terhadap Kinerja Auditor Internal”.</w:t>
      </w:r>
      <w:r>
        <w:rPr>
          <w:rFonts w:ascii="Times New Roman" w:hAnsi="Times New Roman" w:cs="Times New Roman"/>
          <w:sz w:val="24"/>
          <w:szCs w:val="24"/>
        </w:rPr>
        <w:t xml:space="preserve"> </w:t>
      </w:r>
      <w:r w:rsidRPr="004D48FA">
        <w:rPr>
          <w:rFonts w:ascii="Times New Roman" w:hAnsi="Times New Roman" w:cs="Times New Roman"/>
          <w:sz w:val="24"/>
          <w:szCs w:val="24"/>
        </w:rPr>
        <w:t>Maka untuk menggambarkan hubungan antara variabel independen dan variabel dependen, penulis menyajikan model penelitian sebagai berikut:</w:t>
      </w:r>
    </w:p>
    <w:p w14:paraId="165AF34B" w14:textId="77777777" w:rsidR="00A23B6B" w:rsidRDefault="00A23B6B" w:rsidP="008F40FC">
      <w:pPr>
        <w:spacing w:line="480" w:lineRule="auto"/>
        <w:jc w:val="both"/>
        <w:rPr>
          <w:rFonts w:ascii="Times New Roman" w:hAnsi="Times New Roman" w:cs="Times New Roman"/>
          <w:sz w:val="24"/>
          <w:szCs w:val="24"/>
        </w:rPr>
      </w:pPr>
    </w:p>
    <w:p w14:paraId="65115C38" w14:textId="77777777" w:rsidR="00A23B6B" w:rsidRDefault="00A23B6B" w:rsidP="008F40FC">
      <w:pPr>
        <w:spacing w:line="480" w:lineRule="auto"/>
        <w:jc w:val="both"/>
        <w:rPr>
          <w:rFonts w:ascii="Times New Roman" w:hAnsi="Times New Roman" w:cs="Times New Roman"/>
          <w:sz w:val="24"/>
          <w:szCs w:val="24"/>
        </w:rPr>
      </w:pPr>
    </w:p>
    <w:p w14:paraId="6B2A609C" w14:textId="77777777" w:rsidR="00A23B6B" w:rsidRDefault="00A23B6B" w:rsidP="008F40FC">
      <w:pPr>
        <w:spacing w:line="480" w:lineRule="auto"/>
        <w:jc w:val="both"/>
        <w:rPr>
          <w:rFonts w:ascii="Times New Roman" w:hAnsi="Times New Roman" w:cs="Times New Roman"/>
          <w:sz w:val="24"/>
          <w:szCs w:val="24"/>
        </w:rPr>
      </w:pPr>
    </w:p>
    <w:p w14:paraId="6A8E45E9" w14:textId="77777777" w:rsidR="00A23B6B" w:rsidRDefault="00A23B6B" w:rsidP="008F40FC">
      <w:pPr>
        <w:spacing w:line="480" w:lineRule="auto"/>
        <w:jc w:val="both"/>
        <w:rPr>
          <w:rFonts w:ascii="Times New Roman" w:hAnsi="Times New Roman" w:cs="Times New Roman"/>
          <w:sz w:val="24"/>
          <w:szCs w:val="24"/>
        </w:rPr>
      </w:pPr>
    </w:p>
    <w:p w14:paraId="75A440E8" w14:textId="77777777" w:rsidR="00A23B6B" w:rsidRDefault="00A23B6B" w:rsidP="008F40FC">
      <w:pPr>
        <w:spacing w:line="480" w:lineRule="auto"/>
        <w:jc w:val="both"/>
        <w:rPr>
          <w:rFonts w:ascii="Times New Roman" w:hAnsi="Times New Roman" w:cs="Times New Roman"/>
          <w:sz w:val="24"/>
          <w:szCs w:val="24"/>
        </w:rPr>
      </w:pPr>
    </w:p>
    <w:p w14:paraId="6FA60A62" w14:textId="77777777" w:rsidR="00A23B6B" w:rsidRDefault="00A23B6B" w:rsidP="008F40FC">
      <w:pPr>
        <w:spacing w:line="480" w:lineRule="auto"/>
        <w:jc w:val="both"/>
        <w:rPr>
          <w:rFonts w:ascii="Times New Roman" w:hAnsi="Times New Roman" w:cs="Times New Roman"/>
          <w:sz w:val="24"/>
          <w:szCs w:val="24"/>
        </w:rPr>
      </w:pPr>
    </w:p>
    <w:p w14:paraId="601A61D5" w14:textId="77777777" w:rsidR="00606AF9" w:rsidRPr="004D48FA" w:rsidRDefault="00606AF9" w:rsidP="008F40FC">
      <w:pPr>
        <w:spacing w:line="480" w:lineRule="auto"/>
        <w:jc w:val="both"/>
        <w:rPr>
          <w:rFonts w:ascii="Times New Roman" w:hAnsi="Times New Roman" w:cs="Times New Roman"/>
          <w:sz w:val="24"/>
          <w:szCs w:val="24"/>
        </w:rPr>
      </w:pPr>
    </w:p>
    <w:p w14:paraId="2A176C85" w14:textId="3344BCFD" w:rsidR="004D48FA" w:rsidRPr="004D48FA" w:rsidRDefault="004D48FA" w:rsidP="004D48FA">
      <w:r>
        <w:rPr>
          <w:noProof/>
        </w:rPr>
        <w:lastRenderedPageBreak/>
        <mc:AlternateContent>
          <mc:Choice Requires="wps">
            <w:drawing>
              <wp:anchor distT="0" distB="0" distL="114300" distR="114300" simplePos="0" relativeHeight="251708416" behindDoc="0" locked="0" layoutInCell="1" allowOverlap="1" wp14:anchorId="6F1312E5" wp14:editId="163C7711">
                <wp:simplePos x="0" y="0"/>
                <wp:positionH relativeFrom="column">
                  <wp:posOffset>-78105</wp:posOffset>
                </wp:positionH>
                <wp:positionV relativeFrom="paragraph">
                  <wp:posOffset>121920</wp:posOffset>
                </wp:positionV>
                <wp:extent cx="2019300" cy="828675"/>
                <wp:effectExtent l="0" t="0" r="19050" b="28575"/>
                <wp:wrapNone/>
                <wp:docPr id="727219395" name="Rectangle 57"/>
                <wp:cNvGraphicFramePr/>
                <a:graphic xmlns:a="http://schemas.openxmlformats.org/drawingml/2006/main">
                  <a:graphicData uri="http://schemas.microsoft.com/office/word/2010/wordprocessingShape">
                    <wps:wsp>
                      <wps:cNvSpPr/>
                      <wps:spPr>
                        <a:xfrm>
                          <a:off x="0" y="0"/>
                          <a:ext cx="2019300" cy="828675"/>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995AD9" w14:textId="6F201E9C" w:rsidR="000F6E01" w:rsidRDefault="000F6E01" w:rsidP="004D48FA">
                            <w:pPr>
                              <w:jc w:val="center"/>
                              <w:rPr>
                                <w:rFonts w:ascii="Times New Roman" w:hAnsi="Times New Roman" w:cs="Times New Roman"/>
                                <w:sz w:val="24"/>
                                <w:szCs w:val="24"/>
                              </w:rPr>
                            </w:pPr>
                            <w:r>
                              <w:rPr>
                                <w:rFonts w:ascii="Times New Roman" w:hAnsi="Times New Roman" w:cs="Times New Roman"/>
                                <w:sz w:val="24"/>
                                <w:szCs w:val="24"/>
                              </w:rPr>
                              <w:t>Kompensi Digital</w:t>
                            </w:r>
                          </w:p>
                          <w:p w14:paraId="36AF495D" w14:textId="6904FC14" w:rsidR="000F6E01" w:rsidRPr="002951D7" w:rsidRDefault="000F6E01" w:rsidP="004D48FA">
                            <w:pPr>
                              <w:jc w:val="center"/>
                              <w:rPr>
                                <w:rFonts w:ascii="Times New Roman" w:hAnsi="Times New Roman" w:cs="Times New Roman"/>
                                <w:sz w:val="24"/>
                                <w:szCs w:val="24"/>
                              </w:rPr>
                            </w:pPr>
                            <w:r>
                              <w:rPr>
                                <w:rFonts w:ascii="Times New Roman" w:hAnsi="Times New Roman" w:cs="Times New Roman"/>
                                <w:sz w:val="24"/>
                                <w:szCs w:val="24"/>
                              </w:rPr>
                              <w:t>(</w:t>
                            </w:r>
                            <w:r w:rsidRPr="002951D7">
                              <w:rPr>
                                <w:rFonts w:ascii="Times New Roman" w:hAnsi="Times New Roman" w:cs="Times New Roman"/>
                                <w:b/>
                                <w:bCs/>
                                <w:sz w:val="24"/>
                                <w:szCs w:val="24"/>
                              </w:rPr>
                              <w:t>X</w:t>
                            </w:r>
                            <w:r>
                              <w:rPr>
                                <w:rFonts w:ascii="Times New Roman" w:hAnsi="Times New Roman" w:cs="Times New Roman"/>
                                <w:b/>
                                <w:bCs/>
                                <w:sz w:val="24"/>
                                <w:szCs w:val="24"/>
                                <w:vertAlign w:val="subscript"/>
                              </w:rPr>
                              <w:t>1</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1312E5" id="Rectangle 57" o:spid="_x0000_s1034" style="position:absolute;margin-left:-6.15pt;margin-top:9.6pt;width:159pt;height:65.2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" fillcolor="white [3201]" strokecolor="black [3213]" strokeweight="1pt">
                <v:textbox>
                  <w:txbxContent>
                    <w:p w14:paraId="7F995AD9" w14:textId="6F201E9C" w:rsidR="000F6E01" w:rsidRDefault="000F6E01" w:rsidP="004D48FA">
                      <w:pPr>
                        <w:jc w:val="center"/>
                        <w:rPr>
                          <w:rFonts w:ascii="Times New Roman" w:hAnsi="Times New Roman" w:cs="Times New Roman"/>
                          <w:sz w:val="24"/>
                          <w:szCs w:val="24"/>
                        </w:rPr>
                      </w:pPr>
                      <w:r>
                        <w:rPr>
                          <w:rFonts w:ascii="Times New Roman" w:hAnsi="Times New Roman" w:cs="Times New Roman"/>
                          <w:sz w:val="24"/>
                          <w:szCs w:val="24"/>
                        </w:rPr>
                        <w:t>Kompensi Digital</w:t>
                      </w:r>
                    </w:p>
                    <w:p w14:paraId="36AF495D" w14:textId="6904FC14" w:rsidR="000F6E01" w:rsidRPr="002951D7" w:rsidRDefault="000F6E01" w:rsidP="004D48FA">
                      <w:pPr>
                        <w:jc w:val="center"/>
                        <w:rPr>
                          <w:rFonts w:ascii="Times New Roman" w:hAnsi="Times New Roman" w:cs="Times New Roman"/>
                          <w:sz w:val="24"/>
                          <w:szCs w:val="24"/>
                        </w:rPr>
                      </w:pPr>
                      <w:r>
                        <w:rPr>
                          <w:rFonts w:ascii="Times New Roman" w:hAnsi="Times New Roman" w:cs="Times New Roman"/>
                          <w:sz w:val="24"/>
                          <w:szCs w:val="24"/>
                        </w:rPr>
                        <w:t>(</w:t>
                      </w:r>
                      <w:r w:rsidRPr="002951D7">
                        <w:rPr>
                          <w:rFonts w:ascii="Times New Roman" w:hAnsi="Times New Roman" w:cs="Times New Roman"/>
                          <w:b/>
                          <w:bCs/>
                          <w:sz w:val="24"/>
                          <w:szCs w:val="24"/>
                        </w:rPr>
                        <w:t>X</w:t>
                      </w:r>
                      <w:r>
                        <w:rPr>
                          <w:rFonts w:ascii="Times New Roman" w:hAnsi="Times New Roman" w:cs="Times New Roman"/>
                          <w:b/>
                          <w:bCs/>
                          <w:sz w:val="24"/>
                          <w:szCs w:val="24"/>
                          <w:vertAlign w:val="subscript"/>
                        </w:rPr>
                        <w:t>1</w:t>
                      </w:r>
                      <w:r>
                        <w:rPr>
                          <w:rFonts w:ascii="Times New Roman" w:hAnsi="Times New Roman" w:cs="Times New Roman"/>
                          <w:sz w:val="24"/>
                          <w:szCs w:val="24"/>
                        </w:rPr>
                        <w:t>)</w:t>
                      </w:r>
                    </w:p>
                  </w:txbxContent>
                </v:textbox>
              </v:rect>
            </w:pict>
          </mc:Fallback>
        </mc:AlternateContent>
      </w:r>
      <w:r>
        <w:rPr>
          <w:noProof/>
        </w:rPr>
        <mc:AlternateContent>
          <mc:Choice Requires="wps">
            <w:drawing>
              <wp:anchor distT="0" distB="0" distL="114300" distR="114300" simplePos="0" relativeHeight="251707392" behindDoc="0" locked="0" layoutInCell="1" allowOverlap="1" wp14:anchorId="55044DB7" wp14:editId="308BC83B">
                <wp:simplePos x="0" y="0"/>
                <wp:positionH relativeFrom="column">
                  <wp:posOffset>-297180</wp:posOffset>
                </wp:positionH>
                <wp:positionV relativeFrom="paragraph">
                  <wp:posOffset>-125730</wp:posOffset>
                </wp:positionV>
                <wp:extent cx="2447925" cy="3771900"/>
                <wp:effectExtent l="0" t="0" r="28575" b="19050"/>
                <wp:wrapNone/>
                <wp:docPr id="758532245" name="Rectangle 56"/>
                <wp:cNvGraphicFramePr/>
                <a:graphic xmlns:a="http://schemas.openxmlformats.org/drawingml/2006/main">
                  <a:graphicData uri="http://schemas.microsoft.com/office/word/2010/wordprocessingShape">
                    <wps:wsp>
                      <wps:cNvSpPr/>
                      <wps:spPr>
                        <a:xfrm>
                          <a:off x="0" y="0"/>
                          <a:ext cx="2447925" cy="3771900"/>
                        </a:xfrm>
                        <a:prstGeom prst="rect">
                          <a:avLst/>
                        </a:prstGeom>
                        <a:ln w="12700">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94AF4DA" id="Rectangle 56" o:spid="_x0000_s1026" style="position:absolute;margin-left:-23.4pt;margin-top:-9.9pt;width:192.75pt;height:29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" fillcolor="white [3201]" strokecolor="black [3213]" strokeweight="1pt">
                <v:stroke dashstyle="dash"/>
              </v:rect>
            </w:pict>
          </mc:Fallback>
        </mc:AlternateContent>
      </w:r>
    </w:p>
    <w:p w14:paraId="0F54B194" w14:textId="6C190AE8" w:rsidR="002C473B" w:rsidRDefault="003E4EAC" w:rsidP="00666CBD">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17C45A9C" wp14:editId="1A112D04">
                <wp:simplePos x="0" y="0"/>
                <wp:positionH relativeFrom="column">
                  <wp:posOffset>1931035</wp:posOffset>
                </wp:positionH>
                <wp:positionV relativeFrom="paragraph">
                  <wp:posOffset>207645</wp:posOffset>
                </wp:positionV>
                <wp:extent cx="1571625" cy="1085850"/>
                <wp:effectExtent l="0" t="0" r="28575" b="19050"/>
                <wp:wrapNone/>
                <wp:docPr id="1167029008" name="Straight Connector 61"/>
                <wp:cNvGraphicFramePr/>
                <a:graphic xmlns:a="http://schemas.openxmlformats.org/drawingml/2006/main">
                  <a:graphicData uri="http://schemas.microsoft.com/office/word/2010/wordprocessingShape">
                    <wps:wsp>
                      <wps:cNvCnPr/>
                      <wps:spPr>
                        <a:xfrm>
                          <a:off x="0" y="0"/>
                          <a:ext cx="1571625" cy="1085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2C9B1DF0" id="Straight Connector 61"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52.05pt,16.35pt" to="275.8pt,10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" strokecolor="black [3200]" strokeweight=".5pt">
                <v:stroke joinstyle="miter"/>
              </v:line>
            </w:pict>
          </mc:Fallback>
        </mc:AlternateContent>
      </w:r>
    </w:p>
    <w:p w14:paraId="40A794CA" w14:textId="759C7E78" w:rsidR="002C473B" w:rsidRPr="00666CBD" w:rsidRDefault="004D48FA" w:rsidP="00666CBD">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0FACAE9E" wp14:editId="02DB20DD">
                <wp:simplePos x="0" y="0"/>
                <wp:positionH relativeFrom="column">
                  <wp:posOffset>-68580</wp:posOffset>
                </wp:positionH>
                <wp:positionV relativeFrom="paragraph">
                  <wp:posOffset>450850</wp:posOffset>
                </wp:positionV>
                <wp:extent cx="2009775" cy="866775"/>
                <wp:effectExtent l="0" t="0" r="28575" b="28575"/>
                <wp:wrapNone/>
                <wp:docPr id="1102459916" name="Rectangle 58"/>
                <wp:cNvGraphicFramePr/>
                <a:graphic xmlns:a="http://schemas.openxmlformats.org/drawingml/2006/main">
                  <a:graphicData uri="http://schemas.microsoft.com/office/word/2010/wordprocessingShape">
                    <wps:wsp>
                      <wps:cNvSpPr/>
                      <wps:spPr>
                        <a:xfrm>
                          <a:off x="0" y="0"/>
                          <a:ext cx="2009775" cy="866775"/>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4B51BAA" w14:textId="62444CBF" w:rsidR="000F6E01" w:rsidRDefault="000F6E01" w:rsidP="002951D7">
                            <w:pPr>
                              <w:jc w:val="center"/>
                              <w:rPr>
                                <w:rFonts w:ascii="Times New Roman" w:hAnsi="Times New Roman" w:cs="Times New Roman"/>
                                <w:sz w:val="24"/>
                                <w:szCs w:val="24"/>
                              </w:rPr>
                            </w:pPr>
                            <w:r>
                              <w:rPr>
                                <w:rFonts w:ascii="Times New Roman" w:hAnsi="Times New Roman" w:cs="Times New Roman"/>
                                <w:sz w:val="24"/>
                                <w:szCs w:val="24"/>
                              </w:rPr>
                              <w:t>Kecerdasan Emosional</w:t>
                            </w:r>
                          </w:p>
                          <w:p w14:paraId="6A453351" w14:textId="61047A2F" w:rsidR="000F6E01" w:rsidRPr="002951D7" w:rsidRDefault="000F6E01" w:rsidP="002951D7">
                            <w:pPr>
                              <w:jc w:val="center"/>
                              <w:rPr>
                                <w:rFonts w:ascii="Times New Roman" w:hAnsi="Times New Roman" w:cs="Times New Roman"/>
                                <w:sz w:val="24"/>
                                <w:szCs w:val="24"/>
                              </w:rPr>
                            </w:pPr>
                            <w:r>
                              <w:rPr>
                                <w:rFonts w:ascii="Times New Roman" w:hAnsi="Times New Roman" w:cs="Times New Roman"/>
                                <w:sz w:val="24"/>
                                <w:szCs w:val="24"/>
                              </w:rPr>
                              <w:t>(</w:t>
                            </w:r>
                            <w:r w:rsidRPr="002951D7">
                              <w:rPr>
                                <w:rFonts w:ascii="Times New Roman" w:hAnsi="Times New Roman" w:cs="Times New Roman"/>
                                <w:b/>
                                <w:bCs/>
                                <w:sz w:val="24"/>
                                <w:szCs w:val="24"/>
                              </w:rPr>
                              <w:t>X</w:t>
                            </w:r>
                            <w:r>
                              <w:rPr>
                                <w:rFonts w:ascii="Times New Roman" w:hAnsi="Times New Roman" w:cs="Times New Roman"/>
                                <w:b/>
                                <w:bCs/>
                                <w:sz w:val="24"/>
                                <w:szCs w:val="24"/>
                                <w:vertAlign w:val="subscript"/>
                              </w:rPr>
                              <w:t>2</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ACAE9E" id="Rectangle 58" o:spid="_x0000_s1035" style="position:absolute;margin-left:-5.4pt;margin-top:35.5pt;width:158.25pt;height:68.2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" fillcolor="white [3201]" strokecolor="black [3213]" strokeweight="1pt">
                <v:textbox>
                  <w:txbxContent>
                    <w:p w14:paraId="24B51BAA" w14:textId="62444CBF" w:rsidR="000F6E01" w:rsidRDefault="000F6E01" w:rsidP="002951D7">
                      <w:pPr>
                        <w:jc w:val="center"/>
                        <w:rPr>
                          <w:rFonts w:ascii="Times New Roman" w:hAnsi="Times New Roman" w:cs="Times New Roman"/>
                          <w:sz w:val="24"/>
                          <w:szCs w:val="24"/>
                        </w:rPr>
                      </w:pPr>
                      <w:r>
                        <w:rPr>
                          <w:rFonts w:ascii="Times New Roman" w:hAnsi="Times New Roman" w:cs="Times New Roman"/>
                          <w:sz w:val="24"/>
                          <w:szCs w:val="24"/>
                        </w:rPr>
                        <w:t>Kecerdasan Emosional</w:t>
                      </w:r>
                    </w:p>
                    <w:p w14:paraId="6A453351" w14:textId="61047A2F" w:rsidR="000F6E01" w:rsidRPr="002951D7" w:rsidRDefault="000F6E01" w:rsidP="002951D7">
                      <w:pPr>
                        <w:jc w:val="center"/>
                        <w:rPr>
                          <w:rFonts w:ascii="Times New Roman" w:hAnsi="Times New Roman" w:cs="Times New Roman"/>
                          <w:sz w:val="24"/>
                          <w:szCs w:val="24"/>
                        </w:rPr>
                      </w:pPr>
                      <w:r>
                        <w:rPr>
                          <w:rFonts w:ascii="Times New Roman" w:hAnsi="Times New Roman" w:cs="Times New Roman"/>
                          <w:sz w:val="24"/>
                          <w:szCs w:val="24"/>
                        </w:rPr>
                        <w:t>(</w:t>
                      </w:r>
                      <w:r w:rsidRPr="002951D7">
                        <w:rPr>
                          <w:rFonts w:ascii="Times New Roman" w:hAnsi="Times New Roman" w:cs="Times New Roman"/>
                          <w:b/>
                          <w:bCs/>
                          <w:sz w:val="24"/>
                          <w:szCs w:val="24"/>
                        </w:rPr>
                        <w:t>X</w:t>
                      </w:r>
                      <w:r>
                        <w:rPr>
                          <w:rFonts w:ascii="Times New Roman" w:hAnsi="Times New Roman" w:cs="Times New Roman"/>
                          <w:b/>
                          <w:bCs/>
                          <w:sz w:val="24"/>
                          <w:szCs w:val="24"/>
                          <w:vertAlign w:val="subscript"/>
                        </w:rPr>
                        <w:t>2</w:t>
                      </w:r>
                      <w:r>
                        <w:rPr>
                          <w:rFonts w:ascii="Times New Roman" w:hAnsi="Times New Roman" w:cs="Times New Roman"/>
                          <w:sz w:val="24"/>
                          <w:szCs w:val="24"/>
                        </w:rPr>
                        <w:t>)</w:t>
                      </w:r>
                    </w:p>
                  </w:txbxContent>
                </v:textbox>
              </v:rect>
            </w:pict>
          </mc:Fallback>
        </mc:AlternateContent>
      </w:r>
    </w:p>
    <w:p w14:paraId="3002CD48" w14:textId="54064473" w:rsidR="00666CBD" w:rsidRPr="00666CBD" w:rsidRDefault="003E4EAC" w:rsidP="00666CBD">
      <w:r>
        <w:rPr>
          <w:noProof/>
        </w:rPr>
        <mc:AlternateContent>
          <mc:Choice Requires="wps">
            <w:drawing>
              <wp:anchor distT="0" distB="0" distL="114300" distR="114300" simplePos="0" relativeHeight="251711488" behindDoc="0" locked="0" layoutInCell="1" allowOverlap="1" wp14:anchorId="0F7CE27F" wp14:editId="76C84DC4">
                <wp:simplePos x="0" y="0"/>
                <wp:positionH relativeFrom="column">
                  <wp:posOffset>3503295</wp:posOffset>
                </wp:positionH>
                <wp:positionV relativeFrom="paragraph">
                  <wp:posOffset>27305</wp:posOffset>
                </wp:positionV>
                <wp:extent cx="2000250" cy="885825"/>
                <wp:effectExtent l="0" t="0" r="19050" b="28575"/>
                <wp:wrapNone/>
                <wp:docPr id="2116077145" name="Rectangle 60"/>
                <wp:cNvGraphicFramePr/>
                <a:graphic xmlns:a="http://schemas.openxmlformats.org/drawingml/2006/main">
                  <a:graphicData uri="http://schemas.microsoft.com/office/word/2010/wordprocessingShape">
                    <wps:wsp>
                      <wps:cNvSpPr/>
                      <wps:spPr>
                        <a:xfrm>
                          <a:off x="0" y="0"/>
                          <a:ext cx="2000250" cy="885825"/>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C103E0" w14:textId="79FC3056" w:rsidR="000F6E01" w:rsidRPr="003E4EAC" w:rsidRDefault="000F6E01" w:rsidP="003E4EAC">
                            <w:pPr>
                              <w:jc w:val="center"/>
                              <w:rPr>
                                <w:rFonts w:ascii="Times New Roman" w:hAnsi="Times New Roman" w:cs="Times New Roman"/>
                                <w:sz w:val="24"/>
                                <w:szCs w:val="24"/>
                              </w:rPr>
                            </w:pPr>
                            <w:r w:rsidRPr="003E4EAC">
                              <w:rPr>
                                <w:rFonts w:ascii="Times New Roman" w:hAnsi="Times New Roman" w:cs="Times New Roman"/>
                                <w:sz w:val="24"/>
                                <w:szCs w:val="24"/>
                              </w:rPr>
                              <w:t>Kinerja Auditor Internal</w:t>
                            </w:r>
                          </w:p>
                          <w:p w14:paraId="10F9B621" w14:textId="6DBB8AC4" w:rsidR="000F6E01" w:rsidRPr="003E4EAC" w:rsidRDefault="000F6E01" w:rsidP="003E4EAC">
                            <w:pPr>
                              <w:jc w:val="center"/>
                              <w:rPr>
                                <w:rFonts w:ascii="Times New Roman" w:hAnsi="Times New Roman" w:cs="Times New Roman"/>
                                <w:sz w:val="24"/>
                                <w:szCs w:val="24"/>
                              </w:rPr>
                            </w:pPr>
                            <w:r w:rsidRPr="003E4EAC">
                              <w:rPr>
                                <w:rFonts w:ascii="Times New Roman" w:hAnsi="Times New Roman" w:cs="Times New Roman"/>
                                <w:sz w:val="24"/>
                                <w:szCs w:val="24"/>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7CE27F" id="Rectangle 60" o:spid="_x0000_s1036" style="position:absolute;margin-left:275.85pt;margin-top:2.15pt;width:157.5pt;height:69.7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" fillcolor="white [3201]" strokecolor="black [3213]" strokeweight="1pt">
                <v:textbox>
                  <w:txbxContent>
                    <w:p w14:paraId="07C103E0" w14:textId="79FC3056" w:rsidR="000F6E01" w:rsidRPr="003E4EAC" w:rsidRDefault="000F6E01" w:rsidP="003E4EAC">
                      <w:pPr>
                        <w:jc w:val="center"/>
                        <w:rPr>
                          <w:rFonts w:ascii="Times New Roman" w:hAnsi="Times New Roman" w:cs="Times New Roman"/>
                          <w:sz w:val="24"/>
                          <w:szCs w:val="24"/>
                        </w:rPr>
                      </w:pPr>
                      <w:r w:rsidRPr="003E4EAC">
                        <w:rPr>
                          <w:rFonts w:ascii="Times New Roman" w:hAnsi="Times New Roman" w:cs="Times New Roman"/>
                          <w:sz w:val="24"/>
                          <w:szCs w:val="24"/>
                        </w:rPr>
                        <w:t>Kinerja Auditor Internal</w:t>
                      </w:r>
                    </w:p>
                    <w:p w14:paraId="10F9B621" w14:textId="6DBB8AC4" w:rsidR="000F6E01" w:rsidRPr="003E4EAC" w:rsidRDefault="000F6E01" w:rsidP="003E4EAC">
                      <w:pPr>
                        <w:jc w:val="center"/>
                        <w:rPr>
                          <w:rFonts w:ascii="Times New Roman" w:hAnsi="Times New Roman" w:cs="Times New Roman"/>
                          <w:sz w:val="24"/>
                          <w:szCs w:val="24"/>
                        </w:rPr>
                      </w:pPr>
                      <w:r w:rsidRPr="003E4EAC">
                        <w:rPr>
                          <w:rFonts w:ascii="Times New Roman" w:hAnsi="Times New Roman" w:cs="Times New Roman"/>
                          <w:sz w:val="24"/>
                          <w:szCs w:val="24"/>
                        </w:rPr>
                        <w:t>(Y)</w:t>
                      </w:r>
                    </w:p>
                  </w:txbxContent>
                </v:textbox>
              </v:rect>
            </w:pict>
          </mc:Fallback>
        </mc:AlternateContent>
      </w:r>
    </w:p>
    <w:p w14:paraId="394AB990" w14:textId="53C7794C" w:rsidR="00666CBD" w:rsidRPr="00FD5DCA" w:rsidRDefault="003E4EAC" w:rsidP="00FD5DCA">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26853AD8" wp14:editId="44FC4343">
                <wp:simplePos x="0" y="0"/>
                <wp:positionH relativeFrom="column">
                  <wp:posOffset>1950720</wp:posOffset>
                </wp:positionH>
                <wp:positionV relativeFrom="paragraph">
                  <wp:posOffset>113030</wp:posOffset>
                </wp:positionV>
                <wp:extent cx="1562100" cy="1171575"/>
                <wp:effectExtent l="0" t="0" r="19050" b="28575"/>
                <wp:wrapNone/>
                <wp:docPr id="2019265136" name="Straight Connector 63"/>
                <wp:cNvGraphicFramePr/>
                <a:graphic xmlns:a="http://schemas.openxmlformats.org/drawingml/2006/main">
                  <a:graphicData uri="http://schemas.microsoft.com/office/word/2010/wordprocessingShape">
                    <wps:wsp>
                      <wps:cNvCnPr/>
                      <wps:spPr>
                        <a:xfrm flipV="1">
                          <a:off x="0" y="0"/>
                          <a:ext cx="1562100" cy="1171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039FDD87" id="Straight Connector 63" o:spid="_x0000_s1026" style="position:absolute;flip:y;z-index:251714560;visibility:visible;mso-wrap-style:square;mso-wrap-distance-left:9pt;mso-wrap-distance-top:0;mso-wrap-distance-right:9pt;mso-wrap-distance-bottom:0;mso-position-horizontal:absolute;mso-position-horizontal-relative:text;mso-position-vertical:absolute;mso-position-vertical-relative:text" from="153.6pt,8.9pt" to="276.6pt,1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6C79ABDC" wp14:editId="6091D95C">
                <wp:simplePos x="0" y="0"/>
                <wp:positionH relativeFrom="column">
                  <wp:posOffset>1950720</wp:posOffset>
                </wp:positionH>
                <wp:positionV relativeFrom="paragraph">
                  <wp:posOffset>93980</wp:posOffset>
                </wp:positionV>
                <wp:extent cx="1562100" cy="19050"/>
                <wp:effectExtent l="0" t="0" r="19050" b="19050"/>
                <wp:wrapNone/>
                <wp:docPr id="848771281" name="Straight Connector 62"/>
                <wp:cNvGraphicFramePr/>
                <a:graphic xmlns:a="http://schemas.openxmlformats.org/drawingml/2006/main">
                  <a:graphicData uri="http://schemas.microsoft.com/office/word/2010/wordprocessingShape">
                    <wps:wsp>
                      <wps:cNvCnPr/>
                      <wps:spPr>
                        <a:xfrm>
                          <a:off x="0" y="0"/>
                          <a:ext cx="1562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0CD59706" id="Straight Connector 62"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153.6pt,7.4pt" to="276.6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" strokecolor="black [3200]" strokeweight=".5pt">
                <v:stroke joinstyle="miter"/>
              </v:line>
            </w:pict>
          </mc:Fallback>
        </mc:AlternateContent>
      </w:r>
    </w:p>
    <w:p w14:paraId="77BA385A" w14:textId="5E7689FE" w:rsidR="00FD5DCA" w:rsidRPr="00FD5DCA" w:rsidRDefault="000F39C1" w:rsidP="00FD5DCA">
      <w:r>
        <w:rPr>
          <w:noProof/>
        </w:rPr>
        <mc:AlternateContent>
          <mc:Choice Requires="wps">
            <w:drawing>
              <wp:anchor distT="0" distB="0" distL="114300" distR="114300" simplePos="0" relativeHeight="251717632" behindDoc="0" locked="0" layoutInCell="1" allowOverlap="1" wp14:anchorId="0498B197" wp14:editId="4AF4E521">
                <wp:simplePos x="0" y="0"/>
                <wp:positionH relativeFrom="column">
                  <wp:posOffset>4608195</wp:posOffset>
                </wp:positionH>
                <wp:positionV relativeFrom="paragraph">
                  <wp:posOffset>166370</wp:posOffset>
                </wp:positionV>
                <wp:extent cx="19050" cy="1971675"/>
                <wp:effectExtent l="76200" t="38100" r="57150" b="28575"/>
                <wp:wrapNone/>
                <wp:docPr id="325462444" name="Straight Arrow Connector 74"/>
                <wp:cNvGraphicFramePr/>
                <a:graphic xmlns:a="http://schemas.openxmlformats.org/drawingml/2006/main">
                  <a:graphicData uri="http://schemas.microsoft.com/office/word/2010/wordprocessingShape">
                    <wps:wsp>
                      <wps:cNvCnPr/>
                      <wps:spPr>
                        <a:xfrm flipH="1" flipV="1">
                          <a:off x="0" y="0"/>
                          <a:ext cx="19050" cy="1971675"/>
                        </a:xfrm>
                        <a:prstGeom prst="straightConnector1">
                          <a:avLst/>
                        </a:prstGeom>
                        <a:ln>
                          <a:solidFill>
                            <a:schemeClr val="tx1"/>
                          </a:solidFill>
                          <a:prstDash val="lg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A9776FF" id="Straight Arrow Connector 74" o:spid="_x0000_s1026" type="#_x0000_t32" style="position:absolute;margin-left:362.85pt;margin-top:13.1pt;width:1.5pt;height:155.25pt;flip:x y;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" strokecolor="black [3213]" strokeweight=".5pt">
                <v:stroke dashstyle="longDash" endarrow="block" joinstyle="miter"/>
              </v:shape>
            </w:pict>
          </mc:Fallback>
        </mc:AlternateContent>
      </w:r>
    </w:p>
    <w:p w14:paraId="439E8C1F" w14:textId="3ABF4D63" w:rsidR="00FD5DCA" w:rsidRPr="009311C6" w:rsidRDefault="004D48FA" w:rsidP="009311C6">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5808A295" wp14:editId="1944497C">
                <wp:simplePos x="0" y="0"/>
                <wp:positionH relativeFrom="column">
                  <wp:posOffset>-78105</wp:posOffset>
                </wp:positionH>
                <wp:positionV relativeFrom="paragraph">
                  <wp:posOffset>128270</wp:posOffset>
                </wp:positionV>
                <wp:extent cx="2019300" cy="895350"/>
                <wp:effectExtent l="0" t="0" r="19050" b="19050"/>
                <wp:wrapNone/>
                <wp:docPr id="651868312" name="Rectangle 59"/>
                <wp:cNvGraphicFramePr/>
                <a:graphic xmlns:a="http://schemas.openxmlformats.org/drawingml/2006/main">
                  <a:graphicData uri="http://schemas.microsoft.com/office/word/2010/wordprocessingShape">
                    <wps:wsp>
                      <wps:cNvSpPr/>
                      <wps:spPr>
                        <a:xfrm>
                          <a:off x="0" y="0"/>
                          <a:ext cx="2019300" cy="8953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3D7694" w14:textId="33F4ADAE" w:rsidR="000F6E01" w:rsidRDefault="000F6E01" w:rsidP="002951D7">
                            <w:pPr>
                              <w:jc w:val="center"/>
                              <w:rPr>
                                <w:rFonts w:ascii="Times New Roman" w:hAnsi="Times New Roman" w:cs="Times New Roman"/>
                                <w:sz w:val="24"/>
                                <w:szCs w:val="24"/>
                              </w:rPr>
                            </w:pPr>
                            <w:r>
                              <w:rPr>
                                <w:rFonts w:ascii="Times New Roman" w:hAnsi="Times New Roman" w:cs="Times New Roman"/>
                                <w:sz w:val="24"/>
                                <w:szCs w:val="24"/>
                              </w:rPr>
                              <w:t>Motivasi Kerja</w:t>
                            </w:r>
                          </w:p>
                          <w:p w14:paraId="3F69C716" w14:textId="7CFF552D" w:rsidR="000F6E01" w:rsidRPr="003E4EAC" w:rsidRDefault="000F6E01" w:rsidP="002951D7">
                            <w:pPr>
                              <w:jc w:val="center"/>
                              <w:rPr>
                                <w:rFonts w:ascii="Times New Roman" w:hAnsi="Times New Roman" w:cs="Times New Roman"/>
                                <w:sz w:val="24"/>
                                <w:szCs w:val="24"/>
                              </w:rPr>
                            </w:pPr>
                            <w:r>
                              <w:rPr>
                                <w:rFonts w:ascii="Times New Roman" w:hAnsi="Times New Roman" w:cs="Times New Roman"/>
                                <w:sz w:val="24"/>
                                <w:szCs w:val="24"/>
                              </w:rPr>
                              <w:t>(</w:t>
                            </w:r>
                            <w:r w:rsidRPr="003E4EAC">
                              <w:rPr>
                                <w:rFonts w:ascii="Times New Roman" w:hAnsi="Times New Roman" w:cs="Times New Roman"/>
                                <w:b/>
                                <w:bCs/>
                                <w:sz w:val="24"/>
                                <w:szCs w:val="24"/>
                              </w:rPr>
                              <w:t>X</w:t>
                            </w:r>
                            <w:r>
                              <w:rPr>
                                <w:rFonts w:ascii="Times New Roman" w:hAnsi="Times New Roman" w:cs="Times New Roman"/>
                                <w:b/>
                                <w:bCs/>
                                <w:sz w:val="24"/>
                                <w:szCs w:val="24"/>
                                <w:vertAlign w:val="subscript"/>
                              </w:rPr>
                              <w:t>3</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08A295" id="Rectangle 59" o:spid="_x0000_s1037" style="position:absolute;margin-left:-6.15pt;margin-top:10.1pt;width:159pt;height:70.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" fillcolor="white [3201]" strokecolor="black [3213]" strokeweight="1pt">
                <v:textbox>
                  <w:txbxContent>
                    <w:p w14:paraId="353D7694" w14:textId="33F4ADAE" w:rsidR="000F6E01" w:rsidRDefault="000F6E01" w:rsidP="002951D7">
                      <w:pPr>
                        <w:jc w:val="center"/>
                        <w:rPr>
                          <w:rFonts w:ascii="Times New Roman" w:hAnsi="Times New Roman" w:cs="Times New Roman"/>
                          <w:sz w:val="24"/>
                          <w:szCs w:val="24"/>
                        </w:rPr>
                      </w:pPr>
                      <w:r>
                        <w:rPr>
                          <w:rFonts w:ascii="Times New Roman" w:hAnsi="Times New Roman" w:cs="Times New Roman"/>
                          <w:sz w:val="24"/>
                          <w:szCs w:val="24"/>
                        </w:rPr>
                        <w:t>Motivasi Kerja</w:t>
                      </w:r>
                    </w:p>
                    <w:p w14:paraId="3F69C716" w14:textId="7CFF552D" w:rsidR="000F6E01" w:rsidRPr="003E4EAC" w:rsidRDefault="000F6E01" w:rsidP="002951D7">
                      <w:pPr>
                        <w:jc w:val="center"/>
                        <w:rPr>
                          <w:rFonts w:ascii="Times New Roman" w:hAnsi="Times New Roman" w:cs="Times New Roman"/>
                          <w:sz w:val="24"/>
                          <w:szCs w:val="24"/>
                        </w:rPr>
                      </w:pPr>
                      <w:r>
                        <w:rPr>
                          <w:rFonts w:ascii="Times New Roman" w:hAnsi="Times New Roman" w:cs="Times New Roman"/>
                          <w:sz w:val="24"/>
                          <w:szCs w:val="24"/>
                        </w:rPr>
                        <w:t>(</w:t>
                      </w:r>
                      <w:r w:rsidRPr="003E4EAC">
                        <w:rPr>
                          <w:rFonts w:ascii="Times New Roman" w:hAnsi="Times New Roman" w:cs="Times New Roman"/>
                          <w:b/>
                          <w:bCs/>
                          <w:sz w:val="24"/>
                          <w:szCs w:val="24"/>
                        </w:rPr>
                        <w:t>X</w:t>
                      </w:r>
                      <w:r>
                        <w:rPr>
                          <w:rFonts w:ascii="Times New Roman" w:hAnsi="Times New Roman" w:cs="Times New Roman"/>
                          <w:b/>
                          <w:bCs/>
                          <w:sz w:val="24"/>
                          <w:szCs w:val="24"/>
                          <w:vertAlign w:val="subscript"/>
                        </w:rPr>
                        <w:t>3</w:t>
                      </w:r>
                      <w:r>
                        <w:rPr>
                          <w:rFonts w:ascii="Times New Roman" w:hAnsi="Times New Roman" w:cs="Times New Roman"/>
                          <w:sz w:val="24"/>
                          <w:szCs w:val="24"/>
                        </w:rPr>
                        <w:t>)</w:t>
                      </w:r>
                    </w:p>
                  </w:txbxContent>
                </v:textbox>
              </v:rect>
            </w:pict>
          </mc:Fallback>
        </mc:AlternateContent>
      </w:r>
    </w:p>
    <w:p w14:paraId="633AD985" w14:textId="77777777" w:rsidR="009311C6" w:rsidRPr="009311C6" w:rsidRDefault="009311C6" w:rsidP="009311C6"/>
    <w:p w14:paraId="13952B69" w14:textId="77777777" w:rsidR="009311C6" w:rsidRPr="009311C6" w:rsidRDefault="009311C6" w:rsidP="009311C6"/>
    <w:p w14:paraId="121FEEBE" w14:textId="0FA4F7FE" w:rsidR="008B3945" w:rsidRPr="00EC6F1C" w:rsidRDefault="00BA0C43" w:rsidP="00EC6F1C">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46CA8950" wp14:editId="0FDFD498">
                <wp:simplePos x="0" y="0"/>
                <wp:positionH relativeFrom="column">
                  <wp:posOffset>883920</wp:posOffset>
                </wp:positionH>
                <wp:positionV relativeFrom="paragraph">
                  <wp:posOffset>419100</wp:posOffset>
                </wp:positionV>
                <wp:extent cx="0" cy="381000"/>
                <wp:effectExtent l="0" t="0" r="38100" b="19050"/>
                <wp:wrapNone/>
                <wp:docPr id="315486885" name="Straight Connector 72"/>
                <wp:cNvGraphicFramePr/>
                <a:graphic xmlns:a="http://schemas.openxmlformats.org/drawingml/2006/main">
                  <a:graphicData uri="http://schemas.microsoft.com/office/word/2010/wordprocessingShape">
                    <wps:wsp>
                      <wps:cNvCnPr/>
                      <wps:spPr>
                        <a:xfrm>
                          <a:off x="0" y="0"/>
                          <a:ext cx="0" cy="38100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427F767E" id="Straight Connector 72"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69.6pt,33pt" to="69.6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" strokecolor="black [3213]" strokeweight=".5pt">
                <v:stroke dashstyle="longDash" joinstyle="miter"/>
              </v:line>
            </w:pict>
          </mc:Fallback>
        </mc:AlternateContent>
      </w:r>
    </w:p>
    <w:p w14:paraId="61B5535A" w14:textId="1D6E0414" w:rsidR="00382573" w:rsidRPr="00382573" w:rsidRDefault="00BA0C43" w:rsidP="00382573">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209F446A" wp14:editId="24EBEECB">
                <wp:simplePos x="0" y="0"/>
                <wp:positionH relativeFrom="column">
                  <wp:posOffset>873760</wp:posOffset>
                </wp:positionH>
                <wp:positionV relativeFrom="paragraph">
                  <wp:posOffset>376555</wp:posOffset>
                </wp:positionV>
                <wp:extent cx="3743325" cy="9525"/>
                <wp:effectExtent l="0" t="0" r="28575" b="28575"/>
                <wp:wrapNone/>
                <wp:docPr id="104256462" name="Straight Connector 73"/>
                <wp:cNvGraphicFramePr/>
                <a:graphic xmlns:a="http://schemas.openxmlformats.org/drawingml/2006/main">
                  <a:graphicData uri="http://schemas.microsoft.com/office/word/2010/wordprocessingShape">
                    <wps:wsp>
                      <wps:cNvCnPr/>
                      <wps:spPr>
                        <a:xfrm flipV="1">
                          <a:off x="0" y="0"/>
                          <a:ext cx="3743325" cy="9525"/>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6494B0C2" id="Straight Connector 73" o:spid="_x0000_s1026" style="position:absolute;flip:y;z-index:251716608;visibility:visible;mso-wrap-style:square;mso-wrap-distance-left:9pt;mso-wrap-distance-top:0;mso-wrap-distance-right:9pt;mso-wrap-distance-bottom:0;mso-position-horizontal:absolute;mso-position-horizontal-relative:text;mso-position-vertical:absolute;mso-position-vertical-relative:text" from="68.8pt,29.65pt" to="363.5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" strokecolor="black [3213]" strokeweight=".5pt">
                <v:stroke dashstyle="longDash" joinstyle="miter"/>
              </v:line>
            </w:pict>
          </mc:Fallback>
        </mc:AlternateContent>
      </w:r>
    </w:p>
    <w:p w14:paraId="63DE0170" w14:textId="2FCC3421" w:rsidR="003A78CD" w:rsidRDefault="003A78CD" w:rsidP="00CA57DC">
      <w:pPr>
        <w:spacing w:line="480" w:lineRule="auto"/>
        <w:jc w:val="both"/>
        <w:rPr>
          <w:rFonts w:ascii="Times New Roman" w:hAnsi="Times New Roman" w:cs="Times New Roman"/>
          <w:sz w:val="24"/>
          <w:szCs w:val="24"/>
        </w:rPr>
      </w:pPr>
    </w:p>
    <w:p w14:paraId="5C2B02E7" w14:textId="628BAA8C" w:rsidR="003A78CD" w:rsidRDefault="000F39C1" w:rsidP="00CA57DC">
      <w:pPr>
        <w:spacing w:line="480" w:lineRule="auto"/>
        <w:jc w:val="both"/>
        <w:rPr>
          <w:rFonts w:ascii="Times New Roman" w:hAnsi="Times New Roman" w:cs="Times New Roman"/>
          <w:sz w:val="24"/>
          <w:szCs w:val="24"/>
        </w:rPr>
      </w:pPr>
      <w:r>
        <w:rPr>
          <w:rFonts w:ascii="Times New Roman" w:hAnsi="Times New Roman" w:cs="Times New Roman"/>
          <w:sz w:val="24"/>
          <w:szCs w:val="24"/>
        </w:rPr>
        <w:t>Keterangan:</w:t>
      </w:r>
    </w:p>
    <w:p w14:paraId="52DCB712" w14:textId="3CF2F4D5" w:rsidR="000F39C1" w:rsidRDefault="000F39C1" w:rsidP="000F39C1">
      <w:pPr>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4FA76073" wp14:editId="73140A9E">
                <wp:simplePos x="0" y="0"/>
                <wp:positionH relativeFrom="column">
                  <wp:posOffset>7620</wp:posOffset>
                </wp:positionH>
                <wp:positionV relativeFrom="paragraph">
                  <wp:posOffset>67945</wp:posOffset>
                </wp:positionV>
                <wp:extent cx="781050" cy="9525"/>
                <wp:effectExtent l="0" t="57150" r="38100" b="85725"/>
                <wp:wrapNone/>
                <wp:docPr id="1661147017" name="Straight Arrow Connector 75"/>
                <wp:cNvGraphicFramePr/>
                <a:graphic xmlns:a="http://schemas.openxmlformats.org/drawingml/2006/main">
                  <a:graphicData uri="http://schemas.microsoft.com/office/word/2010/wordprocessingShape">
                    <wps:wsp>
                      <wps:cNvCnPr/>
                      <wps:spPr>
                        <a:xfrm>
                          <a:off x="0" y="0"/>
                          <a:ext cx="781050" cy="952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4AC635E" id="Straight Arrow Connector 75" o:spid="_x0000_s1026" type="#_x0000_t32" style="position:absolute;margin-left:.6pt;margin-top:5.35pt;width:61.5pt;height:.7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" strokecolor="black [3213]" strokeweight="1pt">
                <v:stroke endarrow="block" joinstyle="miter"/>
              </v:shape>
            </w:pict>
          </mc:Fallback>
        </mc:AlternateContent>
      </w:r>
      <w:r>
        <w:rPr>
          <w:rFonts w:ascii="Times New Roman" w:hAnsi="Times New Roman" w:cs="Times New Roman"/>
          <w:sz w:val="24"/>
          <w:szCs w:val="24"/>
        </w:rPr>
        <w:tab/>
      </w:r>
      <w:r>
        <w:rPr>
          <w:rFonts w:ascii="Times New Roman" w:hAnsi="Times New Roman" w:cs="Times New Roman"/>
          <w:sz w:val="24"/>
          <w:szCs w:val="24"/>
        </w:rPr>
        <w:tab/>
        <w:t>: Uji Parsial</w:t>
      </w:r>
    </w:p>
    <w:p w14:paraId="2522DBB7" w14:textId="00FB6A0B" w:rsidR="000F39C1" w:rsidRDefault="000F39C1" w:rsidP="000F39C1">
      <w:pPr>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481FE630" wp14:editId="03F1E2D4">
                <wp:simplePos x="0" y="0"/>
                <wp:positionH relativeFrom="column">
                  <wp:posOffset>17145</wp:posOffset>
                </wp:positionH>
                <wp:positionV relativeFrom="paragraph">
                  <wp:posOffset>38735</wp:posOffset>
                </wp:positionV>
                <wp:extent cx="781050" cy="9525"/>
                <wp:effectExtent l="0" t="57150" r="38100" b="85725"/>
                <wp:wrapNone/>
                <wp:docPr id="895056587" name="Straight Arrow Connector 76"/>
                <wp:cNvGraphicFramePr/>
                <a:graphic xmlns:a="http://schemas.openxmlformats.org/drawingml/2006/main">
                  <a:graphicData uri="http://schemas.microsoft.com/office/word/2010/wordprocessingShape">
                    <wps:wsp>
                      <wps:cNvCnPr/>
                      <wps:spPr>
                        <a:xfrm>
                          <a:off x="0" y="0"/>
                          <a:ext cx="781050" cy="9525"/>
                        </a:xfrm>
                        <a:prstGeom prst="straightConnector1">
                          <a:avLst/>
                        </a:prstGeom>
                        <a:ln>
                          <a:solidFill>
                            <a:schemeClr val="tx1"/>
                          </a:solidFill>
                          <a:prstDash val="lg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4C255B5" id="Straight Arrow Connector 76" o:spid="_x0000_s1026" type="#_x0000_t32" style="position:absolute;margin-left:1.35pt;margin-top:3.05pt;width:61.5pt;height:.7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" strokecolor="black [3213]" strokeweight=".5pt">
                <v:stroke dashstyle="longDash" endarrow="block" joinstyle="miter"/>
              </v:shape>
            </w:pict>
          </mc:Fallback>
        </mc:AlternateContent>
      </w:r>
      <w:r>
        <w:rPr>
          <w:rFonts w:ascii="Times New Roman" w:hAnsi="Times New Roman" w:cs="Times New Roman"/>
          <w:sz w:val="24"/>
          <w:szCs w:val="24"/>
        </w:rPr>
        <w:tab/>
      </w:r>
      <w:r>
        <w:rPr>
          <w:rFonts w:ascii="Times New Roman" w:hAnsi="Times New Roman" w:cs="Times New Roman"/>
          <w:sz w:val="24"/>
          <w:szCs w:val="24"/>
        </w:rPr>
        <w:tab/>
        <w:t>: Uji Simultan</w:t>
      </w:r>
    </w:p>
    <w:p w14:paraId="601DAEF6" w14:textId="2FDD43C0" w:rsidR="000F39C1" w:rsidRPr="00A23B6B" w:rsidRDefault="003B0C8C" w:rsidP="003B0C8C">
      <w:pPr>
        <w:pStyle w:val="Caption"/>
        <w:jc w:val="center"/>
        <w:rPr>
          <w:rFonts w:ascii="Times New Roman" w:hAnsi="Times New Roman" w:cs="Times New Roman"/>
          <w:b/>
          <w:bCs/>
          <w:i w:val="0"/>
          <w:iCs w:val="0"/>
          <w:color w:val="auto"/>
          <w:sz w:val="24"/>
          <w:szCs w:val="24"/>
        </w:rPr>
      </w:pPr>
      <w:bookmarkStart w:id="89" w:name="_Toc229145974"/>
      <w:r w:rsidRPr="00A23B6B">
        <w:rPr>
          <w:rFonts w:ascii="Times New Roman" w:hAnsi="Times New Roman" w:cs="Times New Roman"/>
          <w:b/>
          <w:bCs/>
          <w:i w:val="0"/>
          <w:iCs w:val="0"/>
          <w:color w:val="auto"/>
          <w:sz w:val="24"/>
          <w:szCs w:val="24"/>
        </w:rPr>
        <w:t xml:space="preserve">Gambar 3. </w:t>
      </w:r>
      <w:r w:rsidRPr="00A23B6B">
        <w:rPr>
          <w:rFonts w:ascii="Times New Roman" w:hAnsi="Times New Roman" w:cs="Times New Roman"/>
          <w:b/>
          <w:bCs/>
          <w:i w:val="0"/>
          <w:iCs w:val="0"/>
          <w:color w:val="auto"/>
          <w:sz w:val="24"/>
          <w:szCs w:val="24"/>
        </w:rPr>
        <w:fldChar w:fldCharType="begin"/>
      </w:r>
      <w:r w:rsidRPr="00A23B6B">
        <w:rPr>
          <w:rFonts w:ascii="Times New Roman" w:hAnsi="Times New Roman" w:cs="Times New Roman"/>
          <w:b/>
          <w:bCs/>
          <w:i w:val="0"/>
          <w:iCs w:val="0"/>
          <w:color w:val="auto"/>
          <w:sz w:val="24"/>
          <w:szCs w:val="24"/>
        </w:rPr>
        <w:instrText xml:space="preserve"> SEQ Gambar_3. \* ARABIC </w:instrText>
      </w:r>
      <w:r w:rsidRPr="00A23B6B">
        <w:rPr>
          <w:rFonts w:ascii="Times New Roman" w:hAnsi="Times New Roman" w:cs="Times New Roman"/>
          <w:b/>
          <w:bCs/>
          <w:i w:val="0"/>
          <w:iCs w:val="0"/>
          <w:color w:val="auto"/>
          <w:sz w:val="24"/>
          <w:szCs w:val="24"/>
        </w:rPr>
        <w:fldChar w:fldCharType="separate"/>
      </w:r>
      <w:r w:rsidR="00B16D0F" w:rsidRPr="00A23B6B">
        <w:rPr>
          <w:rFonts w:ascii="Times New Roman" w:hAnsi="Times New Roman" w:cs="Times New Roman"/>
          <w:b/>
          <w:bCs/>
          <w:i w:val="0"/>
          <w:iCs w:val="0"/>
          <w:noProof/>
          <w:color w:val="auto"/>
          <w:sz w:val="24"/>
          <w:szCs w:val="24"/>
        </w:rPr>
        <w:t>1</w:t>
      </w:r>
      <w:r w:rsidRPr="00A23B6B">
        <w:rPr>
          <w:rFonts w:ascii="Times New Roman" w:hAnsi="Times New Roman" w:cs="Times New Roman"/>
          <w:b/>
          <w:bCs/>
          <w:i w:val="0"/>
          <w:iCs w:val="0"/>
          <w:color w:val="auto"/>
          <w:sz w:val="24"/>
          <w:szCs w:val="24"/>
        </w:rPr>
        <w:fldChar w:fldCharType="end"/>
      </w:r>
      <w:r w:rsidR="008F4466" w:rsidRPr="00A23B6B">
        <w:rPr>
          <w:rFonts w:ascii="Times New Roman" w:hAnsi="Times New Roman" w:cs="Times New Roman"/>
          <w:b/>
          <w:bCs/>
          <w:i w:val="0"/>
          <w:iCs w:val="0"/>
          <w:color w:val="auto"/>
          <w:sz w:val="24"/>
          <w:szCs w:val="24"/>
        </w:rPr>
        <w:t xml:space="preserve"> Model Penelitian</w:t>
      </w:r>
      <w:bookmarkEnd w:id="89"/>
    </w:p>
    <w:p w14:paraId="169B41AA" w14:textId="5C10584E" w:rsidR="008F4466" w:rsidRDefault="008F4466"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8F4466">
        <w:rPr>
          <w:rFonts w:ascii="Times New Roman" w:hAnsi="Times New Roman" w:cs="Times New Roman"/>
          <w:sz w:val="24"/>
          <w:szCs w:val="24"/>
        </w:rPr>
        <w:t xml:space="preserve">Dari pemodelan di atas dapat dilihat bahwa variabel </w:t>
      </w:r>
      <w:r>
        <w:rPr>
          <w:rFonts w:ascii="Times New Roman" w:hAnsi="Times New Roman" w:cs="Times New Roman"/>
          <w:sz w:val="24"/>
          <w:szCs w:val="24"/>
        </w:rPr>
        <w:t>Kompetensi Digital, Kecerdasan Emosional dan Motivasi Kerja</w:t>
      </w:r>
      <w:r w:rsidRPr="008F4466">
        <w:rPr>
          <w:rFonts w:ascii="Times New Roman" w:hAnsi="Times New Roman" w:cs="Times New Roman"/>
          <w:sz w:val="24"/>
          <w:szCs w:val="24"/>
        </w:rPr>
        <w:t xml:space="preserve"> secara masing-masing maupun bersamaan berpengaruh terhadap </w:t>
      </w:r>
      <w:r>
        <w:rPr>
          <w:rFonts w:ascii="Times New Roman" w:hAnsi="Times New Roman" w:cs="Times New Roman"/>
          <w:sz w:val="24"/>
          <w:szCs w:val="24"/>
        </w:rPr>
        <w:t>K</w:t>
      </w:r>
      <w:r w:rsidRPr="008F4466">
        <w:rPr>
          <w:rFonts w:ascii="Times New Roman" w:hAnsi="Times New Roman" w:cs="Times New Roman"/>
          <w:sz w:val="24"/>
          <w:szCs w:val="24"/>
        </w:rPr>
        <w:t xml:space="preserve">inerja </w:t>
      </w:r>
      <w:r>
        <w:rPr>
          <w:rFonts w:ascii="Times New Roman" w:hAnsi="Times New Roman" w:cs="Times New Roman"/>
          <w:sz w:val="24"/>
          <w:szCs w:val="24"/>
        </w:rPr>
        <w:t>Auditor Internal</w:t>
      </w:r>
      <w:r w:rsidRPr="008F4466">
        <w:rPr>
          <w:rFonts w:ascii="Times New Roman" w:hAnsi="Times New Roman" w:cs="Times New Roman"/>
          <w:sz w:val="24"/>
          <w:szCs w:val="24"/>
        </w:rPr>
        <w:t>.</w:t>
      </w:r>
    </w:p>
    <w:p w14:paraId="39F8FC9A" w14:textId="7E7190C5" w:rsidR="008F4466" w:rsidRDefault="008F4466" w:rsidP="008F4466">
      <w:pPr>
        <w:pStyle w:val="Heading2"/>
        <w:spacing w:line="480" w:lineRule="auto"/>
        <w:rPr>
          <w:rFonts w:ascii="Times New Roman" w:eastAsiaTheme="minorEastAsia" w:hAnsi="Times New Roman" w:cs="Times New Roman"/>
          <w:b/>
          <w:bCs/>
          <w:color w:val="auto"/>
          <w:sz w:val="24"/>
          <w:szCs w:val="24"/>
        </w:rPr>
      </w:pPr>
      <w:bookmarkStart w:id="90" w:name="_Toc200527969"/>
      <w:bookmarkStart w:id="91" w:name="_Toc227089265"/>
      <w:bookmarkStart w:id="92" w:name="_Toc229928836"/>
      <w:r w:rsidRPr="006F19DC">
        <w:rPr>
          <w:rFonts w:ascii="Times New Roman" w:eastAsiaTheme="minorEastAsia" w:hAnsi="Times New Roman" w:cs="Times New Roman"/>
          <w:b/>
          <w:bCs/>
          <w:color w:val="auto"/>
          <w:sz w:val="24"/>
          <w:szCs w:val="24"/>
        </w:rPr>
        <w:t>3.2</w:t>
      </w:r>
      <w:r w:rsidRPr="006F19DC">
        <w:rPr>
          <w:rFonts w:ascii="Times New Roman" w:eastAsiaTheme="minorEastAsia" w:hAnsi="Times New Roman" w:cs="Times New Roman"/>
          <w:b/>
          <w:bCs/>
          <w:color w:val="auto"/>
          <w:sz w:val="24"/>
          <w:szCs w:val="24"/>
        </w:rPr>
        <w:tab/>
        <w:t>Variabel dan Operasional</w:t>
      </w:r>
      <w:r>
        <w:rPr>
          <w:rFonts w:ascii="Times New Roman" w:eastAsiaTheme="minorEastAsia" w:hAnsi="Times New Roman" w:cs="Times New Roman"/>
          <w:b/>
          <w:bCs/>
          <w:color w:val="auto"/>
          <w:sz w:val="24"/>
          <w:szCs w:val="24"/>
        </w:rPr>
        <w:t>isasi</w:t>
      </w:r>
      <w:r w:rsidRPr="006F19DC">
        <w:rPr>
          <w:rFonts w:ascii="Times New Roman" w:eastAsiaTheme="minorEastAsia" w:hAnsi="Times New Roman" w:cs="Times New Roman"/>
          <w:b/>
          <w:bCs/>
          <w:color w:val="auto"/>
          <w:sz w:val="24"/>
          <w:szCs w:val="24"/>
        </w:rPr>
        <w:t xml:space="preserve"> Variabel Penelitian</w:t>
      </w:r>
      <w:bookmarkEnd w:id="90"/>
      <w:bookmarkEnd w:id="91"/>
      <w:bookmarkEnd w:id="92"/>
    </w:p>
    <w:p w14:paraId="0B7DF2F2" w14:textId="1BCF7570" w:rsidR="008F4466" w:rsidRDefault="008F4466"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8F4466">
        <w:rPr>
          <w:rFonts w:ascii="Times New Roman" w:hAnsi="Times New Roman" w:cs="Times New Roman"/>
          <w:sz w:val="24"/>
          <w:szCs w:val="24"/>
        </w:rPr>
        <w:t xml:space="preserve">Variabel penelitian pada dasarnya adalah segala sesuatu yang berbentuk apa saja yang ditetapkan oleh penelitian untuk dipelajari sehingga diperoleh informasi </w:t>
      </w:r>
      <w:r w:rsidRPr="008F4466">
        <w:rPr>
          <w:rFonts w:ascii="Times New Roman" w:hAnsi="Times New Roman" w:cs="Times New Roman"/>
          <w:sz w:val="24"/>
          <w:szCs w:val="24"/>
        </w:rPr>
        <w:lastRenderedPageBreak/>
        <w:t>tentang hal tersebut kemudian ditarik kesimpulan. Variabel-variabel penelitian harus did</w:t>
      </w:r>
      <w:r>
        <w:rPr>
          <w:rFonts w:ascii="Times New Roman" w:hAnsi="Times New Roman" w:cs="Times New Roman"/>
          <w:sz w:val="24"/>
          <w:szCs w:val="24"/>
        </w:rPr>
        <w:t>e</w:t>
      </w:r>
      <w:r w:rsidRPr="008F4466">
        <w:rPr>
          <w:rFonts w:ascii="Times New Roman" w:hAnsi="Times New Roman" w:cs="Times New Roman"/>
          <w:sz w:val="24"/>
          <w:szCs w:val="24"/>
        </w:rPr>
        <w:t xml:space="preserve">finisikan secara jelas, schingga tidak menimbulkan pengertian yang berarti ganda. Definisi variabel juga memberikan batasan sejauh mana penelitian akan dilakukan. Operasional varibel diperlukan untuk mengubah masalah diteliti kendala bentuk variabel, kemudian menentukan jenis dan indikator </w:t>
      </w:r>
      <w:r w:rsidR="00A237AE">
        <w:rPr>
          <w:rFonts w:ascii="Times New Roman" w:hAnsi="Times New Roman" w:cs="Times New Roman"/>
          <w:sz w:val="24"/>
          <w:szCs w:val="24"/>
        </w:rPr>
        <w:t>variable-</w:t>
      </w:r>
      <w:r w:rsidRPr="008F4466">
        <w:rPr>
          <w:rFonts w:ascii="Times New Roman" w:hAnsi="Times New Roman" w:cs="Times New Roman"/>
          <w:sz w:val="24"/>
          <w:szCs w:val="24"/>
        </w:rPr>
        <w:t>variabel yang terkait.</w:t>
      </w:r>
    </w:p>
    <w:p w14:paraId="64E7524B" w14:textId="257EDC34" w:rsidR="00A237AE" w:rsidRPr="006F19DC" w:rsidRDefault="00A237AE" w:rsidP="008F40FC">
      <w:pPr>
        <w:pStyle w:val="Heading3"/>
        <w:spacing w:line="480" w:lineRule="auto"/>
        <w:jc w:val="both"/>
        <w:rPr>
          <w:rFonts w:ascii="Times New Roman" w:eastAsiaTheme="minorEastAsia" w:hAnsi="Times New Roman" w:cs="Times New Roman"/>
          <w:b/>
          <w:bCs/>
          <w:color w:val="auto"/>
          <w:sz w:val="24"/>
          <w:szCs w:val="24"/>
        </w:rPr>
      </w:pPr>
      <w:bookmarkStart w:id="93" w:name="_Toc200527970"/>
      <w:bookmarkStart w:id="94" w:name="_Toc227089266"/>
      <w:bookmarkStart w:id="95" w:name="_Toc229928837"/>
      <w:r w:rsidRPr="006F19DC">
        <w:rPr>
          <w:rFonts w:ascii="Times New Roman" w:eastAsiaTheme="minorEastAsia" w:hAnsi="Times New Roman" w:cs="Times New Roman"/>
          <w:b/>
          <w:bCs/>
          <w:color w:val="auto"/>
          <w:sz w:val="24"/>
          <w:szCs w:val="24"/>
        </w:rPr>
        <w:t>3.2.1</w:t>
      </w:r>
      <w:r w:rsidRPr="006F19DC">
        <w:rPr>
          <w:rFonts w:ascii="Times New Roman" w:eastAsiaTheme="minorEastAsia" w:hAnsi="Times New Roman" w:cs="Times New Roman"/>
          <w:b/>
          <w:bCs/>
          <w:color w:val="auto"/>
          <w:sz w:val="24"/>
          <w:szCs w:val="24"/>
        </w:rPr>
        <w:tab/>
        <w:t>Definisi Variable Penelitian</w:t>
      </w:r>
      <w:bookmarkEnd w:id="93"/>
      <w:bookmarkEnd w:id="94"/>
      <w:bookmarkEnd w:id="95"/>
    </w:p>
    <w:p w14:paraId="264AE735" w14:textId="69BBB342" w:rsidR="00A237AE" w:rsidRPr="00A237AE" w:rsidRDefault="00A237AE"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A237AE">
        <w:rPr>
          <w:rFonts w:ascii="Times New Roman" w:hAnsi="Times New Roman" w:cs="Times New Roman"/>
          <w:sz w:val="24"/>
          <w:szCs w:val="24"/>
        </w:rPr>
        <w:t>Dalam setiap penelitian, apa yang akan diteliti disebut dengan variabel penelitian. Variabel merupakan segala sesuatu yang berbentuk apa saja yang ditetapkan oleh peneliti untuk dipelajari sehingga diperoleh informasi tentang hal tersebut, kemudian ditarik kesimpulannya.</w:t>
      </w:r>
    </w:p>
    <w:p w14:paraId="36CD80A5" w14:textId="77777777" w:rsidR="008F40FC" w:rsidRDefault="00A237AE" w:rsidP="008F40FC">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A237AE">
        <w:rPr>
          <w:rFonts w:ascii="Times New Roman" w:hAnsi="Times New Roman" w:cs="Times New Roman"/>
          <w:sz w:val="24"/>
          <w:szCs w:val="24"/>
        </w:rPr>
        <w:t>Menurut Sugiyono (2018:68) bahwa:</w:t>
      </w:r>
    </w:p>
    <w:p w14:paraId="22949880" w14:textId="5AD84B4C" w:rsidR="00A237AE" w:rsidRPr="00A237AE" w:rsidRDefault="00A237AE" w:rsidP="008F40FC">
      <w:pPr>
        <w:spacing w:line="360" w:lineRule="auto"/>
        <w:ind w:left="709"/>
        <w:contextualSpacing/>
        <w:jc w:val="both"/>
        <w:rPr>
          <w:rFonts w:ascii="Times New Roman" w:hAnsi="Times New Roman" w:cs="Times New Roman"/>
          <w:sz w:val="24"/>
          <w:szCs w:val="24"/>
        </w:rPr>
      </w:pPr>
      <w:r w:rsidRPr="00A237AE">
        <w:rPr>
          <w:rFonts w:ascii="Times New Roman" w:hAnsi="Times New Roman" w:cs="Times New Roman"/>
          <w:sz w:val="24"/>
          <w:szCs w:val="24"/>
        </w:rPr>
        <w:t>"Variabel penelitian adalah suatu atribut atau sifat atau nilai orang, objek, organisasi atau kegiatan yang mempunyai variasi tertentu yang ditetapkan oleh peneliti untuk dipelajari dan kemudian ditarik kesimpulannya."</w:t>
      </w:r>
    </w:p>
    <w:p w14:paraId="3BE99987" w14:textId="77777777" w:rsidR="0002189F" w:rsidRDefault="00A237AE"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A237AE">
        <w:rPr>
          <w:rFonts w:ascii="Times New Roman" w:hAnsi="Times New Roman" w:cs="Times New Roman"/>
          <w:sz w:val="24"/>
          <w:szCs w:val="24"/>
        </w:rPr>
        <w:t>Dalam penelitian ini terdapat hubungan antara variabel bebas (independent variable) dan variabel terikat (dependent variable). Adapun penjelasan masing-masing variabel adalah sebagai berikut:</w:t>
      </w:r>
    </w:p>
    <w:p w14:paraId="505FC9FA" w14:textId="29304591" w:rsidR="00A237AE" w:rsidRPr="0002189F" w:rsidRDefault="00A237AE" w:rsidP="00926DC2">
      <w:pPr>
        <w:pStyle w:val="ListParagraph"/>
        <w:numPr>
          <w:ilvl w:val="0"/>
          <w:numId w:val="6"/>
        </w:numPr>
        <w:spacing w:line="480" w:lineRule="auto"/>
        <w:ind w:left="426"/>
        <w:rPr>
          <w:rFonts w:ascii="Times New Roman" w:hAnsi="Times New Roman" w:cs="Times New Roman"/>
          <w:sz w:val="24"/>
          <w:szCs w:val="24"/>
        </w:rPr>
      </w:pPr>
      <w:r w:rsidRPr="0002189F">
        <w:rPr>
          <w:rFonts w:ascii="Times New Roman" w:hAnsi="Times New Roman" w:cs="Times New Roman"/>
          <w:sz w:val="24"/>
          <w:szCs w:val="24"/>
        </w:rPr>
        <w:t>Variabel Bebas (Independent Variable)</w:t>
      </w:r>
    </w:p>
    <w:p w14:paraId="7238D44D" w14:textId="093579E0" w:rsidR="00606AF9" w:rsidRDefault="00606AF9" w:rsidP="0002189F">
      <w:pPr>
        <w:spacing w:line="360" w:lineRule="auto"/>
        <w:rPr>
          <w:rFonts w:ascii="Times New Roman" w:hAnsi="Times New Roman" w:cs="Times New Roman"/>
          <w:sz w:val="24"/>
          <w:szCs w:val="24"/>
        </w:rPr>
      </w:pPr>
      <w:r>
        <w:rPr>
          <w:rFonts w:ascii="Times New Roman" w:hAnsi="Times New Roman" w:cs="Times New Roman"/>
          <w:sz w:val="24"/>
          <w:szCs w:val="24"/>
        </w:rPr>
        <w:tab/>
      </w:r>
      <w:r w:rsidR="00A237AE" w:rsidRPr="00A237AE">
        <w:rPr>
          <w:rFonts w:ascii="Times New Roman" w:hAnsi="Times New Roman" w:cs="Times New Roman"/>
          <w:sz w:val="24"/>
          <w:szCs w:val="24"/>
        </w:rPr>
        <w:t>Menurut Sugiyono (2018:57), variabel bebas adalah:</w:t>
      </w:r>
    </w:p>
    <w:p w14:paraId="05D4519E" w14:textId="5B5BF7A8" w:rsidR="00A237AE" w:rsidRDefault="00A237AE" w:rsidP="00606AF9">
      <w:pPr>
        <w:spacing w:line="360" w:lineRule="auto"/>
        <w:ind w:left="709"/>
        <w:rPr>
          <w:rFonts w:ascii="Times New Roman" w:hAnsi="Times New Roman" w:cs="Times New Roman"/>
          <w:sz w:val="24"/>
          <w:szCs w:val="24"/>
        </w:rPr>
      </w:pPr>
      <w:r w:rsidRPr="00A237AE">
        <w:rPr>
          <w:rFonts w:ascii="Times New Roman" w:hAnsi="Times New Roman" w:cs="Times New Roman"/>
          <w:sz w:val="24"/>
          <w:szCs w:val="24"/>
        </w:rPr>
        <w:t>"Variabel yang mempengaruhi atau yang menjadi sebab perubahannya atau timbulnya variabel dependen (terikat)."</w:t>
      </w:r>
    </w:p>
    <w:p w14:paraId="6B7F0D7D" w14:textId="77777777" w:rsidR="00A237AE" w:rsidRPr="00A237AE" w:rsidRDefault="00A237AE" w:rsidP="00A237AE">
      <w:pPr>
        <w:spacing w:line="360" w:lineRule="auto"/>
        <w:ind w:left="709"/>
        <w:rPr>
          <w:rFonts w:ascii="Times New Roman" w:hAnsi="Times New Roman" w:cs="Times New Roman"/>
          <w:sz w:val="24"/>
          <w:szCs w:val="24"/>
        </w:rPr>
      </w:pPr>
    </w:p>
    <w:p w14:paraId="6AB1DC49" w14:textId="77777777" w:rsidR="00A237AE" w:rsidRDefault="00A237AE" w:rsidP="00A237A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A237AE">
        <w:rPr>
          <w:rFonts w:ascii="Times New Roman" w:hAnsi="Times New Roman" w:cs="Times New Roman"/>
          <w:sz w:val="24"/>
          <w:szCs w:val="24"/>
        </w:rPr>
        <w:t>Dalam penelitian ini, variabel bebas terdiri dari:</w:t>
      </w:r>
    </w:p>
    <w:p w14:paraId="67AED33F" w14:textId="77777777" w:rsidR="000210E8" w:rsidRDefault="00A237AE" w:rsidP="00926DC2">
      <w:pPr>
        <w:pStyle w:val="ListParagraph"/>
        <w:numPr>
          <w:ilvl w:val="0"/>
          <w:numId w:val="5"/>
        </w:numPr>
        <w:spacing w:line="480" w:lineRule="auto"/>
        <w:jc w:val="both"/>
        <w:rPr>
          <w:rFonts w:ascii="Times New Roman" w:hAnsi="Times New Roman" w:cs="Times New Roman"/>
          <w:sz w:val="24"/>
          <w:szCs w:val="24"/>
        </w:rPr>
      </w:pPr>
      <w:r w:rsidRPr="00A237AE">
        <w:rPr>
          <w:rFonts w:ascii="Times New Roman" w:hAnsi="Times New Roman" w:cs="Times New Roman"/>
          <w:sz w:val="24"/>
          <w:szCs w:val="24"/>
        </w:rPr>
        <w:t>Kompetensi Digital (X</w:t>
      </w:r>
      <w:r w:rsidR="00E30484">
        <w:rPr>
          <w:rFonts w:ascii="Times New Roman" w:hAnsi="Times New Roman" w:cs="Times New Roman"/>
          <w:sz w:val="24"/>
          <w:szCs w:val="24"/>
          <w:vertAlign w:val="subscript"/>
        </w:rPr>
        <w:t>1</w:t>
      </w:r>
      <w:r w:rsidRPr="00A237AE">
        <w:rPr>
          <w:rFonts w:ascii="Times New Roman" w:hAnsi="Times New Roman" w:cs="Times New Roman"/>
          <w:sz w:val="24"/>
          <w:szCs w:val="24"/>
        </w:rPr>
        <w:t>)</w:t>
      </w:r>
    </w:p>
    <w:p w14:paraId="379302B4" w14:textId="6F6D228A" w:rsidR="000210E8" w:rsidRPr="000210E8" w:rsidRDefault="000210E8" w:rsidP="00A23B6B">
      <w:pPr>
        <w:pStyle w:val="ListParagraph"/>
        <w:spacing w:line="480" w:lineRule="auto"/>
        <w:jc w:val="both"/>
        <w:rPr>
          <w:rFonts w:ascii="Times New Roman" w:hAnsi="Times New Roman" w:cs="Times New Roman"/>
          <w:sz w:val="24"/>
          <w:szCs w:val="24"/>
        </w:rPr>
      </w:pPr>
      <w:r w:rsidRPr="000210E8">
        <w:rPr>
          <w:rFonts w:ascii="Times New Roman" w:hAnsi="Times New Roman" w:cs="Times New Roman"/>
          <w:sz w:val="24"/>
          <w:szCs w:val="24"/>
        </w:rPr>
        <w:t>Menurut European Commission (2019:12)</w:t>
      </w:r>
      <w:r>
        <w:rPr>
          <w:rFonts w:ascii="Times New Roman" w:hAnsi="Times New Roman" w:cs="Times New Roman"/>
          <w:sz w:val="24"/>
          <w:szCs w:val="24"/>
        </w:rPr>
        <w:t xml:space="preserve"> </w:t>
      </w:r>
      <w:r w:rsidRPr="000210E8">
        <w:rPr>
          <w:rFonts w:ascii="Times New Roman" w:hAnsi="Times New Roman" w:cs="Times New Roman"/>
          <w:i/>
          <w:iCs/>
          <w:sz w:val="24"/>
          <w:szCs w:val="24"/>
        </w:rPr>
        <w:t>Digital competence is the confident, critical and responsible use of, and engagement with, digital technologies for learning, work, and participation in society.</w:t>
      </w:r>
    </w:p>
    <w:p w14:paraId="0C6C974A" w14:textId="77777777" w:rsidR="000210E8" w:rsidRDefault="00A237AE" w:rsidP="00926DC2">
      <w:pPr>
        <w:pStyle w:val="ListParagraph"/>
        <w:numPr>
          <w:ilvl w:val="0"/>
          <w:numId w:val="5"/>
        </w:numPr>
        <w:spacing w:line="480" w:lineRule="auto"/>
        <w:rPr>
          <w:rFonts w:ascii="Times New Roman" w:hAnsi="Times New Roman" w:cs="Times New Roman"/>
          <w:sz w:val="24"/>
          <w:szCs w:val="24"/>
        </w:rPr>
      </w:pPr>
      <w:r w:rsidRPr="00A237AE">
        <w:rPr>
          <w:rFonts w:ascii="Times New Roman" w:hAnsi="Times New Roman" w:cs="Times New Roman"/>
          <w:sz w:val="24"/>
          <w:szCs w:val="24"/>
        </w:rPr>
        <w:t>Kecerdasan Emosional (X</w:t>
      </w:r>
      <w:r w:rsidR="00E30484">
        <w:rPr>
          <w:rFonts w:ascii="Times New Roman" w:hAnsi="Times New Roman" w:cs="Times New Roman"/>
          <w:sz w:val="24"/>
          <w:szCs w:val="24"/>
          <w:vertAlign w:val="subscript"/>
        </w:rPr>
        <w:t>2</w:t>
      </w:r>
      <w:r w:rsidRPr="00A237AE">
        <w:rPr>
          <w:rFonts w:ascii="Times New Roman" w:hAnsi="Times New Roman" w:cs="Times New Roman"/>
          <w:sz w:val="24"/>
          <w:szCs w:val="24"/>
        </w:rPr>
        <w:t>)</w:t>
      </w:r>
    </w:p>
    <w:p w14:paraId="5E4AADC0" w14:textId="5F67F20A" w:rsidR="000210E8" w:rsidRPr="000210E8" w:rsidRDefault="000210E8" w:rsidP="00A23B6B">
      <w:pPr>
        <w:pStyle w:val="ListParagraph"/>
        <w:spacing w:line="480" w:lineRule="auto"/>
        <w:jc w:val="both"/>
        <w:rPr>
          <w:rFonts w:ascii="Times New Roman" w:hAnsi="Times New Roman" w:cs="Times New Roman"/>
          <w:sz w:val="24"/>
          <w:szCs w:val="24"/>
        </w:rPr>
      </w:pPr>
      <w:r w:rsidRPr="000210E8">
        <w:rPr>
          <w:rFonts w:ascii="Times New Roman" w:hAnsi="Times New Roman" w:cs="Times New Roman"/>
          <w:sz w:val="24"/>
          <w:szCs w:val="24"/>
        </w:rPr>
        <w:t>Menurut Edy Sutrisno (2020:134) Kecerdasan emosional adalah kemampuan seseorang dalam mengendalikan emosi, memahami perasaan orang lain, serta membangun hubungan sosial yang harmonis untuk mendukung keberhasilan dalam pekerjaan maupun kehidupan sehari-hari.</w:t>
      </w:r>
    </w:p>
    <w:p w14:paraId="6806D569" w14:textId="77777777" w:rsidR="000210E8" w:rsidRDefault="00A237AE" w:rsidP="00926DC2">
      <w:pPr>
        <w:pStyle w:val="ListParagraph"/>
        <w:numPr>
          <w:ilvl w:val="0"/>
          <w:numId w:val="5"/>
        </w:numPr>
        <w:spacing w:line="480" w:lineRule="auto"/>
        <w:rPr>
          <w:rFonts w:ascii="Times New Roman" w:hAnsi="Times New Roman" w:cs="Times New Roman"/>
          <w:sz w:val="24"/>
          <w:szCs w:val="24"/>
        </w:rPr>
      </w:pPr>
      <w:r w:rsidRPr="00A237AE">
        <w:rPr>
          <w:rFonts w:ascii="Times New Roman" w:hAnsi="Times New Roman" w:cs="Times New Roman"/>
          <w:sz w:val="24"/>
          <w:szCs w:val="24"/>
        </w:rPr>
        <w:t>Motivasi Kerja (X</w:t>
      </w:r>
      <w:r w:rsidR="00E30484">
        <w:rPr>
          <w:rFonts w:ascii="Times New Roman" w:hAnsi="Times New Roman" w:cs="Times New Roman"/>
          <w:sz w:val="24"/>
          <w:szCs w:val="24"/>
          <w:vertAlign w:val="subscript"/>
        </w:rPr>
        <w:t>3</w:t>
      </w:r>
      <w:r w:rsidRPr="00A237AE">
        <w:rPr>
          <w:rFonts w:ascii="Times New Roman" w:hAnsi="Times New Roman" w:cs="Times New Roman"/>
          <w:sz w:val="24"/>
          <w:szCs w:val="24"/>
        </w:rPr>
        <w:t>)</w:t>
      </w:r>
    </w:p>
    <w:p w14:paraId="274ECAAE" w14:textId="251F4FCC" w:rsidR="000210E8" w:rsidRPr="00A237AE" w:rsidRDefault="000210E8" w:rsidP="00A23B6B">
      <w:pPr>
        <w:pStyle w:val="ListParagraph"/>
        <w:spacing w:line="480" w:lineRule="auto"/>
        <w:jc w:val="both"/>
        <w:rPr>
          <w:rFonts w:ascii="Times New Roman" w:hAnsi="Times New Roman" w:cs="Times New Roman"/>
          <w:sz w:val="24"/>
          <w:szCs w:val="24"/>
        </w:rPr>
      </w:pPr>
      <w:r w:rsidRPr="000210E8">
        <w:rPr>
          <w:rFonts w:ascii="Times New Roman" w:hAnsi="Times New Roman" w:cs="Times New Roman"/>
          <w:sz w:val="24"/>
          <w:szCs w:val="24"/>
        </w:rPr>
        <w:t xml:space="preserve">Menurut Malayu S.P. Hasibuan (2020:141) </w:t>
      </w:r>
      <w:r>
        <w:rPr>
          <w:rFonts w:ascii="Times New Roman" w:hAnsi="Times New Roman" w:cs="Times New Roman"/>
          <w:sz w:val="24"/>
          <w:szCs w:val="24"/>
        </w:rPr>
        <w:t>M</w:t>
      </w:r>
      <w:r w:rsidRPr="005103AA">
        <w:rPr>
          <w:rFonts w:ascii="Times New Roman" w:hAnsi="Times New Roman" w:cs="Times New Roman"/>
          <w:sz w:val="24"/>
          <w:szCs w:val="24"/>
        </w:rPr>
        <w:t>otivasi kerja adalah pemberian daya penggerak yang menciptakan kegairahan kerja seseorang agar mereka mau bekerja sama, bekerja efektif, dan terintegrasi dengan segala daya upayanya untuk mencapai kepuasan.</w:t>
      </w:r>
    </w:p>
    <w:p w14:paraId="37A1F52D" w14:textId="22083B9B" w:rsidR="00A237AE" w:rsidRPr="0002189F" w:rsidRDefault="00A237AE" w:rsidP="00926DC2">
      <w:pPr>
        <w:pStyle w:val="ListParagraph"/>
        <w:numPr>
          <w:ilvl w:val="0"/>
          <w:numId w:val="6"/>
        </w:numPr>
        <w:spacing w:line="480" w:lineRule="auto"/>
        <w:ind w:left="284"/>
        <w:rPr>
          <w:rFonts w:ascii="Times New Roman" w:hAnsi="Times New Roman" w:cs="Times New Roman"/>
          <w:sz w:val="24"/>
          <w:szCs w:val="24"/>
        </w:rPr>
      </w:pPr>
      <w:r w:rsidRPr="0002189F">
        <w:rPr>
          <w:rFonts w:ascii="Times New Roman" w:hAnsi="Times New Roman" w:cs="Times New Roman"/>
          <w:sz w:val="24"/>
          <w:szCs w:val="24"/>
        </w:rPr>
        <w:t>Variabel Terikat (Dependent Variable)</w:t>
      </w:r>
    </w:p>
    <w:p w14:paraId="5257E7A9" w14:textId="0F71E7E1" w:rsidR="008F40FC" w:rsidRDefault="001713A3" w:rsidP="00A23B6B">
      <w:pPr>
        <w:spacing w:line="480" w:lineRule="auto"/>
        <w:rPr>
          <w:rFonts w:ascii="Times New Roman" w:hAnsi="Times New Roman" w:cs="Times New Roman"/>
          <w:sz w:val="24"/>
          <w:szCs w:val="24"/>
        </w:rPr>
      </w:pPr>
      <w:r>
        <w:rPr>
          <w:rFonts w:ascii="Times New Roman" w:hAnsi="Times New Roman" w:cs="Times New Roman"/>
          <w:sz w:val="24"/>
          <w:szCs w:val="24"/>
        </w:rPr>
        <w:tab/>
      </w:r>
      <w:r w:rsidR="00A237AE" w:rsidRPr="00A237AE">
        <w:rPr>
          <w:rFonts w:ascii="Times New Roman" w:hAnsi="Times New Roman" w:cs="Times New Roman"/>
          <w:sz w:val="24"/>
          <w:szCs w:val="24"/>
        </w:rPr>
        <w:t>Menurut Sugiyono (2018:57), variabel terikat adalah:</w:t>
      </w:r>
    </w:p>
    <w:p w14:paraId="419EC31B" w14:textId="3A5E6510" w:rsidR="0002189F" w:rsidRDefault="0002189F" w:rsidP="00A23B6B">
      <w:pPr>
        <w:spacing w:line="240" w:lineRule="auto"/>
        <w:ind w:left="709"/>
        <w:jc w:val="both"/>
        <w:rPr>
          <w:rFonts w:ascii="Times New Roman" w:hAnsi="Times New Roman" w:cs="Times New Roman"/>
          <w:sz w:val="24"/>
          <w:szCs w:val="24"/>
        </w:rPr>
      </w:pPr>
      <w:r w:rsidRPr="0002189F">
        <w:rPr>
          <w:rFonts w:ascii="Times New Roman" w:hAnsi="Times New Roman" w:cs="Times New Roman"/>
          <w:sz w:val="24"/>
          <w:szCs w:val="24"/>
        </w:rPr>
        <w:t>"Variabel dependen sering disebut sebagai variabel output, kriteria, konsekuen. Dalam bahasa Indonesia sering disebut sebagai variabel terikat, variabel terikat merupakan variabel yang dipengaruhi atau menjadi akibat, karena adanya variabel bebas."</w:t>
      </w:r>
    </w:p>
    <w:p w14:paraId="52A7CAB8" w14:textId="014E2088" w:rsidR="0002189F" w:rsidRDefault="0002189F"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237AE" w:rsidRPr="00A237AE">
        <w:rPr>
          <w:rFonts w:ascii="Times New Roman" w:hAnsi="Times New Roman" w:cs="Times New Roman"/>
          <w:sz w:val="24"/>
          <w:szCs w:val="24"/>
        </w:rPr>
        <w:t xml:space="preserve">Dalam penelitian ini, variabel terikat </w:t>
      </w:r>
      <w:r>
        <w:rPr>
          <w:rFonts w:ascii="Times New Roman" w:hAnsi="Times New Roman" w:cs="Times New Roman"/>
          <w:sz w:val="24"/>
          <w:szCs w:val="24"/>
        </w:rPr>
        <w:t xml:space="preserve">Adalah </w:t>
      </w:r>
      <w:r w:rsidR="00A237AE" w:rsidRPr="00A237AE">
        <w:rPr>
          <w:rFonts w:ascii="Times New Roman" w:hAnsi="Times New Roman" w:cs="Times New Roman"/>
          <w:sz w:val="24"/>
          <w:szCs w:val="24"/>
        </w:rPr>
        <w:t>Kinerja Auditor Internal (Y)</w:t>
      </w:r>
      <w:r>
        <w:rPr>
          <w:rFonts w:ascii="Times New Roman" w:hAnsi="Times New Roman" w:cs="Times New Roman"/>
          <w:sz w:val="24"/>
          <w:szCs w:val="24"/>
        </w:rPr>
        <w:t xml:space="preserve"> </w:t>
      </w:r>
      <w:r w:rsidR="00A237AE" w:rsidRPr="00A237AE">
        <w:rPr>
          <w:rFonts w:ascii="Times New Roman" w:hAnsi="Times New Roman" w:cs="Times New Roman"/>
          <w:sz w:val="24"/>
          <w:szCs w:val="24"/>
        </w:rPr>
        <w:t xml:space="preserve">Menurut </w:t>
      </w:r>
      <w:r w:rsidR="00637028" w:rsidRPr="001803EE">
        <w:rPr>
          <w:rFonts w:ascii="Times New Roman" w:hAnsi="Times New Roman" w:cs="Times New Roman"/>
          <w:sz w:val="24"/>
          <w:szCs w:val="24"/>
        </w:rPr>
        <w:t>Asosiasi Auditor Intern Pemerintah Indonesia</w:t>
      </w:r>
      <w:r w:rsidR="00637028">
        <w:rPr>
          <w:rFonts w:ascii="Times New Roman" w:hAnsi="Times New Roman" w:cs="Times New Roman"/>
          <w:sz w:val="24"/>
          <w:szCs w:val="24"/>
        </w:rPr>
        <w:t xml:space="preserve"> (</w:t>
      </w:r>
      <w:r w:rsidR="00637028" w:rsidRPr="001803EE">
        <w:rPr>
          <w:rFonts w:ascii="Times New Roman" w:hAnsi="Times New Roman" w:cs="Times New Roman"/>
          <w:sz w:val="24"/>
          <w:szCs w:val="24"/>
        </w:rPr>
        <w:t>2021</w:t>
      </w:r>
      <w:r w:rsidR="00637028">
        <w:rPr>
          <w:rFonts w:ascii="Times New Roman" w:hAnsi="Times New Roman" w:cs="Times New Roman"/>
          <w:sz w:val="24"/>
          <w:szCs w:val="24"/>
        </w:rPr>
        <w:t>:15)</w:t>
      </w:r>
      <w:r w:rsidR="001713A3">
        <w:rPr>
          <w:rFonts w:ascii="Times New Roman" w:hAnsi="Times New Roman" w:cs="Times New Roman"/>
          <w:sz w:val="24"/>
          <w:szCs w:val="24"/>
        </w:rPr>
        <w:t xml:space="preserve"> </w:t>
      </w:r>
      <w:r w:rsidR="00A237AE" w:rsidRPr="00A237AE">
        <w:rPr>
          <w:rFonts w:ascii="Times New Roman" w:hAnsi="Times New Roman" w:cs="Times New Roman"/>
          <w:sz w:val="24"/>
          <w:szCs w:val="24"/>
        </w:rPr>
        <w:t>kinerja adalah:</w:t>
      </w:r>
    </w:p>
    <w:p w14:paraId="4378CBA0" w14:textId="3EE9D706" w:rsidR="001713A3" w:rsidRDefault="00637028" w:rsidP="00A23B6B">
      <w:pPr>
        <w:spacing w:line="240" w:lineRule="auto"/>
        <w:ind w:left="709"/>
        <w:jc w:val="both"/>
        <w:rPr>
          <w:rFonts w:ascii="Times New Roman" w:hAnsi="Times New Roman" w:cs="Times New Roman"/>
          <w:sz w:val="24"/>
          <w:szCs w:val="24"/>
        </w:rPr>
      </w:pPr>
      <w:bookmarkStart w:id="96" w:name="_Toc227089267"/>
      <w:r>
        <w:rPr>
          <w:rFonts w:ascii="Times New Roman" w:hAnsi="Times New Roman" w:cs="Times New Roman"/>
          <w:sz w:val="24"/>
          <w:szCs w:val="24"/>
        </w:rPr>
        <w:lastRenderedPageBreak/>
        <w:t>“</w:t>
      </w:r>
      <w:r w:rsidRPr="001803EE">
        <w:rPr>
          <w:rFonts w:ascii="Times New Roman" w:hAnsi="Times New Roman" w:cs="Times New Roman"/>
          <w:sz w:val="24"/>
          <w:szCs w:val="24"/>
        </w:rPr>
        <w:t>Kinerja Auditor Internal adalah hasil kerja secara kualitas dan kuantitas yang dicapai oleh seorang auditor dalam melaksanakan tugasnya sesuai dengan tanggung jawab yang diberikan, yang meliputi kemampuan dalam melakukan perencanaan, pelaksanaan, pelaporan hasil audit, hingga pemantauan tindak lanjut untuk memberikan nilai tambah bagi organisasi</w:t>
      </w:r>
      <w:r>
        <w:rPr>
          <w:rFonts w:ascii="Times New Roman" w:hAnsi="Times New Roman" w:cs="Times New Roman"/>
          <w:sz w:val="24"/>
          <w:szCs w:val="24"/>
        </w:rPr>
        <w:t>.”</w:t>
      </w:r>
    </w:p>
    <w:p w14:paraId="036B99C2" w14:textId="671ABEB7" w:rsidR="00014764" w:rsidRDefault="00014764" w:rsidP="00014764">
      <w:pPr>
        <w:pStyle w:val="Heading3"/>
        <w:spacing w:line="480" w:lineRule="auto"/>
        <w:rPr>
          <w:rFonts w:ascii="Times New Roman" w:eastAsiaTheme="minorEastAsia" w:hAnsi="Times New Roman" w:cs="Times New Roman"/>
          <w:b/>
          <w:bCs/>
          <w:color w:val="auto"/>
          <w:sz w:val="24"/>
          <w:szCs w:val="24"/>
        </w:rPr>
      </w:pPr>
      <w:bookmarkStart w:id="97" w:name="_Toc229928838"/>
      <w:r w:rsidRPr="006F19DC">
        <w:rPr>
          <w:rFonts w:ascii="Times New Roman" w:eastAsiaTheme="minorEastAsia" w:hAnsi="Times New Roman" w:cs="Times New Roman"/>
          <w:b/>
          <w:bCs/>
          <w:color w:val="auto"/>
          <w:sz w:val="24"/>
          <w:szCs w:val="24"/>
        </w:rPr>
        <w:t>3.2.</w:t>
      </w:r>
      <w:r>
        <w:rPr>
          <w:rFonts w:ascii="Times New Roman" w:eastAsiaTheme="minorEastAsia" w:hAnsi="Times New Roman" w:cs="Times New Roman"/>
          <w:b/>
          <w:bCs/>
          <w:color w:val="auto"/>
          <w:sz w:val="24"/>
          <w:szCs w:val="24"/>
        </w:rPr>
        <w:t>2</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 xml:space="preserve">Operasional </w:t>
      </w:r>
      <w:r w:rsidRPr="006F19DC">
        <w:rPr>
          <w:rFonts w:ascii="Times New Roman" w:eastAsiaTheme="minorEastAsia" w:hAnsi="Times New Roman" w:cs="Times New Roman"/>
          <w:b/>
          <w:bCs/>
          <w:color w:val="auto"/>
          <w:sz w:val="24"/>
          <w:szCs w:val="24"/>
        </w:rPr>
        <w:t>Variable Penelitian</w:t>
      </w:r>
      <w:bookmarkEnd w:id="96"/>
      <w:bookmarkEnd w:id="97"/>
    </w:p>
    <w:p w14:paraId="36D3D837" w14:textId="362A6841" w:rsidR="00121C7A" w:rsidRPr="00121C7A" w:rsidRDefault="00121C7A" w:rsidP="008F40FC">
      <w:pPr>
        <w:spacing w:line="480" w:lineRule="auto"/>
        <w:jc w:val="both"/>
        <w:rPr>
          <w:rFonts w:ascii="Times New Roman" w:hAnsi="Times New Roman" w:cs="Times New Roman"/>
          <w:sz w:val="24"/>
          <w:szCs w:val="24"/>
        </w:rPr>
      </w:pPr>
      <w:r w:rsidRPr="00121C7A">
        <w:rPr>
          <w:noProof/>
        </w:rPr>
        <w:drawing>
          <wp:anchor distT="0" distB="0" distL="114300" distR="114300" simplePos="0" relativeHeight="251721728" behindDoc="0" locked="0" layoutInCell="1" allowOverlap="0" wp14:anchorId="1382987B" wp14:editId="3743D9BC">
            <wp:simplePos x="0" y="0"/>
            <wp:positionH relativeFrom="page">
              <wp:posOffset>109855</wp:posOffset>
            </wp:positionH>
            <wp:positionV relativeFrom="page">
              <wp:posOffset>2557780</wp:posOffset>
            </wp:positionV>
            <wp:extent cx="3175" cy="3175"/>
            <wp:effectExtent l="0" t="0" r="0" b="0"/>
            <wp:wrapSquare wrapText="bothSides"/>
            <wp:docPr id="86602521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0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sidR="003C3BBC">
        <w:tab/>
      </w:r>
      <w:r w:rsidRPr="00121C7A">
        <w:rPr>
          <w:rFonts w:ascii="Times New Roman" w:hAnsi="Times New Roman" w:cs="Times New Roman"/>
          <w:sz w:val="24"/>
          <w:szCs w:val="24"/>
        </w:rPr>
        <w:t xml:space="preserve">Operasional variabel merupakan penjelasan semua variabel dan istilah yang akan digunakan dalam penelitian secara operasional sehingga akhirnya mempermudah pembaca dalam mengartikan makna penelitian </w:t>
      </w:r>
      <w:r w:rsidR="003C3BBC" w:rsidRPr="003C3BBC">
        <w:rPr>
          <w:rFonts w:ascii="Times New Roman" w:hAnsi="Times New Roman" w:cs="Times New Roman"/>
          <w:sz w:val="24"/>
          <w:szCs w:val="24"/>
        </w:rPr>
        <w:t>ini</w:t>
      </w:r>
      <w:r w:rsidRPr="00121C7A">
        <w:rPr>
          <w:rFonts w:ascii="Times New Roman" w:hAnsi="Times New Roman" w:cs="Times New Roman"/>
          <w:sz w:val="24"/>
          <w:szCs w:val="24"/>
        </w:rPr>
        <w:t xml:space="preserve">. herasionalisasi variabel diperlukan guna menentukan jenis dan indikator dari variabel-variabel </w:t>
      </w:r>
      <w:r w:rsidR="003C3BBC" w:rsidRPr="003C3BBC">
        <w:rPr>
          <w:rFonts w:ascii="Times New Roman" w:hAnsi="Times New Roman" w:cs="Times New Roman"/>
          <w:sz w:val="24"/>
          <w:szCs w:val="24"/>
        </w:rPr>
        <w:t>y</w:t>
      </w:r>
      <w:r w:rsidRPr="00121C7A">
        <w:rPr>
          <w:rFonts w:ascii="Times New Roman" w:hAnsi="Times New Roman" w:cs="Times New Roman"/>
          <w:sz w:val="24"/>
          <w:szCs w:val="24"/>
        </w:rPr>
        <w:t>ang t</w:t>
      </w:r>
      <w:r w:rsidR="003C3BBC" w:rsidRPr="003C3BBC">
        <w:rPr>
          <w:rFonts w:ascii="Times New Roman" w:hAnsi="Times New Roman" w:cs="Times New Roman"/>
          <w:sz w:val="24"/>
          <w:szCs w:val="24"/>
        </w:rPr>
        <w:t>e</w:t>
      </w:r>
      <w:r w:rsidRPr="00121C7A">
        <w:rPr>
          <w:rFonts w:ascii="Times New Roman" w:hAnsi="Times New Roman" w:cs="Times New Roman"/>
          <w:sz w:val="24"/>
          <w:szCs w:val="24"/>
        </w:rPr>
        <w:t>rkait dalam p</w:t>
      </w:r>
      <w:r w:rsidR="003C3BBC" w:rsidRPr="003C3BBC">
        <w:rPr>
          <w:rFonts w:ascii="Times New Roman" w:hAnsi="Times New Roman" w:cs="Times New Roman"/>
          <w:sz w:val="24"/>
          <w:szCs w:val="24"/>
        </w:rPr>
        <w:t>e</w:t>
      </w:r>
      <w:r w:rsidRPr="00121C7A">
        <w:rPr>
          <w:rFonts w:ascii="Times New Roman" w:hAnsi="Times New Roman" w:cs="Times New Roman"/>
          <w:sz w:val="24"/>
          <w:szCs w:val="24"/>
        </w:rPr>
        <w:t>nelitian ini.</w:t>
      </w:r>
    </w:p>
    <w:p w14:paraId="01BB5A1B" w14:textId="05EA095B" w:rsidR="001F4090" w:rsidRDefault="001713A3" w:rsidP="00A23B6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21C7A" w:rsidRPr="00121C7A">
        <w:rPr>
          <w:rFonts w:ascii="Times New Roman" w:hAnsi="Times New Roman" w:cs="Times New Roman"/>
          <w:sz w:val="24"/>
          <w:szCs w:val="24"/>
        </w:rPr>
        <w:t>Sesuai d</w:t>
      </w:r>
      <w:r w:rsidR="003C3BBC" w:rsidRPr="003C3BBC">
        <w:rPr>
          <w:rFonts w:ascii="Times New Roman" w:hAnsi="Times New Roman" w:cs="Times New Roman"/>
          <w:sz w:val="24"/>
          <w:szCs w:val="24"/>
        </w:rPr>
        <w:t>e</w:t>
      </w:r>
      <w:r w:rsidR="00121C7A" w:rsidRPr="00121C7A">
        <w:rPr>
          <w:rFonts w:ascii="Times New Roman" w:hAnsi="Times New Roman" w:cs="Times New Roman"/>
          <w:sz w:val="24"/>
          <w:szCs w:val="24"/>
        </w:rPr>
        <w:t xml:space="preserve">ngan judul </w:t>
      </w:r>
      <w:r w:rsidR="003C3BBC" w:rsidRPr="003C3BBC">
        <w:rPr>
          <w:rFonts w:ascii="Times New Roman" w:hAnsi="Times New Roman" w:cs="Times New Roman"/>
          <w:sz w:val="24"/>
          <w:szCs w:val="24"/>
        </w:rPr>
        <w:t>y</w:t>
      </w:r>
      <w:r w:rsidR="00121C7A" w:rsidRPr="00121C7A">
        <w:rPr>
          <w:rFonts w:ascii="Times New Roman" w:hAnsi="Times New Roman" w:cs="Times New Roman"/>
          <w:sz w:val="24"/>
          <w:szCs w:val="24"/>
        </w:rPr>
        <w:t xml:space="preserve">ang diangkat dalam penelitian ini, maka Operasionalisasi atas </w:t>
      </w:r>
      <w:r w:rsidR="00121C7A" w:rsidRPr="003C3BBC">
        <w:rPr>
          <w:rFonts w:ascii="Times New Roman" w:hAnsi="Times New Roman" w:cs="Times New Roman"/>
          <w:sz w:val="24"/>
          <w:szCs w:val="24"/>
        </w:rPr>
        <w:t>variab</w:t>
      </w:r>
      <w:r w:rsidR="003C3BBC" w:rsidRPr="003C3BBC">
        <w:rPr>
          <w:rFonts w:ascii="Times New Roman" w:hAnsi="Times New Roman" w:cs="Times New Roman"/>
          <w:sz w:val="24"/>
          <w:szCs w:val="24"/>
        </w:rPr>
        <w:t>le-variable</w:t>
      </w:r>
      <w:r w:rsidR="00121C7A" w:rsidRPr="00121C7A">
        <w:rPr>
          <w:rFonts w:ascii="Times New Roman" w:hAnsi="Times New Roman" w:cs="Times New Roman"/>
          <w:sz w:val="24"/>
          <w:szCs w:val="24"/>
        </w:rPr>
        <w:t xml:space="preserve"> dapat diuraikan datam tabel s</w:t>
      </w:r>
      <w:r w:rsidR="003C3BBC" w:rsidRPr="003C3BBC">
        <w:rPr>
          <w:rFonts w:ascii="Times New Roman" w:hAnsi="Times New Roman" w:cs="Times New Roman"/>
          <w:sz w:val="24"/>
          <w:szCs w:val="24"/>
        </w:rPr>
        <w:t>e</w:t>
      </w:r>
      <w:r w:rsidR="00121C7A" w:rsidRPr="00121C7A">
        <w:rPr>
          <w:rFonts w:ascii="Times New Roman" w:hAnsi="Times New Roman" w:cs="Times New Roman"/>
          <w:sz w:val="24"/>
          <w:szCs w:val="24"/>
        </w:rPr>
        <w:t>bagai berikut:</w:t>
      </w:r>
    </w:p>
    <w:p w14:paraId="44EAD1F7" w14:textId="122A0F8E" w:rsidR="003C3BBC" w:rsidRPr="00AA6F8C" w:rsidRDefault="003B0C8C" w:rsidP="003B0C8C">
      <w:pPr>
        <w:pStyle w:val="Caption"/>
        <w:jc w:val="center"/>
        <w:rPr>
          <w:rFonts w:ascii="Times New Roman" w:hAnsi="Times New Roman" w:cs="Times New Roman"/>
          <w:b/>
          <w:bCs/>
          <w:i w:val="0"/>
          <w:iCs w:val="0"/>
          <w:color w:val="auto"/>
          <w:sz w:val="24"/>
          <w:szCs w:val="24"/>
        </w:rPr>
      </w:pPr>
      <w:bookmarkStart w:id="98" w:name="_Toc229145654"/>
      <w:r w:rsidRPr="00AA6F8C">
        <w:rPr>
          <w:rFonts w:ascii="Times New Roman" w:hAnsi="Times New Roman" w:cs="Times New Roman"/>
          <w:b/>
          <w:bCs/>
          <w:i w:val="0"/>
          <w:iCs w:val="0"/>
          <w:color w:val="auto"/>
          <w:sz w:val="24"/>
          <w:szCs w:val="24"/>
        </w:rPr>
        <w:t xml:space="preserve">Tabel 3. </w:t>
      </w:r>
      <w:r w:rsidRPr="00AA6F8C">
        <w:rPr>
          <w:rFonts w:ascii="Times New Roman" w:hAnsi="Times New Roman" w:cs="Times New Roman"/>
          <w:b/>
          <w:bCs/>
          <w:i w:val="0"/>
          <w:iCs w:val="0"/>
          <w:color w:val="auto"/>
          <w:sz w:val="24"/>
          <w:szCs w:val="24"/>
        </w:rPr>
        <w:fldChar w:fldCharType="begin"/>
      </w:r>
      <w:r w:rsidRPr="00AA6F8C">
        <w:rPr>
          <w:rFonts w:ascii="Times New Roman" w:hAnsi="Times New Roman" w:cs="Times New Roman"/>
          <w:b/>
          <w:bCs/>
          <w:i w:val="0"/>
          <w:iCs w:val="0"/>
          <w:color w:val="auto"/>
          <w:sz w:val="24"/>
          <w:szCs w:val="24"/>
        </w:rPr>
        <w:instrText xml:space="preserve"> SEQ Tabel_3. \* ARABIC </w:instrText>
      </w:r>
      <w:r w:rsidRPr="00AA6F8C">
        <w:rPr>
          <w:rFonts w:ascii="Times New Roman" w:hAnsi="Times New Roman" w:cs="Times New Roman"/>
          <w:b/>
          <w:bCs/>
          <w:i w:val="0"/>
          <w:iCs w:val="0"/>
          <w:color w:val="auto"/>
          <w:sz w:val="24"/>
          <w:szCs w:val="24"/>
        </w:rPr>
        <w:fldChar w:fldCharType="separate"/>
      </w:r>
      <w:r w:rsidR="00B16D0F" w:rsidRPr="00AA6F8C">
        <w:rPr>
          <w:rFonts w:ascii="Times New Roman" w:hAnsi="Times New Roman" w:cs="Times New Roman"/>
          <w:b/>
          <w:bCs/>
          <w:i w:val="0"/>
          <w:iCs w:val="0"/>
          <w:noProof/>
          <w:color w:val="auto"/>
          <w:sz w:val="24"/>
          <w:szCs w:val="24"/>
        </w:rPr>
        <w:t>1</w:t>
      </w:r>
      <w:r w:rsidRPr="00AA6F8C">
        <w:rPr>
          <w:rFonts w:ascii="Times New Roman" w:hAnsi="Times New Roman" w:cs="Times New Roman"/>
          <w:b/>
          <w:bCs/>
          <w:i w:val="0"/>
          <w:iCs w:val="0"/>
          <w:color w:val="auto"/>
          <w:sz w:val="24"/>
          <w:szCs w:val="24"/>
        </w:rPr>
        <w:fldChar w:fldCharType="end"/>
      </w:r>
      <w:r w:rsidR="003C3BBC" w:rsidRPr="00AA6F8C">
        <w:rPr>
          <w:rFonts w:ascii="Times New Roman" w:hAnsi="Times New Roman" w:cs="Times New Roman"/>
          <w:b/>
          <w:bCs/>
          <w:i w:val="0"/>
          <w:iCs w:val="0"/>
          <w:color w:val="auto"/>
          <w:sz w:val="24"/>
          <w:szCs w:val="24"/>
        </w:rPr>
        <w:t xml:space="preserve"> Operasional Variabel Independen</w:t>
      </w:r>
      <w:bookmarkEnd w:id="98"/>
    </w:p>
    <w:p w14:paraId="6455D3D6" w14:textId="69C86158" w:rsidR="003C3BBC" w:rsidRDefault="003C3BBC" w:rsidP="003C3B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Kompetensi Digital (X</w:t>
      </w:r>
      <w:r w:rsidRPr="003C3BBC">
        <w:rPr>
          <w:rFonts w:ascii="Times New Roman" w:hAnsi="Times New Roman" w:cs="Times New Roman"/>
          <w:b/>
          <w:bCs/>
          <w:sz w:val="24"/>
          <w:szCs w:val="24"/>
          <w:vertAlign w:val="superscript"/>
        </w:rPr>
        <w:t>1</w:t>
      </w:r>
      <w:r>
        <w:rPr>
          <w:rFonts w:ascii="Times New Roman" w:hAnsi="Times New Roman" w:cs="Times New Roman"/>
          <w:b/>
          <w:bCs/>
          <w:sz w:val="24"/>
          <w:szCs w:val="24"/>
        </w:rPr>
        <w:t>)</w:t>
      </w:r>
    </w:p>
    <w:tbl>
      <w:tblPr>
        <w:tblStyle w:val="TableGrid"/>
        <w:tblW w:w="9356" w:type="dxa"/>
        <w:tblInd w:w="-714" w:type="dxa"/>
        <w:tblLook w:val="04A0" w:firstRow="1" w:lastRow="0" w:firstColumn="1" w:lastColumn="0" w:noHBand="0" w:noVBand="1"/>
      </w:tblPr>
      <w:tblGrid>
        <w:gridCol w:w="1919"/>
        <w:gridCol w:w="2227"/>
        <w:gridCol w:w="2833"/>
        <w:gridCol w:w="1095"/>
        <w:gridCol w:w="1282"/>
      </w:tblGrid>
      <w:tr w:rsidR="00595125" w14:paraId="031C1E30" w14:textId="77777777" w:rsidTr="000210E8">
        <w:tc>
          <w:tcPr>
            <w:tcW w:w="1985" w:type="dxa"/>
            <w:tcBorders>
              <w:bottom w:val="single" w:sz="4" w:space="0" w:color="auto"/>
            </w:tcBorders>
          </w:tcPr>
          <w:p w14:paraId="110991F8" w14:textId="1F03F356" w:rsidR="000C1D94" w:rsidRPr="000C1D94" w:rsidRDefault="000C1D94" w:rsidP="00A23B6B">
            <w:pPr>
              <w:jc w:val="center"/>
              <w:rPr>
                <w:rFonts w:ascii="Times New Roman" w:hAnsi="Times New Roman" w:cs="Times New Roman"/>
                <w:b/>
                <w:bCs/>
                <w:sz w:val="24"/>
                <w:szCs w:val="24"/>
              </w:rPr>
            </w:pPr>
            <w:r>
              <w:rPr>
                <w:rFonts w:ascii="Times New Roman" w:hAnsi="Times New Roman" w:cs="Times New Roman"/>
                <w:b/>
                <w:bCs/>
                <w:sz w:val="24"/>
                <w:szCs w:val="24"/>
              </w:rPr>
              <w:t>Konsep</w:t>
            </w:r>
          </w:p>
        </w:tc>
        <w:tc>
          <w:tcPr>
            <w:tcW w:w="1985" w:type="dxa"/>
          </w:tcPr>
          <w:p w14:paraId="373194FC" w14:textId="37378FF3" w:rsidR="000C1D94" w:rsidRDefault="000C1D94" w:rsidP="00A23B6B">
            <w:pPr>
              <w:jc w:val="center"/>
              <w:rPr>
                <w:rFonts w:ascii="Times New Roman" w:hAnsi="Times New Roman" w:cs="Times New Roman"/>
                <w:b/>
                <w:bCs/>
                <w:sz w:val="24"/>
                <w:szCs w:val="24"/>
              </w:rPr>
            </w:pPr>
            <w:r>
              <w:rPr>
                <w:rFonts w:ascii="Times New Roman" w:hAnsi="Times New Roman" w:cs="Times New Roman"/>
                <w:b/>
                <w:bCs/>
                <w:sz w:val="24"/>
                <w:szCs w:val="24"/>
              </w:rPr>
              <w:t>Dimensi</w:t>
            </w:r>
          </w:p>
        </w:tc>
        <w:tc>
          <w:tcPr>
            <w:tcW w:w="2976" w:type="dxa"/>
          </w:tcPr>
          <w:p w14:paraId="042D62BD" w14:textId="64AFDA30" w:rsidR="000C1D94" w:rsidRDefault="000C1D94" w:rsidP="00A23B6B">
            <w:pPr>
              <w:jc w:val="center"/>
              <w:rPr>
                <w:rFonts w:ascii="Times New Roman" w:hAnsi="Times New Roman" w:cs="Times New Roman"/>
                <w:b/>
                <w:bCs/>
                <w:sz w:val="24"/>
                <w:szCs w:val="24"/>
              </w:rPr>
            </w:pPr>
            <w:r>
              <w:rPr>
                <w:rFonts w:ascii="Times New Roman" w:hAnsi="Times New Roman" w:cs="Times New Roman"/>
                <w:b/>
                <w:bCs/>
                <w:sz w:val="24"/>
                <w:szCs w:val="24"/>
              </w:rPr>
              <w:t>Indikator</w:t>
            </w:r>
          </w:p>
        </w:tc>
        <w:tc>
          <w:tcPr>
            <w:tcW w:w="1126" w:type="dxa"/>
          </w:tcPr>
          <w:p w14:paraId="5C31A24F" w14:textId="153540AD" w:rsidR="000C1D94" w:rsidRDefault="000C1D94" w:rsidP="00A23B6B">
            <w:pPr>
              <w:jc w:val="center"/>
              <w:rPr>
                <w:rFonts w:ascii="Times New Roman" w:hAnsi="Times New Roman" w:cs="Times New Roman"/>
                <w:b/>
                <w:bCs/>
                <w:sz w:val="24"/>
                <w:szCs w:val="24"/>
              </w:rPr>
            </w:pPr>
            <w:r>
              <w:rPr>
                <w:rFonts w:ascii="Times New Roman" w:hAnsi="Times New Roman" w:cs="Times New Roman"/>
                <w:b/>
                <w:bCs/>
                <w:sz w:val="24"/>
                <w:szCs w:val="24"/>
              </w:rPr>
              <w:t>Skala</w:t>
            </w:r>
          </w:p>
        </w:tc>
        <w:tc>
          <w:tcPr>
            <w:tcW w:w="1284" w:type="dxa"/>
          </w:tcPr>
          <w:p w14:paraId="3CC06897" w14:textId="77777777" w:rsidR="000C1D94" w:rsidRDefault="000C1D94" w:rsidP="00A23B6B">
            <w:pPr>
              <w:jc w:val="center"/>
              <w:rPr>
                <w:rFonts w:ascii="Times New Roman" w:hAnsi="Times New Roman" w:cs="Times New Roman"/>
                <w:b/>
                <w:bCs/>
                <w:sz w:val="24"/>
                <w:szCs w:val="24"/>
              </w:rPr>
            </w:pPr>
            <w:r>
              <w:rPr>
                <w:rFonts w:ascii="Times New Roman" w:hAnsi="Times New Roman" w:cs="Times New Roman"/>
                <w:b/>
                <w:bCs/>
                <w:sz w:val="24"/>
                <w:szCs w:val="24"/>
              </w:rPr>
              <w:t>No</w:t>
            </w:r>
          </w:p>
          <w:p w14:paraId="772C8CA2" w14:textId="2E81E9B4" w:rsidR="000C1D94" w:rsidRDefault="000C1D94" w:rsidP="00A23B6B">
            <w:pPr>
              <w:jc w:val="center"/>
              <w:rPr>
                <w:rFonts w:ascii="Times New Roman" w:hAnsi="Times New Roman" w:cs="Times New Roman"/>
                <w:b/>
                <w:bCs/>
                <w:sz w:val="24"/>
                <w:szCs w:val="24"/>
              </w:rPr>
            </w:pPr>
            <w:r>
              <w:rPr>
                <w:rFonts w:ascii="Times New Roman" w:hAnsi="Times New Roman" w:cs="Times New Roman"/>
                <w:b/>
                <w:bCs/>
                <w:sz w:val="24"/>
                <w:szCs w:val="24"/>
              </w:rPr>
              <w:t>Kuesioner</w:t>
            </w:r>
          </w:p>
        </w:tc>
      </w:tr>
      <w:tr w:rsidR="00595125" w14:paraId="632B1F67" w14:textId="77777777" w:rsidTr="000210E8">
        <w:tc>
          <w:tcPr>
            <w:tcW w:w="1985" w:type="dxa"/>
            <w:tcBorders>
              <w:bottom w:val="single" w:sz="4" w:space="0" w:color="auto"/>
            </w:tcBorders>
          </w:tcPr>
          <w:p w14:paraId="308A84DE" w14:textId="77777777" w:rsidR="00CF63B3" w:rsidRPr="00CF63B3" w:rsidRDefault="00CF63B3" w:rsidP="00A23B6B">
            <w:pPr>
              <w:pStyle w:val="ListParagraph"/>
              <w:ind w:left="33"/>
              <w:rPr>
                <w:rFonts w:ascii="Times New Roman" w:hAnsi="Times New Roman" w:cs="Times New Roman"/>
                <w:sz w:val="24"/>
                <w:szCs w:val="24"/>
                <w:lang w:val="id-ID"/>
              </w:rPr>
            </w:pPr>
            <w:r w:rsidRPr="00CF63B3">
              <w:rPr>
                <w:rFonts w:ascii="Times New Roman" w:hAnsi="Times New Roman" w:cs="Times New Roman"/>
                <w:sz w:val="24"/>
                <w:szCs w:val="24"/>
                <w:lang w:val="id-ID"/>
              </w:rPr>
              <w:t>Kompetensi digital adalah penggunaan dan keterlibatan yang percaya diri, kritis, dan bertanggung jawab terhadap teknologi digital untuk pembelajaran, pekerjaan, dan partisipasi dalam masyarakat.</w:t>
            </w:r>
          </w:p>
          <w:p w14:paraId="30DD6FBE" w14:textId="0A8D01E7" w:rsidR="000210E8" w:rsidRPr="00CF63B3" w:rsidRDefault="000210E8" w:rsidP="00A23B6B">
            <w:pPr>
              <w:pStyle w:val="ListParagraph"/>
              <w:ind w:left="33"/>
              <w:rPr>
                <w:rFonts w:ascii="Times New Roman" w:hAnsi="Times New Roman" w:cs="Times New Roman"/>
                <w:sz w:val="24"/>
                <w:szCs w:val="24"/>
              </w:rPr>
            </w:pPr>
          </w:p>
          <w:p w14:paraId="6DC91C6A" w14:textId="77777777" w:rsidR="002F3535" w:rsidRDefault="002F3535" w:rsidP="00A23B6B">
            <w:pPr>
              <w:pStyle w:val="ListParagraph"/>
              <w:ind w:left="33"/>
              <w:jc w:val="both"/>
              <w:rPr>
                <w:rFonts w:ascii="Times New Roman" w:hAnsi="Times New Roman" w:cs="Times New Roman"/>
                <w:i/>
                <w:iCs/>
                <w:sz w:val="24"/>
                <w:szCs w:val="24"/>
              </w:rPr>
            </w:pPr>
          </w:p>
          <w:p w14:paraId="47B6FB21" w14:textId="001CB27A" w:rsidR="008F7FBA" w:rsidRPr="00712312" w:rsidRDefault="002F3535" w:rsidP="00A23B6B">
            <w:pPr>
              <w:jc w:val="both"/>
              <w:rPr>
                <w:rFonts w:ascii="Times New Roman" w:hAnsi="Times New Roman" w:cs="Times New Roman"/>
                <w:sz w:val="24"/>
                <w:szCs w:val="24"/>
              </w:rPr>
            </w:pPr>
            <w:r w:rsidRPr="00712312">
              <w:rPr>
                <w:rFonts w:ascii="Times New Roman" w:hAnsi="Times New Roman" w:cs="Times New Roman"/>
                <w:sz w:val="24"/>
                <w:szCs w:val="24"/>
              </w:rPr>
              <w:lastRenderedPageBreak/>
              <w:t>European Commission (2019:12)</w:t>
            </w:r>
            <w:r>
              <w:rPr>
                <w:rFonts w:ascii="Times New Roman" w:hAnsi="Times New Roman" w:cs="Times New Roman"/>
                <w:sz w:val="24"/>
                <w:szCs w:val="24"/>
              </w:rPr>
              <w:t xml:space="preserve"> </w:t>
            </w:r>
          </w:p>
          <w:p w14:paraId="3C373E4A" w14:textId="7FAC1B60" w:rsidR="00BA4F08" w:rsidRPr="00BA4F08" w:rsidRDefault="00BA4F08" w:rsidP="00A23B6B">
            <w:pPr>
              <w:ind w:left="177"/>
              <w:rPr>
                <w:rFonts w:ascii="Times New Roman" w:hAnsi="Times New Roman" w:cs="Times New Roman"/>
                <w:sz w:val="24"/>
                <w:szCs w:val="24"/>
              </w:rPr>
            </w:pPr>
          </w:p>
        </w:tc>
        <w:tc>
          <w:tcPr>
            <w:tcW w:w="1985" w:type="dxa"/>
          </w:tcPr>
          <w:p w14:paraId="2A794C6B" w14:textId="77777777" w:rsidR="00BA4F08" w:rsidRDefault="00BA4F08" w:rsidP="00926DC2">
            <w:pPr>
              <w:pStyle w:val="ListParagraph"/>
              <w:numPr>
                <w:ilvl w:val="0"/>
                <w:numId w:val="7"/>
              </w:numPr>
              <w:ind w:left="397"/>
              <w:rPr>
                <w:rFonts w:ascii="Times New Roman" w:hAnsi="Times New Roman" w:cs="Times New Roman"/>
                <w:sz w:val="24"/>
                <w:szCs w:val="24"/>
              </w:rPr>
            </w:pPr>
            <w:r w:rsidRPr="0075131F">
              <w:rPr>
                <w:rFonts w:ascii="Times New Roman" w:hAnsi="Times New Roman" w:cs="Times New Roman"/>
                <w:sz w:val="24"/>
                <w:szCs w:val="24"/>
              </w:rPr>
              <w:lastRenderedPageBreak/>
              <w:t>Literasi Informasi dan Data (</w:t>
            </w:r>
            <w:r w:rsidRPr="00595125">
              <w:rPr>
                <w:rFonts w:ascii="Times New Roman" w:hAnsi="Times New Roman" w:cs="Times New Roman"/>
                <w:i/>
                <w:iCs/>
                <w:sz w:val="24"/>
                <w:szCs w:val="24"/>
              </w:rPr>
              <w:t>Information and Data Literacy</w:t>
            </w:r>
            <w:r w:rsidRPr="0075131F">
              <w:rPr>
                <w:rFonts w:ascii="Times New Roman" w:hAnsi="Times New Roman" w:cs="Times New Roman"/>
                <w:sz w:val="24"/>
                <w:szCs w:val="24"/>
              </w:rPr>
              <w:t>)</w:t>
            </w:r>
          </w:p>
          <w:p w14:paraId="2E5D6052" w14:textId="77777777" w:rsidR="00BA4F08" w:rsidRPr="00BA4F08" w:rsidRDefault="00BA4F08" w:rsidP="00A23B6B">
            <w:pPr>
              <w:rPr>
                <w:rFonts w:ascii="Times New Roman" w:hAnsi="Times New Roman" w:cs="Times New Roman"/>
                <w:sz w:val="24"/>
                <w:szCs w:val="24"/>
              </w:rPr>
            </w:pPr>
          </w:p>
        </w:tc>
        <w:tc>
          <w:tcPr>
            <w:tcW w:w="2976" w:type="dxa"/>
          </w:tcPr>
          <w:p w14:paraId="46D60B7B" w14:textId="59174D33" w:rsidR="00F827B3" w:rsidRDefault="00605E26" w:rsidP="00926DC2">
            <w:pPr>
              <w:pStyle w:val="ListParagraph"/>
              <w:numPr>
                <w:ilvl w:val="0"/>
                <w:numId w:val="12"/>
              </w:numPr>
              <w:ind w:left="325"/>
              <w:rPr>
                <w:rFonts w:ascii="Times New Roman" w:hAnsi="Times New Roman" w:cs="Times New Roman"/>
                <w:sz w:val="24"/>
                <w:szCs w:val="24"/>
              </w:rPr>
            </w:pPr>
            <w:r>
              <w:rPr>
                <w:rFonts w:ascii="Times New Roman" w:hAnsi="Times New Roman" w:cs="Times New Roman"/>
                <w:sz w:val="24"/>
                <w:szCs w:val="24"/>
              </w:rPr>
              <w:t>Mampu mengevaluasi informasi secara tepat</w:t>
            </w:r>
          </w:p>
          <w:p w14:paraId="7BD3E146" w14:textId="03B59F4D" w:rsidR="00E75706" w:rsidRDefault="00E75706" w:rsidP="00926DC2">
            <w:pPr>
              <w:pStyle w:val="ListParagraph"/>
              <w:numPr>
                <w:ilvl w:val="0"/>
                <w:numId w:val="12"/>
              </w:numPr>
              <w:ind w:left="325"/>
              <w:rPr>
                <w:rFonts w:ascii="Times New Roman" w:hAnsi="Times New Roman" w:cs="Times New Roman"/>
                <w:sz w:val="24"/>
                <w:szCs w:val="24"/>
              </w:rPr>
            </w:pPr>
            <w:r w:rsidRPr="00F827B3">
              <w:rPr>
                <w:rFonts w:ascii="Times New Roman" w:hAnsi="Times New Roman" w:cs="Times New Roman"/>
                <w:sz w:val="24"/>
                <w:szCs w:val="24"/>
              </w:rPr>
              <w:t>Mampu me</w:t>
            </w:r>
            <w:r w:rsidR="00605E26">
              <w:rPr>
                <w:rFonts w:ascii="Times New Roman" w:hAnsi="Times New Roman" w:cs="Times New Roman"/>
                <w:sz w:val="24"/>
                <w:szCs w:val="24"/>
              </w:rPr>
              <w:t>manfaatkan informasi secara efektif</w:t>
            </w:r>
          </w:p>
          <w:p w14:paraId="4F44EF8C" w14:textId="298D76F0" w:rsidR="00E75706" w:rsidRPr="00605E26" w:rsidRDefault="00F827B3" w:rsidP="00926DC2">
            <w:pPr>
              <w:pStyle w:val="ListParagraph"/>
              <w:numPr>
                <w:ilvl w:val="0"/>
                <w:numId w:val="12"/>
              </w:numPr>
              <w:ind w:left="325"/>
              <w:rPr>
                <w:rFonts w:ascii="Times New Roman" w:hAnsi="Times New Roman" w:cs="Times New Roman"/>
                <w:sz w:val="24"/>
                <w:szCs w:val="24"/>
              </w:rPr>
            </w:pPr>
            <w:r w:rsidRPr="00F827B3">
              <w:rPr>
                <w:rFonts w:ascii="Times New Roman" w:hAnsi="Times New Roman" w:cs="Times New Roman"/>
                <w:sz w:val="24"/>
                <w:szCs w:val="24"/>
              </w:rPr>
              <w:t xml:space="preserve">Mampu </w:t>
            </w:r>
            <w:r w:rsidR="00984614">
              <w:rPr>
                <w:rFonts w:ascii="Times New Roman" w:hAnsi="Times New Roman" w:cs="Times New Roman"/>
                <w:sz w:val="24"/>
                <w:szCs w:val="24"/>
              </w:rPr>
              <w:t xml:space="preserve">mengolah </w:t>
            </w:r>
            <w:r w:rsidR="00E75706">
              <w:rPr>
                <w:rFonts w:ascii="Times New Roman" w:hAnsi="Times New Roman" w:cs="Times New Roman"/>
                <w:sz w:val="24"/>
                <w:szCs w:val="24"/>
              </w:rPr>
              <w:t xml:space="preserve">data secara </w:t>
            </w:r>
            <w:r w:rsidR="00605E26">
              <w:rPr>
                <w:rFonts w:ascii="Times New Roman" w:hAnsi="Times New Roman" w:cs="Times New Roman"/>
                <w:sz w:val="24"/>
                <w:szCs w:val="24"/>
              </w:rPr>
              <w:t>akurat</w:t>
            </w:r>
          </w:p>
        </w:tc>
        <w:tc>
          <w:tcPr>
            <w:tcW w:w="1126" w:type="dxa"/>
          </w:tcPr>
          <w:p w14:paraId="22A6ABD2" w14:textId="5B167F87" w:rsidR="00BA4F08" w:rsidRPr="00BA4F08" w:rsidRDefault="00C04EB6" w:rsidP="00A23B6B">
            <w:pPr>
              <w:rPr>
                <w:rFonts w:ascii="Times New Roman" w:hAnsi="Times New Roman" w:cs="Times New Roman"/>
                <w:sz w:val="24"/>
                <w:szCs w:val="24"/>
              </w:rPr>
            </w:pPr>
            <w:r>
              <w:rPr>
                <w:rFonts w:ascii="Times New Roman" w:hAnsi="Times New Roman" w:cs="Times New Roman"/>
                <w:sz w:val="24"/>
                <w:szCs w:val="24"/>
              </w:rPr>
              <w:t>Ordinal</w:t>
            </w:r>
          </w:p>
        </w:tc>
        <w:tc>
          <w:tcPr>
            <w:tcW w:w="1284" w:type="dxa"/>
          </w:tcPr>
          <w:p w14:paraId="6F1A6895" w14:textId="7AFA6B91" w:rsidR="00BA4F08" w:rsidRPr="00BA4F08" w:rsidRDefault="00C04EB6" w:rsidP="00A23B6B">
            <w:pPr>
              <w:jc w:val="center"/>
              <w:rPr>
                <w:rFonts w:ascii="Times New Roman" w:hAnsi="Times New Roman" w:cs="Times New Roman"/>
                <w:sz w:val="24"/>
                <w:szCs w:val="24"/>
              </w:rPr>
            </w:pPr>
            <w:r>
              <w:rPr>
                <w:rFonts w:ascii="Times New Roman" w:hAnsi="Times New Roman" w:cs="Times New Roman"/>
                <w:sz w:val="24"/>
                <w:szCs w:val="24"/>
              </w:rPr>
              <w:t>1-</w:t>
            </w:r>
            <w:r w:rsidR="00E75706">
              <w:rPr>
                <w:rFonts w:ascii="Times New Roman" w:hAnsi="Times New Roman" w:cs="Times New Roman"/>
                <w:sz w:val="24"/>
                <w:szCs w:val="24"/>
              </w:rPr>
              <w:t>4</w:t>
            </w:r>
          </w:p>
        </w:tc>
      </w:tr>
      <w:tr w:rsidR="00595125" w14:paraId="2273184E" w14:textId="77777777" w:rsidTr="000210E8">
        <w:tc>
          <w:tcPr>
            <w:tcW w:w="1985" w:type="dxa"/>
            <w:vMerge w:val="restart"/>
          </w:tcPr>
          <w:p w14:paraId="7176A69D" w14:textId="77777777" w:rsidR="00114198" w:rsidRPr="00BA4F08" w:rsidRDefault="00114198" w:rsidP="00A23B6B">
            <w:pPr>
              <w:rPr>
                <w:rFonts w:ascii="Times New Roman" w:hAnsi="Times New Roman" w:cs="Times New Roman"/>
                <w:sz w:val="24"/>
                <w:szCs w:val="24"/>
              </w:rPr>
            </w:pPr>
          </w:p>
        </w:tc>
        <w:tc>
          <w:tcPr>
            <w:tcW w:w="1985" w:type="dxa"/>
          </w:tcPr>
          <w:p w14:paraId="0BF2826D" w14:textId="77777777" w:rsidR="00114198" w:rsidRDefault="00114198" w:rsidP="00926DC2">
            <w:pPr>
              <w:pStyle w:val="ListParagraph"/>
              <w:numPr>
                <w:ilvl w:val="0"/>
                <w:numId w:val="7"/>
              </w:numPr>
              <w:ind w:left="397"/>
              <w:rPr>
                <w:rFonts w:ascii="Times New Roman" w:hAnsi="Times New Roman" w:cs="Times New Roman"/>
                <w:sz w:val="24"/>
                <w:szCs w:val="24"/>
              </w:rPr>
            </w:pPr>
            <w:r w:rsidRPr="0075131F">
              <w:rPr>
                <w:rFonts w:ascii="Times New Roman" w:hAnsi="Times New Roman" w:cs="Times New Roman"/>
                <w:sz w:val="24"/>
                <w:szCs w:val="24"/>
              </w:rPr>
              <w:t>Komunikasi dan Kolaborasi (</w:t>
            </w:r>
            <w:r w:rsidRPr="00595125">
              <w:rPr>
                <w:rFonts w:ascii="Times New Roman" w:hAnsi="Times New Roman" w:cs="Times New Roman"/>
                <w:i/>
                <w:iCs/>
                <w:sz w:val="24"/>
                <w:szCs w:val="24"/>
              </w:rPr>
              <w:t>Communication and Collaboration</w:t>
            </w:r>
            <w:r w:rsidRPr="0075131F">
              <w:rPr>
                <w:rFonts w:ascii="Times New Roman" w:hAnsi="Times New Roman" w:cs="Times New Roman"/>
                <w:sz w:val="24"/>
                <w:szCs w:val="24"/>
              </w:rPr>
              <w:t>)</w:t>
            </w:r>
          </w:p>
          <w:p w14:paraId="6FE2CDE4" w14:textId="77777777" w:rsidR="00114198" w:rsidRPr="00BA4F08" w:rsidRDefault="00114198" w:rsidP="00A23B6B">
            <w:pPr>
              <w:rPr>
                <w:rFonts w:ascii="Times New Roman" w:hAnsi="Times New Roman" w:cs="Times New Roman"/>
                <w:sz w:val="24"/>
                <w:szCs w:val="24"/>
              </w:rPr>
            </w:pPr>
          </w:p>
        </w:tc>
        <w:tc>
          <w:tcPr>
            <w:tcW w:w="2976" w:type="dxa"/>
          </w:tcPr>
          <w:p w14:paraId="139913A7" w14:textId="672495F4" w:rsidR="00E75706" w:rsidRDefault="00114198" w:rsidP="00926DC2">
            <w:pPr>
              <w:pStyle w:val="ListParagraph"/>
              <w:numPr>
                <w:ilvl w:val="0"/>
                <w:numId w:val="13"/>
              </w:numPr>
              <w:ind w:left="325"/>
              <w:rPr>
                <w:rFonts w:ascii="Times New Roman" w:hAnsi="Times New Roman" w:cs="Times New Roman"/>
                <w:sz w:val="24"/>
                <w:szCs w:val="24"/>
              </w:rPr>
            </w:pPr>
            <w:r w:rsidRPr="00F827B3">
              <w:rPr>
                <w:rFonts w:ascii="Times New Roman" w:hAnsi="Times New Roman" w:cs="Times New Roman"/>
                <w:sz w:val="24"/>
                <w:szCs w:val="24"/>
              </w:rPr>
              <w:t xml:space="preserve">Mampu </w:t>
            </w:r>
            <w:r w:rsidR="007E0E63">
              <w:rPr>
                <w:rFonts w:ascii="Times New Roman" w:hAnsi="Times New Roman" w:cs="Times New Roman"/>
                <w:sz w:val="24"/>
                <w:szCs w:val="24"/>
              </w:rPr>
              <w:t xml:space="preserve">memilih media digital yang tepat </w:t>
            </w:r>
          </w:p>
          <w:p w14:paraId="41270923" w14:textId="5CF7C3CA" w:rsidR="00E75706" w:rsidRPr="00E75706" w:rsidRDefault="007E0E63" w:rsidP="00926DC2">
            <w:pPr>
              <w:pStyle w:val="ListParagraph"/>
              <w:numPr>
                <w:ilvl w:val="0"/>
                <w:numId w:val="13"/>
              </w:numPr>
              <w:ind w:left="325"/>
              <w:rPr>
                <w:rFonts w:ascii="Times New Roman" w:hAnsi="Times New Roman" w:cs="Times New Roman"/>
                <w:sz w:val="24"/>
                <w:szCs w:val="24"/>
              </w:rPr>
            </w:pPr>
            <w:r>
              <w:rPr>
                <w:rFonts w:ascii="Times New Roman" w:hAnsi="Times New Roman" w:cs="Times New Roman"/>
                <w:sz w:val="24"/>
                <w:szCs w:val="24"/>
              </w:rPr>
              <w:t>Aktif membagikan informasi, data dan konten yang bermanfaat kepada rekan kerja</w:t>
            </w:r>
          </w:p>
          <w:p w14:paraId="4F135A3C" w14:textId="77777777" w:rsidR="00114198" w:rsidRDefault="00114198" w:rsidP="00926DC2">
            <w:pPr>
              <w:pStyle w:val="ListParagraph"/>
              <w:numPr>
                <w:ilvl w:val="0"/>
                <w:numId w:val="13"/>
              </w:numPr>
              <w:ind w:left="325"/>
              <w:rPr>
                <w:rFonts w:ascii="Times New Roman" w:hAnsi="Times New Roman" w:cs="Times New Roman"/>
                <w:sz w:val="24"/>
                <w:szCs w:val="24"/>
              </w:rPr>
            </w:pPr>
            <w:r w:rsidRPr="00F827B3">
              <w:rPr>
                <w:rFonts w:ascii="Times New Roman" w:hAnsi="Times New Roman" w:cs="Times New Roman"/>
                <w:sz w:val="24"/>
                <w:szCs w:val="24"/>
              </w:rPr>
              <w:t xml:space="preserve">Mampu </w:t>
            </w:r>
            <w:r w:rsidR="00D02161">
              <w:rPr>
                <w:rFonts w:ascii="Times New Roman" w:hAnsi="Times New Roman" w:cs="Times New Roman"/>
                <w:sz w:val="24"/>
                <w:szCs w:val="24"/>
              </w:rPr>
              <w:t>menggunakan dokumen bersama untuk bekerja secara tim dalam waktu bersamaan</w:t>
            </w:r>
          </w:p>
          <w:p w14:paraId="6B01A394" w14:textId="562CBD08" w:rsidR="00D02161" w:rsidRPr="00F827B3" w:rsidRDefault="00D02161" w:rsidP="00926DC2">
            <w:pPr>
              <w:pStyle w:val="ListParagraph"/>
              <w:numPr>
                <w:ilvl w:val="0"/>
                <w:numId w:val="13"/>
              </w:numPr>
              <w:ind w:left="325"/>
              <w:rPr>
                <w:rFonts w:ascii="Times New Roman" w:hAnsi="Times New Roman" w:cs="Times New Roman"/>
                <w:sz w:val="24"/>
                <w:szCs w:val="24"/>
              </w:rPr>
            </w:pPr>
            <w:r>
              <w:rPr>
                <w:rFonts w:ascii="Times New Roman" w:hAnsi="Times New Roman" w:cs="Times New Roman"/>
                <w:sz w:val="24"/>
                <w:szCs w:val="24"/>
              </w:rPr>
              <w:t>Kerja sama tim menjadi lebih produktif Ketika menggunakan alat kolaborasi digital</w:t>
            </w:r>
          </w:p>
        </w:tc>
        <w:tc>
          <w:tcPr>
            <w:tcW w:w="1126" w:type="dxa"/>
          </w:tcPr>
          <w:p w14:paraId="38ED596E" w14:textId="5C84BCDD" w:rsidR="00114198" w:rsidRPr="00BA4F08" w:rsidRDefault="00C04EB6" w:rsidP="00A23B6B">
            <w:pPr>
              <w:rPr>
                <w:rFonts w:ascii="Times New Roman" w:hAnsi="Times New Roman" w:cs="Times New Roman"/>
                <w:sz w:val="24"/>
                <w:szCs w:val="24"/>
              </w:rPr>
            </w:pPr>
            <w:r>
              <w:rPr>
                <w:rFonts w:ascii="Times New Roman" w:hAnsi="Times New Roman" w:cs="Times New Roman"/>
                <w:sz w:val="24"/>
                <w:szCs w:val="24"/>
              </w:rPr>
              <w:t>Ordinal</w:t>
            </w:r>
          </w:p>
        </w:tc>
        <w:tc>
          <w:tcPr>
            <w:tcW w:w="1284" w:type="dxa"/>
          </w:tcPr>
          <w:p w14:paraId="048CA3C3" w14:textId="08584EE4" w:rsidR="00114198" w:rsidRPr="00BA4F08" w:rsidRDefault="00E75706" w:rsidP="00A23B6B">
            <w:pPr>
              <w:jc w:val="center"/>
              <w:rPr>
                <w:rFonts w:ascii="Times New Roman" w:hAnsi="Times New Roman" w:cs="Times New Roman"/>
                <w:sz w:val="24"/>
                <w:szCs w:val="24"/>
              </w:rPr>
            </w:pPr>
            <w:r>
              <w:rPr>
                <w:rFonts w:ascii="Times New Roman" w:hAnsi="Times New Roman" w:cs="Times New Roman"/>
                <w:sz w:val="24"/>
                <w:szCs w:val="24"/>
              </w:rPr>
              <w:t>5-</w:t>
            </w:r>
            <w:r w:rsidR="0095765C">
              <w:rPr>
                <w:rFonts w:ascii="Times New Roman" w:hAnsi="Times New Roman" w:cs="Times New Roman"/>
                <w:sz w:val="24"/>
                <w:szCs w:val="24"/>
              </w:rPr>
              <w:t>7</w:t>
            </w:r>
          </w:p>
        </w:tc>
      </w:tr>
      <w:tr w:rsidR="00595125" w14:paraId="5BA483D2" w14:textId="77777777" w:rsidTr="000210E8">
        <w:tc>
          <w:tcPr>
            <w:tcW w:w="1985" w:type="dxa"/>
            <w:vMerge/>
          </w:tcPr>
          <w:p w14:paraId="019DE384" w14:textId="77777777" w:rsidR="00114198" w:rsidRPr="00BA4F08" w:rsidRDefault="00114198" w:rsidP="00A23B6B">
            <w:pPr>
              <w:rPr>
                <w:rFonts w:ascii="Times New Roman" w:hAnsi="Times New Roman" w:cs="Times New Roman"/>
                <w:sz w:val="24"/>
                <w:szCs w:val="24"/>
              </w:rPr>
            </w:pPr>
          </w:p>
        </w:tc>
        <w:tc>
          <w:tcPr>
            <w:tcW w:w="1985" w:type="dxa"/>
          </w:tcPr>
          <w:p w14:paraId="33E43B75" w14:textId="77777777" w:rsidR="00114198" w:rsidRPr="00F14C47" w:rsidRDefault="00114198" w:rsidP="00926DC2">
            <w:pPr>
              <w:pStyle w:val="ListParagraph"/>
              <w:numPr>
                <w:ilvl w:val="0"/>
                <w:numId w:val="7"/>
              </w:numPr>
              <w:ind w:left="322"/>
              <w:rPr>
                <w:rFonts w:ascii="Times New Roman" w:hAnsi="Times New Roman" w:cs="Times New Roman"/>
                <w:sz w:val="24"/>
                <w:szCs w:val="24"/>
              </w:rPr>
            </w:pPr>
            <w:r w:rsidRPr="0075131F">
              <w:rPr>
                <w:rFonts w:ascii="Times New Roman" w:hAnsi="Times New Roman" w:cs="Times New Roman"/>
                <w:sz w:val="24"/>
                <w:szCs w:val="24"/>
              </w:rPr>
              <w:t>Pembuatan Konten Digital (</w:t>
            </w:r>
            <w:r w:rsidRPr="00595125">
              <w:rPr>
                <w:rFonts w:ascii="Times New Roman" w:hAnsi="Times New Roman" w:cs="Times New Roman"/>
                <w:i/>
                <w:iCs/>
                <w:sz w:val="24"/>
                <w:szCs w:val="24"/>
              </w:rPr>
              <w:t>Digital Content Creation</w:t>
            </w:r>
            <w:r w:rsidRPr="0075131F">
              <w:rPr>
                <w:rFonts w:ascii="Times New Roman" w:hAnsi="Times New Roman" w:cs="Times New Roman"/>
                <w:sz w:val="24"/>
                <w:szCs w:val="24"/>
              </w:rPr>
              <w:t>)</w:t>
            </w:r>
          </w:p>
          <w:p w14:paraId="212E017E" w14:textId="77777777" w:rsidR="00114198" w:rsidRPr="00BA4F08" w:rsidRDefault="00114198" w:rsidP="00A23B6B">
            <w:pPr>
              <w:rPr>
                <w:rFonts w:ascii="Times New Roman" w:hAnsi="Times New Roman" w:cs="Times New Roman"/>
                <w:sz w:val="24"/>
                <w:szCs w:val="24"/>
              </w:rPr>
            </w:pPr>
          </w:p>
        </w:tc>
        <w:tc>
          <w:tcPr>
            <w:tcW w:w="2976" w:type="dxa"/>
          </w:tcPr>
          <w:p w14:paraId="5999D5B9" w14:textId="77777777" w:rsidR="0095765C" w:rsidRDefault="00114198" w:rsidP="00926DC2">
            <w:pPr>
              <w:pStyle w:val="ListParagraph"/>
              <w:numPr>
                <w:ilvl w:val="0"/>
                <w:numId w:val="14"/>
              </w:numPr>
              <w:ind w:left="325"/>
              <w:rPr>
                <w:rFonts w:ascii="Times New Roman" w:hAnsi="Times New Roman" w:cs="Times New Roman"/>
                <w:sz w:val="24"/>
                <w:szCs w:val="24"/>
              </w:rPr>
            </w:pPr>
            <w:r w:rsidRPr="00F827B3">
              <w:rPr>
                <w:rFonts w:ascii="Times New Roman" w:hAnsi="Times New Roman" w:cs="Times New Roman"/>
                <w:sz w:val="24"/>
                <w:szCs w:val="24"/>
              </w:rPr>
              <w:t xml:space="preserve">Mampu membuat </w:t>
            </w:r>
            <w:r w:rsidR="0095765C">
              <w:rPr>
                <w:rFonts w:ascii="Times New Roman" w:hAnsi="Times New Roman" w:cs="Times New Roman"/>
                <w:sz w:val="24"/>
                <w:szCs w:val="24"/>
              </w:rPr>
              <w:t xml:space="preserve">konten digital yang mempermudah dalam menyampaikan informasi </w:t>
            </w:r>
          </w:p>
          <w:p w14:paraId="7CFBFDA3" w14:textId="7F9399F4" w:rsidR="00114198" w:rsidRPr="00E75706" w:rsidRDefault="0095765C" w:rsidP="00926DC2">
            <w:pPr>
              <w:pStyle w:val="ListParagraph"/>
              <w:numPr>
                <w:ilvl w:val="0"/>
                <w:numId w:val="14"/>
              </w:numPr>
              <w:ind w:left="325"/>
              <w:rPr>
                <w:rFonts w:ascii="Times New Roman" w:hAnsi="Times New Roman" w:cs="Times New Roman"/>
                <w:sz w:val="24"/>
                <w:szCs w:val="24"/>
              </w:rPr>
            </w:pPr>
            <w:r>
              <w:rPr>
                <w:rFonts w:ascii="Times New Roman" w:hAnsi="Times New Roman" w:cs="Times New Roman"/>
                <w:sz w:val="24"/>
                <w:szCs w:val="24"/>
              </w:rPr>
              <w:t xml:space="preserve">Mampu </w:t>
            </w:r>
            <w:r w:rsidR="00114198" w:rsidRPr="00F827B3">
              <w:rPr>
                <w:rFonts w:ascii="Times New Roman" w:hAnsi="Times New Roman" w:cs="Times New Roman"/>
                <w:sz w:val="24"/>
                <w:szCs w:val="24"/>
              </w:rPr>
              <w:t xml:space="preserve">menyusun laporan berbasis digital secara </w:t>
            </w:r>
            <w:r w:rsidR="00D02161">
              <w:rPr>
                <w:rFonts w:ascii="Times New Roman" w:hAnsi="Times New Roman" w:cs="Times New Roman"/>
                <w:sz w:val="24"/>
                <w:szCs w:val="24"/>
              </w:rPr>
              <w:t>informatif dan kualitas</w:t>
            </w:r>
          </w:p>
        </w:tc>
        <w:tc>
          <w:tcPr>
            <w:tcW w:w="1126" w:type="dxa"/>
          </w:tcPr>
          <w:p w14:paraId="6A3E4AC3" w14:textId="6B4E4505" w:rsidR="00114198" w:rsidRPr="00BA4F08" w:rsidRDefault="00C04EB6" w:rsidP="00A23B6B">
            <w:pPr>
              <w:rPr>
                <w:rFonts w:ascii="Times New Roman" w:hAnsi="Times New Roman" w:cs="Times New Roman"/>
                <w:sz w:val="24"/>
                <w:szCs w:val="24"/>
              </w:rPr>
            </w:pPr>
            <w:r>
              <w:rPr>
                <w:rFonts w:ascii="Times New Roman" w:hAnsi="Times New Roman" w:cs="Times New Roman"/>
                <w:sz w:val="24"/>
                <w:szCs w:val="24"/>
              </w:rPr>
              <w:t>Ordinal</w:t>
            </w:r>
          </w:p>
        </w:tc>
        <w:tc>
          <w:tcPr>
            <w:tcW w:w="1284" w:type="dxa"/>
          </w:tcPr>
          <w:p w14:paraId="72C71CB0" w14:textId="5DC9F9F2" w:rsidR="00114198" w:rsidRPr="00BA4F08" w:rsidRDefault="0095765C" w:rsidP="00A23B6B">
            <w:pPr>
              <w:jc w:val="center"/>
              <w:rPr>
                <w:rFonts w:ascii="Times New Roman" w:hAnsi="Times New Roman" w:cs="Times New Roman"/>
                <w:sz w:val="24"/>
                <w:szCs w:val="24"/>
              </w:rPr>
            </w:pPr>
            <w:r>
              <w:rPr>
                <w:rFonts w:ascii="Times New Roman" w:hAnsi="Times New Roman" w:cs="Times New Roman"/>
                <w:sz w:val="24"/>
                <w:szCs w:val="24"/>
              </w:rPr>
              <w:t>8-9</w:t>
            </w:r>
          </w:p>
        </w:tc>
      </w:tr>
      <w:tr w:rsidR="00595125" w14:paraId="7B79C76A" w14:textId="77777777" w:rsidTr="000210E8">
        <w:tc>
          <w:tcPr>
            <w:tcW w:w="1985" w:type="dxa"/>
            <w:vMerge/>
            <w:tcBorders>
              <w:bottom w:val="single" w:sz="4" w:space="0" w:color="auto"/>
            </w:tcBorders>
          </w:tcPr>
          <w:p w14:paraId="75F07E84" w14:textId="77777777" w:rsidR="00114198" w:rsidRPr="00BA4F08" w:rsidRDefault="00114198" w:rsidP="00A23B6B">
            <w:pPr>
              <w:rPr>
                <w:rFonts w:ascii="Times New Roman" w:hAnsi="Times New Roman" w:cs="Times New Roman"/>
                <w:sz w:val="24"/>
                <w:szCs w:val="24"/>
              </w:rPr>
            </w:pPr>
          </w:p>
        </w:tc>
        <w:tc>
          <w:tcPr>
            <w:tcW w:w="1985" w:type="dxa"/>
          </w:tcPr>
          <w:p w14:paraId="3C81DE04" w14:textId="77777777" w:rsidR="00114198" w:rsidRDefault="00114198" w:rsidP="00926DC2">
            <w:pPr>
              <w:pStyle w:val="ListParagraph"/>
              <w:numPr>
                <w:ilvl w:val="0"/>
                <w:numId w:val="7"/>
              </w:numPr>
              <w:ind w:left="322"/>
              <w:rPr>
                <w:rFonts w:ascii="Times New Roman" w:hAnsi="Times New Roman" w:cs="Times New Roman"/>
                <w:sz w:val="24"/>
                <w:szCs w:val="24"/>
              </w:rPr>
            </w:pPr>
            <w:r w:rsidRPr="0075131F">
              <w:rPr>
                <w:rFonts w:ascii="Times New Roman" w:hAnsi="Times New Roman" w:cs="Times New Roman"/>
                <w:sz w:val="24"/>
                <w:szCs w:val="24"/>
              </w:rPr>
              <w:t>Keamanan (</w:t>
            </w:r>
            <w:r w:rsidRPr="00595125">
              <w:rPr>
                <w:rFonts w:ascii="Times New Roman" w:hAnsi="Times New Roman" w:cs="Times New Roman"/>
                <w:i/>
                <w:iCs/>
                <w:sz w:val="24"/>
                <w:szCs w:val="24"/>
              </w:rPr>
              <w:t>Safety</w:t>
            </w:r>
            <w:r w:rsidRPr="0075131F">
              <w:rPr>
                <w:rFonts w:ascii="Times New Roman" w:hAnsi="Times New Roman" w:cs="Times New Roman"/>
                <w:sz w:val="24"/>
                <w:szCs w:val="24"/>
              </w:rPr>
              <w:t>)</w:t>
            </w:r>
          </w:p>
          <w:p w14:paraId="26328ED5" w14:textId="77777777" w:rsidR="00114198" w:rsidRPr="00BA4F08" w:rsidRDefault="00114198" w:rsidP="00A23B6B">
            <w:pPr>
              <w:pStyle w:val="ListParagraph"/>
              <w:ind w:left="464"/>
              <w:rPr>
                <w:rFonts w:ascii="Times New Roman" w:hAnsi="Times New Roman" w:cs="Times New Roman"/>
                <w:sz w:val="24"/>
                <w:szCs w:val="24"/>
              </w:rPr>
            </w:pPr>
          </w:p>
        </w:tc>
        <w:tc>
          <w:tcPr>
            <w:tcW w:w="2976" w:type="dxa"/>
          </w:tcPr>
          <w:p w14:paraId="0F36986D" w14:textId="1E424154" w:rsidR="0095765C" w:rsidRDefault="00114198" w:rsidP="00926DC2">
            <w:pPr>
              <w:pStyle w:val="ListParagraph"/>
              <w:numPr>
                <w:ilvl w:val="0"/>
                <w:numId w:val="15"/>
              </w:numPr>
              <w:ind w:left="325"/>
              <w:rPr>
                <w:rFonts w:ascii="Times New Roman" w:hAnsi="Times New Roman" w:cs="Times New Roman"/>
                <w:sz w:val="24"/>
                <w:szCs w:val="24"/>
              </w:rPr>
            </w:pPr>
            <w:r w:rsidRPr="00F827B3">
              <w:rPr>
                <w:rFonts w:ascii="Times New Roman" w:hAnsi="Times New Roman" w:cs="Times New Roman"/>
                <w:sz w:val="24"/>
                <w:szCs w:val="24"/>
              </w:rPr>
              <w:t>Mampu menjaga kerahasiaan data</w:t>
            </w:r>
            <w:r w:rsidR="0095765C">
              <w:rPr>
                <w:rFonts w:ascii="Times New Roman" w:hAnsi="Times New Roman" w:cs="Times New Roman"/>
                <w:sz w:val="24"/>
                <w:szCs w:val="24"/>
              </w:rPr>
              <w:t xml:space="preserve"> pekerjaan</w:t>
            </w:r>
          </w:p>
          <w:p w14:paraId="7C9E4509" w14:textId="04169743" w:rsidR="003E0190" w:rsidRPr="0095765C" w:rsidRDefault="0095765C" w:rsidP="00926DC2">
            <w:pPr>
              <w:pStyle w:val="ListParagraph"/>
              <w:numPr>
                <w:ilvl w:val="0"/>
                <w:numId w:val="15"/>
              </w:numPr>
              <w:ind w:left="325"/>
              <w:rPr>
                <w:rFonts w:ascii="Times New Roman" w:hAnsi="Times New Roman" w:cs="Times New Roman"/>
                <w:sz w:val="24"/>
                <w:szCs w:val="24"/>
              </w:rPr>
            </w:pPr>
            <w:r>
              <w:rPr>
                <w:rFonts w:ascii="Times New Roman" w:hAnsi="Times New Roman" w:cs="Times New Roman"/>
                <w:sz w:val="24"/>
                <w:szCs w:val="24"/>
              </w:rPr>
              <w:t>Mampu menja</w:t>
            </w:r>
            <w:r w:rsidR="00AB548C">
              <w:rPr>
                <w:rFonts w:ascii="Times New Roman" w:hAnsi="Times New Roman" w:cs="Times New Roman"/>
                <w:sz w:val="24"/>
                <w:szCs w:val="24"/>
              </w:rPr>
              <w:t xml:space="preserve">ga </w:t>
            </w:r>
            <w:r w:rsidR="00114198" w:rsidRPr="00F827B3">
              <w:rPr>
                <w:rFonts w:ascii="Times New Roman" w:hAnsi="Times New Roman" w:cs="Times New Roman"/>
                <w:sz w:val="24"/>
                <w:szCs w:val="24"/>
              </w:rPr>
              <w:t>informasi penting dengan menerapkan prinsip keamanan digital dalam pekerjaan</w:t>
            </w:r>
          </w:p>
        </w:tc>
        <w:tc>
          <w:tcPr>
            <w:tcW w:w="1126" w:type="dxa"/>
          </w:tcPr>
          <w:p w14:paraId="5ECB6B4B" w14:textId="61E71266" w:rsidR="00114198" w:rsidRPr="00BA4F08" w:rsidRDefault="00C04EB6" w:rsidP="00A23B6B">
            <w:pPr>
              <w:rPr>
                <w:rFonts w:ascii="Times New Roman" w:hAnsi="Times New Roman" w:cs="Times New Roman"/>
                <w:sz w:val="24"/>
                <w:szCs w:val="24"/>
              </w:rPr>
            </w:pPr>
            <w:r>
              <w:rPr>
                <w:rFonts w:ascii="Times New Roman" w:hAnsi="Times New Roman" w:cs="Times New Roman"/>
                <w:sz w:val="24"/>
                <w:szCs w:val="24"/>
              </w:rPr>
              <w:t>Ordinal</w:t>
            </w:r>
          </w:p>
        </w:tc>
        <w:tc>
          <w:tcPr>
            <w:tcW w:w="1284" w:type="dxa"/>
          </w:tcPr>
          <w:p w14:paraId="3CE0145B" w14:textId="3D639E61" w:rsidR="00114198" w:rsidRPr="00BA4F08" w:rsidRDefault="0095765C" w:rsidP="00A23B6B">
            <w:pPr>
              <w:jc w:val="center"/>
              <w:rPr>
                <w:rFonts w:ascii="Times New Roman" w:hAnsi="Times New Roman" w:cs="Times New Roman"/>
                <w:sz w:val="24"/>
                <w:szCs w:val="24"/>
              </w:rPr>
            </w:pPr>
            <w:r>
              <w:rPr>
                <w:rFonts w:ascii="Times New Roman" w:hAnsi="Times New Roman" w:cs="Times New Roman"/>
                <w:sz w:val="24"/>
                <w:szCs w:val="24"/>
              </w:rPr>
              <w:t>10-11</w:t>
            </w:r>
          </w:p>
        </w:tc>
      </w:tr>
      <w:tr w:rsidR="00595125" w14:paraId="79629E81" w14:textId="77777777" w:rsidTr="000210E8">
        <w:trPr>
          <w:trHeight w:val="2835"/>
        </w:trPr>
        <w:tc>
          <w:tcPr>
            <w:tcW w:w="1985" w:type="dxa"/>
            <w:tcBorders>
              <w:bottom w:val="single" w:sz="4" w:space="0" w:color="auto"/>
            </w:tcBorders>
          </w:tcPr>
          <w:p w14:paraId="0B211160" w14:textId="77777777" w:rsidR="00F37853" w:rsidRDefault="00F37853" w:rsidP="00A23B6B">
            <w:pPr>
              <w:jc w:val="both"/>
              <w:rPr>
                <w:rFonts w:ascii="Times New Roman" w:hAnsi="Times New Roman" w:cs="Times New Roman"/>
                <w:sz w:val="24"/>
                <w:szCs w:val="24"/>
              </w:rPr>
            </w:pPr>
          </w:p>
          <w:p w14:paraId="4E3E7ADD" w14:textId="77777777" w:rsidR="00F37853" w:rsidRDefault="00F37853" w:rsidP="00A23B6B">
            <w:pPr>
              <w:jc w:val="both"/>
              <w:rPr>
                <w:rFonts w:ascii="Times New Roman" w:hAnsi="Times New Roman" w:cs="Times New Roman"/>
                <w:sz w:val="24"/>
                <w:szCs w:val="24"/>
              </w:rPr>
            </w:pPr>
          </w:p>
          <w:p w14:paraId="63038BC7" w14:textId="77777777" w:rsidR="00F37853" w:rsidRDefault="00F37853" w:rsidP="00A23B6B">
            <w:pPr>
              <w:jc w:val="both"/>
              <w:rPr>
                <w:rFonts w:ascii="Times New Roman" w:hAnsi="Times New Roman" w:cs="Times New Roman"/>
                <w:sz w:val="24"/>
                <w:szCs w:val="24"/>
              </w:rPr>
            </w:pPr>
          </w:p>
          <w:p w14:paraId="603980BF" w14:textId="77777777" w:rsidR="00F37853" w:rsidRDefault="00F37853" w:rsidP="00A23B6B">
            <w:pPr>
              <w:jc w:val="both"/>
              <w:rPr>
                <w:rFonts w:ascii="Times New Roman" w:hAnsi="Times New Roman" w:cs="Times New Roman"/>
                <w:sz w:val="24"/>
                <w:szCs w:val="24"/>
              </w:rPr>
            </w:pPr>
          </w:p>
          <w:p w14:paraId="2268B03E" w14:textId="77777777" w:rsidR="00F37853" w:rsidRDefault="00F37853" w:rsidP="00A23B6B">
            <w:pPr>
              <w:jc w:val="both"/>
              <w:rPr>
                <w:rFonts w:ascii="Times New Roman" w:hAnsi="Times New Roman" w:cs="Times New Roman"/>
                <w:sz w:val="24"/>
                <w:szCs w:val="24"/>
              </w:rPr>
            </w:pPr>
          </w:p>
          <w:p w14:paraId="583B957E" w14:textId="77777777" w:rsidR="00F37853" w:rsidRDefault="00F37853" w:rsidP="00A23B6B">
            <w:pPr>
              <w:jc w:val="both"/>
              <w:rPr>
                <w:rFonts w:ascii="Times New Roman" w:hAnsi="Times New Roman" w:cs="Times New Roman"/>
                <w:sz w:val="24"/>
                <w:szCs w:val="24"/>
              </w:rPr>
            </w:pPr>
          </w:p>
          <w:p w14:paraId="1BFC7047" w14:textId="77777777" w:rsidR="00F37853" w:rsidRDefault="00F37853" w:rsidP="00A23B6B">
            <w:pPr>
              <w:jc w:val="both"/>
              <w:rPr>
                <w:rFonts w:ascii="Times New Roman" w:hAnsi="Times New Roman" w:cs="Times New Roman"/>
                <w:sz w:val="24"/>
                <w:szCs w:val="24"/>
              </w:rPr>
            </w:pPr>
          </w:p>
          <w:p w14:paraId="5176BE34" w14:textId="77777777" w:rsidR="00F37853" w:rsidRDefault="00F37853" w:rsidP="00A23B6B">
            <w:pPr>
              <w:jc w:val="both"/>
              <w:rPr>
                <w:rFonts w:ascii="Times New Roman" w:hAnsi="Times New Roman" w:cs="Times New Roman"/>
                <w:sz w:val="24"/>
                <w:szCs w:val="24"/>
              </w:rPr>
            </w:pPr>
          </w:p>
          <w:p w14:paraId="676FD7D9" w14:textId="77777777" w:rsidR="00F37853" w:rsidRDefault="00F37853" w:rsidP="00A23B6B">
            <w:pPr>
              <w:jc w:val="both"/>
              <w:rPr>
                <w:rFonts w:ascii="Times New Roman" w:hAnsi="Times New Roman" w:cs="Times New Roman"/>
                <w:sz w:val="24"/>
                <w:szCs w:val="24"/>
              </w:rPr>
            </w:pPr>
          </w:p>
          <w:p w14:paraId="6D986E2C" w14:textId="77777777" w:rsidR="00F37853" w:rsidRDefault="00F37853" w:rsidP="00A23B6B">
            <w:pPr>
              <w:jc w:val="both"/>
              <w:rPr>
                <w:rFonts w:ascii="Times New Roman" w:hAnsi="Times New Roman" w:cs="Times New Roman"/>
                <w:sz w:val="24"/>
                <w:szCs w:val="24"/>
              </w:rPr>
            </w:pPr>
          </w:p>
          <w:p w14:paraId="7FC68EB4" w14:textId="77777777" w:rsidR="00F37853" w:rsidRDefault="00F37853" w:rsidP="00A23B6B">
            <w:pPr>
              <w:jc w:val="both"/>
              <w:rPr>
                <w:rFonts w:ascii="Times New Roman" w:hAnsi="Times New Roman" w:cs="Times New Roman"/>
                <w:sz w:val="24"/>
                <w:szCs w:val="24"/>
              </w:rPr>
            </w:pPr>
          </w:p>
          <w:p w14:paraId="42F030D3" w14:textId="77777777" w:rsidR="00F37853" w:rsidRDefault="00F37853" w:rsidP="00A23B6B">
            <w:pPr>
              <w:jc w:val="both"/>
              <w:rPr>
                <w:rFonts w:ascii="Times New Roman" w:hAnsi="Times New Roman" w:cs="Times New Roman"/>
                <w:sz w:val="24"/>
                <w:szCs w:val="24"/>
              </w:rPr>
            </w:pPr>
          </w:p>
          <w:p w14:paraId="47FFE5B8" w14:textId="77777777" w:rsidR="00F37853" w:rsidRDefault="00F37853" w:rsidP="00A23B6B">
            <w:pPr>
              <w:jc w:val="both"/>
              <w:rPr>
                <w:rFonts w:ascii="Times New Roman" w:hAnsi="Times New Roman" w:cs="Times New Roman"/>
                <w:sz w:val="24"/>
                <w:szCs w:val="24"/>
              </w:rPr>
            </w:pPr>
          </w:p>
          <w:p w14:paraId="4783D820" w14:textId="77777777" w:rsidR="00F37853" w:rsidRDefault="00F37853" w:rsidP="00A23B6B">
            <w:pPr>
              <w:jc w:val="both"/>
              <w:rPr>
                <w:rFonts w:ascii="Times New Roman" w:hAnsi="Times New Roman" w:cs="Times New Roman"/>
                <w:sz w:val="24"/>
                <w:szCs w:val="24"/>
              </w:rPr>
            </w:pPr>
          </w:p>
          <w:p w14:paraId="68BECA50" w14:textId="31CC538C" w:rsidR="000C1D94" w:rsidRPr="00CC6BBE" w:rsidRDefault="000C1D94" w:rsidP="00A23B6B">
            <w:pPr>
              <w:jc w:val="both"/>
              <w:rPr>
                <w:rFonts w:ascii="Times New Roman" w:hAnsi="Times New Roman" w:cs="Times New Roman"/>
                <w:sz w:val="24"/>
                <w:szCs w:val="24"/>
              </w:rPr>
            </w:pPr>
          </w:p>
        </w:tc>
        <w:tc>
          <w:tcPr>
            <w:tcW w:w="1985" w:type="dxa"/>
          </w:tcPr>
          <w:p w14:paraId="3C181CA6" w14:textId="77777777" w:rsidR="00624ADA" w:rsidRDefault="00624ADA" w:rsidP="00926DC2">
            <w:pPr>
              <w:pStyle w:val="ListParagraph"/>
              <w:numPr>
                <w:ilvl w:val="0"/>
                <w:numId w:val="7"/>
              </w:numPr>
              <w:ind w:left="397"/>
              <w:rPr>
                <w:rFonts w:ascii="Times New Roman" w:hAnsi="Times New Roman" w:cs="Times New Roman"/>
                <w:sz w:val="24"/>
                <w:szCs w:val="24"/>
              </w:rPr>
            </w:pPr>
            <w:r w:rsidRPr="009356E5">
              <w:rPr>
                <w:rFonts w:ascii="Times New Roman" w:hAnsi="Times New Roman" w:cs="Times New Roman"/>
                <w:sz w:val="24"/>
                <w:szCs w:val="24"/>
              </w:rPr>
              <w:t>Pemecahan Masalah (</w:t>
            </w:r>
            <w:r w:rsidRPr="009356E5">
              <w:rPr>
                <w:rFonts w:ascii="Times New Roman" w:hAnsi="Times New Roman" w:cs="Times New Roman"/>
                <w:i/>
                <w:iCs/>
                <w:sz w:val="24"/>
                <w:szCs w:val="24"/>
              </w:rPr>
              <w:t>Problem Solving</w:t>
            </w:r>
            <w:r w:rsidRPr="009356E5">
              <w:rPr>
                <w:rFonts w:ascii="Times New Roman" w:hAnsi="Times New Roman" w:cs="Times New Roman"/>
                <w:sz w:val="24"/>
                <w:szCs w:val="24"/>
              </w:rPr>
              <w:t>)</w:t>
            </w:r>
          </w:p>
          <w:p w14:paraId="0D269EE3" w14:textId="77777777" w:rsidR="000C1D94" w:rsidRDefault="000C1D94" w:rsidP="00A23B6B">
            <w:pPr>
              <w:rPr>
                <w:rFonts w:ascii="Times New Roman" w:hAnsi="Times New Roman" w:cs="Times New Roman"/>
                <w:sz w:val="24"/>
                <w:szCs w:val="24"/>
              </w:rPr>
            </w:pPr>
          </w:p>
          <w:p w14:paraId="42C388B6" w14:textId="77777777" w:rsidR="008F7FBA" w:rsidRDefault="008F7FBA" w:rsidP="00A23B6B">
            <w:pPr>
              <w:rPr>
                <w:rFonts w:ascii="Times New Roman" w:hAnsi="Times New Roman" w:cs="Times New Roman"/>
                <w:sz w:val="24"/>
                <w:szCs w:val="24"/>
              </w:rPr>
            </w:pPr>
          </w:p>
          <w:p w14:paraId="2E4C3CA8" w14:textId="77777777" w:rsidR="008F7FBA" w:rsidRDefault="008F7FBA" w:rsidP="00A23B6B">
            <w:pPr>
              <w:rPr>
                <w:rFonts w:ascii="Times New Roman" w:hAnsi="Times New Roman" w:cs="Times New Roman"/>
                <w:sz w:val="24"/>
                <w:szCs w:val="24"/>
              </w:rPr>
            </w:pPr>
          </w:p>
          <w:p w14:paraId="23458CF9" w14:textId="77777777" w:rsidR="008F7FBA" w:rsidRDefault="008F7FBA" w:rsidP="00A23B6B">
            <w:pPr>
              <w:rPr>
                <w:rFonts w:ascii="Times New Roman" w:hAnsi="Times New Roman" w:cs="Times New Roman"/>
                <w:sz w:val="24"/>
                <w:szCs w:val="24"/>
              </w:rPr>
            </w:pPr>
          </w:p>
          <w:p w14:paraId="7A6445B7" w14:textId="443460A7" w:rsidR="008F7FBA" w:rsidRPr="00CC6BBE" w:rsidRDefault="008F7FBA" w:rsidP="00A23B6B">
            <w:pPr>
              <w:rPr>
                <w:rFonts w:ascii="Times New Roman" w:hAnsi="Times New Roman" w:cs="Times New Roman"/>
                <w:sz w:val="24"/>
                <w:szCs w:val="24"/>
              </w:rPr>
            </w:pPr>
            <w:r w:rsidRPr="0075131F">
              <w:rPr>
                <w:rFonts w:ascii="Times New Roman" w:hAnsi="Times New Roman" w:cs="Times New Roman"/>
                <w:sz w:val="24"/>
                <w:szCs w:val="24"/>
              </w:rPr>
              <w:t>European Commission dalam (201</w:t>
            </w:r>
            <w:r w:rsidR="002F3535">
              <w:rPr>
                <w:rFonts w:ascii="Times New Roman" w:hAnsi="Times New Roman" w:cs="Times New Roman"/>
                <w:sz w:val="24"/>
                <w:szCs w:val="24"/>
              </w:rPr>
              <w:t>9</w:t>
            </w:r>
            <w:r w:rsidRPr="0075131F">
              <w:rPr>
                <w:rFonts w:ascii="Times New Roman" w:hAnsi="Times New Roman" w:cs="Times New Roman"/>
                <w:sz w:val="24"/>
                <w:szCs w:val="24"/>
              </w:rPr>
              <w:t>:12)</w:t>
            </w:r>
          </w:p>
        </w:tc>
        <w:tc>
          <w:tcPr>
            <w:tcW w:w="2976" w:type="dxa"/>
          </w:tcPr>
          <w:p w14:paraId="702068D9" w14:textId="0A78472A" w:rsidR="00114198" w:rsidRDefault="00114198" w:rsidP="00926DC2">
            <w:pPr>
              <w:pStyle w:val="ListParagraph"/>
              <w:numPr>
                <w:ilvl w:val="0"/>
                <w:numId w:val="16"/>
              </w:numPr>
              <w:ind w:left="325"/>
              <w:rPr>
                <w:rFonts w:ascii="Times New Roman" w:hAnsi="Times New Roman" w:cs="Times New Roman"/>
                <w:sz w:val="24"/>
                <w:szCs w:val="24"/>
              </w:rPr>
            </w:pPr>
            <w:r w:rsidRPr="00114198">
              <w:rPr>
                <w:rFonts w:ascii="Times New Roman" w:hAnsi="Times New Roman" w:cs="Times New Roman"/>
                <w:sz w:val="24"/>
                <w:szCs w:val="24"/>
              </w:rPr>
              <w:t>Mampu mengidentifikasi permasalahan yang berkaitan dengan penggunaan teknologi dalam pekerjaan secara tepat</w:t>
            </w:r>
          </w:p>
          <w:p w14:paraId="73D3687A" w14:textId="73D5809A" w:rsidR="00114198" w:rsidRPr="00114198" w:rsidRDefault="00114198" w:rsidP="00926DC2">
            <w:pPr>
              <w:pStyle w:val="ListParagraph"/>
              <w:numPr>
                <w:ilvl w:val="0"/>
                <w:numId w:val="16"/>
              </w:numPr>
              <w:ind w:left="325"/>
              <w:rPr>
                <w:rFonts w:ascii="Times New Roman" w:hAnsi="Times New Roman" w:cs="Times New Roman"/>
                <w:sz w:val="24"/>
                <w:szCs w:val="24"/>
              </w:rPr>
            </w:pPr>
            <w:r w:rsidRPr="00114198">
              <w:rPr>
                <w:rFonts w:ascii="Times New Roman" w:hAnsi="Times New Roman" w:cs="Times New Roman"/>
                <w:sz w:val="24"/>
                <w:szCs w:val="24"/>
              </w:rPr>
              <w:t xml:space="preserve">Mampu memanfaatkan teknologi digital </w:t>
            </w:r>
            <w:r w:rsidR="0095765C">
              <w:rPr>
                <w:rFonts w:ascii="Times New Roman" w:hAnsi="Times New Roman" w:cs="Times New Roman"/>
                <w:sz w:val="24"/>
                <w:szCs w:val="24"/>
              </w:rPr>
              <w:t>dalam tindak keamanan pekerjaan</w:t>
            </w:r>
          </w:p>
        </w:tc>
        <w:tc>
          <w:tcPr>
            <w:tcW w:w="1126" w:type="dxa"/>
          </w:tcPr>
          <w:p w14:paraId="105BF8D9" w14:textId="78B9B92E" w:rsidR="004811D5" w:rsidRPr="004811D5" w:rsidRDefault="00C04EB6" w:rsidP="00A23B6B">
            <w:pPr>
              <w:rPr>
                <w:rFonts w:ascii="Times New Roman" w:hAnsi="Times New Roman" w:cs="Times New Roman"/>
                <w:sz w:val="24"/>
                <w:szCs w:val="24"/>
              </w:rPr>
            </w:pPr>
            <w:r>
              <w:rPr>
                <w:rFonts w:ascii="Times New Roman" w:hAnsi="Times New Roman" w:cs="Times New Roman"/>
                <w:sz w:val="24"/>
                <w:szCs w:val="24"/>
              </w:rPr>
              <w:t>Ordinal</w:t>
            </w:r>
          </w:p>
        </w:tc>
        <w:tc>
          <w:tcPr>
            <w:tcW w:w="1284" w:type="dxa"/>
          </w:tcPr>
          <w:p w14:paraId="0AF5DA3A" w14:textId="291477EC" w:rsidR="004811D5" w:rsidRDefault="0095765C" w:rsidP="00A23B6B">
            <w:pPr>
              <w:jc w:val="center"/>
              <w:rPr>
                <w:rFonts w:ascii="Times New Roman" w:hAnsi="Times New Roman" w:cs="Times New Roman"/>
                <w:sz w:val="24"/>
                <w:szCs w:val="24"/>
              </w:rPr>
            </w:pPr>
            <w:r>
              <w:rPr>
                <w:rFonts w:ascii="Times New Roman" w:hAnsi="Times New Roman" w:cs="Times New Roman"/>
                <w:sz w:val="24"/>
                <w:szCs w:val="24"/>
              </w:rPr>
              <w:t>12</w:t>
            </w:r>
            <w:r w:rsidR="00C04EB6">
              <w:rPr>
                <w:rFonts w:ascii="Times New Roman" w:hAnsi="Times New Roman" w:cs="Times New Roman"/>
                <w:sz w:val="24"/>
                <w:szCs w:val="24"/>
              </w:rPr>
              <w:t>-1</w:t>
            </w:r>
            <w:r>
              <w:rPr>
                <w:rFonts w:ascii="Times New Roman" w:hAnsi="Times New Roman" w:cs="Times New Roman"/>
                <w:sz w:val="24"/>
                <w:szCs w:val="24"/>
              </w:rPr>
              <w:t>3</w:t>
            </w:r>
          </w:p>
          <w:p w14:paraId="33665F4B" w14:textId="2286FC8C" w:rsidR="004811D5" w:rsidRPr="004811D5" w:rsidRDefault="004811D5" w:rsidP="00A23B6B">
            <w:pPr>
              <w:jc w:val="center"/>
              <w:rPr>
                <w:rFonts w:ascii="Times New Roman" w:hAnsi="Times New Roman" w:cs="Times New Roman"/>
                <w:sz w:val="24"/>
                <w:szCs w:val="24"/>
              </w:rPr>
            </w:pPr>
          </w:p>
        </w:tc>
      </w:tr>
    </w:tbl>
    <w:p w14:paraId="25BFC7CC" w14:textId="77777777" w:rsidR="00E30484" w:rsidRDefault="00E30484" w:rsidP="003C3BBC">
      <w:pPr>
        <w:spacing w:line="480" w:lineRule="auto"/>
        <w:rPr>
          <w:rFonts w:ascii="Times New Roman" w:hAnsi="Times New Roman" w:cs="Times New Roman"/>
        </w:rPr>
      </w:pPr>
    </w:p>
    <w:p w14:paraId="65BBFAFD" w14:textId="03F5BE42" w:rsidR="003611D2" w:rsidRPr="003B0C8C" w:rsidRDefault="003B0C8C" w:rsidP="003B0C8C">
      <w:pPr>
        <w:pStyle w:val="Caption"/>
        <w:jc w:val="center"/>
        <w:rPr>
          <w:rFonts w:ascii="Times New Roman" w:hAnsi="Times New Roman" w:cs="Times New Roman"/>
          <w:b/>
          <w:bCs/>
          <w:i w:val="0"/>
          <w:iCs w:val="0"/>
          <w:color w:val="auto"/>
          <w:sz w:val="24"/>
          <w:szCs w:val="24"/>
        </w:rPr>
      </w:pPr>
      <w:bookmarkStart w:id="99" w:name="_Toc229145655"/>
      <w:r w:rsidRPr="003B0C8C">
        <w:rPr>
          <w:rFonts w:ascii="Times New Roman" w:hAnsi="Times New Roman" w:cs="Times New Roman"/>
          <w:b/>
          <w:bCs/>
          <w:i w:val="0"/>
          <w:iCs w:val="0"/>
          <w:color w:val="auto"/>
          <w:sz w:val="24"/>
          <w:szCs w:val="24"/>
        </w:rPr>
        <w:t xml:space="preserve">Tabel 3. </w:t>
      </w:r>
      <w:r w:rsidRPr="003B0C8C">
        <w:rPr>
          <w:rFonts w:ascii="Times New Roman" w:hAnsi="Times New Roman" w:cs="Times New Roman"/>
          <w:b/>
          <w:bCs/>
          <w:i w:val="0"/>
          <w:iCs w:val="0"/>
          <w:color w:val="auto"/>
          <w:sz w:val="24"/>
          <w:szCs w:val="24"/>
        </w:rPr>
        <w:fldChar w:fldCharType="begin"/>
      </w:r>
      <w:r w:rsidRPr="003B0C8C">
        <w:rPr>
          <w:rFonts w:ascii="Times New Roman" w:hAnsi="Times New Roman" w:cs="Times New Roman"/>
          <w:b/>
          <w:bCs/>
          <w:i w:val="0"/>
          <w:iCs w:val="0"/>
          <w:color w:val="auto"/>
          <w:sz w:val="24"/>
          <w:szCs w:val="24"/>
        </w:rPr>
        <w:instrText xml:space="preserve"> SEQ Tabel_3. \* ARABIC </w:instrText>
      </w:r>
      <w:r w:rsidRPr="003B0C8C">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2</w:t>
      </w:r>
      <w:r w:rsidRPr="003B0C8C">
        <w:rPr>
          <w:rFonts w:ascii="Times New Roman" w:hAnsi="Times New Roman" w:cs="Times New Roman"/>
          <w:b/>
          <w:bCs/>
          <w:i w:val="0"/>
          <w:iCs w:val="0"/>
          <w:color w:val="auto"/>
          <w:sz w:val="24"/>
          <w:szCs w:val="24"/>
        </w:rPr>
        <w:fldChar w:fldCharType="end"/>
      </w:r>
      <w:r w:rsidR="003611D2" w:rsidRPr="003B0C8C">
        <w:rPr>
          <w:rFonts w:ascii="Times New Roman" w:hAnsi="Times New Roman" w:cs="Times New Roman"/>
          <w:b/>
          <w:bCs/>
          <w:i w:val="0"/>
          <w:iCs w:val="0"/>
          <w:color w:val="auto"/>
          <w:sz w:val="24"/>
          <w:szCs w:val="24"/>
        </w:rPr>
        <w:t xml:space="preserve"> Operasional Variabel Independen</w:t>
      </w:r>
      <w:bookmarkEnd w:id="99"/>
    </w:p>
    <w:p w14:paraId="7798A242" w14:textId="5CB3FF01" w:rsidR="003611D2" w:rsidRDefault="003611D2" w:rsidP="003611D2">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Kecerdasan Emosional (X</w:t>
      </w:r>
      <w:r>
        <w:rPr>
          <w:rFonts w:ascii="Times New Roman" w:hAnsi="Times New Roman" w:cs="Times New Roman"/>
          <w:b/>
          <w:bCs/>
          <w:sz w:val="24"/>
          <w:szCs w:val="24"/>
          <w:vertAlign w:val="superscript"/>
        </w:rPr>
        <w:t>2</w:t>
      </w:r>
      <w:r>
        <w:rPr>
          <w:rFonts w:ascii="Times New Roman" w:hAnsi="Times New Roman" w:cs="Times New Roman"/>
          <w:b/>
          <w:bCs/>
          <w:sz w:val="24"/>
          <w:szCs w:val="24"/>
        </w:rPr>
        <w:t>)</w:t>
      </w:r>
    </w:p>
    <w:tbl>
      <w:tblPr>
        <w:tblStyle w:val="TableGrid"/>
        <w:tblW w:w="9356" w:type="dxa"/>
        <w:tblInd w:w="-714" w:type="dxa"/>
        <w:tblLook w:val="04A0" w:firstRow="1" w:lastRow="0" w:firstColumn="1" w:lastColumn="0" w:noHBand="0" w:noVBand="1"/>
      </w:tblPr>
      <w:tblGrid>
        <w:gridCol w:w="1985"/>
        <w:gridCol w:w="2126"/>
        <w:gridCol w:w="2835"/>
        <w:gridCol w:w="1134"/>
        <w:gridCol w:w="1276"/>
      </w:tblGrid>
      <w:tr w:rsidR="0095765C" w14:paraId="5AD1F40C" w14:textId="77777777" w:rsidTr="0095765C">
        <w:tc>
          <w:tcPr>
            <w:tcW w:w="1985" w:type="dxa"/>
            <w:tcBorders>
              <w:bottom w:val="single" w:sz="4" w:space="0" w:color="auto"/>
            </w:tcBorders>
          </w:tcPr>
          <w:p w14:paraId="4BD3B5EB" w14:textId="66E17921" w:rsidR="003611D2" w:rsidRDefault="003611D2" w:rsidP="00615512">
            <w:pPr>
              <w:contextualSpacing/>
              <w:jc w:val="center"/>
              <w:rPr>
                <w:rFonts w:ascii="Times New Roman" w:hAnsi="Times New Roman" w:cs="Times New Roman"/>
                <w:b/>
                <w:bCs/>
                <w:sz w:val="24"/>
                <w:szCs w:val="24"/>
              </w:rPr>
            </w:pPr>
            <w:r>
              <w:rPr>
                <w:rFonts w:ascii="Times New Roman" w:hAnsi="Times New Roman" w:cs="Times New Roman"/>
                <w:b/>
                <w:bCs/>
                <w:sz w:val="24"/>
                <w:szCs w:val="24"/>
              </w:rPr>
              <w:t>Konsep</w:t>
            </w:r>
          </w:p>
        </w:tc>
        <w:tc>
          <w:tcPr>
            <w:tcW w:w="2126" w:type="dxa"/>
          </w:tcPr>
          <w:p w14:paraId="13F6E133" w14:textId="72F0DA73" w:rsidR="003611D2" w:rsidRDefault="003611D2" w:rsidP="00615512">
            <w:pPr>
              <w:contextualSpacing/>
              <w:jc w:val="center"/>
              <w:rPr>
                <w:rFonts w:ascii="Times New Roman" w:hAnsi="Times New Roman" w:cs="Times New Roman"/>
                <w:b/>
                <w:bCs/>
                <w:sz w:val="24"/>
                <w:szCs w:val="24"/>
              </w:rPr>
            </w:pPr>
            <w:r>
              <w:rPr>
                <w:rFonts w:ascii="Times New Roman" w:hAnsi="Times New Roman" w:cs="Times New Roman"/>
                <w:b/>
                <w:bCs/>
                <w:sz w:val="24"/>
                <w:szCs w:val="24"/>
              </w:rPr>
              <w:t>Dimensi</w:t>
            </w:r>
          </w:p>
        </w:tc>
        <w:tc>
          <w:tcPr>
            <w:tcW w:w="2835" w:type="dxa"/>
          </w:tcPr>
          <w:p w14:paraId="012A196E" w14:textId="1CF96A76" w:rsidR="003611D2" w:rsidRDefault="003611D2" w:rsidP="00615512">
            <w:pPr>
              <w:contextualSpacing/>
              <w:jc w:val="center"/>
              <w:rPr>
                <w:rFonts w:ascii="Times New Roman" w:hAnsi="Times New Roman" w:cs="Times New Roman"/>
                <w:b/>
                <w:bCs/>
                <w:sz w:val="24"/>
                <w:szCs w:val="24"/>
              </w:rPr>
            </w:pPr>
            <w:r>
              <w:rPr>
                <w:rFonts w:ascii="Times New Roman" w:hAnsi="Times New Roman" w:cs="Times New Roman"/>
                <w:b/>
                <w:bCs/>
                <w:sz w:val="24"/>
                <w:szCs w:val="24"/>
              </w:rPr>
              <w:t>Indikator</w:t>
            </w:r>
          </w:p>
        </w:tc>
        <w:tc>
          <w:tcPr>
            <w:tcW w:w="1134" w:type="dxa"/>
          </w:tcPr>
          <w:p w14:paraId="471E3168" w14:textId="2775EDF0" w:rsidR="003611D2" w:rsidRDefault="003611D2" w:rsidP="00615512">
            <w:pPr>
              <w:contextualSpacing/>
              <w:jc w:val="center"/>
              <w:rPr>
                <w:rFonts w:ascii="Times New Roman" w:hAnsi="Times New Roman" w:cs="Times New Roman"/>
                <w:b/>
                <w:bCs/>
                <w:sz w:val="24"/>
                <w:szCs w:val="24"/>
              </w:rPr>
            </w:pPr>
            <w:r>
              <w:rPr>
                <w:rFonts w:ascii="Times New Roman" w:hAnsi="Times New Roman" w:cs="Times New Roman"/>
                <w:b/>
                <w:bCs/>
                <w:sz w:val="24"/>
                <w:szCs w:val="24"/>
              </w:rPr>
              <w:t>Skala</w:t>
            </w:r>
          </w:p>
        </w:tc>
        <w:tc>
          <w:tcPr>
            <w:tcW w:w="1276" w:type="dxa"/>
          </w:tcPr>
          <w:p w14:paraId="7235C516" w14:textId="77777777" w:rsidR="003611D2" w:rsidRDefault="003611D2" w:rsidP="00615512">
            <w:pPr>
              <w:contextualSpacing/>
              <w:jc w:val="center"/>
              <w:rPr>
                <w:rFonts w:ascii="Times New Roman" w:hAnsi="Times New Roman" w:cs="Times New Roman"/>
                <w:b/>
                <w:bCs/>
                <w:sz w:val="24"/>
                <w:szCs w:val="24"/>
              </w:rPr>
            </w:pPr>
            <w:r>
              <w:rPr>
                <w:rFonts w:ascii="Times New Roman" w:hAnsi="Times New Roman" w:cs="Times New Roman"/>
                <w:b/>
                <w:bCs/>
                <w:sz w:val="24"/>
                <w:szCs w:val="24"/>
              </w:rPr>
              <w:t>No</w:t>
            </w:r>
          </w:p>
          <w:p w14:paraId="6C5A2F35" w14:textId="13D6BFFA" w:rsidR="003611D2" w:rsidRDefault="003611D2" w:rsidP="00615512">
            <w:pPr>
              <w:contextualSpacing/>
              <w:jc w:val="center"/>
              <w:rPr>
                <w:rFonts w:ascii="Times New Roman" w:hAnsi="Times New Roman" w:cs="Times New Roman"/>
                <w:b/>
                <w:bCs/>
                <w:sz w:val="24"/>
                <w:szCs w:val="24"/>
              </w:rPr>
            </w:pPr>
            <w:r>
              <w:rPr>
                <w:rFonts w:ascii="Times New Roman" w:hAnsi="Times New Roman" w:cs="Times New Roman"/>
                <w:b/>
                <w:bCs/>
                <w:sz w:val="24"/>
                <w:szCs w:val="24"/>
              </w:rPr>
              <w:t>Kuesioner</w:t>
            </w:r>
          </w:p>
        </w:tc>
      </w:tr>
      <w:tr w:rsidR="0095765C" w14:paraId="5E438FBC" w14:textId="77777777" w:rsidTr="0095765C">
        <w:tc>
          <w:tcPr>
            <w:tcW w:w="1985" w:type="dxa"/>
            <w:vMerge w:val="restart"/>
          </w:tcPr>
          <w:p w14:paraId="3EBCC311" w14:textId="5282C4CF" w:rsidR="0095765C" w:rsidRDefault="0095765C" w:rsidP="00615512">
            <w:pPr>
              <w:pStyle w:val="ListParagraph"/>
              <w:ind w:left="31"/>
              <w:rPr>
                <w:rFonts w:ascii="Times New Roman" w:hAnsi="Times New Roman" w:cs="Times New Roman"/>
                <w:sz w:val="24"/>
                <w:szCs w:val="24"/>
              </w:rPr>
            </w:pPr>
            <w:r w:rsidRPr="000210E8">
              <w:rPr>
                <w:rFonts w:ascii="Times New Roman" w:hAnsi="Times New Roman" w:cs="Times New Roman"/>
                <w:sz w:val="24"/>
                <w:szCs w:val="24"/>
              </w:rPr>
              <w:t>Kecerdasan emosional adalah kemampuan seseorang dalam mengendalikan emosi, memahami perasaan orang lain, serta membangun hubungan sosial yang harmonis untuk mendukung keberhasilan dalam pekerjaan maupun kehidupan sehari-hari.</w:t>
            </w:r>
          </w:p>
          <w:p w14:paraId="19E692C6" w14:textId="77777777" w:rsidR="00595125" w:rsidRDefault="00595125" w:rsidP="00615512">
            <w:pPr>
              <w:pStyle w:val="ListParagraph"/>
              <w:ind w:left="31"/>
              <w:rPr>
                <w:rFonts w:ascii="Times New Roman" w:hAnsi="Times New Roman" w:cs="Times New Roman"/>
                <w:sz w:val="24"/>
                <w:szCs w:val="24"/>
              </w:rPr>
            </w:pPr>
          </w:p>
          <w:p w14:paraId="44646A50" w14:textId="5B4F4AAA" w:rsidR="00595125" w:rsidRPr="000210E8" w:rsidRDefault="00595125" w:rsidP="00615512">
            <w:pPr>
              <w:pStyle w:val="ListParagraph"/>
              <w:ind w:left="31"/>
              <w:rPr>
                <w:rFonts w:ascii="Times New Roman" w:hAnsi="Times New Roman" w:cs="Times New Roman"/>
                <w:sz w:val="24"/>
                <w:szCs w:val="24"/>
              </w:rPr>
            </w:pPr>
            <w:r w:rsidRPr="000210E8">
              <w:rPr>
                <w:rFonts w:ascii="Times New Roman" w:hAnsi="Times New Roman" w:cs="Times New Roman"/>
                <w:sz w:val="24"/>
                <w:szCs w:val="24"/>
              </w:rPr>
              <w:t>Menurut Edy Sutrisno (2020:134)</w:t>
            </w:r>
          </w:p>
          <w:p w14:paraId="57E2B23E" w14:textId="0E6473D7" w:rsidR="0095765C" w:rsidRPr="00A237AE" w:rsidRDefault="0095765C" w:rsidP="00615512">
            <w:pPr>
              <w:pStyle w:val="ListParagraph"/>
              <w:ind w:left="31"/>
              <w:rPr>
                <w:rFonts w:ascii="Times New Roman" w:hAnsi="Times New Roman" w:cs="Times New Roman"/>
                <w:sz w:val="24"/>
                <w:szCs w:val="24"/>
              </w:rPr>
            </w:pPr>
          </w:p>
          <w:p w14:paraId="64B7D03E" w14:textId="52F8511F" w:rsidR="008F7FBA" w:rsidRDefault="008F7FBA" w:rsidP="00615512">
            <w:pPr>
              <w:spacing w:after="160"/>
              <w:rPr>
                <w:rFonts w:ascii="Times New Roman" w:hAnsi="Times New Roman" w:cs="Times New Roman"/>
                <w:sz w:val="24"/>
                <w:szCs w:val="24"/>
              </w:rPr>
            </w:pPr>
          </w:p>
          <w:p w14:paraId="634E0695" w14:textId="77777777" w:rsidR="008F7FBA" w:rsidRDefault="008F7FBA" w:rsidP="00615512">
            <w:pPr>
              <w:spacing w:after="160"/>
              <w:rPr>
                <w:rFonts w:ascii="Times New Roman" w:hAnsi="Times New Roman" w:cs="Times New Roman"/>
                <w:sz w:val="24"/>
                <w:szCs w:val="24"/>
              </w:rPr>
            </w:pPr>
          </w:p>
          <w:p w14:paraId="406B7BD2" w14:textId="77777777" w:rsidR="008F7FBA" w:rsidRPr="00AA229C" w:rsidRDefault="008F7FBA" w:rsidP="00615512">
            <w:pPr>
              <w:spacing w:after="160"/>
              <w:jc w:val="both"/>
              <w:rPr>
                <w:rFonts w:ascii="Times New Roman" w:hAnsi="Times New Roman" w:cs="Times New Roman"/>
                <w:sz w:val="24"/>
                <w:szCs w:val="24"/>
              </w:rPr>
            </w:pPr>
          </w:p>
          <w:p w14:paraId="438C4A80" w14:textId="77777777" w:rsidR="00BA4F08" w:rsidRDefault="00BA4F08" w:rsidP="00615512">
            <w:pPr>
              <w:rPr>
                <w:rFonts w:ascii="Times New Roman" w:hAnsi="Times New Roman" w:cs="Times New Roman"/>
                <w:b/>
                <w:bCs/>
                <w:sz w:val="24"/>
                <w:szCs w:val="24"/>
              </w:rPr>
            </w:pPr>
          </w:p>
        </w:tc>
        <w:tc>
          <w:tcPr>
            <w:tcW w:w="2126" w:type="dxa"/>
          </w:tcPr>
          <w:p w14:paraId="7812D7AE" w14:textId="5C772070" w:rsidR="00BA4F08" w:rsidRPr="00366FBE" w:rsidRDefault="00595125" w:rsidP="00926DC2">
            <w:pPr>
              <w:numPr>
                <w:ilvl w:val="0"/>
                <w:numId w:val="4"/>
              </w:numPr>
              <w:tabs>
                <w:tab w:val="clear" w:pos="720"/>
              </w:tabs>
              <w:spacing w:after="160"/>
              <w:ind w:left="317" w:hanging="357"/>
              <w:rPr>
                <w:rFonts w:ascii="Times New Roman" w:hAnsi="Times New Roman" w:cs="Times New Roman"/>
                <w:sz w:val="24"/>
                <w:szCs w:val="24"/>
              </w:rPr>
            </w:pPr>
            <w:r>
              <w:rPr>
                <w:rFonts w:ascii="Times New Roman" w:hAnsi="Times New Roman" w:cs="Times New Roman"/>
                <w:sz w:val="24"/>
                <w:szCs w:val="24"/>
              </w:rPr>
              <w:lastRenderedPageBreak/>
              <w:t>Kesadaran diri</w:t>
            </w:r>
          </w:p>
        </w:tc>
        <w:tc>
          <w:tcPr>
            <w:tcW w:w="2835" w:type="dxa"/>
          </w:tcPr>
          <w:p w14:paraId="63DACC70" w14:textId="77777777" w:rsidR="00BA4F08" w:rsidRDefault="00BA4F08" w:rsidP="00926DC2">
            <w:pPr>
              <w:pStyle w:val="ListParagraph"/>
              <w:numPr>
                <w:ilvl w:val="0"/>
                <w:numId w:val="8"/>
              </w:numPr>
              <w:ind w:left="325"/>
              <w:rPr>
                <w:rFonts w:ascii="Times New Roman" w:hAnsi="Times New Roman" w:cs="Times New Roman"/>
                <w:sz w:val="24"/>
                <w:szCs w:val="24"/>
              </w:rPr>
            </w:pPr>
            <w:r w:rsidRPr="00366FBE">
              <w:rPr>
                <w:rFonts w:ascii="Times New Roman" w:hAnsi="Times New Roman" w:cs="Times New Roman"/>
                <w:sz w:val="24"/>
                <w:szCs w:val="24"/>
              </w:rPr>
              <w:t>Mamp</w:t>
            </w:r>
            <w:r w:rsidR="00595125">
              <w:rPr>
                <w:rFonts w:ascii="Times New Roman" w:hAnsi="Times New Roman" w:cs="Times New Roman"/>
                <w:sz w:val="24"/>
                <w:szCs w:val="24"/>
              </w:rPr>
              <w:t>u</w:t>
            </w:r>
            <w:r w:rsidRPr="00366FBE">
              <w:rPr>
                <w:rFonts w:ascii="Times New Roman" w:hAnsi="Times New Roman" w:cs="Times New Roman"/>
                <w:sz w:val="24"/>
                <w:szCs w:val="24"/>
              </w:rPr>
              <w:t xml:space="preserve"> </w:t>
            </w:r>
            <w:r w:rsidR="00595125">
              <w:rPr>
                <w:rFonts w:ascii="Times New Roman" w:hAnsi="Times New Roman" w:cs="Times New Roman"/>
                <w:sz w:val="24"/>
                <w:szCs w:val="24"/>
              </w:rPr>
              <w:t>memahami kekuatan diri</w:t>
            </w:r>
          </w:p>
          <w:p w14:paraId="05E91D7C" w14:textId="3E70581C" w:rsidR="00595125" w:rsidRPr="00366FBE" w:rsidRDefault="00595125" w:rsidP="00926DC2">
            <w:pPr>
              <w:pStyle w:val="ListParagraph"/>
              <w:numPr>
                <w:ilvl w:val="0"/>
                <w:numId w:val="8"/>
              </w:numPr>
              <w:ind w:left="325"/>
              <w:rPr>
                <w:rFonts w:ascii="Times New Roman" w:hAnsi="Times New Roman" w:cs="Times New Roman"/>
                <w:sz w:val="24"/>
                <w:szCs w:val="24"/>
              </w:rPr>
            </w:pPr>
            <w:r>
              <w:rPr>
                <w:rFonts w:ascii="Times New Roman" w:hAnsi="Times New Roman" w:cs="Times New Roman"/>
                <w:sz w:val="24"/>
                <w:szCs w:val="24"/>
              </w:rPr>
              <w:t>Mampu memahami kelemahan diri</w:t>
            </w:r>
          </w:p>
        </w:tc>
        <w:tc>
          <w:tcPr>
            <w:tcW w:w="1134" w:type="dxa"/>
          </w:tcPr>
          <w:p w14:paraId="5B1CC77B" w14:textId="080209A8" w:rsidR="00BA4F08" w:rsidRDefault="00C04EB6" w:rsidP="00615512">
            <w:pPr>
              <w:rPr>
                <w:rFonts w:ascii="Times New Roman" w:hAnsi="Times New Roman" w:cs="Times New Roman"/>
                <w:b/>
                <w:bCs/>
                <w:sz w:val="24"/>
                <w:szCs w:val="24"/>
              </w:rPr>
            </w:pPr>
            <w:r>
              <w:rPr>
                <w:rFonts w:ascii="Times New Roman" w:hAnsi="Times New Roman" w:cs="Times New Roman"/>
                <w:sz w:val="24"/>
                <w:szCs w:val="24"/>
              </w:rPr>
              <w:t>Ordinal</w:t>
            </w:r>
          </w:p>
        </w:tc>
        <w:tc>
          <w:tcPr>
            <w:tcW w:w="1276" w:type="dxa"/>
          </w:tcPr>
          <w:p w14:paraId="7A1DA4AE" w14:textId="7E1093D9" w:rsidR="00BA4F08" w:rsidRPr="00C56A02" w:rsidRDefault="00624ADA" w:rsidP="00615512">
            <w:pPr>
              <w:jc w:val="center"/>
              <w:rPr>
                <w:rFonts w:ascii="Times New Roman" w:hAnsi="Times New Roman" w:cs="Times New Roman"/>
                <w:sz w:val="24"/>
                <w:szCs w:val="24"/>
              </w:rPr>
            </w:pPr>
            <w:r>
              <w:rPr>
                <w:rFonts w:ascii="Times New Roman" w:hAnsi="Times New Roman" w:cs="Times New Roman"/>
                <w:sz w:val="24"/>
                <w:szCs w:val="24"/>
              </w:rPr>
              <w:t>14</w:t>
            </w:r>
            <w:r w:rsidR="00C56A02" w:rsidRPr="00C56A02">
              <w:rPr>
                <w:rFonts w:ascii="Times New Roman" w:hAnsi="Times New Roman" w:cs="Times New Roman"/>
                <w:sz w:val="24"/>
                <w:szCs w:val="24"/>
              </w:rPr>
              <w:t>-1</w:t>
            </w:r>
            <w:r>
              <w:rPr>
                <w:rFonts w:ascii="Times New Roman" w:hAnsi="Times New Roman" w:cs="Times New Roman"/>
                <w:sz w:val="24"/>
                <w:szCs w:val="24"/>
              </w:rPr>
              <w:t>5</w:t>
            </w:r>
          </w:p>
        </w:tc>
      </w:tr>
      <w:tr w:rsidR="0095765C" w14:paraId="254F93B2" w14:textId="77777777" w:rsidTr="0095765C">
        <w:tc>
          <w:tcPr>
            <w:tcW w:w="1985" w:type="dxa"/>
            <w:vMerge/>
          </w:tcPr>
          <w:p w14:paraId="60EE081F" w14:textId="77777777" w:rsidR="00BA4F08" w:rsidRDefault="00BA4F08" w:rsidP="00615512">
            <w:pPr>
              <w:rPr>
                <w:rFonts w:ascii="Times New Roman" w:hAnsi="Times New Roman" w:cs="Times New Roman"/>
                <w:b/>
                <w:bCs/>
                <w:sz w:val="24"/>
                <w:szCs w:val="24"/>
              </w:rPr>
            </w:pPr>
          </w:p>
        </w:tc>
        <w:tc>
          <w:tcPr>
            <w:tcW w:w="2126" w:type="dxa"/>
          </w:tcPr>
          <w:p w14:paraId="6902CD21" w14:textId="44064433" w:rsidR="00BA4F08" w:rsidRPr="00D8679A" w:rsidRDefault="00BA4F08" w:rsidP="00926DC2">
            <w:pPr>
              <w:numPr>
                <w:ilvl w:val="0"/>
                <w:numId w:val="4"/>
              </w:numPr>
              <w:tabs>
                <w:tab w:val="clear" w:pos="720"/>
              </w:tabs>
              <w:spacing w:after="160"/>
              <w:ind w:left="322"/>
              <w:rPr>
                <w:rFonts w:ascii="Times New Roman" w:hAnsi="Times New Roman" w:cs="Times New Roman"/>
                <w:sz w:val="24"/>
                <w:szCs w:val="24"/>
              </w:rPr>
            </w:pPr>
            <w:r w:rsidRPr="00D8679A">
              <w:rPr>
                <w:rFonts w:ascii="Times New Roman" w:hAnsi="Times New Roman" w:cs="Times New Roman"/>
                <w:sz w:val="24"/>
                <w:szCs w:val="24"/>
              </w:rPr>
              <w:t xml:space="preserve">Pengendalian diri </w:t>
            </w:r>
          </w:p>
          <w:p w14:paraId="26BA6B86" w14:textId="77777777" w:rsidR="00BA4F08" w:rsidRPr="00366FBE" w:rsidRDefault="00BA4F08" w:rsidP="00615512">
            <w:pPr>
              <w:ind w:left="322"/>
              <w:rPr>
                <w:rFonts w:ascii="Times New Roman" w:hAnsi="Times New Roman" w:cs="Times New Roman"/>
                <w:b/>
                <w:bCs/>
                <w:sz w:val="24"/>
                <w:szCs w:val="24"/>
              </w:rPr>
            </w:pPr>
          </w:p>
        </w:tc>
        <w:tc>
          <w:tcPr>
            <w:tcW w:w="2835" w:type="dxa"/>
          </w:tcPr>
          <w:p w14:paraId="57630E2A" w14:textId="71B5A0FB" w:rsidR="00624ADA" w:rsidRDefault="00BA4F08" w:rsidP="00926DC2">
            <w:pPr>
              <w:pStyle w:val="ListParagraph"/>
              <w:numPr>
                <w:ilvl w:val="0"/>
                <w:numId w:val="9"/>
              </w:numPr>
              <w:ind w:left="325"/>
              <w:rPr>
                <w:rFonts w:ascii="Times New Roman" w:hAnsi="Times New Roman" w:cs="Times New Roman"/>
                <w:sz w:val="24"/>
                <w:szCs w:val="24"/>
              </w:rPr>
            </w:pPr>
            <w:r w:rsidRPr="00366FBE">
              <w:rPr>
                <w:rFonts w:ascii="Times New Roman" w:hAnsi="Times New Roman" w:cs="Times New Roman"/>
                <w:sz w:val="24"/>
                <w:szCs w:val="24"/>
              </w:rPr>
              <w:t xml:space="preserve">Mampu mengendalikan emosi </w:t>
            </w:r>
            <w:r w:rsidR="00624ADA">
              <w:rPr>
                <w:rFonts w:ascii="Times New Roman" w:hAnsi="Times New Roman" w:cs="Times New Roman"/>
                <w:sz w:val="24"/>
                <w:szCs w:val="24"/>
              </w:rPr>
              <w:t>dalam pekerjaan</w:t>
            </w:r>
          </w:p>
          <w:p w14:paraId="3D316E2F" w14:textId="43A572ED" w:rsidR="00BA4F08" w:rsidRDefault="00624ADA" w:rsidP="00926DC2">
            <w:pPr>
              <w:pStyle w:val="ListParagraph"/>
              <w:numPr>
                <w:ilvl w:val="0"/>
                <w:numId w:val="9"/>
              </w:numPr>
              <w:ind w:left="325"/>
              <w:rPr>
                <w:rFonts w:ascii="Times New Roman" w:hAnsi="Times New Roman" w:cs="Times New Roman"/>
                <w:sz w:val="24"/>
                <w:szCs w:val="24"/>
              </w:rPr>
            </w:pPr>
            <w:r>
              <w:rPr>
                <w:rFonts w:ascii="Times New Roman" w:hAnsi="Times New Roman" w:cs="Times New Roman"/>
                <w:sz w:val="24"/>
                <w:szCs w:val="24"/>
              </w:rPr>
              <w:t xml:space="preserve">Mampu </w:t>
            </w:r>
            <w:r w:rsidR="00BA4F08" w:rsidRPr="00366FBE">
              <w:rPr>
                <w:rFonts w:ascii="Times New Roman" w:hAnsi="Times New Roman" w:cs="Times New Roman"/>
                <w:sz w:val="24"/>
                <w:szCs w:val="24"/>
              </w:rPr>
              <w:t>bersikap tenang</w:t>
            </w:r>
            <w:r>
              <w:rPr>
                <w:rFonts w:ascii="Times New Roman" w:hAnsi="Times New Roman" w:cs="Times New Roman"/>
                <w:sz w:val="24"/>
                <w:szCs w:val="24"/>
              </w:rPr>
              <w:t xml:space="preserve"> dalam </w:t>
            </w:r>
            <w:r w:rsidR="00BA4F08" w:rsidRPr="00366FBE">
              <w:rPr>
                <w:rFonts w:ascii="Times New Roman" w:hAnsi="Times New Roman" w:cs="Times New Roman"/>
                <w:sz w:val="24"/>
                <w:szCs w:val="24"/>
              </w:rPr>
              <w:t>permasalahan</w:t>
            </w:r>
            <w:r>
              <w:rPr>
                <w:rFonts w:ascii="Times New Roman" w:hAnsi="Times New Roman" w:cs="Times New Roman"/>
                <w:sz w:val="24"/>
                <w:szCs w:val="24"/>
              </w:rPr>
              <w:t xml:space="preserve"> </w:t>
            </w:r>
            <w:r w:rsidR="00BA4F08" w:rsidRPr="00366FBE">
              <w:rPr>
                <w:rFonts w:ascii="Times New Roman" w:hAnsi="Times New Roman" w:cs="Times New Roman"/>
                <w:sz w:val="24"/>
                <w:szCs w:val="24"/>
              </w:rPr>
              <w:t>pekerjaan</w:t>
            </w:r>
          </w:p>
          <w:p w14:paraId="58BBBA7C" w14:textId="443ECE35" w:rsidR="00BA4F08" w:rsidRPr="00366FBE" w:rsidRDefault="00624ADA" w:rsidP="00926DC2">
            <w:pPr>
              <w:numPr>
                <w:ilvl w:val="0"/>
                <w:numId w:val="9"/>
              </w:numPr>
              <w:spacing w:before="100" w:beforeAutospacing="1" w:after="100" w:afterAutospacing="1"/>
              <w:ind w:left="325" w:hanging="357"/>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Mampu menghadapi tekanan pekerjaan</w:t>
            </w:r>
          </w:p>
        </w:tc>
        <w:tc>
          <w:tcPr>
            <w:tcW w:w="1134" w:type="dxa"/>
          </w:tcPr>
          <w:p w14:paraId="34EE19D7" w14:textId="513933E4" w:rsidR="00BA4F08" w:rsidRDefault="00C04EB6" w:rsidP="00615512">
            <w:pPr>
              <w:rPr>
                <w:rFonts w:ascii="Times New Roman" w:hAnsi="Times New Roman" w:cs="Times New Roman"/>
                <w:b/>
                <w:bCs/>
                <w:sz w:val="24"/>
                <w:szCs w:val="24"/>
              </w:rPr>
            </w:pPr>
            <w:r>
              <w:rPr>
                <w:rFonts w:ascii="Times New Roman" w:hAnsi="Times New Roman" w:cs="Times New Roman"/>
                <w:sz w:val="24"/>
                <w:szCs w:val="24"/>
              </w:rPr>
              <w:t>Ordinal</w:t>
            </w:r>
          </w:p>
        </w:tc>
        <w:tc>
          <w:tcPr>
            <w:tcW w:w="1276" w:type="dxa"/>
          </w:tcPr>
          <w:p w14:paraId="2D620B13" w14:textId="361CAFAD" w:rsidR="00BA4F08" w:rsidRPr="00C56A02" w:rsidRDefault="00C56A02" w:rsidP="00615512">
            <w:pPr>
              <w:jc w:val="center"/>
              <w:rPr>
                <w:rFonts w:ascii="Times New Roman" w:hAnsi="Times New Roman" w:cs="Times New Roman"/>
                <w:sz w:val="24"/>
                <w:szCs w:val="24"/>
              </w:rPr>
            </w:pPr>
            <w:r>
              <w:rPr>
                <w:rFonts w:ascii="Times New Roman" w:hAnsi="Times New Roman" w:cs="Times New Roman"/>
                <w:sz w:val="24"/>
                <w:szCs w:val="24"/>
              </w:rPr>
              <w:t>1</w:t>
            </w:r>
            <w:r w:rsidR="00624ADA">
              <w:rPr>
                <w:rFonts w:ascii="Times New Roman" w:hAnsi="Times New Roman" w:cs="Times New Roman"/>
                <w:sz w:val="24"/>
                <w:szCs w:val="24"/>
              </w:rPr>
              <w:t>6</w:t>
            </w:r>
            <w:r>
              <w:rPr>
                <w:rFonts w:ascii="Times New Roman" w:hAnsi="Times New Roman" w:cs="Times New Roman"/>
                <w:sz w:val="24"/>
                <w:szCs w:val="24"/>
              </w:rPr>
              <w:t>-1</w:t>
            </w:r>
            <w:r w:rsidR="00624ADA">
              <w:rPr>
                <w:rFonts w:ascii="Times New Roman" w:hAnsi="Times New Roman" w:cs="Times New Roman"/>
                <w:sz w:val="24"/>
                <w:szCs w:val="24"/>
              </w:rPr>
              <w:t>8</w:t>
            </w:r>
          </w:p>
        </w:tc>
      </w:tr>
      <w:tr w:rsidR="0095765C" w14:paraId="053AC5DE" w14:textId="77777777" w:rsidTr="0095765C">
        <w:tc>
          <w:tcPr>
            <w:tcW w:w="1985" w:type="dxa"/>
            <w:vMerge/>
            <w:tcBorders>
              <w:bottom w:val="single" w:sz="4" w:space="0" w:color="auto"/>
            </w:tcBorders>
          </w:tcPr>
          <w:p w14:paraId="78E1EB8D" w14:textId="77777777" w:rsidR="00BA4F08" w:rsidRDefault="00BA4F08" w:rsidP="00615512">
            <w:pPr>
              <w:rPr>
                <w:rFonts w:ascii="Times New Roman" w:hAnsi="Times New Roman" w:cs="Times New Roman"/>
                <w:b/>
                <w:bCs/>
                <w:sz w:val="24"/>
                <w:szCs w:val="24"/>
              </w:rPr>
            </w:pPr>
          </w:p>
        </w:tc>
        <w:tc>
          <w:tcPr>
            <w:tcW w:w="2126" w:type="dxa"/>
          </w:tcPr>
          <w:p w14:paraId="0E1682E7" w14:textId="671474FA" w:rsidR="00BA4F08" w:rsidRPr="00624ADA" w:rsidRDefault="00595125" w:rsidP="00926DC2">
            <w:pPr>
              <w:numPr>
                <w:ilvl w:val="0"/>
                <w:numId w:val="4"/>
              </w:numPr>
              <w:tabs>
                <w:tab w:val="clear" w:pos="720"/>
              </w:tabs>
              <w:spacing w:after="160"/>
              <w:ind w:left="322"/>
              <w:rPr>
                <w:rFonts w:ascii="Times New Roman" w:hAnsi="Times New Roman" w:cs="Times New Roman"/>
                <w:sz w:val="24"/>
                <w:szCs w:val="24"/>
              </w:rPr>
            </w:pPr>
            <w:r>
              <w:rPr>
                <w:rFonts w:ascii="Times New Roman" w:hAnsi="Times New Roman" w:cs="Times New Roman"/>
                <w:sz w:val="24"/>
                <w:szCs w:val="24"/>
              </w:rPr>
              <w:t>Empati</w:t>
            </w:r>
          </w:p>
        </w:tc>
        <w:tc>
          <w:tcPr>
            <w:tcW w:w="2835" w:type="dxa"/>
          </w:tcPr>
          <w:p w14:paraId="5AA04DE3" w14:textId="7284ADD0" w:rsidR="00624ADA" w:rsidRDefault="00624ADA" w:rsidP="00926DC2">
            <w:pPr>
              <w:pStyle w:val="ListParagraph"/>
              <w:numPr>
                <w:ilvl w:val="0"/>
                <w:numId w:val="10"/>
              </w:numPr>
              <w:ind w:left="319"/>
              <w:rPr>
                <w:rFonts w:ascii="Times New Roman" w:hAnsi="Times New Roman" w:cs="Times New Roman"/>
                <w:sz w:val="24"/>
                <w:szCs w:val="24"/>
              </w:rPr>
            </w:pPr>
            <w:r w:rsidRPr="00366FBE">
              <w:rPr>
                <w:rFonts w:ascii="Times New Roman" w:hAnsi="Times New Roman" w:cs="Times New Roman"/>
                <w:sz w:val="24"/>
                <w:szCs w:val="24"/>
              </w:rPr>
              <w:t>Mampu memahami kondisi emosional rekan kerja dalam lingkungan kerja</w:t>
            </w:r>
          </w:p>
          <w:p w14:paraId="0A3AB87A" w14:textId="6EAEF3EA" w:rsidR="00624ADA" w:rsidRDefault="00624ADA" w:rsidP="00926DC2">
            <w:pPr>
              <w:pStyle w:val="ListParagraph"/>
              <w:numPr>
                <w:ilvl w:val="0"/>
                <w:numId w:val="10"/>
              </w:numPr>
              <w:ind w:left="319"/>
              <w:rPr>
                <w:rFonts w:ascii="Times New Roman" w:hAnsi="Times New Roman" w:cs="Times New Roman"/>
                <w:sz w:val="24"/>
                <w:szCs w:val="24"/>
              </w:rPr>
            </w:pPr>
            <w:r>
              <w:rPr>
                <w:rFonts w:ascii="Times New Roman" w:hAnsi="Times New Roman" w:cs="Times New Roman"/>
                <w:sz w:val="24"/>
                <w:szCs w:val="24"/>
              </w:rPr>
              <w:t xml:space="preserve">Mampu </w:t>
            </w:r>
            <w:r w:rsidRPr="00366FBE">
              <w:rPr>
                <w:rFonts w:ascii="Times New Roman" w:hAnsi="Times New Roman" w:cs="Times New Roman"/>
                <w:sz w:val="24"/>
                <w:szCs w:val="24"/>
              </w:rPr>
              <w:t>merasakan kondisi emosional rekan kerja dalam lingkungan kerja</w:t>
            </w:r>
          </w:p>
          <w:p w14:paraId="10A88301" w14:textId="544E4B01" w:rsidR="00BA4F08" w:rsidRPr="00624ADA" w:rsidRDefault="00624ADA" w:rsidP="00926DC2">
            <w:pPr>
              <w:pStyle w:val="ListParagraph"/>
              <w:numPr>
                <w:ilvl w:val="0"/>
                <w:numId w:val="10"/>
              </w:numPr>
              <w:ind w:left="319"/>
              <w:rPr>
                <w:rFonts w:ascii="Times New Roman" w:hAnsi="Times New Roman" w:cs="Times New Roman"/>
                <w:sz w:val="24"/>
                <w:szCs w:val="24"/>
              </w:rPr>
            </w:pPr>
            <w:r w:rsidRPr="00624ADA">
              <w:rPr>
                <w:rFonts w:ascii="Times New Roman" w:hAnsi="Times New Roman" w:cs="Times New Roman"/>
                <w:sz w:val="24"/>
                <w:szCs w:val="24"/>
              </w:rPr>
              <w:t xml:space="preserve">Mampu merespon perasaan orang lain </w:t>
            </w:r>
            <w:r w:rsidRPr="00624ADA">
              <w:rPr>
                <w:rFonts w:ascii="Times New Roman" w:hAnsi="Times New Roman" w:cs="Times New Roman"/>
                <w:sz w:val="24"/>
                <w:szCs w:val="24"/>
              </w:rPr>
              <w:lastRenderedPageBreak/>
              <w:t>dengan sikap yang tepat dalam membangun hubungan kerja yang harmonis</w:t>
            </w:r>
          </w:p>
        </w:tc>
        <w:tc>
          <w:tcPr>
            <w:tcW w:w="1134" w:type="dxa"/>
          </w:tcPr>
          <w:p w14:paraId="2BB681D9" w14:textId="1A88A512" w:rsidR="00BA4F08" w:rsidRDefault="00C04EB6" w:rsidP="00615512">
            <w:pPr>
              <w:rPr>
                <w:rFonts w:ascii="Times New Roman" w:hAnsi="Times New Roman" w:cs="Times New Roman"/>
                <w:b/>
                <w:bCs/>
                <w:sz w:val="24"/>
                <w:szCs w:val="24"/>
              </w:rPr>
            </w:pPr>
            <w:r>
              <w:rPr>
                <w:rFonts w:ascii="Times New Roman" w:hAnsi="Times New Roman" w:cs="Times New Roman"/>
                <w:sz w:val="24"/>
                <w:szCs w:val="24"/>
              </w:rPr>
              <w:lastRenderedPageBreak/>
              <w:t>Ordinal</w:t>
            </w:r>
          </w:p>
        </w:tc>
        <w:tc>
          <w:tcPr>
            <w:tcW w:w="1276" w:type="dxa"/>
          </w:tcPr>
          <w:p w14:paraId="13A03C6C" w14:textId="39339E0F" w:rsidR="00BA4F08" w:rsidRPr="00C56A02" w:rsidRDefault="00C56A02" w:rsidP="00615512">
            <w:pPr>
              <w:jc w:val="center"/>
              <w:rPr>
                <w:rFonts w:ascii="Times New Roman" w:hAnsi="Times New Roman" w:cs="Times New Roman"/>
                <w:sz w:val="24"/>
                <w:szCs w:val="24"/>
              </w:rPr>
            </w:pPr>
            <w:r>
              <w:rPr>
                <w:rFonts w:ascii="Times New Roman" w:hAnsi="Times New Roman" w:cs="Times New Roman"/>
                <w:sz w:val="24"/>
                <w:szCs w:val="24"/>
              </w:rPr>
              <w:t>1</w:t>
            </w:r>
            <w:r w:rsidR="00624ADA">
              <w:rPr>
                <w:rFonts w:ascii="Times New Roman" w:hAnsi="Times New Roman" w:cs="Times New Roman"/>
                <w:sz w:val="24"/>
                <w:szCs w:val="24"/>
              </w:rPr>
              <w:t>9</w:t>
            </w:r>
            <w:r>
              <w:rPr>
                <w:rFonts w:ascii="Times New Roman" w:hAnsi="Times New Roman" w:cs="Times New Roman"/>
                <w:sz w:val="24"/>
                <w:szCs w:val="24"/>
              </w:rPr>
              <w:t>-</w:t>
            </w:r>
            <w:r w:rsidR="00624ADA">
              <w:rPr>
                <w:rFonts w:ascii="Times New Roman" w:hAnsi="Times New Roman" w:cs="Times New Roman"/>
                <w:sz w:val="24"/>
                <w:szCs w:val="24"/>
              </w:rPr>
              <w:t>21</w:t>
            </w:r>
          </w:p>
        </w:tc>
      </w:tr>
      <w:tr w:rsidR="0095765C" w14:paraId="391BE7BF" w14:textId="77777777" w:rsidTr="0095765C">
        <w:tc>
          <w:tcPr>
            <w:tcW w:w="1985" w:type="dxa"/>
            <w:tcBorders>
              <w:top w:val="nil"/>
              <w:bottom w:val="single" w:sz="4" w:space="0" w:color="auto"/>
            </w:tcBorders>
          </w:tcPr>
          <w:p w14:paraId="3AC585D4" w14:textId="77777777" w:rsidR="003611D2" w:rsidRDefault="003611D2" w:rsidP="00615512">
            <w:pPr>
              <w:rPr>
                <w:rFonts w:ascii="Times New Roman" w:hAnsi="Times New Roman" w:cs="Times New Roman"/>
                <w:b/>
                <w:bCs/>
                <w:sz w:val="24"/>
                <w:szCs w:val="24"/>
              </w:rPr>
            </w:pPr>
          </w:p>
        </w:tc>
        <w:tc>
          <w:tcPr>
            <w:tcW w:w="2126" w:type="dxa"/>
          </w:tcPr>
          <w:p w14:paraId="1D9AFBA1" w14:textId="795C5405" w:rsidR="003571B6" w:rsidRPr="00D8679A" w:rsidRDefault="00595125" w:rsidP="00926DC2">
            <w:pPr>
              <w:numPr>
                <w:ilvl w:val="0"/>
                <w:numId w:val="4"/>
              </w:numPr>
              <w:tabs>
                <w:tab w:val="clear" w:pos="720"/>
              </w:tabs>
              <w:spacing w:after="160"/>
              <w:ind w:left="322"/>
              <w:rPr>
                <w:rFonts w:ascii="Times New Roman" w:hAnsi="Times New Roman" w:cs="Times New Roman"/>
                <w:sz w:val="24"/>
                <w:szCs w:val="24"/>
              </w:rPr>
            </w:pPr>
            <w:r>
              <w:rPr>
                <w:rFonts w:ascii="Times New Roman" w:hAnsi="Times New Roman" w:cs="Times New Roman"/>
                <w:sz w:val="24"/>
                <w:szCs w:val="24"/>
              </w:rPr>
              <w:t>Keterampilan sosial</w:t>
            </w:r>
          </w:p>
          <w:p w14:paraId="46ABE7FD" w14:textId="77777777" w:rsidR="003611D2" w:rsidRPr="00366FBE" w:rsidRDefault="003611D2" w:rsidP="00615512">
            <w:pPr>
              <w:ind w:left="322"/>
              <w:rPr>
                <w:rFonts w:ascii="Times New Roman" w:hAnsi="Times New Roman" w:cs="Times New Roman"/>
                <w:b/>
                <w:bCs/>
                <w:sz w:val="24"/>
                <w:szCs w:val="24"/>
              </w:rPr>
            </w:pPr>
          </w:p>
        </w:tc>
        <w:tc>
          <w:tcPr>
            <w:tcW w:w="2835" w:type="dxa"/>
          </w:tcPr>
          <w:p w14:paraId="44D867C7" w14:textId="77777777" w:rsidR="00624ADA" w:rsidRDefault="00624ADA" w:rsidP="00926DC2">
            <w:pPr>
              <w:pStyle w:val="ListParagraph"/>
              <w:numPr>
                <w:ilvl w:val="0"/>
                <w:numId w:val="11"/>
              </w:numPr>
              <w:ind w:left="325"/>
              <w:rPr>
                <w:rFonts w:ascii="Times New Roman" w:hAnsi="Times New Roman" w:cs="Times New Roman"/>
                <w:sz w:val="24"/>
                <w:szCs w:val="24"/>
              </w:rPr>
            </w:pPr>
            <w:r w:rsidRPr="00BA4F08">
              <w:rPr>
                <w:rFonts w:ascii="Times New Roman" w:hAnsi="Times New Roman" w:cs="Times New Roman"/>
                <w:sz w:val="24"/>
                <w:szCs w:val="24"/>
              </w:rPr>
              <w:t>Mampu menjalin komunikasi yang baik</w:t>
            </w:r>
          </w:p>
          <w:p w14:paraId="3E1F0A40" w14:textId="77777777" w:rsidR="00624ADA" w:rsidRDefault="00624ADA" w:rsidP="00926DC2">
            <w:pPr>
              <w:pStyle w:val="ListParagraph"/>
              <w:numPr>
                <w:ilvl w:val="0"/>
                <w:numId w:val="11"/>
              </w:numPr>
              <w:ind w:left="325"/>
              <w:rPr>
                <w:rFonts w:ascii="Times New Roman" w:hAnsi="Times New Roman" w:cs="Times New Roman"/>
                <w:sz w:val="24"/>
                <w:szCs w:val="24"/>
              </w:rPr>
            </w:pPr>
            <w:r>
              <w:rPr>
                <w:rFonts w:ascii="Times New Roman" w:hAnsi="Times New Roman" w:cs="Times New Roman"/>
                <w:sz w:val="24"/>
                <w:szCs w:val="24"/>
              </w:rPr>
              <w:t xml:space="preserve">Mampu </w:t>
            </w:r>
            <w:r w:rsidRPr="00BA4F08">
              <w:rPr>
                <w:rFonts w:ascii="Times New Roman" w:hAnsi="Times New Roman" w:cs="Times New Roman"/>
                <w:sz w:val="24"/>
                <w:szCs w:val="24"/>
              </w:rPr>
              <w:t>bekerja sama secara efektif dengan rekan kerja dalam tim</w:t>
            </w:r>
          </w:p>
          <w:p w14:paraId="50E36397" w14:textId="77777777" w:rsidR="00624ADA" w:rsidRDefault="00624ADA" w:rsidP="00926DC2">
            <w:pPr>
              <w:pStyle w:val="ListParagraph"/>
              <w:numPr>
                <w:ilvl w:val="0"/>
                <w:numId w:val="11"/>
              </w:numPr>
              <w:ind w:left="325"/>
              <w:rPr>
                <w:rFonts w:ascii="Times New Roman" w:hAnsi="Times New Roman" w:cs="Times New Roman"/>
                <w:sz w:val="24"/>
                <w:szCs w:val="24"/>
              </w:rPr>
            </w:pPr>
            <w:r w:rsidRPr="00624ADA">
              <w:rPr>
                <w:rFonts w:ascii="Times New Roman" w:hAnsi="Times New Roman" w:cs="Times New Roman"/>
                <w:sz w:val="24"/>
                <w:szCs w:val="24"/>
              </w:rPr>
              <w:t>Mampu membangun hubungan kerja yang harmonis</w:t>
            </w:r>
          </w:p>
          <w:p w14:paraId="4BEFA3CF" w14:textId="3CC49EE6" w:rsidR="003611D2" w:rsidRPr="00624ADA" w:rsidRDefault="00624ADA" w:rsidP="00926DC2">
            <w:pPr>
              <w:pStyle w:val="ListParagraph"/>
              <w:numPr>
                <w:ilvl w:val="0"/>
                <w:numId w:val="11"/>
              </w:numPr>
              <w:ind w:left="325"/>
              <w:rPr>
                <w:rFonts w:ascii="Times New Roman" w:hAnsi="Times New Roman" w:cs="Times New Roman"/>
                <w:sz w:val="24"/>
                <w:szCs w:val="24"/>
              </w:rPr>
            </w:pPr>
            <w:r>
              <w:rPr>
                <w:rFonts w:ascii="Times New Roman" w:hAnsi="Times New Roman" w:cs="Times New Roman"/>
                <w:sz w:val="24"/>
                <w:szCs w:val="24"/>
              </w:rPr>
              <w:t xml:space="preserve">Mampu </w:t>
            </w:r>
            <w:r w:rsidRPr="00624ADA">
              <w:rPr>
                <w:rFonts w:ascii="Times New Roman" w:hAnsi="Times New Roman" w:cs="Times New Roman"/>
                <w:sz w:val="24"/>
                <w:szCs w:val="24"/>
              </w:rPr>
              <w:t>menyelesaikan konflik secara bijak</w:t>
            </w:r>
          </w:p>
        </w:tc>
        <w:tc>
          <w:tcPr>
            <w:tcW w:w="1134" w:type="dxa"/>
          </w:tcPr>
          <w:p w14:paraId="436C204E" w14:textId="073164F5" w:rsidR="003611D2" w:rsidRDefault="00C04EB6" w:rsidP="00615512">
            <w:pPr>
              <w:rPr>
                <w:rFonts w:ascii="Times New Roman" w:hAnsi="Times New Roman" w:cs="Times New Roman"/>
                <w:b/>
                <w:bCs/>
                <w:sz w:val="24"/>
                <w:szCs w:val="24"/>
              </w:rPr>
            </w:pPr>
            <w:r>
              <w:rPr>
                <w:rFonts w:ascii="Times New Roman" w:hAnsi="Times New Roman" w:cs="Times New Roman"/>
                <w:sz w:val="24"/>
                <w:szCs w:val="24"/>
              </w:rPr>
              <w:t>Ordinal</w:t>
            </w:r>
          </w:p>
        </w:tc>
        <w:tc>
          <w:tcPr>
            <w:tcW w:w="1276" w:type="dxa"/>
          </w:tcPr>
          <w:p w14:paraId="26201D97" w14:textId="6B7DD53F" w:rsidR="003611D2" w:rsidRPr="00C56A02" w:rsidRDefault="00624ADA" w:rsidP="00615512">
            <w:pPr>
              <w:jc w:val="center"/>
              <w:rPr>
                <w:rFonts w:ascii="Times New Roman" w:hAnsi="Times New Roman" w:cs="Times New Roman"/>
                <w:sz w:val="24"/>
                <w:szCs w:val="24"/>
              </w:rPr>
            </w:pPr>
            <w:r>
              <w:rPr>
                <w:rFonts w:ascii="Times New Roman" w:hAnsi="Times New Roman" w:cs="Times New Roman"/>
                <w:sz w:val="24"/>
                <w:szCs w:val="24"/>
              </w:rPr>
              <w:t>22</w:t>
            </w:r>
            <w:r w:rsidR="00C56A02">
              <w:rPr>
                <w:rFonts w:ascii="Times New Roman" w:hAnsi="Times New Roman" w:cs="Times New Roman"/>
                <w:sz w:val="24"/>
                <w:szCs w:val="24"/>
              </w:rPr>
              <w:t>-</w:t>
            </w:r>
            <w:r w:rsidR="00AE73B4">
              <w:rPr>
                <w:rFonts w:ascii="Times New Roman" w:hAnsi="Times New Roman" w:cs="Times New Roman"/>
                <w:sz w:val="24"/>
                <w:szCs w:val="24"/>
              </w:rPr>
              <w:t>25</w:t>
            </w:r>
          </w:p>
        </w:tc>
      </w:tr>
      <w:tr w:rsidR="0095765C" w14:paraId="70D3CAC1" w14:textId="77777777" w:rsidTr="0095765C">
        <w:tc>
          <w:tcPr>
            <w:tcW w:w="1985" w:type="dxa"/>
            <w:tcBorders>
              <w:top w:val="single" w:sz="4" w:space="0" w:color="auto"/>
            </w:tcBorders>
          </w:tcPr>
          <w:p w14:paraId="6E9BDA24" w14:textId="77777777" w:rsidR="00F37853" w:rsidRDefault="00F37853" w:rsidP="00615512">
            <w:pPr>
              <w:rPr>
                <w:rFonts w:ascii="Times New Roman" w:hAnsi="Times New Roman" w:cs="Times New Roman"/>
                <w:sz w:val="24"/>
                <w:szCs w:val="24"/>
              </w:rPr>
            </w:pPr>
          </w:p>
          <w:p w14:paraId="3800AEE7" w14:textId="77777777" w:rsidR="00F37853" w:rsidRDefault="00F37853" w:rsidP="00615512">
            <w:pPr>
              <w:rPr>
                <w:rFonts w:ascii="Times New Roman" w:hAnsi="Times New Roman" w:cs="Times New Roman"/>
                <w:sz w:val="24"/>
                <w:szCs w:val="24"/>
              </w:rPr>
            </w:pPr>
          </w:p>
          <w:p w14:paraId="535E2E25" w14:textId="77777777" w:rsidR="00F37853" w:rsidRDefault="00F37853" w:rsidP="00615512">
            <w:pPr>
              <w:rPr>
                <w:rFonts w:ascii="Times New Roman" w:hAnsi="Times New Roman" w:cs="Times New Roman"/>
                <w:sz w:val="24"/>
                <w:szCs w:val="24"/>
              </w:rPr>
            </w:pPr>
          </w:p>
          <w:p w14:paraId="7DB487E8" w14:textId="77777777" w:rsidR="00F37853" w:rsidRDefault="00F37853" w:rsidP="00615512">
            <w:pPr>
              <w:rPr>
                <w:rFonts w:ascii="Times New Roman" w:hAnsi="Times New Roman" w:cs="Times New Roman"/>
                <w:sz w:val="24"/>
                <w:szCs w:val="24"/>
              </w:rPr>
            </w:pPr>
          </w:p>
          <w:p w14:paraId="45E39AD4" w14:textId="77777777" w:rsidR="00F37853" w:rsidRDefault="00F37853" w:rsidP="00615512">
            <w:pPr>
              <w:rPr>
                <w:rFonts w:ascii="Times New Roman" w:hAnsi="Times New Roman" w:cs="Times New Roman"/>
                <w:sz w:val="24"/>
                <w:szCs w:val="24"/>
              </w:rPr>
            </w:pPr>
          </w:p>
          <w:p w14:paraId="6868114A" w14:textId="77777777" w:rsidR="00F37853" w:rsidRDefault="00F37853" w:rsidP="00615512">
            <w:pPr>
              <w:rPr>
                <w:rFonts w:ascii="Times New Roman" w:hAnsi="Times New Roman" w:cs="Times New Roman"/>
                <w:sz w:val="24"/>
                <w:szCs w:val="24"/>
              </w:rPr>
            </w:pPr>
          </w:p>
          <w:p w14:paraId="7FE7DAEA" w14:textId="77777777" w:rsidR="00F37853" w:rsidRDefault="00F37853" w:rsidP="00615512">
            <w:pPr>
              <w:rPr>
                <w:rFonts w:ascii="Times New Roman" w:hAnsi="Times New Roman" w:cs="Times New Roman"/>
                <w:sz w:val="24"/>
                <w:szCs w:val="24"/>
              </w:rPr>
            </w:pPr>
          </w:p>
          <w:p w14:paraId="5E88AF4B" w14:textId="77777777" w:rsidR="00F37853" w:rsidRDefault="00F37853" w:rsidP="00615512">
            <w:pPr>
              <w:rPr>
                <w:rFonts w:ascii="Times New Roman" w:hAnsi="Times New Roman" w:cs="Times New Roman"/>
                <w:sz w:val="24"/>
                <w:szCs w:val="24"/>
              </w:rPr>
            </w:pPr>
          </w:p>
          <w:p w14:paraId="39B3602F" w14:textId="77777777" w:rsidR="00F37853" w:rsidRDefault="00F37853" w:rsidP="00615512">
            <w:pPr>
              <w:rPr>
                <w:rFonts w:ascii="Times New Roman" w:hAnsi="Times New Roman" w:cs="Times New Roman"/>
                <w:sz w:val="24"/>
                <w:szCs w:val="24"/>
              </w:rPr>
            </w:pPr>
          </w:p>
          <w:p w14:paraId="7E966592" w14:textId="77777777" w:rsidR="003611D2" w:rsidRDefault="003611D2" w:rsidP="00615512">
            <w:pPr>
              <w:rPr>
                <w:rFonts w:ascii="Times New Roman" w:hAnsi="Times New Roman" w:cs="Times New Roman"/>
                <w:b/>
                <w:bCs/>
                <w:sz w:val="24"/>
                <w:szCs w:val="24"/>
              </w:rPr>
            </w:pPr>
          </w:p>
        </w:tc>
        <w:tc>
          <w:tcPr>
            <w:tcW w:w="2126" w:type="dxa"/>
          </w:tcPr>
          <w:p w14:paraId="12C3E48B" w14:textId="6ECEA4EF" w:rsidR="003571B6" w:rsidRPr="00D8679A" w:rsidRDefault="00595125" w:rsidP="00926DC2">
            <w:pPr>
              <w:numPr>
                <w:ilvl w:val="0"/>
                <w:numId w:val="4"/>
              </w:numPr>
              <w:tabs>
                <w:tab w:val="clear" w:pos="720"/>
              </w:tabs>
              <w:spacing w:after="160"/>
              <w:ind w:left="322"/>
              <w:rPr>
                <w:rFonts w:ascii="Times New Roman" w:hAnsi="Times New Roman" w:cs="Times New Roman"/>
                <w:sz w:val="24"/>
                <w:szCs w:val="24"/>
              </w:rPr>
            </w:pPr>
            <w:r>
              <w:rPr>
                <w:rFonts w:ascii="Times New Roman" w:hAnsi="Times New Roman" w:cs="Times New Roman"/>
                <w:sz w:val="24"/>
                <w:szCs w:val="24"/>
              </w:rPr>
              <w:t>Kemampuan beradaptasi</w:t>
            </w:r>
          </w:p>
          <w:p w14:paraId="74AAC409" w14:textId="77777777" w:rsidR="003611D2" w:rsidRDefault="003611D2" w:rsidP="00615512">
            <w:pPr>
              <w:rPr>
                <w:rFonts w:ascii="Times New Roman" w:hAnsi="Times New Roman" w:cs="Times New Roman"/>
                <w:b/>
                <w:bCs/>
                <w:sz w:val="24"/>
                <w:szCs w:val="24"/>
              </w:rPr>
            </w:pPr>
          </w:p>
          <w:p w14:paraId="2C6CFF2C" w14:textId="77777777" w:rsidR="008F7FBA" w:rsidRDefault="008F7FBA" w:rsidP="00615512">
            <w:pPr>
              <w:rPr>
                <w:rFonts w:ascii="Times New Roman" w:hAnsi="Times New Roman" w:cs="Times New Roman"/>
                <w:b/>
                <w:bCs/>
                <w:sz w:val="24"/>
                <w:szCs w:val="24"/>
              </w:rPr>
            </w:pPr>
          </w:p>
          <w:p w14:paraId="6C4771F0" w14:textId="77777777" w:rsidR="008F7FBA" w:rsidRDefault="008F7FBA" w:rsidP="00615512">
            <w:pPr>
              <w:rPr>
                <w:rFonts w:ascii="Times New Roman" w:hAnsi="Times New Roman" w:cs="Times New Roman"/>
                <w:b/>
                <w:bCs/>
                <w:sz w:val="24"/>
                <w:szCs w:val="24"/>
              </w:rPr>
            </w:pPr>
          </w:p>
          <w:p w14:paraId="2DB77D08" w14:textId="77777777" w:rsidR="00AE73B4" w:rsidRDefault="00AE73B4" w:rsidP="00615512">
            <w:pPr>
              <w:rPr>
                <w:rFonts w:ascii="Times New Roman" w:hAnsi="Times New Roman" w:cs="Times New Roman"/>
                <w:b/>
                <w:bCs/>
                <w:sz w:val="24"/>
                <w:szCs w:val="24"/>
              </w:rPr>
            </w:pPr>
          </w:p>
          <w:p w14:paraId="6AC39469" w14:textId="303B4DEC" w:rsidR="008F7FBA" w:rsidRPr="00637028" w:rsidRDefault="00637028" w:rsidP="00615512">
            <w:pPr>
              <w:rPr>
                <w:rFonts w:ascii="Times New Roman" w:hAnsi="Times New Roman" w:cs="Times New Roman"/>
                <w:sz w:val="24"/>
                <w:szCs w:val="24"/>
              </w:rPr>
            </w:pPr>
            <w:r w:rsidRPr="00637028">
              <w:rPr>
                <w:rFonts w:ascii="Times New Roman" w:hAnsi="Times New Roman" w:cs="Times New Roman"/>
                <w:sz w:val="24"/>
                <w:szCs w:val="24"/>
              </w:rPr>
              <w:t>Edy Sutrisno (2020:134)</w:t>
            </w:r>
          </w:p>
        </w:tc>
        <w:tc>
          <w:tcPr>
            <w:tcW w:w="2835" w:type="dxa"/>
          </w:tcPr>
          <w:p w14:paraId="07357CB7" w14:textId="31D8513B" w:rsidR="003611D2" w:rsidRDefault="00AE73B4" w:rsidP="00926DC2">
            <w:pPr>
              <w:pStyle w:val="ListParagraph"/>
              <w:numPr>
                <w:ilvl w:val="0"/>
                <w:numId w:val="48"/>
              </w:numPr>
              <w:ind w:left="319"/>
              <w:rPr>
                <w:rFonts w:ascii="Times New Roman" w:hAnsi="Times New Roman" w:cs="Times New Roman"/>
                <w:sz w:val="24"/>
                <w:szCs w:val="24"/>
              </w:rPr>
            </w:pPr>
            <w:r>
              <w:rPr>
                <w:rFonts w:ascii="Times New Roman" w:hAnsi="Times New Roman" w:cs="Times New Roman"/>
                <w:sz w:val="24"/>
                <w:szCs w:val="24"/>
              </w:rPr>
              <w:t>Mampu beradaptasi dengan rekan kerja</w:t>
            </w:r>
          </w:p>
          <w:p w14:paraId="41E7018D" w14:textId="77777777" w:rsidR="00AE73B4" w:rsidRDefault="00AE73B4" w:rsidP="00926DC2">
            <w:pPr>
              <w:pStyle w:val="ListParagraph"/>
              <w:numPr>
                <w:ilvl w:val="0"/>
                <w:numId w:val="48"/>
              </w:numPr>
              <w:ind w:left="319"/>
              <w:rPr>
                <w:rFonts w:ascii="Times New Roman" w:hAnsi="Times New Roman" w:cs="Times New Roman"/>
                <w:sz w:val="24"/>
                <w:szCs w:val="24"/>
              </w:rPr>
            </w:pPr>
            <w:r>
              <w:rPr>
                <w:rFonts w:ascii="Times New Roman" w:hAnsi="Times New Roman" w:cs="Times New Roman"/>
                <w:sz w:val="24"/>
                <w:szCs w:val="24"/>
              </w:rPr>
              <w:t xml:space="preserve">Mampu menghadapi tekanan yang muncul dalam pekerjaan </w:t>
            </w:r>
          </w:p>
          <w:p w14:paraId="6C218271" w14:textId="115864B9" w:rsidR="00AE73B4" w:rsidRPr="00BA4F08" w:rsidRDefault="00AE73B4" w:rsidP="00926DC2">
            <w:pPr>
              <w:pStyle w:val="ListParagraph"/>
              <w:numPr>
                <w:ilvl w:val="0"/>
                <w:numId w:val="48"/>
              </w:numPr>
              <w:ind w:left="319"/>
              <w:rPr>
                <w:rFonts w:ascii="Times New Roman" w:hAnsi="Times New Roman" w:cs="Times New Roman"/>
                <w:sz w:val="24"/>
                <w:szCs w:val="24"/>
              </w:rPr>
            </w:pPr>
            <w:r>
              <w:rPr>
                <w:rFonts w:ascii="Times New Roman" w:hAnsi="Times New Roman" w:cs="Times New Roman"/>
                <w:sz w:val="24"/>
                <w:szCs w:val="24"/>
              </w:rPr>
              <w:t>Mampu menyesuaikan diri dengan jabatan yang dimiliki</w:t>
            </w:r>
          </w:p>
        </w:tc>
        <w:tc>
          <w:tcPr>
            <w:tcW w:w="1134" w:type="dxa"/>
          </w:tcPr>
          <w:p w14:paraId="5C962462" w14:textId="0CFAAE13" w:rsidR="003611D2" w:rsidRDefault="00C04EB6" w:rsidP="00615512">
            <w:pPr>
              <w:rPr>
                <w:rFonts w:ascii="Times New Roman" w:hAnsi="Times New Roman" w:cs="Times New Roman"/>
                <w:b/>
                <w:bCs/>
                <w:sz w:val="24"/>
                <w:szCs w:val="24"/>
              </w:rPr>
            </w:pPr>
            <w:r>
              <w:rPr>
                <w:rFonts w:ascii="Times New Roman" w:hAnsi="Times New Roman" w:cs="Times New Roman"/>
                <w:sz w:val="24"/>
                <w:szCs w:val="24"/>
              </w:rPr>
              <w:t>Ordinal</w:t>
            </w:r>
          </w:p>
        </w:tc>
        <w:tc>
          <w:tcPr>
            <w:tcW w:w="1276" w:type="dxa"/>
          </w:tcPr>
          <w:p w14:paraId="06FE9CD8" w14:textId="6C3FDF00" w:rsidR="003611D2" w:rsidRPr="00C56A02" w:rsidRDefault="00AE73B4" w:rsidP="00615512">
            <w:pPr>
              <w:jc w:val="center"/>
              <w:rPr>
                <w:rFonts w:ascii="Times New Roman" w:hAnsi="Times New Roman" w:cs="Times New Roman"/>
                <w:sz w:val="24"/>
                <w:szCs w:val="24"/>
              </w:rPr>
            </w:pPr>
            <w:r>
              <w:rPr>
                <w:rFonts w:ascii="Times New Roman" w:hAnsi="Times New Roman" w:cs="Times New Roman"/>
                <w:sz w:val="24"/>
                <w:szCs w:val="24"/>
              </w:rPr>
              <w:t>26</w:t>
            </w:r>
            <w:r w:rsidR="00C56A02">
              <w:rPr>
                <w:rFonts w:ascii="Times New Roman" w:hAnsi="Times New Roman" w:cs="Times New Roman"/>
                <w:sz w:val="24"/>
                <w:szCs w:val="24"/>
              </w:rPr>
              <w:t>-2</w:t>
            </w:r>
            <w:r>
              <w:rPr>
                <w:rFonts w:ascii="Times New Roman" w:hAnsi="Times New Roman" w:cs="Times New Roman"/>
                <w:sz w:val="24"/>
                <w:szCs w:val="24"/>
              </w:rPr>
              <w:t>8</w:t>
            </w:r>
          </w:p>
        </w:tc>
      </w:tr>
    </w:tbl>
    <w:p w14:paraId="72238549" w14:textId="77777777" w:rsidR="00AE73B4" w:rsidRDefault="00AE73B4" w:rsidP="00615512">
      <w:pPr>
        <w:spacing w:line="240" w:lineRule="auto"/>
        <w:jc w:val="center"/>
        <w:rPr>
          <w:rFonts w:ascii="Times New Roman" w:hAnsi="Times New Roman" w:cs="Times New Roman"/>
        </w:rPr>
      </w:pPr>
    </w:p>
    <w:p w14:paraId="0E75F73C" w14:textId="77777777" w:rsidR="00AE73B4" w:rsidRDefault="00AE73B4" w:rsidP="003611D2">
      <w:pPr>
        <w:spacing w:line="480" w:lineRule="auto"/>
        <w:jc w:val="center"/>
        <w:rPr>
          <w:rFonts w:ascii="Times New Roman" w:hAnsi="Times New Roman" w:cs="Times New Roman"/>
        </w:rPr>
      </w:pPr>
    </w:p>
    <w:p w14:paraId="29868E48" w14:textId="5B013BE2" w:rsidR="00114198" w:rsidRPr="00963705" w:rsidRDefault="003B0C8C" w:rsidP="003B0C8C">
      <w:pPr>
        <w:pStyle w:val="Caption"/>
        <w:jc w:val="center"/>
        <w:rPr>
          <w:rFonts w:ascii="Times New Roman" w:hAnsi="Times New Roman" w:cs="Times New Roman"/>
          <w:b/>
          <w:bCs/>
          <w:i w:val="0"/>
          <w:iCs w:val="0"/>
          <w:color w:val="auto"/>
          <w:sz w:val="24"/>
          <w:szCs w:val="24"/>
        </w:rPr>
      </w:pPr>
      <w:bookmarkStart w:id="100" w:name="_Toc229145656"/>
      <w:r w:rsidRPr="00963705">
        <w:rPr>
          <w:rFonts w:ascii="Times New Roman" w:hAnsi="Times New Roman" w:cs="Times New Roman"/>
          <w:b/>
          <w:bCs/>
          <w:i w:val="0"/>
          <w:iCs w:val="0"/>
          <w:color w:val="auto"/>
          <w:sz w:val="24"/>
          <w:szCs w:val="24"/>
        </w:rPr>
        <w:t xml:space="preserve">Tabel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Tabel_3.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3</w:t>
      </w:r>
      <w:r w:rsidRPr="00963705">
        <w:rPr>
          <w:rFonts w:ascii="Times New Roman" w:hAnsi="Times New Roman" w:cs="Times New Roman"/>
          <w:b/>
          <w:bCs/>
          <w:i w:val="0"/>
          <w:iCs w:val="0"/>
          <w:color w:val="auto"/>
          <w:sz w:val="24"/>
          <w:szCs w:val="24"/>
        </w:rPr>
        <w:fldChar w:fldCharType="end"/>
      </w:r>
      <w:r w:rsidR="00114198" w:rsidRPr="00963705">
        <w:rPr>
          <w:rFonts w:ascii="Times New Roman" w:hAnsi="Times New Roman" w:cs="Times New Roman"/>
          <w:b/>
          <w:bCs/>
          <w:i w:val="0"/>
          <w:iCs w:val="0"/>
          <w:color w:val="auto"/>
          <w:sz w:val="24"/>
          <w:szCs w:val="24"/>
        </w:rPr>
        <w:t xml:space="preserve"> Operasional Variabel Independen</w:t>
      </w:r>
      <w:bookmarkEnd w:id="100"/>
    </w:p>
    <w:p w14:paraId="2A0D24B8" w14:textId="1C66B3E3" w:rsidR="00114198" w:rsidRDefault="00114198" w:rsidP="0011419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Motivasi Kerja (X</w:t>
      </w:r>
      <w:r>
        <w:rPr>
          <w:rFonts w:ascii="Times New Roman" w:hAnsi="Times New Roman" w:cs="Times New Roman"/>
          <w:b/>
          <w:bCs/>
          <w:sz w:val="24"/>
          <w:szCs w:val="24"/>
          <w:vertAlign w:val="superscript"/>
        </w:rPr>
        <w:t>3</w:t>
      </w:r>
      <w:r>
        <w:rPr>
          <w:rFonts w:ascii="Times New Roman" w:hAnsi="Times New Roman" w:cs="Times New Roman"/>
          <w:b/>
          <w:bCs/>
          <w:sz w:val="24"/>
          <w:szCs w:val="24"/>
        </w:rPr>
        <w:t>)</w:t>
      </w:r>
    </w:p>
    <w:tbl>
      <w:tblPr>
        <w:tblStyle w:val="TableGrid"/>
        <w:tblW w:w="9356" w:type="dxa"/>
        <w:tblInd w:w="-714" w:type="dxa"/>
        <w:tblLook w:val="04A0" w:firstRow="1" w:lastRow="0" w:firstColumn="1" w:lastColumn="0" w:noHBand="0" w:noVBand="1"/>
      </w:tblPr>
      <w:tblGrid>
        <w:gridCol w:w="1985"/>
        <w:gridCol w:w="2126"/>
        <w:gridCol w:w="2835"/>
        <w:gridCol w:w="1134"/>
        <w:gridCol w:w="1276"/>
      </w:tblGrid>
      <w:tr w:rsidR="00F57D9C" w14:paraId="1CE7758C" w14:textId="77777777" w:rsidTr="00AE73B4">
        <w:tc>
          <w:tcPr>
            <w:tcW w:w="1985" w:type="dxa"/>
          </w:tcPr>
          <w:p w14:paraId="6A3F8EB1" w14:textId="0B31BE33" w:rsidR="0080049C" w:rsidRDefault="0080049C" w:rsidP="00615512">
            <w:pPr>
              <w:jc w:val="center"/>
              <w:rPr>
                <w:rFonts w:ascii="Times New Roman" w:hAnsi="Times New Roman" w:cs="Times New Roman"/>
                <w:b/>
                <w:bCs/>
                <w:sz w:val="24"/>
                <w:szCs w:val="24"/>
              </w:rPr>
            </w:pPr>
            <w:r>
              <w:rPr>
                <w:rFonts w:ascii="Times New Roman" w:hAnsi="Times New Roman" w:cs="Times New Roman"/>
                <w:b/>
                <w:bCs/>
                <w:sz w:val="24"/>
                <w:szCs w:val="24"/>
              </w:rPr>
              <w:t>Konsep</w:t>
            </w:r>
          </w:p>
        </w:tc>
        <w:tc>
          <w:tcPr>
            <w:tcW w:w="2126" w:type="dxa"/>
          </w:tcPr>
          <w:p w14:paraId="2352019B" w14:textId="0D6F75BB" w:rsidR="0080049C" w:rsidRDefault="0080049C" w:rsidP="00615512">
            <w:pPr>
              <w:jc w:val="center"/>
              <w:rPr>
                <w:rFonts w:ascii="Times New Roman" w:hAnsi="Times New Roman" w:cs="Times New Roman"/>
                <w:b/>
                <w:bCs/>
                <w:sz w:val="24"/>
                <w:szCs w:val="24"/>
              </w:rPr>
            </w:pPr>
            <w:r>
              <w:rPr>
                <w:rFonts w:ascii="Times New Roman" w:hAnsi="Times New Roman" w:cs="Times New Roman"/>
                <w:b/>
                <w:bCs/>
                <w:sz w:val="24"/>
                <w:szCs w:val="24"/>
              </w:rPr>
              <w:t>Dimensi</w:t>
            </w:r>
          </w:p>
        </w:tc>
        <w:tc>
          <w:tcPr>
            <w:tcW w:w="2835" w:type="dxa"/>
          </w:tcPr>
          <w:p w14:paraId="1C1460F7" w14:textId="71ADDA92" w:rsidR="0080049C" w:rsidRDefault="0080049C" w:rsidP="00615512">
            <w:pPr>
              <w:jc w:val="center"/>
              <w:rPr>
                <w:rFonts w:ascii="Times New Roman" w:hAnsi="Times New Roman" w:cs="Times New Roman"/>
                <w:b/>
                <w:bCs/>
                <w:sz w:val="24"/>
                <w:szCs w:val="24"/>
              </w:rPr>
            </w:pPr>
            <w:r>
              <w:rPr>
                <w:rFonts w:ascii="Times New Roman" w:hAnsi="Times New Roman" w:cs="Times New Roman"/>
                <w:b/>
                <w:bCs/>
                <w:sz w:val="24"/>
                <w:szCs w:val="24"/>
              </w:rPr>
              <w:t>Indikator</w:t>
            </w:r>
          </w:p>
        </w:tc>
        <w:tc>
          <w:tcPr>
            <w:tcW w:w="1134" w:type="dxa"/>
          </w:tcPr>
          <w:p w14:paraId="54D8AC69" w14:textId="05D65EB6" w:rsidR="0080049C" w:rsidRDefault="0080049C" w:rsidP="00615512">
            <w:pPr>
              <w:jc w:val="center"/>
              <w:rPr>
                <w:rFonts w:ascii="Times New Roman" w:hAnsi="Times New Roman" w:cs="Times New Roman"/>
                <w:b/>
                <w:bCs/>
                <w:sz w:val="24"/>
                <w:szCs w:val="24"/>
              </w:rPr>
            </w:pPr>
            <w:r>
              <w:rPr>
                <w:rFonts w:ascii="Times New Roman" w:hAnsi="Times New Roman" w:cs="Times New Roman"/>
                <w:b/>
                <w:bCs/>
                <w:sz w:val="24"/>
                <w:szCs w:val="24"/>
              </w:rPr>
              <w:t>Skala</w:t>
            </w:r>
          </w:p>
        </w:tc>
        <w:tc>
          <w:tcPr>
            <w:tcW w:w="1276" w:type="dxa"/>
          </w:tcPr>
          <w:p w14:paraId="31241176" w14:textId="77777777" w:rsidR="0080049C" w:rsidRDefault="0080049C" w:rsidP="00615512">
            <w:pPr>
              <w:jc w:val="center"/>
              <w:rPr>
                <w:rFonts w:ascii="Times New Roman" w:hAnsi="Times New Roman" w:cs="Times New Roman"/>
                <w:b/>
                <w:bCs/>
                <w:sz w:val="24"/>
                <w:szCs w:val="24"/>
              </w:rPr>
            </w:pPr>
            <w:r>
              <w:rPr>
                <w:rFonts w:ascii="Times New Roman" w:hAnsi="Times New Roman" w:cs="Times New Roman"/>
                <w:b/>
                <w:bCs/>
                <w:sz w:val="24"/>
                <w:szCs w:val="24"/>
              </w:rPr>
              <w:t>No</w:t>
            </w:r>
          </w:p>
          <w:p w14:paraId="175B1954" w14:textId="4FBE9B08" w:rsidR="0080049C" w:rsidRDefault="0080049C" w:rsidP="00615512">
            <w:pPr>
              <w:jc w:val="center"/>
              <w:rPr>
                <w:rFonts w:ascii="Times New Roman" w:hAnsi="Times New Roman" w:cs="Times New Roman"/>
                <w:b/>
                <w:bCs/>
                <w:sz w:val="24"/>
                <w:szCs w:val="24"/>
              </w:rPr>
            </w:pPr>
            <w:r>
              <w:rPr>
                <w:rFonts w:ascii="Times New Roman" w:hAnsi="Times New Roman" w:cs="Times New Roman"/>
                <w:b/>
                <w:bCs/>
                <w:sz w:val="24"/>
                <w:szCs w:val="24"/>
              </w:rPr>
              <w:t>Kuesioner</w:t>
            </w:r>
          </w:p>
        </w:tc>
      </w:tr>
      <w:tr w:rsidR="00F57D9C" w14:paraId="7B8E3DF2" w14:textId="77777777" w:rsidTr="00AE73B4">
        <w:trPr>
          <w:trHeight w:val="993"/>
        </w:trPr>
        <w:tc>
          <w:tcPr>
            <w:tcW w:w="1985" w:type="dxa"/>
          </w:tcPr>
          <w:p w14:paraId="43978614" w14:textId="7770C1E9" w:rsidR="00AE73B4" w:rsidRDefault="00AE73B4" w:rsidP="00615512">
            <w:pPr>
              <w:pStyle w:val="ListParagraph"/>
              <w:ind w:left="33"/>
              <w:rPr>
                <w:rFonts w:ascii="Times New Roman" w:hAnsi="Times New Roman" w:cs="Times New Roman"/>
                <w:sz w:val="24"/>
                <w:szCs w:val="24"/>
              </w:rPr>
            </w:pPr>
            <w:r>
              <w:rPr>
                <w:rFonts w:ascii="Times New Roman" w:hAnsi="Times New Roman" w:cs="Times New Roman"/>
                <w:sz w:val="24"/>
                <w:szCs w:val="24"/>
              </w:rPr>
              <w:t>M</w:t>
            </w:r>
            <w:r w:rsidRPr="005103AA">
              <w:rPr>
                <w:rFonts w:ascii="Times New Roman" w:hAnsi="Times New Roman" w:cs="Times New Roman"/>
                <w:sz w:val="24"/>
                <w:szCs w:val="24"/>
              </w:rPr>
              <w:t xml:space="preserve">otivasi kerja adalah pemberian daya penggerak yang menciptakan kegairahan kerja seseorang agar mereka mau bekerja sama, bekerja efektif, </w:t>
            </w:r>
            <w:r w:rsidRPr="005103AA">
              <w:rPr>
                <w:rFonts w:ascii="Times New Roman" w:hAnsi="Times New Roman" w:cs="Times New Roman"/>
                <w:sz w:val="24"/>
                <w:szCs w:val="24"/>
              </w:rPr>
              <w:lastRenderedPageBreak/>
              <w:t>dan terintegrasi dengan segala daya upayanya untuk mencapai kepuasan.</w:t>
            </w:r>
          </w:p>
          <w:p w14:paraId="1EC01149" w14:textId="77777777" w:rsidR="00AE73B4" w:rsidRDefault="00AE73B4" w:rsidP="00615512">
            <w:pPr>
              <w:pStyle w:val="ListParagraph"/>
              <w:ind w:left="33"/>
              <w:rPr>
                <w:rFonts w:ascii="Times New Roman" w:hAnsi="Times New Roman" w:cs="Times New Roman"/>
                <w:sz w:val="24"/>
                <w:szCs w:val="24"/>
              </w:rPr>
            </w:pPr>
          </w:p>
          <w:p w14:paraId="76954104" w14:textId="73111F95" w:rsidR="0080049C" w:rsidRPr="00115F06" w:rsidRDefault="00AE73B4" w:rsidP="00615512">
            <w:pPr>
              <w:pStyle w:val="ListParagraph"/>
              <w:ind w:left="33"/>
              <w:rPr>
                <w:rFonts w:ascii="Times New Roman" w:hAnsi="Times New Roman" w:cs="Times New Roman"/>
                <w:sz w:val="24"/>
                <w:szCs w:val="24"/>
              </w:rPr>
            </w:pPr>
            <w:r w:rsidRPr="000210E8">
              <w:rPr>
                <w:rFonts w:ascii="Times New Roman" w:hAnsi="Times New Roman" w:cs="Times New Roman"/>
                <w:sz w:val="24"/>
                <w:szCs w:val="24"/>
              </w:rPr>
              <w:t>Malayu S.P. Hasibuan (2020:141)</w:t>
            </w:r>
          </w:p>
        </w:tc>
        <w:tc>
          <w:tcPr>
            <w:tcW w:w="2126" w:type="dxa"/>
          </w:tcPr>
          <w:p w14:paraId="7CC82E3F" w14:textId="0DB48436" w:rsidR="00DF724D" w:rsidRDefault="00AC0195" w:rsidP="00926DC2">
            <w:pPr>
              <w:pStyle w:val="ListParagraph"/>
              <w:numPr>
                <w:ilvl w:val="0"/>
                <w:numId w:val="49"/>
              </w:numPr>
              <w:ind w:left="322"/>
              <w:jc w:val="both"/>
              <w:rPr>
                <w:rFonts w:ascii="Times New Roman" w:hAnsi="Times New Roman" w:cs="Times New Roman"/>
                <w:sz w:val="24"/>
                <w:szCs w:val="24"/>
              </w:rPr>
            </w:pPr>
            <w:r>
              <w:rPr>
                <w:rFonts w:ascii="Times New Roman" w:hAnsi="Times New Roman" w:cs="Times New Roman"/>
                <w:sz w:val="24"/>
                <w:szCs w:val="24"/>
              </w:rPr>
              <w:lastRenderedPageBreak/>
              <w:t>Kebutuhan Fisik</w:t>
            </w:r>
          </w:p>
          <w:p w14:paraId="56EC2964" w14:textId="77777777" w:rsidR="0080049C" w:rsidRDefault="0080049C" w:rsidP="00615512">
            <w:pPr>
              <w:pStyle w:val="ListParagraph"/>
              <w:ind w:left="1134"/>
              <w:jc w:val="both"/>
              <w:rPr>
                <w:rFonts w:ascii="Times New Roman" w:hAnsi="Times New Roman" w:cs="Times New Roman"/>
                <w:b/>
                <w:bCs/>
                <w:sz w:val="24"/>
                <w:szCs w:val="24"/>
              </w:rPr>
            </w:pPr>
          </w:p>
        </w:tc>
        <w:tc>
          <w:tcPr>
            <w:tcW w:w="2835" w:type="dxa"/>
          </w:tcPr>
          <w:p w14:paraId="5264A5AC" w14:textId="310016A6" w:rsidR="00AE73B4" w:rsidRDefault="00AE73B4" w:rsidP="00926DC2">
            <w:pPr>
              <w:pStyle w:val="ListParagraph"/>
              <w:numPr>
                <w:ilvl w:val="0"/>
                <w:numId w:val="34"/>
              </w:numPr>
              <w:ind w:left="325"/>
              <w:rPr>
                <w:rFonts w:ascii="Times New Roman" w:hAnsi="Times New Roman" w:cs="Times New Roman"/>
                <w:sz w:val="24"/>
                <w:szCs w:val="24"/>
              </w:rPr>
            </w:pPr>
            <w:r>
              <w:rPr>
                <w:rFonts w:ascii="Times New Roman" w:hAnsi="Times New Roman" w:cs="Times New Roman"/>
                <w:sz w:val="24"/>
                <w:szCs w:val="24"/>
              </w:rPr>
              <w:t>Kubutuhan sandang yang tercukupi supaya pegawai dapat bekerja dengan baik</w:t>
            </w:r>
          </w:p>
          <w:p w14:paraId="094778E9" w14:textId="75940FCA" w:rsidR="00AE73B4" w:rsidRDefault="00AE73B4" w:rsidP="00926DC2">
            <w:pPr>
              <w:pStyle w:val="ListParagraph"/>
              <w:numPr>
                <w:ilvl w:val="0"/>
                <w:numId w:val="34"/>
              </w:numPr>
              <w:ind w:left="325"/>
              <w:rPr>
                <w:rFonts w:ascii="Times New Roman" w:hAnsi="Times New Roman" w:cs="Times New Roman"/>
                <w:sz w:val="24"/>
                <w:szCs w:val="24"/>
              </w:rPr>
            </w:pPr>
            <w:r>
              <w:rPr>
                <w:rFonts w:ascii="Times New Roman" w:hAnsi="Times New Roman" w:cs="Times New Roman"/>
                <w:sz w:val="24"/>
                <w:szCs w:val="24"/>
              </w:rPr>
              <w:t>Kubutuhan pangan yang tercukupi supaya pegawai dapat bekerja dengan baik</w:t>
            </w:r>
          </w:p>
          <w:p w14:paraId="4C2EA601" w14:textId="73B81D88" w:rsidR="00AE73B4" w:rsidRDefault="00AE73B4" w:rsidP="00926DC2">
            <w:pPr>
              <w:pStyle w:val="ListParagraph"/>
              <w:numPr>
                <w:ilvl w:val="0"/>
                <w:numId w:val="34"/>
              </w:numPr>
              <w:ind w:left="325"/>
              <w:rPr>
                <w:rFonts w:ascii="Times New Roman" w:hAnsi="Times New Roman" w:cs="Times New Roman"/>
                <w:sz w:val="24"/>
                <w:szCs w:val="24"/>
              </w:rPr>
            </w:pPr>
            <w:r>
              <w:rPr>
                <w:rFonts w:ascii="Times New Roman" w:hAnsi="Times New Roman" w:cs="Times New Roman"/>
                <w:sz w:val="24"/>
                <w:szCs w:val="24"/>
              </w:rPr>
              <w:t xml:space="preserve">Kubutuhan papan yang tercukupi supaya </w:t>
            </w:r>
            <w:r>
              <w:rPr>
                <w:rFonts w:ascii="Times New Roman" w:hAnsi="Times New Roman" w:cs="Times New Roman"/>
                <w:sz w:val="24"/>
                <w:szCs w:val="24"/>
              </w:rPr>
              <w:lastRenderedPageBreak/>
              <w:t>pegawai dapat bekerja dengan baik</w:t>
            </w:r>
          </w:p>
          <w:p w14:paraId="3CFCD3BE" w14:textId="240D56E7" w:rsidR="0080049C" w:rsidRPr="00AE73B4" w:rsidRDefault="00115F06" w:rsidP="00926DC2">
            <w:pPr>
              <w:pStyle w:val="ListParagraph"/>
              <w:numPr>
                <w:ilvl w:val="0"/>
                <w:numId w:val="34"/>
              </w:numPr>
              <w:ind w:left="325"/>
              <w:rPr>
                <w:rFonts w:ascii="Times New Roman" w:hAnsi="Times New Roman" w:cs="Times New Roman"/>
                <w:sz w:val="24"/>
                <w:szCs w:val="24"/>
              </w:rPr>
            </w:pPr>
            <w:r>
              <w:rPr>
                <w:rFonts w:ascii="Times New Roman" w:hAnsi="Times New Roman" w:cs="Times New Roman"/>
                <w:sz w:val="24"/>
                <w:szCs w:val="24"/>
              </w:rPr>
              <w:t>Mendapat kesejatraan hidup</w:t>
            </w:r>
            <w:r w:rsidR="00AE73B4">
              <w:rPr>
                <w:rFonts w:ascii="Times New Roman" w:hAnsi="Times New Roman" w:cs="Times New Roman"/>
                <w:sz w:val="24"/>
                <w:szCs w:val="24"/>
              </w:rPr>
              <w:t xml:space="preserve"> supaya pegawai dapat bekerja dengan baik</w:t>
            </w:r>
          </w:p>
        </w:tc>
        <w:tc>
          <w:tcPr>
            <w:tcW w:w="1134" w:type="dxa"/>
          </w:tcPr>
          <w:p w14:paraId="4A5407E0" w14:textId="77777777" w:rsidR="0080049C" w:rsidRDefault="0080049C" w:rsidP="00615512">
            <w:pPr>
              <w:jc w:val="center"/>
              <w:rPr>
                <w:rFonts w:ascii="Times New Roman" w:hAnsi="Times New Roman" w:cs="Times New Roman"/>
                <w:b/>
                <w:bCs/>
                <w:sz w:val="24"/>
                <w:szCs w:val="24"/>
              </w:rPr>
            </w:pPr>
          </w:p>
        </w:tc>
        <w:tc>
          <w:tcPr>
            <w:tcW w:w="1276" w:type="dxa"/>
          </w:tcPr>
          <w:p w14:paraId="14BEECC7" w14:textId="41A266C7" w:rsidR="0080049C" w:rsidRPr="003E0190" w:rsidRDefault="003E0190" w:rsidP="00615512">
            <w:pPr>
              <w:jc w:val="center"/>
              <w:rPr>
                <w:rFonts w:ascii="Times New Roman" w:hAnsi="Times New Roman" w:cs="Times New Roman"/>
                <w:sz w:val="24"/>
                <w:szCs w:val="24"/>
              </w:rPr>
            </w:pPr>
            <w:r>
              <w:rPr>
                <w:rFonts w:ascii="Times New Roman" w:hAnsi="Times New Roman" w:cs="Times New Roman"/>
                <w:sz w:val="24"/>
                <w:szCs w:val="24"/>
              </w:rPr>
              <w:t>2</w:t>
            </w:r>
            <w:r w:rsidR="00115F06">
              <w:rPr>
                <w:rFonts w:ascii="Times New Roman" w:hAnsi="Times New Roman" w:cs="Times New Roman"/>
                <w:sz w:val="24"/>
                <w:szCs w:val="24"/>
              </w:rPr>
              <w:t>9</w:t>
            </w:r>
            <w:r>
              <w:rPr>
                <w:rFonts w:ascii="Times New Roman" w:hAnsi="Times New Roman" w:cs="Times New Roman"/>
                <w:sz w:val="24"/>
                <w:szCs w:val="24"/>
              </w:rPr>
              <w:t>-</w:t>
            </w:r>
            <w:r w:rsidR="00115F06">
              <w:rPr>
                <w:rFonts w:ascii="Times New Roman" w:hAnsi="Times New Roman" w:cs="Times New Roman"/>
                <w:sz w:val="24"/>
                <w:szCs w:val="24"/>
              </w:rPr>
              <w:t>32</w:t>
            </w:r>
          </w:p>
        </w:tc>
      </w:tr>
      <w:tr w:rsidR="00AE73B4" w14:paraId="294BB37A" w14:textId="77777777" w:rsidTr="00AE73B4">
        <w:trPr>
          <w:trHeight w:val="993"/>
        </w:trPr>
        <w:tc>
          <w:tcPr>
            <w:tcW w:w="1985" w:type="dxa"/>
          </w:tcPr>
          <w:p w14:paraId="1FE82DF0" w14:textId="77777777" w:rsidR="00AE73B4" w:rsidRDefault="00AE73B4" w:rsidP="00615512">
            <w:pPr>
              <w:pStyle w:val="ListParagraph"/>
              <w:ind w:left="33"/>
              <w:rPr>
                <w:rFonts w:ascii="Times New Roman" w:hAnsi="Times New Roman" w:cs="Times New Roman"/>
                <w:sz w:val="24"/>
                <w:szCs w:val="24"/>
              </w:rPr>
            </w:pPr>
          </w:p>
        </w:tc>
        <w:tc>
          <w:tcPr>
            <w:tcW w:w="2126" w:type="dxa"/>
          </w:tcPr>
          <w:p w14:paraId="2937168C" w14:textId="678E07AD" w:rsidR="00AE73B4" w:rsidRPr="00DF724D" w:rsidRDefault="00AC0195" w:rsidP="00926DC2">
            <w:pPr>
              <w:pStyle w:val="ListParagraph"/>
              <w:numPr>
                <w:ilvl w:val="0"/>
                <w:numId w:val="49"/>
              </w:numPr>
              <w:ind w:left="322"/>
              <w:jc w:val="both"/>
              <w:rPr>
                <w:rFonts w:ascii="Times New Roman" w:hAnsi="Times New Roman" w:cs="Times New Roman"/>
                <w:sz w:val="24"/>
                <w:szCs w:val="24"/>
              </w:rPr>
            </w:pPr>
            <w:r>
              <w:rPr>
                <w:rFonts w:ascii="Times New Roman" w:hAnsi="Times New Roman" w:cs="Times New Roman"/>
                <w:sz w:val="24"/>
                <w:szCs w:val="24"/>
              </w:rPr>
              <w:t>Kebutuhan Keamanan</w:t>
            </w:r>
          </w:p>
        </w:tc>
        <w:tc>
          <w:tcPr>
            <w:tcW w:w="2835" w:type="dxa"/>
          </w:tcPr>
          <w:p w14:paraId="4E2CB3F3" w14:textId="77777777" w:rsidR="00AE73B4" w:rsidRDefault="00AC0195" w:rsidP="00926DC2">
            <w:pPr>
              <w:pStyle w:val="ListParagraph"/>
              <w:numPr>
                <w:ilvl w:val="0"/>
                <w:numId w:val="50"/>
              </w:numPr>
              <w:ind w:left="460"/>
              <w:rPr>
                <w:rFonts w:ascii="Times New Roman" w:hAnsi="Times New Roman" w:cs="Times New Roman"/>
                <w:sz w:val="24"/>
                <w:szCs w:val="24"/>
              </w:rPr>
            </w:pPr>
            <w:r>
              <w:rPr>
                <w:rFonts w:ascii="Times New Roman" w:hAnsi="Times New Roman" w:cs="Times New Roman"/>
                <w:sz w:val="24"/>
                <w:szCs w:val="24"/>
              </w:rPr>
              <w:t>Merasa aman dalam melaksanakan pekerjaan</w:t>
            </w:r>
          </w:p>
          <w:p w14:paraId="2955F05B" w14:textId="77777777" w:rsidR="00AC0195" w:rsidRDefault="00AC0195" w:rsidP="00926DC2">
            <w:pPr>
              <w:pStyle w:val="ListParagraph"/>
              <w:numPr>
                <w:ilvl w:val="0"/>
                <w:numId w:val="50"/>
              </w:numPr>
              <w:ind w:left="460"/>
              <w:rPr>
                <w:rFonts w:ascii="Times New Roman" w:hAnsi="Times New Roman" w:cs="Times New Roman"/>
                <w:sz w:val="24"/>
                <w:szCs w:val="24"/>
              </w:rPr>
            </w:pPr>
            <w:r>
              <w:rPr>
                <w:rFonts w:ascii="Times New Roman" w:hAnsi="Times New Roman" w:cs="Times New Roman"/>
                <w:sz w:val="24"/>
                <w:szCs w:val="24"/>
              </w:rPr>
              <w:t>Merasa terjamin dalam pekerjaan</w:t>
            </w:r>
          </w:p>
          <w:p w14:paraId="4168C1D7" w14:textId="162318AA" w:rsidR="00AC0195" w:rsidRDefault="00AC0195" w:rsidP="00926DC2">
            <w:pPr>
              <w:pStyle w:val="ListParagraph"/>
              <w:numPr>
                <w:ilvl w:val="0"/>
                <w:numId w:val="50"/>
              </w:numPr>
              <w:ind w:left="460"/>
              <w:rPr>
                <w:rFonts w:ascii="Times New Roman" w:hAnsi="Times New Roman" w:cs="Times New Roman"/>
                <w:sz w:val="24"/>
                <w:szCs w:val="24"/>
              </w:rPr>
            </w:pPr>
            <w:r>
              <w:rPr>
                <w:rFonts w:ascii="Times New Roman" w:hAnsi="Times New Roman" w:cs="Times New Roman"/>
                <w:sz w:val="24"/>
                <w:szCs w:val="24"/>
              </w:rPr>
              <w:t>Kepastian masa depan pegawai</w:t>
            </w:r>
          </w:p>
        </w:tc>
        <w:tc>
          <w:tcPr>
            <w:tcW w:w="1134" w:type="dxa"/>
          </w:tcPr>
          <w:p w14:paraId="6AE12BCC" w14:textId="77777777" w:rsidR="00AE73B4" w:rsidRDefault="00AE73B4" w:rsidP="00615512">
            <w:pPr>
              <w:jc w:val="center"/>
              <w:rPr>
                <w:rFonts w:ascii="Times New Roman" w:hAnsi="Times New Roman" w:cs="Times New Roman"/>
                <w:b/>
                <w:bCs/>
                <w:sz w:val="24"/>
                <w:szCs w:val="24"/>
              </w:rPr>
            </w:pPr>
          </w:p>
        </w:tc>
        <w:tc>
          <w:tcPr>
            <w:tcW w:w="1276" w:type="dxa"/>
          </w:tcPr>
          <w:p w14:paraId="5B5A1104" w14:textId="1390306C" w:rsidR="00AE73B4" w:rsidRDefault="00B13808" w:rsidP="00615512">
            <w:pPr>
              <w:jc w:val="center"/>
              <w:rPr>
                <w:rFonts w:ascii="Times New Roman" w:hAnsi="Times New Roman" w:cs="Times New Roman"/>
                <w:sz w:val="24"/>
                <w:szCs w:val="24"/>
              </w:rPr>
            </w:pPr>
            <w:r>
              <w:rPr>
                <w:rFonts w:ascii="Times New Roman" w:hAnsi="Times New Roman" w:cs="Times New Roman"/>
                <w:sz w:val="24"/>
                <w:szCs w:val="24"/>
              </w:rPr>
              <w:t>33-35</w:t>
            </w:r>
          </w:p>
        </w:tc>
      </w:tr>
      <w:tr w:rsidR="00115F06" w14:paraId="259E1D4D" w14:textId="77777777" w:rsidTr="00AE73B4">
        <w:trPr>
          <w:trHeight w:val="993"/>
        </w:trPr>
        <w:tc>
          <w:tcPr>
            <w:tcW w:w="1985" w:type="dxa"/>
          </w:tcPr>
          <w:p w14:paraId="12D467C2" w14:textId="77777777" w:rsidR="00115F06" w:rsidRDefault="00115F06" w:rsidP="00615512">
            <w:pPr>
              <w:pStyle w:val="ListParagraph"/>
              <w:ind w:left="33"/>
              <w:rPr>
                <w:rFonts w:ascii="Times New Roman" w:hAnsi="Times New Roman" w:cs="Times New Roman"/>
                <w:sz w:val="24"/>
                <w:szCs w:val="24"/>
              </w:rPr>
            </w:pPr>
          </w:p>
        </w:tc>
        <w:tc>
          <w:tcPr>
            <w:tcW w:w="2126" w:type="dxa"/>
          </w:tcPr>
          <w:p w14:paraId="799D35BF" w14:textId="0A7678EE" w:rsidR="00115F06" w:rsidRPr="00DF724D" w:rsidRDefault="00AC0195" w:rsidP="00926DC2">
            <w:pPr>
              <w:pStyle w:val="ListParagraph"/>
              <w:numPr>
                <w:ilvl w:val="0"/>
                <w:numId w:val="49"/>
              </w:numPr>
              <w:ind w:left="322"/>
              <w:jc w:val="both"/>
              <w:rPr>
                <w:rFonts w:ascii="Times New Roman" w:hAnsi="Times New Roman" w:cs="Times New Roman"/>
                <w:sz w:val="24"/>
                <w:szCs w:val="24"/>
              </w:rPr>
            </w:pPr>
            <w:r>
              <w:rPr>
                <w:rFonts w:ascii="Times New Roman" w:hAnsi="Times New Roman" w:cs="Times New Roman"/>
                <w:sz w:val="24"/>
                <w:szCs w:val="24"/>
              </w:rPr>
              <w:t>Kebutuhan Sosial</w:t>
            </w:r>
          </w:p>
        </w:tc>
        <w:tc>
          <w:tcPr>
            <w:tcW w:w="2835" w:type="dxa"/>
          </w:tcPr>
          <w:p w14:paraId="39AB1831" w14:textId="77777777" w:rsidR="00115F06" w:rsidRDefault="00AC0195" w:rsidP="00926DC2">
            <w:pPr>
              <w:pStyle w:val="ListParagraph"/>
              <w:numPr>
                <w:ilvl w:val="0"/>
                <w:numId w:val="51"/>
              </w:numPr>
              <w:ind w:left="460"/>
              <w:rPr>
                <w:rFonts w:ascii="Times New Roman" w:hAnsi="Times New Roman" w:cs="Times New Roman"/>
                <w:sz w:val="24"/>
                <w:szCs w:val="24"/>
              </w:rPr>
            </w:pPr>
            <w:r>
              <w:rPr>
                <w:rFonts w:ascii="Times New Roman" w:hAnsi="Times New Roman" w:cs="Times New Roman"/>
                <w:sz w:val="24"/>
                <w:szCs w:val="24"/>
              </w:rPr>
              <w:t>Menjalin hubungan baik dengan rekan kerja</w:t>
            </w:r>
          </w:p>
          <w:p w14:paraId="0A176DBC" w14:textId="77777777" w:rsidR="00AC0195" w:rsidRDefault="00AC0195" w:rsidP="00926DC2">
            <w:pPr>
              <w:pStyle w:val="ListParagraph"/>
              <w:numPr>
                <w:ilvl w:val="0"/>
                <w:numId w:val="51"/>
              </w:numPr>
              <w:ind w:left="460"/>
              <w:rPr>
                <w:rFonts w:ascii="Times New Roman" w:hAnsi="Times New Roman" w:cs="Times New Roman"/>
                <w:sz w:val="24"/>
                <w:szCs w:val="24"/>
              </w:rPr>
            </w:pPr>
            <w:r>
              <w:rPr>
                <w:rFonts w:ascii="Times New Roman" w:hAnsi="Times New Roman" w:cs="Times New Roman"/>
                <w:sz w:val="24"/>
                <w:szCs w:val="24"/>
              </w:rPr>
              <w:t>Merasa diterima dalam kelompok</w:t>
            </w:r>
          </w:p>
          <w:p w14:paraId="1F23CA0A" w14:textId="09FD8F8A" w:rsidR="00AC0195" w:rsidRDefault="00AC0195" w:rsidP="00926DC2">
            <w:pPr>
              <w:pStyle w:val="ListParagraph"/>
              <w:numPr>
                <w:ilvl w:val="0"/>
                <w:numId w:val="51"/>
              </w:numPr>
              <w:ind w:left="460"/>
              <w:rPr>
                <w:rFonts w:ascii="Times New Roman" w:hAnsi="Times New Roman" w:cs="Times New Roman"/>
                <w:sz w:val="24"/>
                <w:szCs w:val="24"/>
              </w:rPr>
            </w:pPr>
            <w:r>
              <w:rPr>
                <w:rFonts w:ascii="Times New Roman" w:hAnsi="Times New Roman" w:cs="Times New Roman"/>
                <w:sz w:val="24"/>
                <w:szCs w:val="24"/>
              </w:rPr>
              <w:t>Terciptanya Kerjasama yang baik dalam organisasi</w:t>
            </w:r>
          </w:p>
        </w:tc>
        <w:tc>
          <w:tcPr>
            <w:tcW w:w="1134" w:type="dxa"/>
          </w:tcPr>
          <w:p w14:paraId="3B0A999B" w14:textId="77777777" w:rsidR="00115F06" w:rsidRDefault="00115F06" w:rsidP="00615512">
            <w:pPr>
              <w:jc w:val="center"/>
              <w:rPr>
                <w:rFonts w:ascii="Times New Roman" w:hAnsi="Times New Roman" w:cs="Times New Roman"/>
                <w:b/>
                <w:bCs/>
                <w:sz w:val="24"/>
                <w:szCs w:val="24"/>
              </w:rPr>
            </w:pPr>
          </w:p>
        </w:tc>
        <w:tc>
          <w:tcPr>
            <w:tcW w:w="1276" w:type="dxa"/>
          </w:tcPr>
          <w:p w14:paraId="20B39D16" w14:textId="3F70D29E" w:rsidR="00115F06" w:rsidRDefault="00B13808" w:rsidP="00615512">
            <w:pPr>
              <w:jc w:val="center"/>
              <w:rPr>
                <w:rFonts w:ascii="Times New Roman" w:hAnsi="Times New Roman" w:cs="Times New Roman"/>
                <w:sz w:val="24"/>
                <w:szCs w:val="24"/>
              </w:rPr>
            </w:pPr>
            <w:r>
              <w:rPr>
                <w:rFonts w:ascii="Times New Roman" w:hAnsi="Times New Roman" w:cs="Times New Roman"/>
                <w:sz w:val="24"/>
                <w:szCs w:val="24"/>
              </w:rPr>
              <w:t>36-38</w:t>
            </w:r>
          </w:p>
        </w:tc>
      </w:tr>
      <w:tr w:rsidR="00F57D9C" w14:paraId="7AFF13F9" w14:textId="77777777" w:rsidTr="00AE73B4">
        <w:tc>
          <w:tcPr>
            <w:tcW w:w="1985" w:type="dxa"/>
          </w:tcPr>
          <w:p w14:paraId="1AEB5AD6" w14:textId="77777777" w:rsidR="0080049C" w:rsidRPr="00AC0195" w:rsidRDefault="0080049C" w:rsidP="00615512">
            <w:pPr>
              <w:jc w:val="center"/>
              <w:rPr>
                <w:rFonts w:ascii="Times New Roman" w:hAnsi="Times New Roman" w:cs="Times New Roman"/>
                <w:sz w:val="24"/>
                <w:szCs w:val="24"/>
              </w:rPr>
            </w:pPr>
          </w:p>
        </w:tc>
        <w:tc>
          <w:tcPr>
            <w:tcW w:w="2126" w:type="dxa"/>
          </w:tcPr>
          <w:p w14:paraId="52088933" w14:textId="239851A5" w:rsidR="0080049C" w:rsidRPr="00AC0195" w:rsidRDefault="00AC0195" w:rsidP="00926DC2">
            <w:pPr>
              <w:pStyle w:val="ListParagraph"/>
              <w:numPr>
                <w:ilvl w:val="0"/>
                <w:numId w:val="49"/>
              </w:numPr>
              <w:ind w:left="322"/>
              <w:rPr>
                <w:rFonts w:ascii="Times New Roman" w:hAnsi="Times New Roman" w:cs="Times New Roman"/>
                <w:sz w:val="24"/>
                <w:szCs w:val="24"/>
              </w:rPr>
            </w:pPr>
            <w:r>
              <w:rPr>
                <w:rFonts w:ascii="Times New Roman" w:hAnsi="Times New Roman" w:cs="Times New Roman"/>
                <w:sz w:val="24"/>
                <w:szCs w:val="24"/>
              </w:rPr>
              <w:t>Kebutuhan penghargan</w:t>
            </w:r>
          </w:p>
        </w:tc>
        <w:tc>
          <w:tcPr>
            <w:tcW w:w="2835" w:type="dxa"/>
          </w:tcPr>
          <w:p w14:paraId="7B2C0675" w14:textId="77777777" w:rsidR="0080049C" w:rsidRDefault="00AC0195" w:rsidP="00926DC2">
            <w:pPr>
              <w:pStyle w:val="ListParagraph"/>
              <w:numPr>
                <w:ilvl w:val="0"/>
                <w:numId w:val="35"/>
              </w:numPr>
              <w:ind w:left="325"/>
              <w:rPr>
                <w:rFonts w:ascii="Times New Roman" w:hAnsi="Times New Roman" w:cs="Times New Roman"/>
                <w:sz w:val="24"/>
                <w:szCs w:val="24"/>
              </w:rPr>
            </w:pPr>
            <w:r>
              <w:rPr>
                <w:rFonts w:ascii="Times New Roman" w:hAnsi="Times New Roman" w:cs="Times New Roman"/>
                <w:sz w:val="24"/>
                <w:szCs w:val="24"/>
              </w:rPr>
              <w:t>Merasa diakui kedalam bagian dari oganisasi</w:t>
            </w:r>
          </w:p>
          <w:p w14:paraId="0EB0BCA7" w14:textId="2143A0E8" w:rsidR="00AC0195" w:rsidRDefault="00AC0195" w:rsidP="00926DC2">
            <w:pPr>
              <w:pStyle w:val="ListParagraph"/>
              <w:numPr>
                <w:ilvl w:val="0"/>
                <w:numId w:val="35"/>
              </w:numPr>
              <w:ind w:left="325"/>
              <w:rPr>
                <w:rFonts w:ascii="Times New Roman" w:hAnsi="Times New Roman" w:cs="Times New Roman"/>
                <w:sz w:val="24"/>
                <w:szCs w:val="24"/>
              </w:rPr>
            </w:pPr>
            <w:r>
              <w:rPr>
                <w:rFonts w:ascii="Times New Roman" w:hAnsi="Times New Roman" w:cs="Times New Roman"/>
                <w:sz w:val="24"/>
                <w:szCs w:val="24"/>
              </w:rPr>
              <w:t>Merasa dihormati satu sama lain dalam pekerjaaan</w:t>
            </w:r>
          </w:p>
          <w:p w14:paraId="2C8451FB" w14:textId="0DC4C341" w:rsidR="00AC0195" w:rsidRPr="00AC0195" w:rsidRDefault="00AC0195" w:rsidP="00926DC2">
            <w:pPr>
              <w:pStyle w:val="ListParagraph"/>
              <w:numPr>
                <w:ilvl w:val="0"/>
                <w:numId w:val="35"/>
              </w:numPr>
              <w:ind w:left="325"/>
              <w:rPr>
                <w:rFonts w:ascii="Times New Roman" w:hAnsi="Times New Roman" w:cs="Times New Roman"/>
                <w:sz w:val="24"/>
                <w:szCs w:val="24"/>
              </w:rPr>
            </w:pPr>
            <w:r>
              <w:rPr>
                <w:rFonts w:ascii="Times New Roman" w:hAnsi="Times New Roman" w:cs="Times New Roman"/>
                <w:sz w:val="24"/>
                <w:szCs w:val="24"/>
              </w:rPr>
              <w:t>Selalu di apresiasi dalam setiap keberhasilan</w:t>
            </w:r>
          </w:p>
        </w:tc>
        <w:tc>
          <w:tcPr>
            <w:tcW w:w="1134" w:type="dxa"/>
          </w:tcPr>
          <w:p w14:paraId="6B49C599" w14:textId="77777777" w:rsidR="0080049C" w:rsidRDefault="0080049C" w:rsidP="00615512">
            <w:pPr>
              <w:jc w:val="center"/>
              <w:rPr>
                <w:rFonts w:ascii="Times New Roman" w:hAnsi="Times New Roman" w:cs="Times New Roman"/>
                <w:b/>
                <w:bCs/>
                <w:sz w:val="24"/>
                <w:szCs w:val="24"/>
              </w:rPr>
            </w:pPr>
          </w:p>
        </w:tc>
        <w:tc>
          <w:tcPr>
            <w:tcW w:w="1276" w:type="dxa"/>
          </w:tcPr>
          <w:p w14:paraId="082E805D" w14:textId="1EB4BBAF" w:rsidR="0080049C" w:rsidRPr="003E0190" w:rsidRDefault="00B13808" w:rsidP="00615512">
            <w:pPr>
              <w:jc w:val="center"/>
              <w:rPr>
                <w:rFonts w:ascii="Times New Roman" w:hAnsi="Times New Roman" w:cs="Times New Roman"/>
                <w:sz w:val="24"/>
                <w:szCs w:val="24"/>
              </w:rPr>
            </w:pPr>
            <w:r>
              <w:rPr>
                <w:rFonts w:ascii="Times New Roman" w:hAnsi="Times New Roman" w:cs="Times New Roman"/>
                <w:sz w:val="24"/>
                <w:szCs w:val="24"/>
              </w:rPr>
              <w:t>39</w:t>
            </w:r>
            <w:r w:rsidR="003E0190" w:rsidRPr="003E0190">
              <w:rPr>
                <w:rFonts w:ascii="Times New Roman" w:hAnsi="Times New Roman" w:cs="Times New Roman"/>
                <w:sz w:val="24"/>
                <w:szCs w:val="24"/>
              </w:rPr>
              <w:t>-</w:t>
            </w:r>
            <w:r>
              <w:rPr>
                <w:rFonts w:ascii="Times New Roman" w:hAnsi="Times New Roman" w:cs="Times New Roman"/>
                <w:sz w:val="24"/>
                <w:szCs w:val="24"/>
              </w:rPr>
              <w:t>41</w:t>
            </w:r>
          </w:p>
        </w:tc>
      </w:tr>
      <w:tr w:rsidR="00F57D9C" w14:paraId="2D5DF151" w14:textId="77777777" w:rsidTr="00AE73B4">
        <w:tc>
          <w:tcPr>
            <w:tcW w:w="1985" w:type="dxa"/>
          </w:tcPr>
          <w:p w14:paraId="05693799" w14:textId="77777777" w:rsidR="00F37853" w:rsidRDefault="00F37853" w:rsidP="00615512">
            <w:pPr>
              <w:spacing w:after="160"/>
              <w:ind w:left="180"/>
              <w:rPr>
                <w:rFonts w:ascii="Times New Roman" w:hAnsi="Times New Roman" w:cs="Times New Roman"/>
                <w:sz w:val="24"/>
                <w:szCs w:val="24"/>
              </w:rPr>
            </w:pPr>
          </w:p>
          <w:p w14:paraId="6BB414E1" w14:textId="77777777" w:rsidR="00F37853" w:rsidRDefault="00F37853" w:rsidP="00615512">
            <w:pPr>
              <w:spacing w:after="160"/>
              <w:ind w:left="180"/>
              <w:rPr>
                <w:rFonts w:ascii="Times New Roman" w:hAnsi="Times New Roman" w:cs="Times New Roman"/>
                <w:sz w:val="24"/>
                <w:szCs w:val="24"/>
              </w:rPr>
            </w:pPr>
          </w:p>
          <w:p w14:paraId="559E4AC9" w14:textId="77777777" w:rsidR="00F37853" w:rsidRDefault="00F37853" w:rsidP="00615512">
            <w:pPr>
              <w:spacing w:after="160"/>
              <w:ind w:left="180"/>
              <w:rPr>
                <w:rFonts w:ascii="Times New Roman" w:hAnsi="Times New Roman" w:cs="Times New Roman"/>
                <w:sz w:val="24"/>
                <w:szCs w:val="24"/>
              </w:rPr>
            </w:pPr>
          </w:p>
          <w:p w14:paraId="273BF352" w14:textId="77777777" w:rsidR="00F37853" w:rsidRDefault="00F37853" w:rsidP="00615512">
            <w:pPr>
              <w:spacing w:after="160"/>
              <w:ind w:left="180"/>
              <w:rPr>
                <w:rFonts w:ascii="Times New Roman" w:hAnsi="Times New Roman" w:cs="Times New Roman"/>
                <w:sz w:val="24"/>
                <w:szCs w:val="24"/>
              </w:rPr>
            </w:pPr>
          </w:p>
          <w:p w14:paraId="26AE2D65" w14:textId="77777777" w:rsidR="0080049C" w:rsidRDefault="0080049C" w:rsidP="00615512">
            <w:pPr>
              <w:ind w:left="180"/>
              <w:rPr>
                <w:rFonts w:ascii="Times New Roman" w:hAnsi="Times New Roman" w:cs="Times New Roman"/>
                <w:b/>
                <w:bCs/>
                <w:sz w:val="24"/>
                <w:szCs w:val="24"/>
              </w:rPr>
            </w:pPr>
          </w:p>
        </w:tc>
        <w:tc>
          <w:tcPr>
            <w:tcW w:w="2126" w:type="dxa"/>
          </w:tcPr>
          <w:p w14:paraId="409098C1" w14:textId="69E082B0" w:rsidR="00F57D9C" w:rsidRPr="00B13808" w:rsidRDefault="00B13808" w:rsidP="00926DC2">
            <w:pPr>
              <w:pStyle w:val="ListParagraph"/>
              <w:numPr>
                <w:ilvl w:val="0"/>
                <w:numId w:val="49"/>
              </w:numPr>
              <w:ind w:left="322"/>
              <w:rPr>
                <w:rFonts w:ascii="Times New Roman" w:hAnsi="Times New Roman" w:cs="Times New Roman"/>
                <w:sz w:val="24"/>
                <w:szCs w:val="24"/>
              </w:rPr>
            </w:pPr>
            <w:r>
              <w:rPr>
                <w:rFonts w:ascii="Times New Roman" w:hAnsi="Times New Roman" w:cs="Times New Roman"/>
                <w:sz w:val="24"/>
                <w:szCs w:val="24"/>
              </w:rPr>
              <w:t>Kebutuhan aktualitas diri</w:t>
            </w:r>
          </w:p>
          <w:p w14:paraId="05ABF335" w14:textId="77777777" w:rsidR="00F57D9C" w:rsidRDefault="00F57D9C" w:rsidP="00615512">
            <w:pPr>
              <w:pStyle w:val="ListParagraph"/>
              <w:ind w:left="429"/>
              <w:rPr>
                <w:rFonts w:ascii="Times New Roman" w:hAnsi="Times New Roman" w:cs="Times New Roman"/>
                <w:sz w:val="24"/>
                <w:szCs w:val="24"/>
              </w:rPr>
            </w:pPr>
          </w:p>
          <w:p w14:paraId="097CD7A0" w14:textId="77777777" w:rsidR="00F57D9C" w:rsidRDefault="00F57D9C" w:rsidP="00615512">
            <w:pPr>
              <w:pStyle w:val="ListParagraph"/>
              <w:ind w:left="429"/>
              <w:rPr>
                <w:rFonts w:ascii="Times New Roman" w:hAnsi="Times New Roman" w:cs="Times New Roman"/>
                <w:sz w:val="24"/>
                <w:szCs w:val="24"/>
              </w:rPr>
            </w:pPr>
          </w:p>
          <w:p w14:paraId="4ACE793C" w14:textId="611B51F4" w:rsidR="00DF724D" w:rsidRPr="00DF724D" w:rsidRDefault="00637028" w:rsidP="00615512">
            <w:pPr>
              <w:pStyle w:val="ListParagraph"/>
              <w:ind w:left="7"/>
              <w:rPr>
                <w:rFonts w:ascii="Times New Roman" w:hAnsi="Times New Roman" w:cs="Times New Roman"/>
                <w:sz w:val="24"/>
                <w:szCs w:val="24"/>
              </w:rPr>
            </w:pPr>
            <w:r>
              <w:rPr>
                <w:rFonts w:ascii="Times New Roman" w:hAnsi="Times New Roman" w:cs="Times New Roman"/>
                <w:sz w:val="24"/>
                <w:szCs w:val="24"/>
              </w:rPr>
              <w:t>Malayu S.P Hasibuan (</w:t>
            </w:r>
            <w:r w:rsidR="00811082">
              <w:rPr>
                <w:rFonts w:ascii="Times New Roman" w:hAnsi="Times New Roman" w:cs="Times New Roman"/>
                <w:sz w:val="24"/>
                <w:szCs w:val="24"/>
              </w:rPr>
              <w:t>2020:149)</w:t>
            </w:r>
          </w:p>
          <w:p w14:paraId="031051F0" w14:textId="77777777" w:rsidR="0080049C" w:rsidRDefault="0080049C" w:rsidP="00615512">
            <w:pPr>
              <w:rPr>
                <w:rFonts w:ascii="Times New Roman" w:hAnsi="Times New Roman" w:cs="Times New Roman"/>
                <w:b/>
                <w:bCs/>
                <w:sz w:val="24"/>
                <w:szCs w:val="24"/>
              </w:rPr>
            </w:pPr>
          </w:p>
        </w:tc>
        <w:tc>
          <w:tcPr>
            <w:tcW w:w="2835" w:type="dxa"/>
          </w:tcPr>
          <w:p w14:paraId="5ECDA169" w14:textId="77777777" w:rsidR="0080049C" w:rsidRDefault="00B13808" w:rsidP="00926DC2">
            <w:pPr>
              <w:pStyle w:val="ListParagraph"/>
              <w:numPr>
                <w:ilvl w:val="0"/>
                <w:numId w:val="36"/>
              </w:numPr>
              <w:ind w:left="325"/>
              <w:rPr>
                <w:rFonts w:ascii="Times New Roman" w:hAnsi="Times New Roman" w:cs="Times New Roman"/>
                <w:sz w:val="24"/>
                <w:szCs w:val="24"/>
              </w:rPr>
            </w:pPr>
            <w:r>
              <w:rPr>
                <w:rFonts w:ascii="Times New Roman" w:hAnsi="Times New Roman" w:cs="Times New Roman"/>
                <w:sz w:val="24"/>
                <w:szCs w:val="24"/>
              </w:rPr>
              <w:t>Meenunjukan kemampuan terbaik dalam pekerjaan</w:t>
            </w:r>
          </w:p>
          <w:p w14:paraId="24241A4A" w14:textId="6D9A8E5F" w:rsidR="00B13808" w:rsidRPr="00B13808" w:rsidRDefault="00B13808" w:rsidP="00926DC2">
            <w:pPr>
              <w:pStyle w:val="ListParagraph"/>
              <w:numPr>
                <w:ilvl w:val="0"/>
                <w:numId w:val="36"/>
              </w:numPr>
              <w:ind w:left="325"/>
              <w:rPr>
                <w:rFonts w:ascii="Times New Roman" w:hAnsi="Times New Roman" w:cs="Times New Roman"/>
                <w:sz w:val="24"/>
                <w:szCs w:val="24"/>
              </w:rPr>
            </w:pPr>
            <w:r>
              <w:rPr>
                <w:rFonts w:ascii="Times New Roman" w:hAnsi="Times New Roman" w:cs="Times New Roman"/>
                <w:sz w:val="24"/>
                <w:szCs w:val="24"/>
              </w:rPr>
              <w:t>Memperoleh kesempatan untuk berkembang dalam pekerjaan</w:t>
            </w:r>
          </w:p>
        </w:tc>
        <w:tc>
          <w:tcPr>
            <w:tcW w:w="1134" w:type="dxa"/>
          </w:tcPr>
          <w:p w14:paraId="181141E9" w14:textId="77777777" w:rsidR="0080049C" w:rsidRDefault="0080049C" w:rsidP="00615512">
            <w:pPr>
              <w:jc w:val="center"/>
              <w:rPr>
                <w:rFonts w:ascii="Times New Roman" w:hAnsi="Times New Roman" w:cs="Times New Roman"/>
                <w:b/>
                <w:bCs/>
                <w:sz w:val="24"/>
                <w:szCs w:val="24"/>
              </w:rPr>
            </w:pPr>
          </w:p>
        </w:tc>
        <w:tc>
          <w:tcPr>
            <w:tcW w:w="1276" w:type="dxa"/>
          </w:tcPr>
          <w:p w14:paraId="691A3486" w14:textId="3933088D" w:rsidR="0080049C" w:rsidRPr="003E0190" w:rsidRDefault="00B13808" w:rsidP="00615512">
            <w:pPr>
              <w:jc w:val="center"/>
              <w:rPr>
                <w:rFonts w:ascii="Times New Roman" w:hAnsi="Times New Roman" w:cs="Times New Roman"/>
                <w:sz w:val="24"/>
                <w:szCs w:val="24"/>
              </w:rPr>
            </w:pPr>
            <w:r>
              <w:rPr>
                <w:rFonts w:ascii="Times New Roman" w:hAnsi="Times New Roman" w:cs="Times New Roman"/>
                <w:sz w:val="24"/>
                <w:szCs w:val="24"/>
              </w:rPr>
              <w:t>42</w:t>
            </w:r>
            <w:r w:rsidR="003E0190" w:rsidRPr="003E0190">
              <w:rPr>
                <w:rFonts w:ascii="Times New Roman" w:hAnsi="Times New Roman" w:cs="Times New Roman"/>
                <w:sz w:val="24"/>
                <w:szCs w:val="24"/>
              </w:rPr>
              <w:t>-</w:t>
            </w:r>
            <w:r>
              <w:rPr>
                <w:rFonts w:ascii="Times New Roman" w:hAnsi="Times New Roman" w:cs="Times New Roman"/>
                <w:sz w:val="24"/>
                <w:szCs w:val="24"/>
              </w:rPr>
              <w:t>43</w:t>
            </w:r>
          </w:p>
        </w:tc>
      </w:tr>
    </w:tbl>
    <w:p w14:paraId="7F70EE60" w14:textId="77777777" w:rsidR="0080049C" w:rsidRDefault="0080049C" w:rsidP="00114198">
      <w:pPr>
        <w:spacing w:line="240" w:lineRule="auto"/>
        <w:jc w:val="center"/>
        <w:rPr>
          <w:rFonts w:ascii="Times New Roman" w:hAnsi="Times New Roman" w:cs="Times New Roman"/>
          <w:b/>
          <w:bCs/>
          <w:sz w:val="24"/>
          <w:szCs w:val="24"/>
        </w:rPr>
      </w:pPr>
    </w:p>
    <w:p w14:paraId="30E5A9CA" w14:textId="77777777" w:rsidR="00615512" w:rsidRDefault="00615512" w:rsidP="00963705">
      <w:pPr>
        <w:pStyle w:val="Caption"/>
        <w:jc w:val="center"/>
        <w:rPr>
          <w:rFonts w:ascii="Times New Roman" w:hAnsi="Times New Roman" w:cs="Times New Roman"/>
          <w:b/>
          <w:bCs/>
          <w:i w:val="0"/>
          <w:iCs w:val="0"/>
          <w:color w:val="auto"/>
          <w:sz w:val="24"/>
          <w:szCs w:val="24"/>
        </w:rPr>
      </w:pPr>
      <w:bookmarkStart w:id="101" w:name="_Toc229145657"/>
    </w:p>
    <w:p w14:paraId="6950B1CD" w14:textId="77777777" w:rsidR="00615512" w:rsidRDefault="00615512" w:rsidP="00615512"/>
    <w:p w14:paraId="449DC65B" w14:textId="77777777" w:rsidR="00615512" w:rsidRPr="00615512" w:rsidRDefault="00615512" w:rsidP="00615512"/>
    <w:p w14:paraId="518B0F9B" w14:textId="17A5060C" w:rsidR="006E1C6C" w:rsidRPr="00963705" w:rsidRDefault="003B0C8C" w:rsidP="00963705">
      <w:pPr>
        <w:pStyle w:val="Caption"/>
        <w:jc w:val="center"/>
        <w:rPr>
          <w:rFonts w:ascii="Times New Roman" w:hAnsi="Times New Roman" w:cs="Times New Roman"/>
          <w:b/>
          <w:bCs/>
          <w:i w:val="0"/>
          <w:iCs w:val="0"/>
          <w:color w:val="auto"/>
          <w:sz w:val="24"/>
          <w:szCs w:val="24"/>
        </w:rPr>
      </w:pPr>
      <w:r w:rsidRPr="00963705">
        <w:rPr>
          <w:rFonts w:ascii="Times New Roman" w:hAnsi="Times New Roman" w:cs="Times New Roman"/>
          <w:b/>
          <w:bCs/>
          <w:i w:val="0"/>
          <w:iCs w:val="0"/>
          <w:color w:val="auto"/>
          <w:sz w:val="24"/>
          <w:szCs w:val="24"/>
        </w:rPr>
        <w:lastRenderedPageBreak/>
        <w:t xml:space="preserve">Tabel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Tabel_3.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4</w:t>
      </w:r>
      <w:r w:rsidRPr="00963705">
        <w:rPr>
          <w:rFonts w:ascii="Times New Roman" w:hAnsi="Times New Roman" w:cs="Times New Roman"/>
          <w:b/>
          <w:bCs/>
          <w:i w:val="0"/>
          <w:iCs w:val="0"/>
          <w:color w:val="auto"/>
          <w:sz w:val="24"/>
          <w:szCs w:val="24"/>
        </w:rPr>
        <w:fldChar w:fldCharType="end"/>
      </w:r>
      <w:r w:rsidRPr="00963705">
        <w:rPr>
          <w:rFonts w:ascii="Times New Roman" w:hAnsi="Times New Roman" w:cs="Times New Roman"/>
          <w:b/>
          <w:bCs/>
          <w:i w:val="0"/>
          <w:iCs w:val="0"/>
          <w:color w:val="auto"/>
          <w:sz w:val="24"/>
          <w:szCs w:val="24"/>
        </w:rPr>
        <w:t xml:space="preserve"> </w:t>
      </w:r>
      <w:r w:rsidR="006E1C6C" w:rsidRPr="00963705">
        <w:rPr>
          <w:rFonts w:ascii="Times New Roman" w:hAnsi="Times New Roman" w:cs="Times New Roman"/>
          <w:b/>
          <w:bCs/>
          <w:i w:val="0"/>
          <w:iCs w:val="0"/>
          <w:color w:val="auto"/>
          <w:sz w:val="24"/>
          <w:szCs w:val="24"/>
        </w:rPr>
        <w:t>Operasional Variabel Independen</w:t>
      </w:r>
      <w:bookmarkEnd w:id="101"/>
    </w:p>
    <w:p w14:paraId="5EE2924F" w14:textId="60832E45" w:rsidR="006E1C6C" w:rsidRDefault="006E1C6C" w:rsidP="006E1C6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Kinerja Auditor Internal (Y)</w:t>
      </w:r>
    </w:p>
    <w:tbl>
      <w:tblPr>
        <w:tblStyle w:val="TableGrid"/>
        <w:tblW w:w="9356" w:type="dxa"/>
        <w:tblInd w:w="-714" w:type="dxa"/>
        <w:tblLook w:val="04A0" w:firstRow="1" w:lastRow="0" w:firstColumn="1" w:lastColumn="0" w:noHBand="0" w:noVBand="1"/>
      </w:tblPr>
      <w:tblGrid>
        <w:gridCol w:w="1985"/>
        <w:gridCol w:w="2126"/>
        <w:gridCol w:w="2846"/>
        <w:gridCol w:w="1123"/>
        <w:gridCol w:w="1276"/>
      </w:tblGrid>
      <w:tr w:rsidR="00310F44" w14:paraId="7BBBBE48" w14:textId="77777777" w:rsidTr="003555EC">
        <w:tc>
          <w:tcPr>
            <w:tcW w:w="1985" w:type="dxa"/>
          </w:tcPr>
          <w:p w14:paraId="53EFE62E" w14:textId="6D0F2E3D" w:rsidR="006E1C6C" w:rsidRPr="006E1C6C" w:rsidRDefault="006E1C6C" w:rsidP="006E1C6C">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Konsep</w:t>
            </w:r>
          </w:p>
        </w:tc>
        <w:tc>
          <w:tcPr>
            <w:tcW w:w="2126" w:type="dxa"/>
          </w:tcPr>
          <w:p w14:paraId="355E4908" w14:textId="7A6DC5FB" w:rsidR="006E1C6C" w:rsidRPr="006E1C6C" w:rsidRDefault="006E1C6C" w:rsidP="006E1C6C">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Dimensi</w:t>
            </w:r>
          </w:p>
        </w:tc>
        <w:tc>
          <w:tcPr>
            <w:tcW w:w="2846" w:type="dxa"/>
          </w:tcPr>
          <w:p w14:paraId="7D2474F8" w14:textId="605116B5" w:rsidR="006E1C6C" w:rsidRPr="006E1C6C" w:rsidRDefault="006E1C6C" w:rsidP="006E1C6C">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Indikator</w:t>
            </w:r>
          </w:p>
        </w:tc>
        <w:tc>
          <w:tcPr>
            <w:tcW w:w="1123" w:type="dxa"/>
          </w:tcPr>
          <w:p w14:paraId="7AA84FB7" w14:textId="21E10695" w:rsidR="006E1C6C" w:rsidRPr="006E1C6C" w:rsidRDefault="006E1C6C" w:rsidP="006E1C6C">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Skala</w:t>
            </w:r>
          </w:p>
        </w:tc>
        <w:tc>
          <w:tcPr>
            <w:tcW w:w="1276" w:type="dxa"/>
          </w:tcPr>
          <w:p w14:paraId="50C63A06" w14:textId="77777777" w:rsidR="006E1C6C" w:rsidRDefault="006E1C6C" w:rsidP="006E1C6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No</w:t>
            </w:r>
          </w:p>
          <w:p w14:paraId="260728FA" w14:textId="5FACE559" w:rsidR="006E1C6C" w:rsidRPr="006E1C6C" w:rsidRDefault="006E1C6C" w:rsidP="006E1C6C">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Kuesioner</w:t>
            </w:r>
          </w:p>
        </w:tc>
      </w:tr>
      <w:tr w:rsidR="00C56A02" w14:paraId="5F509315" w14:textId="77777777" w:rsidTr="003555EC">
        <w:tc>
          <w:tcPr>
            <w:tcW w:w="1985" w:type="dxa"/>
            <w:vMerge w:val="restart"/>
          </w:tcPr>
          <w:p w14:paraId="6DB0395A" w14:textId="77777777" w:rsidR="00B13808" w:rsidRDefault="00B13808" w:rsidP="00615512">
            <w:pPr>
              <w:rPr>
                <w:rFonts w:ascii="Times New Roman" w:hAnsi="Times New Roman" w:cs="Times New Roman"/>
                <w:sz w:val="24"/>
                <w:szCs w:val="24"/>
              </w:rPr>
            </w:pPr>
            <w:r>
              <w:rPr>
                <w:rFonts w:ascii="Times New Roman" w:hAnsi="Times New Roman" w:cs="Times New Roman"/>
                <w:sz w:val="24"/>
                <w:szCs w:val="24"/>
              </w:rPr>
              <w:t>“</w:t>
            </w:r>
            <w:r w:rsidRPr="001803EE">
              <w:rPr>
                <w:rFonts w:ascii="Times New Roman" w:hAnsi="Times New Roman" w:cs="Times New Roman"/>
                <w:sz w:val="24"/>
                <w:szCs w:val="24"/>
              </w:rPr>
              <w:t>Kinerja Auditor Internal adalah hasil kerja secara kualitas dan kuantitas yang dicapai oleh seorang auditor dalam melaksanakan tugasnya sesuai dengan tanggung jawab yang diberikan, yang meliputi kemampuan dalam melakukan perencanaan, pelaksanaan, pelaporan hasil audit, hingga pemantauan tindak lanjut untuk memberikan nilai tambah bagi organisasi</w:t>
            </w:r>
            <w:r>
              <w:rPr>
                <w:rFonts w:ascii="Times New Roman" w:hAnsi="Times New Roman" w:cs="Times New Roman"/>
                <w:sz w:val="24"/>
                <w:szCs w:val="24"/>
              </w:rPr>
              <w:t>.”</w:t>
            </w:r>
          </w:p>
          <w:p w14:paraId="7BD61864" w14:textId="77777777" w:rsidR="00B13808" w:rsidRDefault="00B13808" w:rsidP="00615512">
            <w:pPr>
              <w:rPr>
                <w:rFonts w:ascii="Times New Roman" w:hAnsi="Times New Roman" w:cs="Times New Roman"/>
                <w:sz w:val="24"/>
                <w:szCs w:val="24"/>
              </w:rPr>
            </w:pPr>
          </w:p>
          <w:p w14:paraId="6C7FCA96" w14:textId="5CA9F83A" w:rsidR="00C56A02" w:rsidRPr="006E1C6C" w:rsidRDefault="00B13808" w:rsidP="00615512">
            <w:pPr>
              <w:rPr>
                <w:rFonts w:ascii="Times New Roman" w:hAnsi="Times New Roman" w:cs="Times New Roman"/>
                <w:sz w:val="24"/>
                <w:szCs w:val="24"/>
              </w:rPr>
            </w:pPr>
            <w:r w:rsidRPr="001803EE">
              <w:rPr>
                <w:rFonts w:ascii="Times New Roman" w:hAnsi="Times New Roman" w:cs="Times New Roman"/>
                <w:sz w:val="24"/>
                <w:szCs w:val="24"/>
              </w:rPr>
              <w:t>Asosiasi Auditor Intern Pemerintah Indonesia</w:t>
            </w:r>
            <w:r>
              <w:rPr>
                <w:rFonts w:ascii="Times New Roman" w:hAnsi="Times New Roman" w:cs="Times New Roman"/>
                <w:sz w:val="24"/>
                <w:szCs w:val="24"/>
              </w:rPr>
              <w:t xml:space="preserve"> (</w:t>
            </w:r>
            <w:r w:rsidRPr="001803EE">
              <w:rPr>
                <w:rFonts w:ascii="Times New Roman" w:hAnsi="Times New Roman" w:cs="Times New Roman"/>
                <w:sz w:val="24"/>
                <w:szCs w:val="24"/>
              </w:rPr>
              <w:t>2021</w:t>
            </w:r>
            <w:r>
              <w:rPr>
                <w:rFonts w:ascii="Times New Roman" w:hAnsi="Times New Roman" w:cs="Times New Roman"/>
                <w:sz w:val="24"/>
                <w:szCs w:val="24"/>
              </w:rPr>
              <w:t>:15)</w:t>
            </w:r>
          </w:p>
        </w:tc>
        <w:tc>
          <w:tcPr>
            <w:tcW w:w="2126" w:type="dxa"/>
          </w:tcPr>
          <w:p w14:paraId="7D8BD533" w14:textId="1C85CFEF" w:rsidR="00C56A02" w:rsidRPr="00DF724D" w:rsidRDefault="00DF724D" w:rsidP="00926DC2">
            <w:pPr>
              <w:pStyle w:val="ListParagraph"/>
              <w:numPr>
                <w:ilvl w:val="0"/>
                <w:numId w:val="33"/>
              </w:numPr>
              <w:ind w:left="337"/>
              <w:jc w:val="both"/>
              <w:rPr>
                <w:rFonts w:ascii="Times New Roman" w:hAnsi="Times New Roman" w:cs="Times New Roman"/>
                <w:sz w:val="24"/>
                <w:szCs w:val="24"/>
              </w:rPr>
            </w:pPr>
            <w:r w:rsidRPr="00DF724D">
              <w:rPr>
                <w:rFonts w:ascii="Times New Roman" w:hAnsi="Times New Roman" w:cs="Times New Roman"/>
                <w:sz w:val="24"/>
                <w:szCs w:val="24"/>
              </w:rPr>
              <w:t xml:space="preserve">Perencanaan audit </w:t>
            </w:r>
          </w:p>
        </w:tc>
        <w:tc>
          <w:tcPr>
            <w:tcW w:w="2846" w:type="dxa"/>
          </w:tcPr>
          <w:p w14:paraId="4123F784" w14:textId="77777777" w:rsidR="00F57D9C" w:rsidRDefault="00F57D9C" w:rsidP="00926DC2">
            <w:pPr>
              <w:pStyle w:val="ListParagraph"/>
              <w:numPr>
                <w:ilvl w:val="0"/>
                <w:numId w:val="37"/>
              </w:numPr>
              <w:ind w:left="317"/>
              <w:rPr>
                <w:rFonts w:ascii="Times New Roman" w:hAnsi="Times New Roman" w:cs="Times New Roman"/>
                <w:sz w:val="24"/>
                <w:szCs w:val="24"/>
              </w:rPr>
            </w:pPr>
            <w:r w:rsidRPr="00F57D9C">
              <w:rPr>
                <w:rFonts w:ascii="Times New Roman" w:hAnsi="Times New Roman" w:cs="Times New Roman"/>
                <w:sz w:val="24"/>
                <w:szCs w:val="24"/>
              </w:rPr>
              <w:t>Menyusun program audit secara sistematis sesuai dengan prosedur yang berlaku</w:t>
            </w:r>
          </w:p>
          <w:p w14:paraId="16874993" w14:textId="57911913" w:rsidR="00B13808" w:rsidRDefault="00B13808" w:rsidP="00926DC2">
            <w:pPr>
              <w:pStyle w:val="ListParagraph"/>
              <w:numPr>
                <w:ilvl w:val="0"/>
                <w:numId w:val="37"/>
              </w:numPr>
              <w:ind w:left="317"/>
              <w:rPr>
                <w:rFonts w:ascii="Times New Roman" w:hAnsi="Times New Roman" w:cs="Times New Roman"/>
                <w:sz w:val="24"/>
                <w:szCs w:val="24"/>
              </w:rPr>
            </w:pPr>
            <w:r>
              <w:rPr>
                <w:rFonts w:ascii="Times New Roman" w:hAnsi="Times New Roman" w:cs="Times New Roman"/>
                <w:sz w:val="24"/>
                <w:szCs w:val="24"/>
              </w:rPr>
              <w:t>M</w:t>
            </w:r>
            <w:r w:rsidR="00AB548C">
              <w:rPr>
                <w:rFonts w:ascii="Times New Roman" w:hAnsi="Times New Roman" w:cs="Times New Roman"/>
                <w:sz w:val="24"/>
                <w:szCs w:val="24"/>
              </w:rPr>
              <w:t>ampu m</w:t>
            </w:r>
            <w:r>
              <w:rPr>
                <w:rFonts w:ascii="Times New Roman" w:hAnsi="Times New Roman" w:cs="Times New Roman"/>
                <w:sz w:val="24"/>
                <w:szCs w:val="24"/>
              </w:rPr>
              <w:t xml:space="preserve">enyusun ruang lingkup audit </w:t>
            </w:r>
          </w:p>
          <w:p w14:paraId="20406017" w14:textId="37B8279D" w:rsidR="00B13808" w:rsidRDefault="00B13808" w:rsidP="00926DC2">
            <w:pPr>
              <w:pStyle w:val="ListParagraph"/>
              <w:numPr>
                <w:ilvl w:val="0"/>
                <w:numId w:val="37"/>
              </w:numPr>
              <w:ind w:left="317"/>
              <w:rPr>
                <w:rFonts w:ascii="Times New Roman" w:hAnsi="Times New Roman" w:cs="Times New Roman"/>
                <w:sz w:val="24"/>
                <w:szCs w:val="24"/>
              </w:rPr>
            </w:pPr>
            <w:r>
              <w:rPr>
                <w:rFonts w:ascii="Times New Roman" w:hAnsi="Times New Roman" w:cs="Times New Roman"/>
                <w:sz w:val="24"/>
                <w:szCs w:val="24"/>
              </w:rPr>
              <w:t>M</w:t>
            </w:r>
            <w:r w:rsidR="00AB548C">
              <w:rPr>
                <w:rFonts w:ascii="Times New Roman" w:hAnsi="Times New Roman" w:cs="Times New Roman"/>
                <w:sz w:val="24"/>
                <w:szCs w:val="24"/>
              </w:rPr>
              <w:t>ampu m</w:t>
            </w:r>
            <w:r>
              <w:rPr>
                <w:rFonts w:ascii="Times New Roman" w:hAnsi="Times New Roman" w:cs="Times New Roman"/>
                <w:sz w:val="24"/>
                <w:szCs w:val="24"/>
              </w:rPr>
              <w:t>enyusun waktu secara efektif</w:t>
            </w:r>
          </w:p>
          <w:p w14:paraId="787EF757" w14:textId="22FC3903" w:rsidR="00C56A02" w:rsidRPr="00F57D9C" w:rsidRDefault="00F57D9C" w:rsidP="00926DC2">
            <w:pPr>
              <w:pStyle w:val="ListParagraph"/>
              <w:numPr>
                <w:ilvl w:val="0"/>
                <w:numId w:val="37"/>
              </w:numPr>
              <w:ind w:left="317"/>
              <w:rPr>
                <w:rFonts w:ascii="Times New Roman" w:hAnsi="Times New Roman" w:cs="Times New Roman"/>
                <w:sz w:val="24"/>
                <w:szCs w:val="24"/>
              </w:rPr>
            </w:pPr>
            <w:r w:rsidRPr="00F57D9C">
              <w:rPr>
                <w:rFonts w:ascii="Times New Roman" w:hAnsi="Times New Roman" w:cs="Times New Roman"/>
                <w:sz w:val="24"/>
                <w:szCs w:val="24"/>
              </w:rPr>
              <w:t>Menentukan tujuan audit secara jelas sebelum pelaksanaan pemeriksaan</w:t>
            </w:r>
          </w:p>
        </w:tc>
        <w:tc>
          <w:tcPr>
            <w:tcW w:w="1123" w:type="dxa"/>
          </w:tcPr>
          <w:p w14:paraId="39E3C183" w14:textId="380C8E4C" w:rsidR="00C56A02" w:rsidRPr="006E1C6C" w:rsidRDefault="00C56A02" w:rsidP="00615512">
            <w:pPr>
              <w:rPr>
                <w:rFonts w:ascii="Times New Roman" w:hAnsi="Times New Roman" w:cs="Times New Roman"/>
                <w:sz w:val="24"/>
                <w:szCs w:val="24"/>
              </w:rPr>
            </w:pPr>
            <w:r>
              <w:rPr>
                <w:rFonts w:ascii="Times New Roman" w:hAnsi="Times New Roman" w:cs="Times New Roman"/>
                <w:sz w:val="24"/>
                <w:szCs w:val="24"/>
              </w:rPr>
              <w:t>Ordinal</w:t>
            </w:r>
          </w:p>
        </w:tc>
        <w:tc>
          <w:tcPr>
            <w:tcW w:w="1276" w:type="dxa"/>
          </w:tcPr>
          <w:p w14:paraId="718390A2" w14:textId="6329BDF1" w:rsidR="00C56A02" w:rsidRPr="006E1C6C" w:rsidRDefault="004D003F" w:rsidP="00615512">
            <w:pPr>
              <w:jc w:val="center"/>
              <w:rPr>
                <w:rFonts w:ascii="Times New Roman" w:hAnsi="Times New Roman" w:cs="Times New Roman"/>
                <w:sz w:val="24"/>
                <w:szCs w:val="24"/>
              </w:rPr>
            </w:pPr>
            <w:r>
              <w:rPr>
                <w:rFonts w:ascii="Times New Roman" w:hAnsi="Times New Roman" w:cs="Times New Roman"/>
                <w:sz w:val="24"/>
                <w:szCs w:val="24"/>
              </w:rPr>
              <w:t>44</w:t>
            </w:r>
            <w:r w:rsidR="00C56A02">
              <w:rPr>
                <w:rFonts w:ascii="Times New Roman" w:hAnsi="Times New Roman" w:cs="Times New Roman"/>
                <w:sz w:val="24"/>
                <w:szCs w:val="24"/>
              </w:rPr>
              <w:t>-</w:t>
            </w:r>
            <w:r>
              <w:rPr>
                <w:rFonts w:ascii="Times New Roman" w:hAnsi="Times New Roman" w:cs="Times New Roman"/>
                <w:sz w:val="24"/>
                <w:szCs w:val="24"/>
              </w:rPr>
              <w:t>47</w:t>
            </w:r>
          </w:p>
        </w:tc>
      </w:tr>
      <w:tr w:rsidR="00C56A02" w14:paraId="2D33E63E" w14:textId="77777777" w:rsidTr="003555EC">
        <w:tc>
          <w:tcPr>
            <w:tcW w:w="1985" w:type="dxa"/>
            <w:vMerge/>
          </w:tcPr>
          <w:p w14:paraId="31276CC3" w14:textId="77777777" w:rsidR="00C56A02" w:rsidRPr="006E1C6C" w:rsidRDefault="00C56A02" w:rsidP="00615512">
            <w:pPr>
              <w:rPr>
                <w:rFonts w:ascii="Times New Roman" w:hAnsi="Times New Roman" w:cs="Times New Roman"/>
                <w:sz w:val="24"/>
                <w:szCs w:val="24"/>
              </w:rPr>
            </w:pPr>
          </w:p>
        </w:tc>
        <w:tc>
          <w:tcPr>
            <w:tcW w:w="2126" w:type="dxa"/>
          </w:tcPr>
          <w:p w14:paraId="3EED032E" w14:textId="77777777" w:rsidR="00DF724D" w:rsidRPr="00EC0998" w:rsidRDefault="00DF724D" w:rsidP="00926DC2">
            <w:pPr>
              <w:pStyle w:val="ListParagraph"/>
              <w:numPr>
                <w:ilvl w:val="0"/>
                <w:numId w:val="33"/>
              </w:numPr>
              <w:ind w:left="496"/>
              <w:rPr>
                <w:rFonts w:ascii="Times New Roman" w:hAnsi="Times New Roman" w:cs="Times New Roman"/>
                <w:sz w:val="24"/>
                <w:szCs w:val="24"/>
              </w:rPr>
            </w:pPr>
            <w:r>
              <w:rPr>
                <w:rFonts w:ascii="Times New Roman" w:hAnsi="Times New Roman" w:cs="Times New Roman"/>
                <w:sz w:val="24"/>
                <w:szCs w:val="24"/>
              </w:rPr>
              <w:t>P</w:t>
            </w:r>
            <w:r w:rsidRPr="00EC0998">
              <w:rPr>
                <w:rFonts w:ascii="Times New Roman" w:hAnsi="Times New Roman" w:cs="Times New Roman"/>
                <w:sz w:val="24"/>
                <w:szCs w:val="24"/>
              </w:rPr>
              <w:t xml:space="preserve">elaksanaan audit </w:t>
            </w:r>
          </w:p>
          <w:p w14:paraId="04EE15AD" w14:textId="259FBFF9" w:rsidR="00C56A02" w:rsidRPr="00310F44" w:rsidRDefault="00C56A02" w:rsidP="00615512">
            <w:pPr>
              <w:pStyle w:val="ListParagraph"/>
              <w:rPr>
                <w:rFonts w:ascii="Times New Roman" w:hAnsi="Times New Roman" w:cs="Times New Roman"/>
                <w:sz w:val="24"/>
                <w:szCs w:val="24"/>
              </w:rPr>
            </w:pPr>
          </w:p>
          <w:p w14:paraId="50845067" w14:textId="77777777" w:rsidR="00C56A02" w:rsidRPr="006E1C6C" w:rsidRDefault="00C56A02" w:rsidP="00615512">
            <w:pPr>
              <w:rPr>
                <w:rFonts w:ascii="Times New Roman" w:hAnsi="Times New Roman" w:cs="Times New Roman"/>
                <w:sz w:val="24"/>
                <w:szCs w:val="24"/>
              </w:rPr>
            </w:pPr>
          </w:p>
        </w:tc>
        <w:tc>
          <w:tcPr>
            <w:tcW w:w="2846" w:type="dxa"/>
          </w:tcPr>
          <w:p w14:paraId="64772CD2" w14:textId="189B91B8" w:rsidR="003E0190" w:rsidRDefault="003E0190" w:rsidP="00926DC2">
            <w:pPr>
              <w:pStyle w:val="ListParagraph"/>
              <w:numPr>
                <w:ilvl w:val="0"/>
                <w:numId w:val="38"/>
              </w:numPr>
              <w:ind w:left="317"/>
              <w:rPr>
                <w:rFonts w:ascii="Times New Roman" w:hAnsi="Times New Roman" w:cs="Times New Roman"/>
                <w:sz w:val="24"/>
                <w:szCs w:val="24"/>
              </w:rPr>
            </w:pPr>
            <w:r w:rsidRPr="003E0190">
              <w:rPr>
                <w:rFonts w:ascii="Times New Roman" w:hAnsi="Times New Roman" w:cs="Times New Roman"/>
                <w:sz w:val="24"/>
                <w:szCs w:val="24"/>
              </w:rPr>
              <w:t>Mengumpulkan bukti audit yang cukup, dan dapat dipercaya</w:t>
            </w:r>
          </w:p>
          <w:p w14:paraId="410D6D97" w14:textId="680DE85E" w:rsidR="00B13808" w:rsidRDefault="00B13808" w:rsidP="00926DC2">
            <w:pPr>
              <w:pStyle w:val="ListParagraph"/>
              <w:numPr>
                <w:ilvl w:val="0"/>
                <w:numId w:val="38"/>
              </w:numPr>
              <w:ind w:left="317"/>
              <w:rPr>
                <w:rFonts w:ascii="Times New Roman" w:hAnsi="Times New Roman" w:cs="Times New Roman"/>
                <w:sz w:val="24"/>
                <w:szCs w:val="24"/>
              </w:rPr>
            </w:pPr>
            <w:r w:rsidRPr="003E0190">
              <w:rPr>
                <w:rFonts w:ascii="Times New Roman" w:hAnsi="Times New Roman" w:cs="Times New Roman"/>
                <w:sz w:val="24"/>
                <w:szCs w:val="24"/>
              </w:rPr>
              <w:t>Men</w:t>
            </w:r>
            <w:r w:rsidR="004D003F">
              <w:rPr>
                <w:rFonts w:ascii="Times New Roman" w:hAnsi="Times New Roman" w:cs="Times New Roman"/>
                <w:sz w:val="24"/>
                <w:szCs w:val="24"/>
              </w:rPr>
              <w:t xml:space="preserve">ganalisis </w:t>
            </w:r>
            <w:r w:rsidRPr="003E0190">
              <w:rPr>
                <w:rFonts w:ascii="Times New Roman" w:hAnsi="Times New Roman" w:cs="Times New Roman"/>
                <w:sz w:val="24"/>
                <w:szCs w:val="24"/>
              </w:rPr>
              <w:t>bukti audit yang relevan</w:t>
            </w:r>
          </w:p>
          <w:p w14:paraId="5393E605" w14:textId="43EAF818" w:rsidR="004D003F" w:rsidRPr="004D003F" w:rsidRDefault="004D003F" w:rsidP="00926DC2">
            <w:pPr>
              <w:pStyle w:val="ListParagraph"/>
              <w:numPr>
                <w:ilvl w:val="0"/>
                <w:numId w:val="38"/>
              </w:numPr>
              <w:ind w:left="317"/>
              <w:rPr>
                <w:rFonts w:ascii="Times New Roman" w:hAnsi="Times New Roman" w:cs="Times New Roman"/>
                <w:sz w:val="24"/>
                <w:szCs w:val="24"/>
              </w:rPr>
            </w:pPr>
            <w:r w:rsidRPr="003E0190">
              <w:rPr>
                <w:rFonts w:ascii="Times New Roman" w:hAnsi="Times New Roman" w:cs="Times New Roman"/>
                <w:sz w:val="24"/>
                <w:szCs w:val="24"/>
              </w:rPr>
              <w:t>Meng</w:t>
            </w:r>
            <w:r>
              <w:rPr>
                <w:rFonts w:ascii="Times New Roman" w:hAnsi="Times New Roman" w:cs="Times New Roman"/>
                <w:sz w:val="24"/>
                <w:szCs w:val="24"/>
              </w:rPr>
              <w:t>evaluasi</w:t>
            </w:r>
            <w:r w:rsidRPr="003E0190">
              <w:rPr>
                <w:rFonts w:ascii="Times New Roman" w:hAnsi="Times New Roman" w:cs="Times New Roman"/>
                <w:sz w:val="24"/>
                <w:szCs w:val="24"/>
              </w:rPr>
              <w:t xml:space="preserve"> bukti audit </w:t>
            </w:r>
            <w:r>
              <w:rPr>
                <w:rFonts w:ascii="Times New Roman" w:hAnsi="Times New Roman" w:cs="Times New Roman"/>
                <w:sz w:val="24"/>
                <w:szCs w:val="24"/>
              </w:rPr>
              <w:t>supaya</w:t>
            </w:r>
            <w:r w:rsidRPr="003E0190">
              <w:rPr>
                <w:rFonts w:ascii="Times New Roman" w:hAnsi="Times New Roman" w:cs="Times New Roman"/>
                <w:sz w:val="24"/>
                <w:szCs w:val="24"/>
              </w:rPr>
              <w:t xml:space="preserve"> dapat dipercaya</w:t>
            </w:r>
          </w:p>
          <w:p w14:paraId="7F0D57E8" w14:textId="35798F47" w:rsidR="00C56A02" w:rsidRPr="00C04EB6" w:rsidRDefault="004D003F" w:rsidP="00926DC2">
            <w:pPr>
              <w:pStyle w:val="ListParagraph"/>
              <w:numPr>
                <w:ilvl w:val="0"/>
                <w:numId w:val="38"/>
              </w:numPr>
              <w:ind w:left="317"/>
              <w:rPr>
                <w:rFonts w:ascii="Times New Roman" w:hAnsi="Times New Roman" w:cs="Times New Roman"/>
                <w:sz w:val="24"/>
                <w:szCs w:val="24"/>
              </w:rPr>
            </w:pPr>
            <w:r>
              <w:rPr>
                <w:rFonts w:ascii="Times New Roman" w:hAnsi="Times New Roman" w:cs="Times New Roman"/>
                <w:sz w:val="24"/>
                <w:szCs w:val="24"/>
              </w:rPr>
              <w:t>Mendokumentasika bukti audit secara onjektif</w:t>
            </w:r>
          </w:p>
        </w:tc>
        <w:tc>
          <w:tcPr>
            <w:tcW w:w="1123" w:type="dxa"/>
          </w:tcPr>
          <w:p w14:paraId="3DF24CFA" w14:textId="54BBD40C" w:rsidR="00C56A02" w:rsidRPr="006E1C6C" w:rsidRDefault="00C56A02" w:rsidP="00615512">
            <w:pPr>
              <w:rPr>
                <w:rFonts w:ascii="Times New Roman" w:hAnsi="Times New Roman" w:cs="Times New Roman"/>
                <w:sz w:val="24"/>
                <w:szCs w:val="24"/>
              </w:rPr>
            </w:pPr>
            <w:r>
              <w:rPr>
                <w:rFonts w:ascii="Times New Roman" w:hAnsi="Times New Roman" w:cs="Times New Roman"/>
                <w:sz w:val="24"/>
                <w:szCs w:val="24"/>
              </w:rPr>
              <w:t>Ordinal</w:t>
            </w:r>
          </w:p>
        </w:tc>
        <w:tc>
          <w:tcPr>
            <w:tcW w:w="1276" w:type="dxa"/>
          </w:tcPr>
          <w:p w14:paraId="137FE9AA" w14:textId="79DCD178" w:rsidR="00C56A02" w:rsidRPr="006E1C6C" w:rsidRDefault="004D003F" w:rsidP="00615512">
            <w:pPr>
              <w:jc w:val="center"/>
              <w:rPr>
                <w:rFonts w:ascii="Times New Roman" w:hAnsi="Times New Roman" w:cs="Times New Roman"/>
                <w:sz w:val="24"/>
                <w:szCs w:val="24"/>
              </w:rPr>
            </w:pPr>
            <w:r>
              <w:rPr>
                <w:rFonts w:ascii="Times New Roman" w:hAnsi="Times New Roman" w:cs="Times New Roman"/>
                <w:sz w:val="24"/>
                <w:szCs w:val="24"/>
              </w:rPr>
              <w:t>48</w:t>
            </w:r>
            <w:r w:rsidR="00C56A02">
              <w:rPr>
                <w:rFonts w:ascii="Times New Roman" w:hAnsi="Times New Roman" w:cs="Times New Roman"/>
                <w:sz w:val="24"/>
                <w:szCs w:val="24"/>
              </w:rPr>
              <w:t>-</w:t>
            </w:r>
            <w:r>
              <w:rPr>
                <w:rFonts w:ascii="Times New Roman" w:hAnsi="Times New Roman" w:cs="Times New Roman"/>
                <w:sz w:val="24"/>
                <w:szCs w:val="24"/>
              </w:rPr>
              <w:t>51</w:t>
            </w:r>
          </w:p>
        </w:tc>
      </w:tr>
      <w:tr w:rsidR="00C56A02" w14:paraId="1883B959" w14:textId="77777777" w:rsidTr="003555EC">
        <w:tc>
          <w:tcPr>
            <w:tcW w:w="1985" w:type="dxa"/>
            <w:vMerge w:val="restart"/>
            <w:tcBorders>
              <w:top w:val="nil"/>
            </w:tcBorders>
          </w:tcPr>
          <w:p w14:paraId="1B82B3FB" w14:textId="77777777" w:rsidR="00F37853" w:rsidRDefault="00F37853" w:rsidP="00615512">
            <w:pPr>
              <w:jc w:val="both"/>
              <w:rPr>
                <w:rFonts w:ascii="Times New Roman" w:hAnsi="Times New Roman" w:cs="Times New Roman"/>
                <w:sz w:val="24"/>
                <w:szCs w:val="24"/>
              </w:rPr>
            </w:pPr>
          </w:p>
          <w:p w14:paraId="1CCD1522" w14:textId="77777777" w:rsidR="00F37853" w:rsidRDefault="00F37853" w:rsidP="00615512">
            <w:pPr>
              <w:jc w:val="both"/>
              <w:rPr>
                <w:rFonts w:ascii="Times New Roman" w:hAnsi="Times New Roman" w:cs="Times New Roman"/>
                <w:sz w:val="24"/>
                <w:szCs w:val="24"/>
              </w:rPr>
            </w:pPr>
          </w:p>
          <w:p w14:paraId="47290B9B" w14:textId="77777777" w:rsidR="00F37853" w:rsidRDefault="00F37853" w:rsidP="00615512">
            <w:pPr>
              <w:jc w:val="both"/>
              <w:rPr>
                <w:rFonts w:ascii="Times New Roman" w:hAnsi="Times New Roman" w:cs="Times New Roman"/>
                <w:sz w:val="24"/>
                <w:szCs w:val="24"/>
              </w:rPr>
            </w:pPr>
          </w:p>
          <w:p w14:paraId="33AC7F69" w14:textId="77777777" w:rsidR="00F37853" w:rsidRDefault="00F37853" w:rsidP="00615512">
            <w:pPr>
              <w:jc w:val="both"/>
              <w:rPr>
                <w:rFonts w:ascii="Times New Roman" w:hAnsi="Times New Roman" w:cs="Times New Roman"/>
                <w:sz w:val="24"/>
                <w:szCs w:val="24"/>
              </w:rPr>
            </w:pPr>
          </w:p>
          <w:p w14:paraId="60164B05" w14:textId="77777777" w:rsidR="00F37853" w:rsidRDefault="00F37853" w:rsidP="00615512">
            <w:pPr>
              <w:jc w:val="both"/>
              <w:rPr>
                <w:rFonts w:ascii="Times New Roman" w:hAnsi="Times New Roman" w:cs="Times New Roman"/>
                <w:sz w:val="24"/>
                <w:szCs w:val="24"/>
              </w:rPr>
            </w:pPr>
          </w:p>
          <w:p w14:paraId="509DEBD7" w14:textId="77777777" w:rsidR="00F37853" w:rsidRDefault="00F37853" w:rsidP="00615512">
            <w:pPr>
              <w:jc w:val="both"/>
              <w:rPr>
                <w:rFonts w:ascii="Times New Roman" w:hAnsi="Times New Roman" w:cs="Times New Roman"/>
                <w:sz w:val="24"/>
                <w:szCs w:val="24"/>
              </w:rPr>
            </w:pPr>
          </w:p>
          <w:p w14:paraId="625F07E9" w14:textId="77777777" w:rsidR="00F37853" w:rsidRDefault="00F37853" w:rsidP="00615512">
            <w:pPr>
              <w:jc w:val="both"/>
              <w:rPr>
                <w:rFonts w:ascii="Times New Roman" w:hAnsi="Times New Roman" w:cs="Times New Roman"/>
                <w:sz w:val="24"/>
                <w:szCs w:val="24"/>
              </w:rPr>
            </w:pPr>
          </w:p>
          <w:p w14:paraId="35A5DCAE" w14:textId="77777777" w:rsidR="00F37853" w:rsidRDefault="00F37853" w:rsidP="00615512">
            <w:pPr>
              <w:jc w:val="both"/>
              <w:rPr>
                <w:rFonts w:ascii="Times New Roman" w:hAnsi="Times New Roman" w:cs="Times New Roman"/>
                <w:sz w:val="24"/>
                <w:szCs w:val="24"/>
              </w:rPr>
            </w:pPr>
          </w:p>
          <w:p w14:paraId="71F04877" w14:textId="77777777" w:rsidR="00F37853" w:rsidRDefault="00F37853" w:rsidP="00615512">
            <w:pPr>
              <w:pBdr>
                <w:top w:val="single" w:sz="4" w:space="1" w:color="auto"/>
              </w:pBdr>
              <w:jc w:val="both"/>
              <w:rPr>
                <w:rFonts w:ascii="Times New Roman" w:hAnsi="Times New Roman" w:cs="Times New Roman"/>
                <w:sz w:val="24"/>
                <w:szCs w:val="24"/>
              </w:rPr>
            </w:pPr>
          </w:p>
          <w:p w14:paraId="2A0EF5D5" w14:textId="77777777" w:rsidR="00F37853" w:rsidRDefault="00F37853" w:rsidP="00615512">
            <w:pPr>
              <w:pBdr>
                <w:top w:val="single" w:sz="4" w:space="1" w:color="auto"/>
              </w:pBdr>
              <w:jc w:val="both"/>
              <w:rPr>
                <w:rFonts w:ascii="Times New Roman" w:hAnsi="Times New Roman" w:cs="Times New Roman"/>
                <w:sz w:val="24"/>
                <w:szCs w:val="24"/>
              </w:rPr>
            </w:pPr>
          </w:p>
          <w:p w14:paraId="7A980B20" w14:textId="77777777" w:rsidR="00F37853" w:rsidRDefault="00F37853" w:rsidP="00615512">
            <w:pPr>
              <w:pBdr>
                <w:top w:val="single" w:sz="4" w:space="1" w:color="auto"/>
              </w:pBdr>
              <w:jc w:val="both"/>
              <w:rPr>
                <w:rFonts w:ascii="Times New Roman" w:hAnsi="Times New Roman" w:cs="Times New Roman"/>
                <w:sz w:val="24"/>
                <w:szCs w:val="24"/>
              </w:rPr>
            </w:pPr>
          </w:p>
          <w:p w14:paraId="4AAC9FB1" w14:textId="77777777" w:rsidR="00F37853" w:rsidRDefault="00F37853" w:rsidP="00615512">
            <w:pPr>
              <w:pBdr>
                <w:top w:val="single" w:sz="4" w:space="1" w:color="auto"/>
              </w:pBdr>
              <w:jc w:val="both"/>
              <w:rPr>
                <w:rFonts w:ascii="Times New Roman" w:hAnsi="Times New Roman" w:cs="Times New Roman"/>
                <w:sz w:val="24"/>
                <w:szCs w:val="24"/>
              </w:rPr>
            </w:pPr>
          </w:p>
          <w:p w14:paraId="04CE0AC8" w14:textId="77777777" w:rsidR="00F37853" w:rsidRDefault="00F37853" w:rsidP="00615512">
            <w:pPr>
              <w:pBdr>
                <w:top w:val="single" w:sz="4" w:space="1" w:color="auto"/>
              </w:pBdr>
              <w:jc w:val="both"/>
              <w:rPr>
                <w:rFonts w:ascii="Times New Roman" w:hAnsi="Times New Roman" w:cs="Times New Roman"/>
                <w:sz w:val="24"/>
                <w:szCs w:val="24"/>
              </w:rPr>
            </w:pPr>
          </w:p>
          <w:p w14:paraId="257C3FF8" w14:textId="77777777" w:rsidR="00F37853" w:rsidRDefault="00F37853" w:rsidP="00615512">
            <w:pPr>
              <w:pBdr>
                <w:top w:val="single" w:sz="4" w:space="1" w:color="auto"/>
              </w:pBdr>
              <w:jc w:val="both"/>
              <w:rPr>
                <w:rFonts w:ascii="Times New Roman" w:hAnsi="Times New Roman" w:cs="Times New Roman"/>
                <w:sz w:val="24"/>
                <w:szCs w:val="24"/>
              </w:rPr>
            </w:pPr>
          </w:p>
          <w:p w14:paraId="1020D00E" w14:textId="77777777" w:rsidR="00F37853" w:rsidRDefault="00F37853" w:rsidP="00615512">
            <w:pPr>
              <w:pBdr>
                <w:top w:val="single" w:sz="4" w:space="1" w:color="auto"/>
              </w:pBdr>
              <w:jc w:val="both"/>
              <w:rPr>
                <w:rFonts w:ascii="Times New Roman" w:hAnsi="Times New Roman" w:cs="Times New Roman"/>
                <w:sz w:val="24"/>
                <w:szCs w:val="24"/>
              </w:rPr>
            </w:pPr>
          </w:p>
          <w:p w14:paraId="364304CB" w14:textId="77777777" w:rsidR="00F37853" w:rsidRDefault="00F37853" w:rsidP="00615512">
            <w:pPr>
              <w:pBdr>
                <w:top w:val="single" w:sz="4" w:space="1" w:color="auto"/>
              </w:pBdr>
              <w:jc w:val="both"/>
              <w:rPr>
                <w:rFonts w:ascii="Times New Roman" w:hAnsi="Times New Roman" w:cs="Times New Roman"/>
                <w:sz w:val="24"/>
                <w:szCs w:val="24"/>
              </w:rPr>
            </w:pPr>
          </w:p>
          <w:p w14:paraId="76D97F17" w14:textId="77777777" w:rsidR="00F37853" w:rsidRDefault="00F37853" w:rsidP="00615512">
            <w:pPr>
              <w:pBdr>
                <w:top w:val="single" w:sz="4" w:space="1" w:color="auto"/>
              </w:pBdr>
              <w:jc w:val="both"/>
              <w:rPr>
                <w:rFonts w:ascii="Times New Roman" w:hAnsi="Times New Roman" w:cs="Times New Roman"/>
                <w:sz w:val="24"/>
                <w:szCs w:val="24"/>
              </w:rPr>
            </w:pPr>
          </w:p>
          <w:p w14:paraId="071C0EDA" w14:textId="77777777" w:rsidR="00F37853" w:rsidRDefault="00F37853" w:rsidP="00615512">
            <w:pPr>
              <w:pBdr>
                <w:top w:val="single" w:sz="4" w:space="1" w:color="auto"/>
              </w:pBdr>
              <w:jc w:val="both"/>
              <w:rPr>
                <w:rFonts w:ascii="Times New Roman" w:hAnsi="Times New Roman" w:cs="Times New Roman"/>
                <w:sz w:val="24"/>
                <w:szCs w:val="24"/>
              </w:rPr>
            </w:pPr>
          </w:p>
          <w:p w14:paraId="75EF8543" w14:textId="77777777" w:rsidR="00F37853" w:rsidRDefault="00F37853" w:rsidP="00615512">
            <w:pPr>
              <w:jc w:val="both"/>
              <w:rPr>
                <w:rFonts w:ascii="Times New Roman" w:hAnsi="Times New Roman" w:cs="Times New Roman"/>
                <w:sz w:val="24"/>
                <w:szCs w:val="24"/>
              </w:rPr>
            </w:pPr>
          </w:p>
          <w:p w14:paraId="07175701" w14:textId="77777777" w:rsidR="00F37853" w:rsidRDefault="00F37853" w:rsidP="00615512">
            <w:pPr>
              <w:jc w:val="both"/>
              <w:rPr>
                <w:rFonts w:ascii="Times New Roman" w:hAnsi="Times New Roman" w:cs="Times New Roman"/>
                <w:sz w:val="24"/>
                <w:szCs w:val="24"/>
              </w:rPr>
            </w:pPr>
          </w:p>
          <w:p w14:paraId="0B2969F7" w14:textId="77777777" w:rsidR="00F37853" w:rsidRDefault="00F37853" w:rsidP="00615512">
            <w:pPr>
              <w:jc w:val="both"/>
              <w:rPr>
                <w:rFonts w:ascii="Times New Roman" w:hAnsi="Times New Roman" w:cs="Times New Roman"/>
                <w:sz w:val="24"/>
                <w:szCs w:val="24"/>
              </w:rPr>
            </w:pPr>
          </w:p>
          <w:p w14:paraId="0BA58FDD" w14:textId="77777777" w:rsidR="00F37853" w:rsidRDefault="00F37853" w:rsidP="00615512">
            <w:pPr>
              <w:jc w:val="both"/>
              <w:rPr>
                <w:rFonts w:ascii="Times New Roman" w:hAnsi="Times New Roman" w:cs="Times New Roman"/>
                <w:sz w:val="24"/>
                <w:szCs w:val="24"/>
              </w:rPr>
            </w:pPr>
          </w:p>
          <w:p w14:paraId="3B1496F0" w14:textId="77777777" w:rsidR="00C56A02" w:rsidRPr="006E1C6C" w:rsidRDefault="00C56A02" w:rsidP="00615512">
            <w:pPr>
              <w:jc w:val="both"/>
              <w:rPr>
                <w:rFonts w:ascii="Times New Roman" w:hAnsi="Times New Roman" w:cs="Times New Roman"/>
                <w:sz w:val="24"/>
                <w:szCs w:val="24"/>
              </w:rPr>
            </w:pPr>
          </w:p>
        </w:tc>
        <w:tc>
          <w:tcPr>
            <w:tcW w:w="2126" w:type="dxa"/>
          </w:tcPr>
          <w:p w14:paraId="66F83111" w14:textId="5A392367" w:rsidR="00DF724D" w:rsidRPr="00EC0998" w:rsidRDefault="00DF724D" w:rsidP="00926DC2">
            <w:pPr>
              <w:pStyle w:val="ListParagraph"/>
              <w:numPr>
                <w:ilvl w:val="0"/>
                <w:numId w:val="33"/>
              </w:numPr>
              <w:ind w:left="457"/>
              <w:rPr>
                <w:rFonts w:ascii="Times New Roman" w:hAnsi="Times New Roman" w:cs="Times New Roman"/>
                <w:sz w:val="24"/>
                <w:szCs w:val="24"/>
              </w:rPr>
            </w:pPr>
            <w:r>
              <w:rPr>
                <w:rFonts w:ascii="Times New Roman" w:hAnsi="Times New Roman" w:cs="Times New Roman"/>
                <w:sz w:val="24"/>
                <w:szCs w:val="24"/>
              </w:rPr>
              <w:lastRenderedPageBreak/>
              <w:t>P</w:t>
            </w:r>
            <w:r w:rsidRPr="00EC0998">
              <w:rPr>
                <w:rFonts w:ascii="Times New Roman" w:hAnsi="Times New Roman" w:cs="Times New Roman"/>
                <w:sz w:val="24"/>
                <w:szCs w:val="24"/>
              </w:rPr>
              <w:t xml:space="preserve">elaporan </w:t>
            </w:r>
            <w:r w:rsidR="004D003F">
              <w:rPr>
                <w:rFonts w:ascii="Times New Roman" w:hAnsi="Times New Roman" w:cs="Times New Roman"/>
                <w:sz w:val="24"/>
                <w:szCs w:val="24"/>
              </w:rPr>
              <w:t xml:space="preserve">hasil </w:t>
            </w:r>
            <w:r w:rsidRPr="00EC0998">
              <w:rPr>
                <w:rFonts w:ascii="Times New Roman" w:hAnsi="Times New Roman" w:cs="Times New Roman"/>
                <w:sz w:val="24"/>
                <w:szCs w:val="24"/>
              </w:rPr>
              <w:t>audit</w:t>
            </w:r>
          </w:p>
          <w:p w14:paraId="1FEF5ACB" w14:textId="77777777" w:rsidR="00C56A02" w:rsidRPr="006E1C6C" w:rsidRDefault="00C56A02" w:rsidP="00615512">
            <w:pPr>
              <w:rPr>
                <w:rFonts w:ascii="Times New Roman" w:hAnsi="Times New Roman" w:cs="Times New Roman"/>
                <w:sz w:val="24"/>
                <w:szCs w:val="24"/>
              </w:rPr>
            </w:pPr>
          </w:p>
        </w:tc>
        <w:tc>
          <w:tcPr>
            <w:tcW w:w="2846" w:type="dxa"/>
          </w:tcPr>
          <w:p w14:paraId="45C52D1B" w14:textId="00E3CDC2" w:rsidR="003E0190" w:rsidRDefault="003E0190" w:rsidP="00926DC2">
            <w:pPr>
              <w:pStyle w:val="ListParagraph"/>
              <w:numPr>
                <w:ilvl w:val="0"/>
                <w:numId w:val="39"/>
              </w:numPr>
              <w:ind w:left="317"/>
              <w:rPr>
                <w:rFonts w:ascii="Times New Roman" w:hAnsi="Times New Roman" w:cs="Times New Roman"/>
                <w:sz w:val="24"/>
                <w:szCs w:val="24"/>
              </w:rPr>
            </w:pPr>
            <w:r w:rsidRPr="003E0190">
              <w:rPr>
                <w:rFonts w:ascii="Times New Roman" w:hAnsi="Times New Roman" w:cs="Times New Roman"/>
                <w:sz w:val="24"/>
                <w:szCs w:val="24"/>
              </w:rPr>
              <w:t>Menyusun laporan hasil audit secara jelas</w:t>
            </w:r>
            <w:r w:rsidR="004D003F">
              <w:rPr>
                <w:rFonts w:ascii="Times New Roman" w:hAnsi="Times New Roman" w:cs="Times New Roman"/>
                <w:sz w:val="24"/>
                <w:szCs w:val="24"/>
              </w:rPr>
              <w:t xml:space="preserve"> </w:t>
            </w:r>
            <w:r w:rsidRPr="003E0190">
              <w:rPr>
                <w:rFonts w:ascii="Times New Roman" w:hAnsi="Times New Roman" w:cs="Times New Roman"/>
                <w:sz w:val="24"/>
                <w:szCs w:val="24"/>
              </w:rPr>
              <w:t>dan mudah dipahami</w:t>
            </w:r>
          </w:p>
          <w:p w14:paraId="541BC422" w14:textId="3EA5A868" w:rsidR="004D003F" w:rsidRDefault="004D003F" w:rsidP="00926DC2">
            <w:pPr>
              <w:pStyle w:val="ListParagraph"/>
              <w:numPr>
                <w:ilvl w:val="0"/>
                <w:numId w:val="39"/>
              </w:numPr>
              <w:ind w:left="317"/>
              <w:rPr>
                <w:rFonts w:ascii="Times New Roman" w:hAnsi="Times New Roman" w:cs="Times New Roman"/>
                <w:sz w:val="24"/>
                <w:szCs w:val="24"/>
              </w:rPr>
            </w:pPr>
            <w:r w:rsidRPr="003E0190">
              <w:rPr>
                <w:rFonts w:ascii="Times New Roman" w:hAnsi="Times New Roman" w:cs="Times New Roman"/>
                <w:sz w:val="24"/>
                <w:szCs w:val="24"/>
              </w:rPr>
              <w:t>Menyusun laporan hasil audit secara sistematis</w:t>
            </w:r>
          </w:p>
          <w:p w14:paraId="7846A841" w14:textId="6858FFBA" w:rsidR="004D003F" w:rsidRPr="004D003F" w:rsidRDefault="004D003F" w:rsidP="00926DC2">
            <w:pPr>
              <w:pStyle w:val="ListParagraph"/>
              <w:numPr>
                <w:ilvl w:val="0"/>
                <w:numId w:val="39"/>
              </w:numPr>
              <w:ind w:left="317"/>
              <w:rPr>
                <w:rFonts w:ascii="Times New Roman" w:hAnsi="Times New Roman" w:cs="Times New Roman"/>
                <w:sz w:val="24"/>
                <w:szCs w:val="24"/>
              </w:rPr>
            </w:pPr>
            <w:r w:rsidRPr="003E0190">
              <w:rPr>
                <w:rFonts w:ascii="Times New Roman" w:hAnsi="Times New Roman" w:cs="Times New Roman"/>
                <w:sz w:val="24"/>
                <w:szCs w:val="24"/>
              </w:rPr>
              <w:t xml:space="preserve">Menyusun laporan hasil audit </w:t>
            </w:r>
            <w:r>
              <w:rPr>
                <w:rFonts w:ascii="Times New Roman" w:hAnsi="Times New Roman" w:cs="Times New Roman"/>
                <w:sz w:val="24"/>
                <w:szCs w:val="24"/>
              </w:rPr>
              <w:t>supaya</w:t>
            </w:r>
            <w:r w:rsidRPr="003E0190">
              <w:rPr>
                <w:rFonts w:ascii="Times New Roman" w:hAnsi="Times New Roman" w:cs="Times New Roman"/>
                <w:sz w:val="24"/>
                <w:szCs w:val="24"/>
              </w:rPr>
              <w:t xml:space="preserve"> mudah dipahami</w:t>
            </w:r>
          </w:p>
          <w:p w14:paraId="3C7ADCE9" w14:textId="1F381688" w:rsidR="00C56A02" w:rsidRPr="00C04EB6" w:rsidRDefault="003E0190" w:rsidP="00926DC2">
            <w:pPr>
              <w:pStyle w:val="ListParagraph"/>
              <w:numPr>
                <w:ilvl w:val="0"/>
                <w:numId w:val="39"/>
              </w:numPr>
              <w:ind w:left="317"/>
              <w:rPr>
                <w:rFonts w:ascii="Times New Roman" w:hAnsi="Times New Roman" w:cs="Times New Roman"/>
                <w:sz w:val="24"/>
                <w:szCs w:val="24"/>
              </w:rPr>
            </w:pPr>
            <w:r w:rsidRPr="003E0190">
              <w:rPr>
                <w:rFonts w:ascii="Times New Roman" w:hAnsi="Times New Roman" w:cs="Times New Roman"/>
                <w:sz w:val="24"/>
                <w:szCs w:val="24"/>
              </w:rPr>
              <w:lastRenderedPageBreak/>
              <w:t>Menyampaikan laporan audit tepat waktu sesuai dengan jadwal yang telah ditetapkan</w:t>
            </w:r>
          </w:p>
        </w:tc>
        <w:tc>
          <w:tcPr>
            <w:tcW w:w="1123" w:type="dxa"/>
          </w:tcPr>
          <w:p w14:paraId="5079B534" w14:textId="44C2B36A" w:rsidR="00C56A02" w:rsidRPr="006E1C6C" w:rsidRDefault="00C56A02" w:rsidP="00615512">
            <w:pPr>
              <w:rPr>
                <w:rFonts w:ascii="Times New Roman" w:hAnsi="Times New Roman" w:cs="Times New Roman"/>
                <w:sz w:val="24"/>
                <w:szCs w:val="24"/>
              </w:rPr>
            </w:pPr>
            <w:r>
              <w:rPr>
                <w:rFonts w:ascii="Times New Roman" w:hAnsi="Times New Roman" w:cs="Times New Roman"/>
                <w:sz w:val="24"/>
                <w:szCs w:val="24"/>
              </w:rPr>
              <w:lastRenderedPageBreak/>
              <w:t>Ordinal</w:t>
            </w:r>
          </w:p>
        </w:tc>
        <w:tc>
          <w:tcPr>
            <w:tcW w:w="1276" w:type="dxa"/>
          </w:tcPr>
          <w:p w14:paraId="68296E92" w14:textId="2944B1E2" w:rsidR="00C56A02" w:rsidRPr="006E1C6C" w:rsidRDefault="004D003F" w:rsidP="00615512">
            <w:pPr>
              <w:jc w:val="center"/>
              <w:rPr>
                <w:rFonts w:ascii="Times New Roman" w:hAnsi="Times New Roman" w:cs="Times New Roman"/>
                <w:sz w:val="24"/>
                <w:szCs w:val="24"/>
              </w:rPr>
            </w:pPr>
            <w:r>
              <w:rPr>
                <w:rFonts w:ascii="Times New Roman" w:hAnsi="Times New Roman" w:cs="Times New Roman"/>
                <w:sz w:val="24"/>
                <w:szCs w:val="24"/>
              </w:rPr>
              <w:t>52</w:t>
            </w:r>
            <w:r w:rsidR="00C56A02">
              <w:rPr>
                <w:rFonts w:ascii="Times New Roman" w:hAnsi="Times New Roman" w:cs="Times New Roman"/>
                <w:sz w:val="24"/>
                <w:szCs w:val="24"/>
              </w:rPr>
              <w:t>-</w:t>
            </w:r>
            <w:r>
              <w:rPr>
                <w:rFonts w:ascii="Times New Roman" w:hAnsi="Times New Roman" w:cs="Times New Roman"/>
                <w:sz w:val="24"/>
                <w:szCs w:val="24"/>
              </w:rPr>
              <w:t>55</w:t>
            </w:r>
          </w:p>
        </w:tc>
      </w:tr>
      <w:tr w:rsidR="00C56A02" w14:paraId="1573EFAD" w14:textId="77777777" w:rsidTr="003555EC">
        <w:tc>
          <w:tcPr>
            <w:tcW w:w="1985" w:type="dxa"/>
            <w:vMerge/>
          </w:tcPr>
          <w:p w14:paraId="106A4ACD" w14:textId="77777777" w:rsidR="00C56A02" w:rsidRPr="006E1C6C" w:rsidRDefault="00C56A02" w:rsidP="00615512">
            <w:pPr>
              <w:rPr>
                <w:rFonts w:ascii="Times New Roman" w:hAnsi="Times New Roman" w:cs="Times New Roman"/>
                <w:sz w:val="24"/>
                <w:szCs w:val="24"/>
              </w:rPr>
            </w:pPr>
          </w:p>
        </w:tc>
        <w:tc>
          <w:tcPr>
            <w:tcW w:w="2126" w:type="dxa"/>
          </w:tcPr>
          <w:p w14:paraId="62AD65D7" w14:textId="04FD5958" w:rsidR="00DF724D" w:rsidRPr="00437435" w:rsidRDefault="00DF724D" w:rsidP="00926DC2">
            <w:pPr>
              <w:pStyle w:val="ListParagraph"/>
              <w:numPr>
                <w:ilvl w:val="0"/>
                <w:numId w:val="33"/>
              </w:numPr>
              <w:ind w:left="453" w:hanging="357"/>
              <w:rPr>
                <w:rFonts w:ascii="Times New Roman" w:hAnsi="Times New Roman" w:cs="Times New Roman"/>
                <w:sz w:val="24"/>
                <w:szCs w:val="24"/>
              </w:rPr>
            </w:pPr>
            <w:r>
              <w:rPr>
                <w:rFonts w:ascii="Times New Roman" w:hAnsi="Times New Roman" w:cs="Times New Roman"/>
                <w:sz w:val="24"/>
                <w:szCs w:val="24"/>
              </w:rPr>
              <w:t>T</w:t>
            </w:r>
            <w:r w:rsidRPr="00EC0998">
              <w:rPr>
                <w:rFonts w:ascii="Times New Roman" w:hAnsi="Times New Roman" w:cs="Times New Roman"/>
                <w:sz w:val="24"/>
                <w:szCs w:val="24"/>
              </w:rPr>
              <w:t>indak lanjut hasil audi</w:t>
            </w:r>
            <w:r w:rsidR="00437435">
              <w:rPr>
                <w:rFonts w:ascii="Times New Roman" w:hAnsi="Times New Roman" w:cs="Times New Roman"/>
                <w:sz w:val="24"/>
                <w:szCs w:val="24"/>
              </w:rPr>
              <w:t>t</w:t>
            </w:r>
          </w:p>
          <w:p w14:paraId="3AD51DFD" w14:textId="77777777" w:rsidR="00DF724D" w:rsidRDefault="00DF724D" w:rsidP="00615512">
            <w:pPr>
              <w:pStyle w:val="ListParagraph"/>
              <w:ind w:left="456"/>
              <w:rPr>
                <w:rFonts w:ascii="Times New Roman" w:hAnsi="Times New Roman" w:cs="Times New Roman"/>
                <w:sz w:val="24"/>
                <w:szCs w:val="24"/>
              </w:rPr>
            </w:pPr>
          </w:p>
          <w:p w14:paraId="2C94F8C0" w14:textId="77777777" w:rsidR="00615512" w:rsidRDefault="00615512" w:rsidP="00615512">
            <w:pPr>
              <w:pStyle w:val="ListParagraph"/>
              <w:ind w:left="456"/>
              <w:rPr>
                <w:rFonts w:ascii="Times New Roman" w:hAnsi="Times New Roman" w:cs="Times New Roman"/>
                <w:sz w:val="24"/>
                <w:szCs w:val="24"/>
              </w:rPr>
            </w:pPr>
          </w:p>
          <w:p w14:paraId="29895D70" w14:textId="77777777" w:rsidR="00615512" w:rsidRDefault="00615512" w:rsidP="00615512">
            <w:pPr>
              <w:pStyle w:val="ListParagraph"/>
              <w:ind w:left="456"/>
              <w:rPr>
                <w:rFonts w:ascii="Times New Roman" w:hAnsi="Times New Roman" w:cs="Times New Roman"/>
                <w:sz w:val="24"/>
                <w:szCs w:val="24"/>
              </w:rPr>
            </w:pPr>
          </w:p>
          <w:p w14:paraId="3FDC409C" w14:textId="77777777" w:rsidR="00615512" w:rsidRDefault="00615512" w:rsidP="00615512">
            <w:pPr>
              <w:pStyle w:val="ListParagraph"/>
              <w:ind w:left="456"/>
              <w:rPr>
                <w:rFonts w:ascii="Times New Roman" w:hAnsi="Times New Roman" w:cs="Times New Roman"/>
                <w:sz w:val="24"/>
                <w:szCs w:val="24"/>
              </w:rPr>
            </w:pPr>
          </w:p>
          <w:p w14:paraId="58C4482D" w14:textId="52D131D5" w:rsidR="00C56A02" w:rsidRPr="006E1C6C" w:rsidRDefault="004D003F" w:rsidP="00615512">
            <w:pPr>
              <w:rPr>
                <w:rFonts w:ascii="Times New Roman" w:hAnsi="Times New Roman" w:cs="Times New Roman"/>
                <w:sz w:val="24"/>
                <w:szCs w:val="24"/>
              </w:rPr>
            </w:pPr>
            <w:r w:rsidRPr="001803EE">
              <w:rPr>
                <w:rFonts w:ascii="Times New Roman" w:hAnsi="Times New Roman" w:cs="Times New Roman"/>
                <w:sz w:val="24"/>
                <w:szCs w:val="24"/>
              </w:rPr>
              <w:t>Asosiasi Auditor Intern Pemerintah Indonesia</w:t>
            </w:r>
            <w:r>
              <w:rPr>
                <w:rFonts w:ascii="Times New Roman" w:hAnsi="Times New Roman" w:cs="Times New Roman"/>
                <w:sz w:val="24"/>
                <w:szCs w:val="24"/>
              </w:rPr>
              <w:t xml:space="preserve"> (</w:t>
            </w:r>
            <w:r w:rsidRPr="001803EE">
              <w:rPr>
                <w:rFonts w:ascii="Times New Roman" w:hAnsi="Times New Roman" w:cs="Times New Roman"/>
                <w:sz w:val="24"/>
                <w:szCs w:val="24"/>
              </w:rPr>
              <w:t>2021</w:t>
            </w:r>
            <w:r>
              <w:rPr>
                <w:rFonts w:ascii="Times New Roman" w:hAnsi="Times New Roman" w:cs="Times New Roman"/>
                <w:sz w:val="24"/>
                <w:szCs w:val="24"/>
              </w:rPr>
              <w:t>:18)</w:t>
            </w:r>
          </w:p>
        </w:tc>
        <w:tc>
          <w:tcPr>
            <w:tcW w:w="2846" w:type="dxa"/>
          </w:tcPr>
          <w:p w14:paraId="548529B2" w14:textId="77777777" w:rsidR="003E0190" w:rsidRDefault="003E0190" w:rsidP="00926DC2">
            <w:pPr>
              <w:pStyle w:val="ListParagraph"/>
              <w:numPr>
                <w:ilvl w:val="0"/>
                <w:numId w:val="40"/>
              </w:numPr>
              <w:ind w:left="317"/>
              <w:rPr>
                <w:rFonts w:ascii="Times New Roman" w:hAnsi="Times New Roman" w:cs="Times New Roman"/>
                <w:sz w:val="24"/>
                <w:szCs w:val="24"/>
              </w:rPr>
            </w:pPr>
            <w:r w:rsidRPr="003E0190">
              <w:rPr>
                <w:rFonts w:ascii="Times New Roman" w:hAnsi="Times New Roman" w:cs="Times New Roman"/>
                <w:sz w:val="24"/>
                <w:szCs w:val="24"/>
              </w:rPr>
              <w:t>Melakukan pemantauan terhadap pelaksanaan rekomendasi hasil audit</w:t>
            </w:r>
          </w:p>
          <w:p w14:paraId="7D11DEE7" w14:textId="11A07A6C" w:rsidR="00C56A02" w:rsidRPr="00C04EB6" w:rsidRDefault="003E0190" w:rsidP="00926DC2">
            <w:pPr>
              <w:pStyle w:val="ListParagraph"/>
              <w:numPr>
                <w:ilvl w:val="0"/>
                <w:numId w:val="40"/>
              </w:numPr>
              <w:ind w:left="317"/>
              <w:rPr>
                <w:rFonts w:ascii="Times New Roman" w:hAnsi="Times New Roman" w:cs="Times New Roman"/>
                <w:sz w:val="24"/>
                <w:szCs w:val="24"/>
              </w:rPr>
            </w:pPr>
            <w:r w:rsidRPr="003E0190">
              <w:rPr>
                <w:rFonts w:ascii="Times New Roman" w:hAnsi="Times New Roman" w:cs="Times New Roman"/>
                <w:sz w:val="24"/>
                <w:szCs w:val="24"/>
              </w:rPr>
              <w:t>Mengevaluasi tindak lanjut yang dilakukan oleh pihak terkait atas hasil audit</w:t>
            </w:r>
          </w:p>
        </w:tc>
        <w:tc>
          <w:tcPr>
            <w:tcW w:w="1123" w:type="dxa"/>
          </w:tcPr>
          <w:p w14:paraId="31A14E16" w14:textId="7C69C84A" w:rsidR="00C56A02" w:rsidRPr="006E1C6C" w:rsidRDefault="00C56A02" w:rsidP="00615512">
            <w:pPr>
              <w:rPr>
                <w:rFonts w:ascii="Times New Roman" w:hAnsi="Times New Roman" w:cs="Times New Roman"/>
                <w:sz w:val="24"/>
                <w:szCs w:val="24"/>
              </w:rPr>
            </w:pPr>
            <w:r>
              <w:rPr>
                <w:rFonts w:ascii="Times New Roman" w:hAnsi="Times New Roman" w:cs="Times New Roman"/>
                <w:sz w:val="24"/>
                <w:szCs w:val="24"/>
              </w:rPr>
              <w:t>Ordinal</w:t>
            </w:r>
          </w:p>
        </w:tc>
        <w:tc>
          <w:tcPr>
            <w:tcW w:w="1276" w:type="dxa"/>
          </w:tcPr>
          <w:p w14:paraId="143D79BC" w14:textId="510BF7F1" w:rsidR="00C56A02" w:rsidRPr="006E1C6C" w:rsidRDefault="004D003F" w:rsidP="00615512">
            <w:pPr>
              <w:jc w:val="center"/>
              <w:rPr>
                <w:rFonts w:ascii="Times New Roman" w:hAnsi="Times New Roman" w:cs="Times New Roman"/>
                <w:sz w:val="24"/>
                <w:szCs w:val="24"/>
              </w:rPr>
            </w:pPr>
            <w:r>
              <w:rPr>
                <w:rFonts w:ascii="Times New Roman" w:hAnsi="Times New Roman" w:cs="Times New Roman"/>
                <w:sz w:val="24"/>
                <w:szCs w:val="24"/>
              </w:rPr>
              <w:t>56</w:t>
            </w:r>
            <w:r w:rsidR="00C56A02">
              <w:rPr>
                <w:rFonts w:ascii="Times New Roman" w:hAnsi="Times New Roman" w:cs="Times New Roman"/>
                <w:sz w:val="24"/>
                <w:szCs w:val="24"/>
              </w:rPr>
              <w:t>-</w:t>
            </w:r>
            <w:r>
              <w:rPr>
                <w:rFonts w:ascii="Times New Roman" w:hAnsi="Times New Roman" w:cs="Times New Roman"/>
                <w:sz w:val="24"/>
                <w:szCs w:val="24"/>
              </w:rPr>
              <w:t>57</w:t>
            </w:r>
          </w:p>
        </w:tc>
      </w:tr>
    </w:tbl>
    <w:p w14:paraId="24FE2C2C" w14:textId="77777777" w:rsidR="003C3BBC" w:rsidRDefault="003C3BBC" w:rsidP="003C3BBC">
      <w:pPr>
        <w:spacing w:line="480" w:lineRule="auto"/>
        <w:rPr>
          <w:rFonts w:ascii="Times New Roman" w:hAnsi="Times New Roman" w:cs="Times New Roman"/>
        </w:rPr>
      </w:pPr>
    </w:p>
    <w:p w14:paraId="5DB0F1DC" w14:textId="6E2E0B73" w:rsidR="00C56A02" w:rsidRPr="006F19DC" w:rsidRDefault="00C56A02" w:rsidP="00C56A02">
      <w:pPr>
        <w:pStyle w:val="Heading2"/>
        <w:spacing w:line="480" w:lineRule="auto"/>
        <w:rPr>
          <w:rFonts w:ascii="Times New Roman" w:eastAsiaTheme="minorEastAsia" w:hAnsi="Times New Roman" w:cs="Times New Roman"/>
          <w:b/>
          <w:bCs/>
          <w:color w:val="auto"/>
          <w:sz w:val="24"/>
          <w:szCs w:val="24"/>
        </w:rPr>
      </w:pPr>
      <w:bookmarkStart w:id="102" w:name="_Toc200527972"/>
      <w:bookmarkStart w:id="103" w:name="_Toc227089268"/>
      <w:bookmarkStart w:id="104" w:name="_Toc229928839"/>
      <w:r w:rsidRPr="006F19DC">
        <w:rPr>
          <w:rFonts w:ascii="Times New Roman" w:eastAsiaTheme="minorEastAsia" w:hAnsi="Times New Roman" w:cs="Times New Roman"/>
          <w:b/>
          <w:bCs/>
          <w:color w:val="auto"/>
          <w:sz w:val="24"/>
          <w:szCs w:val="24"/>
        </w:rPr>
        <w:t>3.3</w:t>
      </w:r>
      <w:r w:rsidRPr="006F19DC">
        <w:rPr>
          <w:rFonts w:ascii="Times New Roman" w:eastAsiaTheme="minorEastAsia" w:hAnsi="Times New Roman" w:cs="Times New Roman"/>
          <w:b/>
          <w:bCs/>
          <w:color w:val="auto"/>
          <w:sz w:val="24"/>
          <w:szCs w:val="24"/>
        </w:rPr>
        <w:tab/>
        <w:t>Populasi dan Sampel Penelitian</w:t>
      </w:r>
      <w:bookmarkEnd w:id="102"/>
      <w:bookmarkEnd w:id="103"/>
      <w:bookmarkEnd w:id="104"/>
    </w:p>
    <w:p w14:paraId="5DA7C63D" w14:textId="023BDF6A" w:rsidR="00C56A02" w:rsidRDefault="00C56A02" w:rsidP="00C56A02">
      <w:pPr>
        <w:pStyle w:val="Heading3"/>
        <w:spacing w:line="480" w:lineRule="auto"/>
        <w:rPr>
          <w:rFonts w:ascii="Times New Roman" w:eastAsiaTheme="minorEastAsia" w:hAnsi="Times New Roman" w:cs="Times New Roman"/>
          <w:b/>
          <w:bCs/>
          <w:color w:val="auto"/>
          <w:sz w:val="24"/>
          <w:szCs w:val="24"/>
        </w:rPr>
      </w:pPr>
      <w:bookmarkStart w:id="105" w:name="_Toc200527973"/>
      <w:bookmarkStart w:id="106" w:name="_Toc227089269"/>
      <w:bookmarkStart w:id="107" w:name="_Toc229928840"/>
      <w:r w:rsidRPr="006F19DC">
        <w:rPr>
          <w:rFonts w:ascii="Times New Roman" w:eastAsiaTheme="minorEastAsia" w:hAnsi="Times New Roman" w:cs="Times New Roman"/>
          <w:b/>
          <w:bCs/>
          <w:color w:val="auto"/>
          <w:sz w:val="24"/>
          <w:szCs w:val="24"/>
        </w:rPr>
        <w:t>3.3.1</w:t>
      </w:r>
      <w:r w:rsidRPr="006F19DC">
        <w:rPr>
          <w:rFonts w:ascii="Times New Roman" w:eastAsiaTheme="minorEastAsia" w:hAnsi="Times New Roman" w:cs="Times New Roman"/>
          <w:b/>
          <w:bCs/>
          <w:color w:val="auto"/>
          <w:sz w:val="24"/>
          <w:szCs w:val="24"/>
        </w:rPr>
        <w:tab/>
        <w:t>Populasi Penelitian</w:t>
      </w:r>
      <w:bookmarkEnd w:id="105"/>
      <w:bookmarkEnd w:id="106"/>
      <w:bookmarkEnd w:id="107"/>
    </w:p>
    <w:p w14:paraId="36702EE2" w14:textId="6B30AD58" w:rsidR="00282994" w:rsidRPr="00282994" w:rsidRDefault="00282994"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282994">
        <w:rPr>
          <w:rFonts w:ascii="Times New Roman" w:hAnsi="Times New Roman" w:cs="Times New Roman"/>
          <w:sz w:val="24"/>
          <w:szCs w:val="24"/>
        </w:rPr>
        <w:t>Peneliti diharuskan untuk menentukan populasi yang akan menjadi objek atau subjek penelitian. Populasi dalam penelitian merujuk pada sekumpulan individu yang memiliki karakteristik tertentu yang menjadi perhatian dalam suatu penelitian.</w:t>
      </w:r>
    </w:p>
    <w:p w14:paraId="634D8F09" w14:textId="14AC1CAA" w:rsidR="00282994" w:rsidRDefault="00282994" w:rsidP="00615512">
      <w:pPr>
        <w:spacing w:line="480" w:lineRule="auto"/>
        <w:rPr>
          <w:rFonts w:ascii="Times New Roman" w:hAnsi="Times New Roman" w:cs="Times New Roman"/>
          <w:sz w:val="24"/>
          <w:szCs w:val="24"/>
        </w:rPr>
      </w:pPr>
      <w:r>
        <w:rPr>
          <w:rFonts w:ascii="Times New Roman" w:hAnsi="Times New Roman" w:cs="Times New Roman"/>
          <w:sz w:val="24"/>
          <w:szCs w:val="24"/>
        </w:rPr>
        <w:tab/>
      </w:r>
      <w:r w:rsidRPr="00282994">
        <w:rPr>
          <w:rFonts w:ascii="Times New Roman" w:hAnsi="Times New Roman" w:cs="Times New Roman"/>
          <w:sz w:val="24"/>
          <w:szCs w:val="24"/>
        </w:rPr>
        <w:t>Menurut Sugiyono (2018:80)</w:t>
      </w:r>
      <w:r>
        <w:rPr>
          <w:rFonts w:ascii="Times New Roman" w:hAnsi="Times New Roman" w:cs="Times New Roman"/>
          <w:sz w:val="24"/>
          <w:szCs w:val="24"/>
        </w:rPr>
        <w:t xml:space="preserve"> populasi adalah sebagai berikut:</w:t>
      </w:r>
    </w:p>
    <w:p w14:paraId="0E72C2D0" w14:textId="6A318AE3" w:rsidR="00C432D2" w:rsidRDefault="00282994" w:rsidP="00615512">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“P</w:t>
      </w:r>
      <w:r w:rsidRPr="00282994">
        <w:rPr>
          <w:rFonts w:ascii="Times New Roman" w:hAnsi="Times New Roman" w:cs="Times New Roman"/>
          <w:sz w:val="24"/>
          <w:szCs w:val="24"/>
        </w:rPr>
        <w:t>opulasi adalah wilayah generalisasi yang terdiri atas subjek atau objek yang mempunyai kualitas dan karakteristik tertentu yang ditetapkan oleh peneliti untuk dipelajari dan kemudian ditarik kesimpulannya</w:t>
      </w:r>
      <w:r>
        <w:rPr>
          <w:rFonts w:ascii="Times New Roman" w:hAnsi="Times New Roman" w:cs="Times New Roman"/>
          <w:sz w:val="24"/>
          <w:szCs w:val="24"/>
        </w:rPr>
        <w:t>”</w:t>
      </w:r>
      <w:r w:rsidRPr="00282994">
        <w:rPr>
          <w:rFonts w:ascii="Times New Roman" w:hAnsi="Times New Roman" w:cs="Times New Roman"/>
          <w:sz w:val="24"/>
          <w:szCs w:val="24"/>
        </w:rPr>
        <w:t>.</w:t>
      </w:r>
    </w:p>
    <w:p w14:paraId="42A76C66" w14:textId="32DC6BF2" w:rsidR="00C56A02" w:rsidRDefault="00282994"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B1A85" w:rsidRPr="00AB1A85">
        <w:rPr>
          <w:rFonts w:ascii="Times New Roman" w:hAnsi="Times New Roman" w:cs="Times New Roman"/>
          <w:sz w:val="24"/>
          <w:szCs w:val="24"/>
        </w:rPr>
        <w:t xml:space="preserve">Merujuk pada uraian di atas, maka yang menjadi populasi dalam penelitian ini adalah </w:t>
      </w:r>
      <w:r w:rsidR="00C432D2">
        <w:rPr>
          <w:rFonts w:ascii="Times New Roman" w:hAnsi="Times New Roman" w:cs="Times New Roman"/>
          <w:sz w:val="24"/>
          <w:szCs w:val="24"/>
        </w:rPr>
        <w:t>auditor intenal pada inspektorat provinsi jawa barat dengan rincian sebagai berikut:</w:t>
      </w:r>
    </w:p>
    <w:p w14:paraId="31344C5A" w14:textId="06EB152F" w:rsidR="00C432D2" w:rsidRPr="00963705" w:rsidRDefault="00963705" w:rsidP="00963705">
      <w:pPr>
        <w:pStyle w:val="Caption"/>
        <w:jc w:val="center"/>
        <w:rPr>
          <w:rFonts w:ascii="Times New Roman" w:hAnsi="Times New Roman" w:cs="Times New Roman"/>
          <w:b/>
          <w:bCs/>
          <w:i w:val="0"/>
          <w:iCs w:val="0"/>
          <w:color w:val="auto"/>
          <w:sz w:val="24"/>
          <w:szCs w:val="24"/>
        </w:rPr>
      </w:pPr>
      <w:bookmarkStart w:id="108" w:name="_Toc229145658"/>
      <w:r w:rsidRPr="00963705">
        <w:rPr>
          <w:rFonts w:ascii="Times New Roman" w:hAnsi="Times New Roman" w:cs="Times New Roman"/>
          <w:b/>
          <w:bCs/>
          <w:i w:val="0"/>
          <w:iCs w:val="0"/>
          <w:color w:val="auto"/>
          <w:sz w:val="24"/>
          <w:szCs w:val="24"/>
        </w:rPr>
        <w:lastRenderedPageBreak/>
        <w:t xml:space="preserve">Tabel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Tabel_3.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5</w:t>
      </w:r>
      <w:r w:rsidRPr="00963705">
        <w:rPr>
          <w:rFonts w:ascii="Times New Roman" w:hAnsi="Times New Roman" w:cs="Times New Roman"/>
          <w:b/>
          <w:bCs/>
          <w:i w:val="0"/>
          <w:iCs w:val="0"/>
          <w:color w:val="auto"/>
          <w:sz w:val="24"/>
          <w:szCs w:val="24"/>
        </w:rPr>
        <w:fldChar w:fldCharType="end"/>
      </w:r>
      <w:r w:rsidRPr="00963705">
        <w:rPr>
          <w:rFonts w:ascii="Times New Roman" w:hAnsi="Times New Roman" w:cs="Times New Roman"/>
          <w:b/>
          <w:bCs/>
          <w:i w:val="0"/>
          <w:iCs w:val="0"/>
          <w:color w:val="auto"/>
          <w:sz w:val="24"/>
          <w:szCs w:val="24"/>
        </w:rPr>
        <w:t xml:space="preserve"> </w:t>
      </w:r>
      <w:r w:rsidR="00C432D2" w:rsidRPr="00963705">
        <w:rPr>
          <w:rFonts w:ascii="Times New Roman" w:hAnsi="Times New Roman" w:cs="Times New Roman"/>
          <w:b/>
          <w:bCs/>
          <w:i w:val="0"/>
          <w:iCs w:val="0"/>
          <w:color w:val="auto"/>
          <w:sz w:val="24"/>
          <w:szCs w:val="24"/>
        </w:rPr>
        <w:t>Populasi Penelitian</w:t>
      </w:r>
      <w:bookmarkEnd w:id="108"/>
    </w:p>
    <w:tbl>
      <w:tblPr>
        <w:tblStyle w:val="TableGrid"/>
        <w:tblW w:w="0" w:type="auto"/>
        <w:tblInd w:w="562" w:type="dxa"/>
        <w:tblLook w:val="04A0" w:firstRow="1" w:lastRow="0" w:firstColumn="1" w:lastColumn="0" w:noHBand="0" w:noVBand="1"/>
      </w:tblPr>
      <w:tblGrid>
        <w:gridCol w:w="709"/>
        <w:gridCol w:w="3119"/>
        <w:gridCol w:w="3118"/>
      </w:tblGrid>
      <w:tr w:rsidR="000B6C09" w14:paraId="1C223E05" w14:textId="77777777" w:rsidTr="000B6C09">
        <w:tc>
          <w:tcPr>
            <w:tcW w:w="709" w:type="dxa"/>
          </w:tcPr>
          <w:p w14:paraId="609EB7E9" w14:textId="7FFF07A8" w:rsidR="000B6C09" w:rsidRPr="000B6C09" w:rsidRDefault="000B6C09" w:rsidP="00615512">
            <w:pPr>
              <w:jc w:val="center"/>
              <w:rPr>
                <w:rFonts w:ascii="Times New Roman" w:hAnsi="Times New Roman" w:cs="Times New Roman"/>
                <w:b/>
                <w:bCs/>
                <w:sz w:val="24"/>
                <w:szCs w:val="24"/>
              </w:rPr>
            </w:pPr>
            <w:r w:rsidRPr="000B6C09">
              <w:rPr>
                <w:rFonts w:ascii="Times New Roman" w:hAnsi="Times New Roman" w:cs="Times New Roman"/>
                <w:b/>
                <w:bCs/>
                <w:sz w:val="24"/>
                <w:szCs w:val="24"/>
              </w:rPr>
              <w:t>No</w:t>
            </w:r>
          </w:p>
        </w:tc>
        <w:tc>
          <w:tcPr>
            <w:tcW w:w="3119" w:type="dxa"/>
          </w:tcPr>
          <w:p w14:paraId="4402446E" w14:textId="645D219D" w:rsidR="000B6C09" w:rsidRPr="000B6C09" w:rsidRDefault="000B6C09" w:rsidP="00615512">
            <w:pPr>
              <w:jc w:val="center"/>
              <w:rPr>
                <w:rFonts w:ascii="Times New Roman" w:hAnsi="Times New Roman" w:cs="Times New Roman"/>
                <w:b/>
                <w:bCs/>
                <w:sz w:val="24"/>
                <w:szCs w:val="24"/>
              </w:rPr>
            </w:pPr>
            <w:r w:rsidRPr="000B6C09">
              <w:rPr>
                <w:rFonts w:ascii="Times New Roman" w:hAnsi="Times New Roman" w:cs="Times New Roman"/>
                <w:b/>
                <w:bCs/>
                <w:sz w:val="24"/>
                <w:szCs w:val="24"/>
              </w:rPr>
              <w:t>Bagian</w:t>
            </w:r>
          </w:p>
        </w:tc>
        <w:tc>
          <w:tcPr>
            <w:tcW w:w="3118" w:type="dxa"/>
          </w:tcPr>
          <w:p w14:paraId="2608012F" w14:textId="2A1EE7F5" w:rsidR="000B6C09" w:rsidRPr="000B6C09" w:rsidRDefault="000B6C09" w:rsidP="00615512">
            <w:pPr>
              <w:jc w:val="center"/>
              <w:rPr>
                <w:rFonts w:ascii="Times New Roman" w:hAnsi="Times New Roman" w:cs="Times New Roman"/>
                <w:b/>
                <w:bCs/>
                <w:sz w:val="24"/>
                <w:szCs w:val="24"/>
              </w:rPr>
            </w:pPr>
            <w:r w:rsidRPr="000B6C09">
              <w:rPr>
                <w:rFonts w:ascii="Times New Roman" w:hAnsi="Times New Roman" w:cs="Times New Roman"/>
                <w:b/>
                <w:bCs/>
                <w:sz w:val="24"/>
                <w:szCs w:val="24"/>
              </w:rPr>
              <w:t>Jumlah</w:t>
            </w:r>
          </w:p>
        </w:tc>
      </w:tr>
      <w:tr w:rsidR="000B6C09" w14:paraId="2A65858D" w14:textId="77777777" w:rsidTr="000B6C09">
        <w:tc>
          <w:tcPr>
            <w:tcW w:w="709" w:type="dxa"/>
          </w:tcPr>
          <w:p w14:paraId="68B20667" w14:textId="7EB570E6" w:rsidR="000B6C09" w:rsidRDefault="000B6C09" w:rsidP="00615512">
            <w:pPr>
              <w:jc w:val="center"/>
              <w:rPr>
                <w:rFonts w:ascii="Times New Roman" w:hAnsi="Times New Roman" w:cs="Times New Roman"/>
                <w:sz w:val="24"/>
                <w:szCs w:val="24"/>
              </w:rPr>
            </w:pPr>
            <w:r>
              <w:rPr>
                <w:rFonts w:ascii="Times New Roman" w:hAnsi="Times New Roman" w:cs="Times New Roman"/>
                <w:sz w:val="24"/>
                <w:szCs w:val="24"/>
              </w:rPr>
              <w:t>1</w:t>
            </w:r>
          </w:p>
        </w:tc>
        <w:tc>
          <w:tcPr>
            <w:tcW w:w="3119" w:type="dxa"/>
          </w:tcPr>
          <w:p w14:paraId="10AC8D4A" w14:textId="50FE7D8B" w:rsidR="000B6C09" w:rsidRDefault="00811082" w:rsidP="00615512">
            <w:pPr>
              <w:rPr>
                <w:rFonts w:ascii="Times New Roman" w:hAnsi="Times New Roman" w:cs="Times New Roman"/>
                <w:sz w:val="24"/>
                <w:szCs w:val="24"/>
              </w:rPr>
            </w:pPr>
            <w:r>
              <w:rPr>
                <w:rFonts w:ascii="Times New Roman" w:hAnsi="Times New Roman" w:cs="Times New Roman"/>
                <w:sz w:val="24"/>
                <w:szCs w:val="24"/>
              </w:rPr>
              <w:t>Auditor</w:t>
            </w:r>
            <w:r w:rsidR="00A21A58">
              <w:rPr>
                <w:rFonts w:ascii="Times New Roman" w:hAnsi="Times New Roman" w:cs="Times New Roman"/>
                <w:sz w:val="24"/>
                <w:szCs w:val="24"/>
              </w:rPr>
              <w:t xml:space="preserve"> Ahli</w:t>
            </w:r>
            <w:r>
              <w:rPr>
                <w:rFonts w:ascii="Times New Roman" w:hAnsi="Times New Roman" w:cs="Times New Roman"/>
                <w:sz w:val="24"/>
                <w:szCs w:val="24"/>
              </w:rPr>
              <w:t xml:space="preserve"> Madya</w:t>
            </w:r>
          </w:p>
        </w:tc>
        <w:tc>
          <w:tcPr>
            <w:tcW w:w="3118" w:type="dxa"/>
          </w:tcPr>
          <w:p w14:paraId="46B50AA0" w14:textId="090C23C2" w:rsidR="000B6C09" w:rsidRDefault="0015438C" w:rsidP="00615512">
            <w:pPr>
              <w:jc w:val="center"/>
              <w:rPr>
                <w:rFonts w:ascii="Times New Roman" w:hAnsi="Times New Roman" w:cs="Times New Roman"/>
                <w:sz w:val="24"/>
                <w:szCs w:val="24"/>
              </w:rPr>
            </w:pPr>
            <w:r>
              <w:rPr>
                <w:rFonts w:ascii="Times New Roman" w:hAnsi="Times New Roman" w:cs="Times New Roman"/>
                <w:sz w:val="24"/>
                <w:szCs w:val="24"/>
              </w:rPr>
              <w:t>1</w:t>
            </w:r>
            <w:r w:rsidR="00A21A58">
              <w:rPr>
                <w:rFonts w:ascii="Times New Roman" w:hAnsi="Times New Roman" w:cs="Times New Roman"/>
                <w:sz w:val="24"/>
                <w:szCs w:val="24"/>
              </w:rPr>
              <w:t>6</w:t>
            </w:r>
          </w:p>
        </w:tc>
      </w:tr>
      <w:tr w:rsidR="0015438C" w14:paraId="4E1B4FA3" w14:textId="77777777" w:rsidTr="000B6C09">
        <w:tc>
          <w:tcPr>
            <w:tcW w:w="709" w:type="dxa"/>
          </w:tcPr>
          <w:p w14:paraId="299534A9" w14:textId="5ED39488" w:rsidR="0015438C" w:rsidRDefault="0015438C" w:rsidP="00615512">
            <w:pPr>
              <w:jc w:val="center"/>
              <w:rPr>
                <w:rFonts w:ascii="Times New Roman" w:hAnsi="Times New Roman" w:cs="Times New Roman"/>
                <w:sz w:val="24"/>
                <w:szCs w:val="24"/>
              </w:rPr>
            </w:pPr>
            <w:r>
              <w:rPr>
                <w:rFonts w:ascii="Times New Roman" w:hAnsi="Times New Roman" w:cs="Times New Roman"/>
                <w:sz w:val="24"/>
                <w:szCs w:val="24"/>
              </w:rPr>
              <w:t>2</w:t>
            </w:r>
          </w:p>
        </w:tc>
        <w:tc>
          <w:tcPr>
            <w:tcW w:w="3119" w:type="dxa"/>
          </w:tcPr>
          <w:p w14:paraId="5C11EFE4" w14:textId="77C3AC2F" w:rsidR="0015438C" w:rsidRDefault="0015438C" w:rsidP="00615512">
            <w:pPr>
              <w:rPr>
                <w:rFonts w:ascii="Times New Roman" w:hAnsi="Times New Roman" w:cs="Times New Roman"/>
                <w:sz w:val="24"/>
                <w:szCs w:val="24"/>
              </w:rPr>
            </w:pPr>
            <w:r>
              <w:rPr>
                <w:rFonts w:ascii="Times New Roman" w:hAnsi="Times New Roman" w:cs="Times New Roman"/>
                <w:sz w:val="24"/>
                <w:szCs w:val="24"/>
              </w:rPr>
              <w:t>Auditor Ahli Muda</w:t>
            </w:r>
          </w:p>
        </w:tc>
        <w:tc>
          <w:tcPr>
            <w:tcW w:w="3118" w:type="dxa"/>
          </w:tcPr>
          <w:p w14:paraId="372CD605" w14:textId="73171953" w:rsidR="0015438C" w:rsidRDefault="0015438C" w:rsidP="00615512">
            <w:pPr>
              <w:jc w:val="center"/>
              <w:rPr>
                <w:rFonts w:ascii="Times New Roman" w:hAnsi="Times New Roman" w:cs="Times New Roman"/>
                <w:sz w:val="24"/>
                <w:szCs w:val="24"/>
              </w:rPr>
            </w:pPr>
            <w:r>
              <w:rPr>
                <w:rFonts w:ascii="Times New Roman" w:hAnsi="Times New Roman" w:cs="Times New Roman"/>
                <w:sz w:val="24"/>
                <w:szCs w:val="24"/>
              </w:rPr>
              <w:t>24</w:t>
            </w:r>
          </w:p>
        </w:tc>
      </w:tr>
      <w:tr w:rsidR="000B6C09" w14:paraId="54AEFB1A" w14:textId="77777777" w:rsidTr="000B6C09">
        <w:tc>
          <w:tcPr>
            <w:tcW w:w="709" w:type="dxa"/>
          </w:tcPr>
          <w:p w14:paraId="13C13B81" w14:textId="7B814C35" w:rsidR="000B6C09" w:rsidRDefault="0015438C" w:rsidP="00615512">
            <w:pPr>
              <w:jc w:val="center"/>
              <w:rPr>
                <w:rFonts w:ascii="Times New Roman" w:hAnsi="Times New Roman" w:cs="Times New Roman"/>
                <w:sz w:val="24"/>
                <w:szCs w:val="24"/>
              </w:rPr>
            </w:pPr>
            <w:r>
              <w:rPr>
                <w:rFonts w:ascii="Times New Roman" w:hAnsi="Times New Roman" w:cs="Times New Roman"/>
                <w:sz w:val="24"/>
                <w:szCs w:val="24"/>
              </w:rPr>
              <w:t>3</w:t>
            </w:r>
          </w:p>
        </w:tc>
        <w:tc>
          <w:tcPr>
            <w:tcW w:w="3119" w:type="dxa"/>
          </w:tcPr>
          <w:p w14:paraId="77149010" w14:textId="49E4851D" w:rsidR="000B6C09" w:rsidRDefault="0015438C" w:rsidP="00615512">
            <w:pPr>
              <w:rPr>
                <w:rFonts w:ascii="Times New Roman" w:hAnsi="Times New Roman" w:cs="Times New Roman"/>
                <w:sz w:val="24"/>
                <w:szCs w:val="24"/>
              </w:rPr>
            </w:pPr>
            <w:r>
              <w:rPr>
                <w:rFonts w:ascii="Times New Roman" w:hAnsi="Times New Roman" w:cs="Times New Roman"/>
                <w:sz w:val="24"/>
                <w:szCs w:val="24"/>
              </w:rPr>
              <w:t>Auditor Ahli Pertama</w:t>
            </w:r>
          </w:p>
        </w:tc>
        <w:tc>
          <w:tcPr>
            <w:tcW w:w="3118" w:type="dxa"/>
          </w:tcPr>
          <w:p w14:paraId="6AE7AB99" w14:textId="446447DA" w:rsidR="000B6C09" w:rsidRDefault="00A21A58" w:rsidP="00615512">
            <w:pPr>
              <w:jc w:val="center"/>
              <w:rPr>
                <w:rFonts w:ascii="Times New Roman" w:hAnsi="Times New Roman" w:cs="Times New Roman"/>
                <w:sz w:val="24"/>
                <w:szCs w:val="24"/>
              </w:rPr>
            </w:pPr>
            <w:r>
              <w:rPr>
                <w:rFonts w:ascii="Times New Roman" w:hAnsi="Times New Roman" w:cs="Times New Roman"/>
                <w:sz w:val="24"/>
                <w:szCs w:val="24"/>
              </w:rPr>
              <w:t>1</w:t>
            </w:r>
            <w:r w:rsidR="0015438C">
              <w:rPr>
                <w:rFonts w:ascii="Times New Roman" w:hAnsi="Times New Roman" w:cs="Times New Roman"/>
                <w:sz w:val="24"/>
                <w:szCs w:val="24"/>
              </w:rPr>
              <w:t>6</w:t>
            </w:r>
          </w:p>
        </w:tc>
      </w:tr>
      <w:tr w:rsidR="000B6C09" w14:paraId="6E0862EA" w14:textId="77777777" w:rsidTr="000B6C09">
        <w:tc>
          <w:tcPr>
            <w:tcW w:w="709" w:type="dxa"/>
          </w:tcPr>
          <w:p w14:paraId="57E3EB49" w14:textId="2EC49764" w:rsidR="000B6C09" w:rsidRDefault="0015438C" w:rsidP="00615512">
            <w:pPr>
              <w:jc w:val="center"/>
              <w:rPr>
                <w:rFonts w:ascii="Times New Roman" w:hAnsi="Times New Roman" w:cs="Times New Roman"/>
                <w:sz w:val="24"/>
                <w:szCs w:val="24"/>
              </w:rPr>
            </w:pPr>
            <w:r>
              <w:rPr>
                <w:rFonts w:ascii="Times New Roman" w:hAnsi="Times New Roman" w:cs="Times New Roman"/>
                <w:sz w:val="24"/>
                <w:szCs w:val="24"/>
              </w:rPr>
              <w:t>4</w:t>
            </w:r>
          </w:p>
        </w:tc>
        <w:tc>
          <w:tcPr>
            <w:tcW w:w="3119" w:type="dxa"/>
          </w:tcPr>
          <w:p w14:paraId="5DC63D5D" w14:textId="3CC201E4" w:rsidR="000B6C09" w:rsidRDefault="00811082" w:rsidP="00615512">
            <w:pPr>
              <w:rPr>
                <w:rFonts w:ascii="Times New Roman" w:hAnsi="Times New Roman" w:cs="Times New Roman"/>
                <w:sz w:val="24"/>
                <w:szCs w:val="24"/>
              </w:rPr>
            </w:pPr>
            <w:r>
              <w:rPr>
                <w:rFonts w:ascii="Times New Roman" w:hAnsi="Times New Roman" w:cs="Times New Roman"/>
                <w:sz w:val="24"/>
                <w:szCs w:val="24"/>
              </w:rPr>
              <w:t xml:space="preserve">Auditor </w:t>
            </w:r>
            <w:r w:rsidR="0015438C">
              <w:rPr>
                <w:rFonts w:ascii="Times New Roman" w:hAnsi="Times New Roman" w:cs="Times New Roman"/>
                <w:sz w:val="24"/>
                <w:szCs w:val="24"/>
              </w:rPr>
              <w:t>Pelaksana Lanjutan</w:t>
            </w:r>
          </w:p>
        </w:tc>
        <w:tc>
          <w:tcPr>
            <w:tcW w:w="3118" w:type="dxa"/>
          </w:tcPr>
          <w:p w14:paraId="192CFD91" w14:textId="562559A0" w:rsidR="000B6C09" w:rsidRDefault="00A21A58" w:rsidP="00615512">
            <w:pPr>
              <w:jc w:val="center"/>
              <w:rPr>
                <w:rFonts w:ascii="Times New Roman" w:hAnsi="Times New Roman" w:cs="Times New Roman"/>
                <w:sz w:val="24"/>
                <w:szCs w:val="24"/>
              </w:rPr>
            </w:pPr>
            <w:r>
              <w:rPr>
                <w:rFonts w:ascii="Times New Roman" w:hAnsi="Times New Roman" w:cs="Times New Roman"/>
                <w:sz w:val="24"/>
                <w:szCs w:val="24"/>
              </w:rPr>
              <w:t>1</w:t>
            </w:r>
          </w:p>
        </w:tc>
      </w:tr>
      <w:tr w:rsidR="000B6C09" w14:paraId="5959F64A" w14:textId="77777777" w:rsidTr="000B6C09">
        <w:tc>
          <w:tcPr>
            <w:tcW w:w="709" w:type="dxa"/>
            <w:tcBorders>
              <w:right w:val="nil"/>
            </w:tcBorders>
          </w:tcPr>
          <w:p w14:paraId="6ECC1117" w14:textId="77777777" w:rsidR="000B6C09" w:rsidRDefault="000B6C09" w:rsidP="00615512">
            <w:pPr>
              <w:jc w:val="center"/>
              <w:rPr>
                <w:rFonts w:ascii="Times New Roman" w:hAnsi="Times New Roman" w:cs="Times New Roman"/>
                <w:sz w:val="24"/>
                <w:szCs w:val="24"/>
              </w:rPr>
            </w:pPr>
          </w:p>
        </w:tc>
        <w:tc>
          <w:tcPr>
            <w:tcW w:w="3119" w:type="dxa"/>
            <w:tcBorders>
              <w:left w:val="nil"/>
            </w:tcBorders>
          </w:tcPr>
          <w:p w14:paraId="25B89C0A" w14:textId="456DD51D" w:rsidR="000B6C09" w:rsidRPr="000B6C09" w:rsidRDefault="000B6C09" w:rsidP="00615512">
            <w:pPr>
              <w:ind w:left="-1102"/>
              <w:jc w:val="center"/>
              <w:rPr>
                <w:rFonts w:ascii="Times New Roman" w:hAnsi="Times New Roman" w:cs="Times New Roman"/>
                <w:b/>
                <w:bCs/>
                <w:sz w:val="24"/>
                <w:szCs w:val="24"/>
              </w:rPr>
            </w:pPr>
            <w:r w:rsidRPr="000B6C09">
              <w:rPr>
                <w:rFonts w:ascii="Times New Roman" w:hAnsi="Times New Roman" w:cs="Times New Roman"/>
                <w:b/>
                <w:bCs/>
                <w:sz w:val="24"/>
                <w:szCs w:val="24"/>
              </w:rPr>
              <w:t>Total</w:t>
            </w:r>
          </w:p>
        </w:tc>
        <w:tc>
          <w:tcPr>
            <w:tcW w:w="3118" w:type="dxa"/>
          </w:tcPr>
          <w:p w14:paraId="3646E8B3" w14:textId="121AA98C" w:rsidR="000B6C09" w:rsidRPr="000B6C09" w:rsidRDefault="0015438C" w:rsidP="00615512">
            <w:pPr>
              <w:jc w:val="center"/>
              <w:rPr>
                <w:rFonts w:ascii="Times New Roman" w:hAnsi="Times New Roman" w:cs="Times New Roman"/>
                <w:b/>
                <w:bCs/>
                <w:sz w:val="24"/>
                <w:szCs w:val="24"/>
              </w:rPr>
            </w:pPr>
            <w:r>
              <w:rPr>
                <w:rFonts w:ascii="Times New Roman" w:hAnsi="Times New Roman" w:cs="Times New Roman"/>
                <w:b/>
                <w:bCs/>
                <w:sz w:val="24"/>
                <w:szCs w:val="24"/>
              </w:rPr>
              <w:t>57</w:t>
            </w:r>
            <w:r w:rsidR="000B6C09" w:rsidRPr="000B6C09">
              <w:rPr>
                <w:rFonts w:ascii="Times New Roman" w:hAnsi="Times New Roman" w:cs="Times New Roman"/>
                <w:b/>
                <w:bCs/>
                <w:sz w:val="24"/>
                <w:szCs w:val="24"/>
              </w:rPr>
              <w:t xml:space="preserve"> Orang</w:t>
            </w:r>
          </w:p>
        </w:tc>
      </w:tr>
    </w:tbl>
    <w:p w14:paraId="4ACFA288" w14:textId="77777777" w:rsidR="00C432D2" w:rsidRDefault="00C432D2" w:rsidP="008F40FC">
      <w:pPr>
        <w:spacing w:line="480" w:lineRule="auto"/>
        <w:jc w:val="both"/>
        <w:rPr>
          <w:rFonts w:ascii="Times New Roman" w:hAnsi="Times New Roman" w:cs="Times New Roman"/>
          <w:sz w:val="24"/>
          <w:szCs w:val="24"/>
        </w:rPr>
      </w:pPr>
    </w:p>
    <w:p w14:paraId="4B12B838" w14:textId="6450B851" w:rsidR="007F7BC2" w:rsidRDefault="007F7BC2" w:rsidP="007F7BC2">
      <w:pPr>
        <w:pStyle w:val="Heading3"/>
        <w:spacing w:line="480" w:lineRule="auto"/>
        <w:rPr>
          <w:rFonts w:ascii="Times New Roman" w:eastAsiaTheme="minorEastAsia" w:hAnsi="Times New Roman" w:cs="Times New Roman"/>
          <w:b/>
          <w:bCs/>
          <w:color w:val="auto"/>
          <w:sz w:val="24"/>
          <w:szCs w:val="24"/>
        </w:rPr>
      </w:pPr>
      <w:bookmarkStart w:id="109" w:name="_Toc227089270"/>
      <w:bookmarkStart w:id="110" w:name="_Toc229928841"/>
      <w:r w:rsidRPr="006F19DC">
        <w:rPr>
          <w:rFonts w:ascii="Times New Roman" w:eastAsiaTheme="minorEastAsia" w:hAnsi="Times New Roman" w:cs="Times New Roman"/>
          <w:b/>
          <w:bCs/>
          <w:color w:val="auto"/>
          <w:sz w:val="24"/>
          <w:szCs w:val="24"/>
        </w:rPr>
        <w:t>3.3.</w:t>
      </w:r>
      <w:r>
        <w:rPr>
          <w:rFonts w:ascii="Times New Roman" w:eastAsiaTheme="minorEastAsia" w:hAnsi="Times New Roman" w:cs="Times New Roman"/>
          <w:b/>
          <w:bCs/>
          <w:color w:val="auto"/>
          <w:sz w:val="24"/>
          <w:szCs w:val="24"/>
        </w:rPr>
        <w:t>2</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Sampel</w:t>
      </w:r>
      <w:bookmarkEnd w:id="109"/>
      <w:bookmarkEnd w:id="110"/>
    </w:p>
    <w:p w14:paraId="56C8FF10" w14:textId="03F3DE97" w:rsidR="007F7BC2" w:rsidRDefault="007F7BC2"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F7BC2">
        <w:rPr>
          <w:rFonts w:ascii="Times New Roman" w:hAnsi="Times New Roman" w:cs="Times New Roman"/>
          <w:sz w:val="24"/>
          <w:szCs w:val="24"/>
        </w:rPr>
        <w:t>Setelah menentukan populasi maka selanjutnya peneliti menentukan sampel. Sampel merupakan bagian dari populasi, sedangkan ukuran sampel merupakan suatu langkah menentukan besarkan sampel yang akan diambil dalam melaksanakan suatu penelitian</w:t>
      </w:r>
      <w:r>
        <w:rPr>
          <w:rFonts w:ascii="Times New Roman" w:hAnsi="Times New Roman" w:cs="Times New Roman"/>
          <w:sz w:val="24"/>
          <w:szCs w:val="24"/>
        </w:rPr>
        <w:t>.</w:t>
      </w:r>
    </w:p>
    <w:p w14:paraId="0662F1C4" w14:textId="01BCB3F6" w:rsidR="007F7BC2" w:rsidRPr="007F7BC2" w:rsidRDefault="007F7BC2"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F7BC2">
        <w:rPr>
          <w:rFonts w:ascii="Times New Roman" w:hAnsi="Times New Roman" w:cs="Times New Roman"/>
          <w:sz w:val="24"/>
          <w:szCs w:val="24"/>
        </w:rPr>
        <w:t>Menurut Sugiyono (2018:131) yang dimaksud dengan sampel adalah sebagai berikut:</w:t>
      </w:r>
    </w:p>
    <w:p w14:paraId="540C94FE" w14:textId="035C2170" w:rsidR="007F7BC2" w:rsidRDefault="007F7BC2" w:rsidP="00615512">
      <w:pPr>
        <w:spacing w:line="240" w:lineRule="auto"/>
        <w:ind w:left="709"/>
        <w:jc w:val="both"/>
        <w:rPr>
          <w:rFonts w:ascii="Times New Roman" w:hAnsi="Times New Roman" w:cs="Times New Roman"/>
          <w:sz w:val="24"/>
          <w:szCs w:val="24"/>
        </w:rPr>
      </w:pPr>
      <w:r w:rsidRPr="007F7BC2">
        <w:rPr>
          <w:rFonts w:ascii="Times New Roman" w:hAnsi="Times New Roman" w:cs="Times New Roman"/>
          <w:sz w:val="24"/>
          <w:szCs w:val="24"/>
        </w:rPr>
        <w:t>"Samp</w:t>
      </w:r>
      <w:r>
        <w:rPr>
          <w:rFonts w:ascii="Times New Roman" w:hAnsi="Times New Roman" w:cs="Times New Roman"/>
          <w:sz w:val="24"/>
          <w:szCs w:val="24"/>
        </w:rPr>
        <w:t>e</w:t>
      </w:r>
      <w:r w:rsidRPr="007F7BC2">
        <w:rPr>
          <w:rFonts w:ascii="Times New Roman" w:hAnsi="Times New Roman" w:cs="Times New Roman"/>
          <w:sz w:val="24"/>
          <w:szCs w:val="24"/>
        </w:rPr>
        <w:t xml:space="preserve">l adalah bagian dari jumlah dan karakteristik yang dimiliki oleh populasi terscbut. Pengukuran sampel merupakan suatau langkah untuk </w:t>
      </w:r>
      <w:r>
        <w:rPr>
          <w:rFonts w:ascii="Times New Roman" w:hAnsi="Times New Roman" w:cs="Times New Roman"/>
          <w:sz w:val="24"/>
          <w:szCs w:val="24"/>
        </w:rPr>
        <w:t>mene</w:t>
      </w:r>
      <w:r w:rsidRPr="007F7BC2">
        <w:rPr>
          <w:rFonts w:ascii="Times New Roman" w:hAnsi="Times New Roman" w:cs="Times New Roman"/>
          <w:sz w:val="24"/>
          <w:szCs w:val="24"/>
        </w:rPr>
        <w:t>ntukan besarnya sampel yang diambil dalam melaksanakan penelitian suatu objek. Untuk m</w:t>
      </w:r>
      <w:r>
        <w:rPr>
          <w:rFonts w:ascii="Times New Roman" w:hAnsi="Times New Roman" w:cs="Times New Roman"/>
          <w:sz w:val="24"/>
          <w:szCs w:val="24"/>
        </w:rPr>
        <w:t>e</w:t>
      </w:r>
      <w:r w:rsidRPr="007F7BC2">
        <w:rPr>
          <w:rFonts w:ascii="Times New Roman" w:hAnsi="Times New Roman" w:cs="Times New Roman"/>
          <w:sz w:val="24"/>
          <w:szCs w:val="24"/>
        </w:rPr>
        <w:t xml:space="preserve">nentukan besarnya sampel bisa dilakukan dengan statistik atau berdasarkan estimasi penelitian. Pengambilan sampel ini harus </w:t>
      </w:r>
      <w:r w:rsidRPr="007F7BC2">
        <w:rPr>
          <w:rFonts w:ascii="Times New Roman" w:hAnsi="Times New Roman" w:cs="Times New Roman"/>
          <w:noProof/>
          <w:sz w:val="24"/>
          <w:szCs w:val="24"/>
        </w:rPr>
        <w:drawing>
          <wp:inline distT="0" distB="0" distL="0" distR="0" wp14:anchorId="46358D7D" wp14:editId="364EC161">
            <wp:extent cx="9525" cy="9525"/>
            <wp:effectExtent l="0" t="0" r="0" b="0"/>
            <wp:docPr id="193064995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5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F7BC2">
        <w:rPr>
          <w:rFonts w:ascii="Times New Roman" w:hAnsi="Times New Roman" w:cs="Times New Roman"/>
          <w:sz w:val="24"/>
          <w:szCs w:val="24"/>
        </w:rPr>
        <w:t xml:space="preserve">dilakukan sedemikian rupa sehingga diperoleh sampel yang benar-benar dapat berfungsi atau dapat menggambarkan keadaan populasi yang sebenarnya, dengan istilah lain yang harus representative (mewakili)." </w:t>
      </w:r>
    </w:p>
    <w:p w14:paraId="0F81D85E" w14:textId="2F3D8223" w:rsidR="007F7BC2" w:rsidRDefault="007F7BC2"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F7BC2">
        <w:rPr>
          <w:rFonts w:ascii="Times New Roman" w:hAnsi="Times New Roman" w:cs="Times New Roman"/>
          <w:sz w:val="24"/>
          <w:szCs w:val="24"/>
        </w:rPr>
        <w:t>Sampel digunakan sebagai ukuran sampel dimana ukuran sampel merupakan suatu langkah untuk mengetahui besarnya sampel tersebut biasanya diukur secara statistika ataupun estimasi penelitian. Selain itu juga diperhatikan bahwa sampel yang harus dipilih representative, artinya segala karakteristik populasi hendaknya tercermin dalam sampel yang dipilih.</w:t>
      </w:r>
    </w:p>
    <w:p w14:paraId="1AD26E11" w14:textId="5F28BB36" w:rsidR="007F7BC2" w:rsidRDefault="007F7BC2"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7F7BC2">
        <w:rPr>
          <w:rFonts w:ascii="Times New Roman" w:hAnsi="Times New Roman" w:cs="Times New Roman"/>
          <w:sz w:val="24"/>
          <w:szCs w:val="24"/>
        </w:rPr>
        <w:t>Perhitungan banyaknya sampel peneliti didasarkan pada perhitungan p</w:t>
      </w:r>
      <w:r>
        <w:rPr>
          <w:rFonts w:ascii="Times New Roman" w:hAnsi="Times New Roman" w:cs="Times New Roman"/>
          <w:sz w:val="24"/>
          <w:szCs w:val="24"/>
        </w:rPr>
        <w:t>e</w:t>
      </w:r>
      <w:r w:rsidRPr="007F7BC2">
        <w:rPr>
          <w:rFonts w:ascii="Times New Roman" w:hAnsi="Times New Roman" w:cs="Times New Roman"/>
          <w:sz w:val="24"/>
          <w:szCs w:val="24"/>
        </w:rPr>
        <w:t>rsentase dari jumlah populasi terjangkau. Penentuan ukuran sampel dalam penelitian ini</w:t>
      </w:r>
      <w:r>
        <w:rPr>
          <w:rFonts w:ascii="Times New Roman" w:hAnsi="Times New Roman" w:cs="Times New Roman"/>
          <w:sz w:val="24"/>
          <w:szCs w:val="24"/>
        </w:rPr>
        <w:t xml:space="preserve"> dilakukan dengan menggunakan rumus </w:t>
      </w:r>
      <w:r>
        <w:rPr>
          <w:rFonts w:ascii="Times New Roman" w:hAnsi="Times New Roman" w:cs="Times New Roman"/>
          <w:i/>
          <w:iCs/>
          <w:sz w:val="24"/>
          <w:szCs w:val="24"/>
        </w:rPr>
        <w:t>slovin</w:t>
      </w:r>
      <w:r>
        <w:rPr>
          <w:rFonts w:ascii="Times New Roman" w:hAnsi="Times New Roman" w:cs="Times New Roman"/>
          <w:sz w:val="24"/>
          <w:szCs w:val="24"/>
        </w:rPr>
        <w:t xml:space="preserve"> </w:t>
      </w:r>
      <w:r w:rsidR="0051729C">
        <w:rPr>
          <w:rFonts w:ascii="Times New Roman" w:hAnsi="Times New Roman" w:cs="Times New Roman"/>
          <w:sz w:val="24"/>
          <w:szCs w:val="24"/>
        </w:rPr>
        <w:t>sebagai berikut:</w:t>
      </w:r>
    </w:p>
    <w:p w14:paraId="5DC2E091" w14:textId="74881AD8" w:rsidR="0051729C" w:rsidRPr="0051729C" w:rsidRDefault="0051729C" w:rsidP="007F7BC2">
      <w:pPr>
        <w:spacing w:line="480" w:lineRule="auto"/>
        <w:rPr>
          <w:rFonts w:ascii="Times New Roman" w:eastAsiaTheme="minorEastAsia" w:hAnsi="Times New Roman" w:cs="Times New Roman"/>
          <w:b/>
          <w:bCs/>
          <w:sz w:val="24"/>
          <w:szCs w:val="24"/>
        </w:rPr>
      </w:pPr>
      <m:oMathPara>
        <m:oMath>
          <m:r>
            <m:rPr>
              <m:sty m:val="bi"/>
            </m:rPr>
            <w:rPr>
              <w:rFonts w:ascii="Cambria Math" w:hAnsi="Cambria Math" w:cs="Times New Roman"/>
              <w:sz w:val="24"/>
              <w:szCs w:val="24"/>
            </w:rPr>
            <m:t>n=</m:t>
          </m:r>
          <m:f>
            <m:fPr>
              <m:ctrlPr>
                <w:rPr>
                  <w:rFonts w:ascii="Cambria Math" w:hAnsi="Cambria Math" w:cs="Times New Roman"/>
                  <w:b/>
                  <w:bCs/>
                  <w:sz w:val="24"/>
                  <w:szCs w:val="24"/>
                </w:rPr>
              </m:ctrlPr>
            </m:fPr>
            <m:num>
              <m:r>
                <m:rPr>
                  <m:sty m:val="bi"/>
                </m:rPr>
                <w:rPr>
                  <w:rFonts w:ascii="Cambria Math" w:hAnsi="Cambria Math" w:cs="Times New Roman"/>
                  <w:sz w:val="24"/>
                  <w:szCs w:val="24"/>
                </w:rPr>
                <m:t>N</m:t>
              </m:r>
              <m:ctrlPr>
                <w:rPr>
                  <w:rFonts w:ascii="Cambria Math" w:hAnsi="Cambria Math" w:cs="Times New Roman"/>
                  <w:b/>
                  <w:bCs/>
                  <w:i/>
                  <w:sz w:val="24"/>
                  <w:szCs w:val="24"/>
                </w:rPr>
              </m:ctrlPr>
            </m:num>
            <m:den>
              <m:r>
                <m:rPr>
                  <m:sty m:val="bi"/>
                </m:rPr>
                <w:rPr>
                  <w:rFonts w:ascii="Cambria Math" w:hAnsi="Cambria Math" w:cs="Times New Roman"/>
                  <w:sz w:val="24"/>
                  <w:szCs w:val="24"/>
                </w:rPr>
                <m:t>1+N</m:t>
              </m:r>
              <m:sSup>
                <m:sSupPr>
                  <m:ctrlPr>
                    <w:rPr>
                      <w:rFonts w:ascii="Cambria Math" w:hAnsi="Cambria Math" w:cs="Times New Roman"/>
                      <w:b/>
                      <w:bCs/>
                      <w:i/>
                      <w:sz w:val="24"/>
                      <w:szCs w:val="24"/>
                    </w:rPr>
                  </m:ctrlPr>
                </m:sSupPr>
                <m:e>
                  <m:r>
                    <m:rPr>
                      <m:sty m:val="bi"/>
                    </m:rPr>
                    <w:rPr>
                      <w:rFonts w:ascii="Cambria Math" w:hAnsi="Cambria Math" w:cs="Times New Roman"/>
                      <w:sz w:val="24"/>
                      <w:szCs w:val="24"/>
                    </w:rPr>
                    <m:t>(e)</m:t>
                  </m:r>
                </m:e>
                <m:sup>
                  <m:r>
                    <m:rPr>
                      <m:sty m:val="bi"/>
                    </m:rPr>
                    <w:rPr>
                      <w:rFonts w:ascii="Cambria Math" w:hAnsi="Cambria Math" w:cs="Times New Roman"/>
                      <w:sz w:val="24"/>
                      <w:szCs w:val="24"/>
                    </w:rPr>
                    <m:t>2</m:t>
                  </m:r>
                </m:sup>
              </m:sSup>
              <m:ctrlPr>
                <w:rPr>
                  <w:rFonts w:ascii="Cambria Math" w:hAnsi="Cambria Math" w:cs="Times New Roman"/>
                  <w:b/>
                  <w:bCs/>
                  <w:i/>
                  <w:sz w:val="24"/>
                  <w:szCs w:val="24"/>
                </w:rPr>
              </m:ctrlPr>
            </m:den>
          </m:f>
        </m:oMath>
      </m:oMathPara>
    </w:p>
    <w:p w14:paraId="1265991F" w14:textId="6A6A15CF" w:rsidR="0051729C" w:rsidRDefault="00912F51" w:rsidP="007F7BC2">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51729C">
        <w:rPr>
          <w:rFonts w:ascii="Times New Roman" w:eastAsiaTheme="minorEastAsia" w:hAnsi="Times New Roman" w:cs="Times New Roman"/>
          <w:sz w:val="24"/>
          <w:szCs w:val="24"/>
        </w:rPr>
        <w:t>Keterangan:</w:t>
      </w:r>
    </w:p>
    <w:p w14:paraId="4C1B2FDA" w14:textId="6CA5DEF6" w:rsidR="0051729C" w:rsidRDefault="0051729C" w:rsidP="00912F51">
      <w:pPr>
        <w:spacing w:line="480" w:lineRule="auto"/>
        <w:ind w:left="709"/>
        <w:rPr>
          <w:rFonts w:ascii="Times New Roman" w:eastAsiaTheme="minorEastAsia" w:hAnsi="Times New Roman" w:cs="Times New Roman"/>
          <w:sz w:val="24"/>
          <w:szCs w:val="24"/>
        </w:rPr>
      </w:pPr>
      <w:r w:rsidRPr="005722C7">
        <w:rPr>
          <w:rFonts w:ascii="Times New Roman" w:eastAsiaTheme="minorEastAsia" w:hAnsi="Times New Roman" w:cs="Times New Roman"/>
          <w:i/>
          <w:iCs/>
          <w:sz w:val="24"/>
          <w:szCs w:val="24"/>
        </w:rPr>
        <w:t>n</w:t>
      </w:r>
      <w:r>
        <w:rPr>
          <w:rFonts w:ascii="Times New Roman" w:eastAsiaTheme="minorEastAsia" w:hAnsi="Times New Roman" w:cs="Times New Roman"/>
          <w:sz w:val="24"/>
          <w:szCs w:val="24"/>
        </w:rPr>
        <w:tab/>
        <w:t>= U</w:t>
      </w:r>
      <w:r w:rsidRPr="0051729C">
        <w:rPr>
          <w:rFonts w:ascii="Times New Roman" w:eastAsiaTheme="minorEastAsia" w:hAnsi="Times New Roman" w:cs="Times New Roman"/>
          <w:sz w:val="24"/>
          <w:szCs w:val="24"/>
        </w:rPr>
        <w:t>kuran sampel</w:t>
      </w:r>
      <w:r w:rsidRPr="0051729C">
        <w:rPr>
          <w:rFonts w:ascii="Times New Roman" w:eastAsiaTheme="minorEastAsia" w:hAnsi="Times New Roman" w:cs="Times New Roman"/>
          <w:sz w:val="24"/>
          <w:szCs w:val="24"/>
        </w:rPr>
        <w:br/>
      </w:r>
      <w:r w:rsidRPr="005722C7">
        <w:rPr>
          <w:rFonts w:ascii="Times New Roman" w:eastAsiaTheme="minorEastAsia" w:hAnsi="Times New Roman" w:cs="Times New Roman"/>
          <w:i/>
          <w:iCs/>
          <w:sz w:val="24"/>
          <w:szCs w:val="24"/>
        </w:rPr>
        <w:t>N</w:t>
      </w:r>
      <w:r>
        <w:rPr>
          <w:rFonts w:ascii="Times New Roman" w:eastAsiaTheme="minorEastAsia" w:hAnsi="Times New Roman" w:cs="Times New Roman"/>
          <w:sz w:val="24"/>
          <w:szCs w:val="24"/>
        </w:rPr>
        <w:tab/>
      </w:r>
      <w:r w:rsidRPr="0051729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U</w:t>
      </w:r>
      <w:r w:rsidRPr="0051729C">
        <w:rPr>
          <w:rFonts w:ascii="Times New Roman" w:eastAsiaTheme="minorEastAsia" w:hAnsi="Times New Roman" w:cs="Times New Roman"/>
          <w:sz w:val="24"/>
          <w:szCs w:val="24"/>
        </w:rPr>
        <w:t>kuran populasi</w:t>
      </w:r>
      <w:r w:rsidRPr="0051729C">
        <w:rPr>
          <w:rFonts w:ascii="Times New Roman" w:eastAsiaTheme="minorEastAsia" w:hAnsi="Times New Roman" w:cs="Times New Roman"/>
          <w:sz w:val="24"/>
          <w:szCs w:val="24"/>
        </w:rPr>
        <w:br/>
      </w:r>
      <w:r w:rsidRPr="005722C7">
        <w:rPr>
          <w:rFonts w:ascii="Times New Roman" w:eastAsiaTheme="minorEastAsia" w:hAnsi="Times New Roman" w:cs="Times New Roman"/>
          <w:i/>
          <w:iCs/>
          <w:sz w:val="24"/>
          <w:szCs w:val="24"/>
        </w:rPr>
        <w:t>e</w:t>
      </w:r>
      <w:r>
        <w:rPr>
          <w:rFonts w:ascii="Times New Roman" w:eastAsiaTheme="minorEastAsia" w:hAnsi="Times New Roman" w:cs="Times New Roman"/>
          <w:sz w:val="24"/>
          <w:szCs w:val="24"/>
        </w:rPr>
        <w:tab/>
      </w:r>
      <w:r w:rsidRPr="0051729C">
        <w:rPr>
          <w:rFonts w:ascii="Times New Roman" w:eastAsiaTheme="minorEastAsia" w:hAnsi="Times New Roman" w:cs="Times New Roman"/>
          <w:sz w:val="24"/>
          <w:szCs w:val="24"/>
        </w:rPr>
        <w:t>=</w:t>
      </w:r>
      <w:r w:rsidR="008875B9">
        <w:rPr>
          <w:rFonts w:ascii="Times New Roman" w:eastAsiaTheme="minorEastAsia" w:hAnsi="Times New Roman" w:cs="Times New Roman"/>
          <w:sz w:val="24"/>
          <w:szCs w:val="24"/>
        </w:rPr>
        <w:t xml:space="preserve"> Persentase Toleransi Kesalahan (Sampling error) </w:t>
      </w:r>
      <w:r w:rsidR="008875B9" w:rsidRPr="008875B9">
        <w:rPr>
          <w:rFonts w:ascii="Times New Roman" w:eastAsiaTheme="minorEastAsia" w:hAnsi="Times New Roman" w:cs="Times New Roman"/>
          <w:sz w:val="24"/>
          <w:szCs w:val="24"/>
        </w:rPr>
        <w:t>0,05 (5%)</w:t>
      </w:r>
    </w:p>
    <w:p w14:paraId="536B082C" w14:textId="4F6669FA" w:rsidR="008875B9" w:rsidRDefault="008875B9" w:rsidP="007F7BC2">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Berdasarkan rumus tersebut, dilakukan perhitungan sebagai berikut:</w:t>
      </w:r>
    </w:p>
    <w:p w14:paraId="34591828" w14:textId="2CE08F55" w:rsidR="00912F51" w:rsidRPr="00236734" w:rsidRDefault="00912F51" w:rsidP="00912F51">
      <w:pPr>
        <w:spacing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n=</m:t>
          </m:r>
          <m:f>
            <m:fPr>
              <m:ctrlPr>
                <w:rPr>
                  <w:rFonts w:ascii="Cambria Math" w:hAnsi="Cambria Math" w:cs="Times New Roman"/>
                  <w:sz w:val="24"/>
                  <w:szCs w:val="24"/>
                </w:rPr>
              </m:ctrlPr>
            </m:fPr>
            <m:num>
              <m:r>
                <w:rPr>
                  <w:rFonts w:ascii="Cambria Math" w:hAnsi="Cambria Math" w:cs="Times New Roman"/>
                  <w:sz w:val="24"/>
                  <w:szCs w:val="24"/>
                </w:rPr>
                <m:t>57</m:t>
              </m:r>
              <m:ctrlPr>
                <w:rPr>
                  <w:rFonts w:ascii="Cambria Math" w:hAnsi="Cambria Math" w:cs="Times New Roman"/>
                  <w:i/>
                  <w:sz w:val="24"/>
                  <w:szCs w:val="24"/>
                </w:rPr>
              </m:ctrlPr>
            </m:num>
            <m:den>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57(0,05)</m:t>
                  </m:r>
                </m:e>
                <m:sup>
                  <m:r>
                    <w:rPr>
                      <w:rFonts w:ascii="Cambria Math" w:hAnsi="Cambria Math" w:cs="Times New Roman"/>
                      <w:sz w:val="24"/>
                      <w:szCs w:val="24"/>
                    </w:rPr>
                    <m:t>2</m:t>
                  </m:r>
                </m:sup>
              </m:sSup>
              <m:ctrlPr>
                <w:rPr>
                  <w:rFonts w:ascii="Cambria Math" w:hAnsi="Cambria Math" w:cs="Times New Roman"/>
                  <w:i/>
                  <w:sz w:val="24"/>
                  <w:szCs w:val="24"/>
                </w:rPr>
              </m:ctrlPr>
            </m:den>
          </m:f>
        </m:oMath>
      </m:oMathPara>
    </w:p>
    <w:p w14:paraId="6FD717DC" w14:textId="235BDE4A" w:rsidR="00236734" w:rsidRPr="00236734" w:rsidRDefault="00236734" w:rsidP="00912F51">
      <w:pPr>
        <w:spacing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n=</m:t>
          </m:r>
          <m:f>
            <m:fPr>
              <m:ctrlPr>
                <w:rPr>
                  <w:rFonts w:ascii="Cambria Math" w:hAnsi="Cambria Math" w:cs="Times New Roman"/>
                  <w:sz w:val="24"/>
                  <w:szCs w:val="24"/>
                </w:rPr>
              </m:ctrlPr>
            </m:fPr>
            <m:num>
              <m:r>
                <w:rPr>
                  <w:rFonts w:ascii="Cambria Math" w:hAnsi="Cambria Math" w:cs="Times New Roman"/>
                  <w:sz w:val="24"/>
                  <w:szCs w:val="24"/>
                </w:rPr>
                <m:t>57</m:t>
              </m:r>
              <m:ctrlPr>
                <w:rPr>
                  <w:rFonts w:ascii="Cambria Math" w:hAnsi="Cambria Math" w:cs="Times New Roman"/>
                  <w:i/>
                  <w:sz w:val="24"/>
                  <w:szCs w:val="24"/>
                </w:rPr>
              </m:ctrlPr>
            </m:num>
            <m:den>
              <m:r>
                <w:rPr>
                  <w:rFonts w:ascii="Cambria Math" w:hAnsi="Cambria Math" w:cs="Times New Roman"/>
                  <w:sz w:val="24"/>
                  <w:szCs w:val="24"/>
                </w:rPr>
                <m:t>1+57(0,0025)</m:t>
              </m:r>
              <m:ctrlPr>
                <w:rPr>
                  <w:rFonts w:ascii="Cambria Math" w:hAnsi="Cambria Math" w:cs="Times New Roman"/>
                  <w:i/>
                  <w:sz w:val="24"/>
                  <w:szCs w:val="24"/>
                </w:rPr>
              </m:ctrlPr>
            </m:den>
          </m:f>
        </m:oMath>
      </m:oMathPara>
    </w:p>
    <w:p w14:paraId="60F0E537" w14:textId="3D734F03" w:rsidR="00912F51" w:rsidRPr="00912F51" w:rsidRDefault="00912F51" w:rsidP="00912F51">
      <w:pPr>
        <w:spacing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n=</m:t>
          </m:r>
          <m:f>
            <m:fPr>
              <m:ctrlPr>
                <w:rPr>
                  <w:rFonts w:ascii="Cambria Math" w:hAnsi="Cambria Math" w:cs="Times New Roman"/>
                  <w:sz w:val="24"/>
                  <w:szCs w:val="24"/>
                </w:rPr>
              </m:ctrlPr>
            </m:fPr>
            <m:num>
              <m:r>
                <w:rPr>
                  <w:rFonts w:ascii="Cambria Math" w:hAnsi="Cambria Math" w:cs="Times New Roman"/>
                  <w:sz w:val="24"/>
                  <w:szCs w:val="24"/>
                </w:rPr>
                <m:t>57</m:t>
              </m:r>
              <m:ctrlPr>
                <w:rPr>
                  <w:rFonts w:ascii="Cambria Math" w:hAnsi="Cambria Math" w:cs="Times New Roman"/>
                  <w:i/>
                  <w:sz w:val="24"/>
                  <w:szCs w:val="24"/>
                </w:rPr>
              </m:ctrlPr>
            </m:num>
            <m:den>
              <m:r>
                <w:rPr>
                  <w:rFonts w:ascii="Cambria Math" w:hAnsi="Cambria Math" w:cs="Times New Roman"/>
                  <w:sz w:val="24"/>
                  <w:szCs w:val="24"/>
                </w:rPr>
                <m:t>1+0,1425</m:t>
              </m:r>
              <m:ctrlPr>
                <w:rPr>
                  <w:rFonts w:ascii="Cambria Math" w:hAnsi="Cambria Math" w:cs="Times New Roman"/>
                  <w:i/>
                  <w:sz w:val="24"/>
                  <w:szCs w:val="24"/>
                </w:rPr>
              </m:ctrlPr>
            </m:den>
          </m:f>
        </m:oMath>
      </m:oMathPara>
    </w:p>
    <w:p w14:paraId="7FA5EC76" w14:textId="17D6C882" w:rsidR="00912F51" w:rsidRPr="00912F51" w:rsidRDefault="00912F51" w:rsidP="00912F51">
      <w:pPr>
        <w:spacing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n=</m:t>
          </m:r>
          <m:f>
            <m:fPr>
              <m:ctrlPr>
                <w:rPr>
                  <w:rFonts w:ascii="Cambria Math" w:hAnsi="Cambria Math" w:cs="Times New Roman"/>
                  <w:sz w:val="24"/>
                  <w:szCs w:val="24"/>
                </w:rPr>
              </m:ctrlPr>
            </m:fPr>
            <m:num>
              <m:r>
                <w:rPr>
                  <w:rFonts w:ascii="Cambria Math" w:hAnsi="Cambria Math" w:cs="Times New Roman"/>
                  <w:sz w:val="24"/>
                  <w:szCs w:val="24"/>
                </w:rPr>
                <m:t>57</m:t>
              </m:r>
              <m:ctrlPr>
                <w:rPr>
                  <w:rFonts w:ascii="Cambria Math" w:hAnsi="Cambria Math" w:cs="Times New Roman"/>
                  <w:i/>
                  <w:sz w:val="24"/>
                  <w:szCs w:val="24"/>
                </w:rPr>
              </m:ctrlPr>
            </m:num>
            <m:den>
              <m:r>
                <m:rPr>
                  <m:sty m:val="p"/>
                </m:rPr>
                <w:rPr>
                  <w:rFonts w:ascii="Cambria Math" w:hAnsi="Cambria Math" w:cs="Times New Roman"/>
                  <w:sz w:val="24"/>
                  <w:szCs w:val="24"/>
                </w:rPr>
                <m:t>1,14</m:t>
              </m:r>
              <m:ctrlPr>
                <w:rPr>
                  <w:rFonts w:ascii="Cambria Math" w:hAnsi="Cambria Math" w:cs="Times New Roman"/>
                  <w:i/>
                  <w:sz w:val="24"/>
                  <w:szCs w:val="24"/>
                </w:rPr>
              </m:ctrlPr>
            </m:den>
          </m:f>
        </m:oMath>
      </m:oMathPara>
    </w:p>
    <w:p w14:paraId="5FB12815" w14:textId="0642E4EB" w:rsidR="00912F51" w:rsidRPr="00236734" w:rsidRDefault="00912F51" w:rsidP="00912F51">
      <w:pPr>
        <w:spacing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n=49,89 (dibulatkan menjadi 50 responden)</m:t>
          </m:r>
        </m:oMath>
      </m:oMathPara>
    </w:p>
    <w:p w14:paraId="792E63C0" w14:textId="00D42BE2" w:rsidR="000D5330" w:rsidRDefault="00AB1A85" w:rsidP="008F40FC">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AB1A85">
        <w:rPr>
          <w:rFonts w:ascii="Times New Roman" w:eastAsiaTheme="minorEastAsia" w:hAnsi="Times New Roman" w:cs="Times New Roman"/>
          <w:sz w:val="24"/>
          <w:szCs w:val="24"/>
        </w:rPr>
        <w:t xml:space="preserve">Berdasarkan hasil perhitungan </w:t>
      </w:r>
      <w:r w:rsidR="005427B0">
        <w:rPr>
          <w:rFonts w:ascii="Times New Roman" w:eastAsiaTheme="minorEastAsia" w:hAnsi="Times New Roman" w:cs="Times New Roman"/>
          <w:sz w:val="24"/>
          <w:szCs w:val="24"/>
        </w:rPr>
        <w:t xml:space="preserve">di atas, diperoleh jumlah sempel dalam penelitian ini adalah </w:t>
      </w:r>
      <w:r w:rsidR="007D0DB9">
        <w:rPr>
          <w:rFonts w:ascii="Times New Roman" w:eastAsiaTheme="minorEastAsia" w:hAnsi="Times New Roman" w:cs="Times New Roman"/>
          <w:sz w:val="24"/>
          <w:szCs w:val="24"/>
        </w:rPr>
        <w:t>5</w:t>
      </w:r>
      <w:r w:rsidR="00C26076">
        <w:rPr>
          <w:rFonts w:ascii="Times New Roman" w:eastAsiaTheme="minorEastAsia" w:hAnsi="Times New Roman" w:cs="Times New Roman"/>
          <w:sz w:val="24"/>
          <w:szCs w:val="24"/>
        </w:rPr>
        <w:t>0</w:t>
      </w:r>
      <w:r w:rsidR="005427B0">
        <w:rPr>
          <w:rFonts w:ascii="Times New Roman" w:eastAsiaTheme="minorEastAsia" w:hAnsi="Times New Roman" w:cs="Times New Roman"/>
          <w:sz w:val="24"/>
          <w:szCs w:val="24"/>
        </w:rPr>
        <w:t xml:space="preserve"> orang</w:t>
      </w:r>
    </w:p>
    <w:p w14:paraId="20A66027" w14:textId="77777777" w:rsidR="00615512" w:rsidRDefault="00615512" w:rsidP="008F40FC">
      <w:pPr>
        <w:spacing w:line="480" w:lineRule="auto"/>
        <w:jc w:val="both"/>
        <w:rPr>
          <w:rFonts w:ascii="Times New Roman" w:eastAsiaTheme="minorEastAsia" w:hAnsi="Times New Roman" w:cs="Times New Roman"/>
          <w:sz w:val="24"/>
          <w:szCs w:val="24"/>
        </w:rPr>
      </w:pPr>
    </w:p>
    <w:p w14:paraId="0E8BA962" w14:textId="3FD0D60F" w:rsidR="000D5330" w:rsidRPr="00963705" w:rsidRDefault="00963705" w:rsidP="00963705">
      <w:pPr>
        <w:pStyle w:val="Caption"/>
        <w:jc w:val="center"/>
        <w:rPr>
          <w:rFonts w:ascii="Times New Roman" w:eastAsiaTheme="minorEastAsia" w:hAnsi="Times New Roman" w:cs="Times New Roman"/>
          <w:b/>
          <w:bCs/>
          <w:i w:val="0"/>
          <w:iCs w:val="0"/>
          <w:color w:val="auto"/>
          <w:sz w:val="24"/>
          <w:szCs w:val="24"/>
        </w:rPr>
      </w:pPr>
      <w:bookmarkStart w:id="111" w:name="_Toc229145659"/>
      <w:r w:rsidRPr="00963705">
        <w:rPr>
          <w:rFonts w:ascii="Times New Roman" w:hAnsi="Times New Roman" w:cs="Times New Roman"/>
          <w:b/>
          <w:bCs/>
          <w:i w:val="0"/>
          <w:iCs w:val="0"/>
          <w:color w:val="auto"/>
          <w:sz w:val="24"/>
          <w:szCs w:val="24"/>
        </w:rPr>
        <w:lastRenderedPageBreak/>
        <w:t xml:space="preserve">Tabel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Tabel_3.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6</w:t>
      </w:r>
      <w:r w:rsidRPr="00963705">
        <w:rPr>
          <w:rFonts w:ascii="Times New Roman" w:hAnsi="Times New Roman" w:cs="Times New Roman"/>
          <w:b/>
          <w:bCs/>
          <w:i w:val="0"/>
          <w:iCs w:val="0"/>
          <w:color w:val="auto"/>
          <w:sz w:val="24"/>
          <w:szCs w:val="24"/>
        </w:rPr>
        <w:fldChar w:fldCharType="end"/>
      </w:r>
      <w:r w:rsidRPr="00963705">
        <w:rPr>
          <w:rFonts w:ascii="Times New Roman" w:hAnsi="Times New Roman" w:cs="Times New Roman"/>
          <w:b/>
          <w:bCs/>
          <w:i w:val="0"/>
          <w:iCs w:val="0"/>
          <w:color w:val="auto"/>
          <w:sz w:val="24"/>
          <w:szCs w:val="24"/>
        </w:rPr>
        <w:t xml:space="preserve"> </w:t>
      </w:r>
      <w:r w:rsidR="000D5330" w:rsidRPr="00963705">
        <w:rPr>
          <w:rFonts w:ascii="Times New Roman" w:eastAsiaTheme="minorEastAsia" w:hAnsi="Times New Roman" w:cs="Times New Roman"/>
          <w:b/>
          <w:bCs/>
          <w:i w:val="0"/>
          <w:iCs w:val="0"/>
          <w:color w:val="auto"/>
          <w:sz w:val="24"/>
          <w:szCs w:val="24"/>
        </w:rPr>
        <w:t>Sempel Penelitian</w:t>
      </w:r>
      <w:bookmarkEnd w:id="111"/>
    </w:p>
    <w:tbl>
      <w:tblPr>
        <w:tblStyle w:val="TableGrid"/>
        <w:tblW w:w="0" w:type="auto"/>
        <w:tblInd w:w="137" w:type="dxa"/>
        <w:tblLook w:val="04A0" w:firstRow="1" w:lastRow="0" w:firstColumn="1" w:lastColumn="0" w:noHBand="0" w:noVBand="1"/>
      </w:tblPr>
      <w:tblGrid>
        <w:gridCol w:w="2977"/>
        <w:gridCol w:w="2170"/>
        <w:gridCol w:w="2082"/>
      </w:tblGrid>
      <w:tr w:rsidR="00D63D75" w:rsidRPr="000D5330" w14:paraId="5A93743F" w14:textId="77777777" w:rsidTr="005722C7">
        <w:tc>
          <w:tcPr>
            <w:tcW w:w="2977" w:type="dxa"/>
          </w:tcPr>
          <w:p w14:paraId="44C9B304" w14:textId="5C954EF1" w:rsidR="00D63D75" w:rsidRPr="000D5330" w:rsidRDefault="00D63D75" w:rsidP="00615512">
            <w:pPr>
              <w:jc w:val="center"/>
              <w:rPr>
                <w:rFonts w:ascii="Times New Roman" w:eastAsiaTheme="minorEastAsia" w:hAnsi="Times New Roman" w:cs="Times New Roman"/>
                <w:b/>
                <w:bCs/>
                <w:sz w:val="24"/>
                <w:szCs w:val="24"/>
              </w:rPr>
            </w:pPr>
            <w:r w:rsidRPr="000D5330">
              <w:rPr>
                <w:rFonts w:ascii="Times New Roman" w:eastAsiaTheme="minorEastAsia" w:hAnsi="Times New Roman" w:cs="Times New Roman"/>
                <w:b/>
                <w:bCs/>
                <w:sz w:val="24"/>
                <w:szCs w:val="24"/>
              </w:rPr>
              <w:t>Popilasi</w:t>
            </w:r>
          </w:p>
        </w:tc>
        <w:tc>
          <w:tcPr>
            <w:tcW w:w="2170" w:type="dxa"/>
          </w:tcPr>
          <w:p w14:paraId="08E57C05" w14:textId="427088D6" w:rsidR="00D63D75" w:rsidRPr="000D5330" w:rsidRDefault="00D63D75" w:rsidP="00615512">
            <w:pPr>
              <w:jc w:val="center"/>
              <w:rPr>
                <w:rFonts w:ascii="Times New Roman" w:eastAsiaTheme="minorEastAsia" w:hAnsi="Times New Roman" w:cs="Times New Roman"/>
                <w:b/>
                <w:bCs/>
                <w:sz w:val="24"/>
                <w:szCs w:val="24"/>
              </w:rPr>
            </w:pPr>
            <w:r w:rsidRPr="000D5330">
              <w:rPr>
                <w:rFonts w:ascii="Times New Roman" w:eastAsiaTheme="minorEastAsia" w:hAnsi="Times New Roman" w:cs="Times New Roman"/>
                <w:b/>
                <w:bCs/>
                <w:sz w:val="24"/>
                <w:szCs w:val="24"/>
              </w:rPr>
              <w:t>Perhitungan</w:t>
            </w:r>
          </w:p>
        </w:tc>
        <w:tc>
          <w:tcPr>
            <w:tcW w:w="2082" w:type="dxa"/>
          </w:tcPr>
          <w:p w14:paraId="66D37DF1" w14:textId="5025ED61" w:rsidR="00D63D75" w:rsidRPr="000D5330" w:rsidRDefault="00D63D75" w:rsidP="00615512">
            <w:pPr>
              <w:jc w:val="center"/>
              <w:rPr>
                <w:rFonts w:ascii="Times New Roman" w:eastAsiaTheme="minorEastAsia" w:hAnsi="Times New Roman" w:cs="Times New Roman"/>
                <w:b/>
                <w:bCs/>
                <w:sz w:val="24"/>
                <w:szCs w:val="24"/>
              </w:rPr>
            </w:pPr>
            <w:r w:rsidRPr="000D5330">
              <w:rPr>
                <w:rFonts w:ascii="Times New Roman" w:eastAsiaTheme="minorEastAsia" w:hAnsi="Times New Roman" w:cs="Times New Roman"/>
                <w:b/>
                <w:bCs/>
                <w:sz w:val="24"/>
                <w:szCs w:val="24"/>
              </w:rPr>
              <w:t>Jumlah sampel</w:t>
            </w:r>
          </w:p>
        </w:tc>
      </w:tr>
      <w:tr w:rsidR="00D63D75" w14:paraId="596D2D1F" w14:textId="77777777" w:rsidTr="005722C7">
        <w:tc>
          <w:tcPr>
            <w:tcW w:w="2977" w:type="dxa"/>
          </w:tcPr>
          <w:p w14:paraId="65DF6BBA" w14:textId="5AFD058D" w:rsidR="00D63D75" w:rsidRDefault="00A21A58" w:rsidP="00615512">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Auditor Ahli Madya</w:t>
            </w:r>
          </w:p>
        </w:tc>
        <w:tc>
          <w:tcPr>
            <w:tcW w:w="2170" w:type="dxa"/>
          </w:tcPr>
          <w:p w14:paraId="4734AC6A" w14:textId="74CFBD23" w:rsidR="00D63D75" w:rsidRPr="005427B0" w:rsidRDefault="005427B0" w:rsidP="00615512">
            <w:pPr>
              <w:jc w:val="center"/>
              <w:rPr>
                <w:rFonts w:ascii="Times New Roman" w:eastAsiaTheme="minorEastAsia" w:hAnsi="Times New Roman" w:cs="Times New Roman"/>
                <w:bCs/>
              </w:rPr>
            </w:pPr>
            <m:oMath>
              <m:r>
                <w:rPr>
                  <w:rFonts w:ascii="Cambria Math" w:hAnsi="Cambria Math" w:cs="Times New Roman"/>
                </w:rPr>
                <m:t>nh=</m:t>
              </m:r>
              <m:f>
                <m:fPr>
                  <m:ctrlPr>
                    <w:rPr>
                      <w:rFonts w:ascii="Cambria Math" w:hAnsi="Cambria Math" w:cs="Times New Roman"/>
                      <w:bCs/>
                    </w:rPr>
                  </m:ctrlPr>
                </m:fPr>
                <m:num>
                  <m:r>
                    <w:rPr>
                      <w:rFonts w:ascii="Cambria Math" w:hAnsi="Cambria Math" w:cs="Times New Roman"/>
                    </w:rPr>
                    <m:t>16</m:t>
                  </m:r>
                  <m:ctrlPr>
                    <w:rPr>
                      <w:rFonts w:ascii="Cambria Math" w:hAnsi="Cambria Math" w:cs="Times New Roman"/>
                      <w:bCs/>
                      <w:i/>
                    </w:rPr>
                  </m:ctrlPr>
                </m:num>
                <m:den>
                  <m:r>
                    <w:rPr>
                      <w:rFonts w:ascii="Cambria Math" w:hAnsi="Cambria Math" w:cs="Times New Roman"/>
                    </w:rPr>
                    <m:t>57</m:t>
                  </m:r>
                  <m:ctrlPr>
                    <w:rPr>
                      <w:rFonts w:ascii="Cambria Math" w:hAnsi="Cambria Math" w:cs="Times New Roman"/>
                      <w:bCs/>
                      <w:i/>
                    </w:rPr>
                  </m:ctrlPr>
                </m:den>
              </m:f>
            </m:oMath>
            <w:r w:rsidR="00D63D75" w:rsidRPr="005427B0">
              <w:rPr>
                <w:rFonts w:ascii="Times New Roman" w:eastAsiaTheme="minorEastAsia" w:hAnsi="Times New Roman" w:cs="Times New Roman"/>
                <w:bCs/>
              </w:rPr>
              <w:t xml:space="preserve"> </w:t>
            </w:r>
            <w:r w:rsidRPr="005427B0">
              <w:rPr>
                <w:rFonts w:ascii="Times New Roman" w:eastAsiaTheme="minorEastAsia" w:hAnsi="Times New Roman" w:cs="Times New Roman"/>
                <w:bCs/>
              </w:rPr>
              <w:t xml:space="preserve">x </w:t>
            </w:r>
            <w:r w:rsidR="007D0DB9">
              <w:rPr>
                <w:rFonts w:ascii="Times New Roman" w:eastAsiaTheme="minorEastAsia" w:hAnsi="Times New Roman" w:cs="Times New Roman"/>
                <w:bCs/>
              </w:rPr>
              <w:t>50</w:t>
            </w:r>
            <w:r w:rsidRPr="005427B0">
              <w:rPr>
                <w:rFonts w:ascii="Times New Roman" w:eastAsiaTheme="minorEastAsia" w:hAnsi="Times New Roman" w:cs="Times New Roman"/>
                <w:bCs/>
              </w:rPr>
              <w:t xml:space="preserve"> = </w:t>
            </w:r>
            <w:r w:rsidR="007D0DB9">
              <w:rPr>
                <w:rFonts w:ascii="Times New Roman" w:eastAsiaTheme="minorEastAsia" w:hAnsi="Times New Roman" w:cs="Times New Roman"/>
                <w:bCs/>
              </w:rPr>
              <w:t>14,03</w:t>
            </w:r>
          </w:p>
        </w:tc>
        <w:tc>
          <w:tcPr>
            <w:tcW w:w="2082" w:type="dxa"/>
          </w:tcPr>
          <w:p w14:paraId="4AC74349" w14:textId="0FA3EEF8" w:rsidR="00D63D75" w:rsidRDefault="007D0DB9" w:rsidP="00615512">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14</w:t>
            </w:r>
            <w:r w:rsidR="005427B0">
              <w:rPr>
                <w:rFonts w:ascii="Times New Roman" w:eastAsiaTheme="minorEastAsia" w:hAnsi="Times New Roman" w:cs="Times New Roman"/>
                <w:sz w:val="24"/>
                <w:szCs w:val="24"/>
              </w:rPr>
              <w:t xml:space="preserve"> Orang</w:t>
            </w:r>
          </w:p>
        </w:tc>
      </w:tr>
      <w:tr w:rsidR="00D63D75" w14:paraId="14FCA3D1" w14:textId="77777777" w:rsidTr="005722C7">
        <w:tc>
          <w:tcPr>
            <w:tcW w:w="2977" w:type="dxa"/>
          </w:tcPr>
          <w:p w14:paraId="4C68E3CA" w14:textId="3DE76E63" w:rsidR="00D63D75" w:rsidRDefault="00A21A58" w:rsidP="00615512">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Auditor Ahli Muda</w:t>
            </w:r>
          </w:p>
        </w:tc>
        <w:tc>
          <w:tcPr>
            <w:tcW w:w="2170" w:type="dxa"/>
          </w:tcPr>
          <w:p w14:paraId="6EF79AF1" w14:textId="4D4BBB09" w:rsidR="00D63D75" w:rsidRDefault="00C26076" w:rsidP="00615512">
            <w:pPr>
              <w:jc w:val="center"/>
              <w:rPr>
                <w:rFonts w:ascii="Times New Roman" w:eastAsiaTheme="minorEastAsia" w:hAnsi="Times New Roman" w:cs="Times New Roman"/>
                <w:sz w:val="24"/>
                <w:szCs w:val="24"/>
              </w:rPr>
            </w:pPr>
            <m:oMath>
              <m:r>
                <w:rPr>
                  <w:rFonts w:ascii="Cambria Math" w:hAnsi="Cambria Math" w:cs="Times New Roman"/>
                </w:rPr>
                <m:t>nh=</m:t>
              </m:r>
              <m:f>
                <m:fPr>
                  <m:ctrlPr>
                    <w:rPr>
                      <w:rFonts w:ascii="Cambria Math" w:hAnsi="Cambria Math" w:cs="Times New Roman"/>
                      <w:bCs/>
                    </w:rPr>
                  </m:ctrlPr>
                </m:fPr>
                <m:num>
                  <m:r>
                    <w:rPr>
                      <w:rFonts w:ascii="Cambria Math" w:hAnsi="Cambria Math" w:cs="Times New Roman"/>
                    </w:rPr>
                    <m:t>24</m:t>
                  </m:r>
                  <m:ctrlPr>
                    <w:rPr>
                      <w:rFonts w:ascii="Cambria Math" w:hAnsi="Cambria Math" w:cs="Times New Roman"/>
                      <w:bCs/>
                      <w:i/>
                    </w:rPr>
                  </m:ctrlPr>
                </m:num>
                <m:den>
                  <m:r>
                    <w:rPr>
                      <w:rFonts w:ascii="Cambria Math" w:hAnsi="Cambria Math" w:cs="Times New Roman"/>
                    </w:rPr>
                    <m:t>57</m:t>
                  </m:r>
                  <m:ctrlPr>
                    <w:rPr>
                      <w:rFonts w:ascii="Cambria Math" w:hAnsi="Cambria Math" w:cs="Times New Roman"/>
                      <w:bCs/>
                      <w:i/>
                    </w:rPr>
                  </m:ctrlPr>
                </m:den>
              </m:f>
            </m:oMath>
            <w:r w:rsidRPr="005427B0">
              <w:rPr>
                <w:rFonts w:ascii="Times New Roman" w:eastAsiaTheme="minorEastAsia" w:hAnsi="Times New Roman" w:cs="Times New Roman"/>
                <w:bCs/>
              </w:rPr>
              <w:t xml:space="preserve"> x </w:t>
            </w:r>
            <w:r w:rsidR="007D0DB9">
              <w:rPr>
                <w:rFonts w:ascii="Times New Roman" w:eastAsiaTheme="minorEastAsia" w:hAnsi="Times New Roman" w:cs="Times New Roman"/>
                <w:bCs/>
              </w:rPr>
              <w:t>50</w:t>
            </w:r>
            <w:r w:rsidRPr="005427B0">
              <w:rPr>
                <w:rFonts w:ascii="Times New Roman" w:eastAsiaTheme="minorEastAsia" w:hAnsi="Times New Roman" w:cs="Times New Roman"/>
                <w:bCs/>
              </w:rPr>
              <w:t xml:space="preserve"> = </w:t>
            </w:r>
            <w:r w:rsidR="007D0DB9">
              <w:rPr>
                <w:rFonts w:ascii="Times New Roman" w:eastAsiaTheme="minorEastAsia" w:hAnsi="Times New Roman" w:cs="Times New Roman"/>
                <w:bCs/>
              </w:rPr>
              <w:t>21,05</w:t>
            </w:r>
          </w:p>
        </w:tc>
        <w:tc>
          <w:tcPr>
            <w:tcW w:w="2082" w:type="dxa"/>
          </w:tcPr>
          <w:p w14:paraId="2BFFF23C" w14:textId="04174F5C" w:rsidR="00D63D75" w:rsidRDefault="007D0DB9" w:rsidP="00615512">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21</w:t>
            </w:r>
            <w:r w:rsidR="00C26076">
              <w:rPr>
                <w:rFonts w:ascii="Times New Roman" w:eastAsiaTheme="minorEastAsia" w:hAnsi="Times New Roman" w:cs="Times New Roman"/>
                <w:sz w:val="24"/>
                <w:szCs w:val="24"/>
              </w:rPr>
              <w:t xml:space="preserve"> </w:t>
            </w:r>
            <w:r w:rsidR="005427B0">
              <w:rPr>
                <w:rFonts w:ascii="Times New Roman" w:eastAsiaTheme="minorEastAsia" w:hAnsi="Times New Roman" w:cs="Times New Roman"/>
                <w:sz w:val="24"/>
                <w:szCs w:val="24"/>
              </w:rPr>
              <w:t>Orang</w:t>
            </w:r>
          </w:p>
        </w:tc>
      </w:tr>
      <w:tr w:rsidR="007D0DB9" w14:paraId="5AB85D5B" w14:textId="77777777" w:rsidTr="005722C7">
        <w:tc>
          <w:tcPr>
            <w:tcW w:w="2977" w:type="dxa"/>
          </w:tcPr>
          <w:p w14:paraId="3340E3AA" w14:textId="6A4B9E5B" w:rsidR="007D0DB9" w:rsidRDefault="007D0DB9" w:rsidP="00615512">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Auditor Ahli Pertama</w:t>
            </w:r>
          </w:p>
        </w:tc>
        <w:tc>
          <w:tcPr>
            <w:tcW w:w="2170" w:type="dxa"/>
          </w:tcPr>
          <w:p w14:paraId="5B6ABD55" w14:textId="0A3762AB" w:rsidR="007D0DB9" w:rsidRPr="005427B0" w:rsidRDefault="007D0DB9" w:rsidP="00615512">
            <w:pPr>
              <w:jc w:val="center"/>
              <w:rPr>
                <w:rFonts w:ascii="Times New Roman" w:eastAsia="Times New Roman" w:hAnsi="Times New Roman" w:cs="Times New Roman"/>
                <w:bCs/>
              </w:rPr>
            </w:pPr>
            <m:oMath>
              <m:r>
                <w:rPr>
                  <w:rFonts w:ascii="Cambria Math" w:hAnsi="Cambria Math" w:cs="Times New Roman"/>
                </w:rPr>
                <m:t>nh=</m:t>
              </m:r>
              <m:f>
                <m:fPr>
                  <m:ctrlPr>
                    <w:rPr>
                      <w:rFonts w:ascii="Cambria Math" w:hAnsi="Cambria Math" w:cs="Times New Roman"/>
                      <w:bCs/>
                    </w:rPr>
                  </m:ctrlPr>
                </m:fPr>
                <m:num>
                  <m:r>
                    <w:rPr>
                      <w:rFonts w:ascii="Cambria Math" w:hAnsi="Cambria Math" w:cs="Times New Roman"/>
                    </w:rPr>
                    <m:t>16</m:t>
                  </m:r>
                  <m:ctrlPr>
                    <w:rPr>
                      <w:rFonts w:ascii="Cambria Math" w:hAnsi="Cambria Math" w:cs="Times New Roman"/>
                      <w:bCs/>
                      <w:i/>
                    </w:rPr>
                  </m:ctrlPr>
                </m:num>
                <m:den>
                  <m:r>
                    <w:rPr>
                      <w:rFonts w:ascii="Cambria Math" w:hAnsi="Cambria Math" w:cs="Times New Roman"/>
                    </w:rPr>
                    <m:t>57</m:t>
                  </m:r>
                  <m:ctrlPr>
                    <w:rPr>
                      <w:rFonts w:ascii="Cambria Math" w:hAnsi="Cambria Math" w:cs="Times New Roman"/>
                      <w:bCs/>
                      <w:i/>
                    </w:rPr>
                  </m:ctrlPr>
                </m:den>
              </m:f>
            </m:oMath>
            <w:r w:rsidRPr="005427B0">
              <w:rPr>
                <w:rFonts w:ascii="Times New Roman" w:eastAsiaTheme="minorEastAsia" w:hAnsi="Times New Roman" w:cs="Times New Roman"/>
                <w:bCs/>
              </w:rPr>
              <w:t xml:space="preserve"> x </w:t>
            </w:r>
            <w:r>
              <w:rPr>
                <w:rFonts w:ascii="Times New Roman" w:eastAsiaTheme="minorEastAsia" w:hAnsi="Times New Roman" w:cs="Times New Roman"/>
                <w:bCs/>
              </w:rPr>
              <w:t>50</w:t>
            </w:r>
            <w:r w:rsidRPr="005427B0">
              <w:rPr>
                <w:rFonts w:ascii="Times New Roman" w:eastAsiaTheme="minorEastAsia" w:hAnsi="Times New Roman" w:cs="Times New Roman"/>
                <w:bCs/>
              </w:rPr>
              <w:t xml:space="preserve"> = </w:t>
            </w:r>
            <w:r>
              <w:rPr>
                <w:rFonts w:ascii="Times New Roman" w:eastAsiaTheme="minorEastAsia" w:hAnsi="Times New Roman" w:cs="Times New Roman"/>
                <w:bCs/>
              </w:rPr>
              <w:t>14,03</w:t>
            </w:r>
          </w:p>
        </w:tc>
        <w:tc>
          <w:tcPr>
            <w:tcW w:w="2082" w:type="dxa"/>
          </w:tcPr>
          <w:p w14:paraId="28EE5825" w14:textId="0C700F02" w:rsidR="007D0DB9" w:rsidRDefault="007D0DB9" w:rsidP="00615512">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14 Orang</w:t>
            </w:r>
          </w:p>
        </w:tc>
      </w:tr>
      <w:tr w:rsidR="00D63D75" w14:paraId="746824E9" w14:textId="77777777" w:rsidTr="005722C7">
        <w:tc>
          <w:tcPr>
            <w:tcW w:w="2977" w:type="dxa"/>
          </w:tcPr>
          <w:p w14:paraId="3B254F5C" w14:textId="6173A9C9" w:rsidR="00D63D75" w:rsidRDefault="00A21A58" w:rsidP="00615512">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Auditor </w:t>
            </w:r>
            <w:r w:rsidR="005722C7">
              <w:rPr>
                <w:rFonts w:ascii="Times New Roman" w:eastAsiaTheme="minorEastAsia" w:hAnsi="Times New Roman" w:cs="Times New Roman"/>
                <w:sz w:val="24"/>
                <w:szCs w:val="24"/>
              </w:rPr>
              <w:t>Pelaksana Lanjutan</w:t>
            </w:r>
          </w:p>
        </w:tc>
        <w:tc>
          <w:tcPr>
            <w:tcW w:w="2170" w:type="dxa"/>
          </w:tcPr>
          <w:p w14:paraId="21624C5F" w14:textId="5A04E83A" w:rsidR="00D63D75" w:rsidRDefault="00C26076" w:rsidP="00615512">
            <w:pPr>
              <w:jc w:val="center"/>
              <w:rPr>
                <w:rFonts w:ascii="Times New Roman" w:eastAsiaTheme="minorEastAsia" w:hAnsi="Times New Roman" w:cs="Times New Roman"/>
                <w:sz w:val="24"/>
                <w:szCs w:val="24"/>
              </w:rPr>
            </w:pPr>
            <m:oMath>
              <m:r>
                <w:rPr>
                  <w:rFonts w:ascii="Cambria Math" w:hAnsi="Cambria Math" w:cs="Times New Roman"/>
                </w:rPr>
                <m:t>nh=</m:t>
              </m:r>
              <m:f>
                <m:fPr>
                  <m:ctrlPr>
                    <w:rPr>
                      <w:rFonts w:ascii="Cambria Math" w:hAnsi="Cambria Math" w:cs="Times New Roman"/>
                      <w:bCs/>
                    </w:rPr>
                  </m:ctrlPr>
                </m:fPr>
                <m:num>
                  <m:r>
                    <w:rPr>
                      <w:rFonts w:ascii="Cambria Math" w:hAnsi="Cambria Math" w:cs="Times New Roman"/>
                    </w:rPr>
                    <m:t>1</m:t>
                  </m:r>
                  <m:ctrlPr>
                    <w:rPr>
                      <w:rFonts w:ascii="Cambria Math" w:hAnsi="Cambria Math" w:cs="Times New Roman"/>
                      <w:bCs/>
                      <w:i/>
                    </w:rPr>
                  </m:ctrlPr>
                </m:num>
                <m:den>
                  <m:r>
                    <w:rPr>
                      <w:rFonts w:ascii="Cambria Math" w:hAnsi="Cambria Math" w:cs="Times New Roman"/>
                    </w:rPr>
                    <m:t>57</m:t>
                  </m:r>
                  <m:ctrlPr>
                    <w:rPr>
                      <w:rFonts w:ascii="Cambria Math" w:hAnsi="Cambria Math" w:cs="Times New Roman"/>
                      <w:bCs/>
                      <w:i/>
                    </w:rPr>
                  </m:ctrlPr>
                </m:den>
              </m:f>
            </m:oMath>
            <w:r w:rsidRPr="005427B0">
              <w:rPr>
                <w:rFonts w:ascii="Times New Roman" w:eastAsiaTheme="minorEastAsia" w:hAnsi="Times New Roman" w:cs="Times New Roman"/>
                <w:bCs/>
              </w:rPr>
              <w:t xml:space="preserve"> x </w:t>
            </w:r>
            <w:r w:rsidR="007D0DB9">
              <w:rPr>
                <w:rFonts w:ascii="Times New Roman" w:eastAsiaTheme="minorEastAsia" w:hAnsi="Times New Roman" w:cs="Times New Roman"/>
                <w:bCs/>
              </w:rPr>
              <w:t>50</w:t>
            </w:r>
            <w:r w:rsidRPr="005427B0">
              <w:rPr>
                <w:rFonts w:ascii="Times New Roman" w:eastAsiaTheme="minorEastAsia" w:hAnsi="Times New Roman" w:cs="Times New Roman"/>
                <w:bCs/>
              </w:rPr>
              <w:t xml:space="preserve"> = </w:t>
            </w:r>
            <w:r w:rsidR="007D0DB9">
              <w:rPr>
                <w:rFonts w:ascii="Times New Roman" w:eastAsiaTheme="minorEastAsia" w:hAnsi="Times New Roman" w:cs="Times New Roman"/>
                <w:bCs/>
              </w:rPr>
              <w:t>0,87</w:t>
            </w:r>
          </w:p>
        </w:tc>
        <w:tc>
          <w:tcPr>
            <w:tcW w:w="2082" w:type="dxa"/>
          </w:tcPr>
          <w:p w14:paraId="5318AB15" w14:textId="5D133A2A" w:rsidR="00D63D75" w:rsidRDefault="007D0DB9" w:rsidP="00615512">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 Orang</w:t>
            </w:r>
          </w:p>
        </w:tc>
      </w:tr>
      <w:tr w:rsidR="00D63D75" w14:paraId="59D2FA7B" w14:textId="77777777" w:rsidTr="005722C7">
        <w:tc>
          <w:tcPr>
            <w:tcW w:w="2977" w:type="dxa"/>
          </w:tcPr>
          <w:p w14:paraId="5C3993F5" w14:textId="11D97E7D" w:rsidR="00D63D75" w:rsidRDefault="00D63D75" w:rsidP="00615512">
            <w:pPr>
              <w:jc w:val="center"/>
              <w:rPr>
                <w:rFonts w:ascii="Times New Roman" w:eastAsiaTheme="minorEastAsia" w:hAnsi="Times New Roman" w:cs="Times New Roman"/>
                <w:sz w:val="24"/>
                <w:szCs w:val="24"/>
              </w:rPr>
            </w:pPr>
          </w:p>
        </w:tc>
        <w:tc>
          <w:tcPr>
            <w:tcW w:w="2170" w:type="dxa"/>
          </w:tcPr>
          <w:p w14:paraId="27EE0FD2" w14:textId="3248AA79" w:rsidR="00D63D75" w:rsidRPr="000D5330" w:rsidRDefault="000D5330" w:rsidP="00615512">
            <w:pPr>
              <w:jc w:val="center"/>
              <w:rPr>
                <w:rFonts w:ascii="Times New Roman" w:eastAsiaTheme="minorEastAsia" w:hAnsi="Times New Roman" w:cs="Times New Roman"/>
                <w:b/>
                <w:bCs/>
                <w:sz w:val="24"/>
                <w:szCs w:val="24"/>
              </w:rPr>
            </w:pPr>
            <w:r w:rsidRPr="000D5330">
              <w:rPr>
                <w:rFonts w:ascii="Times New Roman" w:eastAsiaTheme="minorEastAsia" w:hAnsi="Times New Roman" w:cs="Times New Roman"/>
                <w:b/>
                <w:bCs/>
                <w:sz w:val="24"/>
                <w:szCs w:val="24"/>
              </w:rPr>
              <w:t>Total</w:t>
            </w:r>
          </w:p>
        </w:tc>
        <w:tc>
          <w:tcPr>
            <w:tcW w:w="2082" w:type="dxa"/>
          </w:tcPr>
          <w:p w14:paraId="72E1C1C1" w14:textId="32BF9986" w:rsidR="00D63D75" w:rsidRPr="000D5330" w:rsidRDefault="007D0DB9" w:rsidP="00615512">
            <w:pPr>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50</w:t>
            </w:r>
            <w:r w:rsidR="000D5330" w:rsidRPr="000D5330">
              <w:rPr>
                <w:rFonts w:ascii="Times New Roman" w:eastAsiaTheme="minorEastAsia" w:hAnsi="Times New Roman" w:cs="Times New Roman"/>
                <w:b/>
                <w:bCs/>
                <w:sz w:val="24"/>
                <w:szCs w:val="24"/>
              </w:rPr>
              <w:t xml:space="preserve"> Orang</w:t>
            </w:r>
          </w:p>
        </w:tc>
      </w:tr>
    </w:tbl>
    <w:p w14:paraId="20629B3F" w14:textId="77777777" w:rsidR="00615512" w:rsidRDefault="000D5330" w:rsidP="000D5330">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
    <w:p w14:paraId="3BA239FC" w14:textId="01EA8D24" w:rsidR="000D5330" w:rsidRDefault="00615512" w:rsidP="000D5330">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0D5330">
        <w:rPr>
          <w:rFonts w:ascii="Times New Roman" w:eastAsiaTheme="minorEastAsia" w:hAnsi="Times New Roman" w:cs="Times New Roman"/>
          <w:sz w:val="24"/>
          <w:szCs w:val="24"/>
        </w:rPr>
        <w:t xml:space="preserve">Dari hasil perhitungan tersebut maka dapat diketahui sempel dalam penelitian ini yaitu sebanyak </w:t>
      </w:r>
      <w:r w:rsidR="007D0DB9">
        <w:rPr>
          <w:rFonts w:ascii="Times New Roman" w:eastAsiaTheme="minorEastAsia" w:hAnsi="Times New Roman" w:cs="Times New Roman"/>
          <w:sz w:val="24"/>
          <w:szCs w:val="24"/>
        </w:rPr>
        <w:t>5</w:t>
      </w:r>
      <w:r w:rsidR="00C26076">
        <w:rPr>
          <w:rFonts w:ascii="Times New Roman" w:eastAsiaTheme="minorEastAsia" w:hAnsi="Times New Roman" w:cs="Times New Roman"/>
          <w:sz w:val="24"/>
          <w:szCs w:val="24"/>
        </w:rPr>
        <w:t>0</w:t>
      </w:r>
      <w:r w:rsidR="000D5330">
        <w:rPr>
          <w:rFonts w:ascii="Times New Roman" w:eastAsiaTheme="minorEastAsia" w:hAnsi="Times New Roman" w:cs="Times New Roman"/>
          <w:sz w:val="24"/>
          <w:szCs w:val="24"/>
        </w:rPr>
        <w:t xml:space="preserve"> responden</w:t>
      </w:r>
      <w:r w:rsidR="005722C7">
        <w:rPr>
          <w:rFonts w:ascii="Times New Roman" w:eastAsiaTheme="minorEastAsia" w:hAnsi="Times New Roman" w:cs="Times New Roman"/>
          <w:sz w:val="24"/>
          <w:szCs w:val="24"/>
        </w:rPr>
        <w:t xml:space="preserve"> auditor internal.</w:t>
      </w:r>
    </w:p>
    <w:p w14:paraId="16E514AF" w14:textId="71635640" w:rsidR="00E06CA6" w:rsidRDefault="00E06CA6" w:rsidP="00E06CA6">
      <w:pPr>
        <w:pStyle w:val="Heading2"/>
        <w:spacing w:line="480" w:lineRule="auto"/>
        <w:rPr>
          <w:rFonts w:ascii="Times New Roman" w:eastAsiaTheme="minorEastAsia" w:hAnsi="Times New Roman" w:cs="Times New Roman"/>
          <w:b/>
          <w:bCs/>
          <w:color w:val="auto"/>
          <w:sz w:val="24"/>
          <w:szCs w:val="24"/>
        </w:rPr>
      </w:pPr>
      <w:bookmarkStart w:id="112" w:name="_Toc227089271"/>
      <w:bookmarkStart w:id="113" w:name="_Toc229928842"/>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4</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Teknik Sampling</w:t>
      </w:r>
      <w:bookmarkEnd w:id="112"/>
      <w:bookmarkEnd w:id="113"/>
    </w:p>
    <w:p w14:paraId="702994C0" w14:textId="173F9AD5" w:rsidR="00FC66E2" w:rsidRPr="00FC66E2" w:rsidRDefault="00FC66E2" w:rsidP="008F40FC">
      <w:pPr>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ab/>
      </w:r>
      <w:r w:rsidRPr="00FC66E2">
        <w:rPr>
          <w:rFonts w:ascii="Times New Roman" w:hAnsi="Times New Roman" w:cs="Times New Roman"/>
          <w:sz w:val="24"/>
          <w:szCs w:val="24"/>
        </w:rPr>
        <w:t>Menurut Sugiyono (20</w:t>
      </w:r>
      <w:r w:rsidR="00A21A58">
        <w:rPr>
          <w:rFonts w:ascii="Times New Roman" w:hAnsi="Times New Roman" w:cs="Times New Roman"/>
          <w:sz w:val="24"/>
          <w:szCs w:val="24"/>
        </w:rPr>
        <w:t>18</w:t>
      </w:r>
      <w:r w:rsidRPr="00FC66E2">
        <w:rPr>
          <w:rFonts w:ascii="Times New Roman" w:hAnsi="Times New Roman" w:cs="Times New Roman"/>
          <w:sz w:val="24"/>
          <w:szCs w:val="24"/>
        </w:rPr>
        <w:t>:133), teknik sampling adalah sebagai berikut:</w:t>
      </w:r>
      <w:r w:rsidRPr="00FC66E2">
        <w:rPr>
          <w:rFonts w:ascii="Times New Roman" w:hAnsi="Times New Roman" w:cs="Times New Roman"/>
          <w:sz w:val="24"/>
          <w:szCs w:val="24"/>
        </w:rPr>
        <w:br/>
        <w:t>“Teknik sampling merupakan teknik pengambilan sampel untuk menentukan sampel yang akan digunakan dalam penelitian, terdapat berbagai teknik sampling yang dapat digunakan.”</w:t>
      </w:r>
    </w:p>
    <w:p w14:paraId="063C88AF" w14:textId="0C0A1AD8" w:rsidR="00FC66E2" w:rsidRPr="00FC66E2" w:rsidRDefault="00FC66E2" w:rsidP="008F40FC">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FC66E2">
        <w:rPr>
          <w:rFonts w:ascii="Times New Roman" w:hAnsi="Times New Roman" w:cs="Times New Roman"/>
          <w:sz w:val="24"/>
          <w:szCs w:val="24"/>
        </w:rPr>
        <w:t>Menurut Sugiyono (20</w:t>
      </w:r>
      <w:r w:rsidR="00A21A58">
        <w:rPr>
          <w:rFonts w:ascii="Times New Roman" w:hAnsi="Times New Roman" w:cs="Times New Roman"/>
          <w:sz w:val="24"/>
          <w:szCs w:val="24"/>
        </w:rPr>
        <w:t>18</w:t>
      </w:r>
      <w:r w:rsidRPr="00FC66E2">
        <w:rPr>
          <w:rFonts w:ascii="Times New Roman" w:hAnsi="Times New Roman" w:cs="Times New Roman"/>
          <w:sz w:val="24"/>
          <w:szCs w:val="24"/>
        </w:rPr>
        <w:t>:134), teknik sampling dikelompokkan menjadi dua, yaitu sebagai berikut:</w:t>
      </w:r>
    </w:p>
    <w:p w14:paraId="0B8ECF2A" w14:textId="77777777" w:rsidR="008F40FC" w:rsidRDefault="00FC66E2" w:rsidP="00926DC2">
      <w:pPr>
        <w:numPr>
          <w:ilvl w:val="0"/>
          <w:numId w:val="17"/>
        </w:numPr>
        <w:tabs>
          <w:tab w:val="clear" w:pos="720"/>
          <w:tab w:val="num" w:pos="1134"/>
        </w:tabs>
        <w:spacing w:line="480" w:lineRule="auto"/>
        <w:ind w:left="1134"/>
        <w:rPr>
          <w:rFonts w:ascii="Times New Roman" w:hAnsi="Times New Roman" w:cs="Times New Roman"/>
          <w:sz w:val="24"/>
          <w:szCs w:val="24"/>
        </w:rPr>
      </w:pPr>
      <w:r>
        <w:rPr>
          <w:rFonts w:ascii="Times New Roman" w:hAnsi="Times New Roman" w:cs="Times New Roman"/>
          <w:i/>
          <w:iCs/>
          <w:sz w:val="24"/>
          <w:szCs w:val="24"/>
        </w:rPr>
        <w:t>“</w:t>
      </w:r>
      <w:r w:rsidRPr="00FC66E2">
        <w:rPr>
          <w:rFonts w:ascii="Times New Roman" w:hAnsi="Times New Roman" w:cs="Times New Roman"/>
          <w:i/>
          <w:iCs/>
          <w:sz w:val="24"/>
          <w:szCs w:val="24"/>
        </w:rPr>
        <w:t>Probability Sampling</w:t>
      </w:r>
    </w:p>
    <w:p w14:paraId="5B5449A9" w14:textId="0BB3CB66" w:rsidR="00FC66E2" w:rsidRPr="00FC66E2" w:rsidRDefault="00FC66E2" w:rsidP="00615512">
      <w:pPr>
        <w:spacing w:line="480" w:lineRule="auto"/>
        <w:ind w:left="1134"/>
        <w:jc w:val="both"/>
        <w:rPr>
          <w:rFonts w:ascii="Times New Roman" w:hAnsi="Times New Roman" w:cs="Times New Roman"/>
          <w:sz w:val="24"/>
          <w:szCs w:val="24"/>
        </w:rPr>
      </w:pPr>
      <w:r w:rsidRPr="00FC66E2">
        <w:rPr>
          <w:rFonts w:ascii="Times New Roman" w:hAnsi="Times New Roman" w:cs="Times New Roman"/>
          <w:sz w:val="24"/>
          <w:szCs w:val="24"/>
        </w:rPr>
        <w:t xml:space="preserve">Merupakan teknik pengambilan sampel yang memberikan peluang yang sama bagi setiap unsur (anggota) populasi untuk dipilih menjadi anggota sampel. Teknik ini meliputi simple random sampling, proportionate stratified random sampling, disproportionate stratified random sampling, dan cluster sampling. </w:t>
      </w:r>
    </w:p>
    <w:p w14:paraId="3AD29676" w14:textId="63AB3A61" w:rsidR="008F40FC" w:rsidRDefault="00FC66E2" w:rsidP="00926DC2">
      <w:pPr>
        <w:numPr>
          <w:ilvl w:val="0"/>
          <w:numId w:val="17"/>
        </w:numPr>
        <w:tabs>
          <w:tab w:val="clear" w:pos="720"/>
          <w:tab w:val="num" w:pos="1134"/>
        </w:tabs>
        <w:spacing w:line="480" w:lineRule="auto"/>
        <w:ind w:left="1134"/>
        <w:rPr>
          <w:rFonts w:ascii="Times New Roman" w:hAnsi="Times New Roman" w:cs="Times New Roman"/>
          <w:sz w:val="24"/>
          <w:szCs w:val="24"/>
        </w:rPr>
      </w:pPr>
      <w:r w:rsidRPr="00FC66E2">
        <w:rPr>
          <w:rFonts w:ascii="Times New Roman" w:hAnsi="Times New Roman" w:cs="Times New Roman"/>
          <w:i/>
          <w:iCs/>
          <w:sz w:val="24"/>
          <w:szCs w:val="24"/>
        </w:rPr>
        <w:t>NonProbability Sampling</w:t>
      </w:r>
    </w:p>
    <w:p w14:paraId="4B9AB90D" w14:textId="6FA57DA8" w:rsidR="00FC66E2" w:rsidRPr="00FC66E2" w:rsidRDefault="00FC66E2" w:rsidP="00615512">
      <w:pPr>
        <w:spacing w:line="480" w:lineRule="auto"/>
        <w:ind w:left="1134"/>
        <w:jc w:val="both"/>
        <w:rPr>
          <w:rFonts w:ascii="Times New Roman" w:hAnsi="Times New Roman" w:cs="Times New Roman"/>
          <w:sz w:val="24"/>
          <w:szCs w:val="24"/>
        </w:rPr>
      </w:pPr>
      <w:r w:rsidRPr="00FC66E2">
        <w:rPr>
          <w:rFonts w:ascii="Times New Roman" w:hAnsi="Times New Roman" w:cs="Times New Roman"/>
          <w:sz w:val="24"/>
          <w:szCs w:val="24"/>
        </w:rPr>
        <w:lastRenderedPageBreak/>
        <w:t>Merupakan teknik pengambilan sampel yang tidak memberikan peluang atau kesempatan yang sama bagi setiap unsur atau anggota populasi untuk dipilih menjadi sampel. Teknik ini meliputi sampling sistematis, kuota, aksidental, purposive, jenuh, dan snowball sampling</w:t>
      </w:r>
      <w:r>
        <w:rPr>
          <w:rFonts w:ascii="Times New Roman" w:hAnsi="Times New Roman" w:cs="Times New Roman"/>
          <w:sz w:val="24"/>
          <w:szCs w:val="24"/>
        </w:rPr>
        <w:t>”.</w:t>
      </w:r>
    </w:p>
    <w:p w14:paraId="09BA0DB4" w14:textId="128B0BFB" w:rsidR="00FC66E2" w:rsidRPr="00FC66E2" w:rsidRDefault="00FC66E2" w:rsidP="00615512">
      <w:pPr>
        <w:spacing w:line="480" w:lineRule="auto"/>
        <w:jc w:val="both"/>
        <w:rPr>
          <w:rFonts w:ascii="Times New Roman" w:hAnsi="Times New Roman" w:cs="Times New Roman"/>
          <w:i/>
          <w:iCs/>
          <w:sz w:val="24"/>
          <w:szCs w:val="24"/>
        </w:rPr>
      </w:pPr>
      <w:r>
        <w:rPr>
          <w:rFonts w:ascii="Times New Roman" w:hAnsi="Times New Roman" w:cs="Times New Roman"/>
          <w:sz w:val="24"/>
          <w:szCs w:val="24"/>
        </w:rPr>
        <w:tab/>
      </w:r>
      <w:r w:rsidRPr="00FC66E2">
        <w:rPr>
          <w:rFonts w:ascii="Times New Roman" w:hAnsi="Times New Roman" w:cs="Times New Roman"/>
          <w:sz w:val="24"/>
          <w:szCs w:val="24"/>
        </w:rPr>
        <w:t xml:space="preserve">Dalam menentukan sampel yang digunakan dalam penelitian ini, penulis menggunakan teknik </w:t>
      </w:r>
      <w:r w:rsidRPr="00FC66E2">
        <w:rPr>
          <w:rFonts w:ascii="Times New Roman" w:hAnsi="Times New Roman" w:cs="Times New Roman"/>
          <w:i/>
          <w:iCs/>
          <w:sz w:val="24"/>
          <w:szCs w:val="24"/>
        </w:rPr>
        <w:t>non probability sampling</w:t>
      </w:r>
      <w:r w:rsidRPr="00FC66E2">
        <w:rPr>
          <w:rFonts w:ascii="Times New Roman" w:hAnsi="Times New Roman" w:cs="Times New Roman"/>
          <w:sz w:val="24"/>
          <w:szCs w:val="24"/>
        </w:rPr>
        <w:t xml:space="preserve"> dengan metode </w:t>
      </w:r>
      <w:r w:rsidRPr="00FC66E2">
        <w:rPr>
          <w:rFonts w:ascii="Times New Roman" w:hAnsi="Times New Roman" w:cs="Times New Roman"/>
          <w:i/>
          <w:iCs/>
          <w:sz w:val="24"/>
          <w:szCs w:val="24"/>
        </w:rPr>
        <w:t>purposive sampling.</w:t>
      </w:r>
    </w:p>
    <w:p w14:paraId="684B7E3C" w14:textId="078FD375" w:rsidR="00FC66E2" w:rsidRDefault="00FC66E2"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C66E2">
        <w:rPr>
          <w:rFonts w:ascii="Times New Roman" w:hAnsi="Times New Roman" w:cs="Times New Roman"/>
          <w:sz w:val="24"/>
          <w:szCs w:val="24"/>
        </w:rPr>
        <w:t>Purposive sampling adalah teknik penentuan sampel dengan pertimbangan tertentu sesuai dengan tujuan penelitian.</w:t>
      </w:r>
      <w:r>
        <w:rPr>
          <w:rFonts w:ascii="Times New Roman" w:hAnsi="Times New Roman" w:cs="Times New Roman"/>
          <w:sz w:val="24"/>
          <w:szCs w:val="24"/>
        </w:rPr>
        <w:t xml:space="preserve"> </w:t>
      </w:r>
      <w:r w:rsidRPr="00FC66E2">
        <w:rPr>
          <w:rFonts w:ascii="Times New Roman" w:hAnsi="Times New Roman" w:cs="Times New Roman"/>
          <w:sz w:val="24"/>
          <w:szCs w:val="24"/>
        </w:rPr>
        <w:t xml:space="preserve">Berdasarkan kriteria tersebut, maka sampel dalam penelitian ini adalah auditor internal sebanyak </w:t>
      </w:r>
      <w:r w:rsidR="007D0DB9">
        <w:rPr>
          <w:rFonts w:ascii="Times New Roman" w:hAnsi="Times New Roman" w:cs="Times New Roman"/>
          <w:sz w:val="24"/>
          <w:szCs w:val="24"/>
        </w:rPr>
        <w:t>50</w:t>
      </w:r>
      <w:r w:rsidR="005722C7">
        <w:rPr>
          <w:rFonts w:ascii="Times New Roman" w:hAnsi="Times New Roman" w:cs="Times New Roman"/>
          <w:sz w:val="24"/>
          <w:szCs w:val="24"/>
        </w:rPr>
        <w:t xml:space="preserve"> </w:t>
      </w:r>
      <w:proofErr w:type="gramStart"/>
      <w:r w:rsidR="005722C7">
        <w:rPr>
          <w:rFonts w:ascii="Times New Roman" w:hAnsi="Times New Roman" w:cs="Times New Roman"/>
          <w:sz w:val="24"/>
          <w:szCs w:val="24"/>
        </w:rPr>
        <w:t>o</w:t>
      </w:r>
      <w:r w:rsidRPr="00FC66E2">
        <w:rPr>
          <w:rFonts w:ascii="Times New Roman" w:hAnsi="Times New Roman" w:cs="Times New Roman"/>
          <w:sz w:val="24"/>
          <w:szCs w:val="24"/>
        </w:rPr>
        <w:t>rang</w:t>
      </w:r>
      <w:proofErr w:type="gramEnd"/>
      <w:r w:rsidRPr="00FC66E2">
        <w:rPr>
          <w:rFonts w:ascii="Times New Roman" w:hAnsi="Times New Roman" w:cs="Times New Roman"/>
          <w:sz w:val="24"/>
          <w:szCs w:val="24"/>
        </w:rPr>
        <w:t>.</w:t>
      </w:r>
    </w:p>
    <w:p w14:paraId="19AD2346" w14:textId="1E75182A" w:rsidR="00F719EF" w:rsidRDefault="00F719EF" w:rsidP="00615512">
      <w:pPr>
        <w:pStyle w:val="Heading2"/>
        <w:spacing w:line="480" w:lineRule="auto"/>
        <w:rPr>
          <w:rFonts w:ascii="Times New Roman" w:eastAsiaTheme="minorEastAsia" w:hAnsi="Times New Roman" w:cs="Times New Roman"/>
          <w:b/>
          <w:bCs/>
          <w:color w:val="auto"/>
          <w:sz w:val="24"/>
          <w:szCs w:val="24"/>
        </w:rPr>
      </w:pPr>
      <w:bookmarkStart w:id="114" w:name="_Toc227089272"/>
      <w:bookmarkStart w:id="115" w:name="_Toc229928843"/>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5</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Sumber Data dan Teknik Pengumpulan Data</w:t>
      </w:r>
      <w:bookmarkEnd w:id="114"/>
      <w:bookmarkEnd w:id="115"/>
    </w:p>
    <w:p w14:paraId="2FDEC1D3" w14:textId="6E60AB8E" w:rsidR="00F719EF" w:rsidRDefault="00F719EF" w:rsidP="00F719EF">
      <w:pPr>
        <w:pStyle w:val="Heading3"/>
        <w:spacing w:line="480" w:lineRule="auto"/>
        <w:rPr>
          <w:rFonts w:ascii="Times New Roman" w:eastAsiaTheme="minorEastAsia" w:hAnsi="Times New Roman" w:cs="Times New Roman"/>
          <w:b/>
          <w:bCs/>
          <w:color w:val="auto"/>
          <w:sz w:val="24"/>
          <w:szCs w:val="24"/>
        </w:rPr>
      </w:pPr>
      <w:bookmarkStart w:id="116" w:name="_Toc227089273"/>
      <w:bookmarkStart w:id="117" w:name="_Toc229928844"/>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5.1</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Sumber Data</w:t>
      </w:r>
      <w:bookmarkEnd w:id="116"/>
      <w:bookmarkEnd w:id="117"/>
    </w:p>
    <w:p w14:paraId="35D8D66F" w14:textId="3B2A47D8" w:rsidR="00F719EF" w:rsidRPr="00F719EF" w:rsidRDefault="00F719EF"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719EF">
        <w:rPr>
          <w:rFonts w:ascii="Times New Roman" w:hAnsi="Times New Roman" w:cs="Times New Roman"/>
          <w:sz w:val="24"/>
          <w:szCs w:val="24"/>
        </w:rPr>
        <w:t>Berdasarkan sumbernya, data dibagi menjadi dua yaitu sebagai berikut:</w:t>
      </w:r>
    </w:p>
    <w:p w14:paraId="721BCA43" w14:textId="77777777" w:rsidR="008F40FC" w:rsidRDefault="00F719EF" w:rsidP="00926DC2">
      <w:pPr>
        <w:numPr>
          <w:ilvl w:val="0"/>
          <w:numId w:val="18"/>
        </w:numPr>
        <w:tabs>
          <w:tab w:val="clear" w:pos="720"/>
          <w:tab w:val="num" w:pos="993"/>
        </w:tabs>
        <w:spacing w:line="480" w:lineRule="auto"/>
        <w:ind w:left="993"/>
        <w:rPr>
          <w:rFonts w:ascii="Times New Roman" w:hAnsi="Times New Roman" w:cs="Times New Roman"/>
          <w:sz w:val="24"/>
          <w:szCs w:val="24"/>
        </w:rPr>
      </w:pPr>
      <w:r w:rsidRPr="00F719EF">
        <w:rPr>
          <w:rFonts w:ascii="Times New Roman" w:hAnsi="Times New Roman" w:cs="Times New Roman"/>
          <w:sz w:val="24"/>
          <w:szCs w:val="24"/>
        </w:rPr>
        <w:t>Data Primer</w:t>
      </w:r>
    </w:p>
    <w:p w14:paraId="5AA71EAA" w14:textId="7B07B79C" w:rsidR="00F719EF" w:rsidRPr="00F719EF" w:rsidRDefault="00F719EF" w:rsidP="008F40FC">
      <w:pPr>
        <w:spacing w:line="480" w:lineRule="auto"/>
        <w:ind w:left="993"/>
        <w:jc w:val="both"/>
        <w:rPr>
          <w:rFonts w:ascii="Times New Roman" w:hAnsi="Times New Roman" w:cs="Times New Roman"/>
          <w:sz w:val="24"/>
          <w:szCs w:val="24"/>
        </w:rPr>
      </w:pPr>
      <w:r w:rsidRPr="00F719EF">
        <w:rPr>
          <w:rFonts w:ascii="Times New Roman" w:hAnsi="Times New Roman" w:cs="Times New Roman"/>
          <w:sz w:val="24"/>
          <w:szCs w:val="24"/>
        </w:rPr>
        <w:t xml:space="preserve">Data primer adalah sumber data yang diperoleh secara langsung dari responden atau objek penelitian. Data primer dapat diperoleh melalui kuesioner, wawancara, dan observasi. </w:t>
      </w:r>
    </w:p>
    <w:p w14:paraId="0714C733" w14:textId="77777777" w:rsidR="008F40FC" w:rsidRDefault="00F719EF" w:rsidP="00926DC2">
      <w:pPr>
        <w:numPr>
          <w:ilvl w:val="0"/>
          <w:numId w:val="18"/>
        </w:numPr>
        <w:tabs>
          <w:tab w:val="clear" w:pos="720"/>
          <w:tab w:val="num" w:pos="993"/>
        </w:tabs>
        <w:spacing w:line="480" w:lineRule="auto"/>
        <w:ind w:left="993"/>
        <w:rPr>
          <w:rFonts w:ascii="Times New Roman" w:hAnsi="Times New Roman" w:cs="Times New Roman"/>
          <w:sz w:val="24"/>
          <w:szCs w:val="24"/>
        </w:rPr>
      </w:pPr>
      <w:r w:rsidRPr="00F719EF">
        <w:rPr>
          <w:rFonts w:ascii="Times New Roman" w:hAnsi="Times New Roman" w:cs="Times New Roman"/>
          <w:sz w:val="24"/>
          <w:szCs w:val="24"/>
        </w:rPr>
        <w:t>Data Sekunder</w:t>
      </w:r>
    </w:p>
    <w:p w14:paraId="58503E64" w14:textId="30855B85" w:rsidR="00F719EF" w:rsidRPr="00F719EF" w:rsidRDefault="00F719EF" w:rsidP="008F40FC">
      <w:pPr>
        <w:spacing w:line="480" w:lineRule="auto"/>
        <w:ind w:left="993"/>
        <w:jc w:val="both"/>
        <w:rPr>
          <w:rFonts w:ascii="Times New Roman" w:hAnsi="Times New Roman" w:cs="Times New Roman"/>
          <w:sz w:val="24"/>
          <w:szCs w:val="24"/>
        </w:rPr>
      </w:pPr>
      <w:r w:rsidRPr="00F719EF">
        <w:rPr>
          <w:rFonts w:ascii="Times New Roman" w:hAnsi="Times New Roman" w:cs="Times New Roman"/>
          <w:sz w:val="24"/>
          <w:szCs w:val="24"/>
        </w:rPr>
        <w:t xml:space="preserve">Data sekunder adalah data yang diperoleh dari sumber lain yang telah tersedia, seperti buku, jurnal, dokumen, maupun laporan yang berkaitan dengan penelitian. </w:t>
      </w:r>
    </w:p>
    <w:p w14:paraId="19766BFB" w14:textId="52145945" w:rsidR="00F719EF" w:rsidRPr="00F719EF" w:rsidRDefault="00F719EF"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67C3E" w:rsidRPr="00367C3E">
        <w:rPr>
          <w:rFonts w:ascii="Times New Roman" w:hAnsi="Times New Roman" w:cs="Times New Roman"/>
          <w:sz w:val="24"/>
          <w:szCs w:val="24"/>
        </w:rPr>
        <w:t>Sumber data yang digunakan dalam melakukan penelitian ini yaitu menggunakan sumber data primer.</w:t>
      </w:r>
    </w:p>
    <w:p w14:paraId="2399138D" w14:textId="1766BDCD" w:rsidR="00367C3E" w:rsidRDefault="00367C3E" w:rsidP="00615512">
      <w:pPr>
        <w:spacing w:line="480" w:lineRule="auto"/>
        <w:rPr>
          <w:rFonts w:ascii="Times New Roman" w:hAnsi="Times New Roman" w:cs="Times New Roman"/>
          <w:sz w:val="24"/>
          <w:szCs w:val="24"/>
        </w:rPr>
      </w:pPr>
      <w:r>
        <w:rPr>
          <w:rFonts w:ascii="Times New Roman" w:hAnsi="Times New Roman" w:cs="Times New Roman"/>
          <w:sz w:val="24"/>
          <w:szCs w:val="24"/>
        </w:rPr>
        <w:tab/>
      </w:r>
      <w:r w:rsidR="00F719EF" w:rsidRPr="00F719EF">
        <w:rPr>
          <w:rFonts w:ascii="Times New Roman" w:hAnsi="Times New Roman" w:cs="Times New Roman"/>
          <w:sz w:val="24"/>
          <w:szCs w:val="24"/>
        </w:rPr>
        <w:t>Menurut Sugiyono (2018:456)</w:t>
      </w:r>
      <w:r>
        <w:rPr>
          <w:rFonts w:ascii="Times New Roman" w:hAnsi="Times New Roman" w:cs="Times New Roman"/>
          <w:sz w:val="24"/>
          <w:szCs w:val="24"/>
        </w:rPr>
        <w:t xml:space="preserve"> bahwa:</w:t>
      </w:r>
    </w:p>
    <w:p w14:paraId="1020B7A4" w14:textId="37D4BB82" w:rsidR="00367C3E" w:rsidRPr="00F719EF" w:rsidRDefault="00367C3E" w:rsidP="00615512">
      <w:pPr>
        <w:spacing w:line="480" w:lineRule="auto"/>
        <w:ind w:left="709"/>
        <w:rPr>
          <w:rFonts w:ascii="Times New Roman" w:hAnsi="Times New Roman" w:cs="Times New Roman"/>
          <w:sz w:val="24"/>
          <w:szCs w:val="24"/>
        </w:rPr>
      </w:pPr>
      <w:r>
        <w:rPr>
          <w:rFonts w:ascii="Times New Roman" w:hAnsi="Times New Roman" w:cs="Times New Roman"/>
          <w:sz w:val="24"/>
          <w:szCs w:val="24"/>
        </w:rPr>
        <w:t>“D</w:t>
      </w:r>
      <w:r w:rsidR="00F719EF" w:rsidRPr="00F719EF">
        <w:rPr>
          <w:rFonts w:ascii="Times New Roman" w:hAnsi="Times New Roman" w:cs="Times New Roman"/>
          <w:sz w:val="24"/>
          <w:szCs w:val="24"/>
        </w:rPr>
        <w:t>ata primer merupakan sumber data yang langsung memberikan data kepada pengumpul data</w:t>
      </w:r>
      <w:r>
        <w:rPr>
          <w:rFonts w:ascii="Times New Roman" w:hAnsi="Times New Roman" w:cs="Times New Roman"/>
          <w:sz w:val="24"/>
          <w:szCs w:val="24"/>
        </w:rPr>
        <w:t>”</w:t>
      </w:r>
      <w:r w:rsidR="00F719EF" w:rsidRPr="00F719EF">
        <w:rPr>
          <w:rFonts w:ascii="Times New Roman" w:hAnsi="Times New Roman" w:cs="Times New Roman"/>
          <w:sz w:val="24"/>
          <w:szCs w:val="24"/>
        </w:rPr>
        <w:t>.</w:t>
      </w:r>
    </w:p>
    <w:p w14:paraId="18B4E6F6" w14:textId="505DB469" w:rsidR="00367C3E" w:rsidRDefault="00367C3E"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719EF" w:rsidRPr="00F719EF">
        <w:rPr>
          <w:rFonts w:ascii="Times New Roman" w:hAnsi="Times New Roman" w:cs="Times New Roman"/>
          <w:sz w:val="24"/>
          <w:szCs w:val="24"/>
        </w:rPr>
        <w:t>Menurut Situmorang dkk (2010:2)</w:t>
      </w:r>
      <w:r>
        <w:rPr>
          <w:rFonts w:ascii="Times New Roman" w:hAnsi="Times New Roman" w:cs="Times New Roman"/>
          <w:sz w:val="24"/>
          <w:szCs w:val="24"/>
        </w:rPr>
        <w:t xml:space="preserve"> bahwa:</w:t>
      </w:r>
    </w:p>
    <w:p w14:paraId="615E3526" w14:textId="77777777" w:rsidR="00367C3E" w:rsidRPr="00367C3E" w:rsidRDefault="00367C3E" w:rsidP="00615512">
      <w:pPr>
        <w:spacing w:line="480" w:lineRule="auto"/>
        <w:ind w:left="709"/>
        <w:jc w:val="both"/>
        <w:rPr>
          <w:rFonts w:ascii="Times New Roman" w:hAnsi="Times New Roman" w:cs="Times New Roman"/>
          <w:sz w:val="24"/>
          <w:szCs w:val="24"/>
        </w:rPr>
      </w:pPr>
      <w:r w:rsidRPr="00367C3E">
        <w:rPr>
          <w:rFonts w:ascii="Times New Roman" w:hAnsi="Times New Roman" w:cs="Times New Roman"/>
          <w:sz w:val="24"/>
          <w:szCs w:val="24"/>
        </w:rPr>
        <w:t>"Data primer yaitu data yang dikumpulkan sendiri oleh perorangan/suatu organisasi secara langsung dari objek yang diteliti dan untuk kepentingan studi yang bersangkutan yang dapat berupa interview dan observasi.”</w:t>
      </w:r>
    </w:p>
    <w:p w14:paraId="00D5BB3A" w14:textId="2D330DCF" w:rsidR="00F719EF" w:rsidRPr="00F719EF" w:rsidRDefault="00367C3E"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719EF" w:rsidRPr="00F719EF">
        <w:rPr>
          <w:rFonts w:ascii="Times New Roman" w:hAnsi="Times New Roman" w:cs="Times New Roman"/>
          <w:sz w:val="24"/>
          <w:szCs w:val="24"/>
        </w:rPr>
        <w:t>Pengumpulan data primer dalam penelitian ini dilakukan dengan cara menyebarkan kuesioner kepada responden, yaitu auditor internal pada Inspektorat Provinsi Jawa Barat yang bertugas di wilayah Sukabumi.</w:t>
      </w:r>
    </w:p>
    <w:p w14:paraId="227C5DAA" w14:textId="193DF00D" w:rsidR="00F719EF" w:rsidRDefault="00367C3E"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719EF" w:rsidRPr="00F719EF">
        <w:rPr>
          <w:rFonts w:ascii="Times New Roman" w:hAnsi="Times New Roman" w:cs="Times New Roman"/>
          <w:sz w:val="24"/>
          <w:szCs w:val="24"/>
        </w:rPr>
        <w:t xml:space="preserve">Adapun data yang diperoleh berupa identitas responden (jenis kelamin, usia, </w:t>
      </w:r>
      <w:r>
        <w:rPr>
          <w:rFonts w:ascii="Times New Roman" w:hAnsi="Times New Roman" w:cs="Times New Roman"/>
          <w:sz w:val="24"/>
          <w:szCs w:val="24"/>
        </w:rPr>
        <w:t xml:space="preserve">Pendidikan Terakhir dan </w:t>
      </w:r>
      <w:r w:rsidR="00F719EF" w:rsidRPr="00F719EF">
        <w:rPr>
          <w:rFonts w:ascii="Times New Roman" w:hAnsi="Times New Roman" w:cs="Times New Roman"/>
          <w:sz w:val="24"/>
          <w:szCs w:val="24"/>
        </w:rPr>
        <w:t>lama bekerja) serta tanggapan responden terkait kompetensi digital, kecerdasan emosional, motivasi kerja, dan kinerja auditor internal.</w:t>
      </w:r>
    </w:p>
    <w:p w14:paraId="2F60E665" w14:textId="571AA46B" w:rsidR="00367C3E" w:rsidRDefault="00367C3E" w:rsidP="00367C3E">
      <w:pPr>
        <w:pStyle w:val="Heading3"/>
        <w:spacing w:line="480" w:lineRule="auto"/>
        <w:rPr>
          <w:rFonts w:ascii="Times New Roman" w:eastAsiaTheme="minorEastAsia" w:hAnsi="Times New Roman" w:cs="Times New Roman"/>
          <w:b/>
          <w:bCs/>
          <w:color w:val="auto"/>
          <w:sz w:val="24"/>
          <w:szCs w:val="24"/>
        </w:rPr>
      </w:pPr>
      <w:bookmarkStart w:id="118" w:name="_Toc227089274"/>
      <w:bookmarkStart w:id="119" w:name="_Toc229928845"/>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5.2</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Teknik Pengumpulan Data</w:t>
      </w:r>
      <w:bookmarkEnd w:id="118"/>
      <w:bookmarkEnd w:id="119"/>
    </w:p>
    <w:p w14:paraId="653B10CB" w14:textId="35315CBA" w:rsidR="00367C3E" w:rsidRPr="00367C3E" w:rsidRDefault="00367C3E"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67C3E">
        <w:rPr>
          <w:rFonts w:ascii="Times New Roman" w:hAnsi="Times New Roman" w:cs="Times New Roman"/>
          <w:sz w:val="24"/>
          <w:szCs w:val="24"/>
        </w:rPr>
        <w:t>Pengumpulan data merupakan prosedur yang sistematis untuk memperoleh data yang diperlukan dalam penelitian.</w:t>
      </w:r>
    </w:p>
    <w:p w14:paraId="360E3405" w14:textId="77777777" w:rsidR="00367C3E" w:rsidRDefault="00367C3E" w:rsidP="00367C3E">
      <w:pPr>
        <w:spacing w:line="360" w:lineRule="auto"/>
        <w:rPr>
          <w:rFonts w:ascii="Times New Roman" w:hAnsi="Times New Roman" w:cs="Times New Roman"/>
          <w:sz w:val="24"/>
          <w:szCs w:val="24"/>
        </w:rPr>
      </w:pPr>
      <w:r>
        <w:rPr>
          <w:rFonts w:ascii="Times New Roman" w:hAnsi="Times New Roman" w:cs="Times New Roman"/>
          <w:sz w:val="24"/>
          <w:szCs w:val="24"/>
        </w:rPr>
        <w:tab/>
      </w:r>
      <w:r w:rsidRPr="00367C3E">
        <w:rPr>
          <w:rFonts w:ascii="Times New Roman" w:hAnsi="Times New Roman" w:cs="Times New Roman"/>
          <w:sz w:val="24"/>
          <w:szCs w:val="24"/>
        </w:rPr>
        <w:t>Menurut Sugiyono (2018:224)</w:t>
      </w:r>
      <w:r>
        <w:rPr>
          <w:rFonts w:ascii="Times New Roman" w:hAnsi="Times New Roman" w:cs="Times New Roman"/>
          <w:sz w:val="24"/>
          <w:szCs w:val="24"/>
        </w:rPr>
        <w:t xml:space="preserve"> bahwa: </w:t>
      </w:r>
    </w:p>
    <w:p w14:paraId="26002B2B" w14:textId="1917E585" w:rsidR="00367C3E" w:rsidRPr="00367C3E" w:rsidRDefault="00367C3E" w:rsidP="00615512">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lastRenderedPageBreak/>
        <w:t>“T</w:t>
      </w:r>
      <w:r w:rsidRPr="00367C3E">
        <w:rPr>
          <w:rFonts w:ascii="Times New Roman" w:hAnsi="Times New Roman" w:cs="Times New Roman"/>
          <w:sz w:val="24"/>
          <w:szCs w:val="24"/>
        </w:rPr>
        <w:t>eknik pengumpulan data merupakan langkah yang paling strategis dalam penelitian karena tujuan utama penelitian adalah memperoleh data</w:t>
      </w:r>
      <w:r w:rsidR="00AB1A85">
        <w:rPr>
          <w:rFonts w:ascii="Times New Roman" w:hAnsi="Times New Roman" w:cs="Times New Roman"/>
          <w:sz w:val="24"/>
          <w:szCs w:val="24"/>
        </w:rPr>
        <w:t>”</w:t>
      </w:r>
      <w:r w:rsidRPr="00367C3E">
        <w:rPr>
          <w:rFonts w:ascii="Times New Roman" w:hAnsi="Times New Roman" w:cs="Times New Roman"/>
          <w:sz w:val="24"/>
          <w:szCs w:val="24"/>
        </w:rPr>
        <w:t>.</w:t>
      </w:r>
    </w:p>
    <w:p w14:paraId="6F84C7EA" w14:textId="037A0225" w:rsidR="00367C3E" w:rsidRPr="00367C3E" w:rsidRDefault="00A77F61"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67C3E" w:rsidRPr="00367C3E">
        <w:rPr>
          <w:rFonts w:ascii="Times New Roman" w:hAnsi="Times New Roman" w:cs="Times New Roman"/>
          <w:sz w:val="24"/>
          <w:szCs w:val="24"/>
        </w:rPr>
        <w:t>Adapun teknik pengumpulan data yang digunakan dalam penelitian ini adalah sebagai berikut:</w:t>
      </w:r>
    </w:p>
    <w:p w14:paraId="0B30AA42" w14:textId="77777777" w:rsidR="008F40FC" w:rsidRDefault="00367C3E" w:rsidP="00926DC2">
      <w:pPr>
        <w:numPr>
          <w:ilvl w:val="0"/>
          <w:numId w:val="19"/>
        </w:numPr>
        <w:spacing w:line="480" w:lineRule="auto"/>
        <w:rPr>
          <w:rFonts w:ascii="Times New Roman" w:hAnsi="Times New Roman" w:cs="Times New Roman"/>
          <w:sz w:val="24"/>
          <w:szCs w:val="24"/>
        </w:rPr>
      </w:pPr>
      <w:r w:rsidRPr="00367C3E">
        <w:rPr>
          <w:rFonts w:ascii="Times New Roman" w:hAnsi="Times New Roman" w:cs="Times New Roman"/>
          <w:sz w:val="24"/>
          <w:szCs w:val="24"/>
        </w:rPr>
        <w:t>Studi Kepustakaan (Library Research)</w:t>
      </w:r>
    </w:p>
    <w:p w14:paraId="53F65E28" w14:textId="61C2D9F6" w:rsidR="00367C3E" w:rsidRPr="00367C3E" w:rsidRDefault="00367C3E" w:rsidP="00615512">
      <w:pPr>
        <w:spacing w:line="480" w:lineRule="auto"/>
        <w:ind w:left="720"/>
        <w:jc w:val="both"/>
        <w:rPr>
          <w:rFonts w:ascii="Times New Roman" w:hAnsi="Times New Roman" w:cs="Times New Roman"/>
          <w:sz w:val="24"/>
          <w:szCs w:val="24"/>
        </w:rPr>
      </w:pPr>
      <w:r w:rsidRPr="00367C3E">
        <w:rPr>
          <w:rFonts w:ascii="Times New Roman" w:hAnsi="Times New Roman" w:cs="Times New Roman"/>
          <w:sz w:val="24"/>
          <w:szCs w:val="24"/>
        </w:rPr>
        <w:t xml:space="preserve">Studi kepustakaan merupakan kegiatan pengumpulan data melalui buku, jurnal, dan sumber tertulis lainnya yang relevan dengan penelitian. Teori-teori yang diperoleh digunakan sebagai landasan dalam menganalisis data yang didapatkan di lapangan. </w:t>
      </w:r>
    </w:p>
    <w:p w14:paraId="3925F431" w14:textId="77777777" w:rsidR="008F40FC" w:rsidRDefault="00367C3E" w:rsidP="00926DC2">
      <w:pPr>
        <w:numPr>
          <w:ilvl w:val="0"/>
          <w:numId w:val="19"/>
        </w:numPr>
        <w:spacing w:line="480" w:lineRule="auto"/>
        <w:rPr>
          <w:rFonts w:ascii="Times New Roman" w:hAnsi="Times New Roman" w:cs="Times New Roman"/>
          <w:sz w:val="24"/>
          <w:szCs w:val="24"/>
        </w:rPr>
      </w:pPr>
      <w:r w:rsidRPr="00367C3E">
        <w:rPr>
          <w:rFonts w:ascii="Times New Roman" w:hAnsi="Times New Roman" w:cs="Times New Roman"/>
          <w:sz w:val="24"/>
          <w:szCs w:val="24"/>
        </w:rPr>
        <w:t>Penelitian Lapangan (Field Research)</w:t>
      </w:r>
    </w:p>
    <w:p w14:paraId="2D871201" w14:textId="564BE891" w:rsidR="00367C3E" w:rsidRDefault="00367C3E" w:rsidP="008F40FC">
      <w:pPr>
        <w:spacing w:line="480" w:lineRule="auto"/>
        <w:ind w:left="720"/>
        <w:jc w:val="both"/>
        <w:rPr>
          <w:rFonts w:ascii="Times New Roman" w:hAnsi="Times New Roman" w:cs="Times New Roman"/>
          <w:sz w:val="24"/>
          <w:szCs w:val="24"/>
        </w:rPr>
      </w:pPr>
      <w:r w:rsidRPr="00367C3E">
        <w:rPr>
          <w:rFonts w:ascii="Times New Roman" w:hAnsi="Times New Roman" w:cs="Times New Roman"/>
          <w:sz w:val="24"/>
          <w:szCs w:val="24"/>
        </w:rPr>
        <w:t xml:space="preserve">Penelitian lapangan dilakukan secara langsung terhadap objek penelitian, yaitu Inspektorat Provinsi Jawa Barat yang bertugas di wilayah Sukabumi. Teknik yang digunakan dalam penelitian lapangan adalah: </w:t>
      </w:r>
    </w:p>
    <w:p w14:paraId="71EE252E" w14:textId="18551E44" w:rsidR="00A77F61" w:rsidRDefault="00A77F61" w:rsidP="00926DC2">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Observasi</w:t>
      </w:r>
    </w:p>
    <w:p w14:paraId="368627EA" w14:textId="5608FC22" w:rsidR="00A77F61" w:rsidRPr="00A77F61" w:rsidRDefault="00A77F61" w:rsidP="00A77F61">
      <w:pPr>
        <w:pStyle w:val="ListParagraph"/>
        <w:spacing w:after="5" w:line="480" w:lineRule="auto"/>
        <w:ind w:right="11"/>
        <w:jc w:val="both"/>
        <w:rPr>
          <w:rFonts w:ascii="Times New Roman" w:hAnsi="Times New Roman" w:cs="Times New Roman"/>
          <w:sz w:val="24"/>
          <w:szCs w:val="24"/>
        </w:rPr>
      </w:pPr>
      <w:r w:rsidRPr="00A77F61">
        <w:rPr>
          <w:rFonts w:ascii="Times New Roman" w:hAnsi="Times New Roman" w:cs="Times New Roman"/>
          <w:sz w:val="24"/>
          <w:szCs w:val="24"/>
        </w:rPr>
        <w:t xml:space="preserve">Menurut Simanjuntak (2016:89), observasi dilakukan dengan langsung mengamati permasalahan dilapangan (checking on the spot). Metode observasi ini tergolong teknik pengumpulan data yang paling mudah dilakukan dan biasanya juga banyak digunakan untuk statistika </w:t>
      </w:r>
      <w:r>
        <w:rPr>
          <w:rFonts w:ascii="Times New Roman" w:hAnsi="Times New Roman" w:cs="Times New Roman"/>
          <w:sz w:val="24"/>
          <w:szCs w:val="24"/>
        </w:rPr>
        <w:t xml:space="preserve">survey </w:t>
      </w:r>
      <w:r w:rsidRPr="00A77F61">
        <w:rPr>
          <w:rFonts w:ascii="Times New Roman" w:hAnsi="Times New Roman" w:cs="Times New Roman"/>
          <w:sz w:val="24"/>
          <w:szCs w:val="24"/>
        </w:rPr>
        <w:t>misalnya meneliti sikap dan perilaku suatu kelompok masyarakat. Dengan teknik observasi, peneliti biasanya terjun ke lokasi yang bersangkutan untuk memutuskan alat ukur yang tepat untuk digunakan.</w:t>
      </w:r>
    </w:p>
    <w:p w14:paraId="1C29876E" w14:textId="77777777" w:rsidR="008F40FC" w:rsidRDefault="00367C3E" w:rsidP="00926DC2">
      <w:pPr>
        <w:pStyle w:val="ListParagraph"/>
        <w:numPr>
          <w:ilvl w:val="0"/>
          <w:numId w:val="20"/>
        </w:numPr>
        <w:spacing w:line="480" w:lineRule="auto"/>
        <w:rPr>
          <w:rFonts w:ascii="Times New Roman" w:hAnsi="Times New Roman" w:cs="Times New Roman"/>
          <w:sz w:val="24"/>
          <w:szCs w:val="24"/>
        </w:rPr>
      </w:pPr>
      <w:r w:rsidRPr="00A77F61">
        <w:rPr>
          <w:rFonts w:ascii="Times New Roman" w:hAnsi="Times New Roman" w:cs="Times New Roman"/>
          <w:sz w:val="24"/>
          <w:szCs w:val="24"/>
        </w:rPr>
        <w:t>Kuesioner (Angket)</w:t>
      </w:r>
    </w:p>
    <w:p w14:paraId="174A26C6" w14:textId="12218568" w:rsidR="00A77F61" w:rsidRPr="00A77F61" w:rsidRDefault="00367C3E" w:rsidP="001F4090">
      <w:pPr>
        <w:pStyle w:val="ListParagraph"/>
        <w:spacing w:line="480" w:lineRule="auto"/>
        <w:jc w:val="both"/>
        <w:rPr>
          <w:rFonts w:ascii="Times New Roman" w:hAnsi="Times New Roman" w:cs="Times New Roman"/>
          <w:sz w:val="24"/>
          <w:szCs w:val="24"/>
        </w:rPr>
      </w:pPr>
      <w:r w:rsidRPr="00A77F61">
        <w:rPr>
          <w:rFonts w:ascii="Times New Roman" w:hAnsi="Times New Roman" w:cs="Times New Roman"/>
          <w:sz w:val="24"/>
          <w:szCs w:val="24"/>
        </w:rPr>
        <w:lastRenderedPageBreak/>
        <w:t>Kuesioner merupakan teknik pengumpulan data dengan cara memberikan seperangkat pernyataan tertulis kepada responden untuk dijawab. Dalam penelitian ini, kuesioner digunakan untuk memperoleh data mengenai kompetensi digital, kecerdasan emosional, motivasi kerja, dan kinerja auditor internal.</w:t>
      </w:r>
    </w:p>
    <w:p w14:paraId="607848A9" w14:textId="77777777" w:rsidR="00A77F61" w:rsidRDefault="00367C3E" w:rsidP="00926DC2">
      <w:pPr>
        <w:pStyle w:val="ListParagraph"/>
        <w:numPr>
          <w:ilvl w:val="0"/>
          <w:numId w:val="20"/>
        </w:numPr>
        <w:spacing w:line="480" w:lineRule="auto"/>
        <w:rPr>
          <w:rFonts w:ascii="Times New Roman" w:hAnsi="Times New Roman" w:cs="Times New Roman"/>
          <w:sz w:val="24"/>
          <w:szCs w:val="24"/>
        </w:rPr>
      </w:pPr>
      <w:r w:rsidRPr="00A77F61">
        <w:rPr>
          <w:rFonts w:ascii="Times New Roman" w:hAnsi="Times New Roman" w:cs="Times New Roman"/>
          <w:sz w:val="24"/>
          <w:szCs w:val="24"/>
        </w:rPr>
        <w:t xml:space="preserve">Wawancara (Interview) </w:t>
      </w:r>
    </w:p>
    <w:p w14:paraId="3E8FC7D1" w14:textId="20A7CD36" w:rsidR="00367C3E" w:rsidRPr="00A77F61" w:rsidRDefault="00367C3E" w:rsidP="008F40FC">
      <w:pPr>
        <w:pStyle w:val="ListParagraph"/>
        <w:spacing w:line="480" w:lineRule="auto"/>
        <w:jc w:val="both"/>
        <w:rPr>
          <w:rFonts w:ascii="Times New Roman" w:hAnsi="Times New Roman" w:cs="Times New Roman"/>
          <w:sz w:val="24"/>
          <w:szCs w:val="24"/>
        </w:rPr>
      </w:pPr>
      <w:r w:rsidRPr="00A77F61">
        <w:rPr>
          <w:rFonts w:ascii="Times New Roman" w:hAnsi="Times New Roman" w:cs="Times New Roman"/>
          <w:sz w:val="24"/>
          <w:szCs w:val="24"/>
        </w:rPr>
        <w:t>Menurut Sugiyono (2018:137), wawancara digunakan sebagai teknik pengumpulan data apabila peneliti ingin melakukan studi pendahuluan atau memperoleh informasi yang lebih mendalam dari responden.</w:t>
      </w:r>
    </w:p>
    <w:p w14:paraId="75CF5E48" w14:textId="34363AAD" w:rsidR="00367C3E" w:rsidRDefault="00A77F61"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A77F61">
        <w:rPr>
          <w:rFonts w:ascii="Times New Roman" w:hAnsi="Times New Roman" w:cs="Times New Roman"/>
          <w:sz w:val="24"/>
          <w:szCs w:val="24"/>
        </w:rPr>
        <w:t>Teknik pengumpulan data yang digunakan dalam penelitian ini adalah penelitian lapangan (field research) melalui kuesioner, yang disebarkan kepada auditor internal yang telah ditetapkan sebagai sampel penelitian.</w:t>
      </w:r>
    </w:p>
    <w:p w14:paraId="478AD906" w14:textId="7E20A92A" w:rsidR="00A77F61" w:rsidRDefault="00A77F61" w:rsidP="00A77F61">
      <w:pPr>
        <w:pStyle w:val="Heading2"/>
        <w:spacing w:line="480" w:lineRule="auto"/>
        <w:rPr>
          <w:rFonts w:ascii="Times New Roman" w:eastAsiaTheme="minorEastAsia" w:hAnsi="Times New Roman" w:cs="Times New Roman"/>
          <w:b/>
          <w:bCs/>
          <w:color w:val="auto"/>
          <w:sz w:val="24"/>
          <w:szCs w:val="24"/>
        </w:rPr>
      </w:pPr>
      <w:bookmarkStart w:id="120" w:name="_Toc227089275"/>
      <w:bookmarkStart w:id="121" w:name="_Toc229928846"/>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6</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Analisis Data dan Rancangan Pengujian Hipotesis</w:t>
      </w:r>
      <w:bookmarkEnd w:id="120"/>
      <w:bookmarkEnd w:id="121"/>
    </w:p>
    <w:p w14:paraId="734B0422" w14:textId="05A47A0B" w:rsidR="00A77F61" w:rsidRDefault="00A77F61" w:rsidP="00A77F61">
      <w:pPr>
        <w:pStyle w:val="Heading3"/>
        <w:spacing w:line="480" w:lineRule="auto"/>
        <w:rPr>
          <w:rFonts w:ascii="Times New Roman" w:eastAsiaTheme="minorEastAsia" w:hAnsi="Times New Roman" w:cs="Times New Roman"/>
          <w:b/>
          <w:bCs/>
          <w:color w:val="auto"/>
          <w:sz w:val="24"/>
          <w:szCs w:val="24"/>
        </w:rPr>
      </w:pPr>
      <w:bookmarkStart w:id="122" w:name="_Toc227089276"/>
      <w:bookmarkStart w:id="123" w:name="_Toc229928847"/>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6.1</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Analisis Data</w:t>
      </w:r>
      <w:bookmarkEnd w:id="122"/>
      <w:bookmarkEnd w:id="123"/>
    </w:p>
    <w:p w14:paraId="6E041323" w14:textId="26EB915E" w:rsidR="00D87085" w:rsidRPr="00D87085" w:rsidRDefault="00D87085"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87085">
        <w:rPr>
          <w:rFonts w:ascii="Times New Roman" w:hAnsi="Times New Roman" w:cs="Times New Roman"/>
          <w:sz w:val="24"/>
          <w:szCs w:val="24"/>
        </w:rPr>
        <w:t>Analisis data merupakan proses pengolahan data yang bertujuan untuk menyederhanakan data ke dalam bentuk yang lebih mudah dipahami dan diinterpretasikan. Data yang telah dikumpulkan kemudian dibandingkan dengan teori yang relevan, selanjutnya dilakukan analisis untuk menarik kesimpulan.</w:t>
      </w:r>
    </w:p>
    <w:p w14:paraId="7301D37C" w14:textId="77777777" w:rsidR="00D87085" w:rsidRDefault="00D87085" w:rsidP="00D87085">
      <w:pPr>
        <w:spacing w:line="360" w:lineRule="auto"/>
        <w:rPr>
          <w:rFonts w:ascii="Times New Roman" w:hAnsi="Times New Roman" w:cs="Times New Roman"/>
          <w:sz w:val="24"/>
          <w:szCs w:val="24"/>
        </w:rPr>
      </w:pPr>
      <w:r>
        <w:rPr>
          <w:rFonts w:ascii="Times New Roman" w:hAnsi="Times New Roman" w:cs="Times New Roman"/>
          <w:sz w:val="24"/>
          <w:szCs w:val="24"/>
        </w:rPr>
        <w:tab/>
      </w:r>
      <w:r w:rsidRPr="00D87085">
        <w:rPr>
          <w:rFonts w:ascii="Times New Roman" w:hAnsi="Times New Roman" w:cs="Times New Roman"/>
          <w:sz w:val="24"/>
          <w:szCs w:val="24"/>
        </w:rPr>
        <w:t>Menurut Sugiyono (2018:232)</w:t>
      </w:r>
      <w:r>
        <w:rPr>
          <w:rFonts w:ascii="Times New Roman" w:hAnsi="Times New Roman" w:cs="Times New Roman"/>
          <w:sz w:val="24"/>
          <w:szCs w:val="24"/>
        </w:rPr>
        <w:t xml:space="preserve"> bahwa:</w:t>
      </w:r>
    </w:p>
    <w:p w14:paraId="2D5F1FED" w14:textId="678B73A6" w:rsidR="00D87085" w:rsidRPr="00D87085" w:rsidRDefault="00D87085" w:rsidP="008F40FC">
      <w:pPr>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“A</w:t>
      </w:r>
      <w:r w:rsidRPr="00D87085">
        <w:rPr>
          <w:rFonts w:ascii="Times New Roman" w:hAnsi="Times New Roman" w:cs="Times New Roman"/>
          <w:sz w:val="24"/>
          <w:szCs w:val="24"/>
        </w:rPr>
        <w:t xml:space="preserve">nalisis data merupakan kegiatan yang dilakukan setelah data dari seluruh responden terkumpul. Kegiatan dalam analisis data meliputi mengelompokkan data berdasarkan variabel dan jenis responden, menyajikan data dari setiap variabel yang diteliti, melakukan perhitungan </w:t>
      </w:r>
      <w:r w:rsidRPr="00D87085">
        <w:rPr>
          <w:rFonts w:ascii="Times New Roman" w:hAnsi="Times New Roman" w:cs="Times New Roman"/>
          <w:sz w:val="24"/>
          <w:szCs w:val="24"/>
        </w:rPr>
        <w:lastRenderedPageBreak/>
        <w:t>untuk menjawab rumusan masalah, serta melakukan pengujian hipotesis yang telah diajukan.</w:t>
      </w:r>
    </w:p>
    <w:p w14:paraId="1FDE9A01" w14:textId="24BDBFFD" w:rsidR="00D87085" w:rsidRDefault="00D87085" w:rsidP="008F40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87085">
        <w:rPr>
          <w:rFonts w:ascii="Times New Roman" w:hAnsi="Times New Roman" w:cs="Times New Roman"/>
          <w:sz w:val="24"/>
          <w:szCs w:val="24"/>
        </w:rPr>
        <w:t>Analisis data dalam penelitian ini dilakukan sebagai proses penyederhanaan data ke dalam bentuk yang mudah dipahami dan diinterpretasikan</w:t>
      </w:r>
      <w:r>
        <w:rPr>
          <w:rFonts w:ascii="Times New Roman" w:hAnsi="Times New Roman" w:cs="Times New Roman"/>
          <w:sz w:val="24"/>
          <w:szCs w:val="24"/>
        </w:rPr>
        <w:t xml:space="preserve"> </w:t>
      </w:r>
      <w:r w:rsidRPr="00D87085">
        <w:rPr>
          <w:rFonts w:ascii="Times New Roman" w:hAnsi="Times New Roman" w:cs="Times New Roman"/>
          <w:sz w:val="24"/>
          <w:szCs w:val="24"/>
        </w:rPr>
        <w:t>untuk menilai setiap variabel yang diteliti, yaitu kompetensi digital, kecerdasan emosional, motivasi kerja, dan kinerja auditor internal.</w:t>
      </w:r>
      <w:r>
        <w:rPr>
          <w:rFonts w:ascii="Times New Roman" w:hAnsi="Times New Roman" w:cs="Times New Roman"/>
          <w:sz w:val="24"/>
          <w:szCs w:val="24"/>
        </w:rPr>
        <w:t xml:space="preserve"> </w:t>
      </w:r>
      <w:r w:rsidRPr="00D87085">
        <w:rPr>
          <w:rFonts w:ascii="Times New Roman" w:hAnsi="Times New Roman" w:cs="Times New Roman"/>
          <w:sz w:val="24"/>
          <w:szCs w:val="24"/>
        </w:rPr>
        <w:t>Dalam penelitian ini, metode analisis data yang digunakan adalah analisis deskriptif dan analisis verifikatif.</w:t>
      </w:r>
    </w:p>
    <w:p w14:paraId="6FE01F8C" w14:textId="5CCE37AA" w:rsidR="00D77118" w:rsidRDefault="00D87085" w:rsidP="00D87085">
      <w:pPr>
        <w:pStyle w:val="Heading3"/>
        <w:spacing w:line="480" w:lineRule="auto"/>
        <w:rPr>
          <w:rFonts w:ascii="Times New Roman" w:eastAsiaTheme="minorEastAsia" w:hAnsi="Times New Roman" w:cs="Times New Roman"/>
          <w:b/>
          <w:bCs/>
          <w:color w:val="auto"/>
          <w:sz w:val="24"/>
          <w:szCs w:val="24"/>
        </w:rPr>
      </w:pPr>
      <w:bookmarkStart w:id="124" w:name="_Toc227089277"/>
      <w:bookmarkStart w:id="125" w:name="_Toc229928848"/>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6.</w:t>
      </w:r>
      <w:r w:rsidR="00017030">
        <w:rPr>
          <w:rFonts w:ascii="Times New Roman" w:eastAsiaTheme="minorEastAsia" w:hAnsi="Times New Roman" w:cs="Times New Roman"/>
          <w:b/>
          <w:bCs/>
          <w:color w:val="auto"/>
          <w:sz w:val="24"/>
          <w:szCs w:val="24"/>
        </w:rPr>
        <w:t>2</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Analisis Deskriptif dan Verifikatif</w:t>
      </w:r>
      <w:bookmarkEnd w:id="124"/>
      <w:bookmarkEnd w:id="125"/>
    </w:p>
    <w:p w14:paraId="3574C61D" w14:textId="2642151F" w:rsidR="00017030" w:rsidRDefault="00017030" w:rsidP="00017030">
      <w:pPr>
        <w:pStyle w:val="Heading4"/>
        <w:spacing w:line="480" w:lineRule="auto"/>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6</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 xml:space="preserve">Analisis </w:t>
      </w:r>
      <w:r w:rsidR="00564486">
        <w:rPr>
          <w:rFonts w:ascii="Times New Roman" w:hAnsi="Times New Roman" w:cs="Times New Roman"/>
          <w:b/>
          <w:bCs/>
          <w:i w:val="0"/>
          <w:iCs w:val="0"/>
          <w:color w:val="auto"/>
          <w:sz w:val="24"/>
          <w:szCs w:val="24"/>
        </w:rPr>
        <w:t xml:space="preserve">Statistik </w:t>
      </w:r>
      <w:r>
        <w:rPr>
          <w:rFonts w:ascii="Times New Roman" w:hAnsi="Times New Roman" w:cs="Times New Roman"/>
          <w:b/>
          <w:bCs/>
          <w:i w:val="0"/>
          <w:iCs w:val="0"/>
          <w:color w:val="auto"/>
          <w:sz w:val="24"/>
          <w:szCs w:val="24"/>
        </w:rPr>
        <w:t xml:space="preserve">Deskriptif </w:t>
      </w:r>
    </w:p>
    <w:p w14:paraId="39E26C71" w14:textId="33375208" w:rsidR="00564486" w:rsidRDefault="00564486" w:rsidP="00FF671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724AE" w:rsidRPr="00C724AE">
        <w:rPr>
          <w:rFonts w:ascii="Times New Roman" w:hAnsi="Times New Roman" w:cs="Times New Roman"/>
          <w:sz w:val="24"/>
          <w:szCs w:val="24"/>
        </w:rPr>
        <w:t>Menurut Sugiyono (2018:147)</w:t>
      </w:r>
      <w:r>
        <w:rPr>
          <w:rFonts w:ascii="Times New Roman" w:hAnsi="Times New Roman" w:cs="Times New Roman"/>
          <w:sz w:val="24"/>
          <w:szCs w:val="24"/>
        </w:rPr>
        <w:t xml:space="preserve"> bahwa:</w:t>
      </w:r>
    </w:p>
    <w:p w14:paraId="7F87DE4E" w14:textId="6DF0353D" w:rsidR="00C724AE" w:rsidRPr="00C724AE" w:rsidRDefault="00564486" w:rsidP="00615512">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“A</w:t>
      </w:r>
      <w:r w:rsidR="00C724AE" w:rsidRPr="00C724AE">
        <w:rPr>
          <w:rFonts w:ascii="Times New Roman" w:hAnsi="Times New Roman" w:cs="Times New Roman"/>
          <w:sz w:val="24"/>
          <w:szCs w:val="24"/>
        </w:rPr>
        <w:t>nalisis deskriptif adalah statistik yang digunakan untuk menganalisis data dengan cara mendeskripsikan atau menggambarkan data yang telah terkumpul sebagaimana adanya tanpa bermaksud membuat kesimpulan yang berlaku untuk umum</w:t>
      </w:r>
      <w:r>
        <w:rPr>
          <w:rFonts w:ascii="Times New Roman" w:hAnsi="Times New Roman" w:cs="Times New Roman"/>
          <w:sz w:val="24"/>
          <w:szCs w:val="24"/>
        </w:rPr>
        <w:t>”</w:t>
      </w:r>
      <w:r w:rsidR="00C724AE" w:rsidRPr="00C724AE">
        <w:rPr>
          <w:rFonts w:ascii="Times New Roman" w:hAnsi="Times New Roman" w:cs="Times New Roman"/>
          <w:sz w:val="24"/>
          <w:szCs w:val="24"/>
        </w:rPr>
        <w:t>.</w:t>
      </w:r>
    </w:p>
    <w:p w14:paraId="20000594" w14:textId="77777777" w:rsidR="00564486" w:rsidRDefault="00564486" w:rsidP="00FF67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724AE" w:rsidRPr="00C724AE">
        <w:rPr>
          <w:rFonts w:ascii="Times New Roman" w:hAnsi="Times New Roman" w:cs="Times New Roman"/>
          <w:sz w:val="24"/>
          <w:szCs w:val="24"/>
        </w:rPr>
        <w:t>Dalam kegiatan menganalisis data, langkah-langkah yang dilakukan penulis adalah sebagai berikut:</w:t>
      </w:r>
    </w:p>
    <w:p w14:paraId="60F2346F" w14:textId="77777777" w:rsidR="00FF6716" w:rsidRDefault="00C724AE" w:rsidP="00926DC2">
      <w:pPr>
        <w:pStyle w:val="ListParagraph"/>
        <w:numPr>
          <w:ilvl w:val="0"/>
          <w:numId w:val="21"/>
        </w:numPr>
        <w:spacing w:line="480" w:lineRule="auto"/>
        <w:ind w:left="1134"/>
        <w:rPr>
          <w:rFonts w:ascii="Times New Roman" w:hAnsi="Times New Roman" w:cs="Times New Roman"/>
          <w:sz w:val="24"/>
          <w:szCs w:val="24"/>
        </w:rPr>
      </w:pPr>
      <w:r w:rsidRPr="00564486">
        <w:rPr>
          <w:rFonts w:ascii="Times New Roman" w:hAnsi="Times New Roman" w:cs="Times New Roman"/>
          <w:sz w:val="24"/>
          <w:szCs w:val="24"/>
        </w:rPr>
        <w:t>Menyusun Kuesioner</w:t>
      </w:r>
    </w:p>
    <w:p w14:paraId="38F79B71" w14:textId="00734387" w:rsidR="00564486" w:rsidRDefault="00C724AE" w:rsidP="00FF6716">
      <w:pPr>
        <w:pStyle w:val="ListParagraph"/>
        <w:spacing w:line="480" w:lineRule="auto"/>
        <w:ind w:left="1134"/>
        <w:jc w:val="both"/>
        <w:rPr>
          <w:rFonts w:ascii="Times New Roman" w:hAnsi="Times New Roman" w:cs="Times New Roman"/>
          <w:sz w:val="24"/>
          <w:szCs w:val="24"/>
        </w:rPr>
      </w:pPr>
      <w:r w:rsidRPr="00564486">
        <w:rPr>
          <w:rFonts w:ascii="Times New Roman" w:hAnsi="Times New Roman" w:cs="Times New Roman"/>
          <w:sz w:val="24"/>
          <w:szCs w:val="24"/>
        </w:rPr>
        <w:t xml:space="preserve">Penulis menyusun kuesioner dalam bentuk pernyataan yang akan diberikan kepada responden. Pernyataan disusun secara singkat, jelas, dan mudah dipahami agar responden dapat memberikan jawaban dengan tepat. </w:t>
      </w:r>
    </w:p>
    <w:p w14:paraId="1B97DD2F" w14:textId="77777777" w:rsidR="00FF6716" w:rsidRDefault="00C724AE" w:rsidP="00926DC2">
      <w:pPr>
        <w:pStyle w:val="ListParagraph"/>
        <w:numPr>
          <w:ilvl w:val="0"/>
          <w:numId w:val="21"/>
        </w:numPr>
        <w:spacing w:line="480" w:lineRule="auto"/>
        <w:ind w:left="1134"/>
        <w:rPr>
          <w:rFonts w:ascii="Times New Roman" w:hAnsi="Times New Roman" w:cs="Times New Roman"/>
          <w:sz w:val="24"/>
          <w:szCs w:val="24"/>
        </w:rPr>
      </w:pPr>
      <w:r w:rsidRPr="00564486">
        <w:rPr>
          <w:rFonts w:ascii="Times New Roman" w:hAnsi="Times New Roman" w:cs="Times New Roman"/>
          <w:sz w:val="24"/>
          <w:szCs w:val="24"/>
        </w:rPr>
        <w:t>Menyebarkan dan Mengumpulkan Kuesioner</w:t>
      </w:r>
    </w:p>
    <w:p w14:paraId="0C3D0A22" w14:textId="11E50FB2" w:rsidR="00564486" w:rsidRDefault="00C724AE" w:rsidP="00FF6716">
      <w:pPr>
        <w:pStyle w:val="ListParagraph"/>
        <w:spacing w:line="480" w:lineRule="auto"/>
        <w:ind w:left="1134"/>
        <w:jc w:val="both"/>
        <w:rPr>
          <w:rFonts w:ascii="Times New Roman" w:hAnsi="Times New Roman" w:cs="Times New Roman"/>
          <w:sz w:val="24"/>
          <w:szCs w:val="24"/>
        </w:rPr>
      </w:pPr>
      <w:r w:rsidRPr="00564486">
        <w:rPr>
          <w:rFonts w:ascii="Times New Roman" w:hAnsi="Times New Roman" w:cs="Times New Roman"/>
          <w:sz w:val="24"/>
          <w:szCs w:val="24"/>
        </w:rPr>
        <w:lastRenderedPageBreak/>
        <w:t>Kuesioner disebarkan kepada responden yang telah ditetapkan, yaitu auditor internal pada Inspektorat Provinsi Jawa Barat yang bertugas di wilayah Sukabumi, kemudian dikumpulkan kembali setelah diisi.</w:t>
      </w:r>
    </w:p>
    <w:p w14:paraId="7E0D95EF" w14:textId="30D6F4E9" w:rsidR="00564486" w:rsidRPr="00DD65B2" w:rsidRDefault="00C724AE" w:rsidP="00926DC2">
      <w:pPr>
        <w:pStyle w:val="ListParagraph"/>
        <w:numPr>
          <w:ilvl w:val="0"/>
          <w:numId w:val="21"/>
        </w:numPr>
        <w:spacing w:line="480" w:lineRule="auto"/>
        <w:ind w:left="1134"/>
        <w:rPr>
          <w:rFonts w:ascii="Times New Roman" w:hAnsi="Times New Roman" w:cs="Times New Roman"/>
          <w:sz w:val="24"/>
          <w:szCs w:val="24"/>
        </w:rPr>
      </w:pPr>
      <w:r w:rsidRPr="00564486">
        <w:rPr>
          <w:rFonts w:ascii="Times New Roman" w:hAnsi="Times New Roman" w:cs="Times New Roman"/>
          <w:sz w:val="24"/>
          <w:szCs w:val="24"/>
        </w:rPr>
        <w:t>Pemberian Skor</w:t>
      </w:r>
      <w:r w:rsidRPr="00564486">
        <w:rPr>
          <w:rFonts w:ascii="Times New Roman" w:hAnsi="Times New Roman" w:cs="Times New Roman"/>
          <w:sz w:val="24"/>
          <w:szCs w:val="24"/>
        </w:rPr>
        <w:br/>
        <w:t>Penelitian ini menggunakan skala Likert dengan lima alternatif</w:t>
      </w:r>
      <w:r w:rsidR="00DD65B2">
        <w:rPr>
          <w:rFonts w:ascii="Times New Roman" w:hAnsi="Times New Roman" w:cs="Times New Roman"/>
          <w:sz w:val="24"/>
          <w:szCs w:val="24"/>
        </w:rPr>
        <w:t xml:space="preserve"> jawaban</w:t>
      </w:r>
      <w:r w:rsidRPr="00564486">
        <w:rPr>
          <w:rFonts w:ascii="Times New Roman" w:hAnsi="Times New Roman" w:cs="Times New Roman"/>
          <w:sz w:val="24"/>
          <w:szCs w:val="24"/>
        </w:rPr>
        <w:t xml:space="preserve"> </w:t>
      </w:r>
      <w:r w:rsidR="00DD65B2">
        <w:rPr>
          <w:rFonts w:ascii="Times New Roman" w:hAnsi="Times New Roman" w:cs="Times New Roman"/>
          <w:sz w:val="24"/>
          <w:szCs w:val="24"/>
        </w:rPr>
        <w:t xml:space="preserve">dan diberikan skor 1-5 </w:t>
      </w:r>
    </w:p>
    <w:p w14:paraId="6ECC8592" w14:textId="3AFA8944" w:rsidR="00524DB8" w:rsidRPr="00524DB8" w:rsidRDefault="00524DB8" w:rsidP="00926DC2">
      <w:pPr>
        <w:pStyle w:val="ListParagraph"/>
        <w:numPr>
          <w:ilvl w:val="0"/>
          <w:numId w:val="21"/>
        </w:numPr>
        <w:spacing w:line="480" w:lineRule="auto"/>
        <w:ind w:left="1134"/>
        <w:jc w:val="both"/>
        <w:rPr>
          <w:rFonts w:ascii="Times New Roman" w:hAnsi="Times New Roman" w:cs="Times New Roman"/>
          <w:sz w:val="24"/>
          <w:szCs w:val="24"/>
        </w:rPr>
      </w:pPr>
      <w:r w:rsidRPr="00524DB8">
        <w:rPr>
          <w:rFonts w:ascii="Times New Roman" w:hAnsi="Times New Roman" w:cs="Times New Roman"/>
          <w:sz w:val="24"/>
          <w:szCs w:val="24"/>
        </w:rPr>
        <w:t>Dalam menilai variabel kompetensi digital, kecerdasan emosional, motivasi kerja, dan kinerja auditor internal, maka analisis yang digunakan berdasarkan nilai rata-rata (mean)</w:t>
      </w:r>
      <w:r w:rsidR="00C7783A">
        <w:rPr>
          <w:rFonts w:ascii="Times New Roman" w:hAnsi="Times New Roman" w:cs="Times New Roman"/>
          <w:sz w:val="24"/>
          <w:szCs w:val="24"/>
        </w:rPr>
        <w:t xml:space="preserve"> </w:t>
      </w:r>
      <w:r w:rsidRPr="00524DB8">
        <w:rPr>
          <w:rFonts w:ascii="Times New Roman" w:hAnsi="Times New Roman" w:cs="Times New Roman"/>
          <w:sz w:val="24"/>
          <w:szCs w:val="24"/>
        </w:rPr>
        <w:t>dari masing-masing variabel. Nilai rata-rata diperoleh dengan menjumlahkan seluruh skor jawaban responden, kemudian dibagi dengan jumlah responden.</w:t>
      </w:r>
      <w:r>
        <w:rPr>
          <w:rFonts w:ascii="Times New Roman" w:hAnsi="Times New Roman" w:cs="Times New Roman"/>
          <w:sz w:val="24"/>
          <w:szCs w:val="24"/>
        </w:rPr>
        <w:t xml:space="preserve"> </w:t>
      </w:r>
      <w:r w:rsidRPr="00524DB8">
        <w:rPr>
          <w:rFonts w:ascii="Times New Roman" w:eastAsia="Calibri" w:hAnsi="Times New Roman" w:cs="Times New Roman"/>
          <w:sz w:val="24"/>
          <w:szCs w:val="24"/>
        </w:rPr>
        <w:t>Berdasarkan penjelasan tersebut, atas dasar nilai tertinggi dan terendah maka dapat ditentukan panjang kelas interval masing-masing variabel dengan cara:</w:t>
      </w:r>
    </w:p>
    <w:p w14:paraId="32502C9F" w14:textId="7C172E86" w:rsidR="00524DB8" w:rsidRPr="00524DB8" w:rsidRDefault="000F6E01" w:rsidP="00524DB8">
      <w:pPr>
        <w:spacing w:line="480" w:lineRule="auto"/>
        <w:ind w:left="360"/>
        <w:rPr>
          <w:rFonts w:ascii="Times New Roman" w:eastAsiaTheme="minorEastAsia" w:hAnsi="Times New Roman" w:cs="Times New Roman"/>
          <w:b/>
          <w:bCs/>
          <w:i/>
          <w:sz w:val="24"/>
          <w:szCs w:val="24"/>
        </w:rPr>
      </w:pPr>
      <m:oMathPara>
        <m:oMath>
          <m:f>
            <m:fPr>
              <m:ctrlPr>
                <w:rPr>
                  <w:rFonts w:ascii="Cambria Math" w:hAnsi="Cambria Math" w:cs="Times New Roman"/>
                  <w:b/>
                  <w:bCs/>
                  <w:i/>
                  <w:sz w:val="24"/>
                  <w:szCs w:val="24"/>
                </w:rPr>
              </m:ctrlPr>
            </m:fPr>
            <m:num>
              <m:r>
                <m:rPr>
                  <m:sty m:val="bi"/>
                </m:rPr>
                <w:rPr>
                  <w:rFonts w:ascii="Cambria Math" w:hAnsi="Cambria Math" w:cs="Times New Roman"/>
                  <w:sz w:val="24"/>
                  <w:szCs w:val="24"/>
                </w:rPr>
                <m:t>Nilai Tertinggi - Nilai Terendah</m:t>
              </m:r>
            </m:num>
            <m:den>
              <m:r>
                <m:rPr>
                  <m:sty m:val="bi"/>
                </m:rPr>
                <w:rPr>
                  <w:rFonts w:ascii="Cambria Math" w:hAnsi="Cambria Math" w:cs="Times New Roman"/>
                  <w:sz w:val="24"/>
                  <w:szCs w:val="24"/>
                </w:rPr>
                <m:t>Jumlah Kriteria</m:t>
              </m:r>
            </m:den>
          </m:f>
        </m:oMath>
      </m:oMathPara>
    </w:p>
    <w:p w14:paraId="5724B305" w14:textId="03CFB424" w:rsidR="00970686" w:rsidRDefault="00970686" w:rsidP="0097068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70686">
        <w:rPr>
          <w:rFonts w:ascii="Times New Roman" w:hAnsi="Times New Roman" w:cs="Times New Roman"/>
          <w:sz w:val="24"/>
          <w:szCs w:val="24"/>
        </w:rPr>
        <w:t>Dengan demikian, maka akan dapat ditentukan panjang interval kelas masing-masing variabel adalah:</w:t>
      </w:r>
    </w:p>
    <w:p w14:paraId="41099319" w14:textId="2A0B0D51" w:rsidR="00970686" w:rsidRPr="00970686" w:rsidRDefault="00970686" w:rsidP="00926DC2">
      <w:pPr>
        <w:pStyle w:val="ListParagraph"/>
        <w:numPr>
          <w:ilvl w:val="0"/>
          <w:numId w:val="22"/>
        </w:numPr>
        <w:spacing w:before="100" w:beforeAutospacing="1" w:after="100" w:afterAutospacing="1" w:line="480" w:lineRule="auto"/>
        <w:jc w:val="both"/>
        <w:rPr>
          <w:rFonts w:ascii="Times New Roman" w:eastAsia="Times New Roman" w:hAnsi="Times New Roman" w:cs="Times New Roman"/>
          <w:kern w:val="0"/>
          <w:sz w:val="24"/>
          <w:szCs w:val="24"/>
          <w:lang w:eastAsia="en-ID"/>
          <w14:ligatures w14:val="none"/>
        </w:rPr>
      </w:pPr>
      <w:r w:rsidRPr="00970686">
        <w:rPr>
          <w:rFonts w:ascii="Times New Roman" w:eastAsia="Times New Roman" w:hAnsi="Times New Roman" w:cs="Times New Roman"/>
          <w:kern w:val="0"/>
          <w:sz w:val="24"/>
          <w:szCs w:val="24"/>
          <w:lang w:eastAsia="en-ID"/>
          <w14:ligatures w14:val="none"/>
        </w:rPr>
        <w:t>Untuk kriteria variabel Kompetensi Digital (X1) dijabarkan dalam 1</w:t>
      </w:r>
      <w:r w:rsidR="004D003F">
        <w:rPr>
          <w:rFonts w:ascii="Times New Roman" w:eastAsia="Times New Roman" w:hAnsi="Times New Roman" w:cs="Times New Roman"/>
          <w:kern w:val="0"/>
          <w:sz w:val="24"/>
          <w:szCs w:val="24"/>
          <w:lang w:eastAsia="en-ID"/>
          <w14:ligatures w14:val="none"/>
        </w:rPr>
        <w:t xml:space="preserve">3 </w:t>
      </w:r>
      <w:r w:rsidRPr="00970686">
        <w:rPr>
          <w:rFonts w:ascii="Times New Roman" w:eastAsia="Times New Roman" w:hAnsi="Times New Roman" w:cs="Times New Roman"/>
          <w:kern w:val="0"/>
          <w:sz w:val="24"/>
          <w:szCs w:val="24"/>
          <w:lang w:eastAsia="en-ID"/>
          <w14:ligatures w14:val="none"/>
        </w:rPr>
        <w:t>(</w:t>
      </w:r>
      <w:r w:rsidR="004D003F">
        <w:rPr>
          <w:rFonts w:ascii="Times New Roman" w:eastAsia="Times New Roman" w:hAnsi="Times New Roman" w:cs="Times New Roman"/>
          <w:kern w:val="0"/>
          <w:sz w:val="24"/>
          <w:szCs w:val="24"/>
          <w:lang w:eastAsia="en-ID"/>
          <w14:ligatures w14:val="none"/>
        </w:rPr>
        <w:t>tiga belas</w:t>
      </w:r>
      <w:r w:rsidRPr="00970686">
        <w:rPr>
          <w:rFonts w:ascii="Times New Roman" w:eastAsia="Times New Roman" w:hAnsi="Times New Roman" w:cs="Times New Roman"/>
          <w:kern w:val="0"/>
          <w:sz w:val="24"/>
          <w:szCs w:val="24"/>
          <w:lang w:eastAsia="en-ID"/>
          <w14:ligatures w14:val="none"/>
        </w:rPr>
        <w:t>) pernyataan. Nilai terendah dikalikan dengan 1 (satu) maka</w:t>
      </w:r>
      <w:r>
        <w:rPr>
          <w:rFonts w:ascii="Times New Roman" w:eastAsia="Times New Roman" w:hAnsi="Times New Roman" w:cs="Times New Roman"/>
          <w:kern w:val="0"/>
          <w:sz w:val="24"/>
          <w:szCs w:val="24"/>
          <w:lang w:eastAsia="en-ID"/>
          <w14:ligatures w14:val="none"/>
        </w:rPr>
        <w:t xml:space="preserve"> </w:t>
      </w:r>
      <w:r w:rsidRPr="00970686">
        <w:rPr>
          <w:rFonts w:ascii="Times New Roman" w:eastAsia="Times New Roman" w:hAnsi="Times New Roman" w:cs="Times New Roman"/>
          <w:kern w:val="0"/>
          <w:sz w:val="24"/>
          <w:szCs w:val="24"/>
          <w:lang w:eastAsia="en-ID"/>
          <w14:ligatures w14:val="none"/>
        </w:rPr>
        <w:t>(1</w:t>
      </w:r>
      <w:r w:rsidR="004D003F">
        <w:rPr>
          <w:rFonts w:ascii="Times New Roman" w:eastAsia="Times New Roman" w:hAnsi="Times New Roman" w:cs="Times New Roman"/>
          <w:kern w:val="0"/>
          <w:sz w:val="24"/>
          <w:szCs w:val="24"/>
          <w:lang w:eastAsia="en-ID"/>
          <w14:ligatures w14:val="none"/>
        </w:rPr>
        <w:t>3</w:t>
      </w:r>
      <w:r w:rsidRPr="00970686">
        <w:rPr>
          <w:rFonts w:ascii="Times New Roman" w:eastAsia="Times New Roman" w:hAnsi="Times New Roman" w:cs="Times New Roman"/>
          <w:kern w:val="0"/>
          <w:sz w:val="24"/>
          <w:szCs w:val="24"/>
          <w:lang w:eastAsia="en-ID"/>
          <w14:ligatures w14:val="none"/>
        </w:rPr>
        <w:t xml:space="preserve"> × 1 = 1</w:t>
      </w:r>
      <w:r w:rsidR="004D003F">
        <w:rPr>
          <w:rFonts w:ascii="Times New Roman" w:eastAsia="Times New Roman" w:hAnsi="Times New Roman" w:cs="Times New Roman"/>
          <w:kern w:val="0"/>
          <w:sz w:val="24"/>
          <w:szCs w:val="24"/>
          <w:lang w:eastAsia="en-ID"/>
          <w14:ligatures w14:val="none"/>
        </w:rPr>
        <w:t>3</w:t>
      </w:r>
      <w:r w:rsidRPr="00970686">
        <w:rPr>
          <w:rFonts w:ascii="Times New Roman" w:eastAsia="Times New Roman" w:hAnsi="Times New Roman" w:cs="Times New Roman"/>
          <w:kern w:val="0"/>
          <w:sz w:val="24"/>
          <w:szCs w:val="24"/>
          <w:lang w:eastAsia="en-ID"/>
          <w14:ligatures w14:val="none"/>
        </w:rPr>
        <w:t>), sedangkan nilai tertinggi dikalikan dengan 5 (lima) maka (1</w:t>
      </w:r>
      <w:r w:rsidR="004D003F">
        <w:rPr>
          <w:rFonts w:ascii="Times New Roman" w:eastAsia="Times New Roman" w:hAnsi="Times New Roman" w:cs="Times New Roman"/>
          <w:kern w:val="0"/>
          <w:sz w:val="24"/>
          <w:szCs w:val="24"/>
          <w:lang w:eastAsia="en-ID"/>
          <w14:ligatures w14:val="none"/>
        </w:rPr>
        <w:t>3</w:t>
      </w:r>
      <w:r w:rsidRPr="00970686">
        <w:rPr>
          <w:rFonts w:ascii="Times New Roman" w:eastAsia="Times New Roman" w:hAnsi="Times New Roman" w:cs="Times New Roman"/>
          <w:kern w:val="0"/>
          <w:sz w:val="24"/>
          <w:szCs w:val="24"/>
          <w:lang w:eastAsia="en-ID"/>
          <w14:ligatures w14:val="none"/>
        </w:rPr>
        <w:t xml:space="preserve"> × 5 = </w:t>
      </w:r>
      <w:r w:rsidR="004D003F">
        <w:rPr>
          <w:rFonts w:ascii="Times New Roman" w:eastAsia="Times New Roman" w:hAnsi="Times New Roman" w:cs="Times New Roman"/>
          <w:kern w:val="0"/>
          <w:sz w:val="24"/>
          <w:szCs w:val="24"/>
          <w:lang w:eastAsia="en-ID"/>
          <w14:ligatures w14:val="none"/>
        </w:rPr>
        <w:t>65</w:t>
      </w:r>
      <w:r w:rsidRPr="00970686">
        <w:rPr>
          <w:rFonts w:ascii="Times New Roman" w:eastAsia="Times New Roman" w:hAnsi="Times New Roman" w:cs="Times New Roman"/>
          <w:kern w:val="0"/>
          <w:sz w:val="24"/>
          <w:szCs w:val="24"/>
          <w:lang w:eastAsia="en-ID"/>
          <w14:ligatures w14:val="none"/>
        </w:rPr>
        <w:t>).</w:t>
      </w:r>
      <w:r>
        <w:rPr>
          <w:rFonts w:ascii="Times New Roman" w:eastAsia="Times New Roman" w:hAnsi="Times New Roman" w:cs="Times New Roman"/>
          <w:kern w:val="0"/>
          <w:sz w:val="24"/>
          <w:szCs w:val="24"/>
          <w:lang w:eastAsia="en-ID"/>
          <w14:ligatures w14:val="none"/>
        </w:rPr>
        <w:t xml:space="preserve"> </w:t>
      </w:r>
      <w:r w:rsidRPr="00970686">
        <w:rPr>
          <w:rFonts w:ascii="Times New Roman" w:eastAsia="Times New Roman" w:hAnsi="Times New Roman" w:cs="Times New Roman"/>
          <w:kern w:val="0"/>
          <w:sz w:val="24"/>
          <w:szCs w:val="24"/>
          <w:lang w:eastAsia="en-ID"/>
          <w14:ligatures w14:val="none"/>
        </w:rPr>
        <w:t>Panjang interval dari variabel kompetensi digital yaitu:</w:t>
      </w:r>
    </w:p>
    <w:p w14:paraId="78AEC317" w14:textId="1FF82868" w:rsidR="00970686" w:rsidRPr="00E82FEE" w:rsidRDefault="000F6E01" w:rsidP="00970686">
      <w:pPr>
        <w:spacing w:line="480" w:lineRule="auto"/>
        <w:ind w:left="360"/>
        <w:rPr>
          <w:rFonts w:ascii="Times New Roman" w:eastAsiaTheme="minorEastAsia" w:hAnsi="Times New Roman" w:cs="Times New Roman"/>
          <w:i/>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65 - 13</m:t>
              </m:r>
            </m:num>
            <m:den>
              <m:r>
                <w:rPr>
                  <w:rFonts w:ascii="Cambria Math" w:hAnsi="Cambria Math" w:cs="Times New Roman"/>
                  <w:sz w:val="24"/>
                  <w:szCs w:val="24"/>
                </w:rPr>
                <m:t>5</m:t>
              </m:r>
            </m:den>
          </m:f>
          <m:r>
            <w:rPr>
              <w:rFonts w:ascii="Cambria Math" w:hAnsi="Cambria Math" w:cs="Times New Roman"/>
              <w:sz w:val="24"/>
              <w:szCs w:val="24"/>
            </w:rPr>
            <m:t xml:space="preserve"> = 10,4</m:t>
          </m:r>
        </m:oMath>
      </m:oMathPara>
    </w:p>
    <w:p w14:paraId="68A39AE2" w14:textId="7BF94412" w:rsidR="00970686" w:rsidRDefault="00E82FEE" w:rsidP="00970686">
      <w:pPr>
        <w:spacing w:line="480" w:lineRule="auto"/>
        <w:ind w:left="360"/>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ab/>
      </w:r>
      <w:r w:rsidR="00970686" w:rsidRPr="00970686">
        <w:rPr>
          <w:rFonts w:ascii="Times New Roman" w:eastAsiaTheme="minorEastAsia" w:hAnsi="Times New Roman" w:cs="Times New Roman"/>
          <w:iCs/>
          <w:sz w:val="24"/>
          <w:szCs w:val="24"/>
        </w:rPr>
        <w:t>Maka diperoleh kriteria sebagai berikut:</w:t>
      </w:r>
    </w:p>
    <w:p w14:paraId="5F878F76" w14:textId="1443D0B9" w:rsidR="00E82FEE" w:rsidRPr="00963705" w:rsidRDefault="00963705" w:rsidP="00963705">
      <w:pPr>
        <w:pStyle w:val="Caption"/>
        <w:jc w:val="center"/>
        <w:rPr>
          <w:rFonts w:ascii="Times New Roman" w:eastAsiaTheme="minorEastAsia" w:hAnsi="Times New Roman" w:cs="Times New Roman"/>
          <w:b/>
          <w:bCs/>
          <w:i w:val="0"/>
          <w:iCs w:val="0"/>
          <w:color w:val="auto"/>
          <w:sz w:val="24"/>
          <w:szCs w:val="24"/>
        </w:rPr>
      </w:pPr>
      <w:bookmarkStart w:id="126" w:name="_Toc229145660"/>
      <w:r w:rsidRPr="00963705">
        <w:rPr>
          <w:rFonts w:ascii="Times New Roman" w:hAnsi="Times New Roman" w:cs="Times New Roman"/>
          <w:b/>
          <w:bCs/>
          <w:i w:val="0"/>
          <w:iCs w:val="0"/>
          <w:color w:val="auto"/>
          <w:sz w:val="24"/>
          <w:szCs w:val="24"/>
        </w:rPr>
        <w:t xml:space="preserve">Tabel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Tabel_3.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7</w:t>
      </w:r>
      <w:r w:rsidRPr="00963705">
        <w:rPr>
          <w:rFonts w:ascii="Times New Roman" w:hAnsi="Times New Roman" w:cs="Times New Roman"/>
          <w:b/>
          <w:bCs/>
          <w:i w:val="0"/>
          <w:iCs w:val="0"/>
          <w:color w:val="auto"/>
          <w:sz w:val="24"/>
          <w:szCs w:val="24"/>
        </w:rPr>
        <w:fldChar w:fldCharType="end"/>
      </w:r>
      <w:r w:rsidRPr="00963705">
        <w:rPr>
          <w:rFonts w:ascii="Times New Roman" w:hAnsi="Times New Roman" w:cs="Times New Roman"/>
          <w:b/>
          <w:bCs/>
          <w:i w:val="0"/>
          <w:iCs w:val="0"/>
          <w:color w:val="auto"/>
          <w:sz w:val="24"/>
          <w:szCs w:val="24"/>
        </w:rPr>
        <w:t xml:space="preserve"> </w:t>
      </w:r>
      <w:r w:rsidR="00E82FEE" w:rsidRPr="00963705">
        <w:rPr>
          <w:rFonts w:ascii="Times New Roman" w:eastAsiaTheme="minorEastAsia" w:hAnsi="Times New Roman" w:cs="Times New Roman"/>
          <w:b/>
          <w:bCs/>
          <w:i w:val="0"/>
          <w:iCs w:val="0"/>
          <w:color w:val="auto"/>
          <w:sz w:val="24"/>
          <w:szCs w:val="24"/>
        </w:rPr>
        <w:t>Pedoman Kategorisasi</w:t>
      </w:r>
      <w:bookmarkEnd w:id="126"/>
    </w:p>
    <w:p w14:paraId="62F01E19" w14:textId="680DC9EB" w:rsidR="00E82FEE" w:rsidRPr="00E82FEE" w:rsidRDefault="00E82FEE" w:rsidP="00E82FEE">
      <w:pPr>
        <w:spacing w:line="240" w:lineRule="auto"/>
        <w:ind w:left="357"/>
        <w:jc w:val="center"/>
        <w:rPr>
          <w:rFonts w:ascii="Times New Roman" w:eastAsiaTheme="minorEastAsia" w:hAnsi="Times New Roman" w:cs="Times New Roman"/>
          <w:b/>
          <w:bCs/>
          <w:iCs/>
          <w:sz w:val="24"/>
          <w:szCs w:val="24"/>
        </w:rPr>
      </w:pPr>
      <w:r>
        <w:rPr>
          <w:rFonts w:ascii="Times New Roman" w:eastAsiaTheme="minorEastAsia" w:hAnsi="Times New Roman" w:cs="Times New Roman"/>
          <w:b/>
          <w:bCs/>
          <w:iCs/>
          <w:sz w:val="24"/>
          <w:szCs w:val="24"/>
        </w:rPr>
        <w:t>Kompetensi Digital (X1)</w:t>
      </w:r>
    </w:p>
    <w:tbl>
      <w:tblPr>
        <w:tblStyle w:val="TableGrid"/>
        <w:tblW w:w="0" w:type="auto"/>
        <w:tblInd w:w="846" w:type="dxa"/>
        <w:tblLook w:val="04A0" w:firstRow="1" w:lastRow="0" w:firstColumn="1" w:lastColumn="0" w:noHBand="0" w:noVBand="1"/>
      </w:tblPr>
      <w:tblGrid>
        <w:gridCol w:w="2977"/>
        <w:gridCol w:w="3260"/>
      </w:tblGrid>
      <w:tr w:rsidR="00970686" w14:paraId="7DD9B05D" w14:textId="77777777" w:rsidTr="00E82FEE">
        <w:tc>
          <w:tcPr>
            <w:tcW w:w="2977" w:type="dxa"/>
          </w:tcPr>
          <w:p w14:paraId="670D7F43" w14:textId="04772F13" w:rsidR="00970686" w:rsidRPr="00970686" w:rsidRDefault="00970686" w:rsidP="00615512">
            <w:pPr>
              <w:jc w:val="center"/>
              <w:rPr>
                <w:rFonts w:ascii="Times New Roman" w:eastAsiaTheme="minorEastAsia" w:hAnsi="Times New Roman" w:cs="Times New Roman"/>
                <w:b/>
                <w:bCs/>
                <w:iCs/>
                <w:sz w:val="24"/>
                <w:szCs w:val="24"/>
              </w:rPr>
            </w:pPr>
            <w:r w:rsidRPr="00970686">
              <w:rPr>
                <w:rFonts w:ascii="Times New Roman" w:eastAsiaTheme="minorEastAsia" w:hAnsi="Times New Roman" w:cs="Times New Roman"/>
                <w:b/>
                <w:bCs/>
                <w:iCs/>
                <w:sz w:val="24"/>
                <w:szCs w:val="24"/>
              </w:rPr>
              <w:t>Rentang Nilai</w:t>
            </w:r>
          </w:p>
        </w:tc>
        <w:tc>
          <w:tcPr>
            <w:tcW w:w="3260" w:type="dxa"/>
          </w:tcPr>
          <w:p w14:paraId="0BD82395" w14:textId="41B5E1DB" w:rsidR="00970686" w:rsidRPr="00970686" w:rsidRDefault="00970686" w:rsidP="00615512">
            <w:pPr>
              <w:jc w:val="center"/>
              <w:rPr>
                <w:rFonts w:ascii="Times New Roman" w:eastAsiaTheme="minorEastAsia" w:hAnsi="Times New Roman" w:cs="Times New Roman"/>
                <w:b/>
                <w:bCs/>
                <w:iCs/>
                <w:sz w:val="24"/>
                <w:szCs w:val="24"/>
              </w:rPr>
            </w:pPr>
            <w:r w:rsidRPr="00970686">
              <w:rPr>
                <w:rFonts w:ascii="Times New Roman" w:eastAsiaTheme="minorEastAsia" w:hAnsi="Times New Roman" w:cs="Times New Roman"/>
                <w:b/>
                <w:bCs/>
                <w:iCs/>
                <w:sz w:val="24"/>
                <w:szCs w:val="24"/>
              </w:rPr>
              <w:t>Kriteria</w:t>
            </w:r>
          </w:p>
        </w:tc>
      </w:tr>
      <w:tr w:rsidR="00970686" w14:paraId="5374861A" w14:textId="77777777" w:rsidTr="00E82FEE">
        <w:tc>
          <w:tcPr>
            <w:tcW w:w="2977" w:type="dxa"/>
          </w:tcPr>
          <w:p w14:paraId="234FEA8E" w14:textId="6162BA59" w:rsidR="00970686" w:rsidRDefault="00E82FEE"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r w:rsidR="004D003F">
              <w:rPr>
                <w:rFonts w:ascii="Times New Roman" w:eastAsiaTheme="minorEastAsia" w:hAnsi="Times New Roman" w:cs="Times New Roman"/>
                <w:iCs/>
                <w:sz w:val="24"/>
                <w:szCs w:val="24"/>
              </w:rPr>
              <w:t>3</w:t>
            </w:r>
            <w:r>
              <w:rPr>
                <w:rFonts w:ascii="Times New Roman" w:eastAsiaTheme="minorEastAsia" w:hAnsi="Times New Roman" w:cs="Times New Roman"/>
                <w:iCs/>
                <w:sz w:val="24"/>
                <w:szCs w:val="24"/>
              </w:rPr>
              <w:t>-</w:t>
            </w:r>
            <w:r w:rsidR="004D003F">
              <w:rPr>
                <w:rFonts w:ascii="Times New Roman" w:eastAsiaTheme="minorEastAsia" w:hAnsi="Times New Roman" w:cs="Times New Roman"/>
                <w:iCs/>
                <w:sz w:val="24"/>
                <w:szCs w:val="24"/>
              </w:rPr>
              <w:t>23,4</w:t>
            </w:r>
          </w:p>
        </w:tc>
        <w:tc>
          <w:tcPr>
            <w:tcW w:w="3260" w:type="dxa"/>
          </w:tcPr>
          <w:p w14:paraId="4BE60C59" w14:textId="1D7CFC2D" w:rsidR="00970686"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Sangat rendah</w:t>
            </w:r>
          </w:p>
        </w:tc>
      </w:tr>
      <w:tr w:rsidR="00970686" w14:paraId="1214F80A" w14:textId="77777777" w:rsidTr="00E82FEE">
        <w:tc>
          <w:tcPr>
            <w:tcW w:w="2977" w:type="dxa"/>
          </w:tcPr>
          <w:p w14:paraId="38497022" w14:textId="2DB96FB7" w:rsidR="00970686" w:rsidRDefault="004D003F"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23,4</w:t>
            </w:r>
            <w:r w:rsidR="00E82FEE">
              <w:rPr>
                <w:rFonts w:ascii="Times New Roman" w:eastAsiaTheme="minorEastAsia" w:hAnsi="Times New Roman" w:cs="Times New Roman"/>
                <w:iCs/>
                <w:sz w:val="24"/>
                <w:szCs w:val="24"/>
              </w:rPr>
              <w:t>-</w:t>
            </w:r>
            <w:r w:rsidR="00893493">
              <w:rPr>
                <w:rFonts w:ascii="Times New Roman" w:eastAsiaTheme="minorEastAsia" w:hAnsi="Times New Roman" w:cs="Times New Roman"/>
                <w:iCs/>
                <w:sz w:val="24"/>
                <w:szCs w:val="24"/>
              </w:rPr>
              <w:t>33,8</w:t>
            </w:r>
          </w:p>
        </w:tc>
        <w:tc>
          <w:tcPr>
            <w:tcW w:w="3260" w:type="dxa"/>
          </w:tcPr>
          <w:p w14:paraId="745F9646" w14:textId="7A90DF71" w:rsidR="00970686"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rendah</w:t>
            </w:r>
          </w:p>
        </w:tc>
      </w:tr>
      <w:tr w:rsidR="00970686" w14:paraId="63AA15EC" w14:textId="77777777" w:rsidTr="00E82FEE">
        <w:tc>
          <w:tcPr>
            <w:tcW w:w="2977" w:type="dxa"/>
          </w:tcPr>
          <w:p w14:paraId="497C4DCE" w14:textId="56A635FE" w:rsidR="00970686" w:rsidRDefault="00893493"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33,8</w:t>
            </w:r>
            <w:r w:rsidR="00E82FEE">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44,2</w:t>
            </w:r>
          </w:p>
        </w:tc>
        <w:tc>
          <w:tcPr>
            <w:tcW w:w="3260" w:type="dxa"/>
          </w:tcPr>
          <w:p w14:paraId="40C1BE30" w14:textId="025DB778" w:rsidR="00970686" w:rsidRDefault="00E82FEE"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Cukup </w:t>
            </w:r>
            <w:r w:rsidR="00DD65B2">
              <w:rPr>
                <w:rFonts w:ascii="Times New Roman" w:eastAsiaTheme="minorEastAsia" w:hAnsi="Times New Roman" w:cs="Times New Roman"/>
                <w:iCs/>
                <w:sz w:val="24"/>
                <w:szCs w:val="24"/>
              </w:rPr>
              <w:t>tinggi</w:t>
            </w:r>
          </w:p>
        </w:tc>
      </w:tr>
      <w:tr w:rsidR="00970686" w14:paraId="03FF7690" w14:textId="77777777" w:rsidTr="00E82FEE">
        <w:tc>
          <w:tcPr>
            <w:tcW w:w="2977" w:type="dxa"/>
          </w:tcPr>
          <w:p w14:paraId="0F17DA73" w14:textId="0B52A036" w:rsidR="00970686" w:rsidRDefault="00893493"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44,2</w:t>
            </w:r>
            <w:r w:rsidR="00E82FEE">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54,6</w:t>
            </w:r>
          </w:p>
        </w:tc>
        <w:tc>
          <w:tcPr>
            <w:tcW w:w="3260" w:type="dxa"/>
          </w:tcPr>
          <w:p w14:paraId="21242DD8" w14:textId="05FBB03D" w:rsidR="00970686"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tinggi</w:t>
            </w:r>
          </w:p>
        </w:tc>
      </w:tr>
      <w:tr w:rsidR="00970686" w14:paraId="7261F1C1" w14:textId="77777777" w:rsidTr="00E82FEE">
        <w:tc>
          <w:tcPr>
            <w:tcW w:w="2977" w:type="dxa"/>
          </w:tcPr>
          <w:p w14:paraId="7A74238A" w14:textId="20F51B3C" w:rsidR="00970686" w:rsidRDefault="00893493"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54,6</w:t>
            </w:r>
            <w:r w:rsidR="00E82FEE">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65</w:t>
            </w:r>
          </w:p>
        </w:tc>
        <w:tc>
          <w:tcPr>
            <w:tcW w:w="3260" w:type="dxa"/>
          </w:tcPr>
          <w:p w14:paraId="54844BEF" w14:textId="04CD4725" w:rsidR="00970686" w:rsidRDefault="00E82FEE"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Sangat </w:t>
            </w:r>
            <w:r w:rsidR="00DD65B2">
              <w:rPr>
                <w:rFonts w:ascii="Times New Roman" w:eastAsiaTheme="minorEastAsia" w:hAnsi="Times New Roman" w:cs="Times New Roman"/>
                <w:iCs/>
                <w:sz w:val="24"/>
                <w:szCs w:val="24"/>
              </w:rPr>
              <w:t>tinggi</w:t>
            </w:r>
          </w:p>
        </w:tc>
      </w:tr>
    </w:tbl>
    <w:p w14:paraId="10E971B5" w14:textId="77777777" w:rsidR="00970686" w:rsidRPr="00970686" w:rsidRDefault="00970686" w:rsidP="00970686">
      <w:pPr>
        <w:spacing w:line="480" w:lineRule="auto"/>
        <w:ind w:left="360"/>
        <w:rPr>
          <w:rFonts w:ascii="Times New Roman" w:eastAsiaTheme="minorEastAsia" w:hAnsi="Times New Roman" w:cs="Times New Roman"/>
          <w:iCs/>
          <w:sz w:val="24"/>
          <w:szCs w:val="24"/>
        </w:rPr>
      </w:pPr>
    </w:p>
    <w:p w14:paraId="4470C84B" w14:textId="2E49C691" w:rsidR="00E82FEE" w:rsidRDefault="00E82FEE" w:rsidP="00926DC2">
      <w:pPr>
        <w:pStyle w:val="ListParagraph"/>
        <w:numPr>
          <w:ilvl w:val="0"/>
          <w:numId w:val="22"/>
        </w:numPr>
        <w:spacing w:line="480" w:lineRule="auto"/>
        <w:ind w:left="709"/>
        <w:jc w:val="both"/>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Untuk kriteria variabel Kecerdasan Emosional (X2) dijabarkan dalam 1</w:t>
      </w:r>
      <w:r w:rsidR="00893493">
        <w:rPr>
          <w:rFonts w:ascii="Times New Roman" w:eastAsiaTheme="minorEastAsia" w:hAnsi="Times New Roman" w:cs="Times New Roman"/>
          <w:iCs/>
          <w:sz w:val="24"/>
          <w:szCs w:val="24"/>
        </w:rPr>
        <w:t xml:space="preserve">5 </w:t>
      </w:r>
      <w:r w:rsidRPr="00E82FEE">
        <w:rPr>
          <w:rFonts w:ascii="Times New Roman" w:eastAsiaTheme="minorEastAsia" w:hAnsi="Times New Roman" w:cs="Times New Roman"/>
          <w:iCs/>
          <w:sz w:val="24"/>
          <w:szCs w:val="24"/>
        </w:rPr>
        <w:t>(</w:t>
      </w:r>
      <w:r w:rsidR="00893493">
        <w:rPr>
          <w:rFonts w:ascii="Times New Roman" w:eastAsiaTheme="minorEastAsia" w:hAnsi="Times New Roman" w:cs="Times New Roman"/>
          <w:iCs/>
          <w:sz w:val="24"/>
          <w:szCs w:val="24"/>
        </w:rPr>
        <w:t>lima belas</w:t>
      </w:r>
      <w:r w:rsidRPr="00E82FEE">
        <w:rPr>
          <w:rFonts w:ascii="Times New Roman" w:eastAsiaTheme="minorEastAsia" w:hAnsi="Times New Roman" w:cs="Times New Roman"/>
          <w:iCs/>
          <w:sz w:val="24"/>
          <w:szCs w:val="24"/>
        </w:rPr>
        <w:t>) pernyataan. Nilai terendah dikalikan dengan 1 (satu) maka (1</w:t>
      </w:r>
      <w:r w:rsidR="00893493">
        <w:rPr>
          <w:rFonts w:ascii="Times New Roman" w:eastAsiaTheme="minorEastAsia" w:hAnsi="Times New Roman" w:cs="Times New Roman"/>
          <w:iCs/>
          <w:sz w:val="24"/>
          <w:szCs w:val="24"/>
        </w:rPr>
        <w:t>5</w:t>
      </w:r>
      <w:r w:rsidRPr="00E82FEE">
        <w:rPr>
          <w:rFonts w:ascii="Times New Roman" w:eastAsiaTheme="minorEastAsia" w:hAnsi="Times New Roman" w:cs="Times New Roman"/>
          <w:iCs/>
          <w:sz w:val="24"/>
          <w:szCs w:val="24"/>
        </w:rPr>
        <w:t xml:space="preserve"> × 1 = 1</w:t>
      </w:r>
      <w:r w:rsidR="00893493">
        <w:rPr>
          <w:rFonts w:ascii="Times New Roman" w:eastAsiaTheme="minorEastAsia" w:hAnsi="Times New Roman" w:cs="Times New Roman"/>
          <w:iCs/>
          <w:sz w:val="24"/>
          <w:szCs w:val="24"/>
        </w:rPr>
        <w:t>5</w:t>
      </w:r>
      <w:r w:rsidRPr="00E82FEE">
        <w:rPr>
          <w:rFonts w:ascii="Times New Roman" w:eastAsiaTheme="minorEastAsia" w:hAnsi="Times New Roman" w:cs="Times New Roman"/>
          <w:iCs/>
          <w:sz w:val="24"/>
          <w:szCs w:val="24"/>
        </w:rPr>
        <w:t>), sedangkan nilai tertinggi dikalikan dengan 5 (lima) maka (1</w:t>
      </w:r>
      <w:r w:rsidR="00893493">
        <w:rPr>
          <w:rFonts w:ascii="Times New Roman" w:eastAsiaTheme="minorEastAsia" w:hAnsi="Times New Roman" w:cs="Times New Roman"/>
          <w:iCs/>
          <w:sz w:val="24"/>
          <w:szCs w:val="24"/>
        </w:rPr>
        <w:t>5</w:t>
      </w:r>
      <w:r w:rsidRPr="00E82FEE">
        <w:rPr>
          <w:rFonts w:ascii="Times New Roman" w:eastAsiaTheme="minorEastAsia" w:hAnsi="Times New Roman" w:cs="Times New Roman"/>
          <w:iCs/>
          <w:sz w:val="24"/>
          <w:szCs w:val="24"/>
        </w:rPr>
        <w:t xml:space="preserve"> × 5 = </w:t>
      </w:r>
      <w:r w:rsidR="00893493">
        <w:rPr>
          <w:rFonts w:ascii="Times New Roman" w:eastAsiaTheme="minorEastAsia" w:hAnsi="Times New Roman" w:cs="Times New Roman"/>
          <w:iCs/>
          <w:sz w:val="24"/>
          <w:szCs w:val="24"/>
        </w:rPr>
        <w:t>75</w:t>
      </w:r>
      <w:r w:rsidRPr="00E82FEE">
        <w:rPr>
          <w:rFonts w:ascii="Times New Roman" w:eastAsiaTheme="minorEastAsia" w:hAnsi="Times New Roman" w:cs="Times New Roman"/>
          <w:iCs/>
          <w:sz w:val="24"/>
          <w:szCs w:val="24"/>
        </w:rPr>
        <w:t>). Panjang interval dari variabel kecerdasan emosional yaitu:</w:t>
      </w:r>
    </w:p>
    <w:p w14:paraId="53CD0DEB" w14:textId="46851FDA" w:rsidR="000C566B" w:rsidRDefault="000F6E01" w:rsidP="000C566B">
      <w:pPr>
        <w:spacing w:line="480" w:lineRule="auto"/>
        <w:ind w:left="360"/>
        <w:rPr>
          <w:rFonts w:ascii="Times New Roman" w:eastAsiaTheme="minorEastAsia" w:hAnsi="Times New Roman" w:cs="Times New Roman"/>
          <w:i/>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75 - 15</m:t>
              </m:r>
            </m:num>
            <m:den>
              <m:r>
                <w:rPr>
                  <w:rFonts w:ascii="Cambria Math" w:hAnsi="Cambria Math" w:cs="Times New Roman"/>
                  <w:sz w:val="24"/>
                  <w:szCs w:val="24"/>
                </w:rPr>
                <m:t>5</m:t>
              </m:r>
            </m:den>
          </m:f>
          <m:r>
            <w:rPr>
              <w:rFonts w:ascii="Cambria Math" w:hAnsi="Cambria Math" w:cs="Times New Roman"/>
              <w:sz w:val="24"/>
              <w:szCs w:val="24"/>
            </w:rPr>
            <m:t xml:space="preserve"> = 12</m:t>
          </m:r>
        </m:oMath>
      </m:oMathPara>
    </w:p>
    <w:p w14:paraId="60E44729" w14:textId="2B0798E9" w:rsidR="000C566B" w:rsidRPr="001F4090" w:rsidRDefault="000C566B" w:rsidP="000C566B">
      <w:pPr>
        <w:spacing w:line="480" w:lineRule="auto"/>
        <w:ind w:left="360"/>
        <w:rPr>
          <w:rFonts w:ascii="Times New Roman" w:eastAsiaTheme="minorEastAsia" w:hAnsi="Times New Roman" w:cs="Times New Roman"/>
          <w:i/>
          <w:sz w:val="24"/>
          <w:szCs w:val="24"/>
        </w:rPr>
      </w:pPr>
      <w:r>
        <w:rPr>
          <w:rFonts w:ascii="Times New Roman" w:eastAsiaTheme="minorEastAsia" w:hAnsi="Times New Roman" w:cs="Times New Roman"/>
          <w:i/>
          <w:sz w:val="24"/>
          <w:szCs w:val="24"/>
        </w:rPr>
        <w:tab/>
      </w:r>
      <w:r w:rsidRPr="00970686">
        <w:rPr>
          <w:rFonts w:ascii="Times New Roman" w:eastAsiaTheme="minorEastAsia" w:hAnsi="Times New Roman" w:cs="Times New Roman"/>
          <w:iCs/>
          <w:sz w:val="24"/>
          <w:szCs w:val="24"/>
        </w:rPr>
        <w:t>Maka diperoleh kriteria sebagai berikut:</w:t>
      </w:r>
    </w:p>
    <w:p w14:paraId="377743AB" w14:textId="613B6F30" w:rsidR="000C566B" w:rsidRPr="00963705" w:rsidRDefault="00963705" w:rsidP="00963705">
      <w:pPr>
        <w:pStyle w:val="Caption"/>
        <w:jc w:val="center"/>
        <w:rPr>
          <w:rFonts w:ascii="Times New Roman" w:eastAsiaTheme="minorEastAsia" w:hAnsi="Times New Roman" w:cs="Times New Roman"/>
          <w:b/>
          <w:bCs/>
          <w:i w:val="0"/>
          <w:iCs w:val="0"/>
          <w:color w:val="auto"/>
          <w:sz w:val="24"/>
          <w:szCs w:val="24"/>
        </w:rPr>
      </w:pPr>
      <w:bookmarkStart w:id="127" w:name="_Toc229145661"/>
      <w:r w:rsidRPr="00963705">
        <w:rPr>
          <w:rFonts w:ascii="Times New Roman" w:hAnsi="Times New Roman" w:cs="Times New Roman"/>
          <w:b/>
          <w:bCs/>
          <w:i w:val="0"/>
          <w:iCs w:val="0"/>
          <w:color w:val="auto"/>
          <w:sz w:val="24"/>
          <w:szCs w:val="24"/>
        </w:rPr>
        <w:t xml:space="preserve">Tabel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Tabel_3.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8</w:t>
      </w:r>
      <w:r w:rsidRPr="00963705">
        <w:rPr>
          <w:rFonts w:ascii="Times New Roman" w:hAnsi="Times New Roman" w:cs="Times New Roman"/>
          <w:b/>
          <w:bCs/>
          <w:i w:val="0"/>
          <w:iCs w:val="0"/>
          <w:color w:val="auto"/>
          <w:sz w:val="24"/>
          <w:szCs w:val="24"/>
        </w:rPr>
        <w:fldChar w:fldCharType="end"/>
      </w:r>
      <w:r w:rsidR="000C566B" w:rsidRPr="00963705">
        <w:rPr>
          <w:rFonts w:ascii="Times New Roman" w:eastAsiaTheme="minorEastAsia" w:hAnsi="Times New Roman" w:cs="Times New Roman"/>
          <w:b/>
          <w:bCs/>
          <w:i w:val="0"/>
          <w:iCs w:val="0"/>
          <w:color w:val="auto"/>
          <w:sz w:val="24"/>
          <w:szCs w:val="24"/>
        </w:rPr>
        <w:t xml:space="preserve"> Pedoman Kategorisasi</w:t>
      </w:r>
      <w:bookmarkEnd w:id="127"/>
    </w:p>
    <w:p w14:paraId="756BCDA9" w14:textId="1A721B28" w:rsidR="000C566B" w:rsidRPr="00E82FEE" w:rsidRDefault="000C566B" w:rsidP="000C566B">
      <w:pPr>
        <w:spacing w:line="240" w:lineRule="auto"/>
        <w:ind w:left="357"/>
        <w:jc w:val="center"/>
        <w:rPr>
          <w:rFonts w:ascii="Times New Roman" w:eastAsiaTheme="minorEastAsia" w:hAnsi="Times New Roman" w:cs="Times New Roman"/>
          <w:b/>
          <w:bCs/>
          <w:iCs/>
          <w:sz w:val="24"/>
          <w:szCs w:val="24"/>
        </w:rPr>
      </w:pPr>
      <w:r>
        <w:rPr>
          <w:rFonts w:ascii="Times New Roman" w:eastAsiaTheme="minorEastAsia" w:hAnsi="Times New Roman" w:cs="Times New Roman"/>
          <w:b/>
          <w:bCs/>
          <w:iCs/>
          <w:sz w:val="24"/>
          <w:szCs w:val="24"/>
        </w:rPr>
        <w:t>Kecerdasan Emosional (X2)</w:t>
      </w:r>
    </w:p>
    <w:tbl>
      <w:tblPr>
        <w:tblStyle w:val="TableGrid"/>
        <w:tblW w:w="0" w:type="auto"/>
        <w:tblInd w:w="846" w:type="dxa"/>
        <w:tblLook w:val="04A0" w:firstRow="1" w:lastRow="0" w:firstColumn="1" w:lastColumn="0" w:noHBand="0" w:noVBand="1"/>
      </w:tblPr>
      <w:tblGrid>
        <w:gridCol w:w="2977"/>
        <w:gridCol w:w="3260"/>
      </w:tblGrid>
      <w:tr w:rsidR="000C566B" w14:paraId="0E32773A" w14:textId="77777777" w:rsidTr="000F6E01">
        <w:tc>
          <w:tcPr>
            <w:tcW w:w="2977" w:type="dxa"/>
          </w:tcPr>
          <w:p w14:paraId="43BDC4BB" w14:textId="77777777" w:rsidR="000C566B" w:rsidRPr="00970686" w:rsidRDefault="000C566B" w:rsidP="00615512">
            <w:pPr>
              <w:jc w:val="center"/>
              <w:rPr>
                <w:rFonts w:ascii="Times New Roman" w:eastAsiaTheme="minorEastAsia" w:hAnsi="Times New Roman" w:cs="Times New Roman"/>
                <w:b/>
                <w:bCs/>
                <w:iCs/>
                <w:sz w:val="24"/>
                <w:szCs w:val="24"/>
              </w:rPr>
            </w:pPr>
            <w:r w:rsidRPr="00970686">
              <w:rPr>
                <w:rFonts w:ascii="Times New Roman" w:eastAsiaTheme="minorEastAsia" w:hAnsi="Times New Roman" w:cs="Times New Roman"/>
                <w:b/>
                <w:bCs/>
                <w:iCs/>
                <w:sz w:val="24"/>
                <w:szCs w:val="24"/>
              </w:rPr>
              <w:t>Rentang Nilai</w:t>
            </w:r>
          </w:p>
        </w:tc>
        <w:tc>
          <w:tcPr>
            <w:tcW w:w="3260" w:type="dxa"/>
          </w:tcPr>
          <w:p w14:paraId="623108FB" w14:textId="77777777" w:rsidR="000C566B" w:rsidRPr="00970686" w:rsidRDefault="000C566B" w:rsidP="00615512">
            <w:pPr>
              <w:jc w:val="center"/>
              <w:rPr>
                <w:rFonts w:ascii="Times New Roman" w:eastAsiaTheme="minorEastAsia" w:hAnsi="Times New Roman" w:cs="Times New Roman"/>
                <w:b/>
                <w:bCs/>
                <w:iCs/>
                <w:sz w:val="24"/>
                <w:szCs w:val="24"/>
              </w:rPr>
            </w:pPr>
            <w:r w:rsidRPr="00970686">
              <w:rPr>
                <w:rFonts w:ascii="Times New Roman" w:eastAsiaTheme="minorEastAsia" w:hAnsi="Times New Roman" w:cs="Times New Roman"/>
                <w:b/>
                <w:bCs/>
                <w:iCs/>
                <w:sz w:val="24"/>
                <w:szCs w:val="24"/>
              </w:rPr>
              <w:t>Kriteria</w:t>
            </w:r>
          </w:p>
        </w:tc>
      </w:tr>
      <w:tr w:rsidR="00DD65B2" w14:paraId="3AA0F836" w14:textId="77777777" w:rsidTr="000F6E01">
        <w:tc>
          <w:tcPr>
            <w:tcW w:w="2977" w:type="dxa"/>
          </w:tcPr>
          <w:p w14:paraId="4114B114" w14:textId="74BB49A3"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15-27</w:t>
            </w:r>
          </w:p>
        </w:tc>
        <w:tc>
          <w:tcPr>
            <w:tcW w:w="3260" w:type="dxa"/>
          </w:tcPr>
          <w:p w14:paraId="51DA3145" w14:textId="746225E1"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Sangat rendah</w:t>
            </w:r>
          </w:p>
        </w:tc>
      </w:tr>
      <w:tr w:rsidR="00DD65B2" w14:paraId="6D3FA1B8" w14:textId="77777777" w:rsidTr="000F6E01">
        <w:tc>
          <w:tcPr>
            <w:tcW w:w="2977" w:type="dxa"/>
          </w:tcPr>
          <w:p w14:paraId="4C5F08C8" w14:textId="01D72F53"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27-39</w:t>
            </w:r>
          </w:p>
        </w:tc>
        <w:tc>
          <w:tcPr>
            <w:tcW w:w="3260" w:type="dxa"/>
          </w:tcPr>
          <w:p w14:paraId="74E0C056" w14:textId="58AE3A29"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rendah</w:t>
            </w:r>
          </w:p>
        </w:tc>
      </w:tr>
      <w:tr w:rsidR="00DD65B2" w14:paraId="733A2808" w14:textId="77777777" w:rsidTr="000F6E01">
        <w:tc>
          <w:tcPr>
            <w:tcW w:w="2977" w:type="dxa"/>
          </w:tcPr>
          <w:p w14:paraId="3D2C0110" w14:textId="7807B524"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39-51</w:t>
            </w:r>
          </w:p>
        </w:tc>
        <w:tc>
          <w:tcPr>
            <w:tcW w:w="3260" w:type="dxa"/>
          </w:tcPr>
          <w:p w14:paraId="5C3187F8" w14:textId="4BD0BD6A" w:rsidR="00DD65B2" w:rsidRDefault="00DD65B2"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Cukup </w:t>
            </w:r>
            <w:r>
              <w:rPr>
                <w:rFonts w:ascii="Times New Roman" w:eastAsiaTheme="minorEastAsia" w:hAnsi="Times New Roman" w:cs="Times New Roman"/>
                <w:iCs/>
                <w:sz w:val="24"/>
                <w:szCs w:val="24"/>
              </w:rPr>
              <w:t>tinggi</w:t>
            </w:r>
          </w:p>
        </w:tc>
      </w:tr>
      <w:tr w:rsidR="00DD65B2" w14:paraId="45D71211" w14:textId="77777777" w:rsidTr="000F6E01">
        <w:tc>
          <w:tcPr>
            <w:tcW w:w="2977" w:type="dxa"/>
          </w:tcPr>
          <w:p w14:paraId="191EAD2D" w14:textId="2B8D034F"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51-63</w:t>
            </w:r>
          </w:p>
        </w:tc>
        <w:tc>
          <w:tcPr>
            <w:tcW w:w="3260" w:type="dxa"/>
          </w:tcPr>
          <w:p w14:paraId="48E64AF9" w14:textId="5F3E8939"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tinggi</w:t>
            </w:r>
          </w:p>
        </w:tc>
      </w:tr>
      <w:tr w:rsidR="00DD65B2" w14:paraId="6593F8B2" w14:textId="77777777" w:rsidTr="000F6E01">
        <w:tc>
          <w:tcPr>
            <w:tcW w:w="2977" w:type="dxa"/>
          </w:tcPr>
          <w:p w14:paraId="66DCE752" w14:textId="50184C61"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63-75</w:t>
            </w:r>
          </w:p>
        </w:tc>
        <w:tc>
          <w:tcPr>
            <w:tcW w:w="3260" w:type="dxa"/>
          </w:tcPr>
          <w:p w14:paraId="43A32A20" w14:textId="4E10F713" w:rsidR="00DD65B2" w:rsidRDefault="00DD65B2"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Sangat </w:t>
            </w:r>
            <w:r>
              <w:rPr>
                <w:rFonts w:ascii="Times New Roman" w:eastAsiaTheme="minorEastAsia" w:hAnsi="Times New Roman" w:cs="Times New Roman"/>
                <w:iCs/>
                <w:sz w:val="24"/>
                <w:szCs w:val="24"/>
              </w:rPr>
              <w:t>tinggi</w:t>
            </w:r>
          </w:p>
        </w:tc>
      </w:tr>
    </w:tbl>
    <w:p w14:paraId="2306CE4E" w14:textId="77777777" w:rsidR="00E82FEE" w:rsidRPr="00E82FEE" w:rsidRDefault="00E82FEE" w:rsidP="00E82FEE">
      <w:pPr>
        <w:pStyle w:val="ListParagraph"/>
        <w:spacing w:line="480" w:lineRule="auto"/>
        <w:ind w:left="709"/>
        <w:rPr>
          <w:rFonts w:ascii="Times New Roman" w:eastAsiaTheme="minorEastAsia" w:hAnsi="Times New Roman" w:cs="Times New Roman"/>
          <w:iCs/>
          <w:sz w:val="24"/>
          <w:szCs w:val="24"/>
        </w:rPr>
      </w:pPr>
    </w:p>
    <w:p w14:paraId="7F5AAE75" w14:textId="6C6D2ED7" w:rsidR="00970686" w:rsidRPr="000C566B" w:rsidRDefault="000C566B" w:rsidP="00926DC2">
      <w:pPr>
        <w:pStyle w:val="ListParagraph"/>
        <w:numPr>
          <w:ilvl w:val="0"/>
          <w:numId w:val="22"/>
        </w:numPr>
        <w:spacing w:before="100" w:beforeAutospacing="1" w:after="100" w:afterAutospacing="1" w:line="480" w:lineRule="auto"/>
        <w:ind w:left="714" w:hanging="357"/>
        <w:jc w:val="both"/>
        <w:rPr>
          <w:rFonts w:ascii="Times New Roman" w:eastAsia="Times New Roman" w:hAnsi="Times New Roman" w:cs="Times New Roman"/>
          <w:kern w:val="0"/>
          <w:sz w:val="24"/>
          <w:szCs w:val="24"/>
          <w:lang w:eastAsia="en-ID"/>
          <w14:ligatures w14:val="none"/>
        </w:rPr>
      </w:pPr>
      <w:r w:rsidRPr="000C566B">
        <w:rPr>
          <w:rFonts w:ascii="Times New Roman" w:eastAsia="Times New Roman" w:hAnsi="Times New Roman" w:cs="Times New Roman"/>
          <w:kern w:val="0"/>
          <w:sz w:val="24"/>
          <w:szCs w:val="24"/>
          <w:lang w:eastAsia="en-ID"/>
          <w14:ligatures w14:val="none"/>
        </w:rPr>
        <w:lastRenderedPageBreak/>
        <w:t xml:space="preserve">Untuk kriteria variabel Motivasi Kerja (X3) dijabarkan dalam </w:t>
      </w:r>
      <w:r w:rsidR="00893493">
        <w:rPr>
          <w:rFonts w:ascii="Times New Roman" w:eastAsia="Times New Roman" w:hAnsi="Times New Roman" w:cs="Times New Roman"/>
          <w:kern w:val="0"/>
          <w:sz w:val="24"/>
          <w:szCs w:val="24"/>
          <w:lang w:eastAsia="en-ID"/>
          <w14:ligatures w14:val="none"/>
        </w:rPr>
        <w:t xml:space="preserve">15 </w:t>
      </w:r>
      <w:r w:rsidRPr="000C566B">
        <w:rPr>
          <w:rFonts w:ascii="Times New Roman" w:eastAsia="Times New Roman" w:hAnsi="Times New Roman" w:cs="Times New Roman"/>
          <w:kern w:val="0"/>
          <w:sz w:val="24"/>
          <w:szCs w:val="24"/>
          <w:lang w:eastAsia="en-ID"/>
          <w14:ligatures w14:val="none"/>
        </w:rPr>
        <w:t>(</w:t>
      </w:r>
      <w:r w:rsidR="00893493">
        <w:rPr>
          <w:rFonts w:ascii="Times New Roman" w:eastAsia="Times New Roman" w:hAnsi="Times New Roman" w:cs="Times New Roman"/>
          <w:kern w:val="0"/>
          <w:sz w:val="24"/>
          <w:szCs w:val="24"/>
          <w:lang w:eastAsia="en-ID"/>
          <w14:ligatures w14:val="none"/>
        </w:rPr>
        <w:t>lima belas</w:t>
      </w:r>
      <w:r w:rsidRPr="000C566B">
        <w:rPr>
          <w:rFonts w:ascii="Times New Roman" w:eastAsia="Times New Roman" w:hAnsi="Times New Roman" w:cs="Times New Roman"/>
          <w:kern w:val="0"/>
          <w:sz w:val="24"/>
          <w:szCs w:val="24"/>
          <w:lang w:eastAsia="en-ID"/>
          <w14:ligatures w14:val="none"/>
        </w:rPr>
        <w:t>) pernyataan. Nilai terendah dikalikan dengan 1 (satu) maka (</w:t>
      </w:r>
      <w:r w:rsidR="00893493">
        <w:rPr>
          <w:rFonts w:ascii="Times New Roman" w:eastAsia="Times New Roman" w:hAnsi="Times New Roman" w:cs="Times New Roman"/>
          <w:kern w:val="0"/>
          <w:sz w:val="24"/>
          <w:szCs w:val="24"/>
          <w:lang w:eastAsia="en-ID"/>
          <w14:ligatures w14:val="none"/>
        </w:rPr>
        <w:t>15</w:t>
      </w:r>
      <w:r w:rsidRPr="000C566B">
        <w:rPr>
          <w:rFonts w:ascii="Times New Roman" w:eastAsia="Times New Roman" w:hAnsi="Times New Roman" w:cs="Times New Roman"/>
          <w:kern w:val="0"/>
          <w:sz w:val="24"/>
          <w:szCs w:val="24"/>
          <w:lang w:eastAsia="en-ID"/>
          <w14:ligatures w14:val="none"/>
        </w:rPr>
        <w:t xml:space="preserve"> × 1 = </w:t>
      </w:r>
      <w:r w:rsidR="00893493">
        <w:rPr>
          <w:rFonts w:ascii="Times New Roman" w:eastAsia="Times New Roman" w:hAnsi="Times New Roman" w:cs="Times New Roman"/>
          <w:kern w:val="0"/>
          <w:sz w:val="24"/>
          <w:szCs w:val="24"/>
          <w:lang w:eastAsia="en-ID"/>
          <w14:ligatures w14:val="none"/>
        </w:rPr>
        <w:t>15</w:t>
      </w:r>
      <w:r w:rsidRPr="000C566B">
        <w:rPr>
          <w:rFonts w:ascii="Times New Roman" w:eastAsia="Times New Roman" w:hAnsi="Times New Roman" w:cs="Times New Roman"/>
          <w:kern w:val="0"/>
          <w:sz w:val="24"/>
          <w:szCs w:val="24"/>
          <w:lang w:eastAsia="en-ID"/>
          <w14:ligatures w14:val="none"/>
        </w:rPr>
        <w:t>), sedangkan nilai tertinggi dikalikan dengan 5 (lima) maka (</w:t>
      </w:r>
      <w:r w:rsidR="00893493">
        <w:rPr>
          <w:rFonts w:ascii="Times New Roman" w:eastAsia="Times New Roman" w:hAnsi="Times New Roman" w:cs="Times New Roman"/>
          <w:kern w:val="0"/>
          <w:sz w:val="24"/>
          <w:szCs w:val="24"/>
          <w:lang w:eastAsia="en-ID"/>
          <w14:ligatures w14:val="none"/>
        </w:rPr>
        <w:t>15</w:t>
      </w:r>
      <w:r w:rsidRPr="000C566B">
        <w:rPr>
          <w:rFonts w:ascii="Times New Roman" w:eastAsia="Times New Roman" w:hAnsi="Times New Roman" w:cs="Times New Roman"/>
          <w:kern w:val="0"/>
          <w:sz w:val="24"/>
          <w:szCs w:val="24"/>
          <w:lang w:eastAsia="en-ID"/>
          <w14:ligatures w14:val="none"/>
        </w:rPr>
        <w:t xml:space="preserve"> × 5 = </w:t>
      </w:r>
      <w:r w:rsidR="00893493">
        <w:rPr>
          <w:rFonts w:ascii="Times New Roman" w:eastAsia="Times New Roman" w:hAnsi="Times New Roman" w:cs="Times New Roman"/>
          <w:kern w:val="0"/>
          <w:sz w:val="24"/>
          <w:szCs w:val="24"/>
          <w:lang w:eastAsia="en-ID"/>
          <w14:ligatures w14:val="none"/>
        </w:rPr>
        <w:t>7</w:t>
      </w:r>
      <w:r w:rsidR="00740809">
        <w:rPr>
          <w:rFonts w:ascii="Times New Roman" w:eastAsia="Times New Roman" w:hAnsi="Times New Roman" w:cs="Times New Roman"/>
          <w:kern w:val="0"/>
          <w:sz w:val="24"/>
          <w:szCs w:val="24"/>
          <w:lang w:eastAsia="en-ID"/>
          <w14:ligatures w14:val="none"/>
        </w:rPr>
        <w:t>5</w:t>
      </w:r>
      <w:r w:rsidRPr="000C566B">
        <w:rPr>
          <w:rFonts w:ascii="Times New Roman" w:eastAsia="Times New Roman" w:hAnsi="Times New Roman" w:cs="Times New Roman"/>
          <w:kern w:val="0"/>
          <w:sz w:val="24"/>
          <w:szCs w:val="24"/>
          <w:lang w:eastAsia="en-ID"/>
          <w14:ligatures w14:val="none"/>
        </w:rPr>
        <w:t>). Panjang interval dari variabel motivasi kerja yaitu:</w:t>
      </w:r>
    </w:p>
    <w:p w14:paraId="16188BAE" w14:textId="7CA35CD0" w:rsidR="000C566B" w:rsidRPr="000C566B" w:rsidRDefault="000F6E01" w:rsidP="000C566B">
      <w:pPr>
        <w:spacing w:line="480" w:lineRule="auto"/>
        <w:ind w:left="360"/>
        <w:rPr>
          <w:rFonts w:ascii="Times New Roman" w:eastAsiaTheme="minorEastAsia" w:hAnsi="Times New Roman" w:cs="Times New Roman"/>
          <w:i/>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75 - 15</m:t>
              </m:r>
            </m:num>
            <m:den>
              <m:r>
                <w:rPr>
                  <w:rFonts w:ascii="Cambria Math" w:hAnsi="Cambria Math" w:cs="Times New Roman"/>
                  <w:sz w:val="24"/>
                  <w:szCs w:val="24"/>
                </w:rPr>
                <m:t>5</m:t>
              </m:r>
            </m:den>
          </m:f>
          <m:r>
            <w:rPr>
              <w:rFonts w:ascii="Cambria Math" w:hAnsi="Cambria Math" w:cs="Times New Roman"/>
              <w:sz w:val="24"/>
              <w:szCs w:val="24"/>
            </w:rPr>
            <m:t xml:space="preserve"> = 12</m:t>
          </m:r>
        </m:oMath>
      </m:oMathPara>
    </w:p>
    <w:p w14:paraId="1FBF35C5" w14:textId="350A4743" w:rsidR="000C566B" w:rsidRDefault="000C566B" w:rsidP="000C566B">
      <w:pPr>
        <w:spacing w:line="480" w:lineRule="auto"/>
        <w:ind w:left="360"/>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ab/>
      </w:r>
      <w:r w:rsidRPr="00970686">
        <w:rPr>
          <w:rFonts w:ascii="Times New Roman" w:eastAsiaTheme="minorEastAsia" w:hAnsi="Times New Roman" w:cs="Times New Roman"/>
          <w:iCs/>
          <w:sz w:val="24"/>
          <w:szCs w:val="24"/>
        </w:rPr>
        <w:t>Maka diperoleh kriteria sebagai berikut:</w:t>
      </w:r>
    </w:p>
    <w:p w14:paraId="057E92D9" w14:textId="2F74BAC2" w:rsidR="000C566B" w:rsidRPr="00963705" w:rsidRDefault="00963705" w:rsidP="00963705">
      <w:pPr>
        <w:pStyle w:val="Caption"/>
        <w:jc w:val="center"/>
        <w:rPr>
          <w:rFonts w:ascii="Times New Roman" w:eastAsiaTheme="minorEastAsia" w:hAnsi="Times New Roman" w:cs="Times New Roman"/>
          <w:b/>
          <w:bCs/>
          <w:i w:val="0"/>
          <w:iCs w:val="0"/>
          <w:color w:val="auto"/>
          <w:sz w:val="24"/>
          <w:szCs w:val="24"/>
        </w:rPr>
      </w:pPr>
      <w:bookmarkStart w:id="128" w:name="_Toc229145662"/>
      <w:r w:rsidRPr="00963705">
        <w:rPr>
          <w:rFonts w:ascii="Times New Roman" w:hAnsi="Times New Roman" w:cs="Times New Roman"/>
          <w:b/>
          <w:bCs/>
          <w:i w:val="0"/>
          <w:iCs w:val="0"/>
          <w:color w:val="auto"/>
          <w:sz w:val="24"/>
          <w:szCs w:val="24"/>
        </w:rPr>
        <w:t xml:space="preserve">Tabel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Tabel_3.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9</w:t>
      </w:r>
      <w:r w:rsidRPr="00963705">
        <w:rPr>
          <w:rFonts w:ascii="Times New Roman" w:hAnsi="Times New Roman" w:cs="Times New Roman"/>
          <w:b/>
          <w:bCs/>
          <w:i w:val="0"/>
          <w:iCs w:val="0"/>
          <w:color w:val="auto"/>
          <w:sz w:val="24"/>
          <w:szCs w:val="24"/>
        </w:rPr>
        <w:fldChar w:fldCharType="end"/>
      </w:r>
      <w:r w:rsidR="00F37853" w:rsidRPr="00963705">
        <w:rPr>
          <w:rFonts w:ascii="Times New Roman" w:eastAsiaTheme="minorEastAsia" w:hAnsi="Times New Roman" w:cs="Times New Roman"/>
          <w:b/>
          <w:bCs/>
          <w:i w:val="0"/>
          <w:iCs w:val="0"/>
          <w:color w:val="auto"/>
          <w:sz w:val="24"/>
          <w:szCs w:val="24"/>
        </w:rPr>
        <w:t xml:space="preserve"> </w:t>
      </w:r>
      <w:r w:rsidR="000C566B" w:rsidRPr="00963705">
        <w:rPr>
          <w:rFonts w:ascii="Times New Roman" w:eastAsiaTheme="minorEastAsia" w:hAnsi="Times New Roman" w:cs="Times New Roman"/>
          <w:b/>
          <w:bCs/>
          <w:i w:val="0"/>
          <w:iCs w:val="0"/>
          <w:color w:val="auto"/>
          <w:sz w:val="24"/>
          <w:szCs w:val="24"/>
        </w:rPr>
        <w:t>Pedoman Kategorisasi</w:t>
      </w:r>
      <w:bookmarkEnd w:id="128"/>
    </w:p>
    <w:p w14:paraId="63D43EDC" w14:textId="105F1C87" w:rsidR="000C566B" w:rsidRPr="00E82FEE" w:rsidRDefault="000C566B" w:rsidP="000C566B">
      <w:pPr>
        <w:spacing w:line="240" w:lineRule="auto"/>
        <w:ind w:left="357"/>
        <w:jc w:val="center"/>
        <w:rPr>
          <w:rFonts w:ascii="Times New Roman" w:eastAsiaTheme="minorEastAsia" w:hAnsi="Times New Roman" w:cs="Times New Roman"/>
          <w:b/>
          <w:bCs/>
          <w:iCs/>
          <w:sz w:val="24"/>
          <w:szCs w:val="24"/>
        </w:rPr>
      </w:pPr>
      <w:r>
        <w:rPr>
          <w:rFonts w:ascii="Times New Roman" w:eastAsiaTheme="minorEastAsia" w:hAnsi="Times New Roman" w:cs="Times New Roman"/>
          <w:b/>
          <w:bCs/>
          <w:iCs/>
          <w:sz w:val="24"/>
          <w:szCs w:val="24"/>
        </w:rPr>
        <w:t>Motivasi Kerja (X3)</w:t>
      </w:r>
    </w:p>
    <w:tbl>
      <w:tblPr>
        <w:tblStyle w:val="TableGrid"/>
        <w:tblW w:w="0" w:type="auto"/>
        <w:tblInd w:w="846" w:type="dxa"/>
        <w:tblLook w:val="04A0" w:firstRow="1" w:lastRow="0" w:firstColumn="1" w:lastColumn="0" w:noHBand="0" w:noVBand="1"/>
      </w:tblPr>
      <w:tblGrid>
        <w:gridCol w:w="2977"/>
        <w:gridCol w:w="3260"/>
      </w:tblGrid>
      <w:tr w:rsidR="000C566B" w14:paraId="6086D5D0" w14:textId="77777777" w:rsidTr="000F6E01">
        <w:tc>
          <w:tcPr>
            <w:tcW w:w="2977" w:type="dxa"/>
          </w:tcPr>
          <w:p w14:paraId="607C6852" w14:textId="77777777" w:rsidR="000C566B" w:rsidRPr="00970686" w:rsidRDefault="000C566B" w:rsidP="00615512">
            <w:pPr>
              <w:jc w:val="center"/>
              <w:rPr>
                <w:rFonts w:ascii="Times New Roman" w:eastAsiaTheme="minorEastAsia" w:hAnsi="Times New Roman" w:cs="Times New Roman"/>
                <w:b/>
                <w:bCs/>
                <w:iCs/>
                <w:sz w:val="24"/>
                <w:szCs w:val="24"/>
              </w:rPr>
            </w:pPr>
            <w:r w:rsidRPr="00970686">
              <w:rPr>
                <w:rFonts w:ascii="Times New Roman" w:eastAsiaTheme="minorEastAsia" w:hAnsi="Times New Roman" w:cs="Times New Roman"/>
                <w:b/>
                <w:bCs/>
                <w:iCs/>
                <w:sz w:val="24"/>
                <w:szCs w:val="24"/>
              </w:rPr>
              <w:t>Rentang Nilai</w:t>
            </w:r>
          </w:p>
        </w:tc>
        <w:tc>
          <w:tcPr>
            <w:tcW w:w="3260" w:type="dxa"/>
          </w:tcPr>
          <w:p w14:paraId="1FBAE8EF" w14:textId="77777777" w:rsidR="000C566B" w:rsidRPr="00970686" w:rsidRDefault="000C566B" w:rsidP="00615512">
            <w:pPr>
              <w:jc w:val="center"/>
              <w:rPr>
                <w:rFonts w:ascii="Times New Roman" w:eastAsiaTheme="minorEastAsia" w:hAnsi="Times New Roman" w:cs="Times New Roman"/>
                <w:b/>
                <w:bCs/>
                <w:iCs/>
                <w:sz w:val="24"/>
                <w:szCs w:val="24"/>
              </w:rPr>
            </w:pPr>
            <w:r w:rsidRPr="00970686">
              <w:rPr>
                <w:rFonts w:ascii="Times New Roman" w:eastAsiaTheme="minorEastAsia" w:hAnsi="Times New Roman" w:cs="Times New Roman"/>
                <w:b/>
                <w:bCs/>
                <w:iCs/>
                <w:sz w:val="24"/>
                <w:szCs w:val="24"/>
              </w:rPr>
              <w:t>Kriteria</w:t>
            </w:r>
          </w:p>
        </w:tc>
      </w:tr>
      <w:tr w:rsidR="00DD65B2" w14:paraId="2ABE2ADB" w14:textId="77777777" w:rsidTr="000F6E01">
        <w:tc>
          <w:tcPr>
            <w:tcW w:w="2977" w:type="dxa"/>
          </w:tcPr>
          <w:p w14:paraId="2FC58739" w14:textId="0C6F6CDE"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15-27</w:t>
            </w:r>
          </w:p>
        </w:tc>
        <w:tc>
          <w:tcPr>
            <w:tcW w:w="3260" w:type="dxa"/>
          </w:tcPr>
          <w:p w14:paraId="47E15672" w14:textId="7F6FFEC9"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Sangat rendah</w:t>
            </w:r>
          </w:p>
        </w:tc>
      </w:tr>
      <w:tr w:rsidR="00DD65B2" w14:paraId="2E47DF62" w14:textId="77777777" w:rsidTr="000F6E01">
        <w:tc>
          <w:tcPr>
            <w:tcW w:w="2977" w:type="dxa"/>
          </w:tcPr>
          <w:p w14:paraId="5C7EEC6C" w14:textId="45BA6059"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27-39</w:t>
            </w:r>
          </w:p>
        </w:tc>
        <w:tc>
          <w:tcPr>
            <w:tcW w:w="3260" w:type="dxa"/>
          </w:tcPr>
          <w:p w14:paraId="0C40D569" w14:textId="1D55A9E8"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rendah</w:t>
            </w:r>
          </w:p>
        </w:tc>
      </w:tr>
      <w:tr w:rsidR="00DD65B2" w14:paraId="49573EA6" w14:textId="77777777" w:rsidTr="000F6E01">
        <w:tc>
          <w:tcPr>
            <w:tcW w:w="2977" w:type="dxa"/>
          </w:tcPr>
          <w:p w14:paraId="16517BF6" w14:textId="335D3667"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39-51</w:t>
            </w:r>
          </w:p>
        </w:tc>
        <w:tc>
          <w:tcPr>
            <w:tcW w:w="3260" w:type="dxa"/>
          </w:tcPr>
          <w:p w14:paraId="4F0D392C" w14:textId="68B63AFE" w:rsidR="00DD65B2" w:rsidRDefault="00DD65B2"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Cukup </w:t>
            </w:r>
            <w:r>
              <w:rPr>
                <w:rFonts w:ascii="Times New Roman" w:eastAsiaTheme="minorEastAsia" w:hAnsi="Times New Roman" w:cs="Times New Roman"/>
                <w:iCs/>
                <w:sz w:val="24"/>
                <w:szCs w:val="24"/>
              </w:rPr>
              <w:t>tinggi</w:t>
            </w:r>
          </w:p>
        </w:tc>
      </w:tr>
      <w:tr w:rsidR="00DD65B2" w14:paraId="57EA7633" w14:textId="77777777" w:rsidTr="000F6E01">
        <w:tc>
          <w:tcPr>
            <w:tcW w:w="2977" w:type="dxa"/>
          </w:tcPr>
          <w:p w14:paraId="330B5533" w14:textId="779E418D"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51-63</w:t>
            </w:r>
          </w:p>
        </w:tc>
        <w:tc>
          <w:tcPr>
            <w:tcW w:w="3260" w:type="dxa"/>
          </w:tcPr>
          <w:p w14:paraId="54D058C6" w14:textId="1605BE9A"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tinggi</w:t>
            </w:r>
          </w:p>
        </w:tc>
      </w:tr>
      <w:tr w:rsidR="00DD65B2" w14:paraId="5846F3F8" w14:textId="77777777" w:rsidTr="000F6E01">
        <w:tc>
          <w:tcPr>
            <w:tcW w:w="2977" w:type="dxa"/>
          </w:tcPr>
          <w:p w14:paraId="58C56D4D" w14:textId="1D2A546B" w:rsidR="00DD65B2"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63-75</w:t>
            </w:r>
          </w:p>
        </w:tc>
        <w:tc>
          <w:tcPr>
            <w:tcW w:w="3260" w:type="dxa"/>
          </w:tcPr>
          <w:p w14:paraId="28FEF698" w14:textId="0F43875C" w:rsidR="00DD65B2" w:rsidRDefault="00DD65B2"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Sangat </w:t>
            </w:r>
            <w:r>
              <w:rPr>
                <w:rFonts w:ascii="Times New Roman" w:eastAsiaTheme="minorEastAsia" w:hAnsi="Times New Roman" w:cs="Times New Roman"/>
                <w:iCs/>
                <w:sz w:val="24"/>
                <w:szCs w:val="24"/>
              </w:rPr>
              <w:t>tinggi</w:t>
            </w:r>
          </w:p>
        </w:tc>
      </w:tr>
    </w:tbl>
    <w:p w14:paraId="71433A20" w14:textId="60C44B2C" w:rsidR="00017030" w:rsidRDefault="00017030" w:rsidP="00017030"/>
    <w:p w14:paraId="535648DD" w14:textId="3003B6B2" w:rsidR="000C566B" w:rsidRPr="000C566B" w:rsidRDefault="000C566B" w:rsidP="00926DC2">
      <w:pPr>
        <w:pStyle w:val="ListParagraph"/>
        <w:numPr>
          <w:ilvl w:val="0"/>
          <w:numId w:val="34"/>
        </w:numPr>
        <w:spacing w:before="100" w:beforeAutospacing="1" w:after="100" w:afterAutospacing="1" w:line="480" w:lineRule="auto"/>
        <w:ind w:left="714" w:hanging="357"/>
        <w:jc w:val="both"/>
        <w:rPr>
          <w:rFonts w:ascii="Times New Roman" w:eastAsia="Times New Roman" w:hAnsi="Times New Roman" w:cs="Times New Roman"/>
          <w:kern w:val="0"/>
          <w:sz w:val="24"/>
          <w:szCs w:val="24"/>
          <w:lang w:eastAsia="en-ID"/>
          <w14:ligatures w14:val="none"/>
        </w:rPr>
      </w:pPr>
      <w:r w:rsidRPr="000C566B">
        <w:rPr>
          <w:rFonts w:ascii="Times New Roman" w:eastAsia="Times New Roman" w:hAnsi="Times New Roman" w:cs="Times New Roman"/>
          <w:kern w:val="0"/>
          <w:sz w:val="24"/>
          <w:szCs w:val="24"/>
          <w:lang w:eastAsia="en-ID"/>
          <w14:ligatures w14:val="none"/>
        </w:rPr>
        <w:t xml:space="preserve">Untuk kriteria variabel Kinerja Auditor Internal (Y) dijabarkan dalam </w:t>
      </w:r>
      <w:r w:rsidR="00893493">
        <w:rPr>
          <w:rFonts w:ascii="Times New Roman" w:eastAsia="Times New Roman" w:hAnsi="Times New Roman" w:cs="Times New Roman"/>
          <w:kern w:val="0"/>
          <w:sz w:val="24"/>
          <w:szCs w:val="24"/>
          <w:lang w:eastAsia="en-ID"/>
          <w14:ligatures w14:val="none"/>
        </w:rPr>
        <w:t>14</w:t>
      </w:r>
      <w:r w:rsidR="00740809">
        <w:rPr>
          <w:rFonts w:ascii="Times New Roman" w:eastAsia="Times New Roman" w:hAnsi="Times New Roman" w:cs="Times New Roman"/>
          <w:kern w:val="0"/>
          <w:sz w:val="24"/>
          <w:szCs w:val="24"/>
          <w:lang w:eastAsia="en-ID"/>
          <w14:ligatures w14:val="none"/>
        </w:rPr>
        <w:t xml:space="preserve"> </w:t>
      </w:r>
      <w:r w:rsidRPr="000C566B">
        <w:rPr>
          <w:rFonts w:ascii="Times New Roman" w:eastAsia="Times New Roman" w:hAnsi="Times New Roman" w:cs="Times New Roman"/>
          <w:kern w:val="0"/>
          <w:sz w:val="24"/>
          <w:szCs w:val="24"/>
          <w:lang w:eastAsia="en-ID"/>
          <w14:ligatures w14:val="none"/>
        </w:rPr>
        <w:t>(</w:t>
      </w:r>
      <w:r w:rsidR="00893493">
        <w:rPr>
          <w:rFonts w:ascii="Times New Roman" w:eastAsia="Times New Roman" w:hAnsi="Times New Roman" w:cs="Times New Roman"/>
          <w:kern w:val="0"/>
          <w:sz w:val="24"/>
          <w:szCs w:val="24"/>
          <w:lang w:eastAsia="en-ID"/>
          <w14:ligatures w14:val="none"/>
        </w:rPr>
        <w:t>empat belas</w:t>
      </w:r>
      <w:r w:rsidRPr="000C566B">
        <w:rPr>
          <w:rFonts w:ascii="Times New Roman" w:eastAsia="Times New Roman" w:hAnsi="Times New Roman" w:cs="Times New Roman"/>
          <w:kern w:val="0"/>
          <w:sz w:val="24"/>
          <w:szCs w:val="24"/>
          <w:lang w:eastAsia="en-ID"/>
          <w14:ligatures w14:val="none"/>
        </w:rPr>
        <w:t>) pernyataan. Nilai terendah dikalikan dengan 1 (satu) maka (</w:t>
      </w:r>
      <w:r w:rsidR="00893493">
        <w:rPr>
          <w:rFonts w:ascii="Times New Roman" w:eastAsia="Times New Roman" w:hAnsi="Times New Roman" w:cs="Times New Roman"/>
          <w:kern w:val="0"/>
          <w:sz w:val="24"/>
          <w:szCs w:val="24"/>
          <w:lang w:eastAsia="en-ID"/>
          <w14:ligatures w14:val="none"/>
        </w:rPr>
        <w:t xml:space="preserve">14 </w:t>
      </w:r>
      <w:r w:rsidRPr="000C566B">
        <w:rPr>
          <w:rFonts w:ascii="Times New Roman" w:eastAsia="Times New Roman" w:hAnsi="Times New Roman" w:cs="Times New Roman"/>
          <w:kern w:val="0"/>
          <w:sz w:val="24"/>
          <w:szCs w:val="24"/>
          <w:lang w:eastAsia="en-ID"/>
          <w14:ligatures w14:val="none"/>
        </w:rPr>
        <w:t xml:space="preserve">× 1 = </w:t>
      </w:r>
      <w:r w:rsidR="00893493">
        <w:rPr>
          <w:rFonts w:ascii="Times New Roman" w:eastAsia="Times New Roman" w:hAnsi="Times New Roman" w:cs="Times New Roman"/>
          <w:kern w:val="0"/>
          <w:sz w:val="24"/>
          <w:szCs w:val="24"/>
          <w:lang w:eastAsia="en-ID"/>
          <w14:ligatures w14:val="none"/>
        </w:rPr>
        <w:t>14</w:t>
      </w:r>
      <w:r w:rsidRPr="000C566B">
        <w:rPr>
          <w:rFonts w:ascii="Times New Roman" w:eastAsia="Times New Roman" w:hAnsi="Times New Roman" w:cs="Times New Roman"/>
          <w:kern w:val="0"/>
          <w:sz w:val="24"/>
          <w:szCs w:val="24"/>
          <w:lang w:eastAsia="en-ID"/>
          <w14:ligatures w14:val="none"/>
        </w:rPr>
        <w:t>), sedangkan nilai tertinggi dikalikan dengan 5 (lima) maka (</w:t>
      </w:r>
      <w:r w:rsidR="00893493">
        <w:rPr>
          <w:rFonts w:ascii="Times New Roman" w:eastAsia="Times New Roman" w:hAnsi="Times New Roman" w:cs="Times New Roman"/>
          <w:kern w:val="0"/>
          <w:sz w:val="24"/>
          <w:szCs w:val="24"/>
          <w:lang w:eastAsia="en-ID"/>
          <w14:ligatures w14:val="none"/>
        </w:rPr>
        <w:t>14</w:t>
      </w:r>
      <w:r w:rsidRPr="000C566B">
        <w:rPr>
          <w:rFonts w:ascii="Times New Roman" w:eastAsia="Times New Roman" w:hAnsi="Times New Roman" w:cs="Times New Roman"/>
          <w:kern w:val="0"/>
          <w:sz w:val="24"/>
          <w:szCs w:val="24"/>
          <w:lang w:eastAsia="en-ID"/>
          <w14:ligatures w14:val="none"/>
        </w:rPr>
        <w:t xml:space="preserve"> × 5 = </w:t>
      </w:r>
      <w:r w:rsidR="00893493">
        <w:rPr>
          <w:rFonts w:ascii="Times New Roman" w:eastAsia="Times New Roman" w:hAnsi="Times New Roman" w:cs="Times New Roman"/>
          <w:kern w:val="0"/>
          <w:sz w:val="24"/>
          <w:szCs w:val="24"/>
          <w:lang w:eastAsia="en-ID"/>
          <w14:ligatures w14:val="none"/>
        </w:rPr>
        <w:t>7</w:t>
      </w:r>
      <w:r w:rsidRPr="000C566B">
        <w:rPr>
          <w:rFonts w:ascii="Times New Roman" w:eastAsia="Times New Roman" w:hAnsi="Times New Roman" w:cs="Times New Roman"/>
          <w:kern w:val="0"/>
          <w:sz w:val="24"/>
          <w:szCs w:val="24"/>
          <w:lang w:eastAsia="en-ID"/>
          <w14:ligatures w14:val="none"/>
        </w:rPr>
        <w:t>0). Panjang interval dari variabel kinerja auditor internal yaitu:</w:t>
      </w:r>
    </w:p>
    <w:p w14:paraId="75691F89" w14:textId="2421DC73" w:rsidR="000C566B" w:rsidRPr="000C566B" w:rsidRDefault="000F6E01" w:rsidP="000C566B">
      <w:pPr>
        <w:spacing w:line="480" w:lineRule="auto"/>
        <w:ind w:left="360"/>
        <w:rPr>
          <w:rFonts w:ascii="Times New Roman" w:eastAsiaTheme="minorEastAsia" w:hAnsi="Times New Roman" w:cs="Times New Roman"/>
          <w:i/>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70 - 14</m:t>
              </m:r>
            </m:num>
            <m:den>
              <m:r>
                <w:rPr>
                  <w:rFonts w:ascii="Cambria Math" w:hAnsi="Cambria Math" w:cs="Times New Roman"/>
                  <w:sz w:val="24"/>
                  <w:szCs w:val="24"/>
                </w:rPr>
                <m:t>5</m:t>
              </m:r>
            </m:den>
          </m:f>
          <m:r>
            <w:rPr>
              <w:rFonts w:ascii="Cambria Math" w:hAnsi="Cambria Math" w:cs="Times New Roman"/>
              <w:sz w:val="24"/>
              <w:szCs w:val="24"/>
            </w:rPr>
            <m:t xml:space="preserve"> = 11,2</m:t>
          </m:r>
        </m:oMath>
      </m:oMathPara>
    </w:p>
    <w:p w14:paraId="4E02142D" w14:textId="56F2CE22" w:rsidR="007D0DB9" w:rsidRDefault="000C566B" w:rsidP="000C566B">
      <w:pPr>
        <w:spacing w:line="480" w:lineRule="auto"/>
        <w:ind w:left="360"/>
        <w:rPr>
          <w:rFonts w:ascii="Times New Roman" w:eastAsiaTheme="minorEastAsia" w:hAnsi="Times New Roman" w:cs="Times New Roman"/>
          <w:iCs/>
          <w:sz w:val="24"/>
          <w:szCs w:val="24"/>
        </w:rPr>
      </w:pPr>
      <w:r w:rsidRPr="00970686">
        <w:rPr>
          <w:rFonts w:ascii="Times New Roman" w:eastAsiaTheme="minorEastAsia" w:hAnsi="Times New Roman" w:cs="Times New Roman"/>
          <w:iCs/>
          <w:sz w:val="24"/>
          <w:szCs w:val="24"/>
        </w:rPr>
        <w:t>Maka diperoleh kriteria sebagai berikut:</w:t>
      </w:r>
    </w:p>
    <w:p w14:paraId="51FA0016" w14:textId="77777777" w:rsidR="00615512" w:rsidRDefault="00615512" w:rsidP="000C566B">
      <w:pPr>
        <w:spacing w:line="480" w:lineRule="auto"/>
        <w:ind w:left="360"/>
        <w:rPr>
          <w:rFonts w:ascii="Times New Roman" w:eastAsiaTheme="minorEastAsia" w:hAnsi="Times New Roman" w:cs="Times New Roman"/>
          <w:iCs/>
          <w:sz w:val="24"/>
          <w:szCs w:val="24"/>
        </w:rPr>
      </w:pPr>
    </w:p>
    <w:p w14:paraId="458D05A5" w14:textId="77777777" w:rsidR="00615512" w:rsidRDefault="00615512" w:rsidP="000C566B">
      <w:pPr>
        <w:spacing w:line="480" w:lineRule="auto"/>
        <w:ind w:left="360"/>
        <w:rPr>
          <w:rFonts w:ascii="Times New Roman" w:eastAsiaTheme="minorEastAsia" w:hAnsi="Times New Roman" w:cs="Times New Roman"/>
          <w:iCs/>
          <w:sz w:val="24"/>
          <w:szCs w:val="24"/>
        </w:rPr>
      </w:pPr>
    </w:p>
    <w:p w14:paraId="4C50073C" w14:textId="2B1EAD1A" w:rsidR="000C566B" w:rsidRPr="00963705" w:rsidRDefault="00963705" w:rsidP="00963705">
      <w:pPr>
        <w:pStyle w:val="Caption"/>
        <w:jc w:val="center"/>
        <w:rPr>
          <w:rFonts w:ascii="Times New Roman" w:eastAsiaTheme="minorEastAsia" w:hAnsi="Times New Roman" w:cs="Times New Roman"/>
          <w:b/>
          <w:bCs/>
          <w:i w:val="0"/>
          <w:iCs w:val="0"/>
          <w:color w:val="auto"/>
          <w:sz w:val="24"/>
          <w:szCs w:val="24"/>
        </w:rPr>
      </w:pPr>
      <w:bookmarkStart w:id="129" w:name="_Toc229145663"/>
      <w:r w:rsidRPr="00963705">
        <w:rPr>
          <w:rFonts w:ascii="Times New Roman" w:hAnsi="Times New Roman" w:cs="Times New Roman"/>
          <w:b/>
          <w:bCs/>
          <w:i w:val="0"/>
          <w:iCs w:val="0"/>
          <w:color w:val="auto"/>
          <w:sz w:val="24"/>
          <w:szCs w:val="24"/>
        </w:rPr>
        <w:lastRenderedPageBreak/>
        <w:t xml:space="preserve">Tabel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Tabel_3.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10</w:t>
      </w:r>
      <w:r w:rsidRPr="00963705">
        <w:rPr>
          <w:rFonts w:ascii="Times New Roman" w:hAnsi="Times New Roman" w:cs="Times New Roman"/>
          <w:b/>
          <w:bCs/>
          <w:i w:val="0"/>
          <w:iCs w:val="0"/>
          <w:color w:val="auto"/>
          <w:sz w:val="24"/>
          <w:szCs w:val="24"/>
        </w:rPr>
        <w:fldChar w:fldCharType="end"/>
      </w:r>
      <w:r w:rsidR="00F37853" w:rsidRPr="00963705">
        <w:rPr>
          <w:rFonts w:ascii="Times New Roman" w:eastAsiaTheme="minorEastAsia" w:hAnsi="Times New Roman" w:cs="Times New Roman"/>
          <w:b/>
          <w:bCs/>
          <w:i w:val="0"/>
          <w:iCs w:val="0"/>
          <w:color w:val="auto"/>
          <w:sz w:val="24"/>
          <w:szCs w:val="24"/>
        </w:rPr>
        <w:t xml:space="preserve"> </w:t>
      </w:r>
      <w:r w:rsidR="000C566B" w:rsidRPr="00963705">
        <w:rPr>
          <w:rFonts w:ascii="Times New Roman" w:eastAsiaTheme="minorEastAsia" w:hAnsi="Times New Roman" w:cs="Times New Roman"/>
          <w:b/>
          <w:bCs/>
          <w:i w:val="0"/>
          <w:iCs w:val="0"/>
          <w:color w:val="auto"/>
          <w:sz w:val="24"/>
          <w:szCs w:val="24"/>
        </w:rPr>
        <w:t>Pedoman Kategorisasi</w:t>
      </w:r>
      <w:bookmarkEnd w:id="129"/>
    </w:p>
    <w:p w14:paraId="35326675" w14:textId="080213BF" w:rsidR="000C566B" w:rsidRPr="00E82FEE" w:rsidRDefault="000C566B" w:rsidP="000C566B">
      <w:pPr>
        <w:spacing w:line="240" w:lineRule="auto"/>
        <w:ind w:left="357"/>
        <w:jc w:val="center"/>
        <w:rPr>
          <w:rFonts w:ascii="Times New Roman" w:eastAsiaTheme="minorEastAsia" w:hAnsi="Times New Roman" w:cs="Times New Roman"/>
          <w:b/>
          <w:bCs/>
          <w:iCs/>
          <w:sz w:val="24"/>
          <w:szCs w:val="24"/>
        </w:rPr>
      </w:pPr>
      <w:r>
        <w:rPr>
          <w:rFonts w:ascii="Times New Roman" w:eastAsiaTheme="minorEastAsia" w:hAnsi="Times New Roman" w:cs="Times New Roman"/>
          <w:b/>
          <w:bCs/>
          <w:iCs/>
          <w:sz w:val="24"/>
          <w:szCs w:val="24"/>
        </w:rPr>
        <w:t>Kinerja Auditor Internal (Y)</w:t>
      </w:r>
    </w:p>
    <w:tbl>
      <w:tblPr>
        <w:tblStyle w:val="TableGrid"/>
        <w:tblW w:w="0" w:type="auto"/>
        <w:tblInd w:w="846" w:type="dxa"/>
        <w:tblLook w:val="04A0" w:firstRow="1" w:lastRow="0" w:firstColumn="1" w:lastColumn="0" w:noHBand="0" w:noVBand="1"/>
      </w:tblPr>
      <w:tblGrid>
        <w:gridCol w:w="2977"/>
        <w:gridCol w:w="3260"/>
      </w:tblGrid>
      <w:tr w:rsidR="000C566B" w14:paraId="55C57B20" w14:textId="77777777" w:rsidTr="000F6E01">
        <w:tc>
          <w:tcPr>
            <w:tcW w:w="2977" w:type="dxa"/>
          </w:tcPr>
          <w:p w14:paraId="6991724A" w14:textId="77777777" w:rsidR="000C566B" w:rsidRPr="00970686" w:rsidRDefault="000C566B" w:rsidP="00615512">
            <w:pPr>
              <w:jc w:val="center"/>
              <w:rPr>
                <w:rFonts w:ascii="Times New Roman" w:eastAsiaTheme="minorEastAsia" w:hAnsi="Times New Roman" w:cs="Times New Roman"/>
                <w:b/>
                <w:bCs/>
                <w:iCs/>
                <w:sz w:val="24"/>
                <w:szCs w:val="24"/>
              </w:rPr>
            </w:pPr>
            <w:r w:rsidRPr="00970686">
              <w:rPr>
                <w:rFonts w:ascii="Times New Roman" w:eastAsiaTheme="minorEastAsia" w:hAnsi="Times New Roman" w:cs="Times New Roman"/>
                <w:b/>
                <w:bCs/>
                <w:iCs/>
                <w:sz w:val="24"/>
                <w:szCs w:val="24"/>
              </w:rPr>
              <w:t>Rentang Nilai</w:t>
            </w:r>
          </w:p>
        </w:tc>
        <w:tc>
          <w:tcPr>
            <w:tcW w:w="3260" w:type="dxa"/>
          </w:tcPr>
          <w:p w14:paraId="0BDA6E48" w14:textId="77777777" w:rsidR="000C566B" w:rsidRPr="00970686" w:rsidRDefault="000C566B" w:rsidP="00615512">
            <w:pPr>
              <w:jc w:val="center"/>
              <w:rPr>
                <w:rFonts w:ascii="Times New Roman" w:eastAsiaTheme="minorEastAsia" w:hAnsi="Times New Roman" w:cs="Times New Roman"/>
                <w:b/>
                <w:bCs/>
                <w:iCs/>
                <w:sz w:val="24"/>
                <w:szCs w:val="24"/>
              </w:rPr>
            </w:pPr>
            <w:r w:rsidRPr="00970686">
              <w:rPr>
                <w:rFonts w:ascii="Times New Roman" w:eastAsiaTheme="minorEastAsia" w:hAnsi="Times New Roman" w:cs="Times New Roman"/>
                <w:b/>
                <w:bCs/>
                <w:iCs/>
                <w:sz w:val="24"/>
                <w:szCs w:val="24"/>
              </w:rPr>
              <w:t>Kriteria</w:t>
            </w:r>
          </w:p>
        </w:tc>
      </w:tr>
      <w:tr w:rsidR="000C566B" w14:paraId="75B4620A" w14:textId="77777777" w:rsidTr="000F6E01">
        <w:tc>
          <w:tcPr>
            <w:tcW w:w="2977" w:type="dxa"/>
          </w:tcPr>
          <w:p w14:paraId="14115298" w14:textId="7D5DB6D3" w:rsidR="000C566B" w:rsidRDefault="00893493"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14</w:t>
            </w:r>
            <w:r w:rsidR="000C566B">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25,2</w:t>
            </w:r>
          </w:p>
        </w:tc>
        <w:tc>
          <w:tcPr>
            <w:tcW w:w="3260" w:type="dxa"/>
          </w:tcPr>
          <w:p w14:paraId="779A4E22" w14:textId="524FFC9A" w:rsidR="000C566B" w:rsidRDefault="000C566B"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Tidak </w:t>
            </w:r>
            <w:r w:rsidR="00DD65B2">
              <w:rPr>
                <w:rFonts w:ascii="Times New Roman" w:eastAsiaTheme="minorEastAsia" w:hAnsi="Times New Roman" w:cs="Times New Roman"/>
                <w:iCs/>
                <w:sz w:val="24"/>
                <w:szCs w:val="24"/>
              </w:rPr>
              <w:t>Baik</w:t>
            </w:r>
          </w:p>
        </w:tc>
      </w:tr>
      <w:tr w:rsidR="000C566B" w14:paraId="3956E262" w14:textId="77777777" w:rsidTr="000F6E01">
        <w:tc>
          <w:tcPr>
            <w:tcW w:w="2977" w:type="dxa"/>
          </w:tcPr>
          <w:p w14:paraId="242204DB" w14:textId="04614033" w:rsidR="000C566B" w:rsidRDefault="00893493"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25,2</w:t>
            </w:r>
            <w:r w:rsidR="000C566B">
              <w:rPr>
                <w:rFonts w:ascii="Times New Roman" w:eastAsiaTheme="minorEastAsia" w:hAnsi="Times New Roman" w:cs="Times New Roman"/>
                <w:iCs/>
                <w:sz w:val="24"/>
                <w:szCs w:val="24"/>
              </w:rPr>
              <w:t>-</w:t>
            </w:r>
            <w:r w:rsidR="00385430">
              <w:rPr>
                <w:rFonts w:ascii="Times New Roman" w:eastAsiaTheme="minorEastAsia" w:hAnsi="Times New Roman" w:cs="Times New Roman"/>
                <w:iCs/>
                <w:sz w:val="24"/>
                <w:szCs w:val="24"/>
              </w:rPr>
              <w:t>36,4</w:t>
            </w:r>
          </w:p>
        </w:tc>
        <w:tc>
          <w:tcPr>
            <w:tcW w:w="3260" w:type="dxa"/>
          </w:tcPr>
          <w:p w14:paraId="48211CB3" w14:textId="7FD71353" w:rsidR="000C566B" w:rsidRDefault="000C566B"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Kurang </w:t>
            </w:r>
            <w:r w:rsidR="00DD65B2">
              <w:rPr>
                <w:rFonts w:ascii="Times New Roman" w:eastAsiaTheme="minorEastAsia" w:hAnsi="Times New Roman" w:cs="Times New Roman"/>
                <w:iCs/>
                <w:sz w:val="24"/>
                <w:szCs w:val="24"/>
              </w:rPr>
              <w:t>Baik</w:t>
            </w:r>
          </w:p>
        </w:tc>
      </w:tr>
      <w:tr w:rsidR="000C566B" w14:paraId="1822B1B1" w14:textId="77777777" w:rsidTr="000F6E01">
        <w:tc>
          <w:tcPr>
            <w:tcW w:w="2977" w:type="dxa"/>
          </w:tcPr>
          <w:p w14:paraId="55379DE5" w14:textId="4BAE797A" w:rsidR="000C566B" w:rsidRDefault="00385430"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36,4</w:t>
            </w:r>
            <w:r w:rsidR="000C566B">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47,6</w:t>
            </w:r>
          </w:p>
        </w:tc>
        <w:tc>
          <w:tcPr>
            <w:tcW w:w="3260" w:type="dxa"/>
          </w:tcPr>
          <w:p w14:paraId="51B1414B" w14:textId="0E562166" w:rsidR="000C566B" w:rsidRDefault="000C566B"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Cukup </w:t>
            </w:r>
            <w:r w:rsidR="00DD65B2">
              <w:rPr>
                <w:rFonts w:ascii="Times New Roman" w:eastAsiaTheme="minorEastAsia" w:hAnsi="Times New Roman" w:cs="Times New Roman"/>
                <w:iCs/>
                <w:sz w:val="24"/>
                <w:szCs w:val="24"/>
              </w:rPr>
              <w:t>Baik</w:t>
            </w:r>
          </w:p>
        </w:tc>
      </w:tr>
      <w:tr w:rsidR="000C566B" w14:paraId="7823E98A" w14:textId="77777777" w:rsidTr="000F6E01">
        <w:tc>
          <w:tcPr>
            <w:tcW w:w="2977" w:type="dxa"/>
          </w:tcPr>
          <w:p w14:paraId="060785CE" w14:textId="40092EED" w:rsidR="000C566B" w:rsidRDefault="00385430"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47,6</w:t>
            </w:r>
            <w:r w:rsidR="000C566B">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58,8</w:t>
            </w:r>
          </w:p>
        </w:tc>
        <w:tc>
          <w:tcPr>
            <w:tcW w:w="3260" w:type="dxa"/>
          </w:tcPr>
          <w:p w14:paraId="69A4F3A5" w14:textId="5BA0CFF5" w:rsidR="000C566B" w:rsidRDefault="00DD65B2"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Baik</w:t>
            </w:r>
          </w:p>
        </w:tc>
      </w:tr>
      <w:tr w:rsidR="000C566B" w14:paraId="6E615952" w14:textId="77777777" w:rsidTr="000F6E01">
        <w:tc>
          <w:tcPr>
            <w:tcW w:w="2977" w:type="dxa"/>
          </w:tcPr>
          <w:p w14:paraId="14C342DB" w14:textId="383EC739" w:rsidR="000C566B" w:rsidRDefault="00385430" w:rsidP="0061551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58,8</w:t>
            </w:r>
            <w:r w:rsidR="000C566B">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70</w:t>
            </w:r>
          </w:p>
        </w:tc>
        <w:tc>
          <w:tcPr>
            <w:tcW w:w="3260" w:type="dxa"/>
          </w:tcPr>
          <w:p w14:paraId="21E87871" w14:textId="116EB691" w:rsidR="000C566B" w:rsidRDefault="000C566B" w:rsidP="00615512">
            <w:pPr>
              <w:jc w:val="center"/>
              <w:rPr>
                <w:rFonts w:ascii="Times New Roman" w:eastAsiaTheme="minorEastAsia" w:hAnsi="Times New Roman" w:cs="Times New Roman"/>
                <w:iCs/>
                <w:sz w:val="24"/>
                <w:szCs w:val="24"/>
              </w:rPr>
            </w:pPr>
            <w:r w:rsidRPr="00E82FEE">
              <w:rPr>
                <w:rFonts w:ascii="Times New Roman" w:eastAsiaTheme="minorEastAsia" w:hAnsi="Times New Roman" w:cs="Times New Roman"/>
                <w:iCs/>
                <w:sz w:val="24"/>
                <w:szCs w:val="24"/>
              </w:rPr>
              <w:t xml:space="preserve">Sangat </w:t>
            </w:r>
            <w:r w:rsidR="00DD65B2">
              <w:rPr>
                <w:rFonts w:ascii="Times New Roman" w:eastAsiaTheme="minorEastAsia" w:hAnsi="Times New Roman" w:cs="Times New Roman"/>
                <w:iCs/>
                <w:sz w:val="24"/>
                <w:szCs w:val="24"/>
              </w:rPr>
              <w:t>Baik</w:t>
            </w:r>
          </w:p>
        </w:tc>
      </w:tr>
    </w:tbl>
    <w:p w14:paraId="38B52AA6" w14:textId="77777777" w:rsidR="000C566B" w:rsidRPr="000C566B" w:rsidRDefault="000C566B" w:rsidP="000C566B">
      <w:pPr>
        <w:spacing w:line="480" w:lineRule="auto"/>
        <w:ind w:left="360"/>
        <w:rPr>
          <w:rFonts w:ascii="Times New Roman" w:eastAsiaTheme="minorEastAsia" w:hAnsi="Times New Roman" w:cs="Times New Roman"/>
          <w:iCs/>
          <w:sz w:val="24"/>
          <w:szCs w:val="24"/>
        </w:rPr>
      </w:pPr>
    </w:p>
    <w:p w14:paraId="1C2C8C21" w14:textId="59991D0E" w:rsidR="000C566B" w:rsidRDefault="000C566B" w:rsidP="000C566B">
      <w:pPr>
        <w:pStyle w:val="Heading4"/>
        <w:spacing w:line="480" w:lineRule="auto"/>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6</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w:t>
      </w:r>
      <w:r w:rsidR="00E5149F">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 xml:space="preserve">Analisis </w:t>
      </w:r>
      <w:r w:rsidR="006D077C">
        <w:rPr>
          <w:rFonts w:ascii="Times New Roman" w:hAnsi="Times New Roman" w:cs="Times New Roman"/>
          <w:b/>
          <w:bCs/>
          <w:i w:val="0"/>
          <w:iCs w:val="0"/>
          <w:color w:val="auto"/>
          <w:sz w:val="24"/>
          <w:szCs w:val="24"/>
        </w:rPr>
        <w:t>Verifikatif</w:t>
      </w:r>
    </w:p>
    <w:p w14:paraId="1341DF39" w14:textId="24D8AF47" w:rsidR="006D077C" w:rsidRDefault="006D077C" w:rsidP="00FF67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6D077C">
        <w:rPr>
          <w:rFonts w:ascii="Times New Roman" w:hAnsi="Times New Roman" w:cs="Times New Roman"/>
          <w:sz w:val="24"/>
          <w:szCs w:val="24"/>
        </w:rPr>
        <w:t>Analisis verifikatif digunakan untuk menguji kebenaran hipotesis yang telah diajukan dalam penelitian.</w:t>
      </w:r>
      <w:r>
        <w:rPr>
          <w:rFonts w:ascii="Times New Roman" w:hAnsi="Times New Roman" w:cs="Times New Roman"/>
          <w:sz w:val="24"/>
          <w:szCs w:val="24"/>
        </w:rPr>
        <w:t xml:space="preserve"> </w:t>
      </w:r>
      <w:r w:rsidRPr="006D077C">
        <w:rPr>
          <w:rFonts w:ascii="Times New Roman" w:hAnsi="Times New Roman" w:cs="Times New Roman"/>
          <w:sz w:val="24"/>
          <w:szCs w:val="24"/>
        </w:rPr>
        <w:t>Menurut Sugiyono (2018:235)</w:t>
      </w:r>
      <w:r>
        <w:rPr>
          <w:rFonts w:ascii="Times New Roman" w:hAnsi="Times New Roman" w:cs="Times New Roman"/>
          <w:sz w:val="24"/>
          <w:szCs w:val="24"/>
        </w:rPr>
        <w:t xml:space="preserve"> bahwa:</w:t>
      </w:r>
    </w:p>
    <w:p w14:paraId="2B75D4F5" w14:textId="18CDA8FD" w:rsidR="006D077C" w:rsidRPr="006D077C" w:rsidRDefault="006D077C" w:rsidP="00FF6716">
      <w:pPr>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“A</w:t>
      </w:r>
      <w:r w:rsidRPr="006D077C">
        <w:rPr>
          <w:rFonts w:ascii="Times New Roman" w:hAnsi="Times New Roman" w:cs="Times New Roman"/>
          <w:sz w:val="24"/>
          <w:szCs w:val="24"/>
        </w:rPr>
        <w:t>nalisis verifikatif adalah metode penelitian melalui pembuktian untuk menguji hipotesis hasil penelitian deskriptif dengan menggunakan perhitungan statistik, sehingga dapat diperoleh hasil yang menunjukkan apakah hipotesis diterima atau ditolak</w:t>
      </w:r>
      <w:r>
        <w:rPr>
          <w:rFonts w:ascii="Times New Roman" w:hAnsi="Times New Roman" w:cs="Times New Roman"/>
          <w:sz w:val="24"/>
          <w:szCs w:val="24"/>
        </w:rPr>
        <w:t>”</w:t>
      </w:r>
      <w:r w:rsidRPr="006D077C">
        <w:rPr>
          <w:rFonts w:ascii="Times New Roman" w:hAnsi="Times New Roman" w:cs="Times New Roman"/>
          <w:sz w:val="24"/>
          <w:szCs w:val="24"/>
        </w:rPr>
        <w:t>.</w:t>
      </w:r>
    </w:p>
    <w:p w14:paraId="62777380" w14:textId="7ECFA8CC" w:rsidR="006D077C" w:rsidRPr="006D077C" w:rsidRDefault="006D077C" w:rsidP="00FF6716">
      <w:pPr>
        <w:spacing w:line="480" w:lineRule="auto"/>
        <w:jc w:val="both"/>
        <w:rPr>
          <w:rFonts w:ascii="Times New Roman" w:hAnsi="Times New Roman" w:cs="Times New Roman"/>
          <w:sz w:val="24"/>
          <w:szCs w:val="24"/>
        </w:rPr>
      </w:pPr>
      <w:r w:rsidRPr="006D077C">
        <w:rPr>
          <w:rFonts w:ascii="Times New Roman" w:hAnsi="Times New Roman" w:cs="Times New Roman"/>
          <w:sz w:val="24"/>
          <w:szCs w:val="24"/>
        </w:rPr>
        <w:t>Dalam penelitian ini, analisis verifikatif digunakan menganalisis:</w:t>
      </w:r>
    </w:p>
    <w:p w14:paraId="1B96CDB1" w14:textId="1F554893" w:rsidR="006D077C" w:rsidRPr="006D077C" w:rsidRDefault="006D077C" w:rsidP="00926DC2">
      <w:pPr>
        <w:numPr>
          <w:ilvl w:val="0"/>
          <w:numId w:val="23"/>
        </w:numPr>
        <w:spacing w:line="480" w:lineRule="auto"/>
        <w:jc w:val="both"/>
        <w:rPr>
          <w:rFonts w:ascii="Times New Roman" w:hAnsi="Times New Roman" w:cs="Times New Roman"/>
          <w:sz w:val="24"/>
          <w:szCs w:val="24"/>
        </w:rPr>
      </w:pPr>
      <w:r>
        <w:rPr>
          <w:rFonts w:ascii="Times New Roman" w:hAnsi="Times New Roman" w:cs="Times New Roman"/>
          <w:sz w:val="24"/>
          <w:szCs w:val="24"/>
        </w:rPr>
        <w:t>Menganalisis seberapa</w:t>
      </w:r>
      <w:r w:rsidRPr="006D077C">
        <w:rPr>
          <w:rFonts w:ascii="Times New Roman" w:hAnsi="Times New Roman" w:cs="Times New Roman"/>
          <w:sz w:val="24"/>
          <w:szCs w:val="24"/>
        </w:rPr>
        <w:t xml:space="preserve"> besar pengaruh kompetensi digital terhadap kinerja auditor internal. </w:t>
      </w:r>
    </w:p>
    <w:p w14:paraId="035DD120" w14:textId="2B141B8D" w:rsidR="006D077C" w:rsidRPr="006D077C" w:rsidRDefault="006D077C" w:rsidP="00926DC2">
      <w:pPr>
        <w:numPr>
          <w:ilvl w:val="0"/>
          <w:numId w:val="23"/>
        </w:numPr>
        <w:spacing w:line="480" w:lineRule="auto"/>
        <w:jc w:val="both"/>
        <w:rPr>
          <w:rFonts w:ascii="Times New Roman" w:hAnsi="Times New Roman" w:cs="Times New Roman"/>
          <w:sz w:val="24"/>
          <w:szCs w:val="24"/>
        </w:rPr>
      </w:pPr>
      <w:r>
        <w:rPr>
          <w:rFonts w:ascii="Times New Roman" w:hAnsi="Times New Roman" w:cs="Times New Roman"/>
          <w:sz w:val="24"/>
          <w:szCs w:val="24"/>
        </w:rPr>
        <w:t>Menganalisis seberapa</w:t>
      </w:r>
      <w:r w:rsidRPr="006D077C">
        <w:rPr>
          <w:rFonts w:ascii="Times New Roman" w:hAnsi="Times New Roman" w:cs="Times New Roman"/>
          <w:sz w:val="24"/>
          <w:szCs w:val="24"/>
        </w:rPr>
        <w:t xml:space="preserve"> besar pengaruh kecerdasan emosional terhadap kinerja auditor internal. </w:t>
      </w:r>
    </w:p>
    <w:p w14:paraId="412C7997" w14:textId="51CED492" w:rsidR="006D077C" w:rsidRPr="006D077C" w:rsidRDefault="006D077C" w:rsidP="00926DC2">
      <w:pPr>
        <w:numPr>
          <w:ilvl w:val="0"/>
          <w:numId w:val="23"/>
        </w:numPr>
        <w:spacing w:line="480" w:lineRule="auto"/>
        <w:jc w:val="both"/>
        <w:rPr>
          <w:rFonts w:ascii="Times New Roman" w:hAnsi="Times New Roman" w:cs="Times New Roman"/>
          <w:sz w:val="24"/>
          <w:szCs w:val="24"/>
        </w:rPr>
      </w:pPr>
      <w:r>
        <w:rPr>
          <w:rFonts w:ascii="Times New Roman" w:hAnsi="Times New Roman" w:cs="Times New Roman"/>
          <w:sz w:val="24"/>
          <w:szCs w:val="24"/>
        </w:rPr>
        <w:t>Menganalisis seberapa</w:t>
      </w:r>
      <w:r w:rsidRPr="006D077C">
        <w:rPr>
          <w:rFonts w:ascii="Times New Roman" w:hAnsi="Times New Roman" w:cs="Times New Roman"/>
          <w:sz w:val="24"/>
          <w:szCs w:val="24"/>
        </w:rPr>
        <w:t xml:space="preserve"> besar pengaruh motivasi kerja terhadap kinerja auditor internal. </w:t>
      </w:r>
    </w:p>
    <w:p w14:paraId="62415BD6" w14:textId="37C6959E" w:rsidR="006D077C" w:rsidRPr="006D077C" w:rsidRDefault="006D077C" w:rsidP="00926DC2">
      <w:pPr>
        <w:numPr>
          <w:ilvl w:val="0"/>
          <w:numId w:val="23"/>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Menganalisis seberapa</w:t>
      </w:r>
      <w:r w:rsidRPr="006D077C">
        <w:rPr>
          <w:rFonts w:ascii="Times New Roman" w:hAnsi="Times New Roman" w:cs="Times New Roman"/>
          <w:sz w:val="24"/>
          <w:szCs w:val="24"/>
        </w:rPr>
        <w:t xml:space="preserve"> besar pengaruh kompetensi digital, kecerdasan emosional, dan motivasi kerja secara simultan terhadap kinerja auditor internal.</w:t>
      </w:r>
    </w:p>
    <w:p w14:paraId="61FC849D" w14:textId="45780141" w:rsidR="00E5149F" w:rsidRDefault="00E5149F" w:rsidP="00E5149F">
      <w:pPr>
        <w:pStyle w:val="Heading3"/>
        <w:spacing w:line="480" w:lineRule="auto"/>
        <w:rPr>
          <w:rFonts w:ascii="Times New Roman" w:eastAsiaTheme="minorEastAsia" w:hAnsi="Times New Roman" w:cs="Times New Roman"/>
          <w:b/>
          <w:bCs/>
          <w:color w:val="auto"/>
          <w:sz w:val="24"/>
          <w:szCs w:val="24"/>
        </w:rPr>
      </w:pPr>
      <w:bookmarkStart w:id="130" w:name="_Toc227089278"/>
      <w:bookmarkStart w:id="131" w:name="_Toc229928849"/>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6.3</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Uji Valid</w:t>
      </w:r>
      <w:r w:rsidR="00754FDD">
        <w:rPr>
          <w:rFonts w:ascii="Times New Roman" w:eastAsiaTheme="minorEastAsia" w:hAnsi="Times New Roman" w:cs="Times New Roman"/>
          <w:b/>
          <w:bCs/>
          <w:color w:val="auto"/>
          <w:sz w:val="24"/>
          <w:szCs w:val="24"/>
        </w:rPr>
        <w:t>itas</w:t>
      </w:r>
      <w:r>
        <w:rPr>
          <w:rFonts w:ascii="Times New Roman" w:eastAsiaTheme="minorEastAsia" w:hAnsi="Times New Roman" w:cs="Times New Roman"/>
          <w:b/>
          <w:bCs/>
          <w:color w:val="auto"/>
          <w:sz w:val="24"/>
          <w:szCs w:val="24"/>
        </w:rPr>
        <w:t xml:space="preserve"> dan Reailitas</w:t>
      </w:r>
      <w:bookmarkEnd w:id="130"/>
      <w:bookmarkEnd w:id="131"/>
    </w:p>
    <w:p w14:paraId="64E73ECC" w14:textId="2CC9B227" w:rsidR="000C566B" w:rsidRDefault="00754FDD" w:rsidP="00754FDD">
      <w:pPr>
        <w:pStyle w:val="Heading4"/>
        <w:spacing w:line="480" w:lineRule="auto"/>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6</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1</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Uji Validitas</w:t>
      </w:r>
    </w:p>
    <w:p w14:paraId="4495DDFE" w14:textId="1A3F07B2" w:rsidR="00754FDD" w:rsidRPr="00754FDD" w:rsidRDefault="00754FDD"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54FDD">
        <w:rPr>
          <w:rFonts w:ascii="Times New Roman" w:hAnsi="Times New Roman" w:cs="Times New Roman"/>
          <w:sz w:val="24"/>
          <w:szCs w:val="24"/>
        </w:rPr>
        <w:t>Tujuan uji validitas dalam penelitian ini adalah untuk mengetahui sejauh mana instrumen penelitian mampu mengukur apa yang seharusnya diukur. Suatu kuesioner dikatakan valid apabila mampu mengungkapkan data dari variabel yang diteliti secara tepat.</w:t>
      </w:r>
    </w:p>
    <w:p w14:paraId="49034FFE" w14:textId="36A82C58" w:rsidR="00754FDD" w:rsidRDefault="00754FDD"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54FDD">
        <w:rPr>
          <w:rFonts w:ascii="Times New Roman" w:hAnsi="Times New Roman" w:cs="Times New Roman"/>
          <w:sz w:val="24"/>
          <w:szCs w:val="24"/>
        </w:rPr>
        <w:t>Menurut Sugiyono (2018:198)</w:t>
      </w:r>
      <w:r>
        <w:rPr>
          <w:rFonts w:ascii="Times New Roman" w:hAnsi="Times New Roman" w:cs="Times New Roman"/>
          <w:sz w:val="24"/>
          <w:szCs w:val="24"/>
        </w:rPr>
        <w:t xml:space="preserve"> bahwa:</w:t>
      </w:r>
    </w:p>
    <w:p w14:paraId="44723B34" w14:textId="6D963625" w:rsidR="00754FDD" w:rsidRPr="00754FDD" w:rsidRDefault="00754FDD" w:rsidP="00615512">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“I</w:t>
      </w:r>
      <w:r w:rsidRPr="00754FDD">
        <w:rPr>
          <w:rFonts w:ascii="Times New Roman" w:hAnsi="Times New Roman" w:cs="Times New Roman"/>
          <w:sz w:val="24"/>
          <w:szCs w:val="24"/>
        </w:rPr>
        <w:t>nstrumen yang valid berarti alat ukur yang digunakan untuk mendapatkan data (mengukur) itu valid. Valid berarti instrumen tersebut dapat digunakan untuk mengukur apa yang seharusnya diukur.</w:t>
      </w:r>
    </w:p>
    <w:p w14:paraId="55D8384D" w14:textId="1208361A" w:rsidR="00754FDD" w:rsidRDefault="00754FDD"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54FDD">
        <w:rPr>
          <w:rFonts w:ascii="Times New Roman" w:hAnsi="Times New Roman" w:cs="Times New Roman"/>
          <w:sz w:val="24"/>
          <w:szCs w:val="24"/>
        </w:rPr>
        <w:t>Pengujian validitas dalam penelitian ini dilakukan dengan menggunakan analisis korelasi Pearson Product Moment, yaitu dengan cara mengkorelasikan skor setiap butir pertanyaan dengan skor total.</w:t>
      </w:r>
      <w:r>
        <w:rPr>
          <w:rFonts w:ascii="Times New Roman" w:hAnsi="Times New Roman" w:cs="Times New Roman"/>
          <w:sz w:val="24"/>
          <w:szCs w:val="24"/>
        </w:rPr>
        <w:t xml:space="preserve"> </w:t>
      </w:r>
      <w:r w:rsidRPr="00754FDD">
        <w:rPr>
          <w:rFonts w:ascii="Times New Roman" w:hAnsi="Times New Roman" w:cs="Times New Roman"/>
          <w:sz w:val="24"/>
          <w:szCs w:val="24"/>
        </w:rPr>
        <w:t>Adapun kriteria pengujian validitas menurut Sugiyono (2018:267) adalah sebagai berikut:</w:t>
      </w:r>
    </w:p>
    <w:p w14:paraId="563A51BF" w14:textId="77777777" w:rsidR="00754FDD" w:rsidRDefault="00754FDD" w:rsidP="00926DC2">
      <w:pPr>
        <w:pStyle w:val="ListParagraph"/>
        <w:numPr>
          <w:ilvl w:val="0"/>
          <w:numId w:val="24"/>
        </w:numPr>
        <w:spacing w:line="480" w:lineRule="auto"/>
        <w:ind w:left="993"/>
        <w:jc w:val="both"/>
        <w:rPr>
          <w:rFonts w:ascii="Times New Roman" w:hAnsi="Times New Roman" w:cs="Times New Roman"/>
          <w:sz w:val="24"/>
          <w:szCs w:val="24"/>
        </w:rPr>
      </w:pPr>
      <w:r w:rsidRPr="00754FDD">
        <w:rPr>
          <w:rFonts w:ascii="Times New Roman" w:hAnsi="Times New Roman" w:cs="Times New Roman"/>
          <w:sz w:val="24"/>
          <w:szCs w:val="24"/>
        </w:rPr>
        <w:t>Jika nilai koefisien korelasi rrr &gt; 0,30 maka item dinyatakan valid.</w:t>
      </w:r>
    </w:p>
    <w:p w14:paraId="1C92C3D6" w14:textId="1F31D80E" w:rsidR="00754FDD" w:rsidRPr="00754FDD" w:rsidRDefault="00754FDD" w:rsidP="00926DC2">
      <w:pPr>
        <w:pStyle w:val="ListParagraph"/>
        <w:numPr>
          <w:ilvl w:val="0"/>
          <w:numId w:val="24"/>
        </w:numPr>
        <w:spacing w:line="480" w:lineRule="auto"/>
        <w:ind w:left="993"/>
        <w:jc w:val="both"/>
        <w:rPr>
          <w:rFonts w:ascii="Times New Roman" w:hAnsi="Times New Roman" w:cs="Times New Roman"/>
          <w:sz w:val="24"/>
          <w:szCs w:val="24"/>
        </w:rPr>
      </w:pPr>
      <w:r w:rsidRPr="00754FDD">
        <w:rPr>
          <w:rFonts w:ascii="Times New Roman" w:hAnsi="Times New Roman" w:cs="Times New Roman"/>
          <w:sz w:val="24"/>
          <w:szCs w:val="24"/>
        </w:rPr>
        <w:t>Jika nilai koefisien korelasi rrr &lt; 0,30 maka item dinyatakan tidak valid.</w:t>
      </w:r>
    </w:p>
    <w:p w14:paraId="16C898E3" w14:textId="6F3C4455" w:rsidR="00754FDD" w:rsidRDefault="00754FDD" w:rsidP="00754F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54FDD">
        <w:rPr>
          <w:rFonts w:ascii="Times New Roman" w:hAnsi="Times New Roman" w:cs="Times New Roman"/>
          <w:sz w:val="24"/>
          <w:szCs w:val="24"/>
        </w:rPr>
        <w:t>Alat ukur Yang digunakan dalam pengujian validitas adalah daftar</w:t>
      </w:r>
      <w:r>
        <w:rPr>
          <w:rFonts w:ascii="Times New Roman" w:hAnsi="Times New Roman" w:cs="Times New Roman"/>
          <w:sz w:val="24"/>
          <w:szCs w:val="24"/>
        </w:rPr>
        <w:t xml:space="preserve"> </w:t>
      </w:r>
      <w:r w:rsidRPr="00754FDD">
        <w:rPr>
          <w:rFonts w:ascii="Times New Roman" w:hAnsi="Times New Roman" w:cs="Times New Roman"/>
          <w:sz w:val="24"/>
          <w:szCs w:val="24"/>
        </w:rPr>
        <w:t>pertanyaan yang telah diisi oleh responden dan akan diuji dengan rumus Pearso</w:t>
      </w:r>
      <w:r>
        <w:rPr>
          <w:rFonts w:ascii="Times New Roman" w:hAnsi="Times New Roman" w:cs="Times New Roman"/>
          <w:sz w:val="24"/>
          <w:szCs w:val="24"/>
        </w:rPr>
        <w:t xml:space="preserve">n </w:t>
      </w:r>
      <w:r w:rsidRPr="00754FDD">
        <w:rPr>
          <w:rFonts w:ascii="Times New Roman" w:hAnsi="Times New Roman" w:cs="Times New Roman"/>
          <w:sz w:val="24"/>
          <w:szCs w:val="24"/>
        </w:rPr>
        <w:t>Product Moment</w:t>
      </w:r>
      <w:r>
        <w:rPr>
          <w:rFonts w:ascii="Times New Roman" w:hAnsi="Times New Roman" w:cs="Times New Roman"/>
          <w:sz w:val="24"/>
          <w:szCs w:val="24"/>
        </w:rPr>
        <w:t>:</w:t>
      </w:r>
    </w:p>
    <w:p w14:paraId="51D8542C" w14:textId="4D3B91F0" w:rsidR="00754FDD" w:rsidRPr="007F1C19" w:rsidRDefault="007F1C19" w:rsidP="00754FDD">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r=</m:t>
          </m:r>
          <m:f>
            <m:fPr>
              <m:ctrlPr>
                <w:rPr>
                  <w:rFonts w:ascii="Cambria Math" w:hAnsi="Cambria Math" w:cs="Times New Roman"/>
                  <w:sz w:val="24"/>
                  <w:szCs w:val="24"/>
                </w:rPr>
              </m:ctrlPr>
            </m:fPr>
            <m:num>
              <m:r>
                <w:rPr>
                  <w:rFonts w:ascii="Cambria Math" w:hAnsi="Cambria Math" w:cs="Times New Roman"/>
                  <w:sz w:val="24"/>
                  <w:szCs w:val="24"/>
                </w:rPr>
                <m:t>n(</m:t>
              </m:r>
              <m:nary>
                <m:naryPr>
                  <m:chr m:val="∑"/>
                  <m:subHide m:val="1"/>
                  <m:supHide m:val="1"/>
                  <m:ctrlPr>
                    <w:rPr>
                      <w:rFonts w:ascii="Cambria Math" w:hAnsi="Cambria Math" w:cs="Times New Roman"/>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w:rPr>
                      <w:rFonts w:ascii="Cambria Math" w:hAnsi="Cambria Math" w:cs="Times New Roman"/>
                      <w:sz w:val="24"/>
                      <w:szCs w:val="24"/>
                    </w:rPr>
                    <m:t>Xi.Yi)</m:t>
                  </m:r>
                  <m:ctrlPr>
                    <w:rPr>
                      <w:rFonts w:ascii="Cambria Math" w:hAnsi="Cambria Math" w:cs="Times New Roman"/>
                      <w:i/>
                      <w:sz w:val="24"/>
                      <w:szCs w:val="24"/>
                    </w:rPr>
                  </m:ctrlPr>
                </m:e>
              </m:nary>
              <m:r>
                <w:rPr>
                  <w:rFonts w:ascii="Cambria Math" w:hAnsi="Cambria Math" w:cs="Times New Roman"/>
                  <w:sz w:val="24"/>
                  <w:szCs w:val="24"/>
                </w:rPr>
                <m:t>-</m:t>
              </m:r>
              <m:d>
                <m:dPr>
                  <m:ctrlPr>
                    <w:rPr>
                      <w:rFonts w:ascii="Cambria Math" w:hAnsi="Cambria Math" w:cs="Times New Roman"/>
                      <w:i/>
                      <w:sz w:val="24"/>
                      <w:szCs w:val="24"/>
                    </w:rPr>
                  </m:ctrlPr>
                </m:dPr>
                <m:e>
                  <m:nary>
                    <m:naryPr>
                      <m:chr m:val="∑"/>
                      <m:subHide m:val="1"/>
                      <m:supHide m:val="1"/>
                      <m:ctrlPr>
                        <w:rPr>
                          <w:rFonts w:ascii="Cambria Math" w:hAnsi="Cambria Math" w:cs="Times New Roman"/>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w:rPr>
                          <w:rFonts w:ascii="Cambria Math" w:hAnsi="Cambria Math" w:cs="Times New Roman"/>
                          <w:sz w:val="24"/>
                          <w:szCs w:val="24"/>
                        </w:rPr>
                        <m:t>Xi</m:t>
                      </m:r>
                      <m:ctrlPr>
                        <w:rPr>
                          <w:rFonts w:ascii="Cambria Math" w:hAnsi="Cambria Math" w:cs="Times New Roman"/>
                          <w:i/>
                          <w:sz w:val="24"/>
                          <w:szCs w:val="24"/>
                        </w:rPr>
                      </m:ctrlPr>
                    </m:e>
                  </m:nary>
                </m:e>
              </m:d>
              <m:d>
                <m:dPr>
                  <m:ctrlPr>
                    <w:rPr>
                      <w:rFonts w:ascii="Cambria Math" w:hAnsi="Cambria Math" w:cs="Times New Roman"/>
                      <w:i/>
                      <w:sz w:val="24"/>
                      <w:szCs w:val="24"/>
                    </w:rPr>
                  </m:ctrlPr>
                </m:dPr>
                <m:e>
                  <m:nary>
                    <m:naryPr>
                      <m:chr m:val="∑"/>
                      <m:subHide m:val="1"/>
                      <m:supHide m:val="1"/>
                      <m:ctrlPr>
                        <w:rPr>
                          <w:rFonts w:ascii="Cambria Math" w:hAnsi="Cambria Math" w:cs="Times New Roman"/>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w:rPr>
                          <w:rFonts w:ascii="Cambria Math" w:hAnsi="Cambria Math" w:cs="Times New Roman"/>
                          <w:sz w:val="24"/>
                          <w:szCs w:val="24"/>
                        </w:rPr>
                        <m:t>Yi</m:t>
                      </m:r>
                      <m:ctrlPr>
                        <w:rPr>
                          <w:rFonts w:ascii="Cambria Math" w:hAnsi="Cambria Math" w:cs="Times New Roman"/>
                          <w:i/>
                          <w:sz w:val="24"/>
                          <w:szCs w:val="24"/>
                        </w:rPr>
                      </m:ctrlPr>
                    </m:e>
                  </m:nary>
                </m:e>
              </m:d>
              <m:ctrlPr>
                <w:rPr>
                  <w:rFonts w:ascii="Cambria Math" w:hAnsi="Cambria Math" w:cs="Times New Roman"/>
                  <w:i/>
                  <w:sz w:val="24"/>
                  <w:szCs w:val="24"/>
                </w:rPr>
              </m:ctrlPr>
            </m:num>
            <m:den>
              <m:rad>
                <m:radPr>
                  <m:degHide m:val="1"/>
                  <m:ctrlPr>
                    <w:rPr>
                      <w:rFonts w:ascii="Cambria Math" w:hAnsi="Cambria Math" w:cs="Times New Roman"/>
                      <w:sz w:val="24"/>
                      <w:szCs w:val="24"/>
                    </w:rPr>
                  </m:ctrlPr>
                </m:radPr>
                <m:deg>
                  <m:ctrlPr>
                    <w:rPr>
                      <w:rFonts w:ascii="Cambria Math" w:hAnsi="Cambria Math" w:cs="Times New Roman"/>
                      <w:i/>
                      <w:sz w:val="24"/>
                      <w:szCs w:val="24"/>
                    </w:rPr>
                  </m:ctrlPr>
                </m:deg>
                <m:e>
                  <m:d>
                    <m:dPr>
                      <m:begChr m:val="["/>
                      <m:endChr m:val="]"/>
                      <m:ctrlPr>
                        <w:rPr>
                          <w:rFonts w:ascii="Cambria Math" w:hAnsi="Cambria Math" w:cs="Times New Roman"/>
                          <w:sz w:val="24"/>
                          <w:szCs w:val="24"/>
                        </w:rPr>
                      </m:ctrlPr>
                    </m:dPr>
                    <m:e>
                      <m:r>
                        <w:rPr>
                          <w:rFonts w:ascii="Cambria Math" w:hAnsi="Cambria Math" w:cs="Times New Roman"/>
                          <w:sz w:val="24"/>
                          <w:szCs w:val="24"/>
                        </w:rPr>
                        <m:t>n.</m:t>
                      </m:r>
                      <m:nary>
                        <m:naryPr>
                          <m:chr m:val="∑"/>
                          <m:subHide m:val="1"/>
                          <m:supHide m:val="1"/>
                          <m:ctrlPr>
                            <w:rPr>
                              <w:rFonts w:ascii="Cambria Math" w:hAnsi="Cambria Math" w:cs="Times New Roman"/>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w:rPr>
                                  <w:rFonts w:ascii="Cambria Math" w:hAnsi="Cambria Math" w:cs="Times New Roman"/>
                                  <w:sz w:val="24"/>
                                  <w:szCs w:val="24"/>
                                </w:rPr>
                                <m:t>Xi</m:t>
                              </m:r>
                            </m:e>
                            <m:sup>
                              <m:r>
                                <w:rPr>
                                  <w:rFonts w:ascii="Cambria Math" w:hAnsi="Cambria Math" w:cs="Times New Roman"/>
                                  <w:sz w:val="24"/>
                                  <w:szCs w:val="24"/>
                                </w:rPr>
                                <m:t>2</m:t>
                              </m:r>
                            </m:sup>
                          </m:sSup>
                          <m:ctrlPr>
                            <w:rPr>
                              <w:rFonts w:ascii="Cambria Math" w:hAnsi="Cambria Math" w:cs="Times New Roman"/>
                              <w:i/>
                              <w:sz w:val="24"/>
                              <w:szCs w:val="24"/>
                            </w:rPr>
                          </m:ctrlPr>
                        </m:e>
                      </m:nary>
                      <m:ctrlPr>
                        <w:rPr>
                          <w:rFonts w:ascii="Cambria Math" w:hAnsi="Cambria Math" w:cs="Times New Roman"/>
                          <w:i/>
                          <w:sz w:val="24"/>
                          <w:szCs w:val="24"/>
                        </w:rPr>
                      </m:ctrlPr>
                    </m:e>
                  </m:d>
                  <m:r>
                    <w:rPr>
                      <w:rFonts w:ascii="Cambria Math" w:hAnsi="Cambria Math" w:cs="Times New Roman"/>
                      <w:sz w:val="24"/>
                      <w:szCs w:val="24"/>
                    </w:rPr>
                    <m:t>-</m:t>
                  </m:r>
                  <m:d>
                    <m:dPr>
                      <m:begChr m:val="["/>
                      <m:endChr m:val="]"/>
                      <m:ctrlPr>
                        <w:rPr>
                          <w:rFonts w:ascii="Cambria Math" w:hAnsi="Cambria Math" w:cs="Times New Roman"/>
                          <w:sz w:val="24"/>
                          <w:szCs w:val="24"/>
                        </w:rPr>
                      </m:ctrlPr>
                    </m:dPr>
                    <m:e>
                      <m:r>
                        <w:rPr>
                          <w:rFonts w:ascii="Cambria Math" w:hAnsi="Cambria Math" w:cs="Times New Roman"/>
                          <w:sz w:val="24"/>
                          <w:szCs w:val="24"/>
                        </w:rPr>
                        <m:t>n.</m:t>
                      </m:r>
                      <m:nary>
                        <m:naryPr>
                          <m:chr m:val="∑"/>
                          <m:subHide m:val="1"/>
                          <m:supHide m:val="1"/>
                          <m:ctrlPr>
                            <w:rPr>
                              <w:rFonts w:ascii="Cambria Math" w:hAnsi="Cambria Math" w:cs="Times New Roman"/>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ctrlPr>
                            <w:rPr>
                              <w:rFonts w:ascii="Cambria Math" w:hAnsi="Cambria Math" w:cs="Times New Roman"/>
                              <w:i/>
                              <w:sz w:val="24"/>
                              <w:szCs w:val="24"/>
                            </w:rPr>
                          </m:ctrlPr>
                        </m:e>
                      </m:nary>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nary>
                                <m:naryPr>
                                  <m:chr m:val="∑"/>
                                  <m:subHide m:val="1"/>
                                  <m:supHide m:val="1"/>
                                  <m:ctrlPr>
                                    <w:rPr>
                                      <w:rFonts w:ascii="Cambria Math" w:hAnsi="Cambria Math" w:cs="Times New Roman"/>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w:rPr>
                                      <w:rFonts w:ascii="Cambria Math" w:hAnsi="Cambria Math" w:cs="Times New Roman"/>
                                      <w:sz w:val="24"/>
                                      <w:szCs w:val="24"/>
                                    </w:rPr>
                                    <m:t>Y</m:t>
                                  </m:r>
                                  <m:ctrlPr>
                                    <w:rPr>
                                      <w:rFonts w:ascii="Cambria Math" w:hAnsi="Cambria Math" w:cs="Times New Roman"/>
                                      <w:i/>
                                      <w:sz w:val="24"/>
                                      <w:szCs w:val="24"/>
                                    </w:rPr>
                                  </m:ctrlPr>
                                </m:e>
                              </m:nary>
                            </m:e>
                          </m:d>
                        </m:e>
                        <m:sup>
                          <m:r>
                            <w:rPr>
                              <w:rFonts w:ascii="Cambria Math" w:hAnsi="Cambria Math" w:cs="Times New Roman"/>
                              <w:sz w:val="24"/>
                              <w:szCs w:val="24"/>
                            </w:rPr>
                            <m:t>2</m:t>
                          </m:r>
                        </m:sup>
                      </m:sSup>
                      <m:ctrlPr>
                        <w:rPr>
                          <w:rFonts w:ascii="Cambria Math" w:hAnsi="Cambria Math" w:cs="Times New Roman"/>
                          <w:i/>
                          <w:sz w:val="24"/>
                          <w:szCs w:val="24"/>
                        </w:rPr>
                      </m:ctrlPr>
                    </m:e>
                  </m:d>
                </m:e>
              </m:rad>
              <m:ctrlPr>
                <w:rPr>
                  <w:rFonts w:ascii="Cambria Math" w:hAnsi="Cambria Math" w:cs="Times New Roman"/>
                  <w:i/>
                  <w:sz w:val="24"/>
                  <w:szCs w:val="24"/>
                </w:rPr>
              </m:ctrlPr>
            </m:den>
          </m:f>
        </m:oMath>
      </m:oMathPara>
    </w:p>
    <w:p w14:paraId="16EC88C1" w14:textId="5BC1A577" w:rsidR="00276646" w:rsidRDefault="007F1C19" w:rsidP="00276646">
      <w:pPr>
        <w:spacing w:line="240" w:lineRule="auto"/>
        <w:rPr>
          <w:rFonts w:ascii="Times New Roman" w:hAnsi="Times New Roman" w:cs="Times New Roman"/>
          <w:sz w:val="24"/>
          <w:szCs w:val="24"/>
        </w:rPr>
      </w:pPr>
      <w:r>
        <w:rPr>
          <w:rFonts w:ascii="Times New Roman" w:hAnsi="Times New Roman" w:cs="Times New Roman"/>
          <w:sz w:val="24"/>
          <w:szCs w:val="24"/>
        </w:rPr>
        <w:t>Keterangan:</w:t>
      </w:r>
    </w:p>
    <w:p w14:paraId="74D82156" w14:textId="4CEFF1F3" w:rsidR="00276646" w:rsidRPr="00276646" w:rsidRDefault="00276646" w:rsidP="00276646">
      <w:pPr>
        <w:spacing w:line="240" w:lineRule="auto"/>
        <w:rPr>
          <w:rFonts w:ascii="Times New Roman" w:hAnsi="Times New Roman" w:cs="Times New Roman"/>
          <w:sz w:val="24"/>
          <w:szCs w:val="24"/>
        </w:rPr>
      </w:pPr>
      <w:r w:rsidRPr="00276646">
        <w:rPr>
          <w:rFonts w:ascii="Times New Roman" w:hAnsi="Times New Roman" w:cs="Times New Roman"/>
          <w:sz w:val="24"/>
          <w:szCs w:val="24"/>
        </w:rPr>
        <w:t xml:space="preserve">r </w:t>
      </w:r>
      <w:r>
        <w:rPr>
          <w:rFonts w:ascii="Times New Roman" w:hAnsi="Times New Roman" w:cs="Times New Roman"/>
          <w:sz w:val="24"/>
          <w:szCs w:val="24"/>
        </w:rPr>
        <w:tab/>
      </w:r>
      <w:r w:rsidRPr="00276646">
        <w:rPr>
          <w:rFonts w:ascii="Times New Roman" w:hAnsi="Times New Roman" w:cs="Times New Roman"/>
          <w:sz w:val="24"/>
          <w:szCs w:val="24"/>
        </w:rPr>
        <w:t>= Koefisien Korelasi Pearson Product Moment</w:t>
      </w:r>
    </w:p>
    <w:p w14:paraId="7368FA84" w14:textId="1789B0A5" w:rsidR="00276646" w:rsidRPr="00276646" w:rsidRDefault="00276646" w:rsidP="00276646">
      <w:pPr>
        <w:spacing w:line="240" w:lineRule="auto"/>
        <w:rPr>
          <w:rFonts w:ascii="Times New Roman" w:hAnsi="Times New Roman" w:cs="Times New Roman"/>
          <w:sz w:val="24"/>
          <w:szCs w:val="24"/>
        </w:rPr>
      </w:pPr>
      <w:r w:rsidRPr="00276646">
        <w:rPr>
          <w:rFonts w:ascii="Times New Roman" w:hAnsi="Times New Roman" w:cs="Times New Roman"/>
          <w:sz w:val="24"/>
          <w:szCs w:val="24"/>
        </w:rPr>
        <w:t xml:space="preserve">∑xiyi </w:t>
      </w:r>
      <w:r>
        <w:rPr>
          <w:rFonts w:ascii="Times New Roman" w:hAnsi="Times New Roman" w:cs="Times New Roman"/>
          <w:sz w:val="24"/>
          <w:szCs w:val="24"/>
        </w:rPr>
        <w:tab/>
      </w:r>
      <w:r w:rsidRPr="00276646">
        <w:rPr>
          <w:rFonts w:ascii="Times New Roman" w:hAnsi="Times New Roman" w:cs="Times New Roman"/>
          <w:sz w:val="24"/>
          <w:szCs w:val="24"/>
        </w:rPr>
        <w:t>= Jumlah Perkalian Variabel X dan Y</w:t>
      </w:r>
    </w:p>
    <w:p w14:paraId="1D5F94EA" w14:textId="599D6A92" w:rsidR="00276646" w:rsidRPr="00276646" w:rsidRDefault="00276646" w:rsidP="00276646">
      <w:pPr>
        <w:spacing w:line="240" w:lineRule="auto"/>
        <w:rPr>
          <w:rFonts w:ascii="Times New Roman" w:hAnsi="Times New Roman" w:cs="Times New Roman"/>
          <w:sz w:val="24"/>
          <w:szCs w:val="24"/>
        </w:rPr>
      </w:pPr>
      <w:r w:rsidRPr="00276646">
        <w:rPr>
          <w:rFonts w:ascii="Times New Roman" w:hAnsi="Times New Roman" w:cs="Times New Roman"/>
          <w:sz w:val="24"/>
          <w:szCs w:val="24"/>
        </w:rPr>
        <w:t>∑</w:t>
      </w:r>
      <w:r>
        <w:rPr>
          <w:rFonts w:ascii="Times New Roman" w:hAnsi="Times New Roman" w:cs="Times New Roman"/>
          <w:sz w:val="24"/>
          <w:szCs w:val="24"/>
        </w:rPr>
        <w:t>xi</w:t>
      </w:r>
      <w:r>
        <w:rPr>
          <w:rFonts w:ascii="Times New Roman" w:hAnsi="Times New Roman" w:cs="Times New Roman"/>
          <w:sz w:val="24"/>
          <w:szCs w:val="24"/>
        </w:rPr>
        <w:tab/>
      </w:r>
      <w:r w:rsidRPr="00276646">
        <w:rPr>
          <w:rFonts w:ascii="Times New Roman" w:hAnsi="Times New Roman" w:cs="Times New Roman"/>
          <w:sz w:val="24"/>
          <w:szCs w:val="24"/>
        </w:rPr>
        <w:t>= Jumlah Nilai Variabel X</w:t>
      </w:r>
    </w:p>
    <w:p w14:paraId="76E08B54" w14:textId="5AE8C547" w:rsidR="00276646" w:rsidRPr="00276646" w:rsidRDefault="00276646" w:rsidP="00276646">
      <w:pPr>
        <w:spacing w:line="240" w:lineRule="auto"/>
        <w:rPr>
          <w:rFonts w:ascii="Times New Roman" w:hAnsi="Times New Roman" w:cs="Times New Roman"/>
          <w:sz w:val="24"/>
          <w:szCs w:val="24"/>
        </w:rPr>
      </w:pPr>
      <w:r w:rsidRPr="00276646">
        <w:rPr>
          <w:rFonts w:ascii="Times New Roman" w:hAnsi="Times New Roman" w:cs="Times New Roman"/>
          <w:sz w:val="24"/>
          <w:szCs w:val="24"/>
        </w:rPr>
        <w:t>∑</w:t>
      </w:r>
      <w:r>
        <w:rPr>
          <w:rFonts w:ascii="Times New Roman" w:hAnsi="Times New Roman" w:cs="Times New Roman"/>
          <w:sz w:val="24"/>
          <w:szCs w:val="24"/>
        </w:rPr>
        <w:t>y</w:t>
      </w:r>
      <w:r>
        <w:rPr>
          <w:rFonts w:ascii="Times New Roman" w:hAnsi="Times New Roman" w:cs="Times New Roman"/>
          <w:sz w:val="24"/>
          <w:szCs w:val="24"/>
        </w:rPr>
        <w:tab/>
      </w:r>
      <w:r w:rsidRPr="00276646">
        <w:rPr>
          <w:rFonts w:ascii="Times New Roman" w:hAnsi="Times New Roman" w:cs="Times New Roman"/>
          <w:sz w:val="24"/>
          <w:szCs w:val="24"/>
        </w:rPr>
        <w:t xml:space="preserve">= Jumlah Nilai Variabel </w:t>
      </w:r>
      <w:r>
        <w:rPr>
          <w:rFonts w:ascii="Times New Roman" w:hAnsi="Times New Roman" w:cs="Times New Roman"/>
          <w:sz w:val="24"/>
          <w:szCs w:val="24"/>
        </w:rPr>
        <w:t>Y</w:t>
      </w:r>
    </w:p>
    <w:p w14:paraId="1F4E09CF" w14:textId="356CF2E9" w:rsidR="00276646" w:rsidRPr="00276646" w:rsidRDefault="00276646" w:rsidP="00276646">
      <w:pPr>
        <w:spacing w:line="240" w:lineRule="auto"/>
        <w:rPr>
          <w:rFonts w:ascii="Times New Roman" w:hAnsi="Times New Roman" w:cs="Times New Roman"/>
          <w:sz w:val="24"/>
          <w:szCs w:val="24"/>
        </w:rPr>
      </w:pPr>
      <w:r w:rsidRPr="00276646">
        <w:rPr>
          <w:rFonts w:ascii="Times New Roman" w:hAnsi="Times New Roman" w:cs="Times New Roman"/>
          <w:sz w:val="24"/>
          <w:szCs w:val="24"/>
        </w:rPr>
        <w:t>∑</w:t>
      </w:r>
      <w:r>
        <w:rPr>
          <w:rFonts w:ascii="Times New Roman" w:hAnsi="Times New Roman" w:cs="Times New Roman"/>
          <w:sz w:val="24"/>
          <w:szCs w:val="24"/>
        </w:rPr>
        <w:t>xi</w:t>
      </w:r>
      <w:r>
        <w:rPr>
          <w:rFonts w:ascii="Times New Roman" w:hAnsi="Times New Roman" w:cs="Times New Roman"/>
          <w:sz w:val="24"/>
          <w:szCs w:val="24"/>
          <w:vertAlign w:val="superscript"/>
        </w:rPr>
        <w:t>2</w:t>
      </w:r>
      <w:r w:rsidRPr="00276646">
        <w:rPr>
          <w:rFonts w:ascii="Times New Roman" w:hAnsi="Times New Roman" w:cs="Times New Roman"/>
          <w:sz w:val="24"/>
          <w:szCs w:val="24"/>
        </w:rPr>
        <w:t xml:space="preserve"> </w:t>
      </w:r>
      <w:r>
        <w:rPr>
          <w:rFonts w:ascii="Times New Roman" w:hAnsi="Times New Roman" w:cs="Times New Roman"/>
          <w:sz w:val="24"/>
          <w:szCs w:val="24"/>
        </w:rPr>
        <w:tab/>
      </w:r>
      <w:r w:rsidRPr="00276646">
        <w:rPr>
          <w:rFonts w:ascii="Times New Roman" w:hAnsi="Times New Roman" w:cs="Times New Roman"/>
          <w:sz w:val="24"/>
          <w:szCs w:val="24"/>
        </w:rPr>
        <w:t>= Jumlah Pangkat Dua Nilai Variabel X</w:t>
      </w:r>
    </w:p>
    <w:p w14:paraId="209A5DBF" w14:textId="6F8A08FF" w:rsidR="00276646" w:rsidRDefault="00276646" w:rsidP="00276646">
      <w:pPr>
        <w:spacing w:line="240" w:lineRule="auto"/>
        <w:rPr>
          <w:rFonts w:ascii="Times New Roman" w:hAnsi="Times New Roman" w:cs="Times New Roman"/>
          <w:sz w:val="24"/>
          <w:szCs w:val="24"/>
        </w:rPr>
      </w:pPr>
      <w:r w:rsidRPr="00276646">
        <w:rPr>
          <w:rFonts w:ascii="Times New Roman" w:hAnsi="Times New Roman" w:cs="Times New Roman"/>
          <w:sz w:val="24"/>
          <w:szCs w:val="24"/>
        </w:rPr>
        <w:t>∑</w:t>
      </w:r>
      <w:r>
        <w:rPr>
          <w:rFonts w:ascii="Times New Roman" w:hAnsi="Times New Roman" w:cs="Times New Roman"/>
          <w:sz w:val="24"/>
          <w:szCs w:val="24"/>
        </w:rPr>
        <w:t>yi</w:t>
      </w:r>
      <w:r>
        <w:rPr>
          <w:rFonts w:ascii="Times New Roman" w:hAnsi="Times New Roman" w:cs="Times New Roman"/>
          <w:sz w:val="24"/>
          <w:szCs w:val="24"/>
          <w:vertAlign w:val="superscript"/>
        </w:rPr>
        <w:t>2</w:t>
      </w:r>
      <w:r w:rsidRPr="00276646">
        <w:rPr>
          <w:rFonts w:ascii="Times New Roman" w:hAnsi="Times New Roman" w:cs="Times New Roman"/>
          <w:sz w:val="24"/>
          <w:szCs w:val="24"/>
        </w:rPr>
        <w:t xml:space="preserve"> </w:t>
      </w:r>
      <w:r>
        <w:rPr>
          <w:rFonts w:ascii="Times New Roman" w:hAnsi="Times New Roman" w:cs="Times New Roman"/>
          <w:sz w:val="24"/>
          <w:szCs w:val="24"/>
        </w:rPr>
        <w:tab/>
      </w:r>
      <w:r w:rsidRPr="00276646">
        <w:rPr>
          <w:rFonts w:ascii="Times New Roman" w:hAnsi="Times New Roman" w:cs="Times New Roman"/>
          <w:sz w:val="24"/>
          <w:szCs w:val="24"/>
        </w:rPr>
        <w:t xml:space="preserve">= Jumlah Pangkat Dua Nilai Variabel </w:t>
      </w:r>
      <w:r>
        <w:rPr>
          <w:rFonts w:ascii="Times New Roman" w:hAnsi="Times New Roman" w:cs="Times New Roman"/>
          <w:sz w:val="24"/>
          <w:szCs w:val="24"/>
        </w:rPr>
        <w:t>Y</w:t>
      </w:r>
    </w:p>
    <w:p w14:paraId="0282A15C" w14:textId="6874FD0B" w:rsidR="00276646" w:rsidRDefault="00276646" w:rsidP="00276646">
      <w:pPr>
        <w:spacing w:line="480" w:lineRule="auto"/>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ab/>
        <w:t xml:space="preserve">= </w:t>
      </w:r>
      <w:r w:rsidRPr="00276646">
        <w:rPr>
          <w:rFonts w:ascii="Times New Roman" w:hAnsi="Times New Roman" w:cs="Times New Roman"/>
          <w:sz w:val="24"/>
          <w:szCs w:val="24"/>
        </w:rPr>
        <w:t>Banyaknya Sampel</w:t>
      </w:r>
    </w:p>
    <w:p w14:paraId="0A97F37D" w14:textId="3A3C23AC" w:rsidR="00276646" w:rsidRDefault="00276646" w:rsidP="00276646">
      <w:pPr>
        <w:spacing w:line="480" w:lineRule="auto"/>
        <w:rPr>
          <w:rFonts w:ascii="Times New Roman" w:hAnsi="Times New Roman" w:cs="Times New Roman"/>
          <w:sz w:val="24"/>
          <w:szCs w:val="24"/>
        </w:rPr>
      </w:pPr>
      <w:r>
        <w:rPr>
          <w:rFonts w:ascii="Times New Roman" w:hAnsi="Times New Roman" w:cs="Times New Roman"/>
          <w:sz w:val="24"/>
          <w:szCs w:val="24"/>
        </w:rPr>
        <w:tab/>
      </w:r>
      <w:r w:rsidRPr="00276646">
        <w:rPr>
          <w:rFonts w:ascii="Times New Roman" w:hAnsi="Times New Roman" w:cs="Times New Roman"/>
          <w:sz w:val="24"/>
          <w:szCs w:val="24"/>
        </w:rPr>
        <w:t>Untuk memberikan interpretasi koefisien korelasinya, maka peneliti menggunakan pedoman pada Sugiyono (2018: 184) yaitu sebagai berikut:</w:t>
      </w:r>
    </w:p>
    <w:p w14:paraId="690C8513" w14:textId="4BDE2FCE" w:rsidR="00C93E03" w:rsidRPr="00963705" w:rsidRDefault="00963705" w:rsidP="00963705">
      <w:pPr>
        <w:pStyle w:val="Caption"/>
        <w:jc w:val="center"/>
        <w:rPr>
          <w:rFonts w:ascii="Times New Roman" w:hAnsi="Times New Roman" w:cs="Times New Roman"/>
          <w:b/>
          <w:bCs/>
          <w:i w:val="0"/>
          <w:iCs w:val="0"/>
          <w:color w:val="auto"/>
          <w:sz w:val="24"/>
          <w:szCs w:val="24"/>
        </w:rPr>
      </w:pPr>
      <w:bookmarkStart w:id="132" w:name="_Toc229145664"/>
      <w:r w:rsidRPr="00963705">
        <w:rPr>
          <w:rFonts w:ascii="Times New Roman" w:hAnsi="Times New Roman" w:cs="Times New Roman"/>
          <w:b/>
          <w:bCs/>
          <w:i w:val="0"/>
          <w:iCs w:val="0"/>
          <w:color w:val="auto"/>
          <w:sz w:val="24"/>
          <w:szCs w:val="24"/>
        </w:rPr>
        <w:t xml:space="preserve">Tabel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Tabel_3.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11</w:t>
      </w:r>
      <w:r w:rsidRPr="00963705">
        <w:rPr>
          <w:rFonts w:ascii="Times New Roman" w:hAnsi="Times New Roman" w:cs="Times New Roman"/>
          <w:b/>
          <w:bCs/>
          <w:i w:val="0"/>
          <w:iCs w:val="0"/>
          <w:color w:val="auto"/>
          <w:sz w:val="24"/>
          <w:szCs w:val="24"/>
        </w:rPr>
        <w:fldChar w:fldCharType="end"/>
      </w:r>
      <w:r w:rsidRPr="00963705">
        <w:rPr>
          <w:rFonts w:ascii="Times New Roman" w:hAnsi="Times New Roman" w:cs="Times New Roman"/>
          <w:b/>
          <w:bCs/>
          <w:i w:val="0"/>
          <w:iCs w:val="0"/>
          <w:color w:val="auto"/>
          <w:sz w:val="24"/>
          <w:szCs w:val="24"/>
        </w:rPr>
        <w:t xml:space="preserve"> </w:t>
      </w:r>
      <w:r w:rsidR="00C93E03" w:rsidRPr="00963705">
        <w:rPr>
          <w:rFonts w:ascii="Times New Roman" w:hAnsi="Times New Roman" w:cs="Times New Roman"/>
          <w:b/>
          <w:bCs/>
          <w:i w:val="0"/>
          <w:iCs w:val="0"/>
          <w:color w:val="auto"/>
          <w:sz w:val="24"/>
          <w:szCs w:val="24"/>
        </w:rPr>
        <w:t>Interpretasi Koefesiensi Korelasi</w:t>
      </w:r>
      <w:bookmarkEnd w:id="132"/>
    </w:p>
    <w:tbl>
      <w:tblPr>
        <w:tblStyle w:val="TableGrid"/>
        <w:tblW w:w="0" w:type="auto"/>
        <w:tblInd w:w="1129" w:type="dxa"/>
        <w:tblLook w:val="04A0" w:firstRow="1" w:lastRow="0" w:firstColumn="1" w:lastColumn="0" w:noHBand="0" w:noVBand="1"/>
      </w:tblPr>
      <w:tblGrid>
        <w:gridCol w:w="2834"/>
        <w:gridCol w:w="2836"/>
      </w:tblGrid>
      <w:tr w:rsidR="00C93E03" w14:paraId="3F9AF9F1" w14:textId="77777777" w:rsidTr="00C93E03">
        <w:tc>
          <w:tcPr>
            <w:tcW w:w="2834" w:type="dxa"/>
          </w:tcPr>
          <w:p w14:paraId="60F2B1F7" w14:textId="0AF9B22B" w:rsidR="00C93E03" w:rsidRDefault="00C93E03" w:rsidP="00615512">
            <w:pPr>
              <w:jc w:val="center"/>
              <w:rPr>
                <w:rFonts w:ascii="Times New Roman" w:hAnsi="Times New Roman" w:cs="Times New Roman"/>
                <w:b/>
                <w:bCs/>
                <w:sz w:val="24"/>
                <w:szCs w:val="24"/>
              </w:rPr>
            </w:pPr>
            <w:r w:rsidRPr="00C93E03">
              <w:rPr>
                <w:rFonts w:ascii="Times New Roman" w:hAnsi="Times New Roman" w:cs="Times New Roman"/>
                <w:b/>
                <w:bCs/>
                <w:sz w:val="24"/>
                <w:szCs w:val="24"/>
              </w:rPr>
              <w:t>Interval Koefisien</w:t>
            </w:r>
          </w:p>
        </w:tc>
        <w:tc>
          <w:tcPr>
            <w:tcW w:w="2836" w:type="dxa"/>
          </w:tcPr>
          <w:p w14:paraId="59A23A14" w14:textId="762169E4" w:rsidR="00C93E03" w:rsidRDefault="00C93E03" w:rsidP="00615512">
            <w:pPr>
              <w:jc w:val="center"/>
              <w:rPr>
                <w:rFonts w:ascii="Times New Roman" w:hAnsi="Times New Roman" w:cs="Times New Roman"/>
                <w:b/>
                <w:bCs/>
                <w:sz w:val="24"/>
                <w:szCs w:val="24"/>
              </w:rPr>
            </w:pPr>
            <w:r w:rsidRPr="00C93E03">
              <w:rPr>
                <w:rFonts w:ascii="Times New Roman" w:hAnsi="Times New Roman" w:cs="Times New Roman"/>
                <w:b/>
                <w:bCs/>
                <w:sz w:val="24"/>
                <w:szCs w:val="24"/>
              </w:rPr>
              <w:t>Tingkat Hubungan</w:t>
            </w:r>
          </w:p>
        </w:tc>
      </w:tr>
      <w:tr w:rsidR="00C93E03" w14:paraId="3427F347" w14:textId="77777777" w:rsidTr="00C93E03">
        <w:tc>
          <w:tcPr>
            <w:tcW w:w="2834" w:type="dxa"/>
          </w:tcPr>
          <w:p w14:paraId="377362E0" w14:textId="188E2677"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0.00 - 0,199</w:t>
            </w:r>
          </w:p>
        </w:tc>
        <w:tc>
          <w:tcPr>
            <w:tcW w:w="2836" w:type="dxa"/>
          </w:tcPr>
          <w:p w14:paraId="60A4FA6C" w14:textId="759E0878"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Sangat Rendah</w:t>
            </w:r>
          </w:p>
        </w:tc>
      </w:tr>
      <w:tr w:rsidR="00C93E03" w14:paraId="1C0D8C78" w14:textId="77777777" w:rsidTr="00C93E03">
        <w:tc>
          <w:tcPr>
            <w:tcW w:w="2834" w:type="dxa"/>
          </w:tcPr>
          <w:p w14:paraId="7BACAFCC" w14:textId="2E2FAF22"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0,20 - 0,399</w:t>
            </w:r>
          </w:p>
        </w:tc>
        <w:tc>
          <w:tcPr>
            <w:tcW w:w="2836" w:type="dxa"/>
          </w:tcPr>
          <w:p w14:paraId="2AE1307A" w14:textId="3FC00CA5"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Rendah</w:t>
            </w:r>
          </w:p>
        </w:tc>
      </w:tr>
      <w:tr w:rsidR="00C93E03" w14:paraId="65C44EFD" w14:textId="77777777" w:rsidTr="00C93E03">
        <w:tc>
          <w:tcPr>
            <w:tcW w:w="2834" w:type="dxa"/>
          </w:tcPr>
          <w:p w14:paraId="4ED28A65" w14:textId="2717E3E1"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0,40 - 0,599</w:t>
            </w:r>
          </w:p>
        </w:tc>
        <w:tc>
          <w:tcPr>
            <w:tcW w:w="2836" w:type="dxa"/>
          </w:tcPr>
          <w:p w14:paraId="7E14245F" w14:textId="6DB17538"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Sedang</w:t>
            </w:r>
          </w:p>
        </w:tc>
      </w:tr>
      <w:tr w:rsidR="00C93E03" w14:paraId="010B9284" w14:textId="77777777" w:rsidTr="00C93E03">
        <w:tc>
          <w:tcPr>
            <w:tcW w:w="2834" w:type="dxa"/>
          </w:tcPr>
          <w:p w14:paraId="37173121" w14:textId="2CB3E79E"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0,60 - 0,799</w:t>
            </w:r>
          </w:p>
        </w:tc>
        <w:tc>
          <w:tcPr>
            <w:tcW w:w="2836" w:type="dxa"/>
          </w:tcPr>
          <w:p w14:paraId="0FC48413" w14:textId="171BBADF"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Kuat</w:t>
            </w:r>
          </w:p>
        </w:tc>
      </w:tr>
      <w:tr w:rsidR="00C93E03" w14:paraId="51C96211" w14:textId="77777777" w:rsidTr="00C93E03">
        <w:tc>
          <w:tcPr>
            <w:tcW w:w="2834" w:type="dxa"/>
          </w:tcPr>
          <w:p w14:paraId="34007B9D" w14:textId="25F21EEF"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0,80 - 1,000</w:t>
            </w:r>
          </w:p>
        </w:tc>
        <w:tc>
          <w:tcPr>
            <w:tcW w:w="2836" w:type="dxa"/>
          </w:tcPr>
          <w:p w14:paraId="11930F94" w14:textId="22ACC4F9" w:rsidR="00C93E03" w:rsidRPr="00C93E03" w:rsidRDefault="00C93E03" w:rsidP="00615512">
            <w:pPr>
              <w:jc w:val="center"/>
              <w:rPr>
                <w:rFonts w:ascii="Times New Roman" w:hAnsi="Times New Roman" w:cs="Times New Roman"/>
                <w:sz w:val="24"/>
                <w:szCs w:val="24"/>
              </w:rPr>
            </w:pPr>
            <w:r w:rsidRPr="00C93E03">
              <w:rPr>
                <w:rFonts w:ascii="Times New Roman" w:hAnsi="Times New Roman" w:cs="Times New Roman"/>
                <w:sz w:val="24"/>
                <w:szCs w:val="24"/>
              </w:rPr>
              <w:t>Sangat Kuat</w:t>
            </w:r>
          </w:p>
        </w:tc>
      </w:tr>
    </w:tbl>
    <w:p w14:paraId="7096DC97" w14:textId="77777777" w:rsidR="00C93E03" w:rsidRPr="00276646" w:rsidRDefault="00C93E03" w:rsidP="00C93E03">
      <w:pPr>
        <w:spacing w:line="360" w:lineRule="auto"/>
        <w:jc w:val="center"/>
        <w:rPr>
          <w:rFonts w:ascii="Times New Roman" w:hAnsi="Times New Roman" w:cs="Times New Roman"/>
          <w:b/>
          <w:bCs/>
          <w:sz w:val="24"/>
          <w:szCs w:val="24"/>
        </w:rPr>
      </w:pPr>
    </w:p>
    <w:p w14:paraId="4446E02D" w14:textId="5D55C7E0" w:rsidR="00C93E03" w:rsidRDefault="00C93E03" w:rsidP="00C93E03">
      <w:pPr>
        <w:pStyle w:val="Heading4"/>
        <w:spacing w:line="480" w:lineRule="auto"/>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6</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3</w:t>
      </w:r>
      <w:r w:rsidRPr="00FA6BD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2</w:t>
      </w:r>
      <w:r w:rsidRPr="00FA6BDE">
        <w:rPr>
          <w:rFonts w:ascii="Times New Roman" w:hAnsi="Times New Roman" w:cs="Times New Roman"/>
          <w:b/>
          <w:bCs/>
          <w:i w:val="0"/>
          <w:iCs w:val="0"/>
          <w:color w:val="auto"/>
          <w:sz w:val="24"/>
          <w:szCs w:val="24"/>
        </w:rPr>
        <w:tab/>
      </w:r>
      <w:r>
        <w:rPr>
          <w:rFonts w:ascii="Times New Roman" w:hAnsi="Times New Roman" w:cs="Times New Roman"/>
          <w:b/>
          <w:bCs/>
          <w:i w:val="0"/>
          <w:iCs w:val="0"/>
          <w:color w:val="auto"/>
          <w:sz w:val="24"/>
          <w:szCs w:val="24"/>
        </w:rPr>
        <w:t>Reabilitas</w:t>
      </w:r>
    </w:p>
    <w:p w14:paraId="003B4ADD" w14:textId="158A5B99" w:rsidR="00396813" w:rsidRPr="00396813" w:rsidRDefault="00396813" w:rsidP="00FF67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96813">
        <w:rPr>
          <w:rFonts w:ascii="Times New Roman" w:hAnsi="Times New Roman" w:cs="Times New Roman"/>
          <w:sz w:val="24"/>
          <w:szCs w:val="24"/>
        </w:rPr>
        <w:t xml:space="preserve">Reliabilitas adalah tingkat konsistensi suatu alat ukur dalam menghasilkan data. Uji reliabilitas bertujuan untuk mengetahui sejauh mana suatu instrumen </w:t>
      </w:r>
      <w:r w:rsidRPr="00396813">
        <w:rPr>
          <w:rFonts w:ascii="Times New Roman" w:hAnsi="Times New Roman" w:cs="Times New Roman"/>
          <w:sz w:val="24"/>
          <w:szCs w:val="24"/>
        </w:rPr>
        <w:lastRenderedPageBreak/>
        <w:t>penelitian dapat memberikan hasil yang konsisten apabila dilakukan pengukuran berulang.</w:t>
      </w:r>
    </w:p>
    <w:p w14:paraId="29D90BF2" w14:textId="76F681F6" w:rsidR="00396813" w:rsidRDefault="00396813" w:rsidP="00FF671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396813">
        <w:rPr>
          <w:rFonts w:ascii="Times New Roman" w:hAnsi="Times New Roman" w:cs="Times New Roman"/>
          <w:sz w:val="24"/>
          <w:szCs w:val="24"/>
        </w:rPr>
        <w:t>Menurut Sugiyono (2018:268)</w:t>
      </w:r>
      <w:r>
        <w:rPr>
          <w:rFonts w:ascii="Times New Roman" w:hAnsi="Times New Roman" w:cs="Times New Roman"/>
          <w:sz w:val="24"/>
          <w:szCs w:val="24"/>
        </w:rPr>
        <w:t xml:space="preserve"> bahwa:</w:t>
      </w:r>
    </w:p>
    <w:p w14:paraId="7DB3A320" w14:textId="26068323" w:rsidR="00396813" w:rsidRPr="00396813" w:rsidRDefault="00396813" w:rsidP="00615512">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“R</w:t>
      </w:r>
      <w:r w:rsidRPr="00396813">
        <w:rPr>
          <w:rFonts w:ascii="Times New Roman" w:hAnsi="Times New Roman" w:cs="Times New Roman"/>
          <w:sz w:val="24"/>
          <w:szCs w:val="24"/>
        </w:rPr>
        <w:t>eliabilitas adalah derajat konsistensi dan stabilitas data atau temuan. Data yang tidak reliabel tidak dapat digunakan lebih lanjut karena dapat menghasilkan kesimpulan yang bias. Suatu alat ukur dikatakan reliabel apabila memberikan hasil yang konsisten dari waktu ke waktu.</w:t>
      </w:r>
      <w:r w:rsidR="00615512">
        <w:rPr>
          <w:rFonts w:ascii="Times New Roman" w:hAnsi="Times New Roman" w:cs="Times New Roman"/>
          <w:sz w:val="24"/>
          <w:szCs w:val="24"/>
        </w:rPr>
        <w:t>”</w:t>
      </w:r>
    </w:p>
    <w:p w14:paraId="6F85EE39" w14:textId="285158D8" w:rsidR="00396813" w:rsidRDefault="00396813" w:rsidP="00FF67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96813">
        <w:rPr>
          <w:rFonts w:ascii="Times New Roman" w:hAnsi="Times New Roman" w:cs="Times New Roman"/>
          <w:sz w:val="24"/>
          <w:szCs w:val="24"/>
        </w:rPr>
        <w:t>Dalam penelitian ini, uji reliabilitas dilakukan dengan menggunakan metode Cronbach Alpha dengan bantuan program SPSS. Suatu reliabilitas jika nilai alpha lebih besar dari 0,6 sedangkan nilai alpha lebih kecil dari 0,6 maka tidak reliabel.</w:t>
      </w:r>
    </w:p>
    <w:p w14:paraId="3F18EF21" w14:textId="0002B35B" w:rsidR="00396813" w:rsidRDefault="00396813" w:rsidP="00396813">
      <w:pPr>
        <w:spacing w:line="480" w:lineRule="auto"/>
        <w:rPr>
          <w:rFonts w:ascii="Times New Roman" w:hAnsi="Times New Roman" w:cs="Times New Roman"/>
          <w:sz w:val="24"/>
          <w:szCs w:val="24"/>
        </w:rPr>
      </w:pPr>
      <w:r w:rsidRPr="00396813">
        <w:rPr>
          <w:rFonts w:ascii="Times New Roman" w:hAnsi="Times New Roman" w:cs="Times New Roman"/>
          <w:sz w:val="24"/>
          <w:szCs w:val="24"/>
        </w:rPr>
        <w:t>Rumus Cronbach alpha adalah sebagai berikut</w:t>
      </w:r>
      <w:r>
        <w:rPr>
          <w:rFonts w:ascii="Times New Roman" w:hAnsi="Times New Roman" w:cs="Times New Roman"/>
          <w:sz w:val="24"/>
          <w:szCs w:val="24"/>
        </w:rPr>
        <w:t>:</w:t>
      </w:r>
    </w:p>
    <w:p w14:paraId="4C32F0AD" w14:textId="0DD896C9" w:rsidR="004732ED" w:rsidRPr="004732ED" w:rsidRDefault="004732ED" w:rsidP="00396813">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α</m:t>
          </m:r>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k</m:t>
              </m:r>
              <m:ctrlPr>
                <w:rPr>
                  <w:rFonts w:ascii="Cambria Math" w:hAnsi="Cambria Math" w:cs="Times New Roman"/>
                  <w:i/>
                  <w:sz w:val="24"/>
                  <w:szCs w:val="24"/>
                </w:rPr>
              </m:ctrlPr>
            </m:num>
            <m:den>
              <m:r>
                <w:rPr>
                  <w:rFonts w:ascii="Cambria Math" w:hAnsi="Cambria Math" w:cs="Times New Roman"/>
                  <w:sz w:val="24"/>
                  <w:szCs w:val="24"/>
                </w:rPr>
                <m:t>(k-1)</m:t>
              </m:r>
              <m:ctrlPr>
                <w:rPr>
                  <w:rFonts w:ascii="Cambria Math" w:hAnsi="Cambria Math" w:cs="Times New Roman"/>
                  <w:i/>
                  <w:sz w:val="24"/>
                  <w:szCs w:val="24"/>
                </w:rPr>
              </m:ctrlPr>
            </m:den>
          </m:f>
          <m:d>
            <m:dPr>
              <m:ctrlPr>
                <w:rPr>
                  <w:rFonts w:ascii="Cambria Math" w:hAnsi="Cambria Math" w:cs="Times New Roman"/>
                  <w:sz w:val="24"/>
                  <w:szCs w:val="24"/>
                </w:rPr>
              </m:ctrlPr>
            </m:dPr>
            <m:e>
              <m:r>
                <w:rPr>
                  <w:rFonts w:ascii="Cambria Math" w:hAnsi="Cambria Math" w:cs="Times New Roman"/>
                  <w:sz w:val="24"/>
                  <w:szCs w:val="24"/>
                </w:rPr>
                <m:t>1-</m:t>
              </m:r>
              <m:f>
                <m:fPr>
                  <m:ctrlPr>
                    <w:rPr>
                      <w:rFonts w:ascii="Cambria Math" w:hAnsi="Cambria Math" w:cs="Times New Roman"/>
                      <w:sz w:val="24"/>
                      <w:szCs w:val="24"/>
                    </w:rPr>
                  </m:ctrlPr>
                </m:fPr>
                <m:num>
                  <m:nary>
                    <m:naryPr>
                      <m:chr m:val="∑"/>
                      <m:subHide m:val="1"/>
                      <m:supHide m:val="1"/>
                      <m:ctrlPr>
                        <w:rPr>
                          <w:rFonts w:ascii="Cambria Math" w:hAnsi="Cambria Math" w:cs="Times New Roman"/>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ctrlPr>
                        <w:rPr>
                          <w:rFonts w:ascii="Cambria Math" w:hAnsi="Cambria Math" w:cs="Times New Roman"/>
                          <w:i/>
                          <w:sz w:val="24"/>
                          <w:szCs w:val="24"/>
                        </w:rPr>
                      </m:ctrlPr>
                    </m:e>
                  </m:nary>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ctrlPr>
                    <w:rPr>
                      <w:rFonts w:ascii="Cambria Math" w:hAnsi="Cambria Math" w:cs="Times New Roman"/>
                      <w:i/>
                      <w:sz w:val="24"/>
                      <w:szCs w:val="24"/>
                    </w:rPr>
                  </m:ctrlPr>
                </m:den>
              </m:f>
              <m:ctrlPr>
                <w:rPr>
                  <w:rFonts w:ascii="Cambria Math" w:hAnsi="Cambria Math" w:cs="Times New Roman"/>
                  <w:i/>
                  <w:sz w:val="24"/>
                  <w:szCs w:val="24"/>
                </w:rPr>
              </m:ctrlPr>
            </m:e>
          </m:d>
        </m:oMath>
      </m:oMathPara>
    </w:p>
    <w:p w14:paraId="6CB9BB92" w14:textId="5BAC404A" w:rsidR="004732ED" w:rsidRDefault="004732ED" w:rsidP="004732ED">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Keterangan:</w:t>
      </w:r>
    </w:p>
    <w:p w14:paraId="797E08B6" w14:textId="184EB0CF" w:rsidR="004732ED" w:rsidRPr="004732ED" w:rsidRDefault="004732ED" w:rsidP="004732ED">
      <w:pPr>
        <w:spacing w:line="240" w:lineRule="auto"/>
        <w:rPr>
          <w:rFonts w:ascii="Times New Roman" w:hAnsi="Times New Roman" w:cs="Times New Roman"/>
          <w:sz w:val="24"/>
          <w:szCs w:val="24"/>
        </w:rPr>
      </w:pPr>
      <w:r w:rsidRPr="004732ED">
        <w:rPr>
          <w:rFonts w:ascii="Times New Roman" w:hAnsi="Times New Roman" w:cs="Times New Roman"/>
          <w:sz w:val="24"/>
          <w:szCs w:val="24"/>
        </w:rPr>
        <w:t xml:space="preserve">α </w:t>
      </w:r>
      <w:r>
        <w:rPr>
          <w:rFonts w:ascii="Times New Roman" w:hAnsi="Times New Roman" w:cs="Times New Roman"/>
          <w:sz w:val="24"/>
          <w:szCs w:val="24"/>
        </w:rPr>
        <w:tab/>
      </w:r>
      <w:r w:rsidRPr="004732ED">
        <w:rPr>
          <w:rFonts w:ascii="Times New Roman" w:hAnsi="Times New Roman" w:cs="Times New Roman"/>
          <w:sz w:val="24"/>
          <w:szCs w:val="24"/>
        </w:rPr>
        <w:t xml:space="preserve">= Koefisien reliabilitas </w:t>
      </w:r>
    </w:p>
    <w:p w14:paraId="73212D7E" w14:textId="2DE72096" w:rsidR="004732ED" w:rsidRPr="004732ED" w:rsidRDefault="009E7951" w:rsidP="004732ED">
      <w:pPr>
        <w:spacing w:line="240" w:lineRule="auto"/>
        <w:rPr>
          <w:rFonts w:ascii="Times New Roman" w:hAnsi="Times New Roman" w:cs="Times New Roman"/>
          <w:sz w:val="24"/>
          <w:szCs w:val="24"/>
        </w:rPr>
      </w:pPr>
      <w:r w:rsidRPr="009E7951">
        <w:rPr>
          <w:rFonts w:ascii="Times New Roman" w:hAnsi="Times New Roman" w:cs="Times New Roman"/>
          <w:i/>
          <w:iCs/>
          <w:sz w:val="24"/>
          <w:szCs w:val="24"/>
        </w:rPr>
        <w:t>k</w:t>
      </w:r>
      <w:r w:rsidR="004732ED">
        <w:rPr>
          <w:rFonts w:ascii="Times New Roman" w:hAnsi="Times New Roman" w:cs="Times New Roman"/>
          <w:sz w:val="24"/>
          <w:szCs w:val="24"/>
        </w:rPr>
        <w:tab/>
      </w:r>
      <w:r w:rsidR="004732ED" w:rsidRPr="004732ED">
        <w:rPr>
          <w:rFonts w:ascii="Times New Roman" w:hAnsi="Times New Roman" w:cs="Times New Roman"/>
          <w:sz w:val="24"/>
          <w:szCs w:val="24"/>
        </w:rPr>
        <w:t xml:space="preserve">= </w:t>
      </w:r>
      <w:r w:rsidR="004732ED">
        <w:rPr>
          <w:rFonts w:ascii="Times New Roman" w:hAnsi="Times New Roman" w:cs="Times New Roman"/>
          <w:sz w:val="24"/>
          <w:szCs w:val="24"/>
        </w:rPr>
        <w:t>J</w:t>
      </w:r>
      <w:r w:rsidR="004732ED" w:rsidRPr="004732ED">
        <w:rPr>
          <w:rFonts w:ascii="Times New Roman" w:hAnsi="Times New Roman" w:cs="Times New Roman"/>
          <w:sz w:val="24"/>
          <w:szCs w:val="24"/>
        </w:rPr>
        <w:t>umlah item pertanyaan yang di uji</w:t>
      </w:r>
    </w:p>
    <w:p w14:paraId="5ADB32E2" w14:textId="44B1E6F6" w:rsidR="004732ED" w:rsidRPr="004732ED" w:rsidRDefault="004732ED" w:rsidP="004732ED">
      <w:pPr>
        <w:spacing w:line="240" w:lineRule="auto"/>
        <w:rPr>
          <w:rFonts w:ascii="Times New Roman" w:hAnsi="Times New Roman" w:cs="Times New Roman"/>
          <w:sz w:val="24"/>
          <w:szCs w:val="24"/>
        </w:rPr>
      </w:pPr>
      <w:r w:rsidRPr="004732ED">
        <w:rPr>
          <w:rFonts w:ascii="Times New Roman" w:hAnsi="Times New Roman" w:cs="Times New Roman"/>
          <w:sz w:val="24"/>
          <w:szCs w:val="24"/>
        </w:rPr>
        <w:t>∑</w:t>
      </w:r>
      <w:r w:rsidRPr="009E7951">
        <w:rPr>
          <w:rFonts w:ascii="Times New Roman" w:hAnsi="Times New Roman" w:cs="Times New Roman"/>
          <w:i/>
          <w:iCs/>
          <w:sz w:val="24"/>
          <w:szCs w:val="24"/>
        </w:rPr>
        <w:t>Si​</w:t>
      </w:r>
      <w:r w:rsidRPr="004732ED">
        <w:rPr>
          <w:rFonts w:ascii="Times New Roman" w:hAnsi="Times New Roman" w:cs="Times New Roman"/>
          <w:sz w:val="24"/>
          <w:szCs w:val="24"/>
        </w:rPr>
        <w:t xml:space="preserve"> </w:t>
      </w:r>
      <w:r>
        <w:rPr>
          <w:rFonts w:ascii="Times New Roman" w:hAnsi="Times New Roman" w:cs="Times New Roman"/>
          <w:sz w:val="24"/>
          <w:szCs w:val="24"/>
        </w:rPr>
        <w:tab/>
      </w:r>
      <w:r w:rsidRPr="004732ED">
        <w:rPr>
          <w:rFonts w:ascii="Times New Roman" w:hAnsi="Times New Roman" w:cs="Times New Roman"/>
          <w:sz w:val="24"/>
          <w:szCs w:val="24"/>
        </w:rPr>
        <w:t xml:space="preserve">= </w:t>
      </w:r>
      <w:r>
        <w:rPr>
          <w:rFonts w:ascii="Times New Roman" w:hAnsi="Times New Roman" w:cs="Times New Roman"/>
          <w:sz w:val="24"/>
          <w:szCs w:val="24"/>
        </w:rPr>
        <w:t>J</w:t>
      </w:r>
      <w:r w:rsidRPr="004732ED">
        <w:rPr>
          <w:rFonts w:ascii="Times New Roman" w:hAnsi="Times New Roman" w:cs="Times New Roman"/>
          <w:sz w:val="24"/>
          <w:szCs w:val="24"/>
        </w:rPr>
        <w:t>umlah varian skor tiap item</w:t>
      </w:r>
    </w:p>
    <w:p w14:paraId="181A16B7" w14:textId="7FA690F7" w:rsidR="004732ED" w:rsidRDefault="004732ED" w:rsidP="004732ED">
      <w:pPr>
        <w:spacing w:line="240" w:lineRule="auto"/>
        <w:rPr>
          <w:rFonts w:ascii="Times New Roman" w:hAnsi="Times New Roman" w:cs="Times New Roman"/>
          <w:sz w:val="24"/>
          <w:szCs w:val="24"/>
        </w:rPr>
      </w:pPr>
      <w:r w:rsidRPr="009E7951">
        <w:rPr>
          <w:rFonts w:ascii="Times New Roman" w:hAnsi="Times New Roman" w:cs="Times New Roman"/>
          <w:i/>
          <w:iCs/>
          <w:sz w:val="24"/>
          <w:szCs w:val="24"/>
        </w:rPr>
        <w:t xml:space="preserve">Si </w:t>
      </w:r>
      <w:r>
        <w:rPr>
          <w:rFonts w:ascii="Times New Roman" w:hAnsi="Times New Roman" w:cs="Times New Roman"/>
          <w:sz w:val="24"/>
          <w:szCs w:val="24"/>
        </w:rPr>
        <w:tab/>
      </w:r>
      <w:r w:rsidRPr="004732ED">
        <w:rPr>
          <w:rFonts w:ascii="Times New Roman" w:hAnsi="Times New Roman" w:cs="Times New Roman"/>
          <w:sz w:val="24"/>
          <w:szCs w:val="24"/>
        </w:rPr>
        <w:t>= Varians total</w:t>
      </w:r>
    </w:p>
    <w:p w14:paraId="78092041" w14:textId="77777777" w:rsidR="00C93E03" w:rsidRPr="00C93E03" w:rsidRDefault="00C93E03" w:rsidP="00C93E03"/>
    <w:p w14:paraId="433E6233" w14:textId="1C781BF6" w:rsidR="007C302C" w:rsidRDefault="007C302C" w:rsidP="007C302C">
      <w:pPr>
        <w:pStyle w:val="Heading3"/>
        <w:spacing w:line="480" w:lineRule="auto"/>
        <w:rPr>
          <w:rFonts w:ascii="Times New Roman" w:eastAsiaTheme="minorEastAsia" w:hAnsi="Times New Roman" w:cs="Times New Roman"/>
          <w:b/>
          <w:bCs/>
          <w:color w:val="auto"/>
          <w:sz w:val="24"/>
          <w:szCs w:val="24"/>
        </w:rPr>
      </w:pPr>
      <w:bookmarkStart w:id="133" w:name="_Toc227089279"/>
      <w:bookmarkStart w:id="134" w:name="_Toc229928850"/>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6.4</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 xml:space="preserve">Transpormasi Data </w:t>
      </w:r>
      <w:r w:rsidR="007D438C">
        <w:rPr>
          <w:rFonts w:ascii="Times New Roman" w:eastAsiaTheme="minorEastAsia" w:hAnsi="Times New Roman" w:cs="Times New Roman"/>
          <w:b/>
          <w:bCs/>
          <w:color w:val="auto"/>
          <w:sz w:val="24"/>
          <w:szCs w:val="24"/>
        </w:rPr>
        <w:t>Ordinal</w:t>
      </w:r>
      <w:r>
        <w:rPr>
          <w:rFonts w:ascii="Times New Roman" w:eastAsiaTheme="minorEastAsia" w:hAnsi="Times New Roman" w:cs="Times New Roman"/>
          <w:b/>
          <w:bCs/>
          <w:color w:val="auto"/>
          <w:sz w:val="24"/>
          <w:szCs w:val="24"/>
        </w:rPr>
        <w:t xml:space="preserve"> Menjadi Data Interval</w:t>
      </w:r>
      <w:bookmarkEnd w:id="133"/>
      <w:bookmarkEnd w:id="134"/>
    </w:p>
    <w:p w14:paraId="20083B94" w14:textId="77777777" w:rsidR="0004348F" w:rsidRDefault="007D438C" w:rsidP="0004348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D438C">
        <w:rPr>
          <w:rFonts w:ascii="Times New Roman" w:hAnsi="Times New Roman" w:cs="Times New Roman"/>
          <w:sz w:val="24"/>
          <w:szCs w:val="24"/>
        </w:rPr>
        <w:t>Data yang diperoleh dari hasil kuesioner dalam penelitian ini menggunakan skala ordinal. Untuk memenuhi persyaratan analisis statistik parametrik, khususnya analisis regresi yang mensyaratkan data minimal berskala interval, maka data ordinal tersebut perlu ditransformasikan terlebih dahulu menjadi skala interval.</w:t>
      </w:r>
      <w:r>
        <w:rPr>
          <w:rFonts w:ascii="Times New Roman" w:hAnsi="Times New Roman" w:cs="Times New Roman"/>
          <w:sz w:val="24"/>
          <w:szCs w:val="24"/>
        </w:rPr>
        <w:t xml:space="preserve"> </w:t>
      </w:r>
      <w:r w:rsidRPr="007D438C">
        <w:rPr>
          <w:rFonts w:ascii="Times New Roman" w:hAnsi="Times New Roman" w:cs="Times New Roman"/>
          <w:sz w:val="24"/>
          <w:szCs w:val="24"/>
        </w:rPr>
        <w:lastRenderedPageBreak/>
        <w:t xml:space="preserve">Transformasi data dilakukan dengan menggunakan </w:t>
      </w:r>
      <w:r w:rsidRPr="007D438C">
        <w:rPr>
          <w:rFonts w:ascii="Times New Roman" w:hAnsi="Times New Roman" w:cs="Times New Roman"/>
          <w:i/>
          <w:iCs/>
          <w:sz w:val="24"/>
          <w:szCs w:val="24"/>
        </w:rPr>
        <w:t>Method of Successive Interval</w:t>
      </w:r>
      <w:r w:rsidRPr="007D438C">
        <w:rPr>
          <w:rFonts w:ascii="Times New Roman" w:hAnsi="Times New Roman" w:cs="Times New Roman"/>
          <w:sz w:val="24"/>
          <w:szCs w:val="24"/>
        </w:rPr>
        <w:t xml:space="preserve"> (MSI).</w:t>
      </w:r>
      <w:r>
        <w:rPr>
          <w:rFonts w:ascii="Times New Roman" w:hAnsi="Times New Roman" w:cs="Times New Roman"/>
          <w:sz w:val="24"/>
          <w:szCs w:val="24"/>
        </w:rPr>
        <w:t xml:space="preserve"> </w:t>
      </w:r>
      <w:r w:rsidRPr="007D438C">
        <w:rPr>
          <w:rFonts w:ascii="Times New Roman" w:hAnsi="Times New Roman" w:cs="Times New Roman"/>
          <w:sz w:val="24"/>
          <w:szCs w:val="24"/>
        </w:rPr>
        <w:t>Menurut Sambas Ali Muhidin (2011:28), langkah-langkah transformasi data ordinal ke interval dengan metode MSI adalah sebagai berikut:</w:t>
      </w:r>
    </w:p>
    <w:p w14:paraId="06CB14B7" w14:textId="77777777" w:rsidR="0004348F" w:rsidRDefault="007D438C" w:rsidP="00926DC2">
      <w:pPr>
        <w:pStyle w:val="ListParagraph"/>
        <w:numPr>
          <w:ilvl w:val="0"/>
          <w:numId w:val="25"/>
        </w:numPr>
        <w:spacing w:line="480" w:lineRule="auto"/>
        <w:ind w:left="714" w:hanging="357"/>
        <w:jc w:val="both"/>
        <w:rPr>
          <w:rFonts w:ascii="Times New Roman" w:hAnsi="Times New Roman" w:cs="Times New Roman"/>
          <w:sz w:val="24"/>
          <w:szCs w:val="24"/>
        </w:rPr>
      </w:pPr>
      <w:r w:rsidRPr="0004348F">
        <w:rPr>
          <w:rFonts w:ascii="Times New Roman" w:hAnsi="Times New Roman" w:cs="Times New Roman"/>
          <w:sz w:val="24"/>
          <w:szCs w:val="24"/>
        </w:rPr>
        <w:t>Memperhatikan frekuensi setiap responden yaitu banyaknya responden</w:t>
      </w:r>
      <w:r w:rsidR="0004348F">
        <w:rPr>
          <w:rFonts w:ascii="Times New Roman" w:hAnsi="Times New Roman" w:cs="Times New Roman"/>
          <w:sz w:val="24"/>
          <w:szCs w:val="24"/>
        </w:rPr>
        <w:t xml:space="preserve"> </w:t>
      </w:r>
      <w:r w:rsidRPr="0004348F">
        <w:rPr>
          <w:rFonts w:ascii="Times New Roman" w:hAnsi="Times New Roman" w:cs="Times New Roman"/>
          <w:sz w:val="24"/>
          <w:szCs w:val="24"/>
        </w:rPr>
        <w:t>yang memberikan respon untuk masing-masing kategori yang ada.</w:t>
      </w:r>
    </w:p>
    <w:p w14:paraId="5BAA0515" w14:textId="77777777" w:rsidR="0004348F" w:rsidRDefault="007D438C" w:rsidP="00926DC2">
      <w:pPr>
        <w:pStyle w:val="ListParagraph"/>
        <w:numPr>
          <w:ilvl w:val="0"/>
          <w:numId w:val="25"/>
        </w:numPr>
        <w:spacing w:line="480" w:lineRule="auto"/>
        <w:ind w:left="714" w:hanging="357"/>
        <w:jc w:val="both"/>
        <w:rPr>
          <w:rFonts w:ascii="Times New Roman" w:hAnsi="Times New Roman" w:cs="Times New Roman"/>
          <w:sz w:val="24"/>
          <w:szCs w:val="24"/>
        </w:rPr>
      </w:pPr>
      <w:r w:rsidRPr="0004348F">
        <w:rPr>
          <w:rFonts w:ascii="Times New Roman" w:hAnsi="Times New Roman" w:cs="Times New Roman"/>
          <w:sz w:val="24"/>
          <w:szCs w:val="24"/>
        </w:rPr>
        <w:t>Menentukan nilai populasi setiap responden yaitu dengan membagi setiap bilangan pada frekuensi, dengan banyaknya responden keseluruhan.</w:t>
      </w:r>
    </w:p>
    <w:p w14:paraId="07B43A10" w14:textId="16D9F1A3" w:rsidR="0004348F" w:rsidRDefault="007D438C" w:rsidP="00926DC2">
      <w:pPr>
        <w:pStyle w:val="ListParagraph"/>
        <w:numPr>
          <w:ilvl w:val="0"/>
          <w:numId w:val="25"/>
        </w:numPr>
        <w:spacing w:line="480" w:lineRule="auto"/>
        <w:ind w:left="714" w:hanging="357"/>
        <w:jc w:val="both"/>
        <w:rPr>
          <w:rFonts w:ascii="Times New Roman" w:hAnsi="Times New Roman" w:cs="Times New Roman"/>
          <w:sz w:val="24"/>
          <w:szCs w:val="24"/>
        </w:rPr>
      </w:pPr>
      <w:r w:rsidRPr="0004348F">
        <w:rPr>
          <w:rFonts w:ascii="Times New Roman" w:hAnsi="Times New Roman" w:cs="Times New Roman"/>
          <w:sz w:val="24"/>
          <w:szCs w:val="24"/>
        </w:rPr>
        <w:t>Jumlah proporsi secara kes</w:t>
      </w:r>
      <w:r w:rsidR="009E7951">
        <w:rPr>
          <w:rFonts w:ascii="Times New Roman" w:hAnsi="Times New Roman" w:cs="Times New Roman"/>
          <w:sz w:val="24"/>
          <w:szCs w:val="24"/>
        </w:rPr>
        <w:t>e</w:t>
      </w:r>
      <w:r w:rsidRPr="0004348F">
        <w:rPr>
          <w:rFonts w:ascii="Times New Roman" w:hAnsi="Times New Roman" w:cs="Times New Roman"/>
          <w:sz w:val="24"/>
          <w:szCs w:val="24"/>
        </w:rPr>
        <w:t>luruhan (setiap responden), sehingga diperoleh proporsi kumulatif.</w:t>
      </w:r>
    </w:p>
    <w:p w14:paraId="1A9AB559" w14:textId="77777777" w:rsidR="0004348F" w:rsidRDefault="007D438C" w:rsidP="00926DC2">
      <w:pPr>
        <w:pStyle w:val="ListParagraph"/>
        <w:numPr>
          <w:ilvl w:val="0"/>
          <w:numId w:val="25"/>
        </w:numPr>
        <w:spacing w:line="480" w:lineRule="auto"/>
        <w:ind w:left="714" w:hanging="357"/>
        <w:jc w:val="both"/>
        <w:rPr>
          <w:rFonts w:ascii="Times New Roman" w:hAnsi="Times New Roman" w:cs="Times New Roman"/>
          <w:sz w:val="24"/>
          <w:szCs w:val="24"/>
        </w:rPr>
      </w:pPr>
      <w:r w:rsidRPr="0004348F">
        <w:rPr>
          <w:rFonts w:ascii="Times New Roman" w:hAnsi="Times New Roman" w:cs="Times New Roman"/>
          <w:sz w:val="24"/>
          <w:szCs w:val="24"/>
        </w:rPr>
        <w:t>Tentukan nilai Z untuk setiap proporsi kumulatif yang diperoleh dengan</w:t>
      </w:r>
      <w:r w:rsidR="0004348F">
        <w:rPr>
          <w:rFonts w:ascii="Times New Roman" w:hAnsi="Times New Roman" w:cs="Times New Roman"/>
          <w:sz w:val="24"/>
          <w:szCs w:val="24"/>
        </w:rPr>
        <w:t xml:space="preserve"> </w:t>
      </w:r>
      <w:r w:rsidRPr="0004348F">
        <w:rPr>
          <w:rFonts w:ascii="Times New Roman" w:hAnsi="Times New Roman" w:cs="Times New Roman"/>
          <w:sz w:val="24"/>
          <w:szCs w:val="24"/>
        </w:rPr>
        <w:t>menggunakan table distribusi normal.</w:t>
      </w:r>
    </w:p>
    <w:p w14:paraId="73B46C5A" w14:textId="79A06DA1" w:rsidR="007D438C" w:rsidRPr="0004348F" w:rsidRDefault="007D438C" w:rsidP="00926DC2">
      <w:pPr>
        <w:pStyle w:val="ListParagraph"/>
        <w:numPr>
          <w:ilvl w:val="0"/>
          <w:numId w:val="25"/>
        </w:numPr>
        <w:spacing w:line="480" w:lineRule="auto"/>
        <w:ind w:left="714" w:hanging="357"/>
        <w:jc w:val="both"/>
        <w:rPr>
          <w:rFonts w:ascii="Times New Roman" w:hAnsi="Times New Roman" w:cs="Times New Roman"/>
          <w:sz w:val="24"/>
          <w:szCs w:val="24"/>
        </w:rPr>
      </w:pPr>
      <w:r w:rsidRPr="0004348F">
        <w:rPr>
          <w:rFonts w:ascii="Times New Roman" w:hAnsi="Times New Roman" w:cs="Times New Roman"/>
          <w:sz w:val="24"/>
          <w:szCs w:val="24"/>
        </w:rPr>
        <w:t xml:space="preserve">Menghitung Scale Value (SV) untuk masing-masing responden dengan </w:t>
      </w:r>
      <w:r w:rsidRPr="007D438C">
        <w:rPr>
          <w:noProof/>
        </w:rPr>
        <w:drawing>
          <wp:inline distT="0" distB="0" distL="0" distR="0" wp14:anchorId="618415EA" wp14:editId="16F29993">
            <wp:extent cx="9525" cy="9525"/>
            <wp:effectExtent l="0" t="0" r="0" b="0"/>
            <wp:docPr id="1111995370"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7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4348F">
        <w:rPr>
          <w:rFonts w:ascii="Times New Roman" w:hAnsi="Times New Roman" w:cs="Times New Roman"/>
          <w:sz w:val="24"/>
          <w:szCs w:val="24"/>
        </w:rPr>
        <w:t>rumus</w:t>
      </w:r>
    </w:p>
    <w:p w14:paraId="3E5306DF" w14:textId="26062703" w:rsidR="00276646" w:rsidRPr="0004348F" w:rsidRDefault="0004348F" w:rsidP="00276646">
      <w:pPr>
        <w:spacing w:line="480" w:lineRule="auto"/>
        <w:rPr>
          <w:rFonts w:ascii="Times New Roman" w:eastAsiaTheme="minorEastAsia" w:hAnsi="Times New Roman" w:cs="Times New Roman"/>
        </w:rPr>
      </w:pPr>
      <m:oMathPara>
        <m:oMath>
          <m:r>
            <w:rPr>
              <w:rFonts w:ascii="Cambria Math" w:hAnsi="Cambria Math"/>
              <w:sz w:val="24"/>
              <w:szCs w:val="24"/>
            </w:rPr>
            <m:t>SV=</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Density at lower Limit</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Density at Upper Limit</m:t>
                  </m:r>
                </m:e>
              </m:d>
            </m:num>
            <m:den>
              <m:d>
                <m:dPr>
                  <m:ctrlPr>
                    <w:rPr>
                      <w:rFonts w:ascii="Cambria Math" w:hAnsi="Cambria Math"/>
                      <w:i/>
                      <w:sz w:val="24"/>
                      <w:szCs w:val="24"/>
                    </w:rPr>
                  </m:ctrlPr>
                </m:dPr>
                <m:e>
                  <m:r>
                    <w:rPr>
                      <w:rFonts w:ascii="Cambria Math" w:hAnsi="Cambria Math"/>
                      <w:sz w:val="24"/>
                      <w:szCs w:val="24"/>
                    </w:rPr>
                    <m:t>Area Below Upper Limit</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Area Below Lower Limit</m:t>
                  </m:r>
                </m:e>
              </m:d>
            </m:den>
          </m:f>
        </m:oMath>
      </m:oMathPara>
    </w:p>
    <w:p w14:paraId="5BF9F2A9" w14:textId="77777777" w:rsidR="001F4090" w:rsidRDefault="0004348F" w:rsidP="0004348F">
      <w:pPr>
        <w:spacing w:line="240" w:lineRule="auto"/>
        <w:rPr>
          <w:rFonts w:ascii="Times New Roman" w:eastAsiaTheme="minorEastAsia" w:hAnsi="Times New Roman" w:cs="Times New Roman"/>
        </w:rPr>
      </w:pPr>
      <w:r>
        <w:rPr>
          <w:rFonts w:ascii="Times New Roman" w:eastAsiaTheme="minorEastAsia" w:hAnsi="Times New Roman" w:cs="Times New Roman"/>
        </w:rPr>
        <w:tab/>
      </w:r>
    </w:p>
    <w:p w14:paraId="0A143E29" w14:textId="5D81E9FA" w:rsidR="0004348F" w:rsidRPr="009D01F3" w:rsidRDefault="0004348F" w:rsidP="0004348F">
      <w:pPr>
        <w:spacing w:line="240" w:lineRule="auto"/>
        <w:rPr>
          <w:rFonts w:ascii="Times New Roman" w:eastAsiaTheme="minorEastAsia" w:hAnsi="Times New Roman" w:cs="Times New Roman"/>
          <w:sz w:val="24"/>
          <w:szCs w:val="24"/>
        </w:rPr>
      </w:pPr>
      <w:r w:rsidRPr="009D01F3">
        <w:rPr>
          <w:rFonts w:ascii="Times New Roman" w:eastAsiaTheme="minorEastAsia" w:hAnsi="Times New Roman" w:cs="Times New Roman"/>
          <w:sz w:val="24"/>
          <w:szCs w:val="24"/>
        </w:rPr>
        <w:t>Keterangan:</w:t>
      </w:r>
    </w:p>
    <w:p w14:paraId="33224454" w14:textId="4217B735" w:rsidR="0004348F" w:rsidRPr="009D01F3" w:rsidRDefault="0004348F" w:rsidP="0004348F">
      <w:pPr>
        <w:spacing w:line="240" w:lineRule="auto"/>
        <w:ind w:left="720"/>
        <w:rPr>
          <w:rFonts w:ascii="Times New Roman" w:eastAsiaTheme="minorEastAsia" w:hAnsi="Times New Roman" w:cs="Times New Roman"/>
          <w:sz w:val="24"/>
          <w:szCs w:val="24"/>
        </w:rPr>
      </w:pPr>
      <w:r w:rsidRPr="009E7951">
        <w:rPr>
          <w:rFonts w:ascii="Times New Roman" w:eastAsiaTheme="minorEastAsia" w:hAnsi="Times New Roman" w:cs="Times New Roman"/>
          <w:i/>
          <w:iCs/>
          <w:sz w:val="24"/>
          <w:szCs w:val="24"/>
        </w:rPr>
        <w:t>Density at Upper Limit</w:t>
      </w:r>
      <w:r w:rsidRPr="009D01F3">
        <w:rPr>
          <w:rFonts w:ascii="Times New Roman" w:eastAsiaTheme="minorEastAsia" w:hAnsi="Times New Roman" w:cs="Times New Roman"/>
          <w:sz w:val="24"/>
          <w:szCs w:val="24"/>
        </w:rPr>
        <w:t xml:space="preserve"> </w:t>
      </w:r>
      <w:r w:rsidRPr="009D01F3">
        <w:rPr>
          <w:rFonts w:ascii="Times New Roman" w:eastAsiaTheme="minorEastAsia" w:hAnsi="Times New Roman" w:cs="Times New Roman"/>
          <w:sz w:val="24"/>
          <w:szCs w:val="24"/>
        </w:rPr>
        <w:tab/>
        <w:t xml:space="preserve">= Kepadatan batas atas </w:t>
      </w:r>
    </w:p>
    <w:p w14:paraId="44A41691" w14:textId="22DC408D" w:rsidR="0004348F" w:rsidRPr="0004348F" w:rsidRDefault="0004348F" w:rsidP="0004348F">
      <w:pPr>
        <w:spacing w:line="240" w:lineRule="auto"/>
        <w:ind w:left="720"/>
        <w:rPr>
          <w:rFonts w:ascii="Times New Roman" w:eastAsiaTheme="minorEastAsia" w:hAnsi="Times New Roman" w:cs="Times New Roman"/>
          <w:sz w:val="24"/>
          <w:szCs w:val="24"/>
        </w:rPr>
      </w:pPr>
      <w:r w:rsidRPr="009E7951">
        <w:rPr>
          <w:rFonts w:ascii="Times New Roman" w:eastAsiaTheme="minorEastAsia" w:hAnsi="Times New Roman" w:cs="Times New Roman"/>
          <w:i/>
          <w:iCs/>
          <w:sz w:val="24"/>
          <w:szCs w:val="24"/>
        </w:rPr>
        <w:t>Density at Lower Limit</w:t>
      </w:r>
      <w:r w:rsidRPr="0004348F">
        <w:rPr>
          <w:rFonts w:ascii="Times New Roman" w:eastAsiaTheme="minorEastAsia" w:hAnsi="Times New Roman" w:cs="Times New Roman"/>
          <w:sz w:val="24"/>
          <w:szCs w:val="24"/>
        </w:rPr>
        <w:t xml:space="preserve"> </w:t>
      </w:r>
      <w:r w:rsidRPr="009D01F3">
        <w:rPr>
          <w:rFonts w:ascii="Times New Roman" w:eastAsiaTheme="minorEastAsia" w:hAnsi="Times New Roman" w:cs="Times New Roman"/>
          <w:sz w:val="24"/>
          <w:szCs w:val="24"/>
        </w:rPr>
        <w:tab/>
      </w:r>
      <w:r w:rsidRPr="0004348F">
        <w:rPr>
          <w:rFonts w:ascii="Times New Roman" w:eastAsiaTheme="minorEastAsia" w:hAnsi="Times New Roman" w:cs="Times New Roman"/>
          <w:sz w:val="24"/>
          <w:szCs w:val="24"/>
        </w:rPr>
        <w:t xml:space="preserve">= Kepadatan batas bawah </w:t>
      </w:r>
    </w:p>
    <w:p w14:paraId="6602A086" w14:textId="76A521F5" w:rsidR="0004348F" w:rsidRPr="0004348F" w:rsidRDefault="0004348F" w:rsidP="0004348F">
      <w:pPr>
        <w:spacing w:line="240" w:lineRule="auto"/>
        <w:ind w:left="720"/>
        <w:rPr>
          <w:rFonts w:ascii="Times New Roman" w:eastAsiaTheme="minorEastAsia" w:hAnsi="Times New Roman" w:cs="Times New Roman"/>
          <w:sz w:val="24"/>
          <w:szCs w:val="24"/>
        </w:rPr>
      </w:pPr>
      <w:r w:rsidRPr="009E7951">
        <w:rPr>
          <w:rFonts w:ascii="Times New Roman" w:eastAsiaTheme="minorEastAsia" w:hAnsi="Times New Roman" w:cs="Times New Roman"/>
          <w:i/>
          <w:iCs/>
          <w:sz w:val="24"/>
          <w:szCs w:val="24"/>
        </w:rPr>
        <w:t>Area Below Upper Limit</w:t>
      </w:r>
      <w:r w:rsidR="001F4090">
        <w:rPr>
          <w:rFonts w:ascii="Times New Roman" w:eastAsiaTheme="minorEastAsia" w:hAnsi="Times New Roman" w:cs="Times New Roman"/>
          <w:sz w:val="24"/>
          <w:szCs w:val="24"/>
        </w:rPr>
        <w:tab/>
      </w:r>
      <w:r w:rsidRPr="0004348F">
        <w:rPr>
          <w:rFonts w:ascii="Times New Roman" w:eastAsiaTheme="minorEastAsia" w:hAnsi="Times New Roman" w:cs="Times New Roman"/>
          <w:sz w:val="24"/>
          <w:szCs w:val="24"/>
        </w:rPr>
        <w:t xml:space="preserve">= </w:t>
      </w:r>
      <w:r w:rsidRPr="009D01F3">
        <w:rPr>
          <w:rFonts w:ascii="Times New Roman" w:eastAsiaTheme="minorEastAsia" w:hAnsi="Times New Roman" w:cs="Times New Roman"/>
          <w:sz w:val="24"/>
          <w:szCs w:val="24"/>
        </w:rPr>
        <w:t>D</w:t>
      </w:r>
      <w:r w:rsidRPr="0004348F">
        <w:rPr>
          <w:rFonts w:ascii="Times New Roman" w:eastAsiaTheme="minorEastAsia" w:hAnsi="Times New Roman" w:cs="Times New Roman"/>
          <w:sz w:val="24"/>
          <w:szCs w:val="24"/>
        </w:rPr>
        <w:t xml:space="preserve">aerah di bawah batas atas </w:t>
      </w:r>
    </w:p>
    <w:p w14:paraId="0DD52B72" w14:textId="3814B1CF" w:rsidR="0004348F" w:rsidRPr="0004348F" w:rsidRDefault="0004348F" w:rsidP="009D01F3">
      <w:pPr>
        <w:spacing w:line="480" w:lineRule="auto"/>
        <w:ind w:left="720"/>
        <w:rPr>
          <w:rFonts w:ascii="Times New Roman" w:eastAsiaTheme="minorEastAsia" w:hAnsi="Times New Roman" w:cs="Times New Roman"/>
          <w:sz w:val="24"/>
          <w:szCs w:val="24"/>
        </w:rPr>
      </w:pPr>
      <w:r w:rsidRPr="009E7951">
        <w:rPr>
          <w:rFonts w:ascii="Times New Roman" w:eastAsiaTheme="minorEastAsia" w:hAnsi="Times New Roman" w:cs="Times New Roman"/>
          <w:i/>
          <w:iCs/>
          <w:sz w:val="24"/>
          <w:szCs w:val="24"/>
        </w:rPr>
        <w:t>Area Below Lower Limit</w:t>
      </w:r>
      <w:r w:rsidRPr="0004348F">
        <w:rPr>
          <w:rFonts w:ascii="Times New Roman" w:eastAsiaTheme="minorEastAsia" w:hAnsi="Times New Roman" w:cs="Times New Roman"/>
          <w:sz w:val="24"/>
          <w:szCs w:val="24"/>
        </w:rPr>
        <w:t xml:space="preserve"> </w:t>
      </w:r>
      <w:r w:rsidRPr="009D01F3">
        <w:rPr>
          <w:rFonts w:ascii="Times New Roman" w:eastAsiaTheme="minorEastAsia" w:hAnsi="Times New Roman" w:cs="Times New Roman"/>
          <w:sz w:val="24"/>
          <w:szCs w:val="24"/>
        </w:rPr>
        <w:tab/>
      </w:r>
      <w:r w:rsidRPr="0004348F">
        <w:rPr>
          <w:rFonts w:ascii="Times New Roman" w:eastAsiaTheme="minorEastAsia" w:hAnsi="Times New Roman" w:cs="Times New Roman"/>
          <w:sz w:val="24"/>
          <w:szCs w:val="24"/>
        </w:rPr>
        <w:t xml:space="preserve">= </w:t>
      </w:r>
      <w:r w:rsidRPr="009D01F3">
        <w:rPr>
          <w:rFonts w:ascii="Times New Roman" w:eastAsiaTheme="minorEastAsia" w:hAnsi="Times New Roman" w:cs="Times New Roman"/>
          <w:sz w:val="24"/>
          <w:szCs w:val="24"/>
        </w:rPr>
        <w:t>D</w:t>
      </w:r>
      <w:r w:rsidRPr="0004348F">
        <w:rPr>
          <w:rFonts w:ascii="Times New Roman" w:eastAsiaTheme="minorEastAsia" w:hAnsi="Times New Roman" w:cs="Times New Roman"/>
          <w:sz w:val="24"/>
          <w:szCs w:val="24"/>
        </w:rPr>
        <w:t xml:space="preserve">aerah di bawah batas bawah </w:t>
      </w:r>
    </w:p>
    <w:p w14:paraId="31656014" w14:textId="7ACAFCCB" w:rsidR="0004348F" w:rsidRPr="009D01F3" w:rsidRDefault="0004348F" w:rsidP="00926DC2">
      <w:pPr>
        <w:pStyle w:val="ListParagraph"/>
        <w:numPr>
          <w:ilvl w:val="0"/>
          <w:numId w:val="25"/>
        </w:numPr>
        <w:spacing w:line="480" w:lineRule="auto"/>
        <w:rPr>
          <w:rFonts w:ascii="Times New Roman" w:eastAsiaTheme="minorEastAsia" w:hAnsi="Times New Roman" w:cs="Times New Roman"/>
          <w:sz w:val="24"/>
          <w:szCs w:val="24"/>
        </w:rPr>
      </w:pPr>
      <w:r w:rsidRPr="009D01F3">
        <w:rPr>
          <w:rFonts w:ascii="Times New Roman" w:eastAsiaTheme="minorEastAsia" w:hAnsi="Times New Roman" w:cs="Times New Roman"/>
          <w:sz w:val="24"/>
          <w:szCs w:val="24"/>
        </w:rPr>
        <w:t>Melakukan transformasi nilai skala dari nilai skala ordinal ke nilai skala interval melalui persamaan berikut:</w:t>
      </w:r>
    </w:p>
    <w:p w14:paraId="40F8464C" w14:textId="5261818D" w:rsidR="0004348F" w:rsidRPr="009D01F3" w:rsidRDefault="009D01F3" w:rsidP="0004348F">
      <w:pPr>
        <w:pStyle w:val="ListParagraph"/>
        <w:spacing w:line="480" w:lineRule="auto"/>
        <w:ind w:left="714"/>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Skor=Nilai Skala-Nilai Skala Minimum+1</m:t>
          </m:r>
        </m:oMath>
      </m:oMathPara>
    </w:p>
    <w:p w14:paraId="5588EDD8" w14:textId="250F9AAE" w:rsidR="009D01F3" w:rsidRDefault="009D01F3" w:rsidP="009D01F3">
      <w:pPr>
        <w:pStyle w:val="Heading2"/>
        <w:spacing w:line="480" w:lineRule="auto"/>
        <w:rPr>
          <w:rFonts w:ascii="Times New Roman" w:eastAsiaTheme="minorEastAsia" w:hAnsi="Times New Roman" w:cs="Times New Roman"/>
          <w:b/>
          <w:bCs/>
          <w:color w:val="auto"/>
          <w:sz w:val="24"/>
          <w:szCs w:val="24"/>
        </w:rPr>
      </w:pPr>
      <w:bookmarkStart w:id="135" w:name="_Toc227089280"/>
      <w:bookmarkStart w:id="136" w:name="_Toc229928851"/>
      <w:r w:rsidRPr="006F19DC">
        <w:rPr>
          <w:rFonts w:ascii="Times New Roman" w:eastAsiaTheme="minorEastAsia" w:hAnsi="Times New Roman" w:cs="Times New Roman"/>
          <w:b/>
          <w:bCs/>
          <w:color w:val="auto"/>
          <w:sz w:val="24"/>
          <w:szCs w:val="24"/>
        </w:rPr>
        <w:lastRenderedPageBreak/>
        <w:t>3.</w:t>
      </w:r>
      <w:r>
        <w:rPr>
          <w:rFonts w:ascii="Times New Roman" w:eastAsiaTheme="minorEastAsia" w:hAnsi="Times New Roman" w:cs="Times New Roman"/>
          <w:b/>
          <w:bCs/>
          <w:color w:val="auto"/>
          <w:sz w:val="24"/>
          <w:szCs w:val="24"/>
        </w:rPr>
        <w:t>7</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Uji Asumsi Klasik</w:t>
      </w:r>
      <w:bookmarkEnd w:id="135"/>
      <w:bookmarkEnd w:id="136"/>
    </w:p>
    <w:p w14:paraId="5964CA74" w14:textId="75AAC569" w:rsidR="0004348F" w:rsidRDefault="009D01F3" w:rsidP="009D01F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01F3">
        <w:rPr>
          <w:rFonts w:ascii="Times New Roman" w:hAnsi="Times New Roman" w:cs="Times New Roman"/>
          <w:sz w:val="24"/>
          <w:szCs w:val="24"/>
        </w:rPr>
        <w:t>Uji asumsi klasik dilakukan untuk menguji kesalahan nilai parameter yang dihasilkan oleh model yang digunakan dalam penelitian ini, Uji asumsi klasik yang</w:t>
      </w:r>
      <w:r>
        <w:rPr>
          <w:rFonts w:ascii="Times New Roman" w:hAnsi="Times New Roman" w:cs="Times New Roman"/>
          <w:sz w:val="24"/>
          <w:szCs w:val="24"/>
        </w:rPr>
        <w:t xml:space="preserve"> </w:t>
      </w:r>
      <w:r w:rsidRPr="009D01F3">
        <w:rPr>
          <w:rFonts w:ascii="Times New Roman" w:hAnsi="Times New Roman" w:cs="Times New Roman"/>
          <w:sz w:val="24"/>
          <w:szCs w:val="24"/>
        </w:rPr>
        <w:t>digunakan dalam penelitian ini yaitu uji normalitas, uji multikolinieritas, uji heteroskedastisitas dan uji autokorelasi.</w:t>
      </w:r>
    </w:p>
    <w:p w14:paraId="71D7F57B" w14:textId="20DBDFDE" w:rsidR="009D01F3" w:rsidRDefault="009D01F3" w:rsidP="009D01F3">
      <w:pPr>
        <w:pStyle w:val="Heading3"/>
        <w:spacing w:line="480" w:lineRule="auto"/>
        <w:rPr>
          <w:rFonts w:ascii="Times New Roman" w:eastAsiaTheme="minorEastAsia" w:hAnsi="Times New Roman" w:cs="Times New Roman"/>
          <w:b/>
          <w:bCs/>
          <w:color w:val="auto"/>
          <w:sz w:val="24"/>
          <w:szCs w:val="24"/>
        </w:rPr>
      </w:pPr>
      <w:bookmarkStart w:id="137" w:name="_Toc227089281"/>
      <w:bookmarkStart w:id="138" w:name="_Toc229928852"/>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7.1</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Uji Normalitas</w:t>
      </w:r>
      <w:bookmarkEnd w:id="137"/>
      <w:bookmarkEnd w:id="138"/>
    </w:p>
    <w:p w14:paraId="057D62C8" w14:textId="032CDD48" w:rsidR="003379B7" w:rsidRPr="003379B7" w:rsidRDefault="003379B7" w:rsidP="003379B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379B7">
        <w:rPr>
          <w:rFonts w:ascii="Times New Roman" w:hAnsi="Times New Roman" w:cs="Times New Roman"/>
          <w:sz w:val="24"/>
          <w:szCs w:val="24"/>
        </w:rPr>
        <w:t>Uji normalitas bertujuan untuk menguji apakah data dalam model regresi memiliki distribusi normal atau tidak. Dalam model regresi linear, asumsi normalitas ditunjukkan oleh nilai residual yang berdistribusi normal atau mendekati normal, sehingga model layak untuk dilakukan pengujian statistik.</w:t>
      </w:r>
    </w:p>
    <w:p w14:paraId="071AE04D" w14:textId="62B0D3E9" w:rsidR="003379B7" w:rsidRDefault="003379B7"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379B7">
        <w:rPr>
          <w:rFonts w:ascii="Times New Roman" w:hAnsi="Times New Roman" w:cs="Times New Roman"/>
          <w:sz w:val="24"/>
          <w:szCs w:val="24"/>
        </w:rPr>
        <w:t>Menurut Imam Ghozali (2016:154)</w:t>
      </w:r>
      <w:r>
        <w:rPr>
          <w:rFonts w:ascii="Times New Roman" w:hAnsi="Times New Roman" w:cs="Times New Roman"/>
          <w:sz w:val="24"/>
          <w:szCs w:val="24"/>
        </w:rPr>
        <w:t xml:space="preserve"> bahwa:</w:t>
      </w:r>
    </w:p>
    <w:p w14:paraId="36434ADA" w14:textId="0FCDBBF8" w:rsidR="003379B7" w:rsidRPr="003379B7" w:rsidRDefault="003379B7" w:rsidP="00615512">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“U</w:t>
      </w:r>
      <w:r w:rsidRPr="003379B7">
        <w:rPr>
          <w:rFonts w:ascii="Times New Roman" w:hAnsi="Times New Roman" w:cs="Times New Roman"/>
          <w:sz w:val="24"/>
          <w:szCs w:val="24"/>
        </w:rPr>
        <w:t>ji normalitas bertujuan untuk menguji apakah dalam model regresi, variabel pengganggu atau residual memiliki distribusi normal. Uji t dan uji F mengasumsikan bahwa nilai residual mengikuti distribusi normal</w:t>
      </w:r>
      <w:r>
        <w:rPr>
          <w:rFonts w:ascii="Times New Roman" w:hAnsi="Times New Roman" w:cs="Times New Roman"/>
          <w:sz w:val="24"/>
          <w:szCs w:val="24"/>
        </w:rPr>
        <w:t>”</w:t>
      </w:r>
      <w:r w:rsidRPr="003379B7">
        <w:rPr>
          <w:rFonts w:ascii="Times New Roman" w:hAnsi="Times New Roman" w:cs="Times New Roman"/>
          <w:sz w:val="24"/>
          <w:szCs w:val="24"/>
        </w:rPr>
        <w:t>.</w:t>
      </w:r>
    </w:p>
    <w:p w14:paraId="3C1FC6AE" w14:textId="558A5964" w:rsidR="003379B7" w:rsidRPr="003379B7" w:rsidRDefault="003379B7"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379B7">
        <w:rPr>
          <w:rFonts w:ascii="Times New Roman" w:hAnsi="Times New Roman" w:cs="Times New Roman"/>
          <w:sz w:val="24"/>
          <w:szCs w:val="24"/>
        </w:rPr>
        <w:t>Dalam penelitian ini, uji normalitas dilakukan dengan menggunakan bantuan program SPSS, yaitu dengan metode Kolmogorov-Smirnov (K-S), serta didukung dengan analisis grafik histogram dan Normal Probability Plot (P-Plot).</w:t>
      </w:r>
      <w:r>
        <w:rPr>
          <w:rFonts w:ascii="Times New Roman" w:hAnsi="Times New Roman" w:cs="Times New Roman"/>
          <w:sz w:val="24"/>
          <w:szCs w:val="24"/>
        </w:rPr>
        <w:t xml:space="preserve"> </w:t>
      </w:r>
      <w:r w:rsidRPr="003379B7">
        <w:rPr>
          <w:rFonts w:ascii="Times New Roman" w:hAnsi="Times New Roman" w:cs="Times New Roman"/>
          <w:sz w:val="24"/>
          <w:szCs w:val="24"/>
        </w:rPr>
        <w:t>Menurut Singgih Santoso (2012:393), dasar pengambilan keputusan uji normalitas berdasarkan nilai signifikansi adalah sebagai berikut:</w:t>
      </w:r>
    </w:p>
    <w:p w14:paraId="2A15E70A" w14:textId="77777777" w:rsidR="003379B7" w:rsidRPr="003379B7" w:rsidRDefault="003379B7" w:rsidP="00926DC2">
      <w:pPr>
        <w:numPr>
          <w:ilvl w:val="0"/>
          <w:numId w:val="26"/>
        </w:numPr>
        <w:tabs>
          <w:tab w:val="clear" w:pos="720"/>
          <w:tab w:val="num" w:pos="993"/>
        </w:tabs>
        <w:spacing w:line="480" w:lineRule="auto"/>
        <w:ind w:left="1134"/>
        <w:jc w:val="both"/>
        <w:rPr>
          <w:rFonts w:ascii="Times New Roman" w:hAnsi="Times New Roman" w:cs="Times New Roman"/>
          <w:sz w:val="24"/>
          <w:szCs w:val="24"/>
        </w:rPr>
      </w:pPr>
      <w:r w:rsidRPr="003379B7">
        <w:rPr>
          <w:rFonts w:ascii="Times New Roman" w:hAnsi="Times New Roman" w:cs="Times New Roman"/>
          <w:sz w:val="24"/>
          <w:szCs w:val="24"/>
        </w:rPr>
        <w:t xml:space="preserve">Jika nilai signifikansi &gt; 0,05 maka data berdistribusi normal. </w:t>
      </w:r>
    </w:p>
    <w:p w14:paraId="254D3EB4" w14:textId="77777777" w:rsidR="003379B7" w:rsidRPr="003379B7" w:rsidRDefault="003379B7" w:rsidP="00926DC2">
      <w:pPr>
        <w:numPr>
          <w:ilvl w:val="0"/>
          <w:numId w:val="26"/>
        </w:numPr>
        <w:tabs>
          <w:tab w:val="clear" w:pos="720"/>
          <w:tab w:val="num" w:pos="993"/>
        </w:tabs>
        <w:spacing w:line="480" w:lineRule="auto"/>
        <w:ind w:left="1134"/>
        <w:jc w:val="both"/>
        <w:rPr>
          <w:rFonts w:ascii="Times New Roman" w:hAnsi="Times New Roman" w:cs="Times New Roman"/>
          <w:sz w:val="24"/>
          <w:szCs w:val="24"/>
        </w:rPr>
      </w:pPr>
      <w:r w:rsidRPr="003379B7">
        <w:rPr>
          <w:rFonts w:ascii="Times New Roman" w:hAnsi="Times New Roman" w:cs="Times New Roman"/>
          <w:sz w:val="24"/>
          <w:szCs w:val="24"/>
        </w:rPr>
        <w:t xml:space="preserve">Jika nilai signifikansi ≤ 0,05 maka data tidak berdistribusi normal. </w:t>
      </w:r>
    </w:p>
    <w:p w14:paraId="1F6B5197" w14:textId="37942938" w:rsidR="003379B7" w:rsidRDefault="003379B7" w:rsidP="003379B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3379B7">
        <w:rPr>
          <w:rFonts w:ascii="Times New Roman" w:hAnsi="Times New Roman" w:cs="Times New Roman"/>
          <w:sz w:val="24"/>
          <w:szCs w:val="24"/>
        </w:rPr>
        <w:t>Selain itu, melalui grafik histogram dan Normal P-Plot, data dikatakan berdistribusi normal apabila pola penyebaran data mengikuti atau mendekati garis diagonal.</w:t>
      </w:r>
    </w:p>
    <w:p w14:paraId="413975B2" w14:textId="0CF8E9BC" w:rsidR="003379B7" w:rsidRDefault="003379B7" w:rsidP="003379B7">
      <w:pPr>
        <w:pStyle w:val="Heading3"/>
        <w:spacing w:line="480" w:lineRule="auto"/>
        <w:rPr>
          <w:rFonts w:ascii="Times New Roman" w:eastAsiaTheme="minorEastAsia" w:hAnsi="Times New Roman" w:cs="Times New Roman"/>
          <w:b/>
          <w:bCs/>
          <w:color w:val="auto"/>
          <w:sz w:val="24"/>
          <w:szCs w:val="24"/>
        </w:rPr>
      </w:pPr>
      <w:bookmarkStart w:id="139" w:name="_Toc227089282"/>
      <w:bookmarkStart w:id="140" w:name="_Toc229928853"/>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7.2</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Uji Multikolinearitas</w:t>
      </w:r>
      <w:bookmarkEnd w:id="139"/>
      <w:bookmarkEnd w:id="140"/>
    </w:p>
    <w:p w14:paraId="212BAB8E" w14:textId="6F771D3E" w:rsidR="006A4344" w:rsidRPr="003379B7" w:rsidRDefault="003379B7" w:rsidP="006A434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379B7">
        <w:rPr>
          <w:rFonts w:ascii="Times New Roman" w:hAnsi="Times New Roman" w:cs="Times New Roman"/>
          <w:sz w:val="24"/>
          <w:szCs w:val="24"/>
        </w:rPr>
        <w:t>Uji multikolinearitas bertujuan untuk menguji apakah dalam model regresi ditemukan adanya korelasi antar variabel independen (bebas). Model regresi yang baik seharusnya tidak terjadi korelasi di antara variabel independen.</w:t>
      </w:r>
    </w:p>
    <w:p w14:paraId="3BD56BC6" w14:textId="11AD897A" w:rsidR="006A4344" w:rsidRDefault="006A4344" w:rsidP="006A4344">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3379B7" w:rsidRPr="003379B7">
        <w:rPr>
          <w:rFonts w:ascii="Times New Roman" w:hAnsi="Times New Roman" w:cs="Times New Roman"/>
          <w:sz w:val="24"/>
          <w:szCs w:val="24"/>
        </w:rPr>
        <w:t>Menurut Imam Ghozali (2016:103)</w:t>
      </w:r>
      <w:r>
        <w:rPr>
          <w:rFonts w:ascii="Times New Roman" w:hAnsi="Times New Roman" w:cs="Times New Roman"/>
          <w:sz w:val="24"/>
          <w:szCs w:val="24"/>
        </w:rPr>
        <w:t xml:space="preserve"> bahwa:</w:t>
      </w:r>
    </w:p>
    <w:p w14:paraId="0BBEE2DC" w14:textId="3BE9C168" w:rsidR="003379B7" w:rsidRPr="003379B7" w:rsidRDefault="006A4344" w:rsidP="00615512">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“U</w:t>
      </w:r>
      <w:r w:rsidR="003379B7" w:rsidRPr="003379B7">
        <w:rPr>
          <w:rFonts w:ascii="Times New Roman" w:hAnsi="Times New Roman" w:cs="Times New Roman"/>
          <w:sz w:val="24"/>
          <w:szCs w:val="24"/>
        </w:rPr>
        <w:t>ji multikolinearitas bertujuan untuk menguji apakah model regresi ditemukan adanya korelasi antar variabel independen. Jika variabel independen saling berkorelasi, maka variabel-variabel tersebut tidak bersifat orthogonal. Variabel orthogonal adalah variabel independen yang memiliki nilai korelasi antar sesama variabel independen sama dengan nol</w:t>
      </w:r>
      <w:r>
        <w:rPr>
          <w:rFonts w:ascii="Times New Roman" w:hAnsi="Times New Roman" w:cs="Times New Roman"/>
          <w:sz w:val="24"/>
          <w:szCs w:val="24"/>
        </w:rPr>
        <w:t>”</w:t>
      </w:r>
      <w:r w:rsidR="003379B7" w:rsidRPr="003379B7">
        <w:rPr>
          <w:rFonts w:ascii="Times New Roman" w:hAnsi="Times New Roman" w:cs="Times New Roman"/>
          <w:sz w:val="24"/>
          <w:szCs w:val="24"/>
        </w:rPr>
        <w:t>.</w:t>
      </w:r>
    </w:p>
    <w:p w14:paraId="04281EBE" w14:textId="63C1A7EA" w:rsidR="003379B7" w:rsidRPr="003379B7" w:rsidRDefault="006A4344" w:rsidP="006A434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379B7" w:rsidRPr="003379B7">
        <w:rPr>
          <w:rFonts w:ascii="Times New Roman" w:hAnsi="Times New Roman" w:cs="Times New Roman"/>
          <w:sz w:val="24"/>
          <w:szCs w:val="24"/>
        </w:rPr>
        <w:t>Untuk mendeteksi ada atau tidaknya multikolinearitas dalam model regresi, dapat dilihat dari nilai Tolerance dan Variance Inflation Factor (VIF).</w:t>
      </w:r>
      <w:r>
        <w:rPr>
          <w:rFonts w:ascii="Times New Roman" w:hAnsi="Times New Roman" w:cs="Times New Roman"/>
          <w:sz w:val="24"/>
          <w:szCs w:val="24"/>
        </w:rPr>
        <w:t xml:space="preserve"> </w:t>
      </w:r>
      <w:r w:rsidR="003379B7" w:rsidRPr="003379B7">
        <w:rPr>
          <w:rFonts w:ascii="Times New Roman" w:hAnsi="Times New Roman" w:cs="Times New Roman"/>
          <w:sz w:val="24"/>
          <w:szCs w:val="24"/>
        </w:rPr>
        <w:t>Menurut Damodar N. Gujarati (2012:432), kriteria pengambilan keputusan adalah sebagai berikut:</w:t>
      </w:r>
    </w:p>
    <w:p w14:paraId="12300A09" w14:textId="77777777" w:rsidR="003379B7" w:rsidRPr="003379B7" w:rsidRDefault="003379B7" w:rsidP="00926DC2">
      <w:pPr>
        <w:numPr>
          <w:ilvl w:val="0"/>
          <w:numId w:val="27"/>
        </w:numPr>
        <w:spacing w:line="480" w:lineRule="auto"/>
        <w:jc w:val="both"/>
        <w:rPr>
          <w:rFonts w:ascii="Times New Roman" w:hAnsi="Times New Roman" w:cs="Times New Roman"/>
          <w:sz w:val="24"/>
          <w:szCs w:val="24"/>
        </w:rPr>
      </w:pPr>
      <w:r w:rsidRPr="003379B7">
        <w:rPr>
          <w:rFonts w:ascii="Times New Roman" w:hAnsi="Times New Roman" w:cs="Times New Roman"/>
          <w:sz w:val="24"/>
          <w:szCs w:val="24"/>
        </w:rPr>
        <w:t xml:space="preserve">Jika nilai Tolerance &gt; 0,10 dan nilai VIF &lt; 10, maka tidak terjadi multikolinearitas. </w:t>
      </w:r>
    </w:p>
    <w:p w14:paraId="57FDB8C9" w14:textId="77777777" w:rsidR="003379B7" w:rsidRPr="003379B7" w:rsidRDefault="003379B7" w:rsidP="00926DC2">
      <w:pPr>
        <w:numPr>
          <w:ilvl w:val="0"/>
          <w:numId w:val="27"/>
        </w:numPr>
        <w:spacing w:line="480" w:lineRule="auto"/>
        <w:jc w:val="both"/>
        <w:rPr>
          <w:rFonts w:ascii="Times New Roman" w:hAnsi="Times New Roman" w:cs="Times New Roman"/>
          <w:sz w:val="24"/>
          <w:szCs w:val="24"/>
        </w:rPr>
      </w:pPr>
      <w:r w:rsidRPr="003379B7">
        <w:rPr>
          <w:rFonts w:ascii="Times New Roman" w:hAnsi="Times New Roman" w:cs="Times New Roman"/>
          <w:sz w:val="24"/>
          <w:szCs w:val="24"/>
        </w:rPr>
        <w:t>Jika nilai Tolerance ≤ 0,10 dan nilai VIF ≥ 10, maka terjadi multikolinearitas.</w:t>
      </w:r>
    </w:p>
    <w:p w14:paraId="5FE6C156" w14:textId="3C14D15B" w:rsidR="006A4344" w:rsidRDefault="006A4344" w:rsidP="006A4344">
      <w:pPr>
        <w:pStyle w:val="Heading3"/>
        <w:spacing w:line="480" w:lineRule="auto"/>
        <w:rPr>
          <w:rFonts w:ascii="Times New Roman" w:eastAsiaTheme="minorEastAsia" w:hAnsi="Times New Roman" w:cs="Times New Roman"/>
          <w:b/>
          <w:bCs/>
          <w:color w:val="auto"/>
          <w:sz w:val="24"/>
          <w:szCs w:val="24"/>
        </w:rPr>
      </w:pPr>
      <w:bookmarkStart w:id="141" w:name="_Toc227089283"/>
      <w:bookmarkStart w:id="142" w:name="_Toc229928854"/>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7.3</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Uji Hesteroskedastisitas</w:t>
      </w:r>
      <w:bookmarkEnd w:id="141"/>
      <w:bookmarkEnd w:id="142"/>
    </w:p>
    <w:p w14:paraId="318B3B08" w14:textId="7DFD3FA9" w:rsidR="00FA7CFD" w:rsidRPr="00FA7CFD" w:rsidRDefault="00FA7CFD" w:rsidP="00FA7CF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A7CFD">
        <w:rPr>
          <w:rFonts w:ascii="Times New Roman" w:hAnsi="Times New Roman" w:cs="Times New Roman"/>
          <w:sz w:val="24"/>
          <w:szCs w:val="24"/>
        </w:rPr>
        <w:t xml:space="preserve">Uji heteroskedastisitas bertujuan untuk menguji apakah dalam model regresi terjadi ketidaksamaan varians dari residual satu pengamatan ke pengamatan </w:t>
      </w:r>
      <w:r w:rsidRPr="00FA7CFD">
        <w:rPr>
          <w:rFonts w:ascii="Times New Roman" w:hAnsi="Times New Roman" w:cs="Times New Roman"/>
          <w:sz w:val="24"/>
          <w:szCs w:val="24"/>
        </w:rPr>
        <w:lastRenderedPageBreak/>
        <w:t>lainnya. Jika varians residual dari satu pengamatan ke pengamatan lain tetap, maka disebut homoskedastisitas, sedangkan jika berbeda disebut heteroskedastisitas.</w:t>
      </w:r>
      <w:r>
        <w:rPr>
          <w:rFonts w:ascii="Times New Roman" w:hAnsi="Times New Roman" w:cs="Times New Roman"/>
          <w:sz w:val="24"/>
          <w:szCs w:val="24"/>
        </w:rPr>
        <w:t xml:space="preserve"> M</w:t>
      </w:r>
      <w:r w:rsidRPr="00FA7CFD">
        <w:rPr>
          <w:rFonts w:ascii="Times New Roman" w:hAnsi="Times New Roman" w:cs="Times New Roman"/>
          <w:sz w:val="24"/>
          <w:szCs w:val="24"/>
        </w:rPr>
        <w:t>odel regresi yang baik adalah model yang tidak terjadi heteroskedastisitas</w:t>
      </w:r>
      <w:r>
        <w:rPr>
          <w:rFonts w:ascii="Times New Roman" w:hAnsi="Times New Roman" w:cs="Times New Roman"/>
          <w:sz w:val="24"/>
          <w:szCs w:val="24"/>
        </w:rPr>
        <w:t xml:space="preserve"> (Ghozali, 2016:134)</w:t>
      </w:r>
      <w:r w:rsidRPr="00FA7CFD">
        <w:rPr>
          <w:rFonts w:ascii="Times New Roman" w:hAnsi="Times New Roman" w:cs="Times New Roman"/>
          <w:sz w:val="24"/>
          <w:szCs w:val="24"/>
        </w:rPr>
        <w:t>.</w:t>
      </w:r>
      <w:r>
        <w:rPr>
          <w:rFonts w:ascii="Times New Roman" w:hAnsi="Times New Roman" w:cs="Times New Roman"/>
          <w:sz w:val="24"/>
          <w:szCs w:val="24"/>
        </w:rPr>
        <w:t xml:space="preserve"> </w:t>
      </w:r>
      <w:r w:rsidRPr="00FA7CFD">
        <w:rPr>
          <w:rFonts w:ascii="Times New Roman" w:hAnsi="Times New Roman" w:cs="Times New Roman"/>
          <w:sz w:val="24"/>
          <w:szCs w:val="24"/>
        </w:rPr>
        <w:t>Dalam penelitian ini, uji heteroskedastisitas dilakukan dengan menggunakan grafik scatterplot pada output SPSS</w:t>
      </w:r>
      <w:r>
        <w:rPr>
          <w:rFonts w:ascii="Times New Roman" w:hAnsi="Times New Roman" w:cs="Times New Roman"/>
          <w:sz w:val="24"/>
          <w:szCs w:val="24"/>
        </w:rPr>
        <w:t>.</w:t>
      </w:r>
      <w:r w:rsidRPr="00FA7CFD">
        <w:rPr>
          <w:rFonts w:ascii="Times New Roman" w:hAnsi="Times New Roman" w:cs="Times New Roman"/>
          <w:sz w:val="24"/>
          <w:szCs w:val="24"/>
        </w:rPr>
        <w:t xml:space="preserve"> </w:t>
      </w:r>
    </w:p>
    <w:p w14:paraId="4564700E" w14:textId="778028A8" w:rsidR="00FA7CFD" w:rsidRPr="00FA7CFD" w:rsidRDefault="00FA7CFD" w:rsidP="00FA7CF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A7CFD">
        <w:rPr>
          <w:rFonts w:ascii="Times New Roman" w:hAnsi="Times New Roman" w:cs="Times New Roman"/>
          <w:sz w:val="24"/>
          <w:szCs w:val="24"/>
        </w:rPr>
        <w:t>Dasar pengambilan keputusan adalah sebagai berikut:</w:t>
      </w:r>
    </w:p>
    <w:p w14:paraId="7682A434" w14:textId="77777777" w:rsidR="00FA7CFD" w:rsidRDefault="00FA7CFD" w:rsidP="00926DC2">
      <w:pPr>
        <w:pStyle w:val="ListParagraph"/>
        <w:numPr>
          <w:ilvl w:val="0"/>
          <w:numId w:val="28"/>
        </w:numPr>
        <w:spacing w:line="480" w:lineRule="auto"/>
        <w:jc w:val="both"/>
        <w:rPr>
          <w:rFonts w:ascii="Times New Roman" w:hAnsi="Times New Roman" w:cs="Times New Roman"/>
          <w:sz w:val="24"/>
          <w:szCs w:val="24"/>
        </w:rPr>
      </w:pPr>
      <w:r w:rsidRPr="00FA7CFD">
        <w:rPr>
          <w:rFonts w:ascii="Times New Roman" w:hAnsi="Times New Roman" w:cs="Times New Roman"/>
          <w:sz w:val="24"/>
          <w:szCs w:val="24"/>
        </w:rPr>
        <w:t>Jika terdapat pola tertentu, seperti titik-titik yang membentuk pola teratur (bergelombang, melebar, kemudian menyempit), maka menunjukkan telah terjadi heteroskedastisitas.</w:t>
      </w:r>
    </w:p>
    <w:p w14:paraId="21BCFEB4" w14:textId="5D0DD3C9" w:rsidR="00FA7CFD" w:rsidRPr="00FA7CFD" w:rsidRDefault="00FA7CFD" w:rsidP="00926DC2">
      <w:pPr>
        <w:pStyle w:val="ListParagraph"/>
        <w:numPr>
          <w:ilvl w:val="0"/>
          <w:numId w:val="28"/>
        </w:numPr>
        <w:spacing w:line="480" w:lineRule="auto"/>
        <w:jc w:val="both"/>
        <w:rPr>
          <w:rFonts w:ascii="Times New Roman" w:hAnsi="Times New Roman" w:cs="Times New Roman"/>
          <w:sz w:val="24"/>
          <w:szCs w:val="24"/>
        </w:rPr>
      </w:pPr>
      <w:r w:rsidRPr="00FA7CFD">
        <w:rPr>
          <w:rFonts w:ascii="Times New Roman" w:hAnsi="Times New Roman" w:cs="Times New Roman"/>
          <w:sz w:val="24"/>
          <w:szCs w:val="24"/>
        </w:rPr>
        <w:t>Jika tidak terdapat pola yang jelas, serta titik-titik menyebar di atas dan di bawah angka nol pada sumbu Y, maka dapat disimpulkan tidak terjadi heteroskedastisitas. Selain itu, pengujian juga dapat didukung dengan uji statistik, yaitu jika nilai signifikansi &gt; 0,05 maka tidak terjadi heteroskedastisitas, sedangkan jika nilai signifikansi ≤ 0,05 maka terjadi heteroskedastisitas.</w:t>
      </w:r>
    </w:p>
    <w:p w14:paraId="5F817A44" w14:textId="0F23BE6C" w:rsidR="00FA7CFD" w:rsidRDefault="00FA7CFD" w:rsidP="00FA7CFD">
      <w:pPr>
        <w:pStyle w:val="Heading2"/>
        <w:spacing w:line="480" w:lineRule="auto"/>
        <w:rPr>
          <w:rFonts w:ascii="Times New Roman" w:eastAsiaTheme="minorEastAsia" w:hAnsi="Times New Roman" w:cs="Times New Roman"/>
          <w:b/>
          <w:bCs/>
          <w:color w:val="auto"/>
          <w:sz w:val="24"/>
          <w:szCs w:val="24"/>
        </w:rPr>
      </w:pPr>
      <w:bookmarkStart w:id="143" w:name="_Toc227089284"/>
      <w:bookmarkStart w:id="144" w:name="_Toc229928855"/>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8</w:t>
      </w:r>
      <w:r w:rsidRPr="006F19DC">
        <w:rPr>
          <w:rFonts w:ascii="Times New Roman" w:eastAsiaTheme="minorEastAsia" w:hAnsi="Times New Roman" w:cs="Times New Roman"/>
          <w:b/>
          <w:bCs/>
          <w:color w:val="auto"/>
          <w:sz w:val="24"/>
          <w:szCs w:val="24"/>
        </w:rPr>
        <w:tab/>
      </w:r>
      <w:bookmarkEnd w:id="143"/>
      <w:r w:rsidR="007D0DB9">
        <w:rPr>
          <w:rFonts w:ascii="Times New Roman" w:eastAsiaTheme="minorEastAsia" w:hAnsi="Times New Roman" w:cs="Times New Roman"/>
          <w:b/>
          <w:bCs/>
          <w:color w:val="auto"/>
          <w:sz w:val="24"/>
          <w:szCs w:val="24"/>
        </w:rPr>
        <w:t>Analisis Regresi Linier Berganda</w:t>
      </w:r>
      <w:bookmarkEnd w:id="144"/>
    </w:p>
    <w:p w14:paraId="7764693A" w14:textId="641B16F6" w:rsidR="00AE28A4" w:rsidRDefault="00AE28A4" w:rsidP="00AE28A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A7CFD" w:rsidRPr="00FA7CFD">
        <w:rPr>
          <w:rFonts w:ascii="Times New Roman" w:hAnsi="Times New Roman" w:cs="Times New Roman"/>
          <w:sz w:val="24"/>
          <w:szCs w:val="24"/>
        </w:rPr>
        <w:t>Analisis regresi linier berganda digunakan untuk mengetahui arah dan besarnya pengaruh variabel independen terhadap variabel dependen. Analisis ini digunakan untuk menguji hubungan antara kompetensi digital</w:t>
      </w:r>
      <w:r>
        <w:rPr>
          <w:rFonts w:ascii="Times New Roman" w:hAnsi="Times New Roman" w:cs="Times New Roman"/>
          <w:sz w:val="24"/>
          <w:szCs w:val="24"/>
        </w:rPr>
        <w:t xml:space="preserve"> (X1)</w:t>
      </w:r>
      <w:r w:rsidR="00FA7CFD" w:rsidRPr="00FA7CFD">
        <w:rPr>
          <w:rFonts w:ascii="Times New Roman" w:hAnsi="Times New Roman" w:cs="Times New Roman"/>
          <w:sz w:val="24"/>
          <w:szCs w:val="24"/>
        </w:rPr>
        <w:t>, kecerdasan emosional</w:t>
      </w:r>
      <w:r>
        <w:rPr>
          <w:rFonts w:ascii="Times New Roman" w:hAnsi="Times New Roman" w:cs="Times New Roman"/>
          <w:sz w:val="24"/>
          <w:szCs w:val="24"/>
        </w:rPr>
        <w:t xml:space="preserve"> (X2)</w:t>
      </w:r>
      <w:r w:rsidR="00FA7CFD" w:rsidRPr="00FA7CFD">
        <w:rPr>
          <w:rFonts w:ascii="Times New Roman" w:hAnsi="Times New Roman" w:cs="Times New Roman"/>
          <w:sz w:val="24"/>
          <w:szCs w:val="24"/>
        </w:rPr>
        <w:t xml:space="preserve">, dan motivasi kerja </w:t>
      </w:r>
      <w:r>
        <w:rPr>
          <w:rFonts w:ascii="Times New Roman" w:hAnsi="Times New Roman" w:cs="Times New Roman"/>
          <w:sz w:val="24"/>
          <w:szCs w:val="24"/>
        </w:rPr>
        <w:t xml:space="preserve">(X3) </w:t>
      </w:r>
      <w:r w:rsidR="00FA7CFD" w:rsidRPr="00FA7CFD">
        <w:rPr>
          <w:rFonts w:ascii="Times New Roman" w:hAnsi="Times New Roman" w:cs="Times New Roman"/>
          <w:sz w:val="24"/>
          <w:szCs w:val="24"/>
        </w:rPr>
        <w:t>terhadap kinerja auditor internal</w:t>
      </w:r>
      <w:r>
        <w:rPr>
          <w:rFonts w:ascii="Times New Roman" w:hAnsi="Times New Roman" w:cs="Times New Roman"/>
          <w:sz w:val="24"/>
          <w:szCs w:val="24"/>
        </w:rPr>
        <w:t xml:space="preserve"> (Y)</w:t>
      </w:r>
      <w:r w:rsidR="00FA7CFD" w:rsidRPr="00FA7CFD">
        <w:rPr>
          <w:rFonts w:ascii="Times New Roman" w:hAnsi="Times New Roman" w:cs="Times New Roman"/>
          <w:sz w:val="24"/>
          <w:szCs w:val="24"/>
        </w:rPr>
        <w:t>.</w:t>
      </w:r>
      <w:r>
        <w:rPr>
          <w:rFonts w:ascii="Times New Roman" w:hAnsi="Times New Roman" w:cs="Times New Roman"/>
          <w:sz w:val="24"/>
          <w:szCs w:val="24"/>
        </w:rPr>
        <w:t xml:space="preserve"> </w:t>
      </w:r>
      <w:r w:rsidR="00FA7CFD" w:rsidRPr="00FA7CFD">
        <w:rPr>
          <w:rFonts w:ascii="Times New Roman" w:hAnsi="Times New Roman" w:cs="Times New Roman"/>
          <w:sz w:val="24"/>
          <w:szCs w:val="24"/>
        </w:rPr>
        <w:t>Secara matematis, persamaan regresi linier berganda dalam penelitian ini dapat dirumuskan sebagai berikut:</w:t>
      </w:r>
    </w:p>
    <w:p w14:paraId="64F228D2" w14:textId="1C28C500" w:rsidR="00AE28A4" w:rsidRPr="00FA7CFD" w:rsidRDefault="00AE28A4" w:rsidP="00AE28A4">
      <w:pPr>
        <w:spacing w:line="480" w:lineRule="auto"/>
        <w:jc w:val="both"/>
        <w:rPr>
          <w:rFonts w:ascii="Times New Roman" w:hAnsi="Times New Roman" w:cs="Times New Roman"/>
          <w:sz w:val="24"/>
          <w:szCs w:val="24"/>
        </w:rPr>
      </w:pPr>
      <m:oMathPara>
        <m:oMath>
          <m:r>
            <w:rPr>
              <w:rFonts w:ascii="Cambria Math" w:hAnsi="Cambria Math" w:cs="Times New Roman"/>
              <w:sz w:val="24"/>
              <w:szCs w:val="24"/>
            </w:rPr>
            <w:lastRenderedPageBreak/>
            <m:t>Y=</m:t>
          </m:r>
          <m:sSub>
            <m:sSubPr>
              <m:ctrlPr>
                <w:rPr>
                  <w:rFonts w:ascii="Cambria Math" w:hAnsi="Cambria Math" w:cs="Times New Roman"/>
                  <w:i/>
                  <w:sz w:val="24"/>
                  <w:szCs w:val="24"/>
                </w:rPr>
              </m:ctrlPr>
            </m:sSubPr>
            <m:e>
              <m:r>
                <m:rPr>
                  <m:sty m:val="p"/>
                </m:rP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β</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p"/>
                </m:rPr>
                <w:rPr>
                  <w:rFonts w:ascii="Cambria Math" w:hAnsi="Cambria Math" w:cs="Times New Roman"/>
                  <w:sz w:val="24"/>
                  <w:szCs w:val="24"/>
                </w:rPr>
                <m:t>β</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+e</m:t>
          </m:r>
        </m:oMath>
      </m:oMathPara>
    </w:p>
    <w:p w14:paraId="5E4EB011" w14:textId="6F9F9DAB" w:rsidR="00FA7CFD" w:rsidRDefault="00AE28A4" w:rsidP="00A10653">
      <w:pPr>
        <w:spacing w:line="240" w:lineRule="auto"/>
        <w:jc w:val="both"/>
        <w:rPr>
          <w:rFonts w:ascii="Times New Roman" w:hAnsi="Times New Roman" w:cs="Times New Roman"/>
          <w:sz w:val="24"/>
          <w:szCs w:val="24"/>
        </w:rPr>
      </w:pPr>
      <w:r>
        <w:rPr>
          <w:rFonts w:ascii="Times New Roman" w:hAnsi="Times New Roman" w:cs="Times New Roman"/>
          <w:sz w:val="24"/>
          <w:szCs w:val="24"/>
        </w:rPr>
        <w:t>Keterangan:</w:t>
      </w:r>
    </w:p>
    <w:p w14:paraId="2006F669" w14:textId="60BB05DD" w:rsidR="00AE28A4" w:rsidRPr="00AE28A4" w:rsidRDefault="00AE28A4" w:rsidP="00A10653">
      <w:pPr>
        <w:spacing w:line="240" w:lineRule="auto"/>
        <w:jc w:val="both"/>
        <w:rPr>
          <w:rFonts w:ascii="Times New Roman" w:hAnsi="Times New Roman" w:cs="Times New Roman"/>
          <w:sz w:val="24"/>
          <w:szCs w:val="24"/>
        </w:rPr>
      </w:pPr>
      <w:r w:rsidRPr="00AE28A4">
        <w:rPr>
          <w:rFonts w:ascii="Times New Roman" w:hAnsi="Times New Roman" w:cs="Times New Roman"/>
          <w:sz w:val="24"/>
          <w:szCs w:val="24"/>
        </w:rPr>
        <w:t xml:space="preserve">Y </w:t>
      </w:r>
      <w:r w:rsidR="00A10653">
        <w:rPr>
          <w:rFonts w:ascii="Times New Roman" w:hAnsi="Times New Roman" w:cs="Times New Roman"/>
          <w:sz w:val="24"/>
          <w:szCs w:val="24"/>
        </w:rPr>
        <w:tab/>
      </w:r>
      <w:r w:rsidR="00A10653">
        <w:rPr>
          <w:rFonts w:ascii="Times New Roman" w:hAnsi="Times New Roman" w:cs="Times New Roman"/>
          <w:sz w:val="24"/>
          <w:szCs w:val="24"/>
        </w:rPr>
        <w:tab/>
      </w:r>
      <w:r w:rsidRPr="00AE28A4">
        <w:rPr>
          <w:rFonts w:ascii="Times New Roman" w:hAnsi="Times New Roman" w:cs="Times New Roman"/>
          <w:sz w:val="24"/>
          <w:szCs w:val="24"/>
        </w:rPr>
        <w:t xml:space="preserve">= Kinerja Auditor Internal (variabel dependen) </w:t>
      </w:r>
    </w:p>
    <w:p w14:paraId="4627D3C4" w14:textId="11BA38A8" w:rsidR="00AE28A4" w:rsidRPr="00AE28A4" w:rsidRDefault="00AE28A4" w:rsidP="00A10653">
      <w:pPr>
        <w:spacing w:line="240" w:lineRule="auto"/>
        <w:jc w:val="both"/>
        <w:rPr>
          <w:rFonts w:ascii="Times New Roman" w:hAnsi="Times New Roman" w:cs="Times New Roman"/>
          <w:sz w:val="24"/>
          <w:szCs w:val="24"/>
        </w:rPr>
      </w:pPr>
      <w:r w:rsidRPr="00AE28A4">
        <w:rPr>
          <w:rFonts w:ascii="Times New Roman" w:hAnsi="Times New Roman" w:cs="Times New Roman"/>
          <w:sz w:val="24"/>
          <w:szCs w:val="24"/>
        </w:rPr>
        <w:t>β</w:t>
      </w:r>
      <w:r w:rsidR="00A10653">
        <w:rPr>
          <w:rFonts w:ascii="Times New Roman" w:hAnsi="Times New Roman" w:cs="Times New Roman"/>
          <w:sz w:val="24"/>
          <w:szCs w:val="24"/>
        </w:rPr>
        <w:t>o</w:t>
      </w:r>
      <w:r w:rsidRPr="00AE28A4">
        <w:rPr>
          <w:rFonts w:ascii="Times New Roman" w:hAnsi="Times New Roman" w:cs="Times New Roman"/>
          <w:sz w:val="24"/>
          <w:szCs w:val="24"/>
        </w:rPr>
        <w:t xml:space="preserve">​ </w:t>
      </w:r>
      <w:r w:rsidR="00A10653">
        <w:rPr>
          <w:rFonts w:ascii="Times New Roman" w:hAnsi="Times New Roman" w:cs="Times New Roman"/>
          <w:sz w:val="24"/>
          <w:szCs w:val="24"/>
        </w:rPr>
        <w:tab/>
      </w:r>
      <w:r w:rsidR="00A10653">
        <w:rPr>
          <w:rFonts w:ascii="Times New Roman" w:hAnsi="Times New Roman" w:cs="Times New Roman"/>
          <w:sz w:val="24"/>
          <w:szCs w:val="24"/>
        </w:rPr>
        <w:tab/>
      </w:r>
      <w:r w:rsidRPr="00AE28A4">
        <w:rPr>
          <w:rFonts w:ascii="Times New Roman" w:hAnsi="Times New Roman" w:cs="Times New Roman"/>
          <w:sz w:val="24"/>
          <w:szCs w:val="24"/>
        </w:rPr>
        <w:t xml:space="preserve">= Konstanta </w:t>
      </w:r>
    </w:p>
    <w:p w14:paraId="00F3D3D5" w14:textId="4F56DFB1" w:rsidR="00AE28A4" w:rsidRPr="00AE28A4" w:rsidRDefault="00AE28A4" w:rsidP="00A10653">
      <w:pPr>
        <w:spacing w:line="240" w:lineRule="auto"/>
        <w:jc w:val="both"/>
        <w:rPr>
          <w:rFonts w:ascii="Times New Roman" w:hAnsi="Times New Roman" w:cs="Times New Roman"/>
          <w:sz w:val="24"/>
          <w:szCs w:val="24"/>
        </w:rPr>
      </w:pPr>
      <w:r w:rsidRPr="00AE28A4">
        <w:rPr>
          <w:rFonts w:ascii="Times New Roman" w:hAnsi="Times New Roman" w:cs="Times New Roman"/>
          <w:sz w:val="24"/>
          <w:szCs w:val="24"/>
        </w:rPr>
        <w:t>β1</w:t>
      </w:r>
      <w:r w:rsidR="00A10653">
        <w:rPr>
          <w:rFonts w:ascii="Times New Roman" w:hAnsi="Times New Roman" w:cs="Times New Roman"/>
          <w:sz w:val="24"/>
          <w:szCs w:val="24"/>
        </w:rPr>
        <w:t xml:space="preserve">, </w:t>
      </w:r>
      <w:r w:rsidRPr="00AE28A4">
        <w:rPr>
          <w:rFonts w:ascii="Times New Roman" w:hAnsi="Times New Roman" w:cs="Times New Roman"/>
          <w:sz w:val="24"/>
          <w:szCs w:val="24"/>
        </w:rPr>
        <w:t>β2​,</w:t>
      </w:r>
      <w:r w:rsidR="00A10653">
        <w:rPr>
          <w:rFonts w:ascii="Times New Roman" w:hAnsi="Times New Roman" w:cs="Times New Roman"/>
          <w:sz w:val="24"/>
          <w:szCs w:val="24"/>
        </w:rPr>
        <w:t xml:space="preserve"> </w:t>
      </w:r>
      <w:r w:rsidRPr="00AE28A4">
        <w:rPr>
          <w:rFonts w:ascii="Times New Roman" w:hAnsi="Times New Roman" w:cs="Times New Roman"/>
          <w:sz w:val="24"/>
          <w:szCs w:val="24"/>
        </w:rPr>
        <w:t xml:space="preserve">β3​ </w:t>
      </w:r>
      <w:r w:rsidR="00A10653">
        <w:rPr>
          <w:rFonts w:ascii="Times New Roman" w:hAnsi="Times New Roman" w:cs="Times New Roman"/>
          <w:sz w:val="24"/>
          <w:szCs w:val="24"/>
        </w:rPr>
        <w:tab/>
      </w:r>
      <w:r w:rsidRPr="00AE28A4">
        <w:rPr>
          <w:rFonts w:ascii="Times New Roman" w:hAnsi="Times New Roman" w:cs="Times New Roman"/>
          <w:sz w:val="24"/>
          <w:szCs w:val="24"/>
        </w:rPr>
        <w:t xml:space="preserve">= Koefisien regresi masing-masing variabel independen </w:t>
      </w:r>
    </w:p>
    <w:p w14:paraId="25124CC0" w14:textId="0841BEF1" w:rsidR="00AE28A4" w:rsidRPr="00AE28A4" w:rsidRDefault="00AE28A4" w:rsidP="00A10653">
      <w:pPr>
        <w:spacing w:line="240" w:lineRule="auto"/>
        <w:jc w:val="both"/>
        <w:rPr>
          <w:rFonts w:ascii="Times New Roman" w:hAnsi="Times New Roman" w:cs="Times New Roman"/>
          <w:sz w:val="24"/>
          <w:szCs w:val="24"/>
        </w:rPr>
      </w:pPr>
      <w:r w:rsidRPr="00AE28A4">
        <w:rPr>
          <w:rFonts w:ascii="Times New Roman" w:hAnsi="Times New Roman" w:cs="Times New Roman"/>
          <w:sz w:val="24"/>
          <w:szCs w:val="24"/>
        </w:rPr>
        <w:t xml:space="preserve">X1​ </w:t>
      </w:r>
      <w:r w:rsidR="00A10653">
        <w:rPr>
          <w:rFonts w:ascii="Times New Roman" w:hAnsi="Times New Roman" w:cs="Times New Roman"/>
          <w:sz w:val="24"/>
          <w:szCs w:val="24"/>
        </w:rPr>
        <w:tab/>
      </w:r>
      <w:r w:rsidR="00A10653">
        <w:rPr>
          <w:rFonts w:ascii="Times New Roman" w:hAnsi="Times New Roman" w:cs="Times New Roman"/>
          <w:sz w:val="24"/>
          <w:szCs w:val="24"/>
        </w:rPr>
        <w:tab/>
      </w:r>
      <w:r w:rsidRPr="00AE28A4">
        <w:rPr>
          <w:rFonts w:ascii="Times New Roman" w:hAnsi="Times New Roman" w:cs="Times New Roman"/>
          <w:sz w:val="24"/>
          <w:szCs w:val="24"/>
        </w:rPr>
        <w:t xml:space="preserve">= Kompetensi Digital </w:t>
      </w:r>
    </w:p>
    <w:p w14:paraId="4A172855" w14:textId="000A8C5C" w:rsidR="00AE28A4" w:rsidRPr="00AE28A4" w:rsidRDefault="00AE28A4" w:rsidP="00A10653">
      <w:pPr>
        <w:spacing w:line="240" w:lineRule="auto"/>
        <w:jc w:val="both"/>
        <w:rPr>
          <w:rFonts w:ascii="Times New Roman" w:hAnsi="Times New Roman" w:cs="Times New Roman"/>
          <w:sz w:val="24"/>
          <w:szCs w:val="24"/>
        </w:rPr>
      </w:pPr>
      <w:r w:rsidRPr="00AE28A4">
        <w:rPr>
          <w:rFonts w:ascii="Times New Roman" w:hAnsi="Times New Roman" w:cs="Times New Roman"/>
          <w:sz w:val="24"/>
          <w:szCs w:val="24"/>
        </w:rPr>
        <w:t xml:space="preserve">X2​ </w:t>
      </w:r>
      <w:r w:rsidR="00A10653">
        <w:rPr>
          <w:rFonts w:ascii="Times New Roman" w:hAnsi="Times New Roman" w:cs="Times New Roman"/>
          <w:sz w:val="24"/>
          <w:szCs w:val="24"/>
        </w:rPr>
        <w:tab/>
      </w:r>
      <w:r w:rsidR="00A10653">
        <w:rPr>
          <w:rFonts w:ascii="Times New Roman" w:hAnsi="Times New Roman" w:cs="Times New Roman"/>
          <w:sz w:val="24"/>
          <w:szCs w:val="24"/>
        </w:rPr>
        <w:tab/>
      </w:r>
      <w:r w:rsidRPr="00AE28A4">
        <w:rPr>
          <w:rFonts w:ascii="Times New Roman" w:hAnsi="Times New Roman" w:cs="Times New Roman"/>
          <w:sz w:val="24"/>
          <w:szCs w:val="24"/>
        </w:rPr>
        <w:t xml:space="preserve">= Kecerdasan Emosional </w:t>
      </w:r>
    </w:p>
    <w:p w14:paraId="75732E43" w14:textId="273388BB" w:rsidR="00AE28A4" w:rsidRPr="00AE28A4" w:rsidRDefault="00AE28A4" w:rsidP="00A10653">
      <w:pPr>
        <w:spacing w:line="240" w:lineRule="auto"/>
        <w:jc w:val="both"/>
        <w:rPr>
          <w:rFonts w:ascii="Times New Roman" w:hAnsi="Times New Roman" w:cs="Times New Roman"/>
          <w:sz w:val="24"/>
          <w:szCs w:val="24"/>
        </w:rPr>
      </w:pPr>
      <w:r w:rsidRPr="00AE28A4">
        <w:rPr>
          <w:rFonts w:ascii="Times New Roman" w:hAnsi="Times New Roman" w:cs="Times New Roman"/>
          <w:sz w:val="24"/>
          <w:szCs w:val="24"/>
        </w:rPr>
        <w:t xml:space="preserve">X3​ </w:t>
      </w:r>
      <w:r w:rsidR="00A10653">
        <w:rPr>
          <w:rFonts w:ascii="Times New Roman" w:hAnsi="Times New Roman" w:cs="Times New Roman"/>
          <w:sz w:val="24"/>
          <w:szCs w:val="24"/>
        </w:rPr>
        <w:tab/>
      </w:r>
      <w:r w:rsidR="00A10653">
        <w:rPr>
          <w:rFonts w:ascii="Times New Roman" w:hAnsi="Times New Roman" w:cs="Times New Roman"/>
          <w:sz w:val="24"/>
          <w:szCs w:val="24"/>
        </w:rPr>
        <w:tab/>
      </w:r>
      <w:r w:rsidRPr="00AE28A4">
        <w:rPr>
          <w:rFonts w:ascii="Times New Roman" w:hAnsi="Times New Roman" w:cs="Times New Roman"/>
          <w:sz w:val="24"/>
          <w:szCs w:val="24"/>
        </w:rPr>
        <w:t xml:space="preserve">= Motivasi Kerja </w:t>
      </w:r>
    </w:p>
    <w:p w14:paraId="4E51129C" w14:textId="5288A4CB" w:rsidR="00AE28A4" w:rsidRPr="00FA7CFD" w:rsidRDefault="00AE28A4" w:rsidP="00A10653">
      <w:pPr>
        <w:spacing w:line="240" w:lineRule="auto"/>
        <w:jc w:val="both"/>
        <w:rPr>
          <w:rFonts w:ascii="Times New Roman" w:hAnsi="Times New Roman" w:cs="Times New Roman"/>
          <w:sz w:val="24"/>
          <w:szCs w:val="24"/>
        </w:rPr>
      </w:pPr>
      <w:r w:rsidRPr="00AE28A4">
        <w:rPr>
          <w:rFonts w:ascii="Times New Roman" w:hAnsi="Times New Roman" w:cs="Times New Roman"/>
          <w:sz w:val="24"/>
          <w:szCs w:val="24"/>
        </w:rPr>
        <w:t xml:space="preserve">e </w:t>
      </w:r>
      <w:r w:rsidR="00A10653">
        <w:rPr>
          <w:rFonts w:ascii="Times New Roman" w:hAnsi="Times New Roman" w:cs="Times New Roman"/>
          <w:sz w:val="24"/>
          <w:szCs w:val="24"/>
        </w:rPr>
        <w:tab/>
      </w:r>
      <w:r w:rsidR="00A10653">
        <w:rPr>
          <w:rFonts w:ascii="Times New Roman" w:hAnsi="Times New Roman" w:cs="Times New Roman"/>
          <w:sz w:val="24"/>
          <w:szCs w:val="24"/>
        </w:rPr>
        <w:tab/>
      </w:r>
      <w:r w:rsidRPr="00AE28A4">
        <w:rPr>
          <w:rFonts w:ascii="Times New Roman" w:hAnsi="Times New Roman" w:cs="Times New Roman"/>
          <w:sz w:val="24"/>
          <w:szCs w:val="24"/>
        </w:rPr>
        <w:t>= Error (faktor lain di luar penelitian)</w:t>
      </w:r>
    </w:p>
    <w:p w14:paraId="51BCD760" w14:textId="77777777" w:rsidR="003379B7" w:rsidRPr="003379B7" w:rsidRDefault="003379B7" w:rsidP="003379B7"/>
    <w:p w14:paraId="62A5166A" w14:textId="56C3BE6C" w:rsidR="00A10653" w:rsidRDefault="00A10653" w:rsidP="00A10653">
      <w:pPr>
        <w:pStyle w:val="Heading2"/>
        <w:spacing w:line="480" w:lineRule="auto"/>
        <w:rPr>
          <w:rFonts w:ascii="Times New Roman" w:eastAsiaTheme="minorEastAsia" w:hAnsi="Times New Roman" w:cs="Times New Roman"/>
          <w:b/>
          <w:bCs/>
          <w:color w:val="auto"/>
          <w:sz w:val="24"/>
          <w:szCs w:val="24"/>
        </w:rPr>
      </w:pPr>
      <w:bookmarkStart w:id="145" w:name="_Toc227089285"/>
      <w:bookmarkStart w:id="146" w:name="_Toc229928856"/>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9</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Uji Hipotesis</w:t>
      </w:r>
      <w:bookmarkEnd w:id="145"/>
      <w:bookmarkEnd w:id="146"/>
    </w:p>
    <w:p w14:paraId="13599A76" w14:textId="5F3FF0EB" w:rsidR="004013B1" w:rsidRPr="004013B1" w:rsidRDefault="004013B1" w:rsidP="004013B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013B1">
        <w:rPr>
          <w:rFonts w:ascii="Times New Roman" w:hAnsi="Times New Roman" w:cs="Times New Roman"/>
          <w:sz w:val="24"/>
          <w:szCs w:val="24"/>
        </w:rPr>
        <w:t>Pengujian hipotesis dalam penelitian ini menggunakan analisis regresi linier berganda. Analisis ini bertujuan untuk mengukur kekuatan hubungan antara variabel independen dengan variabel dependen serta menunjukkan arah hubungan yang terjadi. Pengujian hipotesis dilakukan melalui uji parsial (uji t), uji simultan (uji F), dan koefisien determinasi</w:t>
      </w:r>
    </w:p>
    <w:p w14:paraId="2D6B8FA9" w14:textId="370CA56F" w:rsidR="004013B1" w:rsidRDefault="004013B1" w:rsidP="004013B1">
      <w:pPr>
        <w:pStyle w:val="Heading3"/>
        <w:spacing w:line="480" w:lineRule="auto"/>
        <w:rPr>
          <w:rFonts w:ascii="Times New Roman" w:eastAsiaTheme="minorEastAsia" w:hAnsi="Times New Roman" w:cs="Times New Roman"/>
          <w:b/>
          <w:bCs/>
          <w:color w:val="auto"/>
          <w:sz w:val="24"/>
          <w:szCs w:val="24"/>
        </w:rPr>
      </w:pPr>
      <w:bookmarkStart w:id="147" w:name="_Toc227089286"/>
      <w:bookmarkStart w:id="148" w:name="_Toc229928857"/>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9.1</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Uji Parsial (Uji t)</w:t>
      </w:r>
      <w:bookmarkEnd w:id="147"/>
      <w:bookmarkEnd w:id="148"/>
    </w:p>
    <w:p w14:paraId="2CD56018" w14:textId="17694D98" w:rsidR="004013B1" w:rsidRPr="004013B1" w:rsidRDefault="004013B1" w:rsidP="004013B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013B1">
        <w:rPr>
          <w:rFonts w:ascii="Times New Roman" w:hAnsi="Times New Roman" w:cs="Times New Roman"/>
          <w:sz w:val="24"/>
          <w:szCs w:val="24"/>
        </w:rPr>
        <w:t xml:space="preserve">Uji t digunakan untuk mengetahui pengaruh masing-masing variabel independen terhadap variabel dependen secara parsial. </w:t>
      </w:r>
      <w:r>
        <w:rPr>
          <w:rFonts w:ascii="Times New Roman" w:hAnsi="Times New Roman" w:cs="Times New Roman"/>
          <w:sz w:val="24"/>
          <w:szCs w:val="24"/>
        </w:rPr>
        <w:t>(</w:t>
      </w:r>
      <w:r w:rsidRPr="004013B1">
        <w:rPr>
          <w:rFonts w:ascii="Times New Roman" w:hAnsi="Times New Roman" w:cs="Times New Roman"/>
          <w:sz w:val="24"/>
          <w:szCs w:val="24"/>
        </w:rPr>
        <w:t>Ghozali 2016:171), uji t digunakan untuk mengetahui seberapa jauh pengaruh satu variabel independen secara individual dalam menerangkan variabel dependen.</w:t>
      </w:r>
      <w:r>
        <w:rPr>
          <w:rFonts w:ascii="Times New Roman" w:hAnsi="Times New Roman" w:cs="Times New Roman"/>
          <w:sz w:val="24"/>
          <w:szCs w:val="24"/>
        </w:rPr>
        <w:t xml:space="preserve"> Maka digunakan kriteria sebagai berikut:</w:t>
      </w:r>
    </w:p>
    <w:p w14:paraId="10D44E71" w14:textId="64E4A50D" w:rsidR="004013B1" w:rsidRPr="004013B1" w:rsidRDefault="004013B1" w:rsidP="00926DC2">
      <w:pPr>
        <w:pStyle w:val="ListParagraph"/>
        <w:numPr>
          <w:ilvl w:val="0"/>
          <w:numId w:val="29"/>
        </w:numPr>
        <w:spacing w:line="480" w:lineRule="auto"/>
        <w:jc w:val="both"/>
        <w:rPr>
          <w:rFonts w:ascii="Times New Roman" w:hAnsi="Times New Roman" w:cs="Times New Roman"/>
          <w:sz w:val="24"/>
          <w:szCs w:val="24"/>
        </w:rPr>
      </w:pPr>
      <w:r w:rsidRPr="004013B1">
        <w:rPr>
          <w:rFonts w:ascii="Times New Roman" w:hAnsi="Times New Roman" w:cs="Times New Roman"/>
          <w:sz w:val="24"/>
          <w:szCs w:val="24"/>
        </w:rPr>
        <w:t>Hipotesis Pertama (X₁ terhadap Y)</w:t>
      </w:r>
    </w:p>
    <w:p w14:paraId="3BD1F0BC" w14:textId="7B2C08BC" w:rsidR="004013B1" w:rsidRPr="004013B1" w:rsidRDefault="004013B1" w:rsidP="004013B1">
      <w:pPr>
        <w:spacing w:line="480" w:lineRule="auto"/>
        <w:ind w:left="720"/>
        <w:jc w:val="both"/>
        <w:rPr>
          <w:rFonts w:ascii="Times New Roman" w:hAnsi="Times New Roman" w:cs="Times New Roman"/>
          <w:sz w:val="24"/>
          <w:szCs w:val="24"/>
        </w:rPr>
      </w:pPr>
      <w:r w:rsidRPr="004013B1">
        <w:rPr>
          <w:rFonts w:ascii="Times New Roman" w:hAnsi="Times New Roman" w:cs="Times New Roman"/>
          <w:sz w:val="24"/>
          <w:szCs w:val="24"/>
        </w:rPr>
        <w:lastRenderedPageBreak/>
        <w:t xml:space="preserve">Ho: </w:t>
      </w:r>
      <w:r>
        <w:rPr>
          <w:rFonts w:ascii="Times New Roman" w:hAnsi="Times New Roman" w:cs="Times New Roman"/>
          <w:i/>
          <w:iCs/>
          <w:sz w:val="24"/>
          <w:szCs w:val="24"/>
        </w:rPr>
        <w:t>r</w:t>
      </w:r>
      <w:r w:rsidRPr="004013B1">
        <w:rPr>
          <w:rFonts w:ascii="Times New Roman" w:hAnsi="Times New Roman" w:cs="Times New Roman"/>
          <w:sz w:val="24"/>
          <w:szCs w:val="24"/>
        </w:rPr>
        <w:t xml:space="preserve"> = 0</w:t>
      </w:r>
      <w:r w:rsidR="00F37853">
        <w:rPr>
          <w:rFonts w:ascii="Times New Roman" w:hAnsi="Times New Roman" w:cs="Times New Roman"/>
          <w:sz w:val="24"/>
          <w:szCs w:val="24"/>
        </w:rPr>
        <w:t xml:space="preserve"> </w:t>
      </w:r>
      <w:r w:rsidRPr="004013B1">
        <w:rPr>
          <w:rFonts w:ascii="Times New Roman" w:hAnsi="Times New Roman" w:cs="Times New Roman"/>
          <w:sz w:val="24"/>
          <w:szCs w:val="24"/>
        </w:rPr>
        <w:t xml:space="preserve">Kompetensi digital tidak berpengaruh terhadap kinerja auditor internal </w:t>
      </w:r>
    </w:p>
    <w:p w14:paraId="000D322B" w14:textId="2EDE567E" w:rsidR="004013B1" w:rsidRPr="004013B1" w:rsidRDefault="004013B1" w:rsidP="004013B1">
      <w:pPr>
        <w:spacing w:line="480" w:lineRule="auto"/>
        <w:ind w:left="720"/>
        <w:jc w:val="both"/>
        <w:rPr>
          <w:rFonts w:ascii="Times New Roman" w:hAnsi="Times New Roman" w:cs="Times New Roman"/>
          <w:sz w:val="24"/>
          <w:szCs w:val="24"/>
        </w:rPr>
      </w:pPr>
      <w:r w:rsidRPr="004013B1">
        <w:rPr>
          <w:rFonts w:ascii="Times New Roman" w:hAnsi="Times New Roman" w:cs="Times New Roman"/>
          <w:sz w:val="24"/>
          <w:szCs w:val="24"/>
        </w:rPr>
        <w:t xml:space="preserve">Ha: </w:t>
      </w:r>
      <w:r>
        <w:rPr>
          <w:rFonts w:ascii="Times New Roman" w:hAnsi="Times New Roman" w:cs="Times New Roman"/>
          <w:i/>
          <w:iCs/>
          <w:sz w:val="24"/>
          <w:szCs w:val="24"/>
        </w:rPr>
        <w:t>r</w:t>
      </w:r>
      <w:r w:rsidRPr="004013B1">
        <w:rPr>
          <w:rFonts w:ascii="Times New Roman" w:hAnsi="Times New Roman" w:cs="Times New Roman"/>
          <w:sz w:val="24"/>
          <w:szCs w:val="24"/>
        </w:rPr>
        <w:t xml:space="preserve"> ≠ 0</w:t>
      </w:r>
      <w:r w:rsidR="00F37853">
        <w:rPr>
          <w:rFonts w:ascii="Times New Roman" w:hAnsi="Times New Roman" w:cs="Times New Roman"/>
          <w:sz w:val="24"/>
          <w:szCs w:val="24"/>
        </w:rPr>
        <w:t xml:space="preserve"> </w:t>
      </w:r>
      <w:r w:rsidRPr="004013B1">
        <w:rPr>
          <w:rFonts w:ascii="Times New Roman" w:hAnsi="Times New Roman" w:cs="Times New Roman"/>
          <w:sz w:val="24"/>
          <w:szCs w:val="24"/>
        </w:rPr>
        <w:t xml:space="preserve">Kompetensi digital berpengaruh terhadap kinerja auditor internal </w:t>
      </w:r>
    </w:p>
    <w:p w14:paraId="154A553E" w14:textId="4E660A6A" w:rsidR="004013B1" w:rsidRPr="0075254B" w:rsidRDefault="004013B1" w:rsidP="00926DC2">
      <w:pPr>
        <w:pStyle w:val="ListParagraph"/>
        <w:numPr>
          <w:ilvl w:val="0"/>
          <w:numId w:val="29"/>
        </w:numPr>
        <w:spacing w:line="480" w:lineRule="auto"/>
        <w:jc w:val="both"/>
        <w:rPr>
          <w:rFonts w:ascii="Times New Roman" w:hAnsi="Times New Roman" w:cs="Times New Roman"/>
          <w:sz w:val="24"/>
          <w:szCs w:val="24"/>
        </w:rPr>
      </w:pPr>
      <w:r w:rsidRPr="004013B1">
        <w:rPr>
          <w:rFonts w:ascii="Times New Roman" w:hAnsi="Times New Roman" w:cs="Times New Roman"/>
          <w:sz w:val="24"/>
          <w:szCs w:val="24"/>
        </w:rPr>
        <w:t>Hipotesis Kedua</w:t>
      </w:r>
      <w:r w:rsidR="0075254B">
        <w:rPr>
          <w:rFonts w:ascii="Times New Roman" w:hAnsi="Times New Roman" w:cs="Times New Roman"/>
          <w:sz w:val="24"/>
          <w:szCs w:val="24"/>
        </w:rPr>
        <w:t xml:space="preserve"> </w:t>
      </w:r>
      <w:r w:rsidR="0075254B" w:rsidRPr="004013B1">
        <w:rPr>
          <w:rFonts w:ascii="Times New Roman" w:hAnsi="Times New Roman" w:cs="Times New Roman"/>
          <w:sz w:val="24"/>
          <w:szCs w:val="24"/>
        </w:rPr>
        <w:t>(X</w:t>
      </w:r>
      <w:r w:rsidR="0075254B">
        <w:rPr>
          <w:rFonts w:ascii="Times New Roman" w:hAnsi="Times New Roman" w:cs="Times New Roman"/>
          <w:sz w:val="24"/>
          <w:szCs w:val="24"/>
        </w:rPr>
        <w:t xml:space="preserve">2 </w:t>
      </w:r>
      <w:r w:rsidR="0075254B" w:rsidRPr="004013B1">
        <w:rPr>
          <w:rFonts w:ascii="Times New Roman" w:hAnsi="Times New Roman" w:cs="Times New Roman"/>
          <w:sz w:val="24"/>
          <w:szCs w:val="24"/>
        </w:rPr>
        <w:t>terhadap Y)</w:t>
      </w:r>
    </w:p>
    <w:p w14:paraId="5FB4F926" w14:textId="03D21DCD" w:rsidR="004013B1" w:rsidRPr="004013B1" w:rsidRDefault="004013B1" w:rsidP="004013B1">
      <w:pPr>
        <w:spacing w:line="480" w:lineRule="auto"/>
        <w:ind w:left="720"/>
        <w:jc w:val="both"/>
        <w:rPr>
          <w:rFonts w:ascii="Times New Roman" w:hAnsi="Times New Roman" w:cs="Times New Roman"/>
          <w:sz w:val="24"/>
          <w:szCs w:val="24"/>
        </w:rPr>
      </w:pPr>
      <w:r w:rsidRPr="004013B1">
        <w:rPr>
          <w:rFonts w:ascii="Times New Roman" w:hAnsi="Times New Roman" w:cs="Times New Roman"/>
          <w:sz w:val="24"/>
          <w:szCs w:val="24"/>
        </w:rPr>
        <w:t xml:space="preserve">Ho: </w:t>
      </w:r>
      <w:r>
        <w:rPr>
          <w:rFonts w:ascii="Times New Roman" w:hAnsi="Times New Roman" w:cs="Times New Roman"/>
          <w:i/>
          <w:iCs/>
          <w:sz w:val="24"/>
          <w:szCs w:val="24"/>
        </w:rPr>
        <w:t>r</w:t>
      </w:r>
      <w:r w:rsidRPr="004013B1">
        <w:rPr>
          <w:rFonts w:ascii="Times New Roman" w:hAnsi="Times New Roman" w:cs="Times New Roman"/>
          <w:sz w:val="24"/>
          <w:szCs w:val="24"/>
        </w:rPr>
        <w:t xml:space="preserve"> = 0</w:t>
      </w:r>
      <w:r w:rsidR="00F37853">
        <w:rPr>
          <w:rFonts w:ascii="Times New Roman" w:hAnsi="Times New Roman" w:cs="Times New Roman"/>
          <w:sz w:val="24"/>
          <w:szCs w:val="24"/>
        </w:rPr>
        <w:t xml:space="preserve"> </w:t>
      </w:r>
      <w:r w:rsidRPr="004013B1">
        <w:rPr>
          <w:rFonts w:ascii="Times New Roman" w:hAnsi="Times New Roman" w:cs="Times New Roman"/>
          <w:sz w:val="24"/>
          <w:szCs w:val="24"/>
        </w:rPr>
        <w:t xml:space="preserve">Kecerdasan emosional tidak berpengaruh terhadap kinerja auditor internal </w:t>
      </w:r>
    </w:p>
    <w:p w14:paraId="3CC71531" w14:textId="2E9F86EC" w:rsidR="004013B1" w:rsidRPr="004013B1" w:rsidRDefault="004013B1" w:rsidP="004013B1">
      <w:pPr>
        <w:spacing w:line="480" w:lineRule="auto"/>
        <w:ind w:left="720"/>
        <w:jc w:val="both"/>
        <w:rPr>
          <w:rFonts w:ascii="Times New Roman" w:hAnsi="Times New Roman" w:cs="Times New Roman"/>
          <w:sz w:val="24"/>
          <w:szCs w:val="24"/>
        </w:rPr>
      </w:pPr>
      <w:r w:rsidRPr="004013B1">
        <w:rPr>
          <w:rFonts w:ascii="Times New Roman" w:hAnsi="Times New Roman" w:cs="Times New Roman"/>
          <w:sz w:val="24"/>
          <w:szCs w:val="24"/>
        </w:rPr>
        <w:t xml:space="preserve">Ha: </w:t>
      </w:r>
      <w:r>
        <w:rPr>
          <w:rFonts w:ascii="Times New Roman" w:hAnsi="Times New Roman" w:cs="Times New Roman"/>
          <w:i/>
          <w:iCs/>
          <w:sz w:val="24"/>
          <w:szCs w:val="24"/>
        </w:rPr>
        <w:t>r</w:t>
      </w:r>
      <w:r w:rsidRPr="004013B1">
        <w:rPr>
          <w:rFonts w:ascii="Times New Roman" w:hAnsi="Times New Roman" w:cs="Times New Roman"/>
          <w:sz w:val="24"/>
          <w:szCs w:val="24"/>
        </w:rPr>
        <w:t xml:space="preserve"> ≠ 0</w:t>
      </w:r>
      <w:r w:rsidR="00F37853">
        <w:rPr>
          <w:rFonts w:ascii="Times New Roman" w:hAnsi="Times New Roman" w:cs="Times New Roman"/>
          <w:sz w:val="24"/>
          <w:szCs w:val="24"/>
        </w:rPr>
        <w:t xml:space="preserve"> </w:t>
      </w:r>
      <w:r w:rsidRPr="004013B1">
        <w:rPr>
          <w:rFonts w:ascii="Times New Roman" w:hAnsi="Times New Roman" w:cs="Times New Roman"/>
          <w:sz w:val="24"/>
          <w:szCs w:val="24"/>
        </w:rPr>
        <w:t xml:space="preserve">Kecerdasan emosional berpengaruh terhadap kinerja auditor internal </w:t>
      </w:r>
    </w:p>
    <w:p w14:paraId="3C84E021" w14:textId="51B97DF2" w:rsidR="004013B1" w:rsidRPr="004013B1" w:rsidRDefault="004013B1" w:rsidP="00926DC2">
      <w:pPr>
        <w:pStyle w:val="ListParagraph"/>
        <w:numPr>
          <w:ilvl w:val="0"/>
          <w:numId w:val="29"/>
        </w:numPr>
        <w:spacing w:line="480" w:lineRule="auto"/>
        <w:jc w:val="both"/>
        <w:rPr>
          <w:rFonts w:ascii="Times New Roman" w:hAnsi="Times New Roman" w:cs="Times New Roman"/>
          <w:sz w:val="24"/>
          <w:szCs w:val="24"/>
        </w:rPr>
      </w:pPr>
      <w:r w:rsidRPr="004013B1">
        <w:rPr>
          <w:rFonts w:ascii="Times New Roman" w:hAnsi="Times New Roman" w:cs="Times New Roman"/>
          <w:sz w:val="24"/>
          <w:szCs w:val="24"/>
        </w:rPr>
        <w:t>Hipotesis Ketiga (X₃ terhadap Y)</w:t>
      </w:r>
    </w:p>
    <w:p w14:paraId="509717F8" w14:textId="7B9C6110" w:rsidR="004013B1" w:rsidRPr="004013B1" w:rsidRDefault="004013B1" w:rsidP="004013B1">
      <w:pPr>
        <w:spacing w:line="480" w:lineRule="auto"/>
        <w:ind w:left="720"/>
        <w:jc w:val="both"/>
        <w:rPr>
          <w:rFonts w:ascii="Times New Roman" w:hAnsi="Times New Roman" w:cs="Times New Roman"/>
          <w:sz w:val="24"/>
          <w:szCs w:val="24"/>
        </w:rPr>
      </w:pPr>
      <w:r w:rsidRPr="004013B1">
        <w:rPr>
          <w:rFonts w:ascii="Times New Roman" w:hAnsi="Times New Roman" w:cs="Times New Roman"/>
          <w:sz w:val="24"/>
          <w:szCs w:val="24"/>
        </w:rPr>
        <w:t xml:space="preserve">Ho: </w:t>
      </w:r>
      <w:r>
        <w:rPr>
          <w:rFonts w:ascii="Times New Roman" w:hAnsi="Times New Roman" w:cs="Times New Roman"/>
          <w:i/>
          <w:iCs/>
          <w:sz w:val="24"/>
          <w:szCs w:val="24"/>
        </w:rPr>
        <w:t>r</w:t>
      </w:r>
      <w:r w:rsidRPr="004013B1">
        <w:rPr>
          <w:rFonts w:ascii="Times New Roman" w:hAnsi="Times New Roman" w:cs="Times New Roman"/>
          <w:sz w:val="24"/>
          <w:szCs w:val="24"/>
        </w:rPr>
        <w:t xml:space="preserve"> = 0</w:t>
      </w:r>
      <w:r w:rsidR="00F37853">
        <w:rPr>
          <w:rFonts w:ascii="Times New Roman" w:hAnsi="Times New Roman" w:cs="Times New Roman"/>
          <w:sz w:val="24"/>
          <w:szCs w:val="24"/>
        </w:rPr>
        <w:t xml:space="preserve"> </w:t>
      </w:r>
      <w:r w:rsidRPr="004013B1">
        <w:rPr>
          <w:rFonts w:ascii="Times New Roman" w:hAnsi="Times New Roman" w:cs="Times New Roman"/>
          <w:sz w:val="24"/>
          <w:szCs w:val="24"/>
        </w:rPr>
        <w:t xml:space="preserve">Motivasi kerja tidak berpengaruh terhadap kinerja auditor internal </w:t>
      </w:r>
    </w:p>
    <w:p w14:paraId="6F7BC17E" w14:textId="22A8E4EF" w:rsidR="00BC4DE5" w:rsidRPr="004013B1" w:rsidRDefault="004013B1" w:rsidP="00BC4DE5">
      <w:pPr>
        <w:spacing w:line="480" w:lineRule="auto"/>
        <w:ind w:left="720"/>
        <w:jc w:val="both"/>
        <w:rPr>
          <w:rFonts w:ascii="Times New Roman" w:hAnsi="Times New Roman" w:cs="Times New Roman"/>
          <w:sz w:val="24"/>
          <w:szCs w:val="24"/>
        </w:rPr>
      </w:pPr>
      <w:r w:rsidRPr="004013B1">
        <w:rPr>
          <w:rFonts w:ascii="Times New Roman" w:hAnsi="Times New Roman" w:cs="Times New Roman"/>
          <w:sz w:val="24"/>
          <w:szCs w:val="24"/>
        </w:rPr>
        <w:t xml:space="preserve">Ha: </w:t>
      </w:r>
      <w:r>
        <w:rPr>
          <w:rFonts w:ascii="Times New Roman" w:hAnsi="Times New Roman" w:cs="Times New Roman"/>
          <w:i/>
          <w:iCs/>
          <w:sz w:val="24"/>
          <w:szCs w:val="24"/>
        </w:rPr>
        <w:t>r</w:t>
      </w:r>
      <w:r w:rsidRPr="004013B1">
        <w:rPr>
          <w:rFonts w:ascii="Times New Roman" w:hAnsi="Times New Roman" w:cs="Times New Roman"/>
          <w:sz w:val="24"/>
          <w:szCs w:val="24"/>
        </w:rPr>
        <w:t xml:space="preserve"> ≠ 0 Motivasi kerja berpengaruh terhadap kinerja auditor internal</w:t>
      </w:r>
    </w:p>
    <w:p w14:paraId="35F76F7B" w14:textId="449D0063" w:rsidR="003379B7" w:rsidRDefault="00BC4DE5" w:rsidP="003379B7">
      <w:pPr>
        <w:spacing w:line="480" w:lineRule="auto"/>
        <w:jc w:val="both"/>
        <w:rPr>
          <w:rFonts w:ascii="Times New Roman" w:hAnsi="Times New Roman" w:cs="Times New Roman"/>
          <w:sz w:val="24"/>
          <w:szCs w:val="24"/>
        </w:rPr>
      </w:pPr>
      <w:r>
        <w:rPr>
          <w:rFonts w:ascii="Times New Roman" w:hAnsi="Times New Roman" w:cs="Times New Roman"/>
          <w:sz w:val="24"/>
          <w:szCs w:val="24"/>
        </w:rPr>
        <w:tab/>
        <w:t>Kemudian dilakunan pengujian dengan menggunakan rumus uji t dengan saraf signifikan 5%, dengan rumus sebagai berikut:</w:t>
      </w:r>
    </w:p>
    <w:p w14:paraId="5742D179" w14:textId="6F1D82B9" w:rsidR="00BC4DE5" w:rsidRPr="00BC4DE5" w:rsidRDefault="00BC4DE5" w:rsidP="00BC4DE5">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t=</m:t>
          </m:r>
          <m:f>
            <m:fPr>
              <m:ctrlPr>
                <w:rPr>
                  <w:rFonts w:ascii="Cambria Math" w:hAnsi="Cambria Math" w:cs="Times New Roman"/>
                  <w:sz w:val="24"/>
                  <w:szCs w:val="24"/>
                </w:rPr>
              </m:ctrlPr>
            </m:fPr>
            <m:num>
              <m:r>
                <w:rPr>
                  <w:rFonts w:ascii="Cambria Math" w:hAnsi="Cambria Math" w:cs="Times New Roman"/>
                  <w:sz w:val="24"/>
                  <w:szCs w:val="24"/>
                </w:rPr>
                <m:t>r</m:t>
              </m:r>
              <m:rad>
                <m:radPr>
                  <m:degHide m:val="1"/>
                  <m:ctrlPr>
                    <w:rPr>
                      <w:rFonts w:ascii="Cambria Math" w:hAnsi="Cambria Math" w:cs="Times New Roman"/>
                      <w:sz w:val="24"/>
                      <w:szCs w:val="24"/>
                    </w:rPr>
                  </m:ctrlPr>
                </m:radPr>
                <m:deg>
                  <m:ctrlPr>
                    <w:rPr>
                      <w:rFonts w:ascii="Cambria Math" w:hAnsi="Cambria Math" w:cs="Times New Roman"/>
                      <w:i/>
                      <w:sz w:val="24"/>
                      <w:szCs w:val="24"/>
                    </w:rPr>
                  </m:ctrlPr>
                </m:deg>
                <m:e>
                  <m:r>
                    <w:rPr>
                      <w:rFonts w:ascii="Cambria Math" w:hAnsi="Cambria Math" w:cs="Times New Roman"/>
                      <w:sz w:val="24"/>
                      <w:szCs w:val="24"/>
                    </w:rPr>
                    <m:t>n-2</m:t>
                  </m:r>
                </m:e>
              </m:rad>
              <m:ctrlPr>
                <w:rPr>
                  <w:rFonts w:ascii="Cambria Math" w:hAnsi="Cambria Math" w:cs="Times New Roman"/>
                  <w:i/>
                  <w:sz w:val="24"/>
                  <w:szCs w:val="24"/>
                </w:rPr>
              </m:ctrlPr>
            </m:num>
            <m:den>
              <m:rad>
                <m:radPr>
                  <m:degHide m:val="1"/>
                  <m:ctrlPr>
                    <w:rPr>
                      <w:rFonts w:ascii="Cambria Math" w:hAnsi="Cambria Math" w:cs="Times New Roman"/>
                      <w:sz w:val="24"/>
                      <w:szCs w:val="24"/>
                    </w:rPr>
                  </m:ctrlPr>
                </m:radPr>
                <m:deg>
                  <m:ctrlPr>
                    <w:rPr>
                      <w:rFonts w:ascii="Cambria Math" w:hAnsi="Cambria Math" w:cs="Times New Roman"/>
                      <w:i/>
                      <w:sz w:val="24"/>
                      <w:szCs w:val="24"/>
                    </w:rPr>
                  </m:ctrlPr>
                </m:deg>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e>
              </m:rad>
              <m:ctrlPr>
                <w:rPr>
                  <w:rFonts w:ascii="Cambria Math" w:hAnsi="Cambria Math" w:cs="Times New Roman"/>
                  <w:i/>
                  <w:sz w:val="24"/>
                  <w:szCs w:val="24"/>
                </w:rPr>
              </m:ctrlPr>
            </m:den>
          </m:f>
        </m:oMath>
      </m:oMathPara>
    </w:p>
    <w:p w14:paraId="000E69F9" w14:textId="3586A7F2" w:rsidR="00BC4DE5" w:rsidRPr="003379B7" w:rsidRDefault="00BC4DE5" w:rsidP="00BC4DE5">
      <w:pPr>
        <w:spacing w:line="240" w:lineRule="auto"/>
        <w:jc w:val="center"/>
        <w:rPr>
          <w:rFonts w:ascii="Times New Roman" w:hAnsi="Times New Roman" w:cs="Times New Roman"/>
          <w:sz w:val="24"/>
          <w:szCs w:val="24"/>
        </w:rPr>
      </w:pPr>
      <w:r>
        <w:rPr>
          <w:rFonts w:ascii="Times New Roman" w:eastAsiaTheme="minorEastAsia" w:hAnsi="Times New Roman" w:cs="Times New Roman"/>
          <w:sz w:val="24"/>
          <w:szCs w:val="24"/>
        </w:rPr>
        <w:t>Sumber: Sugiono (2018:184)</w:t>
      </w:r>
    </w:p>
    <w:p w14:paraId="21AAA111" w14:textId="77777777" w:rsidR="009D01F3" w:rsidRPr="009D01F3" w:rsidRDefault="009D01F3" w:rsidP="009D01F3"/>
    <w:p w14:paraId="2B4E31C4" w14:textId="5EAC2560" w:rsidR="009D01F3" w:rsidRDefault="00BC4DE5" w:rsidP="009D01F3">
      <w:pPr>
        <w:spacing w:line="480" w:lineRule="auto"/>
        <w:jc w:val="both"/>
        <w:rPr>
          <w:rFonts w:ascii="Times New Roman" w:hAnsi="Times New Roman" w:cs="Times New Roman"/>
          <w:sz w:val="24"/>
          <w:szCs w:val="24"/>
        </w:rPr>
      </w:pPr>
      <w:r>
        <w:rPr>
          <w:rFonts w:ascii="Times New Roman" w:hAnsi="Times New Roman" w:cs="Times New Roman"/>
          <w:sz w:val="24"/>
          <w:szCs w:val="24"/>
        </w:rPr>
        <w:tab/>
        <w:t>Keterangan:</w:t>
      </w:r>
    </w:p>
    <w:p w14:paraId="0A752138" w14:textId="0052DE11" w:rsidR="00BC4DE5" w:rsidRDefault="00BC4DE5" w:rsidP="009D01F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iCs/>
          <w:sz w:val="24"/>
          <w:szCs w:val="24"/>
        </w:rPr>
        <w:t>r</w:t>
      </w:r>
      <w:r>
        <w:rPr>
          <w:rFonts w:ascii="Times New Roman" w:hAnsi="Times New Roman" w:cs="Times New Roman"/>
          <w:sz w:val="24"/>
          <w:szCs w:val="24"/>
        </w:rPr>
        <w:tab/>
        <w:t>= nilai koefesiensi korelasi parsial</w:t>
      </w:r>
    </w:p>
    <w:p w14:paraId="464A6EF5" w14:textId="5D9725D8" w:rsidR="00BC4DE5" w:rsidRDefault="00BC4DE5" w:rsidP="009D01F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iCs/>
          <w:sz w:val="24"/>
          <w:szCs w:val="24"/>
        </w:rPr>
        <w:t>n</w:t>
      </w:r>
      <w:r>
        <w:rPr>
          <w:rFonts w:ascii="Times New Roman" w:hAnsi="Times New Roman" w:cs="Times New Roman"/>
          <w:sz w:val="24"/>
          <w:szCs w:val="24"/>
        </w:rPr>
        <w:tab/>
        <w:t>= jumlah sampel</w:t>
      </w:r>
    </w:p>
    <w:p w14:paraId="5FFDD469" w14:textId="51CE5E0E" w:rsidR="00BC4DE5" w:rsidRDefault="00BC4DE5" w:rsidP="00E15437">
      <w:pPr>
        <w:spacing w:line="240" w:lineRule="auto"/>
        <w:jc w:val="both"/>
        <w:rPr>
          <w:rFonts w:ascii="Times New Roman" w:hAnsi="Times New Roman" w:cs="Times New Roman"/>
          <w:sz w:val="24"/>
          <w:szCs w:val="24"/>
        </w:rPr>
      </w:pPr>
      <w:r>
        <w:rPr>
          <w:rFonts w:ascii="Times New Roman" w:hAnsi="Times New Roman" w:cs="Times New Roman"/>
          <w:sz w:val="24"/>
          <w:szCs w:val="24"/>
        </w:rPr>
        <w:tab/>
        <w:t>Kemudian hasil hipotesis dibandingkan dengan ketentuan sebagai berikut:</w:t>
      </w:r>
    </w:p>
    <w:p w14:paraId="278957E6" w14:textId="745CCFFF" w:rsidR="00E15437" w:rsidRPr="00963705" w:rsidRDefault="00E15437" w:rsidP="00E15437">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2EFE9F3" wp14:editId="10C6BF96">
            <wp:extent cx="3305175" cy="1228725"/>
            <wp:effectExtent l="0" t="0" r="9525" b="9525"/>
            <wp:docPr id="1044521314"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21314" name="Picture 1044521314"/>
                    <pic:cNvPicPr/>
                  </pic:nvPicPr>
                  <pic:blipFill>
                    <a:blip r:embed="rId45">
                      <a:extLst>
                        <a:ext uri="{28A0092B-C50C-407E-A947-70E740481C1C}">
                          <a14:useLocalDpi xmlns:a14="http://schemas.microsoft.com/office/drawing/2010/main" val="0"/>
                        </a:ext>
                      </a:extLst>
                    </a:blip>
                    <a:stretch>
                      <a:fillRect/>
                    </a:stretch>
                  </pic:blipFill>
                  <pic:spPr>
                    <a:xfrm>
                      <a:off x="0" y="0"/>
                      <a:ext cx="3305175" cy="1228725"/>
                    </a:xfrm>
                    <a:prstGeom prst="rect">
                      <a:avLst/>
                    </a:prstGeom>
                  </pic:spPr>
                </pic:pic>
              </a:graphicData>
            </a:graphic>
          </wp:inline>
        </w:drawing>
      </w:r>
    </w:p>
    <w:p w14:paraId="34447B7E" w14:textId="4551283B" w:rsidR="00E15437" w:rsidRPr="00963705" w:rsidRDefault="00963705" w:rsidP="00963705">
      <w:pPr>
        <w:pStyle w:val="Caption"/>
        <w:jc w:val="center"/>
        <w:rPr>
          <w:rFonts w:ascii="Times New Roman" w:hAnsi="Times New Roman" w:cs="Times New Roman"/>
          <w:b/>
          <w:bCs/>
          <w:i w:val="0"/>
          <w:iCs w:val="0"/>
          <w:color w:val="auto"/>
          <w:sz w:val="24"/>
          <w:szCs w:val="24"/>
        </w:rPr>
      </w:pPr>
      <w:bookmarkStart w:id="149" w:name="_Toc229145975"/>
      <w:r w:rsidRPr="00963705">
        <w:rPr>
          <w:rFonts w:ascii="Times New Roman" w:hAnsi="Times New Roman" w:cs="Times New Roman"/>
          <w:b/>
          <w:bCs/>
          <w:i w:val="0"/>
          <w:iCs w:val="0"/>
          <w:color w:val="auto"/>
          <w:sz w:val="24"/>
          <w:szCs w:val="24"/>
        </w:rPr>
        <w:t xml:space="preserve">Gambar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Gambar_3.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2</w:t>
      </w:r>
      <w:r w:rsidRPr="00963705">
        <w:rPr>
          <w:rFonts w:ascii="Times New Roman" w:hAnsi="Times New Roman" w:cs="Times New Roman"/>
          <w:b/>
          <w:bCs/>
          <w:i w:val="0"/>
          <w:iCs w:val="0"/>
          <w:color w:val="auto"/>
          <w:sz w:val="24"/>
          <w:szCs w:val="24"/>
        </w:rPr>
        <w:fldChar w:fldCharType="end"/>
      </w:r>
      <w:r w:rsidRPr="00963705">
        <w:rPr>
          <w:rFonts w:ascii="Times New Roman" w:hAnsi="Times New Roman" w:cs="Times New Roman"/>
          <w:b/>
          <w:bCs/>
          <w:i w:val="0"/>
          <w:iCs w:val="0"/>
          <w:color w:val="auto"/>
          <w:sz w:val="24"/>
          <w:szCs w:val="24"/>
        </w:rPr>
        <w:t xml:space="preserve"> </w:t>
      </w:r>
      <w:r w:rsidR="00E15437" w:rsidRPr="00963705">
        <w:rPr>
          <w:rFonts w:ascii="Times New Roman" w:hAnsi="Times New Roman" w:cs="Times New Roman"/>
          <w:b/>
          <w:bCs/>
          <w:i w:val="0"/>
          <w:iCs w:val="0"/>
          <w:color w:val="auto"/>
          <w:sz w:val="24"/>
          <w:szCs w:val="24"/>
        </w:rPr>
        <w:t>Uji t (Sugiyono, 201</w:t>
      </w:r>
      <w:r w:rsidR="00A21A58" w:rsidRPr="00963705">
        <w:rPr>
          <w:rFonts w:ascii="Times New Roman" w:hAnsi="Times New Roman" w:cs="Times New Roman"/>
          <w:b/>
          <w:bCs/>
          <w:i w:val="0"/>
          <w:iCs w:val="0"/>
          <w:color w:val="auto"/>
          <w:sz w:val="24"/>
          <w:szCs w:val="24"/>
        </w:rPr>
        <w:t>8</w:t>
      </w:r>
      <w:r w:rsidR="00E15437" w:rsidRPr="00963705">
        <w:rPr>
          <w:rFonts w:ascii="Times New Roman" w:hAnsi="Times New Roman" w:cs="Times New Roman"/>
          <w:b/>
          <w:bCs/>
          <w:i w:val="0"/>
          <w:iCs w:val="0"/>
          <w:color w:val="auto"/>
          <w:sz w:val="24"/>
          <w:szCs w:val="24"/>
        </w:rPr>
        <w:t>:185)</w:t>
      </w:r>
      <w:bookmarkEnd w:id="149"/>
    </w:p>
    <w:p w14:paraId="12D63D08" w14:textId="4710A50B" w:rsidR="00D35478" w:rsidRDefault="00D35478" w:rsidP="00E15437">
      <w:pPr>
        <w:spacing w:line="480" w:lineRule="auto"/>
        <w:jc w:val="both"/>
        <w:rPr>
          <w:rFonts w:ascii="Times New Roman" w:hAnsi="Times New Roman" w:cs="Times New Roman"/>
          <w:sz w:val="24"/>
          <w:szCs w:val="24"/>
        </w:rPr>
      </w:pPr>
    </w:p>
    <w:p w14:paraId="46F6F5DF" w14:textId="3A6A1679" w:rsidR="00D35478" w:rsidRDefault="00D35478" w:rsidP="00E15437">
      <w:pPr>
        <w:spacing w:line="480" w:lineRule="auto"/>
        <w:jc w:val="both"/>
        <w:rPr>
          <w:rFonts w:ascii="Times New Roman" w:hAnsi="Times New Roman" w:cs="Times New Roman"/>
          <w:sz w:val="24"/>
          <w:szCs w:val="24"/>
        </w:rPr>
      </w:pPr>
      <w:r>
        <w:rPr>
          <w:rFonts w:ascii="Times New Roman" w:hAnsi="Times New Roman" w:cs="Times New Roman"/>
          <w:sz w:val="24"/>
          <w:szCs w:val="24"/>
        </w:rPr>
        <w:tab/>
        <w:t>Jika t</w:t>
      </w:r>
      <w:r w:rsidR="007B1383">
        <w:rPr>
          <w:rFonts w:ascii="Times New Roman" w:hAnsi="Times New Roman" w:cs="Times New Roman"/>
          <w:sz w:val="24"/>
          <w:szCs w:val="24"/>
          <w:vertAlign w:val="subscript"/>
        </w:rPr>
        <w:t>hitung</w:t>
      </w:r>
      <w:r>
        <w:rPr>
          <w:rFonts w:ascii="Times New Roman" w:hAnsi="Times New Roman" w:cs="Times New Roman"/>
          <w:sz w:val="24"/>
          <w:szCs w:val="24"/>
        </w:rPr>
        <w:t xml:space="preserve"> &gt; t tabel maka H</w:t>
      </w:r>
      <w:r>
        <w:rPr>
          <w:rFonts w:ascii="Times New Roman" w:hAnsi="Times New Roman" w:cs="Times New Roman"/>
          <w:sz w:val="24"/>
          <w:szCs w:val="24"/>
          <w:vertAlign w:val="subscript"/>
        </w:rPr>
        <w:t xml:space="preserve">o </w:t>
      </w:r>
      <w:r>
        <w:rPr>
          <w:rFonts w:ascii="Times New Roman" w:hAnsi="Times New Roman" w:cs="Times New Roman"/>
          <w:sz w:val="24"/>
          <w:szCs w:val="24"/>
        </w:rPr>
        <w:t>ditolak</w:t>
      </w:r>
      <w:r w:rsidR="0075254B">
        <w:rPr>
          <w:rFonts w:ascii="Times New Roman" w:hAnsi="Times New Roman" w:cs="Times New Roman"/>
          <w:sz w:val="24"/>
          <w:szCs w:val="24"/>
        </w:rPr>
        <w:t xml:space="preserve"> dan</w:t>
      </w:r>
      <w:r>
        <w:rPr>
          <w:rFonts w:ascii="Times New Roman" w:hAnsi="Times New Roman" w:cs="Times New Roman"/>
          <w:sz w:val="24"/>
          <w:szCs w:val="24"/>
        </w:rPr>
        <w:t xml:space="preserve"> H</w:t>
      </w:r>
      <w:r>
        <w:rPr>
          <w:rFonts w:ascii="Times New Roman" w:hAnsi="Times New Roman" w:cs="Times New Roman"/>
          <w:sz w:val="24"/>
          <w:szCs w:val="24"/>
          <w:vertAlign w:val="subscript"/>
        </w:rPr>
        <w:t xml:space="preserve">a </w:t>
      </w:r>
      <w:r>
        <w:rPr>
          <w:rFonts w:ascii="Times New Roman" w:hAnsi="Times New Roman" w:cs="Times New Roman"/>
          <w:sz w:val="24"/>
          <w:szCs w:val="24"/>
        </w:rPr>
        <w:t>diterima</w:t>
      </w:r>
    </w:p>
    <w:p w14:paraId="7E6215D7" w14:textId="7F06A73F" w:rsidR="00D35478" w:rsidRDefault="00D35478" w:rsidP="00E15437">
      <w:pPr>
        <w:spacing w:line="480" w:lineRule="auto"/>
        <w:jc w:val="both"/>
        <w:rPr>
          <w:rFonts w:ascii="Times New Roman" w:hAnsi="Times New Roman" w:cs="Times New Roman"/>
          <w:sz w:val="24"/>
          <w:szCs w:val="24"/>
        </w:rPr>
      </w:pPr>
      <w:r>
        <w:rPr>
          <w:rFonts w:ascii="Times New Roman" w:hAnsi="Times New Roman" w:cs="Times New Roman"/>
          <w:sz w:val="24"/>
          <w:szCs w:val="24"/>
        </w:rPr>
        <w:tab/>
        <w:t>Jika t</w:t>
      </w:r>
      <w:r w:rsidR="007B1383">
        <w:rPr>
          <w:rFonts w:ascii="Times New Roman" w:hAnsi="Times New Roman" w:cs="Times New Roman"/>
          <w:sz w:val="24"/>
          <w:szCs w:val="24"/>
          <w:vertAlign w:val="subscript"/>
        </w:rPr>
        <w:t>hitung</w:t>
      </w:r>
      <w:r>
        <w:rPr>
          <w:rFonts w:ascii="Times New Roman" w:hAnsi="Times New Roman" w:cs="Times New Roman"/>
          <w:sz w:val="24"/>
          <w:szCs w:val="24"/>
        </w:rPr>
        <w:t xml:space="preserve"> &lt; t tabel maka H</w:t>
      </w:r>
      <w:r>
        <w:rPr>
          <w:rFonts w:ascii="Times New Roman" w:hAnsi="Times New Roman" w:cs="Times New Roman"/>
          <w:sz w:val="24"/>
          <w:szCs w:val="24"/>
          <w:vertAlign w:val="subscript"/>
        </w:rPr>
        <w:t>o</w:t>
      </w:r>
      <w:r>
        <w:rPr>
          <w:rFonts w:ascii="Times New Roman" w:hAnsi="Times New Roman" w:cs="Times New Roman"/>
          <w:sz w:val="24"/>
          <w:szCs w:val="24"/>
        </w:rPr>
        <w:t xml:space="preserve"> diterima</w:t>
      </w:r>
      <w:r w:rsidR="0075254B">
        <w:rPr>
          <w:rFonts w:ascii="Times New Roman" w:hAnsi="Times New Roman" w:cs="Times New Roman"/>
          <w:sz w:val="24"/>
          <w:szCs w:val="24"/>
        </w:rPr>
        <w:t xml:space="preserve"> </w:t>
      </w:r>
      <w:proofErr w:type="gramStart"/>
      <w:r w:rsidR="0075254B">
        <w:rPr>
          <w:rFonts w:ascii="Times New Roman" w:hAnsi="Times New Roman" w:cs="Times New Roman"/>
          <w:sz w:val="24"/>
          <w:szCs w:val="24"/>
        </w:rPr>
        <w:t xml:space="preserve">dan </w:t>
      </w:r>
      <w:r>
        <w:rPr>
          <w:rFonts w:ascii="Times New Roman" w:hAnsi="Times New Roman" w:cs="Times New Roman"/>
          <w:sz w:val="24"/>
          <w:szCs w:val="24"/>
        </w:rPr>
        <w:t xml:space="preserve"> H</w:t>
      </w:r>
      <w:r>
        <w:rPr>
          <w:rFonts w:ascii="Times New Roman" w:hAnsi="Times New Roman" w:cs="Times New Roman"/>
          <w:sz w:val="24"/>
          <w:szCs w:val="24"/>
          <w:vertAlign w:val="subscript"/>
        </w:rPr>
        <w:t>a</w:t>
      </w:r>
      <w:proofErr w:type="gramEnd"/>
      <w:r>
        <w:rPr>
          <w:rFonts w:ascii="Times New Roman" w:hAnsi="Times New Roman" w:cs="Times New Roman"/>
          <w:sz w:val="24"/>
          <w:szCs w:val="24"/>
          <w:vertAlign w:val="subscript"/>
        </w:rPr>
        <w:t xml:space="preserve"> </w:t>
      </w:r>
      <w:r>
        <w:rPr>
          <w:rFonts w:ascii="Times New Roman" w:hAnsi="Times New Roman" w:cs="Times New Roman"/>
          <w:sz w:val="24"/>
          <w:szCs w:val="24"/>
        </w:rPr>
        <w:t>ditolak</w:t>
      </w:r>
    </w:p>
    <w:p w14:paraId="29D3FF15" w14:textId="58337774" w:rsidR="00D35478" w:rsidRDefault="00D35478" w:rsidP="00E1543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D35478">
        <w:rPr>
          <w:rFonts w:ascii="Times New Roman" w:hAnsi="Times New Roman" w:cs="Times New Roman"/>
          <w:sz w:val="24"/>
          <w:szCs w:val="24"/>
        </w:rPr>
        <w:t>Apabila Ho diterima, maka dapat di</w:t>
      </w:r>
      <w:r w:rsidR="007B1383">
        <w:rPr>
          <w:rFonts w:ascii="Times New Roman" w:hAnsi="Times New Roman" w:cs="Times New Roman"/>
          <w:sz w:val="24"/>
          <w:szCs w:val="24"/>
        </w:rPr>
        <w:t>jelaskan</w:t>
      </w:r>
      <w:r w:rsidRPr="00D35478">
        <w:rPr>
          <w:rFonts w:ascii="Times New Roman" w:hAnsi="Times New Roman" w:cs="Times New Roman"/>
          <w:sz w:val="24"/>
          <w:szCs w:val="24"/>
        </w:rPr>
        <w:t xml:space="preserve"> bahwa pengaruhnya tidak signifikan, sedangkan apabila Ho ditolak maka pengaruh variabel independen terhadap dependen adalah signifikan. Agar lebih memudahkan peneliti dalam </w:t>
      </w:r>
      <w:r w:rsidRPr="00D35478">
        <w:rPr>
          <w:rFonts w:ascii="Times New Roman" w:hAnsi="Times New Roman" w:cs="Times New Roman"/>
          <w:noProof/>
          <w:sz w:val="24"/>
          <w:szCs w:val="24"/>
        </w:rPr>
        <w:drawing>
          <wp:inline distT="0" distB="0" distL="0" distR="0" wp14:anchorId="14A14139" wp14:editId="7ED1A13A">
            <wp:extent cx="9525" cy="9525"/>
            <wp:effectExtent l="0" t="0" r="0" b="0"/>
            <wp:docPr id="499574958"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0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35478">
        <w:rPr>
          <w:rFonts w:ascii="Times New Roman" w:hAnsi="Times New Roman" w:cs="Times New Roman"/>
          <w:sz w:val="24"/>
          <w:szCs w:val="24"/>
        </w:rPr>
        <w:t xml:space="preserve"> melakukan pengolahan data, akan dilakukan dengan menggunakan alat bantu aplikasi Software IBM SPSS Statisticsts 22 agar pengukuran data yang dihasilkan </w:t>
      </w:r>
      <w:r w:rsidRPr="00D35478">
        <w:rPr>
          <w:rFonts w:ascii="Times New Roman" w:hAnsi="Times New Roman" w:cs="Times New Roman"/>
          <w:noProof/>
          <w:sz w:val="24"/>
          <w:szCs w:val="24"/>
        </w:rPr>
        <w:drawing>
          <wp:inline distT="0" distB="0" distL="0" distR="0" wp14:anchorId="094FDC63" wp14:editId="7CE3E89E">
            <wp:extent cx="9525" cy="9525"/>
            <wp:effectExtent l="0" t="0" r="0" b="0"/>
            <wp:docPr id="782127995"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0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35478">
        <w:rPr>
          <w:rFonts w:ascii="Times New Roman" w:hAnsi="Times New Roman" w:cs="Times New Roman"/>
          <w:sz w:val="24"/>
          <w:szCs w:val="24"/>
        </w:rPr>
        <w:t xml:space="preserve"> lebih akurat</w:t>
      </w:r>
      <w:r>
        <w:rPr>
          <w:rFonts w:ascii="Times New Roman" w:hAnsi="Times New Roman" w:cs="Times New Roman"/>
          <w:sz w:val="24"/>
          <w:szCs w:val="24"/>
        </w:rPr>
        <w:t>.</w:t>
      </w:r>
    </w:p>
    <w:p w14:paraId="3D6634DC" w14:textId="76516446" w:rsidR="00D35478" w:rsidRDefault="00D35478" w:rsidP="00D35478">
      <w:pPr>
        <w:pStyle w:val="Heading3"/>
        <w:spacing w:line="480" w:lineRule="auto"/>
        <w:rPr>
          <w:rFonts w:ascii="Times New Roman" w:eastAsiaTheme="minorEastAsia" w:hAnsi="Times New Roman" w:cs="Times New Roman"/>
          <w:b/>
          <w:bCs/>
          <w:color w:val="auto"/>
          <w:sz w:val="24"/>
          <w:szCs w:val="24"/>
        </w:rPr>
      </w:pPr>
      <w:bookmarkStart w:id="150" w:name="_Toc227089287"/>
      <w:bookmarkStart w:id="151" w:name="_Toc229928858"/>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9.2</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Uji Simultan (Uji f)</w:t>
      </w:r>
      <w:bookmarkEnd w:id="150"/>
      <w:bookmarkEnd w:id="151"/>
    </w:p>
    <w:p w14:paraId="4CF1920E" w14:textId="497A90D4" w:rsidR="00CA6818" w:rsidRPr="00CA6818" w:rsidRDefault="00CA6818" w:rsidP="007B138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CA6818">
        <w:rPr>
          <w:rFonts w:ascii="Times New Roman" w:hAnsi="Times New Roman" w:cs="Times New Roman"/>
          <w:sz w:val="24"/>
          <w:szCs w:val="24"/>
        </w:rPr>
        <w:t>Uji F digunakan untuk mengetahui apakah variabel independen secara simultan bersama-sama</w:t>
      </w:r>
      <w:r>
        <w:rPr>
          <w:rFonts w:ascii="Times New Roman" w:hAnsi="Times New Roman" w:cs="Times New Roman"/>
          <w:sz w:val="24"/>
          <w:szCs w:val="24"/>
        </w:rPr>
        <w:t xml:space="preserve"> </w:t>
      </w:r>
      <w:r w:rsidRPr="00CA6818">
        <w:rPr>
          <w:rFonts w:ascii="Times New Roman" w:hAnsi="Times New Roman" w:cs="Times New Roman"/>
          <w:sz w:val="24"/>
          <w:szCs w:val="24"/>
        </w:rPr>
        <w:t>berpengaruh terhadap variabel dependen.</w:t>
      </w:r>
      <w:r>
        <w:rPr>
          <w:rFonts w:ascii="Times New Roman" w:hAnsi="Times New Roman" w:cs="Times New Roman"/>
          <w:sz w:val="24"/>
          <w:szCs w:val="24"/>
        </w:rPr>
        <w:t xml:space="preserve"> (</w:t>
      </w:r>
      <w:r w:rsidRPr="00CA6818">
        <w:rPr>
          <w:rFonts w:ascii="Times New Roman" w:hAnsi="Times New Roman" w:cs="Times New Roman"/>
          <w:sz w:val="24"/>
          <w:szCs w:val="24"/>
        </w:rPr>
        <w:t>Ghozali (2016:171)</w:t>
      </w:r>
      <w:r>
        <w:rPr>
          <w:rFonts w:ascii="Times New Roman" w:hAnsi="Times New Roman" w:cs="Times New Roman"/>
          <w:sz w:val="24"/>
          <w:szCs w:val="24"/>
        </w:rPr>
        <w:t xml:space="preserve"> Pengujian hipotesis dapat digunakan rumusan signifikan korelasi ganda sebagai berikut:</w:t>
      </w:r>
    </w:p>
    <w:p w14:paraId="6E93A846" w14:textId="77777777" w:rsidR="00CA6818" w:rsidRDefault="00CA6818" w:rsidP="00926DC2">
      <w:pPr>
        <w:pStyle w:val="ListParagraph"/>
        <w:numPr>
          <w:ilvl w:val="0"/>
          <w:numId w:val="30"/>
        </w:numPr>
        <w:spacing w:line="480" w:lineRule="auto"/>
        <w:ind w:left="1134"/>
        <w:jc w:val="both"/>
        <w:rPr>
          <w:rFonts w:ascii="Times New Roman" w:hAnsi="Times New Roman" w:cs="Times New Roman"/>
          <w:sz w:val="24"/>
          <w:szCs w:val="24"/>
        </w:rPr>
      </w:pPr>
      <w:r w:rsidRPr="00CA6818">
        <w:rPr>
          <w:rFonts w:ascii="Times New Roman" w:hAnsi="Times New Roman" w:cs="Times New Roman"/>
          <w:sz w:val="24"/>
          <w:szCs w:val="24"/>
        </w:rPr>
        <w:t>Ho: β₁ = β₂ = β₃ = 0</w:t>
      </w:r>
      <w:r>
        <w:rPr>
          <w:rFonts w:ascii="Times New Roman" w:hAnsi="Times New Roman" w:cs="Times New Roman"/>
          <w:sz w:val="24"/>
          <w:szCs w:val="24"/>
        </w:rPr>
        <w:t xml:space="preserve">, </w:t>
      </w:r>
      <w:r w:rsidRPr="00CA6818">
        <w:rPr>
          <w:rFonts w:ascii="Times New Roman" w:hAnsi="Times New Roman" w:cs="Times New Roman"/>
          <w:sz w:val="24"/>
          <w:szCs w:val="24"/>
        </w:rPr>
        <w:t xml:space="preserve">Tidak terdapat pengaruh secara simultan antara kompetensi digital, kecerdasan emosional, dan motivasi kerja terhadap kinerja auditor internal. </w:t>
      </w:r>
    </w:p>
    <w:p w14:paraId="5E376CBF" w14:textId="77777777" w:rsidR="00CA6818" w:rsidRDefault="00CA6818" w:rsidP="00FF6716">
      <w:pPr>
        <w:pStyle w:val="ListParagraph"/>
        <w:spacing w:line="480" w:lineRule="auto"/>
        <w:ind w:left="1134"/>
        <w:jc w:val="both"/>
        <w:rPr>
          <w:rFonts w:ascii="Times New Roman" w:hAnsi="Times New Roman" w:cs="Times New Roman"/>
          <w:sz w:val="24"/>
          <w:szCs w:val="24"/>
        </w:rPr>
      </w:pPr>
      <w:r w:rsidRPr="00CA6818">
        <w:rPr>
          <w:rFonts w:ascii="Times New Roman" w:hAnsi="Times New Roman" w:cs="Times New Roman"/>
          <w:sz w:val="24"/>
          <w:szCs w:val="24"/>
        </w:rPr>
        <w:lastRenderedPageBreak/>
        <w:t xml:space="preserve">Ha: β₁ </w:t>
      </w:r>
      <w:r>
        <w:rPr>
          <w:rFonts w:ascii="Times New Roman" w:hAnsi="Times New Roman" w:cs="Times New Roman"/>
          <w:sz w:val="24"/>
          <w:szCs w:val="24"/>
        </w:rPr>
        <w:t>=</w:t>
      </w:r>
      <w:r w:rsidRPr="00CA6818">
        <w:rPr>
          <w:rFonts w:ascii="Times New Roman" w:hAnsi="Times New Roman" w:cs="Times New Roman"/>
          <w:sz w:val="24"/>
          <w:szCs w:val="24"/>
        </w:rPr>
        <w:t xml:space="preserve"> β₂ </w:t>
      </w:r>
      <w:r>
        <w:rPr>
          <w:rFonts w:ascii="Times New Roman" w:hAnsi="Times New Roman" w:cs="Times New Roman"/>
          <w:sz w:val="24"/>
          <w:szCs w:val="24"/>
        </w:rPr>
        <w:t>=</w:t>
      </w:r>
      <w:r w:rsidRPr="00CA6818">
        <w:rPr>
          <w:rFonts w:ascii="Times New Roman" w:hAnsi="Times New Roman" w:cs="Times New Roman"/>
          <w:sz w:val="24"/>
          <w:szCs w:val="24"/>
        </w:rPr>
        <w:t xml:space="preserve"> β₃ ≠ 0</w:t>
      </w:r>
      <w:r>
        <w:rPr>
          <w:rFonts w:ascii="Times New Roman" w:hAnsi="Times New Roman" w:cs="Times New Roman"/>
          <w:sz w:val="24"/>
          <w:szCs w:val="24"/>
        </w:rPr>
        <w:t xml:space="preserve">, </w:t>
      </w:r>
      <w:r w:rsidRPr="00CA6818">
        <w:rPr>
          <w:rFonts w:ascii="Times New Roman" w:hAnsi="Times New Roman" w:cs="Times New Roman"/>
          <w:sz w:val="24"/>
          <w:szCs w:val="24"/>
        </w:rPr>
        <w:t>Terdapat pengaruh secara simultan antara kompetensi digital, kecerdasan emosional, dan motivasi kerja terhadap kinerja auditor internal.</w:t>
      </w:r>
    </w:p>
    <w:p w14:paraId="5723FECA" w14:textId="041A2059" w:rsidR="00CA6818" w:rsidRPr="00CA6818" w:rsidRDefault="00CA6818" w:rsidP="00926DC2">
      <w:pPr>
        <w:pStyle w:val="ListParagraph"/>
        <w:numPr>
          <w:ilvl w:val="0"/>
          <w:numId w:val="30"/>
        </w:numPr>
        <w:spacing w:line="480" w:lineRule="auto"/>
        <w:ind w:left="1134"/>
        <w:jc w:val="both"/>
        <w:rPr>
          <w:rFonts w:ascii="Times New Roman" w:hAnsi="Times New Roman" w:cs="Times New Roman"/>
          <w:sz w:val="24"/>
          <w:szCs w:val="24"/>
        </w:rPr>
      </w:pPr>
      <w:r w:rsidRPr="00CA6818">
        <w:rPr>
          <w:rFonts w:ascii="Times New Roman" w:eastAsia="Calibri" w:hAnsi="Times New Roman" w:cs="Times New Roman"/>
          <w:sz w:val="24"/>
          <w:szCs w:val="24"/>
        </w:rPr>
        <w:t xml:space="preserve">Menentukan tingkat signifikan, yaitu 5% atau 0,05 dan </w:t>
      </w:r>
      <w:r w:rsidR="0075254B">
        <w:rPr>
          <w:rFonts w:ascii="Times New Roman" w:eastAsia="Calibri" w:hAnsi="Times New Roman" w:cs="Times New Roman"/>
          <w:sz w:val="24"/>
          <w:szCs w:val="24"/>
        </w:rPr>
        <w:t>d</w:t>
      </w:r>
      <w:r w:rsidRPr="00CA6818">
        <w:rPr>
          <w:rFonts w:ascii="Times New Roman" w:eastAsia="Calibri" w:hAnsi="Times New Roman" w:cs="Times New Roman"/>
          <w:sz w:val="24"/>
          <w:szCs w:val="24"/>
        </w:rPr>
        <w:t>erajat bebas (db) = n — k -l, untuk mengetahui daerah F</w:t>
      </w:r>
      <w:r w:rsidRPr="0075254B">
        <w:rPr>
          <w:rFonts w:ascii="Times New Roman" w:eastAsia="Calibri" w:hAnsi="Times New Roman" w:cs="Times New Roman"/>
          <w:sz w:val="24"/>
          <w:szCs w:val="24"/>
          <w:vertAlign w:val="subscript"/>
        </w:rPr>
        <w:t>tabel</w:t>
      </w:r>
      <w:r w:rsidRPr="00CA6818">
        <w:rPr>
          <w:rFonts w:ascii="Times New Roman" w:eastAsia="Calibri" w:hAnsi="Times New Roman" w:cs="Times New Roman"/>
          <w:sz w:val="24"/>
          <w:szCs w:val="24"/>
        </w:rPr>
        <w:t xml:space="preserve"> sebagai batas daerah penerimaan dan penolakan hipotesis.</w:t>
      </w:r>
    </w:p>
    <w:p w14:paraId="1F47FD6A" w14:textId="518E61DC" w:rsidR="00CA6818" w:rsidRDefault="00CA6818" w:rsidP="00926DC2">
      <w:pPr>
        <w:pStyle w:val="ListParagraph"/>
        <w:numPr>
          <w:ilvl w:val="0"/>
          <w:numId w:val="30"/>
        </w:numPr>
        <w:spacing w:line="480" w:lineRule="auto"/>
        <w:ind w:left="1134"/>
        <w:jc w:val="both"/>
        <w:rPr>
          <w:rFonts w:ascii="Times New Roman" w:hAnsi="Times New Roman" w:cs="Times New Roman"/>
          <w:sz w:val="24"/>
          <w:szCs w:val="24"/>
        </w:rPr>
      </w:pPr>
      <w:r w:rsidRPr="00CA6818">
        <w:rPr>
          <w:rFonts w:ascii="Times New Roman" w:eastAsia="Calibri" w:hAnsi="Times New Roman" w:cs="Times New Roman"/>
          <w:sz w:val="24"/>
          <w:szCs w:val="24"/>
        </w:rPr>
        <w:t>Menghitung nilai F</w:t>
      </w:r>
      <w:r w:rsidRPr="0075254B">
        <w:rPr>
          <w:rFonts w:ascii="Times New Roman" w:eastAsia="Calibri" w:hAnsi="Times New Roman" w:cs="Times New Roman"/>
          <w:sz w:val="24"/>
          <w:szCs w:val="24"/>
          <w:vertAlign w:val="subscript"/>
        </w:rPr>
        <w:t>tabel</w:t>
      </w:r>
      <w:r w:rsidRPr="00CA6818">
        <w:rPr>
          <w:rFonts w:ascii="Times New Roman" w:eastAsia="Calibri" w:hAnsi="Times New Roman" w:cs="Times New Roman"/>
          <w:sz w:val="24"/>
          <w:szCs w:val="24"/>
        </w:rPr>
        <w:t xml:space="preserve"> untuk mengetahui apakah variabel-variabel koefisien korelasi signifikan atau tidak. Dengan rumus sebagai berikut:</w:t>
      </w:r>
    </w:p>
    <w:p w14:paraId="4E1D9A86" w14:textId="627358F3" w:rsidR="00D35478" w:rsidRPr="00CA6818" w:rsidRDefault="00CA6818" w:rsidP="00CA6818">
      <w:pPr>
        <w:pStyle w:val="ListParagraph"/>
        <w:spacing w:line="480" w:lineRule="auto"/>
        <w:ind w:left="1134"/>
        <w:rPr>
          <w:rFonts w:ascii="Times New Roman" w:eastAsiaTheme="minorEastAsia" w:hAnsi="Times New Roman" w:cs="Times New Roman"/>
          <w:sz w:val="24"/>
          <w:szCs w:val="24"/>
        </w:rPr>
      </w:pPr>
      <m:oMathPara>
        <m:oMath>
          <m:r>
            <w:rPr>
              <w:rFonts w:ascii="Cambria Math" w:hAnsi="Cambria Math" w:cs="Times New Roman"/>
              <w:sz w:val="24"/>
              <w:szCs w:val="24"/>
            </w:rPr>
            <m:t>F=</m:t>
          </m:r>
          <m:f>
            <m:fPr>
              <m:ctrlPr>
                <w:rPr>
                  <w:rFonts w:ascii="Cambria Math" w:hAnsi="Cambria Math" w:cs="Times New Roman"/>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m:rPr>
                  <m:lit/>
                </m:rPr>
                <w:rPr>
                  <w:rFonts w:ascii="Cambria Math" w:hAnsi="Cambria Math" w:cs="Times New Roman"/>
                  <w:sz w:val="24"/>
                  <w:szCs w:val="24"/>
                </w:rPr>
                <m:t>/</m:t>
              </m:r>
              <m:r>
                <w:rPr>
                  <w:rFonts w:ascii="Cambria Math" w:hAnsi="Cambria Math" w:cs="Times New Roman"/>
                  <w:sz w:val="24"/>
                  <w:szCs w:val="24"/>
                </w:rPr>
                <m:t>k</m:t>
              </m:r>
              <m:ctrlPr>
                <w:rPr>
                  <w:rFonts w:ascii="Cambria Math" w:hAnsi="Cambria Math" w:cs="Times New Roman"/>
                  <w:i/>
                  <w:sz w:val="24"/>
                  <w:szCs w:val="24"/>
                </w:rPr>
              </m:ctrlPr>
            </m:num>
            <m:den>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e>
              </m:d>
              <m:r>
                <m:rPr>
                  <m:lit/>
                </m:rP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n-k-1</m:t>
                  </m:r>
                </m:e>
              </m:d>
              <m:ctrlPr>
                <w:rPr>
                  <w:rFonts w:ascii="Cambria Math" w:hAnsi="Cambria Math" w:cs="Times New Roman"/>
                  <w:i/>
                  <w:sz w:val="24"/>
                  <w:szCs w:val="24"/>
                </w:rPr>
              </m:ctrlPr>
            </m:den>
          </m:f>
        </m:oMath>
      </m:oMathPara>
    </w:p>
    <w:p w14:paraId="509E5B3C" w14:textId="297915BF" w:rsidR="00CA6818" w:rsidRPr="00FF6716" w:rsidRDefault="00CA6818" w:rsidP="00CA6818">
      <w:pPr>
        <w:pStyle w:val="ListParagraph"/>
        <w:spacing w:line="480" w:lineRule="auto"/>
        <w:ind w:left="1134"/>
        <w:jc w:val="center"/>
        <w:rPr>
          <w:rFonts w:ascii="Times New Roman" w:eastAsiaTheme="minorEastAsia" w:hAnsi="Times New Roman" w:cs="Times New Roman"/>
          <w:b/>
          <w:bCs/>
          <w:sz w:val="24"/>
          <w:szCs w:val="24"/>
        </w:rPr>
      </w:pPr>
      <w:r w:rsidRPr="00FF6716">
        <w:rPr>
          <w:rFonts w:ascii="Times New Roman" w:eastAsiaTheme="minorEastAsia" w:hAnsi="Times New Roman" w:cs="Times New Roman"/>
          <w:b/>
          <w:bCs/>
          <w:sz w:val="24"/>
          <w:szCs w:val="24"/>
        </w:rPr>
        <w:t>Sumber: Sugiyono (2018:192)</w:t>
      </w:r>
    </w:p>
    <w:p w14:paraId="6E48AA45" w14:textId="092710DA" w:rsidR="00CA6818" w:rsidRDefault="0070689E" w:rsidP="0070689E">
      <w:pPr>
        <w:pStyle w:val="ListParagraph"/>
        <w:spacing w:line="360" w:lineRule="auto"/>
        <w:ind w:left="113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Keterangan:</w:t>
      </w:r>
    </w:p>
    <w:p w14:paraId="242BF33F" w14:textId="7957A156" w:rsidR="0070689E" w:rsidRPr="0070689E" w:rsidRDefault="0070689E" w:rsidP="0070689E">
      <w:pPr>
        <w:pStyle w:val="ListParagraph"/>
        <w:spacing w:line="360" w:lineRule="auto"/>
        <w:ind w:left="113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75254B">
        <w:rPr>
          <w:rFonts w:ascii="Times New Roman" w:eastAsiaTheme="minorEastAsia" w:hAnsi="Times New Roman" w:cs="Times New Roman"/>
          <w:i/>
          <w:iCs/>
          <w:sz w:val="24"/>
          <w:szCs w:val="24"/>
        </w:rPr>
        <w:t>F</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F</w:t>
      </w:r>
      <w:r w:rsidRPr="0075254B">
        <w:rPr>
          <w:rFonts w:ascii="Times New Roman" w:eastAsiaTheme="minorEastAsia" w:hAnsi="Times New Roman" w:cs="Times New Roman"/>
          <w:sz w:val="24"/>
          <w:szCs w:val="24"/>
          <w:vertAlign w:val="subscript"/>
        </w:rPr>
        <w:t>hitung</w:t>
      </w:r>
      <w:r w:rsidRPr="0070689E">
        <w:rPr>
          <w:rFonts w:ascii="Times New Roman" w:eastAsiaTheme="minorEastAsia" w:hAnsi="Times New Roman" w:cs="Times New Roman"/>
          <w:sz w:val="24"/>
          <w:szCs w:val="24"/>
        </w:rPr>
        <w:t xml:space="preserve"> yang selanjutnya dibandingkan dengan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w:r w:rsidRPr="0070689E">
        <w:rPr>
          <w:rFonts w:ascii="Times New Roman" w:eastAsiaTheme="minorEastAsia" w:hAnsi="Times New Roman" w:cs="Times New Roman"/>
          <w:sz w:val="24"/>
          <w:szCs w:val="24"/>
        </w:rPr>
        <w:t>F</w:t>
      </w:r>
      <w:r w:rsidRPr="0075254B">
        <w:rPr>
          <w:rFonts w:ascii="Times New Roman" w:eastAsiaTheme="minorEastAsia" w:hAnsi="Times New Roman" w:cs="Times New Roman"/>
          <w:sz w:val="24"/>
          <w:szCs w:val="24"/>
          <w:vertAlign w:val="subscript"/>
        </w:rPr>
        <w:t>tabel</w:t>
      </w:r>
      <w:r w:rsidRPr="0070689E">
        <w:rPr>
          <w:rFonts w:ascii="Times New Roman" w:eastAsiaTheme="minorEastAsia" w:hAnsi="Times New Roman" w:cs="Times New Roman"/>
          <w:sz w:val="24"/>
          <w:szCs w:val="24"/>
        </w:rPr>
        <w:t xml:space="preserve"> (n-k</w:t>
      </w:r>
      <w:r>
        <w:rPr>
          <w:rFonts w:ascii="Times New Roman" w:eastAsiaTheme="minorEastAsia" w:hAnsi="Times New Roman" w:cs="Times New Roman"/>
          <w:sz w:val="24"/>
          <w:szCs w:val="24"/>
        </w:rPr>
        <w:t>-</w:t>
      </w:r>
      <w:r w:rsidRPr="0070689E">
        <w:rPr>
          <w:rFonts w:ascii="Times New Roman" w:eastAsiaTheme="minorEastAsia" w:hAnsi="Times New Roman" w:cs="Times New Roman"/>
          <w:sz w:val="24"/>
          <w:szCs w:val="24"/>
        </w:rPr>
        <w:t>l) = Derajat kebebasan</w:t>
      </w:r>
    </w:p>
    <w:p w14:paraId="168B7D5A" w14:textId="2F53142A" w:rsidR="0070689E" w:rsidRDefault="0070689E" w:rsidP="0070689E">
      <w:pPr>
        <w:pStyle w:val="ListParagraph"/>
        <w:spacing w:line="360" w:lineRule="auto"/>
        <w:ind w:left="113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75254B">
        <w:rPr>
          <w:rFonts w:ascii="Times New Roman" w:eastAsiaTheme="minorEastAsia" w:hAnsi="Times New Roman" w:cs="Times New Roman"/>
          <w:i/>
          <w:iCs/>
          <w:sz w:val="24"/>
          <w:szCs w:val="24"/>
        </w:rPr>
        <w:t>R</w:t>
      </w:r>
      <w:r w:rsidRPr="0070689E">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70689E">
        <w:rPr>
          <w:rFonts w:ascii="Times New Roman" w:eastAsiaTheme="minorEastAsia" w:hAnsi="Times New Roman" w:cs="Times New Roman"/>
          <w:sz w:val="24"/>
          <w:szCs w:val="24"/>
        </w:rPr>
        <w:t xml:space="preserve">= Koefisien korelasi berganda yang telah ditentukan </w:t>
      </w:r>
    </w:p>
    <w:p w14:paraId="22C94515" w14:textId="4BB7F7BA" w:rsidR="0070689E" w:rsidRDefault="0070689E" w:rsidP="0070689E">
      <w:pPr>
        <w:pStyle w:val="ListParagraph"/>
        <w:spacing w:line="360" w:lineRule="auto"/>
        <w:ind w:left="113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i/>
          <w:iCs/>
          <w:sz w:val="24"/>
          <w:szCs w:val="24"/>
        </w:rPr>
        <w:t>k</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70689E">
        <w:rPr>
          <w:rFonts w:ascii="Times New Roman" w:eastAsiaTheme="minorEastAsia" w:hAnsi="Times New Roman" w:cs="Times New Roman"/>
          <w:sz w:val="24"/>
          <w:szCs w:val="24"/>
        </w:rPr>
        <w:t xml:space="preserve">= Banyaknya variabel bebas </w:t>
      </w:r>
    </w:p>
    <w:p w14:paraId="451F7ACC" w14:textId="43C6A8D9" w:rsidR="0070689E" w:rsidRPr="0070689E" w:rsidRDefault="0070689E" w:rsidP="0070689E">
      <w:pPr>
        <w:pStyle w:val="ListParagraph"/>
        <w:spacing w:line="360" w:lineRule="auto"/>
        <w:ind w:left="113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i/>
          <w:iCs/>
          <w:sz w:val="24"/>
          <w:szCs w:val="24"/>
        </w:rPr>
        <w:t>n</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70689E">
        <w:rPr>
          <w:rFonts w:ascii="Times New Roman" w:eastAsiaTheme="minorEastAsia" w:hAnsi="Times New Roman" w:cs="Times New Roman"/>
          <w:sz w:val="24"/>
          <w:szCs w:val="24"/>
        </w:rPr>
        <w:t>= Ukuran sample</w:t>
      </w:r>
    </w:p>
    <w:p w14:paraId="72B9875C" w14:textId="5F0C2F70" w:rsidR="0070689E" w:rsidRDefault="0070689E" w:rsidP="00926DC2">
      <w:pPr>
        <w:pStyle w:val="ListParagraph"/>
        <w:numPr>
          <w:ilvl w:val="0"/>
          <w:numId w:val="30"/>
        </w:numPr>
        <w:spacing w:line="480" w:lineRule="auto"/>
        <w:ind w:left="1134"/>
        <w:jc w:val="both"/>
        <w:rPr>
          <w:rFonts w:ascii="Times New Roman" w:eastAsiaTheme="minorEastAsia" w:hAnsi="Times New Roman" w:cs="Times New Roman"/>
          <w:sz w:val="24"/>
          <w:szCs w:val="24"/>
        </w:rPr>
      </w:pPr>
      <w:r w:rsidRPr="0070689E">
        <w:rPr>
          <w:rFonts w:ascii="Times New Roman" w:eastAsiaTheme="minorEastAsia" w:hAnsi="Times New Roman" w:cs="Times New Roman"/>
          <w:sz w:val="24"/>
          <w:szCs w:val="24"/>
        </w:rPr>
        <w:t>Perhitungan tersebut akan diperoleh F dengan pembilang K dan penyebut dk (n-k-l) dengan ketentuan sebagai berikut:</w:t>
      </w:r>
    </w:p>
    <w:p w14:paraId="285D16CA" w14:textId="5AC8B2D0" w:rsidR="0070689E" w:rsidRDefault="00844D57" w:rsidP="00844D57">
      <w:pPr>
        <w:pStyle w:val="ListParagraph"/>
        <w:spacing w:line="480" w:lineRule="auto"/>
        <w:ind w:left="1134"/>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6080C85A" wp14:editId="0A5B93AA">
            <wp:extent cx="3105150" cy="1314450"/>
            <wp:effectExtent l="0" t="0" r="0" b="0"/>
            <wp:docPr id="1707261964"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61964" name="Picture 1707261964"/>
                    <pic:cNvPicPr/>
                  </pic:nvPicPr>
                  <pic:blipFill>
                    <a:blip r:embed="rId48">
                      <a:extLst>
                        <a:ext uri="{28A0092B-C50C-407E-A947-70E740481C1C}">
                          <a14:useLocalDpi xmlns:a14="http://schemas.microsoft.com/office/drawing/2010/main" val="0"/>
                        </a:ext>
                      </a:extLst>
                    </a:blip>
                    <a:stretch>
                      <a:fillRect/>
                    </a:stretch>
                  </pic:blipFill>
                  <pic:spPr>
                    <a:xfrm>
                      <a:off x="0" y="0"/>
                      <a:ext cx="3105150" cy="1314450"/>
                    </a:xfrm>
                    <a:prstGeom prst="rect">
                      <a:avLst/>
                    </a:prstGeom>
                  </pic:spPr>
                </pic:pic>
              </a:graphicData>
            </a:graphic>
          </wp:inline>
        </w:drawing>
      </w:r>
    </w:p>
    <w:p w14:paraId="0B88A510" w14:textId="73CD0801" w:rsidR="00844D57" w:rsidRPr="00963705" w:rsidRDefault="00963705" w:rsidP="00963705">
      <w:pPr>
        <w:pStyle w:val="Caption"/>
        <w:jc w:val="center"/>
        <w:rPr>
          <w:rFonts w:ascii="Times New Roman" w:eastAsiaTheme="minorEastAsia" w:hAnsi="Times New Roman" w:cs="Times New Roman"/>
          <w:b/>
          <w:bCs/>
          <w:i w:val="0"/>
          <w:iCs w:val="0"/>
          <w:color w:val="auto"/>
          <w:sz w:val="24"/>
          <w:szCs w:val="24"/>
        </w:rPr>
      </w:pPr>
      <w:bookmarkStart w:id="152" w:name="_Toc229145976"/>
      <w:r w:rsidRPr="00963705">
        <w:rPr>
          <w:rFonts w:ascii="Times New Roman" w:hAnsi="Times New Roman" w:cs="Times New Roman"/>
          <w:b/>
          <w:bCs/>
          <w:i w:val="0"/>
          <w:iCs w:val="0"/>
          <w:color w:val="auto"/>
          <w:sz w:val="24"/>
          <w:szCs w:val="24"/>
        </w:rPr>
        <w:t xml:space="preserve">Gambar 3. </w:t>
      </w:r>
      <w:r w:rsidRPr="00963705">
        <w:rPr>
          <w:rFonts w:ascii="Times New Roman" w:hAnsi="Times New Roman" w:cs="Times New Roman"/>
          <w:b/>
          <w:bCs/>
          <w:i w:val="0"/>
          <w:iCs w:val="0"/>
          <w:color w:val="auto"/>
          <w:sz w:val="24"/>
          <w:szCs w:val="24"/>
        </w:rPr>
        <w:fldChar w:fldCharType="begin"/>
      </w:r>
      <w:r w:rsidRPr="00963705">
        <w:rPr>
          <w:rFonts w:ascii="Times New Roman" w:hAnsi="Times New Roman" w:cs="Times New Roman"/>
          <w:b/>
          <w:bCs/>
          <w:i w:val="0"/>
          <w:iCs w:val="0"/>
          <w:color w:val="auto"/>
          <w:sz w:val="24"/>
          <w:szCs w:val="24"/>
        </w:rPr>
        <w:instrText xml:space="preserve"> SEQ Gambar_3. \* ARABIC </w:instrText>
      </w:r>
      <w:r w:rsidRPr="00963705">
        <w:rPr>
          <w:rFonts w:ascii="Times New Roman" w:hAnsi="Times New Roman" w:cs="Times New Roman"/>
          <w:b/>
          <w:bCs/>
          <w:i w:val="0"/>
          <w:iCs w:val="0"/>
          <w:color w:val="auto"/>
          <w:sz w:val="24"/>
          <w:szCs w:val="24"/>
        </w:rPr>
        <w:fldChar w:fldCharType="separate"/>
      </w:r>
      <w:r w:rsidR="00B16D0F">
        <w:rPr>
          <w:rFonts w:ascii="Times New Roman" w:hAnsi="Times New Roman" w:cs="Times New Roman"/>
          <w:b/>
          <w:bCs/>
          <w:i w:val="0"/>
          <w:iCs w:val="0"/>
          <w:noProof/>
          <w:color w:val="auto"/>
          <w:sz w:val="24"/>
          <w:szCs w:val="24"/>
        </w:rPr>
        <w:t>3</w:t>
      </w:r>
      <w:r w:rsidRPr="00963705">
        <w:rPr>
          <w:rFonts w:ascii="Times New Roman" w:hAnsi="Times New Roman" w:cs="Times New Roman"/>
          <w:b/>
          <w:bCs/>
          <w:i w:val="0"/>
          <w:iCs w:val="0"/>
          <w:color w:val="auto"/>
          <w:sz w:val="24"/>
          <w:szCs w:val="24"/>
        </w:rPr>
        <w:fldChar w:fldCharType="end"/>
      </w:r>
      <w:r w:rsidR="00844D57" w:rsidRPr="00963705">
        <w:rPr>
          <w:rFonts w:ascii="Times New Roman" w:eastAsiaTheme="minorEastAsia" w:hAnsi="Times New Roman" w:cs="Times New Roman"/>
          <w:b/>
          <w:bCs/>
          <w:i w:val="0"/>
          <w:iCs w:val="0"/>
          <w:color w:val="auto"/>
          <w:sz w:val="24"/>
          <w:szCs w:val="24"/>
        </w:rPr>
        <w:t xml:space="preserve"> Uji f (Sumber: Ghozali, 2016:98)</w:t>
      </w:r>
      <w:bookmarkEnd w:id="152"/>
    </w:p>
    <w:p w14:paraId="6C077184" w14:textId="4498A39F" w:rsidR="007B1383" w:rsidRDefault="007B1383" w:rsidP="00844D57">
      <w:pPr>
        <w:pStyle w:val="ListParagraph"/>
        <w:spacing w:line="480" w:lineRule="auto"/>
        <w:ind w:left="113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J</w:t>
      </w:r>
      <w:r w:rsidR="00844D57">
        <w:rPr>
          <w:rFonts w:ascii="Times New Roman" w:eastAsiaTheme="minorEastAsia" w:hAnsi="Times New Roman" w:cs="Times New Roman"/>
          <w:sz w:val="24"/>
          <w:szCs w:val="24"/>
        </w:rPr>
        <w:t>ika f</w:t>
      </w:r>
      <w:r w:rsidR="00844D57">
        <w:rPr>
          <w:rFonts w:ascii="Times New Roman" w:eastAsiaTheme="minorEastAsia" w:hAnsi="Times New Roman" w:cs="Times New Roman"/>
          <w:sz w:val="24"/>
          <w:szCs w:val="24"/>
          <w:vertAlign w:val="subscript"/>
        </w:rPr>
        <w:t xml:space="preserve">hitung </w:t>
      </w:r>
      <w:r w:rsidR="00844D57">
        <w:rPr>
          <w:rFonts w:ascii="Times New Roman" w:eastAsiaTheme="minorEastAsia" w:hAnsi="Times New Roman" w:cs="Times New Roman"/>
          <w:sz w:val="24"/>
          <w:szCs w:val="24"/>
        </w:rPr>
        <w:t>&gt; f</w:t>
      </w:r>
      <w:r>
        <w:rPr>
          <w:rFonts w:ascii="Times New Roman" w:eastAsiaTheme="minorEastAsia" w:hAnsi="Times New Roman" w:cs="Times New Roman"/>
          <w:sz w:val="24"/>
          <w:szCs w:val="24"/>
          <w:vertAlign w:val="subscript"/>
        </w:rPr>
        <w:t xml:space="preserve"> </w:t>
      </w:r>
      <w:r w:rsidRPr="005722C7">
        <w:rPr>
          <w:rFonts w:ascii="Times New Roman" w:eastAsiaTheme="minorEastAsia" w:hAnsi="Times New Roman" w:cs="Times New Roman"/>
          <w:sz w:val="24"/>
          <w:szCs w:val="24"/>
          <w:vertAlign w:val="subscript"/>
        </w:rPr>
        <w:t>tabel</w:t>
      </w:r>
      <w:r>
        <w:rPr>
          <w:rFonts w:ascii="Times New Roman" w:eastAsiaTheme="minorEastAsia" w:hAnsi="Times New Roman" w:cs="Times New Roman"/>
          <w:sz w:val="24"/>
          <w:szCs w:val="24"/>
        </w:rPr>
        <w:t xml:space="preserve"> maka Ho ditolak</w:t>
      </w:r>
      <w:r w:rsidR="00844D57">
        <w:rPr>
          <w:rFonts w:ascii="Times New Roman" w:eastAsiaTheme="minorEastAsia" w:hAnsi="Times New Roman" w:cs="Times New Roman"/>
          <w:sz w:val="24"/>
          <w:szCs w:val="24"/>
        </w:rPr>
        <w:t>, Ha diterima (Signifikan)</w:t>
      </w:r>
    </w:p>
    <w:p w14:paraId="56EAAF75" w14:textId="6991B46E" w:rsidR="00844D57" w:rsidRDefault="007B1383" w:rsidP="00844D57">
      <w:pPr>
        <w:pStyle w:val="ListParagraph"/>
        <w:spacing w:line="480" w:lineRule="auto"/>
        <w:ind w:left="113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J</w:t>
      </w:r>
      <w:r w:rsidR="00844D57">
        <w:rPr>
          <w:rFonts w:ascii="Times New Roman" w:eastAsiaTheme="minorEastAsia" w:hAnsi="Times New Roman" w:cs="Times New Roman"/>
          <w:sz w:val="24"/>
          <w:szCs w:val="24"/>
        </w:rPr>
        <w:t>ika f</w:t>
      </w:r>
      <w:r w:rsidR="00844D57">
        <w:rPr>
          <w:rFonts w:ascii="Times New Roman" w:eastAsiaTheme="minorEastAsia" w:hAnsi="Times New Roman" w:cs="Times New Roman"/>
          <w:sz w:val="24"/>
          <w:szCs w:val="24"/>
          <w:vertAlign w:val="subscript"/>
        </w:rPr>
        <w:t xml:space="preserve">hitung </w:t>
      </w:r>
      <w:r w:rsidR="00844D57">
        <w:rPr>
          <w:rFonts w:ascii="Times New Roman" w:eastAsiaTheme="minorEastAsia" w:hAnsi="Times New Roman" w:cs="Times New Roman"/>
          <w:sz w:val="24"/>
          <w:szCs w:val="24"/>
        </w:rPr>
        <w:t xml:space="preserve">&lt; </w:t>
      </w:r>
      <w:r w:rsidR="00844D57" w:rsidRPr="007B1383">
        <w:rPr>
          <w:rFonts w:ascii="Times New Roman" w:eastAsiaTheme="minorEastAsia" w:hAnsi="Times New Roman" w:cs="Times New Roman"/>
          <w:sz w:val="24"/>
          <w:szCs w:val="24"/>
        </w:rPr>
        <w:t>f</w:t>
      </w:r>
      <w:r w:rsidRPr="005722C7">
        <w:rPr>
          <w:rFonts w:ascii="Times New Roman" w:eastAsiaTheme="minorEastAsia" w:hAnsi="Times New Roman" w:cs="Times New Roman"/>
          <w:sz w:val="24"/>
          <w:szCs w:val="24"/>
          <w:vertAlign w:val="subscript"/>
        </w:rPr>
        <w:t xml:space="preserve">tabel </w:t>
      </w:r>
      <w:r>
        <w:rPr>
          <w:rFonts w:ascii="Times New Roman" w:eastAsiaTheme="minorEastAsia" w:hAnsi="Times New Roman" w:cs="Times New Roman"/>
          <w:sz w:val="24"/>
          <w:szCs w:val="24"/>
        </w:rPr>
        <w:t xml:space="preserve">maka Ho </w:t>
      </w:r>
      <w:r w:rsidR="00844D57" w:rsidRPr="007B1383">
        <w:rPr>
          <w:rFonts w:ascii="Times New Roman" w:eastAsiaTheme="minorEastAsia" w:hAnsi="Times New Roman" w:cs="Times New Roman"/>
          <w:sz w:val="24"/>
          <w:szCs w:val="24"/>
        </w:rPr>
        <w:t>terima</w:t>
      </w:r>
      <w:r w:rsidR="00844D57">
        <w:rPr>
          <w:rFonts w:ascii="Times New Roman" w:eastAsiaTheme="minorEastAsia" w:hAnsi="Times New Roman" w:cs="Times New Roman"/>
          <w:sz w:val="24"/>
          <w:szCs w:val="24"/>
        </w:rPr>
        <w:t>, Ha ditolak (tidak signifikan)</w:t>
      </w:r>
    </w:p>
    <w:p w14:paraId="793D022A" w14:textId="6F06C91F" w:rsidR="00844D57" w:rsidRDefault="00844D57" w:rsidP="00844D5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844D57">
        <w:rPr>
          <w:rFonts w:ascii="Times New Roman" w:hAnsi="Times New Roman" w:cs="Times New Roman"/>
          <w:sz w:val="24"/>
          <w:szCs w:val="24"/>
        </w:rPr>
        <w:t>Jika terjadi penerimaan Ho, maka dapat diartikan sebagai tidak signifikannya model regresi berganda yang diperoleh sehingga mengakibatkan tidak signifikan pula pengaruh dari variabel-variabel bebas secara simultan terhadap variabel terikat.</w:t>
      </w:r>
    </w:p>
    <w:p w14:paraId="3AB2A114" w14:textId="0A196675" w:rsidR="00A73F22" w:rsidRDefault="00A73F22" w:rsidP="00A73F22">
      <w:pPr>
        <w:pStyle w:val="Heading3"/>
        <w:spacing w:line="480" w:lineRule="auto"/>
        <w:rPr>
          <w:rFonts w:ascii="Times New Roman" w:eastAsiaTheme="minorEastAsia" w:hAnsi="Times New Roman" w:cs="Times New Roman"/>
          <w:b/>
          <w:bCs/>
          <w:color w:val="auto"/>
          <w:sz w:val="24"/>
          <w:szCs w:val="24"/>
        </w:rPr>
      </w:pPr>
      <w:bookmarkStart w:id="153" w:name="_Toc227089288"/>
      <w:bookmarkStart w:id="154" w:name="_Toc229928859"/>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9.3</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Koefesien Determinasi</w:t>
      </w:r>
      <w:bookmarkEnd w:id="153"/>
      <w:bookmarkEnd w:id="154"/>
    </w:p>
    <w:p w14:paraId="38CEA48E" w14:textId="0CF291A2" w:rsidR="00A73F22" w:rsidRPr="00A73F22" w:rsidRDefault="00A73F22" w:rsidP="00A73F2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A73F22">
        <w:rPr>
          <w:rFonts w:ascii="Times New Roman" w:hAnsi="Times New Roman" w:cs="Times New Roman"/>
          <w:sz w:val="24"/>
          <w:szCs w:val="24"/>
        </w:rPr>
        <w:t>Koefisien determinasi digunakan untuk mengukur seberapa jauh kemampuan model dalam menerangkan variasi variabel dependen (Ghozali,2016:95). Nilai koefisien determinasi berada diantara 0 dan l. Nilai koefisien yang kecil berarti kemampuan variabel-variabel independen dalam menjelaskan variable dependen amat terbatas. Nilai yang mendekati I berarti variabel-variabel</w:t>
      </w:r>
      <w:r>
        <w:rPr>
          <w:rFonts w:ascii="Times New Roman" w:hAnsi="Times New Roman" w:cs="Times New Roman"/>
          <w:sz w:val="24"/>
          <w:szCs w:val="24"/>
        </w:rPr>
        <w:t xml:space="preserve"> </w:t>
      </w:r>
      <w:r w:rsidRPr="00A73F22">
        <w:rPr>
          <w:rFonts w:ascii="Times New Roman" w:hAnsi="Times New Roman" w:cs="Times New Roman"/>
          <w:sz w:val="24"/>
          <w:szCs w:val="24"/>
        </w:rPr>
        <w:t>independen memberikan hampir semua informasi yang dibutuhkan untuk memprediksi variasi variabel dependen.</w:t>
      </w:r>
    </w:p>
    <w:p w14:paraId="6A8BAD08" w14:textId="50C9B0D8" w:rsidR="00A73F22" w:rsidRDefault="00A73F22" w:rsidP="00A73F22">
      <w:pPr>
        <w:spacing w:line="480" w:lineRule="auto"/>
        <w:jc w:val="both"/>
        <w:rPr>
          <w:rFonts w:ascii="Times New Roman" w:hAnsi="Times New Roman" w:cs="Times New Roman"/>
          <w:sz w:val="24"/>
          <w:szCs w:val="24"/>
        </w:rPr>
      </w:pPr>
      <w:r w:rsidRPr="00A73F22">
        <w:rPr>
          <w:rFonts w:ascii="Times New Roman" w:hAnsi="Times New Roman" w:cs="Times New Roman"/>
          <w:noProof/>
          <w:sz w:val="24"/>
          <w:szCs w:val="24"/>
        </w:rPr>
        <w:drawing>
          <wp:anchor distT="0" distB="0" distL="114300" distR="114300" simplePos="0" relativeHeight="251725824" behindDoc="0" locked="0" layoutInCell="1" allowOverlap="0" wp14:anchorId="6FB406CF" wp14:editId="1FE3DFD8">
            <wp:simplePos x="0" y="0"/>
            <wp:positionH relativeFrom="page">
              <wp:posOffset>5436870</wp:posOffset>
            </wp:positionH>
            <wp:positionV relativeFrom="page">
              <wp:posOffset>8675370</wp:posOffset>
            </wp:positionV>
            <wp:extent cx="57785" cy="3175"/>
            <wp:effectExtent l="0" t="0" r="0" b="0"/>
            <wp:wrapTopAndBottom/>
            <wp:docPr id="168320269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29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785" cy="3175"/>
                    </a:xfrm>
                    <a:prstGeom prst="rect">
                      <a:avLst/>
                    </a:prstGeom>
                    <a:noFill/>
                  </pic:spPr>
                </pic:pic>
              </a:graphicData>
            </a:graphic>
            <wp14:sizeRelH relativeFrom="page">
              <wp14:pctWidth>0</wp14:pctWidth>
            </wp14:sizeRelH>
            <wp14:sizeRelV relativeFrom="page">
              <wp14:pctHeight>0</wp14:pctHeight>
            </wp14:sizeRelV>
          </wp:anchor>
        </w:drawing>
      </w:r>
      <w:r w:rsidRPr="00A73F22">
        <w:rPr>
          <w:rFonts w:ascii="Times New Roman" w:hAnsi="Times New Roman" w:cs="Times New Roman"/>
          <w:noProof/>
          <w:sz w:val="24"/>
          <w:szCs w:val="24"/>
        </w:rPr>
        <w:drawing>
          <wp:anchor distT="0" distB="0" distL="114300" distR="114300" simplePos="0" relativeHeight="251726848" behindDoc="0" locked="0" layoutInCell="1" allowOverlap="0" wp14:anchorId="68761FC5" wp14:editId="7AAD2315">
            <wp:simplePos x="0" y="0"/>
            <wp:positionH relativeFrom="page">
              <wp:posOffset>5622925</wp:posOffset>
            </wp:positionH>
            <wp:positionV relativeFrom="page">
              <wp:posOffset>8861425</wp:posOffset>
            </wp:positionV>
            <wp:extent cx="6350" cy="3175"/>
            <wp:effectExtent l="0" t="0" r="0" b="0"/>
            <wp:wrapSquare wrapText="bothSides"/>
            <wp:docPr id="522894554"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pic:spPr>
                </pic:pic>
              </a:graphicData>
            </a:graphic>
            <wp14:sizeRelH relativeFrom="page">
              <wp14:pctWidth>0</wp14:pctWidth>
            </wp14:sizeRelH>
            <wp14:sizeRelV relativeFrom="page">
              <wp14:pctHeight>0</wp14:pctHeight>
            </wp14:sizeRelV>
          </wp:anchor>
        </w:drawing>
      </w:r>
      <w:r w:rsidRPr="00A73F22">
        <w:rPr>
          <w:rFonts w:ascii="Times New Roman" w:hAnsi="Times New Roman" w:cs="Times New Roman"/>
          <w:noProof/>
          <w:sz w:val="24"/>
          <w:szCs w:val="24"/>
        </w:rPr>
        <w:drawing>
          <wp:anchor distT="0" distB="0" distL="114300" distR="114300" simplePos="0" relativeHeight="251727872" behindDoc="0" locked="0" layoutInCell="1" allowOverlap="0" wp14:anchorId="16ADAA0D" wp14:editId="504D4A98">
            <wp:simplePos x="0" y="0"/>
            <wp:positionH relativeFrom="page">
              <wp:posOffset>5592445</wp:posOffset>
            </wp:positionH>
            <wp:positionV relativeFrom="page">
              <wp:posOffset>8864600</wp:posOffset>
            </wp:positionV>
            <wp:extent cx="3175" cy="3175"/>
            <wp:effectExtent l="0" t="0" r="0" b="0"/>
            <wp:wrapSquare wrapText="bothSides"/>
            <wp:docPr id="815731187"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sidRPr="00A73F22">
        <w:rPr>
          <w:rFonts w:ascii="Times New Roman" w:hAnsi="Times New Roman" w:cs="Times New Roman"/>
          <w:noProof/>
          <w:sz w:val="24"/>
          <w:szCs w:val="24"/>
        </w:rPr>
        <w:drawing>
          <wp:anchor distT="0" distB="0" distL="114300" distR="114300" simplePos="0" relativeHeight="251728896" behindDoc="0" locked="0" layoutInCell="1" allowOverlap="0" wp14:anchorId="1F617444" wp14:editId="3397F6D7">
            <wp:simplePos x="0" y="0"/>
            <wp:positionH relativeFrom="page">
              <wp:posOffset>5659755</wp:posOffset>
            </wp:positionH>
            <wp:positionV relativeFrom="page">
              <wp:posOffset>8876665</wp:posOffset>
            </wp:positionV>
            <wp:extent cx="6350" cy="3175"/>
            <wp:effectExtent l="0" t="0" r="0" b="0"/>
            <wp:wrapSquare wrapText="bothSides"/>
            <wp:docPr id="986024734"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pic:spPr>
                </pic:pic>
              </a:graphicData>
            </a:graphic>
            <wp14:sizeRelH relativeFrom="page">
              <wp14:pctWidth>0</wp14:pctWidth>
            </wp14:sizeRelH>
            <wp14:sizeRelV relativeFrom="page">
              <wp14:pctHeight>0</wp14:pctHeight>
            </wp14:sizeRelV>
          </wp:anchor>
        </w:drawing>
      </w:r>
      <w:r w:rsidRPr="00A73F22">
        <w:rPr>
          <w:rFonts w:ascii="Times New Roman" w:hAnsi="Times New Roman" w:cs="Times New Roman"/>
          <w:noProof/>
          <w:sz w:val="24"/>
          <w:szCs w:val="24"/>
        </w:rPr>
        <w:drawing>
          <wp:anchor distT="0" distB="0" distL="114300" distR="114300" simplePos="0" relativeHeight="251729920" behindDoc="0" locked="0" layoutInCell="1" allowOverlap="0" wp14:anchorId="78B60960" wp14:editId="6B1EBF97">
            <wp:simplePos x="0" y="0"/>
            <wp:positionH relativeFrom="page">
              <wp:posOffset>5634990</wp:posOffset>
            </wp:positionH>
            <wp:positionV relativeFrom="page">
              <wp:posOffset>8913495</wp:posOffset>
            </wp:positionV>
            <wp:extent cx="3175" cy="3175"/>
            <wp:effectExtent l="0" t="0" r="0" b="0"/>
            <wp:wrapSquare wrapText="bothSides"/>
            <wp:docPr id="1781768143"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sidRPr="00A73F22">
        <w:rPr>
          <w:rFonts w:ascii="Times New Roman" w:hAnsi="Times New Roman" w:cs="Times New Roman"/>
          <w:noProof/>
          <w:sz w:val="24"/>
          <w:szCs w:val="24"/>
        </w:rPr>
        <w:drawing>
          <wp:anchor distT="0" distB="0" distL="114300" distR="114300" simplePos="0" relativeHeight="251730944" behindDoc="0" locked="0" layoutInCell="1" allowOverlap="0" wp14:anchorId="7A929C4F" wp14:editId="1739FBA6">
            <wp:simplePos x="0" y="0"/>
            <wp:positionH relativeFrom="page">
              <wp:posOffset>5641340</wp:posOffset>
            </wp:positionH>
            <wp:positionV relativeFrom="page">
              <wp:posOffset>8940800</wp:posOffset>
            </wp:positionV>
            <wp:extent cx="3175" cy="6350"/>
            <wp:effectExtent l="0" t="0" r="0" b="0"/>
            <wp:wrapSquare wrapText="bothSides"/>
            <wp:docPr id="1270238379"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pic:spPr>
                </pic:pic>
              </a:graphicData>
            </a:graphic>
            <wp14:sizeRelH relativeFrom="page">
              <wp14:pctWidth>0</wp14:pctWidth>
            </wp14:sizeRelH>
            <wp14:sizeRelV relativeFrom="page">
              <wp14:pctHeight>0</wp14:pctHeight>
            </wp14:sizeRelV>
          </wp:anchor>
        </w:drawing>
      </w:r>
      <w:r w:rsidRPr="00A73F22">
        <w:rPr>
          <w:rFonts w:ascii="Times New Roman" w:hAnsi="Times New Roman" w:cs="Times New Roman"/>
          <w:noProof/>
          <w:sz w:val="24"/>
          <w:szCs w:val="24"/>
        </w:rPr>
        <w:drawing>
          <wp:anchor distT="0" distB="0" distL="114300" distR="114300" simplePos="0" relativeHeight="251731968" behindDoc="0" locked="0" layoutInCell="1" allowOverlap="0" wp14:anchorId="65838D64" wp14:editId="2816E0EB">
            <wp:simplePos x="0" y="0"/>
            <wp:positionH relativeFrom="page">
              <wp:posOffset>5650230</wp:posOffset>
            </wp:positionH>
            <wp:positionV relativeFrom="page">
              <wp:posOffset>8952865</wp:posOffset>
            </wp:positionV>
            <wp:extent cx="3175" cy="3175"/>
            <wp:effectExtent l="0" t="0" r="0" b="0"/>
            <wp:wrapSquare wrapText="bothSides"/>
            <wp:docPr id="904114204"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2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sidRPr="00A73F22">
        <w:rPr>
          <w:rFonts w:ascii="Times New Roman" w:hAnsi="Times New Roman" w:cs="Times New Roman"/>
          <w:noProof/>
          <w:sz w:val="24"/>
          <w:szCs w:val="24"/>
        </w:rPr>
        <w:drawing>
          <wp:anchor distT="0" distB="0" distL="114300" distR="114300" simplePos="0" relativeHeight="251732992" behindDoc="0" locked="0" layoutInCell="1" allowOverlap="0" wp14:anchorId="02D41790" wp14:editId="2DBECAE4">
            <wp:simplePos x="0" y="0"/>
            <wp:positionH relativeFrom="page">
              <wp:posOffset>5644515</wp:posOffset>
            </wp:positionH>
            <wp:positionV relativeFrom="page">
              <wp:posOffset>8968105</wp:posOffset>
            </wp:positionV>
            <wp:extent cx="3175" cy="3175"/>
            <wp:effectExtent l="0" t="0" r="0" b="0"/>
            <wp:wrapSquare wrapText="bothSides"/>
            <wp:docPr id="609033551"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sidRPr="00A73F22">
        <w:rPr>
          <w:rFonts w:ascii="Times New Roman" w:hAnsi="Times New Roman" w:cs="Times New Roman"/>
          <w:noProof/>
          <w:sz w:val="24"/>
          <w:szCs w:val="24"/>
        </w:rPr>
        <w:drawing>
          <wp:anchor distT="0" distB="0" distL="114300" distR="114300" simplePos="0" relativeHeight="251734016" behindDoc="0" locked="0" layoutInCell="1" allowOverlap="0" wp14:anchorId="1D98A7D0" wp14:editId="08CF4447">
            <wp:simplePos x="0" y="0"/>
            <wp:positionH relativeFrom="page">
              <wp:posOffset>5668645</wp:posOffset>
            </wp:positionH>
            <wp:positionV relativeFrom="page">
              <wp:posOffset>8998585</wp:posOffset>
            </wp:positionV>
            <wp:extent cx="3175" cy="6350"/>
            <wp:effectExtent l="0" t="0" r="0" b="0"/>
            <wp:wrapSquare wrapText="bothSides"/>
            <wp:docPr id="912505142"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ab/>
      </w:r>
      <w:r w:rsidRPr="00A73F22">
        <w:rPr>
          <w:rFonts w:ascii="Times New Roman" w:hAnsi="Times New Roman" w:cs="Times New Roman"/>
          <w:sz w:val="24"/>
          <w:szCs w:val="24"/>
        </w:rPr>
        <w:t>Menurut Gujarati (2012:172) untuk melihat besar pengaruh dari setiap bebas terhadap variabel terikat secara parsial dengan menggunakan rumus:</w:t>
      </w:r>
    </w:p>
    <w:p w14:paraId="554C79F1" w14:textId="6B0C29B3" w:rsidR="00A73F22" w:rsidRPr="003F6D5C" w:rsidRDefault="00A73F22" w:rsidP="00A73F22">
      <w:pPr>
        <w:spacing w:line="480" w:lineRule="auto"/>
        <w:jc w:val="both"/>
        <w:rPr>
          <w:rFonts w:ascii="Times New Roman" w:eastAsiaTheme="minorEastAsia" w:hAnsi="Times New Roman" w:cs="Times New Roman"/>
          <w:b/>
          <w:bCs/>
          <w:i/>
          <w:sz w:val="24"/>
          <w:szCs w:val="24"/>
        </w:rPr>
      </w:pPr>
      <m:oMathPara>
        <m:oMath>
          <m:r>
            <m:rPr>
              <m:sty m:val="bi"/>
            </m:rPr>
            <w:rPr>
              <w:rFonts w:ascii="Cambria Math" w:hAnsi="Cambria Math" w:cs="Times New Roman"/>
              <w:sz w:val="24"/>
              <w:szCs w:val="24"/>
            </w:rPr>
            <m:t>Kd = Zero Order x β x 100%</m:t>
          </m:r>
        </m:oMath>
      </m:oMathPara>
    </w:p>
    <w:p w14:paraId="7D045FF5" w14:textId="66AA2A26" w:rsidR="003F6D5C" w:rsidRDefault="003F6D5C" w:rsidP="00A73F22">
      <w:pPr>
        <w:spacing w:line="480" w:lineRule="auto"/>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Keterangan:</w:t>
      </w:r>
    </w:p>
    <w:p w14:paraId="335818D5" w14:textId="52B07D94" w:rsidR="003F6D5C" w:rsidRDefault="003F6D5C" w:rsidP="003F6D5C">
      <w:pPr>
        <w:spacing w:line="480" w:lineRule="auto"/>
        <w:jc w:val="both"/>
        <w:rPr>
          <w:rFonts w:ascii="Times New Roman" w:hAnsi="Times New Roman" w:cs="Times New Roman"/>
          <w:iCs/>
          <w:sz w:val="24"/>
          <w:szCs w:val="24"/>
        </w:rPr>
      </w:pPr>
      <w:r w:rsidRPr="005722C7">
        <w:rPr>
          <w:rFonts w:ascii="Times New Roman" w:hAnsi="Times New Roman" w:cs="Times New Roman"/>
          <w:i/>
          <w:sz w:val="24"/>
          <w:szCs w:val="24"/>
        </w:rPr>
        <w:t>Kd</w:t>
      </w:r>
      <w:r w:rsidRPr="005722C7">
        <w:rPr>
          <w:rFonts w:ascii="Times New Roman" w:hAnsi="Times New Roman" w:cs="Times New Roman"/>
          <w:i/>
          <w:sz w:val="24"/>
          <w:szCs w:val="24"/>
        </w:rPr>
        <w:tab/>
      </w:r>
      <w:r>
        <w:rPr>
          <w:rFonts w:ascii="Times New Roman" w:hAnsi="Times New Roman" w:cs="Times New Roman"/>
          <w:iCs/>
          <w:sz w:val="24"/>
          <w:szCs w:val="24"/>
        </w:rPr>
        <w:tab/>
      </w:r>
      <w:r w:rsidRPr="003F6D5C">
        <w:rPr>
          <w:rFonts w:ascii="Times New Roman" w:hAnsi="Times New Roman" w:cs="Times New Roman"/>
          <w:iCs/>
          <w:sz w:val="24"/>
          <w:szCs w:val="24"/>
        </w:rPr>
        <w:t xml:space="preserve">= Koefisien determinasi </w:t>
      </w:r>
    </w:p>
    <w:p w14:paraId="2607B8E1" w14:textId="4495F06D" w:rsidR="003F6D5C" w:rsidRPr="003F6D5C" w:rsidRDefault="003F6D5C" w:rsidP="003F6D5C">
      <w:pPr>
        <w:spacing w:line="480" w:lineRule="auto"/>
        <w:jc w:val="both"/>
        <w:rPr>
          <w:rFonts w:ascii="Times New Roman" w:hAnsi="Times New Roman" w:cs="Times New Roman"/>
          <w:iCs/>
          <w:sz w:val="24"/>
          <w:szCs w:val="24"/>
        </w:rPr>
      </w:pPr>
      <w:r w:rsidRPr="005722C7">
        <w:rPr>
          <w:rFonts w:ascii="Times New Roman" w:hAnsi="Times New Roman" w:cs="Times New Roman"/>
          <w:i/>
          <w:sz w:val="24"/>
          <w:szCs w:val="24"/>
        </w:rPr>
        <w:t>Zero Order</w:t>
      </w:r>
      <w:r>
        <w:rPr>
          <w:rFonts w:ascii="Times New Roman" w:hAnsi="Times New Roman" w:cs="Times New Roman"/>
          <w:iCs/>
          <w:sz w:val="24"/>
          <w:szCs w:val="24"/>
        </w:rPr>
        <w:t xml:space="preserve"> </w:t>
      </w:r>
      <w:r>
        <w:rPr>
          <w:rFonts w:ascii="Times New Roman" w:hAnsi="Times New Roman" w:cs="Times New Roman"/>
          <w:iCs/>
          <w:sz w:val="24"/>
          <w:szCs w:val="24"/>
        </w:rPr>
        <w:tab/>
        <w:t>= Koefesiensi korelasi</w:t>
      </w:r>
    </w:p>
    <w:p w14:paraId="3DCB48BF" w14:textId="3C3F1238" w:rsidR="00A73F22" w:rsidRDefault="005722C7" w:rsidP="00844D57">
      <w:pPr>
        <w:spacing w:line="480" w:lineRule="auto"/>
        <w:jc w:val="both"/>
        <w:rPr>
          <w:rFonts w:ascii="Times New Roman" w:hAnsi="Times New Roman" w:cs="Times New Roman"/>
          <w:iCs/>
          <w:sz w:val="24"/>
          <w:szCs w:val="24"/>
        </w:rPr>
      </w:pPr>
      <m:oMath>
        <m:r>
          <m:rPr>
            <m:sty m:val="bi"/>
          </m:rPr>
          <w:rPr>
            <w:rFonts w:ascii="Cambria Math" w:hAnsi="Cambria Math" w:cs="Times New Roman"/>
            <w:sz w:val="24"/>
            <w:szCs w:val="24"/>
          </w:rPr>
          <m:t>β</m:t>
        </m:r>
      </m:oMath>
      <w:r w:rsidR="003F6D5C">
        <w:rPr>
          <w:rFonts w:ascii="Times New Roman" w:hAnsi="Times New Roman" w:cs="Times New Roman"/>
          <w:iCs/>
          <w:sz w:val="24"/>
          <w:szCs w:val="24"/>
        </w:rPr>
        <w:tab/>
      </w:r>
      <w:r w:rsidR="003F6D5C">
        <w:rPr>
          <w:rFonts w:ascii="Times New Roman" w:hAnsi="Times New Roman" w:cs="Times New Roman"/>
          <w:iCs/>
          <w:sz w:val="24"/>
          <w:szCs w:val="24"/>
        </w:rPr>
        <w:tab/>
      </w:r>
      <w:r w:rsidR="003F6D5C" w:rsidRPr="003F6D5C">
        <w:rPr>
          <w:rFonts w:ascii="Times New Roman" w:hAnsi="Times New Roman" w:cs="Times New Roman"/>
          <w:iCs/>
          <w:sz w:val="24"/>
          <w:szCs w:val="24"/>
        </w:rPr>
        <w:t xml:space="preserve">= Koefisien regresi (beta) </w:t>
      </w:r>
    </w:p>
    <w:p w14:paraId="24023D4D" w14:textId="4DE1CC2F" w:rsidR="003F6D5C" w:rsidRPr="003F6D5C" w:rsidRDefault="003F6D5C" w:rsidP="003F6D5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3F6D5C">
        <w:rPr>
          <w:rFonts w:ascii="Times New Roman" w:hAnsi="Times New Roman" w:cs="Times New Roman"/>
          <w:sz w:val="24"/>
          <w:szCs w:val="24"/>
        </w:rPr>
        <w:t>Menurut Ghozali (2016:194) koefisien determinasi (R</w:t>
      </w:r>
      <w:r w:rsidRPr="003F6D5C">
        <w:rPr>
          <w:rFonts w:ascii="Times New Roman" w:hAnsi="Times New Roman" w:cs="Times New Roman"/>
          <w:sz w:val="24"/>
          <w:szCs w:val="24"/>
          <w:vertAlign w:val="superscript"/>
        </w:rPr>
        <w:t>2</w:t>
      </w:r>
      <w:r w:rsidRPr="003F6D5C">
        <w:rPr>
          <w:rFonts w:ascii="Times New Roman" w:hAnsi="Times New Roman" w:cs="Times New Roman"/>
          <w:sz w:val="24"/>
          <w:szCs w:val="24"/>
        </w:rPr>
        <w:t>) digunakan untuk mengukur seberapa jauh kemampuan model dalam menerangkan variasi variabel</w:t>
      </w:r>
    </w:p>
    <w:p w14:paraId="04F66F25" w14:textId="2823A5AA" w:rsidR="003F6D5C" w:rsidRPr="003F6D5C" w:rsidRDefault="003F6D5C" w:rsidP="003F6D5C">
      <w:pPr>
        <w:spacing w:line="480" w:lineRule="auto"/>
        <w:jc w:val="both"/>
        <w:rPr>
          <w:rFonts w:ascii="Times New Roman" w:hAnsi="Times New Roman" w:cs="Times New Roman"/>
          <w:sz w:val="24"/>
          <w:szCs w:val="24"/>
        </w:rPr>
      </w:pPr>
      <w:r w:rsidRPr="003F6D5C">
        <w:rPr>
          <w:rFonts w:ascii="Times New Roman" w:hAnsi="Times New Roman" w:cs="Times New Roman"/>
          <w:sz w:val="24"/>
          <w:szCs w:val="24"/>
        </w:rPr>
        <w:t>dependen. Nilai koefisien determinasi adalah antara 0 dan l. Nilai R2 yang mendekati 0 berarti kemampuan variabel-variabel independen dalam menjelaskan</w:t>
      </w:r>
    </w:p>
    <w:p w14:paraId="7D128C72" w14:textId="77777777" w:rsidR="003F6D5C" w:rsidRPr="003F6D5C" w:rsidRDefault="003F6D5C" w:rsidP="003F6D5C">
      <w:pPr>
        <w:spacing w:line="480" w:lineRule="auto"/>
        <w:jc w:val="both"/>
        <w:rPr>
          <w:rFonts w:ascii="Times New Roman" w:hAnsi="Times New Roman" w:cs="Times New Roman"/>
          <w:sz w:val="24"/>
          <w:szCs w:val="24"/>
        </w:rPr>
      </w:pPr>
      <w:r w:rsidRPr="003F6D5C">
        <w:rPr>
          <w:rFonts w:ascii="Times New Roman" w:hAnsi="Times New Roman" w:cs="Times New Roman"/>
          <w:sz w:val="24"/>
          <w:szCs w:val="24"/>
        </w:rPr>
        <w:t>variasi variabel dependen amat terbatas. Nilai yang mendekati I berarti variabel-</w:t>
      </w:r>
    </w:p>
    <w:p w14:paraId="42646B71" w14:textId="16CB034B" w:rsidR="003F6D5C" w:rsidRDefault="003F6D5C" w:rsidP="003F6D5C">
      <w:pPr>
        <w:spacing w:line="480" w:lineRule="auto"/>
        <w:jc w:val="both"/>
        <w:rPr>
          <w:rFonts w:ascii="Times New Roman" w:hAnsi="Times New Roman" w:cs="Times New Roman"/>
          <w:sz w:val="24"/>
          <w:szCs w:val="24"/>
        </w:rPr>
      </w:pPr>
      <w:r w:rsidRPr="003F6D5C">
        <w:rPr>
          <w:rFonts w:ascii="Times New Roman" w:hAnsi="Times New Roman" w:cs="Times New Roman"/>
          <w:sz w:val="24"/>
          <w:szCs w:val="24"/>
        </w:rPr>
        <w:t>variabel independen memberikan hampir semua informasi yang dibutuhkan untuk</w:t>
      </w:r>
      <w:r>
        <w:rPr>
          <w:rFonts w:ascii="Times New Roman" w:hAnsi="Times New Roman" w:cs="Times New Roman"/>
          <w:sz w:val="24"/>
          <w:szCs w:val="24"/>
        </w:rPr>
        <w:t xml:space="preserve"> </w:t>
      </w:r>
      <w:r w:rsidRPr="003F6D5C">
        <w:rPr>
          <w:rFonts w:ascii="Times New Roman" w:hAnsi="Times New Roman" w:cs="Times New Roman"/>
          <w:sz w:val="24"/>
          <w:szCs w:val="24"/>
        </w:rPr>
        <w:t xml:space="preserve">memprediksi variasi variabel dependen. Rumus koefisien determinasi adalah </w:t>
      </w:r>
      <w:r w:rsidRPr="003F6D5C">
        <w:rPr>
          <w:rFonts w:ascii="Times New Roman" w:hAnsi="Times New Roman" w:cs="Times New Roman"/>
          <w:noProof/>
          <w:sz w:val="24"/>
          <w:szCs w:val="24"/>
        </w:rPr>
        <w:drawing>
          <wp:inline distT="0" distB="0" distL="0" distR="0" wp14:anchorId="2A65F204" wp14:editId="07C9471F">
            <wp:extent cx="9525" cy="19050"/>
            <wp:effectExtent l="0" t="0" r="0" b="0"/>
            <wp:docPr id="131513464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29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Pr="003F6D5C">
        <w:rPr>
          <w:rFonts w:ascii="Times New Roman" w:hAnsi="Times New Roman" w:cs="Times New Roman"/>
          <w:sz w:val="24"/>
          <w:szCs w:val="24"/>
        </w:rPr>
        <w:t>sebagai berikut:</w:t>
      </w:r>
    </w:p>
    <w:p w14:paraId="05E30131" w14:textId="27C35D76" w:rsidR="003F6D5C" w:rsidRPr="003F6D5C" w:rsidRDefault="003F6D5C" w:rsidP="003F6D5C">
      <w:pPr>
        <w:spacing w:line="480" w:lineRule="auto"/>
        <w:jc w:val="both"/>
        <w:rPr>
          <w:rFonts w:ascii="Times New Roman" w:eastAsiaTheme="minorEastAsia" w:hAnsi="Times New Roman" w:cs="Times New Roman"/>
          <w:b/>
          <w:bCs/>
          <w:i/>
          <w:sz w:val="24"/>
          <w:szCs w:val="24"/>
        </w:rPr>
      </w:pPr>
      <m:oMathPara>
        <m:oMath>
          <m:r>
            <m:rPr>
              <m:sty m:val="bi"/>
            </m:rPr>
            <w:rPr>
              <w:rFonts w:ascii="Cambria Math" w:hAnsi="Cambria Math" w:cs="Times New Roman"/>
              <w:sz w:val="24"/>
              <w:szCs w:val="24"/>
            </w:rPr>
            <m:t>Kd=</m:t>
          </m:r>
          <m:sSup>
            <m:sSupPr>
              <m:ctrlPr>
                <w:rPr>
                  <w:rFonts w:ascii="Cambria Math" w:hAnsi="Cambria Math" w:cs="Times New Roman"/>
                  <w:b/>
                  <w:bCs/>
                  <w:i/>
                  <w:sz w:val="24"/>
                  <w:szCs w:val="24"/>
                </w:rPr>
              </m:ctrlPr>
            </m:sSupPr>
            <m:e>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×100%</m:t>
          </m:r>
        </m:oMath>
      </m:oMathPara>
    </w:p>
    <w:p w14:paraId="5379AA10" w14:textId="60258B81" w:rsidR="003F6D5C" w:rsidRDefault="003F6D5C" w:rsidP="003F6D5C">
      <w:pPr>
        <w:spacing w:line="480" w:lineRule="auto"/>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Keterangan:</w:t>
      </w:r>
    </w:p>
    <w:p w14:paraId="288BCFA1" w14:textId="1F7026E6" w:rsidR="003F6D5C" w:rsidRDefault="00583DBA" w:rsidP="003F6D5C">
      <w:pPr>
        <w:spacing w:line="480" w:lineRule="auto"/>
        <w:jc w:val="both"/>
        <w:rPr>
          <w:rFonts w:ascii="Times New Roman" w:eastAsiaTheme="minorEastAsia" w:hAnsi="Times New Roman" w:cs="Times New Roman"/>
          <w:iCs/>
          <w:sz w:val="24"/>
          <w:szCs w:val="24"/>
        </w:rPr>
      </w:pPr>
      <w:r w:rsidRPr="005722C7">
        <w:rPr>
          <w:rFonts w:ascii="Times New Roman" w:eastAsiaTheme="minorEastAsia" w:hAnsi="Times New Roman" w:cs="Times New Roman"/>
          <w:i/>
          <w:sz w:val="24"/>
          <w:szCs w:val="24"/>
        </w:rPr>
        <w:t xml:space="preserve">Kd </w:t>
      </w:r>
      <w:r>
        <w:rPr>
          <w:rFonts w:ascii="Times New Roman" w:eastAsiaTheme="minorEastAsia" w:hAnsi="Times New Roman" w:cs="Times New Roman"/>
          <w:iCs/>
          <w:sz w:val="24"/>
          <w:szCs w:val="24"/>
        </w:rPr>
        <w:tab/>
        <w:t>= Nilai koefisien Diterminasi</w:t>
      </w:r>
    </w:p>
    <w:p w14:paraId="011FC196" w14:textId="2C90F639" w:rsidR="00583DBA" w:rsidRDefault="00583DBA" w:rsidP="003F6D5C">
      <w:pPr>
        <w:spacing w:line="480" w:lineRule="auto"/>
        <w:jc w:val="both"/>
        <w:rPr>
          <w:rFonts w:ascii="Times New Roman" w:eastAsiaTheme="minorEastAsia" w:hAnsi="Times New Roman" w:cs="Times New Roman"/>
          <w:iCs/>
          <w:sz w:val="24"/>
          <w:szCs w:val="24"/>
        </w:rPr>
      </w:pPr>
      <w:r w:rsidRPr="005722C7">
        <w:rPr>
          <w:rFonts w:ascii="Times New Roman" w:eastAsiaTheme="minorEastAsia" w:hAnsi="Times New Roman" w:cs="Times New Roman"/>
          <w:i/>
          <w:sz w:val="24"/>
          <w:szCs w:val="24"/>
        </w:rPr>
        <w:t>R</w:t>
      </w:r>
      <w:r>
        <w:rPr>
          <w:rFonts w:ascii="Times New Roman" w:eastAsiaTheme="minorEastAsia" w:hAnsi="Times New Roman" w:cs="Times New Roman"/>
          <w:iCs/>
          <w:sz w:val="24"/>
          <w:szCs w:val="24"/>
          <w:vertAlign w:val="superscript"/>
        </w:rPr>
        <w:t>2</w:t>
      </w:r>
      <w:r>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ab/>
        <w:t>= Nilai Koefisien Korelasi</w:t>
      </w:r>
    </w:p>
    <w:p w14:paraId="70EF0FA5" w14:textId="2604522A" w:rsidR="00583DBA" w:rsidRDefault="00583DBA" w:rsidP="00583DBA">
      <w:pPr>
        <w:pStyle w:val="Heading2"/>
        <w:spacing w:line="480" w:lineRule="auto"/>
        <w:rPr>
          <w:rFonts w:ascii="Times New Roman" w:eastAsiaTheme="minorEastAsia" w:hAnsi="Times New Roman" w:cs="Times New Roman"/>
          <w:b/>
          <w:bCs/>
          <w:color w:val="auto"/>
          <w:sz w:val="24"/>
          <w:szCs w:val="24"/>
        </w:rPr>
      </w:pPr>
      <w:bookmarkStart w:id="155" w:name="_Toc227089289"/>
      <w:bookmarkStart w:id="156" w:name="_Toc229928860"/>
      <w:r w:rsidRPr="006F19DC">
        <w:rPr>
          <w:rFonts w:ascii="Times New Roman" w:eastAsiaTheme="minorEastAsia" w:hAnsi="Times New Roman" w:cs="Times New Roman"/>
          <w:b/>
          <w:bCs/>
          <w:color w:val="auto"/>
          <w:sz w:val="24"/>
          <w:szCs w:val="24"/>
        </w:rPr>
        <w:t>3.</w:t>
      </w:r>
      <w:r>
        <w:rPr>
          <w:rFonts w:ascii="Times New Roman" w:eastAsiaTheme="minorEastAsia" w:hAnsi="Times New Roman" w:cs="Times New Roman"/>
          <w:b/>
          <w:bCs/>
          <w:color w:val="auto"/>
          <w:sz w:val="24"/>
          <w:szCs w:val="24"/>
        </w:rPr>
        <w:t>10</w:t>
      </w:r>
      <w:r w:rsidRPr="006F19DC">
        <w:rPr>
          <w:rFonts w:ascii="Times New Roman" w:eastAsiaTheme="minorEastAsia" w:hAnsi="Times New Roman" w:cs="Times New Roman"/>
          <w:b/>
          <w:bCs/>
          <w:color w:val="auto"/>
          <w:sz w:val="24"/>
          <w:szCs w:val="24"/>
        </w:rPr>
        <w:tab/>
      </w:r>
      <w:r>
        <w:rPr>
          <w:rFonts w:ascii="Times New Roman" w:eastAsiaTheme="minorEastAsia" w:hAnsi="Times New Roman" w:cs="Times New Roman"/>
          <w:b/>
          <w:bCs/>
          <w:color w:val="auto"/>
          <w:sz w:val="24"/>
          <w:szCs w:val="24"/>
        </w:rPr>
        <w:t>Kuesioner</w:t>
      </w:r>
      <w:bookmarkEnd w:id="155"/>
      <w:bookmarkEnd w:id="156"/>
    </w:p>
    <w:p w14:paraId="0399D1CA" w14:textId="75946161" w:rsidR="00583DBA" w:rsidRDefault="00583DBA"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83DBA">
        <w:rPr>
          <w:rFonts w:ascii="Times New Roman" w:hAnsi="Times New Roman" w:cs="Times New Roman"/>
          <w:sz w:val="24"/>
          <w:szCs w:val="24"/>
        </w:rPr>
        <w:t>Menurut Sugiyono (2018:199)</w:t>
      </w:r>
      <w:r>
        <w:rPr>
          <w:rFonts w:ascii="Times New Roman" w:hAnsi="Times New Roman" w:cs="Times New Roman"/>
          <w:sz w:val="24"/>
          <w:szCs w:val="24"/>
        </w:rPr>
        <w:t xml:space="preserve"> bahwa:</w:t>
      </w:r>
    </w:p>
    <w:p w14:paraId="4036E6C9" w14:textId="1DA8F38E" w:rsidR="00583DBA" w:rsidRPr="00583DBA" w:rsidRDefault="00583DBA" w:rsidP="00615512">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“K</w:t>
      </w:r>
      <w:r w:rsidRPr="00583DBA">
        <w:rPr>
          <w:rFonts w:ascii="Times New Roman" w:hAnsi="Times New Roman" w:cs="Times New Roman"/>
          <w:sz w:val="24"/>
          <w:szCs w:val="24"/>
        </w:rPr>
        <w:t>uesioner merupakan teknik pengumpulan data yang dilakukan dengan cara memberikan seperangkat pertanyaan atau pernyataan tertulis kepada responden untuk dijawab</w:t>
      </w:r>
      <w:r>
        <w:rPr>
          <w:rFonts w:ascii="Times New Roman" w:hAnsi="Times New Roman" w:cs="Times New Roman"/>
          <w:sz w:val="24"/>
          <w:szCs w:val="24"/>
        </w:rPr>
        <w:t>”</w:t>
      </w:r>
      <w:r w:rsidRPr="00583DBA">
        <w:rPr>
          <w:rFonts w:ascii="Times New Roman" w:hAnsi="Times New Roman" w:cs="Times New Roman"/>
          <w:sz w:val="24"/>
          <w:szCs w:val="24"/>
        </w:rPr>
        <w:t>.</w:t>
      </w:r>
    </w:p>
    <w:p w14:paraId="154081EB" w14:textId="180812C9" w:rsidR="00583DBA" w:rsidRPr="00583DBA" w:rsidRDefault="00583DBA" w:rsidP="006155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83DBA">
        <w:rPr>
          <w:rFonts w:ascii="Times New Roman" w:hAnsi="Times New Roman" w:cs="Times New Roman"/>
          <w:sz w:val="24"/>
          <w:szCs w:val="24"/>
        </w:rPr>
        <w:t xml:space="preserve">Kuesioner dapat berupa pertanyaan tertutup maupun terbuka, serta dapat diberikan secara langsung maupun melalui media lain seperti internet. Dalam penelitian ini, penulis menggunakan kuesioner tertutup, yaitu kuesioner yang </w:t>
      </w:r>
      <w:r w:rsidRPr="00583DBA">
        <w:rPr>
          <w:rFonts w:ascii="Times New Roman" w:hAnsi="Times New Roman" w:cs="Times New Roman"/>
          <w:sz w:val="24"/>
          <w:szCs w:val="24"/>
        </w:rPr>
        <w:lastRenderedPageBreak/>
        <w:t>disusun dengan alternatif jawaban yang telah disediakan sehingga responden tinggal memilih jawaban yang paling sesuai.</w:t>
      </w:r>
    </w:p>
    <w:p w14:paraId="3172630D" w14:textId="1A49F267" w:rsidR="00FF6716" w:rsidRDefault="00583DBA" w:rsidP="00583DB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83DBA">
        <w:rPr>
          <w:rFonts w:ascii="Times New Roman" w:hAnsi="Times New Roman" w:cs="Times New Roman"/>
          <w:sz w:val="24"/>
          <w:szCs w:val="24"/>
        </w:rPr>
        <w:t>Berdasarkan judul penelitian, kuesioner akan dibagikan kepada responden yang merupakan auditor internal pada Kantor Inspektorat Provinsi Jawa Barat</w:t>
      </w:r>
      <w:r>
        <w:rPr>
          <w:rFonts w:ascii="Times New Roman" w:hAnsi="Times New Roman" w:cs="Times New Roman"/>
          <w:sz w:val="24"/>
          <w:szCs w:val="24"/>
        </w:rPr>
        <w:t xml:space="preserve"> </w:t>
      </w:r>
      <w:r w:rsidRPr="00583DBA">
        <w:rPr>
          <w:rFonts w:ascii="Times New Roman" w:hAnsi="Times New Roman" w:cs="Times New Roman"/>
          <w:sz w:val="24"/>
          <w:szCs w:val="24"/>
        </w:rPr>
        <w:t>sebagai sampel penelitian.</w:t>
      </w:r>
      <w:r>
        <w:rPr>
          <w:rFonts w:ascii="Times New Roman" w:hAnsi="Times New Roman" w:cs="Times New Roman"/>
          <w:sz w:val="24"/>
          <w:szCs w:val="24"/>
        </w:rPr>
        <w:t xml:space="preserve"> </w:t>
      </w:r>
      <w:r w:rsidRPr="00583DBA">
        <w:rPr>
          <w:rFonts w:ascii="Times New Roman" w:hAnsi="Times New Roman" w:cs="Times New Roman"/>
          <w:sz w:val="24"/>
          <w:szCs w:val="24"/>
        </w:rPr>
        <w:t xml:space="preserve">Kuesioner dalam penelitian ini berisi pernyataan yang berkaitan dengan </w:t>
      </w:r>
      <w:r>
        <w:rPr>
          <w:rFonts w:ascii="Times New Roman" w:hAnsi="Times New Roman" w:cs="Times New Roman"/>
          <w:sz w:val="24"/>
          <w:szCs w:val="24"/>
        </w:rPr>
        <w:t xml:space="preserve">variable </w:t>
      </w:r>
      <w:r w:rsidRPr="00583DBA">
        <w:rPr>
          <w:rFonts w:ascii="Times New Roman" w:hAnsi="Times New Roman" w:cs="Times New Roman"/>
          <w:sz w:val="24"/>
          <w:szCs w:val="24"/>
        </w:rPr>
        <w:t>Kompetensi Digital (X₁)</w:t>
      </w:r>
      <w:r>
        <w:rPr>
          <w:rFonts w:ascii="Times New Roman" w:hAnsi="Times New Roman" w:cs="Times New Roman"/>
          <w:sz w:val="24"/>
          <w:szCs w:val="24"/>
        </w:rPr>
        <w:t xml:space="preserve">, </w:t>
      </w:r>
      <w:r w:rsidRPr="00583DBA">
        <w:rPr>
          <w:rFonts w:ascii="Times New Roman" w:hAnsi="Times New Roman" w:cs="Times New Roman"/>
          <w:sz w:val="24"/>
          <w:szCs w:val="24"/>
        </w:rPr>
        <w:t>Kecerdasan Emosional (X₂)</w:t>
      </w:r>
      <w:r>
        <w:rPr>
          <w:rFonts w:ascii="Times New Roman" w:hAnsi="Times New Roman" w:cs="Times New Roman"/>
          <w:sz w:val="24"/>
          <w:szCs w:val="24"/>
        </w:rPr>
        <w:t xml:space="preserve">, </w:t>
      </w:r>
      <w:r w:rsidRPr="00583DBA">
        <w:rPr>
          <w:rFonts w:ascii="Times New Roman" w:hAnsi="Times New Roman" w:cs="Times New Roman"/>
          <w:sz w:val="24"/>
          <w:szCs w:val="24"/>
        </w:rPr>
        <w:t>Motivasi Kerja (X₃)</w:t>
      </w:r>
      <w:r>
        <w:rPr>
          <w:rFonts w:ascii="Times New Roman" w:hAnsi="Times New Roman" w:cs="Times New Roman"/>
          <w:sz w:val="24"/>
          <w:szCs w:val="24"/>
        </w:rPr>
        <w:t xml:space="preserve">, </w:t>
      </w:r>
      <w:r w:rsidRPr="00583DBA">
        <w:rPr>
          <w:rFonts w:ascii="Times New Roman" w:hAnsi="Times New Roman" w:cs="Times New Roman"/>
          <w:sz w:val="24"/>
          <w:szCs w:val="24"/>
        </w:rPr>
        <w:t>Kinerja Auditor Internal (Y)</w:t>
      </w:r>
      <w:r w:rsidR="005722C7">
        <w:rPr>
          <w:rFonts w:ascii="Times New Roman" w:hAnsi="Times New Roman" w:cs="Times New Roman"/>
          <w:sz w:val="24"/>
          <w:szCs w:val="24"/>
        </w:rPr>
        <w:t xml:space="preserve">. </w:t>
      </w:r>
      <w:r>
        <w:rPr>
          <w:rFonts w:ascii="Times New Roman" w:hAnsi="Times New Roman" w:cs="Times New Roman"/>
          <w:sz w:val="24"/>
          <w:szCs w:val="24"/>
        </w:rPr>
        <w:t xml:space="preserve">Semua pertanyaan Kuesioner ini ada </w:t>
      </w:r>
      <w:r w:rsidR="007B1383">
        <w:rPr>
          <w:rFonts w:ascii="Times New Roman" w:hAnsi="Times New Roman" w:cs="Times New Roman"/>
          <w:sz w:val="24"/>
          <w:szCs w:val="24"/>
        </w:rPr>
        <w:t>57</w:t>
      </w:r>
      <w:r>
        <w:rPr>
          <w:rFonts w:ascii="Times New Roman" w:hAnsi="Times New Roman" w:cs="Times New Roman"/>
          <w:sz w:val="24"/>
          <w:szCs w:val="24"/>
        </w:rPr>
        <w:t xml:space="preserve"> item yang terdiri dari 1</w:t>
      </w:r>
      <w:r w:rsidR="007B1383">
        <w:rPr>
          <w:rFonts w:ascii="Times New Roman" w:hAnsi="Times New Roman" w:cs="Times New Roman"/>
          <w:sz w:val="24"/>
          <w:szCs w:val="24"/>
        </w:rPr>
        <w:t>3</w:t>
      </w:r>
      <w:r>
        <w:rPr>
          <w:rFonts w:ascii="Times New Roman" w:hAnsi="Times New Roman" w:cs="Times New Roman"/>
          <w:sz w:val="24"/>
          <w:szCs w:val="24"/>
        </w:rPr>
        <w:t xml:space="preserve"> (</w:t>
      </w:r>
      <w:r w:rsidR="007B1383">
        <w:rPr>
          <w:rFonts w:ascii="Times New Roman" w:hAnsi="Times New Roman" w:cs="Times New Roman"/>
          <w:sz w:val="24"/>
          <w:szCs w:val="24"/>
        </w:rPr>
        <w:t>tiga belas</w:t>
      </w:r>
      <w:r>
        <w:rPr>
          <w:rFonts w:ascii="Times New Roman" w:hAnsi="Times New Roman" w:cs="Times New Roman"/>
          <w:sz w:val="24"/>
          <w:szCs w:val="24"/>
        </w:rPr>
        <w:t>) pertanyaan untuk Kompetensi Digital</w:t>
      </w:r>
      <w:r w:rsidR="00D7796C">
        <w:rPr>
          <w:rFonts w:ascii="Times New Roman" w:hAnsi="Times New Roman" w:cs="Times New Roman"/>
          <w:sz w:val="24"/>
          <w:szCs w:val="24"/>
        </w:rPr>
        <w:t xml:space="preserve"> (X</w:t>
      </w:r>
      <w:r w:rsidR="00D7796C">
        <w:rPr>
          <w:rFonts w:ascii="Times New Roman" w:hAnsi="Times New Roman" w:cs="Times New Roman"/>
          <w:sz w:val="24"/>
          <w:szCs w:val="24"/>
          <w:vertAlign w:val="subscript"/>
        </w:rPr>
        <w:t>1</w:t>
      </w:r>
      <w:r w:rsidR="00D7796C">
        <w:rPr>
          <w:rFonts w:ascii="Times New Roman" w:hAnsi="Times New Roman" w:cs="Times New Roman"/>
          <w:sz w:val="24"/>
          <w:szCs w:val="24"/>
        </w:rPr>
        <w:t>), 1</w:t>
      </w:r>
      <w:r w:rsidR="007B1383">
        <w:rPr>
          <w:rFonts w:ascii="Times New Roman" w:hAnsi="Times New Roman" w:cs="Times New Roman"/>
          <w:sz w:val="24"/>
          <w:szCs w:val="24"/>
        </w:rPr>
        <w:t>5</w:t>
      </w:r>
      <w:r w:rsidR="00D7796C">
        <w:rPr>
          <w:rFonts w:ascii="Times New Roman" w:hAnsi="Times New Roman" w:cs="Times New Roman"/>
          <w:sz w:val="24"/>
          <w:szCs w:val="24"/>
        </w:rPr>
        <w:t xml:space="preserve"> (</w:t>
      </w:r>
      <w:r w:rsidR="007B1383">
        <w:rPr>
          <w:rFonts w:ascii="Times New Roman" w:hAnsi="Times New Roman" w:cs="Times New Roman"/>
          <w:sz w:val="24"/>
          <w:szCs w:val="24"/>
        </w:rPr>
        <w:t>lima belas</w:t>
      </w:r>
      <w:r w:rsidR="00D7796C">
        <w:rPr>
          <w:rFonts w:ascii="Times New Roman" w:hAnsi="Times New Roman" w:cs="Times New Roman"/>
          <w:sz w:val="24"/>
          <w:szCs w:val="24"/>
        </w:rPr>
        <w:t>) pertanyaan untuk Kecerdasan Emosional (X</w:t>
      </w:r>
      <w:r w:rsidR="00D7796C">
        <w:rPr>
          <w:rFonts w:ascii="Times New Roman" w:hAnsi="Times New Roman" w:cs="Times New Roman"/>
          <w:sz w:val="24"/>
          <w:szCs w:val="24"/>
          <w:vertAlign w:val="subscript"/>
        </w:rPr>
        <w:t>2</w:t>
      </w:r>
      <w:r w:rsidR="00D7796C">
        <w:rPr>
          <w:rFonts w:ascii="Times New Roman" w:hAnsi="Times New Roman" w:cs="Times New Roman"/>
          <w:sz w:val="24"/>
          <w:szCs w:val="24"/>
        </w:rPr>
        <w:t>), 1</w:t>
      </w:r>
      <w:r w:rsidR="007B1383">
        <w:rPr>
          <w:rFonts w:ascii="Times New Roman" w:hAnsi="Times New Roman" w:cs="Times New Roman"/>
          <w:sz w:val="24"/>
          <w:szCs w:val="24"/>
        </w:rPr>
        <w:t>5</w:t>
      </w:r>
      <w:r w:rsidR="00D7796C">
        <w:rPr>
          <w:rFonts w:ascii="Times New Roman" w:hAnsi="Times New Roman" w:cs="Times New Roman"/>
          <w:sz w:val="24"/>
          <w:szCs w:val="24"/>
        </w:rPr>
        <w:t xml:space="preserve"> (</w:t>
      </w:r>
      <w:r w:rsidR="007B1383">
        <w:rPr>
          <w:rFonts w:ascii="Times New Roman" w:hAnsi="Times New Roman" w:cs="Times New Roman"/>
          <w:sz w:val="24"/>
          <w:szCs w:val="24"/>
        </w:rPr>
        <w:t>lima belas</w:t>
      </w:r>
      <w:r w:rsidR="00D7796C">
        <w:rPr>
          <w:rFonts w:ascii="Times New Roman" w:hAnsi="Times New Roman" w:cs="Times New Roman"/>
          <w:sz w:val="24"/>
          <w:szCs w:val="24"/>
        </w:rPr>
        <w:t>) pertanyaan untuk Motivasi Kerja (X</w:t>
      </w:r>
      <w:r w:rsidR="00D7796C">
        <w:rPr>
          <w:rFonts w:ascii="Times New Roman" w:hAnsi="Times New Roman" w:cs="Times New Roman"/>
          <w:sz w:val="24"/>
          <w:szCs w:val="24"/>
          <w:vertAlign w:val="subscript"/>
        </w:rPr>
        <w:t>3</w:t>
      </w:r>
      <w:r w:rsidR="00D7796C">
        <w:rPr>
          <w:rFonts w:ascii="Times New Roman" w:hAnsi="Times New Roman" w:cs="Times New Roman"/>
          <w:sz w:val="24"/>
          <w:szCs w:val="24"/>
        </w:rPr>
        <w:t>) dan 1</w:t>
      </w:r>
      <w:r w:rsidR="007B1383">
        <w:rPr>
          <w:rFonts w:ascii="Times New Roman" w:hAnsi="Times New Roman" w:cs="Times New Roman"/>
          <w:sz w:val="24"/>
          <w:szCs w:val="24"/>
        </w:rPr>
        <w:t>4</w:t>
      </w:r>
      <w:r w:rsidR="00D7796C">
        <w:rPr>
          <w:rFonts w:ascii="Times New Roman" w:hAnsi="Times New Roman" w:cs="Times New Roman"/>
          <w:sz w:val="24"/>
          <w:szCs w:val="24"/>
        </w:rPr>
        <w:t xml:space="preserve"> (</w:t>
      </w:r>
      <w:r w:rsidR="007B1383">
        <w:rPr>
          <w:rFonts w:ascii="Times New Roman" w:hAnsi="Times New Roman" w:cs="Times New Roman"/>
          <w:sz w:val="24"/>
          <w:szCs w:val="24"/>
        </w:rPr>
        <w:t>empat belas</w:t>
      </w:r>
      <w:r w:rsidR="00D7796C">
        <w:rPr>
          <w:rFonts w:ascii="Times New Roman" w:hAnsi="Times New Roman" w:cs="Times New Roman"/>
          <w:sz w:val="24"/>
          <w:szCs w:val="24"/>
        </w:rPr>
        <w:t>) Pertanyaan untuk Kinerja Auditor Internal (Y)</w:t>
      </w:r>
      <w:r w:rsidR="00C663B0">
        <w:rPr>
          <w:rFonts w:ascii="Times New Roman" w:hAnsi="Times New Roman" w:cs="Times New Roman"/>
          <w:sz w:val="24"/>
          <w:szCs w:val="24"/>
        </w:rPr>
        <w:t>.</w:t>
      </w:r>
    </w:p>
    <w:p w14:paraId="5BD9F737" w14:textId="77777777" w:rsidR="007B1383" w:rsidRDefault="007B1383" w:rsidP="00583DBA">
      <w:pPr>
        <w:spacing w:line="480" w:lineRule="auto"/>
        <w:jc w:val="both"/>
        <w:rPr>
          <w:rFonts w:ascii="Times New Roman" w:hAnsi="Times New Roman" w:cs="Times New Roman"/>
          <w:sz w:val="24"/>
          <w:szCs w:val="24"/>
        </w:rPr>
      </w:pPr>
    </w:p>
    <w:p w14:paraId="26CBEB1D" w14:textId="77777777" w:rsidR="00437435" w:rsidRDefault="00437435" w:rsidP="00583DBA">
      <w:pPr>
        <w:spacing w:line="480" w:lineRule="auto"/>
        <w:jc w:val="both"/>
        <w:rPr>
          <w:rFonts w:ascii="Times New Roman" w:hAnsi="Times New Roman" w:cs="Times New Roman"/>
          <w:sz w:val="24"/>
          <w:szCs w:val="24"/>
        </w:rPr>
      </w:pPr>
    </w:p>
    <w:p w14:paraId="554142F8" w14:textId="77777777" w:rsidR="00437435" w:rsidRDefault="00437435" w:rsidP="00583DBA">
      <w:pPr>
        <w:spacing w:line="480" w:lineRule="auto"/>
        <w:jc w:val="both"/>
        <w:rPr>
          <w:rFonts w:ascii="Times New Roman" w:hAnsi="Times New Roman" w:cs="Times New Roman"/>
          <w:sz w:val="24"/>
          <w:szCs w:val="24"/>
        </w:rPr>
      </w:pPr>
    </w:p>
    <w:p w14:paraId="45C1801E" w14:textId="77777777" w:rsidR="00437435" w:rsidRDefault="00437435" w:rsidP="00583DBA">
      <w:pPr>
        <w:spacing w:line="480" w:lineRule="auto"/>
        <w:jc w:val="both"/>
        <w:rPr>
          <w:rFonts w:ascii="Times New Roman" w:hAnsi="Times New Roman" w:cs="Times New Roman"/>
          <w:sz w:val="24"/>
          <w:szCs w:val="24"/>
        </w:rPr>
      </w:pPr>
    </w:p>
    <w:p w14:paraId="21477B1D" w14:textId="77777777" w:rsidR="00437435" w:rsidRDefault="00437435" w:rsidP="00583DBA">
      <w:pPr>
        <w:spacing w:line="480" w:lineRule="auto"/>
        <w:jc w:val="both"/>
        <w:rPr>
          <w:rFonts w:ascii="Times New Roman" w:hAnsi="Times New Roman" w:cs="Times New Roman"/>
          <w:sz w:val="24"/>
          <w:szCs w:val="24"/>
        </w:rPr>
      </w:pPr>
    </w:p>
    <w:p w14:paraId="5072AB14" w14:textId="77777777" w:rsidR="00437435" w:rsidRDefault="00437435" w:rsidP="00583DBA">
      <w:pPr>
        <w:spacing w:line="480" w:lineRule="auto"/>
        <w:jc w:val="both"/>
        <w:rPr>
          <w:rFonts w:ascii="Times New Roman" w:hAnsi="Times New Roman" w:cs="Times New Roman"/>
          <w:sz w:val="24"/>
          <w:szCs w:val="24"/>
        </w:rPr>
      </w:pPr>
    </w:p>
    <w:p w14:paraId="14F2D8C8" w14:textId="77777777" w:rsidR="00615512" w:rsidRDefault="00615512" w:rsidP="00583DBA">
      <w:pPr>
        <w:spacing w:line="480" w:lineRule="auto"/>
        <w:jc w:val="both"/>
        <w:rPr>
          <w:rFonts w:ascii="Times New Roman" w:hAnsi="Times New Roman" w:cs="Times New Roman"/>
          <w:sz w:val="24"/>
          <w:szCs w:val="24"/>
        </w:rPr>
      </w:pPr>
    </w:p>
    <w:p w14:paraId="32BD050F" w14:textId="77777777" w:rsidR="00437435" w:rsidRDefault="00437435" w:rsidP="00583DBA">
      <w:pPr>
        <w:spacing w:line="480" w:lineRule="auto"/>
        <w:jc w:val="both"/>
        <w:rPr>
          <w:rFonts w:ascii="Times New Roman" w:hAnsi="Times New Roman" w:cs="Times New Roman"/>
          <w:sz w:val="24"/>
          <w:szCs w:val="24"/>
        </w:rPr>
      </w:pPr>
    </w:p>
    <w:p w14:paraId="41D9FDB4" w14:textId="77777777" w:rsidR="00FF6716" w:rsidRDefault="00FF6716" w:rsidP="00583DBA">
      <w:pPr>
        <w:spacing w:line="480" w:lineRule="auto"/>
        <w:jc w:val="both"/>
        <w:rPr>
          <w:rFonts w:ascii="Times New Roman" w:hAnsi="Times New Roman" w:cs="Times New Roman"/>
          <w:sz w:val="24"/>
          <w:szCs w:val="24"/>
        </w:rPr>
      </w:pPr>
    </w:p>
    <w:p w14:paraId="0A979393" w14:textId="77777777" w:rsidR="003437BF" w:rsidRDefault="003437BF" w:rsidP="003437BF">
      <w:pPr>
        <w:pStyle w:val="Heading1"/>
        <w:jc w:val="center"/>
        <w:rPr>
          <w:rFonts w:ascii="Times New Roman" w:hAnsi="Times New Roman" w:cs="Times New Roman"/>
          <w:b/>
          <w:bCs/>
          <w:color w:val="000000" w:themeColor="text1"/>
          <w:sz w:val="28"/>
          <w:szCs w:val="28"/>
        </w:rPr>
        <w:sectPr w:rsidR="003437BF" w:rsidSect="003437BF">
          <w:headerReference w:type="default" r:id="rId59"/>
          <w:pgSz w:w="11906" w:h="16838"/>
          <w:pgMar w:top="2268" w:right="1701" w:bottom="1701" w:left="2268" w:header="709" w:footer="709" w:gutter="0"/>
          <w:cols w:space="708"/>
          <w:titlePg/>
          <w:docGrid w:linePitch="360"/>
        </w:sectPr>
      </w:pPr>
    </w:p>
    <w:p w14:paraId="358AB5F1" w14:textId="2510A506" w:rsidR="0085632F" w:rsidRPr="003437BF" w:rsidRDefault="00FF6716" w:rsidP="003437BF">
      <w:pPr>
        <w:pStyle w:val="Heading1"/>
        <w:jc w:val="center"/>
        <w:rPr>
          <w:rFonts w:ascii="Times New Roman" w:hAnsi="Times New Roman" w:cs="Times New Roman"/>
          <w:b/>
          <w:bCs/>
          <w:color w:val="000000" w:themeColor="text1"/>
          <w:sz w:val="28"/>
          <w:szCs w:val="28"/>
        </w:rPr>
      </w:pPr>
      <w:bookmarkStart w:id="157" w:name="_Toc229928861"/>
      <w:r w:rsidRPr="003437BF">
        <w:rPr>
          <w:rFonts w:ascii="Times New Roman" w:hAnsi="Times New Roman" w:cs="Times New Roman"/>
          <w:b/>
          <w:bCs/>
          <w:color w:val="000000" w:themeColor="text1"/>
          <w:sz w:val="28"/>
          <w:szCs w:val="28"/>
        </w:rPr>
        <w:lastRenderedPageBreak/>
        <w:t>D</w:t>
      </w:r>
      <w:r w:rsidR="0085632F" w:rsidRPr="003437BF">
        <w:rPr>
          <w:rFonts w:ascii="Times New Roman" w:hAnsi="Times New Roman" w:cs="Times New Roman"/>
          <w:b/>
          <w:bCs/>
          <w:color w:val="000000" w:themeColor="text1"/>
          <w:sz w:val="28"/>
          <w:szCs w:val="28"/>
        </w:rPr>
        <w:t>AFTAR PUSTAKA</w:t>
      </w:r>
      <w:bookmarkEnd w:id="157"/>
    </w:p>
    <w:p w14:paraId="07B42CA9" w14:textId="788BE09D" w:rsidR="00920438" w:rsidRPr="00920438" w:rsidRDefault="004143B0" w:rsidP="00920438">
      <w:pPr>
        <w:spacing w:line="480" w:lineRule="auto"/>
        <w:rPr>
          <w:rFonts w:ascii="Times New Roman" w:eastAsia="Times New Roman" w:hAnsi="Symbol" w:cs="Times New Roman"/>
          <w:b/>
          <w:bCs/>
          <w:kern w:val="0"/>
          <w:sz w:val="24"/>
          <w:szCs w:val="24"/>
          <w:lang w:eastAsia="en-ID"/>
          <w14:ligatures w14:val="none"/>
        </w:rPr>
      </w:pPr>
      <w:r w:rsidRPr="00920438">
        <w:rPr>
          <w:rFonts w:ascii="Times New Roman" w:hAnsi="Times New Roman" w:cs="Times New Roman"/>
          <w:b/>
          <w:bCs/>
          <w:sz w:val="24"/>
          <w:szCs w:val="24"/>
        </w:rPr>
        <w:t xml:space="preserve">Sumber dari </w:t>
      </w:r>
      <w:r w:rsidR="00920438" w:rsidRPr="00920438">
        <w:rPr>
          <w:rFonts w:ascii="Times New Roman" w:hAnsi="Times New Roman" w:cs="Times New Roman"/>
          <w:b/>
          <w:bCs/>
          <w:sz w:val="24"/>
          <w:szCs w:val="24"/>
        </w:rPr>
        <w:t>B</w:t>
      </w:r>
      <w:r w:rsidRPr="00920438">
        <w:rPr>
          <w:rFonts w:ascii="Times New Roman" w:hAnsi="Times New Roman" w:cs="Times New Roman"/>
          <w:b/>
          <w:bCs/>
          <w:sz w:val="24"/>
          <w:szCs w:val="24"/>
        </w:rPr>
        <w:t>uku:</w:t>
      </w:r>
    </w:p>
    <w:p w14:paraId="08BBAAF8" w14:textId="73FE8EAB"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Asosiasi Auditor Intern Pemerintah Indonesia. (2021). </w:t>
      </w:r>
      <w:r w:rsidRPr="00920438">
        <w:rPr>
          <w:rFonts w:ascii="Times New Roman" w:hAnsi="Times New Roman" w:cs="Times New Roman"/>
          <w:i/>
          <w:iCs/>
          <w:sz w:val="24"/>
          <w:szCs w:val="24"/>
        </w:rPr>
        <w:t>Standar Audit Intern Pemerintah Indonesia</w:t>
      </w:r>
      <w:r w:rsidRPr="00920438">
        <w:rPr>
          <w:rFonts w:ascii="Times New Roman" w:hAnsi="Times New Roman" w:cs="Times New Roman"/>
          <w:sz w:val="24"/>
          <w:szCs w:val="24"/>
        </w:rPr>
        <w:t xml:space="preserve">. Jakarta: AAIPI. </w:t>
      </w:r>
    </w:p>
    <w:p w14:paraId="229A9468" w14:textId="24A48CD9"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European Commission. (2019). </w:t>
      </w:r>
      <w:r w:rsidRPr="00920438">
        <w:rPr>
          <w:rFonts w:ascii="Times New Roman" w:hAnsi="Times New Roman" w:cs="Times New Roman"/>
          <w:i/>
          <w:iCs/>
          <w:sz w:val="24"/>
          <w:szCs w:val="24"/>
        </w:rPr>
        <w:t>Digital Competence Framework for Citizens</w:t>
      </w:r>
      <w:r w:rsidRPr="00920438">
        <w:rPr>
          <w:rFonts w:ascii="Times New Roman" w:hAnsi="Times New Roman" w:cs="Times New Roman"/>
          <w:sz w:val="24"/>
          <w:szCs w:val="24"/>
        </w:rPr>
        <w:t xml:space="preserve">. Luxembourg: Publications Office of the European Union. </w:t>
      </w:r>
    </w:p>
    <w:p w14:paraId="00BC4CF6" w14:textId="77777777"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Ghozali, Imam. (2016). </w:t>
      </w:r>
      <w:r w:rsidRPr="00920438">
        <w:rPr>
          <w:rFonts w:ascii="Times New Roman" w:hAnsi="Times New Roman" w:cs="Times New Roman"/>
          <w:i/>
          <w:iCs/>
          <w:sz w:val="24"/>
          <w:szCs w:val="24"/>
        </w:rPr>
        <w:t>Aplikasi Analisis Multivariate dengan Program IBM SPSS 23</w:t>
      </w:r>
      <w:r w:rsidRPr="00920438">
        <w:rPr>
          <w:rFonts w:ascii="Times New Roman" w:hAnsi="Times New Roman" w:cs="Times New Roman"/>
          <w:sz w:val="24"/>
          <w:szCs w:val="24"/>
        </w:rPr>
        <w:t xml:space="preserve">. Semarang: Badan Penerbit Universitas Diponegoro. </w:t>
      </w:r>
    </w:p>
    <w:p w14:paraId="61FCFECC" w14:textId="13A01E6F"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Gilster, Paul. (2018). </w:t>
      </w:r>
      <w:r w:rsidRPr="00920438">
        <w:rPr>
          <w:rFonts w:ascii="Times New Roman" w:hAnsi="Times New Roman" w:cs="Times New Roman"/>
          <w:i/>
          <w:iCs/>
          <w:sz w:val="24"/>
          <w:szCs w:val="24"/>
        </w:rPr>
        <w:t>Digital Literacy</w:t>
      </w:r>
      <w:r w:rsidRPr="00920438">
        <w:rPr>
          <w:rFonts w:ascii="Times New Roman" w:hAnsi="Times New Roman" w:cs="Times New Roman"/>
          <w:sz w:val="24"/>
          <w:szCs w:val="24"/>
        </w:rPr>
        <w:t xml:space="preserve">. New York: Wiley. </w:t>
      </w:r>
    </w:p>
    <w:p w14:paraId="41C7BB3D" w14:textId="41CD5880"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Goleman, Daniel. (2018). </w:t>
      </w:r>
      <w:r w:rsidRPr="00920438">
        <w:rPr>
          <w:rFonts w:ascii="Times New Roman" w:hAnsi="Times New Roman" w:cs="Times New Roman"/>
          <w:i/>
          <w:iCs/>
          <w:sz w:val="24"/>
          <w:szCs w:val="24"/>
        </w:rPr>
        <w:t>Emotional Intelligence: Why It Can Matter More Than IQ</w:t>
      </w:r>
      <w:r w:rsidRPr="00920438">
        <w:rPr>
          <w:rFonts w:ascii="Times New Roman" w:hAnsi="Times New Roman" w:cs="Times New Roman"/>
          <w:sz w:val="24"/>
          <w:szCs w:val="24"/>
        </w:rPr>
        <w:t xml:space="preserve">. New York: Bantam Books. </w:t>
      </w:r>
    </w:p>
    <w:p w14:paraId="2666F8EA" w14:textId="2E7841A9"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Hasibuan, Malayu S.P. (2020). </w:t>
      </w:r>
      <w:r w:rsidRPr="00920438">
        <w:rPr>
          <w:rFonts w:ascii="Times New Roman" w:hAnsi="Times New Roman" w:cs="Times New Roman"/>
          <w:i/>
          <w:iCs/>
          <w:sz w:val="24"/>
          <w:szCs w:val="24"/>
        </w:rPr>
        <w:t>Manajemen Sumber Daya Manusia</w:t>
      </w:r>
      <w:r w:rsidRPr="00920438">
        <w:rPr>
          <w:rFonts w:ascii="Times New Roman" w:hAnsi="Times New Roman" w:cs="Times New Roman"/>
          <w:sz w:val="24"/>
          <w:szCs w:val="24"/>
        </w:rPr>
        <w:t xml:space="preserve">. Jakarta: PT Bumi Aksara. </w:t>
      </w:r>
    </w:p>
    <w:p w14:paraId="1775EC0F" w14:textId="77777777"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Hobbs, Renee. (2018). </w:t>
      </w:r>
      <w:r w:rsidRPr="00920438">
        <w:rPr>
          <w:rFonts w:ascii="Times New Roman" w:hAnsi="Times New Roman" w:cs="Times New Roman"/>
          <w:i/>
          <w:iCs/>
          <w:sz w:val="24"/>
          <w:szCs w:val="24"/>
        </w:rPr>
        <w:t>Digital and Media Literacy: Connecting Culture and Classroom</w:t>
      </w:r>
      <w:r w:rsidRPr="00920438">
        <w:rPr>
          <w:rFonts w:ascii="Times New Roman" w:hAnsi="Times New Roman" w:cs="Times New Roman"/>
          <w:sz w:val="24"/>
          <w:szCs w:val="24"/>
        </w:rPr>
        <w:t xml:space="preserve">. California: Corwin Press. </w:t>
      </w:r>
    </w:p>
    <w:p w14:paraId="4A59667D" w14:textId="21EDC34F"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Jenkins, Henry. (2019). </w:t>
      </w:r>
      <w:r w:rsidRPr="00920438">
        <w:rPr>
          <w:rFonts w:ascii="Times New Roman" w:hAnsi="Times New Roman" w:cs="Times New Roman"/>
          <w:i/>
          <w:iCs/>
          <w:sz w:val="24"/>
          <w:szCs w:val="24"/>
        </w:rPr>
        <w:t>Confronting the Challenges of Participatory Culture: Media Education for the 21st Century</w:t>
      </w:r>
      <w:r w:rsidRPr="00920438">
        <w:rPr>
          <w:rFonts w:ascii="Times New Roman" w:hAnsi="Times New Roman" w:cs="Times New Roman"/>
          <w:sz w:val="24"/>
          <w:szCs w:val="24"/>
        </w:rPr>
        <w:t xml:space="preserve">. Cambridge: MIT Press. </w:t>
      </w:r>
    </w:p>
    <w:p w14:paraId="62BDACD7" w14:textId="7AE70561"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Jogiyanto. (2018). </w:t>
      </w:r>
      <w:r w:rsidRPr="00920438">
        <w:rPr>
          <w:rFonts w:ascii="Times New Roman" w:hAnsi="Times New Roman" w:cs="Times New Roman"/>
          <w:i/>
          <w:iCs/>
          <w:sz w:val="24"/>
          <w:szCs w:val="24"/>
        </w:rPr>
        <w:t>Metodologi Penelitian Bisnis: Salah Kaprah dan Pengalam-Pengalaman</w:t>
      </w:r>
      <w:r w:rsidRPr="00920438">
        <w:rPr>
          <w:rFonts w:ascii="Times New Roman" w:hAnsi="Times New Roman" w:cs="Times New Roman"/>
          <w:sz w:val="24"/>
          <w:szCs w:val="24"/>
        </w:rPr>
        <w:t xml:space="preserve">. Yogyakarta: BPFE. </w:t>
      </w:r>
    </w:p>
    <w:p w14:paraId="219C8F5F" w14:textId="1D59B747"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lastRenderedPageBreak/>
        <w:t xml:space="preserve">Jonassen, David. (2019). </w:t>
      </w:r>
      <w:r w:rsidRPr="00920438">
        <w:rPr>
          <w:rFonts w:ascii="Times New Roman" w:hAnsi="Times New Roman" w:cs="Times New Roman"/>
          <w:i/>
          <w:iCs/>
          <w:sz w:val="24"/>
          <w:szCs w:val="24"/>
        </w:rPr>
        <w:t>Learning to Solve Problems: A Handbook for Designing Problem-Solving Learning Environments</w:t>
      </w:r>
      <w:r w:rsidRPr="00920438">
        <w:rPr>
          <w:rFonts w:ascii="Times New Roman" w:hAnsi="Times New Roman" w:cs="Times New Roman"/>
          <w:sz w:val="24"/>
          <w:szCs w:val="24"/>
        </w:rPr>
        <w:t xml:space="preserve">. New York: Routledge. </w:t>
      </w:r>
    </w:p>
    <w:p w14:paraId="0E34EC22" w14:textId="7A228F13"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Mangkunegara, Anwar Prabu. (2019). </w:t>
      </w:r>
      <w:r w:rsidRPr="00920438">
        <w:rPr>
          <w:rFonts w:ascii="Times New Roman" w:hAnsi="Times New Roman" w:cs="Times New Roman"/>
          <w:i/>
          <w:iCs/>
          <w:sz w:val="24"/>
          <w:szCs w:val="24"/>
        </w:rPr>
        <w:t>Manajemen Sumber Daya Manusia Perusahaan</w:t>
      </w:r>
      <w:r w:rsidRPr="00920438">
        <w:rPr>
          <w:rFonts w:ascii="Times New Roman" w:hAnsi="Times New Roman" w:cs="Times New Roman"/>
          <w:sz w:val="24"/>
          <w:szCs w:val="24"/>
        </w:rPr>
        <w:t xml:space="preserve">. Bandung: Remaja Rosdakarya. </w:t>
      </w:r>
    </w:p>
    <w:p w14:paraId="1F5385CE" w14:textId="3F0D04EE"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Martin, Allan. (2020). </w:t>
      </w:r>
      <w:r w:rsidRPr="00920438">
        <w:rPr>
          <w:rFonts w:ascii="Times New Roman" w:hAnsi="Times New Roman" w:cs="Times New Roman"/>
          <w:i/>
          <w:iCs/>
          <w:sz w:val="24"/>
          <w:szCs w:val="24"/>
        </w:rPr>
        <w:t>Digital Literacies for Learning</w:t>
      </w:r>
      <w:r w:rsidRPr="00920438">
        <w:rPr>
          <w:rFonts w:ascii="Times New Roman" w:hAnsi="Times New Roman" w:cs="Times New Roman"/>
          <w:sz w:val="24"/>
          <w:szCs w:val="24"/>
        </w:rPr>
        <w:t xml:space="preserve">. London: Facet Publishing. </w:t>
      </w:r>
    </w:p>
    <w:p w14:paraId="6241052D" w14:textId="3E5E9DDB"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Mulyadi. (2019). </w:t>
      </w:r>
      <w:r w:rsidRPr="00920438">
        <w:rPr>
          <w:rFonts w:ascii="Times New Roman" w:hAnsi="Times New Roman" w:cs="Times New Roman"/>
          <w:i/>
          <w:iCs/>
          <w:sz w:val="24"/>
          <w:szCs w:val="24"/>
        </w:rPr>
        <w:t>Sistem Akuntansi</w:t>
      </w:r>
      <w:r w:rsidRPr="00920438">
        <w:rPr>
          <w:rFonts w:ascii="Times New Roman" w:hAnsi="Times New Roman" w:cs="Times New Roman"/>
          <w:sz w:val="24"/>
          <w:szCs w:val="24"/>
        </w:rPr>
        <w:t xml:space="preserve">. Jakarta: Salemba Empat. </w:t>
      </w:r>
    </w:p>
    <w:p w14:paraId="73708B47" w14:textId="4A914393"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Pfleeger, Charles P. (2018). </w:t>
      </w:r>
      <w:r w:rsidRPr="00920438">
        <w:rPr>
          <w:rFonts w:ascii="Times New Roman" w:hAnsi="Times New Roman" w:cs="Times New Roman"/>
          <w:i/>
          <w:iCs/>
          <w:sz w:val="24"/>
          <w:szCs w:val="24"/>
        </w:rPr>
        <w:t>Security in Computing</w:t>
      </w:r>
      <w:r w:rsidRPr="00920438">
        <w:rPr>
          <w:rFonts w:ascii="Times New Roman" w:hAnsi="Times New Roman" w:cs="Times New Roman"/>
          <w:sz w:val="24"/>
          <w:szCs w:val="24"/>
        </w:rPr>
        <w:t xml:space="preserve">. New Jersey: Prentice Hall. </w:t>
      </w:r>
    </w:p>
    <w:p w14:paraId="7F9BDADC" w14:textId="77777777" w:rsidR="00920438"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ugiyono. (2018). </w:t>
      </w:r>
      <w:r w:rsidRPr="00920438">
        <w:rPr>
          <w:rFonts w:ascii="Times New Roman" w:hAnsi="Times New Roman" w:cs="Times New Roman"/>
          <w:i/>
          <w:iCs/>
          <w:sz w:val="24"/>
          <w:szCs w:val="24"/>
        </w:rPr>
        <w:t>Metode Penelitian Kuantitatif, Kualitatif, dan R&amp;D</w:t>
      </w:r>
      <w:r w:rsidRPr="00920438">
        <w:rPr>
          <w:rFonts w:ascii="Times New Roman" w:hAnsi="Times New Roman" w:cs="Times New Roman"/>
          <w:sz w:val="24"/>
          <w:szCs w:val="24"/>
        </w:rPr>
        <w:t xml:space="preserve">. Bandung: Alfabeta. </w:t>
      </w:r>
    </w:p>
    <w:p w14:paraId="3A80CA5B" w14:textId="724AD6BF" w:rsidR="00A73F22" w:rsidRPr="00920438" w:rsidRDefault="00920438" w:rsidP="00920438">
      <w:pPr>
        <w:spacing w:line="480" w:lineRule="auto"/>
        <w:ind w:left="720" w:hanging="720"/>
        <w:jc w:val="both"/>
        <w:rPr>
          <w:rFonts w:ascii="Times New Roman" w:hAnsi="Times New Roman" w:cs="Times New Roman"/>
          <w:sz w:val="24"/>
          <w:szCs w:val="24"/>
        </w:rPr>
      </w:pPr>
      <w:r w:rsidRPr="00920438">
        <w:rPr>
          <w:rFonts w:ascii="Times New Roman" w:hAnsi="Times New Roman" w:cs="Times New Roman"/>
          <w:sz w:val="24"/>
          <w:szCs w:val="24"/>
        </w:rPr>
        <w:t xml:space="preserve">Sutrisno, Edy. (2020). </w:t>
      </w:r>
      <w:r w:rsidRPr="00920438">
        <w:rPr>
          <w:rFonts w:ascii="Times New Roman" w:hAnsi="Times New Roman" w:cs="Times New Roman"/>
          <w:i/>
          <w:iCs/>
          <w:sz w:val="24"/>
          <w:szCs w:val="24"/>
        </w:rPr>
        <w:t>Manajemen Sumber Daya Manusia</w:t>
      </w:r>
      <w:r w:rsidRPr="00920438">
        <w:rPr>
          <w:rFonts w:ascii="Times New Roman" w:hAnsi="Times New Roman" w:cs="Times New Roman"/>
          <w:sz w:val="24"/>
          <w:szCs w:val="24"/>
        </w:rPr>
        <w:t xml:space="preserve">. Jakarta: Kencana. </w:t>
      </w:r>
    </w:p>
    <w:sectPr w:rsidR="00A73F22" w:rsidRPr="00920438" w:rsidSect="003437BF">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9C991" w14:textId="77777777" w:rsidR="00926DC2" w:rsidRDefault="00926DC2">
      <w:pPr>
        <w:spacing w:after="0" w:line="240" w:lineRule="auto"/>
      </w:pPr>
      <w:r>
        <w:separator/>
      </w:r>
    </w:p>
  </w:endnote>
  <w:endnote w:type="continuationSeparator" w:id="0">
    <w:p w14:paraId="6C194019" w14:textId="77777777" w:rsidR="00926DC2" w:rsidRDefault="00926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AB969B" w14:textId="68ADC878" w:rsidR="000F6E01" w:rsidRDefault="000F6E01">
    <w:pPr>
      <w:pStyle w:val="Footer"/>
      <w:jc w:val="center"/>
    </w:pPr>
  </w:p>
  <w:p w14:paraId="3418BE43" w14:textId="18EB8027" w:rsidR="000F6E01" w:rsidRDefault="000F6E01" w:rsidP="00526D18">
    <w:pPr>
      <w:pStyle w:val="Footer"/>
      <w:tabs>
        <w:tab w:val="left" w:pos="28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ECB29" w14:textId="77777777" w:rsidR="000F6E01" w:rsidRDefault="000F6E01" w:rsidP="000F6E01">
    <w:pPr>
      <w:pStyle w:val="Footer"/>
      <w:tabs>
        <w:tab w:val="clear" w:pos="9026"/>
        <w:tab w:val="left" w:pos="520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7684020"/>
      <w:docPartObj>
        <w:docPartGallery w:val="Page Numbers (Bottom of Page)"/>
        <w:docPartUnique/>
      </w:docPartObj>
    </w:sdtPr>
    <w:sdtEndPr>
      <w:rPr>
        <w:noProof/>
      </w:rPr>
    </w:sdtEndPr>
    <w:sdtContent>
      <w:p w14:paraId="5A64429C" w14:textId="1587DE0C" w:rsidR="000F6E01" w:rsidRDefault="000F6E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232905" w14:textId="77777777" w:rsidR="000F6E01" w:rsidRDefault="000F6E01" w:rsidP="00526D18">
    <w:pPr>
      <w:pStyle w:val="Footer"/>
      <w:tabs>
        <w:tab w:val="left" w:pos="28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2171120"/>
      <w:docPartObj>
        <w:docPartGallery w:val="Page Numbers (Bottom of Page)"/>
        <w:docPartUnique/>
      </w:docPartObj>
    </w:sdtPr>
    <w:sdtEndPr>
      <w:rPr>
        <w:rFonts w:ascii="Times New Roman" w:hAnsi="Times New Roman" w:cs="Times New Roman"/>
        <w:noProof/>
      </w:rPr>
    </w:sdtEndPr>
    <w:sdtContent>
      <w:p w14:paraId="3CD1F851" w14:textId="72D28439" w:rsidR="000F6E01" w:rsidRPr="003437BF" w:rsidRDefault="000F6E01">
        <w:pPr>
          <w:pStyle w:val="Footer"/>
          <w:jc w:val="center"/>
          <w:rPr>
            <w:rFonts w:ascii="Times New Roman" w:hAnsi="Times New Roman" w:cs="Times New Roman"/>
          </w:rPr>
        </w:pPr>
        <w:r w:rsidRPr="003437BF">
          <w:rPr>
            <w:rFonts w:ascii="Times New Roman" w:hAnsi="Times New Roman" w:cs="Times New Roman"/>
          </w:rPr>
          <w:fldChar w:fldCharType="begin"/>
        </w:r>
        <w:r w:rsidRPr="003437BF">
          <w:rPr>
            <w:rFonts w:ascii="Times New Roman" w:hAnsi="Times New Roman" w:cs="Times New Roman"/>
          </w:rPr>
          <w:instrText xml:space="preserve"> PAGE   \* MERGEFORMAT </w:instrText>
        </w:r>
        <w:r w:rsidRPr="003437BF">
          <w:rPr>
            <w:rFonts w:ascii="Times New Roman" w:hAnsi="Times New Roman" w:cs="Times New Roman"/>
          </w:rPr>
          <w:fldChar w:fldCharType="separate"/>
        </w:r>
        <w:r w:rsidRPr="003437BF">
          <w:rPr>
            <w:rFonts w:ascii="Times New Roman" w:hAnsi="Times New Roman" w:cs="Times New Roman"/>
            <w:noProof/>
          </w:rPr>
          <w:t>2</w:t>
        </w:r>
        <w:r w:rsidRPr="003437BF">
          <w:rPr>
            <w:rFonts w:ascii="Times New Roman" w:hAnsi="Times New Roman" w:cs="Times New Roman"/>
            <w:noProof/>
          </w:rPr>
          <w:fldChar w:fldCharType="end"/>
        </w:r>
      </w:p>
    </w:sdtContent>
  </w:sdt>
  <w:p w14:paraId="248E6E7C" w14:textId="77777777" w:rsidR="000F6E01" w:rsidRDefault="000F6E01" w:rsidP="000F6E01">
    <w:pPr>
      <w:pStyle w:val="Footer"/>
      <w:tabs>
        <w:tab w:val="clear" w:pos="9026"/>
        <w:tab w:val="left" w:pos="5206"/>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1567165"/>
      <w:docPartObj>
        <w:docPartGallery w:val="Page Numbers (Bottom of Page)"/>
        <w:docPartUnique/>
      </w:docPartObj>
    </w:sdtPr>
    <w:sdtEndPr>
      <w:rPr>
        <w:noProof/>
      </w:rPr>
    </w:sdtEndPr>
    <w:sdtContent>
      <w:p w14:paraId="518BDD84" w14:textId="2AF98291" w:rsidR="000F6E01" w:rsidRDefault="000F6E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9A7ED4" w14:textId="77777777" w:rsidR="000F6E01" w:rsidRDefault="000F6E01" w:rsidP="00526D18">
    <w:pPr>
      <w:pStyle w:val="Footer"/>
      <w:tabs>
        <w:tab w:val="left" w:pos="282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64506" w14:textId="77777777" w:rsidR="000F6E01" w:rsidRDefault="000F6E01" w:rsidP="000F6E01">
    <w:pPr>
      <w:pStyle w:val="Footer"/>
      <w:tabs>
        <w:tab w:val="clear" w:pos="9026"/>
        <w:tab w:val="left" w:pos="5206"/>
      </w:tabs>
    </w:pP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91EC8" w14:textId="11696BC3" w:rsidR="000F6E01" w:rsidRDefault="000F6E01">
    <w:pPr>
      <w:pStyle w:val="Footer"/>
      <w:jc w:val="center"/>
    </w:pPr>
  </w:p>
  <w:p w14:paraId="602E8CF6" w14:textId="77777777" w:rsidR="000F6E01" w:rsidRDefault="000F6E01" w:rsidP="00526D18">
    <w:pPr>
      <w:pStyle w:val="Footer"/>
      <w:tabs>
        <w:tab w:val="left" w:pos="282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257088"/>
      <w:docPartObj>
        <w:docPartGallery w:val="Page Numbers (Bottom of Page)"/>
        <w:docPartUnique/>
      </w:docPartObj>
    </w:sdtPr>
    <w:sdtEndPr>
      <w:rPr>
        <w:noProof/>
      </w:rPr>
    </w:sdtEndPr>
    <w:sdtContent>
      <w:p w14:paraId="5ED9FB34" w14:textId="2A8475AB" w:rsidR="000F6E01" w:rsidRDefault="000F6E01">
        <w:pPr>
          <w:pStyle w:val="Footer"/>
          <w:jc w:val="center"/>
        </w:pPr>
        <w:r w:rsidRPr="003437BF">
          <w:rPr>
            <w:rFonts w:ascii="Times New Roman" w:hAnsi="Times New Roman" w:cs="Times New Roman"/>
          </w:rPr>
          <w:fldChar w:fldCharType="begin"/>
        </w:r>
        <w:r w:rsidRPr="003437BF">
          <w:rPr>
            <w:rFonts w:ascii="Times New Roman" w:hAnsi="Times New Roman" w:cs="Times New Roman"/>
          </w:rPr>
          <w:instrText xml:space="preserve"> PAGE   \* MERGEFORMAT </w:instrText>
        </w:r>
        <w:r w:rsidRPr="003437BF">
          <w:rPr>
            <w:rFonts w:ascii="Times New Roman" w:hAnsi="Times New Roman" w:cs="Times New Roman"/>
          </w:rPr>
          <w:fldChar w:fldCharType="separate"/>
        </w:r>
        <w:r w:rsidRPr="003437BF">
          <w:rPr>
            <w:rFonts w:ascii="Times New Roman" w:hAnsi="Times New Roman" w:cs="Times New Roman"/>
            <w:noProof/>
          </w:rPr>
          <w:t>2</w:t>
        </w:r>
        <w:r w:rsidRPr="003437BF">
          <w:rPr>
            <w:rFonts w:ascii="Times New Roman" w:hAnsi="Times New Roman" w:cs="Times New Roman"/>
            <w:noProof/>
          </w:rPr>
          <w:fldChar w:fldCharType="end"/>
        </w:r>
      </w:p>
    </w:sdtContent>
  </w:sdt>
  <w:p w14:paraId="67A3E7EE" w14:textId="2EDFE827" w:rsidR="000F6E01" w:rsidRDefault="000F6E01" w:rsidP="000F6E01">
    <w:pPr>
      <w:pStyle w:val="Footer"/>
      <w:tabs>
        <w:tab w:val="clear" w:pos="9026"/>
        <w:tab w:val="left" w:pos="52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7E207" w14:textId="77777777" w:rsidR="00926DC2" w:rsidRDefault="00926DC2">
      <w:pPr>
        <w:spacing w:after="0" w:line="240" w:lineRule="auto"/>
      </w:pPr>
      <w:r>
        <w:separator/>
      </w:r>
    </w:p>
  </w:footnote>
  <w:footnote w:type="continuationSeparator" w:id="0">
    <w:p w14:paraId="0ECF6147" w14:textId="77777777" w:rsidR="00926DC2" w:rsidRDefault="00926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529E7" w14:textId="411FEA6E" w:rsidR="000F6E01" w:rsidRDefault="000F6E01">
    <w:pPr>
      <w:pStyle w:val="Header"/>
      <w:jc w:val="right"/>
    </w:pPr>
  </w:p>
  <w:p w14:paraId="27154EAC" w14:textId="77777777" w:rsidR="000F6E01" w:rsidRDefault="000F6E01" w:rsidP="000F6E01">
    <w:pPr>
      <w:pStyle w:val="Header"/>
      <w:tabs>
        <w:tab w:val="left" w:pos="560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D0D95" w14:textId="77777777" w:rsidR="000F6E01" w:rsidRDefault="000F6E01" w:rsidP="00526D1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03E6B" w14:textId="3ACB594F" w:rsidR="000F6E01" w:rsidRDefault="000F6E01">
    <w:pPr>
      <w:pStyle w:val="Header"/>
      <w:jc w:val="center"/>
    </w:pPr>
  </w:p>
  <w:p w14:paraId="2AF58F7E" w14:textId="77777777" w:rsidR="000F6E01" w:rsidRDefault="000F6E01" w:rsidP="000F6E01">
    <w:pPr>
      <w:pStyle w:val="Header"/>
      <w:tabs>
        <w:tab w:val="left" w:pos="5605"/>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0533768"/>
      <w:docPartObj>
        <w:docPartGallery w:val="Page Numbers (Top of Page)"/>
        <w:docPartUnique/>
      </w:docPartObj>
    </w:sdtPr>
    <w:sdtEndPr>
      <w:rPr>
        <w:rFonts w:ascii="Times New Roman" w:hAnsi="Times New Roman" w:cs="Times New Roman"/>
        <w:noProof/>
      </w:rPr>
    </w:sdtEndPr>
    <w:sdtContent>
      <w:p w14:paraId="140BBC5A" w14:textId="05376D71" w:rsidR="000F6E01" w:rsidRPr="003437BF" w:rsidRDefault="000F6E01">
        <w:pPr>
          <w:pStyle w:val="Header"/>
          <w:jc w:val="right"/>
          <w:rPr>
            <w:rFonts w:ascii="Times New Roman" w:hAnsi="Times New Roman" w:cs="Times New Roman"/>
          </w:rPr>
        </w:pPr>
        <w:r w:rsidRPr="003437BF">
          <w:rPr>
            <w:rFonts w:ascii="Times New Roman" w:hAnsi="Times New Roman" w:cs="Times New Roman"/>
          </w:rPr>
          <w:fldChar w:fldCharType="begin"/>
        </w:r>
        <w:r w:rsidRPr="003437BF">
          <w:rPr>
            <w:rFonts w:ascii="Times New Roman" w:hAnsi="Times New Roman" w:cs="Times New Roman"/>
          </w:rPr>
          <w:instrText xml:space="preserve"> PAGE   \* MERGEFORMAT </w:instrText>
        </w:r>
        <w:r w:rsidRPr="003437BF">
          <w:rPr>
            <w:rFonts w:ascii="Times New Roman" w:hAnsi="Times New Roman" w:cs="Times New Roman"/>
          </w:rPr>
          <w:fldChar w:fldCharType="separate"/>
        </w:r>
        <w:r w:rsidRPr="003437BF">
          <w:rPr>
            <w:rFonts w:ascii="Times New Roman" w:hAnsi="Times New Roman" w:cs="Times New Roman"/>
            <w:noProof/>
          </w:rPr>
          <w:t>2</w:t>
        </w:r>
        <w:r w:rsidRPr="003437BF">
          <w:rPr>
            <w:rFonts w:ascii="Times New Roman" w:hAnsi="Times New Roman" w:cs="Times New Roman"/>
            <w:noProof/>
          </w:rPr>
          <w:fldChar w:fldCharType="end"/>
        </w:r>
      </w:p>
    </w:sdtContent>
  </w:sdt>
  <w:p w14:paraId="6CAEF5C8" w14:textId="77777777" w:rsidR="000F6E01" w:rsidRDefault="000F6E01" w:rsidP="000F6E01">
    <w:pPr>
      <w:pStyle w:val="Header"/>
      <w:tabs>
        <w:tab w:val="left" w:pos="5605"/>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E563B" w14:textId="77777777" w:rsidR="000F6E01" w:rsidRDefault="000F6E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7330843"/>
      <w:docPartObj>
        <w:docPartGallery w:val="Page Numbers (Top of Page)"/>
        <w:docPartUnique/>
      </w:docPartObj>
    </w:sdtPr>
    <w:sdtEndPr>
      <w:rPr>
        <w:rFonts w:ascii="Times New Roman" w:hAnsi="Times New Roman" w:cs="Times New Roman"/>
        <w:noProof/>
      </w:rPr>
    </w:sdtEndPr>
    <w:sdtContent>
      <w:p w14:paraId="2AF8EE0A" w14:textId="77777777" w:rsidR="000F6E01" w:rsidRPr="003437BF" w:rsidRDefault="000F6E01">
        <w:pPr>
          <w:pStyle w:val="Header"/>
          <w:jc w:val="right"/>
          <w:rPr>
            <w:rFonts w:ascii="Times New Roman" w:hAnsi="Times New Roman" w:cs="Times New Roman"/>
          </w:rPr>
        </w:pPr>
        <w:r w:rsidRPr="003437BF">
          <w:rPr>
            <w:rFonts w:ascii="Times New Roman" w:hAnsi="Times New Roman" w:cs="Times New Roman"/>
          </w:rPr>
          <w:fldChar w:fldCharType="begin"/>
        </w:r>
        <w:r w:rsidRPr="003437BF">
          <w:rPr>
            <w:rFonts w:ascii="Times New Roman" w:hAnsi="Times New Roman" w:cs="Times New Roman"/>
          </w:rPr>
          <w:instrText xml:space="preserve"> PAGE   \* MERGEFORMAT </w:instrText>
        </w:r>
        <w:r w:rsidRPr="003437BF">
          <w:rPr>
            <w:rFonts w:ascii="Times New Roman" w:hAnsi="Times New Roman" w:cs="Times New Roman"/>
          </w:rPr>
          <w:fldChar w:fldCharType="separate"/>
        </w:r>
        <w:r w:rsidRPr="003437BF">
          <w:rPr>
            <w:rFonts w:ascii="Times New Roman" w:hAnsi="Times New Roman" w:cs="Times New Roman"/>
            <w:noProof/>
          </w:rPr>
          <w:t>2</w:t>
        </w:r>
        <w:r w:rsidRPr="003437BF">
          <w:rPr>
            <w:rFonts w:ascii="Times New Roman" w:hAnsi="Times New Roman" w:cs="Times New Roman"/>
            <w:noProof/>
          </w:rPr>
          <w:fldChar w:fldCharType="end"/>
        </w:r>
      </w:p>
    </w:sdtContent>
  </w:sdt>
  <w:p w14:paraId="2AD0BDDE" w14:textId="77777777" w:rsidR="000F6E01" w:rsidRDefault="000F6E01" w:rsidP="000F6E01">
    <w:pPr>
      <w:pStyle w:val="Header"/>
      <w:tabs>
        <w:tab w:val="left" w:pos="560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D3774"/>
    <w:multiLevelType w:val="multilevel"/>
    <w:tmpl w:val="1688A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F03FE"/>
    <w:multiLevelType w:val="hybridMultilevel"/>
    <w:tmpl w:val="A66E645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121D8C"/>
    <w:multiLevelType w:val="hybridMultilevel"/>
    <w:tmpl w:val="27FE9E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284F7D"/>
    <w:multiLevelType w:val="hybridMultilevel"/>
    <w:tmpl w:val="93BAEE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133EC7"/>
    <w:multiLevelType w:val="hybridMultilevel"/>
    <w:tmpl w:val="27CC3D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3C2775"/>
    <w:multiLevelType w:val="hybridMultilevel"/>
    <w:tmpl w:val="CFFA23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67B1AF5"/>
    <w:multiLevelType w:val="hybridMultilevel"/>
    <w:tmpl w:val="E82EE6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1A1A97"/>
    <w:multiLevelType w:val="multilevel"/>
    <w:tmpl w:val="7424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1F4225"/>
    <w:multiLevelType w:val="multilevel"/>
    <w:tmpl w:val="86C83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2A4B89"/>
    <w:multiLevelType w:val="hybridMultilevel"/>
    <w:tmpl w:val="44B41A9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8A6D10"/>
    <w:multiLevelType w:val="multilevel"/>
    <w:tmpl w:val="B394D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55083C"/>
    <w:multiLevelType w:val="hybridMultilevel"/>
    <w:tmpl w:val="EC6215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7435FE"/>
    <w:multiLevelType w:val="hybridMultilevel"/>
    <w:tmpl w:val="A9E691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8D5936"/>
    <w:multiLevelType w:val="hybridMultilevel"/>
    <w:tmpl w:val="0430F90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D30BBB"/>
    <w:multiLevelType w:val="hybridMultilevel"/>
    <w:tmpl w:val="9CAAD2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2A2CB2"/>
    <w:multiLevelType w:val="hybridMultilevel"/>
    <w:tmpl w:val="D9F647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6326A0"/>
    <w:multiLevelType w:val="hybridMultilevel"/>
    <w:tmpl w:val="BAF28C5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C917829"/>
    <w:multiLevelType w:val="hybridMultilevel"/>
    <w:tmpl w:val="D64494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AA17F9"/>
    <w:multiLevelType w:val="hybridMultilevel"/>
    <w:tmpl w:val="7B9A353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D76210"/>
    <w:multiLevelType w:val="hybridMultilevel"/>
    <w:tmpl w:val="A22884E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23302D1"/>
    <w:multiLevelType w:val="hybridMultilevel"/>
    <w:tmpl w:val="5A06EE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AB248F"/>
    <w:multiLevelType w:val="hybridMultilevel"/>
    <w:tmpl w:val="7BBE8950"/>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8D332F9"/>
    <w:multiLevelType w:val="hybridMultilevel"/>
    <w:tmpl w:val="52A87F1A"/>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FE91929"/>
    <w:multiLevelType w:val="hybridMultilevel"/>
    <w:tmpl w:val="ACBE9BAC"/>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323A4E"/>
    <w:multiLevelType w:val="hybridMultilevel"/>
    <w:tmpl w:val="7B3A072E"/>
    <w:lvl w:ilvl="0" w:tplc="3809000F">
      <w:start w:val="1"/>
      <w:numFmt w:val="decimal"/>
      <w:lvlText w:val="%1."/>
      <w:lvlJc w:val="left"/>
      <w:pPr>
        <w:ind w:left="720" w:hanging="360"/>
      </w:pPr>
    </w:lvl>
    <w:lvl w:ilvl="1" w:tplc="A894D784">
      <w:numFmt w:val="bullet"/>
      <w:lvlText w:val=""/>
      <w:lvlJc w:val="left"/>
      <w:pPr>
        <w:ind w:left="1440" w:hanging="360"/>
      </w:pPr>
      <w:rPr>
        <w:rFonts w:ascii="Times New Roman" w:eastAsiaTheme="minorHAnsi" w:hAnsi="Times New Roman" w:cs="Times New Roman"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5004A44"/>
    <w:multiLevelType w:val="hybridMultilevel"/>
    <w:tmpl w:val="374CC9EA"/>
    <w:lvl w:ilvl="0" w:tplc="3809000F">
      <w:start w:val="1"/>
      <w:numFmt w:val="decimal"/>
      <w:lvlText w:val="%1."/>
      <w:lvlJc w:val="left"/>
      <w:pPr>
        <w:ind w:left="36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57727E7"/>
    <w:multiLevelType w:val="hybridMultilevel"/>
    <w:tmpl w:val="E966942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A223B09"/>
    <w:multiLevelType w:val="multilevel"/>
    <w:tmpl w:val="2D6CD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7757E7"/>
    <w:multiLevelType w:val="hybridMultilevel"/>
    <w:tmpl w:val="D5A0FD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F761F72"/>
    <w:multiLevelType w:val="multilevel"/>
    <w:tmpl w:val="1200F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752991"/>
    <w:multiLevelType w:val="hybridMultilevel"/>
    <w:tmpl w:val="EF10EA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3BE749A"/>
    <w:multiLevelType w:val="hybridMultilevel"/>
    <w:tmpl w:val="79CAB7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5F67A55"/>
    <w:multiLevelType w:val="hybridMultilevel"/>
    <w:tmpl w:val="80ACA3A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86D2450"/>
    <w:multiLevelType w:val="hybridMultilevel"/>
    <w:tmpl w:val="C5C6C81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914288A"/>
    <w:multiLevelType w:val="hybridMultilevel"/>
    <w:tmpl w:val="539030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D61F6A"/>
    <w:multiLevelType w:val="hybridMultilevel"/>
    <w:tmpl w:val="8E143C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EA82FC4"/>
    <w:multiLevelType w:val="hybridMultilevel"/>
    <w:tmpl w:val="378EBF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EB34F77"/>
    <w:multiLevelType w:val="hybridMultilevel"/>
    <w:tmpl w:val="8BFA84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0B3057D"/>
    <w:multiLevelType w:val="hybridMultilevel"/>
    <w:tmpl w:val="E3D4D7B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33793E"/>
    <w:multiLevelType w:val="hybridMultilevel"/>
    <w:tmpl w:val="058414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48E58FF"/>
    <w:multiLevelType w:val="hybridMultilevel"/>
    <w:tmpl w:val="1F8E13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AE3452"/>
    <w:multiLevelType w:val="hybridMultilevel"/>
    <w:tmpl w:val="2ECEDB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4B00D3C"/>
    <w:multiLevelType w:val="hybridMultilevel"/>
    <w:tmpl w:val="176C0C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7D104B9"/>
    <w:multiLevelType w:val="hybridMultilevel"/>
    <w:tmpl w:val="17A432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B9A4929"/>
    <w:multiLevelType w:val="hybridMultilevel"/>
    <w:tmpl w:val="A22884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BD16C80"/>
    <w:multiLevelType w:val="multilevel"/>
    <w:tmpl w:val="50B8F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C3E51B8"/>
    <w:multiLevelType w:val="hybridMultilevel"/>
    <w:tmpl w:val="9774D4F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6D036471"/>
    <w:multiLevelType w:val="hybridMultilevel"/>
    <w:tmpl w:val="79AC4D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6817737"/>
    <w:multiLevelType w:val="hybridMultilevel"/>
    <w:tmpl w:val="A83A44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8CA344F"/>
    <w:multiLevelType w:val="hybridMultilevel"/>
    <w:tmpl w:val="35CA0E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CC90BA8"/>
    <w:multiLevelType w:val="hybridMultilevel"/>
    <w:tmpl w:val="55D07E0E"/>
    <w:lvl w:ilvl="0" w:tplc="3809000F">
      <w:start w:val="1"/>
      <w:numFmt w:val="decimal"/>
      <w:lvlText w:val="%1."/>
      <w:lvlJc w:val="left"/>
      <w:pPr>
        <w:ind w:left="1158" w:hanging="360"/>
      </w:pPr>
    </w:lvl>
    <w:lvl w:ilvl="1" w:tplc="38090019" w:tentative="1">
      <w:start w:val="1"/>
      <w:numFmt w:val="lowerLetter"/>
      <w:lvlText w:val="%2."/>
      <w:lvlJc w:val="left"/>
      <w:pPr>
        <w:ind w:left="1878" w:hanging="360"/>
      </w:pPr>
    </w:lvl>
    <w:lvl w:ilvl="2" w:tplc="3809001B" w:tentative="1">
      <w:start w:val="1"/>
      <w:numFmt w:val="lowerRoman"/>
      <w:lvlText w:val="%3."/>
      <w:lvlJc w:val="right"/>
      <w:pPr>
        <w:ind w:left="2598" w:hanging="180"/>
      </w:pPr>
    </w:lvl>
    <w:lvl w:ilvl="3" w:tplc="3809000F" w:tentative="1">
      <w:start w:val="1"/>
      <w:numFmt w:val="decimal"/>
      <w:lvlText w:val="%4."/>
      <w:lvlJc w:val="left"/>
      <w:pPr>
        <w:ind w:left="3318" w:hanging="360"/>
      </w:pPr>
    </w:lvl>
    <w:lvl w:ilvl="4" w:tplc="38090019" w:tentative="1">
      <w:start w:val="1"/>
      <w:numFmt w:val="lowerLetter"/>
      <w:lvlText w:val="%5."/>
      <w:lvlJc w:val="left"/>
      <w:pPr>
        <w:ind w:left="4038" w:hanging="360"/>
      </w:pPr>
    </w:lvl>
    <w:lvl w:ilvl="5" w:tplc="3809001B" w:tentative="1">
      <w:start w:val="1"/>
      <w:numFmt w:val="lowerRoman"/>
      <w:lvlText w:val="%6."/>
      <w:lvlJc w:val="right"/>
      <w:pPr>
        <w:ind w:left="4758" w:hanging="180"/>
      </w:pPr>
    </w:lvl>
    <w:lvl w:ilvl="6" w:tplc="3809000F" w:tentative="1">
      <w:start w:val="1"/>
      <w:numFmt w:val="decimal"/>
      <w:lvlText w:val="%7."/>
      <w:lvlJc w:val="left"/>
      <w:pPr>
        <w:ind w:left="5478" w:hanging="360"/>
      </w:pPr>
    </w:lvl>
    <w:lvl w:ilvl="7" w:tplc="38090019" w:tentative="1">
      <w:start w:val="1"/>
      <w:numFmt w:val="lowerLetter"/>
      <w:lvlText w:val="%8."/>
      <w:lvlJc w:val="left"/>
      <w:pPr>
        <w:ind w:left="6198" w:hanging="360"/>
      </w:pPr>
    </w:lvl>
    <w:lvl w:ilvl="8" w:tplc="3809001B" w:tentative="1">
      <w:start w:val="1"/>
      <w:numFmt w:val="lowerRoman"/>
      <w:lvlText w:val="%9."/>
      <w:lvlJc w:val="right"/>
      <w:pPr>
        <w:ind w:left="6918" w:hanging="180"/>
      </w:pPr>
    </w:lvl>
  </w:abstractNum>
  <w:num w:numId="1">
    <w:abstractNumId w:val="24"/>
  </w:num>
  <w:num w:numId="2">
    <w:abstractNumId w:val="46"/>
  </w:num>
  <w:num w:numId="3">
    <w:abstractNumId w:val="21"/>
  </w:num>
  <w:num w:numId="4">
    <w:abstractNumId w:val="29"/>
  </w:num>
  <w:num w:numId="5">
    <w:abstractNumId w:val="19"/>
  </w:num>
  <w:num w:numId="6">
    <w:abstractNumId w:val="12"/>
  </w:num>
  <w:num w:numId="7">
    <w:abstractNumId w:val="2"/>
  </w:num>
  <w:num w:numId="8">
    <w:abstractNumId w:val="47"/>
  </w:num>
  <w:num w:numId="9">
    <w:abstractNumId w:val="18"/>
  </w:num>
  <w:num w:numId="10">
    <w:abstractNumId w:val="28"/>
  </w:num>
  <w:num w:numId="11">
    <w:abstractNumId w:val="36"/>
  </w:num>
  <w:num w:numId="12">
    <w:abstractNumId w:val="43"/>
  </w:num>
  <w:num w:numId="13">
    <w:abstractNumId w:val="26"/>
  </w:num>
  <w:num w:numId="14">
    <w:abstractNumId w:val="42"/>
  </w:num>
  <w:num w:numId="15">
    <w:abstractNumId w:val="22"/>
  </w:num>
  <w:num w:numId="16">
    <w:abstractNumId w:val="4"/>
  </w:num>
  <w:num w:numId="17">
    <w:abstractNumId w:val="0"/>
  </w:num>
  <w:num w:numId="18">
    <w:abstractNumId w:val="8"/>
  </w:num>
  <w:num w:numId="19">
    <w:abstractNumId w:val="27"/>
  </w:num>
  <w:num w:numId="20">
    <w:abstractNumId w:val="34"/>
  </w:num>
  <w:num w:numId="21">
    <w:abstractNumId w:val="15"/>
  </w:num>
  <w:num w:numId="22">
    <w:abstractNumId w:val="11"/>
  </w:num>
  <w:num w:numId="23">
    <w:abstractNumId w:val="45"/>
  </w:num>
  <w:num w:numId="24">
    <w:abstractNumId w:val="39"/>
  </w:num>
  <w:num w:numId="25">
    <w:abstractNumId w:val="6"/>
  </w:num>
  <w:num w:numId="26">
    <w:abstractNumId w:val="7"/>
  </w:num>
  <w:num w:numId="27">
    <w:abstractNumId w:val="10"/>
  </w:num>
  <w:num w:numId="28">
    <w:abstractNumId w:val="38"/>
  </w:num>
  <w:num w:numId="29">
    <w:abstractNumId w:val="1"/>
  </w:num>
  <w:num w:numId="30">
    <w:abstractNumId w:val="9"/>
  </w:num>
  <w:num w:numId="31">
    <w:abstractNumId w:val="16"/>
  </w:num>
  <w:num w:numId="32">
    <w:abstractNumId w:val="25"/>
  </w:num>
  <w:num w:numId="33">
    <w:abstractNumId w:val="23"/>
  </w:num>
  <w:num w:numId="34">
    <w:abstractNumId w:val="41"/>
  </w:num>
  <w:num w:numId="35">
    <w:abstractNumId w:val="40"/>
  </w:num>
  <w:num w:numId="36">
    <w:abstractNumId w:val="33"/>
  </w:num>
  <w:num w:numId="37">
    <w:abstractNumId w:val="48"/>
  </w:num>
  <w:num w:numId="38">
    <w:abstractNumId w:val="13"/>
  </w:num>
  <w:num w:numId="39">
    <w:abstractNumId w:val="30"/>
  </w:num>
  <w:num w:numId="40">
    <w:abstractNumId w:val="32"/>
  </w:num>
  <w:num w:numId="41">
    <w:abstractNumId w:val="5"/>
  </w:num>
  <w:num w:numId="42">
    <w:abstractNumId w:val="17"/>
  </w:num>
  <w:num w:numId="43">
    <w:abstractNumId w:val="35"/>
  </w:num>
  <w:num w:numId="44">
    <w:abstractNumId w:val="31"/>
  </w:num>
  <w:num w:numId="45">
    <w:abstractNumId w:val="20"/>
  </w:num>
  <w:num w:numId="46">
    <w:abstractNumId w:val="37"/>
  </w:num>
  <w:num w:numId="47">
    <w:abstractNumId w:val="49"/>
  </w:num>
  <w:num w:numId="48">
    <w:abstractNumId w:val="3"/>
  </w:num>
  <w:num w:numId="49">
    <w:abstractNumId w:val="50"/>
  </w:num>
  <w:num w:numId="50">
    <w:abstractNumId w:val="14"/>
  </w:num>
  <w:num w:numId="51">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C7"/>
    <w:rsid w:val="000026C0"/>
    <w:rsid w:val="00004033"/>
    <w:rsid w:val="000079BB"/>
    <w:rsid w:val="000143AE"/>
    <w:rsid w:val="00014764"/>
    <w:rsid w:val="00017030"/>
    <w:rsid w:val="000178AC"/>
    <w:rsid w:val="000210E8"/>
    <w:rsid w:val="0002189F"/>
    <w:rsid w:val="000433CE"/>
    <w:rsid w:val="0004348F"/>
    <w:rsid w:val="00044531"/>
    <w:rsid w:val="0004756E"/>
    <w:rsid w:val="00056198"/>
    <w:rsid w:val="00066320"/>
    <w:rsid w:val="000822D6"/>
    <w:rsid w:val="000841D1"/>
    <w:rsid w:val="000845B8"/>
    <w:rsid w:val="0008504E"/>
    <w:rsid w:val="00086EE0"/>
    <w:rsid w:val="00086FC1"/>
    <w:rsid w:val="0008735D"/>
    <w:rsid w:val="000929C5"/>
    <w:rsid w:val="0009396E"/>
    <w:rsid w:val="000A1CFD"/>
    <w:rsid w:val="000A2609"/>
    <w:rsid w:val="000A277A"/>
    <w:rsid w:val="000A5D14"/>
    <w:rsid w:val="000A5F64"/>
    <w:rsid w:val="000B2892"/>
    <w:rsid w:val="000B6C09"/>
    <w:rsid w:val="000C1D94"/>
    <w:rsid w:val="000C1ED5"/>
    <w:rsid w:val="000C566B"/>
    <w:rsid w:val="000C6D79"/>
    <w:rsid w:val="000D0240"/>
    <w:rsid w:val="000D1DF0"/>
    <w:rsid w:val="000D3B8A"/>
    <w:rsid w:val="000D5330"/>
    <w:rsid w:val="000E5471"/>
    <w:rsid w:val="000E6049"/>
    <w:rsid w:val="000F0FCA"/>
    <w:rsid w:val="000F39C1"/>
    <w:rsid w:val="000F6E01"/>
    <w:rsid w:val="0010206E"/>
    <w:rsid w:val="00102537"/>
    <w:rsid w:val="00107DDA"/>
    <w:rsid w:val="001124DD"/>
    <w:rsid w:val="00114198"/>
    <w:rsid w:val="00114CAC"/>
    <w:rsid w:val="00115F06"/>
    <w:rsid w:val="00117729"/>
    <w:rsid w:val="00121C7A"/>
    <w:rsid w:val="00133AF6"/>
    <w:rsid w:val="00134FCD"/>
    <w:rsid w:val="00136AF6"/>
    <w:rsid w:val="00151FE1"/>
    <w:rsid w:val="00152487"/>
    <w:rsid w:val="0015438C"/>
    <w:rsid w:val="00160BB8"/>
    <w:rsid w:val="0017047C"/>
    <w:rsid w:val="001713A3"/>
    <w:rsid w:val="001803EE"/>
    <w:rsid w:val="00180F19"/>
    <w:rsid w:val="00181FAF"/>
    <w:rsid w:val="00184042"/>
    <w:rsid w:val="001860A6"/>
    <w:rsid w:val="001A5B9F"/>
    <w:rsid w:val="001B0410"/>
    <w:rsid w:val="001B1AF7"/>
    <w:rsid w:val="001B2B59"/>
    <w:rsid w:val="001D5E0D"/>
    <w:rsid w:val="001D67D2"/>
    <w:rsid w:val="001E2651"/>
    <w:rsid w:val="001F4090"/>
    <w:rsid w:val="00200D5C"/>
    <w:rsid w:val="0020230E"/>
    <w:rsid w:val="002043D7"/>
    <w:rsid w:val="00205679"/>
    <w:rsid w:val="00213F2C"/>
    <w:rsid w:val="002203C7"/>
    <w:rsid w:val="00223ACB"/>
    <w:rsid w:val="00227F51"/>
    <w:rsid w:val="00233D01"/>
    <w:rsid w:val="00236734"/>
    <w:rsid w:val="00240493"/>
    <w:rsid w:val="0025661B"/>
    <w:rsid w:val="00257EC8"/>
    <w:rsid w:val="00261199"/>
    <w:rsid w:val="002641EA"/>
    <w:rsid w:val="00266EB3"/>
    <w:rsid w:val="00267B61"/>
    <w:rsid w:val="002719EB"/>
    <w:rsid w:val="002730B6"/>
    <w:rsid w:val="00276646"/>
    <w:rsid w:val="00282994"/>
    <w:rsid w:val="002866E2"/>
    <w:rsid w:val="00290166"/>
    <w:rsid w:val="002951D7"/>
    <w:rsid w:val="002A1477"/>
    <w:rsid w:val="002A43C2"/>
    <w:rsid w:val="002C092A"/>
    <w:rsid w:val="002C12E8"/>
    <w:rsid w:val="002C473B"/>
    <w:rsid w:val="002D04E9"/>
    <w:rsid w:val="002D398F"/>
    <w:rsid w:val="002D5752"/>
    <w:rsid w:val="002D6826"/>
    <w:rsid w:val="002E761B"/>
    <w:rsid w:val="002F3535"/>
    <w:rsid w:val="003020E9"/>
    <w:rsid w:val="003039C9"/>
    <w:rsid w:val="00303FBE"/>
    <w:rsid w:val="00310F44"/>
    <w:rsid w:val="003163F0"/>
    <w:rsid w:val="00320C05"/>
    <w:rsid w:val="00323153"/>
    <w:rsid w:val="00330EA9"/>
    <w:rsid w:val="003379B7"/>
    <w:rsid w:val="00341FAD"/>
    <w:rsid w:val="0034228E"/>
    <w:rsid w:val="003437BF"/>
    <w:rsid w:val="003555EC"/>
    <w:rsid w:val="003571B6"/>
    <w:rsid w:val="003611D2"/>
    <w:rsid w:val="00365381"/>
    <w:rsid w:val="00366FBE"/>
    <w:rsid w:val="00367C3E"/>
    <w:rsid w:val="00373725"/>
    <w:rsid w:val="00375292"/>
    <w:rsid w:val="00382573"/>
    <w:rsid w:val="00383C49"/>
    <w:rsid w:val="00385430"/>
    <w:rsid w:val="003919ED"/>
    <w:rsid w:val="00396813"/>
    <w:rsid w:val="00396F99"/>
    <w:rsid w:val="003A78CD"/>
    <w:rsid w:val="003B0C8C"/>
    <w:rsid w:val="003B4E2A"/>
    <w:rsid w:val="003B733F"/>
    <w:rsid w:val="003C0DA8"/>
    <w:rsid w:val="003C3492"/>
    <w:rsid w:val="003C3BBC"/>
    <w:rsid w:val="003D2A75"/>
    <w:rsid w:val="003D719D"/>
    <w:rsid w:val="003E0190"/>
    <w:rsid w:val="003E4199"/>
    <w:rsid w:val="003E4EAC"/>
    <w:rsid w:val="003F09A6"/>
    <w:rsid w:val="003F3618"/>
    <w:rsid w:val="003F6D5C"/>
    <w:rsid w:val="00400BC0"/>
    <w:rsid w:val="004013B1"/>
    <w:rsid w:val="00404982"/>
    <w:rsid w:val="00411F15"/>
    <w:rsid w:val="004143B0"/>
    <w:rsid w:val="004147C0"/>
    <w:rsid w:val="00417542"/>
    <w:rsid w:val="00417D3A"/>
    <w:rsid w:val="004301E6"/>
    <w:rsid w:val="00435AC2"/>
    <w:rsid w:val="00437435"/>
    <w:rsid w:val="00437F14"/>
    <w:rsid w:val="0044124F"/>
    <w:rsid w:val="00464CF7"/>
    <w:rsid w:val="00467368"/>
    <w:rsid w:val="004729C8"/>
    <w:rsid w:val="00472EA3"/>
    <w:rsid w:val="004732ED"/>
    <w:rsid w:val="00475CC0"/>
    <w:rsid w:val="00480BAE"/>
    <w:rsid w:val="004811D5"/>
    <w:rsid w:val="00482EBA"/>
    <w:rsid w:val="004A715F"/>
    <w:rsid w:val="004B5C53"/>
    <w:rsid w:val="004B6A7B"/>
    <w:rsid w:val="004C34EF"/>
    <w:rsid w:val="004C4FDA"/>
    <w:rsid w:val="004C739C"/>
    <w:rsid w:val="004C7AA8"/>
    <w:rsid w:val="004D003F"/>
    <w:rsid w:val="004D0961"/>
    <w:rsid w:val="004D287C"/>
    <w:rsid w:val="004D33C7"/>
    <w:rsid w:val="004D48FA"/>
    <w:rsid w:val="004E6CF5"/>
    <w:rsid w:val="005076BC"/>
    <w:rsid w:val="005103AA"/>
    <w:rsid w:val="0051049C"/>
    <w:rsid w:val="005151FE"/>
    <w:rsid w:val="0051729C"/>
    <w:rsid w:val="00524DB8"/>
    <w:rsid w:val="00526D18"/>
    <w:rsid w:val="005365C0"/>
    <w:rsid w:val="0054113E"/>
    <w:rsid w:val="005427B0"/>
    <w:rsid w:val="00546A88"/>
    <w:rsid w:val="0055003E"/>
    <w:rsid w:val="00553F72"/>
    <w:rsid w:val="0055532B"/>
    <w:rsid w:val="00555DC5"/>
    <w:rsid w:val="00560069"/>
    <w:rsid w:val="005604CE"/>
    <w:rsid w:val="005638B2"/>
    <w:rsid w:val="00564486"/>
    <w:rsid w:val="0056574B"/>
    <w:rsid w:val="00566DF2"/>
    <w:rsid w:val="005722C7"/>
    <w:rsid w:val="00576E65"/>
    <w:rsid w:val="00583DBA"/>
    <w:rsid w:val="00595125"/>
    <w:rsid w:val="0059744A"/>
    <w:rsid w:val="005A37C9"/>
    <w:rsid w:val="005C51E0"/>
    <w:rsid w:val="005C7924"/>
    <w:rsid w:val="005D738A"/>
    <w:rsid w:val="00605E26"/>
    <w:rsid w:val="00606AF9"/>
    <w:rsid w:val="006126EF"/>
    <w:rsid w:val="00615512"/>
    <w:rsid w:val="00616BF8"/>
    <w:rsid w:val="00620B2B"/>
    <w:rsid w:val="00624ADA"/>
    <w:rsid w:val="00633DF1"/>
    <w:rsid w:val="006348A7"/>
    <w:rsid w:val="00634F8C"/>
    <w:rsid w:val="00637028"/>
    <w:rsid w:val="006412D3"/>
    <w:rsid w:val="00641EDE"/>
    <w:rsid w:val="0065666D"/>
    <w:rsid w:val="00665DF3"/>
    <w:rsid w:val="006660EF"/>
    <w:rsid w:val="00666CBD"/>
    <w:rsid w:val="00682978"/>
    <w:rsid w:val="00690BC6"/>
    <w:rsid w:val="00691959"/>
    <w:rsid w:val="00693A73"/>
    <w:rsid w:val="006A4344"/>
    <w:rsid w:val="006A4E76"/>
    <w:rsid w:val="006B6DE9"/>
    <w:rsid w:val="006C4CBA"/>
    <w:rsid w:val="006D077C"/>
    <w:rsid w:val="006D2794"/>
    <w:rsid w:val="006E1C6C"/>
    <w:rsid w:val="006E1CD0"/>
    <w:rsid w:val="006E4D9B"/>
    <w:rsid w:val="006E5A07"/>
    <w:rsid w:val="00700166"/>
    <w:rsid w:val="00701B80"/>
    <w:rsid w:val="0070689E"/>
    <w:rsid w:val="00710C26"/>
    <w:rsid w:val="00712312"/>
    <w:rsid w:val="00720385"/>
    <w:rsid w:val="00724E06"/>
    <w:rsid w:val="007274A9"/>
    <w:rsid w:val="007274D1"/>
    <w:rsid w:val="00727C57"/>
    <w:rsid w:val="00740809"/>
    <w:rsid w:val="00740916"/>
    <w:rsid w:val="00746DB9"/>
    <w:rsid w:val="0075131F"/>
    <w:rsid w:val="0075254B"/>
    <w:rsid w:val="00754FDD"/>
    <w:rsid w:val="00755D24"/>
    <w:rsid w:val="007571B9"/>
    <w:rsid w:val="007623BE"/>
    <w:rsid w:val="00764F15"/>
    <w:rsid w:val="007671DC"/>
    <w:rsid w:val="00770147"/>
    <w:rsid w:val="00772FEA"/>
    <w:rsid w:val="00777811"/>
    <w:rsid w:val="00777E75"/>
    <w:rsid w:val="0078001B"/>
    <w:rsid w:val="0078090F"/>
    <w:rsid w:val="00791B7E"/>
    <w:rsid w:val="0079779A"/>
    <w:rsid w:val="007A2CF5"/>
    <w:rsid w:val="007A3945"/>
    <w:rsid w:val="007B1383"/>
    <w:rsid w:val="007B4A27"/>
    <w:rsid w:val="007C2873"/>
    <w:rsid w:val="007C302C"/>
    <w:rsid w:val="007D0DB9"/>
    <w:rsid w:val="007D438C"/>
    <w:rsid w:val="007E0E63"/>
    <w:rsid w:val="007E30A8"/>
    <w:rsid w:val="007E4AFD"/>
    <w:rsid w:val="007F1C19"/>
    <w:rsid w:val="007F55B0"/>
    <w:rsid w:val="007F5E55"/>
    <w:rsid w:val="007F7783"/>
    <w:rsid w:val="007F7BC2"/>
    <w:rsid w:val="0080049C"/>
    <w:rsid w:val="00805FEF"/>
    <w:rsid w:val="00810A9A"/>
    <w:rsid w:val="00811082"/>
    <w:rsid w:val="00811A0B"/>
    <w:rsid w:val="00830D5B"/>
    <w:rsid w:val="00844D57"/>
    <w:rsid w:val="00846503"/>
    <w:rsid w:val="00846FFA"/>
    <w:rsid w:val="008502AA"/>
    <w:rsid w:val="00850952"/>
    <w:rsid w:val="008539B6"/>
    <w:rsid w:val="0085632F"/>
    <w:rsid w:val="00862400"/>
    <w:rsid w:val="0086726F"/>
    <w:rsid w:val="00867D23"/>
    <w:rsid w:val="00873191"/>
    <w:rsid w:val="00881C9B"/>
    <w:rsid w:val="008875B9"/>
    <w:rsid w:val="008879DE"/>
    <w:rsid w:val="00893493"/>
    <w:rsid w:val="0089657F"/>
    <w:rsid w:val="008A2C2C"/>
    <w:rsid w:val="008A658B"/>
    <w:rsid w:val="008B3945"/>
    <w:rsid w:val="008B754D"/>
    <w:rsid w:val="008C16D4"/>
    <w:rsid w:val="008C21A7"/>
    <w:rsid w:val="008E5266"/>
    <w:rsid w:val="008E7FE3"/>
    <w:rsid w:val="008F40FC"/>
    <w:rsid w:val="008F4466"/>
    <w:rsid w:val="008F5D07"/>
    <w:rsid w:val="008F7FBA"/>
    <w:rsid w:val="0090123A"/>
    <w:rsid w:val="00911190"/>
    <w:rsid w:val="00912F51"/>
    <w:rsid w:val="009147FE"/>
    <w:rsid w:val="00914D4D"/>
    <w:rsid w:val="009150FF"/>
    <w:rsid w:val="00915486"/>
    <w:rsid w:val="0091651A"/>
    <w:rsid w:val="00916DD1"/>
    <w:rsid w:val="00920438"/>
    <w:rsid w:val="00922DB0"/>
    <w:rsid w:val="00925D1A"/>
    <w:rsid w:val="00926DC2"/>
    <w:rsid w:val="009311C6"/>
    <w:rsid w:val="009356E5"/>
    <w:rsid w:val="00936436"/>
    <w:rsid w:val="00953006"/>
    <w:rsid w:val="0095328A"/>
    <w:rsid w:val="009548F4"/>
    <w:rsid w:val="0095765C"/>
    <w:rsid w:val="00963705"/>
    <w:rsid w:val="00970686"/>
    <w:rsid w:val="00981B39"/>
    <w:rsid w:val="00981B87"/>
    <w:rsid w:val="00984614"/>
    <w:rsid w:val="009B03EF"/>
    <w:rsid w:val="009B0A0B"/>
    <w:rsid w:val="009C648F"/>
    <w:rsid w:val="009D01F3"/>
    <w:rsid w:val="009D4080"/>
    <w:rsid w:val="009E0230"/>
    <w:rsid w:val="009E4822"/>
    <w:rsid w:val="009E7951"/>
    <w:rsid w:val="009F5411"/>
    <w:rsid w:val="009F7FE5"/>
    <w:rsid w:val="00A03CAF"/>
    <w:rsid w:val="00A04DBC"/>
    <w:rsid w:val="00A04F41"/>
    <w:rsid w:val="00A10653"/>
    <w:rsid w:val="00A10CE9"/>
    <w:rsid w:val="00A12596"/>
    <w:rsid w:val="00A14D32"/>
    <w:rsid w:val="00A21A58"/>
    <w:rsid w:val="00A237AE"/>
    <w:rsid w:val="00A23B6B"/>
    <w:rsid w:val="00A34743"/>
    <w:rsid w:val="00A34A46"/>
    <w:rsid w:val="00A452B2"/>
    <w:rsid w:val="00A47324"/>
    <w:rsid w:val="00A55D17"/>
    <w:rsid w:val="00A65326"/>
    <w:rsid w:val="00A665D6"/>
    <w:rsid w:val="00A725C3"/>
    <w:rsid w:val="00A73E0F"/>
    <w:rsid w:val="00A73F22"/>
    <w:rsid w:val="00A76317"/>
    <w:rsid w:val="00A77F61"/>
    <w:rsid w:val="00A800E2"/>
    <w:rsid w:val="00A84DBC"/>
    <w:rsid w:val="00AA229C"/>
    <w:rsid w:val="00AA2EC3"/>
    <w:rsid w:val="00AA514E"/>
    <w:rsid w:val="00AA6DCA"/>
    <w:rsid w:val="00AA6F8C"/>
    <w:rsid w:val="00AB1A85"/>
    <w:rsid w:val="00AB4B1A"/>
    <w:rsid w:val="00AB548C"/>
    <w:rsid w:val="00AB65AB"/>
    <w:rsid w:val="00AC0195"/>
    <w:rsid w:val="00AC5851"/>
    <w:rsid w:val="00AC76DF"/>
    <w:rsid w:val="00AD0B69"/>
    <w:rsid w:val="00AD3962"/>
    <w:rsid w:val="00AD3B0F"/>
    <w:rsid w:val="00AE28A4"/>
    <w:rsid w:val="00AE73B4"/>
    <w:rsid w:val="00AF1EA2"/>
    <w:rsid w:val="00AF1EF6"/>
    <w:rsid w:val="00AF3E61"/>
    <w:rsid w:val="00B02443"/>
    <w:rsid w:val="00B06ACB"/>
    <w:rsid w:val="00B13807"/>
    <w:rsid w:val="00B13808"/>
    <w:rsid w:val="00B16D0F"/>
    <w:rsid w:val="00B24E11"/>
    <w:rsid w:val="00B259DC"/>
    <w:rsid w:val="00B30677"/>
    <w:rsid w:val="00B40C41"/>
    <w:rsid w:val="00B50F47"/>
    <w:rsid w:val="00B5668F"/>
    <w:rsid w:val="00B61452"/>
    <w:rsid w:val="00B65474"/>
    <w:rsid w:val="00B72ED6"/>
    <w:rsid w:val="00B759D7"/>
    <w:rsid w:val="00B77D38"/>
    <w:rsid w:val="00B848B5"/>
    <w:rsid w:val="00B94408"/>
    <w:rsid w:val="00BA0C43"/>
    <w:rsid w:val="00BA298B"/>
    <w:rsid w:val="00BA3472"/>
    <w:rsid w:val="00BA4F08"/>
    <w:rsid w:val="00BC1181"/>
    <w:rsid w:val="00BC429D"/>
    <w:rsid w:val="00BC4DE5"/>
    <w:rsid w:val="00BD1AB4"/>
    <w:rsid w:val="00BD2EAF"/>
    <w:rsid w:val="00BD418B"/>
    <w:rsid w:val="00BD4E7C"/>
    <w:rsid w:val="00BD68AF"/>
    <w:rsid w:val="00BE09B9"/>
    <w:rsid w:val="00BE6025"/>
    <w:rsid w:val="00BE6F86"/>
    <w:rsid w:val="00BF16DA"/>
    <w:rsid w:val="00C04EB6"/>
    <w:rsid w:val="00C062A1"/>
    <w:rsid w:val="00C25145"/>
    <w:rsid w:val="00C26076"/>
    <w:rsid w:val="00C31E6A"/>
    <w:rsid w:val="00C33059"/>
    <w:rsid w:val="00C36D45"/>
    <w:rsid w:val="00C37CD5"/>
    <w:rsid w:val="00C432D2"/>
    <w:rsid w:val="00C4605B"/>
    <w:rsid w:val="00C5290A"/>
    <w:rsid w:val="00C52AB7"/>
    <w:rsid w:val="00C56A02"/>
    <w:rsid w:val="00C607D1"/>
    <w:rsid w:val="00C60DDD"/>
    <w:rsid w:val="00C6131E"/>
    <w:rsid w:val="00C6451A"/>
    <w:rsid w:val="00C64B90"/>
    <w:rsid w:val="00C663B0"/>
    <w:rsid w:val="00C66DF6"/>
    <w:rsid w:val="00C71966"/>
    <w:rsid w:val="00C724AE"/>
    <w:rsid w:val="00C7783A"/>
    <w:rsid w:val="00C83FF0"/>
    <w:rsid w:val="00C93E03"/>
    <w:rsid w:val="00C96564"/>
    <w:rsid w:val="00CA0214"/>
    <w:rsid w:val="00CA1205"/>
    <w:rsid w:val="00CA26A2"/>
    <w:rsid w:val="00CA4CBF"/>
    <w:rsid w:val="00CA57DC"/>
    <w:rsid w:val="00CA6818"/>
    <w:rsid w:val="00CB4227"/>
    <w:rsid w:val="00CC6BBE"/>
    <w:rsid w:val="00CE730A"/>
    <w:rsid w:val="00CF413B"/>
    <w:rsid w:val="00CF41AA"/>
    <w:rsid w:val="00CF63B3"/>
    <w:rsid w:val="00D02161"/>
    <w:rsid w:val="00D0557B"/>
    <w:rsid w:val="00D05965"/>
    <w:rsid w:val="00D05D57"/>
    <w:rsid w:val="00D061D9"/>
    <w:rsid w:val="00D066DB"/>
    <w:rsid w:val="00D1356A"/>
    <w:rsid w:val="00D205C0"/>
    <w:rsid w:val="00D35478"/>
    <w:rsid w:val="00D429D4"/>
    <w:rsid w:val="00D45B9F"/>
    <w:rsid w:val="00D52B3E"/>
    <w:rsid w:val="00D570EB"/>
    <w:rsid w:val="00D63D75"/>
    <w:rsid w:val="00D73FA3"/>
    <w:rsid w:val="00D76182"/>
    <w:rsid w:val="00D77072"/>
    <w:rsid w:val="00D77118"/>
    <w:rsid w:val="00D7796C"/>
    <w:rsid w:val="00D86130"/>
    <w:rsid w:val="00D8679A"/>
    <w:rsid w:val="00D87085"/>
    <w:rsid w:val="00D908C1"/>
    <w:rsid w:val="00D978E5"/>
    <w:rsid w:val="00DA0BF2"/>
    <w:rsid w:val="00DA42DE"/>
    <w:rsid w:val="00DC3231"/>
    <w:rsid w:val="00DC3432"/>
    <w:rsid w:val="00DC5055"/>
    <w:rsid w:val="00DD38C7"/>
    <w:rsid w:val="00DD65B2"/>
    <w:rsid w:val="00DF0296"/>
    <w:rsid w:val="00DF34C9"/>
    <w:rsid w:val="00DF4256"/>
    <w:rsid w:val="00DF724D"/>
    <w:rsid w:val="00E03274"/>
    <w:rsid w:val="00E06CA6"/>
    <w:rsid w:val="00E11668"/>
    <w:rsid w:val="00E15437"/>
    <w:rsid w:val="00E16029"/>
    <w:rsid w:val="00E16E83"/>
    <w:rsid w:val="00E30484"/>
    <w:rsid w:val="00E30B0B"/>
    <w:rsid w:val="00E36AF0"/>
    <w:rsid w:val="00E36BF7"/>
    <w:rsid w:val="00E371D9"/>
    <w:rsid w:val="00E427FA"/>
    <w:rsid w:val="00E42B40"/>
    <w:rsid w:val="00E46ECB"/>
    <w:rsid w:val="00E5149F"/>
    <w:rsid w:val="00E61A91"/>
    <w:rsid w:val="00E62509"/>
    <w:rsid w:val="00E63B2F"/>
    <w:rsid w:val="00E64208"/>
    <w:rsid w:val="00E7315F"/>
    <w:rsid w:val="00E75706"/>
    <w:rsid w:val="00E76F72"/>
    <w:rsid w:val="00E82FEE"/>
    <w:rsid w:val="00E84D4C"/>
    <w:rsid w:val="00E919AD"/>
    <w:rsid w:val="00E953E7"/>
    <w:rsid w:val="00E97CA6"/>
    <w:rsid w:val="00EA5459"/>
    <w:rsid w:val="00EB039D"/>
    <w:rsid w:val="00EB03B1"/>
    <w:rsid w:val="00EB3726"/>
    <w:rsid w:val="00EC0998"/>
    <w:rsid w:val="00EC6F1C"/>
    <w:rsid w:val="00ED09D0"/>
    <w:rsid w:val="00ED2960"/>
    <w:rsid w:val="00EF078F"/>
    <w:rsid w:val="00EF0D91"/>
    <w:rsid w:val="00EF38E4"/>
    <w:rsid w:val="00EF6378"/>
    <w:rsid w:val="00EF7292"/>
    <w:rsid w:val="00F00521"/>
    <w:rsid w:val="00F10B57"/>
    <w:rsid w:val="00F14C47"/>
    <w:rsid w:val="00F22D71"/>
    <w:rsid w:val="00F329F5"/>
    <w:rsid w:val="00F32D02"/>
    <w:rsid w:val="00F37853"/>
    <w:rsid w:val="00F55494"/>
    <w:rsid w:val="00F57A87"/>
    <w:rsid w:val="00F57D9C"/>
    <w:rsid w:val="00F719EF"/>
    <w:rsid w:val="00F7526C"/>
    <w:rsid w:val="00F76121"/>
    <w:rsid w:val="00F827B3"/>
    <w:rsid w:val="00F84C8E"/>
    <w:rsid w:val="00F857A7"/>
    <w:rsid w:val="00F867CB"/>
    <w:rsid w:val="00F931BC"/>
    <w:rsid w:val="00FA0945"/>
    <w:rsid w:val="00FA0C88"/>
    <w:rsid w:val="00FA6BDE"/>
    <w:rsid w:val="00FA7906"/>
    <w:rsid w:val="00FA7CFD"/>
    <w:rsid w:val="00FC44CA"/>
    <w:rsid w:val="00FC61DF"/>
    <w:rsid w:val="00FC65A4"/>
    <w:rsid w:val="00FC66E2"/>
    <w:rsid w:val="00FC696D"/>
    <w:rsid w:val="00FD05CF"/>
    <w:rsid w:val="00FD5DCA"/>
    <w:rsid w:val="00FE15B5"/>
    <w:rsid w:val="00FE37EA"/>
    <w:rsid w:val="00FE4D57"/>
    <w:rsid w:val="00FF1D4D"/>
    <w:rsid w:val="00FF5F79"/>
    <w:rsid w:val="00FF671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A0B1C"/>
  <w15:chartTrackingRefBased/>
  <w15:docId w15:val="{374DDB03-A38A-40FA-900A-14753F37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8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D38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D38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D38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38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8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D38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D38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DD38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38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8C7"/>
    <w:rPr>
      <w:rFonts w:eastAsiaTheme="majorEastAsia" w:cstheme="majorBidi"/>
      <w:color w:val="272727" w:themeColor="text1" w:themeTint="D8"/>
    </w:rPr>
  </w:style>
  <w:style w:type="paragraph" w:styleId="Title">
    <w:name w:val="Title"/>
    <w:basedOn w:val="Normal"/>
    <w:next w:val="Normal"/>
    <w:link w:val="TitleChar"/>
    <w:uiPriority w:val="10"/>
    <w:qFormat/>
    <w:rsid w:val="00DD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8C7"/>
    <w:pPr>
      <w:spacing w:before="160"/>
      <w:jc w:val="center"/>
    </w:pPr>
    <w:rPr>
      <w:i/>
      <w:iCs/>
      <w:color w:val="404040" w:themeColor="text1" w:themeTint="BF"/>
    </w:rPr>
  </w:style>
  <w:style w:type="character" w:customStyle="1" w:styleId="QuoteChar">
    <w:name w:val="Quote Char"/>
    <w:basedOn w:val="DefaultParagraphFont"/>
    <w:link w:val="Quote"/>
    <w:uiPriority w:val="29"/>
    <w:rsid w:val="00DD38C7"/>
    <w:rPr>
      <w:i/>
      <w:iCs/>
      <w:color w:val="404040" w:themeColor="text1" w:themeTint="BF"/>
    </w:rPr>
  </w:style>
  <w:style w:type="paragraph" w:styleId="ListParagraph">
    <w:name w:val="List Paragraph"/>
    <w:basedOn w:val="Normal"/>
    <w:uiPriority w:val="34"/>
    <w:qFormat/>
    <w:rsid w:val="00DD38C7"/>
    <w:pPr>
      <w:ind w:left="720"/>
      <w:contextualSpacing/>
    </w:pPr>
  </w:style>
  <w:style w:type="character" w:styleId="IntenseEmphasis">
    <w:name w:val="Intense Emphasis"/>
    <w:basedOn w:val="DefaultParagraphFont"/>
    <w:uiPriority w:val="21"/>
    <w:qFormat/>
    <w:rsid w:val="00DD38C7"/>
    <w:rPr>
      <w:i/>
      <w:iCs/>
      <w:color w:val="2F5496" w:themeColor="accent1" w:themeShade="BF"/>
    </w:rPr>
  </w:style>
  <w:style w:type="paragraph" w:styleId="IntenseQuote">
    <w:name w:val="Intense Quote"/>
    <w:basedOn w:val="Normal"/>
    <w:next w:val="Normal"/>
    <w:link w:val="IntenseQuoteChar"/>
    <w:uiPriority w:val="30"/>
    <w:qFormat/>
    <w:rsid w:val="00DD38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38C7"/>
    <w:rPr>
      <w:i/>
      <w:iCs/>
      <w:color w:val="2F5496" w:themeColor="accent1" w:themeShade="BF"/>
    </w:rPr>
  </w:style>
  <w:style w:type="character" w:styleId="IntenseReference">
    <w:name w:val="Intense Reference"/>
    <w:basedOn w:val="DefaultParagraphFont"/>
    <w:uiPriority w:val="32"/>
    <w:qFormat/>
    <w:rsid w:val="00DD38C7"/>
    <w:rPr>
      <w:b/>
      <w:bCs/>
      <w:smallCaps/>
      <w:color w:val="2F5496" w:themeColor="accent1" w:themeShade="BF"/>
      <w:spacing w:val="5"/>
    </w:rPr>
  </w:style>
  <w:style w:type="paragraph" w:styleId="Header">
    <w:name w:val="header"/>
    <w:basedOn w:val="Normal"/>
    <w:link w:val="HeaderChar"/>
    <w:uiPriority w:val="99"/>
    <w:unhideWhenUsed/>
    <w:rsid w:val="00D77118"/>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D77118"/>
    <w:rPr>
      <w:sz w:val="24"/>
      <w:szCs w:val="24"/>
    </w:rPr>
  </w:style>
  <w:style w:type="paragraph" w:styleId="Footer">
    <w:name w:val="footer"/>
    <w:basedOn w:val="Normal"/>
    <w:link w:val="FooterChar"/>
    <w:uiPriority w:val="99"/>
    <w:unhideWhenUsed/>
    <w:rsid w:val="00D77118"/>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D77118"/>
    <w:rPr>
      <w:sz w:val="24"/>
      <w:szCs w:val="24"/>
    </w:rPr>
  </w:style>
  <w:style w:type="paragraph" w:styleId="TOCHeading">
    <w:name w:val="TOC Heading"/>
    <w:basedOn w:val="Heading1"/>
    <w:next w:val="Normal"/>
    <w:uiPriority w:val="39"/>
    <w:unhideWhenUsed/>
    <w:qFormat/>
    <w:rsid w:val="00B759D7"/>
    <w:pPr>
      <w:spacing w:before="240" w:after="0"/>
      <w:outlineLvl w:val="9"/>
    </w:pPr>
    <w:rPr>
      <w:kern w:val="0"/>
      <w:sz w:val="32"/>
      <w:szCs w:val="32"/>
      <w:lang w:val="en-US"/>
      <w14:ligatures w14:val="none"/>
    </w:rPr>
  </w:style>
  <w:style w:type="paragraph" w:styleId="NormalWeb">
    <w:name w:val="Normal (Web)"/>
    <w:basedOn w:val="Normal"/>
    <w:uiPriority w:val="99"/>
    <w:unhideWhenUsed/>
    <w:rsid w:val="000F0FCA"/>
    <w:rPr>
      <w:rFonts w:ascii="Times New Roman" w:hAnsi="Times New Roman" w:cs="Times New Roman"/>
      <w:sz w:val="24"/>
      <w:szCs w:val="24"/>
    </w:rPr>
  </w:style>
  <w:style w:type="paragraph" w:styleId="Caption">
    <w:name w:val="caption"/>
    <w:basedOn w:val="Normal"/>
    <w:next w:val="Normal"/>
    <w:uiPriority w:val="35"/>
    <w:unhideWhenUsed/>
    <w:qFormat/>
    <w:rsid w:val="003A78CD"/>
    <w:pPr>
      <w:spacing w:after="200" w:line="240" w:lineRule="auto"/>
    </w:pPr>
    <w:rPr>
      <w:i/>
      <w:iCs/>
      <w:color w:val="44546A" w:themeColor="text2"/>
      <w:sz w:val="18"/>
      <w:szCs w:val="18"/>
    </w:rPr>
  </w:style>
  <w:style w:type="table" w:styleId="TableGrid">
    <w:name w:val="Table Grid"/>
    <w:basedOn w:val="TableNormal"/>
    <w:uiPriority w:val="39"/>
    <w:rsid w:val="00B56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4E2A"/>
    <w:rPr>
      <w:color w:val="0563C1" w:themeColor="hyperlink"/>
      <w:u w:val="single"/>
    </w:rPr>
  </w:style>
  <w:style w:type="character" w:styleId="UnresolvedMention">
    <w:name w:val="Unresolved Mention"/>
    <w:basedOn w:val="DefaultParagraphFont"/>
    <w:uiPriority w:val="99"/>
    <w:semiHidden/>
    <w:unhideWhenUsed/>
    <w:rsid w:val="003B4E2A"/>
    <w:rPr>
      <w:color w:val="605E5C"/>
      <w:shd w:val="clear" w:color="auto" w:fill="E1DFDD"/>
    </w:rPr>
  </w:style>
  <w:style w:type="character" w:styleId="PlaceholderText">
    <w:name w:val="Placeholder Text"/>
    <w:basedOn w:val="DefaultParagraphFont"/>
    <w:uiPriority w:val="99"/>
    <w:semiHidden/>
    <w:rsid w:val="0051729C"/>
    <w:rPr>
      <w:color w:val="666666"/>
    </w:rPr>
  </w:style>
  <w:style w:type="character" w:styleId="Strong">
    <w:name w:val="Strong"/>
    <w:basedOn w:val="DefaultParagraphFont"/>
    <w:uiPriority w:val="22"/>
    <w:qFormat/>
    <w:rsid w:val="00970686"/>
    <w:rPr>
      <w:b/>
      <w:bCs/>
    </w:rPr>
  </w:style>
  <w:style w:type="paragraph" w:styleId="HTMLPreformatted">
    <w:name w:val="HTML Preformatted"/>
    <w:basedOn w:val="Normal"/>
    <w:link w:val="HTMLPreformattedChar"/>
    <w:uiPriority w:val="99"/>
    <w:semiHidden/>
    <w:unhideWhenUsed/>
    <w:rsid w:val="00AE28A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E28A4"/>
    <w:rPr>
      <w:rFonts w:ascii="Consolas" w:hAnsi="Consolas"/>
      <w:sz w:val="20"/>
      <w:szCs w:val="20"/>
    </w:rPr>
  </w:style>
  <w:style w:type="paragraph" w:styleId="TOC1">
    <w:name w:val="toc 1"/>
    <w:basedOn w:val="Normal"/>
    <w:next w:val="Normal"/>
    <w:autoRedefine/>
    <w:uiPriority w:val="39"/>
    <w:unhideWhenUsed/>
    <w:rsid w:val="000A1CFD"/>
    <w:pPr>
      <w:tabs>
        <w:tab w:val="right" w:leader="dot" w:pos="7927"/>
      </w:tabs>
      <w:spacing w:after="0" w:line="360" w:lineRule="auto"/>
      <w:ind w:left="851" w:right="282" w:hanging="851"/>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0F6E01"/>
    <w:pPr>
      <w:tabs>
        <w:tab w:val="right" w:leader="dot" w:pos="7927"/>
      </w:tabs>
      <w:spacing w:after="0" w:line="360" w:lineRule="auto"/>
      <w:ind w:left="709"/>
    </w:pPr>
  </w:style>
  <w:style w:type="paragraph" w:styleId="TOC3">
    <w:name w:val="toc 3"/>
    <w:basedOn w:val="Normal"/>
    <w:next w:val="Normal"/>
    <w:autoRedefine/>
    <w:uiPriority w:val="39"/>
    <w:unhideWhenUsed/>
    <w:rsid w:val="000F6E01"/>
    <w:pPr>
      <w:tabs>
        <w:tab w:val="right" w:leader="dot" w:pos="7927"/>
      </w:tabs>
      <w:spacing w:after="0" w:line="360" w:lineRule="auto"/>
      <w:ind w:left="440"/>
    </w:pPr>
  </w:style>
  <w:style w:type="character" w:customStyle="1" w:styleId="whitespace-normal">
    <w:name w:val="whitespace-normal"/>
    <w:basedOn w:val="DefaultParagraphFont"/>
    <w:rsid w:val="008502AA"/>
  </w:style>
  <w:style w:type="paragraph" w:styleId="TableofFigures">
    <w:name w:val="table of figures"/>
    <w:basedOn w:val="Normal"/>
    <w:next w:val="Normal"/>
    <w:uiPriority w:val="99"/>
    <w:unhideWhenUsed/>
    <w:rsid w:val="0096370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perisaihukum.com/2025/07/17/kpkb-inspektorat-kabupaten-bogor-diduga-tutupi-pelanggaran-opd-minta-kpk-dan-kejagung-turun-tangan/?utm_source" TargetMode="External"/><Relationship Id="rId26" Type="http://schemas.openxmlformats.org/officeDocument/2006/relationships/header" Target="header5.xml"/><Relationship Id="rId39" Type="http://schemas.openxmlformats.org/officeDocument/2006/relationships/hyperlink" Target="https://www.google.com/search?q=http://jurnalmahasiswa.stiesia.ac.id/index.php/jira/article/view/2822" TargetMode="External"/><Relationship Id="rId21" Type="http://schemas.openxmlformats.org/officeDocument/2006/relationships/hyperlink" Target="https://www.liputan6.com/tag/kpk" TargetMode="External"/><Relationship Id="rId34" Type="http://schemas.openxmlformats.org/officeDocument/2006/relationships/hyperlink" Target="https://www.google.com/search?q=https://journal.unsika.ac.id/index.php/jasak/article/view/3195" TargetMode="External"/><Relationship Id="rId42" Type="http://schemas.openxmlformats.org/officeDocument/2006/relationships/image" Target="media/image2.jpeg"/><Relationship Id="rId47" Type="http://schemas.openxmlformats.org/officeDocument/2006/relationships/image" Target="media/image7.jpeg"/><Relationship Id="rId50" Type="http://schemas.openxmlformats.org/officeDocument/2006/relationships/image" Target="media/image10.jpeg"/><Relationship Id="rId55" Type="http://schemas.openxmlformats.org/officeDocument/2006/relationships/image" Target="media/image1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hyperlink" Target="https://www.google.com/search?q=https://journal.penerbit-jurnal.id/index.php/pjk/article/download/124/110" TargetMode="External"/><Relationship Id="rId11" Type="http://schemas.openxmlformats.org/officeDocument/2006/relationships/header" Target="header2.xml"/><Relationship Id="rId24" Type="http://schemas.openxmlformats.org/officeDocument/2006/relationships/header" Target="header4.xml"/><Relationship Id="rId32" Type="http://schemas.openxmlformats.org/officeDocument/2006/relationships/hyperlink" Target="https://garuda.kemdiktisaintek.go.id/dwilestaridanrina%20Andayani2021" TargetMode="External"/><Relationship Id="rId37" Type="http://schemas.openxmlformats.org/officeDocument/2006/relationships/hyperlink" Target="https://www.google.com/search?q=https://journal.unsika.ac.id/index.php/jasak/article/view/5551" TargetMode="External"/><Relationship Id="rId40" Type="http://schemas.openxmlformats.org/officeDocument/2006/relationships/hyperlink" Target="https://jurnal.unigal.ac.id/index.php/ekonologi/article/download/4982/3854" TargetMode="External"/><Relationship Id="rId45" Type="http://schemas.openxmlformats.org/officeDocument/2006/relationships/image" Target="media/image5.jpeg"/><Relationship Id="rId53" Type="http://schemas.openxmlformats.org/officeDocument/2006/relationships/image" Target="media/image13.jpeg"/><Relationship Id="rId58" Type="http://schemas.openxmlformats.org/officeDocument/2006/relationships/image" Target="media/image18.jpe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liputan6.com/tag/korupsi" TargetMode="External"/><Relationship Id="rId14" Type="http://schemas.openxmlformats.org/officeDocument/2006/relationships/footer" Target="footer4.xml"/><Relationship Id="rId22" Type="http://schemas.openxmlformats.org/officeDocument/2006/relationships/hyperlink" Target="https://www.liputan6.com/regional/read/6333865/kpk-bongkar-dugaan-lemahnya-pengawasan-inspektorat-di-kasus-korupsi-eks-bupati-lampung-tegah?utm_source" TargetMode="External"/><Relationship Id="rId27" Type="http://schemas.openxmlformats.org/officeDocument/2006/relationships/footer" Target="footer8.xml"/><Relationship Id="rId30" Type="http://schemas.openxmlformats.org/officeDocument/2006/relationships/hyperlink" Target="https://www.google.com/search?q=https://www.emerald.com/insight/content/doi/10.1108/IJOES-04-2019-0071/full/html" TargetMode="External"/><Relationship Id="rId35" Type="http://schemas.openxmlformats.org/officeDocument/2006/relationships/hyperlink" Target="https://www.emerald.com/insight/content/doi/10.1108/JFRA-03-2021-0082/full/html" TargetMode="External"/><Relationship Id="rId43" Type="http://schemas.openxmlformats.org/officeDocument/2006/relationships/image" Target="media/image3.jpeg"/><Relationship Id="rId48" Type="http://schemas.openxmlformats.org/officeDocument/2006/relationships/image" Target="media/image8.jpeg"/><Relationship Id="rId56" Type="http://schemas.openxmlformats.org/officeDocument/2006/relationships/image" Target="media/image16.jpeg"/><Relationship Id="rId8" Type="http://schemas.openxmlformats.org/officeDocument/2006/relationships/image" Target="media/image1.png"/><Relationship Id="rId51" Type="http://schemas.openxmlformats.org/officeDocument/2006/relationships/image" Target="media/image1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7.xml"/><Relationship Id="rId33" Type="http://schemas.openxmlformats.org/officeDocument/2006/relationships/hyperlink" Target="https://www.google.com/search?q=https://clutejournals.com/index.php/JBER/article/view/2539" TargetMode="External"/><Relationship Id="rId38" Type="http://schemas.openxmlformats.org/officeDocument/2006/relationships/hyperlink" Target="https://garuda.kemdiktisaintek.go.id/" TargetMode="External"/><Relationship Id="rId46" Type="http://schemas.openxmlformats.org/officeDocument/2006/relationships/image" Target="media/image6.jpeg"/><Relationship Id="rId59" Type="http://schemas.openxmlformats.org/officeDocument/2006/relationships/header" Target="header6.xml"/><Relationship Id="rId20" Type="http://schemas.openxmlformats.org/officeDocument/2006/relationships/hyperlink" Target="https://www.liputan6.com/tag/lampung-tengah" TargetMode="External"/><Relationship Id="rId41" Type="http://schemas.openxmlformats.org/officeDocument/2006/relationships/hyperlink" Target="https://ejournal.unhi.ac.id/index.php/hak/article/view/1179" TargetMode="External"/><Relationship Id="rId54"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www.kompasone.com/2026/02/diamnya-inspektorat-dinilai-awal.html?utm_source" TargetMode="External"/><Relationship Id="rId28" Type="http://schemas.openxmlformats.org/officeDocument/2006/relationships/hyperlink" Target="https://journal.ikopin.ac.id/index.php/fairvalue/article/view/isna-diva-2024" TargetMode="External"/><Relationship Id="rId36" Type="http://schemas.openxmlformats.org/officeDocument/2006/relationships/hyperlink" Target="https://www.researchgate.net/publication/361816426_PENGARUH_KECERDASAN_INTELEKTUAL_KECERDASAN_EMOSIONAL_DAN_KECERDASAN_SPIRITUAL_TERHADAP_KINERJA_KARYAWAN_DENGAN_KEPUASAN_KERJA_SEBAGAI_VARIABEL_INTERVENING_DI_UTD_PMI_KOTA_MALANG" TargetMode="External"/><Relationship Id="rId49" Type="http://schemas.openxmlformats.org/officeDocument/2006/relationships/image" Target="media/image9.jpeg"/><Relationship Id="rId57" Type="http://schemas.openxmlformats.org/officeDocument/2006/relationships/image" Target="media/image17.jpeg"/><Relationship Id="rId10" Type="http://schemas.openxmlformats.org/officeDocument/2006/relationships/footer" Target="footer1.xml"/><Relationship Id="rId31" Type="http://schemas.openxmlformats.org/officeDocument/2006/relationships/hyperlink" Target="https://jurnal.usbypkp.ac.id/index.php/sikap/article/view/190" TargetMode="External"/><Relationship Id="rId44" Type="http://schemas.openxmlformats.org/officeDocument/2006/relationships/image" Target="media/image4.jpeg"/><Relationship Id="rId52" Type="http://schemas.openxmlformats.org/officeDocument/2006/relationships/image" Target="media/image12.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553C9-A1DE-4092-BDE5-2D4354753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17946</Words>
  <Characters>102296</Characters>
  <Application>Microsoft Office Word</Application>
  <DocSecurity>0</DocSecurity>
  <Lines>852</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ihksan mahesa</dc:creator>
  <cp:keywords/>
  <dc:description/>
  <cp:lastModifiedBy>Me</cp:lastModifiedBy>
  <cp:revision>2</cp:revision>
  <cp:lastPrinted>2026-05-14T12:51:00Z</cp:lastPrinted>
  <dcterms:created xsi:type="dcterms:W3CDTF">2026-05-17T09:59:00Z</dcterms:created>
  <dcterms:modified xsi:type="dcterms:W3CDTF">2026-05-17T09:59:00Z</dcterms:modified>
</cp:coreProperties>
</file>