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F990" w14:textId="77777777" w:rsidR="0061200A" w:rsidRPr="002636B0" w:rsidRDefault="0061200A" w:rsidP="0061200A">
      <w:pPr>
        <w:widowControl w:val="0"/>
        <w:autoSpaceDE w:val="0"/>
        <w:autoSpaceDN w:val="0"/>
        <w:spacing w:before="85" w:after="0" w:line="240" w:lineRule="auto"/>
        <w:ind w:left="1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</w:pPr>
      <w:r w:rsidRPr="002636B0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DAFTAR</w:t>
      </w:r>
      <w:r w:rsidRPr="002636B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d"/>
        </w:rPr>
        <w:t xml:space="preserve"> ISI</w:t>
      </w:r>
    </w:p>
    <w:p w14:paraId="587DC39B" w14:textId="77777777" w:rsidR="0061200A" w:rsidRDefault="0061200A" w:rsidP="006120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id w:val="230272199"/>
        <w:docPartObj>
          <w:docPartGallery w:val="Table of Contents"/>
          <w:docPartUnique/>
        </w:docPartObj>
      </w:sdtPr>
      <w:sdtEndPr>
        <w:rPr>
          <w:b w:val="0"/>
          <w:bCs w:val="0"/>
          <w:sz w:val="22"/>
          <w:szCs w:val="22"/>
        </w:rPr>
      </w:sdtEndPr>
      <w:sdtContent>
        <w:p w14:paraId="6BC5F749" w14:textId="77777777" w:rsidR="0061200A" w:rsidRPr="00101AE6" w:rsidRDefault="0061200A" w:rsidP="0061200A">
          <w:pPr>
            <w:widowControl w:val="0"/>
            <w:tabs>
              <w:tab w:val="right" w:leader="dot" w:pos="8358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0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HALAMAN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PERSETUJUAN/PENGESAHAN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ii</w:t>
            </w:r>
          </w:hyperlink>
        </w:p>
        <w:p w14:paraId="24AC98FE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24"/>
            </w:tabs>
            <w:autoSpaceDE w:val="0"/>
            <w:autoSpaceDN w:val="0"/>
            <w:spacing w:before="274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1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HALAMAN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PERNYATAAN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iii</w:t>
            </w:r>
          </w:hyperlink>
        </w:p>
        <w:p w14:paraId="0C760A4A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11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iCs/>
              <w:sz w:val="24"/>
              <w:szCs w:val="24"/>
              <w:lang w:val="id"/>
            </w:rPr>
          </w:pPr>
          <w:hyperlink w:anchor="_bookmark2" w:history="1">
            <w:r w:rsidRPr="00101AE6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val="id"/>
              </w:rPr>
              <w:t>MOTTO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id"/>
              </w:rPr>
              <w:t>iv</w:t>
            </w:r>
          </w:hyperlink>
        </w:p>
        <w:p w14:paraId="27756D56" w14:textId="77777777" w:rsidR="0061200A" w:rsidRPr="00101AE6" w:rsidRDefault="0061200A" w:rsidP="0061200A">
          <w:pPr>
            <w:widowControl w:val="0"/>
            <w:tabs>
              <w:tab w:val="right" w:leader="dot" w:pos="8358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3" w:history="1"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ABSTRAK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id"/>
              </w:rPr>
              <w:t>v</w:t>
            </w:r>
          </w:hyperlink>
        </w:p>
        <w:p w14:paraId="5EF03569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13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bCs/>
              <w:iCs/>
              <w:sz w:val="24"/>
              <w:szCs w:val="24"/>
              <w:lang w:val="id"/>
            </w:rPr>
          </w:pPr>
          <w:hyperlink w:anchor="_bookmark4" w:history="1">
            <w:r w:rsidRPr="00101AE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id"/>
              </w:rPr>
              <w:t>ABSTRACT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id"/>
              </w:rPr>
              <w:t>vi</w:t>
            </w:r>
          </w:hyperlink>
        </w:p>
        <w:p w14:paraId="403DEDB0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79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bCs/>
              <w:iCs/>
              <w:sz w:val="24"/>
              <w:szCs w:val="24"/>
              <w:lang w:val="id"/>
            </w:rPr>
          </w:pPr>
          <w:hyperlink w:anchor="_bookmark5" w:history="1">
            <w:r w:rsidRPr="00101AE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val="id"/>
              </w:rPr>
              <w:t>RINGKESAN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id"/>
              </w:rPr>
              <w:t>vii</w:t>
            </w:r>
          </w:hyperlink>
        </w:p>
        <w:p w14:paraId="22D44C09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46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iCs/>
              <w:sz w:val="24"/>
              <w:szCs w:val="24"/>
              <w:lang w:val="id"/>
            </w:rPr>
          </w:pPr>
          <w:hyperlink w:anchor="_bookmark6" w:history="1">
            <w:r w:rsidRPr="00101AE6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val="id"/>
              </w:rPr>
              <w:t>KATAPENGANTAR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id"/>
              </w:rPr>
              <w:t>viii</w:t>
            </w:r>
          </w:hyperlink>
        </w:p>
        <w:p w14:paraId="4575B99B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11"/>
            </w:tabs>
            <w:autoSpaceDE w:val="0"/>
            <w:autoSpaceDN w:val="0"/>
            <w:spacing w:before="274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7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DAFTAR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RIWAYAT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id"/>
              </w:rPr>
              <w:t>HIDUP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ix</w:t>
            </w:r>
          </w:hyperlink>
        </w:p>
        <w:p w14:paraId="505E3BF6" w14:textId="77777777" w:rsidR="0061200A" w:rsidRPr="00101AE6" w:rsidRDefault="0061200A" w:rsidP="0061200A">
          <w:pPr>
            <w:widowControl w:val="0"/>
            <w:tabs>
              <w:tab w:val="right" w:leader="dot" w:pos="8358"/>
              <w:tab w:val="right" w:leader="dot" w:pos="8413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8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DAFTAR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id"/>
              </w:rPr>
              <w:t xml:space="preserve"> ISI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xi</w:t>
            </w:r>
          </w:hyperlink>
        </w:p>
        <w:p w14:paraId="4A2F1F3D" w14:textId="77777777" w:rsidR="0061200A" w:rsidRPr="00101AE6" w:rsidRDefault="0061200A" w:rsidP="0061200A">
          <w:pPr>
            <w:widowControl w:val="0"/>
            <w:tabs>
              <w:tab w:val="right" w:leader="dot" w:pos="8358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9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DAFTAR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TABEL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xiv</w:t>
            </w:r>
          </w:hyperlink>
        </w:p>
        <w:p w14:paraId="0CCE3CF5" w14:textId="77777777" w:rsidR="0061200A" w:rsidRPr="00101AE6" w:rsidRDefault="0061200A" w:rsidP="0061200A">
          <w:pPr>
            <w:widowControl w:val="0"/>
            <w:tabs>
              <w:tab w:val="right" w:leader="dot" w:pos="8358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10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DAFTAR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GAMBAR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id"/>
              </w:rPr>
              <w:t>xv</w:t>
            </w:r>
          </w:hyperlink>
        </w:p>
        <w:p w14:paraId="5F0535A7" w14:textId="77777777" w:rsidR="0061200A" w:rsidRPr="002636B0" w:rsidRDefault="0061200A" w:rsidP="0061200A">
          <w:pPr>
            <w:widowControl w:val="0"/>
            <w:tabs>
              <w:tab w:val="right" w:leader="dot" w:pos="8358"/>
            </w:tabs>
            <w:autoSpaceDE w:val="0"/>
            <w:autoSpaceDN w:val="0"/>
            <w:spacing w:before="276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11" w:history="1"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BAB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 xml:space="preserve"> 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I</w:t>
            </w:r>
          </w:hyperlink>
          <w:r w:rsidRPr="00101AE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id"/>
            </w:rPr>
            <w:t xml:space="preserve"> </w:t>
          </w:r>
          <w:hyperlink w:anchor="_bookmark12" w:history="1">
            <w:r w:rsidRPr="00101AE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PENDAHULUAN</w:t>
            </w:r>
            <w:r w:rsidRPr="0010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101AE6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id"/>
              </w:rPr>
              <w:t>1</w:t>
            </w:r>
          </w:hyperlink>
        </w:p>
        <w:p w14:paraId="65E83FC7" w14:textId="77777777" w:rsidR="0061200A" w:rsidRPr="002636B0" w:rsidRDefault="0061200A" w:rsidP="0061200A">
          <w:pPr>
            <w:widowControl w:val="0"/>
            <w:numPr>
              <w:ilvl w:val="1"/>
              <w:numId w:val="7"/>
            </w:numPr>
            <w:tabs>
              <w:tab w:val="right" w:leader="dot" w:pos="8497"/>
            </w:tabs>
            <w:autoSpaceDE w:val="0"/>
            <w:autoSpaceDN w:val="0"/>
            <w:spacing w:before="274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13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Latar</w:t>
            </w:r>
            <w:r w:rsidRPr="002636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Belakang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 xml:space="preserve"> Penelitian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d"/>
              </w:rPr>
              <w:t>1</w:t>
            </w:r>
          </w:hyperlink>
        </w:p>
        <w:p w14:paraId="19E395A7" w14:textId="77777777" w:rsidR="0061200A" w:rsidRPr="002636B0" w:rsidRDefault="0061200A" w:rsidP="0061200A">
          <w:pPr>
            <w:widowControl w:val="0"/>
            <w:numPr>
              <w:ilvl w:val="1"/>
              <w:numId w:val="7"/>
            </w:numPr>
            <w:tabs>
              <w:tab w:val="right" w:leader="dot" w:pos="8497"/>
            </w:tabs>
            <w:autoSpaceDE w:val="0"/>
            <w:autoSpaceDN w:val="0"/>
            <w:spacing w:before="277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15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Perumusan</w:t>
            </w:r>
            <w:r w:rsidRPr="002636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Masalah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d"/>
              </w:rPr>
              <w:t>10</w:t>
            </w:r>
          </w:hyperlink>
        </w:p>
        <w:p w14:paraId="4AF0F1C6" w14:textId="77777777" w:rsidR="0061200A" w:rsidRPr="002636B0" w:rsidRDefault="0061200A" w:rsidP="0061200A">
          <w:pPr>
            <w:widowControl w:val="0"/>
            <w:numPr>
              <w:ilvl w:val="1"/>
              <w:numId w:val="7"/>
            </w:numPr>
            <w:tabs>
              <w:tab w:val="right" w:leader="dot" w:pos="8497"/>
            </w:tabs>
            <w:autoSpaceDE w:val="0"/>
            <w:autoSpaceDN w:val="0"/>
            <w:spacing w:before="276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16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Pembatasan</w:t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Masalah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10</w:t>
            </w:r>
          </w:hyperlink>
        </w:p>
        <w:p w14:paraId="1878050F" w14:textId="77777777" w:rsidR="0061200A" w:rsidRPr="002636B0" w:rsidRDefault="0061200A" w:rsidP="0061200A">
          <w:pPr>
            <w:widowControl w:val="0"/>
            <w:numPr>
              <w:ilvl w:val="1"/>
              <w:numId w:val="7"/>
            </w:numPr>
            <w:tabs>
              <w:tab w:val="right" w:leader="dot" w:pos="8497"/>
            </w:tabs>
            <w:autoSpaceDE w:val="0"/>
            <w:autoSpaceDN w:val="0"/>
            <w:spacing w:before="277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17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Tujuan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dan</w:t>
            </w:r>
            <w:r w:rsidRPr="002636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Kegunaan</w:t>
            </w:r>
            <w:r w:rsidRPr="002636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Penelitian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11</w:t>
            </w:r>
          </w:hyperlink>
        </w:p>
        <w:p w14:paraId="4F66D8E7" w14:textId="77777777" w:rsidR="0061200A" w:rsidRPr="002636B0" w:rsidRDefault="0061200A" w:rsidP="0061200A">
          <w:pPr>
            <w:widowControl w:val="0"/>
            <w:numPr>
              <w:ilvl w:val="2"/>
              <w:numId w:val="7"/>
            </w:numPr>
            <w:tabs>
              <w:tab w:val="right" w:leader="dot" w:pos="8497"/>
            </w:tabs>
            <w:autoSpaceDE w:val="0"/>
            <w:autoSpaceDN w:val="0"/>
            <w:spacing w:before="276" w:after="0" w:line="240" w:lineRule="auto"/>
            <w:ind w:left="1276" w:hanging="709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18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Tujuan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 xml:space="preserve"> Penelitian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11</w:t>
            </w:r>
          </w:hyperlink>
        </w:p>
        <w:p w14:paraId="379C088F" w14:textId="77777777" w:rsidR="0061200A" w:rsidRPr="002636B0" w:rsidRDefault="0061200A" w:rsidP="0061200A">
          <w:pPr>
            <w:widowControl w:val="0"/>
            <w:numPr>
              <w:ilvl w:val="2"/>
              <w:numId w:val="7"/>
            </w:numPr>
            <w:tabs>
              <w:tab w:val="right" w:leader="dot" w:pos="8497"/>
            </w:tabs>
            <w:autoSpaceDE w:val="0"/>
            <w:autoSpaceDN w:val="0"/>
            <w:spacing w:before="274" w:after="0" w:line="240" w:lineRule="auto"/>
            <w:ind w:left="1276" w:hanging="709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19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Kegunaan</w:t>
            </w:r>
            <w:r w:rsidRPr="002636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Penelitian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11</w:t>
            </w:r>
          </w:hyperlink>
        </w:p>
        <w:p w14:paraId="78012C57" w14:textId="77777777" w:rsidR="0061200A" w:rsidRPr="002636B0" w:rsidRDefault="0061200A" w:rsidP="0061200A">
          <w:pPr>
            <w:widowControl w:val="0"/>
            <w:tabs>
              <w:tab w:val="right" w:leader="dot" w:pos="8499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20" w:history="1"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BAB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II</w:t>
            </w:r>
          </w:hyperlink>
          <w:r w:rsidRPr="002636B0">
            <w:rPr>
              <w:rFonts w:ascii="Times New Roman" w:eastAsia="Times New Roman" w:hAnsi="Times New Roman" w:cs="Times New Roman"/>
              <w:b/>
              <w:bCs/>
              <w:spacing w:val="-3"/>
              <w:sz w:val="24"/>
              <w:szCs w:val="24"/>
              <w:lang w:val="id"/>
            </w:rPr>
            <w:t xml:space="preserve"> </w:t>
          </w:r>
          <w:hyperlink w:anchor="_bookmark21" w:history="1"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TINJAUAN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 xml:space="preserve"> PUSTAKA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13</w:t>
            </w:r>
          </w:hyperlink>
        </w:p>
        <w:p w14:paraId="600EF001" w14:textId="77777777" w:rsidR="0061200A" w:rsidRPr="002636B0" w:rsidRDefault="0061200A" w:rsidP="0061200A">
          <w:pPr>
            <w:widowControl w:val="0"/>
            <w:numPr>
              <w:ilvl w:val="1"/>
              <w:numId w:val="6"/>
            </w:numPr>
            <w:tabs>
              <w:tab w:val="right" w:leader="dot" w:pos="8497"/>
            </w:tabs>
            <w:autoSpaceDE w:val="0"/>
            <w:autoSpaceDN w:val="0"/>
            <w:spacing w:before="277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22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Tinjauan</w:t>
            </w:r>
            <w:r w:rsidRPr="002636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Literatur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13</w:t>
            </w:r>
          </w:hyperlink>
        </w:p>
        <w:p w14:paraId="381A2D81" w14:textId="77777777" w:rsidR="0061200A" w:rsidRPr="002636B0" w:rsidRDefault="0061200A" w:rsidP="0061200A">
          <w:pPr>
            <w:widowControl w:val="0"/>
            <w:numPr>
              <w:ilvl w:val="1"/>
              <w:numId w:val="5"/>
            </w:numPr>
            <w:tabs>
              <w:tab w:val="right" w:leader="dot" w:pos="8497"/>
            </w:tabs>
            <w:autoSpaceDE w:val="0"/>
            <w:autoSpaceDN w:val="0"/>
            <w:spacing w:before="276" w:after="20" w:line="360" w:lineRule="auto"/>
            <w:ind w:left="567" w:hanging="566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24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Kerangka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 xml:space="preserve"> Teoritis/Konseptual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ab/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5</w:t>
            </w:r>
          </w:hyperlink>
        </w:p>
        <w:p w14:paraId="5F509137" w14:textId="77777777" w:rsidR="0061200A" w:rsidRPr="002636B0" w:rsidRDefault="0061200A" w:rsidP="0061200A">
          <w:pPr>
            <w:widowControl w:val="0"/>
            <w:numPr>
              <w:ilvl w:val="2"/>
              <w:numId w:val="5"/>
            </w:numPr>
            <w:tabs>
              <w:tab w:val="left" w:leader="dot" w:pos="8256"/>
            </w:tabs>
            <w:autoSpaceDE w:val="0"/>
            <w:autoSpaceDN w:val="0"/>
            <w:spacing w:after="0" w:line="360" w:lineRule="auto"/>
            <w:ind w:left="1134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25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Teor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 xml:space="preserve"> </w:t>
            </w:r>
            <w:r w:rsidRPr="009C7FF2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id"/>
              </w:rPr>
              <w:t>Complex Interdependence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..................................................................</w:t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6</w:t>
            </w:r>
          </w:hyperlink>
        </w:p>
        <w:p w14:paraId="30DFE5A4" w14:textId="77777777" w:rsidR="0061200A" w:rsidRPr="002472FA" w:rsidRDefault="0061200A" w:rsidP="0061200A">
          <w:pPr>
            <w:widowControl w:val="0"/>
            <w:numPr>
              <w:ilvl w:val="2"/>
              <w:numId w:val="4"/>
            </w:numPr>
            <w:tabs>
              <w:tab w:val="left" w:leader="dot" w:pos="8256"/>
            </w:tabs>
            <w:autoSpaceDE w:val="0"/>
            <w:autoSpaceDN w:val="0"/>
            <w:spacing w:after="0" w:line="360" w:lineRule="auto"/>
            <w:ind w:left="1134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27" w:history="1">
            <w:r w:rsidRPr="002472FA">
              <w:rPr>
                <w:rFonts w:ascii="Times New Roman" w:eastAsia="Times New Roman" w:hAnsi="Times New Roman" w:cs="Times New Roman"/>
                <w:bCs/>
                <w:iCs/>
                <w:sz w:val="24"/>
                <w:lang w:val="id"/>
              </w:rPr>
              <w:t>Teori</w:t>
            </w:r>
            <w:r w:rsidRPr="002472FA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lang w:val="id"/>
              </w:rPr>
              <w:t xml:space="preserve"> </w:t>
            </w:r>
          </w:hyperlink>
          <w:r w:rsidRPr="009C7FF2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id"/>
            </w:rPr>
            <w:t>Dependency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.....................................................................................28</w:t>
          </w:r>
        </w:p>
        <w:p w14:paraId="18798552" w14:textId="77777777" w:rsidR="0061200A" w:rsidRPr="002636B0" w:rsidRDefault="0061200A" w:rsidP="0061200A">
          <w:pPr>
            <w:widowControl w:val="0"/>
            <w:numPr>
              <w:ilvl w:val="1"/>
              <w:numId w:val="3"/>
            </w:numPr>
            <w:tabs>
              <w:tab w:val="left" w:leader="dot" w:pos="8256"/>
            </w:tabs>
            <w:autoSpaceDE w:val="0"/>
            <w:autoSpaceDN w:val="0"/>
            <w:spacing w:before="277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33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Asumsi</w:t>
            </w:r>
            <w:r w:rsidRPr="002636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Penelitian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..................................................................................................</w:t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0</w:t>
            </w:r>
          </w:hyperlink>
        </w:p>
        <w:p w14:paraId="08FC4BDF" w14:textId="77777777" w:rsidR="0061200A" w:rsidRPr="002636B0" w:rsidRDefault="0061200A" w:rsidP="0061200A">
          <w:pPr>
            <w:widowControl w:val="0"/>
            <w:numPr>
              <w:ilvl w:val="1"/>
              <w:numId w:val="3"/>
            </w:numPr>
            <w:tabs>
              <w:tab w:val="left" w:leader="dot" w:pos="8256"/>
            </w:tabs>
            <w:autoSpaceDE w:val="0"/>
            <w:autoSpaceDN w:val="0"/>
            <w:spacing w:before="274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34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Kerangka</w:t>
            </w:r>
            <w:r w:rsidRPr="002636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Analisis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33</w:t>
            </w:r>
          </w:hyperlink>
        </w:p>
        <w:p w14:paraId="51F75C83" w14:textId="77777777" w:rsidR="0061200A" w:rsidRPr="002636B0" w:rsidRDefault="0061200A" w:rsidP="0061200A">
          <w:pPr>
            <w:widowControl w:val="0"/>
            <w:tabs>
              <w:tab w:val="left" w:leader="dot" w:pos="8225"/>
            </w:tabs>
            <w:autoSpaceDE w:val="0"/>
            <w:autoSpaceDN w:val="0"/>
            <w:spacing w:before="277"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35" w:history="1"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BAB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id"/>
              </w:rPr>
              <w:t>III</w:t>
            </w:r>
          </w:hyperlink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id"/>
            </w:rPr>
            <w:t xml:space="preserve">   METODE PENELITIAN.........................................................................35</w:t>
          </w:r>
        </w:p>
        <w:p w14:paraId="19A4F7C4" w14:textId="77777777" w:rsidR="0061200A" w:rsidRPr="002636B0" w:rsidRDefault="0061200A" w:rsidP="0061200A">
          <w:pPr>
            <w:widowControl w:val="0"/>
            <w:numPr>
              <w:ilvl w:val="1"/>
              <w:numId w:val="2"/>
            </w:numPr>
            <w:tabs>
              <w:tab w:val="left" w:leader="dot" w:pos="8256"/>
            </w:tabs>
            <w:autoSpaceDE w:val="0"/>
            <w:autoSpaceDN w:val="0"/>
            <w:spacing w:before="276" w:after="0" w:line="240" w:lineRule="auto"/>
            <w:ind w:left="567"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37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Desain</w:t>
            </w:r>
            <w:r w:rsidRPr="002636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Penelitian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................................................................................................35</w:t>
          </w:r>
        </w:p>
        <w:p w14:paraId="68C1DC70" w14:textId="77777777" w:rsidR="0061200A" w:rsidRPr="002636B0" w:rsidRDefault="0061200A" w:rsidP="0061200A">
          <w:pPr>
            <w:widowControl w:val="0"/>
            <w:numPr>
              <w:ilvl w:val="1"/>
              <w:numId w:val="2"/>
            </w:numPr>
            <w:tabs>
              <w:tab w:val="left" w:pos="1135"/>
              <w:tab w:val="left" w:leader="dot" w:pos="8256"/>
            </w:tabs>
            <w:autoSpaceDE w:val="0"/>
            <w:autoSpaceDN w:val="0"/>
            <w:spacing w:before="277" w:after="0" w:line="240" w:lineRule="auto"/>
            <w:ind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38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Teknik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 xml:space="preserve"> Pengumpulan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36</w:t>
            </w:r>
          </w:hyperlink>
        </w:p>
        <w:p w14:paraId="7032A467" w14:textId="77777777" w:rsidR="0061200A" w:rsidRPr="002636B0" w:rsidRDefault="0061200A" w:rsidP="0061200A">
          <w:pPr>
            <w:widowControl w:val="0"/>
            <w:numPr>
              <w:ilvl w:val="1"/>
              <w:numId w:val="2"/>
            </w:numPr>
            <w:tabs>
              <w:tab w:val="left" w:pos="1135"/>
              <w:tab w:val="left" w:leader="dot" w:pos="8256"/>
            </w:tabs>
            <w:autoSpaceDE w:val="0"/>
            <w:autoSpaceDN w:val="0"/>
            <w:spacing w:before="276" w:after="0" w:line="240" w:lineRule="auto"/>
            <w:ind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39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Teknik</w:t>
            </w:r>
            <w:r w:rsidRPr="002636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Analisis</w:t>
            </w:r>
            <w:r w:rsidRPr="002636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d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d"/>
              </w:rPr>
              <w:t>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38</w:t>
            </w:r>
          </w:hyperlink>
        </w:p>
        <w:p w14:paraId="61D9FCF3" w14:textId="77777777" w:rsidR="0061200A" w:rsidRPr="002636B0" w:rsidRDefault="0061200A" w:rsidP="0061200A">
          <w:pPr>
            <w:widowControl w:val="0"/>
            <w:numPr>
              <w:ilvl w:val="1"/>
              <w:numId w:val="2"/>
            </w:numPr>
            <w:tabs>
              <w:tab w:val="left" w:pos="1135"/>
              <w:tab w:val="left" w:leader="dot" w:pos="8256"/>
            </w:tabs>
            <w:autoSpaceDE w:val="0"/>
            <w:autoSpaceDN w:val="0"/>
            <w:spacing w:before="276" w:after="0" w:line="240" w:lineRule="auto"/>
            <w:ind w:hanging="566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hyperlink w:anchor="_bookmark40" w:history="1">
            <w:r w:rsidRPr="002636B0">
              <w:rPr>
                <w:rFonts w:ascii="Times New Roman" w:eastAsia="Times New Roman" w:hAnsi="Times New Roman" w:cs="Times New Roman"/>
                <w:sz w:val="24"/>
                <w:szCs w:val="24"/>
                <w:lang w:val="id"/>
              </w:rPr>
              <w:t>Sistematika</w:t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Penelitian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d"/>
              </w:rPr>
              <w:t>.................................................................................</w:t>
            </w:r>
            <w:r w:rsidRPr="002636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d"/>
              </w:rPr>
              <w:t>0</w:t>
            </w:r>
          </w:hyperlink>
        </w:p>
        <w:p w14:paraId="02C9E819" w14:textId="77777777" w:rsidR="0061200A" w:rsidRPr="002636B0" w:rsidRDefault="0061200A" w:rsidP="0061200A">
          <w:pPr>
            <w:widowControl w:val="0"/>
            <w:tabs>
              <w:tab w:val="left" w:leader="dot" w:pos="8270"/>
            </w:tabs>
            <w:autoSpaceDE w:val="0"/>
            <w:autoSpaceDN w:val="0"/>
            <w:spacing w:before="275" w:after="0" w:line="36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41" w:history="1"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BAB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IV</w:t>
            </w:r>
          </w:hyperlink>
          <w:r w:rsidRPr="002636B0">
            <w:rPr>
              <w:rFonts w:ascii="Times New Roman" w:eastAsia="Times New Roman" w:hAnsi="Times New Roman" w:cs="Times New Roman"/>
              <w:b/>
              <w:bCs/>
              <w:spacing w:val="34"/>
              <w:sz w:val="24"/>
              <w:szCs w:val="24"/>
              <w:lang w:val="id"/>
            </w:rPr>
            <w:t xml:space="preserve"> </w:t>
          </w:r>
          <w:hyperlink w:anchor="_bookmark42" w:history="1">
            <w:r w:rsidRPr="002636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PEMBAHASAN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..........................................................................................42</w:t>
            </w:r>
          </w:hyperlink>
        </w:p>
        <w:p w14:paraId="16D9B730" w14:textId="77777777" w:rsidR="0061200A" w:rsidRPr="002636B0" w:rsidRDefault="0061200A" w:rsidP="0061200A">
          <w:pPr>
            <w:widowControl w:val="0"/>
            <w:numPr>
              <w:ilvl w:val="1"/>
              <w:numId w:val="1"/>
            </w:numPr>
            <w:autoSpaceDE w:val="0"/>
            <w:autoSpaceDN w:val="0"/>
            <w:spacing w:after="0" w:line="360" w:lineRule="auto"/>
            <w:ind w:left="567" w:right="49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Dinamika Interdependensi Indonesia-Cina dalam Proyek Kereta Cepat Jakarta-Bandung.............................................................................................................42</w:t>
          </w:r>
        </w:p>
        <w:p w14:paraId="39557772" w14:textId="77777777" w:rsidR="0061200A" w:rsidRPr="002636B0" w:rsidRDefault="0061200A" w:rsidP="0061200A">
          <w:pPr>
            <w:widowControl w:val="0"/>
            <w:numPr>
              <w:ilvl w:val="1"/>
              <w:numId w:val="1"/>
            </w:numPr>
            <w:autoSpaceDE w:val="0"/>
            <w:autoSpaceDN w:val="0"/>
            <w:spacing w:after="0" w:line="480" w:lineRule="auto"/>
            <w:ind w:left="567" w:right="49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Munculnya Ketergantungan Investasi Cina dalam Proyek KCJB: Analisis Teori Dependency.......................................................................................................56</w:t>
          </w:r>
        </w:p>
        <w:p w14:paraId="1ED41414" w14:textId="77777777" w:rsidR="0061200A" w:rsidRDefault="0061200A" w:rsidP="0061200A">
          <w:pPr>
            <w:widowControl w:val="0"/>
            <w:numPr>
              <w:ilvl w:val="1"/>
              <w:numId w:val="1"/>
            </w:numPr>
            <w:autoSpaceDE w:val="0"/>
            <w:autoSpaceDN w:val="0"/>
            <w:spacing w:after="0" w:line="480" w:lineRule="auto"/>
            <w:ind w:left="567" w:right="49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Strategi Indonesia dalam Mengurangi Ketergantungan Investasi Cina............71</w:t>
          </w:r>
        </w:p>
        <w:p w14:paraId="4912F791" w14:textId="77777777" w:rsidR="0061200A" w:rsidRDefault="0061200A" w:rsidP="0061200A">
          <w:pPr>
            <w:pStyle w:val="ListParagraph"/>
            <w:widowControl w:val="0"/>
            <w:tabs>
              <w:tab w:val="left" w:leader="dot" w:pos="8256"/>
            </w:tabs>
            <w:autoSpaceDE w:val="0"/>
            <w:autoSpaceDN w:val="0"/>
            <w:spacing w:after="0" w:line="480" w:lineRule="auto"/>
            <w:ind w:left="1134" w:right="49" w:hanging="567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4.3.1 Memperkuat Kontrol Domestik melalui Dominasi Kepemilikan Nasional..................................................................................................72</w:t>
          </w:r>
        </w:p>
        <w:p w14:paraId="77B04745" w14:textId="77777777" w:rsidR="0061200A" w:rsidRDefault="0061200A" w:rsidP="0061200A">
          <w:pPr>
            <w:pStyle w:val="ListParagraph"/>
            <w:widowControl w:val="0"/>
            <w:tabs>
              <w:tab w:val="left" w:leader="dot" w:pos="8256"/>
            </w:tabs>
            <w:autoSpaceDE w:val="0"/>
            <w:autoSpaceDN w:val="0"/>
            <w:spacing w:before="276" w:after="0" w:line="480" w:lineRule="auto"/>
            <w:ind w:left="1134" w:right="49" w:hanging="567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4.3.2Transformasi Ketergantungan Modal menjadi Transfer Teknologi.........75</w:t>
          </w:r>
        </w:p>
        <w:p w14:paraId="40AB1ADA" w14:textId="77777777" w:rsidR="0061200A" w:rsidRDefault="0061200A" w:rsidP="0061200A">
          <w:pPr>
            <w:pStyle w:val="ListParagraph"/>
            <w:widowControl w:val="0"/>
            <w:tabs>
              <w:tab w:val="left" w:leader="dot" w:pos="8256"/>
            </w:tabs>
            <w:autoSpaceDE w:val="0"/>
            <w:autoSpaceDN w:val="0"/>
            <w:spacing w:before="276" w:after="0" w:line="480" w:lineRule="auto"/>
            <w:ind w:left="1134" w:right="49" w:hanging="567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4.3.3 Restrukturisasi Pendanaan dan Penguatan Intervensi Negara.................79</w:t>
          </w:r>
        </w:p>
        <w:p w14:paraId="7F31EF8A" w14:textId="77777777" w:rsidR="0061200A" w:rsidRPr="0084599B" w:rsidRDefault="0061200A" w:rsidP="0061200A">
          <w:pPr>
            <w:pStyle w:val="ListParagraph"/>
            <w:widowControl w:val="0"/>
            <w:tabs>
              <w:tab w:val="left" w:leader="dot" w:pos="8256"/>
            </w:tabs>
            <w:autoSpaceDE w:val="0"/>
            <w:autoSpaceDN w:val="0"/>
            <w:spacing w:before="276" w:after="0" w:line="480" w:lineRule="auto"/>
            <w:ind w:left="1134" w:right="49" w:hanging="567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4.3.4Diversifikasi Investasi sebagai Strategi Hedging Ekonomi......................82</w:t>
          </w:r>
        </w:p>
        <w:p w14:paraId="39BF72E0" w14:textId="77777777" w:rsidR="0061200A" w:rsidRPr="002636B0" w:rsidRDefault="0061200A" w:rsidP="0061200A">
          <w:pPr>
            <w:widowControl w:val="0"/>
            <w:numPr>
              <w:ilvl w:val="1"/>
              <w:numId w:val="1"/>
            </w:numPr>
            <w:tabs>
              <w:tab w:val="left" w:leader="dot" w:pos="8256"/>
            </w:tabs>
            <w:autoSpaceDE w:val="0"/>
            <w:autoSpaceDN w:val="0"/>
            <w:spacing w:after="0" w:line="480" w:lineRule="auto"/>
            <w:ind w:left="567" w:right="49"/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id"/>
            </w:rPr>
            <w:t>Efektivitas Strategi Indonesia dalam Mengurangi Ketergantungan Investasi Cina pada Proyek Kereta Cepat Jakrta-Bandung..............................................86</w:t>
          </w:r>
        </w:p>
        <w:p w14:paraId="00A6CB07" w14:textId="77777777" w:rsidR="0061200A" w:rsidRPr="002636B0" w:rsidRDefault="0061200A" w:rsidP="0061200A">
          <w:pPr>
            <w:widowControl w:val="0"/>
            <w:tabs>
              <w:tab w:val="left" w:leader="dot" w:pos="8273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id"/>
            </w:rPr>
          </w:pPr>
          <w:hyperlink w:anchor="_bookmark63" w:history="1"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BAB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"/>
              </w:rPr>
              <w:t>V</w:t>
            </w:r>
          </w:hyperlink>
          <w:r w:rsidRPr="002636B0">
            <w:rPr>
              <w:rFonts w:ascii="Times New Roman" w:eastAsia="Times New Roman" w:hAnsi="Times New Roman" w:cs="Times New Roman"/>
              <w:b/>
              <w:bCs/>
              <w:spacing w:val="-15"/>
              <w:sz w:val="24"/>
              <w:szCs w:val="24"/>
              <w:lang w:val="id"/>
            </w:rPr>
            <w:t xml:space="preserve"> </w:t>
          </w:r>
          <w:hyperlink w:anchor="_bookmark64" w:history="1">
            <w:r w:rsidRPr="002636B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>PENUTUP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d"/>
              </w:rPr>
              <w:t xml:space="preserve">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id"/>
              </w:rPr>
              <w:t>101</w:t>
            </w:r>
          </w:hyperlink>
        </w:p>
        <w:p w14:paraId="6221C431" w14:textId="19C7823E" w:rsidR="00024C45" w:rsidRDefault="0061200A" w:rsidP="0061200A">
          <w:hyperlink w:anchor="_bookmark65" w:history="1">
            <w:r w:rsidRPr="002636B0">
              <w:rPr>
                <w:rFonts w:ascii="Times New Roman" w:eastAsia="Times New Roman" w:hAnsi="Times New Roman" w:cs="Times New Roman"/>
                <w:lang w:val="id"/>
              </w:rPr>
              <w:t>DAFTAR</w:t>
            </w:r>
            <w:r w:rsidRPr="002636B0">
              <w:rPr>
                <w:rFonts w:ascii="Times New Roman" w:eastAsia="Times New Roman" w:hAnsi="Times New Roman" w:cs="Times New Roman"/>
                <w:spacing w:val="-5"/>
                <w:lang w:val="id"/>
              </w:rPr>
              <w:t xml:space="preserve"> </w:t>
            </w:r>
            <w:r w:rsidRPr="002636B0">
              <w:rPr>
                <w:rFonts w:ascii="Times New Roman" w:eastAsia="Times New Roman" w:hAnsi="Times New Roman" w:cs="Times New Roman"/>
                <w:spacing w:val="-2"/>
                <w:lang w:val="id"/>
              </w:rPr>
              <w:t>PUSTAKA</w:t>
            </w:r>
            <w:r w:rsidRPr="002636B0">
              <w:rPr>
                <w:rFonts w:ascii="Times New Roman" w:eastAsia="Times New Roman" w:hAnsi="Times New Roman" w:cs="Times New Roman"/>
                <w:lang w:val="id"/>
              </w:rPr>
              <w:tab/>
            </w:r>
            <w:r>
              <w:rPr>
                <w:rFonts w:ascii="Times New Roman" w:eastAsia="Times New Roman" w:hAnsi="Times New Roman" w:cs="Times New Roman"/>
                <w:lang w:val="id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5"/>
                <w:lang w:val="id"/>
              </w:rPr>
              <w:t>xvi</w:t>
            </w:r>
          </w:hyperlink>
        </w:p>
      </w:sdtContent>
    </w:sdt>
    <w:sectPr w:rsidR="00024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A0D"/>
    <w:multiLevelType w:val="multilevel"/>
    <w:tmpl w:val="6F3CD162"/>
    <w:lvl w:ilvl="0">
      <w:start w:val="1"/>
      <w:numFmt w:val="decimal"/>
      <w:lvlText w:val="%1"/>
      <w:lvlJc w:val="left"/>
      <w:pPr>
        <w:ind w:left="2618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6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3470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5007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80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52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25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97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70" w:hanging="853"/>
      </w:pPr>
      <w:rPr>
        <w:rFonts w:hint="default"/>
        <w:lang w:val="id" w:eastAsia="en-US" w:bidi="ar-SA"/>
      </w:rPr>
    </w:lvl>
  </w:abstractNum>
  <w:abstractNum w:abstractNumId="1" w15:restartNumberingAfterBreak="0">
    <w:nsid w:val="0ACA17DF"/>
    <w:multiLevelType w:val="multilevel"/>
    <w:tmpl w:val="E6503DEC"/>
    <w:lvl w:ilvl="0">
      <w:start w:val="2"/>
      <w:numFmt w:val="decimal"/>
      <w:lvlText w:val="%1"/>
      <w:lvlJc w:val="left"/>
      <w:pPr>
        <w:ind w:left="1135" w:hanging="567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6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4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3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0C7E6367"/>
    <w:multiLevelType w:val="multilevel"/>
    <w:tmpl w:val="8A926E2E"/>
    <w:lvl w:ilvl="0">
      <w:start w:val="2"/>
      <w:numFmt w:val="decimal"/>
      <w:lvlText w:val="%1"/>
      <w:lvlJc w:val="left"/>
      <w:pPr>
        <w:ind w:left="1135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6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4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3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242B2C1D"/>
    <w:multiLevelType w:val="multilevel"/>
    <w:tmpl w:val="318639EC"/>
    <w:lvl w:ilvl="0">
      <w:start w:val="2"/>
      <w:numFmt w:val="decimal"/>
      <w:lvlText w:val="%1"/>
      <w:lvlJc w:val="left"/>
      <w:pPr>
        <w:ind w:left="1135" w:hanging="567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87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24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7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9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2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4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7" w:hanging="853"/>
      </w:pPr>
      <w:rPr>
        <w:rFonts w:hint="default"/>
        <w:lang w:val="id" w:eastAsia="en-US" w:bidi="ar-SA"/>
      </w:rPr>
    </w:lvl>
  </w:abstractNum>
  <w:abstractNum w:abstractNumId="4" w15:restartNumberingAfterBreak="0">
    <w:nsid w:val="35025AF4"/>
    <w:multiLevelType w:val="multilevel"/>
    <w:tmpl w:val="1A20C5F0"/>
    <w:lvl w:ilvl="0">
      <w:start w:val="4"/>
      <w:numFmt w:val="decimal"/>
      <w:lvlText w:val="%1"/>
      <w:lvlJc w:val="left"/>
      <w:pPr>
        <w:ind w:left="1135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87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24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7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9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2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4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7" w:hanging="853"/>
      </w:pPr>
      <w:rPr>
        <w:rFonts w:hint="default"/>
        <w:lang w:val="id" w:eastAsia="en-US" w:bidi="ar-SA"/>
      </w:rPr>
    </w:lvl>
  </w:abstractNum>
  <w:abstractNum w:abstractNumId="5" w15:restartNumberingAfterBreak="0">
    <w:nsid w:val="3BE45A4E"/>
    <w:multiLevelType w:val="multilevel"/>
    <w:tmpl w:val="4E2072B4"/>
    <w:lvl w:ilvl="0">
      <w:start w:val="3"/>
      <w:numFmt w:val="decimal"/>
      <w:lvlText w:val="%1"/>
      <w:lvlJc w:val="left"/>
      <w:pPr>
        <w:ind w:left="1135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6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4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3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5E1A67FE"/>
    <w:multiLevelType w:val="multilevel"/>
    <w:tmpl w:val="7484809E"/>
    <w:lvl w:ilvl="0">
      <w:start w:val="2"/>
      <w:numFmt w:val="decimal"/>
      <w:lvlText w:val="%1"/>
      <w:lvlJc w:val="left"/>
      <w:pPr>
        <w:ind w:left="1987" w:hanging="853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987" w:hanging="853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987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65" w:hanging="8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0" w:hanging="8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56" w:hanging="8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1" w:hanging="8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6" w:hanging="8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1" w:hanging="853"/>
      </w:pPr>
      <w:rPr>
        <w:rFonts w:hint="default"/>
        <w:lang w:val="id" w:eastAsia="en-US" w:bidi="ar-SA"/>
      </w:rPr>
    </w:lvl>
  </w:abstractNum>
  <w:num w:numId="1" w16cid:durableId="1283342469">
    <w:abstractNumId w:val="4"/>
  </w:num>
  <w:num w:numId="2" w16cid:durableId="38091261">
    <w:abstractNumId w:val="5"/>
  </w:num>
  <w:num w:numId="3" w16cid:durableId="1829202851">
    <w:abstractNumId w:val="1"/>
  </w:num>
  <w:num w:numId="4" w16cid:durableId="583801961">
    <w:abstractNumId w:val="6"/>
  </w:num>
  <w:num w:numId="5" w16cid:durableId="2122147696">
    <w:abstractNumId w:val="3"/>
  </w:num>
  <w:num w:numId="6" w16cid:durableId="310719539">
    <w:abstractNumId w:val="2"/>
  </w:num>
  <w:num w:numId="7" w16cid:durableId="51111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0A"/>
    <w:rsid w:val="00024C45"/>
    <w:rsid w:val="004130E1"/>
    <w:rsid w:val="0061200A"/>
    <w:rsid w:val="00987E4D"/>
    <w:rsid w:val="009B0AAA"/>
    <w:rsid w:val="00A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C534"/>
  <w15:chartTrackingRefBased/>
  <w15:docId w15:val="{F0E8A187-70B1-41EF-914D-DA454196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0A"/>
  </w:style>
  <w:style w:type="paragraph" w:styleId="Heading1">
    <w:name w:val="heading 1"/>
    <w:basedOn w:val="Normal"/>
    <w:next w:val="Normal"/>
    <w:link w:val="Heading1Char"/>
    <w:uiPriority w:val="9"/>
    <w:qFormat/>
    <w:rsid w:val="0061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Pratama</dc:creator>
  <cp:keywords/>
  <dc:description/>
  <cp:lastModifiedBy>Yuki Pratama</cp:lastModifiedBy>
  <cp:revision>1</cp:revision>
  <dcterms:created xsi:type="dcterms:W3CDTF">2026-07-15T07:48:00Z</dcterms:created>
  <dcterms:modified xsi:type="dcterms:W3CDTF">2026-07-15T07:49:00Z</dcterms:modified>
</cp:coreProperties>
</file>