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CA" w:rsidRDefault="00EA48CA" w:rsidP="00EA48CA">
      <w:pPr>
        <w:pStyle w:val="Heading1"/>
        <w:keepNext w:val="0"/>
        <w:keepLines w:val="0"/>
      </w:pPr>
      <w:bookmarkStart w:id="0" w:name="_Toc232619142"/>
      <w:r>
        <w:t>ABSTRAK</w:t>
      </w:r>
      <w:bookmarkEnd w:id="0"/>
    </w:p>
    <w:p w:rsidR="00EA48CA" w:rsidRPr="00C269E6" w:rsidRDefault="00EA48CA" w:rsidP="00EA48CA">
      <w:pPr>
        <w:spacing w:line="240" w:lineRule="auto"/>
        <w:jc w:val="both"/>
        <w:rPr>
          <w:rFonts w:ascii="Times New Roman" w:hAnsi="Times New Roman"/>
        </w:rPr>
      </w:pPr>
      <w:r>
        <w:tab/>
      </w:r>
      <w:r w:rsidRPr="00C269E6">
        <w:rPr>
          <w:rFonts w:ascii="Times New Roman" w:hAnsi="Times New Roman"/>
        </w:rPr>
        <w:t>Butik Imani Bandung merupakan bisnis fashion muslimah berbasis made by order yang aktif melakukan pemasaran melalui TikTok, terutama melalui fitur live streaming. Butik Imani memiliki berbagai macam strategi dalam memasarkan produknya seperti pada strategi desain yang di tampilkan mudah dilihat, jelas dan menarik bagi calon konsumen. Butik Imani Bandung masih menghadapi beberapa permasalan atau tantangan. Salah satu fenomena yang ditemukan adalah terjadinya peningkatan penjualan di tengah menurunnya jumlah pengunjung produk. Selain itu, permasalahan adanya praktik pengambilan foto produk oleh pihak lain tanpa izin menjadi tantangan yang dihadapi dalam menjalankan aktivitas penjualan melalui TikTok Shop.</w:t>
      </w:r>
    </w:p>
    <w:p w:rsidR="00EA48CA" w:rsidRPr="00C269E6" w:rsidRDefault="00EA48CA" w:rsidP="00EA48CA">
      <w:pPr>
        <w:spacing w:line="240" w:lineRule="auto"/>
        <w:jc w:val="both"/>
        <w:rPr>
          <w:rFonts w:ascii="Times New Roman" w:hAnsi="Times New Roman"/>
        </w:rPr>
      </w:pPr>
      <w:r w:rsidRPr="00C269E6">
        <w:rPr>
          <w:rFonts w:ascii="Times New Roman" w:hAnsi="Times New Roman"/>
        </w:rPr>
        <w:tab/>
        <w:t xml:space="preserve">Tujuan dari penelitian ini adalah untuk mengetahui gambaran umum Butik Imani Bandung, mengetahui implementasi </w:t>
      </w:r>
      <w:r w:rsidRPr="00C269E6">
        <w:rPr>
          <w:rFonts w:ascii="Times New Roman" w:hAnsi="Times New Roman"/>
          <w:i/>
        </w:rPr>
        <w:t xml:space="preserve">social commerce </w:t>
      </w:r>
      <w:r w:rsidRPr="00C269E6">
        <w:rPr>
          <w:rFonts w:ascii="Times New Roman" w:hAnsi="Times New Roman"/>
        </w:rPr>
        <w:t xml:space="preserve">sebagai media penjualan, manfaat penggunaan TikTok </w:t>
      </w:r>
      <w:r w:rsidRPr="00C269E6">
        <w:rPr>
          <w:rFonts w:ascii="Times New Roman" w:hAnsi="Times New Roman"/>
          <w:i/>
        </w:rPr>
        <w:t xml:space="preserve">Shop </w:t>
      </w:r>
      <w:r w:rsidRPr="00C269E6">
        <w:rPr>
          <w:rFonts w:ascii="Times New Roman" w:hAnsi="Times New Roman"/>
        </w:rPr>
        <w:t xml:space="preserve">terhadap penjualan, dampak penggunaan TikTok </w:t>
      </w:r>
      <w:r w:rsidRPr="00C269E6">
        <w:rPr>
          <w:rFonts w:ascii="Times New Roman" w:hAnsi="Times New Roman"/>
          <w:i/>
        </w:rPr>
        <w:t xml:space="preserve">Shop </w:t>
      </w:r>
      <w:r w:rsidRPr="00C269E6">
        <w:rPr>
          <w:rFonts w:ascii="Times New Roman" w:hAnsi="Times New Roman"/>
        </w:rPr>
        <w:t xml:space="preserve">terhadap penjualan, serta kendala yang dihadapi dalam menggunakan TikTok </w:t>
      </w:r>
      <w:r w:rsidRPr="00C269E6">
        <w:rPr>
          <w:rFonts w:ascii="Times New Roman" w:hAnsi="Times New Roman"/>
          <w:i/>
        </w:rPr>
        <w:t xml:space="preserve">Shop </w:t>
      </w:r>
      <w:r w:rsidRPr="00C269E6">
        <w:rPr>
          <w:rFonts w:ascii="Times New Roman" w:hAnsi="Times New Roman"/>
        </w:rPr>
        <w:t>sebagai media penjualan. Jenis penelitian ini yaitu penelitian kualitatif dengan pendekatan deskriptif dengan menggunakan data primer yang diperoleh melalui observasi partisipan, wawancara, mendalam dan dokumentasi serta data sekunder yang diperoleh dari studi kepustakaan, jurnal, dan internet.</w:t>
      </w:r>
    </w:p>
    <w:p w:rsidR="00EA48CA" w:rsidRPr="00C269E6" w:rsidRDefault="00EA48CA" w:rsidP="00EA48CA">
      <w:pPr>
        <w:spacing w:line="240" w:lineRule="auto"/>
        <w:jc w:val="both"/>
        <w:rPr>
          <w:rFonts w:ascii="Times New Roman" w:hAnsi="Times New Roman"/>
        </w:rPr>
      </w:pPr>
      <w:r w:rsidRPr="00C269E6">
        <w:rPr>
          <w:rFonts w:ascii="Times New Roman" w:hAnsi="Times New Roman"/>
        </w:rPr>
        <w:tab/>
        <w:t xml:space="preserve">Berdasarkan hasil penelitian menunjukkan bahwa </w:t>
      </w:r>
      <w:r w:rsidRPr="00C269E6">
        <w:rPr>
          <w:rFonts w:ascii="Times New Roman" w:hAnsi="Times New Roman"/>
          <w:i/>
        </w:rPr>
        <w:t xml:space="preserve">social commerce </w:t>
      </w:r>
      <w:r w:rsidRPr="00C269E6">
        <w:rPr>
          <w:rFonts w:ascii="Times New Roman" w:hAnsi="Times New Roman"/>
        </w:rPr>
        <w:t xml:space="preserve">pada TikTok </w:t>
      </w:r>
      <w:r w:rsidRPr="00C269E6">
        <w:rPr>
          <w:rFonts w:ascii="Times New Roman" w:hAnsi="Times New Roman"/>
          <w:i/>
        </w:rPr>
        <w:t xml:space="preserve">Shop </w:t>
      </w:r>
      <w:r w:rsidRPr="00C269E6">
        <w:rPr>
          <w:rFonts w:ascii="Times New Roman" w:hAnsi="Times New Roman"/>
        </w:rPr>
        <w:t xml:space="preserve">dapat meningkatkan penjualan melalui fitur-fitur yang ada pada platform, adanya interaksi secara </w:t>
      </w:r>
      <w:r w:rsidRPr="00C269E6">
        <w:rPr>
          <w:rFonts w:ascii="Times New Roman" w:hAnsi="Times New Roman"/>
          <w:i/>
        </w:rPr>
        <w:t xml:space="preserve">real time </w:t>
      </w:r>
      <w:r w:rsidRPr="00C269E6">
        <w:rPr>
          <w:rFonts w:ascii="Times New Roman" w:hAnsi="Times New Roman"/>
        </w:rPr>
        <w:t xml:space="preserve">antara penjual dan konsumen melalui </w:t>
      </w:r>
      <w:r w:rsidRPr="00C269E6">
        <w:rPr>
          <w:rFonts w:ascii="Times New Roman" w:hAnsi="Times New Roman"/>
          <w:i/>
        </w:rPr>
        <w:t>live streaming</w:t>
      </w:r>
      <w:r w:rsidRPr="00C269E6">
        <w:rPr>
          <w:rFonts w:ascii="Times New Roman" w:hAnsi="Times New Roman"/>
        </w:rPr>
        <w:t xml:space="preserve">, melalui fitur teknologi dan interaksi sosial pada </w:t>
      </w:r>
      <w:r w:rsidRPr="00C269E6">
        <w:rPr>
          <w:rFonts w:ascii="Times New Roman" w:hAnsi="Times New Roman"/>
          <w:i/>
        </w:rPr>
        <w:t xml:space="preserve">platform </w:t>
      </w:r>
      <w:r w:rsidRPr="00C269E6">
        <w:rPr>
          <w:rFonts w:ascii="Times New Roman" w:hAnsi="Times New Roman"/>
        </w:rPr>
        <w:t xml:space="preserve">TikTok </w:t>
      </w:r>
      <w:r w:rsidRPr="00C269E6">
        <w:rPr>
          <w:rFonts w:ascii="Times New Roman" w:hAnsi="Times New Roman"/>
          <w:i/>
        </w:rPr>
        <w:t xml:space="preserve">Shop </w:t>
      </w:r>
      <w:r w:rsidRPr="00C269E6">
        <w:rPr>
          <w:rFonts w:ascii="Times New Roman" w:hAnsi="Times New Roman"/>
        </w:rPr>
        <w:t xml:space="preserve">dapat menjalankan bisnis agar dikenal luas oleh masyarakat yang akan menjadi konsumen. </w:t>
      </w:r>
    </w:p>
    <w:p w:rsidR="00EA48CA" w:rsidRPr="00C269E6" w:rsidRDefault="00EA48CA" w:rsidP="00EA48CA">
      <w:pPr>
        <w:spacing w:line="240" w:lineRule="auto"/>
        <w:jc w:val="both"/>
        <w:rPr>
          <w:rFonts w:ascii="Times New Roman" w:hAnsi="Times New Roman"/>
        </w:rPr>
      </w:pPr>
      <w:r w:rsidRPr="00C269E6">
        <w:rPr>
          <w:rFonts w:ascii="Times New Roman" w:hAnsi="Times New Roman"/>
        </w:rPr>
        <w:tab/>
        <w:t xml:space="preserve">Saran- saran dari peneliti berdasarkan permasalahan yang ditemukan, Butik Imani Bandung sebaiknya menambahkan </w:t>
      </w:r>
      <w:r w:rsidRPr="00C269E6">
        <w:rPr>
          <w:rFonts w:ascii="Times New Roman" w:hAnsi="Times New Roman"/>
          <w:i/>
        </w:rPr>
        <w:t xml:space="preserve">watermark </w:t>
      </w:r>
      <w:r w:rsidRPr="00C269E6">
        <w:rPr>
          <w:rFonts w:ascii="Times New Roman" w:hAnsi="Times New Roman"/>
        </w:rPr>
        <w:t xml:space="preserve">pada foto produk dan memperkuat </w:t>
      </w:r>
      <w:r w:rsidRPr="00C269E6">
        <w:rPr>
          <w:rFonts w:ascii="Times New Roman" w:hAnsi="Times New Roman"/>
          <w:i/>
        </w:rPr>
        <w:t xml:space="preserve">branding </w:t>
      </w:r>
      <w:r w:rsidRPr="00C269E6">
        <w:rPr>
          <w:rFonts w:ascii="Times New Roman" w:hAnsi="Times New Roman"/>
        </w:rPr>
        <w:t>untuk mencegah penyalahgunaan konten. Secara keseluruhan penereapan s</w:t>
      </w:r>
      <w:r w:rsidRPr="00C269E6">
        <w:rPr>
          <w:rFonts w:ascii="Times New Roman" w:hAnsi="Times New Roman"/>
          <w:i/>
        </w:rPr>
        <w:t xml:space="preserve">ocial commerce </w:t>
      </w:r>
      <w:r w:rsidRPr="00C269E6">
        <w:rPr>
          <w:rFonts w:ascii="Times New Roman" w:hAnsi="Times New Roman"/>
        </w:rPr>
        <w:t xml:space="preserve">melalui TikTok </w:t>
      </w:r>
      <w:r w:rsidRPr="00C269E6">
        <w:rPr>
          <w:rFonts w:ascii="Times New Roman" w:hAnsi="Times New Roman"/>
          <w:i/>
        </w:rPr>
        <w:t xml:space="preserve">Shop </w:t>
      </w:r>
      <w:r w:rsidRPr="00C269E6">
        <w:rPr>
          <w:rFonts w:ascii="Times New Roman" w:hAnsi="Times New Roman"/>
        </w:rPr>
        <w:t>mampu meningkatkan efektivitas penjualan dengan mempermudah komunikasi antara penjual dan konsumen, membangun kepercayaan pelanggan, serta meningkatkan daya Tarik promosi melalui fitur-fitur interaktif yang tersedia</w:t>
      </w:r>
      <w:r>
        <w:rPr>
          <w:rFonts w:ascii="Times New Roman" w:hAnsi="Times New Roman"/>
        </w:rPr>
        <w:t>.</w:t>
      </w:r>
    </w:p>
    <w:p w:rsidR="00EA48CA" w:rsidRDefault="00EA48CA" w:rsidP="00EA48CA">
      <w:pPr>
        <w:spacing w:line="240" w:lineRule="auto"/>
        <w:jc w:val="both"/>
        <w:rPr>
          <w:rFonts w:ascii="Times New Roman" w:hAnsi="Times New Roman"/>
        </w:rPr>
      </w:pPr>
    </w:p>
    <w:p w:rsidR="00EA48CA" w:rsidRDefault="00EA48CA" w:rsidP="00EA48CA">
      <w:pPr>
        <w:spacing w:line="480" w:lineRule="auto"/>
        <w:jc w:val="both"/>
        <w:rPr>
          <w:rFonts w:ascii="Times New Roman" w:hAnsi="Times New Roman"/>
        </w:rPr>
      </w:pPr>
      <w:r w:rsidRPr="00B35EFA">
        <w:rPr>
          <w:rFonts w:ascii="Times New Roman" w:hAnsi="Times New Roman"/>
          <w:b/>
        </w:rPr>
        <w:t xml:space="preserve">Kata </w:t>
      </w:r>
      <w:proofErr w:type="gramStart"/>
      <w:r>
        <w:rPr>
          <w:rFonts w:ascii="Times New Roman" w:hAnsi="Times New Roman"/>
          <w:b/>
        </w:rPr>
        <w:t>K</w:t>
      </w:r>
      <w:r w:rsidRPr="00B35EFA">
        <w:rPr>
          <w:rFonts w:ascii="Times New Roman" w:hAnsi="Times New Roman"/>
          <w:b/>
        </w:rPr>
        <w:t xml:space="preserve">unci </w:t>
      </w:r>
      <w:r>
        <w:rPr>
          <w:rFonts w:ascii="Times New Roman" w:hAnsi="Times New Roman"/>
          <w:b/>
        </w:rPr>
        <w:t>:</w:t>
      </w:r>
      <w:proofErr w:type="gramEnd"/>
      <w:r>
        <w:rPr>
          <w:rFonts w:ascii="Times New Roman" w:hAnsi="Times New Roman"/>
          <w:b/>
        </w:rPr>
        <w:t xml:space="preserve"> </w:t>
      </w:r>
      <w:r>
        <w:rPr>
          <w:rFonts w:ascii="Times New Roman" w:hAnsi="Times New Roman"/>
        </w:rPr>
        <w:t xml:space="preserve">AIDAS, </w:t>
      </w:r>
      <w:r w:rsidRPr="003712ED">
        <w:rPr>
          <w:rFonts w:ascii="Times New Roman" w:hAnsi="Times New Roman"/>
          <w:i/>
        </w:rPr>
        <w:t>Social Commerce</w:t>
      </w:r>
      <w:r>
        <w:rPr>
          <w:rFonts w:ascii="Times New Roman" w:hAnsi="Times New Roman"/>
          <w:i/>
        </w:rPr>
        <w:t xml:space="preserve">, </w:t>
      </w:r>
      <w:r w:rsidRPr="00B35EFA">
        <w:rPr>
          <w:rFonts w:ascii="Times New Roman" w:hAnsi="Times New Roman"/>
        </w:rPr>
        <w:t>TikTok</w:t>
      </w:r>
      <w:r w:rsidRPr="00B35EFA">
        <w:rPr>
          <w:rFonts w:ascii="Times New Roman" w:hAnsi="Times New Roman"/>
          <w:i/>
        </w:rPr>
        <w:t xml:space="preserve"> </w:t>
      </w:r>
      <w:r w:rsidRPr="00702ADC">
        <w:rPr>
          <w:rFonts w:ascii="Times New Roman" w:hAnsi="Times New Roman"/>
          <w:i/>
        </w:rPr>
        <w:t>Shop</w:t>
      </w:r>
      <w:r>
        <w:rPr>
          <w:rFonts w:ascii="Times New Roman" w:hAnsi="Times New Roman"/>
          <w:i/>
        </w:rPr>
        <w:t xml:space="preserve">, </w:t>
      </w:r>
      <w:r>
        <w:rPr>
          <w:rFonts w:ascii="Times New Roman" w:hAnsi="Times New Roman"/>
        </w:rPr>
        <w:t>Penjualan</w:t>
      </w:r>
    </w:p>
    <w:p w:rsidR="00EA48CA" w:rsidRDefault="00EA48CA" w:rsidP="00EA48CA">
      <w:pPr>
        <w:spacing w:line="480" w:lineRule="auto"/>
        <w:jc w:val="both"/>
        <w:rPr>
          <w:rFonts w:ascii="Times New Roman" w:hAnsi="Times New Roman"/>
        </w:rPr>
      </w:pPr>
    </w:p>
    <w:p w:rsidR="00EA48CA" w:rsidRDefault="00EA48CA" w:rsidP="00EA48CA">
      <w:pPr>
        <w:spacing w:line="480" w:lineRule="auto"/>
        <w:jc w:val="both"/>
        <w:rPr>
          <w:rFonts w:ascii="Times New Roman" w:hAnsi="Times New Roman"/>
        </w:rPr>
      </w:pPr>
    </w:p>
    <w:p w:rsidR="00EA48CA" w:rsidRPr="005B0709" w:rsidRDefault="00EA48CA" w:rsidP="00EA48CA">
      <w:pPr>
        <w:pStyle w:val="Heading1"/>
      </w:pPr>
      <w:bookmarkStart w:id="1" w:name="_Toc232619143"/>
      <w:r>
        <w:lastRenderedPageBreak/>
        <w:t>ABSTRACT</w:t>
      </w:r>
      <w:bookmarkEnd w:id="1"/>
    </w:p>
    <w:p w:rsidR="00EA48CA" w:rsidRPr="00C269E6" w:rsidRDefault="00EA48CA" w:rsidP="00EA48CA">
      <w:pPr>
        <w:pStyle w:val="NormalWeb"/>
        <w:jc w:val="both"/>
      </w:pPr>
      <w:r>
        <w:tab/>
      </w:r>
      <w:r w:rsidRPr="00C269E6">
        <w:t>Imani Bandung Boutique is a Muslim women's fashion business operating under a made-to-order system and actively conducts marketing activities through TikTok, particularly via the live streaming feature. The boutique implements various marketing strategies, including the presentation of product designs that are visually appealing, clear, and easily understood by prospective customers. However, Imani Bandung Boutique continues to face several challenges. One phenomenon identified is the increase in sales despite a decline in product visitors. In addition, the unauthorized use of product photographs by external parties has become a significant challenge in managing sales activities through TikTok Shop.</w:t>
      </w:r>
    </w:p>
    <w:p w:rsidR="00EA48CA" w:rsidRPr="00C269E6" w:rsidRDefault="00EA48CA" w:rsidP="00EA48CA">
      <w:pPr>
        <w:spacing w:line="240" w:lineRule="auto"/>
        <w:jc w:val="both"/>
        <w:rPr>
          <w:rFonts w:ascii="Times New Roman" w:hAnsi="Times New Roman"/>
        </w:rPr>
      </w:pPr>
      <w:r>
        <w:rPr>
          <w:rFonts w:ascii="Times New Roman" w:hAnsi="Times New Roman"/>
        </w:rPr>
        <w:tab/>
      </w:r>
      <w:r w:rsidRPr="00C269E6">
        <w:rPr>
          <w:rFonts w:ascii="Times New Roman" w:hAnsi="Times New Roman"/>
        </w:rPr>
        <w:t>This study aims to examine the general profile of Imani Bandung Boutique, analyze the implementation of social commerce as a sales medium, identify the benefits of TikTok Shop in supporting sales activities, evaluate its impact on sales performance, and explore the challenges encountered in utilizing TikTok Shop as a sales platform. This research employs a qualitative method with a descriptive approach. Primary data were collected through participant observation, in-depth interviews, and documentation, while secondary data were obtained from literature reviews, academic journals, and internet sources.</w:t>
      </w:r>
    </w:p>
    <w:p w:rsidR="00EA48CA" w:rsidRPr="00C269E6" w:rsidRDefault="00EA48CA" w:rsidP="00EA48CA">
      <w:pPr>
        <w:spacing w:line="240" w:lineRule="auto"/>
        <w:jc w:val="both"/>
        <w:rPr>
          <w:rFonts w:ascii="Times New Roman" w:hAnsi="Times New Roman"/>
        </w:rPr>
      </w:pPr>
      <w:r>
        <w:rPr>
          <w:rFonts w:ascii="Times New Roman" w:hAnsi="Times New Roman"/>
        </w:rPr>
        <w:tab/>
      </w:r>
      <w:r w:rsidRPr="00C269E6">
        <w:rPr>
          <w:rFonts w:ascii="Times New Roman" w:hAnsi="Times New Roman"/>
        </w:rPr>
        <w:t>The findings indicate that social commerce through TikTok Shop contributes to increased sales through the platform's various features. Real-time interaction between sellers and consumers via live streaming enhances customer engagement and facilitates communication. Furthermore, the integration of technological features and social interactions within TikTok Shop enables businesses to expand their market reach and increase public awareness, ultimately attracting potential consumers.</w:t>
      </w:r>
    </w:p>
    <w:p w:rsidR="00EA48CA" w:rsidRPr="00C269E6" w:rsidRDefault="00EA48CA" w:rsidP="00EA48CA">
      <w:pPr>
        <w:spacing w:line="240" w:lineRule="auto"/>
        <w:jc w:val="both"/>
        <w:rPr>
          <w:rFonts w:ascii="Times New Roman" w:hAnsi="Times New Roman"/>
        </w:rPr>
      </w:pPr>
      <w:r>
        <w:rPr>
          <w:rFonts w:ascii="Times New Roman" w:hAnsi="Times New Roman"/>
        </w:rPr>
        <w:tab/>
      </w:r>
      <w:r w:rsidRPr="00C269E6">
        <w:rPr>
          <w:rFonts w:ascii="Times New Roman" w:hAnsi="Times New Roman"/>
        </w:rPr>
        <w:t>Based on the identified challenges, this study recommends that Imani Bandung Boutique apply watermarks to product photographs and strengthen its branding efforts to prevent content misuse. Overall, the implementation of social commerce through TikTok Shop has improved sales effectiveness by facilitating communication between sellers and consumers, building customer trust, and enhancing the attractiveness of promotional activities through the platform's interactive features.</w:t>
      </w:r>
    </w:p>
    <w:p w:rsidR="00EA48CA" w:rsidRDefault="00EA48CA" w:rsidP="00EA48CA">
      <w:pPr>
        <w:pStyle w:val="NormalWeb"/>
        <w:jc w:val="both"/>
      </w:pPr>
    </w:p>
    <w:p w:rsidR="00EA48CA" w:rsidRDefault="00EA48CA" w:rsidP="00EA48CA">
      <w:pPr>
        <w:spacing w:line="480" w:lineRule="auto"/>
        <w:jc w:val="both"/>
        <w:rPr>
          <w:rFonts w:ascii="Times New Roman" w:hAnsi="Times New Roman"/>
        </w:rPr>
      </w:pPr>
      <w:r w:rsidRPr="00356A97">
        <w:rPr>
          <w:rFonts w:ascii="Times New Roman" w:hAnsi="Times New Roman"/>
          <w:b/>
        </w:rPr>
        <w:t>Keywords:</w:t>
      </w:r>
      <w:r w:rsidRPr="00356A97">
        <w:rPr>
          <w:rFonts w:ascii="Times New Roman" w:hAnsi="Times New Roman"/>
        </w:rPr>
        <w:t xml:space="preserve"> AIDAS, </w:t>
      </w:r>
      <w:r w:rsidRPr="003712ED">
        <w:rPr>
          <w:rFonts w:ascii="Times New Roman" w:hAnsi="Times New Roman"/>
          <w:i/>
        </w:rPr>
        <w:t>Social Commerce</w:t>
      </w:r>
      <w:r w:rsidRPr="00356A97">
        <w:rPr>
          <w:rFonts w:ascii="Times New Roman" w:hAnsi="Times New Roman"/>
        </w:rPr>
        <w:t xml:space="preserve">, TikTok </w:t>
      </w:r>
      <w:r w:rsidRPr="00702ADC">
        <w:rPr>
          <w:rFonts w:ascii="Times New Roman" w:hAnsi="Times New Roman"/>
          <w:i/>
        </w:rPr>
        <w:t>Shop</w:t>
      </w:r>
      <w:r>
        <w:rPr>
          <w:rFonts w:ascii="Times New Roman" w:hAnsi="Times New Roman"/>
        </w:rPr>
        <w:t>, Sales</w:t>
      </w:r>
    </w:p>
    <w:p w:rsidR="00EA48CA" w:rsidRDefault="00EA48CA" w:rsidP="00EA48CA">
      <w:pPr>
        <w:spacing w:line="480" w:lineRule="auto"/>
        <w:jc w:val="both"/>
        <w:rPr>
          <w:rFonts w:ascii="Times New Roman" w:hAnsi="Times New Roman"/>
        </w:rPr>
      </w:pPr>
    </w:p>
    <w:p w:rsidR="00EA48CA" w:rsidRDefault="00EA48CA" w:rsidP="00EA48CA">
      <w:pPr>
        <w:spacing w:line="480" w:lineRule="auto"/>
        <w:jc w:val="both"/>
        <w:rPr>
          <w:rFonts w:ascii="Times New Roman" w:hAnsi="Times New Roman"/>
        </w:rPr>
      </w:pPr>
    </w:p>
    <w:p w:rsidR="00EA48CA" w:rsidRPr="0084377D" w:rsidRDefault="00EA48CA" w:rsidP="00EA48CA">
      <w:pPr>
        <w:pStyle w:val="Heading1"/>
      </w:pPr>
      <w:bookmarkStart w:id="2" w:name="_Toc232619144"/>
      <w:r>
        <w:lastRenderedPageBreak/>
        <w:t>ABSTRAK</w:t>
      </w:r>
      <w:bookmarkEnd w:id="2"/>
    </w:p>
    <w:p w:rsidR="00EA48CA" w:rsidRPr="00C269E6" w:rsidRDefault="00EA48CA" w:rsidP="00EA48CA">
      <w:pPr>
        <w:pStyle w:val="NormalWeb"/>
        <w:jc w:val="both"/>
      </w:pPr>
      <w:r>
        <w:tab/>
      </w:r>
      <w:r w:rsidRPr="00C269E6">
        <w:t xml:space="preserve">Butik Imani Bandung mangrupikeun usaha busana muslimah anu ngagunakeun sistem made by order sarta aktip ngalaksanakeun kagiatan pamasaran ngaliwatan platform TikTok, hususna ngagunakeun fitur live streaming. Dina ngalaksanakeun pamasaran, Butik Imani Bandung nerapkeun rupa-rupa stratégi, di antarana ku nyayagikeun desain produk anu écés, gampang katingali, sarta pikaresepeun pikeun calon konsumén. Sanajan kitu, </w:t>
      </w:r>
      <w:proofErr w:type="gramStart"/>
      <w:r w:rsidRPr="00C269E6">
        <w:t>dina</w:t>
      </w:r>
      <w:proofErr w:type="gramEnd"/>
      <w:r w:rsidRPr="00C269E6">
        <w:t xml:space="preserve"> prak-prakanana masih kénéh kapanggih sababaraha pasualan jeung tangtangan. Salah sahiji fénoména anu kapanggih nyaéta ningkatna penjualan sanajan jumlah pangunjung produk ngalaman panurunan. Salian ti éta, ayana prakték nyokot jeung ngagunakeun poto produk ku pihak séjén tanpa idin ogé jadi salah sahiji tangtangan </w:t>
      </w:r>
      <w:proofErr w:type="gramStart"/>
      <w:r w:rsidRPr="00C269E6">
        <w:t>dina</w:t>
      </w:r>
      <w:proofErr w:type="gramEnd"/>
      <w:r w:rsidRPr="00C269E6">
        <w:t xml:space="preserve"> ngalaksanakeun kagiatan penjualan ngaliwatan TikTok </w:t>
      </w:r>
      <w:r w:rsidRPr="003B5D04">
        <w:rPr>
          <w:i/>
        </w:rPr>
        <w:t>Shop</w:t>
      </w:r>
      <w:r w:rsidRPr="00C269E6">
        <w:t>.</w:t>
      </w:r>
    </w:p>
    <w:p w:rsidR="00EA48CA" w:rsidRPr="00C269E6" w:rsidRDefault="00EA48CA" w:rsidP="00EA48CA">
      <w:pPr>
        <w:spacing w:line="240" w:lineRule="auto"/>
        <w:jc w:val="both"/>
        <w:rPr>
          <w:rFonts w:ascii="Times New Roman" w:hAnsi="Times New Roman"/>
        </w:rPr>
      </w:pPr>
      <w:r>
        <w:rPr>
          <w:rFonts w:ascii="Times New Roman" w:hAnsi="Times New Roman"/>
        </w:rPr>
        <w:tab/>
      </w:r>
      <w:r w:rsidRPr="00C269E6">
        <w:rPr>
          <w:rFonts w:ascii="Times New Roman" w:hAnsi="Times New Roman"/>
        </w:rPr>
        <w:t>Tujuan tina ieu panalungtikan nyaéta pikeun mikanyaho gambaran umum Butik Imani Bandung, nganalisis palaksanaan social commerce salaku média penjualan, mikanyaho mangpaat TikTok Shop dina ngarojong kagiatan penjualan, nalungtik pangaruh pamakéan TikTok Shop kana penjualan, sarta ngaidéntifikasi pasualan anu karandapan dina ngamangpaatkeun TikTok Shop salaku média penjualan. Ieu panalungtikan ngagunakeun métode kualitatif kalayan pamarekan déskriptif. Data primér dikumpulkeun ngaliwatan obser</w:t>
      </w:r>
      <w:r>
        <w:rPr>
          <w:rFonts w:ascii="Times New Roman" w:hAnsi="Times New Roman"/>
        </w:rPr>
        <w:t>vasi partisipan, wawancara jero</w:t>
      </w:r>
      <w:proofErr w:type="gramStart"/>
      <w:r>
        <w:rPr>
          <w:rFonts w:ascii="Times New Roman" w:hAnsi="Times New Roman"/>
        </w:rPr>
        <w:t>,</w:t>
      </w:r>
      <w:r w:rsidRPr="00C269E6">
        <w:rPr>
          <w:rFonts w:ascii="Times New Roman" w:hAnsi="Times New Roman"/>
        </w:rPr>
        <w:t>jeung</w:t>
      </w:r>
      <w:proofErr w:type="gramEnd"/>
      <w:r w:rsidRPr="00C269E6">
        <w:rPr>
          <w:rFonts w:ascii="Times New Roman" w:hAnsi="Times New Roman"/>
        </w:rPr>
        <w:t xml:space="preserve"> dokuméntasi, sedengkeun data sekundér dimeunangkeun tina studi pustaka, jurnal ilmiah, jeung sumber internét.</w:t>
      </w:r>
    </w:p>
    <w:p w:rsidR="00EA48CA" w:rsidRPr="00C269E6" w:rsidRDefault="00EA48CA" w:rsidP="00EA48CA">
      <w:pPr>
        <w:spacing w:line="240" w:lineRule="auto"/>
        <w:jc w:val="both"/>
        <w:rPr>
          <w:rFonts w:ascii="Times New Roman" w:hAnsi="Times New Roman"/>
        </w:rPr>
      </w:pPr>
      <w:r>
        <w:rPr>
          <w:rFonts w:ascii="Times New Roman" w:hAnsi="Times New Roman"/>
        </w:rPr>
        <w:tab/>
      </w:r>
      <w:r w:rsidRPr="00C269E6">
        <w:rPr>
          <w:rFonts w:ascii="Times New Roman" w:hAnsi="Times New Roman"/>
        </w:rPr>
        <w:t xml:space="preserve">Dumasar kana hasil panalungtikan, social commerce </w:t>
      </w:r>
      <w:proofErr w:type="gramStart"/>
      <w:r w:rsidRPr="00C269E6">
        <w:rPr>
          <w:rFonts w:ascii="Times New Roman" w:hAnsi="Times New Roman"/>
        </w:rPr>
        <w:t>dina</w:t>
      </w:r>
      <w:proofErr w:type="gramEnd"/>
      <w:r w:rsidRPr="00C269E6">
        <w:rPr>
          <w:rFonts w:ascii="Times New Roman" w:hAnsi="Times New Roman"/>
        </w:rPr>
        <w:t xml:space="preserve"> TikTok </w:t>
      </w:r>
      <w:r w:rsidRPr="00C269E6">
        <w:rPr>
          <w:rFonts w:ascii="Times New Roman" w:hAnsi="Times New Roman"/>
          <w:i/>
        </w:rPr>
        <w:t xml:space="preserve">Shop </w:t>
      </w:r>
      <w:r w:rsidRPr="00C269E6">
        <w:rPr>
          <w:rFonts w:ascii="Times New Roman" w:hAnsi="Times New Roman"/>
        </w:rPr>
        <w:t xml:space="preserve">mampuh ngaronjatkeun penjualan ngaliwatan rupa-rupa fitur anu aya dina éta platform. Interaksi sacara langsung (real-time) antara nu ngajual jeung konsumén ngaliwatan live streaming bisa ningkatkeun papacangan sarta komunikasi anu leuwih éféktif. Sajaba ti éta, ayana fitur téknologi jeung interaksi sosial </w:t>
      </w:r>
      <w:proofErr w:type="gramStart"/>
      <w:r w:rsidRPr="00C269E6">
        <w:rPr>
          <w:rFonts w:ascii="Times New Roman" w:hAnsi="Times New Roman"/>
        </w:rPr>
        <w:t>dina</w:t>
      </w:r>
      <w:proofErr w:type="gramEnd"/>
      <w:r w:rsidRPr="00C269E6">
        <w:rPr>
          <w:rFonts w:ascii="Times New Roman" w:hAnsi="Times New Roman"/>
        </w:rPr>
        <w:t xml:space="preserve"> TikTok </w:t>
      </w:r>
      <w:r w:rsidRPr="00C269E6">
        <w:rPr>
          <w:rFonts w:ascii="Times New Roman" w:hAnsi="Times New Roman"/>
          <w:i/>
        </w:rPr>
        <w:t>Shop</w:t>
      </w:r>
      <w:r w:rsidRPr="00C269E6">
        <w:rPr>
          <w:rFonts w:ascii="Times New Roman" w:hAnsi="Times New Roman"/>
        </w:rPr>
        <w:t xml:space="preserve"> ngabantu usaha pikeun leuwih dipikawanoh ku masarakat anu saterusna jadi calon konsumén.</w:t>
      </w:r>
    </w:p>
    <w:p w:rsidR="00EA48CA" w:rsidRPr="00C269E6" w:rsidRDefault="00EA48CA" w:rsidP="00EA48CA">
      <w:pPr>
        <w:spacing w:line="240" w:lineRule="auto"/>
        <w:jc w:val="both"/>
        <w:rPr>
          <w:rFonts w:ascii="Times New Roman" w:hAnsi="Times New Roman"/>
        </w:rPr>
      </w:pPr>
      <w:r>
        <w:rPr>
          <w:rFonts w:ascii="Times New Roman" w:hAnsi="Times New Roman"/>
        </w:rPr>
        <w:tab/>
      </w:r>
      <w:r w:rsidRPr="00C269E6">
        <w:rPr>
          <w:rFonts w:ascii="Times New Roman" w:hAnsi="Times New Roman"/>
        </w:rPr>
        <w:t xml:space="preserve">Dumasar kana pasualan anu kapanggih, panalungtik nyarankeun sangkan Butik Imani Bandung nambahan watermark </w:t>
      </w:r>
      <w:proofErr w:type="gramStart"/>
      <w:r w:rsidRPr="00C269E6">
        <w:rPr>
          <w:rFonts w:ascii="Times New Roman" w:hAnsi="Times New Roman"/>
        </w:rPr>
        <w:t>dina</w:t>
      </w:r>
      <w:proofErr w:type="gramEnd"/>
      <w:r w:rsidRPr="00C269E6">
        <w:rPr>
          <w:rFonts w:ascii="Times New Roman" w:hAnsi="Times New Roman"/>
        </w:rPr>
        <w:t xml:space="preserve"> poto produk sarta nguatkeun branding pikeun nyegah panyalahgunaan eusi digital. Sacara umum, palaksanaan social commerce ngaliwatan TikTok </w:t>
      </w:r>
      <w:r w:rsidRPr="00C269E6">
        <w:rPr>
          <w:rFonts w:ascii="Times New Roman" w:hAnsi="Times New Roman"/>
          <w:i/>
        </w:rPr>
        <w:t>Shop</w:t>
      </w:r>
      <w:r w:rsidRPr="00C269E6">
        <w:rPr>
          <w:rFonts w:ascii="Times New Roman" w:hAnsi="Times New Roman"/>
        </w:rPr>
        <w:t xml:space="preserve"> mampuh ngaronjatkeun éféktivitas penjualan ku </w:t>
      </w:r>
      <w:proofErr w:type="gramStart"/>
      <w:r w:rsidRPr="00C269E6">
        <w:rPr>
          <w:rFonts w:ascii="Times New Roman" w:hAnsi="Times New Roman"/>
        </w:rPr>
        <w:t>cara</w:t>
      </w:r>
      <w:proofErr w:type="gramEnd"/>
      <w:r w:rsidRPr="00C269E6">
        <w:rPr>
          <w:rFonts w:ascii="Times New Roman" w:hAnsi="Times New Roman"/>
        </w:rPr>
        <w:t xml:space="preserve"> ngagampangkeun komunikasi antara nu ngajual jeung konsumén, ngawangun kapercayaan palanggan, sarta ningkatkeun daya tarik promosi ngaliwatan fitur-fitur interak</w:t>
      </w:r>
      <w:r>
        <w:rPr>
          <w:rFonts w:ascii="Times New Roman" w:hAnsi="Times New Roman"/>
        </w:rPr>
        <w:t>tif anu disadiakeun ku platform</w:t>
      </w:r>
      <w:r w:rsidRPr="00C269E6">
        <w:rPr>
          <w:rFonts w:ascii="Times New Roman" w:hAnsi="Times New Roman"/>
        </w:rPr>
        <w:t>.</w:t>
      </w:r>
    </w:p>
    <w:p w:rsidR="00EA48CA" w:rsidRDefault="00EA48CA" w:rsidP="00EA48CA">
      <w:pPr>
        <w:pStyle w:val="NormalWeb"/>
        <w:spacing w:line="480" w:lineRule="auto"/>
        <w:jc w:val="both"/>
      </w:pPr>
    </w:p>
    <w:p w:rsidR="00EA48CA" w:rsidRDefault="00EA48CA" w:rsidP="00EA48CA">
      <w:pPr>
        <w:pStyle w:val="NormalWeb"/>
        <w:spacing w:line="480" w:lineRule="auto"/>
        <w:jc w:val="both"/>
      </w:pPr>
      <w:r>
        <w:rPr>
          <w:b/>
        </w:rPr>
        <w:t xml:space="preserve">Kecap Konci: </w:t>
      </w:r>
      <w:r w:rsidRPr="00356A97">
        <w:t>AIDAS, Komérsia</w:t>
      </w:r>
      <w:r>
        <w:t xml:space="preserve">l Sosial, TikTok </w:t>
      </w:r>
      <w:r w:rsidRPr="00702ADC">
        <w:rPr>
          <w:i/>
        </w:rPr>
        <w:t>Shop</w:t>
      </w:r>
      <w:r>
        <w:t>, Penjualan</w:t>
      </w:r>
    </w:p>
    <w:p w:rsidR="00D06D11" w:rsidRDefault="00D06D11">
      <w:bookmarkStart w:id="3" w:name="_GoBack"/>
      <w:bookmarkEnd w:id="3"/>
    </w:p>
    <w:sectPr w:rsidR="00D06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CA"/>
    <w:rsid w:val="00043634"/>
    <w:rsid w:val="00044CBD"/>
    <w:rsid w:val="000E576A"/>
    <w:rsid w:val="00256A57"/>
    <w:rsid w:val="002A6193"/>
    <w:rsid w:val="00585FE5"/>
    <w:rsid w:val="005A2170"/>
    <w:rsid w:val="00786385"/>
    <w:rsid w:val="00961FF0"/>
    <w:rsid w:val="00973CC1"/>
    <w:rsid w:val="00A42695"/>
    <w:rsid w:val="00A65F30"/>
    <w:rsid w:val="00B602CB"/>
    <w:rsid w:val="00BB7861"/>
    <w:rsid w:val="00C83284"/>
    <w:rsid w:val="00CA2B40"/>
    <w:rsid w:val="00D06D11"/>
    <w:rsid w:val="00D82BBB"/>
    <w:rsid w:val="00EA48CA"/>
    <w:rsid w:val="00EB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F10BB-84B7-45F9-B5F5-79B21B3C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8CA"/>
    <w:pPr>
      <w:spacing w:before="100" w:beforeAutospacing="1" w:after="100" w:afterAutospacing="1" w:line="273" w:lineRule="auto"/>
    </w:pPr>
    <w:rPr>
      <w:rFonts w:ascii="Calibri" w:eastAsia="Times New Roman" w:hAnsi="Calibri" w:cs="Times New Roman"/>
      <w:sz w:val="24"/>
      <w:szCs w:val="24"/>
    </w:rPr>
  </w:style>
  <w:style w:type="paragraph" w:styleId="Heading1">
    <w:name w:val="heading 1"/>
    <w:basedOn w:val="Normal"/>
    <w:next w:val="Normal"/>
    <w:link w:val="Heading1Char"/>
    <w:autoRedefine/>
    <w:uiPriority w:val="99"/>
    <w:qFormat/>
    <w:rsid w:val="00EA48CA"/>
    <w:pPr>
      <w:keepNext/>
      <w:keepLines/>
      <w:widowControl w:val="0"/>
      <w:spacing w:before="0" w:beforeAutospacing="0" w:line="240" w:lineRule="auto"/>
      <w:jc w:val="center"/>
      <w:outlineLvl w:val="0"/>
    </w:pPr>
    <w:rPr>
      <w:rFonts w:ascii="Times New Roman" w:eastAsia="SimSun" w:hAnsi="Times New Roman"/>
      <w:b/>
      <w:bCs/>
      <w:sz w:val="28"/>
      <w:szCs w:val="28"/>
    </w:rPr>
  </w:style>
  <w:style w:type="paragraph" w:styleId="Heading3">
    <w:name w:val="heading 3"/>
    <w:basedOn w:val="Normal"/>
    <w:next w:val="Normal"/>
    <w:link w:val="Heading3Char"/>
    <w:autoRedefine/>
    <w:uiPriority w:val="9"/>
    <w:unhideWhenUsed/>
    <w:qFormat/>
    <w:rsid w:val="00256A57"/>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6A57"/>
    <w:rPr>
      <w:rFonts w:ascii="Times New Roman" w:eastAsiaTheme="majorEastAsia" w:hAnsi="Times New Roman" w:cstheme="majorBidi"/>
      <w:b/>
      <w:sz w:val="24"/>
      <w:szCs w:val="24"/>
    </w:rPr>
  </w:style>
  <w:style w:type="character" w:customStyle="1" w:styleId="Heading1Char">
    <w:name w:val="Heading 1 Char"/>
    <w:basedOn w:val="DefaultParagraphFont"/>
    <w:link w:val="Heading1"/>
    <w:uiPriority w:val="99"/>
    <w:rsid w:val="00EA48CA"/>
    <w:rPr>
      <w:rFonts w:ascii="Times New Roman" w:eastAsia="SimSun" w:hAnsi="Times New Roman" w:cs="Times New Roman"/>
      <w:b/>
      <w:bCs/>
      <w:sz w:val="28"/>
      <w:szCs w:val="28"/>
    </w:rPr>
  </w:style>
  <w:style w:type="paragraph" w:styleId="NormalWeb">
    <w:name w:val="Normal (Web)"/>
    <w:basedOn w:val="Normal"/>
    <w:uiPriority w:val="99"/>
    <w:unhideWhenUsed/>
    <w:rsid w:val="00EA48CA"/>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2026-07-03T01:02:00Z</dcterms:created>
  <dcterms:modified xsi:type="dcterms:W3CDTF">2026-07-03T01:02:00Z</dcterms:modified>
</cp:coreProperties>
</file>