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8C90" w14:textId="77777777" w:rsidR="00E23DB9" w:rsidRPr="00E23DB9" w:rsidRDefault="00E23DB9" w:rsidP="00E23DB9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229570448"/>
      <w:r w:rsidRPr="00E23DB9">
        <w:rPr>
          <w:rFonts w:ascii="Times New Roman" w:hAnsi="Times New Roman" w:cs="Times New Roman"/>
          <w:color w:val="000000" w:themeColor="text1"/>
        </w:rPr>
        <w:t>DAFTAR PUSTAKA</w:t>
      </w:r>
      <w:bookmarkEnd w:id="0"/>
    </w:p>
    <w:p w14:paraId="087C23CB" w14:textId="77777777" w:rsidR="00E23DB9" w:rsidRPr="00E23DB9" w:rsidRDefault="00E23DB9" w:rsidP="00E23DB9">
      <w:pPr>
        <w:rPr>
          <w:rFonts w:ascii="Times New Roman" w:hAnsi="Times New Roman" w:cs="Times New Roman"/>
          <w:color w:val="000000" w:themeColor="text1"/>
        </w:rPr>
      </w:pPr>
    </w:p>
    <w:p w14:paraId="1D75CE0F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color w:val="000000" w:themeColor="text1"/>
          <w:lang w:val="it-IT"/>
        </w:rPr>
        <w:fldChar w:fldCharType="begin" w:fldLock="1"/>
      </w:r>
      <w:r w:rsidRPr="00E23DB9">
        <w:rPr>
          <w:rFonts w:ascii="Times New Roman" w:hAnsi="Times New Roman" w:cs="Times New Roman"/>
          <w:color w:val="000000" w:themeColor="text1"/>
        </w:rPr>
        <w:instrText xml:space="preserve">ADDIN Mendeley Bibliography CSL_BIBLIOGRAPHY </w:instrText>
      </w:r>
      <w:r w:rsidRPr="00E23DB9">
        <w:rPr>
          <w:rFonts w:ascii="Times New Roman" w:hAnsi="Times New Roman" w:cs="Times New Roman"/>
          <w:color w:val="000000" w:themeColor="text1"/>
          <w:lang w:val="it-IT"/>
        </w:rPr>
        <w:fldChar w:fldCharType="separate"/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Anastasia, R., Ruruk, N., Jaya, A., Halik, J., &amp; Londong, J. (2023).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Pengaruh Relationship Marketing dan Loyalitas Pelanggan terhadap Keputusan Pembelian Konsumen Mixue Makassar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5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(2), 56–70.</w:t>
      </w:r>
    </w:p>
    <w:p w14:paraId="4B6EC87A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Aswat, K. H., Kalangi, J. A. F., &amp; Rogahang, J. J. (2017). Pengaruh Relationship Marketing Terhadap Loyalitas Nasabah Di PT. Bank Mandiri KC. Dotulolong Lasut Manado.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Manajerial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(1), 55.</w:t>
      </w:r>
    </w:p>
    <w:p w14:paraId="740DBE8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Baderi, F. (2025).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Ramadhan 2025: Konsumsi Tetap Naik, Tak Semeriah Tahun Lalu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. 12 Maret. https://www.neraca.co.id/article/216034/ramadhan-2025-konsumsi-tetap-naik-tak-semeriah-tahun-lalu</w:t>
      </w:r>
    </w:p>
    <w:p w14:paraId="4E53CC9D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Damayanti, A. (2025).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Harga Beras hingga Daging Ayam Naik Selama Ramadan-Lebaran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. 8 April. https://finance.detik.com/berita-ekonomi-bisnis/d-7858880/harga-beras-hingga-daging-ayam-naik-selama-ramadan-lebaran</w:t>
      </w:r>
    </w:p>
    <w:p w14:paraId="7FDD6F15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Dr. Drs. M Harry Mulya Zein, M. S., &amp; Septiani, Sisca Spd., M. P. (2023).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Ilmu Administrasi Negara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 (M. . Muhamad Rizal Kurnia (ed.)).</w:t>
      </w:r>
    </w:p>
    <w:p w14:paraId="6CFB86D7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Fauzan, M. (2025).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Cek Kenaikan Harga Bahan Pokok Jelang Ramadan 2025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. 18 Maret. https://data.goodstats.id/statistic/cek-kenaikan-harga-bahan-pokok-jelang-ramadan-2025-S8Xrg</w:t>
      </w:r>
    </w:p>
    <w:p w14:paraId="0870DD05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Fauziah, A. E., Suprihatin, T., &amp; Eprianti, N. (2022). Tinjauan Etika Bisnis Islam pada Tabungan Paket Lebaran Sembako.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Bandung Conference Series: Sharia Economic Law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(1), 147–154. https://doi.org/10.29313/bcssel.v2i1.241</w:t>
      </w:r>
    </w:p>
    <w:p w14:paraId="6CDBC67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Herman, M. (2017). Manajemen Pemasaran. In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Manajemen Pemasaran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.</w:t>
      </w:r>
    </w:p>
    <w:p w14:paraId="465A4954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Iis Maesaroh, Ully Arta Miladia, Millah Fithriyani, L. N. (2025).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TEKNIK PENGUMPULAN DATA DALAM PENELITIAN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10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, 317.</w:t>
      </w:r>
    </w:p>
    <w:p w14:paraId="10BC040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Indrasari, M. (2019).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Pemasaran &amp; Kepuasan Pelanggan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.</w:t>
      </w:r>
    </w:p>
    <w:p w14:paraId="17F3DC63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Karim, D., Sepang, J. L., Soepeno, D., &amp; Sepang, J. L. (2020).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PENGARUH RELATIONSHIP MARKETING DAN SUASANA KAFE TERHADAP LOYALITAS PELANGGAN DI RUMAH KOPI BILLY KAWASAN MEGAMAS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8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(1).</w:t>
      </w:r>
    </w:p>
    <w:p w14:paraId="015A72E6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Kotler, P., &amp; Armstrong, G. (2019).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Pdf-Buku-Prinsip-Prinsip-Pemasaran-Philip-Kotler-Gary-Armstrong-Jilid-1-Edisi-12Pdf_Compress.Pdf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 (p. 162).</w:t>
      </w:r>
    </w:p>
    <w:p w14:paraId="05F68620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Kotler, P., &amp; Keller, K. L. (2009). Marketing Management.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Ebook of Marketing Management 13th Edition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1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, 662.</w:t>
      </w:r>
    </w:p>
    <w:p w14:paraId="5D841F50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Mariska, J. (2015). Analisis Pengaruh Advertising, Personal Selling, Sales Promotion, Publicity dan Word of mouth terhadap Keputusan Pembelian.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Riset Bisnis Dan Manajemen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3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, 254–267.</w:t>
      </w:r>
    </w:p>
    <w:p w14:paraId="30B23369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lastRenderedPageBreak/>
        <w:t xml:space="preserve">Momuat, S. F., Mandey, S. L., &amp; Jorie, R. J. (2021).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LOYALITAS PELANGGAN AXA FINANCIAL INDONESIA KANTOR PEMASARAN THE INFLUENCE OF TRUST AND RELATIONSHIP MARKETING ON CUSTOMER LOYALTY Jurnal EMBA Vol . 9 No . 3 Juli 2021 , Hal . 252 - 260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9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(3), 252–260.</w:t>
      </w:r>
    </w:p>
    <w:p w14:paraId="3F6B1A96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Muin, A. (2021).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Metode penelitian kuantitatif. CV. Social Politic Genius (SIGn) Publisher. Diakses pada 3 Mei 2025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.</w:t>
      </w:r>
    </w:p>
    <w:p w14:paraId="0AE7C55C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Mushofa, M., Hermina, D., &amp; Huda, N. (2024). 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Memahami Populasi dan Sampel: Pilar Utama dalam Penelitian Kuantitatif.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Jurnal Syntax Admiration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5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(12), 5937–5948. https://doi.org/10.46799/jsa.v5i12.1992</w:t>
      </w:r>
    </w:p>
    <w:p w14:paraId="788B1E3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Muspawi, M. (2024).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Operasional Variabel dalam Penelitian Pendidikan: Teori dan Aplikasi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8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, 42925–42931.</w:t>
      </w:r>
    </w:p>
    <w:p w14:paraId="0C13A609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Ndubisi, N. O. (2007). Relationship marketing and customer loyalty.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Marketing Intelligence and Planning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25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(1), 98–106. https://doi.org/10.1108/02634500710722425</w:t>
      </w:r>
    </w:p>
    <w:p w14:paraId="68D5709F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Nikmah, N. (2017).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HUBUNGAN RELATIONSHIP MARKETING, CUSTOMER SATISFACTION DAN CUSTOMER LOYALTY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11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.</w:t>
      </w:r>
    </w:p>
    <w:p w14:paraId="5F4E7D4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Nurwahdini Hutasuhut, &amp; Meyniar Albina. (2025). Instrumen Penelitian Pendidikan.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BLAZE : Jurnal Bahasa Dan Sastra Dalam Pendidikan Linguistik Dan Pengembangan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3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(3), 177–190. https://doi.org/10.59841/blaze.v3i3.2976</w:t>
      </w:r>
    </w:p>
    <w:p w14:paraId="612997E9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Oentoro, K. (2019).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SEMIOTIKA DESAIN IKLAN DAN UCAPAN HARI RAYA OLEH MCDONALD ’ S INDONESIA DI INSTAGRAM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, 250–258.</w:t>
      </w:r>
    </w:p>
    <w:p w14:paraId="13B5B48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Purnamasari, P., Tasya, A., Trifadilah, D. A., Nuraidah, K., &amp; Bangsa, U. P. (2024).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Inovasi produk indomie dalam menyesuaikan selera global untuk menembus pasar internasional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28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(7), 409–416.</w:t>
      </w:r>
    </w:p>
    <w:p w14:paraId="3CDBE561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Putu Gede Subhaktiyasa. (2024). 147.+Putu+Gede+5599-5609.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Journal of Education Research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5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(4), 5599–5609.</w:t>
      </w:r>
    </w:p>
    <w:p w14:paraId="5AFB8C82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Qomaruddin, Q., &amp; Sa’diyah, H. (2024). Kajian Teoritis tentang Teknik Analisis Data dalam Penelitian Kualitatif: Perspektif Spradley, Miles dan Huberman, Journal of Management, Accounting and AdministrationVol. 1, No.2 : 2024, hlm 81.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Journal of Management, Accounting, and Administration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1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(2), 77–84. https://pub.nuris.ac.id/journal/jomaa/article/view/93</w:t>
      </w:r>
    </w:p>
    <w:p w14:paraId="7F4A41FF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Rahananda, S. R., Asiyah, S., &amp; Rahmawati, R. (2025).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Pengaruh Brand Image Terhadap Loyalitas Pelanggan Melalui Kepuasan Konsumen (Studi Kasus Toko Sembako H. Kastari Putra)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14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(02), 158–169.</w:t>
      </w:r>
    </w:p>
    <w:p w14:paraId="5ED2CD9E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Ramadhani, A. S. (2020). Pengukuran waktu baku dan analisis beban kerja untuk menentukan jumlah optimal tenaga kerja pada proses cetak produk lipstick.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Operations Excellence: Journal of Applied Industrial Engineering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12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(2), 177. https://doi.org/10.22441/oe.2020.v12.i2.004</w:t>
      </w:r>
    </w:p>
    <w:p w14:paraId="58271B83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Rukhmana, T. (2021). Memahami sumber data penelittian.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Jurnal Edu Research : Indonesian Institute For Corporate Learning And Studies (IICLS)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(2), 28–33.</w:t>
      </w:r>
    </w:p>
    <w:p w14:paraId="6F5746C1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lastRenderedPageBreak/>
        <w:t xml:space="preserve">Setya, A. H. T., &amp; Bashori. 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(2021).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VARIABEL PENELITIAN Arizal Hangga Tri Setya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.</w:t>
      </w:r>
    </w:p>
    <w:p w14:paraId="024255F9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Siregar Braham, S. (2022). All Fields of Science J-LAS Penerapan Administrasi Bisnis dan Administrasi Perkantoran Modern di Kota Medan Application of Business Administration and Modern Office Administration in Medan City.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Jurnal Penelitian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(2), 364–375. https://j-las.lemkomindo.org/index.php/AFoSJ-LAS/index</w:t>
      </w:r>
    </w:p>
    <w:p w14:paraId="45E8EEAC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Srisusilawati, P. (2023).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Loyalitas Pelanggan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.</w:t>
      </w:r>
    </w:p>
    <w:p w14:paraId="141925B0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Sudariana, N., &amp; Yoedani. 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(2021). Multiple Linear Regression Statistical Analysis.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Seniman Transactions on Management and Business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(2).</w:t>
      </w:r>
    </w:p>
    <w:p w14:paraId="23C79C51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Sugiyono. (2013). Teknik Pengumpulan Data dan R&amp;D.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Aplikasi Metodologi Penelitian Kesehatan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3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(1), 127–149.</w:t>
      </w:r>
    </w:p>
    <w:p w14:paraId="3BC49EED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Sugiyono. (2020a). Perumusan Variabel Dan Indikator Dalam Penelitian Kuantitatif Kependidikan.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Jurnal Pendidikan Rokania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9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, 18.</w:t>
      </w:r>
    </w:p>
    <w:p w14:paraId="0111B93A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Sugiyono. (2023).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Metode Penelitian Kuantitatif Kualitatif dan R&amp;D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.</w:t>
      </w:r>
    </w:p>
    <w:p w14:paraId="1FFB925B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Sugiyono, P. D. (2020b).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Metode Penelitian Kuantitatif, Kualitatif, dan R&amp;D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 (M. Sutopo, Dr. Ir. Sutopo. S.pd (ed.)).</w:t>
      </w:r>
    </w:p>
    <w:p w14:paraId="112A6DF3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Sutha, D. W. (2018). Administrasi Perkantoran. In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Indomedia Pustaka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.</w:t>
      </w:r>
    </w:p>
    <w:p w14:paraId="23C8CDCC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Triana, A. (2024). Pengaruh Relationship Marketing terhadap Loyalitas Konsumen pada Rafins Indonesia.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Jurnal EMT KITA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8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(1), 479–485. https://doi.org/10.35870/emt.v8i1.1909</w:t>
      </w:r>
    </w:p>
    <w:p w14:paraId="698BC404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Waruwu, M., Pu`at, S. N., Utami, P. R., Yanti, E., &amp; Rusydiana, M. (2025). 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Metode Penelitian Kuantitatif: Konsep, Jenis, Tahapan dan Kelebihan.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Jurnal Ilmiah Profesi Pendidikan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10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(1), 917–932. https://doi.org/10.29303/jipp.v10i1.3057</w:t>
      </w:r>
    </w:p>
    <w:p w14:paraId="31EBB8CA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Webarq. (2024).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  <w:lang w:val="it-IT"/>
        </w:rPr>
        <w:t>Mengapa Strategi Pemasaran Lokal Masih Relevan di Era Globalisasi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>. https://www.webarq.com/id/blog/strategi-pemasaran-lokal</w:t>
      </w:r>
    </w:p>
    <w:p w14:paraId="3B1CEBC2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  <w:kern w:val="0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  <w:lang w:val="it-IT"/>
        </w:rPr>
        <w:t xml:space="preserve">Wijaya, D., &amp; Irawan, R. (2018). Prosedur Administrasi Penjualan Pada Usaha Jaya Teknika Jakarta Barat.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Perspektif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16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(1), 26–30.</w:t>
      </w:r>
    </w:p>
    <w:p w14:paraId="5F8D4B2A" w14:textId="77777777" w:rsidR="00E23DB9" w:rsidRPr="00E23DB9" w:rsidRDefault="00E23DB9" w:rsidP="00E23DB9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Zulfiah, O., &amp; Akbar, M. (2022). Jurnal Administrasi Bisnis Terapan Jurnal Administrasi Bisnis Terapan.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Jurnal Administrasi Bisnis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 xml:space="preserve">, </w:t>
      </w:r>
      <w:r w:rsidRPr="00E23DB9">
        <w:rPr>
          <w:rFonts w:ascii="Times New Roman" w:hAnsi="Times New Roman" w:cs="Times New Roman"/>
          <w:i/>
          <w:iCs/>
          <w:noProof/>
          <w:color w:val="000000" w:themeColor="text1"/>
          <w:kern w:val="0"/>
        </w:rPr>
        <w:t>2</w:t>
      </w:r>
      <w:r w:rsidRPr="00E23DB9">
        <w:rPr>
          <w:rFonts w:ascii="Times New Roman" w:hAnsi="Times New Roman" w:cs="Times New Roman"/>
          <w:noProof/>
          <w:color w:val="000000" w:themeColor="text1"/>
          <w:kern w:val="0"/>
        </w:rPr>
        <w:t>(3), 412–423.</w:t>
      </w:r>
    </w:p>
    <w:p w14:paraId="774D92C1" w14:textId="4A89745B" w:rsidR="00D75E5C" w:rsidRPr="00E23DB9" w:rsidRDefault="00E23DB9" w:rsidP="00E23DB9">
      <w:pPr>
        <w:rPr>
          <w:rFonts w:ascii="Times New Roman" w:hAnsi="Times New Roman" w:cs="Times New Roman"/>
          <w:color w:val="000000" w:themeColor="text1"/>
        </w:rPr>
      </w:pPr>
      <w:r w:rsidRPr="00E23DB9">
        <w:rPr>
          <w:rFonts w:ascii="Times New Roman" w:hAnsi="Times New Roman" w:cs="Times New Roman"/>
          <w:color w:val="000000" w:themeColor="text1"/>
          <w:lang w:val="it-IT"/>
        </w:rPr>
        <w:fldChar w:fldCharType="end"/>
      </w:r>
    </w:p>
    <w:sectPr w:rsidR="00D75E5C" w:rsidRPr="00E2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B9"/>
    <w:rsid w:val="00143160"/>
    <w:rsid w:val="00254F45"/>
    <w:rsid w:val="00404E1A"/>
    <w:rsid w:val="00421479"/>
    <w:rsid w:val="004B0229"/>
    <w:rsid w:val="004F2E38"/>
    <w:rsid w:val="005B3642"/>
    <w:rsid w:val="005C7355"/>
    <w:rsid w:val="00665FF3"/>
    <w:rsid w:val="00684728"/>
    <w:rsid w:val="007357D9"/>
    <w:rsid w:val="00773874"/>
    <w:rsid w:val="008E4DD5"/>
    <w:rsid w:val="008F69EE"/>
    <w:rsid w:val="00905541"/>
    <w:rsid w:val="00992F19"/>
    <w:rsid w:val="009D0AA7"/>
    <w:rsid w:val="00A767D1"/>
    <w:rsid w:val="00A85B21"/>
    <w:rsid w:val="00AA2747"/>
    <w:rsid w:val="00AD56D6"/>
    <w:rsid w:val="00B127DE"/>
    <w:rsid w:val="00B92AAF"/>
    <w:rsid w:val="00BC41F1"/>
    <w:rsid w:val="00CF1F99"/>
    <w:rsid w:val="00D03295"/>
    <w:rsid w:val="00D75E5C"/>
    <w:rsid w:val="00D95D90"/>
    <w:rsid w:val="00E23DB9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BA42"/>
  <w15:chartTrackingRefBased/>
  <w15:docId w15:val="{ECCC90BF-3164-4170-8EF0-EED5C577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B9"/>
  </w:style>
  <w:style w:type="paragraph" w:styleId="Heading1">
    <w:name w:val="heading 1"/>
    <w:basedOn w:val="Normal"/>
    <w:next w:val="Normal"/>
    <w:link w:val="Heading1Char"/>
    <w:uiPriority w:val="9"/>
    <w:qFormat/>
    <w:rsid w:val="00E2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D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D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D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D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Irwandi</dc:creator>
  <cp:keywords/>
  <dc:description/>
  <cp:lastModifiedBy>Ivan Irwandi</cp:lastModifiedBy>
  <cp:revision>2</cp:revision>
  <dcterms:created xsi:type="dcterms:W3CDTF">2026-06-02T11:55:00Z</dcterms:created>
  <dcterms:modified xsi:type="dcterms:W3CDTF">2026-06-02T11:55:00Z</dcterms:modified>
</cp:coreProperties>
</file>