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E6" w:rsidRPr="00BF1A10" w:rsidRDefault="00A30BE6" w:rsidP="00347D8C">
      <w:pPr>
        <w:spacing w:after="0" w:line="480" w:lineRule="auto"/>
        <w:jc w:val="center"/>
        <w:rPr>
          <w:rFonts w:ascii="Times New Roman" w:hAnsi="Times New Roman" w:cs="Times New Roman"/>
          <w:b/>
          <w:sz w:val="24"/>
          <w:szCs w:val="24"/>
        </w:rPr>
      </w:pPr>
      <w:r w:rsidRPr="00BF1A10">
        <w:rPr>
          <w:rFonts w:ascii="Times New Roman" w:hAnsi="Times New Roman" w:cs="Times New Roman"/>
          <w:b/>
          <w:sz w:val="24"/>
          <w:szCs w:val="24"/>
        </w:rPr>
        <w:t>BAB II</w:t>
      </w:r>
    </w:p>
    <w:p w:rsidR="00304969" w:rsidRDefault="00A30BE6" w:rsidP="00347D8C">
      <w:pPr>
        <w:spacing w:after="0" w:line="480" w:lineRule="auto"/>
        <w:jc w:val="center"/>
        <w:rPr>
          <w:rFonts w:ascii="Times New Roman" w:hAnsi="Times New Roman" w:cs="Times New Roman"/>
          <w:b/>
          <w:sz w:val="24"/>
          <w:szCs w:val="24"/>
          <w:lang w:val="en-US"/>
        </w:rPr>
      </w:pPr>
      <w:r w:rsidRPr="00BF1A10">
        <w:rPr>
          <w:rFonts w:ascii="Times New Roman" w:hAnsi="Times New Roman" w:cs="Times New Roman"/>
          <w:b/>
          <w:sz w:val="24"/>
          <w:szCs w:val="24"/>
        </w:rPr>
        <w:t>TINJAUAN PUSTAKA</w:t>
      </w:r>
    </w:p>
    <w:p w:rsidR="0041289E" w:rsidRDefault="0062400C" w:rsidP="0041289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41289E">
        <w:rPr>
          <w:rFonts w:ascii="Times New Roman" w:hAnsi="Times New Roman" w:cs="Times New Roman"/>
          <w:b/>
          <w:sz w:val="24"/>
          <w:szCs w:val="24"/>
          <w:lang w:val="en-US"/>
        </w:rPr>
        <w:t xml:space="preserve">Konsep </w:t>
      </w:r>
      <w:r w:rsidR="00337373">
        <w:rPr>
          <w:rFonts w:ascii="Times New Roman" w:hAnsi="Times New Roman" w:cs="Times New Roman"/>
          <w:b/>
          <w:sz w:val="24"/>
          <w:szCs w:val="24"/>
          <w:lang w:val="en-US"/>
        </w:rPr>
        <w:t>Administrasi Negara</w:t>
      </w:r>
    </w:p>
    <w:p w:rsidR="0041289E" w:rsidRPr="0041289E" w:rsidRDefault="0041289E" w:rsidP="0041289E">
      <w:pPr>
        <w:spacing w:after="0" w:line="480" w:lineRule="auto"/>
        <w:rPr>
          <w:rFonts w:ascii="Times New Roman" w:hAnsi="Times New Roman" w:cs="Times New Roman"/>
          <w:b/>
          <w:sz w:val="24"/>
          <w:szCs w:val="24"/>
          <w:lang w:val="en-US"/>
        </w:rPr>
      </w:pPr>
      <w:r w:rsidRPr="0041289E">
        <w:rPr>
          <w:rFonts w:ascii="Times New Roman" w:hAnsi="Times New Roman" w:cs="Times New Roman"/>
          <w:b/>
          <w:sz w:val="24"/>
          <w:szCs w:val="24"/>
          <w:lang w:val="en-US"/>
        </w:rPr>
        <w:t>2.1.1. Pengertian Administrasi Negara</w:t>
      </w:r>
    </w:p>
    <w:p w:rsidR="00337373" w:rsidRPr="00175BF9" w:rsidRDefault="00175BF9" w:rsidP="00347D8C">
      <w:pPr>
        <w:spacing w:after="0" w:line="480" w:lineRule="auto"/>
        <w:rPr>
          <w:rFonts w:ascii="Times New Roman" w:eastAsia="Times New Roman" w:hAnsi="Times New Roman" w:cs="Times New Roman"/>
          <w:sz w:val="24"/>
          <w:szCs w:val="24"/>
          <w:lang w:val="en-US"/>
        </w:rPr>
      </w:pPr>
      <w:r w:rsidRPr="00702803">
        <w:rPr>
          <w:rFonts w:ascii="Times New Roman" w:eastAsia="Times New Roman" w:hAnsi="Times New Roman" w:cs="Times New Roman"/>
          <w:sz w:val="24"/>
          <w:szCs w:val="24"/>
        </w:rPr>
        <w:t>Administrasi Negara adalah rangkaian kegiatan yang dilakukan aparatur negara/pemerintah untuk mencapai tujuan negara secara efisien. Administrasi negara merupakan suatu bahasaan ilmu sosial yang mempelajari tiga elemen penting kehidupan bernegara yang meliputi lembaga legislatif, yudikatif dan eksekutif serta hal-hal yang berkaitan dengan publik yang meliputi kebijakan publik, tujuan negara dan etika yang mengatur penyelenggara negara. Terdapat hubungan interaktif antara administrasi negara dengan lingkungan sosialnya, diantara berbagai unsur lingkungan sosial, unsur budaya merupakan unsur yang paling banyak mempengaruhi penampilan (performance) administrasi negara.</w:t>
      </w:r>
      <w:r>
        <w:rPr>
          <w:rFonts w:ascii="Times New Roman" w:eastAsia="Times New Roman" w:hAnsi="Times New Roman" w:cs="Times New Roman"/>
          <w:sz w:val="24"/>
          <w:szCs w:val="24"/>
          <w:lang w:val="en-US"/>
        </w:rPr>
        <w:t xml:space="preserve"> </w:t>
      </w:r>
      <w:r w:rsidRPr="00146819">
        <w:rPr>
          <w:rFonts w:ascii="Times New Roman" w:hAnsi="Times New Roman" w:cs="Times New Roman"/>
          <w:sz w:val="24"/>
          <w:szCs w:val="24"/>
          <w:lang w:val="en-US"/>
        </w:rPr>
        <w:t>Adapun beberapa defenisi mengenai Administrasi Negara yang dikemukakan oleh beb</w:t>
      </w:r>
      <w:r>
        <w:rPr>
          <w:rFonts w:ascii="Times New Roman" w:hAnsi="Times New Roman" w:cs="Times New Roman"/>
          <w:sz w:val="24"/>
          <w:szCs w:val="24"/>
          <w:lang w:val="en-US"/>
        </w:rPr>
        <w:t>e</w:t>
      </w:r>
      <w:r w:rsidRPr="00146819">
        <w:rPr>
          <w:rFonts w:ascii="Times New Roman" w:hAnsi="Times New Roman" w:cs="Times New Roman"/>
          <w:sz w:val="24"/>
          <w:szCs w:val="24"/>
          <w:lang w:val="en-US"/>
        </w:rPr>
        <w:t>rapa para ahli.</w:t>
      </w:r>
    </w:p>
    <w:p w:rsidR="00337373" w:rsidRDefault="00337373" w:rsidP="00347D8C">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Menurut </w:t>
      </w:r>
      <w:r w:rsidRPr="00337373">
        <w:rPr>
          <w:rFonts w:ascii="Times New Roman" w:hAnsi="Times New Roman" w:cs="Times New Roman"/>
          <w:b/>
          <w:sz w:val="24"/>
          <w:szCs w:val="24"/>
          <w:lang w:val="en-US"/>
        </w:rPr>
        <w:t>J.M.Pfifiner and Robert v Presthus</w:t>
      </w:r>
      <w:r>
        <w:rPr>
          <w:rFonts w:ascii="Times New Roman" w:hAnsi="Times New Roman" w:cs="Times New Roman"/>
          <w:sz w:val="24"/>
          <w:szCs w:val="24"/>
          <w:lang w:val="en-US"/>
        </w:rPr>
        <w:t xml:space="preserve"> dalam </w:t>
      </w:r>
      <w:r w:rsidRPr="00337373">
        <w:rPr>
          <w:rFonts w:ascii="Times New Roman" w:hAnsi="Times New Roman" w:cs="Times New Roman"/>
          <w:b/>
          <w:sz w:val="24"/>
          <w:szCs w:val="24"/>
          <w:lang w:val="en-US"/>
        </w:rPr>
        <w:t>Handayaningrat</w:t>
      </w:r>
      <w:r>
        <w:rPr>
          <w:rFonts w:ascii="Times New Roman" w:hAnsi="Times New Roman" w:cs="Times New Roman"/>
          <w:b/>
          <w:sz w:val="24"/>
          <w:szCs w:val="24"/>
          <w:lang w:val="en-US"/>
        </w:rPr>
        <w:t xml:space="preserve"> </w:t>
      </w:r>
      <w:r w:rsidRPr="00337373">
        <w:rPr>
          <w:rFonts w:ascii="Times New Roman" w:hAnsi="Times New Roman" w:cs="Times New Roman"/>
          <w:b/>
          <w:sz w:val="24"/>
          <w:szCs w:val="24"/>
          <w:lang w:val="en-US"/>
        </w:rPr>
        <w:t>(1985:3)</w:t>
      </w:r>
      <w:r>
        <w:rPr>
          <w:rFonts w:ascii="Times New Roman" w:hAnsi="Times New Roman" w:cs="Times New Roman"/>
          <w:b/>
          <w:sz w:val="24"/>
          <w:szCs w:val="24"/>
          <w:lang w:val="en-US"/>
        </w:rPr>
        <w:t xml:space="preserve"> </w:t>
      </w:r>
      <w:r w:rsidRPr="003E37E4">
        <w:rPr>
          <w:rFonts w:ascii="Times New Roman" w:hAnsi="Times New Roman" w:cs="Times New Roman"/>
          <w:sz w:val="24"/>
          <w:szCs w:val="24"/>
          <w:lang w:val="en-US"/>
        </w:rPr>
        <w:t xml:space="preserve">yaitu </w:t>
      </w:r>
      <w:r>
        <w:rPr>
          <w:rFonts w:ascii="Times New Roman" w:hAnsi="Times New Roman" w:cs="Times New Roman"/>
          <w:sz w:val="24"/>
          <w:szCs w:val="24"/>
          <w:lang w:val="en-US"/>
        </w:rPr>
        <w:t>:</w:t>
      </w:r>
    </w:p>
    <w:p w:rsidR="00337373" w:rsidRDefault="00337373" w:rsidP="00347D8C">
      <w:pPr>
        <w:spacing w:after="0" w:line="240" w:lineRule="auto"/>
        <w:ind w:left="600"/>
        <w:rPr>
          <w:rFonts w:ascii="Times New Roman" w:hAnsi="Times New Roman" w:cs="Times New Roman"/>
          <w:b/>
          <w:sz w:val="24"/>
          <w:szCs w:val="24"/>
          <w:lang w:val="en-US"/>
        </w:rPr>
      </w:pPr>
      <w:r w:rsidRPr="00337373">
        <w:rPr>
          <w:rFonts w:ascii="Times New Roman" w:hAnsi="Times New Roman" w:cs="Times New Roman"/>
          <w:b/>
          <w:sz w:val="24"/>
          <w:szCs w:val="24"/>
          <w:lang w:val="en-US"/>
        </w:rPr>
        <w:t>Administrasi Negara adalah suatu proses yang berhubu</w:t>
      </w:r>
      <w:r w:rsidR="000D715E">
        <w:rPr>
          <w:rFonts w:ascii="Times New Roman" w:hAnsi="Times New Roman" w:cs="Times New Roman"/>
          <w:b/>
          <w:sz w:val="24"/>
          <w:szCs w:val="24"/>
          <w:lang w:val="en-US"/>
        </w:rPr>
        <w:t>ngan dengan kebijaksana</w:t>
      </w:r>
      <w:r w:rsidR="00464C3B">
        <w:rPr>
          <w:rFonts w:ascii="Times New Roman" w:hAnsi="Times New Roman" w:cs="Times New Roman"/>
          <w:b/>
          <w:sz w:val="24"/>
          <w:szCs w:val="24"/>
          <w:lang w:val="en-US"/>
        </w:rPr>
        <w:t>a</w:t>
      </w:r>
      <w:r w:rsidR="000D715E">
        <w:rPr>
          <w:rFonts w:ascii="Times New Roman" w:hAnsi="Times New Roman" w:cs="Times New Roman"/>
          <w:b/>
          <w:sz w:val="24"/>
          <w:szCs w:val="24"/>
          <w:lang w:val="en-US"/>
        </w:rPr>
        <w:t>n Negara.</w:t>
      </w:r>
    </w:p>
    <w:p w:rsidR="000D715E" w:rsidRDefault="000D715E" w:rsidP="00347D8C">
      <w:pPr>
        <w:spacing w:after="0" w:line="240" w:lineRule="auto"/>
        <w:ind w:left="600"/>
        <w:rPr>
          <w:rFonts w:ascii="Times New Roman" w:hAnsi="Times New Roman" w:cs="Times New Roman"/>
          <w:b/>
          <w:sz w:val="24"/>
          <w:szCs w:val="24"/>
          <w:lang w:val="en-US"/>
        </w:rPr>
      </w:pPr>
    </w:p>
    <w:p w:rsidR="00337373" w:rsidRDefault="00337373" w:rsidP="00347D8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337373">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 xml:space="preserve">Dimock </w:t>
      </w:r>
      <w:r w:rsidRPr="00337373">
        <w:rPr>
          <w:rFonts w:ascii="Times New Roman" w:hAnsi="Times New Roman" w:cs="Times New Roman"/>
          <w:sz w:val="24"/>
          <w:szCs w:val="24"/>
          <w:lang w:val="en-US"/>
        </w:rPr>
        <w:t xml:space="preserve">Dalam </w:t>
      </w:r>
      <w:r>
        <w:rPr>
          <w:rFonts w:ascii="Times New Roman" w:hAnsi="Times New Roman" w:cs="Times New Roman"/>
          <w:b/>
          <w:sz w:val="24"/>
          <w:szCs w:val="24"/>
          <w:lang w:val="en-US"/>
        </w:rPr>
        <w:t>Handayaningrat (1985:3) yaitu :</w:t>
      </w:r>
    </w:p>
    <w:p w:rsidR="00337373" w:rsidRDefault="00337373" w:rsidP="00347D8C">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lang w:val="en-US"/>
        </w:rPr>
        <w:t>Administrasi Negara adalah kegiatan Negara dalam melaksanakan kekuasaan/kewenangan politiknya.</w:t>
      </w:r>
    </w:p>
    <w:p w:rsidR="00175BF9" w:rsidRDefault="00175BF9" w:rsidP="00347D8C">
      <w:pPr>
        <w:spacing w:after="0" w:line="240" w:lineRule="auto"/>
        <w:rPr>
          <w:rFonts w:ascii="Times New Roman" w:hAnsi="Times New Roman" w:cs="Times New Roman"/>
          <w:b/>
          <w:sz w:val="24"/>
          <w:szCs w:val="24"/>
          <w:lang w:val="en-US"/>
        </w:rPr>
      </w:pPr>
    </w:p>
    <w:p w:rsidR="00175BF9" w:rsidRPr="00175BF9" w:rsidRDefault="00175BF9"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02803">
        <w:rPr>
          <w:rFonts w:ascii="Times New Roman" w:eastAsia="Times New Roman" w:hAnsi="Times New Roman" w:cs="Times New Roman"/>
          <w:sz w:val="24"/>
          <w:szCs w:val="24"/>
        </w:rPr>
        <w:t xml:space="preserve">Menurut </w:t>
      </w:r>
      <w:r w:rsidRPr="00702803">
        <w:rPr>
          <w:rFonts w:ascii="Times New Roman" w:eastAsia="Times New Roman" w:hAnsi="Times New Roman" w:cs="Times New Roman"/>
          <w:b/>
          <w:sz w:val="24"/>
          <w:szCs w:val="24"/>
        </w:rPr>
        <w:t xml:space="preserve">Dimocks </w:t>
      </w:r>
      <w:r w:rsidRPr="00175BF9">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1985</w:t>
      </w:r>
      <w:r w:rsidRPr="00175BF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4</w:t>
      </w:r>
      <w:r w:rsidRPr="00175BF9">
        <w:rPr>
          <w:rFonts w:ascii="Times New Roman" w:eastAsia="Times New Roman" w:hAnsi="Times New Roman" w:cs="Times New Roman"/>
          <w:b/>
          <w:sz w:val="24"/>
          <w:szCs w:val="24"/>
          <w:lang w:val="en-US"/>
        </w:rPr>
        <w:t xml:space="preserve"> )</w:t>
      </w:r>
      <w:r w:rsidRPr="00702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yaitu :</w:t>
      </w:r>
    </w:p>
    <w:p w:rsidR="00175BF9" w:rsidRDefault="00175BF9" w:rsidP="00347D8C">
      <w:pPr>
        <w:spacing w:after="0" w:line="240" w:lineRule="auto"/>
        <w:ind w:left="720"/>
        <w:rPr>
          <w:rFonts w:ascii="Times New Roman" w:eastAsia="Times New Roman" w:hAnsi="Times New Roman" w:cs="Times New Roman"/>
          <w:b/>
          <w:sz w:val="24"/>
          <w:szCs w:val="24"/>
          <w:lang w:val="en-US"/>
        </w:rPr>
      </w:pPr>
      <w:r w:rsidRPr="00175BF9">
        <w:rPr>
          <w:rFonts w:ascii="Times New Roman" w:eastAsia="Times New Roman" w:hAnsi="Times New Roman" w:cs="Times New Roman"/>
          <w:b/>
          <w:sz w:val="24"/>
          <w:szCs w:val="24"/>
          <w:lang w:val="en-US"/>
        </w:rPr>
        <w:t xml:space="preserve">Administrasi Negara </w:t>
      </w:r>
      <w:r w:rsidRPr="00702803">
        <w:rPr>
          <w:rFonts w:ascii="Times New Roman" w:eastAsia="Times New Roman" w:hAnsi="Times New Roman" w:cs="Times New Roman"/>
          <w:b/>
          <w:sz w:val="24"/>
          <w:szCs w:val="24"/>
        </w:rPr>
        <w:t xml:space="preserve">adalah kegiatan negara dalam melaksanakan kekuasaan/wewenangan politiknya. </w:t>
      </w:r>
    </w:p>
    <w:p w:rsidR="00175BF9" w:rsidRDefault="00175BF9" w:rsidP="00347D8C">
      <w:pPr>
        <w:spacing w:after="0" w:line="240" w:lineRule="auto"/>
        <w:ind w:left="720"/>
        <w:rPr>
          <w:rFonts w:ascii="Times New Roman" w:eastAsia="Times New Roman" w:hAnsi="Times New Roman" w:cs="Times New Roman"/>
          <w:b/>
          <w:sz w:val="24"/>
          <w:szCs w:val="24"/>
          <w:lang w:val="en-US"/>
        </w:rPr>
      </w:pPr>
    </w:p>
    <w:p w:rsidR="00175BF9" w:rsidRPr="00702803" w:rsidRDefault="00175BF9" w:rsidP="00347D8C">
      <w:pPr>
        <w:spacing w:after="0" w:line="240" w:lineRule="auto"/>
        <w:ind w:left="720"/>
        <w:rPr>
          <w:rFonts w:ascii="Times New Roman" w:eastAsia="Times New Roman" w:hAnsi="Times New Roman" w:cs="Times New Roman"/>
          <w:b/>
          <w:sz w:val="24"/>
          <w:szCs w:val="24"/>
          <w:lang w:val="en-US"/>
        </w:rPr>
      </w:pPr>
    </w:p>
    <w:p w:rsidR="00175BF9" w:rsidRDefault="00175BF9"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702803">
        <w:rPr>
          <w:rFonts w:ascii="Times New Roman" w:eastAsia="Times New Roman" w:hAnsi="Times New Roman" w:cs="Times New Roman"/>
          <w:sz w:val="24"/>
          <w:szCs w:val="24"/>
        </w:rPr>
        <w:t>Menurut</w:t>
      </w:r>
      <w:r w:rsidRPr="00702803">
        <w:rPr>
          <w:rFonts w:ascii="Times New Roman" w:eastAsia="Times New Roman" w:hAnsi="Times New Roman" w:cs="Times New Roman"/>
          <w:b/>
          <w:sz w:val="24"/>
          <w:szCs w:val="24"/>
        </w:rPr>
        <w:t xml:space="preserve"> John M. Pfiffer dan Robert V</w:t>
      </w:r>
      <w:r w:rsidRPr="00175BF9">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1985</w:t>
      </w:r>
      <w:r w:rsidRPr="00175BF9">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3</w:t>
      </w:r>
      <w:r w:rsidRPr="00175BF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 xml:space="preserve"> yaitu :</w:t>
      </w:r>
    </w:p>
    <w:p w:rsidR="00175BF9" w:rsidRDefault="00175BF9" w:rsidP="00347D8C">
      <w:pPr>
        <w:spacing w:after="0" w:line="240" w:lineRule="auto"/>
        <w:ind w:left="720"/>
        <w:rPr>
          <w:rFonts w:ascii="Times New Roman" w:eastAsia="Times New Roman" w:hAnsi="Times New Roman" w:cs="Times New Roman"/>
          <w:b/>
          <w:sz w:val="24"/>
          <w:szCs w:val="24"/>
          <w:lang w:val="en-US"/>
        </w:rPr>
      </w:pPr>
      <w:r w:rsidRPr="00175BF9">
        <w:rPr>
          <w:rFonts w:ascii="Times New Roman" w:eastAsia="Times New Roman" w:hAnsi="Times New Roman" w:cs="Times New Roman"/>
          <w:b/>
          <w:sz w:val="24"/>
          <w:szCs w:val="24"/>
          <w:lang w:val="en-US"/>
        </w:rPr>
        <w:t>A</w:t>
      </w:r>
      <w:r w:rsidRPr="00702803">
        <w:rPr>
          <w:rFonts w:ascii="Times New Roman" w:eastAsia="Times New Roman" w:hAnsi="Times New Roman" w:cs="Times New Roman"/>
          <w:b/>
          <w:sz w:val="24"/>
          <w:szCs w:val="24"/>
        </w:rPr>
        <w:t>dministrasi negara adalah suatu proses yang bersangkutan dengan pelaksanaan kebijaksanaan-kebijaksanaan pemerintah pengarahan kecakapan dan teknik-teknik yang tidak terhingga jumlahnya, memberkan arah dan maksud terhadap usaha sejumlah orang.</w:t>
      </w:r>
    </w:p>
    <w:p w:rsidR="00175BF9" w:rsidRPr="00702803" w:rsidRDefault="00175BF9" w:rsidP="00347D8C">
      <w:pPr>
        <w:spacing w:after="0" w:line="240" w:lineRule="auto"/>
        <w:ind w:left="720"/>
        <w:rPr>
          <w:rFonts w:ascii="Times New Roman" w:eastAsia="Times New Roman" w:hAnsi="Times New Roman" w:cs="Times New Roman"/>
          <w:b/>
          <w:sz w:val="24"/>
          <w:szCs w:val="24"/>
          <w:lang w:val="en-US"/>
        </w:rPr>
      </w:pPr>
    </w:p>
    <w:p w:rsidR="00175BF9" w:rsidRPr="00702803" w:rsidRDefault="00175BF9" w:rsidP="00347D8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702803">
        <w:rPr>
          <w:rFonts w:ascii="Times New Roman" w:eastAsia="Times New Roman" w:hAnsi="Times New Roman" w:cs="Times New Roman"/>
          <w:sz w:val="24"/>
          <w:szCs w:val="24"/>
        </w:rPr>
        <w:t xml:space="preserve">Menurut </w:t>
      </w:r>
      <w:r w:rsidRPr="00702803">
        <w:rPr>
          <w:rFonts w:ascii="Times New Roman" w:eastAsia="Times New Roman" w:hAnsi="Times New Roman" w:cs="Times New Roman"/>
          <w:b/>
          <w:sz w:val="24"/>
          <w:szCs w:val="24"/>
        </w:rPr>
        <w:t>Dwight Waldo</w:t>
      </w:r>
      <w:r>
        <w:rPr>
          <w:rFonts w:ascii="Times New Roman" w:eastAsia="Times New Roman" w:hAnsi="Times New Roman" w:cs="Times New Roman"/>
          <w:b/>
          <w:sz w:val="24"/>
          <w:szCs w:val="24"/>
          <w:lang w:val="en-US"/>
        </w:rPr>
        <w:t xml:space="preserve"> (1985 : 5)</w:t>
      </w:r>
      <w:r w:rsidRPr="00702803">
        <w:rPr>
          <w:rFonts w:ascii="Times New Roman" w:eastAsia="Times New Roman" w:hAnsi="Times New Roman" w:cs="Times New Roman"/>
          <w:b/>
          <w:sz w:val="24"/>
          <w:szCs w:val="24"/>
        </w:rPr>
        <w:t xml:space="preserve"> </w:t>
      </w:r>
      <w:r w:rsidRPr="00702803">
        <w:rPr>
          <w:rFonts w:ascii="Times New Roman" w:eastAsia="Times New Roman" w:hAnsi="Times New Roman" w:cs="Times New Roman"/>
          <w:sz w:val="24"/>
          <w:szCs w:val="24"/>
        </w:rPr>
        <w:t>administasi negara terdiri dari 2 pengertian yaitu :</w:t>
      </w:r>
    </w:p>
    <w:p w:rsidR="00175BF9" w:rsidRPr="00702803" w:rsidRDefault="00175BF9" w:rsidP="00347D8C">
      <w:pPr>
        <w:numPr>
          <w:ilvl w:val="0"/>
          <w:numId w:val="16"/>
        </w:numPr>
        <w:spacing w:after="0" w:line="240" w:lineRule="auto"/>
        <w:ind w:left="993" w:hanging="284"/>
        <w:rPr>
          <w:rFonts w:ascii="Times New Roman" w:eastAsia="Times New Roman" w:hAnsi="Times New Roman" w:cs="Times New Roman"/>
          <w:b/>
          <w:sz w:val="24"/>
          <w:szCs w:val="24"/>
        </w:rPr>
      </w:pPr>
      <w:r w:rsidRPr="00702803">
        <w:rPr>
          <w:rFonts w:ascii="Times New Roman" w:eastAsia="Times New Roman" w:hAnsi="Times New Roman" w:cs="Times New Roman"/>
          <w:b/>
          <w:sz w:val="24"/>
          <w:szCs w:val="24"/>
        </w:rPr>
        <w:t>Administrasi negara yaitu organisasi dan manajemen dari manusia dan benda guna mencapai tujuan-tujuan pemerintah.</w:t>
      </w:r>
    </w:p>
    <w:p w:rsidR="00337373" w:rsidRPr="00347D8C" w:rsidRDefault="00175BF9" w:rsidP="00347D8C">
      <w:pPr>
        <w:numPr>
          <w:ilvl w:val="0"/>
          <w:numId w:val="16"/>
        </w:numPr>
        <w:spacing w:after="0" w:line="240" w:lineRule="auto"/>
        <w:ind w:left="993" w:hanging="284"/>
        <w:rPr>
          <w:rFonts w:ascii="Times New Roman" w:eastAsia="Times New Roman" w:hAnsi="Times New Roman" w:cs="Times New Roman"/>
          <w:b/>
          <w:sz w:val="24"/>
          <w:szCs w:val="24"/>
        </w:rPr>
      </w:pPr>
      <w:r w:rsidRPr="00702803">
        <w:rPr>
          <w:rFonts w:ascii="Times New Roman" w:eastAsia="Times New Roman" w:hAnsi="Times New Roman" w:cs="Times New Roman"/>
          <w:b/>
          <w:sz w:val="24"/>
          <w:szCs w:val="24"/>
        </w:rPr>
        <w:t>Administrasi negara adalah seni tentang manajemen yang dipergunakan untuk mengatur urusan-urusan negara.</w:t>
      </w:r>
    </w:p>
    <w:p w:rsidR="00347D8C" w:rsidRPr="00175BF9" w:rsidRDefault="00347D8C" w:rsidP="00347D8C">
      <w:pPr>
        <w:spacing w:after="0" w:line="240" w:lineRule="auto"/>
        <w:ind w:left="993"/>
        <w:rPr>
          <w:rFonts w:ascii="Times New Roman" w:eastAsia="Times New Roman" w:hAnsi="Times New Roman" w:cs="Times New Roman"/>
          <w:b/>
          <w:sz w:val="24"/>
          <w:szCs w:val="24"/>
        </w:rPr>
      </w:pPr>
    </w:p>
    <w:p w:rsidR="00175BF9" w:rsidRPr="00347D8C" w:rsidRDefault="00146819" w:rsidP="00347D8C">
      <w:pPr>
        <w:spacing w:after="0" w:line="480" w:lineRule="auto"/>
        <w:rPr>
          <w:rFonts w:ascii="Times New Roman" w:eastAsia="Times New Roman" w:hAnsi="Times New Roman" w:cs="Times New Roman"/>
          <w:sz w:val="24"/>
          <w:szCs w:val="24"/>
          <w:lang w:val="en-US"/>
        </w:rPr>
      </w:pPr>
      <w:r w:rsidRPr="00347D8C">
        <w:rPr>
          <w:rFonts w:ascii="Times New Roman" w:hAnsi="Times New Roman" w:cs="Times New Roman"/>
          <w:sz w:val="24"/>
          <w:szCs w:val="24"/>
          <w:lang w:val="en-US"/>
        </w:rPr>
        <w:t xml:space="preserve">     </w:t>
      </w:r>
      <w:r w:rsidR="00337373" w:rsidRPr="00347D8C">
        <w:rPr>
          <w:rFonts w:ascii="Times New Roman" w:hAnsi="Times New Roman" w:cs="Times New Roman"/>
          <w:sz w:val="24"/>
          <w:szCs w:val="24"/>
          <w:lang w:val="en-US"/>
        </w:rPr>
        <w:t>Pada pengertian tersebut di atas menjelaskan bahwa Administrasi yaitu sebuah proses untuk menjalankan sebuah kegiatan yang tidak terlepas dari sebuah kebijakan Negara yang dilaksanakan pula oleh aparatur Negara dalam rangka pencapaian tujuan yang telah ditentukan bersama.</w:t>
      </w:r>
      <w:r w:rsidR="00175BF9" w:rsidRPr="00347D8C">
        <w:rPr>
          <w:rFonts w:ascii="Times New Roman" w:eastAsia="Times New Roman" w:hAnsi="Times New Roman" w:cs="Times New Roman"/>
          <w:sz w:val="24"/>
          <w:szCs w:val="24"/>
        </w:rPr>
        <w:t xml:space="preserve"> Administrasi negara adalah segenap proses penyelenggaraan yang dilakukan oleh aparatur pemerintah suatu negara untuk megatur dan menjalankan kekuasaan negara, guna menyelenggarakan kepentingan umum.</w:t>
      </w:r>
    </w:p>
    <w:p w:rsidR="00175BF9" w:rsidRPr="00347D8C" w:rsidRDefault="00175BF9" w:rsidP="00347D8C">
      <w:pPr>
        <w:spacing w:after="0" w:line="480" w:lineRule="auto"/>
        <w:rPr>
          <w:rFonts w:ascii="Times New Roman" w:eastAsia="Times New Roman" w:hAnsi="Times New Roman" w:cs="Times New Roman"/>
          <w:sz w:val="24"/>
          <w:szCs w:val="24"/>
        </w:rPr>
      </w:pPr>
      <w:r w:rsidRPr="00347D8C">
        <w:rPr>
          <w:rFonts w:ascii="Times New Roman" w:eastAsia="Times New Roman" w:hAnsi="Times New Roman" w:cs="Times New Roman"/>
          <w:sz w:val="24"/>
          <w:szCs w:val="24"/>
        </w:rPr>
        <w:t>Berdasarkan Pengertian Diatas maka dapat disimpulkan bahwa :</w:t>
      </w:r>
    </w:p>
    <w:p w:rsidR="00175BF9" w:rsidRPr="00347D8C" w:rsidRDefault="00175BF9" w:rsidP="00347D8C">
      <w:pPr>
        <w:numPr>
          <w:ilvl w:val="0"/>
          <w:numId w:val="17"/>
        </w:numPr>
        <w:spacing w:after="0" w:line="480" w:lineRule="auto"/>
        <w:ind w:left="284" w:hanging="284"/>
        <w:rPr>
          <w:rFonts w:ascii="Times New Roman" w:eastAsia="Times New Roman" w:hAnsi="Times New Roman" w:cs="Times New Roman"/>
          <w:sz w:val="24"/>
          <w:szCs w:val="24"/>
        </w:rPr>
      </w:pPr>
      <w:r w:rsidRPr="00347D8C">
        <w:rPr>
          <w:rFonts w:ascii="Times New Roman" w:eastAsia="Times New Roman" w:hAnsi="Times New Roman" w:cs="Times New Roman"/>
          <w:sz w:val="24"/>
          <w:szCs w:val="24"/>
        </w:rPr>
        <w:t>Administrasi negara adalah merupakan kegiatan yang bersifat penyelenggaraan</w:t>
      </w:r>
    </w:p>
    <w:p w:rsidR="00175BF9" w:rsidRPr="00347D8C" w:rsidRDefault="00175BF9" w:rsidP="00347D8C">
      <w:pPr>
        <w:numPr>
          <w:ilvl w:val="0"/>
          <w:numId w:val="17"/>
        </w:numPr>
        <w:spacing w:after="0" w:line="480" w:lineRule="auto"/>
        <w:ind w:left="284" w:hanging="284"/>
        <w:rPr>
          <w:rFonts w:ascii="Times New Roman" w:eastAsia="Times New Roman" w:hAnsi="Times New Roman" w:cs="Times New Roman"/>
          <w:sz w:val="24"/>
          <w:szCs w:val="24"/>
        </w:rPr>
      </w:pPr>
      <w:r w:rsidRPr="00347D8C">
        <w:rPr>
          <w:rFonts w:ascii="Times New Roman" w:eastAsia="Times New Roman" w:hAnsi="Times New Roman" w:cs="Times New Roman"/>
          <w:sz w:val="24"/>
          <w:szCs w:val="24"/>
        </w:rPr>
        <w:t>Administrasi negara disusun untuk mengatur kerja sama antar bangsa</w:t>
      </w:r>
    </w:p>
    <w:p w:rsidR="00175BF9" w:rsidRPr="00347D8C" w:rsidRDefault="00175BF9" w:rsidP="00347D8C">
      <w:pPr>
        <w:numPr>
          <w:ilvl w:val="0"/>
          <w:numId w:val="17"/>
        </w:numPr>
        <w:spacing w:after="0" w:line="480" w:lineRule="auto"/>
        <w:ind w:left="284" w:hanging="284"/>
        <w:rPr>
          <w:rFonts w:ascii="Times New Roman" w:eastAsia="Times New Roman" w:hAnsi="Times New Roman" w:cs="Times New Roman"/>
          <w:sz w:val="24"/>
          <w:szCs w:val="24"/>
        </w:rPr>
      </w:pPr>
      <w:r w:rsidRPr="00347D8C">
        <w:rPr>
          <w:rFonts w:ascii="Times New Roman" w:eastAsia="Times New Roman" w:hAnsi="Times New Roman" w:cs="Times New Roman"/>
          <w:sz w:val="24"/>
          <w:szCs w:val="24"/>
        </w:rPr>
        <w:t>Administrasi negara diselenggarakan untuk oleh aparatur pemerintah dari suatu negara</w:t>
      </w:r>
    </w:p>
    <w:p w:rsidR="00337373" w:rsidRPr="00347D8C" w:rsidRDefault="00175BF9" w:rsidP="00347D8C">
      <w:pPr>
        <w:numPr>
          <w:ilvl w:val="0"/>
          <w:numId w:val="17"/>
        </w:numPr>
        <w:spacing w:after="0" w:line="480" w:lineRule="auto"/>
        <w:ind w:left="284" w:hanging="284"/>
        <w:rPr>
          <w:rFonts w:ascii="Times New Roman" w:eastAsia="Times New Roman" w:hAnsi="Times New Roman" w:cs="Times New Roman"/>
          <w:sz w:val="24"/>
          <w:szCs w:val="24"/>
        </w:rPr>
      </w:pPr>
      <w:r w:rsidRPr="00347D8C">
        <w:rPr>
          <w:rFonts w:ascii="Times New Roman" w:eastAsia="Times New Roman" w:hAnsi="Times New Roman" w:cs="Times New Roman"/>
          <w:sz w:val="24"/>
          <w:szCs w:val="24"/>
        </w:rPr>
        <w:t>Administrasi negara diselenggarakan untuk kepentingan umum.</w:t>
      </w:r>
    </w:p>
    <w:p w:rsidR="00885953" w:rsidRPr="00347D8C" w:rsidRDefault="00885953" w:rsidP="00347D8C">
      <w:pPr>
        <w:spacing w:after="0" w:line="480" w:lineRule="auto"/>
        <w:rPr>
          <w:rFonts w:ascii="Times New Roman" w:eastAsia="Times New Roman" w:hAnsi="Times New Roman" w:cs="Times New Roman"/>
          <w:sz w:val="24"/>
          <w:szCs w:val="24"/>
          <w:lang w:val="en-US"/>
        </w:rPr>
      </w:pPr>
    </w:p>
    <w:p w:rsidR="00885953" w:rsidRPr="00347D8C" w:rsidRDefault="00885953" w:rsidP="00347D8C">
      <w:pPr>
        <w:spacing w:after="0" w:line="480" w:lineRule="auto"/>
        <w:rPr>
          <w:rFonts w:ascii="Times New Roman" w:eastAsia="Times New Roman" w:hAnsi="Times New Roman" w:cs="Times New Roman"/>
          <w:sz w:val="24"/>
          <w:szCs w:val="24"/>
        </w:rPr>
      </w:pPr>
    </w:p>
    <w:p w:rsidR="00885953" w:rsidRPr="00347D8C" w:rsidRDefault="0041289E" w:rsidP="00347D8C">
      <w:pPr>
        <w:spacing w:after="0" w:line="480" w:lineRule="auto"/>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w:t>
      </w:r>
      <w:r w:rsidR="00275632" w:rsidRPr="00347D8C">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lang w:val="en-US"/>
        </w:rPr>
        <w:t>.2</w:t>
      </w:r>
      <w:r w:rsidR="00885953" w:rsidRPr="00347D8C">
        <w:rPr>
          <w:rFonts w:ascii="Times New Roman" w:eastAsia="Times New Roman" w:hAnsi="Times New Roman" w:cs="Times New Roman"/>
          <w:b/>
          <w:bCs/>
          <w:sz w:val="24"/>
          <w:szCs w:val="24"/>
          <w:lang w:val="en-US"/>
        </w:rPr>
        <w:t xml:space="preserve"> Pengertian Administrasi dalam Arti Luas dan Sempit </w:t>
      </w:r>
    </w:p>
    <w:p w:rsidR="00885953" w:rsidRPr="00347D8C" w:rsidRDefault="00885953" w:rsidP="00347D8C">
      <w:pPr>
        <w:spacing w:after="0" w:line="480" w:lineRule="auto"/>
        <w:ind w:left="284" w:hanging="284"/>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a. Administrasi dalam arti luas berarti keseluruhan proses penyelenggaraan kegiatan-kegiatan yang didasarkan pada rasional tertentu oleh dua orang atau lebih dalam rangka pencapaian sutu tujuan yang telah ditentukan sebelumnya dengan menggunakan sarana dan prasarna tertentu pula.</w:t>
      </w:r>
      <w:r w:rsidR="00347D8C" w:rsidRPr="00347D8C">
        <w:rPr>
          <w:rFonts w:ascii="Times New Roman" w:eastAsia="Times New Roman" w:hAnsi="Times New Roman" w:cs="Times New Roman"/>
          <w:sz w:val="24"/>
          <w:szCs w:val="24"/>
          <w:lang w:val="en-US"/>
        </w:rPr>
        <w:t xml:space="preserve"> </w:t>
      </w:r>
      <w:r w:rsidRPr="00347D8C">
        <w:rPr>
          <w:rFonts w:ascii="Times New Roman" w:eastAsia="Times New Roman" w:hAnsi="Times New Roman" w:cs="Times New Roman"/>
          <w:sz w:val="24"/>
          <w:szCs w:val="24"/>
          <w:lang w:val="en-US"/>
        </w:rPr>
        <w:t>(Siagian,2001:267) </w:t>
      </w:r>
    </w:p>
    <w:p w:rsidR="00885953" w:rsidRPr="00347D8C" w:rsidRDefault="00885953" w:rsidP="00347D8C">
      <w:pPr>
        <w:spacing w:after="0" w:line="480" w:lineRule="auto"/>
        <w:ind w:left="284" w:hanging="284"/>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 xml:space="preserve">b. Administrasi dalam arti sempit berkisar pada berbagai kegiatan </w:t>
      </w:r>
      <w:r w:rsidR="00275632" w:rsidRPr="00347D8C">
        <w:rPr>
          <w:rFonts w:ascii="Times New Roman" w:eastAsia="Times New Roman" w:hAnsi="Times New Roman" w:cs="Times New Roman"/>
          <w:sz w:val="24"/>
          <w:szCs w:val="24"/>
          <w:lang w:val="en-US"/>
        </w:rPr>
        <w:t xml:space="preserve">kettaushaan. </w:t>
      </w:r>
      <w:r w:rsidRPr="00347D8C">
        <w:rPr>
          <w:rFonts w:ascii="Times New Roman" w:eastAsia="Times New Roman" w:hAnsi="Times New Roman" w:cs="Times New Roman"/>
          <w:sz w:val="24"/>
          <w:szCs w:val="24"/>
          <w:lang w:val="en-US"/>
        </w:rPr>
        <w:t>Kegiatan-kegiatan ketatausahaan merupakan bagian yang sangat penting dari kegiatan organisasi terutama karena kegiatan tersebut  menyangkut penangnan informasi yang dikatakan berperan sebagai ” darah ” bagi suatu organisasi. Dalam pengertian yang demikian administrasi biasanya hanya dikaitkan dengan kegiatan-kegiatan ktatausahaan yang mencakup korespondensi, kesekretariatan, penyusunan laporan dan kearsipan.</w:t>
      </w:r>
      <w:r w:rsidR="00347D8C" w:rsidRPr="00347D8C">
        <w:rPr>
          <w:rFonts w:ascii="Times New Roman" w:eastAsia="Times New Roman" w:hAnsi="Times New Roman" w:cs="Times New Roman"/>
          <w:sz w:val="24"/>
          <w:szCs w:val="24"/>
          <w:lang w:val="en-US"/>
        </w:rPr>
        <w:t xml:space="preserve"> </w:t>
      </w:r>
      <w:r w:rsidRPr="00347D8C">
        <w:rPr>
          <w:rFonts w:ascii="Times New Roman" w:eastAsia="Times New Roman" w:hAnsi="Times New Roman" w:cs="Times New Roman"/>
          <w:sz w:val="24"/>
          <w:szCs w:val="24"/>
          <w:lang w:val="en-US"/>
        </w:rPr>
        <w:t>(Siagian,2001:267) </w:t>
      </w:r>
    </w:p>
    <w:p w:rsidR="00885953" w:rsidRPr="00347D8C" w:rsidRDefault="00885953" w:rsidP="00347D8C">
      <w:pPr>
        <w:spacing w:after="0" w:line="480" w:lineRule="auto"/>
        <w:ind w:left="284" w:firstLine="436"/>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Apabila definisi administrasi secara luas itu disimak dengan benar, akan terlihat bahwa administrasi dalam merupakan salah satu komponen dar</w:t>
      </w:r>
      <w:r w:rsidR="00275632" w:rsidRPr="00347D8C">
        <w:rPr>
          <w:rFonts w:ascii="Times New Roman" w:eastAsia="Times New Roman" w:hAnsi="Times New Roman" w:cs="Times New Roman"/>
          <w:sz w:val="24"/>
          <w:szCs w:val="24"/>
          <w:lang w:val="en-US"/>
        </w:rPr>
        <w:t>i administrasi dalam arti luas.</w:t>
      </w:r>
    </w:p>
    <w:p w:rsidR="00885953" w:rsidRPr="00347D8C" w:rsidRDefault="0041289E" w:rsidP="00347D8C">
      <w:pPr>
        <w:spacing w:after="0" w:line="480" w:lineRule="auto"/>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2.1.3</w:t>
      </w:r>
      <w:r w:rsidR="00275632" w:rsidRPr="00347D8C">
        <w:rPr>
          <w:rFonts w:ascii="Times New Roman" w:eastAsia="Times New Roman" w:hAnsi="Times New Roman" w:cs="Times New Roman"/>
          <w:b/>
          <w:bCs/>
          <w:sz w:val="24"/>
          <w:szCs w:val="24"/>
          <w:lang w:val="en-US"/>
        </w:rPr>
        <w:t xml:space="preserve"> </w:t>
      </w:r>
      <w:r w:rsidR="00885953" w:rsidRPr="00347D8C">
        <w:rPr>
          <w:rFonts w:ascii="Times New Roman" w:eastAsia="Times New Roman" w:hAnsi="Times New Roman" w:cs="Times New Roman"/>
          <w:b/>
          <w:bCs/>
          <w:sz w:val="24"/>
          <w:szCs w:val="24"/>
          <w:lang w:val="en-US"/>
        </w:rPr>
        <w:t>Ruang Lingkup Administrasi </w:t>
      </w:r>
    </w:p>
    <w:p w:rsidR="00885953" w:rsidRPr="00347D8C" w:rsidRDefault="00885953"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Ruang Lingkup tugas administrasi pada kantor ini dapat dikatakan tugas pelayanan disekitar keterangan-keterangan yang berwujud (Gie, 2007:16) yaitu : </w:t>
      </w:r>
    </w:p>
    <w:p w:rsidR="00885953" w:rsidRPr="00347D8C" w:rsidRDefault="00275632" w:rsidP="00347D8C">
      <w:pPr>
        <w:pStyle w:val="ListParagraph"/>
        <w:numPr>
          <w:ilvl w:val="0"/>
          <w:numId w:val="18"/>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Menghimpun,y</w:t>
      </w:r>
      <w:r w:rsidR="00885953" w:rsidRPr="00347D8C">
        <w:rPr>
          <w:rFonts w:ascii="Times New Roman" w:eastAsia="Times New Roman" w:hAnsi="Times New Roman" w:cs="Times New Roman"/>
          <w:sz w:val="24"/>
          <w:szCs w:val="24"/>
          <w:lang w:val="en-US"/>
        </w:rPr>
        <w:t>aitu : kegiatan-kegiatan mencari dan mengusahakan tersedianya segala keterangan yang tadinya belum ada atau berserakan dimana-mana sehingga siap untuk dipergunakan bilamana diperlukan. </w:t>
      </w:r>
    </w:p>
    <w:p w:rsidR="00885953" w:rsidRPr="00347D8C" w:rsidRDefault="00275632" w:rsidP="00347D8C">
      <w:pPr>
        <w:numPr>
          <w:ilvl w:val="0"/>
          <w:numId w:val="18"/>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lastRenderedPageBreak/>
        <w:t>Mencatat, y</w:t>
      </w:r>
      <w:r w:rsidR="00885953" w:rsidRPr="00347D8C">
        <w:rPr>
          <w:rFonts w:ascii="Times New Roman" w:eastAsia="Times New Roman" w:hAnsi="Times New Roman" w:cs="Times New Roman"/>
          <w:sz w:val="24"/>
          <w:szCs w:val="24"/>
          <w:lang w:val="en-US"/>
        </w:rPr>
        <w:t>aitu : kegiatan yang mebubuhkan dengan berbagai peralatan tulis   keterangan-keterangan yang diperluka sehingga berwujud tulisan yang dapat dibaca, dikirim dan disimpan</w:t>
      </w:r>
    </w:p>
    <w:p w:rsidR="00885953" w:rsidRPr="00347D8C" w:rsidRDefault="00275632" w:rsidP="00347D8C">
      <w:pPr>
        <w:numPr>
          <w:ilvl w:val="0"/>
          <w:numId w:val="18"/>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Mengelola y</w:t>
      </w:r>
      <w:r w:rsidR="00885953" w:rsidRPr="00347D8C">
        <w:rPr>
          <w:rFonts w:ascii="Times New Roman" w:eastAsia="Times New Roman" w:hAnsi="Times New Roman" w:cs="Times New Roman"/>
          <w:sz w:val="24"/>
          <w:szCs w:val="24"/>
          <w:lang w:val="en-US"/>
        </w:rPr>
        <w:t>aitu : bermacam-macam kagiatan mengerjakan keterangan-keterangan dengan maksud menyajikan dalam bentuk yang berguna. </w:t>
      </w:r>
    </w:p>
    <w:p w:rsidR="00885953" w:rsidRPr="00347D8C" w:rsidRDefault="00275632" w:rsidP="00347D8C">
      <w:pPr>
        <w:numPr>
          <w:ilvl w:val="0"/>
          <w:numId w:val="18"/>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 xml:space="preserve">Mengirim,yaitu </w:t>
      </w:r>
      <w:r w:rsidR="00885953" w:rsidRPr="00347D8C">
        <w:rPr>
          <w:rFonts w:ascii="Times New Roman" w:eastAsia="Times New Roman" w:hAnsi="Times New Roman" w:cs="Times New Roman"/>
          <w:sz w:val="24"/>
          <w:szCs w:val="24"/>
          <w:lang w:val="en-US"/>
        </w:rPr>
        <w:t>: kegiatan yang menyimpan dengan berbagi cara dan alat dari satu pihak kepihak lain. </w:t>
      </w:r>
    </w:p>
    <w:p w:rsidR="00275632" w:rsidRPr="00347D8C" w:rsidRDefault="00275632" w:rsidP="00347D8C">
      <w:pPr>
        <w:numPr>
          <w:ilvl w:val="0"/>
          <w:numId w:val="18"/>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Menyimpan y</w:t>
      </w:r>
      <w:r w:rsidR="00885953" w:rsidRPr="00347D8C">
        <w:rPr>
          <w:rFonts w:ascii="Times New Roman" w:eastAsia="Times New Roman" w:hAnsi="Times New Roman" w:cs="Times New Roman"/>
          <w:sz w:val="24"/>
          <w:szCs w:val="24"/>
          <w:lang w:val="en-US"/>
        </w:rPr>
        <w:t>aitu : kegiatan menaruh dengan berbagai cara dan al</w:t>
      </w:r>
      <w:r w:rsidRPr="00347D8C">
        <w:rPr>
          <w:rFonts w:ascii="Times New Roman" w:eastAsia="Times New Roman" w:hAnsi="Times New Roman" w:cs="Times New Roman"/>
          <w:sz w:val="24"/>
          <w:szCs w:val="24"/>
          <w:lang w:val="en-US"/>
        </w:rPr>
        <w:t>at ditempat tertentu yang aman.</w:t>
      </w:r>
    </w:p>
    <w:p w:rsidR="00885953" w:rsidRPr="00347D8C" w:rsidRDefault="00885953" w:rsidP="00347D8C">
      <w:pPr>
        <w:spacing w:after="0" w:line="480" w:lineRule="auto"/>
        <w:ind w:firstLine="360"/>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Ruang lingkup diatas termasuk keterangan atau informasi. Yang dimaksud dengan keterangan atau informasi ialah pengetahuan tentang suatu hal atau peristiwa yang diperoleh terutam melalui pembacaan atau pengamatan. </w:t>
      </w:r>
    </w:p>
    <w:p w:rsidR="00885953" w:rsidRPr="00347D8C" w:rsidRDefault="00885953"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Dewasa ini, informasi dapat berupa : surat, panggilan telepon, pesanan, faktur dan laporan mengenai berbagai kegiatan bisnis. Semuanya diterima, direkam (direcord), diatur, disebarkan dan dilindungi agar tugas kantor dapat terlaksana dengan efisien dan efektif. </w:t>
      </w:r>
    </w:p>
    <w:p w:rsidR="00885953" w:rsidRPr="00347D8C" w:rsidRDefault="00885953"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Dibagian Umum memiliki ruang lingkup tugas administrasi seperti : </w:t>
      </w:r>
    </w:p>
    <w:p w:rsidR="00885953" w:rsidRPr="00347D8C" w:rsidRDefault="00885953" w:rsidP="00347D8C">
      <w:pPr>
        <w:numPr>
          <w:ilvl w:val="0"/>
          <w:numId w:val="19"/>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Mengagendakan surat masuk dan surat keluar. </w:t>
      </w:r>
    </w:p>
    <w:p w:rsidR="00885953" w:rsidRPr="00347D8C" w:rsidRDefault="00885953" w:rsidP="00347D8C">
      <w:pPr>
        <w:numPr>
          <w:ilvl w:val="0"/>
          <w:numId w:val="19"/>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Mengarsip surat masuk dan surat keluar. </w:t>
      </w:r>
    </w:p>
    <w:p w:rsidR="00885953" w:rsidRPr="00347D8C" w:rsidRDefault="00885953" w:rsidP="00347D8C">
      <w:pPr>
        <w:numPr>
          <w:ilvl w:val="0"/>
          <w:numId w:val="19"/>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Mengentri data surat masuk dan surat keluar kedalam komputer </w:t>
      </w:r>
    </w:p>
    <w:p w:rsidR="00885953" w:rsidRPr="00347D8C" w:rsidRDefault="00885953" w:rsidP="00347D8C">
      <w:pPr>
        <w:numPr>
          <w:ilvl w:val="0"/>
          <w:numId w:val="19"/>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Memfilekan surat masuk dan surat keluar. </w:t>
      </w:r>
    </w:p>
    <w:p w:rsidR="00885953" w:rsidRPr="00347D8C" w:rsidRDefault="00885953" w:rsidP="00347D8C">
      <w:pPr>
        <w:numPr>
          <w:ilvl w:val="0"/>
          <w:numId w:val="19"/>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Mencatat dan mengetik surat-surat ke buku agenda surat masuk dan keluar. </w:t>
      </w:r>
    </w:p>
    <w:p w:rsidR="00275632" w:rsidRPr="00347D8C" w:rsidRDefault="0041289E" w:rsidP="00347D8C">
      <w:pPr>
        <w:spacing w:after="0" w:line="480" w:lineRule="auto"/>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2.1.4</w:t>
      </w:r>
      <w:r w:rsidR="00275632" w:rsidRPr="00347D8C">
        <w:rPr>
          <w:rFonts w:ascii="Times New Roman" w:eastAsia="Times New Roman" w:hAnsi="Times New Roman" w:cs="Times New Roman"/>
          <w:b/>
          <w:bCs/>
          <w:sz w:val="24"/>
          <w:szCs w:val="24"/>
          <w:lang w:val="en-US"/>
        </w:rPr>
        <w:t xml:space="preserve"> Fungsi Administrasi </w:t>
      </w:r>
    </w:p>
    <w:p w:rsidR="00275632" w:rsidRPr="00347D8C" w:rsidRDefault="00275632"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Pada dasarnya fungsi administrasi dan fungsi manajemen adalah sama perbedanya dimana fungsi administrasi adalah untuk menentukan tujuan organisasi dan merumuskan kebijaksanaan umum, sedangkan manajemen bersifat melaksanakan kegitan yang perlu dilaksanakan dalam rangka pencapian tujuan dalam batas-batas kebijaksanaan yang dirumuskan.  </w:t>
      </w:r>
    </w:p>
    <w:p w:rsidR="00275632" w:rsidRPr="00347D8C" w:rsidRDefault="00275632"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Dalam proses pelaksanaan ini, administrasi mempunyai tugas-tugas tertentu yang harus dilakukan sendiri dan tugas-tugas itulah yang biasanya disebut sebagai fungsi-fungsi administrasi antara lain : </w:t>
      </w:r>
    </w:p>
    <w:p w:rsidR="00275632" w:rsidRPr="00347D8C" w:rsidRDefault="00275632" w:rsidP="00347D8C">
      <w:pPr>
        <w:numPr>
          <w:ilvl w:val="0"/>
          <w:numId w:val="20"/>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i/>
          <w:sz w:val="24"/>
          <w:szCs w:val="24"/>
          <w:lang w:val="en-US"/>
        </w:rPr>
        <w:t xml:space="preserve">Planning </w:t>
      </w:r>
      <w:r w:rsidRPr="00347D8C">
        <w:rPr>
          <w:rFonts w:ascii="Times New Roman" w:eastAsia="Times New Roman" w:hAnsi="Times New Roman" w:cs="Times New Roman"/>
          <w:sz w:val="24"/>
          <w:szCs w:val="24"/>
          <w:lang w:val="en-US"/>
        </w:rPr>
        <w:t xml:space="preserve">(Perencanaan) </w:t>
      </w:r>
    </w:p>
    <w:p w:rsidR="00275632" w:rsidRPr="00347D8C" w:rsidRDefault="00275632" w:rsidP="00347D8C">
      <w:pPr>
        <w:spacing w:after="0" w:line="480" w:lineRule="auto"/>
        <w:ind w:left="720"/>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Perencanaan adalah suatu rincian yang merupakan organisasi yang besar didalamnya ada penyusunan dan perumusan rencana diserahkan kepada sekelompok staf perencana, akan tetapi penetapannya merupakan tugas dan tanggung jawab manajemen.</w:t>
      </w:r>
    </w:p>
    <w:p w:rsidR="00275632" w:rsidRPr="00347D8C" w:rsidRDefault="00275632" w:rsidP="00347D8C">
      <w:pPr>
        <w:numPr>
          <w:ilvl w:val="0"/>
          <w:numId w:val="20"/>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i/>
          <w:sz w:val="24"/>
          <w:szCs w:val="24"/>
          <w:lang w:val="en-US"/>
        </w:rPr>
        <w:t>Organizing</w:t>
      </w:r>
      <w:r w:rsidRPr="00347D8C">
        <w:rPr>
          <w:rFonts w:ascii="Times New Roman" w:eastAsia="Times New Roman" w:hAnsi="Times New Roman" w:cs="Times New Roman"/>
          <w:sz w:val="24"/>
          <w:szCs w:val="24"/>
          <w:lang w:val="en-US"/>
        </w:rPr>
        <w:t xml:space="preserve"> (Pengorganisasian) </w:t>
      </w:r>
    </w:p>
    <w:p w:rsidR="00275632" w:rsidRPr="00347D8C" w:rsidRDefault="00275632" w:rsidP="00347D8C">
      <w:pPr>
        <w:spacing w:after="0" w:line="480" w:lineRule="auto"/>
        <w:ind w:left="720"/>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Pengorganisasian adalah suatu kegiatan yang menyangkut tipe-tipe struktur organisasi dan prinsip-prinsipnya, sejarah organisasi, gaya manajerial yang tepat digunakan, sifat dan jenis dari berbagai bentuk kegiatan yang harus dilaksanakan.</w:t>
      </w:r>
    </w:p>
    <w:p w:rsidR="00275632" w:rsidRPr="00347D8C" w:rsidRDefault="00275632" w:rsidP="00347D8C">
      <w:pPr>
        <w:numPr>
          <w:ilvl w:val="0"/>
          <w:numId w:val="20"/>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i/>
          <w:sz w:val="24"/>
          <w:szCs w:val="24"/>
          <w:lang w:val="en-US"/>
        </w:rPr>
        <w:t>Leading</w:t>
      </w:r>
      <w:r w:rsidRPr="00347D8C">
        <w:rPr>
          <w:rFonts w:ascii="Times New Roman" w:eastAsia="Times New Roman" w:hAnsi="Times New Roman" w:cs="Times New Roman"/>
          <w:sz w:val="24"/>
          <w:szCs w:val="24"/>
          <w:lang w:val="en-US"/>
        </w:rPr>
        <w:t xml:space="preserve"> (Kepemimpinan) </w:t>
      </w:r>
    </w:p>
    <w:p w:rsidR="00275632" w:rsidRPr="00347D8C" w:rsidRDefault="00275632" w:rsidP="00347D8C">
      <w:pPr>
        <w:spacing w:after="0" w:line="480" w:lineRule="auto"/>
        <w:ind w:left="720"/>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Kepemimpinan merupakan fungsi manajemen yang melibatkan penggunaan pengaruh untuk memotivasi karyawan meraih sasaran organisasi.</w:t>
      </w:r>
    </w:p>
    <w:p w:rsidR="00275632" w:rsidRPr="00347D8C" w:rsidRDefault="00275632" w:rsidP="00347D8C">
      <w:pPr>
        <w:numPr>
          <w:ilvl w:val="0"/>
          <w:numId w:val="20"/>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i/>
          <w:sz w:val="24"/>
          <w:szCs w:val="24"/>
          <w:lang w:val="en-US"/>
        </w:rPr>
        <w:lastRenderedPageBreak/>
        <w:t xml:space="preserve">Controlling </w:t>
      </w:r>
      <w:r w:rsidRPr="00347D8C">
        <w:rPr>
          <w:rFonts w:ascii="Times New Roman" w:eastAsia="Times New Roman" w:hAnsi="Times New Roman" w:cs="Times New Roman"/>
          <w:sz w:val="24"/>
          <w:szCs w:val="24"/>
          <w:lang w:val="en-US"/>
        </w:rPr>
        <w:t xml:space="preserve">(Pengendalian) </w:t>
      </w:r>
    </w:p>
    <w:p w:rsidR="00275632" w:rsidRPr="00347D8C" w:rsidRDefault="00275632" w:rsidP="00347D8C">
      <w:pPr>
        <w:spacing w:after="0" w:line="480" w:lineRule="auto"/>
        <w:ind w:left="720"/>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Pengendalian adalah fungsi keempat yang mempunyai arti memantau aktifitas karyawan, menjaga organisasi agar tetap berjalan ke arah pencapaian sasaran, dan membuat koreksi bila diperlukan.</w:t>
      </w:r>
    </w:p>
    <w:p w:rsidR="00275632" w:rsidRPr="00347D8C" w:rsidRDefault="00275632" w:rsidP="00347D8C">
      <w:pPr>
        <w:spacing w:after="0" w:line="480" w:lineRule="auto"/>
        <w:ind w:left="720"/>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Fungsi yang dijalankan pada administrasi kantor tersebut sangat mendekati dengan fungsi-fungsi dalam teori sebelumnya. Hal ini dapat dilihat dari, adanya pengelolaan surat menyurat yang merupakan petunjuk pelaksanaan sumber daya yang ada pada karyawan sehari-hari adanya struktur organisasi dan pembagian tugas, motivasi, pelatihan dan pengembangan karyawan dan sebagainya. </w:t>
      </w:r>
    </w:p>
    <w:p w:rsidR="00347D8C" w:rsidRDefault="0041289E" w:rsidP="00347D8C">
      <w:pPr>
        <w:spacing w:after="0" w:line="480" w:lineRule="auto"/>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2.1.5</w:t>
      </w:r>
      <w:r w:rsidR="00275632" w:rsidRPr="00347D8C">
        <w:rPr>
          <w:rFonts w:ascii="Times New Roman" w:eastAsia="Times New Roman" w:hAnsi="Times New Roman" w:cs="Times New Roman"/>
          <w:b/>
          <w:bCs/>
          <w:sz w:val="24"/>
          <w:szCs w:val="24"/>
          <w:lang w:val="en-US"/>
        </w:rPr>
        <w:t xml:space="preserve"> Tujuan Administrasi </w:t>
      </w:r>
    </w:p>
    <w:p w:rsidR="00275632" w:rsidRPr="00347D8C" w:rsidRDefault="00347D8C" w:rsidP="00347D8C">
      <w:pPr>
        <w:spacing w:after="0" w:line="480" w:lineRule="auto"/>
        <w:outlineLvl w:val="2"/>
        <w:rPr>
          <w:rFonts w:ascii="Times New Roman" w:eastAsia="Times New Roman" w:hAnsi="Times New Roman" w:cs="Times New Roman"/>
          <w:b/>
          <w:bCs/>
          <w:sz w:val="24"/>
          <w:szCs w:val="24"/>
          <w:lang w:val="en-US"/>
        </w:rPr>
      </w:pPr>
      <w:r w:rsidRPr="00347D8C">
        <w:rPr>
          <w:rFonts w:ascii="Times New Roman" w:eastAsia="Times New Roman" w:hAnsi="Times New Roman" w:cs="Times New Roman"/>
          <w:bCs/>
          <w:sz w:val="24"/>
          <w:szCs w:val="24"/>
          <w:lang w:val="en-US"/>
        </w:rPr>
        <w:t>A</w:t>
      </w:r>
      <w:r w:rsidR="00275632" w:rsidRPr="00347D8C">
        <w:rPr>
          <w:rFonts w:ascii="Times New Roman" w:eastAsia="Times New Roman" w:hAnsi="Times New Roman" w:cs="Times New Roman"/>
          <w:sz w:val="24"/>
          <w:szCs w:val="24"/>
          <w:lang w:val="en-US"/>
        </w:rPr>
        <w:t>dministrasi t</w:t>
      </w:r>
      <w:r>
        <w:rPr>
          <w:rFonts w:ascii="Times New Roman" w:eastAsia="Times New Roman" w:hAnsi="Times New Roman" w:cs="Times New Roman"/>
          <w:sz w:val="24"/>
          <w:szCs w:val="24"/>
          <w:lang w:val="en-US"/>
        </w:rPr>
        <w:t xml:space="preserve">erdiri dari beberapa tujuan, antara lain </w:t>
      </w:r>
      <w:r w:rsidR="00275632" w:rsidRPr="00347D8C">
        <w:rPr>
          <w:rFonts w:ascii="Times New Roman" w:eastAsia="Times New Roman" w:hAnsi="Times New Roman" w:cs="Times New Roman"/>
          <w:sz w:val="24"/>
          <w:szCs w:val="24"/>
          <w:lang w:val="en-US"/>
        </w:rPr>
        <w:t>: </w:t>
      </w:r>
    </w:p>
    <w:p w:rsidR="00275632" w:rsidRPr="00347D8C" w:rsidRDefault="00275632"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Tujuan Jangka Panjang </w:t>
      </w:r>
      <w:r w:rsidR="00347D8C">
        <w:rPr>
          <w:rFonts w:ascii="Times New Roman" w:eastAsia="Times New Roman" w:hAnsi="Times New Roman" w:cs="Times New Roman"/>
          <w:sz w:val="24"/>
          <w:szCs w:val="24"/>
          <w:lang w:val="en-US"/>
        </w:rPr>
        <w:t>; d</w:t>
      </w:r>
      <w:r w:rsidRPr="00347D8C">
        <w:rPr>
          <w:rFonts w:ascii="Times New Roman" w:eastAsia="Times New Roman" w:hAnsi="Times New Roman" w:cs="Times New Roman"/>
          <w:sz w:val="24"/>
          <w:szCs w:val="24"/>
          <w:lang w:val="en-US"/>
        </w:rPr>
        <w:t>i</w:t>
      </w:r>
      <w:r w:rsidR="00347D8C">
        <w:rPr>
          <w:rFonts w:ascii="Times New Roman" w:eastAsia="Times New Roman" w:hAnsi="Times New Roman" w:cs="Times New Roman"/>
          <w:sz w:val="24"/>
          <w:szCs w:val="24"/>
          <w:lang w:val="en-US"/>
        </w:rPr>
        <w:t xml:space="preserve"> </w:t>
      </w:r>
      <w:r w:rsidRPr="00347D8C">
        <w:rPr>
          <w:rFonts w:ascii="Times New Roman" w:eastAsia="Times New Roman" w:hAnsi="Times New Roman" w:cs="Times New Roman"/>
          <w:sz w:val="24"/>
          <w:szCs w:val="24"/>
          <w:lang w:val="en-US"/>
        </w:rPr>
        <w:t>dalam tujuan jangka panjang ini terdapat beberapa ciri-ciri yang diterapkan antara lain : </w:t>
      </w:r>
    </w:p>
    <w:p w:rsidR="00275632" w:rsidRPr="00347D8C" w:rsidRDefault="00275632" w:rsidP="00347D8C">
      <w:pPr>
        <w:numPr>
          <w:ilvl w:val="0"/>
          <w:numId w:val="21"/>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Bersifat Idealistik </w:t>
      </w:r>
    </w:p>
    <w:p w:rsidR="00275632" w:rsidRPr="00347D8C" w:rsidRDefault="00275632" w:rsidP="00347D8C">
      <w:pPr>
        <w:numPr>
          <w:ilvl w:val="0"/>
          <w:numId w:val="21"/>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Bentuknya relatif abstrak </w:t>
      </w:r>
    </w:p>
    <w:p w:rsidR="00347D8C" w:rsidRDefault="00275632" w:rsidP="00347D8C">
      <w:pPr>
        <w:numPr>
          <w:ilvl w:val="0"/>
          <w:numId w:val="21"/>
        </w:num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Kualifikasinya ialah tidak terbatas </w:t>
      </w:r>
    </w:p>
    <w:p w:rsidR="00275632" w:rsidRPr="00347D8C" w:rsidRDefault="00275632"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Sesungguhnya tujuan jangka panjang tidak ditentukan oleh para anggota organisasi yang bergabung kemudian, melainkan oleh para pelopor atau pendiri organisasi yang bersangkutan.</w:t>
      </w:r>
    </w:p>
    <w:p w:rsidR="00275632" w:rsidRPr="00347D8C" w:rsidRDefault="00275632" w:rsidP="00347D8C">
      <w:pPr>
        <w:spacing w:after="0" w:line="480" w:lineRule="auto"/>
        <w:outlineLvl w:val="2"/>
        <w:rPr>
          <w:rFonts w:ascii="Times New Roman" w:eastAsia="Times New Roman" w:hAnsi="Times New Roman" w:cs="Times New Roman"/>
          <w:b/>
          <w:bCs/>
          <w:sz w:val="24"/>
          <w:szCs w:val="24"/>
          <w:lang w:val="en-US"/>
        </w:rPr>
      </w:pPr>
      <w:r w:rsidRPr="00347D8C">
        <w:rPr>
          <w:rFonts w:ascii="Times New Roman" w:eastAsia="Times New Roman" w:hAnsi="Times New Roman" w:cs="Times New Roman"/>
          <w:b/>
          <w:bCs/>
          <w:sz w:val="24"/>
          <w:szCs w:val="24"/>
          <w:lang w:val="en-US"/>
        </w:rPr>
        <w:t>2.1.5 Peranan Administrasi </w:t>
      </w:r>
    </w:p>
    <w:p w:rsidR="00275632" w:rsidRPr="00347D8C" w:rsidRDefault="00275632"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 xml:space="preserve">Pada hakikatnya perkembangan berbagai cabang ilmu pengetahuan terjadi sebagai tanggapan terhadap dinamika manusia. Pemahaman yang tepat tentang </w:t>
      </w:r>
      <w:r w:rsidRPr="00347D8C">
        <w:rPr>
          <w:rFonts w:ascii="Times New Roman" w:eastAsia="Times New Roman" w:hAnsi="Times New Roman" w:cs="Times New Roman"/>
          <w:sz w:val="24"/>
          <w:szCs w:val="24"/>
          <w:lang w:val="en-US"/>
        </w:rPr>
        <w:lastRenderedPageBreak/>
        <w:t>perkembangan ilmu pengetahuan dan tekhnologi dan membenarkan pendapat tersebut. Peranan utama sistem administrasi adalah untuk membantu memudahkan pelaksanaan tugas pekerjaan pokok lainnya.</w:t>
      </w:r>
    </w:p>
    <w:p w:rsidR="00175BF9" w:rsidRPr="00347D8C" w:rsidRDefault="00275632" w:rsidP="00347D8C">
      <w:pPr>
        <w:spacing w:after="0" w:line="480" w:lineRule="auto"/>
        <w:rPr>
          <w:rFonts w:ascii="Times New Roman" w:eastAsia="Times New Roman" w:hAnsi="Times New Roman" w:cs="Times New Roman"/>
          <w:sz w:val="24"/>
          <w:szCs w:val="24"/>
          <w:lang w:val="en-US"/>
        </w:rPr>
      </w:pPr>
      <w:r w:rsidRPr="00347D8C">
        <w:rPr>
          <w:rFonts w:ascii="Times New Roman" w:eastAsia="Times New Roman" w:hAnsi="Times New Roman" w:cs="Times New Roman"/>
          <w:sz w:val="24"/>
          <w:szCs w:val="24"/>
          <w:lang w:val="en-US"/>
        </w:rPr>
        <w:t>Pada dasarnya sistem administrasi memiliki peranan yang sangat penting bagi perusahaan, karena dapat membantu perusahaan dalam memberikan data/informasi yang diperlukan oleh pimpinan perusahaan dan memudahkan pimpinan dalam mengambil keputusan dalam pelaksanaan tugas selanjutnya</w:t>
      </w:r>
    </w:p>
    <w:p w:rsidR="00B670D4" w:rsidRPr="00347D8C" w:rsidRDefault="0062400C" w:rsidP="00347D8C">
      <w:pPr>
        <w:spacing w:after="0" w:line="480" w:lineRule="auto"/>
        <w:rPr>
          <w:rFonts w:ascii="Times New Roman" w:hAnsi="Times New Roman" w:cs="Times New Roman"/>
          <w:b/>
          <w:sz w:val="24"/>
          <w:szCs w:val="24"/>
          <w:lang w:val="en-US"/>
        </w:rPr>
      </w:pPr>
      <w:r w:rsidRPr="00347D8C">
        <w:rPr>
          <w:rFonts w:ascii="Times New Roman" w:hAnsi="Times New Roman" w:cs="Times New Roman"/>
          <w:b/>
          <w:sz w:val="24"/>
          <w:szCs w:val="24"/>
          <w:lang w:val="en-US"/>
        </w:rPr>
        <w:t>2.2</w:t>
      </w:r>
      <w:r w:rsidR="005A0120" w:rsidRPr="00347D8C">
        <w:rPr>
          <w:rFonts w:ascii="Times New Roman" w:hAnsi="Times New Roman" w:cs="Times New Roman"/>
          <w:b/>
          <w:sz w:val="24"/>
          <w:szCs w:val="24"/>
          <w:lang w:val="en-US"/>
        </w:rPr>
        <w:t xml:space="preserve"> Kebijakan Publik</w:t>
      </w:r>
    </w:p>
    <w:p w:rsidR="000F7F9D" w:rsidRPr="00347D8C" w:rsidRDefault="0062400C" w:rsidP="00347D8C">
      <w:pPr>
        <w:spacing w:after="0" w:line="480" w:lineRule="auto"/>
        <w:rPr>
          <w:rFonts w:ascii="Times New Roman" w:hAnsi="Times New Roman" w:cs="Times New Roman"/>
          <w:b/>
          <w:sz w:val="24"/>
          <w:szCs w:val="24"/>
          <w:lang w:val="en-US"/>
        </w:rPr>
      </w:pPr>
      <w:r w:rsidRPr="00347D8C">
        <w:rPr>
          <w:rFonts w:ascii="Times New Roman" w:hAnsi="Times New Roman" w:cs="Times New Roman"/>
          <w:b/>
          <w:sz w:val="24"/>
          <w:szCs w:val="24"/>
          <w:lang w:val="en-US"/>
        </w:rPr>
        <w:t>2.2</w:t>
      </w:r>
      <w:r w:rsidR="000F7F9D" w:rsidRPr="00347D8C">
        <w:rPr>
          <w:rFonts w:ascii="Times New Roman" w:hAnsi="Times New Roman" w:cs="Times New Roman"/>
          <w:b/>
          <w:sz w:val="24"/>
          <w:szCs w:val="24"/>
          <w:lang w:val="en-US"/>
        </w:rPr>
        <w:t xml:space="preserve">.1 </w:t>
      </w:r>
      <w:r w:rsidR="00175BF9" w:rsidRPr="00347D8C">
        <w:rPr>
          <w:rFonts w:ascii="Times New Roman" w:hAnsi="Times New Roman" w:cs="Times New Roman"/>
          <w:b/>
          <w:sz w:val="24"/>
          <w:szCs w:val="24"/>
          <w:lang w:val="en-US"/>
        </w:rPr>
        <w:t xml:space="preserve">Pengertian </w:t>
      </w:r>
      <w:r w:rsidR="000F7F9D" w:rsidRPr="00347D8C">
        <w:rPr>
          <w:rFonts w:ascii="Times New Roman" w:hAnsi="Times New Roman" w:cs="Times New Roman"/>
          <w:b/>
          <w:sz w:val="24"/>
          <w:szCs w:val="24"/>
          <w:lang w:val="en-US"/>
        </w:rPr>
        <w:t>Kebijakan</w:t>
      </w:r>
    </w:p>
    <w:p w:rsidR="000F7F9D" w:rsidRPr="00347D8C" w:rsidRDefault="000F7F9D" w:rsidP="00347D8C">
      <w:pPr>
        <w:spacing w:after="0" w:line="480" w:lineRule="auto"/>
        <w:rPr>
          <w:rFonts w:ascii="Times New Roman" w:hAnsi="Times New Roman" w:cs="Times New Roman"/>
          <w:sz w:val="24"/>
          <w:szCs w:val="24"/>
          <w:lang w:val="en-US"/>
        </w:rPr>
      </w:pPr>
      <w:r w:rsidRPr="00347D8C">
        <w:rPr>
          <w:rFonts w:ascii="Times New Roman" w:hAnsi="Times New Roman" w:cs="Times New Roman"/>
          <w:b/>
          <w:sz w:val="24"/>
          <w:szCs w:val="24"/>
          <w:lang w:val="en-US"/>
        </w:rPr>
        <w:tab/>
      </w:r>
      <w:r w:rsidRPr="00347D8C">
        <w:rPr>
          <w:rFonts w:ascii="Times New Roman" w:hAnsi="Times New Roman" w:cs="Times New Roman"/>
          <w:sz w:val="24"/>
          <w:szCs w:val="24"/>
          <w:lang w:val="en-US"/>
        </w:rPr>
        <w:t>Kebijakan dan kebijaksanaan,</w:t>
      </w:r>
      <w:r w:rsidRPr="00347D8C">
        <w:rPr>
          <w:rFonts w:ascii="Times New Roman" w:hAnsi="Times New Roman" w:cs="Times New Roman"/>
          <w:b/>
          <w:sz w:val="24"/>
          <w:szCs w:val="24"/>
          <w:lang w:val="en-US"/>
        </w:rPr>
        <w:t xml:space="preserve"> </w:t>
      </w:r>
      <w:r w:rsidRPr="00347D8C">
        <w:rPr>
          <w:rFonts w:ascii="Times New Roman" w:hAnsi="Times New Roman" w:cs="Times New Roman"/>
          <w:sz w:val="24"/>
          <w:szCs w:val="24"/>
          <w:lang w:val="en-US"/>
        </w:rPr>
        <w:t>kita mengenal</w:t>
      </w:r>
      <w:r w:rsidRPr="00347D8C">
        <w:rPr>
          <w:rFonts w:ascii="Times New Roman" w:hAnsi="Times New Roman" w:cs="Times New Roman"/>
          <w:b/>
          <w:sz w:val="24"/>
          <w:szCs w:val="24"/>
          <w:lang w:val="en-US"/>
        </w:rPr>
        <w:t xml:space="preserve"> </w:t>
      </w:r>
      <w:r w:rsidRPr="00347D8C">
        <w:rPr>
          <w:rFonts w:ascii="Times New Roman" w:hAnsi="Times New Roman" w:cs="Times New Roman"/>
          <w:sz w:val="24"/>
          <w:szCs w:val="24"/>
          <w:lang w:val="en-US"/>
        </w:rPr>
        <w:t>dua istilah yang pengertiannya memang sangat mirip yaitu, kebijakan dan kebijaksanaan kesamaan antara kedua kata</w:t>
      </w:r>
      <w:r w:rsidR="00F26D15" w:rsidRPr="00347D8C">
        <w:rPr>
          <w:rFonts w:ascii="Times New Roman" w:hAnsi="Times New Roman" w:cs="Times New Roman"/>
          <w:sz w:val="24"/>
          <w:szCs w:val="24"/>
          <w:lang w:val="en-US"/>
        </w:rPr>
        <w:t xml:space="preserve"> tersebut </w:t>
      </w:r>
      <w:r w:rsidRPr="00347D8C">
        <w:rPr>
          <w:rFonts w:ascii="Times New Roman" w:hAnsi="Times New Roman" w:cs="Times New Roman"/>
          <w:sz w:val="24"/>
          <w:szCs w:val="24"/>
          <w:lang w:val="en-US"/>
        </w:rPr>
        <w:t xml:space="preserve">sangat banyak dan perbedaannya sangat sedikit sukar untuk membedakan dan dipergunakan secara silih berganti. Perbandingan antara kedua pengertian yang dimaksud seperti dijelaskan oleh </w:t>
      </w:r>
      <w:r w:rsidRPr="00347D8C">
        <w:rPr>
          <w:rFonts w:ascii="Times New Roman" w:hAnsi="Times New Roman" w:cs="Times New Roman"/>
          <w:b/>
          <w:sz w:val="24"/>
          <w:szCs w:val="24"/>
          <w:lang w:val="en-US"/>
        </w:rPr>
        <w:t>Poerwadarminta</w:t>
      </w:r>
      <w:r w:rsidRPr="00347D8C">
        <w:rPr>
          <w:rFonts w:ascii="Times New Roman" w:hAnsi="Times New Roman" w:cs="Times New Roman"/>
          <w:sz w:val="24"/>
          <w:szCs w:val="24"/>
          <w:lang w:val="en-US"/>
        </w:rPr>
        <w:t xml:space="preserve">  yang dikutip oleh </w:t>
      </w:r>
      <w:r w:rsidRPr="00347D8C">
        <w:rPr>
          <w:rFonts w:ascii="Times New Roman" w:hAnsi="Times New Roman" w:cs="Times New Roman"/>
          <w:b/>
          <w:sz w:val="24"/>
          <w:szCs w:val="24"/>
          <w:lang w:val="en-US"/>
        </w:rPr>
        <w:t>Suryaningrat (1991:9)</w:t>
      </w:r>
      <w:r w:rsidR="00337373" w:rsidRPr="00347D8C">
        <w:rPr>
          <w:rFonts w:ascii="Times New Roman" w:hAnsi="Times New Roman" w:cs="Times New Roman"/>
          <w:b/>
          <w:sz w:val="24"/>
          <w:szCs w:val="24"/>
          <w:lang w:val="en-US"/>
        </w:rPr>
        <w:t xml:space="preserve"> </w:t>
      </w:r>
      <w:r w:rsidR="00337373" w:rsidRPr="00347D8C">
        <w:rPr>
          <w:rFonts w:ascii="Times New Roman" w:hAnsi="Times New Roman" w:cs="Times New Roman"/>
          <w:sz w:val="24"/>
          <w:szCs w:val="24"/>
          <w:lang w:val="en-US"/>
        </w:rPr>
        <w:t>yaitu</w:t>
      </w:r>
      <w:r w:rsidRPr="00347D8C">
        <w:rPr>
          <w:rFonts w:ascii="Times New Roman" w:hAnsi="Times New Roman" w:cs="Times New Roman"/>
          <w:sz w:val="24"/>
          <w:szCs w:val="24"/>
          <w:lang w:val="en-US"/>
        </w:rPr>
        <w:t xml:space="preserve"> sebagai berikut : </w:t>
      </w:r>
    </w:p>
    <w:p w:rsidR="000F7F9D" w:rsidRPr="008F3E31" w:rsidRDefault="00CD1E53" w:rsidP="00347D8C">
      <w:pPr>
        <w:tabs>
          <w:tab w:val="left" w:pos="7035"/>
        </w:tabs>
        <w:spacing w:after="0" w:line="480" w:lineRule="auto"/>
        <w:rPr>
          <w:rFonts w:ascii="Times New Roman" w:hAnsi="Times New Roman" w:cs="Times New Roman"/>
          <w:sz w:val="24"/>
          <w:szCs w:val="24"/>
          <w:lang w:val="en-US"/>
        </w:rPr>
      </w:pPr>
      <w:r w:rsidRPr="00347D8C">
        <w:rPr>
          <w:rFonts w:ascii="Times New Roman" w:hAnsi="Times New Roman" w:cs="Times New Roman"/>
          <w:sz w:val="24"/>
          <w:szCs w:val="24"/>
          <w:lang w:val="en-US"/>
        </w:rPr>
        <w:t xml:space="preserve">     </w:t>
      </w:r>
      <w:r w:rsidR="000F7F9D" w:rsidRPr="00347D8C">
        <w:rPr>
          <w:rFonts w:ascii="Times New Roman" w:hAnsi="Times New Roman" w:cs="Times New Roman"/>
          <w:sz w:val="24"/>
          <w:szCs w:val="24"/>
          <w:lang w:val="en-US"/>
        </w:rPr>
        <w:t>Kebijaksanaan diberikan pengertian sebagai berikut :</w:t>
      </w:r>
      <w:r w:rsidR="00ED698F">
        <w:rPr>
          <w:rFonts w:ascii="Times New Roman" w:hAnsi="Times New Roman" w:cs="Times New Roman"/>
          <w:sz w:val="24"/>
          <w:szCs w:val="24"/>
          <w:lang w:val="en-US"/>
        </w:rPr>
        <w:tab/>
      </w:r>
    </w:p>
    <w:p w:rsidR="000F7F9D" w:rsidRDefault="000F7F9D" w:rsidP="00347D8C">
      <w:pPr>
        <w:pStyle w:val="ListParagraph"/>
        <w:numPr>
          <w:ilvl w:val="0"/>
          <w:numId w:val="1"/>
        </w:numPr>
        <w:spacing w:after="0" w:line="24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t>Pandai, mahir, selalu menggunakan akal budaya</w:t>
      </w:r>
    </w:p>
    <w:p w:rsidR="000F7F9D" w:rsidRDefault="000F7F9D" w:rsidP="00347D8C">
      <w:pPr>
        <w:pStyle w:val="ListParagraph"/>
        <w:numPr>
          <w:ilvl w:val="0"/>
          <w:numId w:val="1"/>
        </w:numPr>
        <w:spacing w:after="0" w:line="24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t>Patah lidah, pandai bercakap-cakap</w:t>
      </w:r>
    </w:p>
    <w:p w:rsidR="000F7F9D" w:rsidRDefault="00DD7F3E" w:rsidP="00347D8C">
      <w:pPr>
        <w:pStyle w:val="ListParagraph"/>
        <w:spacing w:after="0" w:line="24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F7F9D">
        <w:rPr>
          <w:rFonts w:ascii="Times New Roman" w:hAnsi="Times New Roman" w:cs="Times New Roman"/>
          <w:b/>
          <w:sz w:val="24"/>
          <w:szCs w:val="24"/>
          <w:lang w:val="en-US"/>
        </w:rPr>
        <w:t>Kebijakan :Kepandaian, kemahiran</w:t>
      </w:r>
    </w:p>
    <w:p w:rsidR="000F7F9D" w:rsidRDefault="00DD7F3E" w:rsidP="00347D8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w:t>
      </w:r>
      <w:r w:rsidR="000F7F9D">
        <w:rPr>
          <w:rFonts w:ascii="Times New Roman" w:hAnsi="Times New Roman" w:cs="Times New Roman"/>
          <w:b/>
          <w:sz w:val="24"/>
          <w:szCs w:val="24"/>
          <w:lang w:val="en-US"/>
        </w:rPr>
        <w:t>Kebijakan berarti :</w:t>
      </w:r>
    </w:p>
    <w:p w:rsidR="000F7F9D" w:rsidRDefault="000F7F9D" w:rsidP="00347D8C">
      <w:pPr>
        <w:pStyle w:val="ListParagraph"/>
        <w:numPr>
          <w:ilvl w:val="0"/>
          <w:numId w:val="2"/>
        </w:numPr>
        <w:spacing w:after="0" w:line="24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t>Hal bijaksana</w:t>
      </w:r>
      <w:r w:rsidR="00CD1E53">
        <w:rPr>
          <w:rFonts w:ascii="Times New Roman" w:hAnsi="Times New Roman" w:cs="Times New Roman"/>
          <w:b/>
          <w:sz w:val="24"/>
          <w:szCs w:val="24"/>
          <w:lang w:val="en-US"/>
        </w:rPr>
        <w:t>an</w:t>
      </w:r>
      <w:r>
        <w:rPr>
          <w:rFonts w:ascii="Times New Roman" w:hAnsi="Times New Roman" w:cs="Times New Roman"/>
          <w:b/>
          <w:sz w:val="24"/>
          <w:szCs w:val="24"/>
          <w:lang w:val="en-US"/>
        </w:rPr>
        <w:t>, kepandaian menggunakan akal budinya (pengalaman dan pengetahuannya)</w:t>
      </w:r>
    </w:p>
    <w:p w:rsidR="000F7F9D" w:rsidRDefault="000F7F9D" w:rsidP="00347D8C">
      <w:pPr>
        <w:pStyle w:val="ListParagraph"/>
        <w:numPr>
          <w:ilvl w:val="0"/>
          <w:numId w:val="2"/>
        </w:numPr>
        <w:spacing w:after="0" w:line="24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t>Pimpinan dan cara bertindak (mengenai pemerintahan, perkumpulan dan sebagainya</w:t>
      </w:r>
      <w:r w:rsidR="00CD1E53">
        <w:rPr>
          <w:rFonts w:ascii="Times New Roman" w:hAnsi="Times New Roman" w:cs="Times New Roman"/>
          <w:b/>
          <w:sz w:val="24"/>
          <w:szCs w:val="24"/>
          <w:lang w:val="en-US"/>
        </w:rPr>
        <w:t>.</w:t>
      </w:r>
    </w:p>
    <w:p w:rsidR="004C16CA" w:rsidRDefault="000F7F9D" w:rsidP="00347D8C">
      <w:pPr>
        <w:pStyle w:val="ListParagraph"/>
        <w:numPr>
          <w:ilvl w:val="0"/>
          <w:numId w:val="2"/>
        </w:numPr>
        <w:spacing w:after="0" w:line="240" w:lineRule="auto"/>
        <w:ind w:left="993" w:hanging="284"/>
        <w:rPr>
          <w:rFonts w:ascii="Times New Roman" w:hAnsi="Times New Roman" w:cs="Times New Roman"/>
          <w:b/>
          <w:sz w:val="24"/>
          <w:szCs w:val="24"/>
          <w:lang w:val="en-US"/>
        </w:rPr>
      </w:pPr>
      <w:r>
        <w:rPr>
          <w:rFonts w:ascii="Times New Roman" w:hAnsi="Times New Roman" w:cs="Times New Roman"/>
          <w:b/>
          <w:sz w:val="24"/>
          <w:szCs w:val="24"/>
          <w:lang w:val="en-US"/>
        </w:rPr>
        <w:t>Kecakapan bertindak bila menghadapi orang lain (kesulitan dan sebagainya)</w:t>
      </w:r>
      <w:r w:rsidR="004C16CA">
        <w:rPr>
          <w:rFonts w:ascii="Times New Roman" w:hAnsi="Times New Roman" w:cs="Times New Roman"/>
          <w:b/>
          <w:sz w:val="24"/>
          <w:szCs w:val="24"/>
          <w:lang w:val="en-US"/>
        </w:rPr>
        <w:t>.</w:t>
      </w:r>
    </w:p>
    <w:p w:rsidR="00337373" w:rsidRPr="002E0B67" w:rsidRDefault="00337373" w:rsidP="00347D8C">
      <w:pPr>
        <w:pStyle w:val="ListParagraph"/>
        <w:spacing w:after="0" w:line="240" w:lineRule="auto"/>
        <w:ind w:left="993"/>
        <w:rPr>
          <w:rFonts w:ascii="Times New Roman" w:hAnsi="Times New Roman" w:cs="Times New Roman"/>
          <w:b/>
          <w:sz w:val="24"/>
          <w:szCs w:val="24"/>
          <w:lang w:val="en-US"/>
        </w:rPr>
      </w:pPr>
    </w:p>
    <w:p w:rsidR="0074144B" w:rsidRDefault="00146819" w:rsidP="00347D8C">
      <w:pPr>
        <w:spacing w:after="0" w:line="480" w:lineRule="auto"/>
        <w:ind w:left="30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26D15" w:rsidRPr="00F26D15">
        <w:rPr>
          <w:rFonts w:ascii="Times New Roman" w:hAnsi="Times New Roman" w:cs="Times New Roman"/>
          <w:sz w:val="24"/>
          <w:szCs w:val="24"/>
          <w:lang w:val="en-US"/>
        </w:rPr>
        <w:t>P</w:t>
      </w:r>
      <w:r w:rsidR="004C16CA" w:rsidRPr="00F26D15">
        <w:rPr>
          <w:rFonts w:ascii="Times New Roman" w:hAnsi="Times New Roman" w:cs="Times New Roman"/>
          <w:sz w:val="24"/>
          <w:szCs w:val="24"/>
          <w:lang w:val="en-US"/>
        </w:rPr>
        <w:t>e</w:t>
      </w:r>
      <w:r w:rsidR="004C16CA">
        <w:rPr>
          <w:rFonts w:ascii="Times New Roman" w:hAnsi="Times New Roman" w:cs="Times New Roman"/>
          <w:sz w:val="24"/>
          <w:szCs w:val="24"/>
          <w:lang w:val="en-US"/>
        </w:rPr>
        <w:t>neliti akan mengemukakan beberapa pengertian kebijakan menurut beberapa</w:t>
      </w:r>
      <w:r w:rsidR="00F26D15">
        <w:rPr>
          <w:rFonts w:ascii="Times New Roman" w:hAnsi="Times New Roman" w:cs="Times New Roman"/>
          <w:sz w:val="24"/>
          <w:szCs w:val="24"/>
          <w:lang w:val="en-US"/>
        </w:rPr>
        <w:t xml:space="preserve"> </w:t>
      </w:r>
      <w:r w:rsidR="004C16CA">
        <w:rPr>
          <w:rFonts w:ascii="Times New Roman" w:hAnsi="Times New Roman" w:cs="Times New Roman"/>
          <w:sz w:val="24"/>
          <w:szCs w:val="24"/>
          <w:lang w:val="en-US"/>
        </w:rPr>
        <w:t xml:space="preserve">para ahli, menurut </w:t>
      </w:r>
      <w:r w:rsidR="004C16CA" w:rsidRPr="004C16CA">
        <w:rPr>
          <w:rFonts w:ascii="Times New Roman" w:hAnsi="Times New Roman" w:cs="Times New Roman"/>
          <w:b/>
          <w:sz w:val="24"/>
          <w:szCs w:val="24"/>
          <w:lang w:val="en-US"/>
        </w:rPr>
        <w:t>Fredrich</w:t>
      </w:r>
      <w:r w:rsidR="004C16CA">
        <w:rPr>
          <w:rFonts w:ascii="Times New Roman" w:hAnsi="Times New Roman" w:cs="Times New Roman"/>
          <w:sz w:val="24"/>
          <w:szCs w:val="24"/>
          <w:lang w:val="en-US"/>
        </w:rPr>
        <w:t xml:space="preserve"> yang dikutip oleh </w:t>
      </w:r>
      <w:r w:rsidR="004C16CA" w:rsidRPr="004C16CA">
        <w:rPr>
          <w:rFonts w:ascii="Times New Roman" w:hAnsi="Times New Roman" w:cs="Times New Roman"/>
          <w:b/>
          <w:sz w:val="24"/>
          <w:szCs w:val="24"/>
          <w:lang w:val="en-US"/>
        </w:rPr>
        <w:t>Winarno</w:t>
      </w:r>
      <w:r w:rsidR="00337373">
        <w:rPr>
          <w:rFonts w:ascii="Times New Roman" w:hAnsi="Times New Roman" w:cs="Times New Roman"/>
          <w:b/>
          <w:sz w:val="24"/>
          <w:szCs w:val="24"/>
          <w:lang w:val="en-US"/>
        </w:rPr>
        <w:t xml:space="preserve"> </w:t>
      </w:r>
      <w:r w:rsidR="00337373">
        <w:rPr>
          <w:rFonts w:ascii="Times New Roman" w:hAnsi="Times New Roman" w:cs="Times New Roman"/>
          <w:sz w:val="24"/>
          <w:szCs w:val="24"/>
          <w:lang w:val="en-US"/>
        </w:rPr>
        <w:t>(</w:t>
      </w:r>
      <w:r w:rsidR="004C16CA" w:rsidRPr="004C16CA">
        <w:rPr>
          <w:rFonts w:ascii="Times New Roman" w:hAnsi="Times New Roman" w:cs="Times New Roman"/>
          <w:b/>
          <w:sz w:val="24"/>
          <w:szCs w:val="24"/>
          <w:lang w:val="en-US"/>
        </w:rPr>
        <w:t>2002:16)</w:t>
      </w:r>
      <w:r w:rsidR="004C16CA">
        <w:rPr>
          <w:rFonts w:ascii="Times New Roman" w:hAnsi="Times New Roman" w:cs="Times New Roman"/>
          <w:sz w:val="24"/>
          <w:szCs w:val="24"/>
          <w:lang w:val="en-US"/>
        </w:rPr>
        <w:t xml:space="preserve"> yaitu sebagai berikut :</w:t>
      </w:r>
    </w:p>
    <w:p w:rsidR="000C5C7F" w:rsidRDefault="004C16CA" w:rsidP="00347D8C">
      <w:pPr>
        <w:spacing w:after="0" w:line="240" w:lineRule="auto"/>
        <w:ind w:left="720"/>
        <w:rPr>
          <w:rFonts w:ascii="Times New Roman" w:hAnsi="Times New Roman" w:cs="Times New Roman"/>
          <w:b/>
          <w:sz w:val="24"/>
          <w:szCs w:val="24"/>
          <w:lang w:val="en-US"/>
        </w:rPr>
      </w:pPr>
      <w:r w:rsidRPr="004C16CA">
        <w:rPr>
          <w:rFonts w:ascii="Times New Roman" w:hAnsi="Times New Roman" w:cs="Times New Roman"/>
          <w:b/>
          <w:sz w:val="24"/>
          <w:szCs w:val="24"/>
          <w:lang w:val="en-US"/>
        </w:rPr>
        <w:t>Kebij</w:t>
      </w:r>
      <w:r>
        <w:rPr>
          <w:rFonts w:ascii="Times New Roman" w:hAnsi="Times New Roman" w:cs="Times New Roman"/>
          <w:sz w:val="24"/>
          <w:szCs w:val="24"/>
          <w:lang w:val="en-US"/>
        </w:rPr>
        <w:t>a</w:t>
      </w:r>
      <w:r>
        <w:rPr>
          <w:rFonts w:ascii="Times New Roman" w:hAnsi="Times New Roman" w:cs="Times New Roman"/>
          <w:b/>
          <w:sz w:val="24"/>
          <w:szCs w:val="24"/>
          <w:lang w:val="en-US"/>
        </w:rPr>
        <w:t>kan adalah sebagai suatu arah tindaka</w:t>
      </w:r>
      <w:r w:rsidR="009F54D0">
        <w:rPr>
          <w:rFonts w:ascii="Times New Roman" w:hAnsi="Times New Roman" w:cs="Times New Roman"/>
          <w:b/>
          <w:sz w:val="24"/>
          <w:szCs w:val="24"/>
          <w:lang w:val="en-US"/>
        </w:rPr>
        <w:t>n yang diusulkan oleh seseorang</w:t>
      </w:r>
      <w:r>
        <w:rPr>
          <w:rFonts w:ascii="Times New Roman" w:hAnsi="Times New Roman" w:cs="Times New Roman"/>
          <w:b/>
          <w:sz w:val="24"/>
          <w:szCs w:val="24"/>
          <w:lang w:val="en-US"/>
        </w:rPr>
        <w:t>,</w:t>
      </w:r>
      <w:r w:rsidR="009F54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sekelompok atau pemerintah dalam suatu lingkungan tertentu, yang memberikan hambatan-hambatan dan kesep</w:t>
      </w:r>
      <w:r w:rsidR="00F26D15">
        <w:rPr>
          <w:rFonts w:ascii="Times New Roman" w:hAnsi="Times New Roman" w:cs="Times New Roman"/>
          <w:b/>
          <w:sz w:val="24"/>
          <w:szCs w:val="24"/>
          <w:lang w:val="en-US"/>
        </w:rPr>
        <w:t>akatan-kesepakatan terhadap kebi</w:t>
      </w:r>
      <w:r>
        <w:rPr>
          <w:rFonts w:ascii="Times New Roman" w:hAnsi="Times New Roman" w:cs="Times New Roman"/>
          <w:b/>
          <w:sz w:val="24"/>
          <w:szCs w:val="24"/>
          <w:lang w:val="en-US"/>
        </w:rPr>
        <w:t>jakan yang diusulkan untuk menggunakan dan mengatasi dalam rangka mencpai tujuan.</w:t>
      </w:r>
    </w:p>
    <w:p w:rsidR="00464C3B" w:rsidRDefault="00464C3B" w:rsidP="00347D8C">
      <w:pPr>
        <w:spacing w:after="0" w:line="240" w:lineRule="auto"/>
        <w:ind w:left="720"/>
        <w:rPr>
          <w:rFonts w:ascii="Times New Roman" w:hAnsi="Times New Roman" w:cs="Times New Roman"/>
          <w:b/>
          <w:sz w:val="24"/>
          <w:szCs w:val="24"/>
          <w:lang w:val="en-US"/>
        </w:rPr>
      </w:pPr>
    </w:p>
    <w:p w:rsidR="0014780C" w:rsidRPr="003D488C" w:rsidRDefault="000C5C7F" w:rsidP="00347D8C">
      <w:pPr>
        <w:spacing w:after="0" w:line="480" w:lineRule="auto"/>
        <w:rPr>
          <w:rFonts w:ascii="Times New Roman" w:hAnsi="Times New Roman"/>
          <w:b/>
          <w:sz w:val="24"/>
          <w:szCs w:val="24"/>
        </w:rPr>
      </w:pPr>
      <w:r>
        <w:rPr>
          <w:rFonts w:ascii="Times New Roman" w:hAnsi="Times New Roman" w:cs="Times New Roman"/>
          <w:b/>
          <w:sz w:val="24"/>
          <w:szCs w:val="24"/>
          <w:lang w:val="en-US"/>
        </w:rPr>
        <w:t xml:space="preserve">    </w:t>
      </w:r>
      <w:r w:rsidR="00146819">
        <w:rPr>
          <w:rFonts w:ascii="Times New Roman" w:hAnsi="Times New Roman" w:cs="Times New Roman"/>
          <w:b/>
          <w:sz w:val="24"/>
          <w:szCs w:val="24"/>
          <w:lang w:val="en-US"/>
        </w:rPr>
        <w:t xml:space="preserve"> </w:t>
      </w:r>
      <w:r>
        <w:rPr>
          <w:rFonts w:ascii="Times New Roman" w:hAnsi="Times New Roman"/>
          <w:sz w:val="24"/>
          <w:szCs w:val="24"/>
          <w:lang w:val="en-US"/>
        </w:rPr>
        <w:t>M</w:t>
      </w:r>
      <w:r w:rsidR="0014780C" w:rsidRPr="003D488C">
        <w:rPr>
          <w:rFonts w:ascii="Times New Roman" w:hAnsi="Times New Roman"/>
          <w:sz w:val="24"/>
          <w:szCs w:val="24"/>
        </w:rPr>
        <w:t xml:space="preserve">enurut </w:t>
      </w:r>
      <w:r w:rsidR="0014780C" w:rsidRPr="003D488C">
        <w:rPr>
          <w:rFonts w:ascii="Times New Roman" w:hAnsi="Times New Roman"/>
          <w:b/>
          <w:sz w:val="24"/>
          <w:szCs w:val="24"/>
        </w:rPr>
        <w:t>Andrerson</w:t>
      </w:r>
      <w:r w:rsidR="0014780C" w:rsidRPr="003D488C">
        <w:rPr>
          <w:rFonts w:ascii="Times New Roman" w:hAnsi="Times New Roman"/>
          <w:sz w:val="24"/>
          <w:szCs w:val="24"/>
        </w:rPr>
        <w:t xml:space="preserve"> yang dikutip oleh </w:t>
      </w:r>
      <w:r w:rsidR="0014780C" w:rsidRPr="003D488C">
        <w:rPr>
          <w:rFonts w:ascii="Times New Roman" w:hAnsi="Times New Roman"/>
          <w:b/>
          <w:sz w:val="24"/>
          <w:szCs w:val="24"/>
        </w:rPr>
        <w:t>Winarno</w:t>
      </w:r>
      <w:r w:rsidR="0014780C" w:rsidRPr="003D488C">
        <w:rPr>
          <w:rFonts w:ascii="Times New Roman" w:hAnsi="Times New Roman"/>
          <w:sz w:val="24"/>
          <w:szCs w:val="24"/>
        </w:rPr>
        <w:t xml:space="preserve"> </w:t>
      </w:r>
      <w:r w:rsidR="0014780C" w:rsidRPr="003D488C">
        <w:rPr>
          <w:rFonts w:ascii="Times New Roman" w:hAnsi="Times New Roman"/>
          <w:b/>
          <w:sz w:val="24"/>
          <w:szCs w:val="24"/>
        </w:rPr>
        <w:t>(2002:16)</w:t>
      </w:r>
      <w:r w:rsidR="0014780C" w:rsidRPr="003D488C">
        <w:rPr>
          <w:rFonts w:ascii="Times New Roman" w:hAnsi="Times New Roman"/>
          <w:sz w:val="24"/>
          <w:szCs w:val="24"/>
        </w:rPr>
        <w:t xml:space="preserve"> yaitu :</w:t>
      </w:r>
    </w:p>
    <w:p w:rsidR="0014780C" w:rsidRPr="003D488C" w:rsidRDefault="0014780C" w:rsidP="00347D8C">
      <w:pPr>
        <w:spacing w:after="0" w:line="240" w:lineRule="auto"/>
        <w:ind w:left="600"/>
        <w:rPr>
          <w:rFonts w:ascii="Times New Roman" w:hAnsi="Times New Roman"/>
          <w:b/>
          <w:sz w:val="24"/>
          <w:szCs w:val="24"/>
        </w:rPr>
      </w:pPr>
      <w:r w:rsidRPr="003D488C">
        <w:rPr>
          <w:rFonts w:ascii="Times New Roman" w:hAnsi="Times New Roman"/>
          <w:b/>
          <w:sz w:val="24"/>
          <w:szCs w:val="24"/>
        </w:rPr>
        <w:t xml:space="preserve">Kebijakan adalah arah tindakan yang mempunyai maksud yang </w:t>
      </w:r>
      <w:r>
        <w:rPr>
          <w:rFonts w:ascii="Times New Roman" w:hAnsi="Times New Roman"/>
          <w:b/>
          <w:sz w:val="24"/>
          <w:szCs w:val="24"/>
        </w:rPr>
        <w:t xml:space="preserve"> </w:t>
      </w:r>
      <w:r w:rsidR="00464C3B">
        <w:rPr>
          <w:rFonts w:ascii="Times New Roman" w:hAnsi="Times New Roman"/>
          <w:b/>
          <w:sz w:val="24"/>
          <w:szCs w:val="24"/>
        </w:rPr>
        <w:t xml:space="preserve">ditetapkan oleh </w:t>
      </w:r>
      <w:r w:rsidRPr="003D488C">
        <w:rPr>
          <w:rFonts w:ascii="Times New Roman" w:hAnsi="Times New Roman"/>
          <w:b/>
          <w:sz w:val="24"/>
          <w:szCs w:val="24"/>
        </w:rPr>
        <w:t>seorang aktor atau sejumlah aktor dalam mengatasi suatu masalah atau suatu persoalan.</w:t>
      </w:r>
    </w:p>
    <w:p w:rsidR="0014780C" w:rsidRPr="003D488C" w:rsidRDefault="0014780C" w:rsidP="00347D8C">
      <w:pPr>
        <w:pStyle w:val="ListParagraph"/>
        <w:spacing w:after="0" w:line="240" w:lineRule="auto"/>
        <w:ind w:left="1800"/>
        <w:rPr>
          <w:rFonts w:ascii="Times New Roman" w:hAnsi="Times New Roman" w:cs="Times New Roman"/>
          <w:b/>
          <w:sz w:val="24"/>
          <w:szCs w:val="24"/>
          <w:lang w:val="en-US"/>
        </w:rPr>
      </w:pPr>
    </w:p>
    <w:p w:rsidR="0014780C" w:rsidRPr="0014780C" w:rsidRDefault="0014780C" w:rsidP="00347D8C">
      <w:pPr>
        <w:spacing w:after="0" w:line="480" w:lineRule="auto"/>
        <w:rPr>
          <w:rFonts w:ascii="Times New Roman" w:hAnsi="Times New Roman"/>
          <w:sz w:val="24"/>
          <w:szCs w:val="24"/>
          <w:lang w:val="en-US"/>
        </w:rPr>
      </w:pPr>
      <w:r>
        <w:rPr>
          <w:rFonts w:ascii="Times New Roman" w:hAnsi="Times New Roman"/>
          <w:sz w:val="24"/>
          <w:szCs w:val="24"/>
        </w:rPr>
        <w:t xml:space="preserve">     </w:t>
      </w:r>
      <w:r w:rsidRPr="003D488C">
        <w:rPr>
          <w:rFonts w:ascii="Times New Roman" w:hAnsi="Times New Roman"/>
          <w:sz w:val="24"/>
          <w:szCs w:val="24"/>
        </w:rPr>
        <w:t>Pendapat diatas secara eksplisit dapat ditarik kesimpu</w:t>
      </w:r>
      <w:r w:rsidR="000C5C7F">
        <w:rPr>
          <w:rFonts w:ascii="Times New Roman" w:hAnsi="Times New Roman"/>
          <w:sz w:val="24"/>
          <w:szCs w:val="24"/>
          <w:lang w:val="en-US"/>
        </w:rPr>
        <w:t>l</w:t>
      </w:r>
      <w:r w:rsidRPr="003D488C">
        <w:rPr>
          <w:rFonts w:ascii="Times New Roman" w:hAnsi="Times New Roman"/>
          <w:sz w:val="24"/>
          <w:szCs w:val="24"/>
        </w:rPr>
        <w:t>an dalam pernyataan kebijakan yang menegaskan bahwa kebijakan itu adalah suatu tindakan yang diarahkan pada pencapaian tujuan tertentu dan bukan sekedar keputusan untuk melakukan sesuatu, melainkan bertujuan</w:t>
      </w:r>
      <w:r>
        <w:rPr>
          <w:rFonts w:ascii="Times New Roman" w:hAnsi="Times New Roman"/>
          <w:sz w:val="24"/>
          <w:szCs w:val="24"/>
        </w:rPr>
        <w:t xml:space="preserve"> </w:t>
      </w:r>
      <w:r w:rsidRPr="003D488C">
        <w:rPr>
          <w:rFonts w:ascii="Times New Roman" w:hAnsi="Times New Roman"/>
          <w:sz w:val="24"/>
          <w:szCs w:val="24"/>
        </w:rPr>
        <w:t xml:space="preserve">untuk mengatasi masalah yang dianggap dapat menghambat pelaksanaan sebuah rencana yang telah </w:t>
      </w:r>
      <w:r w:rsidRPr="000C5C7F">
        <w:rPr>
          <w:rFonts w:ascii="Times New Roman" w:hAnsi="Times New Roman"/>
          <w:sz w:val="24"/>
          <w:szCs w:val="24"/>
        </w:rPr>
        <w:t>ditetapkan.</w:t>
      </w:r>
    </w:p>
    <w:p w:rsidR="004C16CA" w:rsidRDefault="00CF07CB" w:rsidP="00347D8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16CA" w:rsidRPr="003E37E4">
        <w:rPr>
          <w:rFonts w:ascii="Times New Roman" w:hAnsi="Times New Roman" w:cs="Times New Roman"/>
          <w:sz w:val="24"/>
          <w:szCs w:val="24"/>
          <w:lang w:val="en-US"/>
        </w:rPr>
        <w:t xml:space="preserve">Menurut </w:t>
      </w:r>
      <w:r w:rsidR="004C16CA">
        <w:rPr>
          <w:rFonts w:ascii="Times New Roman" w:hAnsi="Times New Roman" w:cs="Times New Roman"/>
          <w:b/>
          <w:sz w:val="24"/>
          <w:szCs w:val="24"/>
          <w:lang w:val="en-US"/>
        </w:rPr>
        <w:t>Lasswell dan Kaplan</w:t>
      </w:r>
      <w:r w:rsidR="004C16CA">
        <w:rPr>
          <w:rFonts w:ascii="Times New Roman" w:hAnsi="Times New Roman" w:cs="Times New Roman"/>
          <w:sz w:val="24"/>
          <w:szCs w:val="24"/>
          <w:lang w:val="en-US"/>
        </w:rPr>
        <w:t xml:space="preserve"> yang dikutip oleh </w:t>
      </w:r>
      <w:r w:rsidR="004C16CA" w:rsidRPr="003E37E4">
        <w:rPr>
          <w:rFonts w:ascii="Times New Roman" w:hAnsi="Times New Roman" w:cs="Times New Roman"/>
          <w:b/>
          <w:sz w:val="24"/>
          <w:szCs w:val="24"/>
          <w:lang w:val="en-US"/>
        </w:rPr>
        <w:t>Suyatna</w:t>
      </w:r>
      <w:r w:rsidR="004C16CA">
        <w:rPr>
          <w:rFonts w:ascii="Times New Roman" w:hAnsi="Times New Roman" w:cs="Times New Roman"/>
          <w:sz w:val="24"/>
          <w:szCs w:val="24"/>
          <w:lang w:val="en-US"/>
        </w:rPr>
        <w:t xml:space="preserve"> </w:t>
      </w:r>
      <w:r w:rsidR="004C16CA" w:rsidRPr="003E37E4">
        <w:rPr>
          <w:rFonts w:ascii="Times New Roman" w:hAnsi="Times New Roman" w:cs="Times New Roman"/>
          <w:b/>
          <w:sz w:val="24"/>
          <w:szCs w:val="24"/>
          <w:lang w:val="en-US"/>
        </w:rPr>
        <w:t>(2009:3</w:t>
      </w:r>
      <w:r w:rsidR="004C16CA">
        <w:rPr>
          <w:rFonts w:ascii="Times New Roman" w:hAnsi="Times New Roman" w:cs="Times New Roman"/>
          <w:sz w:val="24"/>
          <w:szCs w:val="24"/>
          <w:lang w:val="en-US"/>
        </w:rPr>
        <w:t>) yaitu :</w:t>
      </w:r>
    </w:p>
    <w:p w:rsidR="00D20173" w:rsidRDefault="004C16CA" w:rsidP="00347D8C">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lang w:val="en-US"/>
        </w:rPr>
        <w:t>Kebijakan adalah se</w:t>
      </w:r>
      <w:r w:rsidR="0078735D">
        <w:rPr>
          <w:rFonts w:ascii="Times New Roman" w:hAnsi="Times New Roman" w:cs="Times New Roman"/>
          <w:b/>
          <w:sz w:val="24"/>
          <w:szCs w:val="24"/>
          <w:lang w:val="en-US"/>
        </w:rPr>
        <w:t>bagai suatu program pencapaian t</w:t>
      </w:r>
      <w:r>
        <w:rPr>
          <w:rFonts w:ascii="Times New Roman" w:hAnsi="Times New Roman" w:cs="Times New Roman"/>
          <w:b/>
          <w:sz w:val="24"/>
          <w:szCs w:val="24"/>
          <w:lang w:val="en-US"/>
        </w:rPr>
        <w:t>ujuan,</w:t>
      </w:r>
      <w:r w:rsidR="00464C3B">
        <w:rPr>
          <w:rFonts w:ascii="Times New Roman" w:hAnsi="Times New Roman" w:cs="Times New Roman"/>
          <w:b/>
          <w:sz w:val="24"/>
          <w:szCs w:val="24"/>
          <w:lang w:val="en-US"/>
        </w:rPr>
        <w:t xml:space="preserve"> </w:t>
      </w:r>
      <w:r>
        <w:rPr>
          <w:rFonts w:ascii="Times New Roman" w:hAnsi="Times New Roman" w:cs="Times New Roman"/>
          <w:b/>
          <w:sz w:val="24"/>
          <w:szCs w:val="24"/>
          <w:lang w:val="en-US"/>
        </w:rPr>
        <w:t>nilai-</w:t>
      </w:r>
      <w:r w:rsidR="00CF07CB">
        <w:rPr>
          <w:rFonts w:ascii="Times New Roman" w:hAnsi="Times New Roman" w:cs="Times New Roman"/>
          <w:b/>
          <w:sz w:val="24"/>
          <w:szCs w:val="24"/>
          <w:lang w:val="en-US"/>
        </w:rPr>
        <w:t xml:space="preserve"> </w:t>
      </w:r>
      <w:r>
        <w:rPr>
          <w:rFonts w:ascii="Times New Roman" w:hAnsi="Times New Roman" w:cs="Times New Roman"/>
          <w:b/>
          <w:sz w:val="24"/>
          <w:szCs w:val="24"/>
          <w:lang w:val="en-US"/>
        </w:rPr>
        <w:t>nilai dan tindakan-tindakan yang terarah</w:t>
      </w:r>
      <w:r w:rsidR="002E0B67">
        <w:rPr>
          <w:rFonts w:ascii="Times New Roman" w:hAnsi="Times New Roman" w:cs="Times New Roman"/>
          <w:b/>
          <w:sz w:val="24"/>
          <w:szCs w:val="24"/>
          <w:lang w:val="en-US"/>
        </w:rPr>
        <w:t>.</w:t>
      </w:r>
    </w:p>
    <w:p w:rsidR="000C5C7F" w:rsidRPr="000C5C7F" w:rsidRDefault="00CF07CB" w:rsidP="00347D8C">
      <w:pPr>
        <w:tabs>
          <w:tab w:val="left" w:pos="1080"/>
        </w:tabs>
        <w:spacing w:after="0" w:line="240" w:lineRule="auto"/>
        <w:ind w:left="540"/>
        <w:rPr>
          <w:rFonts w:ascii="Times New Roman" w:hAnsi="Times New Roman" w:cs="Times New Roman"/>
          <w:b/>
          <w:sz w:val="24"/>
          <w:szCs w:val="24"/>
          <w:lang w:val="en-US"/>
        </w:rPr>
      </w:pPr>
      <w:r>
        <w:rPr>
          <w:rFonts w:ascii="Times New Roman" w:hAnsi="Times New Roman" w:cs="Times New Roman"/>
          <w:b/>
          <w:sz w:val="24"/>
          <w:szCs w:val="24"/>
          <w:lang w:val="en-US"/>
        </w:rPr>
        <w:tab/>
      </w:r>
    </w:p>
    <w:p w:rsidR="004C16CA"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E37E4" w:rsidRPr="003E37E4">
        <w:rPr>
          <w:rFonts w:ascii="Times New Roman" w:hAnsi="Times New Roman" w:cs="Times New Roman"/>
          <w:sz w:val="24"/>
          <w:szCs w:val="24"/>
          <w:lang w:val="en-US"/>
        </w:rPr>
        <w:t>Menurut</w:t>
      </w:r>
      <w:r w:rsidR="003E37E4">
        <w:rPr>
          <w:rFonts w:ascii="Times New Roman" w:hAnsi="Times New Roman" w:cs="Times New Roman"/>
          <w:sz w:val="24"/>
          <w:szCs w:val="24"/>
          <w:lang w:val="en-US"/>
        </w:rPr>
        <w:t xml:space="preserve"> </w:t>
      </w:r>
      <w:r w:rsidR="003E37E4" w:rsidRPr="00F26D15">
        <w:rPr>
          <w:rFonts w:ascii="Times New Roman" w:hAnsi="Times New Roman" w:cs="Times New Roman"/>
          <w:b/>
          <w:sz w:val="24"/>
          <w:szCs w:val="24"/>
          <w:lang w:val="en-US"/>
        </w:rPr>
        <w:t xml:space="preserve">Nigro </w:t>
      </w:r>
      <w:r w:rsidR="003E37E4" w:rsidRPr="00F26D15">
        <w:rPr>
          <w:rFonts w:ascii="Times New Roman" w:hAnsi="Times New Roman" w:cs="Times New Roman"/>
          <w:sz w:val="24"/>
          <w:szCs w:val="24"/>
          <w:lang w:val="en-US"/>
        </w:rPr>
        <w:t>dan</w:t>
      </w:r>
      <w:r w:rsidR="003E37E4" w:rsidRPr="00F26D15">
        <w:rPr>
          <w:rFonts w:ascii="Times New Roman" w:hAnsi="Times New Roman" w:cs="Times New Roman"/>
          <w:b/>
          <w:sz w:val="24"/>
          <w:szCs w:val="24"/>
          <w:lang w:val="en-US"/>
        </w:rPr>
        <w:t xml:space="preserve"> Nigro</w:t>
      </w:r>
      <w:r w:rsidR="003E37E4">
        <w:rPr>
          <w:rFonts w:ascii="Times New Roman" w:hAnsi="Times New Roman" w:cs="Times New Roman"/>
          <w:sz w:val="24"/>
          <w:szCs w:val="24"/>
          <w:lang w:val="en-US"/>
        </w:rPr>
        <w:t xml:space="preserve"> yang dikutip oleh </w:t>
      </w:r>
      <w:r w:rsidR="003E37E4" w:rsidRPr="00F26D15">
        <w:rPr>
          <w:rFonts w:ascii="Times New Roman" w:hAnsi="Times New Roman" w:cs="Times New Roman"/>
          <w:b/>
          <w:sz w:val="24"/>
          <w:szCs w:val="24"/>
          <w:lang w:val="en-US"/>
        </w:rPr>
        <w:t>Islamy</w:t>
      </w:r>
      <w:r w:rsidR="003E37E4">
        <w:rPr>
          <w:rFonts w:ascii="Times New Roman" w:hAnsi="Times New Roman" w:cs="Times New Roman"/>
          <w:sz w:val="24"/>
          <w:szCs w:val="24"/>
          <w:lang w:val="en-US"/>
        </w:rPr>
        <w:t xml:space="preserve"> </w:t>
      </w:r>
      <w:r w:rsidR="00F26D15">
        <w:rPr>
          <w:rFonts w:ascii="Times New Roman" w:hAnsi="Times New Roman" w:cs="Times New Roman"/>
          <w:b/>
          <w:sz w:val="24"/>
          <w:szCs w:val="24"/>
          <w:lang w:val="en-US"/>
        </w:rPr>
        <w:t>(</w:t>
      </w:r>
      <w:r w:rsidR="003E37E4" w:rsidRPr="00F26D15">
        <w:rPr>
          <w:rFonts w:ascii="Times New Roman" w:hAnsi="Times New Roman" w:cs="Times New Roman"/>
          <w:b/>
          <w:sz w:val="24"/>
          <w:szCs w:val="24"/>
          <w:lang w:val="en-US"/>
        </w:rPr>
        <w:t>2003:25)</w:t>
      </w:r>
      <w:r w:rsidR="00F26D15">
        <w:rPr>
          <w:rFonts w:ascii="Times New Roman" w:hAnsi="Times New Roman" w:cs="Times New Roman"/>
          <w:sz w:val="24"/>
          <w:szCs w:val="24"/>
          <w:lang w:val="en-US"/>
        </w:rPr>
        <w:t xml:space="preserve"> mengemukakan fak</w:t>
      </w:r>
      <w:r w:rsidR="003E37E4">
        <w:rPr>
          <w:rFonts w:ascii="Times New Roman" w:hAnsi="Times New Roman" w:cs="Times New Roman"/>
          <w:sz w:val="24"/>
          <w:szCs w:val="24"/>
          <w:lang w:val="en-US"/>
        </w:rPr>
        <w:t>tor-faktor yang mempengaruhi pembuatan kebijaksanaan adalah sebagai berikut :</w:t>
      </w:r>
    </w:p>
    <w:p w:rsidR="003E37E4" w:rsidRDefault="003E37E4" w:rsidP="00347D8C">
      <w:pPr>
        <w:pStyle w:val="ListParagraph"/>
        <w:numPr>
          <w:ilvl w:val="0"/>
          <w:numId w:val="3"/>
        </w:numPr>
        <w:spacing w:after="0" w:line="240" w:lineRule="auto"/>
        <w:ind w:left="1170" w:hanging="540"/>
        <w:rPr>
          <w:rFonts w:ascii="Times New Roman" w:hAnsi="Times New Roman" w:cs="Times New Roman"/>
          <w:b/>
          <w:sz w:val="24"/>
          <w:szCs w:val="24"/>
          <w:lang w:val="en-US"/>
        </w:rPr>
      </w:pPr>
      <w:r>
        <w:rPr>
          <w:rFonts w:ascii="Times New Roman" w:hAnsi="Times New Roman" w:cs="Times New Roman"/>
          <w:b/>
          <w:sz w:val="24"/>
          <w:szCs w:val="24"/>
          <w:lang w:val="en-US"/>
        </w:rPr>
        <w:t>Adanya Pengaruh tekanan-tekanan dari luar.</w:t>
      </w:r>
    </w:p>
    <w:p w:rsidR="003E37E4" w:rsidRDefault="003E37E4" w:rsidP="00347D8C">
      <w:pPr>
        <w:pStyle w:val="ListParagraph"/>
        <w:numPr>
          <w:ilvl w:val="0"/>
          <w:numId w:val="3"/>
        </w:numPr>
        <w:tabs>
          <w:tab w:val="left" w:pos="1170"/>
        </w:tabs>
        <w:spacing w:after="0" w:line="240" w:lineRule="auto"/>
        <w:ind w:hanging="1170"/>
        <w:rPr>
          <w:rFonts w:ascii="Times New Roman" w:hAnsi="Times New Roman" w:cs="Times New Roman"/>
          <w:b/>
          <w:sz w:val="24"/>
          <w:szCs w:val="24"/>
          <w:lang w:val="en-US"/>
        </w:rPr>
      </w:pPr>
      <w:r>
        <w:rPr>
          <w:rFonts w:ascii="Times New Roman" w:hAnsi="Times New Roman" w:cs="Times New Roman"/>
          <w:b/>
          <w:sz w:val="24"/>
          <w:szCs w:val="24"/>
          <w:lang w:val="en-US"/>
        </w:rPr>
        <w:t>Adanya Pengaruh kebiasaan lama.</w:t>
      </w:r>
    </w:p>
    <w:p w:rsidR="003E37E4" w:rsidRDefault="003E37E4" w:rsidP="00347D8C">
      <w:pPr>
        <w:pStyle w:val="ListParagraph"/>
        <w:numPr>
          <w:ilvl w:val="0"/>
          <w:numId w:val="3"/>
        </w:numPr>
        <w:tabs>
          <w:tab w:val="left" w:pos="1170"/>
        </w:tabs>
        <w:spacing w:after="0" w:line="240" w:lineRule="auto"/>
        <w:ind w:hanging="1170"/>
        <w:rPr>
          <w:rFonts w:ascii="Times New Roman" w:hAnsi="Times New Roman" w:cs="Times New Roman"/>
          <w:b/>
          <w:sz w:val="24"/>
          <w:szCs w:val="24"/>
          <w:lang w:val="en-US"/>
        </w:rPr>
      </w:pPr>
      <w:r>
        <w:rPr>
          <w:rFonts w:ascii="Times New Roman" w:hAnsi="Times New Roman" w:cs="Times New Roman"/>
          <w:b/>
          <w:sz w:val="24"/>
          <w:szCs w:val="24"/>
          <w:lang w:val="en-US"/>
        </w:rPr>
        <w:t>Adanya pengaruh sifat-sifat pribadi.</w:t>
      </w:r>
    </w:p>
    <w:p w:rsidR="003E37E4" w:rsidRDefault="003E37E4" w:rsidP="00347D8C">
      <w:pPr>
        <w:pStyle w:val="ListParagraph"/>
        <w:numPr>
          <w:ilvl w:val="0"/>
          <w:numId w:val="3"/>
        </w:numPr>
        <w:tabs>
          <w:tab w:val="left" w:pos="1170"/>
        </w:tabs>
        <w:spacing w:after="0" w:line="240" w:lineRule="auto"/>
        <w:ind w:hanging="1170"/>
        <w:rPr>
          <w:rFonts w:ascii="Times New Roman" w:hAnsi="Times New Roman" w:cs="Times New Roman"/>
          <w:b/>
          <w:sz w:val="24"/>
          <w:szCs w:val="24"/>
          <w:lang w:val="en-US"/>
        </w:rPr>
      </w:pPr>
      <w:r>
        <w:rPr>
          <w:rFonts w:ascii="Times New Roman" w:hAnsi="Times New Roman" w:cs="Times New Roman"/>
          <w:b/>
          <w:sz w:val="24"/>
          <w:szCs w:val="24"/>
          <w:lang w:val="en-US"/>
        </w:rPr>
        <w:t>Adanya pengaruh dari kelompok luar.</w:t>
      </w:r>
    </w:p>
    <w:p w:rsidR="003E37E4" w:rsidRDefault="003E37E4" w:rsidP="00347D8C">
      <w:pPr>
        <w:pStyle w:val="ListParagraph"/>
        <w:numPr>
          <w:ilvl w:val="0"/>
          <w:numId w:val="3"/>
        </w:numPr>
        <w:tabs>
          <w:tab w:val="left" w:pos="1170"/>
        </w:tabs>
        <w:spacing w:after="0" w:line="240" w:lineRule="auto"/>
        <w:ind w:hanging="1170"/>
        <w:rPr>
          <w:rFonts w:ascii="Times New Roman" w:hAnsi="Times New Roman" w:cs="Times New Roman"/>
          <w:b/>
          <w:sz w:val="24"/>
          <w:szCs w:val="24"/>
          <w:lang w:val="en-US"/>
        </w:rPr>
      </w:pPr>
      <w:r>
        <w:rPr>
          <w:rFonts w:ascii="Times New Roman" w:hAnsi="Times New Roman" w:cs="Times New Roman"/>
          <w:b/>
          <w:sz w:val="24"/>
          <w:szCs w:val="24"/>
          <w:lang w:val="en-US"/>
        </w:rPr>
        <w:t>Adanya pengaruh keadaan masa lalu.</w:t>
      </w:r>
    </w:p>
    <w:p w:rsidR="002E0B67" w:rsidRPr="002E0B67" w:rsidRDefault="002E0B67" w:rsidP="00347D8C">
      <w:pPr>
        <w:pStyle w:val="ListParagraph"/>
        <w:spacing w:after="0" w:line="240" w:lineRule="auto"/>
        <w:ind w:left="1800"/>
        <w:rPr>
          <w:rFonts w:ascii="Times New Roman" w:hAnsi="Times New Roman" w:cs="Times New Roman"/>
          <w:b/>
          <w:sz w:val="24"/>
          <w:szCs w:val="24"/>
          <w:lang w:val="en-US"/>
        </w:rPr>
      </w:pPr>
    </w:p>
    <w:p w:rsidR="003E37E4"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E37E4" w:rsidRPr="003E37E4">
        <w:rPr>
          <w:rFonts w:ascii="Times New Roman" w:hAnsi="Times New Roman" w:cs="Times New Roman"/>
          <w:sz w:val="24"/>
          <w:szCs w:val="24"/>
          <w:lang w:val="en-US"/>
        </w:rPr>
        <w:t>Pendapat</w:t>
      </w:r>
      <w:r w:rsidR="00F26D15">
        <w:rPr>
          <w:rFonts w:ascii="Times New Roman" w:hAnsi="Times New Roman" w:cs="Times New Roman"/>
          <w:sz w:val="24"/>
          <w:szCs w:val="24"/>
          <w:lang w:val="en-US"/>
        </w:rPr>
        <w:t xml:space="preserve"> </w:t>
      </w:r>
      <w:r w:rsidR="0078735D">
        <w:rPr>
          <w:rFonts w:ascii="Times New Roman" w:hAnsi="Times New Roman" w:cs="Times New Roman"/>
          <w:sz w:val="24"/>
          <w:szCs w:val="24"/>
          <w:lang w:val="en-US"/>
        </w:rPr>
        <w:t>diatas</w:t>
      </w:r>
      <w:r w:rsidR="003E37E4" w:rsidRPr="003E37E4">
        <w:rPr>
          <w:rFonts w:ascii="Times New Roman" w:hAnsi="Times New Roman" w:cs="Times New Roman"/>
          <w:sz w:val="24"/>
          <w:szCs w:val="24"/>
          <w:lang w:val="en-US"/>
        </w:rPr>
        <w:t xml:space="preserve"> dapat ditarik kesimpuan </w:t>
      </w:r>
      <w:r w:rsidR="0078735D">
        <w:rPr>
          <w:rFonts w:ascii="Times New Roman" w:hAnsi="Times New Roman" w:cs="Times New Roman"/>
          <w:sz w:val="24"/>
          <w:szCs w:val="24"/>
          <w:lang w:val="en-US"/>
        </w:rPr>
        <w:t xml:space="preserve">bahwa </w:t>
      </w:r>
      <w:r w:rsidR="003E37E4" w:rsidRPr="003E37E4">
        <w:rPr>
          <w:rFonts w:ascii="Times New Roman" w:hAnsi="Times New Roman" w:cs="Times New Roman"/>
          <w:sz w:val="24"/>
          <w:szCs w:val="24"/>
          <w:lang w:val="en-US"/>
        </w:rPr>
        <w:t xml:space="preserve">dalam pernyataan kebijakan yang menegaskan bahwa kebijakan </w:t>
      </w:r>
      <w:r w:rsidR="0078735D">
        <w:rPr>
          <w:rFonts w:ascii="Times New Roman" w:hAnsi="Times New Roman" w:cs="Times New Roman"/>
          <w:sz w:val="24"/>
          <w:szCs w:val="24"/>
          <w:lang w:val="en-US"/>
        </w:rPr>
        <w:t>itu adalah suatu tindakan yang mempunyai pengaruh penting terhadap berbagai aspek baik yang berasal dari dalam organisasi maupun dari lura organisasi, baik juga yang berasal dari kebiasaan pribadi maupun kebiasaan kelompok.</w:t>
      </w:r>
    </w:p>
    <w:p w:rsidR="000C5C7F" w:rsidRPr="000C5C7F" w:rsidRDefault="000C5C7F" w:rsidP="00347D8C">
      <w:pPr>
        <w:spacing w:after="0" w:line="480" w:lineRule="auto"/>
        <w:rPr>
          <w:rFonts w:ascii="Times New Roman" w:hAnsi="Times New Roman" w:cs="Times New Roman"/>
          <w:b/>
          <w:sz w:val="24"/>
          <w:szCs w:val="24"/>
          <w:lang w:val="en-US"/>
        </w:rPr>
      </w:pPr>
      <w:r w:rsidRPr="000C5C7F">
        <w:rPr>
          <w:rFonts w:ascii="Times New Roman" w:hAnsi="Times New Roman" w:cs="Times New Roman"/>
          <w:b/>
          <w:sz w:val="24"/>
          <w:szCs w:val="24"/>
          <w:lang w:val="en-US"/>
        </w:rPr>
        <w:t>2</w:t>
      </w:r>
      <w:r w:rsidR="00175BF9">
        <w:rPr>
          <w:rFonts w:ascii="Times New Roman" w:hAnsi="Times New Roman" w:cs="Times New Roman"/>
          <w:b/>
          <w:sz w:val="24"/>
          <w:szCs w:val="24"/>
          <w:lang w:val="en-US"/>
        </w:rPr>
        <w:t>.2.2 Pengertian Kebijakan Publik</w:t>
      </w:r>
    </w:p>
    <w:p w:rsidR="00F127CD"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27CD">
        <w:rPr>
          <w:rFonts w:ascii="Times New Roman" w:hAnsi="Times New Roman" w:cs="Times New Roman"/>
          <w:sz w:val="24"/>
          <w:szCs w:val="24"/>
          <w:lang w:val="en-US"/>
        </w:rPr>
        <w:t xml:space="preserve">Pengertian Kebijakan Publik menurut </w:t>
      </w:r>
      <w:r w:rsidR="00F127CD" w:rsidRPr="00F127CD">
        <w:rPr>
          <w:rFonts w:ascii="Times New Roman" w:hAnsi="Times New Roman" w:cs="Times New Roman"/>
          <w:b/>
          <w:sz w:val="24"/>
          <w:szCs w:val="24"/>
          <w:lang w:val="en-US"/>
        </w:rPr>
        <w:t xml:space="preserve">William Dunn </w:t>
      </w:r>
      <w:r w:rsidR="00F127CD">
        <w:rPr>
          <w:rFonts w:ascii="Times New Roman" w:hAnsi="Times New Roman" w:cs="Times New Roman"/>
          <w:sz w:val="24"/>
          <w:szCs w:val="24"/>
          <w:lang w:val="en-US"/>
        </w:rPr>
        <w:t xml:space="preserve">yang diterjemahkan oleh </w:t>
      </w:r>
      <w:r w:rsidR="00F127CD" w:rsidRPr="00F127CD">
        <w:rPr>
          <w:rFonts w:ascii="Times New Roman" w:hAnsi="Times New Roman" w:cs="Times New Roman"/>
          <w:b/>
          <w:sz w:val="24"/>
          <w:szCs w:val="24"/>
          <w:lang w:val="en-US"/>
        </w:rPr>
        <w:t>Wibawa</w:t>
      </w:r>
      <w:r w:rsidR="00F127CD">
        <w:rPr>
          <w:rFonts w:ascii="Times New Roman" w:hAnsi="Times New Roman" w:cs="Times New Roman"/>
          <w:sz w:val="24"/>
          <w:szCs w:val="24"/>
          <w:lang w:val="en-US"/>
        </w:rPr>
        <w:t xml:space="preserve"> </w:t>
      </w:r>
      <w:r w:rsidR="00F127CD" w:rsidRPr="00F127CD">
        <w:rPr>
          <w:rFonts w:ascii="Times New Roman" w:hAnsi="Times New Roman" w:cs="Times New Roman"/>
          <w:b/>
          <w:sz w:val="24"/>
          <w:szCs w:val="24"/>
          <w:lang w:val="en-US"/>
        </w:rPr>
        <w:t xml:space="preserve">(2003:109) </w:t>
      </w:r>
      <w:r w:rsidR="00F127CD">
        <w:rPr>
          <w:rFonts w:ascii="Times New Roman" w:hAnsi="Times New Roman" w:cs="Times New Roman"/>
          <w:sz w:val="24"/>
          <w:szCs w:val="24"/>
          <w:lang w:val="en-US"/>
        </w:rPr>
        <w:t>mengemukakan bahwa :</w:t>
      </w:r>
    </w:p>
    <w:p w:rsidR="00F127CD" w:rsidRPr="003E37E4" w:rsidRDefault="00F127CD" w:rsidP="00347D8C">
      <w:pPr>
        <w:spacing w:after="0" w:line="240" w:lineRule="auto"/>
        <w:ind w:left="720"/>
        <w:rPr>
          <w:rFonts w:ascii="Times New Roman" w:hAnsi="Times New Roman" w:cs="Times New Roman"/>
          <w:sz w:val="24"/>
          <w:szCs w:val="24"/>
          <w:lang w:val="en-US"/>
        </w:rPr>
      </w:pPr>
      <w:r w:rsidRPr="00F127CD">
        <w:rPr>
          <w:rFonts w:ascii="Times New Roman" w:hAnsi="Times New Roman" w:cs="Times New Roman"/>
          <w:b/>
          <w:sz w:val="24"/>
          <w:szCs w:val="24"/>
          <w:lang w:val="en-US"/>
        </w:rPr>
        <w:t>Kebijakan merupakan rangkaian pilihan yang kurang lebih saling berhubungan termasuk keputusan-</w:t>
      </w:r>
      <w:r w:rsidR="00464C3B">
        <w:rPr>
          <w:rFonts w:ascii="Times New Roman" w:hAnsi="Times New Roman" w:cs="Times New Roman"/>
          <w:b/>
          <w:sz w:val="24"/>
          <w:szCs w:val="24"/>
          <w:lang w:val="en-US"/>
        </w:rPr>
        <w:t>keputusan untuk tidak bertindak</w:t>
      </w:r>
      <w:r w:rsidRPr="00F127CD">
        <w:rPr>
          <w:rFonts w:ascii="Times New Roman" w:hAnsi="Times New Roman" w:cs="Times New Roman"/>
          <w:b/>
          <w:sz w:val="24"/>
          <w:szCs w:val="24"/>
          <w:lang w:val="en-US"/>
        </w:rPr>
        <w:t xml:space="preserve"> yang dibuat oleh</w:t>
      </w:r>
      <w:r w:rsidR="00F26D15">
        <w:rPr>
          <w:rFonts w:ascii="Times New Roman" w:hAnsi="Times New Roman" w:cs="Times New Roman"/>
          <w:b/>
          <w:sz w:val="24"/>
          <w:szCs w:val="24"/>
          <w:lang w:val="en-US"/>
        </w:rPr>
        <w:t xml:space="preserve"> </w:t>
      </w:r>
      <w:r w:rsidRPr="00F127CD">
        <w:rPr>
          <w:rFonts w:ascii="Times New Roman" w:hAnsi="Times New Roman" w:cs="Times New Roman"/>
          <w:b/>
          <w:sz w:val="24"/>
          <w:szCs w:val="24"/>
          <w:lang w:val="en-US"/>
        </w:rPr>
        <w:t>badan dan pejabat pemerintah</w:t>
      </w:r>
      <w:r>
        <w:rPr>
          <w:rFonts w:ascii="Times New Roman" w:hAnsi="Times New Roman" w:cs="Times New Roman"/>
          <w:sz w:val="24"/>
          <w:szCs w:val="24"/>
          <w:lang w:val="en-US"/>
        </w:rPr>
        <w:t>.</w:t>
      </w:r>
    </w:p>
    <w:p w:rsidR="00D20173" w:rsidRDefault="003E37E4" w:rsidP="00347D8C">
      <w:pPr>
        <w:pStyle w:val="ListParagraph"/>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127CD" w:rsidRDefault="00D20173" w:rsidP="00347D8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27CD">
        <w:rPr>
          <w:rFonts w:ascii="Times New Roman" w:hAnsi="Times New Roman" w:cs="Times New Roman"/>
          <w:sz w:val="24"/>
          <w:szCs w:val="24"/>
          <w:lang w:val="en-US"/>
        </w:rPr>
        <w:t xml:space="preserve">Menurut </w:t>
      </w:r>
      <w:r w:rsidR="00F127CD" w:rsidRPr="00F127CD">
        <w:rPr>
          <w:rFonts w:ascii="Times New Roman" w:hAnsi="Times New Roman" w:cs="Times New Roman"/>
          <w:b/>
          <w:sz w:val="24"/>
          <w:szCs w:val="24"/>
          <w:lang w:val="en-US"/>
        </w:rPr>
        <w:t>Thomas R Dye</w:t>
      </w:r>
      <w:r w:rsidR="00F127CD">
        <w:rPr>
          <w:rFonts w:ascii="Times New Roman" w:hAnsi="Times New Roman" w:cs="Times New Roman"/>
          <w:sz w:val="24"/>
          <w:szCs w:val="24"/>
          <w:lang w:val="en-US"/>
        </w:rPr>
        <w:t xml:space="preserve"> yang dikutp oleh </w:t>
      </w:r>
      <w:r w:rsidR="00F127CD" w:rsidRPr="00F127CD">
        <w:rPr>
          <w:rFonts w:ascii="Times New Roman" w:hAnsi="Times New Roman" w:cs="Times New Roman"/>
          <w:b/>
          <w:sz w:val="24"/>
          <w:szCs w:val="24"/>
          <w:lang w:val="en-US"/>
        </w:rPr>
        <w:t>Toha</w:t>
      </w:r>
      <w:r w:rsidR="0014780C">
        <w:rPr>
          <w:rFonts w:ascii="Times New Roman" w:hAnsi="Times New Roman" w:cs="Times New Roman"/>
          <w:sz w:val="24"/>
          <w:szCs w:val="24"/>
          <w:lang w:val="en-US"/>
        </w:rPr>
        <w:t xml:space="preserve"> </w:t>
      </w:r>
      <w:r w:rsidR="00F26D15">
        <w:rPr>
          <w:rFonts w:ascii="Times New Roman" w:hAnsi="Times New Roman" w:cs="Times New Roman"/>
          <w:b/>
          <w:sz w:val="24"/>
          <w:szCs w:val="24"/>
          <w:lang w:val="en-US"/>
        </w:rPr>
        <w:t>(</w:t>
      </w:r>
      <w:r w:rsidR="00F127CD" w:rsidRPr="00F127CD">
        <w:rPr>
          <w:rFonts w:ascii="Times New Roman" w:hAnsi="Times New Roman" w:cs="Times New Roman"/>
          <w:b/>
          <w:sz w:val="24"/>
          <w:szCs w:val="24"/>
          <w:lang w:val="en-US"/>
        </w:rPr>
        <w:t>2003:62</w:t>
      </w:r>
      <w:r w:rsidR="00F127CD">
        <w:rPr>
          <w:rFonts w:ascii="Times New Roman" w:hAnsi="Times New Roman" w:cs="Times New Roman"/>
          <w:sz w:val="24"/>
          <w:szCs w:val="24"/>
          <w:lang w:val="en-US"/>
        </w:rPr>
        <w:t>) mengemukakan sebagai</w:t>
      </w:r>
      <w:r w:rsidR="00F26D15">
        <w:rPr>
          <w:rFonts w:ascii="Times New Roman" w:hAnsi="Times New Roman" w:cs="Times New Roman"/>
          <w:sz w:val="24"/>
          <w:szCs w:val="24"/>
          <w:lang w:val="en-US"/>
        </w:rPr>
        <w:t xml:space="preserve"> </w:t>
      </w:r>
      <w:r w:rsidR="00F127CD">
        <w:rPr>
          <w:rFonts w:ascii="Times New Roman" w:hAnsi="Times New Roman" w:cs="Times New Roman"/>
          <w:sz w:val="24"/>
          <w:szCs w:val="24"/>
          <w:lang w:val="en-US"/>
        </w:rPr>
        <w:t>berikut :</w:t>
      </w:r>
    </w:p>
    <w:p w:rsidR="00D20173" w:rsidRDefault="00D20173" w:rsidP="00347D8C">
      <w:pPr>
        <w:spacing w:after="0" w:line="240" w:lineRule="auto"/>
        <w:rPr>
          <w:rFonts w:ascii="Times New Roman" w:hAnsi="Times New Roman" w:cs="Times New Roman"/>
          <w:sz w:val="24"/>
          <w:szCs w:val="24"/>
          <w:lang w:val="en-US"/>
        </w:rPr>
      </w:pPr>
    </w:p>
    <w:p w:rsidR="00F127CD" w:rsidRDefault="00F127CD" w:rsidP="00347D8C">
      <w:pPr>
        <w:spacing w:after="0" w:line="240" w:lineRule="auto"/>
        <w:ind w:left="720"/>
        <w:rPr>
          <w:rFonts w:ascii="Times New Roman" w:hAnsi="Times New Roman" w:cs="Times New Roman"/>
          <w:b/>
          <w:sz w:val="24"/>
          <w:szCs w:val="24"/>
          <w:lang w:val="en-US"/>
        </w:rPr>
      </w:pPr>
      <w:r w:rsidRPr="00F127CD">
        <w:rPr>
          <w:rFonts w:ascii="Times New Roman" w:hAnsi="Times New Roman" w:cs="Times New Roman"/>
          <w:b/>
          <w:sz w:val="24"/>
          <w:szCs w:val="24"/>
          <w:lang w:val="en-US"/>
        </w:rPr>
        <w:t>Kebijakan Publik adalah apa pun yang dipilih oleh pemerintah untuk</w:t>
      </w:r>
      <w:r w:rsidR="00F26D15">
        <w:rPr>
          <w:rFonts w:ascii="Times New Roman" w:hAnsi="Times New Roman" w:cs="Times New Roman"/>
          <w:b/>
          <w:sz w:val="24"/>
          <w:szCs w:val="24"/>
          <w:lang w:val="en-US"/>
        </w:rPr>
        <w:t xml:space="preserve"> </w:t>
      </w:r>
      <w:r w:rsidRPr="00F127CD">
        <w:rPr>
          <w:rFonts w:ascii="Times New Roman" w:hAnsi="Times New Roman" w:cs="Times New Roman"/>
          <w:b/>
          <w:sz w:val="24"/>
          <w:szCs w:val="24"/>
          <w:lang w:val="en-US"/>
        </w:rPr>
        <w:t>dilakuka</w:t>
      </w:r>
      <w:r w:rsidR="004E0C36">
        <w:rPr>
          <w:rFonts w:ascii="Times New Roman" w:hAnsi="Times New Roman" w:cs="Times New Roman"/>
          <w:b/>
          <w:sz w:val="24"/>
          <w:szCs w:val="24"/>
          <w:lang w:val="en-US"/>
        </w:rPr>
        <w:t xml:space="preserve">n ataupun untuk tidak </w:t>
      </w:r>
      <w:r w:rsidR="004E0C36" w:rsidRPr="004E0C36">
        <w:rPr>
          <w:rFonts w:ascii="Times New Roman" w:hAnsi="Times New Roman" w:cs="Times New Roman"/>
          <w:b/>
          <w:sz w:val="24"/>
          <w:szCs w:val="24"/>
          <w:lang w:val="en-US"/>
        </w:rPr>
        <w:t xml:space="preserve">dilakukan </w:t>
      </w:r>
      <w:r w:rsidR="004E0C36" w:rsidRPr="004E0C36">
        <w:rPr>
          <w:rFonts w:ascii="Times New Roman" w:hAnsi="Times New Roman" w:cs="Times New Roman"/>
          <w:b/>
          <w:i/>
          <w:sz w:val="24"/>
          <w:szCs w:val="24"/>
        </w:rPr>
        <w:t>(publik policy is what ever government choose to do or not to do)</w:t>
      </w:r>
      <w:r w:rsidR="004E0C36" w:rsidRPr="004E0C36">
        <w:rPr>
          <w:rFonts w:ascii="Times New Roman" w:hAnsi="Times New Roman" w:cs="Times New Roman"/>
          <w:b/>
          <w:sz w:val="24"/>
          <w:szCs w:val="24"/>
        </w:rPr>
        <w:t>.</w:t>
      </w:r>
    </w:p>
    <w:p w:rsidR="004E0C36" w:rsidRPr="004E0C36" w:rsidRDefault="004E0C36" w:rsidP="00347D8C">
      <w:pPr>
        <w:spacing w:after="0" w:line="240" w:lineRule="auto"/>
        <w:rPr>
          <w:rFonts w:ascii="Times New Roman" w:hAnsi="Times New Roman" w:cs="Times New Roman"/>
          <w:b/>
          <w:sz w:val="24"/>
          <w:szCs w:val="24"/>
          <w:lang w:val="en-US"/>
        </w:rPr>
      </w:pPr>
    </w:p>
    <w:p w:rsidR="004E0C36" w:rsidRPr="004E0C36" w:rsidRDefault="004E0C36" w:rsidP="00347D8C">
      <w:pPr>
        <w:spacing w:after="0" w:line="480" w:lineRule="auto"/>
        <w:rPr>
          <w:rFonts w:ascii="Times New Roman" w:hAnsi="Times New Roman" w:cs="Times New Roman"/>
          <w:sz w:val="24"/>
          <w:szCs w:val="24"/>
          <w:lang w:val="en-US"/>
        </w:rPr>
      </w:pPr>
      <w:r w:rsidRPr="0078735D">
        <w:rPr>
          <w:rFonts w:ascii="Times New Roman" w:hAnsi="Times New Roman" w:cs="Times New Roman"/>
          <w:b/>
          <w:sz w:val="24"/>
          <w:szCs w:val="24"/>
        </w:rPr>
        <w:t>Subarsono (2009:2)</w:t>
      </w:r>
      <w:r w:rsidRPr="0009670E">
        <w:rPr>
          <w:rFonts w:ascii="Times New Roman" w:hAnsi="Times New Roman" w:cs="Times New Roman"/>
          <w:sz w:val="24"/>
          <w:szCs w:val="24"/>
        </w:rPr>
        <w:t xml:space="preserve"> mengartikan kebijakan menurut </w:t>
      </w:r>
      <w:r w:rsidRPr="0078735D">
        <w:rPr>
          <w:rFonts w:ascii="Times New Roman" w:hAnsi="Times New Roman" w:cs="Times New Roman"/>
          <w:b/>
          <w:sz w:val="24"/>
          <w:szCs w:val="24"/>
        </w:rPr>
        <w:t>Thomas R. Dye</w:t>
      </w:r>
      <w:r w:rsidRPr="0009670E">
        <w:rPr>
          <w:rFonts w:ascii="Times New Roman" w:hAnsi="Times New Roman" w:cs="Times New Roman"/>
          <w:sz w:val="24"/>
          <w:szCs w:val="24"/>
        </w:rPr>
        <w:t xml:space="preserve"> tersebut bahwa (1) kebijakan publik dibuat oleh pemerintah bukan organisasi swasta dan (2) kebijakan publik menyangkut pilihan yang harus dilakukan atau tidak dilakukan oleh badan pemerintah Atas dasar pengertian kebijakan publik yang telah disebutkan di atas, dapat ditemukan elemen yang terkandung dalam kebijakan </w:t>
      </w:r>
      <w:r w:rsidR="0078735D">
        <w:rPr>
          <w:rFonts w:ascii="Times New Roman" w:hAnsi="Times New Roman" w:cs="Times New Roman"/>
          <w:sz w:val="24"/>
          <w:szCs w:val="24"/>
        </w:rPr>
        <w:t>publi</w:t>
      </w:r>
      <w:r w:rsidR="0078735D">
        <w:rPr>
          <w:rFonts w:ascii="Times New Roman" w:hAnsi="Times New Roman" w:cs="Times New Roman"/>
          <w:sz w:val="24"/>
          <w:szCs w:val="24"/>
          <w:lang w:val="en-US"/>
        </w:rPr>
        <w:t>k</w:t>
      </w:r>
      <w:r>
        <w:rPr>
          <w:rFonts w:ascii="Times New Roman" w:hAnsi="Times New Roman" w:cs="Times New Roman"/>
          <w:sz w:val="24"/>
          <w:szCs w:val="24"/>
          <w:lang w:val="en-US"/>
        </w:rPr>
        <w:t>. S</w:t>
      </w:r>
      <w:r w:rsidRPr="0009670E">
        <w:rPr>
          <w:rFonts w:ascii="Times New Roman" w:hAnsi="Times New Roman" w:cs="Times New Roman"/>
          <w:sz w:val="24"/>
          <w:szCs w:val="24"/>
        </w:rPr>
        <w:t xml:space="preserve">ebagaimana yang dikemukankan oleh </w:t>
      </w:r>
      <w:r w:rsidRPr="004E0C36">
        <w:rPr>
          <w:rFonts w:ascii="Times New Roman" w:hAnsi="Times New Roman" w:cs="Times New Roman"/>
          <w:b/>
          <w:sz w:val="24"/>
          <w:szCs w:val="24"/>
        </w:rPr>
        <w:t>Anderson</w:t>
      </w:r>
      <w:r w:rsidRPr="0009670E">
        <w:rPr>
          <w:rFonts w:ascii="Times New Roman" w:hAnsi="Times New Roman" w:cs="Times New Roman"/>
          <w:sz w:val="24"/>
          <w:szCs w:val="24"/>
        </w:rPr>
        <w:t xml:space="preserve"> dalam </w:t>
      </w:r>
      <w:r w:rsidRPr="004E0C36">
        <w:rPr>
          <w:rFonts w:ascii="Times New Roman" w:hAnsi="Times New Roman" w:cs="Times New Roman"/>
          <w:b/>
          <w:sz w:val="24"/>
          <w:szCs w:val="24"/>
        </w:rPr>
        <w:t>Widodo (2010:14</w:t>
      </w:r>
      <w:r w:rsidRPr="0009670E">
        <w:rPr>
          <w:rFonts w:ascii="Times New Roman" w:hAnsi="Times New Roman" w:cs="Times New Roman"/>
          <w:sz w:val="24"/>
          <w:szCs w:val="24"/>
        </w:rPr>
        <w:t>) yaitu :</w:t>
      </w:r>
    </w:p>
    <w:p w:rsidR="004E0C36" w:rsidRPr="004E0C36" w:rsidRDefault="004E0C36" w:rsidP="00347D8C">
      <w:pPr>
        <w:pStyle w:val="ListParagraph"/>
        <w:numPr>
          <w:ilvl w:val="0"/>
          <w:numId w:val="14"/>
        </w:numPr>
        <w:spacing w:after="0" w:line="240" w:lineRule="auto"/>
        <w:ind w:left="1134" w:hanging="283"/>
        <w:rPr>
          <w:rFonts w:ascii="Times New Roman" w:hAnsi="Times New Roman" w:cs="Times New Roman"/>
          <w:b/>
          <w:sz w:val="24"/>
          <w:szCs w:val="24"/>
          <w:lang w:val="en-US"/>
        </w:rPr>
      </w:pPr>
      <w:r w:rsidRPr="004E0C36">
        <w:rPr>
          <w:rFonts w:ascii="Times New Roman" w:hAnsi="Times New Roman" w:cs="Times New Roman"/>
          <w:b/>
          <w:sz w:val="24"/>
          <w:szCs w:val="24"/>
        </w:rPr>
        <w:t>Kebijakan selalu mempunyai tujuan atau berorientasi pada tujuan tertentu.</w:t>
      </w:r>
    </w:p>
    <w:p w:rsidR="004E0C36" w:rsidRPr="004E0C36" w:rsidRDefault="004E0C36" w:rsidP="00347D8C">
      <w:pPr>
        <w:pStyle w:val="ListParagraph"/>
        <w:numPr>
          <w:ilvl w:val="0"/>
          <w:numId w:val="14"/>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 xml:space="preserve"> Kebijakan berisi tindakan atau pola tindakan pejabat-pejabat pemerintah.</w:t>
      </w:r>
    </w:p>
    <w:p w:rsidR="004E0C36" w:rsidRPr="004E0C36" w:rsidRDefault="004E0C36" w:rsidP="00347D8C">
      <w:pPr>
        <w:pStyle w:val="ListParagraph"/>
        <w:numPr>
          <w:ilvl w:val="0"/>
          <w:numId w:val="14"/>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lang w:val="en-US"/>
        </w:rPr>
        <w:lastRenderedPageBreak/>
        <w:t>K</w:t>
      </w:r>
      <w:r w:rsidR="0078735D">
        <w:rPr>
          <w:rFonts w:ascii="Times New Roman" w:hAnsi="Times New Roman" w:cs="Times New Roman"/>
          <w:b/>
          <w:sz w:val="24"/>
          <w:szCs w:val="24"/>
        </w:rPr>
        <w:t>ebijakan adalah apa yang</w:t>
      </w:r>
      <w:r w:rsidR="0078735D">
        <w:rPr>
          <w:rFonts w:ascii="Times New Roman" w:hAnsi="Times New Roman" w:cs="Times New Roman"/>
          <w:b/>
          <w:sz w:val="24"/>
          <w:szCs w:val="24"/>
          <w:lang w:val="en-US"/>
        </w:rPr>
        <w:t xml:space="preserve"> </w:t>
      </w:r>
      <w:r w:rsidRPr="004E0C36">
        <w:rPr>
          <w:rFonts w:ascii="Times New Roman" w:hAnsi="Times New Roman" w:cs="Times New Roman"/>
          <w:b/>
          <w:sz w:val="24"/>
          <w:szCs w:val="24"/>
        </w:rPr>
        <w:t>benar-benar dilakukan oleh p</w:t>
      </w:r>
      <w:r w:rsidR="0078735D">
        <w:rPr>
          <w:rFonts w:ascii="Times New Roman" w:hAnsi="Times New Roman" w:cs="Times New Roman"/>
          <w:b/>
          <w:sz w:val="24"/>
          <w:szCs w:val="24"/>
          <w:lang w:val="en-US"/>
        </w:rPr>
        <w:t>e</w:t>
      </w:r>
      <w:r w:rsidR="0078735D">
        <w:rPr>
          <w:rFonts w:ascii="Times New Roman" w:hAnsi="Times New Roman" w:cs="Times New Roman"/>
          <w:b/>
          <w:sz w:val="24"/>
          <w:szCs w:val="24"/>
        </w:rPr>
        <w:t>merintah dan buka</w:t>
      </w:r>
      <w:r w:rsidR="0078735D">
        <w:rPr>
          <w:rFonts w:ascii="Times New Roman" w:hAnsi="Times New Roman" w:cs="Times New Roman"/>
          <w:b/>
          <w:sz w:val="24"/>
          <w:szCs w:val="24"/>
          <w:lang w:val="en-US"/>
        </w:rPr>
        <w:t>n</w:t>
      </w:r>
      <w:r w:rsidRPr="004E0C36">
        <w:rPr>
          <w:rFonts w:ascii="Times New Roman" w:hAnsi="Times New Roman" w:cs="Times New Roman"/>
          <w:b/>
          <w:sz w:val="24"/>
          <w:szCs w:val="24"/>
          <w:lang w:val="en-US"/>
        </w:rPr>
        <w:t xml:space="preserve"> </w:t>
      </w:r>
      <w:r w:rsidRPr="004E0C36">
        <w:rPr>
          <w:rFonts w:ascii="Times New Roman" w:hAnsi="Times New Roman" w:cs="Times New Roman"/>
          <w:b/>
          <w:sz w:val="24"/>
          <w:szCs w:val="24"/>
        </w:rPr>
        <w:t>apa yang bermaksud akan dilakukan pemerintah.</w:t>
      </w:r>
    </w:p>
    <w:p w:rsidR="004E0C36" w:rsidRPr="004E0C36" w:rsidRDefault="004E0C36" w:rsidP="00347D8C">
      <w:pPr>
        <w:pStyle w:val="ListParagraph"/>
        <w:numPr>
          <w:ilvl w:val="0"/>
          <w:numId w:val="14"/>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lang w:val="en-US"/>
        </w:rPr>
        <w:t>K</w:t>
      </w:r>
      <w:r w:rsidRPr="004E0C36">
        <w:rPr>
          <w:rFonts w:ascii="Times New Roman" w:hAnsi="Times New Roman" w:cs="Times New Roman"/>
          <w:b/>
          <w:sz w:val="24"/>
          <w:szCs w:val="24"/>
        </w:rPr>
        <w:t>ebijakan publik bersifat positif (mengenai tindakan pemerintah mengenai suatu masalah tertentu) dan bersifat negatif (keputusan pejabat pemerintah untuk tidak melakukan sesuatu).</w:t>
      </w:r>
    </w:p>
    <w:p w:rsidR="004E0C36" w:rsidRPr="004E0C36" w:rsidRDefault="0078735D" w:rsidP="00347D8C">
      <w:pPr>
        <w:pStyle w:val="ListParagraph"/>
        <w:numPr>
          <w:ilvl w:val="0"/>
          <w:numId w:val="14"/>
        </w:numPr>
        <w:spacing w:after="0" w:line="240" w:lineRule="auto"/>
        <w:ind w:left="1134" w:hanging="283"/>
        <w:rPr>
          <w:rFonts w:ascii="Times New Roman" w:hAnsi="Times New Roman" w:cs="Times New Roman"/>
          <w:b/>
          <w:sz w:val="24"/>
          <w:szCs w:val="24"/>
        </w:rPr>
      </w:pPr>
      <w:r>
        <w:rPr>
          <w:rFonts w:ascii="Times New Roman" w:hAnsi="Times New Roman" w:cs="Times New Roman"/>
          <w:b/>
          <w:sz w:val="24"/>
          <w:szCs w:val="24"/>
          <w:lang w:val="en-US"/>
        </w:rPr>
        <w:t>K</w:t>
      </w:r>
      <w:r w:rsidR="004E0C36" w:rsidRPr="004E0C36">
        <w:rPr>
          <w:rFonts w:ascii="Times New Roman" w:hAnsi="Times New Roman" w:cs="Times New Roman"/>
          <w:b/>
          <w:sz w:val="24"/>
          <w:szCs w:val="24"/>
        </w:rPr>
        <w:t xml:space="preserve">ebijakan publik (positif) selalu bersdasarkan pada peraturan perundangan tertentu yang bersifat memaksa.  </w:t>
      </w:r>
    </w:p>
    <w:p w:rsidR="004E0C36" w:rsidRPr="004E0C36" w:rsidRDefault="004E0C36" w:rsidP="00347D8C">
      <w:pPr>
        <w:pStyle w:val="ListParagraph"/>
        <w:spacing w:after="0" w:line="240" w:lineRule="auto"/>
        <w:ind w:left="1134" w:hanging="283"/>
        <w:rPr>
          <w:rFonts w:ascii="Times New Roman" w:hAnsi="Times New Roman" w:cs="Times New Roman"/>
          <w:b/>
          <w:sz w:val="24"/>
          <w:szCs w:val="24"/>
        </w:rPr>
      </w:pPr>
    </w:p>
    <w:p w:rsidR="004E0C36" w:rsidRPr="0009670E" w:rsidRDefault="004E0C36" w:rsidP="00347D8C">
      <w:pPr>
        <w:spacing w:after="0" w:line="480" w:lineRule="auto"/>
        <w:rPr>
          <w:rFonts w:ascii="Times New Roman" w:hAnsi="Times New Roman" w:cs="Times New Roman"/>
          <w:sz w:val="24"/>
          <w:szCs w:val="24"/>
        </w:rPr>
      </w:pPr>
      <w:r w:rsidRPr="004E0C36">
        <w:rPr>
          <w:rFonts w:ascii="Times New Roman" w:hAnsi="Times New Roman" w:cs="Times New Roman"/>
          <w:b/>
          <w:sz w:val="24"/>
          <w:szCs w:val="24"/>
        </w:rPr>
        <w:t>Howlet dan M. Ramesh</w:t>
      </w:r>
      <w:r w:rsidRPr="0009670E">
        <w:rPr>
          <w:rFonts w:ascii="Times New Roman" w:hAnsi="Times New Roman" w:cs="Times New Roman"/>
          <w:sz w:val="24"/>
          <w:szCs w:val="24"/>
        </w:rPr>
        <w:t xml:space="preserve"> sebagaimana dikutip </w:t>
      </w:r>
      <w:r w:rsidRPr="004E0C36">
        <w:rPr>
          <w:rFonts w:ascii="Times New Roman" w:hAnsi="Times New Roman" w:cs="Times New Roman"/>
          <w:b/>
          <w:sz w:val="24"/>
          <w:szCs w:val="24"/>
        </w:rPr>
        <w:t>Subarsono (2009:13)</w:t>
      </w:r>
      <w:r w:rsidRPr="0009670E">
        <w:rPr>
          <w:rFonts w:ascii="Times New Roman" w:hAnsi="Times New Roman" w:cs="Times New Roman"/>
          <w:sz w:val="24"/>
          <w:szCs w:val="24"/>
        </w:rPr>
        <w:t xml:space="preserve"> menyatakan proses kebijakan publik terdiri dari lima tahapan sebagai berikut : </w:t>
      </w:r>
    </w:p>
    <w:p w:rsidR="004E0C36" w:rsidRPr="004E0C36" w:rsidRDefault="004E0C36" w:rsidP="00347D8C">
      <w:pPr>
        <w:pStyle w:val="ListParagraph"/>
        <w:numPr>
          <w:ilvl w:val="0"/>
          <w:numId w:val="13"/>
        </w:numPr>
        <w:spacing w:after="0" w:line="240" w:lineRule="auto"/>
        <w:ind w:left="1134" w:hanging="283"/>
        <w:rPr>
          <w:rFonts w:ascii="Times New Roman" w:hAnsi="Times New Roman" w:cs="Times New Roman"/>
          <w:b/>
          <w:sz w:val="24"/>
          <w:szCs w:val="24"/>
          <w:lang w:val="en-US"/>
        </w:rPr>
      </w:pPr>
      <w:r w:rsidRPr="004E0C36">
        <w:rPr>
          <w:rFonts w:ascii="Times New Roman" w:hAnsi="Times New Roman" w:cs="Times New Roman"/>
          <w:b/>
          <w:sz w:val="24"/>
          <w:szCs w:val="24"/>
        </w:rPr>
        <w:t>Penyusunan agenda (</w:t>
      </w:r>
      <w:r w:rsidRPr="004E0C36">
        <w:rPr>
          <w:rFonts w:ascii="Times New Roman" w:hAnsi="Times New Roman" w:cs="Times New Roman"/>
          <w:b/>
          <w:i/>
          <w:sz w:val="24"/>
          <w:szCs w:val="24"/>
        </w:rPr>
        <w:t>agenda setting</w:t>
      </w:r>
      <w:r w:rsidRPr="004E0C36">
        <w:rPr>
          <w:rFonts w:ascii="Times New Roman" w:hAnsi="Times New Roman" w:cs="Times New Roman"/>
          <w:b/>
          <w:sz w:val="24"/>
          <w:szCs w:val="24"/>
        </w:rPr>
        <w:t>), yakni suatu proses agar suatu</w:t>
      </w:r>
      <w:r w:rsidRPr="004E0C36">
        <w:rPr>
          <w:rFonts w:ascii="Times New Roman" w:hAnsi="Times New Roman" w:cs="Times New Roman"/>
          <w:b/>
          <w:sz w:val="24"/>
          <w:szCs w:val="24"/>
          <w:lang w:val="en-US"/>
        </w:rPr>
        <w:t xml:space="preserve"> </w:t>
      </w:r>
      <w:r w:rsidRPr="004E0C36">
        <w:rPr>
          <w:rFonts w:ascii="Times New Roman" w:hAnsi="Times New Roman" w:cs="Times New Roman"/>
          <w:b/>
          <w:sz w:val="24"/>
          <w:szCs w:val="24"/>
        </w:rPr>
        <w:t xml:space="preserve">masalah bisa mendapat perhatian dari pemerintah. </w:t>
      </w:r>
    </w:p>
    <w:p w:rsidR="004E0C36" w:rsidRPr="004E0C36" w:rsidRDefault="004E0C36" w:rsidP="00347D8C">
      <w:pPr>
        <w:pStyle w:val="ListParagraph"/>
        <w:numPr>
          <w:ilvl w:val="0"/>
          <w:numId w:val="13"/>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Formulasi kebijakan (</w:t>
      </w:r>
      <w:r w:rsidRPr="004E0C36">
        <w:rPr>
          <w:rFonts w:ascii="Times New Roman" w:hAnsi="Times New Roman" w:cs="Times New Roman"/>
          <w:b/>
          <w:i/>
          <w:sz w:val="24"/>
          <w:szCs w:val="24"/>
        </w:rPr>
        <w:t>policy formulation</w:t>
      </w:r>
      <w:r w:rsidRPr="004E0C36">
        <w:rPr>
          <w:rFonts w:ascii="Times New Roman" w:hAnsi="Times New Roman" w:cs="Times New Roman"/>
          <w:b/>
          <w:sz w:val="24"/>
          <w:szCs w:val="24"/>
        </w:rPr>
        <w:t xml:space="preserve">), yakni proses perumusan pilihan-pilihan oleh pemerintah. </w:t>
      </w:r>
    </w:p>
    <w:p w:rsidR="004E0C36" w:rsidRPr="004E0C36" w:rsidRDefault="004E0C36" w:rsidP="00347D8C">
      <w:pPr>
        <w:pStyle w:val="ListParagraph"/>
        <w:numPr>
          <w:ilvl w:val="0"/>
          <w:numId w:val="13"/>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 xml:space="preserve">Pembuatan kebijakan (decision making), yakni proses ketika pemerintah memilih untuk melakukan sesuatu atau tidak melakukan sesuatu tindakan. </w:t>
      </w:r>
    </w:p>
    <w:p w:rsidR="004E0C36" w:rsidRPr="004E0C36" w:rsidRDefault="004E0C36" w:rsidP="00347D8C">
      <w:pPr>
        <w:pStyle w:val="ListParagraph"/>
        <w:numPr>
          <w:ilvl w:val="0"/>
          <w:numId w:val="13"/>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Implementasi kebijakan (</w:t>
      </w:r>
      <w:r w:rsidRPr="004E0C36">
        <w:rPr>
          <w:rFonts w:ascii="Times New Roman" w:hAnsi="Times New Roman" w:cs="Times New Roman"/>
          <w:b/>
          <w:i/>
          <w:sz w:val="24"/>
          <w:szCs w:val="24"/>
        </w:rPr>
        <w:t>policy implementation</w:t>
      </w:r>
      <w:r w:rsidRPr="004E0C36">
        <w:rPr>
          <w:rFonts w:ascii="Times New Roman" w:hAnsi="Times New Roman" w:cs="Times New Roman"/>
          <w:b/>
          <w:sz w:val="24"/>
          <w:szCs w:val="24"/>
        </w:rPr>
        <w:t>), yaitu proses untuk melaksanakan kebijakan supaya mencapai hasil.</w:t>
      </w:r>
    </w:p>
    <w:p w:rsidR="004E0C36" w:rsidRPr="004E0C36" w:rsidRDefault="004E0C36" w:rsidP="00347D8C">
      <w:pPr>
        <w:pStyle w:val="ListParagraph"/>
        <w:numPr>
          <w:ilvl w:val="0"/>
          <w:numId w:val="13"/>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Evaluasi kebijakan (</w:t>
      </w:r>
      <w:r w:rsidRPr="004E0C36">
        <w:rPr>
          <w:rFonts w:ascii="Times New Roman" w:hAnsi="Times New Roman" w:cs="Times New Roman"/>
          <w:b/>
          <w:i/>
          <w:sz w:val="24"/>
          <w:szCs w:val="24"/>
        </w:rPr>
        <w:t>policy evaluation</w:t>
      </w:r>
      <w:r w:rsidRPr="004E0C36">
        <w:rPr>
          <w:rFonts w:ascii="Times New Roman" w:hAnsi="Times New Roman" w:cs="Times New Roman"/>
          <w:b/>
          <w:sz w:val="24"/>
          <w:szCs w:val="24"/>
        </w:rPr>
        <w:t>), yakni proses untuk memonitor dan</w:t>
      </w:r>
      <w:r w:rsidRPr="004E0C36">
        <w:rPr>
          <w:rFonts w:ascii="Times New Roman" w:hAnsi="Times New Roman" w:cs="Times New Roman"/>
          <w:b/>
          <w:sz w:val="24"/>
          <w:szCs w:val="24"/>
          <w:lang w:val="en-US"/>
        </w:rPr>
        <w:t xml:space="preserve"> </w:t>
      </w:r>
      <w:r w:rsidRPr="004E0C36">
        <w:rPr>
          <w:rFonts w:ascii="Times New Roman" w:hAnsi="Times New Roman" w:cs="Times New Roman"/>
          <w:b/>
          <w:sz w:val="24"/>
          <w:szCs w:val="24"/>
        </w:rPr>
        <w:t xml:space="preserve">menilai hasil kinerja kebijakan.  </w:t>
      </w:r>
    </w:p>
    <w:p w:rsidR="004E0C36" w:rsidRPr="004E0C36" w:rsidRDefault="004E0C36" w:rsidP="00347D8C">
      <w:pPr>
        <w:pStyle w:val="ListParagraph"/>
        <w:spacing w:after="0" w:line="240" w:lineRule="auto"/>
        <w:ind w:left="1134" w:hanging="283"/>
        <w:rPr>
          <w:rFonts w:ascii="Times New Roman" w:hAnsi="Times New Roman" w:cs="Times New Roman"/>
          <w:b/>
          <w:sz w:val="24"/>
          <w:szCs w:val="24"/>
        </w:rPr>
      </w:pPr>
    </w:p>
    <w:p w:rsidR="004E0C36" w:rsidRPr="0009670E" w:rsidRDefault="004E0C36" w:rsidP="00347D8C">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09670E">
        <w:rPr>
          <w:rFonts w:ascii="Times New Roman" w:hAnsi="Times New Roman" w:cs="Times New Roman"/>
          <w:sz w:val="24"/>
          <w:szCs w:val="24"/>
        </w:rPr>
        <w:t xml:space="preserve">Sedangkan menurut pakar kebijakan publik, </w:t>
      </w:r>
      <w:r w:rsidRPr="004E0C36">
        <w:rPr>
          <w:rFonts w:ascii="Times New Roman" w:hAnsi="Times New Roman" w:cs="Times New Roman"/>
          <w:b/>
          <w:sz w:val="24"/>
          <w:szCs w:val="24"/>
        </w:rPr>
        <w:t>James Anderson</w:t>
      </w:r>
      <w:r w:rsidRPr="0009670E">
        <w:rPr>
          <w:rFonts w:ascii="Times New Roman" w:hAnsi="Times New Roman" w:cs="Times New Roman"/>
          <w:sz w:val="24"/>
          <w:szCs w:val="24"/>
        </w:rPr>
        <w:t xml:space="preserve"> dalam </w:t>
      </w:r>
      <w:r w:rsidRPr="004E0C36">
        <w:rPr>
          <w:rFonts w:ascii="Times New Roman" w:hAnsi="Times New Roman" w:cs="Times New Roman"/>
          <w:b/>
          <w:sz w:val="24"/>
          <w:szCs w:val="24"/>
        </w:rPr>
        <w:t>Subars</w:t>
      </w:r>
      <w:r>
        <w:rPr>
          <w:rFonts w:ascii="Times New Roman" w:hAnsi="Times New Roman" w:cs="Times New Roman"/>
          <w:b/>
          <w:sz w:val="24"/>
          <w:szCs w:val="24"/>
        </w:rPr>
        <w:t>ono</w:t>
      </w:r>
      <w:r>
        <w:rPr>
          <w:rFonts w:ascii="Times New Roman" w:hAnsi="Times New Roman" w:cs="Times New Roman"/>
          <w:b/>
          <w:sz w:val="24"/>
          <w:szCs w:val="24"/>
          <w:lang w:val="en-US"/>
        </w:rPr>
        <w:t xml:space="preserve"> </w:t>
      </w:r>
      <w:r w:rsidRPr="004E0C36">
        <w:rPr>
          <w:rFonts w:ascii="Times New Roman" w:hAnsi="Times New Roman" w:cs="Times New Roman"/>
          <w:b/>
          <w:sz w:val="24"/>
          <w:szCs w:val="24"/>
        </w:rPr>
        <w:t>(2009:12)</w:t>
      </w:r>
      <w:r w:rsidRPr="0009670E">
        <w:rPr>
          <w:rFonts w:ascii="Times New Roman" w:hAnsi="Times New Roman" w:cs="Times New Roman"/>
          <w:sz w:val="24"/>
          <w:szCs w:val="24"/>
        </w:rPr>
        <w:t xml:space="preserve"> menetapkan proses kebijakan publik sebagai berikut: </w:t>
      </w:r>
    </w:p>
    <w:p w:rsidR="004E0C36" w:rsidRPr="004E0C36" w:rsidRDefault="004E0C36" w:rsidP="00347D8C">
      <w:pPr>
        <w:pStyle w:val="ListParagraph"/>
        <w:numPr>
          <w:ilvl w:val="0"/>
          <w:numId w:val="15"/>
        </w:numPr>
        <w:spacing w:after="0" w:line="240" w:lineRule="auto"/>
        <w:ind w:left="1134" w:hanging="283"/>
        <w:rPr>
          <w:rFonts w:ascii="Times New Roman" w:hAnsi="Times New Roman" w:cs="Times New Roman"/>
          <w:b/>
          <w:sz w:val="24"/>
          <w:szCs w:val="24"/>
          <w:lang w:val="en-US"/>
        </w:rPr>
      </w:pPr>
      <w:r w:rsidRPr="004E0C36">
        <w:rPr>
          <w:rFonts w:ascii="Times New Roman" w:hAnsi="Times New Roman" w:cs="Times New Roman"/>
          <w:b/>
          <w:sz w:val="24"/>
          <w:szCs w:val="24"/>
        </w:rPr>
        <w:t xml:space="preserve">Formulasi masalah (problem formulation): apa masalahnya? Apa yang membuat hal tersebut menjadi masalah kebijakan? Bagaimana masalah tersebut dapat masuk ke dalam agenda pemerintah? </w:t>
      </w:r>
    </w:p>
    <w:p w:rsidR="004E0C36" w:rsidRPr="004E0C36" w:rsidRDefault="0078735D" w:rsidP="00347D8C">
      <w:pPr>
        <w:pStyle w:val="ListParagraph"/>
        <w:numPr>
          <w:ilvl w:val="0"/>
          <w:numId w:val="15"/>
        </w:numPr>
        <w:spacing w:after="0" w:line="240" w:lineRule="auto"/>
        <w:ind w:left="1134" w:hanging="283"/>
        <w:rPr>
          <w:rFonts w:ascii="Times New Roman" w:hAnsi="Times New Roman" w:cs="Times New Roman"/>
          <w:b/>
          <w:sz w:val="24"/>
          <w:szCs w:val="24"/>
        </w:rPr>
      </w:pPr>
      <w:r>
        <w:rPr>
          <w:rFonts w:ascii="Times New Roman" w:hAnsi="Times New Roman" w:cs="Times New Roman"/>
          <w:b/>
          <w:sz w:val="24"/>
          <w:szCs w:val="24"/>
        </w:rPr>
        <w:t xml:space="preserve"> Formulasi kebijakan</w:t>
      </w:r>
      <w:r>
        <w:rPr>
          <w:rFonts w:ascii="Times New Roman" w:hAnsi="Times New Roman" w:cs="Times New Roman"/>
          <w:b/>
          <w:sz w:val="24"/>
          <w:szCs w:val="24"/>
          <w:lang w:val="en-US"/>
        </w:rPr>
        <w:t xml:space="preserve"> </w:t>
      </w:r>
      <w:r w:rsidR="004E0C36" w:rsidRPr="004E0C36">
        <w:rPr>
          <w:rFonts w:ascii="Times New Roman" w:hAnsi="Times New Roman" w:cs="Times New Roman"/>
          <w:b/>
          <w:sz w:val="24"/>
          <w:szCs w:val="24"/>
        </w:rPr>
        <w:t>(</w:t>
      </w:r>
      <w:r w:rsidR="004E0C36" w:rsidRPr="0078735D">
        <w:rPr>
          <w:rFonts w:ascii="Times New Roman" w:hAnsi="Times New Roman" w:cs="Times New Roman"/>
          <w:b/>
          <w:i/>
          <w:sz w:val="24"/>
          <w:szCs w:val="24"/>
        </w:rPr>
        <w:t>formulation</w:t>
      </w:r>
      <w:r w:rsidR="004E0C36" w:rsidRPr="004E0C36">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B</w:t>
      </w:r>
      <w:r>
        <w:rPr>
          <w:rFonts w:ascii="Times New Roman" w:hAnsi="Times New Roman" w:cs="Times New Roman"/>
          <w:b/>
          <w:sz w:val="24"/>
          <w:szCs w:val="24"/>
        </w:rPr>
        <w:t>agaimana</w:t>
      </w:r>
      <w:r>
        <w:rPr>
          <w:rFonts w:ascii="Times New Roman" w:hAnsi="Times New Roman" w:cs="Times New Roman"/>
          <w:b/>
          <w:sz w:val="24"/>
          <w:szCs w:val="24"/>
          <w:lang w:val="en-US"/>
        </w:rPr>
        <w:t xml:space="preserve"> </w:t>
      </w:r>
      <w:r w:rsidR="004E0C36" w:rsidRPr="004E0C36">
        <w:rPr>
          <w:rFonts w:ascii="Times New Roman" w:hAnsi="Times New Roman" w:cs="Times New Roman"/>
          <w:b/>
          <w:sz w:val="24"/>
          <w:szCs w:val="24"/>
        </w:rPr>
        <w:t>menggembangkan p</w:t>
      </w:r>
      <w:r>
        <w:rPr>
          <w:rFonts w:ascii="Times New Roman" w:hAnsi="Times New Roman" w:cs="Times New Roman"/>
          <w:b/>
          <w:sz w:val="24"/>
          <w:szCs w:val="24"/>
        </w:rPr>
        <w:t>ilihan-pilihan atau alternatif</w:t>
      </w:r>
      <w:r>
        <w:rPr>
          <w:rFonts w:ascii="Times New Roman" w:hAnsi="Times New Roman" w:cs="Times New Roman"/>
          <w:b/>
          <w:sz w:val="24"/>
          <w:szCs w:val="24"/>
          <w:lang w:val="en-US"/>
        </w:rPr>
        <w:t>-</w:t>
      </w:r>
      <w:r w:rsidR="004E0C36" w:rsidRPr="004E0C36">
        <w:rPr>
          <w:rFonts w:ascii="Times New Roman" w:hAnsi="Times New Roman" w:cs="Times New Roman"/>
          <w:b/>
          <w:sz w:val="24"/>
          <w:szCs w:val="24"/>
        </w:rPr>
        <w:t>alternatif untuk memecahkan masalah tersebut? Siapa saja yang berpartisipasi dalam formulasi kebijakan?</w:t>
      </w:r>
    </w:p>
    <w:p w:rsidR="004E0C36" w:rsidRPr="004E0C36" w:rsidRDefault="004E0C36" w:rsidP="00347D8C">
      <w:pPr>
        <w:pStyle w:val="ListParagraph"/>
        <w:numPr>
          <w:ilvl w:val="0"/>
          <w:numId w:val="15"/>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Penentuan kebijakan (</w:t>
      </w:r>
      <w:r w:rsidRPr="0078735D">
        <w:rPr>
          <w:rFonts w:ascii="Times New Roman" w:hAnsi="Times New Roman" w:cs="Times New Roman"/>
          <w:b/>
          <w:i/>
          <w:sz w:val="24"/>
          <w:szCs w:val="24"/>
        </w:rPr>
        <w:t>adoption</w:t>
      </w:r>
      <w:r w:rsidRPr="004E0C36">
        <w:rPr>
          <w:rFonts w:ascii="Times New Roman" w:hAnsi="Times New Roman" w:cs="Times New Roman"/>
          <w:b/>
          <w:sz w:val="24"/>
          <w:szCs w:val="24"/>
        </w:rPr>
        <w:t>)</w:t>
      </w:r>
      <w:r w:rsidR="0078735D">
        <w:rPr>
          <w:rFonts w:ascii="Times New Roman" w:hAnsi="Times New Roman" w:cs="Times New Roman"/>
          <w:b/>
          <w:sz w:val="24"/>
          <w:szCs w:val="24"/>
          <w:lang w:val="en-US"/>
        </w:rPr>
        <w:t xml:space="preserve"> </w:t>
      </w:r>
      <w:r w:rsidRPr="004E0C36">
        <w:rPr>
          <w:rFonts w:ascii="Times New Roman" w:hAnsi="Times New Roman" w:cs="Times New Roman"/>
          <w:b/>
          <w:sz w:val="24"/>
          <w:szCs w:val="24"/>
        </w:rPr>
        <w:t>: bagaimana alternati</w:t>
      </w:r>
      <w:r w:rsidR="0078735D">
        <w:rPr>
          <w:rFonts w:ascii="Times New Roman" w:hAnsi="Times New Roman" w:cs="Times New Roman"/>
          <w:b/>
          <w:sz w:val="24"/>
          <w:szCs w:val="24"/>
        </w:rPr>
        <w:t xml:space="preserve">f ditetapkan? Persyaratan atau </w:t>
      </w:r>
      <w:r w:rsidR="0078735D">
        <w:rPr>
          <w:rFonts w:ascii="Times New Roman" w:hAnsi="Times New Roman" w:cs="Times New Roman"/>
          <w:b/>
          <w:sz w:val="24"/>
          <w:szCs w:val="24"/>
          <w:lang w:val="en-US"/>
        </w:rPr>
        <w:t>k</w:t>
      </w:r>
      <w:r w:rsidRPr="004E0C36">
        <w:rPr>
          <w:rFonts w:ascii="Times New Roman" w:hAnsi="Times New Roman" w:cs="Times New Roman"/>
          <w:b/>
          <w:sz w:val="24"/>
          <w:szCs w:val="24"/>
        </w:rPr>
        <w:t xml:space="preserve">riteria seperti apa yang harus dipenuhi? Siapa yang akan melaksanakan kebijakan? Bagaimana proses atau strategi untuk melaksanakan kebijakan? Apa isi kebijakan yang telah ditetapkan? </w:t>
      </w:r>
    </w:p>
    <w:p w:rsidR="004E0C36" w:rsidRPr="004E0C36" w:rsidRDefault="004E0C36" w:rsidP="00347D8C">
      <w:pPr>
        <w:pStyle w:val="ListParagraph"/>
        <w:numPr>
          <w:ilvl w:val="0"/>
          <w:numId w:val="15"/>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t>Implementasi (</w:t>
      </w:r>
      <w:r w:rsidRPr="0078735D">
        <w:rPr>
          <w:rFonts w:ascii="Times New Roman" w:hAnsi="Times New Roman" w:cs="Times New Roman"/>
          <w:b/>
          <w:i/>
          <w:sz w:val="24"/>
          <w:szCs w:val="24"/>
        </w:rPr>
        <w:t>implementation</w:t>
      </w:r>
      <w:r w:rsidRPr="004E0C36">
        <w:rPr>
          <w:rFonts w:ascii="Times New Roman" w:hAnsi="Times New Roman" w:cs="Times New Roman"/>
          <w:b/>
          <w:sz w:val="24"/>
          <w:szCs w:val="24"/>
        </w:rPr>
        <w:t xml:space="preserve">): siapa yang terlibat dalam implementasi kebijakan? Apa yang mereka kerjakan? Apa dampak dari isi kebijakan? </w:t>
      </w:r>
    </w:p>
    <w:p w:rsidR="004E0C36" w:rsidRPr="00402D9E" w:rsidRDefault="004E0C36" w:rsidP="00347D8C">
      <w:pPr>
        <w:pStyle w:val="ListParagraph"/>
        <w:numPr>
          <w:ilvl w:val="0"/>
          <w:numId w:val="15"/>
        </w:numPr>
        <w:spacing w:after="0" w:line="240" w:lineRule="auto"/>
        <w:ind w:left="1134" w:hanging="283"/>
        <w:rPr>
          <w:rFonts w:ascii="Times New Roman" w:hAnsi="Times New Roman" w:cs="Times New Roman"/>
          <w:b/>
          <w:sz w:val="24"/>
          <w:szCs w:val="24"/>
        </w:rPr>
      </w:pPr>
      <w:r w:rsidRPr="004E0C36">
        <w:rPr>
          <w:rFonts w:ascii="Times New Roman" w:hAnsi="Times New Roman" w:cs="Times New Roman"/>
          <w:b/>
          <w:sz w:val="24"/>
          <w:szCs w:val="24"/>
        </w:rPr>
        <w:lastRenderedPageBreak/>
        <w:t>Evaluasi (</w:t>
      </w:r>
      <w:r w:rsidRPr="0078735D">
        <w:rPr>
          <w:rFonts w:ascii="Times New Roman" w:hAnsi="Times New Roman" w:cs="Times New Roman"/>
          <w:b/>
          <w:i/>
          <w:sz w:val="24"/>
          <w:szCs w:val="24"/>
        </w:rPr>
        <w:t>evaluation</w:t>
      </w:r>
      <w:r w:rsidRPr="004E0C36">
        <w:rPr>
          <w:rFonts w:ascii="Times New Roman" w:hAnsi="Times New Roman" w:cs="Times New Roman"/>
          <w:b/>
          <w:sz w:val="24"/>
          <w:szCs w:val="24"/>
        </w:rPr>
        <w:t xml:space="preserve">): bagaimana tingkat keberhasilan atau dampak kebijakan diukur? Siapa yang mengevaluasi kebijakan? Apa konsekuensi dari adanya evaluasi kebijakan? Adakah tuntutan untuk melakukan perubahan atau pembatalan?   </w:t>
      </w:r>
    </w:p>
    <w:p w:rsidR="00402D9E" w:rsidRPr="00402D9E" w:rsidRDefault="00402D9E" w:rsidP="00347D8C">
      <w:pPr>
        <w:pStyle w:val="ListParagraph"/>
        <w:spacing w:after="0" w:line="240" w:lineRule="auto"/>
        <w:ind w:left="1134"/>
        <w:rPr>
          <w:rFonts w:ascii="Times New Roman" w:hAnsi="Times New Roman" w:cs="Times New Roman"/>
          <w:b/>
          <w:sz w:val="24"/>
          <w:szCs w:val="24"/>
        </w:rPr>
      </w:pPr>
    </w:p>
    <w:p w:rsidR="00F127CD" w:rsidRDefault="00D20173" w:rsidP="00347D8C">
      <w:pPr>
        <w:spacing w:after="0" w:line="480" w:lineRule="auto"/>
        <w:ind w:firstLine="284"/>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127CD" w:rsidRPr="0029578F">
        <w:rPr>
          <w:rFonts w:ascii="Times New Roman" w:hAnsi="Times New Roman" w:cs="Times New Roman"/>
          <w:sz w:val="24"/>
          <w:szCs w:val="24"/>
          <w:lang w:val="en-US"/>
        </w:rPr>
        <w:t>Kebijakan Publik menurut</w:t>
      </w:r>
      <w:r w:rsidR="00F127CD">
        <w:rPr>
          <w:rFonts w:ascii="Times New Roman" w:hAnsi="Times New Roman" w:cs="Times New Roman"/>
          <w:b/>
          <w:sz w:val="24"/>
          <w:szCs w:val="24"/>
          <w:lang w:val="en-US"/>
        </w:rPr>
        <w:t xml:space="preserve"> Subarsono</w:t>
      </w:r>
      <w:r w:rsidR="0014780C">
        <w:rPr>
          <w:rFonts w:ascii="Times New Roman" w:hAnsi="Times New Roman" w:cs="Times New Roman"/>
          <w:b/>
          <w:sz w:val="24"/>
          <w:szCs w:val="24"/>
          <w:lang w:val="en-US"/>
        </w:rPr>
        <w:t xml:space="preserve"> </w:t>
      </w:r>
      <w:r w:rsidR="00F127CD">
        <w:rPr>
          <w:rFonts w:ascii="Times New Roman" w:hAnsi="Times New Roman" w:cs="Times New Roman"/>
          <w:b/>
          <w:sz w:val="24"/>
          <w:szCs w:val="24"/>
          <w:lang w:val="en-US"/>
        </w:rPr>
        <w:t xml:space="preserve">(2005:2) </w:t>
      </w:r>
      <w:r w:rsidR="00F127CD" w:rsidRPr="0029578F">
        <w:rPr>
          <w:rFonts w:ascii="Times New Roman" w:hAnsi="Times New Roman" w:cs="Times New Roman"/>
          <w:sz w:val="24"/>
          <w:szCs w:val="24"/>
          <w:lang w:val="en-US"/>
        </w:rPr>
        <w:t xml:space="preserve">mengemukakan sebagai berikut </w:t>
      </w:r>
      <w:r w:rsidR="00692119">
        <w:rPr>
          <w:rFonts w:ascii="Times New Roman" w:hAnsi="Times New Roman" w:cs="Times New Roman"/>
          <w:sz w:val="24"/>
          <w:szCs w:val="24"/>
          <w:lang w:val="en-US"/>
        </w:rPr>
        <w:t>:</w:t>
      </w:r>
    </w:p>
    <w:p w:rsidR="0029578F" w:rsidRDefault="00F127CD" w:rsidP="00347D8C">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lang w:val="en-US"/>
        </w:rPr>
        <w:t>Kebijakan Publik adalah sebagai pilihan kebijakan yang dibuat  oleh pejabat atau badan pemerintahan dalam bidang tertentu, misalnya bidang pendidikan, politik, ekonomi, pertanian,</w:t>
      </w:r>
      <w:r w:rsidR="00F26D1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industri, </w:t>
      </w:r>
      <w:r w:rsidR="0029578F">
        <w:rPr>
          <w:rFonts w:ascii="Times New Roman" w:hAnsi="Times New Roman" w:cs="Times New Roman"/>
          <w:b/>
          <w:sz w:val="24"/>
          <w:szCs w:val="24"/>
          <w:lang w:val="en-US"/>
        </w:rPr>
        <w:t>pertahanan dan sebagainya.</w:t>
      </w:r>
    </w:p>
    <w:p w:rsidR="00464C3B" w:rsidRPr="00464C3B" w:rsidRDefault="00464C3B" w:rsidP="00347D8C">
      <w:pPr>
        <w:spacing w:after="0" w:line="240" w:lineRule="auto"/>
        <w:ind w:left="720"/>
        <w:rPr>
          <w:rFonts w:ascii="Times New Roman" w:hAnsi="Times New Roman" w:cs="Times New Roman"/>
          <w:b/>
          <w:sz w:val="24"/>
          <w:szCs w:val="24"/>
          <w:lang w:val="en-US"/>
        </w:rPr>
      </w:pPr>
    </w:p>
    <w:p w:rsidR="0029578F"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29578F" w:rsidRPr="0029578F">
        <w:rPr>
          <w:rFonts w:ascii="Times New Roman" w:hAnsi="Times New Roman" w:cs="Times New Roman"/>
          <w:b/>
          <w:sz w:val="24"/>
          <w:szCs w:val="24"/>
          <w:lang w:val="en-US"/>
        </w:rPr>
        <w:t>Edward III</w:t>
      </w:r>
      <w:r w:rsidR="0029578F">
        <w:rPr>
          <w:rFonts w:ascii="Times New Roman" w:hAnsi="Times New Roman" w:cs="Times New Roman"/>
          <w:sz w:val="24"/>
          <w:szCs w:val="24"/>
          <w:lang w:val="en-US"/>
        </w:rPr>
        <w:t xml:space="preserve"> dan </w:t>
      </w:r>
      <w:r w:rsidR="0029578F" w:rsidRPr="0029578F">
        <w:rPr>
          <w:rFonts w:ascii="Times New Roman" w:hAnsi="Times New Roman" w:cs="Times New Roman"/>
          <w:b/>
          <w:sz w:val="24"/>
          <w:szCs w:val="24"/>
          <w:lang w:val="en-US"/>
        </w:rPr>
        <w:t xml:space="preserve">Sharkansky </w:t>
      </w:r>
      <w:r w:rsidR="0029578F">
        <w:rPr>
          <w:rFonts w:ascii="Times New Roman" w:hAnsi="Times New Roman" w:cs="Times New Roman"/>
          <w:sz w:val="24"/>
          <w:szCs w:val="24"/>
          <w:lang w:val="en-US"/>
        </w:rPr>
        <w:t>memberikan pengertian k</w:t>
      </w:r>
      <w:r w:rsidR="00F26D15">
        <w:rPr>
          <w:rFonts w:ascii="Times New Roman" w:hAnsi="Times New Roman" w:cs="Times New Roman"/>
          <w:sz w:val="24"/>
          <w:szCs w:val="24"/>
          <w:lang w:val="en-US"/>
        </w:rPr>
        <w:t>ebijakan Negara secara lebih fok</w:t>
      </w:r>
      <w:r w:rsidR="0029578F">
        <w:rPr>
          <w:rFonts w:ascii="Times New Roman" w:hAnsi="Times New Roman" w:cs="Times New Roman"/>
          <w:sz w:val="24"/>
          <w:szCs w:val="24"/>
          <w:lang w:val="en-US"/>
        </w:rPr>
        <w:t xml:space="preserve">us, sebagaimana yang dikutip oleh </w:t>
      </w:r>
      <w:r w:rsidR="0029578F" w:rsidRPr="0029578F">
        <w:rPr>
          <w:rFonts w:ascii="Times New Roman" w:hAnsi="Times New Roman" w:cs="Times New Roman"/>
          <w:b/>
          <w:sz w:val="24"/>
          <w:szCs w:val="24"/>
          <w:lang w:val="en-US"/>
        </w:rPr>
        <w:t>Islamy</w:t>
      </w:r>
      <w:r w:rsidR="0029578F">
        <w:rPr>
          <w:rFonts w:ascii="Times New Roman" w:hAnsi="Times New Roman" w:cs="Times New Roman"/>
          <w:sz w:val="24"/>
          <w:szCs w:val="24"/>
          <w:lang w:val="en-US"/>
        </w:rPr>
        <w:t xml:space="preserve"> </w:t>
      </w:r>
      <w:r w:rsidR="0029578F" w:rsidRPr="0029578F">
        <w:rPr>
          <w:rFonts w:ascii="Times New Roman" w:hAnsi="Times New Roman" w:cs="Times New Roman"/>
          <w:b/>
          <w:sz w:val="24"/>
          <w:szCs w:val="24"/>
          <w:lang w:val="en-US"/>
        </w:rPr>
        <w:t xml:space="preserve">(2003:18) </w:t>
      </w:r>
      <w:r w:rsidR="0029578F">
        <w:rPr>
          <w:rFonts w:ascii="Times New Roman" w:hAnsi="Times New Roman" w:cs="Times New Roman"/>
          <w:sz w:val="24"/>
          <w:szCs w:val="24"/>
          <w:lang w:val="en-US"/>
        </w:rPr>
        <w:t>mengemukakan sebagai berikut :</w:t>
      </w:r>
    </w:p>
    <w:p w:rsidR="002E0B67" w:rsidRDefault="0029578F" w:rsidP="00347D8C">
      <w:pPr>
        <w:spacing w:after="0" w:line="240" w:lineRule="auto"/>
        <w:ind w:left="720"/>
        <w:rPr>
          <w:rFonts w:ascii="Times New Roman" w:hAnsi="Times New Roman" w:cs="Times New Roman"/>
          <w:b/>
          <w:sz w:val="24"/>
          <w:szCs w:val="24"/>
          <w:lang w:val="en-US"/>
        </w:rPr>
      </w:pPr>
      <w:r w:rsidRPr="0029578F">
        <w:rPr>
          <w:rFonts w:ascii="Times New Roman" w:hAnsi="Times New Roman" w:cs="Times New Roman"/>
          <w:b/>
          <w:sz w:val="24"/>
          <w:szCs w:val="24"/>
          <w:lang w:val="en-US"/>
        </w:rPr>
        <w:t>Kebijakan Negara adalah apa yang dinya</w:t>
      </w:r>
      <w:r>
        <w:rPr>
          <w:rFonts w:ascii="Times New Roman" w:hAnsi="Times New Roman" w:cs="Times New Roman"/>
          <w:b/>
          <w:sz w:val="24"/>
          <w:szCs w:val="24"/>
          <w:lang w:val="en-US"/>
        </w:rPr>
        <w:t>takan dan</w:t>
      </w:r>
      <w:r w:rsidR="00F26D15">
        <w:rPr>
          <w:rFonts w:ascii="Times New Roman" w:hAnsi="Times New Roman" w:cs="Times New Roman"/>
          <w:b/>
          <w:sz w:val="24"/>
          <w:szCs w:val="24"/>
          <w:lang w:val="en-US"/>
        </w:rPr>
        <w:t xml:space="preserve"> dilakukan pemerintah</w:t>
      </w:r>
      <w:r>
        <w:rPr>
          <w:rFonts w:ascii="Times New Roman" w:hAnsi="Times New Roman" w:cs="Times New Roman"/>
          <w:b/>
          <w:sz w:val="24"/>
          <w:szCs w:val="24"/>
          <w:lang w:val="en-US"/>
        </w:rPr>
        <w:t>,</w:t>
      </w:r>
      <w:r w:rsidR="00F26D15">
        <w:rPr>
          <w:rFonts w:ascii="Times New Roman" w:hAnsi="Times New Roman" w:cs="Times New Roman"/>
          <w:b/>
          <w:sz w:val="24"/>
          <w:szCs w:val="24"/>
          <w:lang w:val="en-US"/>
        </w:rPr>
        <w:t xml:space="preserve"> </w:t>
      </w:r>
      <w:r w:rsidRPr="0029578F">
        <w:rPr>
          <w:rFonts w:ascii="Times New Roman" w:hAnsi="Times New Roman" w:cs="Times New Roman"/>
          <w:b/>
          <w:sz w:val="24"/>
          <w:szCs w:val="24"/>
          <w:lang w:val="en-US"/>
        </w:rPr>
        <w:t>kebijaksanaan itu berupa sasaran atau tujuan-tujuan</w:t>
      </w:r>
      <w:r>
        <w:rPr>
          <w:rFonts w:ascii="Times New Roman" w:hAnsi="Times New Roman" w:cs="Times New Roman"/>
          <w:b/>
          <w:sz w:val="24"/>
          <w:szCs w:val="24"/>
          <w:lang w:val="en-US"/>
        </w:rPr>
        <w:t xml:space="preserve"> program-program pemerintah</w:t>
      </w:r>
      <w:r w:rsidR="002E0B67">
        <w:rPr>
          <w:rFonts w:ascii="Times New Roman" w:hAnsi="Times New Roman" w:cs="Times New Roman"/>
          <w:b/>
          <w:sz w:val="24"/>
          <w:szCs w:val="24"/>
          <w:lang w:val="en-US"/>
        </w:rPr>
        <w:t>.</w:t>
      </w:r>
    </w:p>
    <w:p w:rsidR="002E0B67" w:rsidRDefault="002E0B67" w:rsidP="00347D8C">
      <w:pPr>
        <w:spacing w:after="0" w:line="240" w:lineRule="auto"/>
        <w:ind w:left="1440"/>
        <w:rPr>
          <w:rFonts w:ascii="Times New Roman" w:hAnsi="Times New Roman" w:cs="Times New Roman"/>
          <w:b/>
          <w:sz w:val="24"/>
          <w:szCs w:val="24"/>
          <w:lang w:val="en-US"/>
        </w:rPr>
      </w:pPr>
    </w:p>
    <w:p w:rsidR="0029578F" w:rsidRDefault="00D20173" w:rsidP="00347D8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29578F">
        <w:rPr>
          <w:rFonts w:ascii="Times New Roman" w:hAnsi="Times New Roman" w:cs="Times New Roman"/>
          <w:b/>
          <w:sz w:val="24"/>
          <w:szCs w:val="24"/>
          <w:lang w:val="en-US"/>
        </w:rPr>
        <w:t xml:space="preserve">Menurut Anderson </w:t>
      </w:r>
      <w:r w:rsidR="0029578F" w:rsidRPr="0029578F">
        <w:rPr>
          <w:rFonts w:ascii="Times New Roman" w:hAnsi="Times New Roman" w:cs="Times New Roman"/>
          <w:sz w:val="24"/>
          <w:szCs w:val="24"/>
          <w:lang w:val="en-US"/>
        </w:rPr>
        <w:t>yang dikut</w:t>
      </w:r>
      <w:r w:rsidR="00464C3B">
        <w:rPr>
          <w:rFonts w:ascii="Times New Roman" w:hAnsi="Times New Roman" w:cs="Times New Roman"/>
          <w:sz w:val="24"/>
          <w:szCs w:val="24"/>
          <w:lang w:val="en-US"/>
        </w:rPr>
        <w:t>i</w:t>
      </w:r>
      <w:r w:rsidR="0029578F" w:rsidRPr="0029578F">
        <w:rPr>
          <w:rFonts w:ascii="Times New Roman" w:hAnsi="Times New Roman" w:cs="Times New Roman"/>
          <w:sz w:val="24"/>
          <w:szCs w:val="24"/>
          <w:lang w:val="en-US"/>
        </w:rPr>
        <w:t>p oleh</w:t>
      </w:r>
      <w:r w:rsidR="0029578F">
        <w:rPr>
          <w:rFonts w:ascii="Times New Roman" w:hAnsi="Times New Roman" w:cs="Times New Roman"/>
          <w:b/>
          <w:sz w:val="24"/>
          <w:szCs w:val="24"/>
          <w:lang w:val="en-US"/>
        </w:rPr>
        <w:t xml:space="preserve"> Suyatna</w:t>
      </w:r>
      <w:r w:rsidR="0014780C">
        <w:rPr>
          <w:rFonts w:ascii="Times New Roman" w:hAnsi="Times New Roman" w:cs="Times New Roman"/>
          <w:b/>
          <w:sz w:val="24"/>
          <w:szCs w:val="24"/>
          <w:lang w:val="en-US"/>
        </w:rPr>
        <w:t xml:space="preserve"> </w:t>
      </w:r>
      <w:r w:rsidR="0029578F">
        <w:rPr>
          <w:rFonts w:ascii="Times New Roman" w:hAnsi="Times New Roman" w:cs="Times New Roman"/>
          <w:b/>
          <w:sz w:val="24"/>
          <w:szCs w:val="24"/>
          <w:lang w:val="en-US"/>
        </w:rPr>
        <w:t xml:space="preserve">(2009:10) </w:t>
      </w:r>
      <w:r w:rsidR="0029578F" w:rsidRPr="0029578F">
        <w:rPr>
          <w:rFonts w:ascii="Times New Roman" w:hAnsi="Times New Roman" w:cs="Times New Roman"/>
          <w:sz w:val="24"/>
          <w:szCs w:val="24"/>
          <w:lang w:val="en-US"/>
        </w:rPr>
        <w:t>mengemukakan sebagai berikut :</w:t>
      </w:r>
    </w:p>
    <w:p w:rsidR="0029578F" w:rsidRDefault="0029578F" w:rsidP="00347D8C">
      <w:pPr>
        <w:spacing w:after="0" w:line="240" w:lineRule="auto"/>
        <w:ind w:left="720"/>
        <w:rPr>
          <w:rFonts w:ascii="Times New Roman" w:hAnsi="Times New Roman" w:cs="Times New Roman"/>
          <w:b/>
          <w:sz w:val="24"/>
          <w:szCs w:val="24"/>
          <w:lang w:val="en-US"/>
        </w:rPr>
      </w:pPr>
      <w:r>
        <w:rPr>
          <w:rFonts w:ascii="Times New Roman" w:hAnsi="Times New Roman" w:cs="Times New Roman"/>
          <w:b/>
          <w:sz w:val="24"/>
          <w:szCs w:val="24"/>
          <w:lang w:val="en-US"/>
        </w:rPr>
        <w:t>Kebijakan Negara adalah kebijakan-kebijkaan yang dikembangkan oleh badan-badan dan pejabat-pejabat pemerintah.</w:t>
      </w:r>
    </w:p>
    <w:p w:rsidR="002E0B67" w:rsidRDefault="002E0B67" w:rsidP="00347D8C">
      <w:pPr>
        <w:spacing w:after="0" w:line="240" w:lineRule="auto"/>
        <w:ind w:left="1440"/>
        <w:rPr>
          <w:rFonts w:ascii="Times New Roman" w:hAnsi="Times New Roman" w:cs="Times New Roman"/>
          <w:b/>
          <w:sz w:val="24"/>
          <w:szCs w:val="24"/>
          <w:lang w:val="en-US"/>
        </w:rPr>
      </w:pPr>
    </w:p>
    <w:p w:rsidR="00402D9E" w:rsidRDefault="00402D9E" w:rsidP="00347D8C">
      <w:pPr>
        <w:spacing w:after="0" w:line="240" w:lineRule="auto"/>
        <w:ind w:left="1440"/>
        <w:rPr>
          <w:rFonts w:ascii="Times New Roman" w:hAnsi="Times New Roman" w:cs="Times New Roman"/>
          <w:b/>
          <w:sz w:val="24"/>
          <w:szCs w:val="24"/>
          <w:lang w:val="en-US"/>
        </w:rPr>
      </w:pPr>
    </w:p>
    <w:p w:rsidR="0029578F"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29578F" w:rsidRPr="00246594">
        <w:rPr>
          <w:rFonts w:ascii="Times New Roman" w:hAnsi="Times New Roman" w:cs="Times New Roman"/>
          <w:sz w:val="24"/>
          <w:szCs w:val="24"/>
          <w:lang w:val="en-US"/>
        </w:rPr>
        <w:t>Menurut</w:t>
      </w:r>
      <w:r w:rsidR="0029578F">
        <w:rPr>
          <w:rFonts w:ascii="Times New Roman" w:hAnsi="Times New Roman" w:cs="Times New Roman"/>
          <w:sz w:val="24"/>
          <w:szCs w:val="24"/>
          <w:lang w:val="en-US"/>
        </w:rPr>
        <w:t xml:space="preserve"> </w:t>
      </w:r>
      <w:r w:rsidR="0014780C">
        <w:rPr>
          <w:rFonts w:ascii="Times New Roman" w:hAnsi="Times New Roman" w:cs="Times New Roman"/>
          <w:b/>
          <w:sz w:val="24"/>
          <w:szCs w:val="24"/>
          <w:lang w:val="en-US"/>
        </w:rPr>
        <w:t>Islam</w:t>
      </w:r>
      <w:r w:rsidR="0029578F" w:rsidRPr="00246594">
        <w:rPr>
          <w:rFonts w:ascii="Times New Roman" w:hAnsi="Times New Roman" w:cs="Times New Roman"/>
          <w:b/>
          <w:sz w:val="24"/>
          <w:szCs w:val="24"/>
          <w:lang w:val="en-US"/>
        </w:rPr>
        <w:t>y</w:t>
      </w:r>
      <w:r w:rsidR="0029578F">
        <w:rPr>
          <w:rFonts w:ascii="Times New Roman" w:hAnsi="Times New Roman" w:cs="Times New Roman"/>
          <w:sz w:val="24"/>
          <w:szCs w:val="24"/>
          <w:lang w:val="en-US"/>
        </w:rPr>
        <w:t xml:space="preserve"> </w:t>
      </w:r>
      <w:r w:rsidR="0029578F" w:rsidRPr="00246594">
        <w:rPr>
          <w:rFonts w:ascii="Times New Roman" w:hAnsi="Times New Roman" w:cs="Times New Roman"/>
          <w:b/>
          <w:sz w:val="24"/>
          <w:szCs w:val="24"/>
          <w:lang w:val="en-US"/>
        </w:rPr>
        <w:t>(2003:20)</w:t>
      </w:r>
      <w:r w:rsidR="0029578F">
        <w:rPr>
          <w:rFonts w:ascii="Times New Roman" w:hAnsi="Times New Roman" w:cs="Times New Roman"/>
          <w:sz w:val="24"/>
          <w:szCs w:val="24"/>
          <w:lang w:val="en-US"/>
        </w:rPr>
        <w:t xml:space="preserve"> mengemukakan sebagai berikut :</w:t>
      </w:r>
    </w:p>
    <w:p w:rsidR="00246594" w:rsidRDefault="0029578F" w:rsidP="00347D8C">
      <w:pPr>
        <w:spacing w:after="0" w:line="240" w:lineRule="auto"/>
        <w:ind w:left="720"/>
        <w:rPr>
          <w:rFonts w:ascii="Times New Roman" w:hAnsi="Times New Roman" w:cs="Times New Roman"/>
          <w:b/>
          <w:sz w:val="24"/>
          <w:szCs w:val="24"/>
          <w:lang w:val="en-US"/>
        </w:rPr>
      </w:pPr>
      <w:r w:rsidRPr="00246594">
        <w:rPr>
          <w:rFonts w:ascii="Times New Roman" w:hAnsi="Times New Roman" w:cs="Times New Roman"/>
          <w:b/>
          <w:sz w:val="24"/>
          <w:szCs w:val="24"/>
          <w:lang w:val="en-US"/>
        </w:rPr>
        <w:t>Kebijakan Negara</w:t>
      </w:r>
      <w:r w:rsidR="00F26D15">
        <w:rPr>
          <w:rFonts w:ascii="Times New Roman" w:hAnsi="Times New Roman" w:cs="Times New Roman"/>
          <w:b/>
          <w:sz w:val="24"/>
          <w:szCs w:val="24"/>
          <w:lang w:val="en-US"/>
        </w:rPr>
        <w:t xml:space="preserve"> </w:t>
      </w:r>
      <w:r w:rsidR="00246594" w:rsidRPr="00246594">
        <w:rPr>
          <w:rFonts w:ascii="Times New Roman" w:hAnsi="Times New Roman" w:cs="Times New Roman"/>
          <w:b/>
          <w:sz w:val="24"/>
          <w:szCs w:val="24"/>
          <w:lang w:val="en-US"/>
        </w:rPr>
        <w:t>adalah serangkaian tindakan yang ditetapkan dan dilaksanakan atau tidak</w:t>
      </w:r>
      <w:r w:rsidR="00F26D15">
        <w:rPr>
          <w:rFonts w:ascii="Times New Roman" w:hAnsi="Times New Roman" w:cs="Times New Roman"/>
          <w:b/>
          <w:sz w:val="24"/>
          <w:szCs w:val="24"/>
          <w:lang w:val="en-US"/>
        </w:rPr>
        <w:t xml:space="preserve"> </w:t>
      </w:r>
      <w:r w:rsidR="00246594" w:rsidRPr="00246594">
        <w:rPr>
          <w:rFonts w:ascii="Times New Roman" w:hAnsi="Times New Roman" w:cs="Times New Roman"/>
          <w:b/>
          <w:sz w:val="24"/>
          <w:szCs w:val="24"/>
          <w:lang w:val="en-US"/>
        </w:rPr>
        <w:t xml:space="preserve">dilaksanakan oleh tujuan atau berorientasi pada tujuan tertentu </w:t>
      </w:r>
      <w:r w:rsidR="00F26D15" w:rsidRPr="00246594">
        <w:rPr>
          <w:rFonts w:ascii="Times New Roman" w:hAnsi="Times New Roman" w:cs="Times New Roman"/>
          <w:b/>
          <w:sz w:val="24"/>
          <w:szCs w:val="24"/>
          <w:lang w:val="en-US"/>
        </w:rPr>
        <w:t xml:space="preserve">pemerintah yang mempunyai </w:t>
      </w:r>
      <w:r w:rsidR="00246594" w:rsidRPr="00246594">
        <w:rPr>
          <w:rFonts w:ascii="Times New Roman" w:hAnsi="Times New Roman" w:cs="Times New Roman"/>
          <w:b/>
          <w:sz w:val="24"/>
          <w:szCs w:val="24"/>
          <w:lang w:val="en-US"/>
        </w:rPr>
        <w:t>demi</w:t>
      </w:r>
      <w:r w:rsidR="00F26D15">
        <w:rPr>
          <w:rFonts w:ascii="Times New Roman" w:hAnsi="Times New Roman" w:cs="Times New Roman"/>
          <w:b/>
          <w:sz w:val="24"/>
          <w:szCs w:val="24"/>
          <w:lang w:val="en-US"/>
        </w:rPr>
        <w:t xml:space="preserve"> </w:t>
      </w:r>
      <w:r w:rsidR="00246594" w:rsidRPr="00246594">
        <w:rPr>
          <w:rFonts w:ascii="Times New Roman" w:hAnsi="Times New Roman" w:cs="Times New Roman"/>
          <w:b/>
          <w:sz w:val="24"/>
          <w:szCs w:val="24"/>
          <w:lang w:val="en-US"/>
        </w:rPr>
        <w:t>kepentingan seluruh masyarakat.</w:t>
      </w:r>
    </w:p>
    <w:p w:rsidR="002E0B67" w:rsidRDefault="002E0B67" w:rsidP="00347D8C">
      <w:pPr>
        <w:spacing w:after="0" w:line="240" w:lineRule="auto"/>
        <w:rPr>
          <w:rFonts w:ascii="Times New Roman" w:hAnsi="Times New Roman" w:cs="Times New Roman"/>
          <w:b/>
          <w:sz w:val="24"/>
          <w:szCs w:val="24"/>
          <w:lang w:val="en-US"/>
        </w:rPr>
      </w:pPr>
    </w:p>
    <w:p w:rsidR="00175BF9" w:rsidRPr="00283253" w:rsidRDefault="00175BF9" w:rsidP="00347D8C">
      <w:pPr>
        <w:spacing w:after="0" w:line="480" w:lineRule="auto"/>
        <w:ind w:hanging="284"/>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 xml:space="preserve">2.2.3 </w:t>
      </w:r>
      <w:r w:rsidRPr="00283253">
        <w:rPr>
          <w:rFonts w:ascii="Times New Roman" w:eastAsia="Times New Roman" w:hAnsi="Times New Roman" w:cs="Times New Roman"/>
          <w:b/>
          <w:sz w:val="24"/>
          <w:szCs w:val="24"/>
        </w:rPr>
        <w:t>Tahapan-Tahapan dalam Pembentukan Kebijakan Publik</w:t>
      </w:r>
    </w:p>
    <w:p w:rsidR="00175BF9" w:rsidRPr="00283253" w:rsidRDefault="00175BF9" w:rsidP="00347D8C">
      <w:pPr>
        <w:spacing w:after="0" w:line="480" w:lineRule="auto"/>
        <w:ind w:hanging="284"/>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Tahap Identifikasi :</w:t>
      </w: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1.</w:t>
      </w:r>
      <w:r w:rsidRPr="00283253">
        <w:rPr>
          <w:rFonts w:ascii="Times New Roman" w:eastAsia="Times New Roman" w:hAnsi="Times New Roman" w:cs="Times New Roman"/>
          <w:sz w:val="14"/>
          <w:szCs w:val="14"/>
        </w:rPr>
        <w:t xml:space="preserve">      </w:t>
      </w:r>
      <w:r w:rsidRPr="00283253">
        <w:rPr>
          <w:rFonts w:ascii="Times New Roman" w:eastAsia="Times New Roman" w:hAnsi="Times New Roman" w:cs="Times New Roman"/>
          <w:sz w:val="24"/>
          <w:szCs w:val="24"/>
        </w:rPr>
        <w:t>Identifikasi Masalah dan Kebutuhan:</w:t>
      </w:r>
    </w:p>
    <w:p w:rsidR="00175BF9" w:rsidRPr="00283253" w:rsidRDefault="00175BF9" w:rsidP="00347D8C">
      <w:pPr>
        <w:spacing w:after="0" w:line="480" w:lineRule="auto"/>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lastRenderedPageBreak/>
        <w:t>Tahap pertama dalam perumusan kebijakan sosial adalah mengumpul-kan data mengenai permasalahan sosial yang dialami masyarakat dan mengidentifikasi kebutuhan-kebutuhan masyarakat yang belum terpenuhi (unmet needs).</w:t>
      </w: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2.</w:t>
      </w:r>
      <w:r w:rsidRPr="00283253">
        <w:rPr>
          <w:rFonts w:ascii="Times New Roman" w:eastAsia="Times New Roman" w:hAnsi="Times New Roman" w:cs="Times New Roman"/>
          <w:sz w:val="14"/>
          <w:szCs w:val="14"/>
        </w:rPr>
        <w:t xml:space="preserve">      </w:t>
      </w:r>
      <w:r w:rsidRPr="00283253">
        <w:rPr>
          <w:rFonts w:ascii="Times New Roman" w:eastAsia="Times New Roman" w:hAnsi="Times New Roman" w:cs="Times New Roman"/>
          <w:sz w:val="24"/>
          <w:szCs w:val="24"/>
        </w:rPr>
        <w:t>Analisis Masalah dan Kebutuhan:</w:t>
      </w:r>
    </w:p>
    <w:p w:rsidR="00D92CB6" w:rsidRPr="00283253" w:rsidRDefault="00175BF9" w:rsidP="00347D8C">
      <w:pPr>
        <w:spacing w:after="0" w:line="480" w:lineRule="auto"/>
        <w:contextualSpacing/>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t>Tahap berikutnya adalah mengolah, memilah dan memilih data mengenai masalah dan kebutuhan masyarakat yang selanjutnya dianalisis dan ditransformasikan ke dalam laporan yang terorganisasi. Informasi yang perlu diketahui antara lain: apa penyebab masalah dan apa kebutuhan masyarakat? Dampak apa yang mungkin timbul apabila masalah tidak dipecahkan dan kebutuhan tidak dipenuhi? Siapa dan kelompok mana yang terkena masalah?</w:t>
      </w: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3.</w:t>
      </w:r>
      <w:r w:rsidRPr="00283253">
        <w:rPr>
          <w:rFonts w:ascii="Times New Roman" w:eastAsia="Times New Roman" w:hAnsi="Times New Roman" w:cs="Times New Roman"/>
          <w:sz w:val="14"/>
          <w:szCs w:val="14"/>
        </w:rPr>
        <w:t xml:space="preserve">      </w:t>
      </w:r>
      <w:r w:rsidRPr="00283253">
        <w:rPr>
          <w:rFonts w:ascii="Times New Roman" w:eastAsia="Times New Roman" w:hAnsi="Times New Roman" w:cs="Times New Roman"/>
          <w:sz w:val="24"/>
          <w:szCs w:val="24"/>
        </w:rPr>
        <w:t>Penginformasian Rencana Kebijakan:</w:t>
      </w:r>
    </w:p>
    <w:p w:rsidR="00175BF9" w:rsidRPr="00283253" w:rsidRDefault="00175BF9" w:rsidP="00347D8C">
      <w:pPr>
        <w:spacing w:after="0" w:line="480" w:lineRule="auto"/>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Berdasarkan laporan hasil analisis disusunlah rencana kebijakan. Rencana ini kemudian disampaikan kepada berbagai sub-sistem masyarakat yang terkait dengan isu-isu kebijakan sosial untuk memperoleh masukan dan tanggapan. Rencana ini dapat pula diajukan kepada lembaga-lembaga perwakilan rakyat untuk dibahas dan disetujui.</w:t>
      </w: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t>4.</w:t>
      </w:r>
      <w:r w:rsidRPr="00283253">
        <w:rPr>
          <w:rFonts w:ascii="Times New Roman" w:eastAsia="Times New Roman" w:hAnsi="Times New Roman" w:cs="Times New Roman"/>
          <w:sz w:val="14"/>
          <w:szCs w:val="14"/>
        </w:rPr>
        <w:t xml:space="preserve">      </w:t>
      </w:r>
      <w:r w:rsidRPr="00283253">
        <w:rPr>
          <w:rFonts w:ascii="Times New Roman" w:eastAsia="Times New Roman" w:hAnsi="Times New Roman" w:cs="Times New Roman"/>
          <w:sz w:val="24"/>
          <w:szCs w:val="24"/>
        </w:rPr>
        <w:t>Perumusan T</w:t>
      </w:r>
      <w:r w:rsidR="00D92CB6">
        <w:rPr>
          <w:rFonts w:ascii="Times New Roman" w:eastAsia="Times New Roman" w:hAnsi="Times New Roman" w:cs="Times New Roman"/>
          <w:sz w:val="24"/>
          <w:szCs w:val="24"/>
        </w:rPr>
        <w:t>ujuan Kebijakan</w:t>
      </w:r>
    </w:p>
    <w:p w:rsidR="00175BF9" w:rsidRDefault="00175BF9" w:rsidP="00347D8C">
      <w:pPr>
        <w:spacing w:after="0" w:line="480" w:lineRule="auto"/>
        <w:contextualSpacing/>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t>Setelah mendapat berbagai saran dari masyarakat dilakukanlah berbagai diskusi dan pembahasan untuk memperoleh alternatif-alternatif kebijakan. Beberapa alternatif kemudian dianalisis kembali dan dipertajam menjadi tujuan-tujuan kebijakan.</w:t>
      </w:r>
    </w:p>
    <w:p w:rsidR="008C5A95" w:rsidRDefault="008C5A95" w:rsidP="00347D8C">
      <w:pPr>
        <w:spacing w:after="0" w:line="480" w:lineRule="auto"/>
        <w:contextualSpacing/>
        <w:rPr>
          <w:rFonts w:ascii="Times New Roman" w:eastAsia="Times New Roman" w:hAnsi="Times New Roman" w:cs="Times New Roman"/>
          <w:sz w:val="24"/>
          <w:szCs w:val="24"/>
          <w:lang w:val="en-US"/>
        </w:rPr>
      </w:pPr>
    </w:p>
    <w:p w:rsidR="008C5A95" w:rsidRPr="008C5A95" w:rsidRDefault="008C5A95" w:rsidP="00347D8C">
      <w:pPr>
        <w:spacing w:after="0" w:line="480" w:lineRule="auto"/>
        <w:contextualSpacing/>
        <w:rPr>
          <w:rFonts w:ascii="Times New Roman" w:eastAsia="Times New Roman" w:hAnsi="Times New Roman" w:cs="Times New Roman"/>
          <w:sz w:val="24"/>
          <w:szCs w:val="24"/>
          <w:lang w:val="en-US"/>
        </w:rPr>
      </w:pP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lastRenderedPageBreak/>
        <w:t>5.</w:t>
      </w:r>
      <w:r w:rsidRPr="00283253">
        <w:rPr>
          <w:rFonts w:ascii="Times New Roman" w:eastAsia="Times New Roman" w:hAnsi="Times New Roman" w:cs="Times New Roman"/>
          <w:sz w:val="14"/>
          <w:szCs w:val="14"/>
        </w:rPr>
        <w:t xml:space="preserve">      </w:t>
      </w:r>
      <w:r w:rsidR="00D92CB6">
        <w:rPr>
          <w:rFonts w:ascii="Times New Roman" w:eastAsia="Times New Roman" w:hAnsi="Times New Roman" w:cs="Times New Roman"/>
          <w:sz w:val="24"/>
          <w:szCs w:val="24"/>
        </w:rPr>
        <w:t>Pemilihan Model Kebijakan</w:t>
      </w:r>
    </w:p>
    <w:p w:rsidR="00175BF9" w:rsidRPr="00283253" w:rsidRDefault="00175BF9" w:rsidP="00347D8C">
      <w:pPr>
        <w:spacing w:after="0" w:line="480" w:lineRule="auto"/>
        <w:contextualSpacing/>
        <w:rPr>
          <w:rFonts w:ascii="Times New Roman" w:eastAsia="Times New Roman" w:hAnsi="Times New Roman" w:cs="Times New Roman"/>
          <w:sz w:val="24"/>
          <w:szCs w:val="24"/>
        </w:rPr>
      </w:pPr>
      <w:r w:rsidRPr="00283253">
        <w:rPr>
          <w:rFonts w:ascii="Times New Roman" w:eastAsia="Symbol" w:hAnsi="Times New Roman" w:cs="Times New Roman"/>
          <w:sz w:val="14"/>
          <w:szCs w:val="14"/>
        </w:rPr>
        <w:t xml:space="preserve"> </w:t>
      </w:r>
      <w:r w:rsidRPr="00283253">
        <w:rPr>
          <w:rFonts w:ascii="Times New Roman" w:eastAsia="Times New Roman" w:hAnsi="Times New Roman" w:cs="Times New Roman"/>
          <w:sz w:val="24"/>
          <w:szCs w:val="24"/>
        </w:rPr>
        <w:t>Pemilihan model kebijakan dilakukan terutama untuk menentukan pendekatan, metoda dan strategi yang paling efektif dan efisien mencapai tujuan-tujuan kebijakan. Pemilihan model ini juga dimaksudkan untuk memperoleh basis ilmiah dan prinsip-prinsip kebijakan sosial yang logis, sistematis dan dapat dipertanggungjawabkan.</w:t>
      </w: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t>6.</w:t>
      </w:r>
      <w:r w:rsidRPr="00283253">
        <w:rPr>
          <w:rFonts w:ascii="Times New Roman" w:eastAsia="Times New Roman" w:hAnsi="Times New Roman" w:cs="Times New Roman"/>
          <w:sz w:val="14"/>
          <w:szCs w:val="14"/>
        </w:rPr>
        <w:t xml:space="preserve">      </w:t>
      </w:r>
      <w:r w:rsidR="00D92CB6">
        <w:rPr>
          <w:rFonts w:ascii="Times New Roman" w:eastAsia="Times New Roman" w:hAnsi="Times New Roman" w:cs="Times New Roman"/>
          <w:sz w:val="24"/>
          <w:szCs w:val="24"/>
        </w:rPr>
        <w:t>Penentuan Indikator Sosial</w:t>
      </w:r>
    </w:p>
    <w:p w:rsidR="00175BF9" w:rsidRPr="00283253" w:rsidRDefault="00175BF9" w:rsidP="00347D8C">
      <w:pPr>
        <w:spacing w:after="0" w:line="480" w:lineRule="auto"/>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Agar pencapaian tujuan dan pemilihan model kebijakan dapat terukur secara objektif, maka perlu dirumuskan indikator-indikator sosial yang berfungsi sebagai acuan, ukuran atau standar bagi rencana tindak dan hasil-hasil yang akan dicapai.</w:t>
      </w:r>
    </w:p>
    <w:p w:rsidR="00175BF9" w:rsidRPr="00283253" w:rsidRDefault="00175BF9" w:rsidP="00347D8C">
      <w:pPr>
        <w:spacing w:after="0" w:line="480" w:lineRule="auto"/>
        <w:ind w:hanging="360"/>
        <w:contextualSpacing/>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t>7.</w:t>
      </w:r>
      <w:r w:rsidRPr="00283253">
        <w:rPr>
          <w:rFonts w:ascii="Times New Roman" w:eastAsia="Times New Roman" w:hAnsi="Times New Roman" w:cs="Times New Roman"/>
          <w:sz w:val="14"/>
          <w:szCs w:val="14"/>
        </w:rPr>
        <w:t xml:space="preserve">      </w:t>
      </w:r>
      <w:r w:rsidRPr="00283253">
        <w:rPr>
          <w:rFonts w:ascii="Times New Roman" w:eastAsia="Times New Roman" w:hAnsi="Times New Roman" w:cs="Times New Roman"/>
          <w:sz w:val="24"/>
          <w:szCs w:val="24"/>
        </w:rPr>
        <w:t>Membangun</w:t>
      </w:r>
      <w:r w:rsidR="00D92CB6">
        <w:rPr>
          <w:rFonts w:ascii="Times New Roman" w:eastAsia="Times New Roman" w:hAnsi="Times New Roman" w:cs="Times New Roman"/>
          <w:sz w:val="24"/>
          <w:szCs w:val="24"/>
        </w:rPr>
        <w:t xml:space="preserve"> Dukungan dan Legitimasi Publik</w:t>
      </w:r>
      <w:r w:rsidR="00D92CB6">
        <w:rPr>
          <w:rFonts w:ascii="Times New Roman" w:eastAsia="Times New Roman" w:hAnsi="Times New Roman" w:cs="Times New Roman"/>
          <w:sz w:val="24"/>
          <w:szCs w:val="24"/>
          <w:lang w:val="en-US"/>
        </w:rPr>
        <w:t xml:space="preserve"> </w:t>
      </w:r>
    </w:p>
    <w:p w:rsidR="00175BF9" w:rsidRPr="00283253" w:rsidRDefault="00175BF9" w:rsidP="00347D8C">
      <w:pPr>
        <w:spacing w:after="0" w:line="480" w:lineRule="auto"/>
        <w:contextualSpacing/>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Tugas pada tahap ini adalah menginformasikan kembali rencana kebijakan yang telah disempurnakan. Selanjutnya melibatkan berbagai pihak yang relevan dengan kebijakan, melakukan lobi, negosiasi dan koalisi dengan berbagai kelompok-kelompok masyarakat agar tercapai konsensus dan kesepakatan mengenai kebijakan sosial yang akan diterapkan.</w:t>
      </w:r>
    </w:p>
    <w:p w:rsidR="00175BF9" w:rsidRPr="00283253" w:rsidRDefault="00175BF9" w:rsidP="00347D8C">
      <w:pPr>
        <w:spacing w:after="0" w:line="480" w:lineRule="auto"/>
        <w:ind w:firstLine="720"/>
        <w:rPr>
          <w:rFonts w:ascii="Times New Roman" w:eastAsia="Times New Roman" w:hAnsi="Times New Roman" w:cs="Times New Roman"/>
          <w:sz w:val="24"/>
          <w:szCs w:val="24"/>
        </w:rPr>
      </w:pPr>
      <w:r w:rsidRPr="00283253">
        <w:rPr>
          <w:rFonts w:ascii="Times New Roman" w:eastAsia="Times New Roman" w:hAnsi="Times New Roman" w:cs="Times New Roman"/>
          <w:sz w:val="24"/>
          <w:szCs w:val="24"/>
        </w:rPr>
        <w:t>Biasanya suatu masalah sebelum masuk ke dalam agenda kebijakan, masalah tersebut menjadi isu terlebih dahulu. Isu, dalam hal isu kebijakan, tidak hanya mengandung ketidaksepakatan mengenai arah tindakan aktual dan potensial, tetapi juga mencerminkan pertentangan pandangan mengenai sifat masalah itu sendiri. Dengan demikian, isu kebijakan merupakan hasil dari perdebatan definisi, eksplanasi dan evaluasi masalah.</w:t>
      </w:r>
    </w:p>
    <w:p w:rsidR="00175BF9" w:rsidRPr="00D92CB6" w:rsidRDefault="00175BF9" w:rsidP="00347D8C">
      <w:pPr>
        <w:spacing w:after="0" w:line="480" w:lineRule="auto"/>
        <w:ind w:firstLine="720"/>
        <w:rPr>
          <w:rFonts w:ascii="Times New Roman" w:eastAsia="Times New Roman" w:hAnsi="Times New Roman" w:cs="Times New Roman"/>
          <w:sz w:val="24"/>
          <w:szCs w:val="24"/>
          <w:lang w:val="en-US"/>
        </w:rPr>
      </w:pPr>
      <w:r w:rsidRPr="00283253">
        <w:rPr>
          <w:rFonts w:ascii="Times New Roman" w:eastAsia="Times New Roman" w:hAnsi="Times New Roman" w:cs="Times New Roman"/>
          <w:sz w:val="24"/>
          <w:szCs w:val="24"/>
        </w:rPr>
        <w:lastRenderedPageBreak/>
        <w:t>Isu ini akan menjadi embrio awal bagi munculnya masalah-masalah publik dan bila masalah tersebut mendapat perhatian yang memadai, maka ia akan masuk ke dalam agenda kebijakan. Namun demikia, karena pada dasarnya masalah-masalah kebijakan mencakup dimensi yang luas maka suatu isu tidak akan secara otomatis bisa masuk ke agenda kebijakan. Isu-isu yang beredar akan bersaing satu sama lain untuk mendapatkan perhatian dari para elit politik sehingga isu yang mereka perjuangkan dapat masuk ke agenda kebijakan.</w:t>
      </w:r>
    </w:p>
    <w:p w:rsidR="008C5A95" w:rsidRDefault="008C5A95" w:rsidP="00347D8C">
      <w:pPr>
        <w:pStyle w:val="ListParagraph"/>
        <w:numPr>
          <w:ilvl w:val="1"/>
          <w:numId w:val="10"/>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Konsep Implementasi</w:t>
      </w:r>
    </w:p>
    <w:p w:rsidR="00246594" w:rsidRPr="0062400C" w:rsidRDefault="00246594" w:rsidP="008C5A95">
      <w:pPr>
        <w:pStyle w:val="ListParagraph"/>
        <w:numPr>
          <w:ilvl w:val="2"/>
          <w:numId w:val="22"/>
        </w:numPr>
        <w:spacing w:after="0" w:line="480" w:lineRule="auto"/>
        <w:ind w:left="426" w:hanging="426"/>
        <w:rPr>
          <w:rFonts w:ascii="Times New Roman" w:hAnsi="Times New Roman" w:cs="Times New Roman"/>
          <w:b/>
          <w:sz w:val="24"/>
          <w:szCs w:val="24"/>
          <w:lang w:val="en-US"/>
        </w:rPr>
      </w:pPr>
      <w:r w:rsidRPr="0062400C">
        <w:rPr>
          <w:rFonts w:ascii="Times New Roman" w:hAnsi="Times New Roman" w:cs="Times New Roman"/>
          <w:b/>
          <w:sz w:val="24"/>
          <w:szCs w:val="24"/>
          <w:lang w:val="en-US"/>
        </w:rPr>
        <w:t>Pengertian Implementasi Kebijakan</w:t>
      </w:r>
    </w:p>
    <w:p w:rsidR="0041524C" w:rsidRPr="0041524C" w:rsidRDefault="0041524C" w:rsidP="00347D8C">
      <w:pPr>
        <w:spacing w:after="0" w:line="480" w:lineRule="auto"/>
        <w:ind w:firstLine="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Implementasi merupakan peran penting dalam keberhasilan sebuah kebijakan. Seperti yang dikemukakan oleh </w:t>
      </w:r>
      <w:r w:rsidRPr="0041524C">
        <w:rPr>
          <w:rFonts w:ascii="Times New Roman" w:eastAsia="Times New Roman" w:hAnsi="Times New Roman" w:cs="Times New Roman"/>
          <w:b/>
          <w:sz w:val="24"/>
          <w:szCs w:val="24"/>
        </w:rPr>
        <w:t>Agustino (2008:139)</w:t>
      </w:r>
      <w:r>
        <w:rPr>
          <w:rFonts w:ascii="Times New Roman" w:eastAsia="Times New Roman" w:hAnsi="Times New Roman" w:cs="Times New Roman"/>
          <w:sz w:val="24"/>
          <w:szCs w:val="24"/>
          <w:lang w:val="en-US"/>
        </w:rPr>
        <w:t xml:space="preserve"> mengenai Implementasi yang mengatakan bahwa :</w:t>
      </w:r>
    </w:p>
    <w:p w:rsidR="0041524C" w:rsidRDefault="0041524C" w:rsidP="00347D8C">
      <w:pPr>
        <w:spacing w:after="0" w:line="240" w:lineRule="auto"/>
        <w:ind w:left="708"/>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Pr="0041524C">
        <w:rPr>
          <w:rFonts w:ascii="Times New Roman" w:eastAsia="Times New Roman" w:hAnsi="Times New Roman" w:cs="Times New Roman"/>
          <w:b/>
          <w:sz w:val="24"/>
          <w:szCs w:val="24"/>
        </w:rPr>
        <w:t>mplementasi merupakan suatu proses yang dinamis, dimana pelaksana kebijakan melakukan suatu aktivitas atau kegiatan, sehingga pada akhirnya akan mendapatkan suatu hasil yang sesuai dengan tujuan ata</w:t>
      </w:r>
      <w:r w:rsidR="00995AA8">
        <w:rPr>
          <w:rFonts w:ascii="Times New Roman" w:eastAsia="Times New Roman" w:hAnsi="Times New Roman" w:cs="Times New Roman"/>
          <w:b/>
          <w:sz w:val="24"/>
          <w:szCs w:val="24"/>
        </w:rPr>
        <w:t>u sasaran kebijakan itu sendiri</w:t>
      </w:r>
      <w:r w:rsidRPr="0041524C">
        <w:rPr>
          <w:rFonts w:ascii="Times New Roman" w:eastAsia="Times New Roman" w:hAnsi="Times New Roman" w:cs="Times New Roman"/>
          <w:b/>
          <w:sz w:val="24"/>
          <w:szCs w:val="24"/>
        </w:rPr>
        <w:t>.</w:t>
      </w:r>
    </w:p>
    <w:p w:rsidR="0041524C" w:rsidRPr="00AD407D" w:rsidRDefault="0041524C" w:rsidP="00347D8C">
      <w:pPr>
        <w:spacing w:after="0" w:line="240" w:lineRule="auto"/>
        <w:ind w:left="708"/>
        <w:rPr>
          <w:rFonts w:ascii="Times New Roman" w:eastAsia="Times New Roman" w:hAnsi="Times New Roman" w:cs="Times New Roman"/>
          <w:b/>
          <w:sz w:val="24"/>
          <w:szCs w:val="24"/>
          <w:lang w:val="en-US"/>
        </w:rPr>
      </w:pPr>
    </w:p>
    <w:p w:rsidR="0041524C" w:rsidRPr="0041524C" w:rsidRDefault="0041524C"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Menurut </w:t>
      </w:r>
      <w:r w:rsidRPr="0041524C">
        <w:rPr>
          <w:rFonts w:ascii="Times New Roman" w:eastAsia="Times New Roman" w:hAnsi="Times New Roman" w:cs="Times New Roman"/>
          <w:b/>
          <w:sz w:val="24"/>
          <w:szCs w:val="24"/>
        </w:rPr>
        <w:t>Ripley dan Franklin</w:t>
      </w:r>
      <w:r>
        <w:rPr>
          <w:rFonts w:ascii="Times New Roman" w:eastAsia="Times New Roman" w:hAnsi="Times New Roman" w:cs="Times New Roman"/>
          <w:sz w:val="24"/>
          <w:szCs w:val="24"/>
        </w:rPr>
        <w:t xml:space="preserve"> </w:t>
      </w:r>
      <w:r w:rsidRPr="00AD407D">
        <w:rPr>
          <w:rFonts w:ascii="Times New Roman" w:eastAsia="Times New Roman" w:hAnsi="Times New Roman" w:cs="Times New Roman"/>
          <w:sz w:val="24"/>
          <w:szCs w:val="24"/>
        </w:rPr>
        <w:t xml:space="preserve">dalam </w:t>
      </w:r>
      <w:r w:rsidRPr="0041524C">
        <w:rPr>
          <w:rFonts w:ascii="Times New Roman" w:eastAsia="Times New Roman" w:hAnsi="Times New Roman" w:cs="Times New Roman"/>
          <w:b/>
          <w:sz w:val="24"/>
          <w:szCs w:val="24"/>
        </w:rPr>
        <w:t>Winarno</w:t>
      </w:r>
      <w:r>
        <w:rPr>
          <w:rFonts w:ascii="Times New Roman" w:eastAsia="Times New Roman" w:hAnsi="Times New Roman" w:cs="Times New Roman"/>
          <w:sz w:val="24"/>
          <w:szCs w:val="24"/>
          <w:lang w:val="en-US"/>
        </w:rPr>
        <w:t xml:space="preserve"> </w:t>
      </w:r>
      <w:r w:rsidRPr="0041524C">
        <w:rPr>
          <w:rFonts w:ascii="Times New Roman" w:eastAsia="Times New Roman" w:hAnsi="Times New Roman" w:cs="Times New Roman"/>
          <w:b/>
          <w:sz w:val="24"/>
          <w:szCs w:val="24"/>
          <w:lang w:val="en-US"/>
        </w:rPr>
        <w:t>(</w:t>
      </w:r>
      <w:r w:rsidR="00995AA8">
        <w:rPr>
          <w:rFonts w:ascii="Times New Roman" w:eastAsia="Times New Roman" w:hAnsi="Times New Roman" w:cs="Times New Roman"/>
          <w:b/>
          <w:sz w:val="24"/>
          <w:szCs w:val="24"/>
        </w:rPr>
        <w:t>2014:</w:t>
      </w:r>
      <w:r w:rsidRPr="0041524C">
        <w:rPr>
          <w:rFonts w:ascii="Times New Roman" w:eastAsia="Times New Roman" w:hAnsi="Times New Roman" w:cs="Times New Roman"/>
          <w:b/>
          <w:sz w:val="24"/>
          <w:szCs w:val="24"/>
        </w:rPr>
        <w:t>148)</w:t>
      </w:r>
      <w:r w:rsidRPr="00AD407D">
        <w:rPr>
          <w:rFonts w:ascii="Times New Roman" w:eastAsia="Times New Roman" w:hAnsi="Times New Roman" w:cs="Times New Roman"/>
          <w:sz w:val="24"/>
          <w:szCs w:val="24"/>
        </w:rPr>
        <w:t xml:space="preserve"> menyatakan bahwa</w:t>
      </w:r>
      <w:r>
        <w:rPr>
          <w:rFonts w:ascii="Times New Roman" w:eastAsia="Times New Roman" w:hAnsi="Times New Roman" w:cs="Times New Roman"/>
          <w:sz w:val="24"/>
          <w:szCs w:val="24"/>
          <w:lang w:val="en-US"/>
        </w:rPr>
        <w:t xml:space="preserve"> :</w:t>
      </w:r>
    </w:p>
    <w:p w:rsidR="0041524C" w:rsidRDefault="0041524C" w:rsidP="00347D8C">
      <w:pPr>
        <w:spacing w:after="0" w:line="240" w:lineRule="auto"/>
        <w:ind w:left="709" w:firstLine="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Pr="0041524C">
        <w:rPr>
          <w:rFonts w:ascii="Times New Roman" w:eastAsia="Times New Roman" w:hAnsi="Times New Roman" w:cs="Times New Roman"/>
          <w:b/>
          <w:sz w:val="24"/>
          <w:szCs w:val="24"/>
        </w:rPr>
        <w:t>mplementasi adalah apa yang terjadi setelah undang-undang ditetapkan yang memberikan otoritas program, kebijakan, keuntungan (</w:t>
      </w:r>
      <w:r w:rsidRPr="0041524C">
        <w:rPr>
          <w:rFonts w:ascii="Times New Roman" w:eastAsia="Times New Roman" w:hAnsi="Times New Roman" w:cs="Times New Roman"/>
          <w:b/>
          <w:i/>
          <w:sz w:val="24"/>
          <w:szCs w:val="24"/>
        </w:rPr>
        <w:t>benefit</w:t>
      </w:r>
      <w:r w:rsidRPr="0041524C">
        <w:rPr>
          <w:rFonts w:ascii="Times New Roman" w:eastAsia="Times New Roman" w:hAnsi="Times New Roman" w:cs="Times New Roman"/>
          <w:b/>
          <w:sz w:val="24"/>
          <w:szCs w:val="24"/>
        </w:rPr>
        <w:t>), atau suatu jenis keluaran yang nyata (</w:t>
      </w:r>
      <w:r w:rsidRPr="0078735D">
        <w:rPr>
          <w:rFonts w:ascii="Times New Roman" w:eastAsia="Times New Roman" w:hAnsi="Times New Roman" w:cs="Times New Roman"/>
          <w:b/>
          <w:i/>
          <w:sz w:val="24"/>
          <w:szCs w:val="24"/>
        </w:rPr>
        <w:t>tangible output</w:t>
      </w:r>
      <w:r w:rsidRPr="0041524C">
        <w:rPr>
          <w:rFonts w:ascii="Times New Roman" w:eastAsia="Times New Roman" w:hAnsi="Times New Roman" w:cs="Times New Roman"/>
          <w:b/>
          <w:sz w:val="24"/>
          <w:szCs w:val="24"/>
        </w:rPr>
        <w:t xml:space="preserve">). </w:t>
      </w:r>
    </w:p>
    <w:p w:rsidR="0041524C" w:rsidRPr="0041524C" w:rsidRDefault="0041524C" w:rsidP="00347D8C">
      <w:pPr>
        <w:spacing w:after="0" w:line="240" w:lineRule="auto"/>
        <w:ind w:left="709" w:firstLine="60"/>
        <w:rPr>
          <w:rFonts w:ascii="Times New Roman" w:eastAsia="Times New Roman" w:hAnsi="Times New Roman" w:cs="Times New Roman"/>
          <w:b/>
          <w:sz w:val="24"/>
          <w:szCs w:val="24"/>
          <w:lang w:val="en-US"/>
        </w:rPr>
      </w:pPr>
    </w:p>
    <w:p w:rsidR="0041524C" w:rsidRPr="00F9242B" w:rsidRDefault="0041524C"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AD407D">
        <w:rPr>
          <w:rFonts w:ascii="Times New Roman" w:eastAsia="Times New Roman" w:hAnsi="Times New Roman" w:cs="Times New Roman"/>
          <w:sz w:val="24"/>
          <w:szCs w:val="24"/>
        </w:rPr>
        <w:t xml:space="preserve">Implementasi mencakup tindakan-tindakan oleh sebagai aktor, khususnya para birokrat yang dimaksudkan untuk membuat program berjalan. </w:t>
      </w:r>
    </w:p>
    <w:p w:rsidR="0041524C" w:rsidRPr="0041524C" w:rsidRDefault="0041524C"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Kemudian Menurut </w:t>
      </w:r>
      <w:r>
        <w:rPr>
          <w:rFonts w:ascii="Times New Roman" w:eastAsia="Times New Roman" w:hAnsi="Times New Roman" w:cs="Times New Roman"/>
          <w:b/>
          <w:sz w:val="24"/>
          <w:szCs w:val="24"/>
        </w:rPr>
        <w:t xml:space="preserve">Grindle </w:t>
      </w:r>
      <w:r w:rsidRPr="0041524C">
        <w:rPr>
          <w:rFonts w:ascii="Times New Roman" w:eastAsia="Times New Roman" w:hAnsi="Times New Roman" w:cs="Times New Roman"/>
          <w:sz w:val="24"/>
          <w:szCs w:val="24"/>
        </w:rPr>
        <w:t xml:space="preserve">dalam </w:t>
      </w:r>
      <w:r>
        <w:rPr>
          <w:rFonts w:ascii="Times New Roman" w:eastAsia="Times New Roman" w:hAnsi="Times New Roman" w:cs="Times New Roman"/>
          <w:b/>
          <w:sz w:val="24"/>
          <w:szCs w:val="24"/>
        </w:rPr>
        <w:t>Winarno</w:t>
      </w:r>
      <w:r>
        <w:rPr>
          <w:rFonts w:ascii="Times New Roman" w:eastAsia="Times New Roman" w:hAnsi="Times New Roman" w:cs="Times New Roman"/>
          <w:b/>
          <w:sz w:val="24"/>
          <w:szCs w:val="24"/>
          <w:lang w:val="en-US"/>
        </w:rPr>
        <w:t xml:space="preserve"> (</w:t>
      </w:r>
      <w:r w:rsidRPr="0041524C">
        <w:rPr>
          <w:rFonts w:ascii="Times New Roman" w:eastAsia="Times New Roman" w:hAnsi="Times New Roman" w:cs="Times New Roman"/>
          <w:b/>
          <w:sz w:val="24"/>
          <w:szCs w:val="24"/>
        </w:rPr>
        <w:t>2014: 149)</w:t>
      </w:r>
      <w:r w:rsidRPr="00AD407D">
        <w:rPr>
          <w:rFonts w:ascii="Times New Roman" w:eastAsia="Times New Roman" w:hAnsi="Times New Roman" w:cs="Times New Roman"/>
          <w:sz w:val="24"/>
          <w:szCs w:val="24"/>
        </w:rPr>
        <w:t xml:space="preserve"> memberikan pandangannya tentang implementasi dengan mengatakan bahwa</w:t>
      </w:r>
      <w:r>
        <w:rPr>
          <w:rFonts w:ascii="Times New Roman" w:eastAsia="Times New Roman" w:hAnsi="Times New Roman" w:cs="Times New Roman"/>
          <w:sz w:val="24"/>
          <w:szCs w:val="24"/>
          <w:lang w:val="en-US"/>
        </w:rPr>
        <w:t xml:space="preserve"> :</w:t>
      </w:r>
    </w:p>
    <w:p w:rsidR="0041524C" w:rsidRDefault="0041524C" w:rsidP="00347D8C">
      <w:pPr>
        <w:spacing w:after="0" w:line="240" w:lineRule="auto"/>
        <w:ind w:left="720"/>
        <w:rPr>
          <w:rFonts w:ascii="Times New Roman" w:eastAsia="Times New Roman" w:hAnsi="Times New Roman" w:cs="Times New Roman"/>
          <w:b/>
          <w:sz w:val="24"/>
          <w:szCs w:val="24"/>
          <w:lang w:val="en-US"/>
        </w:rPr>
      </w:pPr>
      <w:r w:rsidRPr="0041524C">
        <w:rPr>
          <w:rFonts w:ascii="Times New Roman" w:eastAsia="Times New Roman" w:hAnsi="Times New Roman" w:cs="Times New Roman"/>
          <w:b/>
          <w:sz w:val="24"/>
          <w:szCs w:val="24"/>
        </w:rPr>
        <w:lastRenderedPageBreak/>
        <w:t>secara umum, tugas implementasi adalah membentuk suatu kaitan (</w:t>
      </w:r>
      <w:r w:rsidRPr="0041524C">
        <w:rPr>
          <w:rFonts w:ascii="Times New Roman" w:eastAsia="Times New Roman" w:hAnsi="Times New Roman" w:cs="Times New Roman"/>
          <w:b/>
          <w:i/>
          <w:sz w:val="24"/>
          <w:szCs w:val="24"/>
        </w:rPr>
        <w:t>linkage</w:t>
      </w:r>
      <w:r w:rsidRPr="0041524C">
        <w:rPr>
          <w:rFonts w:ascii="Times New Roman" w:eastAsia="Times New Roman" w:hAnsi="Times New Roman" w:cs="Times New Roman"/>
          <w:b/>
          <w:sz w:val="24"/>
          <w:szCs w:val="24"/>
        </w:rPr>
        <w:t>) yang memudahkan tujuan-tujuan kebijakan bisa direalisasikan sebagai dampak dari suatu kegiatan pemerintah.</w:t>
      </w:r>
    </w:p>
    <w:p w:rsidR="00905713" w:rsidRPr="00905713" w:rsidRDefault="00905713" w:rsidP="00347D8C">
      <w:pPr>
        <w:spacing w:after="0" w:line="240" w:lineRule="auto"/>
        <w:ind w:left="720"/>
        <w:rPr>
          <w:rFonts w:ascii="Times New Roman" w:eastAsia="Times New Roman" w:hAnsi="Times New Roman" w:cs="Times New Roman"/>
          <w:b/>
          <w:sz w:val="24"/>
          <w:szCs w:val="24"/>
          <w:lang w:val="en-US"/>
        </w:rPr>
      </w:pPr>
    </w:p>
    <w:p w:rsidR="0041524C" w:rsidRPr="00905713" w:rsidRDefault="0078735D"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Dengan memperhatikan indik</w:t>
      </w:r>
      <w:r w:rsidR="0041524C" w:rsidRPr="00905713">
        <w:rPr>
          <w:rFonts w:ascii="Times New Roman" w:eastAsia="Times New Roman" w:hAnsi="Times New Roman" w:cs="Times New Roman"/>
          <w:sz w:val="24"/>
          <w:szCs w:val="24"/>
          <w:lang w:val="en-US"/>
        </w:rPr>
        <w:t xml:space="preserve">ator keberhasilan dari suatu implementasi maka akan menjadikan sebuah kegiatan berjalan dengan baik sebagaimana mestinya, oleh karena itu implementasi dianggap sangat penting di dalam membentuk suatu kegiatan agar </w:t>
      </w:r>
      <w:r w:rsidR="00905713" w:rsidRPr="00905713">
        <w:rPr>
          <w:rFonts w:ascii="Times New Roman" w:eastAsia="Times New Roman" w:hAnsi="Times New Roman" w:cs="Times New Roman"/>
          <w:sz w:val="24"/>
          <w:szCs w:val="24"/>
          <w:lang w:val="en-US"/>
        </w:rPr>
        <w:t>dengan mudah dapat mencapai tujuan.</w:t>
      </w:r>
    </w:p>
    <w:p w:rsidR="000C20CB" w:rsidRPr="00D20173" w:rsidRDefault="00905713" w:rsidP="00347D8C">
      <w:pPr>
        <w:spacing w:after="0" w:line="48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00246594" w:rsidRPr="00DD7F3E">
        <w:rPr>
          <w:rFonts w:ascii="Times New Roman" w:hAnsi="Times New Roman" w:cs="Times New Roman"/>
          <w:sz w:val="24"/>
          <w:szCs w:val="24"/>
          <w:lang w:val="en-US"/>
        </w:rPr>
        <w:t>Menelaah suatu prose</w:t>
      </w:r>
      <w:r w:rsidR="000C20CB" w:rsidRPr="00DD7F3E">
        <w:rPr>
          <w:rFonts w:ascii="Times New Roman" w:hAnsi="Times New Roman" w:cs="Times New Roman"/>
          <w:sz w:val="24"/>
          <w:szCs w:val="24"/>
          <w:lang w:val="en-US"/>
        </w:rPr>
        <w:t>s kebijakan, terdapat aspek yang sangat penting yaitu implem</w:t>
      </w:r>
      <w:r w:rsidR="00464C3B">
        <w:rPr>
          <w:rFonts w:ascii="Times New Roman" w:hAnsi="Times New Roman" w:cs="Times New Roman"/>
          <w:sz w:val="24"/>
          <w:szCs w:val="24"/>
          <w:lang w:val="en-US"/>
        </w:rPr>
        <w:t>e</w:t>
      </w:r>
      <w:r w:rsidR="000C20CB" w:rsidRPr="00DD7F3E">
        <w:rPr>
          <w:rFonts w:ascii="Times New Roman" w:hAnsi="Times New Roman" w:cs="Times New Roman"/>
          <w:sz w:val="24"/>
          <w:szCs w:val="24"/>
          <w:lang w:val="en-US"/>
        </w:rPr>
        <w:t xml:space="preserve">ntasi kebijakan. Hal ini dinyatakan oleh </w:t>
      </w:r>
      <w:r w:rsidR="000C20CB" w:rsidRPr="00DD7F3E">
        <w:rPr>
          <w:rFonts w:ascii="Times New Roman" w:hAnsi="Times New Roman" w:cs="Times New Roman"/>
          <w:b/>
          <w:sz w:val="24"/>
          <w:szCs w:val="24"/>
          <w:lang w:val="en-US"/>
        </w:rPr>
        <w:t>Dunn</w:t>
      </w:r>
      <w:r w:rsidR="000C20CB" w:rsidRPr="00DD7F3E">
        <w:rPr>
          <w:rFonts w:ascii="Times New Roman" w:hAnsi="Times New Roman" w:cs="Times New Roman"/>
          <w:sz w:val="24"/>
          <w:szCs w:val="24"/>
          <w:lang w:val="en-US"/>
        </w:rPr>
        <w:t xml:space="preserve"> </w:t>
      </w:r>
      <w:r w:rsidR="000C20CB" w:rsidRPr="00DD7F3E">
        <w:rPr>
          <w:rFonts w:ascii="Times New Roman" w:hAnsi="Times New Roman" w:cs="Times New Roman"/>
          <w:b/>
          <w:sz w:val="24"/>
          <w:szCs w:val="24"/>
          <w:lang w:val="en-US"/>
        </w:rPr>
        <w:t>(200:80)</w:t>
      </w:r>
      <w:r w:rsidR="000C20CB" w:rsidRPr="00DD7F3E">
        <w:rPr>
          <w:rFonts w:ascii="Times New Roman" w:hAnsi="Times New Roman" w:cs="Times New Roman"/>
          <w:sz w:val="24"/>
          <w:szCs w:val="24"/>
          <w:lang w:val="en-US"/>
        </w:rPr>
        <w:t xml:space="preserve"> mengemukakan bahwa :</w:t>
      </w:r>
    </w:p>
    <w:p w:rsidR="000C20CB" w:rsidRDefault="000C20CB" w:rsidP="00347D8C">
      <w:pPr>
        <w:spacing w:after="0" w:line="240" w:lineRule="auto"/>
        <w:ind w:left="720"/>
        <w:rPr>
          <w:rFonts w:ascii="Times New Roman" w:hAnsi="Times New Roman" w:cs="Times New Roman"/>
          <w:b/>
          <w:sz w:val="24"/>
          <w:szCs w:val="24"/>
          <w:lang w:val="en-US"/>
        </w:rPr>
      </w:pPr>
      <w:r w:rsidRPr="00DD7F3E">
        <w:rPr>
          <w:rFonts w:ascii="Times New Roman" w:hAnsi="Times New Roman" w:cs="Times New Roman"/>
          <w:b/>
          <w:sz w:val="24"/>
          <w:szCs w:val="24"/>
          <w:lang w:val="en-US"/>
        </w:rPr>
        <w:t>Implementasi Kebijakan adalah pelaksanaan dan pengendalian arah tindakan kebijakan sampai dicapainya hasil kebijakan.</w:t>
      </w:r>
    </w:p>
    <w:p w:rsidR="00F9242B" w:rsidRPr="00246594" w:rsidRDefault="00F9242B" w:rsidP="00347D8C">
      <w:pPr>
        <w:spacing w:after="0" w:line="240" w:lineRule="auto"/>
        <w:ind w:left="720"/>
        <w:rPr>
          <w:rFonts w:ascii="Times New Roman" w:hAnsi="Times New Roman" w:cs="Times New Roman"/>
          <w:b/>
          <w:sz w:val="24"/>
          <w:szCs w:val="24"/>
          <w:lang w:val="en-US"/>
        </w:rPr>
      </w:pPr>
    </w:p>
    <w:p w:rsidR="00F127CD"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766206" w:rsidRPr="00083A02">
        <w:rPr>
          <w:rFonts w:ascii="Times New Roman" w:hAnsi="Times New Roman" w:cs="Times New Roman"/>
          <w:b/>
          <w:sz w:val="24"/>
          <w:szCs w:val="24"/>
          <w:lang w:val="en-US"/>
        </w:rPr>
        <w:t>Budi Winarno</w:t>
      </w:r>
      <w:r w:rsidR="00766206">
        <w:rPr>
          <w:rFonts w:ascii="Times New Roman" w:hAnsi="Times New Roman" w:cs="Times New Roman"/>
          <w:sz w:val="24"/>
          <w:szCs w:val="24"/>
          <w:lang w:val="en-US"/>
        </w:rPr>
        <w:t xml:space="preserve"> </w:t>
      </w:r>
      <w:r w:rsidR="00083A02" w:rsidRPr="00083A02">
        <w:rPr>
          <w:rFonts w:ascii="Times New Roman" w:hAnsi="Times New Roman" w:cs="Times New Roman"/>
          <w:b/>
          <w:sz w:val="24"/>
          <w:szCs w:val="24"/>
          <w:lang w:val="en-US"/>
        </w:rPr>
        <w:t>(2005:101)</w:t>
      </w:r>
      <w:r w:rsidR="00766206" w:rsidRPr="00083A02">
        <w:rPr>
          <w:rFonts w:ascii="Times New Roman" w:hAnsi="Times New Roman" w:cs="Times New Roman"/>
          <w:b/>
          <w:sz w:val="24"/>
          <w:szCs w:val="24"/>
          <w:lang w:val="en-US"/>
        </w:rPr>
        <w:t xml:space="preserve"> </w:t>
      </w:r>
      <w:r w:rsidR="00766206">
        <w:rPr>
          <w:rFonts w:ascii="Times New Roman" w:hAnsi="Times New Roman" w:cs="Times New Roman"/>
          <w:sz w:val="24"/>
          <w:szCs w:val="24"/>
          <w:lang w:val="en-US"/>
        </w:rPr>
        <w:t>menjelaskan pengertian implementasi kebijakan</w:t>
      </w:r>
      <w:r w:rsidR="00083A02">
        <w:rPr>
          <w:rFonts w:ascii="Times New Roman" w:hAnsi="Times New Roman" w:cs="Times New Roman"/>
          <w:sz w:val="24"/>
          <w:szCs w:val="24"/>
          <w:lang w:val="en-US"/>
        </w:rPr>
        <w:t>,</w:t>
      </w:r>
      <w:r w:rsidR="00766206">
        <w:rPr>
          <w:rFonts w:ascii="Times New Roman" w:hAnsi="Times New Roman" w:cs="Times New Roman"/>
          <w:sz w:val="24"/>
          <w:szCs w:val="24"/>
          <w:lang w:val="en-US"/>
        </w:rPr>
        <w:t xml:space="preserve"> mengemukakan bahwa </w:t>
      </w:r>
      <w:r w:rsidR="00083A02">
        <w:rPr>
          <w:rFonts w:ascii="Times New Roman" w:hAnsi="Times New Roman" w:cs="Times New Roman"/>
          <w:sz w:val="24"/>
          <w:szCs w:val="24"/>
          <w:lang w:val="en-US"/>
        </w:rPr>
        <w:t>:</w:t>
      </w:r>
    </w:p>
    <w:p w:rsidR="00766206" w:rsidRDefault="00766206" w:rsidP="00347D8C">
      <w:pPr>
        <w:spacing w:after="0" w:line="240" w:lineRule="auto"/>
        <w:ind w:left="720"/>
        <w:rPr>
          <w:rFonts w:ascii="Times New Roman" w:hAnsi="Times New Roman" w:cs="Times New Roman"/>
          <w:b/>
          <w:sz w:val="24"/>
          <w:szCs w:val="24"/>
          <w:lang w:val="en-US"/>
        </w:rPr>
      </w:pPr>
      <w:r w:rsidRPr="00766206">
        <w:rPr>
          <w:rFonts w:ascii="Times New Roman" w:hAnsi="Times New Roman" w:cs="Times New Roman"/>
          <w:b/>
          <w:sz w:val="24"/>
          <w:szCs w:val="24"/>
          <w:lang w:val="en-US"/>
        </w:rPr>
        <w:t>Implementasi Kebijakan merupakan alat administrasi hukum dimana berbagai aktor, organisasi, prosedur, dan teknik yang bekerja bersama-sama untuk menjalankan kebijakan guna meraih dampak atau tujuan yang</w:t>
      </w:r>
      <w:r w:rsidR="002E0B67">
        <w:rPr>
          <w:rFonts w:ascii="Times New Roman" w:hAnsi="Times New Roman" w:cs="Times New Roman"/>
          <w:b/>
          <w:sz w:val="24"/>
          <w:szCs w:val="24"/>
          <w:lang w:val="en-US"/>
        </w:rPr>
        <w:t xml:space="preserve"> </w:t>
      </w:r>
      <w:r w:rsidRPr="00766206">
        <w:rPr>
          <w:rFonts w:ascii="Times New Roman" w:hAnsi="Times New Roman" w:cs="Times New Roman"/>
          <w:b/>
          <w:sz w:val="24"/>
          <w:szCs w:val="24"/>
          <w:lang w:val="en-US"/>
        </w:rPr>
        <w:t>diinginkan</w:t>
      </w:r>
      <w:r>
        <w:rPr>
          <w:rFonts w:ascii="Times New Roman" w:hAnsi="Times New Roman" w:cs="Times New Roman"/>
          <w:b/>
          <w:sz w:val="24"/>
          <w:szCs w:val="24"/>
          <w:lang w:val="en-US"/>
        </w:rPr>
        <w:t>.</w:t>
      </w:r>
    </w:p>
    <w:p w:rsidR="002E0B67" w:rsidRDefault="002E0B67" w:rsidP="00347D8C">
      <w:pPr>
        <w:spacing w:after="0" w:line="240" w:lineRule="auto"/>
        <w:ind w:left="2160"/>
        <w:rPr>
          <w:rFonts w:ascii="Times New Roman" w:hAnsi="Times New Roman" w:cs="Times New Roman"/>
          <w:b/>
          <w:sz w:val="24"/>
          <w:szCs w:val="24"/>
          <w:lang w:val="en-US"/>
        </w:rPr>
      </w:pPr>
    </w:p>
    <w:p w:rsidR="00766206"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6206" w:rsidRPr="00083A02">
        <w:rPr>
          <w:rFonts w:ascii="Times New Roman" w:hAnsi="Times New Roman" w:cs="Times New Roman"/>
          <w:sz w:val="24"/>
          <w:szCs w:val="24"/>
          <w:lang w:val="en-US"/>
        </w:rPr>
        <w:t>De</w:t>
      </w:r>
      <w:r w:rsidR="00766206">
        <w:rPr>
          <w:rFonts w:ascii="Times New Roman" w:hAnsi="Times New Roman" w:cs="Times New Roman"/>
          <w:sz w:val="24"/>
          <w:szCs w:val="24"/>
          <w:lang w:val="en-US"/>
        </w:rPr>
        <w:t>fenisi tersebut menjelaskan bahwa implementasi kebijakan merupakan pel</w:t>
      </w:r>
      <w:r w:rsidR="00464C3B">
        <w:rPr>
          <w:rFonts w:ascii="Times New Roman" w:hAnsi="Times New Roman" w:cs="Times New Roman"/>
          <w:sz w:val="24"/>
          <w:szCs w:val="24"/>
          <w:lang w:val="en-US"/>
        </w:rPr>
        <w:t>aksanaan kegiatan administratif</w:t>
      </w:r>
      <w:r w:rsidR="00766206">
        <w:rPr>
          <w:rFonts w:ascii="Times New Roman" w:hAnsi="Times New Roman" w:cs="Times New Roman"/>
          <w:sz w:val="24"/>
          <w:szCs w:val="24"/>
          <w:lang w:val="en-US"/>
        </w:rPr>
        <w:t xml:space="preserve"> yang legitimasi hukumnya</w:t>
      </w:r>
      <w:r w:rsidR="002E0B67">
        <w:rPr>
          <w:rFonts w:ascii="Times New Roman" w:hAnsi="Times New Roman" w:cs="Times New Roman"/>
          <w:sz w:val="24"/>
          <w:szCs w:val="24"/>
          <w:lang w:val="en-US"/>
        </w:rPr>
        <w:t xml:space="preserve"> </w:t>
      </w:r>
      <w:r w:rsidR="00766206">
        <w:rPr>
          <w:rFonts w:ascii="Times New Roman" w:hAnsi="Times New Roman" w:cs="Times New Roman"/>
          <w:sz w:val="24"/>
          <w:szCs w:val="24"/>
          <w:lang w:val="en-US"/>
        </w:rPr>
        <w:t>ada. Pelaksanaan</w:t>
      </w:r>
      <w:r w:rsidR="00464C3B">
        <w:rPr>
          <w:rFonts w:ascii="Times New Roman" w:hAnsi="Times New Roman" w:cs="Times New Roman"/>
          <w:sz w:val="24"/>
          <w:szCs w:val="24"/>
          <w:lang w:val="en-US"/>
        </w:rPr>
        <w:t xml:space="preserve"> </w:t>
      </w:r>
      <w:r w:rsidR="00766206">
        <w:rPr>
          <w:rFonts w:ascii="Times New Roman" w:hAnsi="Times New Roman" w:cs="Times New Roman"/>
          <w:sz w:val="24"/>
          <w:szCs w:val="24"/>
          <w:lang w:val="en-US"/>
        </w:rPr>
        <w:t>kebijakan melibatkan berbagai unsur dan diharapkan dapat bekerjasama guna mewujudkan tujuan yang telah ditetapkan.</w:t>
      </w:r>
    </w:p>
    <w:p w:rsidR="00766206"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6206">
        <w:rPr>
          <w:rFonts w:ascii="Times New Roman" w:hAnsi="Times New Roman" w:cs="Times New Roman"/>
          <w:sz w:val="24"/>
          <w:szCs w:val="24"/>
          <w:lang w:val="en-US"/>
        </w:rPr>
        <w:t>Pendapat</w:t>
      </w:r>
      <w:r w:rsidR="00995AA8">
        <w:rPr>
          <w:rFonts w:ascii="Times New Roman" w:hAnsi="Times New Roman" w:cs="Times New Roman"/>
          <w:sz w:val="24"/>
          <w:szCs w:val="24"/>
          <w:lang w:val="en-US"/>
        </w:rPr>
        <w:t xml:space="preserve"> </w:t>
      </w:r>
      <w:r w:rsidR="00766206" w:rsidRPr="00083A02">
        <w:rPr>
          <w:rFonts w:ascii="Times New Roman" w:hAnsi="Times New Roman" w:cs="Times New Roman"/>
          <w:b/>
          <w:sz w:val="24"/>
          <w:szCs w:val="24"/>
          <w:lang w:val="en-US"/>
        </w:rPr>
        <w:t>Winarno</w:t>
      </w:r>
      <w:r w:rsidR="00766206">
        <w:rPr>
          <w:rFonts w:ascii="Times New Roman" w:hAnsi="Times New Roman" w:cs="Times New Roman"/>
          <w:sz w:val="24"/>
          <w:szCs w:val="24"/>
          <w:lang w:val="en-US"/>
        </w:rPr>
        <w:t xml:space="preserve"> tersebut sejalan dengan pendapat </w:t>
      </w:r>
      <w:r w:rsidR="00766206" w:rsidRPr="00083A02">
        <w:rPr>
          <w:rFonts w:ascii="Times New Roman" w:hAnsi="Times New Roman" w:cs="Times New Roman"/>
          <w:b/>
          <w:sz w:val="24"/>
          <w:szCs w:val="24"/>
          <w:lang w:val="en-US"/>
        </w:rPr>
        <w:t>Riant Nugroho</w:t>
      </w:r>
      <w:r w:rsidR="00766206">
        <w:rPr>
          <w:rFonts w:ascii="Times New Roman" w:hAnsi="Times New Roman" w:cs="Times New Roman"/>
          <w:sz w:val="24"/>
          <w:szCs w:val="24"/>
          <w:lang w:val="en-US"/>
        </w:rPr>
        <w:t xml:space="preserve"> </w:t>
      </w:r>
      <w:r w:rsidR="00083A02" w:rsidRPr="00083A02">
        <w:rPr>
          <w:rFonts w:ascii="Times New Roman" w:hAnsi="Times New Roman" w:cs="Times New Roman"/>
          <w:b/>
          <w:sz w:val="24"/>
          <w:szCs w:val="24"/>
          <w:lang w:val="en-US"/>
        </w:rPr>
        <w:t>(2004: 158)</w:t>
      </w:r>
      <w:r w:rsidR="00766206">
        <w:rPr>
          <w:rFonts w:ascii="Times New Roman" w:hAnsi="Times New Roman" w:cs="Times New Roman"/>
          <w:sz w:val="24"/>
          <w:szCs w:val="24"/>
          <w:lang w:val="en-US"/>
        </w:rPr>
        <w:t>, mengemukakan bahwa :</w:t>
      </w:r>
    </w:p>
    <w:p w:rsidR="00766206" w:rsidRDefault="00766206" w:rsidP="00347D8C">
      <w:pPr>
        <w:spacing w:after="0" w:line="240" w:lineRule="auto"/>
        <w:ind w:left="600"/>
        <w:rPr>
          <w:rFonts w:ascii="Times New Roman" w:hAnsi="Times New Roman" w:cs="Times New Roman"/>
          <w:b/>
          <w:sz w:val="24"/>
          <w:szCs w:val="24"/>
          <w:lang w:val="en-US"/>
        </w:rPr>
      </w:pPr>
      <w:r w:rsidRPr="00083A02">
        <w:rPr>
          <w:rFonts w:ascii="Times New Roman" w:hAnsi="Times New Roman" w:cs="Times New Roman"/>
          <w:b/>
          <w:sz w:val="24"/>
          <w:szCs w:val="24"/>
          <w:lang w:val="en-US"/>
        </w:rPr>
        <w:t>Implementasi</w:t>
      </w:r>
      <w:r w:rsidR="003D5BC8">
        <w:rPr>
          <w:rFonts w:ascii="Times New Roman" w:hAnsi="Times New Roman" w:cs="Times New Roman"/>
          <w:b/>
          <w:sz w:val="24"/>
          <w:szCs w:val="24"/>
          <w:lang w:val="en-US"/>
        </w:rPr>
        <w:t xml:space="preserve"> </w:t>
      </w:r>
      <w:r w:rsidRPr="00083A02">
        <w:rPr>
          <w:rFonts w:ascii="Times New Roman" w:hAnsi="Times New Roman" w:cs="Times New Roman"/>
          <w:b/>
          <w:sz w:val="24"/>
          <w:szCs w:val="24"/>
          <w:lang w:val="en-US"/>
        </w:rPr>
        <w:t>kebijakan pada prinsipnya adalah cara agar sebuah kebij</w:t>
      </w:r>
      <w:r w:rsidR="00464C3B">
        <w:rPr>
          <w:rFonts w:ascii="Times New Roman" w:hAnsi="Times New Roman" w:cs="Times New Roman"/>
          <w:b/>
          <w:sz w:val="24"/>
          <w:szCs w:val="24"/>
          <w:lang w:val="en-US"/>
        </w:rPr>
        <w:t>akan dapat mencapai tujuannya, t</w:t>
      </w:r>
      <w:r w:rsidRPr="00083A02">
        <w:rPr>
          <w:rFonts w:ascii="Times New Roman" w:hAnsi="Times New Roman" w:cs="Times New Roman"/>
          <w:b/>
          <w:sz w:val="24"/>
          <w:szCs w:val="24"/>
          <w:lang w:val="en-US"/>
        </w:rPr>
        <w:t>idak lebih dan tidak</w:t>
      </w:r>
      <w:r w:rsidR="002E0B67">
        <w:rPr>
          <w:rFonts w:ascii="Times New Roman" w:hAnsi="Times New Roman" w:cs="Times New Roman"/>
          <w:b/>
          <w:sz w:val="24"/>
          <w:szCs w:val="24"/>
          <w:lang w:val="en-US"/>
        </w:rPr>
        <w:t xml:space="preserve"> </w:t>
      </w:r>
      <w:r w:rsidR="00B3126A">
        <w:rPr>
          <w:rFonts w:ascii="Times New Roman" w:hAnsi="Times New Roman" w:cs="Times New Roman"/>
          <w:b/>
          <w:sz w:val="24"/>
          <w:szCs w:val="24"/>
          <w:lang w:val="en-US"/>
        </w:rPr>
        <w:t xml:space="preserve">kurang. </w:t>
      </w:r>
      <w:r w:rsidR="0078735D">
        <w:rPr>
          <w:rFonts w:ascii="Times New Roman" w:hAnsi="Times New Roman" w:cs="Times New Roman"/>
          <w:b/>
          <w:sz w:val="24"/>
          <w:szCs w:val="24"/>
          <w:lang w:val="en-US"/>
        </w:rPr>
        <w:t>u</w:t>
      </w:r>
      <w:r w:rsidRPr="00083A02">
        <w:rPr>
          <w:rFonts w:ascii="Times New Roman" w:hAnsi="Times New Roman" w:cs="Times New Roman"/>
          <w:b/>
          <w:sz w:val="24"/>
          <w:szCs w:val="24"/>
          <w:lang w:val="en-US"/>
        </w:rPr>
        <w:t xml:space="preserve">ntuk mengimplementasikan </w:t>
      </w:r>
      <w:r w:rsidR="0078735D">
        <w:rPr>
          <w:rFonts w:ascii="Times New Roman" w:hAnsi="Times New Roman" w:cs="Times New Roman"/>
          <w:b/>
          <w:sz w:val="24"/>
          <w:szCs w:val="24"/>
          <w:lang w:val="en-US"/>
        </w:rPr>
        <w:t>kebijakan p</w:t>
      </w:r>
      <w:r w:rsidR="00083A02" w:rsidRPr="00083A02">
        <w:rPr>
          <w:rFonts w:ascii="Times New Roman" w:hAnsi="Times New Roman" w:cs="Times New Roman"/>
          <w:b/>
          <w:sz w:val="24"/>
          <w:szCs w:val="24"/>
          <w:lang w:val="en-US"/>
        </w:rPr>
        <w:t xml:space="preserve">ublik, maka ada dua pilihan langkah yang ada, yaitu langsung mengimplementasikan dalam bentuk </w:t>
      </w:r>
      <w:r w:rsidR="00083A02" w:rsidRPr="00083A02">
        <w:rPr>
          <w:rFonts w:ascii="Times New Roman" w:hAnsi="Times New Roman" w:cs="Times New Roman"/>
          <w:b/>
          <w:sz w:val="24"/>
          <w:szCs w:val="24"/>
          <w:lang w:val="en-US"/>
        </w:rPr>
        <w:lastRenderedPageBreak/>
        <w:t xml:space="preserve">program-program atau melalui formulasi kebijakan </w:t>
      </w:r>
      <w:r w:rsidR="00083A02" w:rsidRPr="0078735D">
        <w:rPr>
          <w:rFonts w:ascii="Times New Roman" w:hAnsi="Times New Roman" w:cs="Times New Roman"/>
          <w:b/>
          <w:i/>
          <w:sz w:val="24"/>
          <w:szCs w:val="24"/>
          <w:lang w:val="en-US"/>
        </w:rPr>
        <w:t>derivate</w:t>
      </w:r>
      <w:r w:rsidR="00083A02" w:rsidRPr="00083A02">
        <w:rPr>
          <w:rFonts w:ascii="Times New Roman" w:hAnsi="Times New Roman" w:cs="Times New Roman"/>
          <w:b/>
          <w:sz w:val="24"/>
          <w:szCs w:val="24"/>
          <w:lang w:val="en-US"/>
        </w:rPr>
        <w:t xml:space="preserve"> atau turunan</w:t>
      </w:r>
      <w:r w:rsidR="00995AA8">
        <w:rPr>
          <w:rFonts w:ascii="Times New Roman" w:hAnsi="Times New Roman" w:cs="Times New Roman"/>
          <w:b/>
          <w:sz w:val="24"/>
          <w:szCs w:val="24"/>
          <w:lang w:val="en-US"/>
        </w:rPr>
        <w:t xml:space="preserve"> dari kebijakan publik tersebut.</w:t>
      </w:r>
    </w:p>
    <w:p w:rsidR="002E0B67" w:rsidRPr="00083A02" w:rsidRDefault="002E0B67" w:rsidP="00347D8C">
      <w:pPr>
        <w:spacing w:after="0" w:line="240" w:lineRule="auto"/>
        <w:ind w:left="2160"/>
        <w:rPr>
          <w:rFonts w:ascii="Times New Roman" w:hAnsi="Times New Roman" w:cs="Times New Roman"/>
          <w:b/>
          <w:sz w:val="24"/>
          <w:szCs w:val="24"/>
          <w:lang w:val="en-US"/>
        </w:rPr>
      </w:pPr>
    </w:p>
    <w:p w:rsidR="00995AA8" w:rsidRDefault="00D20173" w:rsidP="00347D8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3A02">
        <w:rPr>
          <w:rFonts w:ascii="Times New Roman" w:hAnsi="Times New Roman" w:cs="Times New Roman"/>
          <w:sz w:val="24"/>
          <w:szCs w:val="24"/>
          <w:lang w:val="en-US"/>
        </w:rPr>
        <w:t>Implementasi kebijakan publik menurut pendapat di atas, tidak lain berkaitan dengan</w:t>
      </w:r>
      <w:r w:rsidR="00464C3B">
        <w:rPr>
          <w:rFonts w:ascii="Times New Roman" w:hAnsi="Times New Roman" w:cs="Times New Roman"/>
          <w:sz w:val="24"/>
          <w:szCs w:val="24"/>
          <w:lang w:val="en-US"/>
        </w:rPr>
        <w:t xml:space="preserve"> </w:t>
      </w:r>
      <w:r w:rsidR="00083A02">
        <w:rPr>
          <w:rFonts w:ascii="Times New Roman" w:hAnsi="Times New Roman" w:cs="Times New Roman"/>
          <w:sz w:val="24"/>
          <w:szCs w:val="24"/>
          <w:lang w:val="en-US"/>
        </w:rPr>
        <w:t xml:space="preserve">cara agar kebijakan dapat mencapai tujuan kebijakan tersebut melalui bentuk program-program serta melalui </w:t>
      </w:r>
      <w:r w:rsidR="00083A02" w:rsidRPr="00083A02">
        <w:rPr>
          <w:rFonts w:ascii="Times New Roman" w:hAnsi="Times New Roman" w:cs="Times New Roman"/>
          <w:i/>
          <w:sz w:val="24"/>
          <w:szCs w:val="24"/>
          <w:lang w:val="en-US"/>
        </w:rPr>
        <w:t>derivate. Dervate</w:t>
      </w:r>
      <w:r w:rsidR="00083A02">
        <w:rPr>
          <w:rFonts w:ascii="Times New Roman" w:hAnsi="Times New Roman" w:cs="Times New Roman"/>
          <w:i/>
          <w:sz w:val="24"/>
          <w:szCs w:val="24"/>
          <w:lang w:val="en-US"/>
        </w:rPr>
        <w:t xml:space="preserve"> </w:t>
      </w:r>
      <w:r w:rsidR="00083A02">
        <w:rPr>
          <w:rFonts w:ascii="Times New Roman" w:hAnsi="Times New Roman" w:cs="Times New Roman"/>
          <w:sz w:val="24"/>
          <w:szCs w:val="24"/>
          <w:lang w:val="en-US"/>
        </w:rPr>
        <w:t>atau turunan dari kebijakan publik yang dimaksud yaitu melalui proyek intervensi dan kegiatan intervensi.</w:t>
      </w:r>
    </w:p>
    <w:p w:rsidR="00995AA8" w:rsidRDefault="00995AA8"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475201">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Van Meter Van Horn </w:t>
      </w:r>
      <w:r w:rsidRPr="00995AA8">
        <w:rPr>
          <w:rFonts w:ascii="Times New Roman" w:eastAsia="Times New Roman" w:hAnsi="Times New Roman" w:cs="Times New Roman"/>
          <w:sz w:val="24"/>
          <w:szCs w:val="24"/>
        </w:rPr>
        <w:t>dalam</w:t>
      </w:r>
      <w:r>
        <w:rPr>
          <w:rFonts w:ascii="Times New Roman" w:eastAsia="Times New Roman" w:hAnsi="Times New Roman" w:cs="Times New Roman"/>
          <w:b/>
          <w:sz w:val="24"/>
          <w:szCs w:val="24"/>
        </w:rPr>
        <w:t xml:space="preserve"> Agustino</w:t>
      </w:r>
      <w:r>
        <w:rPr>
          <w:rFonts w:ascii="Times New Roman" w:eastAsia="Times New Roman" w:hAnsi="Times New Roman" w:cs="Times New Roman"/>
          <w:b/>
          <w:sz w:val="24"/>
          <w:szCs w:val="24"/>
          <w:lang w:val="en-US"/>
        </w:rPr>
        <w:t xml:space="preserve"> (</w:t>
      </w:r>
      <w:r w:rsidRPr="00995AA8">
        <w:rPr>
          <w:rFonts w:ascii="Times New Roman" w:eastAsia="Times New Roman" w:hAnsi="Times New Roman" w:cs="Times New Roman"/>
          <w:b/>
          <w:sz w:val="24"/>
          <w:szCs w:val="24"/>
        </w:rPr>
        <w:t xml:space="preserve">2006:139)  </w:t>
      </w:r>
      <w:r>
        <w:rPr>
          <w:rFonts w:ascii="Times New Roman" w:eastAsia="Times New Roman" w:hAnsi="Times New Roman" w:cs="Times New Roman"/>
          <w:sz w:val="24"/>
          <w:szCs w:val="24"/>
        </w:rPr>
        <w:t>menyatakan</w:t>
      </w:r>
      <w:r>
        <w:rPr>
          <w:rFonts w:ascii="Times New Roman" w:eastAsia="Times New Roman" w:hAnsi="Times New Roman" w:cs="Times New Roman"/>
          <w:sz w:val="24"/>
          <w:szCs w:val="24"/>
          <w:lang w:val="en-US"/>
        </w:rPr>
        <w:t xml:space="preserve"> bahwa :</w:t>
      </w:r>
    </w:p>
    <w:p w:rsidR="00995AA8" w:rsidRDefault="00995AA8" w:rsidP="00347D8C">
      <w:pPr>
        <w:spacing w:after="0" w:line="240" w:lineRule="auto"/>
        <w:ind w:left="708" w:firstLine="60"/>
        <w:rPr>
          <w:rFonts w:ascii="Times New Roman" w:eastAsia="Times New Roman" w:hAnsi="Times New Roman" w:cs="Times New Roman"/>
          <w:b/>
          <w:sz w:val="24"/>
          <w:szCs w:val="24"/>
          <w:lang w:val="en-US"/>
        </w:rPr>
      </w:pPr>
      <w:r w:rsidRPr="00995AA8">
        <w:rPr>
          <w:rFonts w:ascii="Times New Roman" w:eastAsia="Times New Roman" w:hAnsi="Times New Roman" w:cs="Times New Roman"/>
          <w:b/>
          <w:sz w:val="24"/>
          <w:szCs w:val="24"/>
          <w:lang w:val="en-US"/>
        </w:rPr>
        <w:t>I</w:t>
      </w:r>
      <w:r w:rsidRPr="00995AA8">
        <w:rPr>
          <w:rFonts w:ascii="Times New Roman" w:eastAsia="Times New Roman" w:hAnsi="Times New Roman" w:cs="Times New Roman"/>
          <w:b/>
          <w:sz w:val="24"/>
          <w:szCs w:val="24"/>
        </w:rPr>
        <w:t>mplementasi kebijakan adalah tindakan-tindakan yang dilakukan oleh individu-individu (dan kelompok) pemerintah dan swasta yang diarahkan pada pencapaian tujuan dan sasaran yang telah ditetapkan</w:t>
      </w:r>
      <w:r w:rsidRPr="00995AA8">
        <w:rPr>
          <w:rFonts w:ascii="Times New Roman" w:eastAsia="Times New Roman" w:hAnsi="Times New Roman" w:cs="Times New Roman"/>
          <w:b/>
          <w:sz w:val="24"/>
          <w:szCs w:val="24"/>
          <w:lang w:val="en-US"/>
        </w:rPr>
        <w:t>.</w:t>
      </w:r>
    </w:p>
    <w:p w:rsidR="0078735D" w:rsidRPr="0078735D" w:rsidRDefault="0078735D" w:rsidP="00347D8C">
      <w:pPr>
        <w:spacing w:after="0" w:line="240" w:lineRule="auto"/>
        <w:ind w:left="708" w:firstLine="60"/>
        <w:rPr>
          <w:rFonts w:ascii="Times New Roman" w:eastAsia="Times New Roman" w:hAnsi="Times New Roman" w:cs="Times New Roman"/>
          <w:b/>
          <w:sz w:val="24"/>
          <w:szCs w:val="24"/>
          <w:lang w:val="en-US"/>
        </w:rPr>
      </w:pPr>
    </w:p>
    <w:p w:rsidR="00995AA8" w:rsidRPr="00475201" w:rsidRDefault="00995AA8" w:rsidP="00347D8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475201">
        <w:rPr>
          <w:rFonts w:ascii="Times New Roman" w:eastAsia="Times New Roman" w:hAnsi="Times New Roman" w:cs="Times New Roman"/>
          <w:sz w:val="24"/>
          <w:szCs w:val="24"/>
        </w:rPr>
        <w:t>Dari beberapa definisi tersebut diatas dapat diketahui bahwa implementasi kebijakan menyangkut tiga hal, yaitu : 1) adanya tujuan atau sasaran kebijakan; 2) adanya aktivitas atau kegiatan pencapaian tujuan; dan 3) adanya hasil kegiatan.</w:t>
      </w:r>
    </w:p>
    <w:p w:rsidR="00402D9E" w:rsidRPr="00402D9E" w:rsidRDefault="00995AA8"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475201">
        <w:rPr>
          <w:rFonts w:ascii="Times New Roman" w:eastAsia="Times New Roman" w:hAnsi="Times New Roman" w:cs="Times New Roman"/>
          <w:sz w:val="24"/>
          <w:szCs w:val="24"/>
        </w:rPr>
        <w:t>Implementasi kebijakan adalah hal yang paling berat, karena masalah-masalah yang kadang tidak dijumpai dalam konsep muncul di lapangan. Ancaman utama dari implementasi kebijakan adalah inkonsistensi implementasi. Dalam pelaksanaannya kemungkinan bisa terjadi adanya kendala dan penyimpangan yang dilakukan oleh pelaksananya kemungkinan bisa terjadi adanya kendala dan penyimpangan yang dilakukan oleh pelaksana kebijakan. Masalah implementasi ini berkaitan dengan tujuan-tujuan kebijakan dengan realisasi dari kebijakan tersebut.</w:t>
      </w:r>
    </w:p>
    <w:p w:rsidR="00A14161" w:rsidRDefault="0062400C" w:rsidP="008C5A95">
      <w:pPr>
        <w:pStyle w:val="ListParagraph"/>
        <w:numPr>
          <w:ilvl w:val="2"/>
          <w:numId w:val="23"/>
        </w:numPr>
        <w:tabs>
          <w:tab w:val="left" w:pos="426"/>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Model Implemen</w:t>
      </w:r>
      <w:r w:rsidR="000C20CB" w:rsidRPr="00D931A0">
        <w:rPr>
          <w:rFonts w:ascii="Times New Roman" w:hAnsi="Times New Roman" w:cs="Times New Roman"/>
          <w:b/>
          <w:sz w:val="24"/>
          <w:szCs w:val="24"/>
          <w:lang w:val="en-US"/>
        </w:rPr>
        <w:t>tasi Kebi</w:t>
      </w:r>
      <w:r w:rsidR="00A14161" w:rsidRPr="00D931A0">
        <w:rPr>
          <w:rFonts w:ascii="Times New Roman" w:hAnsi="Times New Roman" w:cs="Times New Roman"/>
          <w:b/>
          <w:sz w:val="24"/>
          <w:szCs w:val="24"/>
          <w:lang w:val="en-US"/>
        </w:rPr>
        <w:t>jakan Publik</w:t>
      </w:r>
    </w:p>
    <w:p w:rsidR="00785B0E" w:rsidRPr="00A7540A" w:rsidRDefault="00692119" w:rsidP="00347D8C">
      <w:pPr>
        <w:spacing w:after="0" w:line="480" w:lineRule="auto"/>
        <w:rPr>
          <w:rFonts w:ascii="Times New Roman" w:hAnsi="Times New Roman" w:cs="Times New Roman"/>
          <w:b/>
          <w:sz w:val="24"/>
          <w:szCs w:val="24"/>
          <w:lang w:val="en-US"/>
        </w:rPr>
      </w:pPr>
      <w:r>
        <w:rPr>
          <w:rFonts w:ascii="Times New Roman" w:hAnsi="Times New Roman"/>
          <w:sz w:val="24"/>
          <w:szCs w:val="24"/>
          <w:lang w:val="en-US"/>
        </w:rPr>
        <w:lastRenderedPageBreak/>
        <w:t xml:space="preserve">        </w:t>
      </w:r>
      <w:r w:rsidR="00C77488" w:rsidRPr="003D488C">
        <w:rPr>
          <w:rFonts w:ascii="Times New Roman" w:hAnsi="Times New Roman"/>
          <w:sz w:val="24"/>
          <w:szCs w:val="24"/>
        </w:rPr>
        <w:t>Sekalipun</w:t>
      </w:r>
      <w:r w:rsidR="00C77488" w:rsidRPr="003D488C">
        <w:rPr>
          <w:rFonts w:ascii="Times New Roman" w:hAnsi="Times New Roman"/>
          <w:b/>
          <w:sz w:val="24"/>
          <w:szCs w:val="24"/>
        </w:rPr>
        <w:t xml:space="preserve"> </w:t>
      </w:r>
      <w:r w:rsidR="00C77488" w:rsidRPr="003D488C">
        <w:rPr>
          <w:rFonts w:ascii="Times New Roman" w:hAnsi="Times New Roman"/>
          <w:sz w:val="24"/>
          <w:szCs w:val="24"/>
        </w:rPr>
        <w:t>da</w:t>
      </w:r>
      <w:r w:rsidR="0078735D">
        <w:rPr>
          <w:rFonts w:ascii="Times New Roman" w:hAnsi="Times New Roman"/>
          <w:sz w:val="24"/>
          <w:szCs w:val="24"/>
        </w:rPr>
        <w:t xml:space="preserve">lam khasana ilmu kebijaksanaan </w:t>
      </w:r>
      <w:r w:rsidR="0078735D">
        <w:rPr>
          <w:rFonts w:ascii="Times New Roman" w:hAnsi="Times New Roman"/>
          <w:sz w:val="24"/>
          <w:szCs w:val="24"/>
          <w:lang w:val="en-US"/>
        </w:rPr>
        <w:t>N</w:t>
      </w:r>
      <w:r w:rsidR="00C77488" w:rsidRPr="003D488C">
        <w:rPr>
          <w:rFonts w:ascii="Times New Roman" w:hAnsi="Times New Roman"/>
          <w:sz w:val="24"/>
          <w:szCs w:val="24"/>
        </w:rPr>
        <w:t>ega</w:t>
      </w:r>
      <w:r w:rsidR="0078735D">
        <w:rPr>
          <w:rFonts w:ascii="Times New Roman" w:hAnsi="Times New Roman"/>
          <w:sz w:val="24"/>
          <w:szCs w:val="24"/>
        </w:rPr>
        <w:t xml:space="preserve">ra atau analisis kebijaksanaan </w:t>
      </w:r>
      <w:r w:rsidR="0078735D">
        <w:rPr>
          <w:rFonts w:ascii="Times New Roman" w:hAnsi="Times New Roman"/>
          <w:sz w:val="24"/>
          <w:szCs w:val="24"/>
          <w:lang w:val="en-US"/>
        </w:rPr>
        <w:t>N</w:t>
      </w:r>
      <w:r w:rsidR="00C77488" w:rsidRPr="003D488C">
        <w:rPr>
          <w:rFonts w:ascii="Times New Roman" w:hAnsi="Times New Roman"/>
          <w:sz w:val="24"/>
          <w:szCs w:val="24"/>
        </w:rPr>
        <w:t xml:space="preserve">egara telah banyak dikembangkan model-model atau teori yang membahas tentang implementasi kebijaksanaan, namun pada sub ini peneliti hanya akan membicarakan model implementasi kebijaksanaan yang digunakan peneliti dalam mengukur implementasi kebijakan Pendapatan Asli Daerah (PAD) </w:t>
      </w:r>
      <w:r w:rsidR="0078735D">
        <w:rPr>
          <w:rFonts w:ascii="Times New Roman" w:hAnsi="Times New Roman"/>
          <w:sz w:val="24"/>
          <w:szCs w:val="24"/>
          <w:lang w:val="en-US"/>
        </w:rPr>
        <w:t xml:space="preserve">dalam penerimaan pajak hotel dan restran </w:t>
      </w:r>
      <w:r w:rsidR="00C77488" w:rsidRPr="003D488C">
        <w:rPr>
          <w:rFonts w:ascii="Times New Roman" w:hAnsi="Times New Roman"/>
          <w:sz w:val="24"/>
          <w:szCs w:val="24"/>
        </w:rPr>
        <w:t>pada Dinas Pelayanan Pajak Daerah Kota Bandung, yang dimana model tersebut relatif baru. Berikut ini model implementasi kebijaksanaan yang dimaksud :</w:t>
      </w:r>
      <w:r w:rsidR="00C77488">
        <w:rPr>
          <w:rFonts w:ascii="Times New Roman" w:hAnsi="Times New Roman"/>
          <w:sz w:val="24"/>
          <w:szCs w:val="24"/>
          <w:lang w:val="en-US"/>
        </w:rPr>
        <w:t xml:space="preserve"> </w:t>
      </w:r>
      <w:r w:rsidR="00C77488" w:rsidRPr="00C77488">
        <w:rPr>
          <w:rFonts w:ascii="Times New Roman" w:hAnsi="Times New Roman" w:cs="Times New Roman"/>
          <w:sz w:val="24"/>
          <w:szCs w:val="24"/>
          <w:lang w:val="en-US"/>
        </w:rPr>
        <w:t xml:space="preserve">Model yang dikembangkan oleh </w:t>
      </w:r>
      <w:r w:rsidR="00785B0E" w:rsidRPr="00A7540A">
        <w:rPr>
          <w:rFonts w:ascii="Times New Roman" w:eastAsia="Times New Roman" w:hAnsi="Times New Roman" w:cs="Times New Roman"/>
          <w:b/>
          <w:sz w:val="24"/>
          <w:szCs w:val="24"/>
        </w:rPr>
        <w:t>MERILEE S. GRINDLE</w:t>
      </w:r>
    </w:p>
    <w:p w:rsidR="00785B0E" w:rsidRPr="00A7540A" w:rsidRDefault="00785B0E" w:rsidP="00347D8C">
      <w:pPr>
        <w:spacing w:after="0" w:line="480" w:lineRule="auto"/>
        <w:ind w:firstLine="720"/>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Pendekatan Meriee S. Grindle dikenal dengan Implementation as A Political and Administrative Procces. Menurut Grindle ada 2 variabel yang mempengaruhi implementasi kebijakan publik, yaitu :</w:t>
      </w:r>
    </w:p>
    <w:p w:rsidR="00785B0E" w:rsidRPr="00A7540A" w:rsidRDefault="00785B0E" w:rsidP="00347D8C">
      <w:pPr>
        <w:spacing w:after="0" w:line="480" w:lineRule="auto"/>
        <w:ind w:left="284" w:hanging="284"/>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1. Keberhasilan implementasi suatu kebijakan publik dapat diukur dari proses pencapaian hasil akhir (</w:t>
      </w:r>
      <w:r w:rsidRPr="00A7540A">
        <w:rPr>
          <w:rFonts w:ascii="Times New Roman" w:eastAsia="Times New Roman" w:hAnsi="Times New Roman" w:cs="Times New Roman"/>
          <w:i/>
          <w:sz w:val="24"/>
          <w:szCs w:val="24"/>
        </w:rPr>
        <w:t>outcomes</w:t>
      </w:r>
      <w:r w:rsidRPr="00A7540A">
        <w:rPr>
          <w:rFonts w:ascii="Times New Roman" w:eastAsia="Times New Roman" w:hAnsi="Times New Roman" w:cs="Times New Roman"/>
          <w:sz w:val="24"/>
          <w:szCs w:val="24"/>
        </w:rPr>
        <w:t>), yaitu tercapai atau tid</w:t>
      </w:r>
      <w:r w:rsidR="00611196">
        <w:rPr>
          <w:rFonts w:ascii="Times New Roman" w:eastAsia="Times New Roman" w:hAnsi="Times New Roman" w:cs="Times New Roman"/>
          <w:sz w:val="24"/>
          <w:szCs w:val="24"/>
        </w:rPr>
        <w:t>aknya tujuan yang ingin diraih.</w:t>
      </w:r>
      <w:r w:rsidR="00611196">
        <w:rPr>
          <w:rFonts w:ascii="Times New Roman" w:eastAsia="Times New Roman" w:hAnsi="Times New Roman" w:cs="Times New Roman"/>
          <w:sz w:val="24"/>
          <w:szCs w:val="24"/>
          <w:lang w:val="en-US"/>
        </w:rPr>
        <w:t xml:space="preserve"> </w:t>
      </w:r>
      <w:r w:rsidRPr="00A7540A">
        <w:rPr>
          <w:rFonts w:ascii="Times New Roman" w:eastAsia="Times New Roman" w:hAnsi="Times New Roman" w:cs="Times New Roman"/>
          <w:sz w:val="24"/>
          <w:szCs w:val="24"/>
        </w:rPr>
        <w:t>Hal ini dikemukakan oleh Grindle, dimana pengukuran keberhasilan implementasi kebijakan tersebut dapat dilihat dari 2 hal, yakni :</w:t>
      </w:r>
    </w:p>
    <w:p w:rsidR="00785B0E" w:rsidRPr="00A7540A" w:rsidRDefault="00785B0E" w:rsidP="00347D8C">
      <w:pPr>
        <w:spacing w:after="0" w:line="480" w:lineRule="auto"/>
        <w:ind w:left="709" w:hanging="425"/>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a.</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sz w:val="24"/>
          <w:szCs w:val="24"/>
        </w:rPr>
        <w:t>Dilihat dari prosesnya, dengan mempertanyakan apakah pelaksanaan kebijakan sesuai  dengan yang ditentukan (</w:t>
      </w:r>
      <w:r w:rsidRPr="00A7540A">
        <w:rPr>
          <w:rFonts w:ascii="Times New Roman" w:eastAsia="Times New Roman" w:hAnsi="Times New Roman" w:cs="Times New Roman"/>
          <w:i/>
          <w:sz w:val="24"/>
          <w:szCs w:val="24"/>
        </w:rPr>
        <w:t>design</w:t>
      </w:r>
      <w:r w:rsidRPr="00A7540A">
        <w:rPr>
          <w:rFonts w:ascii="Times New Roman" w:eastAsia="Times New Roman" w:hAnsi="Times New Roman" w:cs="Times New Roman"/>
          <w:sz w:val="24"/>
          <w:szCs w:val="24"/>
        </w:rPr>
        <w:t>) dengan merujuk pada aksi kebijakannya.</w:t>
      </w:r>
    </w:p>
    <w:p w:rsidR="00785B0E" w:rsidRPr="00A7540A" w:rsidRDefault="00785B0E" w:rsidP="00347D8C">
      <w:pPr>
        <w:spacing w:after="0" w:line="480" w:lineRule="auto"/>
        <w:ind w:left="567" w:hanging="283"/>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b.</w:t>
      </w:r>
      <w:r w:rsidRPr="00A7540A">
        <w:rPr>
          <w:rFonts w:ascii="Times New Roman" w:eastAsia="Times New Roman" w:hAnsi="Times New Roman" w:cs="Times New Roman"/>
          <w:sz w:val="14"/>
          <w:szCs w:val="14"/>
        </w:rPr>
        <w:t>   </w:t>
      </w:r>
      <w:r w:rsidRPr="00A7540A">
        <w:rPr>
          <w:rFonts w:ascii="Times New Roman" w:eastAsia="Times New Roman" w:hAnsi="Times New Roman" w:cs="Times New Roman"/>
          <w:sz w:val="24"/>
          <w:szCs w:val="24"/>
        </w:rPr>
        <w:t>Apakah tujuan kebijakan tercapai. Dimensi ini diukur dengan melihat dua faktor, yaitu :</w:t>
      </w:r>
    </w:p>
    <w:p w:rsidR="00785B0E" w:rsidRPr="00A7540A" w:rsidRDefault="00785B0E" w:rsidP="00347D8C">
      <w:pPr>
        <w:spacing w:after="0" w:line="480" w:lineRule="auto"/>
        <w:ind w:left="993" w:hanging="284"/>
        <w:contextualSpacing/>
        <w:rPr>
          <w:rFonts w:ascii="Times New Roman" w:eastAsia="Times New Roman" w:hAnsi="Times New Roman" w:cs="Times New Roman"/>
          <w:sz w:val="24"/>
          <w:szCs w:val="24"/>
        </w:rPr>
      </w:pPr>
      <w:r w:rsidRPr="00A7540A">
        <w:rPr>
          <w:rFonts w:ascii="Times New Roman" w:eastAsia="Symbol" w:hAnsi="Times New Roman" w:cs="Times New Roman"/>
          <w:sz w:val="24"/>
          <w:szCs w:val="24"/>
        </w:rPr>
        <w:t xml:space="preserve">1) </w:t>
      </w:r>
      <w:r w:rsidRPr="00A7540A">
        <w:rPr>
          <w:rFonts w:ascii="Times New Roman" w:eastAsia="Symbol" w:hAnsi="Times New Roman" w:cs="Times New Roman"/>
          <w:sz w:val="14"/>
          <w:szCs w:val="14"/>
        </w:rPr>
        <w:t xml:space="preserve">  </w:t>
      </w:r>
      <w:r w:rsidRPr="00A7540A">
        <w:rPr>
          <w:rFonts w:ascii="Times New Roman" w:eastAsia="Times New Roman" w:hAnsi="Times New Roman" w:cs="Times New Roman"/>
          <w:sz w:val="24"/>
          <w:szCs w:val="24"/>
        </w:rPr>
        <w:t>Dampak  atau efeknya pada masyarakat secara individu dan kelompok</w:t>
      </w:r>
    </w:p>
    <w:p w:rsidR="00785B0E" w:rsidRPr="00A7540A" w:rsidRDefault="00785B0E" w:rsidP="00347D8C">
      <w:pPr>
        <w:spacing w:after="0" w:line="480" w:lineRule="auto"/>
        <w:ind w:left="993" w:hanging="284"/>
        <w:contextualSpacing/>
        <w:rPr>
          <w:rFonts w:ascii="Times New Roman" w:eastAsia="Times New Roman" w:hAnsi="Times New Roman" w:cs="Times New Roman"/>
          <w:sz w:val="24"/>
          <w:szCs w:val="24"/>
        </w:rPr>
      </w:pPr>
      <w:r w:rsidRPr="00A7540A">
        <w:rPr>
          <w:rFonts w:ascii="Times New Roman" w:eastAsia="Symbol" w:hAnsi="Times New Roman" w:cs="Times New Roman"/>
          <w:sz w:val="24"/>
          <w:szCs w:val="24"/>
        </w:rPr>
        <w:lastRenderedPageBreak/>
        <w:t>2)</w:t>
      </w:r>
      <w:r w:rsidRPr="00A7540A">
        <w:rPr>
          <w:rFonts w:ascii="Times New Roman" w:eastAsia="Symbol" w:hAnsi="Times New Roman" w:cs="Times New Roman"/>
          <w:sz w:val="14"/>
          <w:szCs w:val="14"/>
        </w:rPr>
        <w:t>    </w:t>
      </w:r>
      <w:r w:rsidRPr="00A7540A">
        <w:rPr>
          <w:rFonts w:ascii="Times New Roman" w:eastAsia="Times New Roman" w:hAnsi="Times New Roman" w:cs="Times New Roman"/>
          <w:sz w:val="24"/>
          <w:szCs w:val="24"/>
        </w:rPr>
        <w:t>Tingkat perubahan yang terjadi serta penerimaan kelompok sasaran dan perubahan yang terjadi.</w:t>
      </w:r>
    </w:p>
    <w:p w:rsidR="00785B0E" w:rsidRPr="00A7540A" w:rsidRDefault="00785B0E" w:rsidP="00347D8C">
      <w:pPr>
        <w:tabs>
          <w:tab w:val="left" w:pos="284"/>
        </w:tabs>
        <w:spacing w:after="0" w:line="480" w:lineRule="auto"/>
        <w:ind w:left="284" w:hanging="284"/>
        <w:contextualSpacing/>
        <w:rPr>
          <w:rFonts w:ascii="Times New Roman" w:eastAsia="Times New Roman" w:hAnsi="Times New Roman" w:cs="Times New Roman"/>
          <w:sz w:val="24"/>
          <w:szCs w:val="24"/>
          <w:lang w:val="en-US"/>
        </w:rPr>
      </w:pPr>
      <w:r w:rsidRPr="00A7540A">
        <w:rPr>
          <w:rFonts w:ascii="Times New Roman" w:eastAsia="Times New Roman" w:hAnsi="Times New Roman" w:cs="Times New Roman"/>
          <w:sz w:val="24"/>
          <w:szCs w:val="24"/>
        </w:rPr>
        <w:t>2.</w:t>
      </w:r>
      <w:r w:rsidRPr="00A7540A">
        <w:rPr>
          <w:rFonts w:ascii="Times New Roman" w:eastAsia="Times New Roman" w:hAnsi="Times New Roman" w:cs="Times New Roman"/>
          <w:sz w:val="14"/>
          <w:szCs w:val="14"/>
        </w:rPr>
        <w:t>   </w:t>
      </w:r>
      <w:r w:rsidRPr="00A7540A">
        <w:rPr>
          <w:rFonts w:ascii="Times New Roman" w:eastAsia="Times New Roman" w:hAnsi="Times New Roman" w:cs="Times New Roman"/>
          <w:sz w:val="24"/>
          <w:szCs w:val="24"/>
        </w:rPr>
        <w:t xml:space="preserve">Keberhasilan suatu implementasi kebijakan publik, juga menurut Grindle, amat ditentukan  oleh tingkat </w:t>
      </w:r>
      <w:r w:rsidRPr="00A7540A">
        <w:rPr>
          <w:rFonts w:ascii="Times New Roman" w:eastAsia="Times New Roman" w:hAnsi="Times New Roman" w:cs="Times New Roman"/>
          <w:i/>
          <w:sz w:val="24"/>
          <w:szCs w:val="24"/>
        </w:rPr>
        <w:t>implementability</w:t>
      </w:r>
      <w:r w:rsidRPr="00A7540A">
        <w:rPr>
          <w:rFonts w:ascii="Times New Roman" w:eastAsia="Times New Roman" w:hAnsi="Times New Roman" w:cs="Times New Roman"/>
          <w:sz w:val="24"/>
          <w:szCs w:val="24"/>
        </w:rPr>
        <w:t xml:space="preserve"> kebijakan </w:t>
      </w:r>
      <w:r w:rsidR="00FC6D73">
        <w:rPr>
          <w:rFonts w:ascii="Times New Roman" w:eastAsia="Times New Roman" w:hAnsi="Times New Roman" w:cs="Times New Roman"/>
          <w:sz w:val="24"/>
          <w:szCs w:val="24"/>
        </w:rPr>
        <w:t>itu sendiri, yang terdiri atas</w:t>
      </w:r>
      <w:r w:rsidR="00FC6D73">
        <w:rPr>
          <w:rFonts w:ascii="Times New Roman" w:eastAsia="Times New Roman" w:hAnsi="Times New Roman" w:cs="Times New Roman"/>
          <w:sz w:val="24"/>
          <w:szCs w:val="24"/>
          <w:lang w:val="en-US"/>
        </w:rPr>
        <w:t>:</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Wingdings" w:hAnsi="Times New Roman" w:cs="Times New Roman"/>
          <w:sz w:val="14"/>
          <w:szCs w:val="14"/>
        </w:rPr>
        <w:t xml:space="preserve"> </w:t>
      </w:r>
      <w:r w:rsidRPr="00A7540A">
        <w:rPr>
          <w:rFonts w:ascii="Times New Roman" w:eastAsia="Times New Roman" w:hAnsi="Times New Roman" w:cs="Times New Roman"/>
          <w:sz w:val="24"/>
          <w:szCs w:val="24"/>
        </w:rPr>
        <w:t>Isi Kebijakan (</w:t>
      </w:r>
      <w:r w:rsidRPr="00A7540A">
        <w:rPr>
          <w:rFonts w:ascii="Times New Roman" w:eastAsia="Times New Roman" w:hAnsi="Times New Roman" w:cs="Times New Roman"/>
          <w:i/>
          <w:sz w:val="24"/>
          <w:szCs w:val="24"/>
        </w:rPr>
        <w:t>Content of Policy</w:t>
      </w:r>
      <w:r w:rsidRPr="00A7540A">
        <w:rPr>
          <w:rFonts w:ascii="Times New Roman" w:eastAsia="Times New Roman" w:hAnsi="Times New Roman" w:cs="Times New Roman"/>
          <w:sz w:val="24"/>
          <w:szCs w:val="24"/>
        </w:rPr>
        <w:t>),mencakup :</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a.</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Interest Affected</w:t>
      </w:r>
      <w:r w:rsidRPr="00A7540A">
        <w:rPr>
          <w:rFonts w:ascii="Times New Roman" w:eastAsia="Times New Roman" w:hAnsi="Times New Roman" w:cs="Times New Roman"/>
          <w:sz w:val="24"/>
          <w:szCs w:val="24"/>
        </w:rPr>
        <w:t xml:space="preserve"> (Kepentingan-Kepentingan yang Mempengaruhi)</w:t>
      </w:r>
    </w:p>
    <w:p w:rsidR="00785B0E" w:rsidRPr="00A7540A" w:rsidRDefault="00785B0E" w:rsidP="00347D8C">
      <w:pPr>
        <w:spacing w:after="0" w:line="480" w:lineRule="auto"/>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Interst affected berkaitan dengan berbagai kepentingan yang mempengaruhi suatu implementasi kebijakan. Indikator ini berargumen bahwa suatu kebijakan dalam pelaksanaannya pasti melibatkan banyak kepentingan, dan sejauh mana kepentingan-kepentingan tersebut membawa pengaruh terhadap implementasinya, hal inilah yang ingin diketahui lebih lanjut.</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b.</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Type of Benefits</w:t>
      </w:r>
      <w:r w:rsidRPr="00A7540A">
        <w:rPr>
          <w:rFonts w:ascii="Times New Roman" w:eastAsia="Times New Roman" w:hAnsi="Times New Roman" w:cs="Times New Roman"/>
          <w:sz w:val="24"/>
          <w:szCs w:val="24"/>
        </w:rPr>
        <w:t xml:space="preserve"> (Tipe Manfaat)</w:t>
      </w:r>
    </w:p>
    <w:p w:rsidR="00611196" w:rsidRPr="00A7540A" w:rsidRDefault="006F58C4" w:rsidP="00347D8C">
      <w:pPr>
        <w:spacing w:after="0" w:line="48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Pada poin</w:t>
      </w:r>
      <w:r>
        <w:rPr>
          <w:rFonts w:ascii="Times New Roman" w:eastAsia="Times New Roman" w:hAnsi="Times New Roman" w:cs="Times New Roman"/>
          <w:sz w:val="24"/>
          <w:szCs w:val="24"/>
          <w:lang w:val="en-US"/>
        </w:rPr>
        <w:t xml:space="preserve"> </w:t>
      </w:r>
      <w:r w:rsidR="00785B0E" w:rsidRPr="00A7540A">
        <w:rPr>
          <w:rFonts w:ascii="Times New Roman" w:eastAsia="Times New Roman" w:hAnsi="Times New Roman" w:cs="Times New Roman"/>
          <w:sz w:val="24"/>
          <w:szCs w:val="24"/>
        </w:rPr>
        <w:t xml:space="preserve">ini </w:t>
      </w:r>
      <w:r w:rsidR="00785B0E" w:rsidRPr="006F58C4">
        <w:rPr>
          <w:rFonts w:ascii="Times New Roman" w:eastAsia="Times New Roman" w:hAnsi="Times New Roman" w:cs="Times New Roman"/>
          <w:i/>
          <w:sz w:val="24"/>
          <w:szCs w:val="24"/>
        </w:rPr>
        <w:t>content of policy</w:t>
      </w:r>
      <w:r w:rsidR="00785B0E" w:rsidRPr="00A7540A">
        <w:rPr>
          <w:rFonts w:ascii="Times New Roman" w:eastAsia="Times New Roman" w:hAnsi="Times New Roman" w:cs="Times New Roman"/>
          <w:sz w:val="24"/>
          <w:szCs w:val="24"/>
        </w:rPr>
        <w:t xml:space="preserve"> berupaya untuk menunjukkan atau menjelaskan bahwa dalam suatu kebijakan harus terdapat beberapa jenis manfaat yang menunjukkan dampak positif yang dihasilkan oleh pengimplementasian kebijakan yang hendak dilaksanakan. </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c.</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Extent of Change Envision</w:t>
      </w:r>
      <w:r w:rsidRPr="00A7540A">
        <w:rPr>
          <w:rFonts w:ascii="Times New Roman" w:eastAsia="Times New Roman" w:hAnsi="Times New Roman" w:cs="Times New Roman"/>
          <w:sz w:val="24"/>
          <w:szCs w:val="24"/>
        </w:rPr>
        <w:t xml:space="preserve"> (Derajat Perubahan yang Ingin Dicapai)</w:t>
      </w:r>
    </w:p>
    <w:p w:rsidR="00785B0E" w:rsidRDefault="00785B0E" w:rsidP="00347D8C">
      <w:pPr>
        <w:spacing w:after="0" w:line="480" w:lineRule="auto"/>
        <w:contextualSpacing/>
        <w:rPr>
          <w:rFonts w:ascii="Times New Roman" w:eastAsia="Times New Roman" w:hAnsi="Times New Roman" w:cs="Times New Roman"/>
          <w:sz w:val="24"/>
          <w:szCs w:val="24"/>
          <w:lang w:val="en-US"/>
        </w:rPr>
      </w:pPr>
      <w:r w:rsidRPr="00A7540A">
        <w:rPr>
          <w:rFonts w:ascii="Times New Roman" w:eastAsia="Times New Roman" w:hAnsi="Times New Roman" w:cs="Times New Roman"/>
          <w:sz w:val="24"/>
          <w:szCs w:val="24"/>
        </w:rPr>
        <w:t xml:space="preserve">Setiap kebijakan memiliki target yang hendak dan ingin dicapai. </w:t>
      </w:r>
      <w:r w:rsidRPr="006F58C4">
        <w:rPr>
          <w:rFonts w:ascii="Times New Roman" w:eastAsia="Times New Roman" w:hAnsi="Times New Roman" w:cs="Times New Roman"/>
          <w:i/>
          <w:sz w:val="24"/>
          <w:szCs w:val="24"/>
        </w:rPr>
        <w:t>Content of policy</w:t>
      </w:r>
      <w:r w:rsidRPr="00A7540A">
        <w:rPr>
          <w:rFonts w:ascii="Times New Roman" w:eastAsia="Times New Roman" w:hAnsi="Times New Roman" w:cs="Times New Roman"/>
          <w:sz w:val="24"/>
          <w:szCs w:val="24"/>
        </w:rPr>
        <w:t xml:space="preserve"> yang ingin dijelaskan pada po</w:t>
      </w:r>
      <w:r w:rsidR="006F58C4">
        <w:rPr>
          <w:rFonts w:ascii="Times New Roman" w:eastAsia="Times New Roman" w:hAnsi="Times New Roman" w:cs="Times New Roman"/>
          <w:sz w:val="24"/>
          <w:szCs w:val="24"/>
          <w:lang w:val="en-US"/>
        </w:rPr>
        <w:t>i</w:t>
      </w:r>
      <w:r w:rsidRPr="00A7540A">
        <w:rPr>
          <w:rFonts w:ascii="Times New Roman" w:eastAsia="Times New Roman" w:hAnsi="Times New Roman" w:cs="Times New Roman"/>
          <w:sz w:val="24"/>
          <w:szCs w:val="24"/>
        </w:rPr>
        <w:t>n ini adalah bahwa sejauh mana perubahan yang diinginkan dari sebuah kebijakan haruslah memiliki skala yang jelas.. Suatu program yang bertujuan mengubah sikap dan per</w:t>
      </w:r>
      <w:r w:rsidR="006F58C4">
        <w:rPr>
          <w:rFonts w:ascii="Times New Roman" w:eastAsia="Times New Roman" w:hAnsi="Times New Roman" w:cs="Times New Roman"/>
          <w:sz w:val="24"/>
          <w:szCs w:val="24"/>
        </w:rPr>
        <w:t>ilaku kelompok sasaran relative</w:t>
      </w:r>
      <w:r w:rsidR="006F58C4">
        <w:rPr>
          <w:rFonts w:ascii="Times New Roman" w:eastAsia="Times New Roman" w:hAnsi="Times New Roman" w:cs="Times New Roman"/>
          <w:sz w:val="24"/>
          <w:szCs w:val="24"/>
          <w:lang w:val="en-US"/>
        </w:rPr>
        <w:t>.</w:t>
      </w:r>
    </w:p>
    <w:p w:rsidR="00835F2F" w:rsidRPr="006F58C4" w:rsidRDefault="00835F2F" w:rsidP="00347D8C">
      <w:pPr>
        <w:spacing w:after="0" w:line="480" w:lineRule="auto"/>
        <w:contextualSpacing/>
        <w:rPr>
          <w:rFonts w:ascii="Times New Roman" w:eastAsia="Times New Roman" w:hAnsi="Times New Roman" w:cs="Times New Roman"/>
          <w:sz w:val="24"/>
          <w:szCs w:val="24"/>
          <w:lang w:val="en-US"/>
        </w:rPr>
      </w:pP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lastRenderedPageBreak/>
        <w:t>d.</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Site of Decision Making</w:t>
      </w:r>
      <w:r w:rsidRPr="00A7540A">
        <w:rPr>
          <w:rFonts w:ascii="Times New Roman" w:eastAsia="Times New Roman" w:hAnsi="Times New Roman" w:cs="Times New Roman"/>
          <w:sz w:val="24"/>
          <w:szCs w:val="24"/>
        </w:rPr>
        <w:t xml:space="preserve"> (Letak Pengambilan Keputusan)</w:t>
      </w:r>
    </w:p>
    <w:p w:rsidR="00785B0E" w:rsidRPr="00A7540A" w:rsidRDefault="00785B0E" w:rsidP="00347D8C">
      <w:pPr>
        <w:spacing w:after="0" w:line="480" w:lineRule="auto"/>
        <w:contextualSpacing/>
        <w:rPr>
          <w:rFonts w:ascii="Times New Roman" w:eastAsia="Times New Roman" w:hAnsi="Times New Roman" w:cs="Times New Roman"/>
          <w:sz w:val="24"/>
          <w:szCs w:val="24"/>
          <w:lang w:val="en-US"/>
        </w:rPr>
      </w:pPr>
      <w:r w:rsidRPr="00A7540A">
        <w:rPr>
          <w:rFonts w:ascii="Times New Roman" w:eastAsia="Times New Roman" w:hAnsi="Times New Roman" w:cs="Times New Roman"/>
          <w:sz w:val="24"/>
          <w:szCs w:val="24"/>
        </w:rPr>
        <w:t>Pengambilan keputusan dalam suatu kebijakan memegang peranan penting dalam pelaksanaan suatu kebijakan, maka pada bagian ini harus dijelaskan dimana letak pengambilan keputusan dari suatu kebijakan yang akan diimplementasikan. Apakah le</w:t>
      </w:r>
      <w:r w:rsidR="00611196">
        <w:rPr>
          <w:rFonts w:ascii="Times New Roman" w:eastAsia="Times New Roman" w:hAnsi="Times New Roman" w:cs="Times New Roman"/>
          <w:sz w:val="24"/>
          <w:szCs w:val="24"/>
        </w:rPr>
        <w:t>tak sebuah program sudah tepat.</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e.</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Program Implementer</w:t>
      </w:r>
      <w:r w:rsidRPr="00A7540A">
        <w:rPr>
          <w:rFonts w:ascii="Times New Roman" w:eastAsia="Times New Roman" w:hAnsi="Times New Roman" w:cs="Times New Roman"/>
          <w:sz w:val="24"/>
          <w:szCs w:val="24"/>
        </w:rPr>
        <w:t xml:space="preserve"> (Pelaksana Program)</w:t>
      </w:r>
    </w:p>
    <w:p w:rsidR="00611196" w:rsidRPr="006F58C4" w:rsidRDefault="00785B0E" w:rsidP="00347D8C">
      <w:pPr>
        <w:spacing w:after="0" w:line="480" w:lineRule="auto"/>
        <w:contextualSpacing/>
        <w:rPr>
          <w:rFonts w:ascii="Times New Roman" w:eastAsia="Times New Roman" w:hAnsi="Times New Roman" w:cs="Times New Roman"/>
          <w:sz w:val="24"/>
          <w:szCs w:val="24"/>
          <w:lang w:val="en-US"/>
        </w:rPr>
      </w:pPr>
      <w:r w:rsidRPr="00A7540A">
        <w:rPr>
          <w:rFonts w:ascii="Times New Roman" w:eastAsia="Times New Roman" w:hAnsi="Times New Roman" w:cs="Times New Roman"/>
          <w:sz w:val="24"/>
          <w:szCs w:val="24"/>
        </w:rPr>
        <w:t>Dalam menjalankan suatu kebijakan atau program harus didukung dengan adanya pelaksana kebijakan yang kompeten dan kapabel demi keberhasilan suatu kebijakan. Dan ini sudah harus terpapar atau terdata dengan baik, apakah sebuah kebijakan telah menyebutkan implementornya dengan rinci</w:t>
      </w:r>
      <w:r w:rsidR="006F58C4">
        <w:rPr>
          <w:rFonts w:ascii="Times New Roman" w:eastAsia="Times New Roman" w:hAnsi="Times New Roman" w:cs="Times New Roman"/>
          <w:sz w:val="24"/>
          <w:szCs w:val="24"/>
          <w:lang w:val="en-US"/>
        </w:rPr>
        <w:t>.</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f.</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Resources Committed</w:t>
      </w:r>
      <w:r w:rsidRPr="00A7540A">
        <w:rPr>
          <w:rFonts w:ascii="Times New Roman" w:eastAsia="Times New Roman" w:hAnsi="Times New Roman" w:cs="Times New Roman"/>
          <w:sz w:val="24"/>
          <w:szCs w:val="24"/>
        </w:rPr>
        <w:t xml:space="preserve"> (Sumber-Sumber Daya yang Digunakan)</w:t>
      </w:r>
    </w:p>
    <w:p w:rsidR="00785B0E" w:rsidRPr="00A7540A" w:rsidRDefault="00785B0E" w:rsidP="00347D8C">
      <w:pPr>
        <w:spacing w:after="0" w:line="480" w:lineRule="auto"/>
        <w:contextualSpacing/>
        <w:rPr>
          <w:rFonts w:ascii="Times New Roman" w:eastAsia="Times New Roman" w:hAnsi="Times New Roman" w:cs="Times New Roman"/>
          <w:sz w:val="24"/>
          <w:szCs w:val="24"/>
          <w:lang w:val="en-US"/>
        </w:rPr>
      </w:pPr>
      <w:r w:rsidRPr="00A7540A">
        <w:rPr>
          <w:rFonts w:ascii="Times New Roman" w:eastAsia="Times New Roman" w:hAnsi="Times New Roman" w:cs="Times New Roman"/>
          <w:sz w:val="24"/>
          <w:szCs w:val="24"/>
        </w:rPr>
        <w:t>Apakah sebuah program didukung oleh sumber daya yang memadai. Pelaksanaan kebijakan harus didukung oleh sumberdaya-sumber</w:t>
      </w:r>
      <w:r w:rsidR="00611196">
        <w:rPr>
          <w:rFonts w:ascii="Times New Roman" w:eastAsia="Times New Roman" w:hAnsi="Times New Roman" w:cs="Times New Roman"/>
          <w:sz w:val="24"/>
          <w:szCs w:val="24"/>
          <w:lang w:val="en-US"/>
        </w:rPr>
        <w:t xml:space="preserve"> </w:t>
      </w:r>
      <w:r w:rsidRPr="00A7540A">
        <w:rPr>
          <w:rFonts w:ascii="Times New Roman" w:eastAsia="Times New Roman" w:hAnsi="Times New Roman" w:cs="Times New Roman"/>
          <w:sz w:val="24"/>
          <w:szCs w:val="24"/>
        </w:rPr>
        <w:t>daya</w:t>
      </w:r>
      <w:r w:rsidR="00611196">
        <w:rPr>
          <w:rFonts w:ascii="Times New Roman" w:eastAsia="Times New Roman" w:hAnsi="Times New Roman" w:cs="Times New Roman"/>
          <w:sz w:val="24"/>
          <w:szCs w:val="24"/>
          <w:lang w:val="en-US"/>
        </w:rPr>
        <w:t xml:space="preserve"> </w:t>
      </w:r>
      <w:r w:rsidRPr="00A7540A">
        <w:rPr>
          <w:rFonts w:ascii="Times New Roman" w:eastAsia="Times New Roman" w:hAnsi="Times New Roman" w:cs="Times New Roman"/>
          <w:sz w:val="24"/>
          <w:szCs w:val="24"/>
        </w:rPr>
        <w:t>yang mendukung agar pelaksanaannya berjalan dengan baik</w:t>
      </w:r>
    </w:p>
    <w:p w:rsidR="00785B0E" w:rsidRPr="00A7540A" w:rsidRDefault="00785B0E" w:rsidP="00347D8C">
      <w:pPr>
        <w:spacing w:after="0" w:line="480" w:lineRule="auto"/>
        <w:ind w:left="567" w:hanging="567"/>
        <w:contextualSpacing/>
        <w:rPr>
          <w:rFonts w:ascii="Times New Roman" w:eastAsia="Times New Roman" w:hAnsi="Times New Roman" w:cs="Times New Roman"/>
          <w:sz w:val="24"/>
          <w:szCs w:val="24"/>
        </w:rPr>
      </w:pPr>
      <w:r w:rsidRPr="00A7540A">
        <w:rPr>
          <w:rFonts w:ascii="Times New Roman" w:eastAsia="Wingdings" w:hAnsi="Times New Roman" w:cs="Times New Roman"/>
          <w:sz w:val="14"/>
          <w:szCs w:val="14"/>
        </w:rPr>
        <w:t xml:space="preserve"> </w:t>
      </w:r>
      <w:r w:rsidRPr="00A7540A">
        <w:rPr>
          <w:rFonts w:ascii="Times New Roman" w:eastAsia="Times New Roman" w:hAnsi="Times New Roman" w:cs="Times New Roman"/>
          <w:sz w:val="24"/>
          <w:szCs w:val="24"/>
        </w:rPr>
        <w:t>Lingkungan Implementasi (</w:t>
      </w:r>
      <w:r w:rsidRPr="00A7540A">
        <w:rPr>
          <w:rFonts w:ascii="Times New Roman" w:eastAsia="Times New Roman" w:hAnsi="Times New Roman" w:cs="Times New Roman"/>
          <w:i/>
          <w:sz w:val="24"/>
          <w:szCs w:val="24"/>
        </w:rPr>
        <w:t>Context of Implementation</w:t>
      </w:r>
      <w:r w:rsidRPr="00A7540A">
        <w:rPr>
          <w:rFonts w:ascii="Times New Roman" w:eastAsia="Times New Roman" w:hAnsi="Times New Roman" w:cs="Times New Roman"/>
          <w:sz w:val="24"/>
          <w:szCs w:val="24"/>
        </w:rPr>
        <w:t>), mencakup :</w:t>
      </w:r>
    </w:p>
    <w:p w:rsidR="00785B0E" w:rsidRPr="00A7540A" w:rsidRDefault="00785B0E" w:rsidP="00347D8C">
      <w:pPr>
        <w:tabs>
          <w:tab w:val="left" w:pos="284"/>
        </w:tabs>
        <w:spacing w:after="0" w:line="480" w:lineRule="auto"/>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a.</w:t>
      </w:r>
      <w:r w:rsidRPr="00A7540A">
        <w:rPr>
          <w:rFonts w:ascii="Times New Roman" w:eastAsia="Times New Roman" w:hAnsi="Times New Roman" w:cs="Times New Roman"/>
          <w:sz w:val="14"/>
          <w:szCs w:val="14"/>
        </w:rPr>
        <w:t>  </w:t>
      </w:r>
      <w:r w:rsidRPr="00A7540A">
        <w:rPr>
          <w:rFonts w:ascii="Times New Roman" w:eastAsia="Times New Roman" w:hAnsi="Times New Roman" w:cs="Times New Roman"/>
          <w:i/>
          <w:sz w:val="24"/>
          <w:szCs w:val="24"/>
        </w:rPr>
        <w:t>Power, Interest, and Strategy of Actor Involved</w:t>
      </w:r>
      <w:r w:rsidRPr="00A7540A">
        <w:rPr>
          <w:rFonts w:ascii="Times New Roman" w:eastAsia="Times New Roman" w:hAnsi="Times New Roman" w:cs="Times New Roman"/>
          <w:sz w:val="24"/>
          <w:szCs w:val="24"/>
        </w:rPr>
        <w:t xml:space="preserve"> (Kekuasaan, Kepentingan-</w:t>
      </w:r>
      <w:r w:rsidR="00611196">
        <w:rPr>
          <w:rFonts w:ascii="Times New Roman" w:eastAsia="Times New Roman" w:hAnsi="Times New Roman" w:cs="Times New Roman"/>
          <w:sz w:val="24"/>
          <w:szCs w:val="24"/>
          <w:lang w:val="en-US"/>
        </w:rPr>
        <w:t xml:space="preserve">    </w:t>
      </w:r>
      <w:r w:rsidRPr="00A7540A">
        <w:rPr>
          <w:rFonts w:ascii="Times New Roman" w:eastAsia="Times New Roman" w:hAnsi="Times New Roman" w:cs="Times New Roman"/>
          <w:sz w:val="24"/>
          <w:szCs w:val="24"/>
        </w:rPr>
        <w:t>Kepentingan, dan Strategi dari Aktor yang Terlibat)</w:t>
      </w:r>
    </w:p>
    <w:p w:rsidR="00785B0E" w:rsidRPr="00A7540A" w:rsidRDefault="00785B0E" w:rsidP="00347D8C">
      <w:pPr>
        <w:spacing w:after="0" w:line="480" w:lineRule="auto"/>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Dalam suatu kebijakan perlu dipertimbangkan pula kekuatan atau kekuasaan, kepentingan serta strategi yang digunakan oleh para actor yang terlibat guna memperlancar jalannya pelaksanaan suatu implementasi kebijakan. Bila hal ini tidak diperhitungkan dengan matang, sangat besar kemungkinan program yang hendak diimplementasikan akan jauh hasilnya dari yang diharapkan.</w:t>
      </w:r>
    </w:p>
    <w:p w:rsidR="00785B0E" w:rsidRPr="00A7540A" w:rsidRDefault="00785B0E" w:rsidP="00347D8C">
      <w:pPr>
        <w:tabs>
          <w:tab w:val="left" w:pos="142"/>
        </w:tabs>
        <w:spacing w:after="0" w:line="480" w:lineRule="auto"/>
        <w:ind w:left="142" w:hanging="142"/>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lastRenderedPageBreak/>
        <w:t>b.</w:t>
      </w:r>
      <w:r w:rsidRPr="00A7540A">
        <w:rPr>
          <w:rFonts w:ascii="Times New Roman" w:eastAsia="Times New Roman" w:hAnsi="Times New Roman" w:cs="Times New Roman"/>
          <w:sz w:val="14"/>
          <w:szCs w:val="14"/>
        </w:rPr>
        <w:t>  </w:t>
      </w:r>
      <w:r w:rsidRPr="00A7540A">
        <w:rPr>
          <w:rFonts w:ascii="Times New Roman" w:eastAsia="Times New Roman" w:hAnsi="Times New Roman" w:cs="Times New Roman"/>
          <w:i/>
          <w:sz w:val="24"/>
          <w:szCs w:val="24"/>
        </w:rPr>
        <w:t>Institution and Regime Characteristic</w:t>
      </w:r>
      <w:r w:rsidRPr="00A7540A">
        <w:rPr>
          <w:rFonts w:ascii="Times New Roman" w:eastAsia="Times New Roman" w:hAnsi="Times New Roman" w:cs="Times New Roman"/>
          <w:sz w:val="24"/>
          <w:szCs w:val="24"/>
        </w:rPr>
        <w:t xml:space="preserve"> (Karakteristik lembaga dan rezim yang sedang berkuasa)</w:t>
      </w:r>
    </w:p>
    <w:p w:rsidR="00785B0E" w:rsidRPr="00A7540A" w:rsidRDefault="00785B0E" w:rsidP="00347D8C">
      <w:pPr>
        <w:spacing w:after="0" w:line="480" w:lineRule="auto"/>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Lingkungan dimana suatu kebijakan tersebut dilaksanakan</w:t>
      </w:r>
      <w:r w:rsidR="00052622">
        <w:rPr>
          <w:rFonts w:ascii="Times New Roman" w:eastAsia="Times New Roman" w:hAnsi="Times New Roman" w:cs="Times New Roman"/>
          <w:sz w:val="24"/>
          <w:szCs w:val="24"/>
          <w:lang w:val="en-US"/>
        </w:rPr>
        <w:t xml:space="preserve"> </w:t>
      </w:r>
      <w:r w:rsidRPr="00A7540A">
        <w:rPr>
          <w:rFonts w:ascii="Times New Roman" w:eastAsia="Times New Roman" w:hAnsi="Times New Roman" w:cs="Times New Roman"/>
          <w:sz w:val="24"/>
          <w:szCs w:val="24"/>
        </w:rPr>
        <w:t>juga berpengaruh terhadap keberhasilannya, maka pada bagian ini ingin dijelaskan karakteristik dari suatu lembaga yang akan turut mempengaruhi suatu kebijakan.</w:t>
      </w:r>
    </w:p>
    <w:p w:rsidR="00785B0E" w:rsidRPr="00A7540A" w:rsidRDefault="00785B0E" w:rsidP="00347D8C">
      <w:pPr>
        <w:spacing w:after="0" w:line="480" w:lineRule="auto"/>
        <w:ind w:hanging="360"/>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c.</w:t>
      </w:r>
      <w:r w:rsidRPr="00A7540A">
        <w:rPr>
          <w:rFonts w:ascii="Times New Roman" w:eastAsia="Times New Roman" w:hAnsi="Times New Roman" w:cs="Times New Roman"/>
          <w:sz w:val="14"/>
          <w:szCs w:val="14"/>
        </w:rPr>
        <w:t xml:space="preserve">       </w:t>
      </w:r>
      <w:r w:rsidRPr="00A7540A">
        <w:rPr>
          <w:rFonts w:ascii="Times New Roman" w:eastAsia="Times New Roman" w:hAnsi="Times New Roman" w:cs="Times New Roman"/>
          <w:i/>
          <w:sz w:val="24"/>
          <w:szCs w:val="24"/>
        </w:rPr>
        <w:t>Compliance and Responsiveness</w:t>
      </w:r>
      <w:r w:rsidRPr="00A7540A">
        <w:rPr>
          <w:rFonts w:ascii="Times New Roman" w:eastAsia="Times New Roman" w:hAnsi="Times New Roman" w:cs="Times New Roman"/>
          <w:sz w:val="24"/>
          <w:szCs w:val="24"/>
        </w:rPr>
        <w:t xml:space="preserve"> (Tingkat Kepatuhan dan Adanya Respon dari Pelaksana)</w:t>
      </w:r>
    </w:p>
    <w:p w:rsidR="00785B0E" w:rsidRPr="00A7540A" w:rsidRDefault="00785B0E" w:rsidP="00347D8C">
      <w:pPr>
        <w:spacing w:after="0" w:line="480" w:lineRule="auto"/>
        <w:contextualSpacing/>
        <w:rPr>
          <w:rFonts w:ascii="Times New Roman" w:eastAsia="Times New Roman" w:hAnsi="Times New Roman" w:cs="Times New Roman"/>
          <w:sz w:val="24"/>
          <w:szCs w:val="24"/>
        </w:rPr>
      </w:pPr>
      <w:r w:rsidRPr="00A7540A">
        <w:rPr>
          <w:rFonts w:ascii="Times New Roman" w:eastAsia="Times New Roman" w:hAnsi="Times New Roman" w:cs="Times New Roman"/>
          <w:sz w:val="24"/>
          <w:szCs w:val="24"/>
        </w:rPr>
        <w:t>Hal lain yang dirasa penting dalam proses pelaksanaan suatu kebijakan adalah kepatuhan dan respon dari para pelaksana, maka yang hendak dijelaskan pada poin ini adalah sejauhmana kepatuhan dan respon dari pelaksana dalam menanggapi suatu kebijakan.</w:t>
      </w:r>
    </w:p>
    <w:p w:rsidR="00611196" w:rsidRDefault="00785B0E" w:rsidP="00347D8C">
      <w:pPr>
        <w:spacing w:after="0" w:line="480" w:lineRule="auto"/>
        <w:ind w:firstLine="720"/>
        <w:rPr>
          <w:rFonts w:ascii="Times New Roman" w:eastAsia="Times New Roman" w:hAnsi="Times New Roman" w:cs="Times New Roman"/>
          <w:sz w:val="24"/>
          <w:szCs w:val="24"/>
          <w:lang w:val="en-US"/>
        </w:rPr>
      </w:pPr>
      <w:r w:rsidRPr="00A7540A">
        <w:rPr>
          <w:rFonts w:ascii="Times New Roman" w:eastAsia="Times New Roman" w:hAnsi="Times New Roman" w:cs="Times New Roman"/>
          <w:sz w:val="24"/>
          <w:szCs w:val="24"/>
        </w:rPr>
        <w:t>Setelah kegiatan pelaksanaan kebijakan yang dipengaruhi oleh isi atau konten dan lingkungan atau konteks diterapkan, maka akan dapat diketahui apakah para pelaksana kebijakan dalam membuat sebuah kebijakan sesuai dengan apa yang diharapkan, juga dapat diketahui pada apakah suatu kebijakan dipengaruhi oleh suatu lngkungan, sehingga terjadinya tingkat perubahan yang terjadi</w:t>
      </w:r>
      <w:r w:rsidR="00FC6D73">
        <w:rPr>
          <w:rFonts w:ascii="Times New Roman" w:eastAsia="Times New Roman" w:hAnsi="Times New Roman" w:cs="Times New Roman"/>
          <w:sz w:val="24"/>
          <w:szCs w:val="24"/>
          <w:lang w:val="en-US"/>
        </w:rPr>
        <w:t>.</w:t>
      </w:r>
    </w:p>
    <w:p w:rsidR="00347D8C" w:rsidRDefault="00347D8C" w:rsidP="00347D8C">
      <w:pPr>
        <w:spacing w:after="0" w:line="480" w:lineRule="auto"/>
        <w:ind w:firstLine="720"/>
        <w:rPr>
          <w:rFonts w:ascii="Times New Roman" w:eastAsia="Times New Roman" w:hAnsi="Times New Roman" w:cs="Times New Roman"/>
          <w:sz w:val="24"/>
          <w:szCs w:val="24"/>
          <w:lang w:val="en-US"/>
        </w:rPr>
      </w:pPr>
    </w:p>
    <w:p w:rsidR="00347D8C" w:rsidRDefault="00347D8C" w:rsidP="00347D8C">
      <w:pPr>
        <w:spacing w:after="0" w:line="480" w:lineRule="auto"/>
        <w:ind w:firstLine="720"/>
        <w:rPr>
          <w:rFonts w:ascii="Times New Roman" w:eastAsia="Times New Roman" w:hAnsi="Times New Roman" w:cs="Times New Roman"/>
          <w:sz w:val="24"/>
          <w:szCs w:val="24"/>
          <w:lang w:val="en-US"/>
        </w:rPr>
      </w:pPr>
    </w:p>
    <w:p w:rsidR="00347D8C" w:rsidRDefault="00347D8C" w:rsidP="00347D8C">
      <w:pPr>
        <w:spacing w:after="0" w:line="480" w:lineRule="auto"/>
        <w:ind w:firstLine="720"/>
        <w:rPr>
          <w:rFonts w:ascii="Times New Roman" w:eastAsia="Times New Roman" w:hAnsi="Times New Roman" w:cs="Times New Roman"/>
          <w:sz w:val="24"/>
          <w:szCs w:val="24"/>
          <w:lang w:val="en-US"/>
        </w:rPr>
      </w:pPr>
    </w:p>
    <w:p w:rsidR="00347D8C" w:rsidRDefault="00347D8C" w:rsidP="00347D8C">
      <w:pPr>
        <w:spacing w:after="0" w:line="480" w:lineRule="auto"/>
        <w:ind w:firstLine="720"/>
        <w:rPr>
          <w:rFonts w:ascii="Times New Roman" w:eastAsia="Times New Roman" w:hAnsi="Times New Roman" w:cs="Times New Roman"/>
          <w:sz w:val="24"/>
          <w:szCs w:val="24"/>
          <w:lang w:val="en-US"/>
        </w:rPr>
      </w:pPr>
    </w:p>
    <w:p w:rsidR="00347D8C" w:rsidRDefault="00347D8C" w:rsidP="00835F2F">
      <w:pPr>
        <w:spacing w:after="0" w:line="480" w:lineRule="auto"/>
        <w:rPr>
          <w:rFonts w:ascii="Times New Roman" w:eastAsia="Times New Roman" w:hAnsi="Times New Roman" w:cs="Times New Roman"/>
          <w:sz w:val="24"/>
          <w:szCs w:val="24"/>
          <w:lang w:val="en-US"/>
        </w:rPr>
      </w:pPr>
    </w:p>
    <w:p w:rsidR="00835F2F" w:rsidRPr="00FC6D73" w:rsidRDefault="00835F2F" w:rsidP="00835F2F">
      <w:pPr>
        <w:spacing w:after="0" w:line="480" w:lineRule="auto"/>
        <w:rPr>
          <w:rFonts w:ascii="Times New Roman" w:eastAsia="Times New Roman" w:hAnsi="Times New Roman" w:cs="Times New Roman"/>
          <w:sz w:val="24"/>
          <w:szCs w:val="24"/>
          <w:lang w:val="en-US"/>
        </w:rPr>
      </w:pPr>
    </w:p>
    <w:p w:rsidR="007662AE" w:rsidRPr="0007285F" w:rsidRDefault="0082050E" w:rsidP="00347D8C">
      <w:pPr>
        <w:spacing w:after="0" w:line="480" w:lineRule="auto"/>
        <w:ind w:left="567"/>
        <w:jc w:val="center"/>
        <w:rPr>
          <w:rFonts w:ascii="Times New Roman" w:hAnsi="Times New Roman" w:cs="Times New Roman"/>
          <w:b/>
          <w:sz w:val="24"/>
          <w:szCs w:val="24"/>
          <w:lang w:val="en-US"/>
        </w:rPr>
      </w:pPr>
      <w:r w:rsidRPr="0007285F">
        <w:rPr>
          <w:rFonts w:ascii="Times New Roman" w:hAnsi="Times New Roman" w:cs="Times New Roman"/>
          <w:b/>
          <w:sz w:val="24"/>
          <w:szCs w:val="24"/>
          <w:lang w:val="en-US"/>
        </w:rPr>
        <w:lastRenderedPageBreak/>
        <w:t xml:space="preserve">Gambar: </w:t>
      </w:r>
      <w:r w:rsidR="007662AE" w:rsidRPr="0007285F">
        <w:rPr>
          <w:rFonts w:ascii="Times New Roman" w:hAnsi="Times New Roman" w:cs="Times New Roman"/>
          <w:b/>
          <w:sz w:val="24"/>
          <w:szCs w:val="24"/>
          <w:lang w:val="en-US"/>
        </w:rPr>
        <w:t xml:space="preserve"> 2.1</w:t>
      </w:r>
    </w:p>
    <w:p w:rsidR="0082050E" w:rsidRPr="0007285F" w:rsidRDefault="0082050E" w:rsidP="00347D8C">
      <w:pPr>
        <w:spacing w:after="0" w:line="480" w:lineRule="auto"/>
        <w:ind w:left="567"/>
        <w:jc w:val="center"/>
        <w:rPr>
          <w:rFonts w:ascii="Times New Roman" w:hAnsi="Times New Roman" w:cs="Times New Roman"/>
          <w:b/>
          <w:sz w:val="24"/>
          <w:szCs w:val="24"/>
          <w:lang w:val="en-US"/>
        </w:rPr>
      </w:pPr>
      <w:r w:rsidRPr="0007285F">
        <w:rPr>
          <w:rFonts w:ascii="Times New Roman" w:hAnsi="Times New Roman" w:cs="Times New Roman"/>
          <w:b/>
          <w:sz w:val="24"/>
          <w:szCs w:val="24"/>
          <w:lang w:val="en-US"/>
        </w:rPr>
        <w:t>Varibel-variabel Proses Implementasi Kebijakan</w:t>
      </w:r>
      <w:r w:rsidR="002E0B67" w:rsidRPr="0007285F">
        <w:rPr>
          <w:rFonts w:ascii="Times New Roman" w:hAnsi="Times New Roman" w:cs="Times New Roman"/>
          <w:b/>
          <w:sz w:val="24"/>
          <w:szCs w:val="24"/>
          <w:lang w:val="en-US"/>
        </w:rPr>
        <w:t>.</w:t>
      </w:r>
    </w:p>
    <w:p w:rsidR="00F0456B" w:rsidRDefault="00A82C3C" w:rsidP="00347D8C">
      <w:pPr>
        <w:pStyle w:val="ListParagraph"/>
        <w:spacing w:after="0" w:line="480" w:lineRule="auto"/>
        <w:ind w:left="1440"/>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89.25pt;margin-top:1.35pt;width:224.85pt;height:125.05pt;z-index:251658240">
            <v:textbox style="mso-next-textbox:#_x0000_s1026">
              <w:txbxContent>
                <w:p w:rsidR="000B2896" w:rsidRPr="00464C3B" w:rsidRDefault="000B2896" w:rsidP="00275A4A">
                  <w:pPr>
                    <w:spacing w:line="240" w:lineRule="auto"/>
                    <w:rPr>
                      <w:rFonts w:ascii="Times New Roman" w:hAnsi="Times New Roman" w:cs="Times New Roman"/>
                      <w:lang w:val="en-US"/>
                    </w:rPr>
                  </w:pPr>
                  <w:r>
                    <w:rPr>
                      <w:lang w:val="en-US"/>
                    </w:rPr>
                    <w:t>A</w:t>
                  </w:r>
                  <w:r w:rsidRPr="00464C3B">
                    <w:rPr>
                      <w:rFonts w:ascii="Times New Roman" w:hAnsi="Times New Roman" w:cs="Times New Roman"/>
                      <w:lang w:val="en-US"/>
                    </w:rPr>
                    <w:t>.Mudah/tidaknya masalah dikendalikan</w:t>
                  </w:r>
                </w:p>
                <w:p w:rsidR="000B2896" w:rsidRPr="00464C3B" w:rsidRDefault="000B2896" w:rsidP="00BF5785">
                  <w:pPr>
                    <w:pStyle w:val="ListParagraph"/>
                    <w:numPr>
                      <w:ilvl w:val="0"/>
                      <w:numId w:val="5"/>
                    </w:numPr>
                    <w:spacing w:line="240" w:lineRule="auto"/>
                    <w:rPr>
                      <w:rFonts w:ascii="Times New Roman" w:hAnsi="Times New Roman" w:cs="Times New Roman"/>
                      <w:lang w:val="en-US"/>
                    </w:rPr>
                  </w:pPr>
                  <w:r w:rsidRPr="00464C3B">
                    <w:rPr>
                      <w:rFonts w:ascii="Times New Roman" w:hAnsi="Times New Roman" w:cs="Times New Roman"/>
                      <w:lang w:val="en-US"/>
                    </w:rPr>
                    <w:t>Kesukaran-kesukaran teknis</w:t>
                  </w:r>
                </w:p>
                <w:p w:rsidR="000B2896" w:rsidRPr="00464C3B" w:rsidRDefault="000B2896" w:rsidP="00BF5785">
                  <w:pPr>
                    <w:pStyle w:val="ListParagraph"/>
                    <w:numPr>
                      <w:ilvl w:val="0"/>
                      <w:numId w:val="5"/>
                    </w:numPr>
                    <w:spacing w:line="240" w:lineRule="auto"/>
                    <w:rPr>
                      <w:rFonts w:ascii="Times New Roman" w:hAnsi="Times New Roman" w:cs="Times New Roman"/>
                      <w:lang w:val="en-US"/>
                    </w:rPr>
                  </w:pPr>
                  <w:r w:rsidRPr="00464C3B">
                    <w:rPr>
                      <w:rFonts w:ascii="Times New Roman" w:hAnsi="Times New Roman" w:cs="Times New Roman"/>
                      <w:lang w:val="en-US"/>
                    </w:rPr>
                    <w:t>Keragaman perilaku kelompok sasaran</w:t>
                  </w:r>
                </w:p>
                <w:p w:rsidR="000B2896" w:rsidRPr="00464C3B" w:rsidRDefault="000B2896" w:rsidP="00BF5785">
                  <w:pPr>
                    <w:pStyle w:val="ListParagraph"/>
                    <w:numPr>
                      <w:ilvl w:val="0"/>
                      <w:numId w:val="5"/>
                    </w:numPr>
                    <w:spacing w:line="240" w:lineRule="auto"/>
                    <w:rPr>
                      <w:rFonts w:ascii="Times New Roman" w:hAnsi="Times New Roman" w:cs="Times New Roman"/>
                      <w:lang w:val="en-US"/>
                    </w:rPr>
                  </w:pPr>
                  <w:r w:rsidRPr="00464C3B">
                    <w:rPr>
                      <w:rFonts w:ascii="Times New Roman" w:hAnsi="Times New Roman" w:cs="Times New Roman"/>
                      <w:lang w:val="en-US"/>
                    </w:rPr>
                    <w:t>Presentase kelompok sasaran dibanding jumlah penduduk</w:t>
                  </w:r>
                </w:p>
                <w:p w:rsidR="000B2896" w:rsidRPr="00464C3B" w:rsidRDefault="000B2896" w:rsidP="00BF5785">
                  <w:pPr>
                    <w:pStyle w:val="ListParagraph"/>
                    <w:numPr>
                      <w:ilvl w:val="0"/>
                      <w:numId w:val="5"/>
                    </w:numPr>
                    <w:spacing w:line="240" w:lineRule="auto"/>
                    <w:rPr>
                      <w:rFonts w:ascii="Times New Roman" w:hAnsi="Times New Roman" w:cs="Times New Roman"/>
                      <w:lang w:val="en-US"/>
                    </w:rPr>
                  </w:pPr>
                  <w:r w:rsidRPr="00464C3B">
                    <w:rPr>
                      <w:rFonts w:ascii="Times New Roman" w:hAnsi="Times New Roman" w:cs="Times New Roman"/>
                      <w:lang w:val="en-US"/>
                    </w:rPr>
                    <w:t>Ruang lingkup pperubahan perilaku yang diingkan</w:t>
                  </w:r>
                </w:p>
                <w:p w:rsidR="000B2896" w:rsidRDefault="000B2896" w:rsidP="0082050E">
                  <w:pPr>
                    <w:pStyle w:val="ListParagraph"/>
                    <w:rPr>
                      <w:lang w:val="en-US"/>
                    </w:rPr>
                  </w:pPr>
                </w:p>
                <w:p w:rsidR="000B2896" w:rsidRDefault="000B2896" w:rsidP="00BF5785">
                  <w:pPr>
                    <w:pStyle w:val="ListParagraph"/>
                    <w:numPr>
                      <w:ilvl w:val="0"/>
                      <w:numId w:val="5"/>
                    </w:numPr>
                    <w:rPr>
                      <w:lang w:val="en-US"/>
                    </w:rPr>
                  </w:pPr>
                </w:p>
                <w:p w:rsidR="000B2896" w:rsidRPr="0082050E" w:rsidRDefault="000B2896" w:rsidP="00BF5785">
                  <w:pPr>
                    <w:pStyle w:val="ListParagraph"/>
                    <w:numPr>
                      <w:ilvl w:val="0"/>
                      <w:numId w:val="5"/>
                    </w:numPr>
                    <w:rPr>
                      <w:lang w:val="en-US"/>
                    </w:rPr>
                  </w:pPr>
                </w:p>
              </w:txbxContent>
            </v:textbox>
          </v:shape>
        </w:pict>
      </w:r>
    </w:p>
    <w:p w:rsidR="00F0456B" w:rsidRDefault="00F0456B" w:rsidP="00347D8C">
      <w:pPr>
        <w:pStyle w:val="ListParagraph"/>
        <w:spacing w:after="0" w:line="480" w:lineRule="auto"/>
        <w:ind w:left="1440"/>
        <w:rPr>
          <w:rFonts w:ascii="Times New Roman" w:hAnsi="Times New Roman" w:cs="Times New Roman"/>
          <w:sz w:val="24"/>
          <w:szCs w:val="24"/>
          <w:lang w:val="en-US"/>
        </w:rPr>
      </w:pPr>
    </w:p>
    <w:p w:rsidR="00F0456B" w:rsidRDefault="00F0456B" w:rsidP="00347D8C">
      <w:pPr>
        <w:pStyle w:val="ListParagraph"/>
        <w:spacing w:after="0" w:line="480" w:lineRule="auto"/>
        <w:ind w:left="1440"/>
        <w:rPr>
          <w:rFonts w:ascii="Times New Roman" w:hAnsi="Times New Roman" w:cs="Times New Roman"/>
          <w:sz w:val="24"/>
          <w:szCs w:val="24"/>
          <w:lang w:val="en-US"/>
        </w:rPr>
      </w:pPr>
    </w:p>
    <w:p w:rsidR="00F0456B" w:rsidRDefault="00F0456B" w:rsidP="00347D8C">
      <w:pPr>
        <w:pStyle w:val="ListParagraph"/>
        <w:spacing w:after="0" w:line="480" w:lineRule="auto"/>
        <w:ind w:left="1440"/>
        <w:rPr>
          <w:rFonts w:ascii="Times New Roman" w:hAnsi="Times New Roman" w:cs="Times New Roman"/>
          <w:sz w:val="24"/>
          <w:szCs w:val="24"/>
          <w:lang w:val="en-US"/>
        </w:rPr>
      </w:pPr>
    </w:p>
    <w:p w:rsidR="00F0456B" w:rsidRDefault="00A82C3C" w:rsidP="00347D8C">
      <w:pPr>
        <w:pStyle w:val="ListParagraph"/>
        <w:tabs>
          <w:tab w:val="left" w:pos="1935"/>
        </w:tabs>
        <w:spacing w:after="0" w:line="480" w:lineRule="auto"/>
        <w:ind w:left="1440"/>
        <w:rPr>
          <w:rFonts w:ascii="Times New Roman" w:hAnsi="Times New Roman" w:cs="Times New Roman"/>
          <w:sz w:val="24"/>
          <w:szCs w:val="24"/>
          <w:lang w:val="en-US"/>
        </w:rPr>
      </w:pPr>
      <w:r w:rsidRPr="00A82C3C">
        <w:rPr>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128.1pt;margin-top:16pt;width:.75pt;height:36.15pt;flip:x;z-index:251661312" o:connectortype="straight"/>
        </w:pict>
      </w:r>
      <w:r w:rsidRPr="00A82C3C">
        <w:rPr>
          <w:noProof/>
          <w:lang w:val="en-US"/>
        </w:rPr>
        <w:pict>
          <v:shape id="_x0000_s1028" type="#_x0000_t32" style="position:absolute;left:0;text-align:left;margin-left:260.85pt;margin-top:16pt;width:.75pt;height:36.15pt;z-index:251660288" o:connectortype="straight"/>
        </w:pict>
      </w:r>
      <w:r>
        <w:rPr>
          <w:rFonts w:ascii="Times New Roman" w:hAnsi="Times New Roman" w:cs="Times New Roman"/>
          <w:noProof/>
          <w:sz w:val="24"/>
          <w:szCs w:val="24"/>
          <w:lang w:val="en-US"/>
        </w:rPr>
        <w:pict>
          <v:shape id="_x0000_s1027" type="#_x0000_t32" style="position:absolute;left:0;text-align:left;margin-left:202.35pt;margin-top:23.5pt;width:0;height:236.9pt;z-index:251659264" o:connectortype="straight"/>
        </w:pict>
      </w:r>
      <w:r w:rsidR="00192AFA">
        <w:rPr>
          <w:rFonts w:ascii="Times New Roman" w:hAnsi="Times New Roman" w:cs="Times New Roman"/>
          <w:sz w:val="24"/>
          <w:szCs w:val="24"/>
          <w:lang w:val="en-US"/>
        </w:rPr>
        <w:tab/>
      </w:r>
    </w:p>
    <w:p w:rsidR="00275A4A" w:rsidRDefault="00A82C3C" w:rsidP="00347D8C">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7" type="#_x0000_t32" style="position:absolute;left:0;text-align:left;margin-left:128.1pt;margin-top:24.55pt;width:0;height:8.25pt;z-index:251669504" o:connectortype="straight">
            <v:stroke endarrow="block"/>
          </v:shape>
        </w:pict>
      </w:r>
      <w:r>
        <w:rPr>
          <w:rFonts w:ascii="Times New Roman" w:hAnsi="Times New Roman" w:cs="Times New Roman"/>
          <w:noProof/>
          <w:sz w:val="24"/>
          <w:szCs w:val="24"/>
          <w:lang w:val="en-US"/>
        </w:rPr>
        <w:pict>
          <v:shape id="_x0000_s1036" type="#_x0000_t32" style="position:absolute;left:0;text-align:left;margin-left:261.6pt;margin-top:21.95pt;width:0;height:9pt;z-index:251668480" o:connectortype="straight">
            <v:stroke endarrow="block"/>
          </v:shape>
        </w:pict>
      </w:r>
    </w:p>
    <w:p w:rsidR="00F0456B" w:rsidRPr="00751F2C" w:rsidRDefault="00A82C3C" w:rsidP="00347D8C">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1" type="#_x0000_t202" style="position:absolute;left:0;text-align:left;margin-left:222pt;margin-top:9.7pt;width:160.35pt;height:173.35pt;z-index:251663360">
            <v:textbox style="mso-next-textbox:#_x0000_s1031">
              <w:txbxContent>
                <w:p w:rsidR="000B2896" w:rsidRPr="00464C3B" w:rsidRDefault="000B2896" w:rsidP="00592A84">
                  <w:pPr>
                    <w:spacing w:line="240" w:lineRule="auto"/>
                    <w:rPr>
                      <w:rFonts w:ascii="Times New Roman" w:hAnsi="Times New Roman" w:cs="Times New Roman"/>
                      <w:sz w:val="18"/>
                      <w:szCs w:val="18"/>
                      <w:lang w:val="en-US"/>
                    </w:rPr>
                  </w:pPr>
                  <w:r w:rsidRPr="00464C3B">
                    <w:rPr>
                      <w:rFonts w:ascii="Times New Roman" w:hAnsi="Times New Roman" w:cs="Times New Roman"/>
                      <w:sz w:val="18"/>
                      <w:szCs w:val="18"/>
                      <w:lang w:val="en-US"/>
                    </w:rPr>
                    <w:t>C. Variabel diluar kebijaksanaan mempengaruhi proses implementasi</w:t>
                  </w:r>
                </w:p>
                <w:p w:rsidR="000B2896" w:rsidRPr="00464C3B" w:rsidRDefault="000B2896" w:rsidP="00BF5785">
                  <w:pPr>
                    <w:pStyle w:val="ListParagraph"/>
                    <w:numPr>
                      <w:ilvl w:val="0"/>
                      <w:numId w:val="7"/>
                    </w:numPr>
                    <w:tabs>
                      <w:tab w:val="left" w:pos="360"/>
                    </w:tabs>
                    <w:spacing w:line="276" w:lineRule="auto"/>
                    <w:rPr>
                      <w:rFonts w:ascii="Times New Roman" w:hAnsi="Times New Roman" w:cs="Times New Roman"/>
                      <w:sz w:val="20"/>
                      <w:szCs w:val="20"/>
                      <w:lang w:val="en-US"/>
                    </w:rPr>
                  </w:pPr>
                  <w:r w:rsidRPr="00464C3B">
                    <w:rPr>
                      <w:rFonts w:ascii="Times New Roman" w:hAnsi="Times New Roman" w:cs="Times New Roman"/>
                      <w:sz w:val="20"/>
                      <w:szCs w:val="20"/>
                      <w:lang w:val="en-US"/>
                    </w:rPr>
                    <w:t>Kondisi Sosio-ekonomoi dan teknologi</w:t>
                  </w:r>
                </w:p>
                <w:p w:rsidR="000B2896" w:rsidRPr="00464C3B" w:rsidRDefault="000B2896" w:rsidP="00BF5785">
                  <w:pPr>
                    <w:pStyle w:val="ListParagraph"/>
                    <w:numPr>
                      <w:ilvl w:val="0"/>
                      <w:numId w:val="7"/>
                    </w:numPr>
                    <w:tabs>
                      <w:tab w:val="left" w:pos="360"/>
                    </w:tabs>
                    <w:spacing w:line="276" w:lineRule="auto"/>
                    <w:rPr>
                      <w:rFonts w:ascii="Times New Roman" w:hAnsi="Times New Roman" w:cs="Times New Roman"/>
                      <w:sz w:val="20"/>
                      <w:szCs w:val="20"/>
                      <w:lang w:val="en-US"/>
                    </w:rPr>
                  </w:pPr>
                  <w:r w:rsidRPr="00464C3B">
                    <w:rPr>
                      <w:rFonts w:ascii="Times New Roman" w:hAnsi="Times New Roman" w:cs="Times New Roman"/>
                      <w:sz w:val="20"/>
                      <w:szCs w:val="20"/>
                      <w:lang w:val="en-US"/>
                    </w:rPr>
                    <w:t xml:space="preserve">Dukungan Publik </w:t>
                  </w:r>
                </w:p>
                <w:p w:rsidR="000B2896" w:rsidRPr="00464C3B" w:rsidRDefault="000B2896" w:rsidP="00BF5785">
                  <w:pPr>
                    <w:pStyle w:val="ListParagraph"/>
                    <w:numPr>
                      <w:ilvl w:val="0"/>
                      <w:numId w:val="7"/>
                    </w:numPr>
                    <w:tabs>
                      <w:tab w:val="left" w:pos="360"/>
                    </w:tabs>
                    <w:spacing w:line="276" w:lineRule="auto"/>
                    <w:ind w:left="360" w:firstLine="0"/>
                    <w:rPr>
                      <w:rFonts w:ascii="Times New Roman" w:hAnsi="Times New Roman" w:cs="Times New Roman"/>
                      <w:sz w:val="20"/>
                      <w:szCs w:val="20"/>
                      <w:lang w:val="en-US"/>
                    </w:rPr>
                  </w:pPr>
                  <w:r w:rsidRPr="00464C3B">
                    <w:rPr>
                      <w:rFonts w:ascii="Times New Roman" w:hAnsi="Times New Roman" w:cs="Times New Roman"/>
                      <w:sz w:val="20"/>
                      <w:szCs w:val="20"/>
                      <w:lang w:val="en-US"/>
                    </w:rPr>
                    <w:t xml:space="preserve">Sikap dan sumber-sumber yang dimiliki kelompok-kelompok </w:t>
                  </w:r>
                </w:p>
                <w:p w:rsidR="000B2896" w:rsidRPr="00464C3B" w:rsidRDefault="000B2896" w:rsidP="00BF5785">
                  <w:pPr>
                    <w:pStyle w:val="ListParagraph"/>
                    <w:numPr>
                      <w:ilvl w:val="0"/>
                      <w:numId w:val="7"/>
                    </w:numPr>
                    <w:tabs>
                      <w:tab w:val="left" w:pos="360"/>
                    </w:tabs>
                    <w:spacing w:line="276" w:lineRule="auto"/>
                    <w:rPr>
                      <w:rFonts w:ascii="Times New Roman" w:hAnsi="Times New Roman" w:cs="Times New Roman"/>
                      <w:sz w:val="20"/>
                      <w:szCs w:val="20"/>
                      <w:lang w:val="en-US"/>
                    </w:rPr>
                  </w:pPr>
                  <w:r w:rsidRPr="00464C3B">
                    <w:rPr>
                      <w:rFonts w:ascii="Times New Roman" w:hAnsi="Times New Roman" w:cs="Times New Roman"/>
                      <w:sz w:val="20"/>
                      <w:szCs w:val="20"/>
                      <w:lang w:val="en-US"/>
                    </w:rPr>
                    <w:t xml:space="preserve">Dukungan dari pejabat atasan </w:t>
                  </w:r>
                </w:p>
                <w:p w:rsidR="000B2896" w:rsidRPr="00464C3B" w:rsidRDefault="000B2896" w:rsidP="00BF5785">
                  <w:pPr>
                    <w:pStyle w:val="ListParagraph"/>
                    <w:numPr>
                      <w:ilvl w:val="0"/>
                      <w:numId w:val="7"/>
                    </w:numPr>
                    <w:tabs>
                      <w:tab w:val="left" w:pos="360"/>
                    </w:tabs>
                    <w:spacing w:line="276" w:lineRule="auto"/>
                    <w:ind w:left="360" w:firstLine="0"/>
                    <w:rPr>
                      <w:rFonts w:ascii="Times New Roman" w:hAnsi="Times New Roman" w:cs="Times New Roman"/>
                      <w:sz w:val="20"/>
                      <w:szCs w:val="20"/>
                      <w:lang w:val="en-US"/>
                    </w:rPr>
                  </w:pPr>
                  <w:r w:rsidRPr="00464C3B">
                    <w:rPr>
                      <w:rFonts w:ascii="Times New Roman" w:hAnsi="Times New Roman" w:cs="Times New Roman"/>
                      <w:sz w:val="20"/>
                      <w:szCs w:val="20"/>
                      <w:lang w:val="en-US"/>
                    </w:rPr>
                    <w:t>Komitmen dan kemampuan kepemimpinan pejabat-pejabat plaksana</w:t>
                  </w:r>
                  <w:r w:rsidRPr="00464C3B">
                    <w:rPr>
                      <w:rFonts w:ascii="Times New Roman" w:hAnsi="Times New Roman" w:cs="Times New Roman"/>
                      <w:sz w:val="18"/>
                      <w:szCs w:val="18"/>
                      <w:lang w:val="en-US"/>
                    </w:rPr>
                    <w:t>.</w:t>
                  </w:r>
                </w:p>
              </w:txbxContent>
            </v:textbox>
          </v:shape>
        </w:pict>
      </w:r>
      <w:r>
        <w:rPr>
          <w:rFonts w:ascii="Times New Roman" w:hAnsi="Times New Roman" w:cs="Times New Roman"/>
          <w:noProof/>
          <w:sz w:val="24"/>
          <w:szCs w:val="24"/>
          <w:lang w:val="en-US"/>
        </w:rPr>
        <w:pict>
          <v:shape id="_x0000_s1030" type="#_x0000_t202" style="position:absolute;left:0;text-align:left;margin-left:8.85pt;margin-top:9.7pt;width:177.75pt;height:173.35pt;z-index:251662336">
            <v:textbox style="mso-next-textbox:#_x0000_s1030">
              <w:txbxContent>
                <w:p w:rsidR="000B2896" w:rsidRPr="00EB3947" w:rsidRDefault="000B2896" w:rsidP="00275A4A">
                  <w:pPr>
                    <w:spacing w:line="240" w:lineRule="auto"/>
                    <w:rPr>
                      <w:rFonts w:ascii="Times New Roman" w:hAnsi="Times New Roman" w:cs="Times New Roman"/>
                      <w:sz w:val="20"/>
                      <w:szCs w:val="20"/>
                      <w:lang w:val="en-US"/>
                    </w:rPr>
                  </w:pPr>
                  <w:r>
                    <w:rPr>
                      <w:lang w:val="en-US"/>
                    </w:rPr>
                    <w:t>B</w:t>
                  </w:r>
                  <w:r w:rsidRPr="00592A84">
                    <w:rPr>
                      <w:rFonts w:ascii="Times New Roman" w:hAnsi="Times New Roman" w:cs="Times New Roman"/>
                      <w:sz w:val="18"/>
                      <w:szCs w:val="18"/>
                      <w:lang w:val="en-US"/>
                    </w:rPr>
                    <w:t xml:space="preserve">. </w:t>
                  </w:r>
                  <w:r w:rsidRPr="00EB3947">
                    <w:rPr>
                      <w:rFonts w:ascii="Times New Roman" w:hAnsi="Times New Roman" w:cs="Times New Roman"/>
                      <w:sz w:val="20"/>
                      <w:szCs w:val="20"/>
                      <w:lang w:val="en-US"/>
                    </w:rPr>
                    <w:t>Kemampuan Kebijaksanaan untuk menstrukturkan proses implementasi</w:t>
                  </w:r>
                </w:p>
                <w:p w:rsidR="000B2896" w:rsidRPr="00EB3947" w:rsidRDefault="000B2896" w:rsidP="00BF5785">
                  <w:pPr>
                    <w:pStyle w:val="ListParagraph"/>
                    <w:numPr>
                      <w:ilvl w:val="0"/>
                      <w:numId w:val="6"/>
                    </w:numPr>
                    <w:spacing w:line="240" w:lineRule="auto"/>
                    <w:ind w:left="360" w:hanging="180"/>
                    <w:rPr>
                      <w:rFonts w:ascii="Times New Roman" w:hAnsi="Times New Roman" w:cs="Times New Roman"/>
                      <w:sz w:val="20"/>
                      <w:szCs w:val="20"/>
                      <w:lang w:val="en-US"/>
                    </w:rPr>
                  </w:pPr>
                  <w:r w:rsidRPr="00EB3947">
                    <w:rPr>
                      <w:rFonts w:ascii="Times New Roman" w:hAnsi="Times New Roman" w:cs="Times New Roman"/>
                      <w:sz w:val="20"/>
                      <w:szCs w:val="20"/>
                      <w:lang w:val="en-US"/>
                    </w:rPr>
                    <w:t xml:space="preserve">Kejelasan dan konsistensin tujuan Digunakannya teori kausal yang memadai Ketepatan alokasi sumber dana </w:t>
                  </w:r>
                </w:p>
                <w:p w:rsidR="000B2896" w:rsidRPr="00EB3947" w:rsidRDefault="000B2896" w:rsidP="00BF5785">
                  <w:pPr>
                    <w:pStyle w:val="ListParagraph"/>
                    <w:numPr>
                      <w:ilvl w:val="0"/>
                      <w:numId w:val="6"/>
                    </w:numPr>
                    <w:spacing w:line="240" w:lineRule="auto"/>
                    <w:ind w:left="360" w:hanging="180"/>
                    <w:rPr>
                      <w:rFonts w:ascii="Times New Roman" w:hAnsi="Times New Roman" w:cs="Times New Roman"/>
                      <w:sz w:val="20"/>
                      <w:szCs w:val="20"/>
                      <w:lang w:val="en-US"/>
                    </w:rPr>
                  </w:pPr>
                  <w:r w:rsidRPr="00EB3947">
                    <w:rPr>
                      <w:rFonts w:ascii="Times New Roman" w:hAnsi="Times New Roman" w:cs="Times New Roman"/>
                      <w:sz w:val="20"/>
                      <w:szCs w:val="20"/>
                      <w:lang w:val="en-US"/>
                    </w:rPr>
                    <w:t xml:space="preserve">Keterpaduan herarki dalam dan diantara lembaga pelaksana </w:t>
                  </w:r>
                </w:p>
                <w:p w:rsidR="000B2896" w:rsidRPr="00EB3947" w:rsidRDefault="000B2896" w:rsidP="00BF5785">
                  <w:pPr>
                    <w:pStyle w:val="ListParagraph"/>
                    <w:numPr>
                      <w:ilvl w:val="0"/>
                      <w:numId w:val="6"/>
                    </w:numPr>
                    <w:spacing w:line="240" w:lineRule="auto"/>
                    <w:ind w:left="360" w:hanging="180"/>
                    <w:rPr>
                      <w:rFonts w:ascii="Times New Roman" w:hAnsi="Times New Roman" w:cs="Times New Roman"/>
                      <w:sz w:val="20"/>
                      <w:szCs w:val="20"/>
                      <w:lang w:val="en-US"/>
                    </w:rPr>
                  </w:pPr>
                  <w:r w:rsidRPr="00EB3947">
                    <w:rPr>
                      <w:rFonts w:ascii="Times New Roman" w:hAnsi="Times New Roman" w:cs="Times New Roman"/>
                      <w:sz w:val="20"/>
                      <w:szCs w:val="20"/>
                      <w:lang w:val="en-US"/>
                    </w:rPr>
                    <w:t>Aturan-aturan keputusan dari badan pelaksana Rekruitmen pejabat pelaksana</w:t>
                  </w:r>
                </w:p>
                <w:p w:rsidR="000B2896" w:rsidRPr="00EB3947" w:rsidRDefault="000B2896" w:rsidP="00BF5785">
                  <w:pPr>
                    <w:pStyle w:val="ListParagraph"/>
                    <w:numPr>
                      <w:ilvl w:val="0"/>
                      <w:numId w:val="6"/>
                    </w:numPr>
                    <w:spacing w:line="240" w:lineRule="auto"/>
                    <w:ind w:left="360" w:hanging="180"/>
                    <w:rPr>
                      <w:rFonts w:ascii="Times New Roman" w:hAnsi="Times New Roman" w:cs="Times New Roman"/>
                      <w:sz w:val="20"/>
                      <w:szCs w:val="20"/>
                      <w:lang w:val="en-US"/>
                    </w:rPr>
                  </w:pPr>
                  <w:r w:rsidRPr="00EB3947">
                    <w:rPr>
                      <w:rFonts w:ascii="Times New Roman" w:hAnsi="Times New Roman" w:cs="Times New Roman"/>
                      <w:sz w:val="20"/>
                      <w:szCs w:val="20"/>
                      <w:lang w:val="en-US"/>
                    </w:rPr>
                    <w:t xml:space="preserve">Akses formal pihak luar </w:t>
                  </w:r>
                </w:p>
                <w:p w:rsidR="000B2896" w:rsidRDefault="000B2896" w:rsidP="00592A84">
                  <w:pPr>
                    <w:ind w:hanging="180"/>
                    <w:rPr>
                      <w:lang w:val="en-US"/>
                    </w:rPr>
                  </w:pPr>
                </w:p>
                <w:p w:rsidR="000B2896" w:rsidRPr="00834B6C" w:rsidRDefault="000B2896">
                  <w:pPr>
                    <w:rPr>
                      <w:lang w:val="en-US"/>
                    </w:rPr>
                  </w:pPr>
                </w:p>
              </w:txbxContent>
            </v:textbox>
          </v:shape>
        </w:pict>
      </w:r>
    </w:p>
    <w:p w:rsidR="00F0456B" w:rsidRDefault="00F0456B" w:rsidP="00347D8C">
      <w:pPr>
        <w:pStyle w:val="ListParagraph"/>
        <w:spacing w:after="0" w:line="480" w:lineRule="auto"/>
        <w:ind w:left="1440"/>
        <w:rPr>
          <w:rFonts w:ascii="Times New Roman" w:hAnsi="Times New Roman" w:cs="Times New Roman"/>
          <w:sz w:val="24"/>
          <w:szCs w:val="24"/>
          <w:lang w:val="en-US"/>
        </w:rPr>
      </w:pPr>
    </w:p>
    <w:p w:rsidR="00275A4A" w:rsidRDefault="00275A4A" w:rsidP="00347D8C">
      <w:pPr>
        <w:spacing w:after="0" w:line="480" w:lineRule="auto"/>
        <w:rPr>
          <w:rFonts w:ascii="Times New Roman" w:hAnsi="Times New Roman" w:cs="Times New Roman"/>
          <w:sz w:val="24"/>
          <w:szCs w:val="24"/>
          <w:lang w:val="en-US"/>
        </w:rPr>
      </w:pPr>
    </w:p>
    <w:p w:rsidR="0007285F" w:rsidRDefault="0007285F" w:rsidP="00347D8C">
      <w:pPr>
        <w:spacing w:after="0" w:line="480" w:lineRule="auto"/>
        <w:rPr>
          <w:rFonts w:ascii="Times New Roman" w:hAnsi="Times New Roman" w:cs="Times New Roman"/>
          <w:sz w:val="24"/>
          <w:szCs w:val="24"/>
          <w:lang w:val="en-US"/>
        </w:rPr>
      </w:pPr>
    </w:p>
    <w:p w:rsidR="0007285F" w:rsidRDefault="0007285F" w:rsidP="00347D8C">
      <w:pPr>
        <w:spacing w:after="0" w:line="480" w:lineRule="auto"/>
        <w:rPr>
          <w:rFonts w:ascii="Times New Roman" w:hAnsi="Times New Roman" w:cs="Times New Roman"/>
          <w:sz w:val="24"/>
          <w:szCs w:val="24"/>
          <w:lang w:val="en-US"/>
        </w:rPr>
      </w:pPr>
    </w:p>
    <w:p w:rsidR="00C77488" w:rsidRDefault="00C77488" w:rsidP="00347D8C">
      <w:pPr>
        <w:spacing w:after="0" w:line="480" w:lineRule="auto"/>
        <w:rPr>
          <w:rFonts w:ascii="Times New Roman" w:hAnsi="Times New Roman" w:cs="Times New Roman"/>
          <w:sz w:val="24"/>
          <w:szCs w:val="24"/>
          <w:lang w:val="en-US"/>
        </w:rPr>
      </w:pPr>
    </w:p>
    <w:p w:rsidR="00C77488" w:rsidRDefault="00A82C3C" w:rsidP="00347D8C">
      <w:pPr>
        <w:spacing w:after="0" w:line="480" w:lineRule="auto"/>
        <w:rPr>
          <w:rFonts w:ascii="Times New Roman" w:hAnsi="Times New Roman" w:cs="Times New Roman"/>
          <w:sz w:val="24"/>
          <w:szCs w:val="24"/>
          <w:lang w:val="en-US"/>
        </w:rPr>
      </w:pPr>
      <w:r w:rsidRPr="00A82C3C">
        <w:rPr>
          <w:noProof/>
          <w:lang w:val="en-US"/>
        </w:rPr>
        <w:pict>
          <v:shape id="_x0000_s1033" type="#_x0000_t32" style="position:absolute;left:0;text-align:left;margin-left:306.6pt;margin-top:24.95pt;width:.75pt;height:22.5pt;z-index:251665408" o:connectortype="straight">
            <v:stroke endarrow="block"/>
          </v:shape>
        </w:pict>
      </w:r>
      <w:r w:rsidRPr="00A82C3C">
        <w:rPr>
          <w:noProof/>
          <w:lang w:val="en-US"/>
        </w:rPr>
        <w:pict>
          <v:shape id="_x0000_s1034" type="#_x0000_t32" style="position:absolute;left:0;text-align:left;margin-left:88.5pt;margin-top:24.95pt;width:.75pt;height:22.5pt;z-index:251666432" o:connectortype="straight">
            <v:stroke endarrow="block"/>
          </v:shape>
        </w:pict>
      </w:r>
    </w:p>
    <w:p w:rsidR="00F0456B" w:rsidRPr="007662AE" w:rsidRDefault="00A82C3C" w:rsidP="00347D8C">
      <w:pPr>
        <w:spacing w:after="0" w:line="480" w:lineRule="auto"/>
        <w:rPr>
          <w:rFonts w:ascii="Times New Roman" w:hAnsi="Times New Roman" w:cs="Times New Roman"/>
          <w:sz w:val="24"/>
          <w:szCs w:val="24"/>
          <w:lang w:val="en-US"/>
        </w:rPr>
      </w:pPr>
      <w:r w:rsidRPr="00A82C3C">
        <w:rPr>
          <w:noProof/>
          <w:lang w:val="en-US"/>
        </w:rPr>
        <w:pict>
          <v:shape id="_x0000_s1035" type="#_x0000_t32" style="position:absolute;left:0;text-align:left;margin-left:202.35pt;margin-top:12.05pt;width:0;height:14.25pt;z-index:251667456" o:connectortype="straight">
            <v:stroke endarrow="block"/>
          </v:shape>
        </w:pict>
      </w:r>
      <w:r>
        <w:rPr>
          <w:rFonts w:ascii="Times New Roman" w:hAnsi="Times New Roman" w:cs="Times New Roman"/>
          <w:noProof/>
          <w:sz w:val="24"/>
          <w:szCs w:val="24"/>
          <w:lang w:val="en-US"/>
        </w:rPr>
        <w:pict>
          <v:shape id="_x0000_s1032" type="#_x0000_t202" style="position:absolute;left:0;text-align:left;margin-left:5.1pt;margin-top:34.1pt;width:384pt;height:150pt;z-index:251664384">
            <v:textbox style="mso-next-textbox:#_x0000_s1032">
              <w:txbxContent>
                <w:p w:rsidR="000B2896" w:rsidRPr="00464C3B" w:rsidRDefault="000B2896" w:rsidP="00387E11">
                  <w:pPr>
                    <w:spacing w:line="240" w:lineRule="auto"/>
                    <w:rPr>
                      <w:rFonts w:ascii="Times New Roman" w:hAnsi="Times New Roman" w:cs="Times New Roman"/>
                      <w:lang w:val="en-US"/>
                    </w:rPr>
                  </w:pPr>
                  <w:r w:rsidRPr="00464C3B">
                    <w:rPr>
                      <w:rFonts w:ascii="Times New Roman" w:hAnsi="Times New Roman" w:cs="Times New Roman"/>
                      <w:lang w:val="en-US"/>
                    </w:rPr>
                    <w:t>D. Tahap-tahap Proses Implementasi  (Variabel Tergantung)</w:t>
                  </w:r>
                </w:p>
                <w:p w:rsidR="000B2896" w:rsidRPr="00692119" w:rsidRDefault="000B2896" w:rsidP="00387E11">
                  <w:pPr>
                    <w:spacing w:line="240" w:lineRule="auto"/>
                    <w:rPr>
                      <w:rFonts w:cstheme="minorHAnsi"/>
                      <w:sz w:val="20"/>
                      <w:szCs w:val="20"/>
                      <w:lang w:val="en-US"/>
                    </w:rPr>
                  </w:pPr>
                  <w:r w:rsidRPr="00692119">
                    <w:rPr>
                      <w:rFonts w:cstheme="minorHAnsi"/>
                      <w:sz w:val="20"/>
                      <w:szCs w:val="20"/>
                      <w:lang w:val="en-US"/>
                    </w:rPr>
                    <w:t>Output Kebi-</w:t>
                  </w:r>
                  <w:r w:rsidRPr="00692119">
                    <w:rPr>
                      <w:rFonts w:cstheme="minorHAnsi"/>
                      <w:sz w:val="20"/>
                      <w:szCs w:val="20"/>
                      <w:lang w:val="en-US"/>
                    </w:rPr>
                    <w:tab/>
                    <w:t>Kesediaan</w:t>
                  </w:r>
                  <w:r w:rsidRPr="00692119">
                    <w:rPr>
                      <w:rFonts w:cstheme="minorHAnsi"/>
                      <w:sz w:val="20"/>
                      <w:szCs w:val="20"/>
                      <w:lang w:val="en-US"/>
                    </w:rPr>
                    <w:tab/>
                    <w:t xml:space="preserve">Dampak </w:t>
                  </w:r>
                  <w:r w:rsidRPr="00692119">
                    <w:rPr>
                      <w:rFonts w:cstheme="minorHAnsi"/>
                      <w:sz w:val="20"/>
                      <w:szCs w:val="20"/>
                      <w:lang w:val="en-US"/>
                    </w:rPr>
                    <w:tab/>
                  </w:r>
                  <w:r w:rsidRPr="00692119">
                    <w:rPr>
                      <w:rFonts w:cstheme="minorHAnsi"/>
                      <w:sz w:val="20"/>
                      <w:szCs w:val="20"/>
                      <w:lang w:val="en-US"/>
                    </w:rPr>
                    <w:tab/>
                    <w:t>Dampak Output</w:t>
                  </w:r>
                  <w:r w:rsidRPr="00692119">
                    <w:rPr>
                      <w:rFonts w:cstheme="minorHAnsi"/>
                      <w:sz w:val="20"/>
                      <w:szCs w:val="20"/>
                      <w:lang w:val="en-US"/>
                    </w:rPr>
                    <w:tab/>
                  </w:r>
                  <w:r w:rsidRPr="00692119">
                    <w:rPr>
                      <w:rFonts w:cstheme="minorHAnsi"/>
                      <w:sz w:val="20"/>
                      <w:szCs w:val="20"/>
                      <w:lang w:val="en-US"/>
                    </w:rPr>
                    <w:tab/>
                    <w:t>Perbaikan</w:t>
                  </w:r>
                </w:p>
                <w:p w:rsidR="000B2896" w:rsidRPr="00692119" w:rsidRDefault="000B2896" w:rsidP="00387E11">
                  <w:pPr>
                    <w:spacing w:line="240" w:lineRule="auto"/>
                    <w:rPr>
                      <w:rFonts w:cstheme="minorHAnsi"/>
                      <w:sz w:val="20"/>
                      <w:szCs w:val="20"/>
                      <w:lang w:val="en-US"/>
                    </w:rPr>
                  </w:pPr>
                  <w:r w:rsidRPr="00692119">
                    <w:rPr>
                      <w:rFonts w:cstheme="minorHAnsi"/>
                      <w:sz w:val="20"/>
                      <w:szCs w:val="20"/>
                      <w:lang w:val="en-US"/>
                    </w:rPr>
                    <w:t>Jaksanaan</w:t>
                  </w:r>
                  <w:r w:rsidRPr="00692119">
                    <w:rPr>
                      <w:rFonts w:cstheme="minorHAnsi"/>
                      <w:sz w:val="20"/>
                      <w:szCs w:val="20"/>
                      <w:lang w:val="en-US"/>
                    </w:rPr>
                    <w:tab/>
                    <w:t xml:space="preserve">Kelompok   </w:t>
                  </w:r>
                  <w:r w:rsidRPr="00692119">
                    <w:rPr>
                      <w:rFonts w:cstheme="minorHAnsi"/>
                      <w:sz w:val="20"/>
                      <w:szCs w:val="20"/>
                      <w:lang w:val="en-US"/>
                    </w:rPr>
                    <w:tab/>
                    <w:t>nyata</w:t>
                  </w:r>
                  <w:r w:rsidRPr="00692119">
                    <w:rPr>
                      <w:rFonts w:cstheme="minorHAnsi"/>
                      <w:sz w:val="20"/>
                      <w:szCs w:val="20"/>
                      <w:lang w:val="en-US"/>
                    </w:rPr>
                    <w:tab/>
                  </w:r>
                  <w:r w:rsidRPr="00692119">
                    <w:rPr>
                      <w:rFonts w:cstheme="minorHAnsi"/>
                      <w:sz w:val="20"/>
                      <w:szCs w:val="20"/>
                      <w:lang w:val="en-US"/>
                    </w:rPr>
                    <w:tab/>
                    <w:t>Kebijaksanaan</w:t>
                  </w:r>
                  <w:r w:rsidRPr="00692119">
                    <w:rPr>
                      <w:rFonts w:cstheme="minorHAnsi"/>
                      <w:sz w:val="20"/>
                      <w:szCs w:val="20"/>
                      <w:lang w:val="en-US"/>
                    </w:rPr>
                    <w:tab/>
                  </w:r>
                  <w:r w:rsidRPr="00692119">
                    <w:rPr>
                      <w:rFonts w:cstheme="minorHAnsi"/>
                      <w:sz w:val="20"/>
                      <w:szCs w:val="20"/>
                      <w:lang w:val="en-US"/>
                    </w:rPr>
                    <w:tab/>
                    <w:t>Mendasar</w:t>
                  </w:r>
                </w:p>
                <w:p w:rsidR="000B2896" w:rsidRPr="00692119" w:rsidRDefault="000B2896" w:rsidP="00387E11">
                  <w:pPr>
                    <w:spacing w:line="240" w:lineRule="auto"/>
                    <w:rPr>
                      <w:rFonts w:cstheme="minorHAnsi"/>
                      <w:sz w:val="20"/>
                      <w:szCs w:val="20"/>
                      <w:lang w:val="en-US"/>
                    </w:rPr>
                  </w:pPr>
                  <w:r w:rsidRPr="00692119">
                    <w:rPr>
                      <w:rFonts w:cstheme="minorHAnsi"/>
                      <w:sz w:val="20"/>
                      <w:szCs w:val="20"/>
                      <w:lang w:val="en-US"/>
                    </w:rPr>
                    <w:t>Badan-badan</w:t>
                  </w:r>
                  <w:r w:rsidRPr="00692119">
                    <w:rPr>
                      <w:rFonts w:cstheme="minorHAnsi"/>
                      <w:sz w:val="20"/>
                      <w:szCs w:val="20"/>
                      <w:lang w:val="en-US"/>
                    </w:rPr>
                    <w:tab/>
                    <w:t>sasaran</w:t>
                  </w:r>
                  <w:r w:rsidRPr="00692119">
                    <w:rPr>
                      <w:rFonts w:cstheme="minorHAnsi"/>
                      <w:sz w:val="20"/>
                      <w:szCs w:val="20"/>
                      <w:lang w:val="en-US"/>
                    </w:rPr>
                    <w:tab/>
                    <w:t xml:space="preserve">    </w:t>
                  </w:r>
                  <w:r w:rsidRPr="00692119">
                    <w:rPr>
                      <w:rFonts w:cstheme="minorHAnsi"/>
                      <w:sz w:val="20"/>
                      <w:szCs w:val="20"/>
                      <w:lang w:val="en-US"/>
                    </w:rPr>
                    <w:tab/>
                    <w:t>Output</w:t>
                  </w:r>
                  <w:r w:rsidRPr="00692119">
                    <w:rPr>
                      <w:rFonts w:cstheme="minorHAnsi"/>
                      <w:sz w:val="20"/>
                      <w:szCs w:val="20"/>
                      <w:lang w:val="en-US"/>
                    </w:rPr>
                    <w:tab/>
                  </w:r>
                  <w:r w:rsidRPr="00692119">
                    <w:rPr>
                      <w:rFonts w:cstheme="minorHAnsi"/>
                      <w:sz w:val="20"/>
                      <w:szCs w:val="20"/>
                      <w:lang w:val="en-US"/>
                    </w:rPr>
                    <w:tab/>
                    <w:t>sebagai</w:t>
                  </w:r>
                  <w:r w:rsidRPr="00692119">
                    <w:rPr>
                      <w:rFonts w:cstheme="minorHAnsi"/>
                      <w:sz w:val="20"/>
                      <w:szCs w:val="20"/>
                      <w:lang w:val="en-US"/>
                    </w:rPr>
                    <w:tab/>
                  </w:r>
                  <w:r w:rsidRPr="00692119">
                    <w:rPr>
                      <w:rFonts w:cstheme="minorHAnsi"/>
                      <w:sz w:val="20"/>
                      <w:szCs w:val="20"/>
                      <w:lang w:val="en-US"/>
                    </w:rPr>
                    <w:tab/>
                  </w:r>
                  <w:r w:rsidRPr="00692119">
                    <w:rPr>
                      <w:rFonts w:cstheme="minorHAnsi"/>
                      <w:sz w:val="20"/>
                      <w:szCs w:val="20"/>
                      <w:lang w:val="en-US"/>
                    </w:rPr>
                    <w:tab/>
                    <w:t>dalam</w:t>
                  </w:r>
                </w:p>
                <w:p w:rsidR="000B2896" w:rsidRPr="00692119" w:rsidRDefault="000B2896" w:rsidP="00387E11">
                  <w:pPr>
                    <w:spacing w:line="240" w:lineRule="auto"/>
                    <w:rPr>
                      <w:rFonts w:cstheme="minorHAnsi"/>
                      <w:sz w:val="20"/>
                      <w:szCs w:val="20"/>
                      <w:lang w:val="en-US"/>
                    </w:rPr>
                  </w:pPr>
                  <w:r w:rsidRPr="00692119">
                    <w:rPr>
                      <w:rFonts w:cstheme="minorHAnsi"/>
                      <w:sz w:val="20"/>
                      <w:szCs w:val="20"/>
                      <w:lang w:val="en-US"/>
                    </w:rPr>
                    <w:t>Pelaksana</w:t>
                  </w:r>
                  <w:r w:rsidRPr="00692119">
                    <w:rPr>
                      <w:rFonts w:cstheme="minorHAnsi"/>
                      <w:sz w:val="20"/>
                      <w:szCs w:val="20"/>
                      <w:lang w:val="en-US"/>
                    </w:rPr>
                    <w:tab/>
                    <w:t>mematuhi</w:t>
                  </w:r>
                  <w:r w:rsidRPr="00692119">
                    <w:rPr>
                      <w:rFonts w:cstheme="minorHAnsi"/>
                      <w:sz w:val="20"/>
                      <w:szCs w:val="20"/>
                      <w:lang w:val="en-US"/>
                    </w:rPr>
                    <w:tab/>
                    <w:t>Kebijak</w:t>
                  </w:r>
                  <w:r w:rsidRPr="00692119">
                    <w:rPr>
                      <w:rFonts w:cstheme="minorHAnsi"/>
                      <w:sz w:val="20"/>
                      <w:szCs w:val="20"/>
                      <w:lang w:val="en-US"/>
                    </w:rPr>
                    <w:tab/>
                  </w:r>
                  <w:r w:rsidRPr="00692119">
                    <w:rPr>
                      <w:rFonts w:cstheme="minorHAnsi"/>
                      <w:sz w:val="20"/>
                      <w:szCs w:val="20"/>
                      <w:lang w:val="en-US"/>
                    </w:rPr>
                    <w:tab/>
                    <w:t>Dipersepsi</w:t>
                  </w:r>
                  <w:r w:rsidRPr="00692119">
                    <w:rPr>
                      <w:rFonts w:cstheme="minorHAnsi"/>
                      <w:sz w:val="20"/>
                      <w:szCs w:val="20"/>
                      <w:lang w:val="en-US"/>
                    </w:rPr>
                    <w:tab/>
                  </w:r>
                  <w:r w:rsidRPr="00692119">
                    <w:rPr>
                      <w:rFonts w:cstheme="minorHAnsi"/>
                      <w:sz w:val="20"/>
                      <w:szCs w:val="20"/>
                      <w:lang w:val="en-US"/>
                    </w:rPr>
                    <w:tab/>
                    <w:t>Undang-undanG</w:t>
                  </w:r>
                </w:p>
                <w:p w:rsidR="000B2896" w:rsidRPr="00692119" w:rsidRDefault="000B2896" w:rsidP="00387E11">
                  <w:pPr>
                    <w:spacing w:line="240" w:lineRule="auto"/>
                    <w:rPr>
                      <w:rFonts w:cstheme="minorHAnsi"/>
                      <w:sz w:val="20"/>
                      <w:szCs w:val="20"/>
                      <w:lang w:val="en-US"/>
                    </w:rPr>
                  </w:pPr>
                  <w:r w:rsidRPr="00692119">
                    <w:rPr>
                      <w:rFonts w:cstheme="minorHAnsi"/>
                      <w:sz w:val="20"/>
                      <w:szCs w:val="20"/>
                      <w:lang w:val="en-US"/>
                    </w:rPr>
                    <w:tab/>
                  </w:r>
                  <w:r w:rsidRPr="00692119">
                    <w:rPr>
                      <w:rFonts w:cstheme="minorHAnsi"/>
                      <w:sz w:val="20"/>
                      <w:szCs w:val="20"/>
                      <w:lang w:val="en-US"/>
                    </w:rPr>
                    <w:tab/>
                  </w:r>
                  <w:r w:rsidRPr="00692119">
                    <w:rPr>
                      <w:rFonts w:ascii="Times New Roman" w:hAnsi="Times New Roman" w:cs="Times New Roman"/>
                      <w:sz w:val="20"/>
                      <w:szCs w:val="20"/>
                      <w:lang w:val="en-US"/>
                    </w:rPr>
                    <w:t>Output kebijak-</w:t>
                  </w:r>
                  <w:r w:rsidRPr="00692119">
                    <w:rPr>
                      <w:rFonts w:ascii="Times New Roman" w:hAnsi="Times New Roman" w:cs="Times New Roman"/>
                      <w:sz w:val="20"/>
                      <w:szCs w:val="20"/>
                      <w:lang w:val="en-US"/>
                    </w:rPr>
                    <w:tab/>
                    <w:t>sanaan</w:t>
                  </w:r>
                  <w:r w:rsidRPr="00692119">
                    <w:rPr>
                      <w:rFonts w:cstheme="minorHAnsi"/>
                      <w:sz w:val="20"/>
                      <w:szCs w:val="20"/>
                      <w:lang w:val="en-US"/>
                    </w:rPr>
                    <w:t>.</w:t>
                  </w:r>
                </w:p>
                <w:p w:rsidR="000B2896" w:rsidRPr="00EB3947" w:rsidRDefault="000B2896" w:rsidP="00387E11">
                  <w:pPr>
                    <w:spacing w:line="240" w:lineRule="auto"/>
                    <w:rPr>
                      <w:sz w:val="20"/>
                      <w:szCs w:val="20"/>
                      <w:lang w:val="en-US"/>
                    </w:rPr>
                  </w:pPr>
                  <w:r>
                    <w:rPr>
                      <w:sz w:val="20"/>
                      <w:szCs w:val="20"/>
                      <w:lang w:val="en-US"/>
                    </w:rPr>
                    <w:tab/>
                  </w:r>
                  <w:r>
                    <w:rPr>
                      <w:sz w:val="20"/>
                      <w:szCs w:val="20"/>
                      <w:lang w:val="en-US"/>
                    </w:rPr>
                    <w:tab/>
                    <w:t>sanaan</w:t>
                  </w:r>
                </w:p>
              </w:txbxContent>
            </v:textbox>
          </v:shape>
        </w:pict>
      </w:r>
    </w:p>
    <w:p w:rsidR="00192AFA" w:rsidRPr="00192AFA" w:rsidRDefault="00192AFA" w:rsidP="00347D8C">
      <w:pPr>
        <w:pStyle w:val="ListParagraph"/>
        <w:spacing w:after="0" w:line="480" w:lineRule="auto"/>
        <w:ind w:left="1440"/>
        <w:rPr>
          <w:rFonts w:ascii="Times New Roman" w:hAnsi="Times New Roman" w:cs="Times New Roman"/>
          <w:sz w:val="24"/>
          <w:szCs w:val="24"/>
          <w:lang w:val="en-US"/>
        </w:rPr>
      </w:pPr>
    </w:p>
    <w:p w:rsidR="002E0B67" w:rsidRPr="0007285F" w:rsidRDefault="002E0B67" w:rsidP="00347D8C">
      <w:pPr>
        <w:spacing w:after="0" w:line="480" w:lineRule="auto"/>
        <w:rPr>
          <w:rFonts w:ascii="Times New Roman" w:hAnsi="Times New Roman" w:cs="Times New Roman"/>
          <w:sz w:val="24"/>
          <w:szCs w:val="24"/>
          <w:lang w:val="en-US"/>
        </w:rPr>
      </w:pPr>
    </w:p>
    <w:p w:rsidR="00611196" w:rsidRDefault="00611196" w:rsidP="00347D8C">
      <w:pPr>
        <w:spacing w:after="0" w:line="480" w:lineRule="auto"/>
        <w:rPr>
          <w:rFonts w:ascii="Times New Roman" w:hAnsi="Times New Roman" w:cs="Times New Roman"/>
          <w:sz w:val="24"/>
          <w:szCs w:val="24"/>
          <w:lang w:val="en-US"/>
        </w:rPr>
      </w:pPr>
    </w:p>
    <w:p w:rsidR="00611196" w:rsidRDefault="00611196" w:rsidP="00347D8C">
      <w:pPr>
        <w:spacing w:after="0" w:line="480" w:lineRule="auto"/>
        <w:rPr>
          <w:rFonts w:ascii="Times New Roman" w:hAnsi="Times New Roman" w:cs="Times New Roman"/>
          <w:sz w:val="24"/>
          <w:szCs w:val="24"/>
          <w:lang w:val="en-US"/>
        </w:rPr>
      </w:pPr>
    </w:p>
    <w:p w:rsidR="00692119" w:rsidRDefault="00A82C3C" w:rsidP="00347D8C">
      <w:pPr>
        <w:spacing w:after="0" w:line="480" w:lineRule="auto"/>
        <w:rPr>
          <w:rFonts w:ascii="Times New Roman" w:hAnsi="Times New Roman" w:cs="Times New Roman"/>
          <w:sz w:val="24"/>
          <w:szCs w:val="24"/>
          <w:lang w:val="en-US"/>
        </w:rPr>
      </w:pPr>
      <w:r w:rsidRPr="00A82C3C">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296.1pt;margin-top:4.9pt;width:11.25pt;height:7.15pt;z-index:251673600" fillcolor="black [3200]" strokecolor="black [3213]" strokeweight="3pt">
            <v:shadow on="t" type="perspective" color="#7f7f7f [1601]" opacity=".5" offset="1pt" offset2="-1pt"/>
          </v:shape>
        </w:pict>
      </w:r>
      <w:r w:rsidRPr="00A82C3C">
        <w:rPr>
          <w:noProof/>
          <w:lang w:val="en-US"/>
        </w:rPr>
        <w:pict>
          <v:shape id="_x0000_s1040" type="#_x0000_t13" style="position:absolute;left:0;text-align:left;margin-left:206.85pt;margin-top:4.9pt;width:8.25pt;height:7.1pt;z-index:251672576" fillcolor="black [3200]" strokecolor="black [3213]" strokeweight="3pt">
            <v:shadow on="t" type="perspective" color="#7f7f7f [1601]" opacity=".5" offset="1pt" offset2="-1pt"/>
          </v:shape>
        </w:pict>
      </w:r>
      <w:r w:rsidRPr="00A82C3C">
        <w:rPr>
          <w:noProof/>
          <w:lang w:val="en-US"/>
        </w:rPr>
        <w:pict>
          <v:shape id="_x0000_s1039" type="#_x0000_t13" style="position:absolute;left:0;text-align:left;margin-left:141.6pt;margin-top:4.9pt;width:10.5pt;height:7.15pt;z-index:251671552" fillcolor="black [3200]" strokecolor="black [3213]" strokeweight="3pt">
            <v:shadow on="t" type="perspective" color="#7f7f7f [1601]" opacity=".5" offset="1pt" offset2="-1pt"/>
          </v:shape>
        </w:pict>
      </w:r>
      <w:r w:rsidRPr="00A82C3C">
        <w:rPr>
          <w:noProof/>
          <w:lang w:val="en-US"/>
        </w:rPr>
        <w:pict>
          <v:shape id="_x0000_s1038" type="#_x0000_t13" style="position:absolute;left:0;text-align:left;margin-left:74.1pt;margin-top:4.9pt;width:6.75pt;height:7.15pt;z-index:251670528" fillcolor="black [3200]" strokecolor="black [3213]" strokeweight="3pt">
            <v:shadow on="t" type="perspective" color="#7f7f7f [1601]" opacity=".5" offset="1pt" offset2="-1pt"/>
          </v:shape>
        </w:pict>
      </w:r>
    </w:p>
    <w:p w:rsidR="00611196" w:rsidRDefault="00611196" w:rsidP="00347D8C">
      <w:pPr>
        <w:spacing w:after="0" w:line="480" w:lineRule="auto"/>
        <w:rPr>
          <w:rFonts w:ascii="Times New Roman" w:hAnsi="Times New Roman" w:cs="Times New Roman"/>
          <w:sz w:val="24"/>
          <w:szCs w:val="24"/>
          <w:lang w:val="en-US"/>
        </w:rPr>
      </w:pPr>
    </w:p>
    <w:p w:rsidR="00611196" w:rsidRPr="0007285F" w:rsidRDefault="00611196" w:rsidP="00347D8C">
      <w:pPr>
        <w:spacing w:after="0" w:line="480" w:lineRule="auto"/>
        <w:rPr>
          <w:rFonts w:ascii="Times New Roman" w:hAnsi="Times New Roman" w:cs="Times New Roman"/>
          <w:sz w:val="24"/>
          <w:szCs w:val="24"/>
          <w:lang w:val="en-US"/>
        </w:rPr>
      </w:pPr>
    </w:p>
    <w:p w:rsidR="0041524C" w:rsidRPr="0041524C" w:rsidRDefault="009F54D0" w:rsidP="008C5A95">
      <w:pPr>
        <w:pStyle w:val="ListParagraph"/>
        <w:numPr>
          <w:ilvl w:val="2"/>
          <w:numId w:val="22"/>
        </w:numPr>
        <w:spacing w:after="0" w:line="480" w:lineRule="auto"/>
        <w:rPr>
          <w:rFonts w:ascii="Times New Roman" w:hAnsi="Times New Roman"/>
          <w:b/>
          <w:sz w:val="24"/>
          <w:szCs w:val="24"/>
        </w:rPr>
      </w:pPr>
      <w:r>
        <w:rPr>
          <w:rFonts w:ascii="Times New Roman" w:hAnsi="Times New Roman" w:cs="Times New Roman"/>
          <w:b/>
          <w:sz w:val="24"/>
          <w:szCs w:val="24"/>
          <w:lang w:val="en-US"/>
        </w:rPr>
        <w:lastRenderedPageBreak/>
        <w:t xml:space="preserve"> </w:t>
      </w:r>
      <w:r w:rsidR="0041524C">
        <w:rPr>
          <w:rFonts w:ascii="Times New Roman" w:hAnsi="Times New Roman" w:cs="Times New Roman"/>
          <w:b/>
          <w:sz w:val="24"/>
          <w:szCs w:val="24"/>
          <w:lang w:val="en-US"/>
        </w:rPr>
        <w:t>Faktor</w:t>
      </w:r>
      <w:r w:rsidR="0078735D">
        <w:rPr>
          <w:rFonts w:ascii="Times New Roman" w:hAnsi="Times New Roman" w:cs="Times New Roman"/>
          <w:b/>
          <w:sz w:val="24"/>
          <w:szCs w:val="24"/>
          <w:lang w:val="en-US"/>
        </w:rPr>
        <w:t>-Faktor Kegagalan Implementasi K</w:t>
      </w:r>
      <w:r w:rsidR="0041524C">
        <w:rPr>
          <w:rFonts w:ascii="Times New Roman" w:hAnsi="Times New Roman" w:cs="Times New Roman"/>
          <w:b/>
          <w:sz w:val="24"/>
          <w:szCs w:val="24"/>
          <w:lang w:val="en-US"/>
        </w:rPr>
        <w:t>ebijakan</w:t>
      </w:r>
    </w:p>
    <w:p w:rsidR="0041524C" w:rsidRPr="0078735D" w:rsidRDefault="00EB0B21" w:rsidP="00347D8C">
      <w:pPr>
        <w:spacing w:after="0" w:line="480" w:lineRule="auto"/>
        <w:ind w:firstLine="360"/>
        <w:rPr>
          <w:rFonts w:ascii="Times New Roman" w:hAnsi="Times New Roman"/>
          <w:b/>
          <w:sz w:val="24"/>
          <w:szCs w:val="24"/>
          <w:lang w:val="en-US"/>
        </w:rPr>
      </w:pPr>
      <w:r w:rsidRPr="0078735D">
        <w:rPr>
          <w:rFonts w:ascii="Times New Roman" w:eastAsia="Times New Roman" w:hAnsi="Times New Roman" w:cs="Times New Roman"/>
          <w:sz w:val="24"/>
          <w:szCs w:val="24"/>
          <w:lang w:val="en-US"/>
        </w:rPr>
        <w:t>Dalam proes implementasi tentu tidak luput dari sebuah kegagalan, kemudian menurut</w:t>
      </w:r>
      <w:r w:rsidRPr="0078735D">
        <w:rPr>
          <w:rFonts w:ascii="Times New Roman" w:eastAsia="Times New Roman" w:hAnsi="Times New Roman" w:cs="Times New Roman"/>
          <w:b/>
          <w:sz w:val="24"/>
          <w:szCs w:val="24"/>
          <w:lang w:val="en-US"/>
        </w:rPr>
        <w:t xml:space="preserve"> </w:t>
      </w:r>
      <w:r w:rsidR="0041524C" w:rsidRPr="0078735D">
        <w:rPr>
          <w:rFonts w:ascii="Times New Roman" w:eastAsia="Times New Roman" w:hAnsi="Times New Roman" w:cs="Times New Roman"/>
          <w:b/>
          <w:sz w:val="24"/>
          <w:szCs w:val="24"/>
        </w:rPr>
        <w:t>Peters</w:t>
      </w:r>
      <w:r w:rsidR="0041524C" w:rsidRPr="0078735D">
        <w:rPr>
          <w:rFonts w:ascii="Times New Roman" w:eastAsia="Times New Roman" w:hAnsi="Times New Roman" w:cs="Times New Roman"/>
          <w:b/>
          <w:sz w:val="24"/>
          <w:szCs w:val="24"/>
          <w:lang w:val="en-US"/>
        </w:rPr>
        <w:t xml:space="preserve"> dalam </w:t>
      </w:r>
      <w:r w:rsidR="0041524C" w:rsidRPr="0078735D">
        <w:rPr>
          <w:rFonts w:ascii="Times New Roman" w:eastAsia="Times New Roman" w:hAnsi="Times New Roman" w:cs="Times New Roman"/>
          <w:b/>
          <w:sz w:val="24"/>
          <w:szCs w:val="24"/>
        </w:rPr>
        <w:t>Tangkilisan</w:t>
      </w:r>
      <w:r w:rsidR="0041524C" w:rsidRPr="0078735D">
        <w:rPr>
          <w:rFonts w:ascii="Times New Roman" w:eastAsia="Times New Roman" w:hAnsi="Times New Roman" w:cs="Times New Roman"/>
          <w:sz w:val="24"/>
          <w:szCs w:val="24"/>
          <w:lang w:val="en-US"/>
        </w:rPr>
        <w:t xml:space="preserve"> </w:t>
      </w:r>
      <w:r w:rsidR="0041524C" w:rsidRPr="0078735D">
        <w:rPr>
          <w:rFonts w:ascii="Times New Roman" w:eastAsia="Times New Roman" w:hAnsi="Times New Roman" w:cs="Times New Roman"/>
          <w:b/>
          <w:sz w:val="24"/>
          <w:szCs w:val="24"/>
          <w:lang w:val="en-US"/>
        </w:rPr>
        <w:t>(</w:t>
      </w:r>
      <w:r w:rsidR="0041524C" w:rsidRPr="0078735D">
        <w:rPr>
          <w:rFonts w:ascii="Times New Roman" w:eastAsia="Times New Roman" w:hAnsi="Times New Roman" w:cs="Times New Roman"/>
          <w:b/>
          <w:sz w:val="24"/>
          <w:szCs w:val="24"/>
        </w:rPr>
        <w:t>2003:22)</w:t>
      </w:r>
      <w:r w:rsidR="0041524C" w:rsidRPr="0078735D">
        <w:rPr>
          <w:rFonts w:ascii="Times New Roman" w:eastAsia="Times New Roman" w:hAnsi="Times New Roman" w:cs="Times New Roman"/>
          <w:sz w:val="24"/>
          <w:szCs w:val="24"/>
        </w:rPr>
        <w:t xml:space="preserve"> mengatakan, implementasi kebijakan yang gagal disebabkan beberapa faktor</w:t>
      </w:r>
      <w:r w:rsidR="0041524C" w:rsidRPr="0078735D">
        <w:rPr>
          <w:rFonts w:ascii="Times New Roman" w:eastAsia="Times New Roman" w:hAnsi="Times New Roman" w:cs="Times New Roman"/>
          <w:sz w:val="24"/>
          <w:szCs w:val="24"/>
          <w:lang w:val="en-US"/>
        </w:rPr>
        <w:t xml:space="preserve"> :</w:t>
      </w:r>
    </w:p>
    <w:p w:rsidR="0041524C" w:rsidRPr="0041524C" w:rsidRDefault="0041524C" w:rsidP="00347D8C">
      <w:pPr>
        <w:numPr>
          <w:ilvl w:val="0"/>
          <w:numId w:val="12"/>
        </w:numPr>
        <w:spacing w:after="0" w:line="480" w:lineRule="auto"/>
        <w:rPr>
          <w:rFonts w:ascii="Times New Roman" w:eastAsia="Times New Roman" w:hAnsi="Times New Roman" w:cs="Times New Roman"/>
          <w:sz w:val="24"/>
          <w:szCs w:val="24"/>
        </w:rPr>
      </w:pPr>
      <w:r w:rsidRPr="00DD6611">
        <w:rPr>
          <w:rFonts w:ascii="Times New Roman" w:eastAsia="Times New Roman" w:hAnsi="Times New Roman" w:cs="Times New Roman"/>
          <w:b/>
          <w:sz w:val="24"/>
          <w:szCs w:val="24"/>
        </w:rPr>
        <w:t>Informasi</w:t>
      </w:r>
      <w:r w:rsidRPr="00DD6611">
        <w:rPr>
          <w:rFonts w:ascii="Times New Roman" w:eastAsia="Times New Roman" w:hAnsi="Times New Roman" w:cs="Times New Roman"/>
          <w:sz w:val="24"/>
          <w:szCs w:val="24"/>
        </w:rPr>
        <w:br/>
        <w:t>Kekurangan informasi dengan mudah mengakibatkan adanya gambaran yang kurang tepat baik kepada obyek kebijakan maupun kepada para pelaksana dan  isi kebijakan yang akan dil</w:t>
      </w:r>
      <w:r w:rsidR="0078735D">
        <w:rPr>
          <w:rFonts w:ascii="Times New Roman" w:eastAsia="Times New Roman" w:hAnsi="Times New Roman" w:cs="Times New Roman"/>
          <w:sz w:val="24"/>
          <w:szCs w:val="24"/>
        </w:rPr>
        <w:t xml:space="preserve">aksankaannya dan </w:t>
      </w:r>
      <w:r w:rsidR="0078735D">
        <w:rPr>
          <w:rFonts w:ascii="Times New Roman" w:eastAsia="Times New Roman" w:hAnsi="Times New Roman" w:cs="Times New Roman"/>
          <w:sz w:val="24"/>
          <w:szCs w:val="24"/>
          <w:lang w:val="en-US"/>
        </w:rPr>
        <w:t>h</w:t>
      </w:r>
      <w:r w:rsidR="0078735D">
        <w:rPr>
          <w:rFonts w:ascii="Times New Roman" w:eastAsia="Times New Roman" w:hAnsi="Times New Roman" w:cs="Times New Roman"/>
          <w:sz w:val="24"/>
          <w:szCs w:val="24"/>
        </w:rPr>
        <w:t>asil-</w:t>
      </w:r>
      <w:r w:rsidR="0078735D">
        <w:rPr>
          <w:rFonts w:ascii="Times New Roman" w:eastAsia="Times New Roman" w:hAnsi="Times New Roman" w:cs="Times New Roman"/>
          <w:sz w:val="24"/>
          <w:szCs w:val="24"/>
          <w:lang w:val="en-US"/>
        </w:rPr>
        <w:t>h</w:t>
      </w:r>
      <w:r w:rsidR="0078735D">
        <w:rPr>
          <w:rFonts w:ascii="Times New Roman" w:eastAsia="Times New Roman" w:hAnsi="Times New Roman" w:cs="Times New Roman"/>
          <w:sz w:val="24"/>
          <w:szCs w:val="24"/>
        </w:rPr>
        <w:t xml:space="preserve">asil </w:t>
      </w:r>
      <w:r w:rsidR="0078735D">
        <w:rPr>
          <w:rFonts w:ascii="Times New Roman" w:eastAsia="Times New Roman" w:hAnsi="Times New Roman" w:cs="Times New Roman"/>
          <w:sz w:val="24"/>
          <w:szCs w:val="24"/>
          <w:lang w:val="en-US"/>
        </w:rPr>
        <w:t xml:space="preserve">dari </w:t>
      </w:r>
      <w:r w:rsidRPr="00DD6611">
        <w:rPr>
          <w:rFonts w:ascii="Times New Roman" w:eastAsia="Times New Roman" w:hAnsi="Times New Roman" w:cs="Times New Roman"/>
          <w:sz w:val="24"/>
          <w:szCs w:val="24"/>
        </w:rPr>
        <w:t>kebijakan itu.</w:t>
      </w:r>
    </w:p>
    <w:p w:rsidR="0041524C" w:rsidRPr="0041524C" w:rsidRDefault="0041524C" w:rsidP="00347D8C">
      <w:pPr>
        <w:numPr>
          <w:ilvl w:val="0"/>
          <w:numId w:val="12"/>
        </w:numPr>
        <w:spacing w:after="0" w:line="480" w:lineRule="auto"/>
        <w:rPr>
          <w:rFonts w:ascii="Times New Roman" w:eastAsia="Times New Roman" w:hAnsi="Times New Roman" w:cs="Times New Roman"/>
          <w:b/>
          <w:sz w:val="24"/>
          <w:szCs w:val="24"/>
        </w:rPr>
      </w:pPr>
      <w:r w:rsidRPr="0041524C">
        <w:rPr>
          <w:rFonts w:ascii="Times New Roman" w:eastAsia="Times New Roman" w:hAnsi="Times New Roman" w:cs="Times New Roman"/>
          <w:b/>
          <w:sz w:val="24"/>
          <w:szCs w:val="24"/>
        </w:rPr>
        <w:t>Isi Kebijakan</w:t>
      </w:r>
      <w:r w:rsidRPr="0041524C">
        <w:rPr>
          <w:rFonts w:ascii="Times New Roman" w:eastAsia="Times New Roman" w:hAnsi="Times New Roman" w:cs="Times New Roman"/>
          <w:b/>
          <w:sz w:val="24"/>
          <w:szCs w:val="24"/>
          <w:lang w:val="en-US"/>
        </w:rPr>
        <w:t xml:space="preserve"> </w:t>
      </w:r>
    </w:p>
    <w:p w:rsidR="0041524C" w:rsidRPr="00DD6611" w:rsidRDefault="0041524C" w:rsidP="00347D8C">
      <w:pPr>
        <w:spacing w:after="0" w:line="480" w:lineRule="auto"/>
        <w:ind w:left="720"/>
        <w:rPr>
          <w:rFonts w:ascii="Times New Roman" w:eastAsia="Times New Roman" w:hAnsi="Times New Roman" w:cs="Times New Roman"/>
          <w:sz w:val="24"/>
          <w:szCs w:val="24"/>
        </w:rPr>
      </w:pPr>
      <w:r w:rsidRPr="00DD6611">
        <w:rPr>
          <w:rFonts w:ascii="Times New Roman" w:eastAsia="Times New Roman" w:hAnsi="Times New Roman" w:cs="Times New Roman"/>
          <w:sz w:val="24"/>
          <w:szCs w:val="24"/>
        </w:rPr>
        <w:t>Implementasi kebijakan dapat gagal karena masih samarnya isi atau tujuan kebijakan atau ketidak tepatan atau ketidak tegasan intern</w:t>
      </w:r>
      <w:r w:rsidR="0078735D">
        <w:rPr>
          <w:rFonts w:ascii="Times New Roman" w:eastAsia="Times New Roman" w:hAnsi="Times New Roman" w:cs="Times New Roman"/>
          <w:sz w:val="24"/>
          <w:szCs w:val="24"/>
          <w:lang w:val="en-US"/>
        </w:rPr>
        <w:t>al</w:t>
      </w:r>
      <w:r w:rsidRPr="00DD6611">
        <w:rPr>
          <w:rFonts w:ascii="Times New Roman" w:eastAsia="Times New Roman" w:hAnsi="Times New Roman" w:cs="Times New Roman"/>
          <w:sz w:val="24"/>
          <w:szCs w:val="24"/>
        </w:rPr>
        <w:t xml:space="preserve"> ataupun ekstern</w:t>
      </w:r>
      <w:r w:rsidR="0078735D">
        <w:rPr>
          <w:rFonts w:ascii="Times New Roman" w:eastAsia="Times New Roman" w:hAnsi="Times New Roman" w:cs="Times New Roman"/>
          <w:sz w:val="24"/>
          <w:szCs w:val="24"/>
          <w:lang w:val="en-US"/>
        </w:rPr>
        <w:t>al</w:t>
      </w:r>
      <w:r w:rsidRPr="00DD6611">
        <w:rPr>
          <w:rFonts w:ascii="Times New Roman" w:eastAsia="Times New Roman" w:hAnsi="Times New Roman" w:cs="Times New Roman"/>
          <w:sz w:val="24"/>
          <w:szCs w:val="24"/>
        </w:rPr>
        <w:t xml:space="preserve"> atau kebijakan itu sendiri, menunjukkan adanya kekurangan yang sangat berarti atau adanya kekurangan yang menyangkut sumber daya pembantu.</w:t>
      </w:r>
    </w:p>
    <w:p w:rsidR="0041524C" w:rsidRPr="00DD6611" w:rsidRDefault="0041524C" w:rsidP="00347D8C">
      <w:pPr>
        <w:numPr>
          <w:ilvl w:val="0"/>
          <w:numId w:val="12"/>
        </w:numPr>
        <w:spacing w:after="0" w:line="480" w:lineRule="auto"/>
        <w:rPr>
          <w:rFonts w:ascii="Times New Roman" w:eastAsia="Times New Roman" w:hAnsi="Times New Roman" w:cs="Times New Roman"/>
          <w:sz w:val="24"/>
          <w:szCs w:val="24"/>
        </w:rPr>
      </w:pPr>
      <w:r w:rsidRPr="00DD6611">
        <w:rPr>
          <w:rFonts w:ascii="Times New Roman" w:eastAsia="Times New Roman" w:hAnsi="Times New Roman" w:cs="Times New Roman"/>
          <w:b/>
          <w:sz w:val="24"/>
          <w:szCs w:val="24"/>
        </w:rPr>
        <w:t>Dukungan</w:t>
      </w:r>
      <w:r w:rsidRPr="00DD6611">
        <w:rPr>
          <w:rFonts w:ascii="Times New Roman" w:eastAsia="Times New Roman" w:hAnsi="Times New Roman" w:cs="Times New Roman"/>
          <w:sz w:val="24"/>
          <w:szCs w:val="24"/>
        </w:rPr>
        <w:br/>
        <w:t>Implementasi kebijakan publik akan sangat sulit bila pada pelaksanannya tidak cukup dukungan untuk kebijakan tersebut.</w:t>
      </w:r>
    </w:p>
    <w:p w:rsidR="0041524C" w:rsidRPr="0041524C" w:rsidRDefault="0041524C" w:rsidP="00347D8C">
      <w:pPr>
        <w:numPr>
          <w:ilvl w:val="0"/>
          <w:numId w:val="12"/>
        </w:numPr>
        <w:spacing w:after="0" w:line="480" w:lineRule="auto"/>
        <w:ind w:left="709" w:hanging="425"/>
        <w:rPr>
          <w:rFonts w:ascii="Times New Roman" w:hAnsi="Times New Roman"/>
          <w:b/>
          <w:sz w:val="24"/>
          <w:szCs w:val="24"/>
        </w:rPr>
      </w:pPr>
      <w:r w:rsidRPr="00DD6611">
        <w:rPr>
          <w:rFonts w:ascii="Times New Roman" w:eastAsia="Times New Roman" w:hAnsi="Times New Roman" w:cs="Times New Roman"/>
          <w:b/>
          <w:sz w:val="24"/>
          <w:szCs w:val="24"/>
        </w:rPr>
        <w:t>Pembagian</w:t>
      </w:r>
      <w:r w:rsidRPr="0041524C">
        <w:rPr>
          <w:rFonts w:ascii="Times New Roman" w:eastAsia="Times New Roman" w:hAnsi="Times New Roman" w:cs="Times New Roman"/>
          <w:b/>
          <w:sz w:val="24"/>
          <w:szCs w:val="24"/>
        </w:rPr>
        <w:t xml:space="preserve"> Potensi</w:t>
      </w:r>
    </w:p>
    <w:p w:rsidR="00402D9E" w:rsidRDefault="0041524C" w:rsidP="00347D8C">
      <w:pPr>
        <w:spacing w:after="0" w:line="480" w:lineRule="auto"/>
        <w:ind w:left="709"/>
        <w:rPr>
          <w:rFonts w:ascii="Times New Roman" w:eastAsia="Times New Roman" w:hAnsi="Times New Roman" w:cs="Times New Roman"/>
          <w:sz w:val="24"/>
          <w:szCs w:val="24"/>
          <w:lang w:val="en-US"/>
        </w:rPr>
      </w:pPr>
      <w:r w:rsidRPr="00DD6611">
        <w:rPr>
          <w:rFonts w:ascii="Times New Roman" w:eastAsia="Times New Roman" w:hAnsi="Times New Roman" w:cs="Times New Roman"/>
          <w:sz w:val="24"/>
          <w:szCs w:val="24"/>
        </w:rPr>
        <w:t>Hal ini terkait dengan pembagian potensi diantaranya para aktor implementasi dan juga mengenai organisasi pelaksana dalam kaitannya dengan diferensiasi tugas dan wewenang.</w:t>
      </w:r>
    </w:p>
    <w:p w:rsidR="0078735D" w:rsidRPr="00402D9E" w:rsidRDefault="0078735D" w:rsidP="00347D8C">
      <w:pPr>
        <w:spacing w:after="0" w:line="480" w:lineRule="auto"/>
        <w:ind w:left="709"/>
        <w:rPr>
          <w:rFonts w:ascii="Times New Roman" w:eastAsia="Times New Roman" w:hAnsi="Times New Roman" w:cs="Times New Roman"/>
          <w:sz w:val="24"/>
          <w:szCs w:val="24"/>
          <w:lang w:val="en-US"/>
        </w:rPr>
      </w:pPr>
    </w:p>
    <w:p w:rsidR="008C5A95" w:rsidRPr="008C5A95" w:rsidRDefault="008C5A95" w:rsidP="008C5A95">
      <w:pPr>
        <w:pStyle w:val="ListParagraph"/>
        <w:numPr>
          <w:ilvl w:val="1"/>
          <w:numId w:val="22"/>
        </w:numPr>
        <w:tabs>
          <w:tab w:val="left" w:pos="426"/>
        </w:tabs>
        <w:spacing w:after="0" w:line="480" w:lineRule="auto"/>
        <w:ind w:left="284" w:hanging="284"/>
        <w:rPr>
          <w:rFonts w:ascii="Times New Roman" w:hAnsi="Times New Roman"/>
          <w:b/>
          <w:sz w:val="24"/>
          <w:szCs w:val="24"/>
        </w:rPr>
      </w:pPr>
      <w:r>
        <w:rPr>
          <w:rFonts w:ascii="Times New Roman" w:hAnsi="Times New Roman"/>
          <w:b/>
          <w:sz w:val="24"/>
          <w:szCs w:val="24"/>
          <w:lang w:val="en-US"/>
        </w:rPr>
        <w:lastRenderedPageBreak/>
        <w:t>Konsep Pajak</w:t>
      </w:r>
    </w:p>
    <w:p w:rsidR="009F54D0" w:rsidRPr="00F837FE" w:rsidRDefault="00E76CC8" w:rsidP="008C5A95">
      <w:pPr>
        <w:pStyle w:val="ListParagraph"/>
        <w:numPr>
          <w:ilvl w:val="2"/>
          <w:numId w:val="22"/>
        </w:numPr>
        <w:spacing w:after="0" w:line="480" w:lineRule="auto"/>
        <w:ind w:left="709" w:hanging="709"/>
        <w:rPr>
          <w:rFonts w:ascii="Times New Roman" w:hAnsi="Times New Roman"/>
          <w:b/>
          <w:sz w:val="24"/>
          <w:szCs w:val="24"/>
        </w:rPr>
      </w:pPr>
      <w:r>
        <w:rPr>
          <w:rFonts w:ascii="Times New Roman" w:hAnsi="Times New Roman"/>
          <w:b/>
          <w:sz w:val="24"/>
          <w:szCs w:val="24"/>
          <w:lang w:val="en-US"/>
        </w:rPr>
        <w:t xml:space="preserve">Pengertian Pajak </w:t>
      </w:r>
    </w:p>
    <w:p w:rsidR="009F54D0" w:rsidRPr="005E03BC" w:rsidRDefault="00D20173" w:rsidP="00347D8C">
      <w:pPr>
        <w:spacing w:after="0" w:line="480" w:lineRule="auto"/>
        <w:rPr>
          <w:rFonts w:ascii="Times New Roman" w:hAnsi="Times New Roman"/>
          <w:sz w:val="24"/>
          <w:szCs w:val="24"/>
        </w:rPr>
      </w:pPr>
      <w:r>
        <w:rPr>
          <w:rFonts w:ascii="Times New Roman" w:hAnsi="Times New Roman"/>
          <w:sz w:val="24"/>
          <w:szCs w:val="24"/>
          <w:lang w:val="en-US"/>
        </w:rPr>
        <w:t xml:space="preserve">     </w:t>
      </w:r>
      <w:r w:rsidR="00692119">
        <w:rPr>
          <w:rFonts w:ascii="Times New Roman" w:hAnsi="Times New Roman"/>
          <w:sz w:val="24"/>
          <w:szCs w:val="24"/>
          <w:lang w:val="en-US"/>
        </w:rPr>
        <w:t xml:space="preserve">  </w:t>
      </w:r>
      <w:r w:rsidR="009F54D0" w:rsidRPr="005E03BC">
        <w:rPr>
          <w:rFonts w:ascii="Times New Roman" w:hAnsi="Times New Roman"/>
          <w:sz w:val="24"/>
          <w:szCs w:val="24"/>
        </w:rPr>
        <w:t>Sebelu</w:t>
      </w:r>
      <w:r w:rsidR="00464C3B">
        <w:rPr>
          <w:rFonts w:ascii="Times New Roman" w:hAnsi="Times New Roman"/>
          <w:sz w:val="24"/>
          <w:szCs w:val="24"/>
        </w:rPr>
        <w:t>m membicarakan hukum lebih jauh</w:t>
      </w:r>
      <w:r w:rsidR="009F54D0" w:rsidRPr="005E03BC">
        <w:rPr>
          <w:rFonts w:ascii="Times New Roman" w:hAnsi="Times New Roman"/>
          <w:sz w:val="24"/>
          <w:szCs w:val="24"/>
        </w:rPr>
        <w:t>, ada baiknya dikemukakan terlebih dahulu apa sesungguhnya pajak itu dan berbagai hal yang terkait dengannya. Singkatnya, kita perlu mengetahui terlebih dahulu pengertian pajak.</w:t>
      </w:r>
    </w:p>
    <w:p w:rsidR="009F54D0" w:rsidRPr="00464C3B" w:rsidRDefault="009F54D0" w:rsidP="00347D8C">
      <w:pPr>
        <w:spacing w:after="0" w:line="480" w:lineRule="auto"/>
        <w:rPr>
          <w:rFonts w:ascii="Times New Roman" w:hAnsi="Times New Roman"/>
          <w:sz w:val="24"/>
          <w:szCs w:val="24"/>
          <w:lang w:val="en-US"/>
        </w:rPr>
      </w:pPr>
      <w:r w:rsidRPr="005E03BC">
        <w:rPr>
          <w:rFonts w:ascii="Times New Roman" w:hAnsi="Times New Roman"/>
          <w:sz w:val="24"/>
          <w:szCs w:val="24"/>
        </w:rPr>
        <w:t>Ada banyak pengertian yang diberikan oleh para sarjana mengenai apa sebenarnya pajak itu.</w:t>
      </w:r>
      <w:r w:rsidR="00464C3B">
        <w:rPr>
          <w:rFonts w:ascii="Times New Roman" w:hAnsi="Times New Roman"/>
          <w:sz w:val="24"/>
          <w:szCs w:val="24"/>
        </w:rPr>
        <w:t xml:space="preserve"> Berikut beberapa  di antaranya</w:t>
      </w:r>
      <w:r w:rsidR="00464C3B">
        <w:rPr>
          <w:rFonts w:ascii="Times New Roman" w:hAnsi="Times New Roman"/>
          <w:sz w:val="24"/>
          <w:szCs w:val="24"/>
          <w:lang w:val="en-US"/>
        </w:rPr>
        <w:t xml:space="preserve"> :</w:t>
      </w:r>
    </w:p>
    <w:p w:rsidR="009F54D0" w:rsidRDefault="00D20173" w:rsidP="00347D8C">
      <w:pPr>
        <w:spacing w:after="0" w:line="480" w:lineRule="auto"/>
        <w:rPr>
          <w:rFonts w:ascii="Times New Roman" w:hAnsi="Times New Roman"/>
          <w:sz w:val="24"/>
          <w:szCs w:val="24"/>
        </w:rPr>
      </w:pPr>
      <w:r>
        <w:rPr>
          <w:rFonts w:ascii="Times New Roman" w:hAnsi="Times New Roman"/>
          <w:sz w:val="24"/>
          <w:szCs w:val="24"/>
          <w:lang w:val="en-US"/>
        </w:rPr>
        <w:t xml:space="preserve">     </w:t>
      </w:r>
      <w:r w:rsidR="009F54D0" w:rsidRPr="00246594">
        <w:rPr>
          <w:rFonts w:ascii="Times New Roman" w:hAnsi="Times New Roman"/>
          <w:sz w:val="24"/>
          <w:szCs w:val="24"/>
        </w:rPr>
        <w:t>Menurut</w:t>
      </w:r>
      <w:r w:rsidR="009F54D0">
        <w:rPr>
          <w:rFonts w:ascii="Times New Roman" w:hAnsi="Times New Roman"/>
          <w:b/>
          <w:sz w:val="24"/>
          <w:szCs w:val="24"/>
        </w:rPr>
        <w:t xml:space="preserve"> Prof.Dr.Rochmat Soemitro,SH </w:t>
      </w:r>
      <w:r w:rsidR="009F54D0" w:rsidRPr="00246594">
        <w:rPr>
          <w:rFonts w:ascii="Times New Roman" w:hAnsi="Times New Roman"/>
          <w:sz w:val="24"/>
          <w:szCs w:val="24"/>
        </w:rPr>
        <w:t>yang dikutip oleh</w:t>
      </w:r>
      <w:r w:rsidR="009F54D0">
        <w:rPr>
          <w:rFonts w:ascii="Times New Roman" w:hAnsi="Times New Roman"/>
          <w:b/>
          <w:sz w:val="24"/>
          <w:szCs w:val="24"/>
        </w:rPr>
        <w:t xml:space="preserve"> Y.Sri Pudyatmoko (2009:1) </w:t>
      </w:r>
      <w:r w:rsidR="009F54D0" w:rsidRPr="00246594">
        <w:rPr>
          <w:rFonts w:ascii="Times New Roman" w:hAnsi="Times New Roman"/>
          <w:sz w:val="24"/>
          <w:szCs w:val="24"/>
        </w:rPr>
        <w:t>yaitu :</w:t>
      </w:r>
    </w:p>
    <w:p w:rsidR="009F54D0" w:rsidRPr="00D20173" w:rsidRDefault="009F54D0" w:rsidP="00347D8C">
      <w:pPr>
        <w:spacing w:after="0" w:line="240" w:lineRule="auto"/>
        <w:ind w:left="600"/>
        <w:rPr>
          <w:rFonts w:ascii="Times New Roman" w:hAnsi="Times New Roman"/>
          <w:b/>
          <w:sz w:val="24"/>
          <w:szCs w:val="24"/>
          <w:lang w:val="en-US"/>
        </w:rPr>
      </w:pPr>
      <w:r w:rsidRPr="00D20173">
        <w:rPr>
          <w:rFonts w:ascii="Times New Roman" w:hAnsi="Times New Roman"/>
          <w:b/>
          <w:sz w:val="24"/>
          <w:szCs w:val="24"/>
          <w:lang w:val="en-US"/>
        </w:rPr>
        <w:t>Pajak adalah iuran rakyat kepada</w:t>
      </w:r>
      <w:r w:rsidR="00464C3B">
        <w:rPr>
          <w:rFonts w:ascii="Times New Roman" w:hAnsi="Times New Roman"/>
          <w:b/>
          <w:sz w:val="24"/>
          <w:szCs w:val="24"/>
          <w:lang w:val="en-US"/>
        </w:rPr>
        <w:t xml:space="preserve"> </w:t>
      </w:r>
      <w:r w:rsidRPr="00D20173">
        <w:rPr>
          <w:rFonts w:ascii="Times New Roman" w:hAnsi="Times New Roman"/>
          <w:b/>
          <w:sz w:val="24"/>
          <w:szCs w:val="24"/>
          <w:lang w:val="en-US"/>
        </w:rPr>
        <w:t>kas Negara berdasarkan undang-undang (yang dapat dipisahkan) dengan tidak mendapat jasa timbale (kontraprestasi) yang langsung dapat ditujukan dan yang digunakan untuk membayar pengeluaran umum”.</w:t>
      </w:r>
    </w:p>
    <w:p w:rsidR="009F54D0" w:rsidRPr="003515F8" w:rsidRDefault="009F54D0" w:rsidP="00347D8C">
      <w:pPr>
        <w:pStyle w:val="ListParagraph"/>
        <w:spacing w:after="0" w:line="240" w:lineRule="auto"/>
        <w:ind w:left="1440"/>
        <w:rPr>
          <w:rFonts w:ascii="Times New Roman" w:hAnsi="Times New Roman"/>
          <w:b/>
          <w:sz w:val="24"/>
          <w:szCs w:val="24"/>
          <w:lang w:val="en-US"/>
        </w:rPr>
      </w:pPr>
    </w:p>
    <w:p w:rsidR="009F54D0" w:rsidRDefault="00D20173" w:rsidP="00347D8C">
      <w:pPr>
        <w:spacing w:after="0" w:line="480" w:lineRule="auto"/>
        <w:rPr>
          <w:rFonts w:ascii="Times New Roman" w:hAnsi="Times New Roman"/>
          <w:sz w:val="24"/>
          <w:szCs w:val="24"/>
        </w:rPr>
      </w:pPr>
      <w:r>
        <w:rPr>
          <w:rFonts w:ascii="Times New Roman" w:hAnsi="Times New Roman"/>
          <w:sz w:val="24"/>
          <w:szCs w:val="24"/>
          <w:lang w:val="en-US"/>
        </w:rPr>
        <w:t xml:space="preserve">     </w:t>
      </w:r>
      <w:r w:rsidR="009F54D0" w:rsidRPr="00246594">
        <w:rPr>
          <w:rFonts w:ascii="Times New Roman" w:hAnsi="Times New Roman"/>
          <w:sz w:val="24"/>
          <w:szCs w:val="24"/>
        </w:rPr>
        <w:t>Menurut</w:t>
      </w:r>
      <w:r w:rsidR="00EB0B21">
        <w:rPr>
          <w:rFonts w:ascii="Times New Roman" w:hAnsi="Times New Roman"/>
          <w:b/>
          <w:sz w:val="24"/>
          <w:szCs w:val="24"/>
          <w:lang w:val="en-US"/>
        </w:rPr>
        <w:t xml:space="preserve"> </w:t>
      </w:r>
      <w:r w:rsidR="009F54D0">
        <w:rPr>
          <w:rFonts w:ascii="Times New Roman" w:hAnsi="Times New Roman"/>
          <w:b/>
          <w:sz w:val="24"/>
          <w:szCs w:val="24"/>
        </w:rPr>
        <w:t xml:space="preserve">Soeparman Soemahamidjaja </w:t>
      </w:r>
      <w:r w:rsidR="009F54D0" w:rsidRPr="00246594">
        <w:rPr>
          <w:rFonts w:ascii="Times New Roman" w:hAnsi="Times New Roman"/>
          <w:sz w:val="24"/>
          <w:szCs w:val="24"/>
        </w:rPr>
        <w:t>yang dikutip oleh</w:t>
      </w:r>
      <w:r w:rsidR="009F54D0">
        <w:rPr>
          <w:rFonts w:ascii="Times New Roman" w:hAnsi="Times New Roman"/>
          <w:b/>
          <w:sz w:val="24"/>
          <w:szCs w:val="24"/>
        </w:rPr>
        <w:t xml:space="preserve"> Y.Sri Pudyatmoko (2009:2) </w:t>
      </w:r>
      <w:r w:rsidR="009F54D0" w:rsidRPr="00246594">
        <w:rPr>
          <w:rFonts w:ascii="Times New Roman" w:hAnsi="Times New Roman"/>
          <w:sz w:val="24"/>
          <w:szCs w:val="24"/>
        </w:rPr>
        <w:t>yaitu :</w:t>
      </w:r>
    </w:p>
    <w:p w:rsidR="009F54D0" w:rsidRDefault="009F54D0" w:rsidP="00347D8C">
      <w:pPr>
        <w:spacing w:after="0" w:line="240" w:lineRule="auto"/>
        <w:ind w:left="600"/>
        <w:rPr>
          <w:rFonts w:ascii="Times New Roman" w:hAnsi="Times New Roman"/>
          <w:b/>
          <w:sz w:val="24"/>
          <w:szCs w:val="24"/>
          <w:lang w:val="en-US"/>
        </w:rPr>
      </w:pPr>
      <w:r w:rsidRPr="00F837FE">
        <w:rPr>
          <w:rFonts w:ascii="Times New Roman" w:hAnsi="Times New Roman"/>
          <w:b/>
          <w:sz w:val="24"/>
          <w:szCs w:val="24"/>
        </w:rPr>
        <w:t>Pajak adalah iuran wajib berupa uang atau barang, yang dipungut oleh penguasa berdasarkan norma-norma hukum, guna</w:t>
      </w:r>
      <w:r w:rsidR="00464C3B">
        <w:rPr>
          <w:rFonts w:ascii="Times New Roman" w:hAnsi="Times New Roman"/>
          <w:b/>
          <w:sz w:val="24"/>
          <w:szCs w:val="24"/>
          <w:lang w:val="en-US"/>
        </w:rPr>
        <w:t xml:space="preserve"> </w:t>
      </w:r>
      <w:r w:rsidRPr="00F837FE">
        <w:rPr>
          <w:rFonts w:ascii="Times New Roman" w:hAnsi="Times New Roman"/>
          <w:b/>
          <w:sz w:val="24"/>
          <w:szCs w:val="24"/>
        </w:rPr>
        <w:t>menutupi biaya produksi barang-barang dan jasa-jasa kolektif dalam mencapai kesejahteraan umum.</w:t>
      </w:r>
    </w:p>
    <w:p w:rsidR="00464C3B" w:rsidRPr="00464C3B" w:rsidRDefault="00464C3B" w:rsidP="00347D8C">
      <w:pPr>
        <w:spacing w:after="0" w:line="240" w:lineRule="auto"/>
        <w:ind w:left="600"/>
        <w:rPr>
          <w:rFonts w:ascii="Times New Roman" w:hAnsi="Times New Roman"/>
          <w:b/>
          <w:sz w:val="24"/>
          <w:szCs w:val="24"/>
          <w:lang w:val="en-US"/>
        </w:rPr>
      </w:pPr>
    </w:p>
    <w:p w:rsidR="009F54D0" w:rsidRDefault="00D20173" w:rsidP="00347D8C">
      <w:pPr>
        <w:spacing w:after="0" w:line="480" w:lineRule="auto"/>
        <w:rPr>
          <w:rFonts w:ascii="Times New Roman" w:hAnsi="Times New Roman"/>
          <w:sz w:val="24"/>
          <w:szCs w:val="24"/>
        </w:rPr>
      </w:pPr>
      <w:r>
        <w:rPr>
          <w:rFonts w:ascii="Times New Roman" w:hAnsi="Times New Roman"/>
          <w:sz w:val="24"/>
          <w:szCs w:val="24"/>
          <w:lang w:val="en-US"/>
        </w:rPr>
        <w:t xml:space="preserve">     </w:t>
      </w:r>
      <w:r w:rsidR="009F54D0" w:rsidRPr="00246594">
        <w:rPr>
          <w:rFonts w:ascii="Times New Roman" w:hAnsi="Times New Roman"/>
          <w:sz w:val="24"/>
          <w:szCs w:val="24"/>
        </w:rPr>
        <w:t>Menurut</w:t>
      </w:r>
      <w:r w:rsidR="00EB0B21">
        <w:rPr>
          <w:rFonts w:ascii="Times New Roman" w:hAnsi="Times New Roman"/>
          <w:b/>
          <w:sz w:val="24"/>
          <w:szCs w:val="24"/>
        </w:rPr>
        <w:t xml:space="preserve"> </w:t>
      </w:r>
      <w:r w:rsidR="009F54D0">
        <w:rPr>
          <w:rFonts w:ascii="Times New Roman" w:hAnsi="Times New Roman"/>
          <w:b/>
          <w:sz w:val="24"/>
          <w:szCs w:val="24"/>
        </w:rPr>
        <w:t xml:space="preserve">PJA.Andriani </w:t>
      </w:r>
      <w:r w:rsidR="009F54D0" w:rsidRPr="00246594">
        <w:rPr>
          <w:rFonts w:ascii="Times New Roman" w:hAnsi="Times New Roman"/>
          <w:sz w:val="24"/>
          <w:szCs w:val="24"/>
        </w:rPr>
        <w:t>yang dikutip oleh</w:t>
      </w:r>
      <w:r w:rsidR="009F54D0">
        <w:rPr>
          <w:rFonts w:ascii="Times New Roman" w:hAnsi="Times New Roman"/>
          <w:b/>
          <w:sz w:val="24"/>
          <w:szCs w:val="24"/>
        </w:rPr>
        <w:t xml:space="preserve"> Y.Sri Pudyatmoko</w:t>
      </w:r>
      <w:r w:rsidR="00464C3B">
        <w:rPr>
          <w:rFonts w:ascii="Times New Roman" w:hAnsi="Times New Roman"/>
          <w:b/>
          <w:sz w:val="24"/>
          <w:szCs w:val="24"/>
          <w:lang w:val="en-US"/>
        </w:rPr>
        <w:t xml:space="preserve"> </w:t>
      </w:r>
      <w:r w:rsidR="009F54D0">
        <w:rPr>
          <w:rFonts w:ascii="Times New Roman" w:hAnsi="Times New Roman"/>
          <w:b/>
          <w:sz w:val="24"/>
          <w:szCs w:val="24"/>
        </w:rPr>
        <w:t xml:space="preserve">(2009:3) </w:t>
      </w:r>
      <w:r w:rsidR="009F54D0" w:rsidRPr="00246594">
        <w:rPr>
          <w:rFonts w:ascii="Times New Roman" w:hAnsi="Times New Roman"/>
          <w:sz w:val="24"/>
          <w:szCs w:val="24"/>
        </w:rPr>
        <w:t>yaitu :</w:t>
      </w:r>
    </w:p>
    <w:p w:rsidR="009F54D0" w:rsidRPr="00145B64" w:rsidRDefault="009F54D0" w:rsidP="00347D8C">
      <w:pPr>
        <w:spacing w:after="0" w:line="240" w:lineRule="auto"/>
        <w:ind w:left="600"/>
        <w:rPr>
          <w:rFonts w:ascii="Times New Roman" w:hAnsi="Times New Roman"/>
          <w:b/>
          <w:sz w:val="24"/>
          <w:szCs w:val="24"/>
        </w:rPr>
      </w:pPr>
      <w:r w:rsidRPr="00145B64">
        <w:rPr>
          <w:rFonts w:ascii="Times New Roman" w:hAnsi="Times New Roman"/>
          <w:b/>
          <w:sz w:val="24"/>
          <w:szCs w:val="24"/>
        </w:rPr>
        <w:t>Pajak adalah Iuran kepada Negara (yang dipaksakan) yang terutang oleh yang wajib pajak membayarnya menurut peraturan-peraturan, dengan tidak mendapat prestasi kembali, yang langsung dapat ditunjuk dan yang gunanya adalah untuk membiayai pengeluaran-pengeluara numum berhubung</w:t>
      </w:r>
      <w:r w:rsidR="00464C3B">
        <w:rPr>
          <w:rFonts w:ascii="Times New Roman" w:hAnsi="Times New Roman"/>
          <w:b/>
          <w:sz w:val="24"/>
          <w:szCs w:val="24"/>
          <w:lang w:val="en-US"/>
        </w:rPr>
        <w:t>an</w:t>
      </w:r>
      <w:r w:rsidRPr="00145B64">
        <w:rPr>
          <w:rFonts w:ascii="Times New Roman" w:hAnsi="Times New Roman"/>
          <w:b/>
          <w:sz w:val="24"/>
          <w:szCs w:val="24"/>
        </w:rPr>
        <w:t xml:space="preserve"> dengan tugas negara untuk menyelenggarakan pemerintahan.</w:t>
      </w:r>
    </w:p>
    <w:p w:rsidR="00D20173" w:rsidRDefault="00D20173" w:rsidP="00347D8C">
      <w:pPr>
        <w:spacing w:after="0" w:line="480" w:lineRule="auto"/>
        <w:rPr>
          <w:rFonts w:ascii="Times New Roman" w:hAnsi="Times New Roman"/>
          <w:sz w:val="24"/>
          <w:szCs w:val="24"/>
          <w:lang w:val="en-US"/>
        </w:rPr>
      </w:pPr>
    </w:p>
    <w:p w:rsidR="009F54D0" w:rsidRDefault="00D20173" w:rsidP="00347D8C">
      <w:pPr>
        <w:spacing w:after="0" w:line="480" w:lineRule="auto"/>
        <w:rPr>
          <w:rFonts w:ascii="Times New Roman" w:hAnsi="Times New Roman"/>
          <w:sz w:val="24"/>
          <w:szCs w:val="24"/>
        </w:rPr>
      </w:pPr>
      <w:r>
        <w:rPr>
          <w:rFonts w:ascii="Times New Roman" w:hAnsi="Times New Roman"/>
          <w:sz w:val="24"/>
          <w:szCs w:val="24"/>
          <w:lang w:val="en-US"/>
        </w:rPr>
        <w:lastRenderedPageBreak/>
        <w:t xml:space="preserve">     </w:t>
      </w:r>
      <w:r w:rsidR="009F54D0" w:rsidRPr="00246594">
        <w:rPr>
          <w:rFonts w:ascii="Times New Roman" w:hAnsi="Times New Roman"/>
          <w:sz w:val="24"/>
          <w:szCs w:val="24"/>
        </w:rPr>
        <w:t>Menurut</w:t>
      </w:r>
      <w:r w:rsidR="009F54D0">
        <w:rPr>
          <w:rFonts w:ascii="Times New Roman" w:hAnsi="Times New Roman"/>
          <w:b/>
          <w:sz w:val="24"/>
          <w:szCs w:val="24"/>
        </w:rPr>
        <w:t xml:space="preserve"> Undang-Undang nomor 28 tahun 2007 tentang ketentuan </w:t>
      </w:r>
      <w:r>
        <w:rPr>
          <w:rFonts w:ascii="Times New Roman" w:hAnsi="Times New Roman"/>
          <w:b/>
          <w:sz w:val="24"/>
          <w:szCs w:val="24"/>
          <w:lang w:val="en-US"/>
        </w:rPr>
        <w:t xml:space="preserve">     </w:t>
      </w:r>
      <w:r w:rsidR="009F54D0">
        <w:rPr>
          <w:rFonts w:ascii="Times New Roman" w:hAnsi="Times New Roman"/>
          <w:b/>
          <w:sz w:val="24"/>
          <w:szCs w:val="24"/>
        </w:rPr>
        <w:t xml:space="preserve">Umum Cara Perpajakan </w:t>
      </w:r>
      <w:r w:rsidR="009F54D0" w:rsidRPr="00246594">
        <w:rPr>
          <w:rFonts w:ascii="Times New Roman" w:hAnsi="Times New Roman"/>
          <w:sz w:val="24"/>
          <w:szCs w:val="24"/>
        </w:rPr>
        <w:t>yang dikutip oleh</w:t>
      </w:r>
      <w:r w:rsidR="009F54D0">
        <w:rPr>
          <w:rFonts w:ascii="Times New Roman" w:hAnsi="Times New Roman"/>
          <w:sz w:val="24"/>
          <w:szCs w:val="24"/>
        </w:rPr>
        <w:t xml:space="preserve"> </w:t>
      </w:r>
      <w:r w:rsidR="009F54D0" w:rsidRPr="0098045C">
        <w:rPr>
          <w:rFonts w:ascii="Times New Roman" w:hAnsi="Times New Roman"/>
          <w:b/>
          <w:sz w:val="24"/>
          <w:szCs w:val="24"/>
        </w:rPr>
        <w:t>Dra.Atin Hafidiah.,SS,M.Si</w:t>
      </w:r>
      <w:r w:rsidR="009F54D0">
        <w:rPr>
          <w:rFonts w:ascii="Times New Roman" w:hAnsi="Times New Roman"/>
          <w:b/>
          <w:sz w:val="24"/>
          <w:szCs w:val="24"/>
        </w:rPr>
        <w:t xml:space="preserve"> (1) </w:t>
      </w:r>
      <w:r w:rsidR="009F54D0" w:rsidRPr="00246594">
        <w:rPr>
          <w:rFonts w:ascii="Times New Roman" w:hAnsi="Times New Roman"/>
          <w:sz w:val="24"/>
          <w:szCs w:val="24"/>
        </w:rPr>
        <w:t>yaitu :</w:t>
      </w:r>
    </w:p>
    <w:p w:rsidR="009F54D0" w:rsidRDefault="009F54D0" w:rsidP="00347D8C">
      <w:pPr>
        <w:spacing w:after="0" w:line="240" w:lineRule="auto"/>
        <w:ind w:left="540"/>
        <w:rPr>
          <w:rFonts w:ascii="Times New Roman" w:hAnsi="Times New Roman"/>
          <w:b/>
          <w:sz w:val="24"/>
          <w:szCs w:val="24"/>
          <w:lang w:val="en-US"/>
        </w:rPr>
      </w:pPr>
      <w:r w:rsidRPr="0098045C">
        <w:rPr>
          <w:rFonts w:ascii="Times New Roman" w:hAnsi="Times New Roman"/>
          <w:b/>
          <w:sz w:val="24"/>
          <w:szCs w:val="24"/>
        </w:rPr>
        <w:t>Pajak adalah kontribusi wajib pajak kepada Negara yang terutang oleh orang pribadi atau badan yang bersifat memaksa berdasarkan Undang-Undang, dengan tidak mendapatkan imbalan secara langsung dan digunakan untuk keperluan negara bagi sebesar-besarnya kemakmuran rakyat.</w:t>
      </w:r>
    </w:p>
    <w:p w:rsidR="00C80CB3" w:rsidRPr="00C80CB3" w:rsidRDefault="00C80CB3" w:rsidP="00347D8C">
      <w:pPr>
        <w:spacing w:after="0" w:line="240" w:lineRule="auto"/>
        <w:ind w:left="540"/>
        <w:rPr>
          <w:rFonts w:ascii="Times New Roman" w:hAnsi="Times New Roman"/>
          <w:b/>
          <w:sz w:val="24"/>
          <w:szCs w:val="24"/>
          <w:lang w:val="en-US"/>
        </w:rPr>
      </w:pPr>
    </w:p>
    <w:p w:rsidR="00C80CB3" w:rsidRDefault="00C80CB3" w:rsidP="008C5A95">
      <w:pPr>
        <w:pStyle w:val="ListParagraph"/>
        <w:numPr>
          <w:ilvl w:val="2"/>
          <w:numId w:val="22"/>
        </w:numPr>
        <w:spacing w:after="0" w:line="240" w:lineRule="auto"/>
        <w:ind w:left="567" w:hanging="567"/>
        <w:rPr>
          <w:rFonts w:ascii="Times New Roman" w:hAnsi="Times New Roman"/>
          <w:b/>
          <w:sz w:val="24"/>
          <w:szCs w:val="24"/>
          <w:lang w:val="en-US"/>
        </w:rPr>
      </w:pPr>
      <w:r w:rsidRPr="00C80CB3">
        <w:rPr>
          <w:rFonts w:ascii="Times New Roman" w:hAnsi="Times New Roman"/>
          <w:b/>
          <w:sz w:val="24"/>
          <w:szCs w:val="24"/>
          <w:lang w:val="en-US"/>
        </w:rPr>
        <w:t xml:space="preserve">Pajak Hotel </w:t>
      </w:r>
    </w:p>
    <w:p w:rsidR="000B2896" w:rsidRDefault="000B2896" w:rsidP="00347D8C">
      <w:pPr>
        <w:pStyle w:val="ListParagraph"/>
        <w:spacing w:after="0" w:line="240" w:lineRule="auto"/>
        <w:rPr>
          <w:rFonts w:ascii="Times New Roman" w:hAnsi="Times New Roman"/>
          <w:b/>
          <w:sz w:val="24"/>
          <w:szCs w:val="24"/>
          <w:lang w:val="en-US"/>
        </w:rPr>
      </w:pPr>
    </w:p>
    <w:p w:rsidR="000B2896" w:rsidRPr="00692119" w:rsidRDefault="000B2896" w:rsidP="00347D8C">
      <w:pPr>
        <w:spacing w:after="0" w:line="480" w:lineRule="auto"/>
        <w:ind w:firstLine="567"/>
        <w:rPr>
          <w:rFonts w:ascii="Times New Roman" w:hAnsi="Times New Roman"/>
          <w:sz w:val="24"/>
          <w:szCs w:val="24"/>
          <w:lang w:val="en-US"/>
        </w:rPr>
      </w:pPr>
      <w:r w:rsidRPr="00692119">
        <w:rPr>
          <w:rFonts w:ascii="Times New Roman" w:hAnsi="Times New Roman"/>
          <w:sz w:val="24"/>
          <w:szCs w:val="24"/>
          <w:lang w:val="en-US"/>
        </w:rPr>
        <w:t>B</w:t>
      </w:r>
      <w:r w:rsidR="00C80CB3" w:rsidRPr="00692119">
        <w:rPr>
          <w:rFonts w:ascii="Times New Roman" w:hAnsi="Times New Roman"/>
          <w:sz w:val="24"/>
          <w:szCs w:val="24"/>
          <w:lang w:val="en-US"/>
        </w:rPr>
        <w:t xml:space="preserve">erdasarkan Undang-Undang Nomor 27 tahun 2009 pasal </w:t>
      </w:r>
      <w:r w:rsidRPr="00692119">
        <w:rPr>
          <w:rFonts w:ascii="Times New Roman" w:hAnsi="Times New Roman"/>
          <w:sz w:val="24"/>
          <w:szCs w:val="24"/>
          <w:lang w:val="en-US"/>
        </w:rPr>
        <w:t>1, Nomor 0</w:t>
      </w:r>
      <w:r w:rsidR="00C80CB3" w:rsidRPr="00692119">
        <w:rPr>
          <w:rFonts w:ascii="Times New Roman" w:hAnsi="Times New Roman"/>
          <w:sz w:val="24"/>
          <w:szCs w:val="24"/>
          <w:lang w:val="en-US"/>
        </w:rPr>
        <w:t>9</w:t>
      </w:r>
      <w:r w:rsidRPr="00692119">
        <w:rPr>
          <w:rFonts w:ascii="Times New Roman" w:hAnsi="Times New Roman"/>
          <w:sz w:val="24"/>
          <w:szCs w:val="24"/>
          <w:lang w:val="en-US"/>
        </w:rPr>
        <w:t>,10</w:t>
      </w:r>
      <w:r w:rsidR="00C80CB3" w:rsidRPr="00692119">
        <w:rPr>
          <w:rFonts w:ascii="Times New Roman" w:hAnsi="Times New Roman"/>
          <w:sz w:val="24"/>
          <w:szCs w:val="24"/>
          <w:lang w:val="en-US"/>
        </w:rPr>
        <w:t xml:space="preserve"> </w:t>
      </w:r>
      <w:r w:rsidRPr="00692119">
        <w:rPr>
          <w:rFonts w:ascii="Times New Roman" w:hAnsi="Times New Roman"/>
          <w:sz w:val="24"/>
          <w:szCs w:val="24"/>
          <w:lang w:val="en-US"/>
        </w:rPr>
        <w:t xml:space="preserve">dan Nomor 11 bahwa: </w:t>
      </w:r>
    </w:p>
    <w:p w:rsidR="00C80CB3" w:rsidRPr="001747C3" w:rsidRDefault="000B2896" w:rsidP="00347D8C">
      <w:pPr>
        <w:spacing w:after="0" w:line="480" w:lineRule="auto"/>
        <w:rPr>
          <w:rFonts w:ascii="Times New Roman" w:hAnsi="Times New Roman"/>
          <w:sz w:val="24"/>
          <w:szCs w:val="24"/>
          <w:lang w:val="en-US"/>
        </w:rPr>
      </w:pPr>
      <w:r w:rsidRPr="000B2896">
        <w:rPr>
          <w:rFonts w:ascii="Times New Roman" w:hAnsi="Times New Roman"/>
          <w:sz w:val="24"/>
          <w:szCs w:val="24"/>
          <w:lang w:val="en-US"/>
        </w:rPr>
        <w:t>Pajak Hotel yang selanjutnya disebut pajak, adalah pajak atas</w:t>
      </w:r>
      <w:r w:rsidR="001747C3">
        <w:rPr>
          <w:rFonts w:ascii="Times New Roman" w:hAnsi="Times New Roman"/>
          <w:sz w:val="24"/>
          <w:szCs w:val="24"/>
          <w:lang w:val="en-US"/>
        </w:rPr>
        <w:t xml:space="preserve"> pelayanan hotel. ya</w:t>
      </w:r>
      <w:r w:rsidR="00464C3B">
        <w:rPr>
          <w:rFonts w:ascii="Times New Roman" w:hAnsi="Times New Roman"/>
          <w:sz w:val="24"/>
          <w:szCs w:val="24"/>
          <w:lang w:val="en-US"/>
        </w:rPr>
        <w:t>ng di mana h</w:t>
      </w:r>
      <w:r w:rsidRPr="000B2896">
        <w:rPr>
          <w:rFonts w:ascii="Times New Roman" w:hAnsi="Times New Roman"/>
          <w:sz w:val="24"/>
          <w:szCs w:val="24"/>
          <w:lang w:val="en-US"/>
        </w:rPr>
        <w:t>otel adalah bangunan yang khusus disediakan bagi orang untuk menginap/istirahat, memperoleh pelayanan, dan/atau fasilitas lainnya dengan dipungut bayaran, termasuk bangunan lainnya yang menyatu, dikelola dan dimiliki oleh pihak yang sama, kecuali untuk pertokoan dan perkantoran.</w:t>
      </w:r>
      <w:r w:rsidR="001747C3">
        <w:rPr>
          <w:rFonts w:ascii="Times New Roman" w:hAnsi="Times New Roman"/>
          <w:sz w:val="24"/>
          <w:szCs w:val="24"/>
          <w:lang w:val="en-US"/>
        </w:rPr>
        <w:t xml:space="preserve"> kemudian, </w:t>
      </w:r>
      <w:r>
        <w:rPr>
          <w:rFonts w:ascii="Times New Roman" w:hAnsi="Times New Roman"/>
          <w:sz w:val="24"/>
          <w:szCs w:val="24"/>
          <w:lang w:val="en-US"/>
        </w:rPr>
        <w:t>Pengusaha Hotel adalah orang pribadi atau badan yang menyelengarakan usaha hotel, untuk dan atas namanya sendiri atau untuk dan atas nama pihak lain yang menjadi tangggungannya.</w:t>
      </w:r>
    </w:p>
    <w:p w:rsidR="00C80CB3" w:rsidRDefault="00C80CB3" w:rsidP="008C5A95">
      <w:pPr>
        <w:pStyle w:val="ListParagraph"/>
        <w:numPr>
          <w:ilvl w:val="2"/>
          <w:numId w:val="22"/>
        </w:numPr>
        <w:spacing w:after="0" w:line="240" w:lineRule="auto"/>
        <w:ind w:left="284" w:hanging="284"/>
        <w:rPr>
          <w:rFonts w:ascii="Times New Roman" w:hAnsi="Times New Roman"/>
          <w:b/>
          <w:sz w:val="24"/>
          <w:szCs w:val="24"/>
          <w:lang w:val="en-US"/>
        </w:rPr>
      </w:pPr>
      <w:r>
        <w:rPr>
          <w:rFonts w:ascii="Times New Roman" w:hAnsi="Times New Roman"/>
          <w:b/>
          <w:sz w:val="24"/>
          <w:szCs w:val="24"/>
          <w:lang w:val="en-US"/>
        </w:rPr>
        <w:t>Pajak Restoran</w:t>
      </w:r>
    </w:p>
    <w:p w:rsidR="000B2896" w:rsidRDefault="000B2896" w:rsidP="00347D8C">
      <w:pPr>
        <w:pStyle w:val="ListParagraph"/>
        <w:spacing w:after="0" w:line="240" w:lineRule="auto"/>
        <w:rPr>
          <w:rFonts w:ascii="Times New Roman" w:hAnsi="Times New Roman"/>
          <w:b/>
          <w:sz w:val="24"/>
          <w:szCs w:val="24"/>
          <w:lang w:val="en-US"/>
        </w:rPr>
      </w:pPr>
    </w:p>
    <w:p w:rsidR="000B2896" w:rsidRPr="00692119" w:rsidRDefault="000B2896" w:rsidP="00347D8C">
      <w:pPr>
        <w:spacing w:after="0" w:line="480" w:lineRule="auto"/>
        <w:ind w:firstLine="720"/>
        <w:rPr>
          <w:rFonts w:ascii="Times New Roman" w:hAnsi="Times New Roman"/>
          <w:sz w:val="24"/>
          <w:szCs w:val="24"/>
          <w:lang w:val="en-US"/>
        </w:rPr>
      </w:pPr>
      <w:r w:rsidRPr="00692119">
        <w:rPr>
          <w:rFonts w:ascii="Times New Roman" w:hAnsi="Times New Roman"/>
          <w:sz w:val="24"/>
          <w:szCs w:val="24"/>
          <w:lang w:val="en-US"/>
        </w:rPr>
        <w:t xml:space="preserve">Berdasarkan Undang-Undang Nomor 28 tahun 2009 pasal 1, Nomor 09,10 dan Nomor 11 bahwa: </w:t>
      </w:r>
    </w:p>
    <w:p w:rsidR="00C80CB3" w:rsidRPr="00692119" w:rsidRDefault="000B2896" w:rsidP="00347D8C">
      <w:pPr>
        <w:spacing w:after="0" w:line="480" w:lineRule="auto"/>
        <w:rPr>
          <w:rFonts w:ascii="Times New Roman" w:hAnsi="Times New Roman"/>
          <w:sz w:val="24"/>
          <w:szCs w:val="24"/>
          <w:lang w:val="en-US"/>
        </w:rPr>
      </w:pPr>
      <w:r w:rsidRPr="00692119">
        <w:rPr>
          <w:rFonts w:ascii="Times New Roman" w:hAnsi="Times New Roman"/>
          <w:sz w:val="24"/>
          <w:szCs w:val="24"/>
          <w:lang w:val="en-US"/>
        </w:rPr>
        <w:t xml:space="preserve">Pajak Restoran yang selanjutnya disebut pajak, adalah </w:t>
      </w:r>
      <w:r w:rsidR="001747C3">
        <w:rPr>
          <w:rFonts w:ascii="Times New Roman" w:hAnsi="Times New Roman"/>
          <w:sz w:val="24"/>
          <w:szCs w:val="24"/>
          <w:lang w:val="en-US"/>
        </w:rPr>
        <w:t>pajak atas pelayanan restoran. d</w:t>
      </w:r>
      <w:r w:rsidRPr="00692119">
        <w:rPr>
          <w:rFonts w:ascii="Times New Roman" w:hAnsi="Times New Roman"/>
          <w:sz w:val="24"/>
          <w:szCs w:val="24"/>
          <w:lang w:val="en-US"/>
        </w:rPr>
        <w:t xml:space="preserve">an Restoran adalah tempat menyantap makanan dan/atau minuman yang disediakan dengan dipungut bayaran, antara lain rumah makan, pujasera, </w:t>
      </w:r>
      <w:r w:rsidRPr="00692119">
        <w:rPr>
          <w:rFonts w:ascii="Times New Roman" w:hAnsi="Times New Roman"/>
          <w:sz w:val="24"/>
          <w:szCs w:val="24"/>
          <w:lang w:val="en-US"/>
        </w:rPr>
        <w:lastRenderedPageBreak/>
        <w:t>bar, café, dan sejenisnya, tidak termasuk usaha jasa boga atau catering. Kemudian, pengusaha Restoran adalah orang pribadi atau badan yang menyelenggarakan</w:t>
      </w:r>
      <w:r w:rsidR="009572C5" w:rsidRPr="00692119">
        <w:rPr>
          <w:rFonts w:ascii="Times New Roman" w:hAnsi="Times New Roman"/>
          <w:sz w:val="24"/>
          <w:szCs w:val="24"/>
          <w:lang w:val="en-US"/>
        </w:rPr>
        <w:t xml:space="preserve"> udaha restoran, untuk dan atas namanya sendiri atau untuk dan atas penyerahan barang dan/atau jasa sebagai pembayaran kepada pengusa</w:t>
      </w:r>
      <w:r w:rsidR="00464C3B" w:rsidRPr="00692119">
        <w:rPr>
          <w:rFonts w:ascii="Times New Roman" w:hAnsi="Times New Roman"/>
          <w:sz w:val="24"/>
          <w:szCs w:val="24"/>
          <w:lang w:val="en-US"/>
        </w:rPr>
        <w:t>ha restoran/rumah makan, café, b</w:t>
      </w:r>
      <w:r w:rsidR="009572C5" w:rsidRPr="00692119">
        <w:rPr>
          <w:rFonts w:ascii="Times New Roman" w:hAnsi="Times New Roman"/>
          <w:sz w:val="24"/>
          <w:szCs w:val="24"/>
          <w:lang w:val="en-US"/>
        </w:rPr>
        <w:t>ar dan sejenisnya.</w:t>
      </w:r>
    </w:p>
    <w:p w:rsidR="009F54D0" w:rsidRDefault="009F54D0" w:rsidP="008C5A95">
      <w:pPr>
        <w:pStyle w:val="ListParagraph"/>
        <w:numPr>
          <w:ilvl w:val="2"/>
          <w:numId w:val="22"/>
        </w:numPr>
        <w:spacing w:after="0" w:line="240" w:lineRule="auto"/>
        <w:ind w:left="284" w:hanging="284"/>
        <w:rPr>
          <w:rFonts w:ascii="Times New Roman" w:hAnsi="Times New Roman"/>
          <w:b/>
          <w:sz w:val="24"/>
          <w:szCs w:val="24"/>
          <w:lang w:val="en-US"/>
        </w:rPr>
      </w:pPr>
      <w:r w:rsidRPr="00C80CB3">
        <w:rPr>
          <w:rFonts w:ascii="Times New Roman" w:hAnsi="Times New Roman"/>
          <w:b/>
          <w:sz w:val="24"/>
          <w:szCs w:val="24"/>
          <w:lang w:val="en-US"/>
        </w:rPr>
        <w:t>Fungsi Pajak</w:t>
      </w:r>
    </w:p>
    <w:p w:rsidR="009572C5" w:rsidRPr="00C80CB3" w:rsidRDefault="009572C5" w:rsidP="00347D8C">
      <w:pPr>
        <w:pStyle w:val="ListParagraph"/>
        <w:spacing w:after="0" w:line="240" w:lineRule="auto"/>
        <w:rPr>
          <w:rFonts w:ascii="Times New Roman" w:hAnsi="Times New Roman"/>
          <w:b/>
          <w:sz w:val="24"/>
          <w:szCs w:val="24"/>
          <w:lang w:val="en-US"/>
        </w:rPr>
      </w:pPr>
    </w:p>
    <w:p w:rsidR="009F54D0" w:rsidRPr="00692119" w:rsidRDefault="009F54D0" w:rsidP="00347D8C">
      <w:pPr>
        <w:spacing w:after="0" w:line="480" w:lineRule="auto"/>
        <w:rPr>
          <w:rFonts w:ascii="Times New Roman" w:hAnsi="Times New Roman"/>
          <w:sz w:val="24"/>
          <w:szCs w:val="24"/>
          <w:lang w:val="en-US"/>
        </w:rPr>
      </w:pPr>
      <w:r w:rsidRPr="00692119">
        <w:rPr>
          <w:rFonts w:ascii="Times New Roman" w:hAnsi="Times New Roman"/>
          <w:sz w:val="24"/>
          <w:szCs w:val="24"/>
          <w:lang w:val="en-US"/>
        </w:rPr>
        <w:t>Fungsi pajak dalam masyarakat suatu Negara terbagi dalam 2 jenis fungsi yaitu :</w:t>
      </w:r>
    </w:p>
    <w:p w:rsidR="009F54D0" w:rsidRPr="00464C3B" w:rsidRDefault="009F54D0" w:rsidP="00347D8C">
      <w:pPr>
        <w:pStyle w:val="ListParagraph"/>
        <w:numPr>
          <w:ilvl w:val="0"/>
          <w:numId w:val="8"/>
        </w:numPr>
        <w:spacing w:after="0" w:line="480" w:lineRule="auto"/>
        <w:rPr>
          <w:rFonts w:ascii="Times New Roman" w:hAnsi="Times New Roman"/>
          <w:sz w:val="24"/>
          <w:szCs w:val="24"/>
        </w:rPr>
      </w:pPr>
      <w:r w:rsidRPr="005F147D">
        <w:rPr>
          <w:rFonts w:ascii="Times New Roman" w:hAnsi="Times New Roman"/>
          <w:sz w:val="24"/>
          <w:szCs w:val="24"/>
        </w:rPr>
        <w:t xml:space="preserve">Fungsi Budgetter yaitu Fungsi pajak yang bertujuan untuk memasukkan penerimaan uang </w:t>
      </w:r>
      <w:r w:rsidR="00464C3B">
        <w:rPr>
          <w:rFonts w:ascii="Times New Roman" w:hAnsi="Times New Roman"/>
          <w:sz w:val="24"/>
          <w:szCs w:val="24"/>
        </w:rPr>
        <w:t>untuk k</w:t>
      </w:r>
      <w:r w:rsidRPr="005F147D">
        <w:rPr>
          <w:rFonts w:ascii="Times New Roman" w:hAnsi="Times New Roman"/>
          <w:sz w:val="24"/>
          <w:szCs w:val="24"/>
        </w:rPr>
        <w:t>as</w:t>
      </w:r>
      <w:r w:rsidR="00464C3B">
        <w:rPr>
          <w:rFonts w:ascii="Times New Roman" w:hAnsi="Times New Roman"/>
          <w:sz w:val="24"/>
          <w:szCs w:val="24"/>
          <w:lang w:val="en-US"/>
        </w:rPr>
        <w:t xml:space="preserve"> </w:t>
      </w:r>
      <w:r w:rsidRPr="005F147D">
        <w:rPr>
          <w:rFonts w:ascii="Times New Roman" w:hAnsi="Times New Roman"/>
          <w:sz w:val="24"/>
          <w:szCs w:val="24"/>
        </w:rPr>
        <w:t>negara sebanyak-banyaknya dalam mengisi RAPBN, sesuai dengan target penerimaan pajak yang telah ditetapkan. Fungsi Budgetter ini berlaku baik penerimaan pajak</w:t>
      </w:r>
      <w:r w:rsidR="00464C3B">
        <w:rPr>
          <w:rFonts w:ascii="Times New Roman" w:hAnsi="Times New Roman"/>
          <w:sz w:val="24"/>
          <w:szCs w:val="24"/>
          <w:lang w:val="en-US"/>
        </w:rPr>
        <w:t xml:space="preserve"> </w:t>
      </w:r>
      <w:r w:rsidRPr="005F147D">
        <w:rPr>
          <w:rFonts w:ascii="Times New Roman" w:hAnsi="Times New Roman"/>
          <w:sz w:val="24"/>
          <w:szCs w:val="24"/>
        </w:rPr>
        <w:t>pusat dalam APBN maupun untuk penerimaan pajak daerah dalam APBD.</w:t>
      </w:r>
      <w:r>
        <w:rPr>
          <w:rFonts w:ascii="Times New Roman" w:hAnsi="Times New Roman"/>
          <w:sz w:val="24"/>
          <w:szCs w:val="24"/>
          <w:lang w:val="en-US"/>
        </w:rPr>
        <w:t xml:space="preserve"> </w:t>
      </w:r>
      <w:r w:rsidRPr="00464C3B">
        <w:rPr>
          <w:rFonts w:ascii="Times New Roman" w:hAnsi="Times New Roman"/>
          <w:sz w:val="24"/>
          <w:szCs w:val="24"/>
          <w:lang w:val="en-US"/>
        </w:rPr>
        <w:t>Tujuannya secara budgeter yaitu agar supaya terdapat posisi anggaran pendapatan dan pengeluaran yang berimbang (</w:t>
      </w:r>
      <w:r w:rsidRPr="00464C3B">
        <w:rPr>
          <w:rFonts w:ascii="Times New Roman" w:hAnsi="Times New Roman"/>
          <w:i/>
          <w:sz w:val="24"/>
          <w:szCs w:val="24"/>
          <w:lang w:val="en-US"/>
        </w:rPr>
        <w:t>balance-budget</w:t>
      </w:r>
      <w:r w:rsidRPr="00464C3B">
        <w:rPr>
          <w:rFonts w:ascii="Times New Roman" w:hAnsi="Times New Roman"/>
          <w:sz w:val="24"/>
          <w:szCs w:val="24"/>
          <w:lang w:val="en-US"/>
        </w:rPr>
        <w:t>).</w:t>
      </w:r>
    </w:p>
    <w:p w:rsidR="00402D9E" w:rsidRPr="00FC6D73" w:rsidRDefault="009F54D0" w:rsidP="00347D8C">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lang w:val="en-US"/>
        </w:rPr>
        <w:t>Fungsi Reguler (megatur) yaitu fungsi tidak langsung untuk memasukkan yang sebanyak mungkin, tetapi pajak dipakai sebagai alat untuk menggerakkan sarana perekonomian yang produktif  karena adanya fasilitas-fasilitas pajak,</w:t>
      </w:r>
      <w:r w:rsidR="00464C3B">
        <w:rPr>
          <w:rFonts w:ascii="Times New Roman" w:hAnsi="Times New Roman"/>
          <w:sz w:val="24"/>
          <w:szCs w:val="24"/>
          <w:lang w:val="en-US"/>
        </w:rPr>
        <w:t xml:space="preserve"> </w:t>
      </w:r>
      <w:r>
        <w:rPr>
          <w:rFonts w:ascii="Times New Roman" w:hAnsi="Times New Roman"/>
          <w:sz w:val="24"/>
          <w:szCs w:val="24"/>
          <w:lang w:val="en-US"/>
        </w:rPr>
        <w:t>maka kondisi demikian dapat menumbuhkan objek pajak dan subjek pajak baru yang lebih banyak lagi sehingga tumbuhnya basis pajak lebih meningkat</w:t>
      </w:r>
      <w:r w:rsidR="00464C3B">
        <w:rPr>
          <w:rFonts w:ascii="Times New Roman" w:hAnsi="Times New Roman"/>
          <w:sz w:val="24"/>
          <w:szCs w:val="24"/>
          <w:lang w:val="en-US"/>
        </w:rPr>
        <w:t>.</w:t>
      </w:r>
    </w:p>
    <w:p w:rsidR="00FC6D73" w:rsidRPr="00FC6D73" w:rsidRDefault="00FC6D73" w:rsidP="008C5A95">
      <w:pPr>
        <w:pStyle w:val="ListParagraph"/>
        <w:numPr>
          <w:ilvl w:val="2"/>
          <w:numId w:val="24"/>
        </w:numPr>
        <w:spacing w:after="0" w:line="480" w:lineRule="auto"/>
        <w:ind w:left="426" w:hanging="426"/>
        <w:rPr>
          <w:rFonts w:ascii="Times New Roman" w:hAnsi="Times New Roman"/>
          <w:b/>
          <w:sz w:val="24"/>
          <w:szCs w:val="24"/>
          <w:lang w:val="en-US"/>
        </w:rPr>
      </w:pPr>
      <w:r w:rsidRPr="00FC6D73">
        <w:rPr>
          <w:rFonts w:ascii="Times New Roman" w:hAnsi="Times New Roman"/>
          <w:b/>
          <w:sz w:val="24"/>
          <w:szCs w:val="24"/>
          <w:lang w:val="en-US"/>
        </w:rPr>
        <w:t xml:space="preserve">Syarat-Syarata Pemungutan Pajak </w:t>
      </w:r>
    </w:p>
    <w:p w:rsidR="00FC6D73" w:rsidRPr="00FC6D73" w:rsidRDefault="00FC6D73" w:rsidP="00347D8C">
      <w:pPr>
        <w:spacing w:after="0" w:line="480" w:lineRule="auto"/>
        <w:ind w:left="720"/>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 xml:space="preserve">Tidaklah mudah untuk membebankan pajak pada masyarakat. Bila terlalu tinggi, masyarakat akan enggan membayar pajak. Namun bila terlalu </w:t>
      </w:r>
      <w:r w:rsidRPr="00FC6D73">
        <w:rPr>
          <w:rFonts w:ascii="Times New Roman" w:eastAsia="Times New Roman" w:hAnsi="Times New Roman" w:cs="Times New Roman"/>
          <w:sz w:val="24"/>
          <w:szCs w:val="24"/>
        </w:rPr>
        <w:lastRenderedPageBreak/>
        <w:t>rendah, maka pembangunan tidak akan berjalan karena dana yang kurang. Agar tidak menimbulkan berbagai masalah, maka pemungutan pajak harus memenuhi persyaratan yaitu:</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a.</w:t>
      </w:r>
      <w:r w:rsidRPr="00FC6D73">
        <w:rPr>
          <w:rFonts w:ascii="Times New Roman" w:eastAsia="Times New Roman" w:hAnsi="Times New Roman" w:cs="Times New Roman"/>
          <w:sz w:val="14"/>
          <w:szCs w:val="14"/>
        </w:rPr>
        <w:t xml:space="preserve">       </w:t>
      </w:r>
      <w:r w:rsidRPr="00FC6D73">
        <w:rPr>
          <w:rFonts w:ascii="Times New Roman" w:eastAsia="Times New Roman" w:hAnsi="Times New Roman" w:cs="Times New Roman"/>
          <w:sz w:val="24"/>
          <w:szCs w:val="24"/>
        </w:rPr>
        <w:t>pemungutan pajak harus adil</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C6D73">
        <w:rPr>
          <w:rFonts w:ascii="Times New Roman" w:eastAsia="Times New Roman" w:hAnsi="Times New Roman" w:cs="Times New Roman"/>
          <w:sz w:val="24"/>
          <w:szCs w:val="24"/>
        </w:rPr>
        <w:t>Pajak mempunyai tujuan untuk menciptakan keadilan dalam hal pemungutan pajak. Adil dalam perundang-undangan maupun adil dalam pelaksanaannya. Contohnya :</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1)</w:t>
      </w:r>
      <w:r w:rsidRPr="00FC6D73">
        <w:rPr>
          <w:rFonts w:ascii="Times New Roman" w:eastAsia="Times New Roman" w:hAnsi="Times New Roman" w:cs="Times New Roman"/>
          <w:sz w:val="14"/>
          <w:szCs w:val="14"/>
        </w:rPr>
        <w:t xml:space="preserve">      </w:t>
      </w:r>
      <w:r w:rsidRPr="00FC6D73">
        <w:rPr>
          <w:rFonts w:ascii="Times New Roman" w:eastAsia="Times New Roman" w:hAnsi="Times New Roman" w:cs="Times New Roman"/>
          <w:sz w:val="24"/>
          <w:szCs w:val="24"/>
        </w:rPr>
        <w:t>Dengan mengatur hak dan kewajiban wajib pajak</w:t>
      </w:r>
    </w:p>
    <w:p w:rsidR="00FC6D73" w:rsidRPr="00FC6D73" w:rsidRDefault="00FC6D73" w:rsidP="00347D8C">
      <w:pPr>
        <w:pStyle w:val="ListParagraph"/>
        <w:spacing w:after="0" w:line="480" w:lineRule="auto"/>
        <w:ind w:left="1134" w:hanging="425"/>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2)</w:t>
      </w:r>
      <w:r w:rsidRPr="00FC6D73">
        <w:rPr>
          <w:rFonts w:ascii="Times New Roman" w:eastAsia="Times New Roman" w:hAnsi="Times New Roman" w:cs="Times New Roman"/>
          <w:sz w:val="14"/>
          <w:szCs w:val="14"/>
        </w:rPr>
        <w:t xml:space="preserve">      </w:t>
      </w:r>
      <w:r w:rsidRPr="00FC6D73">
        <w:rPr>
          <w:rFonts w:ascii="Times New Roman" w:eastAsia="Times New Roman" w:hAnsi="Times New Roman" w:cs="Times New Roman"/>
          <w:sz w:val="24"/>
          <w:szCs w:val="24"/>
        </w:rPr>
        <w:t xml:space="preserve">Pajak diberlakukan bagi setiap warga negara yang memenuhi </w:t>
      </w:r>
      <w:r>
        <w:rPr>
          <w:rFonts w:ascii="Times New Roman" w:eastAsia="Times New Roman" w:hAnsi="Times New Roman" w:cs="Times New Roman"/>
          <w:sz w:val="24"/>
          <w:szCs w:val="24"/>
        </w:rPr>
        <w:t>syarat</w:t>
      </w:r>
      <w:r>
        <w:rPr>
          <w:rFonts w:ascii="Times New Roman" w:eastAsia="Times New Roman" w:hAnsi="Times New Roman" w:cs="Times New Roman"/>
          <w:sz w:val="24"/>
          <w:szCs w:val="24"/>
          <w:lang w:val="en-US"/>
        </w:rPr>
        <w:t xml:space="preserve"> </w:t>
      </w:r>
      <w:r w:rsidRPr="00FC6D73">
        <w:rPr>
          <w:rFonts w:ascii="Times New Roman" w:eastAsia="Times New Roman" w:hAnsi="Times New Roman" w:cs="Times New Roman"/>
          <w:sz w:val="24"/>
          <w:szCs w:val="24"/>
        </w:rPr>
        <w:t>sebagai wajib pajak</w:t>
      </w:r>
    </w:p>
    <w:p w:rsidR="00FC6D73" w:rsidRPr="00FC6D73" w:rsidRDefault="00FC6D73" w:rsidP="00347D8C">
      <w:pPr>
        <w:pStyle w:val="ListParagraph"/>
        <w:tabs>
          <w:tab w:val="left" w:pos="1134"/>
        </w:tabs>
        <w:spacing w:after="0" w:line="480" w:lineRule="auto"/>
        <w:ind w:left="1134" w:hanging="425"/>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3)</w:t>
      </w:r>
      <w:r w:rsidRPr="00FC6D73">
        <w:rPr>
          <w:rFonts w:ascii="Times New Roman" w:eastAsia="Times New Roman" w:hAnsi="Times New Roman" w:cs="Times New Roman"/>
          <w:sz w:val="14"/>
          <w:szCs w:val="14"/>
        </w:rPr>
        <w:t>     </w:t>
      </w:r>
      <w:r w:rsidRPr="00FC6D73">
        <w:rPr>
          <w:rFonts w:ascii="Times New Roman" w:eastAsia="Times New Roman" w:hAnsi="Times New Roman" w:cs="Times New Roman"/>
          <w:sz w:val="24"/>
          <w:szCs w:val="24"/>
        </w:rPr>
        <w:t>Sanksi atas pelanggaran pajak diberlakukan secara umum sesuai dengan berat ringannya pelanggaran</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b.</w:t>
      </w:r>
      <w:r w:rsidRPr="00FC6D73">
        <w:rPr>
          <w:rFonts w:ascii="Times New Roman" w:eastAsia="Times New Roman" w:hAnsi="Times New Roman" w:cs="Times New Roman"/>
          <w:sz w:val="14"/>
          <w:szCs w:val="14"/>
        </w:rPr>
        <w:t>     </w:t>
      </w:r>
      <w:r w:rsidR="00347D8C">
        <w:rPr>
          <w:rFonts w:ascii="Times New Roman" w:eastAsia="Times New Roman" w:hAnsi="Times New Roman" w:cs="Times New Roman"/>
          <w:sz w:val="24"/>
          <w:szCs w:val="24"/>
          <w:lang w:val="en-US"/>
        </w:rPr>
        <w:t>P</w:t>
      </w:r>
      <w:r w:rsidRPr="00FC6D73">
        <w:rPr>
          <w:rFonts w:ascii="Times New Roman" w:eastAsia="Times New Roman" w:hAnsi="Times New Roman" w:cs="Times New Roman"/>
          <w:sz w:val="24"/>
          <w:szCs w:val="24"/>
        </w:rPr>
        <w:t>engaturan pajak harus berdasarkan UU.</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C6D73">
        <w:rPr>
          <w:rFonts w:ascii="Times New Roman" w:eastAsia="Times New Roman" w:hAnsi="Times New Roman" w:cs="Times New Roman"/>
          <w:sz w:val="24"/>
          <w:szCs w:val="24"/>
        </w:rPr>
        <w:t>Sesuai dengan Pasal 23 UUD 1945 yang berbunyi: "Pajak dan pungutan yang bersifat untuk keperluan negara diatur dengan Undang-Undang", ada beberapa hal yang perlu diperhatikan dalam penyusunan UU tentang pajak, yaitu:</w:t>
      </w:r>
    </w:p>
    <w:p w:rsidR="00FC6D73" w:rsidRPr="00FC6D73" w:rsidRDefault="00FC6D73" w:rsidP="00347D8C">
      <w:pPr>
        <w:pStyle w:val="ListParagraph"/>
        <w:tabs>
          <w:tab w:val="left" w:pos="993"/>
        </w:tabs>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1)</w:t>
      </w:r>
      <w:r w:rsidRPr="00FC6D73">
        <w:rPr>
          <w:rFonts w:ascii="Times New Roman" w:eastAsia="Times New Roman" w:hAnsi="Times New Roman" w:cs="Times New Roman"/>
          <w:sz w:val="14"/>
          <w:szCs w:val="14"/>
        </w:rPr>
        <w:t>   </w:t>
      </w:r>
      <w:r w:rsidRPr="00FC6D73">
        <w:rPr>
          <w:rFonts w:ascii="Times New Roman" w:eastAsia="Times New Roman" w:hAnsi="Times New Roman" w:cs="Times New Roman"/>
          <w:sz w:val="24"/>
          <w:szCs w:val="24"/>
        </w:rPr>
        <w:t xml:space="preserve">Pemungutan pajak yang dilakukan oleh negara yang berdasarkan UU </w:t>
      </w:r>
      <w:r>
        <w:rPr>
          <w:rFonts w:ascii="Times New Roman" w:eastAsia="Times New Roman" w:hAnsi="Times New Roman" w:cs="Times New Roman"/>
          <w:sz w:val="24"/>
          <w:szCs w:val="24"/>
          <w:lang w:val="en-US"/>
        </w:rPr>
        <w:tab/>
      </w:r>
      <w:r w:rsidRPr="00FC6D73">
        <w:rPr>
          <w:rFonts w:ascii="Times New Roman" w:eastAsia="Times New Roman" w:hAnsi="Times New Roman" w:cs="Times New Roman"/>
          <w:sz w:val="24"/>
          <w:szCs w:val="24"/>
        </w:rPr>
        <w:t>tersebut harus dijamin kelancarannya</w:t>
      </w:r>
    </w:p>
    <w:p w:rsidR="00FC6D73" w:rsidRPr="00FC6D73" w:rsidRDefault="00FC6D73" w:rsidP="00347D8C">
      <w:pPr>
        <w:pStyle w:val="ListParagraph"/>
        <w:spacing w:after="0" w:line="480" w:lineRule="auto"/>
        <w:ind w:left="993" w:hanging="284"/>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2)</w:t>
      </w:r>
      <w:r w:rsidRPr="00FC6D73">
        <w:rPr>
          <w:rFonts w:ascii="Times New Roman" w:eastAsia="Times New Roman" w:hAnsi="Times New Roman" w:cs="Times New Roman"/>
          <w:sz w:val="14"/>
          <w:szCs w:val="14"/>
        </w:rPr>
        <w:t>   </w:t>
      </w:r>
      <w:r w:rsidRPr="00FC6D73">
        <w:rPr>
          <w:rFonts w:ascii="Times New Roman" w:eastAsia="Times New Roman" w:hAnsi="Times New Roman" w:cs="Times New Roman"/>
          <w:sz w:val="24"/>
          <w:szCs w:val="24"/>
        </w:rPr>
        <w:t xml:space="preserve">Jaminan hukum bagi para wajib pajak untuk tidak diperlakukan </w:t>
      </w:r>
      <w:r>
        <w:rPr>
          <w:rFonts w:ascii="Times New Roman" w:eastAsia="Times New Roman" w:hAnsi="Times New Roman" w:cs="Times New Roman"/>
          <w:sz w:val="24"/>
          <w:szCs w:val="24"/>
        </w:rPr>
        <w:t>secara</w:t>
      </w:r>
      <w:r>
        <w:rPr>
          <w:rFonts w:ascii="Times New Roman" w:eastAsia="Times New Roman" w:hAnsi="Times New Roman" w:cs="Times New Roman"/>
          <w:sz w:val="24"/>
          <w:szCs w:val="24"/>
          <w:lang w:val="en-US"/>
        </w:rPr>
        <w:t xml:space="preserve"> </w:t>
      </w:r>
      <w:r w:rsidRPr="00FC6D73">
        <w:rPr>
          <w:rFonts w:ascii="Times New Roman" w:eastAsia="Times New Roman" w:hAnsi="Times New Roman" w:cs="Times New Roman"/>
          <w:sz w:val="24"/>
          <w:szCs w:val="24"/>
        </w:rPr>
        <w:t>umum</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3)</w:t>
      </w:r>
      <w:r w:rsidRPr="00FC6D73">
        <w:rPr>
          <w:rFonts w:ascii="Times New Roman" w:eastAsia="Times New Roman" w:hAnsi="Times New Roman" w:cs="Times New Roman"/>
          <w:sz w:val="14"/>
          <w:szCs w:val="14"/>
        </w:rPr>
        <w:t>   </w:t>
      </w:r>
      <w:r w:rsidRPr="00FC6D73">
        <w:rPr>
          <w:rFonts w:ascii="Times New Roman" w:eastAsia="Times New Roman" w:hAnsi="Times New Roman" w:cs="Times New Roman"/>
          <w:sz w:val="24"/>
          <w:szCs w:val="24"/>
        </w:rPr>
        <w:t>Jaminan hukum akan terjaganya kerasahiaan bagi para wajib pajak</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4)</w:t>
      </w:r>
      <w:r w:rsidRPr="00FC6D73">
        <w:rPr>
          <w:rFonts w:ascii="Times New Roman" w:eastAsia="Times New Roman" w:hAnsi="Times New Roman" w:cs="Times New Roman"/>
          <w:sz w:val="14"/>
          <w:szCs w:val="14"/>
        </w:rPr>
        <w:t>   </w:t>
      </w:r>
      <w:r w:rsidRPr="00FC6D73">
        <w:rPr>
          <w:rFonts w:ascii="Times New Roman" w:eastAsia="Times New Roman" w:hAnsi="Times New Roman" w:cs="Times New Roman"/>
          <w:sz w:val="24"/>
          <w:szCs w:val="24"/>
        </w:rPr>
        <w:t xml:space="preserve">Pungutan tidak mengganggu perekonomian. </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lastRenderedPageBreak/>
        <w:t>Pemungutan pajak harus diusahakan sedemikian rupa agar tidak mengganggu kondisi perekonomian, baik kegiatan produksi, perdagangan, maupun jasa. Pemungutan pajak jangan sampai merugikan kepentingan masyarakat dan menghambat lajunya usaha masyarakat pemasok pajak, terutama masyarakat kecil dan menengah. </w:t>
      </w:r>
    </w:p>
    <w:p w:rsidR="00FC6D73" w:rsidRPr="00FC6D73" w:rsidRDefault="00FC6D73" w:rsidP="00347D8C">
      <w:pPr>
        <w:pStyle w:val="ListParagraph"/>
        <w:spacing w:after="0" w:line="480" w:lineRule="auto"/>
        <w:rPr>
          <w:rFonts w:ascii="Times New Roman" w:eastAsia="Times New Roman" w:hAnsi="Times New Roman" w:cs="Times New Roman"/>
          <w:sz w:val="24"/>
          <w:szCs w:val="24"/>
        </w:rPr>
      </w:pPr>
      <w:r w:rsidRPr="00FC6D73">
        <w:rPr>
          <w:rFonts w:ascii="Times New Roman" w:eastAsia="Times New Roman" w:hAnsi="Times New Roman" w:cs="Times New Roman"/>
          <w:sz w:val="24"/>
          <w:szCs w:val="24"/>
        </w:rPr>
        <w:t>c.</w:t>
      </w:r>
      <w:r w:rsidRPr="00FC6D73">
        <w:rPr>
          <w:rFonts w:ascii="Times New Roman" w:eastAsia="Times New Roman" w:hAnsi="Times New Roman" w:cs="Times New Roman"/>
          <w:sz w:val="14"/>
          <w:szCs w:val="14"/>
        </w:rPr>
        <w:t>   </w:t>
      </w:r>
      <w:r w:rsidRPr="00FC6D73">
        <w:rPr>
          <w:rFonts w:ascii="Times New Roman" w:eastAsia="Times New Roman" w:hAnsi="Times New Roman" w:cs="Times New Roman"/>
          <w:sz w:val="24"/>
          <w:szCs w:val="24"/>
        </w:rPr>
        <w:t>System pemungutan pajak harus sederhana</w:t>
      </w:r>
    </w:p>
    <w:p w:rsidR="00FC6D73" w:rsidRPr="00FC6D73" w:rsidRDefault="00FC6D73" w:rsidP="00347D8C">
      <w:pPr>
        <w:pStyle w:val="ListParagraph"/>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C6D73">
        <w:rPr>
          <w:rFonts w:ascii="Times New Roman" w:eastAsia="Times New Roman" w:hAnsi="Times New Roman" w:cs="Times New Roman"/>
          <w:sz w:val="24"/>
          <w:szCs w:val="24"/>
        </w:rPr>
        <w:t>Bagaimana pajak dipungut akan sangat menentukan keberhasilan dalam pungutan pajak. Sistem yang sederhana akan memudahkan wajib pajak dalam menghitung beban pajak yang harus dibiayai sehingga akan memberikan dapat positif bagi para wajib pajak untuk meningkatkan kesadaran dalam pembayaran pajak. Sebaliknya, jika sistem pemungutan pajak rumit, orang akan semakin enggan membayar pajak.</w:t>
      </w:r>
    </w:p>
    <w:p w:rsidR="00FC6D73" w:rsidRPr="00FC6D73" w:rsidRDefault="00FC6D73" w:rsidP="008C5A95">
      <w:pPr>
        <w:pStyle w:val="ListParagraph"/>
        <w:numPr>
          <w:ilvl w:val="2"/>
          <w:numId w:val="24"/>
        </w:numPr>
        <w:spacing w:after="0" w:line="480" w:lineRule="auto"/>
        <w:ind w:left="284" w:hanging="284"/>
        <w:rPr>
          <w:rFonts w:ascii="Times New Roman" w:eastAsia="Times New Roman" w:hAnsi="Times New Roman" w:cs="Times New Roman"/>
          <w:sz w:val="24"/>
          <w:szCs w:val="24"/>
          <w:lang w:val="en-US"/>
        </w:rPr>
      </w:pPr>
      <w:r w:rsidRPr="00FC6D73">
        <w:rPr>
          <w:rFonts w:ascii="Times New Roman" w:eastAsia="Times New Roman" w:hAnsi="Times New Roman" w:cs="Times New Roman"/>
          <w:b/>
          <w:sz w:val="24"/>
          <w:szCs w:val="24"/>
        </w:rPr>
        <w:t>Manfaat Pajak</w:t>
      </w:r>
    </w:p>
    <w:p w:rsidR="00FC6D73" w:rsidRPr="00FC6D73" w:rsidRDefault="00FC6D73" w:rsidP="00347D8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C6D73">
        <w:rPr>
          <w:rFonts w:ascii="Times New Roman" w:eastAsia="Times New Roman" w:hAnsi="Times New Roman" w:cs="Times New Roman"/>
          <w:sz w:val="24"/>
          <w:szCs w:val="24"/>
        </w:rPr>
        <w:t xml:space="preserve">Sebagaimana halnya perekonomian dalam suatu rumah tangga atau keluarga, perekonomian negara juga mengenal sumber-sumber penerimaan dan pos-pos pengeluaran. Pajak merupakan sumber utama penerimaan negara. Tanpa pajak, sebagian besar kegiatan negara sulit untuk dapat dilaksanakan. Penggunaan uang pajak meliputi mulai dari belanja pegawai sampai dengan pembiayaan berbagai proyek pembangunan. Pembangunan sarana umum seperti jalan-jalan, jembatan, sekolah, rumah sakit/puskesmas, kantor polisi dibiayai dengan menggunakan uang yang berasal dari pajak. Uang pajak juga digunakan untuk pembiayaan dalam rangka memberikan rasa aman bagi seluruh lapisan masyarakat. Setiap warga negara mulai saat dilahirkan sampai dengan meninggal dunia, menikmati fasilitas </w:t>
      </w:r>
      <w:r w:rsidRPr="00FC6D73">
        <w:rPr>
          <w:rFonts w:ascii="Times New Roman" w:eastAsia="Times New Roman" w:hAnsi="Times New Roman" w:cs="Times New Roman"/>
          <w:sz w:val="24"/>
          <w:szCs w:val="24"/>
        </w:rPr>
        <w:lastRenderedPageBreak/>
        <w:t>atau pelayanan dari pemerintah yang semuanya dibiayai dengan uang yang berasal dari pajak.</w:t>
      </w:r>
      <w:r w:rsidR="00611196">
        <w:rPr>
          <w:rFonts w:ascii="Times New Roman" w:eastAsia="Times New Roman" w:hAnsi="Times New Roman" w:cs="Times New Roman"/>
          <w:sz w:val="24"/>
          <w:szCs w:val="24"/>
          <w:lang w:val="en-US"/>
        </w:rPr>
        <w:t>d</w:t>
      </w:r>
      <w:r w:rsidRPr="00FC6D73">
        <w:rPr>
          <w:rFonts w:ascii="Times New Roman" w:eastAsia="Times New Roman" w:hAnsi="Times New Roman" w:cs="Times New Roman"/>
          <w:sz w:val="24"/>
          <w:szCs w:val="24"/>
        </w:rPr>
        <w:t>engan demikian jelas bahwa peranan penerimaan pajak bagi suatu negara menjadi sangat dominan dalam menunjang jalannya roda pemerintahan dan pembiayaan pembangunan.</w:t>
      </w:r>
    </w:p>
    <w:p w:rsidR="00FC6D73" w:rsidRPr="00611196" w:rsidRDefault="00611196"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C6D73" w:rsidRPr="00611196">
        <w:rPr>
          <w:rFonts w:ascii="Times New Roman" w:eastAsia="Times New Roman" w:hAnsi="Times New Roman" w:cs="Times New Roman"/>
          <w:sz w:val="24"/>
          <w:szCs w:val="24"/>
        </w:rPr>
        <w:t>Disamping fungsi budgeter (fungsi penerimaan) di atas, pajak juga melaksanakan fungsi redistribusi pendapatan dari masyarakat yang mempunyai kemampuan ekonomi yang lebih tinggi kepada masyarakat yang kemampuannya lebih rendah. Oleh karena itu tingkat kepatuhan Wajib Pajak dalam melaksanakan kewajiban perpajakannya secara baik dan benar merupakan syarat mutlak untuk tercapainya fungsi redistribusi pendapatan. Sehingga pada akhirnya kesenjangan ekonomi dan sosial yang ada dalam masyarakat dapat dikurangi secara maksimal.</w:t>
      </w:r>
    </w:p>
    <w:p w:rsidR="009F54D0" w:rsidRPr="00802936" w:rsidRDefault="008C5A95" w:rsidP="00347D8C">
      <w:pPr>
        <w:spacing w:after="0" w:line="480" w:lineRule="auto"/>
        <w:rPr>
          <w:rFonts w:ascii="Times New Roman" w:hAnsi="Times New Roman"/>
          <w:b/>
          <w:color w:val="FF0000"/>
          <w:sz w:val="24"/>
          <w:szCs w:val="24"/>
        </w:rPr>
      </w:pPr>
      <w:r>
        <w:rPr>
          <w:rFonts w:ascii="Times New Roman" w:hAnsi="Times New Roman"/>
          <w:b/>
          <w:sz w:val="24"/>
          <w:szCs w:val="24"/>
          <w:lang w:val="en-US"/>
        </w:rPr>
        <w:t>2.5</w:t>
      </w:r>
      <w:r w:rsidR="009F54D0">
        <w:rPr>
          <w:rFonts w:ascii="Times New Roman" w:hAnsi="Times New Roman"/>
          <w:b/>
          <w:sz w:val="24"/>
          <w:szCs w:val="24"/>
          <w:lang w:val="en-US"/>
        </w:rPr>
        <w:t xml:space="preserve"> </w:t>
      </w:r>
      <w:r>
        <w:rPr>
          <w:rFonts w:ascii="Times New Roman" w:hAnsi="Times New Roman"/>
          <w:b/>
          <w:sz w:val="24"/>
          <w:szCs w:val="24"/>
          <w:lang w:val="en-US"/>
        </w:rPr>
        <w:t xml:space="preserve">Konsep </w:t>
      </w:r>
      <w:r w:rsidR="009F54D0" w:rsidRPr="00F47867">
        <w:rPr>
          <w:rFonts w:ascii="Times New Roman" w:hAnsi="Times New Roman"/>
          <w:b/>
          <w:sz w:val="24"/>
          <w:szCs w:val="24"/>
        </w:rPr>
        <w:t>Pendapatan Asli daerah</w:t>
      </w:r>
    </w:p>
    <w:p w:rsidR="009F54D0" w:rsidRPr="003515F8" w:rsidRDefault="008C5A95" w:rsidP="00347D8C">
      <w:pPr>
        <w:spacing w:after="0" w:line="480" w:lineRule="auto"/>
        <w:ind w:left="1350" w:hanging="1350"/>
        <w:rPr>
          <w:rFonts w:ascii="Times New Roman" w:hAnsi="Times New Roman"/>
          <w:b/>
          <w:sz w:val="24"/>
          <w:szCs w:val="24"/>
        </w:rPr>
      </w:pPr>
      <w:r>
        <w:rPr>
          <w:rFonts w:ascii="Times New Roman" w:hAnsi="Times New Roman"/>
          <w:b/>
          <w:sz w:val="24"/>
          <w:szCs w:val="24"/>
          <w:lang w:val="en-US"/>
        </w:rPr>
        <w:t>2.5</w:t>
      </w:r>
      <w:r w:rsidR="009F54D0" w:rsidRPr="003515F8">
        <w:rPr>
          <w:rFonts w:ascii="Times New Roman" w:hAnsi="Times New Roman"/>
          <w:b/>
          <w:sz w:val="24"/>
          <w:szCs w:val="24"/>
        </w:rPr>
        <w:t>.1 Pengertian Pendapatan Asli daerah</w:t>
      </w:r>
    </w:p>
    <w:p w:rsidR="009F54D0" w:rsidRDefault="009F54D0" w:rsidP="00347D8C">
      <w:pPr>
        <w:spacing w:after="0" w:line="480" w:lineRule="auto"/>
        <w:ind w:firstLine="720"/>
        <w:rPr>
          <w:rFonts w:ascii="Times New Roman" w:hAnsi="Times New Roman"/>
          <w:sz w:val="24"/>
          <w:szCs w:val="24"/>
        </w:rPr>
      </w:pPr>
      <w:r>
        <w:rPr>
          <w:rFonts w:ascii="Times New Roman" w:hAnsi="Times New Roman"/>
          <w:sz w:val="24"/>
          <w:szCs w:val="24"/>
        </w:rPr>
        <w:t>Pendapatan Asli Daerah yang disebut dengan PAD  menurut Undang-Und</w:t>
      </w:r>
      <w:r w:rsidR="00464C3B">
        <w:rPr>
          <w:rFonts w:ascii="Times New Roman" w:hAnsi="Times New Roman"/>
          <w:sz w:val="24"/>
          <w:szCs w:val="24"/>
        </w:rPr>
        <w:t>ang pasal 1 Nomor 33 Tahun 2004</w:t>
      </w:r>
      <w:r>
        <w:rPr>
          <w:rFonts w:ascii="Times New Roman" w:hAnsi="Times New Roman"/>
          <w:sz w:val="24"/>
          <w:szCs w:val="24"/>
        </w:rPr>
        <w:t>, yaitu penerimaan yang diperoleh daerah dari sumber-sum</w:t>
      </w:r>
      <w:r w:rsidR="00464C3B">
        <w:rPr>
          <w:rFonts w:ascii="Times New Roman" w:hAnsi="Times New Roman"/>
          <w:sz w:val="24"/>
          <w:szCs w:val="24"/>
        </w:rPr>
        <w:t>ber dan wilayahnya sendiri yang</w:t>
      </w:r>
      <w:r>
        <w:rPr>
          <w:rFonts w:ascii="Times New Roman" w:hAnsi="Times New Roman"/>
          <w:sz w:val="24"/>
          <w:szCs w:val="24"/>
        </w:rPr>
        <w:t xml:space="preserve"> dipungut berdasarkan peraturan Daerah sesuai dengan peraturan perundang-undangan yang berlaku.</w:t>
      </w:r>
    </w:p>
    <w:p w:rsidR="009F54D0" w:rsidRDefault="009F54D0" w:rsidP="00347D8C">
      <w:pPr>
        <w:spacing w:after="0" w:line="480" w:lineRule="auto"/>
        <w:ind w:hanging="90"/>
        <w:rPr>
          <w:rFonts w:ascii="Times New Roman" w:hAnsi="Times New Roman"/>
          <w:sz w:val="24"/>
          <w:szCs w:val="24"/>
        </w:rPr>
      </w:pPr>
      <w:r>
        <w:rPr>
          <w:rFonts w:ascii="Times New Roman" w:hAnsi="Times New Roman"/>
          <w:sz w:val="24"/>
          <w:szCs w:val="24"/>
        </w:rPr>
        <w:t xml:space="preserve"> Dengan demikian Pendapatan Asli Daerah merup</w:t>
      </w:r>
      <w:r w:rsidR="00464C3B">
        <w:rPr>
          <w:rFonts w:ascii="Times New Roman" w:hAnsi="Times New Roman"/>
          <w:sz w:val="24"/>
          <w:szCs w:val="24"/>
          <w:lang w:val="en-US"/>
        </w:rPr>
        <w:t>a</w:t>
      </w:r>
      <w:r>
        <w:rPr>
          <w:rFonts w:ascii="Times New Roman" w:hAnsi="Times New Roman"/>
          <w:sz w:val="24"/>
          <w:szCs w:val="24"/>
        </w:rPr>
        <w:t>kan sumber pendapatan yang asli berasal dari potensi daerah. Pemerintah daerah dapat menggali</w:t>
      </w:r>
      <w:r w:rsidR="00464C3B">
        <w:rPr>
          <w:rFonts w:ascii="Times New Roman" w:hAnsi="Times New Roman"/>
          <w:sz w:val="24"/>
          <w:szCs w:val="24"/>
          <w:lang w:val="en-US"/>
        </w:rPr>
        <w:t>h</w:t>
      </w:r>
      <w:r>
        <w:rPr>
          <w:rFonts w:ascii="Times New Roman" w:hAnsi="Times New Roman"/>
          <w:sz w:val="24"/>
          <w:szCs w:val="24"/>
        </w:rPr>
        <w:t xml:space="preserve"> sumber Pendapatan Asli Daerah tersebut secara optimal.</w:t>
      </w:r>
    </w:p>
    <w:p w:rsidR="00347D8C" w:rsidRPr="00347D8C" w:rsidRDefault="009F54D0" w:rsidP="008C5A95">
      <w:pPr>
        <w:spacing w:after="0" w:line="480" w:lineRule="auto"/>
        <w:ind w:firstLine="720"/>
        <w:rPr>
          <w:rFonts w:ascii="Times New Roman" w:hAnsi="Times New Roman"/>
          <w:sz w:val="24"/>
          <w:szCs w:val="24"/>
          <w:lang w:val="en-US"/>
        </w:rPr>
      </w:pPr>
      <w:r>
        <w:rPr>
          <w:rFonts w:ascii="Times New Roman" w:hAnsi="Times New Roman"/>
          <w:sz w:val="24"/>
          <w:szCs w:val="24"/>
        </w:rPr>
        <w:t xml:space="preserve">Menurut Warsito (2001:128) Pendapatan Asli daerah (PAD) adalah pendapatan yang bersumber dan dipungut sendiri oleh pemerintah daerah. Sumber </w:t>
      </w:r>
      <w:r>
        <w:rPr>
          <w:rFonts w:ascii="Times New Roman" w:hAnsi="Times New Roman"/>
          <w:sz w:val="24"/>
          <w:szCs w:val="24"/>
        </w:rPr>
        <w:lastRenderedPageBreak/>
        <w:t>PAD terdiri dari pajak daerah, retribusi daerah, laba dari Badan Usaha Milik Daerah (BUMD),dan Pendapatan Asli Daerah lainnya yang sah.</w:t>
      </w:r>
    </w:p>
    <w:p w:rsidR="009F54D0" w:rsidRDefault="00E76CC8" w:rsidP="00347D8C">
      <w:pPr>
        <w:pStyle w:val="ListParagraph"/>
        <w:spacing w:after="0" w:line="480" w:lineRule="auto"/>
        <w:ind w:left="360" w:hanging="360"/>
        <w:rPr>
          <w:rFonts w:ascii="Times New Roman" w:hAnsi="Times New Roman" w:cs="Times New Roman"/>
          <w:b/>
          <w:sz w:val="24"/>
          <w:szCs w:val="24"/>
          <w:lang w:val="en-US"/>
        </w:rPr>
      </w:pPr>
      <w:r>
        <w:rPr>
          <w:rFonts w:ascii="Times New Roman" w:hAnsi="Times New Roman" w:cs="Times New Roman"/>
          <w:b/>
          <w:sz w:val="24"/>
          <w:szCs w:val="24"/>
          <w:lang w:val="en-US"/>
        </w:rPr>
        <w:t>2.6</w:t>
      </w:r>
      <w:r w:rsidR="009F54D0">
        <w:rPr>
          <w:rFonts w:ascii="Times New Roman" w:hAnsi="Times New Roman" w:cs="Times New Roman"/>
          <w:b/>
          <w:sz w:val="24"/>
          <w:szCs w:val="24"/>
          <w:lang w:val="en-US"/>
        </w:rPr>
        <w:t>.2 Sumber Pendapatan Asli Daerah</w:t>
      </w:r>
    </w:p>
    <w:p w:rsidR="009F54D0" w:rsidRDefault="00464C3B" w:rsidP="00347D8C">
      <w:pPr>
        <w:pStyle w:val="ListParagraph"/>
        <w:spacing w:after="0" w:line="480" w:lineRule="auto"/>
        <w:ind w:left="540"/>
        <w:rPr>
          <w:rFonts w:ascii="Times New Roman" w:hAnsi="Times New Roman" w:cs="Times New Roman"/>
          <w:b/>
          <w:sz w:val="24"/>
          <w:szCs w:val="24"/>
          <w:lang w:val="en-US"/>
        </w:rPr>
      </w:pPr>
      <w:r>
        <w:rPr>
          <w:rFonts w:ascii="Times New Roman" w:hAnsi="Times New Roman" w:cs="Times New Roman"/>
          <w:b/>
          <w:sz w:val="24"/>
          <w:szCs w:val="24"/>
          <w:lang w:val="en-US"/>
        </w:rPr>
        <w:t>a) Hasil pajak d</w:t>
      </w:r>
      <w:r w:rsidR="009F54D0">
        <w:rPr>
          <w:rFonts w:ascii="Times New Roman" w:hAnsi="Times New Roman" w:cs="Times New Roman"/>
          <w:b/>
          <w:sz w:val="24"/>
          <w:szCs w:val="24"/>
          <w:lang w:val="en-US"/>
        </w:rPr>
        <w:t>aerah</w:t>
      </w:r>
    </w:p>
    <w:p w:rsidR="00464C3B" w:rsidRPr="00692119" w:rsidRDefault="00464C3B" w:rsidP="00347D8C">
      <w:pPr>
        <w:pStyle w:val="ListParagraph"/>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9F54D0" w:rsidRPr="00F761D8">
        <w:rPr>
          <w:rFonts w:ascii="Times New Roman" w:hAnsi="Times New Roman" w:cs="Times New Roman"/>
          <w:sz w:val="24"/>
          <w:szCs w:val="24"/>
          <w:lang w:val="en-US"/>
        </w:rPr>
        <w:t>Pajak Daerah yang selanjutnya disebut pajak adalah kontribusi wajib kepada daerah yang terutang oleh orang pribadi atau badan yang bersifat mem</w:t>
      </w:r>
      <w:r w:rsidR="00C77488">
        <w:rPr>
          <w:rFonts w:ascii="Times New Roman" w:hAnsi="Times New Roman" w:cs="Times New Roman"/>
          <w:sz w:val="24"/>
          <w:szCs w:val="24"/>
          <w:lang w:val="en-US"/>
        </w:rPr>
        <w:t xml:space="preserve">aksa berdasarkan Undang-Undang, </w:t>
      </w:r>
      <w:r w:rsidR="009F54D0" w:rsidRPr="00F761D8">
        <w:rPr>
          <w:rFonts w:ascii="Times New Roman" w:hAnsi="Times New Roman" w:cs="Times New Roman"/>
          <w:sz w:val="24"/>
          <w:szCs w:val="24"/>
          <w:lang w:val="en-US"/>
        </w:rPr>
        <w:t>dengan tidak mendapatkan imbalan secara langsung dan digunakan untuk keperluan daerah bagi sebesar-besarnya</w:t>
      </w:r>
      <w:r w:rsidR="00C77488">
        <w:rPr>
          <w:rFonts w:ascii="Times New Roman" w:hAnsi="Times New Roman" w:cs="Times New Roman"/>
          <w:sz w:val="24"/>
          <w:szCs w:val="24"/>
          <w:lang w:val="en-US"/>
        </w:rPr>
        <w:t xml:space="preserve"> </w:t>
      </w:r>
      <w:r w:rsidR="009F54D0" w:rsidRPr="00F761D8">
        <w:rPr>
          <w:rFonts w:ascii="Times New Roman" w:hAnsi="Times New Roman" w:cs="Times New Roman"/>
          <w:sz w:val="24"/>
          <w:szCs w:val="24"/>
          <w:lang w:val="en-US"/>
        </w:rPr>
        <w:t>kemakmuran rakyat (pasal 1 Undang-Undang Nomor 28 Tahun 2009).</w:t>
      </w:r>
    </w:p>
    <w:p w:rsidR="009F54D0" w:rsidRPr="003515F8" w:rsidRDefault="00464C3B" w:rsidP="00347D8C">
      <w:pPr>
        <w:pStyle w:val="ListParagraph"/>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b) Hasil r</w:t>
      </w:r>
      <w:r w:rsidR="009F54D0" w:rsidRPr="003515F8">
        <w:rPr>
          <w:rFonts w:ascii="Times New Roman" w:hAnsi="Times New Roman" w:cs="Times New Roman"/>
          <w:b/>
          <w:sz w:val="24"/>
          <w:szCs w:val="24"/>
          <w:lang w:val="en-US"/>
        </w:rPr>
        <w:t>etribusi daerah</w:t>
      </w:r>
    </w:p>
    <w:p w:rsidR="009F54D0" w:rsidRDefault="00464C3B" w:rsidP="00347D8C">
      <w:pPr>
        <w:pStyle w:val="ListParagraph"/>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54D0">
        <w:rPr>
          <w:rFonts w:ascii="Times New Roman" w:hAnsi="Times New Roman" w:cs="Times New Roman"/>
          <w:sz w:val="24"/>
          <w:szCs w:val="24"/>
          <w:lang w:val="en-US"/>
        </w:rPr>
        <w:t>Retribusi daerah, yang selanjutnya disebut retribusi adalah pungutan daerah sebagai pembayaran atas jasa atau pemberian izin tertentu yang khusus disediakan dan/ atau diberikan oleh Pemerintah Daerah untuk kepentingan orang pribadi atau badan (Pasal 1 Undang-undang nomor 28 Tahun 2009).</w:t>
      </w:r>
    </w:p>
    <w:p w:rsidR="009F54D0" w:rsidRPr="003515F8" w:rsidRDefault="009F54D0" w:rsidP="00347D8C">
      <w:pPr>
        <w:pStyle w:val="ListParagraph"/>
        <w:spacing w:after="0" w:line="480" w:lineRule="auto"/>
        <w:rPr>
          <w:rFonts w:ascii="Times New Roman" w:hAnsi="Times New Roman"/>
          <w:b/>
          <w:sz w:val="24"/>
          <w:szCs w:val="24"/>
        </w:rPr>
      </w:pPr>
      <w:r w:rsidRPr="003515F8">
        <w:rPr>
          <w:rFonts w:ascii="Times New Roman" w:hAnsi="Times New Roman" w:cs="Times New Roman"/>
          <w:b/>
          <w:sz w:val="24"/>
          <w:szCs w:val="24"/>
          <w:lang w:val="en-US"/>
        </w:rPr>
        <w:t>c</w:t>
      </w:r>
      <w:r w:rsidR="00464C3B">
        <w:rPr>
          <w:rFonts w:ascii="Times New Roman" w:hAnsi="Times New Roman" w:cs="Times New Roman"/>
          <w:b/>
          <w:sz w:val="24"/>
          <w:szCs w:val="24"/>
          <w:lang w:val="en-US"/>
        </w:rPr>
        <w:t xml:space="preserve">) </w:t>
      </w:r>
      <w:r w:rsidR="00464C3B">
        <w:rPr>
          <w:rFonts w:ascii="Times New Roman" w:hAnsi="Times New Roman"/>
          <w:b/>
          <w:sz w:val="24"/>
          <w:szCs w:val="24"/>
        </w:rPr>
        <w:t>Lain-</w:t>
      </w:r>
      <w:r w:rsidR="00464C3B">
        <w:rPr>
          <w:rFonts w:ascii="Times New Roman" w:hAnsi="Times New Roman"/>
          <w:b/>
          <w:sz w:val="24"/>
          <w:szCs w:val="24"/>
          <w:lang w:val="en-US"/>
        </w:rPr>
        <w:t>l</w:t>
      </w:r>
      <w:r w:rsidR="00464C3B">
        <w:rPr>
          <w:rFonts w:ascii="Times New Roman" w:hAnsi="Times New Roman"/>
          <w:b/>
          <w:sz w:val="24"/>
          <w:szCs w:val="24"/>
        </w:rPr>
        <w:t xml:space="preserve">ain </w:t>
      </w:r>
      <w:r w:rsidR="00464C3B">
        <w:rPr>
          <w:rFonts w:ascii="Times New Roman" w:hAnsi="Times New Roman"/>
          <w:b/>
          <w:sz w:val="24"/>
          <w:szCs w:val="24"/>
          <w:lang w:val="en-US"/>
        </w:rPr>
        <w:t>p</w:t>
      </w:r>
      <w:r w:rsidR="00464C3B">
        <w:rPr>
          <w:rFonts w:ascii="Times New Roman" w:hAnsi="Times New Roman"/>
          <w:b/>
          <w:sz w:val="24"/>
          <w:szCs w:val="24"/>
        </w:rPr>
        <w:t xml:space="preserve">endapatan </w:t>
      </w:r>
      <w:r w:rsidR="00464C3B">
        <w:rPr>
          <w:rFonts w:ascii="Times New Roman" w:hAnsi="Times New Roman"/>
          <w:b/>
          <w:sz w:val="24"/>
          <w:szCs w:val="24"/>
          <w:lang w:val="en-US"/>
        </w:rPr>
        <w:t>a</w:t>
      </w:r>
      <w:r w:rsidR="00464C3B">
        <w:rPr>
          <w:rFonts w:ascii="Times New Roman" w:hAnsi="Times New Roman"/>
          <w:b/>
          <w:sz w:val="24"/>
          <w:szCs w:val="24"/>
        </w:rPr>
        <w:t xml:space="preserve">sli </w:t>
      </w:r>
      <w:r w:rsidR="00E76CC8">
        <w:rPr>
          <w:rFonts w:ascii="Times New Roman" w:hAnsi="Times New Roman"/>
          <w:b/>
          <w:sz w:val="24"/>
          <w:szCs w:val="24"/>
          <w:lang w:val="en-US"/>
        </w:rPr>
        <w:t>d</w:t>
      </w:r>
      <w:r w:rsidR="00464C3B">
        <w:rPr>
          <w:rFonts w:ascii="Times New Roman" w:hAnsi="Times New Roman"/>
          <w:b/>
          <w:sz w:val="24"/>
          <w:szCs w:val="24"/>
        </w:rPr>
        <w:t xml:space="preserve">aerah </w:t>
      </w:r>
      <w:r w:rsidR="00464C3B">
        <w:rPr>
          <w:rFonts w:ascii="Times New Roman" w:hAnsi="Times New Roman"/>
          <w:b/>
          <w:sz w:val="24"/>
          <w:szCs w:val="24"/>
          <w:lang w:val="en-US"/>
        </w:rPr>
        <w:t>y</w:t>
      </w:r>
      <w:r w:rsidR="00464C3B">
        <w:rPr>
          <w:rFonts w:ascii="Times New Roman" w:hAnsi="Times New Roman"/>
          <w:b/>
          <w:sz w:val="24"/>
          <w:szCs w:val="24"/>
        </w:rPr>
        <w:t xml:space="preserve">ang </w:t>
      </w:r>
      <w:r w:rsidR="00464C3B">
        <w:rPr>
          <w:rFonts w:ascii="Times New Roman" w:hAnsi="Times New Roman"/>
          <w:b/>
          <w:sz w:val="24"/>
          <w:szCs w:val="24"/>
          <w:lang w:val="en-US"/>
        </w:rPr>
        <w:t>s</w:t>
      </w:r>
      <w:r w:rsidRPr="003515F8">
        <w:rPr>
          <w:rFonts w:ascii="Times New Roman" w:hAnsi="Times New Roman"/>
          <w:b/>
          <w:sz w:val="24"/>
          <w:szCs w:val="24"/>
        </w:rPr>
        <w:t>ah</w:t>
      </w:r>
    </w:p>
    <w:p w:rsidR="009F54D0" w:rsidRPr="00464C3B" w:rsidRDefault="00464C3B" w:rsidP="00347D8C">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54D0" w:rsidRPr="00464C3B">
        <w:rPr>
          <w:rFonts w:ascii="Times New Roman" w:hAnsi="Times New Roman" w:cs="Times New Roman"/>
          <w:sz w:val="24"/>
          <w:szCs w:val="24"/>
          <w:lang w:val="en-US"/>
        </w:rPr>
        <w:t>Menurut pasal 6 Undang-Undang Nomor 33 Tahun 2004 Tentang Perimbangan keuangan ant</w:t>
      </w:r>
      <w:r>
        <w:rPr>
          <w:rFonts w:ascii="Times New Roman" w:hAnsi="Times New Roman" w:cs="Times New Roman"/>
          <w:sz w:val="24"/>
          <w:szCs w:val="24"/>
          <w:lang w:val="en-US"/>
        </w:rPr>
        <w:t xml:space="preserve">ara pemerintah Pusat dan Daerah, </w:t>
      </w:r>
      <w:r w:rsidR="009F54D0" w:rsidRPr="00464C3B">
        <w:rPr>
          <w:rFonts w:ascii="Times New Roman" w:hAnsi="Times New Roman" w:cs="Times New Roman"/>
          <w:sz w:val="24"/>
          <w:szCs w:val="24"/>
          <w:lang w:val="en-US"/>
        </w:rPr>
        <w:t>lain-lain PAD yang sah meliputi :</w:t>
      </w:r>
    </w:p>
    <w:p w:rsidR="009F54D0" w:rsidRDefault="009F54D0" w:rsidP="00347D8C">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Hasil penjualan kekayaan daerah yang tidak dipisahkan</w:t>
      </w:r>
    </w:p>
    <w:p w:rsidR="009F54D0" w:rsidRDefault="009F54D0" w:rsidP="00347D8C">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Jasa Giro</w:t>
      </w:r>
    </w:p>
    <w:p w:rsidR="009F54D0" w:rsidRDefault="009F54D0" w:rsidP="00347D8C">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Pendapatan Bunga</w:t>
      </w:r>
    </w:p>
    <w:p w:rsidR="009F54D0" w:rsidRDefault="009F54D0" w:rsidP="00347D8C">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Keuntungan selisih nilai tukar rupiah,dan</w:t>
      </w:r>
    </w:p>
    <w:p w:rsidR="00DB5C34" w:rsidRPr="00464C3B" w:rsidRDefault="009F54D0" w:rsidP="00347D8C">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Komisi,potongan, ataupun bentuk lain sebagai akibat dari penjualan dan/atau pengadaan barang dan/atau jasa oleh daerah.</w:t>
      </w:r>
    </w:p>
    <w:p w:rsidR="00CF07CB" w:rsidRPr="00CF07CB" w:rsidRDefault="008C5A95" w:rsidP="00347D8C">
      <w:pPr>
        <w:spacing w:after="0" w:line="48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2.5.2</w:t>
      </w:r>
      <w:r w:rsidR="00DB5C34" w:rsidRPr="00CF07CB">
        <w:rPr>
          <w:rFonts w:ascii="Times New Roman" w:eastAsia="Times New Roman" w:hAnsi="Times New Roman" w:cs="Times New Roman"/>
          <w:b/>
          <w:sz w:val="24"/>
          <w:szCs w:val="24"/>
          <w:lang w:val="en-US"/>
        </w:rPr>
        <w:t xml:space="preserve"> </w:t>
      </w:r>
      <w:r w:rsidR="00CF07CB" w:rsidRPr="00CF07CB">
        <w:rPr>
          <w:rFonts w:ascii="Times New Roman" w:eastAsia="Times New Roman" w:hAnsi="Times New Roman" w:cs="Times New Roman"/>
          <w:b/>
          <w:sz w:val="24"/>
          <w:szCs w:val="24"/>
          <w:lang w:val="en-US"/>
        </w:rPr>
        <w:t>Syarat-Syarat Perpajakan</w:t>
      </w:r>
    </w:p>
    <w:p w:rsidR="00CF07CB" w:rsidRDefault="00DB5C34" w:rsidP="00347D8C">
      <w:pPr>
        <w:spacing w:after="0" w:line="480" w:lineRule="auto"/>
        <w:rPr>
          <w:rFonts w:ascii="Times New Roman" w:eastAsia="Times New Roman" w:hAnsi="Times New Roman" w:cs="Times New Roman"/>
          <w:sz w:val="24"/>
          <w:szCs w:val="24"/>
          <w:lang w:val="en-US"/>
        </w:rPr>
      </w:pPr>
      <w:r w:rsidRPr="00E01D4B">
        <w:rPr>
          <w:rFonts w:ascii="Times New Roman" w:eastAsia="Times New Roman" w:hAnsi="Times New Roman" w:cs="Times New Roman"/>
          <w:sz w:val="24"/>
          <w:szCs w:val="24"/>
        </w:rPr>
        <w:t>Agar pemungutan pajak tidak menim</w:t>
      </w:r>
      <w:r w:rsidR="00CF07CB">
        <w:rPr>
          <w:rFonts w:ascii="Times New Roman" w:eastAsia="Times New Roman" w:hAnsi="Times New Roman" w:cs="Times New Roman"/>
          <w:sz w:val="24"/>
          <w:szCs w:val="24"/>
        </w:rPr>
        <w:t>bulkan hambatan atau perlawanan</w:t>
      </w:r>
      <w:r w:rsidR="00464C3B">
        <w:rPr>
          <w:rFonts w:ascii="Times New Roman" w:eastAsia="Times New Roman" w:hAnsi="Times New Roman" w:cs="Times New Roman"/>
          <w:sz w:val="24"/>
          <w:szCs w:val="24"/>
          <w:lang w:val="en-US"/>
        </w:rPr>
        <w:t xml:space="preserve"> maka hal yang harus dilakukan</w:t>
      </w:r>
      <w:r w:rsidR="00CF07CB">
        <w:rPr>
          <w:rFonts w:ascii="Times New Roman" w:eastAsia="Times New Roman" w:hAnsi="Times New Roman" w:cs="Times New Roman"/>
          <w:sz w:val="24"/>
          <w:szCs w:val="24"/>
          <w:lang w:val="en-US"/>
        </w:rPr>
        <w:t xml:space="preserve"> </w:t>
      </w:r>
      <w:r w:rsidR="00464C3B">
        <w:rPr>
          <w:rFonts w:ascii="Times New Roman" w:eastAsia="Times New Roman" w:hAnsi="Times New Roman" w:cs="Times New Roman"/>
          <w:sz w:val="24"/>
          <w:szCs w:val="24"/>
          <w:lang w:val="en-US"/>
        </w:rPr>
        <w:t>adalah :</w:t>
      </w:r>
    </w:p>
    <w:p w:rsidR="00DB5C34" w:rsidRPr="00DB5C34" w:rsidRDefault="00DB5C34" w:rsidP="00347D8C">
      <w:pPr>
        <w:tabs>
          <w:tab w:val="left" w:pos="426"/>
        </w:tabs>
        <w:spacing w:after="0" w:line="480" w:lineRule="auto"/>
        <w:ind w:left="426" w:hanging="426"/>
        <w:rPr>
          <w:rFonts w:ascii="Times New Roman" w:eastAsia="Times New Roman" w:hAnsi="Times New Roman" w:cs="Times New Roman"/>
          <w:sz w:val="24"/>
          <w:szCs w:val="24"/>
          <w:lang w:val="en-US"/>
        </w:rPr>
      </w:pPr>
      <w:r w:rsidRPr="00D76F36">
        <w:rPr>
          <w:rFonts w:ascii="Times New Roman" w:eastAsia="Times New Roman" w:hAnsi="Times New Roman" w:cs="Times New Roman"/>
          <w:b/>
          <w:sz w:val="24"/>
          <w:szCs w:val="24"/>
        </w:rPr>
        <w:t xml:space="preserve"> </w:t>
      </w:r>
      <w:r w:rsidRPr="00D76F36">
        <w:rPr>
          <w:rFonts w:ascii="Times New Roman" w:eastAsia="Times New Roman" w:hAnsi="Times New Roman" w:cs="Times New Roman"/>
          <w:b/>
          <w:sz w:val="24"/>
          <w:szCs w:val="24"/>
          <w:lang w:val="en-US"/>
        </w:rPr>
        <w:t>1.</w:t>
      </w:r>
      <w:r w:rsidR="00CF07CB">
        <w:rPr>
          <w:rFonts w:ascii="Times New Roman" w:eastAsia="Times New Roman" w:hAnsi="Times New Roman" w:cs="Times New Roman"/>
          <w:sz w:val="24"/>
          <w:szCs w:val="24"/>
          <w:lang w:val="en-US"/>
        </w:rPr>
        <w:t xml:space="preserve"> </w:t>
      </w:r>
      <w:r w:rsidRPr="00CD47DE">
        <w:rPr>
          <w:rFonts w:ascii="Times New Roman" w:eastAsia="Times New Roman" w:hAnsi="Times New Roman" w:cs="Times New Roman"/>
          <w:b/>
          <w:sz w:val="24"/>
          <w:szCs w:val="24"/>
        </w:rPr>
        <w:t>Mardiasmo</w:t>
      </w:r>
      <w:r w:rsidRPr="00E01D4B">
        <w:rPr>
          <w:rFonts w:ascii="Times New Roman" w:eastAsia="Times New Roman" w:hAnsi="Times New Roman" w:cs="Times New Roman"/>
          <w:sz w:val="24"/>
          <w:szCs w:val="24"/>
        </w:rPr>
        <w:t xml:space="preserve"> </w:t>
      </w:r>
      <w:r w:rsidRPr="00CD47DE">
        <w:rPr>
          <w:rFonts w:ascii="Times New Roman" w:eastAsia="Times New Roman" w:hAnsi="Times New Roman" w:cs="Times New Roman"/>
          <w:b/>
          <w:sz w:val="24"/>
          <w:szCs w:val="24"/>
        </w:rPr>
        <w:t>(2009</w:t>
      </w:r>
      <w:r w:rsidR="00CD47DE" w:rsidRPr="00CD47DE">
        <w:rPr>
          <w:rFonts w:ascii="Times New Roman" w:eastAsia="Times New Roman" w:hAnsi="Times New Roman" w:cs="Times New Roman"/>
          <w:b/>
          <w:sz w:val="24"/>
          <w:szCs w:val="24"/>
          <w:lang w:val="en-US"/>
        </w:rPr>
        <w:t>:9</w:t>
      </w:r>
      <w:r w:rsidRPr="00CD47DE">
        <w:rPr>
          <w:rFonts w:ascii="Times New Roman" w:eastAsia="Times New Roman" w:hAnsi="Times New Roman" w:cs="Times New Roman"/>
          <w:b/>
          <w:sz w:val="24"/>
          <w:szCs w:val="24"/>
        </w:rPr>
        <w:t>)</w:t>
      </w:r>
      <w:r w:rsidRPr="00E01D4B">
        <w:rPr>
          <w:rFonts w:ascii="Times New Roman" w:eastAsia="Times New Roman" w:hAnsi="Times New Roman" w:cs="Times New Roman"/>
          <w:sz w:val="24"/>
          <w:szCs w:val="24"/>
        </w:rPr>
        <w:t xml:space="preserve"> mengemukakan bahwa pemungutan pajak harus </w:t>
      </w:r>
      <w:r w:rsidR="00464C3B">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 xml:space="preserve">memenuhi </w:t>
      </w:r>
      <w:r w:rsidR="00CF07CB">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syarat sebagai berikut:</w:t>
      </w:r>
    </w:p>
    <w:p w:rsidR="00DB5C34" w:rsidRPr="00CD47DE" w:rsidRDefault="00DB5C34" w:rsidP="00347D8C">
      <w:pPr>
        <w:spacing w:after="0" w:line="240" w:lineRule="auto"/>
        <w:ind w:left="567" w:hanging="141"/>
        <w:rPr>
          <w:rFonts w:ascii="Times New Roman" w:eastAsia="Times New Roman" w:hAnsi="Times New Roman" w:cs="Times New Roman"/>
          <w:b/>
          <w:sz w:val="24"/>
          <w:szCs w:val="24"/>
        </w:rPr>
      </w:pPr>
      <w:r w:rsidRPr="00CD47DE">
        <w:rPr>
          <w:rFonts w:ascii="Times New Roman" w:eastAsia="Times New Roman" w:hAnsi="Times New Roman" w:cs="Times New Roman"/>
          <w:b/>
          <w:sz w:val="24"/>
          <w:szCs w:val="24"/>
        </w:rPr>
        <w:t>a.</w:t>
      </w:r>
      <w:r w:rsidRPr="00CD47DE">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Pemungutan pajak harus adil (syarat keadilan)</w:t>
      </w:r>
    </w:p>
    <w:p w:rsidR="00CD47DE" w:rsidRDefault="00DB5C34" w:rsidP="00347D8C">
      <w:pPr>
        <w:tabs>
          <w:tab w:val="left" w:pos="851"/>
        </w:tabs>
        <w:spacing w:after="0" w:line="240" w:lineRule="auto"/>
        <w:ind w:left="567" w:hanging="141"/>
        <w:rPr>
          <w:rFonts w:ascii="Times New Roman" w:eastAsia="Times New Roman" w:hAnsi="Times New Roman" w:cs="Times New Roman"/>
          <w:b/>
          <w:sz w:val="24"/>
          <w:szCs w:val="24"/>
          <w:lang w:val="en-US"/>
        </w:rPr>
      </w:pPr>
      <w:r w:rsidRPr="00CD47DE">
        <w:rPr>
          <w:rFonts w:ascii="Times New Roman" w:eastAsia="Times New Roman" w:hAnsi="Times New Roman" w:cs="Times New Roman"/>
          <w:b/>
          <w:sz w:val="24"/>
          <w:szCs w:val="24"/>
        </w:rPr>
        <w:t>b.</w:t>
      </w:r>
      <w:r w:rsidRPr="00CD47DE">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 xml:space="preserve">Pemungutan pajak harus berdasarkan undang-undang (syarat </w:t>
      </w:r>
    </w:p>
    <w:p w:rsidR="00DB5C34" w:rsidRPr="00CD47DE" w:rsidRDefault="00DB5C34" w:rsidP="00347D8C">
      <w:pPr>
        <w:tabs>
          <w:tab w:val="left" w:pos="851"/>
        </w:tabs>
        <w:spacing w:after="0" w:line="240" w:lineRule="auto"/>
        <w:ind w:left="851" w:hanging="141"/>
        <w:rPr>
          <w:rFonts w:ascii="Times New Roman" w:eastAsia="Times New Roman" w:hAnsi="Times New Roman" w:cs="Times New Roman"/>
          <w:b/>
          <w:sz w:val="24"/>
          <w:szCs w:val="24"/>
        </w:rPr>
      </w:pPr>
      <w:r w:rsidRPr="00CD47DE">
        <w:rPr>
          <w:rFonts w:ascii="Times New Roman" w:eastAsia="Times New Roman" w:hAnsi="Times New Roman" w:cs="Times New Roman"/>
          <w:b/>
          <w:sz w:val="24"/>
          <w:szCs w:val="24"/>
        </w:rPr>
        <w:t>yuridis)</w:t>
      </w:r>
    </w:p>
    <w:p w:rsidR="00DB5C34" w:rsidRPr="00CD47DE" w:rsidRDefault="00DB5C34" w:rsidP="00347D8C">
      <w:pPr>
        <w:spacing w:after="0" w:line="240" w:lineRule="auto"/>
        <w:ind w:left="567" w:hanging="141"/>
        <w:rPr>
          <w:rFonts w:ascii="Times New Roman" w:eastAsia="Times New Roman" w:hAnsi="Times New Roman" w:cs="Times New Roman"/>
          <w:b/>
          <w:sz w:val="24"/>
          <w:szCs w:val="24"/>
        </w:rPr>
      </w:pPr>
      <w:r w:rsidRPr="00CD47DE">
        <w:rPr>
          <w:rFonts w:ascii="Times New Roman" w:eastAsia="Times New Roman" w:hAnsi="Times New Roman" w:cs="Times New Roman"/>
          <w:b/>
          <w:sz w:val="24"/>
          <w:szCs w:val="24"/>
        </w:rPr>
        <w:t>c.</w:t>
      </w:r>
      <w:r w:rsidRPr="00CD47DE">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Tidak menganggu perekonomian (syarat ekonomis)</w:t>
      </w:r>
    </w:p>
    <w:p w:rsidR="00DB5C34" w:rsidRPr="00CD47DE" w:rsidRDefault="00DB5C34" w:rsidP="00347D8C">
      <w:pPr>
        <w:spacing w:after="0" w:line="240" w:lineRule="auto"/>
        <w:ind w:left="567" w:hanging="141"/>
        <w:rPr>
          <w:rFonts w:ascii="Times New Roman" w:eastAsia="Times New Roman" w:hAnsi="Times New Roman" w:cs="Times New Roman"/>
          <w:b/>
          <w:sz w:val="24"/>
          <w:szCs w:val="24"/>
        </w:rPr>
      </w:pPr>
      <w:r w:rsidRPr="00CD47DE">
        <w:rPr>
          <w:rFonts w:ascii="Times New Roman" w:eastAsia="Times New Roman" w:hAnsi="Times New Roman" w:cs="Times New Roman"/>
          <w:b/>
          <w:sz w:val="24"/>
          <w:szCs w:val="24"/>
        </w:rPr>
        <w:t>d.</w:t>
      </w:r>
      <w:r w:rsidRPr="00CD47DE">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Pemungutan paj</w:t>
      </w:r>
      <w:r w:rsidR="00464C3B">
        <w:rPr>
          <w:rFonts w:ascii="Times New Roman" w:eastAsia="Times New Roman" w:hAnsi="Times New Roman" w:cs="Times New Roman"/>
          <w:b/>
          <w:sz w:val="24"/>
          <w:szCs w:val="24"/>
        </w:rPr>
        <w:t>ak harus efisien (syarat finans</w:t>
      </w:r>
      <w:r w:rsidRPr="00CD47DE">
        <w:rPr>
          <w:rFonts w:ascii="Times New Roman" w:eastAsia="Times New Roman" w:hAnsi="Times New Roman" w:cs="Times New Roman"/>
          <w:b/>
          <w:sz w:val="24"/>
          <w:szCs w:val="24"/>
        </w:rPr>
        <w:t>il)</w:t>
      </w:r>
    </w:p>
    <w:p w:rsidR="00692119" w:rsidRDefault="00DB5C34" w:rsidP="00347D8C">
      <w:pPr>
        <w:spacing w:after="0" w:line="240" w:lineRule="auto"/>
        <w:ind w:left="567" w:hanging="141"/>
        <w:rPr>
          <w:rFonts w:ascii="Times New Roman" w:eastAsia="Times New Roman" w:hAnsi="Times New Roman" w:cs="Times New Roman"/>
          <w:b/>
          <w:sz w:val="24"/>
          <w:szCs w:val="24"/>
          <w:lang w:val="en-US"/>
        </w:rPr>
      </w:pPr>
      <w:r w:rsidRPr="00CD47DE">
        <w:rPr>
          <w:rFonts w:ascii="Times New Roman" w:eastAsia="Times New Roman" w:hAnsi="Times New Roman" w:cs="Times New Roman"/>
          <w:b/>
          <w:sz w:val="24"/>
          <w:szCs w:val="24"/>
        </w:rPr>
        <w:t>e.</w:t>
      </w:r>
      <w:r w:rsidRPr="00CD47DE">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Sistem pemungutan pajak harus sederhana</w:t>
      </w:r>
      <w:r w:rsidRPr="00CD47DE">
        <w:rPr>
          <w:rFonts w:ascii="Times New Roman" w:eastAsia="Times New Roman" w:hAnsi="Times New Roman" w:cs="Times New Roman"/>
          <w:b/>
          <w:sz w:val="24"/>
          <w:szCs w:val="24"/>
          <w:lang w:val="en-US"/>
        </w:rPr>
        <w:t>.</w:t>
      </w:r>
    </w:p>
    <w:p w:rsidR="00CD47DE" w:rsidRPr="00CD47DE" w:rsidRDefault="00CD47DE" w:rsidP="00347D8C">
      <w:pPr>
        <w:spacing w:after="0" w:line="240" w:lineRule="auto"/>
        <w:ind w:left="567"/>
        <w:rPr>
          <w:rFonts w:ascii="Times New Roman" w:eastAsia="Times New Roman" w:hAnsi="Times New Roman" w:cs="Times New Roman"/>
          <w:b/>
          <w:sz w:val="24"/>
          <w:szCs w:val="24"/>
          <w:lang w:val="en-US"/>
        </w:rPr>
      </w:pPr>
    </w:p>
    <w:p w:rsidR="00DB5C34" w:rsidRPr="00E01D4B" w:rsidRDefault="00DB5C34" w:rsidP="00347D8C">
      <w:pPr>
        <w:spacing w:after="0" w:line="480" w:lineRule="auto"/>
        <w:ind w:left="284" w:hanging="284"/>
        <w:rPr>
          <w:rFonts w:ascii="Times New Roman" w:eastAsia="Times New Roman" w:hAnsi="Times New Roman" w:cs="Times New Roman"/>
          <w:sz w:val="24"/>
          <w:szCs w:val="24"/>
        </w:rPr>
      </w:pPr>
      <w:r w:rsidRPr="00CD47DE">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Menurut Mardiasmo</w:t>
      </w:r>
      <w:r w:rsidRPr="00CD47DE">
        <w:rPr>
          <w:rFonts w:ascii="Times New Roman" w:eastAsia="Times New Roman" w:hAnsi="Times New Roman" w:cs="Times New Roman"/>
          <w:b/>
          <w:sz w:val="24"/>
          <w:szCs w:val="24"/>
          <w:lang w:val="en-US"/>
        </w:rPr>
        <w:t xml:space="preserve"> </w:t>
      </w:r>
      <w:r w:rsidRPr="00CD47DE">
        <w:rPr>
          <w:rFonts w:ascii="Times New Roman" w:eastAsia="Times New Roman" w:hAnsi="Times New Roman" w:cs="Times New Roman"/>
          <w:b/>
          <w:sz w:val="24"/>
          <w:szCs w:val="24"/>
        </w:rPr>
        <w:t>(2009</w:t>
      </w:r>
      <w:r w:rsidR="00CD47DE" w:rsidRPr="00CD47DE">
        <w:rPr>
          <w:rFonts w:ascii="Times New Roman" w:eastAsia="Times New Roman" w:hAnsi="Times New Roman" w:cs="Times New Roman"/>
          <w:b/>
          <w:sz w:val="24"/>
          <w:szCs w:val="24"/>
          <w:lang w:val="en-US"/>
        </w:rPr>
        <w:t>:14</w:t>
      </w:r>
      <w:r w:rsidRPr="00CD47DE">
        <w:rPr>
          <w:rFonts w:ascii="Times New Roman" w:eastAsia="Times New Roman" w:hAnsi="Times New Roman" w:cs="Times New Roman"/>
          <w:b/>
          <w:sz w:val="24"/>
          <w:szCs w:val="24"/>
        </w:rPr>
        <w:t>)</w:t>
      </w:r>
      <w:r w:rsidRPr="00E01D4B">
        <w:rPr>
          <w:rFonts w:ascii="Times New Roman" w:eastAsia="Times New Roman" w:hAnsi="Times New Roman" w:cs="Times New Roman"/>
          <w:sz w:val="24"/>
          <w:szCs w:val="24"/>
        </w:rPr>
        <w:t xml:space="preserve"> sistem pemungutan pajak terdiri dari 3 sistem, yaitu:</w:t>
      </w:r>
    </w:p>
    <w:p w:rsidR="00DB5C34" w:rsidRPr="00E01D4B" w:rsidRDefault="00CD47DE" w:rsidP="00347D8C">
      <w:pPr>
        <w:tabs>
          <w:tab w:val="left" w:pos="142"/>
          <w:tab w:val="left" w:pos="284"/>
        </w:tabs>
        <w:spacing w:after="0" w:line="480" w:lineRule="auto"/>
        <w:ind w:left="567" w:hanging="283"/>
        <w:rPr>
          <w:rFonts w:ascii="Times New Roman" w:eastAsia="Times New Roman" w:hAnsi="Times New Roman" w:cs="Times New Roman"/>
          <w:sz w:val="24"/>
          <w:szCs w:val="24"/>
        </w:rPr>
      </w:pPr>
      <w:r w:rsidRPr="00CD47DE">
        <w:rPr>
          <w:rFonts w:ascii="Times New Roman" w:eastAsia="Times New Roman" w:hAnsi="Times New Roman" w:cs="Times New Roman"/>
          <w:b/>
          <w:sz w:val="24"/>
          <w:szCs w:val="24"/>
          <w:lang w:val="en-US"/>
        </w:rPr>
        <w:t>a.</w:t>
      </w:r>
      <w:r>
        <w:rPr>
          <w:rFonts w:ascii="Times New Roman" w:eastAsia="Times New Roman" w:hAnsi="Times New Roman" w:cs="Times New Roman"/>
          <w:sz w:val="24"/>
          <w:szCs w:val="24"/>
          <w:lang w:val="en-US"/>
        </w:rPr>
        <w:t xml:space="preserve"> </w:t>
      </w:r>
      <w:r w:rsidR="00DB5C34" w:rsidRPr="001747C3">
        <w:rPr>
          <w:rFonts w:ascii="Times New Roman" w:eastAsia="Times New Roman" w:hAnsi="Times New Roman" w:cs="Times New Roman"/>
          <w:b/>
          <w:i/>
          <w:sz w:val="24"/>
          <w:szCs w:val="24"/>
        </w:rPr>
        <w:t>Official Assessment System</w:t>
      </w:r>
      <w:r w:rsidR="00DB5C34" w:rsidRPr="00CD47DE">
        <w:rPr>
          <w:rFonts w:ascii="Times New Roman" w:eastAsia="Times New Roman" w:hAnsi="Times New Roman" w:cs="Times New Roman"/>
          <w:b/>
          <w:sz w:val="24"/>
          <w:szCs w:val="24"/>
        </w:rPr>
        <w:t xml:space="preserve"> </w:t>
      </w:r>
      <w:r w:rsidR="00DB5C34" w:rsidRPr="00E01D4B">
        <w:rPr>
          <w:rFonts w:ascii="Times New Roman" w:eastAsia="Times New Roman" w:hAnsi="Times New Roman" w:cs="Times New Roman"/>
          <w:sz w:val="24"/>
          <w:szCs w:val="24"/>
        </w:rPr>
        <w:t xml:space="preserve">adalah suatu sistem pemungutan yang memberi wewenang kepada pemerintah (fiskus) untuk menetukan besarnya </w:t>
      </w:r>
      <w:r w:rsidR="00DB5C34">
        <w:rPr>
          <w:rFonts w:ascii="Times New Roman" w:eastAsia="Times New Roman" w:hAnsi="Times New Roman" w:cs="Times New Roman"/>
          <w:sz w:val="24"/>
          <w:szCs w:val="24"/>
        </w:rPr>
        <w:t>pajak terutang oleh Wajib Pajak</w:t>
      </w:r>
      <w:r w:rsidR="00DB5C34">
        <w:rPr>
          <w:rFonts w:ascii="Times New Roman" w:eastAsia="Times New Roman" w:hAnsi="Times New Roman" w:cs="Times New Roman"/>
          <w:sz w:val="24"/>
          <w:szCs w:val="24"/>
          <w:lang w:val="en-US"/>
        </w:rPr>
        <w:t xml:space="preserve">, </w:t>
      </w:r>
      <w:r w:rsidR="00DB5C34" w:rsidRPr="00E01D4B">
        <w:rPr>
          <w:rFonts w:ascii="Times New Roman" w:eastAsia="Times New Roman" w:hAnsi="Times New Roman" w:cs="Times New Roman"/>
          <w:sz w:val="24"/>
          <w:szCs w:val="24"/>
        </w:rPr>
        <w:t>Ciri-cirinya:</w:t>
      </w:r>
    </w:p>
    <w:p w:rsidR="00DB5C34" w:rsidRPr="00E01D4B" w:rsidRDefault="00DB5C34" w:rsidP="00347D8C">
      <w:pPr>
        <w:tabs>
          <w:tab w:val="left" w:pos="142"/>
        </w:tabs>
        <w:spacing w:after="0" w:line="480" w:lineRule="auto"/>
        <w:ind w:left="567"/>
        <w:rPr>
          <w:rFonts w:ascii="Times New Roman" w:eastAsia="Times New Roman" w:hAnsi="Times New Roman" w:cs="Times New Roman"/>
          <w:sz w:val="24"/>
          <w:szCs w:val="24"/>
        </w:rPr>
      </w:pPr>
      <w:r w:rsidRPr="00E01D4B">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Wewenang untuk menentukan besarnya pajak terutang pada fiskus.</w:t>
      </w:r>
    </w:p>
    <w:p w:rsidR="00DB5C34" w:rsidRPr="00E01D4B" w:rsidRDefault="00DB5C34" w:rsidP="00347D8C">
      <w:pPr>
        <w:spacing w:after="0" w:line="480" w:lineRule="auto"/>
        <w:ind w:left="567"/>
        <w:rPr>
          <w:rFonts w:ascii="Times New Roman" w:eastAsia="Times New Roman" w:hAnsi="Times New Roman" w:cs="Times New Roman"/>
          <w:sz w:val="24"/>
          <w:szCs w:val="24"/>
        </w:rPr>
      </w:pPr>
      <w:r w:rsidRPr="00E01D4B">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Wajib Pajak bersifat pasif.</w:t>
      </w:r>
    </w:p>
    <w:p w:rsidR="00CD47DE" w:rsidRPr="00CD47DE" w:rsidRDefault="00DB5C34" w:rsidP="00347D8C">
      <w:pPr>
        <w:spacing w:after="0" w:line="480" w:lineRule="auto"/>
        <w:ind w:left="567"/>
        <w:rPr>
          <w:rFonts w:ascii="Times New Roman" w:eastAsia="Times New Roman" w:hAnsi="Times New Roman" w:cs="Times New Roman"/>
          <w:sz w:val="24"/>
          <w:szCs w:val="24"/>
          <w:lang w:val="en-US"/>
        </w:rPr>
      </w:pPr>
      <w:r w:rsidRPr="00E01D4B">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Utang pajak timbul setelah dikeluarkan surat ketetapan pajak oleh fiskus.</w:t>
      </w:r>
    </w:p>
    <w:p w:rsidR="00DB5C34" w:rsidRPr="00DB5C34" w:rsidRDefault="00DB5C34" w:rsidP="00347D8C">
      <w:pPr>
        <w:spacing w:after="0" w:line="480" w:lineRule="auto"/>
        <w:ind w:left="567" w:hanging="283"/>
        <w:rPr>
          <w:rFonts w:ascii="Times New Roman" w:eastAsia="Times New Roman" w:hAnsi="Times New Roman" w:cs="Times New Roman"/>
          <w:sz w:val="24"/>
          <w:szCs w:val="24"/>
          <w:lang w:val="en-US"/>
        </w:rPr>
      </w:pPr>
      <w:r w:rsidRPr="00CD47DE">
        <w:rPr>
          <w:rFonts w:ascii="Times New Roman" w:eastAsia="Times New Roman" w:hAnsi="Times New Roman" w:cs="Times New Roman"/>
          <w:b/>
          <w:sz w:val="24"/>
          <w:szCs w:val="24"/>
        </w:rPr>
        <w:t>b.</w:t>
      </w:r>
      <w:r>
        <w:rPr>
          <w:rFonts w:ascii="Times New Roman" w:eastAsia="Times New Roman" w:hAnsi="Times New Roman" w:cs="Times New Roman"/>
          <w:sz w:val="24"/>
          <w:szCs w:val="24"/>
          <w:lang w:val="en-US"/>
        </w:rPr>
        <w:t xml:space="preserve"> </w:t>
      </w:r>
      <w:r w:rsidRPr="001747C3">
        <w:rPr>
          <w:rFonts w:ascii="Times New Roman" w:eastAsia="Times New Roman" w:hAnsi="Times New Roman" w:cs="Times New Roman"/>
          <w:b/>
          <w:i/>
          <w:sz w:val="24"/>
          <w:szCs w:val="24"/>
        </w:rPr>
        <w:t>Self Assessment System</w:t>
      </w:r>
      <w:r w:rsidR="00CD47DE">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adalah suatu sistem pemungutan yang memberi wewenang kepada Wajib Pajak untuk menentukan sendiri besarnya p</w:t>
      </w:r>
      <w:r>
        <w:rPr>
          <w:rFonts w:ascii="Times New Roman" w:eastAsia="Times New Roman" w:hAnsi="Times New Roman" w:cs="Times New Roman"/>
          <w:sz w:val="24"/>
          <w:szCs w:val="24"/>
        </w:rPr>
        <w:t>ajak yang</w:t>
      </w:r>
      <w:r w:rsidR="001747C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terutang.Ciri-cirinya:</w:t>
      </w:r>
    </w:p>
    <w:p w:rsidR="00DB5C34" w:rsidRPr="00E01D4B" w:rsidRDefault="00DB5C34" w:rsidP="00347D8C">
      <w:pPr>
        <w:spacing w:after="0" w:line="480" w:lineRule="auto"/>
        <w:ind w:left="851" w:hanging="284"/>
        <w:rPr>
          <w:rFonts w:ascii="Times New Roman" w:eastAsia="Times New Roman" w:hAnsi="Times New Roman" w:cs="Times New Roman"/>
          <w:sz w:val="24"/>
          <w:szCs w:val="24"/>
        </w:rPr>
      </w:pPr>
      <w:r w:rsidRPr="00E01D4B">
        <w:rPr>
          <w:rFonts w:ascii="Times New Roman" w:eastAsia="Times New Roman" w:hAnsi="Times New Roman" w:cs="Times New Roman"/>
          <w:sz w:val="24"/>
          <w:szCs w:val="24"/>
        </w:rPr>
        <w:lastRenderedPageBreak/>
        <w:t>1.Wewenang untuk menentukan besarnya pajak terutang ada pada Wajib Pajak sendiri.</w:t>
      </w:r>
    </w:p>
    <w:p w:rsidR="00DB5C34" w:rsidRPr="00E01D4B" w:rsidRDefault="00DB5C34" w:rsidP="00347D8C">
      <w:pPr>
        <w:spacing w:after="0" w:line="480" w:lineRule="auto"/>
        <w:ind w:left="851" w:hanging="284"/>
        <w:rPr>
          <w:rFonts w:ascii="Times New Roman" w:eastAsia="Times New Roman" w:hAnsi="Times New Roman" w:cs="Times New Roman"/>
          <w:sz w:val="24"/>
          <w:szCs w:val="24"/>
        </w:rPr>
      </w:pPr>
      <w:r w:rsidRPr="00E01D4B">
        <w:rPr>
          <w:rFonts w:ascii="Times New Roman" w:eastAsia="Times New Roman" w:hAnsi="Times New Roman" w:cs="Times New Roman"/>
          <w:sz w:val="24"/>
          <w:szCs w:val="24"/>
        </w:rPr>
        <w:t>2.Wajib Pajak aktif, mulai dari menghitung, menyetor dan melaporkan sendiri pajak yang terutang.</w:t>
      </w:r>
    </w:p>
    <w:p w:rsidR="00DB5C34" w:rsidRPr="00DB5C34" w:rsidRDefault="00DB5C34" w:rsidP="00347D8C">
      <w:pPr>
        <w:spacing w:after="0" w:line="480" w:lineRule="auto"/>
        <w:ind w:left="851" w:hanging="284"/>
        <w:rPr>
          <w:rFonts w:ascii="Times New Roman" w:eastAsia="Times New Roman" w:hAnsi="Times New Roman" w:cs="Times New Roman"/>
          <w:sz w:val="24"/>
          <w:szCs w:val="24"/>
          <w:lang w:val="en-US"/>
        </w:rPr>
      </w:pPr>
      <w:r w:rsidRPr="00E01D4B">
        <w:rPr>
          <w:rFonts w:ascii="Times New Roman" w:eastAsia="Times New Roman" w:hAnsi="Times New Roman" w:cs="Times New Roman"/>
          <w:sz w:val="24"/>
          <w:szCs w:val="24"/>
        </w:rPr>
        <w:t>3.</w:t>
      </w:r>
      <w:r w:rsidR="00CD47DE">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Fiskus tidak ikut campur dan hanya mengawasi.</w:t>
      </w:r>
    </w:p>
    <w:p w:rsidR="00CD47DE" w:rsidRDefault="00D76F36" w:rsidP="00347D8C">
      <w:pPr>
        <w:spacing w:after="0" w:line="480" w:lineRule="auto"/>
        <w:ind w:left="567" w:hanging="283"/>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w:t>
      </w:r>
      <w:r w:rsidR="00DB5C34" w:rsidRPr="00CD47DE">
        <w:rPr>
          <w:rFonts w:ascii="Times New Roman" w:eastAsia="Times New Roman" w:hAnsi="Times New Roman" w:cs="Times New Roman"/>
          <w:b/>
          <w:sz w:val="24"/>
          <w:szCs w:val="24"/>
        </w:rPr>
        <w:t>.</w:t>
      </w:r>
      <w:r w:rsidR="007B70C0">
        <w:rPr>
          <w:rFonts w:ascii="Times New Roman" w:eastAsia="Times New Roman" w:hAnsi="Times New Roman" w:cs="Times New Roman"/>
          <w:b/>
          <w:sz w:val="24"/>
          <w:szCs w:val="24"/>
          <w:lang w:val="en-US"/>
        </w:rPr>
        <w:t xml:space="preserve"> </w:t>
      </w:r>
      <w:r w:rsidR="00DB5C34" w:rsidRPr="001747C3">
        <w:rPr>
          <w:rFonts w:ascii="Times New Roman" w:eastAsia="Times New Roman" w:hAnsi="Times New Roman" w:cs="Times New Roman"/>
          <w:b/>
          <w:i/>
          <w:sz w:val="24"/>
          <w:szCs w:val="24"/>
        </w:rPr>
        <w:t>With Holding System</w:t>
      </w:r>
      <w:r w:rsidR="00CD47DE">
        <w:rPr>
          <w:rFonts w:ascii="Times New Roman" w:eastAsia="Times New Roman" w:hAnsi="Times New Roman" w:cs="Times New Roman"/>
          <w:sz w:val="24"/>
          <w:szCs w:val="24"/>
          <w:lang w:val="en-US"/>
        </w:rPr>
        <w:t xml:space="preserve"> </w:t>
      </w:r>
      <w:r w:rsidR="00DB5C34" w:rsidRPr="00E01D4B">
        <w:rPr>
          <w:rFonts w:ascii="Times New Roman" w:eastAsia="Times New Roman" w:hAnsi="Times New Roman" w:cs="Times New Roman"/>
          <w:sz w:val="24"/>
          <w:szCs w:val="24"/>
        </w:rPr>
        <w:t xml:space="preserve">adalah suatu sistem pemungutan yang memberi </w:t>
      </w:r>
      <w:r w:rsidR="00DB5C34">
        <w:rPr>
          <w:rFonts w:ascii="Times New Roman" w:eastAsia="Times New Roman" w:hAnsi="Times New Roman" w:cs="Times New Roman"/>
          <w:sz w:val="24"/>
          <w:szCs w:val="24"/>
        </w:rPr>
        <w:t xml:space="preserve">wewenang kepada pihak </w:t>
      </w:r>
      <w:r w:rsidR="00DB5C34" w:rsidRPr="00E01D4B">
        <w:rPr>
          <w:rFonts w:ascii="Times New Roman" w:eastAsia="Times New Roman" w:hAnsi="Times New Roman" w:cs="Times New Roman"/>
          <w:sz w:val="24"/>
          <w:szCs w:val="24"/>
        </w:rPr>
        <w:t>ketiga (bukan fiskus dan bukan Wajib Pajak yang bersangkutan) untuk menentukan besarnya pajak yang terutangoleh Wajib Pajak</w:t>
      </w:r>
      <w:r w:rsidR="00CD47DE">
        <w:rPr>
          <w:rFonts w:ascii="Times New Roman" w:eastAsia="Times New Roman" w:hAnsi="Times New Roman" w:cs="Times New Roman"/>
          <w:sz w:val="24"/>
          <w:szCs w:val="24"/>
          <w:lang w:val="en-US"/>
        </w:rPr>
        <w:t>.</w:t>
      </w:r>
    </w:p>
    <w:p w:rsidR="00DB5C34" w:rsidRPr="007B70C0" w:rsidRDefault="007B70C0" w:rsidP="00347D8C">
      <w:pPr>
        <w:tabs>
          <w:tab w:val="left" w:pos="284"/>
        </w:tabs>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3. </w:t>
      </w:r>
      <w:r w:rsidR="00DB5C34" w:rsidRPr="00D76F36">
        <w:rPr>
          <w:rFonts w:ascii="Times New Roman" w:eastAsia="Times New Roman" w:hAnsi="Times New Roman" w:cs="Times New Roman"/>
          <w:b/>
          <w:sz w:val="24"/>
          <w:szCs w:val="24"/>
        </w:rPr>
        <w:t>Pengelompo</w:t>
      </w:r>
      <w:r w:rsidR="00CD47DE" w:rsidRPr="00D76F36">
        <w:rPr>
          <w:rFonts w:ascii="Times New Roman" w:eastAsia="Times New Roman" w:hAnsi="Times New Roman" w:cs="Times New Roman"/>
          <w:b/>
          <w:sz w:val="24"/>
          <w:szCs w:val="24"/>
          <w:lang w:val="en-US"/>
        </w:rPr>
        <w:t>k</w:t>
      </w:r>
      <w:r w:rsidR="00DB5C34" w:rsidRPr="00D76F36">
        <w:rPr>
          <w:rFonts w:ascii="Times New Roman" w:eastAsia="Times New Roman" w:hAnsi="Times New Roman" w:cs="Times New Roman"/>
          <w:b/>
          <w:sz w:val="24"/>
          <w:szCs w:val="24"/>
        </w:rPr>
        <w:t>kan pajak</w:t>
      </w:r>
      <w:r w:rsidR="00CD47DE" w:rsidRPr="00D76F36">
        <w:rPr>
          <w:rFonts w:ascii="Times New Roman" w:eastAsia="Times New Roman" w:hAnsi="Times New Roman" w:cs="Times New Roman"/>
          <w:b/>
          <w:sz w:val="24"/>
          <w:szCs w:val="24"/>
          <w:lang w:val="en-US"/>
        </w:rPr>
        <w:t xml:space="preserve"> </w:t>
      </w:r>
      <w:r w:rsidR="00DB5C34" w:rsidRPr="00D76F36">
        <w:rPr>
          <w:rFonts w:ascii="Times New Roman" w:eastAsia="Times New Roman" w:hAnsi="Times New Roman" w:cs="Times New Roman"/>
          <w:b/>
          <w:sz w:val="24"/>
          <w:szCs w:val="24"/>
        </w:rPr>
        <w:t>menurut</w:t>
      </w:r>
      <w:r w:rsidR="00DB5C34" w:rsidRPr="00E01D4B">
        <w:rPr>
          <w:rFonts w:ascii="Times New Roman" w:eastAsia="Times New Roman" w:hAnsi="Times New Roman" w:cs="Times New Roman"/>
          <w:sz w:val="24"/>
          <w:szCs w:val="24"/>
        </w:rPr>
        <w:t xml:space="preserve"> </w:t>
      </w:r>
      <w:r w:rsidR="00DB5C34" w:rsidRPr="00CD47DE">
        <w:rPr>
          <w:rFonts w:ascii="Times New Roman" w:eastAsia="Times New Roman" w:hAnsi="Times New Roman" w:cs="Times New Roman"/>
          <w:b/>
          <w:sz w:val="24"/>
          <w:szCs w:val="24"/>
        </w:rPr>
        <w:t>Mardiasmo (2009</w:t>
      </w:r>
      <w:r w:rsidR="00CD47DE">
        <w:rPr>
          <w:rFonts w:ascii="Times New Roman" w:eastAsia="Times New Roman" w:hAnsi="Times New Roman" w:cs="Times New Roman"/>
          <w:b/>
          <w:sz w:val="24"/>
          <w:szCs w:val="24"/>
          <w:lang w:val="en-US"/>
        </w:rPr>
        <w:t>:24</w:t>
      </w:r>
      <w:r w:rsidR="00DB5C34" w:rsidRPr="00CD47D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val="en-US"/>
        </w:rPr>
        <w:t>mengatakan bahwa p</w:t>
      </w:r>
      <w:r w:rsidR="00DB5C34" w:rsidRPr="00DB5C34">
        <w:rPr>
          <w:rFonts w:ascii="Times New Roman" w:eastAsia="Times New Roman" w:hAnsi="Times New Roman" w:cs="Times New Roman"/>
          <w:sz w:val="24"/>
          <w:szCs w:val="24"/>
        </w:rPr>
        <w:t>engelompokan Pajak menurut golongannya terdiri dari</w:t>
      </w:r>
      <w:r>
        <w:rPr>
          <w:rFonts w:ascii="Times New Roman" w:eastAsia="Times New Roman" w:hAnsi="Times New Roman" w:cs="Times New Roman"/>
          <w:sz w:val="24"/>
          <w:szCs w:val="24"/>
          <w:lang w:val="en-US"/>
        </w:rPr>
        <w:t xml:space="preserve"> </w:t>
      </w:r>
      <w:r w:rsidR="00DB5C34" w:rsidRPr="00DB5C34">
        <w:rPr>
          <w:rFonts w:ascii="Times New Roman" w:eastAsia="Times New Roman" w:hAnsi="Times New Roman" w:cs="Times New Roman"/>
          <w:sz w:val="24"/>
          <w:szCs w:val="24"/>
        </w:rPr>
        <w:t>:</w:t>
      </w:r>
    </w:p>
    <w:p w:rsidR="00DB5C34" w:rsidRPr="00DB5C34" w:rsidRDefault="00DB5C34" w:rsidP="00347D8C">
      <w:pPr>
        <w:pStyle w:val="ListParagraph"/>
        <w:numPr>
          <w:ilvl w:val="0"/>
          <w:numId w:val="11"/>
        </w:numPr>
        <w:spacing w:after="0" w:line="480" w:lineRule="auto"/>
        <w:rPr>
          <w:rFonts w:ascii="Times New Roman" w:eastAsia="Times New Roman" w:hAnsi="Times New Roman" w:cs="Times New Roman"/>
          <w:sz w:val="24"/>
          <w:szCs w:val="24"/>
        </w:rPr>
      </w:pPr>
      <w:r w:rsidRPr="00CD47DE">
        <w:rPr>
          <w:rFonts w:ascii="Times New Roman" w:eastAsia="Times New Roman" w:hAnsi="Times New Roman" w:cs="Times New Roman"/>
          <w:b/>
          <w:sz w:val="24"/>
          <w:szCs w:val="24"/>
        </w:rPr>
        <w:t>Pajak Langsung,</w:t>
      </w:r>
      <w:r w:rsidRPr="00DB5C34">
        <w:rPr>
          <w:rFonts w:ascii="Times New Roman" w:eastAsia="Times New Roman" w:hAnsi="Times New Roman" w:cs="Times New Roman"/>
          <w:sz w:val="24"/>
          <w:szCs w:val="24"/>
        </w:rPr>
        <w:t xml:space="preserve"> yaitu pajak yang dipikul sendiri oleh Wajib Pajak dan tidak dapat dibebankan atau dilimpahkan kepada orang lain.</w:t>
      </w:r>
    </w:p>
    <w:p w:rsidR="00DB5C34" w:rsidRPr="00DB5C34" w:rsidRDefault="00DB5C34"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E01D4B">
        <w:rPr>
          <w:rFonts w:ascii="Times New Roman" w:eastAsia="Times New Roman" w:hAnsi="Times New Roman" w:cs="Times New Roman"/>
          <w:sz w:val="24"/>
          <w:szCs w:val="24"/>
        </w:rPr>
        <w:t>Contoh: Pajak Penghasilan.</w:t>
      </w:r>
    </w:p>
    <w:p w:rsidR="00DB5C34" w:rsidRPr="00DB5C34" w:rsidRDefault="00DB5C34" w:rsidP="00347D8C">
      <w:pPr>
        <w:pStyle w:val="ListParagraph"/>
        <w:numPr>
          <w:ilvl w:val="0"/>
          <w:numId w:val="11"/>
        </w:numPr>
        <w:spacing w:after="0" w:line="480" w:lineRule="auto"/>
        <w:rPr>
          <w:rFonts w:ascii="Times New Roman" w:eastAsia="Times New Roman" w:hAnsi="Times New Roman" w:cs="Times New Roman"/>
          <w:sz w:val="24"/>
          <w:szCs w:val="24"/>
        </w:rPr>
      </w:pPr>
      <w:r w:rsidRPr="00CD47DE">
        <w:rPr>
          <w:rFonts w:ascii="Times New Roman" w:eastAsia="Times New Roman" w:hAnsi="Times New Roman" w:cs="Times New Roman"/>
          <w:b/>
          <w:sz w:val="24"/>
          <w:szCs w:val="24"/>
        </w:rPr>
        <w:t>Pajak Tidak Langsung</w:t>
      </w:r>
      <w:r w:rsidRPr="00DB5C34">
        <w:rPr>
          <w:rFonts w:ascii="Times New Roman" w:eastAsia="Times New Roman" w:hAnsi="Times New Roman" w:cs="Times New Roman"/>
          <w:sz w:val="24"/>
          <w:szCs w:val="24"/>
        </w:rPr>
        <w:t>, yaitu pajak yang pada akhirnya dapat dibebankan atau dilimpahkan kepada orang lain.</w:t>
      </w:r>
    </w:p>
    <w:p w:rsidR="00DD7F3E" w:rsidRDefault="00DB5C34" w:rsidP="00347D8C">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Pr="00E01D4B">
        <w:rPr>
          <w:rFonts w:ascii="Times New Roman" w:eastAsia="Times New Roman" w:hAnsi="Times New Roman" w:cs="Times New Roman"/>
          <w:sz w:val="24"/>
          <w:szCs w:val="24"/>
        </w:rPr>
        <w:t>Contoh: Pajak Pertambahan Nilai</w:t>
      </w:r>
    </w:p>
    <w:sectPr w:rsidR="00DD7F3E" w:rsidSect="00996BDB">
      <w:headerReference w:type="default" r:id="rId8"/>
      <w:pgSz w:w="11907" w:h="16839" w:code="9"/>
      <w:pgMar w:top="2268" w:right="1701" w:bottom="1701" w:left="2268" w:header="1008"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AF" w:rsidRDefault="00F65BAF" w:rsidP="00FF5E63">
      <w:pPr>
        <w:spacing w:after="0" w:line="240" w:lineRule="auto"/>
      </w:pPr>
      <w:r>
        <w:separator/>
      </w:r>
    </w:p>
  </w:endnote>
  <w:endnote w:type="continuationSeparator" w:id="1">
    <w:p w:rsidR="00F65BAF" w:rsidRDefault="00F65BAF" w:rsidP="00FF5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AF" w:rsidRDefault="00F65BAF" w:rsidP="00FF5E63">
      <w:pPr>
        <w:spacing w:after="0" w:line="240" w:lineRule="auto"/>
      </w:pPr>
      <w:r>
        <w:separator/>
      </w:r>
    </w:p>
  </w:footnote>
  <w:footnote w:type="continuationSeparator" w:id="1">
    <w:p w:rsidR="00F65BAF" w:rsidRDefault="00F65BAF" w:rsidP="00FF5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4104"/>
      <w:docPartObj>
        <w:docPartGallery w:val="Page Numbers (Top of Page)"/>
        <w:docPartUnique/>
      </w:docPartObj>
    </w:sdtPr>
    <w:sdtContent>
      <w:p w:rsidR="000B2896" w:rsidRDefault="00A82C3C">
        <w:pPr>
          <w:pStyle w:val="Header"/>
          <w:jc w:val="right"/>
        </w:pPr>
        <w:fldSimple w:instr=" PAGE   \* MERGEFORMAT ">
          <w:r w:rsidR="00835F2F">
            <w:rPr>
              <w:noProof/>
            </w:rPr>
            <w:t>34</w:t>
          </w:r>
        </w:fldSimple>
      </w:p>
    </w:sdtContent>
  </w:sdt>
  <w:p w:rsidR="000B2896" w:rsidRDefault="000B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5A8"/>
    <w:multiLevelType w:val="multilevel"/>
    <w:tmpl w:val="3DE0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012BF"/>
    <w:multiLevelType w:val="hybridMultilevel"/>
    <w:tmpl w:val="BD8C4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E04B5"/>
    <w:multiLevelType w:val="hybridMultilevel"/>
    <w:tmpl w:val="E46A6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E09F7"/>
    <w:multiLevelType w:val="multilevel"/>
    <w:tmpl w:val="9584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F64DB"/>
    <w:multiLevelType w:val="multilevel"/>
    <w:tmpl w:val="B470CB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641A8"/>
    <w:multiLevelType w:val="hybridMultilevel"/>
    <w:tmpl w:val="B74C7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767A5"/>
    <w:multiLevelType w:val="hybridMultilevel"/>
    <w:tmpl w:val="F2B83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C145A"/>
    <w:multiLevelType w:val="multilevel"/>
    <w:tmpl w:val="48E03968"/>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A93684B"/>
    <w:multiLevelType w:val="multilevel"/>
    <w:tmpl w:val="10BC7F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1770D"/>
    <w:multiLevelType w:val="hybridMultilevel"/>
    <w:tmpl w:val="F69E9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7153B"/>
    <w:multiLevelType w:val="hybridMultilevel"/>
    <w:tmpl w:val="0414D23E"/>
    <w:lvl w:ilvl="0" w:tplc="99EEE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F6414A"/>
    <w:multiLevelType w:val="hybridMultilevel"/>
    <w:tmpl w:val="5F525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E5EFE"/>
    <w:multiLevelType w:val="multilevel"/>
    <w:tmpl w:val="2306015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7756B1"/>
    <w:multiLevelType w:val="multilevel"/>
    <w:tmpl w:val="33A80A92"/>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8134546"/>
    <w:multiLevelType w:val="multilevel"/>
    <w:tmpl w:val="9A70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A50C04"/>
    <w:multiLevelType w:val="multilevel"/>
    <w:tmpl w:val="3CAE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5758E6"/>
    <w:multiLevelType w:val="hybridMultilevel"/>
    <w:tmpl w:val="58D0A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87D14"/>
    <w:multiLevelType w:val="hybridMultilevel"/>
    <w:tmpl w:val="295AD110"/>
    <w:lvl w:ilvl="0" w:tplc="4008C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483E28"/>
    <w:multiLevelType w:val="multilevel"/>
    <w:tmpl w:val="FF68E1F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292600"/>
    <w:multiLevelType w:val="hybridMultilevel"/>
    <w:tmpl w:val="F358FB0E"/>
    <w:lvl w:ilvl="0" w:tplc="CC66DBD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FAD36D9"/>
    <w:multiLevelType w:val="multilevel"/>
    <w:tmpl w:val="D944C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B84B05"/>
    <w:multiLevelType w:val="multilevel"/>
    <w:tmpl w:val="7EF8633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727247FB"/>
    <w:multiLevelType w:val="multilevel"/>
    <w:tmpl w:val="8646CF54"/>
    <w:lvl w:ilvl="0">
      <w:start w:val="1"/>
      <w:numFmt w:val="decimal"/>
      <w:lvlText w:val="%1."/>
      <w:lvlJc w:val="left"/>
      <w:pPr>
        <w:ind w:left="180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74C1530A"/>
    <w:multiLevelType w:val="hybridMultilevel"/>
    <w:tmpl w:val="4822B6C4"/>
    <w:lvl w:ilvl="0" w:tplc="014C2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3"/>
  </w:num>
  <w:num w:numId="3">
    <w:abstractNumId w:val="10"/>
  </w:num>
  <w:num w:numId="4">
    <w:abstractNumId w:val="1"/>
  </w:num>
  <w:num w:numId="5">
    <w:abstractNumId w:val="9"/>
  </w:num>
  <w:num w:numId="6">
    <w:abstractNumId w:val="16"/>
  </w:num>
  <w:num w:numId="7">
    <w:abstractNumId w:val="6"/>
  </w:num>
  <w:num w:numId="8">
    <w:abstractNumId w:val="12"/>
  </w:num>
  <w:num w:numId="9">
    <w:abstractNumId w:val="17"/>
  </w:num>
  <w:num w:numId="10">
    <w:abstractNumId w:val="20"/>
  </w:num>
  <w:num w:numId="11">
    <w:abstractNumId w:val="5"/>
  </w:num>
  <w:num w:numId="12">
    <w:abstractNumId w:val="18"/>
  </w:num>
  <w:num w:numId="13">
    <w:abstractNumId w:val="11"/>
  </w:num>
  <w:num w:numId="14">
    <w:abstractNumId w:val="19"/>
  </w:num>
  <w:num w:numId="15">
    <w:abstractNumId w:val="2"/>
  </w:num>
  <w:num w:numId="16">
    <w:abstractNumId w:val="3"/>
  </w:num>
  <w:num w:numId="17">
    <w:abstractNumId w:val="14"/>
  </w:num>
  <w:num w:numId="18">
    <w:abstractNumId w:val="4"/>
  </w:num>
  <w:num w:numId="19">
    <w:abstractNumId w:val="0"/>
  </w:num>
  <w:num w:numId="20">
    <w:abstractNumId w:val="8"/>
  </w:num>
  <w:num w:numId="21">
    <w:abstractNumId w:val="15"/>
  </w:num>
  <w:num w:numId="22">
    <w:abstractNumId w:val="13"/>
  </w:num>
  <w:num w:numId="23">
    <w:abstractNumId w:val="21"/>
  </w:num>
  <w:num w:numId="24">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0BE6"/>
    <w:rsid w:val="000019CB"/>
    <w:rsid w:val="000077E7"/>
    <w:rsid w:val="00015EE7"/>
    <w:rsid w:val="00016CC4"/>
    <w:rsid w:val="000208B1"/>
    <w:rsid w:val="00021FB7"/>
    <w:rsid w:val="00027322"/>
    <w:rsid w:val="0003003F"/>
    <w:rsid w:val="00042C5F"/>
    <w:rsid w:val="000441B2"/>
    <w:rsid w:val="000476B7"/>
    <w:rsid w:val="00052622"/>
    <w:rsid w:val="00052A58"/>
    <w:rsid w:val="0005569E"/>
    <w:rsid w:val="0006461A"/>
    <w:rsid w:val="000675F2"/>
    <w:rsid w:val="00071DA1"/>
    <w:rsid w:val="0007285F"/>
    <w:rsid w:val="000808D5"/>
    <w:rsid w:val="00083A02"/>
    <w:rsid w:val="00083F4A"/>
    <w:rsid w:val="00087EA7"/>
    <w:rsid w:val="000A07E7"/>
    <w:rsid w:val="000A0F96"/>
    <w:rsid w:val="000A141F"/>
    <w:rsid w:val="000A14AF"/>
    <w:rsid w:val="000A629D"/>
    <w:rsid w:val="000B2896"/>
    <w:rsid w:val="000B2D00"/>
    <w:rsid w:val="000B44CB"/>
    <w:rsid w:val="000B76B2"/>
    <w:rsid w:val="000B7CC0"/>
    <w:rsid w:val="000C01F7"/>
    <w:rsid w:val="000C0CD4"/>
    <w:rsid w:val="000C20CB"/>
    <w:rsid w:val="000C23FE"/>
    <w:rsid w:val="000C5C7F"/>
    <w:rsid w:val="000C7B45"/>
    <w:rsid w:val="000D06C9"/>
    <w:rsid w:val="000D293E"/>
    <w:rsid w:val="000D37E2"/>
    <w:rsid w:val="000D715E"/>
    <w:rsid w:val="000F017D"/>
    <w:rsid w:val="000F1ECC"/>
    <w:rsid w:val="000F7C71"/>
    <w:rsid w:val="000F7F9D"/>
    <w:rsid w:val="00105B84"/>
    <w:rsid w:val="00107F2C"/>
    <w:rsid w:val="001107F7"/>
    <w:rsid w:val="001161ED"/>
    <w:rsid w:val="0011770E"/>
    <w:rsid w:val="00122951"/>
    <w:rsid w:val="00122F7C"/>
    <w:rsid w:val="00123C5E"/>
    <w:rsid w:val="00125746"/>
    <w:rsid w:val="00125E10"/>
    <w:rsid w:val="00127375"/>
    <w:rsid w:val="0013155E"/>
    <w:rsid w:val="001362D7"/>
    <w:rsid w:val="00141913"/>
    <w:rsid w:val="001425EF"/>
    <w:rsid w:val="00146819"/>
    <w:rsid w:val="0014780C"/>
    <w:rsid w:val="00150359"/>
    <w:rsid w:val="00161FFB"/>
    <w:rsid w:val="00162437"/>
    <w:rsid w:val="00163710"/>
    <w:rsid w:val="00163F8A"/>
    <w:rsid w:val="001659BC"/>
    <w:rsid w:val="00167995"/>
    <w:rsid w:val="001747C3"/>
    <w:rsid w:val="001747D8"/>
    <w:rsid w:val="00175BF9"/>
    <w:rsid w:val="00177E58"/>
    <w:rsid w:val="00182DF6"/>
    <w:rsid w:val="00185CD0"/>
    <w:rsid w:val="00187A2A"/>
    <w:rsid w:val="00192AFA"/>
    <w:rsid w:val="00195F19"/>
    <w:rsid w:val="001968B4"/>
    <w:rsid w:val="00196EE1"/>
    <w:rsid w:val="001A11D6"/>
    <w:rsid w:val="001A223C"/>
    <w:rsid w:val="001A30BF"/>
    <w:rsid w:val="001A4A4B"/>
    <w:rsid w:val="001A5B01"/>
    <w:rsid w:val="001A6B98"/>
    <w:rsid w:val="001B41D5"/>
    <w:rsid w:val="001B504E"/>
    <w:rsid w:val="001B6CE2"/>
    <w:rsid w:val="001C1541"/>
    <w:rsid w:val="001C2A11"/>
    <w:rsid w:val="001C6D45"/>
    <w:rsid w:val="001C782E"/>
    <w:rsid w:val="001D260A"/>
    <w:rsid w:val="001E3322"/>
    <w:rsid w:val="001E7872"/>
    <w:rsid w:val="001F2CC8"/>
    <w:rsid w:val="00200941"/>
    <w:rsid w:val="0020147C"/>
    <w:rsid w:val="00202EDC"/>
    <w:rsid w:val="002049EF"/>
    <w:rsid w:val="00211C21"/>
    <w:rsid w:val="00215ED2"/>
    <w:rsid w:val="002170CC"/>
    <w:rsid w:val="00217C3B"/>
    <w:rsid w:val="00221805"/>
    <w:rsid w:val="0022257D"/>
    <w:rsid w:val="0022667F"/>
    <w:rsid w:val="00231EFF"/>
    <w:rsid w:val="002321A5"/>
    <w:rsid w:val="00232F9A"/>
    <w:rsid w:val="00234261"/>
    <w:rsid w:val="00237367"/>
    <w:rsid w:val="00245712"/>
    <w:rsid w:val="00246594"/>
    <w:rsid w:val="0025404F"/>
    <w:rsid w:val="00256BFE"/>
    <w:rsid w:val="0026456B"/>
    <w:rsid w:val="00270C62"/>
    <w:rsid w:val="002745F8"/>
    <w:rsid w:val="00275632"/>
    <w:rsid w:val="00275A4A"/>
    <w:rsid w:val="002801A3"/>
    <w:rsid w:val="0028257F"/>
    <w:rsid w:val="0029578F"/>
    <w:rsid w:val="00297566"/>
    <w:rsid w:val="002A3CA9"/>
    <w:rsid w:val="002A593F"/>
    <w:rsid w:val="002B1747"/>
    <w:rsid w:val="002B23AE"/>
    <w:rsid w:val="002B3747"/>
    <w:rsid w:val="002B7116"/>
    <w:rsid w:val="002D1647"/>
    <w:rsid w:val="002D1E67"/>
    <w:rsid w:val="002D5358"/>
    <w:rsid w:val="002D5573"/>
    <w:rsid w:val="002D6AB0"/>
    <w:rsid w:val="002E0B67"/>
    <w:rsid w:val="002E32D0"/>
    <w:rsid w:val="002F0ED5"/>
    <w:rsid w:val="002F2E9B"/>
    <w:rsid w:val="002F3112"/>
    <w:rsid w:val="002F4D2C"/>
    <w:rsid w:val="002F5A97"/>
    <w:rsid w:val="00302106"/>
    <w:rsid w:val="0030261F"/>
    <w:rsid w:val="00303922"/>
    <w:rsid w:val="00304712"/>
    <w:rsid w:val="00304969"/>
    <w:rsid w:val="0030762E"/>
    <w:rsid w:val="00314083"/>
    <w:rsid w:val="00315436"/>
    <w:rsid w:val="0032523E"/>
    <w:rsid w:val="00326318"/>
    <w:rsid w:val="00330F23"/>
    <w:rsid w:val="00331CC0"/>
    <w:rsid w:val="0033441D"/>
    <w:rsid w:val="003351BA"/>
    <w:rsid w:val="003354DE"/>
    <w:rsid w:val="00337373"/>
    <w:rsid w:val="003404A5"/>
    <w:rsid w:val="00344310"/>
    <w:rsid w:val="0034671E"/>
    <w:rsid w:val="0034753D"/>
    <w:rsid w:val="00347D8C"/>
    <w:rsid w:val="00355BFF"/>
    <w:rsid w:val="00355E32"/>
    <w:rsid w:val="00362181"/>
    <w:rsid w:val="00373303"/>
    <w:rsid w:val="00375891"/>
    <w:rsid w:val="00377199"/>
    <w:rsid w:val="003802DE"/>
    <w:rsid w:val="003877D3"/>
    <w:rsid w:val="00387E11"/>
    <w:rsid w:val="00393A8F"/>
    <w:rsid w:val="003946D5"/>
    <w:rsid w:val="00395EB9"/>
    <w:rsid w:val="00396F50"/>
    <w:rsid w:val="003A3BC0"/>
    <w:rsid w:val="003A6260"/>
    <w:rsid w:val="003A6378"/>
    <w:rsid w:val="003C0BCB"/>
    <w:rsid w:val="003C1428"/>
    <w:rsid w:val="003C7E65"/>
    <w:rsid w:val="003D1E07"/>
    <w:rsid w:val="003D59F2"/>
    <w:rsid w:val="003D5BC8"/>
    <w:rsid w:val="003E1067"/>
    <w:rsid w:val="003E12E6"/>
    <w:rsid w:val="003E1D92"/>
    <w:rsid w:val="003E24BC"/>
    <w:rsid w:val="003E37E4"/>
    <w:rsid w:val="003F4513"/>
    <w:rsid w:val="003F6FCB"/>
    <w:rsid w:val="003F7423"/>
    <w:rsid w:val="00400CF3"/>
    <w:rsid w:val="00400D41"/>
    <w:rsid w:val="00402B25"/>
    <w:rsid w:val="00402D9E"/>
    <w:rsid w:val="00402DDD"/>
    <w:rsid w:val="00406E59"/>
    <w:rsid w:val="00407FE0"/>
    <w:rsid w:val="00410C10"/>
    <w:rsid w:val="00411ECF"/>
    <w:rsid w:val="0041289E"/>
    <w:rsid w:val="004140F8"/>
    <w:rsid w:val="0041524C"/>
    <w:rsid w:val="00423665"/>
    <w:rsid w:val="004240C4"/>
    <w:rsid w:val="00431020"/>
    <w:rsid w:val="0043217D"/>
    <w:rsid w:val="00434CFD"/>
    <w:rsid w:val="004421FC"/>
    <w:rsid w:val="00442A01"/>
    <w:rsid w:val="00443CB7"/>
    <w:rsid w:val="0044603C"/>
    <w:rsid w:val="00446EC9"/>
    <w:rsid w:val="00452108"/>
    <w:rsid w:val="00453FD6"/>
    <w:rsid w:val="00455409"/>
    <w:rsid w:val="00455B58"/>
    <w:rsid w:val="0046035A"/>
    <w:rsid w:val="00464C3B"/>
    <w:rsid w:val="004652E6"/>
    <w:rsid w:val="00471FBC"/>
    <w:rsid w:val="00473436"/>
    <w:rsid w:val="004738B7"/>
    <w:rsid w:val="00497357"/>
    <w:rsid w:val="004A2609"/>
    <w:rsid w:val="004A78BB"/>
    <w:rsid w:val="004B0F70"/>
    <w:rsid w:val="004B2EE6"/>
    <w:rsid w:val="004C156E"/>
    <w:rsid w:val="004C16CA"/>
    <w:rsid w:val="004C4091"/>
    <w:rsid w:val="004C627F"/>
    <w:rsid w:val="004D1429"/>
    <w:rsid w:val="004D1498"/>
    <w:rsid w:val="004D190D"/>
    <w:rsid w:val="004D3D6F"/>
    <w:rsid w:val="004E0C36"/>
    <w:rsid w:val="004E1B25"/>
    <w:rsid w:val="004E3630"/>
    <w:rsid w:val="004E6606"/>
    <w:rsid w:val="004E73B1"/>
    <w:rsid w:val="004F0CD1"/>
    <w:rsid w:val="004F0F3A"/>
    <w:rsid w:val="004F596A"/>
    <w:rsid w:val="00500D2D"/>
    <w:rsid w:val="005054AA"/>
    <w:rsid w:val="00506090"/>
    <w:rsid w:val="0051562D"/>
    <w:rsid w:val="00515875"/>
    <w:rsid w:val="00520BC3"/>
    <w:rsid w:val="0052508C"/>
    <w:rsid w:val="00531C3C"/>
    <w:rsid w:val="00534E22"/>
    <w:rsid w:val="00535DF2"/>
    <w:rsid w:val="005410DA"/>
    <w:rsid w:val="0054398A"/>
    <w:rsid w:val="00546448"/>
    <w:rsid w:val="00550B46"/>
    <w:rsid w:val="005543A8"/>
    <w:rsid w:val="005571EB"/>
    <w:rsid w:val="00557A2E"/>
    <w:rsid w:val="00562B90"/>
    <w:rsid w:val="00565397"/>
    <w:rsid w:val="00565C74"/>
    <w:rsid w:val="00572445"/>
    <w:rsid w:val="005809EC"/>
    <w:rsid w:val="005843BD"/>
    <w:rsid w:val="0058657A"/>
    <w:rsid w:val="00592A84"/>
    <w:rsid w:val="00595F8D"/>
    <w:rsid w:val="00596DB2"/>
    <w:rsid w:val="005A0120"/>
    <w:rsid w:val="005B661C"/>
    <w:rsid w:val="005C498A"/>
    <w:rsid w:val="005C6A3A"/>
    <w:rsid w:val="005C6E08"/>
    <w:rsid w:val="005C71BA"/>
    <w:rsid w:val="005D2A1D"/>
    <w:rsid w:val="005D56A2"/>
    <w:rsid w:val="005D711B"/>
    <w:rsid w:val="005E1155"/>
    <w:rsid w:val="005E51C0"/>
    <w:rsid w:val="005F06DB"/>
    <w:rsid w:val="005F3C8B"/>
    <w:rsid w:val="006062F6"/>
    <w:rsid w:val="00611196"/>
    <w:rsid w:val="00612706"/>
    <w:rsid w:val="00612B80"/>
    <w:rsid w:val="00613128"/>
    <w:rsid w:val="00621CA4"/>
    <w:rsid w:val="00622748"/>
    <w:rsid w:val="00622BA3"/>
    <w:rsid w:val="0062400C"/>
    <w:rsid w:val="006278BE"/>
    <w:rsid w:val="0063045E"/>
    <w:rsid w:val="00631332"/>
    <w:rsid w:val="00634860"/>
    <w:rsid w:val="006353B4"/>
    <w:rsid w:val="00637E96"/>
    <w:rsid w:val="006447BB"/>
    <w:rsid w:val="006450D8"/>
    <w:rsid w:val="00645FD8"/>
    <w:rsid w:val="006630C5"/>
    <w:rsid w:val="006707E7"/>
    <w:rsid w:val="006759CB"/>
    <w:rsid w:val="00680AD9"/>
    <w:rsid w:val="00681AAF"/>
    <w:rsid w:val="00687111"/>
    <w:rsid w:val="00692119"/>
    <w:rsid w:val="00693512"/>
    <w:rsid w:val="00693934"/>
    <w:rsid w:val="006A137D"/>
    <w:rsid w:val="006A46CF"/>
    <w:rsid w:val="006A6431"/>
    <w:rsid w:val="006A7837"/>
    <w:rsid w:val="006A79BB"/>
    <w:rsid w:val="006B190C"/>
    <w:rsid w:val="006B4BB2"/>
    <w:rsid w:val="006B6BC0"/>
    <w:rsid w:val="006C60E6"/>
    <w:rsid w:val="006C65E8"/>
    <w:rsid w:val="006C6F4F"/>
    <w:rsid w:val="006D56BF"/>
    <w:rsid w:val="006D7F02"/>
    <w:rsid w:val="006E04EA"/>
    <w:rsid w:val="006E0E4D"/>
    <w:rsid w:val="006E3061"/>
    <w:rsid w:val="006E42CE"/>
    <w:rsid w:val="006E46B7"/>
    <w:rsid w:val="006E5072"/>
    <w:rsid w:val="006F059C"/>
    <w:rsid w:val="006F5854"/>
    <w:rsid w:val="006F58C4"/>
    <w:rsid w:val="007014AD"/>
    <w:rsid w:val="00703103"/>
    <w:rsid w:val="00703C9C"/>
    <w:rsid w:val="00704626"/>
    <w:rsid w:val="00707B2B"/>
    <w:rsid w:val="0071278B"/>
    <w:rsid w:val="00722209"/>
    <w:rsid w:val="00722C94"/>
    <w:rsid w:val="007247E5"/>
    <w:rsid w:val="007408D0"/>
    <w:rsid w:val="0074144B"/>
    <w:rsid w:val="0075188A"/>
    <w:rsid w:val="00751F2C"/>
    <w:rsid w:val="00755CF6"/>
    <w:rsid w:val="00757528"/>
    <w:rsid w:val="00765C10"/>
    <w:rsid w:val="00766206"/>
    <w:rsid w:val="007662AE"/>
    <w:rsid w:val="007672A1"/>
    <w:rsid w:val="00775B1F"/>
    <w:rsid w:val="00780728"/>
    <w:rsid w:val="0078587E"/>
    <w:rsid w:val="00785B0E"/>
    <w:rsid w:val="0078735D"/>
    <w:rsid w:val="00790642"/>
    <w:rsid w:val="00792927"/>
    <w:rsid w:val="0079564F"/>
    <w:rsid w:val="00796597"/>
    <w:rsid w:val="007968E5"/>
    <w:rsid w:val="007A19F2"/>
    <w:rsid w:val="007A22CE"/>
    <w:rsid w:val="007A6226"/>
    <w:rsid w:val="007A772D"/>
    <w:rsid w:val="007A7F4A"/>
    <w:rsid w:val="007B21F6"/>
    <w:rsid w:val="007B70C0"/>
    <w:rsid w:val="007B7B00"/>
    <w:rsid w:val="007C1356"/>
    <w:rsid w:val="007C7243"/>
    <w:rsid w:val="007D653B"/>
    <w:rsid w:val="007E0094"/>
    <w:rsid w:val="007E04B2"/>
    <w:rsid w:val="007E55A9"/>
    <w:rsid w:val="007E6E94"/>
    <w:rsid w:val="007F3C35"/>
    <w:rsid w:val="007F6FC8"/>
    <w:rsid w:val="0082050E"/>
    <w:rsid w:val="00823C8F"/>
    <w:rsid w:val="00823FB3"/>
    <w:rsid w:val="0083395E"/>
    <w:rsid w:val="00833DD2"/>
    <w:rsid w:val="0083436A"/>
    <w:rsid w:val="00834B6C"/>
    <w:rsid w:val="00835F2F"/>
    <w:rsid w:val="00841018"/>
    <w:rsid w:val="008428B1"/>
    <w:rsid w:val="008439FD"/>
    <w:rsid w:val="0084619E"/>
    <w:rsid w:val="008500BB"/>
    <w:rsid w:val="0085568C"/>
    <w:rsid w:val="008568F4"/>
    <w:rsid w:val="00862028"/>
    <w:rsid w:val="00862A54"/>
    <w:rsid w:val="00864B6F"/>
    <w:rsid w:val="00865BBD"/>
    <w:rsid w:val="00870D70"/>
    <w:rsid w:val="00872525"/>
    <w:rsid w:val="008811C4"/>
    <w:rsid w:val="00884414"/>
    <w:rsid w:val="00885953"/>
    <w:rsid w:val="00894E10"/>
    <w:rsid w:val="0089611F"/>
    <w:rsid w:val="008A3890"/>
    <w:rsid w:val="008A7FDA"/>
    <w:rsid w:val="008B0C46"/>
    <w:rsid w:val="008B18DE"/>
    <w:rsid w:val="008C020D"/>
    <w:rsid w:val="008C0FD3"/>
    <w:rsid w:val="008C2F61"/>
    <w:rsid w:val="008C5A95"/>
    <w:rsid w:val="008C6E02"/>
    <w:rsid w:val="008C7686"/>
    <w:rsid w:val="008D1673"/>
    <w:rsid w:val="008D25A3"/>
    <w:rsid w:val="008D4A99"/>
    <w:rsid w:val="008D55A3"/>
    <w:rsid w:val="008D5F6F"/>
    <w:rsid w:val="008D6E38"/>
    <w:rsid w:val="008D7DCA"/>
    <w:rsid w:val="008D7F39"/>
    <w:rsid w:val="008E25EF"/>
    <w:rsid w:val="008E2EF3"/>
    <w:rsid w:val="008F3E31"/>
    <w:rsid w:val="008F5EA6"/>
    <w:rsid w:val="008F5F0C"/>
    <w:rsid w:val="008F69F9"/>
    <w:rsid w:val="009015ED"/>
    <w:rsid w:val="00905713"/>
    <w:rsid w:val="009155EA"/>
    <w:rsid w:val="00917BDB"/>
    <w:rsid w:val="009227B0"/>
    <w:rsid w:val="009334DB"/>
    <w:rsid w:val="009420CA"/>
    <w:rsid w:val="00946DE7"/>
    <w:rsid w:val="00951C55"/>
    <w:rsid w:val="009572C5"/>
    <w:rsid w:val="0097060D"/>
    <w:rsid w:val="009707CE"/>
    <w:rsid w:val="00971CCC"/>
    <w:rsid w:val="0097205D"/>
    <w:rsid w:val="009722ED"/>
    <w:rsid w:val="00982097"/>
    <w:rsid w:val="00983253"/>
    <w:rsid w:val="00983E56"/>
    <w:rsid w:val="00993AA0"/>
    <w:rsid w:val="009940D0"/>
    <w:rsid w:val="00995AA8"/>
    <w:rsid w:val="00996BDB"/>
    <w:rsid w:val="009A452A"/>
    <w:rsid w:val="009A4800"/>
    <w:rsid w:val="009A7498"/>
    <w:rsid w:val="009C31B3"/>
    <w:rsid w:val="009C6673"/>
    <w:rsid w:val="009D4B4D"/>
    <w:rsid w:val="009D6C5D"/>
    <w:rsid w:val="009E17F2"/>
    <w:rsid w:val="009F54D0"/>
    <w:rsid w:val="00A01784"/>
    <w:rsid w:val="00A019EA"/>
    <w:rsid w:val="00A0253A"/>
    <w:rsid w:val="00A02A84"/>
    <w:rsid w:val="00A07F90"/>
    <w:rsid w:val="00A12B68"/>
    <w:rsid w:val="00A14161"/>
    <w:rsid w:val="00A1631C"/>
    <w:rsid w:val="00A22BDA"/>
    <w:rsid w:val="00A231CF"/>
    <w:rsid w:val="00A23974"/>
    <w:rsid w:val="00A25707"/>
    <w:rsid w:val="00A2687E"/>
    <w:rsid w:val="00A30BE6"/>
    <w:rsid w:val="00A33310"/>
    <w:rsid w:val="00A33B0F"/>
    <w:rsid w:val="00A36443"/>
    <w:rsid w:val="00A42E3A"/>
    <w:rsid w:val="00A43AD5"/>
    <w:rsid w:val="00A44BC5"/>
    <w:rsid w:val="00A46CC4"/>
    <w:rsid w:val="00A64A4A"/>
    <w:rsid w:val="00A65D4E"/>
    <w:rsid w:val="00A67E89"/>
    <w:rsid w:val="00A70838"/>
    <w:rsid w:val="00A814C3"/>
    <w:rsid w:val="00A8251C"/>
    <w:rsid w:val="00A82C3C"/>
    <w:rsid w:val="00A95301"/>
    <w:rsid w:val="00AA1B85"/>
    <w:rsid w:val="00AA21BE"/>
    <w:rsid w:val="00AA4DB6"/>
    <w:rsid w:val="00AA6C6E"/>
    <w:rsid w:val="00AB24D7"/>
    <w:rsid w:val="00AB49D4"/>
    <w:rsid w:val="00AB779B"/>
    <w:rsid w:val="00AC62EE"/>
    <w:rsid w:val="00AD14E2"/>
    <w:rsid w:val="00AD3805"/>
    <w:rsid w:val="00AD5F3D"/>
    <w:rsid w:val="00AD7B95"/>
    <w:rsid w:val="00AE2103"/>
    <w:rsid w:val="00AE22AA"/>
    <w:rsid w:val="00AE48AB"/>
    <w:rsid w:val="00AE4DA1"/>
    <w:rsid w:val="00AE709C"/>
    <w:rsid w:val="00AF3DB3"/>
    <w:rsid w:val="00AF4F3E"/>
    <w:rsid w:val="00AF7D83"/>
    <w:rsid w:val="00B02F89"/>
    <w:rsid w:val="00B0592C"/>
    <w:rsid w:val="00B06950"/>
    <w:rsid w:val="00B11225"/>
    <w:rsid w:val="00B11518"/>
    <w:rsid w:val="00B11C8C"/>
    <w:rsid w:val="00B13BDE"/>
    <w:rsid w:val="00B2132C"/>
    <w:rsid w:val="00B241DF"/>
    <w:rsid w:val="00B3126A"/>
    <w:rsid w:val="00B35567"/>
    <w:rsid w:val="00B37759"/>
    <w:rsid w:val="00B44834"/>
    <w:rsid w:val="00B464EC"/>
    <w:rsid w:val="00B51609"/>
    <w:rsid w:val="00B51EAE"/>
    <w:rsid w:val="00B54CE1"/>
    <w:rsid w:val="00B61B6D"/>
    <w:rsid w:val="00B65FED"/>
    <w:rsid w:val="00B670D4"/>
    <w:rsid w:val="00B7247E"/>
    <w:rsid w:val="00B7311E"/>
    <w:rsid w:val="00B76399"/>
    <w:rsid w:val="00B76867"/>
    <w:rsid w:val="00B776C9"/>
    <w:rsid w:val="00B8647C"/>
    <w:rsid w:val="00B90C20"/>
    <w:rsid w:val="00BA088D"/>
    <w:rsid w:val="00BA31A4"/>
    <w:rsid w:val="00BA5B06"/>
    <w:rsid w:val="00BA6E2D"/>
    <w:rsid w:val="00BA737E"/>
    <w:rsid w:val="00BA7C16"/>
    <w:rsid w:val="00BB08ED"/>
    <w:rsid w:val="00BB0D9F"/>
    <w:rsid w:val="00BB2DB4"/>
    <w:rsid w:val="00BB36E9"/>
    <w:rsid w:val="00BB5B59"/>
    <w:rsid w:val="00BC01C6"/>
    <w:rsid w:val="00BC4ED9"/>
    <w:rsid w:val="00BE1DEC"/>
    <w:rsid w:val="00BE2650"/>
    <w:rsid w:val="00BE7061"/>
    <w:rsid w:val="00BF15EC"/>
    <w:rsid w:val="00BF1A10"/>
    <w:rsid w:val="00BF3A05"/>
    <w:rsid w:val="00BF5785"/>
    <w:rsid w:val="00C00259"/>
    <w:rsid w:val="00C00A80"/>
    <w:rsid w:val="00C2113D"/>
    <w:rsid w:val="00C2148A"/>
    <w:rsid w:val="00C22E52"/>
    <w:rsid w:val="00C318B0"/>
    <w:rsid w:val="00C35EE0"/>
    <w:rsid w:val="00C438A4"/>
    <w:rsid w:val="00C46F06"/>
    <w:rsid w:val="00C472CB"/>
    <w:rsid w:val="00C512B3"/>
    <w:rsid w:val="00C55DFA"/>
    <w:rsid w:val="00C64DDF"/>
    <w:rsid w:val="00C655D4"/>
    <w:rsid w:val="00C66718"/>
    <w:rsid w:val="00C66DAB"/>
    <w:rsid w:val="00C7186A"/>
    <w:rsid w:val="00C74FB3"/>
    <w:rsid w:val="00C760A4"/>
    <w:rsid w:val="00C77488"/>
    <w:rsid w:val="00C80CB3"/>
    <w:rsid w:val="00C812D1"/>
    <w:rsid w:val="00C81701"/>
    <w:rsid w:val="00C85231"/>
    <w:rsid w:val="00C90076"/>
    <w:rsid w:val="00C914EE"/>
    <w:rsid w:val="00CA32CD"/>
    <w:rsid w:val="00CA4E32"/>
    <w:rsid w:val="00CA50E4"/>
    <w:rsid w:val="00CA5D50"/>
    <w:rsid w:val="00CB1ED3"/>
    <w:rsid w:val="00CB2A65"/>
    <w:rsid w:val="00CB332B"/>
    <w:rsid w:val="00CB75A5"/>
    <w:rsid w:val="00CC1D19"/>
    <w:rsid w:val="00CC4CA7"/>
    <w:rsid w:val="00CD1E53"/>
    <w:rsid w:val="00CD3BF0"/>
    <w:rsid w:val="00CD47DE"/>
    <w:rsid w:val="00CD7354"/>
    <w:rsid w:val="00CF07CB"/>
    <w:rsid w:val="00CF452A"/>
    <w:rsid w:val="00D02E53"/>
    <w:rsid w:val="00D040B5"/>
    <w:rsid w:val="00D0620D"/>
    <w:rsid w:val="00D06B30"/>
    <w:rsid w:val="00D11087"/>
    <w:rsid w:val="00D11C83"/>
    <w:rsid w:val="00D1412B"/>
    <w:rsid w:val="00D20173"/>
    <w:rsid w:val="00D23774"/>
    <w:rsid w:val="00D4257B"/>
    <w:rsid w:val="00D460DE"/>
    <w:rsid w:val="00D46171"/>
    <w:rsid w:val="00D46FD1"/>
    <w:rsid w:val="00D47FEF"/>
    <w:rsid w:val="00D50B89"/>
    <w:rsid w:val="00D51BA0"/>
    <w:rsid w:val="00D5477D"/>
    <w:rsid w:val="00D57D75"/>
    <w:rsid w:val="00D61A11"/>
    <w:rsid w:val="00D61D74"/>
    <w:rsid w:val="00D63966"/>
    <w:rsid w:val="00D65E7A"/>
    <w:rsid w:val="00D666AF"/>
    <w:rsid w:val="00D666FB"/>
    <w:rsid w:val="00D67173"/>
    <w:rsid w:val="00D70D05"/>
    <w:rsid w:val="00D76F36"/>
    <w:rsid w:val="00D814F0"/>
    <w:rsid w:val="00D82B38"/>
    <w:rsid w:val="00D82B4B"/>
    <w:rsid w:val="00D92CB6"/>
    <w:rsid w:val="00D93040"/>
    <w:rsid w:val="00D931A0"/>
    <w:rsid w:val="00D944FA"/>
    <w:rsid w:val="00DA3EC2"/>
    <w:rsid w:val="00DA4C64"/>
    <w:rsid w:val="00DB5C34"/>
    <w:rsid w:val="00DB6E47"/>
    <w:rsid w:val="00DC11DC"/>
    <w:rsid w:val="00DC3958"/>
    <w:rsid w:val="00DC3DA0"/>
    <w:rsid w:val="00DD7F3E"/>
    <w:rsid w:val="00DE2E5E"/>
    <w:rsid w:val="00DE35E8"/>
    <w:rsid w:val="00DE5569"/>
    <w:rsid w:val="00DE57C9"/>
    <w:rsid w:val="00DF16CC"/>
    <w:rsid w:val="00DF2F8B"/>
    <w:rsid w:val="00DF567B"/>
    <w:rsid w:val="00E00585"/>
    <w:rsid w:val="00E02ECF"/>
    <w:rsid w:val="00E06B4E"/>
    <w:rsid w:val="00E0717F"/>
    <w:rsid w:val="00E1249C"/>
    <w:rsid w:val="00E13C8A"/>
    <w:rsid w:val="00E176DA"/>
    <w:rsid w:val="00E346F8"/>
    <w:rsid w:val="00E35748"/>
    <w:rsid w:val="00E36787"/>
    <w:rsid w:val="00E40F4A"/>
    <w:rsid w:val="00E453EA"/>
    <w:rsid w:val="00E46A5A"/>
    <w:rsid w:val="00E46E31"/>
    <w:rsid w:val="00E56610"/>
    <w:rsid w:val="00E57A46"/>
    <w:rsid w:val="00E6174F"/>
    <w:rsid w:val="00E62310"/>
    <w:rsid w:val="00E62E98"/>
    <w:rsid w:val="00E67E30"/>
    <w:rsid w:val="00E70E73"/>
    <w:rsid w:val="00E75FBC"/>
    <w:rsid w:val="00E76541"/>
    <w:rsid w:val="00E76CC8"/>
    <w:rsid w:val="00E76F6C"/>
    <w:rsid w:val="00E77492"/>
    <w:rsid w:val="00E85B1E"/>
    <w:rsid w:val="00E92EEC"/>
    <w:rsid w:val="00EB0B21"/>
    <w:rsid w:val="00EB2987"/>
    <w:rsid w:val="00EB3947"/>
    <w:rsid w:val="00EB3C5D"/>
    <w:rsid w:val="00EB463C"/>
    <w:rsid w:val="00EB608B"/>
    <w:rsid w:val="00EB7DE3"/>
    <w:rsid w:val="00ED08E6"/>
    <w:rsid w:val="00ED14D9"/>
    <w:rsid w:val="00ED50DD"/>
    <w:rsid w:val="00ED698F"/>
    <w:rsid w:val="00EE01D6"/>
    <w:rsid w:val="00EE342F"/>
    <w:rsid w:val="00EF541F"/>
    <w:rsid w:val="00F00E71"/>
    <w:rsid w:val="00F02443"/>
    <w:rsid w:val="00F0456B"/>
    <w:rsid w:val="00F059BF"/>
    <w:rsid w:val="00F06E86"/>
    <w:rsid w:val="00F127CD"/>
    <w:rsid w:val="00F12AB4"/>
    <w:rsid w:val="00F20F17"/>
    <w:rsid w:val="00F24898"/>
    <w:rsid w:val="00F26D15"/>
    <w:rsid w:val="00F303DD"/>
    <w:rsid w:val="00F31884"/>
    <w:rsid w:val="00F474F9"/>
    <w:rsid w:val="00F510FB"/>
    <w:rsid w:val="00F557D2"/>
    <w:rsid w:val="00F574A2"/>
    <w:rsid w:val="00F60C81"/>
    <w:rsid w:val="00F63D2E"/>
    <w:rsid w:val="00F648BF"/>
    <w:rsid w:val="00F653F7"/>
    <w:rsid w:val="00F65BAF"/>
    <w:rsid w:val="00F671F3"/>
    <w:rsid w:val="00F67A27"/>
    <w:rsid w:val="00F7398E"/>
    <w:rsid w:val="00F74924"/>
    <w:rsid w:val="00F74D52"/>
    <w:rsid w:val="00F75483"/>
    <w:rsid w:val="00F76BEA"/>
    <w:rsid w:val="00F80438"/>
    <w:rsid w:val="00F80AE1"/>
    <w:rsid w:val="00F82B3B"/>
    <w:rsid w:val="00F8733E"/>
    <w:rsid w:val="00F87E5F"/>
    <w:rsid w:val="00F9242B"/>
    <w:rsid w:val="00FA0981"/>
    <w:rsid w:val="00FA61F0"/>
    <w:rsid w:val="00FB0A6E"/>
    <w:rsid w:val="00FB1225"/>
    <w:rsid w:val="00FB353C"/>
    <w:rsid w:val="00FB40A1"/>
    <w:rsid w:val="00FB5468"/>
    <w:rsid w:val="00FB6B87"/>
    <w:rsid w:val="00FB7DE3"/>
    <w:rsid w:val="00FC6D73"/>
    <w:rsid w:val="00FD1AD9"/>
    <w:rsid w:val="00FD4110"/>
    <w:rsid w:val="00FD43C4"/>
    <w:rsid w:val="00FD7DAD"/>
    <w:rsid w:val="00FE6213"/>
    <w:rsid w:val="00FF1111"/>
    <w:rsid w:val="00FF12A3"/>
    <w:rsid w:val="00FF2F54"/>
    <w:rsid w:val="00FF3662"/>
    <w:rsid w:val="00FF36B4"/>
    <w:rsid w:val="00FF5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3213]"/>
    </o:shapedefaults>
    <o:shapelayout v:ext="edit">
      <o:idmap v:ext="edit" data="1"/>
      <o:rules v:ext="edit">
        <o:r id="V:Rule9" type="connector" idref="#_x0000_s1027"/>
        <o:r id="V:Rule10" type="connector" idref="#_x0000_s1034"/>
        <o:r id="V:Rule11" type="connector" idref="#_x0000_s1028"/>
        <o:r id="V:Rule12" type="connector" idref="#_x0000_s1029"/>
        <o:r id="V:Rule13" type="connector" idref="#_x0000_s1035"/>
        <o:r id="V:Rule14" type="connector" idref="#_x0000_s1036"/>
        <o:r id="V:Rule15" type="connector" idref="#_x0000_s1033"/>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E6"/>
    <w:pPr>
      <w:spacing w:line="360" w:lineRule="auto"/>
      <w:jc w:val="both"/>
    </w:pPr>
    <w:rPr>
      <w:lang w:val="id-ID"/>
    </w:rPr>
  </w:style>
  <w:style w:type="paragraph" w:styleId="Heading3">
    <w:name w:val="heading 3"/>
    <w:basedOn w:val="Normal"/>
    <w:link w:val="Heading3Char"/>
    <w:uiPriority w:val="9"/>
    <w:qFormat/>
    <w:rsid w:val="00885953"/>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E6"/>
    <w:pPr>
      <w:ind w:left="720"/>
      <w:contextualSpacing/>
    </w:pPr>
  </w:style>
  <w:style w:type="character" w:customStyle="1" w:styleId="apple-converted-space">
    <w:name w:val="apple-converted-space"/>
    <w:basedOn w:val="DefaultParagraphFont"/>
    <w:rsid w:val="00B11C8C"/>
  </w:style>
  <w:style w:type="character" w:styleId="Hyperlink">
    <w:name w:val="Hyperlink"/>
    <w:basedOn w:val="DefaultParagraphFont"/>
    <w:uiPriority w:val="99"/>
    <w:unhideWhenUsed/>
    <w:rsid w:val="00B11C8C"/>
    <w:rPr>
      <w:color w:val="0000FF"/>
      <w:u w:val="single"/>
    </w:rPr>
  </w:style>
  <w:style w:type="paragraph" w:styleId="NormalWeb">
    <w:name w:val="Normal (Web)"/>
    <w:basedOn w:val="Normal"/>
    <w:uiPriority w:val="99"/>
    <w:semiHidden/>
    <w:unhideWhenUsed/>
    <w:rsid w:val="00B11C8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E11"/>
    <w:rPr>
      <w:rFonts w:ascii="Tahoma" w:hAnsi="Tahoma" w:cs="Tahoma"/>
      <w:sz w:val="16"/>
      <w:szCs w:val="16"/>
      <w:lang w:val="id-ID"/>
    </w:rPr>
  </w:style>
  <w:style w:type="paragraph" w:styleId="Header">
    <w:name w:val="header"/>
    <w:basedOn w:val="Normal"/>
    <w:link w:val="HeaderChar"/>
    <w:uiPriority w:val="99"/>
    <w:unhideWhenUsed/>
    <w:rsid w:val="00FF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63"/>
    <w:rPr>
      <w:lang w:val="id-ID"/>
    </w:rPr>
  </w:style>
  <w:style w:type="paragraph" w:styleId="Footer">
    <w:name w:val="footer"/>
    <w:basedOn w:val="Normal"/>
    <w:link w:val="FooterChar"/>
    <w:uiPriority w:val="99"/>
    <w:unhideWhenUsed/>
    <w:rsid w:val="00FF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E63"/>
    <w:rPr>
      <w:lang w:val="id-ID"/>
    </w:rPr>
  </w:style>
  <w:style w:type="character" w:customStyle="1" w:styleId="Heading3Char">
    <w:name w:val="Heading 3 Char"/>
    <w:basedOn w:val="DefaultParagraphFont"/>
    <w:link w:val="Heading3"/>
    <w:uiPriority w:val="9"/>
    <w:rsid w:val="0088595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26832668">
      <w:bodyDiv w:val="1"/>
      <w:marLeft w:val="0"/>
      <w:marRight w:val="0"/>
      <w:marTop w:val="0"/>
      <w:marBottom w:val="0"/>
      <w:divBdr>
        <w:top w:val="none" w:sz="0" w:space="0" w:color="auto"/>
        <w:left w:val="none" w:sz="0" w:space="0" w:color="auto"/>
        <w:bottom w:val="none" w:sz="0" w:space="0" w:color="auto"/>
        <w:right w:val="none" w:sz="0" w:space="0" w:color="auto"/>
      </w:divBdr>
    </w:div>
    <w:div w:id="14175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C882-9C10-4007-B8A5-69296E8A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31</Pages>
  <Words>6223</Words>
  <Characters>35474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RW</cp:lastModifiedBy>
  <cp:revision>84</cp:revision>
  <dcterms:created xsi:type="dcterms:W3CDTF">2014-04-08T04:09:00Z</dcterms:created>
  <dcterms:modified xsi:type="dcterms:W3CDTF">2016-04-23T00:11:00Z</dcterms:modified>
</cp:coreProperties>
</file>