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CE" w:rsidRDefault="00E90067" w:rsidP="00465D24">
      <w:pPr>
        <w:spacing w:before="240"/>
        <w:ind w:right="-227"/>
        <w:jc w:val="center"/>
        <w:rPr>
          <w:rFonts w:ascii="Times New Roman" w:hAnsi="Times New Roman" w:cs="Times New Roman"/>
          <w:b/>
          <w:sz w:val="24"/>
          <w:szCs w:val="24"/>
        </w:rPr>
      </w:pPr>
      <w:r>
        <w:rPr>
          <w:rFonts w:ascii="Times New Roman" w:hAnsi="Times New Roman" w:cs="Times New Roman"/>
          <w:b/>
          <w:sz w:val="24"/>
          <w:szCs w:val="24"/>
        </w:rPr>
        <w:t>ABSTRACT</w:t>
      </w:r>
    </w:p>
    <w:p w:rsidR="00881945" w:rsidRPr="00881945" w:rsidRDefault="00881945" w:rsidP="00881945">
      <w:pPr>
        <w:spacing w:before="240"/>
        <w:ind w:right="-227"/>
        <w:jc w:val="center"/>
        <w:rPr>
          <w:rFonts w:ascii="Times New Roman" w:hAnsi="Times New Roman" w:cs="Times New Roman"/>
          <w:b/>
          <w:sz w:val="24"/>
          <w:szCs w:val="24"/>
        </w:rPr>
      </w:pPr>
    </w:p>
    <w:p w:rsidR="00881945" w:rsidRPr="00881945" w:rsidRDefault="009637CE" w:rsidP="00881945">
      <w:pPr>
        <w:pStyle w:val="HTMLPreformatted"/>
        <w:shd w:val="clear" w:color="auto" w:fill="FFFFFF"/>
        <w:spacing w:line="276" w:lineRule="auto"/>
        <w:jc w:val="both"/>
        <w:rPr>
          <w:rFonts w:ascii="Times New Roman" w:hAnsi="Times New Roman" w:cs="Times New Roman"/>
          <w:b/>
          <w:color w:val="212121"/>
          <w:sz w:val="24"/>
          <w:szCs w:val="24"/>
          <w:lang/>
        </w:rPr>
      </w:pPr>
      <w:r w:rsidRPr="00881945">
        <w:rPr>
          <w:rFonts w:ascii="Times New Roman" w:hAnsi="Times New Roman" w:cs="Times New Roman"/>
          <w:b/>
          <w:sz w:val="24"/>
          <w:szCs w:val="24"/>
        </w:rPr>
        <w:tab/>
      </w:r>
      <w:r w:rsidR="00881945" w:rsidRPr="00881945">
        <w:rPr>
          <w:rFonts w:ascii="Times New Roman" w:hAnsi="Times New Roman" w:cs="Times New Roman"/>
          <w:b/>
          <w:color w:val="212121"/>
          <w:sz w:val="24"/>
          <w:szCs w:val="24"/>
          <w:lang/>
        </w:rPr>
        <w:t xml:space="preserve">This study entitled "Improving the Function of Promotion of Consumer Interests </w:t>
      </w:r>
      <w:proofErr w:type="gramStart"/>
      <w:r w:rsidR="00881945" w:rsidRPr="00881945">
        <w:rPr>
          <w:rFonts w:ascii="Times New Roman" w:hAnsi="Times New Roman" w:cs="Times New Roman"/>
          <w:b/>
          <w:color w:val="212121"/>
          <w:sz w:val="24"/>
          <w:szCs w:val="24"/>
          <w:lang/>
        </w:rPr>
        <w:t>In</w:t>
      </w:r>
      <w:proofErr w:type="gramEnd"/>
      <w:r w:rsidR="00881945" w:rsidRPr="00881945">
        <w:rPr>
          <w:rFonts w:ascii="Times New Roman" w:hAnsi="Times New Roman" w:cs="Times New Roman"/>
          <w:b/>
          <w:color w:val="212121"/>
          <w:sz w:val="24"/>
          <w:szCs w:val="24"/>
          <w:lang/>
        </w:rPr>
        <w:t xml:space="preserve"> CV.ENFARA Bandung". This is to determine what communication method is used in Promotion Activity CV.ENFARA Bandung.</w:t>
      </w:r>
    </w:p>
    <w:p w:rsidR="00E90067" w:rsidRDefault="00E90067"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lang/>
        </w:rPr>
      </w:pPr>
    </w:p>
    <w:p w:rsidR="00881945" w:rsidRPr="00881945" w:rsidRDefault="00E90067"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lang/>
        </w:rPr>
      </w:pPr>
      <w:r>
        <w:rPr>
          <w:rFonts w:ascii="Times New Roman" w:hAnsi="Times New Roman" w:cs="Times New Roman"/>
          <w:b/>
          <w:color w:val="212121"/>
          <w:sz w:val="24"/>
          <w:szCs w:val="24"/>
          <w:lang/>
        </w:rPr>
        <w:tab/>
      </w:r>
      <w:r w:rsidR="00881945" w:rsidRPr="00881945">
        <w:rPr>
          <w:rFonts w:ascii="Times New Roman" w:hAnsi="Times New Roman" w:cs="Times New Roman"/>
          <w:b/>
          <w:color w:val="212121"/>
          <w:sz w:val="24"/>
          <w:szCs w:val="24"/>
          <w:lang/>
        </w:rPr>
        <w:t xml:space="preserve">The objective of this study is to describe, analyze data, and obtain information on the Promotion Function to Improve Consumer Interests </w:t>
      </w:r>
      <w:proofErr w:type="gramStart"/>
      <w:r w:rsidR="00881945" w:rsidRPr="00881945">
        <w:rPr>
          <w:rFonts w:ascii="Times New Roman" w:hAnsi="Times New Roman" w:cs="Times New Roman"/>
          <w:b/>
          <w:color w:val="212121"/>
          <w:sz w:val="24"/>
          <w:szCs w:val="24"/>
          <w:lang/>
        </w:rPr>
        <w:t>In</w:t>
      </w:r>
      <w:proofErr w:type="gramEnd"/>
      <w:r w:rsidR="00881945" w:rsidRPr="00881945">
        <w:rPr>
          <w:rFonts w:ascii="Times New Roman" w:hAnsi="Times New Roman" w:cs="Times New Roman"/>
          <w:b/>
          <w:color w:val="212121"/>
          <w:sz w:val="24"/>
          <w:szCs w:val="24"/>
          <w:lang/>
        </w:rPr>
        <w:t xml:space="preserve"> CV.ENFARA Bandung, as well as add and deepen the knowledge of researchers both in theory and application.</w:t>
      </w:r>
    </w:p>
    <w:p w:rsidR="00E90067" w:rsidRDefault="00881945"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lang/>
        </w:rPr>
      </w:pPr>
      <w:r>
        <w:rPr>
          <w:rFonts w:ascii="Times New Roman" w:hAnsi="Times New Roman" w:cs="Times New Roman"/>
          <w:b/>
          <w:color w:val="212121"/>
          <w:sz w:val="24"/>
          <w:szCs w:val="24"/>
          <w:lang/>
        </w:rPr>
        <w:tab/>
      </w:r>
    </w:p>
    <w:p w:rsidR="00881945" w:rsidRPr="00881945" w:rsidRDefault="00E90067"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lang/>
        </w:rPr>
      </w:pPr>
      <w:r>
        <w:rPr>
          <w:rFonts w:ascii="Times New Roman" w:hAnsi="Times New Roman" w:cs="Times New Roman"/>
          <w:b/>
          <w:color w:val="212121"/>
          <w:sz w:val="24"/>
          <w:szCs w:val="24"/>
          <w:lang/>
        </w:rPr>
        <w:tab/>
      </w:r>
      <w:r w:rsidR="00881945" w:rsidRPr="00881945">
        <w:rPr>
          <w:rFonts w:ascii="Times New Roman" w:hAnsi="Times New Roman" w:cs="Times New Roman"/>
          <w:b/>
          <w:color w:val="212121"/>
          <w:sz w:val="24"/>
          <w:szCs w:val="24"/>
          <w:lang/>
        </w:rPr>
        <w:t xml:space="preserve">The method used is survey method with descriptive data analysis, the </w:t>
      </w:r>
      <w:proofErr w:type="gramStart"/>
      <w:r w:rsidR="00881945" w:rsidRPr="00881945">
        <w:rPr>
          <w:rFonts w:ascii="Times New Roman" w:hAnsi="Times New Roman" w:cs="Times New Roman"/>
          <w:b/>
          <w:color w:val="212121"/>
          <w:sz w:val="24"/>
          <w:szCs w:val="24"/>
          <w:lang/>
        </w:rPr>
        <w:t>method</w:t>
      </w:r>
      <w:proofErr w:type="gramEnd"/>
      <w:r w:rsidR="00881945" w:rsidRPr="00881945">
        <w:rPr>
          <w:rFonts w:ascii="Times New Roman" w:hAnsi="Times New Roman" w:cs="Times New Roman"/>
          <w:b/>
          <w:color w:val="212121"/>
          <w:sz w:val="24"/>
          <w:szCs w:val="24"/>
          <w:lang/>
        </w:rPr>
        <w:t xml:space="preserve"> of research that describes in detail the conditions of the event or events based on facts and data yan occur during the study. Data collection technique is a literature study, observation, interviews, and questionnaires to respondents. Sample collection techniques used were used in this research is using the technique of non-probability sample that does not provide the same opportunities for the elements or members of the population to have an advanced sample, with a total of 100 respondents.</w:t>
      </w:r>
    </w:p>
    <w:p w:rsidR="00E90067" w:rsidRDefault="00881945"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lang/>
        </w:rPr>
      </w:pPr>
      <w:r>
        <w:rPr>
          <w:rFonts w:ascii="Times New Roman" w:hAnsi="Times New Roman" w:cs="Times New Roman"/>
          <w:b/>
          <w:color w:val="212121"/>
          <w:sz w:val="24"/>
          <w:szCs w:val="24"/>
          <w:lang/>
        </w:rPr>
        <w:tab/>
      </w:r>
    </w:p>
    <w:p w:rsidR="00881945" w:rsidRPr="00881945" w:rsidRDefault="00E90067"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lang/>
        </w:rPr>
      </w:pPr>
      <w:r>
        <w:rPr>
          <w:rFonts w:ascii="Times New Roman" w:hAnsi="Times New Roman" w:cs="Times New Roman"/>
          <w:b/>
          <w:color w:val="212121"/>
          <w:sz w:val="24"/>
          <w:szCs w:val="24"/>
          <w:lang/>
        </w:rPr>
        <w:tab/>
      </w:r>
      <w:r w:rsidR="00881945" w:rsidRPr="00881945">
        <w:rPr>
          <w:rFonts w:ascii="Times New Roman" w:hAnsi="Times New Roman" w:cs="Times New Roman"/>
          <w:b/>
          <w:color w:val="212121"/>
          <w:sz w:val="24"/>
          <w:szCs w:val="24"/>
          <w:lang/>
        </w:rPr>
        <w:t>Based on the results of our analysis that the promotional function performed by CV.ENFARA Bandung quite effective, though not meet its targets, it can be seen from some of the respondents are interested in using the bags manufactured by CV.ENFARA.</w:t>
      </w:r>
    </w:p>
    <w:p w:rsidR="00E90067" w:rsidRDefault="00881945"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lang/>
        </w:rPr>
      </w:pPr>
      <w:r>
        <w:rPr>
          <w:rFonts w:ascii="Times New Roman" w:hAnsi="Times New Roman" w:cs="Times New Roman"/>
          <w:b/>
          <w:color w:val="212121"/>
          <w:sz w:val="24"/>
          <w:szCs w:val="24"/>
          <w:lang/>
        </w:rPr>
        <w:tab/>
      </w:r>
    </w:p>
    <w:p w:rsidR="00881945" w:rsidRPr="00881945" w:rsidRDefault="00E90067" w:rsidP="00881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212121"/>
          <w:sz w:val="24"/>
          <w:szCs w:val="24"/>
        </w:rPr>
      </w:pPr>
      <w:r>
        <w:rPr>
          <w:rFonts w:ascii="Times New Roman" w:hAnsi="Times New Roman" w:cs="Times New Roman"/>
          <w:b/>
          <w:color w:val="212121"/>
          <w:sz w:val="24"/>
          <w:szCs w:val="24"/>
          <w:lang/>
        </w:rPr>
        <w:tab/>
      </w:r>
      <w:r w:rsidR="00881945" w:rsidRPr="00881945">
        <w:rPr>
          <w:rFonts w:ascii="Times New Roman" w:hAnsi="Times New Roman" w:cs="Times New Roman"/>
          <w:b/>
          <w:color w:val="212121"/>
          <w:sz w:val="24"/>
          <w:szCs w:val="24"/>
          <w:lang/>
        </w:rPr>
        <w:t>Things i want researchers recommend as an input for the CV.ENFARA Bandung in increasing consumer interest that should be done more preparation than more mature in making a promotional activity so that the results obtained are completely in accordance with the target of the promotional activities.</w:t>
      </w:r>
    </w:p>
    <w:p w:rsidR="009637CE" w:rsidRPr="00881945" w:rsidRDefault="009637CE" w:rsidP="00881945">
      <w:pPr>
        <w:spacing w:before="240"/>
        <w:ind w:right="-227"/>
        <w:jc w:val="both"/>
        <w:rPr>
          <w:rFonts w:ascii="Times New Roman" w:hAnsi="Times New Roman" w:cs="Times New Roman"/>
          <w:b/>
          <w:sz w:val="24"/>
          <w:szCs w:val="24"/>
        </w:rPr>
      </w:pPr>
    </w:p>
    <w:p w:rsidR="009637CE" w:rsidRDefault="009637CE" w:rsidP="000F51DD">
      <w:pPr>
        <w:spacing w:line="480" w:lineRule="auto"/>
        <w:jc w:val="center"/>
        <w:rPr>
          <w:rFonts w:ascii="Times New Roman" w:hAnsi="Times New Roman" w:cs="Times New Roman"/>
          <w:b/>
          <w:sz w:val="28"/>
          <w:szCs w:val="28"/>
        </w:rPr>
      </w:pPr>
    </w:p>
    <w:p w:rsidR="007245BB" w:rsidRPr="00465D24" w:rsidRDefault="007245BB" w:rsidP="003D6F29">
      <w:pPr>
        <w:spacing w:line="480" w:lineRule="auto"/>
        <w:jc w:val="both"/>
        <w:rPr>
          <w:rFonts w:ascii="Times New Roman" w:hAnsi="Times New Roman" w:cs="Times New Roman"/>
          <w:b/>
          <w:sz w:val="24"/>
          <w:szCs w:val="24"/>
          <w:lang w:val="id-ID"/>
        </w:rPr>
      </w:pPr>
    </w:p>
    <w:sectPr w:rsidR="007245BB" w:rsidRPr="00465D24" w:rsidSect="00D30005">
      <w:footerReference w:type="default" r:id="rId8"/>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10" w:rsidRDefault="00201310" w:rsidP="00325ABF">
      <w:pPr>
        <w:spacing w:after="0" w:line="240" w:lineRule="auto"/>
      </w:pPr>
      <w:r>
        <w:separator/>
      </w:r>
    </w:p>
  </w:endnote>
  <w:endnote w:type="continuationSeparator" w:id="0">
    <w:p w:rsidR="00201310" w:rsidRDefault="00201310" w:rsidP="0032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2383"/>
      <w:docPartObj>
        <w:docPartGallery w:val="Page Numbers (Bottom of Page)"/>
        <w:docPartUnique/>
      </w:docPartObj>
    </w:sdtPr>
    <w:sdtContent>
      <w:p w:rsidR="00344A7E" w:rsidRDefault="00363EFD">
        <w:pPr>
          <w:pStyle w:val="Footer"/>
          <w:jc w:val="center"/>
        </w:pPr>
        <w:r>
          <w:fldChar w:fldCharType="begin"/>
        </w:r>
        <w:r w:rsidR="00344A7E">
          <w:instrText xml:space="preserve"> PAGE   \* MERGEFORMAT </w:instrText>
        </w:r>
        <w:r>
          <w:fldChar w:fldCharType="separate"/>
        </w:r>
        <w:r w:rsidR="00465D24">
          <w:rPr>
            <w:noProof/>
          </w:rPr>
          <w:t>i</w:t>
        </w:r>
        <w:r>
          <w:rPr>
            <w:noProof/>
          </w:rPr>
          <w:fldChar w:fldCharType="end"/>
        </w:r>
      </w:p>
    </w:sdtContent>
  </w:sdt>
  <w:p w:rsidR="00344A7E" w:rsidRDefault="00344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10" w:rsidRDefault="00201310" w:rsidP="00325ABF">
      <w:pPr>
        <w:spacing w:after="0" w:line="240" w:lineRule="auto"/>
      </w:pPr>
      <w:r>
        <w:separator/>
      </w:r>
    </w:p>
  </w:footnote>
  <w:footnote w:type="continuationSeparator" w:id="0">
    <w:p w:rsidR="00201310" w:rsidRDefault="00201310" w:rsidP="00325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AAE"/>
    <w:multiLevelType w:val="multilevel"/>
    <w:tmpl w:val="321CD0B4"/>
    <w:lvl w:ilvl="0">
      <w:start w:val="1"/>
      <w:numFmt w:val="none"/>
      <w:lvlText w:val="3.5"/>
      <w:lvlJc w:val="left"/>
      <w:pPr>
        <w:ind w:left="360" w:hanging="360"/>
      </w:pPr>
      <w:rPr>
        <w:rFonts w:hint="default"/>
      </w:rPr>
    </w:lvl>
    <w:lvl w:ilvl="1">
      <w:start w:val="1"/>
      <w:numFmt w:val="none"/>
      <w:lvlText w:val="3.3"/>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825BEA"/>
    <w:multiLevelType w:val="multilevel"/>
    <w:tmpl w:val="020617E6"/>
    <w:lvl w:ilvl="0">
      <w:start w:val="1"/>
      <w:numFmt w:val="none"/>
      <w:lvlText w:val="3.5"/>
      <w:lvlJc w:val="left"/>
      <w:pPr>
        <w:ind w:left="360" w:hanging="360"/>
      </w:pPr>
      <w:rPr>
        <w:rFonts w:hint="default"/>
      </w:rPr>
    </w:lvl>
    <w:lvl w:ilvl="1">
      <w:start w:val="1"/>
      <w:numFmt w:val="none"/>
      <w:lvlText w:val="3.5"/>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9B20B3"/>
    <w:multiLevelType w:val="hybridMultilevel"/>
    <w:tmpl w:val="3ED4D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A49E5"/>
    <w:multiLevelType w:val="multilevel"/>
    <w:tmpl w:val="416C446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4D95546"/>
    <w:multiLevelType w:val="hybridMultilevel"/>
    <w:tmpl w:val="F4B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B2581"/>
    <w:multiLevelType w:val="hybridMultilevel"/>
    <w:tmpl w:val="F4B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84A9B"/>
    <w:multiLevelType w:val="hybridMultilevel"/>
    <w:tmpl w:val="B43E2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22D2C"/>
    <w:multiLevelType w:val="hybridMultilevel"/>
    <w:tmpl w:val="F4B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B6CA4"/>
    <w:multiLevelType w:val="hybridMultilevel"/>
    <w:tmpl w:val="3E7CA0D6"/>
    <w:lvl w:ilvl="0" w:tplc="875C7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1A63B8"/>
    <w:multiLevelType w:val="multilevel"/>
    <w:tmpl w:val="B56099E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9EA4971"/>
    <w:multiLevelType w:val="hybridMultilevel"/>
    <w:tmpl w:val="E662C15C"/>
    <w:lvl w:ilvl="0" w:tplc="0EB20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9"/>
  </w:num>
  <w:num w:numId="5">
    <w:abstractNumId w:val="0"/>
  </w:num>
  <w:num w:numId="6">
    <w:abstractNumId w:val="1"/>
  </w:num>
  <w:num w:numId="7">
    <w:abstractNumId w:val="5"/>
  </w:num>
  <w:num w:numId="8">
    <w:abstractNumId w:val="7"/>
  </w:num>
  <w:num w:numId="9">
    <w:abstractNumId w:val="6"/>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5ABF"/>
    <w:rsid w:val="00007DEF"/>
    <w:rsid w:val="00020E5F"/>
    <w:rsid w:val="00022F7D"/>
    <w:rsid w:val="000251E7"/>
    <w:rsid w:val="000322F4"/>
    <w:rsid w:val="00046134"/>
    <w:rsid w:val="00046EB0"/>
    <w:rsid w:val="00046F13"/>
    <w:rsid w:val="00061AF1"/>
    <w:rsid w:val="00072AE1"/>
    <w:rsid w:val="000741E2"/>
    <w:rsid w:val="000817AB"/>
    <w:rsid w:val="00084221"/>
    <w:rsid w:val="0008701E"/>
    <w:rsid w:val="00097C68"/>
    <w:rsid w:val="000B18DD"/>
    <w:rsid w:val="000D0D70"/>
    <w:rsid w:val="000D3B24"/>
    <w:rsid w:val="000E0ADA"/>
    <w:rsid w:val="000F51DD"/>
    <w:rsid w:val="00103E8B"/>
    <w:rsid w:val="0010598A"/>
    <w:rsid w:val="001178A9"/>
    <w:rsid w:val="0013404E"/>
    <w:rsid w:val="00174456"/>
    <w:rsid w:val="00185CBA"/>
    <w:rsid w:val="00193C49"/>
    <w:rsid w:val="001A1F25"/>
    <w:rsid w:val="001B084D"/>
    <w:rsid w:val="001B7F39"/>
    <w:rsid w:val="001E5744"/>
    <w:rsid w:val="001E6619"/>
    <w:rsid w:val="001E7BFF"/>
    <w:rsid w:val="00201310"/>
    <w:rsid w:val="002062D8"/>
    <w:rsid w:val="00210357"/>
    <w:rsid w:val="002116DD"/>
    <w:rsid w:val="00223445"/>
    <w:rsid w:val="00224F02"/>
    <w:rsid w:val="00237E0D"/>
    <w:rsid w:val="002471E4"/>
    <w:rsid w:val="002538E0"/>
    <w:rsid w:val="00255951"/>
    <w:rsid w:val="00273DD9"/>
    <w:rsid w:val="00294B4C"/>
    <w:rsid w:val="002C1363"/>
    <w:rsid w:val="002D06F5"/>
    <w:rsid w:val="002D1DD6"/>
    <w:rsid w:val="002D4A22"/>
    <w:rsid w:val="002D649C"/>
    <w:rsid w:val="002E2C1D"/>
    <w:rsid w:val="002E3B19"/>
    <w:rsid w:val="00314CF6"/>
    <w:rsid w:val="00325ABF"/>
    <w:rsid w:val="00336FA3"/>
    <w:rsid w:val="003416B5"/>
    <w:rsid w:val="00344A7E"/>
    <w:rsid w:val="003463E3"/>
    <w:rsid w:val="00363EFD"/>
    <w:rsid w:val="00370063"/>
    <w:rsid w:val="003715D0"/>
    <w:rsid w:val="00383EE5"/>
    <w:rsid w:val="003A1EB9"/>
    <w:rsid w:val="003C0F04"/>
    <w:rsid w:val="003C4B19"/>
    <w:rsid w:val="003C5A83"/>
    <w:rsid w:val="003D6F29"/>
    <w:rsid w:val="003E491E"/>
    <w:rsid w:val="003F029B"/>
    <w:rsid w:val="004014EC"/>
    <w:rsid w:val="004057BE"/>
    <w:rsid w:val="00415E7C"/>
    <w:rsid w:val="00424E31"/>
    <w:rsid w:val="00437CDE"/>
    <w:rsid w:val="004449E9"/>
    <w:rsid w:val="004544F4"/>
    <w:rsid w:val="004654D5"/>
    <w:rsid w:val="00465846"/>
    <w:rsid w:val="00465D24"/>
    <w:rsid w:val="00467B8C"/>
    <w:rsid w:val="0048261A"/>
    <w:rsid w:val="004B7BD1"/>
    <w:rsid w:val="004D0F56"/>
    <w:rsid w:val="004D2C4E"/>
    <w:rsid w:val="004D5916"/>
    <w:rsid w:val="00510E1C"/>
    <w:rsid w:val="00515D7E"/>
    <w:rsid w:val="005244F4"/>
    <w:rsid w:val="00533359"/>
    <w:rsid w:val="00555FD4"/>
    <w:rsid w:val="00563661"/>
    <w:rsid w:val="0056445B"/>
    <w:rsid w:val="00572315"/>
    <w:rsid w:val="00577A32"/>
    <w:rsid w:val="0059237D"/>
    <w:rsid w:val="005A607B"/>
    <w:rsid w:val="005B5675"/>
    <w:rsid w:val="005B6A1E"/>
    <w:rsid w:val="005C34EE"/>
    <w:rsid w:val="005C674E"/>
    <w:rsid w:val="005C6917"/>
    <w:rsid w:val="005D2FBB"/>
    <w:rsid w:val="005D51A8"/>
    <w:rsid w:val="005E4D45"/>
    <w:rsid w:val="005F0008"/>
    <w:rsid w:val="005F5794"/>
    <w:rsid w:val="00602A18"/>
    <w:rsid w:val="00635BB8"/>
    <w:rsid w:val="00646BC0"/>
    <w:rsid w:val="00647F27"/>
    <w:rsid w:val="0069478F"/>
    <w:rsid w:val="006A0FF3"/>
    <w:rsid w:val="006F68BD"/>
    <w:rsid w:val="007139B6"/>
    <w:rsid w:val="00723082"/>
    <w:rsid w:val="007245BB"/>
    <w:rsid w:val="007321F1"/>
    <w:rsid w:val="0074540F"/>
    <w:rsid w:val="007456A1"/>
    <w:rsid w:val="0074609C"/>
    <w:rsid w:val="00781FCE"/>
    <w:rsid w:val="007874E5"/>
    <w:rsid w:val="007B0501"/>
    <w:rsid w:val="007C4B2F"/>
    <w:rsid w:val="007D1E42"/>
    <w:rsid w:val="007D47AC"/>
    <w:rsid w:val="007E07A9"/>
    <w:rsid w:val="007F1C50"/>
    <w:rsid w:val="007F3267"/>
    <w:rsid w:val="00805DDC"/>
    <w:rsid w:val="00833A75"/>
    <w:rsid w:val="00835163"/>
    <w:rsid w:val="008505A1"/>
    <w:rsid w:val="008814A6"/>
    <w:rsid w:val="00881945"/>
    <w:rsid w:val="00881E53"/>
    <w:rsid w:val="008B5016"/>
    <w:rsid w:val="008C38A9"/>
    <w:rsid w:val="0091132A"/>
    <w:rsid w:val="00917C7D"/>
    <w:rsid w:val="00917D50"/>
    <w:rsid w:val="00931961"/>
    <w:rsid w:val="0095783F"/>
    <w:rsid w:val="009637CE"/>
    <w:rsid w:val="00973C9F"/>
    <w:rsid w:val="00980E44"/>
    <w:rsid w:val="009A0D85"/>
    <w:rsid w:val="009B5350"/>
    <w:rsid w:val="009D5A43"/>
    <w:rsid w:val="00A0105F"/>
    <w:rsid w:val="00A02F44"/>
    <w:rsid w:val="00A11252"/>
    <w:rsid w:val="00A152AB"/>
    <w:rsid w:val="00A16253"/>
    <w:rsid w:val="00A2645C"/>
    <w:rsid w:val="00A30FD7"/>
    <w:rsid w:val="00A32110"/>
    <w:rsid w:val="00A4102F"/>
    <w:rsid w:val="00A67BA2"/>
    <w:rsid w:val="00A717DA"/>
    <w:rsid w:val="00A90B97"/>
    <w:rsid w:val="00AA2EBD"/>
    <w:rsid w:val="00AA4FAE"/>
    <w:rsid w:val="00AB366D"/>
    <w:rsid w:val="00AC63EC"/>
    <w:rsid w:val="00AE234F"/>
    <w:rsid w:val="00AE4183"/>
    <w:rsid w:val="00AF4773"/>
    <w:rsid w:val="00B0186A"/>
    <w:rsid w:val="00B128FD"/>
    <w:rsid w:val="00B30460"/>
    <w:rsid w:val="00B33BEA"/>
    <w:rsid w:val="00B61DF2"/>
    <w:rsid w:val="00B667DF"/>
    <w:rsid w:val="00B93B90"/>
    <w:rsid w:val="00B950DB"/>
    <w:rsid w:val="00BB5BB1"/>
    <w:rsid w:val="00BB7C75"/>
    <w:rsid w:val="00BD0797"/>
    <w:rsid w:val="00BE4AC9"/>
    <w:rsid w:val="00BF6442"/>
    <w:rsid w:val="00C00955"/>
    <w:rsid w:val="00C05773"/>
    <w:rsid w:val="00C662F2"/>
    <w:rsid w:val="00C80E59"/>
    <w:rsid w:val="00C90C48"/>
    <w:rsid w:val="00CA42BB"/>
    <w:rsid w:val="00CC2F27"/>
    <w:rsid w:val="00CD0726"/>
    <w:rsid w:val="00CE68C5"/>
    <w:rsid w:val="00CF5785"/>
    <w:rsid w:val="00D1447C"/>
    <w:rsid w:val="00D21E7E"/>
    <w:rsid w:val="00D30005"/>
    <w:rsid w:val="00D3448C"/>
    <w:rsid w:val="00D37892"/>
    <w:rsid w:val="00D4066F"/>
    <w:rsid w:val="00D415B6"/>
    <w:rsid w:val="00D47D2F"/>
    <w:rsid w:val="00D609BE"/>
    <w:rsid w:val="00D64E77"/>
    <w:rsid w:val="00D67EFA"/>
    <w:rsid w:val="00D762E8"/>
    <w:rsid w:val="00D81551"/>
    <w:rsid w:val="00D82EE6"/>
    <w:rsid w:val="00D928F4"/>
    <w:rsid w:val="00DA243A"/>
    <w:rsid w:val="00DA4BB2"/>
    <w:rsid w:val="00DC5551"/>
    <w:rsid w:val="00DD5C10"/>
    <w:rsid w:val="00E06D2B"/>
    <w:rsid w:val="00E22D1F"/>
    <w:rsid w:val="00E41F6E"/>
    <w:rsid w:val="00E431AA"/>
    <w:rsid w:val="00E43305"/>
    <w:rsid w:val="00E4440A"/>
    <w:rsid w:val="00E644F6"/>
    <w:rsid w:val="00E77D6F"/>
    <w:rsid w:val="00E80D24"/>
    <w:rsid w:val="00E851D9"/>
    <w:rsid w:val="00E90067"/>
    <w:rsid w:val="00E95C43"/>
    <w:rsid w:val="00EA1FEF"/>
    <w:rsid w:val="00EB3E5D"/>
    <w:rsid w:val="00EC0241"/>
    <w:rsid w:val="00EC7210"/>
    <w:rsid w:val="00ED297E"/>
    <w:rsid w:val="00EE1442"/>
    <w:rsid w:val="00F045FA"/>
    <w:rsid w:val="00F105ED"/>
    <w:rsid w:val="00F2251F"/>
    <w:rsid w:val="00F24D3B"/>
    <w:rsid w:val="00F33D50"/>
    <w:rsid w:val="00F413DF"/>
    <w:rsid w:val="00F55C0B"/>
    <w:rsid w:val="00F6396A"/>
    <w:rsid w:val="00F70C28"/>
    <w:rsid w:val="00F80D25"/>
    <w:rsid w:val="00F83214"/>
    <w:rsid w:val="00F87518"/>
    <w:rsid w:val="00F93FD3"/>
    <w:rsid w:val="00FA52CE"/>
    <w:rsid w:val="00FB55B3"/>
    <w:rsid w:val="00FD0FA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5A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ABF"/>
  </w:style>
  <w:style w:type="paragraph" w:styleId="Footer">
    <w:name w:val="footer"/>
    <w:basedOn w:val="Normal"/>
    <w:link w:val="FooterChar"/>
    <w:uiPriority w:val="99"/>
    <w:unhideWhenUsed/>
    <w:rsid w:val="00325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ABF"/>
  </w:style>
  <w:style w:type="paragraph" w:styleId="ListParagraph">
    <w:name w:val="List Paragraph"/>
    <w:basedOn w:val="Normal"/>
    <w:uiPriority w:val="34"/>
    <w:qFormat/>
    <w:rsid w:val="0048261A"/>
    <w:pPr>
      <w:ind w:left="720"/>
      <w:contextualSpacing/>
    </w:pPr>
  </w:style>
  <w:style w:type="paragraph" w:styleId="HTMLPreformatted">
    <w:name w:val="HTML Preformatted"/>
    <w:basedOn w:val="Normal"/>
    <w:link w:val="HTMLPreformattedChar"/>
    <w:uiPriority w:val="99"/>
    <w:semiHidden/>
    <w:unhideWhenUsed/>
    <w:rsid w:val="0088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1945"/>
    <w:rPr>
      <w:rFonts w:ascii="Courier New" w:hAnsi="Courier New" w:cs="Courier New"/>
      <w:sz w:val="20"/>
      <w:szCs w:val="20"/>
    </w:rPr>
  </w:style>
  <w:style w:type="character" w:customStyle="1" w:styleId="apple-converted-space">
    <w:name w:val="apple-converted-space"/>
    <w:basedOn w:val="DefaultParagraphFont"/>
    <w:rsid w:val="00E90067"/>
  </w:style>
</w:styles>
</file>

<file path=word/webSettings.xml><?xml version="1.0" encoding="utf-8"?>
<w:webSettings xmlns:r="http://schemas.openxmlformats.org/officeDocument/2006/relationships" xmlns:w="http://schemas.openxmlformats.org/wordprocessingml/2006/main">
  <w:divs>
    <w:div w:id="1364867765">
      <w:bodyDiv w:val="1"/>
      <w:marLeft w:val="0"/>
      <w:marRight w:val="0"/>
      <w:marTop w:val="0"/>
      <w:marBottom w:val="0"/>
      <w:divBdr>
        <w:top w:val="none" w:sz="0" w:space="0" w:color="auto"/>
        <w:left w:val="none" w:sz="0" w:space="0" w:color="auto"/>
        <w:bottom w:val="none" w:sz="0" w:space="0" w:color="auto"/>
        <w:right w:val="none" w:sz="0" w:space="0" w:color="auto"/>
      </w:divBdr>
    </w:div>
    <w:div w:id="18100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4367-33A1-4E6E-BF79-0EC56A57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 Hasanul</dc:creator>
  <cp:lastModifiedBy>aris</cp:lastModifiedBy>
  <cp:revision>2</cp:revision>
  <cp:lastPrinted>2013-09-01T15:44:00Z</cp:lastPrinted>
  <dcterms:created xsi:type="dcterms:W3CDTF">2016-09-01T04:40:00Z</dcterms:created>
  <dcterms:modified xsi:type="dcterms:W3CDTF">2016-09-01T04:40:00Z</dcterms:modified>
</cp:coreProperties>
</file>