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C4" w:rsidRPr="007F0F0C" w:rsidRDefault="00B571C4" w:rsidP="00B571C4">
      <w:pPr>
        <w:spacing w:after="0" w:line="240" w:lineRule="auto"/>
        <w:jc w:val="center"/>
        <w:rPr>
          <w:rFonts w:ascii="Times New Roman" w:hAnsi="Times New Roman"/>
          <w:b/>
          <w:sz w:val="28"/>
          <w:szCs w:val="24"/>
        </w:rPr>
      </w:pPr>
      <w:r w:rsidRPr="007F0F0C">
        <w:rPr>
          <w:rFonts w:ascii="Times New Roman" w:hAnsi="Times New Roman"/>
          <w:b/>
          <w:sz w:val="28"/>
          <w:szCs w:val="24"/>
        </w:rPr>
        <w:t xml:space="preserve">PENGARUH </w:t>
      </w:r>
      <w:r w:rsidRPr="007F0F0C">
        <w:rPr>
          <w:rFonts w:ascii="Times New Roman" w:hAnsi="Times New Roman"/>
          <w:b/>
          <w:i/>
          <w:sz w:val="28"/>
          <w:szCs w:val="24"/>
        </w:rPr>
        <w:t>GASTRODIPLOMACY</w:t>
      </w:r>
      <w:r w:rsidRPr="007F0F0C">
        <w:rPr>
          <w:rFonts w:ascii="Times New Roman" w:hAnsi="Times New Roman"/>
          <w:b/>
          <w:sz w:val="28"/>
          <w:szCs w:val="24"/>
        </w:rPr>
        <w:t xml:space="preserve"> KOREA SELATAN TERHADAP </w:t>
      </w:r>
      <w:r w:rsidRPr="00CB2F82">
        <w:rPr>
          <w:rFonts w:ascii="Times New Roman" w:hAnsi="Times New Roman"/>
          <w:b/>
          <w:sz w:val="28"/>
          <w:szCs w:val="24"/>
        </w:rPr>
        <w:t>PENGEMBANGAN POTENSI EKONOMI</w:t>
      </w:r>
      <w:r>
        <w:rPr>
          <w:rFonts w:ascii="Times New Roman" w:hAnsi="Times New Roman"/>
          <w:b/>
          <w:sz w:val="28"/>
          <w:szCs w:val="24"/>
        </w:rPr>
        <w:t xml:space="preserve"> KREATIF INDONESIA </w:t>
      </w:r>
      <w:r w:rsidRPr="007F0F0C">
        <w:rPr>
          <w:rFonts w:ascii="Times New Roman" w:hAnsi="Times New Roman"/>
          <w:b/>
          <w:sz w:val="28"/>
          <w:szCs w:val="24"/>
        </w:rPr>
        <w:t>SUBSEKTOR KULINER</w:t>
      </w:r>
    </w:p>
    <w:p w:rsidR="00B571C4" w:rsidRPr="00E93FE9" w:rsidRDefault="00B571C4" w:rsidP="00B571C4">
      <w:pPr>
        <w:spacing w:before="240" w:line="240" w:lineRule="auto"/>
        <w:jc w:val="center"/>
        <w:rPr>
          <w:rFonts w:ascii="Times New Roman" w:hAnsi="Times New Roman"/>
          <w:b/>
          <w:sz w:val="24"/>
          <w:szCs w:val="24"/>
        </w:rPr>
      </w:pPr>
      <w:r w:rsidRPr="00E93FE9">
        <w:rPr>
          <w:rFonts w:ascii="Times New Roman" w:hAnsi="Times New Roman"/>
          <w:b/>
          <w:sz w:val="24"/>
          <w:szCs w:val="24"/>
        </w:rPr>
        <w:t>SKRIPSI</w:t>
      </w:r>
    </w:p>
    <w:p w:rsidR="00B571C4" w:rsidRPr="00E93FE9" w:rsidRDefault="00B571C4" w:rsidP="00B571C4">
      <w:pPr>
        <w:spacing w:before="240" w:after="0" w:line="240" w:lineRule="auto"/>
        <w:jc w:val="center"/>
        <w:rPr>
          <w:rFonts w:ascii="Times New Roman" w:hAnsi="Times New Roman"/>
          <w:b/>
          <w:sz w:val="24"/>
          <w:szCs w:val="24"/>
        </w:rPr>
      </w:pPr>
      <w:r w:rsidRPr="00E93FE9">
        <w:rPr>
          <w:rFonts w:ascii="Times New Roman" w:hAnsi="Times New Roman"/>
          <w:b/>
          <w:sz w:val="24"/>
          <w:szCs w:val="24"/>
        </w:rPr>
        <w:t xml:space="preserve">Diajukan untuk Memenuhi Salah Satu Syarat </w:t>
      </w:r>
    </w:p>
    <w:p w:rsidR="00B571C4" w:rsidRPr="00E93FE9" w:rsidRDefault="00B571C4" w:rsidP="00B571C4">
      <w:pPr>
        <w:spacing w:after="0" w:line="240" w:lineRule="auto"/>
        <w:jc w:val="center"/>
        <w:rPr>
          <w:rFonts w:ascii="Times New Roman" w:hAnsi="Times New Roman"/>
          <w:b/>
          <w:sz w:val="24"/>
          <w:szCs w:val="24"/>
        </w:rPr>
      </w:pPr>
      <w:r w:rsidRPr="00E93FE9">
        <w:rPr>
          <w:rFonts w:ascii="Times New Roman" w:hAnsi="Times New Roman"/>
          <w:b/>
          <w:sz w:val="24"/>
          <w:szCs w:val="24"/>
        </w:rPr>
        <w:t xml:space="preserve">Dalam Menempuh Ujian Sarjana Program Strata Satu </w:t>
      </w:r>
    </w:p>
    <w:p w:rsidR="00B571C4" w:rsidRPr="00E93FE9" w:rsidRDefault="00B571C4" w:rsidP="00B571C4">
      <w:pPr>
        <w:spacing w:after="0" w:line="240" w:lineRule="auto"/>
        <w:jc w:val="center"/>
        <w:rPr>
          <w:rFonts w:ascii="Times New Roman" w:hAnsi="Times New Roman"/>
          <w:b/>
          <w:sz w:val="24"/>
          <w:szCs w:val="24"/>
        </w:rPr>
      </w:pPr>
      <w:r w:rsidRPr="00E93FE9">
        <w:rPr>
          <w:rFonts w:ascii="Times New Roman" w:hAnsi="Times New Roman"/>
          <w:b/>
          <w:sz w:val="24"/>
          <w:szCs w:val="24"/>
        </w:rPr>
        <w:t xml:space="preserve">Pada Jurusan Ilmu Hubungan Internasional </w:t>
      </w:r>
    </w:p>
    <w:p w:rsidR="00B571C4" w:rsidRPr="00E93FE9" w:rsidRDefault="00B571C4" w:rsidP="00B571C4">
      <w:pPr>
        <w:spacing w:before="240" w:line="240" w:lineRule="auto"/>
        <w:jc w:val="center"/>
        <w:rPr>
          <w:rFonts w:ascii="Times New Roman" w:hAnsi="Times New Roman"/>
          <w:bCs/>
          <w:i/>
          <w:iCs/>
          <w:sz w:val="24"/>
          <w:szCs w:val="24"/>
        </w:rPr>
      </w:pPr>
      <w:r w:rsidRPr="00E93FE9">
        <w:rPr>
          <w:rFonts w:ascii="Times New Roman" w:hAnsi="Times New Roman"/>
          <w:b/>
          <w:sz w:val="24"/>
          <w:szCs w:val="24"/>
        </w:rPr>
        <w:t>Oleh:</w:t>
      </w:r>
    </w:p>
    <w:p w:rsidR="00B571C4" w:rsidRPr="00E93FE9" w:rsidRDefault="00B571C4" w:rsidP="00B571C4">
      <w:pPr>
        <w:spacing w:before="240" w:line="240" w:lineRule="auto"/>
        <w:jc w:val="center"/>
        <w:rPr>
          <w:rFonts w:ascii="Times New Roman" w:hAnsi="Times New Roman"/>
          <w:b/>
          <w:bCs/>
          <w:sz w:val="24"/>
          <w:szCs w:val="24"/>
        </w:rPr>
      </w:pPr>
      <w:r w:rsidRPr="00E93FE9">
        <w:rPr>
          <w:rFonts w:ascii="Times New Roman" w:hAnsi="Times New Roman"/>
          <w:b/>
          <w:bCs/>
          <w:sz w:val="24"/>
          <w:szCs w:val="24"/>
        </w:rPr>
        <w:t>TIFFANI MUTHIA KANZA</w:t>
      </w:r>
    </w:p>
    <w:p w:rsidR="00B571C4" w:rsidRPr="00E93FE9" w:rsidRDefault="00B571C4" w:rsidP="00B571C4">
      <w:pPr>
        <w:spacing w:line="240" w:lineRule="auto"/>
        <w:jc w:val="center"/>
        <w:rPr>
          <w:rFonts w:ascii="Times New Roman" w:hAnsi="Times New Roman"/>
          <w:b/>
          <w:bCs/>
          <w:sz w:val="24"/>
          <w:szCs w:val="24"/>
        </w:rPr>
      </w:pPr>
      <w:r w:rsidRPr="00E93FE9">
        <w:rPr>
          <w:rFonts w:ascii="Times New Roman" w:hAnsi="Times New Roman"/>
          <w:b/>
          <w:bCs/>
          <w:sz w:val="24"/>
          <w:szCs w:val="24"/>
        </w:rPr>
        <w:t>NIM 122030108</w:t>
      </w:r>
    </w:p>
    <w:p w:rsidR="00B571C4" w:rsidRPr="007F0F0C" w:rsidRDefault="00B571C4" w:rsidP="00B571C4">
      <w:pPr>
        <w:spacing w:line="360" w:lineRule="auto"/>
        <w:jc w:val="center"/>
        <w:rPr>
          <w:rFonts w:ascii="Times New Roman" w:hAnsi="Times New Roman"/>
          <w:b/>
          <w:bCs/>
          <w:sz w:val="28"/>
          <w:szCs w:val="24"/>
        </w:rPr>
      </w:pPr>
    </w:p>
    <w:p w:rsidR="00B571C4" w:rsidRDefault="00B571C4" w:rsidP="00B571C4">
      <w:pPr>
        <w:spacing w:line="360" w:lineRule="auto"/>
        <w:jc w:val="center"/>
        <w:rPr>
          <w:rFonts w:ascii="Times New Roman" w:hAnsi="Times New Roman"/>
          <w:b/>
          <w:bCs/>
          <w:sz w:val="28"/>
          <w:szCs w:val="24"/>
        </w:rPr>
      </w:pPr>
    </w:p>
    <w:p w:rsidR="00B571C4" w:rsidRPr="00D962AF" w:rsidRDefault="00B571C4" w:rsidP="00B571C4">
      <w:pPr>
        <w:spacing w:line="360" w:lineRule="auto"/>
        <w:jc w:val="center"/>
        <w:rPr>
          <w:rFonts w:ascii="Times New Roman" w:hAnsi="Times New Roman"/>
          <w:b/>
          <w:bCs/>
          <w:sz w:val="28"/>
          <w:szCs w:val="24"/>
        </w:rPr>
      </w:pPr>
    </w:p>
    <w:p w:rsidR="00B571C4" w:rsidRPr="007F0F0C" w:rsidRDefault="00B571C4" w:rsidP="00B571C4">
      <w:pPr>
        <w:spacing w:line="360" w:lineRule="auto"/>
        <w:jc w:val="center"/>
        <w:rPr>
          <w:rFonts w:ascii="Times New Roman" w:hAnsi="Times New Roman"/>
          <w:b/>
          <w:bCs/>
          <w:sz w:val="28"/>
          <w:szCs w:val="24"/>
        </w:rPr>
      </w:pPr>
      <w:r w:rsidRPr="007F0F0C">
        <w:rPr>
          <w:rFonts w:ascii="Times New Roman" w:hAnsi="Times New Roman"/>
          <w:noProof/>
          <w:sz w:val="28"/>
          <w:szCs w:val="24"/>
        </w:rPr>
        <w:drawing>
          <wp:inline distT="0" distB="0" distL="0" distR="0" wp14:anchorId="1890A49B" wp14:editId="00077A5F">
            <wp:extent cx="1447800" cy="1343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43025"/>
                    </a:xfrm>
                    <a:prstGeom prst="rect">
                      <a:avLst/>
                    </a:prstGeom>
                    <a:noFill/>
                    <a:ln>
                      <a:noFill/>
                    </a:ln>
                  </pic:spPr>
                </pic:pic>
              </a:graphicData>
            </a:graphic>
          </wp:inline>
        </w:drawing>
      </w:r>
    </w:p>
    <w:p w:rsidR="00B571C4" w:rsidRDefault="00B571C4" w:rsidP="00B571C4">
      <w:pPr>
        <w:spacing w:line="240" w:lineRule="auto"/>
        <w:rPr>
          <w:rFonts w:ascii="Times New Roman" w:hAnsi="Times New Roman"/>
          <w:b/>
          <w:bCs/>
          <w:sz w:val="28"/>
          <w:szCs w:val="24"/>
        </w:rPr>
      </w:pPr>
    </w:p>
    <w:p w:rsidR="00B571C4" w:rsidRDefault="00B571C4" w:rsidP="00B571C4">
      <w:pPr>
        <w:spacing w:line="240" w:lineRule="auto"/>
        <w:rPr>
          <w:rFonts w:ascii="Times New Roman" w:hAnsi="Times New Roman"/>
          <w:b/>
          <w:bCs/>
          <w:sz w:val="28"/>
          <w:szCs w:val="24"/>
        </w:rPr>
      </w:pPr>
    </w:p>
    <w:p w:rsidR="00B571C4" w:rsidRDefault="00B571C4" w:rsidP="00B571C4">
      <w:pPr>
        <w:spacing w:line="240" w:lineRule="auto"/>
        <w:rPr>
          <w:rFonts w:ascii="Times New Roman" w:hAnsi="Times New Roman"/>
          <w:b/>
          <w:bCs/>
          <w:sz w:val="28"/>
          <w:szCs w:val="24"/>
        </w:rPr>
      </w:pPr>
    </w:p>
    <w:p w:rsidR="00B571C4" w:rsidRPr="007F0F0C" w:rsidRDefault="00B571C4" w:rsidP="00B571C4">
      <w:pPr>
        <w:spacing w:line="240" w:lineRule="auto"/>
        <w:rPr>
          <w:rFonts w:ascii="Times New Roman" w:hAnsi="Times New Roman"/>
          <w:b/>
          <w:bCs/>
          <w:sz w:val="28"/>
          <w:szCs w:val="24"/>
        </w:rPr>
      </w:pPr>
    </w:p>
    <w:p w:rsidR="00B571C4" w:rsidRPr="00E93FE9" w:rsidRDefault="00B571C4" w:rsidP="00B571C4">
      <w:pPr>
        <w:spacing w:line="240" w:lineRule="auto"/>
        <w:jc w:val="center"/>
        <w:rPr>
          <w:rFonts w:ascii="Times New Roman" w:hAnsi="Times New Roman"/>
          <w:b/>
          <w:bCs/>
          <w:sz w:val="24"/>
          <w:szCs w:val="24"/>
        </w:rPr>
      </w:pPr>
      <w:r w:rsidRPr="00E93FE9">
        <w:rPr>
          <w:rFonts w:ascii="Times New Roman" w:hAnsi="Times New Roman"/>
          <w:b/>
          <w:bCs/>
          <w:sz w:val="24"/>
          <w:szCs w:val="24"/>
        </w:rPr>
        <w:t>FAKULTAS ILMU SOSIAL DAN ILMU POLITIK</w:t>
      </w:r>
    </w:p>
    <w:p w:rsidR="00B571C4" w:rsidRPr="00E93FE9" w:rsidRDefault="00B571C4" w:rsidP="00B571C4">
      <w:pPr>
        <w:spacing w:line="240" w:lineRule="auto"/>
        <w:jc w:val="center"/>
        <w:rPr>
          <w:rFonts w:ascii="Times New Roman" w:hAnsi="Times New Roman"/>
          <w:b/>
          <w:bCs/>
          <w:sz w:val="24"/>
          <w:szCs w:val="24"/>
        </w:rPr>
      </w:pPr>
      <w:r w:rsidRPr="00E93FE9">
        <w:rPr>
          <w:rFonts w:ascii="Times New Roman" w:hAnsi="Times New Roman"/>
          <w:b/>
          <w:bCs/>
          <w:sz w:val="24"/>
          <w:szCs w:val="24"/>
        </w:rPr>
        <w:t>UNIVERSITAS PASUNDAN</w:t>
      </w:r>
    </w:p>
    <w:p w:rsidR="00B571C4" w:rsidRPr="007F0F0C" w:rsidRDefault="00B571C4" w:rsidP="00B571C4">
      <w:pPr>
        <w:spacing w:line="240" w:lineRule="auto"/>
        <w:jc w:val="center"/>
        <w:rPr>
          <w:rFonts w:ascii="Times New Roman" w:hAnsi="Times New Roman"/>
          <w:b/>
          <w:bCs/>
          <w:sz w:val="28"/>
          <w:szCs w:val="24"/>
        </w:rPr>
      </w:pPr>
      <w:r w:rsidRPr="00E93FE9">
        <w:rPr>
          <w:rFonts w:ascii="Times New Roman" w:hAnsi="Times New Roman"/>
          <w:b/>
          <w:bCs/>
          <w:sz w:val="24"/>
          <w:szCs w:val="24"/>
        </w:rPr>
        <w:t>BANDUNG</w:t>
      </w:r>
    </w:p>
    <w:p w:rsidR="00B571C4" w:rsidRPr="00E93FE9" w:rsidRDefault="00B571C4" w:rsidP="00B571C4">
      <w:pPr>
        <w:spacing w:after="0" w:line="240" w:lineRule="auto"/>
        <w:jc w:val="center"/>
        <w:rPr>
          <w:rFonts w:ascii="Times New Roman" w:hAnsi="Times New Roman"/>
          <w:b/>
          <w:bCs/>
          <w:sz w:val="24"/>
          <w:szCs w:val="24"/>
        </w:rPr>
        <w:sectPr w:rsidR="00B571C4" w:rsidRPr="00E93FE9" w:rsidSect="00BF2C1A">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pPr>
      <w:r>
        <w:rPr>
          <w:rFonts w:ascii="Times New Roman" w:hAnsi="Times New Roman"/>
          <w:b/>
          <w:bCs/>
          <w:sz w:val="24"/>
          <w:szCs w:val="24"/>
        </w:rPr>
        <w:t>2016</w:t>
      </w:r>
    </w:p>
    <w:p w:rsidR="00B571C4" w:rsidRPr="00D72FBB" w:rsidRDefault="00B571C4" w:rsidP="00B571C4">
      <w:pPr>
        <w:pStyle w:val="Heading1"/>
        <w:spacing w:before="0" w:line="480" w:lineRule="auto"/>
        <w:jc w:val="center"/>
      </w:pPr>
      <w:r w:rsidRPr="00D72FBB">
        <w:lastRenderedPageBreak/>
        <w:t>ABSTRAK</w:t>
      </w:r>
    </w:p>
    <w:p w:rsidR="00B571C4" w:rsidRPr="00865375" w:rsidRDefault="00B571C4" w:rsidP="00B571C4">
      <w:pPr>
        <w:spacing w:before="240" w:line="240" w:lineRule="auto"/>
        <w:ind w:firstLine="284"/>
        <w:jc w:val="both"/>
        <w:rPr>
          <w:rFonts w:ascii="Times New Roman" w:hAnsi="Times New Roman" w:cs="Times New Roman"/>
          <w:sz w:val="28"/>
          <w:szCs w:val="24"/>
        </w:rPr>
      </w:pPr>
      <w:r w:rsidRPr="00865375">
        <w:rPr>
          <w:rFonts w:ascii="Times New Roman" w:hAnsi="Times New Roman" w:cs="Times New Roman"/>
          <w:sz w:val="24"/>
          <w:lang w:val="id-ID"/>
        </w:rPr>
        <w:t xml:space="preserve">Potensi kuliner sebagai bagian dari budaya setiap negara, jika dikelola secara serius dengan benar dapat memberikan kontribusi terhadap pertumbuhan ekonomi suatu negara. </w:t>
      </w:r>
      <w:r w:rsidRPr="00865375">
        <w:rPr>
          <w:rFonts w:ascii="Times New Roman" w:hAnsi="Times New Roman" w:cs="Times New Roman"/>
          <w:sz w:val="24"/>
        </w:rPr>
        <w:t xml:space="preserve">Disisi </w:t>
      </w:r>
      <w:proofErr w:type="gramStart"/>
      <w:r w:rsidRPr="00865375">
        <w:rPr>
          <w:rFonts w:ascii="Times New Roman" w:hAnsi="Times New Roman" w:cs="Times New Roman"/>
          <w:sz w:val="24"/>
        </w:rPr>
        <w:t>lain</w:t>
      </w:r>
      <w:proofErr w:type="gramEnd"/>
      <w:r w:rsidRPr="00865375">
        <w:rPr>
          <w:rFonts w:ascii="Times New Roman" w:hAnsi="Times New Roman" w:cs="Times New Roman"/>
          <w:sz w:val="24"/>
        </w:rPr>
        <w:t>, p</w:t>
      </w:r>
      <w:r w:rsidRPr="00865375">
        <w:rPr>
          <w:rFonts w:ascii="Times New Roman" w:hAnsi="Times New Roman" w:cs="Times New Roman"/>
          <w:sz w:val="24"/>
          <w:lang w:val="id-ID"/>
        </w:rPr>
        <w:t xml:space="preserve">emanfaatan kuliner </w:t>
      </w:r>
      <w:r w:rsidRPr="00865375">
        <w:rPr>
          <w:rFonts w:ascii="Times New Roman" w:hAnsi="Times New Roman" w:cs="Times New Roman"/>
          <w:sz w:val="24"/>
        </w:rPr>
        <w:t>pun</w:t>
      </w:r>
      <w:r w:rsidRPr="00865375">
        <w:rPr>
          <w:rFonts w:ascii="Times New Roman" w:hAnsi="Times New Roman" w:cs="Times New Roman"/>
          <w:sz w:val="24"/>
          <w:lang w:val="id-ID"/>
        </w:rPr>
        <w:t xml:space="preserve"> merupakan bagian dari pengembangan potensi ekonomi kreatif. Strategi ini </w:t>
      </w:r>
      <w:r w:rsidRPr="00865375">
        <w:rPr>
          <w:rFonts w:ascii="Times New Roman" w:hAnsi="Times New Roman" w:cs="Times New Roman"/>
          <w:sz w:val="24"/>
        </w:rPr>
        <w:t>lah yang dilakukan</w:t>
      </w:r>
      <w:r w:rsidRPr="00865375">
        <w:rPr>
          <w:rFonts w:ascii="Times New Roman" w:hAnsi="Times New Roman" w:cs="Times New Roman"/>
          <w:sz w:val="24"/>
          <w:lang w:val="id-ID"/>
        </w:rPr>
        <w:t xml:space="preserve"> oleh Korea Selatan dan Indonesia untuk membentuk citra positif negara</w:t>
      </w:r>
      <w:r w:rsidRPr="00865375">
        <w:rPr>
          <w:rFonts w:ascii="Times New Roman" w:hAnsi="Times New Roman" w:cs="Times New Roman"/>
          <w:sz w:val="24"/>
        </w:rPr>
        <w:t>nya</w:t>
      </w:r>
      <w:r w:rsidRPr="00865375">
        <w:rPr>
          <w:rFonts w:ascii="Times New Roman" w:hAnsi="Times New Roman" w:cs="Times New Roman"/>
          <w:sz w:val="24"/>
          <w:lang w:val="id-ID"/>
        </w:rPr>
        <w:t xml:space="preserve">. </w:t>
      </w:r>
      <w:proofErr w:type="gramStart"/>
      <w:r>
        <w:rPr>
          <w:rFonts w:ascii="Times New Roman" w:hAnsi="Times New Roman" w:cs="Times New Roman"/>
          <w:sz w:val="24"/>
        </w:rPr>
        <w:t>Implem</w:t>
      </w:r>
      <w:r w:rsidRPr="00865375">
        <w:rPr>
          <w:rFonts w:ascii="Times New Roman" w:hAnsi="Times New Roman" w:cs="Times New Roman"/>
          <w:sz w:val="24"/>
        </w:rPr>
        <w:t>entasi dari p</w:t>
      </w:r>
      <w:r w:rsidRPr="00865375">
        <w:rPr>
          <w:rFonts w:ascii="Times New Roman" w:hAnsi="Times New Roman" w:cs="Times New Roman"/>
          <w:sz w:val="24"/>
          <w:lang w:val="id-ID"/>
        </w:rPr>
        <w:t xml:space="preserve">elaksanaan pemanfaatan potensi kuliner </w:t>
      </w:r>
      <w:r w:rsidRPr="00865375">
        <w:rPr>
          <w:rFonts w:ascii="Times New Roman" w:hAnsi="Times New Roman" w:cs="Times New Roman"/>
          <w:sz w:val="24"/>
        </w:rPr>
        <w:t>ini</w:t>
      </w:r>
      <w:r w:rsidRPr="00865375">
        <w:rPr>
          <w:rFonts w:ascii="Times New Roman" w:hAnsi="Times New Roman" w:cs="Times New Roman"/>
          <w:sz w:val="24"/>
          <w:lang w:val="id-ID"/>
        </w:rPr>
        <w:t xml:space="preserve"> disebut </w:t>
      </w:r>
      <w:r>
        <w:rPr>
          <w:rFonts w:ascii="Times New Roman" w:hAnsi="Times New Roman" w:cs="Times New Roman"/>
          <w:i/>
          <w:sz w:val="24"/>
        </w:rPr>
        <w:t>g</w:t>
      </w:r>
      <w:r w:rsidRPr="00525E6A">
        <w:rPr>
          <w:rFonts w:ascii="Times New Roman" w:hAnsi="Times New Roman" w:cs="Times New Roman"/>
          <w:i/>
          <w:sz w:val="24"/>
          <w:lang w:val="id-ID"/>
        </w:rPr>
        <w:t>astrodiplomacy</w:t>
      </w:r>
      <w:r>
        <w:rPr>
          <w:rFonts w:ascii="Times New Roman" w:hAnsi="Times New Roman" w:cs="Times New Roman"/>
          <w:sz w:val="24"/>
          <w:lang w:val="id-ID"/>
        </w:rPr>
        <w:t xml:space="preserve"> atau </w:t>
      </w:r>
      <w:r>
        <w:rPr>
          <w:rFonts w:ascii="Times New Roman" w:hAnsi="Times New Roman" w:cs="Times New Roman"/>
          <w:i/>
          <w:sz w:val="24"/>
        </w:rPr>
        <w:t>d</w:t>
      </w:r>
      <w:r w:rsidRPr="00525E6A">
        <w:rPr>
          <w:rFonts w:ascii="Times New Roman" w:hAnsi="Times New Roman" w:cs="Times New Roman"/>
          <w:i/>
          <w:sz w:val="24"/>
          <w:lang w:val="id-ID"/>
        </w:rPr>
        <w:t xml:space="preserve">iplomasi </w:t>
      </w:r>
      <w:r>
        <w:rPr>
          <w:rFonts w:ascii="Times New Roman" w:hAnsi="Times New Roman" w:cs="Times New Roman"/>
          <w:i/>
          <w:sz w:val="24"/>
        </w:rPr>
        <w:t>k</w:t>
      </w:r>
      <w:r w:rsidRPr="00525E6A">
        <w:rPr>
          <w:rFonts w:ascii="Times New Roman" w:hAnsi="Times New Roman" w:cs="Times New Roman"/>
          <w:i/>
          <w:sz w:val="24"/>
          <w:lang w:val="id-ID"/>
        </w:rPr>
        <w:t>uliner</w:t>
      </w:r>
      <w:r w:rsidRPr="00865375">
        <w:rPr>
          <w:rFonts w:ascii="Times New Roman" w:hAnsi="Times New Roman" w:cs="Times New Roman"/>
          <w:sz w:val="24"/>
          <w:lang w:val="id-ID"/>
        </w:rPr>
        <w:t>.</w:t>
      </w:r>
      <w:proofErr w:type="gramEnd"/>
    </w:p>
    <w:p w:rsidR="00B571C4" w:rsidRDefault="00B571C4" w:rsidP="00B571C4">
      <w:pPr>
        <w:spacing w:before="240" w:line="240" w:lineRule="auto"/>
        <w:ind w:firstLine="284"/>
        <w:jc w:val="both"/>
        <w:rPr>
          <w:rFonts w:ascii="Times New Roman" w:hAnsi="Times New Roman" w:cs="Times New Roman"/>
          <w:sz w:val="24"/>
          <w:szCs w:val="24"/>
        </w:rPr>
      </w:pPr>
      <w:r w:rsidRPr="00865375">
        <w:rPr>
          <w:rFonts w:ascii="Times New Roman" w:hAnsi="Times New Roman" w:cs="Times New Roman"/>
          <w:sz w:val="24"/>
          <w:szCs w:val="24"/>
        </w:rPr>
        <w:t xml:space="preserve">Adapun tujuan penelitian ini ada tiga yaitu: untuk </w:t>
      </w:r>
      <w:r w:rsidRPr="00865375">
        <w:rPr>
          <w:rFonts w:ascii="Times New Roman" w:hAnsi="Times New Roman" w:cs="Times New Roman"/>
          <w:sz w:val="24"/>
        </w:rPr>
        <w:t xml:space="preserve">mengetahui </w:t>
      </w:r>
      <w:r w:rsidRPr="00865375">
        <w:rPr>
          <w:rFonts w:ascii="Times New Roman" w:hAnsi="Times New Roman" w:cs="Times New Roman"/>
          <w:sz w:val="24"/>
          <w:szCs w:val="24"/>
        </w:rPr>
        <w:t xml:space="preserve">efektivitas pelaksanaan </w:t>
      </w:r>
      <w:r w:rsidRPr="00865375">
        <w:rPr>
          <w:rFonts w:ascii="Times New Roman" w:hAnsi="Times New Roman" w:cs="Times New Roman"/>
          <w:i/>
          <w:sz w:val="24"/>
        </w:rPr>
        <w:t>gastrodiplomacy</w:t>
      </w:r>
      <w:r w:rsidRPr="00865375">
        <w:rPr>
          <w:rFonts w:ascii="Times New Roman" w:hAnsi="Times New Roman" w:cs="Times New Roman"/>
          <w:sz w:val="24"/>
        </w:rPr>
        <w:t xml:space="preserve"> di Korea Selatan,</w:t>
      </w:r>
      <w:r w:rsidRPr="00865375">
        <w:rPr>
          <w:rFonts w:ascii="Times New Roman" w:hAnsi="Times New Roman" w:cs="Times New Roman"/>
          <w:sz w:val="24"/>
          <w:szCs w:val="24"/>
        </w:rPr>
        <w:t xml:space="preserve"> </w:t>
      </w:r>
      <w:r w:rsidRPr="00865375">
        <w:rPr>
          <w:rFonts w:ascii="Times New Roman" w:hAnsi="Times New Roman" w:cs="Times New Roman"/>
          <w:sz w:val="24"/>
        </w:rPr>
        <w:t xml:space="preserve">mengetahui implementasi pengembangan potensi ekonomi kreatif Indonesia sektor kuliner beserta kendalanya yang dikaitkan dengan program </w:t>
      </w:r>
      <w:r w:rsidRPr="00865375">
        <w:rPr>
          <w:rFonts w:ascii="Times New Roman" w:hAnsi="Times New Roman" w:cs="Times New Roman"/>
          <w:i/>
          <w:sz w:val="24"/>
        </w:rPr>
        <w:t>gastrodiplomacy</w:t>
      </w:r>
      <w:r w:rsidRPr="00865375">
        <w:rPr>
          <w:rFonts w:ascii="Times New Roman" w:hAnsi="Times New Roman" w:cs="Times New Roman"/>
          <w:sz w:val="24"/>
        </w:rPr>
        <w:t xml:space="preserve">, serta mengetahui prospek </w:t>
      </w:r>
      <w:r w:rsidRPr="00865375">
        <w:rPr>
          <w:rFonts w:ascii="Times New Roman" w:hAnsi="Times New Roman" w:cs="Times New Roman"/>
          <w:i/>
          <w:sz w:val="24"/>
        </w:rPr>
        <w:t xml:space="preserve">gastrodiplomacy </w:t>
      </w:r>
      <w:r w:rsidRPr="00865375">
        <w:rPr>
          <w:rFonts w:ascii="Times New Roman" w:hAnsi="Times New Roman" w:cs="Times New Roman"/>
          <w:sz w:val="24"/>
        </w:rPr>
        <w:t>yang dikembangkan di Indonesia memiliki kontribusi untuk pengembangan ekonomi kreatif di sektor kuliner.</w:t>
      </w:r>
      <w:r w:rsidRPr="00865375">
        <w:rPr>
          <w:rFonts w:ascii="Times New Roman" w:hAnsi="Times New Roman" w:cs="Times New Roman"/>
          <w:sz w:val="24"/>
          <w:szCs w:val="24"/>
        </w:rPr>
        <w:t xml:space="preserve"> </w:t>
      </w:r>
      <w:proofErr w:type="gramStart"/>
      <w:r w:rsidRPr="002219EE">
        <w:rPr>
          <w:rFonts w:ascii="Times New Roman" w:hAnsi="Times New Roman" w:cs="Times New Roman"/>
          <w:sz w:val="24"/>
          <w:szCs w:val="24"/>
        </w:rPr>
        <w:t>Sedangkan manfaat dan kegunaan</w:t>
      </w:r>
      <w:r w:rsidRPr="00B447F0">
        <w:rPr>
          <w:rFonts w:ascii="Times New Roman" w:hAnsi="Times New Roman" w:cs="Times New Roman"/>
          <w:sz w:val="24"/>
          <w:szCs w:val="24"/>
        </w:rPr>
        <w:t xml:space="preserve"> penelitian ini adalah secara teoritis penelitian ini diharapkan berguna untuk menambah khasanah pengembangan ilmu Hubungan Internasional, khususnya yang menyangkut </w:t>
      </w:r>
      <w:r>
        <w:rPr>
          <w:rFonts w:ascii="Times New Roman" w:hAnsi="Times New Roman" w:cs="Times New Roman"/>
          <w:i/>
          <w:sz w:val="24"/>
          <w:szCs w:val="24"/>
        </w:rPr>
        <w:t>d</w:t>
      </w:r>
      <w:r w:rsidRPr="00865375">
        <w:rPr>
          <w:rFonts w:ascii="Times New Roman" w:hAnsi="Times New Roman" w:cs="Times New Roman"/>
          <w:i/>
          <w:sz w:val="24"/>
          <w:szCs w:val="24"/>
        </w:rPr>
        <w:t>iplomasi</w:t>
      </w:r>
      <w:r w:rsidRPr="00B447F0">
        <w:rPr>
          <w:rFonts w:ascii="Times New Roman" w:hAnsi="Times New Roman" w:cs="Times New Roman"/>
          <w:sz w:val="24"/>
          <w:szCs w:val="24"/>
        </w:rPr>
        <w:t>.</w:t>
      </w:r>
      <w:proofErr w:type="gramEnd"/>
      <w:r w:rsidRPr="00B447F0">
        <w:rPr>
          <w:rFonts w:ascii="Times New Roman" w:hAnsi="Times New Roman" w:cs="Times New Roman"/>
          <w:sz w:val="24"/>
          <w:szCs w:val="24"/>
        </w:rPr>
        <w:t xml:space="preserve"> Selanjutnya secara praktis, penelitian ini diharapkan berguna dan bermanfaat bagi pemerintah Indonesia agar dapat dijadikan sebagai bahan masukan serta pertimbangan dalam m</w:t>
      </w:r>
      <w:r>
        <w:rPr>
          <w:rFonts w:ascii="Times New Roman" w:hAnsi="Times New Roman" w:cs="Times New Roman"/>
          <w:sz w:val="24"/>
          <w:szCs w:val="24"/>
        </w:rPr>
        <w:t>elihat potensi</w:t>
      </w:r>
      <w:r w:rsidRPr="00B447F0">
        <w:rPr>
          <w:rFonts w:ascii="Times New Roman" w:hAnsi="Times New Roman" w:cs="Times New Roman"/>
          <w:sz w:val="24"/>
          <w:szCs w:val="24"/>
        </w:rPr>
        <w:t xml:space="preserve"> dan tantangan yang ada dalam penerapan program </w:t>
      </w:r>
      <w:r>
        <w:rPr>
          <w:rFonts w:ascii="Times New Roman" w:hAnsi="Times New Roman" w:cs="Times New Roman"/>
          <w:i/>
          <w:sz w:val="24"/>
          <w:szCs w:val="24"/>
        </w:rPr>
        <w:t>g</w:t>
      </w:r>
      <w:r w:rsidRPr="00B447F0">
        <w:rPr>
          <w:rFonts w:ascii="Times New Roman" w:hAnsi="Times New Roman" w:cs="Times New Roman"/>
          <w:i/>
          <w:sz w:val="24"/>
          <w:szCs w:val="24"/>
        </w:rPr>
        <w:t>astrodiplomacy</w:t>
      </w:r>
      <w:r w:rsidRPr="00B447F0">
        <w:rPr>
          <w:rFonts w:ascii="Times New Roman" w:hAnsi="Times New Roman" w:cs="Times New Roman"/>
          <w:sz w:val="24"/>
          <w:szCs w:val="24"/>
        </w:rPr>
        <w:t xml:space="preserve"> Korea Selatan yang berpengaruh terhadap pengembangan </w:t>
      </w:r>
      <w:r>
        <w:rPr>
          <w:rFonts w:ascii="Times New Roman" w:hAnsi="Times New Roman" w:cs="Times New Roman"/>
          <w:sz w:val="24"/>
          <w:szCs w:val="24"/>
        </w:rPr>
        <w:t xml:space="preserve">potensi </w:t>
      </w:r>
      <w:r w:rsidRPr="00B447F0">
        <w:rPr>
          <w:rFonts w:ascii="Times New Roman" w:hAnsi="Times New Roman" w:cs="Times New Roman"/>
          <w:sz w:val="24"/>
          <w:szCs w:val="24"/>
        </w:rPr>
        <w:t>ekonomi kreatif Indonesia subsektor kuliner.</w:t>
      </w:r>
    </w:p>
    <w:p w:rsidR="00B571C4" w:rsidRDefault="00B571C4" w:rsidP="00B571C4">
      <w:pPr>
        <w:spacing w:line="240" w:lineRule="auto"/>
        <w:ind w:firstLine="284"/>
        <w:jc w:val="both"/>
        <w:rPr>
          <w:rFonts w:ascii="Times New Roman" w:hAnsi="Times New Roman" w:cs="Times New Roman"/>
          <w:sz w:val="24"/>
          <w:szCs w:val="24"/>
        </w:rPr>
      </w:pPr>
      <w:r>
        <w:rPr>
          <w:rFonts w:ascii="Times New Roman" w:hAnsi="Times New Roman" w:cs="Times New Roman"/>
          <w:sz w:val="24"/>
        </w:rPr>
        <w:t xml:space="preserve"> Metode yang digunakan dalam melakukan penelitian ini adalah </w:t>
      </w:r>
      <w:r w:rsidRPr="00C7189A">
        <w:rPr>
          <w:rFonts w:ascii="Times New Roman" w:hAnsi="Times New Roman" w:cs="Times New Roman"/>
          <w:sz w:val="24"/>
          <w:szCs w:val="24"/>
        </w:rPr>
        <w:t xml:space="preserve">metode penelitian deskriptif dan metode penelitian </w:t>
      </w:r>
      <w:r>
        <w:rPr>
          <w:rFonts w:ascii="Times New Roman" w:hAnsi="Times New Roman" w:cs="Times New Roman"/>
          <w:sz w:val="24"/>
          <w:szCs w:val="24"/>
        </w:rPr>
        <w:t xml:space="preserve">kualitatif yang bertujuan untuk </w:t>
      </w:r>
      <w:r w:rsidRPr="00A33C80">
        <w:rPr>
          <w:rFonts w:ascii="Times New Roman" w:hAnsi="Times New Roman" w:cs="Times New Roman"/>
          <w:sz w:val="24"/>
          <w:szCs w:val="24"/>
        </w:rPr>
        <w:t>mendeskripsikan atau menjelaskan peristiwa</w:t>
      </w:r>
      <w:r>
        <w:rPr>
          <w:rFonts w:ascii="Times New Roman" w:hAnsi="Times New Roman" w:cs="Times New Roman"/>
          <w:sz w:val="24"/>
          <w:szCs w:val="24"/>
        </w:rPr>
        <w:t xml:space="preserve"> </w:t>
      </w:r>
      <w:r w:rsidRPr="00A33C80">
        <w:rPr>
          <w:rFonts w:ascii="Times New Roman" w:hAnsi="Times New Roman" w:cs="Times New Roman"/>
          <w:sz w:val="24"/>
          <w:szCs w:val="24"/>
        </w:rPr>
        <w:t>yang ada pada masa sekarang</w:t>
      </w:r>
      <w:r>
        <w:rPr>
          <w:rFonts w:ascii="Times New Roman" w:hAnsi="Times New Roman" w:cs="Times New Roman"/>
          <w:sz w:val="24"/>
          <w:szCs w:val="24"/>
        </w:rPr>
        <w:t xml:space="preserve"> dalam hal ini yaitu pengaruh penerapan program </w:t>
      </w:r>
      <w:r>
        <w:rPr>
          <w:rFonts w:ascii="Times New Roman" w:hAnsi="Times New Roman" w:cs="Times New Roman"/>
          <w:i/>
          <w:sz w:val="24"/>
          <w:szCs w:val="24"/>
        </w:rPr>
        <w:t>gastrodiplomacy</w:t>
      </w:r>
      <w:r>
        <w:rPr>
          <w:rFonts w:ascii="Times New Roman" w:hAnsi="Times New Roman" w:cs="Times New Roman"/>
          <w:sz w:val="24"/>
          <w:szCs w:val="24"/>
        </w:rPr>
        <w:t xml:space="preserve"> Korea Selatan </w:t>
      </w:r>
      <w:r w:rsidRPr="00B447F0">
        <w:rPr>
          <w:rFonts w:ascii="Times New Roman" w:hAnsi="Times New Roman" w:cs="Times New Roman"/>
          <w:sz w:val="24"/>
          <w:szCs w:val="24"/>
        </w:rPr>
        <w:t xml:space="preserve">terhadap </w:t>
      </w:r>
      <w:r>
        <w:rPr>
          <w:rFonts w:ascii="Times New Roman" w:hAnsi="Times New Roman" w:cs="Times New Roman"/>
          <w:sz w:val="24"/>
          <w:szCs w:val="24"/>
        </w:rPr>
        <w:t xml:space="preserve">potensi </w:t>
      </w:r>
      <w:r w:rsidRPr="00B447F0">
        <w:rPr>
          <w:rFonts w:ascii="Times New Roman" w:hAnsi="Times New Roman" w:cs="Times New Roman"/>
          <w:sz w:val="24"/>
          <w:szCs w:val="24"/>
        </w:rPr>
        <w:t>pengembangan ekonomi kreatif Indonesia subsektor kuliner.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teknik pengumpulan data menggunakan teknik </w:t>
      </w:r>
      <w:r w:rsidRPr="00A33C80">
        <w:rPr>
          <w:rFonts w:ascii="Times New Roman" w:hAnsi="Times New Roman" w:cs="Times New Roman"/>
          <w:sz w:val="24"/>
          <w:szCs w:val="24"/>
        </w:rPr>
        <w:t>studi kepustakaan/literatur, yaitu teknik pengumpulan data berdasarkan penelaahan/penelusuran literatur.</w:t>
      </w:r>
      <w:proofErr w:type="gramEnd"/>
    </w:p>
    <w:p w:rsidR="00B571C4" w:rsidRDefault="00B571C4" w:rsidP="00B571C4">
      <w:pPr>
        <w:spacing w:line="240" w:lineRule="auto"/>
        <w:ind w:firstLine="284"/>
        <w:jc w:val="both"/>
        <w:rPr>
          <w:rFonts w:ascii="Times New Roman" w:hAnsi="Times New Roman" w:cs="Times New Roman"/>
          <w:color w:val="FF0000"/>
          <w:sz w:val="24"/>
          <w:szCs w:val="24"/>
        </w:rPr>
      </w:pPr>
      <w:proofErr w:type="gramStart"/>
      <w:r w:rsidRPr="008525A7">
        <w:rPr>
          <w:rFonts w:ascii="Times New Roman" w:hAnsi="Times New Roman" w:cs="Times New Roman"/>
          <w:sz w:val="24"/>
          <w:szCs w:val="24"/>
        </w:rPr>
        <w:t xml:space="preserve">Hasil penelitian ini </w:t>
      </w:r>
      <w:r>
        <w:rPr>
          <w:rFonts w:ascii="Times New Roman" w:hAnsi="Times New Roman" w:cs="Times New Roman"/>
          <w:sz w:val="24"/>
          <w:szCs w:val="24"/>
        </w:rPr>
        <w:t>menyatakan bahwa</w:t>
      </w:r>
      <w:r w:rsidRPr="008525A7">
        <w:rPr>
          <w:rFonts w:ascii="Times New Roman" w:hAnsi="Times New Roman" w:cs="Times New Roman"/>
          <w:sz w:val="24"/>
          <w:szCs w:val="24"/>
        </w:rPr>
        <w:t xml:space="preserve"> </w:t>
      </w:r>
      <w:r>
        <w:rPr>
          <w:rFonts w:ascii="Times New Roman" w:hAnsi="Times New Roman" w:cs="Times New Roman"/>
          <w:i/>
          <w:sz w:val="24"/>
          <w:szCs w:val="24"/>
        </w:rPr>
        <w:t>g</w:t>
      </w:r>
      <w:r w:rsidRPr="008525A7">
        <w:rPr>
          <w:rFonts w:ascii="Times New Roman" w:hAnsi="Times New Roman" w:cs="Times New Roman"/>
          <w:i/>
          <w:sz w:val="24"/>
          <w:szCs w:val="24"/>
        </w:rPr>
        <w:t xml:space="preserve">astrodiplomacy </w:t>
      </w:r>
      <w:r w:rsidRPr="008525A7">
        <w:rPr>
          <w:rFonts w:ascii="Times New Roman" w:hAnsi="Times New Roman" w:cs="Times New Roman"/>
          <w:sz w:val="24"/>
          <w:szCs w:val="24"/>
        </w:rPr>
        <w:t xml:space="preserve">atau </w:t>
      </w:r>
      <w:r w:rsidRPr="00D27443">
        <w:rPr>
          <w:rFonts w:ascii="Times New Roman" w:hAnsi="Times New Roman" w:cs="Times New Roman"/>
          <w:i/>
          <w:sz w:val="24"/>
          <w:szCs w:val="24"/>
        </w:rPr>
        <w:t>diplomasi kuliner</w:t>
      </w:r>
      <w:r w:rsidRPr="008525A7">
        <w:rPr>
          <w:rFonts w:ascii="Times New Roman" w:hAnsi="Times New Roman" w:cs="Times New Roman"/>
          <w:sz w:val="24"/>
          <w:szCs w:val="24"/>
        </w:rPr>
        <w:t xml:space="preserve"> yang dilaksanakan Korea Selatan cukup mempengaruhi terhadap pengembangan ekonomi kreatif Indonesia subsektor kuliner.</w:t>
      </w:r>
      <w:proofErr w:type="gramEnd"/>
      <w:r w:rsidRPr="008525A7">
        <w:rPr>
          <w:rFonts w:ascii="Times New Roman" w:hAnsi="Times New Roman" w:cs="Times New Roman"/>
          <w:sz w:val="24"/>
          <w:szCs w:val="24"/>
        </w:rPr>
        <w:t xml:space="preserve"> </w:t>
      </w:r>
      <w:proofErr w:type="gramStart"/>
      <w:r w:rsidRPr="008525A7">
        <w:rPr>
          <w:rFonts w:ascii="Times New Roman" w:hAnsi="Times New Roman" w:cs="Times New Roman"/>
          <w:sz w:val="24"/>
          <w:szCs w:val="24"/>
        </w:rPr>
        <w:t xml:space="preserve">Ini terlihat dengan adanya program-program pengembangan </w:t>
      </w:r>
      <w:r w:rsidRPr="00D27443">
        <w:rPr>
          <w:rFonts w:ascii="Times New Roman" w:hAnsi="Times New Roman" w:cs="Times New Roman"/>
          <w:i/>
          <w:sz w:val="24"/>
          <w:szCs w:val="24"/>
        </w:rPr>
        <w:t>diplomasi kuliner</w:t>
      </w:r>
      <w:r w:rsidRPr="008525A7">
        <w:rPr>
          <w:rFonts w:ascii="Times New Roman" w:hAnsi="Times New Roman" w:cs="Times New Roman"/>
          <w:sz w:val="24"/>
          <w:szCs w:val="24"/>
        </w:rPr>
        <w:t xml:space="preserve"> yang dikembangk</w:t>
      </w:r>
      <w:r>
        <w:rPr>
          <w:rFonts w:ascii="Times New Roman" w:hAnsi="Times New Roman" w:cs="Times New Roman"/>
          <w:sz w:val="24"/>
          <w:szCs w:val="24"/>
        </w:rPr>
        <w:t>an oleh Kementerian Pariwisata.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i</w:t>
      </w:r>
      <w:r w:rsidRPr="008525A7">
        <w:rPr>
          <w:rFonts w:ascii="Times New Roman" w:hAnsi="Times New Roman" w:cs="Times New Roman"/>
          <w:sz w:val="24"/>
          <w:szCs w:val="24"/>
        </w:rPr>
        <w:t xml:space="preserve">mplementasi </w:t>
      </w:r>
      <w:r w:rsidRPr="008525A7">
        <w:rPr>
          <w:rFonts w:ascii="Times New Roman" w:hAnsi="Times New Roman" w:cs="Times New Roman"/>
          <w:i/>
          <w:sz w:val="24"/>
          <w:szCs w:val="24"/>
        </w:rPr>
        <w:t xml:space="preserve">gastrodiplomacy </w:t>
      </w:r>
      <w:r w:rsidRPr="008525A7">
        <w:rPr>
          <w:rFonts w:ascii="Times New Roman" w:hAnsi="Times New Roman" w:cs="Times New Roman"/>
          <w:sz w:val="24"/>
          <w:szCs w:val="24"/>
        </w:rPr>
        <w:t xml:space="preserve">dalam pengembangan ekonomi kreatif di Indonesia subsektor kuliner ini yaitu </w:t>
      </w:r>
      <w:r>
        <w:rPr>
          <w:rFonts w:ascii="Times New Roman" w:hAnsi="Times New Roman" w:cs="Times New Roman"/>
          <w:sz w:val="24"/>
          <w:szCs w:val="24"/>
        </w:rPr>
        <w:t xml:space="preserve">melalui adanya penetapan </w:t>
      </w:r>
      <w:r w:rsidRPr="008525A7">
        <w:rPr>
          <w:rFonts w:ascii="Times New Roman" w:hAnsi="Times New Roman" w:cs="Times New Roman"/>
          <w:color w:val="000000"/>
          <w:sz w:val="24"/>
          <w:szCs w:val="24"/>
        </w:rPr>
        <w:t xml:space="preserve">program </w:t>
      </w:r>
      <w:r w:rsidRPr="001C2746">
        <w:rPr>
          <w:rFonts w:ascii="Times New Roman" w:hAnsi="Times New Roman" w:cs="Times New Roman"/>
          <w:i/>
          <w:color w:val="000000"/>
          <w:sz w:val="24"/>
          <w:szCs w:val="24"/>
        </w:rPr>
        <w:t xml:space="preserve">30 Ikon Kuliner Tradisional </w:t>
      </w:r>
      <w:r w:rsidRPr="001C2746">
        <w:rPr>
          <w:rFonts w:ascii="Times New Roman" w:hAnsi="Times New Roman" w:cs="Times New Roman"/>
          <w:i/>
          <w:sz w:val="24"/>
          <w:szCs w:val="24"/>
        </w:rPr>
        <w:t>Indonesia</w:t>
      </w:r>
      <w:r w:rsidRPr="002219EE">
        <w:rPr>
          <w:rFonts w:ascii="Times New Roman" w:hAnsi="Times New Roman" w:cs="Times New Roman"/>
          <w:sz w:val="24"/>
          <w:szCs w:val="24"/>
        </w:rPr>
        <w:t xml:space="preserve"> (30 IKTI) sebagai platform awal dalam pengembangan kuliner tradisional Indonesia.</w:t>
      </w:r>
      <w:proofErr w:type="gramEnd"/>
      <w:r w:rsidRPr="002219EE">
        <w:rPr>
          <w:rFonts w:ascii="Times New Roman" w:hAnsi="Times New Roman" w:cs="Times New Roman"/>
          <w:sz w:val="24"/>
          <w:szCs w:val="24"/>
        </w:rPr>
        <w:t xml:space="preserve"> </w:t>
      </w:r>
    </w:p>
    <w:p w:rsidR="00B571C4" w:rsidRPr="00C140D0" w:rsidRDefault="00B571C4" w:rsidP="00B571C4">
      <w:pPr>
        <w:spacing w:line="240" w:lineRule="auto"/>
        <w:ind w:firstLine="284"/>
        <w:jc w:val="both"/>
        <w:rPr>
          <w:rFonts w:ascii="Times New Roman" w:hAnsi="Times New Roman" w:cs="Times New Roman"/>
          <w:color w:val="FF0000"/>
          <w:sz w:val="24"/>
          <w:szCs w:val="24"/>
        </w:rPr>
      </w:pPr>
      <w:r w:rsidRPr="00640137">
        <w:rPr>
          <w:rFonts w:ascii="Times New Roman" w:hAnsi="Times New Roman" w:cs="Times New Roman"/>
          <w:b/>
          <w:sz w:val="24"/>
        </w:rPr>
        <w:t>Kata Kunci:</w:t>
      </w:r>
      <w:r>
        <w:rPr>
          <w:rFonts w:ascii="Times New Roman" w:hAnsi="Times New Roman" w:cs="Times New Roman"/>
          <w:sz w:val="24"/>
        </w:rPr>
        <w:t xml:space="preserve"> </w:t>
      </w:r>
      <w:r w:rsidRPr="00753C87">
        <w:rPr>
          <w:rFonts w:ascii="Times New Roman" w:hAnsi="Times New Roman" w:cs="Times New Roman"/>
          <w:b/>
          <w:i/>
          <w:sz w:val="24"/>
        </w:rPr>
        <w:t>Diplomasi Budaya, Gastrodiplomacy, Diplomasi Kuliner, Ekonomi Kreatif.</w:t>
      </w:r>
    </w:p>
    <w:p w:rsidR="00B571C4" w:rsidRDefault="00B571C4" w:rsidP="00B571C4">
      <w:pPr>
        <w:pStyle w:val="Heading1"/>
        <w:spacing w:before="0" w:line="480" w:lineRule="auto"/>
        <w:jc w:val="center"/>
      </w:pPr>
      <w:bookmarkStart w:id="0" w:name="_Toc458193898"/>
      <w:r>
        <w:lastRenderedPageBreak/>
        <w:t>ABSTRACT</w:t>
      </w:r>
      <w:bookmarkEnd w:id="0"/>
    </w:p>
    <w:p w:rsidR="00B571C4" w:rsidRPr="00865375" w:rsidRDefault="00B571C4" w:rsidP="00B571C4">
      <w:pPr>
        <w:spacing w:line="240" w:lineRule="auto"/>
        <w:ind w:firstLine="284"/>
        <w:jc w:val="both"/>
        <w:rPr>
          <w:rFonts w:ascii="Times New Roman" w:hAnsi="Times New Roman" w:cs="Times New Roman"/>
          <w:sz w:val="24"/>
        </w:rPr>
      </w:pPr>
      <w:r w:rsidRPr="00865375">
        <w:rPr>
          <w:rFonts w:ascii="Times New Roman" w:hAnsi="Times New Roman" w:cs="Times New Roman"/>
          <w:sz w:val="24"/>
        </w:rPr>
        <w:t xml:space="preserve">The potential of culinary as a part of culture of every country, if we can seriously managed it properly can contribute to the economic growth of a country. Utilization culinary is also part of development potential creative economy. This strategy implemented by South Korea and Indonesia to form a positive image of the country. Implementation of utilization potential culinary called </w:t>
      </w:r>
      <w:r>
        <w:rPr>
          <w:rFonts w:ascii="Times New Roman" w:hAnsi="Times New Roman" w:cs="Times New Roman"/>
          <w:i/>
          <w:sz w:val="24"/>
        </w:rPr>
        <w:t>g</w:t>
      </w:r>
      <w:r w:rsidRPr="00865375">
        <w:rPr>
          <w:rFonts w:ascii="Times New Roman" w:hAnsi="Times New Roman" w:cs="Times New Roman"/>
          <w:i/>
          <w:sz w:val="24"/>
        </w:rPr>
        <w:t xml:space="preserve">astrodiplomacy </w:t>
      </w:r>
      <w:r w:rsidRPr="00865375">
        <w:rPr>
          <w:rFonts w:ascii="Times New Roman" w:hAnsi="Times New Roman" w:cs="Times New Roman"/>
          <w:sz w:val="24"/>
        </w:rPr>
        <w:t xml:space="preserve">or </w:t>
      </w:r>
      <w:r>
        <w:rPr>
          <w:rFonts w:ascii="Times New Roman" w:hAnsi="Times New Roman" w:cs="Times New Roman"/>
          <w:i/>
          <w:sz w:val="24"/>
        </w:rPr>
        <w:t>culinary d</w:t>
      </w:r>
      <w:r w:rsidRPr="00865375">
        <w:rPr>
          <w:rFonts w:ascii="Times New Roman" w:hAnsi="Times New Roman" w:cs="Times New Roman"/>
          <w:i/>
          <w:sz w:val="24"/>
        </w:rPr>
        <w:t>iplomacy</w:t>
      </w:r>
      <w:r w:rsidRPr="00865375">
        <w:rPr>
          <w:rFonts w:ascii="Times New Roman" w:hAnsi="Times New Roman" w:cs="Times New Roman"/>
          <w:sz w:val="24"/>
        </w:rPr>
        <w:t>.</w:t>
      </w:r>
    </w:p>
    <w:p w:rsidR="00B571C4" w:rsidRPr="00865375" w:rsidRDefault="00B571C4" w:rsidP="00B571C4">
      <w:pPr>
        <w:spacing w:before="240" w:line="240" w:lineRule="auto"/>
        <w:ind w:firstLine="284"/>
        <w:jc w:val="both"/>
        <w:rPr>
          <w:rFonts w:ascii="Times New Roman" w:hAnsi="Times New Roman" w:cs="Times New Roman"/>
          <w:sz w:val="24"/>
          <w:szCs w:val="24"/>
        </w:rPr>
      </w:pPr>
      <w:r w:rsidRPr="00865375">
        <w:rPr>
          <w:rFonts w:ascii="Times New Roman" w:hAnsi="Times New Roman" w:cs="Times New Roman"/>
          <w:sz w:val="24"/>
          <w:szCs w:val="24"/>
        </w:rPr>
        <w:t xml:space="preserve">The purpose of this research have a three: to understand effectiveness of implementation </w:t>
      </w:r>
      <w:r w:rsidRPr="00865375">
        <w:rPr>
          <w:rFonts w:ascii="Times New Roman" w:hAnsi="Times New Roman" w:cs="Times New Roman"/>
          <w:i/>
          <w:sz w:val="24"/>
          <w:szCs w:val="24"/>
        </w:rPr>
        <w:t>gastrodiplomacy</w:t>
      </w:r>
      <w:r w:rsidRPr="00865375">
        <w:rPr>
          <w:rFonts w:ascii="Times New Roman" w:hAnsi="Times New Roman" w:cs="Times New Roman"/>
          <w:sz w:val="24"/>
          <w:szCs w:val="24"/>
        </w:rPr>
        <w:t xml:space="preserve"> in South Korea, to understand the development of potential economic creative Indonesia's in culinary sector along with the constraints associated  </w:t>
      </w:r>
      <w:r w:rsidRPr="00865375">
        <w:rPr>
          <w:rFonts w:ascii="Times New Roman" w:hAnsi="Times New Roman" w:cs="Times New Roman"/>
          <w:i/>
          <w:sz w:val="24"/>
          <w:szCs w:val="24"/>
        </w:rPr>
        <w:t>gastrodiplomacy</w:t>
      </w:r>
      <w:r w:rsidRPr="00865375">
        <w:rPr>
          <w:rFonts w:ascii="Times New Roman" w:hAnsi="Times New Roman" w:cs="Times New Roman"/>
          <w:sz w:val="24"/>
          <w:szCs w:val="24"/>
        </w:rPr>
        <w:t xml:space="preserve"> program, and to understand the prospects </w:t>
      </w:r>
      <w:r w:rsidRPr="00865375">
        <w:rPr>
          <w:rFonts w:ascii="Times New Roman" w:hAnsi="Times New Roman" w:cs="Times New Roman"/>
          <w:i/>
          <w:sz w:val="24"/>
          <w:szCs w:val="24"/>
        </w:rPr>
        <w:t>gastrodiplomacy</w:t>
      </w:r>
      <w:r w:rsidRPr="00865375">
        <w:rPr>
          <w:rFonts w:ascii="Times New Roman" w:hAnsi="Times New Roman" w:cs="Times New Roman"/>
          <w:sz w:val="24"/>
          <w:szCs w:val="24"/>
        </w:rPr>
        <w:t xml:space="preserve"> developed in Indonesia have contributed for development of creative economy in culinary sector. While the aim and purpose of this research, theoretically, is that, will be expected to increase the developing the science International Relations, especially concerning </w:t>
      </w:r>
      <w:r w:rsidRPr="00865375">
        <w:rPr>
          <w:rFonts w:ascii="Times New Roman" w:hAnsi="Times New Roman" w:cs="Times New Roman"/>
          <w:i/>
          <w:sz w:val="24"/>
          <w:szCs w:val="24"/>
        </w:rPr>
        <w:t>diplomacy</w:t>
      </w:r>
      <w:r w:rsidRPr="00865375">
        <w:rPr>
          <w:rFonts w:ascii="Times New Roman" w:hAnsi="Times New Roman" w:cs="Times New Roman"/>
          <w:sz w:val="24"/>
          <w:szCs w:val="24"/>
        </w:rPr>
        <w:t>. Furthermore, in practice, this research will be expected to useful and beneficial for the Indonesian government to be used as input and consideration in view of the potential and challenges in the implementation of the</w:t>
      </w:r>
      <w:r w:rsidRPr="00865375">
        <w:rPr>
          <w:rFonts w:ascii="Times New Roman" w:hAnsi="Times New Roman" w:cs="Times New Roman"/>
          <w:i/>
          <w:sz w:val="24"/>
          <w:szCs w:val="24"/>
        </w:rPr>
        <w:t xml:space="preserve"> gastrodiplomacy</w:t>
      </w:r>
      <w:r w:rsidRPr="00865375">
        <w:rPr>
          <w:rFonts w:ascii="Times New Roman" w:hAnsi="Times New Roman" w:cs="Times New Roman"/>
          <w:sz w:val="24"/>
          <w:szCs w:val="24"/>
        </w:rPr>
        <w:t xml:space="preserve"> program South Korea which affects to the developm</w:t>
      </w:r>
      <w:r>
        <w:rPr>
          <w:rFonts w:ascii="Times New Roman" w:hAnsi="Times New Roman" w:cs="Times New Roman"/>
          <w:sz w:val="24"/>
          <w:szCs w:val="24"/>
        </w:rPr>
        <w:t>ent potential creative economy I</w:t>
      </w:r>
      <w:r w:rsidRPr="00865375">
        <w:rPr>
          <w:rFonts w:ascii="Times New Roman" w:hAnsi="Times New Roman" w:cs="Times New Roman"/>
          <w:sz w:val="24"/>
          <w:szCs w:val="24"/>
        </w:rPr>
        <w:t>ndonesia subsector culinary.</w:t>
      </w:r>
    </w:p>
    <w:p w:rsidR="00B571C4" w:rsidRPr="00865375" w:rsidRDefault="00B571C4" w:rsidP="00B571C4">
      <w:pPr>
        <w:spacing w:before="240" w:line="240" w:lineRule="auto"/>
        <w:ind w:firstLine="284"/>
        <w:jc w:val="both"/>
        <w:rPr>
          <w:rFonts w:ascii="Times New Roman" w:hAnsi="Times New Roman" w:cs="Times New Roman"/>
          <w:sz w:val="24"/>
          <w:szCs w:val="24"/>
        </w:rPr>
      </w:pPr>
      <w:r w:rsidRPr="00865375">
        <w:rPr>
          <w:rFonts w:ascii="Times New Roman" w:hAnsi="Times New Roman" w:cs="Times New Roman"/>
          <w:sz w:val="24"/>
          <w:szCs w:val="24"/>
        </w:rPr>
        <w:t>The method in dealing with this research is a descriptive and qualitative research method that aims to describe or explain the events that exist at the present time in this case th</w:t>
      </w:r>
      <w:r>
        <w:rPr>
          <w:rFonts w:ascii="Times New Roman" w:hAnsi="Times New Roman" w:cs="Times New Roman"/>
          <w:sz w:val="24"/>
          <w:szCs w:val="24"/>
        </w:rPr>
        <w:t xml:space="preserve">e influence of the practice of </w:t>
      </w:r>
      <w:r w:rsidRPr="00865375">
        <w:rPr>
          <w:rFonts w:ascii="Times New Roman" w:hAnsi="Times New Roman" w:cs="Times New Roman"/>
          <w:i/>
          <w:sz w:val="24"/>
          <w:szCs w:val="24"/>
        </w:rPr>
        <w:t>gastrodiplomacy</w:t>
      </w:r>
      <w:r w:rsidRPr="00865375">
        <w:rPr>
          <w:rFonts w:ascii="Times New Roman" w:hAnsi="Times New Roman" w:cs="Times New Roman"/>
          <w:sz w:val="24"/>
          <w:szCs w:val="24"/>
        </w:rPr>
        <w:t xml:space="preserve"> program South Korea for the development potential of creative economy Indonesia subsector culinary. While the techniques of collecting data using literature study </w:t>
      </w:r>
      <w:proofErr w:type="gramStart"/>
      <w:r w:rsidRPr="00865375">
        <w:rPr>
          <w:rFonts w:ascii="Times New Roman" w:hAnsi="Times New Roman" w:cs="Times New Roman"/>
          <w:sz w:val="24"/>
          <w:szCs w:val="24"/>
        </w:rPr>
        <w:t>which based on evaluation / literature search.</w:t>
      </w:r>
      <w:proofErr w:type="gramEnd"/>
    </w:p>
    <w:p w:rsidR="00B571C4" w:rsidRPr="00865375" w:rsidRDefault="00B571C4" w:rsidP="00B571C4">
      <w:pPr>
        <w:spacing w:before="240" w:line="240" w:lineRule="auto"/>
        <w:ind w:firstLine="284"/>
        <w:jc w:val="both"/>
        <w:rPr>
          <w:rFonts w:ascii="Times New Roman" w:hAnsi="Times New Roman" w:cs="Times New Roman"/>
          <w:sz w:val="24"/>
        </w:rPr>
      </w:pPr>
      <w:r w:rsidRPr="00865375">
        <w:rPr>
          <w:rFonts w:ascii="Times New Roman" w:hAnsi="Times New Roman" w:cs="Times New Roman"/>
          <w:sz w:val="24"/>
        </w:rPr>
        <w:t xml:space="preserve">The results of this research stated that </w:t>
      </w:r>
      <w:r w:rsidRPr="00865375">
        <w:rPr>
          <w:rFonts w:ascii="Times New Roman" w:hAnsi="Times New Roman" w:cs="Times New Roman"/>
          <w:i/>
          <w:sz w:val="24"/>
        </w:rPr>
        <w:t xml:space="preserve">gastrodiplomacy </w:t>
      </w:r>
      <w:r w:rsidRPr="00865375">
        <w:rPr>
          <w:rFonts w:ascii="Times New Roman" w:hAnsi="Times New Roman" w:cs="Times New Roman"/>
          <w:sz w:val="24"/>
        </w:rPr>
        <w:t xml:space="preserve">or </w:t>
      </w:r>
      <w:r w:rsidRPr="00865375">
        <w:rPr>
          <w:rFonts w:ascii="Times New Roman" w:hAnsi="Times New Roman" w:cs="Times New Roman"/>
          <w:i/>
          <w:sz w:val="24"/>
        </w:rPr>
        <w:t>culinary diplomacy</w:t>
      </w:r>
      <w:r w:rsidRPr="00865375">
        <w:rPr>
          <w:rFonts w:ascii="Times New Roman" w:hAnsi="Times New Roman" w:cs="Times New Roman"/>
          <w:sz w:val="24"/>
        </w:rPr>
        <w:t xml:space="preserve"> held South Korea is affecting </w:t>
      </w:r>
      <w:r w:rsidRPr="00865375">
        <w:rPr>
          <w:rFonts w:ascii="Times New Roman" w:hAnsi="Times New Roman" w:cs="Times New Roman"/>
          <w:sz w:val="24"/>
          <w:szCs w:val="24"/>
        </w:rPr>
        <w:t>the development Indonesia creative economy subsector culinary.</w:t>
      </w:r>
      <w:r w:rsidRPr="00865375">
        <w:rPr>
          <w:rFonts w:ascii="Times New Roman" w:hAnsi="Times New Roman" w:cs="Times New Roman"/>
          <w:sz w:val="24"/>
        </w:rPr>
        <w:t xml:space="preserve"> This is demonstrated by the development programs of </w:t>
      </w:r>
      <w:r w:rsidRPr="00865375">
        <w:rPr>
          <w:rFonts w:ascii="Times New Roman" w:hAnsi="Times New Roman" w:cs="Times New Roman"/>
          <w:i/>
          <w:sz w:val="24"/>
        </w:rPr>
        <w:t>culinary diplomacy</w:t>
      </w:r>
      <w:r w:rsidRPr="00865375">
        <w:rPr>
          <w:rFonts w:ascii="Times New Roman" w:hAnsi="Times New Roman" w:cs="Times New Roman"/>
          <w:sz w:val="24"/>
        </w:rPr>
        <w:t xml:space="preserve"> developed by the Ministry of Tourism. The implementation </w:t>
      </w:r>
      <w:r w:rsidRPr="00865375">
        <w:rPr>
          <w:rFonts w:ascii="Times New Roman" w:hAnsi="Times New Roman" w:cs="Times New Roman"/>
          <w:i/>
          <w:sz w:val="24"/>
        </w:rPr>
        <w:t>gastrodiplomacy</w:t>
      </w:r>
      <w:r w:rsidRPr="00865375">
        <w:rPr>
          <w:rFonts w:ascii="Times New Roman" w:hAnsi="Times New Roman" w:cs="Times New Roman"/>
          <w:sz w:val="24"/>
        </w:rPr>
        <w:t xml:space="preserve"> in the development creative economy Indonesia subsector cul</w:t>
      </w:r>
      <w:r>
        <w:rPr>
          <w:rFonts w:ascii="Times New Roman" w:hAnsi="Times New Roman" w:cs="Times New Roman"/>
          <w:sz w:val="24"/>
        </w:rPr>
        <w:t xml:space="preserve">inary is program determination </w:t>
      </w:r>
      <w:r w:rsidRPr="001C2746">
        <w:rPr>
          <w:rFonts w:ascii="Times New Roman" w:hAnsi="Times New Roman" w:cs="Times New Roman"/>
          <w:i/>
          <w:sz w:val="24"/>
        </w:rPr>
        <w:t>30 Indonesian Traditional Culinary Icon</w:t>
      </w:r>
      <w:r w:rsidRPr="00865375">
        <w:rPr>
          <w:rFonts w:ascii="Times New Roman" w:hAnsi="Times New Roman" w:cs="Times New Roman"/>
          <w:sz w:val="24"/>
        </w:rPr>
        <w:t xml:space="preserve"> (30 IKTI) as an initial platform in the development of traditional culinary Indonesia.</w:t>
      </w:r>
    </w:p>
    <w:p w:rsidR="00B571C4" w:rsidRPr="00865375" w:rsidRDefault="00B571C4" w:rsidP="00B571C4">
      <w:pPr>
        <w:spacing w:line="240" w:lineRule="auto"/>
        <w:ind w:firstLine="284"/>
        <w:jc w:val="both"/>
        <w:rPr>
          <w:rFonts w:ascii="Times New Roman" w:hAnsi="Times New Roman" w:cs="Times New Roman"/>
          <w:b/>
          <w:sz w:val="24"/>
        </w:rPr>
      </w:pPr>
      <w:r w:rsidRPr="00865375">
        <w:rPr>
          <w:rFonts w:ascii="Times New Roman" w:hAnsi="Times New Roman" w:cs="Times New Roman"/>
          <w:b/>
          <w:sz w:val="24"/>
        </w:rPr>
        <w:t xml:space="preserve">Keywords: </w:t>
      </w:r>
      <w:r w:rsidRPr="00865375">
        <w:rPr>
          <w:rFonts w:ascii="Times New Roman" w:hAnsi="Times New Roman" w:cs="Times New Roman"/>
          <w:b/>
          <w:i/>
          <w:sz w:val="24"/>
        </w:rPr>
        <w:t>Cultural Diplomacy, Gastrodiplomacy, Culinary Diplomacy, Creative Economy.</w:t>
      </w:r>
    </w:p>
    <w:p w:rsidR="007A42D6" w:rsidRDefault="007A42D6" w:rsidP="00B571C4">
      <w:pPr>
        <w:sectPr w:rsidR="007A42D6" w:rsidSect="007A42D6">
          <w:headerReference w:type="default" r:id="rId13"/>
          <w:pgSz w:w="11907" w:h="16839" w:code="9"/>
          <w:pgMar w:top="2268" w:right="1701" w:bottom="1701" w:left="2268" w:header="720" w:footer="720" w:gutter="0"/>
          <w:pgNumType w:fmt="lowerRoman" w:start="1"/>
          <w:cols w:space="720"/>
          <w:docGrid w:linePitch="360"/>
        </w:sectPr>
      </w:pPr>
    </w:p>
    <w:p w:rsidR="00B571C4" w:rsidRPr="00B571C4" w:rsidRDefault="00B571C4" w:rsidP="00B571C4">
      <w:pPr>
        <w:pStyle w:val="Heading1"/>
        <w:spacing w:before="0" w:line="480" w:lineRule="auto"/>
        <w:jc w:val="center"/>
        <w:rPr>
          <w:rFonts w:cs="Times New Roman"/>
          <w:sz w:val="24"/>
        </w:rPr>
      </w:pPr>
      <w:bookmarkStart w:id="1" w:name="_Toc452016094"/>
      <w:bookmarkStart w:id="2" w:name="_Toc452313612"/>
      <w:bookmarkStart w:id="3" w:name="_Toc452534064"/>
      <w:bookmarkStart w:id="4" w:name="_Toc452968421"/>
      <w:bookmarkStart w:id="5" w:name="_Toc453156171"/>
      <w:bookmarkStart w:id="6" w:name="_Toc453157535"/>
      <w:bookmarkStart w:id="7" w:name="_Toc457809698"/>
      <w:bookmarkStart w:id="8" w:name="_Toc458193905"/>
      <w:r>
        <w:lastRenderedPageBreak/>
        <w:t xml:space="preserve">BAB </w:t>
      </w:r>
      <w:bookmarkEnd w:id="1"/>
      <w:bookmarkEnd w:id="2"/>
      <w:bookmarkEnd w:id="3"/>
      <w:r>
        <w:t>I</w:t>
      </w:r>
      <w:bookmarkEnd w:id="4"/>
      <w:bookmarkEnd w:id="5"/>
      <w:bookmarkEnd w:id="6"/>
      <w:bookmarkEnd w:id="7"/>
      <w:bookmarkEnd w:id="8"/>
    </w:p>
    <w:p w:rsidR="00B571C4" w:rsidRDefault="00B571C4" w:rsidP="00B571C4">
      <w:pPr>
        <w:pStyle w:val="Heading1"/>
        <w:spacing w:before="0" w:line="480" w:lineRule="auto"/>
        <w:jc w:val="center"/>
      </w:pPr>
      <w:bookmarkStart w:id="9" w:name="_Toc458193906"/>
      <w:r>
        <w:t>PENDAHULUAN</w:t>
      </w:r>
      <w:bookmarkEnd w:id="9"/>
    </w:p>
    <w:p w:rsidR="00B571C4" w:rsidRPr="00DF1E75" w:rsidRDefault="00B571C4" w:rsidP="00B571C4">
      <w:pPr>
        <w:pStyle w:val="Heading1"/>
        <w:numPr>
          <w:ilvl w:val="1"/>
          <w:numId w:val="5"/>
        </w:numPr>
        <w:spacing w:after="240" w:line="480" w:lineRule="auto"/>
        <w:ind w:left="851" w:hanging="567"/>
        <w:rPr>
          <w:rFonts w:cs="Times New Roman"/>
          <w:sz w:val="24"/>
          <w:szCs w:val="24"/>
        </w:rPr>
      </w:pPr>
      <w:bookmarkStart w:id="10" w:name="_Toc445187606"/>
      <w:bookmarkStart w:id="11" w:name="_Toc458193907"/>
      <w:r w:rsidRPr="00DF1E75">
        <w:rPr>
          <w:rFonts w:cs="Times New Roman"/>
          <w:sz w:val="24"/>
          <w:szCs w:val="24"/>
        </w:rPr>
        <w:t>Latar Belakang Masalah</w:t>
      </w:r>
      <w:bookmarkEnd w:id="10"/>
      <w:bookmarkEnd w:id="11"/>
    </w:p>
    <w:p w:rsidR="00B571C4" w:rsidRPr="004D1C2D" w:rsidRDefault="00B571C4" w:rsidP="00B571C4">
      <w:pPr>
        <w:spacing w:before="240" w:line="480" w:lineRule="auto"/>
        <w:ind w:firstLine="284"/>
        <w:jc w:val="both"/>
        <w:rPr>
          <w:rFonts w:ascii="Times New Roman" w:hAnsi="Times New Roman" w:cs="Times New Roman"/>
          <w:sz w:val="24"/>
          <w:szCs w:val="24"/>
        </w:rPr>
      </w:pPr>
      <w:r w:rsidRPr="00B74B06">
        <w:rPr>
          <w:rFonts w:ascii="Times New Roman" w:hAnsi="Times New Roman" w:cs="Times New Roman"/>
          <w:sz w:val="24"/>
          <w:szCs w:val="24"/>
        </w:rPr>
        <w:t xml:space="preserve">Permasalahan mengenai kondisi dalam negeri suatu </w:t>
      </w:r>
      <w:r>
        <w:rPr>
          <w:rFonts w:ascii="Times New Roman" w:hAnsi="Times New Roman" w:cs="Times New Roman"/>
          <w:sz w:val="24"/>
          <w:szCs w:val="24"/>
        </w:rPr>
        <w:t>negara</w:t>
      </w:r>
      <w:r w:rsidRPr="00B74B06">
        <w:rPr>
          <w:rFonts w:ascii="Times New Roman" w:hAnsi="Times New Roman" w:cs="Times New Roman"/>
          <w:sz w:val="24"/>
          <w:szCs w:val="24"/>
        </w:rPr>
        <w:t xml:space="preserve"> </w:t>
      </w:r>
      <w:r>
        <w:rPr>
          <w:rFonts w:ascii="Times New Roman" w:hAnsi="Times New Roman" w:cs="Times New Roman"/>
          <w:sz w:val="24"/>
          <w:szCs w:val="24"/>
        </w:rPr>
        <w:t>telah menjadi kendala yang lumrah</w:t>
      </w:r>
      <w:r w:rsidRPr="00B74B06">
        <w:rPr>
          <w:rFonts w:ascii="Times New Roman" w:hAnsi="Times New Roman" w:cs="Times New Roman"/>
          <w:sz w:val="24"/>
          <w:szCs w:val="24"/>
        </w:rPr>
        <w:t xml:space="preserve"> dan selalu menjadi sebuah tantangan yang harus dihadapi </w:t>
      </w:r>
      <w:r w:rsidRPr="004D1C2D">
        <w:rPr>
          <w:rFonts w:ascii="Times New Roman" w:hAnsi="Times New Roman" w:cs="Times New Roman"/>
          <w:sz w:val="24"/>
          <w:szCs w:val="24"/>
        </w:rPr>
        <w:t>oleh setiap negara dalam upaya untuk memenuhi kepentingan nasional (</w:t>
      </w:r>
      <w:r w:rsidRPr="004D1C2D">
        <w:rPr>
          <w:rFonts w:ascii="Times New Roman" w:hAnsi="Times New Roman" w:cs="Times New Roman"/>
          <w:i/>
          <w:sz w:val="24"/>
          <w:szCs w:val="24"/>
        </w:rPr>
        <w:t>national interest</w:t>
      </w:r>
      <w:r w:rsidRPr="004D1C2D">
        <w:rPr>
          <w:rFonts w:ascii="Times New Roman" w:hAnsi="Times New Roman" w:cs="Times New Roman"/>
          <w:sz w:val="24"/>
          <w:szCs w:val="24"/>
        </w:rPr>
        <w:t xml:space="preserve">)-nya. Terlebih lagi dengan adanya proses globalisasi menjadikan isu-isu internasional yang berkembang pun semakin kompleks dan dinamis. </w:t>
      </w:r>
      <w:proofErr w:type="gramStart"/>
      <w:r w:rsidRPr="004D1C2D">
        <w:rPr>
          <w:rFonts w:ascii="Times New Roman" w:hAnsi="Times New Roman" w:cs="Times New Roman"/>
          <w:sz w:val="24"/>
          <w:szCs w:val="24"/>
        </w:rPr>
        <w:t xml:space="preserve">Begitu pun dengan para aktor hubungan internasional yang juga semakin luas, dan tidak hanya meliputi negara </w:t>
      </w:r>
      <w:r w:rsidRPr="004D1C2D">
        <w:rPr>
          <w:rFonts w:ascii="Times New Roman" w:hAnsi="Times New Roman" w:cs="Times New Roman"/>
          <w:iCs/>
          <w:sz w:val="24"/>
          <w:szCs w:val="24"/>
        </w:rPr>
        <w:t>(</w:t>
      </w:r>
      <w:r w:rsidRPr="004D1C2D">
        <w:rPr>
          <w:rFonts w:ascii="Times New Roman" w:hAnsi="Times New Roman" w:cs="Times New Roman"/>
          <w:i/>
          <w:iCs/>
          <w:sz w:val="24"/>
          <w:szCs w:val="24"/>
        </w:rPr>
        <w:t>state actors</w:t>
      </w:r>
      <w:r w:rsidRPr="004D1C2D">
        <w:rPr>
          <w:rFonts w:ascii="Times New Roman" w:hAnsi="Times New Roman" w:cs="Times New Roman"/>
          <w:iCs/>
          <w:sz w:val="24"/>
          <w:szCs w:val="24"/>
        </w:rPr>
        <w:t>)</w:t>
      </w:r>
      <w:r w:rsidRPr="004D1C2D">
        <w:rPr>
          <w:rFonts w:ascii="Times New Roman" w:hAnsi="Times New Roman" w:cs="Times New Roman"/>
          <w:i/>
          <w:iCs/>
          <w:sz w:val="24"/>
          <w:szCs w:val="24"/>
        </w:rPr>
        <w:t xml:space="preserve"> </w:t>
      </w:r>
      <w:r w:rsidRPr="004D1C2D">
        <w:rPr>
          <w:rFonts w:ascii="Times New Roman" w:hAnsi="Times New Roman" w:cs="Times New Roman"/>
          <w:sz w:val="24"/>
          <w:szCs w:val="24"/>
        </w:rPr>
        <w:t xml:space="preserve">saja namun telah meluas pada aktor-aktor selain negara </w:t>
      </w:r>
      <w:r w:rsidRPr="004D1C2D">
        <w:rPr>
          <w:rFonts w:ascii="Times New Roman" w:hAnsi="Times New Roman" w:cs="Times New Roman"/>
          <w:iCs/>
          <w:sz w:val="24"/>
          <w:szCs w:val="24"/>
        </w:rPr>
        <w:t>(</w:t>
      </w:r>
      <w:r w:rsidRPr="004D1C2D">
        <w:rPr>
          <w:rFonts w:ascii="Times New Roman" w:hAnsi="Times New Roman" w:cs="Times New Roman"/>
          <w:i/>
          <w:iCs/>
          <w:sz w:val="24"/>
          <w:szCs w:val="24"/>
        </w:rPr>
        <w:t>non-state actors</w:t>
      </w:r>
      <w:r w:rsidRPr="004D1C2D">
        <w:rPr>
          <w:rFonts w:ascii="Times New Roman" w:hAnsi="Times New Roman" w:cs="Times New Roman"/>
          <w:iCs/>
          <w:sz w:val="24"/>
          <w:szCs w:val="24"/>
        </w:rPr>
        <w:t>)</w:t>
      </w:r>
      <w:r w:rsidRPr="004D1C2D">
        <w:rPr>
          <w:rFonts w:ascii="Times New Roman" w:hAnsi="Times New Roman" w:cs="Times New Roman"/>
          <w:i/>
          <w:iCs/>
          <w:sz w:val="24"/>
          <w:szCs w:val="24"/>
        </w:rPr>
        <w:t xml:space="preserve"> </w:t>
      </w:r>
      <w:r w:rsidRPr="004D1C2D">
        <w:rPr>
          <w:rFonts w:ascii="Times New Roman" w:hAnsi="Times New Roman" w:cs="Times New Roman"/>
          <w:sz w:val="24"/>
          <w:szCs w:val="24"/>
        </w:rPr>
        <w:t>seperti organisasi internasional, LSM, MNCs, media, kelompok kepentingan, bahkan individu dimana telah membawa perubahan dalam praktek hubungan internasional.</w:t>
      </w:r>
      <w:proofErr w:type="gramEnd"/>
      <w:r w:rsidRPr="004D1C2D">
        <w:rPr>
          <w:rFonts w:ascii="Times New Roman" w:hAnsi="Times New Roman" w:cs="Times New Roman"/>
          <w:sz w:val="24"/>
          <w:szCs w:val="24"/>
        </w:rPr>
        <w:t xml:space="preserve"> </w:t>
      </w:r>
      <w:proofErr w:type="gramStart"/>
      <w:r w:rsidRPr="004D1C2D">
        <w:rPr>
          <w:rFonts w:ascii="Times New Roman" w:hAnsi="Times New Roman" w:cs="Times New Roman"/>
          <w:sz w:val="24"/>
          <w:szCs w:val="24"/>
        </w:rPr>
        <w:t>Dengan semakin meluasnya para aktor hubungan internasional tersebut, perannya pun diharapkan dapat berkontribusi dalam memecahkan permasalahan isu-isu yang berkembang dalam suatu negara.</w:t>
      </w:r>
      <w:proofErr w:type="gramEnd"/>
    </w:p>
    <w:p w:rsidR="00B571C4" w:rsidRDefault="00B571C4" w:rsidP="00B571C4">
      <w:pPr>
        <w:spacing w:before="240" w:line="480" w:lineRule="auto"/>
        <w:ind w:firstLine="284"/>
        <w:jc w:val="both"/>
        <w:rPr>
          <w:rFonts w:ascii="Times New Roman" w:hAnsi="Times New Roman" w:cs="Times New Roman"/>
          <w:sz w:val="24"/>
          <w:szCs w:val="24"/>
        </w:rPr>
        <w:sectPr w:rsidR="00B571C4" w:rsidSect="007A42D6">
          <w:pgSz w:w="11907" w:h="16839" w:code="9"/>
          <w:pgMar w:top="2268" w:right="1701" w:bottom="1701" w:left="2268" w:header="720" w:footer="720" w:gutter="0"/>
          <w:pgNumType w:start="1"/>
          <w:cols w:space="720"/>
          <w:docGrid w:linePitch="360"/>
        </w:sectPr>
      </w:pPr>
      <w:proofErr w:type="gramStart"/>
      <w:r>
        <w:rPr>
          <w:rFonts w:ascii="Times New Roman" w:hAnsi="Times New Roman" w:cs="Times New Roman"/>
          <w:sz w:val="24"/>
          <w:szCs w:val="24"/>
        </w:rPr>
        <w:t>Misalnya</w:t>
      </w:r>
      <w:r w:rsidRPr="004D1C2D">
        <w:rPr>
          <w:rFonts w:ascii="Times New Roman" w:hAnsi="Times New Roman" w:cs="Times New Roman"/>
          <w:sz w:val="24"/>
          <w:szCs w:val="24"/>
        </w:rPr>
        <w:t xml:space="preserve"> permasalahan </w:t>
      </w:r>
      <w:r w:rsidRPr="004D1C2D">
        <w:rPr>
          <w:rFonts w:ascii="Times New Roman" w:hAnsi="Times New Roman" w:cs="Times New Roman"/>
          <w:color w:val="000000" w:themeColor="text1"/>
          <w:sz w:val="24"/>
          <w:szCs w:val="24"/>
        </w:rPr>
        <w:t xml:space="preserve">yang dihadapi suatu </w:t>
      </w:r>
      <w:r w:rsidRPr="004D1C2D">
        <w:rPr>
          <w:rFonts w:ascii="Times New Roman" w:hAnsi="Times New Roman" w:cs="Times New Roman"/>
          <w:sz w:val="24"/>
          <w:szCs w:val="24"/>
        </w:rPr>
        <w:t>negara dalam</w:t>
      </w:r>
      <w:r>
        <w:rPr>
          <w:rFonts w:ascii="Times New Roman" w:hAnsi="Times New Roman" w:cs="Times New Roman"/>
          <w:sz w:val="24"/>
          <w:szCs w:val="24"/>
        </w:rPr>
        <w:t xml:space="preserve"> hal</w:t>
      </w:r>
      <w:r w:rsidRPr="004D1C2D">
        <w:rPr>
          <w:rFonts w:ascii="Times New Roman" w:hAnsi="Times New Roman" w:cs="Times New Roman"/>
          <w:sz w:val="24"/>
          <w:szCs w:val="24"/>
        </w:rPr>
        <w:t xml:space="preserve"> peningkatan citra positifnya di mata internasional.</w:t>
      </w:r>
      <w:proofErr w:type="gramEnd"/>
      <w:r w:rsidRPr="004D1C2D">
        <w:rPr>
          <w:rFonts w:ascii="Times New Roman" w:hAnsi="Times New Roman" w:cs="Times New Roman"/>
          <w:sz w:val="24"/>
          <w:szCs w:val="24"/>
        </w:rPr>
        <w:t xml:space="preserve"> Adanya peningkatan</w:t>
      </w:r>
      <w:r>
        <w:rPr>
          <w:rFonts w:ascii="Times New Roman" w:hAnsi="Times New Roman" w:cs="Times New Roman"/>
          <w:sz w:val="24"/>
          <w:szCs w:val="24"/>
        </w:rPr>
        <w:t xml:space="preserve"> citra positif oleh suatu negara dapat mempengaruhi kestabilan kondisi dalam negeri suatu negara baik itu dalam hal ekonomi, politik, hukum, ataupun masalah sosial lainnya yang sekaligus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interaksi suatu negara tersebut dalam</w:t>
      </w:r>
    </w:p>
    <w:p w:rsidR="00B571C4" w:rsidRDefault="00B571C4" w:rsidP="00B571C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pergaulan</w:t>
      </w:r>
      <w:proofErr w:type="gramEnd"/>
      <w:r>
        <w:rPr>
          <w:rFonts w:ascii="Times New Roman" w:hAnsi="Times New Roman" w:cs="Times New Roman"/>
          <w:sz w:val="24"/>
          <w:szCs w:val="24"/>
        </w:rPr>
        <w:t xml:space="preserve"> hubungan internasional dalam upaya pencapaian kepentingan nasional (</w:t>
      </w:r>
      <w:r w:rsidRPr="006A3F77">
        <w:rPr>
          <w:rFonts w:ascii="Times New Roman" w:hAnsi="Times New Roman" w:cs="Times New Roman"/>
          <w:i/>
          <w:sz w:val="24"/>
          <w:szCs w:val="24"/>
        </w:rPr>
        <w:t>national interest</w:t>
      </w:r>
      <w:r>
        <w:rPr>
          <w:rFonts w:ascii="Times New Roman" w:hAnsi="Times New Roman" w:cs="Times New Roman"/>
          <w:sz w:val="24"/>
          <w:szCs w:val="24"/>
        </w:rPr>
        <w:t>)-nya. Selain itu, dalam mencapai kepentingan nasional (</w:t>
      </w:r>
      <w:r w:rsidRPr="00594408">
        <w:rPr>
          <w:rFonts w:ascii="Times New Roman" w:hAnsi="Times New Roman" w:cs="Times New Roman"/>
          <w:i/>
          <w:sz w:val="24"/>
          <w:szCs w:val="24"/>
        </w:rPr>
        <w:t>national interest</w:t>
      </w:r>
      <w:r>
        <w:rPr>
          <w:rFonts w:ascii="Times New Roman" w:hAnsi="Times New Roman" w:cs="Times New Roman"/>
          <w:sz w:val="24"/>
          <w:szCs w:val="24"/>
        </w:rPr>
        <w:t xml:space="preserve">)-nya tersebut tidak dapat terpenuhi apabila negara tidak melakukan interaksi dengan negara lain yang diwujudkan melalui kerjasama. </w:t>
      </w:r>
      <w:proofErr w:type="gramStart"/>
      <w:r>
        <w:rPr>
          <w:rFonts w:ascii="Times New Roman" w:hAnsi="Times New Roman" w:cs="Times New Roman"/>
          <w:sz w:val="24"/>
          <w:szCs w:val="24"/>
        </w:rPr>
        <w:t>Oleh karenanya tidak mengherankan apabila setiap negara berlomba-lomba membentuk citra positif negaranya.</w:t>
      </w:r>
      <w:proofErr w:type="gramEnd"/>
      <w:r>
        <w:rPr>
          <w:rFonts w:ascii="Times New Roman" w:hAnsi="Times New Roman" w:cs="Times New Roman"/>
          <w:sz w:val="24"/>
          <w:szCs w:val="24"/>
        </w:rPr>
        <w:t xml:space="preserve"> Ini dilakukan untuk mendapat respon positif dari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dengan tujuan untuk meningkatkan pertumbuhan ekonomi suatu negara melalui investasi asing untuk menanamkan modalnya di negara tersebut.</w:t>
      </w:r>
    </w:p>
    <w:p w:rsidR="00B571C4" w:rsidRDefault="00B571C4" w:rsidP="00B571C4">
      <w:pPr>
        <w:spacing w:before="24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Kendala ini pun seperti yang dihadapi oleh Korea Selatan dan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ini untuk meningkatkan citra positifnya salah satu strategi yang </w:t>
      </w:r>
      <w:r w:rsidRPr="004D1C2D">
        <w:rPr>
          <w:rFonts w:ascii="Times New Roman" w:hAnsi="Times New Roman" w:cs="Times New Roman"/>
          <w:sz w:val="24"/>
          <w:szCs w:val="24"/>
        </w:rPr>
        <w:t xml:space="preserve">dilakukannya yaitu melalui peningkatan diplomasi publik dengan memanfaatkan potensi kuliner sebagai bagian dari </w:t>
      </w:r>
      <w:r>
        <w:rPr>
          <w:rFonts w:ascii="Times New Roman" w:hAnsi="Times New Roman" w:cs="Times New Roman"/>
          <w:sz w:val="24"/>
          <w:szCs w:val="24"/>
        </w:rPr>
        <w:t>kebudayaan.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Tujuannya yaitu </w:t>
      </w:r>
      <w:r w:rsidRPr="006702F3">
        <w:rPr>
          <w:rFonts w:ascii="Times New Roman" w:hAnsi="Times New Roman" w:cs="Times New Roman"/>
          <w:sz w:val="24"/>
          <w:szCs w:val="24"/>
        </w:rPr>
        <w:t>untuk menarik lebih banyak wisatawan asing untuk berkunjung ke negaranya serta investor asing agar mau menanamkan modal</w:t>
      </w:r>
      <w:r>
        <w:rPr>
          <w:rFonts w:ascii="Times New Roman" w:hAnsi="Times New Roman" w:cs="Times New Roman"/>
          <w:sz w:val="24"/>
          <w:szCs w:val="24"/>
        </w:rPr>
        <w:t>nya hingga dapat mempengaruhi terhadap peningkatan pertumbuhan ekonomi negara tersebut.</w:t>
      </w:r>
      <w:proofErr w:type="gramEnd"/>
    </w:p>
    <w:p w:rsidR="00B571C4" w:rsidRPr="00C2064E" w:rsidRDefault="00B571C4" w:rsidP="00B571C4">
      <w:pPr>
        <w:spacing w:before="24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Terkait dengan hal tersebut, </w:t>
      </w:r>
      <w:r w:rsidRPr="00A33C80">
        <w:rPr>
          <w:rFonts w:ascii="Times New Roman" w:hAnsi="Times New Roman" w:cs="Times New Roman"/>
          <w:sz w:val="24"/>
          <w:szCs w:val="24"/>
        </w:rPr>
        <w:t>peranan kuliner dalam diplomasi</w:t>
      </w:r>
      <w:r>
        <w:rPr>
          <w:rFonts w:ascii="Times New Roman" w:hAnsi="Times New Roman" w:cs="Times New Roman"/>
          <w:sz w:val="24"/>
          <w:szCs w:val="24"/>
        </w:rPr>
        <w:t xml:space="preserve"> ini</w:t>
      </w:r>
      <w:r w:rsidRPr="00A33C80">
        <w:rPr>
          <w:rFonts w:ascii="Times New Roman" w:hAnsi="Times New Roman" w:cs="Times New Roman"/>
          <w:sz w:val="24"/>
          <w:szCs w:val="24"/>
        </w:rPr>
        <w:t xml:space="preserve"> yaitu dalam bentuk </w:t>
      </w:r>
      <w:r>
        <w:rPr>
          <w:rFonts w:ascii="Times New Roman" w:hAnsi="Times New Roman" w:cs="Times New Roman"/>
          <w:i/>
          <w:iCs/>
          <w:sz w:val="24"/>
          <w:szCs w:val="24"/>
        </w:rPr>
        <w:t>gastro</w:t>
      </w:r>
      <w:r w:rsidRPr="00A33C80">
        <w:rPr>
          <w:rFonts w:ascii="Times New Roman" w:hAnsi="Times New Roman" w:cs="Times New Roman"/>
          <w:i/>
          <w:iCs/>
          <w:sz w:val="24"/>
          <w:szCs w:val="24"/>
        </w:rPr>
        <w:t>diplomacy.</w:t>
      </w:r>
      <w:proofErr w:type="gramEnd"/>
      <w:r w:rsidRPr="00A33C80">
        <w:rPr>
          <w:rFonts w:ascii="Times New Roman" w:hAnsi="Times New Roman" w:cs="Times New Roman"/>
          <w:i/>
          <w:iCs/>
          <w:sz w:val="24"/>
          <w:szCs w:val="24"/>
        </w:rPr>
        <w:t xml:space="preserve"> </w:t>
      </w:r>
      <w:proofErr w:type="gramStart"/>
      <w:r w:rsidRPr="00A33C80">
        <w:rPr>
          <w:rFonts w:ascii="Times New Roman" w:hAnsi="Times New Roman" w:cs="Times New Roman"/>
          <w:sz w:val="24"/>
          <w:szCs w:val="24"/>
        </w:rPr>
        <w:t xml:space="preserve">Hubungan diplomasi pada dasarnya fokus kepada komunikasi budaya dan nilai-nilai publik asing sedangkan </w:t>
      </w:r>
      <w:r>
        <w:rPr>
          <w:rFonts w:ascii="Times New Roman" w:hAnsi="Times New Roman" w:cs="Times New Roman"/>
          <w:i/>
          <w:iCs/>
          <w:sz w:val="24"/>
          <w:szCs w:val="24"/>
        </w:rPr>
        <w:t>gastro</w:t>
      </w:r>
      <w:r w:rsidRPr="00A33C80">
        <w:rPr>
          <w:rFonts w:ascii="Times New Roman" w:hAnsi="Times New Roman" w:cs="Times New Roman"/>
          <w:i/>
          <w:iCs/>
          <w:sz w:val="24"/>
          <w:szCs w:val="24"/>
        </w:rPr>
        <w:t xml:space="preserve">diplomacy </w:t>
      </w:r>
      <w:r w:rsidRPr="00A33C80">
        <w:rPr>
          <w:rFonts w:ascii="Times New Roman" w:hAnsi="Times New Roman" w:cs="Times New Roman"/>
          <w:sz w:val="24"/>
          <w:szCs w:val="24"/>
        </w:rPr>
        <w:t>adalah tindakan memenangkan hati dan pikiran melalui perut.</w:t>
      </w:r>
      <w:proofErr w:type="gramEnd"/>
      <w:r w:rsidRPr="00A33C80">
        <w:rPr>
          <w:rFonts w:ascii="Times New Roman" w:hAnsi="Times New Roman" w:cs="Times New Roman"/>
          <w:sz w:val="24"/>
          <w:szCs w:val="24"/>
        </w:rPr>
        <w:t xml:space="preserve"> </w:t>
      </w:r>
      <w:proofErr w:type="gramStart"/>
      <w:r>
        <w:rPr>
          <w:rFonts w:ascii="Times New Roman" w:hAnsi="Times New Roman" w:cs="Times New Roman"/>
          <w:i/>
          <w:iCs/>
          <w:sz w:val="24"/>
          <w:szCs w:val="24"/>
        </w:rPr>
        <w:t>Gastro</w:t>
      </w:r>
      <w:r w:rsidRPr="00A33C80">
        <w:rPr>
          <w:rFonts w:ascii="Times New Roman" w:hAnsi="Times New Roman" w:cs="Times New Roman"/>
          <w:i/>
          <w:iCs/>
          <w:sz w:val="24"/>
          <w:szCs w:val="24"/>
        </w:rPr>
        <w:t xml:space="preserve">diplomacy </w:t>
      </w:r>
      <w:r w:rsidRPr="00A33C80">
        <w:rPr>
          <w:rFonts w:ascii="Times New Roman" w:hAnsi="Times New Roman" w:cs="Times New Roman"/>
          <w:sz w:val="24"/>
          <w:szCs w:val="24"/>
        </w:rPr>
        <w:t xml:space="preserve">menggunakan kuliner </w:t>
      </w:r>
      <w:r>
        <w:rPr>
          <w:rFonts w:ascii="Times New Roman" w:hAnsi="Times New Roman" w:cs="Times New Roman"/>
          <w:sz w:val="24"/>
          <w:szCs w:val="24"/>
        </w:rPr>
        <w:t xml:space="preserve">yang </w:t>
      </w:r>
      <w:r w:rsidRPr="00A33C80">
        <w:rPr>
          <w:rFonts w:ascii="Times New Roman" w:hAnsi="Times New Roman" w:cs="Times New Roman"/>
          <w:sz w:val="24"/>
          <w:szCs w:val="24"/>
        </w:rPr>
        <w:t xml:space="preserve">ditujukan untuk menarik selera konsumen publik secara global, serta membantu meningkatkan </w:t>
      </w:r>
      <w:r w:rsidRPr="00A33C80">
        <w:rPr>
          <w:rFonts w:ascii="Times New Roman" w:hAnsi="Times New Roman" w:cs="Times New Roman"/>
          <w:i/>
          <w:iCs/>
          <w:sz w:val="24"/>
          <w:szCs w:val="24"/>
        </w:rPr>
        <w:t xml:space="preserve">brand awareness </w:t>
      </w:r>
      <w:r>
        <w:rPr>
          <w:rFonts w:ascii="Times New Roman" w:hAnsi="Times New Roman" w:cs="Times New Roman"/>
          <w:sz w:val="24"/>
          <w:szCs w:val="24"/>
        </w:rPr>
        <w:t xml:space="preserve">dan reputasi suatu </w:t>
      </w:r>
      <w:r>
        <w:rPr>
          <w:rFonts w:ascii="Times New Roman" w:hAnsi="Times New Roman" w:cs="Times New Roman"/>
          <w:sz w:val="24"/>
          <w:szCs w:val="24"/>
        </w:rPr>
        <w:lastRenderedPageBreak/>
        <w:t>bangsa.</w:t>
      </w:r>
      <w:proofErr w:type="gramEnd"/>
      <w:r>
        <w:rPr>
          <w:rStyle w:val="FootnoteReference"/>
          <w:rFonts w:ascii="Times New Roman" w:hAnsi="Times New Roman" w:cs="Times New Roman"/>
          <w:sz w:val="24"/>
          <w:szCs w:val="24"/>
        </w:rPr>
        <w:footnoteReference w:id="1"/>
      </w:r>
      <w:r w:rsidRPr="00A33C80">
        <w:rPr>
          <w:rFonts w:ascii="Times New Roman" w:hAnsi="Times New Roman" w:cs="Times New Roman"/>
          <w:sz w:val="24"/>
          <w:szCs w:val="24"/>
        </w:rPr>
        <w:t xml:space="preserve"> </w:t>
      </w:r>
      <w:r>
        <w:rPr>
          <w:rFonts w:ascii="Times New Roman" w:hAnsi="Times New Roman" w:cs="Times New Roman"/>
          <w:sz w:val="24"/>
          <w:szCs w:val="24"/>
        </w:rPr>
        <w:t xml:space="preserve">Disamping </w:t>
      </w:r>
      <w:r w:rsidRPr="00A33C80">
        <w:rPr>
          <w:rFonts w:ascii="Times New Roman" w:hAnsi="Times New Roman" w:cs="Times New Roman"/>
          <w:sz w:val="24"/>
          <w:szCs w:val="24"/>
        </w:rPr>
        <w:t xml:space="preserve"> itu, </w:t>
      </w:r>
      <w:r>
        <w:rPr>
          <w:rFonts w:ascii="Times New Roman" w:hAnsi="Times New Roman" w:cs="Times New Roman"/>
          <w:i/>
          <w:iCs/>
          <w:sz w:val="24"/>
          <w:szCs w:val="24"/>
        </w:rPr>
        <w:t>culinary d</w:t>
      </w:r>
      <w:r w:rsidRPr="00502A73">
        <w:rPr>
          <w:rFonts w:ascii="Times New Roman" w:hAnsi="Times New Roman" w:cs="Times New Roman"/>
          <w:i/>
          <w:iCs/>
          <w:sz w:val="24"/>
          <w:szCs w:val="24"/>
        </w:rPr>
        <w:t xml:space="preserve">iplomacy </w:t>
      </w:r>
      <w:r w:rsidRPr="00502A73">
        <w:rPr>
          <w:rFonts w:ascii="Times New Roman" w:hAnsi="Times New Roman" w:cs="Times New Roman"/>
          <w:sz w:val="24"/>
          <w:szCs w:val="24"/>
        </w:rPr>
        <w:t>atau</w:t>
      </w:r>
      <w:r>
        <w:rPr>
          <w:rFonts w:ascii="Times New Roman" w:hAnsi="Times New Roman" w:cs="Times New Roman"/>
          <w:sz w:val="24"/>
          <w:szCs w:val="24"/>
        </w:rPr>
        <w:t>pun</w:t>
      </w:r>
      <w:r w:rsidRPr="00502A73">
        <w:rPr>
          <w:rFonts w:ascii="Times New Roman" w:hAnsi="Times New Roman" w:cs="Times New Roman"/>
          <w:sz w:val="24"/>
          <w:szCs w:val="24"/>
        </w:rPr>
        <w:t xml:space="preserve"> </w:t>
      </w:r>
      <w:r>
        <w:rPr>
          <w:rFonts w:ascii="Times New Roman" w:hAnsi="Times New Roman" w:cs="Times New Roman"/>
          <w:i/>
          <w:iCs/>
          <w:sz w:val="24"/>
          <w:szCs w:val="24"/>
        </w:rPr>
        <w:t>g</w:t>
      </w:r>
      <w:r w:rsidRPr="00502A73">
        <w:rPr>
          <w:rFonts w:ascii="Times New Roman" w:hAnsi="Times New Roman" w:cs="Times New Roman"/>
          <w:i/>
          <w:iCs/>
          <w:sz w:val="24"/>
          <w:szCs w:val="24"/>
        </w:rPr>
        <w:t xml:space="preserve">astrodiplomacy </w:t>
      </w:r>
      <w:r w:rsidRPr="00BF4EE0">
        <w:rPr>
          <w:rFonts w:ascii="Times New Roman" w:hAnsi="Times New Roman" w:cs="Times New Roman"/>
          <w:iCs/>
          <w:sz w:val="24"/>
          <w:szCs w:val="24"/>
        </w:rPr>
        <w:t>juga</w:t>
      </w:r>
      <w:r>
        <w:rPr>
          <w:rFonts w:ascii="Times New Roman" w:hAnsi="Times New Roman" w:cs="Times New Roman"/>
          <w:i/>
          <w:iCs/>
          <w:sz w:val="24"/>
          <w:szCs w:val="24"/>
        </w:rPr>
        <w:t xml:space="preserve"> </w:t>
      </w:r>
      <w:r w:rsidRPr="00502A73">
        <w:rPr>
          <w:rFonts w:ascii="Times New Roman" w:hAnsi="Times New Roman" w:cs="Times New Roman"/>
          <w:sz w:val="24"/>
          <w:szCs w:val="24"/>
        </w:rPr>
        <w:t>dapat</w:t>
      </w:r>
      <w:r w:rsidRPr="00502A73">
        <w:rPr>
          <w:rFonts w:ascii="Times New Roman" w:hAnsi="Times New Roman" w:cs="Times New Roman"/>
          <w:i/>
          <w:iCs/>
          <w:sz w:val="24"/>
          <w:szCs w:val="24"/>
        </w:rPr>
        <w:t xml:space="preserve"> </w:t>
      </w:r>
      <w:r w:rsidRPr="00502A73">
        <w:rPr>
          <w:rFonts w:ascii="Times New Roman" w:hAnsi="Times New Roman" w:cs="Times New Roman"/>
          <w:sz w:val="24"/>
          <w:szCs w:val="24"/>
        </w:rPr>
        <w:t>berdampak positif bagi</w:t>
      </w:r>
      <w:r w:rsidRPr="00A33C80">
        <w:rPr>
          <w:rFonts w:ascii="Times New Roman" w:hAnsi="Times New Roman" w:cs="Times New Roman"/>
          <w:sz w:val="24"/>
          <w:szCs w:val="24"/>
        </w:rPr>
        <w:t xml:space="preserve"> keberlangsungan</w:t>
      </w:r>
      <w:r w:rsidRPr="00A33C80">
        <w:rPr>
          <w:rFonts w:ascii="Times New Roman" w:hAnsi="Times New Roman" w:cs="Times New Roman"/>
          <w:i/>
          <w:iCs/>
          <w:sz w:val="24"/>
          <w:szCs w:val="24"/>
        </w:rPr>
        <w:t xml:space="preserve"> </w:t>
      </w:r>
      <w:r w:rsidRPr="00A33C80">
        <w:rPr>
          <w:rFonts w:ascii="Times New Roman" w:hAnsi="Times New Roman" w:cs="Times New Roman"/>
          <w:sz w:val="24"/>
          <w:szCs w:val="24"/>
        </w:rPr>
        <w:t xml:space="preserve">hubungan dari </w:t>
      </w:r>
      <w:r>
        <w:rPr>
          <w:rFonts w:ascii="Times New Roman" w:hAnsi="Times New Roman" w:cs="Times New Roman"/>
          <w:sz w:val="24"/>
          <w:szCs w:val="24"/>
        </w:rPr>
        <w:t>negara</w:t>
      </w:r>
      <w:r w:rsidRPr="00A33C80">
        <w:rPr>
          <w:rFonts w:ascii="Times New Roman" w:hAnsi="Times New Roman" w:cs="Times New Roman"/>
          <w:sz w:val="24"/>
          <w:szCs w:val="24"/>
        </w:rPr>
        <w:t xml:space="preserve"> satu ke </w:t>
      </w:r>
      <w:r>
        <w:rPr>
          <w:rFonts w:ascii="Times New Roman" w:hAnsi="Times New Roman" w:cs="Times New Roman"/>
          <w:sz w:val="24"/>
          <w:szCs w:val="24"/>
        </w:rPr>
        <w:t>negara</w:t>
      </w:r>
      <w:r w:rsidRPr="00A33C80">
        <w:rPr>
          <w:rFonts w:ascii="Times New Roman" w:hAnsi="Times New Roman" w:cs="Times New Roman"/>
          <w:sz w:val="24"/>
          <w:szCs w:val="24"/>
        </w:rPr>
        <w:t xml:space="preserve"> lain,</w:t>
      </w:r>
      <w:r w:rsidRPr="00A33C80">
        <w:rPr>
          <w:rFonts w:ascii="Times New Roman" w:hAnsi="Times New Roman" w:cs="Times New Roman"/>
          <w:i/>
          <w:iCs/>
          <w:sz w:val="24"/>
          <w:szCs w:val="24"/>
        </w:rPr>
        <w:t xml:space="preserve"> </w:t>
      </w:r>
      <w:r w:rsidRPr="00A33C80">
        <w:rPr>
          <w:rFonts w:ascii="Times New Roman" w:hAnsi="Times New Roman" w:cs="Times New Roman"/>
          <w:sz w:val="24"/>
          <w:szCs w:val="24"/>
        </w:rPr>
        <w:t>seperti diantaranya sebagai wadah untuk</w:t>
      </w:r>
      <w:r w:rsidRPr="00A33C80">
        <w:rPr>
          <w:rFonts w:ascii="Times New Roman" w:hAnsi="Times New Roman" w:cs="Times New Roman"/>
          <w:i/>
          <w:iCs/>
          <w:sz w:val="24"/>
          <w:szCs w:val="24"/>
        </w:rPr>
        <w:t xml:space="preserve"> </w:t>
      </w:r>
      <w:r w:rsidRPr="00A33C80">
        <w:rPr>
          <w:rFonts w:ascii="Times New Roman" w:hAnsi="Times New Roman" w:cs="Times New Roman"/>
          <w:sz w:val="24"/>
          <w:szCs w:val="24"/>
        </w:rPr>
        <w:t xml:space="preserve">mempromosikan kerjasama bilateral maupun multilateral, perdamaian, menunjukkan karakter suatu </w:t>
      </w:r>
      <w:r>
        <w:rPr>
          <w:rFonts w:ascii="Times New Roman" w:hAnsi="Times New Roman" w:cs="Times New Roman"/>
          <w:sz w:val="24"/>
          <w:szCs w:val="24"/>
        </w:rPr>
        <w:t>negara</w:t>
      </w:r>
      <w:r w:rsidRPr="00A33C80">
        <w:rPr>
          <w:rFonts w:ascii="Times New Roman" w:hAnsi="Times New Roman" w:cs="Times New Roman"/>
          <w:sz w:val="24"/>
          <w:szCs w:val="24"/>
        </w:rPr>
        <w:t xml:space="preserve">, persahabatan antar </w:t>
      </w:r>
      <w:r>
        <w:rPr>
          <w:rFonts w:ascii="Times New Roman" w:hAnsi="Times New Roman" w:cs="Times New Roman"/>
          <w:sz w:val="24"/>
          <w:szCs w:val="24"/>
        </w:rPr>
        <w:t>negara</w:t>
      </w:r>
      <w:r w:rsidRPr="00A33C80">
        <w:rPr>
          <w:rFonts w:ascii="Times New Roman" w:hAnsi="Times New Roman" w:cs="Times New Roman"/>
          <w:sz w:val="24"/>
          <w:szCs w:val="24"/>
        </w:rPr>
        <w:t xml:space="preserve">, dan pengembangan komunitas. Interaksi yang terjadi dengan dilakukannya </w:t>
      </w:r>
      <w:r>
        <w:rPr>
          <w:rFonts w:ascii="Times New Roman" w:hAnsi="Times New Roman" w:cs="Times New Roman"/>
          <w:i/>
          <w:iCs/>
          <w:sz w:val="24"/>
          <w:szCs w:val="24"/>
        </w:rPr>
        <w:t>g</w:t>
      </w:r>
      <w:r w:rsidRPr="00A33C80">
        <w:rPr>
          <w:rFonts w:ascii="Times New Roman" w:hAnsi="Times New Roman" w:cs="Times New Roman"/>
          <w:i/>
          <w:iCs/>
          <w:sz w:val="24"/>
          <w:szCs w:val="24"/>
        </w:rPr>
        <w:t xml:space="preserve">astrodiplomacy </w:t>
      </w:r>
      <w:r w:rsidRPr="00A33C80">
        <w:rPr>
          <w:rFonts w:ascii="Times New Roman" w:hAnsi="Times New Roman" w:cs="Times New Roman"/>
          <w:sz w:val="24"/>
          <w:szCs w:val="24"/>
        </w:rPr>
        <w:t xml:space="preserve">baik secara disengaja maupun tidak disengaja, dapat menaikkan level empati dan level pengertian antara aktor-aktor </w:t>
      </w:r>
      <w:r>
        <w:rPr>
          <w:rFonts w:ascii="Times New Roman" w:hAnsi="Times New Roman" w:cs="Times New Roman"/>
          <w:sz w:val="24"/>
          <w:szCs w:val="24"/>
        </w:rPr>
        <w:t>negara</w:t>
      </w:r>
      <w:r w:rsidRPr="00A33C80">
        <w:rPr>
          <w:rFonts w:ascii="Times New Roman" w:hAnsi="Times New Roman" w:cs="Times New Roman"/>
          <w:sz w:val="24"/>
          <w:szCs w:val="24"/>
        </w:rPr>
        <w:t xml:space="preserve"> yang saling berinteraksi.</w:t>
      </w:r>
      <w:r>
        <w:rPr>
          <w:rStyle w:val="FootnoteReference"/>
          <w:rFonts w:ascii="Times New Roman" w:hAnsi="Times New Roman" w:cs="Times New Roman"/>
          <w:sz w:val="24"/>
          <w:szCs w:val="24"/>
        </w:rPr>
        <w:footnoteReference w:id="2"/>
      </w:r>
    </w:p>
    <w:p w:rsidR="00B571C4" w:rsidRDefault="00B571C4" w:rsidP="00B571C4">
      <w:pPr>
        <w:spacing w:before="240" w:line="480" w:lineRule="auto"/>
        <w:ind w:firstLine="284"/>
        <w:jc w:val="both"/>
        <w:rPr>
          <w:rFonts w:ascii="Times New Roman" w:hAnsi="Times New Roman" w:cs="Times New Roman"/>
          <w:sz w:val="24"/>
          <w:szCs w:val="24"/>
        </w:rPr>
      </w:pPr>
      <w:proofErr w:type="gramStart"/>
      <w:r w:rsidRPr="00A33C80">
        <w:rPr>
          <w:rFonts w:ascii="Times New Roman" w:hAnsi="Times New Roman" w:cs="Times New Roman"/>
          <w:sz w:val="24"/>
          <w:szCs w:val="24"/>
        </w:rPr>
        <w:t xml:space="preserve">Seperti halnya pada tahun 2012, Hillary Clinton menyatakan bahwa </w:t>
      </w:r>
      <w:r>
        <w:rPr>
          <w:rFonts w:ascii="Times New Roman" w:hAnsi="Times New Roman" w:cs="Times New Roman"/>
          <w:sz w:val="24"/>
          <w:szCs w:val="24"/>
        </w:rPr>
        <w:t>“</w:t>
      </w:r>
      <w:r w:rsidRPr="00A33C80">
        <w:rPr>
          <w:rFonts w:ascii="Times New Roman" w:hAnsi="Times New Roman" w:cs="Times New Roman"/>
          <w:sz w:val="24"/>
          <w:szCs w:val="24"/>
        </w:rPr>
        <w:t>makanan adalah salah satu alat efektif untuk meningkatkan pemahaman dan komunikasi antar bangsa</w:t>
      </w:r>
      <w:r>
        <w:rPr>
          <w:rFonts w:ascii="Times New Roman" w:hAnsi="Times New Roman" w:cs="Times New Roman"/>
          <w:sz w:val="24"/>
          <w:szCs w:val="24"/>
        </w:rPr>
        <w:t>”</w:t>
      </w:r>
      <w:r w:rsidRPr="00A33C80">
        <w:rPr>
          <w:rFonts w:ascii="Times New Roman" w:hAnsi="Times New Roman" w:cs="Times New Roman"/>
          <w:sz w:val="24"/>
          <w:szCs w:val="24"/>
        </w:rPr>
        <w:t>.</w:t>
      </w:r>
      <w:proofErr w:type="gramEnd"/>
      <w:r w:rsidRPr="00A33C80">
        <w:rPr>
          <w:rFonts w:ascii="Times New Roman" w:hAnsi="Times New Roman" w:cs="Times New Roman"/>
          <w:sz w:val="24"/>
          <w:szCs w:val="24"/>
        </w:rPr>
        <w:t xml:space="preserve"> Tidak lama kemudian Amerika Serikat mewujudkan hal tersebut dengan membentuk </w:t>
      </w:r>
      <w:r w:rsidRPr="00A33C80">
        <w:rPr>
          <w:rFonts w:ascii="Times New Roman" w:hAnsi="Times New Roman" w:cs="Times New Roman"/>
          <w:i/>
          <w:iCs/>
          <w:sz w:val="24"/>
          <w:szCs w:val="24"/>
        </w:rPr>
        <w:t>Depa</w:t>
      </w:r>
      <w:r>
        <w:rPr>
          <w:rFonts w:ascii="Times New Roman" w:hAnsi="Times New Roman" w:cs="Times New Roman"/>
          <w:i/>
          <w:iCs/>
          <w:sz w:val="24"/>
          <w:szCs w:val="24"/>
        </w:rPr>
        <w:t>r</w:t>
      </w:r>
      <w:r w:rsidRPr="00A33C80">
        <w:rPr>
          <w:rFonts w:ascii="Times New Roman" w:hAnsi="Times New Roman" w:cs="Times New Roman"/>
          <w:i/>
          <w:iCs/>
          <w:sz w:val="24"/>
          <w:szCs w:val="24"/>
        </w:rPr>
        <w:t xml:space="preserve">tment of State’s Diplomatic Culinary Partnership Initiative </w:t>
      </w:r>
      <w:r w:rsidRPr="00A33C80">
        <w:rPr>
          <w:rFonts w:ascii="Times New Roman" w:hAnsi="Times New Roman" w:cs="Times New Roman"/>
          <w:sz w:val="24"/>
          <w:szCs w:val="24"/>
        </w:rPr>
        <w:t xml:space="preserve">yang khusus menangani strategi </w:t>
      </w:r>
      <w:r>
        <w:rPr>
          <w:rFonts w:ascii="Times New Roman" w:hAnsi="Times New Roman" w:cs="Times New Roman"/>
          <w:i/>
          <w:iCs/>
          <w:sz w:val="24"/>
          <w:szCs w:val="24"/>
        </w:rPr>
        <w:t>gastro</w:t>
      </w:r>
      <w:r w:rsidRPr="00A33C80">
        <w:rPr>
          <w:rFonts w:ascii="Times New Roman" w:hAnsi="Times New Roman" w:cs="Times New Roman"/>
          <w:i/>
          <w:iCs/>
          <w:sz w:val="24"/>
          <w:szCs w:val="24"/>
        </w:rPr>
        <w:t xml:space="preserve">diplomacy </w:t>
      </w:r>
      <w:r w:rsidRPr="00A33C80">
        <w:rPr>
          <w:rFonts w:ascii="Times New Roman" w:hAnsi="Times New Roman" w:cs="Times New Roman"/>
          <w:sz w:val="24"/>
          <w:szCs w:val="24"/>
        </w:rPr>
        <w:t>tersebut.</w:t>
      </w:r>
      <w:r w:rsidRPr="00A33C80">
        <w:rPr>
          <w:rStyle w:val="FootnoteReference"/>
          <w:rFonts w:ascii="Times New Roman" w:hAnsi="Times New Roman" w:cs="Times New Roman"/>
          <w:sz w:val="24"/>
          <w:szCs w:val="24"/>
        </w:rPr>
        <w:footnoteReference w:id="3"/>
      </w:r>
      <w:r w:rsidRPr="00A33C8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Terlepas dari itu, </w:t>
      </w:r>
      <w:r>
        <w:rPr>
          <w:rFonts w:ascii="Times New Roman" w:hAnsi="Times New Roman" w:cs="Times New Roman"/>
          <w:i/>
          <w:iCs/>
          <w:sz w:val="24"/>
          <w:szCs w:val="24"/>
        </w:rPr>
        <w:t>culinary d</w:t>
      </w:r>
      <w:r w:rsidRPr="00A33C80">
        <w:rPr>
          <w:rFonts w:ascii="Times New Roman" w:hAnsi="Times New Roman" w:cs="Times New Roman"/>
          <w:i/>
          <w:iCs/>
          <w:sz w:val="24"/>
          <w:szCs w:val="24"/>
        </w:rPr>
        <w:t xml:space="preserve">iplomacy </w:t>
      </w:r>
      <w:r w:rsidRPr="00A33C80">
        <w:rPr>
          <w:rFonts w:ascii="Times New Roman" w:hAnsi="Times New Roman" w:cs="Times New Roman"/>
          <w:sz w:val="24"/>
          <w:szCs w:val="24"/>
        </w:rPr>
        <w:t xml:space="preserve">atau </w:t>
      </w:r>
      <w:r>
        <w:rPr>
          <w:rFonts w:ascii="Times New Roman" w:hAnsi="Times New Roman" w:cs="Times New Roman"/>
          <w:i/>
          <w:iCs/>
          <w:sz w:val="24"/>
          <w:szCs w:val="24"/>
        </w:rPr>
        <w:t>g</w:t>
      </w:r>
      <w:r w:rsidRPr="00A33C80">
        <w:rPr>
          <w:rFonts w:ascii="Times New Roman" w:hAnsi="Times New Roman" w:cs="Times New Roman"/>
          <w:i/>
          <w:iCs/>
          <w:sz w:val="24"/>
          <w:szCs w:val="24"/>
        </w:rPr>
        <w:t xml:space="preserve">astrodiplomacy </w:t>
      </w:r>
      <w:r w:rsidRPr="00A33C80">
        <w:rPr>
          <w:rFonts w:ascii="Times New Roman" w:hAnsi="Times New Roman" w:cs="Times New Roman"/>
          <w:sz w:val="24"/>
          <w:szCs w:val="24"/>
        </w:rPr>
        <w:t>sebenarnya telah berjalan cukup lama di dunia politik dan penggunaan kata tersebut sudah dipakai semenjak awal tahun 2000.</w:t>
      </w:r>
      <w:proofErr w:type="gramEnd"/>
      <w:r w:rsidRPr="00A33C80">
        <w:rPr>
          <w:rFonts w:ascii="Times New Roman" w:hAnsi="Times New Roman" w:cs="Times New Roman"/>
          <w:sz w:val="24"/>
          <w:szCs w:val="24"/>
        </w:rPr>
        <w:t xml:space="preserve"> </w:t>
      </w:r>
      <w:r>
        <w:rPr>
          <w:rFonts w:ascii="Times New Roman" w:hAnsi="Times New Roman" w:cs="Times New Roman"/>
          <w:sz w:val="24"/>
          <w:szCs w:val="24"/>
        </w:rPr>
        <w:t xml:space="preserve">Adapun </w:t>
      </w:r>
      <w:r>
        <w:rPr>
          <w:rFonts w:ascii="Times New Roman" w:hAnsi="Times New Roman" w:cs="Times New Roman"/>
          <w:i/>
          <w:iCs/>
          <w:sz w:val="24"/>
          <w:szCs w:val="24"/>
        </w:rPr>
        <w:t>culinary d</w:t>
      </w:r>
      <w:r w:rsidRPr="00A33C80">
        <w:rPr>
          <w:rFonts w:ascii="Times New Roman" w:hAnsi="Times New Roman" w:cs="Times New Roman"/>
          <w:i/>
          <w:iCs/>
          <w:sz w:val="24"/>
          <w:szCs w:val="24"/>
        </w:rPr>
        <w:t xml:space="preserve">iplomacy </w:t>
      </w:r>
      <w:r w:rsidRPr="00D10480">
        <w:rPr>
          <w:rFonts w:ascii="Times New Roman" w:hAnsi="Times New Roman" w:cs="Times New Roman"/>
          <w:iCs/>
          <w:sz w:val="24"/>
          <w:szCs w:val="24"/>
        </w:rPr>
        <w:t>juga</w:t>
      </w:r>
      <w:r>
        <w:rPr>
          <w:rFonts w:ascii="Times New Roman" w:hAnsi="Times New Roman" w:cs="Times New Roman"/>
          <w:sz w:val="24"/>
          <w:szCs w:val="24"/>
        </w:rPr>
        <w:t xml:space="preserve"> dapat</w:t>
      </w:r>
      <w:r w:rsidRPr="00A33C80">
        <w:rPr>
          <w:rFonts w:ascii="Times New Roman" w:hAnsi="Times New Roman" w:cs="Times New Roman"/>
          <w:sz w:val="24"/>
          <w:szCs w:val="24"/>
        </w:rPr>
        <w:t xml:space="preserve"> terjadi dalam bentuk sebuah jamuan makan yang dilaksanakan oleh suatu pihak dalam sebuah pertemuan atau sebuah gerakan yang cukup gencar menggunakan kuliner khas </w:t>
      </w:r>
      <w:r w:rsidRPr="00A33C80">
        <w:rPr>
          <w:rFonts w:ascii="Times New Roman" w:hAnsi="Times New Roman" w:cs="Times New Roman"/>
          <w:sz w:val="24"/>
          <w:szCs w:val="24"/>
        </w:rPr>
        <w:lastRenderedPageBreak/>
        <w:t xml:space="preserve">suatu </w:t>
      </w:r>
      <w:r>
        <w:rPr>
          <w:rFonts w:ascii="Times New Roman" w:hAnsi="Times New Roman" w:cs="Times New Roman"/>
          <w:sz w:val="24"/>
          <w:szCs w:val="24"/>
        </w:rPr>
        <w:t>negara</w:t>
      </w:r>
      <w:r w:rsidRPr="00A33C80">
        <w:rPr>
          <w:rFonts w:ascii="Times New Roman" w:hAnsi="Times New Roman" w:cs="Times New Roman"/>
          <w:sz w:val="24"/>
          <w:szCs w:val="24"/>
        </w:rPr>
        <w:t xml:space="preserve"> untuk menarik dan menjalin relasi dengan </w:t>
      </w:r>
      <w:r>
        <w:rPr>
          <w:rFonts w:ascii="Times New Roman" w:hAnsi="Times New Roman" w:cs="Times New Roman"/>
          <w:sz w:val="24"/>
          <w:szCs w:val="24"/>
        </w:rPr>
        <w:t>negara</w:t>
      </w:r>
      <w:r w:rsidRPr="00A33C80">
        <w:rPr>
          <w:rFonts w:ascii="Times New Roman" w:hAnsi="Times New Roman" w:cs="Times New Roman"/>
          <w:sz w:val="24"/>
          <w:szCs w:val="24"/>
        </w:rPr>
        <w:t xml:space="preserve"> lain. Seperti kata Presiden Soeharto pada masanya bahwa semua masalah manusia </w:t>
      </w:r>
      <w:proofErr w:type="gramStart"/>
      <w:r w:rsidRPr="00A33C80">
        <w:rPr>
          <w:rFonts w:ascii="Times New Roman" w:hAnsi="Times New Roman" w:cs="Times New Roman"/>
          <w:sz w:val="24"/>
          <w:szCs w:val="24"/>
        </w:rPr>
        <w:t>akan</w:t>
      </w:r>
      <w:proofErr w:type="gramEnd"/>
      <w:r w:rsidRPr="00A33C80">
        <w:rPr>
          <w:rFonts w:ascii="Times New Roman" w:hAnsi="Times New Roman" w:cs="Times New Roman"/>
          <w:sz w:val="24"/>
          <w:szCs w:val="24"/>
        </w:rPr>
        <w:t xml:space="preserve"> terselesaikan bila perut sudah terisi. </w:t>
      </w:r>
      <w:r w:rsidRPr="00A33C80">
        <w:rPr>
          <w:rFonts w:ascii="Times New Roman" w:hAnsi="Times New Roman" w:cs="Times New Roman"/>
          <w:i/>
          <w:iCs/>
          <w:sz w:val="24"/>
          <w:szCs w:val="24"/>
        </w:rPr>
        <w:t xml:space="preserve">Culinary diplomacy </w:t>
      </w:r>
      <w:r w:rsidRPr="00A33C80">
        <w:rPr>
          <w:rFonts w:ascii="Times New Roman" w:hAnsi="Times New Roman" w:cs="Times New Roman"/>
          <w:sz w:val="24"/>
          <w:szCs w:val="24"/>
        </w:rPr>
        <w:t xml:space="preserve">adalah sebuah </w:t>
      </w:r>
      <w:proofErr w:type="gramStart"/>
      <w:r w:rsidRPr="00A33C80">
        <w:rPr>
          <w:rFonts w:ascii="Times New Roman" w:hAnsi="Times New Roman" w:cs="Times New Roman"/>
          <w:sz w:val="24"/>
          <w:szCs w:val="24"/>
        </w:rPr>
        <w:t>cara</w:t>
      </w:r>
      <w:proofErr w:type="gramEnd"/>
      <w:r w:rsidRPr="00A33C80">
        <w:rPr>
          <w:rFonts w:ascii="Times New Roman" w:hAnsi="Times New Roman" w:cs="Times New Roman"/>
          <w:sz w:val="24"/>
          <w:szCs w:val="24"/>
        </w:rPr>
        <w:t xml:space="preserve"> baru untuk melakukan diplomasi yang menyenangkan.</w:t>
      </w:r>
      <w:r w:rsidRPr="00A33C80">
        <w:rPr>
          <w:rStyle w:val="FootnoteReference"/>
          <w:rFonts w:ascii="Times New Roman" w:hAnsi="Times New Roman" w:cs="Times New Roman"/>
          <w:sz w:val="24"/>
          <w:szCs w:val="24"/>
        </w:rPr>
        <w:footnoteReference w:id="4"/>
      </w:r>
      <w:r w:rsidRPr="00A33C80">
        <w:rPr>
          <w:rFonts w:ascii="Times New Roman" w:hAnsi="Times New Roman" w:cs="Times New Roman"/>
          <w:sz w:val="24"/>
          <w:szCs w:val="24"/>
        </w:rPr>
        <w:t xml:space="preserve"> </w:t>
      </w:r>
    </w:p>
    <w:p w:rsidR="00B571C4" w:rsidRPr="008F6F36" w:rsidRDefault="00B571C4" w:rsidP="00B571C4">
      <w:pPr>
        <w:spacing w:before="240" w:line="480" w:lineRule="auto"/>
        <w:ind w:firstLine="284"/>
        <w:jc w:val="both"/>
        <w:rPr>
          <w:rFonts w:ascii="Times New Roman" w:hAnsi="Times New Roman" w:cs="Times New Roman"/>
          <w:sz w:val="24"/>
          <w:szCs w:val="24"/>
        </w:rPr>
      </w:pPr>
      <w:r w:rsidRPr="00A33C80">
        <w:rPr>
          <w:rFonts w:ascii="Times New Roman" w:hAnsi="Times New Roman" w:cs="Times New Roman"/>
          <w:sz w:val="24"/>
          <w:szCs w:val="24"/>
        </w:rPr>
        <w:t xml:space="preserve">Selain Amerika Serikat, penerapan </w:t>
      </w:r>
      <w:r>
        <w:rPr>
          <w:rFonts w:ascii="Times New Roman" w:hAnsi="Times New Roman" w:cs="Times New Roman"/>
          <w:i/>
          <w:sz w:val="24"/>
          <w:szCs w:val="24"/>
        </w:rPr>
        <w:t>g</w:t>
      </w:r>
      <w:r w:rsidRPr="00A33C80">
        <w:rPr>
          <w:rFonts w:ascii="Times New Roman" w:hAnsi="Times New Roman" w:cs="Times New Roman"/>
          <w:i/>
          <w:sz w:val="24"/>
          <w:szCs w:val="24"/>
        </w:rPr>
        <w:t>astrodiplomacy</w:t>
      </w:r>
      <w:r w:rsidRPr="00A33C80">
        <w:rPr>
          <w:rFonts w:ascii="Times New Roman" w:hAnsi="Times New Roman" w:cs="Times New Roman"/>
          <w:sz w:val="24"/>
          <w:szCs w:val="24"/>
        </w:rPr>
        <w:t xml:space="preserve"> pun dilakukan oleh Thailand yang kaya </w:t>
      </w:r>
      <w:proofErr w:type="gramStart"/>
      <w:r w:rsidRPr="00A33C80">
        <w:rPr>
          <w:rFonts w:ascii="Times New Roman" w:hAnsi="Times New Roman" w:cs="Times New Roman"/>
          <w:sz w:val="24"/>
          <w:szCs w:val="24"/>
        </w:rPr>
        <w:t>akan</w:t>
      </w:r>
      <w:proofErr w:type="gramEnd"/>
      <w:r w:rsidRPr="00A33C80">
        <w:rPr>
          <w:rFonts w:ascii="Times New Roman" w:hAnsi="Times New Roman" w:cs="Times New Roman"/>
          <w:sz w:val="24"/>
          <w:szCs w:val="24"/>
        </w:rPr>
        <w:t xml:space="preserve"> kulinernya dan banyak digemari oleh para turis. Dimana sesusungguhnya sebelum Amerika Serikat menerapkan program </w:t>
      </w:r>
      <w:r>
        <w:rPr>
          <w:rFonts w:ascii="Times New Roman" w:hAnsi="Times New Roman" w:cs="Times New Roman"/>
          <w:i/>
          <w:sz w:val="24"/>
          <w:szCs w:val="24"/>
        </w:rPr>
        <w:t>g</w:t>
      </w:r>
      <w:r w:rsidRPr="00A33C80">
        <w:rPr>
          <w:rFonts w:ascii="Times New Roman" w:hAnsi="Times New Roman" w:cs="Times New Roman"/>
          <w:i/>
          <w:sz w:val="24"/>
          <w:szCs w:val="24"/>
        </w:rPr>
        <w:t>astrodiplomacy</w:t>
      </w:r>
      <w:r w:rsidRPr="00A33C80">
        <w:rPr>
          <w:rFonts w:ascii="Times New Roman" w:hAnsi="Times New Roman" w:cs="Times New Roman"/>
          <w:sz w:val="24"/>
          <w:szCs w:val="24"/>
        </w:rPr>
        <w:t xml:space="preserve"> pada tahun 2012, Thailand telah menjalankan </w:t>
      </w:r>
      <w:r>
        <w:rPr>
          <w:rFonts w:ascii="Times New Roman" w:hAnsi="Times New Roman" w:cs="Times New Roman"/>
          <w:i/>
          <w:iCs/>
          <w:sz w:val="24"/>
          <w:szCs w:val="24"/>
        </w:rPr>
        <w:t>c</w:t>
      </w:r>
      <w:r w:rsidRPr="00A33C80">
        <w:rPr>
          <w:rFonts w:ascii="Times New Roman" w:hAnsi="Times New Roman" w:cs="Times New Roman"/>
          <w:i/>
          <w:iCs/>
          <w:sz w:val="24"/>
          <w:szCs w:val="24"/>
        </w:rPr>
        <w:t xml:space="preserve">ulinary </w:t>
      </w:r>
      <w:r>
        <w:rPr>
          <w:rFonts w:ascii="Times New Roman" w:hAnsi="Times New Roman" w:cs="Times New Roman"/>
          <w:i/>
          <w:iCs/>
          <w:sz w:val="24"/>
          <w:szCs w:val="24"/>
        </w:rPr>
        <w:t>d</w:t>
      </w:r>
      <w:r w:rsidRPr="00A33C80">
        <w:rPr>
          <w:rFonts w:ascii="Times New Roman" w:hAnsi="Times New Roman" w:cs="Times New Roman"/>
          <w:i/>
          <w:iCs/>
          <w:sz w:val="24"/>
          <w:szCs w:val="24"/>
        </w:rPr>
        <w:t>iplomacy</w:t>
      </w:r>
      <w:r w:rsidRPr="00A33C80">
        <w:rPr>
          <w:rFonts w:ascii="Times New Roman" w:hAnsi="Times New Roman" w:cs="Times New Roman"/>
          <w:sz w:val="24"/>
          <w:szCs w:val="24"/>
        </w:rPr>
        <w:t xml:space="preserve">, dengan programnya yaitu </w:t>
      </w:r>
      <w:r w:rsidRPr="00A33C80">
        <w:rPr>
          <w:rFonts w:ascii="Times New Roman" w:hAnsi="Times New Roman" w:cs="Times New Roman"/>
          <w:i/>
          <w:iCs/>
          <w:sz w:val="24"/>
          <w:szCs w:val="24"/>
        </w:rPr>
        <w:t xml:space="preserve">“Global Thai” </w:t>
      </w:r>
      <w:r w:rsidRPr="00A33C80">
        <w:rPr>
          <w:rFonts w:ascii="Times New Roman" w:hAnsi="Times New Roman" w:cs="Times New Roman"/>
          <w:sz w:val="24"/>
          <w:szCs w:val="24"/>
        </w:rPr>
        <w:t xml:space="preserve">yang sudah berjalan sejak tahun 2002 </w:t>
      </w:r>
      <w:r>
        <w:rPr>
          <w:rFonts w:ascii="Times New Roman" w:hAnsi="Times New Roman" w:cs="Times New Roman"/>
          <w:sz w:val="24"/>
          <w:szCs w:val="24"/>
        </w:rPr>
        <w:t>dan</w:t>
      </w:r>
      <w:r w:rsidRPr="00A33C80">
        <w:rPr>
          <w:rFonts w:ascii="Times New Roman" w:hAnsi="Times New Roman" w:cs="Times New Roman"/>
          <w:sz w:val="24"/>
          <w:szCs w:val="24"/>
        </w:rPr>
        <w:t xml:space="preserve"> terus membuahkan hasil yang baik.</w:t>
      </w:r>
      <w:r>
        <w:rPr>
          <w:rFonts w:ascii="Times New Roman" w:hAnsi="Times New Roman" w:cs="Times New Roman"/>
          <w:sz w:val="24"/>
          <w:szCs w:val="24"/>
        </w:rPr>
        <w:t xml:space="preserve"> </w:t>
      </w:r>
      <w:proofErr w:type="gramStart"/>
      <w:r w:rsidRPr="00A33C80">
        <w:rPr>
          <w:rFonts w:ascii="Times New Roman" w:hAnsi="Times New Roman" w:cs="Times New Roman"/>
          <w:sz w:val="24"/>
          <w:szCs w:val="24"/>
        </w:rPr>
        <w:t xml:space="preserve">Menilik dari kesuksesan tersebut tidak mengherankan apabila Korea Selatan melakukan hal serupa didalam menigkatkan citra positif </w:t>
      </w:r>
      <w:r>
        <w:rPr>
          <w:rFonts w:ascii="Times New Roman" w:hAnsi="Times New Roman" w:cs="Times New Roman"/>
          <w:sz w:val="24"/>
          <w:szCs w:val="24"/>
        </w:rPr>
        <w:t>negara</w:t>
      </w:r>
      <w:r w:rsidRPr="00A33C80">
        <w:rPr>
          <w:rFonts w:ascii="Times New Roman" w:hAnsi="Times New Roman" w:cs="Times New Roman"/>
          <w:sz w:val="24"/>
          <w:szCs w:val="24"/>
        </w:rPr>
        <w:t>nya.</w:t>
      </w:r>
      <w:proofErr w:type="gramEnd"/>
      <w:r w:rsidRPr="00A33C80">
        <w:rPr>
          <w:rFonts w:ascii="Times New Roman" w:hAnsi="Times New Roman" w:cs="Times New Roman"/>
          <w:sz w:val="24"/>
          <w:szCs w:val="24"/>
        </w:rPr>
        <w:t xml:space="preserve"> Sebagaimana kampanye </w:t>
      </w:r>
      <w:r>
        <w:rPr>
          <w:rFonts w:ascii="Times New Roman" w:hAnsi="Times New Roman" w:cs="Times New Roman"/>
          <w:i/>
          <w:sz w:val="24"/>
          <w:szCs w:val="24"/>
        </w:rPr>
        <w:t>g</w:t>
      </w:r>
      <w:r w:rsidRPr="00A33C80">
        <w:rPr>
          <w:rFonts w:ascii="Times New Roman" w:hAnsi="Times New Roman" w:cs="Times New Roman"/>
          <w:i/>
          <w:sz w:val="24"/>
          <w:szCs w:val="24"/>
        </w:rPr>
        <w:t>astrodiplomacy</w:t>
      </w:r>
      <w:r w:rsidRPr="00A33C80">
        <w:rPr>
          <w:rFonts w:ascii="Times New Roman" w:hAnsi="Times New Roman" w:cs="Times New Roman"/>
          <w:sz w:val="24"/>
          <w:szCs w:val="24"/>
        </w:rPr>
        <w:t xml:space="preserve"> Kor</w:t>
      </w:r>
      <w:r>
        <w:rPr>
          <w:rFonts w:ascii="Times New Roman" w:hAnsi="Times New Roman" w:cs="Times New Roman"/>
          <w:sz w:val="24"/>
          <w:szCs w:val="24"/>
        </w:rPr>
        <w:t xml:space="preserve">ea Selatan tersebut diwujudkan </w:t>
      </w:r>
      <w:r w:rsidRPr="00A33C80">
        <w:rPr>
          <w:rFonts w:ascii="Times New Roman" w:hAnsi="Times New Roman" w:cs="Times New Roman"/>
          <w:sz w:val="24"/>
          <w:szCs w:val="24"/>
        </w:rPr>
        <w:t xml:space="preserve">melalui penyebaran </w:t>
      </w:r>
      <w:r w:rsidRPr="00C82C91">
        <w:rPr>
          <w:rFonts w:ascii="Times New Roman" w:hAnsi="Times New Roman" w:cs="Times New Roman"/>
          <w:i/>
          <w:sz w:val="24"/>
          <w:szCs w:val="24"/>
        </w:rPr>
        <w:t>Korean Food Globalization</w:t>
      </w:r>
      <w:r w:rsidRPr="00A33C80">
        <w:rPr>
          <w:rFonts w:ascii="Times New Roman" w:hAnsi="Times New Roman" w:cs="Times New Roman"/>
          <w:sz w:val="24"/>
          <w:szCs w:val="24"/>
        </w:rPr>
        <w:t xml:space="preserve"> dengan programnya yaitu “</w:t>
      </w:r>
      <w:r w:rsidRPr="00C82C91">
        <w:rPr>
          <w:rFonts w:ascii="Times New Roman" w:hAnsi="Times New Roman" w:cs="Times New Roman"/>
          <w:i/>
          <w:sz w:val="24"/>
          <w:szCs w:val="24"/>
        </w:rPr>
        <w:t>Hansik: Kimchi Diplomacy</w:t>
      </w:r>
      <w:r w:rsidRPr="00A33C80">
        <w:rPr>
          <w:rFonts w:ascii="Times New Roman" w:hAnsi="Times New Roman" w:cs="Times New Roman"/>
          <w:sz w:val="24"/>
          <w:szCs w:val="24"/>
        </w:rPr>
        <w:t>”.</w:t>
      </w:r>
    </w:p>
    <w:p w:rsidR="00B571C4" w:rsidRDefault="00B571C4" w:rsidP="00B571C4">
      <w:pPr>
        <w:spacing w:before="240" w:line="480" w:lineRule="auto"/>
        <w:ind w:firstLine="284"/>
        <w:jc w:val="both"/>
        <w:rPr>
          <w:rFonts w:ascii="Times New Roman" w:hAnsi="Times New Roman" w:cs="Times New Roman"/>
          <w:sz w:val="24"/>
          <w:szCs w:val="24"/>
        </w:rPr>
      </w:pPr>
      <w:r w:rsidRPr="00E3415B">
        <w:rPr>
          <w:rFonts w:ascii="Times New Roman" w:hAnsi="Times New Roman" w:cs="Times New Roman"/>
          <w:sz w:val="24"/>
          <w:szCs w:val="24"/>
        </w:rPr>
        <w:t xml:space="preserve">Potensi kuliner disadari oleh Pemerintah Korea Selatan akan memberikan dampak tersebut sebagaimana restoran yang menyediakan menu asing suatu negara merupakan portal penemuan karena mereka menyediakan pengunjung dengan kesempatan untuk "berlama-lama" sehingga terhubung ke lanskap kuliner dan budaya suatu negara, bila hanya dengan sampling beberapa hidangannya.  Harian New York Times menunjukkan hanya “sushi” sebagai bagian dari budaya Jepang telah membuka pintu bagi pariwisata Jepang serta ekspor budayanya, dan </w:t>
      </w:r>
      <w:r w:rsidRPr="00E3415B">
        <w:rPr>
          <w:rFonts w:ascii="Times New Roman" w:hAnsi="Times New Roman" w:cs="Times New Roman"/>
          <w:sz w:val="24"/>
          <w:szCs w:val="24"/>
        </w:rPr>
        <w:lastRenderedPageBreak/>
        <w:t xml:space="preserve">Korea Selatan "memiliki harapan tinggi terhadap </w:t>
      </w:r>
      <w:r w:rsidRPr="00C2064E">
        <w:rPr>
          <w:rFonts w:ascii="Times New Roman" w:hAnsi="Times New Roman" w:cs="Times New Roman"/>
          <w:i/>
          <w:sz w:val="24"/>
          <w:szCs w:val="24"/>
        </w:rPr>
        <w:t>bibimbap</w:t>
      </w:r>
      <w:r w:rsidRPr="00E3415B">
        <w:rPr>
          <w:rFonts w:ascii="Times New Roman" w:hAnsi="Times New Roman" w:cs="Times New Roman"/>
          <w:sz w:val="24"/>
          <w:szCs w:val="24"/>
        </w:rPr>
        <w:t xml:space="preserve"> dan </w:t>
      </w:r>
      <w:r w:rsidRPr="00C2064E">
        <w:rPr>
          <w:rFonts w:ascii="Times New Roman" w:hAnsi="Times New Roman" w:cs="Times New Roman"/>
          <w:i/>
          <w:sz w:val="24"/>
          <w:szCs w:val="24"/>
        </w:rPr>
        <w:t>bulgogi</w:t>
      </w:r>
      <w:r w:rsidRPr="00E3415B">
        <w:rPr>
          <w:rFonts w:ascii="Times New Roman" w:hAnsi="Times New Roman" w:cs="Times New Roman"/>
          <w:sz w:val="24"/>
          <w:szCs w:val="24"/>
        </w:rPr>
        <w:t>" akan melakukan hal yang sama.</w:t>
      </w:r>
      <w:r>
        <w:rPr>
          <w:rStyle w:val="FootnoteReference"/>
          <w:rFonts w:ascii="Times New Roman" w:hAnsi="Times New Roman" w:cs="Times New Roman"/>
          <w:sz w:val="24"/>
          <w:szCs w:val="24"/>
        </w:rPr>
        <w:footnoteReference w:id="5"/>
      </w:r>
      <w:r w:rsidRPr="00E3415B">
        <w:rPr>
          <w:rFonts w:ascii="Times New Roman" w:hAnsi="Times New Roman" w:cs="Times New Roman"/>
          <w:sz w:val="24"/>
          <w:szCs w:val="24"/>
        </w:rPr>
        <w:t xml:space="preserve">  Hal serupa pun dilontarkan oleh Min Mon-hong sebagai direktur pariwisata Korea Selatan yang telah mengamati tren kuliner Amerika Serikat dalam 2 dekade terakhir, mengatakan "Pertama yaitu makanan China di AS, kemudian Jepang dan Thailand. </w:t>
      </w:r>
      <w:proofErr w:type="gramStart"/>
      <w:r w:rsidRPr="00E3415B">
        <w:rPr>
          <w:rFonts w:ascii="Times New Roman" w:hAnsi="Times New Roman" w:cs="Times New Roman"/>
          <w:sz w:val="24"/>
          <w:szCs w:val="24"/>
        </w:rPr>
        <w:t>Korea adalah ledakan besar berikutnya."</w:t>
      </w:r>
      <w:proofErr w:type="gramEnd"/>
      <w:r w:rsidRPr="00E3415B">
        <w:rPr>
          <w:rFonts w:ascii="Times New Roman" w:hAnsi="Times New Roman" w:cs="Times New Roman"/>
          <w:sz w:val="24"/>
          <w:szCs w:val="24"/>
        </w:rPr>
        <w:t xml:space="preserve"> </w:t>
      </w:r>
    </w:p>
    <w:p w:rsidR="00B571C4" w:rsidRDefault="00B571C4" w:rsidP="00B571C4">
      <w:pPr>
        <w:spacing w:before="240" w:line="480" w:lineRule="auto"/>
        <w:ind w:firstLine="284"/>
        <w:jc w:val="both"/>
        <w:rPr>
          <w:rStyle w:val="hps"/>
          <w:rFonts w:ascii="Times New Roman" w:hAnsi="Times New Roman" w:cs="Times New Roman"/>
          <w:sz w:val="24"/>
          <w:szCs w:val="24"/>
        </w:rPr>
      </w:pPr>
      <w:r w:rsidRPr="00E3415B">
        <w:rPr>
          <w:rFonts w:ascii="Times New Roman" w:hAnsi="Times New Roman" w:cs="Times New Roman"/>
          <w:sz w:val="24"/>
          <w:szCs w:val="24"/>
        </w:rPr>
        <w:t>Terlepas dari hal tersebut,</w:t>
      </w:r>
      <w:r>
        <w:rPr>
          <w:rFonts w:ascii="Times New Roman" w:hAnsi="Times New Roman" w:cs="Times New Roman"/>
          <w:i/>
          <w:sz w:val="24"/>
          <w:szCs w:val="24"/>
        </w:rPr>
        <w:t xml:space="preserve"> </w:t>
      </w:r>
      <w:r w:rsidRPr="00C82C91">
        <w:rPr>
          <w:rFonts w:ascii="Times New Roman" w:hAnsi="Times New Roman" w:cs="Times New Roman"/>
          <w:i/>
          <w:sz w:val="24"/>
          <w:szCs w:val="24"/>
        </w:rPr>
        <w:t>Korean Food Globalization</w:t>
      </w:r>
      <w:r w:rsidRPr="00C82C91">
        <w:rPr>
          <w:rFonts w:ascii="Times New Roman" w:hAnsi="Times New Roman" w:cs="Times New Roman"/>
          <w:sz w:val="24"/>
          <w:szCs w:val="24"/>
        </w:rPr>
        <w:t xml:space="preserve"> digencarkan oleh</w:t>
      </w:r>
      <w:r>
        <w:rPr>
          <w:rFonts w:ascii="Times New Roman" w:hAnsi="Times New Roman" w:cs="Times New Roman"/>
          <w:sz w:val="24"/>
          <w:szCs w:val="24"/>
        </w:rPr>
        <w:t xml:space="preserve"> </w:t>
      </w:r>
      <w:r w:rsidRPr="00C82C91">
        <w:rPr>
          <w:rFonts w:ascii="Times New Roman" w:hAnsi="Times New Roman" w:cs="Times New Roman"/>
          <w:sz w:val="24"/>
          <w:szCs w:val="24"/>
        </w:rPr>
        <w:t xml:space="preserve">Korea Selatan untuk membuat budaya masakan Korea Selatan </w:t>
      </w:r>
      <w:r w:rsidRPr="00C82C91">
        <w:rPr>
          <w:rStyle w:val="hps"/>
          <w:rFonts w:ascii="Times New Roman" w:hAnsi="Times New Roman" w:cs="Times New Roman"/>
          <w:sz w:val="24"/>
          <w:szCs w:val="24"/>
        </w:rPr>
        <w:t>dapat dinikmati</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oleh banyak</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orang di seluruh dunia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Pengembangan ini </w:t>
      </w:r>
      <w:r w:rsidRPr="00C82C91">
        <w:rPr>
          <w:rFonts w:ascii="Times New Roman" w:hAnsi="Times New Roman" w:cs="Times New Roman"/>
          <w:sz w:val="24"/>
          <w:szCs w:val="24"/>
        </w:rPr>
        <w:t>juga</w:t>
      </w:r>
      <w:r>
        <w:rPr>
          <w:rFonts w:ascii="Times New Roman" w:hAnsi="Times New Roman" w:cs="Times New Roman"/>
          <w:sz w:val="24"/>
          <w:szCs w:val="24"/>
        </w:rPr>
        <w:t xml:space="preserve"> dilakukan</w:t>
      </w:r>
      <w:r w:rsidRPr="00C82C91">
        <w:rPr>
          <w:rFonts w:ascii="Times New Roman" w:hAnsi="Times New Roman" w:cs="Times New Roman"/>
          <w:sz w:val="24"/>
          <w:szCs w:val="24"/>
        </w:rPr>
        <w:t xml:space="preserve"> untuk </w:t>
      </w:r>
      <w:r>
        <w:rPr>
          <w:rFonts w:ascii="Times New Roman" w:hAnsi="Times New Roman" w:cs="Times New Roman"/>
          <w:sz w:val="24"/>
          <w:szCs w:val="24"/>
        </w:rPr>
        <w:t>memperluas budaya masakan Korea</w:t>
      </w:r>
      <w:r w:rsidRPr="00C82C91">
        <w:rPr>
          <w:rFonts w:ascii="Times New Roman" w:hAnsi="Times New Roman" w:cs="Times New Roman"/>
          <w:sz w:val="24"/>
          <w:szCs w:val="24"/>
        </w:rPr>
        <w:t xml:space="preserve"> baik domestik maupun</w:t>
      </w:r>
      <w:bookmarkStart w:id="12" w:name="_GoBack"/>
      <w:bookmarkEnd w:id="12"/>
      <w:r w:rsidRPr="00C82C91">
        <w:rPr>
          <w:rFonts w:ascii="Times New Roman" w:hAnsi="Times New Roman" w:cs="Times New Roman"/>
          <w:sz w:val="24"/>
          <w:szCs w:val="24"/>
        </w:rPr>
        <w:t xml:space="preserve"> internasional</w:t>
      </w:r>
      <w:r>
        <w:rPr>
          <w:rFonts w:ascii="Times New Roman" w:hAnsi="Times New Roman" w:cs="Times New Roman"/>
          <w:sz w:val="24"/>
          <w:szCs w:val="24"/>
        </w:rPr>
        <w:t xml:space="preserve"> serta</w:t>
      </w:r>
      <w:r w:rsidRPr="00C82C91">
        <w:rPr>
          <w:rFonts w:ascii="Times New Roman" w:hAnsi="Times New Roman" w:cs="Times New Roman"/>
          <w:sz w:val="24"/>
          <w:szCs w:val="24"/>
        </w:rPr>
        <w:t xml:space="preserve"> untuk membantu </w:t>
      </w:r>
      <w:r w:rsidRPr="00C82C91">
        <w:rPr>
          <w:rStyle w:val="hps"/>
          <w:rFonts w:ascii="Times New Roman" w:hAnsi="Times New Roman" w:cs="Times New Roman"/>
          <w:sz w:val="24"/>
          <w:szCs w:val="24"/>
        </w:rPr>
        <w:t>meningkatkan</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peluang bisnis</w:t>
      </w:r>
      <w:r w:rsidRPr="00C82C91">
        <w:rPr>
          <w:rFonts w:ascii="Times New Roman" w:hAnsi="Times New Roman" w:cs="Times New Roman"/>
          <w:sz w:val="24"/>
          <w:szCs w:val="24"/>
        </w:rPr>
        <w:t xml:space="preserve"> yaitu </w:t>
      </w:r>
      <w:r w:rsidRPr="00C82C91">
        <w:rPr>
          <w:rStyle w:val="hps"/>
          <w:rFonts w:ascii="Times New Roman" w:hAnsi="Times New Roman" w:cs="Times New Roman"/>
          <w:sz w:val="24"/>
          <w:szCs w:val="24"/>
        </w:rPr>
        <w:t>untuk pertanian</w:t>
      </w:r>
      <w:r w:rsidRPr="00C82C91">
        <w:rPr>
          <w:rFonts w:ascii="Times New Roman" w:hAnsi="Times New Roman" w:cs="Times New Roman"/>
          <w:sz w:val="24"/>
          <w:szCs w:val="24"/>
        </w:rPr>
        <w:t xml:space="preserve">, kehutanan, </w:t>
      </w:r>
      <w:r w:rsidRPr="00C82C91">
        <w:rPr>
          <w:rStyle w:val="hps"/>
          <w:rFonts w:ascii="Times New Roman" w:hAnsi="Times New Roman" w:cs="Times New Roman"/>
          <w:sz w:val="24"/>
          <w:szCs w:val="24"/>
        </w:rPr>
        <w:t>perikanan</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restoran</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pariwisata dan budaya</w:t>
      </w:r>
      <w:r w:rsidRPr="00C82C91">
        <w:rPr>
          <w:rFonts w:ascii="Times New Roman" w:hAnsi="Times New Roman" w:cs="Times New Roman"/>
          <w:sz w:val="24"/>
          <w:szCs w:val="24"/>
        </w:rPr>
        <w:t>.</w:t>
      </w:r>
      <w:proofErr w:type="gramEnd"/>
      <w:r w:rsidRPr="00C82C91">
        <w:rPr>
          <w:rFonts w:ascii="Times New Roman" w:hAnsi="Times New Roman" w:cs="Times New Roman"/>
          <w:sz w:val="24"/>
          <w:szCs w:val="24"/>
        </w:rPr>
        <w:t xml:space="preserve"> </w:t>
      </w:r>
      <w:proofErr w:type="gramStart"/>
      <w:r w:rsidRPr="00C82C91">
        <w:rPr>
          <w:rFonts w:ascii="Times New Roman" w:hAnsi="Times New Roman" w:cs="Times New Roman"/>
          <w:sz w:val="24"/>
          <w:szCs w:val="24"/>
        </w:rPr>
        <w:t xml:space="preserve">Dengan demikian, melalui </w:t>
      </w:r>
      <w:r w:rsidRPr="00C82C91">
        <w:rPr>
          <w:rFonts w:ascii="Times New Roman" w:hAnsi="Times New Roman" w:cs="Times New Roman"/>
          <w:i/>
          <w:sz w:val="24"/>
          <w:szCs w:val="24"/>
        </w:rPr>
        <w:t>Korean Food Globalization</w:t>
      </w:r>
      <w:r w:rsidRPr="00C82C91">
        <w:rPr>
          <w:rFonts w:ascii="Times New Roman" w:hAnsi="Times New Roman" w:cs="Times New Roman"/>
          <w:sz w:val="24"/>
          <w:szCs w:val="24"/>
        </w:rPr>
        <w:t xml:space="preserve"> </w:t>
      </w:r>
      <w:r>
        <w:rPr>
          <w:rFonts w:ascii="Times New Roman" w:hAnsi="Times New Roman" w:cs="Times New Roman"/>
          <w:sz w:val="24"/>
          <w:szCs w:val="24"/>
        </w:rPr>
        <w:t xml:space="preserve">diharapkan </w:t>
      </w:r>
      <w:r w:rsidRPr="00C82C91">
        <w:rPr>
          <w:rFonts w:ascii="Times New Roman" w:hAnsi="Times New Roman" w:cs="Times New Roman"/>
          <w:sz w:val="24"/>
          <w:szCs w:val="24"/>
        </w:rPr>
        <w:t>dapat meningkatkan citra Negara</w:t>
      </w:r>
      <w:r>
        <w:rPr>
          <w:rFonts w:ascii="Times New Roman" w:hAnsi="Times New Roman" w:cs="Times New Roman"/>
          <w:sz w:val="24"/>
          <w:szCs w:val="24"/>
        </w:rPr>
        <w:t xml:space="preserve"> Korea Selatan.</w:t>
      </w:r>
      <w:proofErr w:type="gramEnd"/>
      <w:r>
        <w:rPr>
          <w:rFonts w:ascii="Times New Roman" w:hAnsi="Times New Roman" w:cs="Times New Roman"/>
          <w:sz w:val="24"/>
          <w:szCs w:val="24"/>
        </w:rPr>
        <w:t xml:space="preserve"> </w:t>
      </w:r>
      <w:r w:rsidRPr="00C82C91">
        <w:rPr>
          <w:rFonts w:ascii="Times New Roman" w:hAnsi="Times New Roman" w:cs="Times New Roman"/>
          <w:sz w:val="24"/>
          <w:szCs w:val="24"/>
        </w:rPr>
        <w:t xml:space="preserve">Disisi </w:t>
      </w:r>
      <w:proofErr w:type="gramStart"/>
      <w:r w:rsidRPr="00C82C91">
        <w:rPr>
          <w:rFonts w:ascii="Times New Roman" w:hAnsi="Times New Roman" w:cs="Times New Roman"/>
          <w:sz w:val="24"/>
          <w:szCs w:val="24"/>
        </w:rPr>
        <w:t>lain</w:t>
      </w:r>
      <w:proofErr w:type="gramEnd"/>
      <w:r w:rsidRPr="00C82C91">
        <w:rPr>
          <w:rFonts w:ascii="Times New Roman" w:hAnsi="Times New Roman" w:cs="Times New Roman"/>
          <w:sz w:val="24"/>
          <w:szCs w:val="24"/>
        </w:rPr>
        <w:t xml:space="preserve">, dilaksanakannya </w:t>
      </w:r>
      <w:r w:rsidRPr="00C82C91">
        <w:rPr>
          <w:rFonts w:ascii="Times New Roman" w:hAnsi="Times New Roman" w:cs="Times New Roman"/>
          <w:i/>
          <w:sz w:val="24"/>
          <w:szCs w:val="24"/>
        </w:rPr>
        <w:t>Korean Food Globalization</w:t>
      </w:r>
      <w:r w:rsidRPr="00C82C91">
        <w:rPr>
          <w:rFonts w:ascii="Times New Roman" w:hAnsi="Times New Roman" w:cs="Times New Roman"/>
          <w:sz w:val="24"/>
          <w:szCs w:val="24"/>
        </w:rPr>
        <w:t xml:space="preserve"> dikarenakan</w:t>
      </w:r>
      <w:r>
        <w:rPr>
          <w:rFonts w:ascii="Times New Roman" w:hAnsi="Times New Roman" w:cs="Times New Roman"/>
          <w:sz w:val="24"/>
          <w:szCs w:val="24"/>
        </w:rPr>
        <w:t xml:space="preserve"> </w:t>
      </w:r>
      <w:r>
        <w:rPr>
          <w:rFonts w:ascii="Times New Roman" w:eastAsia="Times New Roman" w:hAnsi="Times New Roman" w:cs="Times New Roman"/>
          <w:sz w:val="24"/>
          <w:szCs w:val="24"/>
        </w:rPr>
        <w:t>i</w:t>
      </w:r>
      <w:r w:rsidRPr="00C82C91">
        <w:rPr>
          <w:rFonts w:ascii="Times New Roman" w:eastAsia="Times New Roman" w:hAnsi="Times New Roman" w:cs="Times New Roman"/>
          <w:sz w:val="24"/>
          <w:szCs w:val="24"/>
        </w:rPr>
        <w:t>ndustri pangan global merupakan salah satu industri yang paling menjanjikan dengan pendapatan yang lebih besar daripada industri elektronik, mobil dan baja.</w:t>
      </w:r>
      <w:r w:rsidRPr="00C82C91">
        <w:rPr>
          <w:rFonts w:ascii="Times New Roman" w:hAnsi="Times New Roman" w:cs="Times New Roman"/>
          <w:sz w:val="24"/>
          <w:szCs w:val="24"/>
        </w:rPr>
        <w:t xml:space="preserve"> </w:t>
      </w:r>
      <w:r w:rsidRPr="00C82C91">
        <w:rPr>
          <w:rFonts w:ascii="Times New Roman" w:eastAsia="Times New Roman" w:hAnsi="Times New Roman" w:cs="Times New Roman"/>
          <w:sz w:val="24"/>
          <w:szCs w:val="24"/>
        </w:rPr>
        <w:t xml:space="preserve">Ini dibuktikan dengan grafik dibawah ini, yang menunjukkan bahwa pendapatan industri makanan sebesar </w:t>
      </w:r>
      <w:r w:rsidRPr="00C82C91">
        <w:rPr>
          <w:rStyle w:val="hps"/>
          <w:rFonts w:ascii="Times New Roman" w:hAnsi="Times New Roman" w:cs="Times New Roman"/>
          <w:sz w:val="24"/>
          <w:szCs w:val="24"/>
        </w:rPr>
        <w:t>4</w:t>
      </w:r>
      <w:proofErr w:type="gramStart"/>
      <w:r w:rsidRPr="00C82C91">
        <w:rPr>
          <w:rStyle w:val="hps"/>
          <w:rFonts w:ascii="Times New Roman" w:hAnsi="Times New Roman" w:cs="Times New Roman"/>
          <w:sz w:val="24"/>
          <w:szCs w:val="24"/>
        </w:rPr>
        <w:t>,9</w:t>
      </w:r>
      <w:proofErr w:type="gramEnd"/>
      <w:r w:rsidRPr="00C82C91">
        <w:rPr>
          <w:rStyle w:val="hps"/>
          <w:rFonts w:ascii="Times New Roman" w:hAnsi="Times New Roman" w:cs="Times New Roman"/>
          <w:sz w:val="24"/>
          <w:szCs w:val="24"/>
        </w:rPr>
        <w:t xml:space="preserve"> triliun</w:t>
      </w:r>
      <w:r w:rsidRPr="00C82C91">
        <w:rPr>
          <w:rFonts w:ascii="Times New Roman" w:hAnsi="Times New Roman" w:cs="Times New Roman"/>
          <w:sz w:val="24"/>
          <w:szCs w:val="24"/>
        </w:rPr>
        <w:t xml:space="preserve"> </w:t>
      </w:r>
      <w:r w:rsidRPr="00C82C91">
        <w:rPr>
          <w:rStyle w:val="hps"/>
          <w:rFonts w:ascii="Times New Roman" w:hAnsi="Times New Roman" w:cs="Times New Roman"/>
          <w:sz w:val="24"/>
          <w:szCs w:val="24"/>
        </w:rPr>
        <w:t>dolar, elektronik 3,5 triliun, mobil 1,6 triliun dan baja 0,5 triliun.</w:t>
      </w:r>
      <w:bookmarkStart w:id="13" w:name="_Toc445061807"/>
      <w:bookmarkStart w:id="14" w:name="_Toc452020109"/>
    </w:p>
    <w:p w:rsidR="00B571C4" w:rsidRDefault="00B571C4" w:rsidP="00B571C4">
      <w:pPr>
        <w:spacing w:before="240" w:line="480" w:lineRule="auto"/>
        <w:ind w:firstLine="284"/>
        <w:jc w:val="both"/>
        <w:rPr>
          <w:rStyle w:val="hps"/>
          <w:rFonts w:ascii="Times New Roman" w:hAnsi="Times New Roman" w:cs="Times New Roman"/>
          <w:sz w:val="24"/>
          <w:szCs w:val="24"/>
        </w:rPr>
      </w:pPr>
    </w:p>
    <w:p w:rsidR="00B571C4" w:rsidRPr="00EE1D6C" w:rsidRDefault="00B571C4" w:rsidP="00B571C4">
      <w:pPr>
        <w:pStyle w:val="Caption"/>
        <w:jc w:val="center"/>
        <w:rPr>
          <w:rFonts w:eastAsia="Times New Roman" w:cs="Times New Roman"/>
          <w:szCs w:val="24"/>
          <w:lang w:val="en-US"/>
        </w:rPr>
      </w:pPr>
      <w:bookmarkStart w:id="15" w:name="_Toc452974264"/>
      <w:r w:rsidRPr="00EE1D6C">
        <w:rPr>
          <w:rFonts w:cs="Times New Roman"/>
          <w:szCs w:val="24"/>
          <w:lang w:val="en-US"/>
        </w:rPr>
        <w:lastRenderedPageBreak/>
        <w:t xml:space="preserve">Gambar </w:t>
      </w:r>
      <w:r w:rsidRPr="00EE1D6C">
        <w:rPr>
          <w:rFonts w:cs="Times New Roman"/>
          <w:szCs w:val="24"/>
          <w:lang w:val="en-US"/>
        </w:rPr>
        <w:fldChar w:fldCharType="begin"/>
      </w:r>
      <w:r w:rsidRPr="00EE1D6C">
        <w:rPr>
          <w:rFonts w:cs="Times New Roman"/>
          <w:szCs w:val="24"/>
          <w:lang w:val="en-US"/>
        </w:rPr>
        <w:instrText xml:space="preserve"> SEQ Table \* ARABIC </w:instrText>
      </w:r>
      <w:r w:rsidRPr="00EE1D6C">
        <w:rPr>
          <w:rFonts w:cs="Times New Roman"/>
          <w:szCs w:val="24"/>
          <w:lang w:val="en-US"/>
        </w:rPr>
        <w:fldChar w:fldCharType="separate"/>
      </w:r>
      <w:r>
        <w:rPr>
          <w:rFonts w:cs="Times New Roman"/>
          <w:noProof/>
          <w:szCs w:val="24"/>
          <w:lang w:val="en-US"/>
        </w:rPr>
        <w:t>1</w:t>
      </w:r>
      <w:r w:rsidRPr="00EE1D6C">
        <w:rPr>
          <w:rFonts w:cs="Times New Roman"/>
          <w:szCs w:val="24"/>
          <w:lang w:val="en-US"/>
        </w:rPr>
        <w:fldChar w:fldCharType="end"/>
      </w:r>
      <w:r w:rsidRPr="00EE1D6C">
        <w:rPr>
          <w:rFonts w:cs="Times New Roman"/>
          <w:szCs w:val="24"/>
          <w:lang w:val="en-US"/>
        </w:rPr>
        <w:t>.1 Grafik Pendapatan Korea Selatan dari Beberapa Industri</w:t>
      </w:r>
      <w:bookmarkEnd w:id="13"/>
      <w:bookmarkEnd w:id="14"/>
      <w:bookmarkEnd w:id="15"/>
    </w:p>
    <w:p w:rsidR="00B571C4" w:rsidRDefault="00B571C4" w:rsidP="00B571C4">
      <w:pPr>
        <w:spacing w:line="480" w:lineRule="auto"/>
        <w:jc w:val="center"/>
        <w:rPr>
          <w:rFonts w:ascii="Times New Roman" w:hAnsi="Times New Roman" w:cs="Times New Roman"/>
          <w:color w:val="FF0000"/>
          <w:sz w:val="24"/>
          <w:szCs w:val="24"/>
          <w:highlight w:val="cyan"/>
        </w:rPr>
      </w:pPr>
      <w:r w:rsidRPr="00C82C91">
        <w:rPr>
          <w:rFonts w:ascii="Times New Roman" w:hAnsi="Times New Roman" w:cs="Times New Roman"/>
          <w:noProof/>
          <w:sz w:val="24"/>
          <w:szCs w:val="24"/>
        </w:rPr>
        <w:drawing>
          <wp:inline distT="0" distB="0" distL="0" distR="0" wp14:anchorId="69953D3A" wp14:editId="1D5AD28F">
            <wp:extent cx="5010149" cy="1800225"/>
            <wp:effectExtent l="0" t="0" r="635" b="0"/>
            <wp:docPr id="10" name="Picture 10" descr="http://www.hansik.org/images/en/sub/img_01_01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ansik.org/images/en/sub/img_01_01_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78" cy="1804116"/>
                    </a:xfrm>
                    <a:prstGeom prst="rect">
                      <a:avLst/>
                    </a:prstGeom>
                    <a:noFill/>
                    <a:ln>
                      <a:noFill/>
                    </a:ln>
                  </pic:spPr>
                </pic:pic>
              </a:graphicData>
            </a:graphic>
          </wp:inline>
        </w:drawing>
      </w:r>
    </w:p>
    <w:p w:rsidR="00B571C4" w:rsidRPr="004D1C2D" w:rsidRDefault="00B571C4" w:rsidP="00B571C4">
      <w:pPr>
        <w:spacing w:before="240" w:line="360" w:lineRule="auto"/>
        <w:jc w:val="center"/>
        <w:rPr>
          <w:rFonts w:ascii="Times New Roman" w:hAnsi="Times New Roman" w:cs="Times New Roman"/>
          <w:sz w:val="24"/>
          <w:szCs w:val="24"/>
        </w:rPr>
      </w:pPr>
      <w:r w:rsidRPr="004D1C2D">
        <w:rPr>
          <w:rFonts w:ascii="Times New Roman" w:hAnsi="Times New Roman" w:cs="Times New Roman"/>
          <w:b/>
          <w:sz w:val="24"/>
          <w:szCs w:val="24"/>
        </w:rPr>
        <w:t>Sumber:</w:t>
      </w:r>
      <w:r w:rsidRPr="004D1C2D">
        <w:rPr>
          <w:rFonts w:ascii="Times New Roman" w:hAnsi="Times New Roman" w:cs="Times New Roman"/>
          <w:sz w:val="24"/>
          <w:szCs w:val="24"/>
        </w:rPr>
        <w:t xml:space="preserve"> </w:t>
      </w:r>
      <w:hyperlink r:id="rId15" w:history="1">
        <w:r w:rsidRPr="004D1C2D">
          <w:rPr>
            <w:rStyle w:val="Hyperlink"/>
            <w:rFonts w:ascii="Times New Roman" w:hAnsi="Times New Roman" w:cs="Times New Roman"/>
            <w:i/>
            <w:sz w:val="24"/>
            <w:szCs w:val="24"/>
          </w:rPr>
          <w:t>http://www.hansik.org/en/article.do?cmd=html&amp;menu=PEN1010100&amp;lang=en</w:t>
        </w:r>
      </w:hyperlink>
    </w:p>
    <w:p w:rsidR="00B571C4" w:rsidRPr="004D1C2D" w:rsidRDefault="00B571C4" w:rsidP="00B571C4">
      <w:pPr>
        <w:spacing w:before="240" w:after="0" w:line="480" w:lineRule="auto"/>
        <w:ind w:firstLine="284"/>
        <w:jc w:val="both"/>
        <w:rPr>
          <w:rFonts w:ascii="Times New Roman" w:hAnsi="Times New Roman" w:cs="Times New Roman"/>
          <w:sz w:val="24"/>
          <w:szCs w:val="24"/>
        </w:rPr>
      </w:pPr>
      <w:r w:rsidRPr="004D1C2D">
        <w:rPr>
          <w:rFonts w:ascii="Times New Roman" w:hAnsi="Times New Roman" w:cs="Times New Roman"/>
          <w:sz w:val="24"/>
          <w:szCs w:val="24"/>
        </w:rPr>
        <w:t xml:space="preserve">Kimchi yang merupakan salah satu makanan tradisional Korea dan dijadikan sebagai kampanye </w:t>
      </w:r>
      <w:r>
        <w:rPr>
          <w:rFonts w:ascii="Times New Roman" w:hAnsi="Times New Roman" w:cs="Times New Roman"/>
          <w:i/>
          <w:sz w:val="24"/>
          <w:szCs w:val="24"/>
        </w:rPr>
        <w:t>g</w:t>
      </w:r>
      <w:r w:rsidRPr="004D1C2D">
        <w:rPr>
          <w:rFonts w:ascii="Times New Roman" w:hAnsi="Times New Roman" w:cs="Times New Roman"/>
          <w:i/>
          <w:sz w:val="24"/>
          <w:szCs w:val="24"/>
        </w:rPr>
        <w:t>astrodiplomacy</w:t>
      </w:r>
      <w:r>
        <w:rPr>
          <w:rFonts w:ascii="Times New Roman" w:hAnsi="Times New Roman" w:cs="Times New Roman"/>
          <w:i/>
          <w:sz w:val="24"/>
          <w:szCs w:val="24"/>
        </w:rPr>
        <w:t>-nya</w:t>
      </w:r>
      <w:r w:rsidRPr="004D1C2D">
        <w:rPr>
          <w:rFonts w:ascii="Times New Roman" w:hAnsi="Times New Roman" w:cs="Times New Roman"/>
          <w:sz w:val="24"/>
          <w:szCs w:val="24"/>
        </w:rPr>
        <w:t xml:space="preserve"> Korea Selatan, dengan budayanya Hansik: “</w:t>
      </w:r>
      <w:r w:rsidRPr="004D1C2D">
        <w:rPr>
          <w:rFonts w:ascii="Times New Roman" w:hAnsi="Times New Roman" w:cs="Times New Roman"/>
          <w:i/>
          <w:sz w:val="24"/>
          <w:szCs w:val="24"/>
        </w:rPr>
        <w:t>Kimchi Diplomacy</w:t>
      </w:r>
      <w:r w:rsidRPr="004D1C2D">
        <w:rPr>
          <w:rFonts w:ascii="Times New Roman" w:hAnsi="Times New Roman" w:cs="Times New Roman"/>
          <w:sz w:val="24"/>
          <w:szCs w:val="24"/>
        </w:rPr>
        <w:t xml:space="preserve">” ini, kimchi </w:t>
      </w:r>
      <w:r w:rsidRPr="004D1C2D">
        <w:rPr>
          <w:rStyle w:val="hps"/>
          <w:rFonts w:ascii="Times New Roman" w:hAnsi="Times New Roman" w:cs="Times New Roman"/>
          <w:sz w:val="24"/>
          <w:szCs w:val="24"/>
        </w:rPr>
        <w:t>terpilih sebagai salah satu</w:t>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dari</w:t>
      </w:r>
      <w:r w:rsidRPr="004D1C2D">
        <w:rPr>
          <w:rFonts w:ascii="Times New Roman" w:hAnsi="Times New Roman" w:cs="Times New Roman"/>
          <w:sz w:val="24"/>
          <w:szCs w:val="24"/>
        </w:rPr>
        <w:t xml:space="preserve"> </w:t>
      </w:r>
      <w:proofErr w:type="gramStart"/>
      <w:r w:rsidRPr="004D1C2D">
        <w:rPr>
          <w:rStyle w:val="hps"/>
          <w:rFonts w:ascii="Times New Roman" w:hAnsi="Times New Roman" w:cs="Times New Roman"/>
          <w:sz w:val="24"/>
          <w:szCs w:val="24"/>
        </w:rPr>
        <w:t>lima</w:t>
      </w:r>
      <w:proofErr w:type="gramEnd"/>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makanan</w:t>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sehat di dunia</w:t>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oleh majalah</w:t>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kesehatan</w:t>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Amerika</w:t>
      </w:r>
      <w:r w:rsidRPr="004D1C2D">
        <w:rPr>
          <w:rFonts w:ascii="Times New Roman" w:hAnsi="Times New Roman" w:cs="Times New Roman"/>
          <w:sz w:val="24"/>
          <w:szCs w:val="24"/>
        </w:rPr>
        <w:t>.</w:t>
      </w:r>
      <w:r w:rsidRPr="004D1C2D">
        <w:rPr>
          <w:rStyle w:val="FootnoteReference"/>
          <w:rFonts w:ascii="Times New Roman" w:hAnsi="Times New Roman" w:cs="Times New Roman"/>
          <w:sz w:val="24"/>
          <w:szCs w:val="24"/>
        </w:rPr>
        <w:footnoteReference w:id="6"/>
      </w:r>
      <w:r w:rsidRPr="004D1C2D">
        <w:rPr>
          <w:rFonts w:ascii="Times New Roman" w:hAnsi="Times New Roman" w:cs="Times New Roman"/>
          <w:sz w:val="24"/>
          <w:szCs w:val="24"/>
        </w:rPr>
        <w:t xml:space="preserve"> </w:t>
      </w:r>
      <w:r w:rsidRPr="004D1C2D">
        <w:rPr>
          <w:rStyle w:val="hps"/>
          <w:rFonts w:ascii="Times New Roman" w:hAnsi="Times New Roman" w:cs="Times New Roman"/>
          <w:sz w:val="24"/>
          <w:szCs w:val="24"/>
        </w:rPr>
        <w:t xml:space="preserve">Hal </w:t>
      </w:r>
      <w:proofErr w:type="gramStart"/>
      <w:r w:rsidRPr="004D1C2D">
        <w:rPr>
          <w:rStyle w:val="hps"/>
          <w:rFonts w:ascii="Times New Roman" w:hAnsi="Times New Roman" w:cs="Times New Roman"/>
          <w:sz w:val="24"/>
          <w:szCs w:val="24"/>
        </w:rPr>
        <w:t>lain</w:t>
      </w:r>
      <w:proofErr w:type="gramEnd"/>
      <w:r w:rsidRPr="004D1C2D">
        <w:rPr>
          <w:rStyle w:val="hps"/>
          <w:rFonts w:ascii="Times New Roman" w:hAnsi="Times New Roman" w:cs="Times New Roman"/>
          <w:sz w:val="24"/>
          <w:szCs w:val="24"/>
        </w:rPr>
        <w:t xml:space="preserve"> yang dilakukan dalam pengembangan </w:t>
      </w:r>
      <w:r w:rsidRPr="004D1C2D">
        <w:rPr>
          <w:rStyle w:val="hps"/>
          <w:rFonts w:ascii="Times New Roman" w:hAnsi="Times New Roman" w:cs="Times New Roman"/>
          <w:i/>
          <w:sz w:val="24"/>
          <w:szCs w:val="24"/>
        </w:rPr>
        <w:t>Korean Food</w:t>
      </w:r>
      <w:r w:rsidRPr="004D1C2D">
        <w:rPr>
          <w:rStyle w:val="hps"/>
          <w:rFonts w:ascii="Times New Roman" w:hAnsi="Times New Roman" w:cs="Times New Roman"/>
          <w:sz w:val="24"/>
          <w:szCs w:val="24"/>
        </w:rPr>
        <w:t xml:space="preserve"> melalui</w:t>
      </w:r>
      <w:r w:rsidRPr="004D1C2D">
        <w:rPr>
          <w:rFonts w:ascii="Times New Roman" w:hAnsi="Times New Roman" w:cs="Times New Roman"/>
          <w:sz w:val="24"/>
          <w:szCs w:val="24"/>
        </w:rPr>
        <w:t xml:space="preserve"> kampanye </w:t>
      </w:r>
      <w:r>
        <w:rPr>
          <w:rFonts w:ascii="Times New Roman" w:hAnsi="Times New Roman" w:cs="Times New Roman"/>
          <w:i/>
          <w:sz w:val="24"/>
          <w:szCs w:val="24"/>
        </w:rPr>
        <w:t>g</w:t>
      </w:r>
      <w:r w:rsidRPr="004D1C2D">
        <w:rPr>
          <w:rFonts w:ascii="Times New Roman" w:hAnsi="Times New Roman" w:cs="Times New Roman"/>
          <w:i/>
          <w:sz w:val="24"/>
          <w:szCs w:val="24"/>
        </w:rPr>
        <w:t>astrodiplomacy</w:t>
      </w:r>
      <w:r w:rsidRPr="004D1C2D">
        <w:rPr>
          <w:rFonts w:ascii="Times New Roman" w:hAnsi="Times New Roman" w:cs="Times New Roman"/>
          <w:sz w:val="24"/>
          <w:szCs w:val="24"/>
        </w:rPr>
        <w:t xml:space="preserve">, melalui mekanisme seperti dengan melakukan impor </w:t>
      </w:r>
      <w:r w:rsidRPr="004D1C2D">
        <w:rPr>
          <w:rStyle w:val="hps"/>
          <w:rFonts w:ascii="Times New Roman" w:hAnsi="Times New Roman" w:cs="Times New Roman"/>
          <w:sz w:val="24"/>
          <w:szCs w:val="24"/>
        </w:rPr>
        <w:t xml:space="preserve">produk </w:t>
      </w:r>
      <w:r w:rsidRPr="004D1C2D">
        <w:rPr>
          <w:rFonts w:ascii="Times New Roman" w:hAnsi="Times New Roman" w:cs="Times New Roman"/>
          <w:sz w:val="24"/>
          <w:szCs w:val="24"/>
        </w:rPr>
        <w:t>makanan Korea Selatan yang diawali dari didirikan restoran dengan cita rasa Korea, hingga berbagai produk-produk olahan makanan ataupun minuman lainnya seperti mie instan buatan Korea ke berbagai negara.</w:t>
      </w:r>
    </w:p>
    <w:p w:rsidR="00B571C4" w:rsidRPr="004D1C2D" w:rsidRDefault="00B571C4" w:rsidP="00B571C4">
      <w:pPr>
        <w:spacing w:before="240" w:line="480" w:lineRule="auto"/>
        <w:ind w:firstLine="284"/>
        <w:jc w:val="both"/>
        <w:rPr>
          <w:rFonts w:ascii="Times New Roman" w:hAnsi="Times New Roman" w:cs="Times New Roman"/>
          <w:sz w:val="24"/>
          <w:szCs w:val="24"/>
        </w:rPr>
      </w:pPr>
      <w:r w:rsidRPr="004D1C2D">
        <w:rPr>
          <w:rFonts w:ascii="Times New Roman" w:hAnsi="Times New Roman" w:cs="Times New Roman"/>
          <w:sz w:val="24"/>
          <w:szCs w:val="24"/>
        </w:rPr>
        <w:t xml:space="preserve">Begitu pula dengan Indonesia, dalam hal ini Indonesia menghadapi permasalahan yang relatif hampir </w:t>
      </w:r>
      <w:proofErr w:type="gramStart"/>
      <w:r w:rsidRPr="004D1C2D">
        <w:rPr>
          <w:rFonts w:ascii="Times New Roman" w:hAnsi="Times New Roman" w:cs="Times New Roman"/>
          <w:sz w:val="24"/>
          <w:szCs w:val="24"/>
        </w:rPr>
        <w:t>sama</w:t>
      </w:r>
      <w:proofErr w:type="gramEnd"/>
      <w:r w:rsidRPr="004D1C2D">
        <w:rPr>
          <w:rFonts w:ascii="Times New Roman" w:hAnsi="Times New Roman" w:cs="Times New Roman"/>
          <w:sz w:val="24"/>
          <w:szCs w:val="24"/>
        </w:rPr>
        <w:t xml:space="preserve">, yaitu pada tingkatan negara Indonesia tentunya memiliki reputasi yang cukup baik, namun pada tingkat publik dalam </w:t>
      </w:r>
      <w:r w:rsidRPr="004D1C2D">
        <w:rPr>
          <w:rFonts w:ascii="Times New Roman" w:hAnsi="Times New Roman" w:cs="Times New Roman"/>
          <w:sz w:val="24"/>
          <w:szCs w:val="24"/>
        </w:rPr>
        <w:lastRenderedPageBreak/>
        <w:t xml:space="preserve">banyak hal Indonesia agaknya kurang secara aktif merebut perhatian masyarakat internasional. </w:t>
      </w:r>
      <w:proofErr w:type="gramStart"/>
      <w:r w:rsidRPr="004D1C2D">
        <w:rPr>
          <w:rFonts w:ascii="Times New Roman" w:hAnsi="Times New Roman" w:cs="Times New Roman"/>
          <w:sz w:val="24"/>
          <w:szCs w:val="24"/>
        </w:rPr>
        <w:t xml:space="preserve">Contohnya saja, dibalik </w:t>
      </w:r>
      <w:r w:rsidRPr="004D1C2D">
        <w:rPr>
          <w:rFonts w:ascii="Times New Roman" w:hAnsi="Times New Roman" w:cs="Times New Roman"/>
          <w:i/>
          <w:sz w:val="24"/>
          <w:szCs w:val="24"/>
        </w:rPr>
        <w:t>image</w:t>
      </w:r>
      <w:r w:rsidRPr="004D1C2D">
        <w:rPr>
          <w:rFonts w:ascii="Times New Roman" w:hAnsi="Times New Roman" w:cs="Times New Roman"/>
          <w:sz w:val="24"/>
          <w:szCs w:val="24"/>
        </w:rPr>
        <w:t xml:space="preserve"> baik dan reputasi bergengsi yang dimiliki Indonesia, masih banyak penduduk dunia yang tidak mengenal Indonesia dan bahkan hanya mengenal stigma buruk yang melekat pada bangsa ini.</w:t>
      </w:r>
      <w:proofErr w:type="gramEnd"/>
      <w:r w:rsidRPr="004D1C2D">
        <w:rPr>
          <w:rFonts w:ascii="Times New Roman" w:hAnsi="Times New Roman" w:cs="Times New Roman"/>
          <w:sz w:val="24"/>
          <w:szCs w:val="24"/>
        </w:rPr>
        <w:t xml:space="preserve"> </w:t>
      </w:r>
      <w:proofErr w:type="gramStart"/>
      <w:r w:rsidRPr="004D1C2D">
        <w:rPr>
          <w:rFonts w:ascii="Times New Roman" w:hAnsi="Times New Roman" w:cs="Times New Roman"/>
          <w:sz w:val="24"/>
          <w:szCs w:val="24"/>
        </w:rPr>
        <w:t>Selain itu, publik internasional juga masih menganggap Indonesia hanyalah negara kecil yang berupa negara berkembang dengan jumlah penduduk yang besar, dan negara dimana Bali berada.</w:t>
      </w:r>
      <w:proofErr w:type="gramEnd"/>
      <w:r w:rsidRPr="004D1C2D">
        <w:rPr>
          <w:rFonts w:ascii="Times New Roman" w:hAnsi="Times New Roman" w:cs="Times New Roman"/>
          <w:sz w:val="24"/>
          <w:szCs w:val="24"/>
        </w:rPr>
        <w:t xml:space="preserve"> </w:t>
      </w:r>
      <w:proofErr w:type="gramStart"/>
      <w:r w:rsidRPr="004D1C2D">
        <w:rPr>
          <w:rFonts w:ascii="Times New Roman" w:eastAsia="Times New Roman" w:hAnsi="Times New Roman" w:cs="Times New Roman"/>
          <w:sz w:val="24"/>
          <w:szCs w:val="24"/>
        </w:rPr>
        <w:t>Ini dikarenakan kurangnya langka</w:t>
      </w:r>
      <w:r>
        <w:rPr>
          <w:rFonts w:ascii="Times New Roman" w:eastAsia="Times New Roman" w:hAnsi="Times New Roman" w:cs="Times New Roman"/>
          <w:sz w:val="24"/>
          <w:szCs w:val="24"/>
        </w:rPr>
        <w:t xml:space="preserve">h pemerintah untuk mengupayakan </w:t>
      </w:r>
      <w:r w:rsidRPr="004D1C2D">
        <w:rPr>
          <w:rFonts w:ascii="Times New Roman" w:eastAsia="Times New Roman" w:hAnsi="Times New Roman" w:cs="Times New Roman"/>
          <w:sz w:val="24"/>
          <w:szCs w:val="24"/>
        </w:rPr>
        <w:t xml:space="preserve">diplomasi yang bertujuan untuk memenangkan hati publik internasional dengan cara-cara </w:t>
      </w:r>
      <w:r w:rsidRPr="004D1C2D">
        <w:rPr>
          <w:rFonts w:ascii="Times New Roman" w:eastAsia="Times New Roman" w:hAnsi="Times New Roman" w:cs="Times New Roman"/>
          <w:i/>
          <w:sz w:val="24"/>
          <w:szCs w:val="24"/>
        </w:rPr>
        <w:t>soft diplomacy</w:t>
      </w:r>
      <w:r w:rsidRPr="004D1C2D">
        <w:rPr>
          <w:rFonts w:ascii="Times New Roman" w:eastAsia="Times New Roman" w:hAnsi="Times New Roman" w:cs="Times New Roman"/>
          <w:sz w:val="24"/>
          <w:szCs w:val="24"/>
        </w:rPr>
        <w:t>.</w:t>
      </w:r>
      <w:proofErr w:type="gramEnd"/>
      <w:r w:rsidRPr="004D1C2D">
        <w:rPr>
          <w:rFonts w:ascii="Times New Roman" w:hAnsi="Times New Roman" w:cs="Times New Roman"/>
          <w:sz w:val="24"/>
          <w:szCs w:val="24"/>
        </w:rPr>
        <w:t xml:space="preserve"> </w:t>
      </w:r>
      <w:proofErr w:type="gramStart"/>
      <w:r w:rsidRPr="004D1C2D">
        <w:rPr>
          <w:rFonts w:ascii="Times New Roman" w:hAnsi="Times New Roman" w:cs="Times New Roman"/>
          <w:sz w:val="24"/>
          <w:szCs w:val="24"/>
        </w:rPr>
        <w:t xml:space="preserve">Diplomasi yang </w:t>
      </w:r>
      <w:r w:rsidRPr="004D1C2D">
        <w:rPr>
          <w:rFonts w:ascii="Times New Roman" w:eastAsia="Times New Roman" w:hAnsi="Times New Roman" w:cs="Times New Roman"/>
          <w:sz w:val="24"/>
          <w:szCs w:val="24"/>
        </w:rPr>
        <w:t>tidak lagi hanya ditujukan untuk tataran pemerintah dan negara saja, namun bergeser pada aktor-aktor yang mempengaruhi para pembuat kebijakan di negara tersebut seperti bisnis, media, kelompok kepentingan, maupun individu di masing-masing negara.</w:t>
      </w:r>
      <w:proofErr w:type="gramEnd"/>
      <w:r w:rsidRPr="004D1C2D">
        <w:rPr>
          <w:rFonts w:ascii="Times New Roman" w:eastAsia="Times New Roman" w:hAnsi="Times New Roman" w:cs="Times New Roman"/>
          <w:sz w:val="24"/>
          <w:szCs w:val="24"/>
        </w:rPr>
        <w:t xml:space="preserve"> </w:t>
      </w:r>
      <w:proofErr w:type="gramStart"/>
      <w:r w:rsidRPr="004D1C2D">
        <w:rPr>
          <w:rFonts w:ascii="Times New Roman" w:eastAsia="Times New Roman" w:hAnsi="Times New Roman" w:cs="Times New Roman"/>
          <w:sz w:val="24"/>
          <w:szCs w:val="24"/>
        </w:rPr>
        <w:t>Untuk itu, diplomasi publik diper</w:t>
      </w:r>
      <w:r w:rsidRPr="004D1C2D">
        <w:rPr>
          <w:rFonts w:ascii="Times New Roman" w:eastAsia="Times New Roman" w:hAnsi="Times New Roman" w:cs="Times New Roman"/>
          <w:spacing w:val="-15"/>
          <w:sz w:val="24"/>
          <w:szCs w:val="24"/>
        </w:rPr>
        <w:t xml:space="preserve">lukan sebagai ‘pintu’ yang </w:t>
      </w:r>
      <w:r w:rsidRPr="004D1C2D">
        <w:rPr>
          <w:rFonts w:ascii="Times New Roman" w:eastAsia="Times New Roman" w:hAnsi="Times New Roman" w:cs="Times New Roman"/>
          <w:sz w:val="24"/>
          <w:szCs w:val="24"/>
        </w:rPr>
        <w:t>strategis untuk meningkatkan citra positif Indonesia.</w:t>
      </w:r>
      <w:proofErr w:type="gramEnd"/>
      <w:r w:rsidRPr="004D1C2D">
        <w:rPr>
          <w:rStyle w:val="FootnoteReference"/>
          <w:rFonts w:ascii="Times New Roman" w:eastAsia="Times New Roman" w:hAnsi="Times New Roman" w:cs="Times New Roman"/>
          <w:sz w:val="24"/>
          <w:szCs w:val="24"/>
        </w:rPr>
        <w:footnoteReference w:id="7"/>
      </w:r>
    </w:p>
    <w:p w:rsidR="00B571C4" w:rsidRPr="0079742F" w:rsidRDefault="00B571C4" w:rsidP="00B571C4">
      <w:pPr>
        <w:spacing w:before="100" w:beforeAutospacing="1" w:after="100" w:afterAutospacing="1" w:line="480" w:lineRule="auto"/>
        <w:ind w:firstLine="284"/>
        <w:jc w:val="both"/>
        <w:rPr>
          <w:rFonts w:ascii="Times New Roman" w:hAnsi="Times New Roman" w:cs="Times New Roman"/>
          <w:sz w:val="24"/>
          <w:szCs w:val="24"/>
        </w:rPr>
      </w:pPr>
      <w:r>
        <w:rPr>
          <w:rFonts w:ascii="Times New Roman" w:hAnsi="Times New Roman" w:cs="Times New Roman"/>
          <w:sz w:val="24"/>
          <w:szCs w:val="24"/>
        </w:rPr>
        <w:t>Dalam rangka meningkatkan citra positifnya tersebut melalui diplomasi publiknya</w:t>
      </w:r>
      <w:r w:rsidRPr="00B74B06">
        <w:rPr>
          <w:rFonts w:ascii="Times New Roman" w:hAnsi="Times New Roman" w:cs="Times New Roman"/>
          <w:sz w:val="24"/>
          <w:szCs w:val="24"/>
        </w:rPr>
        <w:t xml:space="preserve">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halnya Korea Selatan, Indonesia pun memanfaatkan peluang potensi kulinernya. </w:t>
      </w:r>
      <w:r w:rsidRPr="00B74B06">
        <w:rPr>
          <w:rFonts w:ascii="Times New Roman" w:hAnsi="Times New Roman" w:cs="Times New Roman"/>
          <w:sz w:val="24"/>
          <w:szCs w:val="24"/>
        </w:rPr>
        <w:t xml:space="preserve">Indonesia </w:t>
      </w:r>
      <w:r>
        <w:rPr>
          <w:rFonts w:ascii="Times New Roman" w:hAnsi="Times New Roman" w:cs="Times New Roman"/>
          <w:sz w:val="24"/>
          <w:szCs w:val="24"/>
        </w:rPr>
        <w:t>yang merupakan negara</w:t>
      </w:r>
      <w:r w:rsidRPr="00B74B06">
        <w:rPr>
          <w:rFonts w:ascii="Times New Roman" w:hAnsi="Times New Roman" w:cs="Times New Roman"/>
          <w:sz w:val="24"/>
          <w:szCs w:val="24"/>
        </w:rPr>
        <w:t xml:space="preserve"> kepulauan terbesar di dunia</w:t>
      </w:r>
      <w:r w:rsidRPr="00B74B06">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dengan</w:t>
      </w:r>
      <w:r w:rsidRPr="00B74B06">
        <w:rPr>
          <w:rFonts w:ascii="Times New Roman" w:hAnsi="Times New Roman" w:cs="Times New Roman"/>
          <w:i/>
          <w:iCs/>
          <w:sz w:val="24"/>
          <w:szCs w:val="24"/>
        </w:rPr>
        <w:t xml:space="preserve"> </w:t>
      </w:r>
      <w:r>
        <w:rPr>
          <w:rFonts w:ascii="Times New Roman" w:hAnsi="Times New Roman" w:cs="Times New Roman"/>
          <w:sz w:val="24"/>
          <w:szCs w:val="24"/>
        </w:rPr>
        <w:t>b</w:t>
      </w:r>
      <w:r w:rsidRPr="00B74B06">
        <w:rPr>
          <w:rFonts w:ascii="Times New Roman" w:hAnsi="Times New Roman" w:cs="Times New Roman"/>
          <w:sz w:val="24"/>
          <w:szCs w:val="24"/>
        </w:rPr>
        <w:t>erbagai jenis suku</w:t>
      </w:r>
      <w:r w:rsidRPr="00B74B06">
        <w:rPr>
          <w:rFonts w:ascii="Times New Roman" w:hAnsi="Times New Roman" w:cs="Times New Roman"/>
          <w:i/>
          <w:iCs/>
          <w:sz w:val="24"/>
          <w:szCs w:val="24"/>
        </w:rPr>
        <w:t xml:space="preserve">, </w:t>
      </w:r>
      <w:r w:rsidRPr="00B74B06">
        <w:rPr>
          <w:rFonts w:ascii="Times New Roman" w:hAnsi="Times New Roman" w:cs="Times New Roman"/>
          <w:sz w:val="24"/>
          <w:szCs w:val="24"/>
        </w:rPr>
        <w:t>dengan total sekitar 300</w:t>
      </w:r>
      <w:r w:rsidRPr="00B74B06">
        <w:rPr>
          <w:rFonts w:ascii="Times New Roman" w:hAnsi="Times New Roman" w:cs="Times New Roman"/>
          <w:i/>
          <w:iCs/>
          <w:sz w:val="24"/>
          <w:szCs w:val="24"/>
        </w:rPr>
        <w:t xml:space="preserve">, </w:t>
      </w:r>
      <w:r w:rsidRPr="00B74B06">
        <w:rPr>
          <w:rFonts w:ascii="Times New Roman" w:hAnsi="Times New Roman" w:cs="Times New Roman"/>
          <w:sz w:val="24"/>
          <w:szCs w:val="24"/>
        </w:rPr>
        <w:t xml:space="preserve">ditambah dengan ratusan tahun pertukaran budaya telah melahirkan keanekaragaman dalam kuliner Indonesia yang mencerminkan beragam tradisi dan budaya tradisi </w:t>
      </w:r>
      <w:r>
        <w:rPr>
          <w:rFonts w:ascii="Times New Roman" w:hAnsi="Times New Roman" w:cs="Times New Roman"/>
          <w:sz w:val="24"/>
          <w:szCs w:val="24"/>
        </w:rPr>
        <w:t>negara</w:t>
      </w:r>
      <w:r w:rsidRPr="00B74B06">
        <w:rPr>
          <w:rFonts w:ascii="Times New Roman" w:hAnsi="Times New Roman" w:cs="Times New Roman"/>
          <w:sz w:val="24"/>
          <w:szCs w:val="24"/>
        </w:rPr>
        <w:t xml:space="preserve">. </w:t>
      </w:r>
      <w:r>
        <w:rPr>
          <w:rFonts w:ascii="Times New Roman" w:hAnsi="Times New Roman" w:cs="Times New Roman"/>
          <w:sz w:val="24"/>
          <w:szCs w:val="24"/>
        </w:rPr>
        <w:t>Disamping itu, secara umum juga</w:t>
      </w:r>
      <w:r w:rsidRPr="00B74B06">
        <w:rPr>
          <w:rFonts w:ascii="Times New Roman" w:hAnsi="Times New Roman" w:cs="Times New Roman"/>
          <w:sz w:val="24"/>
          <w:szCs w:val="24"/>
        </w:rPr>
        <w:t xml:space="preserve"> makanan Indonesia dinilai sa</w:t>
      </w:r>
      <w:r>
        <w:rPr>
          <w:rFonts w:ascii="Times New Roman" w:hAnsi="Times New Roman" w:cs="Times New Roman"/>
          <w:sz w:val="24"/>
          <w:szCs w:val="24"/>
        </w:rPr>
        <w:t xml:space="preserve">ngat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rempah-rempah demikian juga dengan </w:t>
      </w:r>
      <w:r w:rsidRPr="00B74B06">
        <w:rPr>
          <w:rFonts w:ascii="Times New Roman" w:hAnsi="Times New Roman" w:cs="Times New Roman"/>
          <w:sz w:val="24"/>
          <w:szCs w:val="24"/>
        </w:rPr>
        <w:t>teknik memasak</w:t>
      </w:r>
      <w:r>
        <w:rPr>
          <w:rFonts w:ascii="Times New Roman" w:hAnsi="Times New Roman" w:cs="Times New Roman"/>
          <w:sz w:val="24"/>
          <w:szCs w:val="24"/>
        </w:rPr>
        <w:t>nya yang juga dipengaruhi budaya dari beberapa negara pada masa era kolonialisme dan merupakan potensi untuk dapat dikembangkan. K</w:t>
      </w:r>
      <w:r w:rsidRPr="00B74B06">
        <w:rPr>
          <w:rFonts w:ascii="Times New Roman" w:hAnsi="Times New Roman" w:cs="Times New Roman"/>
          <w:sz w:val="24"/>
          <w:szCs w:val="24"/>
        </w:rPr>
        <w:t>eunikan kuliner Indonesia</w:t>
      </w:r>
      <w:r>
        <w:rPr>
          <w:rFonts w:ascii="Times New Roman" w:hAnsi="Times New Roman" w:cs="Times New Roman"/>
          <w:sz w:val="24"/>
          <w:szCs w:val="24"/>
        </w:rPr>
        <w:t xml:space="preserve"> juga </w:t>
      </w:r>
      <w:r w:rsidRPr="00B74B06">
        <w:rPr>
          <w:rFonts w:ascii="Times New Roman" w:hAnsi="Times New Roman" w:cs="Times New Roman"/>
          <w:sz w:val="24"/>
          <w:szCs w:val="24"/>
        </w:rPr>
        <w:t xml:space="preserve">memegang penting dalam </w:t>
      </w:r>
      <w:r>
        <w:rPr>
          <w:rFonts w:ascii="Times New Roman" w:hAnsi="Times New Roman" w:cs="Times New Roman"/>
          <w:sz w:val="24"/>
          <w:szCs w:val="24"/>
        </w:rPr>
        <w:t>negara</w:t>
      </w:r>
      <w:r w:rsidRPr="00B74B06">
        <w:rPr>
          <w:rFonts w:ascii="Times New Roman" w:hAnsi="Times New Roman" w:cs="Times New Roman"/>
          <w:sz w:val="24"/>
          <w:szCs w:val="24"/>
        </w:rPr>
        <w:t xml:space="preserve"> atara lain: bidang diplomasi, pariwisata, dan ekonomi.</w:t>
      </w:r>
      <w:r w:rsidRPr="00B74B06">
        <w:rPr>
          <w:rStyle w:val="FootnoteReference"/>
          <w:rFonts w:ascii="Times New Roman" w:hAnsi="Times New Roman" w:cs="Times New Roman"/>
          <w:sz w:val="24"/>
          <w:szCs w:val="24"/>
        </w:rPr>
        <w:footnoteReference w:id="8"/>
      </w:r>
      <w:r w:rsidRPr="00B74B06">
        <w:rPr>
          <w:rFonts w:ascii="Times New Roman" w:hAnsi="Times New Roman" w:cs="Times New Roman"/>
          <w:sz w:val="24"/>
          <w:szCs w:val="24"/>
        </w:rPr>
        <w:t xml:space="preserve">   </w:t>
      </w:r>
    </w:p>
    <w:p w:rsidR="00B571C4" w:rsidRPr="00741C65" w:rsidRDefault="00B571C4" w:rsidP="00B571C4">
      <w:pPr>
        <w:spacing w:before="100" w:beforeAutospacing="1" w:after="100" w:afterAutospacing="1" w:line="480" w:lineRule="auto"/>
        <w:ind w:firstLine="284"/>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Mengingat hal tersebut, maka </w:t>
      </w:r>
      <w:r w:rsidRPr="00B74B06">
        <w:rPr>
          <w:rFonts w:ascii="Times New Roman" w:hAnsi="Times New Roman" w:cs="Times New Roman"/>
          <w:sz w:val="24"/>
          <w:szCs w:val="24"/>
        </w:rPr>
        <w:t>inovasi praktik berdiplomasi hadir melalui dunia kuliner yang disebark</w:t>
      </w:r>
      <w:r>
        <w:rPr>
          <w:rFonts w:ascii="Times New Roman" w:hAnsi="Times New Roman" w:cs="Times New Roman"/>
          <w:sz w:val="24"/>
          <w:szCs w:val="24"/>
        </w:rPr>
        <w:t xml:space="preserve">an ke seluruh penjuru dunia </w:t>
      </w:r>
      <w:r w:rsidRPr="00B74B06">
        <w:rPr>
          <w:rFonts w:ascii="Times New Roman" w:hAnsi="Times New Roman" w:cs="Times New Roman"/>
          <w:sz w:val="24"/>
          <w:szCs w:val="24"/>
        </w:rPr>
        <w:t>dinilai merupak</w:t>
      </w:r>
      <w:r>
        <w:rPr>
          <w:rFonts w:ascii="Times New Roman" w:hAnsi="Times New Roman" w:cs="Times New Roman"/>
          <w:sz w:val="24"/>
          <w:szCs w:val="24"/>
        </w:rPr>
        <w:t xml:space="preserve">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lebih efektif dari</w:t>
      </w:r>
      <w:r w:rsidRPr="00B74B06">
        <w:rPr>
          <w:rFonts w:ascii="Times New Roman" w:hAnsi="Times New Roman" w:cs="Times New Roman"/>
          <w:sz w:val="24"/>
          <w:szCs w:val="24"/>
        </w:rPr>
        <w:t>pada diplomasi pada umumnya.</w:t>
      </w:r>
      <w:r>
        <w:rPr>
          <w:rFonts w:ascii="Times New Roman" w:hAnsi="Times New Roman" w:cs="Times New Roman"/>
          <w:sz w:val="24"/>
          <w:szCs w:val="24"/>
        </w:rPr>
        <w:t xml:space="preserve"> Sebagaimana yang telah dijelaskan diatas maka hal ini dilakukan melalui </w:t>
      </w:r>
      <w:r w:rsidRPr="00D27443">
        <w:rPr>
          <w:rFonts w:ascii="Times New Roman" w:hAnsi="Times New Roman" w:cs="Times New Roman"/>
          <w:i/>
          <w:sz w:val="24"/>
          <w:szCs w:val="24"/>
        </w:rPr>
        <w:t>diplomasi</w:t>
      </w:r>
      <w:r w:rsidRPr="00B74B06">
        <w:rPr>
          <w:rFonts w:ascii="Times New Roman" w:hAnsi="Times New Roman" w:cs="Times New Roman"/>
          <w:sz w:val="24"/>
          <w:szCs w:val="24"/>
        </w:rPr>
        <w:t xml:space="preserve"> kuliner atau</w:t>
      </w:r>
      <w:r>
        <w:rPr>
          <w:rFonts w:ascii="Times New Roman" w:hAnsi="Times New Roman" w:cs="Times New Roman"/>
          <w:sz w:val="24"/>
          <w:szCs w:val="24"/>
        </w:rPr>
        <w:t>pun</w:t>
      </w:r>
      <w:r w:rsidRPr="00B74B06">
        <w:rPr>
          <w:rFonts w:ascii="Times New Roman" w:hAnsi="Times New Roman" w:cs="Times New Roman"/>
          <w:sz w:val="24"/>
          <w:szCs w:val="24"/>
        </w:rPr>
        <w:t xml:space="preserve"> </w:t>
      </w:r>
      <w:r>
        <w:rPr>
          <w:rFonts w:ascii="Times New Roman" w:hAnsi="Times New Roman" w:cs="Times New Roman"/>
          <w:i/>
          <w:iCs/>
          <w:sz w:val="24"/>
          <w:szCs w:val="24"/>
        </w:rPr>
        <w:t>g</w:t>
      </w:r>
      <w:r w:rsidRPr="004D1C2D">
        <w:rPr>
          <w:rFonts w:ascii="Times New Roman" w:hAnsi="Times New Roman" w:cs="Times New Roman"/>
          <w:i/>
          <w:iCs/>
          <w:sz w:val="24"/>
          <w:szCs w:val="24"/>
        </w:rPr>
        <w:t xml:space="preserve">astrodiplomacy </w:t>
      </w:r>
      <w:r w:rsidRPr="004D1C2D">
        <w:rPr>
          <w:rFonts w:ascii="Times New Roman" w:hAnsi="Times New Roman" w:cs="Times New Roman"/>
          <w:iCs/>
          <w:sz w:val="24"/>
          <w:szCs w:val="24"/>
        </w:rPr>
        <w:t>yang</w:t>
      </w:r>
      <w:r w:rsidRPr="004D1C2D">
        <w:rPr>
          <w:rFonts w:ascii="Times New Roman" w:hAnsi="Times New Roman" w:cs="Times New Roman"/>
          <w:sz w:val="24"/>
          <w:szCs w:val="24"/>
        </w:rPr>
        <w:t xml:space="preserve"> merupakan praktik penyebaran tradisi kuliner baik melalui s</w:t>
      </w:r>
      <w:r w:rsidRPr="004D1C2D">
        <w:rPr>
          <w:rFonts w:ascii="Times New Roman" w:hAnsi="Times New Roman" w:cs="Times New Roman"/>
          <w:i/>
          <w:iCs/>
          <w:sz w:val="24"/>
          <w:szCs w:val="24"/>
        </w:rPr>
        <w:t xml:space="preserve">tate actor </w:t>
      </w:r>
      <w:r w:rsidRPr="004D1C2D">
        <w:rPr>
          <w:rFonts w:ascii="Times New Roman" w:hAnsi="Times New Roman" w:cs="Times New Roman"/>
          <w:sz w:val="24"/>
          <w:szCs w:val="24"/>
        </w:rPr>
        <w:t xml:space="preserve">ataupun </w:t>
      </w:r>
      <w:r w:rsidRPr="004D1C2D">
        <w:rPr>
          <w:rFonts w:ascii="Times New Roman" w:hAnsi="Times New Roman" w:cs="Times New Roman"/>
          <w:i/>
          <w:iCs/>
          <w:sz w:val="24"/>
          <w:szCs w:val="24"/>
        </w:rPr>
        <w:t>non-state actor</w:t>
      </w:r>
      <w:r w:rsidRPr="004D1C2D">
        <w:rPr>
          <w:rFonts w:ascii="Times New Roman" w:hAnsi="Times New Roman" w:cs="Times New Roman"/>
          <w:sz w:val="24"/>
          <w:szCs w:val="24"/>
        </w:rPr>
        <w:t>, yang bertujuan untuk menyebarkan nilai, budaya, dan juga tradisi.</w:t>
      </w:r>
      <w:r w:rsidRPr="004D1C2D">
        <w:rPr>
          <w:rStyle w:val="FootnoteReference"/>
          <w:rFonts w:ascii="Times New Roman" w:hAnsi="Times New Roman" w:cs="Times New Roman"/>
          <w:sz w:val="24"/>
          <w:szCs w:val="24"/>
        </w:rPr>
        <w:footnoteReference w:id="9"/>
      </w:r>
      <w:r w:rsidRPr="004D1C2D">
        <w:rPr>
          <w:rFonts w:ascii="Times New Roman" w:hAnsi="Times New Roman" w:cs="Times New Roman"/>
          <w:sz w:val="24"/>
          <w:szCs w:val="24"/>
        </w:rPr>
        <w:t xml:space="preserve"> </w:t>
      </w:r>
      <w:r w:rsidRPr="004D1C2D">
        <w:rPr>
          <w:rFonts w:ascii="Times New Roman" w:hAnsi="Times New Roman" w:cs="Times New Roman"/>
          <w:bCs/>
          <w:sz w:val="24"/>
          <w:szCs w:val="24"/>
        </w:rPr>
        <w:t xml:space="preserve">Dalam praktiknya, salah satu contoh </w:t>
      </w:r>
      <w:r w:rsidRPr="00D27443">
        <w:rPr>
          <w:rFonts w:ascii="Times New Roman" w:hAnsi="Times New Roman" w:cs="Times New Roman"/>
          <w:i/>
          <w:sz w:val="24"/>
          <w:szCs w:val="24"/>
        </w:rPr>
        <w:t>diplomasi kuliner</w:t>
      </w:r>
      <w:r>
        <w:rPr>
          <w:rFonts w:ascii="Times New Roman" w:hAnsi="Times New Roman" w:cs="Times New Roman"/>
          <w:sz w:val="24"/>
          <w:szCs w:val="24"/>
        </w:rPr>
        <w:t xml:space="preserve"> umumnya yang </w:t>
      </w:r>
      <w:r w:rsidRPr="004D1C2D">
        <w:rPr>
          <w:rFonts w:ascii="Times New Roman" w:hAnsi="Times New Roman" w:cs="Times New Roman"/>
          <w:sz w:val="24"/>
          <w:szCs w:val="24"/>
        </w:rPr>
        <w:t xml:space="preserve">dilakukan oleh </w:t>
      </w:r>
      <w:r w:rsidRPr="004D1C2D">
        <w:rPr>
          <w:rFonts w:ascii="Times New Roman" w:hAnsi="Times New Roman" w:cs="Times New Roman"/>
          <w:i/>
          <w:iCs/>
          <w:sz w:val="24"/>
          <w:szCs w:val="24"/>
        </w:rPr>
        <w:t xml:space="preserve">state actor </w:t>
      </w:r>
      <w:r w:rsidRPr="004D1C2D">
        <w:rPr>
          <w:rFonts w:ascii="Times New Roman" w:hAnsi="Times New Roman" w:cs="Times New Roman"/>
          <w:sz w:val="24"/>
          <w:szCs w:val="24"/>
        </w:rPr>
        <w:t xml:space="preserve">yaitu seperti setiap duta besar Indonesia di negara manapun harus turut serta dalam mencanangkan </w:t>
      </w:r>
      <w:r w:rsidRPr="00D27443">
        <w:rPr>
          <w:rFonts w:ascii="Times New Roman" w:hAnsi="Times New Roman" w:cs="Times New Roman"/>
          <w:i/>
          <w:sz w:val="24"/>
          <w:szCs w:val="24"/>
        </w:rPr>
        <w:t>diplomasi kuliner</w:t>
      </w:r>
      <w:r w:rsidRPr="004D1C2D">
        <w:rPr>
          <w:rFonts w:ascii="Times New Roman" w:hAnsi="Times New Roman" w:cs="Times New Roman"/>
          <w:sz w:val="24"/>
          <w:szCs w:val="24"/>
        </w:rPr>
        <w:t>. Tetapi</w:t>
      </w:r>
      <w:r w:rsidRPr="00C82C91">
        <w:rPr>
          <w:rFonts w:ascii="Times New Roman" w:hAnsi="Times New Roman" w:cs="Times New Roman"/>
          <w:sz w:val="24"/>
          <w:szCs w:val="24"/>
        </w:rPr>
        <w:t xml:space="preserve"> tidak hanya </w:t>
      </w:r>
      <w:r w:rsidRPr="00C82C91">
        <w:rPr>
          <w:rFonts w:ascii="Times New Roman" w:hAnsi="Times New Roman" w:cs="Times New Roman"/>
          <w:i/>
          <w:iCs/>
          <w:sz w:val="24"/>
          <w:szCs w:val="24"/>
        </w:rPr>
        <w:t xml:space="preserve">state actor </w:t>
      </w:r>
      <w:r w:rsidRPr="00C82C91">
        <w:rPr>
          <w:rFonts w:ascii="Times New Roman" w:hAnsi="Times New Roman" w:cs="Times New Roman"/>
          <w:sz w:val="24"/>
          <w:szCs w:val="24"/>
        </w:rPr>
        <w:t>saja yang dapa</w:t>
      </w:r>
      <w:r>
        <w:rPr>
          <w:rFonts w:ascii="Times New Roman" w:hAnsi="Times New Roman" w:cs="Times New Roman"/>
          <w:sz w:val="24"/>
          <w:szCs w:val="24"/>
        </w:rPr>
        <w:t xml:space="preserve">t melakukan </w:t>
      </w:r>
      <w:r w:rsidRPr="00B90C85">
        <w:rPr>
          <w:rFonts w:ascii="Times New Roman" w:hAnsi="Times New Roman" w:cs="Times New Roman"/>
          <w:i/>
          <w:sz w:val="24"/>
          <w:szCs w:val="24"/>
        </w:rPr>
        <w:t>diplomasi kuliner</w:t>
      </w:r>
      <w:r>
        <w:rPr>
          <w:rFonts w:ascii="Times New Roman" w:hAnsi="Times New Roman" w:cs="Times New Roman"/>
          <w:sz w:val="24"/>
          <w:szCs w:val="24"/>
        </w:rPr>
        <w:t xml:space="preserve"> s</w:t>
      </w:r>
      <w:r w:rsidRPr="00C82C91">
        <w:rPr>
          <w:rFonts w:ascii="Times New Roman" w:hAnsi="Times New Roman" w:cs="Times New Roman"/>
          <w:sz w:val="24"/>
          <w:szCs w:val="24"/>
        </w:rPr>
        <w:t xml:space="preserve">eperti diundangnya chef Indonesia dalam acara pameran makanan yang bernama </w:t>
      </w:r>
      <w:r w:rsidRPr="00C82C91">
        <w:rPr>
          <w:rFonts w:ascii="Times New Roman" w:hAnsi="Times New Roman" w:cs="Times New Roman"/>
          <w:i/>
          <w:iCs/>
          <w:sz w:val="24"/>
          <w:szCs w:val="24"/>
        </w:rPr>
        <w:t xml:space="preserve">Summer Fancy Food Show </w:t>
      </w:r>
      <w:r w:rsidRPr="00C82C91">
        <w:rPr>
          <w:rFonts w:ascii="Times New Roman" w:hAnsi="Times New Roman" w:cs="Times New Roman"/>
          <w:sz w:val="24"/>
          <w:szCs w:val="24"/>
        </w:rPr>
        <w:t>yang diadakan di New York, sebagai perawakilan Indonesia telah mengubah arti diplomat yang sekarang tidak lagi hanya perwakilan dari negara</w:t>
      </w:r>
      <w:r>
        <w:rPr>
          <w:rFonts w:ascii="Times New Roman" w:hAnsi="Times New Roman" w:cs="Times New Roman"/>
          <w:sz w:val="24"/>
          <w:szCs w:val="24"/>
        </w:rPr>
        <w:t xml:space="preserve"> secara resmi saja, namun</w:t>
      </w:r>
      <w:r w:rsidRPr="00C82C91">
        <w:rPr>
          <w:rFonts w:ascii="Times New Roman" w:hAnsi="Times New Roman" w:cs="Times New Roman"/>
          <w:sz w:val="24"/>
          <w:szCs w:val="24"/>
        </w:rPr>
        <w:t xml:space="preserve"> chef ini juga memiliki fungsi yang sama d</w:t>
      </w:r>
      <w:r>
        <w:rPr>
          <w:rFonts w:ascii="Times New Roman" w:hAnsi="Times New Roman" w:cs="Times New Roman"/>
          <w:sz w:val="24"/>
          <w:szCs w:val="24"/>
        </w:rPr>
        <w:t>engan diplomat resmi yaitu sama-</w:t>
      </w:r>
      <w:r w:rsidRPr="00C82C91">
        <w:rPr>
          <w:rFonts w:ascii="Times New Roman" w:hAnsi="Times New Roman" w:cs="Times New Roman"/>
          <w:sz w:val="24"/>
          <w:szCs w:val="24"/>
        </w:rPr>
        <w:t>sama mempromosikan Indonesia.</w:t>
      </w:r>
      <w:r w:rsidRPr="00C82C91">
        <w:rPr>
          <w:rFonts w:ascii="Times New Roman" w:eastAsia="Times New Roman" w:hAnsi="Times New Roman" w:cs="Times New Roman"/>
          <w:color w:val="FF0000"/>
          <w:sz w:val="24"/>
          <w:szCs w:val="24"/>
        </w:rPr>
        <w:t xml:space="preserve"> </w:t>
      </w:r>
      <w:proofErr w:type="gramStart"/>
      <w:r>
        <w:rPr>
          <w:rFonts w:ascii="Times New Roman" w:hAnsi="Times New Roman" w:cs="Times New Roman"/>
          <w:sz w:val="24"/>
          <w:szCs w:val="24"/>
        </w:rPr>
        <w:t xml:space="preserve">Selain </w:t>
      </w:r>
      <w:r w:rsidRPr="00C82C91">
        <w:rPr>
          <w:rFonts w:ascii="Times New Roman" w:hAnsi="Times New Roman" w:cs="Times New Roman"/>
          <w:sz w:val="24"/>
          <w:szCs w:val="24"/>
        </w:rPr>
        <w:t>itu</w:t>
      </w:r>
      <w:r>
        <w:rPr>
          <w:rFonts w:ascii="Times New Roman" w:hAnsi="Times New Roman" w:cs="Times New Roman"/>
          <w:sz w:val="24"/>
          <w:szCs w:val="24"/>
        </w:rPr>
        <w:t xml:space="preserve"> juga,</w:t>
      </w:r>
      <w:r w:rsidRPr="00C82C91">
        <w:rPr>
          <w:rFonts w:ascii="Times New Roman" w:hAnsi="Times New Roman" w:cs="Times New Roman"/>
          <w:sz w:val="24"/>
          <w:szCs w:val="24"/>
        </w:rPr>
        <w:t xml:space="preserve"> aktor non-negara lainnya yang</w:t>
      </w:r>
      <w:r>
        <w:rPr>
          <w:rFonts w:ascii="Times New Roman" w:hAnsi="Times New Roman" w:cs="Times New Roman"/>
          <w:sz w:val="24"/>
          <w:szCs w:val="24"/>
        </w:rPr>
        <w:t xml:space="preserve"> turut </w:t>
      </w:r>
      <w:r w:rsidRPr="00C82C91">
        <w:rPr>
          <w:rFonts w:ascii="Times New Roman" w:hAnsi="Times New Roman" w:cs="Times New Roman"/>
          <w:sz w:val="24"/>
          <w:szCs w:val="24"/>
        </w:rPr>
        <w:t xml:space="preserve">membantu </w:t>
      </w:r>
      <w:r w:rsidRPr="00B90C85">
        <w:rPr>
          <w:rFonts w:ascii="Times New Roman" w:hAnsi="Times New Roman" w:cs="Times New Roman"/>
          <w:i/>
          <w:sz w:val="24"/>
          <w:szCs w:val="24"/>
        </w:rPr>
        <w:t>diplomasi kuliner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Indonesia seperti salah satunya yaitu perusahaan nasional </w:t>
      </w:r>
      <w:r w:rsidRPr="00C82C91">
        <w:rPr>
          <w:rFonts w:ascii="Times New Roman" w:hAnsi="Times New Roman" w:cs="Times New Roman"/>
          <w:sz w:val="24"/>
          <w:szCs w:val="24"/>
        </w:rPr>
        <w:t>PT. Indofood, melalui produknya yang bernama Indomie misalkan.</w:t>
      </w:r>
      <w:proofErr w:type="gramEnd"/>
      <w:r w:rsidRPr="00C82C91">
        <w:rPr>
          <w:rStyle w:val="FootnoteReference"/>
          <w:rFonts w:ascii="Times New Roman" w:hAnsi="Times New Roman" w:cs="Times New Roman"/>
          <w:sz w:val="24"/>
          <w:szCs w:val="24"/>
        </w:rPr>
        <w:footnoteReference w:id="10"/>
      </w:r>
    </w:p>
    <w:p w:rsidR="00B571C4" w:rsidRPr="004D1C2D" w:rsidRDefault="00B571C4" w:rsidP="00B571C4">
      <w:pPr>
        <w:spacing w:before="100" w:beforeAutospacing="1" w:after="100" w:afterAutospacing="1"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Terlepas dari hal tersebut, lain halnya dengan Korea Selatan dalam melakukan </w:t>
      </w:r>
      <w:r>
        <w:rPr>
          <w:rFonts w:ascii="Times New Roman" w:hAnsi="Times New Roman" w:cs="Times New Roman"/>
          <w:i/>
          <w:sz w:val="24"/>
          <w:szCs w:val="24"/>
        </w:rPr>
        <w:t>gastrodiplomacy-nya</w:t>
      </w:r>
      <w:r>
        <w:rPr>
          <w:rFonts w:ascii="Times New Roman" w:hAnsi="Times New Roman" w:cs="Times New Roman"/>
          <w:sz w:val="24"/>
          <w:szCs w:val="24"/>
        </w:rPr>
        <w:t xml:space="preserve"> yang gencar memanfaatkan potensi kulinernya, untuk Indonesia dinilai </w:t>
      </w:r>
      <w:r w:rsidRPr="00C82C91">
        <w:rPr>
          <w:rFonts w:ascii="Times New Roman" w:hAnsi="Times New Roman" w:cs="Times New Roman"/>
          <w:sz w:val="24"/>
          <w:szCs w:val="24"/>
        </w:rPr>
        <w:t xml:space="preserve">memiliki tingkat </w:t>
      </w:r>
      <w:r w:rsidRPr="00B90C85">
        <w:rPr>
          <w:rFonts w:ascii="Times New Roman" w:hAnsi="Times New Roman" w:cs="Times New Roman"/>
          <w:i/>
          <w:sz w:val="24"/>
          <w:szCs w:val="24"/>
        </w:rPr>
        <w:t>diplomasi</w:t>
      </w:r>
      <w:r w:rsidRPr="00C82C91">
        <w:rPr>
          <w:rFonts w:ascii="Times New Roman" w:hAnsi="Times New Roman" w:cs="Times New Roman"/>
          <w:sz w:val="24"/>
          <w:szCs w:val="24"/>
        </w:rPr>
        <w:t xml:space="preserve"> </w:t>
      </w:r>
      <w:r w:rsidRPr="00B90C85">
        <w:rPr>
          <w:rFonts w:ascii="Times New Roman" w:hAnsi="Times New Roman" w:cs="Times New Roman"/>
          <w:i/>
          <w:sz w:val="24"/>
          <w:szCs w:val="24"/>
        </w:rPr>
        <w:t>kuliner</w:t>
      </w:r>
      <w:r w:rsidRPr="00C82C91">
        <w:rPr>
          <w:rFonts w:ascii="Times New Roman" w:hAnsi="Times New Roman" w:cs="Times New Roman"/>
          <w:sz w:val="24"/>
          <w:szCs w:val="24"/>
        </w:rPr>
        <w:t xml:space="preserve"> yang masih rendah.</w:t>
      </w:r>
      <w:proofErr w:type="gramEnd"/>
      <w:r w:rsidRPr="00C82C91">
        <w:rPr>
          <w:rFonts w:ascii="Times New Roman" w:hAnsi="Times New Roman" w:cs="Times New Roman"/>
          <w:sz w:val="24"/>
          <w:szCs w:val="24"/>
        </w:rPr>
        <w:t xml:space="preserve"> </w:t>
      </w:r>
      <w:proofErr w:type="gramStart"/>
      <w:r w:rsidRPr="00C82C91">
        <w:rPr>
          <w:rFonts w:ascii="Times New Roman" w:hAnsi="Times New Roman" w:cs="Times New Roman"/>
          <w:sz w:val="24"/>
          <w:szCs w:val="24"/>
        </w:rPr>
        <w:t xml:space="preserve">Dapat dilihat dari keberadaan </w:t>
      </w:r>
      <w:r>
        <w:rPr>
          <w:rFonts w:ascii="Times New Roman" w:hAnsi="Times New Roman" w:cs="Times New Roman"/>
          <w:sz w:val="24"/>
          <w:szCs w:val="24"/>
        </w:rPr>
        <w:t xml:space="preserve">restoran </w:t>
      </w:r>
      <w:r w:rsidRPr="00C82C91">
        <w:rPr>
          <w:rFonts w:ascii="Times New Roman" w:hAnsi="Times New Roman" w:cs="Times New Roman"/>
          <w:sz w:val="24"/>
          <w:szCs w:val="24"/>
        </w:rPr>
        <w:t>khas Nusantara di mancanegara yang jumlahnya tidak sebanding dengan banyaknya restoran mancanegara di Indonesia.</w:t>
      </w:r>
      <w:proofErr w:type="gramEnd"/>
      <w:r w:rsidRPr="00C82C91">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Permasalahannya terletak pada </w:t>
      </w:r>
      <w:r w:rsidRPr="00C82C91">
        <w:rPr>
          <w:rFonts w:ascii="Times New Roman" w:hAnsi="Times New Roman" w:cs="Times New Roman"/>
          <w:sz w:val="24"/>
          <w:szCs w:val="24"/>
        </w:rPr>
        <w:t>banyaknya tantangan yang dihadapi pemilik bisnis restoran mulai dari regulasi yang ketat serta modal yang terbatas.</w:t>
      </w:r>
      <w:proofErr w:type="gramEnd"/>
      <w:r w:rsidRPr="00C82C91">
        <w:rPr>
          <w:rFonts w:ascii="Times New Roman" w:hAnsi="Times New Roman" w:cs="Times New Roman"/>
          <w:sz w:val="24"/>
          <w:szCs w:val="24"/>
        </w:rPr>
        <w:t xml:space="preserve"> </w:t>
      </w:r>
      <w:proofErr w:type="gramStart"/>
      <w:r w:rsidRPr="00C82C91">
        <w:rPr>
          <w:rFonts w:ascii="Times New Roman" w:hAnsi="Times New Roman" w:cs="Times New Roman"/>
          <w:sz w:val="24"/>
          <w:szCs w:val="24"/>
        </w:rPr>
        <w:t xml:space="preserve">Selain itu terdapat tantangan lainnya seperti, bagaimana mengembangkan sebuah 'payung' merek atau ikon yang kuat untuk berbagai kuliner Indonesia dengan khalayak </w:t>
      </w:r>
      <w:r w:rsidRPr="004D1C2D">
        <w:rPr>
          <w:rFonts w:ascii="Times New Roman" w:hAnsi="Times New Roman" w:cs="Times New Roman"/>
          <w:sz w:val="24"/>
          <w:szCs w:val="24"/>
        </w:rPr>
        <w:t>sasaran yang berbeda.</w:t>
      </w:r>
      <w:proofErr w:type="gramEnd"/>
      <w:r w:rsidRPr="004D1C2D">
        <w:rPr>
          <w:rStyle w:val="FootnoteReference"/>
          <w:rFonts w:ascii="Times New Roman" w:hAnsi="Times New Roman" w:cs="Times New Roman"/>
          <w:sz w:val="24"/>
          <w:szCs w:val="24"/>
        </w:rPr>
        <w:footnoteReference w:id="12"/>
      </w:r>
      <w:r w:rsidRPr="004D1C2D">
        <w:rPr>
          <w:rFonts w:ascii="Times New Roman" w:hAnsi="Times New Roman" w:cs="Times New Roman"/>
          <w:sz w:val="24"/>
          <w:szCs w:val="24"/>
        </w:rPr>
        <w:t xml:space="preserve"> </w:t>
      </w:r>
    </w:p>
    <w:p w:rsidR="00B571C4" w:rsidRPr="008E47A6" w:rsidRDefault="00B571C4" w:rsidP="00B571C4">
      <w:pPr>
        <w:spacing w:before="100" w:beforeAutospacing="1" w:after="100" w:afterAutospacing="1" w:line="480" w:lineRule="auto"/>
        <w:ind w:firstLine="284"/>
        <w:jc w:val="both"/>
        <w:rPr>
          <w:rFonts w:ascii="Times New Roman" w:hAnsi="Times New Roman" w:cs="Times New Roman"/>
          <w:sz w:val="24"/>
          <w:szCs w:val="24"/>
          <w:highlight w:val="yellow"/>
        </w:rPr>
      </w:pPr>
      <w:proofErr w:type="gramStart"/>
      <w:r w:rsidRPr="004D1C2D">
        <w:rPr>
          <w:rFonts w:ascii="Times New Roman" w:hAnsi="Times New Roman" w:cs="Times New Roman"/>
          <w:sz w:val="24"/>
          <w:szCs w:val="24"/>
        </w:rPr>
        <w:t>Atas dasar</w:t>
      </w:r>
      <w:r>
        <w:rPr>
          <w:rFonts w:ascii="Times New Roman" w:hAnsi="Times New Roman" w:cs="Times New Roman"/>
          <w:sz w:val="24"/>
          <w:szCs w:val="24"/>
        </w:rPr>
        <w:t xml:space="preserve"> permasalahan diatas tersebut, </w:t>
      </w:r>
      <w:r>
        <w:rPr>
          <w:rFonts w:ascii="Times New Roman" w:hAnsi="Times New Roman" w:cs="Times New Roman"/>
          <w:i/>
          <w:sz w:val="24"/>
          <w:szCs w:val="24"/>
        </w:rPr>
        <w:t>g</w:t>
      </w:r>
      <w:r w:rsidRPr="004D1C2D">
        <w:rPr>
          <w:rFonts w:ascii="Times New Roman" w:hAnsi="Times New Roman" w:cs="Times New Roman"/>
          <w:i/>
          <w:sz w:val="24"/>
          <w:szCs w:val="24"/>
        </w:rPr>
        <w:t xml:space="preserve">astrodiplomacy </w:t>
      </w:r>
      <w:r w:rsidRPr="004D1C2D">
        <w:rPr>
          <w:rFonts w:ascii="Times New Roman" w:hAnsi="Times New Roman" w:cs="Times New Roman"/>
          <w:sz w:val="24"/>
          <w:szCs w:val="24"/>
        </w:rPr>
        <w:t>merupakan potensi besar yang perlu digali secara lebih maksimal dalam rangka untuk meni</w:t>
      </w:r>
      <w:r>
        <w:rPr>
          <w:rFonts w:ascii="Times New Roman" w:hAnsi="Times New Roman" w:cs="Times New Roman"/>
          <w:sz w:val="24"/>
          <w:szCs w:val="24"/>
        </w:rPr>
        <w:t>n</w:t>
      </w:r>
      <w:r w:rsidRPr="004D1C2D">
        <w:rPr>
          <w:rFonts w:ascii="Times New Roman" w:hAnsi="Times New Roman" w:cs="Times New Roman"/>
          <w:sz w:val="24"/>
          <w:szCs w:val="24"/>
        </w:rPr>
        <w:t>gkatkan citra positif suatu negara dengan tujuannya yaitu dapat mempengaruhi terhadap hubungan kerjasama antar negara dan meningkatnya pertumbuhan ekonomi negara.</w:t>
      </w:r>
      <w:proofErr w:type="gramEnd"/>
      <w:r w:rsidRPr="004D1C2D">
        <w:rPr>
          <w:rFonts w:ascii="Times New Roman" w:hAnsi="Times New Roman" w:cs="Times New Roman"/>
          <w:sz w:val="24"/>
          <w:szCs w:val="24"/>
        </w:rPr>
        <w:t xml:space="preserve"> </w:t>
      </w:r>
      <w:proofErr w:type="gramStart"/>
      <w:r w:rsidRPr="004D1C2D">
        <w:rPr>
          <w:rFonts w:ascii="Times New Roman" w:hAnsi="Times New Roman" w:cs="Times New Roman"/>
          <w:sz w:val="24"/>
          <w:szCs w:val="24"/>
        </w:rPr>
        <w:t>Namun dari berbagai potensinya tersebut, terdapat beberapa tantangan dalam pelaksanaan</w:t>
      </w:r>
      <w:r>
        <w:rPr>
          <w:rFonts w:ascii="Times New Roman" w:hAnsi="Times New Roman" w:cs="Times New Roman"/>
          <w:sz w:val="24"/>
          <w:szCs w:val="24"/>
        </w:rPr>
        <w:t>n</w:t>
      </w:r>
      <w:r w:rsidRPr="004D1C2D">
        <w:rPr>
          <w:rFonts w:ascii="Times New Roman" w:hAnsi="Times New Roman" w:cs="Times New Roman"/>
          <w:sz w:val="24"/>
          <w:szCs w:val="24"/>
        </w:rPr>
        <w:t>ya.</w:t>
      </w:r>
      <w:proofErr w:type="gramEnd"/>
      <w:r w:rsidRPr="004D1C2D">
        <w:rPr>
          <w:rFonts w:ascii="Times New Roman" w:hAnsi="Times New Roman" w:cs="Times New Roman"/>
          <w:sz w:val="24"/>
          <w:szCs w:val="24"/>
        </w:rPr>
        <w:t xml:space="preserve"> </w:t>
      </w:r>
      <w:proofErr w:type="gramStart"/>
      <w:r w:rsidRPr="004D1C2D">
        <w:rPr>
          <w:rFonts w:ascii="Times New Roman" w:hAnsi="Times New Roman" w:cs="Times New Roman"/>
          <w:sz w:val="24"/>
          <w:szCs w:val="24"/>
        </w:rPr>
        <w:t>Oleh karena</w:t>
      </w:r>
      <w:r w:rsidRPr="00B74B06">
        <w:rPr>
          <w:rFonts w:ascii="Times New Roman" w:hAnsi="Times New Roman" w:cs="Times New Roman"/>
          <w:sz w:val="24"/>
          <w:szCs w:val="24"/>
        </w:rPr>
        <w:t xml:space="preserve"> itu, penulis tertarik untuk menulis penelitian </w:t>
      </w:r>
      <w:r>
        <w:rPr>
          <w:rFonts w:ascii="Times New Roman" w:hAnsi="Times New Roman" w:cs="Times New Roman"/>
          <w:sz w:val="24"/>
          <w:szCs w:val="24"/>
        </w:rPr>
        <w:lastRenderedPageBreak/>
        <w:t xml:space="preserve">mengenai </w:t>
      </w:r>
      <w:r w:rsidRPr="00B74B06">
        <w:rPr>
          <w:rFonts w:ascii="Times New Roman" w:hAnsi="Times New Roman" w:cs="Times New Roman"/>
          <w:b/>
          <w:sz w:val="24"/>
          <w:szCs w:val="24"/>
        </w:rPr>
        <w:t xml:space="preserve">Pengaruh </w:t>
      </w:r>
      <w:r w:rsidRPr="000A5657">
        <w:rPr>
          <w:rFonts w:ascii="Times New Roman" w:hAnsi="Times New Roman" w:cs="Times New Roman"/>
          <w:b/>
          <w:i/>
          <w:sz w:val="24"/>
          <w:szCs w:val="24"/>
        </w:rPr>
        <w:t>Gastrodiplomacy</w:t>
      </w:r>
      <w:r w:rsidRPr="00B74B06">
        <w:rPr>
          <w:rFonts w:ascii="Times New Roman" w:hAnsi="Times New Roman" w:cs="Times New Roman"/>
          <w:b/>
          <w:sz w:val="24"/>
          <w:szCs w:val="24"/>
        </w:rPr>
        <w:t xml:space="preserve"> Korea Selatan terhadap Pengembangan Potensi Eko</w:t>
      </w:r>
      <w:r>
        <w:rPr>
          <w:rFonts w:ascii="Times New Roman" w:hAnsi="Times New Roman" w:cs="Times New Roman"/>
          <w:b/>
          <w:sz w:val="24"/>
          <w:szCs w:val="24"/>
        </w:rPr>
        <w:t>nomi Kreatif Indonesia Subsektor</w:t>
      </w:r>
      <w:r w:rsidRPr="00B74B06">
        <w:rPr>
          <w:rFonts w:ascii="Times New Roman" w:hAnsi="Times New Roman" w:cs="Times New Roman"/>
          <w:b/>
          <w:sz w:val="24"/>
          <w:szCs w:val="24"/>
        </w:rPr>
        <w:t xml:space="preserve"> Kuliner.</w:t>
      </w:r>
      <w:proofErr w:type="gramEnd"/>
    </w:p>
    <w:p w:rsidR="00B571C4" w:rsidRPr="00065894" w:rsidRDefault="00B571C4" w:rsidP="00B571C4">
      <w:pPr>
        <w:pStyle w:val="Heading1"/>
        <w:numPr>
          <w:ilvl w:val="1"/>
          <w:numId w:val="5"/>
        </w:numPr>
        <w:spacing w:line="480" w:lineRule="auto"/>
        <w:ind w:left="851" w:hanging="567"/>
        <w:rPr>
          <w:rFonts w:cs="Times New Roman"/>
          <w:sz w:val="24"/>
        </w:rPr>
      </w:pPr>
      <w:bookmarkStart w:id="16" w:name="_Toc445187607"/>
      <w:bookmarkStart w:id="17" w:name="_Toc458193908"/>
      <w:r w:rsidRPr="00065894">
        <w:rPr>
          <w:rFonts w:cs="Times New Roman"/>
          <w:sz w:val="24"/>
        </w:rPr>
        <w:t>Identifikasi Masalah</w:t>
      </w:r>
      <w:bookmarkEnd w:id="16"/>
      <w:bookmarkEnd w:id="17"/>
    </w:p>
    <w:p w:rsidR="00B571C4" w:rsidRPr="00C82C91" w:rsidRDefault="00B571C4" w:rsidP="00B571C4">
      <w:pPr>
        <w:spacing w:before="240" w:line="480" w:lineRule="auto"/>
        <w:ind w:firstLine="284"/>
        <w:jc w:val="both"/>
        <w:rPr>
          <w:rFonts w:ascii="Times New Roman" w:hAnsi="Times New Roman" w:cs="Times New Roman"/>
          <w:sz w:val="24"/>
          <w:szCs w:val="23"/>
        </w:rPr>
      </w:pPr>
      <w:proofErr w:type="gramStart"/>
      <w:r w:rsidRPr="00C82C91">
        <w:rPr>
          <w:rFonts w:ascii="Times New Roman" w:hAnsi="Times New Roman" w:cs="Times New Roman"/>
          <w:sz w:val="24"/>
          <w:szCs w:val="23"/>
        </w:rPr>
        <w:t>Berdasarkan pemaparan diatas, maka dalam penelitian ini terdapat beberapa masalah yang menjadi pokok pembahasan dalam penulisan.</w:t>
      </w:r>
      <w:proofErr w:type="gramEnd"/>
      <w:r w:rsidRPr="00C82C91">
        <w:rPr>
          <w:rFonts w:ascii="Times New Roman" w:hAnsi="Times New Roman" w:cs="Times New Roman"/>
          <w:sz w:val="24"/>
          <w:szCs w:val="23"/>
        </w:rPr>
        <w:t xml:space="preserve"> Adapun permasalahan tersebut dirumuskan sebagai berikut: </w:t>
      </w:r>
    </w:p>
    <w:p w:rsidR="00B571C4" w:rsidRPr="00525E6A" w:rsidRDefault="00B571C4" w:rsidP="00B571C4">
      <w:pPr>
        <w:pStyle w:val="ListParagraph"/>
        <w:numPr>
          <w:ilvl w:val="0"/>
          <w:numId w:val="2"/>
        </w:numPr>
        <w:spacing w:line="480" w:lineRule="auto"/>
        <w:jc w:val="both"/>
        <w:rPr>
          <w:rFonts w:ascii="Times New Roman" w:hAnsi="Times New Roman" w:cs="Times New Roman"/>
          <w:sz w:val="24"/>
          <w:szCs w:val="24"/>
        </w:rPr>
      </w:pPr>
      <w:r w:rsidRPr="00525E6A">
        <w:rPr>
          <w:rFonts w:ascii="Times New Roman" w:hAnsi="Times New Roman" w:cs="Times New Roman"/>
          <w:sz w:val="24"/>
          <w:szCs w:val="24"/>
        </w:rPr>
        <w:t xml:space="preserve">Bagaimanakah </w:t>
      </w:r>
      <w:r w:rsidRPr="00525E6A">
        <w:rPr>
          <w:rFonts w:ascii="Times New Roman" w:hAnsi="Times New Roman" w:cs="Times New Roman"/>
          <w:sz w:val="24"/>
          <w:szCs w:val="24"/>
          <w:lang w:val="en-US"/>
        </w:rPr>
        <w:t xml:space="preserve">efektivitas pelaksanaan </w:t>
      </w:r>
      <w:r w:rsidRPr="00525E6A">
        <w:rPr>
          <w:rFonts w:ascii="Times New Roman" w:hAnsi="Times New Roman" w:cs="Times New Roman"/>
          <w:i/>
          <w:sz w:val="24"/>
          <w:lang w:val="en-US"/>
        </w:rPr>
        <w:t>gastrodiplomacy</w:t>
      </w:r>
      <w:r w:rsidRPr="00525E6A">
        <w:rPr>
          <w:rFonts w:ascii="Times New Roman" w:hAnsi="Times New Roman" w:cs="Times New Roman"/>
          <w:sz w:val="24"/>
          <w:lang w:val="en-US"/>
        </w:rPr>
        <w:t xml:space="preserve"> di Korea Selatan?</w:t>
      </w:r>
      <w:r w:rsidRPr="00525E6A">
        <w:rPr>
          <w:rFonts w:ascii="Times New Roman" w:hAnsi="Times New Roman" w:cs="Times New Roman"/>
          <w:sz w:val="24"/>
          <w:szCs w:val="24"/>
        </w:rPr>
        <w:t xml:space="preserve"> </w:t>
      </w:r>
    </w:p>
    <w:p w:rsidR="00B571C4" w:rsidRPr="00525E6A" w:rsidRDefault="00B571C4" w:rsidP="00B571C4">
      <w:pPr>
        <w:pStyle w:val="ListParagraph"/>
        <w:numPr>
          <w:ilvl w:val="0"/>
          <w:numId w:val="2"/>
        </w:numPr>
        <w:spacing w:after="200" w:line="480" w:lineRule="auto"/>
        <w:jc w:val="both"/>
        <w:rPr>
          <w:rFonts w:ascii="Times New Roman" w:hAnsi="Times New Roman" w:cs="Times New Roman"/>
          <w:sz w:val="24"/>
        </w:rPr>
      </w:pPr>
      <w:r w:rsidRPr="00525E6A">
        <w:rPr>
          <w:rFonts w:ascii="Times New Roman" w:hAnsi="Times New Roman" w:cs="Times New Roman"/>
          <w:sz w:val="24"/>
        </w:rPr>
        <w:t>Bagaimana</w:t>
      </w:r>
      <w:r w:rsidRPr="00525E6A">
        <w:rPr>
          <w:rFonts w:ascii="Times New Roman" w:hAnsi="Times New Roman" w:cs="Times New Roman"/>
          <w:sz w:val="24"/>
          <w:lang w:val="en-US"/>
        </w:rPr>
        <w:t xml:space="preserve">kah implementasi </w:t>
      </w:r>
      <w:r w:rsidRPr="00525E6A">
        <w:rPr>
          <w:rFonts w:ascii="Times New Roman" w:hAnsi="Times New Roman" w:cs="Times New Roman"/>
          <w:sz w:val="24"/>
        </w:rPr>
        <w:t xml:space="preserve">pengembangan potensi </w:t>
      </w:r>
      <w:r w:rsidRPr="00525E6A">
        <w:rPr>
          <w:rFonts w:ascii="Times New Roman" w:hAnsi="Times New Roman" w:cs="Times New Roman"/>
          <w:sz w:val="24"/>
          <w:lang w:val="en-US"/>
        </w:rPr>
        <w:t xml:space="preserve">ekonomi kreatif </w:t>
      </w:r>
      <w:r w:rsidRPr="00525E6A">
        <w:rPr>
          <w:rFonts w:ascii="Times New Roman" w:hAnsi="Times New Roman" w:cs="Times New Roman"/>
          <w:sz w:val="24"/>
        </w:rPr>
        <w:t>Indonesia</w:t>
      </w:r>
      <w:r w:rsidRPr="00525E6A">
        <w:rPr>
          <w:rFonts w:ascii="Times New Roman" w:hAnsi="Times New Roman" w:cs="Times New Roman"/>
          <w:sz w:val="24"/>
          <w:lang w:val="en-US"/>
        </w:rPr>
        <w:t xml:space="preserve"> sektor </w:t>
      </w:r>
      <w:r w:rsidRPr="00525E6A">
        <w:rPr>
          <w:rFonts w:ascii="Times New Roman" w:hAnsi="Times New Roman" w:cs="Times New Roman"/>
          <w:sz w:val="24"/>
        </w:rPr>
        <w:t>kuliner</w:t>
      </w:r>
      <w:r w:rsidRPr="00525E6A">
        <w:rPr>
          <w:rFonts w:ascii="Times New Roman" w:hAnsi="Times New Roman" w:cs="Times New Roman"/>
          <w:sz w:val="24"/>
          <w:lang w:val="en-US"/>
        </w:rPr>
        <w:t xml:space="preserve"> beserta kendalanya yang dikaitkan dengan program </w:t>
      </w:r>
      <w:r w:rsidRPr="00525E6A">
        <w:rPr>
          <w:rFonts w:ascii="Times New Roman" w:hAnsi="Times New Roman" w:cs="Times New Roman"/>
          <w:i/>
          <w:sz w:val="24"/>
          <w:lang w:val="en-US"/>
        </w:rPr>
        <w:t>gastrodiplomacy</w:t>
      </w:r>
      <w:r w:rsidRPr="00525E6A">
        <w:rPr>
          <w:rFonts w:ascii="Times New Roman" w:hAnsi="Times New Roman" w:cs="Times New Roman"/>
          <w:sz w:val="24"/>
        </w:rPr>
        <w:t xml:space="preserve">? </w:t>
      </w:r>
    </w:p>
    <w:p w:rsidR="00B571C4" w:rsidRPr="00525E6A" w:rsidRDefault="00B571C4" w:rsidP="00B571C4">
      <w:pPr>
        <w:pStyle w:val="ListParagraph"/>
        <w:numPr>
          <w:ilvl w:val="0"/>
          <w:numId w:val="2"/>
        </w:numPr>
        <w:spacing w:after="200" w:line="480" w:lineRule="auto"/>
        <w:jc w:val="both"/>
        <w:rPr>
          <w:rFonts w:ascii="Times New Roman" w:hAnsi="Times New Roman" w:cs="Times New Roman"/>
          <w:sz w:val="24"/>
        </w:rPr>
      </w:pPr>
      <w:bookmarkStart w:id="18" w:name="_Toc445187608"/>
      <w:r w:rsidRPr="00525E6A">
        <w:rPr>
          <w:rFonts w:ascii="Times New Roman" w:hAnsi="Times New Roman" w:cs="Times New Roman"/>
          <w:sz w:val="24"/>
        </w:rPr>
        <w:t>Bagaimana</w:t>
      </w:r>
      <w:r w:rsidRPr="00525E6A">
        <w:rPr>
          <w:rFonts w:ascii="Times New Roman" w:hAnsi="Times New Roman" w:cs="Times New Roman"/>
          <w:sz w:val="24"/>
          <w:lang w:val="en-US"/>
        </w:rPr>
        <w:t xml:space="preserve">kah prospek </w:t>
      </w:r>
      <w:r w:rsidRPr="00525E6A">
        <w:rPr>
          <w:rFonts w:ascii="Times New Roman" w:hAnsi="Times New Roman" w:cs="Times New Roman"/>
          <w:i/>
          <w:sz w:val="24"/>
          <w:lang w:val="en-US"/>
        </w:rPr>
        <w:t xml:space="preserve">gastrodiplomacy </w:t>
      </w:r>
      <w:r w:rsidRPr="00525E6A">
        <w:rPr>
          <w:rFonts w:ascii="Times New Roman" w:hAnsi="Times New Roman" w:cs="Times New Roman"/>
          <w:sz w:val="24"/>
          <w:lang w:val="en-US"/>
        </w:rPr>
        <w:t>yang dikembangkan di Indonesia memiliki kontribusi untuk pengembangan ekonomi kreatif di sektor kuliner?</w:t>
      </w:r>
    </w:p>
    <w:p w:rsidR="00B571C4" w:rsidRPr="002219EE" w:rsidRDefault="00B571C4" w:rsidP="00B571C4">
      <w:pPr>
        <w:pStyle w:val="Heading2"/>
        <w:numPr>
          <w:ilvl w:val="2"/>
          <w:numId w:val="5"/>
        </w:numPr>
        <w:spacing w:line="480" w:lineRule="auto"/>
        <w:ind w:left="1134" w:hanging="708"/>
        <w:jc w:val="both"/>
      </w:pPr>
      <w:bookmarkStart w:id="19" w:name="_Toc458193909"/>
      <w:r w:rsidRPr="002219EE">
        <w:t>Pembatasan Masalah</w:t>
      </w:r>
      <w:bookmarkEnd w:id="18"/>
      <w:bookmarkEnd w:id="19"/>
    </w:p>
    <w:p w:rsidR="00B571C4" w:rsidRPr="00B74B06" w:rsidRDefault="00B571C4" w:rsidP="00B571C4">
      <w:pPr>
        <w:spacing w:before="240" w:after="240" w:line="480" w:lineRule="auto"/>
        <w:ind w:firstLine="284"/>
        <w:jc w:val="both"/>
        <w:rPr>
          <w:rFonts w:ascii="Times New Roman" w:hAnsi="Times New Roman" w:cs="Times New Roman"/>
          <w:sz w:val="24"/>
          <w:szCs w:val="24"/>
        </w:rPr>
      </w:pPr>
      <w:r w:rsidRPr="002219EE">
        <w:rPr>
          <w:rFonts w:ascii="Times New Roman" w:hAnsi="Times New Roman" w:cs="Times New Roman"/>
          <w:sz w:val="24"/>
          <w:szCs w:val="24"/>
        </w:rPr>
        <w:t xml:space="preserve">Penelitian ini hanya terfokus pada pengaruh program </w:t>
      </w:r>
      <w:proofErr w:type="gramStart"/>
      <w:r w:rsidRPr="002219EE">
        <w:rPr>
          <w:rFonts w:ascii="Times New Roman" w:hAnsi="Times New Roman" w:cs="Times New Roman"/>
          <w:i/>
          <w:sz w:val="24"/>
          <w:szCs w:val="24"/>
        </w:rPr>
        <w:t>gastrodiplomacy</w:t>
      </w:r>
      <w:r w:rsidRPr="002219EE">
        <w:rPr>
          <w:rFonts w:ascii="Times New Roman" w:hAnsi="Times New Roman" w:cs="Times New Roman"/>
          <w:sz w:val="24"/>
          <w:szCs w:val="24"/>
        </w:rPr>
        <w:t xml:space="preserve">  Korea</w:t>
      </w:r>
      <w:proofErr w:type="gramEnd"/>
      <w:r w:rsidRPr="002219EE">
        <w:rPr>
          <w:rFonts w:ascii="Times New Roman" w:hAnsi="Times New Roman" w:cs="Times New Roman"/>
          <w:sz w:val="24"/>
          <w:szCs w:val="24"/>
        </w:rPr>
        <w:t xml:space="preserve"> Selatan terhadap pengembangan potensi ekonomi kreatif Indonesia subsektor kuliner.</w:t>
      </w:r>
      <w:r w:rsidRPr="00B74B06">
        <w:rPr>
          <w:rFonts w:ascii="Times New Roman" w:hAnsi="Times New Roman" w:cs="Times New Roman"/>
          <w:sz w:val="24"/>
          <w:szCs w:val="24"/>
        </w:rPr>
        <w:t xml:space="preserve">   </w:t>
      </w:r>
    </w:p>
    <w:p w:rsidR="00B571C4" w:rsidRPr="00517CA8" w:rsidRDefault="00B571C4" w:rsidP="00B571C4">
      <w:pPr>
        <w:pStyle w:val="Heading2"/>
        <w:numPr>
          <w:ilvl w:val="2"/>
          <w:numId w:val="5"/>
        </w:numPr>
        <w:spacing w:after="240" w:line="480" w:lineRule="auto"/>
        <w:ind w:left="1134" w:hanging="708"/>
        <w:jc w:val="both"/>
      </w:pPr>
      <w:bookmarkStart w:id="20" w:name="_Toc458193910"/>
      <w:r w:rsidRPr="00517CA8">
        <w:t>Perumusan Masalah</w:t>
      </w:r>
      <w:bookmarkEnd w:id="20"/>
    </w:p>
    <w:p w:rsidR="00B571C4" w:rsidRPr="00283E32" w:rsidRDefault="00B571C4" w:rsidP="00B571C4">
      <w:pPr>
        <w:spacing w:line="480" w:lineRule="auto"/>
        <w:ind w:firstLine="284"/>
        <w:jc w:val="both"/>
        <w:rPr>
          <w:rFonts w:ascii="Times New Roman" w:hAnsi="Times New Roman" w:cs="Times New Roman"/>
          <w:sz w:val="24"/>
        </w:rPr>
      </w:pPr>
      <w:r w:rsidRPr="00C82C91">
        <w:rPr>
          <w:rFonts w:ascii="Times New Roman" w:hAnsi="Times New Roman" w:cs="Times New Roman"/>
          <w:sz w:val="24"/>
        </w:rPr>
        <w:t xml:space="preserve">Merujuk kepada latar belakang permasalahan, identifikasi masalah, serta pembatasan masalah yang telah dikemukakan diatas, maka perumusan masalah </w:t>
      </w:r>
      <w:r w:rsidRPr="00C82C91">
        <w:rPr>
          <w:rFonts w:ascii="Times New Roman" w:hAnsi="Times New Roman" w:cs="Times New Roman"/>
          <w:sz w:val="24"/>
        </w:rPr>
        <w:lastRenderedPageBreak/>
        <w:t>dalam penelitian ini, yaitu: “</w:t>
      </w:r>
      <w:r>
        <w:rPr>
          <w:rFonts w:ascii="Times New Roman" w:hAnsi="Times New Roman" w:cs="Times New Roman"/>
          <w:sz w:val="24"/>
        </w:rPr>
        <w:t>Sejauh</w:t>
      </w:r>
      <w:r w:rsidRPr="00C82C91">
        <w:rPr>
          <w:rFonts w:ascii="Times New Roman" w:hAnsi="Times New Roman" w:cs="Times New Roman"/>
          <w:sz w:val="24"/>
        </w:rPr>
        <w:t xml:space="preserve">mana pengaruh </w:t>
      </w:r>
      <w:r w:rsidRPr="00C82C91">
        <w:rPr>
          <w:rFonts w:ascii="Times New Roman" w:hAnsi="Times New Roman" w:cs="Times New Roman"/>
          <w:i/>
          <w:sz w:val="24"/>
        </w:rPr>
        <w:t>Gastrodiplomacy</w:t>
      </w:r>
      <w:r w:rsidRPr="00C82C91">
        <w:rPr>
          <w:rFonts w:ascii="Times New Roman" w:hAnsi="Times New Roman" w:cs="Times New Roman"/>
          <w:sz w:val="24"/>
        </w:rPr>
        <w:t xml:space="preserve"> Korea Selatan berdampak terhadap pengembangan potensi ekonomi kreatif Indonesia subsek</w:t>
      </w:r>
      <w:r>
        <w:rPr>
          <w:rFonts w:ascii="Times New Roman" w:hAnsi="Times New Roman" w:cs="Times New Roman"/>
          <w:sz w:val="24"/>
        </w:rPr>
        <w:t>tor</w:t>
      </w:r>
      <w:r w:rsidRPr="00C82C91">
        <w:rPr>
          <w:rFonts w:ascii="Times New Roman" w:hAnsi="Times New Roman" w:cs="Times New Roman"/>
          <w:sz w:val="24"/>
        </w:rPr>
        <w:t xml:space="preserve"> kuliner?”  </w:t>
      </w:r>
    </w:p>
    <w:p w:rsidR="00B571C4" w:rsidRPr="00065894" w:rsidRDefault="00B571C4" w:rsidP="00B571C4">
      <w:pPr>
        <w:pStyle w:val="Heading1"/>
        <w:numPr>
          <w:ilvl w:val="1"/>
          <w:numId w:val="4"/>
        </w:numPr>
        <w:spacing w:line="480" w:lineRule="auto"/>
        <w:ind w:left="851" w:hanging="567"/>
        <w:rPr>
          <w:rFonts w:cs="Times New Roman"/>
          <w:sz w:val="24"/>
        </w:rPr>
      </w:pPr>
      <w:bookmarkStart w:id="21" w:name="_Toc445187609"/>
      <w:bookmarkStart w:id="22" w:name="_Toc458193911"/>
      <w:r w:rsidRPr="00065894">
        <w:rPr>
          <w:rFonts w:cs="Times New Roman"/>
          <w:sz w:val="24"/>
        </w:rPr>
        <w:t>Tujuan dan Kegunaan Penelitian</w:t>
      </w:r>
      <w:bookmarkEnd w:id="21"/>
      <w:bookmarkEnd w:id="22"/>
    </w:p>
    <w:p w:rsidR="00B571C4" w:rsidRPr="00C82C91" w:rsidRDefault="00B571C4" w:rsidP="00B571C4">
      <w:pPr>
        <w:pStyle w:val="Heading2"/>
        <w:numPr>
          <w:ilvl w:val="2"/>
          <w:numId w:val="4"/>
        </w:numPr>
        <w:spacing w:line="480" w:lineRule="auto"/>
        <w:ind w:left="1134" w:hanging="708"/>
        <w:jc w:val="both"/>
      </w:pPr>
      <w:bookmarkStart w:id="23" w:name="_Toc445187610"/>
      <w:bookmarkStart w:id="24" w:name="_Toc458193912"/>
      <w:r w:rsidRPr="00C82C91">
        <w:t>Tujuan Penelitian</w:t>
      </w:r>
      <w:bookmarkEnd w:id="23"/>
      <w:bookmarkEnd w:id="24"/>
    </w:p>
    <w:p w:rsidR="00B571C4" w:rsidRPr="002219EE" w:rsidRDefault="00B571C4" w:rsidP="00B571C4">
      <w:pPr>
        <w:spacing w:before="240" w:line="480" w:lineRule="auto"/>
        <w:ind w:firstLine="284"/>
        <w:jc w:val="both"/>
        <w:rPr>
          <w:rFonts w:ascii="Times New Roman" w:hAnsi="Times New Roman" w:cs="Times New Roman"/>
          <w:sz w:val="24"/>
          <w:szCs w:val="23"/>
        </w:rPr>
      </w:pPr>
      <w:r w:rsidRPr="002219EE">
        <w:rPr>
          <w:rFonts w:ascii="Times New Roman" w:hAnsi="Times New Roman" w:cs="Times New Roman"/>
          <w:sz w:val="24"/>
          <w:szCs w:val="23"/>
        </w:rPr>
        <w:t>Adapun tujuan penelitian ini adalah sebagai berikut:</w:t>
      </w:r>
    </w:p>
    <w:p w:rsidR="00B571C4" w:rsidRPr="00525E6A" w:rsidRDefault="00B571C4" w:rsidP="00B571C4">
      <w:pPr>
        <w:pStyle w:val="ListParagraph"/>
        <w:numPr>
          <w:ilvl w:val="0"/>
          <w:numId w:val="3"/>
        </w:numPr>
        <w:spacing w:line="480" w:lineRule="auto"/>
        <w:jc w:val="both"/>
        <w:rPr>
          <w:rFonts w:ascii="Times New Roman" w:hAnsi="Times New Roman" w:cs="Times New Roman"/>
          <w:sz w:val="24"/>
          <w:lang w:val="en-US"/>
        </w:rPr>
      </w:pPr>
      <w:r w:rsidRPr="00525E6A">
        <w:rPr>
          <w:rFonts w:ascii="Times New Roman" w:hAnsi="Times New Roman" w:cs="Times New Roman"/>
          <w:sz w:val="24"/>
          <w:lang w:val="en-US"/>
        </w:rPr>
        <w:t xml:space="preserve">Mengetahui </w:t>
      </w:r>
      <w:r w:rsidRPr="00525E6A">
        <w:rPr>
          <w:rFonts w:ascii="Times New Roman" w:hAnsi="Times New Roman" w:cs="Times New Roman"/>
          <w:sz w:val="24"/>
          <w:szCs w:val="24"/>
          <w:lang w:val="en-US"/>
        </w:rPr>
        <w:t xml:space="preserve">efektivitas pelaksanaan </w:t>
      </w:r>
      <w:r w:rsidRPr="00525E6A">
        <w:rPr>
          <w:rFonts w:ascii="Times New Roman" w:hAnsi="Times New Roman" w:cs="Times New Roman"/>
          <w:i/>
          <w:sz w:val="24"/>
          <w:lang w:val="en-US"/>
        </w:rPr>
        <w:t>gastrodiplomacy</w:t>
      </w:r>
      <w:r w:rsidRPr="00525E6A">
        <w:rPr>
          <w:rFonts w:ascii="Times New Roman" w:hAnsi="Times New Roman" w:cs="Times New Roman"/>
          <w:sz w:val="24"/>
          <w:lang w:val="en-US"/>
        </w:rPr>
        <w:t xml:space="preserve"> di Korea Selatan.</w:t>
      </w:r>
    </w:p>
    <w:p w:rsidR="00B571C4" w:rsidRPr="00525E6A" w:rsidRDefault="00B571C4" w:rsidP="00B571C4">
      <w:pPr>
        <w:pStyle w:val="ListParagraph"/>
        <w:numPr>
          <w:ilvl w:val="0"/>
          <w:numId w:val="3"/>
        </w:numPr>
        <w:spacing w:line="480" w:lineRule="auto"/>
        <w:jc w:val="both"/>
        <w:rPr>
          <w:rFonts w:ascii="Times New Roman" w:hAnsi="Times New Roman" w:cs="Times New Roman"/>
          <w:sz w:val="24"/>
          <w:lang w:val="en-US"/>
        </w:rPr>
      </w:pPr>
      <w:r w:rsidRPr="00525E6A">
        <w:rPr>
          <w:rFonts w:ascii="Times New Roman" w:hAnsi="Times New Roman" w:cs="Times New Roman"/>
          <w:sz w:val="24"/>
          <w:lang w:val="en-US"/>
        </w:rPr>
        <w:t xml:space="preserve">Mengetahui implementasi </w:t>
      </w:r>
      <w:r w:rsidRPr="00525E6A">
        <w:rPr>
          <w:rFonts w:ascii="Times New Roman" w:hAnsi="Times New Roman" w:cs="Times New Roman"/>
          <w:sz w:val="24"/>
        </w:rPr>
        <w:t xml:space="preserve">pengembangan potensi </w:t>
      </w:r>
      <w:r w:rsidRPr="00525E6A">
        <w:rPr>
          <w:rFonts w:ascii="Times New Roman" w:hAnsi="Times New Roman" w:cs="Times New Roman"/>
          <w:sz w:val="24"/>
          <w:lang w:val="en-US"/>
        </w:rPr>
        <w:t xml:space="preserve">ekonomi kreatif </w:t>
      </w:r>
      <w:r w:rsidRPr="00525E6A">
        <w:rPr>
          <w:rFonts w:ascii="Times New Roman" w:hAnsi="Times New Roman" w:cs="Times New Roman"/>
          <w:sz w:val="24"/>
        </w:rPr>
        <w:t>Indonesia</w:t>
      </w:r>
      <w:r w:rsidRPr="00525E6A">
        <w:rPr>
          <w:rFonts w:ascii="Times New Roman" w:hAnsi="Times New Roman" w:cs="Times New Roman"/>
          <w:sz w:val="24"/>
          <w:lang w:val="en-US"/>
        </w:rPr>
        <w:t xml:space="preserve"> sektor </w:t>
      </w:r>
      <w:r w:rsidRPr="00525E6A">
        <w:rPr>
          <w:rFonts w:ascii="Times New Roman" w:hAnsi="Times New Roman" w:cs="Times New Roman"/>
          <w:sz w:val="24"/>
        </w:rPr>
        <w:t>kuliner</w:t>
      </w:r>
      <w:r w:rsidRPr="00525E6A">
        <w:rPr>
          <w:rFonts w:ascii="Times New Roman" w:hAnsi="Times New Roman" w:cs="Times New Roman"/>
          <w:sz w:val="24"/>
          <w:lang w:val="en-US"/>
        </w:rPr>
        <w:t xml:space="preserve"> beserta kendalanya yang dikaitkan dengan program </w:t>
      </w:r>
      <w:r w:rsidRPr="00525E6A">
        <w:rPr>
          <w:rFonts w:ascii="Times New Roman" w:hAnsi="Times New Roman" w:cs="Times New Roman"/>
          <w:i/>
          <w:sz w:val="24"/>
          <w:lang w:val="en-US"/>
        </w:rPr>
        <w:t>gastrodiplomacy</w:t>
      </w:r>
      <w:r w:rsidRPr="00525E6A">
        <w:rPr>
          <w:rFonts w:ascii="Times New Roman" w:hAnsi="Times New Roman" w:cs="Times New Roman"/>
          <w:sz w:val="24"/>
          <w:lang w:val="en-US"/>
        </w:rPr>
        <w:t>.</w:t>
      </w:r>
    </w:p>
    <w:p w:rsidR="00B571C4" w:rsidRPr="00525E6A" w:rsidRDefault="00B571C4" w:rsidP="00B571C4">
      <w:pPr>
        <w:pStyle w:val="ListParagraph"/>
        <w:numPr>
          <w:ilvl w:val="0"/>
          <w:numId w:val="3"/>
        </w:numPr>
        <w:spacing w:line="480" w:lineRule="auto"/>
        <w:jc w:val="both"/>
        <w:rPr>
          <w:rFonts w:ascii="Times New Roman" w:hAnsi="Times New Roman" w:cs="Times New Roman"/>
          <w:sz w:val="24"/>
          <w:lang w:val="en-US"/>
        </w:rPr>
      </w:pPr>
      <w:r w:rsidRPr="00525E6A">
        <w:rPr>
          <w:rFonts w:ascii="Times New Roman" w:hAnsi="Times New Roman" w:cs="Times New Roman"/>
          <w:sz w:val="24"/>
          <w:lang w:val="en-US"/>
        </w:rPr>
        <w:t>Mengetahui prospek</w:t>
      </w:r>
      <w:r w:rsidRPr="00525E6A">
        <w:rPr>
          <w:rFonts w:ascii="Times New Roman" w:hAnsi="Times New Roman" w:cs="Times New Roman"/>
          <w:sz w:val="24"/>
        </w:rPr>
        <w:t xml:space="preserve"> </w:t>
      </w:r>
      <w:r w:rsidRPr="00525E6A">
        <w:rPr>
          <w:rFonts w:ascii="Times New Roman" w:hAnsi="Times New Roman" w:cs="Times New Roman"/>
          <w:i/>
          <w:sz w:val="24"/>
          <w:lang w:val="en-US"/>
        </w:rPr>
        <w:t xml:space="preserve">gastrodiplomacy </w:t>
      </w:r>
      <w:r w:rsidRPr="00525E6A">
        <w:rPr>
          <w:rFonts w:ascii="Times New Roman" w:hAnsi="Times New Roman" w:cs="Times New Roman"/>
          <w:sz w:val="24"/>
          <w:lang w:val="en-US"/>
        </w:rPr>
        <w:t>yang dikembangkan di Indonesia memiliki kontribusi untuk pengembangan ekonomi kreatif di sektor kuliner.</w:t>
      </w:r>
    </w:p>
    <w:p w:rsidR="00B571C4" w:rsidRPr="00C82C91" w:rsidRDefault="00B571C4" w:rsidP="00B571C4">
      <w:pPr>
        <w:pStyle w:val="Heading2"/>
        <w:numPr>
          <w:ilvl w:val="2"/>
          <w:numId w:val="4"/>
        </w:numPr>
        <w:spacing w:before="0" w:line="480" w:lineRule="auto"/>
        <w:ind w:left="1134" w:hanging="708"/>
        <w:jc w:val="both"/>
      </w:pPr>
      <w:bookmarkStart w:id="25" w:name="_Toc445187611"/>
      <w:bookmarkStart w:id="26" w:name="_Toc458193913"/>
      <w:r w:rsidRPr="00C82C91">
        <w:t>Kegunaan Penelitian</w:t>
      </w:r>
      <w:bookmarkEnd w:id="25"/>
      <w:bookmarkEnd w:id="26"/>
    </w:p>
    <w:p w:rsidR="00B571C4" w:rsidRPr="00C82C91" w:rsidRDefault="00B571C4" w:rsidP="00B571C4">
      <w:pPr>
        <w:spacing w:before="240" w:line="480" w:lineRule="auto"/>
        <w:ind w:firstLine="284"/>
        <w:jc w:val="both"/>
        <w:rPr>
          <w:rFonts w:ascii="Times New Roman" w:hAnsi="Times New Roman" w:cs="Times New Roman"/>
          <w:sz w:val="24"/>
          <w:szCs w:val="23"/>
        </w:rPr>
      </w:pPr>
      <w:r w:rsidRPr="00C82C91">
        <w:rPr>
          <w:rFonts w:ascii="Times New Roman" w:hAnsi="Times New Roman" w:cs="Times New Roman"/>
          <w:sz w:val="24"/>
          <w:szCs w:val="23"/>
        </w:rPr>
        <w:t>Adapun yang menjadi kegunaan dari penelitian ini adalah sebagai berikut:</w:t>
      </w:r>
    </w:p>
    <w:p w:rsidR="00B571C4" w:rsidRPr="00C82C91" w:rsidRDefault="00B571C4" w:rsidP="00B571C4">
      <w:pPr>
        <w:pStyle w:val="ListParagraph"/>
        <w:numPr>
          <w:ilvl w:val="0"/>
          <w:numId w:val="1"/>
        </w:numPr>
        <w:tabs>
          <w:tab w:val="left" w:pos="426"/>
        </w:tabs>
        <w:spacing w:after="0" w:line="480" w:lineRule="auto"/>
        <w:jc w:val="both"/>
        <w:rPr>
          <w:rFonts w:ascii="Times New Roman" w:hAnsi="Times New Roman" w:cs="Times New Roman"/>
          <w:noProof/>
          <w:sz w:val="24"/>
          <w:szCs w:val="24"/>
        </w:rPr>
      </w:pPr>
      <w:r w:rsidRPr="00C82C91">
        <w:rPr>
          <w:rFonts w:ascii="Times New Roman" w:hAnsi="Times New Roman" w:cs="Times New Roman"/>
          <w:noProof/>
          <w:sz w:val="24"/>
          <w:szCs w:val="24"/>
        </w:rPr>
        <w:t>Memenuhi salah satu syarat untuk menempuh Ujian Sidang Sarjana Strata Satu (S1) pada Jurusan Hubungan Internasional Fakultas Ilmu Sosial dan Ilmu Politik Universitas Pasundan.</w:t>
      </w:r>
    </w:p>
    <w:p w:rsidR="00B571C4" w:rsidRPr="00C82C91" w:rsidRDefault="00B571C4" w:rsidP="00B571C4">
      <w:pPr>
        <w:pStyle w:val="ListParagraph"/>
        <w:numPr>
          <w:ilvl w:val="0"/>
          <w:numId w:val="1"/>
        </w:numPr>
        <w:tabs>
          <w:tab w:val="left" w:pos="426"/>
        </w:tabs>
        <w:spacing w:after="0" w:line="480" w:lineRule="auto"/>
        <w:jc w:val="both"/>
        <w:rPr>
          <w:rFonts w:ascii="Times New Roman" w:hAnsi="Times New Roman" w:cs="Times New Roman"/>
          <w:noProof/>
          <w:sz w:val="24"/>
          <w:szCs w:val="24"/>
        </w:rPr>
      </w:pPr>
      <w:r w:rsidRPr="00C82C91">
        <w:rPr>
          <w:rFonts w:ascii="Times New Roman" w:hAnsi="Times New Roman" w:cs="Times New Roman"/>
          <w:noProof/>
          <w:sz w:val="24"/>
          <w:szCs w:val="24"/>
          <w:lang w:val="en-US"/>
        </w:rPr>
        <w:t xml:space="preserve">Diharapkan dengan adanya penelitian ini dapat memberikan kontribusi dalam memberikan informasi serta sebagai bahan referensi guna untuk </w:t>
      </w:r>
      <w:r w:rsidRPr="00C82C91">
        <w:rPr>
          <w:rFonts w:ascii="Times New Roman" w:hAnsi="Times New Roman" w:cs="Times New Roman"/>
          <w:noProof/>
          <w:sz w:val="24"/>
          <w:szCs w:val="24"/>
        </w:rPr>
        <w:lastRenderedPageBreak/>
        <w:t>menambah pengetahuan</w:t>
      </w:r>
      <w:r w:rsidRPr="00C82C91">
        <w:rPr>
          <w:rFonts w:ascii="Times New Roman" w:hAnsi="Times New Roman" w:cs="Times New Roman"/>
          <w:noProof/>
          <w:sz w:val="24"/>
          <w:szCs w:val="24"/>
          <w:lang w:val="en-US"/>
        </w:rPr>
        <w:t xml:space="preserve"> dalam</w:t>
      </w:r>
      <w:r w:rsidRPr="00C82C91">
        <w:rPr>
          <w:rFonts w:ascii="Times New Roman" w:hAnsi="Times New Roman" w:cs="Times New Roman"/>
          <w:noProof/>
          <w:sz w:val="24"/>
          <w:szCs w:val="24"/>
        </w:rPr>
        <w:t xml:space="preserve"> memperluas wawasan dan pola pikir penulis </w:t>
      </w:r>
      <w:r w:rsidRPr="00C82C91">
        <w:rPr>
          <w:rFonts w:ascii="Times New Roman" w:hAnsi="Times New Roman" w:cs="Times New Roman"/>
          <w:noProof/>
          <w:sz w:val="24"/>
          <w:szCs w:val="24"/>
          <w:lang w:val="en-US"/>
        </w:rPr>
        <w:t>ataupun pembaca sekalian.</w:t>
      </w:r>
    </w:p>
    <w:p w:rsidR="00B571C4" w:rsidRPr="00C82C91" w:rsidRDefault="00B571C4" w:rsidP="00B571C4">
      <w:pPr>
        <w:pStyle w:val="Default"/>
        <w:numPr>
          <w:ilvl w:val="0"/>
          <w:numId w:val="1"/>
        </w:numPr>
        <w:spacing w:line="480" w:lineRule="auto"/>
        <w:jc w:val="both"/>
        <w:rPr>
          <w:color w:val="auto"/>
        </w:rPr>
      </w:pPr>
      <w:r w:rsidRPr="00C82C91">
        <w:rPr>
          <w:color w:val="auto"/>
        </w:rPr>
        <w:t xml:space="preserve">Diharapkan penelitian ini </w:t>
      </w:r>
      <w:r w:rsidRPr="00C82C91">
        <w:rPr>
          <w:color w:val="auto"/>
          <w:lang w:val="en-US"/>
        </w:rPr>
        <w:t>dapat</w:t>
      </w:r>
      <w:r w:rsidRPr="00C82C91">
        <w:rPr>
          <w:color w:val="auto"/>
        </w:rPr>
        <w:t xml:space="preserve"> bermanfaat bagi Pemerintah </w:t>
      </w:r>
      <w:r w:rsidRPr="00C82C91">
        <w:rPr>
          <w:color w:val="auto"/>
          <w:lang w:val="en-US"/>
        </w:rPr>
        <w:t xml:space="preserve">Indonesia </w:t>
      </w:r>
      <w:r w:rsidRPr="00C82C91">
        <w:rPr>
          <w:color w:val="auto"/>
        </w:rPr>
        <w:t xml:space="preserve">agar dapat dijadikan sebagai bahan masukan </w:t>
      </w:r>
      <w:r w:rsidRPr="00C82C91">
        <w:rPr>
          <w:color w:val="auto"/>
          <w:lang w:val="en-US"/>
        </w:rPr>
        <w:t>serta</w:t>
      </w:r>
      <w:r w:rsidRPr="00C82C91">
        <w:rPr>
          <w:color w:val="auto"/>
        </w:rPr>
        <w:t xml:space="preserve"> pertimbangan dalam m</w:t>
      </w:r>
      <w:r>
        <w:rPr>
          <w:color w:val="auto"/>
        </w:rPr>
        <w:t>elihat p</w:t>
      </w:r>
      <w:r>
        <w:rPr>
          <w:color w:val="auto"/>
          <w:lang w:val="en-US"/>
        </w:rPr>
        <w:t>otensi</w:t>
      </w:r>
      <w:r w:rsidRPr="00C82C91">
        <w:rPr>
          <w:color w:val="auto"/>
        </w:rPr>
        <w:t xml:space="preserve"> dan tantangan yang ada dalam</w:t>
      </w:r>
      <w:r w:rsidRPr="00C82C91">
        <w:rPr>
          <w:color w:val="auto"/>
          <w:lang w:val="en-US"/>
        </w:rPr>
        <w:t xml:space="preserve"> pen</w:t>
      </w:r>
      <w:r>
        <w:rPr>
          <w:color w:val="auto"/>
          <w:lang w:val="en-US"/>
        </w:rPr>
        <w:t>erapan program</w:t>
      </w:r>
      <w:r w:rsidRPr="00C82C91">
        <w:rPr>
          <w:color w:val="auto"/>
          <w:lang w:val="en-US"/>
        </w:rPr>
        <w:t xml:space="preserve"> </w:t>
      </w:r>
      <w:r>
        <w:rPr>
          <w:i/>
          <w:color w:val="auto"/>
          <w:lang w:val="en-US"/>
        </w:rPr>
        <w:t>g</w:t>
      </w:r>
      <w:r w:rsidRPr="00C82C91">
        <w:rPr>
          <w:i/>
          <w:color w:val="auto"/>
          <w:lang w:val="en-US"/>
        </w:rPr>
        <w:t>astrodiplomacy</w:t>
      </w:r>
      <w:r>
        <w:rPr>
          <w:color w:val="auto"/>
          <w:lang w:val="en-US"/>
        </w:rPr>
        <w:t xml:space="preserve"> </w:t>
      </w:r>
      <w:r w:rsidRPr="00C82C91">
        <w:rPr>
          <w:color w:val="auto"/>
          <w:lang w:val="en-US"/>
        </w:rPr>
        <w:t xml:space="preserve">Korea Selatan </w:t>
      </w:r>
      <w:r>
        <w:rPr>
          <w:color w:val="auto"/>
          <w:lang w:val="en-US"/>
        </w:rPr>
        <w:t xml:space="preserve">yang berpengaruh </w:t>
      </w:r>
      <w:r w:rsidRPr="00C82C91">
        <w:rPr>
          <w:color w:val="auto"/>
          <w:lang w:val="en-US"/>
        </w:rPr>
        <w:t>terhadap</w:t>
      </w:r>
      <w:r w:rsidRPr="00C82C91">
        <w:rPr>
          <w:color w:val="auto"/>
        </w:rPr>
        <w:t xml:space="preserve"> </w:t>
      </w:r>
      <w:r w:rsidRPr="00C82C91">
        <w:rPr>
          <w:color w:val="auto"/>
          <w:lang w:val="en-US"/>
        </w:rPr>
        <w:t>pengembangan</w:t>
      </w:r>
      <w:r>
        <w:rPr>
          <w:color w:val="auto"/>
          <w:lang w:val="en-US"/>
        </w:rPr>
        <w:t xml:space="preserve"> potensi</w:t>
      </w:r>
      <w:r w:rsidRPr="00C82C91">
        <w:rPr>
          <w:color w:val="auto"/>
          <w:lang w:val="en-US"/>
        </w:rPr>
        <w:t xml:space="preserve"> ekon</w:t>
      </w:r>
      <w:r>
        <w:rPr>
          <w:color w:val="auto"/>
          <w:lang w:val="en-US"/>
        </w:rPr>
        <w:t>omi kreatif Indonesia subsektor</w:t>
      </w:r>
      <w:r w:rsidRPr="00C82C91">
        <w:rPr>
          <w:color w:val="auto"/>
          <w:lang w:val="en-US"/>
        </w:rPr>
        <w:t xml:space="preserve"> kuliner</w:t>
      </w:r>
      <w:r>
        <w:rPr>
          <w:color w:val="auto"/>
          <w:lang w:val="en-US"/>
        </w:rPr>
        <w:t>.</w:t>
      </w:r>
    </w:p>
    <w:p w:rsidR="00B571C4" w:rsidRPr="00065894" w:rsidRDefault="00B571C4" w:rsidP="00B571C4">
      <w:pPr>
        <w:pStyle w:val="Heading1"/>
        <w:numPr>
          <w:ilvl w:val="1"/>
          <w:numId w:val="4"/>
        </w:numPr>
        <w:spacing w:line="480" w:lineRule="auto"/>
        <w:ind w:left="851" w:hanging="567"/>
        <w:rPr>
          <w:rFonts w:cs="Times New Roman"/>
          <w:sz w:val="24"/>
        </w:rPr>
      </w:pPr>
      <w:bookmarkStart w:id="27" w:name="_Toc445187612"/>
      <w:bookmarkStart w:id="28" w:name="_Toc458193914"/>
      <w:r w:rsidRPr="00065894">
        <w:rPr>
          <w:rFonts w:cs="Times New Roman"/>
          <w:sz w:val="24"/>
        </w:rPr>
        <w:t>Kerangka Teoritis dan Hipotesis</w:t>
      </w:r>
      <w:bookmarkEnd w:id="27"/>
      <w:bookmarkEnd w:id="28"/>
    </w:p>
    <w:p w:rsidR="00B571C4" w:rsidRPr="00C82C91" w:rsidRDefault="00B571C4" w:rsidP="00B571C4">
      <w:pPr>
        <w:pStyle w:val="Heading2"/>
        <w:numPr>
          <w:ilvl w:val="2"/>
          <w:numId w:val="4"/>
        </w:numPr>
        <w:spacing w:line="480" w:lineRule="auto"/>
        <w:ind w:left="1134" w:hanging="708"/>
        <w:jc w:val="both"/>
      </w:pPr>
      <w:bookmarkStart w:id="29" w:name="_Toc445187613"/>
      <w:bookmarkStart w:id="30" w:name="_Toc458193915"/>
      <w:r w:rsidRPr="00C82C91">
        <w:t>Kerangka Teoritis</w:t>
      </w:r>
      <w:bookmarkEnd w:id="29"/>
      <w:bookmarkEnd w:id="30"/>
    </w:p>
    <w:p w:rsidR="00B571C4" w:rsidRPr="0015717D" w:rsidRDefault="00B571C4" w:rsidP="00B571C4">
      <w:pPr>
        <w:spacing w:before="240" w:line="480" w:lineRule="auto"/>
        <w:ind w:firstLine="360"/>
        <w:jc w:val="both"/>
        <w:rPr>
          <w:rFonts w:ascii="Times New Roman" w:hAnsi="Times New Roman" w:cs="Times New Roman"/>
          <w:sz w:val="24"/>
          <w:szCs w:val="24"/>
        </w:rPr>
      </w:pPr>
      <w:r w:rsidRPr="0015717D">
        <w:rPr>
          <w:rFonts w:ascii="Times New Roman" w:hAnsi="Times New Roman" w:cs="Times New Roman"/>
          <w:sz w:val="24"/>
          <w:szCs w:val="24"/>
        </w:rPr>
        <w:t xml:space="preserve">Pada kerangka teoritis ini, penulis mencoba untuk mengemukakan batasan ilmiah berupa kutipan teori-teori dan konsep-konsep dari para ahli yang berhubungan dengan objek yang diteliti, agar dapat dijadikan sebagai landasan untuk menganalisa permasalahan dengan menyimpulkan hipotesis untuk memahami fenomena Hubungan Internasional, yang sesuai dengan judul penelitian. </w:t>
      </w:r>
      <w:proofErr w:type="gramStart"/>
      <w:r w:rsidRPr="0015717D">
        <w:rPr>
          <w:rFonts w:ascii="Times New Roman" w:hAnsi="Times New Roman" w:cs="Times New Roman"/>
          <w:sz w:val="24"/>
          <w:szCs w:val="24"/>
        </w:rPr>
        <w:t>Adapun pendekatan yang digunakan dalam penelitian ini yaitu menggunakan pendekatan politik, ekonomi dan budaya.</w:t>
      </w:r>
      <w:proofErr w:type="gramEnd"/>
    </w:p>
    <w:p w:rsidR="00B571C4" w:rsidRPr="002219EE" w:rsidRDefault="00B571C4" w:rsidP="00B571C4">
      <w:pPr>
        <w:spacing w:before="240" w:line="480" w:lineRule="auto"/>
        <w:ind w:firstLine="360"/>
        <w:jc w:val="both"/>
        <w:rPr>
          <w:rFonts w:ascii="Times New Roman" w:hAnsi="Times New Roman" w:cs="Times New Roman"/>
          <w:sz w:val="24"/>
          <w:szCs w:val="24"/>
        </w:rPr>
      </w:pPr>
      <w:r w:rsidRPr="002219EE">
        <w:rPr>
          <w:rFonts w:ascii="Times New Roman" w:hAnsi="Times New Roman" w:cs="Times New Roman"/>
          <w:sz w:val="24"/>
          <w:szCs w:val="24"/>
        </w:rPr>
        <w:t>Terlepas dari hal tersebut, dalam mencapai kepentingan nasionalnya (</w:t>
      </w:r>
      <w:r w:rsidRPr="002219EE">
        <w:rPr>
          <w:rFonts w:ascii="Times New Roman" w:hAnsi="Times New Roman" w:cs="Times New Roman"/>
          <w:i/>
          <w:sz w:val="24"/>
          <w:szCs w:val="24"/>
        </w:rPr>
        <w:t>national interest</w:t>
      </w:r>
      <w:r w:rsidRPr="002219EE">
        <w:rPr>
          <w:rFonts w:ascii="Times New Roman" w:hAnsi="Times New Roman" w:cs="Times New Roman"/>
          <w:sz w:val="24"/>
          <w:szCs w:val="24"/>
        </w:rPr>
        <w:t xml:space="preserve">) setiap negara melakukan interaksi dengan negara lain. </w:t>
      </w:r>
      <w:proofErr w:type="gramStart"/>
      <w:r w:rsidRPr="002219EE">
        <w:rPr>
          <w:rFonts w:ascii="Times New Roman" w:hAnsi="Times New Roman" w:cs="Times New Roman"/>
          <w:sz w:val="24"/>
          <w:szCs w:val="24"/>
        </w:rPr>
        <w:t>Interaksi atau hubungan antar negara ini dikenal dengan istilah Hubungan Internasional.</w:t>
      </w:r>
      <w:proofErr w:type="gramEnd"/>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lastRenderedPageBreak/>
        <w:t xml:space="preserve">Definisi Hubungan Internasional </w:t>
      </w:r>
      <w:r>
        <w:rPr>
          <w:rFonts w:ascii="Times New Roman" w:hAnsi="Times New Roman" w:cs="Times New Roman"/>
          <w:sz w:val="24"/>
          <w:szCs w:val="24"/>
        </w:rPr>
        <w:t xml:space="preserve">menurut </w:t>
      </w:r>
      <w:r w:rsidRPr="0015717D">
        <w:rPr>
          <w:rFonts w:ascii="Times New Roman" w:hAnsi="Times New Roman" w:cs="Times New Roman"/>
          <w:sz w:val="24"/>
          <w:szCs w:val="24"/>
        </w:rPr>
        <w:t xml:space="preserve">K.J Holsti dalam bukunya </w:t>
      </w:r>
      <w:r w:rsidRPr="00555A21">
        <w:rPr>
          <w:rFonts w:ascii="Times New Roman" w:hAnsi="Times New Roman" w:cs="Times New Roman"/>
          <w:i/>
          <w:sz w:val="24"/>
          <w:szCs w:val="24"/>
        </w:rPr>
        <w:t xml:space="preserve">International Politics </w:t>
      </w:r>
      <w:proofErr w:type="gramStart"/>
      <w:r w:rsidRPr="00555A21">
        <w:rPr>
          <w:rFonts w:ascii="Times New Roman" w:hAnsi="Times New Roman" w:cs="Times New Roman"/>
          <w:i/>
          <w:sz w:val="24"/>
          <w:szCs w:val="24"/>
        </w:rPr>
        <w:t>A</w:t>
      </w:r>
      <w:proofErr w:type="gramEnd"/>
      <w:r w:rsidRPr="00555A21">
        <w:rPr>
          <w:rFonts w:ascii="Times New Roman" w:hAnsi="Times New Roman" w:cs="Times New Roman"/>
          <w:i/>
          <w:sz w:val="24"/>
          <w:szCs w:val="24"/>
        </w:rPr>
        <w:t xml:space="preserve"> Framework for Analysis</w:t>
      </w:r>
      <w:r w:rsidRPr="0015717D">
        <w:rPr>
          <w:rFonts w:ascii="Times New Roman" w:hAnsi="Times New Roman" w:cs="Times New Roman"/>
          <w:i/>
          <w:iCs/>
          <w:sz w:val="24"/>
          <w:szCs w:val="24"/>
        </w:rPr>
        <w:t xml:space="preserve"> </w:t>
      </w:r>
      <w:r w:rsidRPr="0015717D">
        <w:rPr>
          <w:rFonts w:ascii="Times New Roman" w:hAnsi="Times New Roman" w:cs="Times New Roman"/>
          <w:sz w:val="24"/>
          <w:szCs w:val="24"/>
        </w:rPr>
        <w:t>yang di terjemahkan oleh Wawan Djuanda yaitu:</w:t>
      </w:r>
    </w:p>
    <w:p w:rsidR="00B571C4" w:rsidRPr="00555A21" w:rsidRDefault="00B571C4" w:rsidP="00B571C4">
      <w:pPr>
        <w:autoSpaceDE w:val="0"/>
        <w:autoSpaceDN w:val="0"/>
        <w:adjustRightInd w:val="0"/>
        <w:spacing w:before="240" w:after="0" w:line="240" w:lineRule="auto"/>
        <w:ind w:left="284"/>
        <w:jc w:val="both"/>
        <w:rPr>
          <w:rFonts w:ascii="Times New Roman" w:hAnsi="Times New Roman" w:cs="Times New Roman"/>
          <w:sz w:val="20"/>
          <w:szCs w:val="20"/>
        </w:rPr>
      </w:pPr>
      <w:r w:rsidRPr="00555A21">
        <w:rPr>
          <w:rFonts w:ascii="Times New Roman" w:hAnsi="Times New Roman" w:cs="Times New Roman"/>
          <w:b/>
          <w:sz w:val="20"/>
          <w:szCs w:val="20"/>
        </w:rPr>
        <w:t>Hubungan Internasional adalah segala bentuk interaksi diantara masyarakat negara-negara, baik yang dilakukan oleh pemerintah atau negara, termasuk didalamnya pengkajian terhadap politik luar negeri dan politik internasional dan meliputi segala segi hubungan diantara berbagai negara didunia meliputi kajian terhadap lembaga perdagangan internasional, transportasi, pariwisata, komunikasi, dan perkembangan nilai-nilai etika internasional.</w:t>
      </w:r>
      <w:r w:rsidRPr="00555A21">
        <w:rPr>
          <w:rStyle w:val="FootnoteReference"/>
          <w:rFonts w:ascii="Times New Roman" w:hAnsi="Times New Roman" w:cs="Times New Roman"/>
          <w:sz w:val="20"/>
          <w:szCs w:val="20"/>
        </w:rPr>
        <w:footnoteReference w:id="13"/>
      </w:r>
    </w:p>
    <w:p w:rsidR="00B571C4" w:rsidRPr="007D1FB7" w:rsidRDefault="00B571C4" w:rsidP="00B571C4">
      <w:pPr>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 xml:space="preserve">Sedangkan definisi </w:t>
      </w:r>
      <w:proofErr w:type="gramStart"/>
      <w:r w:rsidRPr="0015717D">
        <w:rPr>
          <w:rFonts w:ascii="Times New Roman" w:hAnsi="Times New Roman" w:cs="Times New Roman"/>
          <w:sz w:val="24"/>
          <w:szCs w:val="24"/>
        </w:rPr>
        <w:t>lain</w:t>
      </w:r>
      <w:proofErr w:type="gramEnd"/>
      <w:r w:rsidRPr="0015717D">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15717D">
        <w:rPr>
          <w:rFonts w:ascii="Times New Roman" w:hAnsi="Times New Roman" w:cs="Times New Roman"/>
          <w:sz w:val="24"/>
          <w:szCs w:val="24"/>
        </w:rPr>
        <w:t xml:space="preserve">Hubungan Internasional menurut </w:t>
      </w:r>
      <w:r w:rsidRPr="0015717D">
        <w:rPr>
          <w:rFonts w:ascii="Times New Roman" w:hAnsi="Times New Roman" w:cs="Times New Roman"/>
          <w:i/>
          <w:sz w:val="24"/>
          <w:szCs w:val="24"/>
        </w:rPr>
        <w:t xml:space="preserve">The Dictionary of World Politics </w:t>
      </w:r>
      <w:r w:rsidRPr="0015717D">
        <w:rPr>
          <w:rFonts w:ascii="Times New Roman" w:hAnsi="Times New Roman" w:cs="Times New Roman"/>
          <w:sz w:val="24"/>
          <w:szCs w:val="24"/>
        </w:rPr>
        <w:t>(1990: 194) yang dikutip oleh Anak Agung Banyu Perwita dan Yanyan M</w:t>
      </w:r>
      <w:r>
        <w:rPr>
          <w:rFonts w:ascii="Times New Roman" w:hAnsi="Times New Roman" w:cs="Times New Roman"/>
          <w:sz w:val="24"/>
          <w:szCs w:val="24"/>
        </w:rPr>
        <w:t xml:space="preserve">ochamad Yani mengartikan bahwa </w:t>
      </w:r>
      <w:r w:rsidRPr="007D1FB7">
        <w:rPr>
          <w:rFonts w:ascii="Times New Roman" w:hAnsi="Times New Roman" w:cs="Times New Roman"/>
          <w:sz w:val="24"/>
          <w:szCs w:val="24"/>
        </w:rPr>
        <w:t>“Hubungan Internasional sebagai suatu istilah yang digunakan untuk melihat seluruh interaksi antara aktor-aktor negara dengan melewati batas-batas negara.”</w:t>
      </w:r>
      <w:r w:rsidRPr="007D1FB7">
        <w:rPr>
          <w:rStyle w:val="FootnoteReference"/>
          <w:rFonts w:ascii="Times New Roman" w:hAnsi="Times New Roman" w:cs="Times New Roman"/>
          <w:sz w:val="24"/>
          <w:szCs w:val="24"/>
        </w:rPr>
        <w:footnoteReference w:id="14"/>
      </w:r>
    </w:p>
    <w:p w:rsidR="00B571C4" w:rsidRPr="0015717D" w:rsidRDefault="00B571C4" w:rsidP="00B571C4">
      <w:pPr>
        <w:spacing w:before="240" w:line="480" w:lineRule="auto"/>
        <w:ind w:firstLine="284"/>
        <w:jc w:val="both"/>
        <w:rPr>
          <w:rFonts w:ascii="Times New Roman" w:hAnsi="Times New Roman" w:cs="Times New Roman"/>
          <w:sz w:val="24"/>
          <w:szCs w:val="24"/>
        </w:rPr>
      </w:pPr>
      <w:proofErr w:type="gramStart"/>
      <w:r w:rsidRPr="002219EE">
        <w:rPr>
          <w:rFonts w:ascii="Times New Roman" w:hAnsi="Times New Roman" w:cs="Times New Roman"/>
          <w:sz w:val="24"/>
          <w:szCs w:val="24"/>
        </w:rPr>
        <w:t>Berdasarkan definisi tersebut, maka pada dasarnya dalam Hubungan Internasional mengkaji</w:t>
      </w:r>
      <w:r>
        <w:rPr>
          <w:rFonts w:ascii="Times New Roman" w:hAnsi="Times New Roman" w:cs="Times New Roman"/>
          <w:sz w:val="24"/>
          <w:szCs w:val="24"/>
        </w:rPr>
        <w:t xml:space="preserve"> mengenai Politik Luar Negeri.</w:t>
      </w:r>
      <w:proofErr w:type="gramEnd"/>
      <w:r>
        <w:rPr>
          <w:rFonts w:ascii="Times New Roman" w:hAnsi="Times New Roman" w:cs="Times New Roman"/>
          <w:sz w:val="24"/>
          <w:szCs w:val="24"/>
        </w:rPr>
        <w:t xml:space="preserve"> </w:t>
      </w:r>
      <w:r w:rsidRPr="0015717D">
        <w:rPr>
          <w:rFonts w:ascii="Times New Roman" w:hAnsi="Times New Roman" w:cs="Times New Roman"/>
          <w:sz w:val="24"/>
          <w:szCs w:val="24"/>
        </w:rPr>
        <w:t xml:space="preserve">Dalam hal ini Politik Luar Negeri menurut Anak Agung Banyu Perwita dan Yanyan Mochamad Yani mengemukakan bahwa: </w:t>
      </w:r>
    </w:p>
    <w:p w:rsidR="00B571C4" w:rsidRPr="00555A21" w:rsidRDefault="00B571C4" w:rsidP="00B571C4">
      <w:pPr>
        <w:spacing w:after="0" w:line="240" w:lineRule="auto"/>
        <w:ind w:left="284"/>
        <w:jc w:val="both"/>
        <w:rPr>
          <w:rFonts w:ascii="Times New Roman" w:hAnsi="Times New Roman" w:cs="Times New Roman"/>
          <w:b/>
          <w:sz w:val="20"/>
          <w:szCs w:val="20"/>
        </w:rPr>
      </w:pPr>
      <w:r w:rsidRPr="00555A21">
        <w:rPr>
          <w:rFonts w:ascii="Times New Roman" w:hAnsi="Times New Roman" w:cs="Times New Roman"/>
          <w:b/>
          <w:sz w:val="20"/>
          <w:szCs w:val="20"/>
        </w:rPr>
        <w:t>Politik Luar Negeri pada dasarnya merupakan “</w:t>
      </w:r>
      <w:r w:rsidRPr="00555A21">
        <w:rPr>
          <w:rFonts w:ascii="Times New Roman" w:hAnsi="Times New Roman" w:cs="Times New Roman"/>
          <w:b/>
          <w:i/>
          <w:sz w:val="20"/>
          <w:szCs w:val="20"/>
        </w:rPr>
        <w:t>action theory</w:t>
      </w:r>
      <w:r w:rsidRPr="00555A21">
        <w:rPr>
          <w:rFonts w:ascii="Times New Roman" w:hAnsi="Times New Roman" w:cs="Times New Roman"/>
          <w:b/>
          <w:sz w:val="20"/>
          <w:szCs w:val="20"/>
        </w:rPr>
        <w:t>”, atau kebijaksanaan suatu negara yang ditujukan ke negara lain untuk mencapai kepentingan tertentu.</w:t>
      </w:r>
    </w:p>
    <w:p w:rsidR="00B571C4" w:rsidRPr="00555A21" w:rsidRDefault="00B571C4" w:rsidP="00B571C4">
      <w:pPr>
        <w:spacing w:after="0" w:line="240" w:lineRule="auto"/>
        <w:ind w:left="284"/>
        <w:jc w:val="both"/>
        <w:rPr>
          <w:rFonts w:ascii="Times New Roman" w:hAnsi="Times New Roman" w:cs="Times New Roman"/>
          <w:b/>
          <w:sz w:val="20"/>
          <w:szCs w:val="20"/>
        </w:rPr>
      </w:pPr>
      <w:proofErr w:type="gramStart"/>
      <w:r w:rsidRPr="00555A21">
        <w:rPr>
          <w:rFonts w:ascii="Times New Roman" w:hAnsi="Times New Roman" w:cs="Times New Roman"/>
          <w:b/>
          <w:sz w:val="20"/>
          <w:szCs w:val="20"/>
        </w:rPr>
        <w:t>Secara umum, politik luar negeri (</w:t>
      </w:r>
      <w:r w:rsidRPr="00555A21">
        <w:rPr>
          <w:rFonts w:ascii="Times New Roman" w:hAnsi="Times New Roman" w:cs="Times New Roman"/>
          <w:b/>
          <w:i/>
          <w:sz w:val="20"/>
          <w:szCs w:val="20"/>
        </w:rPr>
        <w:t>foreign</w:t>
      </w:r>
      <w:r w:rsidRPr="00555A21">
        <w:rPr>
          <w:rFonts w:ascii="Times New Roman" w:hAnsi="Times New Roman" w:cs="Times New Roman"/>
          <w:b/>
          <w:sz w:val="20"/>
          <w:szCs w:val="20"/>
        </w:rPr>
        <w:t xml:space="preserve"> </w:t>
      </w:r>
      <w:r w:rsidRPr="00555A21">
        <w:rPr>
          <w:rFonts w:ascii="Times New Roman" w:hAnsi="Times New Roman" w:cs="Times New Roman"/>
          <w:b/>
          <w:i/>
          <w:sz w:val="20"/>
          <w:szCs w:val="20"/>
        </w:rPr>
        <w:t>policy</w:t>
      </w:r>
      <w:r w:rsidRPr="00555A21">
        <w:rPr>
          <w:rFonts w:ascii="Times New Roman" w:hAnsi="Times New Roman" w:cs="Times New Roman"/>
          <w:b/>
          <w:sz w:val="20"/>
          <w:szCs w:val="20"/>
        </w:rPr>
        <w:t>) merupakan suatu perangkat formula nilai, sikap, arah serta sasaran untuk mempertahankan, mengamankan, dan memajukan kepentingan nasional di dalam percaturan dunia internasional.</w:t>
      </w:r>
      <w:proofErr w:type="gramEnd"/>
      <w:r w:rsidRPr="00555A21">
        <w:rPr>
          <w:rFonts w:ascii="Times New Roman" w:hAnsi="Times New Roman" w:cs="Times New Roman"/>
          <w:b/>
          <w:sz w:val="20"/>
          <w:szCs w:val="20"/>
        </w:rPr>
        <w:t xml:space="preserve"> </w:t>
      </w:r>
    </w:p>
    <w:p w:rsidR="00B571C4" w:rsidRPr="00555A21" w:rsidRDefault="00B571C4" w:rsidP="00B571C4">
      <w:pPr>
        <w:spacing w:after="0" w:line="240" w:lineRule="auto"/>
        <w:ind w:left="284"/>
        <w:jc w:val="both"/>
        <w:rPr>
          <w:rFonts w:ascii="Times New Roman" w:hAnsi="Times New Roman" w:cs="Times New Roman"/>
          <w:b/>
          <w:sz w:val="20"/>
          <w:szCs w:val="20"/>
        </w:rPr>
      </w:pPr>
      <w:proofErr w:type="gramStart"/>
      <w:r w:rsidRPr="00555A21">
        <w:rPr>
          <w:rFonts w:ascii="Times New Roman" w:hAnsi="Times New Roman" w:cs="Times New Roman"/>
          <w:b/>
          <w:sz w:val="20"/>
          <w:szCs w:val="20"/>
        </w:rPr>
        <w:t>Jadi, politik luar negeri (</w:t>
      </w:r>
      <w:r w:rsidRPr="00555A21">
        <w:rPr>
          <w:rFonts w:ascii="Times New Roman" w:hAnsi="Times New Roman" w:cs="Times New Roman"/>
          <w:b/>
          <w:i/>
          <w:sz w:val="20"/>
          <w:szCs w:val="20"/>
        </w:rPr>
        <w:t>foreign policy</w:t>
      </w:r>
      <w:r w:rsidRPr="00555A21">
        <w:rPr>
          <w:rFonts w:ascii="Times New Roman" w:hAnsi="Times New Roman" w:cs="Times New Roman"/>
          <w:b/>
          <w:sz w:val="20"/>
          <w:szCs w:val="20"/>
        </w:rPr>
        <w:t>) berarti seperangkat pedoman untuk memilih tindakan yang ditujukan ke luar wilayah suatu negara.</w:t>
      </w:r>
      <w:proofErr w:type="gramEnd"/>
      <w:r w:rsidRPr="00555A21">
        <w:rPr>
          <w:rStyle w:val="FootnoteReference"/>
          <w:rFonts w:ascii="Times New Roman" w:hAnsi="Times New Roman" w:cs="Times New Roman"/>
          <w:sz w:val="20"/>
          <w:szCs w:val="20"/>
        </w:rPr>
        <w:footnoteReference w:id="15"/>
      </w:r>
    </w:p>
    <w:p w:rsidR="00B571C4" w:rsidRPr="002219EE"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2219EE">
        <w:rPr>
          <w:rFonts w:ascii="Times New Roman" w:hAnsi="Times New Roman" w:cs="Times New Roman"/>
          <w:sz w:val="24"/>
          <w:szCs w:val="24"/>
        </w:rPr>
        <w:lastRenderedPageBreak/>
        <w:t>Lain halnya menurut Menurut Jack Plano dan Roy Olton, bahwa Politik Luar Negeri merupakan:</w:t>
      </w:r>
    </w:p>
    <w:p w:rsidR="00B571C4" w:rsidRPr="002219EE" w:rsidRDefault="00B571C4" w:rsidP="00B571C4">
      <w:pPr>
        <w:autoSpaceDE w:val="0"/>
        <w:autoSpaceDN w:val="0"/>
        <w:adjustRightInd w:val="0"/>
        <w:spacing w:after="0" w:line="240" w:lineRule="auto"/>
        <w:ind w:left="284"/>
        <w:jc w:val="both"/>
        <w:rPr>
          <w:rFonts w:ascii="Times New Roman" w:hAnsi="Times New Roman" w:cs="Times New Roman"/>
          <w:b/>
          <w:sz w:val="20"/>
          <w:szCs w:val="24"/>
        </w:rPr>
      </w:pPr>
      <w:r w:rsidRPr="002219EE">
        <w:rPr>
          <w:rFonts w:ascii="Times New Roman" w:hAnsi="Times New Roman" w:cs="Times New Roman"/>
          <w:b/>
          <w:sz w:val="20"/>
          <w:szCs w:val="24"/>
        </w:rPr>
        <w:t xml:space="preserve">Strategi atau rencana tindakan yang dibentuk oleh para pembuat keputusan suatu negara dalam menghadapi negara </w:t>
      </w:r>
      <w:proofErr w:type="gramStart"/>
      <w:r w:rsidRPr="002219EE">
        <w:rPr>
          <w:rFonts w:ascii="Times New Roman" w:hAnsi="Times New Roman" w:cs="Times New Roman"/>
          <w:b/>
          <w:sz w:val="20"/>
          <w:szCs w:val="24"/>
        </w:rPr>
        <w:t>lain</w:t>
      </w:r>
      <w:proofErr w:type="gramEnd"/>
      <w:r w:rsidRPr="002219EE">
        <w:rPr>
          <w:rFonts w:ascii="Times New Roman" w:hAnsi="Times New Roman" w:cs="Times New Roman"/>
          <w:b/>
          <w:sz w:val="20"/>
          <w:szCs w:val="24"/>
        </w:rPr>
        <w:t xml:space="preserve"> atau unit politik internasional lainnya, dan dikendalikan untuk mencapai tujuan nasional spesifik yang dituangkan dalam te</w:t>
      </w:r>
      <w:r>
        <w:rPr>
          <w:rFonts w:ascii="Times New Roman" w:hAnsi="Times New Roman" w:cs="Times New Roman"/>
          <w:b/>
          <w:sz w:val="20"/>
          <w:szCs w:val="24"/>
        </w:rPr>
        <w:t>rminologi kepentingan nasional.</w:t>
      </w:r>
      <w:r w:rsidRPr="002219EE">
        <w:rPr>
          <w:rStyle w:val="FootnoteReference"/>
          <w:rFonts w:ascii="Times New Roman" w:hAnsi="Times New Roman" w:cs="Times New Roman"/>
          <w:sz w:val="20"/>
          <w:szCs w:val="24"/>
        </w:rPr>
        <w:footnoteReference w:id="16"/>
      </w:r>
      <w:r w:rsidRPr="002219EE">
        <w:rPr>
          <w:rFonts w:ascii="Times New Roman" w:hAnsi="Times New Roman" w:cs="Times New Roman"/>
          <w:sz w:val="20"/>
          <w:szCs w:val="24"/>
        </w:rPr>
        <w:t xml:space="preserve"> </w:t>
      </w:r>
    </w:p>
    <w:p w:rsidR="00B571C4"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2219EE">
        <w:rPr>
          <w:rFonts w:ascii="Times New Roman" w:hAnsi="Times New Roman" w:cs="Times New Roman"/>
          <w:sz w:val="24"/>
          <w:szCs w:val="24"/>
        </w:rPr>
        <w:t xml:space="preserve">Disini jelas bahwa Politik Luar Negeri merupakan strategi suatu negara dalam menjalin interaksi dengan negara </w:t>
      </w:r>
      <w:proofErr w:type="gramStart"/>
      <w:r w:rsidRPr="002219EE">
        <w:rPr>
          <w:rFonts w:ascii="Times New Roman" w:hAnsi="Times New Roman" w:cs="Times New Roman"/>
          <w:sz w:val="24"/>
          <w:szCs w:val="24"/>
        </w:rPr>
        <w:t>lain</w:t>
      </w:r>
      <w:proofErr w:type="gramEnd"/>
      <w:r w:rsidRPr="002219EE">
        <w:rPr>
          <w:rFonts w:ascii="Times New Roman" w:hAnsi="Times New Roman" w:cs="Times New Roman"/>
          <w:sz w:val="24"/>
          <w:szCs w:val="24"/>
        </w:rPr>
        <w:t xml:space="preserve"> yang ditujukan untuk</w:t>
      </w:r>
      <w:r>
        <w:rPr>
          <w:rFonts w:ascii="Times New Roman" w:hAnsi="Times New Roman" w:cs="Times New Roman"/>
          <w:sz w:val="24"/>
          <w:szCs w:val="24"/>
        </w:rPr>
        <w:t xml:space="preserve"> mencapai kepentingan nasional.</w:t>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Adapun menurut Jack Plano dan Roy Olton Kepentingan Nasional merupakan:</w:t>
      </w:r>
    </w:p>
    <w:p w:rsidR="00B571C4" w:rsidRPr="002E5810" w:rsidRDefault="00B571C4" w:rsidP="00B571C4">
      <w:pPr>
        <w:autoSpaceDE w:val="0"/>
        <w:autoSpaceDN w:val="0"/>
        <w:adjustRightInd w:val="0"/>
        <w:spacing w:after="0" w:line="240" w:lineRule="auto"/>
        <w:ind w:left="284"/>
        <w:jc w:val="both"/>
        <w:rPr>
          <w:rFonts w:ascii="Times New Roman" w:hAnsi="Times New Roman" w:cs="Times New Roman"/>
          <w:b/>
          <w:sz w:val="20"/>
          <w:szCs w:val="24"/>
        </w:rPr>
      </w:pPr>
      <w:proofErr w:type="gramStart"/>
      <w:r w:rsidRPr="00555A21">
        <w:rPr>
          <w:rFonts w:ascii="Times New Roman" w:hAnsi="Times New Roman" w:cs="Times New Roman"/>
          <w:b/>
          <w:sz w:val="20"/>
          <w:szCs w:val="24"/>
        </w:rPr>
        <w:t>Tujuan mendasar serta faktor yang sangat menentukan yang memandu para pembuat keputusan dalam merumuskan politik luar negeri, adalah kepentingan nasional.</w:t>
      </w:r>
      <w:proofErr w:type="gramEnd"/>
      <w:r w:rsidRPr="00555A21">
        <w:rPr>
          <w:rFonts w:ascii="Times New Roman" w:hAnsi="Times New Roman" w:cs="Times New Roman"/>
          <w:b/>
          <w:sz w:val="20"/>
          <w:szCs w:val="24"/>
        </w:rPr>
        <w:t xml:space="preserve"> </w:t>
      </w:r>
      <w:proofErr w:type="gramStart"/>
      <w:r w:rsidRPr="00555A21">
        <w:rPr>
          <w:rFonts w:ascii="Times New Roman" w:hAnsi="Times New Roman" w:cs="Times New Roman"/>
          <w:b/>
          <w:sz w:val="20"/>
          <w:szCs w:val="24"/>
        </w:rPr>
        <w:t>Kepentingan nasional merupakan konsepsi yang sangat umum tetapi merupakan unsur yang menjadi kebutuhan sangat vital bagi negara.</w:t>
      </w:r>
      <w:proofErr w:type="gramEnd"/>
      <w:r w:rsidRPr="00555A21">
        <w:rPr>
          <w:rFonts w:ascii="Times New Roman" w:hAnsi="Times New Roman" w:cs="Times New Roman"/>
          <w:b/>
          <w:sz w:val="20"/>
          <w:szCs w:val="24"/>
        </w:rPr>
        <w:t xml:space="preserve"> </w:t>
      </w:r>
      <w:proofErr w:type="gramStart"/>
      <w:r w:rsidRPr="00555A21">
        <w:rPr>
          <w:rFonts w:ascii="Times New Roman" w:hAnsi="Times New Roman" w:cs="Times New Roman"/>
          <w:b/>
          <w:sz w:val="20"/>
          <w:szCs w:val="24"/>
        </w:rPr>
        <w:t>Unsur tersebut mencakup kelangsungan hidup bangsa dan negara, kemerdekaan, keutuhan wilayah, keamanan milit</w:t>
      </w:r>
      <w:r>
        <w:rPr>
          <w:rFonts w:ascii="Times New Roman" w:hAnsi="Times New Roman" w:cs="Times New Roman"/>
          <w:b/>
          <w:sz w:val="20"/>
          <w:szCs w:val="24"/>
        </w:rPr>
        <w:t>er, dan kesejahteraan nasional.</w:t>
      </w:r>
      <w:proofErr w:type="gramEnd"/>
      <w:r w:rsidRPr="00555A21">
        <w:rPr>
          <w:rStyle w:val="FootnoteReference"/>
          <w:rFonts w:ascii="Times New Roman" w:hAnsi="Times New Roman" w:cs="Times New Roman"/>
          <w:sz w:val="20"/>
          <w:szCs w:val="24"/>
        </w:rPr>
        <w:footnoteReference w:id="17"/>
      </w:r>
    </w:p>
    <w:p w:rsidR="00B571C4" w:rsidRPr="002219EE"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2219EE">
        <w:rPr>
          <w:rFonts w:ascii="Times New Roman" w:hAnsi="Times New Roman" w:cs="Times New Roman"/>
          <w:sz w:val="24"/>
          <w:szCs w:val="24"/>
        </w:rPr>
        <w:t>Dengan demikian, maka dalam konteks mengenai peningkatan citra negara dengan tujuan untuk meningkatkan pertumbuhan ekonomi suatu negara merupakan konsep daripada kepentingan nasional.</w:t>
      </w:r>
      <w:proofErr w:type="gramEnd"/>
      <w:r w:rsidRPr="002219EE">
        <w:rPr>
          <w:rFonts w:ascii="Times New Roman" w:hAnsi="Times New Roman" w:cs="Times New Roman"/>
          <w:sz w:val="24"/>
          <w:szCs w:val="24"/>
        </w:rPr>
        <w:t xml:space="preserve"> </w:t>
      </w:r>
      <w:proofErr w:type="gramStart"/>
      <w:r w:rsidRPr="002219EE">
        <w:rPr>
          <w:rFonts w:ascii="Times New Roman" w:hAnsi="Times New Roman" w:cs="Times New Roman"/>
          <w:sz w:val="24"/>
          <w:szCs w:val="24"/>
        </w:rPr>
        <w:t>Untuk itu, i</w:t>
      </w:r>
      <w:r>
        <w:rPr>
          <w:rFonts w:ascii="Times New Roman" w:hAnsi="Times New Roman" w:cs="Times New Roman"/>
          <w:sz w:val="24"/>
          <w:szCs w:val="24"/>
        </w:rPr>
        <w:t>n</w:t>
      </w:r>
      <w:r w:rsidRPr="002219EE">
        <w:rPr>
          <w:rFonts w:ascii="Times New Roman" w:hAnsi="Times New Roman" w:cs="Times New Roman"/>
          <w:sz w:val="24"/>
          <w:szCs w:val="24"/>
        </w:rPr>
        <w:t>strumen guna mewujudkan kepentingan nasio</w:t>
      </w:r>
      <w:r>
        <w:rPr>
          <w:rFonts w:ascii="Times New Roman" w:hAnsi="Times New Roman" w:cs="Times New Roman"/>
          <w:sz w:val="24"/>
          <w:szCs w:val="24"/>
        </w:rPr>
        <w:t>nal tersebut dilakukan melalui d</w:t>
      </w:r>
      <w:r w:rsidRPr="002219EE">
        <w:rPr>
          <w:rFonts w:ascii="Times New Roman" w:hAnsi="Times New Roman" w:cs="Times New Roman"/>
          <w:sz w:val="24"/>
          <w:szCs w:val="24"/>
        </w:rPr>
        <w:t>iplomasi.</w:t>
      </w:r>
      <w:proofErr w:type="gramEnd"/>
    </w:p>
    <w:p w:rsidR="00B571C4" w:rsidRPr="00235518" w:rsidRDefault="00B571C4" w:rsidP="00B571C4">
      <w:pPr>
        <w:spacing w:before="24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Sebagaimana diketahui bahwasanya setiap negara tidak dapat mencapai kepentingan nasionalnya (</w:t>
      </w:r>
      <w:r w:rsidRPr="0015717D">
        <w:rPr>
          <w:rFonts w:ascii="Times New Roman" w:hAnsi="Times New Roman" w:cs="Times New Roman"/>
          <w:i/>
          <w:sz w:val="24"/>
          <w:szCs w:val="24"/>
        </w:rPr>
        <w:t>national interest</w:t>
      </w:r>
      <w:r w:rsidRPr="0015717D">
        <w:rPr>
          <w:rFonts w:ascii="Times New Roman" w:hAnsi="Times New Roman" w:cs="Times New Roman"/>
          <w:sz w:val="24"/>
          <w:szCs w:val="24"/>
        </w:rPr>
        <w:t xml:space="preserve">) tanpa melakukan interaksi dengan negara lain. Dalam proses interaksi yang dijalin tersebut, diplomasi merupakan salah satu kunci keberhasilannya. </w:t>
      </w:r>
      <w:proofErr w:type="gramStart"/>
      <w:r w:rsidRPr="0015717D">
        <w:rPr>
          <w:rFonts w:ascii="Times New Roman" w:hAnsi="Times New Roman" w:cs="Times New Roman"/>
          <w:sz w:val="24"/>
          <w:szCs w:val="24"/>
        </w:rPr>
        <w:t xml:space="preserve">Adapun definisi diplomasi yang dikemukakan oleh Lord Strang dalam bukunya </w:t>
      </w:r>
      <w:r w:rsidRPr="0015717D">
        <w:rPr>
          <w:rFonts w:ascii="Times New Roman" w:hAnsi="Times New Roman" w:cs="Times New Roman"/>
          <w:i/>
          <w:sz w:val="24"/>
          <w:szCs w:val="24"/>
        </w:rPr>
        <w:t xml:space="preserve">The Foreign Office </w:t>
      </w:r>
      <w:r w:rsidRPr="0015717D">
        <w:rPr>
          <w:rFonts w:ascii="Times New Roman" w:hAnsi="Times New Roman" w:cs="Times New Roman"/>
          <w:sz w:val="24"/>
          <w:szCs w:val="24"/>
        </w:rPr>
        <w:t>(1954:118) yang dikutip oleh Moha</w:t>
      </w:r>
      <w:r>
        <w:rPr>
          <w:rFonts w:ascii="Times New Roman" w:hAnsi="Times New Roman" w:cs="Times New Roman"/>
          <w:sz w:val="24"/>
          <w:szCs w:val="24"/>
        </w:rPr>
        <w:t xml:space="preserve">mmad Shoelhi, </w:t>
      </w:r>
      <w:r w:rsidRPr="00235518">
        <w:rPr>
          <w:rFonts w:ascii="Times New Roman" w:hAnsi="Times New Roman" w:cs="Times New Roman"/>
          <w:sz w:val="24"/>
          <w:szCs w:val="24"/>
        </w:rPr>
        <w:t xml:space="preserve">menyatakan bahwa “Diplomasi merupakan pelaksanaan </w:t>
      </w:r>
      <w:r w:rsidRPr="00235518">
        <w:rPr>
          <w:rFonts w:ascii="Times New Roman" w:hAnsi="Times New Roman" w:cs="Times New Roman"/>
          <w:sz w:val="24"/>
          <w:szCs w:val="24"/>
        </w:rPr>
        <w:lastRenderedPageBreak/>
        <w:t>hubungan antar pemerintah berbagai negara melalui wakil-wakil tetap yang ditunjuk untuk itu yang berdomisili di negara tempat ia ditugaskan.”</w:t>
      </w:r>
      <w:proofErr w:type="gramEnd"/>
      <w:r w:rsidRPr="00235518">
        <w:rPr>
          <w:rStyle w:val="FootnoteReference"/>
          <w:rFonts w:ascii="Times New Roman" w:hAnsi="Times New Roman" w:cs="Times New Roman"/>
          <w:sz w:val="24"/>
          <w:szCs w:val="24"/>
        </w:rPr>
        <w:footnoteReference w:id="18"/>
      </w:r>
      <w:r w:rsidRPr="00C62536">
        <w:rPr>
          <w:rFonts w:ascii="Times New Roman" w:hAnsi="Times New Roman" w:cs="Times New Roman"/>
          <w:sz w:val="20"/>
          <w:szCs w:val="24"/>
        </w:rPr>
        <w:t xml:space="preserve"> </w:t>
      </w:r>
    </w:p>
    <w:p w:rsidR="00B571C4" w:rsidRPr="0015717D" w:rsidRDefault="00B571C4" w:rsidP="00B571C4">
      <w:pPr>
        <w:spacing w:before="24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Sedangkan Harold Nicolson (1985) memberikan definisi diplomasi secara lebih terperinci yaitu sebagai berikut:</w:t>
      </w:r>
    </w:p>
    <w:p w:rsidR="00B571C4" w:rsidRPr="00C62536" w:rsidRDefault="00B571C4" w:rsidP="00B571C4">
      <w:pPr>
        <w:spacing w:line="240" w:lineRule="auto"/>
        <w:ind w:left="284"/>
        <w:jc w:val="both"/>
        <w:rPr>
          <w:rFonts w:ascii="Times New Roman" w:hAnsi="Times New Roman" w:cs="Times New Roman"/>
          <w:b/>
          <w:sz w:val="20"/>
          <w:szCs w:val="24"/>
        </w:rPr>
      </w:pPr>
      <w:r w:rsidRPr="00C62536">
        <w:rPr>
          <w:rFonts w:ascii="Times New Roman" w:hAnsi="Times New Roman" w:cs="Times New Roman"/>
          <w:b/>
          <w:i/>
          <w:sz w:val="20"/>
          <w:szCs w:val="24"/>
        </w:rPr>
        <w:t>Diplomacy includes the management of international relations by means of negotiation; diplomacy represents a skill to address ideas in the conduct of international intercourse and negotiations; diplomacy is the method by which these relations among nations are adjusted and managed by ambassadors and envoys; diplomacy is business or art of the diplomats to pursuade the others.</w:t>
      </w:r>
    </w:p>
    <w:p w:rsidR="00B571C4" w:rsidRPr="00C62536" w:rsidRDefault="00B571C4" w:rsidP="00B571C4">
      <w:pPr>
        <w:spacing w:line="240" w:lineRule="auto"/>
        <w:ind w:left="284"/>
        <w:jc w:val="both"/>
        <w:rPr>
          <w:rFonts w:ascii="Times New Roman" w:hAnsi="Times New Roman" w:cs="Times New Roman"/>
          <w:sz w:val="20"/>
          <w:szCs w:val="24"/>
        </w:rPr>
      </w:pPr>
      <w:r w:rsidRPr="00C62536">
        <w:rPr>
          <w:rFonts w:ascii="Times New Roman" w:hAnsi="Times New Roman" w:cs="Times New Roman"/>
          <w:b/>
          <w:sz w:val="20"/>
          <w:szCs w:val="24"/>
        </w:rPr>
        <w:t xml:space="preserve">Diplomasi termasuk penggolongan hubungan internasional melalui sarana negosiasi; diplomasi merupakan keterampilan untuk mengutarakan gagasan dalam pelaksanaan interaksi dan perundingan antar bangsa; diplomasi adalah </w:t>
      </w:r>
      <w:proofErr w:type="gramStart"/>
      <w:r w:rsidRPr="00C62536">
        <w:rPr>
          <w:rFonts w:ascii="Times New Roman" w:hAnsi="Times New Roman" w:cs="Times New Roman"/>
          <w:b/>
          <w:sz w:val="20"/>
          <w:szCs w:val="24"/>
        </w:rPr>
        <w:t>cara</w:t>
      </w:r>
      <w:proofErr w:type="gramEnd"/>
      <w:r w:rsidRPr="00C62536">
        <w:rPr>
          <w:rFonts w:ascii="Times New Roman" w:hAnsi="Times New Roman" w:cs="Times New Roman"/>
          <w:b/>
          <w:sz w:val="20"/>
          <w:szCs w:val="24"/>
        </w:rPr>
        <w:t xml:space="preserve"> dengan mana hubungan antar bangsa diatur dan dikelola oleh para duta besar dan utusan khusus negara; diplomasi adalah bisnis atau seni para diplomat untuk membujuk diplomat lain dari luar negeri.</w:t>
      </w:r>
      <w:r w:rsidRPr="00C62536">
        <w:rPr>
          <w:rStyle w:val="FootnoteReference"/>
          <w:rFonts w:ascii="Times New Roman" w:hAnsi="Times New Roman" w:cs="Times New Roman"/>
          <w:sz w:val="20"/>
          <w:szCs w:val="24"/>
        </w:rPr>
        <w:footnoteReference w:id="19"/>
      </w:r>
    </w:p>
    <w:p w:rsidR="00B571C4" w:rsidRPr="0015717D" w:rsidRDefault="00B571C4" w:rsidP="00B571C4">
      <w:pPr>
        <w:spacing w:before="24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penjelasan tersebut jelas </w:t>
      </w:r>
      <w:r w:rsidRPr="0015717D">
        <w:rPr>
          <w:rFonts w:ascii="Times New Roman" w:hAnsi="Times New Roman" w:cs="Times New Roman"/>
          <w:sz w:val="24"/>
          <w:szCs w:val="24"/>
        </w:rPr>
        <w:t>bahwa diplomasi merupakan salah satu instrumen penting dalam pelaksanaan politik luar negeri sebuah negara.</w:t>
      </w:r>
      <w:proofErr w:type="gramEnd"/>
      <w:r w:rsidRPr="0015717D">
        <w:rPr>
          <w:rFonts w:ascii="Times New Roman" w:hAnsi="Times New Roman" w:cs="Times New Roman"/>
          <w:sz w:val="24"/>
          <w:szCs w:val="24"/>
        </w:rPr>
        <w:t xml:space="preserve"> Diplomasi bagaikan alat utama dalam pencapaian kepentingan nasional yang berkaitan dengan negara </w:t>
      </w:r>
      <w:proofErr w:type="gramStart"/>
      <w:r w:rsidRPr="0015717D">
        <w:rPr>
          <w:rFonts w:ascii="Times New Roman" w:hAnsi="Times New Roman" w:cs="Times New Roman"/>
          <w:sz w:val="24"/>
          <w:szCs w:val="24"/>
        </w:rPr>
        <w:t>lain</w:t>
      </w:r>
      <w:proofErr w:type="gramEnd"/>
      <w:r w:rsidRPr="0015717D">
        <w:rPr>
          <w:rFonts w:ascii="Times New Roman" w:hAnsi="Times New Roman" w:cs="Times New Roman"/>
          <w:sz w:val="24"/>
          <w:szCs w:val="24"/>
        </w:rPr>
        <w:t xml:space="preserve"> atau organisasi internasional. </w:t>
      </w:r>
      <w:proofErr w:type="gramStart"/>
      <w:r w:rsidRPr="0015717D">
        <w:rPr>
          <w:rFonts w:ascii="Times New Roman" w:hAnsi="Times New Roman" w:cs="Times New Roman"/>
          <w:sz w:val="24"/>
          <w:szCs w:val="24"/>
        </w:rPr>
        <w:t xml:space="preserve">Melalui diplomasi inilah sebuah negara dapat membangun citra tentang dirinya dalam rangka membangun nilai tawar atau </w:t>
      </w:r>
      <w:r w:rsidRPr="0015717D">
        <w:rPr>
          <w:rFonts w:ascii="Times New Roman" w:hAnsi="Times New Roman" w:cs="Times New Roman"/>
          <w:i/>
          <w:sz w:val="24"/>
          <w:szCs w:val="24"/>
        </w:rPr>
        <w:t>state branding</w:t>
      </w:r>
      <w:r w:rsidRPr="0015717D">
        <w:rPr>
          <w:rFonts w:ascii="Times New Roman" w:hAnsi="Times New Roman" w:cs="Times New Roman"/>
          <w:sz w:val="24"/>
          <w:szCs w:val="24"/>
        </w:rPr>
        <w:t>.</w:t>
      </w:r>
      <w:proofErr w:type="gramEnd"/>
      <w:r w:rsidRPr="0015717D">
        <w:rPr>
          <w:rStyle w:val="FootnoteReference"/>
          <w:rFonts w:ascii="Times New Roman" w:hAnsi="Times New Roman" w:cs="Times New Roman"/>
          <w:sz w:val="24"/>
          <w:szCs w:val="24"/>
        </w:rPr>
        <w:footnoteReference w:id="20"/>
      </w:r>
      <w:r w:rsidRPr="0015717D">
        <w:rPr>
          <w:rFonts w:ascii="Times New Roman" w:hAnsi="Times New Roman" w:cs="Times New Roman"/>
          <w:sz w:val="24"/>
          <w:szCs w:val="24"/>
        </w:rPr>
        <w:t xml:space="preserve"> </w:t>
      </w:r>
    </w:p>
    <w:p w:rsidR="00B571C4" w:rsidRDefault="00B571C4" w:rsidP="00B571C4">
      <w:pPr>
        <w:spacing w:before="240" w:line="480" w:lineRule="auto"/>
        <w:ind w:firstLine="284"/>
        <w:jc w:val="both"/>
        <w:rPr>
          <w:rFonts w:ascii="Times New Roman" w:hAnsi="Times New Roman" w:cs="Times New Roman"/>
          <w:sz w:val="24"/>
          <w:szCs w:val="24"/>
        </w:rPr>
      </w:pPr>
      <w:proofErr w:type="gramStart"/>
      <w:r w:rsidRPr="002219EE">
        <w:rPr>
          <w:rFonts w:ascii="Times New Roman" w:hAnsi="Times New Roman" w:cs="Times New Roman"/>
          <w:sz w:val="24"/>
          <w:szCs w:val="24"/>
        </w:rPr>
        <w:t>Diketahui juga dalam hal ini bahwa dengan semakin kompleksnya isu-isu internasional, maka praktek diplomasi yang dilakukan oleh setiap negara pun semakin berkembang.</w:t>
      </w:r>
      <w:proofErr w:type="gramEnd"/>
      <w:r w:rsidRPr="002219EE">
        <w:rPr>
          <w:rFonts w:ascii="Times New Roman" w:hAnsi="Times New Roman" w:cs="Times New Roman"/>
          <w:sz w:val="24"/>
          <w:szCs w:val="24"/>
        </w:rPr>
        <w:t xml:space="preserve"> Begitu pun </w:t>
      </w:r>
      <w:proofErr w:type="gramStart"/>
      <w:r w:rsidRPr="002219EE">
        <w:rPr>
          <w:rFonts w:ascii="Times New Roman" w:hAnsi="Times New Roman" w:cs="Times New Roman"/>
          <w:sz w:val="24"/>
          <w:szCs w:val="24"/>
        </w:rPr>
        <w:t>mengenai  permasalahan</w:t>
      </w:r>
      <w:proofErr w:type="gramEnd"/>
      <w:r w:rsidRPr="002219EE">
        <w:rPr>
          <w:rFonts w:ascii="Times New Roman" w:hAnsi="Times New Roman" w:cs="Times New Roman"/>
          <w:sz w:val="24"/>
          <w:szCs w:val="24"/>
        </w:rPr>
        <w:t xml:space="preserve"> yang dihadapi oleh Korea Selatan dan Indonesia dalam rangka meningkatkan citra negaranya dengan </w:t>
      </w:r>
      <w:r w:rsidRPr="002219EE">
        <w:rPr>
          <w:rFonts w:ascii="Times New Roman" w:hAnsi="Times New Roman" w:cs="Times New Roman"/>
          <w:sz w:val="24"/>
          <w:szCs w:val="24"/>
        </w:rPr>
        <w:lastRenderedPageBreak/>
        <w:t xml:space="preserve">tujuan untuk meningkatkan pertumbuhan ekonomi suatu negara melalui investasi asing agar menanamkan modalnya di negara tersebut. </w:t>
      </w:r>
      <w:proofErr w:type="gramStart"/>
      <w:r w:rsidRPr="002219EE">
        <w:rPr>
          <w:rFonts w:ascii="Times New Roman" w:hAnsi="Times New Roman" w:cs="Times New Roman"/>
          <w:sz w:val="24"/>
          <w:szCs w:val="24"/>
        </w:rPr>
        <w:t>Disini kedua negara memanfaatkan potensi diplomasi publik.</w:t>
      </w:r>
      <w:proofErr w:type="gramEnd"/>
    </w:p>
    <w:p w:rsidR="00B571C4" w:rsidRPr="0015717D" w:rsidRDefault="00B571C4" w:rsidP="00B571C4">
      <w:pPr>
        <w:spacing w:before="240" w:line="480" w:lineRule="auto"/>
        <w:ind w:firstLine="284"/>
        <w:jc w:val="both"/>
        <w:rPr>
          <w:rFonts w:ascii="Times New Roman" w:hAnsi="Times New Roman" w:cs="Times New Roman"/>
          <w:sz w:val="24"/>
          <w:szCs w:val="24"/>
        </w:rPr>
      </w:pPr>
      <w:proofErr w:type="gramStart"/>
      <w:r w:rsidRPr="0015717D">
        <w:rPr>
          <w:rFonts w:ascii="Times New Roman" w:hAnsi="Times New Roman" w:cs="Times New Roman"/>
          <w:sz w:val="24"/>
          <w:szCs w:val="24"/>
        </w:rPr>
        <w:t>Istilah diplomasi publik pertama kali diperkenalkan oleh Edmund Gullion pada tahun 1965.</w:t>
      </w:r>
      <w:proofErr w:type="gramEnd"/>
      <w:r w:rsidRPr="0015717D">
        <w:rPr>
          <w:rFonts w:ascii="Times New Roman" w:hAnsi="Times New Roman" w:cs="Times New Roman"/>
          <w:sz w:val="24"/>
          <w:szCs w:val="24"/>
        </w:rPr>
        <w:t xml:space="preserve"> Menurut Edmund Gullion, diplomasi publik adalah diplomasi yang dilancarkan tokoh atau kelompok masyarakat untuk mempengaruhi opini publik dalam rangka menimbulkan kesadaran (</w:t>
      </w:r>
      <w:r w:rsidRPr="0015717D">
        <w:rPr>
          <w:rFonts w:ascii="Times New Roman" w:hAnsi="Times New Roman" w:cs="Times New Roman"/>
          <w:i/>
          <w:sz w:val="24"/>
          <w:szCs w:val="24"/>
        </w:rPr>
        <w:t>awareness</w:t>
      </w:r>
      <w:r w:rsidRPr="0015717D">
        <w:rPr>
          <w:rFonts w:ascii="Times New Roman" w:hAnsi="Times New Roman" w:cs="Times New Roman"/>
          <w:sz w:val="24"/>
          <w:szCs w:val="24"/>
        </w:rPr>
        <w:t>) atau membentuk citra positif tentang diri atau lembaga yang menaunginya dengan menggunakan cara-cara yang menyenangkan dan dapat diterima. Sedangkan dalam bahasa yang lebih sederhana, Menteri Luar Negeri RI, Hassan Wirrajuda mengatakan bahwa diplomasi publik bertujuan untuk mencari teman di kalangan masyarakat negara lain, yang dapat memberikan kontribusi bagi upaya membangun hubungan baik dengan negara lain.</w:t>
      </w:r>
      <w:r>
        <w:rPr>
          <w:rFonts w:ascii="Times New Roman" w:hAnsi="Times New Roman" w:cs="Times New Roman"/>
          <w:sz w:val="24"/>
          <w:szCs w:val="24"/>
        </w:rPr>
        <w:t xml:space="preserve"> </w:t>
      </w:r>
      <w:proofErr w:type="gramStart"/>
      <w:r w:rsidRPr="0015717D">
        <w:rPr>
          <w:rFonts w:ascii="Times New Roman" w:hAnsi="Times New Roman" w:cs="Times New Roman"/>
          <w:sz w:val="24"/>
          <w:szCs w:val="24"/>
        </w:rPr>
        <w:t xml:space="preserve">Selain itu, diplomasi publik juga dikenal dengan istilah </w:t>
      </w:r>
      <w:r w:rsidRPr="0015717D">
        <w:rPr>
          <w:rFonts w:ascii="Times New Roman" w:hAnsi="Times New Roman" w:cs="Times New Roman"/>
          <w:i/>
          <w:sz w:val="24"/>
          <w:szCs w:val="24"/>
        </w:rPr>
        <w:t xml:space="preserve">second track diplomacy </w:t>
      </w:r>
      <w:r w:rsidRPr="0015717D">
        <w:rPr>
          <w:rFonts w:ascii="Times New Roman" w:hAnsi="Times New Roman" w:cs="Times New Roman"/>
          <w:sz w:val="24"/>
          <w:szCs w:val="24"/>
        </w:rPr>
        <w:t>yang secara umum didefinisikan sebagai upaya-upaya diplomasi yang dilakukan oleh elemen-elemen non-pemerintah secara tidak resmi (</w:t>
      </w:r>
      <w:r w:rsidRPr="0015717D">
        <w:rPr>
          <w:rFonts w:ascii="Times New Roman" w:hAnsi="Times New Roman" w:cs="Times New Roman"/>
          <w:i/>
          <w:sz w:val="24"/>
          <w:szCs w:val="24"/>
        </w:rPr>
        <w:t>unofficial</w:t>
      </w:r>
      <w:r w:rsidRPr="0015717D">
        <w:rPr>
          <w:rFonts w:ascii="Times New Roman" w:hAnsi="Times New Roman" w:cs="Times New Roman"/>
          <w:sz w:val="24"/>
          <w:szCs w:val="24"/>
        </w:rPr>
        <w:t>).</w:t>
      </w:r>
      <w:proofErr w:type="gramEnd"/>
      <w:r w:rsidRPr="0015717D">
        <w:rPr>
          <w:rFonts w:ascii="Times New Roman" w:hAnsi="Times New Roman" w:cs="Times New Roman"/>
          <w:sz w:val="24"/>
          <w:szCs w:val="24"/>
        </w:rPr>
        <w:t xml:space="preserve"> Dengan kata </w:t>
      </w:r>
      <w:proofErr w:type="gramStart"/>
      <w:r w:rsidRPr="0015717D">
        <w:rPr>
          <w:rFonts w:ascii="Times New Roman" w:hAnsi="Times New Roman" w:cs="Times New Roman"/>
          <w:sz w:val="24"/>
          <w:szCs w:val="24"/>
        </w:rPr>
        <w:t>lain</w:t>
      </w:r>
      <w:proofErr w:type="gramEnd"/>
      <w:r w:rsidRPr="0015717D">
        <w:rPr>
          <w:rFonts w:ascii="Times New Roman" w:hAnsi="Times New Roman" w:cs="Times New Roman"/>
          <w:sz w:val="24"/>
          <w:szCs w:val="24"/>
        </w:rPr>
        <w:t>, diplomasi publik dilancarkan dengan tujuan agar masyarakat domestik dan internasional mempunyai persepsi yang baik tentang kegiatan atau tindakan negara, sebagai landasan sosial bagi hubungan dan pencapaian kepentingan yang lebih luas.</w:t>
      </w:r>
      <w:r w:rsidRPr="0015717D">
        <w:rPr>
          <w:rStyle w:val="FootnoteReference"/>
          <w:rFonts w:ascii="Times New Roman" w:hAnsi="Times New Roman" w:cs="Times New Roman"/>
          <w:sz w:val="24"/>
          <w:szCs w:val="24"/>
        </w:rPr>
        <w:footnoteReference w:id="21"/>
      </w:r>
      <w:r w:rsidRPr="0015717D">
        <w:rPr>
          <w:rFonts w:ascii="Times New Roman" w:hAnsi="Times New Roman" w:cs="Times New Roman"/>
          <w:sz w:val="24"/>
          <w:szCs w:val="24"/>
        </w:rPr>
        <w:t xml:space="preserve"> </w:t>
      </w:r>
    </w:p>
    <w:p w:rsidR="00B571C4" w:rsidRPr="002219EE" w:rsidRDefault="00B571C4" w:rsidP="00B571C4">
      <w:pPr>
        <w:pStyle w:val="NoSpacing"/>
        <w:spacing w:before="240" w:line="480" w:lineRule="auto"/>
        <w:ind w:firstLine="284"/>
        <w:jc w:val="both"/>
      </w:pPr>
      <w:proofErr w:type="gramStart"/>
      <w:r w:rsidRPr="002219EE">
        <w:t xml:space="preserve">Sehingga intinya, diplomasi publik didefinisikan sebagai upaya mencapai kepentingan nasional suatu negara melaui </w:t>
      </w:r>
      <w:r w:rsidRPr="002219EE">
        <w:rPr>
          <w:i/>
        </w:rPr>
        <w:t xml:space="preserve">understanding, informing, and </w:t>
      </w:r>
      <w:r w:rsidRPr="002219EE">
        <w:rPr>
          <w:i/>
        </w:rPr>
        <w:lastRenderedPageBreak/>
        <w:t>influencing foreign audiences</w:t>
      </w:r>
      <w:r w:rsidRPr="002219EE">
        <w:t>.</w:t>
      </w:r>
      <w:proofErr w:type="gramEnd"/>
      <w:r w:rsidRPr="002219EE">
        <w:t xml:space="preserve"> </w:t>
      </w:r>
      <w:proofErr w:type="gramStart"/>
      <w:r w:rsidRPr="002219EE">
        <w:t>Dalam hal ini, publik memegang peranan yang semakin vital dalam menjalankan misi diplomasi sebuah negara terlebih pada situasi yang semakin terintegrasi dengan beragam bidangnya yang sangat variatif.</w:t>
      </w:r>
      <w:proofErr w:type="gramEnd"/>
      <w:r w:rsidRPr="002219EE">
        <w:rPr>
          <w:rStyle w:val="FootnoteReference"/>
          <w:rFonts w:eastAsiaTheme="majorEastAsia"/>
        </w:rPr>
        <w:footnoteReference w:id="22"/>
      </w:r>
      <w:r w:rsidRPr="002219EE">
        <w:t xml:space="preserve"> </w:t>
      </w:r>
    </w:p>
    <w:p w:rsidR="00B571C4" w:rsidRPr="0015717D" w:rsidRDefault="00B571C4" w:rsidP="00B571C4">
      <w:pPr>
        <w:pStyle w:val="NoSpacing"/>
        <w:spacing w:before="240" w:line="480" w:lineRule="auto"/>
        <w:ind w:firstLine="284"/>
        <w:jc w:val="both"/>
      </w:pPr>
      <w:proofErr w:type="gramStart"/>
      <w:r w:rsidRPr="002219EE">
        <w:t>Merujuk pada semua definisi tersebut, dapat dikatakan bahwa diplomasi publik berfungsi untuk mempromosikan kepentingan nasional melalui pemahaman, menginformasikan, dan mempengaruhi publik di luar negeri.</w:t>
      </w:r>
      <w:proofErr w:type="gramEnd"/>
      <w:r w:rsidRPr="002219EE">
        <w:t xml:space="preserve"> </w:t>
      </w:r>
      <w:proofErr w:type="gramStart"/>
      <w:r w:rsidRPr="002219EE">
        <w:t>Oleh karena</w:t>
      </w:r>
      <w:r>
        <w:t xml:space="preserve"> itu</w:t>
      </w:r>
      <w:r w:rsidRPr="002219EE">
        <w:t xml:space="preserve">, diplomasi publik merupakan salah satu instrumen </w:t>
      </w:r>
      <w:r w:rsidRPr="002219EE">
        <w:rPr>
          <w:i/>
          <w:iCs/>
        </w:rPr>
        <w:t>soft power</w:t>
      </w:r>
      <w:r w:rsidRPr="002219EE">
        <w:t>.</w:t>
      </w:r>
      <w:proofErr w:type="gramEnd"/>
      <w:r w:rsidRPr="002219EE">
        <w:rPr>
          <w:rStyle w:val="FootnoteReference"/>
          <w:rFonts w:eastAsiaTheme="majorEastAsia"/>
        </w:rPr>
        <w:footnoteReference w:id="23"/>
      </w:r>
      <w:r w:rsidRPr="0015717D">
        <w:t xml:space="preserve"> </w:t>
      </w:r>
    </w:p>
    <w:p w:rsidR="00B571C4" w:rsidRPr="0015717D" w:rsidRDefault="00B571C4" w:rsidP="00B571C4">
      <w:pPr>
        <w:pStyle w:val="NoSpacing"/>
        <w:spacing w:before="240" w:line="480" w:lineRule="auto"/>
        <w:ind w:firstLine="284"/>
        <w:jc w:val="both"/>
      </w:pPr>
      <w:proofErr w:type="gramStart"/>
      <w:r w:rsidRPr="0015717D">
        <w:t xml:space="preserve">Terkait dengan hal itu, konsep </w:t>
      </w:r>
      <w:r w:rsidRPr="0015717D">
        <w:rPr>
          <w:i/>
        </w:rPr>
        <w:t xml:space="preserve">soft power </w:t>
      </w:r>
      <w:r w:rsidRPr="0015717D">
        <w:t>pertama kali diperkenalkan oleh Joseph S, Nye di tahun 1990.</w:t>
      </w:r>
      <w:proofErr w:type="gramEnd"/>
      <w:r w:rsidRPr="0015717D">
        <w:t xml:space="preserve"> Konsep </w:t>
      </w:r>
      <w:r w:rsidRPr="0015717D">
        <w:rPr>
          <w:i/>
        </w:rPr>
        <w:t xml:space="preserve">power </w:t>
      </w:r>
      <w:r w:rsidRPr="0015717D">
        <w:t xml:space="preserve">sendiri menurut Nye adalah kemampuan dalam hal mempengaruhi orang lain untuk melakukan </w:t>
      </w:r>
      <w:proofErr w:type="gramStart"/>
      <w:r w:rsidRPr="0015717D">
        <w:t>apa</w:t>
      </w:r>
      <w:proofErr w:type="gramEnd"/>
      <w:r w:rsidRPr="0015717D">
        <w:t xml:space="preserve"> yang kita inginkan. Selain itu, Nye mendefinisikan </w:t>
      </w:r>
      <w:r w:rsidRPr="0015717D">
        <w:rPr>
          <w:i/>
        </w:rPr>
        <w:t>soft power</w:t>
      </w:r>
      <w:r w:rsidRPr="0015717D">
        <w:t xml:space="preserve"> sebagai kemampuan untuk mendapatkan </w:t>
      </w:r>
      <w:proofErr w:type="gramStart"/>
      <w:r w:rsidRPr="0015717D">
        <w:t>apa</w:t>
      </w:r>
      <w:proofErr w:type="gramEnd"/>
      <w:r w:rsidRPr="0015717D">
        <w:t xml:space="preserve"> yang kita inginkan dari orang lain dengan cara memunculkan ketertarikan (</w:t>
      </w:r>
      <w:r w:rsidRPr="0015717D">
        <w:rPr>
          <w:i/>
        </w:rPr>
        <w:t>attraction</w:t>
      </w:r>
      <w:r w:rsidRPr="0015717D">
        <w:t>) dibandingkan melakukan paksaan (</w:t>
      </w:r>
      <w:r w:rsidRPr="0015717D">
        <w:rPr>
          <w:i/>
        </w:rPr>
        <w:t>coercion</w:t>
      </w:r>
      <w:r w:rsidRPr="0015717D">
        <w:t xml:space="preserve">) atau </w:t>
      </w:r>
      <w:r w:rsidRPr="0015717D">
        <w:lastRenderedPageBreak/>
        <w:t>bayaran (</w:t>
      </w:r>
      <w:r w:rsidRPr="0015717D">
        <w:rPr>
          <w:i/>
        </w:rPr>
        <w:t>payments</w:t>
      </w:r>
      <w:r w:rsidRPr="0015717D">
        <w:t>).</w:t>
      </w:r>
      <w:r w:rsidRPr="0015717D">
        <w:rPr>
          <w:rStyle w:val="FootnoteReference"/>
          <w:rFonts w:eastAsiaTheme="majorEastAsia"/>
        </w:rPr>
        <w:footnoteReference w:id="24"/>
      </w:r>
      <w:r w:rsidRPr="0015717D">
        <w:t xml:space="preserve"> </w:t>
      </w:r>
      <w:r w:rsidRPr="0015717D">
        <w:rPr>
          <w:i/>
        </w:rPr>
        <w:t>Soft power</w:t>
      </w:r>
      <w:r w:rsidRPr="0015717D">
        <w:t xml:space="preserve"> ini terletak pada kemampuan suatu pihak dalam membentuk preferensi pihak lain.</w:t>
      </w:r>
      <w:r w:rsidRPr="0015717D">
        <w:rPr>
          <w:rStyle w:val="FootnoteReference"/>
          <w:rFonts w:eastAsiaTheme="majorEastAsia"/>
        </w:rPr>
        <w:footnoteReference w:id="25"/>
      </w:r>
    </w:p>
    <w:p w:rsidR="00B571C4" w:rsidRPr="0015717D" w:rsidRDefault="00B571C4" w:rsidP="00B571C4">
      <w:pPr>
        <w:pStyle w:val="NoSpacing"/>
        <w:spacing w:before="240" w:line="480" w:lineRule="auto"/>
        <w:ind w:firstLine="284"/>
        <w:jc w:val="both"/>
      </w:pPr>
      <w:r w:rsidRPr="0015717D">
        <w:rPr>
          <w:i/>
        </w:rPr>
        <w:t xml:space="preserve">Soft power </w:t>
      </w:r>
      <w:r w:rsidRPr="0015717D">
        <w:t>yang dimiliki oleh suatu negara pada dasarnya bergantung pada tiga sumber utama, yakni: budaya (dimana orang merasa tertarik terhadapnya), nilai-nilai politis/</w:t>
      </w:r>
      <w:r w:rsidRPr="0015717D">
        <w:rPr>
          <w:i/>
        </w:rPr>
        <w:t>political values</w:t>
      </w:r>
      <w:r w:rsidRPr="0015717D">
        <w:t xml:space="preserve"> (ketika orang merasakannya, baik itu di dalam negeri maupun luar negeri), dan terakhir kebijakan luar negeri (ketika orang melihatnya sebagai suatu legitimasi dan mempunyai otoritas moral).</w:t>
      </w:r>
      <w:r w:rsidRPr="0015717D">
        <w:rPr>
          <w:rStyle w:val="FootnoteReference"/>
          <w:rFonts w:eastAsiaTheme="majorEastAsia"/>
        </w:rPr>
        <w:footnoteReference w:id="26"/>
      </w:r>
    </w:p>
    <w:p w:rsidR="00B571C4" w:rsidRDefault="00B571C4" w:rsidP="00B571C4">
      <w:pPr>
        <w:pStyle w:val="NoSpacing"/>
        <w:spacing w:before="240" w:line="480" w:lineRule="auto"/>
        <w:ind w:firstLine="284"/>
        <w:jc w:val="both"/>
        <w:rPr>
          <w:i/>
        </w:rPr>
      </w:pPr>
      <w:proofErr w:type="gramStart"/>
      <w:r w:rsidRPr="002219EE">
        <w:t xml:space="preserve">Dengan demikian, ini jelas bahwa </w:t>
      </w:r>
      <w:r w:rsidRPr="002219EE">
        <w:rPr>
          <w:i/>
        </w:rPr>
        <w:t xml:space="preserve">soft power </w:t>
      </w:r>
      <w:r w:rsidRPr="002219EE">
        <w:t xml:space="preserve">merupakan bagian daripada </w:t>
      </w:r>
      <w:r w:rsidRPr="002219EE">
        <w:rPr>
          <w:i/>
        </w:rPr>
        <w:t>power</w:t>
      </w:r>
      <w:r w:rsidRPr="002219EE">
        <w:t>.</w:t>
      </w:r>
      <w:proofErr w:type="gramEnd"/>
      <w:r w:rsidRPr="002219EE">
        <w:t xml:space="preserve"> Terlepas dari hal tersebut, sebagaimana definisi </w:t>
      </w:r>
      <w:r w:rsidRPr="002219EE">
        <w:rPr>
          <w:i/>
        </w:rPr>
        <w:t>power</w:t>
      </w:r>
      <w:r w:rsidRPr="002219EE">
        <w:t xml:space="preserve"> sebagai pengaruh (</w:t>
      </w:r>
      <w:r w:rsidRPr="002219EE">
        <w:rPr>
          <w:i/>
        </w:rPr>
        <w:t>influence</w:t>
      </w:r>
      <w:r w:rsidRPr="002219EE">
        <w:t xml:space="preserve">) menurut Theodore A. Couloumbis dan John H. Wolfe (1985) yang dikutip oleh Mohtar Mas’oed menyatakan bahwa </w:t>
      </w:r>
      <w:r w:rsidRPr="002219EE">
        <w:rPr>
          <w:i/>
        </w:rPr>
        <w:t>power</w:t>
      </w:r>
      <w:r w:rsidRPr="002219EE">
        <w:t xml:space="preserve"> sebagai pengaruh (</w:t>
      </w:r>
      <w:r w:rsidRPr="002219EE">
        <w:rPr>
          <w:i/>
        </w:rPr>
        <w:t>influence</w:t>
      </w:r>
      <w:r w:rsidRPr="002219EE">
        <w:t>) yaitu  penggunaan alat-alat persuasi (tanpa kekerasan) oleh aktor A demi menjamin agar perilaku aktor B sesuai dengan keinginan aktor A.</w:t>
      </w:r>
      <w:r w:rsidRPr="002219EE">
        <w:rPr>
          <w:rStyle w:val="FootnoteReference"/>
          <w:rFonts w:eastAsiaTheme="majorEastAsia"/>
        </w:rPr>
        <w:footnoteReference w:id="27"/>
      </w:r>
      <w:r w:rsidRPr="002219EE">
        <w:t xml:space="preserve"> Untuk itu, dikarenakan </w:t>
      </w:r>
      <w:r w:rsidRPr="002219EE">
        <w:rPr>
          <w:i/>
        </w:rPr>
        <w:t xml:space="preserve">soft power </w:t>
      </w:r>
      <w:r w:rsidRPr="002219EE">
        <w:t xml:space="preserve">merupakan bagian dari </w:t>
      </w:r>
      <w:r w:rsidRPr="002219EE">
        <w:rPr>
          <w:i/>
        </w:rPr>
        <w:t>power</w:t>
      </w:r>
      <w:r w:rsidRPr="002219EE">
        <w:t xml:space="preserve"> oleh karenanya pengaruh (</w:t>
      </w:r>
      <w:r w:rsidRPr="002219EE">
        <w:rPr>
          <w:i/>
        </w:rPr>
        <w:t>influence</w:t>
      </w:r>
      <w:r w:rsidRPr="002219EE">
        <w:t xml:space="preserve">) juga merupakan unsur yang terdapat dalam </w:t>
      </w:r>
      <w:r w:rsidRPr="002219EE">
        <w:rPr>
          <w:i/>
        </w:rPr>
        <w:t>soft power</w:t>
      </w:r>
      <w:r w:rsidRPr="002219EE">
        <w:t>.</w:t>
      </w:r>
      <w:r>
        <w:rPr>
          <w:i/>
        </w:rPr>
        <w:t xml:space="preserve"> </w:t>
      </w:r>
    </w:p>
    <w:p w:rsidR="00B571C4" w:rsidRDefault="00B571C4" w:rsidP="00B571C4">
      <w:pPr>
        <w:pStyle w:val="NoSpacing"/>
        <w:spacing w:before="240" w:line="480" w:lineRule="auto"/>
        <w:ind w:firstLine="284"/>
        <w:jc w:val="both"/>
        <w:rPr>
          <w:i/>
        </w:rPr>
      </w:pPr>
      <w:r w:rsidRPr="0015717D">
        <w:t xml:space="preserve">Konsep pengaruh didefinisikan oleh K.J. Holsti (1988: 159) yang dikutip oleh Anak Agung Banyu Perwita dan Yanyan Mochamad Yani yaitu sebagai </w:t>
      </w:r>
      <w:r w:rsidRPr="0015717D">
        <w:lastRenderedPageBreak/>
        <w:t xml:space="preserve">kemampuan pelaku politik untuk mempengaruhi tingkah laku orang dalam </w:t>
      </w:r>
      <w:proofErr w:type="gramStart"/>
      <w:r w:rsidRPr="0015717D">
        <w:t>cara</w:t>
      </w:r>
      <w:proofErr w:type="gramEnd"/>
      <w:r w:rsidRPr="0015717D">
        <w:t xml:space="preserve"> yang dikehendaki oleh pelaku tersebut. </w:t>
      </w:r>
      <w:proofErr w:type="gramStart"/>
      <w:r w:rsidRPr="0015717D">
        <w:t>Konsep pengaruh juga merupakan salah satu aspek kekuasaan yang pada dasa</w:t>
      </w:r>
      <w:r>
        <w:t xml:space="preserve">rnya merupakan suatu alat </w:t>
      </w:r>
      <w:r w:rsidRPr="0015717D">
        <w:t>untuk mencapai tujuan.</w:t>
      </w:r>
      <w:proofErr w:type="gramEnd"/>
      <w:r w:rsidRPr="0015717D">
        <w:rPr>
          <w:rStyle w:val="FootnoteReference"/>
        </w:rPr>
        <w:footnoteReference w:id="28"/>
      </w:r>
    </w:p>
    <w:p w:rsidR="00B571C4" w:rsidRDefault="00B571C4" w:rsidP="00B571C4">
      <w:pPr>
        <w:pStyle w:val="NoSpacing"/>
        <w:spacing w:before="240" w:line="480" w:lineRule="auto"/>
        <w:ind w:firstLine="284"/>
        <w:jc w:val="both"/>
        <w:rPr>
          <w:i/>
        </w:rPr>
      </w:pPr>
      <w:r w:rsidRPr="002219EE">
        <w:t xml:space="preserve">Di sisi </w:t>
      </w:r>
      <w:proofErr w:type="gramStart"/>
      <w:r w:rsidRPr="002219EE">
        <w:t>lain</w:t>
      </w:r>
      <w:proofErr w:type="gramEnd"/>
      <w:r w:rsidRPr="002219EE">
        <w:t xml:space="preserve">, dalam peningkatan diplomasi publik yang dilakukan oleh Korea Selatan dan Indonesia melalui </w:t>
      </w:r>
      <w:r>
        <w:rPr>
          <w:i/>
        </w:rPr>
        <w:t>g</w:t>
      </w:r>
      <w:r w:rsidRPr="002219EE">
        <w:rPr>
          <w:i/>
        </w:rPr>
        <w:t xml:space="preserve">astrodiplomacy </w:t>
      </w:r>
      <w:r w:rsidRPr="002219EE">
        <w:t xml:space="preserve">atau </w:t>
      </w:r>
      <w:r w:rsidRPr="00B90C85">
        <w:rPr>
          <w:i/>
        </w:rPr>
        <w:t>diplomasi kuliner</w:t>
      </w:r>
      <w:r w:rsidRPr="002219EE">
        <w:t xml:space="preserve"> juga termasuk kedalam diplomasi kebudayaan. </w:t>
      </w:r>
      <w:proofErr w:type="gramStart"/>
      <w:r w:rsidRPr="002219EE">
        <w:t>Hal ini didasari karena diplomasi kebudayaan merupakan bagian dari diplomasi publik.</w:t>
      </w:r>
      <w:proofErr w:type="gramEnd"/>
      <w:r w:rsidRPr="002219EE">
        <w:t xml:space="preserve"> </w:t>
      </w:r>
    </w:p>
    <w:p w:rsidR="00B571C4" w:rsidRPr="00666912" w:rsidRDefault="00B571C4" w:rsidP="00B571C4">
      <w:pPr>
        <w:pStyle w:val="NoSpacing"/>
        <w:spacing w:before="240" w:line="480" w:lineRule="auto"/>
        <w:ind w:firstLine="284"/>
        <w:jc w:val="both"/>
        <w:rPr>
          <w:i/>
        </w:rPr>
      </w:pPr>
      <w:proofErr w:type="gramStart"/>
      <w:r w:rsidRPr="0015717D">
        <w:t>Pada awalnya, diplomasi budaya (</w:t>
      </w:r>
      <w:r w:rsidRPr="0015717D">
        <w:rPr>
          <w:i/>
        </w:rPr>
        <w:t>cultural diplomacy</w:t>
      </w:r>
      <w:r w:rsidRPr="0015717D">
        <w:t>) merujuk pada potensial dari eksprei budaya melalui pertukaran ide serta informasi di antara masyarakat guna meningkatkan pemahaman mutual (Scheneider 2006, p.1).</w:t>
      </w:r>
      <w:proofErr w:type="gramEnd"/>
      <w:r w:rsidRPr="0015717D">
        <w:rPr>
          <w:rStyle w:val="FootnoteReference"/>
          <w:rFonts w:eastAsiaTheme="majorEastAsia"/>
        </w:rPr>
        <w:footnoteReference w:id="29"/>
      </w:r>
      <w:r w:rsidRPr="0015717D">
        <w:t xml:space="preserve"> Sedangkan menurut definisinya Diplomasi Budaya (</w:t>
      </w:r>
      <w:r w:rsidRPr="0015717D">
        <w:rPr>
          <w:i/>
        </w:rPr>
        <w:t>cultural diplomacy</w:t>
      </w:r>
      <w:r w:rsidRPr="0015717D">
        <w:t>) adalah pertukaran ide, informasi, seni dan aspek kebudayaan lainnya antara satu negara dengan negara lainnya maupun antar masyarakatnya dengan tujuan memelihara sikap saling pengertian (</w:t>
      </w:r>
      <w:r w:rsidRPr="0015717D">
        <w:rPr>
          <w:i/>
        </w:rPr>
        <w:t>mutual understanding</w:t>
      </w:r>
      <w:r w:rsidRPr="0015717D">
        <w:t>), yang mana lebih mirip kegiatan satu arah daripada pertukaran dua arah, seperti ketika suatu negara fokus pada upayanya untuk mempromosikan bahasa nasionalnya, menjelaskan kebijakan dan pandangannya terhadap satu hal, atau menceritakan sejarahnya kepada negara-negara di dunia.</w:t>
      </w:r>
      <w:r w:rsidRPr="0015717D">
        <w:rPr>
          <w:rStyle w:val="FootnoteReference"/>
          <w:rFonts w:eastAsiaTheme="majorEastAsia"/>
        </w:rPr>
        <w:footnoteReference w:id="30"/>
      </w:r>
      <w:r w:rsidRPr="0015717D">
        <w:t xml:space="preserve"> </w:t>
      </w:r>
    </w:p>
    <w:p w:rsidR="00B571C4" w:rsidRPr="0015717D" w:rsidRDefault="00B571C4" w:rsidP="00B571C4">
      <w:pPr>
        <w:spacing w:before="24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lastRenderedPageBreak/>
        <w:t>Adapun definisi lain dari  diplomasi budaya (</w:t>
      </w:r>
      <w:r w:rsidRPr="0015717D">
        <w:rPr>
          <w:rFonts w:ascii="Times New Roman" w:hAnsi="Times New Roman" w:cs="Times New Roman"/>
          <w:i/>
          <w:sz w:val="24"/>
          <w:szCs w:val="24"/>
        </w:rPr>
        <w:t>cultural diplomacy</w:t>
      </w:r>
      <w:r w:rsidRPr="0015717D">
        <w:rPr>
          <w:rFonts w:ascii="Times New Roman" w:hAnsi="Times New Roman" w:cs="Times New Roman"/>
          <w:sz w:val="24"/>
          <w:szCs w:val="24"/>
        </w:rPr>
        <w:t xml:space="preserve">)  adalah sebuah kumpulan dari </w:t>
      </w:r>
      <w:r w:rsidRPr="0015717D">
        <w:rPr>
          <w:rFonts w:ascii="Times New Roman" w:hAnsi="Times New Roman" w:cs="Times New Roman"/>
          <w:i/>
          <w:iCs/>
          <w:sz w:val="24"/>
          <w:szCs w:val="24"/>
        </w:rPr>
        <w:t xml:space="preserve">‘national policy designed to support the export of representative sample of that nation’s culture in order to further the objectives of foreign policy’ </w:t>
      </w:r>
      <w:r w:rsidRPr="0015717D">
        <w:rPr>
          <w:rFonts w:ascii="Times New Roman" w:hAnsi="Times New Roman" w:cs="Times New Roman"/>
          <w:sz w:val="24"/>
          <w:szCs w:val="24"/>
        </w:rPr>
        <w:t xml:space="preserve">(Gienow-Hecht 2010, p.13-14). </w:t>
      </w:r>
      <w:proofErr w:type="gramStart"/>
      <w:r w:rsidRPr="0015717D">
        <w:rPr>
          <w:rFonts w:ascii="Times New Roman" w:hAnsi="Times New Roman" w:cs="Times New Roman"/>
          <w:sz w:val="24"/>
          <w:szCs w:val="24"/>
        </w:rPr>
        <w:t>Definisi tersebut juga dapat diinterpretasikan sebagai „</w:t>
      </w:r>
      <w:r w:rsidRPr="0015717D">
        <w:rPr>
          <w:rFonts w:ascii="Times New Roman" w:hAnsi="Times New Roman" w:cs="Times New Roman"/>
          <w:i/>
          <w:iCs/>
          <w:sz w:val="24"/>
          <w:szCs w:val="24"/>
        </w:rPr>
        <w:t>any policies designed to encourage publik opinion to influence a foreign government and its attitudes towards the sender’</w:t>
      </w:r>
      <w:r w:rsidRPr="0015717D">
        <w:rPr>
          <w:rFonts w:ascii="Times New Roman" w:hAnsi="Times New Roman" w:cs="Times New Roman"/>
          <w:iCs/>
          <w:sz w:val="24"/>
          <w:szCs w:val="24"/>
        </w:rPr>
        <w:t xml:space="preserve">; </w:t>
      </w:r>
      <w:r w:rsidRPr="0015717D">
        <w:rPr>
          <w:rFonts w:ascii="Times New Roman" w:hAnsi="Times New Roman" w:cs="Times New Roman"/>
          <w:sz w:val="24"/>
          <w:szCs w:val="24"/>
        </w:rPr>
        <w:t>di mana diplomasi budaya menekankan penggunaan budaya sebagai modal utamanya dan secara natural memberikan ruang untuk pastisipasi yang lebih luas (Agullar1996, p. 10-11).</w:t>
      </w:r>
      <w:proofErr w:type="gramEnd"/>
      <w:r w:rsidRPr="0015717D">
        <w:rPr>
          <w:rStyle w:val="FootnoteReference"/>
          <w:rFonts w:ascii="Times New Roman" w:hAnsi="Times New Roman" w:cs="Times New Roman"/>
          <w:sz w:val="24"/>
          <w:szCs w:val="24"/>
        </w:rPr>
        <w:footnoteReference w:id="31"/>
      </w:r>
      <w:r w:rsidRPr="0015717D">
        <w:rPr>
          <w:rFonts w:ascii="Times New Roman" w:hAnsi="Times New Roman" w:cs="Times New Roman"/>
          <w:sz w:val="24"/>
          <w:szCs w:val="24"/>
        </w:rPr>
        <w:t xml:space="preserve"> </w:t>
      </w:r>
    </w:p>
    <w:p w:rsidR="00B571C4" w:rsidRDefault="00B571C4" w:rsidP="00B571C4">
      <w:pPr>
        <w:autoSpaceDE w:val="0"/>
        <w:autoSpaceDN w:val="0"/>
        <w:adjustRightInd w:val="0"/>
        <w:spacing w:before="240" w:after="0" w:line="480" w:lineRule="auto"/>
        <w:ind w:firstLine="284"/>
        <w:jc w:val="both"/>
        <w:rPr>
          <w:rFonts w:ascii="Times New Roman" w:hAnsi="Times New Roman" w:cs="Times New Roman"/>
          <w:i/>
          <w:sz w:val="24"/>
          <w:szCs w:val="24"/>
        </w:rPr>
      </w:pPr>
      <w:proofErr w:type="gramStart"/>
      <w:r w:rsidRPr="0015717D">
        <w:rPr>
          <w:rFonts w:ascii="Times New Roman" w:hAnsi="Times New Roman" w:cs="Times New Roman"/>
          <w:sz w:val="24"/>
          <w:szCs w:val="24"/>
        </w:rPr>
        <w:t>Sebagaimana yang telah dijelaskan diatas bahwa tujuan dari dilaksanakannya peningkatan diplomasi publik</w:t>
      </w:r>
      <w:r w:rsidRPr="0015717D">
        <w:rPr>
          <w:rFonts w:ascii="Times New Roman" w:hAnsi="Times New Roman" w:cs="Times New Roman"/>
          <w:i/>
          <w:sz w:val="24"/>
          <w:szCs w:val="24"/>
        </w:rPr>
        <w:t xml:space="preserve"> </w:t>
      </w:r>
      <w:r w:rsidRPr="0015717D">
        <w:rPr>
          <w:rFonts w:ascii="Times New Roman" w:hAnsi="Times New Roman" w:cs="Times New Roman"/>
          <w:sz w:val="24"/>
          <w:szCs w:val="24"/>
        </w:rPr>
        <w:t xml:space="preserve">yaitu untuk meningkatkan </w:t>
      </w:r>
      <w:r>
        <w:rPr>
          <w:rFonts w:ascii="Times New Roman" w:hAnsi="Times New Roman" w:cs="Times New Roman"/>
          <w:i/>
          <w:sz w:val="24"/>
          <w:szCs w:val="24"/>
        </w:rPr>
        <w:t>National Branding.</w:t>
      </w:r>
      <w:proofErr w:type="gramEnd"/>
    </w:p>
    <w:p w:rsidR="00B571C4" w:rsidRPr="00666912" w:rsidRDefault="00B571C4" w:rsidP="00B571C4">
      <w:pPr>
        <w:autoSpaceDE w:val="0"/>
        <w:autoSpaceDN w:val="0"/>
        <w:adjustRightInd w:val="0"/>
        <w:spacing w:before="240" w:after="0" w:line="480" w:lineRule="auto"/>
        <w:ind w:firstLine="284"/>
        <w:jc w:val="both"/>
        <w:rPr>
          <w:rFonts w:ascii="Times New Roman" w:hAnsi="Times New Roman" w:cs="Times New Roman"/>
          <w:i/>
          <w:sz w:val="24"/>
          <w:szCs w:val="24"/>
        </w:rPr>
      </w:pPr>
      <w:proofErr w:type="gramStart"/>
      <w:r>
        <w:rPr>
          <w:rFonts w:ascii="Times New Roman" w:hAnsi="Times New Roman" w:cs="Times New Roman"/>
          <w:sz w:val="24"/>
          <w:szCs w:val="24"/>
        </w:rPr>
        <w:t>K</w:t>
      </w:r>
      <w:r w:rsidRPr="0015717D">
        <w:rPr>
          <w:rFonts w:ascii="Times New Roman" w:hAnsi="Times New Roman" w:cs="Times New Roman"/>
          <w:sz w:val="24"/>
          <w:szCs w:val="24"/>
        </w:rPr>
        <w:t xml:space="preserve">onsep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menurut Sun (2009) digambarkan sebagai </w:t>
      </w:r>
      <w:r w:rsidRPr="0015717D">
        <w:rPr>
          <w:rFonts w:ascii="Times New Roman" w:hAnsi="Times New Roman" w:cs="Times New Roman"/>
          <w:i/>
          <w:sz w:val="24"/>
          <w:szCs w:val="24"/>
        </w:rPr>
        <w:t>image</w:t>
      </w:r>
      <w:r w:rsidRPr="0015717D">
        <w:rPr>
          <w:rFonts w:ascii="Times New Roman" w:hAnsi="Times New Roman" w:cs="Times New Roman"/>
          <w:sz w:val="24"/>
          <w:szCs w:val="24"/>
        </w:rPr>
        <w:t xml:space="preserve"> dan reputasi suatu bangsa yang dibangun atas dasar persepsi yang dibentuk dan didefinisikan oleh orang-orang di luar negara tersebut; persepsi mereka umumnya dipengaruhi oleh </w:t>
      </w:r>
      <w:r w:rsidRPr="0015717D">
        <w:rPr>
          <w:rFonts w:ascii="Times New Roman" w:hAnsi="Times New Roman" w:cs="Times New Roman"/>
          <w:i/>
          <w:sz w:val="24"/>
          <w:szCs w:val="24"/>
        </w:rPr>
        <w:t>stereotyping</w:t>
      </w:r>
      <w:r w:rsidRPr="0015717D">
        <w:rPr>
          <w:rFonts w:ascii="Times New Roman" w:hAnsi="Times New Roman" w:cs="Times New Roman"/>
          <w:sz w:val="24"/>
          <w:szCs w:val="24"/>
        </w:rPr>
        <w:t>, pemberitaan di media, juga pengalaman pribadi.</w:t>
      </w:r>
      <w:proofErr w:type="gramEnd"/>
      <w:r w:rsidRPr="0015717D">
        <w:rPr>
          <w:rFonts w:ascii="Times New Roman" w:hAnsi="Times New Roman" w:cs="Times New Roman"/>
          <w:sz w:val="24"/>
          <w:szCs w:val="24"/>
        </w:rPr>
        <w:t xml:space="preserve"> </w:t>
      </w:r>
      <w:proofErr w:type="gramStart"/>
      <w:r w:rsidRPr="0015717D">
        <w:rPr>
          <w:rFonts w:ascii="Times New Roman" w:hAnsi="Times New Roman" w:cs="Times New Roman"/>
          <w:sz w:val="24"/>
          <w:szCs w:val="24"/>
        </w:rPr>
        <w:t xml:space="preserve">Sedangkan atribut yang digunakan dalam mengukur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adalah faktor budaya dan nilai ekonomis, dimana diyakini bahwa persepsi terhadap budaya suatu bangsa dapat mempengaruhi preferensi dalam memenuhi hak-hak dalam rangka mencapai tujuan pribadi (Lee dan Kacen, 2008).</w:t>
      </w:r>
      <w:proofErr w:type="gramEnd"/>
      <w:r>
        <w:rPr>
          <w:rStyle w:val="FootnoteReference"/>
          <w:rFonts w:ascii="Times New Roman" w:hAnsi="Times New Roman" w:cs="Times New Roman"/>
          <w:sz w:val="24"/>
          <w:szCs w:val="24"/>
        </w:rPr>
        <w:footnoteReference w:id="32"/>
      </w:r>
      <w:r w:rsidRPr="0015717D">
        <w:rPr>
          <w:rFonts w:ascii="Times New Roman" w:hAnsi="Times New Roman" w:cs="Times New Roman"/>
          <w:sz w:val="24"/>
          <w:szCs w:val="24"/>
        </w:rPr>
        <w:t xml:space="preserve"> </w:t>
      </w:r>
    </w:p>
    <w:p w:rsidR="00B571C4" w:rsidRPr="00BB35F2"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lastRenderedPageBreak/>
        <w:t xml:space="preserve">Lain halnya menurut Anholt (2003), yang menyatakan bahwa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adalah </w:t>
      </w:r>
      <w:proofErr w:type="gramStart"/>
      <w:r w:rsidRPr="0015717D">
        <w:rPr>
          <w:rFonts w:ascii="Times New Roman" w:hAnsi="Times New Roman" w:cs="Times New Roman"/>
          <w:sz w:val="24"/>
          <w:szCs w:val="24"/>
        </w:rPr>
        <w:t>cara</w:t>
      </w:r>
      <w:proofErr w:type="gramEnd"/>
      <w:r w:rsidRPr="0015717D">
        <w:rPr>
          <w:rFonts w:ascii="Times New Roman" w:hAnsi="Times New Roman" w:cs="Times New Roman"/>
          <w:sz w:val="24"/>
          <w:szCs w:val="24"/>
        </w:rPr>
        <w:t xml:space="preserve"> untuk membentuk persepsi terhadap suatu target kelompok masyarakat tertentu melalui 6 aspek yaitu: pariwisata, ekspor, masyarakat, pemerintahan, kebudayaan dan warisan budaya, serta investasi dan imigrasi.</w:t>
      </w:r>
      <w:bookmarkStart w:id="31" w:name="_Toc445061808"/>
    </w:p>
    <w:p w:rsidR="00B571C4" w:rsidRPr="0015717D" w:rsidRDefault="00B571C4" w:rsidP="00B571C4">
      <w:pPr>
        <w:pStyle w:val="Caption"/>
        <w:spacing w:line="360" w:lineRule="auto"/>
        <w:jc w:val="center"/>
        <w:rPr>
          <w:rFonts w:cs="Times New Roman"/>
          <w:szCs w:val="24"/>
          <w:lang w:val="en-US"/>
        </w:rPr>
      </w:pPr>
      <w:bookmarkStart w:id="32" w:name="_Toc452020110"/>
      <w:bookmarkStart w:id="33" w:name="_Toc452974265"/>
      <w:proofErr w:type="gramStart"/>
      <w:r>
        <w:rPr>
          <w:rFonts w:cs="Times New Roman"/>
          <w:szCs w:val="24"/>
          <w:lang w:val="en-US"/>
        </w:rPr>
        <w:t>Gambar 1.</w:t>
      </w:r>
      <w:proofErr w:type="gramEnd"/>
      <w:r>
        <w:rPr>
          <w:rFonts w:cs="Times New Roman"/>
          <w:szCs w:val="24"/>
          <w:lang w:val="en-US"/>
        </w:rPr>
        <w:fldChar w:fldCharType="begin"/>
      </w:r>
      <w:r>
        <w:rPr>
          <w:rFonts w:cs="Times New Roman"/>
          <w:szCs w:val="24"/>
          <w:lang w:val="en-US"/>
        </w:rPr>
        <w:instrText xml:space="preserve"> SEQ Table \* ARABIC </w:instrText>
      </w:r>
      <w:r>
        <w:rPr>
          <w:rFonts w:cs="Times New Roman"/>
          <w:szCs w:val="24"/>
          <w:lang w:val="en-US"/>
        </w:rPr>
        <w:fldChar w:fldCharType="separate"/>
      </w:r>
      <w:r>
        <w:rPr>
          <w:rFonts w:cs="Times New Roman"/>
          <w:noProof/>
          <w:szCs w:val="24"/>
          <w:lang w:val="en-US"/>
        </w:rPr>
        <w:t>2</w:t>
      </w:r>
      <w:r>
        <w:rPr>
          <w:rFonts w:cs="Times New Roman"/>
          <w:szCs w:val="24"/>
          <w:lang w:val="en-US"/>
        </w:rPr>
        <w:fldChar w:fldCharType="end"/>
      </w:r>
      <w:r w:rsidRPr="0015717D">
        <w:rPr>
          <w:rFonts w:cs="Times New Roman"/>
          <w:szCs w:val="24"/>
          <w:lang w:val="en-US"/>
        </w:rPr>
        <w:t xml:space="preserve"> Aspek </w:t>
      </w:r>
      <w:r w:rsidRPr="0015717D">
        <w:rPr>
          <w:rFonts w:cs="Times New Roman"/>
          <w:i/>
          <w:szCs w:val="24"/>
          <w:lang w:val="en-US"/>
        </w:rPr>
        <w:t>National Branding</w:t>
      </w:r>
      <w:r w:rsidRPr="0015717D">
        <w:rPr>
          <w:rFonts w:cs="Times New Roman"/>
          <w:szCs w:val="24"/>
          <w:lang w:val="en-US"/>
        </w:rPr>
        <w:t xml:space="preserve"> Versi Simon Anholt</w:t>
      </w:r>
      <w:bookmarkEnd w:id="31"/>
      <w:bookmarkEnd w:id="32"/>
      <w:bookmarkEnd w:id="33"/>
    </w:p>
    <w:p w:rsidR="00B571C4" w:rsidRPr="0015717D" w:rsidRDefault="00B571C4" w:rsidP="00B571C4">
      <w:pPr>
        <w:pStyle w:val="Caption"/>
        <w:spacing w:line="480" w:lineRule="auto"/>
        <w:jc w:val="center"/>
        <w:rPr>
          <w:rFonts w:cs="Times New Roman"/>
          <w:szCs w:val="24"/>
          <w:lang w:val="en-US"/>
        </w:rPr>
      </w:pPr>
      <w:r w:rsidRPr="0015717D">
        <w:rPr>
          <w:rFonts w:cs="Times New Roman"/>
          <w:szCs w:val="24"/>
          <w:lang w:val="en-US"/>
        </w:rPr>
        <w:t>‘Brand New Justice’</w:t>
      </w:r>
    </w:p>
    <w:p w:rsidR="00B571C4" w:rsidRPr="0015717D" w:rsidRDefault="00B571C4" w:rsidP="00B571C4">
      <w:pPr>
        <w:autoSpaceDE w:val="0"/>
        <w:autoSpaceDN w:val="0"/>
        <w:adjustRightInd w:val="0"/>
        <w:spacing w:after="0" w:line="480" w:lineRule="auto"/>
        <w:jc w:val="both"/>
        <w:rPr>
          <w:rFonts w:ascii="Times New Roman" w:hAnsi="Times New Roman" w:cs="Times New Roman"/>
          <w:sz w:val="24"/>
          <w:szCs w:val="24"/>
        </w:rPr>
      </w:pPr>
      <w:r w:rsidRPr="0015717D">
        <w:rPr>
          <w:rFonts w:ascii="Times New Roman" w:hAnsi="Times New Roman" w:cs="Times New Roman"/>
          <w:noProof/>
          <w:sz w:val="24"/>
          <w:szCs w:val="24"/>
        </w:rPr>
        <w:drawing>
          <wp:inline distT="0" distB="0" distL="0" distR="0" wp14:anchorId="76D38BD7" wp14:editId="2CA8BCEE">
            <wp:extent cx="5029200" cy="278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9200" cy="2781300"/>
                    </a:xfrm>
                    <a:prstGeom prst="rect">
                      <a:avLst/>
                    </a:prstGeom>
                  </pic:spPr>
                </pic:pic>
              </a:graphicData>
            </a:graphic>
          </wp:inline>
        </w:drawing>
      </w:r>
    </w:p>
    <w:p w:rsidR="00B571C4" w:rsidRPr="0015717D" w:rsidRDefault="00B571C4" w:rsidP="00B571C4">
      <w:pPr>
        <w:autoSpaceDE w:val="0"/>
        <w:autoSpaceDN w:val="0"/>
        <w:adjustRightInd w:val="0"/>
        <w:spacing w:after="0" w:line="480" w:lineRule="auto"/>
        <w:jc w:val="center"/>
        <w:rPr>
          <w:rFonts w:ascii="Times New Roman" w:hAnsi="Times New Roman" w:cs="Times New Roman"/>
          <w:b/>
          <w:sz w:val="24"/>
          <w:szCs w:val="24"/>
        </w:rPr>
      </w:pPr>
      <w:r w:rsidRPr="0015717D">
        <w:rPr>
          <w:rFonts w:ascii="Times New Roman" w:hAnsi="Times New Roman" w:cs="Times New Roman"/>
          <w:b/>
          <w:sz w:val="24"/>
          <w:szCs w:val="24"/>
        </w:rPr>
        <w:t>Sumber:</w:t>
      </w:r>
    </w:p>
    <w:p w:rsidR="00B571C4" w:rsidRPr="00EF2F97" w:rsidRDefault="007A42D6" w:rsidP="00B571C4">
      <w:pPr>
        <w:autoSpaceDE w:val="0"/>
        <w:autoSpaceDN w:val="0"/>
        <w:adjustRightInd w:val="0"/>
        <w:spacing w:after="0" w:line="480" w:lineRule="auto"/>
        <w:jc w:val="center"/>
        <w:rPr>
          <w:rFonts w:ascii="Times New Roman" w:hAnsi="Times New Roman" w:cs="Times New Roman"/>
          <w:i/>
          <w:sz w:val="24"/>
          <w:szCs w:val="24"/>
        </w:rPr>
      </w:pPr>
      <w:hyperlink r:id="rId17" w:history="1">
        <w:r w:rsidR="00B571C4" w:rsidRPr="00FE3445">
          <w:rPr>
            <w:rStyle w:val="Hyperlink"/>
            <w:rFonts w:ascii="Times New Roman" w:hAnsi="Times New Roman" w:cs="Times New Roman"/>
            <w:i/>
            <w:sz w:val="24"/>
            <w:szCs w:val="24"/>
          </w:rPr>
          <w:t>http://www.kemendag.go.id/files/pdf/2015/03/19/-1426739630.pdf</w:t>
        </w:r>
      </w:hyperlink>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 xml:space="preserve">Meskipun demikian pesan yang sesungguhnya ingin disampaikan oleh Anholt (2011) adalah jika sebuah negara ingin membangun peningkatan citra secara internasional negara tersebut harus lebih berkonsentrasi pada pengembangan produk dan pemasaran daripada mengejar target branding hanya sebatas nama, simbol, desain (The American Marketing Assosiation dalam Kotler, 2012), yang dikombinasikan sebagai identitas sebuah negara. Tidak ada jalan pintas untuk </w:t>
      </w:r>
      <w:r w:rsidRPr="0015717D">
        <w:rPr>
          <w:rFonts w:ascii="Times New Roman" w:hAnsi="Times New Roman" w:cs="Times New Roman"/>
          <w:sz w:val="24"/>
          <w:szCs w:val="24"/>
        </w:rPr>
        <w:lastRenderedPageBreak/>
        <w:t xml:space="preserve">membentuk persepsi internasional terhadap suatu bangsa, terlebih kepada 6 aspek tersebut pada Gambar 1.2 melainkan dengan saling konsisten untuk mengkoordinasikan ide-ide yang relevan terkait pengembangan produk, perumusan kebijakan, yang secara bertahap akan dengan sendirinya meningkatkan reputasi suatu negara. </w:t>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 xml:space="preserve">Anholt (2010) merangkum proses tersebut dalam tiga komponen utama, yaitu: strategi, substansi, </w:t>
      </w:r>
      <w:proofErr w:type="gramStart"/>
      <w:r w:rsidRPr="0015717D">
        <w:rPr>
          <w:rFonts w:ascii="Times New Roman" w:hAnsi="Times New Roman" w:cs="Times New Roman"/>
          <w:sz w:val="24"/>
          <w:szCs w:val="24"/>
        </w:rPr>
        <w:t>dan</w:t>
      </w:r>
      <w:proofErr w:type="gramEnd"/>
      <w:r w:rsidRPr="0015717D">
        <w:rPr>
          <w:rFonts w:ascii="Times New Roman" w:hAnsi="Times New Roman" w:cs="Times New Roman"/>
          <w:sz w:val="24"/>
          <w:szCs w:val="24"/>
        </w:rPr>
        <w:t xml:space="preserve"> tindakan simbolis. </w:t>
      </w:r>
      <w:proofErr w:type="gramStart"/>
      <w:r w:rsidRPr="0015717D">
        <w:rPr>
          <w:rFonts w:ascii="Times New Roman" w:hAnsi="Times New Roman" w:cs="Times New Roman"/>
          <w:sz w:val="24"/>
          <w:szCs w:val="24"/>
        </w:rPr>
        <w:t>Strategi dalam istilah sederhana adalah menentukan jati diri bangsa, dan menempatkannya di posisi yang tepat.</w:t>
      </w:r>
      <w:proofErr w:type="gramEnd"/>
      <w:r w:rsidRPr="0015717D">
        <w:rPr>
          <w:rFonts w:ascii="Times New Roman" w:hAnsi="Times New Roman" w:cs="Times New Roman"/>
          <w:sz w:val="24"/>
          <w:szCs w:val="24"/>
        </w:rPr>
        <w:t xml:space="preserve"> Meskipun hal itu </w:t>
      </w:r>
      <w:proofErr w:type="gramStart"/>
      <w:r w:rsidRPr="0015717D">
        <w:rPr>
          <w:rFonts w:ascii="Times New Roman" w:hAnsi="Times New Roman" w:cs="Times New Roman"/>
          <w:sz w:val="24"/>
          <w:szCs w:val="24"/>
        </w:rPr>
        <w:t>akan</w:t>
      </w:r>
      <w:proofErr w:type="gramEnd"/>
      <w:r w:rsidRPr="0015717D">
        <w:rPr>
          <w:rFonts w:ascii="Times New Roman" w:hAnsi="Times New Roman" w:cs="Times New Roman"/>
          <w:sz w:val="24"/>
          <w:szCs w:val="24"/>
        </w:rPr>
        <w:t xml:space="preserve"> sangat sulit jika masih ada ego sektoral demi mengakomodasi berbagai kebutuhan dan keinginan sektor-sektor pemerintahan tertentu. Kemudian subtansi adalah bagaimana mengeksekusi strategi dalam kaitannya dengan enam elemen ekspor (ekonomi), pemerintahan (hukum dan politik), kebudayaan (sosial, budaya, dan pendidikan baru), investasi, dan pariwisata, yang </w:t>
      </w:r>
      <w:proofErr w:type="gramStart"/>
      <w:r w:rsidRPr="0015717D">
        <w:rPr>
          <w:rFonts w:ascii="Times New Roman" w:hAnsi="Times New Roman" w:cs="Times New Roman"/>
          <w:sz w:val="24"/>
          <w:szCs w:val="24"/>
        </w:rPr>
        <w:t>akan</w:t>
      </w:r>
      <w:proofErr w:type="gramEnd"/>
      <w:r w:rsidRPr="0015717D">
        <w:rPr>
          <w:rFonts w:ascii="Times New Roman" w:hAnsi="Times New Roman" w:cs="Times New Roman"/>
          <w:sz w:val="24"/>
          <w:szCs w:val="24"/>
        </w:rPr>
        <w:t xml:space="preserve"> membawa kemajuan posisi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yang diinginkan. </w:t>
      </w:r>
      <w:proofErr w:type="gramStart"/>
      <w:r w:rsidRPr="0015717D">
        <w:rPr>
          <w:rFonts w:ascii="Times New Roman" w:hAnsi="Times New Roman" w:cs="Times New Roman"/>
          <w:sz w:val="24"/>
          <w:szCs w:val="24"/>
        </w:rPr>
        <w:t>Sedangkan tindakan simbolis dapat berupa inovasi struktur, undang-undang, reformasi investasi, dan kebijakan yang layak diberitakan yang membuat publik internasional terkejut atau melihatnya sebagai sebuah langkah dramatis.</w:t>
      </w:r>
      <w:proofErr w:type="gramEnd"/>
      <w:r w:rsidRPr="0015717D">
        <w:rPr>
          <w:rFonts w:ascii="Times New Roman" w:hAnsi="Times New Roman" w:cs="Times New Roman"/>
          <w:sz w:val="24"/>
          <w:szCs w:val="24"/>
        </w:rPr>
        <w:t xml:space="preserve"> </w:t>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15717D">
        <w:rPr>
          <w:rFonts w:ascii="Times New Roman" w:hAnsi="Times New Roman" w:cs="Times New Roman"/>
          <w:sz w:val="24"/>
          <w:szCs w:val="24"/>
        </w:rPr>
        <w:t xml:space="preserve">Disisi </w:t>
      </w:r>
      <w:proofErr w:type="gramStart"/>
      <w:r w:rsidRPr="0015717D">
        <w:rPr>
          <w:rFonts w:ascii="Times New Roman" w:hAnsi="Times New Roman" w:cs="Times New Roman"/>
          <w:sz w:val="24"/>
          <w:szCs w:val="24"/>
        </w:rPr>
        <w:t>lain</w:t>
      </w:r>
      <w:proofErr w:type="gramEnd"/>
      <w:r w:rsidRPr="0015717D">
        <w:rPr>
          <w:rFonts w:ascii="Times New Roman" w:hAnsi="Times New Roman" w:cs="Times New Roman"/>
          <w:sz w:val="24"/>
          <w:szCs w:val="24"/>
        </w:rPr>
        <w:t xml:space="preserve">,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juga memiliki tujuan yang jelas yaitu menggunakan </w:t>
      </w:r>
      <w:r w:rsidRPr="0015717D">
        <w:rPr>
          <w:rFonts w:ascii="Times New Roman" w:hAnsi="Times New Roman" w:cs="Times New Roman"/>
          <w:i/>
          <w:sz w:val="24"/>
          <w:szCs w:val="24"/>
        </w:rPr>
        <w:t>the nation’s image</w:t>
      </w:r>
      <w:r w:rsidRPr="0015717D">
        <w:rPr>
          <w:rFonts w:ascii="Times New Roman" w:hAnsi="Times New Roman" w:cs="Times New Roman"/>
          <w:sz w:val="24"/>
          <w:szCs w:val="24"/>
        </w:rPr>
        <w:t xml:space="preserve"> untuk mempromosikan produk dalam negeri dan meningkatkan ekspor. </w:t>
      </w:r>
      <w:proofErr w:type="gramStart"/>
      <w:r w:rsidRPr="0015717D">
        <w:rPr>
          <w:rFonts w:ascii="Times New Roman" w:hAnsi="Times New Roman" w:cs="Times New Roman"/>
          <w:sz w:val="24"/>
          <w:szCs w:val="24"/>
        </w:rPr>
        <w:t xml:space="preserve">Maksudnya yaitu </w:t>
      </w:r>
      <w:r w:rsidRPr="0015717D">
        <w:rPr>
          <w:rFonts w:ascii="Times New Roman" w:hAnsi="Times New Roman" w:cs="Times New Roman"/>
          <w:i/>
          <w:sz w:val="24"/>
          <w:szCs w:val="24"/>
        </w:rPr>
        <w:t>national branding</w:t>
      </w:r>
      <w:r w:rsidRPr="0015717D">
        <w:rPr>
          <w:rFonts w:ascii="Times New Roman" w:hAnsi="Times New Roman" w:cs="Times New Roman"/>
          <w:sz w:val="24"/>
          <w:szCs w:val="24"/>
        </w:rPr>
        <w:t xml:space="preserve"> bertujuan untuk mempromosikan citra bangsa yang positif bagi negara dan rakyat, untuk membangun identitas merek suatu negara, untuk menarik wisatawan, untuk </w:t>
      </w:r>
      <w:r w:rsidRPr="0015717D">
        <w:rPr>
          <w:rFonts w:ascii="Times New Roman" w:hAnsi="Times New Roman" w:cs="Times New Roman"/>
          <w:sz w:val="24"/>
          <w:szCs w:val="24"/>
        </w:rPr>
        <w:lastRenderedPageBreak/>
        <w:t>meningkatkan ekspor produk, serta meningkatkan investasi asing langsung (Anholt, 2003; Dinnine 2008; Dzenovska, 2005, Florek dan Conejo, 2006, Ostapenko, 2010).</w:t>
      </w:r>
      <w:proofErr w:type="gramEnd"/>
    </w:p>
    <w:p w:rsidR="00B571C4" w:rsidRPr="002219EE"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r w:rsidRPr="002219EE">
        <w:rPr>
          <w:rFonts w:ascii="Times New Roman" w:hAnsi="Times New Roman" w:cs="Times New Roman"/>
          <w:sz w:val="24"/>
          <w:szCs w:val="24"/>
        </w:rPr>
        <w:t xml:space="preserve">Terlepas dari hal tersebut, pengembangan potensi kuliner yang dilakukan oleh Korea Selatan dan Indonesia melalui peningkatan diplomasi publik juga dilakukan bertujuan untuk meningkatkan citra negaranya di mata internasional agar dapat mengundang investor dari negara </w:t>
      </w:r>
      <w:proofErr w:type="gramStart"/>
      <w:r w:rsidRPr="002219EE">
        <w:rPr>
          <w:rFonts w:ascii="Times New Roman" w:hAnsi="Times New Roman" w:cs="Times New Roman"/>
          <w:sz w:val="24"/>
          <w:szCs w:val="24"/>
        </w:rPr>
        <w:t>lain</w:t>
      </w:r>
      <w:proofErr w:type="gramEnd"/>
      <w:r w:rsidRPr="002219EE">
        <w:rPr>
          <w:rFonts w:ascii="Times New Roman" w:hAnsi="Times New Roman" w:cs="Times New Roman"/>
          <w:sz w:val="24"/>
          <w:szCs w:val="24"/>
        </w:rPr>
        <w:t xml:space="preserve"> untuk menanamkan modalnya. </w:t>
      </w:r>
      <w:proofErr w:type="gramStart"/>
      <w:r w:rsidRPr="002219EE">
        <w:rPr>
          <w:rFonts w:ascii="Times New Roman" w:hAnsi="Times New Roman" w:cs="Times New Roman"/>
          <w:sz w:val="24"/>
          <w:szCs w:val="24"/>
        </w:rPr>
        <w:t xml:space="preserve">Hal ini diimplementasikan melalui penerapan </w:t>
      </w:r>
      <w:r>
        <w:rPr>
          <w:rFonts w:ascii="Times New Roman" w:hAnsi="Times New Roman" w:cs="Times New Roman"/>
          <w:i/>
          <w:sz w:val="24"/>
          <w:szCs w:val="24"/>
        </w:rPr>
        <w:t>g</w:t>
      </w:r>
      <w:r w:rsidRPr="002219EE">
        <w:rPr>
          <w:rFonts w:ascii="Times New Roman" w:hAnsi="Times New Roman" w:cs="Times New Roman"/>
          <w:i/>
          <w:sz w:val="24"/>
          <w:szCs w:val="24"/>
        </w:rPr>
        <w:t>astrodiplomacy</w:t>
      </w:r>
      <w:r w:rsidRPr="002219EE">
        <w:rPr>
          <w:rFonts w:ascii="Times New Roman" w:hAnsi="Times New Roman" w:cs="Times New Roman"/>
          <w:sz w:val="24"/>
          <w:szCs w:val="24"/>
        </w:rPr>
        <w:t>.</w:t>
      </w:r>
      <w:proofErr w:type="gramEnd"/>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15717D">
        <w:rPr>
          <w:rFonts w:ascii="Times New Roman" w:hAnsi="Times New Roman" w:cs="Times New Roman"/>
          <w:i/>
          <w:sz w:val="24"/>
          <w:szCs w:val="24"/>
        </w:rPr>
        <w:t>Gastrodiplomacy</w:t>
      </w:r>
      <w:r w:rsidRPr="0015717D">
        <w:rPr>
          <w:rFonts w:ascii="Times New Roman" w:hAnsi="Times New Roman" w:cs="Times New Roman"/>
          <w:sz w:val="24"/>
          <w:szCs w:val="24"/>
        </w:rPr>
        <w:t xml:space="preserve"> pada dasarnya merupakan penggunaan makanan dalam hubungan internasional untuk menciptakan kedamaian dan pemahaman budaya (Bradley 2014:1).</w:t>
      </w:r>
      <w:proofErr w:type="gramEnd"/>
      <w:r w:rsidRPr="0015717D">
        <w:rPr>
          <w:rFonts w:ascii="Times New Roman" w:hAnsi="Times New Roman" w:cs="Times New Roman"/>
          <w:sz w:val="24"/>
          <w:szCs w:val="24"/>
        </w:rPr>
        <w:t xml:space="preserve"> Dalam praktiknya, </w:t>
      </w:r>
      <w:r>
        <w:rPr>
          <w:rFonts w:ascii="Times New Roman" w:hAnsi="Times New Roman" w:cs="Times New Roman"/>
          <w:i/>
          <w:sz w:val="24"/>
          <w:szCs w:val="24"/>
        </w:rPr>
        <w:t>g</w:t>
      </w:r>
      <w:r w:rsidRPr="0015717D">
        <w:rPr>
          <w:rFonts w:ascii="Times New Roman" w:hAnsi="Times New Roman" w:cs="Times New Roman"/>
          <w:i/>
          <w:sz w:val="24"/>
          <w:szCs w:val="24"/>
        </w:rPr>
        <w:t>astrodiplomacy</w:t>
      </w:r>
      <w:r w:rsidRPr="0015717D">
        <w:rPr>
          <w:rFonts w:ascii="Times New Roman" w:hAnsi="Times New Roman" w:cs="Times New Roman"/>
          <w:sz w:val="24"/>
          <w:szCs w:val="24"/>
        </w:rPr>
        <w:t xml:space="preserve"> dilakukan dengan </w:t>
      </w:r>
      <w:proofErr w:type="gramStart"/>
      <w:r w:rsidRPr="0015717D">
        <w:rPr>
          <w:rFonts w:ascii="Times New Roman" w:hAnsi="Times New Roman" w:cs="Times New Roman"/>
          <w:sz w:val="24"/>
          <w:szCs w:val="24"/>
        </w:rPr>
        <w:t>cara</w:t>
      </w:r>
      <w:proofErr w:type="gramEnd"/>
      <w:r w:rsidRPr="0015717D">
        <w:rPr>
          <w:rFonts w:ascii="Times New Roman" w:hAnsi="Times New Roman" w:cs="Times New Roman"/>
          <w:sz w:val="24"/>
          <w:szCs w:val="24"/>
        </w:rPr>
        <w:t xml:space="preserve"> berbagi warisan budaya antar negara melalui makanan (Haugh 2014). </w:t>
      </w:r>
      <w:proofErr w:type="gramStart"/>
      <w:r w:rsidRPr="0015717D">
        <w:rPr>
          <w:rFonts w:ascii="Times New Roman" w:hAnsi="Times New Roman" w:cs="Times New Roman"/>
          <w:i/>
          <w:sz w:val="24"/>
          <w:szCs w:val="24"/>
        </w:rPr>
        <w:t>Gastrodiplomacy</w:t>
      </w:r>
      <w:r w:rsidRPr="0015717D">
        <w:rPr>
          <w:rFonts w:ascii="Times New Roman" w:hAnsi="Times New Roman" w:cs="Times New Roman"/>
          <w:sz w:val="24"/>
          <w:szCs w:val="24"/>
        </w:rPr>
        <w:t xml:space="preserve"> menawarkan kesempatan untuk terlibat dalam kebudayaan suatu negara melalui makanan kepada publik asing, seringkali dilakukan dari jarak jauh (Haugh 2014).</w:t>
      </w:r>
      <w:proofErr w:type="gramEnd"/>
      <w:r w:rsidRPr="0015717D">
        <w:rPr>
          <w:rFonts w:ascii="Times New Roman" w:hAnsi="Times New Roman" w:cs="Times New Roman"/>
          <w:sz w:val="24"/>
          <w:szCs w:val="24"/>
        </w:rPr>
        <w:t xml:space="preserve"> </w:t>
      </w:r>
      <w:proofErr w:type="gramStart"/>
      <w:r w:rsidRPr="002219EE">
        <w:rPr>
          <w:rFonts w:ascii="Times New Roman" w:hAnsi="Times New Roman" w:cs="Times New Roman"/>
          <w:i/>
          <w:sz w:val="24"/>
          <w:szCs w:val="24"/>
        </w:rPr>
        <w:t>Gastrodiplomacy</w:t>
      </w:r>
      <w:r w:rsidRPr="002219EE">
        <w:rPr>
          <w:rFonts w:ascii="Times New Roman" w:hAnsi="Times New Roman" w:cs="Times New Roman"/>
          <w:sz w:val="24"/>
          <w:szCs w:val="24"/>
        </w:rPr>
        <w:t xml:space="preserve"> juga dianggap sebagai strategi yang populer untuk diplomasi publik dan </w:t>
      </w:r>
      <w:r w:rsidRPr="002219EE">
        <w:rPr>
          <w:rFonts w:ascii="Times New Roman" w:hAnsi="Times New Roman" w:cs="Times New Roman"/>
          <w:i/>
          <w:sz w:val="24"/>
          <w:szCs w:val="24"/>
        </w:rPr>
        <w:t xml:space="preserve">nation branding </w:t>
      </w:r>
      <w:r w:rsidRPr="002219EE">
        <w:rPr>
          <w:rFonts w:ascii="Times New Roman" w:hAnsi="Times New Roman" w:cs="Times New Roman"/>
          <w:sz w:val="24"/>
          <w:szCs w:val="24"/>
        </w:rPr>
        <w:t>(Rockower 2012).</w:t>
      </w:r>
      <w:proofErr w:type="gramEnd"/>
      <w:r w:rsidRPr="002219EE">
        <w:rPr>
          <w:rFonts w:ascii="Times New Roman" w:hAnsi="Times New Roman" w:cs="Times New Roman"/>
          <w:sz w:val="24"/>
          <w:szCs w:val="24"/>
        </w:rPr>
        <w:t xml:space="preserve"> Adapun definisi </w:t>
      </w:r>
      <w:r>
        <w:rPr>
          <w:rFonts w:ascii="Times New Roman" w:hAnsi="Times New Roman" w:cs="Times New Roman"/>
          <w:i/>
          <w:sz w:val="24"/>
          <w:szCs w:val="24"/>
        </w:rPr>
        <w:t>g</w:t>
      </w:r>
      <w:r w:rsidRPr="0015717D">
        <w:rPr>
          <w:rFonts w:ascii="Times New Roman" w:hAnsi="Times New Roman" w:cs="Times New Roman"/>
          <w:i/>
          <w:sz w:val="24"/>
          <w:szCs w:val="24"/>
        </w:rPr>
        <w:t>astrodiplomacy</w:t>
      </w:r>
      <w:r w:rsidRPr="0015717D">
        <w:rPr>
          <w:rFonts w:ascii="Times New Roman" w:hAnsi="Times New Roman" w:cs="Times New Roman"/>
          <w:sz w:val="24"/>
          <w:szCs w:val="24"/>
        </w:rPr>
        <w:t xml:space="preserve"> adalah tentang bagaimana suatu negara melaksanakan diplomasi budaya dengan cara mempromosikan masakan khas masing-masing negara, sehingga dapat meningkatkan kesadaran publik terkait </w:t>
      </w:r>
      <w:r w:rsidRPr="0015717D">
        <w:rPr>
          <w:rFonts w:ascii="Times New Roman" w:hAnsi="Times New Roman" w:cs="Times New Roman"/>
          <w:i/>
          <w:sz w:val="24"/>
          <w:szCs w:val="24"/>
        </w:rPr>
        <w:t>nation brand</w:t>
      </w:r>
      <w:r w:rsidRPr="0015717D">
        <w:rPr>
          <w:rFonts w:ascii="Times New Roman" w:hAnsi="Times New Roman" w:cs="Times New Roman"/>
          <w:sz w:val="24"/>
          <w:szCs w:val="24"/>
        </w:rPr>
        <w:t xml:space="preserve"> suatu negara, juga membantu publik asing, terutama publik asing yang enggan untuk melakukan </w:t>
      </w:r>
      <w:r w:rsidRPr="0015717D">
        <w:rPr>
          <w:rFonts w:ascii="Times New Roman" w:hAnsi="Times New Roman" w:cs="Times New Roman"/>
          <w:sz w:val="24"/>
          <w:szCs w:val="24"/>
        </w:rPr>
        <w:lastRenderedPageBreak/>
        <w:t>travel, untuk membiasakan diri terhadap budaya negara lain melalui pengalaman kuliner (Rockower 2012).</w:t>
      </w:r>
      <w:r w:rsidRPr="0015717D">
        <w:rPr>
          <w:rStyle w:val="FootnoteReference"/>
          <w:rFonts w:ascii="Times New Roman" w:hAnsi="Times New Roman" w:cs="Times New Roman"/>
          <w:sz w:val="24"/>
          <w:szCs w:val="24"/>
        </w:rPr>
        <w:footnoteReference w:id="33"/>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15717D">
        <w:rPr>
          <w:rStyle w:val="hps"/>
          <w:rFonts w:ascii="Times New Roman" w:hAnsi="Times New Roman" w:cs="Times New Roman"/>
          <w:sz w:val="24"/>
          <w:szCs w:val="24"/>
        </w:rPr>
        <w:t xml:space="preserve">Pada dasarnya </w:t>
      </w:r>
      <w:r>
        <w:rPr>
          <w:rStyle w:val="hps"/>
          <w:rFonts w:ascii="Times New Roman" w:hAnsi="Times New Roman" w:cs="Times New Roman"/>
          <w:i/>
          <w:sz w:val="24"/>
          <w:szCs w:val="24"/>
        </w:rPr>
        <w:t>g</w:t>
      </w:r>
      <w:r w:rsidRPr="0015717D">
        <w:rPr>
          <w:rStyle w:val="hps"/>
          <w:rFonts w:ascii="Times New Roman" w:hAnsi="Times New Roman" w:cs="Times New Roman"/>
          <w:i/>
          <w:sz w:val="24"/>
          <w:szCs w:val="24"/>
        </w:rPr>
        <w:t>astrodiplomacy</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adalah bentuk</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diplomasi publik</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yang menggabungkan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diplomasi budaya</w:t>
      </w:r>
      <w:r w:rsidRPr="0015717D">
        <w:rPr>
          <w:rFonts w:ascii="Times New Roman" w:hAnsi="Times New Roman" w:cs="Times New Roman"/>
          <w:sz w:val="24"/>
          <w:szCs w:val="24"/>
        </w:rPr>
        <w:t xml:space="preserve">, </w:t>
      </w:r>
      <w:r w:rsidRPr="00B90C85">
        <w:rPr>
          <w:rStyle w:val="hps"/>
          <w:rFonts w:ascii="Times New Roman" w:hAnsi="Times New Roman" w:cs="Times New Roman"/>
          <w:i/>
          <w:sz w:val="24"/>
          <w:szCs w:val="24"/>
        </w:rPr>
        <w:t>diplomasi</w:t>
      </w:r>
      <w:r w:rsidRPr="00B90C85">
        <w:rPr>
          <w:rFonts w:ascii="Times New Roman" w:hAnsi="Times New Roman" w:cs="Times New Roman"/>
          <w:i/>
          <w:sz w:val="24"/>
          <w:szCs w:val="24"/>
        </w:rPr>
        <w:t xml:space="preserve"> </w:t>
      </w:r>
      <w:r w:rsidRPr="00B90C85">
        <w:rPr>
          <w:rStyle w:val="hps"/>
          <w:rFonts w:ascii="Times New Roman" w:hAnsi="Times New Roman" w:cs="Times New Roman"/>
          <w:i/>
          <w:sz w:val="24"/>
          <w:szCs w:val="24"/>
        </w:rPr>
        <w:t>kuliner</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 xml:space="preserve">dan </w:t>
      </w:r>
      <w:r w:rsidRPr="0015717D">
        <w:rPr>
          <w:rStyle w:val="hps"/>
          <w:rFonts w:ascii="Times New Roman" w:hAnsi="Times New Roman" w:cs="Times New Roman"/>
          <w:i/>
          <w:sz w:val="24"/>
          <w:szCs w:val="24"/>
        </w:rPr>
        <w:t>nation branding</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untuk membuat</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budaya asing</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nyata untuk</w:t>
      </w:r>
      <w:r w:rsidRPr="0015717D">
        <w:rPr>
          <w:rFonts w:ascii="Times New Roman" w:hAnsi="Times New Roman" w:cs="Times New Roman"/>
          <w:sz w:val="24"/>
          <w:szCs w:val="24"/>
        </w:rPr>
        <w:t xml:space="preserve"> di</w:t>
      </w:r>
      <w:r w:rsidRPr="0015717D">
        <w:rPr>
          <w:rStyle w:val="hps"/>
          <w:rFonts w:ascii="Times New Roman" w:hAnsi="Times New Roman" w:cs="Times New Roman"/>
          <w:sz w:val="24"/>
          <w:szCs w:val="24"/>
        </w:rPr>
        <w:t>rasakan dan</w:t>
      </w:r>
      <w:r w:rsidRPr="0015717D">
        <w:rPr>
          <w:rFonts w:ascii="Times New Roman" w:hAnsi="Times New Roman" w:cs="Times New Roman"/>
          <w:sz w:val="24"/>
          <w:szCs w:val="24"/>
        </w:rPr>
        <w:t xml:space="preserve"> di</w:t>
      </w:r>
      <w:r w:rsidRPr="0015717D">
        <w:rPr>
          <w:rStyle w:val="hps"/>
          <w:rFonts w:ascii="Times New Roman" w:hAnsi="Times New Roman" w:cs="Times New Roman"/>
          <w:sz w:val="24"/>
          <w:szCs w:val="24"/>
        </w:rPr>
        <w:t>sentuh</w:t>
      </w:r>
      <w:r w:rsidRPr="0015717D">
        <w:rPr>
          <w:rFonts w:ascii="Times New Roman" w:hAnsi="Times New Roman" w:cs="Times New Roman"/>
          <w:sz w:val="24"/>
          <w:szCs w:val="24"/>
        </w:rPr>
        <w:t>.</w:t>
      </w:r>
      <w:proofErr w:type="gramEnd"/>
      <w:r w:rsidRPr="0015717D">
        <w:rPr>
          <w:rFonts w:ascii="Times New Roman" w:hAnsi="Times New Roman" w:cs="Times New Roman"/>
          <w:sz w:val="24"/>
          <w:szCs w:val="24"/>
        </w:rPr>
        <w:t xml:space="preserve"> </w:t>
      </w:r>
      <w:r w:rsidRPr="0015717D">
        <w:rPr>
          <w:rStyle w:val="hps"/>
          <w:rFonts w:ascii="Times New Roman" w:hAnsi="Times New Roman" w:cs="Times New Roman"/>
          <w:i/>
          <w:sz w:val="24"/>
          <w:szCs w:val="24"/>
        </w:rPr>
        <w:t>Gastrodiplomacy</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 xml:space="preserve">juga </w:t>
      </w:r>
      <w:proofErr w:type="gramStart"/>
      <w:r w:rsidRPr="0015717D">
        <w:rPr>
          <w:rStyle w:val="hps"/>
          <w:rFonts w:ascii="Times New Roman" w:hAnsi="Times New Roman" w:cs="Times New Roman"/>
          <w:sz w:val="24"/>
          <w:szCs w:val="24"/>
        </w:rPr>
        <w:t>merupakan  tindakan</w:t>
      </w:r>
      <w:proofErr w:type="gramEnd"/>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memenangkan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hati dan pikiran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melalui</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perut</w:t>
      </w:r>
      <w:r w:rsidRPr="0015717D">
        <w:rPr>
          <w:rFonts w:ascii="Times New Roman" w:hAnsi="Times New Roman" w:cs="Times New Roman"/>
          <w:sz w:val="24"/>
          <w:szCs w:val="24"/>
        </w:rPr>
        <w:t>.</w:t>
      </w:r>
      <w:r w:rsidRPr="0015717D">
        <w:rPr>
          <w:rStyle w:val="FootnoteReference"/>
          <w:rFonts w:ascii="Times New Roman" w:hAnsi="Times New Roman" w:cs="Times New Roman"/>
          <w:sz w:val="24"/>
          <w:szCs w:val="24"/>
        </w:rPr>
        <w:footnoteReference w:id="34"/>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15717D">
        <w:rPr>
          <w:rStyle w:val="hps"/>
          <w:rFonts w:ascii="Times New Roman" w:hAnsi="Times New Roman" w:cs="Times New Roman"/>
          <w:sz w:val="24"/>
          <w:szCs w:val="24"/>
        </w:rPr>
        <w:t xml:space="preserve">Terkait dengan hal itu, terdapat perbedaan antara </w:t>
      </w:r>
      <w:r>
        <w:rPr>
          <w:rStyle w:val="hps"/>
          <w:rFonts w:ascii="Times New Roman" w:hAnsi="Times New Roman" w:cs="Times New Roman"/>
          <w:i/>
          <w:sz w:val="24"/>
          <w:szCs w:val="24"/>
        </w:rPr>
        <w:t>d</w:t>
      </w:r>
      <w:r w:rsidRPr="00EA48F0">
        <w:rPr>
          <w:rStyle w:val="hps"/>
          <w:rFonts w:ascii="Times New Roman" w:hAnsi="Times New Roman" w:cs="Times New Roman"/>
          <w:i/>
          <w:sz w:val="24"/>
          <w:szCs w:val="24"/>
        </w:rPr>
        <w:t>iplomasi</w:t>
      </w:r>
      <w:r w:rsidRPr="00EA48F0">
        <w:rPr>
          <w:rFonts w:ascii="Times New Roman" w:hAnsi="Times New Roman" w:cs="Times New Roman"/>
          <w:i/>
          <w:sz w:val="24"/>
          <w:szCs w:val="24"/>
        </w:rPr>
        <w:t xml:space="preserve"> </w:t>
      </w:r>
      <w:r>
        <w:rPr>
          <w:rStyle w:val="hps"/>
          <w:rFonts w:ascii="Times New Roman" w:hAnsi="Times New Roman" w:cs="Times New Roman"/>
          <w:i/>
          <w:sz w:val="24"/>
          <w:szCs w:val="24"/>
        </w:rPr>
        <w:t>k</w:t>
      </w:r>
      <w:r w:rsidRPr="00EA48F0">
        <w:rPr>
          <w:rStyle w:val="hps"/>
          <w:rFonts w:ascii="Times New Roman" w:hAnsi="Times New Roman" w:cs="Times New Roman"/>
          <w:i/>
          <w:sz w:val="24"/>
          <w:szCs w:val="24"/>
        </w:rPr>
        <w:t>uliner</w:t>
      </w:r>
      <w:r w:rsidRPr="0015717D">
        <w:rPr>
          <w:rStyle w:val="hps"/>
          <w:rFonts w:ascii="Times New Roman" w:hAnsi="Times New Roman" w:cs="Times New Roman"/>
          <w:sz w:val="24"/>
          <w:szCs w:val="24"/>
        </w:rPr>
        <w:t xml:space="preserve"> dan </w:t>
      </w:r>
      <w:r>
        <w:rPr>
          <w:rStyle w:val="hps"/>
          <w:rFonts w:ascii="Times New Roman" w:hAnsi="Times New Roman" w:cs="Times New Roman"/>
          <w:i/>
          <w:sz w:val="24"/>
          <w:szCs w:val="24"/>
        </w:rPr>
        <w:t>g</w:t>
      </w:r>
      <w:r w:rsidRPr="0015717D">
        <w:rPr>
          <w:rStyle w:val="hps"/>
          <w:rFonts w:ascii="Times New Roman" w:hAnsi="Times New Roman" w:cs="Times New Roman"/>
          <w:i/>
          <w:sz w:val="24"/>
          <w:szCs w:val="24"/>
        </w:rPr>
        <w:t>astrodiplomacy</w:t>
      </w:r>
      <w:r w:rsidRPr="0015717D">
        <w:rPr>
          <w:rStyle w:val="hps"/>
          <w:rFonts w:ascii="Times New Roman" w:hAnsi="Times New Roman" w:cs="Times New Roman"/>
          <w:sz w:val="24"/>
          <w:szCs w:val="24"/>
        </w:rPr>
        <w:t>.</w:t>
      </w:r>
      <w:proofErr w:type="gramEnd"/>
      <w:r w:rsidRPr="0015717D">
        <w:rPr>
          <w:rStyle w:val="hps"/>
          <w:rFonts w:ascii="Times New Roman" w:hAnsi="Times New Roman" w:cs="Times New Roman"/>
          <w:sz w:val="24"/>
          <w:szCs w:val="24"/>
        </w:rPr>
        <w:t xml:space="preserve"> </w:t>
      </w:r>
      <w:proofErr w:type="gramStart"/>
      <w:r w:rsidRPr="00B90C85">
        <w:rPr>
          <w:rStyle w:val="hps"/>
          <w:rFonts w:ascii="Times New Roman" w:hAnsi="Times New Roman" w:cs="Times New Roman"/>
          <w:i/>
          <w:sz w:val="24"/>
          <w:szCs w:val="24"/>
        </w:rPr>
        <w:t>Diplomasi Kuliner</w:t>
      </w:r>
      <w:r w:rsidRPr="0015717D">
        <w:rPr>
          <w:rStyle w:val="hps"/>
          <w:rFonts w:ascii="Times New Roman" w:hAnsi="Times New Roman" w:cs="Times New Roman"/>
          <w:sz w:val="24"/>
          <w:szCs w:val="24"/>
        </w:rPr>
        <w:t xml:space="preserve"> merupakan penggunaan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masakan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sebagai media untuk</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meningkatkan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diplomasi</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formal dalam</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fungsi</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diplomatik</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resmi seperti</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kunjungan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kepala</w:t>
      </w:r>
      <w:r w:rsidRPr="0015717D">
        <w:rPr>
          <w:rFonts w:ascii="Times New Roman" w:hAnsi="Times New Roman" w:cs="Times New Roman"/>
          <w:sz w:val="24"/>
          <w:szCs w:val="24"/>
        </w:rPr>
        <w:t xml:space="preserve"> negara, </w:t>
      </w:r>
      <w:r w:rsidRPr="0015717D">
        <w:rPr>
          <w:rStyle w:val="hps"/>
          <w:rFonts w:ascii="Times New Roman" w:hAnsi="Times New Roman" w:cs="Times New Roman"/>
          <w:sz w:val="24"/>
          <w:szCs w:val="24"/>
        </w:rPr>
        <w:t>duta besar dan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pejabat</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lainnya</w:t>
      </w:r>
      <w:r w:rsidRPr="0015717D">
        <w:rPr>
          <w:rFonts w:ascii="Times New Roman" w:hAnsi="Times New Roman" w:cs="Times New Roman"/>
          <w:sz w:val="24"/>
          <w:szCs w:val="24"/>
        </w:rPr>
        <w:t>.</w:t>
      </w:r>
      <w:proofErr w:type="gramEnd"/>
      <w:r w:rsidRPr="0015717D">
        <w:rPr>
          <w:rStyle w:val="hps"/>
          <w:rFonts w:ascii="Times New Roman" w:hAnsi="Times New Roman" w:cs="Times New Roman"/>
          <w:sz w:val="24"/>
          <w:szCs w:val="24"/>
        </w:rPr>
        <w:t xml:space="preserve"> </w:t>
      </w:r>
      <w:proofErr w:type="gramStart"/>
      <w:r w:rsidRPr="0015717D">
        <w:rPr>
          <w:rStyle w:val="hps"/>
          <w:rFonts w:ascii="Times New Roman" w:hAnsi="Times New Roman" w:cs="Times New Roman"/>
          <w:sz w:val="24"/>
          <w:szCs w:val="24"/>
        </w:rPr>
        <w:t xml:space="preserve">Disamping itu, </w:t>
      </w:r>
      <w:r w:rsidRPr="00B90C85">
        <w:rPr>
          <w:rStyle w:val="hps"/>
          <w:rFonts w:ascii="Times New Roman" w:hAnsi="Times New Roman" w:cs="Times New Roman"/>
          <w:i/>
          <w:sz w:val="24"/>
          <w:szCs w:val="24"/>
        </w:rPr>
        <w:t>diplomasi</w:t>
      </w:r>
      <w:r w:rsidRPr="00B90C85">
        <w:rPr>
          <w:rFonts w:ascii="Times New Roman" w:hAnsi="Times New Roman" w:cs="Times New Roman"/>
          <w:i/>
          <w:sz w:val="24"/>
          <w:szCs w:val="24"/>
        </w:rPr>
        <w:t xml:space="preserve"> </w:t>
      </w:r>
      <w:r w:rsidRPr="00B90C85">
        <w:rPr>
          <w:rStyle w:val="hps"/>
          <w:rFonts w:ascii="Times New Roman" w:hAnsi="Times New Roman" w:cs="Times New Roman"/>
          <w:i/>
          <w:sz w:val="24"/>
          <w:szCs w:val="24"/>
        </w:rPr>
        <w:t>kuliner</w:t>
      </w:r>
      <w:r w:rsidRPr="0015717D">
        <w:rPr>
          <w:rStyle w:val="hps"/>
          <w:rFonts w:ascii="Times New Roman" w:hAnsi="Times New Roman" w:cs="Times New Roman"/>
          <w:sz w:val="24"/>
          <w:szCs w:val="24"/>
        </w:rPr>
        <w:t xml:space="preserve"> juga</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berupaya</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untuk meningkatkan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hubungan bilateral</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dengan memperkuat</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hubungan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melalui penggunaan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makanan dan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pengalaman makan</w:t>
      </w:r>
      <w:r w:rsidRPr="0015717D">
        <w:rPr>
          <w:rFonts w:ascii="Times New Roman" w:hAnsi="Times New Roman" w:cs="Times New Roman"/>
          <w:sz w:val="24"/>
          <w:szCs w:val="24"/>
        </w:rPr>
        <w:t xml:space="preserve"> </w:t>
      </w:r>
      <w:r>
        <w:rPr>
          <w:rStyle w:val="hps"/>
          <w:rFonts w:ascii="Times New Roman" w:hAnsi="Times New Roman" w:cs="Times New Roman"/>
          <w:sz w:val="24"/>
          <w:szCs w:val="24"/>
        </w:rPr>
        <w:t xml:space="preserve">sebagai </w:t>
      </w:r>
      <w:r w:rsidRPr="0015717D">
        <w:rPr>
          <w:rStyle w:val="hps"/>
          <w:rFonts w:ascii="Times New Roman" w:hAnsi="Times New Roman" w:cs="Times New Roman"/>
          <w:sz w:val="24"/>
          <w:szCs w:val="24"/>
        </w:rPr>
        <w:t>sarana</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untuk melibatkan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kunjungan pejabat.</w:t>
      </w:r>
      <w:proofErr w:type="gramEnd"/>
      <w:r w:rsidRPr="0015717D">
        <w:rPr>
          <w:rStyle w:val="FootnoteReference"/>
          <w:rFonts w:ascii="Times New Roman" w:hAnsi="Times New Roman" w:cs="Times New Roman"/>
          <w:sz w:val="24"/>
          <w:szCs w:val="24"/>
        </w:rPr>
        <w:footnoteReference w:id="35"/>
      </w:r>
      <w:r w:rsidRPr="0015717D">
        <w:rPr>
          <w:rStyle w:val="hps"/>
          <w:rFonts w:ascii="Times New Roman" w:hAnsi="Times New Roman" w:cs="Times New Roman"/>
          <w:sz w:val="24"/>
          <w:szCs w:val="24"/>
        </w:rPr>
        <w:t xml:space="preserve"> </w:t>
      </w:r>
      <w:r w:rsidRPr="0015717D">
        <w:rPr>
          <w:rFonts w:ascii="Times New Roman" w:hAnsi="Times New Roman" w:cs="Times New Roman"/>
          <w:sz w:val="24"/>
          <w:szCs w:val="24"/>
        </w:rPr>
        <w:t xml:space="preserve">Sebaliknya, </w:t>
      </w:r>
      <w:r>
        <w:rPr>
          <w:rFonts w:ascii="Times New Roman" w:hAnsi="Times New Roman" w:cs="Times New Roman"/>
          <w:i/>
          <w:sz w:val="24"/>
          <w:szCs w:val="24"/>
        </w:rPr>
        <w:t>g</w:t>
      </w:r>
      <w:r w:rsidRPr="0015717D">
        <w:rPr>
          <w:rFonts w:ascii="Times New Roman" w:hAnsi="Times New Roman" w:cs="Times New Roman"/>
          <w:i/>
          <w:sz w:val="24"/>
          <w:szCs w:val="24"/>
        </w:rPr>
        <w:t>astrodiplomacy</w:t>
      </w:r>
      <w:r w:rsidRPr="0015717D">
        <w:rPr>
          <w:rFonts w:ascii="Times New Roman" w:hAnsi="Times New Roman" w:cs="Times New Roman"/>
          <w:sz w:val="24"/>
          <w:szCs w:val="24"/>
        </w:rPr>
        <w:t xml:space="preserve"> adalah upaya diplomasi publik yang lebih luas untuk mengkomunikasikan budaya kuliner ke publik asing dengan </w:t>
      </w:r>
      <w:proofErr w:type="gramStart"/>
      <w:r w:rsidRPr="0015717D">
        <w:rPr>
          <w:rFonts w:ascii="Times New Roman" w:hAnsi="Times New Roman" w:cs="Times New Roman"/>
          <w:sz w:val="24"/>
          <w:szCs w:val="24"/>
        </w:rPr>
        <w:t>cara</w:t>
      </w:r>
      <w:proofErr w:type="gramEnd"/>
      <w:r w:rsidRPr="0015717D">
        <w:rPr>
          <w:rFonts w:ascii="Times New Roman" w:hAnsi="Times New Roman" w:cs="Times New Roman"/>
          <w:sz w:val="24"/>
          <w:szCs w:val="24"/>
        </w:rPr>
        <w:t xml:space="preserve"> yang lebih menyebar, dan mencoba untuk mempengaruhi khalayak yang lebih luas daripada elit tingkat tinggi. </w:t>
      </w:r>
    </w:p>
    <w:p w:rsidR="00B571C4" w:rsidRPr="0015717D"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15717D">
        <w:rPr>
          <w:rStyle w:val="hps"/>
          <w:rFonts w:ascii="Times New Roman" w:hAnsi="Times New Roman" w:cs="Times New Roman"/>
          <w:i/>
          <w:sz w:val="24"/>
          <w:szCs w:val="24"/>
        </w:rPr>
        <w:lastRenderedPageBreak/>
        <w:t>Gastrodiplomacy</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lebih mirip dengan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sebuah instrumen</w:t>
      </w:r>
      <w:r w:rsidRPr="0015717D">
        <w:rPr>
          <w:rFonts w:ascii="Times New Roman" w:hAnsi="Times New Roman" w:cs="Times New Roman"/>
          <w:sz w:val="24"/>
          <w:szCs w:val="24"/>
        </w:rPr>
        <w:t xml:space="preserve"> </w:t>
      </w:r>
      <w:r w:rsidRPr="0015717D">
        <w:rPr>
          <w:rFonts w:ascii="Times New Roman" w:hAnsi="Times New Roman" w:cs="Times New Roman"/>
          <w:i/>
          <w:sz w:val="24"/>
          <w:szCs w:val="24"/>
        </w:rPr>
        <w:t>nation branding</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melalui</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diplomasi budaya</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yang bertujuan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untuk meningkatkan kesadaran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dan pemahaman</w:t>
      </w:r>
      <w:r w:rsidRPr="0015717D">
        <w:rPr>
          <w:rFonts w:ascii="Times New Roman" w:hAnsi="Times New Roman" w:cs="Times New Roman"/>
          <w:sz w:val="24"/>
          <w:szCs w:val="24"/>
        </w:rPr>
        <w:t xml:space="preserve"> budaya </w:t>
      </w:r>
      <w:r w:rsidRPr="0015717D">
        <w:rPr>
          <w:rStyle w:val="hps"/>
          <w:rFonts w:ascii="Times New Roman" w:hAnsi="Times New Roman" w:cs="Times New Roman"/>
          <w:sz w:val="24"/>
          <w:szCs w:val="24"/>
        </w:rPr>
        <w:t>nasional</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kuliner</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dengan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balutan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luas</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publik</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asing</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sedangkan</w:t>
      </w:r>
      <w:r w:rsidRPr="0015717D">
        <w:rPr>
          <w:rFonts w:ascii="Times New Roman" w:hAnsi="Times New Roman" w:cs="Times New Roman"/>
          <w:sz w:val="24"/>
          <w:szCs w:val="24"/>
        </w:rPr>
        <w:t xml:space="preserve"> </w:t>
      </w:r>
      <w:r w:rsidRPr="00B90C85">
        <w:rPr>
          <w:rStyle w:val="hps"/>
          <w:rFonts w:ascii="Times New Roman" w:hAnsi="Times New Roman" w:cs="Times New Roman"/>
          <w:i/>
          <w:sz w:val="24"/>
          <w:szCs w:val="24"/>
        </w:rPr>
        <w:t>diplomasi</w:t>
      </w:r>
      <w:r w:rsidRPr="00B90C85">
        <w:rPr>
          <w:rFonts w:ascii="Times New Roman" w:hAnsi="Times New Roman" w:cs="Times New Roman"/>
          <w:i/>
          <w:sz w:val="24"/>
          <w:szCs w:val="24"/>
        </w:rPr>
        <w:t xml:space="preserve"> </w:t>
      </w:r>
      <w:r w:rsidRPr="00B90C85">
        <w:rPr>
          <w:rStyle w:val="hps"/>
          <w:rFonts w:ascii="Times New Roman" w:hAnsi="Times New Roman" w:cs="Times New Roman"/>
          <w:i/>
          <w:sz w:val="24"/>
          <w:szCs w:val="24"/>
        </w:rPr>
        <w:t>kuliner</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adalah usaha</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untuk meningkatkan</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hubungan diplomatik yang lebih</w:t>
      </w:r>
      <w:r w:rsidRPr="0015717D">
        <w:rPr>
          <w:rFonts w:ascii="Times New Roman" w:hAnsi="Times New Roman" w:cs="Times New Roman"/>
          <w:sz w:val="24"/>
          <w:szCs w:val="24"/>
        </w:rPr>
        <w:t xml:space="preserve"> </w:t>
      </w:r>
      <w:r w:rsidRPr="0015717D">
        <w:rPr>
          <w:rStyle w:val="hps"/>
          <w:rFonts w:ascii="Times New Roman" w:hAnsi="Times New Roman" w:cs="Times New Roman"/>
          <w:sz w:val="24"/>
          <w:szCs w:val="24"/>
        </w:rPr>
        <w:t>sempit</w:t>
      </w:r>
      <w:r w:rsidRPr="0015717D">
        <w:rPr>
          <w:rFonts w:ascii="Times New Roman" w:hAnsi="Times New Roman" w:cs="Times New Roman"/>
          <w:sz w:val="24"/>
          <w:szCs w:val="24"/>
        </w:rPr>
        <w:t>.</w:t>
      </w:r>
      <w:proofErr w:type="gramEnd"/>
    </w:p>
    <w:p w:rsidR="00B571C4" w:rsidRPr="002219EE"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2219EE">
        <w:rPr>
          <w:rFonts w:ascii="Times New Roman" w:hAnsi="Times New Roman" w:cs="Times New Roman"/>
          <w:sz w:val="24"/>
          <w:szCs w:val="24"/>
        </w:rPr>
        <w:t xml:space="preserve">Berdasarkan pemaparan tersebut jelas bahwa </w:t>
      </w:r>
      <w:r w:rsidRPr="002219EE">
        <w:rPr>
          <w:rStyle w:val="hps"/>
          <w:rFonts w:ascii="Times New Roman" w:hAnsi="Times New Roman" w:cs="Times New Roman"/>
          <w:i/>
          <w:sz w:val="24"/>
          <w:szCs w:val="24"/>
        </w:rPr>
        <w:t xml:space="preserve">gastrodiplomacy </w:t>
      </w:r>
      <w:r w:rsidRPr="002219EE">
        <w:rPr>
          <w:rFonts w:ascii="Times New Roman" w:eastAsia="Times New Roman" w:hAnsi="Times New Roman" w:cs="Times New Roman"/>
          <w:sz w:val="24"/>
          <w:szCs w:val="24"/>
        </w:rPr>
        <w:t>dapat memainkan peran yang lebih signifikan dalam penjangkauan diplomasi publik dan budaya.</w:t>
      </w:r>
      <w:proofErr w:type="gramEnd"/>
    </w:p>
    <w:p w:rsidR="00B571C4" w:rsidRPr="002219EE" w:rsidRDefault="00B571C4" w:rsidP="00B571C4">
      <w:pPr>
        <w:autoSpaceDE w:val="0"/>
        <w:autoSpaceDN w:val="0"/>
        <w:adjustRightInd w:val="0"/>
        <w:spacing w:before="240" w:after="0" w:line="480" w:lineRule="auto"/>
        <w:ind w:firstLine="284"/>
        <w:jc w:val="both"/>
        <w:rPr>
          <w:rFonts w:ascii="Times New Roman" w:hAnsi="Times New Roman" w:cs="Times New Roman"/>
          <w:bCs/>
          <w:color w:val="231F20"/>
          <w:sz w:val="24"/>
          <w:szCs w:val="24"/>
        </w:rPr>
      </w:pPr>
      <w:r w:rsidRPr="002219EE">
        <w:rPr>
          <w:rFonts w:ascii="Times New Roman" w:hAnsi="Times New Roman" w:cs="Times New Roman"/>
          <w:sz w:val="24"/>
          <w:szCs w:val="24"/>
        </w:rPr>
        <w:t xml:space="preserve">Dilaksanakannya program </w:t>
      </w:r>
      <w:r>
        <w:rPr>
          <w:rFonts w:ascii="Times New Roman" w:hAnsi="Times New Roman" w:cs="Times New Roman"/>
          <w:i/>
          <w:sz w:val="24"/>
          <w:szCs w:val="24"/>
        </w:rPr>
        <w:t>g</w:t>
      </w:r>
      <w:r w:rsidRPr="002219EE">
        <w:rPr>
          <w:rFonts w:ascii="Times New Roman" w:hAnsi="Times New Roman" w:cs="Times New Roman"/>
          <w:i/>
          <w:sz w:val="24"/>
          <w:szCs w:val="24"/>
        </w:rPr>
        <w:t xml:space="preserve">astrodiplomacy </w:t>
      </w:r>
      <w:r w:rsidRPr="002219EE">
        <w:rPr>
          <w:rFonts w:ascii="Times New Roman" w:hAnsi="Times New Roman" w:cs="Times New Roman"/>
          <w:sz w:val="24"/>
          <w:szCs w:val="24"/>
        </w:rPr>
        <w:t xml:space="preserve">Korea Selatan yaitu untuk membantu kurang diakuinya </w:t>
      </w:r>
      <w:r w:rsidRPr="002219EE">
        <w:rPr>
          <w:rStyle w:val="hps"/>
          <w:rFonts w:ascii="Times New Roman" w:hAnsi="Times New Roman" w:cs="Times New Roman"/>
          <w:i/>
          <w:sz w:val="24"/>
          <w:szCs w:val="24"/>
        </w:rPr>
        <w:t>nation brand</w:t>
      </w:r>
      <w:r w:rsidRPr="002219EE">
        <w:rPr>
          <w:rStyle w:val="hps"/>
          <w:rFonts w:ascii="Times New Roman" w:hAnsi="Times New Roman" w:cs="Times New Roman"/>
          <w:sz w:val="24"/>
          <w:szCs w:val="24"/>
        </w:rPr>
        <w:t xml:space="preserve"> antara </w:t>
      </w:r>
      <w:proofErr w:type="gramStart"/>
      <w:r w:rsidRPr="002219EE">
        <w:rPr>
          <w:rStyle w:val="hps"/>
          <w:rFonts w:ascii="Times New Roman" w:hAnsi="Times New Roman" w:cs="Times New Roman"/>
          <w:sz w:val="24"/>
          <w:szCs w:val="24"/>
        </w:rPr>
        <w:t>lain</w:t>
      </w:r>
      <w:proofErr w:type="gramEnd"/>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untuk menarik perhatian</w:t>
      </w:r>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internasional yang lebih luas mengenai kebudayaannya melalui</w:t>
      </w:r>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masakan mereka</w:t>
      </w:r>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dan dengan demikian</w:t>
      </w:r>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secara tidak langsung dapat</w:t>
      </w:r>
      <w:r w:rsidRPr="002219EE">
        <w:rPr>
          <w:rFonts w:ascii="Times New Roman" w:hAnsi="Times New Roman" w:cs="Times New Roman"/>
          <w:sz w:val="24"/>
          <w:szCs w:val="24"/>
        </w:rPr>
        <w:t xml:space="preserve"> </w:t>
      </w:r>
      <w:r w:rsidRPr="002219EE">
        <w:rPr>
          <w:rStyle w:val="hps"/>
          <w:rFonts w:ascii="Times New Roman" w:hAnsi="Times New Roman" w:cs="Times New Roman"/>
          <w:sz w:val="24"/>
          <w:szCs w:val="24"/>
        </w:rPr>
        <w:t>meningkatkan</w:t>
      </w:r>
      <w:r w:rsidRPr="002219EE">
        <w:rPr>
          <w:rFonts w:ascii="Times New Roman" w:hAnsi="Times New Roman" w:cs="Times New Roman"/>
          <w:sz w:val="24"/>
          <w:szCs w:val="24"/>
        </w:rPr>
        <w:t xml:space="preserve"> </w:t>
      </w:r>
      <w:r w:rsidRPr="002219EE">
        <w:rPr>
          <w:rStyle w:val="hps"/>
          <w:rFonts w:ascii="Times New Roman" w:hAnsi="Times New Roman" w:cs="Times New Roman"/>
          <w:i/>
          <w:sz w:val="24"/>
          <w:szCs w:val="24"/>
        </w:rPr>
        <w:t>soft power</w:t>
      </w:r>
      <w:r w:rsidRPr="002219EE">
        <w:rPr>
          <w:rStyle w:val="hps"/>
          <w:rFonts w:ascii="Times New Roman" w:hAnsi="Times New Roman" w:cs="Times New Roman"/>
          <w:sz w:val="24"/>
          <w:szCs w:val="24"/>
        </w:rPr>
        <w:t>-nya</w:t>
      </w:r>
      <w:r w:rsidRPr="002219EE">
        <w:rPr>
          <w:rFonts w:ascii="Times New Roman" w:hAnsi="Times New Roman" w:cs="Times New Roman"/>
          <w:sz w:val="24"/>
          <w:szCs w:val="24"/>
        </w:rPr>
        <w:t>.</w:t>
      </w:r>
      <w:r w:rsidRPr="002219EE">
        <w:rPr>
          <w:rStyle w:val="FootnoteReference"/>
          <w:rFonts w:ascii="Times New Roman" w:hAnsi="Times New Roman" w:cs="Times New Roman"/>
          <w:sz w:val="24"/>
          <w:szCs w:val="24"/>
        </w:rPr>
        <w:footnoteReference w:id="36"/>
      </w:r>
      <w:r w:rsidRPr="002219EE">
        <w:rPr>
          <w:rFonts w:ascii="Times New Roman" w:hAnsi="Times New Roman" w:cs="Times New Roman"/>
          <w:sz w:val="24"/>
          <w:szCs w:val="24"/>
        </w:rPr>
        <w:t xml:space="preserve"> </w:t>
      </w:r>
      <w:r w:rsidRPr="002219EE">
        <w:rPr>
          <w:rFonts w:ascii="Times New Roman" w:hAnsi="Times New Roman" w:cs="Times New Roman"/>
          <w:bCs/>
          <w:color w:val="231F20"/>
          <w:sz w:val="24"/>
          <w:szCs w:val="24"/>
        </w:rPr>
        <w:t xml:space="preserve">Implementasi daripada program </w:t>
      </w:r>
      <w:r>
        <w:rPr>
          <w:rFonts w:ascii="Times New Roman" w:hAnsi="Times New Roman" w:cs="Times New Roman"/>
          <w:bCs/>
          <w:i/>
          <w:color w:val="231F20"/>
          <w:sz w:val="24"/>
          <w:szCs w:val="24"/>
        </w:rPr>
        <w:t>g</w:t>
      </w:r>
      <w:r w:rsidRPr="002219EE">
        <w:rPr>
          <w:rFonts w:ascii="Times New Roman" w:hAnsi="Times New Roman" w:cs="Times New Roman"/>
          <w:bCs/>
          <w:i/>
          <w:color w:val="231F20"/>
          <w:sz w:val="24"/>
          <w:szCs w:val="24"/>
        </w:rPr>
        <w:t xml:space="preserve">astrodiplomacy </w:t>
      </w:r>
      <w:r w:rsidRPr="002219EE">
        <w:rPr>
          <w:rFonts w:ascii="Times New Roman" w:hAnsi="Times New Roman" w:cs="Times New Roman"/>
          <w:bCs/>
          <w:color w:val="231F20"/>
          <w:sz w:val="24"/>
          <w:szCs w:val="24"/>
        </w:rPr>
        <w:t xml:space="preserve">Korea Selatan tersebut diwujudkan melalui penyebaran </w:t>
      </w:r>
      <w:r w:rsidRPr="002219EE">
        <w:rPr>
          <w:rFonts w:ascii="Times New Roman" w:hAnsi="Times New Roman" w:cs="Times New Roman"/>
          <w:bCs/>
          <w:i/>
          <w:color w:val="231F20"/>
          <w:sz w:val="24"/>
          <w:szCs w:val="24"/>
        </w:rPr>
        <w:t xml:space="preserve">Korean Food Globalization </w:t>
      </w:r>
      <w:r w:rsidRPr="002219EE">
        <w:rPr>
          <w:rFonts w:ascii="Times New Roman" w:hAnsi="Times New Roman" w:cs="Times New Roman"/>
          <w:bCs/>
          <w:color w:val="231F20"/>
          <w:sz w:val="24"/>
          <w:szCs w:val="24"/>
        </w:rPr>
        <w:t xml:space="preserve">dengan program </w:t>
      </w:r>
      <w:r w:rsidRPr="002219EE">
        <w:rPr>
          <w:rFonts w:ascii="Times New Roman" w:hAnsi="Times New Roman" w:cs="Times New Roman"/>
          <w:sz w:val="24"/>
          <w:szCs w:val="24"/>
        </w:rPr>
        <w:t xml:space="preserve">kampanyenya yaitu </w:t>
      </w:r>
      <w:r w:rsidRPr="002219EE">
        <w:rPr>
          <w:rFonts w:ascii="Times New Roman" w:hAnsi="Times New Roman" w:cs="Times New Roman"/>
          <w:color w:val="231F20"/>
          <w:sz w:val="24"/>
          <w:szCs w:val="24"/>
        </w:rPr>
        <w:t>‘</w:t>
      </w:r>
      <w:r w:rsidRPr="002219EE">
        <w:rPr>
          <w:rFonts w:ascii="Times New Roman" w:hAnsi="Times New Roman" w:cs="Times New Roman"/>
          <w:i/>
          <w:color w:val="231F20"/>
          <w:sz w:val="24"/>
          <w:szCs w:val="24"/>
        </w:rPr>
        <w:t>Korean Cuisine to the World’</w:t>
      </w:r>
      <w:r w:rsidRPr="002219EE">
        <w:rPr>
          <w:rFonts w:ascii="Times New Roman" w:hAnsi="Times New Roman" w:cs="Times New Roman"/>
          <w:color w:val="231F20"/>
          <w:sz w:val="24"/>
          <w:szCs w:val="24"/>
        </w:rPr>
        <w:t xml:space="preserve"> melalui </w:t>
      </w:r>
      <w:r w:rsidRPr="002219EE">
        <w:rPr>
          <w:rFonts w:ascii="Times New Roman" w:hAnsi="Times New Roman" w:cs="Times New Roman"/>
          <w:bCs/>
          <w:i/>
          <w:color w:val="231F20"/>
          <w:sz w:val="24"/>
          <w:szCs w:val="24"/>
        </w:rPr>
        <w:t>Hansik: Kimchi Diplomacy</w:t>
      </w:r>
      <w:r w:rsidRPr="002219EE">
        <w:rPr>
          <w:rFonts w:ascii="Times New Roman" w:hAnsi="Times New Roman" w:cs="Times New Roman"/>
          <w:bCs/>
          <w:color w:val="231F20"/>
          <w:sz w:val="24"/>
          <w:szCs w:val="24"/>
        </w:rPr>
        <w:t>.</w:t>
      </w:r>
    </w:p>
    <w:p w:rsidR="00B571C4" w:rsidRPr="00666912"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666912">
        <w:rPr>
          <w:rFonts w:ascii="Times New Roman" w:hAnsi="Times New Roman" w:cs="Times New Roman"/>
          <w:sz w:val="24"/>
          <w:szCs w:val="24"/>
        </w:rPr>
        <w:t xml:space="preserve">Berbeda dengan Korea Selatan, Indonesia dalam meningkatkan diplomasi publiknya dengan melakukan pemanfaatan potensi kuliner, belum mencapai tahap sebagaimana yang telah dilaksanakan Korea Selatan yaitu dengan program </w:t>
      </w:r>
      <w:r w:rsidRPr="00666912">
        <w:rPr>
          <w:rFonts w:ascii="Times New Roman" w:hAnsi="Times New Roman" w:cs="Times New Roman"/>
          <w:i/>
          <w:sz w:val="24"/>
          <w:szCs w:val="24"/>
        </w:rPr>
        <w:t>gastrodilomacy</w:t>
      </w:r>
      <w:r w:rsidRPr="00666912">
        <w:rPr>
          <w:rFonts w:ascii="Times New Roman" w:hAnsi="Times New Roman" w:cs="Times New Roman"/>
          <w:sz w:val="24"/>
          <w:szCs w:val="24"/>
        </w:rPr>
        <w:t>.</w:t>
      </w:r>
      <w:proofErr w:type="gramEnd"/>
      <w:r w:rsidRPr="00666912">
        <w:rPr>
          <w:rFonts w:ascii="Times New Roman" w:hAnsi="Times New Roman" w:cs="Times New Roman"/>
          <w:sz w:val="24"/>
          <w:szCs w:val="24"/>
        </w:rPr>
        <w:t xml:space="preserve"> </w:t>
      </w:r>
      <w:proofErr w:type="gramStart"/>
      <w:r w:rsidRPr="00666912">
        <w:rPr>
          <w:rFonts w:ascii="Times New Roman" w:hAnsi="Times New Roman" w:cs="Times New Roman"/>
          <w:sz w:val="24"/>
          <w:szCs w:val="24"/>
        </w:rPr>
        <w:t xml:space="preserve">Untuk Indonesia hal ini masih dalam tahap </w:t>
      </w:r>
      <w:r w:rsidRPr="00B90C85">
        <w:rPr>
          <w:rFonts w:ascii="Times New Roman" w:hAnsi="Times New Roman" w:cs="Times New Roman"/>
          <w:i/>
          <w:sz w:val="24"/>
          <w:szCs w:val="24"/>
        </w:rPr>
        <w:t>diplomasi kuliner</w:t>
      </w:r>
      <w:r w:rsidRPr="00666912">
        <w:rPr>
          <w:rFonts w:ascii="Times New Roman" w:hAnsi="Times New Roman" w:cs="Times New Roman"/>
          <w:sz w:val="24"/>
          <w:szCs w:val="24"/>
        </w:rPr>
        <w:t>.</w:t>
      </w:r>
      <w:proofErr w:type="gramEnd"/>
      <w:r w:rsidRPr="00666912">
        <w:rPr>
          <w:rFonts w:ascii="Times New Roman" w:hAnsi="Times New Roman" w:cs="Times New Roman"/>
          <w:sz w:val="24"/>
          <w:szCs w:val="24"/>
        </w:rPr>
        <w:t xml:space="preserve"> Implementasi </w:t>
      </w:r>
      <w:r w:rsidRPr="00B90C85">
        <w:rPr>
          <w:rFonts w:ascii="Times New Roman" w:hAnsi="Times New Roman" w:cs="Times New Roman"/>
          <w:i/>
          <w:sz w:val="24"/>
          <w:szCs w:val="24"/>
        </w:rPr>
        <w:t>diplomasi kuliner</w:t>
      </w:r>
      <w:r w:rsidRPr="00666912">
        <w:rPr>
          <w:rFonts w:ascii="Times New Roman" w:hAnsi="Times New Roman" w:cs="Times New Roman"/>
          <w:sz w:val="24"/>
          <w:szCs w:val="24"/>
        </w:rPr>
        <w:t xml:space="preserve"> Indonesia dilakukan melalui penetapan program </w:t>
      </w:r>
      <w:r w:rsidRPr="00666912">
        <w:rPr>
          <w:rFonts w:ascii="Times New Roman" w:hAnsi="Times New Roman" w:cs="Times New Roman"/>
          <w:sz w:val="24"/>
          <w:szCs w:val="24"/>
        </w:rPr>
        <w:lastRenderedPageBreak/>
        <w:t xml:space="preserve">30 Ikon Kuliner Tradisional Indonesia (30 IKTI) sebagai platform awal dalam pengembangan kuliner tradisional </w:t>
      </w:r>
      <w:proofErr w:type="gramStart"/>
      <w:r w:rsidRPr="00666912">
        <w:rPr>
          <w:rFonts w:ascii="Times New Roman" w:hAnsi="Times New Roman" w:cs="Times New Roman"/>
          <w:sz w:val="24"/>
          <w:szCs w:val="24"/>
        </w:rPr>
        <w:t>Indonesia  agar</w:t>
      </w:r>
      <w:proofErr w:type="gramEnd"/>
      <w:r w:rsidRPr="00666912">
        <w:rPr>
          <w:rFonts w:ascii="Times New Roman" w:hAnsi="Times New Roman" w:cs="Times New Roman"/>
          <w:sz w:val="24"/>
          <w:szCs w:val="24"/>
        </w:rPr>
        <w:t xml:space="preserve"> lebih dikenal dan diakui di mata internasional.</w:t>
      </w:r>
    </w:p>
    <w:p w:rsidR="00B571C4"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penjelasan sebagaimana diatas </w:t>
      </w:r>
      <w:r w:rsidRPr="002219EE">
        <w:rPr>
          <w:rFonts w:ascii="Times New Roman" w:hAnsi="Times New Roman" w:cs="Times New Roman"/>
          <w:sz w:val="24"/>
          <w:szCs w:val="24"/>
        </w:rPr>
        <w:t xml:space="preserve">pelaksanaan </w:t>
      </w:r>
      <w:r>
        <w:rPr>
          <w:rFonts w:ascii="Times New Roman" w:hAnsi="Times New Roman" w:cs="Times New Roman"/>
          <w:i/>
          <w:sz w:val="24"/>
          <w:szCs w:val="24"/>
        </w:rPr>
        <w:t>g</w:t>
      </w:r>
      <w:r w:rsidRPr="002219EE">
        <w:rPr>
          <w:rFonts w:ascii="Times New Roman" w:hAnsi="Times New Roman" w:cs="Times New Roman"/>
          <w:i/>
          <w:sz w:val="24"/>
          <w:szCs w:val="24"/>
        </w:rPr>
        <w:t xml:space="preserve">astrodiplomacy </w:t>
      </w:r>
      <w:r w:rsidRPr="002219EE">
        <w:rPr>
          <w:rFonts w:ascii="Times New Roman" w:hAnsi="Times New Roman" w:cs="Times New Roman"/>
          <w:sz w:val="24"/>
          <w:szCs w:val="24"/>
        </w:rPr>
        <w:t xml:space="preserve">atau </w:t>
      </w:r>
      <w:r>
        <w:rPr>
          <w:rFonts w:ascii="Times New Roman" w:hAnsi="Times New Roman" w:cs="Times New Roman"/>
          <w:i/>
          <w:sz w:val="24"/>
          <w:szCs w:val="24"/>
        </w:rPr>
        <w:t>diplomasi k</w:t>
      </w:r>
      <w:r w:rsidRPr="002219EE">
        <w:rPr>
          <w:rFonts w:ascii="Times New Roman" w:hAnsi="Times New Roman" w:cs="Times New Roman"/>
          <w:i/>
          <w:sz w:val="24"/>
          <w:szCs w:val="24"/>
        </w:rPr>
        <w:t>uliner</w:t>
      </w:r>
      <w:r w:rsidRPr="002219EE">
        <w:rPr>
          <w:rFonts w:ascii="Times New Roman" w:hAnsi="Times New Roman" w:cs="Times New Roman"/>
          <w:sz w:val="24"/>
          <w:szCs w:val="24"/>
        </w:rPr>
        <w:t xml:space="preserve"> merupakan salah satu strategi dalam peningkatan diplomasi publik yang memanfaatkan potensi kuliner untuk meningkatkan citra positif suatu negara.</w:t>
      </w:r>
      <w:proofErr w:type="gramEnd"/>
      <w:r w:rsidRPr="002219EE">
        <w:rPr>
          <w:rFonts w:ascii="Times New Roman" w:hAnsi="Times New Roman" w:cs="Times New Roman"/>
          <w:sz w:val="24"/>
          <w:szCs w:val="24"/>
        </w:rPr>
        <w:t xml:space="preserve"> </w:t>
      </w:r>
      <w:proofErr w:type="gramStart"/>
      <w:r w:rsidRPr="002219EE">
        <w:rPr>
          <w:rFonts w:ascii="Times New Roman" w:hAnsi="Times New Roman" w:cs="Times New Roman"/>
          <w:sz w:val="24"/>
          <w:szCs w:val="24"/>
        </w:rPr>
        <w:t>Untuk itu, pendayagunaan kuliner ini pun termasuk k</w:t>
      </w:r>
      <w:r>
        <w:rPr>
          <w:rFonts w:ascii="Times New Roman" w:hAnsi="Times New Roman" w:cs="Times New Roman"/>
          <w:sz w:val="24"/>
          <w:szCs w:val="24"/>
        </w:rPr>
        <w:t>e dalam aspek ekonomi kreatif.</w:t>
      </w:r>
      <w:proofErr w:type="gramEnd"/>
      <w:r>
        <w:rPr>
          <w:rFonts w:ascii="Times New Roman" w:hAnsi="Times New Roman" w:cs="Times New Roman"/>
          <w:sz w:val="24"/>
          <w:szCs w:val="24"/>
        </w:rPr>
        <w:t xml:space="preserve"> </w:t>
      </w:r>
    </w:p>
    <w:p w:rsidR="00B571C4" w:rsidRPr="00666912" w:rsidRDefault="00B571C4" w:rsidP="00B571C4">
      <w:pPr>
        <w:autoSpaceDE w:val="0"/>
        <w:autoSpaceDN w:val="0"/>
        <w:adjustRightInd w:val="0"/>
        <w:spacing w:before="240" w:after="0" w:line="480" w:lineRule="auto"/>
        <w:ind w:firstLine="284"/>
        <w:jc w:val="both"/>
        <w:rPr>
          <w:rFonts w:ascii="Times New Roman" w:hAnsi="Times New Roman" w:cs="Times New Roman"/>
          <w:sz w:val="24"/>
          <w:szCs w:val="24"/>
        </w:rPr>
      </w:pPr>
      <w:proofErr w:type="gramStart"/>
      <w:r w:rsidRPr="0015717D">
        <w:rPr>
          <w:rFonts w:ascii="Times New Roman" w:eastAsia="Times New Roman" w:hAnsi="Times New Roman" w:cs="Times New Roman"/>
          <w:sz w:val="24"/>
          <w:szCs w:val="24"/>
          <w:lang w:eastAsia="id-ID"/>
        </w:rPr>
        <w:t xml:space="preserve">Ekonomi Kreatif </w:t>
      </w:r>
      <w:r w:rsidRPr="002219EE">
        <w:rPr>
          <w:rFonts w:ascii="Times New Roman" w:eastAsia="Times New Roman" w:hAnsi="Times New Roman" w:cs="Times New Roman"/>
          <w:sz w:val="24"/>
          <w:szCs w:val="24"/>
          <w:lang w:eastAsia="id-ID"/>
        </w:rPr>
        <w:t>sendiri merupakan sebuah konsep yang menempatkan kreativitas dan pengetahuan sebagai aset utama dalam menggerakkan ekonomi.</w:t>
      </w:r>
      <w:proofErr w:type="gramEnd"/>
      <w:r w:rsidRPr="002219EE">
        <w:rPr>
          <w:rFonts w:ascii="Times New Roman" w:eastAsia="Times New Roman" w:hAnsi="Times New Roman" w:cs="Times New Roman"/>
          <w:sz w:val="24"/>
          <w:szCs w:val="24"/>
          <w:lang w:eastAsia="id-ID"/>
        </w:rPr>
        <w:t xml:space="preserve"> </w:t>
      </w:r>
      <w:proofErr w:type="gramStart"/>
      <w:r w:rsidRPr="002219EE">
        <w:rPr>
          <w:rFonts w:ascii="Times New Roman" w:eastAsia="Times New Roman" w:hAnsi="Times New Roman" w:cs="Times New Roman"/>
          <w:sz w:val="24"/>
          <w:szCs w:val="24"/>
          <w:lang w:eastAsia="id-ID"/>
        </w:rPr>
        <w:t>Konsep ini telah memicu ketertarikan berbagai negara untuk melakukan kajian seputar Ekonomi Kreatif dan menjadikan Ekonomi Kreatif model utama pengembangan ekonomi.</w:t>
      </w:r>
      <w:proofErr w:type="gramEnd"/>
      <w:r w:rsidRPr="002219EE">
        <w:rPr>
          <w:rFonts w:ascii="Times New Roman" w:eastAsia="Times New Roman" w:hAnsi="Times New Roman" w:cs="Times New Roman"/>
          <w:sz w:val="24"/>
          <w:szCs w:val="24"/>
          <w:lang w:eastAsia="id-ID"/>
        </w:rPr>
        <w:t xml:space="preserve"> Adapun di Indonesia, dalam Rencana Aksi Jangka Menengah 2015-2019 (2014) Ekonomi Kreatif: Kekuatan Baru Indonesia Menuju 2025, Ekonomi Kreatif didefinisikan sebagai berikut:</w:t>
      </w:r>
    </w:p>
    <w:p w:rsidR="00B571C4" w:rsidRDefault="00B571C4" w:rsidP="00B571C4">
      <w:pPr>
        <w:autoSpaceDE w:val="0"/>
        <w:autoSpaceDN w:val="0"/>
        <w:adjustRightInd w:val="0"/>
        <w:spacing w:after="0" w:line="240" w:lineRule="auto"/>
        <w:ind w:left="284"/>
        <w:jc w:val="both"/>
        <w:rPr>
          <w:rFonts w:ascii="Times New Roman" w:hAnsi="Times New Roman" w:cs="Times New Roman"/>
          <w:b/>
          <w:sz w:val="20"/>
          <w:szCs w:val="20"/>
        </w:rPr>
      </w:pPr>
      <w:proofErr w:type="gramStart"/>
      <w:r w:rsidRPr="00C617A8">
        <w:rPr>
          <w:rFonts w:ascii="Times New Roman" w:hAnsi="Times New Roman" w:cs="Times New Roman"/>
          <w:b/>
          <w:sz w:val="20"/>
          <w:szCs w:val="20"/>
        </w:rPr>
        <w:t>Ekonomi kreatif adalah penciptaan nilai tambah yang berbasis ide yang lahir dari kreativitas sumber daya manusia (orang kreatif) dan berbasis ilmu pengetahuan, termasu</w:t>
      </w:r>
      <w:r>
        <w:rPr>
          <w:rFonts w:ascii="Times New Roman" w:hAnsi="Times New Roman" w:cs="Times New Roman"/>
          <w:b/>
          <w:sz w:val="20"/>
          <w:szCs w:val="20"/>
        </w:rPr>
        <w:t>k warisan budaya dan teknologi.</w:t>
      </w:r>
      <w:proofErr w:type="gramEnd"/>
    </w:p>
    <w:p w:rsidR="00B571C4" w:rsidRPr="00C617A8" w:rsidRDefault="00B571C4" w:rsidP="00B571C4">
      <w:pPr>
        <w:autoSpaceDE w:val="0"/>
        <w:autoSpaceDN w:val="0"/>
        <w:adjustRightInd w:val="0"/>
        <w:spacing w:after="0" w:line="240" w:lineRule="auto"/>
        <w:jc w:val="both"/>
        <w:rPr>
          <w:rFonts w:ascii="Times New Roman" w:hAnsi="Times New Roman" w:cs="Times New Roman"/>
          <w:b/>
          <w:sz w:val="20"/>
          <w:szCs w:val="20"/>
        </w:rPr>
      </w:pPr>
    </w:p>
    <w:p w:rsidR="00B571C4" w:rsidRDefault="00B571C4" w:rsidP="00B571C4">
      <w:pPr>
        <w:autoSpaceDE w:val="0"/>
        <w:autoSpaceDN w:val="0"/>
        <w:adjustRightInd w:val="0"/>
        <w:spacing w:before="240" w:after="40" w:line="480" w:lineRule="auto"/>
        <w:ind w:firstLine="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Ekonomi kreatif yang memiliki peluang untuk dikembangkan di Indonesia adalah potensi kuliner yang dapat dipasarkan baik untuk konsumsi domestik maupun internasional.</w:t>
      </w:r>
      <w:proofErr w:type="gramEnd"/>
    </w:p>
    <w:p w:rsidR="00B571C4" w:rsidRPr="0015717D" w:rsidRDefault="00B571C4" w:rsidP="00B571C4">
      <w:pPr>
        <w:autoSpaceDE w:val="0"/>
        <w:autoSpaceDN w:val="0"/>
        <w:adjustRightInd w:val="0"/>
        <w:spacing w:before="240" w:after="40" w:line="48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Pengertian kuliner berdasarkan </w:t>
      </w:r>
      <w:r w:rsidRPr="0015717D">
        <w:rPr>
          <w:rFonts w:ascii="Times New Roman" w:hAnsi="Times New Roman" w:cs="Times New Roman"/>
          <w:color w:val="000000"/>
          <w:sz w:val="24"/>
          <w:szCs w:val="24"/>
        </w:rPr>
        <w:t>Kamus Merriam Webster</w:t>
      </w:r>
      <w:r>
        <w:rPr>
          <w:rFonts w:ascii="Times New Roman" w:hAnsi="Times New Roman" w:cs="Times New Roman"/>
          <w:color w:val="000000"/>
          <w:sz w:val="24"/>
          <w:szCs w:val="24"/>
        </w:rPr>
        <w:t xml:space="preserve"> dalam buku </w:t>
      </w:r>
      <w:r w:rsidRPr="0015717D">
        <w:rPr>
          <w:rFonts w:ascii="Times New Roman" w:hAnsi="Times New Roman" w:cs="Times New Roman"/>
          <w:sz w:val="24"/>
          <w:szCs w:val="24"/>
        </w:rPr>
        <w:t>Ekonomi Kreatif: Rencana Pengembangan Kuliner Nasional 2015-2019</w:t>
      </w:r>
      <w:r>
        <w:rPr>
          <w:rFonts w:ascii="Times New Roman" w:hAnsi="Times New Roman" w:cs="Times New Roman"/>
          <w:sz w:val="24"/>
          <w:szCs w:val="24"/>
        </w:rPr>
        <w:t xml:space="preserve"> dinyatakan</w:t>
      </w:r>
      <w:r w:rsidRPr="0015717D">
        <w:rPr>
          <w:rFonts w:ascii="Times New Roman" w:hAnsi="Times New Roman" w:cs="Times New Roman"/>
          <w:color w:val="000000"/>
          <w:sz w:val="24"/>
          <w:szCs w:val="24"/>
        </w:rPr>
        <w:t xml:space="preserve"> bahwa: </w:t>
      </w:r>
    </w:p>
    <w:p w:rsidR="00B571C4" w:rsidRPr="004439AB" w:rsidRDefault="00B571C4" w:rsidP="00B571C4">
      <w:pPr>
        <w:autoSpaceDE w:val="0"/>
        <w:autoSpaceDN w:val="0"/>
        <w:adjustRightInd w:val="0"/>
        <w:spacing w:before="240" w:after="40" w:line="240" w:lineRule="auto"/>
        <w:ind w:left="284"/>
        <w:jc w:val="both"/>
        <w:rPr>
          <w:rFonts w:ascii="Times New Roman" w:hAnsi="Times New Roman" w:cs="Times New Roman"/>
          <w:b/>
          <w:color w:val="000000"/>
          <w:sz w:val="20"/>
          <w:szCs w:val="20"/>
        </w:rPr>
      </w:pPr>
      <w:r w:rsidRPr="004439AB">
        <w:rPr>
          <w:rFonts w:ascii="Times New Roman" w:hAnsi="Times New Roman" w:cs="Times New Roman"/>
          <w:b/>
          <w:color w:val="000000"/>
          <w:sz w:val="20"/>
          <w:szCs w:val="20"/>
        </w:rPr>
        <w:lastRenderedPageBreak/>
        <w:t xml:space="preserve">Secara bahasa, kuliner diserap dari bahasa Inggris: </w:t>
      </w:r>
      <w:r w:rsidRPr="004439AB">
        <w:rPr>
          <w:rFonts w:ascii="Times New Roman" w:hAnsi="Times New Roman" w:cs="Times New Roman"/>
          <w:b/>
          <w:i/>
          <w:iCs/>
          <w:color w:val="000000"/>
          <w:sz w:val="20"/>
          <w:szCs w:val="20"/>
        </w:rPr>
        <w:t>culinary</w:t>
      </w:r>
      <w:r w:rsidRPr="004439AB">
        <w:rPr>
          <w:rFonts w:ascii="Times New Roman" w:hAnsi="Times New Roman" w:cs="Times New Roman"/>
          <w:b/>
          <w:color w:val="000000"/>
          <w:sz w:val="20"/>
          <w:szCs w:val="20"/>
        </w:rPr>
        <w:t xml:space="preserve"> memiliki arti sebagai sesuatu yang digunakan dalam memasak atau berkaitan dengan memasak. </w:t>
      </w:r>
      <w:proofErr w:type="gramStart"/>
      <w:r w:rsidRPr="004439AB">
        <w:rPr>
          <w:rFonts w:ascii="Times New Roman" w:hAnsi="Times New Roman" w:cs="Times New Roman"/>
          <w:b/>
          <w:color w:val="000000"/>
          <w:sz w:val="20"/>
          <w:szCs w:val="20"/>
        </w:rPr>
        <w:t xml:space="preserve">Adapun dalam prakteknya dikenal istilah </w:t>
      </w:r>
      <w:r w:rsidRPr="004439AB">
        <w:rPr>
          <w:rFonts w:ascii="Times New Roman" w:hAnsi="Times New Roman" w:cs="Times New Roman"/>
          <w:b/>
          <w:i/>
          <w:iCs/>
          <w:color w:val="000000"/>
          <w:sz w:val="20"/>
          <w:szCs w:val="20"/>
        </w:rPr>
        <w:t>culinary arts</w:t>
      </w:r>
      <w:r w:rsidRPr="004439AB">
        <w:rPr>
          <w:rFonts w:ascii="Times New Roman" w:hAnsi="Times New Roman" w:cs="Times New Roman"/>
          <w:b/>
          <w:color w:val="000000"/>
          <w:sz w:val="20"/>
          <w:szCs w:val="20"/>
        </w:rPr>
        <w:t>, yaitu teknik dalam menyiapkan makanan sehingga siap dihidangkan.</w:t>
      </w:r>
      <w:proofErr w:type="gramEnd"/>
      <w:r w:rsidRPr="004439AB">
        <w:rPr>
          <w:rStyle w:val="FootnoteReference"/>
          <w:rFonts w:ascii="Times New Roman" w:hAnsi="Times New Roman" w:cs="Times New Roman"/>
          <w:sz w:val="20"/>
          <w:szCs w:val="20"/>
        </w:rPr>
        <w:footnoteReference w:id="37"/>
      </w:r>
      <w:r w:rsidRPr="004439AB">
        <w:rPr>
          <w:rFonts w:ascii="Times New Roman" w:hAnsi="Times New Roman" w:cs="Times New Roman"/>
          <w:color w:val="000000"/>
          <w:sz w:val="20"/>
          <w:szCs w:val="20"/>
        </w:rPr>
        <w:t xml:space="preserve"> </w:t>
      </w:r>
    </w:p>
    <w:p w:rsidR="00B571C4" w:rsidRPr="002219EE" w:rsidRDefault="00B571C4" w:rsidP="00B571C4">
      <w:pPr>
        <w:autoSpaceDE w:val="0"/>
        <w:autoSpaceDN w:val="0"/>
        <w:adjustRightInd w:val="0"/>
        <w:spacing w:before="240" w:after="40" w:line="480" w:lineRule="auto"/>
        <w:ind w:firstLine="284"/>
        <w:jc w:val="both"/>
        <w:rPr>
          <w:rFonts w:ascii="Times New Roman" w:hAnsi="Times New Roman" w:cs="Times New Roman"/>
          <w:b/>
          <w:sz w:val="24"/>
          <w:szCs w:val="24"/>
        </w:rPr>
      </w:pPr>
      <w:proofErr w:type="gramStart"/>
      <w:r w:rsidRPr="002219EE">
        <w:rPr>
          <w:rFonts w:ascii="Times New Roman" w:hAnsi="Times New Roman" w:cs="Times New Roman"/>
          <w:sz w:val="24"/>
          <w:szCs w:val="24"/>
        </w:rPr>
        <w:t>Tetapi apabila ditinjau dari sisi ekonomi kreatif, belum banyak kajian yang memasukkan kuliner ke dalam sektor ini karena pada dasarnya makanan merupakan kebutuhan dasar manusia yang sudah ada sejak lama.</w:t>
      </w:r>
      <w:proofErr w:type="gramEnd"/>
      <w:r w:rsidRPr="002219EE">
        <w:rPr>
          <w:rFonts w:ascii="Times New Roman" w:hAnsi="Times New Roman" w:cs="Times New Roman"/>
          <w:sz w:val="24"/>
          <w:szCs w:val="24"/>
        </w:rPr>
        <w:t xml:space="preserve"> </w:t>
      </w:r>
      <w:proofErr w:type="gramStart"/>
      <w:r w:rsidRPr="002219EE">
        <w:rPr>
          <w:rFonts w:ascii="Times New Roman" w:hAnsi="Times New Roman" w:cs="Times New Roman"/>
          <w:sz w:val="24"/>
          <w:szCs w:val="24"/>
        </w:rPr>
        <w:t>Produk kuliner pada umumnya masih masuk ke dalam sektor industri makanan dan minuman ataupun industri penyediaannya, tanpa adanya penekanan bahwa produk kuliner merupakan produk kreatif.</w:t>
      </w:r>
      <w:proofErr w:type="gramEnd"/>
      <w:r w:rsidRPr="002219EE">
        <w:rPr>
          <w:rStyle w:val="FootnoteReference"/>
          <w:rFonts w:ascii="Times New Roman" w:hAnsi="Times New Roman" w:cs="Times New Roman"/>
          <w:sz w:val="24"/>
          <w:szCs w:val="24"/>
        </w:rPr>
        <w:footnoteReference w:id="38"/>
      </w:r>
      <w:r w:rsidRPr="002219EE">
        <w:rPr>
          <w:rFonts w:ascii="Times New Roman" w:hAnsi="Times New Roman" w:cs="Times New Roman"/>
          <w:sz w:val="24"/>
          <w:szCs w:val="24"/>
        </w:rPr>
        <w:t xml:space="preserve"> </w:t>
      </w:r>
    </w:p>
    <w:p w:rsidR="00B571C4" w:rsidRPr="002219EE" w:rsidRDefault="00B571C4" w:rsidP="00B571C4">
      <w:pPr>
        <w:autoSpaceDE w:val="0"/>
        <w:autoSpaceDN w:val="0"/>
        <w:adjustRightInd w:val="0"/>
        <w:spacing w:before="240" w:after="40" w:line="480" w:lineRule="auto"/>
        <w:ind w:firstLine="284"/>
        <w:jc w:val="both"/>
        <w:rPr>
          <w:rFonts w:ascii="Times New Roman" w:hAnsi="Times New Roman" w:cs="Times New Roman"/>
          <w:sz w:val="24"/>
          <w:szCs w:val="24"/>
        </w:rPr>
      </w:pPr>
      <w:proofErr w:type="gramStart"/>
      <w:r w:rsidRPr="002219EE">
        <w:rPr>
          <w:rFonts w:ascii="Times New Roman" w:hAnsi="Times New Roman" w:cs="Times New Roman"/>
          <w:sz w:val="24"/>
          <w:szCs w:val="24"/>
        </w:rPr>
        <w:t>Mengingat kuliner memiliki potensi untuk dikembangkan, terlebih lagi kuliner juga merupakan sebagian daripada budaya.</w:t>
      </w:r>
      <w:proofErr w:type="gramEnd"/>
      <w:r w:rsidRPr="002219EE">
        <w:rPr>
          <w:rFonts w:ascii="Times New Roman" w:hAnsi="Times New Roman" w:cs="Times New Roman"/>
          <w:sz w:val="24"/>
          <w:szCs w:val="24"/>
        </w:rPr>
        <w:t xml:space="preserve"> </w:t>
      </w:r>
      <w:proofErr w:type="gramStart"/>
      <w:r w:rsidRPr="002219EE">
        <w:rPr>
          <w:rFonts w:ascii="Times New Roman" w:hAnsi="Times New Roman" w:cs="Times New Roman"/>
          <w:sz w:val="24"/>
          <w:szCs w:val="24"/>
        </w:rPr>
        <w:t>Sehingga jelas bahwa dengan memanfaatkan potensi kuliner melalui peningkatan diplomasi publik merupakan sebuah strategi yang memiliki peluang didalam rangka meningkatkan citra suatu negara sebagaimana yang telah dipaparkan diatas.</w:t>
      </w:r>
      <w:proofErr w:type="gramEnd"/>
      <w:r w:rsidRPr="002219EE">
        <w:rPr>
          <w:rFonts w:ascii="Times New Roman" w:hAnsi="Times New Roman" w:cs="Times New Roman"/>
          <w:sz w:val="24"/>
          <w:szCs w:val="24"/>
        </w:rPr>
        <w:t xml:space="preserve"> </w:t>
      </w:r>
    </w:p>
    <w:p w:rsidR="00B571C4" w:rsidRPr="0015717D" w:rsidRDefault="00B571C4" w:rsidP="00B571C4">
      <w:pPr>
        <w:autoSpaceDE w:val="0"/>
        <w:autoSpaceDN w:val="0"/>
        <w:adjustRightInd w:val="0"/>
        <w:spacing w:before="240" w:after="40" w:line="480" w:lineRule="auto"/>
        <w:ind w:firstLine="284"/>
        <w:jc w:val="both"/>
        <w:rPr>
          <w:rFonts w:ascii="Times New Roman" w:hAnsi="Times New Roman" w:cs="Times New Roman"/>
          <w:color w:val="FF0000"/>
          <w:sz w:val="24"/>
          <w:szCs w:val="24"/>
        </w:rPr>
      </w:pPr>
      <w:r w:rsidRPr="0015717D">
        <w:rPr>
          <w:rFonts w:ascii="Times New Roman" w:hAnsi="Times New Roman" w:cs="Times New Roman"/>
          <w:sz w:val="24"/>
          <w:szCs w:val="24"/>
        </w:rPr>
        <w:t>Berdasarkan kerangka pemikiran di atas, maka penulis mencoba memberikan asumsi yang merupakan pemikiran sementara sebagai berikut:</w:t>
      </w:r>
    </w:p>
    <w:p w:rsidR="00B571C4" w:rsidRPr="003B380C" w:rsidRDefault="00B571C4" w:rsidP="00B571C4">
      <w:pPr>
        <w:pStyle w:val="ListParagraph"/>
        <w:numPr>
          <w:ilvl w:val="0"/>
          <w:numId w:val="6"/>
        </w:numPr>
        <w:autoSpaceDE w:val="0"/>
        <w:autoSpaceDN w:val="0"/>
        <w:adjustRightInd w:val="0"/>
        <w:spacing w:line="480" w:lineRule="auto"/>
        <w:jc w:val="both"/>
        <w:rPr>
          <w:rFonts w:ascii="Times New Roman" w:hAnsi="Times New Roman" w:cs="Times New Roman"/>
          <w:sz w:val="24"/>
          <w:szCs w:val="24"/>
          <w:lang w:val="en-US"/>
        </w:rPr>
      </w:pPr>
      <w:r w:rsidRPr="003B380C">
        <w:rPr>
          <w:rFonts w:ascii="Times New Roman" w:hAnsi="Times New Roman" w:cs="Times New Roman"/>
          <w:sz w:val="24"/>
          <w:szCs w:val="24"/>
          <w:lang w:val="en-US"/>
        </w:rPr>
        <w:t>K</w:t>
      </w:r>
      <w:r w:rsidRPr="003B380C">
        <w:rPr>
          <w:rFonts w:ascii="Times New Roman" w:hAnsi="Times New Roman" w:cs="Times New Roman"/>
          <w:sz w:val="24"/>
          <w:szCs w:val="24"/>
        </w:rPr>
        <w:t>onsep diplomasi publi</w:t>
      </w:r>
      <w:r w:rsidRPr="003B380C">
        <w:rPr>
          <w:rFonts w:ascii="Times New Roman" w:hAnsi="Times New Roman" w:cs="Times New Roman"/>
          <w:sz w:val="24"/>
          <w:szCs w:val="24"/>
          <w:lang w:val="en-US"/>
        </w:rPr>
        <w:t>k</w:t>
      </w:r>
      <w:r w:rsidRPr="003B380C">
        <w:rPr>
          <w:rFonts w:ascii="Times New Roman" w:hAnsi="Times New Roman" w:cs="Times New Roman"/>
          <w:sz w:val="24"/>
          <w:szCs w:val="24"/>
        </w:rPr>
        <w:t xml:space="preserve"> yang dilaksanakan oleh Korea Selatan dan Indonesia </w:t>
      </w:r>
      <w:r w:rsidRPr="003B380C">
        <w:rPr>
          <w:rFonts w:ascii="Times New Roman" w:hAnsi="Times New Roman" w:cs="Times New Roman"/>
          <w:sz w:val="24"/>
          <w:szCs w:val="24"/>
          <w:lang w:val="en-US"/>
        </w:rPr>
        <w:t>tujuannya yaitu</w:t>
      </w:r>
      <w:r w:rsidRPr="003B380C">
        <w:rPr>
          <w:rFonts w:ascii="Times New Roman" w:hAnsi="Times New Roman" w:cs="Times New Roman"/>
          <w:sz w:val="24"/>
          <w:szCs w:val="24"/>
        </w:rPr>
        <w:t xml:space="preserve"> dapat memperluas wawasan publik melalui informasi yang diberikan, membangun citra serta mengurangi mispersepsi bangsa lain terhadap </w:t>
      </w:r>
      <w:r w:rsidRPr="003B380C">
        <w:rPr>
          <w:rFonts w:ascii="Times New Roman" w:hAnsi="Times New Roman" w:cs="Times New Roman"/>
          <w:sz w:val="24"/>
          <w:szCs w:val="24"/>
          <w:lang w:val="en-US"/>
        </w:rPr>
        <w:t xml:space="preserve">suatu </w:t>
      </w:r>
      <w:r w:rsidRPr="003B380C">
        <w:rPr>
          <w:rFonts w:ascii="Times New Roman" w:hAnsi="Times New Roman" w:cs="Times New Roman"/>
          <w:sz w:val="24"/>
          <w:szCs w:val="24"/>
        </w:rPr>
        <w:t>negara.</w:t>
      </w:r>
    </w:p>
    <w:p w:rsidR="00B571C4" w:rsidRPr="003B380C" w:rsidRDefault="00B571C4" w:rsidP="00B571C4">
      <w:pPr>
        <w:pStyle w:val="ListParagraph"/>
        <w:numPr>
          <w:ilvl w:val="0"/>
          <w:numId w:val="6"/>
        </w:numPr>
        <w:autoSpaceDE w:val="0"/>
        <w:autoSpaceDN w:val="0"/>
        <w:adjustRightInd w:val="0"/>
        <w:spacing w:line="480" w:lineRule="auto"/>
        <w:jc w:val="both"/>
        <w:rPr>
          <w:rFonts w:ascii="Times New Roman" w:hAnsi="Times New Roman" w:cs="Times New Roman"/>
          <w:sz w:val="24"/>
          <w:szCs w:val="24"/>
          <w:lang w:val="en-US"/>
        </w:rPr>
      </w:pPr>
      <w:r w:rsidRPr="003B380C">
        <w:rPr>
          <w:rFonts w:ascii="Times New Roman" w:hAnsi="Times New Roman" w:cs="Times New Roman"/>
          <w:sz w:val="24"/>
          <w:szCs w:val="24"/>
          <w:lang w:val="en-US"/>
        </w:rPr>
        <w:lastRenderedPageBreak/>
        <w:t>Fe</w:t>
      </w:r>
      <w:r w:rsidRPr="003B380C">
        <w:rPr>
          <w:rFonts w:ascii="Times New Roman" w:hAnsi="Times New Roman" w:cs="Times New Roman"/>
          <w:sz w:val="24"/>
          <w:szCs w:val="24"/>
        </w:rPr>
        <w:t>nomena hubungan internasional yang semakin kompleks dan dinamis baik itu Korea Selatan maupun Indonesia mengembangkan program kampanye kebudayaan melalui salah satu aspeknya yaitu kuliner untuk mencerminkan citra positifnya di mata internasional</w:t>
      </w:r>
      <w:r w:rsidRPr="003B380C">
        <w:rPr>
          <w:rFonts w:ascii="Times New Roman" w:hAnsi="Times New Roman" w:cs="Times New Roman"/>
          <w:sz w:val="24"/>
          <w:szCs w:val="24"/>
          <w:lang w:val="en-US"/>
        </w:rPr>
        <w:t xml:space="preserve">. </w:t>
      </w:r>
    </w:p>
    <w:p w:rsidR="00B571C4" w:rsidRPr="003B380C" w:rsidRDefault="00B571C4" w:rsidP="00B571C4">
      <w:pPr>
        <w:pStyle w:val="ListParagraph"/>
        <w:numPr>
          <w:ilvl w:val="0"/>
          <w:numId w:val="6"/>
        </w:numPr>
        <w:autoSpaceDE w:val="0"/>
        <w:autoSpaceDN w:val="0"/>
        <w:adjustRightInd w:val="0"/>
        <w:spacing w:line="480" w:lineRule="auto"/>
        <w:jc w:val="both"/>
        <w:rPr>
          <w:rFonts w:ascii="Times New Roman" w:hAnsi="Times New Roman" w:cs="Times New Roman"/>
          <w:sz w:val="24"/>
          <w:szCs w:val="24"/>
          <w:lang w:val="en-US"/>
        </w:rPr>
      </w:pPr>
      <w:r w:rsidRPr="003B380C">
        <w:rPr>
          <w:rFonts w:ascii="Times New Roman" w:hAnsi="Times New Roman" w:cs="Times New Roman"/>
          <w:sz w:val="24"/>
          <w:szCs w:val="24"/>
          <w:lang w:val="en-US"/>
        </w:rPr>
        <w:t>G</w:t>
      </w:r>
      <w:r w:rsidRPr="003B380C">
        <w:rPr>
          <w:rFonts w:ascii="Times New Roman" w:hAnsi="Times New Roman" w:cs="Times New Roman"/>
          <w:i/>
          <w:iCs/>
          <w:sz w:val="24"/>
          <w:szCs w:val="24"/>
          <w:lang w:val="en-US"/>
        </w:rPr>
        <w:t>astrodiplomacy</w:t>
      </w:r>
      <w:r w:rsidRPr="003B380C">
        <w:rPr>
          <w:rFonts w:ascii="Times New Roman" w:hAnsi="Times New Roman" w:cs="Times New Roman"/>
          <w:sz w:val="24"/>
          <w:szCs w:val="24"/>
          <w:lang w:val="en-US"/>
        </w:rPr>
        <w:t xml:space="preserve"> merupakan </w:t>
      </w:r>
      <w:r w:rsidRPr="003B380C">
        <w:rPr>
          <w:rFonts w:ascii="Times New Roman" w:hAnsi="Times New Roman" w:cs="Times New Roman"/>
          <w:sz w:val="24"/>
          <w:szCs w:val="24"/>
        </w:rPr>
        <w:t xml:space="preserve">bentuk diplomasi publik yang menggabungkan diplomasi budaya, </w:t>
      </w:r>
      <w:r w:rsidRPr="00B90C85">
        <w:rPr>
          <w:rFonts w:ascii="Times New Roman" w:hAnsi="Times New Roman" w:cs="Times New Roman"/>
          <w:i/>
          <w:sz w:val="24"/>
          <w:szCs w:val="24"/>
        </w:rPr>
        <w:t>diplomasi kuliner</w:t>
      </w:r>
      <w:r w:rsidRPr="003B380C">
        <w:rPr>
          <w:rFonts w:ascii="Times New Roman" w:hAnsi="Times New Roman" w:cs="Times New Roman"/>
          <w:sz w:val="24"/>
          <w:szCs w:val="24"/>
        </w:rPr>
        <w:t xml:space="preserve"> dan </w:t>
      </w:r>
      <w:r w:rsidRPr="003B380C">
        <w:rPr>
          <w:rFonts w:ascii="Times New Roman" w:hAnsi="Times New Roman" w:cs="Times New Roman"/>
          <w:i/>
          <w:iCs/>
          <w:sz w:val="24"/>
          <w:szCs w:val="24"/>
        </w:rPr>
        <w:t>nation branding</w:t>
      </w:r>
      <w:r w:rsidRPr="003B380C">
        <w:rPr>
          <w:rFonts w:ascii="Times New Roman" w:hAnsi="Times New Roman" w:cs="Times New Roman"/>
          <w:sz w:val="24"/>
          <w:szCs w:val="24"/>
          <w:lang w:val="en-US"/>
        </w:rPr>
        <w:t xml:space="preserve"> dengan tujuan untuk meningkatkan citra positif suatu negara melalui pemanfaatan aspek kuliner. Hal ini sebagaimana yang dilakukan oleh negara Korea Selatan dan Indonesia. </w:t>
      </w:r>
    </w:p>
    <w:p w:rsidR="00B571C4" w:rsidRDefault="00B571C4" w:rsidP="00B571C4">
      <w:pPr>
        <w:pStyle w:val="ListParagraph"/>
        <w:numPr>
          <w:ilvl w:val="0"/>
          <w:numId w:val="6"/>
        </w:numPr>
        <w:autoSpaceDE w:val="0"/>
        <w:autoSpaceDN w:val="0"/>
        <w:adjustRightInd w:val="0"/>
        <w:spacing w:line="480" w:lineRule="auto"/>
        <w:jc w:val="both"/>
        <w:rPr>
          <w:rFonts w:ascii="Times New Roman" w:hAnsi="Times New Roman" w:cs="Times New Roman"/>
          <w:sz w:val="24"/>
          <w:szCs w:val="24"/>
          <w:lang w:val="en-US"/>
        </w:rPr>
      </w:pPr>
      <w:r w:rsidRPr="003B380C">
        <w:rPr>
          <w:rFonts w:ascii="Times New Roman" w:hAnsi="Times New Roman" w:cs="Times New Roman"/>
          <w:sz w:val="24"/>
          <w:szCs w:val="24"/>
          <w:lang w:val="en-US"/>
        </w:rPr>
        <w:t>P</w:t>
      </w:r>
      <w:r w:rsidRPr="003B380C">
        <w:rPr>
          <w:rFonts w:ascii="Times New Roman" w:hAnsi="Times New Roman" w:cs="Times New Roman"/>
          <w:sz w:val="24"/>
          <w:szCs w:val="24"/>
        </w:rPr>
        <w:t xml:space="preserve">encitraan </w:t>
      </w:r>
      <w:r w:rsidRPr="003B380C">
        <w:rPr>
          <w:rFonts w:ascii="Times New Roman" w:hAnsi="Times New Roman" w:cs="Times New Roman"/>
          <w:sz w:val="24"/>
          <w:szCs w:val="24"/>
          <w:lang w:val="en-US"/>
        </w:rPr>
        <w:t xml:space="preserve">positif </w:t>
      </w:r>
      <w:r w:rsidRPr="003B380C">
        <w:rPr>
          <w:rFonts w:ascii="Times New Roman" w:hAnsi="Times New Roman" w:cs="Times New Roman"/>
          <w:sz w:val="24"/>
          <w:szCs w:val="24"/>
        </w:rPr>
        <w:t xml:space="preserve">sangat penting dilakukan oleh sebuah negara untuk mengundang investor dari negara </w:t>
      </w:r>
      <w:proofErr w:type="gramStart"/>
      <w:r w:rsidRPr="003B380C">
        <w:rPr>
          <w:rFonts w:ascii="Times New Roman" w:hAnsi="Times New Roman" w:cs="Times New Roman"/>
          <w:sz w:val="24"/>
          <w:szCs w:val="24"/>
        </w:rPr>
        <w:t>lain</w:t>
      </w:r>
      <w:proofErr w:type="gramEnd"/>
      <w:r w:rsidRPr="003B380C">
        <w:rPr>
          <w:rFonts w:ascii="Times New Roman" w:hAnsi="Times New Roman" w:cs="Times New Roman"/>
          <w:sz w:val="24"/>
          <w:szCs w:val="24"/>
        </w:rPr>
        <w:t xml:space="preserve"> agar </w:t>
      </w:r>
      <w:r w:rsidRPr="003B380C">
        <w:rPr>
          <w:rFonts w:ascii="Times New Roman" w:hAnsi="Times New Roman" w:cs="Times New Roman"/>
          <w:sz w:val="24"/>
          <w:szCs w:val="24"/>
          <w:lang w:val="en-US"/>
        </w:rPr>
        <w:t xml:space="preserve">mau </w:t>
      </w:r>
      <w:r w:rsidRPr="003B380C">
        <w:rPr>
          <w:rFonts w:ascii="Times New Roman" w:hAnsi="Times New Roman" w:cs="Times New Roman"/>
          <w:sz w:val="24"/>
          <w:szCs w:val="24"/>
        </w:rPr>
        <w:t xml:space="preserve">menanamkan modalnya. Sedangkan berkaitan dengan industrialisasi </w:t>
      </w:r>
      <w:r w:rsidRPr="003B380C">
        <w:rPr>
          <w:rFonts w:ascii="Times New Roman" w:hAnsi="Times New Roman" w:cs="Times New Roman"/>
          <w:sz w:val="24"/>
          <w:szCs w:val="24"/>
          <w:lang w:val="en-US"/>
        </w:rPr>
        <w:t xml:space="preserve">yang khususnya berhubungan dengan pemanfaatan potensi kuliner bertujuan </w:t>
      </w:r>
      <w:r w:rsidRPr="003B380C">
        <w:rPr>
          <w:rFonts w:ascii="Times New Roman" w:hAnsi="Times New Roman" w:cs="Times New Roman"/>
          <w:sz w:val="24"/>
          <w:szCs w:val="24"/>
        </w:rPr>
        <w:t xml:space="preserve">untuk menunjang pertumbuhan ekonomi, </w:t>
      </w:r>
      <w:r w:rsidRPr="003B380C">
        <w:rPr>
          <w:rFonts w:ascii="Times New Roman" w:hAnsi="Times New Roman" w:cs="Times New Roman"/>
          <w:sz w:val="24"/>
          <w:szCs w:val="24"/>
          <w:lang w:val="en-US"/>
        </w:rPr>
        <w:t xml:space="preserve">dimana </w:t>
      </w:r>
      <w:r w:rsidRPr="003B380C">
        <w:rPr>
          <w:rFonts w:ascii="Times New Roman" w:hAnsi="Times New Roman" w:cs="Times New Roman"/>
          <w:sz w:val="24"/>
          <w:szCs w:val="24"/>
        </w:rPr>
        <w:t xml:space="preserve">setiap negara berusaha untuk memasarkan produk-produknya ke seluruh dunia. </w:t>
      </w:r>
      <w:r w:rsidRPr="003B380C">
        <w:rPr>
          <w:rFonts w:ascii="Times New Roman" w:hAnsi="Times New Roman" w:cs="Times New Roman"/>
          <w:sz w:val="24"/>
          <w:szCs w:val="24"/>
          <w:lang w:val="en-US"/>
        </w:rPr>
        <w:t>D</w:t>
      </w:r>
      <w:r w:rsidRPr="003B380C">
        <w:rPr>
          <w:rFonts w:ascii="Times New Roman" w:hAnsi="Times New Roman" w:cs="Times New Roman"/>
          <w:sz w:val="24"/>
          <w:szCs w:val="24"/>
        </w:rPr>
        <w:t xml:space="preserve">alam hal ini, citra negara atau </w:t>
      </w:r>
      <w:r w:rsidRPr="003B380C">
        <w:rPr>
          <w:rFonts w:ascii="Times New Roman" w:hAnsi="Times New Roman" w:cs="Times New Roman"/>
          <w:i/>
          <w:iCs/>
          <w:sz w:val="24"/>
          <w:szCs w:val="24"/>
        </w:rPr>
        <w:t>state branding</w:t>
      </w:r>
      <w:r w:rsidRPr="003B380C">
        <w:rPr>
          <w:rFonts w:ascii="Times New Roman" w:hAnsi="Times New Roman" w:cs="Times New Roman"/>
          <w:sz w:val="24"/>
          <w:szCs w:val="24"/>
        </w:rPr>
        <w:t xml:space="preserve"> menjadi hal yang </w:t>
      </w:r>
      <w:r w:rsidRPr="003B380C">
        <w:rPr>
          <w:rFonts w:ascii="Times New Roman" w:hAnsi="Times New Roman" w:cs="Times New Roman"/>
          <w:sz w:val="24"/>
          <w:szCs w:val="24"/>
          <w:lang w:val="en-US"/>
        </w:rPr>
        <w:t xml:space="preserve">sangat </w:t>
      </w:r>
      <w:r w:rsidRPr="003B380C">
        <w:rPr>
          <w:rFonts w:ascii="Times New Roman" w:hAnsi="Times New Roman" w:cs="Times New Roman"/>
          <w:sz w:val="24"/>
          <w:szCs w:val="24"/>
        </w:rPr>
        <w:t>penting untuk memupuk kepercayaan</w:t>
      </w:r>
      <w:r w:rsidRPr="003B380C">
        <w:rPr>
          <w:rFonts w:ascii="Times New Roman" w:hAnsi="Times New Roman" w:cs="Times New Roman"/>
          <w:sz w:val="24"/>
          <w:szCs w:val="24"/>
          <w:lang w:val="en-US"/>
        </w:rPr>
        <w:t xml:space="preserve"> agar tujuan tersebut dapat tercapai.</w:t>
      </w:r>
    </w:p>
    <w:p w:rsidR="00B571C4" w:rsidRDefault="00B571C4" w:rsidP="00B571C4">
      <w:pPr>
        <w:pStyle w:val="ListParagraph"/>
        <w:autoSpaceDE w:val="0"/>
        <w:autoSpaceDN w:val="0"/>
        <w:adjustRightInd w:val="0"/>
        <w:spacing w:line="480" w:lineRule="auto"/>
        <w:jc w:val="both"/>
        <w:rPr>
          <w:rFonts w:ascii="Times New Roman" w:hAnsi="Times New Roman" w:cs="Times New Roman"/>
          <w:sz w:val="24"/>
          <w:szCs w:val="24"/>
          <w:lang w:val="en-US"/>
        </w:rPr>
      </w:pPr>
    </w:p>
    <w:p w:rsidR="00B571C4" w:rsidRDefault="00B571C4" w:rsidP="00B571C4">
      <w:pPr>
        <w:pStyle w:val="ListParagraph"/>
        <w:autoSpaceDE w:val="0"/>
        <w:autoSpaceDN w:val="0"/>
        <w:adjustRightInd w:val="0"/>
        <w:spacing w:line="480" w:lineRule="auto"/>
        <w:jc w:val="both"/>
        <w:rPr>
          <w:rFonts w:ascii="Times New Roman" w:hAnsi="Times New Roman" w:cs="Times New Roman"/>
          <w:sz w:val="24"/>
          <w:szCs w:val="24"/>
          <w:lang w:val="en-US"/>
        </w:rPr>
      </w:pPr>
    </w:p>
    <w:p w:rsidR="00B571C4" w:rsidRDefault="00B571C4" w:rsidP="00B571C4">
      <w:pPr>
        <w:pStyle w:val="ListParagraph"/>
        <w:autoSpaceDE w:val="0"/>
        <w:autoSpaceDN w:val="0"/>
        <w:adjustRightInd w:val="0"/>
        <w:spacing w:line="480" w:lineRule="auto"/>
        <w:jc w:val="both"/>
        <w:rPr>
          <w:rFonts w:ascii="Times New Roman" w:hAnsi="Times New Roman" w:cs="Times New Roman"/>
          <w:sz w:val="24"/>
          <w:szCs w:val="24"/>
          <w:lang w:val="en-US"/>
        </w:rPr>
      </w:pPr>
    </w:p>
    <w:p w:rsidR="00B571C4" w:rsidRPr="003B380C" w:rsidRDefault="00B571C4" w:rsidP="00B571C4">
      <w:pPr>
        <w:pStyle w:val="ListParagraph"/>
        <w:autoSpaceDE w:val="0"/>
        <w:autoSpaceDN w:val="0"/>
        <w:adjustRightInd w:val="0"/>
        <w:spacing w:line="480" w:lineRule="auto"/>
        <w:jc w:val="both"/>
        <w:rPr>
          <w:rFonts w:ascii="Times New Roman" w:hAnsi="Times New Roman" w:cs="Times New Roman"/>
          <w:sz w:val="24"/>
          <w:szCs w:val="24"/>
          <w:lang w:val="en-US"/>
        </w:rPr>
      </w:pPr>
    </w:p>
    <w:p w:rsidR="00B571C4" w:rsidRPr="00986B70" w:rsidRDefault="00B571C4" w:rsidP="00B571C4">
      <w:pPr>
        <w:pStyle w:val="Heading2"/>
        <w:numPr>
          <w:ilvl w:val="2"/>
          <w:numId w:val="4"/>
        </w:numPr>
        <w:spacing w:before="0" w:line="480" w:lineRule="auto"/>
        <w:ind w:left="1134" w:hanging="708"/>
        <w:jc w:val="both"/>
      </w:pPr>
      <w:bookmarkStart w:id="34" w:name="_Toc458193916"/>
      <w:r w:rsidRPr="00986B70">
        <w:lastRenderedPageBreak/>
        <w:t>Hipotesis</w:t>
      </w:r>
      <w:bookmarkEnd w:id="34"/>
    </w:p>
    <w:p w:rsidR="00B571C4" w:rsidRPr="002B1225" w:rsidRDefault="00B571C4" w:rsidP="00B571C4">
      <w:pPr>
        <w:spacing w:before="240" w:after="0" w:line="480" w:lineRule="auto"/>
        <w:ind w:firstLine="284"/>
        <w:jc w:val="both"/>
        <w:rPr>
          <w:rFonts w:ascii="Times New Roman" w:hAnsi="Times New Roman" w:cs="Times New Roman"/>
          <w:sz w:val="24"/>
          <w:szCs w:val="24"/>
        </w:rPr>
      </w:pPr>
      <w:r w:rsidRPr="002B1225">
        <w:rPr>
          <w:rFonts w:ascii="Times New Roman" w:hAnsi="Times New Roman" w:cs="Times New Roman"/>
          <w:sz w:val="24"/>
          <w:szCs w:val="24"/>
        </w:rPr>
        <w:t>Berdasarkan pada perumusan masalah, kerangka pemikiran yang telah dikemukakan diatas, maka penulis merum</w:t>
      </w:r>
      <w:r>
        <w:rPr>
          <w:rFonts w:ascii="Times New Roman" w:hAnsi="Times New Roman" w:cs="Times New Roman"/>
          <w:sz w:val="24"/>
          <w:szCs w:val="24"/>
        </w:rPr>
        <w:t>uskan hipotesis sebagai berikut</w:t>
      </w:r>
      <w:r w:rsidRPr="002B1225">
        <w:rPr>
          <w:rFonts w:ascii="Times New Roman" w:hAnsi="Times New Roman" w:cs="Times New Roman"/>
          <w:sz w:val="24"/>
          <w:szCs w:val="24"/>
        </w:rPr>
        <w:t>:</w:t>
      </w:r>
    </w:p>
    <w:p w:rsidR="00B571C4" w:rsidRPr="00F14559" w:rsidRDefault="00B571C4" w:rsidP="00B571C4">
      <w:pPr>
        <w:spacing w:before="240" w:line="480" w:lineRule="auto"/>
        <w:ind w:firstLine="284"/>
        <w:jc w:val="both"/>
        <w:rPr>
          <w:rFonts w:ascii="Times New Roman" w:hAnsi="Times New Roman" w:cs="Times New Roman"/>
          <w:sz w:val="24"/>
          <w:szCs w:val="24"/>
        </w:rPr>
      </w:pPr>
      <w:r w:rsidRPr="00EF2F97">
        <w:rPr>
          <w:rFonts w:ascii="Times New Roman" w:hAnsi="Times New Roman" w:cs="Times New Roman"/>
          <w:bCs/>
          <w:sz w:val="24"/>
          <w:szCs w:val="24"/>
        </w:rPr>
        <w:t>“</w:t>
      </w:r>
      <w:r w:rsidRPr="00EF2F97">
        <w:rPr>
          <w:rFonts w:ascii="Times New Roman" w:hAnsi="Times New Roman" w:cs="Times New Roman"/>
          <w:bCs/>
          <w:i/>
          <w:iCs/>
          <w:sz w:val="24"/>
          <w:szCs w:val="24"/>
        </w:rPr>
        <w:t>Gastrodiplomacy</w:t>
      </w:r>
      <w:r w:rsidRPr="00EF2F97">
        <w:rPr>
          <w:rFonts w:ascii="Times New Roman" w:hAnsi="Times New Roman" w:cs="Times New Roman"/>
          <w:bCs/>
          <w:sz w:val="24"/>
          <w:szCs w:val="24"/>
        </w:rPr>
        <w:t xml:space="preserve"> Korea Selatan yang dilakukan berupa penyebaran </w:t>
      </w:r>
      <w:r w:rsidRPr="00EF2F97">
        <w:rPr>
          <w:rFonts w:ascii="Times New Roman" w:hAnsi="Times New Roman" w:cs="Times New Roman"/>
          <w:bCs/>
          <w:i/>
          <w:iCs/>
          <w:sz w:val="24"/>
          <w:szCs w:val="24"/>
        </w:rPr>
        <w:t xml:space="preserve">Korean Food Globalization </w:t>
      </w:r>
      <w:r w:rsidRPr="00EF2F97">
        <w:rPr>
          <w:rFonts w:ascii="Times New Roman" w:hAnsi="Times New Roman" w:cs="Times New Roman"/>
          <w:bCs/>
          <w:sz w:val="24"/>
          <w:szCs w:val="24"/>
        </w:rPr>
        <w:t>melalui program ‘</w:t>
      </w:r>
      <w:r w:rsidRPr="00EF2F97">
        <w:rPr>
          <w:rFonts w:ascii="Times New Roman" w:hAnsi="Times New Roman" w:cs="Times New Roman"/>
          <w:bCs/>
          <w:i/>
          <w:iCs/>
          <w:sz w:val="24"/>
          <w:szCs w:val="24"/>
        </w:rPr>
        <w:t>Korean Cuisine to the World’</w:t>
      </w:r>
      <w:r w:rsidRPr="00EF2F97">
        <w:rPr>
          <w:rFonts w:ascii="Times New Roman" w:hAnsi="Times New Roman" w:cs="Times New Roman"/>
          <w:bCs/>
          <w:sz w:val="24"/>
          <w:szCs w:val="24"/>
        </w:rPr>
        <w:t xml:space="preserve"> yaitu </w:t>
      </w:r>
      <w:r w:rsidRPr="00EF2F97">
        <w:rPr>
          <w:rFonts w:ascii="Times New Roman" w:hAnsi="Times New Roman" w:cs="Times New Roman"/>
          <w:bCs/>
          <w:i/>
          <w:iCs/>
          <w:sz w:val="24"/>
          <w:szCs w:val="24"/>
        </w:rPr>
        <w:t>Hansik: Kimchi Diplomacy</w:t>
      </w:r>
      <w:r w:rsidRPr="00EF2F97">
        <w:rPr>
          <w:rFonts w:ascii="Times New Roman" w:hAnsi="Times New Roman" w:cs="Times New Roman"/>
          <w:sz w:val="24"/>
          <w:szCs w:val="24"/>
        </w:rPr>
        <w:t xml:space="preserve">, </w:t>
      </w:r>
      <w:r w:rsidRPr="00EF2F97">
        <w:rPr>
          <w:rFonts w:ascii="Times New Roman" w:hAnsi="Times New Roman" w:cs="Times New Roman"/>
          <w:bCs/>
          <w:sz w:val="24"/>
          <w:szCs w:val="24"/>
          <w:lang w:val="id-ID"/>
        </w:rPr>
        <w:t>telah mempengaruhi Indonesia dalam pemanfaatan peluang pengembangan potensi ekonomi kreatif terutama di sektor kuliner.”</w:t>
      </w:r>
    </w:p>
    <w:p w:rsidR="00B571C4" w:rsidRPr="009B4955" w:rsidRDefault="00B571C4" w:rsidP="00B571C4">
      <w:pPr>
        <w:pStyle w:val="Heading2"/>
        <w:numPr>
          <w:ilvl w:val="2"/>
          <w:numId w:val="4"/>
        </w:numPr>
        <w:spacing w:line="480" w:lineRule="auto"/>
        <w:ind w:left="1134" w:hanging="708"/>
        <w:jc w:val="both"/>
      </w:pPr>
      <w:bookmarkStart w:id="35" w:name="_Toc445187615"/>
      <w:bookmarkStart w:id="36" w:name="_Toc458193917"/>
      <w:r w:rsidRPr="009B4955">
        <w:t>Operasionalisasi Variabel dan Indikator</w:t>
      </w:r>
      <w:bookmarkEnd w:id="35"/>
      <w:bookmarkEnd w:id="36"/>
    </w:p>
    <w:p w:rsidR="00B571C4" w:rsidRPr="00175F7B" w:rsidRDefault="00B571C4" w:rsidP="00B571C4">
      <w:pPr>
        <w:spacing w:before="240" w:line="480" w:lineRule="auto"/>
        <w:ind w:firstLine="284"/>
        <w:jc w:val="both"/>
        <w:rPr>
          <w:rFonts w:ascii="Times New Roman" w:hAnsi="Times New Roman" w:cs="Times New Roman"/>
          <w:sz w:val="24"/>
          <w:szCs w:val="23"/>
        </w:rPr>
      </w:pPr>
      <w:r w:rsidRPr="009B4955">
        <w:rPr>
          <w:rFonts w:ascii="Times New Roman" w:hAnsi="Times New Roman" w:cs="Times New Roman"/>
          <w:sz w:val="24"/>
          <w:szCs w:val="23"/>
        </w:rPr>
        <w:t>Dalam membantu dan menganalisa penelitian lebih lanjut, adapun definisi Operasional Variabel tentang konsep hipotesis, yaitu sebagai berikut:</w:t>
      </w:r>
    </w:p>
    <w:tbl>
      <w:tblPr>
        <w:tblStyle w:val="TableGrid"/>
        <w:tblW w:w="7938" w:type="dxa"/>
        <w:tblInd w:w="108" w:type="dxa"/>
        <w:tblLayout w:type="fixed"/>
        <w:tblLook w:val="04A0" w:firstRow="1" w:lastRow="0" w:firstColumn="1" w:lastColumn="0" w:noHBand="0" w:noVBand="1"/>
      </w:tblPr>
      <w:tblGrid>
        <w:gridCol w:w="2268"/>
        <w:gridCol w:w="2694"/>
        <w:gridCol w:w="2976"/>
      </w:tblGrid>
      <w:tr w:rsidR="00B571C4" w:rsidTr="00D05D76">
        <w:trPr>
          <w:trHeight w:val="795"/>
        </w:trPr>
        <w:tc>
          <w:tcPr>
            <w:tcW w:w="2268" w:type="dxa"/>
            <w:vAlign w:val="center"/>
          </w:tcPr>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Variabel dalam Hipotesis</w:t>
            </w:r>
          </w:p>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(Teoritik)</w:t>
            </w:r>
          </w:p>
        </w:tc>
        <w:tc>
          <w:tcPr>
            <w:tcW w:w="2694" w:type="dxa"/>
            <w:vAlign w:val="center"/>
          </w:tcPr>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Indikator</w:t>
            </w:r>
          </w:p>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(Empirik)</w:t>
            </w:r>
          </w:p>
        </w:tc>
        <w:tc>
          <w:tcPr>
            <w:tcW w:w="2976" w:type="dxa"/>
            <w:vAlign w:val="center"/>
          </w:tcPr>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Verifikasi</w:t>
            </w:r>
          </w:p>
          <w:p w:rsidR="00B571C4" w:rsidRPr="007F0F0C" w:rsidRDefault="00B571C4" w:rsidP="00D05D76">
            <w:pPr>
              <w:jc w:val="center"/>
              <w:rPr>
                <w:rFonts w:ascii="Times New Roman" w:hAnsi="Times New Roman" w:cs="Times New Roman"/>
                <w:b/>
                <w:sz w:val="24"/>
                <w:szCs w:val="28"/>
              </w:rPr>
            </w:pPr>
            <w:r w:rsidRPr="007F0F0C">
              <w:rPr>
                <w:rFonts w:ascii="Times New Roman" w:hAnsi="Times New Roman" w:cs="Times New Roman"/>
                <w:b/>
                <w:sz w:val="24"/>
                <w:szCs w:val="28"/>
              </w:rPr>
              <w:t>(Analisis)</w:t>
            </w:r>
          </w:p>
        </w:tc>
      </w:tr>
      <w:tr w:rsidR="00B571C4" w:rsidRPr="002219EE" w:rsidTr="00D05D76">
        <w:tc>
          <w:tcPr>
            <w:tcW w:w="2268" w:type="dxa"/>
            <w:vMerge w:val="restart"/>
            <w:vAlign w:val="center"/>
          </w:tcPr>
          <w:p w:rsidR="00B571C4" w:rsidRPr="00687557" w:rsidRDefault="00B571C4" w:rsidP="00D05D76">
            <w:pPr>
              <w:jc w:val="center"/>
              <w:rPr>
                <w:rFonts w:ascii="Times New Roman" w:hAnsi="Times New Roman" w:cs="Times New Roman"/>
                <w:sz w:val="24"/>
                <w:szCs w:val="28"/>
              </w:rPr>
            </w:pPr>
            <w:r w:rsidRPr="00687557">
              <w:rPr>
                <w:rFonts w:ascii="Times New Roman" w:hAnsi="Times New Roman" w:cs="Times New Roman"/>
                <w:sz w:val="24"/>
                <w:szCs w:val="28"/>
              </w:rPr>
              <w:t>Variabel Bebas:</w:t>
            </w:r>
          </w:p>
          <w:p w:rsidR="00B571C4" w:rsidRPr="00F14559" w:rsidRDefault="00B571C4" w:rsidP="00D05D76">
            <w:pPr>
              <w:spacing w:before="240"/>
              <w:jc w:val="center"/>
              <w:rPr>
                <w:rFonts w:ascii="Times New Roman" w:hAnsi="Times New Roman" w:cs="Times New Roman"/>
                <w:sz w:val="24"/>
                <w:szCs w:val="24"/>
              </w:rPr>
            </w:pPr>
            <w:r w:rsidRPr="00687557">
              <w:rPr>
                <w:rFonts w:ascii="Times New Roman" w:hAnsi="Times New Roman" w:cs="Times New Roman"/>
                <w:bCs/>
                <w:sz w:val="24"/>
                <w:szCs w:val="24"/>
              </w:rPr>
              <w:t>“</w:t>
            </w:r>
            <w:r w:rsidRPr="00687557">
              <w:rPr>
                <w:rFonts w:ascii="Times New Roman" w:hAnsi="Times New Roman" w:cs="Times New Roman"/>
                <w:bCs/>
                <w:i/>
                <w:iCs/>
                <w:sz w:val="24"/>
                <w:szCs w:val="24"/>
              </w:rPr>
              <w:t>Gastrodiplomacy</w:t>
            </w:r>
            <w:r w:rsidRPr="00687557">
              <w:rPr>
                <w:rFonts w:ascii="Times New Roman" w:hAnsi="Times New Roman" w:cs="Times New Roman"/>
                <w:bCs/>
                <w:sz w:val="24"/>
                <w:szCs w:val="24"/>
              </w:rPr>
              <w:t xml:space="preserve"> Korea Selatan yang dilakukan berupa penyebaran </w:t>
            </w:r>
            <w:r w:rsidRPr="00687557">
              <w:rPr>
                <w:rFonts w:ascii="Times New Roman" w:hAnsi="Times New Roman" w:cs="Times New Roman"/>
                <w:bCs/>
                <w:i/>
                <w:iCs/>
                <w:sz w:val="24"/>
                <w:szCs w:val="24"/>
              </w:rPr>
              <w:t xml:space="preserve">Korean Food Globalization </w:t>
            </w:r>
            <w:r w:rsidRPr="00687557">
              <w:rPr>
                <w:rFonts w:ascii="Times New Roman" w:hAnsi="Times New Roman" w:cs="Times New Roman"/>
                <w:bCs/>
                <w:sz w:val="24"/>
                <w:szCs w:val="24"/>
              </w:rPr>
              <w:t>melalui program ‘</w:t>
            </w:r>
            <w:r w:rsidRPr="00687557">
              <w:rPr>
                <w:rFonts w:ascii="Times New Roman" w:hAnsi="Times New Roman" w:cs="Times New Roman"/>
                <w:bCs/>
                <w:i/>
                <w:iCs/>
                <w:sz w:val="24"/>
                <w:szCs w:val="24"/>
              </w:rPr>
              <w:t>Korean Cuisine to the World’</w:t>
            </w:r>
            <w:r w:rsidRPr="00687557">
              <w:rPr>
                <w:rFonts w:ascii="Times New Roman" w:hAnsi="Times New Roman" w:cs="Times New Roman"/>
                <w:bCs/>
                <w:sz w:val="24"/>
                <w:szCs w:val="24"/>
              </w:rPr>
              <w:t xml:space="preserve"> yaitu </w:t>
            </w:r>
            <w:r w:rsidRPr="00687557">
              <w:rPr>
                <w:rFonts w:ascii="Times New Roman" w:hAnsi="Times New Roman" w:cs="Times New Roman"/>
                <w:bCs/>
                <w:i/>
                <w:iCs/>
                <w:sz w:val="24"/>
                <w:szCs w:val="24"/>
              </w:rPr>
              <w:t>Hansik: Kimchi Diplomacy,</w:t>
            </w:r>
          </w:p>
        </w:tc>
        <w:tc>
          <w:tcPr>
            <w:tcW w:w="2694" w:type="dxa"/>
            <w:vAlign w:val="center"/>
          </w:tcPr>
          <w:p w:rsidR="00B571C4" w:rsidRPr="002219EE" w:rsidRDefault="00B571C4" w:rsidP="00B571C4">
            <w:pPr>
              <w:pStyle w:val="ListParagraph"/>
              <w:numPr>
                <w:ilvl w:val="0"/>
                <w:numId w:val="8"/>
              </w:numPr>
              <w:spacing w:line="240" w:lineRule="auto"/>
              <w:ind w:left="468" w:hanging="425"/>
              <w:jc w:val="both"/>
              <w:rPr>
                <w:rFonts w:ascii="Times New Roman" w:hAnsi="Times New Roman" w:cs="Times New Roman"/>
                <w:sz w:val="24"/>
                <w:szCs w:val="28"/>
                <w:lang w:val="en-US"/>
              </w:rPr>
            </w:pPr>
            <w:r w:rsidRPr="002219EE">
              <w:rPr>
                <w:rFonts w:ascii="Times New Roman" w:hAnsi="Times New Roman" w:cs="Times New Roman"/>
                <w:sz w:val="24"/>
                <w:szCs w:val="28"/>
                <w:lang w:val="en-US"/>
              </w:rPr>
              <w:t xml:space="preserve">Adanya peningkatan diplomasi publik Korea Selatan melalui penerapan program </w:t>
            </w:r>
            <w:r>
              <w:rPr>
                <w:rFonts w:ascii="Times New Roman" w:hAnsi="Times New Roman" w:cs="Times New Roman"/>
                <w:i/>
                <w:sz w:val="24"/>
                <w:szCs w:val="28"/>
                <w:lang w:val="en-US"/>
              </w:rPr>
              <w:t>g</w:t>
            </w:r>
            <w:r w:rsidRPr="002219EE">
              <w:rPr>
                <w:rFonts w:ascii="Times New Roman" w:hAnsi="Times New Roman" w:cs="Times New Roman"/>
                <w:i/>
                <w:sz w:val="24"/>
                <w:szCs w:val="28"/>
                <w:lang w:val="en-US"/>
              </w:rPr>
              <w:t>astrodiplomacy</w:t>
            </w:r>
            <w:r w:rsidRPr="002219EE">
              <w:rPr>
                <w:rFonts w:ascii="Times New Roman" w:hAnsi="Times New Roman" w:cs="Times New Roman"/>
                <w:sz w:val="24"/>
                <w:szCs w:val="28"/>
                <w:lang w:val="en-US"/>
              </w:rPr>
              <w:t>.</w:t>
            </w:r>
          </w:p>
        </w:tc>
        <w:tc>
          <w:tcPr>
            <w:tcW w:w="2976" w:type="dxa"/>
            <w:vAlign w:val="center"/>
          </w:tcPr>
          <w:p w:rsidR="00B571C4" w:rsidRPr="002219EE" w:rsidRDefault="00B571C4" w:rsidP="00B571C4">
            <w:pPr>
              <w:pStyle w:val="ListParagraph"/>
              <w:numPr>
                <w:ilvl w:val="0"/>
                <w:numId w:val="10"/>
              </w:numPr>
              <w:spacing w:after="0" w:line="240" w:lineRule="auto"/>
              <w:jc w:val="both"/>
              <w:rPr>
                <w:rFonts w:ascii="Times New Roman" w:hAnsi="Times New Roman" w:cs="Times New Roman"/>
                <w:sz w:val="24"/>
                <w:szCs w:val="28"/>
              </w:rPr>
            </w:pPr>
            <w:r w:rsidRPr="002219EE">
              <w:rPr>
                <w:rFonts w:ascii="Times New Roman" w:hAnsi="Times New Roman" w:cs="Times New Roman"/>
                <w:sz w:val="24"/>
                <w:szCs w:val="24"/>
              </w:rPr>
              <w:t xml:space="preserve">Data mengenai </w:t>
            </w:r>
            <w:r w:rsidRPr="002219EE">
              <w:rPr>
                <w:rFonts w:ascii="Times New Roman" w:hAnsi="Times New Roman" w:cs="Times New Roman"/>
                <w:sz w:val="24"/>
                <w:szCs w:val="28"/>
              </w:rPr>
              <w:t xml:space="preserve">peningkatan diplomasi publik Korea Selatan melalui penerapan program </w:t>
            </w:r>
            <w:r>
              <w:rPr>
                <w:rFonts w:ascii="Times New Roman" w:hAnsi="Times New Roman" w:cs="Times New Roman"/>
                <w:i/>
                <w:sz w:val="24"/>
                <w:szCs w:val="28"/>
                <w:lang w:val="en-US"/>
              </w:rPr>
              <w:t>g</w:t>
            </w:r>
            <w:r w:rsidRPr="002219EE">
              <w:rPr>
                <w:rFonts w:ascii="Times New Roman" w:hAnsi="Times New Roman" w:cs="Times New Roman"/>
                <w:i/>
                <w:sz w:val="24"/>
                <w:szCs w:val="28"/>
              </w:rPr>
              <w:t>astrodiplomacy</w:t>
            </w:r>
            <w:r w:rsidRPr="002219EE">
              <w:rPr>
                <w:rFonts w:ascii="Times New Roman" w:hAnsi="Times New Roman" w:cs="Times New Roman"/>
                <w:sz w:val="24"/>
                <w:szCs w:val="28"/>
              </w:rPr>
              <w:t>.</w:t>
            </w:r>
          </w:p>
        </w:tc>
      </w:tr>
      <w:tr w:rsidR="00B571C4" w:rsidRPr="002219EE" w:rsidTr="00D05D76">
        <w:tc>
          <w:tcPr>
            <w:tcW w:w="2268" w:type="dxa"/>
            <w:vMerge/>
          </w:tcPr>
          <w:p w:rsidR="00B571C4" w:rsidRPr="00FF64FC" w:rsidRDefault="00B571C4" w:rsidP="00D05D76">
            <w:pPr>
              <w:spacing w:line="480" w:lineRule="auto"/>
              <w:jc w:val="both"/>
              <w:rPr>
                <w:rFonts w:ascii="Times New Roman" w:hAnsi="Times New Roman" w:cs="Times New Roman"/>
                <w:sz w:val="24"/>
                <w:szCs w:val="24"/>
              </w:rPr>
            </w:pPr>
          </w:p>
        </w:tc>
        <w:tc>
          <w:tcPr>
            <w:tcW w:w="2694" w:type="dxa"/>
            <w:vAlign w:val="center"/>
          </w:tcPr>
          <w:p w:rsidR="00B571C4" w:rsidRPr="002219EE" w:rsidRDefault="00B571C4" w:rsidP="00B571C4">
            <w:pPr>
              <w:pStyle w:val="ListParagraph"/>
              <w:numPr>
                <w:ilvl w:val="0"/>
                <w:numId w:val="10"/>
              </w:numPr>
              <w:spacing w:line="240" w:lineRule="auto"/>
              <w:ind w:left="468" w:hanging="425"/>
              <w:jc w:val="both"/>
              <w:rPr>
                <w:rFonts w:ascii="Times New Roman" w:hAnsi="Times New Roman" w:cs="Times New Roman"/>
                <w:sz w:val="24"/>
                <w:szCs w:val="24"/>
                <w:lang w:val="en-US"/>
              </w:rPr>
            </w:pPr>
            <w:r w:rsidRPr="002219EE">
              <w:rPr>
                <w:rFonts w:ascii="Times New Roman" w:hAnsi="Times New Roman" w:cs="Times New Roman"/>
                <w:sz w:val="24"/>
                <w:szCs w:val="24"/>
                <w:lang w:val="en-US"/>
              </w:rPr>
              <w:t xml:space="preserve">Penerapan program </w:t>
            </w:r>
            <w:r w:rsidRPr="002219EE">
              <w:rPr>
                <w:rFonts w:ascii="Times New Roman" w:hAnsi="Times New Roman" w:cs="Times New Roman"/>
                <w:i/>
                <w:sz w:val="24"/>
                <w:szCs w:val="24"/>
                <w:lang w:val="en-US"/>
              </w:rPr>
              <w:t>Gastrodiplomacy</w:t>
            </w:r>
            <w:r w:rsidRPr="002219EE">
              <w:rPr>
                <w:rFonts w:ascii="Times New Roman" w:hAnsi="Times New Roman" w:cs="Times New Roman"/>
                <w:sz w:val="24"/>
                <w:szCs w:val="24"/>
                <w:lang w:val="en-US"/>
              </w:rPr>
              <w:t xml:space="preserve"> Korea Selatan melalui </w:t>
            </w:r>
            <w:r w:rsidRPr="002219EE">
              <w:rPr>
                <w:rFonts w:ascii="Times New Roman" w:hAnsi="Times New Roman" w:cs="Times New Roman"/>
                <w:i/>
                <w:sz w:val="24"/>
                <w:szCs w:val="24"/>
              </w:rPr>
              <w:t>Hansik: Kimchi Diplomacy</w:t>
            </w:r>
          </w:p>
        </w:tc>
        <w:tc>
          <w:tcPr>
            <w:tcW w:w="2976" w:type="dxa"/>
            <w:vAlign w:val="center"/>
          </w:tcPr>
          <w:p w:rsidR="00B571C4" w:rsidRPr="002219EE" w:rsidRDefault="00B571C4" w:rsidP="00B571C4">
            <w:pPr>
              <w:pStyle w:val="ListParagraph"/>
              <w:numPr>
                <w:ilvl w:val="0"/>
                <w:numId w:val="8"/>
              </w:numPr>
              <w:spacing w:after="0" w:line="240" w:lineRule="auto"/>
              <w:jc w:val="both"/>
              <w:rPr>
                <w:rFonts w:ascii="Times New Roman" w:hAnsi="Times New Roman" w:cs="Times New Roman"/>
                <w:sz w:val="24"/>
                <w:szCs w:val="24"/>
              </w:rPr>
            </w:pPr>
            <w:r w:rsidRPr="002219EE">
              <w:rPr>
                <w:rFonts w:ascii="Times New Roman" w:hAnsi="Times New Roman" w:cs="Times New Roman"/>
                <w:sz w:val="24"/>
                <w:szCs w:val="24"/>
              </w:rPr>
              <w:t xml:space="preserve">Data mengenai program </w:t>
            </w:r>
            <w:r w:rsidRPr="002219EE">
              <w:rPr>
                <w:rFonts w:ascii="Times New Roman" w:hAnsi="Times New Roman" w:cs="Times New Roman"/>
                <w:i/>
                <w:sz w:val="24"/>
                <w:szCs w:val="24"/>
              </w:rPr>
              <w:t>Gastrodiplomacy</w:t>
            </w:r>
            <w:r w:rsidRPr="002219EE">
              <w:rPr>
                <w:rFonts w:ascii="Times New Roman" w:hAnsi="Times New Roman" w:cs="Times New Roman"/>
                <w:sz w:val="24"/>
                <w:szCs w:val="24"/>
              </w:rPr>
              <w:t xml:space="preserve"> Korea Selatan melalui </w:t>
            </w:r>
            <w:r w:rsidRPr="002219EE">
              <w:rPr>
                <w:rFonts w:ascii="Times New Roman" w:hAnsi="Times New Roman" w:cs="Times New Roman"/>
                <w:i/>
                <w:sz w:val="24"/>
                <w:szCs w:val="24"/>
              </w:rPr>
              <w:t>Hansik: Kimchi Diplomacy</w:t>
            </w:r>
          </w:p>
        </w:tc>
      </w:tr>
      <w:tr w:rsidR="00B571C4" w:rsidRPr="00687557" w:rsidTr="00D05D76">
        <w:tc>
          <w:tcPr>
            <w:tcW w:w="2268" w:type="dxa"/>
            <w:vMerge w:val="restart"/>
            <w:vAlign w:val="center"/>
          </w:tcPr>
          <w:p w:rsidR="00B571C4" w:rsidRPr="00687557" w:rsidRDefault="00B571C4" w:rsidP="00D05D76">
            <w:pPr>
              <w:jc w:val="center"/>
              <w:rPr>
                <w:rFonts w:ascii="Times New Roman" w:hAnsi="Times New Roman" w:cs="Times New Roman"/>
                <w:sz w:val="24"/>
                <w:szCs w:val="24"/>
              </w:rPr>
            </w:pPr>
            <w:r w:rsidRPr="00687557">
              <w:rPr>
                <w:rFonts w:ascii="Times New Roman" w:hAnsi="Times New Roman" w:cs="Times New Roman"/>
                <w:sz w:val="24"/>
                <w:szCs w:val="24"/>
              </w:rPr>
              <w:t>Variabel Terikat:</w:t>
            </w:r>
          </w:p>
          <w:p w:rsidR="00B571C4" w:rsidRPr="00687557" w:rsidRDefault="00B571C4" w:rsidP="00D05D76">
            <w:pPr>
              <w:spacing w:before="240"/>
              <w:jc w:val="center"/>
              <w:rPr>
                <w:rFonts w:ascii="Times New Roman" w:hAnsi="Times New Roman" w:cs="Times New Roman"/>
                <w:sz w:val="24"/>
                <w:szCs w:val="24"/>
              </w:rPr>
            </w:pPr>
            <w:proofErr w:type="gramStart"/>
            <w:r w:rsidRPr="00687557">
              <w:rPr>
                <w:rFonts w:ascii="Times New Roman" w:hAnsi="Times New Roman" w:cs="Times New Roman"/>
                <w:sz w:val="24"/>
                <w:szCs w:val="24"/>
              </w:rPr>
              <w:t>telah</w:t>
            </w:r>
            <w:proofErr w:type="gramEnd"/>
            <w:r w:rsidRPr="00687557">
              <w:rPr>
                <w:rFonts w:ascii="Times New Roman" w:hAnsi="Times New Roman" w:cs="Times New Roman"/>
                <w:sz w:val="24"/>
                <w:szCs w:val="24"/>
              </w:rPr>
              <w:t xml:space="preserve"> mempengaruhi Indonesia dalam pemanfaatan peluang pengembangan </w:t>
            </w:r>
            <w:r w:rsidRPr="00687557">
              <w:rPr>
                <w:rFonts w:ascii="Times New Roman" w:hAnsi="Times New Roman" w:cs="Times New Roman"/>
                <w:sz w:val="24"/>
                <w:szCs w:val="24"/>
              </w:rPr>
              <w:lastRenderedPageBreak/>
              <w:t>potensi ekonomi kreatif terutama di sektor kuliner.”</w:t>
            </w:r>
          </w:p>
        </w:tc>
        <w:tc>
          <w:tcPr>
            <w:tcW w:w="2694" w:type="dxa"/>
            <w:vAlign w:val="center"/>
          </w:tcPr>
          <w:p w:rsidR="00B571C4" w:rsidRPr="00687557" w:rsidRDefault="00B571C4" w:rsidP="00B571C4">
            <w:pPr>
              <w:pStyle w:val="ListParagraph"/>
              <w:numPr>
                <w:ilvl w:val="0"/>
                <w:numId w:val="9"/>
              </w:numPr>
              <w:spacing w:after="0" w:line="240" w:lineRule="auto"/>
              <w:ind w:left="468" w:hanging="425"/>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lastRenderedPageBreak/>
              <w:t xml:space="preserve">Terdapatnya potensi dalam pengembangan ekonomi kreatif Indonesia terutama sektor kuliner untuk </w:t>
            </w:r>
            <w:r w:rsidRPr="00687557">
              <w:rPr>
                <w:rFonts w:ascii="Times New Roman" w:hAnsi="Times New Roman" w:cs="Times New Roman"/>
                <w:sz w:val="24"/>
                <w:szCs w:val="24"/>
                <w:lang w:val="en-US"/>
              </w:rPr>
              <w:lastRenderedPageBreak/>
              <w:t>meningkatkan pertumbuhan ekonomi negara.</w:t>
            </w:r>
          </w:p>
        </w:tc>
        <w:tc>
          <w:tcPr>
            <w:tcW w:w="2976" w:type="dxa"/>
            <w:vAlign w:val="center"/>
          </w:tcPr>
          <w:p w:rsidR="00B571C4" w:rsidRPr="00687557" w:rsidRDefault="00B571C4" w:rsidP="00B571C4">
            <w:pPr>
              <w:pStyle w:val="ListParagraph"/>
              <w:numPr>
                <w:ilvl w:val="0"/>
                <w:numId w:val="7"/>
              </w:numPr>
              <w:spacing w:after="0" w:line="240" w:lineRule="auto"/>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lastRenderedPageBreak/>
              <w:t xml:space="preserve">Data mengenai terdapatnya peluang untuk pengembangan potensi ekonomi kreatif Indonesia </w:t>
            </w:r>
            <w:r w:rsidRPr="00687557">
              <w:rPr>
                <w:rFonts w:ascii="Times New Roman" w:hAnsi="Times New Roman" w:cs="Times New Roman"/>
                <w:sz w:val="24"/>
                <w:szCs w:val="24"/>
                <w:lang w:val="en-US"/>
              </w:rPr>
              <w:lastRenderedPageBreak/>
              <w:t xml:space="preserve">terutama sektor kuliner untuk meningkatkan pertumbuhan ekonomi negara. </w:t>
            </w:r>
          </w:p>
        </w:tc>
      </w:tr>
      <w:tr w:rsidR="00B571C4" w:rsidRPr="00687557" w:rsidTr="00D05D76">
        <w:tc>
          <w:tcPr>
            <w:tcW w:w="2268" w:type="dxa"/>
            <w:vMerge/>
          </w:tcPr>
          <w:p w:rsidR="00B571C4" w:rsidRPr="00687557" w:rsidRDefault="00B571C4" w:rsidP="00D05D76">
            <w:pPr>
              <w:spacing w:line="480" w:lineRule="auto"/>
              <w:jc w:val="both"/>
              <w:rPr>
                <w:rFonts w:ascii="Times New Roman" w:hAnsi="Times New Roman" w:cs="Times New Roman"/>
                <w:color w:val="FF0000"/>
                <w:sz w:val="24"/>
                <w:szCs w:val="24"/>
              </w:rPr>
            </w:pPr>
          </w:p>
        </w:tc>
        <w:tc>
          <w:tcPr>
            <w:tcW w:w="2694" w:type="dxa"/>
            <w:vAlign w:val="center"/>
          </w:tcPr>
          <w:p w:rsidR="00B571C4" w:rsidRPr="00687557" w:rsidRDefault="00B571C4" w:rsidP="00B571C4">
            <w:pPr>
              <w:pStyle w:val="ListParagraph"/>
              <w:numPr>
                <w:ilvl w:val="0"/>
                <w:numId w:val="9"/>
              </w:numPr>
              <w:spacing w:after="0" w:line="240" w:lineRule="auto"/>
              <w:ind w:left="468" w:hanging="425"/>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t>Adanya pengimplementasian melalui pelaksanaan diplomasi kuliner Indonesia.</w:t>
            </w:r>
          </w:p>
          <w:p w:rsidR="00B571C4" w:rsidRPr="00687557" w:rsidRDefault="00B571C4" w:rsidP="00D05D76">
            <w:pPr>
              <w:pStyle w:val="ListParagraph"/>
              <w:spacing w:after="0" w:line="240" w:lineRule="auto"/>
              <w:ind w:left="468"/>
              <w:jc w:val="both"/>
              <w:rPr>
                <w:rFonts w:ascii="Times New Roman" w:hAnsi="Times New Roman" w:cs="Times New Roman"/>
                <w:sz w:val="24"/>
                <w:szCs w:val="24"/>
                <w:lang w:val="en-US"/>
              </w:rPr>
            </w:pPr>
          </w:p>
        </w:tc>
        <w:tc>
          <w:tcPr>
            <w:tcW w:w="2976" w:type="dxa"/>
            <w:vAlign w:val="center"/>
          </w:tcPr>
          <w:p w:rsidR="00B571C4" w:rsidRPr="00687557" w:rsidRDefault="00B571C4" w:rsidP="00B571C4">
            <w:pPr>
              <w:pStyle w:val="ListParagraph"/>
              <w:numPr>
                <w:ilvl w:val="0"/>
                <w:numId w:val="7"/>
              </w:numPr>
              <w:spacing w:after="0" w:line="240" w:lineRule="auto"/>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t>Data mengenai pengimplementasian pelaksanaan diplomasi kuliner Indonesia.</w:t>
            </w:r>
          </w:p>
        </w:tc>
      </w:tr>
      <w:tr w:rsidR="00B571C4" w:rsidTr="00D05D76">
        <w:tc>
          <w:tcPr>
            <w:tcW w:w="2268" w:type="dxa"/>
            <w:vMerge/>
          </w:tcPr>
          <w:p w:rsidR="00B571C4" w:rsidRPr="00687557" w:rsidRDefault="00B571C4" w:rsidP="00D05D76">
            <w:pPr>
              <w:spacing w:line="480" w:lineRule="auto"/>
              <w:jc w:val="both"/>
              <w:rPr>
                <w:rFonts w:ascii="Times New Roman" w:hAnsi="Times New Roman" w:cs="Times New Roman"/>
                <w:i/>
                <w:color w:val="FF0000"/>
                <w:sz w:val="24"/>
                <w:szCs w:val="24"/>
              </w:rPr>
            </w:pPr>
          </w:p>
        </w:tc>
        <w:tc>
          <w:tcPr>
            <w:tcW w:w="2694" w:type="dxa"/>
            <w:vAlign w:val="center"/>
          </w:tcPr>
          <w:p w:rsidR="00B571C4" w:rsidRPr="00687557" w:rsidRDefault="00B571C4" w:rsidP="00B571C4">
            <w:pPr>
              <w:pStyle w:val="ListParagraph"/>
              <w:numPr>
                <w:ilvl w:val="0"/>
                <w:numId w:val="9"/>
              </w:numPr>
              <w:spacing w:after="0" w:line="240" w:lineRule="auto"/>
              <w:ind w:left="468" w:hanging="425"/>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t>Adanya peningkatan citra positif kedua negara di mata internasional yang berdampak pada peningkatan perekonomiannya.</w:t>
            </w:r>
          </w:p>
        </w:tc>
        <w:tc>
          <w:tcPr>
            <w:tcW w:w="2976" w:type="dxa"/>
            <w:vAlign w:val="center"/>
          </w:tcPr>
          <w:p w:rsidR="00B571C4" w:rsidRPr="00687557" w:rsidRDefault="00B571C4" w:rsidP="00B571C4">
            <w:pPr>
              <w:pStyle w:val="ListParagraph"/>
              <w:numPr>
                <w:ilvl w:val="0"/>
                <w:numId w:val="7"/>
              </w:numPr>
              <w:spacing w:line="240" w:lineRule="auto"/>
              <w:jc w:val="both"/>
              <w:rPr>
                <w:rFonts w:ascii="Times New Roman" w:hAnsi="Times New Roman" w:cs="Times New Roman"/>
                <w:sz w:val="24"/>
                <w:szCs w:val="24"/>
                <w:lang w:val="en-US"/>
              </w:rPr>
            </w:pPr>
            <w:r w:rsidRPr="00687557">
              <w:rPr>
                <w:rFonts w:ascii="Times New Roman" w:hAnsi="Times New Roman" w:cs="Times New Roman"/>
                <w:sz w:val="24"/>
                <w:szCs w:val="24"/>
                <w:lang w:val="en-US"/>
              </w:rPr>
              <w:t>Data mengenai peningkatan citra positif kedua negara di mata internasional yang berdampak pada peningkatan perekonomiannya.</w:t>
            </w:r>
          </w:p>
        </w:tc>
      </w:tr>
    </w:tbl>
    <w:p w:rsidR="00B571C4" w:rsidRDefault="00B571C4" w:rsidP="00B571C4">
      <w:bookmarkStart w:id="37" w:name="_Toc458193918"/>
    </w:p>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Default="00B571C4" w:rsidP="00B571C4"/>
    <w:p w:rsidR="00B571C4" w:rsidRPr="00B571C4" w:rsidRDefault="00B571C4" w:rsidP="00B571C4"/>
    <w:p w:rsidR="00B571C4" w:rsidRDefault="00B571C4" w:rsidP="00B571C4">
      <w:pPr>
        <w:pStyle w:val="Heading2"/>
        <w:numPr>
          <w:ilvl w:val="2"/>
          <w:numId w:val="4"/>
        </w:numPr>
        <w:spacing w:after="240" w:line="480" w:lineRule="auto"/>
        <w:jc w:val="both"/>
      </w:pPr>
      <w:r w:rsidRPr="00B122ED">
        <w:lastRenderedPageBreak/>
        <w:t>Skema Kerangka Teoritis</w:t>
      </w:r>
      <w:bookmarkEnd w:id="37"/>
    </w:p>
    <w:p w:rsidR="00B571C4" w:rsidRPr="00B571C4" w:rsidRDefault="00B571C4" w:rsidP="00B571C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683"/>
        <w:gridCol w:w="1177"/>
        <w:gridCol w:w="2596"/>
      </w:tblGrid>
      <w:tr w:rsidR="00B571C4" w:rsidRPr="00C3410B" w:rsidTr="00D05D76">
        <w:trPr>
          <w:trHeight w:val="269"/>
        </w:trPr>
        <w:tc>
          <w:tcPr>
            <w:tcW w:w="2482" w:type="dxa"/>
            <w:vMerge w:val="restart"/>
            <w:tcBorders>
              <w:top w:val="single" w:sz="4" w:space="0" w:color="auto"/>
              <w:left w:val="single" w:sz="4" w:space="0" w:color="auto"/>
              <w:right w:val="single" w:sz="4" w:space="0" w:color="auto"/>
            </w:tcBorders>
            <w:vAlign w:val="center"/>
          </w:tcPr>
          <w:p w:rsidR="00B571C4" w:rsidRPr="00C3410B" w:rsidRDefault="00B571C4" w:rsidP="00D05D76">
            <w:pPr>
              <w:jc w:val="center"/>
              <w:rPr>
                <w:rFonts w:ascii="Times New Roman" w:hAnsi="Times New Roman" w:cs="Times New Roman"/>
              </w:rPr>
            </w:pPr>
            <w:r w:rsidRPr="00C3410B">
              <w:rPr>
                <w:rFonts w:ascii="Times New Roman" w:hAnsi="Times New Roman" w:cs="Times New Roman"/>
                <w:sz w:val="24"/>
              </w:rPr>
              <w:t>KOREA SELATAN</w:t>
            </w:r>
          </w:p>
        </w:tc>
        <w:tc>
          <w:tcPr>
            <w:tcW w:w="1683" w:type="dxa"/>
            <w:tcBorders>
              <w:left w:val="single" w:sz="4" w:space="0" w:color="auto"/>
            </w:tcBorders>
            <w:vAlign w:val="center"/>
          </w:tcPr>
          <w:p w:rsidR="00B571C4" w:rsidRDefault="00B571C4" w:rsidP="00D05D76">
            <w:pPr>
              <w:jc w:val="center"/>
            </w:pPr>
          </w:p>
        </w:tc>
        <w:tc>
          <w:tcPr>
            <w:tcW w:w="1177" w:type="dxa"/>
            <w:tcBorders>
              <w:right w:val="single" w:sz="4" w:space="0" w:color="auto"/>
            </w:tcBorders>
            <w:vAlign w:val="center"/>
          </w:tcPr>
          <w:p w:rsidR="00B571C4" w:rsidRDefault="00B571C4" w:rsidP="00D05D76">
            <w:pPr>
              <w:jc w:val="center"/>
            </w:pPr>
          </w:p>
        </w:tc>
        <w:tc>
          <w:tcPr>
            <w:tcW w:w="2596" w:type="dxa"/>
            <w:vMerge w:val="restart"/>
            <w:tcBorders>
              <w:top w:val="single" w:sz="4" w:space="0" w:color="auto"/>
              <w:left w:val="single" w:sz="4" w:space="0" w:color="auto"/>
              <w:right w:val="single" w:sz="4" w:space="0" w:color="auto"/>
            </w:tcBorders>
            <w:vAlign w:val="center"/>
          </w:tcPr>
          <w:p w:rsidR="00B571C4" w:rsidRPr="00C3410B" w:rsidRDefault="00B571C4" w:rsidP="00D05D76">
            <w:pPr>
              <w:jc w:val="center"/>
              <w:rPr>
                <w:rFonts w:ascii="Times New Roman" w:hAnsi="Times New Roman" w:cs="Times New Roman"/>
                <w:sz w:val="24"/>
                <w:szCs w:val="24"/>
              </w:rPr>
            </w:pPr>
            <w:r w:rsidRPr="00C3410B">
              <w:rPr>
                <w:rFonts w:ascii="Times New Roman" w:hAnsi="Times New Roman" w:cs="Times New Roman"/>
                <w:sz w:val="24"/>
                <w:szCs w:val="24"/>
              </w:rPr>
              <w:t>INDONESIA</w:t>
            </w:r>
          </w:p>
        </w:tc>
      </w:tr>
      <w:tr w:rsidR="00B571C4" w:rsidTr="00D05D76">
        <w:trPr>
          <w:trHeight w:val="148"/>
        </w:trPr>
        <w:tc>
          <w:tcPr>
            <w:tcW w:w="2482" w:type="dxa"/>
            <w:vMerge/>
            <w:tcBorders>
              <w:left w:val="single" w:sz="4" w:space="0" w:color="auto"/>
              <w:right w:val="single" w:sz="4" w:space="0" w:color="auto"/>
            </w:tcBorders>
          </w:tcPr>
          <w:p w:rsidR="00B571C4" w:rsidRDefault="00B571C4" w:rsidP="00D05D76"/>
        </w:tc>
        <w:tc>
          <w:tcPr>
            <w:tcW w:w="1683" w:type="dxa"/>
            <w:tcBorders>
              <w:left w:val="single" w:sz="4" w:space="0" w:color="auto"/>
            </w:tcBorders>
          </w:tcPr>
          <w:p w:rsidR="00B571C4" w:rsidRDefault="00B571C4" w:rsidP="00D05D76"/>
        </w:tc>
        <w:tc>
          <w:tcPr>
            <w:tcW w:w="1177" w:type="dxa"/>
            <w:tcBorders>
              <w:right w:val="single" w:sz="4" w:space="0" w:color="auto"/>
            </w:tcBorders>
          </w:tcPr>
          <w:p w:rsidR="00B571C4" w:rsidRDefault="00B571C4" w:rsidP="00D05D76"/>
        </w:tc>
        <w:tc>
          <w:tcPr>
            <w:tcW w:w="2596" w:type="dxa"/>
            <w:vMerge/>
            <w:tcBorders>
              <w:left w:val="single" w:sz="4" w:space="0" w:color="auto"/>
              <w:right w:val="single" w:sz="4" w:space="0" w:color="auto"/>
            </w:tcBorders>
          </w:tcPr>
          <w:p w:rsidR="00B571C4" w:rsidRDefault="00B571C4" w:rsidP="00D05D76"/>
        </w:tc>
      </w:tr>
      <w:tr w:rsidR="00B571C4" w:rsidTr="00D05D76">
        <w:trPr>
          <w:trHeight w:val="148"/>
        </w:trPr>
        <w:tc>
          <w:tcPr>
            <w:tcW w:w="2482" w:type="dxa"/>
            <w:vMerge/>
            <w:tcBorders>
              <w:left w:val="single" w:sz="4" w:space="0" w:color="auto"/>
              <w:bottom w:val="single" w:sz="4" w:space="0" w:color="auto"/>
              <w:right w:val="single" w:sz="4" w:space="0" w:color="auto"/>
            </w:tcBorders>
          </w:tcPr>
          <w:p w:rsidR="00B571C4" w:rsidRDefault="00B571C4" w:rsidP="00D05D76"/>
        </w:tc>
        <w:tc>
          <w:tcPr>
            <w:tcW w:w="1683" w:type="dxa"/>
            <w:tcBorders>
              <w:left w:val="single" w:sz="4" w:space="0" w:color="auto"/>
            </w:tcBorders>
          </w:tcPr>
          <w:p w:rsidR="00B571C4" w:rsidRDefault="00B571C4" w:rsidP="00D05D76"/>
        </w:tc>
        <w:tc>
          <w:tcPr>
            <w:tcW w:w="1177" w:type="dxa"/>
            <w:tcBorders>
              <w:right w:val="single" w:sz="4" w:space="0" w:color="auto"/>
            </w:tcBorders>
          </w:tcPr>
          <w:p w:rsidR="00B571C4" w:rsidRDefault="00B571C4" w:rsidP="00D05D76"/>
        </w:tc>
        <w:tc>
          <w:tcPr>
            <w:tcW w:w="2596" w:type="dxa"/>
            <w:vMerge/>
            <w:tcBorders>
              <w:left w:val="single" w:sz="4" w:space="0" w:color="auto"/>
              <w:bottom w:val="single" w:sz="4" w:space="0" w:color="auto"/>
              <w:right w:val="single" w:sz="4" w:space="0" w:color="auto"/>
            </w:tcBorders>
          </w:tcPr>
          <w:p w:rsidR="00B571C4" w:rsidRDefault="00B571C4" w:rsidP="00D05D76"/>
        </w:tc>
      </w:tr>
      <w:tr w:rsidR="00B571C4" w:rsidTr="00D05D76">
        <w:trPr>
          <w:trHeight w:val="269"/>
        </w:trPr>
        <w:tc>
          <w:tcPr>
            <w:tcW w:w="2482" w:type="dxa"/>
            <w:tcBorders>
              <w:top w:val="single" w:sz="4" w:space="0" w:color="auto"/>
            </w:tcBorders>
          </w:tcPr>
          <w:p w:rsidR="00B571C4" w:rsidRDefault="00B571C4" w:rsidP="00D05D76">
            <w:r>
              <w:rPr>
                <w:noProof/>
              </w:rPr>
              <mc:AlternateContent>
                <mc:Choice Requires="wps">
                  <w:drawing>
                    <wp:anchor distT="0" distB="0" distL="114300" distR="114300" simplePos="0" relativeHeight="251660288" behindDoc="0" locked="0" layoutInCell="1" allowOverlap="1" wp14:anchorId="6763965E" wp14:editId="728C788D">
                      <wp:simplePos x="0" y="0"/>
                      <wp:positionH relativeFrom="column">
                        <wp:posOffset>581514</wp:posOffset>
                      </wp:positionH>
                      <wp:positionV relativeFrom="paragraph">
                        <wp:posOffset>8548</wp:posOffset>
                      </wp:positionV>
                      <wp:extent cx="1269" cy="843915"/>
                      <wp:effectExtent l="95250" t="0" r="75565" b="51435"/>
                      <wp:wrapNone/>
                      <wp:docPr id="3" name="Straight Arrow Connector 3"/>
                      <wp:cNvGraphicFramePr/>
                      <a:graphic xmlns:a="http://schemas.openxmlformats.org/drawingml/2006/main">
                        <a:graphicData uri="http://schemas.microsoft.com/office/word/2010/wordprocessingShape">
                          <wps:wsp>
                            <wps:cNvCnPr/>
                            <wps:spPr>
                              <a:xfrm>
                                <a:off x="0" y="0"/>
                                <a:ext cx="1269" cy="843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8pt;margin-top:.65pt;width:.1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Mm5AEAADIEAAAOAAAAZHJzL2Uyb0RvYy54bWysU9uO2yAQfa/Uf0C8N46TdrUbxVlV2W5f&#10;qjba7X4AiyFGAgYNNE7+vgN2nN6kVau+YA/MOTPnMKxvj86yg8JowDe8ns05U15Ca/y+4U9f799c&#10;cxaT8K2w4FXDTyry283rV+s+rNQCOrCtQkYkPq760PAupbCqqig75UScQVCeDjWgE4lC3Fctip7Y&#10;na0W8/lV1QO2AUGqGGn3bjjkm8KvtZLpi9ZRJWYbTr2lsmJZn/NabdZitUcROiPHNsQ/dOGE8VR0&#10;oroTSbBvaH6jckYiRNBpJsFVoLWRqmggNfX8FzWPnQiqaCFzYphsiv+PVn4+7JCZtuFLzrxwdEWP&#10;CYXZd4m9R4SebcF7shGQLbNbfYgrAm39Dscohh1m6UeNLn9JFDsWh0+Tw+qYmKTNenF1w5mkg+u3&#10;y5v6XWasLtCAMX1U4Fj+aXgcO5laqIvH4vAppgF4BuS61uc1gjXtvbG2BHmM1NYiOwgagHSsx4I/&#10;ZSVh7AffsnQKJF9k1WNapqyy4kFj+Usnq4ZyD0qTc1lVaavM7KWYkFL5dC5oPWVnmKbWJuD8ZeCY&#10;n6GqzPPfgCdEqQw+TWBnPOCfql880kP+2YFBd7bgGdpTuf1iDQ1mucPxEeXJ/zEu8MtT33wHAAD/&#10;/wMAUEsDBBQABgAIAAAAIQB6Uc7p3AAAAAcBAAAPAAAAZHJzL2Rvd25yZXYueG1sTI+xTsNAEER7&#10;JP7htEh05OyAIuL4HCEkihQUCRGQbu3b2FZ8e5bv4pi/Z1NBOTuj2Tf5enKdGmkIrWcD6SwBRVx5&#10;23JtYP/x9vAMKkRki51nMvBDAdbF7U2OmfUX3tK4i7WSEg4ZGmhi7DOtQ9WQwzDzPbF4Rz84jCKH&#10;WtsBL1LuOj1PkoV22LJ8aLCn14aq0+7sDLx/bfrPqtwe7Pe0GZMDVseRgzH3d9PLClSkKf6F4Yov&#10;6FAIU+nPbIPqDCzThSTl/ghK7GUqQ8qrfJqDLnL9n7/4BQAA//8DAFBLAQItABQABgAIAAAAIQC2&#10;gziS/gAAAOEBAAATAAAAAAAAAAAAAAAAAAAAAABbQ29udGVudF9UeXBlc10ueG1sUEsBAi0AFAAG&#10;AAgAAAAhADj9If/WAAAAlAEAAAsAAAAAAAAAAAAAAAAALwEAAF9yZWxzLy5yZWxzUEsBAi0AFAAG&#10;AAgAAAAhANmFMybkAQAAMgQAAA4AAAAAAAAAAAAAAAAALgIAAGRycy9lMm9Eb2MueG1sUEsBAi0A&#10;FAAGAAgAAAAhAHpRzuncAAAABwEAAA8AAAAAAAAAAAAAAAAAPgQAAGRycy9kb3ducmV2LnhtbFBL&#10;BQYAAAAABAAEAPMAAABHBQAAAAA=&#10;" strokecolor="black [3213]">
                      <v:stroke endarrow="open"/>
                    </v:shape>
                  </w:pict>
                </mc:Fallback>
              </mc:AlternateContent>
            </w:r>
          </w:p>
        </w:tc>
        <w:tc>
          <w:tcPr>
            <w:tcW w:w="1683" w:type="dxa"/>
          </w:tcPr>
          <w:p w:rsidR="00B571C4" w:rsidRDefault="00B571C4" w:rsidP="00D05D76"/>
        </w:tc>
        <w:tc>
          <w:tcPr>
            <w:tcW w:w="1177" w:type="dxa"/>
          </w:tcPr>
          <w:p w:rsidR="00B571C4" w:rsidRDefault="00B571C4" w:rsidP="00D05D76"/>
        </w:tc>
        <w:tc>
          <w:tcPr>
            <w:tcW w:w="2596" w:type="dxa"/>
            <w:tcBorders>
              <w:top w:val="single" w:sz="4" w:space="0" w:color="auto"/>
            </w:tcBorders>
          </w:tcPr>
          <w:p w:rsidR="00B571C4" w:rsidRDefault="00B571C4" w:rsidP="00D05D76">
            <w:r>
              <w:rPr>
                <w:noProof/>
              </w:rPr>
              <mc:AlternateContent>
                <mc:Choice Requires="wps">
                  <w:drawing>
                    <wp:anchor distT="0" distB="0" distL="114300" distR="114300" simplePos="0" relativeHeight="251659264" behindDoc="0" locked="0" layoutInCell="1" allowOverlap="1" wp14:anchorId="11F9A25A" wp14:editId="30D6042E">
                      <wp:simplePos x="0" y="0"/>
                      <wp:positionH relativeFrom="column">
                        <wp:posOffset>670853</wp:posOffset>
                      </wp:positionH>
                      <wp:positionV relativeFrom="paragraph">
                        <wp:posOffset>6790</wp:posOffset>
                      </wp:positionV>
                      <wp:extent cx="0" cy="843915"/>
                      <wp:effectExtent l="95250" t="0" r="57150" b="51435"/>
                      <wp:wrapNone/>
                      <wp:docPr id="1" name="Straight Arrow Connector 1"/>
                      <wp:cNvGraphicFramePr/>
                      <a:graphic xmlns:a="http://schemas.openxmlformats.org/drawingml/2006/main">
                        <a:graphicData uri="http://schemas.microsoft.com/office/word/2010/wordprocessingShape">
                          <wps:wsp>
                            <wps:cNvCnPr/>
                            <wps:spPr>
                              <a:xfrm>
                                <a:off x="0" y="0"/>
                                <a:ext cx="0" cy="843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52.8pt;margin-top:.55pt;width:0;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7Z4QEAAC8EAAAOAAAAZHJzL2Uyb0RvYy54bWysU9uO2yAQfa/Uf0C8N3a2F22tOKsq2+1L&#10;1Ubd7gewGGIkYNBAY+fvO2DH6U0rteoL9gBnzpwzw+ZmdJYdFUYDvuXrVc2Z8hI64w8tf/h69+Ka&#10;s5iE74QFr1p+UpHfbJ8/2wyhUVfQg+0UMkriYzOElvcphaaqouyVE3EFQXk61IBOJArxUHUoBsru&#10;bHVV12+qAbALCFLFSLu30yHflvxaK5k+ax1VYrblVFsqK5b1Ma/VdiOaA4rQGzmXIf6hCieMJ9Il&#10;1a1Ign1D81sqZyRCBJ1WElwFWhupigZSs65/UXPfi6CKFjInhsWm+P/Syk/HPTLTUe8488JRi+4T&#10;CnPoE3uHCAPbgfdkIyBbZ7eGEBsC7fwe5yiGPWbpo0aXvySKjcXh0+KwGhOT06ak3etXL9+uX+d0&#10;1QUXMKYPChzLPy2PcxkL/7oYLI4fY5qAZ0AmtT6vEazp7oy1JcgzpHYW2VFQ99NY6ifCn24lYex7&#10;37F0CqRdZMlzXTllleVOAstfOlk10X1RmmwjSVNZZWAvZEJK5dOZ0Hq6nWGaSluAddHzJHC+n6Gq&#10;DPPfgBdEYQafFrAzHvBP7BeP9HT/7MCkO1vwCN2ptL5YQ1NZeji/oDz2P8YFfnnn2+8AAAD//wMA&#10;UEsDBBQABgAIAAAAIQC0zNJh3AAAAAkBAAAPAAAAZHJzL2Rvd25yZXYueG1sTI/NTsMwEITvSLyD&#10;tUjcqF1+qiqNUyEkDj1waEFAb5t4m0TE6yh20/D2bLnAbUYzmv02X0++UyMNsQ1sYT4zoIir4Fqu&#10;Lby9Pt8sQcWE7LALTBa+KcK6uLzIMXPhxFsad6lWMsIxQwtNSn2mdawa8hhnoSeW7BAGj0nsUGs3&#10;4EnGfadvjVlojy3LhQZ7emqo+todvYWXj03/XpXbvfucNqPZY3UYOVp7fTU9rkAlmtJfGc74gg6F&#10;MJXhyC6qTrx5WEhVxBzUOf/1pYi7ewO6yPX/D4ofAAAA//8DAFBLAQItABQABgAIAAAAIQC2gziS&#10;/gAAAOEBAAATAAAAAAAAAAAAAAAAAAAAAABbQ29udGVudF9UeXBlc10ueG1sUEsBAi0AFAAGAAgA&#10;AAAhADj9If/WAAAAlAEAAAsAAAAAAAAAAAAAAAAALwEAAF9yZWxzLy5yZWxzUEsBAi0AFAAGAAgA&#10;AAAhAGJ1HtnhAQAALwQAAA4AAAAAAAAAAAAAAAAALgIAAGRycy9lMm9Eb2MueG1sUEsBAi0AFAAG&#10;AAgAAAAhALTM0mHcAAAACQEAAA8AAAAAAAAAAAAAAAAAOwQAAGRycy9kb3ducmV2LnhtbFBLBQYA&#10;AAAABAAEAPMAAABEBQAAAAA=&#10;" strokecolor="black [3213]">
                      <v:stroke endarrow="open"/>
                    </v:shape>
                  </w:pict>
                </mc:Fallback>
              </mc:AlternateContent>
            </w:r>
          </w:p>
        </w:tc>
      </w:tr>
      <w:tr w:rsidR="00B571C4" w:rsidTr="00D05D76">
        <w:trPr>
          <w:trHeight w:val="284"/>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69"/>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84"/>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69"/>
        </w:trPr>
        <w:tc>
          <w:tcPr>
            <w:tcW w:w="2482" w:type="dxa"/>
            <w:tcBorders>
              <w:bottom w:val="single" w:sz="4" w:space="0" w:color="auto"/>
            </w:tcBorders>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Borders>
              <w:bottom w:val="single" w:sz="4" w:space="0" w:color="auto"/>
            </w:tcBorders>
          </w:tcPr>
          <w:p w:rsidR="00B571C4" w:rsidRDefault="00B571C4" w:rsidP="00D05D76"/>
        </w:tc>
      </w:tr>
      <w:tr w:rsidR="00B571C4" w:rsidTr="00D05D76">
        <w:trPr>
          <w:trHeight w:val="1404"/>
        </w:trPr>
        <w:tc>
          <w:tcPr>
            <w:tcW w:w="2482" w:type="dxa"/>
            <w:tcBorders>
              <w:top w:val="single" w:sz="4" w:space="0" w:color="auto"/>
              <w:left w:val="single" w:sz="4" w:space="0" w:color="auto"/>
              <w:bottom w:val="single" w:sz="4" w:space="0" w:color="auto"/>
              <w:right w:val="single" w:sz="4" w:space="0" w:color="auto"/>
            </w:tcBorders>
            <w:vAlign w:val="center"/>
          </w:tcPr>
          <w:p w:rsidR="00B571C4" w:rsidRPr="007D40A7" w:rsidRDefault="00B571C4" w:rsidP="00D05D76">
            <w:pPr>
              <w:jc w:val="center"/>
              <w:rPr>
                <w:rFonts w:ascii="Times New Roman" w:hAnsi="Times New Roman" w:cs="Times New Roman"/>
                <w:sz w:val="24"/>
              </w:rPr>
            </w:pPr>
            <w:r w:rsidRPr="007D40A7">
              <w:rPr>
                <w:rFonts w:ascii="Times New Roman" w:hAnsi="Times New Roman" w:cs="Times New Roman"/>
                <w:sz w:val="24"/>
              </w:rPr>
              <w:t>Melaksanakan</w:t>
            </w:r>
          </w:p>
          <w:p w:rsidR="00B571C4" w:rsidRPr="007D40A7" w:rsidRDefault="00B571C4" w:rsidP="00D05D76">
            <w:pPr>
              <w:jc w:val="center"/>
              <w:rPr>
                <w:rFonts w:ascii="Times New Roman" w:hAnsi="Times New Roman" w:cs="Times New Roman"/>
                <w:sz w:val="24"/>
              </w:rPr>
            </w:pPr>
            <w:r w:rsidRPr="007D40A7">
              <w:rPr>
                <w:rFonts w:ascii="Times New Roman" w:hAnsi="Times New Roman" w:cs="Times New Roman"/>
                <w:sz w:val="24"/>
              </w:rPr>
              <w:t>Diplomasi Publik</w:t>
            </w:r>
          </w:p>
          <w:p w:rsidR="00B571C4" w:rsidRPr="007D40A7" w:rsidRDefault="00B571C4" w:rsidP="00D05D76">
            <w:pPr>
              <w:jc w:val="center"/>
              <w:rPr>
                <w:rFonts w:ascii="Times New Roman" w:hAnsi="Times New Roman" w:cs="Times New Roman"/>
                <w:sz w:val="24"/>
              </w:rPr>
            </w:pPr>
            <w:r w:rsidRPr="007D40A7">
              <w:rPr>
                <w:rFonts w:ascii="Times New Roman" w:hAnsi="Times New Roman" w:cs="Times New Roman"/>
                <w:sz w:val="24"/>
              </w:rPr>
              <w:t xml:space="preserve">Melalui </w:t>
            </w:r>
            <w:r w:rsidRPr="00B122ED">
              <w:rPr>
                <w:rFonts w:ascii="Times New Roman" w:hAnsi="Times New Roman" w:cs="Times New Roman"/>
                <w:i/>
                <w:sz w:val="24"/>
              </w:rPr>
              <w:t>Gastrodiplomacy</w:t>
            </w:r>
          </w:p>
          <w:p w:rsidR="00B571C4" w:rsidRDefault="00B571C4" w:rsidP="00D05D76">
            <w:pPr>
              <w:jc w:val="center"/>
            </w:pPr>
          </w:p>
        </w:tc>
        <w:tc>
          <w:tcPr>
            <w:tcW w:w="1683" w:type="dxa"/>
            <w:tcBorders>
              <w:left w:val="single" w:sz="4" w:space="0" w:color="auto"/>
            </w:tcBorders>
            <w:vAlign w:val="center"/>
          </w:tcPr>
          <w:p w:rsidR="00B571C4" w:rsidRDefault="00B571C4" w:rsidP="00D05D76">
            <w:pPr>
              <w:jc w:val="center"/>
            </w:pPr>
          </w:p>
        </w:tc>
        <w:tc>
          <w:tcPr>
            <w:tcW w:w="1177" w:type="dxa"/>
            <w:tcBorders>
              <w:right w:val="single" w:sz="4" w:space="0" w:color="auto"/>
            </w:tcBorders>
            <w:vAlign w:val="center"/>
          </w:tcPr>
          <w:p w:rsidR="00B571C4" w:rsidRDefault="00B571C4" w:rsidP="00D05D76">
            <w:pPr>
              <w:jc w:val="center"/>
            </w:pPr>
          </w:p>
        </w:tc>
        <w:tc>
          <w:tcPr>
            <w:tcW w:w="2596" w:type="dxa"/>
            <w:tcBorders>
              <w:top w:val="single" w:sz="4" w:space="0" w:color="auto"/>
              <w:left w:val="single" w:sz="4" w:space="0" w:color="auto"/>
              <w:bottom w:val="single" w:sz="4" w:space="0" w:color="auto"/>
              <w:right w:val="single" w:sz="4" w:space="0" w:color="auto"/>
            </w:tcBorders>
            <w:vAlign w:val="center"/>
          </w:tcPr>
          <w:p w:rsidR="00B571C4" w:rsidRPr="007D40A7" w:rsidRDefault="00B571C4" w:rsidP="00D05D76">
            <w:pPr>
              <w:jc w:val="center"/>
              <w:rPr>
                <w:rFonts w:ascii="Times New Roman" w:hAnsi="Times New Roman" w:cs="Times New Roman"/>
                <w:sz w:val="24"/>
              </w:rPr>
            </w:pPr>
            <w:r w:rsidRPr="007D40A7">
              <w:rPr>
                <w:rFonts w:ascii="Times New Roman" w:hAnsi="Times New Roman" w:cs="Times New Roman"/>
                <w:sz w:val="24"/>
              </w:rPr>
              <w:t>Melaksanakan</w:t>
            </w:r>
          </w:p>
          <w:p w:rsidR="00B571C4" w:rsidRPr="007D40A7" w:rsidRDefault="00B571C4" w:rsidP="00D05D76">
            <w:pPr>
              <w:jc w:val="center"/>
              <w:rPr>
                <w:rFonts w:ascii="Times New Roman" w:hAnsi="Times New Roman" w:cs="Times New Roman"/>
                <w:sz w:val="24"/>
              </w:rPr>
            </w:pPr>
            <w:r w:rsidRPr="007D40A7">
              <w:rPr>
                <w:rFonts w:ascii="Times New Roman" w:hAnsi="Times New Roman" w:cs="Times New Roman"/>
                <w:sz w:val="24"/>
              </w:rPr>
              <w:t>Diplomasi Publik</w:t>
            </w:r>
          </w:p>
          <w:p w:rsidR="00B571C4" w:rsidRDefault="00B571C4" w:rsidP="00D05D76">
            <w:pPr>
              <w:jc w:val="center"/>
              <w:rPr>
                <w:rFonts w:ascii="Times New Roman" w:hAnsi="Times New Roman" w:cs="Times New Roman"/>
                <w:sz w:val="24"/>
              </w:rPr>
            </w:pPr>
            <w:r w:rsidRPr="007D40A7">
              <w:rPr>
                <w:rFonts w:ascii="Times New Roman" w:hAnsi="Times New Roman" w:cs="Times New Roman"/>
                <w:sz w:val="24"/>
              </w:rPr>
              <w:t>Melalui</w:t>
            </w:r>
          </w:p>
          <w:p w:rsidR="00B571C4" w:rsidRPr="00561A8E" w:rsidRDefault="00B571C4" w:rsidP="00D05D76">
            <w:pPr>
              <w:jc w:val="center"/>
              <w:rPr>
                <w:rFonts w:ascii="Times New Roman" w:hAnsi="Times New Roman" w:cs="Times New Roman"/>
                <w:i/>
                <w:sz w:val="24"/>
              </w:rPr>
            </w:pPr>
            <w:r w:rsidRPr="00561A8E">
              <w:rPr>
                <w:rFonts w:ascii="Times New Roman" w:hAnsi="Times New Roman" w:cs="Times New Roman"/>
                <w:i/>
                <w:sz w:val="24"/>
              </w:rPr>
              <w:t>Diplomasi Kuliner</w:t>
            </w:r>
          </w:p>
          <w:p w:rsidR="00B571C4" w:rsidRDefault="00B571C4" w:rsidP="00D05D76">
            <w:pPr>
              <w:jc w:val="center"/>
            </w:pPr>
            <w:r>
              <w:rPr>
                <w:noProof/>
              </w:rPr>
              <mc:AlternateContent>
                <mc:Choice Requires="wps">
                  <w:drawing>
                    <wp:anchor distT="0" distB="0" distL="114300" distR="114300" simplePos="0" relativeHeight="251661312" behindDoc="0" locked="0" layoutInCell="1" allowOverlap="1" wp14:anchorId="1D6B1601" wp14:editId="3037EE2B">
                      <wp:simplePos x="0" y="0"/>
                      <wp:positionH relativeFrom="column">
                        <wp:posOffset>639445</wp:posOffset>
                      </wp:positionH>
                      <wp:positionV relativeFrom="paragraph">
                        <wp:posOffset>175895</wp:posOffset>
                      </wp:positionV>
                      <wp:extent cx="8255" cy="553720"/>
                      <wp:effectExtent l="76200" t="0" r="67945" b="55880"/>
                      <wp:wrapNone/>
                      <wp:docPr id="13" name="Straight Arrow Connector 13"/>
                      <wp:cNvGraphicFramePr/>
                      <a:graphic xmlns:a="http://schemas.openxmlformats.org/drawingml/2006/main">
                        <a:graphicData uri="http://schemas.microsoft.com/office/word/2010/wordprocessingShape">
                          <wps:wsp>
                            <wps:cNvCnPr/>
                            <wps:spPr>
                              <a:xfrm>
                                <a:off x="0" y="0"/>
                                <a:ext cx="8255" cy="5537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0.35pt;margin-top:13.85pt;width:.6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W6AEAADQEAAAOAAAAZHJzL2Uyb0RvYy54bWysU1GP0zAMfkfiP0R5Z+12GpyqdSe043hB&#10;MHHwA3JpskZK4sgJ6/bvcdKu4wAhgXhx68Sf7e+zs7k7OcuOCqMB3/LlouZMeQmd8YeWf/3y8OqW&#10;s5iE74QFr1p+VpHfbV++2AyhUSvowXYKGSXxsRlCy/uUQlNVUfbKibiAoDxdakAnErl4qDoUA2V3&#10;tlrV9etqAOwCglQx0un9eMm3Jb/WSqZPWkeVmG059ZaKxWKfsq22G9EcUITeyKkN8Q9dOGE8FZ1T&#10;3Ysk2Dc0v6RyRiJE0GkhwVWgtZGqcCA2y/onNo+9CKpwIXFimGWK/y+t/HjcIzMdze6GMy8czegx&#10;oTCHPrG3iDCwHXhPOgIyCiG9hhAbgu38Hicvhj1m8ieNLn+JFjsVjc+zxuqUmKTD29V6zZmki/X6&#10;5s2qTKC6QgPG9F6BY/mn5XFqZe5hWVQWxw8xUXECXgC5rvXZRrCmezDWFicvktpZZEdBK5BOy0yB&#10;cM+ikjD2ne9YOgfiLzLtKSynrDLjkWP5S2erxnKflSbtiNXYVtnaazEhpfLpUtB6is4wTa3NwLrw&#10;+SNwis9QVTb6b8AzolQGn2awMx7wd9WvGukx/qLAyDtL8ATduUy/SEOrWSSdnlHe/R/9Ar8+9u13&#10;AAAA//8DAFBLAwQUAAYACAAAACEAhuRT2N4AAAAKAQAADwAAAGRycy9kb3ducmV2LnhtbEyPQU/D&#10;MAyF70j8h8hI3FiyCjEoTSeExGEHDhsI2M1tvLaicaom68q/xzvByX7y0/P3ivXsezXRGLvAFpYL&#10;A4q4Dq7jxsL728vNPaiYkB32gcnCD0VYl5cXBeYunHhL0y41SkI45mihTWnItY51Sx7jIgzEcjuE&#10;0WMSOTbajXiScN/rzJg77bFj+dDiQM8t1d+7o7fw+rkZPupqu3df82Yye6wPE0drr6/mp0dQieb0&#10;Z4YzvqBDKUxVOLKLqhdtzEqsFrKVzLPBZFKukmV5+wC6LPT/CuUvAAAA//8DAFBLAQItABQABgAI&#10;AAAAIQC2gziS/gAAAOEBAAATAAAAAAAAAAAAAAAAAAAAAABbQ29udGVudF9UeXBlc10ueG1sUEsB&#10;Ai0AFAAGAAgAAAAhADj9If/WAAAAlAEAAAsAAAAAAAAAAAAAAAAALwEAAF9yZWxzLy5yZWxzUEsB&#10;Ai0AFAAGAAgAAAAhAMt/6NboAQAANAQAAA4AAAAAAAAAAAAAAAAALgIAAGRycy9lMm9Eb2MueG1s&#10;UEsBAi0AFAAGAAgAAAAhAIbkU9jeAAAACgEAAA8AAAAAAAAAAAAAAAAAQgQAAGRycy9kb3ducmV2&#10;LnhtbFBLBQYAAAAABAAEAPMAAABNBQAAAAA=&#10;" strokecolor="black [3213]">
                      <v:stroke endarrow="open"/>
                    </v:shape>
                  </w:pict>
                </mc:Fallback>
              </mc:AlternateContent>
            </w:r>
          </w:p>
        </w:tc>
      </w:tr>
      <w:tr w:rsidR="00B571C4" w:rsidTr="00D05D76">
        <w:trPr>
          <w:trHeight w:val="269"/>
        </w:trPr>
        <w:tc>
          <w:tcPr>
            <w:tcW w:w="2482" w:type="dxa"/>
            <w:tcBorders>
              <w:top w:val="single" w:sz="4" w:space="0" w:color="auto"/>
            </w:tcBorders>
          </w:tcPr>
          <w:p w:rsidR="00B571C4" w:rsidRDefault="00B571C4" w:rsidP="00D05D76">
            <w:r>
              <w:rPr>
                <w:noProof/>
              </w:rPr>
              <mc:AlternateContent>
                <mc:Choice Requires="wps">
                  <w:drawing>
                    <wp:anchor distT="0" distB="0" distL="114300" distR="114300" simplePos="0" relativeHeight="251662336" behindDoc="0" locked="0" layoutInCell="1" allowOverlap="1" wp14:anchorId="6CB8BE3C" wp14:editId="0667031B">
                      <wp:simplePos x="0" y="0"/>
                      <wp:positionH relativeFrom="column">
                        <wp:posOffset>575017</wp:posOffset>
                      </wp:positionH>
                      <wp:positionV relativeFrom="paragraph">
                        <wp:posOffset>-2198</wp:posOffset>
                      </wp:positionV>
                      <wp:extent cx="8255" cy="878645"/>
                      <wp:effectExtent l="0" t="0" r="29845" b="17145"/>
                      <wp:wrapNone/>
                      <wp:docPr id="4" name="Straight Connector 4"/>
                      <wp:cNvGraphicFramePr/>
                      <a:graphic xmlns:a="http://schemas.openxmlformats.org/drawingml/2006/main">
                        <a:graphicData uri="http://schemas.microsoft.com/office/word/2010/wordprocessingShape">
                          <wps:wsp>
                            <wps:cNvCnPr/>
                            <wps:spPr>
                              <a:xfrm>
                                <a:off x="0" y="0"/>
                                <a:ext cx="8255" cy="8786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15pt" to="45.9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vLuwEAAMADAAAOAAAAZHJzL2Uyb0RvYy54bWysU8GO0zAQvSPxD5bvNGnVLlXUdA9dwQVB&#10;xbIf4HXsxsL2WGPTpH/P2GmzCBBCiItjj+e9mfc82d2PzrKzwmjAt3y5qDlTXkJn/KnlT1/evdly&#10;FpPwnbDgVcsvKvL7/etXuyE0agU92E4hIxIfmyG0vE8pNFUVZa+ciAsIytOlBnQi0RFPVYdiIHZn&#10;q1Vd31UDYBcQpIqRog/TJd8Xfq2VTJ+0jiox23LqLZUVy/qc12q/E80JReiNvLYh/qELJ4ynojPV&#10;g0iCfUPzC5UzEiGCTgsJrgKtjVRFA6lZ1j+peexFUEULmRPDbFP8f7Ty4/mIzHQtX3PmhaMnekwo&#10;zKlP7ADek4GAbJ19GkJsKP3gj3g9xXDELHrU6PKX5LCxeHuZvVVjYpKC29Vmw5mki+3b7d16kxmr&#10;F2jAmN4rcCxvWm6Nz8JFI84fYppSbyk5bH2O5Y6mHsouXayaLj8rTZqo6rKQlGlSB4vsLGgOuq/L&#10;a3XrKTNDtLF2BtV/Bl1zM0yVCftb4JxdKoJPM9AZD/i7qmm8taqn/JvqSWuW/QzdpbxIsYPGpPh6&#10;Hek8hz+eC/zlx9t/BwAA//8DAFBLAwQUAAYACAAAACEAxKh4Ot0AAAAHAQAADwAAAGRycy9kb3du&#10;cmV2LnhtbEyOTU+DQBRF9yb+h8kzcdcO2KQFytAYP1a6QHTR5ZR5AinzhjBTQH+9z5Uub+7JvSc/&#10;LLYXE46+c6QgXkcgkGpnOmoUfLw/rxIQPmgyuneECr7Qw6G4vsp1ZtxMbzhVoRE8Qj7TCtoQhkxK&#10;X7dotV+7AYm7TzdaHTiOjTSjnnnc9vIuirbS6o74odUDPrRYn6uLVbB7eqnKYX58/S7lTpbl5EJy&#10;Pip1e7Pc70EEXMIfDL/6rA4FO53chYwXvYI02jKpYLUBwXUapyBOjG2SGGSRy//+xQ8AAAD//wMA&#10;UEsBAi0AFAAGAAgAAAAhALaDOJL+AAAA4QEAABMAAAAAAAAAAAAAAAAAAAAAAFtDb250ZW50X1R5&#10;cGVzXS54bWxQSwECLQAUAAYACAAAACEAOP0h/9YAAACUAQAACwAAAAAAAAAAAAAAAAAvAQAAX3Jl&#10;bHMvLnJlbHNQSwECLQAUAAYACAAAACEAQKOby7sBAADAAwAADgAAAAAAAAAAAAAAAAAuAgAAZHJz&#10;L2Uyb0RvYy54bWxQSwECLQAUAAYACAAAACEAxKh4Ot0AAAAHAQAADwAAAAAAAAAAAAAAAAAVBAAA&#10;ZHJzL2Rvd25yZXYueG1sUEsFBgAAAAAEAAQA8wAAAB8FAAAAAA==&#10;" strokecolor="black [3040]"/>
                  </w:pict>
                </mc:Fallback>
              </mc:AlternateContent>
            </w:r>
          </w:p>
        </w:tc>
        <w:tc>
          <w:tcPr>
            <w:tcW w:w="1683" w:type="dxa"/>
          </w:tcPr>
          <w:p w:rsidR="00B571C4" w:rsidRDefault="00B571C4" w:rsidP="00D05D76"/>
        </w:tc>
        <w:tc>
          <w:tcPr>
            <w:tcW w:w="1177" w:type="dxa"/>
          </w:tcPr>
          <w:p w:rsidR="00B571C4" w:rsidRDefault="00B571C4" w:rsidP="00D05D76"/>
        </w:tc>
        <w:tc>
          <w:tcPr>
            <w:tcW w:w="2596" w:type="dxa"/>
            <w:tcBorders>
              <w:top w:val="single" w:sz="4" w:space="0" w:color="auto"/>
            </w:tcBorders>
          </w:tcPr>
          <w:p w:rsidR="00B571C4" w:rsidRDefault="00B571C4" w:rsidP="00D05D76"/>
        </w:tc>
      </w:tr>
      <w:tr w:rsidR="00B571C4" w:rsidTr="00D05D76">
        <w:trPr>
          <w:trHeight w:val="269"/>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84"/>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Borders>
              <w:bottom w:val="single" w:sz="4" w:space="0" w:color="auto"/>
            </w:tcBorders>
          </w:tcPr>
          <w:p w:rsidR="00B571C4" w:rsidRDefault="00B571C4" w:rsidP="00D05D76"/>
        </w:tc>
      </w:tr>
      <w:tr w:rsidR="00B571C4" w:rsidRPr="00C3410B" w:rsidTr="00D05D76">
        <w:trPr>
          <w:trHeight w:val="269"/>
        </w:trPr>
        <w:tc>
          <w:tcPr>
            <w:tcW w:w="2482" w:type="dxa"/>
          </w:tcPr>
          <w:p w:rsidR="00B571C4" w:rsidRDefault="00B571C4" w:rsidP="00D05D76"/>
        </w:tc>
        <w:tc>
          <w:tcPr>
            <w:tcW w:w="1683" w:type="dxa"/>
          </w:tcPr>
          <w:p w:rsidR="00B571C4" w:rsidRDefault="00B571C4" w:rsidP="00D05D76"/>
        </w:tc>
        <w:tc>
          <w:tcPr>
            <w:tcW w:w="1177" w:type="dxa"/>
            <w:tcBorders>
              <w:right w:val="single" w:sz="4" w:space="0" w:color="auto"/>
            </w:tcBorders>
          </w:tcPr>
          <w:p w:rsidR="00B571C4" w:rsidRDefault="00B571C4" w:rsidP="00D05D76"/>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B571C4" w:rsidRDefault="00B571C4" w:rsidP="00D05D76">
            <w:pPr>
              <w:jc w:val="center"/>
              <w:rPr>
                <w:rFonts w:ascii="Times New Roman" w:hAnsi="Times New Roman" w:cs="Times New Roman"/>
                <w:sz w:val="24"/>
              </w:rPr>
            </w:pPr>
            <w:r>
              <w:rPr>
                <w:rFonts w:ascii="Times New Roman" w:hAnsi="Times New Roman" w:cs="Times New Roman"/>
                <w:sz w:val="24"/>
              </w:rPr>
              <w:t>Pengembangan</w:t>
            </w:r>
          </w:p>
          <w:p w:rsidR="00B571C4" w:rsidRPr="00C3410B" w:rsidRDefault="00B571C4" w:rsidP="00D05D76">
            <w:pPr>
              <w:jc w:val="center"/>
              <w:rPr>
                <w:rFonts w:ascii="Times New Roman" w:hAnsi="Times New Roman" w:cs="Times New Roman"/>
              </w:rPr>
            </w:pPr>
            <w:r w:rsidRPr="00C3410B">
              <w:rPr>
                <w:rFonts w:ascii="Times New Roman" w:hAnsi="Times New Roman" w:cs="Times New Roman"/>
                <w:sz w:val="24"/>
              </w:rPr>
              <w:t>Ekonomi Kreatif</w:t>
            </w:r>
          </w:p>
        </w:tc>
      </w:tr>
      <w:tr w:rsidR="00B571C4" w:rsidTr="00D05D76">
        <w:trPr>
          <w:trHeight w:val="269"/>
        </w:trPr>
        <w:tc>
          <w:tcPr>
            <w:tcW w:w="2482" w:type="dxa"/>
          </w:tcPr>
          <w:p w:rsidR="00B571C4" w:rsidRDefault="00B571C4" w:rsidP="00D05D76">
            <w:pPr>
              <w:jc w:val="right"/>
            </w:pPr>
          </w:p>
        </w:tc>
        <w:tc>
          <w:tcPr>
            <w:tcW w:w="1683" w:type="dxa"/>
          </w:tcPr>
          <w:p w:rsidR="00B571C4" w:rsidRDefault="00B571C4" w:rsidP="00D05D76"/>
        </w:tc>
        <w:tc>
          <w:tcPr>
            <w:tcW w:w="1177" w:type="dxa"/>
            <w:tcBorders>
              <w:right w:val="single" w:sz="4" w:space="0" w:color="auto"/>
            </w:tcBorders>
          </w:tcPr>
          <w:p w:rsidR="00B571C4" w:rsidRDefault="00B571C4" w:rsidP="00D05D76"/>
        </w:tc>
        <w:tc>
          <w:tcPr>
            <w:tcW w:w="2596" w:type="dxa"/>
            <w:vMerge/>
            <w:tcBorders>
              <w:left w:val="single" w:sz="4" w:space="0" w:color="auto"/>
              <w:bottom w:val="single" w:sz="4" w:space="0" w:color="auto"/>
              <w:right w:val="single" w:sz="4" w:space="0" w:color="auto"/>
            </w:tcBorders>
          </w:tcPr>
          <w:p w:rsidR="00B571C4" w:rsidRDefault="00B571C4" w:rsidP="00D05D76"/>
        </w:tc>
      </w:tr>
      <w:tr w:rsidR="00B571C4" w:rsidRPr="00AB4A06" w:rsidTr="00D05D76">
        <w:trPr>
          <w:trHeight w:val="269"/>
        </w:trPr>
        <w:tc>
          <w:tcPr>
            <w:tcW w:w="2482" w:type="dxa"/>
          </w:tcPr>
          <w:p w:rsidR="00B571C4" w:rsidRPr="00AB4A06" w:rsidRDefault="00B571C4" w:rsidP="00D05D76">
            <w:pPr>
              <w:jc w:val="both"/>
              <w:rPr>
                <w:rFonts w:ascii="Times New Roman" w:hAnsi="Times New Roman" w:cs="Times New Roman"/>
                <w:sz w:val="24"/>
              </w:rPr>
            </w:pPr>
            <w:r w:rsidRPr="00AB4A0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8EEC74D" wp14:editId="3B609A0F">
                      <wp:simplePos x="0" y="0"/>
                      <wp:positionH relativeFrom="column">
                        <wp:posOffset>575017</wp:posOffset>
                      </wp:positionH>
                      <wp:positionV relativeFrom="paragraph">
                        <wp:posOffset>-6203</wp:posOffset>
                      </wp:positionV>
                      <wp:extent cx="2628900" cy="586"/>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flipV="1">
                                <a:off x="0" y="0"/>
                                <a:ext cx="2628900" cy="5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45.3pt;margin-top:-.5pt;width:207pt;height:.0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du2AEAAP8DAAAOAAAAZHJzL2Uyb0RvYy54bWysU02P0zAQvSPxHyzfadJKlBI1XaEucEFQ&#10;sbB3r2M3FrbHGpum/feMnTSLgJUQ4mL5Y96beW/G25uzs+ykMBrwLV8uas6Ul9AZf2z51y/vXmw4&#10;i0n4TljwquUXFfnN7vmz7RAatYIebKeQEYmPzRBa3qcUmqqKsldOxAUE5elRAzqR6IjHqkMxELuz&#10;1aqu19UA2AUEqWKk29vxke8Kv9ZKpk9aR5WYbTnVlsqKZX3Ia7XbiuaIIvRGTmWIf6jCCeMp6Ux1&#10;K5Jg39H8RuWMRIig00KCq0BrI1XRQGqW9S9q7noRVNFC5sQw2xT/H638eDogMx317hVnXjjq0V1C&#10;YY59Ym8QYWB78J58BGQUQn4NITYE2/sDTqcYDpjFnzU6pq0J90RX7CCB7Fzcvsxuq3Niki5X69Xm&#10;dU1NkfT2crPO3NVIkskCxvRegWN50/I4FTVXMyYQpw8xjcArIIOtz2sSxr71HUuXQLJEVjMlye9V&#10;FjKWXnbpYtWI/aw0WUIljjnKMKq9RXYSNEbdt+XMQpEZoo21M6guyp8ETbEZpsqA/i1wji4ZwacZ&#10;6IwH/FPWdL6Wqsf4q+pRa5b9AN2lNLLYQVNWmjD9iDzGP58L/PHf7n4AAAD//wMAUEsDBBQABgAI&#10;AAAAIQDOxpwO3QAAAAcBAAAPAAAAZHJzL2Rvd25yZXYueG1sTI/NTsMwEITvSLyDtUjcWrv8RDTE&#10;qVAlDiAFtaWHHp14m0TY6yh22/D2LCc47sxo9ptiNXknzjjGPpCGxVyBQGqC7anVsP98nT2BiMmQ&#10;NS4QavjGCKvy+qowuQ0X2uJ5l1rBJRRzo6FLaciljE2H3sR5GJDYO4bRm8Tn2Eo7mguXeyfvlMqk&#10;Nz3xh84MuO6w+dqdvIYq+1jX22N7MHHzFjbvtprcfaX17c308gwi4ZT+wvCLz+hQMlMdTmSjcBqW&#10;KuOkhtmCJ7H/qB5YqFlYgiwL+Z+//AEAAP//AwBQSwECLQAUAAYACAAAACEAtoM4kv4AAADhAQAA&#10;EwAAAAAAAAAAAAAAAAAAAAAAW0NvbnRlbnRfVHlwZXNdLnhtbFBLAQItABQABgAIAAAAIQA4/SH/&#10;1gAAAJQBAAALAAAAAAAAAAAAAAAAAC8BAABfcmVscy8ucmVsc1BLAQItABQABgAIAAAAIQC9S3du&#10;2AEAAP8DAAAOAAAAAAAAAAAAAAAAAC4CAABkcnMvZTJvRG9jLnhtbFBLAQItABQABgAIAAAAIQDO&#10;xpwO3QAAAAcBAAAPAAAAAAAAAAAAAAAAADIEAABkcnMvZG93bnJldi54bWxQSwUGAAAAAAQABADz&#10;AAAAPAUAAAAA&#10;" strokecolor="black [3040]">
                      <v:stroke endarrow="open"/>
                    </v:shape>
                  </w:pict>
                </mc:Fallback>
              </mc:AlternateContent>
            </w:r>
          </w:p>
        </w:tc>
        <w:tc>
          <w:tcPr>
            <w:tcW w:w="1683" w:type="dxa"/>
          </w:tcPr>
          <w:p w:rsidR="00B571C4" w:rsidRPr="00AB4A06" w:rsidRDefault="00B571C4" w:rsidP="00D05D76">
            <w:pPr>
              <w:jc w:val="both"/>
              <w:rPr>
                <w:rFonts w:ascii="Times New Roman" w:hAnsi="Times New Roman" w:cs="Times New Roman"/>
                <w:sz w:val="24"/>
              </w:rPr>
            </w:pPr>
            <w:r>
              <w:rPr>
                <w:rFonts w:ascii="Times New Roman" w:hAnsi="Times New Roman" w:cs="Times New Roman"/>
                <w:sz w:val="24"/>
              </w:rPr>
              <w:t>Mempengaruhi</w:t>
            </w:r>
          </w:p>
        </w:tc>
        <w:tc>
          <w:tcPr>
            <w:tcW w:w="1177" w:type="dxa"/>
            <w:tcBorders>
              <w:right w:val="single" w:sz="4" w:space="0" w:color="auto"/>
            </w:tcBorders>
          </w:tcPr>
          <w:p w:rsidR="00B571C4" w:rsidRPr="00AB4A06" w:rsidRDefault="00B571C4" w:rsidP="00D05D76">
            <w:pPr>
              <w:jc w:val="both"/>
              <w:rPr>
                <w:rFonts w:ascii="Times New Roman" w:hAnsi="Times New Roman" w:cs="Times New Roman"/>
                <w:sz w:val="24"/>
              </w:rPr>
            </w:pPr>
          </w:p>
        </w:tc>
        <w:tc>
          <w:tcPr>
            <w:tcW w:w="2596" w:type="dxa"/>
            <w:vMerge/>
            <w:tcBorders>
              <w:left w:val="single" w:sz="4" w:space="0" w:color="auto"/>
              <w:bottom w:val="single" w:sz="4" w:space="0" w:color="auto"/>
              <w:right w:val="single" w:sz="4" w:space="0" w:color="auto"/>
            </w:tcBorders>
          </w:tcPr>
          <w:p w:rsidR="00B571C4" w:rsidRPr="00AB4A06" w:rsidRDefault="00B571C4" w:rsidP="00D05D76">
            <w:pPr>
              <w:jc w:val="both"/>
              <w:rPr>
                <w:rFonts w:ascii="Times New Roman" w:hAnsi="Times New Roman" w:cs="Times New Roman"/>
                <w:sz w:val="24"/>
              </w:rPr>
            </w:pPr>
          </w:p>
        </w:tc>
      </w:tr>
      <w:tr w:rsidR="00B571C4" w:rsidTr="00D05D76">
        <w:trPr>
          <w:trHeight w:val="269"/>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Borders>
              <w:top w:val="single" w:sz="4" w:space="0" w:color="auto"/>
            </w:tcBorders>
          </w:tcPr>
          <w:p w:rsidR="00B571C4" w:rsidRDefault="00B571C4" w:rsidP="00D05D76">
            <w:r>
              <w:rPr>
                <w:noProof/>
              </w:rPr>
              <mc:AlternateContent>
                <mc:Choice Requires="wps">
                  <w:drawing>
                    <wp:anchor distT="0" distB="0" distL="114300" distR="114300" simplePos="0" relativeHeight="251664384" behindDoc="0" locked="0" layoutInCell="1" allowOverlap="1" wp14:anchorId="0402F710" wp14:editId="00CCCA7A">
                      <wp:simplePos x="0" y="0"/>
                      <wp:positionH relativeFrom="column">
                        <wp:posOffset>643743</wp:posOffset>
                      </wp:positionH>
                      <wp:positionV relativeFrom="paragraph">
                        <wp:posOffset>1856</wp:posOffset>
                      </wp:positionV>
                      <wp:extent cx="8255" cy="702945"/>
                      <wp:effectExtent l="76200" t="0" r="106045" b="59055"/>
                      <wp:wrapNone/>
                      <wp:docPr id="2" name="Straight Arrow Connector 2"/>
                      <wp:cNvGraphicFramePr/>
                      <a:graphic xmlns:a="http://schemas.openxmlformats.org/drawingml/2006/main">
                        <a:graphicData uri="http://schemas.microsoft.com/office/word/2010/wordprocessingShape">
                          <wps:wsp>
                            <wps:cNvCnPr/>
                            <wps:spPr>
                              <a:xfrm>
                                <a:off x="0" y="0"/>
                                <a:ext cx="8255" cy="702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50.7pt;margin-top:.15pt;width:.65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KI5QEAADIEAAAOAAAAZHJzL2Uyb0RvYy54bWysU9uO0zAQfUfiHyy/06QRhaVqukJdlhcE&#10;1S58gNexG0u2xxqbpv17xk6achMSiBcnY885M+d4vLk9OcuOCqMB3/LlouZMeQmd8YeWf/l8/+KG&#10;s5iE74QFr1p+VpHfbp8/2wxhrRrowXYKGZH4uB5Cy/uUwrqqouyVE3EBQXk61IBOJArxUHUoBmJ3&#10;tmrq+lU1AHYBQaoYafduPOTbwq+1kumT1lElZltOvaWyYlmf8lptN2J9QBF6I6c2xD904YTxVHSm&#10;uhNJsK9ofqFyRiJE0GkhwVWgtZGqaCA1y/onNY+9CKpoIXNimG2K/49WfjzukZmu5Q1nXji6oseE&#10;whz6xN4iwsB24D3ZCMia7NYQ4ppAO7/HKYphj1n6SaPLXxLFTsXh8+ywOiUmafOmWa04k3Twum7e&#10;vFxlxuoKDRjTewWO5Z+Wx6mTuYVl8VgcP8Q0Ai+AXNf6vEawprs31pYgj5HaWWRHQQOQTsup4A9Z&#10;SRj7zncsnQPJF1n1lJYpq6x41Fj+0tmqsdyD0uQcqRrbKjN7LSakVD5dClpP2RmmqbUZWBc9fwRO&#10;+Rmqyjz/DXhGlMrg0wx2xgP+rvrVIz3mXxwYdWcLnqA7l9sv1tBgljucHlGe/O/jAr8+9e03AAAA&#10;//8DAFBLAwQUAAYACAAAACEAcgSnltwAAAAIAQAADwAAAGRycy9kb3ducmV2LnhtbEyPwU7DMBBE&#10;70j8g7VI3KidggCFOBVC4tADh5YK6G0Tb5OIeB3Fbhr+nu0Jbjua0eybYjX7Xk00xi6whWxhQBHX&#10;wXXcWNi9v948gooJ2WEfmCz8UIRVeXlRYO7CiTc0bVOjpIRjjhbalIZc61i35DEuwkAs3iGMHpPI&#10;sdFuxJOU+14vjbnXHjuWDy0O9NJS/b09egtvn+vho642e/c1ryezx/owcbT2+mp+fgKVaE5/YTjj&#10;CzqUwlSFI7uoetEmu5OohVtQZ9ssH0BVcmSZAV0W+v+A8hcAAP//AwBQSwECLQAUAAYACAAAACEA&#10;toM4kv4AAADhAQAAEwAAAAAAAAAAAAAAAAAAAAAAW0NvbnRlbnRfVHlwZXNdLnhtbFBLAQItABQA&#10;BgAIAAAAIQA4/SH/1gAAAJQBAAALAAAAAAAAAAAAAAAAAC8BAABfcmVscy8ucmVsc1BLAQItABQA&#10;BgAIAAAAIQDJdVKI5QEAADIEAAAOAAAAAAAAAAAAAAAAAC4CAABkcnMvZTJvRG9jLnhtbFBLAQIt&#10;ABQABgAIAAAAIQByBKeW3AAAAAgBAAAPAAAAAAAAAAAAAAAAAD8EAABkcnMvZG93bnJldi54bWxQ&#10;SwUGAAAAAAQABADzAAAASAUAAAAA&#10;" strokecolor="black [3213]">
                      <v:stroke endarrow="open"/>
                    </v:shape>
                  </w:pict>
                </mc:Fallback>
              </mc:AlternateContent>
            </w:r>
          </w:p>
        </w:tc>
      </w:tr>
      <w:tr w:rsidR="00B571C4" w:rsidTr="00D05D76">
        <w:trPr>
          <w:trHeight w:val="284"/>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69"/>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Pr>
          <w:p w:rsidR="00B571C4" w:rsidRDefault="00B571C4" w:rsidP="00D05D76"/>
        </w:tc>
      </w:tr>
      <w:tr w:rsidR="00B571C4" w:rsidTr="00D05D76">
        <w:trPr>
          <w:trHeight w:val="269"/>
        </w:trPr>
        <w:tc>
          <w:tcPr>
            <w:tcW w:w="2482" w:type="dxa"/>
          </w:tcPr>
          <w:p w:rsidR="00B571C4" w:rsidRDefault="00B571C4" w:rsidP="00D05D76"/>
        </w:tc>
        <w:tc>
          <w:tcPr>
            <w:tcW w:w="1683" w:type="dxa"/>
          </w:tcPr>
          <w:p w:rsidR="00B571C4" w:rsidRDefault="00B571C4" w:rsidP="00D05D76"/>
        </w:tc>
        <w:tc>
          <w:tcPr>
            <w:tcW w:w="1177" w:type="dxa"/>
          </w:tcPr>
          <w:p w:rsidR="00B571C4" w:rsidRDefault="00B571C4" w:rsidP="00D05D76"/>
        </w:tc>
        <w:tc>
          <w:tcPr>
            <w:tcW w:w="2596" w:type="dxa"/>
            <w:tcBorders>
              <w:bottom w:val="single" w:sz="4" w:space="0" w:color="auto"/>
            </w:tcBorders>
          </w:tcPr>
          <w:p w:rsidR="00B571C4" w:rsidRDefault="00B571C4" w:rsidP="00D05D76"/>
        </w:tc>
      </w:tr>
      <w:tr w:rsidR="00B571C4" w:rsidRPr="0059608E" w:rsidTr="00D05D76">
        <w:trPr>
          <w:trHeight w:val="1419"/>
        </w:trPr>
        <w:tc>
          <w:tcPr>
            <w:tcW w:w="2482" w:type="dxa"/>
          </w:tcPr>
          <w:p w:rsidR="00B571C4" w:rsidRDefault="00B571C4" w:rsidP="00D05D76"/>
        </w:tc>
        <w:tc>
          <w:tcPr>
            <w:tcW w:w="1683" w:type="dxa"/>
          </w:tcPr>
          <w:p w:rsidR="00B571C4" w:rsidRDefault="00B571C4" w:rsidP="00D05D76"/>
        </w:tc>
        <w:tc>
          <w:tcPr>
            <w:tcW w:w="1177" w:type="dxa"/>
            <w:tcBorders>
              <w:right w:val="single" w:sz="4" w:space="0" w:color="auto"/>
            </w:tcBorders>
          </w:tcPr>
          <w:p w:rsidR="00B571C4" w:rsidRDefault="00B571C4" w:rsidP="00D05D76"/>
        </w:tc>
        <w:tc>
          <w:tcPr>
            <w:tcW w:w="2596" w:type="dxa"/>
            <w:tcBorders>
              <w:top w:val="single" w:sz="4" w:space="0" w:color="auto"/>
              <w:left w:val="single" w:sz="4" w:space="0" w:color="auto"/>
              <w:bottom w:val="single" w:sz="4" w:space="0" w:color="auto"/>
              <w:right w:val="single" w:sz="4" w:space="0" w:color="auto"/>
            </w:tcBorders>
            <w:vAlign w:val="center"/>
          </w:tcPr>
          <w:p w:rsidR="00B571C4" w:rsidRDefault="00B571C4" w:rsidP="00D05D76">
            <w:pPr>
              <w:jc w:val="center"/>
              <w:rPr>
                <w:rFonts w:ascii="Times New Roman" w:hAnsi="Times New Roman" w:cs="Times New Roman"/>
                <w:sz w:val="24"/>
              </w:rPr>
            </w:pPr>
            <w:r>
              <w:rPr>
                <w:rFonts w:ascii="Times New Roman" w:hAnsi="Times New Roman" w:cs="Times New Roman"/>
                <w:sz w:val="24"/>
              </w:rPr>
              <w:t>Peningkatan</w:t>
            </w:r>
          </w:p>
          <w:p w:rsidR="00B571C4" w:rsidRDefault="00B571C4" w:rsidP="00D05D76">
            <w:pPr>
              <w:jc w:val="center"/>
              <w:rPr>
                <w:rFonts w:ascii="Times New Roman" w:hAnsi="Times New Roman" w:cs="Times New Roman"/>
                <w:sz w:val="24"/>
              </w:rPr>
            </w:pPr>
            <w:r>
              <w:rPr>
                <w:rFonts w:ascii="Times New Roman" w:hAnsi="Times New Roman" w:cs="Times New Roman"/>
                <w:sz w:val="24"/>
              </w:rPr>
              <w:t>Citra Positif</w:t>
            </w:r>
          </w:p>
          <w:p w:rsidR="00B571C4" w:rsidRDefault="00B571C4" w:rsidP="00D05D76">
            <w:pPr>
              <w:jc w:val="center"/>
              <w:rPr>
                <w:rFonts w:ascii="Times New Roman" w:hAnsi="Times New Roman" w:cs="Times New Roman"/>
                <w:sz w:val="24"/>
              </w:rPr>
            </w:pPr>
            <w:r>
              <w:rPr>
                <w:rFonts w:ascii="Times New Roman" w:hAnsi="Times New Roman" w:cs="Times New Roman"/>
                <w:sz w:val="24"/>
              </w:rPr>
              <w:t>Kedua Negara</w:t>
            </w:r>
          </w:p>
          <w:p w:rsidR="00B571C4" w:rsidRPr="0059608E" w:rsidRDefault="00B571C4" w:rsidP="00D05D76">
            <w:pPr>
              <w:jc w:val="center"/>
              <w:rPr>
                <w:rFonts w:ascii="Times New Roman" w:hAnsi="Times New Roman" w:cs="Times New Roman"/>
                <w:sz w:val="24"/>
              </w:rPr>
            </w:pPr>
            <w:r>
              <w:rPr>
                <w:rFonts w:ascii="Times New Roman" w:hAnsi="Times New Roman" w:cs="Times New Roman"/>
                <w:sz w:val="24"/>
              </w:rPr>
              <w:t>Di Mata Internasional</w:t>
            </w:r>
          </w:p>
        </w:tc>
      </w:tr>
    </w:tbl>
    <w:p w:rsidR="00B571C4" w:rsidRPr="00DF1E75" w:rsidRDefault="00B571C4" w:rsidP="00B571C4">
      <w:pPr>
        <w:pStyle w:val="Heading1"/>
        <w:numPr>
          <w:ilvl w:val="1"/>
          <w:numId w:val="4"/>
        </w:numPr>
        <w:spacing w:line="480" w:lineRule="auto"/>
        <w:ind w:left="851" w:hanging="567"/>
        <w:rPr>
          <w:rFonts w:cs="Times New Roman"/>
          <w:sz w:val="24"/>
        </w:rPr>
      </w:pPr>
      <w:bookmarkStart w:id="38" w:name="_Toc445187617"/>
      <w:bookmarkStart w:id="39" w:name="_Toc458193919"/>
      <w:r w:rsidRPr="00DF1E75">
        <w:rPr>
          <w:rFonts w:cs="Times New Roman"/>
          <w:sz w:val="24"/>
        </w:rPr>
        <w:t>Metode dan Teknik Pengumpulan Data</w:t>
      </w:r>
      <w:bookmarkEnd w:id="38"/>
      <w:bookmarkEnd w:id="39"/>
    </w:p>
    <w:p w:rsidR="00B571C4" w:rsidRPr="009B4955" w:rsidRDefault="00B571C4" w:rsidP="00B571C4">
      <w:pPr>
        <w:pStyle w:val="Heading2"/>
        <w:numPr>
          <w:ilvl w:val="2"/>
          <w:numId w:val="4"/>
        </w:numPr>
        <w:spacing w:line="480" w:lineRule="auto"/>
        <w:ind w:left="1134" w:hanging="708"/>
        <w:jc w:val="both"/>
      </w:pPr>
      <w:bookmarkStart w:id="40" w:name="_Toc445187618"/>
      <w:bookmarkStart w:id="41" w:name="_Toc458193920"/>
      <w:r w:rsidRPr="009B4955">
        <w:t>Tingkat Analisis</w:t>
      </w:r>
      <w:bookmarkEnd w:id="40"/>
      <w:bookmarkEnd w:id="41"/>
    </w:p>
    <w:p w:rsidR="00B571C4" w:rsidRPr="00A33C80" w:rsidRDefault="00B571C4" w:rsidP="00B571C4">
      <w:pPr>
        <w:pStyle w:val="Default"/>
        <w:spacing w:before="240" w:line="480" w:lineRule="auto"/>
        <w:ind w:firstLine="284"/>
        <w:jc w:val="both"/>
        <w:rPr>
          <w:color w:val="auto"/>
          <w:lang w:val="en-US"/>
        </w:rPr>
      </w:pPr>
      <w:r w:rsidRPr="00A33C80">
        <w:rPr>
          <w:color w:val="auto"/>
        </w:rPr>
        <w:t>Penggunaan tingkat analisis dalam studi hubungan internasional penting dilakukan untuk memudahkan memilih dan memilah masalah yang paling layak ditekankan atau yang dianalisis, serta untuk menghindari kemungkinan</w:t>
      </w:r>
      <w:r w:rsidRPr="00A33C80">
        <w:rPr>
          <w:color w:val="auto"/>
          <w:lang w:val="en-US"/>
        </w:rPr>
        <w:t xml:space="preserve"> </w:t>
      </w:r>
      <w:r w:rsidRPr="00A33C80">
        <w:rPr>
          <w:color w:val="auto"/>
        </w:rPr>
        <w:t xml:space="preserve">melakukan </w:t>
      </w:r>
      <w:r w:rsidRPr="00A33C80">
        <w:rPr>
          <w:color w:val="auto"/>
        </w:rPr>
        <w:lastRenderedPageBreak/>
        <w:t xml:space="preserve">kesalahan metodologis yang disebut </w:t>
      </w:r>
      <w:r w:rsidRPr="00A33C80">
        <w:rPr>
          <w:i/>
          <w:iCs/>
          <w:color w:val="auto"/>
        </w:rPr>
        <w:t xml:space="preserve">fallacy of composition </w:t>
      </w:r>
      <w:r w:rsidRPr="00A33C80">
        <w:rPr>
          <w:color w:val="auto"/>
        </w:rPr>
        <w:t xml:space="preserve">dan </w:t>
      </w:r>
      <w:r w:rsidRPr="00A33C80">
        <w:rPr>
          <w:i/>
          <w:iCs/>
          <w:color w:val="auto"/>
        </w:rPr>
        <w:t>ecological fallacy</w:t>
      </w:r>
      <w:r w:rsidRPr="00A33C80">
        <w:rPr>
          <w:color w:val="auto"/>
        </w:rPr>
        <w:t>.</w:t>
      </w:r>
      <w:r w:rsidRPr="00A33C80">
        <w:rPr>
          <w:rStyle w:val="FootnoteReference"/>
          <w:color w:val="auto"/>
        </w:rPr>
        <w:footnoteReference w:id="39"/>
      </w:r>
      <w:r w:rsidRPr="00A33C80">
        <w:rPr>
          <w:color w:val="auto"/>
          <w:lang w:val="en-US"/>
        </w:rPr>
        <w:t xml:space="preserve"> </w:t>
      </w:r>
      <w:r w:rsidRPr="00A33C80">
        <w:rPr>
          <w:color w:val="auto"/>
        </w:rPr>
        <w:t>Ada tiga tingkat analisis yang umum digunakan dalam studi hubungan internasional, yaitu:</w:t>
      </w:r>
      <w:r w:rsidRPr="00A33C80">
        <w:rPr>
          <w:color w:val="auto"/>
          <w:lang w:val="en-US"/>
        </w:rPr>
        <w:t xml:space="preserve"> I</w:t>
      </w:r>
      <w:r w:rsidRPr="00A33C80">
        <w:rPr>
          <w:color w:val="auto"/>
        </w:rPr>
        <w:t xml:space="preserve">ndividu dan </w:t>
      </w:r>
      <w:r w:rsidRPr="00A33C80">
        <w:rPr>
          <w:color w:val="auto"/>
          <w:lang w:val="en-US"/>
        </w:rPr>
        <w:t>K</w:t>
      </w:r>
      <w:r w:rsidRPr="00A33C80">
        <w:rPr>
          <w:color w:val="auto"/>
        </w:rPr>
        <w:t xml:space="preserve">elompok, </w:t>
      </w:r>
      <w:r>
        <w:rPr>
          <w:color w:val="auto"/>
        </w:rPr>
        <w:t>Negara</w:t>
      </w:r>
      <w:r w:rsidRPr="00A33C80">
        <w:rPr>
          <w:color w:val="auto"/>
        </w:rPr>
        <w:t xml:space="preserve">-Bangsa, dan </w:t>
      </w:r>
      <w:r w:rsidRPr="00A33C80">
        <w:rPr>
          <w:color w:val="auto"/>
          <w:lang w:val="en-US"/>
        </w:rPr>
        <w:t>S</w:t>
      </w:r>
      <w:r w:rsidRPr="00A33C80">
        <w:rPr>
          <w:color w:val="auto"/>
        </w:rPr>
        <w:t xml:space="preserve">istem </w:t>
      </w:r>
      <w:r w:rsidRPr="00A33C80">
        <w:rPr>
          <w:color w:val="auto"/>
          <w:lang w:val="en-US"/>
        </w:rPr>
        <w:t>R</w:t>
      </w:r>
      <w:r w:rsidRPr="00A33C80">
        <w:rPr>
          <w:color w:val="auto"/>
        </w:rPr>
        <w:t xml:space="preserve">egional dan </w:t>
      </w:r>
      <w:r w:rsidRPr="00A33C80">
        <w:rPr>
          <w:color w:val="auto"/>
          <w:lang w:val="en-US"/>
        </w:rPr>
        <w:t>G</w:t>
      </w:r>
      <w:r w:rsidRPr="00A33C80">
        <w:rPr>
          <w:color w:val="auto"/>
        </w:rPr>
        <w:t>lobal.</w:t>
      </w:r>
      <w:r w:rsidRPr="00A33C80">
        <w:rPr>
          <w:rStyle w:val="FootnoteReference"/>
          <w:color w:val="auto"/>
        </w:rPr>
        <w:footnoteReference w:id="40"/>
      </w:r>
    </w:p>
    <w:p w:rsidR="00B571C4" w:rsidRPr="00A33C80" w:rsidRDefault="00B571C4" w:rsidP="00B571C4">
      <w:pPr>
        <w:pStyle w:val="Default"/>
        <w:spacing w:before="240" w:line="480" w:lineRule="auto"/>
        <w:ind w:firstLine="284"/>
        <w:jc w:val="both"/>
        <w:rPr>
          <w:color w:val="auto"/>
          <w:lang w:val="en-US"/>
        </w:rPr>
      </w:pPr>
      <w:r w:rsidRPr="00A33C80">
        <w:rPr>
          <w:color w:val="auto"/>
        </w:rPr>
        <w:t>Untuk menetapkan jenis hubungan tingkat analisis harus dilihat dari hubungan antara unit analis</w:t>
      </w:r>
      <w:r w:rsidRPr="00A33C80">
        <w:rPr>
          <w:color w:val="auto"/>
          <w:lang w:val="en-US"/>
        </w:rPr>
        <w:t>a</w:t>
      </w:r>
      <w:r w:rsidRPr="00A33C80">
        <w:rPr>
          <w:color w:val="auto"/>
        </w:rPr>
        <w:t xml:space="preserve"> dengan unit eksplanasi, ada 3 </w:t>
      </w:r>
      <w:r w:rsidRPr="00A33C80">
        <w:rPr>
          <w:color w:val="auto"/>
          <w:lang w:val="en-US"/>
        </w:rPr>
        <w:t>kelompok tingkat analisa</w:t>
      </w:r>
      <w:r>
        <w:rPr>
          <w:color w:val="auto"/>
        </w:rPr>
        <w:t xml:space="preserve"> yang </w:t>
      </w:r>
      <w:r>
        <w:rPr>
          <w:color w:val="auto"/>
          <w:lang w:val="en-US"/>
        </w:rPr>
        <w:t>d</w:t>
      </w:r>
      <w:r w:rsidRPr="00A33C80">
        <w:rPr>
          <w:color w:val="auto"/>
        </w:rPr>
        <w:t>a</w:t>
      </w:r>
      <w:r>
        <w:rPr>
          <w:color w:val="auto"/>
          <w:lang w:val="en-US"/>
        </w:rPr>
        <w:t>pat</w:t>
      </w:r>
      <w:r w:rsidRPr="00A33C80">
        <w:rPr>
          <w:color w:val="auto"/>
        </w:rPr>
        <w:t xml:space="preserve"> dilihat: </w:t>
      </w:r>
    </w:p>
    <w:p w:rsidR="00B571C4" w:rsidRPr="00A33C80" w:rsidRDefault="00B571C4" w:rsidP="00B571C4">
      <w:pPr>
        <w:pStyle w:val="Default"/>
        <w:numPr>
          <w:ilvl w:val="0"/>
          <w:numId w:val="12"/>
        </w:numPr>
        <w:spacing w:line="480" w:lineRule="auto"/>
        <w:jc w:val="both"/>
        <w:rPr>
          <w:color w:val="auto"/>
        </w:rPr>
      </w:pPr>
      <w:r>
        <w:rPr>
          <w:color w:val="auto"/>
        </w:rPr>
        <w:t xml:space="preserve">Analisa </w:t>
      </w:r>
      <w:r>
        <w:rPr>
          <w:color w:val="auto"/>
          <w:lang w:val="en-US"/>
        </w:rPr>
        <w:t>R</w:t>
      </w:r>
      <w:r w:rsidRPr="00A33C80">
        <w:rPr>
          <w:color w:val="auto"/>
        </w:rPr>
        <w:t>eduksionis, yaitu unit eksplanasi pada tingkat yang lebih rendah.</w:t>
      </w:r>
    </w:p>
    <w:p w:rsidR="00B571C4" w:rsidRPr="00A33C80" w:rsidRDefault="00B571C4" w:rsidP="00B571C4">
      <w:pPr>
        <w:pStyle w:val="Default"/>
        <w:numPr>
          <w:ilvl w:val="0"/>
          <w:numId w:val="12"/>
        </w:numPr>
        <w:spacing w:line="480" w:lineRule="auto"/>
        <w:jc w:val="both"/>
        <w:rPr>
          <w:color w:val="auto"/>
        </w:rPr>
      </w:pPr>
      <w:r>
        <w:rPr>
          <w:color w:val="auto"/>
          <w:lang w:val="en-US"/>
        </w:rPr>
        <w:t>Analisa</w:t>
      </w:r>
      <w:r w:rsidRPr="00A33C80">
        <w:rPr>
          <w:color w:val="auto"/>
        </w:rPr>
        <w:t xml:space="preserve"> Korelasionis, yang unit eksplan</w:t>
      </w:r>
      <w:r w:rsidRPr="00A33C80">
        <w:rPr>
          <w:color w:val="auto"/>
          <w:lang w:val="en-US"/>
        </w:rPr>
        <w:t>a</w:t>
      </w:r>
      <w:r w:rsidRPr="00A33C80">
        <w:rPr>
          <w:color w:val="auto"/>
        </w:rPr>
        <w:t>s</w:t>
      </w:r>
      <w:r w:rsidRPr="00A33C80">
        <w:rPr>
          <w:color w:val="auto"/>
          <w:lang w:val="en-US"/>
        </w:rPr>
        <w:t>i</w:t>
      </w:r>
      <w:r w:rsidRPr="00A33C80">
        <w:rPr>
          <w:color w:val="auto"/>
        </w:rPr>
        <w:t>nya dan unit analisisnya p</w:t>
      </w:r>
      <w:r w:rsidRPr="00A33C80">
        <w:rPr>
          <w:color w:val="auto"/>
          <w:lang w:val="en-US"/>
        </w:rPr>
        <w:t>a</w:t>
      </w:r>
      <w:r w:rsidRPr="00A33C80">
        <w:rPr>
          <w:color w:val="auto"/>
        </w:rPr>
        <w:t xml:space="preserve">da tingkat yang </w:t>
      </w:r>
      <w:proofErr w:type="gramStart"/>
      <w:r w:rsidRPr="00A33C80">
        <w:rPr>
          <w:color w:val="auto"/>
        </w:rPr>
        <w:t>sama</w:t>
      </w:r>
      <w:proofErr w:type="gramEnd"/>
      <w:r w:rsidRPr="00A33C80">
        <w:rPr>
          <w:color w:val="auto"/>
        </w:rPr>
        <w:t xml:space="preserve">. </w:t>
      </w:r>
    </w:p>
    <w:p w:rsidR="00B571C4" w:rsidRPr="00A33C80" w:rsidRDefault="00B571C4" w:rsidP="00B571C4">
      <w:pPr>
        <w:pStyle w:val="Default"/>
        <w:numPr>
          <w:ilvl w:val="0"/>
          <w:numId w:val="12"/>
        </w:numPr>
        <w:spacing w:line="480" w:lineRule="auto"/>
        <w:jc w:val="both"/>
        <w:rPr>
          <w:color w:val="auto"/>
        </w:rPr>
      </w:pPr>
      <w:r w:rsidRPr="00A33C80">
        <w:rPr>
          <w:color w:val="auto"/>
        </w:rPr>
        <w:t xml:space="preserve">Analisa Induksionis, yang unit analisanya pada tingkatan yang lebih tinggi. </w:t>
      </w:r>
    </w:p>
    <w:p w:rsidR="00B571C4" w:rsidRPr="006E24BB" w:rsidRDefault="00B571C4" w:rsidP="00B571C4">
      <w:pPr>
        <w:spacing w:before="240" w:after="100" w:afterAutospacing="1" w:line="480" w:lineRule="auto"/>
        <w:ind w:firstLine="284"/>
        <w:jc w:val="both"/>
        <w:rPr>
          <w:rFonts w:ascii="Times New Roman" w:eastAsia="Times New Roman" w:hAnsi="Times New Roman" w:cs="Times New Roman"/>
          <w:color w:val="FF0000"/>
          <w:sz w:val="24"/>
          <w:szCs w:val="24"/>
        </w:rPr>
      </w:pPr>
      <w:proofErr w:type="gramStart"/>
      <w:r w:rsidRPr="002219EE">
        <w:rPr>
          <w:rFonts w:ascii="Times New Roman" w:hAnsi="Times New Roman" w:cs="Times New Roman"/>
          <w:sz w:val="24"/>
          <w:szCs w:val="24"/>
        </w:rPr>
        <w:t>Adapun dalam penelitian ini</w:t>
      </w:r>
      <w:r>
        <w:rPr>
          <w:rFonts w:ascii="Times New Roman" w:hAnsi="Times New Roman" w:cs="Times New Roman"/>
          <w:sz w:val="24"/>
          <w:szCs w:val="24"/>
        </w:rPr>
        <w:t xml:space="preserve"> penulis menggunakan tingkatan a</w:t>
      </w:r>
      <w:r w:rsidRPr="002219EE">
        <w:rPr>
          <w:rFonts w:ascii="Times New Roman" w:hAnsi="Times New Roman" w:cs="Times New Roman"/>
          <w:sz w:val="24"/>
          <w:szCs w:val="24"/>
        </w:rPr>
        <w:t xml:space="preserve">nalisis </w:t>
      </w:r>
      <w:r>
        <w:rPr>
          <w:rFonts w:ascii="Times New Roman" w:hAnsi="Times New Roman" w:cs="Times New Roman"/>
          <w:sz w:val="24"/>
          <w:szCs w:val="24"/>
        </w:rPr>
        <w:t>r</w:t>
      </w:r>
      <w:r w:rsidRPr="002219EE">
        <w:rPr>
          <w:rFonts w:ascii="Times New Roman" w:hAnsi="Times New Roman" w:cs="Times New Roman"/>
          <w:sz w:val="24"/>
          <w:szCs w:val="24"/>
        </w:rPr>
        <w:t>eduksionis yaitu teknik analisis tentang hubungan antar dua variabel atau lebih yang unit eksplanasinya berada pada tingkat yang lebih rendah.</w:t>
      </w:r>
      <w:proofErr w:type="gramEnd"/>
      <w:r w:rsidRPr="006E24BB">
        <w:rPr>
          <w:rFonts w:ascii="Times New Roman" w:hAnsi="Times New Roman" w:cs="Times New Roman"/>
          <w:sz w:val="24"/>
          <w:szCs w:val="24"/>
        </w:rPr>
        <w:t xml:space="preserve"> </w:t>
      </w:r>
    </w:p>
    <w:p w:rsidR="00B571C4" w:rsidRPr="00950BF8" w:rsidRDefault="00B571C4" w:rsidP="00B571C4">
      <w:pPr>
        <w:pStyle w:val="Heading2"/>
        <w:numPr>
          <w:ilvl w:val="2"/>
          <w:numId w:val="4"/>
        </w:numPr>
        <w:spacing w:after="240" w:line="480" w:lineRule="auto"/>
        <w:ind w:left="1134" w:hanging="708"/>
        <w:jc w:val="both"/>
      </w:pPr>
      <w:bookmarkStart w:id="42" w:name="_Toc445187619"/>
      <w:bookmarkStart w:id="43" w:name="_Toc458193921"/>
      <w:r w:rsidRPr="00950BF8">
        <w:t>Metode Penelitian</w:t>
      </w:r>
      <w:bookmarkEnd w:id="42"/>
      <w:bookmarkEnd w:id="43"/>
    </w:p>
    <w:p w:rsidR="00B571C4" w:rsidRDefault="00B571C4" w:rsidP="00B571C4">
      <w:pPr>
        <w:spacing w:before="240" w:after="240" w:line="480" w:lineRule="auto"/>
        <w:ind w:firstLine="284"/>
        <w:jc w:val="both"/>
        <w:rPr>
          <w:rFonts w:ascii="Times New Roman" w:hAnsi="Times New Roman" w:cs="Times New Roman"/>
          <w:sz w:val="24"/>
          <w:szCs w:val="24"/>
        </w:rPr>
      </w:pPr>
      <w:proofErr w:type="gramStart"/>
      <w:r w:rsidRPr="00C7189A">
        <w:rPr>
          <w:rFonts w:ascii="Times New Roman" w:hAnsi="Times New Roman" w:cs="Times New Roman"/>
          <w:sz w:val="24"/>
          <w:szCs w:val="24"/>
        </w:rPr>
        <w:t>Dalam penelitian ini, metode penelitian yang digun</w:t>
      </w:r>
      <w:r>
        <w:rPr>
          <w:rFonts w:ascii="Times New Roman" w:hAnsi="Times New Roman" w:cs="Times New Roman"/>
          <w:sz w:val="24"/>
          <w:szCs w:val="24"/>
        </w:rPr>
        <w:t>a</w:t>
      </w:r>
      <w:r w:rsidRPr="00C7189A">
        <w:rPr>
          <w:rFonts w:ascii="Times New Roman" w:hAnsi="Times New Roman" w:cs="Times New Roman"/>
          <w:sz w:val="24"/>
          <w:szCs w:val="24"/>
        </w:rPr>
        <w:t xml:space="preserve">kan oleh penulis dalam mengungkapkan data dan menguraikan data yang di peroleh yaitu menggunakan metode penelitian deskriptif dan metode penelitian </w:t>
      </w:r>
      <w:r>
        <w:rPr>
          <w:rFonts w:ascii="Times New Roman" w:hAnsi="Times New Roman" w:cs="Times New Roman"/>
          <w:sz w:val="24"/>
          <w:szCs w:val="24"/>
        </w:rPr>
        <w:t>kualitatif</w:t>
      </w:r>
      <w:r w:rsidRPr="00C7189A">
        <w:rPr>
          <w:rFonts w:ascii="Times New Roman" w:hAnsi="Times New Roman" w:cs="Times New Roman"/>
          <w:sz w:val="24"/>
          <w:szCs w:val="24"/>
        </w:rPr>
        <w:t>.</w:t>
      </w:r>
      <w:proofErr w:type="gramEnd"/>
    </w:p>
    <w:p w:rsidR="00B571C4" w:rsidRPr="00A33C80" w:rsidRDefault="00B571C4" w:rsidP="00B571C4">
      <w:pPr>
        <w:spacing w:before="240" w:after="24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Metode deskriptif merupakan </w:t>
      </w:r>
      <w:r w:rsidRPr="00A33C80">
        <w:rPr>
          <w:rFonts w:ascii="Times New Roman" w:hAnsi="Times New Roman" w:cs="Times New Roman"/>
          <w:sz w:val="24"/>
          <w:szCs w:val="24"/>
        </w:rPr>
        <w:t>metode yang bertujuan untuk mendeskripsikan atau menjelaskan peristiwa dan kejadian yang ada pada masa sekarang.</w:t>
      </w:r>
      <w:proofErr w:type="gramEnd"/>
      <w:r w:rsidRPr="00A33C80">
        <w:rPr>
          <w:rFonts w:ascii="Times New Roman" w:hAnsi="Times New Roman" w:cs="Times New Roman"/>
          <w:sz w:val="24"/>
          <w:szCs w:val="24"/>
        </w:rPr>
        <w:t xml:space="preserve"> Dengan cara mengu</w:t>
      </w:r>
      <w:r>
        <w:rPr>
          <w:rFonts w:ascii="Times New Roman" w:hAnsi="Times New Roman" w:cs="Times New Roman"/>
          <w:sz w:val="24"/>
          <w:szCs w:val="24"/>
        </w:rPr>
        <w:t>mpulkan, menyusun, menginterpre</w:t>
      </w:r>
      <w:r w:rsidRPr="00A33C80">
        <w:rPr>
          <w:rFonts w:ascii="Times New Roman" w:hAnsi="Times New Roman" w:cs="Times New Roman"/>
          <w:sz w:val="24"/>
          <w:szCs w:val="24"/>
        </w:rPr>
        <w:t xml:space="preserve">tasikan data yang kemudian diajukan dengan menganalisa fenomena tersebut serta suatu metode dalam meneliti status kelompok manusia, suatu objek, suatu set kondisi, suatu sistem </w:t>
      </w:r>
      <w:proofErr w:type="gramStart"/>
      <w:r w:rsidRPr="00A33C80">
        <w:rPr>
          <w:rFonts w:ascii="Times New Roman" w:hAnsi="Times New Roman" w:cs="Times New Roman"/>
          <w:sz w:val="24"/>
          <w:szCs w:val="24"/>
        </w:rPr>
        <w:t>pemikiran  atau</w:t>
      </w:r>
      <w:proofErr w:type="gramEnd"/>
      <w:r w:rsidRPr="00A33C80">
        <w:rPr>
          <w:rFonts w:ascii="Times New Roman" w:hAnsi="Times New Roman" w:cs="Times New Roman"/>
          <w:sz w:val="24"/>
          <w:szCs w:val="24"/>
        </w:rPr>
        <w:t xml:space="preserve"> suatu kelas peristiwa masa sekarang.</w:t>
      </w:r>
    </w:p>
    <w:p w:rsidR="00B571C4" w:rsidRPr="00A33C80" w:rsidRDefault="00B571C4" w:rsidP="00B571C4">
      <w:pPr>
        <w:spacing w:before="240" w:after="24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Adapun me</w:t>
      </w:r>
      <w:r w:rsidRPr="00A33C80">
        <w:rPr>
          <w:rFonts w:ascii="Times New Roman" w:hAnsi="Times New Roman" w:cs="Times New Roman"/>
          <w:sz w:val="24"/>
          <w:szCs w:val="24"/>
        </w:rPr>
        <w:t>tode penelitian kualitatif menurut Strauss dan Corbin (2003) bahwa penelitian kualitatif adalah jenis temuan-temuannya tidak diperoleh melalui prosedur statistik atau bentuk hitungan lainnya.</w:t>
      </w:r>
      <w:proofErr w:type="gramEnd"/>
      <w:r w:rsidRPr="00A33C80">
        <w:rPr>
          <w:rFonts w:ascii="Times New Roman" w:hAnsi="Times New Roman" w:cs="Times New Roman"/>
          <w:sz w:val="24"/>
          <w:szCs w:val="24"/>
        </w:rPr>
        <w:t xml:space="preserve"> Metode kualitatif lebih menekankan aspek pencarian makna dibalik kenyataan empiris dari realitas sosial yang ada sehingga pemahaman yang mendalam </w:t>
      </w:r>
      <w:proofErr w:type="gramStart"/>
      <w:r w:rsidRPr="00A33C80">
        <w:rPr>
          <w:rFonts w:ascii="Times New Roman" w:hAnsi="Times New Roman" w:cs="Times New Roman"/>
          <w:sz w:val="24"/>
          <w:szCs w:val="24"/>
        </w:rPr>
        <w:t>akan</w:t>
      </w:r>
      <w:proofErr w:type="gramEnd"/>
      <w:r w:rsidRPr="00A33C80">
        <w:rPr>
          <w:rFonts w:ascii="Times New Roman" w:hAnsi="Times New Roman" w:cs="Times New Roman"/>
          <w:sz w:val="24"/>
          <w:szCs w:val="24"/>
        </w:rPr>
        <w:t xml:space="preserve"> realitas sosial tersebut dapat tercapai.</w:t>
      </w:r>
      <w:r w:rsidRPr="00A33C80">
        <w:rPr>
          <w:rStyle w:val="FootnoteReference"/>
          <w:rFonts w:ascii="Times New Roman" w:hAnsi="Times New Roman" w:cs="Times New Roman"/>
          <w:sz w:val="24"/>
          <w:szCs w:val="24"/>
        </w:rPr>
        <w:footnoteReference w:id="41"/>
      </w:r>
      <w:r w:rsidRPr="00A33C80">
        <w:rPr>
          <w:rFonts w:ascii="Times New Roman" w:hAnsi="Times New Roman" w:cs="Times New Roman"/>
          <w:sz w:val="24"/>
          <w:szCs w:val="24"/>
        </w:rPr>
        <w:t xml:space="preserve">  </w:t>
      </w:r>
    </w:p>
    <w:p w:rsidR="00B571C4" w:rsidRPr="00950BF8" w:rsidRDefault="00B571C4" w:rsidP="00B571C4">
      <w:pPr>
        <w:pStyle w:val="Heading2"/>
        <w:numPr>
          <w:ilvl w:val="2"/>
          <w:numId w:val="4"/>
        </w:numPr>
        <w:spacing w:line="480" w:lineRule="auto"/>
        <w:ind w:left="1134" w:hanging="708"/>
        <w:jc w:val="both"/>
      </w:pPr>
      <w:bookmarkStart w:id="44" w:name="_Toc445187620"/>
      <w:bookmarkStart w:id="45" w:name="_Toc458193922"/>
      <w:r w:rsidRPr="00950BF8">
        <w:t>Teknik Pengumpulan Data</w:t>
      </w:r>
      <w:bookmarkEnd w:id="44"/>
      <w:bookmarkEnd w:id="45"/>
    </w:p>
    <w:p w:rsidR="00B571C4" w:rsidRPr="00A33C80" w:rsidRDefault="00B571C4" w:rsidP="00B571C4">
      <w:pPr>
        <w:spacing w:before="240" w:line="480" w:lineRule="auto"/>
        <w:ind w:firstLine="284"/>
        <w:jc w:val="both"/>
        <w:rPr>
          <w:rFonts w:ascii="Times New Roman" w:hAnsi="Times New Roman" w:cs="Times New Roman"/>
          <w:sz w:val="24"/>
          <w:szCs w:val="24"/>
        </w:rPr>
      </w:pPr>
      <w:proofErr w:type="gramStart"/>
      <w:r w:rsidRPr="00A33C80">
        <w:rPr>
          <w:rFonts w:ascii="Times New Roman" w:hAnsi="Times New Roman" w:cs="Times New Roman"/>
          <w:sz w:val="24"/>
          <w:szCs w:val="24"/>
        </w:rPr>
        <w:t>Teknik pengumpulan data yang digunakan penulis dalam penelitian ini adalah studi kepustakaan/literatur, yaitu teknik pengumpulan data berdasarkan penelaahan/penelusuran literatur.</w:t>
      </w:r>
      <w:proofErr w:type="gramEnd"/>
      <w:r w:rsidRPr="00A33C80">
        <w:rPr>
          <w:rFonts w:ascii="Times New Roman" w:hAnsi="Times New Roman" w:cs="Times New Roman"/>
          <w:sz w:val="24"/>
          <w:szCs w:val="24"/>
        </w:rPr>
        <w:t xml:space="preserve"> Pada penelitian ini, penulis mengambil data-data yang bersumber dari buku-buku, arsip-arsip, artikel, jurnal, majalah, </w:t>
      </w:r>
      <w:proofErr w:type="gramStart"/>
      <w:r w:rsidRPr="00A33C80">
        <w:rPr>
          <w:rFonts w:ascii="Times New Roman" w:hAnsi="Times New Roman" w:cs="Times New Roman"/>
          <w:sz w:val="24"/>
          <w:szCs w:val="24"/>
        </w:rPr>
        <w:t>surat</w:t>
      </w:r>
      <w:proofErr w:type="gramEnd"/>
      <w:r w:rsidRPr="00A33C80">
        <w:rPr>
          <w:rFonts w:ascii="Times New Roman" w:hAnsi="Times New Roman" w:cs="Times New Roman"/>
          <w:sz w:val="24"/>
          <w:szCs w:val="24"/>
        </w:rPr>
        <w:t xml:space="preserve"> kabar, dokumen, serta media elektronik/website yang berkaitan dengan masalah yang diteliti. </w:t>
      </w:r>
    </w:p>
    <w:p w:rsidR="00B571C4" w:rsidRPr="00DF1E75" w:rsidRDefault="00B571C4" w:rsidP="00B571C4">
      <w:pPr>
        <w:pStyle w:val="Heading1"/>
        <w:numPr>
          <w:ilvl w:val="1"/>
          <w:numId w:val="4"/>
        </w:numPr>
        <w:spacing w:before="0" w:line="480" w:lineRule="auto"/>
        <w:ind w:left="851" w:hanging="567"/>
        <w:rPr>
          <w:rFonts w:cs="Times New Roman"/>
          <w:sz w:val="24"/>
        </w:rPr>
      </w:pPr>
      <w:bookmarkStart w:id="46" w:name="_Toc445187621"/>
      <w:bookmarkStart w:id="47" w:name="_Toc458193923"/>
      <w:r w:rsidRPr="00DF1E75">
        <w:rPr>
          <w:rFonts w:cs="Times New Roman"/>
          <w:sz w:val="24"/>
        </w:rPr>
        <w:lastRenderedPageBreak/>
        <w:t>Lokasi dan Lamanya Penelitian</w:t>
      </w:r>
      <w:bookmarkEnd w:id="46"/>
      <w:bookmarkEnd w:id="47"/>
    </w:p>
    <w:p w:rsidR="00B571C4" w:rsidRPr="009B4955" w:rsidRDefault="00B571C4" w:rsidP="00B571C4">
      <w:pPr>
        <w:pStyle w:val="Heading2"/>
        <w:numPr>
          <w:ilvl w:val="2"/>
          <w:numId w:val="4"/>
        </w:numPr>
        <w:spacing w:line="480" w:lineRule="auto"/>
        <w:ind w:left="1134" w:hanging="708"/>
        <w:jc w:val="both"/>
      </w:pPr>
      <w:bookmarkStart w:id="48" w:name="_Toc445187622"/>
      <w:bookmarkStart w:id="49" w:name="_Toc458193924"/>
      <w:r w:rsidRPr="009B4955">
        <w:t>Lokasi</w:t>
      </w:r>
      <w:bookmarkEnd w:id="48"/>
      <w:bookmarkEnd w:id="49"/>
    </w:p>
    <w:p w:rsidR="00B571C4" w:rsidRPr="00A33C80" w:rsidRDefault="00B571C4" w:rsidP="00B571C4">
      <w:pPr>
        <w:pStyle w:val="Default"/>
        <w:spacing w:before="240" w:after="240" w:line="480" w:lineRule="auto"/>
        <w:ind w:firstLine="284"/>
        <w:jc w:val="both"/>
        <w:rPr>
          <w:color w:val="auto"/>
          <w:szCs w:val="23"/>
          <w:lang w:val="en-US"/>
        </w:rPr>
      </w:pPr>
      <w:r w:rsidRPr="00A33C80">
        <w:rPr>
          <w:color w:val="auto"/>
          <w:szCs w:val="23"/>
        </w:rPr>
        <w:t xml:space="preserve">Penelitian ini </w:t>
      </w:r>
      <w:r w:rsidRPr="00A33C80">
        <w:rPr>
          <w:color w:val="auto"/>
          <w:szCs w:val="23"/>
          <w:lang w:val="en-US"/>
        </w:rPr>
        <w:t xml:space="preserve">dilakukan di beberapa lokasi diantaranya di </w:t>
      </w:r>
      <w:r w:rsidRPr="00A33C80">
        <w:rPr>
          <w:color w:val="auto"/>
          <w:szCs w:val="23"/>
        </w:rPr>
        <w:t xml:space="preserve">perpustakaan atau instansi yang dianggap relevan dengan tujuan memperoleh data dan informasi yang lengkap dan akurat mengenai masalah yang akan diteliti, yaitu: </w:t>
      </w:r>
    </w:p>
    <w:p w:rsidR="00B571C4" w:rsidRDefault="00B571C4" w:rsidP="00B571C4">
      <w:pPr>
        <w:pStyle w:val="Default"/>
        <w:numPr>
          <w:ilvl w:val="0"/>
          <w:numId w:val="11"/>
        </w:numPr>
        <w:spacing w:line="480" w:lineRule="auto"/>
        <w:jc w:val="both"/>
        <w:rPr>
          <w:szCs w:val="23"/>
          <w:lang w:val="en-US"/>
        </w:rPr>
      </w:pPr>
      <w:r w:rsidRPr="00E922B1">
        <w:rPr>
          <w:szCs w:val="23"/>
        </w:rPr>
        <w:t xml:space="preserve">Perpustakaan FISIP Universitas Pasundan </w:t>
      </w:r>
    </w:p>
    <w:p w:rsidR="00B571C4" w:rsidRDefault="00B571C4" w:rsidP="00B571C4">
      <w:pPr>
        <w:pStyle w:val="Default"/>
        <w:spacing w:line="480" w:lineRule="auto"/>
        <w:ind w:left="644"/>
        <w:jc w:val="both"/>
        <w:rPr>
          <w:szCs w:val="23"/>
          <w:lang w:val="en-US"/>
        </w:rPr>
      </w:pPr>
      <w:r w:rsidRPr="00E922B1">
        <w:rPr>
          <w:szCs w:val="23"/>
        </w:rPr>
        <w:t>Jl. Lengkong Besar No. 68, Bandung</w:t>
      </w:r>
      <w:r>
        <w:rPr>
          <w:szCs w:val="23"/>
          <w:lang w:val="en-US"/>
        </w:rPr>
        <w:t>.</w:t>
      </w:r>
    </w:p>
    <w:p w:rsidR="00B571C4" w:rsidRDefault="00B571C4" w:rsidP="00B571C4">
      <w:pPr>
        <w:pStyle w:val="Default"/>
        <w:numPr>
          <w:ilvl w:val="0"/>
          <w:numId w:val="11"/>
        </w:numPr>
        <w:spacing w:line="480" w:lineRule="auto"/>
        <w:jc w:val="both"/>
        <w:rPr>
          <w:szCs w:val="23"/>
          <w:lang w:val="en-US"/>
        </w:rPr>
      </w:pPr>
      <w:r>
        <w:rPr>
          <w:szCs w:val="23"/>
          <w:lang w:val="en-US"/>
        </w:rPr>
        <w:t>Perpustakaan FISIP Universitas Parahyangan</w:t>
      </w:r>
    </w:p>
    <w:p w:rsidR="00B571C4" w:rsidRDefault="00B571C4" w:rsidP="00B571C4">
      <w:pPr>
        <w:pStyle w:val="Default"/>
        <w:spacing w:line="480" w:lineRule="auto"/>
        <w:ind w:left="644"/>
        <w:jc w:val="both"/>
        <w:rPr>
          <w:szCs w:val="23"/>
          <w:lang w:val="en-US"/>
        </w:rPr>
      </w:pPr>
      <w:r>
        <w:rPr>
          <w:szCs w:val="23"/>
          <w:lang w:val="en-US"/>
        </w:rPr>
        <w:t>Jl. Ciumbuleuit No. 94, Bandung.</w:t>
      </w:r>
    </w:p>
    <w:p w:rsidR="00B571C4" w:rsidRPr="00986B70" w:rsidRDefault="00B571C4" w:rsidP="00B571C4">
      <w:pPr>
        <w:pStyle w:val="Heading2"/>
        <w:numPr>
          <w:ilvl w:val="2"/>
          <w:numId w:val="4"/>
        </w:numPr>
        <w:spacing w:line="480" w:lineRule="auto"/>
        <w:ind w:left="1134" w:hanging="708"/>
        <w:jc w:val="both"/>
      </w:pPr>
      <w:bookmarkStart w:id="50" w:name="_Toc458193925"/>
      <w:r w:rsidRPr="00986B70">
        <w:rPr>
          <w:rStyle w:val="Heading2Char"/>
        </w:rPr>
        <w:t>Lama Penelitian</w:t>
      </w:r>
      <w:bookmarkEnd w:id="50"/>
    </w:p>
    <w:p w:rsidR="00B571C4" w:rsidRDefault="00B571C4" w:rsidP="00B571C4">
      <w:pPr>
        <w:spacing w:before="240" w:line="480" w:lineRule="auto"/>
        <w:ind w:firstLine="284"/>
        <w:jc w:val="both"/>
        <w:rPr>
          <w:rFonts w:ascii="Times New Roman" w:hAnsi="Times New Roman" w:cs="Times New Roman"/>
          <w:sz w:val="24"/>
          <w:szCs w:val="23"/>
        </w:rPr>
      </w:pPr>
      <w:proofErr w:type="gramStart"/>
      <w:r w:rsidRPr="00A33C80">
        <w:rPr>
          <w:rFonts w:ascii="Times New Roman" w:hAnsi="Times New Roman" w:cs="Times New Roman"/>
          <w:sz w:val="24"/>
          <w:szCs w:val="23"/>
        </w:rPr>
        <w:t>Penelitian ini kurang lebih dilaksanakan dalam kurun waktu enam bulan terhitung sejak bulan Desember 2015 sampai Mei 2016.</w:t>
      </w:r>
      <w:proofErr w:type="gramEnd"/>
      <w:r w:rsidRPr="00A33C80">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gramStart"/>
      <w:r>
        <w:rPr>
          <w:rFonts w:ascii="Times New Roman" w:hAnsi="Times New Roman" w:cs="Times New Roman"/>
          <w:sz w:val="24"/>
          <w:szCs w:val="23"/>
        </w:rPr>
        <w:t>Adapun berikut ini merupakan tabel kegiatan lamanya penelitian yang telah berlangsung.</w:t>
      </w:r>
      <w:proofErr w:type="gramEnd"/>
    </w:p>
    <w:p w:rsidR="00B571C4" w:rsidRDefault="00B571C4" w:rsidP="00B571C4">
      <w:pPr>
        <w:pStyle w:val="Default"/>
        <w:spacing w:line="480" w:lineRule="auto"/>
        <w:jc w:val="both"/>
        <w:rPr>
          <w:szCs w:val="23"/>
          <w:lang w:val="en-US"/>
        </w:rPr>
      </w:pPr>
    </w:p>
    <w:p w:rsidR="00B571C4" w:rsidRDefault="00B571C4" w:rsidP="00B571C4">
      <w:pPr>
        <w:pStyle w:val="Default"/>
        <w:spacing w:line="480" w:lineRule="auto"/>
        <w:ind w:left="644"/>
        <w:jc w:val="both"/>
        <w:rPr>
          <w:szCs w:val="23"/>
          <w:lang w:val="en-US"/>
        </w:rPr>
      </w:pPr>
    </w:p>
    <w:p w:rsidR="00B571C4" w:rsidRDefault="00B571C4" w:rsidP="00B571C4">
      <w:pPr>
        <w:pStyle w:val="Default"/>
        <w:spacing w:line="480" w:lineRule="auto"/>
        <w:jc w:val="both"/>
        <w:rPr>
          <w:szCs w:val="23"/>
          <w:lang w:val="en-US"/>
        </w:rPr>
        <w:sectPr w:rsidR="00B571C4" w:rsidSect="001C66F2">
          <w:headerReference w:type="default" r:id="rId18"/>
          <w:footerReference w:type="default" r:id="rId19"/>
          <w:pgSz w:w="11907" w:h="16839" w:code="9"/>
          <w:pgMar w:top="2268" w:right="1701" w:bottom="1701" w:left="2268" w:header="720" w:footer="720" w:gutter="0"/>
          <w:pgNumType w:start="2"/>
          <w:cols w:space="720"/>
          <w:docGrid w:linePitch="360"/>
        </w:sectPr>
      </w:pPr>
    </w:p>
    <w:p w:rsidR="00B571C4" w:rsidRDefault="00B571C4" w:rsidP="00B571C4">
      <w:pPr>
        <w:spacing w:line="480" w:lineRule="auto"/>
        <w:rPr>
          <w:rFonts w:ascii="Times New Roman" w:hAnsi="Times New Roman" w:cs="Times New Roman"/>
          <w:b/>
          <w:sz w:val="24"/>
          <w:szCs w:val="23"/>
        </w:rPr>
      </w:pPr>
    </w:p>
    <w:p w:rsidR="00B571C4" w:rsidRDefault="00B571C4" w:rsidP="00B571C4">
      <w:bookmarkStart w:id="51" w:name="_Toc445187624"/>
    </w:p>
    <w:bookmarkStart w:id="52" w:name="_Toc432018363"/>
    <w:p w:rsidR="002C119B" w:rsidRDefault="00B571C4" w:rsidP="00B571C4">
      <w:r>
        <w:rPr>
          <w:noProof/>
        </w:rPr>
        <mc:AlternateContent>
          <mc:Choice Requires="wps">
            <w:drawing>
              <wp:anchor distT="0" distB="0" distL="114300" distR="114300" simplePos="0" relativeHeight="251665408" behindDoc="0" locked="0" layoutInCell="1" allowOverlap="1" wp14:anchorId="129EBCA0" wp14:editId="6EB713D3">
                <wp:simplePos x="0" y="0"/>
                <wp:positionH relativeFrom="column">
                  <wp:posOffset>3065145</wp:posOffset>
                </wp:positionH>
                <wp:positionV relativeFrom="paragraph">
                  <wp:posOffset>3728720</wp:posOffset>
                </wp:positionV>
                <wp:extent cx="2190750" cy="635"/>
                <wp:effectExtent l="0" t="0" r="0" b="0"/>
                <wp:wrapNone/>
                <wp:docPr id="21" name="Text Box 21"/>
                <wp:cNvGraphicFramePr/>
                <a:graphic xmlns:a="http://schemas.openxmlformats.org/drawingml/2006/main">
                  <a:graphicData uri="http://schemas.microsoft.com/office/word/2010/wordprocessingShape">
                    <wps:wsp>
                      <wps:cNvSpPr txBox="1"/>
                      <wps:spPr>
                        <a:xfrm flipV="1">
                          <a:off x="0" y="0"/>
                          <a:ext cx="2190750" cy="635"/>
                        </a:xfrm>
                        <a:prstGeom prst="rect">
                          <a:avLst/>
                        </a:prstGeom>
                        <a:solidFill>
                          <a:prstClr val="white"/>
                        </a:solidFill>
                        <a:ln>
                          <a:noFill/>
                        </a:ln>
                        <a:effectLst/>
                      </wps:spPr>
                      <wps:txbx>
                        <w:txbxContent>
                          <w:p w:rsidR="00B571C4" w:rsidRPr="002C119B" w:rsidRDefault="00B571C4" w:rsidP="00B571C4">
                            <w:pPr>
                              <w:pStyle w:val="Caption"/>
                              <w:spacing w:line="480" w:lineRule="auto"/>
                              <w:jc w:val="center"/>
                              <w:rPr>
                                <w:rFonts w:cs="Times New Roman"/>
                                <w:b w:val="0"/>
                                <w:noProof/>
                                <w:szCs w:val="24"/>
                                <w:lang w:val="en-US"/>
                              </w:rPr>
                            </w:pPr>
                            <w:r>
                              <w:rPr>
                                <w:rFonts w:cs="Times New Roman"/>
                                <w:noProof/>
                                <w:szCs w:val="24"/>
                                <w:lang w:val="en-US"/>
                              </w:rPr>
                              <w:t>Tabel Kegiatan Penelitian</w:t>
                            </w:r>
                            <w:r w:rsidRPr="0016141F">
                              <w:rPr>
                                <w:rFonts w:cs="Times New Roman"/>
                                <w:b w:val="0"/>
                                <w:i/>
                                <w:noProof/>
                                <w:szCs w:val="24"/>
                                <w:lang w:val="en-US"/>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41.35pt;margin-top:293.6pt;width:172.5pt;height:.0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6SOAIAAHkEAAAOAAAAZHJzL2Uyb0RvYy54bWysVMGO0zAQvSPxD5bvNG3RLhA1XZWuipCq&#10;3ZVa2LPrOI0lx2PGbpPy9YydpMDCCXGxxjPPz555M17cdY1hZ4Vegy34bDLlTFkJpbbHgn/Zb968&#10;58wHYUthwKqCX5Tnd8vXrxaty9UcajClQkYk1uetK3gdgsuzzMtaNcJPwClLwQqwEYG2eMxKFC2x&#10;NyabT6e3WQtYOgSpvCfvfR/ky8RfVUqGx6ryKjBTcHpbSCum9RDXbLkQ+RGFq7UcniH+4RWN0JYu&#10;vVLdiyDYCfUfVI2WCB6qMJHQZFBVWqqUA2Uzm77IZlcLp1IuVBzvrmXy/49WPpyfkOmy4PMZZ1Y0&#10;pNFedYF9hI6Ri+rTOp8TbOcIGDryk86j35Mzpt1V2LDKaPc1BqOHUmOEpJpfrnWOvJKc89mH6bsb&#10;CkmK3b69iWxZTxKPOvThk4KGRaPgSCImSnHe+tBDR0iEezC63GhjxrNrg+wsSPC21kEN5L+hjI1Y&#10;C/FUT9h7VOqY4ZaYd59ftEJ36IZiHKC8UC0Q+m7yTm40vXQrfHgSSO1DmdFIhEdaKgNtwWGwOKsB&#10;v//NH/GkKkU5a6kdC+6/nQQqzsxnS3rH3h0NHI3DaNhTswZKmCSk1ySTDmAwo1khNM80Kat4C4WE&#10;lXRXwWXAcbMO/VjQrEm1WiUY9agTYWt3To66xsrvu2eBbpAnkKoPMLaqyF+o1GOTTm51ClTyJGEs&#10;aV9Hkj5uqL9TEwyzGAfo131C/fwxlj8AAAD//wMAUEsDBBQABgAIAAAAIQCjdcOc2wAAAAsBAAAP&#10;AAAAZHJzL2Rvd25yZXYueG1sTI/BTsMwDIbvSHuHyJO4sZQCW1WaTtOkbeK4jQdIG68tJE7VZF15&#10;ewwXOPrzp9+/i/XkrBhxCJ0nBY+LBARS7U1HjYL38+4hAxGiJqOtJ1TwhQHW5eyu0LnxNzrieIqN&#10;4BAKuVbQxtjnUoa6RafDwvdIvLv4wenI49BIM+gbhzsr0yRZSqc74gut7nHbYv15ujoFVF0O5vw2&#10;GrvcHz5StjbhuFfqfj5tXkFEnOKfDD/1uTqU3KnyVzJBWAXPWbpiVcFLtkpBsMGASfVLnkCWhfz/&#10;Q/kNAAD//wMAUEsBAi0AFAAGAAgAAAAhALaDOJL+AAAA4QEAABMAAAAAAAAAAAAAAAAAAAAAAFtD&#10;b250ZW50X1R5cGVzXS54bWxQSwECLQAUAAYACAAAACEAOP0h/9YAAACUAQAACwAAAAAAAAAAAAAA&#10;AAAvAQAAX3JlbHMvLnJlbHNQSwECLQAUAAYACAAAACEA8sHekjgCAAB5BAAADgAAAAAAAAAAAAAA&#10;AAAuAgAAZHJzL2Uyb0RvYy54bWxQSwECLQAUAAYACAAAACEAo3XDnNsAAAALAQAADwAAAAAAAAAA&#10;AAAAAACSBAAAZHJzL2Rvd25yZXYueG1sUEsFBgAAAAAEAAQA8wAAAJoFAAAAAA==&#10;" stroked="f">
                <v:textbox style="mso-fit-shape-to-text:t" inset="0,0,0,0">
                  <w:txbxContent>
                    <w:p w:rsidR="00B571C4" w:rsidRPr="002C119B" w:rsidRDefault="00B571C4" w:rsidP="00B571C4">
                      <w:pPr>
                        <w:pStyle w:val="Caption"/>
                        <w:spacing w:line="480" w:lineRule="auto"/>
                        <w:jc w:val="center"/>
                        <w:rPr>
                          <w:rFonts w:cs="Times New Roman"/>
                          <w:b w:val="0"/>
                          <w:noProof/>
                          <w:szCs w:val="24"/>
                          <w:lang w:val="en-US"/>
                        </w:rPr>
                      </w:pPr>
                      <w:r>
                        <w:rPr>
                          <w:rFonts w:cs="Times New Roman"/>
                          <w:noProof/>
                          <w:szCs w:val="24"/>
                          <w:lang w:val="en-US"/>
                        </w:rPr>
                        <w:t>Tabel Kegiatan Penelitian</w:t>
                      </w:r>
                      <w:r w:rsidRPr="0016141F">
                        <w:rPr>
                          <w:rFonts w:cs="Times New Roman"/>
                          <w:b w:val="0"/>
                          <w:i/>
                          <w:noProof/>
                          <w:szCs w:val="24"/>
                          <w:lang w:val="en-US"/>
                        </w:rPr>
                        <w:t xml:space="preserve"> </w:t>
                      </w:r>
                    </w:p>
                  </w:txbxContent>
                </v:textbox>
              </v:shape>
            </w:pict>
          </mc:Fallback>
        </mc:AlternateContent>
      </w:r>
      <w:r>
        <w:rPr>
          <w:noProof/>
        </w:rPr>
        <w:drawing>
          <wp:inline distT="0" distB="0" distL="0" distR="0" wp14:anchorId="00806D5B" wp14:editId="59EFFE85">
            <wp:extent cx="8181975" cy="3533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rot="10800000">
                      <a:off x="0" y="0"/>
                      <a:ext cx="8181975" cy="3533775"/>
                    </a:xfrm>
                    <a:prstGeom prst="rect">
                      <a:avLst/>
                    </a:prstGeom>
                  </pic:spPr>
                </pic:pic>
              </a:graphicData>
            </a:graphic>
          </wp:inline>
        </w:drawing>
      </w:r>
      <w:bookmarkEnd w:id="52"/>
    </w:p>
    <w:p w:rsidR="002C119B" w:rsidRDefault="002C119B" w:rsidP="002C119B"/>
    <w:p w:rsidR="002C119B" w:rsidRDefault="002C119B" w:rsidP="002C119B">
      <w:pPr>
        <w:tabs>
          <w:tab w:val="left" w:pos="8640"/>
        </w:tabs>
        <w:sectPr w:rsidR="002C119B" w:rsidSect="00AA368B">
          <w:headerReference w:type="default" r:id="rId21"/>
          <w:pgSz w:w="16839" w:h="11907" w:orient="landscape" w:code="9"/>
          <w:pgMar w:top="1701" w:right="1701" w:bottom="2268" w:left="2268" w:header="720" w:footer="720" w:gutter="0"/>
          <w:pgNumType w:start="35"/>
          <w:cols w:space="720"/>
          <w:docGrid w:linePitch="360"/>
        </w:sectPr>
      </w:pPr>
    </w:p>
    <w:p w:rsidR="002C119B" w:rsidRPr="00DF1E75" w:rsidRDefault="002C119B" w:rsidP="002C119B">
      <w:pPr>
        <w:pStyle w:val="Heading1"/>
        <w:numPr>
          <w:ilvl w:val="1"/>
          <w:numId w:val="14"/>
        </w:numPr>
        <w:tabs>
          <w:tab w:val="left" w:pos="5954"/>
        </w:tabs>
        <w:spacing w:before="0" w:line="480" w:lineRule="auto"/>
        <w:rPr>
          <w:rFonts w:cs="Times New Roman"/>
          <w:sz w:val="24"/>
        </w:rPr>
      </w:pPr>
      <w:r>
        <w:rPr>
          <w:rFonts w:cs="Times New Roman"/>
          <w:sz w:val="24"/>
        </w:rPr>
        <w:lastRenderedPageBreak/>
        <w:t>Sistematika Penulisan</w:t>
      </w:r>
    </w:p>
    <w:p w:rsidR="002C119B" w:rsidRPr="00F15561" w:rsidRDefault="002C119B" w:rsidP="002C119B">
      <w:pPr>
        <w:spacing w:before="240" w:line="480" w:lineRule="auto"/>
        <w:ind w:firstLine="284"/>
        <w:jc w:val="both"/>
        <w:rPr>
          <w:rFonts w:ascii="Times New Roman" w:hAnsi="Times New Roman" w:cs="Times New Roman"/>
          <w:sz w:val="24"/>
          <w:szCs w:val="23"/>
        </w:rPr>
      </w:pPr>
      <w:r w:rsidRPr="00126510">
        <w:rPr>
          <w:rFonts w:ascii="Times New Roman" w:hAnsi="Times New Roman" w:cs="Times New Roman"/>
          <w:sz w:val="24"/>
          <w:szCs w:val="23"/>
        </w:rPr>
        <w:t>Secara umum, penulisan skripsi ini terbagi d</w:t>
      </w:r>
      <w:r>
        <w:rPr>
          <w:rFonts w:ascii="Times New Roman" w:hAnsi="Times New Roman" w:cs="Times New Roman"/>
          <w:sz w:val="24"/>
          <w:szCs w:val="23"/>
        </w:rPr>
        <w:t xml:space="preserve">alam </w:t>
      </w:r>
      <w:proofErr w:type="gramStart"/>
      <w:r>
        <w:rPr>
          <w:rFonts w:ascii="Times New Roman" w:hAnsi="Times New Roman" w:cs="Times New Roman"/>
          <w:sz w:val="24"/>
          <w:szCs w:val="23"/>
        </w:rPr>
        <w:t>lima</w:t>
      </w:r>
      <w:proofErr w:type="gramEnd"/>
      <w:r>
        <w:rPr>
          <w:rFonts w:ascii="Times New Roman" w:hAnsi="Times New Roman" w:cs="Times New Roman"/>
          <w:sz w:val="24"/>
          <w:szCs w:val="23"/>
        </w:rPr>
        <w:t xml:space="preserve"> bab. Adapun sistematika </w:t>
      </w:r>
      <w:r w:rsidRPr="00126510">
        <w:rPr>
          <w:rFonts w:ascii="Times New Roman" w:hAnsi="Times New Roman" w:cs="Times New Roman"/>
          <w:sz w:val="24"/>
          <w:szCs w:val="23"/>
        </w:rPr>
        <w:t>penu</w:t>
      </w:r>
      <w:r>
        <w:rPr>
          <w:rFonts w:ascii="Times New Roman" w:hAnsi="Times New Roman" w:cs="Times New Roman"/>
          <w:sz w:val="24"/>
          <w:szCs w:val="23"/>
        </w:rPr>
        <w:t>lisannya adalah sebagai berikut</w:t>
      </w:r>
      <w:r w:rsidRPr="00126510">
        <w:rPr>
          <w:rFonts w:ascii="Times New Roman" w:hAnsi="Times New Roman" w:cs="Times New Roman"/>
          <w:sz w:val="24"/>
          <w:szCs w:val="23"/>
        </w:rPr>
        <w:t>:</w:t>
      </w:r>
    </w:p>
    <w:p w:rsidR="002C119B" w:rsidRPr="002219EE" w:rsidRDefault="002C119B" w:rsidP="002C119B">
      <w:pPr>
        <w:spacing w:line="480" w:lineRule="auto"/>
        <w:ind w:left="1440" w:hanging="1440"/>
        <w:jc w:val="both"/>
        <w:rPr>
          <w:rFonts w:ascii="Times New Roman" w:hAnsi="Times New Roman" w:cs="Times New Roman"/>
          <w:sz w:val="24"/>
          <w:szCs w:val="24"/>
        </w:rPr>
      </w:pPr>
      <w:r w:rsidRPr="002219EE">
        <w:rPr>
          <w:rFonts w:ascii="Times New Roman" w:hAnsi="Times New Roman" w:cs="Times New Roman"/>
          <w:b/>
          <w:sz w:val="24"/>
          <w:szCs w:val="24"/>
        </w:rPr>
        <w:t>BAB I:</w:t>
      </w:r>
      <w:r w:rsidRPr="002219EE">
        <w:rPr>
          <w:rFonts w:ascii="Times New Roman" w:hAnsi="Times New Roman" w:cs="Times New Roman"/>
          <w:sz w:val="24"/>
          <w:szCs w:val="24"/>
        </w:rPr>
        <w:tab/>
        <w:t>PENDAHULUAN</w:t>
      </w:r>
    </w:p>
    <w:p w:rsidR="002C119B" w:rsidRPr="002219EE" w:rsidRDefault="002C119B" w:rsidP="002C119B">
      <w:pPr>
        <w:spacing w:line="480" w:lineRule="auto"/>
        <w:ind w:left="1440"/>
        <w:jc w:val="both"/>
        <w:rPr>
          <w:rFonts w:ascii="Times New Roman" w:hAnsi="Times New Roman" w:cs="Times New Roman"/>
          <w:sz w:val="24"/>
          <w:szCs w:val="24"/>
        </w:rPr>
      </w:pPr>
      <w:r w:rsidRPr="002219EE">
        <w:rPr>
          <w:rFonts w:ascii="Times New Roman" w:hAnsi="Times New Roman" w:cs="Times New Roman"/>
          <w:sz w:val="24"/>
          <w:szCs w:val="24"/>
        </w:rPr>
        <w:t>Pada bab ini, menjelaskan mengenai pemaparan dari uraian penelitian, yang terdiri dari Latar Belakang Masalah, Identifikasi Masalah, Tujuan dan Kegunaan Penelitian, Kerangka Pemikiran dan Hipotesis, Metode Penelitian dan Teknik Pengumpulan Data, Lokasi dan Lamanya Penelitian, serta Sistematika Penulisan.</w:t>
      </w:r>
    </w:p>
    <w:p w:rsidR="002C119B" w:rsidRPr="002219EE" w:rsidRDefault="002C119B" w:rsidP="002C119B">
      <w:pPr>
        <w:spacing w:after="0" w:line="480" w:lineRule="auto"/>
        <w:ind w:left="1440" w:hanging="1440"/>
        <w:jc w:val="both"/>
        <w:rPr>
          <w:rFonts w:ascii="Times New Roman" w:hAnsi="Times New Roman" w:cs="Times New Roman"/>
          <w:sz w:val="24"/>
          <w:szCs w:val="24"/>
        </w:rPr>
      </w:pPr>
      <w:r w:rsidRPr="002219EE">
        <w:rPr>
          <w:rFonts w:ascii="Times New Roman" w:hAnsi="Times New Roman" w:cs="Times New Roman"/>
          <w:b/>
          <w:sz w:val="24"/>
          <w:szCs w:val="24"/>
        </w:rPr>
        <w:t>BAB II:</w:t>
      </w:r>
      <w:r w:rsidRPr="002219EE">
        <w:rPr>
          <w:rFonts w:ascii="Times New Roman" w:hAnsi="Times New Roman" w:cs="Times New Roman"/>
          <w:sz w:val="24"/>
          <w:szCs w:val="24"/>
        </w:rPr>
        <w:tab/>
        <w:t xml:space="preserve">Terdiri dari uraian mengenai variabel bebas yaitu mengenai masalah yang menjadi variabel bebas yaitu </w:t>
      </w:r>
      <w:r w:rsidRPr="002219EE">
        <w:rPr>
          <w:rFonts w:ascii="Times New Roman" w:hAnsi="Times New Roman" w:cs="Times New Roman"/>
          <w:i/>
          <w:sz w:val="24"/>
          <w:szCs w:val="24"/>
        </w:rPr>
        <w:t xml:space="preserve">Gastrodiplomacy </w:t>
      </w:r>
      <w:r w:rsidRPr="002219EE">
        <w:rPr>
          <w:rFonts w:ascii="Times New Roman" w:hAnsi="Times New Roman" w:cs="Times New Roman"/>
          <w:sz w:val="24"/>
          <w:szCs w:val="24"/>
        </w:rPr>
        <w:t xml:space="preserve">Korea Selatan yang terdiri dari: Profil </w:t>
      </w:r>
      <w:r w:rsidRPr="002219EE">
        <w:rPr>
          <w:rFonts w:ascii="Times New Roman" w:hAnsi="Times New Roman" w:cs="Times New Roman"/>
          <w:i/>
          <w:sz w:val="24"/>
          <w:szCs w:val="24"/>
        </w:rPr>
        <w:t>gastrodiplomacy</w:t>
      </w:r>
      <w:r w:rsidRPr="002219EE">
        <w:rPr>
          <w:rFonts w:ascii="Times New Roman" w:hAnsi="Times New Roman" w:cs="Times New Roman"/>
          <w:sz w:val="24"/>
          <w:szCs w:val="24"/>
        </w:rPr>
        <w:t>,</w:t>
      </w:r>
      <w:r w:rsidRPr="002219EE">
        <w:rPr>
          <w:rFonts w:ascii="Times New Roman" w:hAnsi="Times New Roman" w:cs="Times New Roman"/>
          <w:i/>
          <w:sz w:val="24"/>
          <w:szCs w:val="24"/>
        </w:rPr>
        <w:t xml:space="preserve"> </w:t>
      </w:r>
      <w:r w:rsidRPr="002219EE">
        <w:rPr>
          <w:rFonts w:ascii="Times New Roman" w:hAnsi="Times New Roman" w:cs="Times New Roman"/>
          <w:sz w:val="24"/>
          <w:szCs w:val="24"/>
        </w:rPr>
        <w:t xml:space="preserve">Penerapan </w:t>
      </w:r>
      <w:r w:rsidRPr="002219EE">
        <w:rPr>
          <w:rFonts w:ascii="Times New Roman" w:hAnsi="Times New Roman" w:cs="Times New Roman"/>
          <w:i/>
          <w:sz w:val="24"/>
          <w:szCs w:val="24"/>
        </w:rPr>
        <w:t>gastrodiplomacy</w:t>
      </w:r>
      <w:r w:rsidRPr="002219EE">
        <w:rPr>
          <w:rFonts w:ascii="Times New Roman" w:hAnsi="Times New Roman" w:cs="Times New Roman"/>
          <w:sz w:val="24"/>
          <w:szCs w:val="24"/>
        </w:rPr>
        <w:t xml:space="preserve"> di Korea Selatan dan Program kampanye “Hansik: </w:t>
      </w:r>
      <w:r w:rsidRPr="002219EE">
        <w:rPr>
          <w:rFonts w:ascii="Times New Roman" w:hAnsi="Times New Roman" w:cs="Times New Roman"/>
          <w:i/>
          <w:sz w:val="24"/>
          <w:szCs w:val="24"/>
        </w:rPr>
        <w:t>Kimchi Diplomacy</w:t>
      </w:r>
      <w:r w:rsidRPr="002219EE">
        <w:rPr>
          <w:rFonts w:ascii="Times New Roman" w:hAnsi="Times New Roman" w:cs="Times New Roman"/>
          <w:sz w:val="24"/>
          <w:szCs w:val="24"/>
        </w:rPr>
        <w:t xml:space="preserve">” sebagai program kampanye </w:t>
      </w:r>
      <w:r w:rsidRPr="002219EE">
        <w:rPr>
          <w:rFonts w:ascii="Times New Roman" w:hAnsi="Times New Roman" w:cs="Times New Roman"/>
          <w:i/>
          <w:sz w:val="24"/>
          <w:szCs w:val="24"/>
        </w:rPr>
        <w:t>gastrodiplomacy</w:t>
      </w:r>
      <w:r w:rsidRPr="002219EE">
        <w:rPr>
          <w:rFonts w:ascii="Times New Roman" w:hAnsi="Times New Roman" w:cs="Times New Roman"/>
          <w:sz w:val="24"/>
          <w:szCs w:val="24"/>
        </w:rPr>
        <w:t xml:space="preserve"> Korea Selatan.</w:t>
      </w:r>
    </w:p>
    <w:p w:rsidR="002C119B" w:rsidRPr="002219EE" w:rsidRDefault="002C119B" w:rsidP="002C119B">
      <w:pPr>
        <w:spacing w:before="240" w:line="480" w:lineRule="auto"/>
        <w:ind w:left="1440" w:hanging="1440"/>
        <w:jc w:val="both"/>
        <w:rPr>
          <w:rFonts w:ascii="Times New Roman" w:hAnsi="Times New Roman" w:cs="Times New Roman"/>
          <w:sz w:val="24"/>
          <w:szCs w:val="24"/>
        </w:rPr>
      </w:pPr>
      <w:r w:rsidRPr="002219EE">
        <w:rPr>
          <w:rFonts w:ascii="Times New Roman" w:hAnsi="Times New Roman" w:cs="Times New Roman"/>
          <w:b/>
          <w:sz w:val="24"/>
          <w:szCs w:val="24"/>
        </w:rPr>
        <w:t>BAB III:</w:t>
      </w:r>
      <w:r w:rsidRPr="002219EE">
        <w:rPr>
          <w:rFonts w:ascii="Times New Roman" w:hAnsi="Times New Roman" w:cs="Times New Roman"/>
          <w:sz w:val="24"/>
          <w:szCs w:val="24"/>
        </w:rPr>
        <w:tab/>
        <w:t xml:space="preserve">Terdiri dari uraian mengenai masalah yang menjadi variabel terikat yaitu mengenai Pengembangan Potensi Ekonomi Kreatif Indonesia Subsektor Kuliner yang terdiri dari: Profil Potensi Ekonomi Kreatif, Pengembangan Potensi Ekonomi Kreatif Indonesia Subsektor Kuliner, Perkembangan Kuliner, Ruang Lingkup </w:t>
      </w:r>
      <w:r w:rsidRPr="002219EE">
        <w:rPr>
          <w:rFonts w:ascii="Times New Roman" w:hAnsi="Times New Roman" w:cs="Times New Roman"/>
          <w:sz w:val="24"/>
          <w:szCs w:val="24"/>
        </w:rPr>
        <w:lastRenderedPageBreak/>
        <w:t>Pengembangan Kuliner serta Potensi Pengembangan Kuliner Indonesia.</w:t>
      </w:r>
    </w:p>
    <w:p w:rsidR="002C119B" w:rsidRPr="002219EE" w:rsidRDefault="002C119B" w:rsidP="002C119B">
      <w:pPr>
        <w:spacing w:line="480" w:lineRule="auto"/>
        <w:ind w:left="1440" w:hanging="1440"/>
        <w:jc w:val="both"/>
        <w:rPr>
          <w:rFonts w:ascii="Times New Roman" w:hAnsi="Times New Roman" w:cs="Times New Roman"/>
          <w:sz w:val="24"/>
          <w:szCs w:val="24"/>
        </w:rPr>
      </w:pPr>
      <w:r w:rsidRPr="002219EE">
        <w:rPr>
          <w:rFonts w:ascii="Times New Roman" w:hAnsi="Times New Roman" w:cs="Times New Roman"/>
          <w:b/>
          <w:sz w:val="24"/>
          <w:szCs w:val="24"/>
        </w:rPr>
        <w:t>BAB IV:</w:t>
      </w:r>
      <w:r w:rsidRPr="002219EE">
        <w:rPr>
          <w:rFonts w:ascii="Times New Roman" w:hAnsi="Times New Roman" w:cs="Times New Roman"/>
          <w:sz w:val="24"/>
          <w:szCs w:val="24"/>
        </w:rPr>
        <w:tab/>
        <w:t>Terdiri dari analisis pembahasan masalah, menguraikan serta menjawab hipotesis dan indikator-indikator penelitian yang dideskripsikan dalam data.</w:t>
      </w:r>
    </w:p>
    <w:p w:rsidR="002C119B" w:rsidRPr="002219EE" w:rsidRDefault="002C119B" w:rsidP="002C119B">
      <w:pPr>
        <w:spacing w:line="480" w:lineRule="auto"/>
        <w:jc w:val="both"/>
        <w:rPr>
          <w:rFonts w:ascii="Times New Roman" w:hAnsi="Times New Roman" w:cs="Times New Roman"/>
          <w:sz w:val="24"/>
          <w:szCs w:val="24"/>
        </w:rPr>
      </w:pPr>
      <w:r w:rsidRPr="002219EE">
        <w:rPr>
          <w:rFonts w:ascii="Times New Roman" w:hAnsi="Times New Roman" w:cs="Times New Roman"/>
          <w:b/>
          <w:sz w:val="24"/>
          <w:szCs w:val="24"/>
        </w:rPr>
        <w:t>BAB V:</w:t>
      </w:r>
      <w:r w:rsidRPr="002219EE">
        <w:rPr>
          <w:rFonts w:ascii="Times New Roman" w:hAnsi="Times New Roman" w:cs="Times New Roman"/>
          <w:sz w:val="24"/>
          <w:szCs w:val="24"/>
        </w:rPr>
        <w:tab/>
        <w:t>KESIMPULAN</w:t>
      </w:r>
    </w:p>
    <w:p w:rsidR="002C119B" w:rsidRDefault="002C119B" w:rsidP="002C119B">
      <w:pPr>
        <w:spacing w:line="480" w:lineRule="auto"/>
        <w:ind w:left="1440"/>
        <w:jc w:val="both"/>
        <w:rPr>
          <w:rFonts w:ascii="Times New Roman" w:hAnsi="Times New Roman" w:cs="Times New Roman"/>
          <w:sz w:val="24"/>
          <w:szCs w:val="24"/>
        </w:rPr>
      </w:pPr>
      <w:r w:rsidRPr="002219EE">
        <w:rPr>
          <w:rFonts w:ascii="Times New Roman" w:hAnsi="Times New Roman" w:cs="Times New Roman"/>
          <w:sz w:val="24"/>
          <w:szCs w:val="24"/>
        </w:rPr>
        <w:t xml:space="preserve">Dalam </w:t>
      </w:r>
      <w:proofErr w:type="gramStart"/>
      <w:r w:rsidRPr="002219EE">
        <w:rPr>
          <w:rFonts w:ascii="Times New Roman" w:hAnsi="Times New Roman" w:cs="Times New Roman"/>
          <w:sz w:val="24"/>
          <w:szCs w:val="24"/>
        </w:rPr>
        <w:t>bab</w:t>
      </w:r>
      <w:proofErr w:type="gramEnd"/>
      <w:r w:rsidRPr="002219EE">
        <w:rPr>
          <w:rFonts w:ascii="Times New Roman" w:hAnsi="Times New Roman" w:cs="Times New Roman"/>
          <w:sz w:val="24"/>
          <w:szCs w:val="24"/>
        </w:rPr>
        <w:t xml:space="preserve"> terakhir ini akan </w:t>
      </w:r>
      <w:r w:rsidRPr="002219EE">
        <w:rPr>
          <w:rFonts w:ascii="Times New Roman" w:hAnsi="Times New Roman" w:cs="Times New Roman"/>
          <w:sz w:val="24"/>
          <w:szCs w:val="24"/>
          <w:lang w:val="pt-BR"/>
        </w:rPr>
        <w:t>membahas mengenai kesimpulan dari hasil penelitia</w:t>
      </w:r>
      <w:r w:rsidRPr="002219EE">
        <w:rPr>
          <w:rFonts w:ascii="Times New Roman" w:hAnsi="Times New Roman" w:cs="Times New Roman"/>
          <w:sz w:val="24"/>
          <w:szCs w:val="24"/>
        </w:rPr>
        <w:t xml:space="preserve">n </w:t>
      </w:r>
      <w:r w:rsidRPr="002219EE">
        <w:rPr>
          <w:rFonts w:ascii="Times New Roman" w:hAnsi="Times New Roman" w:cs="Times New Roman"/>
          <w:sz w:val="24"/>
          <w:szCs w:val="24"/>
          <w:lang w:val="pt-BR"/>
        </w:rPr>
        <w:t>yaitu Pengaruh</w:t>
      </w:r>
      <w:r w:rsidRPr="002219EE">
        <w:rPr>
          <w:rFonts w:ascii="Times New Roman" w:hAnsi="Times New Roman" w:cs="Times New Roman"/>
          <w:i/>
          <w:sz w:val="24"/>
          <w:szCs w:val="24"/>
          <w:lang w:val="pt-BR"/>
        </w:rPr>
        <w:t xml:space="preserve"> Gastrodiplomacy </w:t>
      </w:r>
      <w:r w:rsidRPr="002219EE">
        <w:rPr>
          <w:rFonts w:ascii="Times New Roman" w:hAnsi="Times New Roman" w:cs="Times New Roman"/>
          <w:sz w:val="24"/>
          <w:szCs w:val="24"/>
          <w:lang w:val="pt-BR"/>
        </w:rPr>
        <w:t>Korea Selatan terhadap Pengembangan Potensi Ekonomi Kreatif Indonesia Subsektor Kuliner.</w:t>
      </w:r>
    </w:p>
    <w:bookmarkEnd w:id="51"/>
    <w:p w:rsidR="00B571C4" w:rsidRDefault="00B571C4" w:rsidP="00B571C4"/>
    <w:sectPr w:rsidR="00B571C4" w:rsidSect="00B571C4">
      <w:headerReference w:type="default" r:id="rId2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C4" w:rsidRDefault="00B571C4" w:rsidP="00B571C4">
      <w:pPr>
        <w:spacing w:after="0" w:line="240" w:lineRule="auto"/>
      </w:pPr>
      <w:r>
        <w:separator/>
      </w:r>
    </w:p>
  </w:endnote>
  <w:endnote w:type="continuationSeparator" w:id="0">
    <w:p w:rsidR="00B571C4" w:rsidRDefault="00B571C4" w:rsidP="00B5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32087419"/>
      <w:docPartObj>
        <w:docPartGallery w:val="Page Numbers (Bottom of Page)"/>
        <w:docPartUnique/>
      </w:docPartObj>
    </w:sdtPr>
    <w:sdtEndPr>
      <w:rPr>
        <w:noProof/>
      </w:rPr>
    </w:sdtEndPr>
    <w:sdtContent>
      <w:p w:rsidR="00C241B4" w:rsidRPr="008416FD" w:rsidRDefault="002C119B">
        <w:pPr>
          <w:pStyle w:val="Footer"/>
          <w:jc w:val="center"/>
          <w:rPr>
            <w:rFonts w:ascii="Times New Roman" w:hAnsi="Times New Roman" w:cs="Times New Roman"/>
            <w:sz w:val="24"/>
          </w:rPr>
        </w:pPr>
        <w:r w:rsidRPr="008416FD">
          <w:rPr>
            <w:rFonts w:ascii="Times New Roman" w:hAnsi="Times New Roman" w:cs="Times New Roman"/>
            <w:sz w:val="24"/>
          </w:rPr>
          <w:fldChar w:fldCharType="begin"/>
        </w:r>
        <w:r w:rsidRPr="008416FD">
          <w:rPr>
            <w:rFonts w:ascii="Times New Roman" w:hAnsi="Times New Roman" w:cs="Times New Roman"/>
            <w:sz w:val="24"/>
          </w:rPr>
          <w:instrText xml:space="preserve"> PAGE   \* MERGEFORMAT </w:instrText>
        </w:r>
        <w:r w:rsidRPr="008416FD">
          <w:rPr>
            <w:rFonts w:ascii="Times New Roman" w:hAnsi="Times New Roman" w:cs="Times New Roman"/>
            <w:sz w:val="24"/>
          </w:rPr>
          <w:fldChar w:fldCharType="separate"/>
        </w:r>
        <w:r w:rsidR="007A42D6">
          <w:rPr>
            <w:rFonts w:ascii="Times New Roman" w:hAnsi="Times New Roman" w:cs="Times New Roman"/>
            <w:noProof/>
            <w:sz w:val="24"/>
          </w:rPr>
          <w:t>1</w:t>
        </w:r>
        <w:r w:rsidRPr="008416FD">
          <w:rPr>
            <w:rFonts w:ascii="Times New Roman" w:hAnsi="Times New Roman" w:cs="Times New Roman"/>
            <w:noProof/>
            <w:sz w:val="24"/>
          </w:rPr>
          <w:fldChar w:fldCharType="end"/>
        </w:r>
      </w:p>
    </w:sdtContent>
  </w:sdt>
  <w:p w:rsidR="00C241B4" w:rsidRPr="008416FD" w:rsidRDefault="007A42D6">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B4" w:rsidRDefault="007A42D6" w:rsidP="00753C87">
    <w:pPr>
      <w:pStyle w:val="Header"/>
      <w:jc w:val="right"/>
    </w:pPr>
  </w:p>
  <w:p w:rsidR="00C241B4" w:rsidRDefault="007A42D6">
    <w:pPr>
      <w:pStyle w:val="Footer"/>
      <w:jc w:val="center"/>
    </w:pPr>
  </w:p>
  <w:p w:rsidR="00C241B4" w:rsidRDefault="007A4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C4" w:rsidRPr="001C66F2" w:rsidRDefault="00B571C4">
    <w:pPr>
      <w:pStyle w:val="Footer"/>
      <w:jc w:val="center"/>
      <w:rPr>
        <w:rFonts w:ascii="Times New Roman" w:hAnsi="Times New Roman" w:cs="Times New Roman"/>
        <w:sz w:val="24"/>
      </w:rPr>
    </w:pPr>
  </w:p>
  <w:p w:rsidR="00B571C4" w:rsidRPr="008416FD" w:rsidRDefault="00B571C4">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C4" w:rsidRDefault="00B571C4" w:rsidP="00B571C4">
      <w:pPr>
        <w:spacing w:after="0" w:line="240" w:lineRule="auto"/>
      </w:pPr>
      <w:r>
        <w:separator/>
      </w:r>
    </w:p>
  </w:footnote>
  <w:footnote w:type="continuationSeparator" w:id="0">
    <w:p w:rsidR="00B571C4" w:rsidRDefault="00B571C4" w:rsidP="00B571C4">
      <w:pPr>
        <w:spacing w:after="0" w:line="240" w:lineRule="auto"/>
      </w:pPr>
      <w:r>
        <w:continuationSeparator/>
      </w:r>
    </w:p>
  </w:footnote>
  <w:footnote w:id="1">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Dirangkum dari Ni Made Ayu Marthini, “</w:t>
      </w:r>
      <w:r w:rsidRPr="00EA03B3">
        <w:rPr>
          <w:rFonts w:asciiTheme="minorHAnsi" w:hAnsiTheme="minorHAnsi" w:cstheme="minorHAnsi"/>
          <w:iCs/>
        </w:rPr>
        <w:t>Potensi dan Tantangan Restoran Indonesia di Washington DC”</w:t>
      </w:r>
      <w:r w:rsidRPr="00EA03B3">
        <w:rPr>
          <w:rFonts w:asciiTheme="minorHAnsi" w:hAnsiTheme="minorHAnsi" w:cstheme="minorHAnsi"/>
          <w:i/>
          <w:iCs/>
        </w:rPr>
        <w:t xml:space="preserve">, </w:t>
      </w:r>
      <w:r w:rsidRPr="00EA03B3">
        <w:rPr>
          <w:rFonts w:asciiTheme="minorHAnsi" w:hAnsiTheme="minorHAnsi" w:cstheme="minorHAnsi"/>
          <w:i/>
        </w:rPr>
        <w:t>Laporan Atase Perdagangan Washington DC 2013</w:t>
      </w:r>
      <w:r w:rsidRPr="00EA03B3">
        <w:rPr>
          <w:rFonts w:asciiTheme="minorHAnsi" w:hAnsiTheme="minorHAnsi" w:cstheme="minorHAnsi"/>
        </w:rPr>
        <w:t xml:space="preserve"> dalam </w:t>
      </w:r>
      <w:hyperlink r:id="rId1" w:history="1">
        <w:r w:rsidRPr="00EA03B3">
          <w:rPr>
            <w:rStyle w:val="Hyperlink"/>
            <w:rFonts w:asciiTheme="minorHAnsi" w:hAnsiTheme="minorHAnsi" w:cstheme="minorHAnsi"/>
            <w:i/>
          </w:rPr>
          <w:t>http://pushaka.kemendag.go.id/e-reportv5/resource/doc/data/1953</w:t>
        </w:r>
        <w:r w:rsidRPr="00EA03B3">
          <w:rPr>
            <w:rStyle w:val="Hyperlink"/>
            <w:rFonts w:asciiTheme="minorHAnsi" w:hAnsiTheme="minorHAnsi" w:cstheme="minorHAnsi"/>
          </w:rPr>
          <w:t>.pdf</w:t>
        </w:r>
      </w:hyperlink>
      <w:proofErr w:type="gramStart"/>
      <w:r w:rsidRPr="00EA03B3">
        <w:rPr>
          <w:rStyle w:val="Hyperlink"/>
          <w:rFonts w:asciiTheme="minorHAnsi" w:hAnsiTheme="minorHAnsi" w:cstheme="minorHAnsi"/>
        </w:rPr>
        <w:t>.,</w:t>
      </w:r>
      <w:proofErr w:type="gramEnd"/>
      <w:r w:rsidRPr="00EA03B3">
        <w:rPr>
          <w:rFonts w:asciiTheme="minorHAnsi" w:hAnsiTheme="minorHAnsi" w:cstheme="minorHAnsi"/>
        </w:rPr>
        <w:t xml:space="preserve"> diakses pada tanggal 26 November 2015.</w:t>
      </w:r>
      <w:r w:rsidRPr="00EA03B3">
        <w:rPr>
          <w:rFonts w:asciiTheme="minorHAnsi" w:hAnsiTheme="minorHAnsi" w:cstheme="minorHAnsi"/>
          <w:iCs/>
        </w:rPr>
        <w:t xml:space="preserve"> </w:t>
      </w:r>
    </w:p>
  </w:footnote>
  <w:footnote w:id="2">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bCs/>
          <w:iCs/>
        </w:rPr>
        <w:t xml:space="preserve"> Anonim, “FISH AND CHIPS” DIPLOMACY PENGUATAN HUBUNGAN TIONGKOK DAN INGGRIS, </w:t>
      </w:r>
      <w:r w:rsidRPr="00EA03B3">
        <w:rPr>
          <w:rFonts w:asciiTheme="minorHAnsi" w:hAnsiTheme="minorHAnsi" w:cstheme="minorHAnsi"/>
        </w:rPr>
        <w:t xml:space="preserve">WARTA HIMAHI November 2015, </w:t>
      </w:r>
      <w:r w:rsidRPr="00EA03B3">
        <w:rPr>
          <w:rFonts w:asciiTheme="minorHAnsi" w:hAnsiTheme="minorHAnsi" w:cstheme="minorHAnsi"/>
          <w:bCs/>
        </w:rPr>
        <w:t xml:space="preserve">Universitas Katolik Parahyangan </w:t>
      </w:r>
      <w:r w:rsidRPr="00EA03B3">
        <w:rPr>
          <w:rFonts w:asciiTheme="minorHAnsi" w:hAnsiTheme="minorHAnsi" w:cstheme="minorHAnsi"/>
        </w:rPr>
        <w:t xml:space="preserve">dalam </w:t>
      </w:r>
      <w:hyperlink r:id="rId2" w:history="1">
        <w:r w:rsidRPr="00EA03B3">
          <w:rPr>
            <w:rStyle w:val="Hyperlink"/>
            <w:rFonts w:asciiTheme="minorHAnsi" w:hAnsiTheme="minorHAnsi" w:cstheme="minorHAnsi"/>
            <w:i/>
          </w:rPr>
          <w:t>http://pm.unpar.ac.id/wp-content/uploads/2015/06/WH-Edisi-GASTRODIPLOMACY-November-2015.compressed.pdf</w:t>
        </w:r>
      </w:hyperlink>
      <w:r w:rsidRPr="00EA03B3">
        <w:rPr>
          <w:rFonts w:asciiTheme="minorHAnsi" w:hAnsiTheme="minorHAnsi" w:cstheme="minorHAnsi"/>
        </w:rPr>
        <w:t>, diakses pada tanggal 17 Desember 2015.</w:t>
      </w:r>
    </w:p>
  </w:footnote>
  <w:footnote w:id="3">
    <w:p w:rsidR="00B571C4" w:rsidRPr="006561BA" w:rsidRDefault="00B571C4" w:rsidP="00B571C4">
      <w:pPr>
        <w:pStyle w:val="Default"/>
        <w:jc w:val="both"/>
        <w:rPr>
          <w:rFonts w:asciiTheme="minorHAnsi" w:hAnsiTheme="minorHAnsi" w:cstheme="minorHAnsi"/>
          <w:sz w:val="20"/>
          <w:szCs w:val="20"/>
          <w:lang w:val="en-US"/>
        </w:rPr>
      </w:pPr>
      <w:r w:rsidRPr="00EA03B3">
        <w:rPr>
          <w:rStyle w:val="FootnoteReference"/>
          <w:rFonts w:asciiTheme="minorHAnsi" w:hAnsiTheme="minorHAnsi" w:cstheme="minorHAnsi"/>
          <w:color w:val="auto"/>
          <w:sz w:val="20"/>
          <w:szCs w:val="20"/>
        </w:rPr>
        <w:footnoteRef/>
      </w:r>
      <w:r w:rsidRPr="00EA03B3">
        <w:rPr>
          <w:rFonts w:asciiTheme="minorHAnsi" w:hAnsiTheme="minorHAnsi" w:cstheme="minorHAnsi"/>
          <w:color w:val="auto"/>
          <w:sz w:val="20"/>
          <w:szCs w:val="20"/>
          <w:lang w:val="en-US"/>
        </w:rPr>
        <w:t xml:space="preserve"> </w:t>
      </w:r>
      <w:r w:rsidRPr="00EA03B3">
        <w:rPr>
          <w:rFonts w:asciiTheme="minorHAnsi" w:hAnsiTheme="minorHAnsi" w:cstheme="minorHAnsi"/>
          <w:color w:val="auto"/>
          <w:sz w:val="20"/>
          <w:szCs w:val="20"/>
        </w:rPr>
        <w:t xml:space="preserve">Ni Made Ayu Marthini, </w:t>
      </w:r>
      <w:r w:rsidRPr="00EA03B3">
        <w:rPr>
          <w:rFonts w:asciiTheme="minorHAnsi" w:hAnsiTheme="minorHAnsi" w:cstheme="minorHAnsi"/>
          <w:i/>
          <w:iCs/>
          <w:sz w:val="20"/>
          <w:szCs w:val="20"/>
          <w:lang w:val="en-GB"/>
        </w:rPr>
        <w:t>Loc.Cit.</w:t>
      </w:r>
    </w:p>
  </w:footnote>
  <w:footnote w:id="4">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w:t>
      </w:r>
      <w:proofErr w:type="gramStart"/>
      <w:r w:rsidRPr="00EA03B3">
        <w:rPr>
          <w:rFonts w:asciiTheme="minorHAnsi" w:hAnsiTheme="minorHAnsi" w:cstheme="minorHAnsi"/>
        </w:rPr>
        <w:t xml:space="preserve">Anonim, “Gastrodiplomacy”, WARTA HIMAHI November 2015, </w:t>
      </w:r>
      <w:r w:rsidRPr="00EA03B3">
        <w:rPr>
          <w:rFonts w:asciiTheme="minorHAnsi" w:hAnsiTheme="minorHAnsi" w:cstheme="minorHAnsi"/>
          <w:bCs/>
        </w:rPr>
        <w:t>Universitas Katolik Parahyangan</w:t>
      </w:r>
      <w:r w:rsidRPr="00EA03B3">
        <w:rPr>
          <w:rFonts w:asciiTheme="minorHAnsi" w:hAnsiTheme="minorHAnsi" w:cstheme="minorHAnsi"/>
        </w:rPr>
        <w:t xml:space="preserve"> dalam </w:t>
      </w:r>
      <w:hyperlink r:id="rId3" w:history="1">
        <w:r w:rsidRPr="00EA03B3">
          <w:rPr>
            <w:rStyle w:val="Hyperlink"/>
            <w:rFonts w:asciiTheme="minorHAnsi" w:hAnsiTheme="minorHAnsi" w:cstheme="minorHAnsi"/>
            <w:i/>
          </w:rPr>
          <w:t>http://pm.unpar.ac.id/wp-content/uploads/2015/06/WH-Edisi-GASTRODIPLOMACY-November-2015.compressed.pdf</w:t>
        </w:r>
      </w:hyperlink>
      <w:r w:rsidRPr="00EA03B3">
        <w:rPr>
          <w:rFonts w:asciiTheme="minorHAnsi" w:hAnsiTheme="minorHAnsi" w:cstheme="minorHAnsi"/>
        </w:rPr>
        <w:t>, diakses pada tanggal 17 Desember 2015.</w:t>
      </w:r>
      <w:proofErr w:type="gramEnd"/>
    </w:p>
  </w:footnote>
  <w:footnote w:id="5">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Dirangkum dari Mary Jo A. Pham, “Food As Communication: A Case Study of South Korea’s Gastrodiplomacy” dalam </w:t>
      </w:r>
      <w:r w:rsidRPr="00EA03B3">
        <w:rPr>
          <w:rFonts w:asciiTheme="minorHAnsi" w:hAnsiTheme="minorHAnsi" w:cstheme="minorHAnsi"/>
          <w:i/>
        </w:rPr>
        <w:t>Journal Of International Service</w:t>
      </w:r>
      <w:r w:rsidRPr="00EA03B3">
        <w:rPr>
          <w:rFonts w:asciiTheme="minorHAnsi" w:hAnsiTheme="minorHAnsi" w:cstheme="minorHAnsi"/>
        </w:rPr>
        <w:t xml:space="preserve">, Volume 22, Number 1 (Spring 2013), diunduh dari </w:t>
      </w:r>
      <w:hyperlink r:id="rId4" w:history="1">
        <w:r w:rsidRPr="00EA03B3">
          <w:rPr>
            <w:rStyle w:val="Hyperlink"/>
            <w:rFonts w:asciiTheme="minorHAnsi" w:hAnsiTheme="minorHAnsi" w:cstheme="minorHAnsi"/>
            <w:i/>
          </w:rPr>
          <w:t>https://thediplomatistdotcom.files.wordpress.com/2013/01/jis-spring-2013-issue-gastrodiplomacy.pdf</w:t>
        </w:r>
      </w:hyperlink>
      <w:proofErr w:type="gramStart"/>
      <w:r w:rsidRPr="00EA03B3">
        <w:rPr>
          <w:rFonts w:asciiTheme="minorHAnsi" w:hAnsiTheme="minorHAnsi" w:cstheme="minorHAnsi"/>
        </w:rPr>
        <w:t>.,</w:t>
      </w:r>
      <w:proofErr w:type="gramEnd"/>
      <w:r w:rsidRPr="00EA03B3">
        <w:rPr>
          <w:rFonts w:asciiTheme="minorHAnsi" w:hAnsiTheme="minorHAnsi" w:cstheme="minorHAnsi"/>
        </w:rPr>
        <w:t xml:space="preserve"> diakses pada tanggal 17 Desember 2015.</w:t>
      </w:r>
    </w:p>
  </w:footnote>
  <w:footnote w:id="6">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Dirangkum dari Anonim, “Benefits </w:t>
      </w:r>
      <w:proofErr w:type="gramStart"/>
      <w:r w:rsidRPr="00EA03B3">
        <w:rPr>
          <w:rFonts w:asciiTheme="minorHAnsi" w:hAnsiTheme="minorHAnsi" w:cstheme="minorHAnsi"/>
        </w:rPr>
        <w:t>Of</w:t>
      </w:r>
      <w:proofErr w:type="gramEnd"/>
      <w:r w:rsidRPr="00EA03B3">
        <w:rPr>
          <w:rFonts w:asciiTheme="minorHAnsi" w:hAnsiTheme="minorHAnsi" w:cstheme="minorHAnsi"/>
        </w:rPr>
        <w:t xml:space="preserve"> Korean Food” dalam </w:t>
      </w:r>
      <w:hyperlink r:id="rId5" w:history="1">
        <w:r w:rsidRPr="00EA03B3">
          <w:rPr>
            <w:rStyle w:val="Hyperlink"/>
            <w:rFonts w:asciiTheme="minorHAnsi" w:hAnsiTheme="minorHAnsi" w:cstheme="minorHAnsi"/>
            <w:i/>
          </w:rPr>
          <w:t>http://www.hansik.org/en/article.do?cmd=html&amp;menu=PEN3030100&amp;lang=en</w:t>
        </w:r>
      </w:hyperlink>
      <w:r w:rsidRPr="00EA03B3">
        <w:rPr>
          <w:rFonts w:asciiTheme="minorHAnsi" w:hAnsiTheme="minorHAnsi" w:cstheme="minorHAnsi"/>
        </w:rPr>
        <w:t xml:space="preserve">, diakses pada tanggal 02 Januari 2016. </w:t>
      </w:r>
    </w:p>
  </w:footnote>
  <w:footnote w:id="7">
    <w:p w:rsidR="00B571C4" w:rsidRPr="00EA03B3" w:rsidRDefault="00B571C4" w:rsidP="00B571C4">
      <w:pPr>
        <w:spacing w:after="0" w:line="240" w:lineRule="auto"/>
        <w:jc w:val="both"/>
        <w:rPr>
          <w:rFonts w:cstheme="minorHAnsi"/>
          <w:sz w:val="20"/>
          <w:szCs w:val="20"/>
        </w:rPr>
      </w:pPr>
      <w:r w:rsidRPr="00EA03B3">
        <w:rPr>
          <w:rStyle w:val="FootnoteReference"/>
          <w:rFonts w:cstheme="minorHAnsi"/>
          <w:sz w:val="20"/>
          <w:szCs w:val="20"/>
        </w:rPr>
        <w:footnoteRef/>
      </w:r>
      <w:r w:rsidRPr="00EA03B3">
        <w:rPr>
          <w:rFonts w:cstheme="minorHAnsi"/>
          <w:sz w:val="20"/>
          <w:szCs w:val="20"/>
        </w:rPr>
        <w:t xml:space="preserve"> Dirangkum dari </w:t>
      </w:r>
      <w:r w:rsidRPr="00EA03B3">
        <w:rPr>
          <w:rStyle w:val="st"/>
          <w:rFonts w:cstheme="minorHAnsi"/>
          <w:sz w:val="20"/>
          <w:szCs w:val="20"/>
        </w:rPr>
        <w:t xml:space="preserve">Anonim, “Indonesia </w:t>
      </w:r>
      <w:r w:rsidRPr="00EA03B3">
        <w:rPr>
          <w:rStyle w:val="st"/>
          <w:rFonts w:cstheme="minorHAnsi"/>
          <w:i/>
          <w:sz w:val="20"/>
          <w:szCs w:val="20"/>
        </w:rPr>
        <w:t>Gastrodiplomacy</w:t>
      </w:r>
      <w:r w:rsidRPr="00EA03B3">
        <w:rPr>
          <w:rStyle w:val="st"/>
          <w:rFonts w:cstheme="minorHAnsi"/>
          <w:sz w:val="20"/>
          <w:szCs w:val="20"/>
        </w:rPr>
        <w:t xml:space="preserve">: Spicynesia”, Kementerian Luar Negeri Republik </w:t>
      </w:r>
      <w:r w:rsidRPr="00EA03B3">
        <w:rPr>
          <w:rStyle w:val="Emphasis"/>
          <w:rFonts w:cstheme="minorHAnsi"/>
          <w:sz w:val="20"/>
          <w:szCs w:val="20"/>
        </w:rPr>
        <w:t>Indonesia INDOTIMES</w:t>
      </w:r>
      <w:r w:rsidRPr="00EA03B3">
        <w:rPr>
          <w:rStyle w:val="st"/>
          <w:rFonts w:cstheme="minorHAnsi"/>
          <w:sz w:val="20"/>
          <w:szCs w:val="20"/>
        </w:rPr>
        <w:t xml:space="preserve"> Newsletter Edisi No. 22 dalam </w:t>
      </w:r>
      <w:hyperlink r:id="rId6" w:history="1">
        <w:r w:rsidRPr="00EA03B3">
          <w:rPr>
            <w:rStyle w:val="Hyperlink"/>
            <w:rFonts w:cstheme="minorHAnsi"/>
            <w:i/>
            <w:sz w:val="20"/>
            <w:szCs w:val="20"/>
          </w:rPr>
          <w:t>http://www.academia.edu/4155392/contoh_diplomasi_publik_Indonesia</w:t>
        </w:r>
      </w:hyperlink>
      <w:r w:rsidRPr="00EA03B3">
        <w:rPr>
          <w:rStyle w:val="Hyperlink"/>
          <w:rFonts w:cstheme="minorHAnsi"/>
          <w:sz w:val="20"/>
          <w:szCs w:val="20"/>
        </w:rPr>
        <w:t>, diakses pada tanggal 21 Februari 2016.</w:t>
      </w:r>
      <w:r w:rsidRPr="00EA03B3">
        <w:rPr>
          <w:rFonts w:cstheme="minorHAnsi"/>
          <w:i/>
          <w:sz w:val="20"/>
          <w:szCs w:val="20"/>
        </w:rPr>
        <w:t xml:space="preserve"> </w:t>
      </w:r>
    </w:p>
  </w:footnote>
  <w:footnote w:id="8">
    <w:p w:rsidR="00B571C4" w:rsidRPr="00EA03B3" w:rsidRDefault="00B571C4" w:rsidP="00B571C4">
      <w:pPr>
        <w:pStyle w:val="Default"/>
        <w:jc w:val="both"/>
        <w:rPr>
          <w:rFonts w:asciiTheme="minorHAnsi" w:hAnsiTheme="minorHAnsi" w:cstheme="minorHAnsi"/>
          <w:sz w:val="20"/>
          <w:szCs w:val="20"/>
          <w:lang w:val="en-US"/>
        </w:rPr>
      </w:pPr>
      <w:r w:rsidRPr="00EA03B3">
        <w:rPr>
          <w:rStyle w:val="FootnoteReference"/>
          <w:rFonts w:asciiTheme="minorHAnsi" w:hAnsiTheme="minorHAnsi" w:cstheme="minorHAnsi"/>
          <w:color w:val="auto"/>
          <w:sz w:val="20"/>
          <w:szCs w:val="20"/>
        </w:rPr>
        <w:footnoteRef/>
      </w:r>
      <w:r w:rsidRPr="00EA03B3">
        <w:rPr>
          <w:rFonts w:asciiTheme="minorHAnsi" w:hAnsiTheme="minorHAnsi" w:cstheme="minorHAnsi"/>
          <w:color w:val="auto"/>
          <w:sz w:val="20"/>
          <w:szCs w:val="20"/>
        </w:rPr>
        <w:t xml:space="preserve"> Ni Made Ayu Marthini, </w:t>
      </w:r>
      <w:r w:rsidRPr="00EA03B3">
        <w:rPr>
          <w:rFonts w:asciiTheme="minorHAnsi" w:hAnsiTheme="minorHAnsi" w:cstheme="minorHAnsi"/>
          <w:i/>
          <w:iCs/>
          <w:sz w:val="20"/>
          <w:szCs w:val="20"/>
          <w:lang w:val="en-GB"/>
        </w:rPr>
        <w:t>Loc.Cit.</w:t>
      </w:r>
    </w:p>
  </w:footnote>
  <w:footnote w:id="9">
    <w:p w:rsidR="00B571C4" w:rsidRPr="006561BA" w:rsidRDefault="00B571C4" w:rsidP="00B571C4">
      <w:pPr>
        <w:pStyle w:val="FootnoteText"/>
        <w:tabs>
          <w:tab w:val="left" w:pos="284"/>
        </w:tabs>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Anonim, “SPICE IT UP”, WARTA HIMAHI  November 2015, </w:t>
      </w:r>
      <w:r w:rsidRPr="00EA03B3">
        <w:rPr>
          <w:rFonts w:asciiTheme="minorHAnsi" w:hAnsiTheme="minorHAnsi" w:cstheme="minorHAnsi"/>
          <w:bCs/>
        </w:rPr>
        <w:t>Universitas Katolik Parahyangan</w:t>
      </w:r>
      <w:r w:rsidRPr="00EA03B3">
        <w:rPr>
          <w:rFonts w:asciiTheme="minorHAnsi" w:hAnsiTheme="minorHAnsi" w:cstheme="minorHAnsi"/>
        </w:rPr>
        <w:t xml:space="preserve"> dalam </w:t>
      </w:r>
      <w:hyperlink r:id="rId7" w:history="1">
        <w:r w:rsidRPr="00EA03B3">
          <w:rPr>
            <w:rStyle w:val="Hyperlink"/>
            <w:rFonts w:asciiTheme="minorHAnsi" w:hAnsiTheme="minorHAnsi" w:cstheme="minorHAnsi"/>
            <w:i/>
          </w:rPr>
          <w:t>http://pm.unpar.ac.id/wp-content/uploads/2015/06/WH-Edisi-GASTRODIPLOMACY-November-2015.compressed.pdf</w:t>
        </w:r>
      </w:hyperlink>
      <w:r w:rsidRPr="00EA03B3">
        <w:rPr>
          <w:rFonts w:asciiTheme="minorHAnsi" w:hAnsiTheme="minorHAnsi" w:cstheme="minorHAnsi"/>
        </w:rPr>
        <w:t>, diakses pada tanggal 17 Desember 2015.</w:t>
      </w:r>
    </w:p>
  </w:footnote>
  <w:footnote w:id="10">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Anonim, “The Power Of Non-State Actor In Culinary Diplomacy”, Warta </w:t>
      </w:r>
      <w:proofErr w:type="gramStart"/>
      <w:r w:rsidRPr="00EA03B3">
        <w:rPr>
          <w:rFonts w:asciiTheme="minorHAnsi" w:hAnsiTheme="minorHAnsi" w:cstheme="minorHAnsi"/>
        </w:rPr>
        <w:t>Himahi  November</w:t>
      </w:r>
      <w:proofErr w:type="gramEnd"/>
      <w:r w:rsidRPr="00EA03B3">
        <w:rPr>
          <w:rFonts w:asciiTheme="minorHAnsi" w:hAnsiTheme="minorHAnsi" w:cstheme="minorHAnsi"/>
        </w:rPr>
        <w:t xml:space="preserve"> 2015, </w:t>
      </w:r>
      <w:r w:rsidRPr="00EA03B3">
        <w:rPr>
          <w:rFonts w:asciiTheme="minorHAnsi" w:hAnsiTheme="minorHAnsi" w:cstheme="minorHAnsi"/>
          <w:bCs/>
        </w:rPr>
        <w:t>Universitas Katolik Parahyangan</w:t>
      </w:r>
      <w:r w:rsidRPr="00EA03B3">
        <w:rPr>
          <w:rFonts w:asciiTheme="minorHAnsi" w:hAnsiTheme="minorHAnsi" w:cstheme="minorHAnsi"/>
        </w:rPr>
        <w:t xml:space="preserve"> dalam </w:t>
      </w:r>
      <w:hyperlink r:id="rId8" w:history="1">
        <w:r w:rsidRPr="00EA03B3">
          <w:rPr>
            <w:rStyle w:val="Hyperlink"/>
            <w:rFonts w:asciiTheme="minorHAnsi" w:hAnsiTheme="minorHAnsi" w:cstheme="minorHAnsi"/>
            <w:i/>
          </w:rPr>
          <w:t>http://pm.unpar.ac.id/wp-content/uploads/2015/06/WH-Edisi-GASTRODIPLOMACY-November-2015.compressed.pdf</w:t>
        </w:r>
      </w:hyperlink>
      <w:r w:rsidRPr="00EA03B3">
        <w:rPr>
          <w:rFonts w:asciiTheme="minorHAnsi" w:hAnsiTheme="minorHAnsi" w:cstheme="minorHAnsi"/>
        </w:rPr>
        <w:t>, diakses pada tanggal 17 Desember 2015.</w:t>
      </w:r>
    </w:p>
  </w:footnote>
  <w:footnote w:id="11">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SPICE IT UP, </w:t>
      </w:r>
      <w:r w:rsidRPr="00EA03B3">
        <w:rPr>
          <w:rFonts w:asciiTheme="minorHAnsi" w:hAnsiTheme="minorHAnsi" w:cstheme="minorHAnsi"/>
          <w:i/>
          <w:iCs/>
          <w:lang w:val="en-GB"/>
        </w:rPr>
        <w:t>Loc.Cit.</w:t>
      </w:r>
    </w:p>
  </w:footnote>
  <w:footnote w:id="12">
    <w:p w:rsidR="00B571C4" w:rsidRPr="00D21C48" w:rsidRDefault="00B571C4" w:rsidP="00B571C4">
      <w:pPr>
        <w:pStyle w:val="Default"/>
        <w:jc w:val="both"/>
        <w:rPr>
          <w:rFonts w:asciiTheme="minorHAnsi" w:hAnsiTheme="minorHAnsi" w:cstheme="minorHAnsi"/>
          <w:sz w:val="20"/>
          <w:szCs w:val="20"/>
          <w:lang w:val="en-US"/>
        </w:rPr>
      </w:pPr>
      <w:r w:rsidRPr="00EA03B3">
        <w:rPr>
          <w:rStyle w:val="FootnoteReference"/>
          <w:rFonts w:asciiTheme="minorHAnsi" w:hAnsiTheme="minorHAnsi" w:cstheme="minorHAnsi"/>
          <w:color w:val="auto"/>
          <w:sz w:val="20"/>
          <w:szCs w:val="20"/>
        </w:rPr>
        <w:footnoteRef/>
      </w:r>
      <w:r w:rsidRPr="00EA03B3">
        <w:rPr>
          <w:rFonts w:asciiTheme="minorHAnsi" w:hAnsiTheme="minorHAnsi" w:cstheme="minorHAnsi"/>
          <w:color w:val="auto"/>
          <w:sz w:val="20"/>
          <w:szCs w:val="20"/>
        </w:rPr>
        <w:t xml:space="preserve"> Ni Made Ayu Marthini, </w:t>
      </w:r>
      <w:r w:rsidRPr="00EA03B3">
        <w:rPr>
          <w:rFonts w:asciiTheme="minorHAnsi" w:hAnsiTheme="minorHAnsi" w:cstheme="minorHAnsi"/>
          <w:i/>
          <w:iCs/>
          <w:sz w:val="20"/>
          <w:szCs w:val="20"/>
          <w:lang w:val="en-GB"/>
        </w:rPr>
        <w:t>Loc.Cit.</w:t>
      </w:r>
    </w:p>
  </w:footnote>
  <w:footnote w:id="13">
    <w:p w:rsidR="00B571C4" w:rsidRPr="002219EE" w:rsidRDefault="00B571C4" w:rsidP="00B571C4">
      <w:pPr>
        <w:pStyle w:val="FootnoteText"/>
        <w:jc w:val="both"/>
        <w:rPr>
          <w:rFonts w:asciiTheme="minorHAnsi" w:hAnsiTheme="minorHAnsi" w:cstheme="minorHAnsi"/>
        </w:rPr>
      </w:pPr>
      <w:r w:rsidRPr="002219EE">
        <w:rPr>
          <w:rStyle w:val="FootnoteReference"/>
          <w:rFonts w:asciiTheme="minorHAnsi" w:eastAsiaTheme="majorEastAsia" w:hAnsiTheme="minorHAnsi" w:cstheme="minorHAnsi"/>
        </w:rPr>
        <w:footnoteRef/>
      </w:r>
      <w:r w:rsidRPr="002219EE">
        <w:rPr>
          <w:rFonts w:asciiTheme="minorHAnsi" w:hAnsiTheme="minorHAnsi" w:cstheme="minorHAnsi"/>
        </w:rPr>
        <w:t xml:space="preserve"> K.J Holsti, </w:t>
      </w:r>
      <w:r w:rsidRPr="002219EE">
        <w:rPr>
          <w:rFonts w:asciiTheme="minorHAnsi" w:hAnsiTheme="minorHAnsi" w:cstheme="minorHAnsi"/>
          <w:i/>
        </w:rPr>
        <w:t>Politik Internasional: Suatu Kerangka Analisis</w:t>
      </w:r>
      <w:r w:rsidRPr="002219EE">
        <w:rPr>
          <w:rFonts w:asciiTheme="minorHAnsi" w:hAnsiTheme="minorHAnsi" w:cstheme="minorHAnsi"/>
        </w:rPr>
        <w:t xml:space="preserve"> (Terjemahan Wawan Juwanda) (Bandung: Binacipta, 1992), hlm. 26-27.</w:t>
      </w:r>
    </w:p>
  </w:footnote>
  <w:footnote w:id="14">
    <w:p w:rsidR="00B571C4" w:rsidRPr="00E024F1" w:rsidRDefault="00B571C4" w:rsidP="00B571C4">
      <w:pPr>
        <w:pStyle w:val="FootnoteText"/>
        <w:jc w:val="both"/>
        <w:rPr>
          <w:rFonts w:asciiTheme="minorHAnsi" w:hAnsiTheme="minorHAnsi" w:cstheme="minorHAnsi"/>
          <w:highlight w:val="yellow"/>
        </w:rPr>
      </w:pPr>
      <w:r w:rsidRPr="002219EE">
        <w:rPr>
          <w:rStyle w:val="FootnoteReference"/>
          <w:rFonts w:asciiTheme="minorHAnsi" w:eastAsiaTheme="majorEastAsia" w:hAnsiTheme="minorHAnsi" w:cstheme="minorHAnsi"/>
        </w:rPr>
        <w:footnoteRef/>
      </w:r>
      <w:r w:rsidRPr="002219EE">
        <w:rPr>
          <w:rFonts w:asciiTheme="minorHAnsi" w:hAnsiTheme="minorHAnsi" w:cstheme="minorHAnsi"/>
        </w:rPr>
        <w:t xml:space="preserve"> Anak Agung Banyu Perwita dan Yanyan Mochamad Yani, </w:t>
      </w:r>
      <w:r w:rsidRPr="002219EE">
        <w:rPr>
          <w:rFonts w:asciiTheme="minorHAnsi" w:hAnsiTheme="minorHAnsi" w:cstheme="minorHAnsi"/>
          <w:i/>
        </w:rPr>
        <w:t>Pengantar Ilmu Hubungan Internasional</w:t>
      </w:r>
      <w:r w:rsidRPr="002219EE">
        <w:rPr>
          <w:rFonts w:asciiTheme="minorHAnsi" w:hAnsiTheme="minorHAnsi" w:cstheme="minorHAnsi"/>
        </w:rPr>
        <w:t xml:space="preserve"> (Bandung: PT. Remaja Rosdakarya, 2006), hlm. 4.</w:t>
      </w:r>
    </w:p>
  </w:footnote>
  <w:footnote w:id="15">
    <w:p w:rsidR="00B571C4" w:rsidRPr="002219EE" w:rsidRDefault="00B571C4" w:rsidP="00B571C4">
      <w:pPr>
        <w:pStyle w:val="FootnoteText"/>
        <w:jc w:val="both"/>
      </w:pPr>
      <w:r w:rsidRPr="002219EE">
        <w:rPr>
          <w:rStyle w:val="FootnoteReference"/>
          <w:rFonts w:asciiTheme="minorHAnsi" w:eastAsiaTheme="majorEastAsia" w:hAnsiTheme="minorHAnsi" w:cstheme="minorHAnsi"/>
        </w:rPr>
        <w:footnoteRef/>
      </w:r>
      <w:r w:rsidRPr="002219EE">
        <w:rPr>
          <w:rFonts w:asciiTheme="minorHAnsi" w:hAnsiTheme="minorHAnsi" w:cstheme="minorHAnsi"/>
        </w:rPr>
        <w:t xml:space="preserve"> </w:t>
      </w:r>
      <w:proofErr w:type="gramStart"/>
      <w:r w:rsidRPr="002219EE">
        <w:rPr>
          <w:rFonts w:asciiTheme="minorHAnsi" w:hAnsiTheme="minorHAnsi" w:cstheme="minorHAnsi"/>
          <w:i/>
        </w:rPr>
        <w:t>Ibid</w:t>
      </w:r>
      <w:r w:rsidRPr="002219EE">
        <w:rPr>
          <w:rFonts w:asciiTheme="minorHAnsi" w:hAnsiTheme="minorHAnsi" w:cstheme="minorHAnsi"/>
        </w:rPr>
        <w:t>, hlm.</w:t>
      </w:r>
      <w:proofErr w:type="gramEnd"/>
      <w:r w:rsidRPr="002219EE">
        <w:rPr>
          <w:rFonts w:asciiTheme="minorHAnsi" w:hAnsiTheme="minorHAnsi" w:cstheme="minorHAnsi"/>
        </w:rPr>
        <w:t xml:space="preserve"> 47-48.</w:t>
      </w:r>
    </w:p>
  </w:footnote>
  <w:footnote w:id="16">
    <w:p w:rsidR="00B571C4" w:rsidRPr="002219EE" w:rsidRDefault="00B571C4" w:rsidP="00B571C4">
      <w:pPr>
        <w:autoSpaceDE w:val="0"/>
        <w:autoSpaceDN w:val="0"/>
        <w:adjustRightInd w:val="0"/>
        <w:spacing w:after="0" w:line="240" w:lineRule="auto"/>
        <w:jc w:val="both"/>
        <w:rPr>
          <w:rFonts w:ascii="Calibri" w:hAnsi="Calibri" w:cs="Calibri"/>
          <w:sz w:val="20"/>
          <w:szCs w:val="20"/>
        </w:rPr>
      </w:pPr>
      <w:r w:rsidRPr="002219EE">
        <w:rPr>
          <w:rStyle w:val="FootnoteReference"/>
          <w:sz w:val="20"/>
          <w:szCs w:val="20"/>
        </w:rPr>
        <w:footnoteRef/>
      </w:r>
      <w:r w:rsidRPr="002219EE">
        <w:rPr>
          <w:sz w:val="20"/>
          <w:szCs w:val="20"/>
        </w:rPr>
        <w:t xml:space="preserve"> </w:t>
      </w:r>
      <w:r w:rsidRPr="002219EE">
        <w:rPr>
          <w:rFonts w:ascii="Calibri" w:hAnsi="Calibri" w:cs="Calibri"/>
          <w:sz w:val="20"/>
          <w:szCs w:val="20"/>
        </w:rPr>
        <w:t xml:space="preserve">Jack Plano dan Roy Olton, </w:t>
      </w:r>
      <w:r w:rsidRPr="002219EE">
        <w:rPr>
          <w:rFonts w:ascii="Calibri" w:hAnsi="Calibri" w:cs="Calibri"/>
          <w:i/>
          <w:sz w:val="20"/>
          <w:szCs w:val="20"/>
        </w:rPr>
        <w:t>Kamus Hubungan Internasional</w:t>
      </w:r>
      <w:r w:rsidRPr="002219EE">
        <w:rPr>
          <w:rFonts w:ascii="Calibri" w:hAnsi="Calibri" w:cs="Calibri"/>
          <w:sz w:val="20"/>
          <w:szCs w:val="20"/>
        </w:rPr>
        <w:t xml:space="preserve"> (Terjemahan Wawan Juwanda</w:t>
      </w:r>
      <w:proofErr w:type="gramStart"/>
      <w:r w:rsidRPr="002219EE">
        <w:rPr>
          <w:rFonts w:ascii="Calibri" w:hAnsi="Calibri" w:cs="Calibri"/>
          <w:sz w:val="20"/>
          <w:szCs w:val="20"/>
        </w:rPr>
        <w:t>)  (</w:t>
      </w:r>
      <w:proofErr w:type="gramEnd"/>
      <w:r w:rsidRPr="002219EE">
        <w:rPr>
          <w:rFonts w:ascii="Calibri" w:hAnsi="Calibri" w:cs="Calibri"/>
          <w:sz w:val="20"/>
          <w:szCs w:val="20"/>
        </w:rPr>
        <w:t>Jakarta: Putra A. Bardin, 1999), hlm. 5.</w:t>
      </w:r>
    </w:p>
  </w:footnote>
  <w:footnote w:id="17">
    <w:p w:rsidR="00B571C4" w:rsidRPr="00555A21" w:rsidRDefault="00B571C4" w:rsidP="00B571C4">
      <w:pPr>
        <w:autoSpaceDE w:val="0"/>
        <w:autoSpaceDN w:val="0"/>
        <w:adjustRightInd w:val="0"/>
        <w:spacing w:after="0" w:line="240" w:lineRule="auto"/>
        <w:jc w:val="both"/>
        <w:rPr>
          <w:rFonts w:ascii="Calibri" w:hAnsi="Calibri" w:cs="Calibri"/>
          <w:sz w:val="19"/>
          <w:szCs w:val="19"/>
          <w:highlight w:val="yellow"/>
        </w:rPr>
      </w:pPr>
      <w:r w:rsidRPr="002219EE">
        <w:rPr>
          <w:rStyle w:val="FootnoteReference"/>
          <w:sz w:val="20"/>
          <w:szCs w:val="20"/>
        </w:rPr>
        <w:footnoteRef/>
      </w:r>
      <w:r w:rsidRPr="002219EE">
        <w:rPr>
          <w:sz w:val="20"/>
          <w:szCs w:val="20"/>
        </w:rPr>
        <w:t xml:space="preserve"> </w:t>
      </w:r>
      <w:proofErr w:type="gramStart"/>
      <w:r w:rsidRPr="002219EE">
        <w:rPr>
          <w:rFonts w:cstheme="minorHAnsi"/>
          <w:i/>
          <w:sz w:val="20"/>
          <w:szCs w:val="20"/>
        </w:rPr>
        <w:t>Ibid</w:t>
      </w:r>
      <w:r w:rsidRPr="002219EE">
        <w:rPr>
          <w:rFonts w:cstheme="minorHAnsi"/>
          <w:sz w:val="20"/>
          <w:szCs w:val="20"/>
        </w:rPr>
        <w:t>, hlm.</w:t>
      </w:r>
      <w:proofErr w:type="gramEnd"/>
      <w:r w:rsidRPr="002219EE">
        <w:rPr>
          <w:rFonts w:cstheme="minorHAnsi"/>
          <w:sz w:val="20"/>
          <w:szCs w:val="20"/>
        </w:rPr>
        <w:t xml:space="preserve"> </w:t>
      </w:r>
      <w:r w:rsidRPr="002219EE">
        <w:rPr>
          <w:rFonts w:ascii="Calibri" w:hAnsi="Calibri" w:cs="Calibri"/>
          <w:sz w:val="20"/>
          <w:szCs w:val="20"/>
        </w:rPr>
        <w:t>7.</w:t>
      </w:r>
    </w:p>
  </w:footnote>
  <w:footnote w:id="18">
    <w:p w:rsidR="00B571C4" w:rsidRPr="002219EE" w:rsidRDefault="00B571C4" w:rsidP="00B571C4">
      <w:pPr>
        <w:pStyle w:val="FootnoteText"/>
        <w:jc w:val="both"/>
        <w:rPr>
          <w:rFonts w:asciiTheme="minorHAnsi" w:hAnsiTheme="minorHAnsi" w:cstheme="minorHAnsi"/>
        </w:rPr>
      </w:pPr>
      <w:r w:rsidRPr="002219EE">
        <w:rPr>
          <w:rStyle w:val="FootnoteReference"/>
          <w:rFonts w:asciiTheme="minorHAnsi" w:eastAsiaTheme="majorEastAsia" w:hAnsiTheme="minorHAnsi" w:cstheme="minorHAnsi"/>
        </w:rPr>
        <w:footnoteRef/>
      </w:r>
      <w:r>
        <w:rPr>
          <w:rFonts w:asciiTheme="minorHAnsi" w:hAnsiTheme="minorHAnsi" w:cstheme="minorHAnsi"/>
        </w:rPr>
        <w:t xml:space="preserve"> </w:t>
      </w:r>
      <w:r w:rsidRPr="002219EE">
        <w:rPr>
          <w:rFonts w:asciiTheme="minorHAnsi" w:hAnsiTheme="minorHAnsi" w:cstheme="minorHAnsi"/>
        </w:rPr>
        <w:t xml:space="preserve">Anonim, </w:t>
      </w:r>
      <w:r w:rsidRPr="002219EE">
        <w:rPr>
          <w:rFonts w:asciiTheme="minorHAnsi" w:hAnsiTheme="minorHAnsi" w:cstheme="minorHAnsi"/>
          <w:i/>
        </w:rPr>
        <w:t>Diplomasi Praktik Komunikasi Internasional</w:t>
      </w:r>
      <w:r w:rsidRPr="002219EE">
        <w:rPr>
          <w:rFonts w:asciiTheme="minorHAnsi" w:hAnsiTheme="minorHAnsi" w:cstheme="minorHAnsi"/>
        </w:rPr>
        <w:t xml:space="preserve"> (Bandung: Simbiosa Rekatama Media, 2011), hlm. 75. </w:t>
      </w:r>
    </w:p>
  </w:footnote>
  <w:footnote w:id="19">
    <w:p w:rsidR="00B571C4" w:rsidRPr="00093E1C" w:rsidRDefault="00B571C4" w:rsidP="00B571C4">
      <w:pPr>
        <w:pStyle w:val="FootnoteText"/>
        <w:jc w:val="both"/>
      </w:pPr>
      <w:r w:rsidRPr="002219EE">
        <w:rPr>
          <w:rStyle w:val="FootnoteReference"/>
          <w:rFonts w:asciiTheme="minorHAnsi" w:eastAsiaTheme="majorEastAsia" w:hAnsiTheme="minorHAnsi" w:cstheme="minorHAnsi"/>
        </w:rPr>
        <w:footnoteRef/>
      </w:r>
      <w:r w:rsidRPr="002219EE">
        <w:rPr>
          <w:rFonts w:asciiTheme="minorHAnsi" w:hAnsiTheme="minorHAnsi" w:cstheme="minorHAnsi"/>
        </w:rPr>
        <w:t xml:space="preserve"> </w:t>
      </w:r>
      <w:proofErr w:type="gramStart"/>
      <w:r w:rsidRPr="002219EE">
        <w:rPr>
          <w:rFonts w:asciiTheme="minorHAnsi" w:hAnsiTheme="minorHAnsi" w:cstheme="minorHAnsi"/>
          <w:i/>
        </w:rPr>
        <w:t>Ibid,</w:t>
      </w:r>
      <w:r w:rsidRPr="002219EE">
        <w:rPr>
          <w:rFonts w:asciiTheme="minorHAnsi" w:hAnsiTheme="minorHAnsi" w:cstheme="minorHAnsi"/>
        </w:rPr>
        <w:t xml:space="preserve"> hlm.</w:t>
      </w:r>
      <w:proofErr w:type="gramEnd"/>
      <w:r w:rsidRPr="002219EE">
        <w:rPr>
          <w:rFonts w:asciiTheme="minorHAnsi" w:hAnsiTheme="minorHAnsi" w:cstheme="minorHAnsi"/>
        </w:rPr>
        <w:t xml:space="preserve"> 77.</w:t>
      </w:r>
    </w:p>
  </w:footnote>
  <w:footnote w:id="20">
    <w:p w:rsidR="00B571C4" w:rsidRPr="00EB41CB" w:rsidRDefault="00B571C4" w:rsidP="00B571C4">
      <w:pPr>
        <w:pStyle w:val="FootnoteText"/>
        <w:jc w:val="both"/>
        <w:rPr>
          <w:rFonts w:asciiTheme="minorHAnsi" w:hAnsiTheme="minorHAnsi" w:cstheme="minorHAnsi"/>
        </w:rPr>
      </w:pPr>
      <w:r w:rsidRPr="00EB41CB">
        <w:rPr>
          <w:rStyle w:val="FootnoteReference"/>
          <w:rFonts w:asciiTheme="minorHAnsi" w:eastAsiaTheme="majorEastAsia" w:hAnsiTheme="minorHAnsi" w:cstheme="minorHAnsi"/>
        </w:rPr>
        <w:footnoteRef/>
      </w:r>
      <w:r w:rsidRPr="00EB41CB">
        <w:rPr>
          <w:rFonts w:asciiTheme="minorHAnsi" w:hAnsiTheme="minorHAnsi" w:cstheme="minorHAnsi"/>
        </w:rPr>
        <w:t xml:space="preserve"> </w:t>
      </w:r>
      <w:proofErr w:type="gramStart"/>
      <w:r>
        <w:rPr>
          <w:rFonts w:asciiTheme="minorHAnsi" w:hAnsiTheme="minorHAnsi" w:cstheme="minorHAnsi"/>
          <w:i/>
        </w:rPr>
        <w:t>Ibid</w:t>
      </w:r>
      <w:r>
        <w:rPr>
          <w:rFonts w:asciiTheme="minorHAnsi" w:hAnsiTheme="minorHAnsi" w:cstheme="minorHAnsi"/>
        </w:rPr>
        <w:t>, hlm.</w:t>
      </w:r>
      <w:proofErr w:type="gramEnd"/>
      <w:r>
        <w:rPr>
          <w:rFonts w:asciiTheme="minorHAnsi" w:hAnsiTheme="minorHAnsi" w:cstheme="minorHAnsi"/>
        </w:rPr>
        <w:t xml:space="preserve"> </w:t>
      </w:r>
      <w:r w:rsidRPr="00EB41CB">
        <w:rPr>
          <w:rFonts w:asciiTheme="minorHAnsi" w:hAnsiTheme="minorHAnsi" w:cstheme="minorHAnsi"/>
        </w:rPr>
        <w:t>73.</w:t>
      </w:r>
    </w:p>
  </w:footnote>
  <w:footnote w:id="21">
    <w:p w:rsidR="00B571C4" w:rsidRPr="00402FE1" w:rsidRDefault="00B571C4" w:rsidP="00B571C4">
      <w:pPr>
        <w:pStyle w:val="FootnoteText"/>
        <w:jc w:val="both"/>
        <w:rPr>
          <w:rFonts w:asciiTheme="minorHAnsi" w:hAnsiTheme="minorHAnsi" w:cstheme="minorHAnsi"/>
          <w:noProof/>
        </w:rPr>
      </w:pPr>
      <w:r w:rsidRPr="00402FE1">
        <w:rPr>
          <w:rStyle w:val="FootnoteReference"/>
          <w:rFonts w:asciiTheme="minorHAnsi" w:eastAsiaTheme="majorEastAsia" w:hAnsiTheme="minorHAnsi" w:cstheme="minorHAnsi"/>
        </w:rPr>
        <w:footnoteRef/>
      </w:r>
      <w:r w:rsidRPr="00402FE1">
        <w:rPr>
          <w:rFonts w:asciiTheme="minorHAnsi" w:hAnsiTheme="minorHAnsi" w:cstheme="minorHAnsi"/>
        </w:rPr>
        <w:t xml:space="preserve"> Mohammad Shoelhi, </w:t>
      </w:r>
      <w:r w:rsidRPr="00402FE1">
        <w:rPr>
          <w:rFonts w:asciiTheme="minorHAnsi" w:hAnsiTheme="minorHAnsi" w:cstheme="minorHAnsi"/>
          <w:i/>
          <w:iCs/>
          <w:noProof/>
        </w:rPr>
        <w:t>Diplomasi Praktek Komunikasi Internasional</w:t>
      </w:r>
      <w:r w:rsidRPr="00402FE1">
        <w:rPr>
          <w:rFonts w:asciiTheme="minorHAnsi" w:hAnsiTheme="minorHAnsi" w:cstheme="minorHAnsi"/>
          <w:noProof/>
        </w:rPr>
        <w:t xml:space="preserve"> (Bandung: Simbiosa Rekatama Media, 2011), hlm. 157-158.</w:t>
      </w:r>
    </w:p>
  </w:footnote>
  <w:footnote w:id="22">
    <w:p w:rsidR="00B571C4" w:rsidRPr="00EA03B3" w:rsidRDefault="00B571C4" w:rsidP="00B571C4">
      <w:pPr>
        <w:pStyle w:val="Bibliography"/>
        <w:spacing w:after="0" w:line="240" w:lineRule="auto"/>
        <w:jc w:val="both"/>
        <w:rPr>
          <w:rFonts w:cstheme="minorHAnsi"/>
          <w:sz w:val="20"/>
          <w:szCs w:val="20"/>
        </w:rPr>
      </w:pPr>
      <w:r w:rsidRPr="00EA03B3">
        <w:rPr>
          <w:rStyle w:val="FootnoteReference"/>
          <w:rFonts w:eastAsiaTheme="majorEastAsia" w:cstheme="minorHAnsi"/>
          <w:sz w:val="20"/>
          <w:szCs w:val="20"/>
        </w:rPr>
        <w:footnoteRef/>
      </w:r>
      <w:r w:rsidRPr="00EA03B3">
        <w:rPr>
          <w:rFonts w:cstheme="minorHAnsi"/>
          <w:sz w:val="20"/>
          <w:szCs w:val="20"/>
        </w:rPr>
        <w:t xml:space="preserve"> Adina Dwirezanti, </w:t>
      </w:r>
      <w:r w:rsidRPr="00EA03B3">
        <w:rPr>
          <w:rFonts w:cstheme="minorHAnsi"/>
          <w:i/>
          <w:iCs/>
          <w:noProof/>
          <w:sz w:val="20"/>
          <w:szCs w:val="20"/>
        </w:rPr>
        <w:t>“Budaya Populer Sebagai Alat Diplomasi Publik: Analisa Peran Korean Wave Dalam Diplomasi Publik Korea Periode 2005-2010”,</w:t>
      </w:r>
      <w:r w:rsidRPr="00EA03B3">
        <w:rPr>
          <w:rFonts w:cstheme="minorHAnsi"/>
          <w:noProof/>
          <w:sz w:val="20"/>
          <w:szCs w:val="20"/>
        </w:rPr>
        <w:t xml:space="preserve"> Skripsi tidak diterbitkan, FISIP-HI Universitas Indonesia, 2012, hlm. 02., </w:t>
      </w:r>
      <w:r w:rsidRPr="00EA03B3">
        <w:rPr>
          <w:rFonts w:cstheme="minorHAnsi"/>
          <w:sz w:val="20"/>
          <w:szCs w:val="20"/>
        </w:rPr>
        <w:t>diunduh dari</w:t>
      </w:r>
      <w:r w:rsidRPr="00EA03B3">
        <w:rPr>
          <w:rFonts w:cstheme="minorHAnsi"/>
          <w:noProof/>
          <w:sz w:val="20"/>
          <w:szCs w:val="20"/>
        </w:rPr>
        <w:t xml:space="preserve"> </w:t>
      </w:r>
      <w:hyperlink r:id="rId9" w:history="1">
        <w:r w:rsidRPr="00EA03B3">
          <w:rPr>
            <w:rStyle w:val="Hyperlink"/>
            <w:rFonts w:cstheme="minorHAnsi"/>
            <w:i/>
            <w:sz w:val="20"/>
            <w:szCs w:val="20"/>
          </w:rPr>
          <w:t>https://www.google.com/url?sa=t&amp;rct=j&amp;q=&amp;esrc=s&amp;source=web&amp;cd=1&amp;cad=rja&amp;uact=8&amp;ved=0ahUKEwjP8Omc4eXKAhUFPo4KHW5lAJoQFggdMAA&amp;url=http%3A%2F%2Flib.ui.ac.id%2Ffile%3Ffile%3Ddigital%2F20285083-S-Adina%2520Dwirezanti.pdf&amp;usg=AFQjCNExVptiot3ktiGsQ1wD7RoY7cI9Tw</w:t>
        </w:r>
      </w:hyperlink>
      <w:r w:rsidRPr="00EA03B3">
        <w:rPr>
          <w:rFonts w:cstheme="minorHAnsi"/>
          <w:sz w:val="20"/>
          <w:szCs w:val="20"/>
        </w:rPr>
        <w:t>, diakses  pada tanggal 26 November 2013.</w:t>
      </w:r>
    </w:p>
  </w:footnote>
  <w:footnote w:id="23">
    <w:p w:rsidR="00B571C4" w:rsidRPr="002219EE"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w:t>
      </w:r>
      <w:r w:rsidRPr="00EA03B3">
        <w:rPr>
          <w:rFonts w:asciiTheme="minorHAnsi" w:hAnsiTheme="minorHAnsi" w:cstheme="minorHAnsi"/>
          <w:bCs/>
        </w:rPr>
        <w:t>Citra Hennida</w:t>
      </w:r>
      <w:r w:rsidRPr="00EA03B3">
        <w:rPr>
          <w:rFonts w:asciiTheme="minorHAnsi" w:hAnsiTheme="minorHAnsi" w:cstheme="minorHAnsi"/>
        </w:rPr>
        <w:t xml:space="preserve">, “Diplomasi Publik dalam Politik Luar Negeri”, </w:t>
      </w:r>
      <w:r w:rsidRPr="00EA03B3">
        <w:rPr>
          <w:rFonts w:asciiTheme="minorHAnsi" w:hAnsiTheme="minorHAnsi" w:cstheme="minorHAnsi"/>
          <w:i/>
        </w:rPr>
        <w:t>Departemen Hubungan Internasional, FISIP Universitas Airlangga Surabaya</w:t>
      </w:r>
      <w:r w:rsidRPr="00EA03B3">
        <w:rPr>
          <w:rFonts w:asciiTheme="minorHAnsi" w:hAnsiTheme="minorHAnsi" w:cstheme="minorHAnsi"/>
        </w:rPr>
        <w:t xml:space="preserve">, dalam </w:t>
      </w:r>
      <w:hyperlink r:id="rId10" w:history="1">
        <w:r w:rsidRPr="00EA03B3">
          <w:rPr>
            <w:rStyle w:val="Hyperlink"/>
            <w:rFonts w:asciiTheme="minorHAnsi" w:hAnsiTheme="minorHAnsi" w:cstheme="minorHAnsi"/>
            <w:i/>
          </w:rPr>
          <w:t>http://journal.unair.ac.id/filerPDF/03_Hennida_DIPLOMASI%20PUBLIK.pdf</w:t>
        </w:r>
      </w:hyperlink>
      <w:r w:rsidRPr="00EA03B3">
        <w:rPr>
          <w:rFonts w:asciiTheme="minorHAnsi" w:hAnsiTheme="minorHAnsi" w:cstheme="minorHAnsi"/>
        </w:rPr>
        <w:t>, diakses pada tanggal 26 November 2013.</w:t>
      </w:r>
    </w:p>
  </w:footnote>
  <w:footnote w:id="24">
    <w:p w:rsidR="00B571C4" w:rsidRPr="00EA03B3" w:rsidRDefault="00B571C4" w:rsidP="00B571C4">
      <w:pPr>
        <w:spacing w:after="0" w:line="240" w:lineRule="auto"/>
        <w:jc w:val="both"/>
        <w:rPr>
          <w:rFonts w:cstheme="minorHAnsi"/>
          <w:sz w:val="20"/>
          <w:szCs w:val="20"/>
        </w:rPr>
      </w:pPr>
      <w:r w:rsidRPr="00EA03B3">
        <w:rPr>
          <w:rStyle w:val="FootnoteReference"/>
          <w:rFonts w:cstheme="minorHAnsi"/>
          <w:sz w:val="20"/>
          <w:szCs w:val="20"/>
        </w:rPr>
        <w:footnoteRef/>
      </w:r>
      <w:r w:rsidRPr="00EA03B3">
        <w:rPr>
          <w:rFonts w:cstheme="minorHAnsi"/>
          <w:sz w:val="20"/>
          <w:szCs w:val="20"/>
        </w:rPr>
        <w:t xml:space="preserve"> Rahman Bajora, “Diplomasi Hip Hop Sebagai Diplomasi Budaya Amerika Serikat”, </w:t>
      </w:r>
      <w:r w:rsidRPr="00EA03B3">
        <w:rPr>
          <w:rFonts w:cstheme="minorHAnsi"/>
          <w:sz w:val="20"/>
          <w:szCs w:val="20"/>
          <w:lang w:val="en-GB"/>
        </w:rPr>
        <w:t>Skripsi FISIP-HI Universitas Indonesia tidak diterbitkan, 2012, hlm. 9 diunduh dari</w:t>
      </w:r>
      <w:r w:rsidRPr="00EA03B3">
        <w:rPr>
          <w:rFonts w:cstheme="minorHAnsi"/>
          <w:sz w:val="20"/>
          <w:szCs w:val="20"/>
        </w:rPr>
        <w:t xml:space="preserve">  </w:t>
      </w:r>
      <w:hyperlink r:id="rId11" w:history="1">
        <w:r w:rsidRPr="00EA03B3">
          <w:rPr>
            <w:rStyle w:val="Hyperlink"/>
            <w:rFonts w:cstheme="minorHAnsi"/>
            <w:i/>
            <w:sz w:val="20"/>
            <w:szCs w:val="20"/>
          </w:rPr>
          <w:t>https://www.google.com/url?sa=t&amp;rct=j&amp;q=&amp;esrc=s&amp;source=web&amp;cd=1&amp;cad=rja&amp;uact=8&amp;ved=0ahUKEwiP4_uqqefKAhXQTo4KHXeDDB8QFggdMAA&amp;url=http%3A%2F%2Flib.ui.ac.id%2Ffile%3Ffile%3Ddigital%2F20288841-S-Bajora%2520Rahman.pdf&amp;usg=AFQjCNGTs9ZPDjJYEzO0Taqj_dVc2dis_w</w:t>
        </w:r>
      </w:hyperlink>
      <w:r w:rsidRPr="00EA03B3">
        <w:rPr>
          <w:rStyle w:val="Hyperlink"/>
          <w:rFonts w:cstheme="minorHAnsi"/>
          <w:sz w:val="20"/>
          <w:szCs w:val="20"/>
        </w:rPr>
        <w:t>,</w:t>
      </w:r>
      <w:r w:rsidRPr="00EA03B3">
        <w:rPr>
          <w:rFonts w:cstheme="minorHAnsi"/>
          <w:sz w:val="20"/>
          <w:szCs w:val="20"/>
        </w:rPr>
        <w:t xml:space="preserve"> diakses pada tanggal 7 Februari 2016.</w:t>
      </w:r>
    </w:p>
  </w:footnote>
  <w:footnote w:id="25">
    <w:p w:rsidR="00B571C4" w:rsidRPr="00EA03B3" w:rsidRDefault="00B571C4" w:rsidP="00B571C4">
      <w:pPr>
        <w:spacing w:after="0" w:line="240" w:lineRule="auto"/>
        <w:jc w:val="both"/>
        <w:rPr>
          <w:rFonts w:cstheme="minorHAnsi"/>
          <w:sz w:val="20"/>
          <w:szCs w:val="20"/>
        </w:rPr>
      </w:pPr>
      <w:r w:rsidRPr="00EA03B3">
        <w:rPr>
          <w:rStyle w:val="FootnoteReference"/>
          <w:rFonts w:cstheme="minorHAnsi"/>
          <w:sz w:val="20"/>
          <w:szCs w:val="20"/>
        </w:rPr>
        <w:footnoteRef/>
      </w:r>
      <w:r w:rsidRPr="00EA03B3">
        <w:rPr>
          <w:rFonts w:cstheme="minorHAnsi"/>
          <w:sz w:val="20"/>
          <w:szCs w:val="20"/>
        </w:rPr>
        <w:t xml:space="preserve"> </w:t>
      </w:r>
      <w:proofErr w:type="gramStart"/>
      <w:r w:rsidRPr="00EA03B3">
        <w:rPr>
          <w:rFonts w:cstheme="minorHAnsi"/>
          <w:i/>
          <w:sz w:val="20"/>
          <w:szCs w:val="20"/>
        </w:rPr>
        <w:t>Ibid</w:t>
      </w:r>
      <w:r w:rsidRPr="00EA03B3">
        <w:rPr>
          <w:rFonts w:cstheme="minorHAnsi"/>
          <w:sz w:val="20"/>
          <w:szCs w:val="20"/>
        </w:rPr>
        <w:t>.</w:t>
      </w:r>
      <w:proofErr w:type="gramEnd"/>
      <w:r w:rsidRPr="00EA03B3">
        <w:rPr>
          <w:rFonts w:cstheme="minorHAnsi"/>
          <w:i/>
          <w:sz w:val="20"/>
          <w:szCs w:val="20"/>
        </w:rPr>
        <w:t xml:space="preserve"> </w:t>
      </w:r>
    </w:p>
  </w:footnote>
  <w:footnote w:id="26">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w:t>
      </w:r>
      <w:r w:rsidRPr="00EA03B3">
        <w:rPr>
          <w:rFonts w:asciiTheme="minorHAnsi" w:hAnsiTheme="minorHAnsi" w:cstheme="minorHAnsi"/>
          <w:i/>
        </w:rPr>
        <w:t>Ibid</w:t>
      </w:r>
      <w:r w:rsidRPr="00EA03B3">
        <w:rPr>
          <w:rFonts w:asciiTheme="minorHAnsi" w:hAnsiTheme="minorHAnsi" w:cstheme="minorHAnsi"/>
        </w:rPr>
        <w:t>.</w:t>
      </w:r>
    </w:p>
  </w:footnote>
  <w:footnote w:id="27">
    <w:p w:rsidR="00B571C4" w:rsidRPr="00BE58DC"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Mohtar Mas’oed, Ilmu Hubungan Internasional: Disiplin dan Metodologi (Edisi Revisi). </w:t>
      </w:r>
      <w:proofErr w:type="gramStart"/>
      <w:r w:rsidRPr="00EA03B3">
        <w:rPr>
          <w:rFonts w:asciiTheme="minorHAnsi" w:hAnsiTheme="minorHAnsi" w:cstheme="minorHAnsi"/>
        </w:rPr>
        <w:t>(Jakarta: LP3ES, 1994), hlm 118.</w:t>
      </w:r>
      <w:proofErr w:type="gramEnd"/>
    </w:p>
  </w:footnote>
  <w:footnote w:id="28">
    <w:p w:rsidR="00B571C4" w:rsidRDefault="00B571C4" w:rsidP="00B571C4">
      <w:pPr>
        <w:pStyle w:val="FootnoteText"/>
        <w:jc w:val="both"/>
      </w:pPr>
      <w:r w:rsidRPr="00BE58DC">
        <w:rPr>
          <w:rStyle w:val="FootnoteReference"/>
          <w:rFonts w:asciiTheme="minorHAnsi" w:eastAsiaTheme="majorEastAsia" w:hAnsiTheme="minorHAnsi" w:cstheme="minorHAnsi"/>
        </w:rPr>
        <w:footnoteRef/>
      </w:r>
      <w:r>
        <w:rPr>
          <w:rFonts w:asciiTheme="minorHAnsi" w:hAnsiTheme="minorHAnsi" w:cstheme="minorHAnsi"/>
        </w:rPr>
        <w:t xml:space="preserve"> </w:t>
      </w:r>
      <w:r w:rsidRPr="00BE58DC">
        <w:rPr>
          <w:rFonts w:asciiTheme="minorHAnsi" w:hAnsiTheme="minorHAnsi" w:cstheme="minorHAnsi"/>
        </w:rPr>
        <w:t xml:space="preserve">Anak Agung Banyu Perwita dan Yanyan Mochamad Yani, </w:t>
      </w:r>
      <w:proofErr w:type="gramStart"/>
      <w:r w:rsidRPr="00BE58DC">
        <w:rPr>
          <w:rFonts w:asciiTheme="minorHAnsi" w:hAnsiTheme="minorHAnsi" w:cstheme="minorHAnsi"/>
          <w:i/>
        </w:rPr>
        <w:t>Op.Cit.,</w:t>
      </w:r>
      <w:proofErr w:type="gramEnd"/>
      <w:r w:rsidRPr="00BE58DC">
        <w:rPr>
          <w:rFonts w:asciiTheme="minorHAnsi" w:hAnsiTheme="minorHAnsi" w:cstheme="minorHAnsi"/>
          <w:i/>
        </w:rPr>
        <w:t xml:space="preserve"> </w:t>
      </w:r>
      <w:r w:rsidRPr="00BE58DC">
        <w:rPr>
          <w:rFonts w:asciiTheme="minorHAnsi" w:hAnsiTheme="minorHAnsi" w:cstheme="minorHAnsi"/>
        </w:rPr>
        <w:t>hlm. 31.</w:t>
      </w:r>
    </w:p>
  </w:footnote>
  <w:footnote w:id="29">
    <w:p w:rsidR="00B571C4" w:rsidRPr="000E687A" w:rsidRDefault="00B571C4" w:rsidP="00B571C4">
      <w:pPr>
        <w:pStyle w:val="Default"/>
        <w:jc w:val="both"/>
        <w:rPr>
          <w:rFonts w:asciiTheme="minorHAnsi" w:hAnsiTheme="minorHAnsi" w:cstheme="minorHAnsi"/>
          <w:sz w:val="20"/>
          <w:szCs w:val="20"/>
        </w:rPr>
      </w:pPr>
      <w:r w:rsidRPr="000E687A">
        <w:rPr>
          <w:rStyle w:val="FootnoteReference"/>
          <w:rFonts w:asciiTheme="minorHAnsi" w:hAnsiTheme="minorHAnsi" w:cstheme="minorHAnsi"/>
          <w:sz w:val="20"/>
          <w:szCs w:val="20"/>
        </w:rPr>
        <w:footnoteRef/>
      </w:r>
      <w:r w:rsidRPr="000E687A">
        <w:rPr>
          <w:rFonts w:asciiTheme="minorHAnsi" w:hAnsiTheme="minorHAnsi" w:cstheme="minorHAnsi"/>
          <w:sz w:val="20"/>
          <w:szCs w:val="20"/>
        </w:rPr>
        <w:t xml:space="preserve"> Hermawan Yulius Purwadi &amp; Ratih Indraswari,  “</w:t>
      </w:r>
      <w:r w:rsidRPr="000E687A">
        <w:rPr>
          <w:rFonts w:asciiTheme="minorHAnsi" w:hAnsiTheme="minorHAnsi" w:cstheme="minorHAnsi"/>
          <w:bCs/>
          <w:sz w:val="20"/>
          <w:szCs w:val="20"/>
        </w:rPr>
        <w:t>Diplomasi Budaya di Kawasan Asia Tenggara”</w:t>
      </w:r>
      <w:r w:rsidRPr="000E687A">
        <w:rPr>
          <w:rFonts w:asciiTheme="minorHAnsi" w:hAnsiTheme="minorHAnsi" w:cstheme="minorHAnsi"/>
          <w:bCs/>
          <w:sz w:val="20"/>
          <w:szCs w:val="20"/>
          <w:lang w:val="en-US"/>
        </w:rPr>
        <w:t>,</w:t>
      </w:r>
      <w:r w:rsidRPr="000E687A">
        <w:rPr>
          <w:rFonts w:asciiTheme="minorHAnsi" w:hAnsiTheme="minorHAnsi" w:cstheme="minorHAnsi"/>
          <w:sz w:val="20"/>
          <w:szCs w:val="20"/>
        </w:rPr>
        <w:t xml:space="preserve"> </w:t>
      </w:r>
      <w:r w:rsidRPr="000E687A">
        <w:rPr>
          <w:rFonts w:asciiTheme="minorHAnsi" w:hAnsiTheme="minorHAnsi" w:cstheme="minorHAnsi"/>
          <w:bCs/>
          <w:i/>
          <w:sz w:val="20"/>
          <w:szCs w:val="20"/>
        </w:rPr>
        <w:t>Lembaga Penelitian dan Pengabdian kepada Masyarakat Universitas Katolik Parahyangan</w:t>
      </w:r>
      <w:r w:rsidRPr="000E687A">
        <w:rPr>
          <w:rFonts w:asciiTheme="minorHAnsi" w:hAnsiTheme="minorHAnsi" w:cstheme="minorHAnsi"/>
          <w:bCs/>
          <w:sz w:val="20"/>
          <w:szCs w:val="20"/>
        </w:rPr>
        <w:t>, 2014 d</w:t>
      </w:r>
      <w:r w:rsidRPr="000E687A">
        <w:rPr>
          <w:rFonts w:asciiTheme="minorHAnsi" w:hAnsiTheme="minorHAnsi" w:cstheme="minorHAnsi"/>
          <w:bCs/>
          <w:sz w:val="20"/>
          <w:szCs w:val="20"/>
          <w:lang w:val="en-US"/>
        </w:rPr>
        <w:t>alam</w:t>
      </w:r>
      <w:r w:rsidRPr="000E687A">
        <w:rPr>
          <w:rFonts w:asciiTheme="minorHAnsi" w:hAnsiTheme="minorHAnsi" w:cstheme="minorHAnsi"/>
          <w:bCs/>
          <w:sz w:val="20"/>
          <w:szCs w:val="20"/>
        </w:rPr>
        <w:t xml:space="preserve"> </w:t>
      </w:r>
      <w:r w:rsidRPr="00994C2C">
        <w:rPr>
          <w:rFonts w:asciiTheme="minorHAnsi" w:hAnsiTheme="minorHAnsi" w:cstheme="minorHAnsi"/>
          <w:bCs/>
          <w:i/>
          <w:sz w:val="20"/>
          <w:szCs w:val="20"/>
          <w:u w:val="single"/>
        </w:rPr>
        <w:t>journal.unpar.ac.id/index.php/Sosial/article/download/1246/1225</w:t>
      </w:r>
      <w:r>
        <w:rPr>
          <w:rFonts w:asciiTheme="minorHAnsi" w:hAnsiTheme="minorHAnsi" w:cstheme="minorHAnsi"/>
          <w:bCs/>
          <w:sz w:val="20"/>
          <w:szCs w:val="20"/>
        </w:rPr>
        <w:t>, dia</w:t>
      </w:r>
      <w:r w:rsidRPr="000E687A">
        <w:rPr>
          <w:rFonts w:asciiTheme="minorHAnsi" w:hAnsiTheme="minorHAnsi" w:cstheme="minorHAnsi"/>
          <w:bCs/>
          <w:sz w:val="20"/>
          <w:szCs w:val="20"/>
        </w:rPr>
        <w:t>kses pada tanggal 7 Februari 2016.</w:t>
      </w:r>
    </w:p>
  </w:footnote>
  <w:footnote w:id="30">
    <w:p w:rsidR="00B571C4" w:rsidRPr="004D1C2D" w:rsidRDefault="00B571C4" w:rsidP="00B571C4">
      <w:pPr>
        <w:spacing w:after="0" w:line="240" w:lineRule="auto"/>
        <w:jc w:val="both"/>
        <w:rPr>
          <w:rFonts w:cstheme="minorHAnsi"/>
          <w:sz w:val="20"/>
          <w:szCs w:val="20"/>
          <w:highlight w:val="green"/>
        </w:rPr>
      </w:pPr>
      <w:r w:rsidRPr="004D1C2D">
        <w:rPr>
          <w:rStyle w:val="FootnoteReference"/>
          <w:rFonts w:cstheme="minorHAnsi"/>
          <w:sz w:val="20"/>
          <w:szCs w:val="20"/>
        </w:rPr>
        <w:footnoteRef/>
      </w:r>
      <w:r w:rsidRPr="004D1C2D">
        <w:rPr>
          <w:rFonts w:cstheme="minorHAnsi"/>
          <w:sz w:val="20"/>
          <w:szCs w:val="20"/>
        </w:rPr>
        <w:t xml:space="preserve"> Rahman Bajora, </w:t>
      </w:r>
      <w:proofErr w:type="gramStart"/>
      <w:r w:rsidRPr="00BB35F2">
        <w:rPr>
          <w:rFonts w:cstheme="minorHAnsi"/>
          <w:i/>
          <w:sz w:val="20"/>
          <w:szCs w:val="20"/>
        </w:rPr>
        <w:t>Op.Cit</w:t>
      </w:r>
      <w:r>
        <w:rPr>
          <w:rFonts w:cstheme="minorHAnsi"/>
          <w:sz w:val="20"/>
          <w:szCs w:val="20"/>
        </w:rPr>
        <w:t>.,</w:t>
      </w:r>
      <w:proofErr w:type="gramEnd"/>
      <w:r>
        <w:rPr>
          <w:rFonts w:cstheme="minorHAnsi"/>
          <w:sz w:val="20"/>
          <w:szCs w:val="20"/>
        </w:rPr>
        <w:t xml:space="preserve"> hlm. </w:t>
      </w:r>
      <w:r w:rsidRPr="004D1C2D">
        <w:rPr>
          <w:rFonts w:cstheme="minorHAnsi"/>
          <w:sz w:val="20"/>
          <w:szCs w:val="20"/>
          <w:lang w:val="en-GB"/>
        </w:rPr>
        <w:t>5</w:t>
      </w:r>
      <w:r>
        <w:rPr>
          <w:rFonts w:cstheme="minorHAnsi"/>
          <w:sz w:val="20"/>
          <w:szCs w:val="20"/>
          <w:lang w:val="en-GB"/>
        </w:rPr>
        <w:t>.</w:t>
      </w:r>
      <w:r w:rsidRPr="004D1C2D">
        <w:rPr>
          <w:rFonts w:cstheme="minorHAnsi"/>
          <w:sz w:val="20"/>
          <w:szCs w:val="20"/>
          <w:lang w:val="en-GB"/>
        </w:rPr>
        <w:t xml:space="preserve"> </w:t>
      </w:r>
    </w:p>
  </w:footnote>
  <w:footnote w:id="31">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Hermawan Yulius Purwadi &amp; Ratih Indraswari, </w:t>
      </w:r>
      <w:r w:rsidRPr="00EA03B3">
        <w:rPr>
          <w:rFonts w:asciiTheme="minorHAnsi" w:hAnsiTheme="minorHAnsi" w:cstheme="minorHAnsi"/>
          <w:i/>
          <w:iCs/>
          <w:lang w:val="en-GB"/>
        </w:rPr>
        <w:t xml:space="preserve">Op.Cit. </w:t>
      </w:r>
      <w:proofErr w:type="gramStart"/>
      <w:r w:rsidRPr="00EA03B3">
        <w:rPr>
          <w:rFonts w:asciiTheme="minorHAnsi" w:hAnsiTheme="minorHAnsi" w:cstheme="minorHAnsi"/>
          <w:iCs/>
          <w:lang w:val="en-GB"/>
        </w:rPr>
        <w:t>hlm.2.</w:t>
      </w:r>
      <w:proofErr w:type="gramEnd"/>
    </w:p>
  </w:footnote>
  <w:footnote w:id="32">
    <w:p w:rsidR="00B571C4" w:rsidRPr="00402FE1" w:rsidRDefault="00B571C4" w:rsidP="00B571C4">
      <w:pPr>
        <w:pStyle w:val="FootnoteText"/>
        <w:jc w:val="both"/>
        <w:rPr>
          <w:rFonts w:asciiTheme="minorHAnsi" w:hAnsiTheme="minorHAnsi" w:cstheme="minorHAnsi"/>
        </w:rPr>
      </w:pPr>
      <w:r w:rsidRPr="00EA03B3">
        <w:rPr>
          <w:rStyle w:val="FootnoteReference"/>
          <w:rFonts w:asciiTheme="minorHAnsi" w:hAnsiTheme="minorHAnsi" w:cstheme="minorHAnsi"/>
        </w:rPr>
        <w:footnoteRef/>
      </w:r>
      <w:r w:rsidRPr="00EA03B3">
        <w:rPr>
          <w:rFonts w:asciiTheme="minorHAnsi" w:hAnsiTheme="minorHAnsi" w:cstheme="minorHAnsi"/>
        </w:rPr>
        <w:t xml:space="preserve"> Sri Rahayu, dan Reni Kristina Arianti, “Persepsi National Branding Sebagai Upaya Meningkatkan Kinerja Ekspor Ke Jepang Dan Australia”, dalam </w:t>
      </w:r>
      <w:hyperlink r:id="rId12" w:history="1">
        <w:r w:rsidRPr="00EA03B3">
          <w:rPr>
            <w:rStyle w:val="Hyperlink"/>
            <w:rFonts w:asciiTheme="minorHAnsi" w:hAnsiTheme="minorHAnsi" w:cstheme="minorHAnsi"/>
            <w:i/>
          </w:rPr>
          <w:t>http://www.kemendag.go.id/files/pdf/2015/03/19/-1426739630.pdf</w:t>
        </w:r>
      </w:hyperlink>
      <w:r w:rsidRPr="00EA03B3">
        <w:rPr>
          <w:rFonts w:asciiTheme="minorHAnsi" w:hAnsiTheme="minorHAnsi" w:cstheme="minorHAnsi"/>
          <w:i/>
        </w:rPr>
        <w:t xml:space="preserve">, </w:t>
      </w:r>
      <w:r w:rsidRPr="00EA03B3">
        <w:rPr>
          <w:rFonts w:asciiTheme="minorHAnsi" w:hAnsiTheme="minorHAnsi" w:cstheme="minorHAnsi"/>
        </w:rPr>
        <w:t>diakses pada tanggal 7 Februari 2016.</w:t>
      </w:r>
    </w:p>
  </w:footnote>
  <w:footnote w:id="33">
    <w:p w:rsidR="00B571C4" w:rsidRPr="00EA03B3" w:rsidRDefault="00B571C4" w:rsidP="00B571C4">
      <w:pPr>
        <w:spacing w:after="0" w:line="240" w:lineRule="auto"/>
        <w:jc w:val="both"/>
        <w:rPr>
          <w:rFonts w:cstheme="minorHAnsi"/>
          <w:sz w:val="20"/>
          <w:szCs w:val="20"/>
        </w:rPr>
      </w:pPr>
      <w:r w:rsidRPr="00EA03B3">
        <w:rPr>
          <w:rStyle w:val="FootnoteReference"/>
          <w:rFonts w:cstheme="minorHAnsi"/>
          <w:sz w:val="20"/>
          <w:szCs w:val="20"/>
        </w:rPr>
        <w:footnoteRef/>
      </w:r>
      <w:r w:rsidRPr="00EA03B3">
        <w:rPr>
          <w:rFonts w:cstheme="minorHAnsi"/>
          <w:sz w:val="20"/>
          <w:szCs w:val="20"/>
        </w:rPr>
        <w:t xml:space="preserve"> Resa Rasyidah, “Strategi Promosi Gastro-Tourism Indonesia Untuk Peningkatan Kunjungan Wisata Asing: Belajar Dari Malaysia”, Universitas Pembangunan Nasional “Veteran” Jawa Timur dalam </w:t>
      </w:r>
      <w:hyperlink r:id="rId13" w:history="1">
        <w:r w:rsidRPr="00EA03B3">
          <w:rPr>
            <w:rStyle w:val="Hyperlink"/>
            <w:rFonts w:cstheme="minorHAnsi"/>
            <w:i/>
            <w:sz w:val="20"/>
            <w:szCs w:val="20"/>
          </w:rPr>
          <w:t>https://www.google.com/url?sa=t&amp;rct=j&amp;q=&amp;esrc=s&amp;source=web&amp;cd=1&amp;cad=rja&amp;uact=8&amp;ved=0ahUKEwiKtPTHye3KAhUXc44KHd1NAdQQFggdMAA&amp;url=http%3A%2F%2Feprints.uny.ac.id%2F27797%2F1%2FResa%2520Rasyidah%2520PAHMI9%2520PAPER%2520__PROMOTING%2520GASTRO-TOURISM.doc&amp;usg=AFQjCNGmvjx_n8xAOBmmQu9cRtsw4lyQ5w</w:t>
        </w:r>
      </w:hyperlink>
      <w:r w:rsidRPr="00EA03B3">
        <w:rPr>
          <w:rFonts w:cstheme="minorHAnsi"/>
          <w:sz w:val="20"/>
          <w:szCs w:val="20"/>
        </w:rPr>
        <w:t>, diakses pada tanggal 21 Desember 2015.</w:t>
      </w:r>
    </w:p>
  </w:footnote>
  <w:footnote w:id="34">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Dirangkum dari </w:t>
      </w:r>
      <w:r w:rsidRPr="00EA03B3">
        <w:rPr>
          <w:rFonts w:asciiTheme="minorHAnsi" w:hAnsiTheme="minorHAnsi" w:cstheme="minorHAnsi"/>
          <w:bCs/>
          <w:color w:val="231F20"/>
        </w:rPr>
        <w:t xml:space="preserve">Paul S. Rockower, “Recipes </w:t>
      </w:r>
      <w:proofErr w:type="gramStart"/>
      <w:r w:rsidRPr="00EA03B3">
        <w:rPr>
          <w:rFonts w:asciiTheme="minorHAnsi" w:hAnsiTheme="minorHAnsi" w:cstheme="minorHAnsi"/>
          <w:bCs/>
          <w:color w:val="231F20"/>
        </w:rPr>
        <w:t>For</w:t>
      </w:r>
      <w:proofErr w:type="gramEnd"/>
      <w:r w:rsidRPr="00EA03B3">
        <w:rPr>
          <w:rFonts w:asciiTheme="minorHAnsi" w:hAnsiTheme="minorHAnsi" w:cstheme="minorHAnsi"/>
          <w:bCs/>
          <w:color w:val="231F20"/>
        </w:rPr>
        <w:t xml:space="preserve"> Gastrodiplomacy”, dalam </w:t>
      </w:r>
      <w:hyperlink r:id="rId14" w:history="1">
        <w:r w:rsidRPr="00EA03B3">
          <w:rPr>
            <w:rStyle w:val="Hyperlink"/>
            <w:rFonts w:asciiTheme="minorHAnsi" w:hAnsiTheme="minorHAnsi" w:cstheme="minorHAnsi"/>
            <w:bCs/>
            <w:i/>
          </w:rPr>
          <w:t>http://publicdiplomacymagazine.com/wp-content/uploads/2013/07/pb201217_AOP-1-copy.pdf</w:t>
        </w:r>
      </w:hyperlink>
      <w:r w:rsidRPr="00EA03B3">
        <w:rPr>
          <w:rFonts w:asciiTheme="minorHAnsi" w:hAnsiTheme="minorHAnsi" w:cstheme="minorHAnsi"/>
          <w:bCs/>
          <w:color w:val="231F20"/>
        </w:rPr>
        <w:t>, diakses pada tanggal 17 Desember 2015.</w:t>
      </w:r>
    </w:p>
  </w:footnote>
  <w:footnote w:id="35">
    <w:p w:rsidR="00B571C4" w:rsidRPr="002219EE" w:rsidRDefault="00B571C4" w:rsidP="00B571C4">
      <w:pPr>
        <w:spacing w:after="0" w:line="240" w:lineRule="auto"/>
        <w:jc w:val="both"/>
        <w:rPr>
          <w:rFonts w:cstheme="minorHAnsi"/>
          <w:bCs/>
          <w:color w:val="231F20"/>
          <w:sz w:val="20"/>
          <w:szCs w:val="20"/>
        </w:rPr>
      </w:pPr>
      <w:r w:rsidRPr="00EA03B3">
        <w:rPr>
          <w:rStyle w:val="FootnoteReference"/>
          <w:rFonts w:cstheme="minorHAnsi"/>
          <w:sz w:val="20"/>
          <w:szCs w:val="20"/>
        </w:rPr>
        <w:footnoteRef/>
      </w:r>
      <w:r w:rsidRPr="00EA03B3">
        <w:rPr>
          <w:rFonts w:cstheme="minorHAnsi"/>
          <w:sz w:val="20"/>
          <w:szCs w:val="20"/>
        </w:rPr>
        <w:t xml:space="preserve"> </w:t>
      </w:r>
      <w:r w:rsidRPr="00EA03B3">
        <w:rPr>
          <w:rFonts w:eastAsia="Times New Roman" w:cstheme="minorHAnsi"/>
          <w:i/>
          <w:sz w:val="20"/>
          <w:szCs w:val="20"/>
        </w:rPr>
        <w:t>Ibid</w:t>
      </w:r>
      <w:r w:rsidRPr="00EA03B3">
        <w:rPr>
          <w:rFonts w:eastAsia="Times New Roman" w:cstheme="minorHAnsi"/>
          <w:sz w:val="20"/>
          <w:szCs w:val="20"/>
        </w:rPr>
        <w:t>.</w:t>
      </w:r>
    </w:p>
  </w:footnote>
  <w:footnote w:id="36">
    <w:p w:rsidR="00B571C4" w:rsidRPr="00C617A8" w:rsidRDefault="00B571C4" w:rsidP="00B571C4">
      <w:pPr>
        <w:pStyle w:val="FootnoteText"/>
        <w:jc w:val="both"/>
        <w:rPr>
          <w:rFonts w:asciiTheme="minorHAnsi" w:hAnsiTheme="minorHAnsi" w:cstheme="minorHAnsi"/>
        </w:rPr>
      </w:pPr>
      <w:r w:rsidRPr="00C617A8">
        <w:rPr>
          <w:rStyle w:val="FootnoteReference"/>
          <w:rFonts w:asciiTheme="minorHAnsi" w:eastAsiaTheme="majorEastAsia" w:hAnsiTheme="minorHAnsi" w:cstheme="minorHAnsi"/>
        </w:rPr>
        <w:footnoteRef/>
      </w:r>
      <w:r>
        <w:rPr>
          <w:rFonts w:asciiTheme="minorHAnsi" w:hAnsiTheme="minorHAnsi" w:cstheme="minorHAnsi"/>
        </w:rPr>
        <w:t xml:space="preserve"> </w:t>
      </w:r>
      <w:r w:rsidRPr="00C617A8">
        <w:rPr>
          <w:rFonts w:asciiTheme="minorHAnsi" w:hAnsiTheme="minorHAnsi" w:cstheme="minorHAnsi"/>
          <w:i/>
        </w:rPr>
        <w:t>Ibid</w:t>
      </w:r>
      <w:r w:rsidRPr="00C617A8">
        <w:rPr>
          <w:rFonts w:asciiTheme="minorHAnsi" w:hAnsiTheme="minorHAnsi" w:cstheme="minorHAnsi"/>
        </w:rPr>
        <w:t>.</w:t>
      </w:r>
    </w:p>
  </w:footnote>
  <w:footnote w:id="37">
    <w:p w:rsidR="00B571C4" w:rsidRPr="00EA03B3"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w:t>
      </w:r>
      <w:r w:rsidRPr="00EA03B3">
        <w:rPr>
          <w:rFonts w:asciiTheme="minorHAnsi" w:hAnsiTheme="minorHAnsi" w:cstheme="minorHAnsi"/>
          <w:i/>
        </w:rPr>
        <w:t>Ekonomi Kreatif: Rencana Pengembangan Kuliner Nasional 2015-2019</w:t>
      </w:r>
      <w:r w:rsidRPr="00EA03B3">
        <w:rPr>
          <w:rFonts w:asciiTheme="minorHAnsi" w:hAnsiTheme="minorHAnsi" w:cstheme="minorHAnsi"/>
        </w:rPr>
        <w:t xml:space="preserve"> (Jakarta: PT. Republik Solusi, 2015), hlm. 4., dalam </w:t>
      </w:r>
      <w:hyperlink r:id="rId15" w:history="1">
        <w:r w:rsidRPr="00EA03B3">
          <w:rPr>
            <w:rStyle w:val="Hyperlink"/>
            <w:rFonts w:asciiTheme="minorHAnsi" w:hAnsiTheme="minorHAnsi" w:cstheme="minorHAnsi"/>
            <w:i/>
          </w:rPr>
          <w:t>http://program.indonesiakreatif.net/wp-content/uploads/2015/05/FA%20Layout_Kuliner__280515.pdf</w:t>
        </w:r>
      </w:hyperlink>
      <w:r w:rsidRPr="00EA03B3">
        <w:rPr>
          <w:rStyle w:val="Hyperlink"/>
          <w:rFonts w:asciiTheme="minorHAnsi" w:hAnsiTheme="minorHAnsi" w:cstheme="minorHAnsi"/>
          <w:i/>
        </w:rPr>
        <w:t>,</w:t>
      </w:r>
      <w:r w:rsidRPr="00EA03B3">
        <w:rPr>
          <w:rStyle w:val="Hyperlink"/>
          <w:rFonts w:asciiTheme="minorHAnsi" w:hAnsiTheme="minorHAnsi" w:cstheme="minorHAnsi"/>
        </w:rPr>
        <w:t xml:space="preserve"> diakses pada tanggal 26 November 2015.</w:t>
      </w:r>
    </w:p>
  </w:footnote>
  <w:footnote w:id="38">
    <w:p w:rsidR="00B571C4" w:rsidRPr="00912AFB" w:rsidRDefault="00B571C4" w:rsidP="00B571C4">
      <w:pPr>
        <w:pStyle w:val="FootnoteText"/>
        <w:jc w:val="both"/>
        <w:rPr>
          <w:rFonts w:asciiTheme="minorHAnsi" w:hAnsiTheme="minorHAnsi" w:cstheme="minorHAnsi"/>
        </w:rPr>
      </w:pPr>
      <w:r w:rsidRPr="00EA03B3">
        <w:rPr>
          <w:rStyle w:val="FootnoteReference"/>
          <w:rFonts w:asciiTheme="minorHAnsi" w:eastAsiaTheme="majorEastAsia" w:hAnsiTheme="minorHAnsi" w:cstheme="minorHAnsi"/>
        </w:rPr>
        <w:footnoteRef/>
      </w:r>
      <w:r w:rsidRPr="00EA03B3">
        <w:rPr>
          <w:rFonts w:asciiTheme="minorHAnsi" w:hAnsiTheme="minorHAnsi" w:cstheme="minorHAnsi"/>
        </w:rPr>
        <w:t xml:space="preserve"> </w:t>
      </w:r>
      <w:r w:rsidRPr="00EA03B3">
        <w:rPr>
          <w:rFonts w:asciiTheme="minorHAnsi" w:hAnsiTheme="minorHAnsi" w:cstheme="minorHAnsi"/>
          <w:i/>
        </w:rPr>
        <w:t>Ibid.</w:t>
      </w:r>
    </w:p>
  </w:footnote>
  <w:footnote w:id="39">
    <w:p w:rsidR="00B571C4" w:rsidRPr="00482F6B" w:rsidRDefault="00B571C4" w:rsidP="00B571C4">
      <w:pPr>
        <w:pStyle w:val="FootnoteText"/>
        <w:jc w:val="both"/>
        <w:rPr>
          <w:rFonts w:asciiTheme="minorHAnsi" w:hAnsiTheme="minorHAnsi" w:cstheme="minorHAnsi"/>
        </w:rPr>
      </w:pPr>
      <w:r w:rsidRPr="00482F6B">
        <w:rPr>
          <w:rStyle w:val="FootnoteReference"/>
          <w:rFonts w:asciiTheme="minorHAnsi" w:hAnsiTheme="minorHAnsi" w:cstheme="minorHAnsi"/>
        </w:rPr>
        <w:footnoteRef/>
      </w:r>
      <w:r w:rsidRPr="00482F6B">
        <w:rPr>
          <w:rFonts w:asciiTheme="minorHAnsi" w:hAnsiTheme="minorHAnsi" w:cstheme="minorHAnsi"/>
        </w:rPr>
        <w:t xml:space="preserve"> Mohtar Mas’oed, </w:t>
      </w:r>
      <w:proofErr w:type="gramStart"/>
      <w:r w:rsidRPr="00F15561">
        <w:rPr>
          <w:rFonts w:asciiTheme="minorHAnsi" w:hAnsiTheme="minorHAnsi" w:cstheme="minorHAnsi"/>
          <w:i/>
        </w:rPr>
        <w:t>Op.Cit</w:t>
      </w:r>
      <w:r>
        <w:rPr>
          <w:rFonts w:asciiTheme="minorHAnsi" w:hAnsiTheme="minorHAnsi" w:cstheme="minorHAnsi"/>
        </w:rPr>
        <w:t>.,</w:t>
      </w:r>
      <w:proofErr w:type="gramEnd"/>
      <w:r>
        <w:rPr>
          <w:rFonts w:asciiTheme="minorHAnsi" w:hAnsiTheme="minorHAnsi" w:cstheme="minorHAnsi"/>
        </w:rPr>
        <w:t xml:space="preserve"> </w:t>
      </w:r>
      <w:r w:rsidRPr="00482F6B">
        <w:rPr>
          <w:rFonts w:asciiTheme="minorHAnsi" w:hAnsiTheme="minorHAnsi" w:cstheme="minorHAnsi"/>
        </w:rPr>
        <w:t>hlm</w:t>
      </w:r>
      <w:r>
        <w:rPr>
          <w:rFonts w:asciiTheme="minorHAnsi" w:hAnsiTheme="minorHAnsi" w:cstheme="minorHAnsi"/>
        </w:rPr>
        <w:t>.</w:t>
      </w:r>
      <w:r w:rsidRPr="00482F6B">
        <w:rPr>
          <w:rFonts w:asciiTheme="minorHAnsi" w:hAnsiTheme="minorHAnsi" w:cstheme="minorHAnsi"/>
        </w:rPr>
        <w:t xml:space="preserve"> 36-37.</w:t>
      </w:r>
    </w:p>
  </w:footnote>
  <w:footnote w:id="40">
    <w:p w:rsidR="00B571C4" w:rsidRDefault="00B571C4" w:rsidP="00B571C4">
      <w:pPr>
        <w:pStyle w:val="FootnoteText"/>
        <w:jc w:val="both"/>
      </w:pPr>
      <w:r w:rsidRPr="00482F6B">
        <w:rPr>
          <w:rStyle w:val="FootnoteReference"/>
          <w:rFonts w:asciiTheme="minorHAnsi" w:hAnsiTheme="minorHAnsi" w:cstheme="minorHAnsi"/>
        </w:rPr>
        <w:footnoteRef/>
      </w:r>
      <w:r w:rsidRPr="00482F6B">
        <w:rPr>
          <w:rFonts w:asciiTheme="minorHAnsi" w:hAnsiTheme="minorHAnsi" w:cstheme="minorHAnsi"/>
        </w:rPr>
        <w:t xml:space="preserve"> </w:t>
      </w:r>
      <w:r w:rsidRPr="009C2531">
        <w:rPr>
          <w:rFonts w:asciiTheme="minorHAnsi" w:hAnsiTheme="minorHAnsi" w:cstheme="minorHAnsi"/>
          <w:i/>
        </w:rPr>
        <w:t>Ibid.</w:t>
      </w:r>
    </w:p>
  </w:footnote>
  <w:footnote w:id="41">
    <w:p w:rsidR="00B571C4" w:rsidRPr="00F15561" w:rsidRDefault="00B571C4" w:rsidP="00B571C4">
      <w:pPr>
        <w:pStyle w:val="FootnoteText"/>
        <w:jc w:val="both"/>
        <w:rPr>
          <w:rFonts w:asciiTheme="minorHAnsi" w:hAnsiTheme="minorHAnsi" w:cstheme="minorHAnsi"/>
        </w:rPr>
      </w:pPr>
      <w:r w:rsidRPr="00F15561">
        <w:rPr>
          <w:rStyle w:val="FootnoteReference"/>
          <w:rFonts w:asciiTheme="minorHAnsi" w:hAnsiTheme="minorHAnsi" w:cstheme="minorHAnsi"/>
        </w:rPr>
        <w:footnoteRef/>
      </w:r>
      <w:r>
        <w:rPr>
          <w:rFonts w:asciiTheme="minorHAnsi" w:hAnsiTheme="minorHAnsi" w:cstheme="minorHAnsi"/>
        </w:rPr>
        <w:t xml:space="preserve"> </w:t>
      </w:r>
      <w:r w:rsidRPr="00F15561">
        <w:rPr>
          <w:rFonts w:asciiTheme="minorHAnsi" w:hAnsiTheme="minorHAnsi" w:cstheme="minorHAnsi"/>
        </w:rPr>
        <w:t xml:space="preserve">Rahman Bajora, </w:t>
      </w:r>
      <w:proofErr w:type="gramStart"/>
      <w:r w:rsidRPr="00F15561">
        <w:rPr>
          <w:rFonts w:asciiTheme="minorHAnsi" w:hAnsiTheme="minorHAnsi" w:cstheme="minorHAnsi"/>
          <w:i/>
        </w:rPr>
        <w:t>Op.Cit</w:t>
      </w:r>
      <w:r w:rsidRPr="00F15561">
        <w:rPr>
          <w:rFonts w:asciiTheme="minorHAnsi" w:hAnsiTheme="minorHAnsi" w:cstheme="minorHAnsi"/>
        </w:rPr>
        <w:t>.,</w:t>
      </w:r>
      <w:proofErr w:type="gramEnd"/>
      <w:r w:rsidRPr="00F15561">
        <w:rPr>
          <w:rFonts w:asciiTheme="minorHAnsi" w:hAnsiTheme="minorHAnsi" w:cstheme="minorHAnsi"/>
        </w:rPr>
        <w:t xml:space="preserve"> hlm. </w:t>
      </w:r>
      <w:r w:rsidRPr="00F15561">
        <w:rPr>
          <w:rFonts w:asciiTheme="minorHAnsi" w:hAnsiTheme="minorHAnsi" w:cstheme="minorHAnsi"/>
          <w:lang w:val="en-GB"/>
        </w:rPr>
        <w:t xml:space="preserve">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B4" w:rsidRPr="002556FC" w:rsidRDefault="007A42D6" w:rsidP="00BF2C1A">
    <w:pPr>
      <w:pStyle w:val="Header"/>
      <w:jc w:val="center"/>
      <w:rPr>
        <w:rFonts w:ascii="Times New Roman" w:hAnsi="Times New Roman" w:cs="Times New Roman"/>
        <w:sz w:val="24"/>
      </w:rPr>
    </w:pPr>
  </w:p>
  <w:p w:rsidR="00C241B4" w:rsidRDefault="007A4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C4" w:rsidRDefault="00B571C4">
    <w:pPr>
      <w:pStyle w:val="Header"/>
      <w:jc w:val="right"/>
    </w:pPr>
  </w:p>
  <w:p w:rsidR="00B571C4" w:rsidRDefault="00B57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94233"/>
      <w:docPartObj>
        <w:docPartGallery w:val="Page Numbers (Top of Page)"/>
        <w:docPartUnique/>
      </w:docPartObj>
    </w:sdtPr>
    <w:sdtEndPr>
      <w:rPr>
        <w:rFonts w:ascii="Times New Roman" w:hAnsi="Times New Roman" w:cs="Times New Roman"/>
        <w:noProof/>
        <w:sz w:val="24"/>
      </w:rPr>
    </w:sdtEndPr>
    <w:sdtContent>
      <w:p w:rsidR="00B571C4" w:rsidRPr="001C66F2" w:rsidRDefault="00B571C4">
        <w:pPr>
          <w:pStyle w:val="Header"/>
          <w:jc w:val="right"/>
          <w:rPr>
            <w:rFonts w:ascii="Times New Roman" w:hAnsi="Times New Roman" w:cs="Times New Roman"/>
            <w:sz w:val="24"/>
          </w:rPr>
        </w:pPr>
        <w:r w:rsidRPr="001C66F2">
          <w:rPr>
            <w:rFonts w:ascii="Times New Roman" w:hAnsi="Times New Roman" w:cs="Times New Roman"/>
            <w:sz w:val="24"/>
          </w:rPr>
          <w:fldChar w:fldCharType="begin"/>
        </w:r>
        <w:r w:rsidRPr="001C66F2">
          <w:rPr>
            <w:rFonts w:ascii="Times New Roman" w:hAnsi="Times New Roman" w:cs="Times New Roman"/>
            <w:sz w:val="24"/>
          </w:rPr>
          <w:instrText xml:space="preserve"> PAGE   \* MERGEFORMAT </w:instrText>
        </w:r>
        <w:r w:rsidRPr="001C66F2">
          <w:rPr>
            <w:rFonts w:ascii="Times New Roman" w:hAnsi="Times New Roman" w:cs="Times New Roman"/>
            <w:sz w:val="24"/>
          </w:rPr>
          <w:fldChar w:fldCharType="separate"/>
        </w:r>
        <w:r w:rsidR="007A42D6">
          <w:rPr>
            <w:rFonts w:ascii="Times New Roman" w:hAnsi="Times New Roman" w:cs="Times New Roman"/>
            <w:noProof/>
            <w:sz w:val="24"/>
          </w:rPr>
          <w:t>34</w:t>
        </w:r>
        <w:r w:rsidRPr="001C66F2">
          <w:rPr>
            <w:rFonts w:ascii="Times New Roman" w:hAnsi="Times New Roman" w:cs="Times New Roman"/>
            <w:noProof/>
            <w:sz w:val="24"/>
          </w:rPr>
          <w:fldChar w:fldCharType="end"/>
        </w:r>
      </w:p>
    </w:sdtContent>
  </w:sdt>
  <w:p w:rsidR="00B571C4" w:rsidRPr="001C66F2" w:rsidRDefault="00B571C4">
    <w:pPr>
      <w:pStyle w:val="Head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C4" w:rsidRPr="001C66F2" w:rsidRDefault="00B571C4">
    <w:pPr>
      <w:pStyle w:val="Header"/>
      <w:jc w:val="right"/>
      <w:rPr>
        <w:rFonts w:ascii="Times New Roman" w:hAnsi="Times New Roman" w:cs="Times New Roman"/>
        <w:sz w:val="24"/>
      </w:rPr>
    </w:pPr>
  </w:p>
  <w:p w:rsidR="00B571C4" w:rsidRPr="001C66F2" w:rsidRDefault="00B571C4">
    <w:pPr>
      <w:pStyle w:val="Header"/>
      <w:rPr>
        <w:rFonts w:ascii="Times New Roman" w:hAnsi="Times New Roman" w:cs="Times New Roman"/>
        <w:sz w:val="24"/>
      </w:rPr>
    </w:pPr>
    <w:r>
      <w:rPr>
        <w:noProof/>
        <w:lang w:val="en-US"/>
      </w:rPr>
      <mc:AlternateContent>
        <mc:Choice Requires="wps">
          <w:drawing>
            <wp:anchor distT="0" distB="0" distL="114300" distR="114300" simplePos="0" relativeHeight="251659264" behindDoc="0" locked="0" layoutInCell="0" allowOverlap="1" wp14:anchorId="0472B7F3" wp14:editId="4007AA36">
              <wp:simplePos x="0" y="0"/>
              <wp:positionH relativeFrom="leftMargin">
                <wp:posOffset>381000</wp:posOffset>
              </wp:positionH>
              <wp:positionV relativeFrom="page">
                <wp:posOffset>667385</wp:posOffset>
              </wp:positionV>
              <wp:extent cx="352425" cy="381000"/>
              <wp:effectExtent l="0" t="0" r="952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837993164"/>
                            <w:docPartObj>
                              <w:docPartGallery w:val="Page Numbers (Margins)"/>
                              <w:docPartUnique/>
                            </w:docPartObj>
                          </w:sdtPr>
                          <w:sdtEndPr/>
                          <w:sdtContent>
                            <w:p w:rsidR="00B571C4" w:rsidRPr="00604717" w:rsidRDefault="007A42D6" w:rsidP="0088543F">
                              <w:pPr>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id w:val="-60184926"/>
                                  <w:docPartObj>
                                    <w:docPartGallery w:val="Page Numbers (Margins)"/>
                                    <w:docPartUnique/>
                                  </w:docPartObj>
                                </w:sdtPr>
                                <w:sdtEndPr/>
                                <w:sdtContent>
                                  <w:r w:rsidR="00B571C4" w:rsidRPr="00604717">
                                    <w:rPr>
                                      <w:rFonts w:ascii="Times New Roman" w:eastAsiaTheme="minorEastAsia" w:hAnsi="Times New Roman" w:cs="Times New Roman"/>
                                      <w:sz w:val="24"/>
                                      <w:szCs w:val="24"/>
                                    </w:rPr>
                                    <w:fldChar w:fldCharType="begin"/>
                                  </w:r>
                                  <w:r w:rsidR="00B571C4" w:rsidRPr="00604717">
                                    <w:rPr>
                                      <w:rFonts w:ascii="Times New Roman" w:hAnsi="Times New Roman" w:cs="Times New Roman"/>
                                      <w:sz w:val="24"/>
                                      <w:szCs w:val="24"/>
                                    </w:rPr>
                                    <w:instrText xml:space="preserve"> PAGE   \* MERGEFORMAT </w:instrText>
                                  </w:r>
                                  <w:r w:rsidR="00B571C4" w:rsidRPr="00604717">
                                    <w:rPr>
                                      <w:rFonts w:ascii="Times New Roman" w:eastAsiaTheme="minorEastAsia" w:hAnsi="Times New Roman" w:cs="Times New Roman"/>
                                      <w:sz w:val="24"/>
                                      <w:szCs w:val="24"/>
                                    </w:rPr>
                                    <w:fldChar w:fldCharType="separate"/>
                                  </w:r>
                                  <w:r w:rsidRPr="007A42D6">
                                    <w:rPr>
                                      <w:rFonts w:ascii="Times New Roman" w:eastAsiaTheme="majorEastAsia" w:hAnsi="Times New Roman" w:cs="Times New Roman"/>
                                      <w:noProof/>
                                      <w:sz w:val="24"/>
                                      <w:szCs w:val="24"/>
                                    </w:rPr>
                                    <w:t>35</w:t>
                                  </w:r>
                                  <w:r w:rsidR="00B571C4" w:rsidRPr="00604717">
                                    <w:rPr>
                                      <w:rFonts w:ascii="Times New Roman" w:eastAsiaTheme="majorEastAsia" w:hAnsi="Times New Roman" w:cs="Times New Roman"/>
                                      <w:noProof/>
                                      <w:sz w:val="24"/>
                                      <w:szCs w:val="24"/>
                                    </w:rPr>
                                    <w:fldChar w:fldCharType="end"/>
                                  </w:r>
                                </w:sdtContent>
                              </w:sdt>
                            </w:p>
                          </w:sdtContent>
                        </w:sdt>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30pt;margin-top:52.55pt;width:27.75pt;height:30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yQgwIAAAoFAAAOAAAAZHJzL2Uyb0RvYy54bWysVNuO2yAQfa/Uf0C8Z31Z52JrndVemqrS&#10;tl112w8ggGNUDBRInGjVf++Ac21fqqp5IAwzjM+cOcPN7baTaMOtE1rVOLtKMeKKaibUqsbfvi5G&#10;M4ycJ4oRqRWv8Y47fDt/++amNxXPdasl4xZBEuWq3tS49d5USeJoyzvirrThCpyNth3xYNpVwizp&#10;IXsnkzxNJ0mvLTNWU+4cnD4OTjyP+ZuGU/+5aRz3SNYYsPm42rguw5rMb0i1ssS0gu5hkH9A0RGh&#10;4KPHVI/EE7S24o9UnaBWO934K6q7RDeNoDzWANVk6W/VvLTE8FgLkOPMkSb3/9LST5tniwSrcZ5j&#10;pEgHPfoCrBG1khzBGRDUG1dB3It5tqFEZ540/e6Q0g8thPE7a3XfcsIAVhbik4sLwXBwFS37j5pB&#10;erL2OnK1bWwXEgILaBtbsju2hG89onB4Pc6LfIwRBdf1LEvT2LKEVIfLxjr/nusOhU2NLWCPycnm&#10;yfkAhlSHkAheS8EWQspo2NXyQVq0IaCORfxF/FDjeZhUIVjpcG3IOJwARvhG8AW0sduvZZYX6X1e&#10;jhaT2XRULIrxqJyms1GalfflJC3K4nHxMwDMiqoVjHH1JBQ/KC8r/q6z+xkYNBO1h/oal2NgKtZ1&#10;jt6dFwn8nSi8KLITHgZRiq7Gs2MQqUJf3ykGZZPKEyGHfXIJP7IMHBz+IytRBaHxg4D8drmFLEEN&#10;S812oAeroV8wk/B6wCas+RTMHoaxxu7HmliOkfygQFZlVhRheqNRjKc5GPbcszz3EEVbDTPuMRq2&#10;D36Y+LWxYtXCx7JIk9J3IMVGRJmcgO0FDAMX69k/DmGiz+0YdXrC5r8AAAD//wMAUEsDBBQABgAI&#10;AAAAIQD0onB53wAAAAoBAAAPAAAAZHJzL2Rvd25yZXYueG1sTI9BT8MwDIXvSPyHyEjcWFqktqw0&#10;nRBiPcGBgRDHtDFNReNUTbYVfj3eid3s56fn71WbxY3igHMYPClIVwkIpM6bgXoF72/bmzsQIWoy&#10;evSECn4wwKa+vKh0afyRXvGwi73gEAqlVmBjnEopQ2fR6bDyExLfvvzsdOR17qWZ9ZHD3ShvkySX&#10;Tg/EH6ye8NFi973bOwXtx1P/8mvW26ZomnWwS1E8fxZKXV8tD/cgIi7x3wwnfEaHmplavycTxKgg&#10;T7hKZD3JUhAnQ5plIFoeclZkXcnzCvUfAAAA//8DAFBLAQItABQABgAIAAAAIQC2gziS/gAAAOEB&#10;AAATAAAAAAAAAAAAAAAAAAAAAABbQ29udGVudF9UeXBlc10ueG1sUEsBAi0AFAAGAAgAAAAhADj9&#10;If/WAAAAlAEAAAsAAAAAAAAAAAAAAAAALwEAAF9yZWxzLy5yZWxzUEsBAi0AFAAGAAgAAAAhABUr&#10;HJCDAgAACgUAAA4AAAAAAAAAAAAAAAAALgIAAGRycy9lMm9Eb2MueG1sUEsBAi0AFAAGAAgAAAAh&#10;APSicHnfAAAACgEAAA8AAAAAAAAAAAAAAAAA3QQAAGRycy9kb3ducmV2LnhtbFBLBQYAAAAABAAE&#10;APMAAADpBQAAAAA=&#10;" o:allowincell="f" stroked="f">
              <v:textbox style="layout-flow:vertical;mso-layout-flow-alt:bottom-to-top">
                <w:txbxContent>
                  <w:sdt>
                    <w:sdtPr>
                      <w:rPr>
                        <w:rFonts w:ascii="Times New Roman" w:eastAsiaTheme="majorEastAsia" w:hAnsi="Times New Roman" w:cs="Times New Roman"/>
                        <w:sz w:val="24"/>
                        <w:szCs w:val="24"/>
                      </w:rPr>
                      <w:id w:val="-1837993164"/>
                      <w:docPartObj>
                        <w:docPartGallery w:val="Page Numbers (Margins)"/>
                        <w:docPartUnique/>
                      </w:docPartObj>
                    </w:sdtPr>
                    <w:sdtEndPr/>
                    <w:sdtContent>
                      <w:p w:rsidR="00B571C4" w:rsidRPr="00604717" w:rsidRDefault="007A42D6" w:rsidP="0088543F">
                        <w:pPr>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id w:val="-60184926"/>
                            <w:docPartObj>
                              <w:docPartGallery w:val="Page Numbers (Margins)"/>
                              <w:docPartUnique/>
                            </w:docPartObj>
                          </w:sdtPr>
                          <w:sdtEndPr/>
                          <w:sdtContent>
                            <w:r w:rsidR="00B571C4" w:rsidRPr="00604717">
                              <w:rPr>
                                <w:rFonts w:ascii="Times New Roman" w:eastAsiaTheme="minorEastAsia" w:hAnsi="Times New Roman" w:cs="Times New Roman"/>
                                <w:sz w:val="24"/>
                                <w:szCs w:val="24"/>
                              </w:rPr>
                              <w:fldChar w:fldCharType="begin"/>
                            </w:r>
                            <w:r w:rsidR="00B571C4" w:rsidRPr="00604717">
                              <w:rPr>
                                <w:rFonts w:ascii="Times New Roman" w:hAnsi="Times New Roman" w:cs="Times New Roman"/>
                                <w:sz w:val="24"/>
                                <w:szCs w:val="24"/>
                              </w:rPr>
                              <w:instrText xml:space="preserve"> PAGE   \* MERGEFORMAT </w:instrText>
                            </w:r>
                            <w:r w:rsidR="00B571C4" w:rsidRPr="00604717">
                              <w:rPr>
                                <w:rFonts w:ascii="Times New Roman" w:eastAsiaTheme="minorEastAsia" w:hAnsi="Times New Roman" w:cs="Times New Roman"/>
                                <w:sz w:val="24"/>
                                <w:szCs w:val="24"/>
                              </w:rPr>
                              <w:fldChar w:fldCharType="separate"/>
                            </w:r>
                            <w:r w:rsidRPr="007A42D6">
                              <w:rPr>
                                <w:rFonts w:ascii="Times New Roman" w:eastAsiaTheme="majorEastAsia" w:hAnsi="Times New Roman" w:cs="Times New Roman"/>
                                <w:noProof/>
                                <w:sz w:val="24"/>
                                <w:szCs w:val="24"/>
                              </w:rPr>
                              <w:t>35</w:t>
                            </w:r>
                            <w:r w:rsidR="00B571C4" w:rsidRPr="00604717">
                              <w:rPr>
                                <w:rFonts w:ascii="Times New Roman" w:eastAsiaTheme="majorEastAsia" w:hAnsi="Times New Roman" w:cs="Times New Roman"/>
                                <w:noProof/>
                                <w:sz w:val="24"/>
                                <w:szCs w:val="24"/>
                              </w:rPr>
                              <w:fldChar w:fldCharType="end"/>
                            </w:r>
                          </w:sdtContent>
                        </w:sdt>
                      </w:p>
                    </w:sdtContent>
                  </w:sdt>
                </w:txbxContent>
              </v:textbox>
              <w10:wrap anchorx="margin"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07648"/>
      <w:docPartObj>
        <w:docPartGallery w:val="Page Numbers (Top of Page)"/>
        <w:docPartUnique/>
      </w:docPartObj>
    </w:sdtPr>
    <w:sdtEndPr>
      <w:rPr>
        <w:rFonts w:ascii="Times New Roman" w:hAnsi="Times New Roman" w:cs="Times New Roman"/>
        <w:noProof/>
        <w:sz w:val="24"/>
      </w:rPr>
    </w:sdtEndPr>
    <w:sdtContent>
      <w:p w:rsidR="002C119B" w:rsidRPr="002C119B" w:rsidRDefault="002C119B">
        <w:pPr>
          <w:pStyle w:val="Header"/>
          <w:jc w:val="right"/>
          <w:rPr>
            <w:rFonts w:ascii="Times New Roman" w:hAnsi="Times New Roman" w:cs="Times New Roman"/>
            <w:sz w:val="24"/>
          </w:rPr>
        </w:pPr>
        <w:r w:rsidRPr="002C119B">
          <w:rPr>
            <w:rFonts w:ascii="Times New Roman" w:hAnsi="Times New Roman" w:cs="Times New Roman"/>
            <w:sz w:val="24"/>
          </w:rPr>
          <w:fldChar w:fldCharType="begin"/>
        </w:r>
        <w:r w:rsidRPr="002C119B">
          <w:rPr>
            <w:rFonts w:ascii="Times New Roman" w:hAnsi="Times New Roman" w:cs="Times New Roman"/>
            <w:sz w:val="24"/>
          </w:rPr>
          <w:instrText xml:space="preserve"> PAGE   \* MERGEFORMAT </w:instrText>
        </w:r>
        <w:r w:rsidRPr="002C119B">
          <w:rPr>
            <w:rFonts w:ascii="Times New Roman" w:hAnsi="Times New Roman" w:cs="Times New Roman"/>
            <w:sz w:val="24"/>
          </w:rPr>
          <w:fldChar w:fldCharType="separate"/>
        </w:r>
        <w:r w:rsidR="007A42D6">
          <w:rPr>
            <w:rFonts w:ascii="Times New Roman" w:hAnsi="Times New Roman" w:cs="Times New Roman"/>
            <w:noProof/>
            <w:sz w:val="24"/>
          </w:rPr>
          <w:t>37</w:t>
        </w:r>
        <w:r w:rsidRPr="002C119B">
          <w:rPr>
            <w:rFonts w:ascii="Times New Roman" w:hAnsi="Times New Roman" w:cs="Times New Roman"/>
            <w:noProof/>
            <w:sz w:val="24"/>
          </w:rPr>
          <w:fldChar w:fldCharType="end"/>
        </w:r>
      </w:p>
    </w:sdtContent>
  </w:sdt>
  <w:p w:rsidR="002C119B" w:rsidRPr="002C119B" w:rsidRDefault="002C119B">
    <w:pPr>
      <w:pStyle w:val="Head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280B"/>
    <w:multiLevelType w:val="hybridMultilevel"/>
    <w:tmpl w:val="6490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26A75"/>
    <w:multiLevelType w:val="hybridMultilevel"/>
    <w:tmpl w:val="E0CEF86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C41E8B"/>
    <w:multiLevelType w:val="hybridMultilevel"/>
    <w:tmpl w:val="D2520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EA50BD"/>
    <w:multiLevelType w:val="hybridMultilevel"/>
    <w:tmpl w:val="61F21090"/>
    <w:lvl w:ilvl="0" w:tplc="DB68B4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7FAF"/>
    <w:multiLevelType w:val="hybridMultilevel"/>
    <w:tmpl w:val="7C3A5808"/>
    <w:lvl w:ilvl="0" w:tplc="89BC5CC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23B14F7"/>
    <w:multiLevelType w:val="hybridMultilevel"/>
    <w:tmpl w:val="D6C28234"/>
    <w:lvl w:ilvl="0" w:tplc="0421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63E3C"/>
    <w:multiLevelType w:val="multilevel"/>
    <w:tmpl w:val="A9FE2668"/>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7E95A1C"/>
    <w:multiLevelType w:val="multilevel"/>
    <w:tmpl w:val="362CA9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AF772A3"/>
    <w:multiLevelType w:val="hybridMultilevel"/>
    <w:tmpl w:val="1C5E9EBC"/>
    <w:lvl w:ilvl="0" w:tplc="2F403A32">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27C8E"/>
    <w:multiLevelType w:val="hybridMultilevel"/>
    <w:tmpl w:val="C036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D3E24"/>
    <w:multiLevelType w:val="multilevel"/>
    <w:tmpl w:val="8274400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E2DC1"/>
    <w:multiLevelType w:val="hybridMultilevel"/>
    <w:tmpl w:val="BF12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7422D"/>
    <w:multiLevelType w:val="multilevel"/>
    <w:tmpl w:val="8274400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A074C07"/>
    <w:multiLevelType w:val="hybridMultilevel"/>
    <w:tmpl w:val="1B0C1068"/>
    <w:lvl w:ilvl="0" w:tplc="BF42DAE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10"/>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11"/>
  </w:num>
  <w:num w:numId="11">
    <w:abstractNumId w:val="4"/>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C4"/>
    <w:rsid w:val="002608D0"/>
    <w:rsid w:val="002C119B"/>
    <w:rsid w:val="002D2125"/>
    <w:rsid w:val="007A42D6"/>
    <w:rsid w:val="00B571C4"/>
    <w:rsid w:val="00EA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C4"/>
  </w:style>
  <w:style w:type="paragraph" w:styleId="Heading1">
    <w:name w:val="heading 1"/>
    <w:basedOn w:val="Normal"/>
    <w:next w:val="Normal"/>
    <w:link w:val="Heading1Char"/>
    <w:uiPriority w:val="9"/>
    <w:qFormat/>
    <w:rsid w:val="00B571C4"/>
    <w:pPr>
      <w:keepNext/>
      <w:keepLines/>
      <w:spacing w:before="480" w:after="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semiHidden/>
    <w:unhideWhenUsed/>
    <w:qFormat/>
    <w:rsid w:val="00B571C4"/>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1C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B571C4"/>
    <w:rPr>
      <w:lang w:val="id-ID"/>
    </w:rPr>
  </w:style>
  <w:style w:type="paragraph" w:styleId="Footer">
    <w:name w:val="footer"/>
    <w:basedOn w:val="Normal"/>
    <w:link w:val="FooterChar"/>
    <w:uiPriority w:val="99"/>
    <w:unhideWhenUsed/>
    <w:rsid w:val="00B571C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B571C4"/>
    <w:rPr>
      <w:lang w:val="id-ID"/>
    </w:rPr>
  </w:style>
  <w:style w:type="paragraph" w:styleId="BalloonText">
    <w:name w:val="Balloon Text"/>
    <w:basedOn w:val="Normal"/>
    <w:link w:val="BalloonTextChar"/>
    <w:uiPriority w:val="99"/>
    <w:semiHidden/>
    <w:unhideWhenUsed/>
    <w:rsid w:val="00B5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1C4"/>
    <w:rPr>
      <w:rFonts w:ascii="Tahoma" w:hAnsi="Tahoma" w:cs="Tahoma"/>
      <w:sz w:val="16"/>
      <w:szCs w:val="16"/>
    </w:rPr>
  </w:style>
  <w:style w:type="character" w:customStyle="1" w:styleId="Heading1Char">
    <w:name w:val="Heading 1 Char"/>
    <w:basedOn w:val="DefaultParagraphFont"/>
    <w:link w:val="Heading1"/>
    <w:uiPriority w:val="9"/>
    <w:rsid w:val="00B571C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B571C4"/>
    <w:rPr>
      <w:rFonts w:asciiTheme="majorHAnsi" w:eastAsiaTheme="majorEastAsia" w:hAnsiTheme="majorHAnsi" w:cstheme="majorBidi"/>
      <w:b/>
      <w:bCs/>
      <w:sz w:val="24"/>
      <w:szCs w:val="26"/>
    </w:rPr>
  </w:style>
  <w:style w:type="paragraph" w:styleId="ListParagraph">
    <w:name w:val="List Paragraph"/>
    <w:basedOn w:val="Normal"/>
    <w:link w:val="ListParagraphChar"/>
    <w:uiPriority w:val="34"/>
    <w:qFormat/>
    <w:rsid w:val="00B571C4"/>
    <w:pPr>
      <w:spacing w:after="160" w:line="259" w:lineRule="auto"/>
      <w:ind w:left="720"/>
      <w:contextualSpacing/>
    </w:pPr>
    <w:rPr>
      <w:lang w:val="id-ID"/>
    </w:rPr>
  </w:style>
  <w:style w:type="character" w:customStyle="1" w:styleId="ListParagraphChar">
    <w:name w:val="List Paragraph Char"/>
    <w:link w:val="ListParagraph"/>
    <w:uiPriority w:val="34"/>
    <w:locked/>
    <w:rsid w:val="00B571C4"/>
    <w:rPr>
      <w:lang w:val="id-ID"/>
    </w:rPr>
  </w:style>
  <w:style w:type="character" w:styleId="Hyperlink">
    <w:name w:val="Hyperlink"/>
    <w:basedOn w:val="DefaultParagraphFont"/>
    <w:uiPriority w:val="99"/>
    <w:unhideWhenUsed/>
    <w:rsid w:val="00B571C4"/>
    <w:rPr>
      <w:color w:val="0000FF" w:themeColor="hyperlink"/>
      <w:u w:val="single"/>
    </w:rPr>
  </w:style>
  <w:style w:type="paragraph" w:styleId="FootnoteText">
    <w:name w:val="footnote text"/>
    <w:aliases w:val=" Char,Char"/>
    <w:basedOn w:val="Normal"/>
    <w:link w:val="FootnoteTextChar"/>
    <w:uiPriority w:val="99"/>
    <w:unhideWhenUsed/>
    <w:rsid w:val="00B571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w:basedOn w:val="DefaultParagraphFont"/>
    <w:link w:val="FootnoteText"/>
    <w:uiPriority w:val="99"/>
    <w:rsid w:val="00B571C4"/>
    <w:rPr>
      <w:rFonts w:ascii="Times New Roman" w:eastAsia="Times New Roman" w:hAnsi="Times New Roman" w:cs="Times New Roman"/>
      <w:sz w:val="20"/>
      <w:szCs w:val="20"/>
    </w:rPr>
  </w:style>
  <w:style w:type="character" w:styleId="FootnoteReference">
    <w:name w:val="footnote reference"/>
    <w:basedOn w:val="DefaultParagraphFont"/>
    <w:unhideWhenUsed/>
    <w:rsid w:val="00B571C4"/>
    <w:rPr>
      <w:vertAlign w:val="superscript"/>
    </w:rPr>
  </w:style>
  <w:style w:type="character" w:customStyle="1" w:styleId="hps">
    <w:name w:val="hps"/>
    <w:basedOn w:val="DefaultParagraphFont"/>
    <w:rsid w:val="00B571C4"/>
  </w:style>
  <w:style w:type="paragraph" w:customStyle="1" w:styleId="Default">
    <w:name w:val="Default"/>
    <w:rsid w:val="00B571C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uiPriority w:val="20"/>
    <w:qFormat/>
    <w:rsid w:val="00B571C4"/>
    <w:rPr>
      <w:rFonts w:ascii="Times New Roman" w:hAnsi="Times New Roman" w:cs="Times New Roman" w:hint="default"/>
      <w:i/>
      <w:iCs/>
    </w:rPr>
  </w:style>
  <w:style w:type="paragraph" w:styleId="Caption">
    <w:name w:val="caption"/>
    <w:basedOn w:val="Normal"/>
    <w:next w:val="Normal"/>
    <w:uiPriority w:val="35"/>
    <w:unhideWhenUsed/>
    <w:qFormat/>
    <w:rsid w:val="00B571C4"/>
    <w:pPr>
      <w:spacing w:line="240" w:lineRule="auto"/>
      <w:jc w:val="both"/>
    </w:pPr>
    <w:rPr>
      <w:rFonts w:ascii="Times New Roman" w:hAnsi="Times New Roman"/>
      <w:b/>
      <w:bCs/>
      <w:sz w:val="24"/>
      <w:szCs w:val="18"/>
      <w:lang w:val="id-ID"/>
    </w:rPr>
  </w:style>
  <w:style w:type="character" w:customStyle="1" w:styleId="st">
    <w:name w:val="st"/>
    <w:basedOn w:val="DefaultParagraphFont"/>
    <w:rsid w:val="00B571C4"/>
  </w:style>
  <w:style w:type="paragraph" w:styleId="Bibliography">
    <w:name w:val="Bibliography"/>
    <w:basedOn w:val="Normal"/>
    <w:next w:val="Normal"/>
    <w:uiPriority w:val="37"/>
    <w:semiHidden/>
    <w:unhideWhenUsed/>
    <w:rsid w:val="00B571C4"/>
  </w:style>
  <w:style w:type="paragraph" w:styleId="NoSpacing">
    <w:name w:val="No Spacing"/>
    <w:uiPriority w:val="1"/>
    <w:qFormat/>
    <w:rsid w:val="00B571C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C4"/>
  </w:style>
  <w:style w:type="paragraph" w:styleId="Heading1">
    <w:name w:val="heading 1"/>
    <w:basedOn w:val="Normal"/>
    <w:next w:val="Normal"/>
    <w:link w:val="Heading1Char"/>
    <w:uiPriority w:val="9"/>
    <w:qFormat/>
    <w:rsid w:val="00B571C4"/>
    <w:pPr>
      <w:keepNext/>
      <w:keepLines/>
      <w:spacing w:before="480" w:after="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semiHidden/>
    <w:unhideWhenUsed/>
    <w:qFormat/>
    <w:rsid w:val="00B571C4"/>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1C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B571C4"/>
    <w:rPr>
      <w:lang w:val="id-ID"/>
    </w:rPr>
  </w:style>
  <w:style w:type="paragraph" w:styleId="Footer">
    <w:name w:val="footer"/>
    <w:basedOn w:val="Normal"/>
    <w:link w:val="FooterChar"/>
    <w:uiPriority w:val="99"/>
    <w:unhideWhenUsed/>
    <w:rsid w:val="00B571C4"/>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B571C4"/>
    <w:rPr>
      <w:lang w:val="id-ID"/>
    </w:rPr>
  </w:style>
  <w:style w:type="paragraph" w:styleId="BalloonText">
    <w:name w:val="Balloon Text"/>
    <w:basedOn w:val="Normal"/>
    <w:link w:val="BalloonTextChar"/>
    <w:uiPriority w:val="99"/>
    <w:semiHidden/>
    <w:unhideWhenUsed/>
    <w:rsid w:val="00B5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1C4"/>
    <w:rPr>
      <w:rFonts w:ascii="Tahoma" w:hAnsi="Tahoma" w:cs="Tahoma"/>
      <w:sz w:val="16"/>
      <w:szCs w:val="16"/>
    </w:rPr>
  </w:style>
  <w:style w:type="character" w:customStyle="1" w:styleId="Heading1Char">
    <w:name w:val="Heading 1 Char"/>
    <w:basedOn w:val="DefaultParagraphFont"/>
    <w:link w:val="Heading1"/>
    <w:uiPriority w:val="9"/>
    <w:rsid w:val="00B571C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B571C4"/>
    <w:rPr>
      <w:rFonts w:asciiTheme="majorHAnsi" w:eastAsiaTheme="majorEastAsia" w:hAnsiTheme="majorHAnsi" w:cstheme="majorBidi"/>
      <w:b/>
      <w:bCs/>
      <w:sz w:val="24"/>
      <w:szCs w:val="26"/>
    </w:rPr>
  </w:style>
  <w:style w:type="paragraph" w:styleId="ListParagraph">
    <w:name w:val="List Paragraph"/>
    <w:basedOn w:val="Normal"/>
    <w:link w:val="ListParagraphChar"/>
    <w:uiPriority w:val="34"/>
    <w:qFormat/>
    <w:rsid w:val="00B571C4"/>
    <w:pPr>
      <w:spacing w:after="160" w:line="259" w:lineRule="auto"/>
      <w:ind w:left="720"/>
      <w:contextualSpacing/>
    </w:pPr>
    <w:rPr>
      <w:lang w:val="id-ID"/>
    </w:rPr>
  </w:style>
  <w:style w:type="character" w:customStyle="1" w:styleId="ListParagraphChar">
    <w:name w:val="List Paragraph Char"/>
    <w:link w:val="ListParagraph"/>
    <w:uiPriority w:val="34"/>
    <w:locked/>
    <w:rsid w:val="00B571C4"/>
    <w:rPr>
      <w:lang w:val="id-ID"/>
    </w:rPr>
  </w:style>
  <w:style w:type="character" w:styleId="Hyperlink">
    <w:name w:val="Hyperlink"/>
    <w:basedOn w:val="DefaultParagraphFont"/>
    <w:uiPriority w:val="99"/>
    <w:unhideWhenUsed/>
    <w:rsid w:val="00B571C4"/>
    <w:rPr>
      <w:color w:val="0000FF" w:themeColor="hyperlink"/>
      <w:u w:val="single"/>
    </w:rPr>
  </w:style>
  <w:style w:type="paragraph" w:styleId="FootnoteText">
    <w:name w:val="footnote text"/>
    <w:aliases w:val=" Char,Char"/>
    <w:basedOn w:val="Normal"/>
    <w:link w:val="FootnoteTextChar"/>
    <w:uiPriority w:val="99"/>
    <w:unhideWhenUsed/>
    <w:rsid w:val="00B571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w:basedOn w:val="DefaultParagraphFont"/>
    <w:link w:val="FootnoteText"/>
    <w:uiPriority w:val="99"/>
    <w:rsid w:val="00B571C4"/>
    <w:rPr>
      <w:rFonts w:ascii="Times New Roman" w:eastAsia="Times New Roman" w:hAnsi="Times New Roman" w:cs="Times New Roman"/>
      <w:sz w:val="20"/>
      <w:szCs w:val="20"/>
    </w:rPr>
  </w:style>
  <w:style w:type="character" w:styleId="FootnoteReference">
    <w:name w:val="footnote reference"/>
    <w:basedOn w:val="DefaultParagraphFont"/>
    <w:unhideWhenUsed/>
    <w:rsid w:val="00B571C4"/>
    <w:rPr>
      <w:vertAlign w:val="superscript"/>
    </w:rPr>
  </w:style>
  <w:style w:type="character" w:customStyle="1" w:styleId="hps">
    <w:name w:val="hps"/>
    <w:basedOn w:val="DefaultParagraphFont"/>
    <w:rsid w:val="00B571C4"/>
  </w:style>
  <w:style w:type="paragraph" w:customStyle="1" w:styleId="Default">
    <w:name w:val="Default"/>
    <w:rsid w:val="00B571C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uiPriority w:val="20"/>
    <w:qFormat/>
    <w:rsid w:val="00B571C4"/>
    <w:rPr>
      <w:rFonts w:ascii="Times New Roman" w:hAnsi="Times New Roman" w:cs="Times New Roman" w:hint="default"/>
      <w:i/>
      <w:iCs/>
    </w:rPr>
  </w:style>
  <w:style w:type="paragraph" w:styleId="Caption">
    <w:name w:val="caption"/>
    <w:basedOn w:val="Normal"/>
    <w:next w:val="Normal"/>
    <w:uiPriority w:val="35"/>
    <w:unhideWhenUsed/>
    <w:qFormat/>
    <w:rsid w:val="00B571C4"/>
    <w:pPr>
      <w:spacing w:line="240" w:lineRule="auto"/>
      <w:jc w:val="both"/>
    </w:pPr>
    <w:rPr>
      <w:rFonts w:ascii="Times New Roman" w:hAnsi="Times New Roman"/>
      <w:b/>
      <w:bCs/>
      <w:sz w:val="24"/>
      <w:szCs w:val="18"/>
      <w:lang w:val="id-ID"/>
    </w:rPr>
  </w:style>
  <w:style w:type="character" w:customStyle="1" w:styleId="st">
    <w:name w:val="st"/>
    <w:basedOn w:val="DefaultParagraphFont"/>
    <w:rsid w:val="00B571C4"/>
  </w:style>
  <w:style w:type="paragraph" w:styleId="Bibliography">
    <w:name w:val="Bibliography"/>
    <w:basedOn w:val="Normal"/>
    <w:next w:val="Normal"/>
    <w:uiPriority w:val="37"/>
    <w:semiHidden/>
    <w:unhideWhenUsed/>
    <w:rsid w:val="00B571C4"/>
  </w:style>
  <w:style w:type="paragraph" w:styleId="NoSpacing">
    <w:name w:val="No Spacing"/>
    <w:uiPriority w:val="1"/>
    <w:qFormat/>
    <w:rsid w:val="00B571C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kemendag.go.id/files/pdf/2015/03/19/-1426739630.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ansik.org/en/article.do?cmd=html&amp;menu=PEN1010100&amp;lang=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gif"/><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pm.unpar.ac.id/wp-content/uploads/2015/06/WH-Edisi-GASTRODIPLOMACY-November-2015.compressed.pdf" TargetMode="External"/><Relationship Id="rId13" Type="http://schemas.openxmlformats.org/officeDocument/2006/relationships/hyperlink" Target="https://www.google.com/url?sa=t&amp;rct=j&amp;q=&amp;esrc=s&amp;source=web&amp;cd=1&amp;cad=rja&amp;uact=8&amp;ved=0ahUKEwiKtPTHye3KAhUXc44KHd1NAdQQFggdMAA&amp;url=http%3A%2F%2Feprints.uny.ac.id%2F27797%2F1%2FResa%2520Rasyidah%2520PAHMI9%2520PAPER%2520__PROMOTING%2520GASTRO-TOURISM.doc&amp;usg=AFQjCNGmvjx_n8xAOBmmQu9cRtsw4lyQ5w" TargetMode="External"/><Relationship Id="rId3" Type="http://schemas.openxmlformats.org/officeDocument/2006/relationships/hyperlink" Target="http://pm.unpar.ac.id/wp-content/uploads/2015/06/WH-Edisi-GASTRODIPLOMACY-November-2015.compressed.pdf" TargetMode="External"/><Relationship Id="rId7" Type="http://schemas.openxmlformats.org/officeDocument/2006/relationships/hyperlink" Target="http://pm.unpar.ac.id/wp-content/uploads/2015/06/WH-Edisi-GASTRODIPLOMACY-November-2015.compressed.pdf" TargetMode="External"/><Relationship Id="rId12" Type="http://schemas.openxmlformats.org/officeDocument/2006/relationships/hyperlink" Target="http://www.kemendag.go.id/files/pdf/2015/03/19/-1426739630.pdf" TargetMode="External"/><Relationship Id="rId2" Type="http://schemas.openxmlformats.org/officeDocument/2006/relationships/hyperlink" Target="http://pm.unpar.ac.id/wp-content/uploads/2015/06/WH-Edisi-GASTRODIPLOMACY-November-2015.compressed.pdf" TargetMode="External"/><Relationship Id="rId1" Type="http://schemas.openxmlformats.org/officeDocument/2006/relationships/hyperlink" Target="http://pushaka.kemendag.go.id/e-reportv5/resource/doc/data/1953.pdf" TargetMode="External"/><Relationship Id="rId6" Type="http://schemas.openxmlformats.org/officeDocument/2006/relationships/hyperlink" Target="http://www.academia.edu/4155392/contoh_diplomasi_publik_Indonesia" TargetMode="External"/><Relationship Id="rId11" Type="http://schemas.openxmlformats.org/officeDocument/2006/relationships/hyperlink" Target="https://www.google.com/url?sa=t&amp;rct=j&amp;q=&amp;esrc=s&amp;source=web&amp;cd=1&amp;cad=rja&amp;uact=8&amp;ved=0ahUKEwiP4_uqqefKAhXQTo4KHXeDDB8QFggdMAA&amp;url=http%3A%2F%2Flib.ui.ac.id%2Ffile%3Ffile%3Ddigital%2F20288841-S-Bajora%2520Rahman.pdf&amp;usg=AFQjCNGTs9ZPDjJYEzO0Taqj_dVc2dis_w" TargetMode="External"/><Relationship Id="rId5" Type="http://schemas.openxmlformats.org/officeDocument/2006/relationships/hyperlink" Target="http://www.hansik.org/en/article.do?cmd=html&amp;menu=PEN3030100&amp;lang=en" TargetMode="External"/><Relationship Id="rId15" Type="http://schemas.openxmlformats.org/officeDocument/2006/relationships/hyperlink" Target="http://program.indonesiakreatif.net/wp-content/uploads/2015/05/FA%20Layout_Kuliner__280515.pdf" TargetMode="External"/><Relationship Id="rId10" Type="http://schemas.openxmlformats.org/officeDocument/2006/relationships/hyperlink" Target="http://journal.unair.ac.id/filerPDF/03_Hennida_DIPLOMASI%20PUBLIK.pdf" TargetMode="External"/><Relationship Id="rId4" Type="http://schemas.openxmlformats.org/officeDocument/2006/relationships/hyperlink" Target="https://thediplomatistdotcom.files.wordpress.com/2013/01/jis-spring-2013-issue-gastrodiplomacy.pdf" TargetMode="External"/><Relationship Id="rId9" Type="http://schemas.openxmlformats.org/officeDocument/2006/relationships/hyperlink" Target="https://www.google.com/url?sa=t&amp;rct=j&amp;q=&amp;esrc=s&amp;source=web&amp;cd=1&amp;cad=rja&amp;uact=8&amp;ved=0ahUKEwjP8Omc4eXKAhUFPo4KHW5lAJoQFggdMAA&amp;url=http%3A%2F%2Flib.ui.ac.id%2Ffile%3Ffile%3Ddigital%2F20285083-S-Adina%2520Dwirezanti.pdf&amp;usg=AFQjCNExVptiot3ktiGsQ1wD7RoY7cI9Tw" TargetMode="External"/><Relationship Id="rId14" Type="http://schemas.openxmlformats.org/officeDocument/2006/relationships/hyperlink" Target="http://publicdiplomacymagazine.com/wp-content/uploads/2013/07/pb201217_AOP-1-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8338-E336-4A0F-8B00-EB3A8F30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7514</Words>
  <Characters>42831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2016-08-29T05:13:00Z</dcterms:created>
  <dcterms:modified xsi:type="dcterms:W3CDTF">2016-08-31T13:15:00Z</dcterms:modified>
</cp:coreProperties>
</file>