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BC7" w:rsidRPr="00F0707F" w:rsidRDefault="00222BC7" w:rsidP="00222BC7">
      <w:pPr>
        <w:shd w:val="clear" w:color="auto" w:fill="FFFFFF"/>
        <w:tabs>
          <w:tab w:val="left" w:pos="900"/>
        </w:tabs>
        <w:spacing w:after="384" w:line="360" w:lineRule="auto"/>
        <w:jc w:val="center"/>
        <w:textAlignment w:val="baseline"/>
        <w:rPr>
          <w:rFonts w:ascii="Times New Roman" w:eastAsia="Times New Roman" w:hAnsi="Times New Roman" w:cs="Times New Roman"/>
          <w:b/>
          <w:sz w:val="28"/>
          <w:szCs w:val="28"/>
        </w:rPr>
      </w:pPr>
      <w:r w:rsidRPr="00F0707F">
        <w:rPr>
          <w:rFonts w:ascii="Times New Roman" w:eastAsia="Times New Roman" w:hAnsi="Times New Roman" w:cs="Times New Roman"/>
          <w:b/>
          <w:sz w:val="28"/>
          <w:szCs w:val="28"/>
        </w:rPr>
        <w:t>BAB II</w:t>
      </w:r>
    </w:p>
    <w:p w:rsidR="00222BC7" w:rsidRDefault="00222BC7" w:rsidP="00222BC7">
      <w:pPr>
        <w:shd w:val="clear" w:color="auto" w:fill="FFFFFF"/>
        <w:tabs>
          <w:tab w:val="left" w:pos="900"/>
        </w:tabs>
        <w:spacing w:after="384" w:line="480" w:lineRule="auto"/>
        <w:jc w:val="center"/>
        <w:textAlignment w:val="baseline"/>
        <w:rPr>
          <w:rFonts w:ascii="Times New Roman" w:eastAsia="Times New Roman" w:hAnsi="Times New Roman" w:cs="Times New Roman"/>
          <w:b/>
          <w:sz w:val="28"/>
          <w:szCs w:val="28"/>
        </w:rPr>
      </w:pPr>
      <w:r w:rsidRPr="00F0707F">
        <w:rPr>
          <w:rFonts w:ascii="Times New Roman" w:eastAsia="Times New Roman" w:hAnsi="Times New Roman" w:cs="Times New Roman"/>
          <w:b/>
          <w:sz w:val="28"/>
          <w:szCs w:val="28"/>
        </w:rPr>
        <w:t>KAJIAN TEORI DAN KERANGKA PEMIKIRAN</w:t>
      </w:r>
    </w:p>
    <w:p w:rsidR="00222BC7" w:rsidRPr="00347297" w:rsidRDefault="00222BC7" w:rsidP="00222BC7">
      <w:pPr>
        <w:pStyle w:val="ListParagraph"/>
        <w:numPr>
          <w:ilvl w:val="4"/>
          <w:numId w:val="8"/>
        </w:numPr>
        <w:shd w:val="clear" w:color="auto" w:fill="FFFFFF"/>
        <w:spacing w:after="384" w:line="480" w:lineRule="auto"/>
        <w:ind w:left="360"/>
        <w:textAlignment w:val="baseline"/>
        <w:rPr>
          <w:rFonts w:ascii="Times New Roman" w:eastAsia="Times New Roman" w:hAnsi="Times New Roman" w:cs="Times New Roman"/>
          <w:b/>
          <w:sz w:val="24"/>
          <w:szCs w:val="24"/>
        </w:rPr>
      </w:pPr>
      <w:r w:rsidRPr="00347297">
        <w:rPr>
          <w:rFonts w:ascii="Times New Roman" w:eastAsia="Times New Roman" w:hAnsi="Times New Roman" w:cs="Times New Roman"/>
          <w:b/>
          <w:sz w:val="24"/>
          <w:szCs w:val="24"/>
        </w:rPr>
        <w:t>Kajian Teori dan Kaitannya dengan Pembelajaran yang akan diteliti</w:t>
      </w:r>
    </w:p>
    <w:p w:rsidR="00222BC7" w:rsidRDefault="00222BC7" w:rsidP="00222BC7">
      <w:pPr>
        <w:pStyle w:val="ListParagraph"/>
        <w:numPr>
          <w:ilvl w:val="0"/>
          <w:numId w:val="1"/>
        </w:numPr>
        <w:shd w:val="clear" w:color="auto" w:fill="FFFFFF"/>
        <w:spacing w:after="384" w:line="48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Belajar dan Pembelajaran</w:t>
      </w:r>
    </w:p>
    <w:p w:rsidR="00222BC7" w:rsidRDefault="00222BC7" w:rsidP="00222BC7">
      <w:pPr>
        <w:pStyle w:val="ListParagraph"/>
        <w:numPr>
          <w:ilvl w:val="5"/>
          <w:numId w:val="8"/>
        </w:numPr>
        <w:shd w:val="clear" w:color="auto" w:fill="FFFFFF"/>
        <w:tabs>
          <w:tab w:val="left" w:pos="1440"/>
        </w:tabs>
        <w:spacing w:after="384" w:line="480" w:lineRule="auto"/>
        <w:ind w:left="1080"/>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Hakikat Belajar </w:t>
      </w:r>
    </w:p>
    <w:p w:rsidR="00222BC7" w:rsidRDefault="00222BC7" w:rsidP="00222BC7">
      <w:pPr>
        <w:pStyle w:val="ListParagraph"/>
        <w:numPr>
          <w:ilvl w:val="0"/>
          <w:numId w:val="31"/>
        </w:numPr>
        <w:shd w:val="clear" w:color="auto" w:fill="FFFFFF"/>
        <w:spacing w:after="384" w:line="480" w:lineRule="auto"/>
        <w:ind w:left="1530" w:hanging="450"/>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Definisi Belajar</w:t>
      </w:r>
    </w:p>
    <w:p w:rsidR="00222BC7" w:rsidRDefault="00222BC7" w:rsidP="00222BC7">
      <w:pPr>
        <w:pStyle w:val="ListParagraph"/>
        <w:shd w:val="clear" w:color="auto" w:fill="FFFFFF"/>
        <w:spacing w:after="384" w:line="480" w:lineRule="auto"/>
        <w:ind w:left="1080" w:firstLine="450"/>
        <w:jc w:val="both"/>
        <w:textAlignment w:val="baseline"/>
        <w:rPr>
          <w:rFonts w:ascii="Times New Roman" w:eastAsia="Times New Roman" w:hAnsi="Times New Roman" w:cs="Times New Roman"/>
          <w:sz w:val="24"/>
          <w:szCs w:val="24"/>
        </w:rPr>
      </w:pPr>
      <w:r w:rsidRPr="00DC6452">
        <w:rPr>
          <w:rFonts w:ascii="Times New Roman" w:eastAsia="Times New Roman" w:hAnsi="Times New Roman" w:cs="Times New Roman"/>
          <w:sz w:val="24"/>
          <w:szCs w:val="24"/>
        </w:rPr>
        <w:t>Belajar menurut peneliti adalah upaya untuk merubah tingkah laku dengan mencari informasi baik dari pengalaman sendiri maupun pengalaman orang lain, dari yang tidak tahu menjadi tahu. Belajar adalah kegiatan yang sangat pokok. Artinya, keberhasilan tujuan pendidikan nasional sampai tujuan pembelajaran khusus tergantung kepada bagaimana proses belajar itu berlangsung dan dilaksanakan.</w:t>
      </w:r>
    </w:p>
    <w:p w:rsidR="002F364B" w:rsidRDefault="00222BC7" w:rsidP="002F364B">
      <w:pPr>
        <w:pStyle w:val="ListParagraph"/>
        <w:shd w:val="clear" w:color="auto" w:fill="FFFFFF"/>
        <w:spacing w:after="384" w:line="480" w:lineRule="auto"/>
        <w:ind w:left="1080" w:firstLine="45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Ada beb</w:t>
      </w:r>
      <w:r w:rsidR="002F364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rapa pendapat menurut para ahli mengenai pengertian belajar. </w:t>
      </w:r>
      <w:r w:rsidR="002F364B">
        <w:rPr>
          <w:rFonts w:ascii="Times New Roman" w:eastAsia="Times New Roman" w:hAnsi="Times New Roman" w:cs="Times New Roman"/>
          <w:sz w:val="24"/>
          <w:szCs w:val="24"/>
        </w:rPr>
        <w:t xml:space="preserve">Menurut </w:t>
      </w:r>
      <w:r w:rsidRPr="002F364B">
        <w:rPr>
          <w:rFonts w:ascii="Times New Roman" w:eastAsia="Times New Roman" w:hAnsi="Times New Roman" w:cs="Times New Roman"/>
          <w:sz w:val="24"/>
          <w:szCs w:val="24"/>
        </w:rPr>
        <w:t>Ham</w:t>
      </w:r>
      <w:r w:rsidR="002F364B">
        <w:rPr>
          <w:rFonts w:ascii="Times New Roman" w:eastAsia="Times New Roman" w:hAnsi="Times New Roman" w:cs="Times New Roman"/>
          <w:sz w:val="24"/>
          <w:szCs w:val="24"/>
        </w:rPr>
        <w:t>alik (2006, hlm. 27) berpendapat bahwa:</w:t>
      </w:r>
    </w:p>
    <w:p w:rsidR="00222BC7" w:rsidRDefault="002F364B" w:rsidP="002F364B">
      <w:pPr>
        <w:pStyle w:val="ListParagraph"/>
        <w:shd w:val="clear" w:color="auto" w:fill="FFFFFF"/>
        <w:spacing w:after="384" w:line="240" w:lineRule="auto"/>
        <w:ind w:left="180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222BC7" w:rsidRPr="002F364B">
        <w:rPr>
          <w:rFonts w:ascii="Times New Roman" w:eastAsia="Times New Roman" w:hAnsi="Times New Roman" w:cs="Times New Roman"/>
          <w:sz w:val="24"/>
          <w:szCs w:val="24"/>
        </w:rPr>
        <w:t>elajar adalah modifikasi atau memperteguh kelakuan melalui pengalaman. Menurut pendapat ini belajar bukan hanya mengingat, akan tetapi lebih luas dari itu, yakini mengalami.</w:t>
      </w:r>
    </w:p>
    <w:p w:rsidR="002F364B" w:rsidRPr="002F364B" w:rsidRDefault="002F364B" w:rsidP="002F364B">
      <w:pPr>
        <w:pStyle w:val="ListParagraph"/>
        <w:shd w:val="clear" w:color="auto" w:fill="FFFFFF"/>
        <w:spacing w:after="384" w:line="240" w:lineRule="auto"/>
        <w:ind w:left="1800"/>
        <w:jc w:val="both"/>
        <w:textAlignment w:val="baseline"/>
        <w:rPr>
          <w:rFonts w:ascii="Times New Roman" w:eastAsia="Times New Roman" w:hAnsi="Times New Roman" w:cs="Times New Roman"/>
          <w:sz w:val="24"/>
          <w:szCs w:val="24"/>
        </w:rPr>
      </w:pPr>
    </w:p>
    <w:p w:rsidR="00222BC7" w:rsidRDefault="00222BC7" w:rsidP="00222BC7">
      <w:pPr>
        <w:pStyle w:val="ListParagraph"/>
        <w:shd w:val="clear" w:color="auto" w:fill="FFFFFF"/>
        <w:spacing w:after="384" w:line="480" w:lineRule="auto"/>
        <w:ind w:left="1080" w:firstLine="450"/>
        <w:jc w:val="both"/>
        <w:textAlignment w:val="baseline"/>
        <w:rPr>
          <w:rFonts w:ascii="Times New Roman" w:hAnsi="Times New Roman" w:cs="Times New Roman"/>
          <w:sz w:val="24"/>
          <w:szCs w:val="24"/>
        </w:rPr>
      </w:pPr>
      <w:r w:rsidRPr="001873F6">
        <w:rPr>
          <w:rFonts w:ascii="Times New Roman" w:hAnsi="Times New Roman" w:cs="Times New Roman"/>
          <w:sz w:val="24"/>
          <w:szCs w:val="24"/>
        </w:rPr>
        <w:t>Penjelasan lebih lanjut dikemukak</w:t>
      </w:r>
      <w:r>
        <w:rPr>
          <w:rFonts w:ascii="Times New Roman" w:hAnsi="Times New Roman" w:cs="Times New Roman"/>
          <w:sz w:val="24"/>
          <w:szCs w:val="24"/>
        </w:rPr>
        <w:t xml:space="preserve">an oleh Hamiyah &amp; Jauhar (2014, hlm. </w:t>
      </w:r>
      <w:r w:rsidRPr="001873F6">
        <w:rPr>
          <w:rFonts w:ascii="Times New Roman" w:hAnsi="Times New Roman" w:cs="Times New Roman"/>
          <w:sz w:val="24"/>
          <w:szCs w:val="24"/>
        </w:rPr>
        <w:t>4) yang menyatakan bahwa</w:t>
      </w:r>
      <w:r>
        <w:rPr>
          <w:rFonts w:ascii="Times New Roman" w:hAnsi="Times New Roman" w:cs="Times New Roman"/>
          <w:sz w:val="24"/>
          <w:szCs w:val="24"/>
        </w:rPr>
        <w:t>:</w:t>
      </w:r>
    </w:p>
    <w:p w:rsidR="00222BC7" w:rsidRDefault="00222BC7" w:rsidP="00222BC7">
      <w:pPr>
        <w:pStyle w:val="ListParagraph"/>
        <w:shd w:val="clear" w:color="auto" w:fill="FFFFFF"/>
        <w:spacing w:after="384" w:line="240" w:lineRule="auto"/>
        <w:ind w:left="1890" w:firstLine="450"/>
        <w:jc w:val="both"/>
        <w:textAlignment w:val="baseline"/>
        <w:rPr>
          <w:sz w:val="23"/>
          <w:szCs w:val="23"/>
        </w:rPr>
      </w:pPr>
      <w:r>
        <w:rPr>
          <w:rFonts w:ascii="Times New Roman" w:hAnsi="Times New Roman" w:cs="Times New Roman"/>
          <w:sz w:val="24"/>
          <w:szCs w:val="24"/>
        </w:rPr>
        <w:t>“B</w:t>
      </w:r>
      <w:r w:rsidRPr="001873F6">
        <w:rPr>
          <w:rFonts w:ascii="Times New Roman" w:hAnsi="Times New Roman" w:cs="Times New Roman"/>
          <w:sz w:val="24"/>
          <w:szCs w:val="24"/>
        </w:rPr>
        <w:t xml:space="preserve">elajar adalah suatu proses perubahan perilaku/pribadi seseorang berdasarkan pengalamannya berinteraksi dengan lingkungannya yang ditunjukkan dalam berbagai bentuk seperti perubahan pengetahuan, pemahaman, sikap dan tingkah laku, </w:t>
      </w:r>
      <w:r w:rsidRPr="001873F6">
        <w:rPr>
          <w:rFonts w:ascii="Times New Roman" w:hAnsi="Times New Roman" w:cs="Times New Roman"/>
          <w:sz w:val="24"/>
          <w:szCs w:val="24"/>
        </w:rPr>
        <w:lastRenderedPageBreak/>
        <w:t>keterampilan, kecakapan, kebiasaan, serta perubahan aspek-aspek lain yang ada pada individu yang belajar</w:t>
      </w:r>
      <w:r>
        <w:rPr>
          <w:rFonts w:ascii="Times New Roman" w:hAnsi="Times New Roman" w:cs="Times New Roman"/>
          <w:sz w:val="24"/>
          <w:szCs w:val="24"/>
        </w:rPr>
        <w:t>.”</w:t>
      </w:r>
      <w:r w:rsidRPr="001873F6">
        <w:rPr>
          <w:sz w:val="23"/>
          <w:szCs w:val="23"/>
        </w:rPr>
        <w:t xml:space="preserve"> </w:t>
      </w:r>
    </w:p>
    <w:p w:rsidR="00222BC7" w:rsidRPr="00C25AA8" w:rsidRDefault="00222BC7" w:rsidP="00222BC7">
      <w:pPr>
        <w:pStyle w:val="ListParagraph"/>
        <w:shd w:val="clear" w:color="auto" w:fill="FFFFFF"/>
        <w:spacing w:after="384" w:line="240" w:lineRule="auto"/>
        <w:ind w:left="1890" w:firstLine="450"/>
        <w:jc w:val="both"/>
        <w:textAlignment w:val="baseline"/>
        <w:rPr>
          <w:sz w:val="23"/>
          <w:szCs w:val="23"/>
        </w:rPr>
      </w:pPr>
      <w:r w:rsidRPr="00C25AA8">
        <w:rPr>
          <w:rFonts w:ascii="Times New Roman" w:hAnsi="Times New Roman" w:cs="Times New Roman"/>
          <w:sz w:val="24"/>
          <w:szCs w:val="24"/>
        </w:rPr>
        <w:t>Belajar pada hakikatnya merupakan proses kegiatan secara berkelanjutan dalam rangka perubahan perilaku siswa secara konstruktif, perubahan perilaku dalam belajar mencakup seluruh aspek pribadi siswa yaitu aspek pengetahuan, sikap, dan ketera</w:t>
      </w:r>
      <w:r w:rsidR="00563069">
        <w:rPr>
          <w:rFonts w:ascii="Times New Roman" w:hAnsi="Times New Roman" w:cs="Times New Roman"/>
          <w:sz w:val="24"/>
          <w:szCs w:val="24"/>
        </w:rPr>
        <w:t>mpilan (Hanafiah &amp; Suhana, 2009, hlm.</w:t>
      </w:r>
      <w:r w:rsidRPr="00C25AA8">
        <w:rPr>
          <w:rFonts w:ascii="Times New Roman" w:hAnsi="Times New Roman" w:cs="Times New Roman"/>
          <w:sz w:val="24"/>
          <w:szCs w:val="24"/>
        </w:rPr>
        <w:t xml:space="preserve"> 20).</w:t>
      </w:r>
    </w:p>
    <w:p w:rsidR="00222BC7" w:rsidRDefault="00222BC7" w:rsidP="00222BC7">
      <w:pPr>
        <w:pStyle w:val="ListParagraph"/>
        <w:shd w:val="clear" w:color="auto" w:fill="FFFFFF"/>
        <w:spacing w:after="384" w:line="240" w:lineRule="auto"/>
        <w:ind w:left="1890"/>
        <w:jc w:val="both"/>
        <w:textAlignment w:val="baseline"/>
        <w:rPr>
          <w:rFonts w:ascii="Times New Roman" w:hAnsi="Times New Roman" w:cs="Times New Roman"/>
          <w:sz w:val="24"/>
          <w:szCs w:val="24"/>
        </w:rPr>
      </w:pPr>
    </w:p>
    <w:p w:rsidR="00222BC7" w:rsidRDefault="00D94E23" w:rsidP="00222BC7">
      <w:pPr>
        <w:pStyle w:val="ListParagraph"/>
        <w:shd w:val="clear" w:color="auto" w:fill="FFFFFF"/>
        <w:spacing w:after="384" w:line="480" w:lineRule="auto"/>
        <w:ind w:left="1080" w:firstLine="45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Berdasarkan Undang-U</w:t>
      </w:r>
      <w:r w:rsidR="00EC3804">
        <w:rPr>
          <w:rFonts w:ascii="Times New Roman" w:hAnsi="Times New Roman" w:cs="Times New Roman"/>
          <w:sz w:val="24"/>
          <w:szCs w:val="24"/>
          <w:shd w:val="clear" w:color="auto" w:fill="FFFFFF"/>
        </w:rPr>
        <w:t>ndang Nomor</w:t>
      </w:r>
      <w:r w:rsidR="00222BC7" w:rsidRPr="005714F6">
        <w:rPr>
          <w:rFonts w:ascii="Times New Roman" w:hAnsi="Times New Roman" w:cs="Times New Roman"/>
          <w:sz w:val="24"/>
          <w:szCs w:val="24"/>
          <w:shd w:val="clear" w:color="auto" w:fill="FFFFFF"/>
        </w:rPr>
        <w:t xml:space="preserve"> 20 Tahun 2003 tentang Sis</w:t>
      </w:r>
      <w:r w:rsidR="00EC3804">
        <w:rPr>
          <w:rFonts w:ascii="Times New Roman" w:hAnsi="Times New Roman" w:cs="Times New Roman"/>
          <w:sz w:val="24"/>
          <w:szCs w:val="24"/>
          <w:shd w:val="clear" w:color="auto" w:fill="FFFFFF"/>
        </w:rPr>
        <w:t>tem Pendi</w:t>
      </w:r>
      <w:r w:rsidR="00222BC7" w:rsidRPr="005714F6">
        <w:rPr>
          <w:rFonts w:ascii="Times New Roman" w:hAnsi="Times New Roman" w:cs="Times New Roman"/>
          <w:sz w:val="24"/>
          <w:szCs w:val="24"/>
          <w:shd w:val="clear" w:color="auto" w:fill="FFFFFF"/>
        </w:rPr>
        <w:t>dik</w:t>
      </w:r>
      <w:r w:rsidR="00EC3804">
        <w:rPr>
          <w:rFonts w:ascii="Times New Roman" w:hAnsi="Times New Roman" w:cs="Times New Roman"/>
          <w:sz w:val="24"/>
          <w:szCs w:val="24"/>
          <w:shd w:val="clear" w:color="auto" w:fill="FFFFFF"/>
        </w:rPr>
        <w:t>an N</w:t>
      </w:r>
      <w:r w:rsidR="00222BC7" w:rsidRPr="005714F6">
        <w:rPr>
          <w:rFonts w:ascii="Times New Roman" w:hAnsi="Times New Roman" w:cs="Times New Roman"/>
          <w:sz w:val="24"/>
          <w:szCs w:val="24"/>
          <w:shd w:val="clear" w:color="auto" w:fill="FFFFFF"/>
        </w:rPr>
        <w:t>as</w:t>
      </w:r>
      <w:r w:rsidR="00EC3804">
        <w:rPr>
          <w:rFonts w:ascii="Times New Roman" w:hAnsi="Times New Roman" w:cs="Times New Roman"/>
          <w:sz w:val="24"/>
          <w:szCs w:val="24"/>
          <w:shd w:val="clear" w:color="auto" w:fill="FFFFFF"/>
        </w:rPr>
        <w:t>ional</w:t>
      </w:r>
      <w:r w:rsidR="00222BC7" w:rsidRPr="005714F6">
        <w:rPr>
          <w:rFonts w:ascii="Times New Roman" w:hAnsi="Times New Roman" w:cs="Times New Roman"/>
          <w:sz w:val="24"/>
          <w:szCs w:val="24"/>
          <w:shd w:val="clear" w:color="auto" w:fill="FFFFFF"/>
        </w:rPr>
        <w:t xml:space="preserve"> Pasal 1 Ayat 20:</w:t>
      </w:r>
    </w:p>
    <w:p w:rsidR="00222BC7" w:rsidRDefault="00222BC7" w:rsidP="00222BC7">
      <w:pPr>
        <w:pStyle w:val="ListParagraph"/>
        <w:shd w:val="clear" w:color="auto" w:fill="FFFFFF"/>
        <w:tabs>
          <w:tab w:val="left" w:pos="1890"/>
        </w:tabs>
        <w:spacing w:after="384" w:line="240" w:lineRule="auto"/>
        <w:ind w:left="1890"/>
        <w:jc w:val="both"/>
        <w:textAlignment w:val="baseline"/>
        <w:rPr>
          <w:rFonts w:ascii="Times New Roman" w:hAnsi="Times New Roman" w:cs="Times New Roman"/>
          <w:sz w:val="24"/>
          <w:szCs w:val="24"/>
          <w:shd w:val="clear" w:color="auto" w:fill="FFFFFF"/>
        </w:rPr>
      </w:pPr>
      <w:r w:rsidRPr="005714F6">
        <w:rPr>
          <w:rFonts w:ascii="Times New Roman" w:hAnsi="Times New Roman" w:cs="Times New Roman"/>
          <w:sz w:val="24"/>
          <w:szCs w:val="24"/>
          <w:shd w:val="clear" w:color="auto" w:fill="FFFFFF"/>
        </w:rPr>
        <w:t>Pembelajaran adalah proses interaksi peserta didik dengan pendidik dan sumber belajar pada suatu lingkungan belajar.</w:t>
      </w:r>
    </w:p>
    <w:p w:rsidR="00222BC7" w:rsidRDefault="00222BC7" w:rsidP="00222BC7">
      <w:pPr>
        <w:pStyle w:val="ListParagraph"/>
        <w:shd w:val="clear" w:color="auto" w:fill="FFFFFF"/>
        <w:tabs>
          <w:tab w:val="left" w:pos="1530"/>
        </w:tabs>
        <w:spacing w:after="384" w:line="240" w:lineRule="auto"/>
        <w:ind w:left="1530"/>
        <w:jc w:val="both"/>
        <w:textAlignment w:val="baseline"/>
        <w:rPr>
          <w:rFonts w:ascii="Times New Roman" w:hAnsi="Times New Roman" w:cs="Times New Roman"/>
          <w:sz w:val="24"/>
          <w:szCs w:val="24"/>
          <w:shd w:val="clear" w:color="auto" w:fill="FFFFFF"/>
        </w:rPr>
      </w:pPr>
    </w:p>
    <w:p w:rsidR="00222BC7" w:rsidRDefault="00222BC7" w:rsidP="00222BC7">
      <w:pPr>
        <w:pStyle w:val="ListParagraph"/>
        <w:shd w:val="clear" w:color="auto" w:fill="FFFFFF"/>
        <w:tabs>
          <w:tab w:val="left" w:pos="1530"/>
        </w:tabs>
        <w:spacing w:after="384" w:line="480" w:lineRule="auto"/>
        <w:ind w:left="1080" w:firstLine="450"/>
        <w:jc w:val="both"/>
        <w:textAlignment w:val="baseline"/>
        <w:rPr>
          <w:rFonts w:ascii="Times New Roman" w:hAnsi="Times New Roman" w:cs="Times New Roman"/>
          <w:sz w:val="24"/>
          <w:szCs w:val="24"/>
        </w:rPr>
      </w:pPr>
      <w:r>
        <w:rPr>
          <w:rFonts w:ascii="Times New Roman" w:hAnsi="Times New Roman" w:cs="Times New Roman"/>
          <w:sz w:val="24"/>
          <w:szCs w:val="24"/>
        </w:rPr>
        <w:t>Berdasarkan beberapa pendapat di atas, penulis menarik kesimpulan bahwa belajar adalah suatu proses pengetahuan (kognitif) yang dipengaruhi oleh lingkungan, pengalaman dan proses yang dilakukan oleh individu dan akhirnya akan menghasilkan pengetahuan, keterampilan dan perubahan sikap dan perilaku.</w:t>
      </w:r>
    </w:p>
    <w:p w:rsidR="00222BC7" w:rsidRDefault="00222BC7" w:rsidP="00222BC7">
      <w:pPr>
        <w:pStyle w:val="ListParagraph"/>
        <w:numPr>
          <w:ilvl w:val="0"/>
          <w:numId w:val="31"/>
        </w:numPr>
        <w:shd w:val="clear" w:color="auto" w:fill="FFFFFF"/>
        <w:tabs>
          <w:tab w:val="left" w:pos="1530"/>
        </w:tabs>
        <w:spacing w:after="384" w:line="480" w:lineRule="auto"/>
        <w:ind w:left="1620" w:hanging="540"/>
        <w:jc w:val="both"/>
        <w:textAlignment w:val="baseline"/>
        <w:rPr>
          <w:rFonts w:ascii="Times New Roman" w:hAnsi="Times New Roman" w:cs="Times New Roman"/>
          <w:b/>
          <w:sz w:val="24"/>
          <w:szCs w:val="24"/>
        </w:rPr>
      </w:pPr>
      <w:r w:rsidRPr="005714F6">
        <w:rPr>
          <w:rFonts w:ascii="Times New Roman" w:hAnsi="Times New Roman" w:cs="Times New Roman"/>
          <w:b/>
          <w:sz w:val="24"/>
          <w:szCs w:val="24"/>
        </w:rPr>
        <w:t>Ciri-Ciri Belajar</w:t>
      </w:r>
    </w:p>
    <w:p w:rsidR="00222BC7" w:rsidRPr="008E291D" w:rsidRDefault="00222BC7" w:rsidP="00222BC7">
      <w:pPr>
        <w:pStyle w:val="ListParagraph"/>
        <w:shd w:val="clear" w:color="auto" w:fill="FFFFFF"/>
        <w:tabs>
          <w:tab w:val="left" w:pos="1530"/>
        </w:tabs>
        <w:spacing w:after="384" w:line="480" w:lineRule="auto"/>
        <w:ind w:left="1080"/>
        <w:jc w:val="both"/>
        <w:textAlignment w:val="baseline"/>
        <w:rPr>
          <w:rFonts w:ascii="Times New Roman" w:hAnsi="Times New Roman" w:cs="Times New Roman"/>
          <w:sz w:val="24"/>
          <w:szCs w:val="24"/>
        </w:rPr>
      </w:pPr>
      <w:r>
        <w:rPr>
          <w:rFonts w:ascii="Times New Roman" w:hAnsi="Times New Roman" w:cs="Times New Roman"/>
          <w:sz w:val="24"/>
          <w:szCs w:val="24"/>
        </w:rPr>
        <w:tab/>
        <w:t>Sebagai sebuah aktivitas yang dapat diamati, belajar juga mempunyai ciri-ciri. Berikut ini ciri-ciri belajar yang diidentifikasikan oleh penulis  berdasarkan teori tentang pengertian belajar yang sudah dibahas sebelumnya, yaitu: (a) p</w:t>
      </w:r>
      <w:r w:rsidRPr="008E291D">
        <w:rPr>
          <w:rFonts w:ascii="Times New Roman" w:hAnsi="Times New Roman" w:cs="Times New Roman"/>
          <w:sz w:val="24"/>
          <w:szCs w:val="24"/>
        </w:rPr>
        <w:t>roses perubahan yang terjadi secara sadar</w:t>
      </w:r>
      <w:r>
        <w:rPr>
          <w:rFonts w:ascii="Times New Roman" w:hAnsi="Times New Roman" w:cs="Times New Roman"/>
          <w:sz w:val="24"/>
          <w:szCs w:val="24"/>
        </w:rPr>
        <w:t>, (b) p</w:t>
      </w:r>
      <w:r w:rsidRPr="008E291D">
        <w:rPr>
          <w:rFonts w:ascii="Times New Roman" w:hAnsi="Times New Roman" w:cs="Times New Roman"/>
          <w:sz w:val="24"/>
          <w:szCs w:val="24"/>
        </w:rPr>
        <w:t>roses interaksi seseorang dengan lingkungan dan pengalaman</w:t>
      </w:r>
      <w:r>
        <w:rPr>
          <w:rFonts w:ascii="Times New Roman" w:hAnsi="Times New Roman" w:cs="Times New Roman"/>
          <w:sz w:val="24"/>
          <w:szCs w:val="24"/>
        </w:rPr>
        <w:t>, (c) t</w:t>
      </w:r>
      <w:r w:rsidRPr="008E291D">
        <w:rPr>
          <w:rFonts w:ascii="Times New Roman" w:hAnsi="Times New Roman" w:cs="Times New Roman"/>
          <w:sz w:val="24"/>
          <w:szCs w:val="24"/>
        </w:rPr>
        <w:t>erjadi secara berkelanjutan atau kontinu</w:t>
      </w:r>
      <w:r>
        <w:rPr>
          <w:rFonts w:ascii="Times New Roman" w:hAnsi="Times New Roman" w:cs="Times New Roman"/>
          <w:sz w:val="24"/>
          <w:szCs w:val="24"/>
        </w:rPr>
        <w:t>, dan (d) m</w:t>
      </w:r>
      <w:r w:rsidRPr="008E291D">
        <w:rPr>
          <w:rFonts w:ascii="Times New Roman" w:hAnsi="Times New Roman" w:cs="Times New Roman"/>
          <w:sz w:val="24"/>
          <w:szCs w:val="24"/>
        </w:rPr>
        <w:t>emiliki tujuan tertentu.</w:t>
      </w:r>
    </w:p>
    <w:p w:rsidR="00222BC7" w:rsidRDefault="00222BC7" w:rsidP="00222BC7">
      <w:pPr>
        <w:shd w:val="clear" w:color="auto" w:fill="FFFFFF"/>
        <w:tabs>
          <w:tab w:val="left" w:pos="1530"/>
        </w:tabs>
        <w:spacing w:after="384" w:line="480" w:lineRule="auto"/>
        <w:ind w:left="1080" w:firstLine="450"/>
        <w:jc w:val="both"/>
        <w:textAlignment w:val="baseline"/>
        <w:rPr>
          <w:rFonts w:ascii="Times New Roman" w:hAnsi="Times New Roman" w:cs="Times New Roman"/>
          <w:sz w:val="24"/>
          <w:szCs w:val="24"/>
        </w:rPr>
      </w:pPr>
      <w:r w:rsidRPr="00647DC0">
        <w:rPr>
          <w:rFonts w:ascii="Times New Roman" w:hAnsi="Times New Roman" w:cs="Times New Roman"/>
          <w:sz w:val="24"/>
          <w:szCs w:val="24"/>
        </w:rPr>
        <w:lastRenderedPageBreak/>
        <w:t xml:space="preserve">Ciri-ciri </w:t>
      </w:r>
      <w:r>
        <w:rPr>
          <w:rFonts w:ascii="Times New Roman" w:hAnsi="Times New Roman" w:cs="Times New Roman"/>
          <w:sz w:val="24"/>
          <w:szCs w:val="24"/>
        </w:rPr>
        <w:t>belajar juga dikemukan oleh beberapa para ahli. Menurut Slameto (2010, hlm. 2) ciri-ciri belajar adalah:</w:t>
      </w:r>
    </w:p>
    <w:p w:rsidR="00222BC7" w:rsidRDefault="00222BC7" w:rsidP="00222BC7">
      <w:pPr>
        <w:pStyle w:val="ListParagraph"/>
        <w:numPr>
          <w:ilvl w:val="0"/>
          <w:numId w:val="32"/>
        </w:numPr>
        <w:shd w:val="clear" w:color="auto" w:fill="FFFFFF"/>
        <w:tabs>
          <w:tab w:val="left" w:pos="1530"/>
        </w:tabs>
        <w:spacing w:after="384" w:line="24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Perubahan terjadi secara sadar.</w:t>
      </w:r>
    </w:p>
    <w:p w:rsidR="00222BC7" w:rsidRDefault="00222BC7" w:rsidP="00222BC7">
      <w:pPr>
        <w:pStyle w:val="ListParagraph"/>
        <w:numPr>
          <w:ilvl w:val="0"/>
          <w:numId w:val="32"/>
        </w:numPr>
        <w:shd w:val="clear" w:color="auto" w:fill="FFFFFF"/>
        <w:tabs>
          <w:tab w:val="left" w:pos="1530"/>
        </w:tabs>
        <w:spacing w:after="384" w:line="24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Perubahan  dalam belajar bersifat kontinu dan fungsional.</w:t>
      </w:r>
    </w:p>
    <w:p w:rsidR="00222BC7" w:rsidRDefault="00222BC7" w:rsidP="00222BC7">
      <w:pPr>
        <w:pStyle w:val="ListParagraph"/>
        <w:numPr>
          <w:ilvl w:val="0"/>
          <w:numId w:val="32"/>
        </w:numPr>
        <w:shd w:val="clear" w:color="auto" w:fill="FFFFFF"/>
        <w:tabs>
          <w:tab w:val="left" w:pos="1530"/>
        </w:tabs>
        <w:spacing w:after="384" w:line="24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Perubahan dalam belajar bersifat positif dan aktif.</w:t>
      </w:r>
    </w:p>
    <w:p w:rsidR="00222BC7" w:rsidRDefault="00222BC7" w:rsidP="00222BC7">
      <w:pPr>
        <w:pStyle w:val="ListParagraph"/>
        <w:numPr>
          <w:ilvl w:val="0"/>
          <w:numId w:val="32"/>
        </w:numPr>
        <w:shd w:val="clear" w:color="auto" w:fill="FFFFFF"/>
        <w:tabs>
          <w:tab w:val="left" w:pos="1530"/>
        </w:tabs>
        <w:spacing w:after="384" w:line="24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Perubahan dalam belajar bukan bersifat sementara.</w:t>
      </w:r>
    </w:p>
    <w:p w:rsidR="00222BC7" w:rsidRDefault="00222BC7" w:rsidP="00222BC7">
      <w:pPr>
        <w:pStyle w:val="ListParagraph"/>
        <w:numPr>
          <w:ilvl w:val="0"/>
          <w:numId w:val="32"/>
        </w:numPr>
        <w:shd w:val="clear" w:color="auto" w:fill="FFFFFF"/>
        <w:tabs>
          <w:tab w:val="left" w:pos="1530"/>
        </w:tabs>
        <w:spacing w:after="384" w:line="24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Perubahan dalam belajar bertujuan atau terarah.</w:t>
      </w:r>
    </w:p>
    <w:p w:rsidR="00222BC7" w:rsidRDefault="00222BC7" w:rsidP="00222BC7">
      <w:pPr>
        <w:pStyle w:val="ListParagraph"/>
        <w:numPr>
          <w:ilvl w:val="0"/>
          <w:numId w:val="32"/>
        </w:numPr>
        <w:shd w:val="clear" w:color="auto" w:fill="FFFFFF"/>
        <w:tabs>
          <w:tab w:val="left" w:pos="1530"/>
        </w:tabs>
        <w:spacing w:after="384" w:line="24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Perubahan mencakup seluruh aspek tingkah laku.</w:t>
      </w:r>
    </w:p>
    <w:p w:rsidR="00222BC7" w:rsidRDefault="00222BC7" w:rsidP="00222BC7">
      <w:pPr>
        <w:shd w:val="clear" w:color="auto" w:fill="FFFFFF"/>
        <w:tabs>
          <w:tab w:val="left" w:pos="1530"/>
        </w:tabs>
        <w:spacing w:after="384" w:line="480" w:lineRule="auto"/>
        <w:ind w:left="1080" w:firstLine="450"/>
        <w:jc w:val="both"/>
        <w:textAlignment w:val="baseline"/>
        <w:rPr>
          <w:rFonts w:ascii="Times New Roman" w:hAnsi="Times New Roman" w:cs="Times New Roman"/>
          <w:sz w:val="24"/>
          <w:szCs w:val="24"/>
        </w:rPr>
      </w:pPr>
      <w:r>
        <w:rPr>
          <w:rFonts w:ascii="Times New Roman" w:hAnsi="Times New Roman" w:cs="Times New Roman"/>
          <w:sz w:val="24"/>
          <w:szCs w:val="24"/>
        </w:rPr>
        <w:t>William Burton dan Hamalik (2006, hlm. 31) mengemukakan ciri-ciri belajar adalah sebagai berikut:</w:t>
      </w:r>
    </w:p>
    <w:p w:rsidR="00222BC7" w:rsidRDefault="00222BC7" w:rsidP="00222BC7">
      <w:pPr>
        <w:pStyle w:val="ListParagraph"/>
        <w:numPr>
          <w:ilvl w:val="0"/>
          <w:numId w:val="33"/>
        </w:numPr>
        <w:shd w:val="clear" w:color="auto" w:fill="FFFFFF"/>
        <w:tabs>
          <w:tab w:val="left" w:pos="1530"/>
        </w:tabs>
        <w:spacing w:after="384" w:line="24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Proses belajar adalah pengalaman, berbuat, mereaksi, dan melampaui (</w:t>
      </w:r>
      <w:r w:rsidRPr="00F47386">
        <w:rPr>
          <w:rFonts w:ascii="Times New Roman" w:hAnsi="Times New Roman" w:cs="Times New Roman"/>
          <w:i/>
          <w:sz w:val="24"/>
          <w:szCs w:val="24"/>
        </w:rPr>
        <w:t>under going</w:t>
      </w:r>
      <w:r>
        <w:rPr>
          <w:rFonts w:ascii="Times New Roman" w:hAnsi="Times New Roman" w:cs="Times New Roman"/>
          <w:sz w:val="24"/>
          <w:szCs w:val="24"/>
        </w:rPr>
        <w:t>).</w:t>
      </w:r>
    </w:p>
    <w:p w:rsidR="00222BC7" w:rsidRDefault="00222BC7" w:rsidP="00222BC7">
      <w:pPr>
        <w:pStyle w:val="ListParagraph"/>
        <w:numPr>
          <w:ilvl w:val="0"/>
          <w:numId w:val="33"/>
        </w:numPr>
        <w:shd w:val="clear" w:color="auto" w:fill="FFFFFF"/>
        <w:tabs>
          <w:tab w:val="left" w:pos="1530"/>
        </w:tabs>
        <w:spacing w:after="384" w:line="24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Proses situ melalui bermacam-macam ragam pengalaman dan mata pelajaran-mata pelajaran yang terpusat pada suatu tujuan tertentu.</w:t>
      </w:r>
    </w:p>
    <w:p w:rsidR="00222BC7" w:rsidRDefault="00222BC7" w:rsidP="00222BC7">
      <w:pPr>
        <w:pStyle w:val="ListParagraph"/>
        <w:numPr>
          <w:ilvl w:val="0"/>
          <w:numId w:val="33"/>
        </w:numPr>
        <w:shd w:val="clear" w:color="auto" w:fill="FFFFFF"/>
        <w:tabs>
          <w:tab w:val="left" w:pos="1530"/>
        </w:tabs>
        <w:spacing w:after="384" w:line="24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Pengalaman belajar secara maksimum bermakna bagi kehidupan murid.</w:t>
      </w:r>
    </w:p>
    <w:p w:rsidR="00222BC7" w:rsidRDefault="00222BC7" w:rsidP="00222BC7">
      <w:pPr>
        <w:pStyle w:val="ListParagraph"/>
        <w:numPr>
          <w:ilvl w:val="0"/>
          <w:numId w:val="33"/>
        </w:numPr>
        <w:shd w:val="clear" w:color="auto" w:fill="FFFFFF"/>
        <w:tabs>
          <w:tab w:val="left" w:pos="1530"/>
        </w:tabs>
        <w:spacing w:after="384" w:line="24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Pengalaman belajar bersumber dari kebutuhan dan tujuan murid sendiri yang mendorong motivasi yang kontinu.</w:t>
      </w:r>
    </w:p>
    <w:p w:rsidR="00222BC7" w:rsidRDefault="00222BC7" w:rsidP="00222BC7">
      <w:pPr>
        <w:pStyle w:val="ListParagraph"/>
        <w:numPr>
          <w:ilvl w:val="0"/>
          <w:numId w:val="33"/>
        </w:numPr>
        <w:shd w:val="clear" w:color="auto" w:fill="FFFFFF"/>
        <w:tabs>
          <w:tab w:val="left" w:pos="1530"/>
        </w:tabs>
        <w:spacing w:after="384" w:line="24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Proses belajar dan hasil belajar diisyarati oleh hereditas dan lingkungan.</w:t>
      </w:r>
    </w:p>
    <w:p w:rsidR="00222BC7" w:rsidRDefault="00222BC7" w:rsidP="00222BC7">
      <w:pPr>
        <w:pStyle w:val="ListParagraph"/>
        <w:numPr>
          <w:ilvl w:val="0"/>
          <w:numId w:val="33"/>
        </w:numPr>
        <w:shd w:val="clear" w:color="auto" w:fill="FFFFFF"/>
        <w:tabs>
          <w:tab w:val="left" w:pos="1530"/>
        </w:tabs>
        <w:spacing w:after="384" w:line="24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Proses belajar dan hasil usaha belajar secara materiil dipengaruhi oleh perbedaan-perbedaan individual di kalangan murid-murid.</w:t>
      </w:r>
    </w:p>
    <w:p w:rsidR="00222BC7" w:rsidRDefault="00222BC7" w:rsidP="00222BC7">
      <w:pPr>
        <w:pStyle w:val="ListParagraph"/>
        <w:numPr>
          <w:ilvl w:val="0"/>
          <w:numId w:val="33"/>
        </w:numPr>
        <w:shd w:val="clear" w:color="auto" w:fill="FFFFFF"/>
        <w:tabs>
          <w:tab w:val="left" w:pos="1530"/>
        </w:tabs>
        <w:spacing w:after="384" w:line="24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Proses belajar berlangsung secara efektif apabila pengalaman-pengalaman dan hasil-hasil yang diinginkan disesuaikan dengan kematangan murid.</w:t>
      </w:r>
    </w:p>
    <w:p w:rsidR="00222BC7" w:rsidRDefault="00222BC7" w:rsidP="00222BC7">
      <w:pPr>
        <w:pStyle w:val="ListParagraph"/>
        <w:numPr>
          <w:ilvl w:val="0"/>
          <w:numId w:val="33"/>
        </w:numPr>
        <w:shd w:val="clear" w:color="auto" w:fill="FFFFFF"/>
        <w:tabs>
          <w:tab w:val="left" w:pos="1530"/>
        </w:tabs>
        <w:spacing w:after="384" w:line="24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Proses belajar yang terbaik apabila murid mengetahui status dan kemajuan.</w:t>
      </w:r>
    </w:p>
    <w:p w:rsidR="00222BC7" w:rsidRDefault="00222BC7" w:rsidP="00222BC7">
      <w:pPr>
        <w:pStyle w:val="ListParagraph"/>
        <w:numPr>
          <w:ilvl w:val="0"/>
          <w:numId w:val="33"/>
        </w:numPr>
        <w:shd w:val="clear" w:color="auto" w:fill="FFFFFF"/>
        <w:tabs>
          <w:tab w:val="left" w:pos="1530"/>
        </w:tabs>
        <w:spacing w:after="384" w:line="24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Proses belajar merupakan kesuatuan fungsional dari berbagai prosedur.</w:t>
      </w:r>
    </w:p>
    <w:p w:rsidR="00222BC7" w:rsidRDefault="00222BC7" w:rsidP="00222BC7">
      <w:pPr>
        <w:pStyle w:val="ListParagraph"/>
        <w:numPr>
          <w:ilvl w:val="0"/>
          <w:numId w:val="33"/>
        </w:numPr>
        <w:shd w:val="clear" w:color="auto" w:fill="FFFFFF"/>
        <w:tabs>
          <w:tab w:val="left" w:pos="1530"/>
        </w:tabs>
        <w:spacing w:after="384" w:line="24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Hasil-hasil belajar secara fungsional bertalian satu sama lain, tetapi dap didiskusikan secara terpisah.</w:t>
      </w:r>
    </w:p>
    <w:p w:rsidR="00222BC7" w:rsidRDefault="00222BC7" w:rsidP="00222BC7">
      <w:pPr>
        <w:pStyle w:val="ListParagraph"/>
        <w:numPr>
          <w:ilvl w:val="0"/>
          <w:numId w:val="33"/>
        </w:numPr>
        <w:shd w:val="clear" w:color="auto" w:fill="FFFFFF"/>
        <w:tabs>
          <w:tab w:val="left" w:pos="1530"/>
        </w:tabs>
        <w:spacing w:after="384" w:line="24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Proses belajar berlangsung secara efektif dibawah bimbingan yang merangsang dan membimbing tanpa tekanan dan paksaan.</w:t>
      </w:r>
    </w:p>
    <w:p w:rsidR="00222BC7" w:rsidRDefault="00222BC7" w:rsidP="00222BC7">
      <w:pPr>
        <w:pStyle w:val="ListParagraph"/>
        <w:numPr>
          <w:ilvl w:val="0"/>
          <w:numId w:val="33"/>
        </w:numPr>
        <w:shd w:val="clear" w:color="auto" w:fill="FFFFFF"/>
        <w:tabs>
          <w:tab w:val="left" w:pos="1530"/>
        </w:tabs>
        <w:spacing w:after="384" w:line="24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Hasil-hasil belajar adalah pola-pola perbuatan, nilai-nilai, pengertian-pengertian, sikap-sikap, apresiasi, abilitas, dan keterampilan.</w:t>
      </w:r>
    </w:p>
    <w:p w:rsidR="00222BC7" w:rsidRDefault="00222BC7" w:rsidP="00222BC7">
      <w:pPr>
        <w:pStyle w:val="ListParagraph"/>
        <w:numPr>
          <w:ilvl w:val="0"/>
          <w:numId w:val="33"/>
        </w:numPr>
        <w:shd w:val="clear" w:color="auto" w:fill="FFFFFF"/>
        <w:tabs>
          <w:tab w:val="left" w:pos="1530"/>
        </w:tabs>
        <w:spacing w:after="384" w:line="24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Hasil-hasil belajar diterima oleh murid apabila member kepuasan pada kebutuhannya dan berguna serta bermakna baginya.</w:t>
      </w:r>
    </w:p>
    <w:p w:rsidR="00222BC7" w:rsidRDefault="00222BC7" w:rsidP="00222BC7">
      <w:pPr>
        <w:pStyle w:val="ListParagraph"/>
        <w:numPr>
          <w:ilvl w:val="0"/>
          <w:numId w:val="33"/>
        </w:numPr>
        <w:shd w:val="clear" w:color="auto" w:fill="FFFFFF"/>
        <w:tabs>
          <w:tab w:val="left" w:pos="1530"/>
        </w:tabs>
        <w:spacing w:after="384" w:line="24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Hasil-hasil belajar dilengkapi dengan jalan serangkaian pngalaman-pengalaman yang dapat dipersamakan dan dengan pertimbangan yang baik.</w:t>
      </w:r>
    </w:p>
    <w:p w:rsidR="00222BC7" w:rsidRDefault="00222BC7" w:rsidP="00222BC7">
      <w:pPr>
        <w:pStyle w:val="ListParagraph"/>
        <w:numPr>
          <w:ilvl w:val="0"/>
          <w:numId w:val="33"/>
        </w:numPr>
        <w:shd w:val="clear" w:color="auto" w:fill="FFFFFF"/>
        <w:tabs>
          <w:tab w:val="left" w:pos="1530"/>
        </w:tabs>
        <w:spacing w:after="384" w:line="24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Hasil-hasil belajar itu lambat laun akan dipersatukan menjadi kepribadian dengan kecepatan yang berbeda-beda.</w:t>
      </w:r>
    </w:p>
    <w:p w:rsidR="00222BC7" w:rsidRDefault="00222BC7" w:rsidP="00222BC7">
      <w:pPr>
        <w:pStyle w:val="ListParagraph"/>
        <w:numPr>
          <w:ilvl w:val="0"/>
          <w:numId w:val="33"/>
        </w:numPr>
        <w:shd w:val="clear" w:color="auto" w:fill="FFFFFF"/>
        <w:tabs>
          <w:tab w:val="left" w:pos="1530"/>
        </w:tabs>
        <w:spacing w:after="384" w:line="24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Hasil-hasil belajar yang telah dicapai adalah bersifat kompleks dan dapat berubah-ubah (</w:t>
      </w:r>
      <w:r w:rsidRPr="005D47D3">
        <w:rPr>
          <w:rFonts w:ascii="Times New Roman" w:hAnsi="Times New Roman" w:cs="Times New Roman"/>
          <w:i/>
          <w:sz w:val="24"/>
          <w:szCs w:val="24"/>
        </w:rPr>
        <w:t>adaptable</w:t>
      </w:r>
      <w:r>
        <w:rPr>
          <w:rFonts w:ascii="Times New Roman" w:hAnsi="Times New Roman" w:cs="Times New Roman"/>
          <w:sz w:val="24"/>
          <w:szCs w:val="24"/>
        </w:rPr>
        <w:t>), jika tidak sederhana dan statis.</w:t>
      </w:r>
    </w:p>
    <w:p w:rsidR="00222BC7" w:rsidRDefault="00222BC7" w:rsidP="00222BC7">
      <w:pPr>
        <w:shd w:val="clear" w:color="auto" w:fill="FFFFFF"/>
        <w:tabs>
          <w:tab w:val="left" w:pos="1530"/>
        </w:tabs>
        <w:spacing w:after="384" w:line="480" w:lineRule="auto"/>
        <w:ind w:left="1080"/>
        <w:jc w:val="both"/>
        <w:textAlignment w:val="baseline"/>
        <w:rPr>
          <w:rFonts w:ascii="Times New Roman" w:hAnsi="Times New Roman" w:cs="Times New Roman"/>
          <w:sz w:val="24"/>
          <w:szCs w:val="24"/>
        </w:rPr>
      </w:pPr>
      <w:r>
        <w:rPr>
          <w:rFonts w:ascii="Times New Roman" w:hAnsi="Times New Roman" w:cs="Times New Roman"/>
          <w:sz w:val="24"/>
          <w:szCs w:val="24"/>
        </w:rPr>
        <w:tab/>
        <w:t>Berdasarkan ciri-ciri belajar yang dkemukakan oleh para ahli di atas, penulis menarik kesimpulan bawah  ciri-ciri belajar adalah (1) proses perubahan yang berasal dari pengalaman dan lingkungan, (2) memiliki tujuan dan terarah, (3) hasil belajar dapat diterapkan langsung dalam kehidupan sehari-hari.</w:t>
      </w:r>
    </w:p>
    <w:p w:rsidR="00222BC7" w:rsidRDefault="00222BC7" w:rsidP="00222BC7">
      <w:pPr>
        <w:pStyle w:val="ListParagraph"/>
        <w:numPr>
          <w:ilvl w:val="0"/>
          <w:numId w:val="31"/>
        </w:numPr>
        <w:shd w:val="clear" w:color="auto" w:fill="FFFFFF"/>
        <w:tabs>
          <w:tab w:val="left" w:pos="1530"/>
        </w:tabs>
        <w:spacing w:after="384" w:line="480" w:lineRule="auto"/>
        <w:ind w:left="1530" w:hanging="450"/>
        <w:jc w:val="both"/>
        <w:textAlignment w:val="baseline"/>
        <w:rPr>
          <w:rFonts w:ascii="Times New Roman" w:hAnsi="Times New Roman" w:cs="Times New Roman"/>
          <w:b/>
          <w:sz w:val="24"/>
          <w:szCs w:val="24"/>
        </w:rPr>
      </w:pPr>
      <w:r w:rsidRPr="0032310E">
        <w:rPr>
          <w:rFonts w:ascii="Times New Roman" w:hAnsi="Times New Roman" w:cs="Times New Roman"/>
          <w:b/>
          <w:sz w:val="24"/>
          <w:szCs w:val="24"/>
        </w:rPr>
        <w:t>Tujuan Belajar</w:t>
      </w:r>
    </w:p>
    <w:p w:rsidR="00222BC7" w:rsidRDefault="00222BC7" w:rsidP="00222BC7">
      <w:pPr>
        <w:pStyle w:val="ListParagraph"/>
        <w:shd w:val="clear" w:color="auto" w:fill="FFFFFF"/>
        <w:tabs>
          <w:tab w:val="left" w:pos="1530"/>
        </w:tabs>
        <w:spacing w:after="384" w:line="480" w:lineRule="auto"/>
        <w:ind w:left="1080" w:firstLine="450"/>
        <w:jc w:val="both"/>
        <w:textAlignment w:val="baseline"/>
        <w:rPr>
          <w:rFonts w:ascii="Times New Roman" w:hAnsi="Times New Roman" w:cs="Times New Roman"/>
          <w:sz w:val="24"/>
          <w:szCs w:val="24"/>
        </w:rPr>
      </w:pPr>
      <w:r>
        <w:rPr>
          <w:rFonts w:ascii="Times New Roman" w:hAnsi="Times New Roman" w:cs="Times New Roman"/>
          <w:sz w:val="24"/>
          <w:szCs w:val="24"/>
        </w:rPr>
        <w:t>Seseorang belajar karena mereka memiliki tujuan salah satunya adalah untuk memperkaya pengetahuan. Tujuan belajar merupakan komponen yang menentukan kemana dan tujuan sebuah aktivitas bermuara, oleh sebab itu seorang guru harus memahami apa saja tujuan belajar yang akan dilaksanakan.</w:t>
      </w:r>
    </w:p>
    <w:p w:rsidR="00222BC7" w:rsidRDefault="00222BC7" w:rsidP="00222BC7">
      <w:pPr>
        <w:pStyle w:val="ListParagraph"/>
        <w:shd w:val="clear" w:color="auto" w:fill="FFFFFF"/>
        <w:tabs>
          <w:tab w:val="left" w:pos="1530"/>
        </w:tabs>
        <w:spacing w:after="384" w:line="480" w:lineRule="auto"/>
        <w:ind w:left="1080" w:firstLine="450"/>
        <w:jc w:val="both"/>
        <w:textAlignment w:val="baseline"/>
        <w:rPr>
          <w:rFonts w:ascii="Times New Roman" w:hAnsi="Times New Roman" w:cs="Times New Roman"/>
          <w:sz w:val="24"/>
          <w:szCs w:val="24"/>
        </w:rPr>
      </w:pPr>
      <w:r>
        <w:rPr>
          <w:rFonts w:ascii="Times New Roman" w:hAnsi="Times New Roman" w:cs="Times New Roman"/>
          <w:sz w:val="24"/>
          <w:szCs w:val="24"/>
        </w:rPr>
        <w:t>Tujuan belajar dikemukakan oleh Sardiman (2008, hlm. 28). Menurut Sardiman tujuan belajar adalah:</w:t>
      </w:r>
    </w:p>
    <w:p w:rsidR="00222BC7" w:rsidRDefault="00222BC7" w:rsidP="00222BC7">
      <w:pPr>
        <w:pStyle w:val="ListParagraph"/>
        <w:numPr>
          <w:ilvl w:val="0"/>
          <w:numId w:val="35"/>
        </w:numPr>
        <w:shd w:val="clear" w:color="auto" w:fill="FFFFFF"/>
        <w:tabs>
          <w:tab w:val="left" w:pos="1530"/>
        </w:tabs>
        <w:spacing w:after="384"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Untuk mendapatkan pengetahuan. Hal ini ditandai dengan kemampuan berfikir. Pemilikan pengetahuan dan kemampuan berfikir sebagai yang tidak bisa dipisahkan. Dengan kata lain </w:t>
      </w:r>
      <w:r>
        <w:rPr>
          <w:rFonts w:ascii="Times New Roman" w:hAnsi="Times New Roman" w:cs="Times New Roman"/>
          <w:sz w:val="24"/>
          <w:szCs w:val="24"/>
        </w:rPr>
        <w:lastRenderedPageBreak/>
        <w:t>tidak dapat mengembangkan kemampuan berfikir tanpa bahan pengetahuan, sebaliknya kemampuan berfikir akan memperkaya pengetahuan.</w:t>
      </w:r>
    </w:p>
    <w:p w:rsidR="00222BC7" w:rsidRDefault="00222BC7" w:rsidP="00222BC7">
      <w:pPr>
        <w:pStyle w:val="ListParagraph"/>
        <w:numPr>
          <w:ilvl w:val="0"/>
          <w:numId w:val="35"/>
        </w:numPr>
        <w:shd w:val="clear" w:color="auto" w:fill="FFFFFF"/>
        <w:tabs>
          <w:tab w:val="left" w:pos="1530"/>
        </w:tabs>
        <w:spacing w:after="384"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Penanaman konsep dan keterampilan penanaman konsep atau merumuskan konsep, juga memerlukan suatu keterampilan. Keterampilan itu memang dapat di didik, yaitu dengan banyak melatih kemampuan.</w:t>
      </w:r>
    </w:p>
    <w:p w:rsidR="00222BC7" w:rsidRDefault="00222BC7" w:rsidP="00222BC7">
      <w:pPr>
        <w:pStyle w:val="ListParagraph"/>
        <w:numPr>
          <w:ilvl w:val="0"/>
          <w:numId w:val="35"/>
        </w:numPr>
        <w:shd w:val="clear" w:color="auto" w:fill="FFFFFF"/>
        <w:tabs>
          <w:tab w:val="left" w:pos="1530"/>
        </w:tabs>
        <w:spacing w:after="384"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Pembetukkan sikap dalam menumbuhkan sikap mental, perilaku dan pribadi anak didik, guru harus lebih bijak dan hati-hati dalam pendekatannya. Untuk itu dibutuhkan kecakapan mengarahkan motivasi dan berfikir dengan tidak lupa menggunakan pribadi guru itu sendiri sebgai contoh.</w:t>
      </w:r>
    </w:p>
    <w:p w:rsidR="00222BC7" w:rsidRDefault="00222BC7" w:rsidP="00222BC7">
      <w:pPr>
        <w:pStyle w:val="ListParagraph"/>
        <w:shd w:val="clear" w:color="auto" w:fill="FFFFFF"/>
        <w:tabs>
          <w:tab w:val="left" w:pos="1530"/>
        </w:tabs>
        <w:spacing w:after="384" w:line="240" w:lineRule="auto"/>
        <w:ind w:left="1890"/>
        <w:jc w:val="both"/>
        <w:textAlignment w:val="baseline"/>
        <w:rPr>
          <w:rFonts w:ascii="Times New Roman" w:hAnsi="Times New Roman" w:cs="Times New Roman"/>
          <w:sz w:val="24"/>
          <w:szCs w:val="24"/>
        </w:rPr>
      </w:pPr>
    </w:p>
    <w:p w:rsidR="00222BC7" w:rsidRDefault="00222BC7" w:rsidP="00222BC7">
      <w:pPr>
        <w:pStyle w:val="ListParagraph"/>
        <w:shd w:val="clear" w:color="auto" w:fill="FFFFFF"/>
        <w:tabs>
          <w:tab w:val="left" w:pos="1530"/>
        </w:tabs>
        <w:spacing w:after="384" w:line="480" w:lineRule="auto"/>
        <w:ind w:left="1080" w:firstLine="450"/>
        <w:jc w:val="both"/>
        <w:textAlignment w:val="baseline"/>
        <w:rPr>
          <w:rFonts w:ascii="Times New Roman" w:hAnsi="Times New Roman" w:cs="Times New Roman"/>
          <w:sz w:val="24"/>
          <w:szCs w:val="24"/>
        </w:rPr>
      </w:pPr>
      <w:r>
        <w:rPr>
          <w:rFonts w:ascii="Times New Roman" w:hAnsi="Times New Roman" w:cs="Times New Roman"/>
          <w:sz w:val="24"/>
          <w:szCs w:val="24"/>
        </w:rPr>
        <w:t>Pendapat lain tentang tujuan belajar dikemukakan oleh Hamalik  (2006, hlm. 73), Hamalik mengemukakan bahwa tujuan belajar terdiri dari tiga komponen, yaitu:</w:t>
      </w:r>
    </w:p>
    <w:p w:rsidR="00222BC7" w:rsidRDefault="00222BC7" w:rsidP="00222BC7">
      <w:pPr>
        <w:pStyle w:val="ListParagraph"/>
        <w:numPr>
          <w:ilvl w:val="5"/>
          <w:numId w:val="8"/>
        </w:numPr>
        <w:shd w:val="clear" w:color="auto" w:fill="FFFFFF"/>
        <w:tabs>
          <w:tab w:val="left" w:pos="1530"/>
        </w:tabs>
        <w:spacing w:after="384" w:line="240" w:lineRule="auto"/>
        <w:ind w:left="2070" w:hanging="540"/>
        <w:jc w:val="both"/>
        <w:textAlignment w:val="baseline"/>
        <w:rPr>
          <w:rFonts w:ascii="Times New Roman" w:hAnsi="Times New Roman" w:cs="Times New Roman"/>
          <w:sz w:val="24"/>
          <w:szCs w:val="24"/>
        </w:rPr>
      </w:pPr>
      <w:r>
        <w:rPr>
          <w:rFonts w:ascii="Times New Roman" w:hAnsi="Times New Roman" w:cs="Times New Roman"/>
          <w:sz w:val="24"/>
          <w:szCs w:val="24"/>
        </w:rPr>
        <w:t>Tingkah laku terminal. Tingkah laku terminal adalah komponen tujuan belajar yang menentukan tingkah laku siswa setelah belajar.</w:t>
      </w:r>
    </w:p>
    <w:p w:rsidR="00222BC7" w:rsidRDefault="00222BC7" w:rsidP="00222BC7">
      <w:pPr>
        <w:pStyle w:val="ListParagraph"/>
        <w:numPr>
          <w:ilvl w:val="5"/>
          <w:numId w:val="8"/>
        </w:numPr>
        <w:shd w:val="clear" w:color="auto" w:fill="FFFFFF"/>
        <w:tabs>
          <w:tab w:val="left" w:pos="1530"/>
        </w:tabs>
        <w:spacing w:after="384" w:line="240" w:lineRule="auto"/>
        <w:ind w:left="2070" w:hanging="540"/>
        <w:jc w:val="both"/>
        <w:textAlignment w:val="baseline"/>
        <w:rPr>
          <w:rFonts w:ascii="Times New Roman" w:hAnsi="Times New Roman" w:cs="Times New Roman"/>
          <w:sz w:val="24"/>
          <w:szCs w:val="24"/>
        </w:rPr>
      </w:pPr>
      <w:r>
        <w:rPr>
          <w:rFonts w:ascii="Times New Roman" w:hAnsi="Times New Roman" w:cs="Times New Roman"/>
          <w:sz w:val="24"/>
          <w:szCs w:val="24"/>
        </w:rPr>
        <w:t>Kondisi-kondisi tes. Komponen kondisi tes tujuan belajar menentukan situasi di mana siswa dituntut untuk mempertunjukkan tingkah laku terminal.</w:t>
      </w:r>
    </w:p>
    <w:p w:rsidR="00222BC7" w:rsidRDefault="00222BC7" w:rsidP="00222BC7">
      <w:pPr>
        <w:pStyle w:val="ListParagraph"/>
        <w:numPr>
          <w:ilvl w:val="5"/>
          <w:numId w:val="8"/>
        </w:numPr>
        <w:shd w:val="clear" w:color="auto" w:fill="FFFFFF"/>
        <w:tabs>
          <w:tab w:val="left" w:pos="1530"/>
        </w:tabs>
        <w:spacing w:after="384" w:line="240" w:lineRule="auto"/>
        <w:ind w:left="2070" w:hanging="540"/>
        <w:jc w:val="both"/>
        <w:textAlignment w:val="baseline"/>
        <w:rPr>
          <w:rFonts w:ascii="Times New Roman" w:hAnsi="Times New Roman" w:cs="Times New Roman"/>
          <w:sz w:val="24"/>
          <w:szCs w:val="24"/>
        </w:rPr>
      </w:pPr>
      <w:r>
        <w:rPr>
          <w:rFonts w:ascii="Times New Roman" w:hAnsi="Times New Roman" w:cs="Times New Roman"/>
          <w:sz w:val="24"/>
          <w:szCs w:val="24"/>
        </w:rPr>
        <w:t>Ukuran-ukuran perilaku. Komponen ini merupakan suatu pernyataan tentang ukuran yang digunakan untuk membuat pertimbangan mengenai perilaku siswa.</w:t>
      </w:r>
    </w:p>
    <w:p w:rsidR="00222BC7" w:rsidRDefault="00222BC7" w:rsidP="00222BC7">
      <w:pPr>
        <w:shd w:val="clear" w:color="auto" w:fill="FFFFFF"/>
        <w:tabs>
          <w:tab w:val="left" w:pos="1170"/>
        </w:tabs>
        <w:spacing w:after="384" w:line="480" w:lineRule="auto"/>
        <w:ind w:left="1170" w:firstLine="360"/>
        <w:jc w:val="both"/>
        <w:textAlignment w:val="baseline"/>
        <w:rPr>
          <w:rFonts w:ascii="Times New Roman" w:hAnsi="Times New Roman" w:cs="Times New Roman"/>
          <w:sz w:val="24"/>
          <w:szCs w:val="24"/>
        </w:rPr>
      </w:pPr>
      <w:r w:rsidRPr="00F966A8">
        <w:rPr>
          <w:rFonts w:ascii="Times New Roman" w:hAnsi="Times New Roman" w:cs="Times New Roman"/>
          <w:sz w:val="24"/>
          <w:szCs w:val="24"/>
        </w:rPr>
        <w:t>Berdasarkan beberapa pendapat di</w:t>
      </w:r>
      <w:r>
        <w:rPr>
          <w:rFonts w:ascii="Times New Roman" w:hAnsi="Times New Roman" w:cs="Times New Roman"/>
          <w:sz w:val="24"/>
          <w:szCs w:val="24"/>
        </w:rPr>
        <w:t xml:space="preserve"> </w:t>
      </w:r>
      <w:r w:rsidRPr="00F966A8">
        <w:rPr>
          <w:rFonts w:ascii="Times New Roman" w:hAnsi="Times New Roman" w:cs="Times New Roman"/>
          <w:sz w:val="24"/>
          <w:szCs w:val="24"/>
        </w:rPr>
        <w:t>atas</w:t>
      </w:r>
      <w:r>
        <w:rPr>
          <w:rFonts w:ascii="Times New Roman" w:hAnsi="Times New Roman" w:cs="Times New Roman"/>
          <w:sz w:val="24"/>
          <w:szCs w:val="24"/>
        </w:rPr>
        <w:t>,</w:t>
      </w:r>
      <w:r w:rsidRPr="00F966A8">
        <w:rPr>
          <w:rFonts w:ascii="Times New Roman" w:hAnsi="Times New Roman" w:cs="Times New Roman"/>
          <w:sz w:val="24"/>
          <w:szCs w:val="24"/>
        </w:rPr>
        <w:t xml:space="preserve"> penulis dapat menarik kesimpulan bahwa tujuan pembelajaran </w:t>
      </w:r>
      <w:r>
        <w:rPr>
          <w:rFonts w:ascii="Times New Roman" w:hAnsi="Times New Roman" w:cs="Times New Roman"/>
          <w:sz w:val="24"/>
          <w:szCs w:val="24"/>
        </w:rPr>
        <w:t>adalah mengembangkan pengetahuan, potensi, keterampilan, dan membentuk sikap siswa ke</w:t>
      </w:r>
      <w:r w:rsidR="00563069">
        <w:rPr>
          <w:rFonts w:ascii="Times New Roman" w:hAnsi="Times New Roman" w:cs="Times New Roman"/>
          <w:sz w:val="24"/>
          <w:szCs w:val="24"/>
        </w:rPr>
        <w:t xml:space="preserve"> </w:t>
      </w:r>
      <w:r>
        <w:rPr>
          <w:rFonts w:ascii="Times New Roman" w:hAnsi="Times New Roman" w:cs="Times New Roman"/>
          <w:sz w:val="24"/>
          <w:szCs w:val="24"/>
        </w:rPr>
        <w:t>arah yang lebih positif.</w:t>
      </w:r>
    </w:p>
    <w:p w:rsidR="00222BC7" w:rsidRPr="007C623C" w:rsidRDefault="00222BC7" w:rsidP="00222BC7">
      <w:pPr>
        <w:shd w:val="clear" w:color="auto" w:fill="FFFFFF"/>
        <w:tabs>
          <w:tab w:val="left" w:pos="1170"/>
        </w:tabs>
        <w:spacing w:after="384" w:line="480" w:lineRule="auto"/>
        <w:ind w:left="1170" w:firstLine="360"/>
        <w:jc w:val="both"/>
        <w:textAlignment w:val="baseline"/>
        <w:rPr>
          <w:rFonts w:ascii="Times New Roman" w:hAnsi="Times New Roman" w:cs="Times New Roman"/>
          <w:sz w:val="24"/>
          <w:szCs w:val="24"/>
        </w:rPr>
      </w:pPr>
    </w:p>
    <w:p w:rsidR="00222BC7" w:rsidRDefault="00222BC7" w:rsidP="00222BC7">
      <w:pPr>
        <w:pStyle w:val="ListParagraph"/>
        <w:numPr>
          <w:ilvl w:val="0"/>
          <w:numId w:val="31"/>
        </w:numPr>
        <w:shd w:val="clear" w:color="auto" w:fill="FFFFFF"/>
        <w:tabs>
          <w:tab w:val="left" w:pos="1530"/>
        </w:tabs>
        <w:spacing w:after="384" w:line="480" w:lineRule="auto"/>
        <w:ind w:left="1530" w:hanging="450"/>
        <w:jc w:val="both"/>
        <w:textAlignment w:val="baseline"/>
        <w:rPr>
          <w:rFonts w:ascii="Times New Roman" w:hAnsi="Times New Roman" w:cs="Times New Roman"/>
          <w:b/>
          <w:sz w:val="24"/>
          <w:szCs w:val="24"/>
        </w:rPr>
      </w:pPr>
      <w:r>
        <w:rPr>
          <w:rFonts w:ascii="Times New Roman" w:hAnsi="Times New Roman" w:cs="Times New Roman"/>
          <w:b/>
          <w:sz w:val="24"/>
          <w:szCs w:val="24"/>
        </w:rPr>
        <w:lastRenderedPageBreak/>
        <w:t xml:space="preserve">Faktor-Faktor </w:t>
      </w:r>
      <w:r w:rsidR="00BD2C8D">
        <w:rPr>
          <w:rFonts w:ascii="Times New Roman" w:hAnsi="Times New Roman" w:cs="Times New Roman"/>
          <w:b/>
          <w:sz w:val="24"/>
          <w:szCs w:val="24"/>
        </w:rPr>
        <w:t xml:space="preserve">yang Mempengaruhi Proses </w:t>
      </w:r>
      <w:r>
        <w:rPr>
          <w:rFonts w:ascii="Times New Roman" w:hAnsi="Times New Roman" w:cs="Times New Roman"/>
          <w:b/>
          <w:sz w:val="24"/>
          <w:szCs w:val="24"/>
        </w:rPr>
        <w:t>Belajar</w:t>
      </w:r>
    </w:p>
    <w:p w:rsidR="00222BC7" w:rsidRDefault="00222BC7" w:rsidP="00222BC7">
      <w:pPr>
        <w:pStyle w:val="ListParagraph"/>
        <w:shd w:val="clear" w:color="auto" w:fill="FFFFFF"/>
        <w:tabs>
          <w:tab w:val="left" w:pos="1530"/>
        </w:tabs>
        <w:spacing w:after="384" w:line="480" w:lineRule="auto"/>
        <w:ind w:left="1080" w:firstLine="45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Belajar pada umumnya adalah suatu kegiatan yang dilakukan secara sadar oleh seseorang berdasarkan kemauan maupun minat diri sendiri untuk belajar. Namun, selain dari diri sendiri biasanya ada pula faktor lain yang mendorong seseorang untuk belajar, seperti keluarga, lingkungan, maupun masyarakat. Penulis mengidentifikasikan faktor-faktor </w:t>
      </w:r>
      <w:r w:rsidR="00BD2C8D">
        <w:rPr>
          <w:rFonts w:ascii="Times New Roman" w:hAnsi="Times New Roman" w:cs="Times New Roman"/>
          <w:sz w:val="24"/>
          <w:szCs w:val="24"/>
        </w:rPr>
        <w:t xml:space="preserve">yang mempengaruhi proses </w:t>
      </w:r>
      <w:r>
        <w:rPr>
          <w:rFonts w:ascii="Times New Roman" w:hAnsi="Times New Roman" w:cs="Times New Roman"/>
          <w:sz w:val="24"/>
          <w:szCs w:val="24"/>
        </w:rPr>
        <w:t>belajar, yang meliputi:</w:t>
      </w:r>
    </w:p>
    <w:p w:rsidR="00222BC7" w:rsidRDefault="00222BC7" w:rsidP="00222BC7">
      <w:pPr>
        <w:pStyle w:val="ListParagraph"/>
        <w:numPr>
          <w:ilvl w:val="0"/>
          <w:numId w:val="36"/>
        </w:numPr>
        <w:shd w:val="clear" w:color="auto" w:fill="FFFFFF"/>
        <w:tabs>
          <w:tab w:val="left" w:pos="1530"/>
        </w:tabs>
        <w:spacing w:after="384" w:line="48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Faktor internal adalah faktor yang berasal dari dalam diri sendiri, yang berupa dorongan, usaha dari dalam diri sendiri atau minat diri sendiri untuk belajar.</w:t>
      </w:r>
    </w:p>
    <w:p w:rsidR="00222BC7" w:rsidRDefault="00222BC7" w:rsidP="00222BC7">
      <w:pPr>
        <w:pStyle w:val="ListParagraph"/>
        <w:numPr>
          <w:ilvl w:val="0"/>
          <w:numId w:val="36"/>
        </w:numPr>
        <w:shd w:val="clear" w:color="auto" w:fill="FFFFFF"/>
        <w:tabs>
          <w:tab w:val="left" w:pos="1530"/>
        </w:tabs>
        <w:spacing w:after="384" w:line="480" w:lineRule="auto"/>
        <w:ind w:left="1530" w:hanging="450"/>
        <w:jc w:val="both"/>
        <w:textAlignment w:val="baseline"/>
        <w:rPr>
          <w:rFonts w:ascii="Times New Roman" w:hAnsi="Times New Roman" w:cs="Times New Roman"/>
          <w:sz w:val="24"/>
          <w:szCs w:val="24"/>
        </w:rPr>
      </w:pPr>
      <w:r>
        <w:rPr>
          <w:rFonts w:ascii="Times New Roman" w:hAnsi="Times New Roman" w:cs="Times New Roman"/>
          <w:sz w:val="24"/>
          <w:szCs w:val="24"/>
        </w:rPr>
        <w:t>Faktor eksternal, yang berasal dari luar diri sediri, misalnya:</w:t>
      </w:r>
    </w:p>
    <w:p w:rsidR="00222BC7" w:rsidRDefault="00222BC7" w:rsidP="00222BC7">
      <w:pPr>
        <w:pStyle w:val="ListParagraph"/>
        <w:numPr>
          <w:ilvl w:val="0"/>
          <w:numId w:val="37"/>
        </w:numPr>
        <w:shd w:val="clear" w:color="auto" w:fill="FFFFFF"/>
        <w:tabs>
          <w:tab w:val="left" w:pos="1530"/>
        </w:tabs>
        <w:spacing w:after="384" w:line="480" w:lineRule="auto"/>
        <w:ind w:left="1980" w:hanging="450"/>
        <w:jc w:val="both"/>
        <w:textAlignment w:val="baseline"/>
        <w:rPr>
          <w:rFonts w:ascii="Times New Roman" w:hAnsi="Times New Roman" w:cs="Times New Roman"/>
          <w:sz w:val="24"/>
          <w:szCs w:val="24"/>
        </w:rPr>
      </w:pPr>
      <w:r>
        <w:rPr>
          <w:rFonts w:ascii="Times New Roman" w:hAnsi="Times New Roman" w:cs="Times New Roman"/>
          <w:sz w:val="24"/>
          <w:szCs w:val="24"/>
        </w:rPr>
        <w:t>Keluarga, dalam keluarga inilah awal mula seseorang belajar sejak lahir, seperti belajar berjalan, berbicara, makan, minum dan melakukan kegiatan lainnya yang dahulu tidak bisa dilakukan sendiri.</w:t>
      </w:r>
    </w:p>
    <w:p w:rsidR="00222BC7" w:rsidRPr="00E6626F" w:rsidRDefault="00222BC7" w:rsidP="00222BC7">
      <w:pPr>
        <w:pStyle w:val="ListParagraph"/>
        <w:numPr>
          <w:ilvl w:val="0"/>
          <w:numId w:val="37"/>
        </w:numPr>
        <w:shd w:val="clear" w:color="auto" w:fill="FFFFFF"/>
        <w:tabs>
          <w:tab w:val="left" w:pos="1530"/>
        </w:tabs>
        <w:spacing w:after="384" w:line="480" w:lineRule="auto"/>
        <w:ind w:left="1980" w:hanging="450"/>
        <w:jc w:val="both"/>
        <w:textAlignment w:val="baseline"/>
        <w:rPr>
          <w:rFonts w:ascii="Times New Roman" w:hAnsi="Times New Roman" w:cs="Times New Roman"/>
          <w:sz w:val="24"/>
          <w:szCs w:val="24"/>
        </w:rPr>
      </w:pPr>
      <w:r w:rsidRPr="00E6626F">
        <w:rPr>
          <w:rFonts w:ascii="Times New Roman" w:hAnsi="Times New Roman" w:cs="Times New Roman"/>
          <w:sz w:val="24"/>
          <w:szCs w:val="24"/>
        </w:rPr>
        <w:t>Lingkungan yang meliputi daerah tempat tinggal, masyarakat dan teman yang mewajibkan anak tersebut untuk belajar misalkan belajar menyesuaikan diri dengan lingkungan, belajar bergaul, hingga sekolah seperti anak-anak lainya.</w:t>
      </w:r>
    </w:p>
    <w:p w:rsidR="00222BC7" w:rsidRDefault="00222BC7" w:rsidP="00222BC7">
      <w:pPr>
        <w:shd w:val="clear" w:color="auto" w:fill="FFFFFF"/>
        <w:tabs>
          <w:tab w:val="left" w:pos="1530"/>
        </w:tabs>
        <w:spacing w:after="384" w:line="480" w:lineRule="auto"/>
        <w:ind w:left="1080" w:firstLine="45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Pendapat mengenai faktor-faktor belajar dikemukakan oleh Dollar dan Miller dalam Hamiyah dan Januar (2014, hlm. 22), mengemukakan faktor-faktor yang mempengaruhi proses belajar terdiri dari:</w:t>
      </w:r>
    </w:p>
    <w:p w:rsidR="00222BC7" w:rsidRDefault="00222BC7" w:rsidP="00222BC7">
      <w:pPr>
        <w:pStyle w:val="ListParagraph"/>
        <w:numPr>
          <w:ilvl w:val="0"/>
          <w:numId w:val="38"/>
        </w:numPr>
        <w:shd w:val="clear" w:color="auto" w:fill="FFFFFF"/>
        <w:tabs>
          <w:tab w:val="left" w:pos="1530"/>
        </w:tabs>
        <w:spacing w:after="384"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Adanya motivasi (</w:t>
      </w:r>
      <w:r w:rsidRPr="00D203C9">
        <w:rPr>
          <w:rFonts w:ascii="Times New Roman" w:hAnsi="Times New Roman" w:cs="Times New Roman"/>
          <w:i/>
          <w:sz w:val="24"/>
          <w:szCs w:val="24"/>
        </w:rPr>
        <w:t>drives</w:t>
      </w:r>
      <w:r>
        <w:rPr>
          <w:rFonts w:ascii="Times New Roman" w:hAnsi="Times New Roman" w:cs="Times New Roman"/>
          <w:sz w:val="24"/>
          <w:szCs w:val="24"/>
        </w:rPr>
        <w:t>) dari siswa yang bersangkutan.</w:t>
      </w:r>
      <w:r w:rsidRPr="00D203C9">
        <w:rPr>
          <w:rFonts w:ascii="Times New Roman" w:hAnsi="Times New Roman" w:cs="Times New Roman"/>
          <w:sz w:val="24"/>
          <w:szCs w:val="24"/>
        </w:rPr>
        <w:t xml:space="preserve"> </w:t>
      </w:r>
      <w:r>
        <w:rPr>
          <w:rFonts w:ascii="Times New Roman" w:hAnsi="Times New Roman" w:cs="Times New Roman"/>
          <w:sz w:val="24"/>
          <w:szCs w:val="24"/>
        </w:rPr>
        <w:t>Ini berarti bahwa siswa harus menghendaki sesuatu (</w:t>
      </w:r>
      <w:r w:rsidRPr="000E03CD">
        <w:rPr>
          <w:rFonts w:ascii="Times New Roman" w:hAnsi="Times New Roman" w:cs="Times New Roman"/>
          <w:i/>
          <w:sz w:val="24"/>
          <w:szCs w:val="24"/>
        </w:rPr>
        <w:t>the learner must want something</w:t>
      </w:r>
      <w:r>
        <w:rPr>
          <w:rFonts w:ascii="Times New Roman" w:hAnsi="Times New Roman" w:cs="Times New Roman"/>
          <w:sz w:val="24"/>
          <w:szCs w:val="24"/>
        </w:rPr>
        <w:t>).</w:t>
      </w:r>
    </w:p>
    <w:p w:rsidR="00222BC7" w:rsidRDefault="00222BC7" w:rsidP="00222BC7">
      <w:pPr>
        <w:pStyle w:val="ListParagraph"/>
        <w:numPr>
          <w:ilvl w:val="0"/>
          <w:numId w:val="38"/>
        </w:numPr>
        <w:shd w:val="clear" w:color="auto" w:fill="FFFFFF"/>
        <w:tabs>
          <w:tab w:val="left" w:pos="1530"/>
        </w:tabs>
        <w:spacing w:after="384"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Adanya perhatian dan mengetahui sasaran (</w:t>
      </w:r>
      <w:r w:rsidRPr="000E03CD">
        <w:rPr>
          <w:rFonts w:ascii="Times New Roman" w:hAnsi="Times New Roman" w:cs="Times New Roman"/>
          <w:i/>
          <w:sz w:val="24"/>
          <w:szCs w:val="24"/>
        </w:rPr>
        <w:t>cue</w:t>
      </w:r>
      <w:r>
        <w:rPr>
          <w:rFonts w:ascii="Times New Roman" w:hAnsi="Times New Roman" w:cs="Times New Roman"/>
          <w:sz w:val="24"/>
          <w:szCs w:val="24"/>
        </w:rPr>
        <w:t>). Ini berarti siswa harus memperhatikan sesuatu (</w:t>
      </w:r>
      <w:r w:rsidRPr="000E03CD">
        <w:rPr>
          <w:rFonts w:ascii="Times New Roman" w:hAnsi="Times New Roman" w:cs="Times New Roman"/>
          <w:i/>
          <w:sz w:val="24"/>
          <w:szCs w:val="24"/>
        </w:rPr>
        <w:t>the learner must notice something</w:t>
      </w:r>
      <w:r>
        <w:rPr>
          <w:rFonts w:ascii="Times New Roman" w:hAnsi="Times New Roman" w:cs="Times New Roman"/>
          <w:sz w:val="24"/>
          <w:szCs w:val="24"/>
        </w:rPr>
        <w:t>).</w:t>
      </w:r>
    </w:p>
    <w:p w:rsidR="00222BC7" w:rsidRDefault="00222BC7" w:rsidP="00222BC7">
      <w:pPr>
        <w:pStyle w:val="ListParagraph"/>
        <w:numPr>
          <w:ilvl w:val="0"/>
          <w:numId w:val="38"/>
        </w:numPr>
        <w:shd w:val="clear" w:color="auto" w:fill="FFFFFF"/>
        <w:tabs>
          <w:tab w:val="left" w:pos="1530"/>
        </w:tabs>
        <w:spacing w:after="384"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Adanya usaha (</w:t>
      </w:r>
      <w:r w:rsidRPr="00BF0EE2">
        <w:rPr>
          <w:rFonts w:ascii="Times New Roman" w:hAnsi="Times New Roman" w:cs="Times New Roman"/>
          <w:i/>
          <w:sz w:val="24"/>
          <w:szCs w:val="24"/>
        </w:rPr>
        <w:t>response</w:t>
      </w:r>
      <w:r>
        <w:rPr>
          <w:rFonts w:ascii="Times New Roman" w:hAnsi="Times New Roman" w:cs="Times New Roman"/>
          <w:sz w:val="24"/>
          <w:szCs w:val="24"/>
        </w:rPr>
        <w:t>). Ini berarti siswa harus melakukan sesuatu (</w:t>
      </w:r>
      <w:r w:rsidRPr="00BF0EE2">
        <w:rPr>
          <w:rFonts w:ascii="Times New Roman" w:hAnsi="Times New Roman" w:cs="Times New Roman"/>
          <w:i/>
          <w:sz w:val="24"/>
          <w:szCs w:val="24"/>
        </w:rPr>
        <w:t>the learner must do something</w:t>
      </w:r>
      <w:r>
        <w:rPr>
          <w:rFonts w:ascii="Times New Roman" w:hAnsi="Times New Roman" w:cs="Times New Roman"/>
          <w:sz w:val="24"/>
          <w:szCs w:val="24"/>
        </w:rPr>
        <w:t>).</w:t>
      </w:r>
    </w:p>
    <w:p w:rsidR="00222BC7" w:rsidRDefault="00222BC7" w:rsidP="00222BC7">
      <w:pPr>
        <w:pStyle w:val="ListParagraph"/>
        <w:numPr>
          <w:ilvl w:val="0"/>
          <w:numId w:val="38"/>
        </w:numPr>
        <w:shd w:val="clear" w:color="auto" w:fill="FFFFFF"/>
        <w:tabs>
          <w:tab w:val="left" w:pos="1530"/>
        </w:tabs>
        <w:spacing w:after="384"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Adanya evaluasi dan pemantapan hasil (</w:t>
      </w:r>
      <w:r w:rsidRPr="00BF0EE2">
        <w:rPr>
          <w:rFonts w:ascii="Times New Roman" w:hAnsi="Times New Roman" w:cs="Times New Roman"/>
          <w:i/>
          <w:sz w:val="24"/>
          <w:szCs w:val="24"/>
        </w:rPr>
        <w:t>reinforcement</w:t>
      </w:r>
      <w:r>
        <w:rPr>
          <w:rFonts w:ascii="Times New Roman" w:hAnsi="Times New Roman" w:cs="Times New Roman"/>
          <w:sz w:val="24"/>
          <w:szCs w:val="24"/>
        </w:rPr>
        <w:t>). Ini berarti siswa harus melakukan sesuatu (</w:t>
      </w:r>
      <w:r>
        <w:rPr>
          <w:rFonts w:ascii="Times New Roman" w:hAnsi="Times New Roman" w:cs="Times New Roman"/>
          <w:i/>
          <w:sz w:val="24"/>
          <w:szCs w:val="24"/>
        </w:rPr>
        <w:t>the learner must</w:t>
      </w:r>
      <w:r w:rsidRPr="00BF0EE2">
        <w:rPr>
          <w:rFonts w:ascii="Times New Roman" w:hAnsi="Times New Roman" w:cs="Times New Roman"/>
          <w:i/>
          <w:sz w:val="24"/>
          <w:szCs w:val="24"/>
        </w:rPr>
        <w:t xml:space="preserve"> get something</w:t>
      </w:r>
      <w:r>
        <w:rPr>
          <w:rFonts w:ascii="Times New Roman" w:hAnsi="Times New Roman" w:cs="Times New Roman"/>
          <w:sz w:val="24"/>
          <w:szCs w:val="24"/>
        </w:rPr>
        <w:t>).</w:t>
      </w:r>
    </w:p>
    <w:p w:rsidR="00222BC7" w:rsidRPr="008E291D" w:rsidRDefault="00222BC7" w:rsidP="00222BC7">
      <w:pPr>
        <w:shd w:val="clear" w:color="auto" w:fill="FFFFFF"/>
        <w:tabs>
          <w:tab w:val="left" w:pos="1530"/>
        </w:tabs>
        <w:spacing w:after="384" w:line="480" w:lineRule="auto"/>
        <w:ind w:left="1080" w:firstLine="45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Dari pendapat di atas, penulis dapat menyimpulkan bahwa faktor-faktor </w:t>
      </w:r>
      <w:r w:rsidR="00BD2C8D">
        <w:rPr>
          <w:rFonts w:ascii="Times New Roman" w:hAnsi="Times New Roman" w:cs="Times New Roman"/>
          <w:sz w:val="24"/>
          <w:szCs w:val="24"/>
        </w:rPr>
        <w:t xml:space="preserve">yang mempengaruhi proses </w:t>
      </w:r>
      <w:r>
        <w:rPr>
          <w:rFonts w:ascii="Times New Roman" w:hAnsi="Times New Roman" w:cs="Times New Roman"/>
          <w:sz w:val="24"/>
          <w:szCs w:val="24"/>
        </w:rPr>
        <w:t xml:space="preserve">belajar yaitu faktor internal dan eksternal. Faktor internal yang berupa usaha, kemauan, minat dari dalam diri untuk belajar. Sedangkan, faktor eksternal berupa dorongan dari keluarga dan lingkungan dalam proses belajar. </w:t>
      </w:r>
    </w:p>
    <w:p w:rsidR="00222BC7" w:rsidRDefault="00222BC7" w:rsidP="00222BC7">
      <w:pPr>
        <w:pStyle w:val="ListParagraph"/>
        <w:numPr>
          <w:ilvl w:val="0"/>
          <w:numId w:val="47"/>
        </w:numPr>
        <w:shd w:val="clear" w:color="auto" w:fill="FFFFFF"/>
        <w:tabs>
          <w:tab w:val="left" w:pos="1530"/>
        </w:tabs>
        <w:spacing w:after="384" w:line="480" w:lineRule="auto"/>
        <w:ind w:hanging="450"/>
        <w:jc w:val="both"/>
        <w:textAlignment w:val="baseline"/>
        <w:rPr>
          <w:rFonts w:ascii="Times New Roman" w:hAnsi="Times New Roman" w:cs="Times New Roman"/>
          <w:b/>
          <w:sz w:val="24"/>
          <w:szCs w:val="24"/>
        </w:rPr>
      </w:pPr>
      <w:r w:rsidRPr="0077278A">
        <w:rPr>
          <w:rFonts w:ascii="Times New Roman" w:hAnsi="Times New Roman" w:cs="Times New Roman"/>
          <w:b/>
          <w:sz w:val="24"/>
          <w:szCs w:val="24"/>
        </w:rPr>
        <w:t>Hakikat Pembelajaran</w:t>
      </w:r>
    </w:p>
    <w:p w:rsidR="00222BC7" w:rsidRPr="004A6141" w:rsidRDefault="00222BC7" w:rsidP="00222BC7">
      <w:pPr>
        <w:pStyle w:val="ListParagraph"/>
        <w:numPr>
          <w:ilvl w:val="0"/>
          <w:numId w:val="34"/>
        </w:numPr>
        <w:shd w:val="clear" w:color="auto" w:fill="FFFFFF"/>
        <w:tabs>
          <w:tab w:val="left" w:pos="1710"/>
        </w:tabs>
        <w:spacing w:after="384" w:line="480" w:lineRule="auto"/>
        <w:ind w:left="1710" w:hanging="450"/>
        <w:jc w:val="both"/>
        <w:textAlignment w:val="baseline"/>
        <w:rPr>
          <w:rFonts w:ascii="Times New Roman" w:hAnsi="Times New Roman" w:cs="Times New Roman"/>
          <w:b/>
          <w:sz w:val="24"/>
          <w:szCs w:val="24"/>
        </w:rPr>
      </w:pPr>
      <w:r>
        <w:rPr>
          <w:rFonts w:ascii="Times New Roman" w:hAnsi="Times New Roman" w:cs="Times New Roman"/>
          <w:b/>
          <w:sz w:val="24"/>
          <w:szCs w:val="24"/>
        </w:rPr>
        <w:t>Definisi Belajar</w:t>
      </w:r>
    </w:p>
    <w:p w:rsidR="00222BC7" w:rsidRDefault="00222BC7" w:rsidP="00222BC7">
      <w:pPr>
        <w:pStyle w:val="ListParagraph"/>
        <w:shd w:val="clear" w:color="auto" w:fill="FFFFFF"/>
        <w:tabs>
          <w:tab w:val="left" w:pos="1530"/>
        </w:tabs>
        <w:spacing w:after="384" w:line="480" w:lineRule="auto"/>
        <w:ind w:left="1260" w:firstLine="450"/>
        <w:jc w:val="both"/>
        <w:textAlignment w:val="baseline"/>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Pembelajaran menurut penulis merupakan suatu proses merubah seseorang yang terjadi secara terencana yang dilakukan oleh seseorang pendidik untuk mengajar orang banyak atau peserta didik untuk mencapai tujuan tertentu. </w:t>
      </w:r>
    </w:p>
    <w:p w:rsidR="00222BC7" w:rsidRDefault="00222BC7" w:rsidP="00222BC7">
      <w:pPr>
        <w:pStyle w:val="ListParagraph"/>
        <w:shd w:val="clear" w:color="auto" w:fill="FFFFFF"/>
        <w:tabs>
          <w:tab w:val="left" w:pos="1530"/>
        </w:tabs>
        <w:spacing w:after="384" w:line="480" w:lineRule="auto"/>
        <w:ind w:left="1260" w:firstLine="450"/>
        <w:jc w:val="both"/>
        <w:textAlignment w:val="baseline"/>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lastRenderedPageBreak/>
        <w:t xml:space="preserve">Menurut Komalasari (2011, hlm. </w:t>
      </w:r>
      <w:r w:rsidRPr="0077278A">
        <w:rPr>
          <w:rFonts w:ascii="Times New Roman" w:hAnsi="Times New Roman" w:cs="Times New Roman"/>
          <w:spacing w:val="5"/>
          <w:sz w:val="24"/>
          <w:szCs w:val="24"/>
          <w:shd w:val="clear" w:color="auto" w:fill="FFFFFF"/>
        </w:rPr>
        <w:t>3) pembelajaran dapat didefinisikan sebagai</w:t>
      </w:r>
      <w:r>
        <w:rPr>
          <w:rFonts w:ascii="Times New Roman" w:hAnsi="Times New Roman" w:cs="Times New Roman"/>
          <w:spacing w:val="5"/>
          <w:sz w:val="24"/>
          <w:szCs w:val="24"/>
          <w:shd w:val="clear" w:color="auto" w:fill="FFFFFF"/>
        </w:rPr>
        <w:t>:</w:t>
      </w:r>
    </w:p>
    <w:p w:rsidR="00222BC7" w:rsidRDefault="00222BC7" w:rsidP="00222BC7">
      <w:pPr>
        <w:pStyle w:val="ListParagraph"/>
        <w:shd w:val="clear" w:color="auto" w:fill="FFFFFF"/>
        <w:tabs>
          <w:tab w:val="left" w:pos="1530"/>
          <w:tab w:val="left" w:pos="1710"/>
        </w:tabs>
        <w:spacing w:after="384" w:line="240" w:lineRule="auto"/>
        <w:ind w:left="1710"/>
        <w:jc w:val="both"/>
        <w:textAlignment w:val="baseline"/>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“S</w:t>
      </w:r>
      <w:r w:rsidRPr="0077278A">
        <w:rPr>
          <w:rFonts w:ascii="Times New Roman" w:hAnsi="Times New Roman" w:cs="Times New Roman"/>
          <w:spacing w:val="5"/>
          <w:sz w:val="24"/>
          <w:szCs w:val="24"/>
          <w:shd w:val="clear" w:color="auto" w:fill="FFFFFF"/>
        </w:rPr>
        <w:t>uatu sistem atau proses membelaj</w:t>
      </w:r>
      <w:r>
        <w:rPr>
          <w:rFonts w:ascii="Times New Roman" w:hAnsi="Times New Roman" w:cs="Times New Roman"/>
          <w:spacing w:val="5"/>
          <w:sz w:val="24"/>
          <w:szCs w:val="24"/>
          <w:shd w:val="clear" w:color="auto" w:fill="FFFFFF"/>
        </w:rPr>
        <w:t>a</w:t>
      </w:r>
      <w:r w:rsidRPr="0077278A">
        <w:rPr>
          <w:rFonts w:ascii="Times New Roman" w:hAnsi="Times New Roman" w:cs="Times New Roman"/>
          <w:spacing w:val="5"/>
          <w:sz w:val="24"/>
          <w:szCs w:val="24"/>
          <w:shd w:val="clear" w:color="auto" w:fill="FFFFFF"/>
        </w:rPr>
        <w:t>rkan subjek didik/pembelajar yang direncanakan atau didesain, dilaksanakan, dan dievaluasi secara sistematis agar subjek/pembelajar dapat mencapai tujuan-tujuan pembelaj</w:t>
      </w:r>
      <w:r>
        <w:rPr>
          <w:rFonts w:ascii="Times New Roman" w:hAnsi="Times New Roman" w:cs="Times New Roman"/>
          <w:spacing w:val="5"/>
          <w:sz w:val="24"/>
          <w:szCs w:val="24"/>
          <w:shd w:val="clear" w:color="auto" w:fill="FFFFFF"/>
        </w:rPr>
        <w:t>aran secara efektif dan efesien”.</w:t>
      </w:r>
      <w:r w:rsidRPr="0077278A">
        <w:rPr>
          <w:rFonts w:ascii="Times New Roman" w:hAnsi="Times New Roman" w:cs="Times New Roman"/>
          <w:spacing w:val="5"/>
          <w:sz w:val="24"/>
          <w:szCs w:val="24"/>
          <w:shd w:val="clear" w:color="auto" w:fill="FFFFFF"/>
        </w:rPr>
        <w:t> </w:t>
      </w:r>
    </w:p>
    <w:p w:rsidR="00222BC7" w:rsidRPr="0077278A" w:rsidRDefault="00222BC7" w:rsidP="00222BC7">
      <w:pPr>
        <w:pStyle w:val="ListParagraph"/>
        <w:shd w:val="clear" w:color="auto" w:fill="FFFFFF"/>
        <w:tabs>
          <w:tab w:val="left" w:pos="1530"/>
          <w:tab w:val="left" w:pos="1710"/>
        </w:tabs>
        <w:spacing w:after="384" w:line="240" w:lineRule="auto"/>
        <w:ind w:left="1710"/>
        <w:jc w:val="both"/>
        <w:textAlignment w:val="baseline"/>
        <w:rPr>
          <w:rFonts w:ascii="Times New Roman" w:hAnsi="Times New Roman" w:cs="Times New Roman"/>
          <w:spacing w:val="5"/>
          <w:sz w:val="24"/>
          <w:szCs w:val="24"/>
          <w:shd w:val="clear" w:color="auto" w:fill="FFFFFF"/>
        </w:rPr>
      </w:pPr>
    </w:p>
    <w:p w:rsidR="00222BC7" w:rsidRDefault="00222BC7" w:rsidP="00222BC7">
      <w:pPr>
        <w:pStyle w:val="ListParagraph"/>
        <w:shd w:val="clear" w:color="auto" w:fill="FFFFFF"/>
        <w:tabs>
          <w:tab w:val="left" w:pos="1530"/>
        </w:tabs>
        <w:spacing w:after="384" w:line="480" w:lineRule="auto"/>
        <w:ind w:left="1260" w:firstLine="450"/>
        <w:jc w:val="both"/>
        <w:textAlignment w:val="baseline"/>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Pendapat tentang pembelajaran juga dikemukakan oleh Surya (dalam Hermawan dkk 2007, hlm. </w:t>
      </w:r>
      <w:r w:rsidRPr="0077278A">
        <w:rPr>
          <w:rFonts w:ascii="Times New Roman" w:eastAsia="Times New Roman" w:hAnsi="Times New Roman" w:cs="Times New Roman"/>
          <w:spacing w:val="5"/>
          <w:sz w:val="24"/>
          <w:szCs w:val="24"/>
        </w:rPr>
        <w:t xml:space="preserve">3) </w:t>
      </w:r>
      <w:r>
        <w:rPr>
          <w:rFonts w:ascii="Times New Roman" w:eastAsia="Times New Roman" w:hAnsi="Times New Roman" w:cs="Times New Roman"/>
          <w:spacing w:val="5"/>
          <w:sz w:val="24"/>
          <w:szCs w:val="24"/>
        </w:rPr>
        <w:t xml:space="preserve">yang </w:t>
      </w:r>
      <w:r w:rsidRPr="0077278A">
        <w:rPr>
          <w:rFonts w:ascii="Times New Roman" w:eastAsia="Times New Roman" w:hAnsi="Times New Roman" w:cs="Times New Roman"/>
          <w:spacing w:val="5"/>
          <w:sz w:val="24"/>
          <w:szCs w:val="24"/>
        </w:rPr>
        <w:t>menjelaskan bahwa</w:t>
      </w:r>
      <w:r>
        <w:rPr>
          <w:rFonts w:ascii="Times New Roman" w:eastAsia="Times New Roman" w:hAnsi="Times New Roman" w:cs="Times New Roman"/>
          <w:spacing w:val="5"/>
          <w:sz w:val="24"/>
          <w:szCs w:val="24"/>
        </w:rPr>
        <w:t>:</w:t>
      </w:r>
    </w:p>
    <w:p w:rsidR="00222BC7" w:rsidRDefault="00222BC7" w:rsidP="00222BC7">
      <w:pPr>
        <w:pStyle w:val="ListParagraph"/>
        <w:shd w:val="clear" w:color="auto" w:fill="FFFFFF"/>
        <w:tabs>
          <w:tab w:val="left" w:pos="1530"/>
          <w:tab w:val="left" w:pos="2160"/>
        </w:tabs>
        <w:spacing w:after="384" w:line="240" w:lineRule="auto"/>
        <w:ind w:left="2160"/>
        <w:jc w:val="both"/>
        <w:textAlignment w:val="baseline"/>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w:t>
      </w:r>
      <w:r w:rsidRPr="0077278A">
        <w:rPr>
          <w:rFonts w:ascii="Times New Roman" w:eastAsia="Times New Roman" w:hAnsi="Times New Roman" w:cs="Times New Roman"/>
          <w:spacing w:val="5"/>
          <w:sz w:val="24"/>
          <w:szCs w:val="24"/>
        </w:rPr>
        <w:t>embelajaran adalah proses yang dilakukan oleh individu untuk memperoleh suatu perubahan tingkah perilaku yang baru secara keseluruhan, sebagai hasil dari pengalaman individu itu sendiri dalam interaksi dengan lingkungannya.</w:t>
      </w:r>
    </w:p>
    <w:p w:rsidR="00222BC7" w:rsidRDefault="00222BC7" w:rsidP="00222BC7">
      <w:pPr>
        <w:pStyle w:val="ListParagraph"/>
        <w:shd w:val="clear" w:color="auto" w:fill="FFFFFF"/>
        <w:tabs>
          <w:tab w:val="left" w:pos="1530"/>
          <w:tab w:val="left" w:pos="2160"/>
        </w:tabs>
        <w:spacing w:after="384" w:line="240" w:lineRule="auto"/>
        <w:ind w:left="2160"/>
        <w:jc w:val="both"/>
        <w:textAlignment w:val="baseline"/>
        <w:rPr>
          <w:rFonts w:ascii="Times New Roman" w:eastAsia="Times New Roman" w:hAnsi="Times New Roman" w:cs="Times New Roman"/>
          <w:spacing w:val="5"/>
          <w:sz w:val="24"/>
          <w:szCs w:val="24"/>
        </w:rPr>
      </w:pPr>
      <w:r w:rsidRPr="0077278A">
        <w:rPr>
          <w:rFonts w:ascii="Times New Roman" w:eastAsia="Times New Roman" w:hAnsi="Times New Roman" w:cs="Times New Roman"/>
          <w:spacing w:val="5"/>
          <w:sz w:val="24"/>
          <w:szCs w:val="24"/>
        </w:rPr>
        <w:t> </w:t>
      </w:r>
    </w:p>
    <w:p w:rsidR="00222BC7" w:rsidRDefault="00222BC7" w:rsidP="00222BC7">
      <w:pPr>
        <w:pStyle w:val="ListParagraph"/>
        <w:shd w:val="clear" w:color="auto" w:fill="FFFFFF"/>
        <w:tabs>
          <w:tab w:val="left" w:pos="1530"/>
        </w:tabs>
        <w:spacing w:after="384" w:line="480" w:lineRule="auto"/>
        <w:ind w:left="1260" w:firstLine="450"/>
        <w:jc w:val="both"/>
        <w:textAlignment w:val="baseline"/>
        <w:rPr>
          <w:rFonts w:ascii="Times New Roman" w:hAnsi="Times New Roman" w:cs="Times New Roman"/>
          <w:spacing w:val="5"/>
          <w:sz w:val="24"/>
          <w:szCs w:val="24"/>
          <w:shd w:val="clear" w:color="auto" w:fill="FFFFFF"/>
        </w:rPr>
      </w:pPr>
      <w:r>
        <w:rPr>
          <w:rFonts w:ascii="Times New Roman" w:hAnsi="Times New Roman" w:cs="Times New Roman"/>
          <w:sz w:val="24"/>
          <w:szCs w:val="24"/>
        </w:rPr>
        <w:t xml:space="preserve">Dari beberapa pengertian di atas, penulis mengambil kesimpulan bahwa pembelajaran adalah </w:t>
      </w:r>
      <w:r w:rsidRPr="00777C2F">
        <w:rPr>
          <w:rFonts w:ascii="Times New Roman" w:hAnsi="Times New Roman" w:cs="Times New Roman"/>
          <w:spacing w:val="5"/>
          <w:sz w:val="24"/>
          <w:szCs w:val="24"/>
          <w:shd w:val="clear" w:color="auto" w:fill="FFFFFF"/>
        </w:rPr>
        <w:t>suatu proses atau cara manjadikan seseorang untuk belajar dalam rangka mencapai tujuan pembelajaran.</w:t>
      </w:r>
    </w:p>
    <w:p w:rsidR="00222BC7" w:rsidRPr="00BF0EE2" w:rsidRDefault="00222BC7" w:rsidP="00222BC7">
      <w:pPr>
        <w:pStyle w:val="ListParagraph"/>
        <w:numPr>
          <w:ilvl w:val="0"/>
          <w:numId w:val="34"/>
        </w:numPr>
        <w:shd w:val="clear" w:color="auto" w:fill="FFFFFF"/>
        <w:tabs>
          <w:tab w:val="left" w:pos="1710"/>
        </w:tabs>
        <w:spacing w:after="384" w:line="480" w:lineRule="auto"/>
        <w:ind w:left="1710" w:hanging="450"/>
        <w:jc w:val="both"/>
        <w:textAlignment w:val="baseline"/>
        <w:rPr>
          <w:rFonts w:ascii="Times New Roman" w:hAnsi="Times New Roman" w:cs="Times New Roman"/>
          <w:b/>
          <w:spacing w:val="5"/>
          <w:sz w:val="24"/>
          <w:szCs w:val="24"/>
          <w:shd w:val="clear" w:color="auto" w:fill="FFFFFF"/>
        </w:rPr>
      </w:pPr>
      <w:r w:rsidRPr="00BF0EE2">
        <w:rPr>
          <w:rFonts w:ascii="Times New Roman" w:hAnsi="Times New Roman" w:cs="Times New Roman"/>
          <w:b/>
          <w:spacing w:val="5"/>
          <w:sz w:val="24"/>
          <w:szCs w:val="24"/>
          <w:shd w:val="clear" w:color="auto" w:fill="FFFFFF"/>
        </w:rPr>
        <w:t>Ciri-Ciri Pembelajaran</w:t>
      </w:r>
    </w:p>
    <w:p w:rsidR="00222BC7" w:rsidRDefault="00222BC7" w:rsidP="00222BC7">
      <w:pPr>
        <w:pStyle w:val="ListParagraph"/>
        <w:shd w:val="clear" w:color="auto" w:fill="FFFFFF"/>
        <w:tabs>
          <w:tab w:val="left" w:pos="1530"/>
        </w:tabs>
        <w:spacing w:after="384" w:line="480" w:lineRule="auto"/>
        <w:ind w:left="1260" w:firstLine="450"/>
        <w:jc w:val="both"/>
        <w:textAlignment w:val="baseline"/>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Pembelajaran memiliki ciri-ciri tertentu. Sebuah aktivitas dapat dikatakan pembelajaran apabila suatu aktivitas tersebut sudah direncanakan, terdapat interaksi, saling ketergantungan satu dengan yang lain, serta memiliki tujuan yang searah.</w:t>
      </w:r>
    </w:p>
    <w:p w:rsidR="00222BC7" w:rsidRDefault="00222BC7" w:rsidP="00222BC7">
      <w:pPr>
        <w:pStyle w:val="ListParagraph"/>
        <w:shd w:val="clear" w:color="auto" w:fill="FFFFFF"/>
        <w:tabs>
          <w:tab w:val="left" w:pos="1530"/>
        </w:tabs>
        <w:spacing w:after="384" w:line="480" w:lineRule="auto"/>
        <w:ind w:left="1260" w:firstLine="450"/>
        <w:jc w:val="both"/>
        <w:textAlignment w:val="baseline"/>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Ada beberapa ciri pembelajaran m</w:t>
      </w:r>
      <w:r w:rsidR="00563069">
        <w:rPr>
          <w:rFonts w:ascii="Times New Roman" w:hAnsi="Times New Roman" w:cs="Times New Roman"/>
          <w:spacing w:val="5"/>
          <w:sz w:val="24"/>
          <w:szCs w:val="24"/>
          <w:shd w:val="clear" w:color="auto" w:fill="FFFFFF"/>
        </w:rPr>
        <w:t>enurut Hamalik (2013, hlm. 66</w:t>
      </w:r>
      <w:r>
        <w:rPr>
          <w:rFonts w:ascii="Times New Roman" w:hAnsi="Times New Roman" w:cs="Times New Roman"/>
          <w:spacing w:val="5"/>
          <w:sz w:val="24"/>
          <w:szCs w:val="24"/>
          <w:shd w:val="clear" w:color="auto" w:fill="FFFFFF"/>
        </w:rPr>
        <w:t>) sebagai berikut:</w:t>
      </w:r>
    </w:p>
    <w:p w:rsidR="00222BC7" w:rsidRDefault="00222BC7" w:rsidP="00222BC7">
      <w:pPr>
        <w:pStyle w:val="ListParagraph"/>
        <w:numPr>
          <w:ilvl w:val="0"/>
          <w:numId w:val="39"/>
        </w:numPr>
        <w:shd w:val="clear" w:color="auto" w:fill="FFFFFF"/>
        <w:tabs>
          <w:tab w:val="left" w:pos="1530"/>
        </w:tabs>
        <w:spacing w:after="384" w:line="240" w:lineRule="auto"/>
        <w:jc w:val="both"/>
        <w:textAlignment w:val="baseline"/>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lastRenderedPageBreak/>
        <w:t>Rencana, ialah penataan ketenagaan, material, dan prosedur, yang merupakan unsur-unsur sistem pembelajaran, dalam suatu rencana khusus.</w:t>
      </w:r>
    </w:p>
    <w:p w:rsidR="00222BC7" w:rsidRDefault="00222BC7" w:rsidP="00222BC7">
      <w:pPr>
        <w:pStyle w:val="ListParagraph"/>
        <w:numPr>
          <w:ilvl w:val="0"/>
          <w:numId w:val="39"/>
        </w:numPr>
        <w:shd w:val="clear" w:color="auto" w:fill="FFFFFF"/>
        <w:tabs>
          <w:tab w:val="left" w:pos="1530"/>
        </w:tabs>
        <w:spacing w:after="384" w:line="240" w:lineRule="auto"/>
        <w:jc w:val="both"/>
        <w:textAlignment w:val="baseline"/>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Kesalingtergantungan (</w:t>
      </w:r>
      <w:r w:rsidRPr="005502E2">
        <w:rPr>
          <w:rFonts w:ascii="Times New Roman" w:hAnsi="Times New Roman" w:cs="Times New Roman"/>
          <w:i/>
          <w:spacing w:val="5"/>
          <w:sz w:val="24"/>
          <w:szCs w:val="24"/>
          <w:shd w:val="clear" w:color="auto" w:fill="FFFFFF"/>
        </w:rPr>
        <w:t>interdependence</w:t>
      </w:r>
      <w:r>
        <w:rPr>
          <w:rFonts w:ascii="Times New Roman" w:hAnsi="Times New Roman" w:cs="Times New Roman"/>
          <w:spacing w:val="5"/>
          <w:sz w:val="24"/>
          <w:szCs w:val="24"/>
          <w:shd w:val="clear" w:color="auto" w:fill="FFFFFF"/>
        </w:rPr>
        <w:t>), antara unsur-unsur sistem pembelajaran yang serasi dalam suatu keseluruhan. Tiap unsur bersifat esensial, dan masing-masing memberikan sumbangannya kepada sistem pembelajaran.</w:t>
      </w:r>
    </w:p>
    <w:p w:rsidR="00222BC7" w:rsidRDefault="00222BC7" w:rsidP="00222BC7">
      <w:pPr>
        <w:pStyle w:val="ListParagraph"/>
        <w:numPr>
          <w:ilvl w:val="0"/>
          <w:numId w:val="39"/>
        </w:numPr>
        <w:shd w:val="clear" w:color="auto" w:fill="FFFFFF"/>
        <w:tabs>
          <w:tab w:val="left" w:pos="1530"/>
        </w:tabs>
        <w:spacing w:after="384" w:line="240" w:lineRule="auto"/>
        <w:jc w:val="both"/>
        <w:textAlignment w:val="baseline"/>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Tujuan, sistem pembelajaran mempunyai tujuan tertentu yang hendak dicapai. Ciri ini memiliki dasar perbedaan antara sistem yang dibuat oleh manusia dan sistem alami (</w:t>
      </w:r>
      <w:r w:rsidRPr="005502E2">
        <w:rPr>
          <w:rFonts w:ascii="Times New Roman" w:hAnsi="Times New Roman" w:cs="Times New Roman"/>
          <w:i/>
          <w:spacing w:val="5"/>
          <w:sz w:val="24"/>
          <w:szCs w:val="24"/>
          <w:shd w:val="clear" w:color="auto" w:fill="FFFFFF"/>
        </w:rPr>
        <w:t>natural</w:t>
      </w:r>
      <w:r>
        <w:rPr>
          <w:rFonts w:ascii="Times New Roman" w:hAnsi="Times New Roman" w:cs="Times New Roman"/>
          <w:spacing w:val="5"/>
          <w:sz w:val="24"/>
          <w:szCs w:val="24"/>
          <w:shd w:val="clear" w:color="auto" w:fill="FFFFFF"/>
        </w:rPr>
        <w:t xml:space="preserve">). Tujuan sistem menuntut proses merancang sistem. Tujuan utama sistem pembelajaran agar siswa belajar. Tujuan seorang perancang sistem ialah mengorganisasi tenaga, materil dan prosedur agar siswa belajar secara efisien dan efektif.  </w:t>
      </w:r>
    </w:p>
    <w:p w:rsidR="00222BC7" w:rsidRDefault="00222BC7" w:rsidP="00222BC7">
      <w:pPr>
        <w:shd w:val="clear" w:color="auto" w:fill="FFFFFF"/>
        <w:tabs>
          <w:tab w:val="left" w:pos="1080"/>
        </w:tabs>
        <w:spacing w:after="384" w:line="480" w:lineRule="auto"/>
        <w:ind w:left="1080" w:firstLine="450"/>
        <w:jc w:val="both"/>
        <w:textAlignment w:val="baseline"/>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Suatu pembelajaran tidak akan berhasil jika di dalammnya tidak terdapat interaksi, karena interaksi merupakan ciri utama pembelajaran, baik antara yang belajar dengan lingkungan belajarnya, baik itu guru, teman-teman, tutor, media pembelajaran, atau sumber-sumber-sumber belajar yang lainnya. Interaksi tersebut mencakup tiga komponen yaitu guru, materi ajar, dan siswa.</w:t>
      </w:r>
    </w:p>
    <w:p w:rsidR="00222BC7" w:rsidRDefault="00222BC7" w:rsidP="00222BC7">
      <w:pPr>
        <w:shd w:val="clear" w:color="auto" w:fill="FFFFFF"/>
        <w:tabs>
          <w:tab w:val="left" w:pos="1080"/>
        </w:tabs>
        <w:spacing w:after="384" w:line="480" w:lineRule="auto"/>
        <w:ind w:left="1080" w:firstLine="450"/>
        <w:jc w:val="both"/>
        <w:textAlignment w:val="baseline"/>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Pernyataan diatas sesuai dengan pendapat Sumiati dan Asra (2009, hlm. 3) yang mengelompokkan komponen-komponen pembelajaran dalam tiga kategori utama pembelajaran, yaitu “guru, isi atau materi pembelajaran, dan siswa”.</w:t>
      </w:r>
    </w:p>
    <w:p w:rsidR="00222BC7" w:rsidRDefault="00222BC7" w:rsidP="00222BC7">
      <w:pPr>
        <w:shd w:val="clear" w:color="auto" w:fill="FFFFFF"/>
        <w:tabs>
          <w:tab w:val="left" w:pos="1080"/>
        </w:tabs>
        <w:spacing w:after="384" w:line="480" w:lineRule="auto"/>
        <w:ind w:left="1080" w:firstLine="450"/>
        <w:jc w:val="both"/>
        <w:textAlignment w:val="baseline"/>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Penulis menarik kesimpulan bahwa ciri-ciri pembelajaran yaitu: (1) susah direncanakan, (2) adanya tiga komponen yaitu guru, materi </w:t>
      </w:r>
      <w:r>
        <w:rPr>
          <w:rFonts w:ascii="Times New Roman" w:hAnsi="Times New Roman" w:cs="Times New Roman"/>
          <w:spacing w:val="5"/>
          <w:sz w:val="24"/>
          <w:szCs w:val="24"/>
          <w:shd w:val="clear" w:color="auto" w:fill="FFFFFF"/>
        </w:rPr>
        <w:lastRenderedPageBreak/>
        <w:t>ajar dan siswa, (3) adanya interaksi antar komponen, (4) memiliki tujuan bersama.</w:t>
      </w:r>
    </w:p>
    <w:p w:rsidR="00222BC7" w:rsidRDefault="00222BC7" w:rsidP="00222BC7">
      <w:pPr>
        <w:pStyle w:val="ListParagraph"/>
        <w:numPr>
          <w:ilvl w:val="0"/>
          <w:numId w:val="34"/>
        </w:numPr>
        <w:shd w:val="clear" w:color="auto" w:fill="FFFFFF"/>
        <w:tabs>
          <w:tab w:val="left" w:pos="1530"/>
        </w:tabs>
        <w:spacing w:after="384" w:line="480" w:lineRule="auto"/>
        <w:ind w:left="1620" w:hanging="540"/>
        <w:jc w:val="both"/>
        <w:textAlignment w:val="baseline"/>
        <w:rPr>
          <w:rFonts w:ascii="Times New Roman" w:hAnsi="Times New Roman" w:cs="Times New Roman"/>
          <w:b/>
          <w:spacing w:val="5"/>
          <w:sz w:val="24"/>
          <w:szCs w:val="24"/>
          <w:shd w:val="clear" w:color="auto" w:fill="FFFFFF"/>
        </w:rPr>
      </w:pPr>
      <w:r>
        <w:rPr>
          <w:rFonts w:ascii="Times New Roman" w:hAnsi="Times New Roman" w:cs="Times New Roman"/>
          <w:spacing w:val="5"/>
          <w:sz w:val="24"/>
          <w:szCs w:val="24"/>
          <w:shd w:val="clear" w:color="auto" w:fill="FFFFFF"/>
        </w:rPr>
        <w:t xml:space="preserve"> </w:t>
      </w:r>
      <w:r w:rsidRPr="00B10328">
        <w:rPr>
          <w:rFonts w:ascii="Times New Roman" w:hAnsi="Times New Roman" w:cs="Times New Roman"/>
          <w:b/>
          <w:spacing w:val="5"/>
          <w:sz w:val="24"/>
          <w:szCs w:val="24"/>
          <w:shd w:val="clear" w:color="auto" w:fill="FFFFFF"/>
        </w:rPr>
        <w:t>Tujuan Pembelajaran</w:t>
      </w:r>
    </w:p>
    <w:p w:rsidR="00222BC7" w:rsidRDefault="00222BC7" w:rsidP="00222BC7">
      <w:pPr>
        <w:pStyle w:val="ListParagraph"/>
        <w:shd w:val="clear" w:color="auto" w:fill="FFFFFF"/>
        <w:tabs>
          <w:tab w:val="left" w:pos="1080"/>
        </w:tabs>
        <w:spacing w:after="384" w:line="480" w:lineRule="auto"/>
        <w:ind w:left="1170" w:firstLine="360"/>
        <w:jc w:val="both"/>
        <w:textAlignment w:val="baseline"/>
        <w:rPr>
          <w:rFonts w:ascii="Times New Roman" w:hAnsi="Times New Roman" w:cs="Times New Roman"/>
          <w:spacing w:val="5"/>
          <w:sz w:val="24"/>
          <w:szCs w:val="24"/>
          <w:shd w:val="clear" w:color="auto" w:fill="FFFFFF"/>
        </w:rPr>
      </w:pPr>
      <w:r w:rsidRPr="00B10328">
        <w:rPr>
          <w:rFonts w:ascii="Times New Roman" w:hAnsi="Times New Roman" w:cs="Times New Roman"/>
          <w:spacing w:val="5"/>
          <w:sz w:val="24"/>
          <w:szCs w:val="24"/>
          <w:shd w:val="clear" w:color="auto" w:fill="FFFFFF"/>
        </w:rPr>
        <w:t xml:space="preserve">Tujuan pembelajaran pada umumnya ialah tertuju pada peningkatan pada diri siswa, baik itu </w:t>
      </w:r>
      <w:r>
        <w:rPr>
          <w:rFonts w:ascii="Times New Roman" w:hAnsi="Times New Roman" w:cs="Times New Roman"/>
          <w:spacing w:val="5"/>
          <w:sz w:val="24"/>
          <w:szCs w:val="24"/>
          <w:shd w:val="clear" w:color="auto" w:fill="FFFFFF"/>
        </w:rPr>
        <w:t xml:space="preserve">meningkatkan </w:t>
      </w:r>
      <w:r w:rsidRPr="00B10328">
        <w:rPr>
          <w:rFonts w:ascii="Times New Roman" w:hAnsi="Times New Roman" w:cs="Times New Roman"/>
          <w:spacing w:val="5"/>
          <w:sz w:val="24"/>
          <w:szCs w:val="24"/>
          <w:shd w:val="clear" w:color="auto" w:fill="FFFFFF"/>
        </w:rPr>
        <w:t>potensi</w:t>
      </w:r>
      <w:r>
        <w:rPr>
          <w:rFonts w:ascii="Times New Roman" w:hAnsi="Times New Roman" w:cs="Times New Roman"/>
          <w:spacing w:val="5"/>
          <w:sz w:val="24"/>
          <w:szCs w:val="24"/>
          <w:shd w:val="clear" w:color="auto" w:fill="FFFFFF"/>
        </w:rPr>
        <w:t xml:space="preserve"> atau kemampuan</w:t>
      </w:r>
      <w:r w:rsidRPr="00B10328">
        <w:rPr>
          <w:rFonts w:ascii="Times New Roman" w:hAnsi="Times New Roman" w:cs="Times New Roman"/>
          <w:spacing w:val="5"/>
          <w:sz w:val="24"/>
          <w:szCs w:val="24"/>
          <w:shd w:val="clear" w:color="auto" w:fill="FFFFFF"/>
        </w:rPr>
        <w:t>, pengetahuan, keterampilan, serta sikap yang terwujud pada diri siswa.</w:t>
      </w:r>
    </w:p>
    <w:p w:rsidR="00222BC7" w:rsidRDefault="00222BC7" w:rsidP="00222BC7">
      <w:pPr>
        <w:pStyle w:val="ListParagraph"/>
        <w:shd w:val="clear" w:color="auto" w:fill="FFFFFF"/>
        <w:tabs>
          <w:tab w:val="left" w:pos="1080"/>
        </w:tabs>
        <w:spacing w:after="384" w:line="480" w:lineRule="auto"/>
        <w:ind w:left="1170" w:firstLine="360"/>
        <w:jc w:val="both"/>
        <w:textAlignment w:val="baseline"/>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Tujuan pembelajaran biasanya tercantum dalam Rencana Pelaksanaan Pembelajaran (RPP) yang sudah dibuat oleh guru sebelum pembelajaran berlangsung. RPP itulah yang akan menentukan arah suatu pembelajaran dan mengarahkan siswa pada tujuan pembelajaran.</w:t>
      </w:r>
    </w:p>
    <w:p w:rsidR="00222BC7" w:rsidRDefault="00222BC7" w:rsidP="00222BC7">
      <w:pPr>
        <w:pStyle w:val="ListParagraph"/>
        <w:shd w:val="clear" w:color="auto" w:fill="FFFFFF"/>
        <w:tabs>
          <w:tab w:val="left" w:pos="1080"/>
        </w:tabs>
        <w:spacing w:after="384" w:line="480" w:lineRule="auto"/>
        <w:ind w:left="1170" w:firstLine="360"/>
        <w:jc w:val="both"/>
        <w:textAlignment w:val="baseline"/>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Menurut Hamalik (2013, hlm. 76) pembelajaran harus memenuhi kriteria sebagai berikut:</w:t>
      </w:r>
    </w:p>
    <w:p w:rsidR="00222BC7" w:rsidRDefault="00222BC7" w:rsidP="00222BC7">
      <w:pPr>
        <w:pStyle w:val="ListParagraph"/>
        <w:numPr>
          <w:ilvl w:val="0"/>
          <w:numId w:val="40"/>
        </w:numPr>
        <w:shd w:val="clear" w:color="auto" w:fill="FFFFFF"/>
        <w:tabs>
          <w:tab w:val="left" w:pos="1080"/>
        </w:tabs>
        <w:spacing w:after="384" w:line="240" w:lineRule="auto"/>
        <w:ind w:left="1980" w:hanging="450"/>
        <w:jc w:val="both"/>
        <w:textAlignment w:val="baseline"/>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Tujuan itu menyediakan situasi atau kondisi untuk belajar, misalnya dalam situasi bermain peran.</w:t>
      </w:r>
    </w:p>
    <w:p w:rsidR="00222BC7" w:rsidRDefault="00222BC7" w:rsidP="00222BC7">
      <w:pPr>
        <w:pStyle w:val="ListParagraph"/>
        <w:numPr>
          <w:ilvl w:val="0"/>
          <w:numId w:val="40"/>
        </w:numPr>
        <w:shd w:val="clear" w:color="auto" w:fill="FFFFFF"/>
        <w:tabs>
          <w:tab w:val="left" w:pos="1080"/>
        </w:tabs>
        <w:spacing w:after="384" w:line="240" w:lineRule="auto"/>
        <w:ind w:left="1980" w:hanging="450"/>
        <w:jc w:val="both"/>
        <w:textAlignment w:val="baseline"/>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Tujua mengidentifikasikan tingkah laku siswa dalam bentuk dapat diukur dan diamatai</w:t>
      </w:r>
    </w:p>
    <w:p w:rsidR="00222BC7" w:rsidRDefault="00222BC7" w:rsidP="00222BC7">
      <w:pPr>
        <w:pStyle w:val="ListParagraph"/>
        <w:numPr>
          <w:ilvl w:val="0"/>
          <w:numId w:val="40"/>
        </w:numPr>
        <w:shd w:val="clear" w:color="auto" w:fill="FFFFFF"/>
        <w:tabs>
          <w:tab w:val="left" w:pos="1080"/>
        </w:tabs>
        <w:spacing w:after="384" w:line="240" w:lineRule="auto"/>
        <w:ind w:left="1980" w:hanging="450"/>
        <w:jc w:val="both"/>
        <w:textAlignment w:val="baseline"/>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Tujuan menyatakan tingkat minimal perilaku yang dikehendaki, misalnya pada peta pula Jawa, siapa dapat mewarnai dan memberi label pada sekurang-kurangnya tiga gunung utama.</w:t>
      </w:r>
    </w:p>
    <w:p w:rsidR="00222BC7" w:rsidRPr="00DA506A" w:rsidRDefault="00222BC7" w:rsidP="00222BC7">
      <w:pPr>
        <w:shd w:val="clear" w:color="auto" w:fill="FFFFFF"/>
        <w:tabs>
          <w:tab w:val="left" w:pos="1080"/>
        </w:tabs>
        <w:spacing w:after="384" w:line="480" w:lineRule="auto"/>
        <w:ind w:left="1080" w:firstLine="450"/>
        <w:jc w:val="both"/>
        <w:textAlignment w:val="baseline"/>
        <w:rPr>
          <w:rFonts w:ascii="Times New Roman" w:hAnsi="Times New Roman" w:cs="Times New Roman"/>
          <w:spacing w:val="5"/>
          <w:sz w:val="24"/>
          <w:szCs w:val="24"/>
          <w:shd w:val="clear" w:color="auto" w:fill="FFFFFF"/>
        </w:rPr>
      </w:pPr>
      <w:r w:rsidRPr="00E31147">
        <w:rPr>
          <w:rFonts w:ascii="Times New Roman" w:hAnsi="Times New Roman" w:cs="Times New Roman"/>
          <w:spacing w:val="5"/>
          <w:sz w:val="24"/>
          <w:szCs w:val="24"/>
          <w:shd w:val="clear" w:color="auto" w:fill="FFFFFF"/>
        </w:rPr>
        <w:t>Berdasarkan pendapat diatas penulis menarik kesimpulan bahwa</w:t>
      </w:r>
      <w:r>
        <w:rPr>
          <w:rFonts w:ascii="Times New Roman" w:hAnsi="Times New Roman" w:cs="Times New Roman"/>
          <w:spacing w:val="5"/>
          <w:sz w:val="24"/>
          <w:szCs w:val="24"/>
          <w:shd w:val="clear" w:color="auto" w:fill="FFFFFF"/>
        </w:rPr>
        <w:t xml:space="preserve"> bahwa tujuan pembelajaran sangat diperlukan sebagai acuan atau arah </w:t>
      </w:r>
      <w:r>
        <w:rPr>
          <w:rFonts w:ascii="Times New Roman" w:hAnsi="Times New Roman" w:cs="Times New Roman"/>
          <w:spacing w:val="5"/>
          <w:sz w:val="24"/>
          <w:szCs w:val="24"/>
          <w:shd w:val="clear" w:color="auto" w:fill="FFFFFF"/>
        </w:rPr>
        <w:lastRenderedPageBreak/>
        <w:t>dalam proses pembelajaran. Tujuan pembelajaran ditujukan kepada siswa. Dalam tujuan pembelajaran diharapkan ada peningkatan pada diri siswa, baik peningkatan pada aspek afektif, kognitif, dan psikomotorik.</w:t>
      </w:r>
    </w:p>
    <w:p w:rsidR="00222BC7" w:rsidRPr="00DA506A" w:rsidRDefault="00222BC7" w:rsidP="00222BC7">
      <w:pPr>
        <w:pStyle w:val="ListParagraph"/>
        <w:numPr>
          <w:ilvl w:val="3"/>
          <w:numId w:val="8"/>
        </w:numPr>
        <w:shd w:val="clear" w:color="auto" w:fill="FFFFFF"/>
        <w:spacing w:after="384" w:line="480" w:lineRule="auto"/>
        <w:ind w:left="540" w:hanging="540"/>
        <w:jc w:val="both"/>
        <w:textAlignment w:val="baseline"/>
        <w:rPr>
          <w:rFonts w:ascii="Times New Roman" w:hAnsi="Times New Roman" w:cs="Times New Roman"/>
          <w:b/>
          <w:sz w:val="24"/>
          <w:szCs w:val="24"/>
          <w:shd w:val="clear" w:color="auto" w:fill="FFFFFF"/>
        </w:rPr>
      </w:pPr>
      <w:r w:rsidRPr="00DA506A">
        <w:rPr>
          <w:rFonts w:ascii="Times New Roman" w:hAnsi="Times New Roman" w:cs="Times New Roman"/>
          <w:b/>
          <w:sz w:val="24"/>
          <w:szCs w:val="24"/>
          <w:shd w:val="clear" w:color="auto" w:fill="FFFFFF"/>
        </w:rPr>
        <w:t>Pembelajaran IPA</w:t>
      </w:r>
    </w:p>
    <w:p w:rsidR="00222BC7" w:rsidRPr="006A29A8" w:rsidRDefault="00222BC7" w:rsidP="00222BC7">
      <w:pPr>
        <w:pStyle w:val="ListParagraph"/>
        <w:numPr>
          <w:ilvl w:val="0"/>
          <w:numId w:val="17"/>
        </w:numPr>
        <w:shd w:val="clear" w:color="auto" w:fill="FFFFFF"/>
        <w:spacing w:after="384" w:line="480" w:lineRule="auto"/>
        <w:ind w:hanging="540"/>
        <w:jc w:val="both"/>
        <w:textAlignment w:val="baseline"/>
        <w:rPr>
          <w:rFonts w:ascii="Times New Roman" w:hAnsi="Times New Roman" w:cs="Times New Roman"/>
          <w:b/>
          <w:sz w:val="24"/>
          <w:szCs w:val="24"/>
          <w:shd w:val="clear" w:color="auto" w:fill="FFFFFF"/>
        </w:rPr>
      </w:pPr>
      <w:r w:rsidRPr="006A29A8">
        <w:rPr>
          <w:rFonts w:ascii="Times New Roman" w:hAnsi="Times New Roman" w:cs="Times New Roman"/>
          <w:b/>
          <w:sz w:val="24"/>
          <w:szCs w:val="24"/>
          <w:shd w:val="clear" w:color="auto" w:fill="FFFFFF"/>
        </w:rPr>
        <w:t>Pengertian IPA</w:t>
      </w:r>
      <w:r w:rsidRPr="006A29A8">
        <w:rPr>
          <w:rFonts w:ascii="Times New Roman" w:hAnsi="Times New Roman" w:cs="Times New Roman"/>
          <w:b/>
          <w:bCs/>
          <w:sz w:val="24"/>
          <w:szCs w:val="24"/>
        </w:rPr>
        <w:t xml:space="preserve"> </w:t>
      </w:r>
    </w:p>
    <w:p w:rsidR="00222BC7" w:rsidRDefault="00222BC7" w:rsidP="00222BC7">
      <w:pPr>
        <w:pStyle w:val="ListParagraph"/>
        <w:shd w:val="clear" w:color="auto" w:fill="FFFFFF"/>
        <w:spacing w:after="384" w:line="480" w:lineRule="auto"/>
        <w:ind w:left="1080" w:firstLine="360"/>
        <w:jc w:val="both"/>
        <w:textAlignment w:val="baseline"/>
        <w:rPr>
          <w:rFonts w:ascii="Times New Roman" w:hAnsi="Times New Roman" w:cs="Times New Roman"/>
          <w:sz w:val="24"/>
          <w:szCs w:val="24"/>
        </w:rPr>
      </w:pPr>
      <w:r w:rsidRPr="006A29A8">
        <w:rPr>
          <w:rFonts w:ascii="Times New Roman" w:hAnsi="Times New Roman" w:cs="Times New Roman"/>
          <w:sz w:val="24"/>
          <w:szCs w:val="24"/>
        </w:rPr>
        <w:t xml:space="preserve">Hakikatnya IPA merupakan ilmu pengetahuan tentang gejala alam yang dituangkan berupa fakta, konsep, prinsip dan hukum yang teruji kebenarannya dan melalui suatu rangkaian kegiatan dalam metode ilmiah. </w:t>
      </w:r>
    </w:p>
    <w:p w:rsidR="00222BC7" w:rsidRDefault="00222BC7" w:rsidP="00222BC7">
      <w:pPr>
        <w:pStyle w:val="ListParagraph"/>
        <w:shd w:val="clear" w:color="auto" w:fill="FFFFFF"/>
        <w:spacing w:after="384" w:line="480" w:lineRule="auto"/>
        <w:ind w:left="1080" w:firstLine="360"/>
        <w:jc w:val="both"/>
        <w:textAlignment w:val="baseline"/>
        <w:rPr>
          <w:rFonts w:ascii="Times New Roman" w:hAnsi="Times New Roman" w:cs="Times New Roman"/>
          <w:sz w:val="24"/>
          <w:szCs w:val="24"/>
        </w:rPr>
      </w:pPr>
      <w:r>
        <w:rPr>
          <w:rFonts w:ascii="Times New Roman" w:hAnsi="Times New Roman" w:cs="Times New Roman"/>
          <w:sz w:val="24"/>
          <w:szCs w:val="24"/>
        </w:rPr>
        <w:t>I</w:t>
      </w:r>
      <w:r w:rsidRPr="006A29A8">
        <w:rPr>
          <w:rFonts w:ascii="Times New Roman" w:hAnsi="Times New Roman" w:cs="Times New Roman"/>
          <w:sz w:val="24"/>
          <w:szCs w:val="24"/>
        </w:rPr>
        <w:t xml:space="preserve">PA merupakan bagian dari Ilmu pengetahuan atau Sains yang semula berasal dari bahasa Inggris </w:t>
      </w:r>
      <w:r>
        <w:rPr>
          <w:rFonts w:ascii="Times New Roman" w:hAnsi="Times New Roman" w:cs="Times New Roman"/>
          <w:sz w:val="24"/>
          <w:szCs w:val="24"/>
        </w:rPr>
        <w:t>“</w:t>
      </w:r>
      <w:r w:rsidRPr="006A29A8">
        <w:rPr>
          <w:rFonts w:ascii="Times New Roman" w:hAnsi="Times New Roman" w:cs="Times New Roman"/>
          <w:i/>
          <w:iCs/>
          <w:sz w:val="24"/>
          <w:szCs w:val="24"/>
        </w:rPr>
        <w:t>Science</w:t>
      </w:r>
      <w:r w:rsidRPr="006A29A8">
        <w:rPr>
          <w:rFonts w:ascii="Times New Roman" w:hAnsi="Times New Roman" w:cs="Times New Roman"/>
          <w:sz w:val="24"/>
          <w:szCs w:val="24"/>
        </w:rPr>
        <w:t xml:space="preserve">‟. Kata </w:t>
      </w:r>
      <w:r>
        <w:rPr>
          <w:rFonts w:ascii="Times New Roman" w:hAnsi="Times New Roman" w:cs="Times New Roman"/>
          <w:sz w:val="24"/>
          <w:szCs w:val="24"/>
        </w:rPr>
        <w:t>“</w:t>
      </w:r>
      <w:r w:rsidRPr="006A29A8">
        <w:rPr>
          <w:rFonts w:ascii="Times New Roman" w:hAnsi="Times New Roman" w:cs="Times New Roman"/>
          <w:i/>
          <w:iCs/>
          <w:sz w:val="24"/>
          <w:szCs w:val="24"/>
        </w:rPr>
        <w:t>Science</w:t>
      </w:r>
      <w:r w:rsidRPr="006A29A8">
        <w:rPr>
          <w:rFonts w:ascii="Times New Roman" w:hAnsi="Times New Roman" w:cs="Times New Roman"/>
          <w:sz w:val="24"/>
          <w:szCs w:val="24"/>
        </w:rPr>
        <w:t xml:space="preserve">‟ sendiri berasal dari kata dalam Bahasa Latin </w:t>
      </w:r>
      <w:r>
        <w:rPr>
          <w:rFonts w:ascii="Times New Roman" w:hAnsi="Times New Roman" w:cs="Times New Roman"/>
          <w:sz w:val="24"/>
          <w:szCs w:val="24"/>
        </w:rPr>
        <w:t>“</w:t>
      </w:r>
      <w:r w:rsidRPr="006A29A8">
        <w:rPr>
          <w:rFonts w:ascii="Times New Roman" w:hAnsi="Times New Roman" w:cs="Times New Roman"/>
          <w:i/>
          <w:iCs/>
          <w:sz w:val="24"/>
          <w:szCs w:val="24"/>
        </w:rPr>
        <w:t>Scientia</w:t>
      </w:r>
      <w:r w:rsidRPr="006A29A8">
        <w:rPr>
          <w:rFonts w:ascii="Times New Roman" w:hAnsi="Times New Roman" w:cs="Times New Roman"/>
          <w:sz w:val="24"/>
          <w:szCs w:val="24"/>
        </w:rPr>
        <w:t xml:space="preserve">‟ yang berarti saya tahu. </w:t>
      </w:r>
    </w:p>
    <w:p w:rsidR="00222BC7" w:rsidRDefault="00222BC7" w:rsidP="00222BC7">
      <w:pPr>
        <w:pStyle w:val="ListParagraph"/>
        <w:shd w:val="clear" w:color="auto" w:fill="FFFFFF"/>
        <w:spacing w:after="384" w:line="480" w:lineRule="auto"/>
        <w:ind w:left="1080" w:firstLine="360"/>
        <w:jc w:val="both"/>
        <w:textAlignment w:val="baseline"/>
        <w:rPr>
          <w:rFonts w:ascii="Times New Roman" w:hAnsi="Times New Roman" w:cs="Times New Roman"/>
          <w:sz w:val="24"/>
          <w:szCs w:val="24"/>
        </w:rPr>
      </w:pPr>
      <w:r>
        <w:rPr>
          <w:rFonts w:ascii="Times New Roman" w:hAnsi="Times New Roman" w:cs="Times New Roman"/>
          <w:sz w:val="24"/>
          <w:szCs w:val="24"/>
        </w:rPr>
        <w:t>Trianto (2010, hlm.</w:t>
      </w:r>
      <w:r w:rsidRPr="006A29A8">
        <w:rPr>
          <w:rFonts w:ascii="Times New Roman" w:hAnsi="Times New Roman" w:cs="Times New Roman"/>
          <w:sz w:val="24"/>
          <w:szCs w:val="24"/>
        </w:rPr>
        <w:t xml:space="preserve"> 136) mengemukakan bahwa IPA adalah suatu kumpulan teori yang sistematis, penerapannya secara umum terbatas pada gejala-gejala alam, lahir dan berkembang melalui metode ilmiah seperti observasi dan eksperimen serta menuntut sikap ilmiah seperti rasa ingin tahu, terbuka, jujur, dan sebagainya. </w:t>
      </w:r>
    </w:p>
    <w:p w:rsidR="00222BC7" w:rsidRDefault="00222BC7" w:rsidP="00222BC7">
      <w:pPr>
        <w:pStyle w:val="ListParagraph"/>
        <w:shd w:val="clear" w:color="auto" w:fill="FFFFFF"/>
        <w:spacing w:after="384" w:line="480" w:lineRule="auto"/>
        <w:ind w:left="1080" w:firstLine="360"/>
        <w:jc w:val="both"/>
        <w:textAlignment w:val="baseline"/>
        <w:rPr>
          <w:rFonts w:ascii="Times New Roman" w:hAnsi="Times New Roman" w:cs="Times New Roman"/>
          <w:sz w:val="24"/>
          <w:szCs w:val="24"/>
        </w:rPr>
      </w:pPr>
      <w:r>
        <w:rPr>
          <w:rFonts w:ascii="Times New Roman" w:hAnsi="Times New Roman" w:cs="Times New Roman"/>
          <w:sz w:val="24"/>
          <w:szCs w:val="24"/>
        </w:rPr>
        <w:t>Djojosoediro (2012, hlm.</w:t>
      </w:r>
      <w:r w:rsidRPr="006A29A8">
        <w:rPr>
          <w:rFonts w:ascii="Times New Roman" w:hAnsi="Times New Roman" w:cs="Times New Roman"/>
          <w:sz w:val="24"/>
          <w:szCs w:val="24"/>
        </w:rPr>
        <w:t xml:space="preserve"> 18) mengemukakan bahwa IPA merupakan sekumpulan pengetahuan tentang objek dan fenomena alam yang diperoleh dari hasil pemikiran dan penyelidikan ilmuwan yang dilakukan dengan keterampilan bereksperimen dengan menggunakan metode ilmiah.</w:t>
      </w:r>
    </w:p>
    <w:p w:rsidR="00222BC7" w:rsidRDefault="00222BC7" w:rsidP="00222BC7">
      <w:pPr>
        <w:pStyle w:val="ListParagraph"/>
        <w:shd w:val="clear" w:color="auto" w:fill="FFFFFF"/>
        <w:spacing w:after="384" w:line="480" w:lineRule="auto"/>
        <w:ind w:left="1080" w:firstLine="360"/>
        <w:jc w:val="both"/>
        <w:textAlignment w:val="baseline"/>
        <w:rPr>
          <w:rFonts w:ascii="Times New Roman" w:hAnsi="Times New Roman" w:cs="Times New Roman"/>
          <w:sz w:val="24"/>
          <w:szCs w:val="24"/>
        </w:rPr>
      </w:pPr>
      <w:r w:rsidRPr="006A29A8">
        <w:rPr>
          <w:rFonts w:ascii="Times New Roman" w:hAnsi="Times New Roman" w:cs="Times New Roman"/>
          <w:sz w:val="24"/>
          <w:szCs w:val="24"/>
        </w:rPr>
        <w:lastRenderedPageBreak/>
        <w:t>IPA berhubungan dengan cara mencari tahu tentang alam secara sistematis, Pengetahuan yang berupa fakta-fakta, konsep-konsep, atau prinsip-prinsip saja tetapi juga merupakan sua</w:t>
      </w:r>
      <w:r>
        <w:rPr>
          <w:rFonts w:ascii="Times New Roman" w:hAnsi="Times New Roman" w:cs="Times New Roman"/>
          <w:sz w:val="24"/>
          <w:szCs w:val="24"/>
        </w:rPr>
        <w:t xml:space="preserve">tu proses penemuan (BSNP, 2006, hlm. </w:t>
      </w:r>
      <w:r w:rsidRPr="006A29A8">
        <w:rPr>
          <w:rFonts w:ascii="Times New Roman" w:hAnsi="Times New Roman" w:cs="Times New Roman"/>
          <w:sz w:val="24"/>
          <w:szCs w:val="24"/>
        </w:rPr>
        <w:t xml:space="preserve">161). </w:t>
      </w:r>
    </w:p>
    <w:p w:rsidR="00222BC7" w:rsidRPr="006A29A8" w:rsidRDefault="00222BC7" w:rsidP="00222BC7">
      <w:pPr>
        <w:pStyle w:val="ListParagraph"/>
        <w:shd w:val="clear" w:color="auto" w:fill="FFFFFF"/>
        <w:spacing w:after="384" w:line="480" w:lineRule="auto"/>
        <w:ind w:left="1080" w:firstLine="360"/>
        <w:jc w:val="both"/>
        <w:textAlignment w:val="baseline"/>
        <w:rPr>
          <w:rFonts w:ascii="Times New Roman" w:hAnsi="Times New Roman" w:cs="Times New Roman"/>
          <w:sz w:val="24"/>
          <w:szCs w:val="24"/>
        </w:rPr>
      </w:pPr>
      <w:r w:rsidRPr="006A29A8">
        <w:rPr>
          <w:rFonts w:ascii="Times New Roman" w:hAnsi="Times New Roman" w:cs="Times New Roman"/>
          <w:sz w:val="24"/>
          <w:szCs w:val="24"/>
        </w:rPr>
        <w:t>Berdasarkan beberapa pendapat yang telah</w:t>
      </w:r>
      <w:r>
        <w:rPr>
          <w:rFonts w:ascii="Times New Roman" w:hAnsi="Times New Roman" w:cs="Times New Roman"/>
          <w:sz w:val="24"/>
          <w:szCs w:val="24"/>
        </w:rPr>
        <w:t xml:space="preserve"> dikemukakan para ahli, penulis</w:t>
      </w:r>
      <w:r w:rsidRPr="006A29A8">
        <w:rPr>
          <w:rFonts w:ascii="Times New Roman" w:hAnsi="Times New Roman" w:cs="Times New Roman"/>
          <w:sz w:val="24"/>
          <w:szCs w:val="24"/>
        </w:rPr>
        <w:t xml:space="preserve"> menyimpulkan bahwa IPA merupakan suatu cabang ilmu pengetahuan yang mempelajari segala fenomena yang terdapat di alam dalam bentuk fakta, konsep, ataupun prinsip sehingga untuk membuktikan kebenarannya dilakukan melalui langkah kerja ilmiah. </w:t>
      </w:r>
    </w:p>
    <w:p w:rsidR="00222BC7" w:rsidRDefault="00222BC7" w:rsidP="00222BC7">
      <w:pPr>
        <w:pStyle w:val="Default"/>
        <w:numPr>
          <w:ilvl w:val="0"/>
          <w:numId w:val="17"/>
        </w:numPr>
        <w:spacing w:line="480" w:lineRule="auto"/>
        <w:jc w:val="both"/>
        <w:rPr>
          <w:color w:val="auto"/>
        </w:rPr>
      </w:pPr>
      <w:r w:rsidRPr="006A29A8">
        <w:rPr>
          <w:b/>
          <w:bCs/>
          <w:color w:val="auto"/>
        </w:rPr>
        <w:t xml:space="preserve">Pembelajaran IPA di Sekolah Dasar (SD) </w:t>
      </w:r>
    </w:p>
    <w:p w:rsidR="00222BC7" w:rsidRDefault="00222BC7" w:rsidP="00222BC7">
      <w:pPr>
        <w:pStyle w:val="Default"/>
        <w:spacing w:line="480" w:lineRule="auto"/>
        <w:ind w:left="1080" w:firstLine="360"/>
        <w:jc w:val="both"/>
        <w:rPr>
          <w:color w:val="auto"/>
        </w:rPr>
      </w:pPr>
      <w:r w:rsidRPr="006A29A8">
        <w:rPr>
          <w:color w:val="auto"/>
        </w:rPr>
        <w:t xml:space="preserve">Pembelajaran IPA di SD tidak terlepas dari implementasinya dalam kehidupan sehari-hari, sehingga dalam pelaksanaan pembelajarannya siswa perlu diberi kesempatan untuk melatih keterampilan, pola pikir, serta bertindak secara ilmiah. </w:t>
      </w:r>
    </w:p>
    <w:p w:rsidR="00222BC7" w:rsidRDefault="00563069" w:rsidP="00222BC7">
      <w:pPr>
        <w:pStyle w:val="Default"/>
        <w:spacing w:line="480" w:lineRule="auto"/>
        <w:ind w:left="1080" w:firstLine="360"/>
        <w:jc w:val="both"/>
        <w:rPr>
          <w:color w:val="auto"/>
        </w:rPr>
      </w:pPr>
      <w:r>
        <w:rPr>
          <w:color w:val="auto"/>
        </w:rPr>
        <w:t>Menurut De Vito dalam Samatowa (</w:t>
      </w:r>
      <w:r w:rsidR="00222BC7">
        <w:rPr>
          <w:color w:val="auto"/>
        </w:rPr>
        <w:t>2006, hlm.</w:t>
      </w:r>
      <w:r w:rsidR="00222BC7" w:rsidRPr="006A29A8">
        <w:rPr>
          <w:color w:val="auto"/>
        </w:rPr>
        <w:t xml:space="preserve"> 146) mengemukakan bahwa pembelajaran IPA yang baik harus mengaitkan IPA dengan kehidupan sehari-hari. </w:t>
      </w:r>
    </w:p>
    <w:p w:rsidR="00222BC7" w:rsidRDefault="00222BC7" w:rsidP="00222BC7">
      <w:pPr>
        <w:pStyle w:val="Default"/>
        <w:spacing w:line="480" w:lineRule="auto"/>
        <w:ind w:left="1080" w:firstLine="360"/>
        <w:jc w:val="both"/>
        <w:rPr>
          <w:color w:val="auto"/>
        </w:rPr>
      </w:pPr>
      <w:r w:rsidRPr="006A29A8">
        <w:rPr>
          <w:color w:val="auto"/>
        </w:rPr>
        <w:t xml:space="preserve">Siswa diberi kesempatan untuk mengajukan pertanyaan, memunculkan ide-ide, membangun rasa ingin tahu, membangun keterampilan yang diperlukan, serta menimbulkan kesadaran siswa bahwa IPA menjadi sangat diperlukan untuk dipelajari. </w:t>
      </w:r>
    </w:p>
    <w:p w:rsidR="00222BC7" w:rsidRDefault="00222BC7" w:rsidP="00222BC7">
      <w:pPr>
        <w:pStyle w:val="Default"/>
        <w:spacing w:line="480" w:lineRule="auto"/>
        <w:ind w:left="1080" w:firstLine="360"/>
        <w:jc w:val="both"/>
      </w:pPr>
      <w:r w:rsidRPr="00C3421D">
        <w:lastRenderedPageBreak/>
        <w:t>Nur &amp;</w:t>
      </w:r>
      <w:r w:rsidR="00563069">
        <w:t xml:space="preserve"> Wikandari dalam Trianto</w:t>
      </w:r>
      <w:r>
        <w:t xml:space="preserve"> </w:t>
      </w:r>
      <w:r w:rsidR="00563069">
        <w:t>(</w:t>
      </w:r>
      <w:r>
        <w:t>2010, hlm.</w:t>
      </w:r>
      <w:r w:rsidRPr="00C3421D">
        <w:t xml:space="preserve"> 143) mengemukakan proses belajar mengajar IPA lebih ditekankan pada pendekatan keterampilan proses, agar siswa dapat menemukan fakta-fakta, membanguan konsep-konsep, teori-teori dan sikap ilmiah. </w:t>
      </w:r>
    </w:p>
    <w:p w:rsidR="00222BC7" w:rsidRDefault="00222BC7" w:rsidP="00222BC7">
      <w:pPr>
        <w:pStyle w:val="Default"/>
        <w:spacing w:line="480" w:lineRule="auto"/>
        <w:ind w:left="1080" w:firstLine="360"/>
        <w:jc w:val="both"/>
      </w:pPr>
      <w:r w:rsidRPr="00C3421D">
        <w:t>Melalui pembelajaran IPA siswa dapat mengembangkan keterampilan proses dan juga mengembangkan sikapnya seperti kejujuran, ketekunan, kemauan untuk bekerja sama, tanggung jawab, disiplin, peduli, dan lain-lain.</w:t>
      </w:r>
    </w:p>
    <w:p w:rsidR="00222BC7" w:rsidRDefault="00222BC7" w:rsidP="00222BC7">
      <w:pPr>
        <w:pStyle w:val="Default"/>
        <w:spacing w:line="480" w:lineRule="auto"/>
        <w:ind w:left="1080" w:firstLine="360"/>
        <w:jc w:val="both"/>
      </w:pPr>
    </w:p>
    <w:p w:rsidR="00222BC7" w:rsidRDefault="00222BC7" w:rsidP="00222BC7">
      <w:pPr>
        <w:pStyle w:val="Default"/>
        <w:numPr>
          <w:ilvl w:val="0"/>
          <w:numId w:val="17"/>
        </w:numPr>
        <w:spacing w:line="480" w:lineRule="auto"/>
        <w:jc w:val="both"/>
        <w:rPr>
          <w:b/>
          <w:color w:val="auto"/>
        </w:rPr>
      </w:pPr>
      <w:r>
        <w:rPr>
          <w:b/>
          <w:color w:val="auto"/>
        </w:rPr>
        <w:t>Karakteristik Pembelajaran IPA SD</w:t>
      </w:r>
    </w:p>
    <w:p w:rsidR="00222BC7" w:rsidRPr="00DA506A" w:rsidRDefault="00222BC7" w:rsidP="00222BC7">
      <w:pPr>
        <w:pStyle w:val="Default"/>
        <w:spacing w:line="480" w:lineRule="auto"/>
        <w:ind w:left="1080" w:firstLine="540"/>
        <w:jc w:val="both"/>
        <w:rPr>
          <w:color w:val="auto"/>
          <w:shd w:val="clear" w:color="auto" w:fill="FFFFFF"/>
        </w:rPr>
      </w:pPr>
      <w:r w:rsidRPr="00DA506A">
        <w:rPr>
          <w:color w:val="auto"/>
          <w:shd w:val="clear" w:color="auto" w:fill="FFFFFF"/>
        </w:rPr>
        <w:t>Pendidikan IPA mulai diajarkan pada tingkat sekolah dasar dan berperan penting dalam keseluruhan proses pendidikan. Sebagaimana tercantum dalam U</w:t>
      </w:r>
      <w:r w:rsidR="00D94E23">
        <w:rPr>
          <w:color w:val="auto"/>
          <w:shd w:val="clear" w:color="auto" w:fill="FFFFFF"/>
        </w:rPr>
        <w:t>ndang-U</w:t>
      </w:r>
      <w:r w:rsidR="00EC3804">
        <w:rPr>
          <w:color w:val="auto"/>
          <w:shd w:val="clear" w:color="auto" w:fill="FFFFFF"/>
        </w:rPr>
        <w:t>ndang Nomor</w:t>
      </w:r>
      <w:r w:rsidRPr="00DA506A">
        <w:rPr>
          <w:color w:val="auto"/>
          <w:shd w:val="clear" w:color="auto" w:fill="FFFFFF"/>
        </w:rPr>
        <w:t xml:space="preserve"> 2 tahun 1989 Pasal 3</w:t>
      </w:r>
      <w:r>
        <w:rPr>
          <w:color w:val="auto"/>
          <w:shd w:val="clear" w:color="auto" w:fill="FFFFFF"/>
        </w:rPr>
        <w:t xml:space="preserve">7 ayat 3 dalam Poedjiadi (2007, hlm. </w:t>
      </w:r>
      <w:r w:rsidRPr="00DA506A">
        <w:rPr>
          <w:color w:val="auto"/>
          <w:shd w:val="clear" w:color="auto" w:fill="FFFFFF"/>
        </w:rPr>
        <w:t>112) menyatakan bahwa:</w:t>
      </w:r>
    </w:p>
    <w:p w:rsidR="00222BC7" w:rsidRPr="00DA506A" w:rsidRDefault="00222BC7" w:rsidP="00222BC7">
      <w:pPr>
        <w:pStyle w:val="Default"/>
        <w:ind w:left="1620"/>
        <w:jc w:val="both"/>
        <w:rPr>
          <w:color w:val="auto"/>
          <w:shd w:val="clear" w:color="auto" w:fill="FFFFFF"/>
        </w:rPr>
      </w:pPr>
      <w:r w:rsidRPr="00DA506A">
        <w:rPr>
          <w:color w:val="auto"/>
          <w:shd w:val="clear" w:color="auto" w:fill="FFFFFF"/>
        </w:rPr>
        <w:t xml:space="preserve">"Pengantar IPA (sains) dan teknologi merupakan bahan yang harus dikaji sejak siswa belajar pada tingkat pendidikan dasar". </w:t>
      </w:r>
    </w:p>
    <w:p w:rsidR="00222BC7" w:rsidRPr="00DA506A" w:rsidRDefault="00222BC7" w:rsidP="00222BC7">
      <w:pPr>
        <w:pStyle w:val="Default"/>
        <w:ind w:left="1080" w:firstLine="540"/>
        <w:jc w:val="both"/>
        <w:rPr>
          <w:color w:val="auto"/>
          <w:shd w:val="clear" w:color="auto" w:fill="FFFFFF"/>
        </w:rPr>
      </w:pPr>
    </w:p>
    <w:p w:rsidR="00222BC7" w:rsidRPr="00DA506A" w:rsidRDefault="00222BC7" w:rsidP="00222BC7">
      <w:pPr>
        <w:pStyle w:val="Default"/>
        <w:spacing w:line="480" w:lineRule="auto"/>
        <w:ind w:left="1080" w:firstLine="540"/>
        <w:jc w:val="both"/>
        <w:rPr>
          <w:rStyle w:val="apple-converted-space"/>
          <w:color w:val="auto"/>
          <w:shd w:val="clear" w:color="auto" w:fill="FFFFFF"/>
        </w:rPr>
      </w:pPr>
      <w:r w:rsidRPr="00DA506A">
        <w:rPr>
          <w:color w:val="auto"/>
          <w:shd w:val="clear" w:color="auto" w:fill="FFFFFF"/>
        </w:rPr>
        <w:t>Berdasarkan pernyataan tersebut dapat disimpulkan bahwa IPA merupakan mata pelajaran yang harus diajarkan pada tingkat pendidikan dasar serta harus ditekuni dan dikuasai oleh siswa, karena sains (IPA) merupakan fondasi teknologi.</w:t>
      </w:r>
      <w:r w:rsidRPr="00DA506A">
        <w:rPr>
          <w:rStyle w:val="apple-converted-space"/>
          <w:color w:val="auto"/>
          <w:shd w:val="clear" w:color="auto" w:fill="FFFFFF"/>
        </w:rPr>
        <w:t> </w:t>
      </w:r>
    </w:p>
    <w:p w:rsidR="00222BC7" w:rsidRDefault="00222BC7" w:rsidP="00222BC7">
      <w:pPr>
        <w:pStyle w:val="Default"/>
        <w:spacing w:line="480" w:lineRule="auto"/>
        <w:ind w:left="1080" w:firstLine="540"/>
        <w:jc w:val="both"/>
        <w:rPr>
          <w:rStyle w:val="apple-converted-space"/>
          <w:color w:val="auto"/>
          <w:shd w:val="clear" w:color="auto" w:fill="FFFFFF"/>
        </w:rPr>
      </w:pPr>
      <w:r w:rsidRPr="00DA506A">
        <w:rPr>
          <w:rStyle w:val="apple-converted-space"/>
          <w:color w:val="auto"/>
          <w:shd w:val="clear" w:color="auto" w:fill="FFFFFF"/>
        </w:rPr>
        <w:t xml:space="preserve">Pembelajaran IPA mencakup materi tentang alam sesuai dengan kepanjangannya. Dimana di dalam pembelajaran IPA dibagi menjadi </w:t>
      </w:r>
      <w:r w:rsidRPr="00DA506A">
        <w:rPr>
          <w:rStyle w:val="apple-converted-space"/>
          <w:color w:val="auto"/>
          <w:shd w:val="clear" w:color="auto" w:fill="FFFFFF"/>
        </w:rPr>
        <w:lastRenderedPageBreak/>
        <w:t>beberapa mata pelajaran yaitu, Sains/Fisika, Biologi dan Kimia. Namun, dalam pembelajaran IPA di tingkat SD ketiga mata pelajaran itu disatukan dalam satu mata pelajaran IPA saja yaitu IPA terpadu yang sesuai dengan perkembangan kognitif siswa SD.</w:t>
      </w:r>
    </w:p>
    <w:p w:rsidR="00222BC7" w:rsidRPr="00DA506A" w:rsidRDefault="00222BC7" w:rsidP="00222BC7">
      <w:pPr>
        <w:pStyle w:val="Default"/>
        <w:spacing w:line="480" w:lineRule="auto"/>
        <w:ind w:left="1080" w:firstLine="540"/>
        <w:jc w:val="both"/>
        <w:rPr>
          <w:rStyle w:val="apple-converted-space"/>
          <w:color w:val="auto"/>
          <w:shd w:val="clear" w:color="auto" w:fill="FFFFFF"/>
        </w:rPr>
      </w:pPr>
      <w:r>
        <w:rPr>
          <w:rStyle w:val="apple-converted-space"/>
          <w:color w:val="auto"/>
          <w:shd w:val="clear" w:color="auto" w:fill="FFFFFF"/>
        </w:rPr>
        <w:t xml:space="preserve">Berdasarkan pembahasan diatas, penulis menarik kesimpulan bahwa karakteristik ataupun ciri pembelajaran IPA adalah pembelajaran yang hanya mencakup tentang alam semesta, misalnya tentang tumbuhan, hewan, manusia, planet dan jagat raya, dan segala sesuatu yang berhubungan dengan alam. </w:t>
      </w:r>
    </w:p>
    <w:p w:rsidR="00222BC7" w:rsidRDefault="00222BC7" w:rsidP="00222BC7">
      <w:pPr>
        <w:pStyle w:val="Default"/>
        <w:spacing w:line="480" w:lineRule="auto"/>
        <w:ind w:left="1080" w:firstLine="360"/>
        <w:jc w:val="both"/>
      </w:pPr>
    </w:p>
    <w:p w:rsidR="00222BC7" w:rsidRPr="0084332B" w:rsidRDefault="00222BC7" w:rsidP="00222BC7">
      <w:pPr>
        <w:pStyle w:val="Default"/>
        <w:numPr>
          <w:ilvl w:val="0"/>
          <w:numId w:val="17"/>
        </w:numPr>
        <w:spacing w:line="480" w:lineRule="auto"/>
        <w:jc w:val="both"/>
        <w:rPr>
          <w:b/>
          <w:color w:val="auto"/>
        </w:rPr>
      </w:pPr>
      <w:r w:rsidRPr="00C3421D">
        <w:rPr>
          <w:b/>
        </w:rPr>
        <w:t>Tujuan Pembelajaran I</w:t>
      </w:r>
      <w:r>
        <w:rPr>
          <w:b/>
        </w:rPr>
        <w:t>PA</w:t>
      </w:r>
    </w:p>
    <w:p w:rsidR="002F364B" w:rsidRDefault="002F364B" w:rsidP="00222BC7">
      <w:pPr>
        <w:pStyle w:val="Default"/>
        <w:spacing w:line="480" w:lineRule="auto"/>
        <w:ind w:left="1080" w:firstLine="450"/>
        <w:jc w:val="both"/>
        <w:rPr>
          <w:sz w:val="23"/>
          <w:szCs w:val="23"/>
        </w:rPr>
      </w:pPr>
      <w:r>
        <w:rPr>
          <w:sz w:val="23"/>
          <w:szCs w:val="23"/>
        </w:rPr>
        <w:t>Tujuan pembelajaran IPA di tingkat Sekolah Dasar adalah untuk mengenalkan berbagai hal yang berkaitan dengan alam, seperti makhluk hidup, sumber daya alam dan sumber daya manusia.</w:t>
      </w:r>
    </w:p>
    <w:p w:rsidR="00222BC7" w:rsidRDefault="00222BC7" w:rsidP="00222BC7">
      <w:pPr>
        <w:pStyle w:val="Default"/>
        <w:spacing w:line="480" w:lineRule="auto"/>
        <w:ind w:left="1080" w:firstLine="450"/>
        <w:jc w:val="both"/>
        <w:rPr>
          <w:b/>
          <w:color w:val="auto"/>
        </w:rPr>
      </w:pPr>
      <w:r w:rsidRPr="00C3421D">
        <w:rPr>
          <w:sz w:val="23"/>
          <w:szCs w:val="23"/>
        </w:rPr>
        <w:t>Menurut</w:t>
      </w:r>
      <w:r w:rsidR="00563069">
        <w:rPr>
          <w:sz w:val="23"/>
          <w:szCs w:val="23"/>
        </w:rPr>
        <w:t xml:space="preserve"> Depdiknas dalam Trianto</w:t>
      </w:r>
      <w:r>
        <w:rPr>
          <w:sz w:val="23"/>
          <w:szCs w:val="23"/>
        </w:rPr>
        <w:t xml:space="preserve"> </w:t>
      </w:r>
      <w:r w:rsidR="00563069">
        <w:rPr>
          <w:sz w:val="23"/>
          <w:szCs w:val="23"/>
        </w:rPr>
        <w:t>(</w:t>
      </w:r>
      <w:r>
        <w:rPr>
          <w:sz w:val="23"/>
          <w:szCs w:val="23"/>
        </w:rPr>
        <w:t>2010, hlm.</w:t>
      </w:r>
      <w:r w:rsidRPr="00C3421D">
        <w:rPr>
          <w:sz w:val="23"/>
          <w:szCs w:val="23"/>
        </w:rPr>
        <w:t xml:space="preserve"> 143) tujuan pembelajaran IPA diharapkan dapat memberikan antara lain sebagai berikut. </w:t>
      </w:r>
    </w:p>
    <w:p w:rsidR="00222BC7" w:rsidRPr="00B0620C" w:rsidRDefault="00222BC7" w:rsidP="00222BC7">
      <w:pPr>
        <w:pStyle w:val="Default"/>
        <w:numPr>
          <w:ilvl w:val="6"/>
          <w:numId w:val="8"/>
        </w:numPr>
        <w:ind w:left="1620" w:hanging="540"/>
        <w:jc w:val="both"/>
        <w:rPr>
          <w:b/>
          <w:color w:val="auto"/>
        </w:rPr>
      </w:pPr>
      <w:r w:rsidRPr="00B0620C">
        <w:t xml:space="preserve">Kesadaran akan keindahan dan keteraturan alam untuk meningkatkan keyakinan terhadap Tuhan Yang Maha Esa. </w:t>
      </w:r>
    </w:p>
    <w:p w:rsidR="00222BC7" w:rsidRPr="00B0620C" w:rsidRDefault="00222BC7" w:rsidP="00222BC7">
      <w:pPr>
        <w:pStyle w:val="Default"/>
        <w:numPr>
          <w:ilvl w:val="6"/>
          <w:numId w:val="8"/>
        </w:numPr>
        <w:ind w:left="1620" w:hanging="540"/>
        <w:jc w:val="both"/>
        <w:rPr>
          <w:b/>
          <w:color w:val="auto"/>
        </w:rPr>
      </w:pPr>
      <w:r w:rsidRPr="00B0620C">
        <w:t xml:space="preserve">Pengetahuan, yaitu pengetahuan tentang dasar dari prinsip dan konsep, fakta yang ada di alam, hubungan saling ketergantungan, dan hubungan antara sains dan teknologi. </w:t>
      </w:r>
    </w:p>
    <w:p w:rsidR="00222BC7" w:rsidRPr="00B0620C" w:rsidRDefault="00222BC7" w:rsidP="00222BC7">
      <w:pPr>
        <w:pStyle w:val="Default"/>
        <w:numPr>
          <w:ilvl w:val="6"/>
          <w:numId w:val="8"/>
        </w:numPr>
        <w:ind w:left="1620" w:hanging="540"/>
        <w:jc w:val="both"/>
        <w:rPr>
          <w:b/>
          <w:color w:val="auto"/>
        </w:rPr>
      </w:pPr>
      <w:r w:rsidRPr="00B0620C">
        <w:t xml:space="preserve">Keterampilan dan kemampuan untuk menangani peralatan, memecahkan masalah, dan melakukan observasi. </w:t>
      </w:r>
    </w:p>
    <w:p w:rsidR="00222BC7" w:rsidRPr="00B0620C" w:rsidRDefault="00222BC7" w:rsidP="00222BC7">
      <w:pPr>
        <w:pStyle w:val="Default"/>
        <w:numPr>
          <w:ilvl w:val="6"/>
          <w:numId w:val="8"/>
        </w:numPr>
        <w:ind w:left="1620" w:hanging="540"/>
        <w:jc w:val="both"/>
        <w:rPr>
          <w:b/>
          <w:color w:val="auto"/>
        </w:rPr>
      </w:pPr>
      <w:r w:rsidRPr="00B0620C">
        <w:t xml:space="preserve">Sikap ilmiah, antara lain skeptis, kritis, sensitif, objektif, jujur terbuka, benar, dan dapat bekerja sama. </w:t>
      </w:r>
    </w:p>
    <w:p w:rsidR="00222BC7" w:rsidRPr="00B0620C" w:rsidRDefault="00222BC7" w:rsidP="00222BC7">
      <w:pPr>
        <w:pStyle w:val="Default"/>
        <w:numPr>
          <w:ilvl w:val="6"/>
          <w:numId w:val="8"/>
        </w:numPr>
        <w:ind w:left="1620" w:hanging="540"/>
        <w:jc w:val="both"/>
        <w:rPr>
          <w:b/>
          <w:color w:val="auto"/>
        </w:rPr>
      </w:pPr>
      <w:r w:rsidRPr="00B0620C">
        <w:lastRenderedPageBreak/>
        <w:t xml:space="preserve">Kebiasaan mengembangkan kemampuan berpikir analitis induktif dan deduktif dengan menggunakan konsep dan prinsip sains untuk menjelaskan berbagai peristiwa alam. </w:t>
      </w:r>
    </w:p>
    <w:p w:rsidR="00222BC7" w:rsidRPr="00CB195D" w:rsidRDefault="00222BC7" w:rsidP="00222BC7">
      <w:pPr>
        <w:pStyle w:val="Default"/>
        <w:numPr>
          <w:ilvl w:val="6"/>
          <w:numId w:val="8"/>
        </w:numPr>
        <w:ind w:left="1620" w:hanging="540"/>
        <w:jc w:val="both"/>
        <w:rPr>
          <w:b/>
          <w:color w:val="auto"/>
        </w:rPr>
      </w:pPr>
      <w:r w:rsidRPr="00B0620C">
        <w:t>Apresiatif terhadap sains dengan menikmati dan menyadari keindahan keteraturan perilaku alam serta penerapannya dalam teknologi</w:t>
      </w:r>
      <w:r w:rsidRPr="00C3421D">
        <w:rPr>
          <w:sz w:val="23"/>
          <w:szCs w:val="23"/>
        </w:rPr>
        <w:t xml:space="preserve">. </w:t>
      </w:r>
    </w:p>
    <w:p w:rsidR="00222BC7" w:rsidRDefault="00222BC7" w:rsidP="00222BC7">
      <w:pPr>
        <w:pStyle w:val="Default"/>
        <w:ind w:left="1080"/>
        <w:jc w:val="both"/>
        <w:rPr>
          <w:sz w:val="23"/>
          <w:szCs w:val="23"/>
        </w:rPr>
      </w:pPr>
    </w:p>
    <w:p w:rsidR="00222BC7" w:rsidRPr="00B0620C" w:rsidRDefault="00222BC7" w:rsidP="00222BC7">
      <w:pPr>
        <w:pStyle w:val="Default"/>
        <w:spacing w:line="480" w:lineRule="auto"/>
        <w:ind w:left="1080" w:firstLine="540"/>
        <w:jc w:val="both"/>
        <w:rPr>
          <w:b/>
          <w:color w:val="auto"/>
        </w:rPr>
      </w:pPr>
      <w:r w:rsidRPr="00B0620C">
        <w:t>Berdasarkan pendapat di</w:t>
      </w:r>
      <w:r>
        <w:t xml:space="preserve"> </w:t>
      </w:r>
      <w:r w:rsidRPr="00B0620C">
        <w:t>atas</w:t>
      </w:r>
      <w:r>
        <w:t>,</w:t>
      </w:r>
      <w:r w:rsidRPr="00B0620C">
        <w:t xml:space="preserve"> penulis menarik kesimpulan bahwa tujuan pembelajaran IPA adalah untuk memperkenalkan kepada siswa tent</w:t>
      </w:r>
      <w:r>
        <w:t xml:space="preserve">ang segala sesuatu tentang alam yang ada di lingkungan </w:t>
      </w:r>
      <w:r w:rsidRPr="00B0620C">
        <w:t>tempat tinggalnya</w:t>
      </w:r>
      <w:r>
        <w:t>.</w:t>
      </w:r>
    </w:p>
    <w:p w:rsidR="00222BC7" w:rsidRDefault="00222BC7" w:rsidP="00222BC7">
      <w:pPr>
        <w:pStyle w:val="ListParagraph"/>
        <w:numPr>
          <w:ilvl w:val="3"/>
          <w:numId w:val="8"/>
        </w:numPr>
        <w:shd w:val="clear" w:color="auto" w:fill="FFFFFF"/>
        <w:tabs>
          <w:tab w:val="left" w:pos="540"/>
        </w:tabs>
        <w:spacing w:after="384" w:line="480" w:lineRule="auto"/>
        <w:ind w:hanging="1170"/>
        <w:jc w:val="both"/>
        <w:textAlignment w:val="baseline"/>
        <w:rPr>
          <w:rFonts w:ascii="Times New Roman" w:eastAsia="Times New Roman" w:hAnsi="Times New Roman" w:cs="Times New Roman"/>
          <w:b/>
          <w:sz w:val="24"/>
          <w:szCs w:val="24"/>
        </w:rPr>
      </w:pPr>
      <w:r w:rsidRPr="00CF7993">
        <w:rPr>
          <w:rFonts w:ascii="Times New Roman" w:eastAsia="Times New Roman" w:hAnsi="Times New Roman" w:cs="Times New Roman"/>
          <w:b/>
          <w:sz w:val="24"/>
          <w:szCs w:val="24"/>
        </w:rPr>
        <w:t>Model Pembelajaran</w:t>
      </w:r>
      <w:r>
        <w:rPr>
          <w:rFonts w:ascii="Times New Roman" w:eastAsia="Times New Roman" w:hAnsi="Times New Roman" w:cs="Times New Roman"/>
          <w:b/>
          <w:sz w:val="24"/>
          <w:szCs w:val="24"/>
        </w:rPr>
        <w:t xml:space="preserve"> </w:t>
      </w:r>
    </w:p>
    <w:p w:rsidR="00222BC7" w:rsidRDefault="00222BC7" w:rsidP="00222BC7">
      <w:pPr>
        <w:pStyle w:val="ListParagraph"/>
        <w:numPr>
          <w:ilvl w:val="0"/>
          <w:numId w:val="41"/>
        </w:numPr>
        <w:shd w:val="clear" w:color="auto" w:fill="FFFFFF"/>
        <w:tabs>
          <w:tab w:val="left" w:pos="540"/>
          <w:tab w:val="left" w:pos="1080"/>
        </w:tabs>
        <w:spacing w:after="384" w:line="480" w:lineRule="auto"/>
        <w:ind w:left="1080" w:hanging="540"/>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Pengertian Model Pembelajaran</w:t>
      </w:r>
    </w:p>
    <w:p w:rsidR="00222BC7" w:rsidRDefault="00222BC7" w:rsidP="00222BC7">
      <w:pPr>
        <w:pStyle w:val="ListParagraph"/>
        <w:shd w:val="clear" w:color="auto" w:fill="FFFFFF"/>
        <w:tabs>
          <w:tab w:val="left" w:pos="540"/>
          <w:tab w:val="left" w:pos="1080"/>
        </w:tabs>
        <w:spacing w:after="384" w:line="480" w:lineRule="auto"/>
        <w:ind w:left="1080" w:firstLine="540"/>
        <w:jc w:val="both"/>
        <w:textAlignment w:val="baseline"/>
        <w:rPr>
          <w:rFonts w:ascii="Times New Roman" w:hAnsi="Times New Roman" w:cs="Times New Roman"/>
          <w:sz w:val="24"/>
          <w:szCs w:val="24"/>
        </w:rPr>
      </w:pPr>
      <w:r w:rsidRPr="00CF7993">
        <w:rPr>
          <w:rFonts w:ascii="Times New Roman" w:hAnsi="Times New Roman" w:cs="Times New Roman"/>
          <w:sz w:val="24"/>
          <w:szCs w:val="24"/>
        </w:rPr>
        <w:t xml:space="preserve">Model pembelajaran menurut peneliti adalah pola mengajar yang digunakan oleh guru untuk menciptakan suasana pembelajaran yang efektif dan menarik. Model pembelajaran sangat erat kaitannya dengan gaya belajar siswa dan gaya mengajar guru. Melalui model pembelajaran, guru dapat membantu siswa untuk mendapatkan informasi, keterampilan, cara berpikir, dan mengekpresikan idenya. </w:t>
      </w:r>
    </w:p>
    <w:p w:rsidR="00222BC7" w:rsidRDefault="00222BC7" w:rsidP="00222BC7">
      <w:pPr>
        <w:pStyle w:val="ListParagraph"/>
        <w:shd w:val="clear" w:color="auto" w:fill="FFFFFF"/>
        <w:tabs>
          <w:tab w:val="left" w:pos="540"/>
          <w:tab w:val="left" w:pos="1980"/>
        </w:tabs>
        <w:spacing w:after="384" w:line="240" w:lineRule="auto"/>
        <w:ind w:left="1980"/>
        <w:jc w:val="both"/>
        <w:textAlignment w:val="baseline"/>
        <w:rPr>
          <w:rFonts w:ascii="Times New Roman" w:hAnsi="Times New Roman" w:cs="Times New Roman"/>
          <w:sz w:val="24"/>
          <w:szCs w:val="24"/>
        </w:rPr>
      </w:pPr>
      <w:r>
        <w:rPr>
          <w:rFonts w:ascii="Times New Roman" w:hAnsi="Times New Roman" w:cs="Times New Roman"/>
          <w:sz w:val="24"/>
          <w:szCs w:val="24"/>
        </w:rPr>
        <w:t>Prastowo (2013, hlm.</w:t>
      </w:r>
      <w:r w:rsidRPr="00CF7993">
        <w:rPr>
          <w:rFonts w:ascii="Times New Roman" w:hAnsi="Times New Roman" w:cs="Times New Roman"/>
          <w:sz w:val="24"/>
          <w:szCs w:val="24"/>
        </w:rPr>
        <w:t xml:space="preserve"> 68) berpendapat bahwa model pembelajaran adalah acuan pembelajaran yang secara sistematis dilaksanakan berdasarkan pola-pola pelajaran tertentu. Model pembelajaran tersusun atas beberapa komponen yaitu fokus, sintaks, sistem sosial, dan sistem pendukung. </w:t>
      </w:r>
    </w:p>
    <w:p w:rsidR="00222BC7" w:rsidRDefault="00222BC7" w:rsidP="00222BC7">
      <w:pPr>
        <w:pStyle w:val="ListParagraph"/>
        <w:shd w:val="clear" w:color="auto" w:fill="FFFFFF"/>
        <w:tabs>
          <w:tab w:val="left" w:pos="540"/>
          <w:tab w:val="left" w:pos="1980"/>
        </w:tabs>
        <w:spacing w:after="384" w:line="240" w:lineRule="auto"/>
        <w:ind w:left="1980"/>
        <w:jc w:val="both"/>
        <w:textAlignment w:val="baseline"/>
        <w:rPr>
          <w:rFonts w:ascii="Times New Roman" w:hAnsi="Times New Roman" w:cs="Times New Roman"/>
          <w:sz w:val="24"/>
          <w:szCs w:val="24"/>
        </w:rPr>
      </w:pPr>
    </w:p>
    <w:p w:rsidR="00222BC7" w:rsidRDefault="00222BC7" w:rsidP="00222BC7">
      <w:pPr>
        <w:pStyle w:val="ListParagraph"/>
        <w:shd w:val="clear" w:color="auto" w:fill="FFFFFF"/>
        <w:tabs>
          <w:tab w:val="left" w:pos="540"/>
        </w:tabs>
        <w:spacing w:after="384" w:line="480" w:lineRule="auto"/>
        <w:ind w:left="1080" w:firstLine="540"/>
        <w:jc w:val="both"/>
        <w:textAlignment w:val="baseline"/>
        <w:rPr>
          <w:rFonts w:ascii="Times New Roman" w:hAnsi="Times New Roman" w:cs="Times New Roman"/>
          <w:sz w:val="24"/>
          <w:szCs w:val="24"/>
        </w:rPr>
      </w:pPr>
      <w:r>
        <w:rPr>
          <w:rFonts w:ascii="Times New Roman" w:hAnsi="Times New Roman" w:cs="Times New Roman"/>
          <w:sz w:val="24"/>
          <w:szCs w:val="24"/>
        </w:rPr>
        <w:t>Menurut Sani (2013, hlm.</w:t>
      </w:r>
      <w:r w:rsidRPr="00CF7993">
        <w:rPr>
          <w:rFonts w:ascii="Times New Roman" w:hAnsi="Times New Roman" w:cs="Times New Roman"/>
          <w:sz w:val="24"/>
          <w:szCs w:val="24"/>
        </w:rPr>
        <w:t xml:space="preserve"> 89) model pembelajaran adalah kerangka konseptual berupa pola prosedur sistematik yang dikembangkan </w:t>
      </w:r>
      <w:r w:rsidRPr="00CF7993">
        <w:rPr>
          <w:rFonts w:ascii="Times New Roman" w:hAnsi="Times New Roman" w:cs="Times New Roman"/>
          <w:sz w:val="24"/>
          <w:szCs w:val="24"/>
        </w:rPr>
        <w:lastRenderedPageBreak/>
        <w:t xml:space="preserve">berdasarkan teori dan digunakan dalam mengorganisasikan proses belajar mengajar untuk mencapai tujuan belajar. </w:t>
      </w:r>
    </w:p>
    <w:p w:rsidR="002F364B" w:rsidRDefault="00222BC7" w:rsidP="00222BC7">
      <w:pPr>
        <w:pStyle w:val="ListParagraph"/>
        <w:shd w:val="clear" w:color="auto" w:fill="FFFFFF"/>
        <w:tabs>
          <w:tab w:val="left" w:pos="540"/>
          <w:tab w:val="left" w:pos="1080"/>
        </w:tabs>
        <w:spacing w:after="384" w:line="480" w:lineRule="auto"/>
        <w:ind w:left="1080" w:firstLine="540"/>
        <w:jc w:val="both"/>
        <w:textAlignment w:val="baseline"/>
        <w:rPr>
          <w:rFonts w:ascii="Times New Roman" w:hAnsi="Times New Roman" w:cs="Times New Roman"/>
          <w:sz w:val="24"/>
          <w:szCs w:val="24"/>
        </w:rPr>
      </w:pPr>
      <w:r w:rsidRPr="00CF7993">
        <w:rPr>
          <w:rFonts w:ascii="Times New Roman" w:hAnsi="Times New Roman" w:cs="Times New Roman"/>
          <w:sz w:val="24"/>
          <w:szCs w:val="24"/>
        </w:rPr>
        <w:t>Lebih</w:t>
      </w:r>
      <w:r>
        <w:rPr>
          <w:rFonts w:ascii="Times New Roman" w:hAnsi="Times New Roman" w:cs="Times New Roman"/>
          <w:sz w:val="24"/>
          <w:szCs w:val="24"/>
        </w:rPr>
        <w:t xml:space="preserve"> lanjut, Suprihatiningrum (2013, hlm.</w:t>
      </w:r>
      <w:r w:rsidRPr="00CF7993">
        <w:rPr>
          <w:rFonts w:ascii="Times New Roman" w:hAnsi="Times New Roman" w:cs="Times New Roman"/>
          <w:sz w:val="24"/>
          <w:szCs w:val="24"/>
        </w:rPr>
        <w:t xml:space="preserve"> 145) mengemukakan bahwa</w:t>
      </w:r>
      <w:r w:rsidR="002F364B">
        <w:rPr>
          <w:rFonts w:ascii="Times New Roman" w:hAnsi="Times New Roman" w:cs="Times New Roman"/>
          <w:sz w:val="24"/>
          <w:szCs w:val="24"/>
        </w:rPr>
        <w:t>:</w:t>
      </w:r>
    </w:p>
    <w:p w:rsidR="00222BC7" w:rsidRDefault="002F364B" w:rsidP="002F364B">
      <w:pPr>
        <w:pStyle w:val="ListParagraph"/>
        <w:shd w:val="clear" w:color="auto" w:fill="FFFFFF"/>
        <w:tabs>
          <w:tab w:val="left" w:pos="540"/>
          <w:tab w:val="left" w:pos="1620"/>
        </w:tabs>
        <w:spacing w:after="384" w:line="240" w:lineRule="auto"/>
        <w:ind w:left="1800"/>
        <w:jc w:val="both"/>
        <w:textAlignment w:val="baseline"/>
        <w:rPr>
          <w:rFonts w:ascii="Times New Roman" w:hAnsi="Times New Roman" w:cs="Times New Roman"/>
          <w:sz w:val="24"/>
          <w:szCs w:val="24"/>
        </w:rPr>
      </w:pPr>
      <w:r>
        <w:rPr>
          <w:rFonts w:ascii="Times New Roman" w:hAnsi="Times New Roman" w:cs="Times New Roman"/>
          <w:sz w:val="24"/>
          <w:szCs w:val="24"/>
        </w:rPr>
        <w:t>“M</w:t>
      </w:r>
      <w:r w:rsidR="00222BC7" w:rsidRPr="00CF7993">
        <w:rPr>
          <w:rFonts w:ascii="Times New Roman" w:hAnsi="Times New Roman" w:cs="Times New Roman"/>
          <w:sz w:val="24"/>
          <w:szCs w:val="24"/>
        </w:rPr>
        <w:t>odel pembelajaran merupakan suatu rancangan yang di dalamnya menggambarkan sebuah proses pembelajaran yang dapat dilaksanakan oleh guru dalam mentransfer pengetahuan maupun nilai-nilai kepada siswa.</w:t>
      </w:r>
      <w:r>
        <w:rPr>
          <w:rFonts w:ascii="Times New Roman" w:hAnsi="Times New Roman" w:cs="Times New Roman"/>
          <w:sz w:val="24"/>
          <w:szCs w:val="24"/>
        </w:rPr>
        <w:t>”</w:t>
      </w:r>
      <w:r w:rsidR="00222BC7" w:rsidRPr="00CF7993">
        <w:rPr>
          <w:rFonts w:ascii="Times New Roman" w:hAnsi="Times New Roman" w:cs="Times New Roman"/>
          <w:sz w:val="24"/>
          <w:szCs w:val="24"/>
        </w:rPr>
        <w:t xml:space="preserve"> </w:t>
      </w:r>
    </w:p>
    <w:p w:rsidR="002F364B" w:rsidRPr="00CF7993" w:rsidRDefault="002F364B" w:rsidP="002F364B">
      <w:pPr>
        <w:pStyle w:val="ListParagraph"/>
        <w:shd w:val="clear" w:color="auto" w:fill="FFFFFF"/>
        <w:tabs>
          <w:tab w:val="left" w:pos="540"/>
          <w:tab w:val="left" w:pos="1620"/>
        </w:tabs>
        <w:spacing w:after="384" w:line="240" w:lineRule="auto"/>
        <w:ind w:left="1800"/>
        <w:jc w:val="both"/>
        <w:textAlignment w:val="baseline"/>
        <w:rPr>
          <w:rFonts w:ascii="Times New Roman" w:eastAsia="Times New Roman" w:hAnsi="Times New Roman" w:cs="Times New Roman"/>
          <w:b/>
          <w:sz w:val="24"/>
          <w:szCs w:val="24"/>
        </w:rPr>
      </w:pPr>
    </w:p>
    <w:p w:rsidR="00222BC7" w:rsidRDefault="00222BC7" w:rsidP="00222BC7">
      <w:pPr>
        <w:pStyle w:val="ListParagraph"/>
        <w:shd w:val="clear" w:color="auto" w:fill="FFFFFF"/>
        <w:spacing w:after="384" w:line="480" w:lineRule="auto"/>
        <w:ind w:firstLine="720"/>
        <w:jc w:val="both"/>
        <w:textAlignment w:val="baseline"/>
        <w:rPr>
          <w:rFonts w:ascii="Times New Roman" w:hAnsi="Times New Roman" w:cs="Times New Roman"/>
          <w:sz w:val="24"/>
          <w:szCs w:val="24"/>
        </w:rPr>
      </w:pPr>
      <w:r w:rsidRPr="00C579AC">
        <w:rPr>
          <w:rFonts w:ascii="Times New Roman" w:hAnsi="Times New Roman" w:cs="Times New Roman"/>
          <w:sz w:val="24"/>
          <w:szCs w:val="24"/>
        </w:rPr>
        <w:t>Trianto</w:t>
      </w:r>
      <w:r>
        <w:rPr>
          <w:rFonts w:ascii="Times New Roman" w:hAnsi="Times New Roman" w:cs="Times New Roman"/>
          <w:sz w:val="24"/>
          <w:szCs w:val="24"/>
        </w:rPr>
        <w:t xml:space="preserve"> (2013, hlm. 22) mengungkapkan bahwa:</w:t>
      </w:r>
    </w:p>
    <w:p w:rsidR="00222BC7" w:rsidRDefault="002F364B" w:rsidP="00222BC7">
      <w:pPr>
        <w:pStyle w:val="ListParagraph"/>
        <w:shd w:val="clear" w:color="auto" w:fill="FFFFFF"/>
        <w:spacing w:after="384" w:line="240" w:lineRule="auto"/>
        <w:ind w:left="1800"/>
        <w:jc w:val="both"/>
        <w:textAlignment w:val="baseline"/>
        <w:rPr>
          <w:rFonts w:ascii="Times New Roman" w:hAnsi="Times New Roman" w:cs="Times New Roman"/>
          <w:sz w:val="24"/>
          <w:szCs w:val="24"/>
        </w:rPr>
      </w:pPr>
      <w:r>
        <w:rPr>
          <w:rFonts w:ascii="Times New Roman" w:hAnsi="Times New Roman" w:cs="Times New Roman"/>
          <w:sz w:val="24"/>
          <w:szCs w:val="24"/>
        </w:rPr>
        <w:t>“</w:t>
      </w:r>
      <w:r w:rsidR="00222BC7">
        <w:rPr>
          <w:rFonts w:ascii="Times New Roman" w:hAnsi="Times New Roman" w:cs="Times New Roman"/>
          <w:sz w:val="24"/>
          <w:szCs w:val="24"/>
        </w:rPr>
        <w:t>M</w:t>
      </w:r>
      <w:r w:rsidR="00222BC7" w:rsidRPr="00C579AC">
        <w:rPr>
          <w:rFonts w:ascii="Times New Roman" w:hAnsi="Times New Roman" w:cs="Times New Roman"/>
          <w:sz w:val="24"/>
          <w:szCs w:val="24"/>
        </w:rPr>
        <w:t>odel pembelajaran adalah suatu perencanaan atau suatu pola yang digunakan sebagai pedoman dalam merencanakan pembelajaran di kelas atau pembelajaran dalam tutorial dan untuk menentukan perangkat-perangkat pembelajaran yang termasuk di dalamnya buku-buku, film-film, komputer, kurikulum, dan lain-lain.</w:t>
      </w:r>
      <w:r>
        <w:rPr>
          <w:rFonts w:ascii="Times New Roman" w:hAnsi="Times New Roman" w:cs="Times New Roman"/>
          <w:sz w:val="24"/>
          <w:szCs w:val="24"/>
        </w:rPr>
        <w:t>”</w:t>
      </w:r>
    </w:p>
    <w:p w:rsidR="00222BC7" w:rsidRDefault="00222BC7" w:rsidP="00222BC7">
      <w:pPr>
        <w:pStyle w:val="ListParagraph"/>
        <w:shd w:val="clear" w:color="auto" w:fill="FFFFFF"/>
        <w:spacing w:after="384" w:line="240" w:lineRule="auto"/>
        <w:ind w:left="1440"/>
        <w:jc w:val="both"/>
        <w:textAlignment w:val="baseline"/>
        <w:rPr>
          <w:rFonts w:ascii="Times New Roman" w:hAnsi="Times New Roman" w:cs="Times New Roman"/>
          <w:sz w:val="24"/>
          <w:szCs w:val="24"/>
        </w:rPr>
      </w:pPr>
    </w:p>
    <w:p w:rsidR="00222BC7" w:rsidRDefault="00222BC7" w:rsidP="00222BC7">
      <w:pPr>
        <w:pStyle w:val="ListParagraph"/>
        <w:shd w:val="clear" w:color="auto" w:fill="FFFFFF"/>
        <w:tabs>
          <w:tab w:val="left" w:pos="1080"/>
        </w:tabs>
        <w:spacing w:after="384" w:line="480" w:lineRule="auto"/>
        <w:ind w:left="1080" w:firstLine="540"/>
        <w:jc w:val="both"/>
        <w:textAlignment w:val="baseline"/>
        <w:rPr>
          <w:rFonts w:ascii="Times New Roman" w:hAnsi="Times New Roman" w:cs="Times New Roman"/>
          <w:sz w:val="24"/>
          <w:szCs w:val="24"/>
        </w:rPr>
      </w:pPr>
      <w:r>
        <w:rPr>
          <w:rFonts w:ascii="Times New Roman" w:hAnsi="Times New Roman" w:cs="Times New Roman"/>
          <w:sz w:val="24"/>
          <w:szCs w:val="24"/>
        </w:rPr>
        <w:t>Berdasarkan pendapat diatas, penulis menyimpulkan bahwa model pembelajaran adalah suatu pola yang digunakan guru dalam mengajar dan pengelolaan kelas. Dengan menggunakan model pembelajaran dapat membuat pembelajaran menjadi lebih efektif dan membantu guru dalam proses pembelajaran.</w:t>
      </w:r>
    </w:p>
    <w:p w:rsidR="00222BC7" w:rsidRPr="00B0620C" w:rsidRDefault="00222BC7" w:rsidP="00222BC7">
      <w:pPr>
        <w:pStyle w:val="ListParagraph"/>
        <w:shd w:val="clear" w:color="auto" w:fill="FFFFFF"/>
        <w:tabs>
          <w:tab w:val="left" w:pos="1080"/>
        </w:tabs>
        <w:spacing w:after="384" w:line="480" w:lineRule="auto"/>
        <w:ind w:left="1080" w:firstLine="540"/>
        <w:jc w:val="both"/>
        <w:textAlignment w:val="baseline"/>
        <w:rPr>
          <w:rFonts w:ascii="Times New Roman" w:hAnsi="Times New Roman" w:cs="Times New Roman"/>
          <w:sz w:val="24"/>
          <w:szCs w:val="24"/>
        </w:rPr>
      </w:pPr>
    </w:p>
    <w:p w:rsidR="00222BC7" w:rsidRPr="00CF7993" w:rsidRDefault="00222BC7" w:rsidP="00222BC7">
      <w:pPr>
        <w:pStyle w:val="ListParagraph"/>
        <w:numPr>
          <w:ilvl w:val="0"/>
          <w:numId w:val="41"/>
        </w:numPr>
        <w:shd w:val="clear" w:color="auto" w:fill="FFFFFF"/>
        <w:tabs>
          <w:tab w:val="left" w:pos="1080"/>
        </w:tabs>
        <w:spacing w:after="384" w:line="480" w:lineRule="auto"/>
        <w:ind w:hanging="900"/>
        <w:jc w:val="both"/>
        <w:textAlignment w:val="baseline"/>
        <w:rPr>
          <w:rFonts w:ascii="Times New Roman" w:eastAsia="Times New Roman" w:hAnsi="Times New Roman" w:cs="Times New Roman"/>
          <w:b/>
          <w:sz w:val="24"/>
          <w:szCs w:val="24"/>
        </w:rPr>
      </w:pPr>
      <w:r w:rsidRPr="00800E3D">
        <w:rPr>
          <w:rFonts w:ascii="Times New Roman" w:eastAsia="Times New Roman" w:hAnsi="Times New Roman" w:cs="Times New Roman"/>
          <w:b/>
          <w:sz w:val="24"/>
          <w:szCs w:val="24"/>
        </w:rPr>
        <w:t xml:space="preserve">Pengertian Model </w:t>
      </w:r>
      <w:r w:rsidRPr="00800E3D">
        <w:rPr>
          <w:rFonts w:ascii="Times New Roman" w:eastAsia="Times New Roman" w:hAnsi="Times New Roman" w:cs="Times New Roman"/>
          <w:b/>
          <w:i/>
          <w:sz w:val="24"/>
          <w:szCs w:val="24"/>
        </w:rPr>
        <w:t>Discovery Learning</w:t>
      </w:r>
    </w:p>
    <w:p w:rsidR="00222BC7" w:rsidRDefault="00222BC7" w:rsidP="00222BC7">
      <w:pPr>
        <w:pStyle w:val="ListParagraph"/>
        <w:shd w:val="clear" w:color="auto" w:fill="FFFFFF"/>
        <w:spacing w:after="384" w:line="480" w:lineRule="auto"/>
        <w:ind w:left="990" w:firstLine="450"/>
        <w:jc w:val="both"/>
        <w:textAlignment w:val="baseline"/>
        <w:rPr>
          <w:rFonts w:ascii="Times New Roman" w:hAnsi="Times New Roman" w:cs="Times New Roman"/>
          <w:sz w:val="24"/>
          <w:szCs w:val="24"/>
        </w:rPr>
      </w:pPr>
      <w:r w:rsidRPr="00CF7993">
        <w:rPr>
          <w:rFonts w:ascii="Times New Roman" w:hAnsi="Times New Roman" w:cs="Times New Roman"/>
          <w:sz w:val="24"/>
          <w:szCs w:val="24"/>
        </w:rPr>
        <w:t xml:space="preserve">Model </w:t>
      </w:r>
      <w:r w:rsidRPr="00CF7993">
        <w:rPr>
          <w:rFonts w:ascii="Times New Roman" w:hAnsi="Times New Roman" w:cs="Times New Roman"/>
          <w:i/>
          <w:iCs/>
          <w:sz w:val="24"/>
          <w:szCs w:val="24"/>
        </w:rPr>
        <w:t>Discovery Learning</w:t>
      </w:r>
      <w:r w:rsidRPr="00CF7993">
        <w:rPr>
          <w:rFonts w:ascii="Times New Roman" w:hAnsi="Times New Roman" w:cs="Times New Roman"/>
          <w:sz w:val="24"/>
          <w:szCs w:val="24"/>
        </w:rPr>
        <w:t xml:space="preserve"> menurut peneliti adalah pola mengajar  guru yang melibatkan siswa dalam kegitan belajar mengajar, guna menggali kemampuan dan pengetahuan siswa pada suatu materi </w:t>
      </w:r>
      <w:r w:rsidRPr="00CF7993">
        <w:rPr>
          <w:rFonts w:ascii="Times New Roman" w:hAnsi="Times New Roman" w:cs="Times New Roman"/>
          <w:sz w:val="24"/>
          <w:szCs w:val="24"/>
        </w:rPr>
        <w:lastRenderedPageBreak/>
        <w:t>pembelajaran, dengan cara siswa mencari informasi, mengolah, hingga sampai ke tahap kesimpulan, lalu kemudian guru memberikan penguatan dan penjelasan atas materi pelajaran yang sedang dilaksanakan.</w:t>
      </w:r>
    </w:p>
    <w:p w:rsidR="00222BC7" w:rsidRDefault="00222BC7" w:rsidP="00222BC7">
      <w:pPr>
        <w:pStyle w:val="ListParagraph"/>
        <w:shd w:val="clear" w:color="auto" w:fill="FFFFFF"/>
        <w:spacing w:after="384" w:line="480" w:lineRule="auto"/>
        <w:ind w:left="990" w:firstLine="450"/>
        <w:jc w:val="both"/>
        <w:textAlignment w:val="baseline"/>
        <w:rPr>
          <w:rFonts w:ascii="Times New Roman" w:hAnsi="Times New Roman" w:cs="Times New Roman"/>
          <w:color w:val="000000"/>
          <w:sz w:val="24"/>
          <w:szCs w:val="24"/>
        </w:rPr>
      </w:pPr>
      <w:r w:rsidRPr="00CF7993">
        <w:rPr>
          <w:rFonts w:ascii="Times New Roman" w:hAnsi="Times New Roman" w:cs="Times New Roman"/>
          <w:sz w:val="24"/>
          <w:szCs w:val="24"/>
        </w:rPr>
        <w:t xml:space="preserve">Model </w:t>
      </w:r>
      <w:r w:rsidRPr="00CF7993">
        <w:rPr>
          <w:rFonts w:ascii="Times New Roman" w:hAnsi="Times New Roman" w:cs="Times New Roman"/>
          <w:i/>
          <w:iCs/>
          <w:sz w:val="24"/>
          <w:szCs w:val="24"/>
        </w:rPr>
        <w:t>Discovery Learning</w:t>
      </w:r>
      <w:r w:rsidRPr="00CF7993">
        <w:rPr>
          <w:rFonts w:ascii="Times New Roman" w:hAnsi="Times New Roman" w:cs="Times New Roman"/>
          <w:sz w:val="24"/>
          <w:szCs w:val="24"/>
        </w:rPr>
        <w:t xml:space="preserve"> sebagai proses pembelajaran yang terjadi bila pelajar tidak disajikan dengan pelajaran dalam bentuk finalnya, tetapi diharapkan mengorganisasi sendiri. </w:t>
      </w:r>
      <w:r w:rsidRPr="00CF7993">
        <w:rPr>
          <w:rFonts w:ascii="Times New Roman" w:hAnsi="Times New Roman" w:cs="Times New Roman"/>
          <w:color w:val="000000"/>
          <w:sz w:val="24"/>
          <w:szCs w:val="24"/>
        </w:rPr>
        <w:t>Metode penemuan (</w:t>
      </w:r>
      <w:r w:rsidRPr="00CF7993">
        <w:rPr>
          <w:rStyle w:val="Emphasis"/>
          <w:rFonts w:ascii="Times New Roman" w:hAnsi="Times New Roman" w:cs="Times New Roman"/>
          <w:color w:val="000000"/>
          <w:sz w:val="24"/>
          <w:szCs w:val="24"/>
        </w:rPr>
        <w:t>discovery</w:t>
      </w:r>
      <w:r w:rsidRPr="00CF7993">
        <w:rPr>
          <w:rFonts w:ascii="Times New Roman" w:hAnsi="Times New Roman" w:cs="Times New Roman"/>
          <w:color w:val="000000"/>
          <w:sz w:val="24"/>
          <w:szCs w:val="24"/>
        </w:rPr>
        <w:t xml:space="preserve">) diartikan sebagai prosedur mengajar yang mementingkan pengajaran, perseorangan, manipulasi obyek dan percobaan, sebelum sampai kepada generalisasi. </w:t>
      </w:r>
    </w:p>
    <w:p w:rsidR="00222BC7" w:rsidRDefault="00222BC7" w:rsidP="00222BC7">
      <w:pPr>
        <w:pStyle w:val="ListParagraph"/>
        <w:shd w:val="clear" w:color="auto" w:fill="FFFFFF"/>
        <w:spacing w:after="384" w:line="480" w:lineRule="auto"/>
        <w:ind w:left="990" w:firstLine="450"/>
        <w:jc w:val="both"/>
        <w:textAlignment w:val="baseline"/>
        <w:rPr>
          <w:rFonts w:ascii="Times New Roman" w:hAnsi="Times New Roman" w:cs="Times New Roman"/>
          <w:color w:val="000000"/>
          <w:sz w:val="24"/>
          <w:szCs w:val="24"/>
        </w:rPr>
      </w:pPr>
      <w:r w:rsidRPr="00CF7993">
        <w:rPr>
          <w:rFonts w:ascii="Times New Roman" w:hAnsi="Times New Roman" w:cs="Times New Roman"/>
          <w:color w:val="000000"/>
          <w:sz w:val="24"/>
          <w:szCs w:val="24"/>
        </w:rPr>
        <w:t>Sehingga metode penemuan (</w:t>
      </w:r>
      <w:r w:rsidRPr="00CF7993">
        <w:rPr>
          <w:rStyle w:val="Emphasis"/>
          <w:rFonts w:ascii="Times New Roman" w:hAnsi="Times New Roman" w:cs="Times New Roman"/>
          <w:color w:val="000000"/>
          <w:sz w:val="24"/>
          <w:szCs w:val="24"/>
        </w:rPr>
        <w:t>discovery</w:t>
      </w:r>
      <w:r w:rsidRPr="00CF7993">
        <w:rPr>
          <w:rFonts w:ascii="Times New Roman" w:hAnsi="Times New Roman" w:cs="Times New Roman"/>
          <w:color w:val="000000"/>
          <w:sz w:val="24"/>
          <w:szCs w:val="24"/>
        </w:rPr>
        <w:t>) merupakan komponen dari praktik pendidikan yang meliputi metode mengajar yang memajukan cara belajar aktif, berorientasi pada proses, mengarahkan sendiri, mencari sendiri, dan reflektif (Suryosubroto</w:t>
      </w:r>
      <w:r>
        <w:rPr>
          <w:rFonts w:ascii="Times New Roman" w:hAnsi="Times New Roman" w:cs="Times New Roman"/>
          <w:color w:val="000000"/>
          <w:sz w:val="24"/>
          <w:szCs w:val="24"/>
        </w:rPr>
        <w:t xml:space="preserve">, 2009, hlm. </w:t>
      </w:r>
      <w:r w:rsidRPr="00CF7993">
        <w:rPr>
          <w:rFonts w:ascii="Times New Roman" w:hAnsi="Times New Roman" w:cs="Times New Roman"/>
          <w:color w:val="000000"/>
          <w:sz w:val="24"/>
          <w:szCs w:val="24"/>
        </w:rPr>
        <w:t xml:space="preserve">178). </w:t>
      </w:r>
    </w:p>
    <w:p w:rsidR="00222BC7" w:rsidRDefault="00222BC7" w:rsidP="00222BC7">
      <w:pPr>
        <w:pStyle w:val="ListParagraph"/>
        <w:shd w:val="clear" w:color="auto" w:fill="FFFFFF"/>
        <w:spacing w:after="384" w:line="480" w:lineRule="auto"/>
        <w:ind w:left="990" w:firstLine="450"/>
        <w:jc w:val="both"/>
        <w:textAlignment w:val="baseline"/>
        <w:rPr>
          <w:rFonts w:ascii="Times New Roman" w:hAnsi="Times New Roman" w:cs="Times New Roman"/>
          <w:color w:val="000000"/>
          <w:sz w:val="24"/>
          <w:szCs w:val="24"/>
        </w:rPr>
      </w:pPr>
      <w:r w:rsidRPr="009D61A8">
        <w:rPr>
          <w:rFonts w:ascii="Times New Roman" w:hAnsi="Times New Roman" w:cs="Times New Roman"/>
          <w:color w:val="000000"/>
          <w:sz w:val="24"/>
          <w:szCs w:val="24"/>
        </w:rPr>
        <w:t xml:space="preserve">Hanafiah </w:t>
      </w:r>
      <w:r>
        <w:rPr>
          <w:rFonts w:ascii="Times New Roman" w:hAnsi="Times New Roman" w:cs="Times New Roman"/>
          <w:color w:val="000000"/>
          <w:sz w:val="24"/>
          <w:szCs w:val="24"/>
        </w:rPr>
        <w:t>(2009, hlm.</w:t>
      </w:r>
      <w:r w:rsidRPr="009D61A8">
        <w:rPr>
          <w:rFonts w:ascii="Times New Roman" w:hAnsi="Times New Roman" w:cs="Times New Roman"/>
          <w:color w:val="000000"/>
          <w:sz w:val="24"/>
          <w:szCs w:val="24"/>
        </w:rPr>
        <w:t xml:space="preserve"> 77) </w:t>
      </w:r>
      <w:r>
        <w:rPr>
          <w:rFonts w:ascii="Times New Roman" w:hAnsi="Times New Roman" w:cs="Times New Roman"/>
          <w:color w:val="000000"/>
          <w:sz w:val="24"/>
          <w:szCs w:val="24"/>
        </w:rPr>
        <w:t>mengemukakan bahwa:</w:t>
      </w:r>
    </w:p>
    <w:p w:rsidR="00222BC7" w:rsidRDefault="002F364B" w:rsidP="002F364B">
      <w:pPr>
        <w:pStyle w:val="ListParagraph"/>
        <w:shd w:val="clear" w:color="auto" w:fill="FFFFFF"/>
        <w:spacing w:after="384" w:line="240" w:lineRule="auto"/>
        <w:ind w:left="171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w:t>
      </w:r>
      <w:r w:rsidR="00222BC7">
        <w:rPr>
          <w:rFonts w:ascii="Times New Roman" w:hAnsi="Times New Roman" w:cs="Times New Roman"/>
          <w:color w:val="000000"/>
          <w:sz w:val="24"/>
          <w:szCs w:val="24"/>
        </w:rPr>
        <w:t>M</w:t>
      </w:r>
      <w:r w:rsidR="00222BC7" w:rsidRPr="009D61A8">
        <w:rPr>
          <w:rFonts w:ascii="Times New Roman" w:hAnsi="Times New Roman" w:cs="Times New Roman"/>
          <w:color w:val="000000"/>
          <w:sz w:val="24"/>
          <w:szCs w:val="24"/>
        </w:rPr>
        <w:t>etode penemuan (</w:t>
      </w:r>
      <w:r w:rsidR="00222BC7" w:rsidRPr="009D61A8">
        <w:rPr>
          <w:rStyle w:val="Emphasis"/>
          <w:rFonts w:ascii="Times New Roman" w:hAnsi="Times New Roman" w:cs="Times New Roman"/>
          <w:color w:val="000000"/>
          <w:sz w:val="24"/>
          <w:szCs w:val="24"/>
        </w:rPr>
        <w:t>discovery</w:t>
      </w:r>
      <w:r w:rsidR="00222BC7" w:rsidRPr="009D61A8">
        <w:rPr>
          <w:rFonts w:ascii="Times New Roman" w:hAnsi="Times New Roman" w:cs="Times New Roman"/>
          <w:color w:val="000000"/>
          <w:sz w:val="24"/>
          <w:szCs w:val="24"/>
        </w:rPr>
        <w:t>) merupakan suatu rangkaian kegiatan pembelajaran yang melibatkan seluruh kemampuan siswa secara maksimal untuk mencari dan menyelidiki secara sistematis, kritis, dan logis sehingga siswa dapat menemukan sendiri pengetahuan, sikap, dan keterampilan sebagai wujud adanya perubahan tingkah laku.</w:t>
      </w:r>
      <w:r>
        <w:rPr>
          <w:rFonts w:ascii="Times New Roman" w:hAnsi="Times New Roman" w:cs="Times New Roman"/>
          <w:color w:val="000000"/>
          <w:sz w:val="24"/>
          <w:szCs w:val="24"/>
        </w:rPr>
        <w:t>”</w:t>
      </w:r>
    </w:p>
    <w:p w:rsidR="00222BC7" w:rsidRDefault="00222BC7" w:rsidP="00222BC7">
      <w:pPr>
        <w:pStyle w:val="ListParagraph"/>
        <w:shd w:val="clear" w:color="auto" w:fill="FFFFFF"/>
        <w:spacing w:after="384" w:line="240" w:lineRule="auto"/>
        <w:ind w:left="1440"/>
        <w:jc w:val="both"/>
        <w:textAlignment w:val="baseline"/>
        <w:rPr>
          <w:rFonts w:ascii="Times New Roman" w:hAnsi="Times New Roman" w:cs="Times New Roman"/>
          <w:color w:val="000000"/>
          <w:sz w:val="24"/>
          <w:szCs w:val="24"/>
        </w:rPr>
      </w:pPr>
    </w:p>
    <w:p w:rsidR="00222BC7" w:rsidRDefault="00222BC7" w:rsidP="00222BC7">
      <w:pPr>
        <w:pStyle w:val="ListParagraph"/>
        <w:shd w:val="clear" w:color="auto" w:fill="FFFFFF"/>
        <w:spacing w:after="384" w:line="480" w:lineRule="auto"/>
        <w:ind w:left="990" w:firstLine="450"/>
        <w:jc w:val="both"/>
        <w:textAlignment w:val="baseline"/>
        <w:rPr>
          <w:rFonts w:ascii="Times New Roman" w:hAnsi="Times New Roman" w:cs="Times New Roman"/>
          <w:sz w:val="24"/>
          <w:szCs w:val="24"/>
        </w:rPr>
      </w:pPr>
      <w:r w:rsidRPr="009D61A8">
        <w:rPr>
          <w:rFonts w:ascii="Times New Roman" w:hAnsi="Times New Roman" w:cs="Times New Roman"/>
          <w:sz w:val="24"/>
          <w:szCs w:val="24"/>
        </w:rPr>
        <w:t>Pernyataan lebih lanju</w:t>
      </w:r>
      <w:r>
        <w:rPr>
          <w:rFonts w:ascii="Times New Roman" w:hAnsi="Times New Roman" w:cs="Times New Roman"/>
          <w:sz w:val="24"/>
          <w:szCs w:val="24"/>
        </w:rPr>
        <w:t>t dikemukakan oleh Hosnan (2014, hlm.</w:t>
      </w:r>
      <w:r w:rsidRPr="009D61A8">
        <w:rPr>
          <w:rFonts w:ascii="Times New Roman" w:hAnsi="Times New Roman" w:cs="Times New Roman"/>
          <w:sz w:val="24"/>
          <w:szCs w:val="24"/>
        </w:rPr>
        <w:t xml:space="preserve"> 282) bahwa </w:t>
      </w:r>
      <w:r w:rsidRPr="009D61A8">
        <w:rPr>
          <w:rFonts w:ascii="Times New Roman" w:hAnsi="Times New Roman" w:cs="Times New Roman"/>
          <w:i/>
          <w:iCs/>
          <w:sz w:val="24"/>
          <w:szCs w:val="24"/>
        </w:rPr>
        <w:t xml:space="preserve">discovery learning </w:t>
      </w:r>
      <w:r w:rsidRPr="009D61A8">
        <w:rPr>
          <w:rFonts w:ascii="Times New Roman" w:hAnsi="Times New Roman" w:cs="Times New Roman"/>
          <w:sz w:val="24"/>
          <w:szCs w:val="24"/>
        </w:rPr>
        <w:t xml:space="preserve">adalah suatu model untuk mengembangkan cara belajar aktif dengan menemukan sendiri, menyelidiki sendiri, maka hasil yang diperoleh akan setia dan tahan lama dalam ingatan. </w:t>
      </w:r>
    </w:p>
    <w:p w:rsidR="00222BC7" w:rsidRDefault="00222BC7" w:rsidP="00222BC7">
      <w:pPr>
        <w:pStyle w:val="ListParagraph"/>
        <w:shd w:val="clear" w:color="auto" w:fill="FFFFFF"/>
        <w:spacing w:after="384" w:line="480" w:lineRule="auto"/>
        <w:ind w:left="990" w:firstLine="450"/>
        <w:jc w:val="both"/>
        <w:textAlignment w:val="baseline"/>
        <w:rPr>
          <w:rFonts w:ascii="Times New Roman" w:hAnsi="Times New Roman" w:cs="Times New Roman"/>
          <w:sz w:val="24"/>
          <w:szCs w:val="24"/>
        </w:rPr>
      </w:pPr>
      <w:r w:rsidRPr="009D61A8">
        <w:rPr>
          <w:rFonts w:ascii="Times New Roman" w:hAnsi="Times New Roman" w:cs="Times New Roman"/>
          <w:sz w:val="24"/>
          <w:szCs w:val="24"/>
        </w:rPr>
        <w:lastRenderedPageBreak/>
        <w:t>Melalui belajar penemuan, siswa juga bisa belajar berpikir analisis dan mencoba memecahkan sendiri masalah yang dihada</w:t>
      </w:r>
      <w:r>
        <w:rPr>
          <w:rFonts w:ascii="Times New Roman" w:hAnsi="Times New Roman" w:cs="Times New Roman"/>
          <w:sz w:val="24"/>
          <w:szCs w:val="24"/>
        </w:rPr>
        <w:t xml:space="preserve">pi. Wilcox (dalam Hosnan, 2014, hlm. </w:t>
      </w:r>
      <w:r w:rsidRPr="009D61A8">
        <w:rPr>
          <w:rFonts w:ascii="Times New Roman" w:hAnsi="Times New Roman" w:cs="Times New Roman"/>
          <w:sz w:val="24"/>
          <w:szCs w:val="24"/>
        </w:rPr>
        <w:t>281) menyatakan bahwa:</w:t>
      </w:r>
    </w:p>
    <w:p w:rsidR="00222BC7" w:rsidRDefault="00222BC7" w:rsidP="00222BC7">
      <w:pPr>
        <w:pStyle w:val="ListParagraph"/>
        <w:shd w:val="clear" w:color="auto" w:fill="FFFFFF"/>
        <w:spacing w:after="384" w:line="240" w:lineRule="auto"/>
        <w:ind w:left="1800"/>
        <w:jc w:val="both"/>
        <w:textAlignment w:val="baseline"/>
        <w:rPr>
          <w:rFonts w:ascii="Times New Roman" w:hAnsi="Times New Roman" w:cs="Times New Roman"/>
          <w:sz w:val="24"/>
          <w:szCs w:val="24"/>
        </w:rPr>
      </w:pPr>
      <w:r w:rsidRPr="009D61A8">
        <w:rPr>
          <w:rFonts w:ascii="Times New Roman" w:hAnsi="Times New Roman" w:cs="Times New Roman"/>
          <w:sz w:val="24"/>
          <w:szCs w:val="24"/>
        </w:rPr>
        <w:t>Dalam pembelajaran dengan penemuan, siswa didorong untuk belajar sebagian besar melalui keterlibatan aktif mereka sendiri dengan konsep-konsep dan prinsip-prinsip dan guru mendorong siswa untuk memiliki pengalaman dan melakukan percobaan yang memungkinkan mereka menemukan prinsip-prinsip untuk diri mereka sendiri.</w:t>
      </w:r>
    </w:p>
    <w:p w:rsidR="00222BC7" w:rsidRDefault="00222BC7" w:rsidP="00222BC7">
      <w:pPr>
        <w:pStyle w:val="ListParagraph"/>
        <w:shd w:val="clear" w:color="auto" w:fill="FFFFFF"/>
        <w:spacing w:after="384" w:line="240" w:lineRule="auto"/>
        <w:ind w:left="1440"/>
        <w:jc w:val="both"/>
        <w:textAlignment w:val="baseline"/>
        <w:rPr>
          <w:rFonts w:ascii="Times New Roman" w:hAnsi="Times New Roman" w:cs="Times New Roman"/>
          <w:sz w:val="24"/>
          <w:szCs w:val="24"/>
        </w:rPr>
      </w:pPr>
    </w:p>
    <w:p w:rsidR="00222BC7" w:rsidRDefault="00222BC7" w:rsidP="00222BC7">
      <w:pPr>
        <w:pStyle w:val="ListParagraph"/>
        <w:shd w:val="clear" w:color="auto" w:fill="FFFFFF"/>
        <w:spacing w:after="384" w:line="480" w:lineRule="auto"/>
        <w:ind w:left="990" w:firstLine="45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Berdasarkan beberapa pendapat di atas, penulis menarik kesimpulan bahwa model pembelajaran </w:t>
      </w:r>
      <w:r w:rsidRPr="009D61A8">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 adalah model pembelajaran penemuan yang melibatkan siswa pada proses pembelajaran di kelas, dimana d</w:t>
      </w:r>
      <w:r w:rsidRPr="009D61A8">
        <w:rPr>
          <w:rFonts w:ascii="Times New Roman" w:hAnsi="Times New Roman" w:cs="Times New Roman"/>
          <w:sz w:val="24"/>
          <w:szCs w:val="24"/>
        </w:rPr>
        <w:t xml:space="preserve">alam </w:t>
      </w:r>
      <w:r w:rsidR="002F364B">
        <w:rPr>
          <w:rFonts w:ascii="Times New Roman" w:hAnsi="Times New Roman" w:cs="Times New Roman"/>
          <w:sz w:val="24"/>
          <w:szCs w:val="24"/>
        </w:rPr>
        <w:t>model</w:t>
      </w:r>
      <w:r w:rsidRPr="009D61A8">
        <w:rPr>
          <w:rFonts w:ascii="Times New Roman" w:hAnsi="Times New Roman" w:cs="Times New Roman"/>
          <w:sz w:val="24"/>
          <w:szCs w:val="24"/>
        </w:rPr>
        <w:t xml:space="preserve"> </w:t>
      </w:r>
      <w:r w:rsidRPr="009D61A8">
        <w:rPr>
          <w:rFonts w:ascii="Times New Roman" w:hAnsi="Times New Roman" w:cs="Times New Roman"/>
          <w:i/>
          <w:sz w:val="24"/>
          <w:szCs w:val="24"/>
        </w:rPr>
        <w:t xml:space="preserve">discovery learning </w:t>
      </w:r>
      <w:r w:rsidRPr="009D61A8">
        <w:rPr>
          <w:rFonts w:ascii="Times New Roman" w:hAnsi="Times New Roman" w:cs="Times New Roman"/>
          <w:sz w:val="24"/>
          <w:szCs w:val="24"/>
        </w:rPr>
        <w:t xml:space="preserve">bahan ajar tidak disajikan dalam bentuk akhir, siswa dituntut untuk melakukan berbagai kegiatan menghimpun informasi, membandingkan, mengkategorikan, menganalisis, mengintergrasikan, mereorganisasikan bahan serta membuat kesimpulan. </w:t>
      </w:r>
    </w:p>
    <w:p w:rsidR="00222BC7" w:rsidRPr="009D61A8" w:rsidRDefault="00222BC7" w:rsidP="00222BC7">
      <w:pPr>
        <w:pStyle w:val="ListParagraph"/>
        <w:shd w:val="clear" w:color="auto" w:fill="FFFFFF"/>
        <w:spacing w:after="384" w:line="480" w:lineRule="auto"/>
        <w:ind w:left="990" w:firstLine="450"/>
        <w:jc w:val="both"/>
        <w:textAlignment w:val="baseline"/>
        <w:rPr>
          <w:rFonts w:ascii="Times New Roman" w:hAnsi="Times New Roman" w:cs="Times New Roman"/>
          <w:sz w:val="24"/>
          <w:szCs w:val="24"/>
        </w:rPr>
      </w:pPr>
    </w:p>
    <w:p w:rsidR="00222BC7" w:rsidRPr="009D61A8" w:rsidRDefault="00222BC7" w:rsidP="00222BC7">
      <w:pPr>
        <w:pStyle w:val="ListParagraph"/>
        <w:numPr>
          <w:ilvl w:val="0"/>
          <w:numId w:val="41"/>
        </w:numPr>
        <w:shd w:val="clear" w:color="auto" w:fill="FFFFFF"/>
        <w:spacing w:after="384" w:line="480" w:lineRule="auto"/>
        <w:ind w:left="1170" w:hanging="450"/>
        <w:jc w:val="both"/>
        <w:textAlignment w:val="baseline"/>
        <w:rPr>
          <w:rFonts w:ascii="Times New Roman" w:hAnsi="Times New Roman" w:cs="Times New Roman"/>
          <w:sz w:val="24"/>
          <w:szCs w:val="24"/>
        </w:rPr>
      </w:pPr>
      <w:r w:rsidRPr="001B6DC3">
        <w:rPr>
          <w:rFonts w:ascii="Times New Roman" w:eastAsia="Times New Roman" w:hAnsi="Times New Roman" w:cs="Times New Roman"/>
          <w:b/>
          <w:bCs/>
          <w:color w:val="000000"/>
          <w:sz w:val="24"/>
          <w:szCs w:val="24"/>
        </w:rPr>
        <w:t xml:space="preserve">Tujuan </w:t>
      </w:r>
      <w:r>
        <w:rPr>
          <w:rFonts w:ascii="Times New Roman" w:eastAsia="Times New Roman" w:hAnsi="Times New Roman" w:cs="Times New Roman"/>
          <w:b/>
          <w:bCs/>
          <w:color w:val="000000"/>
          <w:sz w:val="24"/>
          <w:szCs w:val="24"/>
        </w:rPr>
        <w:t xml:space="preserve">Model </w:t>
      </w:r>
      <w:r w:rsidRPr="001B6DC3">
        <w:rPr>
          <w:rFonts w:ascii="Times New Roman" w:eastAsia="Times New Roman" w:hAnsi="Times New Roman" w:cs="Times New Roman"/>
          <w:b/>
          <w:bCs/>
          <w:color w:val="000000"/>
          <w:sz w:val="24"/>
          <w:szCs w:val="24"/>
        </w:rPr>
        <w:t xml:space="preserve">Pembelajaran </w:t>
      </w:r>
      <w:r w:rsidRPr="001B6DC3">
        <w:rPr>
          <w:rFonts w:ascii="Times New Roman" w:eastAsia="Times New Roman" w:hAnsi="Times New Roman" w:cs="Times New Roman"/>
          <w:b/>
          <w:bCs/>
          <w:i/>
          <w:iCs/>
          <w:color w:val="000000"/>
          <w:sz w:val="24"/>
          <w:szCs w:val="24"/>
        </w:rPr>
        <w:t>Discovery</w:t>
      </w:r>
      <w:r>
        <w:rPr>
          <w:rFonts w:ascii="Times New Roman" w:eastAsia="Times New Roman" w:hAnsi="Times New Roman" w:cs="Times New Roman"/>
          <w:b/>
          <w:bCs/>
          <w:color w:val="000000"/>
          <w:sz w:val="24"/>
          <w:szCs w:val="24"/>
        </w:rPr>
        <w:t xml:space="preserve"> </w:t>
      </w:r>
      <w:r w:rsidRPr="00A93847">
        <w:rPr>
          <w:rFonts w:ascii="Times New Roman" w:eastAsia="Times New Roman" w:hAnsi="Times New Roman" w:cs="Times New Roman"/>
          <w:b/>
          <w:bCs/>
          <w:i/>
          <w:color w:val="000000"/>
          <w:sz w:val="24"/>
          <w:szCs w:val="24"/>
        </w:rPr>
        <w:t>Learning</w:t>
      </w:r>
    </w:p>
    <w:p w:rsidR="00222BC7" w:rsidRDefault="00222BC7" w:rsidP="00222BC7">
      <w:pPr>
        <w:pStyle w:val="ListParagraph"/>
        <w:shd w:val="clear" w:color="auto" w:fill="FFFFFF"/>
        <w:spacing w:after="384" w:line="480" w:lineRule="auto"/>
        <w:ind w:left="1170" w:firstLine="450"/>
        <w:jc w:val="both"/>
        <w:textAlignment w:val="baseline"/>
        <w:rPr>
          <w:rFonts w:ascii="Times New Roman" w:eastAsia="Times New Roman" w:hAnsi="Times New Roman" w:cs="Times New Roman"/>
          <w:color w:val="000000"/>
          <w:sz w:val="24"/>
          <w:szCs w:val="24"/>
        </w:rPr>
      </w:pPr>
      <w:r w:rsidRPr="009D61A8">
        <w:rPr>
          <w:rFonts w:ascii="Times New Roman" w:eastAsia="Times New Roman" w:hAnsi="Times New Roman" w:cs="Times New Roman"/>
          <w:color w:val="000000"/>
          <w:sz w:val="24"/>
          <w:szCs w:val="24"/>
        </w:rPr>
        <w:t xml:space="preserve">Tujuan dari model pembelajaran penemuan menurut penulis adalah untuk meningkatkan keterlibatan siswa dalam kegiatan belajar mengajar di kelas, siswa menjadi lebih aktif dan terlibat dalam pembelajaran dan agar terciptanya pembelajaran yang berbasis </w:t>
      </w:r>
      <w:r w:rsidRPr="009D61A8">
        <w:rPr>
          <w:rFonts w:ascii="Times New Roman" w:eastAsia="Times New Roman" w:hAnsi="Times New Roman" w:cs="Times New Roman"/>
          <w:i/>
          <w:color w:val="000000"/>
          <w:sz w:val="24"/>
          <w:szCs w:val="24"/>
        </w:rPr>
        <w:t>student centered</w:t>
      </w:r>
      <w:r w:rsidRPr="009D61A8">
        <w:rPr>
          <w:rFonts w:ascii="Times New Roman" w:eastAsia="Times New Roman" w:hAnsi="Times New Roman" w:cs="Times New Roman"/>
          <w:color w:val="000000"/>
          <w:sz w:val="24"/>
          <w:szCs w:val="24"/>
        </w:rPr>
        <w:t>.</w:t>
      </w:r>
    </w:p>
    <w:p w:rsidR="00222BC7" w:rsidRPr="009D61A8" w:rsidRDefault="00222BC7" w:rsidP="00222BC7">
      <w:pPr>
        <w:pStyle w:val="ListParagraph"/>
        <w:shd w:val="clear" w:color="auto" w:fill="FFFFFF"/>
        <w:spacing w:after="384" w:line="480" w:lineRule="auto"/>
        <w:ind w:left="1170" w:firstLine="450"/>
        <w:jc w:val="both"/>
        <w:textAlignment w:val="baseline"/>
        <w:rPr>
          <w:rFonts w:ascii="Times New Roman" w:hAnsi="Times New Roman" w:cs="Times New Roman"/>
          <w:sz w:val="24"/>
          <w:szCs w:val="24"/>
        </w:rPr>
      </w:pPr>
      <w:r w:rsidRPr="009D61A8">
        <w:rPr>
          <w:rFonts w:ascii="Times New Roman" w:eastAsia="Times New Roman" w:hAnsi="Times New Roman" w:cs="Times New Roman"/>
          <w:color w:val="000000"/>
          <w:sz w:val="24"/>
          <w:szCs w:val="24"/>
        </w:rPr>
        <w:lastRenderedPageBreak/>
        <w:t xml:space="preserve">Menurut </w:t>
      </w:r>
      <w:r w:rsidRPr="009D61A8">
        <w:rPr>
          <w:rFonts w:ascii="Times New Roman" w:hAnsi="Times New Roman" w:cs="Times New Roman"/>
          <w:sz w:val="24"/>
          <w:szCs w:val="24"/>
        </w:rPr>
        <w:t>Bell dalam Hosnan (2010</w:t>
      </w:r>
      <w:r>
        <w:rPr>
          <w:rFonts w:ascii="Times New Roman" w:hAnsi="Times New Roman" w:cs="Times New Roman"/>
          <w:sz w:val="24"/>
          <w:szCs w:val="24"/>
        </w:rPr>
        <w:t>, hlm. 25</w:t>
      </w:r>
      <w:r w:rsidRPr="009D61A8">
        <w:rPr>
          <w:rFonts w:ascii="Times New Roman" w:hAnsi="Times New Roman" w:cs="Times New Roman"/>
          <w:sz w:val="24"/>
          <w:szCs w:val="24"/>
        </w:rPr>
        <w:t>) mengemukakan beberapa tujuan spesipik</w:t>
      </w:r>
      <w:r>
        <w:rPr>
          <w:rFonts w:ascii="Times New Roman" w:hAnsi="Times New Roman" w:cs="Times New Roman"/>
          <w:sz w:val="24"/>
          <w:szCs w:val="24"/>
        </w:rPr>
        <w:t xml:space="preserve"> da</w:t>
      </w:r>
      <w:r w:rsidRPr="009D61A8">
        <w:rPr>
          <w:rFonts w:ascii="Times New Roman" w:hAnsi="Times New Roman" w:cs="Times New Roman"/>
          <w:sz w:val="24"/>
          <w:szCs w:val="24"/>
        </w:rPr>
        <w:t>ri pembelajaran dengan penemuan, yakni sebgai berikut:</w:t>
      </w:r>
    </w:p>
    <w:p w:rsidR="00222BC7" w:rsidRDefault="00222BC7" w:rsidP="00222BC7">
      <w:pPr>
        <w:pStyle w:val="ListParagraph"/>
        <w:numPr>
          <w:ilvl w:val="0"/>
          <w:numId w:val="24"/>
        </w:numPr>
        <w:shd w:val="clear" w:color="auto" w:fill="FFFFFF"/>
        <w:spacing w:after="384" w:line="240" w:lineRule="auto"/>
        <w:ind w:left="1710" w:hanging="540"/>
        <w:jc w:val="both"/>
        <w:textAlignment w:val="baseline"/>
        <w:rPr>
          <w:rFonts w:ascii="Times New Roman" w:hAnsi="Times New Roman" w:cs="Times New Roman"/>
          <w:sz w:val="24"/>
          <w:szCs w:val="24"/>
        </w:rPr>
      </w:pPr>
      <w:r>
        <w:rPr>
          <w:rFonts w:ascii="Times New Roman" w:hAnsi="Times New Roman" w:cs="Times New Roman"/>
          <w:sz w:val="24"/>
          <w:szCs w:val="24"/>
        </w:rPr>
        <w:t>Dalam penemuan siswa memiliki kesempatan untuk terlibat secara aktif dalam dalam pembelajaran. Kenyataan menunjukkan bahwa partisipasi siswa dalam pembelajaran meningkat ketika model penemuan digunakan.</w:t>
      </w:r>
    </w:p>
    <w:p w:rsidR="00222BC7" w:rsidRDefault="00222BC7" w:rsidP="00222BC7">
      <w:pPr>
        <w:pStyle w:val="ListParagraph"/>
        <w:numPr>
          <w:ilvl w:val="0"/>
          <w:numId w:val="24"/>
        </w:numPr>
        <w:shd w:val="clear" w:color="auto" w:fill="FFFFFF"/>
        <w:spacing w:after="384" w:line="240" w:lineRule="auto"/>
        <w:ind w:left="1710" w:hanging="540"/>
        <w:jc w:val="both"/>
        <w:textAlignment w:val="baseline"/>
        <w:rPr>
          <w:rFonts w:ascii="Times New Roman" w:hAnsi="Times New Roman" w:cs="Times New Roman"/>
          <w:sz w:val="24"/>
          <w:szCs w:val="24"/>
        </w:rPr>
      </w:pPr>
      <w:r w:rsidRPr="009D61A8">
        <w:rPr>
          <w:rFonts w:ascii="Times New Roman" w:hAnsi="Times New Roman" w:cs="Times New Roman"/>
          <w:sz w:val="24"/>
          <w:szCs w:val="24"/>
        </w:rPr>
        <w:t>Melalui pembelajaran dengan penemuan, siswa belajar menemukan pola dalam situasi konkret maupun abstrak, juga siswa banyak meramalkan (</w:t>
      </w:r>
      <w:r w:rsidRPr="009D61A8">
        <w:rPr>
          <w:rFonts w:ascii="Times New Roman" w:hAnsi="Times New Roman" w:cs="Times New Roman"/>
          <w:i/>
          <w:sz w:val="24"/>
          <w:szCs w:val="24"/>
        </w:rPr>
        <w:t>exstrapolate</w:t>
      </w:r>
      <w:r w:rsidRPr="009D61A8">
        <w:rPr>
          <w:rFonts w:ascii="Times New Roman" w:hAnsi="Times New Roman" w:cs="Times New Roman"/>
          <w:sz w:val="24"/>
          <w:szCs w:val="24"/>
        </w:rPr>
        <w:t>) informasi tambahan yang diberikan.</w:t>
      </w:r>
    </w:p>
    <w:p w:rsidR="00222BC7" w:rsidRDefault="00222BC7" w:rsidP="00222BC7">
      <w:pPr>
        <w:pStyle w:val="ListParagraph"/>
        <w:numPr>
          <w:ilvl w:val="0"/>
          <w:numId w:val="24"/>
        </w:numPr>
        <w:shd w:val="clear" w:color="auto" w:fill="FFFFFF"/>
        <w:spacing w:after="384" w:line="240" w:lineRule="auto"/>
        <w:ind w:left="1710" w:hanging="540"/>
        <w:jc w:val="both"/>
        <w:textAlignment w:val="baseline"/>
        <w:rPr>
          <w:rFonts w:ascii="Times New Roman" w:hAnsi="Times New Roman" w:cs="Times New Roman"/>
          <w:sz w:val="24"/>
          <w:szCs w:val="24"/>
        </w:rPr>
      </w:pPr>
      <w:r w:rsidRPr="009D61A8">
        <w:rPr>
          <w:rFonts w:ascii="Times New Roman" w:hAnsi="Times New Roman" w:cs="Times New Roman"/>
          <w:sz w:val="24"/>
          <w:szCs w:val="24"/>
        </w:rPr>
        <w:t>Siswa juga belajar merumuskan strategi tanya jawab yang tidak rancu dan menggunakan tanya jawab untuk memperoleh informasi yang bermanfaat dalam menemukan.</w:t>
      </w:r>
    </w:p>
    <w:p w:rsidR="00222BC7" w:rsidRDefault="00222BC7" w:rsidP="00222BC7">
      <w:pPr>
        <w:pStyle w:val="ListParagraph"/>
        <w:numPr>
          <w:ilvl w:val="0"/>
          <w:numId w:val="24"/>
        </w:numPr>
        <w:shd w:val="clear" w:color="auto" w:fill="FFFFFF"/>
        <w:spacing w:after="384" w:line="240" w:lineRule="auto"/>
        <w:ind w:left="1710" w:hanging="540"/>
        <w:jc w:val="both"/>
        <w:textAlignment w:val="baseline"/>
        <w:rPr>
          <w:rFonts w:ascii="Times New Roman" w:hAnsi="Times New Roman" w:cs="Times New Roman"/>
          <w:sz w:val="24"/>
          <w:szCs w:val="24"/>
        </w:rPr>
      </w:pPr>
      <w:r w:rsidRPr="009D61A8">
        <w:rPr>
          <w:rFonts w:ascii="Times New Roman" w:hAnsi="Times New Roman" w:cs="Times New Roman"/>
          <w:sz w:val="24"/>
          <w:szCs w:val="24"/>
        </w:rPr>
        <w:t>Pembelajaran dengan penemuan membantu siswa membentuk cara kerja bersama yang efektif, saling membagi informasi, serta mendengar dan menggunakan ide-ide orang lain.</w:t>
      </w:r>
    </w:p>
    <w:p w:rsidR="00222BC7" w:rsidRDefault="00222BC7" w:rsidP="00222BC7">
      <w:pPr>
        <w:pStyle w:val="ListParagraph"/>
        <w:numPr>
          <w:ilvl w:val="0"/>
          <w:numId w:val="24"/>
        </w:numPr>
        <w:shd w:val="clear" w:color="auto" w:fill="FFFFFF"/>
        <w:spacing w:after="384" w:line="240" w:lineRule="auto"/>
        <w:ind w:left="1710" w:hanging="540"/>
        <w:jc w:val="both"/>
        <w:textAlignment w:val="baseline"/>
        <w:rPr>
          <w:rFonts w:ascii="Times New Roman" w:hAnsi="Times New Roman" w:cs="Times New Roman"/>
          <w:sz w:val="24"/>
          <w:szCs w:val="24"/>
        </w:rPr>
      </w:pPr>
      <w:r w:rsidRPr="009D61A8">
        <w:rPr>
          <w:rFonts w:ascii="Times New Roman" w:hAnsi="Times New Roman" w:cs="Times New Roman"/>
          <w:sz w:val="24"/>
          <w:szCs w:val="24"/>
        </w:rPr>
        <w:t>Terdapat beberapa fakta yang menunjukkan bahwa keterampilan, konsep-konsep dan prinsip-prinsip yang dipelajari melalui penemuan lebih bermakna.</w:t>
      </w:r>
    </w:p>
    <w:p w:rsidR="00222BC7" w:rsidRDefault="00222BC7" w:rsidP="00222BC7">
      <w:pPr>
        <w:pStyle w:val="ListParagraph"/>
        <w:numPr>
          <w:ilvl w:val="0"/>
          <w:numId w:val="24"/>
        </w:numPr>
        <w:shd w:val="clear" w:color="auto" w:fill="FFFFFF"/>
        <w:spacing w:after="384" w:line="240" w:lineRule="auto"/>
        <w:ind w:left="1710" w:hanging="540"/>
        <w:jc w:val="both"/>
        <w:textAlignment w:val="baseline"/>
        <w:rPr>
          <w:rFonts w:ascii="Times New Roman" w:hAnsi="Times New Roman" w:cs="Times New Roman"/>
          <w:sz w:val="24"/>
          <w:szCs w:val="24"/>
        </w:rPr>
      </w:pPr>
      <w:r w:rsidRPr="009D61A8">
        <w:rPr>
          <w:rFonts w:ascii="Times New Roman" w:hAnsi="Times New Roman" w:cs="Times New Roman"/>
          <w:sz w:val="24"/>
          <w:szCs w:val="24"/>
        </w:rPr>
        <w:t>Keterampilan yang dipelajari dalam situasi belajar penemuan dalam beberapa kasus, lebih mudah ditransfer untuk aktivitas baru dan diaplikasikan dalam situasi belajar yang baru.</w:t>
      </w:r>
    </w:p>
    <w:p w:rsidR="00222BC7" w:rsidRPr="001B64C4" w:rsidRDefault="00222BC7" w:rsidP="00222BC7">
      <w:pPr>
        <w:shd w:val="clear" w:color="auto" w:fill="FFFFFF"/>
        <w:spacing w:after="384" w:line="480" w:lineRule="auto"/>
        <w:ind w:left="1170" w:firstLine="54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Berdasarkan pendapat di atas, penulis menarik kesimpulan bahwa tujuan dari model pembelajaran </w:t>
      </w:r>
      <w:r w:rsidRPr="009D61A8">
        <w:rPr>
          <w:rFonts w:ascii="Times New Roman" w:hAnsi="Times New Roman" w:cs="Times New Roman"/>
          <w:i/>
          <w:sz w:val="24"/>
          <w:szCs w:val="24"/>
        </w:rPr>
        <w:t>discovery learning</w:t>
      </w:r>
      <w:r>
        <w:rPr>
          <w:rFonts w:ascii="Times New Roman" w:hAnsi="Times New Roman" w:cs="Times New Roman"/>
          <w:sz w:val="24"/>
          <w:szCs w:val="24"/>
        </w:rPr>
        <w:t xml:space="preserve"> ialah melibatkan siswa dalam proses pembelajaran sehingga proses pembelajaran berbasis pada siswa, memberi kesempatan siswa mengembangkan potensi, pengetahuan  dan keterampilannya.</w:t>
      </w:r>
    </w:p>
    <w:p w:rsidR="00222BC7" w:rsidRPr="001B64C4" w:rsidRDefault="00222BC7" w:rsidP="00222BC7">
      <w:pPr>
        <w:pStyle w:val="ListParagraph"/>
        <w:numPr>
          <w:ilvl w:val="0"/>
          <w:numId w:val="41"/>
        </w:numPr>
        <w:shd w:val="clear" w:color="auto" w:fill="FFFFFF"/>
        <w:spacing w:after="384" w:line="360" w:lineRule="auto"/>
        <w:ind w:left="1170" w:hanging="450"/>
        <w:jc w:val="both"/>
        <w:textAlignment w:val="baseline"/>
        <w:rPr>
          <w:rFonts w:ascii="Times New Roman" w:hAnsi="Times New Roman" w:cs="Times New Roman"/>
          <w:sz w:val="24"/>
          <w:szCs w:val="24"/>
        </w:rPr>
      </w:pPr>
      <w:r>
        <w:rPr>
          <w:rFonts w:ascii="Times New Roman" w:hAnsi="Times New Roman" w:cs="Times New Roman"/>
          <w:b/>
          <w:sz w:val="24"/>
          <w:szCs w:val="24"/>
        </w:rPr>
        <w:t>Karakteristik Model Discovery Learning</w:t>
      </w:r>
    </w:p>
    <w:p w:rsidR="00222BC7" w:rsidRDefault="00222BC7" w:rsidP="00222BC7">
      <w:pPr>
        <w:pStyle w:val="ListParagraph"/>
        <w:shd w:val="clear" w:color="auto" w:fill="FFFFFF"/>
        <w:spacing w:after="384" w:line="360" w:lineRule="auto"/>
        <w:ind w:left="1170" w:firstLine="450"/>
        <w:jc w:val="both"/>
        <w:textAlignment w:val="baseline"/>
        <w:rPr>
          <w:rFonts w:ascii="Times New Roman" w:hAnsi="Times New Roman" w:cs="Times New Roman"/>
          <w:sz w:val="24"/>
          <w:szCs w:val="24"/>
        </w:rPr>
      </w:pPr>
      <w:r>
        <w:rPr>
          <w:rFonts w:ascii="Times New Roman" w:hAnsi="Times New Roman" w:cs="Times New Roman"/>
          <w:sz w:val="24"/>
          <w:szCs w:val="24"/>
        </w:rPr>
        <w:t>Dalam (</w:t>
      </w:r>
      <w:hyperlink r:id="rId8" w:history="1">
        <w:r w:rsidRPr="00EF3EDA">
          <w:rPr>
            <w:rStyle w:val="Hyperlink"/>
            <w:rFonts w:ascii="Times New Roman" w:hAnsi="Times New Roman" w:cs="Times New Roman"/>
            <w:color w:val="auto"/>
            <w:sz w:val="24"/>
            <w:szCs w:val="24"/>
            <w:u w:val="none"/>
          </w:rPr>
          <w:t>http://fierazfl03.blogspot.co.id/2013/09/discovery- learning .html</w:t>
        </w:r>
      </w:hyperlink>
      <w:r>
        <w:rPr>
          <w:rFonts w:ascii="Times New Roman" w:hAnsi="Times New Roman" w:cs="Times New Roman"/>
          <w:sz w:val="24"/>
          <w:szCs w:val="24"/>
        </w:rPr>
        <w:t xml:space="preserve">, diunduh pada tanggal 13 Mei 2016, pukul 22.09 WIB) </w:t>
      </w:r>
      <w:r>
        <w:rPr>
          <w:rFonts w:ascii="Times New Roman" w:hAnsi="Times New Roman" w:cs="Times New Roman"/>
          <w:sz w:val="24"/>
          <w:szCs w:val="24"/>
        </w:rPr>
        <w:lastRenderedPageBreak/>
        <w:t>mencantumkan c</w:t>
      </w:r>
      <w:r w:rsidRPr="001B64C4">
        <w:rPr>
          <w:rFonts w:ascii="Times New Roman" w:hAnsi="Times New Roman" w:cs="Times New Roman"/>
          <w:sz w:val="24"/>
          <w:szCs w:val="24"/>
          <w:lang w:val="id-ID"/>
        </w:rPr>
        <w:t>iri utama belajar menemukan yaitu: (1) mengeksplorasi dan memecahkan masalah untuk menciptakan, menggabungkan dan menggeneralisasi pengetahuan; (2) berpusat pada siswa; (3) kegiatan untuk menggabungkan pengetahuan baru dan pengetahuan yang sudah ada.</w:t>
      </w:r>
      <w:r w:rsidRPr="001B64C4">
        <w:rPr>
          <w:rFonts w:ascii="Times New Roman" w:hAnsi="Times New Roman" w:cs="Times New Roman"/>
          <w:sz w:val="24"/>
          <w:szCs w:val="24"/>
        </w:rPr>
        <w:t xml:space="preserve"> </w:t>
      </w:r>
    </w:p>
    <w:p w:rsidR="00222BC7" w:rsidRPr="001B64C4" w:rsidRDefault="00222BC7" w:rsidP="00222BC7">
      <w:pPr>
        <w:pStyle w:val="ListParagraph"/>
        <w:shd w:val="clear" w:color="auto" w:fill="FFFFFF"/>
        <w:spacing w:after="384" w:line="360" w:lineRule="auto"/>
        <w:ind w:left="1170" w:firstLine="450"/>
        <w:jc w:val="both"/>
        <w:textAlignment w:val="baseline"/>
        <w:rPr>
          <w:rFonts w:ascii="Times New Roman" w:hAnsi="Times New Roman" w:cs="Times New Roman"/>
          <w:sz w:val="24"/>
          <w:szCs w:val="24"/>
        </w:rPr>
      </w:pPr>
      <w:r>
        <w:rPr>
          <w:rFonts w:ascii="Times New Roman" w:hAnsi="Times New Roman" w:cs="Times New Roman"/>
          <w:sz w:val="24"/>
          <w:szCs w:val="24"/>
        </w:rPr>
        <w:t>Dalam (</w:t>
      </w:r>
      <w:hyperlink r:id="rId9" w:history="1">
        <w:r w:rsidRPr="00EF3EDA">
          <w:rPr>
            <w:rStyle w:val="Hyperlink"/>
            <w:rFonts w:ascii="Times New Roman" w:hAnsi="Times New Roman" w:cs="Times New Roman"/>
            <w:color w:val="auto"/>
            <w:sz w:val="24"/>
            <w:szCs w:val="24"/>
            <w:u w:val="none"/>
          </w:rPr>
          <w:t>http://fierazfl03.blogspot.co.id/2013/09/discovery- learning .html</w:t>
        </w:r>
      </w:hyperlink>
      <w:r>
        <w:rPr>
          <w:rFonts w:ascii="Times New Roman" w:hAnsi="Times New Roman" w:cs="Times New Roman"/>
          <w:sz w:val="24"/>
          <w:szCs w:val="24"/>
        </w:rPr>
        <w:t>, diambil pada tanggal 13 Mei 2016, pukul 22.09 WIB) terdapat</w:t>
      </w:r>
      <w:r w:rsidRPr="001B64C4">
        <w:rPr>
          <w:rFonts w:ascii="Times New Roman" w:hAnsi="Times New Roman" w:cs="Times New Roman"/>
          <w:sz w:val="24"/>
          <w:szCs w:val="24"/>
        </w:rPr>
        <w:t xml:space="preserve"> sejumlah ciri-ciri proses pembelajaran yang sangat ditekankan oleh teori </w:t>
      </w:r>
      <w:r w:rsidRPr="001B64C4">
        <w:rPr>
          <w:rFonts w:ascii="Times New Roman" w:hAnsi="Times New Roman" w:cs="Times New Roman"/>
          <w:i/>
          <w:iCs/>
          <w:sz w:val="24"/>
          <w:szCs w:val="24"/>
        </w:rPr>
        <w:t>konstruktivisme</w:t>
      </w:r>
      <w:r w:rsidRPr="001B64C4">
        <w:rPr>
          <w:rFonts w:ascii="Times New Roman" w:hAnsi="Times New Roman" w:cs="Times New Roman"/>
          <w:sz w:val="24"/>
          <w:szCs w:val="24"/>
        </w:rPr>
        <w:t>, yaitu :</w:t>
      </w:r>
    </w:p>
    <w:p w:rsidR="00222BC7" w:rsidRDefault="00222BC7" w:rsidP="00222BC7">
      <w:pPr>
        <w:pStyle w:val="ListParagraph"/>
        <w:numPr>
          <w:ilvl w:val="0"/>
          <w:numId w:val="6"/>
        </w:numPr>
        <w:shd w:val="clear" w:color="auto" w:fill="FFFFFF"/>
        <w:spacing w:after="384" w:line="240" w:lineRule="auto"/>
        <w:ind w:left="1620" w:hanging="450"/>
        <w:jc w:val="both"/>
        <w:textAlignment w:val="baseline"/>
        <w:rPr>
          <w:rFonts w:ascii="Times New Roman" w:hAnsi="Times New Roman" w:cs="Times New Roman"/>
          <w:sz w:val="24"/>
          <w:szCs w:val="24"/>
        </w:rPr>
      </w:pPr>
      <w:r w:rsidRPr="00525F12">
        <w:rPr>
          <w:rFonts w:ascii="Times New Roman" w:hAnsi="Times New Roman" w:cs="Times New Roman"/>
          <w:sz w:val="24"/>
          <w:szCs w:val="24"/>
        </w:rPr>
        <w:t>Menekankan pada proses belajar, bukan proses mengajar</w:t>
      </w:r>
    </w:p>
    <w:p w:rsidR="00222BC7" w:rsidRDefault="00222BC7" w:rsidP="00222BC7">
      <w:pPr>
        <w:pStyle w:val="ListParagraph"/>
        <w:numPr>
          <w:ilvl w:val="0"/>
          <w:numId w:val="6"/>
        </w:numPr>
        <w:shd w:val="clear" w:color="auto" w:fill="FFFFFF"/>
        <w:spacing w:after="384" w:line="240" w:lineRule="auto"/>
        <w:ind w:left="1620" w:hanging="450"/>
        <w:jc w:val="both"/>
        <w:textAlignment w:val="baseline"/>
        <w:rPr>
          <w:rFonts w:ascii="Times New Roman" w:hAnsi="Times New Roman" w:cs="Times New Roman"/>
          <w:sz w:val="24"/>
          <w:szCs w:val="24"/>
        </w:rPr>
      </w:pPr>
      <w:r w:rsidRPr="001B64C4">
        <w:rPr>
          <w:rFonts w:ascii="Times New Roman" w:hAnsi="Times New Roman" w:cs="Times New Roman"/>
          <w:sz w:val="24"/>
          <w:szCs w:val="24"/>
        </w:rPr>
        <w:t>Mendorong terjadinya kemandirian dan inisiatif belajar pada siswa.</w:t>
      </w:r>
    </w:p>
    <w:p w:rsidR="00222BC7" w:rsidRDefault="00222BC7" w:rsidP="00222BC7">
      <w:pPr>
        <w:pStyle w:val="ListParagraph"/>
        <w:numPr>
          <w:ilvl w:val="0"/>
          <w:numId w:val="6"/>
        </w:numPr>
        <w:shd w:val="clear" w:color="auto" w:fill="FFFFFF"/>
        <w:spacing w:after="384" w:line="240" w:lineRule="auto"/>
        <w:ind w:left="1620" w:hanging="450"/>
        <w:jc w:val="both"/>
        <w:textAlignment w:val="baseline"/>
        <w:rPr>
          <w:rFonts w:ascii="Times New Roman" w:hAnsi="Times New Roman" w:cs="Times New Roman"/>
          <w:sz w:val="24"/>
          <w:szCs w:val="24"/>
        </w:rPr>
      </w:pPr>
      <w:r w:rsidRPr="001B64C4">
        <w:rPr>
          <w:rFonts w:ascii="Times New Roman" w:hAnsi="Times New Roman" w:cs="Times New Roman"/>
          <w:sz w:val="24"/>
          <w:szCs w:val="24"/>
        </w:rPr>
        <w:t>Memandang siswa sebagai pencipta kemauan dan tujuan yang ingin dicapai.</w:t>
      </w:r>
    </w:p>
    <w:p w:rsidR="00222BC7" w:rsidRDefault="00222BC7" w:rsidP="00222BC7">
      <w:pPr>
        <w:pStyle w:val="ListParagraph"/>
        <w:numPr>
          <w:ilvl w:val="0"/>
          <w:numId w:val="6"/>
        </w:numPr>
        <w:shd w:val="clear" w:color="auto" w:fill="FFFFFF"/>
        <w:spacing w:after="384" w:line="240" w:lineRule="auto"/>
        <w:ind w:left="1620" w:hanging="450"/>
        <w:jc w:val="both"/>
        <w:textAlignment w:val="baseline"/>
        <w:rPr>
          <w:rFonts w:ascii="Times New Roman" w:hAnsi="Times New Roman" w:cs="Times New Roman"/>
          <w:sz w:val="24"/>
          <w:szCs w:val="24"/>
        </w:rPr>
      </w:pPr>
      <w:r w:rsidRPr="001B64C4">
        <w:rPr>
          <w:rFonts w:ascii="Times New Roman" w:hAnsi="Times New Roman" w:cs="Times New Roman"/>
          <w:sz w:val="24"/>
          <w:szCs w:val="24"/>
        </w:rPr>
        <w:t>Berpandangan bahwa belajar merupakan suatu proses, bukan menekan pada hasil.</w:t>
      </w:r>
    </w:p>
    <w:p w:rsidR="00222BC7" w:rsidRDefault="00222BC7" w:rsidP="00222BC7">
      <w:pPr>
        <w:pStyle w:val="ListParagraph"/>
        <w:numPr>
          <w:ilvl w:val="0"/>
          <w:numId w:val="6"/>
        </w:numPr>
        <w:shd w:val="clear" w:color="auto" w:fill="FFFFFF"/>
        <w:spacing w:after="384" w:line="240" w:lineRule="auto"/>
        <w:ind w:left="1620" w:hanging="450"/>
        <w:jc w:val="both"/>
        <w:textAlignment w:val="baseline"/>
        <w:rPr>
          <w:rFonts w:ascii="Times New Roman" w:hAnsi="Times New Roman" w:cs="Times New Roman"/>
          <w:sz w:val="24"/>
          <w:szCs w:val="24"/>
        </w:rPr>
      </w:pPr>
      <w:r w:rsidRPr="001B64C4">
        <w:rPr>
          <w:rFonts w:ascii="Times New Roman" w:hAnsi="Times New Roman" w:cs="Times New Roman"/>
          <w:sz w:val="24"/>
          <w:szCs w:val="24"/>
        </w:rPr>
        <w:t>Mendorong siswa untuk mampu melakukan penyelidikan.</w:t>
      </w:r>
    </w:p>
    <w:p w:rsidR="00222BC7" w:rsidRDefault="00222BC7" w:rsidP="00222BC7">
      <w:pPr>
        <w:pStyle w:val="ListParagraph"/>
        <w:numPr>
          <w:ilvl w:val="0"/>
          <w:numId w:val="6"/>
        </w:numPr>
        <w:shd w:val="clear" w:color="auto" w:fill="FFFFFF"/>
        <w:spacing w:after="384" w:line="240" w:lineRule="auto"/>
        <w:ind w:left="1620" w:hanging="450"/>
        <w:jc w:val="both"/>
        <w:textAlignment w:val="baseline"/>
        <w:rPr>
          <w:rFonts w:ascii="Times New Roman" w:hAnsi="Times New Roman" w:cs="Times New Roman"/>
          <w:sz w:val="24"/>
          <w:szCs w:val="24"/>
        </w:rPr>
      </w:pPr>
      <w:r w:rsidRPr="001B64C4">
        <w:rPr>
          <w:rFonts w:ascii="Times New Roman" w:hAnsi="Times New Roman" w:cs="Times New Roman"/>
          <w:sz w:val="24"/>
          <w:szCs w:val="24"/>
        </w:rPr>
        <w:t>Menghargai peranan pengalaman kritis dalam belajar.</w:t>
      </w:r>
    </w:p>
    <w:p w:rsidR="00222BC7" w:rsidRDefault="00222BC7" w:rsidP="00222BC7">
      <w:pPr>
        <w:pStyle w:val="ListParagraph"/>
        <w:numPr>
          <w:ilvl w:val="0"/>
          <w:numId w:val="6"/>
        </w:numPr>
        <w:shd w:val="clear" w:color="auto" w:fill="FFFFFF"/>
        <w:spacing w:after="384" w:line="240" w:lineRule="auto"/>
        <w:ind w:left="1620" w:hanging="450"/>
        <w:jc w:val="both"/>
        <w:textAlignment w:val="baseline"/>
        <w:rPr>
          <w:rFonts w:ascii="Times New Roman" w:hAnsi="Times New Roman" w:cs="Times New Roman"/>
          <w:sz w:val="24"/>
          <w:szCs w:val="24"/>
        </w:rPr>
      </w:pPr>
      <w:r w:rsidRPr="001B64C4">
        <w:rPr>
          <w:rFonts w:ascii="Times New Roman" w:hAnsi="Times New Roman" w:cs="Times New Roman"/>
          <w:sz w:val="24"/>
          <w:szCs w:val="24"/>
        </w:rPr>
        <w:t>Mendorong berkembangnya rasa ingin tahu secara alami pada siswa.</w:t>
      </w:r>
    </w:p>
    <w:p w:rsidR="00222BC7" w:rsidRDefault="00222BC7" w:rsidP="00222BC7">
      <w:pPr>
        <w:pStyle w:val="ListParagraph"/>
        <w:numPr>
          <w:ilvl w:val="0"/>
          <w:numId w:val="6"/>
        </w:numPr>
        <w:shd w:val="clear" w:color="auto" w:fill="FFFFFF"/>
        <w:spacing w:after="384" w:line="240" w:lineRule="auto"/>
        <w:ind w:left="1620" w:hanging="450"/>
        <w:jc w:val="both"/>
        <w:textAlignment w:val="baseline"/>
        <w:rPr>
          <w:rFonts w:ascii="Times New Roman" w:hAnsi="Times New Roman" w:cs="Times New Roman"/>
          <w:sz w:val="24"/>
          <w:szCs w:val="24"/>
        </w:rPr>
      </w:pPr>
      <w:r w:rsidRPr="001B64C4">
        <w:rPr>
          <w:rFonts w:ascii="Times New Roman" w:hAnsi="Times New Roman" w:cs="Times New Roman"/>
          <w:sz w:val="24"/>
          <w:szCs w:val="24"/>
        </w:rPr>
        <w:t>Penilaian belajar lebih menekankan pada kinerja dan pemahaman siswa.</w:t>
      </w:r>
    </w:p>
    <w:p w:rsidR="00222BC7" w:rsidRDefault="00222BC7" w:rsidP="00222BC7">
      <w:pPr>
        <w:pStyle w:val="ListParagraph"/>
        <w:numPr>
          <w:ilvl w:val="0"/>
          <w:numId w:val="6"/>
        </w:numPr>
        <w:shd w:val="clear" w:color="auto" w:fill="FFFFFF"/>
        <w:spacing w:after="384" w:line="240" w:lineRule="auto"/>
        <w:ind w:left="1620" w:hanging="450"/>
        <w:jc w:val="both"/>
        <w:textAlignment w:val="baseline"/>
        <w:rPr>
          <w:rFonts w:ascii="Times New Roman" w:hAnsi="Times New Roman" w:cs="Times New Roman"/>
          <w:sz w:val="24"/>
          <w:szCs w:val="24"/>
        </w:rPr>
      </w:pPr>
      <w:r w:rsidRPr="001B64C4">
        <w:rPr>
          <w:rFonts w:ascii="Times New Roman" w:hAnsi="Times New Roman" w:cs="Times New Roman"/>
          <w:sz w:val="24"/>
          <w:szCs w:val="24"/>
        </w:rPr>
        <w:t>Mendasarkan proses belajarnya pada prinsip-prinsip kognitif.</w:t>
      </w:r>
    </w:p>
    <w:p w:rsidR="00222BC7" w:rsidRDefault="00222BC7" w:rsidP="00222BC7">
      <w:pPr>
        <w:pStyle w:val="ListParagraph"/>
        <w:numPr>
          <w:ilvl w:val="0"/>
          <w:numId w:val="6"/>
        </w:numPr>
        <w:shd w:val="clear" w:color="auto" w:fill="FFFFFF"/>
        <w:spacing w:after="384" w:line="240" w:lineRule="auto"/>
        <w:ind w:left="1620" w:hanging="450"/>
        <w:jc w:val="both"/>
        <w:textAlignment w:val="baseline"/>
        <w:rPr>
          <w:rFonts w:ascii="Times New Roman" w:hAnsi="Times New Roman" w:cs="Times New Roman"/>
          <w:sz w:val="24"/>
          <w:szCs w:val="24"/>
        </w:rPr>
      </w:pPr>
      <w:r w:rsidRPr="001B64C4">
        <w:rPr>
          <w:rFonts w:ascii="Times New Roman" w:hAnsi="Times New Roman" w:cs="Times New Roman"/>
          <w:sz w:val="24"/>
          <w:szCs w:val="24"/>
        </w:rPr>
        <w:t>Banyak menggunakan terminilogi kognitif untuk menjelaskan proses pembelajaran; seperti predeksi, inferensi, kreasi dan analisis.</w:t>
      </w:r>
    </w:p>
    <w:p w:rsidR="00222BC7" w:rsidRDefault="00222BC7" w:rsidP="00222BC7">
      <w:pPr>
        <w:pStyle w:val="ListParagraph"/>
        <w:numPr>
          <w:ilvl w:val="0"/>
          <w:numId w:val="6"/>
        </w:numPr>
        <w:shd w:val="clear" w:color="auto" w:fill="FFFFFF"/>
        <w:spacing w:after="384" w:line="240" w:lineRule="auto"/>
        <w:ind w:left="1620" w:hanging="450"/>
        <w:jc w:val="both"/>
        <w:textAlignment w:val="baseline"/>
        <w:rPr>
          <w:rFonts w:ascii="Times New Roman" w:hAnsi="Times New Roman" w:cs="Times New Roman"/>
          <w:sz w:val="24"/>
          <w:szCs w:val="24"/>
        </w:rPr>
      </w:pPr>
      <w:r w:rsidRPr="001B64C4">
        <w:rPr>
          <w:rFonts w:ascii="Times New Roman" w:hAnsi="Times New Roman" w:cs="Times New Roman"/>
          <w:sz w:val="24"/>
          <w:szCs w:val="24"/>
        </w:rPr>
        <w:t>Menekankan pentingnya “bagaimana” siswa belajar.</w:t>
      </w:r>
    </w:p>
    <w:p w:rsidR="00222BC7" w:rsidRDefault="00222BC7" w:rsidP="00222BC7">
      <w:pPr>
        <w:pStyle w:val="ListParagraph"/>
        <w:numPr>
          <w:ilvl w:val="0"/>
          <w:numId w:val="6"/>
        </w:numPr>
        <w:shd w:val="clear" w:color="auto" w:fill="FFFFFF"/>
        <w:spacing w:after="384" w:line="240" w:lineRule="auto"/>
        <w:ind w:left="1620" w:hanging="450"/>
        <w:jc w:val="both"/>
        <w:textAlignment w:val="baseline"/>
        <w:rPr>
          <w:rFonts w:ascii="Times New Roman" w:hAnsi="Times New Roman" w:cs="Times New Roman"/>
          <w:sz w:val="24"/>
          <w:szCs w:val="24"/>
        </w:rPr>
      </w:pPr>
      <w:r w:rsidRPr="001B64C4">
        <w:rPr>
          <w:rFonts w:ascii="Times New Roman" w:hAnsi="Times New Roman" w:cs="Times New Roman"/>
          <w:sz w:val="24"/>
          <w:szCs w:val="24"/>
        </w:rPr>
        <w:t>Mendorong siswa untuk berpartisipasi aktif dalam dialog atau diskusi dengan siswa lain dan guru.</w:t>
      </w:r>
    </w:p>
    <w:p w:rsidR="00222BC7" w:rsidRDefault="00222BC7" w:rsidP="00222BC7">
      <w:pPr>
        <w:pStyle w:val="ListParagraph"/>
        <w:numPr>
          <w:ilvl w:val="0"/>
          <w:numId w:val="6"/>
        </w:numPr>
        <w:shd w:val="clear" w:color="auto" w:fill="FFFFFF"/>
        <w:spacing w:after="384" w:line="240" w:lineRule="auto"/>
        <w:ind w:left="1620" w:hanging="450"/>
        <w:jc w:val="both"/>
        <w:textAlignment w:val="baseline"/>
        <w:rPr>
          <w:rFonts w:ascii="Times New Roman" w:hAnsi="Times New Roman" w:cs="Times New Roman"/>
          <w:sz w:val="24"/>
          <w:szCs w:val="24"/>
        </w:rPr>
      </w:pPr>
      <w:r w:rsidRPr="001B64C4">
        <w:rPr>
          <w:rFonts w:ascii="Times New Roman" w:hAnsi="Times New Roman" w:cs="Times New Roman"/>
          <w:sz w:val="24"/>
          <w:szCs w:val="24"/>
        </w:rPr>
        <w:t>Sangat mendukung terjadinya belajar kooperatif.</w:t>
      </w:r>
    </w:p>
    <w:p w:rsidR="00222BC7" w:rsidRDefault="00222BC7" w:rsidP="00222BC7">
      <w:pPr>
        <w:pStyle w:val="ListParagraph"/>
        <w:numPr>
          <w:ilvl w:val="0"/>
          <w:numId w:val="6"/>
        </w:numPr>
        <w:shd w:val="clear" w:color="auto" w:fill="FFFFFF"/>
        <w:spacing w:after="384" w:line="240" w:lineRule="auto"/>
        <w:ind w:left="1620" w:hanging="450"/>
        <w:jc w:val="both"/>
        <w:textAlignment w:val="baseline"/>
        <w:rPr>
          <w:rFonts w:ascii="Times New Roman" w:hAnsi="Times New Roman" w:cs="Times New Roman"/>
          <w:sz w:val="24"/>
          <w:szCs w:val="24"/>
        </w:rPr>
      </w:pPr>
      <w:r w:rsidRPr="001B64C4">
        <w:rPr>
          <w:rFonts w:ascii="Times New Roman" w:hAnsi="Times New Roman" w:cs="Times New Roman"/>
          <w:sz w:val="24"/>
          <w:szCs w:val="24"/>
        </w:rPr>
        <w:t>Menekankan pentingnya konteks dalam belajar.</w:t>
      </w:r>
    </w:p>
    <w:p w:rsidR="00222BC7" w:rsidRDefault="00222BC7" w:rsidP="00222BC7">
      <w:pPr>
        <w:pStyle w:val="ListParagraph"/>
        <w:numPr>
          <w:ilvl w:val="0"/>
          <w:numId w:val="6"/>
        </w:numPr>
        <w:shd w:val="clear" w:color="auto" w:fill="FFFFFF"/>
        <w:spacing w:after="384" w:line="240" w:lineRule="auto"/>
        <w:ind w:left="1620" w:hanging="450"/>
        <w:jc w:val="both"/>
        <w:textAlignment w:val="baseline"/>
        <w:rPr>
          <w:rFonts w:ascii="Times New Roman" w:hAnsi="Times New Roman" w:cs="Times New Roman"/>
          <w:sz w:val="24"/>
          <w:szCs w:val="24"/>
        </w:rPr>
      </w:pPr>
      <w:r w:rsidRPr="001B64C4">
        <w:rPr>
          <w:rFonts w:ascii="Times New Roman" w:hAnsi="Times New Roman" w:cs="Times New Roman"/>
          <w:sz w:val="24"/>
          <w:szCs w:val="24"/>
        </w:rPr>
        <w:t>Memperhatikan keyakinan dan sikap siswa dalam belajar.</w:t>
      </w:r>
    </w:p>
    <w:p w:rsidR="00222BC7" w:rsidRDefault="00222BC7" w:rsidP="00222BC7">
      <w:pPr>
        <w:pStyle w:val="ListParagraph"/>
        <w:numPr>
          <w:ilvl w:val="0"/>
          <w:numId w:val="6"/>
        </w:numPr>
        <w:shd w:val="clear" w:color="auto" w:fill="FFFFFF"/>
        <w:spacing w:after="384" w:line="240" w:lineRule="auto"/>
        <w:ind w:left="1620" w:hanging="450"/>
        <w:jc w:val="both"/>
        <w:textAlignment w:val="baseline"/>
        <w:rPr>
          <w:rFonts w:ascii="Times New Roman" w:hAnsi="Times New Roman" w:cs="Times New Roman"/>
          <w:sz w:val="24"/>
          <w:szCs w:val="24"/>
        </w:rPr>
      </w:pPr>
      <w:r w:rsidRPr="001B64C4">
        <w:rPr>
          <w:rFonts w:ascii="Times New Roman" w:hAnsi="Times New Roman" w:cs="Times New Roman"/>
          <w:sz w:val="24"/>
          <w:szCs w:val="24"/>
        </w:rPr>
        <w:t>Memberikan kesempatan kepada siswa untuk membangun pengetahuan dan pemahaman baru yang didasari pada pengalaman nyata.</w:t>
      </w:r>
    </w:p>
    <w:p w:rsidR="00222BC7" w:rsidRPr="001B64C4" w:rsidRDefault="00222BC7" w:rsidP="00222BC7">
      <w:pPr>
        <w:shd w:val="clear" w:color="auto" w:fill="FFFFFF"/>
        <w:spacing w:after="384" w:line="480" w:lineRule="auto"/>
        <w:ind w:left="1170" w:firstLine="45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Berdasarkan </w:t>
      </w:r>
      <w:r w:rsidRPr="001B64C4">
        <w:rPr>
          <w:rFonts w:ascii="Times New Roman" w:hAnsi="Times New Roman" w:cs="Times New Roman"/>
          <w:sz w:val="24"/>
          <w:szCs w:val="24"/>
        </w:rPr>
        <w:t xml:space="preserve">teori belajar kognitif serta ciri dan penerapan teori </w:t>
      </w:r>
      <w:r w:rsidRPr="001B64C4">
        <w:rPr>
          <w:rFonts w:ascii="Times New Roman" w:hAnsi="Times New Roman" w:cs="Times New Roman"/>
          <w:i/>
          <w:iCs/>
          <w:sz w:val="24"/>
          <w:szCs w:val="24"/>
        </w:rPr>
        <w:t>kontruktivisme </w:t>
      </w:r>
      <w:r w:rsidRPr="001B64C4">
        <w:rPr>
          <w:rFonts w:ascii="Times New Roman" w:hAnsi="Times New Roman" w:cs="Times New Roman"/>
          <w:sz w:val="24"/>
          <w:szCs w:val="24"/>
        </w:rPr>
        <w:t>tersebut dapat melahirkan strategi </w:t>
      </w:r>
      <w:r w:rsidRPr="001B64C4">
        <w:rPr>
          <w:rFonts w:ascii="Times New Roman" w:hAnsi="Times New Roman" w:cs="Times New Roman"/>
          <w:i/>
          <w:iCs/>
          <w:sz w:val="24"/>
          <w:szCs w:val="24"/>
        </w:rPr>
        <w:t>discovery learning</w:t>
      </w:r>
      <w:r w:rsidRPr="001B64C4">
        <w:rPr>
          <w:rFonts w:ascii="Times New Roman" w:hAnsi="Times New Roman" w:cs="Times New Roman"/>
          <w:sz w:val="24"/>
          <w:szCs w:val="24"/>
        </w:rPr>
        <w:t>.</w:t>
      </w:r>
    </w:p>
    <w:p w:rsidR="00222BC7" w:rsidRPr="000A381A" w:rsidRDefault="00222BC7" w:rsidP="00222BC7">
      <w:pPr>
        <w:pStyle w:val="ListParagraph"/>
        <w:numPr>
          <w:ilvl w:val="0"/>
          <w:numId w:val="41"/>
        </w:numPr>
        <w:shd w:val="clear" w:color="auto" w:fill="FFFFFF"/>
        <w:spacing w:after="384" w:line="480" w:lineRule="auto"/>
        <w:ind w:left="1170" w:hanging="450"/>
        <w:jc w:val="both"/>
        <w:textAlignment w:val="baseline"/>
        <w:rPr>
          <w:rFonts w:ascii="Times New Roman" w:hAnsi="Times New Roman" w:cs="Times New Roman"/>
          <w:b/>
          <w:sz w:val="24"/>
          <w:szCs w:val="24"/>
        </w:rPr>
      </w:pPr>
      <w:r w:rsidRPr="00800E3D">
        <w:rPr>
          <w:rFonts w:ascii="Times New Roman" w:hAnsi="Times New Roman" w:cs="Times New Roman"/>
          <w:b/>
          <w:bCs/>
          <w:sz w:val="24"/>
          <w:szCs w:val="24"/>
        </w:rPr>
        <w:lastRenderedPageBreak/>
        <w:t>Kelebihan Penerapan  </w:t>
      </w:r>
      <w:r w:rsidRPr="00800E3D">
        <w:rPr>
          <w:rFonts w:ascii="Times New Roman" w:hAnsi="Times New Roman" w:cs="Times New Roman"/>
          <w:b/>
          <w:bCs/>
          <w:i/>
          <w:iCs/>
          <w:sz w:val="24"/>
          <w:szCs w:val="24"/>
        </w:rPr>
        <w:t>Discovery Learning</w:t>
      </w:r>
    </w:p>
    <w:p w:rsidR="00222BC7" w:rsidRDefault="00222BC7" w:rsidP="00222BC7">
      <w:pPr>
        <w:pStyle w:val="ListParagraph"/>
        <w:shd w:val="clear" w:color="auto" w:fill="FFFFFF"/>
        <w:spacing w:after="384" w:line="480" w:lineRule="auto"/>
        <w:ind w:left="1170" w:firstLine="360"/>
        <w:jc w:val="both"/>
        <w:textAlignment w:val="baseline"/>
        <w:rPr>
          <w:rFonts w:ascii="Times New Roman" w:hAnsi="Times New Roman" w:cs="Times New Roman"/>
          <w:sz w:val="24"/>
          <w:szCs w:val="24"/>
        </w:rPr>
      </w:pPr>
      <w:r w:rsidRPr="000A381A">
        <w:rPr>
          <w:rFonts w:ascii="Times New Roman" w:hAnsi="Times New Roman" w:cs="Times New Roman"/>
          <w:sz w:val="24"/>
          <w:szCs w:val="24"/>
        </w:rPr>
        <w:t xml:space="preserve">Pemilihan model pembelajaran yang akan digunakan dalam pembelajaran harus diiringi dengan suatu pertimbangan untuk mendapatkan suatu kebaikan ataupun kelebihan. </w:t>
      </w:r>
    </w:p>
    <w:p w:rsidR="00222BC7" w:rsidRPr="000A381A" w:rsidRDefault="00222BC7" w:rsidP="00222BC7">
      <w:pPr>
        <w:pStyle w:val="ListParagraph"/>
        <w:shd w:val="clear" w:color="auto" w:fill="FFFFFF"/>
        <w:spacing w:after="384" w:line="480" w:lineRule="auto"/>
        <w:ind w:left="1170" w:firstLine="360"/>
        <w:jc w:val="both"/>
        <w:textAlignment w:val="baseline"/>
        <w:rPr>
          <w:rFonts w:ascii="Times New Roman" w:hAnsi="Times New Roman" w:cs="Times New Roman"/>
          <w:b/>
          <w:sz w:val="24"/>
          <w:szCs w:val="24"/>
        </w:rPr>
      </w:pPr>
      <w:r>
        <w:rPr>
          <w:rFonts w:ascii="Times New Roman" w:hAnsi="Times New Roman" w:cs="Times New Roman"/>
          <w:sz w:val="24"/>
          <w:szCs w:val="24"/>
        </w:rPr>
        <w:t>Hosnan (2014, hlm.</w:t>
      </w:r>
      <w:r w:rsidRPr="000A381A">
        <w:rPr>
          <w:rFonts w:ascii="Times New Roman" w:hAnsi="Times New Roman" w:cs="Times New Roman"/>
          <w:sz w:val="24"/>
          <w:szCs w:val="24"/>
        </w:rPr>
        <w:t xml:space="preserve"> 287) mengemukakan beberapa kelebihan dari model </w:t>
      </w:r>
      <w:r w:rsidRPr="000A381A">
        <w:rPr>
          <w:rFonts w:ascii="Times New Roman" w:hAnsi="Times New Roman" w:cs="Times New Roman"/>
          <w:i/>
          <w:iCs/>
          <w:sz w:val="24"/>
          <w:szCs w:val="24"/>
        </w:rPr>
        <w:t xml:space="preserve">discovery learning </w:t>
      </w:r>
      <w:r w:rsidRPr="000A381A">
        <w:rPr>
          <w:rFonts w:ascii="Times New Roman" w:hAnsi="Times New Roman" w:cs="Times New Roman"/>
          <w:sz w:val="24"/>
          <w:szCs w:val="24"/>
        </w:rPr>
        <w:t>yakni sebagai berikut.</w:t>
      </w:r>
    </w:p>
    <w:p w:rsidR="00222BC7" w:rsidRPr="00C30829" w:rsidRDefault="00222BC7" w:rsidP="00222BC7">
      <w:pPr>
        <w:pStyle w:val="ListParagraph"/>
        <w:numPr>
          <w:ilvl w:val="0"/>
          <w:numId w:val="12"/>
        </w:numPr>
        <w:shd w:val="clear" w:color="auto" w:fill="FFFFFF"/>
        <w:spacing w:after="384" w:line="240" w:lineRule="auto"/>
        <w:jc w:val="both"/>
        <w:textAlignment w:val="baseline"/>
        <w:rPr>
          <w:rFonts w:ascii="Times New Roman" w:hAnsi="Times New Roman" w:cs="Times New Roman"/>
          <w:sz w:val="24"/>
          <w:szCs w:val="24"/>
        </w:rPr>
      </w:pPr>
      <w:r w:rsidRPr="00C30829">
        <w:rPr>
          <w:rFonts w:ascii="Times New Roman" w:hAnsi="Times New Roman" w:cs="Times New Roman"/>
          <w:sz w:val="24"/>
          <w:szCs w:val="24"/>
        </w:rPr>
        <w:t xml:space="preserve">Membantu siswa untuk memperbaiki dan meningkatkan keterampilan-keterampilan dan proses-proses kognitif. </w:t>
      </w:r>
    </w:p>
    <w:p w:rsidR="00222BC7" w:rsidRPr="00C30829" w:rsidRDefault="00222BC7" w:rsidP="00222BC7">
      <w:pPr>
        <w:pStyle w:val="ListParagraph"/>
        <w:numPr>
          <w:ilvl w:val="0"/>
          <w:numId w:val="12"/>
        </w:numPr>
        <w:shd w:val="clear" w:color="auto" w:fill="FFFFFF"/>
        <w:spacing w:after="384" w:line="240" w:lineRule="auto"/>
        <w:jc w:val="both"/>
        <w:textAlignment w:val="baseline"/>
        <w:rPr>
          <w:rFonts w:ascii="Times New Roman" w:hAnsi="Times New Roman" w:cs="Times New Roman"/>
          <w:b/>
          <w:sz w:val="24"/>
          <w:szCs w:val="24"/>
        </w:rPr>
      </w:pPr>
      <w:r w:rsidRPr="00C30829">
        <w:rPr>
          <w:rFonts w:ascii="Times New Roman" w:hAnsi="Times New Roman" w:cs="Times New Roman"/>
          <w:sz w:val="24"/>
          <w:szCs w:val="24"/>
        </w:rPr>
        <w:t xml:space="preserve">Pengetahuan yang diperoleh melalui model ini sangat pribadi dan ampuh karena menguatkan pengertian, ingatan, dan transfer. </w:t>
      </w:r>
    </w:p>
    <w:p w:rsidR="00222BC7" w:rsidRPr="00C30829" w:rsidRDefault="00222BC7" w:rsidP="00222BC7">
      <w:pPr>
        <w:pStyle w:val="ListParagraph"/>
        <w:numPr>
          <w:ilvl w:val="0"/>
          <w:numId w:val="12"/>
        </w:numPr>
        <w:shd w:val="clear" w:color="auto" w:fill="FFFFFF"/>
        <w:spacing w:after="384" w:line="240" w:lineRule="auto"/>
        <w:jc w:val="both"/>
        <w:textAlignment w:val="baseline"/>
        <w:rPr>
          <w:rFonts w:ascii="Times New Roman" w:hAnsi="Times New Roman" w:cs="Times New Roman"/>
          <w:b/>
          <w:sz w:val="24"/>
          <w:szCs w:val="24"/>
        </w:rPr>
      </w:pPr>
      <w:r w:rsidRPr="00C30829">
        <w:rPr>
          <w:rFonts w:ascii="Times New Roman" w:hAnsi="Times New Roman" w:cs="Times New Roman"/>
          <w:sz w:val="24"/>
          <w:szCs w:val="24"/>
        </w:rPr>
        <w:t xml:space="preserve">Dapat meningkatkan kemampuan siswa untuk memecahkan masalah. </w:t>
      </w:r>
    </w:p>
    <w:p w:rsidR="00222BC7" w:rsidRPr="00C30829" w:rsidRDefault="00222BC7" w:rsidP="00222BC7">
      <w:pPr>
        <w:pStyle w:val="ListParagraph"/>
        <w:numPr>
          <w:ilvl w:val="0"/>
          <w:numId w:val="12"/>
        </w:numPr>
        <w:shd w:val="clear" w:color="auto" w:fill="FFFFFF"/>
        <w:spacing w:after="384" w:line="240" w:lineRule="auto"/>
        <w:jc w:val="both"/>
        <w:textAlignment w:val="baseline"/>
        <w:rPr>
          <w:rFonts w:ascii="Times New Roman" w:hAnsi="Times New Roman" w:cs="Times New Roman"/>
          <w:b/>
          <w:sz w:val="24"/>
          <w:szCs w:val="24"/>
        </w:rPr>
      </w:pPr>
      <w:r w:rsidRPr="00C30829">
        <w:rPr>
          <w:rFonts w:ascii="Times New Roman" w:hAnsi="Times New Roman" w:cs="Times New Roman"/>
          <w:sz w:val="24"/>
          <w:szCs w:val="24"/>
        </w:rPr>
        <w:t xml:space="preserve">Membantu siswa memperkuat konsep dirinya, karena memperoleh kepercayaan bekerja sama dengan yang lain. </w:t>
      </w:r>
    </w:p>
    <w:p w:rsidR="00222BC7" w:rsidRPr="00C30829" w:rsidRDefault="00222BC7" w:rsidP="00222BC7">
      <w:pPr>
        <w:pStyle w:val="ListParagraph"/>
        <w:numPr>
          <w:ilvl w:val="0"/>
          <w:numId w:val="12"/>
        </w:numPr>
        <w:shd w:val="clear" w:color="auto" w:fill="FFFFFF"/>
        <w:spacing w:after="384" w:line="240" w:lineRule="auto"/>
        <w:jc w:val="both"/>
        <w:textAlignment w:val="baseline"/>
        <w:rPr>
          <w:rFonts w:ascii="Times New Roman" w:hAnsi="Times New Roman" w:cs="Times New Roman"/>
          <w:b/>
          <w:sz w:val="24"/>
          <w:szCs w:val="24"/>
        </w:rPr>
      </w:pPr>
      <w:r w:rsidRPr="00C30829">
        <w:rPr>
          <w:rFonts w:ascii="Times New Roman" w:hAnsi="Times New Roman" w:cs="Times New Roman"/>
          <w:sz w:val="24"/>
          <w:szCs w:val="24"/>
        </w:rPr>
        <w:t xml:space="preserve">Mendorong keterlibatan keaktifan siswa. </w:t>
      </w:r>
    </w:p>
    <w:p w:rsidR="00222BC7" w:rsidRPr="00C30829" w:rsidRDefault="00222BC7" w:rsidP="00222BC7">
      <w:pPr>
        <w:pStyle w:val="ListParagraph"/>
        <w:numPr>
          <w:ilvl w:val="0"/>
          <w:numId w:val="12"/>
        </w:numPr>
        <w:shd w:val="clear" w:color="auto" w:fill="FFFFFF"/>
        <w:spacing w:after="384" w:line="240" w:lineRule="auto"/>
        <w:jc w:val="both"/>
        <w:textAlignment w:val="baseline"/>
        <w:rPr>
          <w:rFonts w:ascii="Times New Roman" w:hAnsi="Times New Roman" w:cs="Times New Roman"/>
          <w:b/>
          <w:sz w:val="24"/>
          <w:szCs w:val="24"/>
        </w:rPr>
      </w:pPr>
      <w:r w:rsidRPr="00C30829">
        <w:rPr>
          <w:rFonts w:ascii="Times New Roman" w:hAnsi="Times New Roman" w:cs="Times New Roman"/>
          <w:sz w:val="24"/>
          <w:szCs w:val="24"/>
        </w:rPr>
        <w:t xml:space="preserve">Mendorong siswa berpikir intuisi dan merumuskan hipotesis sendiri. </w:t>
      </w:r>
    </w:p>
    <w:p w:rsidR="00222BC7" w:rsidRPr="00C30829" w:rsidRDefault="00222BC7" w:rsidP="00222BC7">
      <w:pPr>
        <w:pStyle w:val="ListParagraph"/>
        <w:numPr>
          <w:ilvl w:val="0"/>
          <w:numId w:val="12"/>
        </w:numPr>
        <w:shd w:val="clear" w:color="auto" w:fill="FFFFFF"/>
        <w:spacing w:after="384" w:line="240" w:lineRule="auto"/>
        <w:jc w:val="both"/>
        <w:textAlignment w:val="baseline"/>
        <w:rPr>
          <w:rFonts w:ascii="Times New Roman" w:hAnsi="Times New Roman" w:cs="Times New Roman"/>
          <w:b/>
          <w:sz w:val="24"/>
          <w:szCs w:val="24"/>
        </w:rPr>
      </w:pPr>
      <w:r w:rsidRPr="00C30829">
        <w:rPr>
          <w:rFonts w:ascii="Times New Roman" w:hAnsi="Times New Roman" w:cs="Times New Roman"/>
          <w:sz w:val="24"/>
          <w:szCs w:val="24"/>
        </w:rPr>
        <w:t xml:space="preserve">Melatih siswa belajar mandiri. </w:t>
      </w:r>
    </w:p>
    <w:p w:rsidR="00222BC7" w:rsidRPr="00C30829" w:rsidRDefault="00222BC7" w:rsidP="00222BC7">
      <w:pPr>
        <w:pStyle w:val="ListParagraph"/>
        <w:numPr>
          <w:ilvl w:val="0"/>
          <w:numId w:val="12"/>
        </w:numPr>
        <w:shd w:val="clear" w:color="auto" w:fill="FFFFFF"/>
        <w:spacing w:after="384" w:line="240" w:lineRule="auto"/>
        <w:jc w:val="both"/>
        <w:textAlignment w:val="baseline"/>
        <w:rPr>
          <w:rFonts w:ascii="Times New Roman" w:hAnsi="Times New Roman" w:cs="Times New Roman"/>
          <w:b/>
          <w:sz w:val="24"/>
          <w:szCs w:val="24"/>
        </w:rPr>
      </w:pPr>
      <w:r w:rsidRPr="00C30829">
        <w:rPr>
          <w:rFonts w:ascii="Times New Roman" w:hAnsi="Times New Roman" w:cs="Times New Roman"/>
          <w:sz w:val="24"/>
          <w:szCs w:val="24"/>
        </w:rPr>
        <w:t>Siswa aktif dalam kegiatan belajar mengajar, karena ia berpikir dan menggunakan kemamp</w:t>
      </w:r>
      <w:r>
        <w:rPr>
          <w:rFonts w:ascii="Times New Roman" w:hAnsi="Times New Roman" w:cs="Times New Roman"/>
          <w:sz w:val="24"/>
          <w:szCs w:val="24"/>
        </w:rPr>
        <w:t>uan untuk menemukan hasil akhir.</w:t>
      </w:r>
    </w:p>
    <w:p w:rsidR="00222BC7" w:rsidRDefault="00222BC7" w:rsidP="00222BC7">
      <w:pPr>
        <w:pStyle w:val="NormalWeb"/>
        <w:numPr>
          <w:ilvl w:val="0"/>
          <w:numId w:val="41"/>
        </w:numPr>
        <w:spacing w:before="0" w:beforeAutospacing="0" w:after="0" w:afterAutospacing="0" w:line="480" w:lineRule="auto"/>
        <w:ind w:left="1170" w:hanging="450"/>
        <w:jc w:val="both"/>
      </w:pPr>
      <w:r>
        <w:rPr>
          <w:b/>
          <w:bCs/>
        </w:rPr>
        <w:t xml:space="preserve">Kekurangan </w:t>
      </w:r>
      <w:r w:rsidRPr="00D95D17">
        <w:rPr>
          <w:b/>
          <w:bCs/>
        </w:rPr>
        <w:t xml:space="preserve">Penerapan </w:t>
      </w:r>
      <w:r w:rsidRPr="00D95D17">
        <w:rPr>
          <w:b/>
          <w:bCs/>
          <w:i/>
          <w:iCs/>
        </w:rPr>
        <w:t>Discovery Learning</w:t>
      </w:r>
    </w:p>
    <w:p w:rsidR="00222BC7" w:rsidRPr="001271C2" w:rsidRDefault="00222BC7" w:rsidP="00222BC7">
      <w:pPr>
        <w:pStyle w:val="NormalWeb"/>
        <w:spacing w:before="0" w:beforeAutospacing="0" w:after="0" w:afterAutospacing="0" w:line="480" w:lineRule="auto"/>
        <w:ind w:left="1170" w:firstLine="360"/>
        <w:jc w:val="both"/>
      </w:pPr>
      <w:r>
        <w:t xml:space="preserve">Selain kelebihan, model pembelajaran </w:t>
      </w:r>
      <w:r w:rsidRPr="000A381A">
        <w:rPr>
          <w:i/>
        </w:rPr>
        <w:t>discovery learning</w:t>
      </w:r>
      <w:r>
        <w:t xml:space="preserve"> juga memilii kelemahan. Hosnan (2014, hlm.</w:t>
      </w:r>
      <w:r w:rsidRPr="001271C2">
        <w:t xml:space="preserve"> 288) mengemukakan beberapa kekurangan dari model </w:t>
      </w:r>
      <w:r w:rsidRPr="000A381A">
        <w:rPr>
          <w:i/>
          <w:iCs/>
        </w:rPr>
        <w:t xml:space="preserve">discovery learning </w:t>
      </w:r>
      <w:r w:rsidRPr="001271C2">
        <w:t xml:space="preserve">yaitu: </w:t>
      </w:r>
    </w:p>
    <w:p w:rsidR="00222BC7" w:rsidRPr="001271C2" w:rsidRDefault="00222BC7" w:rsidP="00222BC7">
      <w:pPr>
        <w:pStyle w:val="NormalWeb"/>
        <w:numPr>
          <w:ilvl w:val="5"/>
          <w:numId w:val="8"/>
        </w:numPr>
        <w:spacing w:before="0" w:beforeAutospacing="0" w:after="0" w:afterAutospacing="0"/>
        <w:ind w:left="1800" w:hanging="540"/>
        <w:jc w:val="both"/>
      </w:pPr>
      <w:r w:rsidRPr="001271C2">
        <w:t>Menyita banyak waktu karena guru dituntut mengubah kebiasaan mengajar yang umumnya sebagai pemberi informasi menjadi fasilitator, motivator, dan pembimbing</w:t>
      </w:r>
    </w:p>
    <w:p w:rsidR="00222BC7" w:rsidRDefault="00222BC7" w:rsidP="00222BC7">
      <w:pPr>
        <w:pStyle w:val="NormalWeb"/>
        <w:numPr>
          <w:ilvl w:val="5"/>
          <w:numId w:val="8"/>
        </w:numPr>
        <w:spacing w:before="0" w:beforeAutospacing="0" w:after="0" w:afterAutospacing="0"/>
        <w:ind w:left="1800" w:hanging="540"/>
        <w:jc w:val="both"/>
      </w:pPr>
      <w:r>
        <w:t>K</w:t>
      </w:r>
      <w:r w:rsidRPr="001271C2">
        <w:t>emampuan berpikir rasional sisw</w:t>
      </w:r>
      <w:r>
        <w:t>a ada yang masih terbatas, dan</w:t>
      </w:r>
    </w:p>
    <w:p w:rsidR="00222BC7" w:rsidRDefault="00222BC7" w:rsidP="00222BC7">
      <w:pPr>
        <w:pStyle w:val="NormalWeb"/>
        <w:numPr>
          <w:ilvl w:val="5"/>
          <w:numId w:val="8"/>
        </w:numPr>
        <w:spacing w:before="0" w:beforeAutospacing="0" w:after="0" w:afterAutospacing="0"/>
        <w:ind w:left="1800" w:hanging="540"/>
        <w:jc w:val="both"/>
      </w:pPr>
      <w:r>
        <w:t>T</w:t>
      </w:r>
      <w:r w:rsidRPr="001271C2">
        <w:t>idak semua siswa dapat mengi</w:t>
      </w:r>
      <w:r>
        <w:t>kuti pelajaran dengan cara ini.</w:t>
      </w:r>
    </w:p>
    <w:p w:rsidR="00222BC7" w:rsidRDefault="00222BC7" w:rsidP="00222BC7">
      <w:pPr>
        <w:pStyle w:val="NormalWeb"/>
        <w:spacing w:before="0" w:beforeAutospacing="0" w:after="0" w:afterAutospacing="0"/>
        <w:ind w:left="1800"/>
        <w:jc w:val="both"/>
      </w:pPr>
    </w:p>
    <w:p w:rsidR="00222BC7" w:rsidRDefault="00222BC7" w:rsidP="00222BC7">
      <w:pPr>
        <w:pStyle w:val="NormalWeb"/>
        <w:tabs>
          <w:tab w:val="left" w:pos="1170"/>
        </w:tabs>
        <w:spacing w:before="0" w:beforeAutospacing="0" w:after="0" w:afterAutospacing="0" w:line="480" w:lineRule="auto"/>
        <w:ind w:left="1170" w:firstLine="360"/>
        <w:jc w:val="both"/>
      </w:pPr>
      <w:r w:rsidRPr="001271C2">
        <w:lastRenderedPageBreak/>
        <w:t>Setiap model pembelajaran pasti memiliki kekurangan, namun kekurangan tersebut dapat diminimalisi</w:t>
      </w:r>
      <w:r>
        <w:t xml:space="preserve">r agar berjalan secara optimal. </w:t>
      </w:r>
      <w:r w:rsidR="00563069">
        <w:t xml:space="preserve">Westwood </w:t>
      </w:r>
      <w:r w:rsidRPr="001271C2">
        <w:t>dal</w:t>
      </w:r>
      <w:r w:rsidR="00563069">
        <w:t>am Sani (</w:t>
      </w:r>
      <w:r>
        <w:t>2014, hlm. 98) mengemukakan:</w:t>
      </w:r>
    </w:p>
    <w:p w:rsidR="00222BC7" w:rsidRDefault="00222BC7" w:rsidP="00222BC7">
      <w:pPr>
        <w:pStyle w:val="NormalWeb"/>
        <w:tabs>
          <w:tab w:val="left" w:pos="1530"/>
        </w:tabs>
        <w:spacing w:before="0" w:beforeAutospacing="0" w:after="0" w:afterAutospacing="0"/>
        <w:ind w:left="1530"/>
        <w:jc w:val="both"/>
      </w:pPr>
      <w:r>
        <w:t>P</w:t>
      </w:r>
      <w:r w:rsidRPr="001271C2">
        <w:t xml:space="preserve">embelajaran dengan model </w:t>
      </w:r>
      <w:r w:rsidRPr="001271C2">
        <w:rPr>
          <w:i/>
          <w:iCs/>
        </w:rPr>
        <w:t xml:space="preserve">discovery </w:t>
      </w:r>
      <w:r w:rsidRPr="001271C2">
        <w:t>akan efektif jika terjadi hal-hal berikut: (1) proses belajar dibuat secara terstruktur dengan hati-hati, (2) siswa memiliki pengetahuan dan keterampilan awal untuk belajar, (3) guru memberikan dukungan yang dibutuhkan siswa untuk melakukan penyelidikan.</w:t>
      </w:r>
    </w:p>
    <w:p w:rsidR="002F364B" w:rsidRDefault="002F364B" w:rsidP="00222BC7">
      <w:pPr>
        <w:pStyle w:val="NormalWeb"/>
        <w:tabs>
          <w:tab w:val="left" w:pos="1530"/>
        </w:tabs>
        <w:spacing w:before="0" w:beforeAutospacing="0" w:after="0" w:afterAutospacing="0"/>
        <w:ind w:left="1530"/>
        <w:jc w:val="both"/>
      </w:pPr>
    </w:p>
    <w:p w:rsidR="00222BC7" w:rsidRDefault="00222BC7" w:rsidP="00222BC7">
      <w:pPr>
        <w:pStyle w:val="NormalWeb"/>
        <w:tabs>
          <w:tab w:val="left" w:pos="1620"/>
        </w:tabs>
        <w:spacing w:before="0" w:beforeAutospacing="0" w:after="0" w:afterAutospacing="0" w:line="480" w:lineRule="auto"/>
        <w:ind w:left="1170" w:firstLine="360"/>
        <w:jc w:val="both"/>
      </w:pPr>
      <w:r>
        <w:t xml:space="preserve">Sebagaimana dikemukakan di atas, ada beberapa kekurangan model </w:t>
      </w:r>
      <w:r w:rsidRPr="000A6582">
        <w:rPr>
          <w:i/>
        </w:rPr>
        <w:t>discovery learning</w:t>
      </w:r>
      <w:r>
        <w:t xml:space="preserve"> yang diutarakan oleh para ahli. Hal tersebut membuktikan bahwa setiap model pembelajaran pada dasarnya memiliki kekurangan satu sama lain. Dengan demikian, guru harus meminimalisir kekurangan tersebut agar pembelajaran yang menerapkan model </w:t>
      </w:r>
      <w:r w:rsidRPr="003744BD">
        <w:rPr>
          <w:i/>
        </w:rPr>
        <w:t>discovery learning</w:t>
      </w:r>
      <w:r>
        <w:t xml:space="preserve"> dapat berjalan dengan efektif dan efisien.</w:t>
      </w:r>
    </w:p>
    <w:p w:rsidR="00222BC7" w:rsidRPr="001271C2" w:rsidRDefault="00222BC7" w:rsidP="00222BC7">
      <w:pPr>
        <w:pStyle w:val="NormalWeb"/>
        <w:tabs>
          <w:tab w:val="left" w:pos="1530"/>
        </w:tabs>
        <w:spacing w:before="0" w:beforeAutospacing="0" w:after="0" w:afterAutospacing="0"/>
        <w:ind w:left="1530"/>
        <w:jc w:val="both"/>
      </w:pPr>
    </w:p>
    <w:p w:rsidR="00222BC7" w:rsidRDefault="00222BC7" w:rsidP="00222BC7">
      <w:pPr>
        <w:pStyle w:val="NormalWeb"/>
        <w:numPr>
          <w:ilvl w:val="0"/>
          <w:numId w:val="41"/>
        </w:numPr>
        <w:spacing w:before="0" w:beforeAutospacing="0" w:after="0" w:afterAutospacing="0" w:line="480" w:lineRule="auto"/>
        <w:ind w:left="1260" w:hanging="540"/>
        <w:jc w:val="both"/>
        <w:rPr>
          <w:b/>
        </w:rPr>
      </w:pPr>
      <w:r w:rsidRPr="002A69C2">
        <w:rPr>
          <w:b/>
          <w:spacing w:val="12"/>
        </w:rPr>
        <w:t>Langkah-Langkah Pelaksanaan Model Pembelajaran Discovery Learning</w:t>
      </w:r>
    </w:p>
    <w:p w:rsidR="00222BC7" w:rsidRPr="000A381A" w:rsidRDefault="00222BC7" w:rsidP="00222BC7">
      <w:pPr>
        <w:pStyle w:val="NormalWeb"/>
        <w:spacing w:before="0" w:beforeAutospacing="0" w:after="0" w:afterAutospacing="0" w:line="480" w:lineRule="auto"/>
        <w:ind w:left="1260" w:firstLine="450"/>
        <w:jc w:val="both"/>
        <w:rPr>
          <w:b/>
        </w:rPr>
      </w:pPr>
      <w:r w:rsidRPr="00876F97">
        <w:t xml:space="preserve">Pengaplikasian model </w:t>
      </w:r>
      <w:r w:rsidRPr="000A381A">
        <w:rPr>
          <w:i/>
          <w:iCs/>
        </w:rPr>
        <w:t xml:space="preserve">discovery learning </w:t>
      </w:r>
      <w:r w:rsidRPr="00876F97">
        <w:t>dalam pembelajaran, terdapat beberapa tahapan yang harus dilak</w:t>
      </w:r>
      <w:r>
        <w:t>sanakan. Kurniasih &amp; Sani (2014, hlm.</w:t>
      </w:r>
      <w:r w:rsidRPr="00876F97">
        <w:t xml:space="preserve"> 68) mengemukakan langkah-langkah operasional model </w:t>
      </w:r>
      <w:r w:rsidRPr="000A381A">
        <w:rPr>
          <w:i/>
          <w:iCs/>
        </w:rPr>
        <w:t xml:space="preserve">discovery learning </w:t>
      </w:r>
      <w:r w:rsidRPr="00876F97">
        <w:t xml:space="preserve">yaitu sebagai berikut. </w:t>
      </w:r>
    </w:p>
    <w:p w:rsidR="00222BC7" w:rsidRPr="00876F97" w:rsidRDefault="00222BC7" w:rsidP="00222BC7">
      <w:pPr>
        <w:pStyle w:val="NormalWeb"/>
        <w:numPr>
          <w:ilvl w:val="0"/>
          <w:numId w:val="13"/>
        </w:numPr>
        <w:spacing w:before="0" w:beforeAutospacing="0" w:after="0" w:afterAutospacing="0"/>
        <w:jc w:val="both"/>
        <w:rPr>
          <w:i/>
          <w:iCs/>
        </w:rPr>
      </w:pPr>
      <w:r w:rsidRPr="00876F97">
        <w:t xml:space="preserve">Langkah persiapan model </w:t>
      </w:r>
      <w:r w:rsidRPr="00876F97">
        <w:rPr>
          <w:i/>
          <w:iCs/>
        </w:rPr>
        <w:t xml:space="preserve">discovery learning </w:t>
      </w:r>
    </w:p>
    <w:p w:rsidR="00222BC7" w:rsidRDefault="00222BC7" w:rsidP="00222BC7">
      <w:pPr>
        <w:pStyle w:val="NormalWeb"/>
        <w:numPr>
          <w:ilvl w:val="0"/>
          <w:numId w:val="14"/>
        </w:numPr>
        <w:spacing w:before="0" w:beforeAutospacing="0" w:after="0" w:afterAutospacing="0"/>
        <w:jc w:val="both"/>
      </w:pPr>
      <w:r w:rsidRPr="00876F97">
        <w:t xml:space="preserve">Menentukan tujuan pembelajaran. </w:t>
      </w:r>
    </w:p>
    <w:p w:rsidR="00222BC7" w:rsidRPr="00876F97" w:rsidRDefault="00222BC7" w:rsidP="00222BC7">
      <w:pPr>
        <w:pStyle w:val="NormalWeb"/>
        <w:numPr>
          <w:ilvl w:val="0"/>
          <w:numId w:val="14"/>
        </w:numPr>
        <w:spacing w:before="0" w:beforeAutospacing="0" w:after="0" w:afterAutospacing="0"/>
        <w:jc w:val="both"/>
        <w:rPr>
          <w:i/>
          <w:iCs/>
        </w:rPr>
      </w:pPr>
      <w:r w:rsidRPr="00876F97">
        <w:t xml:space="preserve">Melakukan identifikasi karakteristik siswa. </w:t>
      </w:r>
    </w:p>
    <w:p w:rsidR="00222BC7" w:rsidRPr="00876F97" w:rsidRDefault="00222BC7" w:rsidP="00222BC7">
      <w:pPr>
        <w:pStyle w:val="NormalWeb"/>
        <w:numPr>
          <w:ilvl w:val="0"/>
          <w:numId w:val="14"/>
        </w:numPr>
        <w:spacing w:before="0" w:beforeAutospacing="0" w:after="0" w:afterAutospacing="0"/>
        <w:jc w:val="both"/>
        <w:rPr>
          <w:i/>
          <w:iCs/>
        </w:rPr>
      </w:pPr>
      <w:r w:rsidRPr="00876F97">
        <w:t xml:space="preserve">Memilih materi pelajaran. </w:t>
      </w:r>
    </w:p>
    <w:p w:rsidR="00222BC7" w:rsidRPr="00876F97" w:rsidRDefault="00222BC7" w:rsidP="00222BC7">
      <w:pPr>
        <w:pStyle w:val="NormalWeb"/>
        <w:numPr>
          <w:ilvl w:val="0"/>
          <w:numId w:val="14"/>
        </w:numPr>
        <w:spacing w:before="0" w:beforeAutospacing="0" w:after="0" w:afterAutospacing="0"/>
        <w:jc w:val="both"/>
        <w:rPr>
          <w:i/>
          <w:iCs/>
        </w:rPr>
      </w:pPr>
      <w:r w:rsidRPr="00876F97">
        <w:lastRenderedPageBreak/>
        <w:t xml:space="preserve">Menentukan topik-topik yang harus dipelajari siswa secara induktif. </w:t>
      </w:r>
    </w:p>
    <w:p w:rsidR="00222BC7" w:rsidRPr="00876F97" w:rsidRDefault="00222BC7" w:rsidP="00222BC7">
      <w:pPr>
        <w:pStyle w:val="NormalWeb"/>
        <w:numPr>
          <w:ilvl w:val="0"/>
          <w:numId w:val="14"/>
        </w:numPr>
        <w:spacing w:before="0" w:beforeAutospacing="0" w:after="0" w:afterAutospacing="0"/>
        <w:jc w:val="both"/>
        <w:rPr>
          <w:i/>
          <w:iCs/>
        </w:rPr>
      </w:pPr>
      <w:r w:rsidRPr="00876F97">
        <w:t xml:space="preserve">Mengembangkan bahan-bahan belajar yang berupa contoh-contoh, ilustrasi, tugas, dan sebagainya untuk dipelajari siswa. </w:t>
      </w:r>
    </w:p>
    <w:p w:rsidR="00222BC7" w:rsidRDefault="00222BC7" w:rsidP="00222BC7">
      <w:pPr>
        <w:pStyle w:val="Default"/>
        <w:numPr>
          <w:ilvl w:val="0"/>
          <w:numId w:val="13"/>
        </w:numPr>
        <w:spacing w:after="303"/>
        <w:jc w:val="both"/>
        <w:rPr>
          <w:i/>
          <w:iCs/>
          <w:color w:val="auto"/>
        </w:rPr>
      </w:pPr>
      <w:r w:rsidRPr="00876F97">
        <w:rPr>
          <w:color w:val="auto"/>
        </w:rPr>
        <w:t xml:space="preserve">Prosedur aplikasi model </w:t>
      </w:r>
      <w:r w:rsidRPr="00876F97">
        <w:rPr>
          <w:i/>
          <w:iCs/>
          <w:color w:val="auto"/>
        </w:rPr>
        <w:t>discovery learning</w:t>
      </w:r>
    </w:p>
    <w:p w:rsidR="00222BC7" w:rsidRDefault="00222BC7" w:rsidP="00222BC7">
      <w:pPr>
        <w:pStyle w:val="Default"/>
        <w:numPr>
          <w:ilvl w:val="0"/>
          <w:numId w:val="15"/>
        </w:numPr>
        <w:spacing w:after="303"/>
        <w:jc w:val="both"/>
        <w:rPr>
          <w:color w:val="auto"/>
        </w:rPr>
      </w:pPr>
      <w:r w:rsidRPr="00876F97">
        <w:rPr>
          <w:i/>
          <w:iCs/>
          <w:color w:val="auto"/>
        </w:rPr>
        <w:t xml:space="preserve">Stimulation </w:t>
      </w:r>
      <w:r w:rsidRPr="00876F97">
        <w:rPr>
          <w:color w:val="auto"/>
        </w:rPr>
        <w:t xml:space="preserve">(stimulasi/pemberian rangsang) </w:t>
      </w:r>
    </w:p>
    <w:p w:rsidR="00222BC7" w:rsidRDefault="00222BC7" w:rsidP="00222BC7">
      <w:pPr>
        <w:pStyle w:val="Default"/>
        <w:spacing w:after="303"/>
        <w:ind w:left="1980" w:firstLine="450"/>
        <w:jc w:val="both"/>
        <w:rPr>
          <w:color w:val="auto"/>
        </w:rPr>
      </w:pPr>
      <w:r w:rsidRPr="00876F97">
        <w:rPr>
          <w:color w:val="auto"/>
        </w:rPr>
        <w:t xml:space="preserve">Pada tahap ini siswa dihadapkan pada sesuatu yang menimbulkan kebingungan, kemudian dilanjutkan untuk tidak memberi generalisasi, agar timbul keinginan untuk menyelidiki sendiri. Guru dapat memulai dengan mengajukan pertanyaan, anjuran membaca buku, dan belajar lainnya yang mengarah pada persiapan pemecahan masalah. </w:t>
      </w:r>
    </w:p>
    <w:p w:rsidR="00222BC7" w:rsidRDefault="00222BC7" w:rsidP="00222BC7">
      <w:pPr>
        <w:pStyle w:val="Default"/>
        <w:numPr>
          <w:ilvl w:val="0"/>
          <w:numId w:val="15"/>
        </w:numPr>
        <w:spacing w:after="303"/>
        <w:jc w:val="both"/>
        <w:rPr>
          <w:color w:val="auto"/>
        </w:rPr>
      </w:pPr>
      <w:r w:rsidRPr="00876F97">
        <w:rPr>
          <w:i/>
          <w:iCs/>
          <w:color w:val="auto"/>
        </w:rPr>
        <w:t xml:space="preserve">Problem statemen </w:t>
      </w:r>
      <w:r w:rsidRPr="00876F97">
        <w:rPr>
          <w:color w:val="auto"/>
        </w:rPr>
        <w:t xml:space="preserve">(pernyataan/identifikasi masalah) </w:t>
      </w:r>
    </w:p>
    <w:p w:rsidR="00222BC7" w:rsidRPr="00876F97" w:rsidRDefault="00222BC7" w:rsidP="00222BC7">
      <w:pPr>
        <w:pStyle w:val="Default"/>
        <w:spacing w:after="303"/>
        <w:ind w:left="1980" w:firstLine="360"/>
        <w:jc w:val="both"/>
        <w:rPr>
          <w:color w:val="auto"/>
        </w:rPr>
      </w:pPr>
      <w:r w:rsidRPr="00876F97">
        <w:rPr>
          <w:color w:val="auto"/>
        </w:rPr>
        <w:t xml:space="preserve">Guru memberikan kesempatan kepada siswa untuk mengidentifikasi masalah-masalah yang relevan dengan bahan </w:t>
      </w:r>
      <w:r w:rsidRPr="00876F97">
        <w:rPr>
          <w:sz w:val="23"/>
          <w:szCs w:val="23"/>
        </w:rPr>
        <w:t xml:space="preserve">pelajaran, kemudian salah satunya dipilih dan dirumuskan dalam bentuk hipotesis. </w:t>
      </w:r>
    </w:p>
    <w:p w:rsidR="00222BC7" w:rsidRDefault="00222BC7" w:rsidP="00222BC7">
      <w:pPr>
        <w:pStyle w:val="Default"/>
        <w:numPr>
          <w:ilvl w:val="0"/>
          <w:numId w:val="15"/>
        </w:numPr>
        <w:jc w:val="both"/>
        <w:rPr>
          <w:color w:val="auto"/>
        </w:rPr>
      </w:pPr>
      <w:r w:rsidRPr="00876F97">
        <w:rPr>
          <w:i/>
          <w:iCs/>
          <w:color w:val="auto"/>
        </w:rPr>
        <w:t xml:space="preserve">Data collection </w:t>
      </w:r>
      <w:r w:rsidRPr="00876F97">
        <w:rPr>
          <w:color w:val="auto"/>
        </w:rPr>
        <w:t>(pengumpulan data)</w:t>
      </w:r>
    </w:p>
    <w:p w:rsidR="00222BC7" w:rsidRDefault="00222BC7" w:rsidP="00222BC7">
      <w:pPr>
        <w:pStyle w:val="Default"/>
        <w:ind w:left="1980" w:firstLine="450"/>
        <w:jc w:val="both"/>
        <w:rPr>
          <w:color w:val="auto"/>
        </w:rPr>
      </w:pPr>
      <w:r w:rsidRPr="00876F97">
        <w:rPr>
          <w:color w:val="auto"/>
        </w:rPr>
        <w:t xml:space="preserve">Tahap ini siswa diberi kesempatan untuk mengumpulkan berbagai informasi yang relevan, membaca literatur, mengamati objek, wawancara, melakukan uji coba sendiri untuk menjawab pertanyaan atau membuktikan benar tidaknya hipotesis. </w:t>
      </w:r>
    </w:p>
    <w:p w:rsidR="00222BC7" w:rsidRPr="00876F97" w:rsidRDefault="00222BC7" w:rsidP="00222BC7">
      <w:pPr>
        <w:pStyle w:val="Default"/>
        <w:jc w:val="both"/>
        <w:rPr>
          <w:color w:val="auto"/>
        </w:rPr>
      </w:pPr>
    </w:p>
    <w:p w:rsidR="00222BC7" w:rsidRDefault="00222BC7" w:rsidP="00222BC7">
      <w:pPr>
        <w:pStyle w:val="Default"/>
        <w:numPr>
          <w:ilvl w:val="0"/>
          <w:numId w:val="15"/>
        </w:numPr>
        <w:jc w:val="both"/>
        <w:rPr>
          <w:color w:val="auto"/>
        </w:rPr>
      </w:pPr>
      <w:r w:rsidRPr="00876F97">
        <w:rPr>
          <w:i/>
          <w:iCs/>
          <w:color w:val="auto"/>
        </w:rPr>
        <w:t xml:space="preserve">Data processing </w:t>
      </w:r>
      <w:r w:rsidRPr="00876F97">
        <w:rPr>
          <w:color w:val="auto"/>
        </w:rPr>
        <w:t>(pengolahan data)</w:t>
      </w:r>
    </w:p>
    <w:p w:rsidR="00222BC7" w:rsidRDefault="00222BC7" w:rsidP="00222BC7">
      <w:pPr>
        <w:pStyle w:val="Default"/>
        <w:ind w:left="1980" w:firstLine="450"/>
        <w:jc w:val="both"/>
        <w:rPr>
          <w:color w:val="auto"/>
        </w:rPr>
      </w:pPr>
      <w:r w:rsidRPr="00876F97">
        <w:rPr>
          <w:color w:val="auto"/>
        </w:rPr>
        <w:t xml:space="preserve">Pengolahan data merupakan kegiatan mengolah data dan informasi yang telah diperoleh siswa melalui wawancara, observasi dan sebagainya. Tahap ini berfungsi sebagai pembentukan konsep dan generalisasi, sehingga siswa akan mendapatkan pengetahuan baru dari alternatif jawaban yang perlu mendapat pembuktian secara logis. </w:t>
      </w:r>
    </w:p>
    <w:p w:rsidR="00222BC7" w:rsidRPr="00876F97" w:rsidRDefault="00222BC7" w:rsidP="00222BC7">
      <w:pPr>
        <w:pStyle w:val="Default"/>
        <w:ind w:left="1980" w:firstLine="450"/>
        <w:jc w:val="both"/>
        <w:rPr>
          <w:color w:val="auto"/>
        </w:rPr>
      </w:pPr>
    </w:p>
    <w:p w:rsidR="00222BC7" w:rsidRDefault="00222BC7" w:rsidP="00222BC7">
      <w:pPr>
        <w:pStyle w:val="Default"/>
        <w:numPr>
          <w:ilvl w:val="0"/>
          <w:numId w:val="15"/>
        </w:numPr>
        <w:jc w:val="both"/>
        <w:rPr>
          <w:color w:val="auto"/>
        </w:rPr>
      </w:pPr>
      <w:r w:rsidRPr="00876F97">
        <w:rPr>
          <w:i/>
          <w:iCs/>
          <w:color w:val="auto"/>
        </w:rPr>
        <w:t xml:space="preserve">Verification </w:t>
      </w:r>
      <w:r w:rsidRPr="00876F97">
        <w:rPr>
          <w:color w:val="auto"/>
        </w:rPr>
        <w:t xml:space="preserve">(pembuktian) </w:t>
      </w:r>
    </w:p>
    <w:p w:rsidR="00222BC7" w:rsidRDefault="00222BC7" w:rsidP="00222BC7">
      <w:pPr>
        <w:pStyle w:val="Default"/>
        <w:ind w:left="1980" w:firstLine="450"/>
        <w:jc w:val="both"/>
        <w:rPr>
          <w:color w:val="auto"/>
        </w:rPr>
      </w:pPr>
      <w:r w:rsidRPr="00876F97">
        <w:rPr>
          <w:color w:val="auto"/>
        </w:rPr>
        <w:t xml:space="preserve">Pada tahap ini siswa melalakukan pemeriksaan secara cermat untuk membuktikan benar atau tidaknya hipotesis yang ditetapkan tadi dengan temuan alternatif dan dihubungkan dengan hasil pengolahan data. </w:t>
      </w:r>
    </w:p>
    <w:p w:rsidR="00222BC7" w:rsidRPr="00876F97" w:rsidRDefault="00222BC7" w:rsidP="00222BC7">
      <w:pPr>
        <w:pStyle w:val="Default"/>
        <w:ind w:left="1980" w:firstLine="450"/>
        <w:jc w:val="both"/>
        <w:rPr>
          <w:color w:val="auto"/>
        </w:rPr>
      </w:pPr>
    </w:p>
    <w:p w:rsidR="00222BC7" w:rsidRDefault="00222BC7" w:rsidP="00222BC7">
      <w:pPr>
        <w:pStyle w:val="Default"/>
        <w:numPr>
          <w:ilvl w:val="0"/>
          <w:numId w:val="15"/>
        </w:numPr>
        <w:jc w:val="both"/>
        <w:rPr>
          <w:color w:val="auto"/>
        </w:rPr>
      </w:pPr>
      <w:r w:rsidRPr="00876F97">
        <w:rPr>
          <w:i/>
          <w:iCs/>
          <w:color w:val="auto"/>
        </w:rPr>
        <w:lastRenderedPageBreak/>
        <w:t xml:space="preserve">Generalization </w:t>
      </w:r>
      <w:r>
        <w:rPr>
          <w:color w:val="auto"/>
        </w:rPr>
        <w:t>(menarik kesimpulan)</w:t>
      </w:r>
    </w:p>
    <w:p w:rsidR="00222BC7" w:rsidRDefault="00222BC7" w:rsidP="00222BC7">
      <w:pPr>
        <w:pStyle w:val="Default"/>
        <w:ind w:left="1980" w:firstLine="450"/>
        <w:jc w:val="both"/>
        <w:rPr>
          <w:color w:val="auto"/>
        </w:rPr>
      </w:pPr>
      <w:r w:rsidRPr="00876F97">
        <w:rPr>
          <w:color w:val="auto"/>
        </w:rPr>
        <w:t>Tahap generalisasi/menarik kesimpulan adalah proses menarik sebuah kesimpulan yang dapat dijadikan prinsip umum dan berlaku untuk semua kejadian atau masalah yang sama, dengan memperhatikan hasil verifikasi.</w:t>
      </w:r>
    </w:p>
    <w:p w:rsidR="00222BC7" w:rsidRDefault="00222BC7" w:rsidP="00222BC7">
      <w:pPr>
        <w:pStyle w:val="Default"/>
        <w:ind w:left="1980" w:firstLine="450"/>
        <w:jc w:val="both"/>
        <w:rPr>
          <w:color w:val="auto"/>
        </w:rPr>
      </w:pPr>
    </w:p>
    <w:p w:rsidR="00222BC7" w:rsidRDefault="00222BC7" w:rsidP="00222BC7">
      <w:pPr>
        <w:pStyle w:val="Default"/>
        <w:spacing w:line="480" w:lineRule="auto"/>
        <w:ind w:left="1620" w:firstLine="450"/>
        <w:jc w:val="both"/>
        <w:rPr>
          <w:color w:val="auto"/>
        </w:rPr>
      </w:pPr>
      <w:r>
        <w:rPr>
          <w:color w:val="auto"/>
        </w:rPr>
        <w:t xml:space="preserve">Berdasarkan langkah-langkah pembelajaran di atas, dapat penulis simpulkan bahwa langkah-langkah pembelajaran </w:t>
      </w:r>
      <w:r w:rsidRPr="003744BD">
        <w:rPr>
          <w:i/>
          <w:color w:val="auto"/>
        </w:rPr>
        <w:t>discovery learning</w:t>
      </w:r>
      <w:r>
        <w:rPr>
          <w:color w:val="auto"/>
        </w:rPr>
        <w:t xml:space="preserve"> dilakukan dengan cara melibatkan siswa ke dalam proses pembelajaran secara langsung, yang dimulai dari siswa memberikan stimulus atau rangsangan pada siswa, siswa mengidentifikasi masalah, mengumpulkan dan mengolah data hingga pada tahap menyimpulkan pembelajaran. Guru hanya mengarahkan peserta didik dalam proses pembelajarannya membantu siswa dalam kegiatan menyimpulkan hasil pembelajaran supaya lebih terarah.</w:t>
      </w:r>
    </w:p>
    <w:p w:rsidR="00222BC7" w:rsidRPr="00876F97" w:rsidRDefault="00222BC7" w:rsidP="00222BC7">
      <w:pPr>
        <w:pStyle w:val="Default"/>
        <w:ind w:left="1980" w:firstLine="450"/>
        <w:jc w:val="both"/>
        <w:rPr>
          <w:color w:val="auto"/>
        </w:rPr>
      </w:pPr>
    </w:p>
    <w:p w:rsidR="00222BC7" w:rsidRPr="000A381A" w:rsidRDefault="00222BC7" w:rsidP="00222BC7">
      <w:pPr>
        <w:pStyle w:val="NormalWeb"/>
        <w:numPr>
          <w:ilvl w:val="0"/>
          <w:numId w:val="41"/>
        </w:numPr>
        <w:spacing w:before="0" w:beforeAutospacing="0" w:after="0" w:afterAutospacing="0" w:line="480" w:lineRule="auto"/>
        <w:ind w:left="1620" w:hanging="540"/>
        <w:jc w:val="both"/>
      </w:pPr>
      <w:r>
        <w:rPr>
          <w:b/>
        </w:rPr>
        <w:t xml:space="preserve">Sistem Penilaian </w:t>
      </w:r>
    </w:p>
    <w:p w:rsidR="00222BC7" w:rsidRPr="000A381A" w:rsidRDefault="00222BC7" w:rsidP="00222BC7">
      <w:pPr>
        <w:pStyle w:val="NormalWeb"/>
        <w:tabs>
          <w:tab w:val="left" w:pos="1620"/>
        </w:tabs>
        <w:spacing w:before="0" w:beforeAutospacing="0" w:after="0" w:afterAutospacing="0" w:line="480" w:lineRule="auto"/>
        <w:ind w:left="1620" w:firstLine="360"/>
        <w:jc w:val="both"/>
      </w:pPr>
      <w:r w:rsidRPr="000A381A">
        <w:t>Selanjutnya, sistem penilaian dalam model pembelajaran </w:t>
      </w:r>
      <w:r w:rsidRPr="000A381A">
        <w:rPr>
          <w:i/>
          <w:iCs/>
        </w:rPr>
        <w:t>discovery learning</w:t>
      </w:r>
      <w:r w:rsidRPr="000A381A">
        <w:t>, dapat dilakukan dengan menggunakan tes maupun non tes, dan penilaian yang digunakan dapat berupa penilaian kognitif, proses, sikap, atau penilaian hasil kerja siswa. Jika bentuk penilaiannya berupa penilaian kognitif, maka dalam model pembelajaran </w:t>
      </w:r>
      <w:r w:rsidRPr="000A381A">
        <w:rPr>
          <w:i/>
          <w:iCs/>
        </w:rPr>
        <w:t>discovery learning</w:t>
      </w:r>
      <w:r w:rsidRPr="000A381A">
        <w:t xml:space="preserve"> dapat menggunakan tes tertulis. Jika bentuk penilaiannya menggunakan penilaian proses, sikap, atau penilaian hasil kerja siswa maka </w:t>
      </w:r>
      <w:r w:rsidRPr="000A381A">
        <w:lastRenderedPageBreak/>
        <w:t xml:space="preserve">pelaksanaan penilaian dapat dilakukan dengan pengamatan. Berikut ini contoh </w:t>
      </w:r>
      <w:r w:rsidR="002F364B">
        <w:t xml:space="preserve">slah satu </w:t>
      </w:r>
      <w:r w:rsidRPr="000A381A">
        <w:t>tabel penilaian s</w:t>
      </w:r>
      <w:r w:rsidR="002F364B">
        <w:t>ikap, penilaian kognitifdan psikomotor yang akan diteliti dalam penelitian ini.</w:t>
      </w:r>
    </w:p>
    <w:p w:rsidR="00222BC7" w:rsidRDefault="00222BC7" w:rsidP="00222BC7">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Contoh penilaian sikap percaya diri.</w:t>
      </w:r>
    </w:p>
    <w:p w:rsidR="00C01822" w:rsidRDefault="00C01822" w:rsidP="00C01822">
      <w:pPr>
        <w:spacing w:line="480" w:lineRule="auto"/>
        <w:ind w:left="720" w:firstLine="720"/>
        <w:jc w:val="center"/>
        <w:rPr>
          <w:rFonts w:ascii="Times New Roman" w:hAnsi="Times New Roman" w:cs="Times New Roman"/>
          <w:sz w:val="24"/>
          <w:szCs w:val="24"/>
        </w:rPr>
      </w:pPr>
      <w:r>
        <w:rPr>
          <w:rFonts w:ascii="Times New Roman" w:hAnsi="Times New Roman" w:cs="Times New Roman"/>
          <w:sz w:val="24"/>
          <w:szCs w:val="24"/>
        </w:rPr>
        <w:t xml:space="preserve">Tabel 2.1 Tabel Penilaian Sikap </w:t>
      </w:r>
    </w:p>
    <w:tbl>
      <w:tblPr>
        <w:tblStyle w:val="TableGrid"/>
        <w:tblW w:w="8820" w:type="dxa"/>
        <w:tblInd w:w="558" w:type="dxa"/>
        <w:tblLayout w:type="fixed"/>
        <w:tblLook w:val="04A0"/>
      </w:tblPr>
      <w:tblGrid>
        <w:gridCol w:w="630"/>
        <w:gridCol w:w="5940"/>
        <w:gridCol w:w="1080"/>
        <w:gridCol w:w="1170"/>
      </w:tblGrid>
      <w:tr w:rsidR="00222BC7" w:rsidTr="00EF3EDA">
        <w:trPr>
          <w:trHeight w:val="417"/>
        </w:trPr>
        <w:tc>
          <w:tcPr>
            <w:tcW w:w="630" w:type="dxa"/>
            <w:vMerge w:val="restart"/>
          </w:tcPr>
          <w:p w:rsidR="00222BC7" w:rsidRPr="0037020D" w:rsidRDefault="00222BC7" w:rsidP="00EF3EDA">
            <w:pPr>
              <w:spacing w:line="360" w:lineRule="auto"/>
              <w:jc w:val="center"/>
              <w:rPr>
                <w:rFonts w:ascii="Times New Roman" w:hAnsi="Times New Roman" w:cs="Times New Roman"/>
                <w:b/>
                <w:sz w:val="24"/>
                <w:szCs w:val="24"/>
              </w:rPr>
            </w:pPr>
          </w:p>
          <w:p w:rsidR="00222BC7" w:rsidRPr="0037020D" w:rsidRDefault="00222BC7" w:rsidP="00EF3EDA">
            <w:pPr>
              <w:spacing w:line="360" w:lineRule="auto"/>
              <w:jc w:val="center"/>
              <w:rPr>
                <w:rFonts w:ascii="Times New Roman" w:hAnsi="Times New Roman" w:cs="Times New Roman"/>
                <w:b/>
                <w:sz w:val="24"/>
                <w:szCs w:val="24"/>
              </w:rPr>
            </w:pPr>
            <w:r w:rsidRPr="0037020D">
              <w:rPr>
                <w:rFonts w:ascii="Times New Roman" w:hAnsi="Times New Roman" w:cs="Times New Roman"/>
                <w:b/>
                <w:sz w:val="24"/>
                <w:szCs w:val="24"/>
              </w:rPr>
              <w:t>No.</w:t>
            </w:r>
          </w:p>
        </w:tc>
        <w:tc>
          <w:tcPr>
            <w:tcW w:w="5940" w:type="dxa"/>
            <w:vMerge w:val="restart"/>
          </w:tcPr>
          <w:p w:rsidR="00222BC7" w:rsidRPr="0037020D" w:rsidRDefault="00222BC7" w:rsidP="00EF3EDA">
            <w:pPr>
              <w:spacing w:line="360" w:lineRule="auto"/>
              <w:rPr>
                <w:rFonts w:ascii="Times New Roman" w:hAnsi="Times New Roman" w:cs="Times New Roman"/>
                <w:b/>
                <w:sz w:val="24"/>
                <w:szCs w:val="24"/>
              </w:rPr>
            </w:pPr>
          </w:p>
          <w:p w:rsidR="00222BC7" w:rsidRPr="0037020D" w:rsidRDefault="00222BC7" w:rsidP="00EF3EDA">
            <w:pPr>
              <w:spacing w:line="360" w:lineRule="auto"/>
              <w:jc w:val="center"/>
              <w:rPr>
                <w:rFonts w:ascii="Times New Roman" w:hAnsi="Times New Roman" w:cs="Times New Roman"/>
                <w:b/>
                <w:sz w:val="24"/>
                <w:szCs w:val="24"/>
              </w:rPr>
            </w:pPr>
            <w:r w:rsidRPr="0037020D">
              <w:rPr>
                <w:rFonts w:ascii="Times New Roman" w:hAnsi="Times New Roman" w:cs="Times New Roman"/>
                <w:b/>
                <w:sz w:val="24"/>
                <w:szCs w:val="24"/>
              </w:rPr>
              <w:t>Pernyataan</w:t>
            </w:r>
          </w:p>
        </w:tc>
        <w:tc>
          <w:tcPr>
            <w:tcW w:w="2250" w:type="dxa"/>
            <w:gridSpan w:val="2"/>
          </w:tcPr>
          <w:p w:rsidR="00222BC7" w:rsidRPr="0037020D" w:rsidRDefault="00222BC7" w:rsidP="00EF3EDA">
            <w:pPr>
              <w:spacing w:line="360" w:lineRule="auto"/>
              <w:jc w:val="center"/>
              <w:rPr>
                <w:rFonts w:ascii="Times New Roman" w:hAnsi="Times New Roman" w:cs="Times New Roman"/>
                <w:b/>
                <w:sz w:val="24"/>
                <w:szCs w:val="24"/>
              </w:rPr>
            </w:pPr>
            <w:r w:rsidRPr="0037020D">
              <w:rPr>
                <w:rFonts w:ascii="Times New Roman" w:hAnsi="Times New Roman" w:cs="Times New Roman"/>
                <w:b/>
                <w:sz w:val="24"/>
                <w:szCs w:val="24"/>
              </w:rPr>
              <w:t>Tanggapan</w:t>
            </w:r>
          </w:p>
        </w:tc>
      </w:tr>
      <w:tr w:rsidR="00222BC7" w:rsidTr="00EF3EDA">
        <w:trPr>
          <w:trHeight w:val="417"/>
        </w:trPr>
        <w:tc>
          <w:tcPr>
            <w:tcW w:w="630" w:type="dxa"/>
            <w:vMerge/>
          </w:tcPr>
          <w:p w:rsidR="00222BC7" w:rsidRPr="0037020D" w:rsidRDefault="00222BC7" w:rsidP="00EF3EDA">
            <w:pPr>
              <w:spacing w:line="360" w:lineRule="auto"/>
              <w:jc w:val="center"/>
              <w:rPr>
                <w:rFonts w:ascii="Times New Roman" w:hAnsi="Times New Roman" w:cs="Times New Roman"/>
                <w:b/>
                <w:sz w:val="24"/>
                <w:szCs w:val="24"/>
              </w:rPr>
            </w:pPr>
          </w:p>
        </w:tc>
        <w:tc>
          <w:tcPr>
            <w:tcW w:w="5940" w:type="dxa"/>
            <w:vMerge/>
          </w:tcPr>
          <w:p w:rsidR="00222BC7" w:rsidRPr="0037020D" w:rsidRDefault="00222BC7" w:rsidP="00EF3EDA">
            <w:pPr>
              <w:spacing w:line="360" w:lineRule="auto"/>
              <w:jc w:val="center"/>
              <w:rPr>
                <w:rFonts w:ascii="Times New Roman" w:hAnsi="Times New Roman" w:cs="Times New Roman"/>
                <w:b/>
                <w:sz w:val="24"/>
                <w:szCs w:val="24"/>
              </w:rPr>
            </w:pPr>
          </w:p>
        </w:tc>
        <w:tc>
          <w:tcPr>
            <w:tcW w:w="1080" w:type="dxa"/>
          </w:tcPr>
          <w:p w:rsidR="00222BC7" w:rsidRPr="0037020D" w:rsidRDefault="00222BC7" w:rsidP="00EF3EDA">
            <w:pPr>
              <w:spacing w:line="360" w:lineRule="auto"/>
              <w:jc w:val="center"/>
              <w:rPr>
                <w:rFonts w:ascii="Times New Roman" w:hAnsi="Times New Roman" w:cs="Times New Roman"/>
                <w:b/>
                <w:sz w:val="24"/>
                <w:szCs w:val="24"/>
              </w:rPr>
            </w:pPr>
            <w:r w:rsidRPr="0037020D">
              <w:rPr>
                <w:rFonts w:ascii="Times New Roman" w:hAnsi="Times New Roman" w:cs="Times New Roman"/>
                <w:b/>
                <w:sz w:val="24"/>
                <w:szCs w:val="24"/>
              </w:rPr>
              <w:t>YA</w:t>
            </w:r>
          </w:p>
        </w:tc>
        <w:tc>
          <w:tcPr>
            <w:tcW w:w="1170" w:type="dxa"/>
          </w:tcPr>
          <w:p w:rsidR="00222BC7" w:rsidRPr="0037020D" w:rsidRDefault="00222BC7" w:rsidP="00EF3EDA">
            <w:pPr>
              <w:spacing w:line="360" w:lineRule="auto"/>
              <w:jc w:val="center"/>
              <w:rPr>
                <w:rFonts w:ascii="Times New Roman" w:hAnsi="Times New Roman" w:cs="Times New Roman"/>
                <w:b/>
                <w:sz w:val="24"/>
                <w:szCs w:val="24"/>
              </w:rPr>
            </w:pPr>
            <w:r w:rsidRPr="0037020D">
              <w:rPr>
                <w:rFonts w:ascii="Times New Roman" w:hAnsi="Times New Roman" w:cs="Times New Roman"/>
                <w:b/>
                <w:sz w:val="24"/>
                <w:szCs w:val="24"/>
              </w:rPr>
              <w:t>TIDAK</w:t>
            </w:r>
          </w:p>
        </w:tc>
      </w:tr>
      <w:tr w:rsidR="00222BC7" w:rsidTr="00EF3EDA">
        <w:trPr>
          <w:trHeight w:val="408"/>
        </w:trPr>
        <w:tc>
          <w:tcPr>
            <w:tcW w:w="630" w:type="dxa"/>
          </w:tcPr>
          <w:p w:rsidR="00222BC7" w:rsidRPr="00BD2C8D" w:rsidRDefault="00222BC7" w:rsidP="00EF3EDA">
            <w:pPr>
              <w:spacing w:line="360" w:lineRule="auto"/>
              <w:jc w:val="center"/>
              <w:rPr>
                <w:rFonts w:ascii="Times New Roman" w:hAnsi="Times New Roman" w:cs="Times New Roman"/>
                <w:sz w:val="20"/>
                <w:szCs w:val="20"/>
              </w:rPr>
            </w:pPr>
            <w:r w:rsidRPr="00BD2C8D">
              <w:rPr>
                <w:rFonts w:ascii="Times New Roman" w:hAnsi="Times New Roman" w:cs="Times New Roman"/>
                <w:sz w:val="20"/>
                <w:szCs w:val="20"/>
              </w:rPr>
              <w:t>1.</w:t>
            </w:r>
          </w:p>
        </w:tc>
        <w:tc>
          <w:tcPr>
            <w:tcW w:w="5940" w:type="dxa"/>
          </w:tcPr>
          <w:p w:rsidR="00222BC7" w:rsidRPr="00BD2C8D" w:rsidRDefault="00222BC7" w:rsidP="00BD2C8D">
            <w:pPr>
              <w:jc w:val="both"/>
              <w:rPr>
                <w:rFonts w:ascii="Times New Roman" w:hAnsi="Times New Roman" w:cs="Times New Roman"/>
                <w:sz w:val="20"/>
                <w:szCs w:val="20"/>
              </w:rPr>
            </w:pPr>
            <w:r w:rsidRPr="00BD2C8D">
              <w:rPr>
                <w:rFonts w:ascii="Times New Roman" w:hAnsi="Times New Roman" w:cs="Times New Roman"/>
                <w:sz w:val="20"/>
                <w:szCs w:val="20"/>
              </w:rPr>
              <w:t>Saya berani tampil di depan kelas.</w:t>
            </w:r>
          </w:p>
        </w:tc>
        <w:tc>
          <w:tcPr>
            <w:tcW w:w="1080" w:type="dxa"/>
          </w:tcPr>
          <w:p w:rsidR="00222BC7" w:rsidRPr="00BD2C8D" w:rsidRDefault="00222BC7" w:rsidP="00BD2C8D">
            <w:pPr>
              <w:jc w:val="both"/>
              <w:rPr>
                <w:rFonts w:ascii="Times New Roman" w:hAnsi="Times New Roman" w:cs="Times New Roman"/>
                <w:sz w:val="20"/>
                <w:szCs w:val="20"/>
              </w:rPr>
            </w:pPr>
          </w:p>
        </w:tc>
        <w:tc>
          <w:tcPr>
            <w:tcW w:w="1170" w:type="dxa"/>
          </w:tcPr>
          <w:p w:rsidR="00222BC7" w:rsidRPr="00BD2C8D" w:rsidRDefault="00222BC7" w:rsidP="00BD2C8D">
            <w:pPr>
              <w:jc w:val="both"/>
              <w:rPr>
                <w:rFonts w:ascii="Times New Roman" w:hAnsi="Times New Roman" w:cs="Times New Roman"/>
                <w:sz w:val="20"/>
                <w:szCs w:val="20"/>
              </w:rPr>
            </w:pPr>
          </w:p>
        </w:tc>
      </w:tr>
      <w:tr w:rsidR="00222BC7" w:rsidTr="00EF3EDA">
        <w:trPr>
          <w:trHeight w:val="408"/>
        </w:trPr>
        <w:tc>
          <w:tcPr>
            <w:tcW w:w="630" w:type="dxa"/>
          </w:tcPr>
          <w:p w:rsidR="00222BC7" w:rsidRPr="00BD2C8D" w:rsidRDefault="00222BC7" w:rsidP="00EF3EDA">
            <w:pPr>
              <w:spacing w:line="360" w:lineRule="auto"/>
              <w:jc w:val="center"/>
              <w:rPr>
                <w:rFonts w:ascii="Times New Roman" w:hAnsi="Times New Roman" w:cs="Times New Roman"/>
                <w:sz w:val="20"/>
                <w:szCs w:val="20"/>
              </w:rPr>
            </w:pPr>
            <w:r w:rsidRPr="00BD2C8D">
              <w:rPr>
                <w:rFonts w:ascii="Times New Roman" w:hAnsi="Times New Roman" w:cs="Times New Roman"/>
                <w:sz w:val="20"/>
                <w:szCs w:val="20"/>
              </w:rPr>
              <w:t>2.</w:t>
            </w:r>
          </w:p>
        </w:tc>
        <w:tc>
          <w:tcPr>
            <w:tcW w:w="5940" w:type="dxa"/>
          </w:tcPr>
          <w:p w:rsidR="00222BC7" w:rsidRPr="00BD2C8D" w:rsidRDefault="00222BC7" w:rsidP="00BD2C8D">
            <w:pPr>
              <w:jc w:val="both"/>
              <w:rPr>
                <w:rFonts w:ascii="Times New Roman" w:hAnsi="Times New Roman" w:cs="Times New Roman"/>
                <w:sz w:val="20"/>
                <w:szCs w:val="20"/>
              </w:rPr>
            </w:pPr>
            <w:r w:rsidRPr="00BD2C8D">
              <w:rPr>
                <w:rFonts w:ascii="Times New Roman" w:hAnsi="Times New Roman" w:cs="Times New Roman"/>
                <w:sz w:val="20"/>
                <w:szCs w:val="20"/>
              </w:rPr>
              <w:t>Saya berani mengemukakan pendapat.</w:t>
            </w:r>
          </w:p>
        </w:tc>
        <w:tc>
          <w:tcPr>
            <w:tcW w:w="1080" w:type="dxa"/>
          </w:tcPr>
          <w:p w:rsidR="00222BC7" w:rsidRPr="00BD2C8D" w:rsidRDefault="00222BC7" w:rsidP="00BD2C8D">
            <w:pPr>
              <w:jc w:val="both"/>
              <w:rPr>
                <w:rFonts w:ascii="Times New Roman" w:hAnsi="Times New Roman" w:cs="Times New Roman"/>
                <w:sz w:val="20"/>
                <w:szCs w:val="20"/>
              </w:rPr>
            </w:pPr>
          </w:p>
        </w:tc>
        <w:tc>
          <w:tcPr>
            <w:tcW w:w="1170" w:type="dxa"/>
          </w:tcPr>
          <w:p w:rsidR="00222BC7" w:rsidRPr="00BD2C8D" w:rsidRDefault="00222BC7" w:rsidP="00BD2C8D">
            <w:pPr>
              <w:jc w:val="both"/>
              <w:rPr>
                <w:rFonts w:ascii="Times New Roman" w:hAnsi="Times New Roman" w:cs="Times New Roman"/>
                <w:sz w:val="20"/>
                <w:szCs w:val="20"/>
              </w:rPr>
            </w:pPr>
          </w:p>
        </w:tc>
      </w:tr>
      <w:tr w:rsidR="00222BC7" w:rsidTr="00EF3EDA">
        <w:trPr>
          <w:trHeight w:val="408"/>
        </w:trPr>
        <w:tc>
          <w:tcPr>
            <w:tcW w:w="630" w:type="dxa"/>
          </w:tcPr>
          <w:p w:rsidR="00222BC7" w:rsidRPr="00BD2C8D" w:rsidRDefault="00222BC7" w:rsidP="00EF3EDA">
            <w:pPr>
              <w:spacing w:line="360" w:lineRule="auto"/>
              <w:jc w:val="center"/>
              <w:rPr>
                <w:rFonts w:ascii="Times New Roman" w:hAnsi="Times New Roman" w:cs="Times New Roman"/>
                <w:sz w:val="20"/>
                <w:szCs w:val="20"/>
              </w:rPr>
            </w:pPr>
            <w:r w:rsidRPr="00BD2C8D">
              <w:rPr>
                <w:rFonts w:ascii="Times New Roman" w:hAnsi="Times New Roman" w:cs="Times New Roman"/>
                <w:sz w:val="20"/>
                <w:szCs w:val="20"/>
              </w:rPr>
              <w:t>3.</w:t>
            </w:r>
          </w:p>
        </w:tc>
        <w:tc>
          <w:tcPr>
            <w:tcW w:w="5940" w:type="dxa"/>
          </w:tcPr>
          <w:p w:rsidR="00222BC7" w:rsidRPr="00BD2C8D" w:rsidRDefault="00222BC7" w:rsidP="00BD2C8D">
            <w:pPr>
              <w:jc w:val="both"/>
              <w:rPr>
                <w:rFonts w:ascii="Times New Roman" w:hAnsi="Times New Roman" w:cs="Times New Roman"/>
                <w:sz w:val="20"/>
                <w:szCs w:val="20"/>
              </w:rPr>
            </w:pPr>
            <w:r w:rsidRPr="00BD2C8D">
              <w:rPr>
                <w:rFonts w:ascii="Times New Roman" w:hAnsi="Times New Roman" w:cs="Times New Roman"/>
                <w:sz w:val="20"/>
                <w:szCs w:val="20"/>
              </w:rPr>
              <w:t>Saya berani mencoba hal baru.</w:t>
            </w:r>
          </w:p>
        </w:tc>
        <w:tc>
          <w:tcPr>
            <w:tcW w:w="1080" w:type="dxa"/>
          </w:tcPr>
          <w:p w:rsidR="00222BC7" w:rsidRPr="00BD2C8D" w:rsidRDefault="00222BC7" w:rsidP="00BD2C8D">
            <w:pPr>
              <w:jc w:val="both"/>
              <w:rPr>
                <w:rFonts w:ascii="Times New Roman" w:hAnsi="Times New Roman" w:cs="Times New Roman"/>
                <w:sz w:val="20"/>
                <w:szCs w:val="20"/>
              </w:rPr>
            </w:pPr>
          </w:p>
        </w:tc>
        <w:tc>
          <w:tcPr>
            <w:tcW w:w="1170" w:type="dxa"/>
          </w:tcPr>
          <w:p w:rsidR="00222BC7" w:rsidRPr="00BD2C8D" w:rsidRDefault="00222BC7" w:rsidP="00BD2C8D">
            <w:pPr>
              <w:jc w:val="both"/>
              <w:rPr>
                <w:rFonts w:ascii="Times New Roman" w:hAnsi="Times New Roman" w:cs="Times New Roman"/>
                <w:sz w:val="20"/>
                <w:szCs w:val="20"/>
              </w:rPr>
            </w:pPr>
          </w:p>
        </w:tc>
      </w:tr>
      <w:tr w:rsidR="00222BC7" w:rsidTr="00EF3EDA">
        <w:trPr>
          <w:trHeight w:val="408"/>
        </w:trPr>
        <w:tc>
          <w:tcPr>
            <w:tcW w:w="630" w:type="dxa"/>
          </w:tcPr>
          <w:p w:rsidR="00222BC7" w:rsidRPr="00BD2C8D" w:rsidRDefault="00222BC7" w:rsidP="00EF3EDA">
            <w:pPr>
              <w:spacing w:line="360" w:lineRule="auto"/>
              <w:jc w:val="center"/>
              <w:rPr>
                <w:rFonts w:ascii="Times New Roman" w:hAnsi="Times New Roman" w:cs="Times New Roman"/>
                <w:sz w:val="20"/>
                <w:szCs w:val="20"/>
              </w:rPr>
            </w:pPr>
            <w:r w:rsidRPr="00BD2C8D">
              <w:rPr>
                <w:rFonts w:ascii="Times New Roman" w:hAnsi="Times New Roman" w:cs="Times New Roman"/>
                <w:sz w:val="20"/>
                <w:szCs w:val="20"/>
              </w:rPr>
              <w:t>4.</w:t>
            </w:r>
          </w:p>
        </w:tc>
        <w:tc>
          <w:tcPr>
            <w:tcW w:w="5940" w:type="dxa"/>
          </w:tcPr>
          <w:p w:rsidR="00222BC7" w:rsidRPr="00BD2C8D" w:rsidRDefault="00222BC7" w:rsidP="00BD2C8D">
            <w:pPr>
              <w:jc w:val="both"/>
              <w:rPr>
                <w:rFonts w:ascii="Times New Roman" w:hAnsi="Times New Roman" w:cs="Times New Roman"/>
                <w:sz w:val="20"/>
                <w:szCs w:val="20"/>
              </w:rPr>
            </w:pPr>
            <w:r w:rsidRPr="00BD2C8D">
              <w:rPr>
                <w:rFonts w:ascii="Times New Roman" w:hAnsi="Times New Roman" w:cs="Times New Roman"/>
                <w:sz w:val="20"/>
                <w:szCs w:val="20"/>
              </w:rPr>
              <w:t>Saya mengemukakan pendapat terhadap suatu topic atau masalah.</w:t>
            </w:r>
          </w:p>
        </w:tc>
        <w:tc>
          <w:tcPr>
            <w:tcW w:w="1080" w:type="dxa"/>
          </w:tcPr>
          <w:p w:rsidR="00222BC7" w:rsidRPr="00BD2C8D" w:rsidRDefault="00222BC7" w:rsidP="00BD2C8D">
            <w:pPr>
              <w:jc w:val="both"/>
              <w:rPr>
                <w:rFonts w:ascii="Times New Roman" w:hAnsi="Times New Roman" w:cs="Times New Roman"/>
                <w:sz w:val="20"/>
                <w:szCs w:val="20"/>
              </w:rPr>
            </w:pPr>
          </w:p>
        </w:tc>
        <w:tc>
          <w:tcPr>
            <w:tcW w:w="1170" w:type="dxa"/>
          </w:tcPr>
          <w:p w:rsidR="00222BC7" w:rsidRPr="00BD2C8D" w:rsidRDefault="00222BC7" w:rsidP="00BD2C8D">
            <w:pPr>
              <w:jc w:val="both"/>
              <w:rPr>
                <w:rFonts w:ascii="Times New Roman" w:hAnsi="Times New Roman" w:cs="Times New Roman"/>
                <w:sz w:val="20"/>
                <w:szCs w:val="20"/>
              </w:rPr>
            </w:pPr>
          </w:p>
        </w:tc>
      </w:tr>
      <w:tr w:rsidR="00222BC7" w:rsidTr="00EF3EDA">
        <w:trPr>
          <w:trHeight w:val="408"/>
        </w:trPr>
        <w:tc>
          <w:tcPr>
            <w:tcW w:w="630" w:type="dxa"/>
          </w:tcPr>
          <w:p w:rsidR="00222BC7" w:rsidRPr="00BD2C8D" w:rsidRDefault="00222BC7" w:rsidP="00EF3EDA">
            <w:pPr>
              <w:spacing w:line="360" w:lineRule="auto"/>
              <w:jc w:val="center"/>
              <w:rPr>
                <w:rFonts w:ascii="Times New Roman" w:hAnsi="Times New Roman" w:cs="Times New Roman"/>
                <w:sz w:val="20"/>
                <w:szCs w:val="20"/>
              </w:rPr>
            </w:pPr>
            <w:r w:rsidRPr="00BD2C8D">
              <w:rPr>
                <w:rFonts w:ascii="Times New Roman" w:hAnsi="Times New Roman" w:cs="Times New Roman"/>
                <w:sz w:val="20"/>
                <w:szCs w:val="20"/>
              </w:rPr>
              <w:t>5.</w:t>
            </w:r>
          </w:p>
        </w:tc>
        <w:tc>
          <w:tcPr>
            <w:tcW w:w="5940" w:type="dxa"/>
          </w:tcPr>
          <w:p w:rsidR="00222BC7" w:rsidRPr="00BD2C8D" w:rsidRDefault="00222BC7" w:rsidP="00BD2C8D">
            <w:pPr>
              <w:jc w:val="both"/>
              <w:rPr>
                <w:rFonts w:ascii="Times New Roman" w:hAnsi="Times New Roman" w:cs="Times New Roman"/>
                <w:sz w:val="20"/>
                <w:szCs w:val="20"/>
              </w:rPr>
            </w:pPr>
            <w:r w:rsidRPr="00BD2C8D">
              <w:rPr>
                <w:rFonts w:ascii="Times New Roman" w:hAnsi="Times New Roman" w:cs="Times New Roman"/>
                <w:sz w:val="20"/>
                <w:szCs w:val="20"/>
              </w:rPr>
              <w:t>Saya mengajukan diri menjadi ketua kelompok.</w:t>
            </w:r>
          </w:p>
        </w:tc>
        <w:tc>
          <w:tcPr>
            <w:tcW w:w="1080" w:type="dxa"/>
          </w:tcPr>
          <w:p w:rsidR="00222BC7" w:rsidRPr="00BD2C8D" w:rsidRDefault="00222BC7" w:rsidP="00BD2C8D">
            <w:pPr>
              <w:jc w:val="both"/>
              <w:rPr>
                <w:rFonts w:ascii="Times New Roman" w:hAnsi="Times New Roman" w:cs="Times New Roman"/>
                <w:sz w:val="20"/>
                <w:szCs w:val="20"/>
              </w:rPr>
            </w:pPr>
          </w:p>
        </w:tc>
        <w:tc>
          <w:tcPr>
            <w:tcW w:w="1170" w:type="dxa"/>
          </w:tcPr>
          <w:p w:rsidR="00222BC7" w:rsidRPr="00BD2C8D" w:rsidRDefault="00222BC7" w:rsidP="00BD2C8D">
            <w:pPr>
              <w:jc w:val="both"/>
              <w:rPr>
                <w:rFonts w:ascii="Times New Roman" w:hAnsi="Times New Roman" w:cs="Times New Roman"/>
                <w:sz w:val="20"/>
                <w:szCs w:val="20"/>
              </w:rPr>
            </w:pPr>
          </w:p>
        </w:tc>
      </w:tr>
      <w:tr w:rsidR="00222BC7" w:rsidTr="00EF3EDA">
        <w:trPr>
          <w:trHeight w:val="440"/>
        </w:trPr>
        <w:tc>
          <w:tcPr>
            <w:tcW w:w="630" w:type="dxa"/>
          </w:tcPr>
          <w:p w:rsidR="00222BC7" w:rsidRPr="00BD2C8D" w:rsidRDefault="00222BC7" w:rsidP="00EF3EDA">
            <w:pPr>
              <w:spacing w:line="360" w:lineRule="auto"/>
              <w:jc w:val="center"/>
              <w:rPr>
                <w:rFonts w:ascii="Times New Roman" w:hAnsi="Times New Roman" w:cs="Times New Roman"/>
                <w:sz w:val="20"/>
                <w:szCs w:val="20"/>
              </w:rPr>
            </w:pPr>
            <w:r w:rsidRPr="00BD2C8D">
              <w:rPr>
                <w:rFonts w:ascii="Times New Roman" w:hAnsi="Times New Roman" w:cs="Times New Roman"/>
                <w:sz w:val="20"/>
                <w:szCs w:val="20"/>
              </w:rPr>
              <w:t>6.</w:t>
            </w:r>
          </w:p>
        </w:tc>
        <w:tc>
          <w:tcPr>
            <w:tcW w:w="5940" w:type="dxa"/>
          </w:tcPr>
          <w:p w:rsidR="00222BC7" w:rsidRPr="00BD2C8D" w:rsidRDefault="00222BC7" w:rsidP="00BD2C8D">
            <w:pPr>
              <w:jc w:val="both"/>
              <w:rPr>
                <w:rFonts w:ascii="Times New Roman" w:hAnsi="Times New Roman" w:cs="Times New Roman"/>
                <w:sz w:val="20"/>
                <w:szCs w:val="20"/>
              </w:rPr>
            </w:pPr>
            <w:r w:rsidRPr="00BD2C8D">
              <w:rPr>
                <w:rFonts w:ascii="Times New Roman" w:hAnsi="Times New Roman" w:cs="Times New Roman"/>
                <w:sz w:val="20"/>
                <w:szCs w:val="20"/>
              </w:rPr>
              <w:t>Saya maju ke depan untuk menjawab soal di papan tulis.</w:t>
            </w:r>
          </w:p>
        </w:tc>
        <w:tc>
          <w:tcPr>
            <w:tcW w:w="1080" w:type="dxa"/>
          </w:tcPr>
          <w:p w:rsidR="00222BC7" w:rsidRPr="00BD2C8D" w:rsidRDefault="00222BC7" w:rsidP="00BD2C8D">
            <w:pPr>
              <w:jc w:val="both"/>
              <w:rPr>
                <w:rFonts w:ascii="Times New Roman" w:hAnsi="Times New Roman" w:cs="Times New Roman"/>
                <w:sz w:val="20"/>
                <w:szCs w:val="20"/>
              </w:rPr>
            </w:pPr>
          </w:p>
        </w:tc>
        <w:tc>
          <w:tcPr>
            <w:tcW w:w="1170" w:type="dxa"/>
          </w:tcPr>
          <w:p w:rsidR="00222BC7" w:rsidRPr="00BD2C8D" w:rsidRDefault="00222BC7" w:rsidP="00BD2C8D">
            <w:pPr>
              <w:jc w:val="both"/>
              <w:rPr>
                <w:rFonts w:ascii="Times New Roman" w:hAnsi="Times New Roman" w:cs="Times New Roman"/>
                <w:sz w:val="20"/>
                <w:szCs w:val="20"/>
              </w:rPr>
            </w:pPr>
          </w:p>
        </w:tc>
      </w:tr>
      <w:tr w:rsidR="00222BC7" w:rsidTr="00EF3EDA">
        <w:trPr>
          <w:trHeight w:val="408"/>
        </w:trPr>
        <w:tc>
          <w:tcPr>
            <w:tcW w:w="630" w:type="dxa"/>
          </w:tcPr>
          <w:p w:rsidR="00222BC7" w:rsidRPr="00BD2C8D" w:rsidRDefault="00222BC7" w:rsidP="00EF3EDA">
            <w:pPr>
              <w:spacing w:line="360" w:lineRule="auto"/>
              <w:jc w:val="center"/>
              <w:rPr>
                <w:rFonts w:ascii="Times New Roman" w:hAnsi="Times New Roman" w:cs="Times New Roman"/>
                <w:sz w:val="20"/>
                <w:szCs w:val="20"/>
              </w:rPr>
            </w:pPr>
            <w:r w:rsidRPr="00BD2C8D">
              <w:rPr>
                <w:rFonts w:ascii="Times New Roman" w:hAnsi="Times New Roman" w:cs="Times New Roman"/>
                <w:sz w:val="20"/>
                <w:szCs w:val="20"/>
              </w:rPr>
              <w:t>7.</w:t>
            </w:r>
          </w:p>
        </w:tc>
        <w:tc>
          <w:tcPr>
            <w:tcW w:w="5940" w:type="dxa"/>
          </w:tcPr>
          <w:p w:rsidR="00222BC7" w:rsidRPr="00BD2C8D" w:rsidRDefault="00222BC7" w:rsidP="00BD2C8D">
            <w:pPr>
              <w:jc w:val="both"/>
              <w:rPr>
                <w:rFonts w:ascii="Times New Roman" w:hAnsi="Times New Roman" w:cs="Times New Roman"/>
                <w:sz w:val="20"/>
                <w:szCs w:val="20"/>
              </w:rPr>
            </w:pPr>
            <w:r w:rsidRPr="00BD2C8D">
              <w:rPr>
                <w:rFonts w:ascii="Times New Roman" w:hAnsi="Times New Roman" w:cs="Times New Roman"/>
                <w:sz w:val="20"/>
                <w:szCs w:val="20"/>
              </w:rPr>
              <w:t>Saya berani membacakan hasil diskusi di depan kelas.</w:t>
            </w:r>
          </w:p>
        </w:tc>
        <w:tc>
          <w:tcPr>
            <w:tcW w:w="1080" w:type="dxa"/>
          </w:tcPr>
          <w:p w:rsidR="00222BC7" w:rsidRPr="00BD2C8D" w:rsidRDefault="00222BC7" w:rsidP="00BD2C8D">
            <w:pPr>
              <w:jc w:val="both"/>
              <w:rPr>
                <w:rFonts w:ascii="Times New Roman" w:hAnsi="Times New Roman" w:cs="Times New Roman"/>
                <w:sz w:val="20"/>
                <w:szCs w:val="20"/>
              </w:rPr>
            </w:pPr>
          </w:p>
        </w:tc>
        <w:tc>
          <w:tcPr>
            <w:tcW w:w="1170" w:type="dxa"/>
          </w:tcPr>
          <w:p w:rsidR="00222BC7" w:rsidRPr="00BD2C8D" w:rsidRDefault="00222BC7" w:rsidP="00BD2C8D">
            <w:pPr>
              <w:jc w:val="both"/>
              <w:rPr>
                <w:rFonts w:ascii="Times New Roman" w:hAnsi="Times New Roman" w:cs="Times New Roman"/>
                <w:sz w:val="20"/>
                <w:szCs w:val="20"/>
              </w:rPr>
            </w:pPr>
          </w:p>
        </w:tc>
      </w:tr>
      <w:tr w:rsidR="00222BC7" w:rsidTr="00EF3EDA">
        <w:trPr>
          <w:trHeight w:val="423"/>
        </w:trPr>
        <w:tc>
          <w:tcPr>
            <w:tcW w:w="630" w:type="dxa"/>
          </w:tcPr>
          <w:p w:rsidR="00222BC7" w:rsidRPr="00BD2C8D" w:rsidRDefault="00222BC7" w:rsidP="00EF3EDA">
            <w:pPr>
              <w:spacing w:line="360" w:lineRule="auto"/>
              <w:jc w:val="center"/>
              <w:rPr>
                <w:rFonts w:ascii="Times New Roman" w:hAnsi="Times New Roman" w:cs="Times New Roman"/>
                <w:sz w:val="20"/>
                <w:szCs w:val="20"/>
              </w:rPr>
            </w:pPr>
            <w:r w:rsidRPr="00BD2C8D">
              <w:rPr>
                <w:rFonts w:ascii="Times New Roman" w:hAnsi="Times New Roman" w:cs="Times New Roman"/>
                <w:sz w:val="20"/>
                <w:szCs w:val="20"/>
              </w:rPr>
              <w:t>8.</w:t>
            </w:r>
          </w:p>
        </w:tc>
        <w:tc>
          <w:tcPr>
            <w:tcW w:w="5940" w:type="dxa"/>
          </w:tcPr>
          <w:p w:rsidR="00222BC7" w:rsidRPr="00BD2C8D" w:rsidRDefault="00222BC7" w:rsidP="00BD2C8D">
            <w:pPr>
              <w:jc w:val="both"/>
              <w:rPr>
                <w:rFonts w:ascii="Times New Roman" w:hAnsi="Times New Roman" w:cs="Times New Roman"/>
                <w:sz w:val="20"/>
                <w:szCs w:val="20"/>
              </w:rPr>
            </w:pPr>
            <w:r w:rsidRPr="00BD2C8D">
              <w:rPr>
                <w:rFonts w:ascii="Times New Roman" w:hAnsi="Times New Roman" w:cs="Times New Roman"/>
                <w:sz w:val="20"/>
                <w:szCs w:val="20"/>
              </w:rPr>
              <w:t>Saya mencoba hal-hal baru yang bermanfaat.</w:t>
            </w:r>
          </w:p>
        </w:tc>
        <w:tc>
          <w:tcPr>
            <w:tcW w:w="1080" w:type="dxa"/>
          </w:tcPr>
          <w:p w:rsidR="00222BC7" w:rsidRPr="00BD2C8D" w:rsidRDefault="00222BC7" w:rsidP="00BD2C8D">
            <w:pPr>
              <w:jc w:val="both"/>
              <w:rPr>
                <w:rFonts w:ascii="Times New Roman" w:hAnsi="Times New Roman" w:cs="Times New Roman"/>
                <w:sz w:val="20"/>
                <w:szCs w:val="20"/>
              </w:rPr>
            </w:pPr>
          </w:p>
        </w:tc>
        <w:tc>
          <w:tcPr>
            <w:tcW w:w="1170" w:type="dxa"/>
          </w:tcPr>
          <w:p w:rsidR="00222BC7" w:rsidRPr="00BD2C8D" w:rsidRDefault="00222BC7" w:rsidP="00BD2C8D">
            <w:pPr>
              <w:jc w:val="both"/>
              <w:rPr>
                <w:rFonts w:ascii="Times New Roman" w:hAnsi="Times New Roman" w:cs="Times New Roman"/>
                <w:sz w:val="20"/>
                <w:szCs w:val="20"/>
              </w:rPr>
            </w:pPr>
          </w:p>
        </w:tc>
      </w:tr>
      <w:tr w:rsidR="00222BC7" w:rsidTr="00EF3EDA">
        <w:trPr>
          <w:trHeight w:val="145"/>
        </w:trPr>
        <w:tc>
          <w:tcPr>
            <w:tcW w:w="630" w:type="dxa"/>
          </w:tcPr>
          <w:p w:rsidR="00222BC7" w:rsidRPr="00BD2C8D" w:rsidRDefault="00222BC7" w:rsidP="00EF3EDA">
            <w:pPr>
              <w:spacing w:line="360" w:lineRule="auto"/>
              <w:jc w:val="center"/>
              <w:rPr>
                <w:rFonts w:ascii="Times New Roman" w:hAnsi="Times New Roman" w:cs="Times New Roman"/>
                <w:sz w:val="20"/>
                <w:szCs w:val="20"/>
              </w:rPr>
            </w:pPr>
            <w:r w:rsidRPr="00BD2C8D">
              <w:rPr>
                <w:rFonts w:ascii="Times New Roman" w:hAnsi="Times New Roman" w:cs="Times New Roman"/>
                <w:sz w:val="20"/>
                <w:szCs w:val="20"/>
              </w:rPr>
              <w:t>9.</w:t>
            </w:r>
          </w:p>
        </w:tc>
        <w:tc>
          <w:tcPr>
            <w:tcW w:w="5940" w:type="dxa"/>
          </w:tcPr>
          <w:p w:rsidR="00222BC7" w:rsidRPr="00BD2C8D" w:rsidRDefault="00222BC7" w:rsidP="00BD2C8D">
            <w:pPr>
              <w:jc w:val="both"/>
              <w:rPr>
                <w:rFonts w:ascii="Times New Roman" w:hAnsi="Times New Roman" w:cs="Times New Roman"/>
                <w:sz w:val="20"/>
                <w:szCs w:val="20"/>
              </w:rPr>
            </w:pPr>
            <w:r w:rsidRPr="00BD2C8D">
              <w:rPr>
                <w:rFonts w:ascii="Times New Roman" w:hAnsi="Times New Roman" w:cs="Times New Roman"/>
                <w:sz w:val="20"/>
                <w:szCs w:val="20"/>
              </w:rPr>
              <w:t>Saya memberikan masukan terhadap pendapat teman.</w:t>
            </w:r>
          </w:p>
        </w:tc>
        <w:tc>
          <w:tcPr>
            <w:tcW w:w="1080" w:type="dxa"/>
          </w:tcPr>
          <w:p w:rsidR="00222BC7" w:rsidRPr="00BD2C8D" w:rsidRDefault="00222BC7" w:rsidP="00BD2C8D">
            <w:pPr>
              <w:jc w:val="both"/>
              <w:rPr>
                <w:rFonts w:ascii="Times New Roman" w:hAnsi="Times New Roman" w:cs="Times New Roman"/>
                <w:sz w:val="20"/>
                <w:szCs w:val="20"/>
              </w:rPr>
            </w:pPr>
          </w:p>
        </w:tc>
        <w:tc>
          <w:tcPr>
            <w:tcW w:w="1170" w:type="dxa"/>
          </w:tcPr>
          <w:p w:rsidR="00222BC7" w:rsidRPr="00BD2C8D" w:rsidRDefault="00222BC7" w:rsidP="00BD2C8D">
            <w:pPr>
              <w:jc w:val="both"/>
              <w:rPr>
                <w:rFonts w:ascii="Times New Roman" w:hAnsi="Times New Roman" w:cs="Times New Roman"/>
                <w:sz w:val="20"/>
                <w:szCs w:val="20"/>
              </w:rPr>
            </w:pPr>
          </w:p>
        </w:tc>
      </w:tr>
      <w:tr w:rsidR="00222BC7" w:rsidTr="00EF3EDA">
        <w:trPr>
          <w:trHeight w:val="145"/>
        </w:trPr>
        <w:tc>
          <w:tcPr>
            <w:tcW w:w="630" w:type="dxa"/>
          </w:tcPr>
          <w:p w:rsidR="00222BC7" w:rsidRPr="00BD2C8D" w:rsidRDefault="00222BC7" w:rsidP="00EF3EDA">
            <w:pPr>
              <w:spacing w:line="360" w:lineRule="auto"/>
              <w:jc w:val="center"/>
              <w:rPr>
                <w:rFonts w:ascii="Times New Roman" w:hAnsi="Times New Roman" w:cs="Times New Roman"/>
                <w:sz w:val="20"/>
                <w:szCs w:val="20"/>
              </w:rPr>
            </w:pPr>
            <w:r w:rsidRPr="00BD2C8D">
              <w:rPr>
                <w:rFonts w:ascii="Times New Roman" w:hAnsi="Times New Roman" w:cs="Times New Roman"/>
                <w:sz w:val="20"/>
                <w:szCs w:val="20"/>
              </w:rPr>
              <w:t>10.</w:t>
            </w:r>
          </w:p>
        </w:tc>
        <w:tc>
          <w:tcPr>
            <w:tcW w:w="5940" w:type="dxa"/>
          </w:tcPr>
          <w:p w:rsidR="00222BC7" w:rsidRPr="00BD2C8D" w:rsidRDefault="00222BC7" w:rsidP="00BD2C8D">
            <w:pPr>
              <w:jc w:val="both"/>
              <w:rPr>
                <w:rFonts w:ascii="Times New Roman" w:hAnsi="Times New Roman" w:cs="Times New Roman"/>
                <w:sz w:val="20"/>
                <w:szCs w:val="20"/>
              </w:rPr>
            </w:pPr>
            <w:r w:rsidRPr="00BD2C8D">
              <w:rPr>
                <w:rFonts w:ascii="Times New Roman" w:hAnsi="Times New Roman" w:cs="Times New Roman"/>
                <w:sz w:val="20"/>
                <w:szCs w:val="20"/>
              </w:rPr>
              <w:t>Saya memberikan argument untuk mempertahankan pendapat.</w:t>
            </w:r>
          </w:p>
        </w:tc>
        <w:tc>
          <w:tcPr>
            <w:tcW w:w="1080" w:type="dxa"/>
          </w:tcPr>
          <w:p w:rsidR="00222BC7" w:rsidRPr="00BD2C8D" w:rsidRDefault="00222BC7" w:rsidP="00BD2C8D">
            <w:pPr>
              <w:jc w:val="both"/>
              <w:rPr>
                <w:rFonts w:ascii="Times New Roman" w:hAnsi="Times New Roman" w:cs="Times New Roman"/>
                <w:sz w:val="20"/>
                <w:szCs w:val="20"/>
              </w:rPr>
            </w:pPr>
          </w:p>
        </w:tc>
        <w:tc>
          <w:tcPr>
            <w:tcW w:w="1170" w:type="dxa"/>
          </w:tcPr>
          <w:p w:rsidR="00222BC7" w:rsidRPr="00BD2C8D" w:rsidRDefault="00222BC7" w:rsidP="00BD2C8D">
            <w:pPr>
              <w:jc w:val="both"/>
              <w:rPr>
                <w:rFonts w:ascii="Times New Roman" w:hAnsi="Times New Roman" w:cs="Times New Roman"/>
                <w:sz w:val="20"/>
                <w:szCs w:val="20"/>
              </w:rPr>
            </w:pPr>
          </w:p>
        </w:tc>
      </w:tr>
    </w:tbl>
    <w:p w:rsidR="00C01822" w:rsidRDefault="00C01822" w:rsidP="00C01822">
      <w:pPr>
        <w:spacing w:line="480" w:lineRule="auto"/>
        <w:ind w:left="720" w:firstLine="720"/>
        <w:jc w:val="center"/>
        <w:rPr>
          <w:rFonts w:ascii="Times New Roman" w:hAnsi="Times New Roman" w:cs="Times New Roman"/>
          <w:sz w:val="24"/>
          <w:szCs w:val="24"/>
        </w:rPr>
      </w:pPr>
      <w:r>
        <w:rPr>
          <w:rFonts w:ascii="Times New Roman" w:hAnsi="Times New Roman" w:cs="Times New Roman"/>
          <w:sz w:val="24"/>
          <w:szCs w:val="24"/>
        </w:rPr>
        <w:t xml:space="preserve">Sumber: </w:t>
      </w:r>
      <w:r w:rsidR="00BD2C8D">
        <w:rPr>
          <w:rFonts w:ascii="Times New Roman" w:hAnsi="Times New Roman" w:cs="Times New Roman"/>
          <w:sz w:val="24"/>
          <w:szCs w:val="24"/>
        </w:rPr>
        <w:t>Direktorat Pembinaan Sekolah Dasar (2015, hlm</w:t>
      </w:r>
      <w:r w:rsidR="00C1129B">
        <w:rPr>
          <w:rFonts w:ascii="Times New Roman" w:hAnsi="Times New Roman" w:cs="Times New Roman"/>
          <w:sz w:val="24"/>
          <w:szCs w:val="24"/>
        </w:rPr>
        <w:t xml:space="preserve">. </w:t>
      </w:r>
      <w:r w:rsidR="00865E8E">
        <w:rPr>
          <w:rFonts w:ascii="Times New Roman" w:hAnsi="Times New Roman" w:cs="Times New Roman"/>
          <w:sz w:val="24"/>
          <w:szCs w:val="24"/>
        </w:rPr>
        <w:t>25)</w:t>
      </w:r>
      <w:r>
        <w:rPr>
          <w:rFonts w:ascii="Times New Roman" w:hAnsi="Times New Roman" w:cs="Times New Roman"/>
          <w:sz w:val="24"/>
          <w:szCs w:val="24"/>
        </w:rPr>
        <w:br/>
        <w:t>Tabel 2.2 Penilaian Kognitif</w:t>
      </w:r>
    </w:p>
    <w:tbl>
      <w:tblPr>
        <w:tblStyle w:val="TableGrid"/>
        <w:tblpPr w:leftFromText="180" w:rightFromText="180" w:vertAnchor="text" w:horzAnchor="page" w:tblpX="1591" w:tblpY="1"/>
        <w:tblW w:w="10098" w:type="dxa"/>
        <w:tblLayout w:type="fixed"/>
        <w:tblLook w:val="04A0"/>
      </w:tblPr>
      <w:tblGrid>
        <w:gridCol w:w="540"/>
        <w:gridCol w:w="1890"/>
        <w:gridCol w:w="450"/>
        <w:gridCol w:w="450"/>
        <w:gridCol w:w="450"/>
        <w:gridCol w:w="450"/>
        <w:gridCol w:w="450"/>
        <w:gridCol w:w="450"/>
        <w:gridCol w:w="450"/>
        <w:gridCol w:w="450"/>
        <w:gridCol w:w="450"/>
        <w:gridCol w:w="450"/>
        <w:gridCol w:w="1080"/>
        <w:gridCol w:w="1188"/>
        <w:gridCol w:w="900"/>
      </w:tblGrid>
      <w:tr w:rsidR="00222BC7" w:rsidTr="00EF3EDA">
        <w:trPr>
          <w:trHeight w:val="443"/>
        </w:trPr>
        <w:tc>
          <w:tcPr>
            <w:tcW w:w="540" w:type="dxa"/>
            <w:vMerge w:val="restart"/>
          </w:tcPr>
          <w:p w:rsidR="00222BC7" w:rsidRDefault="00222BC7" w:rsidP="00EF3EDA">
            <w:pPr>
              <w:jc w:val="center"/>
              <w:rPr>
                <w:b/>
              </w:rPr>
            </w:pPr>
          </w:p>
          <w:p w:rsidR="00222BC7" w:rsidRDefault="00222BC7" w:rsidP="00EF3EDA">
            <w:pPr>
              <w:jc w:val="center"/>
              <w:rPr>
                <w:b/>
              </w:rPr>
            </w:pPr>
            <w:r>
              <w:rPr>
                <w:b/>
              </w:rPr>
              <w:t>NO.</w:t>
            </w:r>
          </w:p>
        </w:tc>
        <w:tc>
          <w:tcPr>
            <w:tcW w:w="1890" w:type="dxa"/>
            <w:vMerge w:val="restart"/>
          </w:tcPr>
          <w:p w:rsidR="00222BC7" w:rsidRDefault="00222BC7" w:rsidP="00EF3EDA">
            <w:pPr>
              <w:jc w:val="center"/>
              <w:rPr>
                <w:b/>
              </w:rPr>
            </w:pPr>
          </w:p>
          <w:p w:rsidR="00222BC7" w:rsidRDefault="00222BC7" w:rsidP="00EF3EDA">
            <w:pPr>
              <w:jc w:val="center"/>
              <w:rPr>
                <w:b/>
              </w:rPr>
            </w:pPr>
            <w:r>
              <w:rPr>
                <w:b/>
              </w:rPr>
              <w:t>Nama Siswa</w:t>
            </w:r>
          </w:p>
        </w:tc>
        <w:tc>
          <w:tcPr>
            <w:tcW w:w="4500" w:type="dxa"/>
            <w:gridSpan w:val="10"/>
          </w:tcPr>
          <w:p w:rsidR="00222BC7" w:rsidRDefault="00222BC7" w:rsidP="00EF3EDA">
            <w:pPr>
              <w:jc w:val="center"/>
              <w:rPr>
                <w:b/>
              </w:rPr>
            </w:pPr>
            <w:r>
              <w:rPr>
                <w:b/>
              </w:rPr>
              <w:t>Nomor Soal</w:t>
            </w:r>
          </w:p>
        </w:tc>
        <w:tc>
          <w:tcPr>
            <w:tcW w:w="1080" w:type="dxa"/>
            <w:vMerge w:val="restart"/>
          </w:tcPr>
          <w:p w:rsidR="00222BC7" w:rsidRDefault="00222BC7" w:rsidP="00EF3EDA">
            <w:pPr>
              <w:jc w:val="center"/>
              <w:rPr>
                <w:b/>
              </w:rPr>
            </w:pPr>
            <w:r>
              <w:rPr>
                <w:b/>
              </w:rPr>
              <w:t>Jumlah</w:t>
            </w:r>
          </w:p>
          <w:p w:rsidR="00222BC7" w:rsidRDefault="00222BC7" w:rsidP="00EF3EDA">
            <w:pPr>
              <w:jc w:val="center"/>
              <w:rPr>
                <w:b/>
              </w:rPr>
            </w:pPr>
            <w:r>
              <w:rPr>
                <w:b/>
              </w:rPr>
              <w:t>Jawaban</w:t>
            </w:r>
          </w:p>
          <w:p w:rsidR="00222BC7" w:rsidRDefault="00222BC7" w:rsidP="00EF3EDA">
            <w:pPr>
              <w:jc w:val="center"/>
              <w:rPr>
                <w:b/>
              </w:rPr>
            </w:pPr>
            <w:r>
              <w:rPr>
                <w:b/>
              </w:rPr>
              <w:t>Benar</w:t>
            </w:r>
          </w:p>
        </w:tc>
        <w:tc>
          <w:tcPr>
            <w:tcW w:w="1188" w:type="dxa"/>
            <w:vMerge w:val="restart"/>
          </w:tcPr>
          <w:p w:rsidR="00222BC7" w:rsidRDefault="00222BC7" w:rsidP="00EF3EDA">
            <w:pPr>
              <w:jc w:val="center"/>
              <w:rPr>
                <w:b/>
              </w:rPr>
            </w:pPr>
            <w:r>
              <w:rPr>
                <w:b/>
              </w:rPr>
              <w:t>Jumlah</w:t>
            </w:r>
          </w:p>
          <w:p w:rsidR="00222BC7" w:rsidRDefault="00222BC7" w:rsidP="00EF3EDA">
            <w:pPr>
              <w:jc w:val="center"/>
              <w:rPr>
                <w:b/>
              </w:rPr>
            </w:pPr>
            <w:r>
              <w:rPr>
                <w:b/>
              </w:rPr>
              <w:t>Jawaban</w:t>
            </w:r>
          </w:p>
          <w:p w:rsidR="00222BC7" w:rsidRDefault="00222BC7" w:rsidP="00EF3EDA">
            <w:pPr>
              <w:jc w:val="center"/>
              <w:rPr>
                <w:b/>
              </w:rPr>
            </w:pPr>
            <w:r>
              <w:rPr>
                <w:b/>
              </w:rPr>
              <w:t>Salah</w:t>
            </w:r>
          </w:p>
        </w:tc>
        <w:tc>
          <w:tcPr>
            <w:tcW w:w="900" w:type="dxa"/>
            <w:vMerge w:val="restart"/>
          </w:tcPr>
          <w:p w:rsidR="00222BC7" w:rsidRDefault="00222BC7" w:rsidP="00EF3EDA">
            <w:pPr>
              <w:jc w:val="center"/>
              <w:rPr>
                <w:b/>
              </w:rPr>
            </w:pPr>
          </w:p>
          <w:p w:rsidR="00222BC7" w:rsidRDefault="00222BC7" w:rsidP="00EF3EDA">
            <w:pPr>
              <w:jc w:val="center"/>
              <w:rPr>
                <w:b/>
              </w:rPr>
            </w:pPr>
            <w:r>
              <w:rPr>
                <w:b/>
              </w:rPr>
              <w:t>Total</w:t>
            </w:r>
          </w:p>
          <w:p w:rsidR="00222BC7" w:rsidRDefault="00222BC7" w:rsidP="00EF3EDA">
            <w:pPr>
              <w:jc w:val="center"/>
              <w:rPr>
                <w:b/>
              </w:rPr>
            </w:pPr>
            <w:r>
              <w:rPr>
                <w:b/>
              </w:rPr>
              <w:t>Skor</w:t>
            </w:r>
          </w:p>
        </w:tc>
      </w:tr>
      <w:tr w:rsidR="00222BC7" w:rsidTr="00EF3EDA">
        <w:trPr>
          <w:trHeight w:val="443"/>
        </w:trPr>
        <w:tc>
          <w:tcPr>
            <w:tcW w:w="540" w:type="dxa"/>
            <w:vMerge/>
          </w:tcPr>
          <w:p w:rsidR="00222BC7" w:rsidRDefault="00222BC7" w:rsidP="00EF3EDA">
            <w:pPr>
              <w:rPr>
                <w:b/>
              </w:rPr>
            </w:pPr>
          </w:p>
        </w:tc>
        <w:tc>
          <w:tcPr>
            <w:tcW w:w="1890" w:type="dxa"/>
            <w:vMerge/>
          </w:tcPr>
          <w:p w:rsidR="00222BC7" w:rsidRDefault="00222BC7" w:rsidP="00EF3EDA">
            <w:pPr>
              <w:rPr>
                <w:b/>
              </w:rPr>
            </w:pPr>
          </w:p>
        </w:tc>
        <w:tc>
          <w:tcPr>
            <w:tcW w:w="4500" w:type="dxa"/>
            <w:gridSpan w:val="10"/>
          </w:tcPr>
          <w:p w:rsidR="00222BC7" w:rsidRDefault="00222BC7" w:rsidP="00EF3EDA">
            <w:pPr>
              <w:jc w:val="center"/>
              <w:rPr>
                <w:b/>
              </w:rPr>
            </w:pPr>
            <w:r>
              <w:rPr>
                <w:b/>
              </w:rPr>
              <w:t>Skor Tiap Nomor</w:t>
            </w:r>
          </w:p>
        </w:tc>
        <w:tc>
          <w:tcPr>
            <w:tcW w:w="1080" w:type="dxa"/>
            <w:vMerge/>
          </w:tcPr>
          <w:p w:rsidR="00222BC7" w:rsidRDefault="00222BC7" w:rsidP="00EF3EDA">
            <w:pPr>
              <w:rPr>
                <w:b/>
              </w:rPr>
            </w:pPr>
          </w:p>
        </w:tc>
        <w:tc>
          <w:tcPr>
            <w:tcW w:w="1188" w:type="dxa"/>
            <w:vMerge/>
          </w:tcPr>
          <w:p w:rsidR="00222BC7" w:rsidRDefault="00222BC7" w:rsidP="00EF3EDA">
            <w:pPr>
              <w:rPr>
                <w:b/>
              </w:rPr>
            </w:pPr>
          </w:p>
        </w:tc>
        <w:tc>
          <w:tcPr>
            <w:tcW w:w="900" w:type="dxa"/>
            <w:vMerge/>
          </w:tcPr>
          <w:p w:rsidR="00222BC7" w:rsidRDefault="00222BC7" w:rsidP="00EF3EDA">
            <w:pPr>
              <w:rPr>
                <w:b/>
              </w:rPr>
            </w:pPr>
          </w:p>
        </w:tc>
      </w:tr>
      <w:tr w:rsidR="00222BC7" w:rsidTr="00EF3EDA">
        <w:trPr>
          <w:trHeight w:val="353"/>
        </w:trPr>
        <w:tc>
          <w:tcPr>
            <w:tcW w:w="540" w:type="dxa"/>
            <w:vMerge/>
          </w:tcPr>
          <w:p w:rsidR="00222BC7" w:rsidRDefault="00222BC7" w:rsidP="00EF3EDA">
            <w:pPr>
              <w:rPr>
                <w:b/>
              </w:rPr>
            </w:pPr>
          </w:p>
        </w:tc>
        <w:tc>
          <w:tcPr>
            <w:tcW w:w="1890" w:type="dxa"/>
            <w:vMerge/>
          </w:tcPr>
          <w:p w:rsidR="00222BC7" w:rsidRDefault="00222BC7" w:rsidP="00EF3EDA">
            <w:pPr>
              <w:rPr>
                <w:b/>
              </w:rPr>
            </w:pPr>
          </w:p>
        </w:tc>
        <w:tc>
          <w:tcPr>
            <w:tcW w:w="450" w:type="dxa"/>
          </w:tcPr>
          <w:p w:rsidR="00222BC7" w:rsidRDefault="00222BC7" w:rsidP="00EF3EDA">
            <w:pPr>
              <w:jc w:val="center"/>
              <w:rPr>
                <w:b/>
              </w:rPr>
            </w:pPr>
            <w:r>
              <w:rPr>
                <w:b/>
              </w:rPr>
              <w:t>1</w:t>
            </w:r>
          </w:p>
        </w:tc>
        <w:tc>
          <w:tcPr>
            <w:tcW w:w="450" w:type="dxa"/>
          </w:tcPr>
          <w:p w:rsidR="00222BC7" w:rsidRDefault="00222BC7" w:rsidP="00EF3EDA">
            <w:pPr>
              <w:jc w:val="center"/>
              <w:rPr>
                <w:b/>
              </w:rPr>
            </w:pPr>
            <w:r>
              <w:rPr>
                <w:b/>
              </w:rPr>
              <w:t>2</w:t>
            </w:r>
          </w:p>
        </w:tc>
        <w:tc>
          <w:tcPr>
            <w:tcW w:w="450" w:type="dxa"/>
          </w:tcPr>
          <w:p w:rsidR="00222BC7" w:rsidRDefault="00222BC7" w:rsidP="00EF3EDA">
            <w:pPr>
              <w:jc w:val="center"/>
              <w:rPr>
                <w:b/>
              </w:rPr>
            </w:pPr>
            <w:r>
              <w:rPr>
                <w:b/>
              </w:rPr>
              <w:t>3</w:t>
            </w:r>
          </w:p>
        </w:tc>
        <w:tc>
          <w:tcPr>
            <w:tcW w:w="450" w:type="dxa"/>
          </w:tcPr>
          <w:p w:rsidR="00222BC7" w:rsidRDefault="00222BC7" w:rsidP="00EF3EDA">
            <w:pPr>
              <w:jc w:val="center"/>
              <w:rPr>
                <w:b/>
              </w:rPr>
            </w:pPr>
            <w:r>
              <w:rPr>
                <w:b/>
              </w:rPr>
              <w:t>4</w:t>
            </w:r>
          </w:p>
        </w:tc>
        <w:tc>
          <w:tcPr>
            <w:tcW w:w="450" w:type="dxa"/>
          </w:tcPr>
          <w:p w:rsidR="00222BC7" w:rsidRDefault="00222BC7" w:rsidP="00EF3EDA">
            <w:pPr>
              <w:rPr>
                <w:b/>
              </w:rPr>
            </w:pPr>
            <w:r>
              <w:rPr>
                <w:b/>
              </w:rPr>
              <w:t>5</w:t>
            </w:r>
          </w:p>
        </w:tc>
        <w:tc>
          <w:tcPr>
            <w:tcW w:w="450" w:type="dxa"/>
          </w:tcPr>
          <w:p w:rsidR="00222BC7" w:rsidRDefault="00222BC7" w:rsidP="00EF3EDA">
            <w:pPr>
              <w:rPr>
                <w:b/>
              </w:rPr>
            </w:pPr>
            <w:r>
              <w:rPr>
                <w:b/>
              </w:rPr>
              <w:t>1</w:t>
            </w:r>
          </w:p>
        </w:tc>
        <w:tc>
          <w:tcPr>
            <w:tcW w:w="450" w:type="dxa"/>
          </w:tcPr>
          <w:p w:rsidR="00222BC7" w:rsidRDefault="00222BC7" w:rsidP="00EF3EDA">
            <w:pPr>
              <w:rPr>
                <w:b/>
              </w:rPr>
            </w:pPr>
            <w:r>
              <w:rPr>
                <w:b/>
              </w:rPr>
              <w:t>2</w:t>
            </w:r>
          </w:p>
        </w:tc>
        <w:tc>
          <w:tcPr>
            <w:tcW w:w="450" w:type="dxa"/>
          </w:tcPr>
          <w:p w:rsidR="00222BC7" w:rsidRDefault="00222BC7" w:rsidP="00EF3EDA">
            <w:pPr>
              <w:rPr>
                <w:b/>
              </w:rPr>
            </w:pPr>
            <w:r>
              <w:rPr>
                <w:b/>
              </w:rPr>
              <w:t>3</w:t>
            </w:r>
          </w:p>
        </w:tc>
        <w:tc>
          <w:tcPr>
            <w:tcW w:w="450" w:type="dxa"/>
          </w:tcPr>
          <w:p w:rsidR="00222BC7" w:rsidRDefault="00222BC7" w:rsidP="00EF3EDA">
            <w:pPr>
              <w:rPr>
                <w:b/>
              </w:rPr>
            </w:pPr>
            <w:r>
              <w:rPr>
                <w:b/>
              </w:rPr>
              <w:t>4</w:t>
            </w:r>
          </w:p>
        </w:tc>
        <w:tc>
          <w:tcPr>
            <w:tcW w:w="450" w:type="dxa"/>
          </w:tcPr>
          <w:p w:rsidR="00222BC7" w:rsidRDefault="00222BC7" w:rsidP="00EF3EDA">
            <w:pPr>
              <w:rPr>
                <w:b/>
              </w:rPr>
            </w:pPr>
            <w:r>
              <w:rPr>
                <w:b/>
              </w:rPr>
              <w:t>5</w:t>
            </w:r>
          </w:p>
        </w:tc>
        <w:tc>
          <w:tcPr>
            <w:tcW w:w="1080" w:type="dxa"/>
          </w:tcPr>
          <w:p w:rsidR="00222BC7" w:rsidRDefault="00222BC7" w:rsidP="00EF3EDA">
            <w:pPr>
              <w:rPr>
                <w:b/>
              </w:rPr>
            </w:pPr>
          </w:p>
        </w:tc>
        <w:tc>
          <w:tcPr>
            <w:tcW w:w="1188" w:type="dxa"/>
          </w:tcPr>
          <w:p w:rsidR="00222BC7" w:rsidRDefault="00222BC7" w:rsidP="00EF3EDA">
            <w:pPr>
              <w:rPr>
                <w:b/>
              </w:rPr>
            </w:pPr>
          </w:p>
        </w:tc>
        <w:tc>
          <w:tcPr>
            <w:tcW w:w="900" w:type="dxa"/>
          </w:tcPr>
          <w:p w:rsidR="00222BC7" w:rsidRDefault="00222BC7" w:rsidP="00EF3EDA">
            <w:pPr>
              <w:rPr>
                <w:b/>
              </w:rPr>
            </w:pPr>
          </w:p>
        </w:tc>
      </w:tr>
      <w:tr w:rsidR="00222BC7" w:rsidTr="00EF3EDA">
        <w:trPr>
          <w:trHeight w:val="353"/>
        </w:trPr>
        <w:tc>
          <w:tcPr>
            <w:tcW w:w="540" w:type="dxa"/>
            <w:vMerge/>
          </w:tcPr>
          <w:p w:rsidR="00222BC7" w:rsidRDefault="00222BC7" w:rsidP="00EF3EDA">
            <w:pPr>
              <w:rPr>
                <w:b/>
              </w:rPr>
            </w:pPr>
          </w:p>
        </w:tc>
        <w:tc>
          <w:tcPr>
            <w:tcW w:w="1890" w:type="dxa"/>
            <w:vMerge/>
          </w:tcPr>
          <w:p w:rsidR="00222BC7" w:rsidRDefault="00222BC7" w:rsidP="00EF3EDA">
            <w:pPr>
              <w:rPr>
                <w:b/>
              </w:rPr>
            </w:pPr>
          </w:p>
        </w:tc>
        <w:tc>
          <w:tcPr>
            <w:tcW w:w="450" w:type="dxa"/>
          </w:tcPr>
          <w:p w:rsidR="00222BC7" w:rsidRDefault="00222BC7" w:rsidP="00EF3EDA">
            <w:pPr>
              <w:jc w:val="center"/>
              <w:rPr>
                <w:b/>
              </w:rPr>
            </w:pPr>
            <w:r>
              <w:rPr>
                <w:b/>
              </w:rPr>
              <w:t>10</w:t>
            </w:r>
          </w:p>
        </w:tc>
        <w:tc>
          <w:tcPr>
            <w:tcW w:w="450" w:type="dxa"/>
          </w:tcPr>
          <w:p w:rsidR="00222BC7" w:rsidRDefault="00222BC7" w:rsidP="00EF3EDA">
            <w:pPr>
              <w:jc w:val="center"/>
              <w:rPr>
                <w:b/>
              </w:rPr>
            </w:pPr>
            <w:r>
              <w:rPr>
                <w:b/>
              </w:rPr>
              <w:t>10</w:t>
            </w:r>
          </w:p>
        </w:tc>
        <w:tc>
          <w:tcPr>
            <w:tcW w:w="450" w:type="dxa"/>
          </w:tcPr>
          <w:p w:rsidR="00222BC7" w:rsidRDefault="00222BC7" w:rsidP="00EF3EDA">
            <w:pPr>
              <w:jc w:val="center"/>
              <w:rPr>
                <w:b/>
              </w:rPr>
            </w:pPr>
            <w:r>
              <w:rPr>
                <w:b/>
              </w:rPr>
              <w:t>10</w:t>
            </w:r>
          </w:p>
        </w:tc>
        <w:tc>
          <w:tcPr>
            <w:tcW w:w="450" w:type="dxa"/>
          </w:tcPr>
          <w:p w:rsidR="00222BC7" w:rsidRDefault="00222BC7" w:rsidP="00EF3EDA">
            <w:pPr>
              <w:jc w:val="center"/>
              <w:rPr>
                <w:b/>
              </w:rPr>
            </w:pPr>
            <w:r>
              <w:rPr>
                <w:b/>
              </w:rPr>
              <w:t>10</w:t>
            </w:r>
          </w:p>
        </w:tc>
        <w:tc>
          <w:tcPr>
            <w:tcW w:w="450" w:type="dxa"/>
          </w:tcPr>
          <w:p w:rsidR="00222BC7" w:rsidRDefault="00222BC7" w:rsidP="00EF3EDA">
            <w:pPr>
              <w:rPr>
                <w:b/>
              </w:rPr>
            </w:pPr>
            <w:r>
              <w:rPr>
                <w:b/>
              </w:rPr>
              <w:t>10</w:t>
            </w:r>
          </w:p>
        </w:tc>
        <w:tc>
          <w:tcPr>
            <w:tcW w:w="450" w:type="dxa"/>
          </w:tcPr>
          <w:p w:rsidR="00222BC7" w:rsidRDefault="00222BC7" w:rsidP="00EF3EDA">
            <w:pPr>
              <w:rPr>
                <w:b/>
              </w:rPr>
            </w:pPr>
            <w:r>
              <w:rPr>
                <w:b/>
              </w:rPr>
              <w:t>10</w:t>
            </w:r>
          </w:p>
        </w:tc>
        <w:tc>
          <w:tcPr>
            <w:tcW w:w="450" w:type="dxa"/>
          </w:tcPr>
          <w:p w:rsidR="00222BC7" w:rsidRDefault="00222BC7" w:rsidP="00EF3EDA">
            <w:pPr>
              <w:rPr>
                <w:b/>
              </w:rPr>
            </w:pPr>
            <w:r>
              <w:rPr>
                <w:b/>
              </w:rPr>
              <w:t>10</w:t>
            </w:r>
          </w:p>
        </w:tc>
        <w:tc>
          <w:tcPr>
            <w:tcW w:w="450" w:type="dxa"/>
          </w:tcPr>
          <w:p w:rsidR="00222BC7" w:rsidRDefault="00222BC7" w:rsidP="00EF3EDA">
            <w:pPr>
              <w:rPr>
                <w:b/>
              </w:rPr>
            </w:pPr>
            <w:r>
              <w:rPr>
                <w:b/>
              </w:rPr>
              <w:t>10</w:t>
            </w:r>
          </w:p>
        </w:tc>
        <w:tc>
          <w:tcPr>
            <w:tcW w:w="450" w:type="dxa"/>
          </w:tcPr>
          <w:p w:rsidR="00222BC7" w:rsidRDefault="00222BC7" w:rsidP="00EF3EDA">
            <w:pPr>
              <w:rPr>
                <w:b/>
              </w:rPr>
            </w:pPr>
            <w:r>
              <w:rPr>
                <w:b/>
              </w:rPr>
              <w:t>10</w:t>
            </w:r>
          </w:p>
        </w:tc>
        <w:tc>
          <w:tcPr>
            <w:tcW w:w="450" w:type="dxa"/>
          </w:tcPr>
          <w:p w:rsidR="00222BC7" w:rsidRDefault="00222BC7" w:rsidP="00EF3EDA">
            <w:pPr>
              <w:rPr>
                <w:b/>
              </w:rPr>
            </w:pPr>
            <w:r>
              <w:rPr>
                <w:b/>
              </w:rPr>
              <w:t>10</w:t>
            </w:r>
          </w:p>
        </w:tc>
        <w:tc>
          <w:tcPr>
            <w:tcW w:w="1080" w:type="dxa"/>
          </w:tcPr>
          <w:p w:rsidR="00222BC7" w:rsidRDefault="00222BC7" w:rsidP="00EF3EDA">
            <w:pPr>
              <w:rPr>
                <w:b/>
              </w:rPr>
            </w:pPr>
          </w:p>
        </w:tc>
        <w:tc>
          <w:tcPr>
            <w:tcW w:w="1188" w:type="dxa"/>
          </w:tcPr>
          <w:p w:rsidR="00222BC7" w:rsidRDefault="00222BC7" w:rsidP="00EF3EDA">
            <w:pPr>
              <w:rPr>
                <w:b/>
              </w:rPr>
            </w:pPr>
          </w:p>
        </w:tc>
        <w:tc>
          <w:tcPr>
            <w:tcW w:w="900" w:type="dxa"/>
          </w:tcPr>
          <w:p w:rsidR="00222BC7" w:rsidRDefault="00222BC7" w:rsidP="00EF3EDA">
            <w:pPr>
              <w:rPr>
                <w:b/>
              </w:rPr>
            </w:pPr>
          </w:p>
        </w:tc>
      </w:tr>
      <w:tr w:rsidR="00222BC7" w:rsidRPr="00723F3C" w:rsidTr="00EF3EDA">
        <w:trPr>
          <w:trHeight w:val="296"/>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1.</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Amelia Saputri</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41"/>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2.</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Moc. Azka</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3.</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 xml:space="preserve">Bagas </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lastRenderedPageBreak/>
              <w:t>4.</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M. Davi Akbar</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5.</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Davina Nazaila</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6.</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Desinta Nurmala</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7.</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Desta Saputra</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8.</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Dodi Diantara</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9.</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Fatimah A.</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10.</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 xml:space="preserve">Nur Fikri </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11.</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Friska Audya A.</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12.</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 xml:space="preserve">Halfi </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13.</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 xml:space="preserve">Hanif </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14.</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Neneng Imas</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15.</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Kiki Kurnia</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16.</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 xml:space="preserve">M. Rizki </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17.</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 xml:space="preserve">Nadya </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18.</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Rangga Aditya P.</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19.</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 xml:space="preserve">M. Ramdam </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20.</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K. Rizieq A.</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21.</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 xml:space="preserve">Yunus </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22.</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Zilfa Intania</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23.</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Fazhry Maulana</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540" w:type="dxa"/>
          </w:tcPr>
          <w:p w:rsidR="00222BC7" w:rsidRPr="00BD2C8D" w:rsidRDefault="00222BC7" w:rsidP="00BD2C8D">
            <w:pPr>
              <w:jc w:val="center"/>
              <w:rPr>
                <w:rFonts w:ascii="Times New Roman" w:hAnsi="Times New Roman" w:cs="Times New Roman"/>
                <w:sz w:val="20"/>
                <w:szCs w:val="20"/>
              </w:rPr>
            </w:pPr>
            <w:r w:rsidRPr="00BD2C8D">
              <w:rPr>
                <w:rFonts w:ascii="Times New Roman" w:hAnsi="Times New Roman" w:cs="Times New Roman"/>
                <w:sz w:val="20"/>
                <w:szCs w:val="20"/>
              </w:rPr>
              <w:t>24.</w:t>
            </w:r>
          </w:p>
        </w:tc>
        <w:tc>
          <w:tcPr>
            <w:tcW w:w="1890" w:type="dxa"/>
          </w:tcPr>
          <w:p w:rsidR="00222BC7" w:rsidRPr="00BD2C8D" w:rsidRDefault="00222BC7" w:rsidP="00BD2C8D">
            <w:pPr>
              <w:rPr>
                <w:rFonts w:ascii="Times New Roman" w:hAnsi="Times New Roman" w:cs="Times New Roman"/>
                <w:sz w:val="20"/>
                <w:szCs w:val="20"/>
              </w:rPr>
            </w:pPr>
            <w:r w:rsidRPr="00BD2C8D">
              <w:rPr>
                <w:rFonts w:ascii="Times New Roman" w:hAnsi="Times New Roman" w:cs="Times New Roman"/>
                <w:sz w:val="20"/>
                <w:szCs w:val="20"/>
              </w:rPr>
              <w:t>Bayu Aditya</w:t>
            </w: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450" w:type="dxa"/>
          </w:tcPr>
          <w:p w:rsidR="00222BC7" w:rsidRPr="00BD2C8D" w:rsidRDefault="00222BC7" w:rsidP="00BD2C8D">
            <w:pPr>
              <w:rPr>
                <w:rFonts w:ascii="Times New Roman" w:hAnsi="Times New Roman" w:cs="Times New Roman"/>
                <w:b/>
                <w:sz w:val="20"/>
                <w:szCs w:val="20"/>
              </w:rPr>
            </w:pPr>
          </w:p>
        </w:tc>
        <w:tc>
          <w:tcPr>
            <w:tcW w:w="1080" w:type="dxa"/>
          </w:tcPr>
          <w:p w:rsidR="00222BC7" w:rsidRPr="00BD2C8D" w:rsidRDefault="00222BC7" w:rsidP="00BD2C8D">
            <w:pPr>
              <w:rPr>
                <w:rFonts w:ascii="Times New Roman" w:hAnsi="Times New Roman" w:cs="Times New Roman"/>
                <w:b/>
                <w:sz w:val="20"/>
                <w:szCs w:val="20"/>
              </w:rPr>
            </w:pPr>
          </w:p>
        </w:tc>
        <w:tc>
          <w:tcPr>
            <w:tcW w:w="1188" w:type="dxa"/>
          </w:tcPr>
          <w:p w:rsidR="00222BC7" w:rsidRPr="00BD2C8D" w:rsidRDefault="00222BC7" w:rsidP="00BD2C8D">
            <w:pPr>
              <w:rPr>
                <w:rFonts w:ascii="Times New Roman" w:hAnsi="Times New Roman" w:cs="Times New Roman"/>
                <w:b/>
                <w:sz w:val="20"/>
                <w:szCs w:val="20"/>
              </w:rPr>
            </w:pPr>
          </w:p>
        </w:tc>
        <w:tc>
          <w:tcPr>
            <w:tcW w:w="900" w:type="dxa"/>
          </w:tcPr>
          <w:p w:rsidR="00222BC7" w:rsidRPr="00BD2C8D" w:rsidRDefault="00222BC7" w:rsidP="00BD2C8D">
            <w:pPr>
              <w:rPr>
                <w:rFonts w:ascii="Times New Roman" w:hAnsi="Times New Roman" w:cs="Times New Roman"/>
                <w:b/>
                <w:sz w:val="20"/>
                <w:szCs w:val="20"/>
              </w:rPr>
            </w:pPr>
          </w:p>
        </w:tc>
      </w:tr>
      <w:tr w:rsidR="00222BC7" w:rsidRPr="00723F3C" w:rsidTr="00EF3EDA">
        <w:trPr>
          <w:trHeight w:val="350"/>
        </w:trPr>
        <w:tc>
          <w:tcPr>
            <w:tcW w:w="9198" w:type="dxa"/>
            <w:gridSpan w:val="14"/>
          </w:tcPr>
          <w:p w:rsidR="00222BC7" w:rsidRPr="00723F3C" w:rsidRDefault="00222BC7" w:rsidP="00EF3EDA">
            <w:pPr>
              <w:jc w:val="center"/>
              <w:rPr>
                <w:rFonts w:ascii="Times New Roman" w:hAnsi="Times New Roman" w:cs="Times New Roman"/>
                <w:b/>
                <w:sz w:val="24"/>
                <w:szCs w:val="24"/>
              </w:rPr>
            </w:pPr>
            <w:r w:rsidRPr="00723F3C">
              <w:rPr>
                <w:rFonts w:ascii="Times New Roman" w:hAnsi="Times New Roman" w:cs="Times New Roman"/>
                <w:b/>
                <w:sz w:val="24"/>
                <w:szCs w:val="24"/>
              </w:rPr>
              <w:t>Rata-Rata Nilai</w:t>
            </w:r>
          </w:p>
        </w:tc>
        <w:tc>
          <w:tcPr>
            <w:tcW w:w="900" w:type="dxa"/>
          </w:tcPr>
          <w:p w:rsidR="00222BC7" w:rsidRPr="00723F3C" w:rsidRDefault="00222BC7" w:rsidP="00EF3EDA">
            <w:pPr>
              <w:rPr>
                <w:rFonts w:ascii="Times New Roman" w:hAnsi="Times New Roman" w:cs="Times New Roman"/>
                <w:b/>
                <w:sz w:val="24"/>
                <w:szCs w:val="24"/>
              </w:rPr>
            </w:pPr>
          </w:p>
        </w:tc>
      </w:tr>
      <w:tr w:rsidR="00222BC7" w:rsidRPr="00723F3C" w:rsidTr="00EF3EDA">
        <w:trPr>
          <w:trHeight w:val="350"/>
        </w:trPr>
        <w:tc>
          <w:tcPr>
            <w:tcW w:w="9198" w:type="dxa"/>
            <w:gridSpan w:val="14"/>
            <w:tcBorders>
              <w:bottom w:val="single" w:sz="4" w:space="0" w:color="000000" w:themeColor="text1"/>
            </w:tcBorders>
          </w:tcPr>
          <w:p w:rsidR="00222BC7" w:rsidRPr="00723F3C" w:rsidRDefault="00222BC7" w:rsidP="00EF3EDA">
            <w:pPr>
              <w:jc w:val="center"/>
              <w:rPr>
                <w:rFonts w:ascii="Times New Roman" w:hAnsi="Times New Roman" w:cs="Times New Roman"/>
                <w:b/>
                <w:sz w:val="24"/>
                <w:szCs w:val="24"/>
              </w:rPr>
            </w:pPr>
            <w:r w:rsidRPr="00723F3C">
              <w:rPr>
                <w:rFonts w:ascii="Times New Roman" w:hAnsi="Times New Roman" w:cs="Times New Roman"/>
                <w:b/>
                <w:sz w:val="24"/>
                <w:szCs w:val="24"/>
              </w:rPr>
              <w:t>Nilai Tertinggi</w:t>
            </w:r>
          </w:p>
        </w:tc>
        <w:tc>
          <w:tcPr>
            <w:tcW w:w="900" w:type="dxa"/>
            <w:tcBorders>
              <w:bottom w:val="single" w:sz="4" w:space="0" w:color="000000" w:themeColor="text1"/>
            </w:tcBorders>
          </w:tcPr>
          <w:p w:rsidR="00222BC7" w:rsidRPr="00723F3C" w:rsidRDefault="00222BC7" w:rsidP="00EF3EDA">
            <w:pPr>
              <w:rPr>
                <w:rFonts w:ascii="Times New Roman" w:hAnsi="Times New Roman" w:cs="Times New Roman"/>
                <w:b/>
                <w:sz w:val="24"/>
                <w:szCs w:val="24"/>
              </w:rPr>
            </w:pPr>
          </w:p>
        </w:tc>
      </w:tr>
      <w:tr w:rsidR="00222BC7" w:rsidRPr="00723F3C" w:rsidTr="00EF3EDA">
        <w:trPr>
          <w:trHeight w:val="350"/>
        </w:trPr>
        <w:tc>
          <w:tcPr>
            <w:tcW w:w="9198" w:type="dxa"/>
            <w:gridSpan w:val="14"/>
            <w:tcBorders>
              <w:bottom w:val="single" w:sz="4" w:space="0" w:color="auto"/>
            </w:tcBorders>
          </w:tcPr>
          <w:p w:rsidR="00222BC7" w:rsidRPr="00723F3C" w:rsidRDefault="00222BC7" w:rsidP="00EF3EDA">
            <w:pPr>
              <w:jc w:val="center"/>
              <w:rPr>
                <w:rFonts w:ascii="Times New Roman" w:hAnsi="Times New Roman" w:cs="Times New Roman"/>
                <w:b/>
                <w:sz w:val="24"/>
                <w:szCs w:val="24"/>
              </w:rPr>
            </w:pPr>
            <w:r w:rsidRPr="00723F3C">
              <w:rPr>
                <w:rFonts w:ascii="Times New Roman" w:hAnsi="Times New Roman" w:cs="Times New Roman"/>
                <w:b/>
                <w:sz w:val="24"/>
                <w:szCs w:val="24"/>
              </w:rPr>
              <w:t>Nilai Terendah</w:t>
            </w:r>
          </w:p>
        </w:tc>
        <w:tc>
          <w:tcPr>
            <w:tcW w:w="900" w:type="dxa"/>
            <w:tcBorders>
              <w:bottom w:val="single" w:sz="4" w:space="0" w:color="auto"/>
            </w:tcBorders>
          </w:tcPr>
          <w:p w:rsidR="00222BC7" w:rsidRPr="00723F3C" w:rsidRDefault="00222BC7" w:rsidP="00EF3EDA">
            <w:pPr>
              <w:rPr>
                <w:rFonts w:ascii="Times New Roman" w:hAnsi="Times New Roman" w:cs="Times New Roman"/>
                <w:b/>
                <w:sz w:val="24"/>
                <w:szCs w:val="24"/>
              </w:rPr>
            </w:pPr>
          </w:p>
        </w:tc>
      </w:tr>
    </w:tbl>
    <w:p w:rsidR="00D21381" w:rsidRPr="00723F3C" w:rsidRDefault="00C01822" w:rsidP="00BD2C8D">
      <w:pPr>
        <w:spacing w:line="480" w:lineRule="auto"/>
        <w:ind w:left="720" w:firstLine="720"/>
        <w:jc w:val="center"/>
        <w:rPr>
          <w:rFonts w:ascii="Times New Roman" w:hAnsi="Times New Roman" w:cs="Times New Roman"/>
          <w:sz w:val="24"/>
          <w:szCs w:val="24"/>
        </w:rPr>
      </w:pPr>
      <w:r>
        <w:rPr>
          <w:rFonts w:ascii="Times New Roman" w:hAnsi="Times New Roman" w:cs="Times New Roman"/>
          <w:sz w:val="24"/>
          <w:szCs w:val="24"/>
        </w:rPr>
        <w:t xml:space="preserve">Sumber: </w:t>
      </w:r>
      <w:r w:rsidR="00BD2C8D">
        <w:rPr>
          <w:rFonts w:ascii="Times New Roman" w:hAnsi="Times New Roman" w:cs="Times New Roman"/>
          <w:sz w:val="24"/>
          <w:szCs w:val="24"/>
        </w:rPr>
        <w:t>Direktorat Pembinaan Sekolah Dasar</w:t>
      </w:r>
      <w:r w:rsidR="00865E8E">
        <w:rPr>
          <w:rFonts w:ascii="Times New Roman" w:hAnsi="Times New Roman" w:cs="Times New Roman"/>
          <w:sz w:val="24"/>
          <w:szCs w:val="24"/>
        </w:rPr>
        <w:t xml:space="preserve"> (</w:t>
      </w:r>
      <w:r>
        <w:rPr>
          <w:rFonts w:ascii="Times New Roman" w:hAnsi="Times New Roman" w:cs="Times New Roman"/>
          <w:sz w:val="24"/>
          <w:szCs w:val="24"/>
        </w:rPr>
        <w:t>2015</w:t>
      </w:r>
      <w:r w:rsidR="00865E8E">
        <w:rPr>
          <w:rFonts w:ascii="Times New Roman" w:hAnsi="Times New Roman" w:cs="Times New Roman"/>
          <w:sz w:val="24"/>
          <w:szCs w:val="24"/>
        </w:rPr>
        <w:t>, hlm. 51)</w:t>
      </w:r>
    </w:p>
    <w:p w:rsidR="00222BC7" w:rsidRDefault="00222BC7" w:rsidP="00222BC7">
      <w:pPr>
        <w:spacing w:line="240" w:lineRule="auto"/>
        <w:ind w:left="720" w:firstLine="720"/>
        <w:rPr>
          <w:rFonts w:ascii="Times New Roman" w:hAnsi="Times New Roman" w:cs="Times New Roman"/>
          <w:sz w:val="24"/>
          <w:szCs w:val="24"/>
        </w:rPr>
      </w:pPr>
    </w:p>
    <w:p w:rsidR="00222BC7" w:rsidRDefault="00222BC7" w:rsidP="00222BC7">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Contoh penilaian keterampilan.</w:t>
      </w:r>
    </w:p>
    <w:p w:rsidR="00BD2C8D" w:rsidRDefault="00BD2C8D" w:rsidP="00C01822">
      <w:pPr>
        <w:spacing w:line="480" w:lineRule="auto"/>
        <w:ind w:left="720" w:firstLine="720"/>
        <w:jc w:val="center"/>
        <w:rPr>
          <w:rFonts w:ascii="Times New Roman" w:hAnsi="Times New Roman" w:cs="Times New Roman"/>
          <w:sz w:val="24"/>
          <w:szCs w:val="24"/>
        </w:rPr>
      </w:pPr>
    </w:p>
    <w:p w:rsidR="00BD2C8D" w:rsidRDefault="00BD2C8D" w:rsidP="00C01822">
      <w:pPr>
        <w:spacing w:line="480" w:lineRule="auto"/>
        <w:ind w:left="720" w:firstLine="720"/>
        <w:jc w:val="center"/>
        <w:rPr>
          <w:rFonts w:ascii="Times New Roman" w:hAnsi="Times New Roman" w:cs="Times New Roman"/>
          <w:sz w:val="24"/>
          <w:szCs w:val="24"/>
        </w:rPr>
      </w:pPr>
    </w:p>
    <w:p w:rsidR="00C01822" w:rsidRDefault="00C01822" w:rsidP="00C01822">
      <w:pPr>
        <w:spacing w:line="480" w:lineRule="auto"/>
        <w:ind w:left="720" w:firstLine="720"/>
        <w:jc w:val="center"/>
        <w:rPr>
          <w:rFonts w:ascii="Times New Roman" w:hAnsi="Times New Roman" w:cs="Times New Roman"/>
          <w:sz w:val="24"/>
          <w:szCs w:val="24"/>
        </w:rPr>
      </w:pPr>
      <w:r>
        <w:rPr>
          <w:rFonts w:ascii="Times New Roman" w:hAnsi="Times New Roman" w:cs="Times New Roman"/>
          <w:sz w:val="24"/>
          <w:szCs w:val="24"/>
        </w:rPr>
        <w:lastRenderedPageBreak/>
        <w:t>Tabel 2.3 Penilaian Keterampilan</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1780"/>
        <w:gridCol w:w="1730"/>
        <w:gridCol w:w="1800"/>
        <w:gridCol w:w="1890"/>
        <w:gridCol w:w="1710"/>
      </w:tblGrid>
      <w:tr w:rsidR="00222BC7" w:rsidRPr="000F5440" w:rsidTr="00EF3EDA">
        <w:trPr>
          <w:tblHeader/>
        </w:trPr>
        <w:tc>
          <w:tcPr>
            <w:tcW w:w="630" w:type="dxa"/>
            <w:vMerge w:val="restart"/>
            <w:shd w:val="clear" w:color="auto" w:fill="FFFFFF" w:themeFill="background1"/>
            <w:vAlign w:val="center"/>
          </w:tcPr>
          <w:p w:rsidR="00222BC7" w:rsidRPr="005D03C2" w:rsidRDefault="00222BC7" w:rsidP="00EF3EDA">
            <w:pPr>
              <w:jc w:val="center"/>
              <w:rPr>
                <w:b/>
                <w:bCs/>
                <w:iCs/>
                <w:color w:val="000000"/>
              </w:rPr>
            </w:pPr>
            <w:r w:rsidRPr="005D03C2">
              <w:rPr>
                <w:b/>
                <w:bCs/>
                <w:iCs/>
                <w:color w:val="000000"/>
              </w:rPr>
              <w:t>No.</w:t>
            </w:r>
          </w:p>
        </w:tc>
        <w:tc>
          <w:tcPr>
            <w:tcW w:w="1780" w:type="dxa"/>
            <w:vMerge w:val="restart"/>
            <w:shd w:val="clear" w:color="auto" w:fill="FFFFFF" w:themeFill="background1"/>
            <w:vAlign w:val="center"/>
          </w:tcPr>
          <w:p w:rsidR="00222BC7" w:rsidRPr="00E32720" w:rsidRDefault="00222BC7" w:rsidP="00EF3EDA">
            <w:pPr>
              <w:jc w:val="center"/>
              <w:rPr>
                <w:rFonts w:ascii="Times New Roman" w:hAnsi="Times New Roman" w:cs="Times New Roman"/>
                <w:b/>
                <w:bCs/>
                <w:iCs/>
                <w:sz w:val="24"/>
                <w:szCs w:val="24"/>
              </w:rPr>
            </w:pPr>
            <w:r w:rsidRPr="00E32720">
              <w:rPr>
                <w:rFonts w:ascii="Times New Roman" w:hAnsi="Times New Roman" w:cs="Times New Roman"/>
                <w:b/>
                <w:bCs/>
                <w:iCs/>
                <w:sz w:val="24"/>
                <w:szCs w:val="24"/>
              </w:rPr>
              <w:t>Kriteria</w:t>
            </w:r>
          </w:p>
        </w:tc>
        <w:tc>
          <w:tcPr>
            <w:tcW w:w="7130" w:type="dxa"/>
            <w:gridSpan w:val="4"/>
            <w:shd w:val="clear" w:color="auto" w:fill="FFFFFF" w:themeFill="background1"/>
            <w:vAlign w:val="center"/>
          </w:tcPr>
          <w:p w:rsidR="00222BC7" w:rsidRPr="00E32720" w:rsidRDefault="00222BC7" w:rsidP="00EF3EDA">
            <w:pPr>
              <w:jc w:val="center"/>
              <w:rPr>
                <w:rFonts w:ascii="Times New Roman" w:hAnsi="Times New Roman" w:cs="Times New Roman"/>
                <w:b/>
                <w:bCs/>
                <w:iCs/>
                <w:sz w:val="24"/>
                <w:szCs w:val="24"/>
              </w:rPr>
            </w:pPr>
            <w:r w:rsidRPr="00E32720">
              <w:rPr>
                <w:rFonts w:ascii="Times New Roman" w:hAnsi="Times New Roman" w:cs="Times New Roman"/>
                <w:b/>
                <w:bCs/>
                <w:iCs/>
                <w:sz w:val="24"/>
                <w:szCs w:val="24"/>
              </w:rPr>
              <w:t>Skor Penilaian Unjuk Kerja</w:t>
            </w:r>
          </w:p>
        </w:tc>
      </w:tr>
      <w:tr w:rsidR="00222BC7" w:rsidRPr="000F5440" w:rsidTr="00EF3EDA">
        <w:trPr>
          <w:tblHeader/>
        </w:trPr>
        <w:tc>
          <w:tcPr>
            <w:tcW w:w="630" w:type="dxa"/>
            <w:vMerge/>
            <w:shd w:val="clear" w:color="auto" w:fill="FFFFFF" w:themeFill="background1"/>
            <w:vAlign w:val="center"/>
          </w:tcPr>
          <w:p w:rsidR="00222BC7" w:rsidRPr="005D03C2" w:rsidRDefault="00222BC7" w:rsidP="00EF3EDA">
            <w:pPr>
              <w:jc w:val="center"/>
              <w:rPr>
                <w:b/>
                <w:bCs/>
                <w:iCs/>
                <w:color w:val="000000"/>
              </w:rPr>
            </w:pPr>
          </w:p>
        </w:tc>
        <w:tc>
          <w:tcPr>
            <w:tcW w:w="1780" w:type="dxa"/>
            <w:vMerge/>
            <w:shd w:val="clear" w:color="auto" w:fill="FFFFFF" w:themeFill="background1"/>
            <w:vAlign w:val="center"/>
          </w:tcPr>
          <w:p w:rsidR="00222BC7" w:rsidRPr="00E32720" w:rsidRDefault="00222BC7" w:rsidP="00EF3EDA">
            <w:pPr>
              <w:jc w:val="center"/>
              <w:rPr>
                <w:rFonts w:ascii="Times New Roman" w:hAnsi="Times New Roman" w:cs="Times New Roman"/>
                <w:b/>
                <w:bCs/>
                <w:iCs/>
                <w:sz w:val="24"/>
                <w:szCs w:val="24"/>
              </w:rPr>
            </w:pPr>
          </w:p>
        </w:tc>
        <w:tc>
          <w:tcPr>
            <w:tcW w:w="1730" w:type="dxa"/>
            <w:shd w:val="clear" w:color="auto" w:fill="FFFFFF" w:themeFill="background1"/>
            <w:vAlign w:val="center"/>
          </w:tcPr>
          <w:p w:rsidR="00222BC7" w:rsidRPr="00E32720" w:rsidRDefault="00222BC7" w:rsidP="00EF3EDA">
            <w:pPr>
              <w:jc w:val="center"/>
              <w:rPr>
                <w:rFonts w:ascii="Times New Roman" w:hAnsi="Times New Roman" w:cs="Times New Roman"/>
                <w:b/>
                <w:bCs/>
                <w:iCs/>
                <w:sz w:val="24"/>
                <w:szCs w:val="24"/>
              </w:rPr>
            </w:pPr>
            <w:r w:rsidRPr="00E32720">
              <w:rPr>
                <w:rFonts w:ascii="Times New Roman" w:hAnsi="Times New Roman" w:cs="Times New Roman"/>
                <w:b/>
                <w:bCs/>
                <w:iCs/>
                <w:sz w:val="24"/>
                <w:szCs w:val="24"/>
              </w:rPr>
              <w:t>Sangat Baik</w:t>
            </w:r>
          </w:p>
          <w:p w:rsidR="00222BC7" w:rsidRPr="00E32720" w:rsidRDefault="00222BC7" w:rsidP="00EF3EDA">
            <w:pPr>
              <w:jc w:val="center"/>
              <w:rPr>
                <w:rFonts w:ascii="Times New Roman" w:hAnsi="Times New Roman" w:cs="Times New Roman"/>
                <w:b/>
                <w:bCs/>
                <w:iCs/>
                <w:sz w:val="24"/>
                <w:szCs w:val="24"/>
              </w:rPr>
            </w:pPr>
            <w:r w:rsidRPr="00E32720">
              <w:rPr>
                <w:rFonts w:ascii="Times New Roman" w:hAnsi="Times New Roman" w:cs="Times New Roman"/>
                <w:b/>
                <w:bCs/>
                <w:iCs/>
                <w:sz w:val="24"/>
                <w:szCs w:val="24"/>
              </w:rPr>
              <w:t>(SB=4)</w:t>
            </w:r>
          </w:p>
        </w:tc>
        <w:tc>
          <w:tcPr>
            <w:tcW w:w="1800" w:type="dxa"/>
            <w:shd w:val="clear" w:color="auto" w:fill="FFFFFF" w:themeFill="background1"/>
            <w:vAlign w:val="center"/>
          </w:tcPr>
          <w:p w:rsidR="00222BC7" w:rsidRPr="00E32720" w:rsidRDefault="00222BC7" w:rsidP="00EF3EDA">
            <w:pPr>
              <w:jc w:val="center"/>
              <w:rPr>
                <w:rFonts w:ascii="Times New Roman" w:hAnsi="Times New Roman" w:cs="Times New Roman"/>
                <w:b/>
                <w:bCs/>
                <w:iCs/>
                <w:sz w:val="24"/>
                <w:szCs w:val="24"/>
              </w:rPr>
            </w:pPr>
            <w:r w:rsidRPr="00E32720">
              <w:rPr>
                <w:rFonts w:ascii="Times New Roman" w:hAnsi="Times New Roman" w:cs="Times New Roman"/>
                <w:b/>
                <w:bCs/>
                <w:iCs/>
                <w:sz w:val="24"/>
                <w:szCs w:val="24"/>
              </w:rPr>
              <w:t>Baik</w:t>
            </w:r>
          </w:p>
          <w:p w:rsidR="00222BC7" w:rsidRPr="00E32720" w:rsidRDefault="00222BC7" w:rsidP="00EF3EDA">
            <w:pPr>
              <w:jc w:val="center"/>
              <w:rPr>
                <w:rFonts w:ascii="Times New Roman" w:hAnsi="Times New Roman" w:cs="Times New Roman"/>
                <w:b/>
                <w:bCs/>
                <w:iCs/>
                <w:sz w:val="24"/>
                <w:szCs w:val="24"/>
              </w:rPr>
            </w:pPr>
            <w:r w:rsidRPr="00E32720">
              <w:rPr>
                <w:rFonts w:ascii="Times New Roman" w:hAnsi="Times New Roman" w:cs="Times New Roman"/>
                <w:b/>
                <w:bCs/>
                <w:iCs/>
                <w:sz w:val="24"/>
                <w:szCs w:val="24"/>
              </w:rPr>
              <w:t>(B=3)</w:t>
            </w:r>
          </w:p>
        </w:tc>
        <w:tc>
          <w:tcPr>
            <w:tcW w:w="1890" w:type="dxa"/>
            <w:shd w:val="clear" w:color="auto" w:fill="FFFFFF" w:themeFill="background1"/>
            <w:vAlign w:val="center"/>
          </w:tcPr>
          <w:p w:rsidR="00222BC7" w:rsidRPr="00E32720" w:rsidRDefault="00222BC7" w:rsidP="00EF3EDA">
            <w:pPr>
              <w:jc w:val="center"/>
              <w:rPr>
                <w:rFonts w:ascii="Times New Roman" w:hAnsi="Times New Roman" w:cs="Times New Roman"/>
                <w:b/>
                <w:bCs/>
                <w:iCs/>
                <w:sz w:val="24"/>
                <w:szCs w:val="24"/>
              </w:rPr>
            </w:pPr>
            <w:r w:rsidRPr="00E32720">
              <w:rPr>
                <w:rFonts w:ascii="Times New Roman" w:hAnsi="Times New Roman" w:cs="Times New Roman"/>
                <w:b/>
                <w:bCs/>
                <w:iCs/>
                <w:sz w:val="24"/>
                <w:szCs w:val="24"/>
              </w:rPr>
              <w:t>Cukup</w:t>
            </w:r>
          </w:p>
          <w:p w:rsidR="00222BC7" w:rsidRPr="00E32720" w:rsidRDefault="00222BC7" w:rsidP="00EF3EDA">
            <w:pPr>
              <w:jc w:val="center"/>
              <w:rPr>
                <w:rFonts w:ascii="Times New Roman" w:hAnsi="Times New Roman" w:cs="Times New Roman"/>
                <w:b/>
                <w:bCs/>
                <w:iCs/>
                <w:sz w:val="24"/>
                <w:szCs w:val="24"/>
              </w:rPr>
            </w:pPr>
            <w:r w:rsidRPr="00E32720">
              <w:rPr>
                <w:rFonts w:ascii="Times New Roman" w:hAnsi="Times New Roman" w:cs="Times New Roman"/>
                <w:b/>
                <w:bCs/>
                <w:iCs/>
                <w:sz w:val="24"/>
                <w:szCs w:val="24"/>
              </w:rPr>
              <w:t>(C=2)</w:t>
            </w:r>
          </w:p>
        </w:tc>
        <w:tc>
          <w:tcPr>
            <w:tcW w:w="1710" w:type="dxa"/>
            <w:shd w:val="clear" w:color="auto" w:fill="FFFFFF" w:themeFill="background1"/>
            <w:vAlign w:val="center"/>
          </w:tcPr>
          <w:p w:rsidR="00222BC7" w:rsidRPr="00E32720" w:rsidRDefault="00222BC7" w:rsidP="00EF3EDA">
            <w:pPr>
              <w:jc w:val="center"/>
              <w:rPr>
                <w:rFonts w:ascii="Times New Roman" w:hAnsi="Times New Roman" w:cs="Times New Roman"/>
                <w:b/>
                <w:bCs/>
                <w:iCs/>
                <w:sz w:val="24"/>
                <w:szCs w:val="24"/>
              </w:rPr>
            </w:pPr>
            <w:r w:rsidRPr="00E32720">
              <w:rPr>
                <w:rFonts w:ascii="Times New Roman" w:hAnsi="Times New Roman" w:cs="Times New Roman"/>
                <w:b/>
                <w:bCs/>
                <w:iCs/>
                <w:sz w:val="24"/>
                <w:szCs w:val="24"/>
              </w:rPr>
              <w:t>Perlu Bimbingan</w:t>
            </w:r>
          </w:p>
          <w:p w:rsidR="00222BC7" w:rsidRPr="00E32720" w:rsidRDefault="00222BC7" w:rsidP="00EF3EDA">
            <w:pPr>
              <w:jc w:val="center"/>
              <w:rPr>
                <w:rFonts w:ascii="Times New Roman" w:hAnsi="Times New Roman" w:cs="Times New Roman"/>
                <w:b/>
                <w:bCs/>
                <w:iCs/>
                <w:sz w:val="24"/>
                <w:szCs w:val="24"/>
              </w:rPr>
            </w:pPr>
            <w:r w:rsidRPr="00E32720">
              <w:rPr>
                <w:rFonts w:ascii="Times New Roman" w:hAnsi="Times New Roman" w:cs="Times New Roman"/>
                <w:b/>
                <w:bCs/>
                <w:iCs/>
                <w:sz w:val="24"/>
                <w:szCs w:val="24"/>
              </w:rPr>
              <w:t>(PB=1)</w:t>
            </w:r>
          </w:p>
        </w:tc>
      </w:tr>
      <w:tr w:rsidR="00222BC7" w:rsidRPr="000F5440" w:rsidTr="00EF3EDA">
        <w:tc>
          <w:tcPr>
            <w:tcW w:w="630" w:type="dxa"/>
          </w:tcPr>
          <w:p w:rsidR="00222BC7" w:rsidRPr="000F5440" w:rsidRDefault="00222BC7" w:rsidP="00EF3EDA">
            <w:pPr>
              <w:jc w:val="both"/>
              <w:rPr>
                <w:bCs/>
                <w:iCs/>
                <w:color w:val="000000"/>
              </w:rPr>
            </w:pPr>
            <w:r w:rsidRPr="000F5440">
              <w:rPr>
                <w:bCs/>
                <w:iCs/>
                <w:color w:val="000000"/>
              </w:rPr>
              <w:t>1.</w:t>
            </w:r>
          </w:p>
        </w:tc>
        <w:tc>
          <w:tcPr>
            <w:tcW w:w="1780" w:type="dxa"/>
            <w:shd w:val="clear" w:color="auto" w:fill="FFFFFF" w:themeFill="background1"/>
          </w:tcPr>
          <w:p w:rsidR="00222BC7" w:rsidRPr="00E32720" w:rsidRDefault="00222BC7" w:rsidP="00EF3EDA">
            <w:pPr>
              <w:jc w:val="both"/>
              <w:rPr>
                <w:rFonts w:ascii="Times New Roman" w:hAnsi="Times New Roman" w:cs="Times New Roman"/>
                <w:bCs/>
                <w:iCs/>
                <w:sz w:val="24"/>
                <w:szCs w:val="24"/>
              </w:rPr>
            </w:pPr>
            <w:r w:rsidRPr="00E32720">
              <w:rPr>
                <w:rFonts w:ascii="Times New Roman" w:hAnsi="Times New Roman" w:cs="Times New Roman"/>
                <w:sz w:val="24"/>
                <w:szCs w:val="24"/>
              </w:rPr>
              <w:t>Kemampuan menceritakan kembali hasil diskusi (penilaian kolompok)</w:t>
            </w:r>
          </w:p>
        </w:tc>
        <w:tc>
          <w:tcPr>
            <w:tcW w:w="1730" w:type="dxa"/>
            <w:shd w:val="clear" w:color="auto" w:fill="FFFFFF" w:themeFill="background1"/>
          </w:tcPr>
          <w:p w:rsidR="00222BC7" w:rsidRPr="00E32720" w:rsidRDefault="00222BC7" w:rsidP="00EF3EDA">
            <w:pPr>
              <w:jc w:val="both"/>
              <w:rPr>
                <w:rFonts w:ascii="Times New Roman" w:hAnsi="Times New Roman" w:cs="Times New Roman"/>
                <w:bCs/>
                <w:iCs/>
                <w:sz w:val="24"/>
                <w:szCs w:val="24"/>
              </w:rPr>
            </w:pPr>
            <w:r w:rsidRPr="00E32720">
              <w:rPr>
                <w:rFonts w:ascii="Times New Roman" w:hAnsi="Times New Roman" w:cs="Times New Roman"/>
                <w:bCs/>
                <w:iCs/>
                <w:sz w:val="24"/>
                <w:szCs w:val="24"/>
              </w:rPr>
              <w:t>Siswa menceritakan kembali hasil diskusi kelompok dengan menggunakan bahasa indonesia yang baik</w:t>
            </w:r>
          </w:p>
        </w:tc>
        <w:tc>
          <w:tcPr>
            <w:tcW w:w="1800" w:type="dxa"/>
            <w:shd w:val="clear" w:color="auto" w:fill="FFFFFF" w:themeFill="background1"/>
          </w:tcPr>
          <w:p w:rsidR="00222BC7" w:rsidRPr="00E32720" w:rsidRDefault="00222BC7" w:rsidP="00EF3EDA">
            <w:pPr>
              <w:jc w:val="both"/>
              <w:rPr>
                <w:rFonts w:ascii="Times New Roman" w:hAnsi="Times New Roman" w:cs="Times New Roman"/>
                <w:bCs/>
                <w:iCs/>
                <w:sz w:val="24"/>
                <w:szCs w:val="24"/>
              </w:rPr>
            </w:pPr>
            <w:r w:rsidRPr="00E32720">
              <w:rPr>
                <w:rFonts w:ascii="Times New Roman" w:hAnsi="Times New Roman" w:cs="Times New Roman"/>
                <w:bCs/>
                <w:iCs/>
                <w:sz w:val="24"/>
                <w:szCs w:val="24"/>
              </w:rPr>
              <w:t>Siswa menceritakan kembali hasil diskusi kelompok dengan menggunakan bahasa Indonesia dan sesekali dibantu dengan  penggunaan bahasa daerah</w:t>
            </w:r>
          </w:p>
        </w:tc>
        <w:tc>
          <w:tcPr>
            <w:tcW w:w="1890" w:type="dxa"/>
            <w:shd w:val="clear" w:color="auto" w:fill="FFFFFF" w:themeFill="background1"/>
          </w:tcPr>
          <w:p w:rsidR="00222BC7" w:rsidRPr="00E32720" w:rsidRDefault="00222BC7" w:rsidP="00EF3EDA">
            <w:pPr>
              <w:jc w:val="both"/>
              <w:rPr>
                <w:rFonts w:ascii="Times New Roman" w:hAnsi="Times New Roman" w:cs="Times New Roman"/>
                <w:bCs/>
                <w:iCs/>
                <w:sz w:val="24"/>
                <w:szCs w:val="24"/>
              </w:rPr>
            </w:pPr>
            <w:r w:rsidRPr="00E32720">
              <w:rPr>
                <w:rFonts w:ascii="Times New Roman" w:hAnsi="Times New Roman" w:cs="Times New Roman"/>
                <w:bCs/>
                <w:iCs/>
                <w:sz w:val="24"/>
                <w:szCs w:val="24"/>
              </w:rPr>
              <w:t>Siswa menceritakan kembali hasil diskusi menggunakan bahasa Indonesia yang dibantu dengan penggunaan bahasa daerah</w:t>
            </w:r>
          </w:p>
        </w:tc>
        <w:tc>
          <w:tcPr>
            <w:tcW w:w="1710" w:type="dxa"/>
            <w:shd w:val="clear" w:color="auto" w:fill="FFFFFF" w:themeFill="background1"/>
          </w:tcPr>
          <w:p w:rsidR="00222BC7" w:rsidRPr="00E32720" w:rsidRDefault="00222BC7" w:rsidP="00EF3EDA">
            <w:pPr>
              <w:jc w:val="both"/>
              <w:rPr>
                <w:rFonts w:ascii="Times New Roman" w:hAnsi="Times New Roman" w:cs="Times New Roman"/>
                <w:bCs/>
                <w:iCs/>
                <w:sz w:val="24"/>
                <w:szCs w:val="24"/>
              </w:rPr>
            </w:pPr>
            <w:r w:rsidRPr="00E32720">
              <w:rPr>
                <w:rFonts w:ascii="Times New Roman" w:hAnsi="Times New Roman" w:cs="Times New Roman"/>
                <w:bCs/>
                <w:iCs/>
                <w:sz w:val="24"/>
                <w:szCs w:val="24"/>
              </w:rPr>
              <w:t>Siswa menceritakan hasil diskusi dibantu guru sepenuhnya</w:t>
            </w:r>
          </w:p>
        </w:tc>
      </w:tr>
      <w:tr w:rsidR="00222BC7" w:rsidRPr="000F5440" w:rsidTr="00EF3EDA">
        <w:tc>
          <w:tcPr>
            <w:tcW w:w="630" w:type="dxa"/>
          </w:tcPr>
          <w:p w:rsidR="00222BC7" w:rsidRPr="000F5440" w:rsidRDefault="00222BC7" w:rsidP="00EF3EDA">
            <w:pPr>
              <w:jc w:val="both"/>
              <w:rPr>
                <w:bCs/>
                <w:iCs/>
                <w:color w:val="000000"/>
              </w:rPr>
            </w:pPr>
            <w:r w:rsidRPr="000F5440">
              <w:rPr>
                <w:bCs/>
                <w:iCs/>
                <w:color w:val="000000"/>
              </w:rPr>
              <w:t>2.</w:t>
            </w:r>
          </w:p>
        </w:tc>
        <w:tc>
          <w:tcPr>
            <w:tcW w:w="1780" w:type="dxa"/>
          </w:tcPr>
          <w:p w:rsidR="00222BC7" w:rsidRPr="00E32720" w:rsidRDefault="00222BC7" w:rsidP="00EF3EDA">
            <w:pPr>
              <w:jc w:val="both"/>
              <w:rPr>
                <w:rFonts w:ascii="Times New Roman" w:hAnsi="Times New Roman" w:cs="Times New Roman"/>
                <w:bCs/>
                <w:iCs/>
                <w:sz w:val="24"/>
                <w:szCs w:val="24"/>
              </w:rPr>
            </w:pPr>
            <w:r w:rsidRPr="00E32720">
              <w:rPr>
                <w:rFonts w:ascii="Times New Roman" w:hAnsi="Times New Roman" w:cs="Times New Roman"/>
                <w:sz w:val="24"/>
                <w:szCs w:val="24"/>
              </w:rPr>
              <w:t>Kepercayaan diri dalam menceritakan kembali tentang energi gerak</w:t>
            </w:r>
          </w:p>
        </w:tc>
        <w:tc>
          <w:tcPr>
            <w:tcW w:w="1730" w:type="dxa"/>
          </w:tcPr>
          <w:p w:rsidR="00222BC7" w:rsidRPr="00E32720" w:rsidRDefault="00222BC7" w:rsidP="00EF3EDA">
            <w:pPr>
              <w:jc w:val="both"/>
              <w:rPr>
                <w:rFonts w:ascii="Times New Roman" w:hAnsi="Times New Roman" w:cs="Times New Roman"/>
                <w:bCs/>
                <w:iCs/>
                <w:sz w:val="24"/>
                <w:szCs w:val="24"/>
              </w:rPr>
            </w:pPr>
            <w:r w:rsidRPr="00E32720">
              <w:rPr>
                <w:rFonts w:ascii="Times New Roman" w:hAnsi="Times New Roman" w:cs="Times New Roman"/>
                <w:bCs/>
                <w:iCs/>
                <w:sz w:val="24"/>
                <w:szCs w:val="24"/>
              </w:rPr>
              <w:t xml:space="preserve">Tidak terlihat ragu-ragu </w:t>
            </w:r>
          </w:p>
        </w:tc>
        <w:tc>
          <w:tcPr>
            <w:tcW w:w="1800" w:type="dxa"/>
          </w:tcPr>
          <w:p w:rsidR="00222BC7" w:rsidRPr="00E32720" w:rsidRDefault="00222BC7" w:rsidP="00EF3EDA">
            <w:pPr>
              <w:jc w:val="both"/>
              <w:rPr>
                <w:rFonts w:ascii="Times New Roman" w:hAnsi="Times New Roman" w:cs="Times New Roman"/>
                <w:bCs/>
                <w:iCs/>
                <w:sz w:val="24"/>
                <w:szCs w:val="24"/>
              </w:rPr>
            </w:pPr>
            <w:r w:rsidRPr="00E32720">
              <w:rPr>
                <w:rFonts w:ascii="Times New Roman" w:hAnsi="Times New Roman" w:cs="Times New Roman"/>
                <w:bCs/>
                <w:iCs/>
                <w:sz w:val="24"/>
                <w:szCs w:val="24"/>
              </w:rPr>
              <w:t>Terlihat ragu-ragu</w:t>
            </w:r>
          </w:p>
        </w:tc>
        <w:tc>
          <w:tcPr>
            <w:tcW w:w="1890" w:type="dxa"/>
          </w:tcPr>
          <w:p w:rsidR="00222BC7" w:rsidRPr="00E32720" w:rsidRDefault="00222BC7" w:rsidP="00EF3EDA">
            <w:pPr>
              <w:jc w:val="both"/>
              <w:rPr>
                <w:rFonts w:ascii="Times New Roman" w:hAnsi="Times New Roman" w:cs="Times New Roman"/>
                <w:bCs/>
                <w:iCs/>
                <w:sz w:val="24"/>
                <w:szCs w:val="24"/>
              </w:rPr>
            </w:pPr>
            <w:r w:rsidRPr="00E32720">
              <w:rPr>
                <w:rFonts w:ascii="Times New Roman" w:hAnsi="Times New Roman" w:cs="Times New Roman"/>
                <w:bCs/>
                <w:iCs/>
                <w:sz w:val="24"/>
                <w:szCs w:val="24"/>
              </w:rPr>
              <w:t>Memerlukan bantuan guru</w:t>
            </w:r>
          </w:p>
        </w:tc>
        <w:tc>
          <w:tcPr>
            <w:tcW w:w="1710" w:type="dxa"/>
          </w:tcPr>
          <w:p w:rsidR="00222BC7" w:rsidRPr="00E32720" w:rsidRDefault="00222BC7" w:rsidP="00EF3EDA">
            <w:pPr>
              <w:jc w:val="both"/>
              <w:rPr>
                <w:rFonts w:ascii="Times New Roman" w:hAnsi="Times New Roman" w:cs="Times New Roman"/>
                <w:bCs/>
                <w:iCs/>
                <w:sz w:val="24"/>
                <w:szCs w:val="24"/>
              </w:rPr>
            </w:pPr>
            <w:r w:rsidRPr="00E32720">
              <w:rPr>
                <w:rFonts w:ascii="Times New Roman" w:hAnsi="Times New Roman" w:cs="Times New Roman"/>
                <w:bCs/>
                <w:iCs/>
                <w:sz w:val="24"/>
                <w:szCs w:val="24"/>
              </w:rPr>
              <w:t xml:space="preserve">Belum memiliki keberanian menceritakan </w:t>
            </w:r>
            <w:r w:rsidRPr="00E32720">
              <w:rPr>
                <w:rFonts w:ascii="Times New Roman" w:hAnsi="Times New Roman" w:cs="Times New Roman"/>
                <w:sz w:val="24"/>
                <w:szCs w:val="24"/>
              </w:rPr>
              <w:t>tentang energi gerak</w:t>
            </w:r>
          </w:p>
        </w:tc>
      </w:tr>
    </w:tbl>
    <w:p w:rsidR="00C01822" w:rsidRPr="00C01822" w:rsidRDefault="00C01822" w:rsidP="00C01822">
      <w:pPr>
        <w:spacing w:line="480" w:lineRule="auto"/>
        <w:ind w:left="720" w:firstLine="720"/>
        <w:jc w:val="center"/>
        <w:rPr>
          <w:rFonts w:ascii="Times New Roman" w:hAnsi="Times New Roman" w:cs="Times New Roman"/>
          <w:sz w:val="24"/>
          <w:szCs w:val="24"/>
        </w:rPr>
      </w:pPr>
      <w:r>
        <w:rPr>
          <w:rFonts w:ascii="Times New Roman" w:hAnsi="Times New Roman" w:cs="Times New Roman"/>
          <w:sz w:val="24"/>
          <w:szCs w:val="24"/>
        </w:rPr>
        <w:t>Sumb</w:t>
      </w:r>
      <w:r w:rsidR="00865E8E">
        <w:rPr>
          <w:rFonts w:ascii="Times New Roman" w:hAnsi="Times New Roman" w:cs="Times New Roman"/>
          <w:sz w:val="24"/>
          <w:szCs w:val="24"/>
        </w:rPr>
        <w:t xml:space="preserve">er: </w:t>
      </w:r>
      <w:r w:rsidR="00BD2C8D">
        <w:rPr>
          <w:rFonts w:ascii="Times New Roman" w:hAnsi="Times New Roman" w:cs="Times New Roman"/>
          <w:sz w:val="24"/>
          <w:szCs w:val="24"/>
        </w:rPr>
        <w:t>Direktorat Pembinaan Sekolah Dasar</w:t>
      </w:r>
      <w:r w:rsidR="00865E8E">
        <w:rPr>
          <w:rFonts w:ascii="Times New Roman" w:hAnsi="Times New Roman" w:cs="Times New Roman"/>
          <w:sz w:val="24"/>
          <w:szCs w:val="24"/>
        </w:rPr>
        <w:t xml:space="preserve"> (201</w:t>
      </w:r>
      <w:r>
        <w:rPr>
          <w:rFonts w:ascii="Times New Roman" w:hAnsi="Times New Roman" w:cs="Times New Roman"/>
          <w:sz w:val="24"/>
          <w:szCs w:val="24"/>
        </w:rPr>
        <w:t>5</w:t>
      </w:r>
      <w:r w:rsidR="00865E8E">
        <w:rPr>
          <w:rFonts w:ascii="Times New Roman" w:hAnsi="Times New Roman" w:cs="Times New Roman"/>
          <w:sz w:val="24"/>
          <w:szCs w:val="24"/>
        </w:rPr>
        <w:t>, hlm. 45)</w:t>
      </w:r>
    </w:p>
    <w:p w:rsidR="00222BC7" w:rsidRPr="000A381A" w:rsidRDefault="00222BC7" w:rsidP="00222BC7">
      <w:pPr>
        <w:pStyle w:val="ListParagraph"/>
        <w:numPr>
          <w:ilvl w:val="3"/>
          <w:numId w:val="8"/>
        </w:numPr>
        <w:spacing w:after="0" w:line="480" w:lineRule="auto"/>
        <w:ind w:left="900" w:hanging="540"/>
        <w:jc w:val="both"/>
        <w:rPr>
          <w:rFonts w:ascii="Times New Roman" w:hAnsi="Times New Roman" w:cs="Times New Roman"/>
          <w:b/>
          <w:bCs/>
          <w:sz w:val="24"/>
          <w:szCs w:val="24"/>
        </w:rPr>
      </w:pPr>
      <w:r w:rsidRPr="000A381A">
        <w:rPr>
          <w:rFonts w:ascii="Times New Roman" w:hAnsi="Times New Roman" w:cs="Times New Roman"/>
          <w:b/>
          <w:bCs/>
          <w:sz w:val="24"/>
          <w:szCs w:val="24"/>
        </w:rPr>
        <w:t xml:space="preserve">Sikap Percaya Diri   </w:t>
      </w:r>
    </w:p>
    <w:p w:rsidR="00BD2C8D" w:rsidRDefault="00222BC7" w:rsidP="00BD2C8D">
      <w:pPr>
        <w:pStyle w:val="ListParagraph"/>
        <w:numPr>
          <w:ilvl w:val="0"/>
          <w:numId w:val="3"/>
        </w:numPr>
        <w:spacing w:after="0" w:line="480" w:lineRule="auto"/>
        <w:ind w:left="1134" w:hanging="283"/>
        <w:jc w:val="both"/>
        <w:rPr>
          <w:rFonts w:ascii="Times New Roman" w:hAnsi="Times New Roman" w:cs="Times New Roman"/>
          <w:b/>
          <w:bCs/>
          <w:sz w:val="24"/>
          <w:szCs w:val="24"/>
        </w:rPr>
      </w:pPr>
      <w:r w:rsidRPr="00800E3D">
        <w:rPr>
          <w:rFonts w:ascii="Times New Roman" w:hAnsi="Times New Roman" w:cs="Times New Roman"/>
          <w:b/>
          <w:bCs/>
          <w:sz w:val="24"/>
          <w:szCs w:val="24"/>
        </w:rPr>
        <w:t xml:space="preserve">Definisi </w:t>
      </w:r>
      <w:r>
        <w:rPr>
          <w:rFonts w:ascii="Times New Roman" w:hAnsi="Times New Roman" w:cs="Times New Roman"/>
          <w:b/>
          <w:bCs/>
          <w:sz w:val="24"/>
          <w:szCs w:val="24"/>
        </w:rPr>
        <w:t>Percaya Diri</w:t>
      </w:r>
      <w:r w:rsidR="00EC3804">
        <w:rPr>
          <w:rFonts w:ascii="Times New Roman" w:hAnsi="Times New Roman" w:cs="Times New Roman"/>
          <w:b/>
          <w:bCs/>
          <w:sz w:val="24"/>
          <w:szCs w:val="24"/>
        </w:rPr>
        <w:t xml:space="preserve">  </w:t>
      </w:r>
    </w:p>
    <w:p w:rsidR="00222BC7" w:rsidRPr="00BD2C8D" w:rsidRDefault="00222BC7" w:rsidP="00BD2C8D">
      <w:pPr>
        <w:pStyle w:val="ListParagraph"/>
        <w:spacing w:after="0" w:line="480" w:lineRule="auto"/>
        <w:ind w:left="1134" w:firstLine="576"/>
        <w:jc w:val="both"/>
        <w:rPr>
          <w:rFonts w:ascii="Times New Roman" w:hAnsi="Times New Roman" w:cs="Times New Roman"/>
          <w:b/>
          <w:bCs/>
          <w:sz w:val="24"/>
          <w:szCs w:val="24"/>
        </w:rPr>
      </w:pPr>
      <w:r w:rsidRPr="00BD2C8D">
        <w:rPr>
          <w:rFonts w:ascii="Times New Roman" w:hAnsi="Times New Roman" w:cs="Times New Roman"/>
          <w:bCs/>
          <w:sz w:val="24"/>
          <w:szCs w:val="24"/>
        </w:rPr>
        <w:t xml:space="preserve">Menurut peneliti, percaya diri adalah rasa dimana seseorang berani maju kedepan untuk mengemukakan pendapat atau gagasan kepada orang </w:t>
      </w:r>
      <w:r w:rsidRPr="00BD2C8D">
        <w:rPr>
          <w:rFonts w:ascii="Times New Roman" w:hAnsi="Times New Roman" w:cs="Times New Roman"/>
          <w:bCs/>
          <w:sz w:val="24"/>
          <w:szCs w:val="24"/>
        </w:rPr>
        <w:lastRenderedPageBreak/>
        <w:t>banyak atau mampu memperkenalkan dirinya terhadap orang banyak tanpa merasa takut dan ragu-ragu.</w:t>
      </w:r>
    </w:p>
    <w:p w:rsidR="00222BC7" w:rsidRPr="008A2BB8" w:rsidRDefault="00222BC7" w:rsidP="00222BC7">
      <w:pPr>
        <w:pStyle w:val="ListParagraph"/>
        <w:spacing w:after="0" w:line="480" w:lineRule="auto"/>
        <w:ind w:left="1134" w:firstLine="486"/>
        <w:jc w:val="both"/>
        <w:rPr>
          <w:rFonts w:ascii="Times New Roman" w:hAnsi="Times New Roman" w:cs="Times New Roman"/>
          <w:sz w:val="24"/>
          <w:szCs w:val="24"/>
        </w:rPr>
      </w:pPr>
      <w:r w:rsidRPr="008A2BB8">
        <w:rPr>
          <w:rFonts w:ascii="Times New Roman" w:hAnsi="Times New Roman" w:cs="Times New Roman"/>
          <w:sz w:val="24"/>
          <w:szCs w:val="24"/>
        </w:rPr>
        <w:t>Seseorang yang memiliki rasa percaya diri akan berusaha sekeras mungkin untuk mengeksplorasi semua bakat yang dimilikinya. Seseorang yang memiliki rasa percaya diri akan menyadari kemampuan yang ada pada dirinya, mengetahui dan menyadari bahwa dirinya memiliki bakat, keterampilan atau keahlian sehingga orang tersebut akan bertindak sesuai dengan kapasitas yang dimilikinya.</w:t>
      </w:r>
    </w:p>
    <w:p w:rsidR="00222BC7" w:rsidRPr="0028549B" w:rsidRDefault="00222BC7" w:rsidP="00222BC7">
      <w:pPr>
        <w:pStyle w:val="ListParagraph"/>
        <w:spacing w:after="0" w:line="480" w:lineRule="auto"/>
        <w:ind w:left="1134" w:firstLine="486"/>
        <w:jc w:val="both"/>
        <w:rPr>
          <w:rFonts w:ascii="Times New Roman" w:hAnsi="Times New Roman" w:cs="Times New Roman"/>
          <w:sz w:val="24"/>
          <w:szCs w:val="24"/>
        </w:rPr>
      </w:pPr>
      <w:r>
        <w:rPr>
          <w:rFonts w:ascii="Times New Roman" w:hAnsi="Times New Roman" w:cs="Times New Roman"/>
          <w:sz w:val="24"/>
          <w:szCs w:val="24"/>
        </w:rPr>
        <w:t xml:space="preserve">Menurut Angelis dalam </w:t>
      </w:r>
      <w:r w:rsidRPr="008D2310">
        <w:rPr>
          <w:rFonts w:ascii="Times New Roman" w:hAnsi="Times New Roman" w:cs="Times New Roman"/>
          <w:sz w:val="24"/>
          <w:szCs w:val="24"/>
          <w:shd w:val="clear" w:color="auto" w:fill="FFFFFF"/>
        </w:rPr>
        <w:t>Lasitosaris</w:t>
      </w:r>
      <w:r>
        <w:rPr>
          <w:color w:val="333333"/>
          <w:shd w:val="clear" w:color="auto" w:fill="FFFFFF"/>
        </w:rPr>
        <w:t xml:space="preserve"> (</w:t>
      </w:r>
      <w:r w:rsidRPr="008D2310">
        <w:rPr>
          <w:rFonts w:ascii="Times New Roman" w:hAnsi="Times New Roman" w:cs="Times New Roman"/>
          <w:color w:val="333333"/>
          <w:sz w:val="24"/>
          <w:szCs w:val="24"/>
          <w:shd w:val="clear" w:color="auto" w:fill="FFFFFF"/>
        </w:rPr>
        <w:t>2007</w:t>
      </w:r>
      <w:r>
        <w:rPr>
          <w:color w:val="333333"/>
          <w:shd w:val="clear" w:color="auto" w:fill="FFFFFF"/>
        </w:rPr>
        <w:t>)</w:t>
      </w:r>
      <w:r w:rsidRPr="008A2BB8">
        <w:rPr>
          <w:rFonts w:ascii="Times New Roman" w:hAnsi="Times New Roman" w:cs="Times New Roman"/>
          <w:sz w:val="24"/>
          <w:szCs w:val="24"/>
        </w:rPr>
        <w:t xml:space="preserve"> (</w:t>
      </w:r>
      <w:hyperlink w:history="1">
        <w:r w:rsidRPr="00EF3EDA">
          <w:rPr>
            <w:rStyle w:val="Hyperlink"/>
            <w:rFonts w:ascii="Times New Roman" w:hAnsi="Times New Roman" w:cs="Times New Roman"/>
            <w:color w:val="auto"/>
            <w:sz w:val="24"/>
            <w:szCs w:val="24"/>
            <w:u w:val="none"/>
          </w:rPr>
          <w:t>https://herrystw. wordpress.com/2013/01/05/percaya-diri/</w:t>
        </w:r>
      </w:hyperlink>
      <w:r>
        <w:rPr>
          <w:rFonts w:ascii="Times New Roman" w:hAnsi="Times New Roman" w:cs="Times New Roman"/>
          <w:sz w:val="24"/>
          <w:szCs w:val="24"/>
        </w:rPr>
        <w:t xml:space="preserve"> diunduh</w:t>
      </w:r>
      <w:r w:rsidRPr="008A2BB8">
        <w:rPr>
          <w:rFonts w:ascii="Times New Roman" w:hAnsi="Times New Roman" w:cs="Times New Roman"/>
          <w:sz w:val="24"/>
          <w:szCs w:val="24"/>
        </w:rPr>
        <w:t xml:space="preserve"> pada</w:t>
      </w:r>
      <w:r>
        <w:rPr>
          <w:rFonts w:ascii="Times New Roman" w:hAnsi="Times New Roman" w:cs="Times New Roman"/>
          <w:sz w:val="24"/>
          <w:szCs w:val="24"/>
        </w:rPr>
        <w:t xml:space="preserve"> tanggal 8 Mei 2016, 00.58 WIB) mengemukakan bahwa:</w:t>
      </w:r>
    </w:p>
    <w:p w:rsidR="00222BC7" w:rsidRDefault="00222BC7" w:rsidP="00222BC7">
      <w:pPr>
        <w:pStyle w:val="ListParagraph"/>
        <w:tabs>
          <w:tab w:val="left" w:pos="1890"/>
        </w:tabs>
        <w:spacing w:after="0" w:line="240" w:lineRule="auto"/>
        <w:ind w:left="1890"/>
        <w:jc w:val="both"/>
        <w:rPr>
          <w:rFonts w:ascii="Times New Roman" w:hAnsi="Times New Roman" w:cs="Times New Roman"/>
          <w:sz w:val="24"/>
          <w:szCs w:val="24"/>
        </w:rPr>
      </w:pPr>
      <w:r w:rsidRPr="008A2BB8">
        <w:rPr>
          <w:rFonts w:ascii="Times New Roman" w:hAnsi="Times New Roman" w:cs="Times New Roman"/>
          <w:sz w:val="24"/>
          <w:szCs w:val="24"/>
        </w:rPr>
        <w:t>Percaya diri merupakan suatu keyakinan dalam jiwa manusia bahwa tantangan hidup apapun harus dihadapi dengan berbuat sesuatu. Percaya diri itu lahir dari kesadaran bahwa jika memutuskan untuk melakukan sesuatu, sesuat</w:t>
      </w:r>
      <w:r>
        <w:rPr>
          <w:rFonts w:ascii="Times New Roman" w:hAnsi="Times New Roman" w:cs="Times New Roman"/>
          <w:sz w:val="24"/>
          <w:szCs w:val="24"/>
        </w:rPr>
        <w:t xml:space="preserve">u itu pula yang harus dilakukan. </w:t>
      </w:r>
    </w:p>
    <w:p w:rsidR="00222BC7" w:rsidRDefault="00222BC7" w:rsidP="00222BC7">
      <w:pPr>
        <w:pStyle w:val="ListParagraph"/>
        <w:spacing w:after="0" w:line="240" w:lineRule="auto"/>
        <w:ind w:left="1620"/>
        <w:jc w:val="both"/>
        <w:rPr>
          <w:rFonts w:ascii="Times New Roman" w:hAnsi="Times New Roman" w:cs="Times New Roman"/>
          <w:sz w:val="24"/>
          <w:szCs w:val="24"/>
        </w:rPr>
      </w:pPr>
    </w:p>
    <w:p w:rsidR="00222BC7" w:rsidRPr="00201CD1" w:rsidRDefault="00222BC7" w:rsidP="00222BC7">
      <w:pPr>
        <w:spacing w:after="0" w:line="480" w:lineRule="auto"/>
        <w:ind w:left="1170" w:firstLine="45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Pendapat lain yaitu dari Wishnubroto Widarso (2005, hlm. </w:t>
      </w:r>
      <w:r w:rsidRPr="00201CD1">
        <w:rPr>
          <w:rFonts w:ascii="Times New Roman" w:eastAsia="Times New Roman" w:hAnsi="Times New Roman" w:cs="Times New Roman"/>
          <w:color w:val="000000"/>
          <w:sz w:val="24"/>
          <w:szCs w:val="24"/>
        </w:rPr>
        <w:t>12)</w:t>
      </w:r>
      <w:r w:rsidRPr="00201CD1">
        <w:rPr>
          <w:rFonts w:ascii="Arial" w:eastAsia="Times New Roman" w:hAnsi="Arial" w:cs="Arial"/>
          <w:color w:val="000000"/>
          <w:sz w:val="24"/>
          <w:szCs w:val="24"/>
        </w:rPr>
        <w:t xml:space="preserve"> </w:t>
      </w:r>
      <w:r>
        <w:rPr>
          <w:rFonts w:ascii="Times New Roman" w:eastAsia="Times New Roman" w:hAnsi="Times New Roman" w:cs="Times New Roman"/>
          <w:color w:val="000000"/>
          <w:sz w:val="24"/>
          <w:szCs w:val="24"/>
        </w:rPr>
        <w:t xml:space="preserve">yang </w:t>
      </w:r>
      <w:r w:rsidR="002F364B">
        <w:rPr>
          <w:rFonts w:ascii="Times New Roman" w:eastAsia="Times New Roman" w:hAnsi="Times New Roman" w:cs="Times New Roman"/>
          <w:color w:val="000000"/>
          <w:sz w:val="24"/>
          <w:szCs w:val="24"/>
        </w:rPr>
        <w:t>menyatakan bahwa “P</w:t>
      </w:r>
      <w:r w:rsidRPr="00201CD1">
        <w:rPr>
          <w:rFonts w:ascii="Times New Roman" w:eastAsia="Times New Roman" w:hAnsi="Times New Roman" w:cs="Times New Roman"/>
          <w:color w:val="000000"/>
          <w:sz w:val="24"/>
          <w:szCs w:val="24"/>
        </w:rPr>
        <w:t>ercaya diri adalah kesadaran akan kekuatan dan</w:t>
      </w:r>
      <w:r w:rsidRPr="00201CD1">
        <w:rPr>
          <w:rFonts w:ascii="Arial" w:eastAsia="Times New Roman" w:hAnsi="Arial" w:cs="Arial"/>
          <w:color w:val="000000"/>
          <w:sz w:val="24"/>
          <w:szCs w:val="24"/>
        </w:rPr>
        <w:t xml:space="preserve"> </w:t>
      </w:r>
      <w:r w:rsidRPr="00201CD1">
        <w:rPr>
          <w:rFonts w:ascii="Times New Roman" w:eastAsia="Times New Roman" w:hAnsi="Times New Roman" w:cs="Times New Roman"/>
          <w:color w:val="000000"/>
          <w:sz w:val="24"/>
          <w:szCs w:val="24"/>
        </w:rPr>
        <w:t>kemampuan diri sendiri”.</w:t>
      </w:r>
    </w:p>
    <w:p w:rsidR="00222BC7" w:rsidRDefault="00222BC7" w:rsidP="00222BC7">
      <w:pPr>
        <w:pStyle w:val="ListParagraph"/>
        <w:spacing w:after="0" w:line="480" w:lineRule="auto"/>
        <w:ind w:left="1134" w:firstLine="486"/>
        <w:jc w:val="both"/>
        <w:rPr>
          <w:rFonts w:ascii="Times New Roman" w:hAnsi="Times New Roman" w:cs="Times New Roman"/>
          <w:sz w:val="24"/>
          <w:szCs w:val="24"/>
          <w:shd w:val="clear" w:color="auto" w:fill="FFFFFF"/>
        </w:rPr>
      </w:pPr>
      <w:r w:rsidRPr="008A2BB8">
        <w:rPr>
          <w:rFonts w:ascii="Times New Roman" w:hAnsi="Times New Roman" w:cs="Times New Roman"/>
          <w:sz w:val="24"/>
          <w:szCs w:val="24"/>
          <w:shd w:val="clear" w:color="auto" w:fill="FFFFFF"/>
        </w:rPr>
        <w:t xml:space="preserve">Rasa percaya diri yaitu suatu keyakinan seseorang terhadap segala aspek kelebihan yang dimilikinya dan keyakinan tersebut membuatnya merasa mampu untuk bisa mencapai berbagai tujuan </w:t>
      </w:r>
      <w:r>
        <w:rPr>
          <w:rFonts w:ascii="Times New Roman" w:hAnsi="Times New Roman" w:cs="Times New Roman"/>
          <w:sz w:val="24"/>
          <w:szCs w:val="24"/>
          <w:shd w:val="clear" w:color="auto" w:fill="FFFFFF"/>
        </w:rPr>
        <w:t xml:space="preserve">di dalam hidupnya (Hakim, 2005, hlm. </w:t>
      </w:r>
      <w:r w:rsidRPr="008A2BB8">
        <w:rPr>
          <w:rFonts w:ascii="Times New Roman" w:hAnsi="Times New Roman" w:cs="Times New Roman"/>
          <w:sz w:val="24"/>
          <w:szCs w:val="24"/>
          <w:shd w:val="clear" w:color="auto" w:fill="FFFFFF"/>
        </w:rPr>
        <w:t xml:space="preserve">6). </w:t>
      </w:r>
    </w:p>
    <w:p w:rsidR="00222BC7" w:rsidRDefault="002F364B" w:rsidP="00222BC7">
      <w:pPr>
        <w:pStyle w:val="ListParagraph"/>
        <w:spacing w:after="0" w:line="480" w:lineRule="auto"/>
        <w:ind w:left="1134" w:firstLine="48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Berdasarkan pendapat di atas</w:t>
      </w:r>
      <w:r w:rsidR="00222BC7" w:rsidRPr="008A2BB8">
        <w:rPr>
          <w:rFonts w:ascii="Times New Roman" w:hAnsi="Times New Roman" w:cs="Times New Roman"/>
          <w:sz w:val="24"/>
          <w:szCs w:val="24"/>
          <w:shd w:val="clear" w:color="auto" w:fill="FFFFFF"/>
        </w:rPr>
        <w:t>, dapat dikatakan bahwa seseorang yang memiliki rasa percaya diri akan optimis di dalam melakukan semua aktivitasnya, dan mempunyai tujuan yang realistik, artinya individu tersebut akan membuat tujuan hidup yang mampu untuk dilakukan, sehingga apa yang direncanakan akan dilakukan dengan keyakinan akan berhasil atau akan mencapai tujuan yang telah ditetapkannya.</w:t>
      </w:r>
    </w:p>
    <w:p w:rsidR="00222BC7" w:rsidRPr="00467969" w:rsidRDefault="00222BC7" w:rsidP="00222BC7">
      <w:pPr>
        <w:pStyle w:val="ListParagraph"/>
        <w:numPr>
          <w:ilvl w:val="0"/>
          <w:numId w:val="3"/>
        </w:numPr>
        <w:spacing w:after="0" w:line="480" w:lineRule="auto"/>
        <w:ind w:left="1170"/>
        <w:jc w:val="both"/>
        <w:rPr>
          <w:rFonts w:ascii="Times New Roman" w:hAnsi="Times New Roman" w:cs="Times New Roman"/>
          <w:b/>
          <w:sz w:val="24"/>
          <w:szCs w:val="24"/>
          <w:shd w:val="clear" w:color="auto" w:fill="FFFFFF"/>
        </w:rPr>
      </w:pPr>
      <w:r w:rsidRPr="00467969">
        <w:rPr>
          <w:rFonts w:ascii="Times New Roman" w:hAnsi="Times New Roman" w:cs="Times New Roman"/>
          <w:b/>
          <w:sz w:val="24"/>
          <w:szCs w:val="24"/>
          <w:shd w:val="clear" w:color="auto" w:fill="FFFFFF"/>
        </w:rPr>
        <w:t>Indikator Percaya Diri</w:t>
      </w:r>
    </w:p>
    <w:p w:rsidR="00222BC7" w:rsidRDefault="00222BC7" w:rsidP="00222BC7">
      <w:pPr>
        <w:pStyle w:val="ListParagraph"/>
        <w:spacing w:after="0" w:line="480" w:lineRule="auto"/>
        <w:ind w:left="1170" w:firstLine="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Menurut </w:t>
      </w:r>
      <w:r w:rsidR="004074CE">
        <w:rPr>
          <w:rFonts w:ascii="Times New Roman" w:hAnsi="Times New Roman" w:cs="Times New Roman"/>
          <w:sz w:val="24"/>
          <w:szCs w:val="24"/>
        </w:rPr>
        <w:t>Direktorat Pembinaan Sekolah Dasar (</w:t>
      </w:r>
      <w:r>
        <w:rPr>
          <w:rFonts w:ascii="Times New Roman" w:hAnsi="Times New Roman" w:cs="Times New Roman"/>
          <w:sz w:val="24"/>
          <w:szCs w:val="24"/>
          <w:shd w:val="clear" w:color="auto" w:fill="FFFFFF"/>
        </w:rPr>
        <w:t>2015</w:t>
      </w:r>
      <w:r w:rsidR="004074CE">
        <w:rPr>
          <w:rFonts w:ascii="Times New Roman" w:hAnsi="Times New Roman" w:cs="Times New Roman"/>
          <w:sz w:val="24"/>
          <w:szCs w:val="24"/>
          <w:shd w:val="clear" w:color="auto" w:fill="FFFFFF"/>
        </w:rPr>
        <w:t>, hlm. 25)</w:t>
      </w:r>
      <w:r>
        <w:rPr>
          <w:rFonts w:ascii="Times New Roman" w:hAnsi="Times New Roman" w:cs="Times New Roman"/>
          <w:sz w:val="24"/>
          <w:szCs w:val="24"/>
          <w:shd w:val="clear" w:color="auto" w:fill="FFFFFF"/>
        </w:rPr>
        <w:t>, indikator percaya diri antara lain:</w:t>
      </w:r>
    </w:p>
    <w:p w:rsidR="00222BC7" w:rsidRPr="0028549B" w:rsidRDefault="00222BC7" w:rsidP="00222BC7">
      <w:pPr>
        <w:pStyle w:val="ListParagraph"/>
        <w:numPr>
          <w:ilvl w:val="0"/>
          <w:numId w:val="42"/>
        </w:numPr>
        <w:spacing w:after="0" w:line="240" w:lineRule="auto"/>
        <w:jc w:val="both"/>
        <w:rPr>
          <w:rFonts w:ascii="Times New Roman" w:hAnsi="Times New Roman" w:cs="Times New Roman"/>
          <w:sz w:val="24"/>
          <w:szCs w:val="24"/>
          <w:shd w:val="clear" w:color="auto" w:fill="FFFFFF"/>
        </w:rPr>
      </w:pPr>
      <w:r w:rsidRPr="0028549B">
        <w:rPr>
          <w:rFonts w:ascii="Times New Roman" w:hAnsi="Times New Roman" w:cs="Times New Roman"/>
          <w:sz w:val="24"/>
          <w:szCs w:val="24"/>
        </w:rPr>
        <w:t>Berani tampil di depan kelas,</w:t>
      </w:r>
    </w:p>
    <w:p w:rsidR="00222BC7" w:rsidRPr="0028549B" w:rsidRDefault="00222BC7" w:rsidP="00222BC7">
      <w:pPr>
        <w:pStyle w:val="ListParagraph"/>
        <w:numPr>
          <w:ilvl w:val="0"/>
          <w:numId w:val="42"/>
        </w:numPr>
        <w:spacing w:after="0" w:line="240" w:lineRule="auto"/>
        <w:jc w:val="both"/>
        <w:rPr>
          <w:rFonts w:ascii="Times New Roman" w:hAnsi="Times New Roman" w:cs="Times New Roman"/>
          <w:sz w:val="24"/>
          <w:szCs w:val="24"/>
          <w:shd w:val="clear" w:color="auto" w:fill="FFFFFF"/>
        </w:rPr>
      </w:pPr>
      <w:r w:rsidRPr="0028549B">
        <w:rPr>
          <w:rFonts w:ascii="Times New Roman" w:hAnsi="Times New Roman" w:cs="Times New Roman"/>
          <w:sz w:val="24"/>
          <w:szCs w:val="24"/>
        </w:rPr>
        <w:t>Berani mengemukakan pendapat,</w:t>
      </w:r>
    </w:p>
    <w:p w:rsidR="00222BC7" w:rsidRPr="0028549B" w:rsidRDefault="00222BC7" w:rsidP="00222BC7">
      <w:pPr>
        <w:pStyle w:val="ListParagraph"/>
        <w:numPr>
          <w:ilvl w:val="0"/>
          <w:numId w:val="42"/>
        </w:numPr>
        <w:spacing w:after="0" w:line="240" w:lineRule="auto"/>
        <w:jc w:val="both"/>
        <w:rPr>
          <w:rFonts w:ascii="Times New Roman" w:hAnsi="Times New Roman" w:cs="Times New Roman"/>
          <w:sz w:val="24"/>
          <w:szCs w:val="24"/>
          <w:shd w:val="clear" w:color="auto" w:fill="FFFFFF"/>
        </w:rPr>
      </w:pPr>
      <w:r w:rsidRPr="0028549B">
        <w:rPr>
          <w:rFonts w:ascii="Times New Roman" w:hAnsi="Times New Roman" w:cs="Times New Roman"/>
          <w:sz w:val="24"/>
          <w:szCs w:val="24"/>
        </w:rPr>
        <w:t>Berani mencoba hal baru,</w:t>
      </w:r>
    </w:p>
    <w:p w:rsidR="00222BC7" w:rsidRPr="0028549B" w:rsidRDefault="00222BC7" w:rsidP="00222BC7">
      <w:pPr>
        <w:pStyle w:val="ListParagraph"/>
        <w:numPr>
          <w:ilvl w:val="0"/>
          <w:numId w:val="42"/>
        </w:numPr>
        <w:spacing w:after="0" w:line="240" w:lineRule="auto"/>
        <w:jc w:val="both"/>
        <w:rPr>
          <w:rFonts w:ascii="Times New Roman" w:hAnsi="Times New Roman" w:cs="Times New Roman"/>
          <w:sz w:val="24"/>
          <w:szCs w:val="24"/>
          <w:shd w:val="clear" w:color="auto" w:fill="FFFFFF"/>
        </w:rPr>
      </w:pPr>
      <w:r w:rsidRPr="0028549B">
        <w:rPr>
          <w:rFonts w:ascii="Times New Roman" w:hAnsi="Times New Roman" w:cs="Times New Roman"/>
          <w:sz w:val="24"/>
          <w:szCs w:val="24"/>
        </w:rPr>
        <w:t>Mengemukakan pendapat terhadap suatu topik atau masalah,</w:t>
      </w:r>
    </w:p>
    <w:p w:rsidR="00222BC7" w:rsidRPr="0028549B" w:rsidRDefault="00222BC7" w:rsidP="00222BC7">
      <w:pPr>
        <w:pStyle w:val="ListParagraph"/>
        <w:numPr>
          <w:ilvl w:val="0"/>
          <w:numId w:val="42"/>
        </w:numPr>
        <w:spacing w:after="0" w:line="240" w:lineRule="auto"/>
        <w:jc w:val="both"/>
        <w:rPr>
          <w:rFonts w:ascii="Times New Roman" w:hAnsi="Times New Roman" w:cs="Times New Roman"/>
          <w:sz w:val="24"/>
          <w:szCs w:val="24"/>
          <w:shd w:val="clear" w:color="auto" w:fill="FFFFFF"/>
        </w:rPr>
      </w:pPr>
      <w:r w:rsidRPr="0028549B">
        <w:rPr>
          <w:rFonts w:ascii="Times New Roman" w:hAnsi="Times New Roman" w:cs="Times New Roman"/>
          <w:sz w:val="24"/>
          <w:szCs w:val="24"/>
        </w:rPr>
        <w:t>Mengajukan diri menjadi ketua kelas atau pengurus kelas lainnya,</w:t>
      </w:r>
    </w:p>
    <w:p w:rsidR="00222BC7" w:rsidRPr="0028549B" w:rsidRDefault="00222BC7" w:rsidP="00222BC7">
      <w:pPr>
        <w:pStyle w:val="ListParagraph"/>
        <w:numPr>
          <w:ilvl w:val="0"/>
          <w:numId w:val="42"/>
        </w:numPr>
        <w:spacing w:after="0" w:line="240" w:lineRule="auto"/>
        <w:jc w:val="both"/>
        <w:rPr>
          <w:rFonts w:ascii="Times New Roman" w:hAnsi="Times New Roman" w:cs="Times New Roman"/>
          <w:sz w:val="24"/>
          <w:szCs w:val="24"/>
          <w:shd w:val="clear" w:color="auto" w:fill="FFFFFF"/>
        </w:rPr>
      </w:pPr>
      <w:r w:rsidRPr="0028549B">
        <w:rPr>
          <w:rFonts w:ascii="Times New Roman" w:hAnsi="Times New Roman" w:cs="Times New Roman"/>
          <w:sz w:val="24"/>
          <w:szCs w:val="24"/>
        </w:rPr>
        <w:t>Mengajukan diri untuk mengerjakan tugas atau soal di papan tulis,</w:t>
      </w:r>
    </w:p>
    <w:p w:rsidR="00222BC7" w:rsidRPr="0028549B" w:rsidRDefault="00222BC7" w:rsidP="00222BC7">
      <w:pPr>
        <w:pStyle w:val="ListParagraph"/>
        <w:numPr>
          <w:ilvl w:val="0"/>
          <w:numId w:val="42"/>
        </w:numPr>
        <w:spacing w:after="0" w:line="240" w:lineRule="auto"/>
        <w:jc w:val="both"/>
        <w:rPr>
          <w:rFonts w:ascii="Times New Roman" w:hAnsi="Times New Roman" w:cs="Times New Roman"/>
          <w:sz w:val="24"/>
          <w:szCs w:val="24"/>
          <w:shd w:val="clear" w:color="auto" w:fill="FFFFFF"/>
        </w:rPr>
      </w:pPr>
      <w:r w:rsidRPr="0028549B">
        <w:rPr>
          <w:rFonts w:ascii="Times New Roman" w:hAnsi="Times New Roman" w:cs="Times New Roman"/>
          <w:sz w:val="24"/>
          <w:szCs w:val="24"/>
        </w:rPr>
        <w:t>Mencoba hal-hal baru yang bermanfaat,</w:t>
      </w:r>
    </w:p>
    <w:p w:rsidR="00222BC7" w:rsidRPr="0028549B" w:rsidRDefault="00222BC7" w:rsidP="00222BC7">
      <w:pPr>
        <w:pStyle w:val="ListParagraph"/>
        <w:numPr>
          <w:ilvl w:val="0"/>
          <w:numId w:val="42"/>
        </w:numPr>
        <w:spacing w:after="0" w:line="240" w:lineRule="auto"/>
        <w:jc w:val="both"/>
        <w:rPr>
          <w:rFonts w:ascii="Times New Roman" w:hAnsi="Times New Roman" w:cs="Times New Roman"/>
          <w:sz w:val="24"/>
          <w:szCs w:val="24"/>
          <w:shd w:val="clear" w:color="auto" w:fill="FFFFFF"/>
        </w:rPr>
      </w:pPr>
      <w:r w:rsidRPr="0028549B">
        <w:rPr>
          <w:rFonts w:ascii="Times New Roman" w:hAnsi="Times New Roman" w:cs="Times New Roman"/>
          <w:sz w:val="24"/>
          <w:szCs w:val="24"/>
        </w:rPr>
        <w:t>Mengungkapkan kritikan membangun terhadap karya orang lain,</w:t>
      </w:r>
    </w:p>
    <w:p w:rsidR="00222BC7" w:rsidRPr="002F364B" w:rsidRDefault="00222BC7" w:rsidP="00222BC7">
      <w:pPr>
        <w:pStyle w:val="ListParagraph"/>
        <w:numPr>
          <w:ilvl w:val="0"/>
          <w:numId w:val="42"/>
        </w:numPr>
        <w:spacing w:after="0" w:line="240" w:lineRule="auto"/>
        <w:jc w:val="both"/>
        <w:rPr>
          <w:rFonts w:ascii="Times New Roman" w:hAnsi="Times New Roman" w:cs="Times New Roman"/>
          <w:sz w:val="24"/>
          <w:szCs w:val="24"/>
          <w:shd w:val="clear" w:color="auto" w:fill="FFFFFF"/>
        </w:rPr>
      </w:pPr>
      <w:r w:rsidRPr="0028549B">
        <w:rPr>
          <w:rFonts w:ascii="Times New Roman" w:hAnsi="Times New Roman" w:cs="Times New Roman"/>
          <w:sz w:val="24"/>
          <w:szCs w:val="24"/>
        </w:rPr>
        <w:t>Memberikan argumen yang kuat untuk mempertahankan pendapat.</w:t>
      </w:r>
    </w:p>
    <w:p w:rsidR="002F364B" w:rsidRPr="0028549B" w:rsidRDefault="002F364B" w:rsidP="002F364B">
      <w:pPr>
        <w:pStyle w:val="ListParagraph"/>
        <w:spacing w:after="0" w:line="240" w:lineRule="auto"/>
        <w:ind w:left="1980"/>
        <w:jc w:val="both"/>
        <w:rPr>
          <w:rFonts w:ascii="Times New Roman" w:hAnsi="Times New Roman" w:cs="Times New Roman"/>
          <w:sz w:val="24"/>
          <w:szCs w:val="24"/>
          <w:shd w:val="clear" w:color="auto" w:fill="FFFFFF"/>
        </w:rPr>
      </w:pPr>
    </w:p>
    <w:p w:rsidR="00222BC7" w:rsidRDefault="002F364B" w:rsidP="002F364B">
      <w:pPr>
        <w:pStyle w:val="ListParagraph"/>
        <w:spacing w:after="0" w:line="480" w:lineRule="auto"/>
        <w:ind w:left="1170" w:firstLine="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Indikator di atas sebagai aspek yang di nilai oleh peneliti pada saat penelitian untuk mengetahui seberapa besar sikap percaya diri yang ada pada diri siswa kelas III SDN Sekelimus 1 pada pembelajaran IPA tentang penerapan konsep energi gerak.</w:t>
      </w:r>
    </w:p>
    <w:p w:rsidR="00222BC7" w:rsidRDefault="00222BC7" w:rsidP="00222BC7">
      <w:pPr>
        <w:pStyle w:val="ListParagraph"/>
        <w:numPr>
          <w:ilvl w:val="0"/>
          <w:numId w:val="3"/>
        </w:numPr>
        <w:spacing w:after="0" w:line="480" w:lineRule="auto"/>
        <w:ind w:left="1134" w:hanging="283"/>
        <w:jc w:val="both"/>
        <w:rPr>
          <w:rFonts w:ascii="Times New Roman" w:hAnsi="Times New Roman" w:cs="Times New Roman"/>
          <w:b/>
          <w:bCs/>
          <w:sz w:val="24"/>
          <w:szCs w:val="24"/>
        </w:rPr>
      </w:pPr>
      <w:r>
        <w:rPr>
          <w:rFonts w:ascii="Times New Roman" w:hAnsi="Times New Roman" w:cs="Times New Roman"/>
          <w:b/>
          <w:bCs/>
          <w:sz w:val="24"/>
          <w:szCs w:val="24"/>
        </w:rPr>
        <w:t>Karakteristik Percaya Diri</w:t>
      </w:r>
      <w:r w:rsidRPr="00800E3D">
        <w:rPr>
          <w:rFonts w:ascii="Times New Roman" w:hAnsi="Times New Roman" w:cs="Times New Roman"/>
          <w:b/>
          <w:bCs/>
          <w:sz w:val="24"/>
          <w:szCs w:val="24"/>
        </w:rPr>
        <w:t xml:space="preserve">   </w:t>
      </w:r>
    </w:p>
    <w:p w:rsidR="00222BC7" w:rsidRPr="0028549B" w:rsidRDefault="00222BC7" w:rsidP="00222BC7">
      <w:pPr>
        <w:pStyle w:val="ListParagraph"/>
        <w:spacing w:after="0" w:line="480" w:lineRule="auto"/>
        <w:ind w:left="1134" w:firstLine="396"/>
        <w:jc w:val="both"/>
        <w:rPr>
          <w:rFonts w:ascii="Times New Roman" w:hAnsi="Times New Roman" w:cs="Times New Roman"/>
          <w:b/>
          <w:bCs/>
          <w:sz w:val="24"/>
          <w:szCs w:val="24"/>
        </w:rPr>
      </w:pPr>
      <w:r w:rsidRPr="0028549B">
        <w:rPr>
          <w:rFonts w:ascii="Times New Roman" w:hAnsi="Times New Roman" w:cs="Times New Roman"/>
          <w:sz w:val="24"/>
          <w:szCs w:val="24"/>
        </w:rPr>
        <w:lastRenderedPageBreak/>
        <w:t>Pemahaman kepribadian percaya diri lebih dalam yaitu dengan melihat ciri-ciri orang yang percaya diri dan tidak percaya diri. Ciri-ciri orang yang percaya diri</w:t>
      </w:r>
      <w:r>
        <w:rPr>
          <w:rFonts w:ascii="Times New Roman" w:hAnsi="Times New Roman" w:cs="Times New Roman"/>
          <w:sz w:val="24"/>
          <w:szCs w:val="24"/>
        </w:rPr>
        <w:t xml:space="preserve"> menurut </w:t>
      </w:r>
      <w:r w:rsidRPr="0028549B">
        <w:rPr>
          <w:rFonts w:ascii="Times New Roman" w:hAnsi="Times New Roman" w:cs="Times New Roman"/>
          <w:sz w:val="24"/>
          <w:szCs w:val="24"/>
        </w:rPr>
        <w:t xml:space="preserve">Lauster dalam </w:t>
      </w:r>
      <w:r>
        <w:rPr>
          <w:rFonts w:ascii="Times New Roman" w:hAnsi="Times New Roman" w:cs="Times New Roman"/>
          <w:sz w:val="24"/>
          <w:szCs w:val="24"/>
        </w:rPr>
        <w:t>(</w:t>
      </w:r>
      <w:r w:rsidRPr="0028549B">
        <w:rPr>
          <w:rFonts w:ascii="Times New Roman" w:hAnsi="Times New Roman" w:cs="Times New Roman"/>
          <w:sz w:val="24"/>
          <w:szCs w:val="24"/>
        </w:rPr>
        <w:t>Iswidharmanjaya &amp; Ag</w:t>
      </w:r>
      <w:r>
        <w:rPr>
          <w:rFonts w:ascii="Times New Roman" w:hAnsi="Times New Roman" w:cs="Times New Roman"/>
          <w:sz w:val="24"/>
          <w:szCs w:val="24"/>
        </w:rPr>
        <w:t xml:space="preserve">ung, 2004, hlm. 24) </w:t>
      </w:r>
      <w:r w:rsidRPr="0028549B">
        <w:rPr>
          <w:rFonts w:ascii="Times New Roman" w:hAnsi="Times New Roman" w:cs="Times New Roman"/>
          <w:sz w:val="24"/>
          <w:szCs w:val="24"/>
        </w:rPr>
        <w:t>sebagai berikut :</w:t>
      </w:r>
    </w:p>
    <w:p w:rsidR="00222BC7" w:rsidRPr="008A2BB8" w:rsidRDefault="00222BC7" w:rsidP="00222BC7">
      <w:pPr>
        <w:pStyle w:val="ListParagraph"/>
        <w:numPr>
          <w:ilvl w:val="0"/>
          <w:numId w:val="18"/>
        </w:numPr>
        <w:spacing w:after="0" w:line="240" w:lineRule="auto"/>
        <w:ind w:left="1710" w:hanging="540"/>
        <w:jc w:val="both"/>
        <w:rPr>
          <w:rFonts w:ascii="Times New Roman" w:hAnsi="Times New Roman" w:cs="Times New Roman"/>
          <w:b/>
          <w:bCs/>
          <w:sz w:val="24"/>
          <w:szCs w:val="24"/>
        </w:rPr>
      </w:pPr>
      <w:r w:rsidRPr="008A2BB8">
        <w:rPr>
          <w:rFonts w:ascii="Times New Roman" w:hAnsi="Times New Roman" w:cs="Times New Roman"/>
          <w:sz w:val="24"/>
          <w:szCs w:val="24"/>
        </w:rPr>
        <w:t>Tidak mementingkan diri sendiri</w:t>
      </w:r>
    </w:p>
    <w:p w:rsidR="00222BC7" w:rsidRPr="008A2BB8" w:rsidRDefault="00222BC7" w:rsidP="00222BC7">
      <w:pPr>
        <w:pStyle w:val="ListParagraph"/>
        <w:numPr>
          <w:ilvl w:val="0"/>
          <w:numId w:val="18"/>
        </w:numPr>
        <w:spacing w:after="0" w:line="240" w:lineRule="auto"/>
        <w:ind w:left="1710" w:hanging="540"/>
        <w:jc w:val="both"/>
        <w:rPr>
          <w:rFonts w:ascii="Times New Roman" w:hAnsi="Times New Roman" w:cs="Times New Roman"/>
          <w:b/>
          <w:bCs/>
          <w:sz w:val="24"/>
          <w:szCs w:val="24"/>
        </w:rPr>
      </w:pPr>
      <w:r w:rsidRPr="008A2BB8">
        <w:rPr>
          <w:rFonts w:ascii="Times New Roman" w:hAnsi="Times New Roman" w:cs="Times New Roman"/>
          <w:sz w:val="24"/>
          <w:szCs w:val="24"/>
        </w:rPr>
        <w:t>Cukup toleran</w:t>
      </w:r>
    </w:p>
    <w:p w:rsidR="00222BC7" w:rsidRPr="008A2BB8" w:rsidRDefault="00222BC7" w:rsidP="00222BC7">
      <w:pPr>
        <w:pStyle w:val="ListParagraph"/>
        <w:numPr>
          <w:ilvl w:val="0"/>
          <w:numId w:val="18"/>
        </w:numPr>
        <w:spacing w:after="0" w:line="240" w:lineRule="auto"/>
        <w:ind w:left="1710" w:hanging="540"/>
        <w:jc w:val="both"/>
        <w:rPr>
          <w:rFonts w:ascii="Times New Roman" w:hAnsi="Times New Roman" w:cs="Times New Roman"/>
          <w:b/>
          <w:bCs/>
          <w:sz w:val="24"/>
          <w:szCs w:val="24"/>
        </w:rPr>
      </w:pPr>
      <w:r w:rsidRPr="008A2BB8">
        <w:rPr>
          <w:rFonts w:ascii="Times New Roman" w:hAnsi="Times New Roman" w:cs="Times New Roman"/>
          <w:sz w:val="24"/>
          <w:szCs w:val="24"/>
        </w:rPr>
        <w:t>Tidak membutuhkan dukungan dari orang lain secara berlebihan</w:t>
      </w:r>
    </w:p>
    <w:p w:rsidR="00222BC7" w:rsidRPr="008A2BB8" w:rsidRDefault="00222BC7" w:rsidP="00222BC7">
      <w:pPr>
        <w:pStyle w:val="ListParagraph"/>
        <w:numPr>
          <w:ilvl w:val="0"/>
          <w:numId w:val="18"/>
        </w:numPr>
        <w:spacing w:after="0" w:line="240" w:lineRule="auto"/>
        <w:ind w:left="1710" w:hanging="540"/>
        <w:jc w:val="both"/>
        <w:rPr>
          <w:rFonts w:ascii="Times New Roman" w:hAnsi="Times New Roman" w:cs="Times New Roman"/>
          <w:b/>
          <w:bCs/>
          <w:sz w:val="24"/>
          <w:szCs w:val="24"/>
        </w:rPr>
      </w:pPr>
      <w:r w:rsidRPr="008A2BB8">
        <w:rPr>
          <w:rFonts w:ascii="Times New Roman" w:hAnsi="Times New Roman" w:cs="Times New Roman"/>
          <w:sz w:val="24"/>
          <w:szCs w:val="24"/>
        </w:rPr>
        <w:t>Bersikap optimis dan gembira</w:t>
      </w:r>
    </w:p>
    <w:p w:rsidR="00222BC7" w:rsidRPr="008A2BB8" w:rsidRDefault="00222BC7" w:rsidP="00222BC7">
      <w:pPr>
        <w:pStyle w:val="ListParagraph"/>
        <w:numPr>
          <w:ilvl w:val="0"/>
          <w:numId w:val="18"/>
        </w:numPr>
        <w:spacing w:after="0" w:line="240" w:lineRule="auto"/>
        <w:ind w:left="1710" w:hanging="540"/>
        <w:jc w:val="both"/>
        <w:rPr>
          <w:rFonts w:ascii="Times New Roman" w:hAnsi="Times New Roman" w:cs="Times New Roman"/>
          <w:b/>
          <w:bCs/>
          <w:sz w:val="24"/>
          <w:szCs w:val="24"/>
        </w:rPr>
      </w:pPr>
      <w:r w:rsidRPr="008A2BB8">
        <w:rPr>
          <w:rFonts w:ascii="Times New Roman" w:hAnsi="Times New Roman" w:cs="Times New Roman"/>
          <w:sz w:val="24"/>
          <w:szCs w:val="24"/>
        </w:rPr>
        <w:t>Tidak perlu merisaukan diri untuk memberikan kesan yang menyenangkan di mata orang lain</w:t>
      </w:r>
    </w:p>
    <w:p w:rsidR="00222BC7" w:rsidRPr="00706A98" w:rsidRDefault="00222BC7" w:rsidP="00222BC7">
      <w:pPr>
        <w:pStyle w:val="ListParagraph"/>
        <w:numPr>
          <w:ilvl w:val="0"/>
          <w:numId w:val="18"/>
        </w:numPr>
        <w:spacing w:after="0" w:line="240" w:lineRule="auto"/>
        <w:ind w:left="1710" w:hanging="540"/>
        <w:jc w:val="both"/>
        <w:rPr>
          <w:rFonts w:ascii="Times New Roman" w:hAnsi="Times New Roman" w:cs="Times New Roman"/>
          <w:b/>
          <w:bCs/>
          <w:sz w:val="24"/>
          <w:szCs w:val="24"/>
        </w:rPr>
      </w:pPr>
      <w:r w:rsidRPr="008A2BB8">
        <w:rPr>
          <w:rFonts w:ascii="Times New Roman" w:hAnsi="Times New Roman" w:cs="Times New Roman"/>
          <w:sz w:val="24"/>
          <w:szCs w:val="24"/>
        </w:rPr>
        <w:t>Tidak ragu pada diri sendiri</w:t>
      </w:r>
      <w:r>
        <w:rPr>
          <w:rFonts w:ascii="Times New Roman" w:hAnsi="Times New Roman" w:cs="Times New Roman"/>
          <w:sz w:val="24"/>
          <w:szCs w:val="24"/>
        </w:rPr>
        <w:t>.</w:t>
      </w:r>
    </w:p>
    <w:p w:rsidR="00222BC7" w:rsidRPr="008A2BB8" w:rsidRDefault="00222BC7" w:rsidP="00222BC7">
      <w:pPr>
        <w:pStyle w:val="ListParagraph"/>
        <w:spacing w:after="0" w:line="360" w:lineRule="auto"/>
        <w:ind w:left="1710"/>
        <w:jc w:val="both"/>
        <w:rPr>
          <w:rFonts w:ascii="Times New Roman" w:hAnsi="Times New Roman" w:cs="Times New Roman"/>
          <w:b/>
          <w:bCs/>
          <w:sz w:val="24"/>
          <w:szCs w:val="24"/>
        </w:rPr>
      </w:pPr>
    </w:p>
    <w:p w:rsidR="00222BC7" w:rsidRDefault="00222BC7" w:rsidP="00222BC7">
      <w:pPr>
        <w:pStyle w:val="ListParagraph"/>
        <w:numPr>
          <w:ilvl w:val="0"/>
          <w:numId w:val="3"/>
        </w:numPr>
        <w:spacing w:after="0" w:line="480" w:lineRule="auto"/>
        <w:ind w:left="1170" w:hanging="450"/>
        <w:jc w:val="both"/>
        <w:rPr>
          <w:rFonts w:ascii="Times New Roman" w:hAnsi="Times New Roman" w:cs="Times New Roman"/>
          <w:b/>
          <w:bCs/>
          <w:sz w:val="24"/>
          <w:szCs w:val="24"/>
        </w:rPr>
      </w:pPr>
      <w:r w:rsidRPr="00800E3D">
        <w:rPr>
          <w:rFonts w:ascii="Times New Roman" w:hAnsi="Times New Roman" w:cs="Times New Roman"/>
          <w:b/>
          <w:bCs/>
          <w:sz w:val="24"/>
          <w:szCs w:val="24"/>
        </w:rPr>
        <w:t xml:space="preserve">Faktor Pendorong dan Penghambat </w:t>
      </w:r>
      <w:r>
        <w:rPr>
          <w:rFonts w:ascii="Times New Roman" w:hAnsi="Times New Roman" w:cs="Times New Roman"/>
          <w:b/>
          <w:bCs/>
          <w:sz w:val="24"/>
          <w:szCs w:val="24"/>
        </w:rPr>
        <w:t>Sikap Percaya Diri</w:t>
      </w:r>
      <w:r w:rsidRPr="00800E3D">
        <w:rPr>
          <w:rFonts w:ascii="Times New Roman" w:hAnsi="Times New Roman" w:cs="Times New Roman"/>
          <w:b/>
          <w:bCs/>
          <w:sz w:val="24"/>
          <w:szCs w:val="24"/>
        </w:rPr>
        <w:t xml:space="preserve">  </w:t>
      </w:r>
    </w:p>
    <w:p w:rsidR="00222BC7" w:rsidRPr="00706A98" w:rsidRDefault="00222BC7" w:rsidP="00222BC7">
      <w:pPr>
        <w:pStyle w:val="ListParagraph"/>
        <w:spacing w:after="0" w:line="480" w:lineRule="auto"/>
        <w:ind w:left="900" w:firstLine="810"/>
        <w:jc w:val="both"/>
        <w:rPr>
          <w:rFonts w:ascii="Times New Roman" w:hAnsi="Times New Roman" w:cs="Times New Roman"/>
          <w:b/>
          <w:bCs/>
          <w:sz w:val="24"/>
          <w:szCs w:val="24"/>
        </w:rPr>
      </w:pPr>
      <w:r w:rsidRPr="00706A98">
        <w:rPr>
          <w:rFonts w:ascii="Times New Roman" w:hAnsi="Times New Roman" w:cs="Times New Roman"/>
          <w:bCs/>
          <w:sz w:val="24"/>
          <w:szCs w:val="24"/>
        </w:rPr>
        <w:t>Menurut penulis, faktor pendorong sikap percaya diri antara lain:</w:t>
      </w:r>
    </w:p>
    <w:p w:rsidR="00222BC7" w:rsidRPr="00706A98" w:rsidRDefault="00222BC7" w:rsidP="00222BC7">
      <w:pPr>
        <w:pStyle w:val="ListParagraph"/>
        <w:numPr>
          <w:ilvl w:val="0"/>
          <w:numId w:val="20"/>
        </w:numPr>
        <w:spacing w:after="0" w:line="480" w:lineRule="auto"/>
        <w:ind w:left="1710" w:hanging="540"/>
        <w:jc w:val="both"/>
        <w:rPr>
          <w:rFonts w:ascii="Times New Roman" w:hAnsi="Times New Roman" w:cs="Times New Roman"/>
          <w:b/>
          <w:bCs/>
          <w:sz w:val="24"/>
          <w:szCs w:val="24"/>
        </w:rPr>
      </w:pPr>
      <w:r>
        <w:rPr>
          <w:rFonts w:ascii="Times New Roman" w:hAnsi="Times New Roman" w:cs="Times New Roman"/>
          <w:bCs/>
          <w:sz w:val="24"/>
          <w:szCs w:val="24"/>
        </w:rPr>
        <w:t>Faktor internal, yaitu dorongan dari dalam diri individu sendiri yang muncul sejak lahir.</w:t>
      </w:r>
    </w:p>
    <w:p w:rsidR="00222BC7" w:rsidRPr="00706A98" w:rsidRDefault="00222BC7" w:rsidP="00222BC7">
      <w:pPr>
        <w:pStyle w:val="ListParagraph"/>
        <w:numPr>
          <w:ilvl w:val="0"/>
          <w:numId w:val="20"/>
        </w:numPr>
        <w:spacing w:after="0" w:line="480" w:lineRule="auto"/>
        <w:ind w:left="1710" w:hanging="540"/>
        <w:jc w:val="both"/>
        <w:rPr>
          <w:rFonts w:ascii="Times New Roman" w:hAnsi="Times New Roman" w:cs="Times New Roman"/>
          <w:b/>
          <w:bCs/>
          <w:sz w:val="24"/>
          <w:szCs w:val="24"/>
        </w:rPr>
      </w:pPr>
      <w:r w:rsidRPr="00706A98">
        <w:rPr>
          <w:rFonts w:ascii="Times New Roman" w:hAnsi="Times New Roman" w:cs="Times New Roman"/>
          <w:bCs/>
          <w:sz w:val="24"/>
          <w:szCs w:val="24"/>
        </w:rPr>
        <w:t>Faktor eksternal, yaitu dorongan dari orang lain yang memintanya untuk percaya diri tampil dan mengemukakan pendapat di depan umum.</w:t>
      </w:r>
    </w:p>
    <w:p w:rsidR="00222BC7" w:rsidRPr="00706A98" w:rsidRDefault="00222BC7" w:rsidP="00222BC7">
      <w:pPr>
        <w:spacing w:after="0" w:line="480" w:lineRule="auto"/>
        <w:ind w:left="1170" w:firstLine="450"/>
        <w:jc w:val="both"/>
        <w:rPr>
          <w:rFonts w:ascii="Times New Roman" w:hAnsi="Times New Roman" w:cs="Times New Roman"/>
          <w:b/>
          <w:bCs/>
          <w:sz w:val="24"/>
          <w:szCs w:val="24"/>
        </w:rPr>
      </w:pPr>
      <w:r>
        <w:rPr>
          <w:rFonts w:ascii="Times New Roman" w:hAnsi="Times New Roman" w:cs="Times New Roman"/>
          <w:sz w:val="24"/>
          <w:szCs w:val="24"/>
          <w:shd w:val="clear" w:color="auto" w:fill="FFFFFF"/>
        </w:rPr>
        <w:t>Menurut Surya (2009, hlm.</w:t>
      </w:r>
      <w:r w:rsidRPr="00706A98">
        <w:rPr>
          <w:rFonts w:ascii="Times New Roman" w:hAnsi="Times New Roman" w:cs="Times New Roman"/>
          <w:sz w:val="24"/>
          <w:szCs w:val="24"/>
          <w:shd w:val="clear" w:color="auto" w:fill="FFFFFF"/>
        </w:rPr>
        <w:t xml:space="preserve"> 66-73</w:t>
      </w:r>
      <w:r>
        <w:rPr>
          <w:rFonts w:ascii="Times New Roman" w:hAnsi="Times New Roman" w:cs="Times New Roman"/>
          <w:sz w:val="24"/>
          <w:szCs w:val="24"/>
          <w:shd w:val="clear" w:color="auto" w:fill="FFFFFF"/>
        </w:rPr>
        <w:t>) f</w:t>
      </w:r>
      <w:r w:rsidRPr="00706A98">
        <w:rPr>
          <w:rFonts w:ascii="Times New Roman" w:hAnsi="Times New Roman" w:cs="Times New Roman"/>
          <w:sz w:val="24"/>
          <w:szCs w:val="24"/>
          <w:shd w:val="clear" w:color="auto" w:fill="FFFFFF"/>
        </w:rPr>
        <w:t>aktor-faktor yang</w:t>
      </w:r>
      <w:r>
        <w:rPr>
          <w:rFonts w:ascii="Times New Roman" w:hAnsi="Times New Roman" w:cs="Times New Roman"/>
          <w:sz w:val="24"/>
          <w:szCs w:val="24"/>
          <w:shd w:val="clear" w:color="auto" w:fill="FFFFFF"/>
        </w:rPr>
        <w:t xml:space="preserve"> mempengaruhi pembentukan p</w:t>
      </w:r>
      <w:r w:rsidRPr="00706A98">
        <w:rPr>
          <w:rFonts w:ascii="Times New Roman" w:hAnsi="Times New Roman" w:cs="Times New Roman"/>
          <w:sz w:val="24"/>
          <w:szCs w:val="24"/>
          <w:shd w:val="clear" w:color="auto" w:fill="FFFFFF"/>
        </w:rPr>
        <w:t>ercaya diri, yaitu :</w:t>
      </w:r>
    </w:p>
    <w:p w:rsidR="00222BC7" w:rsidRDefault="00222BC7" w:rsidP="00222BC7">
      <w:pPr>
        <w:pStyle w:val="ListParagraph"/>
        <w:numPr>
          <w:ilvl w:val="0"/>
          <w:numId w:val="19"/>
        </w:numPr>
        <w:spacing w:after="0" w:line="240" w:lineRule="auto"/>
        <w:ind w:left="1710" w:hanging="540"/>
        <w:jc w:val="both"/>
        <w:rPr>
          <w:rFonts w:ascii="Times New Roman" w:hAnsi="Times New Roman" w:cs="Times New Roman"/>
          <w:sz w:val="24"/>
          <w:szCs w:val="24"/>
          <w:shd w:val="clear" w:color="auto" w:fill="FFFFFF"/>
        </w:rPr>
      </w:pPr>
      <w:r w:rsidRPr="008A2BB8">
        <w:rPr>
          <w:rFonts w:ascii="Times New Roman" w:hAnsi="Times New Roman" w:cs="Times New Roman"/>
          <w:sz w:val="24"/>
          <w:szCs w:val="24"/>
          <w:shd w:val="clear" w:color="auto" w:fill="FFFFFF"/>
        </w:rPr>
        <w:t>Aspek psikologis yang meliputi pengendalian diri, suasana hati yang dihayati, citra fisik, citra sosial (penilaian dan penerimaan lingkungan), self image (pandangan terhadap diri sendiri)</w:t>
      </w:r>
    </w:p>
    <w:p w:rsidR="00222BC7" w:rsidRDefault="00222BC7" w:rsidP="00222BC7">
      <w:pPr>
        <w:pStyle w:val="ListParagraph"/>
        <w:numPr>
          <w:ilvl w:val="0"/>
          <w:numId w:val="19"/>
        </w:numPr>
        <w:spacing w:after="0" w:line="240" w:lineRule="auto"/>
        <w:ind w:left="1710" w:hanging="5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Aspek teknis yang</w:t>
      </w:r>
      <w:r w:rsidRPr="00706A98">
        <w:rPr>
          <w:rFonts w:ascii="Times New Roman" w:hAnsi="Times New Roman" w:cs="Times New Roman"/>
          <w:sz w:val="24"/>
          <w:szCs w:val="24"/>
          <w:shd w:val="clear" w:color="auto" w:fill="FFFFFF"/>
        </w:rPr>
        <w:t xml:space="preserve"> meliputi keterampilan mengarahkan pikiran, keterampilan melakukan sesuatu sesuai dengan cara yang benar, dan keterampilan berpikir kreatif.</w:t>
      </w:r>
    </w:p>
    <w:p w:rsidR="00222BC7" w:rsidRDefault="00222BC7" w:rsidP="00222BC7">
      <w:pPr>
        <w:pStyle w:val="ListParagraph"/>
        <w:spacing w:after="0" w:line="240" w:lineRule="auto"/>
        <w:ind w:left="1710"/>
        <w:jc w:val="both"/>
        <w:rPr>
          <w:rFonts w:ascii="Times New Roman" w:hAnsi="Times New Roman" w:cs="Times New Roman"/>
          <w:sz w:val="24"/>
          <w:szCs w:val="24"/>
          <w:shd w:val="clear" w:color="auto" w:fill="FFFFFF"/>
        </w:rPr>
      </w:pPr>
    </w:p>
    <w:p w:rsidR="00222BC7" w:rsidRDefault="00222BC7" w:rsidP="00222BC7">
      <w:pPr>
        <w:shd w:val="clear" w:color="auto" w:fill="FFFFFF"/>
        <w:spacing w:after="0" w:line="480" w:lineRule="auto"/>
        <w:ind w:left="1170" w:firstLine="450"/>
        <w:rPr>
          <w:rFonts w:ascii="Arial" w:eastAsia="Times New Roman" w:hAnsi="Arial" w:cs="Arial"/>
          <w:color w:val="000000"/>
          <w:sz w:val="24"/>
          <w:szCs w:val="24"/>
        </w:rPr>
      </w:pPr>
      <w:r>
        <w:rPr>
          <w:rFonts w:ascii="Times New Roman" w:eastAsia="Times New Roman" w:hAnsi="Times New Roman" w:cs="Times New Roman"/>
          <w:color w:val="000000"/>
          <w:sz w:val="24"/>
          <w:szCs w:val="24"/>
        </w:rPr>
        <w:lastRenderedPageBreak/>
        <w:t xml:space="preserve">Aba Anjali (2008, hlm. </w:t>
      </w:r>
      <w:r w:rsidRPr="00201CD1">
        <w:rPr>
          <w:rFonts w:ascii="Times New Roman" w:eastAsia="Times New Roman" w:hAnsi="Times New Roman" w:cs="Times New Roman"/>
          <w:color w:val="000000"/>
          <w:sz w:val="24"/>
          <w:szCs w:val="24"/>
        </w:rPr>
        <w:t>9) menyebutkan beberapa hambatan berbicara didepan</w:t>
      </w:r>
      <w:r>
        <w:rPr>
          <w:rFonts w:ascii="Times New Roman" w:eastAsia="Times New Roman" w:hAnsi="Times New Roman" w:cs="Times New Roman"/>
          <w:color w:val="000000"/>
          <w:sz w:val="24"/>
          <w:szCs w:val="24"/>
        </w:rPr>
        <w:t xml:space="preserve"> banyak audiens antara lain:</w:t>
      </w:r>
    </w:p>
    <w:p w:rsidR="00222BC7" w:rsidRPr="00201CD1" w:rsidRDefault="00222BC7" w:rsidP="00222BC7">
      <w:pPr>
        <w:pStyle w:val="ListParagraph"/>
        <w:numPr>
          <w:ilvl w:val="3"/>
          <w:numId w:val="24"/>
        </w:numPr>
        <w:shd w:val="clear" w:color="auto" w:fill="FFFFFF"/>
        <w:spacing w:after="0" w:line="240" w:lineRule="auto"/>
        <w:ind w:left="1620" w:hanging="450"/>
        <w:rPr>
          <w:rFonts w:ascii="Arial" w:eastAsia="Times New Roman" w:hAnsi="Arial" w:cs="Arial"/>
          <w:color w:val="000000"/>
          <w:sz w:val="24"/>
          <w:szCs w:val="24"/>
        </w:rPr>
      </w:pPr>
      <w:r w:rsidRPr="00201CD1">
        <w:rPr>
          <w:rFonts w:ascii="Times New Roman" w:eastAsia="Times New Roman" w:hAnsi="Times New Roman" w:cs="Times New Roman"/>
          <w:color w:val="000000"/>
          <w:sz w:val="24"/>
          <w:szCs w:val="24"/>
        </w:rPr>
        <w:t>Takut, sesuatu yang wajar tetapi menjadi penakut sangat kurang baik.</w:t>
      </w:r>
      <w:r>
        <w:rPr>
          <w:rFonts w:ascii="Times New Roman" w:eastAsia="Times New Roman" w:hAnsi="Times New Roman" w:cs="Times New Roman"/>
          <w:color w:val="000000"/>
          <w:sz w:val="24"/>
          <w:szCs w:val="24"/>
        </w:rPr>
        <w:t xml:space="preserve"> </w:t>
      </w:r>
      <w:r w:rsidRPr="00201CD1">
        <w:rPr>
          <w:rFonts w:ascii="Times New Roman" w:eastAsia="Times New Roman" w:hAnsi="Times New Roman" w:cs="Times New Roman"/>
          <w:color w:val="000000"/>
          <w:sz w:val="24"/>
          <w:szCs w:val="24"/>
        </w:rPr>
        <w:t>Menurut Carnegie dalam buku</w:t>
      </w:r>
      <w:r>
        <w:rPr>
          <w:rFonts w:ascii="Times New Roman" w:eastAsia="Times New Roman" w:hAnsi="Times New Roman" w:cs="Times New Roman"/>
          <w:color w:val="000000"/>
          <w:sz w:val="24"/>
          <w:szCs w:val="24"/>
        </w:rPr>
        <w:t xml:space="preserve"> </w:t>
      </w:r>
      <w:r w:rsidRPr="00201CD1">
        <w:rPr>
          <w:rFonts w:ascii="Times New Roman" w:eastAsia="Times New Roman" w:hAnsi="Times New Roman" w:cs="Times New Roman"/>
          <w:i/>
          <w:iCs/>
          <w:color w:val="000000"/>
          <w:sz w:val="24"/>
          <w:szCs w:val="24"/>
        </w:rPr>
        <w:t>pembicara handal</w:t>
      </w:r>
      <w:r w:rsidRPr="00201CD1">
        <w:rPr>
          <w:rFonts w:ascii="Times New Roman" w:eastAsia="Times New Roman" w:hAnsi="Times New Roman" w:cs="Times New Roman"/>
          <w:color w:val="000000"/>
          <w:sz w:val="24"/>
          <w:szCs w:val="24"/>
        </w:rPr>
        <w:t> “ car</w:t>
      </w:r>
      <w:r>
        <w:rPr>
          <w:rFonts w:ascii="Times New Roman" w:eastAsia="Times New Roman" w:hAnsi="Times New Roman" w:cs="Times New Roman"/>
          <w:color w:val="000000"/>
          <w:sz w:val="24"/>
          <w:szCs w:val="24"/>
        </w:rPr>
        <w:t xml:space="preserve">a tepat yang </w:t>
      </w:r>
      <w:r w:rsidRPr="00201CD1">
        <w:rPr>
          <w:rFonts w:ascii="Times New Roman" w:eastAsia="Times New Roman" w:hAnsi="Times New Roman" w:cs="Times New Roman"/>
          <w:color w:val="000000"/>
          <w:sz w:val="24"/>
          <w:szCs w:val="24"/>
        </w:rPr>
        <w:t>terbaik untuk mengalahkan rasa takut adalah dengan melakukan apa</w:t>
      </w:r>
      <w:r>
        <w:rPr>
          <w:rFonts w:ascii="Times New Roman" w:eastAsia="Times New Roman" w:hAnsi="Times New Roman" w:cs="Times New Roman"/>
          <w:color w:val="000000"/>
          <w:sz w:val="24"/>
          <w:szCs w:val="24"/>
        </w:rPr>
        <w:t xml:space="preserve"> </w:t>
      </w:r>
      <w:r w:rsidRPr="00201CD1">
        <w:rPr>
          <w:rFonts w:ascii="Times New Roman" w:eastAsia="Times New Roman" w:hAnsi="Times New Roman" w:cs="Times New Roman"/>
          <w:color w:val="000000"/>
          <w:sz w:val="24"/>
          <w:szCs w:val="24"/>
        </w:rPr>
        <w:t>yang kita takutkan”</w:t>
      </w:r>
      <w:r>
        <w:rPr>
          <w:rFonts w:ascii="Times New Roman" w:eastAsia="Times New Roman" w:hAnsi="Times New Roman" w:cs="Times New Roman"/>
          <w:color w:val="000000"/>
          <w:sz w:val="24"/>
          <w:szCs w:val="24"/>
        </w:rPr>
        <w:t>.</w:t>
      </w:r>
    </w:p>
    <w:p w:rsidR="00222BC7" w:rsidRPr="00201CD1" w:rsidRDefault="00222BC7" w:rsidP="00222BC7">
      <w:pPr>
        <w:pStyle w:val="ListParagraph"/>
        <w:numPr>
          <w:ilvl w:val="3"/>
          <w:numId w:val="24"/>
        </w:numPr>
        <w:shd w:val="clear" w:color="auto" w:fill="FFFFFF"/>
        <w:spacing w:after="0" w:line="240" w:lineRule="auto"/>
        <w:ind w:left="1620" w:hanging="450"/>
        <w:rPr>
          <w:rFonts w:ascii="Arial" w:eastAsia="Times New Roman" w:hAnsi="Arial" w:cs="Arial"/>
          <w:color w:val="000000"/>
          <w:sz w:val="24"/>
          <w:szCs w:val="24"/>
        </w:rPr>
      </w:pPr>
      <w:r w:rsidRPr="00201CD1">
        <w:rPr>
          <w:rFonts w:ascii="Times New Roman" w:eastAsia="Times New Roman" w:hAnsi="Times New Roman" w:cs="Times New Roman"/>
          <w:color w:val="000000"/>
          <w:sz w:val="24"/>
          <w:szCs w:val="24"/>
        </w:rPr>
        <w:t>Minder, perasaan yang membelenggu keinginan untuk berbicara.</w:t>
      </w:r>
    </w:p>
    <w:p w:rsidR="00222BC7" w:rsidRPr="00201CD1" w:rsidRDefault="00222BC7" w:rsidP="00222BC7">
      <w:pPr>
        <w:pStyle w:val="ListParagraph"/>
        <w:numPr>
          <w:ilvl w:val="3"/>
          <w:numId w:val="24"/>
        </w:numPr>
        <w:shd w:val="clear" w:color="auto" w:fill="FFFFFF"/>
        <w:spacing w:after="0" w:line="240" w:lineRule="auto"/>
        <w:ind w:left="1620" w:hanging="450"/>
        <w:rPr>
          <w:rFonts w:ascii="Arial" w:eastAsia="Times New Roman" w:hAnsi="Arial" w:cs="Arial"/>
          <w:color w:val="000000"/>
          <w:sz w:val="24"/>
          <w:szCs w:val="24"/>
        </w:rPr>
      </w:pPr>
      <w:r>
        <w:rPr>
          <w:rFonts w:ascii="Times New Roman" w:eastAsia="Times New Roman" w:hAnsi="Times New Roman" w:cs="Times New Roman"/>
          <w:color w:val="000000"/>
          <w:sz w:val="24"/>
          <w:szCs w:val="24"/>
        </w:rPr>
        <w:t>Malu, merupakan salah satu hal yang menghambat kesuksesan dan keberhasilan.</w:t>
      </w:r>
      <w:r w:rsidRPr="00201CD1">
        <w:rPr>
          <w:rFonts w:ascii="Times New Roman" w:eastAsia="Times New Roman" w:hAnsi="Times New Roman" w:cs="Times New Roman"/>
          <w:color w:val="000000"/>
          <w:sz w:val="24"/>
          <w:szCs w:val="24"/>
        </w:rPr>
        <w:t>Kita tidak boleh malu untuk bicara kalau apa yang kitabicarakan itu baik dan benar.</w:t>
      </w:r>
    </w:p>
    <w:p w:rsidR="00222BC7" w:rsidRPr="00201CD1" w:rsidRDefault="00222BC7" w:rsidP="00222BC7">
      <w:pPr>
        <w:spacing w:after="0" w:line="240" w:lineRule="auto"/>
        <w:ind w:left="1170"/>
        <w:jc w:val="both"/>
        <w:rPr>
          <w:rFonts w:ascii="Times New Roman" w:hAnsi="Times New Roman" w:cs="Times New Roman"/>
          <w:sz w:val="24"/>
          <w:szCs w:val="24"/>
          <w:shd w:val="clear" w:color="auto" w:fill="FFFFFF"/>
        </w:rPr>
      </w:pPr>
    </w:p>
    <w:p w:rsidR="00222BC7" w:rsidRPr="00706A98" w:rsidRDefault="002F364B" w:rsidP="002F364B">
      <w:pPr>
        <w:pStyle w:val="ListParagraph"/>
        <w:spacing w:after="0" w:line="480" w:lineRule="auto"/>
        <w:ind w:left="1170" w:firstLine="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Berdasarkan pendapat di atas, penulis menarik kesimpulan bahwa faktor penghambat sikap percaya diri siswa yaitu berasal dari faktor internal dan eksternal. Dimana faktor internal berasal dari diri sendiri dan faktor eksternal berasal dari dorongan orang lain.</w:t>
      </w:r>
    </w:p>
    <w:p w:rsidR="00222BC7" w:rsidRDefault="00222BC7" w:rsidP="00222BC7">
      <w:pPr>
        <w:pStyle w:val="ListParagraph"/>
        <w:numPr>
          <w:ilvl w:val="0"/>
          <w:numId w:val="3"/>
        </w:numPr>
        <w:spacing w:after="0" w:line="480" w:lineRule="auto"/>
        <w:ind w:left="1080"/>
        <w:jc w:val="both"/>
        <w:rPr>
          <w:rFonts w:ascii="Times New Roman" w:hAnsi="Times New Roman" w:cs="Times New Roman"/>
          <w:b/>
          <w:bCs/>
          <w:sz w:val="24"/>
          <w:szCs w:val="24"/>
        </w:rPr>
      </w:pPr>
      <w:r w:rsidRPr="00800E3D">
        <w:rPr>
          <w:rFonts w:ascii="Times New Roman" w:hAnsi="Times New Roman" w:cs="Times New Roman"/>
          <w:b/>
          <w:bCs/>
          <w:sz w:val="24"/>
          <w:szCs w:val="24"/>
        </w:rPr>
        <w:t xml:space="preserve">Langkah – Langkah Guru Meningkatkan </w:t>
      </w:r>
      <w:r>
        <w:rPr>
          <w:rFonts w:ascii="Times New Roman" w:hAnsi="Times New Roman" w:cs="Times New Roman"/>
          <w:b/>
          <w:bCs/>
          <w:sz w:val="24"/>
          <w:szCs w:val="24"/>
        </w:rPr>
        <w:t>Percaya Diri</w:t>
      </w:r>
      <w:r w:rsidRPr="00800E3D">
        <w:rPr>
          <w:rFonts w:ascii="Times New Roman" w:hAnsi="Times New Roman" w:cs="Times New Roman"/>
          <w:b/>
          <w:bCs/>
          <w:sz w:val="24"/>
          <w:szCs w:val="24"/>
        </w:rPr>
        <w:t xml:space="preserve"> Siswa</w:t>
      </w:r>
    </w:p>
    <w:p w:rsidR="00222BC7" w:rsidRPr="008D5823" w:rsidRDefault="00222BC7" w:rsidP="00222BC7">
      <w:pPr>
        <w:pStyle w:val="ListParagraph"/>
        <w:spacing w:after="0" w:line="480" w:lineRule="auto"/>
        <w:ind w:left="1080" w:firstLine="360"/>
        <w:jc w:val="both"/>
        <w:rPr>
          <w:rFonts w:ascii="Times New Roman" w:hAnsi="Times New Roman" w:cs="Times New Roman"/>
          <w:bCs/>
          <w:sz w:val="24"/>
          <w:szCs w:val="24"/>
        </w:rPr>
      </w:pPr>
      <w:r>
        <w:rPr>
          <w:rFonts w:ascii="Times New Roman" w:hAnsi="Times New Roman" w:cs="Times New Roman"/>
          <w:bCs/>
          <w:sz w:val="24"/>
          <w:szCs w:val="24"/>
        </w:rPr>
        <w:t>Dalam upaya meningkatkan percaya diri siswa, guru harus melaksanakan beberapa hal dibawah ini:</w:t>
      </w:r>
    </w:p>
    <w:p w:rsidR="00222BC7" w:rsidRDefault="00222BC7" w:rsidP="00222BC7">
      <w:pPr>
        <w:pStyle w:val="ListParagraph"/>
        <w:numPr>
          <w:ilvl w:val="0"/>
          <w:numId w:val="21"/>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Pemberian stimulus oleh guru.</w:t>
      </w:r>
    </w:p>
    <w:p w:rsidR="00222BC7" w:rsidRDefault="00222BC7" w:rsidP="00222BC7">
      <w:pPr>
        <w:pStyle w:val="ListParagraph"/>
        <w:numPr>
          <w:ilvl w:val="0"/>
          <w:numId w:val="21"/>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Menghargai jawaban siswa meskipun salah.</w:t>
      </w:r>
    </w:p>
    <w:p w:rsidR="00222BC7" w:rsidRDefault="00222BC7" w:rsidP="00222BC7">
      <w:pPr>
        <w:pStyle w:val="ListParagraph"/>
        <w:numPr>
          <w:ilvl w:val="0"/>
          <w:numId w:val="21"/>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Meminta perwakilan secara bergiliran siswa maju ke depan untuk membacakan hasil diskusi.</w:t>
      </w:r>
    </w:p>
    <w:p w:rsidR="00222BC7" w:rsidRDefault="00222BC7" w:rsidP="002F364B">
      <w:pPr>
        <w:pStyle w:val="ListParagraph"/>
        <w:numPr>
          <w:ilvl w:val="0"/>
          <w:numId w:val="21"/>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Memberikan apresiasi verbal/non-verbal bagi siswa yang berani maju ke depan.</w:t>
      </w:r>
    </w:p>
    <w:p w:rsidR="002F364B" w:rsidRDefault="002F364B" w:rsidP="002F364B">
      <w:pPr>
        <w:pStyle w:val="ListParagraph"/>
        <w:spacing w:after="0" w:line="360" w:lineRule="auto"/>
        <w:ind w:left="1440"/>
        <w:jc w:val="both"/>
        <w:rPr>
          <w:rFonts w:ascii="Times New Roman" w:hAnsi="Times New Roman" w:cs="Times New Roman"/>
          <w:bCs/>
          <w:sz w:val="24"/>
          <w:szCs w:val="24"/>
        </w:rPr>
      </w:pPr>
    </w:p>
    <w:p w:rsidR="002F364B" w:rsidRDefault="002F364B" w:rsidP="002F364B">
      <w:pPr>
        <w:pStyle w:val="ListParagraph"/>
        <w:spacing w:after="0" w:line="360" w:lineRule="auto"/>
        <w:ind w:left="1440"/>
        <w:jc w:val="both"/>
        <w:rPr>
          <w:rFonts w:ascii="Times New Roman" w:hAnsi="Times New Roman" w:cs="Times New Roman"/>
          <w:bCs/>
          <w:sz w:val="24"/>
          <w:szCs w:val="24"/>
        </w:rPr>
      </w:pPr>
    </w:p>
    <w:p w:rsidR="002F364B" w:rsidRDefault="002F364B" w:rsidP="002F364B">
      <w:pPr>
        <w:pStyle w:val="ListParagraph"/>
        <w:spacing w:after="0" w:line="360" w:lineRule="auto"/>
        <w:ind w:left="1440"/>
        <w:jc w:val="both"/>
        <w:rPr>
          <w:rFonts w:ascii="Times New Roman" w:hAnsi="Times New Roman" w:cs="Times New Roman"/>
          <w:bCs/>
          <w:sz w:val="24"/>
          <w:szCs w:val="24"/>
        </w:rPr>
      </w:pPr>
    </w:p>
    <w:p w:rsidR="002F364B" w:rsidRPr="002F364B" w:rsidRDefault="002F364B" w:rsidP="002F364B">
      <w:pPr>
        <w:pStyle w:val="ListParagraph"/>
        <w:spacing w:after="0" w:line="360" w:lineRule="auto"/>
        <w:ind w:left="1440"/>
        <w:jc w:val="both"/>
        <w:rPr>
          <w:rFonts w:ascii="Times New Roman" w:hAnsi="Times New Roman" w:cs="Times New Roman"/>
          <w:bCs/>
          <w:sz w:val="24"/>
          <w:szCs w:val="24"/>
        </w:rPr>
      </w:pPr>
    </w:p>
    <w:p w:rsidR="00222BC7" w:rsidRPr="004A6141" w:rsidRDefault="00222BC7" w:rsidP="00222BC7">
      <w:pPr>
        <w:pStyle w:val="ListParagraph"/>
        <w:numPr>
          <w:ilvl w:val="3"/>
          <w:numId w:val="8"/>
        </w:numPr>
        <w:tabs>
          <w:tab w:val="left" w:pos="900"/>
          <w:tab w:val="left" w:pos="1080"/>
        </w:tabs>
        <w:spacing w:after="0" w:line="480" w:lineRule="auto"/>
        <w:ind w:left="1080" w:hanging="720"/>
        <w:jc w:val="both"/>
        <w:rPr>
          <w:rFonts w:ascii="Times New Roman" w:hAnsi="Times New Roman" w:cs="Times New Roman"/>
          <w:b/>
          <w:sz w:val="24"/>
          <w:szCs w:val="24"/>
        </w:rPr>
      </w:pPr>
      <w:r w:rsidRPr="00834351">
        <w:rPr>
          <w:rFonts w:ascii="Times New Roman" w:hAnsi="Times New Roman" w:cs="Times New Roman"/>
          <w:b/>
          <w:sz w:val="24"/>
          <w:szCs w:val="24"/>
        </w:rPr>
        <w:lastRenderedPageBreak/>
        <w:t>Tanggung Jawab</w:t>
      </w:r>
      <w:r w:rsidRPr="008B48EC">
        <w:rPr>
          <w:rFonts w:ascii="Times New Roman" w:hAnsi="Times New Roman" w:cs="Times New Roman"/>
          <w:sz w:val="24"/>
          <w:szCs w:val="24"/>
        </w:rPr>
        <w:t xml:space="preserve"> </w:t>
      </w:r>
    </w:p>
    <w:p w:rsidR="00222BC7" w:rsidRDefault="00222BC7" w:rsidP="00222BC7">
      <w:pPr>
        <w:pStyle w:val="ListParagraph"/>
        <w:numPr>
          <w:ilvl w:val="0"/>
          <w:numId w:val="9"/>
        </w:numPr>
        <w:spacing w:after="0" w:line="480" w:lineRule="auto"/>
        <w:jc w:val="both"/>
        <w:rPr>
          <w:rFonts w:ascii="Times New Roman" w:hAnsi="Times New Roman" w:cs="Times New Roman"/>
          <w:b/>
          <w:sz w:val="24"/>
          <w:szCs w:val="24"/>
        </w:rPr>
      </w:pPr>
      <w:r w:rsidRPr="00D33F27">
        <w:rPr>
          <w:rFonts w:ascii="Times New Roman" w:hAnsi="Times New Roman" w:cs="Times New Roman"/>
          <w:b/>
          <w:sz w:val="24"/>
          <w:szCs w:val="24"/>
        </w:rPr>
        <w:t xml:space="preserve">Definisi </w:t>
      </w:r>
      <w:r>
        <w:rPr>
          <w:rFonts w:ascii="Times New Roman" w:hAnsi="Times New Roman" w:cs="Times New Roman"/>
          <w:b/>
          <w:sz w:val="24"/>
          <w:szCs w:val="24"/>
        </w:rPr>
        <w:t>Tanggung Jawab</w:t>
      </w:r>
    </w:p>
    <w:p w:rsidR="00222BC7" w:rsidRDefault="00222BC7" w:rsidP="00222BC7">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Tanggung jawab adalah salah satu nilai karakter yang harus ditanamkan pada anak baik melalui keluarga, pendidikan formal dan lingkungan masyarakat. Penulis berpendapat bahwa </w:t>
      </w:r>
      <w:r w:rsidRPr="00706A98">
        <w:rPr>
          <w:rFonts w:ascii="Times New Roman" w:hAnsi="Times New Roman" w:cs="Times New Roman"/>
          <w:sz w:val="24"/>
          <w:szCs w:val="24"/>
        </w:rPr>
        <w:t xml:space="preserve">tanggung jawab adalah suatu tugas atau kewajiban yang harus di emban seseorang dan diselesaikan atau dijaga sebagaimana mestinya. </w:t>
      </w:r>
      <w:r>
        <w:rPr>
          <w:rFonts w:ascii="Times New Roman" w:hAnsi="Times New Roman" w:cs="Times New Roman"/>
          <w:sz w:val="24"/>
          <w:szCs w:val="24"/>
        </w:rPr>
        <w:t>Dibawah ini pendapat para ahli tentang definisi tanggung jawab, antara lain:</w:t>
      </w:r>
    </w:p>
    <w:p w:rsidR="00222BC7" w:rsidRDefault="00222BC7" w:rsidP="00222BC7">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Sanjaya </w:t>
      </w:r>
      <w:r w:rsidRPr="00706A98">
        <w:rPr>
          <w:rFonts w:ascii="Times New Roman" w:hAnsi="Times New Roman" w:cs="Times New Roman"/>
          <w:sz w:val="24"/>
          <w:szCs w:val="24"/>
        </w:rPr>
        <w:t>(2012</w:t>
      </w:r>
      <w:r>
        <w:rPr>
          <w:rFonts w:ascii="Times New Roman" w:hAnsi="Times New Roman" w:cs="Times New Roman"/>
          <w:sz w:val="24"/>
          <w:szCs w:val="24"/>
        </w:rPr>
        <w:t>, hlm. 25</w:t>
      </w:r>
      <w:r w:rsidRPr="00706A98">
        <w:rPr>
          <w:rFonts w:ascii="Times New Roman" w:hAnsi="Times New Roman" w:cs="Times New Roman"/>
          <w:sz w:val="24"/>
          <w:szCs w:val="24"/>
        </w:rPr>
        <w:t>) tanggung jawab adalah kesadaran manusia akan tingkah laku atau perbuatannya yang disengaja maupun yang tidak disengaja.</w:t>
      </w:r>
    </w:p>
    <w:p w:rsidR="00222BC7" w:rsidRDefault="00222BC7" w:rsidP="00222BC7">
      <w:pPr>
        <w:pStyle w:val="ListParagraph"/>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Rasa tanggung jawab tidak muncul secara otomatis pada diri seseorang karena itu, penanaman dan pembinaan tanggung jawab pada anak hendaknya dilakukan sejak dini agar sikap dan tanggung jawab anak ini bisa muncul pada diri anak. Karena anak yang diberi tugas tertentu aan berkembang easa tanggung jawabnya. (Benyamin Spock</w:t>
      </w:r>
      <w:r w:rsidR="00563069">
        <w:rPr>
          <w:rFonts w:ascii="Times New Roman" w:hAnsi="Times New Roman" w:cs="Times New Roman"/>
          <w:sz w:val="24"/>
          <w:szCs w:val="24"/>
        </w:rPr>
        <w:t xml:space="preserve"> </w:t>
      </w:r>
      <w:r>
        <w:rPr>
          <w:rFonts w:ascii="Times New Roman" w:hAnsi="Times New Roman" w:cs="Times New Roman"/>
          <w:sz w:val="24"/>
          <w:szCs w:val="24"/>
        </w:rPr>
        <w:t>dalam Ulfa, 2014:13)</w:t>
      </w:r>
    </w:p>
    <w:p w:rsidR="00222BC7" w:rsidRDefault="00222BC7" w:rsidP="00222BC7">
      <w:pPr>
        <w:pStyle w:val="ListParagraph"/>
        <w:spacing w:after="0" w:line="240" w:lineRule="auto"/>
        <w:ind w:left="1800"/>
        <w:jc w:val="both"/>
        <w:rPr>
          <w:rFonts w:ascii="Times New Roman" w:hAnsi="Times New Roman" w:cs="Times New Roman"/>
          <w:sz w:val="24"/>
          <w:szCs w:val="24"/>
        </w:rPr>
      </w:pPr>
    </w:p>
    <w:p w:rsidR="00222BC7" w:rsidRDefault="00222BC7" w:rsidP="00222BC7">
      <w:pPr>
        <w:pStyle w:val="ListParagraph"/>
        <w:spacing w:after="0" w:line="240" w:lineRule="auto"/>
        <w:ind w:left="1440"/>
        <w:jc w:val="both"/>
        <w:rPr>
          <w:rFonts w:ascii="Times New Roman" w:hAnsi="Times New Roman" w:cs="Times New Roman"/>
          <w:sz w:val="24"/>
          <w:szCs w:val="24"/>
        </w:rPr>
      </w:pPr>
    </w:p>
    <w:p w:rsidR="00222BC7" w:rsidRDefault="00222BC7" w:rsidP="00222BC7">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Berdasarkan beberapa definisi tanggung jawab menurut para ahli diatas, dapat disimpulkan bahwa sikap tanggung jawab adalah sikap seseorang dalam melaksanakan kewajiban atau tugas baik secara individu maupun kelompok dalam lingkup sosial masyarakat dan lingkungan yang ditanamkan melalui kebiasaan, kesadaran, kerelaan dan komitmen.</w:t>
      </w:r>
    </w:p>
    <w:p w:rsidR="00F61FF6" w:rsidRPr="00706A98" w:rsidRDefault="00F61FF6" w:rsidP="00222BC7">
      <w:pPr>
        <w:pStyle w:val="ListParagraph"/>
        <w:spacing w:after="0" w:line="480" w:lineRule="auto"/>
        <w:ind w:left="1080" w:firstLine="360"/>
        <w:jc w:val="both"/>
        <w:rPr>
          <w:rFonts w:ascii="Times New Roman" w:hAnsi="Times New Roman" w:cs="Times New Roman"/>
          <w:b/>
          <w:sz w:val="24"/>
          <w:szCs w:val="24"/>
        </w:rPr>
      </w:pPr>
    </w:p>
    <w:p w:rsidR="00222BC7" w:rsidRPr="003A1DD8" w:rsidRDefault="00222BC7" w:rsidP="00222BC7">
      <w:pPr>
        <w:pStyle w:val="ListParagraph"/>
        <w:tabs>
          <w:tab w:val="left" w:pos="1530"/>
        </w:tabs>
        <w:spacing w:after="0" w:line="240" w:lineRule="auto"/>
        <w:ind w:left="1080"/>
        <w:jc w:val="both"/>
        <w:rPr>
          <w:rFonts w:ascii="Times New Roman" w:hAnsi="Times New Roman" w:cs="Times New Roman"/>
          <w:sz w:val="24"/>
          <w:szCs w:val="24"/>
          <w:shd w:val="clear" w:color="auto" w:fill="FFFFFF"/>
        </w:rPr>
      </w:pPr>
    </w:p>
    <w:p w:rsidR="00222BC7" w:rsidRPr="00E73DCB" w:rsidRDefault="00222BC7" w:rsidP="00222BC7">
      <w:pPr>
        <w:pStyle w:val="ListParagraph"/>
        <w:numPr>
          <w:ilvl w:val="0"/>
          <w:numId w:val="9"/>
        </w:numPr>
        <w:tabs>
          <w:tab w:val="left" w:pos="1530"/>
        </w:tabs>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Indikator Tanggung Jawab</w:t>
      </w:r>
    </w:p>
    <w:p w:rsidR="00222BC7" w:rsidRDefault="00222BC7" w:rsidP="00D94E23">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004074CE">
        <w:rPr>
          <w:rFonts w:ascii="Times New Roman" w:hAnsi="Times New Roman" w:cs="Times New Roman"/>
          <w:sz w:val="24"/>
          <w:szCs w:val="24"/>
        </w:rPr>
        <w:t>Direktorat Pembinaan Sekolah Dasar (</w:t>
      </w:r>
      <w:r w:rsidRPr="00E73DCB">
        <w:rPr>
          <w:rFonts w:ascii="Times New Roman" w:hAnsi="Times New Roman" w:cs="Times New Roman"/>
          <w:sz w:val="24"/>
          <w:szCs w:val="24"/>
        </w:rPr>
        <w:t>2015</w:t>
      </w:r>
      <w:r w:rsidR="004074CE">
        <w:rPr>
          <w:rFonts w:ascii="Times New Roman" w:hAnsi="Times New Roman" w:cs="Times New Roman"/>
          <w:sz w:val="24"/>
          <w:szCs w:val="24"/>
        </w:rPr>
        <w:t>, hlm. 24)</w:t>
      </w:r>
      <w:r w:rsidRPr="00E73DCB">
        <w:rPr>
          <w:rFonts w:ascii="Times New Roman" w:hAnsi="Times New Roman" w:cs="Times New Roman"/>
          <w:sz w:val="24"/>
          <w:szCs w:val="24"/>
        </w:rPr>
        <w:t>, indikator tanggung jawab antara lain:</w:t>
      </w:r>
    </w:p>
    <w:p w:rsidR="00222BC7" w:rsidRDefault="00222BC7" w:rsidP="00222BC7">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834351">
        <w:rPr>
          <w:rFonts w:ascii="Times New Roman" w:hAnsi="Times New Roman" w:cs="Times New Roman"/>
          <w:sz w:val="24"/>
          <w:szCs w:val="24"/>
        </w:rPr>
        <w:t>Meny</w:t>
      </w:r>
      <w:r>
        <w:rPr>
          <w:rFonts w:ascii="Times New Roman" w:hAnsi="Times New Roman" w:cs="Times New Roman"/>
          <w:sz w:val="24"/>
          <w:szCs w:val="24"/>
        </w:rPr>
        <w:t>elesaikan tugas yang diberikan,</w:t>
      </w:r>
    </w:p>
    <w:p w:rsidR="00222BC7" w:rsidRDefault="00222BC7" w:rsidP="00222BC7">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834351">
        <w:rPr>
          <w:rFonts w:ascii="Times New Roman" w:hAnsi="Times New Roman" w:cs="Times New Roman"/>
          <w:sz w:val="24"/>
          <w:szCs w:val="24"/>
        </w:rPr>
        <w:t>Mengakui kesalahan,</w:t>
      </w:r>
    </w:p>
    <w:p w:rsidR="00222BC7" w:rsidRDefault="00222BC7" w:rsidP="00222BC7">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834351">
        <w:rPr>
          <w:rFonts w:ascii="Times New Roman" w:hAnsi="Times New Roman" w:cs="Times New Roman"/>
          <w:sz w:val="24"/>
          <w:szCs w:val="24"/>
        </w:rPr>
        <w:t>Melaksanakan tugas yang menjadi kewajibannya di kelas seperti piket kebersihan,</w:t>
      </w:r>
    </w:p>
    <w:p w:rsidR="00222BC7" w:rsidRDefault="00222BC7" w:rsidP="00222BC7">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8B48EC">
        <w:rPr>
          <w:rFonts w:ascii="Times New Roman" w:hAnsi="Times New Roman" w:cs="Times New Roman"/>
          <w:sz w:val="24"/>
          <w:szCs w:val="24"/>
        </w:rPr>
        <w:t>Melaksanakan peraturan sekolah dengan baik,</w:t>
      </w:r>
    </w:p>
    <w:p w:rsidR="00222BC7" w:rsidRDefault="00222BC7" w:rsidP="00222BC7">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8B48EC">
        <w:rPr>
          <w:rFonts w:ascii="Times New Roman" w:hAnsi="Times New Roman" w:cs="Times New Roman"/>
          <w:sz w:val="24"/>
          <w:szCs w:val="24"/>
        </w:rPr>
        <w:t>Mengerjakan tugas/pekerjaan rumah sekolah dengan baik,</w:t>
      </w:r>
    </w:p>
    <w:p w:rsidR="00222BC7" w:rsidRDefault="00222BC7" w:rsidP="00222BC7">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8B48EC">
        <w:rPr>
          <w:rFonts w:ascii="Times New Roman" w:hAnsi="Times New Roman" w:cs="Times New Roman"/>
          <w:sz w:val="24"/>
          <w:szCs w:val="24"/>
        </w:rPr>
        <w:t>Mengumpulkan tugas/pekerjaan rumah tepat waktu,</w:t>
      </w:r>
    </w:p>
    <w:p w:rsidR="00222BC7" w:rsidRDefault="00222BC7" w:rsidP="00222BC7">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8B48EC">
        <w:rPr>
          <w:rFonts w:ascii="Times New Roman" w:hAnsi="Times New Roman" w:cs="Times New Roman"/>
          <w:sz w:val="24"/>
          <w:szCs w:val="24"/>
        </w:rPr>
        <w:t>Mengakui kesalahan, tidak melemparkan kesalahan kepada teman,</w:t>
      </w:r>
    </w:p>
    <w:p w:rsidR="00222BC7" w:rsidRDefault="00222BC7" w:rsidP="00222BC7">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8B48EC">
        <w:rPr>
          <w:rFonts w:ascii="Times New Roman" w:hAnsi="Times New Roman" w:cs="Times New Roman"/>
          <w:sz w:val="24"/>
          <w:szCs w:val="24"/>
        </w:rPr>
        <w:t>Berpartisipasi dalam kegiatan sosial di sekolah,</w:t>
      </w:r>
    </w:p>
    <w:p w:rsidR="00222BC7" w:rsidRDefault="00222BC7" w:rsidP="00222BC7">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8B48EC">
        <w:rPr>
          <w:rFonts w:ascii="Times New Roman" w:hAnsi="Times New Roman" w:cs="Times New Roman"/>
          <w:sz w:val="24"/>
          <w:szCs w:val="24"/>
        </w:rPr>
        <w:t>Menunjukkan prakarsa untuk mengatasi masalah dalam kelompok di kelas/sekolah,</w:t>
      </w:r>
    </w:p>
    <w:p w:rsidR="00222BC7" w:rsidRPr="008B48EC" w:rsidRDefault="00222BC7" w:rsidP="00222BC7">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8B48EC">
        <w:rPr>
          <w:rFonts w:ascii="Times New Roman" w:hAnsi="Times New Roman" w:cs="Times New Roman"/>
          <w:sz w:val="24"/>
          <w:szCs w:val="24"/>
        </w:rPr>
        <w:t>Membuat laporan setelah selesai melakukan kegiatan.</w:t>
      </w:r>
      <w:r w:rsidRPr="008B48EC">
        <w:rPr>
          <w:rFonts w:ascii="Times New Roman" w:hAnsi="Times New Roman" w:cs="Times New Roman"/>
          <w:sz w:val="24"/>
          <w:szCs w:val="24"/>
        </w:rPr>
        <w:br/>
      </w:r>
    </w:p>
    <w:p w:rsidR="00222BC7" w:rsidRPr="008B48EC" w:rsidRDefault="00222BC7" w:rsidP="00F61FF6">
      <w:pPr>
        <w:pStyle w:val="ListParagraph"/>
        <w:tabs>
          <w:tab w:val="left" w:pos="1530"/>
        </w:tabs>
        <w:spacing w:after="0" w:line="480" w:lineRule="auto"/>
        <w:ind w:left="1080"/>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00F61FF6">
        <w:rPr>
          <w:rFonts w:ascii="Times New Roman" w:hAnsi="Times New Roman" w:cs="Times New Roman"/>
          <w:sz w:val="24"/>
          <w:szCs w:val="24"/>
        </w:rPr>
        <w:t>Indikator di atas merupakan pedoman bagi peneliti untuk mengukur seberapa besar sikap tanggung jawab siswa kelas III SDN Sekelimus 1 pada pembelajaran IPA tentang penerapan konsep energi gerak.</w:t>
      </w:r>
    </w:p>
    <w:p w:rsidR="00222BC7" w:rsidRPr="008D2310" w:rsidRDefault="00222BC7" w:rsidP="00222BC7">
      <w:pPr>
        <w:tabs>
          <w:tab w:val="left" w:pos="1530"/>
        </w:tabs>
        <w:spacing w:after="0" w:line="360" w:lineRule="auto"/>
        <w:jc w:val="both"/>
        <w:rPr>
          <w:rFonts w:ascii="Times New Roman" w:hAnsi="Times New Roman" w:cs="Times New Roman"/>
          <w:sz w:val="24"/>
          <w:szCs w:val="24"/>
          <w:shd w:val="clear" w:color="auto" w:fill="FFFFFF"/>
        </w:rPr>
      </w:pPr>
      <w:r w:rsidRPr="008D2310">
        <w:rPr>
          <w:rFonts w:ascii="Times New Roman" w:hAnsi="Times New Roman" w:cs="Times New Roman"/>
          <w:sz w:val="24"/>
          <w:szCs w:val="24"/>
        </w:rPr>
        <w:t xml:space="preserve"> </w:t>
      </w:r>
    </w:p>
    <w:p w:rsidR="00222BC7" w:rsidRPr="00E73DCB" w:rsidRDefault="00222BC7" w:rsidP="00222BC7">
      <w:pPr>
        <w:pStyle w:val="ListParagraph"/>
        <w:numPr>
          <w:ilvl w:val="1"/>
          <w:numId w:val="8"/>
        </w:numPr>
        <w:tabs>
          <w:tab w:val="left" w:pos="1530"/>
        </w:tabs>
        <w:spacing w:after="0" w:line="480" w:lineRule="auto"/>
        <w:ind w:left="1080"/>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Karakteritik</w:t>
      </w:r>
      <w:r w:rsidRPr="00E73DCB">
        <w:rPr>
          <w:rFonts w:ascii="Times New Roman" w:hAnsi="Times New Roman" w:cs="Times New Roman"/>
          <w:b/>
          <w:sz w:val="24"/>
          <w:szCs w:val="24"/>
          <w:shd w:val="clear" w:color="auto" w:fill="FFFFFF"/>
        </w:rPr>
        <w:t xml:space="preserve"> Tanggung Jawab</w:t>
      </w:r>
    </w:p>
    <w:p w:rsidR="00222BC7" w:rsidRPr="008D2310" w:rsidRDefault="00222BC7" w:rsidP="00222BC7">
      <w:pPr>
        <w:pStyle w:val="ListParagraph"/>
        <w:tabs>
          <w:tab w:val="left" w:pos="1530"/>
        </w:tabs>
        <w:spacing w:after="0" w:line="480" w:lineRule="auto"/>
        <w:ind w:left="10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Berdasarkan indikator sikap tanggung jawab yang telah diutarakan di atas, maka penulis mengidentifikasikan bahwa karakteristik sikap tanggung jawab antara lain: (1) m</w:t>
      </w:r>
      <w:r w:rsidRPr="008D2310">
        <w:rPr>
          <w:rFonts w:ascii="Times New Roman" w:hAnsi="Times New Roman" w:cs="Times New Roman"/>
          <w:sz w:val="24"/>
          <w:szCs w:val="24"/>
          <w:shd w:val="clear" w:color="auto" w:fill="FFFFFF"/>
        </w:rPr>
        <w:t>enjal</w:t>
      </w:r>
      <w:r>
        <w:rPr>
          <w:rFonts w:ascii="Times New Roman" w:hAnsi="Times New Roman" w:cs="Times New Roman"/>
          <w:sz w:val="24"/>
          <w:szCs w:val="24"/>
          <w:shd w:val="clear" w:color="auto" w:fill="FFFFFF"/>
        </w:rPr>
        <w:t>ankan kewajiban sesuai prosedur, (2) t</w:t>
      </w:r>
      <w:r w:rsidRPr="008D2310">
        <w:rPr>
          <w:rFonts w:ascii="Times New Roman" w:hAnsi="Times New Roman" w:cs="Times New Roman"/>
          <w:sz w:val="24"/>
          <w:szCs w:val="24"/>
          <w:shd w:val="clear" w:color="auto" w:fill="FFFFFF"/>
        </w:rPr>
        <w:t>idak</w:t>
      </w:r>
      <w:r>
        <w:rPr>
          <w:rFonts w:ascii="Times New Roman" w:hAnsi="Times New Roman" w:cs="Times New Roman"/>
          <w:sz w:val="24"/>
          <w:szCs w:val="24"/>
          <w:shd w:val="clear" w:color="auto" w:fill="FFFFFF"/>
        </w:rPr>
        <w:t xml:space="preserve"> melanggar aturan atau prosedur, (3) m</w:t>
      </w:r>
      <w:r w:rsidRPr="008D2310">
        <w:rPr>
          <w:rFonts w:ascii="Times New Roman" w:hAnsi="Times New Roman" w:cs="Times New Roman"/>
          <w:sz w:val="24"/>
          <w:szCs w:val="24"/>
          <w:shd w:val="clear" w:color="auto" w:fill="FFFFFF"/>
        </w:rPr>
        <w:t>engerjakan tugas tepat wakt</w:t>
      </w:r>
      <w:r>
        <w:rPr>
          <w:rFonts w:ascii="Times New Roman" w:hAnsi="Times New Roman" w:cs="Times New Roman"/>
          <w:sz w:val="24"/>
          <w:szCs w:val="24"/>
          <w:shd w:val="clear" w:color="auto" w:fill="FFFFFF"/>
        </w:rPr>
        <w:t>u, (4) m</w:t>
      </w:r>
      <w:r w:rsidRPr="008D2310">
        <w:rPr>
          <w:rFonts w:ascii="Times New Roman" w:hAnsi="Times New Roman" w:cs="Times New Roman"/>
          <w:sz w:val="24"/>
          <w:szCs w:val="24"/>
          <w:shd w:val="clear" w:color="auto" w:fill="FFFFFF"/>
        </w:rPr>
        <w:t>engakui kesalahan apabila melakukan kesalahan dan tidak mele</w:t>
      </w:r>
      <w:r>
        <w:rPr>
          <w:rFonts w:ascii="Times New Roman" w:hAnsi="Times New Roman" w:cs="Times New Roman"/>
          <w:sz w:val="24"/>
          <w:szCs w:val="24"/>
          <w:shd w:val="clear" w:color="auto" w:fill="FFFFFF"/>
        </w:rPr>
        <w:t>mpar kesalahan kepada orang lain, (5) tidak mencontek saat ujian, (6) mematuhi tata tertib, dan (7) m</w:t>
      </w:r>
      <w:r w:rsidRPr="008D2310">
        <w:rPr>
          <w:rFonts w:ascii="Times New Roman" w:hAnsi="Times New Roman" w:cs="Times New Roman"/>
          <w:sz w:val="24"/>
          <w:szCs w:val="24"/>
          <w:shd w:val="clear" w:color="auto" w:fill="FFFFFF"/>
        </w:rPr>
        <w:t>enjaga fasilitas sekolah.</w:t>
      </w:r>
    </w:p>
    <w:p w:rsidR="00222BC7" w:rsidRDefault="00222BC7" w:rsidP="00222BC7">
      <w:pPr>
        <w:tabs>
          <w:tab w:val="left" w:pos="1530"/>
        </w:tabs>
        <w:spacing w:after="0" w:line="480" w:lineRule="auto"/>
        <w:ind w:left="1080" w:firstLine="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Menurut Zubaedi (2011, hlm. 40) menyatakan bahwa “tanggung jawab juga ditandai dengan adanya sikap rasa memiliki, disiplin, dan empati”.</w:t>
      </w:r>
    </w:p>
    <w:p w:rsidR="00222BC7" w:rsidRDefault="00222BC7" w:rsidP="00222BC7">
      <w:pPr>
        <w:tabs>
          <w:tab w:val="left" w:pos="1530"/>
        </w:tabs>
        <w:spacing w:after="0" w:line="480" w:lineRule="auto"/>
        <w:ind w:left="1080" w:firstLine="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Rasa memiliki maksudnya seseorang itu mempunyai keasadaran akan memiliki tanggung jawab yang harus dilakukan; disiplin berarti seseorang itu bertindak yang menunjukkan perilaku yang tertib dan patuh pada peraturan; dan empati berarti seseorang itu mampu mengidentifikasi dirinya dalam keadaan perasaan dan pikiran yang sama dengan orang atau kelompok lain dan tidak merasa terbebani akan tanggung jawabnya itu.</w:t>
      </w:r>
    </w:p>
    <w:p w:rsidR="00222BC7" w:rsidRPr="00F04456" w:rsidRDefault="00F61FF6" w:rsidP="00222BC7">
      <w:pPr>
        <w:tabs>
          <w:tab w:val="left" w:pos="1530"/>
        </w:tabs>
        <w:spacing w:after="0" w:line="480" w:lineRule="auto"/>
        <w:ind w:left="1080" w:firstLine="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Berdasarkan pendapat diatas, </w:t>
      </w:r>
      <w:r w:rsidR="00222BC7">
        <w:rPr>
          <w:rFonts w:ascii="Times New Roman" w:hAnsi="Times New Roman" w:cs="Times New Roman"/>
          <w:sz w:val="24"/>
          <w:szCs w:val="24"/>
          <w:shd w:val="clear" w:color="auto" w:fill="FFFFFF"/>
        </w:rPr>
        <w:t>dapat penulis simpulkan bahwa karakteristik atau ciri dari sikap tanggung jawab adalah sadar dan menjalankan sesuatu yang merupakan kewajibannya, taat pada peraturan dan tidak melanggarnya, serta tidak merasa terbebani dengan apa yang dilakukannya tersebut.</w:t>
      </w:r>
    </w:p>
    <w:p w:rsidR="00222BC7" w:rsidRDefault="00222BC7" w:rsidP="00222BC7">
      <w:pPr>
        <w:pStyle w:val="ListParagraph"/>
        <w:tabs>
          <w:tab w:val="left" w:pos="1530"/>
        </w:tabs>
        <w:spacing w:after="0" w:line="360" w:lineRule="auto"/>
        <w:ind w:left="1530"/>
        <w:jc w:val="both"/>
        <w:rPr>
          <w:rFonts w:ascii="Times New Roman" w:hAnsi="Times New Roman" w:cs="Times New Roman"/>
          <w:sz w:val="24"/>
          <w:szCs w:val="24"/>
          <w:shd w:val="clear" w:color="auto" w:fill="FFFFFF"/>
        </w:rPr>
      </w:pPr>
    </w:p>
    <w:p w:rsidR="00222BC7" w:rsidRPr="00C330BF" w:rsidRDefault="00222BC7" w:rsidP="00222BC7">
      <w:pPr>
        <w:pStyle w:val="ListParagraph"/>
        <w:numPr>
          <w:ilvl w:val="1"/>
          <w:numId w:val="8"/>
        </w:numPr>
        <w:tabs>
          <w:tab w:val="left" w:pos="1530"/>
        </w:tabs>
        <w:spacing w:after="0" w:line="480" w:lineRule="auto"/>
        <w:ind w:left="1080"/>
        <w:jc w:val="both"/>
        <w:rPr>
          <w:rFonts w:ascii="Times New Roman" w:hAnsi="Times New Roman" w:cs="Times New Roman"/>
          <w:b/>
          <w:sz w:val="24"/>
          <w:szCs w:val="24"/>
          <w:shd w:val="clear" w:color="auto" w:fill="FFFFFF"/>
        </w:rPr>
      </w:pPr>
      <w:r w:rsidRPr="00EF15B1">
        <w:rPr>
          <w:rFonts w:ascii="Times New Roman" w:hAnsi="Times New Roman" w:cs="Times New Roman"/>
          <w:b/>
          <w:sz w:val="24"/>
          <w:szCs w:val="24"/>
          <w:shd w:val="clear" w:color="auto" w:fill="FFFFFF"/>
        </w:rPr>
        <w:t>Faktor Pendorong dan Penghambat Tanggung Jawab</w:t>
      </w:r>
    </w:p>
    <w:p w:rsidR="00222BC7" w:rsidRDefault="00222BC7" w:rsidP="00222BC7">
      <w:pPr>
        <w:pStyle w:val="ListParagraph"/>
        <w:tabs>
          <w:tab w:val="left" w:pos="1530"/>
        </w:tabs>
        <w:spacing w:after="0" w:line="480" w:lineRule="auto"/>
        <w:ind w:left="10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Setiap sikap yang dimiliki oleh seseorang pasti tumbuh karena keterlibatan di lingkungan sekeliling seseorang. Faktor pendorong tanggung jawab menuerut penulis antara lain:</w:t>
      </w:r>
    </w:p>
    <w:p w:rsidR="00222BC7" w:rsidRDefault="00222BC7" w:rsidP="00222BC7">
      <w:pPr>
        <w:pStyle w:val="ListParagraph"/>
        <w:numPr>
          <w:ilvl w:val="3"/>
          <w:numId w:val="8"/>
        </w:numPr>
        <w:tabs>
          <w:tab w:val="left" w:pos="1530"/>
        </w:tabs>
        <w:spacing w:after="0" w:line="480" w:lineRule="auto"/>
        <w:ind w:left="1530" w:hanging="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Faktor internal, berasal dari dalam diri atau kesadaran diri sendiri untuk menjalankan suatu kewajiban dan tidak melanggarnya.</w:t>
      </w:r>
    </w:p>
    <w:p w:rsidR="00222BC7" w:rsidRDefault="00222BC7" w:rsidP="00222BC7">
      <w:pPr>
        <w:pStyle w:val="ListParagraph"/>
        <w:numPr>
          <w:ilvl w:val="3"/>
          <w:numId w:val="8"/>
        </w:numPr>
        <w:tabs>
          <w:tab w:val="left" w:pos="1530"/>
        </w:tabs>
        <w:spacing w:after="0" w:line="480" w:lineRule="auto"/>
        <w:ind w:left="1530" w:hanging="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Faktor eksternal, yaitu adanya aturan di masyarakat, masyarkat untuk selalu mengingatkan dan hukuman/sanksi bagi yang melanggar.</w:t>
      </w:r>
    </w:p>
    <w:p w:rsidR="00222BC7" w:rsidRDefault="00222BC7" w:rsidP="00222BC7">
      <w:pPr>
        <w:tabs>
          <w:tab w:val="left" w:pos="1530"/>
        </w:tabs>
        <w:spacing w:after="0" w:line="480" w:lineRule="auto"/>
        <w:ind w:left="10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Faktor penghambat sikap tanggung jawab antara lain:</w:t>
      </w:r>
    </w:p>
    <w:p w:rsidR="00222BC7" w:rsidRDefault="00222BC7" w:rsidP="00222BC7">
      <w:pPr>
        <w:pStyle w:val="ListParagraph"/>
        <w:numPr>
          <w:ilvl w:val="0"/>
          <w:numId w:val="22"/>
        </w:numPr>
        <w:tabs>
          <w:tab w:val="left" w:pos="1530"/>
        </w:tabs>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Rasa malas yang membuat seseorang menunda-nunda suatu kewajiban.</w:t>
      </w:r>
    </w:p>
    <w:p w:rsidR="00222BC7" w:rsidRDefault="00222BC7" w:rsidP="00222BC7">
      <w:pPr>
        <w:pStyle w:val="ListParagraph"/>
        <w:numPr>
          <w:ilvl w:val="0"/>
          <w:numId w:val="22"/>
        </w:numPr>
        <w:tabs>
          <w:tab w:val="left" w:pos="1530"/>
        </w:tabs>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Desakan keadaan karena keteledoran. Bila tidak belajar seorang siswa akan mencontek untuk mendapatkan nilai tinggi.</w:t>
      </w:r>
    </w:p>
    <w:p w:rsidR="00222BC7" w:rsidRDefault="00222BC7" w:rsidP="00222BC7">
      <w:pPr>
        <w:pStyle w:val="ListParagraph"/>
        <w:numPr>
          <w:ilvl w:val="0"/>
          <w:numId w:val="22"/>
        </w:numPr>
        <w:tabs>
          <w:tab w:val="left" w:pos="1530"/>
        </w:tabs>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Sanksi yang kurang diterapkan.</w:t>
      </w:r>
    </w:p>
    <w:p w:rsidR="00222BC7" w:rsidRDefault="00222BC7" w:rsidP="00222BC7">
      <w:pPr>
        <w:tabs>
          <w:tab w:val="left" w:pos="1530"/>
        </w:tabs>
        <w:spacing w:after="0" w:line="480" w:lineRule="auto"/>
        <w:ind w:left="1080" w:firstLine="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Pendapat tersebut sesuai dengan pendapat Rusman (2011, hlm. 114) yang menggolongkan faktor pendukung tanggung jawab menjadi dua faktor yaitu:</w:t>
      </w:r>
    </w:p>
    <w:p w:rsidR="00222BC7" w:rsidRDefault="00222BC7" w:rsidP="00222BC7">
      <w:pPr>
        <w:pStyle w:val="ListParagraph"/>
        <w:numPr>
          <w:ilvl w:val="0"/>
          <w:numId w:val="45"/>
        </w:numPr>
        <w:tabs>
          <w:tab w:val="left" w:pos="1530"/>
        </w:tabs>
        <w:spacing w:after="0" w:line="240" w:lineRule="auto"/>
        <w:ind w:left="2070" w:hanging="5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Faktor eksternal (lingkungan)</w:t>
      </w:r>
    </w:p>
    <w:p w:rsidR="00222BC7" w:rsidRDefault="00222BC7" w:rsidP="00222BC7">
      <w:pPr>
        <w:pStyle w:val="ListParagraph"/>
        <w:tabs>
          <w:tab w:val="left" w:pos="1530"/>
        </w:tabs>
        <w:spacing w:after="0" w:line="240" w:lineRule="auto"/>
        <w:ind w:left="207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Meliputi keadaan lokasi sekitar sekolah, dukungan keluarga, pengaruh teman, pengaruh budaya, keadaan SDM danfasilitas.</w:t>
      </w:r>
    </w:p>
    <w:p w:rsidR="00222BC7" w:rsidRDefault="00222BC7" w:rsidP="00222BC7">
      <w:pPr>
        <w:pStyle w:val="ListParagraph"/>
        <w:numPr>
          <w:ilvl w:val="0"/>
          <w:numId w:val="45"/>
        </w:numPr>
        <w:tabs>
          <w:tab w:val="left" w:pos="1530"/>
        </w:tabs>
        <w:spacing w:after="0" w:line="240" w:lineRule="auto"/>
        <w:ind w:left="2070" w:hanging="5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Faktor internal</w:t>
      </w:r>
    </w:p>
    <w:p w:rsidR="00222BC7" w:rsidRDefault="00222BC7" w:rsidP="00222BC7">
      <w:pPr>
        <w:pStyle w:val="ListParagraph"/>
        <w:tabs>
          <w:tab w:val="left" w:pos="1530"/>
        </w:tabs>
        <w:spacing w:after="0" w:line="240" w:lineRule="auto"/>
        <w:ind w:left="207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Meliputi kesadaran diri (niat dan kemauan), rasa percaya diri, ketelitian bersikap dan berbuat.</w:t>
      </w:r>
    </w:p>
    <w:p w:rsidR="00222BC7" w:rsidRDefault="00222BC7" w:rsidP="00222BC7">
      <w:pPr>
        <w:pStyle w:val="ListParagraph"/>
        <w:tabs>
          <w:tab w:val="left" w:pos="1530"/>
        </w:tabs>
        <w:spacing w:after="0" w:line="240" w:lineRule="auto"/>
        <w:ind w:left="2070"/>
        <w:jc w:val="both"/>
        <w:rPr>
          <w:rFonts w:ascii="Times New Roman" w:hAnsi="Times New Roman" w:cs="Times New Roman"/>
          <w:sz w:val="24"/>
          <w:szCs w:val="24"/>
          <w:shd w:val="clear" w:color="auto" w:fill="FFFFFF"/>
        </w:rPr>
      </w:pPr>
    </w:p>
    <w:p w:rsidR="00222BC7" w:rsidRDefault="00222BC7" w:rsidP="00222BC7">
      <w:pPr>
        <w:pStyle w:val="ListParagraph"/>
        <w:tabs>
          <w:tab w:val="left" w:pos="1530"/>
        </w:tabs>
        <w:spacing w:after="0" w:line="480" w:lineRule="auto"/>
        <w:ind w:left="1080" w:firstLine="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Selain faktor pendukung juga terdapat faktor penghambat tanggung jawab. Menurut pendapat Sadani dalam Ulfa (2014, hlm. 30) menyebutkan bahwa pada dasarnya, perilaku tanggung jawab belajar siswa yang rendah dipengaruhi oleh bebrapa faktor antara lain yaitu:</w:t>
      </w:r>
    </w:p>
    <w:p w:rsidR="00222BC7" w:rsidRDefault="00222BC7" w:rsidP="00222BC7">
      <w:pPr>
        <w:pStyle w:val="ListParagraph"/>
        <w:numPr>
          <w:ilvl w:val="5"/>
          <w:numId w:val="8"/>
        </w:numPr>
        <w:tabs>
          <w:tab w:val="left" w:pos="1530"/>
        </w:tabs>
        <w:spacing w:after="0" w:line="240" w:lineRule="auto"/>
        <w:ind w:left="2070" w:hanging="5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Kurangnya kesadaran siswa tersebut akan pentingnya melaksanakan hak dan kewajiban yangmerupakan tanggung jawabnya;</w:t>
      </w:r>
    </w:p>
    <w:p w:rsidR="00222BC7" w:rsidRDefault="00222BC7" w:rsidP="00222BC7">
      <w:pPr>
        <w:pStyle w:val="ListParagraph"/>
        <w:numPr>
          <w:ilvl w:val="5"/>
          <w:numId w:val="8"/>
        </w:numPr>
        <w:tabs>
          <w:tab w:val="left" w:pos="1530"/>
        </w:tabs>
        <w:spacing w:after="0" w:line="240" w:lineRule="auto"/>
        <w:ind w:left="2070" w:hanging="5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Kurang memiliki rasa percaya diri terhadap kemampuan yang dimiliki; dan</w:t>
      </w:r>
    </w:p>
    <w:p w:rsidR="00222BC7" w:rsidRDefault="00222BC7" w:rsidP="00222BC7">
      <w:pPr>
        <w:pStyle w:val="ListParagraph"/>
        <w:numPr>
          <w:ilvl w:val="5"/>
          <w:numId w:val="8"/>
        </w:numPr>
        <w:tabs>
          <w:tab w:val="left" w:pos="1530"/>
        </w:tabs>
        <w:spacing w:after="0" w:line="240" w:lineRule="auto"/>
        <w:ind w:left="2070" w:hanging="5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Peran guru dalam menangani perilaku tanggung jawab secara khusus belum terlaksana secara optimal di kelas.</w:t>
      </w:r>
    </w:p>
    <w:p w:rsidR="00222BC7" w:rsidRDefault="00222BC7" w:rsidP="00222BC7">
      <w:pPr>
        <w:pStyle w:val="ListParagraph"/>
        <w:tabs>
          <w:tab w:val="left" w:pos="1530"/>
        </w:tabs>
        <w:spacing w:after="0" w:line="240" w:lineRule="auto"/>
        <w:ind w:left="2070"/>
        <w:jc w:val="both"/>
        <w:rPr>
          <w:rFonts w:ascii="Times New Roman" w:hAnsi="Times New Roman" w:cs="Times New Roman"/>
          <w:sz w:val="24"/>
          <w:szCs w:val="24"/>
          <w:shd w:val="clear" w:color="auto" w:fill="FFFFFF"/>
        </w:rPr>
      </w:pPr>
    </w:p>
    <w:p w:rsidR="00222BC7" w:rsidRDefault="00222BC7" w:rsidP="00222BC7">
      <w:pPr>
        <w:tabs>
          <w:tab w:val="left" w:pos="1080"/>
        </w:tabs>
        <w:spacing w:after="0" w:line="480" w:lineRule="auto"/>
        <w:ind w:left="1080" w:firstLine="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Berdasarkan uraian di atas, dapat disimpulkan bahwa faktor pendorong dan penghambat tanggung jawab berasal dari dalam diri dan luar diri sendiri (keluarga, lingkungan masyarakat, teman, budaya, dan sebagainya). Tanggung jawab dapat didorong dari kemauan diri dan kesadaran diri, serta dorongan dari orang lain. Begitu pula penghambatnya juga berasar dari diri sendiri maupun orang lain.</w:t>
      </w:r>
    </w:p>
    <w:p w:rsidR="00222BC7" w:rsidRPr="00D94FC0" w:rsidRDefault="00222BC7" w:rsidP="00222BC7">
      <w:pPr>
        <w:tabs>
          <w:tab w:val="left" w:pos="1080"/>
        </w:tabs>
        <w:spacing w:after="0" w:line="480" w:lineRule="auto"/>
        <w:ind w:left="1080" w:firstLine="450"/>
        <w:jc w:val="both"/>
        <w:rPr>
          <w:rFonts w:ascii="Times New Roman" w:hAnsi="Times New Roman" w:cs="Times New Roman"/>
          <w:sz w:val="24"/>
          <w:szCs w:val="24"/>
          <w:shd w:val="clear" w:color="auto" w:fill="FFFFFF"/>
        </w:rPr>
      </w:pPr>
    </w:p>
    <w:p w:rsidR="00222BC7" w:rsidRPr="002C526B" w:rsidRDefault="00222BC7" w:rsidP="00222BC7">
      <w:pPr>
        <w:pStyle w:val="ListParagraph"/>
        <w:numPr>
          <w:ilvl w:val="1"/>
          <w:numId w:val="8"/>
        </w:numPr>
        <w:tabs>
          <w:tab w:val="left" w:pos="1530"/>
        </w:tabs>
        <w:spacing w:after="0" w:line="480" w:lineRule="auto"/>
        <w:ind w:left="1080"/>
        <w:jc w:val="both"/>
        <w:rPr>
          <w:rFonts w:ascii="Times New Roman" w:hAnsi="Times New Roman" w:cs="Times New Roman"/>
          <w:b/>
          <w:sz w:val="24"/>
          <w:szCs w:val="24"/>
          <w:shd w:val="clear" w:color="auto" w:fill="FFFFFF"/>
        </w:rPr>
      </w:pPr>
      <w:r w:rsidRPr="002C526B">
        <w:rPr>
          <w:rFonts w:ascii="Times New Roman" w:hAnsi="Times New Roman" w:cs="Times New Roman"/>
          <w:b/>
          <w:sz w:val="24"/>
          <w:szCs w:val="24"/>
        </w:rPr>
        <w:t>Langkah-Langkah Guru Meningkatkan Tanggung Jawab</w:t>
      </w:r>
    </w:p>
    <w:p w:rsidR="00222BC7" w:rsidRDefault="00222BC7" w:rsidP="00222BC7">
      <w:pPr>
        <w:pStyle w:val="ListParagraph"/>
        <w:tabs>
          <w:tab w:val="left" w:pos="153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t>Untuk meningkatkan tanggung jawab siswa penulis mengemukakan bahwa secara umum hal yang biasa dilakukan oleh guru dalam meningkatkan sikap tanggung jawab pada diri siswa adalah sebagai berikut:</w:t>
      </w:r>
    </w:p>
    <w:p w:rsidR="00222BC7" w:rsidRPr="002C526B" w:rsidRDefault="00222BC7" w:rsidP="00222BC7">
      <w:pPr>
        <w:pStyle w:val="ListParagraph"/>
        <w:numPr>
          <w:ilvl w:val="3"/>
          <w:numId w:val="8"/>
        </w:numPr>
        <w:tabs>
          <w:tab w:val="left" w:pos="1530"/>
        </w:tabs>
        <w:spacing w:after="0" w:line="480" w:lineRule="auto"/>
        <w:ind w:left="1440"/>
        <w:jc w:val="both"/>
        <w:rPr>
          <w:rFonts w:ascii="Times New Roman" w:hAnsi="Times New Roman" w:cs="Times New Roman"/>
          <w:sz w:val="24"/>
          <w:szCs w:val="24"/>
          <w:shd w:val="clear" w:color="auto" w:fill="FFFFFF"/>
        </w:rPr>
      </w:pPr>
      <w:r>
        <w:rPr>
          <w:rFonts w:ascii="Times New Roman" w:hAnsi="Times New Roman" w:cs="Times New Roman"/>
          <w:sz w:val="24"/>
          <w:szCs w:val="24"/>
        </w:rPr>
        <w:t>Membuat jadwal piket kelas dan umum.</w:t>
      </w:r>
    </w:p>
    <w:p w:rsidR="00222BC7" w:rsidRPr="002C526B" w:rsidRDefault="00222BC7" w:rsidP="00222BC7">
      <w:pPr>
        <w:pStyle w:val="ListParagraph"/>
        <w:numPr>
          <w:ilvl w:val="3"/>
          <w:numId w:val="8"/>
        </w:numPr>
        <w:tabs>
          <w:tab w:val="left" w:pos="1530"/>
        </w:tabs>
        <w:spacing w:after="0" w:line="480" w:lineRule="auto"/>
        <w:ind w:left="1440"/>
        <w:jc w:val="both"/>
        <w:rPr>
          <w:rFonts w:ascii="Times New Roman" w:hAnsi="Times New Roman" w:cs="Times New Roman"/>
          <w:sz w:val="24"/>
          <w:szCs w:val="24"/>
          <w:shd w:val="clear" w:color="auto" w:fill="FFFFFF"/>
        </w:rPr>
      </w:pPr>
      <w:r>
        <w:rPr>
          <w:rFonts w:ascii="Times New Roman" w:hAnsi="Times New Roman" w:cs="Times New Roman"/>
          <w:sz w:val="24"/>
          <w:szCs w:val="24"/>
        </w:rPr>
        <w:t>Memberikan tugas di kelas dan mengumpulkannya segera.</w:t>
      </w:r>
    </w:p>
    <w:p w:rsidR="00222BC7" w:rsidRPr="002C526B" w:rsidRDefault="00222BC7" w:rsidP="00222BC7">
      <w:pPr>
        <w:pStyle w:val="ListParagraph"/>
        <w:numPr>
          <w:ilvl w:val="3"/>
          <w:numId w:val="8"/>
        </w:numPr>
        <w:tabs>
          <w:tab w:val="left" w:pos="1530"/>
        </w:tabs>
        <w:spacing w:after="0" w:line="480" w:lineRule="auto"/>
        <w:ind w:left="1440"/>
        <w:jc w:val="both"/>
        <w:rPr>
          <w:rFonts w:ascii="Times New Roman" w:hAnsi="Times New Roman" w:cs="Times New Roman"/>
          <w:sz w:val="24"/>
          <w:szCs w:val="24"/>
          <w:shd w:val="clear" w:color="auto" w:fill="FFFFFF"/>
        </w:rPr>
      </w:pPr>
      <w:r>
        <w:rPr>
          <w:rFonts w:ascii="Times New Roman" w:hAnsi="Times New Roman" w:cs="Times New Roman"/>
          <w:sz w:val="24"/>
          <w:szCs w:val="24"/>
        </w:rPr>
        <w:t>Memberikan tugas kelompok.</w:t>
      </w:r>
    </w:p>
    <w:p w:rsidR="00222BC7" w:rsidRPr="002C526B" w:rsidRDefault="00222BC7" w:rsidP="00222BC7">
      <w:pPr>
        <w:pStyle w:val="ListParagraph"/>
        <w:numPr>
          <w:ilvl w:val="3"/>
          <w:numId w:val="8"/>
        </w:numPr>
        <w:tabs>
          <w:tab w:val="left" w:pos="1530"/>
        </w:tabs>
        <w:spacing w:after="0" w:line="480" w:lineRule="auto"/>
        <w:ind w:left="144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Memberikan pekerjaan rumah. </w:t>
      </w:r>
    </w:p>
    <w:p w:rsidR="00222BC7" w:rsidRPr="00572C3B" w:rsidRDefault="00222BC7" w:rsidP="00222BC7">
      <w:pPr>
        <w:pStyle w:val="ListParagraph"/>
        <w:numPr>
          <w:ilvl w:val="3"/>
          <w:numId w:val="8"/>
        </w:numPr>
        <w:tabs>
          <w:tab w:val="left" w:pos="1530"/>
        </w:tabs>
        <w:spacing w:after="0" w:line="480" w:lineRule="auto"/>
        <w:ind w:left="1440"/>
        <w:jc w:val="both"/>
        <w:rPr>
          <w:rFonts w:ascii="Times New Roman" w:hAnsi="Times New Roman" w:cs="Times New Roman"/>
          <w:sz w:val="24"/>
          <w:szCs w:val="24"/>
          <w:shd w:val="clear" w:color="auto" w:fill="FFFFFF"/>
        </w:rPr>
      </w:pPr>
      <w:r>
        <w:rPr>
          <w:rFonts w:ascii="Times New Roman" w:hAnsi="Times New Roman" w:cs="Times New Roman"/>
          <w:sz w:val="24"/>
          <w:szCs w:val="24"/>
        </w:rPr>
        <w:t>Memberikan sanksi bagi siswa yang melanggar.</w:t>
      </w:r>
      <w:r w:rsidRPr="00D52C17">
        <w:rPr>
          <w:rFonts w:ascii="Times New Roman" w:hAnsi="Times New Roman" w:cs="Times New Roman"/>
          <w:sz w:val="24"/>
          <w:szCs w:val="24"/>
        </w:rPr>
        <w:t xml:space="preserve"> </w:t>
      </w:r>
    </w:p>
    <w:p w:rsidR="00222BC7" w:rsidRDefault="00222BC7" w:rsidP="00222BC7">
      <w:pPr>
        <w:tabs>
          <w:tab w:val="left" w:pos="1530"/>
        </w:tabs>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Muslich (2011, hlm. 180) mengemukakan upaya untuk meningkatkan sikap tanggung jawab adalah sebagai berikut:</w:t>
      </w:r>
    </w:p>
    <w:p w:rsidR="00222BC7" w:rsidRPr="00572C3B" w:rsidRDefault="00222BC7" w:rsidP="00222BC7">
      <w:pPr>
        <w:pStyle w:val="ListParagraph"/>
        <w:numPr>
          <w:ilvl w:val="0"/>
          <w:numId w:val="46"/>
        </w:numPr>
        <w:tabs>
          <w:tab w:val="left" w:pos="1530"/>
        </w:tabs>
        <w:spacing w:after="0" w:line="240" w:lineRule="auto"/>
        <w:ind w:left="1440"/>
        <w:jc w:val="both"/>
        <w:rPr>
          <w:rFonts w:ascii="Times New Roman" w:hAnsi="Times New Roman" w:cs="Times New Roman"/>
          <w:sz w:val="24"/>
          <w:szCs w:val="24"/>
          <w:shd w:val="clear" w:color="auto" w:fill="FFFFFF"/>
        </w:rPr>
      </w:pPr>
      <w:r>
        <w:rPr>
          <w:rFonts w:ascii="Times New Roman" w:hAnsi="Times New Roman" w:cs="Times New Roman"/>
          <w:sz w:val="24"/>
          <w:szCs w:val="24"/>
        </w:rPr>
        <w:t>Mulai Pada Saat Anak Masih Kecil</w:t>
      </w:r>
    </w:p>
    <w:p w:rsidR="00222BC7" w:rsidRDefault="00222BC7" w:rsidP="00222BC7">
      <w:pPr>
        <w:pStyle w:val="ListParagraph"/>
        <w:tabs>
          <w:tab w:val="left" w:pos="1530"/>
        </w:tabs>
        <w:spacing w:after="0" w:line="240" w:lineRule="auto"/>
        <w:ind w:left="1440" w:firstLine="450"/>
        <w:jc w:val="both"/>
        <w:rPr>
          <w:rFonts w:ascii="Times New Roman" w:hAnsi="Times New Roman" w:cs="Times New Roman"/>
          <w:sz w:val="24"/>
          <w:szCs w:val="24"/>
        </w:rPr>
      </w:pPr>
      <w:r>
        <w:rPr>
          <w:rFonts w:ascii="Times New Roman" w:hAnsi="Times New Roman" w:cs="Times New Roman"/>
          <w:sz w:val="24"/>
          <w:szCs w:val="24"/>
        </w:rPr>
        <w:lastRenderedPageBreak/>
        <w:t>Seiring dengan bertambahnya usia anak untuk bisa memahami, berilah dia kepercayaan untuk membantu. Anak-anak memiliki suatu keinginan untuk menolong, bahkan anak usia dua tahun ingin melakukan sesuatu untuk menoling orangtuaya. Anda bisa memberi semangat anak anda melalui sesuatu yang kreatif yang biasa dikerjakan oleh anak kemudian memberinya penghargaan guna meningkatkan harga dirinya.</w:t>
      </w:r>
    </w:p>
    <w:p w:rsidR="00222BC7" w:rsidRPr="00572C3B" w:rsidRDefault="00222BC7" w:rsidP="00222BC7">
      <w:pPr>
        <w:pStyle w:val="ListParagraph"/>
        <w:tabs>
          <w:tab w:val="left" w:pos="1530"/>
        </w:tabs>
        <w:spacing w:after="0" w:line="240" w:lineRule="auto"/>
        <w:ind w:left="1440" w:firstLine="450"/>
        <w:jc w:val="both"/>
        <w:rPr>
          <w:rFonts w:ascii="Times New Roman" w:hAnsi="Times New Roman" w:cs="Times New Roman"/>
          <w:sz w:val="24"/>
          <w:szCs w:val="24"/>
        </w:rPr>
      </w:pPr>
    </w:p>
    <w:p w:rsidR="00222BC7" w:rsidRPr="00644979" w:rsidRDefault="00222BC7" w:rsidP="00222BC7">
      <w:pPr>
        <w:pStyle w:val="ListParagraph"/>
        <w:numPr>
          <w:ilvl w:val="0"/>
          <w:numId w:val="46"/>
        </w:numPr>
        <w:tabs>
          <w:tab w:val="left" w:pos="1530"/>
        </w:tabs>
        <w:spacing w:after="0" w:line="240" w:lineRule="auto"/>
        <w:ind w:left="1440"/>
        <w:jc w:val="both"/>
        <w:rPr>
          <w:rFonts w:ascii="Times New Roman" w:hAnsi="Times New Roman" w:cs="Times New Roman"/>
          <w:sz w:val="24"/>
          <w:szCs w:val="24"/>
          <w:shd w:val="clear" w:color="auto" w:fill="FFFFFF"/>
        </w:rPr>
      </w:pPr>
      <w:r>
        <w:rPr>
          <w:rFonts w:ascii="Times New Roman" w:hAnsi="Times New Roman" w:cs="Times New Roman"/>
          <w:sz w:val="24"/>
          <w:szCs w:val="24"/>
        </w:rPr>
        <w:t>Jangan Menolong dengan Hadiah</w:t>
      </w:r>
    </w:p>
    <w:p w:rsidR="00222BC7" w:rsidRDefault="00222BC7" w:rsidP="00222BC7">
      <w:pPr>
        <w:pStyle w:val="ListParagraph"/>
        <w:tabs>
          <w:tab w:val="left" w:pos="1530"/>
        </w:tabs>
        <w:spacing w:after="0" w:line="240" w:lineRule="auto"/>
        <w:ind w:left="1440" w:firstLine="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Jangan member anak hadiah sebagai pengganti pertolongan. Anda harus membangun keinginan anak untuk membantu anda tanpa melalui pemberian hadiah sehingga muncul rasa empati dalam diri anak. Anda harus mengajarkan kepada anak keinginan untuk berbagi dengan sesama</w:t>
      </w:r>
    </w:p>
    <w:p w:rsidR="00222BC7" w:rsidRPr="00572C3B" w:rsidRDefault="00222BC7" w:rsidP="00222BC7">
      <w:pPr>
        <w:pStyle w:val="ListParagraph"/>
        <w:tabs>
          <w:tab w:val="left" w:pos="1530"/>
        </w:tabs>
        <w:spacing w:after="0" w:line="240" w:lineRule="auto"/>
        <w:ind w:left="1440" w:firstLine="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p w:rsidR="00222BC7" w:rsidRPr="00644979" w:rsidRDefault="00222BC7" w:rsidP="00222BC7">
      <w:pPr>
        <w:pStyle w:val="ListParagraph"/>
        <w:numPr>
          <w:ilvl w:val="0"/>
          <w:numId w:val="46"/>
        </w:numPr>
        <w:tabs>
          <w:tab w:val="left" w:pos="1530"/>
        </w:tabs>
        <w:spacing w:after="0" w:line="240" w:lineRule="auto"/>
        <w:ind w:left="1440"/>
        <w:jc w:val="both"/>
        <w:rPr>
          <w:rFonts w:ascii="Times New Roman" w:hAnsi="Times New Roman" w:cs="Times New Roman"/>
          <w:sz w:val="24"/>
          <w:szCs w:val="24"/>
          <w:shd w:val="clear" w:color="auto" w:fill="FFFFFF"/>
        </w:rPr>
      </w:pPr>
      <w:r>
        <w:rPr>
          <w:rFonts w:ascii="Times New Roman" w:hAnsi="Times New Roman" w:cs="Times New Roman"/>
          <w:sz w:val="24"/>
          <w:szCs w:val="24"/>
        </w:rPr>
        <w:t>Biarkan Konsekuensi Alamlah Menyelesaikan Kesalahan Anak Anda</w:t>
      </w:r>
    </w:p>
    <w:p w:rsidR="00222BC7" w:rsidRDefault="00222BC7" w:rsidP="00222BC7">
      <w:pPr>
        <w:pStyle w:val="ListParagraph"/>
        <w:tabs>
          <w:tab w:val="left" w:pos="1530"/>
        </w:tabs>
        <w:spacing w:after="0" w:line="240" w:lineRule="auto"/>
        <w:ind w:left="1440" w:firstLine="450"/>
        <w:jc w:val="both"/>
        <w:rPr>
          <w:rFonts w:ascii="Times New Roman" w:hAnsi="Times New Roman" w:cs="Times New Roman"/>
          <w:sz w:val="24"/>
          <w:szCs w:val="24"/>
        </w:rPr>
      </w:pPr>
      <w:r>
        <w:rPr>
          <w:rFonts w:ascii="Times New Roman" w:hAnsi="Times New Roman" w:cs="Times New Roman"/>
          <w:sz w:val="24"/>
          <w:szCs w:val="24"/>
        </w:rPr>
        <w:t>Kita tidak ingin anak menderita bila kita member cara pemecahan terhadap kesalahan yang dilakukan oleh anak. Tetapi apabila orangtua melindungi anak dari konsekuensinya yang akan diperolehnya maka sama dengan menyuruh anak untuk melakukan kesalahan yang lebih besar.</w:t>
      </w:r>
    </w:p>
    <w:p w:rsidR="00222BC7" w:rsidRPr="00572C3B" w:rsidRDefault="00222BC7" w:rsidP="00222BC7">
      <w:pPr>
        <w:pStyle w:val="ListParagraph"/>
        <w:tabs>
          <w:tab w:val="left" w:pos="1530"/>
        </w:tabs>
        <w:spacing w:after="0" w:line="240" w:lineRule="auto"/>
        <w:ind w:left="1440" w:firstLine="450"/>
        <w:jc w:val="both"/>
        <w:rPr>
          <w:rFonts w:ascii="Times New Roman" w:hAnsi="Times New Roman" w:cs="Times New Roman"/>
          <w:sz w:val="24"/>
          <w:szCs w:val="24"/>
          <w:shd w:val="clear" w:color="auto" w:fill="FFFFFF"/>
        </w:rPr>
      </w:pPr>
    </w:p>
    <w:p w:rsidR="00222BC7" w:rsidRPr="00644979" w:rsidRDefault="00222BC7" w:rsidP="00222BC7">
      <w:pPr>
        <w:pStyle w:val="ListParagraph"/>
        <w:numPr>
          <w:ilvl w:val="0"/>
          <w:numId w:val="46"/>
        </w:numPr>
        <w:tabs>
          <w:tab w:val="left" w:pos="1530"/>
        </w:tabs>
        <w:spacing w:after="0" w:line="240" w:lineRule="auto"/>
        <w:ind w:left="1440"/>
        <w:jc w:val="both"/>
        <w:rPr>
          <w:rFonts w:ascii="Times New Roman" w:hAnsi="Times New Roman" w:cs="Times New Roman"/>
          <w:sz w:val="24"/>
          <w:szCs w:val="24"/>
          <w:shd w:val="clear" w:color="auto" w:fill="FFFFFF"/>
        </w:rPr>
      </w:pPr>
      <w:r>
        <w:rPr>
          <w:rFonts w:ascii="Times New Roman" w:hAnsi="Times New Roman" w:cs="Times New Roman"/>
          <w:sz w:val="24"/>
          <w:szCs w:val="24"/>
        </w:rPr>
        <w:t>Ketahui Ketika Anak Berperilaku Bertanggung Jawab</w:t>
      </w:r>
    </w:p>
    <w:p w:rsidR="00222BC7" w:rsidRDefault="00222BC7" w:rsidP="00222BC7">
      <w:pPr>
        <w:pStyle w:val="ListParagraph"/>
        <w:tabs>
          <w:tab w:val="left" w:pos="1530"/>
        </w:tabs>
        <w:spacing w:after="0" w:line="240" w:lineRule="auto"/>
        <w:ind w:left="1440" w:firstLine="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Ketika anak menggunakan pakaian yang dianggapnya pantas maka berilah semangat kepada anak untuk memakainya dikemudian hari</w:t>
      </w:r>
    </w:p>
    <w:p w:rsidR="00222BC7" w:rsidRPr="00644979" w:rsidRDefault="00222BC7" w:rsidP="00222BC7">
      <w:pPr>
        <w:pStyle w:val="ListParagraph"/>
        <w:tabs>
          <w:tab w:val="left" w:pos="1530"/>
        </w:tabs>
        <w:spacing w:after="0" w:line="240" w:lineRule="auto"/>
        <w:ind w:left="1440"/>
        <w:jc w:val="both"/>
        <w:rPr>
          <w:rFonts w:ascii="Times New Roman" w:hAnsi="Times New Roman" w:cs="Times New Roman"/>
          <w:sz w:val="24"/>
          <w:szCs w:val="24"/>
          <w:shd w:val="clear" w:color="auto" w:fill="FFFFFF"/>
        </w:rPr>
      </w:pPr>
    </w:p>
    <w:p w:rsidR="00222BC7" w:rsidRPr="00644979" w:rsidRDefault="00222BC7" w:rsidP="00222BC7">
      <w:pPr>
        <w:pStyle w:val="ListParagraph"/>
        <w:numPr>
          <w:ilvl w:val="0"/>
          <w:numId w:val="46"/>
        </w:numPr>
        <w:tabs>
          <w:tab w:val="left" w:pos="1530"/>
        </w:tabs>
        <w:spacing w:after="0" w:line="240" w:lineRule="auto"/>
        <w:ind w:left="1440"/>
        <w:jc w:val="both"/>
        <w:rPr>
          <w:rFonts w:ascii="Times New Roman" w:hAnsi="Times New Roman" w:cs="Times New Roman"/>
          <w:sz w:val="24"/>
          <w:szCs w:val="24"/>
          <w:shd w:val="clear" w:color="auto" w:fill="FFFFFF"/>
        </w:rPr>
      </w:pPr>
      <w:r>
        <w:rPr>
          <w:rFonts w:ascii="Times New Roman" w:hAnsi="Times New Roman" w:cs="Times New Roman"/>
          <w:sz w:val="24"/>
          <w:szCs w:val="24"/>
        </w:rPr>
        <w:t>Jadikan Tanggung Jawab sebagai Sebuah Nilai dalam Keluarga</w:t>
      </w:r>
    </w:p>
    <w:p w:rsidR="00222BC7" w:rsidRDefault="00222BC7" w:rsidP="00222BC7">
      <w:pPr>
        <w:pStyle w:val="ListParagraph"/>
        <w:tabs>
          <w:tab w:val="left" w:pos="1530"/>
        </w:tabs>
        <w:spacing w:after="0" w:line="240" w:lineRule="auto"/>
        <w:ind w:left="1440" w:firstLine="450"/>
        <w:jc w:val="both"/>
        <w:rPr>
          <w:rFonts w:ascii="Times New Roman" w:hAnsi="Times New Roman" w:cs="Times New Roman"/>
          <w:sz w:val="24"/>
          <w:szCs w:val="24"/>
        </w:rPr>
      </w:pPr>
      <w:r>
        <w:rPr>
          <w:rFonts w:ascii="Times New Roman" w:hAnsi="Times New Roman" w:cs="Times New Roman"/>
          <w:sz w:val="24"/>
          <w:szCs w:val="24"/>
        </w:rPr>
        <w:t xml:space="preserve">Diskusikan tentang tanggung jawab dengan anak, biarkan anak mengetahui sesuatu yang dianggap bernilai. Biarkan anak melihat anda bertanggung jawab, dan anak akan belajar banyak dari apa yang dilakukan dari pada apa yang mereka dengar. Jadilah anda sebagai modelnya. </w:t>
      </w:r>
    </w:p>
    <w:p w:rsidR="00222BC7" w:rsidRPr="00644979" w:rsidRDefault="00222BC7" w:rsidP="00222BC7">
      <w:pPr>
        <w:pStyle w:val="ListParagraph"/>
        <w:tabs>
          <w:tab w:val="left" w:pos="1530"/>
        </w:tabs>
        <w:spacing w:after="0" w:line="240" w:lineRule="auto"/>
        <w:ind w:left="1440"/>
        <w:jc w:val="both"/>
        <w:rPr>
          <w:rFonts w:ascii="Times New Roman" w:hAnsi="Times New Roman" w:cs="Times New Roman"/>
          <w:sz w:val="24"/>
          <w:szCs w:val="24"/>
          <w:shd w:val="clear" w:color="auto" w:fill="FFFFFF"/>
        </w:rPr>
      </w:pPr>
    </w:p>
    <w:p w:rsidR="00222BC7" w:rsidRPr="00644979" w:rsidRDefault="00222BC7" w:rsidP="00222BC7">
      <w:pPr>
        <w:pStyle w:val="ListParagraph"/>
        <w:numPr>
          <w:ilvl w:val="0"/>
          <w:numId w:val="46"/>
        </w:numPr>
        <w:tabs>
          <w:tab w:val="left" w:pos="1530"/>
        </w:tabs>
        <w:spacing w:after="0" w:line="240" w:lineRule="auto"/>
        <w:ind w:left="1440"/>
        <w:jc w:val="both"/>
        <w:rPr>
          <w:rFonts w:ascii="Times New Roman" w:hAnsi="Times New Roman" w:cs="Times New Roman"/>
          <w:sz w:val="24"/>
          <w:szCs w:val="24"/>
          <w:shd w:val="clear" w:color="auto" w:fill="FFFFFF"/>
        </w:rPr>
      </w:pPr>
      <w:r>
        <w:rPr>
          <w:rFonts w:ascii="Times New Roman" w:hAnsi="Times New Roman" w:cs="Times New Roman"/>
          <w:sz w:val="24"/>
          <w:szCs w:val="24"/>
        </w:rPr>
        <w:t>Berikan Anak Izin</w:t>
      </w:r>
    </w:p>
    <w:p w:rsidR="00222BC7" w:rsidRDefault="00222BC7" w:rsidP="00222BC7">
      <w:pPr>
        <w:pStyle w:val="ListParagraph"/>
        <w:tabs>
          <w:tab w:val="left" w:pos="1530"/>
        </w:tabs>
        <w:spacing w:after="0" w:line="240" w:lineRule="auto"/>
        <w:ind w:left="1440" w:firstLine="450"/>
        <w:jc w:val="both"/>
        <w:rPr>
          <w:rFonts w:ascii="Times New Roman" w:hAnsi="Times New Roman" w:cs="Times New Roman"/>
          <w:sz w:val="24"/>
          <w:szCs w:val="24"/>
        </w:rPr>
      </w:pPr>
      <w:r>
        <w:rPr>
          <w:rFonts w:ascii="Times New Roman" w:hAnsi="Times New Roman" w:cs="Times New Roman"/>
          <w:sz w:val="24"/>
          <w:szCs w:val="24"/>
        </w:rPr>
        <w:t>Biarkan anak mengambil keputusan dengan uang yang dimilikinya pada saat anak masih kecil. Anak akan membuat kesalahan, tetapi jangan menghentikan pemberian uang anda kepada anak. Ini akan memberikan pelajaran kepada anak tentang apa yang akan terjadi jika anak menghamburkan uangnya. Semua ini akan menjadi pembelajaran disaat nanti anak hidup di masyarakat.</w:t>
      </w:r>
    </w:p>
    <w:p w:rsidR="00222BC7" w:rsidRPr="00644979" w:rsidRDefault="00222BC7" w:rsidP="00222BC7">
      <w:pPr>
        <w:pStyle w:val="ListParagraph"/>
        <w:tabs>
          <w:tab w:val="left" w:pos="1530"/>
        </w:tabs>
        <w:spacing w:after="0" w:line="240" w:lineRule="auto"/>
        <w:ind w:left="1440"/>
        <w:jc w:val="both"/>
        <w:rPr>
          <w:rFonts w:ascii="Times New Roman" w:hAnsi="Times New Roman" w:cs="Times New Roman"/>
          <w:sz w:val="24"/>
          <w:szCs w:val="24"/>
          <w:shd w:val="clear" w:color="auto" w:fill="FFFFFF"/>
        </w:rPr>
      </w:pPr>
    </w:p>
    <w:p w:rsidR="00222BC7" w:rsidRPr="007C15D6" w:rsidRDefault="00222BC7" w:rsidP="00222BC7">
      <w:pPr>
        <w:pStyle w:val="ListParagraph"/>
        <w:numPr>
          <w:ilvl w:val="0"/>
          <w:numId w:val="46"/>
        </w:numPr>
        <w:tabs>
          <w:tab w:val="left" w:pos="1530"/>
        </w:tabs>
        <w:spacing w:after="0" w:line="240" w:lineRule="auto"/>
        <w:ind w:left="1440"/>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Berikan Kepercayaan kepada Anak</w:t>
      </w:r>
    </w:p>
    <w:p w:rsidR="00222BC7" w:rsidRDefault="00222BC7" w:rsidP="00222BC7">
      <w:pPr>
        <w:pStyle w:val="ListParagraph"/>
        <w:tabs>
          <w:tab w:val="left" w:pos="1530"/>
        </w:tabs>
        <w:spacing w:after="0" w:line="240" w:lineRule="auto"/>
        <w:ind w:left="1440" w:firstLine="450"/>
        <w:jc w:val="both"/>
        <w:rPr>
          <w:rFonts w:ascii="Times New Roman" w:hAnsi="Times New Roman" w:cs="Times New Roman"/>
          <w:sz w:val="24"/>
          <w:szCs w:val="24"/>
        </w:rPr>
      </w:pPr>
      <w:r>
        <w:rPr>
          <w:rFonts w:ascii="Times New Roman" w:hAnsi="Times New Roman" w:cs="Times New Roman"/>
          <w:sz w:val="24"/>
          <w:szCs w:val="24"/>
        </w:rPr>
        <w:t>Ini adalah cara yang sangat penting untuk menjadikan anak anda bertanggung jawab. Anak tidak subjektif, tetapi mereka memandang dirinya dari lingkungan sekitar yang merespon kepadanya. Bila anda melihat anak anda sebgai pribadi yang bertanggung jawab, dia akan tumbuh sesuai harapan anda. Disisi lain, bila anda menyuruh anak, biarkan anak memahami instruksi anda, anak akan bisa memenuhi harapan anda. Bila anda yakin bahwa anak mampu menjaga komitmen dan berperilaku bertanggung jawab, anak akan menjadi pribadi yang bertanggung jawab.</w:t>
      </w:r>
    </w:p>
    <w:p w:rsidR="00222BC7" w:rsidRDefault="00222BC7" w:rsidP="00222BC7">
      <w:pPr>
        <w:pStyle w:val="ListParagraph"/>
        <w:tabs>
          <w:tab w:val="left" w:pos="1530"/>
        </w:tabs>
        <w:spacing w:after="0" w:line="240" w:lineRule="auto"/>
        <w:ind w:left="1440"/>
        <w:jc w:val="both"/>
        <w:rPr>
          <w:rFonts w:ascii="Times New Roman" w:hAnsi="Times New Roman" w:cs="Times New Roman"/>
          <w:sz w:val="24"/>
          <w:szCs w:val="24"/>
        </w:rPr>
      </w:pPr>
    </w:p>
    <w:p w:rsidR="00222BC7" w:rsidRDefault="00222BC7" w:rsidP="00F61FF6">
      <w:pPr>
        <w:pStyle w:val="ListParagraph"/>
        <w:tabs>
          <w:tab w:val="left" w:pos="1530"/>
        </w:tabs>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Berdasarkan uraian diatas guru dapat menerapkan cara-cara tersebut untuk meningkat sikap tanggung jawab siswa, misalnya dengan membiasakan siswa untuk melakukan tugas sendiri, memberikan kepercayaan kepada siswa dalam mengerjakan tugas karena dengan memberikan tugas kepada siswa adalah cara  untuk menumbuhkan sebuah tanggung jawab pada diri siswa tersebut.</w:t>
      </w:r>
    </w:p>
    <w:p w:rsidR="00F61FF6" w:rsidRPr="00F61FF6" w:rsidRDefault="00F61FF6" w:rsidP="00F61FF6">
      <w:pPr>
        <w:pStyle w:val="ListParagraph"/>
        <w:tabs>
          <w:tab w:val="left" w:pos="1530"/>
        </w:tabs>
        <w:spacing w:after="0" w:line="480" w:lineRule="auto"/>
        <w:ind w:left="1080" w:firstLine="360"/>
        <w:jc w:val="both"/>
        <w:rPr>
          <w:rFonts w:ascii="Times New Roman" w:hAnsi="Times New Roman" w:cs="Times New Roman"/>
          <w:sz w:val="24"/>
          <w:szCs w:val="24"/>
        </w:rPr>
      </w:pPr>
    </w:p>
    <w:p w:rsidR="00222BC7" w:rsidRPr="004A6141" w:rsidRDefault="00222BC7" w:rsidP="00222BC7">
      <w:pPr>
        <w:pStyle w:val="ListParagraph"/>
        <w:numPr>
          <w:ilvl w:val="0"/>
          <w:numId w:val="24"/>
        </w:numPr>
        <w:tabs>
          <w:tab w:val="left" w:pos="720"/>
          <w:tab w:val="left" w:pos="1530"/>
        </w:tabs>
        <w:spacing w:after="0" w:line="480" w:lineRule="auto"/>
        <w:ind w:left="900" w:hanging="540"/>
        <w:jc w:val="both"/>
        <w:rPr>
          <w:rFonts w:ascii="Times New Roman" w:hAnsi="Times New Roman" w:cs="Times New Roman"/>
          <w:b/>
          <w:sz w:val="24"/>
          <w:szCs w:val="24"/>
        </w:rPr>
      </w:pPr>
      <w:r w:rsidRPr="004A6141">
        <w:rPr>
          <w:rFonts w:ascii="Times New Roman" w:hAnsi="Times New Roman" w:cs="Times New Roman"/>
          <w:b/>
          <w:sz w:val="24"/>
          <w:szCs w:val="24"/>
        </w:rPr>
        <w:t>Hasil Belajar</w:t>
      </w:r>
    </w:p>
    <w:p w:rsidR="00222BC7" w:rsidRDefault="00222BC7" w:rsidP="00222BC7">
      <w:pPr>
        <w:pStyle w:val="ListParagraph"/>
        <w:numPr>
          <w:ilvl w:val="0"/>
          <w:numId w:val="4"/>
        </w:numPr>
        <w:spacing w:after="0" w:line="480" w:lineRule="auto"/>
        <w:ind w:left="990" w:hanging="450"/>
        <w:jc w:val="both"/>
        <w:rPr>
          <w:rFonts w:ascii="Times New Roman" w:hAnsi="Times New Roman" w:cs="Times New Roman"/>
          <w:b/>
          <w:bCs/>
          <w:sz w:val="24"/>
          <w:szCs w:val="24"/>
        </w:rPr>
      </w:pPr>
      <w:r w:rsidRPr="00800E3D">
        <w:rPr>
          <w:rFonts w:ascii="Times New Roman" w:hAnsi="Times New Roman" w:cs="Times New Roman"/>
          <w:b/>
          <w:bCs/>
          <w:sz w:val="24"/>
          <w:szCs w:val="24"/>
        </w:rPr>
        <w:t>Definisi Hasil Belajar</w:t>
      </w:r>
    </w:p>
    <w:p w:rsidR="00222BC7" w:rsidRDefault="00222BC7" w:rsidP="00222BC7">
      <w:pPr>
        <w:pStyle w:val="ListParagraph"/>
        <w:spacing w:after="0" w:line="480" w:lineRule="auto"/>
        <w:ind w:left="990" w:firstLine="360"/>
        <w:jc w:val="both"/>
        <w:rPr>
          <w:rFonts w:ascii="Times New Roman" w:hAnsi="Times New Roman" w:cs="Times New Roman"/>
          <w:sz w:val="24"/>
          <w:szCs w:val="24"/>
        </w:rPr>
      </w:pPr>
      <w:r w:rsidRPr="00D52C17">
        <w:rPr>
          <w:rFonts w:ascii="Times New Roman" w:hAnsi="Times New Roman" w:cs="Times New Roman"/>
          <w:sz w:val="24"/>
          <w:szCs w:val="24"/>
        </w:rPr>
        <w:t xml:space="preserve">Akhir dari proses belajar adalah perolehan suatu hasil belajar siswa. Hasil belajar merupakan hal yang berhubungan dengan kegiatan belajar karena kegiatan belajar merupakan proses sedangkan hasil belajar adalah sebagian hasil yang dicapai seseorang setelah mengalami proses belajar dengan terlebih dahulu mengandakan evaluasi dari proses belajar yang dilakukan. </w:t>
      </w:r>
    </w:p>
    <w:p w:rsidR="00251283" w:rsidRDefault="00251283" w:rsidP="00222BC7">
      <w:pPr>
        <w:pStyle w:val="ListParagraph"/>
        <w:spacing w:after="0" w:line="480" w:lineRule="auto"/>
        <w:ind w:left="990" w:firstLine="360"/>
        <w:jc w:val="both"/>
        <w:rPr>
          <w:rFonts w:ascii="Times New Roman" w:hAnsi="Times New Roman" w:cs="Times New Roman"/>
          <w:sz w:val="24"/>
          <w:szCs w:val="24"/>
        </w:rPr>
      </w:pPr>
    </w:p>
    <w:p w:rsidR="00251283" w:rsidRDefault="00426F84" w:rsidP="00251283">
      <w:pPr>
        <w:pStyle w:val="ListParagraph"/>
        <w:spacing w:after="0" w:line="480" w:lineRule="auto"/>
        <w:ind w:left="990" w:firstLine="360"/>
        <w:jc w:val="both"/>
        <w:rPr>
          <w:rFonts w:ascii="Times New Roman" w:hAnsi="Times New Roman" w:cs="Times New Roman"/>
          <w:sz w:val="24"/>
          <w:szCs w:val="24"/>
        </w:rPr>
      </w:pPr>
      <w:r>
        <w:rPr>
          <w:rFonts w:ascii="Times New Roman" w:hAnsi="Times New Roman" w:cs="Times New Roman"/>
          <w:sz w:val="24"/>
          <w:szCs w:val="24"/>
        </w:rPr>
        <w:lastRenderedPageBreak/>
        <w:t>Menurut Permendikbud Nomor</w:t>
      </w:r>
      <w:r w:rsidR="00251283">
        <w:rPr>
          <w:rFonts w:ascii="Times New Roman" w:hAnsi="Times New Roman" w:cs="Times New Roman"/>
          <w:sz w:val="24"/>
          <w:szCs w:val="24"/>
        </w:rPr>
        <w:t xml:space="preserve"> 53 Tahun 2015 Pasal 1 ayat (1) menyatakan bahwa:</w:t>
      </w:r>
    </w:p>
    <w:p w:rsidR="00251283" w:rsidRDefault="00251283" w:rsidP="00251283">
      <w:pPr>
        <w:pStyle w:val="ListParagraph"/>
        <w:spacing w:after="0" w:line="240" w:lineRule="auto"/>
        <w:ind w:left="1710"/>
        <w:jc w:val="both"/>
        <w:rPr>
          <w:rFonts w:ascii="Times New Roman" w:hAnsi="Times New Roman" w:cs="Times New Roman"/>
          <w:sz w:val="24"/>
          <w:szCs w:val="24"/>
        </w:rPr>
      </w:pPr>
      <w:r w:rsidRPr="000B3F94">
        <w:rPr>
          <w:rFonts w:ascii="Times New Roman" w:hAnsi="Times New Roman" w:cs="Times New Roman"/>
          <w:sz w:val="24"/>
          <w:szCs w:val="24"/>
        </w:rPr>
        <w:t xml:space="preserve">Penilaian Hasil Belajar oleh Pendidik adalah proses pengumpulan informasi/data tentang capaian pembelajaran peserta didik dalam aspek sikap, aspek pengetahuan, dan aspek keterampilan yang dilakukan secara terencana dan sistematis yang dilakukan untuk memantau proses, kemajuan belajar, dan perbaikan hasil belajar melalui penugasan dan evaluasi hasil belajar. </w:t>
      </w:r>
    </w:p>
    <w:p w:rsidR="00251283" w:rsidRPr="00251283" w:rsidRDefault="00251283" w:rsidP="00251283">
      <w:pPr>
        <w:pStyle w:val="ListParagraph"/>
        <w:spacing w:after="0" w:line="240" w:lineRule="auto"/>
        <w:ind w:left="1710"/>
        <w:jc w:val="both"/>
        <w:rPr>
          <w:rFonts w:ascii="Times New Roman" w:hAnsi="Times New Roman" w:cs="Times New Roman"/>
          <w:sz w:val="24"/>
          <w:szCs w:val="24"/>
        </w:rPr>
      </w:pPr>
    </w:p>
    <w:p w:rsidR="00222BC7" w:rsidRDefault="00222BC7" w:rsidP="00222BC7">
      <w:pPr>
        <w:pStyle w:val="ListParagraph"/>
        <w:spacing w:after="0" w:line="480" w:lineRule="auto"/>
        <w:ind w:left="990" w:firstLine="360"/>
        <w:jc w:val="both"/>
        <w:rPr>
          <w:rFonts w:ascii="Times New Roman" w:hAnsi="Times New Roman" w:cs="Times New Roman"/>
          <w:sz w:val="24"/>
          <w:szCs w:val="24"/>
        </w:rPr>
      </w:pPr>
      <w:r>
        <w:rPr>
          <w:rFonts w:ascii="Times New Roman" w:hAnsi="Times New Roman" w:cs="Times New Roman"/>
          <w:sz w:val="24"/>
          <w:szCs w:val="24"/>
        </w:rPr>
        <w:t>Menurut Susanto (2013, hlm.</w:t>
      </w:r>
      <w:r w:rsidRPr="00D52C17">
        <w:rPr>
          <w:rFonts w:ascii="Times New Roman" w:hAnsi="Times New Roman" w:cs="Times New Roman"/>
          <w:sz w:val="24"/>
          <w:szCs w:val="24"/>
        </w:rPr>
        <w:t xml:space="preserve"> 5) hasil belajar adalah perubahan-perubahan yang terjadi pada diri siswa, baik yang menyangkut aspek kognitif, afektif, dan psikomotor sebagai hasil dari kegiatan belajar.</w:t>
      </w:r>
    </w:p>
    <w:p w:rsidR="00F61FF6" w:rsidRDefault="00222BC7" w:rsidP="00222BC7">
      <w:pPr>
        <w:pStyle w:val="ListParagraph"/>
        <w:spacing w:after="0" w:line="480" w:lineRule="auto"/>
        <w:ind w:left="990" w:firstLine="360"/>
        <w:jc w:val="both"/>
        <w:rPr>
          <w:rFonts w:ascii="Times New Roman" w:hAnsi="Times New Roman" w:cs="Times New Roman"/>
          <w:sz w:val="24"/>
          <w:szCs w:val="24"/>
        </w:rPr>
      </w:pPr>
      <w:r w:rsidRPr="00D52C17">
        <w:rPr>
          <w:rFonts w:ascii="Times New Roman" w:hAnsi="Times New Roman" w:cs="Times New Roman"/>
          <w:sz w:val="24"/>
          <w:szCs w:val="24"/>
        </w:rPr>
        <w:t>Pendapat tersebut</w:t>
      </w:r>
      <w:r>
        <w:rPr>
          <w:rFonts w:ascii="Times New Roman" w:hAnsi="Times New Roman" w:cs="Times New Roman"/>
          <w:sz w:val="24"/>
          <w:szCs w:val="24"/>
        </w:rPr>
        <w:t xml:space="preserve"> diperjelas oleh Kunandar (2014, hlm.</w:t>
      </w:r>
      <w:r w:rsidRPr="00D52C17">
        <w:rPr>
          <w:rFonts w:ascii="Times New Roman" w:hAnsi="Times New Roman" w:cs="Times New Roman"/>
          <w:sz w:val="24"/>
          <w:szCs w:val="24"/>
        </w:rPr>
        <w:t xml:space="preserve"> 62) yang menyatakan bahwa</w:t>
      </w:r>
      <w:r w:rsidR="00F61FF6">
        <w:rPr>
          <w:rFonts w:ascii="Times New Roman" w:hAnsi="Times New Roman" w:cs="Times New Roman"/>
          <w:sz w:val="24"/>
          <w:szCs w:val="24"/>
        </w:rPr>
        <w:t>:</w:t>
      </w:r>
    </w:p>
    <w:p w:rsidR="00222BC7" w:rsidRDefault="00F61FF6" w:rsidP="00F61FF6">
      <w:pPr>
        <w:pStyle w:val="ListParagraph"/>
        <w:spacing w:after="0" w:line="240" w:lineRule="auto"/>
        <w:ind w:left="1620"/>
        <w:jc w:val="both"/>
        <w:rPr>
          <w:rFonts w:ascii="Times New Roman" w:hAnsi="Times New Roman" w:cs="Times New Roman"/>
          <w:sz w:val="24"/>
          <w:szCs w:val="24"/>
        </w:rPr>
      </w:pPr>
      <w:r>
        <w:rPr>
          <w:rFonts w:ascii="Times New Roman" w:hAnsi="Times New Roman" w:cs="Times New Roman"/>
          <w:sz w:val="24"/>
          <w:szCs w:val="24"/>
        </w:rPr>
        <w:t>H</w:t>
      </w:r>
      <w:r w:rsidR="00222BC7" w:rsidRPr="00D52C17">
        <w:rPr>
          <w:rFonts w:ascii="Times New Roman" w:hAnsi="Times New Roman" w:cs="Times New Roman"/>
          <w:sz w:val="24"/>
          <w:szCs w:val="24"/>
        </w:rPr>
        <w:t>asil belajar adalah kompetensi atau kemampuan tertentu baik kognitif, afektif, maupun psikomotor yang dicapai atau dikuasai peserta didik setelah mengikuti proses belajar mengajar.</w:t>
      </w:r>
    </w:p>
    <w:p w:rsidR="00F61FF6" w:rsidRDefault="00F61FF6" w:rsidP="00F61FF6">
      <w:pPr>
        <w:pStyle w:val="ListParagraph"/>
        <w:spacing w:after="0" w:line="240" w:lineRule="auto"/>
        <w:ind w:left="1620"/>
        <w:jc w:val="both"/>
        <w:rPr>
          <w:rFonts w:ascii="Times New Roman" w:hAnsi="Times New Roman" w:cs="Times New Roman"/>
          <w:sz w:val="24"/>
          <w:szCs w:val="24"/>
        </w:rPr>
      </w:pPr>
    </w:p>
    <w:p w:rsidR="000B3F94" w:rsidRDefault="00222BC7" w:rsidP="000B3F94">
      <w:pPr>
        <w:pStyle w:val="ListParagraph"/>
        <w:spacing w:after="0" w:line="480" w:lineRule="auto"/>
        <w:ind w:left="990" w:firstLine="360"/>
        <w:jc w:val="both"/>
        <w:rPr>
          <w:rFonts w:ascii="Times New Roman" w:hAnsi="Times New Roman" w:cs="Times New Roman"/>
          <w:sz w:val="24"/>
          <w:szCs w:val="24"/>
        </w:rPr>
      </w:pPr>
      <w:r w:rsidRPr="00D52C17">
        <w:rPr>
          <w:rStyle w:val="Strong"/>
          <w:rFonts w:ascii="Times New Roman" w:hAnsi="Times New Roman" w:cs="Times New Roman"/>
          <w:b w:val="0"/>
          <w:bCs w:val="0"/>
          <w:sz w:val="24"/>
          <w:szCs w:val="24"/>
        </w:rPr>
        <w:t>Djamarah dan Zain</w:t>
      </w:r>
      <w:r w:rsidRPr="00D52C17">
        <w:rPr>
          <w:rFonts w:ascii="Times New Roman" w:hAnsi="Times New Roman" w:cs="Times New Roman"/>
          <w:sz w:val="24"/>
          <w:szCs w:val="24"/>
        </w:rPr>
        <w:t xml:space="preserve"> (2006</w:t>
      </w:r>
      <w:r>
        <w:rPr>
          <w:rFonts w:ascii="Times New Roman" w:hAnsi="Times New Roman" w:cs="Times New Roman"/>
          <w:sz w:val="24"/>
          <w:szCs w:val="24"/>
        </w:rPr>
        <w:t>, hlm. 34</w:t>
      </w:r>
      <w:r w:rsidRPr="00D52C17">
        <w:rPr>
          <w:rFonts w:ascii="Times New Roman" w:hAnsi="Times New Roman" w:cs="Times New Roman"/>
          <w:sz w:val="24"/>
          <w:szCs w:val="24"/>
        </w:rPr>
        <w:t>) hasil belajar adalah apa yang diperoleh siswa setelah dilakukan aktifitas belajar.</w:t>
      </w:r>
    </w:p>
    <w:p w:rsidR="000B3F94" w:rsidRDefault="000B3F94" w:rsidP="000B3F94">
      <w:pPr>
        <w:pStyle w:val="ListParagraph"/>
        <w:spacing w:after="0" w:line="480" w:lineRule="auto"/>
        <w:ind w:left="990" w:firstLine="360"/>
        <w:jc w:val="both"/>
        <w:rPr>
          <w:rFonts w:ascii="Times New Roman" w:hAnsi="Times New Roman" w:cs="Times New Roman"/>
          <w:sz w:val="24"/>
          <w:szCs w:val="24"/>
        </w:rPr>
      </w:pPr>
      <w:r>
        <w:rPr>
          <w:rFonts w:ascii="Times New Roman" w:hAnsi="Times New Roman" w:cs="Times New Roman"/>
          <w:sz w:val="24"/>
          <w:szCs w:val="24"/>
        </w:rPr>
        <w:t>Hasil belajar di nilai oleh setiap guru dalam proses pembelajaran un</w:t>
      </w:r>
      <w:r w:rsidR="00251283">
        <w:rPr>
          <w:rFonts w:ascii="Times New Roman" w:hAnsi="Times New Roman" w:cs="Times New Roman"/>
          <w:sz w:val="24"/>
          <w:szCs w:val="24"/>
        </w:rPr>
        <w:t>tuk mengetahui hasil belajar pad</w:t>
      </w:r>
      <w:r>
        <w:rPr>
          <w:rFonts w:ascii="Times New Roman" w:hAnsi="Times New Roman" w:cs="Times New Roman"/>
          <w:sz w:val="24"/>
          <w:szCs w:val="24"/>
        </w:rPr>
        <w:t>a suatu pembelajaran dan untuk mengetahui sejauh mana materi yang sudah diajarkan diterima oleh siswa.</w:t>
      </w:r>
    </w:p>
    <w:p w:rsidR="00222BC7" w:rsidRDefault="00F61FF6" w:rsidP="00222BC7">
      <w:pPr>
        <w:pStyle w:val="ListParagraph"/>
        <w:spacing w:after="0" w:line="480" w:lineRule="auto"/>
        <w:ind w:left="990" w:firstLine="360"/>
        <w:jc w:val="both"/>
        <w:rPr>
          <w:rFonts w:ascii="Times New Roman" w:hAnsi="Times New Roman" w:cs="Times New Roman"/>
          <w:sz w:val="24"/>
          <w:szCs w:val="24"/>
        </w:rPr>
      </w:pPr>
      <w:r>
        <w:rPr>
          <w:rFonts w:ascii="Times New Roman" w:hAnsi="Times New Roman" w:cs="Times New Roman"/>
          <w:sz w:val="24"/>
          <w:szCs w:val="24"/>
        </w:rPr>
        <w:t>Berdasarkan</w:t>
      </w:r>
      <w:r w:rsidR="00222BC7">
        <w:rPr>
          <w:rFonts w:ascii="Times New Roman" w:hAnsi="Times New Roman" w:cs="Times New Roman"/>
          <w:sz w:val="24"/>
          <w:szCs w:val="24"/>
        </w:rPr>
        <w:t xml:space="preserve"> pengertian hasil belajar diatas, dapat</w:t>
      </w:r>
      <w:r w:rsidR="00222BC7" w:rsidRPr="00D52C17">
        <w:rPr>
          <w:rFonts w:ascii="Times New Roman" w:hAnsi="Times New Roman" w:cs="Times New Roman"/>
          <w:sz w:val="24"/>
          <w:szCs w:val="24"/>
        </w:rPr>
        <w:t xml:space="preserve"> </w:t>
      </w:r>
      <w:r w:rsidR="00222BC7">
        <w:rPr>
          <w:rFonts w:ascii="Times New Roman" w:hAnsi="Times New Roman" w:cs="Times New Roman"/>
          <w:sz w:val="24"/>
          <w:szCs w:val="24"/>
        </w:rPr>
        <w:t xml:space="preserve">penulis simpulkan bahwa </w:t>
      </w:r>
      <w:r w:rsidR="00222BC7" w:rsidRPr="00D52C17">
        <w:rPr>
          <w:rFonts w:ascii="Times New Roman" w:hAnsi="Times New Roman" w:cs="Times New Roman"/>
          <w:sz w:val="24"/>
          <w:szCs w:val="24"/>
        </w:rPr>
        <w:t>hasil belajar merupakan hasil yang diperoleh siswa setelah</w:t>
      </w:r>
      <w:r w:rsidR="00222BC7">
        <w:rPr>
          <w:rFonts w:ascii="Times New Roman" w:hAnsi="Times New Roman" w:cs="Times New Roman"/>
          <w:sz w:val="24"/>
          <w:szCs w:val="24"/>
        </w:rPr>
        <w:t xml:space="preserve"> mendapatkan pengalaman belajar yang mencakup aspek kognitif, afektif, dan psikomotorik.</w:t>
      </w:r>
    </w:p>
    <w:p w:rsidR="00222BC7" w:rsidRDefault="00222BC7" w:rsidP="00222BC7">
      <w:pPr>
        <w:pStyle w:val="ListParagraph"/>
        <w:numPr>
          <w:ilvl w:val="0"/>
          <w:numId w:val="4"/>
        </w:numPr>
        <w:spacing w:after="0" w:line="480" w:lineRule="auto"/>
        <w:ind w:left="990" w:hanging="450"/>
        <w:jc w:val="both"/>
        <w:rPr>
          <w:rFonts w:ascii="Times New Roman" w:hAnsi="Times New Roman" w:cs="Times New Roman"/>
          <w:b/>
          <w:bCs/>
          <w:sz w:val="24"/>
          <w:szCs w:val="24"/>
        </w:rPr>
      </w:pPr>
      <w:r w:rsidRPr="00800E3D">
        <w:rPr>
          <w:rFonts w:ascii="Times New Roman" w:hAnsi="Times New Roman" w:cs="Times New Roman"/>
          <w:b/>
          <w:bCs/>
          <w:sz w:val="24"/>
          <w:szCs w:val="24"/>
        </w:rPr>
        <w:lastRenderedPageBreak/>
        <w:t>Klasifikasi Hasil Belajar</w:t>
      </w:r>
    </w:p>
    <w:p w:rsidR="00F61FF6" w:rsidRDefault="00F61FF6" w:rsidP="00222BC7">
      <w:pPr>
        <w:pStyle w:val="ListParagraph"/>
        <w:spacing w:after="0" w:line="480" w:lineRule="auto"/>
        <w:ind w:left="990" w:firstLine="360"/>
        <w:jc w:val="both"/>
        <w:rPr>
          <w:rFonts w:ascii="Times New Roman" w:hAnsi="Times New Roman" w:cs="Times New Roman"/>
          <w:sz w:val="24"/>
          <w:szCs w:val="24"/>
        </w:rPr>
      </w:pPr>
      <w:r>
        <w:rPr>
          <w:rFonts w:ascii="Times New Roman" w:hAnsi="Times New Roman" w:cs="Times New Roman"/>
          <w:sz w:val="24"/>
          <w:szCs w:val="24"/>
        </w:rPr>
        <w:t>Klasifikasi hasil belajar dapat diperoleh melalai pengukuran tiga aspek yaitu penilaian kognitif, afektif dan psikomotor. Ketiga aspek tersebut diukur untuk mengetahui hasil belajar yang diperoleh siswa, sudah mencapai standar ketuntasan atau belum.</w:t>
      </w:r>
    </w:p>
    <w:p w:rsidR="003E3966" w:rsidRPr="003A1DD8" w:rsidRDefault="003E3966" w:rsidP="003E3966">
      <w:pPr>
        <w:pStyle w:val="ListParagraph"/>
        <w:spacing w:after="0" w:line="480" w:lineRule="auto"/>
        <w:ind w:left="990" w:firstLine="360"/>
        <w:jc w:val="both"/>
        <w:rPr>
          <w:rFonts w:ascii="Times New Roman" w:hAnsi="Times New Roman" w:cs="Times New Roman"/>
          <w:b/>
          <w:bCs/>
          <w:sz w:val="24"/>
          <w:szCs w:val="24"/>
        </w:rPr>
      </w:pPr>
      <w:r>
        <w:rPr>
          <w:rFonts w:ascii="Times New Roman" w:hAnsi="Times New Roman" w:cs="Times New Roman"/>
          <w:sz w:val="24"/>
          <w:szCs w:val="24"/>
        </w:rPr>
        <w:t xml:space="preserve">Pernyataan tersebut sesuai dengan pendapat </w:t>
      </w:r>
      <w:r w:rsidRPr="003A1DD8">
        <w:rPr>
          <w:rFonts w:ascii="Times New Roman" w:hAnsi="Times New Roman" w:cs="Times New Roman"/>
          <w:sz w:val="24"/>
          <w:szCs w:val="24"/>
        </w:rPr>
        <w:t xml:space="preserve">Bloom </w:t>
      </w:r>
      <w:r w:rsidR="00563069">
        <w:rPr>
          <w:rFonts w:ascii="Times New Roman" w:hAnsi="Times New Roman" w:cs="Times New Roman"/>
          <w:sz w:val="24"/>
          <w:szCs w:val="24"/>
        </w:rPr>
        <w:t>dalam Hanafiah dan Suhana (</w:t>
      </w:r>
      <w:r>
        <w:rPr>
          <w:rFonts w:ascii="Times New Roman" w:hAnsi="Times New Roman" w:cs="Times New Roman"/>
          <w:sz w:val="24"/>
          <w:szCs w:val="24"/>
        </w:rPr>
        <w:t xml:space="preserve">2009, hlm. </w:t>
      </w:r>
      <w:r w:rsidRPr="003A1DD8">
        <w:rPr>
          <w:rFonts w:ascii="Times New Roman" w:hAnsi="Times New Roman" w:cs="Times New Roman"/>
          <w:sz w:val="24"/>
          <w:szCs w:val="24"/>
        </w:rPr>
        <w:t xml:space="preserve">20) menyatakan hasil belajar terbagi atas tiga ranah utama yaitu sebagai berikut. </w:t>
      </w:r>
    </w:p>
    <w:p w:rsidR="003E3966" w:rsidRPr="003A1DD8" w:rsidRDefault="003E3966" w:rsidP="003E3966">
      <w:pPr>
        <w:pStyle w:val="Default"/>
        <w:numPr>
          <w:ilvl w:val="0"/>
          <w:numId w:val="16"/>
        </w:numPr>
        <w:jc w:val="both"/>
      </w:pPr>
      <w:r w:rsidRPr="003A1DD8">
        <w:rPr>
          <w:color w:val="auto"/>
        </w:rPr>
        <w:t>Ranah pengetahuan/kognitif</w:t>
      </w:r>
      <w:r w:rsidRPr="003A1DD8">
        <w:t xml:space="preserve"> </w:t>
      </w:r>
    </w:p>
    <w:p w:rsidR="003E3966" w:rsidRPr="003A1DD8" w:rsidRDefault="003E3966" w:rsidP="003E3966">
      <w:pPr>
        <w:pStyle w:val="Default"/>
        <w:ind w:left="1571" w:firstLine="589"/>
        <w:jc w:val="both"/>
      </w:pPr>
      <w:r w:rsidRPr="003A1DD8">
        <w:t>Ranah pengetahuan dalam pembelajaran ditunjukkan dengan kemampuan intelektual siswa. Ranah pengetahuan yaitu segala upaya yang menyangkut aktivitas otak. Ranah ini memiliki enam tingkatan yaitu pengetahuan, pemahaman, penerapan, analisis, sintesis, dan evalu</w:t>
      </w:r>
      <w:r>
        <w:t xml:space="preserve">asi (Bloom dalam Sukiman, 2012, hlm. </w:t>
      </w:r>
      <w:r w:rsidRPr="003A1DD8">
        <w:t>55).</w:t>
      </w:r>
    </w:p>
    <w:p w:rsidR="003E3966" w:rsidRDefault="003E3966" w:rsidP="003E3966">
      <w:pPr>
        <w:pStyle w:val="Default"/>
        <w:numPr>
          <w:ilvl w:val="0"/>
          <w:numId w:val="16"/>
        </w:numPr>
        <w:jc w:val="both"/>
      </w:pPr>
      <w:r w:rsidRPr="003A1DD8">
        <w:t>Ranah sikap/afektif</w:t>
      </w:r>
    </w:p>
    <w:p w:rsidR="003E3966" w:rsidRPr="003A1DD8" w:rsidRDefault="003E3966" w:rsidP="003E3966">
      <w:pPr>
        <w:pStyle w:val="Default"/>
        <w:ind w:left="1571" w:firstLine="589"/>
        <w:jc w:val="both"/>
      </w:pPr>
      <w:r w:rsidRPr="003A1DD8">
        <w:t>Ranah sikap berhubungan dengan minat dan sikap yang dapat berbentuk tanggung jawab, kerjasama, disiplin komitmen, percaya diri, jujur, menghargai pendapat orang lain, dan kemampuan men</w:t>
      </w:r>
      <w:r>
        <w:t>gendalikan diri (Kunandar, 2014, hlm.</w:t>
      </w:r>
      <w:r w:rsidRPr="003A1DD8">
        <w:t xml:space="preserve"> 104).</w:t>
      </w:r>
    </w:p>
    <w:p w:rsidR="003E3966" w:rsidRDefault="003E3966" w:rsidP="003E3966">
      <w:pPr>
        <w:pStyle w:val="Default"/>
        <w:numPr>
          <w:ilvl w:val="0"/>
          <w:numId w:val="16"/>
        </w:numPr>
        <w:jc w:val="both"/>
      </w:pPr>
      <w:r w:rsidRPr="003A1DD8">
        <w:t>Ranah keterampilan/psikomotoris.</w:t>
      </w:r>
    </w:p>
    <w:p w:rsidR="003E3966" w:rsidRPr="003A1DD8" w:rsidRDefault="003E3966" w:rsidP="003E3966">
      <w:pPr>
        <w:pStyle w:val="Default"/>
        <w:ind w:left="1571" w:firstLine="589"/>
        <w:jc w:val="both"/>
      </w:pPr>
      <w:r>
        <w:rPr>
          <w:sz w:val="23"/>
          <w:szCs w:val="23"/>
        </w:rPr>
        <w:t>Ranah keterampilan adalah hasil belajar yang berkaitan dengan keterampilan motorik. Belajar keterampilan motorik menuntun kemampuan untuk merangkaikan sejumlah gerak-gerik jasmani sampai menjadi satu keseluruhan (Sukiman, 2012, hlm. 72).</w:t>
      </w:r>
    </w:p>
    <w:p w:rsidR="003E3966" w:rsidRPr="003A1DD8" w:rsidRDefault="003E3966" w:rsidP="003E3966">
      <w:pPr>
        <w:pStyle w:val="Default"/>
        <w:ind w:left="1571"/>
        <w:jc w:val="both"/>
      </w:pPr>
    </w:p>
    <w:p w:rsidR="003E3966" w:rsidRDefault="003E3966" w:rsidP="003E3966">
      <w:pPr>
        <w:spacing w:after="0"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 xml:space="preserve">Penelitian ini </w:t>
      </w:r>
      <w:r w:rsidRPr="003A1DD8">
        <w:rPr>
          <w:rFonts w:ascii="Times New Roman" w:hAnsi="Times New Roman" w:cs="Times New Roman"/>
          <w:sz w:val="24"/>
          <w:szCs w:val="24"/>
        </w:rPr>
        <w:t>mengikuti pendapat Benyamin Bloom, bahwa hasil belajar meliputi aspek kognitif, afektif dan psikomotoris.</w:t>
      </w:r>
      <w:r>
        <w:rPr>
          <w:rFonts w:ascii="Times New Roman" w:hAnsi="Times New Roman" w:cs="Times New Roman"/>
          <w:sz w:val="24"/>
          <w:szCs w:val="24"/>
        </w:rPr>
        <w:t xml:space="preserve"> Hasil belajar tersebut dinilai berdasarkan ketentuan yang sudah ditetapkan.</w:t>
      </w:r>
    </w:p>
    <w:p w:rsidR="00D94E23" w:rsidRPr="003E3966" w:rsidRDefault="00D94E23" w:rsidP="003E3966">
      <w:pPr>
        <w:spacing w:after="0" w:line="480" w:lineRule="auto"/>
        <w:ind w:left="1134" w:firstLine="426"/>
        <w:jc w:val="both"/>
        <w:rPr>
          <w:rFonts w:ascii="Times New Roman" w:hAnsi="Times New Roman" w:cs="Times New Roman"/>
          <w:sz w:val="24"/>
          <w:szCs w:val="24"/>
        </w:rPr>
      </w:pPr>
    </w:p>
    <w:p w:rsidR="003E3966" w:rsidRDefault="00426F84" w:rsidP="003E3966">
      <w:pPr>
        <w:pStyle w:val="ListParagraph"/>
        <w:spacing w:after="0" w:line="480" w:lineRule="auto"/>
        <w:ind w:left="990" w:firstLine="360"/>
        <w:jc w:val="both"/>
        <w:rPr>
          <w:rFonts w:ascii="Times New Roman" w:hAnsi="Times New Roman" w:cs="Times New Roman"/>
          <w:sz w:val="24"/>
          <w:szCs w:val="24"/>
        </w:rPr>
      </w:pPr>
      <w:r>
        <w:rPr>
          <w:rFonts w:ascii="Times New Roman" w:hAnsi="Times New Roman" w:cs="Times New Roman"/>
          <w:sz w:val="24"/>
          <w:szCs w:val="24"/>
        </w:rPr>
        <w:lastRenderedPageBreak/>
        <w:t>Permendikbud Nomor</w:t>
      </w:r>
      <w:r w:rsidR="003E3966">
        <w:rPr>
          <w:rFonts w:ascii="Times New Roman" w:hAnsi="Times New Roman" w:cs="Times New Roman"/>
          <w:sz w:val="24"/>
          <w:szCs w:val="24"/>
        </w:rPr>
        <w:t xml:space="preserve"> 53 tahun 2015 pada Pasal 8 mengemukakan tentang mekanisme penilaian hasil belajar oleh pendidik yang meliputi:</w:t>
      </w:r>
    </w:p>
    <w:p w:rsidR="003E3966" w:rsidRPr="003E3966" w:rsidRDefault="003E3966" w:rsidP="003E3966">
      <w:pPr>
        <w:pStyle w:val="ListParagraph"/>
        <w:numPr>
          <w:ilvl w:val="1"/>
          <w:numId w:val="24"/>
        </w:numPr>
        <w:autoSpaceDE w:val="0"/>
        <w:autoSpaceDN w:val="0"/>
        <w:adjustRightInd w:val="0"/>
        <w:spacing w:after="166" w:line="240" w:lineRule="auto"/>
        <w:ind w:left="1890" w:hanging="540"/>
        <w:jc w:val="both"/>
        <w:rPr>
          <w:rFonts w:ascii="Times New Roman" w:hAnsi="Times New Roman" w:cs="Times New Roman"/>
          <w:sz w:val="24"/>
          <w:szCs w:val="24"/>
        </w:rPr>
      </w:pPr>
      <w:r>
        <w:rPr>
          <w:rFonts w:ascii="Times New Roman" w:hAnsi="Times New Roman" w:cs="Times New Roman"/>
          <w:sz w:val="24"/>
          <w:szCs w:val="24"/>
        </w:rPr>
        <w:t>P</w:t>
      </w:r>
      <w:r w:rsidRPr="003E3966">
        <w:rPr>
          <w:rFonts w:ascii="Times New Roman" w:hAnsi="Times New Roman" w:cs="Times New Roman"/>
          <w:sz w:val="24"/>
          <w:szCs w:val="24"/>
        </w:rPr>
        <w:t xml:space="preserve">erancangan strategi penilaian oleh pendidik dilakukan pada saat penyusunan rencana pelaksanaan pembelajaran (RPP) berdasarkan silabus; </w:t>
      </w:r>
    </w:p>
    <w:p w:rsidR="003E3966" w:rsidRPr="003E3966" w:rsidRDefault="003E3966" w:rsidP="003E3966">
      <w:pPr>
        <w:pStyle w:val="ListParagraph"/>
        <w:numPr>
          <w:ilvl w:val="1"/>
          <w:numId w:val="24"/>
        </w:numPr>
        <w:autoSpaceDE w:val="0"/>
        <w:autoSpaceDN w:val="0"/>
        <w:adjustRightInd w:val="0"/>
        <w:spacing w:after="166" w:line="240" w:lineRule="auto"/>
        <w:ind w:left="1890" w:hanging="540"/>
        <w:jc w:val="both"/>
        <w:rPr>
          <w:rFonts w:ascii="Times New Roman" w:hAnsi="Times New Roman" w:cs="Times New Roman"/>
          <w:sz w:val="24"/>
          <w:szCs w:val="24"/>
        </w:rPr>
      </w:pPr>
      <w:r w:rsidRPr="003E3966">
        <w:rPr>
          <w:rFonts w:ascii="Times New Roman" w:hAnsi="Times New Roman" w:cs="Times New Roman"/>
          <w:sz w:val="24"/>
          <w:szCs w:val="24"/>
        </w:rPr>
        <w:t xml:space="preserve">Penilaian Hasil Belajar oleh Pendidik dilakukan untuk memantau proses, kemajuan belajar, dan perbaikan hasil belajar melalui penugasan dan pengukuran pencapaian satu atau lebih Kompetensi Dasar; </w:t>
      </w:r>
    </w:p>
    <w:p w:rsidR="003E3966" w:rsidRPr="003E3966" w:rsidRDefault="003E3966" w:rsidP="003E3966">
      <w:pPr>
        <w:pStyle w:val="ListParagraph"/>
        <w:numPr>
          <w:ilvl w:val="1"/>
          <w:numId w:val="24"/>
        </w:numPr>
        <w:autoSpaceDE w:val="0"/>
        <w:autoSpaceDN w:val="0"/>
        <w:adjustRightInd w:val="0"/>
        <w:spacing w:after="166" w:line="240" w:lineRule="auto"/>
        <w:ind w:left="1890" w:hanging="540"/>
        <w:jc w:val="both"/>
        <w:rPr>
          <w:rFonts w:ascii="Times New Roman" w:hAnsi="Times New Roman" w:cs="Times New Roman"/>
          <w:sz w:val="24"/>
          <w:szCs w:val="24"/>
        </w:rPr>
      </w:pPr>
      <w:r>
        <w:rPr>
          <w:rFonts w:ascii="Times New Roman" w:hAnsi="Times New Roman" w:cs="Times New Roman"/>
          <w:sz w:val="24"/>
          <w:szCs w:val="24"/>
        </w:rPr>
        <w:t>P</w:t>
      </w:r>
      <w:r w:rsidRPr="003E3966">
        <w:rPr>
          <w:rFonts w:ascii="Times New Roman" w:hAnsi="Times New Roman" w:cs="Times New Roman"/>
          <w:sz w:val="24"/>
          <w:szCs w:val="24"/>
        </w:rPr>
        <w:t xml:space="preserve">enilaian aspek sikap dilakukan melalui observasi/pengamatan sebagai sumber informasi utama dan pelaporannya menjadi tanggungjawab wali kelas atau guru kelas; </w:t>
      </w:r>
    </w:p>
    <w:p w:rsidR="003E3966" w:rsidRPr="003E3966" w:rsidRDefault="003E3966" w:rsidP="003E3966">
      <w:pPr>
        <w:pStyle w:val="ListParagraph"/>
        <w:numPr>
          <w:ilvl w:val="1"/>
          <w:numId w:val="24"/>
        </w:numPr>
        <w:autoSpaceDE w:val="0"/>
        <w:autoSpaceDN w:val="0"/>
        <w:adjustRightInd w:val="0"/>
        <w:spacing w:after="166" w:line="240" w:lineRule="auto"/>
        <w:ind w:left="1890" w:hanging="540"/>
        <w:jc w:val="both"/>
        <w:rPr>
          <w:rFonts w:ascii="Times New Roman" w:hAnsi="Times New Roman" w:cs="Times New Roman"/>
          <w:sz w:val="24"/>
          <w:szCs w:val="24"/>
        </w:rPr>
      </w:pPr>
      <w:r>
        <w:rPr>
          <w:rFonts w:ascii="Times New Roman" w:hAnsi="Times New Roman" w:cs="Times New Roman"/>
          <w:sz w:val="24"/>
          <w:szCs w:val="24"/>
        </w:rPr>
        <w:t>H</w:t>
      </w:r>
      <w:r w:rsidRPr="003E3966">
        <w:rPr>
          <w:rFonts w:ascii="Times New Roman" w:hAnsi="Times New Roman" w:cs="Times New Roman"/>
          <w:sz w:val="24"/>
          <w:szCs w:val="24"/>
        </w:rPr>
        <w:t xml:space="preserve">asil penilaian pencapaian sikap oleh pendidik disampaikan dalam bentuk predikat atau deskripsi; </w:t>
      </w:r>
    </w:p>
    <w:p w:rsidR="003E3966" w:rsidRPr="003E3966" w:rsidRDefault="003E3966" w:rsidP="003E3966">
      <w:pPr>
        <w:pStyle w:val="ListParagraph"/>
        <w:numPr>
          <w:ilvl w:val="1"/>
          <w:numId w:val="24"/>
        </w:numPr>
        <w:autoSpaceDE w:val="0"/>
        <w:autoSpaceDN w:val="0"/>
        <w:adjustRightInd w:val="0"/>
        <w:spacing w:after="166" w:line="240" w:lineRule="auto"/>
        <w:ind w:left="1890" w:hanging="540"/>
        <w:jc w:val="both"/>
        <w:rPr>
          <w:rFonts w:ascii="Times New Roman" w:hAnsi="Times New Roman" w:cs="Times New Roman"/>
          <w:sz w:val="24"/>
          <w:szCs w:val="24"/>
        </w:rPr>
      </w:pPr>
      <w:r>
        <w:rPr>
          <w:rFonts w:ascii="Times New Roman" w:hAnsi="Times New Roman" w:cs="Times New Roman"/>
          <w:sz w:val="24"/>
          <w:szCs w:val="24"/>
        </w:rPr>
        <w:t>P</w:t>
      </w:r>
      <w:r w:rsidRPr="003E3966">
        <w:rPr>
          <w:rFonts w:ascii="Times New Roman" w:hAnsi="Times New Roman" w:cs="Times New Roman"/>
          <w:sz w:val="24"/>
          <w:szCs w:val="24"/>
        </w:rPr>
        <w:t xml:space="preserve">enilaian aspek pengetahuan dilakukan melalui tes tertulis, tes lisan, dan penugasan sesuai dengan kompetensi yang dinilai; </w:t>
      </w:r>
    </w:p>
    <w:p w:rsidR="003E3966" w:rsidRPr="003E3966" w:rsidRDefault="003E3966" w:rsidP="003E3966">
      <w:pPr>
        <w:pStyle w:val="ListParagraph"/>
        <w:numPr>
          <w:ilvl w:val="1"/>
          <w:numId w:val="24"/>
        </w:numPr>
        <w:autoSpaceDE w:val="0"/>
        <w:autoSpaceDN w:val="0"/>
        <w:adjustRightInd w:val="0"/>
        <w:spacing w:after="166" w:line="240" w:lineRule="auto"/>
        <w:ind w:left="1890" w:hanging="540"/>
        <w:jc w:val="both"/>
        <w:rPr>
          <w:rFonts w:ascii="Times New Roman" w:hAnsi="Times New Roman" w:cs="Times New Roman"/>
          <w:sz w:val="24"/>
          <w:szCs w:val="24"/>
        </w:rPr>
      </w:pPr>
      <w:r>
        <w:rPr>
          <w:rFonts w:ascii="Times New Roman" w:hAnsi="Times New Roman" w:cs="Times New Roman"/>
          <w:sz w:val="24"/>
          <w:szCs w:val="24"/>
        </w:rPr>
        <w:t>P</w:t>
      </w:r>
      <w:r w:rsidRPr="003E3966">
        <w:rPr>
          <w:rFonts w:ascii="Times New Roman" w:hAnsi="Times New Roman" w:cs="Times New Roman"/>
          <w:sz w:val="24"/>
          <w:szCs w:val="24"/>
        </w:rPr>
        <w:t xml:space="preserve">enilaian keterampilan dilakukan melalui praktik, produk, proyek, portofolio, dan/atau teknik lain sesuai dengan kompetensi yang dinilai; </w:t>
      </w:r>
    </w:p>
    <w:p w:rsidR="003E3966" w:rsidRPr="003E3966" w:rsidRDefault="003E3966" w:rsidP="003E3966">
      <w:pPr>
        <w:pStyle w:val="ListParagraph"/>
        <w:numPr>
          <w:ilvl w:val="1"/>
          <w:numId w:val="24"/>
        </w:numPr>
        <w:autoSpaceDE w:val="0"/>
        <w:autoSpaceDN w:val="0"/>
        <w:adjustRightInd w:val="0"/>
        <w:spacing w:after="166" w:line="240" w:lineRule="auto"/>
        <w:ind w:left="1890" w:hanging="540"/>
        <w:jc w:val="both"/>
        <w:rPr>
          <w:rFonts w:ascii="Times New Roman" w:hAnsi="Times New Roman" w:cs="Times New Roman"/>
          <w:sz w:val="24"/>
          <w:szCs w:val="24"/>
        </w:rPr>
      </w:pPr>
      <w:r>
        <w:rPr>
          <w:rFonts w:ascii="Times New Roman" w:hAnsi="Times New Roman" w:cs="Times New Roman"/>
          <w:sz w:val="24"/>
          <w:szCs w:val="24"/>
        </w:rPr>
        <w:t>H</w:t>
      </w:r>
      <w:r w:rsidRPr="003E3966">
        <w:rPr>
          <w:rFonts w:ascii="Times New Roman" w:hAnsi="Times New Roman" w:cs="Times New Roman"/>
          <w:sz w:val="24"/>
          <w:szCs w:val="24"/>
        </w:rPr>
        <w:t xml:space="preserve">asil penilaian pencapaian pengetahuan dan keterampilan oleh pendidik disampaikan dalam bentuk angka dan/atau deskripsi; dan </w:t>
      </w:r>
    </w:p>
    <w:p w:rsidR="003E3966" w:rsidRDefault="003E3966" w:rsidP="003E3966">
      <w:pPr>
        <w:pStyle w:val="ListParagraph"/>
        <w:numPr>
          <w:ilvl w:val="1"/>
          <w:numId w:val="24"/>
        </w:numPr>
        <w:autoSpaceDE w:val="0"/>
        <w:autoSpaceDN w:val="0"/>
        <w:adjustRightInd w:val="0"/>
        <w:spacing w:after="166" w:line="240" w:lineRule="auto"/>
        <w:ind w:left="1890" w:hanging="540"/>
        <w:jc w:val="both"/>
        <w:rPr>
          <w:rFonts w:ascii="Times New Roman" w:hAnsi="Times New Roman" w:cs="Times New Roman"/>
          <w:sz w:val="24"/>
          <w:szCs w:val="24"/>
        </w:rPr>
      </w:pPr>
      <w:r>
        <w:rPr>
          <w:rFonts w:ascii="Times New Roman" w:hAnsi="Times New Roman" w:cs="Times New Roman"/>
          <w:sz w:val="24"/>
          <w:szCs w:val="24"/>
        </w:rPr>
        <w:t>P</w:t>
      </w:r>
      <w:r w:rsidRPr="003E3966">
        <w:rPr>
          <w:rFonts w:ascii="Times New Roman" w:hAnsi="Times New Roman" w:cs="Times New Roman"/>
          <w:sz w:val="24"/>
          <w:szCs w:val="24"/>
        </w:rPr>
        <w:t xml:space="preserve">eserta didik yang belum mencapai KKM harus mengikuti pembelajaran remedi. </w:t>
      </w:r>
    </w:p>
    <w:p w:rsidR="003E3966" w:rsidRDefault="003E3966" w:rsidP="003E3966">
      <w:pPr>
        <w:pStyle w:val="ListParagraph"/>
        <w:autoSpaceDE w:val="0"/>
        <w:autoSpaceDN w:val="0"/>
        <w:adjustRightInd w:val="0"/>
        <w:spacing w:after="166" w:line="240" w:lineRule="auto"/>
        <w:ind w:left="1890"/>
        <w:jc w:val="both"/>
        <w:rPr>
          <w:rFonts w:ascii="Times New Roman" w:hAnsi="Times New Roman" w:cs="Times New Roman"/>
          <w:sz w:val="24"/>
          <w:szCs w:val="24"/>
        </w:rPr>
      </w:pPr>
    </w:p>
    <w:p w:rsidR="009B4294" w:rsidRPr="009B4294" w:rsidRDefault="009B4294" w:rsidP="009B4294">
      <w:pPr>
        <w:pStyle w:val="ListParagraph"/>
        <w:autoSpaceDE w:val="0"/>
        <w:autoSpaceDN w:val="0"/>
        <w:adjustRightInd w:val="0"/>
        <w:spacing w:after="166" w:line="480" w:lineRule="auto"/>
        <w:ind w:left="99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004074CE">
        <w:rPr>
          <w:rFonts w:ascii="Times New Roman" w:hAnsi="Times New Roman" w:cs="Times New Roman"/>
          <w:sz w:val="24"/>
          <w:szCs w:val="24"/>
        </w:rPr>
        <w:t xml:space="preserve">Direktorat Pembinaan Sekolah Dasar </w:t>
      </w:r>
      <w:r>
        <w:rPr>
          <w:rFonts w:ascii="Times New Roman" w:hAnsi="Times New Roman" w:cs="Times New Roman"/>
          <w:sz w:val="24"/>
          <w:szCs w:val="24"/>
        </w:rPr>
        <w:t>(</w:t>
      </w:r>
      <w:r w:rsidR="004074CE">
        <w:rPr>
          <w:rFonts w:ascii="Times New Roman" w:hAnsi="Times New Roman" w:cs="Times New Roman"/>
          <w:sz w:val="24"/>
          <w:szCs w:val="24"/>
        </w:rPr>
        <w:t xml:space="preserve">2015, hlm. </w:t>
      </w:r>
      <w:r>
        <w:rPr>
          <w:rFonts w:ascii="Times New Roman" w:hAnsi="Times New Roman" w:cs="Times New Roman"/>
          <w:sz w:val="24"/>
          <w:szCs w:val="24"/>
        </w:rPr>
        <w:t>9) dijelaskan bahwa p</w:t>
      </w:r>
      <w:r w:rsidR="00E35437">
        <w:rPr>
          <w:rFonts w:ascii="Times New Roman" w:hAnsi="Times New Roman" w:cs="Times New Roman"/>
          <w:sz w:val="24"/>
          <w:szCs w:val="24"/>
        </w:rPr>
        <w:t xml:space="preserve">enilaian sikap yang diamati mencakup sikap </w:t>
      </w:r>
      <w:r>
        <w:rPr>
          <w:rFonts w:ascii="Times New Roman" w:hAnsi="Times New Roman" w:cs="Times New Roman"/>
          <w:sz w:val="24"/>
          <w:szCs w:val="24"/>
        </w:rPr>
        <w:t xml:space="preserve">spiritual dan sosial yang diamati berdasarkan pengamatan guru dengan memberikan lembar penilaian kepada siswa atau dengan diamati langsung oleh guru. </w:t>
      </w:r>
      <w:r w:rsidRPr="009B4294">
        <w:rPr>
          <w:rFonts w:ascii="Times New Roman" w:hAnsi="Times New Roman" w:cs="Times New Roman"/>
          <w:sz w:val="24"/>
          <w:szCs w:val="24"/>
        </w:rPr>
        <w:t>Penilaian pengetahuan terdiri atas tes tertulis</w:t>
      </w:r>
      <w:r>
        <w:rPr>
          <w:rFonts w:ascii="Times New Roman" w:hAnsi="Times New Roman" w:cs="Times New Roman"/>
          <w:sz w:val="24"/>
          <w:szCs w:val="24"/>
        </w:rPr>
        <w:t xml:space="preserve"> yang berupa soal, tes lisan yang berupa wawancara, dan penugasan. Sedangkan penilaian keterampilan dapat dinilai melalui penilaian kinerja misalnya membaca </w:t>
      </w:r>
      <w:r>
        <w:rPr>
          <w:rFonts w:ascii="Times New Roman" w:hAnsi="Times New Roman" w:cs="Times New Roman"/>
          <w:sz w:val="24"/>
          <w:szCs w:val="24"/>
        </w:rPr>
        <w:lastRenderedPageBreak/>
        <w:t>atau bercerita di depan kelas, penilaian proyek misalnya membuat kerajinan dan penilaian portopolio.</w:t>
      </w:r>
    </w:p>
    <w:p w:rsidR="003E3966" w:rsidRPr="003E3966" w:rsidRDefault="003E3966" w:rsidP="003E3966">
      <w:pPr>
        <w:pStyle w:val="ListParagraph"/>
        <w:spacing w:after="0" w:line="480" w:lineRule="auto"/>
        <w:ind w:left="990" w:firstLine="360"/>
        <w:jc w:val="both"/>
        <w:rPr>
          <w:rFonts w:ascii="Times New Roman" w:hAnsi="Times New Roman" w:cs="Times New Roman"/>
          <w:sz w:val="24"/>
          <w:szCs w:val="24"/>
        </w:rPr>
      </w:pPr>
      <w:r>
        <w:rPr>
          <w:rFonts w:ascii="Times New Roman" w:hAnsi="Times New Roman" w:cs="Times New Roman"/>
          <w:sz w:val="24"/>
          <w:szCs w:val="24"/>
        </w:rPr>
        <w:t>Berdasarkan pernyataan di atas, penulis menarik kesimpulan bahwa penilaian hasil belajar mencakup tiga ranah atau aspek diantaranya: 1) aspek sikap/afektif, 2) aspek pengetahuan/kognitif, dan 3) aspek keterampilan/psikomotorik</w:t>
      </w:r>
      <w:r w:rsidR="00ED4B64">
        <w:rPr>
          <w:rFonts w:ascii="Times New Roman" w:hAnsi="Times New Roman" w:cs="Times New Roman"/>
          <w:sz w:val="24"/>
          <w:szCs w:val="24"/>
        </w:rPr>
        <w:t xml:space="preserve"> yang di nilai berdasarkan peraturan yang berlaku dan yang sudah ditetapkan.</w:t>
      </w:r>
    </w:p>
    <w:p w:rsidR="00222BC7" w:rsidRDefault="00222BC7" w:rsidP="00222BC7">
      <w:pPr>
        <w:pStyle w:val="ListParagraph"/>
        <w:numPr>
          <w:ilvl w:val="0"/>
          <w:numId w:val="4"/>
        </w:numPr>
        <w:spacing w:after="0" w:line="480" w:lineRule="auto"/>
        <w:ind w:left="1134" w:hanging="283"/>
        <w:jc w:val="both"/>
        <w:rPr>
          <w:rFonts w:ascii="Times New Roman" w:hAnsi="Times New Roman" w:cs="Times New Roman"/>
          <w:b/>
          <w:bCs/>
          <w:sz w:val="24"/>
          <w:szCs w:val="24"/>
        </w:rPr>
      </w:pPr>
      <w:r w:rsidRPr="00800E3D">
        <w:rPr>
          <w:rFonts w:ascii="Times New Roman" w:hAnsi="Times New Roman" w:cs="Times New Roman"/>
          <w:b/>
          <w:bCs/>
          <w:sz w:val="24"/>
          <w:szCs w:val="24"/>
        </w:rPr>
        <w:t>Faktor Pendorong dan Penghambat Hasil Belajar</w:t>
      </w:r>
    </w:p>
    <w:p w:rsidR="00222BC7" w:rsidRDefault="00222BC7" w:rsidP="00222BC7">
      <w:pPr>
        <w:pStyle w:val="ListParagraph"/>
        <w:spacing w:after="0" w:line="480" w:lineRule="auto"/>
        <w:ind w:left="1134" w:firstLine="486"/>
        <w:jc w:val="both"/>
        <w:rPr>
          <w:rFonts w:ascii="Times New Roman" w:hAnsi="Times New Roman" w:cs="Times New Roman"/>
          <w:bCs/>
          <w:sz w:val="24"/>
          <w:szCs w:val="24"/>
        </w:rPr>
      </w:pPr>
      <w:r>
        <w:rPr>
          <w:rFonts w:ascii="Times New Roman" w:hAnsi="Times New Roman" w:cs="Times New Roman"/>
          <w:bCs/>
          <w:sz w:val="24"/>
          <w:szCs w:val="24"/>
        </w:rPr>
        <w:t>Hasil belajar siswa dapat didorong oleh beberapa faktor baik dari dalam diri siswa maupun faktor dari luar. Berikut ini penulis mengidentifikasikan faktor-faktor yang pendorong hasil belajar siswa, diantaranya:</w:t>
      </w:r>
    </w:p>
    <w:p w:rsidR="00222BC7" w:rsidRDefault="00222BC7" w:rsidP="00222BC7">
      <w:pPr>
        <w:pStyle w:val="ListParagraph"/>
        <w:numPr>
          <w:ilvl w:val="0"/>
          <w:numId w:val="2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Faktor Internal, yaitu faktor yang berasal dari dalam diri siswa yang berupa kemampuan kognitif dan kecerdasan, dan niat siswa secara individu untuk berusaha mendapat nilai yang tinggi.</w:t>
      </w:r>
    </w:p>
    <w:p w:rsidR="00222BC7" w:rsidRDefault="00222BC7" w:rsidP="00222BC7">
      <w:pPr>
        <w:pStyle w:val="ListParagraph"/>
        <w:numPr>
          <w:ilvl w:val="0"/>
          <w:numId w:val="2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Faktor Eksternal, yaitu dari pola mengar guru yang mampu menjelaskan materi sehingga mampu diserap oleh siswa. Selain itu teman sebangku juga berpengaruh dalam meningkatkan hasil belajar, apabila siswa yang kurang pandai bergaul dan sebangku dengan siswa yang pandai dan rajin secara tidak langsung siswa tersebut akan </w:t>
      </w:r>
      <w:r>
        <w:rPr>
          <w:rFonts w:ascii="Times New Roman" w:hAnsi="Times New Roman" w:cs="Times New Roman"/>
          <w:bCs/>
          <w:sz w:val="24"/>
          <w:szCs w:val="24"/>
        </w:rPr>
        <w:lastRenderedPageBreak/>
        <w:t>secara tidak langsung terpengaruh dengan kebiasaan positif siswa tersebut. Sehingga siswa tersebut menjadi rajin dan pandai pula.</w:t>
      </w:r>
    </w:p>
    <w:p w:rsidR="00F61FF6" w:rsidRDefault="00222BC7" w:rsidP="00222BC7">
      <w:pPr>
        <w:spacing w:after="0" w:line="480" w:lineRule="auto"/>
        <w:ind w:left="1134" w:firstLine="486"/>
        <w:jc w:val="both"/>
        <w:rPr>
          <w:rFonts w:ascii="Times New Roman" w:hAnsi="Times New Roman" w:cs="Times New Roman"/>
          <w:bCs/>
          <w:sz w:val="24"/>
          <w:szCs w:val="24"/>
        </w:rPr>
      </w:pPr>
      <w:r>
        <w:rPr>
          <w:rFonts w:ascii="Times New Roman" w:hAnsi="Times New Roman" w:cs="Times New Roman"/>
          <w:bCs/>
          <w:sz w:val="24"/>
          <w:szCs w:val="24"/>
        </w:rPr>
        <w:t>Slame</w:t>
      </w:r>
      <w:r w:rsidR="00F61FF6">
        <w:rPr>
          <w:rFonts w:ascii="Times New Roman" w:hAnsi="Times New Roman" w:cs="Times New Roman"/>
          <w:bCs/>
          <w:sz w:val="24"/>
          <w:szCs w:val="24"/>
        </w:rPr>
        <w:t>to (2009, hlm. 54) mengatakan bahwa f</w:t>
      </w:r>
      <w:r>
        <w:rPr>
          <w:rFonts w:ascii="Times New Roman" w:hAnsi="Times New Roman" w:cs="Times New Roman"/>
          <w:bCs/>
          <w:sz w:val="24"/>
          <w:szCs w:val="24"/>
        </w:rPr>
        <w:t xml:space="preserve">aktor-faktor yang mempengaruhi hasil belajar dapat dibedakan menjadi 2 golongan yaitu faktor yang </w:t>
      </w:r>
      <w:r w:rsidR="00563069">
        <w:rPr>
          <w:rFonts w:ascii="Times New Roman" w:hAnsi="Times New Roman" w:cs="Times New Roman"/>
          <w:bCs/>
          <w:sz w:val="24"/>
          <w:szCs w:val="24"/>
        </w:rPr>
        <w:t>ada pada diri sis</w:t>
      </w:r>
      <w:r>
        <w:rPr>
          <w:rFonts w:ascii="Times New Roman" w:hAnsi="Times New Roman" w:cs="Times New Roman"/>
          <w:bCs/>
          <w:sz w:val="24"/>
          <w:szCs w:val="24"/>
        </w:rPr>
        <w:t>wa itu</w:t>
      </w:r>
      <w:r w:rsidR="00F61FF6">
        <w:rPr>
          <w:rFonts w:ascii="Times New Roman" w:hAnsi="Times New Roman" w:cs="Times New Roman"/>
          <w:bCs/>
          <w:sz w:val="24"/>
          <w:szCs w:val="24"/>
        </w:rPr>
        <w:t xml:space="preserve"> sendiri dan di luar diri siswa</w:t>
      </w:r>
      <w:r>
        <w:rPr>
          <w:rFonts w:ascii="Times New Roman" w:hAnsi="Times New Roman" w:cs="Times New Roman"/>
          <w:bCs/>
          <w:sz w:val="24"/>
          <w:szCs w:val="24"/>
        </w:rPr>
        <w:t xml:space="preserve">. </w:t>
      </w:r>
    </w:p>
    <w:p w:rsidR="00222BC7" w:rsidRDefault="00222BC7" w:rsidP="00222BC7">
      <w:pPr>
        <w:spacing w:after="0" w:line="480" w:lineRule="auto"/>
        <w:ind w:left="1134" w:firstLine="486"/>
        <w:jc w:val="both"/>
        <w:rPr>
          <w:rFonts w:ascii="Times New Roman" w:hAnsi="Times New Roman" w:cs="Times New Roman"/>
          <w:bCs/>
          <w:sz w:val="24"/>
          <w:szCs w:val="24"/>
        </w:rPr>
      </w:pPr>
      <w:r>
        <w:rPr>
          <w:rFonts w:ascii="Times New Roman" w:hAnsi="Times New Roman" w:cs="Times New Roman"/>
          <w:bCs/>
          <w:sz w:val="24"/>
          <w:szCs w:val="24"/>
        </w:rPr>
        <w:t>Faktor yang ada di dalam diri siswa sendiri menurut Slameto (2009, hlm. 54) yaitu meliputi:</w:t>
      </w:r>
    </w:p>
    <w:p w:rsidR="00222BC7" w:rsidRDefault="00222BC7" w:rsidP="00222BC7">
      <w:pPr>
        <w:pStyle w:val="ListParagraph"/>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Faktor biologis,yang meliputi kesehatan, gizi, pendengaran dan penglihatan. Jika salah satu faktor biologis terganggu, hal itu dapat mempengaruhi hasil belajar.</w:t>
      </w:r>
    </w:p>
    <w:p w:rsidR="00222BC7" w:rsidRDefault="00222BC7" w:rsidP="00222BC7">
      <w:pPr>
        <w:pStyle w:val="ListParagraph"/>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Faktor psikologis, yang meliputi intelegensi, minat dan motivasi, serta perhatian ingatan berpikir.</w:t>
      </w:r>
    </w:p>
    <w:p w:rsidR="00222BC7" w:rsidRDefault="00222BC7" w:rsidP="00222BC7">
      <w:pPr>
        <w:pStyle w:val="ListParagraph"/>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Faktor kelelahan yang meliputi kelelahan jasmani dan rohani. Kelelahan jasmani ditandai dengan lemah tubuh, lapar, haus, dan mengantuk. Sedangkan kelelahan rohani dapat dilihat dengan adanya kelesuan dan kebosanan sehingga minat dan dorongan untuk menghasilkan sesuatu akan hilang.</w:t>
      </w:r>
    </w:p>
    <w:p w:rsidR="00222BC7" w:rsidRDefault="00222BC7" w:rsidP="00222BC7">
      <w:pPr>
        <w:pStyle w:val="ListParagraph"/>
        <w:spacing w:after="0" w:line="240" w:lineRule="auto"/>
        <w:ind w:left="1494"/>
        <w:jc w:val="both"/>
        <w:rPr>
          <w:rFonts w:ascii="Times New Roman" w:hAnsi="Times New Roman" w:cs="Times New Roman"/>
          <w:bCs/>
          <w:sz w:val="24"/>
          <w:szCs w:val="24"/>
        </w:rPr>
      </w:pPr>
    </w:p>
    <w:p w:rsidR="00222BC7" w:rsidRDefault="00222BC7" w:rsidP="00222BC7">
      <w:pPr>
        <w:spacing w:after="0" w:line="480" w:lineRule="auto"/>
        <w:ind w:left="1134" w:firstLine="486"/>
        <w:jc w:val="both"/>
        <w:rPr>
          <w:rFonts w:ascii="Times New Roman" w:hAnsi="Times New Roman" w:cs="Times New Roman"/>
          <w:bCs/>
          <w:sz w:val="24"/>
          <w:szCs w:val="24"/>
        </w:rPr>
      </w:pPr>
      <w:r>
        <w:rPr>
          <w:rFonts w:ascii="Times New Roman" w:hAnsi="Times New Roman" w:cs="Times New Roman"/>
          <w:bCs/>
          <w:sz w:val="24"/>
          <w:szCs w:val="24"/>
        </w:rPr>
        <w:t>Faktor yang ada di luar diri individu disebut faktor eksternal menurut Slameto (2009, hlm. 54)  yakni meliputi:</w:t>
      </w:r>
    </w:p>
    <w:p w:rsidR="00222BC7" w:rsidRDefault="00222BC7" w:rsidP="00222BC7">
      <w:pPr>
        <w:pStyle w:val="ListParagraph"/>
        <w:numPr>
          <w:ilvl w:val="0"/>
          <w:numId w:val="2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Faktor keluarga, yaitu lembaga pendidikan yang pertama dan terutama. Lembaga pendidikan dalam ukuran kecil tetapi bersifat menentukan untuk pendidikan dalam ukuran besar.</w:t>
      </w:r>
    </w:p>
    <w:p w:rsidR="00222BC7" w:rsidRDefault="00222BC7" w:rsidP="00222BC7">
      <w:pPr>
        <w:pStyle w:val="ListParagraph"/>
        <w:numPr>
          <w:ilvl w:val="0"/>
          <w:numId w:val="2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Faktor sekolah, yang meliputi metode mengajar, kurikulum, hubungan guru dengan siswa, siswa dengan siswa, dan berdisiplin di dekolah.</w:t>
      </w:r>
    </w:p>
    <w:p w:rsidR="00222BC7" w:rsidRPr="00627868" w:rsidRDefault="00222BC7" w:rsidP="00222BC7">
      <w:pPr>
        <w:pStyle w:val="ListParagraph"/>
        <w:numPr>
          <w:ilvl w:val="0"/>
          <w:numId w:val="2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Faktor masyarakat, yang meliputi bentuk kehidupan masyarakat sekitar yang dapat mempengaruhi hasil belajar siswa. Jika lingkungan siswa adalah terpelajar, maka siswa akan terpengaruh dan terdorong untuk lebih belajar.</w:t>
      </w:r>
    </w:p>
    <w:p w:rsidR="00222BC7" w:rsidRDefault="00222BC7" w:rsidP="00222BC7">
      <w:pPr>
        <w:spacing w:after="0" w:line="480" w:lineRule="auto"/>
        <w:ind w:left="1134"/>
        <w:jc w:val="both"/>
        <w:rPr>
          <w:rFonts w:ascii="Times New Roman" w:hAnsi="Times New Roman" w:cs="Times New Roman"/>
          <w:bCs/>
          <w:sz w:val="24"/>
          <w:szCs w:val="24"/>
        </w:rPr>
      </w:pPr>
    </w:p>
    <w:p w:rsidR="00222BC7" w:rsidRDefault="00222BC7" w:rsidP="00222BC7">
      <w:pPr>
        <w:spacing w:after="0" w:line="480" w:lineRule="auto"/>
        <w:ind w:left="1134" w:firstLine="486"/>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Berdasarkan pendapat diatas, penulis menyimpulkan bahwa aktor yang mempengaruhi hasil belajar hasil belajar siswa  terdapat pada diri siswa sendiri maupun dari luar siswa tersebut. Kedua faktor tersebut sangat mempengaruhi hasil belajar siswa, keduanya sanat penting untuk diperhatikan agar mendapat hasil belajar yang bagus. </w:t>
      </w:r>
    </w:p>
    <w:p w:rsidR="00222BC7" w:rsidRDefault="00222BC7" w:rsidP="00222BC7">
      <w:pPr>
        <w:spacing w:after="0" w:line="480" w:lineRule="auto"/>
        <w:ind w:left="1134" w:firstLine="486"/>
        <w:jc w:val="both"/>
        <w:rPr>
          <w:rFonts w:ascii="Times New Roman" w:hAnsi="Times New Roman" w:cs="Times New Roman"/>
          <w:bCs/>
          <w:sz w:val="24"/>
          <w:szCs w:val="24"/>
        </w:rPr>
      </w:pPr>
      <w:r>
        <w:rPr>
          <w:rFonts w:ascii="Times New Roman" w:hAnsi="Times New Roman" w:cs="Times New Roman"/>
          <w:bCs/>
          <w:sz w:val="24"/>
          <w:szCs w:val="24"/>
        </w:rPr>
        <w:t>Gejala yang mempengaruhi hasil belajar siswa kurang baik pada umumnya dikarenakan siswa tersebut malas untuk belajar. Apabila siswa tersebut rajin belajar niscaya hasil belajarnya pun menjadi lebih baik.</w:t>
      </w:r>
    </w:p>
    <w:p w:rsidR="00222BC7" w:rsidRPr="00627868" w:rsidRDefault="00222BC7" w:rsidP="00222BC7">
      <w:pPr>
        <w:spacing w:after="0" w:line="480" w:lineRule="auto"/>
        <w:ind w:left="1134"/>
        <w:jc w:val="both"/>
        <w:rPr>
          <w:rFonts w:ascii="Times New Roman" w:hAnsi="Times New Roman" w:cs="Times New Roman"/>
          <w:bCs/>
          <w:sz w:val="24"/>
          <w:szCs w:val="24"/>
        </w:rPr>
      </w:pPr>
    </w:p>
    <w:p w:rsidR="00222BC7" w:rsidRDefault="00222BC7" w:rsidP="00222BC7">
      <w:pPr>
        <w:pStyle w:val="ListParagraph"/>
        <w:numPr>
          <w:ilvl w:val="0"/>
          <w:numId w:val="4"/>
        </w:numPr>
        <w:spacing w:after="0" w:line="480" w:lineRule="auto"/>
        <w:ind w:left="1134" w:hanging="283"/>
        <w:jc w:val="both"/>
        <w:rPr>
          <w:rFonts w:ascii="Times New Roman" w:hAnsi="Times New Roman" w:cs="Times New Roman"/>
          <w:b/>
          <w:bCs/>
          <w:sz w:val="24"/>
          <w:szCs w:val="24"/>
        </w:rPr>
      </w:pPr>
      <w:r>
        <w:rPr>
          <w:rFonts w:ascii="Times New Roman" w:hAnsi="Times New Roman" w:cs="Times New Roman"/>
          <w:b/>
          <w:bCs/>
          <w:sz w:val="24"/>
          <w:szCs w:val="24"/>
        </w:rPr>
        <w:t xml:space="preserve">Upaya </w:t>
      </w:r>
      <w:r w:rsidRPr="00800E3D">
        <w:rPr>
          <w:rFonts w:ascii="Times New Roman" w:hAnsi="Times New Roman" w:cs="Times New Roman"/>
          <w:b/>
          <w:bCs/>
          <w:sz w:val="24"/>
          <w:szCs w:val="24"/>
        </w:rPr>
        <w:t>Guru Meningkatkan Hasil Belajar</w:t>
      </w:r>
    </w:p>
    <w:p w:rsidR="000B3F94" w:rsidRDefault="00222BC7" w:rsidP="00222BC7">
      <w:pPr>
        <w:pStyle w:val="ListParagraph"/>
        <w:spacing w:after="0" w:line="480" w:lineRule="auto"/>
        <w:ind w:left="1134" w:firstLine="486"/>
        <w:jc w:val="both"/>
        <w:rPr>
          <w:rFonts w:ascii="Times New Roman" w:hAnsi="Times New Roman" w:cs="Times New Roman"/>
          <w:bCs/>
          <w:sz w:val="24"/>
          <w:szCs w:val="24"/>
        </w:rPr>
      </w:pPr>
      <w:r w:rsidRPr="008B48EC">
        <w:rPr>
          <w:rFonts w:ascii="Times New Roman" w:hAnsi="Times New Roman" w:cs="Times New Roman"/>
          <w:bCs/>
          <w:sz w:val="24"/>
          <w:szCs w:val="24"/>
        </w:rPr>
        <w:t xml:space="preserve">Hasil belajar siswa dapat ditingkatkan melalui berbagai cara seperti pengkondisian siswa, pengkondisian lingkungan belajar, ataupun interaksi antara siswa dengan lingkungan belajar. </w:t>
      </w:r>
      <w:r w:rsidR="000B3F94">
        <w:rPr>
          <w:rFonts w:ascii="Times New Roman" w:hAnsi="Times New Roman" w:cs="Times New Roman"/>
          <w:bCs/>
          <w:sz w:val="24"/>
          <w:szCs w:val="24"/>
        </w:rPr>
        <w:t>Sebelum menilai hasil belajar guru harus mempersiapkan instrumen penilaian yang berupa tes untuk individu atau kelompok yang sesuai dengan karakteristik dan perkembangan peserta didik.</w:t>
      </w:r>
    </w:p>
    <w:p w:rsidR="000B3F94" w:rsidRDefault="000B3F94" w:rsidP="00222BC7">
      <w:pPr>
        <w:pStyle w:val="ListParagraph"/>
        <w:spacing w:after="0" w:line="480" w:lineRule="auto"/>
        <w:ind w:left="1134" w:firstLine="486"/>
        <w:jc w:val="both"/>
        <w:rPr>
          <w:rFonts w:ascii="Times New Roman" w:hAnsi="Times New Roman" w:cs="Times New Roman"/>
          <w:bCs/>
          <w:sz w:val="24"/>
          <w:szCs w:val="24"/>
        </w:rPr>
      </w:pPr>
      <w:r>
        <w:rPr>
          <w:rFonts w:ascii="Times New Roman" w:hAnsi="Times New Roman" w:cs="Times New Roman"/>
          <w:bCs/>
          <w:sz w:val="24"/>
          <w:szCs w:val="24"/>
        </w:rPr>
        <w:t xml:space="preserve">Pernyataan tersebut sesuai dengan permendikbud No. 53 tahun 2015 pada pasal 7 </w:t>
      </w:r>
      <w:r w:rsidR="002B0F96">
        <w:rPr>
          <w:rFonts w:ascii="Times New Roman" w:hAnsi="Times New Roman" w:cs="Times New Roman"/>
          <w:bCs/>
          <w:sz w:val="24"/>
          <w:szCs w:val="24"/>
        </w:rPr>
        <w:t xml:space="preserve">ayat (1) </w:t>
      </w:r>
      <w:r>
        <w:rPr>
          <w:rFonts w:ascii="Times New Roman" w:hAnsi="Times New Roman" w:cs="Times New Roman"/>
          <w:bCs/>
          <w:sz w:val="24"/>
          <w:szCs w:val="24"/>
        </w:rPr>
        <w:t>menyatakan bahwa:</w:t>
      </w:r>
    </w:p>
    <w:p w:rsidR="000B3F94" w:rsidRPr="000B3F94" w:rsidRDefault="000B3F94" w:rsidP="000B3F94">
      <w:pPr>
        <w:autoSpaceDE w:val="0"/>
        <w:autoSpaceDN w:val="0"/>
        <w:adjustRightInd w:val="0"/>
        <w:spacing w:after="0" w:line="240" w:lineRule="auto"/>
        <w:ind w:left="1800"/>
        <w:jc w:val="center"/>
        <w:rPr>
          <w:rFonts w:ascii="Times New Roman" w:hAnsi="Times New Roman" w:cs="Times New Roman"/>
          <w:sz w:val="24"/>
          <w:szCs w:val="24"/>
        </w:rPr>
      </w:pPr>
      <w:r w:rsidRPr="000B3F94">
        <w:rPr>
          <w:rFonts w:ascii="Times New Roman" w:hAnsi="Times New Roman" w:cs="Times New Roman"/>
          <w:sz w:val="24"/>
          <w:szCs w:val="24"/>
        </w:rPr>
        <w:t>Pasal 7</w:t>
      </w:r>
    </w:p>
    <w:p w:rsidR="00AC73FC" w:rsidRDefault="000B3F94" w:rsidP="000B3F94">
      <w:pPr>
        <w:autoSpaceDE w:val="0"/>
        <w:autoSpaceDN w:val="0"/>
        <w:adjustRightInd w:val="0"/>
        <w:spacing w:after="0" w:line="240" w:lineRule="auto"/>
        <w:ind w:left="1800"/>
        <w:jc w:val="both"/>
        <w:rPr>
          <w:rFonts w:ascii="Times New Roman" w:hAnsi="Times New Roman" w:cs="Times New Roman"/>
          <w:sz w:val="24"/>
          <w:szCs w:val="24"/>
        </w:rPr>
      </w:pPr>
      <w:r w:rsidRPr="000B3F94">
        <w:rPr>
          <w:rFonts w:ascii="Times New Roman" w:hAnsi="Times New Roman" w:cs="Times New Roman"/>
          <w:sz w:val="24"/>
          <w:szCs w:val="24"/>
        </w:rPr>
        <w:t xml:space="preserve">(1) Penilaian Hasil Belajar oleh Pendidik menggunakan berbagai instrumen penilaian berupa tes, pengamatan, penugasan perseorangan atau kelompok, dan bentuk lain yang sesuai dengan karakteristik kompetensi dan tingkat perkembangan peserta didik. </w:t>
      </w:r>
    </w:p>
    <w:p w:rsidR="002B0F96" w:rsidRPr="000B3F94" w:rsidRDefault="002B0F96" w:rsidP="000B3F94">
      <w:pPr>
        <w:autoSpaceDE w:val="0"/>
        <w:autoSpaceDN w:val="0"/>
        <w:adjustRightInd w:val="0"/>
        <w:spacing w:after="0" w:line="240" w:lineRule="auto"/>
        <w:ind w:left="1800"/>
        <w:jc w:val="both"/>
        <w:rPr>
          <w:rFonts w:ascii="Times New Roman" w:hAnsi="Times New Roman" w:cs="Times New Roman"/>
          <w:sz w:val="24"/>
          <w:szCs w:val="24"/>
        </w:rPr>
      </w:pPr>
    </w:p>
    <w:p w:rsidR="000B3F94" w:rsidRDefault="00AC73FC" w:rsidP="00222BC7">
      <w:pPr>
        <w:pStyle w:val="ListParagraph"/>
        <w:spacing w:after="0" w:line="480" w:lineRule="auto"/>
        <w:ind w:left="1134" w:firstLine="486"/>
        <w:jc w:val="both"/>
        <w:rPr>
          <w:rFonts w:ascii="Times New Roman" w:hAnsi="Times New Roman" w:cs="Times New Roman"/>
          <w:bCs/>
          <w:sz w:val="24"/>
          <w:szCs w:val="24"/>
        </w:rPr>
      </w:pPr>
      <w:r>
        <w:rPr>
          <w:rFonts w:ascii="Times New Roman" w:hAnsi="Times New Roman" w:cs="Times New Roman"/>
          <w:bCs/>
          <w:sz w:val="24"/>
          <w:szCs w:val="24"/>
        </w:rPr>
        <w:lastRenderedPageBreak/>
        <w:t>Setelah mempersiapkan alat evaluasi atau alat untuk mengukur hasil belajar guru akan melaksanakan pembelajaran di kelas dan mengarahkan siswa agar terlibat kedalam proses belajar mengajar di kelas.</w:t>
      </w:r>
    </w:p>
    <w:p w:rsidR="00222BC7" w:rsidRPr="008B48EC" w:rsidRDefault="00222BC7" w:rsidP="00222BC7">
      <w:pPr>
        <w:pStyle w:val="ListParagraph"/>
        <w:spacing w:after="0" w:line="480" w:lineRule="auto"/>
        <w:ind w:left="1134" w:firstLine="486"/>
        <w:jc w:val="both"/>
        <w:rPr>
          <w:rFonts w:ascii="Times New Roman" w:hAnsi="Times New Roman" w:cs="Times New Roman"/>
          <w:b/>
          <w:bCs/>
          <w:sz w:val="24"/>
          <w:szCs w:val="24"/>
        </w:rPr>
      </w:pPr>
      <w:r w:rsidRPr="008B48EC">
        <w:rPr>
          <w:rFonts w:ascii="Times New Roman" w:hAnsi="Times New Roman" w:cs="Times New Roman"/>
          <w:bCs/>
          <w:sz w:val="24"/>
          <w:szCs w:val="24"/>
        </w:rPr>
        <w:t>Menu</w:t>
      </w:r>
      <w:r>
        <w:rPr>
          <w:rFonts w:ascii="Times New Roman" w:hAnsi="Times New Roman" w:cs="Times New Roman"/>
          <w:bCs/>
          <w:sz w:val="24"/>
          <w:szCs w:val="24"/>
        </w:rPr>
        <w:t xml:space="preserve">rut Slameto (2009, hlm. </w:t>
      </w:r>
      <w:r w:rsidRPr="008B48EC">
        <w:rPr>
          <w:rFonts w:ascii="Times New Roman" w:hAnsi="Times New Roman" w:cs="Times New Roman"/>
          <w:bCs/>
          <w:sz w:val="24"/>
          <w:szCs w:val="24"/>
        </w:rPr>
        <w:t>5) upaya untuk meningkatkan hasil belajar siswa adalah sebagai berikut:</w:t>
      </w:r>
    </w:p>
    <w:p w:rsidR="00222BC7" w:rsidRDefault="00222BC7" w:rsidP="00222BC7">
      <w:pPr>
        <w:pStyle w:val="ListParagraph"/>
        <w:numPr>
          <w:ilvl w:val="0"/>
          <w:numId w:val="2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Arahkan para siswa untuk bisa mempersiapkan diri secara fisik dan mental;</w:t>
      </w:r>
    </w:p>
    <w:p w:rsidR="00222BC7" w:rsidRDefault="00222BC7" w:rsidP="00222BC7">
      <w:pPr>
        <w:pStyle w:val="ListParagraph"/>
        <w:numPr>
          <w:ilvl w:val="0"/>
          <w:numId w:val="2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Meningkatkan konsentrasi belajar siswa;</w:t>
      </w:r>
    </w:p>
    <w:p w:rsidR="00222BC7" w:rsidRDefault="00222BC7" w:rsidP="00222BC7">
      <w:pPr>
        <w:pStyle w:val="ListParagraph"/>
        <w:numPr>
          <w:ilvl w:val="0"/>
          <w:numId w:val="2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Berilah para siswa motivasi belajar;</w:t>
      </w:r>
    </w:p>
    <w:p w:rsidR="00222BC7" w:rsidRDefault="00222BC7" w:rsidP="00222BC7">
      <w:pPr>
        <w:pStyle w:val="ListParagraph"/>
        <w:numPr>
          <w:ilvl w:val="0"/>
          <w:numId w:val="2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Ajarkan mereka strategi-strategi belajar;</w:t>
      </w:r>
    </w:p>
    <w:p w:rsidR="00222BC7" w:rsidRDefault="00222BC7" w:rsidP="00222BC7">
      <w:pPr>
        <w:pStyle w:val="ListParagraph"/>
        <w:numPr>
          <w:ilvl w:val="0"/>
          <w:numId w:val="2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Bagaimana caranya bisa belajar sesuai dengan gaya belajar masing-masing;</w:t>
      </w:r>
    </w:p>
    <w:p w:rsidR="00222BC7" w:rsidRDefault="00222BC7" w:rsidP="00222BC7">
      <w:pPr>
        <w:pStyle w:val="ListParagraph"/>
        <w:numPr>
          <w:ilvl w:val="0"/>
          <w:numId w:val="2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Belajar secara menyeluruh; dan</w:t>
      </w:r>
    </w:p>
    <w:p w:rsidR="00222BC7" w:rsidRDefault="00222BC7" w:rsidP="00222BC7">
      <w:pPr>
        <w:pStyle w:val="ListParagraph"/>
        <w:numPr>
          <w:ilvl w:val="0"/>
          <w:numId w:val="2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Biasakan mereka saling berbagi.</w:t>
      </w:r>
    </w:p>
    <w:p w:rsidR="00222BC7" w:rsidRPr="003A357F" w:rsidRDefault="00222BC7" w:rsidP="00222BC7">
      <w:pPr>
        <w:pStyle w:val="ListParagraph"/>
        <w:spacing w:after="0" w:line="240" w:lineRule="auto"/>
        <w:ind w:left="1800"/>
        <w:jc w:val="both"/>
        <w:rPr>
          <w:rFonts w:ascii="Times New Roman" w:hAnsi="Times New Roman" w:cs="Times New Roman"/>
          <w:bCs/>
          <w:sz w:val="24"/>
          <w:szCs w:val="24"/>
        </w:rPr>
      </w:pPr>
    </w:p>
    <w:p w:rsidR="00222BC7" w:rsidRDefault="00222BC7" w:rsidP="00252DD2">
      <w:pPr>
        <w:pStyle w:val="ListParagraph"/>
        <w:shd w:val="clear" w:color="auto" w:fill="FFFFFF"/>
        <w:spacing w:after="384" w:line="480" w:lineRule="auto"/>
        <w:ind w:left="1170" w:firstLine="450"/>
        <w:jc w:val="both"/>
        <w:textAlignment w:val="baseline"/>
        <w:rPr>
          <w:rFonts w:ascii="Times New Roman" w:hAnsi="Times New Roman" w:cs="Times New Roman"/>
          <w:color w:val="000000" w:themeColor="text1"/>
          <w:sz w:val="24"/>
          <w:szCs w:val="24"/>
        </w:rPr>
      </w:pPr>
      <w:r w:rsidRPr="00715C7B">
        <w:rPr>
          <w:rFonts w:ascii="Times New Roman" w:hAnsi="Times New Roman" w:cs="Times New Roman"/>
          <w:color w:val="000000" w:themeColor="text1"/>
          <w:sz w:val="24"/>
          <w:szCs w:val="24"/>
        </w:rPr>
        <w:t xml:space="preserve">Berdasarkan </w:t>
      </w:r>
      <w:r>
        <w:rPr>
          <w:rFonts w:ascii="Times New Roman" w:hAnsi="Times New Roman" w:cs="Times New Roman"/>
          <w:color w:val="000000" w:themeColor="text1"/>
          <w:sz w:val="24"/>
          <w:szCs w:val="24"/>
        </w:rPr>
        <w:t>apa yang telah diutarakan di atas, upaya guru dalam meningkatkan hasil belajar siswa harus dilakukan setiap hari karena tidak dapat diamati dalam waktu yang singkat, tetapi memerlukan proses.</w:t>
      </w:r>
      <w:r w:rsidR="00252DD2">
        <w:rPr>
          <w:rFonts w:ascii="Times New Roman" w:hAnsi="Times New Roman" w:cs="Times New Roman"/>
          <w:color w:val="000000" w:themeColor="text1"/>
          <w:sz w:val="24"/>
          <w:szCs w:val="24"/>
        </w:rPr>
        <w:t xml:space="preserve"> Pada saat </w:t>
      </w:r>
      <w:r w:rsidRPr="00252DD2">
        <w:rPr>
          <w:rFonts w:ascii="Times New Roman" w:hAnsi="Times New Roman" w:cs="Times New Roman"/>
          <w:color w:val="000000" w:themeColor="text1"/>
          <w:sz w:val="24"/>
          <w:szCs w:val="24"/>
        </w:rPr>
        <w:t xml:space="preserve">menerapkan model </w:t>
      </w:r>
      <w:r w:rsidRPr="00252DD2">
        <w:rPr>
          <w:rFonts w:ascii="Times New Roman" w:hAnsi="Times New Roman" w:cs="Times New Roman"/>
          <w:i/>
          <w:color w:val="000000" w:themeColor="text1"/>
          <w:sz w:val="24"/>
          <w:szCs w:val="24"/>
        </w:rPr>
        <w:t>discovery learning</w:t>
      </w:r>
      <w:r w:rsidRPr="00252DD2">
        <w:rPr>
          <w:rFonts w:ascii="Times New Roman" w:hAnsi="Times New Roman" w:cs="Times New Roman"/>
          <w:color w:val="000000" w:themeColor="text1"/>
          <w:sz w:val="24"/>
          <w:szCs w:val="24"/>
        </w:rPr>
        <w:t xml:space="preserve"> ini perlu didorong dengan sikap percaya diri siswa agar mereka lebih semangat dan berani megemukakan pendapat untuk mengumpulkan dan mencari informasi sesuai dengan apa yang diinstruksikan guru kepada siswa, dan dalam penelitian ini juga dapat meningkatkan sikap tanggung jawab siswa dalam membuat suatu benda yang menyangkut tentang materi pembelajaran. </w:t>
      </w:r>
    </w:p>
    <w:p w:rsidR="00222BC7" w:rsidRPr="00B94801" w:rsidRDefault="00222BC7" w:rsidP="00B94801">
      <w:pPr>
        <w:shd w:val="clear" w:color="auto" w:fill="FFFFFF"/>
        <w:tabs>
          <w:tab w:val="left" w:pos="6063"/>
        </w:tabs>
        <w:spacing w:after="384" w:line="480" w:lineRule="auto"/>
        <w:jc w:val="both"/>
        <w:textAlignment w:val="baseline"/>
        <w:rPr>
          <w:rFonts w:ascii="Times New Roman" w:hAnsi="Times New Roman" w:cs="Times New Roman"/>
          <w:color w:val="000000" w:themeColor="text1"/>
          <w:sz w:val="24"/>
          <w:szCs w:val="24"/>
        </w:rPr>
      </w:pPr>
    </w:p>
    <w:p w:rsidR="00222BC7" w:rsidRPr="004A6141" w:rsidRDefault="00222BC7" w:rsidP="00222BC7">
      <w:pPr>
        <w:pStyle w:val="ListParagraph"/>
        <w:numPr>
          <w:ilvl w:val="0"/>
          <w:numId w:val="24"/>
        </w:numPr>
        <w:shd w:val="clear" w:color="auto" w:fill="FFFFFF"/>
        <w:tabs>
          <w:tab w:val="left" w:pos="810"/>
          <w:tab w:val="left" w:pos="1890"/>
        </w:tabs>
        <w:spacing w:after="384" w:line="480" w:lineRule="auto"/>
        <w:ind w:hanging="1440"/>
        <w:jc w:val="both"/>
        <w:textAlignment w:val="baseline"/>
        <w:rPr>
          <w:rFonts w:ascii="Times New Roman" w:hAnsi="Times New Roman" w:cs="Times New Roman"/>
          <w:b/>
          <w:sz w:val="24"/>
          <w:szCs w:val="24"/>
        </w:rPr>
      </w:pPr>
      <w:r>
        <w:rPr>
          <w:rFonts w:ascii="Times New Roman" w:hAnsi="Times New Roman" w:cs="Times New Roman"/>
          <w:b/>
          <w:sz w:val="24"/>
          <w:szCs w:val="24"/>
        </w:rPr>
        <w:lastRenderedPageBreak/>
        <w:t>Pemetaaan Pene</w:t>
      </w:r>
      <w:r w:rsidRPr="004A6141">
        <w:rPr>
          <w:rFonts w:ascii="Times New Roman" w:hAnsi="Times New Roman" w:cs="Times New Roman"/>
          <w:b/>
          <w:sz w:val="24"/>
          <w:szCs w:val="24"/>
        </w:rPr>
        <w:t>rapan Konsep Energi Gerak di SDN Sekelimus 1.</w:t>
      </w:r>
    </w:p>
    <w:p w:rsidR="00222BC7" w:rsidRPr="008A5C13" w:rsidRDefault="00222BC7" w:rsidP="00222BC7">
      <w:pPr>
        <w:pStyle w:val="ListParagraph"/>
        <w:numPr>
          <w:ilvl w:val="0"/>
          <w:numId w:val="44"/>
        </w:numPr>
        <w:shd w:val="clear" w:color="auto" w:fill="FFFFFF"/>
        <w:spacing w:after="384" w:line="240" w:lineRule="auto"/>
        <w:ind w:left="1170" w:hanging="450"/>
        <w:jc w:val="both"/>
        <w:textAlignment w:val="baseline"/>
        <w:rPr>
          <w:rFonts w:ascii="Times New Roman" w:hAnsi="Times New Roman" w:cs="Times New Roman"/>
          <w:b/>
          <w:sz w:val="24"/>
          <w:szCs w:val="24"/>
        </w:rPr>
      </w:pPr>
      <w:r>
        <w:rPr>
          <w:rFonts w:ascii="Times New Roman" w:hAnsi="Times New Roman" w:cs="Times New Roman"/>
          <w:b/>
          <w:sz w:val="24"/>
          <w:szCs w:val="24"/>
        </w:rPr>
        <w:t>Kurikulum</w:t>
      </w:r>
    </w:p>
    <w:p w:rsidR="00222BC7" w:rsidRDefault="00222BC7" w:rsidP="00222BC7">
      <w:pPr>
        <w:shd w:val="clear" w:color="auto" w:fill="FFFFFF"/>
        <w:spacing w:after="384" w:line="480" w:lineRule="auto"/>
        <w:ind w:left="1170" w:firstLine="450"/>
        <w:jc w:val="both"/>
        <w:textAlignment w:val="baseline"/>
        <w:rPr>
          <w:rFonts w:ascii="Times New Roman" w:hAnsi="Times New Roman" w:cs="Times New Roman"/>
          <w:sz w:val="24"/>
          <w:szCs w:val="24"/>
        </w:rPr>
      </w:pPr>
      <w:r>
        <w:rPr>
          <w:rFonts w:ascii="Times New Roman" w:hAnsi="Times New Roman" w:cs="Times New Roman"/>
        </w:rPr>
        <w:t xml:space="preserve">Dalam </w:t>
      </w:r>
      <w:r w:rsidRPr="00EF3EDA">
        <w:rPr>
          <w:rFonts w:ascii="Times New Roman" w:hAnsi="Times New Roman" w:cs="Times New Roman"/>
        </w:rPr>
        <w:t xml:space="preserve">penelitian </w:t>
      </w:r>
      <w:hyperlink r:id="rId10" w:history="1">
        <w:r w:rsidRPr="00EF3EDA">
          <w:rPr>
            <w:rStyle w:val="Hyperlink"/>
            <w:rFonts w:ascii="Times New Roman" w:hAnsi="Times New Roman" w:cs="Times New Roman"/>
            <w:bCs/>
            <w:color w:val="auto"/>
            <w:sz w:val="24"/>
            <w:szCs w:val="24"/>
            <w:u w:val="none"/>
          </w:rPr>
          <w:t>Kurikulum Tingkat Satuan Pendidikan (KTSP)</w:t>
        </w:r>
      </w:hyperlink>
      <w:r w:rsidRPr="00D52C17">
        <w:rPr>
          <w:rFonts w:ascii="Times New Roman" w:hAnsi="Times New Roman" w:cs="Times New Roman"/>
          <w:sz w:val="24"/>
          <w:szCs w:val="24"/>
        </w:rPr>
        <w:t xml:space="preserve"> adalah kurikulum operasional yang disusun oleh dan dilaksanakan di masing-masing satuan pendidikan. </w:t>
      </w:r>
    </w:p>
    <w:p w:rsidR="00222BC7" w:rsidRDefault="00222BC7" w:rsidP="00222BC7">
      <w:pPr>
        <w:shd w:val="clear" w:color="auto" w:fill="FFFFFF"/>
        <w:spacing w:after="384" w:line="480" w:lineRule="auto"/>
        <w:ind w:left="1170" w:firstLine="450"/>
        <w:jc w:val="both"/>
        <w:textAlignment w:val="baseline"/>
        <w:rPr>
          <w:rFonts w:ascii="Times New Roman" w:hAnsi="Times New Roman" w:cs="Times New Roman"/>
          <w:sz w:val="24"/>
          <w:szCs w:val="24"/>
        </w:rPr>
      </w:pPr>
      <w:r>
        <w:rPr>
          <w:rFonts w:ascii="Times New Roman" w:hAnsi="Times New Roman" w:cs="Times New Roman"/>
          <w:sz w:val="24"/>
          <w:szCs w:val="24"/>
        </w:rPr>
        <w:t>Menurut Mulyasa (2006, hlm.</w:t>
      </w:r>
      <w:r w:rsidRPr="005C1451">
        <w:rPr>
          <w:rFonts w:ascii="Times New Roman" w:hAnsi="Times New Roman" w:cs="Times New Roman"/>
          <w:sz w:val="24"/>
          <w:szCs w:val="24"/>
        </w:rPr>
        <w:t xml:space="preserve"> 20), "</w:t>
      </w:r>
      <w:hyperlink r:id="rId11" w:history="1">
        <w:r w:rsidRPr="00EF3EDA">
          <w:rPr>
            <w:rStyle w:val="Hyperlink"/>
            <w:rFonts w:ascii="Times New Roman" w:hAnsi="Times New Roman" w:cs="Times New Roman"/>
            <w:bCs/>
            <w:color w:val="auto"/>
            <w:sz w:val="24"/>
            <w:szCs w:val="24"/>
          </w:rPr>
          <w:t>KTSP</w:t>
        </w:r>
      </w:hyperlink>
      <w:r w:rsidRPr="00EF3EDA">
        <w:rPr>
          <w:rFonts w:ascii="Times New Roman" w:hAnsi="Times New Roman" w:cs="Times New Roman"/>
          <w:sz w:val="24"/>
          <w:szCs w:val="24"/>
        </w:rPr>
        <w:t xml:space="preserve"> </w:t>
      </w:r>
      <w:r w:rsidRPr="005C1451">
        <w:rPr>
          <w:rFonts w:ascii="Times New Roman" w:hAnsi="Times New Roman" w:cs="Times New Roman"/>
          <w:sz w:val="24"/>
          <w:szCs w:val="24"/>
        </w:rPr>
        <w:t>adalah suatu ide tentang pengembangan kurikulum yang diletakan pada posisi yang paling dekat dengan pembelajaran yakni sekolah dan satuan pendidikan”.</w:t>
      </w:r>
    </w:p>
    <w:p w:rsidR="00222BC7" w:rsidRDefault="00222BC7" w:rsidP="00222BC7">
      <w:pPr>
        <w:shd w:val="clear" w:color="auto" w:fill="FFFFFF"/>
        <w:spacing w:after="384" w:line="480" w:lineRule="auto"/>
        <w:ind w:left="1170" w:firstLine="450"/>
        <w:jc w:val="both"/>
        <w:textAlignment w:val="baseline"/>
        <w:rPr>
          <w:rFonts w:ascii="Times New Roman" w:hAnsi="Times New Roman" w:cs="Times New Roman"/>
          <w:sz w:val="24"/>
          <w:szCs w:val="24"/>
        </w:rPr>
      </w:pPr>
      <w:r w:rsidRPr="005C1451">
        <w:rPr>
          <w:rFonts w:ascii="Times New Roman" w:hAnsi="Times New Roman" w:cs="Times New Roman"/>
          <w:sz w:val="24"/>
          <w:szCs w:val="24"/>
          <w:lang w:val="sv-SE"/>
        </w:rPr>
        <w:t>Sesuai dengan definisi yang disampaikan oleh Badan Standar Nasional Pendidikan (2006), bahwa yang dimaksud dengan KTSP adalah kurikulum operasional yang disusun dan dilaksanakan oleh masing-masing satuan pendidikan.</w:t>
      </w:r>
    </w:p>
    <w:p w:rsidR="00222BC7" w:rsidRPr="005C1451" w:rsidRDefault="00222BC7" w:rsidP="00222BC7">
      <w:pPr>
        <w:shd w:val="clear" w:color="auto" w:fill="FFFFFF"/>
        <w:spacing w:after="384" w:line="480" w:lineRule="auto"/>
        <w:ind w:left="1170" w:firstLine="450"/>
        <w:jc w:val="both"/>
        <w:textAlignment w:val="baseline"/>
        <w:rPr>
          <w:rFonts w:ascii="Times New Roman" w:hAnsi="Times New Roman" w:cs="Times New Roman"/>
          <w:sz w:val="24"/>
          <w:szCs w:val="24"/>
        </w:rPr>
      </w:pPr>
      <w:r w:rsidRPr="005C1451">
        <w:rPr>
          <w:rFonts w:ascii="Times New Roman" w:hAnsi="Times New Roman" w:cs="Times New Roman"/>
          <w:sz w:val="24"/>
          <w:szCs w:val="24"/>
          <w:lang w:val="sv-SE"/>
        </w:rPr>
        <w:t>KTSP terdiri dari tujuan pendidikan tingkat satuan pendidikan, struktur dan muatan kurikulum tingkat satuan pendidikan, kalender pendidikan, dan silabus.</w:t>
      </w:r>
    </w:p>
    <w:p w:rsidR="00222BC7" w:rsidRPr="008A5C13" w:rsidRDefault="00222BC7" w:rsidP="00222BC7">
      <w:pPr>
        <w:pStyle w:val="ListParagraph"/>
        <w:numPr>
          <w:ilvl w:val="0"/>
          <w:numId w:val="44"/>
        </w:numPr>
        <w:shd w:val="clear" w:color="auto" w:fill="FFFFFF"/>
        <w:spacing w:after="384" w:line="480" w:lineRule="auto"/>
        <w:ind w:left="1080" w:hanging="540"/>
        <w:jc w:val="both"/>
        <w:textAlignment w:val="baseline"/>
        <w:rPr>
          <w:rFonts w:ascii="Times New Roman" w:hAnsi="Times New Roman" w:cs="Times New Roman"/>
          <w:b/>
          <w:color w:val="000000" w:themeColor="text1"/>
          <w:sz w:val="24"/>
          <w:szCs w:val="24"/>
        </w:rPr>
      </w:pPr>
      <w:r w:rsidRPr="008A5C13">
        <w:rPr>
          <w:rFonts w:ascii="Times New Roman" w:hAnsi="Times New Roman" w:cs="Times New Roman"/>
          <w:b/>
          <w:color w:val="000000" w:themeColor="text1"/>
          <w:sz w:val="24"/>
          <w:szCs w:val="24"/>
          <w:lang w:val="id-ID"/>
        </w:rPr>
        <w:t xml:space="preserve">Silabus </w:t>
      </w:r>
    </w:p>
    <w:p w:rsidR="00222BC7" w:rsidRDefault="00222BC7" w:rsidP="00222BC7">
      <w:pPr>
        <w:pStyle w:val="ListParagraph"/>
        <w:spacing w:after="0" w:line="480" w:lineRule="auto"/>
        <w:ind w:left="1134" w:firstLine="486"/>
        <w:jc w:val="both"/>
        <w:rPr>
          <w:rFonts w:ascii="Times New Roman" w:hAnsi="Times New Roman" w:cs="Times New Roman"/>
          <w:sz w:val="24"/>
          <w:szCs w:val="24"/>
        </w:rPr>
      </w:pPr>
      <w:r w:rsidRPr="00715C7B">
        <w:rPr>
          <w:rFonts w:ascii="Times New Roman" w:hAnsi="Times New Roman" w:cs="Times New Roman"/>
          <w:sz w:val="24"/>
          <w:szCs w:val="24"/>
        </w:rPr>
        <w:t xml:space="preserve">Silabus </w:t>
      </w:r>
      <w:r>
        <w:rPr>
          <w:rFonts w:ascii="Times New Roman" w:hAnsi="Times New Roman" w:cs="Times New Roman"/>
          <w:sz w:val="24"/>
          <w:szCs w:val="24"/>
        </w:rPr>
        <w:t xml:space="preserve">disusun sebelum mebuat Rencana Pelaksanaan Pembelajaran (RPP) </w:t>
      </w:r>
      <w:r w:rsidRPr="00CD7F49">
        <w:rPr>
          <w:rFonts w:ascii="Times New Roman" w:hAnsi="Times New Roman" w:cs="Times New Roman"/>
          <w:color w:val="000000"/>
          <w:sz w:val="24"/>
          <w:szCs w:val="24"/>
          <w:lang w:eastAsia="id-ID"/>
        </w:rPr>
        <w:t xml:space="preserve">Komponen silabus mencakup:  Standar kompetensi, kompetensi dasar, materi pembelajaran, kegiatan pembelajaran, penilaian, alokasi </w:t>
      </w:r>
      <w:r w:rsidRPr="00CD7F49">
        <w:rPr>
          <w:rFonts w:ascii="Times New Roman" w:hAnsi="Times New Roman" w:cs="Times New Roman"/>
          <w:color w:val="000000"/>
          <w:sz w:val="24"/>
          <w:szCs w:val="24"/>
          <w:lang w:eastAsia="id-ID"/>
        </w:rPr>
        <w:lastRenderedPageBreak/>
        <w:t>waktu, dan sumber belajar.</w:t>
      </w:r>
      <w:r>
        <w:rPr>
          <w:rFonts w:ascii="Times New Roman" w:hAnsi="Times New Roman" w:cs="Times New Roman"/>
          <w:color w:val="000000"/>
          <w:sz w:val="24"/>
          <w:szCs w:val="24"/>
          <w:lang w:eastAsia="id-ID"/>
        </w:rPr>
        <w:t xml:space="preserve"> </w:t>
      </w:r>
      <w:r w:rsidRPr="00CD7F49">
        <w:rPr>
          <w:rFonts w:ascii="Times New Roman" w:hAnsi="Times New Roman" w:cs="Times New Roman"/>
          <w:sz w:val="24"/>
          <w:szCs w:val="24"/>
        </w:rPr>
        <w:t>Silabus berfungsi sebagai rujukan bagi guru dalam penyusunan rencana pelaksanaan pembelajaran (RPP).</w:t>
      </w:r>
    </w:p>
    <w:p w:rsidR="00222BC7" w:rsidRPr="00CD7F49" w:rsidRDefault="00222BC7" w:rsidP="00222BC7">
      <w:pPr>
        <w:pStyle w:val="ListParagraph"/>
        <w:spacing w:after="0" w:line="480" w:lineRule="auto"/>
        <w:ind w:left="1134" w:firstLine="486"/>
        <w:jc w:val="both"/>
        <w:rPr>
          <w:rFonts w:ascii="Times New Roman" w:hAnsi="Times New Roman" w:cs="Times New Roman"/>
          <w:color w:val="000000"/>
          <w:sz w:val="24"/>
          <w:szCs w:val="24"/>
          <w:lang w:eastAsia="id-ID"/>
        </w:rPr>
      </w:pPr>
      <w:r>
        <w:rPr>
          <w:rFonts w:ascii="Times New Roman" w:hAnsi="Times New Roman" w:cs="Times New Roman"/>
          <w:sz w:val="24"/>
          <w:szCs w:val="24"/>
        </w:rPr>
        <w:t>Menurut Abdul Majid (2014, hlm. 207) Silabus adalah rencana pembelajaran pada suatu dan/atau kelompok mata pelajaran/pokok pembelajaran, kegiatan pembelajaran, indikator pencapaian kompetensi untuk penilaian, alokasi waktu, dan sumber belajar.</w:t>
      </w:r>
    </w:p>
    <w:p w:rsidR="00222BC7" w:rsidRDefault="00222BC7" w:rsidP="00222BC7">
      <w:pPr>
        <w:spacing w:after="0" w:line="480" w:lineRule="auto"/>
        <w:ind w:left="981" w:firstLine="720"/>
        <w:jc w:val="both"/>
        <w:rPr>
          <w:rFonts w:ascii="Times New Roman" w:hAnsi="Times New Roman" w:cs="Times New Roman"/>
          <w:sz w:val="24"/>
          <w:szCs w:val="24"/>
        </w:rPr>
      </w:pPr>
      <w:r w:rsidRPr="00715C7B">
        <w:rPr>
          <w:rFonts w:ascii="Times New Roman" w:hAnsi="Times New Roman" w:cs="Times New Roman"/>
          <w:sz w:val="24"/>
          <w:szCs w:val="24"/>
        </w:rPr>
        <w:t>Komponen silabus</w:t>
      </w:r>
      <w:r>
        <w:rPr>
          <w:rFonts w:ascii="Times New Roman" w:hAnsi="Times New Roman" w:cs="Times New Roman"/>
          <w:sz w:val="24"/>
          <w:szCs w:val="24"/>
        </w:rPr>
        <w:t xml:space="preserve"> </w:t>
      </w:r>
      <w:r>
        <w:rPr>
          <w:rFonts w:ascii="Times New Roman" w:hAnsi="Times New Roman" w:cs="Times New Roman"/>
          <w:sz w:val="24"/>
          <w:szCs w:val="24"/>
        </w:rPr>
        <w:tab/>
        <w:t>terdiri dari:  (1) identitas,  (2) SK, (3) KD, (4) indikator, (5) materi pembelajaran, (6) penilaian, (7) alokasi waktu, dan (8) sumber belajar.</w:t>
      </w:r>
    </w:p>
    <w:p w:rsidR="00222BC7" w:rsidRDefault="00222BC7" w:rsidP="00222BC7">
      <w:pPr>
        <w:spacing w:after="0" w:line="480" w:lineRule="auto"/>
        <w:ind w:left="981" w:firstLine="720"/>
        <w:jc w:val="both"/>
        <w:rPr>
          <w:rFonts w:ascii="Times New Roman" w:hAnsi="Times New Roman" w:cs="Times New Roman"/>
          <w:sz w:val="24"/>
          <w:szCs w:val="24"/>
        </w:rPr>
      </w:pPr>
      <w:r>
        <w:rPr>
          <w:rFonts w:ascii="Times New Roman" w:hAnsi="Times New Roman" w:cs="Times New Roman"/>
          <w:sz w:val="24"/>
          <w:szCs w:val="24"/>
        </w:rPr>
        <w:t>Berikut ini contoh silabus dari materi IPA tentang penerapan konsep energi gerak.</w:t>
      </w:r>
    </w:p>
    <w:p w:rsidR="00222BC7" w:rsidRPr="00A34A56" w:rsidRDefault="00222BC7" w:rsidP="00222BC7">
      <w:pPr>
        <w:spacing w:after="0" w:line="480" w:lineRule="auto"/>
        <w:ind w:left="981" w:firstLine="720"/>
        <w:jc w:val="both"/>
        <w:rPr>
          <w:rFonts w:ascii="Times New Roman" w:hAnsi="Times New Roman" w:cs="Times New Roman"/>
          <w:sz w:val="24"/>
          <w:szCs w:val="24"/>
        </w:rPr>
        <w:sectPr w:rsidR="00222BC7" w:rsidRPr="00A34A56" w:rsidSect="000B054E">
          <w:headerReference w:type="default" r:id="rId12"/>
          <w:footerReference w:type="default" r:id="rId13"/>
          <w:footerReference w:type="first" r:id="rId14"/>
          <w:pgSz w:w="12240" w:h="15840" w:code="1"/>
          <w:pgMar w:top="2275" w:right="1699" w:bottom="1699" w:left="2275" w:header="1134" w:footer="1134" w:gutter="0"/>
          <w:pgNumType w:start="24"/>
          <w:cols w:space="720"/>
          <w:titlePg/>
          <w:docGrid w:linePitch="360"/>
        </w:sectPr>
      </w:pPr>
    </w:p>
    <w:p w:rsidR="00222BC7" w:rsidRPr="00A34A56" w:rsidRDefault="00222BC7" w:rsidP="00222BC7">
      <w:pPr>
        <w:spacing w:after="0" w:line="480" w:lineRule="auto"/>
        <w:ind w:right="-351"/>
        <w:jc w:val="both"/>
        <w:rPr>
          <w:rFonts w:ascii="Times New Roman" w:hAnsi="Times New Roman" w:cs="Times New Roman"/>
          <w:sz w:val="24"/>
          <w:szCs w:val="24"/>
        </w:rPr>
      </w:pPr>
    </w:p>
    <w:tbl>
      <w:tblPr>
        <w:tblpPr w:leftFromText="180" w:rightFromText="180" w:vertAnchor="text" w:horzAnchor="page" w:tblpX="2728" w:tblpY="73"/>
        <w:tblW w:w="8674" w:type="dxa"/>
        <w:tblBorders>
          <w:top w:val="single" w:sz="4" w:space="0" w:color="auto"/>
          <w:left w:val="single" w:sz="4" w:space="0" w:color="auto"/>
          <w:bottom w:val="single" w:sz="4" w:space="0" w:color="auto"/>
          <w:right w:val="single" w:sz="4" w:space="0" w:color="auto"/>
        </w:tblBorders>
        <w:tblLook w:val="01E0"/>
      </w:tblPr>
      <w:tblGrid>
        <w:gridCol w:w="3150"/>
        <w:gridCol w:w="5524"/>
      </w:tblGrid>
      <w:tr w:rsidR="00222BC7" w:rsidRPr="00F23EFF" w:rsidTr="00EF3EDA">
        <w:tc>
          <w:tcPr>
            <w:tcW w:w="3150" w:type="dxa"/>
          </w:tcPr>
          <w:p w:rsidR="00222BC7" w:rsidRPr="00A34A56" w:rsidRDefault="00222BC7" w:rsidP="00EF3EDA">
            <w:pPr>
              <w:jc w:val="both"/>
              <w:rPr>
                <w:rFonts w:ascii="Times New Roman" w:eastAsia="Calibri" w:hAnsi="Times New Roman" w:cs="Times New Roman"/>
                <w:sz w:val="24"/>
                <w:szCs w:val="24"/>
                <w:lang w:val="id-ID"/>
              </w:rPr>
            </w:pPr>
            <w:r w:rsidRPr="00A34A56">
              <w:rPr>
                <w:rFonts w:ascii="Times New Roman" w:eastAsia="Calibri" w:hAnsi="Times New Roman" w:cs="Times New Roman"/>
                <w:sz w:val="24"/>
                <w:szCs w:val="24"/>
                <w:lang w:val="id-ID"/>
              </w:rPr>
              <w:t>Mata Pelajaran</w:t>
            </w:r>
          </w:p>
          <w:p w:rsidR="00222BC7" w:rsidRPr="00A34A56" w:rsidRDefault="00222BC7" w:rsidP="00EF3EDA">
            <w:pPr>
              <w:jc w:val="both"/>
              <w:rPr>
                <w:rFonts w:ascii="Times New Roman" w:eastAsia="Calibri" w:hAnsi="Times New Roman" w:cs="Times New Roman"/>
                <w:sz w:val="24"/>
                <w:szCs w:val="24"/>
                <w:lang w:val="id-ID"/>
              </w:rPr>
            </w:pPr>
            <w:r w:rsidRPr="00A34A56">
              <w:rPr>
                <w:rFonts w:ascii="Times New Roman" w:eastAsia="Calibri" w:hAnsi="Times New Roman" w:cs="Times New Roman"/>
                <w:sz w:val="24"/>
                <w:szCs w:val="24"/>
                <w:lang w:val="id-ID"/>
              </w:rPr>
              <w:t>Kelas/Semester</w:t>
            </w:r>
          </w:p>
          <w:p w:rsidR="00222BC7" w:rsidRPr="00A34A56" w:rsidRDefault="00222BC7" w:rsidP="00EF3EDA">
            <w:pPr>
              <w:jc w:val="both"/>
              <w:rPr>
                <w:rFonts w:ascii="Times New Roman" w:eastAsia="Calibri" w:hAnsi="Times New Roman" w:cs="Times New Roman"/>
                <w:sz w:val="24"/>
                <w:szCs w:val="24"/>
                <w:lang w:val="id-ID"/>
              </w:rPr>
            </w:pPr>
            <w:r w:rsidRPr="00A34A56">
              <w:rPr>
                <w:rFonts w:ascii="Times New Roman" w:eastAsia="Calibri" w:hAnsi="Times New Roman" w:cs="Times New Roman"/>
                <w:sz w:val="24"/>
                <w:szCs w:val="24"/>
                <w:lang w:val="id-ID"/>
              </w:rPr>
              <w:t>Standar Kompetensi</w:t>
            </w:r>
          </w:p>
        </w:tc>
        <w:tc>
          <w:tcPr>
            <w:tcW w:w="5524" w:type="dxa"/>
          </w:tcPr>
          <w:p w:rsidR="00222BC7" w:rsidRPr="00A34A56" w:rsidRDefault="00222BC7" w:rsidP="00EF3EDA">
            <w:pPr>
              <w:jc w:val="both"/>
              <w:rPr>
                <w:rFonts w:ascii="Times New Roman" w:eastAsia="Calibri" w:hAnsi="Times New Roman" w:cs="Times New Roman"/>
                <w:sz w:val="24"/>
                <w:szCs w:val="24"/>
              </w:rPr>
            </w:pPr>
            <w:r w:rsidRPr="00A34A56">
              <w:rPr>
                <w:rFonts w:ascii="Times New Roman" w:eastAsia="Calibri" w:hAnsi="Times New Roman" w:cs="Times New Roman"/>
                <w:sz w:val="24"/>
                <w:szCs w:val="24"/>
                <w:lang w:val="id-ID"/>
              </w:rPr>
              <w:t xml:space="preserve">:  </w:t>
            </w:r>
            <w:r w:rsidRPr="00A34A56">
              <w:rPr>
                <w:rFonts w:ascii="Times New Roman" w:eastAsia="Calibri" w:hAnsi="Times New Roman" w:cs="Times New Roman"/>
                <w:sz w:val="24"/>
                <w:szCs w:val="24"/>
              </w:rPr>
              <w:t>Ilmu Pengetahuan Alam</w:t>
            </w:r>
          </w:p>
          <w:p w:rsidR="00222BC7" w:rsidRPr="00A34A56" w:rsidRDefault="00222BC7" w:rsidP="00EF3EDA">
            <w:pPr>
              <w:jc w:val="both"/>
              <w:rPr>
                <w:rFonts w:ascii="Times New Roman" w:eastAsia="Calibri" w:hAnsi="Times New Roman" w:cs="Times New Roman"/>
                <w:sz w:val="24"/>
                <w:szCs w:val="24"/>
              </w:rPr>
            </w:pPr>
            <w:r w:rsidRPr="00A34A56">
              <w:rPr>
                <w:rFonts w:ascii="Times New Roman" w:eastAsia="Calibri" w:hAnsi="Times New Roman" w:cs="Times New Roman"/>
                <w:sz w:val="24"/>
                <w:szCs w:val="24"/>
                <w:lang w:val="id-ID"/>
              </w:rPr>
              <w:t xml:space="preserve">:  </w:t>
            </w:r>
            <w:r w:rsidRPr="00A34A56">
              <w:rPr>
                <w:rFonts w:ascii="Times New Roman" w:eastAsia="Calibri" w:hAnsi="Times New Roman" w:cs="Times New Roman"/>
                <w:sz w:val="24"/>
                <w:szCs w:val="24"/>
              </w:rPr>
              <w:t>III</w:t>
            </w:r>
            <w:r w:rsidRPr="00A34A56">
              <w:rPr>
                <w:rFonts w:ascii="Times New Roman" w:eastAsia="Calibri" w:hAnsi="Times New Roman" w:cs="Times New Roman"/>
                <w:sz w:val="24"/>
                <w:szCs w:val="24"/>
                <w:lang w:val="id-ID"/>
              </w:rPr>
              <w:t xml:space="preserve">  /  </w:t>
            </w:r>
            <w:r w:rsidRPr="00A34A56">
              <w:rPr>
                <w:rFonts w:ascii="Times New Roman" w:eastAsia="Calibri" w:hAnsi="Times New Roman" w:cs="Times New Roman"/>
                <w:sz w:val="24"/>
                <w:szCs w:val="24"/>
              </w:rPr>
              <w:t>II</w:t>
            </w:r>
          </w:p>
          <w:p w:rsidR="00222BC7" w:rsidRPr="00A34A56" w:rsidRDefault="00222BC7" w:rsidP="00EF3EDA">
            <w:pPr>
              <w:jc w:val="both"/>
              <w:rPr>
                <w:rFonts w:ascii="Times New Roman" w:eastAsia="Calibri" w:hAnsi="Times New Roman" w:cs="Times New Roman"/>
                <w:sz w:val="24"/>
                <w:szCs w:val="24"/>
              </w:rPr>
            </w:pPr>
            <w:r w:rsidRPr="00A34A56">
              <w:rPr>
                <w:rFonts w:ascii="Times New Roman" w:eastAsia="Calibri" w:hAnsi="Times New Roman" w:cs="Times New Roman"/>
                <w:sz w:val="24"/>
                <w:szCs w:val="24"/>
                <w:lang w:val="id-ID"/>
              </w:rPr>
              <w:t xml:space="preserve">:  </w:t>
            </w:r>
            <w:r w:rsidRPr="00A34A56">
              <w:rPr>
                <w:rFonts w:ascii="Times New Roman" w:eastAsia="Calibri" w:hAnsi="Times New Roman" w:cs="Times New Roman"/>
                <w:sz w:val="24"/>
                <w:szCs w:val="24"/>
              </w:rPr>
              <w:t>Menerapkan konsep energi gerak.</w:t>
            </w:r>
          </w:p>
          <w:p w:rsidR="00222BC7" w:rsidRPr="00A34A56" w:rsidRDefault="00222BC7" w:rsidP="00EF3EDA">
            <w:pPr>
              <w:jc w:val="both"/>
              <w:rPr>
                <w:rFonts w:ascii="Times New Roman" w:eastAsia="Calibri" w:hAnsi="Times New Roman" w:cs="Times New Roman"/>
                <w:sz w:val="24"/>
                <w:szCs w:val="24"/>
                <w:lang w:val="id-ID"/>
              </w:rPr>
            </w:pPr>
          </w:p>
        </w:tc>
      </w:tr>
    </w:tbl>
    <w:p w:rsidR="00222BC7" w:rsidRPr="00DC0DAA" w:rsidRDefault="00222BC7" w:rsidP="00222BC7">
      <w:pPr>
        <w:spacing w:after="0" w:line="480" w:lineRule="auto"/>
        <w:jc w:val="both"/>
        <w:rPr>
          <w:rFonts w:ascii="Times New Roman" w:hAnsi="Times New Roman" w:cs="Times New Roman"/>
          <w:sz w:val="24"/>
          <w:szCs w:val="24"/>
        </w:rPr>
        <w:sectPr w:rsidR="00222BC7" w:rsidRPr="00DC0DAA" w:rsidSect="00EF3EDA">
          <w:type w:val="continuous"/>
          <w:pgSz w:w="12240" w:h="15840"/>
          <w:pgMar w:top="2268" w:right="1701" w:bottom="2268" w:left="1701" w:header="720" w:footer="720" w:gutter="0"/>
          <w:cols w:num="2" w:space="180"/>
          <w:docGrid w:linePitch="360"/>
        </w:sectPr>
      </w:pPr>
    </w:p>
    <w:tbl>
      <w:tblPr>
        <w:tblpPr w:leftFromText="180" w:rightFromText="180" w:vertAnchor="text" w:horzAnchor="margin" w:tblpX="288" w:tblpY="1767"/>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1350"/>
        <w:gridCol w:w="1260"/>
        <w:gridCol w:w="1710"/>
        <w:gridCol w:w="1710"/>
        <w:gridCol w:w="1080"/>
        <w:gridCol w:w="900"/>
        <w:gridCol w:w="990"/>
      </w:tblGrid>
      <w:tr w:rsidR="00222BC7" w:rsidRPr="00C24837" w:rsidTr="00EF3EDA">
        <w:tc>
          <w:tcPr>
            <w:tcW w:w="612" w:type="dxa"/>
          </w:tcPr>
          <w:p w:rsidR="00222BC7" w:rsidRPr="00A34A56" w:rsidRDefault="00222BC7" w:rsidP="00EF3EDA">
            <w:pPr>
              <w:jc w:val="center"/>
              <w:rPr>
                <w:rFonts w:ascii="Times New Roman" w:eastAsia="Calibri" w:hAnsi="Times New Roman" w:cs="Times New Roman"/>
                <w:b/>
                <w:sz w:val="20"/>
                <w:szCs w:val="20"/>
                <w:lang w:val="id-ID"/>
              </w:rPr>
            </w:pPr>
            <w:r w:rsidRPr="00A34A56">
              <w:rPr>
                <w:rFonts w:ascii="Times New Roman" w:eastAsia="Calibri" w:hAnsi="Times New Roman" w:cs="Times New Roman"/>
                <w:b/>
                <w:sz w:val="20"/>
                <w:szCs w:val="20"/>
                <w:lang w:val="id-ID"/>
              </w:rPr>
              <w:t>No.</w:t>
            </w:r>
          </w:p>
        </w:tc>
        <w:tc>
          <w:tcPr>
            <w:tcW w:w="1350" w:type="dxa"/>
          </w:tcPr>
          <w:p w:rsidR="00222BC7" w:rsidRPr="00A34A56" w:rsidRDefault="00222BC7" w:rsidP="00EF3EDA">
            <w:pPr>
              <w:jc w:val="center"/>
              <w:rPr>
                <w:rFonts w:ascii="Times New Roman" w:eastAsia="Calibri" w:hAnsi="Times New Roman" w:cs="Times New Roman"/>
                <w:b/>
                <w:sz w:val="20"/>
                <w:szCs w:val="20"/>
                <w:lang w:val="id-ID"/>
              </w:rPr>
            </w:pPr>
            <w:r w:rsidRPr="00A34A56">
              <w:rPr>
                <w:rFonts w:ascii="Times New Roman" w:eastAsia="Calibri" w:hAnsi="Times New Roman" w:cs="Times New Roman"/>
                <w:b/>
                <w:sz w:val="20"/>
                <w:szCs w:val="20"/>
                <w:lang w:val="id-ID"/>
              </w:rPr>
              <w:t>Kompetensi Dasar</w:t>
            </w:r>
          </w:p>
        </w:tc>
        <w:tc>
          <w:tcPr>
            <w:tcW w:w="1260" w:type="dxa"/>
          </w:tcPr>
          <w:p w:rsidR="00222BC7" w:rsidRPr="00A34A56" w:rsidRDefault="00222BC7" w:rsidP="00EF3EDA">
            <w:pPr>
              <w:jc w:val="center"/>
              <w:rPr>
                <w:rFonts w:ascii="Times New Roman" w:eastAsia="Calibri" w:hAnsi="Times New Roman" w:cs="Times New Roman"/>
                <w:b/>
                <w:sz w:val="20"/>
                <w:szCs w:val="20"/>
                <w:lang w:val="id-ID"/>
              </w:rPr>
            </w:pPr>
            <w:r w:rsidRPr="00A34A56">
              <w:rPr>
                <w:rFonts w:ascii="Times New Roman" w:eastAsia="Calibri" w:hAnsi="Times New Roman" w:cs="Times New Roman"/>
                <w:b/>
                <w:sz w:val="20"/>
                <w:szCs w:val="20"/>
                <w:lang w:val="id-ID"/>
              </w:rPr>
              <w:t>Materi Pokok</w:t>
            </w:r>
          </w:p>
        </w:tc>
        <w:tc>
          <w:tcPr>
            <w:tcW w:w="1710" w:type="dxa"/>
          </w:tcPr>
          <w:p w:rsidR="00222BC7" w:rsidRPr="00A34A56" w:rsidRDefault="00222BC7" w:rsidP="00EF3EDA">
            <w:pPr>
              <w:jc w:val="center"/>
              <w:rPr>
                <w:rFonts w:ascii="Times New Roman" w:eastAsia="Calibri" w:hAnsi="Times New Roman" w:cs="Times New Roman"/>
                <w:b/>
                <w:sz w:val="20"/>
                <w:szCs w:val="20"/>
                <w:lang w:val="id-ID"/>
              </w:rPr>
            </w:pPr>
            <w:r w:rsidRPr="00A34A56">
              <w:rPr>
                <w:rFonts w:ascii="Times New Roman" w:eastAsia="Calibri" w:hAnsi="Times New Roman" w:cs="Times New Roman"/>
                <w:b/>
                <w:sz w:val="20"/>
                <w:szCs w:val="20"/>
                <w:lang w:val="id-ID"/>
              </w:rPr>
              <w:t>Kegiatan Pembelajaran</w:t>
            </w:r>
          </w:p>
        </w:tc>
        <w:tc>
          <w:tcPr>
            <w:tcW w:w="1710" w:type="dxa"/>
          </w:tcPr>
          <w:p w:rsidR="00222BC7" w:rsidRPr="00A34A56" w:rsidRDefault="00222BC7" w:rsidP="00EF3EDA">
            <w:pPr>
              <w:jc w:val="center"/>
              <w:rPr>
                <w:rFonts w:ascii="Times New Roman" w:eastAsia="Calibri" w:hAnsi="Times New Roman" w:cs="Times New Roman"/>
                <w:b/>
                <w:sz w:val="20"/>
                <w:szCs w:val="20"/>
                <w:lang w:val="id-ID"/>
              </w:rPr>
            </w:pPr>
            <w:r w:rsidRPr="00A34A56">
              <w:rPr>
                <w:rFonts w:ascii="Times New Roman" w:eastAsia="Calibri" w:hAnsi="Times New Roman" w:cs="Times New Roman"/>
                <w:b/>
                <w:sz w:val="20"/>
                <w:szCs w:val="20"/>
                <w:lang w:val="id-ID"/>
              </w:rPr>
              <w:t>Indikator</w:t>
            </w:r>
          </w:p>
        </w:tc>
        <w:tc>
          <w:tcPr>
            <w:tcW w:w="1080" w:type="dxa"/>
          </w:tcPr>
          <w:p w:rsidR="00222BC7" w:rsidRPr="00A34A56" w:rsidRDefault="00222BC7" w:rsidP="00EF3EDA">
            <w:pPr>
              <w:jc w:val="center"/>
              <w:rPr>
                <w:rFonts w:ascii="Times New Roman" w:eastAsia="Calibri" w:hAnsi="Times New Roman" w:cs="Times New Roman"/>
                <w:b/>
                <w:sz w:val="20"/>
                <w:szCs w:val="20"/>
                <w:lang w:val="id-ID"/>
              </w:rPr>
            </w:pPr>
            <w:r w:rsidRPr="00A34A56">
              <w:rPr>
                <w:rFonts w:ascii="Times New Roman" w:eastAsia="Calibri" w:hAnsi="Times New Roman" w:cs="Times New Roman"/>
                <w:b/>
                <w:sz w:val="20"/>
                <w:szCs w:val="20"/>
                <w:lang w:val="id-ID"/>
              </w:rPr>
              <w:t>Penilaian</w:t>
            </w:r>
          </w:p>
        </w:tc>
        <w:tc>
          <w:tcPr>
            <w:tcW w:w="900" w:type="dxa"/>
          </w:tcPr>
          <w:p w:rsidR="00222BC7" w:rsidRPr="0057272B" w:rsidRDefault="00222BC7" w:rsidP="00EF3EDA">
            <w:pPr>
              <w:jc w:val="center"/>
              <w:rPr>
                <w:rFonts w:ascii="Calibri" w:eastAsia="Calibri" w:hAnsi="Calibri" w:cs="Times New Roman"/>
                <w:b/>
                <w:lang w:val="id-ID"/>
              </w:rPr>
            </w:pPr>
            <w:r w:rsidRPr="0057272B">
              <w:rPr>
                <w:rFonts w:ascii="Calibri" w:eastAsia="Calibri" w:hAnsi="Calibri" w:cs="Times New Roman"/>
                <w:b/>
                <w:lang w:val="id-ID"/>
              </w:rPr>
              <w:t>Alokasi Waktu</w:t>
            </w:r>
          </w:p>
        </w:tc>
        <w:tc>
          <w:tcPr>
            <w:tcW w:w="990" w:type="dxa"/>
          </w:tcPr>
          <w:p w:rsidR="00222BC7" w:rsidRPr="0057272B" w:rsidRDefault="00222BC7" w:rsidP="00EF3EDA">
            <w:pPr>
              <w:jc w:val="center"/>
              <w:rPr>
                <w:rFonts w:ascii="Calibri" w:eastAsia="Calibri" w:hAnsi="Calibri" w:cs="Times New Roman"/>
                <w:b/>
                <w:lang w:val="id-ID"/>
              </w:rPr>
            </w:pPr>
            <w:r w:rsidRPr="0057272B">
              <w:rPr>
                <w:rFonts w:ascii="Calibri" w:eastAsia="Calibri" w:hAnsi="Calibri" w:cs="Times New Roman"/>
                <w:b/>
                <w:lang w:val="id-ID"/>
              </w:rPr>
              <w:t>Sumber Ajar</w:t>
            </w:r>
          </w:p>
        </w:tc>
      </w:tr>
      <w:tr w:rsidR="00222BC7" w:rsidRPr="00C24837" w:rsidTr="00EF3EDA">
        <w:trPr>
          <w:trHeight w:val="1700"/>
        </w:trPr>
        <w:tc>
          <w:tcPr>
            <w:tcW w:w="612" w:type="dxa"/>
          </w:tcPr>
          <w:p w:rsidR="00222BC7" w:rsidRPr="009E71F2" w:rsidRDefault="00222BC7" w:rsidP="00EF3EDA">
            <w:pPr>
              <w:spacing w:line="216" w:lineRule="auto"/>
              <w:rPr>
                <w:rFonts w:ascii="Times New Roman" w:hAnsi="Times New Roman" w:cs="Times New Roman"/>
                <w:sz w:val="18"/>
                <w:szCs w:val="18"/>
              </w:rPr>
            </w:pPr>
            <w:r w:rsidRPr="009E71F2">
              <w:rPr>
                <w:rFonts w:ascii="Times New Roman" w:hAnsi="Times New Roman" w:cs="Times New Roman"/>
                <w:sz w:val="18"/>
                <w:szCs w:val="18"/>
              </w:rPr>
              <w:t xml:space="preserve">5.  </w:t>
            </w:r>
          </w:p>
        </w:tc>
        <w:tc>
          <w:tcPr>
            <w:tcW w:w="1350" w:type="dxa"/>
          </w:tcPr>
          <w:p w:rsidR="00222BC7" w:rsidRPr="009E71F2" w:rsidRDefault="00222BC7" w:rsidP="00EF3EDA">
            <w:pPr>
              <w:pStyle w:val="ListParagraph"/>
              <w:ind w:left="0"/>
              <w:jc w:val="both"/>
              <w:rPr>
                <w:rFonts w:ascii="Times New Roman" w:hAnsi="Times New Roman" w:cs="Times New Roman"/>
                <w:sz w:val="20"/>
                <w:szCs w:val="20"/>
              </w:rPr>
            </w:pPr>
            <w:r w:rsidRPr="009E71F2">
              <w:rPr>
                <w:rFonts w:ascii="Times New Roman" w:hAnsi="Times New Roman" w:cs="Times New Roman"/>
                <w:sz w:val="20"/>
                <w:szCs w:val="20"/>
              </w:rPr>
              <w:t>5.1 Membuat kincir angin untuk menunjukan bentuk energi angin dapat diubah menjadi energi gerak.</w:t>
            </w:r>
          </w:p>
          <w:p w:rsidR="00222BC7" w:rsidRPr="009E71F2" w:rsidRDefault="00222BC7" w:rsidP="00EF3EDA">
            <w:pPr>
              <w:pStyle w:val="ListParagraph"/>
              <w:ind w:left="0"/>
              <w:jc w:val="both"/>
              <w:rPr>
                <w:rFonts w:ascii="Times New Roman" w:hAnsi="Times New Roman" w:cs="Times New Roman"/>
                <w:b/>
                <w:sz w:val="20"/>
                <w:szCs w:val="20"/>
                <w:lang w:val="id-ID"/>
              </w:rPr>
            </w:pPr>
          </w:p>
          <w:p w:rsidR="00222BC7" w:rsidRPr="009E71F2" w:rsidRDefault="00222BC7" w:rsidP="00EF3EDA">
            <w:pPr>
              <w:ind w:left="810" w:hanging="810"/>
              <w:jc w:val="both"/>
              <w:rPr>
                <w:rFonts w:ascii="Times New Roman" w:hAnsi="Times New Roman" w:cs="Times New Roman"/>
                <w:sz w:val="20"/>
                <w:szCs w:val="20"/>
              </w:rPr>
            </w:pPr>
          </w:p>
          <w:p w:rsidR="00222BC7" w:rsidRPr="009E71F2" w:rsidRDefault="00222BC7" w:rsidP="00EF3EDA">
            <w:pPr>
              <w:spacing w:line="216" w:lineRule="auto"/>
              <w:jc w:val="both"/>
              <w:rPr>
                <w:rFonts w:ascii="Times New Roman" w:hAnsi="Times New Roman" w:cs="Times New Roman"/>
                <w:sz w:val="20"/>
                <w:szCs w:val="20"/>
              </w:rPr>
            </w:pPr>
          </w:p>
        </w:tc>
        <w:tc>
          <w:tcPr>
            <w:tcW w:w="1260" w:type="dxa"/>
          </w:tcPr>
          <w:p w:rsidR="00222BC7" w:rsidRPr="009E71F2" w:rsidRDefault="00222BC7" w:rsidP="00222BC7">
            <w:pPr>
              <w:pStyle w:val="ListParagraph"/>
              <w:numPr>
                <w:ilvl w:val="0"/>
                <w:numId w:val="55"/>
              </w:numPr>
              <w:spacing w:after="0" w:line="240" w:lineRule="auto"/>
              <w:ind w:left="522" w:hanging="450"/>
              <w:rPr>
                <w:rFonts w:ascii="Times New Roman" w:hAnsi="Times New Roman" w:cs="Times New Roman"/>
                <w:sz w:val="20"/>
                <w:szCs w:val="20"/>
              </w:rPr>
            </w:pPr>
            <w:r w:rsidRPr="009E71F2">
              <w:rPr>
                <w:rFonts w:ascii="Times New Roman" w:hAnsi="Times New Roman" w:cs="Times New Roman"/>
                <w:sz w:val="20"/>
                <w:szCs w:val="20"/>
              </w:rPr>
              <w:lastRenderedPageBreak/>
              <w:t>Membuat kincir</w:t>
            </w:r>
          </w:p>
          <w:p w:rsidR="00222BC7" w:rsidRPr="009E71F2" w:rsidRDefault="00222BC7" w:rsidP="00222BC7">
            <w:pPr>
              <w:pStyle w:val="ListParagraph"/>
              <w:numPr>
                <w:ilvl w:val="0"/>
                <w:numId w:val="55"/>
              </w:numPr>
              <w:spacing w:after="0" w:line="240" w:lineRule="auto"/>
              <w:ind w:left="522" w:hanging="450"/>
              <w:rPr>
                <w:rFonts w:ascii="Times New Roman" w:hAnsi="Times New Roman" w:cs="Times New Roman"/>
                <w:sz w:val="20"/>
                <w:szCs w:val="20"/>
              </w:rPr>
            </w:pPr>
            <w:r w:rsidRPr="009E71F2">
              <w:rPr>
                <w:rFonts w:ascii="Times New Roman" w:hAnsi="Times New Roman" w:cs="Times New Roman"/>
                <w:sz w:val="20"/>
                <w:szCs w:val="20"/>
              </w:rPr>
              <w:t xml:space="preserve">Menguji coba kincir angin, membuktikan </w:t>
            </w:r>
            <w:r w:rsidRPr="009E71F2">
              <w:rPr>
                <w:rFonts w:ascii="Times New Roman" w:hAnsi="Times New Roman" w:cs="Times New Roman"/>
                <w:sz w:val="20"/>
                <w:szCs w:val="20"/>
              </w:rPr>
              <w:lastRenderedPageBreak/>
              <w:t>bahwa angin bisa membuat benda bergerak.</w:t>
            </w:r>
          </w:p>
          <w:p w:rsidR="00222BC7" w:rsidRPr="009E71F2" w:rsidRDefault="00222BC7" w:rsidP="00EF3EDA">
            <w:pPr>
              <w:pStyle w:val="ListParagraph"/>
              <w:ind w:left="0"/>
              <w:jc w:val="both"/>
              <w:rPr>
                <w:rFonts w:ascii="Times New Roman" w:hAnsi="Times New Roman" w:cs="Times New Roman"/>
                <w:sz w:val="20"/>
                <w:szCs w:val="20"/>
              </w:rPr>
            </w:pPr>
            <w:r w:rsidRPr="009E71F2">
              <w:rPr>
                <w:rFonts w:ascii="Times New Roman" w:hAnsi="Times New Roman" w:cs="Times New Roman"/>
                <w:sz w:val="20"/>
                <w:szCs w:val="20"/>
              </w:rPr>
              <w:t xml:space="preserve"> </w:t>
            </w:r>
          </w:p>
          <w:p w:rsidR="00222BC7" w:rsidRPr="009E71F2" w:rsidRDefault="00222BC7" w:rsidP="00EF3EDA">
            <w:pPr>
              <w:spacing w:line="216" w:lineRule="auto"/>
              <w:jc w:val="both"/>
              <w:rPr>
                <w:rFonts w:ascii="Times New Roman" w:hAnsi="Times New Roman" w:cs="Times New Roman"/>
                <w:sz w:val="20"/>
                <w:szCs w:val="20"/>
              </w:rPr>
            </w:pPr>
          </w:p>
        </w:tc>
        <w:tc>
          <w:tcPr>
            <w:tcW w:w="1710" w:type="dxa"/>
          </w:tcPr>
          <w:p w:rsidR="00222BC7" w:rsidRPr="009E71F2" w:rsidRDefault="00222BC7" w:rsidP="00222BC7">
            <w:pPr>
              <w:numPr>
                <w:ilvl w:val="2"/>
                <w:numId w:val="54"/>
              </w:numPr>
              <w:tabs>
                <w:tab w:val="clear" w:pos="2640"/>
                <w:tab w:val="num" w:pos="432"/>
              </w:tabs>
              <w:spacing w:after="0" w:line="216" w:lineRule="auto"/>
              <w:ind w:left="432" w:hanging="540"/>
              <w:rPr>
                <w:rFonts w:ascii="Times New Roman" w:hAnsi="Times New Roman" w:cs="Times New Roman"/>
                <w:sz w:val="20"/>
                <w:szCs w:val="20"/>
                <w:lang w:val="id-ID"/>
              </w:rPr>
            </w:pPr>
            <w:r w:rsidRPr="009E71F2">
              <w:rPr>
                <w:rFonts w:ascii="Times New Roman" w:hAnsi="Times New Roman" w:cs="Times New Roman"/>
                <w:sz w:val="20"/>
                <w:szCs w:val="20"/>
              </w:rPr>
              <w:lastRenderedPageBreak/>
              <w:t>Kegiatan awal yakni menyapa siswa, absensi dan berdoa dll.</w:t>
            </w:r>
          </w:p>
          <w:p w:rsidR="00222BC7" w:rsidRPr="009E71F2" w:rsidRDefault="00222BC7" w:rsidP="00222BC7">
            <w:pPr>
              <w:numPr>
                <w:ilvl w:val="2"/>
                <w:numId w:val="54"/>
              </w:numPr>
              <w:tabs>
                <w:tab w:val="clear" w:pos="2640"/>
                <w:tab w:val="num" w:pos="432"/>
              </w:tabs>
              <w:spacing w:after="0" w:line="216" w:lineRule="auto"/>
              <w:ind w:left="432" w:hanging="540"/>
              <w:rPr>
                <w:rFonts w:ascii="Times New Roman" w:hAnsi="Times New Roman" w:cs="Times New Roman"/>
                <w:sz w:val="20"/>
                <w:szCs w:val="20"/>
                <w:lang w:val="id-ID"/>
              </w:rPr>
            </w:pPr>
            <w:r w:rsidRPr="009E71F2">
              <w:rPr>
                <w:rFonts w:ascii="Times New Roman" w:hAnsi="Times New Roman" w:cs="Times New Roman"/>
                <w:sz w:val="20"/>
                <w:szCs w:val="20"/>
              </w:rPr>
              <w:t>Apersepsi dilanjutkan dengan konfirmasi</w:t>
            </w:r>
          </w:p>
          <w:p w:rsidR="00222BC7" w:rsidRPr="009E71F2" w:rsidRDefault="00222BC7" w:rsidP="00222BC7">
            <w:pPr>
              <w:numPr>
                <w:ilvl w:val="2"/>
                <w:numId w:val="54"/>
              </w:numPr>
              <w:tabs>
                <w:tab w:val="clear" w:pos="2640"/>
                <w:tab w:val="num" w:pos="432"/>
              </w:tabs>
              <w:spacing w:after="0" w:line="216" w:lineRule="auto"/>
              <w:ind w:left="432" w:hanging="540"/>
              <w:rPr>
                <w:rFonts w:ascii="Times New Roman" w:hAnsi="Times New Roman" w:cs="Times New Roman"/>
                <w:sz w:val="20"/>
                <w:szCs w:val="20"/>
                <w:lang w:val="id-ID"/>
              </w:rPr>
            </w:pPr>
            <w:r w:rsidRPr="009E71F2">
              <w:rPr>
                <w:rFonts w:ascii="Times New Roman" w:hAnsi="Times New Roman" w:cs="Times New Roman"/>
                <w:sz w:val="20"/>
                <w:szCs w:val="20"/>
              </w:rPr>
              <w:t xml:space="preserve">Guru bertanya </w:t>
            </w:r>
            <w:r w:rsidRPr="009E71F2">
              <w:rPr>
                <w:rFonts w:ascii="Times New Roman" w:hAnsi="Times New Roman" w:cs="Times New Roman"/>
                <w:sz w:val="20"/>
                <w:szCs w:val="20"/>
              </w:rPr>
              <w:lastRenderedPageBreak/>
              <w:t xml:space="preserve">kepada siswa pernahkah mereka membuat kincir angin. </w:t>
            </w:r>
          </w:p>
          <w:p w:rsidR="00222BC7" w:rsidRPr="009E71F2" w:rsidRDefault="00222BC7" w:rsidP="00222BC7">
            <w:pPr>
              <w:numPr>
                <w:ilvl w:val="2"/>
                <w:numId w:val="54"/>
              </w:numPr>
              <w:tabs>
                <w:tab w:val="clear" w:pos="2640"/>
                <w:tab w:val="num" w:pos="432"/>
              </w:tabs>
              <w:spacing w:after="0" w:line="216" w:lineRule="auto"/>
              <w:ind w:left="432" w:hanging="540"/>
              <w:rPr>
                <w:rFonts w:ascii="Times New Roman" w:hAnsi="Times New Roman" w:cs="Times New Roman"/>
                <w:sz w:val="20"/>
                <w:szCs w:val="20"/>
                <w:lang w:val="id-ID"/>
              </w:rPr>
            </w:pPr>
            <w:r w:rsidRPr="009E71F2">
              <w:rPr>
                <w:rFonts w:ascii="Times New Roman" w:hAnsi="Times New Roman" w:cs="Times New Roman"/>
                <w:sz w:val="20"/>
                <w:szCs w:val="20"/>
              </w:rPr>
              <w:t>Siswa menjawab apa yang ditanyakan oleh guru secara heterogen.</w:t>
            </w:r>
          </w:p>
          <w:p w:rsidR="00222BC7" w:rsidRPr="009E71F2" w:rsidRDefault="00222BC7" w:rsidP="00222BC7">
            <w:pPr>
              <w:numPr>
                <w:ilvl w:val="2"/>
                <w:numId w:val="54"/>
              </w:numPr>
              <w:tabs>
                <w:tab w:val="clear" w:pos="2640"/>
                <w:tab w:val="num" w:pos="432"/>
              </w:tabs>
              <w:spacing w:after="0" w:line="216" w:lineRule="auto"/>
              <w:ind w:left="432" w:hanging="540"/>
              <w:rPr>
                <w:rFonts w:ascii="Times New Roman" w:hAnsi="Times New Roman" w:cs="Times New Roman"/>
                <w:sz w:val="20"/>
                <w:szCs w:val="20"/>
                <w:lang w:val="id-ID"/>
              </w:rPr>
            </w:pPr>
            <w:r w:rsidRPr="009E71F2">
              <w:rPr>
                <w:rFonts w:ascii="Times New Roman" w:hAnsi="Times New Roman" w:cs="Times New Roman"/>
                <w:sz w:val="20"/>
                <w:szCs w:val="20"/>
              </w:rPr>
              <w:t>Guru memperlihatkan sebuah media yaitu kincir angin buatan yang telah dipersiapkan terlebih dahulu.</w:t>
            </w:r>
          </w:p>
          <w:p w:rsidR="00222BC7" w:rsidRPr="009E71F2" w:rsidRDefault="00222BC7" w:rsidP="00222BC7">
            <w:pPr>
              <w:numPr>
                <w:ilvl w:val="2"/>
                <w:numId w:val="54"/>
              </w:numPr>
              <w:tabs>
                <w:tab w:val="clear" w:pos="2640"/>
                <w:tab w:val="num" w:pos="432"/>
              </w:tabs>
              <w:spacing w:after="0" w:line="216" w:lineRule="auto"/>
              <w:ind w:left="432" w:hanging="540"/>
              <w:rPr>
                <w:rFonts w:ascii="Times New Roman" w:hAnsi="Times New Roman" w:cs="Times New Roman"/>
                <w:sz w:val="20"/>
                <w:szCs w:val="20"/>
                <w:lang w:val="id-ID"/>
              </w:rPr>
            </w:pPr>
            <w:r w:rsidRPr="009E71F2">
              <w:rPr>
                <w:rFonts w:ascii="Times New Roman" w:hAnsi="Times New Roman" w:cs="Times New Roman"/>
                <w:sz w:val="20"/>
                <w:szCs w:val="20"/>
              </w:rPr>
              <w:t>Guru bertanya kepada siswa bagaimana cara membuat kincir angin.</w:t>
            </w:r>
          </w:p>
          <w:p w:rsidR="00222BC7" w:rsidRPr="009E71F2" w:rsidRDefault="00222BC7" w:rsidP="00222BC7">
            <w:pPr>
              <w:numPr>
                <w:ilvl w:val="2"/>
                <w:numId w:val="54"/>
              </w:numPr>
              <w:tabs>
                <w:tab w:val="clear" w:pos="2640"/>
                <w:tab w:val="num" w:pos="432"/>
              </w:tabs>
              <w:spacing w:after="0" w:line="216" w:lineRule="auto"/>
              <w:ind w:left="432" w:hanging="540"/>
              <w:rPr>
                <w:rFonts w:ascii="Times New Roman" w:hAnsi="Times New Roman" w:cs="Times New Roman"/>
                <w:sz w:val="20"/>
                <w:szCs w:val="20"/>
                <w:lang w:val="id-ID"/>
              </w:rPr>
            </w:pPr>
            <w:r w:rsidRPr="009E71F2">
              <w:rPr>
                <w:rFonts w:ascii="Times New Roman" w:hAnsi="Times New Roman" w:cs="Times New Roman"/>
                <w:sz w:val="20"/>
                <w:szCs w:val="20"/>
              </w:rPr>
              <w:t>Siswa mencoba menjelaskan cara membuat kincir angin.</w:t>
            </w:r>
          </w:p>
          <w:p w:rsidR="00222BC7" w:rsidRPr="009E71F2" w:rsidRDefault="00222BC7" w:rsidP="00222BC7">
            <w:pPr>
              <w:numPr>
                <w:ilvl w:val="2"/>
                <w:numId w:val="54"/>
              </w:numPr>
              <w:tabs>
                <w:tab w:val="clear" w:pos="2640"/>
                <w:tab w:val="num" w:pos="432"/>
              </w:tabs>
              <w:spacing w:after="0" w:line="216" w:lineRule="auto"/>
              <w:ind w:left="432" w:hanging="540"/>
              <w:rPr>
                <w:rFonts w:ascii="Times New Roman" w:hAnsi="Times New Roman" w:cs="Times New Roman"/>
                <w:sz w:val="20"/>
                <w:szCs w:val="20"/>
              </w:rPr>
            </w:pPr>
            <w:r w:rsidRPr="009E71F2">
              <w:rPr>
                <w:rFonts w:ascii="Times New Roman" w:hAnsi="Times New Roman" w:cs="Times New Roman"/>
                <w:sz w:val="20"/>
                <w:szCs w:val="20"/>
              </w:rPr>
              <w:t>Guru membagikan lembar cara membuat kincir angin, dan membagikan alat dan bahan untuk membuat kincir angin.</w:t>
            </w:r>
          </w:p>
          <w:p w:rsidR="00222BC7" w:rsidRPr="009E71F2" w:rsidRDefault="00222BC7" w:rsidP="00222BC7">
            <w:pPr>
              <w:numPr>
                <w:ilvl w:val="2"/>
                <w:numId w:val="54"/>
              </w:numPr>
              <w:tabs>
                <w:tab w:val="clear" w:pos="2640"/>
                <w:tab w:val="num" w:pos="432"/>
              </w:tabs>
              <w:spacing w:after="0" w:line="216" w:lineRule="auto"/>
              <w:ind w:left="432" w:hanging="540"/>
              <w:rPr>
                <w:rFonts w:ascii="Times New Roman" w:hAnsi="Times New Roman" w:cs="Times New Roman"/>
                <w:sz w:val="20"/>
                <w:szCs w:val="20"/>
              </w:rPr>
            </w:pPr>
            <w:r w:rsidRPr="009E71F2">
              <w:rPr>
                <w:rFonts w:ascii="Times New Roman" w:hAnsi="Times New Roman" w:cs="Times New Roman"/>
                <w:sz w:val="20"/>
                <w:szCs w:val="20"/>
              </w:rPr>
              <w:t>Siswa mencoba membuat kincir angin.</w:t>
            </w:r>
          </w:p>
          <w:p w:rsidR="00222BC7" w:rsidRPr="009E71F2" w:rsidRDefault="00222BC7" w:rsidP="00222BC7">
            <w:pPr>
              <w:numPr>
                <w:ilvl w:val="2"/>
                <w:numId w:val="54"/>
              </w:numPr>
              <w:tabs>
                <w:tab w:val="clear" w:pos="2640"/>
                <w:tab w:val="num" w:pos="432"/>
              </w:tabs>
              <w:spacing w:after="0" w:line="216" w:lineRule="auto"/>
              <w:ind w:left="432" w:hanging="540"/>
              <w:rPr>
                <w:rFonts w:ascii="Times New Roman" w:hAnsi="Times New Roman" w:cs="Times New Roman"/>
                <w:sz w:val="20"/>
                <w:szCs w:val="20"/>
                <w:lang w:val="id-ID"/>
              </w:rPr>
            </w:pPr>
            <w:r w:rsidRPr="009E71F2">
              <w:rPr>
                <w:rFonts w:ascii="Times New Roman" w:hAnsi="Times New Roman" w:cs="Times New Roman"/>
                <w:sz w:val="20"/>
                <w:szCs w:val="20"/>
              </w:rPr>
              <w:t xml:space="preserve">Setelah selesai membuat kincir angin </w:t>
            </w:r>
            <w:r w:rsidRPr="009E71F2">
              <w:rPr>
                <w:rFonts w:ascii="Times New Roman" w:hAnsi="Times New Roman" w:cs="Times New Roman"/>
                <w:sz w:val="20"/>
                <w:szCs w:val="20"/>
              </w:rPr>
              <w:lastRenderedPageBreak/>
              <w:t>siswa mencoba meniup kincir angin.</w:t>
            </w:r>
          </w:p>
          <w:p w:rsidR="00222BC7" w:rsidRPr="009E71F2" w:rsidRDefault="00222BC7" w:rsidP="00222BC7">
            <w:pPr>
              <w:numPr>
                <w:ilvl w:val="2"/>
                <w:numId w:val="54"/>
              </w:numPr>
              <w:tabs>
                <w:tab w:val="clear" w:pos="2640"/>
                <w:tab w:val="num" w:pos="432"/>
              </w:tabs>
              <w:spacing w:after="0" w:line="216" w:lineRule="auto"/>
              <w:ind w:left="432" w:hanging="540"/>
              <w:rPr>
                <w:rFonts w:ascii="Times New Roman" w:hAnsi="Times New Roman" w:cs="Times New Roman"/>
                <w:sz w:val="20"/>
                <w:szCs w:val="20"/>
                <w:lang w:val="id-ID"/>
              </w:rPr>
            </w:pPr>
            <w:r w:rsidRPr="009E71F2">
              <w:rPr>
                <w:rFonts w:ascii="Times New Roman" w:hAnsi="Times New Roman" w:cs="Times New Roman"/>
                <w:sz w:val="20"/>
                <w:szCs w:val="20"/>
              </w:rPr>
              <w:t>Siswa menjelaskan bahwa kincir angin bisa bergerak dan berputar karena di tiup.</w:t>
            </w:r>
          </w:p>
          <w:p w:rsidR="00222BC7" w:rsidRPr="009E71F2" w:rsidRDefault="00222BC7" w:rsidP="00222BC7">
            <w:pPr>
              <w:numPr>
                <w:ilvl w:val="2"/>
                <w:numId w:val="54"/>
              </w:numPr>
              <w:tabs>
                <w:tab w:val="clear" w:pos="2640"/>
                <w:tab w:val="num" w:pos="432"/>
              </w:tabs>
              <w:spacing w:after="0" w:line="216" w:lineRule="auto"/>
              <w:ind w:left="432" w:hanging="540"/>
              <w:rPr>
                <w:rFonts w:ascii="Times New Roman" w:hAnsi="Times New Roman" w:cs="Times New Roman"/>
                <w:sz w:val="20"/>
                <w:szCs w:val="20"/>
                <w:lang w:val="id-ID"/>
              </w:rPr>
            </w:pPr>
            <w:r w:rsidRPr="009E71F2">
              <w:rPr>
                <w:rFonts w:ascii="Times New Roman" w:hAnsi="Times New Roman" w:cs="Times New Roman"/>
                <w:sz w:val="20"/>
                <w:szCs w:val="20"/>
              </w:rPr>
              <w:t>Siswa menyimpulkan bahwa angin bisa menghasilkan energi gerak.</w:t>
            </w:r>
          </w:p>
          <w:p w:rsidR="00222BC7" w:rsidRPr="009E71F2" w:rsidRDefault="00222BC7" w:rsidP="00222BC7">
            <w:pPr>
              <w:numPr>
                <w:ilvl w:val="2"/>
                <w:numId w:val="54"/>
              </w:numPr>
              <w:tabs>
                <w:tab w:val="clear" w:pos="2640"/>
                <w:tab w:val="num" w:pos="432"/>
              </w:tabs>
              <w:spacing w:after="0" w:line="216" w:lineRule="auto"/>
              <w:ind w:left="432" w:hanging="540"/>
              <w:rPr>
                <w:rFonts w:ascii="Times New Roman" w:hAnsi="Times New Roman" w:cs="Times New Roman"/>
                <w:sz w:val="20"/>
                <w:szCs w:val="20"/>
                <w:lang w:val="id-ID"/>
              </w:rPr>
            </w:pPr>
            <w:r w:rsidRPr="009E71F2">
              <w:rPr>
                <w:rFonts w:ascii="Times New Roman" w:hAnsi="Times New Roman" w:cs="Times New Roman"/>
                <w:sz w:val="20"/>
                <w:szCs w:val="20"/>
              </w:rPr>
              <w:t>Guru memperkuat apa yang telah dijelaskan dan ditemukan oleh siswa dengan menjelaskan tentang materi pembelajaran.</w:t>
            </w:r>
          </w:p>
          <w:p w:rsidR="00222BC7" w:rsidRPr="009E71F2" w:rsidRDefault="00222BC7" w:rsidP="00222BC7">
            <w:pPr>
              <w:numPr>
                <w:ilvl w:val="2"/>
                <w:numId w:val="54"/>
              </w:numPr>
              <w:tabs>
                <w:tab w:val="clear" w:pos="2640"/>
                <w:tab w:val="num" w:pos="432"/>
              </w:tabs>
              <w:spacing w:after="0" w:line="216" w:lineRule="auto"/>
              <w:ind w:left="432" w:hanging="540"/>
              <w:rPr>
                <w:rFonts w:ascii="Times New Roman" w:hAnsi="Times New Roman" w:cs="Times New Roman"/>
                <w:sz w:val="20"/>
                <w:szCs w:val="20"/>
                <w:lang w:val="id-ID"/>
              </w:rPr>
            </w:pPr>
            <w:r w:rsidRPr="009E71F2">
              <w:rPr>
                <w:rFonts w:ascii="Times New Roman" w:hAnsi="Times New Roman" w:cs="Times New Roman"/>
                <w:sz w:val="20"/>
                <w:szCs w:val="20"/>
              </w:rPr>
              <w:t>Evaluasi</w:t>
            </w:r>
          </w:p>
          <w:p w:rsidR="00222BC7" w:rsidRPr="009E71F2" w:rsidRDefault="00222BC7" w:rsidP="00222BC7">
            <w:pPr>
              <w:numPr>
                <w:ilvl w:val="2"/>
                <w:numId w:val="54"/>
              </w:numPr>
              <w:tabs>
                <w:tab w:val="clear" w:pos="2640"/>
                <w:tab w:val="num" w:pos="432"/>
              </w:tabs>
              <w:spacing w:after="0" w:line="216" w:lineRule="auto"/>
              <w:ind w:left="432" w:hanging="540"/>
              <w:rPr>
                <w:rFonts w:ascii="Times New Roman" w:hAnsi="Times New Roman" w:cs="Times New Roman"/>
                <w:sz w:val="20"/>
                <w:szCs w:val="20"/>
                <w:lang w:val="id-ID"/>
              </w:rPr>
            </w:pPr>
            <w:r w:rsidRPr="009E71F2">
              <w:rPr>
                <w:rFonts w:ascii="Times New Roman" w:hAnsi="Times New Roman" w:cs="Times New Roman"/>
                <w:sz w:val="20"/>
                <w:szCs w:val="20"/>
              </w:rPr>
              <w:t>Refleksi dan kesimpulan</w:t>
            </w:r>
          </w:p>
          <w:p w:rsidR="00222BC7" w:rsidRPr="009E71F2" w:rsidRDefault="00222BC7" w:rsidP="00222BC7">
            <w:pPr>
              <w:numPr>
                <w:ilvl w:val="2"/>
                <w:numId w:val="54"/>
              </w:numPr>
              <w:tabs>
                <w:tab w:val="clear" w:pos="2640"/>
                <w:tab w:val="num" w:pos="432"/>
              </w:tabs>
              <w:spacing w:after="0" w:line="216" w:lineRule="auto"/>
              <w:ind w:left="432" w:hanging="540"/>
              <w:rPr>
                <w:rFonts w:ascii="Times New Roman" w:hAnsi="Times New Roman" w:cs="Times New Roman"/>
                <w:sz w:val="20"/>
                <w:szCs w:val="20"/>
                <w:lang w:val="id-ID"/>
              </w:rPr>
            </w:pPr>
            <w:r w:rsidRPr="009E71F2">
              <w:rPr>
                <w:rFonts w:ascii="Times New Roman" w:hAnsi="Times New Roman" w:cs="Times New Roman"/>
                <w:sz w:val="20"/>
                <w:szCs w:val="20"/>
              </w:rPr>
              <w:t>Penutup</w:t>
            </w:r>
          </w:p>
          <w:p w:rsidR="00222BC7" w:rsidRPr="009E71F2" w:rsidRDefault="00222BC7" w:rsidP="00EF3EDA">
            <w:pPr>
              <w:spacing w:line="216" w:lineRule="auto"/>
              <w:ind w:left="432"/>
              <w:rPr>
                <w:rFonts w:ascii="Times New Roman" w:hAnsi="Times New Roman" w:cs="Times New Roman"/>
                <w:sz w:val="20"/>
                <w:szCs w:val="20"/>
                <w:lang w:val="id-ID"/>
              </w:rPr>
            </w:pPr>
          </w:p>
        </w:tc>
        <w:tc>
          <w:tcPr>
            <w:tcW w:w="1710" w:type="dxa"/>
          </w:tcPr>
          <w:p w:rsidR="00222BC7" w:rsidRPr="00A34A56" w:rsidRDefault="00222BC7" w:rsidP="00222BC7">
            <w:pPr>
              <w:pStyle w:val="ListParagraph"/>
              <w:numPr>
                <w:ilvl w:val="0"/>
                <w:numId w:val="50"/>
              </w:numPr>
              <w:tabs>
                <w:tab w:val="clear" w:pos="720"/>
                <w:tab w:val="num" w:pos="360"/>
              </w:tabs>
              <w:spacing w:after="0" w:line="240" w:lineRule="auto"/>
              <w:ind w:left="360"/>
              <w:jc w:val="both"/>
              <w:rPr>
                <w:rFonts w:ascii="Times New Roman" w:eastAsia="Calibri" w:hAnsi="Times New Roman" w:cs="Times New Roman"/>
                <w:sz w:val="20"/>
                <w:szCs w:val="20"/>
              </w:rPr>
            </w:pPr>
            <w:r w:rsidRPr="00A34A56">
              <w:rPr>
                <w:rFonts w:ascii="Times New Roman" w:eastAsia="Calibri" w:hAnsi="Times New Roman" w:cs="Times New Roman"/>
                <w:sz w:val="20"/>
                <w:szCs w:val="20"/>
              </w:rPr>
              <w:lastRenderedPageBreak/>
              <w:t>Menjelaskan cara mengehemat energi dalam kehidupan sehari-hari.</w:t>
            </w:r>
          </w:p>
          <w:p w:rsidR="00222BC7" w:rsidRPr="00A34A56" w:rsidRDefault="00222BC7" w:rsidP="00222BC7">
            <w:pPr>
              <w:pStyle w:val="ListParagraph"/>
              <w:numPr>
                <w:ilvl w:val="0"/>
                <w:numId w:val="50"/>
              </w:numPr>
              <w:tabs>
                <w:tab w:val="clear" w:pos="720"/>
                <w:tab w:val="num" w:pos="360"/>
              </w:tabs>
              <w:spacing w:after="0" w:line="240" w:lineRule="auto"/>
              <w:ind w:left="360"/>
              <w:jc w:val="both"/>
              <w:rPr>
                <w:rFonts w:ascii="Times New Roman" w:eastAsia="Calibri" w:hAnsi="Times New Roman" w:cs="Times New Roman"/>
                <w:sz w:val="20"/>
                <w:szCs w:val="20"/>
              </w:rPr>
            </w:pPr>
            <w:r w:rsidRPr="00A34A56">
              <w:rPr>
                <w:rFonts w:ascii="Times New Roman" w:eastAsia="Calibri" w:hAnsi="Times New Roman" w:cs="Times New Roman"/>
                <w:sz w:val="20"/>
                <w:szCs w:val="20"/>
              </w:rPr>
              <w:t xml:space="preserve">Mengimplementasikan kegiatan menhemat energi dalam </w:t>
            </w:r>
            <w:r w:rsidRPr="00A34A56">
              <w:rPr>
                <w:rFonts w:ascii="Times New Roman" w:eastAsia="Calibri" w:hAnsi="Times New Roman" w:cs="Times New Roman"/>
                <w:sz w:val="20"/>
                <w:szCs w:val="20"/>
              </w:rPr>
              <w:lastRenderedPageBreak/>
              <w:t>kehidupan sehari-hari.</w:t>
            </w:r>
          </w:p>
          <w:p w:rsidR="00222BC7" w:rsidRPr="00A34A56" w:rsidRDefault="00222BC7" w:rsidP="00EF3EDA">
            <w:pPr>
              <w:pStyle w:val="ListParagraph"/>
              <w:ind w:left="522"/>
              <w:jc w:val="both"/>
              <w:rPr>
                <w:rFonts w:ascii="Times New Roman" w:eastAsia="Calibri" w:hAnsi="Times New Roman" w:cs="Times New Roman"/>
                <w:sz w:val="20"/>
                <w:szCs w:val="20"/>
              </w:rPr>
            </w:pPr>
          </w:p>
          <w:p w:rsidR="00222BC7" w:rsidRPr="00A34A56" w:rsidRDefault="00222BC7" w:rsidP="00EF3EDA">
            <w:pPr>
              <w:pStyle w:val="ListParagraph"/>
              <w:ind w:left="0"/>
              <w:jc w:val="both"/>
              <w:rPr>
                <w:rFonts w:ascii="Times New Roman" w:eastAsia="Calibri" w:hAnsi="Times New Roman" w:cs="Times New Roman"/>
                <w:sz w:val="20"/>
                <w:szCs w:val="20"/>
              </w:rPr>
            </w:pPr>
          </w:p>
        </w:tc>
        <w:tc>
          <w:tcPr>
            <w:tcW w:w="1080" w:type="dxa"/>
          </w:tcPr>
          <w:p w:rsidR="00222BC7" w:rsidRPr="00A34A56" w:rsidRDefault="00222BC7" w:rsidP="00222BC7">
            <w:pPr>
              <w:numPr>
                <w:ilvl w:val="1"/>
                <w:numId w:val="53"/>
              </w:numPr>
              <w:tabs>
                <w:tab w:val="clear" w:pos="1440"/>
                <w:tab w:val="num" w:pos="467"/>
              </w:tabs>
              <w:spacing w:after="0" w:line="216" w:lineRule="auto"/>
              <w:ind w:left="467" w:hanging="439"/>
              <w:jc w:val="both"/>
              <w:rPr>
                <w:rFonts w:ascii="Times New Roman" w:eastAsia="Calibri" w:hAnsi="Times New Roman" w:cs="Times New Roman"/>
                <w:sz w:val="20"/>
                <w:szCs w:val="20"/>
                <w:lang w:val="id-ID"/>
              </w:rPr>
            </w:pPr>
            <w:r w:rsidRPr="00A34A56">
              <w:rPr>
                <w:rFonts w:ascii="Times New Roman" w:eastAsia="Calibri" w:hAnsi="Times New Roman" w:cs="Times New Roman"/>
                <w:sz w:val="20"/>
                <w:szCs w:val="20"/>
                <w:lang w:val="id-ID"/>
              </w:rPr>
              <w:lastRenderedPageBreak/>
              <w:t xml:space="preserve">Teknik penilaian bentuk tes </w:t>
            </w:r>
            <w:r w:rsidRPr="00A34A56">
              <w:rPr>
                <w:rFonts w:ascii="Times New Roman" w:eastAsia="Calibri" w:hAnsi="Times New Roman" w:cs="Times New Roman"/>
                <w:sz w:val="20"/>
                <w:szCs w:val="20"/>
              </w:rPr>
              <w:t>tertulis dan lisan</w:t>
            </w:r>
          </w:p>
          <w:p w:rsidR="00222BC7" w:rsidRPr="00A34A56" w:rsidRDefault="00222BC7" w:rsidP="00222BC7">
            <w:pPr>
              <w:numPr>
                <w:ilvl w:val="1"/>
                <w:numId w:val="53"/>
              </w:numPr>
              <w:tabs>
                <w:tab w:val="clear" w:pos="1440"/>
                <w:tab w:val="num" w:pos="467"/>
              </w:tabs>
              <w:spacing w:after="0" w:line="216" w:lineRule="auto"/>
              <w:ind w:left="467" w:hanging="439"/>
              <w:jc w:val="both"/>
              <w:rPr>
                <w:rFonts w:ascii="Times New Roman" w:eastAsia="Calibri" w:hAnsi="Times New Roman" w:cs="Times New Roman"/>
                <w:sz w:val="20"/>
                <w:szCs w:val="20"/>
                <w:lang w:val="id-ID"/>
              </w:rPr>
            </w:pPr>
            <w:r w:rsidRPr="00A34A56">
              <w:rPr>
                <w:rFonts w:ascii="Times New Roman" w:eastAsia="Calibri" w:hAnsi="Times New Roman" w:cs="Times New Roman"/>
                <w:sz w:val="20"/>
                <w:szCs w:val="20"/>
                <w:lang w:val="id-ID"/>
              </w:rPr>
              <w:t>Bent</w:t>
            </w:r>
            <w:r w:rsidRPr="00A34A56">
              <w:rPr>
                <w:rFonts w:ascii="Times New Roman" w:eastAsia="Calibri" w:hAnsi="Times New Roman" w:cs="Times New Roman"/>
                <w:sz w:val="20"/>
                <w:szCs w:val="20"/>
                <w:lang w:val="id-ID"/>
              </w:rPr>
              <w:lastRenderedPageBreak/>
              <w:t xml:space="preserve">uk </w:t>
            </w:r>
            <w:r w:rsidRPr="00A34A56">
              <w:rPr>
                <w:rFonts w:ascii="Times New Roman" w:eastAsia="Calibri" w:hAnsi="Times New Roman" w:cs="Times New Roman"/>
                <w:sz w:val="20"/>
                <w:szCs w:val="20"/>
              </w:rPr>
              <w:t>instrumen penilaian pengetahuan, dll.</w:t>
            </w:r>
          </w:p>
          <w:p w:rsidR="00222BC7" w:rsidRPr="00A34A56" w:rsidRDefault="00222BC7" w:rsidP="00EF3EDA">
            <w:pPr>
              <w:spacing w:line="216" w:lineRule="auto"/>
              <w:ind w:left="28"/>
              <w:jc w:val="both"/>
              <w:rPr>
                <w:rFonts w:ascii="Times New Roman" w:eastAsia="Calibri" w:hAnsi="Times New Roman" w:cs="Times New Roman"/>
                <w:sz w:val="20"/>
                <w:szCs w:val="20"/>
                <w:lang w:val="id-ID"/>
              </w:rPr>
            </w:pPr>
          </w:p>
          <w:p w:rsidR="00222BC7" w:rsidRPr="00A34A56" w:rsidRDefault="00222BC7" w:rsidP="00EF3EDA">
            <w:pPr>
              <w:spacing w:line="216" w:lineRule="auto"/>
              <w:ind w:left="1080"/>
              <w:jc w:val="both"/>
              <w:rPr>
                <w:rFonts w:ascii="Times New Roman" w:eastAsia="Calibri" w:hAnsi="Times New Roman" w:cs="Times New Roman"/>
                <w:sz w:val="20"/>
                <w:szCs w:val="20"/>
                <w:lang w:val="id-ID"/>
              </w:rPr>
            </w:pPr>
          </w:p>
        </w:tc>
        <w:tc>
          <w:tcPr>
            <w:tcW w:w="900" w:type="dxa"/>
          </w:tcPr>
          <w:p w:rsidR="00222BC7" w:rsidRPr="00A34A56" w:rsidRDefault="00222BC7" w:rsidP="00EF3EDA">
            <w:pPr>
              <w:spacing w:line="216" w:lineRule="auto"/>
              <w:jc w:val="both"/>
              <w:rPr>
                <w:rFonts w:ascii="Times New Roman" w:eastAsia="Calibri" w:hAnsi="Times New Roman" w:cs="Times New Roman"/>
                <w:sz w:val="20"/>
                <w:szCs w:val="20"/>
              </w:rPr>
            </w:pPr>
            <w:r>
              <w:rPr>
                <w:rFonts w:ascii="Times New Roman" w:hAnsi="Times New Roman" w:cs="Times New Roman"/>
                <w:sz w:val="20"/>
                <w:szCs w:val="20"/>
              </w:rPr>
              <w:lastRenderedPageBreak/>
              <w:t>2</w:t>
            </w:r>
            <w:r w:rsidRPr="00A34A56">
              <w:rPr>
                <w:rFonts w:ascii="Times New Roman" w:eastAsia="Calibri" w:hAnsi="Times New Roman" w:cs="Times New Roman"/>
                <w:sz w:val="20"/>
                <w:szCs w:val="20"/>
              </w:rPr>
              <w:t>x35 menit</w:t>
            </w:r>
          </w:p>
        </w:tc>
        <w:tc>
          <w:tcPr>
            <w:tcW w:w="990" w:type="dxa"/>
          </w:tcPr>
          <w:p w:rsidR="00222BC7" w:rsidRPr="00A34A56" w:rsidRDefault="00222BC7" w:rsidP="00EF3EDA">
            <w:pPr>
              <w:spacing w:line="216" w:lineRule="auto"/>
              <w:jc w:val="both"/>
              <w:rPr>
                <w:rFonts w:ascii="Times New Roman" w:eastAsia="Calibri" w:hAnsi="Times New Roman" w:cs="Times New Roman"/>
                <w:sz w:val="20"/>
                <w:szCs w:val="20"/>
              </w:rPr>
            </w:pPr>
            <w:r w:rsidRPr="00A34A56">
              <w:rPr>
                <w:rFonts w:ascii="Times New Roman" w:eastAsia="Calibri" w:hAnsi="Times New Roman" w:cs="Times New Roman"/>
                <w:sz w:val="20"/>
                <w:szCs w:val="20"/>
                <w:lang w:val="id-ID"/>
              </w:rPr>
              <w:t>Bentuk penunjuang yang relevan:</w:t>
            </w:r>
            <w:r w:rsidRPr="00A34A56">
              <w:rPr>
                <w:rFonts w:ascii="Times New Roman" w:eastAsia="Calibri" w:hAnsi="Times New Roman" w:cs="Times New Roman"/>
                <w:sz w:val="20"/>
                <w:szCs w:val="20"/>
              </w:rPr>
              <w:t xml:space="preserve"> </w:t>
            </w:r>
            <w:r w:rsidRPr="00A34A56">
              <w:rPr>
                <w:rFonts w:ascii="Times New Roman" w:eastAsia="Calibri" w:hAnsi="Times New Roman" w:cs="Times New Roman"/>
                <w:sz w:val="20"/>
                <w:szCs w:val="20"/>
                <w:lang w:val="id-ID"/>
              </w:rPr>
              <w:t xml:space="preserve">Buku </w:t>
            </w:r>
            <w:r w:rsidRPr="00A34A56">
              <w:rPr>
                <w:rFonts w:ascii="Times New Roman" w:eastAsia="Calibri" w:hAnsi="Times New Roman" w:cs="Times New Roman"/>
                <w:sz w:val="20"/>
                <w:szCs w:val="20"/>
              </w:rPr>
              <w:t>IPA Kelas 3 SD</w:t>
            </w:r>
          </w:p>
          <w:p w:rsidR="00222BC7" w:rsidRPr="00A34A56" w:rsidRDefault="00222BC7" w:rsidP="00EF3EDA">
            <w:pPr>
              <w:spacing w:line="216" w:lineRule="auto"/>
              <w:jc w:val="both"/>
              <w:rPr>
                <w:rFonts w:ascii="Times New Roman" w:eastAsia="Calibri" w:hAnsi="Times New Roman" w:cs="Times New Roman"/>
                <w:sz w:val="20"/>
                <w:szCs w:val="20"/>
              </w:rPr>
            </w:pPr>
          </w:p>
          <w:p w:rsidR="00222BC7" w:rsidRPr="00A34A56" w:rsidRDefault="00222BC7" w:rsidP="00EF3EDA">
            <w:pPr>
              <w:spacing w:line="216" w:lineRule="auto"/>
              <w:ind w:left="-18"/>
              <w:jc w:val="both"/>
              <w:rPr>
                <w:rFonts w:ascii="Times New Roman" w:eastAsia="Calibri" w:hAnsi="Times New Roman" w:cs="Times New Roman"/>
                <w:sz w:val="20"/>
                <w:szCs w:val="20"/>
              </w:rPr>
            </w:pPr>
          </w:p>
        </w:tc>
      </w:tr>
    </w:tbl>
    <w:p w:rsidR="00222BC7" w:rsidRDefault="00C01822" w:rsidP="00222BC7">
      <w:pPr>
        <w:pStyle w:val="ListParagraph"/>
        <w:shd w:val="clear" w:color="auto" w:fill="FFFFFF"/>
        <w:spacing w:after="384" w:line="480" w:lineRule="auto"/>
        <w:ind w:left="1170"/>
        <w:jc w:val="center"/>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Tabel 2.1</w:t>
      </w:r>
      <w:r w:rsidR="00222BC7">
        <w:rPr>
          <w:rFonts w:ascii="Times New Roman" w:hAnsi="Times New Roman" w:cs="Times New Roman"/>
          <w:color w:val="000000" w:themeColor="text1"/>
          <w:sz w:val="24"/>
          <w:szCs w:val="24"/>
        </w:rPr>
        <w:t xml:space="preserve"> Silabus Mata Pelajaran IPA Kelas III</w:t>
      </w:r>
    </w:p>
    <w:p w:rsidR="00222BC7" w:rsidRPr="005B6020" w:rsidRDefault="00222BC7" w:rsidP="00222BC7">
      <w:pPr>
        <w:pStyle w:val="ListParagraph"/>
        <w:numPr>
          <w:ilvl w:val="0"/>
          <w:numId w:val="44"/>
        </w:numPr>
        <w:shd w:val="clear" w:color="auto" w:fill="FFFFFF"/>
        <w:spacing w:after="384" w:line="480" w:lineRule="auto"/>
        <w:ind w:left="1170" w:hanging="450"/>
        <w:jc w:val="both"/>
        <w:textAlignment w:val="baseline"/>
        <w:rPr>
          <w:rFonts w:ascii="Times New Roman" w:hAnsi="Times New Roman" w:cs="Times New Roman"/>
          <w:b/>
          <w:color w:val="000000" w:themeColor="text1"/>
          <w:sz w:val="24"/>
          <w:szCs w:val="24"/>
        </w:rPr>
      </w:pPr>
      <w:r w:rsidRPr="005B6020">
        <w:rPr>
          <w:rFonts w:ascii="Times New Roman" w:hAnsi="Times New Roman" w:cs="Times New Roman"/>
          <w:b/>
          <w:color w:val="000000" w:themeColor="text1"/>
          <w:sz w:val="24"/>
          <w:szCs w:val="24"/>
        </w:rPr>
        <w:t>Konten SK</w:t>
      </w:r>
      <w:r w:rsidRPr="005B6020">
        <w:rPr>
          <w:rFonts w:ascii="Times New Roman" w:hAnsi="Times New Roman" w:cs="Times New Roman"/>
          <w:b/>
          <w:color w:val="000000" w:themeColor="text1"/>
          <w:sz w:val="24"/>
          <w:szCs w:val="24"/>
          <w:lang w:val="id-ID"/>
        </w:rPr>
        <w:t xml:space="preserve">, </w:t>
      </w:r>
      <w:r w:rsidRPr="005B6020">
        <w:rPr>
          <w:rFonts w:ascii="Times New Roman" w:hAnsi="Times New Roman" w:cs="Times New Roman"/>
          <w:b/>
          <w:color w:val="000000" w:themeColor="text1"/>
          <w:sz w:val="24"/>
          <w:szCs w:val="24"/>
        </w:rPr>
        <w:t>KD</w:t>
      </w:r>
      <w:r w:rsidRPr="005B6020">
        <w:rPr>
          <w:rFonts w:ascii="Times New Roman" w:hAnsi="Times New Roman" w:cs="Times New Roman"/>
          <w:b/>
          <w:color w:val="000000" w:themeColor="text1"/>
          <w:sz w:val="24"/>
          <w:szCs w:val="24"/>
          <w:lang w:val="id-ID"/>
        </w:rPr>
        <w:t>, dan Indikator</w:t>
      </w:r>
    </w:p>
    <w:p w:rsidR="00222BC7" w:rsidRPr="00DC0DAA" w:rsidRDefault="00222BC7" w:rsidP="00222BC7">
      <w:pPr>
        <w:pStyle w:val="ListParagraph"/>
        <w:numPr>
          <w:ilvl w:val="0"/>
          <w:numId w:val="5"/>
        </w:numPr>
        <w:shd w:val="clear" w:color="auto" w:fill="FFFFFF"/>
        <w:spacing w:after="384" w:line="480" w:lineRule="auto"/>
        <w:ind w:left="1710" w:hanging="540"/>
        <w:jc w:val="both"/>
        <w:textAlignment w:val="baseline"/>
        <w:rPr>
          <w:rFonts w:ascii="Times New Roman" w:hAnsi="Times New Roman" w:cs="Times New Roman"/>
          <w:color w:val="000000" w:themeColor="text1"/>
          <w:sz w:val="24"/>
          <w:szCs w:val="24"/>
        </w:rPr>
      </w:pPr>
      <w:r>
        <w:rPr>
          <w:rFonts w:ascii="Times New Roman" w:hAnsi="Times New Roman" w:cs="Times New Roman"/>
          <w:bCs/>
          <w:sz w:val="24"/>
          <w:szCs w:val="24"/>
        </w:rPr>
        <w:t>Standar Kompetensi</w:t>
      </w:r>
      <w:r w:rsidRPr="00715C7B">
        <w:rPr>
          <w:rFonts w:ascii="Times New Roman" w:hAnsi="Times New Roman" w:cs="Times New Roman"/>
          <w:bCs/>
          <w:sz w:val="24"/>
          <w:szCs w:val="24"/>
        </w:rPr>
        <w:t xml:space="preserve"> (</w:t>
      </w:r>
      <w:r>
        <w:rPr>
          <w:rFonts w:ascii="Times New Roman" w:hAnsi="Times New Roman" w:cs="Times New Roman"/>
          <w:bCs/>
          <w:sz w:val="24"/>
          <w:szCs w:val="24"/>
        </w:rPr>
        <w:t>SK</w:t>
      </w:r>
      <w:r w:rsidRPr="00715C7B">
        <w:rPr>
          <w:rFonts w:ascii="Times New Roman" w:hAnsi="Times New Roman" w:cs="Times New Roman"/>
          <w:bCs/>
          <w:sz w:val="24"/>
          <w:szCs w:val="24"/>
        </w:rPr>
        <w:t>)</w:t>
      </w:r>
    </w:p>
    <w:p w:rsidR="00222BC7" w:rsidRDefault="00222BC7" w:rsidP="00222BC7">
      <w:pPr>
        <w:pStyle w:val="ListParagraph"/>
        <w:shd w:val="clear" w:color="auto" w:fill="FFFFFF"/>
        <w:spacing w:after="384" w:line="480" w:lineRule="auto"/>
        <w:ind w:left="1710" w:firstLine="450"/>
        <w:jc w:val="both"/>
        <w:textAlignment w:val="baseline"/>
        <w:rPr>
          <w:rFonts w:ascii="Times New Roman" w:hAnsi="Times New Roman" w:cs="Times New Roman"/>
          <w:sz w:val="24"/>
          <w:szCs w:val="24"/>
          <w:bdr w:val="none" w:sz="0" w:space="0" w:color="auto" w:frame="1"/>
        </w:rPr>
      </w:pPr>
      <w:r w:rsidRPr="00DC0DAA">
        <w:rPr>
          <w:rFonts w:ascii="Times New Roman" w:hAnsi="Times New Roman" w:cs="Times New Roman"/>
          <w:sz w:val="24"/>
          <w:szCs w:val="24"/>
          <w:bdr w:val="none" w:sz="0" w:space="0" w:color="auto" w:frame="1"/>
        </w:rPr>
        <w:t xml:space="preserve">SK merupakan kualifikasi kemampuan minimal peserta didik yang menggambarkan penguasaan pengetahuan, sikap, dan keterampilan yang </w:t>
      </w:r>
      <w:r w:rsidRPr="00DC0DAA">
        <w:rPr>
          <w:rFonts w:ascii="Times New Roman" w:hAnsi="Times New Roman" w:cs="Times New Roman"/>
          <w:sz w:val="24"/>
          <w:szCs w:val="24"/>
          <w:bdr w:val="none" w:sz="0" w:space="0" w:color="auto" w:frame="1"/>
        </w:rPr>
        <w:lastRenderedPageBreak/>
        <w:t>diharapkan dicapai pada setiap kelas dan/atau semester pada suatu mata pelajaran.</w:t>
      </w:r>
    </w:p>
    <w:p w:rsidR="00222BC7" w:rsidRPr="00DC0DAA" w:rsidRDefault="00222BC7" w:rsidP="00222BC7">
      <w:pPr>
        <w:pStyle w:val="ListParagraph"/>
        <w:numPr>
          <w:ilvl w:val="0"/>
          <w:numId w:val="5"/>
        </w:numPr>
        <w:shd w:val="clear" w:color="auto" w:fill="FFFFFF"/>
        <w:spacing w:after="384" w:line="480" w:lineRule="auto"/>
        <w:ind w:left="1710" w:hanging="540"/>
        <w:jc w:val="both"/>
        <w:textAlignment w:val="baseline"/>
        <w:rPr>
          <w:rFonts w:ascii="Times New Roman" w:hAnsi="Times New Roman" w:cs="Times New Roman"/>
          <w:color w:val="000000" w:themeColor="text1"/>
          <w:sz w:val="24"/>
          <w:szCs w:val="24"/>
        </w:rPr>
      </w:pPr>
      <w:r w:rsidRPr="00715C7B">
        <w:rPr>
          <w:rFonts w:ascii="Times New Roman" w:hAnsi="Times New Roman" w:cs="Times New Roman"/>
          <w:bCs/>
          <w:sz w:val="24"/>
          <w:szCs w:val="24"/>
        </w:rPr>
        <w:t>Kompetensi Dasar (KD)</w:t>
      </w:r>
    </w:p>
    <w:p w:rsidR="00222BC7" w:rsidRDefault="00222BC7" w:rsidP="00222BC7">
      <w:pPr>
        <w:pStyle w:val="ListParagraph"/>
        <w:shd w:val="clear" w:color="auto" w:fill="FFFFFF"/>
        <w:spacing w:after="384" w:line="480" w:lineRule="auto"/>
        <w:ind w:left="1710" w:firstLine="450"/>
        <w:jc w:val="both"/>
        <w:textAlignment w:val="baseline"/>
        <w:rPr>
          <w:rFonts w:ascii="Times New Roman" w:hAnsi="Times New Roman" w:cs="Times New Roman"/>
          <w:sz w:val="24"/>
          <w:szCs w:val="24"/>
        </w:rPr>
      </w:pPr>
      <w:r>
        <w:rPr>
          <w:rFonts w:ascii="Times New Roman" w:hAnsi="Times New Roman" w:cs="Times New Roman"/>
          <w:sz w:val="24"/>
          <w:szCs w:val="24"/>
        </w:rPr>
        <w:t>Kompetensi Dasar a</w:t>
      </w:r>
      <w:r w:rsidRPr="00DC0DAA">
        <w:rPr>
          <w:rFonts w:ascii="Times New Roman" w:hAnsi="Times New Roman" w:cs="Times New Roman"/>
          <w:sz w:val="24"/>
          <w:szCs w:val="24"/>
        </w:rPr>
        <w:t>dalah sejumlah kemampuan yang harus dikuasai siswa dalam mata pelajaran tertentu, KD berfungsi rujukan perumusan tujuan dan penyususnan indikator kompetensi dalam suatu pelajaran.</w:t>
      </w:r>
    </w:p>
    <w:p w:rsidR="00222BC7" w:rsidRDefault="00222BC7" w:rsidP="00222BC7">
      <w:pPr>
        <w:pStyle w:val="ListParagraph"/>
        <w:numPr>
          <w:ilvl w:val="0"/>
          <w:numId w:val="5"/>
        </w:numPr>
        <w:spacing w:after="0" w:line="480" w:lineRule="auto"/>
        <w:ind w:left="1710" w:hanging="575"/>
        <w:jc w:val="both"/>
        <w:rPr>
          <w:rFonts w:ascii="Times New Roman" w:hAnsi="Times New Roman" w:cs="Times New Roman"/>
          <w:bCs/>
          <w:sz w:val="24"/>
          <w:szCs w:val="24"/>
        </w:rPr>
      </w:pPr>
      <w:r w:rsidRPr="00715C7B">
        <w:rPr>
          <w:rFonts w:ascii="Times New Roman" w:hAnsi="Times New Roman" w:cs="Times New Roman"/>
          <w:bCs/>
          <w:sz w:val="24"/>
          <w:szCs w:val="24"/>
        </w:rPr>
        <w:t>Indikator Pencapaian Kompetensi</w:t>
      </w:r>
    </w:p>
    <w:p w:rsidR="00222BC7" w:rsidRPr="00175129" w:rsidRDefault="00222BC7" w:rsidP="00222BC7">
      <w:pPr>
        <w:pStyle w:val="ListParagraph"/>
        <w:spacing w:after="0" w:line="480" w:lineRule="auto"/>
        <w:ind w:left="1710" w:firstLine="450"/>
        <w:jc w:val="both"/>
        <w:rPr>
          <w:rFonts w:ascii="Times New Roman" w:hAnsi="Times New Roman" w:cs="Times New Roman"/>
          <w:bCs/>
          <w:sz w:val="24"/>
          <w:szCs w:val="24"/>
        </w:rPr>
      </w:pPr>
      <w:r>
        <w:rPr>
          <w:rFonts w:ascii="Times New Roman" w:hAnsi="Times New Roman" w:cs="Times New Roman"/>
          <w:sz w:val="24"/>
          <w:szCs w:val="24"/>
        </w:rPr>
        <w:t>Indikator pencapaian kompetensi a</w:t>
      </w:r>
      <w:r w:rsidRPr="00DC0DAA">
        <w:rPr>
          <w:rFonts w:ascii="Times New Roman" w:hAnsi="Times New Roman" w:cs="Times New Roman"/>
          <w:sz w:val="24"/>
          <w:szCs w:val="24"/>
        </w:rPr>
        <w:t>dalah prilaku yang dapat diukur untuk menunjukkan ketercapaian suatu KD. Indikator juga berfungsi sebagai penanda ketercapaian suatu tujuan pembelajaran. Indikator diturunkan dari KD atau dari tujuan pembelajaran, yang mencakup ranah afektif, kognitif dan psikomotor.</w:t>
      </w:r>
    </w:p>
    <w:p w:rsidR="00222BC7" w:rsidRDefault="00222BC7" w:rsidP="00222BC7">
      <w:pPr>
        <w:pStyle w:val="ListParagraph"/>
        <w:shd w:val="clear" w:color="auto" w:fill="FFFFFF"/>
        <w:spacing w:after="384" w:line="480" w:lineRule="auto"/>
        <w:ind w:left="1710" w:firstLine="45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Standar Kompetensi (SK) dan Kompetensi Dasar (KD) pada mata pelajaran IPA tentang penerapan konsep energi gerak tertera pada tabel </w:t>
      </w:r>
      <w:r w:rsidR="00C01822">
        <w:rPr>
          <w:rFonts w:ascii="Times New Roman" w:hAnsi="Times New Roman" w:cs="Times New Roman"/>
          <w:sz w:val="24"/>
          <w:szCs w:val="24"/>
          <w:bdr w:val="none" w:sz="0" w:space="0" w:color="auto" w:frame="1"/>
        </w:rPr>
        <w:t xml:space="preserve">2.2 </w:t>
      </w:r>
      <w:r>
        <w:rPr>
          <w:rFonts w:ascii="Times New Roman" w:hAnsi="Times New Roman" w:cs="Times New Roman"/>
          <w:sz w:val="24"/>
          <w:szCs w:val="24"/>
          <w:bdr w:val="none" w:sz="0" w:space="0" w:color="auto" w:frame="1"/>
        </w:rPr>
        <w:t>dibawah ini:</w:t>
      </w:r>
    </w:p>
    <w:p w:rsidR="000B054E" w:rsidRDefault="000B054E" w:rsidP="00222BC7">
      <w:pPr>
        <w:pStyle w:val="ListParagraph"/>
        <w:shd w:val="clear" w:color="auto" w:fill="FFFFFF"/>
        <w:spacing w:after="384" w:line="480" w:lineRule="auto"/>
        <w:ind w:left="1710" w:firstLine="450"/>
        <w:jc w:val="both"/>
        <w:textAlignment w:val="baseline"/>
        <w:rPr>
          <w:rFonts w:ascii="Times New Roman" w:hAnsi="Times New Roman" w:cs="Times New Roman"/>
          <w:sz w:val="24"/>
          <w:szCs w:val="24"/>
          <w:bdr w:val="none" w:sz="0" w:space="0" w:color="auto" w:frame="1"/>
        </w:rPr>
      </w:pPr>
    </w:p>
    <w:p w:rsidR="00C01822" w:rsidRDefault="00C01822" w:rsidP="00222BC7">
      <w:pPr>
        <w:pStyle w:val="ListParagraph"/>
        <w:shd w:val="clear" w:color="auto" w:fill="FFFFFF"/>
        <w:spacing w:after="384" w:line="480" w:lineRule="auto"/>
        <w:ind w:left="1710" w:firstLine="450"/>
        <w:jc w:val="both"/>
        <w:textAlignment w:val="baseline"/>
        <w:rPr>
          <w:rFonts w:ascii="Times New Roman" w:hAnsi="Times New Roman" w:cs="Times New Roman"/>
          <w:sz w:val="24"/>
          <w:szCs w:val="24"/>
          <w:bdr w:val="none" w:sz="0" w:space="0" w:color="auto" w:frame="1"/>
        </w:rPr>
      </w:pPr>
    </w:p>
    <w:p w:rsidR="00C01822" w:rsidRDefault="00C01822" w:rsidP="00222BC7">
      <w:pPr>
        <w:pStyle w:val="ListParagraph"/>
        <w:shd w:val="clear" w:color="auto" w:fill="FFFFFF"/>
        <w:spacing w:after="384" w:line="480" w:lineRule="auto"/>
        <w:ind w:left="1710" w:firstLine="450"/>
        <w:jc w:val="both"/>
        <w:textAlignment w:val="baseline"/>
        <w:rPr>
          <w:rFonts w:ascii="Times New Roman" w:hAnsi="Times New Roman" w:cs="Times New Roman"/>
          <w:sz w:val="24"/>
          <w:szCs w:val="24"/>
          <w:bdr w:val="none" w:sz="0" w:space="0" w:color="auto" w:frame="1"/>
        </w:rPr>
      </w:pPr>
    </w:p>
    <w:p w:rsidR="00C01822" w:rsidRDefault="00C01822" w:rsidP="00222BC7">
      <w:pPr>
        <w:pStyle w:val="ListParagraph"/>
        <w:shd w:val="clear" w:color="auto" w:fill="FFFFFF"/>
        <w:spacing w:after="384" w:line="480" w:lineRule="auto"/>
        <w:ind w:left="1710" w:firstLine="450"/>
        <w:jc w:val="both"/>
        <w:textAlignment w:val="baseline"/>
        <w:rPr>
          <w:rFonts w:ascii="Times New Roman" w:hAnsi="Times New Roman" w:cs="Times New Roman"/>
          <w:sz w:val="24"/>
          <w:szCs w:val="24"/>
          <w:bdr w:val="none" w:sz="0" w:space="0" w:color="auto" w:frame="1"/>
        </w:rPr>
      </w:pPr>
    </w:p>
    <w:p w:rsidR="00C01822" w:rsidRDefault="00C01822" w:rsidP="00222BC7">
      <w:pPr>
        <w:pStyle w:val="ListParagraph"/>
        <w:shd w:val="clear" w:color="auto" w:fill="FFFFFF"/>
        <w:spacing w:after="384" w:line="480" w:lineRule="auto"/>
        <w:ind w:left="1710" w:firstLine="450"/>
        <w:jc w:val="both"/>
        <w:textAlignment w:val="baseline"/>
        <w:rPr>
          <w:rFonts w:ascii="Times New Roman" w:hAnsi="Times New Roman" w:cs="Times New Roman"/>
          <w:sz w:val="24"/>
          <w:szCs w:val="24"/>
          <w:bdr w:val="none" w:sz="0" w:space="0" w:color="auto" w:frame="1"/>
        </w:rPr>
      </w:pPr>
    </w:p>
    <w:p w:rsidR="00C01822" w:rsidRDefault="00C01822" w:rsidP="00222BC7">
      <w:pPr>
        <w:pStyle w:val="ListParagraph"/>
        <w:shd w:val="clear" w:color="auto" w:fill="FFFFFF"/>
        <w:spacing w:after="384" w:line="480" w:lineRule="auto"/>
        <w:ind w:left="1710" w:firstLine="450"/>
        <w:jc w:val="both"/>
        <w:textAlignment w:val="baseline"/>
        <w:rPr>
          <w:rFonts w:ascii="Times New Roman" w:hAnsi="Times New Roman" w:cs="Times New Roman"/>
          <w:sz w:val="24"/>
          <w:szCs w:val="24"/>
          <w:bdr w:val="none" w:sz="0" w:space="0" w:color="auto" w:frame="1"/>
        </w:rPr>
        <w:sectPr w:rsidR="00C01822" w:rsidSect="00EF3EDA">
          <w:type w:val="continuous"/>
          <w:pgSz w:w="12240" w:h="15840"/>
          <w:pgMar w:top="2268" w:right="1701" w:bottom="2268" w:left="1701" w:header="720" w:footer="720" w:gutter="0"/>
          <w:cols w:space="720"/>
          <w:docGrid w:linePitch="360"/>
        </w:sectPr>
      </w:pPr>
    </w:p>
    <w:tbl>
      <w:tblPr>
        <w:tblStyle w:val="TableGrid"/>
        <w:tblpPr w:leftFromText="180" w:rightFromText="180" w:vertAnchor="text" w:horzAnchor="margin" w:tblpXSpec="center" w:tblpY="389"/>
        <w:tblW w:w="10056" w:type="dxa"/>
        <w:tblLayout w:type="fixed"/>
        <w:tblLook w:val="04A0"/>
      </w:tblPr>
      <w:tblGrid>
        <w:gridCol w:w="630"/>
        <w:gridCol w:w="1170"/>
        <w:gridCol w:w="1170"/>
        <w:gridCol w:w="990"/>
        <w:gridCol w:w="900"/>
        <w:gridCol w:w="990"/>
        <w:gridCol w:w="990"/>
        <w:gridCol w:w="1080"/>
        <w:gridCol w:w="1080"/>
        <w:gridCol w:w="1056"/>
      </w:tblGrid>
      <w:tr w:rsidR="00C01822" w:rsidTr="00C01822">
        <w:trPr>
          <w:trHeight w:val="458"/>
        </w:trPr>
        <w:tc>
          <w:tcPr>
            <w:tcW w:w="630" w:type="dxa"/>
            <w:vMerge w:val="restart"/>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r w:rsidRPr="00511234">
              <w:rPr>
                <w:rFonts w:ascii="Times New Roman" w:hAnsi="Times New Roman" w:cs="Times New Roman"/>
                <w:b/>
                <w:color w:val="000000" w:themeColor="text1"/>
                <w:sz w:val="18"/>
                <w:szCs w:val="18"/>
              </w:rPr>
              <w:lastRenderedPageBreak/>
              <w:t>Mata Pelajaran</w:t>
            </w:r>
          </w:p>
        </w:tc>
        <w:tc>
          <w:tcPr>
            <w:tcW w:w="1170" w:type="dxa"/>
            <w:vMerge w:val="restart"/>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r w:rsidRPr="00511234">
              <w:rPr>
                <w:rFonts w:ascii="Times New Roman" w:hAnsi="Times New Roman" w:cs="Times New Roman"/>
                <w:b/>
                <w:color w:val="000000" w:themeColor="text1"/>
                <w:sz w:val="18"/>
                <w:szCs w:val="18"/>
              </w:rPr>
              <w:t>Standar Kompetensi</w:t>
            </w:r>
          </w:p>
        </w:tc>
        <w:tc>
          <w:tcPr>
            <w:tcW w:w="1170" w:type="dxa"/>
            <w:vMerge w:val="restart"/>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r w:rsidRPr="00511234">
              <w:rPr>
                <w:rFonts w:ascii="Times New Roman" w:hAnsi="Times New Roman" w:cs="Times New Roman"/>
                <w:b/>
                <w:color w:val="000000" w:themeColor="text1"/>
                <w:sz w:val="18"/>
                <w:szCs w:val="18"/>
              </w:rPr>
              <w:t>Kompetensi Dasar</w:t>
            </w:r>
          </w:p>
        </w:tc>
        <w:tc>
          <w:tcPr>
            <w:tcW w:w="990" w:type="dxa"/>
            <w:vMerge w:val="restart"/>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r w:rsidRPr="00511234">
              <w:rPr>
                <w:rFonts w:ascii="Times New Roman" w:hAnsi="Times New Roman" w:cs="Times New Roman"/>
                <w:b/>
                <w:color w:val="000000" w:themeColor="text1"/>
                <w:sz w:val="18"/>
                <w:szCs w:val="18"/>
              </w:rPr>
              <w:t>Indikator</w:t>
            </w:r>
          </w:p>
        </w:tc>
        <w:tc>
          <w:tcPr>
            <w:tcW w:w="6096" w:type="dxa"/>
            <w:gridSpan w:val="6"/>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r w:rsidRPr="00511234">
              <w:rPr>
                <w:rFonts w:ascii="Times New Roman" w:hAnsi="Times New Roman" w:cs="Times New Roman"/>
                <w:b/>
                <w:color w:val="000000" w:themeColor="text1"/>
                <w:sz w:val="18"/>
                <w:szCs w:val="18"/>
              </w:rPr>
              <w:t>Tema dan Waktu Per Minggu</w:t>
            </w:r>
          </w:p>
        </w:tc>
      </w:tr>
      <w:tr w:rsidR="00C01822" w:rsidTr="00C01822">
        <w:trPr>
          <w:trHeight w:val="1196"/>
        </w:trPr>
        <w:tc>
          <w:tcPr>
            <w:tcW w:w="630" w:type="dxa"/>
            <w:vMerge/>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p>
        </w:tc>
        <w:tc>
          <w:tcPr>
            <w:tcW w:w="1170" w:type="dxa"/>
            <w:vMerge/>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p>
        </w:tc>
        <w:tc>
          <w:tcPr>
            <w:tcW w:w="1170" w:type="dxa"/>
            <w:vMerge/>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p>
        </w:tc>
        <w:tc>
          <w:tcPr>
            <w:tcW w:w="990" w:type="dxa"/>
            <w:vMerge/>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p>
        </w:tc>
        <w:tc>
          <w:tcPr>
            <w:tcW w:w="900" w:type="dxa"/>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r w:rsidRPr="00511234">
              <w:rPr>
                <w:rFonts w:ascii="Times New Roman" w:hAnsi="Times New Roman" w:cs="Times New Roman"/>
                <w:b/>
                <w:color w:val="000000" w:themeColor="text1"/>
                <w:sz w:val="18"/>
                <w:szCs w:val="18"/>
              </w:rPr>
              <w:t>Pertanian</w:t>
            </w:r>
          </w:p>
        </w:tc>
        <w:tc>
          <w:tcPr>
            <w:tcW w:w="990" w:type="dxa"/>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r w:rsidRPr="00511234">
              <w:rPr>
                <w:rFonts w:ascii="Times New Roman" w:hAnsi="Times New Roman" w:cs="Times New Roman"/>
                <w:b/>
                <w:color w:val="000000" w:themeColor="text1"/>
                <w:sz w:val="18"/>
                <w:szCs w:val="18"/>
              </w:rPr>
              <w:t>Keperluan Sehari-hari</w:t>
            </w:r>
          </w:p>
        </w:tc>
        <w:tc>
          <w:tcPr>
            <w:tcW w:w="990" w:type="dxa"/>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r w:rsidRPr="00511234">
              <w:rPr>
                <w:rFonts w:ascii="Times New Roman" w:hAnsi="Times New Roman" w:cs="Times New Roman"/>
                <w:b/>
                <w:color w:val="000000" w:themeColor="text1"/>
                <w:sz w:val="18"/>
                <w:szCs w:val="18"/>
              </w:rPr>
              <w:t>Kerajinan Tangan</w:t>
            </w:r>
          </w:p>
        </w:tc>
        <w:tc>
          <w:tcPr>
            <w:tcW w:w="1080" w:type="dxa"/>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r w:rsidRPr="00511234">
              <w:rPr>
                <w:rFonts w:ascii="Times New Roman" w:hAnsi="Times New Roman" w:cs="Times New Roman"/>
                <w:b/>
                <w:color w:val="000000" w:themeColor="text1"/>
                <w:sz w:val="18"/>
                <w:szCs w:val="18"/>
              </w:rPr>
              <w:t>Kegemaran</w:t>
            </w:r>
          </w:p>
        </w:tc>
        <w:tc>
          <w:tcPr>
            <w:tcW w:w="1080" w:type="dxa"/>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r w:rsidRPr="00511234">
              <w:rPr>
                <w:rFonts w:ascii="Times New Roman" w:hAnsi="Times New Roman" w:cs="Times New Roman"/>
                <w:b/>
                <w:color w:val="000000" w:themeColor="text1"/>
                <w:sz w:val="18"/>
                <w:szCs w:val="18"/>
              </w:rPr>
              <w:t>Pendidikan</w:t>
            </w:r>
          </w:p>
        </w:tc>
        <w:tc>
          <w:tcPr>
            <w:tcW w:w="1056" w:type="dxa"/>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r w:rsidRPr="00511234">
              <w:rPr>
                <w:rFonts w:ascii="Times New Roman" w:hAnsi="Times New Roman" w:cs="Times New Roman"/>
                <w:b/>
                <w:color w:val="000000" w:themeColor="text1"/>
                <w:sz w:val="18"/>
                <w:szCs w:val="18"/>
              </w:rPr>
              <w:t>Permainan</w:t>
            </w:r>
          </w:p>
        </w:tc>
      </w:tr>
      <w:tr w:rsidR="00C01822" w:rsidTr="00C01822">
        <w:trPr>
          <w:trHeight w:val="643"/>
        </w:trPr>
        <w:tc>
          <w:tcPr>
            <w:tcW w:w="630" w:type="dxa"/>
            <w:vMerge/>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p>
        </w:tc>
        <w:tc>
          <w:tcPr>
            <w:tcW w:w="1170" w:type="dxa"/>
            <w:vMerge/>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p>
        </w:tc>
        <w:tc>
          <w:tcPr>
            <w:tcW w:w="1170" w:type="dxa"/>
            <w:vMerge/>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p>
        </w:tc>
        <w:tc>
          <w:tcPr>
            <w:tcW w:w="990" w:type="dxa"/>
            <w:vMerge/>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p>
        </w:tc>
        <w:tc>
          <w:tcPr>
            <w:tcW w:w="900" w:type="dxa"/>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r w:rsidRPr="00511234">
              <w:rPr>
                <w:rFonts w:ascii="Times New Roman" w:hAnsi="Times New Roman" w:cs="Times New Roman"/>
                <w:b/>
                <w:color w:val="000000" w:themeColor="text1"/>
                <w:sz w:val="18"/>
                <w:szCs w:val="18"/>
              </w:rPr>
              <w:t>3</w:t>
            </w:r>
          </w:p>
        </w:tc>
        <w:tc>
          <w:tcPr>
            <w:tcW w:w="990" w:type="dxa"/>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r w:rsidRPr="00511234">
              <w:rPr>
                <w:rFonts w:ascii="Times New Roman" w:hAnsi="Times New Roman" w:cs="Times New Roman"/>
                <w:b/>
                <w:color w:val="000000" w:themeColor="text1"/>
                <w:sz w:val="18"/>
                <w:szCs w:val="18"/>
              </w:rPr>
              <w:t>4</w:t>
            </w:r>
          </w:p>
        </w:tc>
        <w:tc>
          <w:tcPr>
            <w:tcW w:w="990" w:type="dxa"/>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r w:rsidRPr="00511234">
              <w:rPr>
                <w:rFonts w:ascii="Times New Roman" w:hAnsi="Times New Roman" w:cs="Times New Roman"/>
                <w:b/>
                <w:color w:val="000000" w:themeColor="text1"/>
                <w:sz w:val="18"/>
                <w:szCs w:val="18"/>
              </w:rPr>
              <w:t>3</w:t>
            </w:r>
          </w:p>
        </w:tc>
        <w:tc>
          <w:tcPr>
            <w:tcW w:w="1080" w:type="dxa"/>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r w:rsidRPr="00511234">
              <w:rPr>
                <w:rFonts w:ascii="Times New Roman" w:hAnsi="Times New Roman" w:cs="Times New Roman"/>
                <w:b/>
                <w:color w:val="000000" w:themeColor="text1"/>
                <w:sz w:val="18"/>
                <w:szCs w:val="18"/>
              </w:rPr>
              <w:t>3</w:t>
            </w:r>
          </w:p>
        </w:tc>
        <w:tc>
          <w:tcPr>
            <w:tcW w:w="1080" w:type="dxa"/>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r w:rsidRPr="00511234">
              <w:rPr>
                <w:rFonts w:ascii="Times New Roman" w:hAnsi="Times New Roman" w:cs="Times New Roman"/>
                <w:b/>
                <w:color w:val="000000" w:themeColor="text1"/>
                <w:sz w:val="18"/>
                <w:szCs w:val="18"/>
              </w:rPr>
              <w:t>4</w:t>
            </w:r>
          </w:p>
        </w:tc>
        <w:tc>
          <w:tcPr>
            <w:tcW w:w="1056" w:type="dxa"/>
          </w:tcPr>
          <w:p w:rsidR="00C01822" w:rsidRPr="00511234" w:rsidRDefault="00C01822" w:rsidP="00C01822">
            <w:pPr>
              <w:spacing w:after="384"/>
              <w:jc w:val="center"/>
              <w:textAlignment w:val="baseline"/>
              <w:rPr>
                <w:rFonts w:ascii="Times New Roman" w:hAnsi="Times New Roman" w:cs="Times New Roman"/>
                <w:b/>
                <w:color w:val="000000" w:themeColor="text1"/>
                <w:sz w:val="18"/>
                <w:szCs w:val="18"/>
              </w:rPr>
            </w:pPr>
            <w:r w:rsidRPr="00511234">
              <w:rPr>
                <w:rFonts w:ascii="Times New Roman" w:hAnsi="Times New Roman" w:cs="Times New Roman"/>
                <w:b/>
                <w:color w:val="000000" w:themeColor="text1"/>
                <w:sz w:val="18"/>
                <w:szCs w:val="18"/>
              </w:rPr>
              <w:t>3</w:t>
            </w:r>
          </w:p>
        </w:tc>
      </w:tr>
      <w:tr w:rsidR="00C01822" w:rsidTr="00C01822">
        <w:trPr>
          <w:trHeight w:val="643"/>
        </w:trPr>
        <w:tc>
          <w:tcPr>
            <w:tcW w:w="630" w:type="dxa"/>
            <w:vMerge w:val="restart"/>
          </w:tcPr>
          <w:p w:rsidR="00C01822" w:rsidRPr="00DE36F4" w:rsidRDefault="00C01822" w:rsidP="00C01822">
            <w:pPr>
              <w:spacing w:before="60" w:after="60"/>
              <w:jc w:val="center"/>
              <w:rPr>
                <w:rFonts w:ascii="Times New Roman" w:eastAsia="MS Mincho" w:hAnsi="Times New Roman" w:cs="Times New Roman"/>
                <w:b/>
                <w:caps/>
                <w:color w:val="000000"/>
                <w:sz w:val="18"/>
                <w:szCs w:val="18"/>
                <w:lang w:val="fi-FI"/>
              </w:rPr>
            </w:pPr>
            <w:r w:rsidRPr="00DE36F4">
              <w:rPr>
                <w:rFonts w:ascii="Times New Roman" w:eastAsia="MS Mincho" w:hAnsi="Times New Roman" w:cs="Times New Roman"/>
                <w:b/>
                <w:caps/>
                <w:color w:val="000000"/>
                <w:sz w:val="18"/>
                <w:szCs w:val="18"/>
                <w:lang w:val="fi-FI"/>
              </w:rPr>
              <w:t>IPA</w:t>
            </w:r>
          </w:p>
        </w:tc>
        <w:tc>
          <w:tcPr>
            <w:tcW w:w="1170" w:type="dxa"/>
            <w:vMerge w:val="restart"/>
          </w:tcPr>
          <w:p w:rsidR="00C01822" w:rsidRPr="00DE36F4" w:rsidRDefault="00C01822" w:rsidP="00C01822">
            <w:pPr>
              <w:widowControl w:val="0"/>
              <w:autoSpaceDE w:val="0"/>
              <w:autoSpaceDN w:val="0"/>
              <w:adjustRightInd w:val="0"/>
              <w:spacing w:before="60" w:after="60"/>
              <w:rPr>
                <w:rFonts w:ascii="Times New Roman" w:eastAsia="MS Mincho" w:hAnsi="Times New Roman" w:cs="Times New Roman"/>
                <w:b/>
                <w:bCs/>
                <w:color w:val="000000"/>
                <w:sz w:val="18"/>
                <w:szCs w:val="18"/>
                <w:lang w:val="sv-SE"/>
              </w:rPr>
            </w:pPr>
            <w:r>
              <w:rPr>
                <w:rFonts w:ascii="Times New Roman" w:eastAsia="MS Mincho" w:hAnsi="Times New Roman" w:cs="Times New Roman"/>
                <w:sz w:val="18"/>
                <w:szCs w:val="18"/>
                <w:lang w:val="nb-NO"/>
              </w:rPr>
              <w:t>5.</w:t>
            </w:r>
            <w:r w:rsidRPr="00DE36F4">
              <w:rPr>
                <w:rFonts w:ascii="Times New Roman" w:eastAsia="MS Mincho" w:hAnsi="Times New Roman" w:cs="Times New Roman"/>
                <w:sz w:val="18"/>
                <w:szCs w:val="18"/>
                <w:lang w:val="nb-NO"/>
              </w:rPr>
              <w:t>Menerapkan konsep energi gerak</w:t>
            </w:r>
          </w:p>
        </w:tc>
        <w:tc>
          <w:tcPr>
            <w:tcW w:w="1170" w:type="dxa"/>
            <w:vMerge w:val="restart"/>
          </w:tcPr>
          <w:p w:rsidR="00C01822" w:rsidRPr="00DE36F4" w:rsidRDefault="00C01822" w:rsidP="00C01822">
            <w:pPr>
              <w:spacing w:before="60" w:after="60"/>
              <w:rPr>
                <w:rFonts w:ascii="Times New Roman" w:eastAsia="MS Mincho" w:hAnsi="Times New Roman" w:cs="Times New Roman"/>
                <w:sz w:val="18"/>
                <w:szCs w:val="18"/>
              </w:rPr>
            </w:pPr>
            <w:r w:rsidRPr="00DE36F4">
              <w:rPr>
                <w:rFonts w:ascii="Times New Roman" w:eastAsia="MS Mincho" w:hAnsi="Times New Roman" w:cs="Times New Roman"/>
                <w:b/>
                <w:sz w:val="18"/>
                <w:szCs w:val="18"/>
              </w:rPr>
              <w:t xml:space="preserve">IPA </w:t>
            </w:r>
            <w:r w:rsidRPr="00DE36F4">
              <w:rPr>
                <w:rFonts w:ascii="Times New Roman" w:eastAsia="MS Mincho" w:hAnsi="Times New Roman" w:cs="Times New Roman"/>
                <w:sz w:val="18"/>
                <w:szCs w:val="18"/>
              </w:rPr>
              <w:t>:</w:t>
            </w:r>
          </w:p>
          <w:p w:rsidR="00C01822" w:rsidRPr="00DE36F4" w:rsidRDefault="00C01822" w:rsidP="00C01822">
            <w:pPr>
              <w:tabs>
                <w:tab w:val="left" w:pos="3780"/>
              </w:tabs>
              <w:spacing w:before="60" w:after="60"/>
              <w:rPr>
                <w:rFonts w:ascii="Times New Roman" w:eastAsia="MS Mincho" w:hAnsi="Times New Roman" w:cs="Times New Roman"/>
                <w:sz w:val="18"/>
                <w:szCs w:val="18"/>
                <w:lang w:val="id-ID"/>
              </w:rPr>
            </w:pPr>
            <w:r>
              <w:rPr>
                <w:rFonts w:ascii="Times New Roman" w:eastAsia="MS Mincho" w:hAnsi="Times New Roman" w:cs="Times New Roman"/>
                <w:sz w:val="18"/>
                <w:szCs w:val="18"/>
                <w:lang w:val="sv-SE"/>
              </w:rPr>
              <w:t>5.1</w:t>
            </w:r>
            <w:r w:rsidRPr="00DE36F4">
              <w:rPr>
                <w:rFonts w:ascii="Times New Roman" w:eastAsia="MS Mincho" w:hAnsi="Times New Roman" w:cs="Times New Roman"/>
                <w:sz w:val="18"/>
                <w:szCs w:val="18"/>
                <w:lang w:val="sv-SE"/>
              </w:rPr>
              <w:t>Membuat kincir angin untuk menunjukkan bentuk energi angin dapat diubah menjadi energi gerak</w:t>
            </w:r>
          </w:p>
        </w:tc>
        <w:tc>
          <w:tcPr>
            <w:tcW w:w="990" w:type="dxa"/>
          </w:tcPr>
          <w:p w:rsidR="00C01822" w:rsidRPr="00163A53" w:rsidRDefault="00C01822" w:rsidP="00C01822">
            <w:pPr>
              <w:pStyle w:val="ListParagraph"/>
              <w:numPr>
                <w:ilvl w:val="0"/>
                <w:numId w:val="51"/>
              </w:numPr>
              <w:ind w:left="72" w:hanging="180"/>
              <w:jc w:val="both"/>
              <w:rPr>
                <w:rFonts w:ascii="Times New Roman" w:eastAsia="Calibri" w:hAnsi="Times New Roman" w:cs="Times New Roman"/>
                <w:sz w:val="18"/>
                <w:szCs w:val="18"/>
              </w:rPr>
            </w:pPr>
            <w:r w:rsidRPr="00163A53">
              <w:rPr>
                <w:rFonts w:ascii="Times New Roman" w:eastAsia="Calibri" w:hAnsi="Times New Roman" w:cs="Times New Roman"/>
                <w:sz w:val="18"/>
                <w:szCs w:val="18"/>
              </w:rPr>
              <w:t>Menjelaskan tentang pengertian energi gerak.</w:t>
            </w:r>
          </w:p>
          <w:p w:rsidR="00C01822" w:rsidRPr="00163A53" w:rsidRDefault="00C01822" w:rsidP="00C01822">
            <w:pPr>
              <w:pStyle w:val="ListParagraph"/>
              <w:ind w:left="522"/>
              <w:jc w:val="both"/>
              <w:rPr>
                <w:rFonts w:ascii="Times New Roman" w:eastAsia="Calibri" w:hAnsi="Times New Roman" w:cs="Times New Roman"/>
                <w:sz w:val="18"/>
                <w:szCs w:val="18"/>
              </w:rPr>
            </w:pPr>
          </w:p>
          <w:p w:rsidR="00C01822" w:rsidRPr="00163A53" w:rsidRDefault="00C01822" w:rsidP="00C01822">
            <w:pPr>
              <w:tabs>
                <w:tab w:val="left" w:pos="3780"/>
              </w:tabs>
              <w:spacing w:before="60" w:after="60"/>
              <w:ind w:left="72"/>
              <w:rPr>
                <w:rFonts w:ascii="Times New Roman" w:eastAsia="MS Mincho" w:hAnsi="Times New Roman" w:cs="Times New Roman"/>
                <w:sz w:val="18"/>
                <w:szCs w:val="18"/>
              </w:rPr>
            </w:pPr>
          </w:p>
        </w:tc>
        <w:tc>
          <w:tcPr>
            <w:tcW w:w="90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c>
          <w:tcPr>
            <w:tcW w:w="99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c>
          <w:tcPr>
            <w:tcW w:w="99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c>
          <w:tcPr>
            <w:tcW w:w="108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c>
          <w:tcPr>
            <w:tcW w:w="108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c>
          <w:tcPr>
            <w:tcW w:w="1056"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r>
      <w:tr w:rsidR="00C01822" w:rsidTr="00C01822">
        <w:trPr>
          <w:trHeight w:val="658"/>
        </w:trPr>
        <w:tc>
          <w:tcPr>
            <w:tcW w:w="630" w:type="dxa"/>
            <w:vMerge/>
          </w:tcPr>
          <w:p w:rsidR="00C01822" w:rsidRPr="00A913C3" w:rsidRDefault="00C01822" w:rsidP="00C01822">
            <w:pPr>
              <w:spacing w:before="60" w:after="60"/>
              <w:jc w:val="center"/>
              <w:rPr>
                <w:rFonts w:ascii="Calibri" w:eastAsia="MS Mincho" w:hAnsi="Calibri" w:cs="Times New Roman"/>
                <w:b/>
                <w:caps/>
                <w:color w:val="000000"/>
                <w:sz w:val="20"/>
                <w:szCs w:val="20"/>
                <w:lang w:val="fi-FI"/>
              </w:rPr>
            </w:pPr>
          </w:p>
        </w:tc>
        <w:tc>
          <w:tcPr>
            <w:tcW w:w="1170" w:type="dxa"/>
            <w:vMerge/>
          </w:tcPr>
          <w:p w:rsidR="00C01822" w:rsidRPr="00A913C3" w:rsidRDefault="00C01822" w:rsidP="00C01822">
            <w:pPr>
              <w:widowControl w:val="0"/>
              <w:autoSpaceDE w:val="0"/>
              <w:autoSpaceDN w:val="0"/>
              <w:adjustRightInd w:val="0"/>
              <w:spacing w:before="60" w:after="60"/>
              <w:rPr>
                <w:rFonts w:ascii="Calibri" w:eastAsia="MS Mincho" w:hAnsi="Calibri" w:cs="Times New Roman"/>
                <w:sz w:val="20"/>
                <w:szCs w:val="20"/>
                <w:lang w:val="nb-NO"/>
              </w:rPr>
            </w:pPr>
          </w:p>
        </w:tc>
        <w:tc>
          <w:tcPr>
            <w:tcW w:w="1170" w:type="dxa"/>
            <w:vMerge/>
          </w:tcPr>
          <w:p w:rsidR="00C01822" w:rsidRPr="00A913C3" w:rsidRDefault="00C01822" w:rsidP="00C01822">
            <w:pPr>
              <w:spacing w:before="60" w:after="60"/>
              <w:rPr>
                <w:rFonts w:ascii="Calibri" w:eastAsia="MS Mincho" w:hAnsi="Calibri" w:cs="Times New Roman"/>
                <w:b/>
                <w:sz w:val="20"/>
                <w:szCs w:val="20"/>
              </w:rPr>
            </w:pPr>
          </w:p>
        </w:tc>
        <w:tc>
          <w:tcPr>
            <w:tcW w:w="990" w:type="dxa"/>
          </w:tcPr>
          <w:p w:rsidR="00C01822" w:rsidRPr="00163A53" w:rsidRDefault="00C01822" w:rsidP="00C01822">
            <w:pPr>
              <w:pStyle w:val="ListParagraph"/>
              <w:numPr>
                <w:ilvl w:val="0"/>
                <w:numId w:val="51"/>
              </w:numPr>
              <w:ind w:left="72" w:hanging="180"/>
              <w:jc w:val="both"/>
              <w:rPr>
                <w:rFonts w:ascii="Times New Roman" w:eastAsia="Calibri" w:hAnsi="Times New Roman" w:cs="Times New Roman"/>
                <w:sz w:val="18"/>
                <w:szCs w:val="18"/>
              </w:rPr>
            </w:pPr>
            <w:r w:rsidRPr="00163A53">
              <w:rPr>
                <w:rFonts w:ascii="Times New Roman" w:eastAsia="Calibri" w:hAnsi="Times New Roman" w:cs="Times New Roman"/>
                <w:sz w:val="18"/>
                <w:szCs w:val="18"/>
              </w:rPr>
              <w:t>Menyebutkan benda-benda yang menghasilkan energi gerak.</w:t>
            </w:r>
          </w:p>
          <w:p w:rsidR="00C01822" w:rsidRPr="00163A53" w:rsidRDefault="00C01822" w:rsidP="00C01822">
            <w:pPr>
              <w:jc w:val="both"/>
              <w:rPr>
                <w:rFonts w:ascii="Times New Roman" w:eastAsia="MS Mincho" w:hAnsi="Times New Roman" w:cs="Times New Roman"/>
                <w:sz w:val="18"/>
                <w:szCs w:val="18"/>
                <w:lang w:val="sv-SE"/>
              </w:rPr>
            </w:pPr>
          </w:p>
        </w:tc>
        <w:tc>
          <w:tcPr>
            <w:tcW w:w="90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c>
          <w:tcPr>
            <w:tcW w:w="99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c>
          <w:tcPr>
            <w:tcW w:w="99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c>
          <w:tcPr>
            <w:tcW w:w="108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c>
          <w:tcPr>
            <w:tcW w:w="108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c>
          <w:tcPr>
            <w:tcW w:w="1056"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r>
      <w:tr w:rsidR="00C01822" w:rsidTr="00C01822">
        <w:trPr>
          <w:trHeight w:val="1961"/>
        </w:trPr>
        <w:tc>
          <w:tcPr>
            <w:tcW w:w="630" w:type="dxa"/>
            <w:vMerge/>
          </w:tcPr>
          <w:p w:rsidR="00C01822" w:rsidRPr="00A913C3" w:rsidRDefault="00C01822" w:rsidP="00C01822">
            <w:pPr>
              <w:spacing w:before="60" w:after="60"/>
              <w:jc w:val="center"/>
              <w:rPr>
                <w:rFonts w:ascii="Calibri" w:eastAsia="MS Mincho" w:hAnsi="Calibri" w:cs="Times New Roman"/>
                <w:b/>
                <w:caps/>
                <w:color w:val="000000"/>
                <w:sz w:val="20"/>
                <w:szCs w:val="20"/>
                <w:lang w:val="fi-FI"/>
              </w:rPr>
            </w:pPr>
          </w:p>
        </w:tc>
        <w:tc>
          <w:tcPr>
            <w:tcW w:w="1170" w:type="dxa"/>
            <w:vMerge/>
          </w:tcPr>
          <w:p w:rsidR="00C01822" w:rsidRPr="00A913C3" w:rsidRDefault="00C01822" w:rsidP="00C01822">
            <w:pPr>
              <w:widowControl w:val="0"/>
              <w:autoSpaceDE w:val="0"/>
              <w:autoSpaceDN w:val="0"/>
              <w:adjustRightInd w:val="0"/>
              <w:spacing w:before="60" w:after="60"/>
              <w:rPr>
                <w:rFonts w:ascii="Calibri" w:eastAsia="MS Mincho" w:hAnsi="Calibri" w:cs="Times New Roman"/>
                <w:sz w:val="20"/>
                <w:szCs w:val="20"/>
                <w:lang w:val="nb-NO"/>
              </w:rPr>
            </w:pPr>
          </w:p>
        </w:tc>
        <w:tc>
          <w:tcPr>
            <w:tcW w:w="1170" w:type="dxa"/>
            <w:vMerge/>
          </w:tcPr>
          <w:p w:rsidR="00C01822" w:rsidRPr="00A913C3" w:rsidRDefault="00C01822" w:rsidP="00C01822">
            <w:pPr>
              <w:spacing w:before="60" w:after="60"/>
              <w:rPr>
                <w:rFonts w:ascii="Calibri" w:eastAsia="MS Mincho" w:hAnsi="Calibri" w:cs="Times New Roman"/>
                <w:b/>
                <w:sz w:val="20"/>
                <w:szCs w:val="20"/>
              </w:rPr>
            </w:pPr>
          </w:p>
        </w:tc>
        <w:tc>
          <w:tcPr>
            <w:tcW w:w="990" w:type="dxa"/>
          </w:tcPr>
          <w:p w:rsidR="00C01822" w:rsidRPr="00163A53" w:rsidRDefault="00C01822" w:rsidP="00C01822">
            <w:pPr>
              <w:numPr>
                <w:ilvl w:val="0"/>
                <w:numId w:val="48"/>
              </w:numPr>
              <w:tabs>
                <w:tab w:val="clear" w:pos="720"/>
                <w:tab w:val="num" w:pos="72"/>
                <w:tab w:val="left" w:pos="3780"/>
              </w:tabs>
              <w:spacing w:before="60" w:after="60"/>
              <w:ind w:left="72" w:hanging="118"/>
              <w:rPr>
                <w:rFonts w:ascii="Times New Roman" w:eastAsia="MS Mincho" w:hAnsi="Times New Roman" w:cs="Times New Roman"/>
                <w:sz w:val="18"/>
                <w:szCs w:val="18"/>
                <w:lang w:val="sv-SE"/>
              </w:rPr>
            </w:pPr>
            <w:r w:rsidRPr="00163A53">
              <w:rPr>
                <w:rFonts w:ascii="Times New Roman" w:eastAsia="MS Mincho" w:hAnsi="Times New Roman" w:cs="Times New Roman"/>
                <w:sz w:val="18"/>
                <w:szCs w:val="18"/>
                <w:lang w:val="sv-SE"/>
              </w:rPr>
              <w:t>Menentukan alat dan bahan yang mudah didapat dan mudah digunakan</w:t>
            </w:r>
          </w:p>
        </w:tc>
        <w:tc>
          <w:tcPr>
            <w:tcW w:w="90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c>
          <w:tcPr>
            <w:tcW w:w="99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c>
          <w:tcPr>
            <w:tcW w:w="99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c>
          <w:tcPr>
            <w:tcW w:w="108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c>
          <w:tcPr>
            <w:tcW w:w="108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c>
          <w:tcPr>
            <w:tcW w:w="1056"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r>
      <w:tr w:rsidR="00C01822" w:rsidTr="00C01822">
        <w:trPr>
          <w:trHeight w:val="658"/>
        </w:trPr>
        <w:tc>
          <w:tcPr>
            <w:tcW w:w="630" w:type="dxa"/>
            <w:vMerge/>
          </w:tcPr>
          <w:p w:rsidR="00C01822" w:rsidRPr="00A913C3" w:rsidRDefault="00C01822" w:rsidP="00C01822">
            <w:pPr>
              <w:spacing w:before="60" w:after="60"/>
              <w:jc w:val="center"/>
              <w:rPr>
                <w:rFonts w:ascii="Calibri" w:eastAsia="MS Mincho" w:hAnsi="Calibri" w:cs="Times New Roman"/>
                <w:b/>
                <w:caps/>
                <w:color w:val="000000"/>
                <w:sz w:val="20"/>
                <w:szCs w:val="20"/>
                <w:lang w:val="fi-FI"/>
              </w:rPr>
            </w:pPr>
          </w:p>
        </w:tc>
        <w:tc>
          <w:tcPr>
            <w:tcW w:w="1170" w:type="dxa"/>
            <w:vMerge/>
          </w:tcPr>
          <w:p w:rsidR="00C01822" w:rsidRPr="00A913C3" w:rsidRDefault="00C01822" w:rsidP="00C01822">
            <w:pPr>
              <w:widowControl w:val="0"/>
              <w:autoSpaceDE w:val="0"/>
              <w:autoSpaceDN w:val="0"/>
              <w:adjustRightInd w:val="0"/>
              <w:spacing w:before="60" w:after="60"/>
              <w:rPr>
                <w:rFonts w:ascii="Calibri" w:eastAsia="MS Mincho" w:hAnsi="Calibri" w:cs="Times New Roman"/>
                <w:sz w:val="20"/>
                <w:szCs w:val="20"/>
                <w:lang w:val="nb-NO"/>
              </w:rPr>
            </w:pPr>
          </w:p>
        </w:tc>
        <w:tc>
          <w:tcPr>
            <w:tcW w:w="1170" w:type="dxa"/>
          </w:tcPr>
          <w:p w:rsidR="00C01822" w:rsidRPr="00A913C3" w:rsidRDefault="00C01822" w:rsidP="00C01822">
            <w:pPr>
              <w:spacing w:before="60" w:after="60"/>
              <w:rPr>
                <w:rFonts w:ascii="Calibri" w:eastAsia="MS Mincho" w:hAnsi="Calibri" w:cs="Times New Roman"/>
                <w:b/>
                <w:sz w:val="20"/>
                <w:szCs w:val="20"/>
              </w:rPr>
            </w:pPr>
          </w:p>
        </w:tc>
        <w:tc>
          <w:tcPr>
            <w:tcW w:w="990" w:type="dxa"/>
          </w:tcPr>
          <w:p w:rsidR="00C01822" w:rsidRPr="00163A53" w:rsidRDefault="00C01822" w:rsidP="00C01822">
            <w:pPr>
              <w:pStyle w:val="ListParagraph"/>
              <w:numPr>
                <w:ilvl w:val="0"/>
                <w:numId w:val="48"/>
              </w:numPr>
              <w:tabs>
                <w:tab w:val="clear" w:pos="720"/>
                <w:tab w:val="num" w:pos="162"/>
              </w:tabs>
              <w:ind w:left="162" w:hanging="208"/>
              <w:jc w:val="both"/>
              <w:rPr>
                <w:rFonts w:ascii="Times New Roman" w:eastAsia="Calibri" w:hAnsi="Times New Roman" w:cs="Times New Roman"/>
                <w:sz w:val="18"/>
                <w:szCs w:val="18"/>
              </w:rPr>
            </w:pPr>
            <w:r w:rsidRPr="00163A53">
              <w:rPr>
                <w:rFonts w:ascii="Times New Roman" w:eastAsia="Calibri" w:hAnsi="Times New Roman" w:cs="Times New Roman"/>
                <w:sz w:val="18"/>
                <w:szCs w:val="18"/>
              </w:rPr>
              <w:t>Menjelaskan faktor penyebab sebuah benda bisa bergerak.</w:t>
            </w:r>
          </w:p>
          <w:p w:rsidR="00C01822" w:rsidRPr="00163A53" w:rsidRDefault="00C01822" w:rsidP="00C01822">
            <w:pPr>
              <w:tabs>
                <w:tab w:val="left" w:pos="3780"/>
              </w:tabs>
              <w:spacing w:before="60" w:after="60"/>
              <w:rPr>
                <w:rFonts w:ascii="Times New Roman" w:eastAsia="MS Mincho" w:hAnsi="Times New Roman" w:cs="Times New Roman"/>
                <w:sz w:val="18"/>
                <w:szCs w:val="18"/>
                <w:lang w:val="sv-SE"/>
              </w:rPr>
            </w:pPr>
          </w:p>
        </w:tc>
        <w:tc>
          <w:tcPr>
            <w:tcW w:w="90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c>
          <w:tcPr>
            <w:tcW w:w="99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c>
          <w:tcPr>
            <w:tcW w:w="99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c>
          <w:tcPr>
            <w:tcW w:w="108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c>
          <w:tcPr>
            <w:tcW w:w="108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c>
          <w:tcPr>
            <w:tcW w:w="1056"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20"/>
                <w:szCs w:val="20"/>
              </w:rPr>
            </w:pPr>
          </w:p>
        </w:tc>
      </w:tr>
      <w:tr w:rsidR="00C01822" w:rsidTr="00C01822">
        <w:trPr>
          <w:trHeight w:val="1862"/>
        </w:trPr>
        <w:tc>
          <w:tcPr>
            <w:tcW w:w="630" w:type="dxa"/>
          </w:tcPr>
          <w:p w:rsidR="00C01822" w:rsidRPr="00A913C3" w:rsidRDefault="00C01822" w:rsidP="00C01822">
            <w:pPr>
              <w:spacing w:before="60" w:after="60"/>
              <w:jc w:val="center"/>
              <w:rPr>
                <w:rFonts w:eastAsia="MS Mincho"/>
                <w:b/>
                <w:caps/>
                <w:color w:val="000000"/>
                <w:sz w:val="20"/>
                <w:szCs w:val="20"/>
                <w:lang w:val="fi-FI"/>
              </w:rPr>
            </w:pPr>
          </w:p>
        </w:tc>
        <w:tc>
          <w:tcPr>
            <w:tcW w:w="1170" w:type="dxa"/>
            <w:vMerge w:val="restart"/>
          </w:tcPr>
          <w:p w:rsidR="00C01822" w:rsidRPr="00A913C3" w:rsidRDefault="00C01822" w:rsidP="00C01822">
            <w:pPr>
              <w:widowControl w:val="0"/>
              <w:autoSpaceDE w:val="0"/>
              <w:autoSpaceDN w:val="0"/>
              <w:adjustRightInd w:val="0"/>
              <w:spacing w:before="60" w:after="60"/>
              <w:rPr>
                <w:rFonts w:eastAsia="MS Mincho"/>
                <w:sz w:val="20"/>
                <w:szCs w:val="20"/>
                <w:lang w:val="nb-NO"/>
              </w:rPr>
            </w:pPr>
          </w:p>
        </w:tc>
        <w:tc>
          <w:tcPr>
            <w:tcW w:w="1170" w:type="dxa"/>
            <w:vMerge w:val="restart"/>
          </w:tcPr>
          <w:p w:rsidR="00C01822" w:rsidRPr="00163A53" w:rsidRDefault="00C01822" w:rsidP="00C01822">
            <w:pPr>
              <w:jc w:val="both"/>
              <w:rPr>
                <w:rFonts w:ascii="Times New Roman" w:hAnsi="Times New Roman" w:cs="Times New Roman"/>
                <w:sz w:val="18"/>
                <w:szCs w:val="18"/>
              </w:rPr>
            </w:pPr>
            <w:r>
              <w:rPr>
                <w:rFonts w:ascii="Times New Roman" w:hAnsi="Times New Roman" w:cs="Times New Roman"/>
                <w:sz w:val="18"/>
                <w:szCs w:val="18"/>
              </w:rPr>
              <w:t xml:space="preserve">5.2 </w:t>
            </w:r>
            <w:r w:rsidRPr="00163A53">
              <w:rPr>
                <w:rFonts w:ascii="Times New Roman" w:hAnsi="Times New Roman" w:cs="Times New Roman"/>
                <w:sz w:val="18"/>
                <w:szCs w:val="18"/>
              </w:rPr>
              <w:t>Menerapkan cara menghemat energi dalam kehidupan sehari-hari.</w:t>
            </w:r>
          </w:p>
          <w:p w:rsidR="00C01822" w:rsidRPr="00DE36F4" w:rsidRDefault="00C01822" w:rsidP="00C01822">
            <w:pPr>
              <w:spacing w:before="60" w:after="60"/>
              <w:rPr>
                <w:rFonts w:ascii="Times New Roman" w:eastAsia="MS Mincho" w:hAnsi="Times New Roman" w:cs="Times New Roman"/>
                <w:sz w:val="18"/>
                <w:szCs w:val="18"/>
              </w:rPr>
            </w:pPr>
          </w:p>
        </w:tc>
        <w:tc>
          <w:tcPr>
            <w:tcW w:w="990" w:type="dxa"/>
          </w:tcPr>
          <w:p w:rsidR="00C01822" w:rsidRPr="00163A53" w:rsidRDefault="00C01822" w:rsidP="00C01822">
            <w:pPr>
              <w:pStyle w:val="ListParagraph"/>
              <w:numPr>
                <w:ilvl w:val="0"/>
                <w:numId w:val="52"/>
              </w:numPr>
              <w:ind w:left="162" w:hanging="180"/>
              <w:jc w:val="both"/>
              <w:rPr>
                <w:rFonts w:ascii="Times New Roman" w:hAnsi="Times New Roman" w:cs="Times New Roman"/>
                <w:sz w:val="18"/>
                <w:szCs w:val="18"/>
              </w:rPr>
            </w:pPr>
            <w:r w:rsidRPr="00163A53">
              <w:rPr>
                <w:rFonts w:ascii="Times New Roman" w:hAnsi="Times New Roman" w:cs="Times New Roman"/>
                <w:sz w:val="18"/>
                <w:szCs w:val="18"/>
              </w:rPr>
              <w:t>Menjelaskan cara menghemat energi dalam kehidupan sehari-hari.</w:t>
            </w:r>
          </w:p>
          <w:p w:rsidR="00C01822" w:rsidRPr="00163A53" w:rsidRDefault="00C01822" w:rsidP="00C01822">
            <w:pPr>
              <w:tabs>
                <w:tab w:val="left" w:pos="3780"/>
              </w:tabs>
              <w:spacing w:before="60" w:after="60"/>
              <w:rPr>
                <w:rFonts w:ascii="Times New Roman" w:eastAsia="MS Mincho" w:hAnsi="Times New Roman" w:cs="Times New Roman"/>
                <w:sz w:val="18"/>
                <w:szCs w:val="18"/>
                <w:lang w:val="sv-SE"/>
              </w:rPr>
            </w:pPr>
          </w:p>
        </w:tc>
        <w:tc>
          <w:tcPr>
            <w:tcW w:w="90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18"/>
                <w:szCs w:val="18"/>
              </w:rPr>
            </w:pPr>
          </w:p>
        </w:tc>
        <w:tc>
          <w:tcPr>
            <w:tcW w:w="99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18"/>
                <w:szCs w:val="18"/>
              </w:rPr>
            </w:pPr>
          </w:p>
        </w:tc>
        <w:tc>
          <w:tcPr>
            <w:tcW w:w="99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18"/>
                <w:szCs w:val="18"/>
              </w:rPr>
            </w:pPr>
          </w:p>
        </w:tc>
        <w:tc>
          <w:tcPr>
            <w:tcW w:w="108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18"/>
                <w:szCs w:val="18"/>
              </w:rPr>
            </w:pPr>
          </w:p>
        </w:tc>
        <w:tc>
          <w:tcPr>
            <w:tcW w:w="108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18"/>
                <w:szCs w:val="18"/>
              </w:rPr>
            </w:pPr>
          </w:p>
        </w:tc>
        <w:tc>
          <w:tcPr>
            <w:tcW w:w="1056"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18"/>
                <w:szCs w:val="18"/>
              </w:rPr>
            </w:pPr>
          </w:p>
        </w:tc>
      </w:tr>
      <w:tr w:rsidR="00C01822" w:rsidTr="00C01822">
        <w:trPr>
          <w:trHeight w:val="658"/>
        </w:trPr>
        <w:tc>
          <w:tcPr>
            <w:tcW w:w="630" w:type="dxa"/>
          </w:tcPr>
          <w:p w:rsidR="00C01822" w:rsidRPr="00A913C3" w:rsidRDefault="00C01822" w:rsidP="00C01822">
            <w:pPr>
              <w:spacing w:before="60" w:after="60"/>
              <w:jc w:val="center"/>
              <w:rPr>
                <w:rFonts w:eastAsia="MS Mincho"/>
                <w:b/>
                <w:caps/>
                <w:color w:val="000000"/>
                <w:sz w:val="20"/>
                <w:szCs w:val="20"/>
                <w:lang w:val="fi-FI"/>
              </w:rPr>
            </w:pPr>
          </w:p>
        </w:tc>
        <w:tc>
          <w:tcPr>
            <w:tcW w:w="1170" w:type="dxa"/>
            <w:vMerge/>
          </w:tcPr>
          <w:p w:rsidR="00C01822" w:rsidRPr="00A913C3" w:rsidRDefault="00C01822" w:rsidP="00C01822">
            <w:pPr>
              <w:widowControl w:val="0"/>
              <w:autoSpaceDE w:val="0"/>
              <w:autoSpaceDN w:val="0"/>
              <w:adjustRightInd w:val="0"/>
              <w:spacing w:before="60" w:after="60"/>
              <w:rPr>
                <w:rFonts w:eastAsia="MS Mincho"/>
                <w:sz w:val="20"/>
                <w:szCs w:val="20"/>
                <w:lang w:val="nb-NO"/>
              </w:rPr>
            </w:pPr>
          </w:p>
        </w:tc>
        <w:tc>
          <w:tcPr>
            <w:tcW w:w="1170" w:type="dxa"/>
            <w:vMerge/>
          </w:tcPr>
          <w:p w:rsidR="00C01822" w:rsidRPr="00DE36F4" w:rsidRDefault="00C01822" w:rsidP="00C01822">
            <w:pPr>
              <w:spacing w:before="60" w:after="60"/>
              <w:rPr>
                <w:rFonts w:eastAsia="MS Mincho"/>
                <w:b/>
                <w:sz w:val="18"/>
                <w:szCs w:val="18"/>
              </w:rPr>
            </w:pPr>
          </w:p>
        </w:tc>
        <w:tc>
          <w:tcPr>
            <w:tcW w:w="990" w:type="dxa"/>
          </w:tcPr>
          <w:p w:rsidR="00C01822" w:rsidRPr="00163A53" w:rsidRDefault="00C01822" w:rsidP="00C01822">
            <w:pPr>
              <w:pStyle w:val="ListParagraph"/>
              <w:numPr>
                <w:ilvl w:val="0"/>
                <w:numId w:val="52"/>
              </w:numPr>
              <w:ind w:left="162" w:hanging="180"/>
              <w:jc w:val="both"/>
              <w:rPr>
                <w:rFonts w:ascii="Times New Roman" w:hAnsi="Times New Roman" w:cs="Times New Roman"/>
                <w:sz w:val="18"/>
                <w:szCs w:val="18"/>
              </w:rPr>
            </w:pPr>
            <w:r w:rsidRPr="00163A53">
              <w:rPr>
                <w:rFonts w:ascii="Times New Roman" w:hAnsi="Times New Roman" w:cs="Times New Roman"/>
                <w:sz w:val="18"/>
                <w:szCs w:val="18"/>
              </w:rPr>
              <w:t>Menyebutkan contoh kegiatan menghemat energi dalam kehidupan sehari-hari.</w:t>
            </w:r>
          </w:p>
          <w:p w:rsidR="00C01822" w:rsidRPr="00163A53" w:rsidRDefault="00C01822" w:rsidP="00C01822">
            <w:pPr>
              <w:tabs>
                <w:tab w:val="left" w:pos="3780"/>
              </w:tabs>
              <w:spacing w:before="60" w:after="60"/>
              <w:ind w:left="271"/>
              <w:rPr>
                <w:rFonts w:ascii="Times New Roman" w:eastAsia="MS Mincho" w:hAnsi="Times New Roman" w:cs="Times New Roman"/>
                <w:sz w:val="18"/>
                <w:szCs w:val="18"/>
                <w:lang w:val="sv-SE"/>
              </w:rPr>
            </w:pPr>
          </w:p>
        </w:tc>
        <w:tc>
          <w:tcPr>
            <w:tcW w:w="90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18"/>
                <w:szCs w:val="18"/>
              </w:rPr>
            </w:pPr>
          </w:p>
        </w:tc>
        <w:tc>
          <w:tcPr>
            <w:tcW w:w="99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18"/>
                <w:szCs w:val="18"/>
              </w:rPr>
            </w:pPr>
          </w:p>
        </w:tc>
        <w:tc>
          <w:tcPr>
            <w:tcW w:w="99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18"/>
                <w:szCs w:val="18"/>
              </w:rPr>
            </w:pPr>
          </w:p>
        </w:tc>
        <w:tc>
          <w:tcPr>
            <w:tcW w:w="108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18"/>
                <w:szCs w:val="18"/>
              </w:rPr>
            </w:pPr>
          </w:p>
        </w:tc>
        <w:tc>
          <w:tcPr>
            <w:tcW w:w="108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18"/>
                <w:szCs w:val="18"/>
              </w:rPr>
            </w:pPr>
          </w:p>
        </w:tc>
        <w:tc>
          <w:tcPr>
            <w:tcW w:w="1056"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18"/>
                <w:szCs w:val="18"/>
              </w:rPr>
            </w:pPr>
          </w:p>
        </w:tc>
      </w:tr>
      <w:tr w:rsidR="00C01822" w:rsidTr="00C01822">
        <w:trPr>
          <w:trHeight w:val="658"/>
        </w:trPr>
        <w:tc>
          <w:tcPr>
            <w:tcW w:w="630" w:type="dxa"/>
          </w:tcPr>
          <w:p w:rsidR="00C01822" w:rsidRPr="00A913C3" w:rsidRDefault="00C01822" w:rsidP="00C01822">
            <w:pPr>
              <w:spacing w:before="60" w:after="60"/>
              <w:jc w:val="center"/>
              <w:rPr>
                <w:rFonts w:eastAsia="MS Mincho"/>
                <w:b/>
                <w:caps/>
                <w:color w:val="000000"/>
                <w:sz w:val="20"/>
                <w:szCs w:val="20"/>
                <w:lang w:val="fi-FI"/>
              </w:rPr>
            </w:pPr>
          </w:p>
        </w:tc>
        <w:tc>
          <w:tcPr>
            <w:tcW w:w="1170" w:type="dxa"/>
            <w:vMerge/>
          </w:tcPr>
          <w:p w:rsidR="00C01822" w:rsidRPr="00A913C3" w:rsidRDefault="00C01822" w:rsidP="00C01822">
            <w:pPr>
              <w:widowControl w:val="0"/>
              <w:autoSpaceDE w:val="0"/>
              <w:autoSpaceDN w:val="0"/>
              <w:adjustRightInd w:val="0"/>
              <w:spacing w:before="60" w:after="60"/>
              <w:rPr>
                <w:rFonts w:eastAsia="MS Mincho"/>
                <w:sz w:val="20"/>
                <w:szCs w:val="20"/>
                <w:lang w:val="nb-NO"/>
              </w:rPr>
            </w:pPr>
          </w:p>
        </w:tc>
        <w:tc>
          <w:tcPr>
            <w:tcW w:w="1170" w:type="dxa"/>
            <w:vMerge/>
          </w:tcPr>
          <w:p w:rsidR="00C01822" w:rsidRPr="00DE36F4" w:rsidRDefault="00C01822" w:rsidP="00C01822">
            <w:pPr>
              <w:spacing w:before="60" w:after="60"/>
              <w:rPr>
                <w:rFonts w:eastAsia="MS Mincho"/>
                <w:b/>
                <w:sz w:val="18"/>
                <w:szCs w:val="18"/>
              </w:rPr>
            </w:pPr>
          </w:p>
        </w:tc>
        <w:tc>
          <w:tcPr>
            <w:tcW w:w="990" w:type="dxa"/>
          </w:tcPr>
          <w:p w:rsidR="00C01822" w:rsidRPr="00163A53" w:rsidRDefault="00C01822" w:rsidP="00C01822">
            <w:pPr>
              <w:pStyle w:val="ListParagraph"/>
              <w:numPr>
                <w:ilvl w:val="0"/>
                <w:numId w:val="52"/>
              </w:numPr>
              <w:ind w:left="162" w:hanging="180"/>
              <w:jc w:val="both"/>
              <w:rPr>
                <w:rFonts w:ascii="Times New Roman" w:eastAsia="Calibri" w:hAnsi="Times New Roman" w:cs="Times New Roman"/>
                <w:sz w:val="18"/>
                <w:szCs w:val="18"/>
              </w:rPr>
            </w:pPr>
            <w:r w:rsidRPr="00163A53">
              <w:rPr>
                <w:rFonts w:ascii="Times New Roman" w:eastAsia="Calibri" w:hAnsi="Times New Roman" w:cs="Times New Roman"/>
                <w:sz w:val="18"/>
                <w:szCs w:val="18"/>
              </w:rPr>
              <w:t>Mengimplementasikan kegiatan menhemat energi dalam kehidupan sehari-hari.</w:t>
            </w:r>
          </w:p>
          <w:p w:rsidR="00C01822" w:rsidRPr="00163A53" w:rsidRDefault="00C01822" w:rsidP="00C01822">
            <w:pPr>
              <w:tabs>
                <w:tab w:val="left" w:pos="3780"/>
              </w:tabs>
              <w:spacing w:before="60" w:after="60"/>
              <w:rPr>
                <w:rFonts w:ascii="Times New Roman" w:eastAsia="MS Mincho" w:hAnsi="Times New Roman" w:cs="Times New Roman"/>
                <w:sz w:val="18"/>
                <w:szCs w:val="18"/>
                <w:lang w:val="sv-SE"/>
              </w:rPr>
            </w:pPr>
          </w:p>
        </w:tc>
        <w:tc>
          <w:tcPr>
            <w:tcW w:w="90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18"/>
                <w:szCs w:val="18"/>
              </w:rPr>
            </w:pPr>
          </w:p>
        </w:tc>
        <w:tc>
          <w:tcPr>
            <w:tcW w:w="99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18"/>
                <w:szCs w:val="18"/>
              </w:rPr>
            </w:pPr>
          </w:p>
        </w:tc>
        <w:tc>
          <w:tcPr>
            <w:tcW w:w="99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18"/>
                <w:szCs w:val="18"/>
              </w:rPr>
            </w:pPr>
          </w:p>
        </w:tc>
        <w:tc>
          <w:tcPr>
            <w:tcW w:w="108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18"/>
                <w:szCs w:val="18"/>
              </w:rPr>
            </w:pPr>
          </w:p>
        </w:tc>
        <w:tc>
          <w:tcPr>
            <w:tcW w:w="1080"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18"/>
                <w:szCs w:val="18"/>
              </w:rPr>
            </w:pPr>
          </w:p>
        </w:tc>
        <w:tc>
          <w:tcPr>
            <w:tcW w:w="1056" w:type="dxa"/>
          </w:tcPr>
          <w:p w:rsidR="00C01822" w:rsidRPr="00DE36F4" w:rsidRDefault="00C01822" w:rsidP="00C01822">
            <w:pPr>
              <w:numPr>
                <w:ilvl w:val="0"/>
                <w:numId w:val="49"/>
              </w:numPr>
              <w:tabs>
                <w:tab w:val="left" w:pos="2160"/>
                <w:tab w:val="left" w:pos="2520"/>
              </w:tabs>
              <w:spacing w:before="60" w:after="60"/>
              <w:jc w:val="center"/>
              <w:rPr>
                <w:rFonts w:ascii="Times New Roman" w:eastAsia="MS Mincho" w:hAnsi="Times New Roman" w:cs="Times New Roman"/>
                <w:b/>
                <w:sz w:val="18"/>
                <w:szCs w:val="18"/>
              </w:rPr>
            </w:pPr>
          </w:p>
        </w:tc>
      </w:tr>
    </w:tbl>
    <w:p w:rsidR="00C01822" w:rsidRDefault="00C01822" w:rsidP="00C01822">
      <w:pPr>
        <w:shd w:val="clear" w:color="auto" w:fill="FFFFFF"/>
        <w:spacing w:after="384" w:line="480" w:lineRule="auto"/>
        <w:jc w:val="center"/>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Tabel 2.2 Pemetaan SK-KD dan Indikator IPA Kelas III Semester 2</w:t>
      </w:r>
    </w:p>
    <w:p w:rsidR="00C01822" w:rsidRDefault="00C01822" w:rsidP="00C01822">
      <w:pPr>
        <w:shd w:val="clear" w:color="auto" w:fill="FFFFFF"/>
        <w:spacing w:after="384" w:line="480" w:lineRule="auto"/>
        <w:jc w:val="center"/>
        <w:textAlignment w:val="baseline"/>
        <w:rPr>
          <w:rFonts w:ascii="Times New Roman" w:hAnsi="Times New Roman" w:cs="Times New Roman"/>
          <w:color w:val="000000" w:themeColor="text1"/>
          <w:sz w:val="24"/>
          <w:szCs w:val="24"/>
        </w:rPr>
      </w:pPr>
    </w:p>
    <w:p w:rsidR="00C01822" w:rsidRDefault="00C01822" w:rsidP="00C01822">
      <w:pPr>
        <w:shd w:val="clear" w:color="auto" w:fill="FFFFFF"/>
        <w:spacing w:after="384" w:line="480" w:lineRule="auto"/>
        <w:jc w:val="center"/>
        <w:textAlignment w:val="baseline"/>
        <w:rPr>
          <w:rFonts w:ascii="Times New Roman" w:hAnsi="Times New Roman" w:cs="Times New Roman"/>
          <w:color w:val="000000" w:themeColor="text1"/>
          <w:sz w:val="24"/>
          <w:szCs w:val="24"/>
        </w:rPr>
      </w:pPr>
    </w:p>
    <w:p w:rsidR="00C01822" w:rsidRDefault="00C01822" w:rsidP="00C01822">
      <w:pPr>
        <w:shd w:val="clear" w:color="auto" w:fill="FFFFFF"/>
        <w:spacing w:after="384" w:line="480" w:lineRule="auto"/>
        <w:jc w:val="center"/>
        <w:textAlignment w:val="baseline"/>
        <w:rPr>
          <w:rFonts w:ascii="Times New Roman" w:hAnsi="Times New Roman" w:cs="Times New Roman"/>
          <w:color w:val="000000" w:themeColor="text1"/>
          <w:sz w:val="24"/>
          <w:szCs w:val="24"/>
        </w:rPr>
      </w:pPr>
    </w:p>
    <w:p w:rsidR="00222BC7" w:rsidRPr="004D227A" w:rsidRDefault="00222BC7" w:rsidP="00222BC7">
      <w:pPr>
        <w:pStyle w:val="ListParagraph"/>
        <w:numPr>
          <w:ilvl w:val="0"/>
          <w:numId w:val="44"/>
        </w:numPr>
        <w:shd w:val="clear" w:color="auto" w:fill="FFFFFF"/>
        <w:spacing w:after="384" w:line="480" w:lineRule="auto"/>
        <w:ind w:left="1134" w:hanging="425"/>
        <w:jc w:val="both"/>
        <w:textAlignment w:val="baseline"/>
        <w:rPr>
          <w:rFonts w:ascii="Times New Roman" w:hAnsi="Times New Roman" w:cs="Times New Roman"/>
          <w:b/>
          <w:color w:val="000000" w:themeColor="text1"/>
          <w:sz w:val="24"/>
          <w:szCs w:val="24"/>
        </w:rPr>
      </w:pPr>
      <w:r w:rsidRPr="004D227A">
        <w:rPr>
          <w:rFonts w:ascii="Times New Roman" w:hAnsi="Times New Roman" w:cs="Times New Roman"/>
          <w:b/>
          <w:color w:val="000000" w:themeColor="text1"/>
          <w:sz w:val="24"/>
          <w:szCs w:val="24"/>
        </w:rPr>
        <w:lastRenderedPageBreak/>
        <w:t xml:space="preserve">RPP </w:t>
      </w:r>
    </w:p>
    <w:p w:rsidR="00222BC7" w:rsidRDefault="00421092" w:rsidP="00222BC7">
      <w:pPr>
        <w:pStyle w:val="ListParagraph"/>
        <w:shd w:val="clear" w:color="auto" w:fill="FFFFFF"/>
        <w:spacing w:after="384" w:line="480" w:lineRule="auto"/>
        <w:ind w:left="1170" w:firstLine="450"/>
        <w:jc w:val="both"/>
        <w:textAlignment w:val="baseline"/>
        <w:rPr>
          <w:rFonts w:ascii="Times New Roman" w:hAnsi="Times New Roman" w:cs="Times New Roman"/>
          <w:sz w:val="24"/>
          <w:szCs w:val="24"/>
          <w:bdr w:val="none" w:sz="0" w:space="0" w:color="auto" w:frame="1"/>
        </w:rPr>
      </w:pPr>
      <w:hyperlink r:id="rId15" w:history="1">
        <w:r w:rsidR="00222BC7" w:rsidRPr="002B0F96">
          <w:rPr>
            <w:rStyle w:val="Hyperlink"/>
            <w:rFonts w:ascii="Times New Roman" w:hAnsi="Times New Roman" w:cs="Times New Roman"/>
            <w:color w:val="auto"/>
            <w:sz w:val="24"/>
            <w:szCs w:val="24"/>
            <w:u w:val="none"/>
            <w:bdr w:val="none" w:sz="0" w:space="0" w:color="auto" w:frame="1"/>
            <w:shd w:val="clear" w:color="auto" w:fill="FFFFFF"/>
          </w:rPr>
          <w:t>RPP</w:t>
        </w:r>
      </w:hyperlink>
      <w:r w:rsidR="00222BC7" w:rsidRPr="002B0F96">
        <w:rPr>
          <w:rStyle w:val="apple-converted-space"/>
          <w:rFonts w:ascii="Times New Roman" w:hAnsi="Times New Roman" w:cs="Times New Roman"/>
          <w:sz w:val="24"/>
          <w:szCs w:val="24"/>
          <w:shd w:val="clear" w:color="auto" w:fill="FFFFFF"/>
        </w:rPr>
        <w:t> </w:t>
      </w:r>
      <w:r w:rsidR="00222BC7" w:rsidRPr="00715C7B">
        <w:rPr>
          <w:rFonts w:ascii="Times New Roman" w:hAnsi="Times New Roman" w:cs="Times New Roman"/>
          <w:sz w:val="24"/>
          <w:szCs w:val="24"/>
          <w:shd w:val="clear" w:color="auto" w:fill="FFFFFF"/>
        </w:rPr>
        <w:t>adalah rencana pembelajaran yang dikembangkan secara rinci dari suatu materi pokok atau tema tertentu yang mengacu pada silabus.</w:t>
      </w:r>
      <w:r w:rsidR="00222BC7" w:rsidRPr="00715C7B">
        <w:rPr>
          <w:rFonts w:ascii="Times New Roman" w:hAnsi="Times New Roman" w:cs="Times New Roman"/>
          <w:sz w:val="24"/>
          <w:szCs w:val="24"/>
          <w:bdr w:val="none" w:sz="0" w:space="0" w:color="auto" w:frame="1"/>
        </w:rPr>
        <w:t xml:space="preserve">Seorang guru harus memperhatikan langkah-langkah penyusunan RPP. </w:t>
      </w:r>
    </w:p>
    <w:p w:rsidR="00252DD2" w:rsidRDefault="00222BC7" w:rsidP="00222BC7">
      <w:pPr>
        <w:pStyle w:val="ListParagraph"/>
        <w:shd w:val="clear" w:color="auto" w:fill="FFFFFF"/>
        <w:spacing w:after="384" w:line="480" w:lineRule="auto"/>
        <w:ind w:left="1170" w:firstLine="45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Menur</w:t>
      </w:r>
      <w:r w:rsidR="00252DD2">
        <w:rPr>
          <w:rFonts w:ascii="Times New Roman" w:hAnsi="Times New Roman" w:cs="Times New Roman"/>
          <w:sz w:val="24"/>
          <w:szCs w:val="24"/>
          <w:bdr w:val="none" w:sz="0" w:space="0" w:color="auto" w:frame="1"/>
        </w:rPr>
        <w:t>ut Abdul Majid (2014, hlm. 226) yang mengemukakan bahwa:</w:t>
      </w:r>
    </w:p>
    <w:p w:rsidR="00222BC7" w:rsidRDefault="00222BC7" w:rsidP="00252DD2">
      <w:pPr>
        <w:pStyle w:val="ListParagraph"/>
        <w:shd w:val="clear" w:color="auto" w:fill="FFFFFF"/>
        <w:spacing w:after="384" w:line="240" w:lineRule="auto"/>
        <w:ind w:left="198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Rencana Pelaksanaan Pembelajaran (RPP) adalah rencana yang menggambarkan prosedur dan pengembangan pembelajaran untuk mencapai satu kompetensi dasar yang ditetapkan pada standar isi dan telah dijabarkan dalam silabus.</w:t>
      </w:r>
    </w:p>
    <w:p w:rsidR="00252DD2" w:rsidRDefault="00252DD2" w:rsidP="00252DD2">
      <w:pPr>
        <w:pStyle w:val="ListParagraph"/>
        <w:shd w:val="clear" w:color="auto" w:fill="FFFFFF"/>
        <w:spacing w:after="384" w:line="240" w:lineRule="auto"/>
        <w:ind w:left="1980"/>
        <w:jc w:val="both"/>
        <w:textAlignment w:val="baseline"/>
        <w:rPr>
          <w:rFonts w:ascii="Times New Roman" w:hAnsi="Times New Roman" w:cs="Times New Roman"/>
          <w:sz w:val="24"/>
          <w:szCs w:val="24"/>
          <w:bdr w:val="none" w:sz="0" w:space="0" w:color="auto" w:frame="1"/>
        </w:rPr>
      </w:pPr>
    </w:p>
    <w:p w:rsidR="00222BC7" w:rsidRDefault="00222BC7" w:rsidP="00222BC7">
      <w:pPr>
        <w:pStyle w:val="ListParagraph"/>
        <w:shd w:val="clear" w:color="auto" w:fill="FFFFFF"/>
        <w:spacing w:after="384" w:line="480" w:lineRule="auto"/>
        <w:ind w:left="1170" w:firstLine="45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Dapat dijelaskan prinsip-prinsip penyusunan RPP sesuai Permendikbud Nomor 103 tahun 2014 sebagai berikut:</w:t>
      </w:r>
    </w:p>
    <w:p w:rsidR="00222BC7" w:rsidRPr="00CD5263" w:rsidRDefault="00222BC7" w:rsidP="00222BC7">
      <w:pPr>
        <w:pStyle w:val="ListParagraph"/>
        <w:numPr>
          <w:ilvl w:val="3"/>
          <w:numId w:val="24"/>
        </w:numPr>
        <w:shd w:val="clear" w:color="auto" w:fill="FFFFFF"/>
        <w:spacing w:after="384" w:line="480" w:lineRule="auto"/>
        <w:ind w:left="1980"/>
        <w:jc w:val="both"/>
        <w:textAlignment w:val="baseline"/>
        <w:rPr>
          <w:rFonts w:ascii="Times New Roman" w:hAnsi="Times New Roman" w:cs="Times New Roman"/>
          <w:sz w:val="24"/>
          <w:szCs w:val="24"/>
          <w:bdr w:val="none" w:sz="0" w:space="0" w:color="auto" w:frame="1"/>
        </w:rPr>
      </w:pPr>
      <w:r w:rsidRPr="00CD5263">
        <w:rPr>
          <w:rFonts w:ascii="Times New Roman" w:hAnsi="Times New Roman" w:cs="Times New Roman"/>
          <w:sz w:val="24"/>
          <w:szCs w:val="24"/>
          <w:bdr w:val="none" w:sz="0" w:space="0" w:color="auto" w:frame="1"/>
        </w:rPr>
        <w:t xml:space="preserve">Setiap </w:t>
      </w:r>
      <w:r w:rsidR="00252DD2">
        <w:rPr>
          <w:rFonts w:ascii="Times New Roman" w:hAnsi="Times New Roman" w:cs="Times New Roman"/>
          <w:sz w:val="24"/>
          <w:szCs w:val="24"/>
          <w:bdr w:val="none" w:sz="0" w:space="0" w:color="auto" w:frame="1"/>
        </w:rPr>
        <w:t>R</w:t>
      </w:r>
      <w:r w:rsidRPr="00CD5263">
        <w:rPr>
          <w:rFonts w:ascii="Times New Roman" w:hAnsi="Times New Roman" w:cs="Times New Roman"/>
          <w:sz w:val="24"/>
          <w:szCs w:val="24"/>
          <w:bdr w:val="none" w:sz="0" w:space="0" w:color="auto" w:frame="1"/>
        </w:rPr>
        <w:t>P</w:t>
      </w:r>
      <w:r w:rsidR="00252DD2">
        <w:rPr>
          <w:rFonts w:ascii="Times New Roman" w:hAnsi="Times New Roman" w:cs="Times New Roman"/>
          <w:sz w:val="24"/>
          <w:szCs w:val="24"/>
          <w:bdr w:val="none" w:sz="0" w:space="0" w:color="auto" w:frame="1"/>
        </w:rPr>
        <w:t>P</w:t>
      </w:r>
      <w:r w:rsidRPr="00CD5263">
        <w:rPr>
          <w:rFonts w:ascii="Times New Roman" w:hAnsi="Times New Roman" w:cs="Times New Roman"/>
          <w:sz w:val="24"/>
          <w:szCs w:val="24"/>
          <w:bdr w:val="none" w:sz="0" w:space="0" w:color="auto" w:frame="1"/>
        </w:rPr>
        <w:t xml:space="preserve"> harus secara utuh memuat kompetensi dasar sikap spiritual (KD dari KI), sosial (KD dari KI-2), pengetahuan (KD dari KI-3), keterampilan (KD dari KI-4)</w:t>
      </w:r>
    </w:p>
    <w:p w:rsidR="00222BC7" w:rsidRDefault="00222BC7" w:rsidP="00222BC7">
      <w:pPr>
        <w:pStyle w:val="ListParagraph"/>
        <w:numPr>
          <w:ilvl w:val="3"/>
          <w:numId w:val="24"/>
        </w:numPr>
        <w:shd w:val="clear" w:color="auto" w:fill="FFFFFF"/>
        <w:spacing w:after="384" w:line="480" w:lineRule="auto"/>
        <w:ind w:left="198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Satu RPP dapat dilaksanakan salam satu kali pertemuan atau lebih.</w:t>
      </w:r>
    </w:p>
    <w:p w:rsidR="00222BC7" w:rsidRDefault="00222BC7" w:rsidP="00222BC7">
      <w:pPr>
        <w:pStyle w:val="ListParagraph"/>
        <w:numPr>
          <w:ilvl w:val="3"/>
          <w:numId w:val="24"/>
        </w:numPr>
        <w:shd w:val="clear" w:color="auto" w:fill="FFFFFF"/>
        <w:spacing w:after="384" w:line="480" w:lineRule="auto"/>
        <w:ind w:left="198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Memperhatikan perbedaan individu peserta didik.</w:t>
      </w:r>
    </w:p>
    <w:p w:rsidR="00222BC7" w:rsidRDefault="00222BC7" w:rsidP="00222BC7">
      <w:pPr>
        <w:pStyle w:val="ListParagraph"/>
        <w:shd w:val="clear" w:color="auto" w:fill="FFFFFF"/>
        <w:spacing w:after="384" w:line="480" w:lineRule="auto"/>
        <w:ind w:left="198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RPP disusun dengan memperhatikan perbedaan kemampuan awal, tingkat intelektual, minat, motivasi belajar, bakat, potensi, kemampuan sosial, emosi, gaya belajar, kebutuhan khusus, </w:t>
      </w:r>
      <w:r>
        <w:rPr>
          <w:rFonts w:ascii="Times New Roman" w:hAnsi="Times New Roman" w:cs="Times New Roman"/>
          <w:sz w:val="24"/>
          <w:szCs w:val="24"/>
          <w:bdr w:val="none" w:sz="0" w:space="0" w:color="auto" w:frame="1"/>
        </w:rPr>
        <w:lastRenderedPageBreak/>
        <w:t>kecepatan kereta, latar belakang budaya, norma, nilai, dan/atau lingkungan pada peserta didik.</w:t>
      </w:r>
    </w:p>
    <w:p w:rsidR="00222BC7" w:rsidRDefault="00222BC7" w:rsidP="00222BC7">
      <w:pPr>
        <w:pStyle w:val="ListParagraph"/>
        <w:numPr>
          <w:ilvl w:val="3"/>
          <w:numId w:val="24"/>
        </w:numPr>
        <w:shd w:val="clear" w:color="auto" w:fill="FFFFFF"/>
        <w:spacing w:after="384" w:line="480" w:lineRule="auto"/>
        <w:ind w:left="198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Berpusat pada peserta didik.</w:t>
      </w:r>
    </w:p>
    <w:p w:rsidR="00222BC7" w:rsidRDefault="00222BC7" w:rsidP="00222BC7">
      <w:pPr>
        <w:pStyle w:val="ListParagraph"/>
        <w:shd w:val="clear" w:color="auto" w:fill="FFFFFF"/>
        <w:spacing w:after="384" w:line="480" w:lineRule="auto"/>
        <w:ind w:left="198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Proses pembelajaran dirancang dengan berpusat pada peserta didik untuk mendorong motivasi, minat, kreativitas, menggunakan pendekattan saintifik meliputi mengamati, menanya, mengumpulkan informasi, menalar/mengasosiasi, dan mengkomunikasikannya.</w:t>
      </w:r>
    </w:p>
    <w:p w:rsidR="00222BC7" w:rsidRDefault="00222BC7" w:rsidP="00222BC7">
      <w:pPr>
        <w:pStyle w:val="ListParagraph"/>
        <w:numPr>
          <w:ilvl w:val="3"/>
          <w:numId w:val="24"/>
        </w:numPr>
        <w:shd w:val="clear" w:color="auto" w:fill="FFFFFF"/>
        <w:spacing w:after="384" w:line="480" w:lineRule="auto"/>
        <w:ind w:left="198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Berbasis Konteks.</w:t>
      </w:r>
    </w:p>
    <w:p w:rsidR="00222BC7" w:rsidRDefault="00222BC7" w:rsidP="00222BC7">
      <w:pPr>
        <w:pStyle w:val="ListParagraph"/>
        <w:shd w:val="clear" w:color="auto" w:fill="FFFFFF"/>
        <w:spacing w:after="384" w:line="480" w:lineRule="auto"/>
        <w:ind w:left="1980"/>
        <w:jc w:val="both"/>
        <w:textAlignment w:val="baseline"/>
        <w:rPr>
          <w:rFonts w:ascii="Times New Roman" w:hAnsi="Times New Roman" w:cs="Times New Roman"/>
          <w:sz w:val="24"/>
          <w:szCs w:val="24"/>
          <w:bdr w:val="none" w:sz="0" w:space="0" w:color="auto" w:frame="1"/>
        </w:rPr>
      </w:pPr>
      <w:r w:rsidRPr="00CD5263">
        <w:rPr>
          <w:rFonts w:ascii="Times New Roman" w:hAnsi="Times New Roman" w:cs="Times New Roman"/>
          <w:sz w:val="24"/>
          <w:szCs w:val="24"/>
          <w:bdr w:val="none" w:sz="0" w:space="0" w:color="auto" w:frame="1"/>
        </w:rPr>
        <w:t>Proses pembelajaran yang menjadikan lingkungan sekitarnya sebagai sumber belajar.</w:t>
      </w:r>
    </w:p>
    <w:p w:rsidR="00222BC7" w:rsidRDefault="00222BC7" w:rsidP="00222BC7">
      <w:pPr>
        <w:pStyle w:val="ListParagraph"/>
        <w:numPr>
          <w:ilvl w:val="3"/>
          <w:numId w:val="24"/>
        </w:numPr>
        <w:shd w:val="clear" w:color="auto" w:fill="FFFFFF"/>
        <w:spacing w:after="384" w:line="480" w:lineRule="auto"/>
        <w:ind w:left="1980"/>
        <w:jc w:val="both"/>
        <w:textAlignment w:val="baseline"/>
        <w:rPr>
          <w:rFonts w:ascii="Times New Roman" w:hAnsi="Times New Roman" w:cs="Times New Roman"/>
          <w:sz w:val="24"/>
          <w:szCs w:val="24"/>
          <w:bdr w:val="none" w:sz="0" w:space="0" w:color="auto" w:frame="1"/>
        </w:rPr>
      </w:pPr>
      <w:r w:rsidRPr="00CD5263">
        <w:rPr>
          <w:rFonts w:ascii="Times New Roman" w:hAnsi="Times New Roman" w:cs="Times New Roman"/>
          <w:sz w:val="24"/>
          <w:szCs w:val="24"/>
          <w:bdr w:val="none" w:sz="0" w:space="0" w:color="auto" w:frame="1"/>
        </w:rPr>
        <w:t>Berorientasi kekinian</w:t>
      </w:r>
      <w:r>
        <w:rPr>
          <w:rFonts w:ascii="Times New Roman" w:hAnsi="Times New Roman" w:cs="Times New Roman"/>
          <w:sz w:val="24"/>
          <w:szCs w:val="24"/>
          <w:bdr w:val="none" w:sz="0" w:space="0" w:color="auto" w:frame="1"/>
        </w:rPr>
        <w:t>.</w:t>
      </w:r>
    </w:p>
    <w:p w:rsidR="00222BC7" w:rsidRPr="000725B7" w:rsidRDefault="00222BC7" w:rsidP="000725B7">
      <w:pPr>
        <w:pStyle w:val="ListParagraph"/>
        <w:shd w:val="clear" w:color="auto" w:fill="FFFFFF"/>
        <w:spacing w:after="384" w:line="480" w:lineRule="auto"/>
        <w:ind w:left="198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Pembelajaran yang berorientasi pada pengembangan ilmu pengetahuan dan teknologi, dan nilai-nilai kehidupan masa kini.</w:t>
      </w:r>
    </w:p>
    <w:p w:rsidR="00222BC7" w:rsidRDefault="00222BC7" w:rsidP="00222BC7">
      <w:pPr>
        <w:pStyle w:val="ListParagraph"/>
        <w:numPr>
          <w:ilvl w:val="3"/>
          <w:numId w:val="24"/>
        </w:numPr>
        <w:shd w:val="clear" w:color="auto" w:fill="FFFFFF"/>
        <w:tabs>
          <w:tab w:val="left" w:pos="2070"/>
        </w:tabs>
        <w:spacing w:after="384" w:line="480" w:lineRule="auto"/>
        <w:ind w:left="198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Mengembangkan kemandirian belajar.</w:t>
      </w:r>
    </w:p>
    <w:p w:rsidR="00222BC7" w:rsidRDefault="00222BC7" w:rsidP="00222BC7">
      <w:pPr>
        <w:pStyle w:val="ListParagraph"/>
        <w:shd w:val="clear" w:color="auto" w:fill="FFFFFF"/>
        <w:tabs>
          <w:tab w:val="left" w:pos="2070"/>
        </w:tabs>
        <w:spacing w:after="384" w:line="480" w:lineRule="auto"/>
        <w:ind w:left="198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Pembelajaran yang memfasilitasi peserta didik untuk belajar secara mandiri.</w:t>
      </w:r>
    </w:p>
    <w:p w:rsidR="00222BC7" w:rsidRDefault="00222BC7" w:rsidP="00222BC7">
      <w:pPr>
        <w:pStyle w:val="ListParagraph"/>
        <w:numPr>
          <w:ilvl w:val="3"/>
          <w:numId w:val="24"/>
        </w:numPr>
        <w:shd w:val="clear" w:color="auto" w:fill="FFFFFF"/>
        <w:spacing w:after="384" w:line="480" w:lineRule="auto"/>
        <w:ind w:left="198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Memberikan umpan balik dan tindak lanjut pembelajaran.</w:t>
      </w:r>
    </w:p>
    <w:p w:rsidR="00222BC7" w:rsidRDefault="00222BC7" w:rsidP="00222BC7">
      <w:pPr>
        <w:pStyle w:val="ListParagraph"/>
        <w:shd w:val="clear" w:color="auto" w:fill="FFFFFF"/>
        <w:spacing w:after="384" w:line="480" w:lineRule="auto"/>
        <w:ind w:left="198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RPP memuat rancangan program pemberian umpan balik positif, penguatan, penggayaan dan remedial.</w:t>
      </w:r>
    </w:p>
    <w:p w:rsidR="000725B7" w:rsidRPr="000725B7" w:rsidRDefault="00222BC7" w:rsidP="000725B7">
      <w:pPr>
        <w:pStyle w:val="ListParagraph"/>
        <w:numPr>
          <w:ilvl w:val="3"/>
          <w:numId w:val="24"/>
        </w:numPr>
        <w:shd w:val="clear" w:color="auto" w:fill="FFFFFF"/>
        <w:spacing w:after="384" w:line="480" w:lineRule="auto"/>
        <w:ind w:left="1980" w:hanging="27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Memiliki keterkaitan dan keterpaduan antar kompetensi dan/atau antarmuatan.</w:t>
      </w:r>
    </w:p>
    <w:p w:rsidR="00222BC7" w:rsidRDefault="00222BC7" w:rsidP="00222BC7">
      <w:pPr>
        <w:pStyle w:val="ListParagraph"/>
        <w:shd w:val="clear" w:color="auto" w:fill="FFFFFF"/>
        <w:spacing w:after="384" w:line="480" w:lineRule="auto"/>
        <w:ind w:left="198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lastRenderedPageBreak/>
        <w:t>RPP disusun dengan memperhatikan keterkaitan keterpaduan antara KI, KD, dan Indikator pencapaian kompetensi, materi pembelajaran, kegiatan pembelajaran, penilaian dan sumber belajar dalam satu keutuhanpengalaman belajar. RPP disusun dengan mengakomodasikan pembelajaran tematik, keterpaduan lintas mata pelajaran, lintas aspek belajar, aspek belajar, dan keberagaman budaya.</w:t>
      </w:r>
    </w:p>
    <w:p w:rsidR="00222BC7" w:rsidRDefault="00222BC7" w:rsidP="000725B7">
      <w:pPr>
        <w:pStyle w:val="ListParagraph"/>
        <w:numPr>
          <w:ilvl w:val="3"/>
          <w:numId w:val="24"/>
        </w:numPr>
        <w:shd w:val="clear" w:color="auto" w:fill="FFFFFF"/>
        <w:spacing w:after="384" w:line="480" w:lineRule="auto"/>
        <w:ind w:left="1980" w:hanging="45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Memanfaatkan teknologi informasi dan komunikasi.</w:t>
      </w:r>
    </w:p>
    <w:p w:rsidR="00222BC7" w:rsidRDefault="00222BC7" w:rsidP="00222BC7">
      <w:pPr>
        <w:pStyle w:val="ListParagraph"/>
        <w:shd w:val="clear" w:color="auto" w:fill="FFFFFF"/>
        <w:spacing w:after="384" w:line="480" w:lineRule="auto"/>
        <w:ind w:left="198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RPP disusun dengan mempertimbangkan penerapan teknologi informasi dan komunikasi secara terintegrasi, sistematis dan efektif sesuai dengan situasi dan kondisi.</w:t>
      </w:r>
    </w:p>
    <w:p w:rsidR="00252DD2" w:rsidRDefault="00252DD2" w:rsidP="00222BC7">
      <w:pPr>
        <w:pStyle w:val="ListParagraph"/>
        <w:shd w:val="clear" w:color="auto" w:fill="FFFFFF"/>
        <w:spacing w:after="384" w:line="480" w:lineRule="auto"/>
        <w:ind w:left="1170" w:firstLine="450"/>
        <w:jc w:val="both"/>
        <w:textAlignment w:val="baseline"/>
        <w:rPr>
          <w:rFonts w:ascii="Times New Roman" w:hAnsi="Times New Roman" w:cs="Times New Roman"/>
          <w:bCs/>
          <w:sz w:val="24"/>
          <w:szCs w:val="24"/>
          <w:bdr w:val="none" w:sz="0" w:space="0" w:color="auto" w:frame="1"/>
        </w:rPr>
      </w:pPr>
    </w:p>
    <w:p w:rsidR="00222BC7" w:rsidRPr="007555E6" w:rsidRDefault="00222BC7" w:rsidP="00222BC7">
      <w:pPr>
        <w:pStyle w:val="ListParagraph"/>
        <w:shd w:val="clear" w:color="auto" w:fill="FFFFFF"/>
        <w:spacing w:after="384" w:line="480" w:lineRule="auto"/>
        <w:ind w:left="1170" w:firstLine="450"/>
        <w:jc w:val="both"/>
        <w:textAlignment w:val="baseline"/>
        <w:rPr>
          <w:rFonts w:ascii="Times New Roman" w:hAnsi="Times New Roman" w:cs="Times New Roman"/>
          <w:sz w:val="24"/>
          <w:szCs w:val="24"/>
          <w:bdr w:val="none" w:sz="0" w:space="0" w:color="auto" w:frame="1"/>
        </w:rPr>
      </w:pPr>
      <w:r>
        <w:rPr>
          <w:rFonts w:ascii="Times New Roman" w:hAnsi="Times New Roman" w:cs="Times New Roman"/>
          <w:bCs/>
          <w:sz w:val="24"/>
          <w:szCs w:val="24"/>
          <w:bdr w:val="none" w:sz="0" w:space="0" w:color="auto" w:frame="1"/>
        </w:rPr>
        <w:t>Komponen RPP Kurikulum 2006 (KTSP)</w:t>
      </w:r>
      <w:r w:rsidR="0076241D">
        <w:rPr>
          <w:rFonts w:ascii="Times New Roman" w:hAnsi="Times New Roman" w:cs="Times New Roman"/>
          <w:bCs/>
          <w:sz w:val="24"/>
          <w:szCs w:val="24"/>
          <w:bdr w:val="none" w:sz="0" w:space="0" w:color="auto" w:frame="1"/>
        </w:rPr>
        <w:t xml:space="preserve"> menurut Permendiknas Nomor</w:t>
      </w:r>
      <w:r w:rsidR="000725B7">
        <w:rPr>
          <w:rFonts w:ascii="Times New Roman" w:hAnsi="Times New Roman" w:cs="Times New Roman"/>
          <w:bCs/>
          <w:sz w:val="24"/>
          <w:szCs w:val="24"/>
          <w:bdr w:val="none" w:sz="0" w:space="0" w:color="auto" w:frame="1"/>
        </w:rPr>
        <w:t xml:space="preserve"> 41 tahun 2007 adalah sebagai berikut</w:t>
      </w:r>
      <w:r w:rsidRPr="00715C7B">
        <w:rPr>
          <w:rFonts w:ascii="Times New Roman" w:hAnsi="Times New Roman" w:cs="Times New Roman"/>
          <w:bCs/>
          <w:sz w:val="24"/>
          <w:szCs w:val="24"/>
          <w:bdr w:val="none" w:sz="0" w:space="0" w:color="auto" w:frame="1"/>
        </w:rPr>
        <w:t>:</w:t>
      </w:r>
    </w:p>
    <w:p w:rsidR="000725B7" w:rsidRPr="00002CD3" w:rsidRDefault="00222BC7" w:rsidP="000725B7">
      <w:pPr>
        <w:pStyle w:val="ListParagraph"/>
        <w:numPr>
          <w:ilvl w:val="0"/>
          <w:numId w:val="2"/>
        </w:numPr>
        <w:shd w:val="clear" w:color="auto" w:fill="FFFFFF"/>
        <w:spacing w:after="384" w:line="360" w:lineRule="auto"/>
        <w:jc w:val="both"/>
        <w:textAlignment w:val="baseline"/>
        <w:rPr>
          <w:rFonts w:ascii="Times New Roman" w:hAnsi="Times New Roman" w:cs="Times New Roman"/>
          <w:sz w:val="24"/>
          <w:szCs w:val="24"/>
          <w:bdr w:val="none" w:sz="0" w:space="0" w:color="auto" w:frame="1"/>
        </w:rPr>
      </w:pPr>
      <w:r w:rsidRPr="00715C7B">
        <w:rPr>
          <w:rFonts w:ascii="Times New Roman" w:hAnsi="Times New Roman" w:cs="Times New Roman"/>
          <w:sz w:val="24"/>
          <w:szCs w:val="24"/>
          <w:bdr w:val="none" w:sz="0" w:space="0" w:color="auto" w:frame="1"/>
        </w:rPr>
        <w:t>Identitas</w:t>
      </w:r>
      <w:r>
        <w:rPr>
          <w:rFonts w:ascii="Times New Roman" w:hAnsi="Times New Roman" w:cs="Times New Roman"/>
          <w:sz w:val="24"/>
          <w:szCs w:val="24"/>
          <w:bdr w:val="none" w:sz="0" w:space="0" w:color="auto" w:frame="1"/>
        </w:rPr>
        <w:t>:</w:t>
      </w:r>
    </w:p>
    <w:p w:rsidR="00002CD3" w:rsidRDefault="00002CD3" w:rsidP="00222BC7">
      <w:pPr>
        <w:pStyle w:val="ListParagraph"/>
        <w:numPr>
          <w:ilvl w:val="0"/>
          <w:numId w:val="7"/>
        </w:numPr>
        <w:shd w:val="clear" w:color="auto" w:fill="FFFFFF"/>
        <w:spacing w:after="384" w:line="480" w:lineRule="auto"/>
        <w:jc w:val="both"/>
        <w:textAlignment w:val="baseline"/>
        <w:rPr>
          <w:rFonts w:ascii="Times New Roman" w:hAnsi="Times New Roman" w:cs="Times New Roman"/>
          <w:sz w:val="24"/>
          <w:szCs w:val="24"/>
          <w:bdr w:val="none" w:sz="0" w:space="0" w:color="auto" w:frame="1"/>
        </w:rPr>
        <w:sectPr w:rsidR="00002CD3" w:rsidSect="00002CD3">
          <w:headerReference w:type="default" r:id="rId16"/>
          <w:footerReference w:type="even" r:id="rId17"/>
          <w:footerReference w:type="default" r:id="rId18"/>
          <w:footerReference w:type="first" r:id="rId19"/>
          <w:pgSz w:w="12240" w:h="15840"/>
          <w:pgMar w:top="2268" w:right="1701" w:bottom="1701" w:left="2268" w:header="720" w:footer="720" w:gutter="0"/>
          <w:cols w:space="720"/>
          <w:docGrid w:linePitch="360"/>
        </w:sectPr>
      </w:pPr>
    </w:p>
    <w:p w:rsidR="00222BC7" w:rsidRDefault="00002CD3" w:rsidP="00222BC7">
      <w:pPr>
        <w:pStyle w:val="ListParagraph"/>
        <w:numPr>
          <w:ilvl w:val="0"/>
          <w:numId w:val="7"/>
        </w:numPr>
        <w:shd w:val="clear" w:color="auto" w:fill="FFFFFF"/>
        <w:spacing w:after="384" w:line="480" w:lineRule="auto"/>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lastRenderedPageBreak/>
        <w:t xml:space="preserve">Satuan  </w:t>
      </w:r>
      <w:r w:rsidR="00222BC7" w:rsidRPr="00715C7B">
        <w:rPr>
          <w:rFonts w:ascii="Times New Roman" w:hAnsi="Times New Roman" w:cs="Times New Roman"/>
          <w:sz w:val="24"/>
          <w:szCs w:val="24"/>
          <w:bdr w:val="none" w:sz="0" w:space="0" w:color="auto" w:frame="1"/>
        </w:rPr>
        <w:t>pendidikan</w:t>
      </w:r>
      <w:r>
        <w:rPr>
          <w:rFonts w:ascii="Times New Roman" w:hAnsi="Times New Roman" w:cs="Times New Roman"/>
          <w:sz w:val="24"/>
          <w:szCs w:val="24"/>
          <w:bdr w:val="none" w:sz="0" w:space="0" w:color="auto" w:frame="1"/>
        </w:rPr>
        <w:t xml:space="preserve">  </w:t>
      </w:r>
    </w:p>
    <w:p w:rsidR="00222BC7" w:rsidRDefault="00222BC7" w:rsidP="00222BC7">
      <w:pPr>
        <w:pStyle w:val="ListParagraph"/>
        <w:numPr>
          <w:ilvl w:val="0"/>
          <w:numId w:val="7"/>
        </w:numPr>
        <w:shd w:val="clear" w:color="auto" w:fill="FFFFFF"/>
        <w:spacing w:after="384" w:line="480" w:lineRule="auto"/>
        <w:jc w:val="both"/>
        <w:textAlignment w:val="baseline"/>
        <w:rPr>
          <w:rFonts w:ascii="Times New Roman" w:hAnsi="Times New Roman" w:cs="Times New Roman"/>
          <w:sz w:val="24"/>
          <w:szCs w:val="24"/>
          <w:bdr w:val="none" w:sz="0" w:space="0" w:color="auto" w:frame="1"/>
        </w:rPr>
      </w:pPr>
      <w:r w:rsidRPr="00B07FBC">
        <w:rPr>
          <w:rFonts w:ascii="Times New Roman" w:hAnsi="Times New Roman" w:cs="Times New Roman"/>
          <w:sz w:val="24"/>
          <w:szCs w:val="24"/>
          <w:bdr w:val="none" w:sz="0" w:space="0" w:color="auto" w:frame="1"/>
        </w:rPr>
        <w:t>Kelas</w:t>
      </w:r>
    </w:p>
    <w:p w:rsidR="00EF3EDA" w:rsidRDefault="00222BC7" w:rsidP="00EF3EDA">
      <w:pPr>
        <w:pStyle w:val="ListParagraph"/>
        <w:numPr>
          <w:ilvl w:val="0"/>
          <w:numId w:val="7"/>
        </w:numPr>
        <w:shd w:val="clear" w:color="auto" w:fill="FFFFFF"/>
        <w:spacing w:after="384" w:line="480" w:lineRule="auto"/>
        <w:jc w:val="both"/>
        <w:textAlignment w:val="baseline"/>
        <w:rPr>
          <w:rFonts w:ascii="Times New Roman" w:hAnsi="Times New Roman" w:cs="Times New Roman"/>
          <w:sz w:val="24"/>
          <w:szCs w:val="24"/>
          <w:bdr w:val="none" w:sz="0" w:space="0" w:color="auto" w:frame="1"/>
        </w:rPr>
      </w:pPr>
      <w:r w:rsidRPr="00B07FBC">
        <w:rPr>
          <w:rFonts w:ascii="Times New Roman" w:hAnsi="Times New Roman" w:cs="Times New Roman"/>
          <w:sz w:val="24"/>
          <w:szCs w:val="24"/>
          <w:bdr w:val="none" w:sz="0" w:space="0" w:color="auto" w:frame="1"/>
        </w:rPr>
        <w:t>Semester</w:t>
      </w:r>
    </w:p>
    <w:p w:rsidR="00EF3EDA" w:rsidRDefault="00222BC7" w:rsidP="00EF3EDA">
      <w:pPr>
        <w:pStyle w:val="ListParagraph"/>
        <w:numPr>
          <w:ilvl w:val="0"/>
          <w:numId w:val="7"/>
        </w:numPr>
        <w:shd w:val="clear" w:color="auto" w:fill="FFFFFF"/>
        <w:spacing w:after="384" w:line="480" w:lineRule="auto"/>
        <w:jc w:val="both"/>
        <w:textAlignment w:val="baseline"/>
        <w:rPr>
          <w:rFonts w:ascii="Times New Roman" w:hAnsi="Times New Roman" w:cs="Times New Roman"/>
          <w:sz w:val="24"/>
          <w:szCs w:val="24"/>
          <w:bdr w:val="none" w:sz="0" w:space="0" w:color="auto" w:frame="1"/>
        </w:rPr>
      </w:pPr>
      <w:r w:rsidRPr="00EF3EDA">
        <w:rPr>
          <w:rFonts w:ascii="Times New Roman" w:hAnsi="Times New Roman" w:cs="Times New Roman"/>
          <w:sz w:val="24"/>
          <w:szCs w:val="24"/>
          <w:bdr w:val="none" w:sz="0" w:space="0" w:color="auto" w:frame="1"/>
        </w:rPr>
        <w:t>Program studi</w:t>
      </w:r>
    </w:p>
    <w:p w:rsidR="00EF3EDA" w:rsidRDefault="00222BC7" w:rsidP="00EF3EDA">
      <w:pPr>
        <w:pStyle w:val="ListParagraph"/>
        <w:numPr>
          <w:ilvl w:val="0"/>
          <w:numId w:val="7"/>
        </w:numPr>
        <w:shd w:val="clear" w:color="auto" w:fill="FFFFFF"/>
        <w:spacing w:after="384" w:line="480" w:lineRule="auto"/>
        <w:jc w:val="both"/>
        <w:textAlignment w:val="baseline"/>
        <w:rPr>
          <w:rFonts w:ascii="Times New Roman" w:hAnsi="Times New Roman" w:cs="Times New Roman"/>
          <w:sz w:val="24"/>
          <w:szCs w:val="24"/>
          <w:bdr w:val="none" w:sz="0" w:space="0" w:color="auto" w:frame="1"/>
        </w:rPr>
      </w:pPr>
      <w:r w:rsidRPr="00EF3EDA">
        <w:rPr>
          <w:rFonts w:ascii="Times New Roman" w:hAnsi="Times New Roman" w:cs="Times New Roman"/>
          <w:sz w:val="24"/>
          <w:szCs w:val="24"/>
          <w:bdr w:val="none" w:sz="0" w:space="0" w:color="auto" w:frame="1"/>
        </w:rPr>
        <w:t xml:space="preserve">Mata pelajaran </w:t>
      </w:r>
    </w:p>
    <w:p w:rsidR="00222BC7" w:rsidRPr="00EF3EDA" w:rsidRDefault="00222BC7" w:rsidP="00EF3EDA">
      <w:pPr>
        <w:pStyle w:val="ListParagraph"/>
        <w:numPr>
          <w:ilvl w:val="0"/>
          <w:numId w:val="7"/>
        </w:numPr>
        <w:shd w:val="clear" w:color="auto" w:fill="FFFFFF"/>
        <w:spacing w:after="384" w:line="480" w:lineRule="auto"/>
        <w:jc w:val="both"/>
        <w:textAlignment w:val="baseline"/>
        <w:rPr>
          <w:rFonts w:ascii="Times New Roman" w:hAnsi="Times New Roman" w:cs="Times New Roman"/>
          <w:sz w:val="24"/>
          <w:szCs w:val="24"/>
          <w:bdr w:val="none" w:sz="0" w:space="0" w:color="auto" w:frame="1"/>
        </w:rPr>
      </w:pPr>
      <w:r w:rsidRPr="00EF3EDA">
        <w:rPr>
          <w:rFonts w:ascii="Times New Roman" w:hAnsi="Times New Roman" w:cs="Times New Roman"/>
          <w:sz w:val="24"/>
          <w:szCs w:val="24"/>
          <w:bdr w:val="none" w:sz="0" w:space="0" w:color="auto" w:frame="1"/>
        </w:rPr>
        <w:t>Jumlah pertemuan</w:t>
      </w:r>
    </w:p>
    <w:p w:rsidR="00EF3EDA" w:rsidRDefault="00EF3EDA" w:rsidP="00222BC7">
      <w:pPr>
        <w:pStyle w:val="ListParagraph"/>
        <w:numPr>
          <w:ilvl w:val="0"/>
          <w:numId w:val="2"/>
        </w:numPr>
        <w:shd w:val="clear" w:color="auto" w:fill="FFFFFF"/>
        <w:spacing w:after="384" w:line="480" w:lineRule="auto"/>
        <w:ind w:left="990"/>
        <w:jc w:val="both"/>
        <w:textAlignment w:val="baseline"/>
        <w:rPr>
          <w:rFonts w:ascii="Times New Roman" w:hAnsi="Times New Roman" w:cs="Times New Roman"/>
          <w:sz w:val="24"/>
          <w:szCs w:val="24"/>
          <w:bdr w:val="none" w:sz="0" w:space="0" w:color="auto" w:frame="1"/>
        </w:rPr>
        <w:sectPr w:rsidR="00EF3EDA" w:rsidSect="00002CD3">
          <w:type w:val="continuous"/>
          <w:pgSz w:w="12240" w:h="15840"/>
          <w:pgMar w:top="2268" w:right="1701" w:bottom="1701" w:left="2268" w:header="720" w:footer="720" w:gutter="0"/>
          <w:cols w:space="27"/>
          <w:docGrid w:linePitch="360"/>
        </w:sectPr>
      </w:pPr>
    </w:p>
    <w:p w:rsidR="00222BC7" w:rsidRDefault="00222BC7" w:rsidP="00002CD3">
      <w:pPr>
        <w:pStyle w:val="ListParagraph"/>
        <w:numPr>
          <w:ilvl w:val="0"/>
          <w:numId w:val="2"/>
        </w:numPr>
        <w:shd w:val="clear" w:color="auto" w:fill="FFFFFF"/>
        <w:spacing w:after="384" w:line="480" w:lineRule="auto"/>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lastRenderedPageBreak/>
        <w:t>Standar Kompetensi (SK)</w:t>
      </w:r>
    </w:p>
    <w:p w:rsidR="00002CD3" w:rsidRPr="00002CD3" w:rsidRDefault="00222BC7" w:rsidP="00002CD3">
      <w:pPr>
        <w:pStyle w:val="ListParagraph"/>
        <w:shd w:val="clear" w:color="auto" w:fill="FFFFFF"/>
        <w:spacing w:after="384" w:line="480" w:lineRule="auto"/>
        <w:ind w:left="1530" w:firstLine="540"/>
        <w:jc w:val="both"/>
        <w:textAlignment w:val="baseline"/>
        <w:rPr>
          <w:rFonts w:ascii="Times New Roman" w:hAnsi="Times New Roman" w:cs="Times New Roman"/>
          <w:sz w:val="24"/>
          <w:szCs w:val="24"/>
          <w:bdr w:val="none" w:sz="0" w:space="0" w:color="auto" w:frame="1"/>
        </w:rPr>
      </w:pPr>
      <w:r w:rsidRPr="007B5935">
        <w:rPr>
          <w:rFonts w:ascii="Times New Roman" w:hAnsi="Times New Roman" w:cs="Times New Roman"/>
          <w:sz w:val="24"/>
          <w:szCs w:val="24"/>
          <w:bdr w:val="none" w:sz="0" w:space="0" w:color="auto" w:frame="1"/>
        </w:rPr>
        <w:lastRenderedPageBreak/>
        <w:t>SK merupakan kualifikasi kemampuan minimal peserta didik yang menggambarkan penguasaan pengetahuan, sikap, dan keterampilan yang diharapkan dicapai pada setiap kelas dan/atau semester pada suatu mata pelajaran.</w:t>
      </w:r>
    </w:p>
    <w:p w:rsidR="00222BC7" w:rsidRPr="00002CD3" w:rsidRDefault="00222BC7" w:rsidP="00002CD3">
      <w:pPr>
        <w:pStyle w:val="ListParagraph"/>
        <w:numPr>
          <w:ilvl w:val="0"/>
          <w:numId w:val="2"/>
        </w:numPr>
        <w:shd w:val="clear" w:color="auto" w:fill="FFFFFF"/>
        <w:spacing w:after="384" w:line="480" w:lineRule="auto"/>
        <w:jc w:val="both"/>
        <w:textAlignment w:val="baseline"/>
        <w:rPr>
          <w:rFonts w:ascii="Times New Roman" w:hAnsi="Times New Roman" w:cs="Times New Roman"/>
          <w:sz w:val="24"/>
          <w:szCs w:val="24"/>
          <w:bdr w:val="none" w:sz="0" w:space="0" w:color="auto" w:frame="1"/>
        </w:rPr>
      </w:pPr>
      <w:r w:rsidRPr="00002CD3">
        <w:rPr>
          <w:rFonts w:ascii="Times New Roman" w:hAnsi="Times New Roman" w:cs="Times New Roman"/>
          <w:sz w:val="24"/>
          <w:szCs w:val="24"/>
          <w:bdr w:val="none" w:sz="0" w:space="0" w:color="auto" w:frame="1"/>
        </w:rPr>
        <w:t>Kompetensi dasar (KD)</w:t>
      </w:r>
    </w:p>
    <w:p w:rsidR="00002CD3" w:rsidRDefault="00222BC7" w:rsidP="00002CD3">
      <w:pPr>
        <w:pStyle w:val="ListParagraph"/>
        <w:shd w:val="clear" w:color="auto" w:fill="FFFFFF"/>
        <w:spacing w:after="384" w:line="480" w:lineRule="auto"/>
        <w:ind w:left="1530" w:firstLine="450"/>
        <w:jc w:val="both"/>
        <w:textAlignment w:val="baseline"/>
        <w:rPr>
          <w:rFonts w:ascii="Times New Roman" w:hAnsi="Times New Roman" w:cs="Times New Roman"/>
          <w:sz w:val="24"/>
          <w:szCs w:val="24"/>
          <w:bdr w:val="none" w:sz="0" w:space="0" w:color="auto" w:frame="1"/>
        </w:rPr>
      </w:pPr>
      <w:r w:rsidRPr="007B5935">
        <w:rPr>
          <w:rFonts w:ascii="Times New Roman" w:hAnsi="Times New Roman" w:cs="Times New Roman"/>
          <w:sz w:val="24"/>
          <w:szCs w:val="24"/>
          <w:bdr w:val="none" w:sz="0" w:space="0" w:color="auto" w:frame="1"/>
        </w:rPr>
        <w:t>KD adalah sejumlah kemampuan yang harus dikuasai peserta didik dalam mata pelajaran tertentu sebagai rujukan penyusunan indikator k</w:t>
      </w:r>
      <w:r w:rsidR="00002CD3">
        <w:rPr>
          <w:rFonts w:ascii="Times New Roman" w:hAnsi="Times New Roman" w:cs="Times New Roman"/>
          <w:sz w:val="24"/>
          <w:szCs w:val="24"/>
          <w:bdr w:val="none" w:sz="0" w:space="0" w:color="auto" w:frame="1"/>
        </w:rPr>
        <w:t>ompetensi dalam suatu pelajaran.</w:t>
      </w:r>
    </w:p>
    <w:p w:rsidR="00222BC7" w:rsidRPr="00002CD3" w:rsidRDefault="00222BC7" w:rsidP="00002CD3">
      <w:pPr>
        <w:pStyle w:val="ListParagraph"/>
        <w:numPr>
          <w:ilvl w:val="0"/>
          <w:numId w:val="2"/>
        </w:numPr>
        <w:shd w:val="clear" w:color="auto" w:fill="FFFFFF"/>
        <w:spacing w:after="384" w:line="480" w:lineRule="auto"/>
        <w:jc w:val="both"/>
        <w:textAlignment w:val="baseline"/>
        <w:rPr>
          <w:rFonts w:ascii="Times New Roman" w:hAnsi="Times New Roman" w:cs="Times New Roman"/>
          <w:sz w:val="24"/>
          <w:szCs w:val="24"/>
          <w:bdr w:val="none" w:sz="0" w:space="0" w:color="auto" w:frame="1"/>
        </w:rPr>
      </w:pPr>
      <w:r w:rsidRPr="00002CD3">
        <w:rPr>
          <w:rFonts w:ascii="Times New Roman" w:hAnsi="Times New Roman" w:cs="Times New Roman"/>
          <w:sz w:val="24"/>
          <w:szCs w:val="24"/>
          <w:bdr w:val="none" w:sz="0" w:space="0" w:color="auto" w:frame="1"/>
        </w:rPr>
        <w:t>Indikator pencapaian kompetensi </w:t>
      </w:r>
    </w:p>
    <w:p w:rsidR="00222BC7" w:rsidRDefault="00222BC7" w:rsidP="00002CD3">
      <w:pPr>
        <w:pStyle w:val="ListParagraph"/>
        <w:shd w:val="clear" w:color="auto" w:fill="FFFFFF"/>
        <w:spacing w:after="384" w:line="480" w:lineRule="auto"/>
        <w:ind w:left="1530" w:firstLine="450"/>
        <w:jc w:val="both"/>
        <w:textAlignment w:val="baseline"/>
        <w:rPr>
          <w:rFonts w:ascii="Times New Roman" w:hAnsi="Times New Roman" w:cs="Times New Roman"/>
          <w:sz w:val="24"/>
          <w:szCs w:val="24"/>
          <w:bdr w:val="none" w:sz="0" w:space="0" w:color="auto" w:frame="1"/>
        </w:rPr>
      </w:pPr>
      <w:r w:rsidRPr="007B5935">
        <w:rPr>
          <w:rFonts w:ascii="Times New Roman" w:hAnsi="Times New Roman" w:cs="Times New Roman"/>
          <w:sz w:val="24"/>
          <w:szCs w:val="24"/>
          <w:bdr w:val="none" w:sz="0" w:space="0" w:color="auto" w:frame="1"/>
        </w:rPr>
        <w:t>Indikator pencapaian kompetensi dalah perilaku yang dapat diukur dan/atau diobservasi untuk menunjukkan ketercapaian kompetensi dasar tertentu yang menjadi acuan penilaian mata pelajaran. Indikator pencapaian kompetensi dirumuskan dengan menggunakan kata kerja operasional yang dapat diamati dan diukur, yang mencakup pengetahuan, sikap, dan keterampilan.</w:t>
      </w:r>
    </w:p>
    <w:p w:rsidR="00222BC7" w:rsidRDefault="00222BC7" w:rsidP="00002CD3">
      <w:pPr>
        <w:pStyle w:val="ListParagraph"/>
        <w:numPr>
          <w:ilvl w:val="0"/>
          <w:numId w:val="2"/>
        </w:numPr>
        <w:shd w:val="clear" w:color="auto" w:fill="FFFFFF"/>
        <w:spacing w:after="384" w:line="480" w:lineRule="auto"/>
        <w:jc w:val="both"/>
        <w:textAlignment w:val="baseline"/>
        <w:rPr>
          <w:rFonts w:ascii="Times New Roman" w:hAnsi="Times New Roman" w:cs="Times New Roman"/>
          <w:sz w:val="24"/>
          <w:szCs w:val="24"/>
          <w:bdr w:val="none" w:sz="0" w:space="0" w:color="auto" w:frame="1"/>
        </w:rPr>
      </w:pPr>
      <w:r w:rsidRPr="007B5935">
        <w:rPr>
          <w:rFonts w:ascii="Times New Roman" w:hAnsi="Times New Roman" w:cs="Times New Roman"/>
          <w:sz w:val="24"/>
          <w:szCs w:val="24"/>
          <w:bdr w:val="none" w:sz="0" w:space="0" w:color="auto" w:frame="1"/>
        </w:rPr>
        <w:t>Tujuan pembelajaran </w:t>
      </w:r>
    </w:p>
    <w:p w:rsidR="00222BC7" w:rsidRPr="007B5935" w:rsidRDefault="00222BC7" w:rsidP="00002CD3">
      <w:pPr>
        <w:pStyle w:val="ListParagraph"/>
        <w:shd w:val="clear" w:color="auto" w:fill="FFFFFF"/>
        <w:spacing w:after="384" w:line="480" w:lineRule="auto"/>
        <w:ind w:left="1530" w:firstLine="450"/>
        <w:jc w:val="both"/>
        <w:textAlignment w:val="baseline"/>
        <w:rPr>
          <w:rFonts w:ascii="Times New Roman" w:hAnsi="Times New Roman" w:cs="Times New Roman"/>
          <w:sz w:val="24"/>
          <w:szCs w:val="24"/>
          <w:bdr w:val="none" w:sz="0" w:space="0" w:color="auto" w:frame="1"/>
        </w:rPr>
      </w:pPr>
      <w:r w:rsidRPr="007B5935">
        <w:rPr>
          <w:rFonts w:ascii="Times New Roman" w:hAnsi="Times New Roman" w:cs="Times New Roman"/>
          <w:sz w:val="24"/>
          <w:szCs w:val="24"/>
          <w:bdr w:val="none" w:sz="0" w:space="0" w:color="auto" w:frame="1"/>
        </w:rPr>
        <w:t>Tujuan pembelajaran menggambarkan proses dan hasil belajar yang diharapkan dicapai oleh peserta didik sesuai dengan kompetensi dasar.</w:t>
      </w:r>
    </w:p>
    <w:p w:rsidR="00222BC7" w:rsidRPr="00715C7B" w:rsidRDefault="00222BC7" w:rsidP="00002CD3">
      <w:pPr>
        <w:pStyle w:val="ListParagraph"/>
        <w:numPr>
          <w:ilvl w:val="0"/>
          <w:numId w:val="2"/>
        </w:numPr>
        <w:shd w:val="clear" w:color="auto" w:fill="FFFFFF"/>
        <w:spacing w:after="384" w:line="480" w:lineRule="auto"/>
        <w:jc w:val="both"/>
        <w:textAlignment w:val="baseline"/>
        <w:rPr>
          <w:rFonts w:ascii="Times New Roman" w:hAnsi="Times New Roman" w:cs="Times New Roman"/>
          <w:sz w:val="24"/>
          <w:szCs w:val="24"/>
          <w:bdr w:val="none" w:sz="0" w:space="0" w:color="auto" w:frame="1"/>
        </w:rPr>
      </w:pPr>
      <w:r w:rsidRPr="00715C7B">
        <w:rPr>
          <w:rFonts w:ascii="Times New Roman" w:hAnsi="Times New Roman" w:cs="Times New Roman"/>
          <w:sz w:val="24"/>
          <w:szCs w:val="24"/>
          <w:bdr w:val="none" w:sz="0" w:space="0" w:color="auto" w:frame="1"/>
        </w:rPr>
        <w:t>Materi ajar </w:t>
      </w:r>
    </w:p>
    <w:p w:rsidR="00222BC7" w:rsidRPr="00715C7B" w:rsidRDefault="00222BC7" w:rsidP="00002CD3">
      <w:pPr>
        <w:pStyle w:val="ListParagraph"/>
        <w:shd w:val="clear" w:color="auto" w:fill="FFFFFF"/>
        <w:spacing w:after="384" w:line="480" w:lineRule="auto"/>
        <w:ind w:left="1530" w:firstLine="450"/>
        <w:jc w:val="both"/>
        <w:textAlignment w:val="baseline"/>
        <w:rPr>
          <w:rFonts w:ascii="Times New Roman" w:hAnsi="Times New Roman" w:cs="Times New Roman"/>
          <w:sz w:val="24"/>
          <w:szCs w:val="24"/>
          <w:bdr w:val="none" w:sz="0" w:space="0" w:color="auto" w:frame="1"/>
        </w:rPr>
      </w:pPr>
      <w:r w:rsidRPr="00715C7B">
        <w:rPr>
          <w:rFonts w:ascii="Times New Roman" w:hAnsi="Times New Roman" w:cs="Times New Roman"/>
          <w:sz w:val="24"/>
          <w:szCs w:val="24"/>
          <w:bdr w:val="none" w:sz="0" w:space="0" w:color="auto" w:frame="1"/>
        </w:rPr>
        <w:lastRenderedPageBreak/>
        <w:t>Materi ajar memuat fakta, konsep, prinsip, dan prosedur yang relevan, dan ditulis dalam bentuk butir-butir sesuai dengan rumusan indikator pencapaian kompetensi.</w:t>
      </w:r>
    </w:p>
    <w:p w:rsidR="00222BC7" w:rsidRPr="00002CD3" w:rsidRDefault="00222BC7" w:rsidP="00002CD3">
      <w:pPr>
        <w:pStyle w:val="ListParagraph"/>
        <w:numPr>
          <w:ilvl w:val="0"/>
          <w:numId w:val="2"/>
        </w:numPr>
        <w:shd w:val="clear" w:color="auto" w:fill="FFFFFF"/>
        <w:spacing w:after="384" w:line="480" w:lineRule="auto"/>
        <w:jc w:val="both"/>
        <w:textAlignment w:val="baseline"/>
        <w:rPr>
          <w:rFonts w:ascii="Times New Roman" w:hAnsi="Times New Roman" w:cs="Times New Roman"/>
          <w:sz w:val="24"/>
          <w:szCs w:val="24"/>
          <w:bdr w:val="none" w:sz="0" w:space="0" w:color="auto" w:frame="1"/>
        </w:rPr>
      </w:pPr>
      <w:r w:rsidRPr="00002CD3">
        <w:rPr>
          <w:rFonts w:ascii="Times New Roman" w:hAnsi="Times New Roman" w:cs="Times New Roman"/>
          <w:sz w:val="24"/>
          <w:szCs w:val="24"/>
          <w:bdr w:val="none" w:sz="0" w:space="0" w:color="auto" w:frame="1"/>
        </w:rPr>
        <w:t>Metode pembelajaran </w:t>
      </w:r>
    </w:p>
    <w:p w:rsidR="00222BC7" w:rsidRPr="00715C7B" w:rsidRDefault="00222BC7" w:rsidP="00002CD3">
      <w:pPr>
        <w:pStyle w:val="ListParagraph"/>
        <w:shd w:val="clear" w:color="auto" w:fill="FFFFFF"/>
        <w:spacing w:after="384" w:line="480" w:lineRule="auto"/>
        <w:ind w:left="1530" w:firstLine="450"/>
        <w:jc w:val="both"/>
        <w:textAlignment w:val="baseline"/>
        <w:rPr>
          <w:rFonts w:ascii="Times New Roman" w:hAnsi="Times New Roman" w:cs="Times New Roman"/>
          <w:sz w:val="24"/>
          <w:szCs w:val="24"/>
          <w:bdr w:val="none" w:sz="0" w:space="0" w:color="auto" w:frame="1"/>
        </w:rPr>
      </w:pPr>
      <w:r w:rsidRPr="00715C7B">
        <w:rPr>
          <w:rFonts w:ascii="Times New Roman" w:hAnsi="Times New Roman" w:cs="Times New Roman"/>
          <w:sz w:val="24"/>
          <w:szCs w:val="24"/>
          <w:bdr w:val="none" w:sz="0" w:space="0" w:color="auto" w:frame="1"/>
        </w:rPr>
        <w:t>Metode pembelajaran digunakan oleh guru untuk mewujudkan suasana belajar dan proses pembelajaran agar peserta didik mencapai kompetensi dasar atau seperangkat indikator yang telah ditetapkan. Pemilihan metode pembelajaran disesuaikan dengan situasi dan kondisi peserta didik, serta karakteristik dari setiap indikator dan kompetensi yang hendak dicapai pada setiap mata pelajaran.</w:t>
      </w:r>
    </w:p>
    <w:p w:rsidR="00222BC7" w:rsidRPr="00715C7B" w:rsidRDefault="00222BC7" w:rsidP="00002CD3">
      <w:pPr>
        <w:pStyle w:val="ListParagraph"/>
        <w:numPr>
          <w:ilvl w:val="0"/>
          <w:numId w:val="2"/>
        </w:numPr>
        <w:shd w:val="clear" w:color="auto" w:fill="FFFFFF"/>
        <w:spacing w:after="384" w:line="480" w:lineRule="auto"/>
        <w:jc w:val="both"/>
        <w:textAlignment w:val="baseline"/>
        <w:rPr>
          <w:rFonts w:ascii="Times New Roman" w:hAnsi="Times New Roman" w:cs="Times New Roman"/>
          <w:sz w:val="24"/>
          <w:szCs w:val="24"/>
          <w:bdr w:val="none" w:sz="0" w:space="0" w:color="auto" w:frame="1"/>
        </w:rPr>
      </w:pPr>
      <w:r w:rsidRPr="00715C7B">
        <w:rPr>
          <w:rFonts w:ascii="Times New Roman" w:hAnsi="Times New Roman" w:cs="Times New Roman"/>
          <w:sz w:val="24"/>
          <w:szCs w:val="24"/>
          <w:bdr w:val="none" w:sz="0" w:space="0" w:color="auto" w:frame="1"/>
        </w:rPr>
        <w:t>Langkah-langkah kegiatan pembelajaran</w:t>
      </w:r>
    </w:p>
    <w:p w:rsidR="00222BC7" w:rsidRPr="00715C7B" w:rsidRDefault="00222BC7" w:rsidP="00002CD3">
      <w:pPr>
        <w:pStyle w:val="ListParagraph"/>
        <w:shd w:val="clear" w:color="auto" w:fill="FFFFFF"/>
        <w:spacing w:after="384" w:line="480" w:lineRule="auto"/>
        <w:ind w:left="1530" w:firstLine="540"/>
        <w:jc w:val="both"/>
        <w:textAlignment w:val="baseline"/>
        <w:rPr>
          <w:rFonts w:ascii="Times New Roman" w:hAnsi="Times New Roman" w:cs="Times New Roman"/>
          <w:sz w:val="24"/>
          <w:szCs w:val="24"/>
          <w:bdr w:val="none" w:sz="0" w:space="0" w:color="auto" w:frame="1"/>
        </w:rPr>
      </w:pPr>
      <w:r w:rsidRPr="00715C7B">
        <w:rPr>
          <w:rFonts w:ascii="Times New Roman" w:hAnsi="Times New Roman" w:cs="Times New Roman"/>
          <w:sz w:val="24"/>
          <w:szCs w:val="24"/>
          <w:bdr w:val="none" w:sz="0" w:space="0" w:color="auto" w:frame="1"/>
        </w:rPr>
        <w:t>Untuk mencapai suatu kompetensi dasar harus dicantumkan langkah-langkah kegiatan setiap pertemuan. Pada dasarnya, langkah-langkah kegiatan memuat unsur kegiatan : Pendahuluan/pembukaan, Kegiatan inti terdiri atas (eksplorasi, elaborasi, dan konfirmasi) dan Kegiatan penutup.</w:t>
      </w:r>
    </w:p>
    <w:p w:rsidR="00222BC7" w:rsidRPr="00715C7B" w:rsidRDefault="00222BC7" w:rsidP="00002CD3">
      <w:pPr>
        <w:pStyle w:val="ListParagraph"/>
        <w:numPr>
          <w:ilvl w:val="0"/>
          <w:numId w:val="2"/>
        </w:numPr>
        <w:shd w:val="clear" w:color="auto" w:fill="FFFFFF"/>
        <w:spacing w:after="384" w:line="480" w:lineRule="auto"/>
        <w:jc w:val="both"/>
        <w:textAlignment w:val="baseline"/>
        <w:rPr>
          <w:rFonts w:ascii="Times New Roman" w:hAnsi="Times New Roman" w:cs="Times New Roman"/>
          <w:sz w:val="24"/>
          <w:szCs w:val="24"/>
          <w:bdr w:val="none" w:sz="0" w:space="0" w:color="auto" w:frame="1"/>
        </w:rPr>
      </w:pPr>
      <w:r w:rsidRPr="00715C7B">
        <w:rPr>
          <w:rFonts w:ascii="Times New Roman" w:hAnsi="Times New Roman" w:cs="Times New Roman"/>
          <w:sz w:val="24"/>
          <w:szCs w:val="24"/>
          <w:bdr w:val="none" w:sz="0" w:space="0" w:color="auto" w:frame="1"/>
        </w:rPr>
        <w:t>Penilaian hasil belajar </w:t>
      </w:r>
    </w:p>
    <w:p w:rsidR="00222BC7" w:rsidRPr="00715C7B" w:rsidRDefault="00222BC7" w:rsidP="00002CD3">
      <w:pPr>
        <w:pStyle w:val="ListParagraph"/>
        <w:shd w:val="clear" w:color="auto" w:fill="FFFFFF"/>
        <w:spacing w:after="384" w:line="480" w:lineRule="auto"/>
        <w:ind w:left="1530" w:firstLine="540"/>
        <w:jc w:val="both"/>
        <w:textAlignment w:val="baseline"/>
        <w:rPr>
          <w:rFonts w:ascii="Times New Roman" w:hAnsi="Times New Roman" w:cs="Times New Roman"/>
          <w:sz w:val="24"/>
          <w:szCs w:val="24"/>
          <w:bdr w:val="none" w:sz="0" w:space="0" w:color="auto" w:frame="1"/>
        </w:rPr>
      </w:pPr>
      <w:r w:rsidRPr="00715C7B">
        <w:rPr>
          <w:rFonts w:ascii="Times New Roman" w:hAnsi="Times New Roman" w:cs="Times New Roman"/>
          <w:sz w:val="24"/>
          <w:szCs w:val="24"/>
          <w:bdr w:val="none" w:sz="0" w:space="0" w:color="auto" w:frame="1"/>
        </w:rPr>
        <w:t>Prosedur dan instrumen penilaian proses dan hasil belajar disesuaikan dengan indikator pencapaian kompetensi dan mengacu kepada Standar Penilaian.</w:t>
      </w:r>
    </w:p>
    <w:p w:rsidR="00222BC7" w:rsidRPr="00002CD3" w:rsidRDefault="00222BC7" w:rsidP="00002CD3">
      <w:pPr>
        <w:pStyle w:val="ListParagraph"/>
        <w:numPr>
          <w:ilvl w:val="0"/>
          <w:numId w:val="2"/>
        </w:numPr>
        <w:shd w:val="clear" w:color="auto" w:fill="FFFFFF"/>
        <w:spacing w:after="384" w:line="480" w:lineRule="auto"/>
        <w:jc w:val="both"/>
        <w:textAlignment w:val="baseline"/>
        <w:rPr>
          <w:rFonts w:ascii="Times New Roman" w:hAnsi="Times New Roman" w:cs="Times New Roman"/>
          <w:sz w:val="24"/>
          <w:szCs w:val="24"/>
          <w:bdr w:val="none" w:sz="0" w:space="0" w:color="auto" w:frame="1"/>
        </w:rPr>
      </w:pPr>
      <w:r w:rsidRPr="00002CD3">
        <w:rPr>
          <w:rFonts w:ascii="Times New Roman" w:hAnsi="Times New Roman" w:cs="Times New Roman"/>
          <w:sz w:val="24"/>
          <w:szCs w:val="24"/>
          <w:bdr w:val="none" w:sz="0" w:space="0" w:color="auto" w:frame="1"/>
        </w:rPr>
        <w:t>Sumber belajar </w:t>
      </w:r>
    </w:p>
    <w:p w:rsidR="00B94801" w:rsidRDefault="00222BC7" w:rsidP="00B94801">
      <w:pPr>
        <w:pStyle w:val="ListParagraph"/>
        <w:shd w:val="clear" w:color="auto" w:fill="FFFFFF"/>
        <w:spacing w:after="384" w:line="480" w:lineRule="auto"/>
        <w:ind w:left="1530" w:firstLine="540"/>
        <w:jc w:val="both"/>
        <w:textAlignment w:val="baseline"/>
        <w:rPr>
          <w:rFonts w:ascii="Times New Roman" w:hAnsi="Times New Roman" w:cs="Times New Roman"/>
          <w:sz w:val="24"/>
          <w:szCs w:val="24"/>
          <w:bdr w:val="none" w:sz="0" w:space="0" w:color="auto" w:frame="1"/>
        </w:rPr>
      </w:pPr>
      <w:r w:rsidRPr="00715C7B">
        <w:rPr>
          <w:rFonts w:ascii="Times New Roman" w:hAnsi="Times New Roman" w:cs="Times New Roman"/>
          <w:sz w:val="24"/>
          <w:szCs w:val="24"/>
          <w:bdr w:val="none" w:sz="0" w:space="0" w:color="auto" w:frame="1"/>
        </w:rPr>
        <w:lastRenderedPageBreak/>
        <w:t>Penentuan sumber belajar didasarkan pada standar kompetensi dan kompetensi dasar, serta materi ajar, kegiatan pembelajaran, dan indikator pencapaian kompetensi.</w:t>
      </w:r>
    </w:p>
    <w:p w:rsidR="00222BC7" w:rsidRPr="00B94801" w:rsidRDefault="00222BC7" w:rsidP="00B94801">
      <w:pPr>
        <w:pStyle w:val="ListParagraph"/>
        <w:shd w:val="clear" w:color="auto" w:fill="FFFFFF"/>
        <w:spacing w:after="384" w:line="480" w:lineRule="auto"/>
        <w:ind w:left="1530" w:firstLine="540"/>
        <w:jc w:val="both"/>
        <w:textAlignment w:val="baseline"/>
        <w:rPr>
          <w:rFonts w:ascii="Times New Roman" w:hAnsi="Times New Roman" w:cs="Times New Roman"/>
          <w:sz w:val="24"/>
          <w:szCs w:val="24"/>
          <w:bdr w:val="none" w:sz="0" w:space="0" w:color="auto" w:frame="1"/>
        </w:rPr>
      </w:pPr>
      <w:r w:rsidRPr="00002CD3">
        <w:rPr>
          <w:rFonts w:ascii="Times New Roman" w:hAnsi="Times New Roman" w:cs="Times New Roman"/>
          <w:color w:val="000000" w:themeColor="text1"/>
          <w:sz w:val="24"/>
          <w:szCs w:val="24"/>
        </w:rPr>
        <w:tab/>
      </w:r>
      <w:r w:rsidRPr="00002CD3">
        <w:rPr>
          <w:rFonts w:ascii="Times New Roman" w:hAnsi="Times New Roman" w:cs="Times New Roman"/>
          <w:color w:val="000000" w:themeColor="text1"/>
          <w:sz w:val="24"/>
          <w:szCs w:val="24"/>
        </w:rPr>
        <w:tab/>
      </w:r>
      <w:r w:rsidRPr="00002CD3">
        <w:rPr>
          <w:rFonts w:ascii="Times New Roman" w:hAnsi="Times New Roman" w:cs="Times New Roman"/>
          <w:color w:val="000000" w:themeColor="text1"/>
          <w:sz w:val="24"/>
          <w:szCs w:val="24"/>
        </w:rPr>
        <w:tab/>
      </w:r>
      <w:r w:rsidRPr="00002CD3">
        <w:rPr>
          <w:rFonts w:ascii="Times New Roman" w:hAnsi="Times New Roman" w:cs="Times New Roman"/>
          <w:color w:val="000000" w:themeColor="text1"/>
          <w:sz w:val="24"/>
          <w:szCs w:val="24"/>
        </w:rPr>
        <w:tab/>
      </w:r>
    </w:p>
    <w:p w:rsidR="00222BC7" w:rsidRDefault="00222BC7" w:rsidP="00222BC7">
      <w:pPr>
        <w:pStyle w:val="ListParagraph"/>
        <w:numPr>
          <w:ilvl w:val="0"/>
          <w:numId w:val="23"/>
        </w:numPr>
        <w:shd w:val="clear" w:color="auto" w:fill="FFFFFF"/>
        <w:tabs>
          <w:tab w:val="left" w:pos="450"/>
        </w:tabs>
        <w:spacing w:after="384" w:line="480" w:lineRule="auto"/>
        <w:ind w:left="450" w:hanging="450"/>
        <w:jc w:val="both"/>
        <w:textAlignment w:val="baseline"/>
        <w:rPr>
          <w:rFonts w:ascii="Times New Roman" w:eastAsia="Times New Roman" w:hAnsi="Times New Roman" w:cs="Times New Roman"/>
          <w:b/>
          <w:sz w:val="24"/>
          <w:szCs w:val="24"/>
        </w:rPr>
      </w:pPr>
      <w:r w:rsidRPr="000845E6">
        <w:rPr>
          <w:rFonts w:ascii="Times New Roman" w:eastAsia="Times New Roman" w:hAnsi="Times New Roman" w:cs="Times New Roman"/>
          <w:b/>
          <w:sz w:val="24"/>
          <w:szCs w:val="24"/>
        </w:rPr>
        <w:t>Hasil-Hasil Penelitian Terdahulu yang Sesuai dengan Variabel Penelitian yang Akan diteliti.</w:t>
      </w:r>
    </w:p>
    <w:p w:rsidR="00002CD3" w:rsidRDefault="00002CD3" w:rsidP="00002CD3">
      <w:pPr>
        <w:pStyle w:val="ListParagraph"/>
        <w:shd w:val="clear" w:color="auto" w:fill="FFFFFF"/>
        <w:tabs>
          <w:tab w:val="left" w:pos="450"/>
        </w:tabs>
        <w:spacing w:after="384" w:line="480" w:lineRule="auto"/>
        <w:ind w:left="450" w:firstLine="540"/>
        <w:jc w:val="both"/>
        <w:textAlignment w:val="baseline"/>
        <w:rPr>
          <w:rFonts w:ascii="Times New Roman" w:eastAsia="Times New Roman" w:hAnsi="Times New Roman" w:cs="Times New Roman"/>
          <w:sz w:val="24"/>
          <w:szCs w:val="24"/>
        </w:rPr>
      </w:pPr>
      <w:r w:rsidRPr="000845E6">
        <w:rPr>
          <w:rFonts w:ascii="Times New Roman" w:eastAsia="Times New Roman" w:hAnsi="Times New Roman" w:cs="Times New Roman"/>
          <w:sz w:val="24"/>
          <w:szCs w:val="24"/>
        </w:rPr>
        <w:t xml:space="preserve">Penelitian tindakan kelas </w:t>
      </w:r>
      <w:r>
        <w:rPr>
          <w:rFonts w:ascii="Times New Roman" w:eastAsia="Times New Roman" w:hAnsi="Times New Roman" w:cs="Times New Roman"/>
          <w:sz w:val="24"/>
          <w:szCs w:val="24"/>
        </w:rPr>
        <w:t xml:space="preserve">mengenai model pembelajaran </w:t>
      </w:r>
      <w:r w:rsidRPr="00F75798">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pernah dilakukan beberapa peneliti, diantaranya:</w:t>
      </w:r>
    </w:p>
    <w:p w:rsidR="00002CD3" w:rsidRDefault="00002CD3" w:rsidP="00002CD3">
      <w:pPr>
        <w:pStyle w:val="ListParagraph"/>
        <w:numPr>
          <w:ilvl w:val="1"/>
          <w:numId w:val="23"/>
        </w:numPr>
        <w:shd w:val="clear" w:color="auto" w:fill="FFFFFF"/>
        <w:tabs>
          <w:tab w:val="left" w:pos="450"/>
        </w:tabs>
        <w:spacing w:after="384" w:line="480" w:lineRule="auto"/>
        <w:ind w:left="1080" w:hanging="630"/>
        <w:jc w:val="both"/>
        <w:textAlignment w:val="baseline"/>
        <w:rPr>
          <w:rFonts w:ascii="Times New Roman" w:eastAsia="Times New Roman" w:hAnsi="Times New Roman" w:cs="Times New Roman"/>
          <w:sz w:val="24"/>
          <w:szCs w:val="24"/>
        </w:rPr>
      </w:pPr>
      <w:r w:rsidRPr="00002CD3">
        <w:rPr>
          <w:rFonts w:ascii="Times New Roman" w:eastAsia="Times New Roman" w:hAnsi="Times New Roman" w:cs="Times New Roman"/>
          <w:sz w:val="24"/>
          <w:szCs w:val="24"/>
        </w:rPr>
        <w:t xml:space="preserve">Nurul Fatonah (115060175) dalam skripsinya yang berjudul “Penggunaan Model </w:t>
      </w:r>
      <w:r w:rsidRPr="00002CD3">
        <w:rPr>
          <w:rFonts w:ascii="Times New Roman" w:eastAsia="Times New Roman" w:hAnsi="Times New Roman" w:cs="Times New Roman"/>
          <w:i/>
          <w:sz w:val="24"/>
          <w:szCs w:val="24"/>
        </w:rPr>
        <w:t>Discovery Learning</w:t>
      </w:r>
      <w:r w:rsidRPr="00002CD3">
        <w:rPr>
          <w:rFonts w:ascii="Times New Roman" w:eastAsia="Times New Roman" w:hAnsi="Times New Roman" w:cs="Times New Roman"/>
          <w:sz w:val="24"/>
          <w:szCs w:val="24"/>
        </w:rPr>
        <w:t xml:space="preserve"> Untuk Meningkatkan Disiplin dan Hasil Belajar Siswa dalam Pembelajaran PKN Pokok Bahasan Peraturan Perundang-Undangan”. Penelitian tindakan kelasnya dilaksanakan di kelas V SDN Cibeunying 1, Kecamatan Majalaya Kabupaten Bandung. Pelaksanaan tindakan kelas yang ia lakukan terdiri atas dua siklus yakni siklus I dan II. Dalam isi skripsinya dia menjelaskan bahwa pada saat siklus I aktivutas siswa sudah “Baik”, kemudian dilanjutkan dengan siklus II hasilnya pun meningkat menjadi “Sangat Baik”. Sikap disiplinnya pun meningkat dari awalnya 35% menjadi 75%. Setelah membandingkan hasil belajarnya pada siklus Pada siklus I siswa yang mencapai KKM sebanyak 13 orang atau sebesar 45%dan siswa yang belum mencapai KKM sebanyak 16 orang atau sebesar 55%. Hal ini belum mencapai target yang diharapkan yaitu 85%, sehingga menjadi bahan refleksi untuk siklus </w:t>
      </w:r>
      <w:r w:rsidRPr="00002CD3">
        <w:rPr>
          <w:rFonts w:ascii="Times New Roman" w:eastAsia="Times New Roman" w:hAnsi="Times New Roman" w:cs="Times New Roman"/>
          <w:sz w:val="24"/>
          <w:szCs w:val="24"/>
        </w:rPr>
        <w:lastRenderedPageBreak/>
        <w:t>selanjutnya. Pada siklus II data hasil belajar siswa menunjukkan bahwa siswa yang mencapai KKM sebanyak 24 orang atau sebesar 86% dan siswa yang belum mencapai KKM sebanyak 4 orang atau sebesar 14. Hal tersebut menunjukkan bahwa hasil belajar siswa sudah mencapai target yang diharapkan yaitu 85%, sehingga penelitian tindakan kelas yang dilakukannya dinyatakan berhasil.</w:t>
      </w:r>
    </w:p>
    <w:p w:rsidR="00002CD3" w:rsidRDefault="00002CD3" w:rsidP="00002CD3">
      <w:pPr>
        <w:pStyle w:val="ListParagraph"/>
        <w:numPr>
          <w:ilvl w:val="1"/>
          <w:numId w:val="23"/>
        </w:numPr>
        <w:shd w:val="clear" w:color="auto" w:fill="FFFFFF"/>
        <w:tabs>
          <w:tab w:val="left" w:pos="450"/>
        </w:tabs>
        <w:spacing w:after="384" w:line="480" w:lineRule="auto"/>
        <w:ind w:left="1080" w:hanging="630"/>
        <w:jc w:val="both"/>
        <w:textAlignment w:val="baseline"/>
        <w:rPr>
          <w:rFonts w:ascii="Times New Roman" w:eastAsia="Times New Roman" w:hAnsi="Times New Roman" w:cs="Times New Roman"/>
          <w:sz w:val="24"/>
          <w:szCs w:val="24"/>
        </w:rPr>
      </w:pPr>
      <w:r w:rsidRPr="00002CD3">
        <w:rPr>
          <w:rFonts w:ascii="Times New Roman" w:eastAsia="Times New Roman" w:hAnsi="Times New Roman" w:cs="Times New Roman"/>
          <w:sz w:val="24"/>
          <w:szCs w:val="24"/>
        </w:rPr>
        <w:t xml:space="preserve">Penelitian tindakan kelas lainnya pernah dilakukan oleh Hanna Siti Maryam (115060226) dalam skripsinya yang berjudul “Penggunaan Model </w:t>
      </w:r>
      <w:r w:rsidRPr="00002CD3">
        <w:rPr>
          <w:rFonts w:ascii="Times New Roman" w:eastAsia="Times New Roman" w:hAnsi="Times New Roman" w:cs="Times New Roman"/>
          <w:i/>
          <w:sz w:val="24"/>
          <w:szCs w:val="24"/>
        </w:rPr>
        <w:t>Discovery Learning</w:t>
      </w:r>
      <w:r w:rsidRPr="00002CD3">
        <w:rPr>
          <w:rFonts w:ascii="Times New Roman" w:eastAsia="Times New Roman" w:hAnsi="Times New Roman" w:cs="Times New Roman"/>
          <w:sz w:val="24"/>
          <w:szCs w:val="24"/>
        </w:rPr>
        <w:t xml:space="preserve"> Untuk Meningkatkan Sikap Percaya Diri dan Hasil Belajar Siswa”, penelitian tersebut dilakukan di kelas VI SDN Cigondewah 1 pada mata pelajaran PKn materi tentang nilai-nilai pancasila. Dalam penelitiannya dia menggunakan tiga siklus yakni siklus I, siklus II, dan siklus III. Pada siklus I implementasi dari perencanaan pembelajaran adalah 2,97 (cukup), pelaksanaan pembelajaran yang diperoleh 3.1 (baik), rasa ingin tahu siswa memperoleh hasil 2,3 (cukup), kreativitas diperoleh 2,3 (cukup), hasil belajar 66,7% (cukup). Setelah diadakan perbaikan ke siklus II sampai ke siklus III, implementasi dari perencanaan pembelajaran meningkat menjadi 3,5 (baik), pelaksanaan pembelajaran diperoleh 3,1 (baik), rasa ingin tahu siswa diperoleh 3,1 (baik), kreativitas siswa diperoleh 3,2 (baik), dan hasil belajar siswa meningkat dengan persentase 100% (sangat baik). Dari perbandingan </w:t>
      </w:r>
      <w:r w:rsidRPr="00002CD3">
        <w:rPr>
          <w:rFonts w:ascii="Times New Roman" w:eastAsia="Times New Roman" w:hAnsi="Times New Roman" w:cs="Times New Roman"/>
          <w:sz w:val="24"/>
          <w:szCs w:val="24"/>
        </w:rPr>
        <w:lastRenderedPageBreak/>
        <w:t>siklus I-III hasil keseluruhan aspek yang diamati meningkat, hal ini berarti penelitian ini dinyatakan berhasil.</w:t>
      </w:r>
    </w:p>
    <w:p w:rsidR="003D546C" w:rsidRDefault="003D546C" w:rsidP="00002CD3">
      <w:pPr>
        <w:pStyle w:val="ListParagraph"/>
        <w:numPr>
          <w:ilvl w:val="1"/>
          <w:numId w:val="23"/>
        </w:numPr>
        <w:shd w:val="clear" w:color="auto" w:fill="FFFFFF"/>
        <w:tabs>
          <w:tab w:val="left" w:pos="450"/>
        </w:tabs>
        <w:spacing w:after="384" w:line="480" w:lineRule="auto"/>
        <w:ind w:left="1080" w:hanging="63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yang dilakukan pleh Wulan Nurjanah (2015) dengan judul “Penggunaan Metode </w:t>
      </w:r>
      <w:r w:rsidRPr="003D546C">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untuk Meningkatkan Rasa Ingin Tahu dan Hasil Belajar Siswa Kelas V SD Syukur dalam Pembelajaran IPS pada Materi Kenampakan Alam dan Buatan Serta Pembagian Waktu di Indonesia”, diperoleh hasil bahwa penggunaan model </w:t>
      </w:r>
      <w:r w:rsidRPr="003D546C">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dapat meningkatkan sikap rasa ingin tahu dan hasil belajar siswa. Pada siklus I muncul sikap rasa ingin tahu siswa 72,2% de</w:t>
      </w:r>
      <w:r w:rsidR="00350517">
        <w:rPr>
          <w:rFonts w:ascii="Times New Roman" w:eastAsia="Times New Roman" w:hAnsi="Times New Roman" w:cs="Times New Roman"/>
          <w:sz w:val="24"/>
          <w:szCs w:val="24"/>
        </w:rPr>
        <w:t xml:space="preserve">ngan kategori kurang, pada siklus II memperoleh </w:t>
      </w:r>
      <w:r>
        <w:rPr>
          <w:rFonts w:ascii="Times New Roman" w:eastAsia="Times New Roman" w:hAnsi="Times New Roman" w:cs="Times New Roman"/>
          <w:sz w:val="24"/>
          <w:szCs w:val="24"/>
        </w:rPr>
        <w:t>96</w:t>
      </w:r>
      <w:r w:rsidR="00350517">
        <w:rPr>
          <w:rFonts w:ascii="Times New Roman" w:eastAsia="Times New Roman" w:hAnsi="Times New Roman" w:cs="Times New Roman"/>
          <w:sz w:val="24"/>
          <w:szCs w:val="24"/>
        </w:rPr>
        <w:t xml:space="preserve">,7% dengan kategori baik. Hasil belajar siswa pada siklus I mencapai 46% kategori kurang dan siklus II mencapai 89% kategori baik, untuk aspek pengetahuan pada siklus I mencapai 74,4% kategori kurang, siklus II mencapai 85% kategori baik, sedangkan aspek keterampilan siklus I mencapai 40,3% atau kategori kurang dan pada siklus II mencapai 85% atau kategori baik. Dapat disimpulkan bahwa penggunaan model </w:t>
      </w:r>
      <w:r w:rsidR="00350517" w:rsidRPr="00350517">
        <w:rPr>
          <w:rFonts w:ascii="Times New Roman" w:eastAsia="Times New Roman" w:hAnsi="Times New Roman" w:cs="Times New Roman"/>
          <w:i/>
          <w:sz w:val="24"/>
          <w:szCs w:val="24"/>
        </w:rPr>
        <w:t>Discovery Learning</w:t>
      </w:r>
      <w:r w:rsidR="00350517">
        <w:rPr>
          <w:rFonts w:ascii="Times New Roman" w:eastAsia="Times New Roman" w:hAnsi="Times New Roman" w:cs="Times New Roman"/>
          <w:sz w:val="24"/>
          <w:szCs w:val="24"/>
        </w:rPr>
        <w:t xml:space="preserve"> sangat menunjang terhadap peningkatan sikap rasa ingin tahu dan hasil belajar siswa.</w:t>
      </w:r>
    </w:p>
    <w:p w:rsidR="00122249" w:rsidRPr="00491D2D" w:rsidRDefault="00350517" w:rsidP="00222BC7">
      <w:pPr>
        <w:pStyle w:val="ListParagraph"/>
        <w:numPr>
          <w:ilvl w:val="1"/>
          <w:numId w:val="23"/>
        </w:numPr>
        <w:shd w:val="clear" w:color="auto" w:fill="FFFFFF"/>
        <w:tabs>
          <w:tab w:val="left" w:pos="450"/>
        </w:tabs>
        <w:spacing w:after="384" w:line="480" w:lineRule="auto"/>
        <w:ind w:left="990" w:hanging="540"/>
        <w:jc w:val="both"/>
        <w:textAlignment w:val="baseline"/>
        <w:rPr>
          <w:rFonts w:ascii="Times New Roman" w:eastAsia="Times New Roman" w:hAnsi="Times New Roman" w:cs="Times New Roman"/>
          <w:sz w:val="24"/>
          <w:szCs w:val="24"/>
        </w:rPr>
      </w:pPr>
      <w:r w:rsidRPr="00491D2D">
        <w:rPr>
          <w:rFonts w:ascii="Times New Roman" w:eastAsia="Times New Roman" w:hAnsi="Times New Roman" w:cs="Times New Roman"/>
          <w:sz w:val="24"/>
          <w:szCs w:val="24"/>
        </w:rPr>
        <w:t>P</w:t>
      </w:r>
      <w:r w:rsidR="00122249" w:rsidRPr="00491D2D">
        <w:rPr>
          <w:rFonts w:ascii="Times New Roman" w:eastAsia="Times New Roman" w:hAnsi="Times New Roman" w:cs="Times New Roman"/>
          <w:sz w:val="24"/>
          <w:szCs w:val="24"/>
        </w:rPr>
        <w:t>enelitian</w:t>
      </w:r>
      <w:r w:rsidR="00222BC7" w:rsidRPr="00491D2D">
        <w:rPr>
          <w:rFonts w:ascii="Times New Roman" w:eastAsia="Times New Roman" w:hAnsi="Times New Roman" w:cs="Times New Roman"/>
          <w:sz w:val="24"/>
          <w:szCs w:val="24"/>
        </w:rPr>
        <w:t xml:space="preserve"> </w:t>
      </w:r>
      <w:r w:rsidRPr="00491D2D">
        <w:rPr>
          <w:rFonts w:ascii="Times New Roman" w:eastAsia="Times New Roman" w:hAnsi="Times New Roman" w:cs="Times New Roman"/>
          <w:sz w:val="24"/>
          <w:szCs w:val="24"/>
        </w:rPr>
        <w:t xml:space="preserve">yang dilakukan oleh </w:t>
      </w:r>
      <w:r w:rsidR="00222BC7" w:rsidRPr="00491D2D">
        <w:rPr>
          <w:rFonts w:ascii="Times New Roman" w:eastAsia="Times New Roman" w:hAnsi="Times New Roman" w:cs="Times New Roman"/>
          <w:sz w:val="24"/>
          <w:szCs w:val="24"/>
        </w:rPr>
        <w:t xml:space="preserve">Sulistyaningsih </w:t>
      </w:r>
      <w:r w:rsidR="00122249" w:rsidRPr="00491D2D">
        <w:rPr>
          <w:rFonts w:ascii="Times New Roman" w:eastAsia="Times New Roman" w:hAnsi="Times New Roman" w:cs="Times New Roman"/>
          <w:sz w:val="24"/>
          <w:szCs w:val="24"/>
        </w:rPr>
        <w:t>(</w:t>
      </w:r>
      <w:r w:rsidR="00222BC7" w:rsidRPr="00491D2D">
        <w:rPr>
          <w:rFonts w:ascii="Times New Roman" w:eastAsia="Times New Roman" w:hAnsi="Times New Roman" w:cs="Times New Roman"/>
          <w:sz w:val="24"/>
          <w:szCs w:val="24"/>
        </w:rPr>
        <w:t>2014</w:t>
      </w:r>
      <w:r w:rsidR="00122249" w:rsidRPr="00491D2D">
        <w:rPr>
          <w:rFonts w:ascii="Times New Roman" w:eastAsia="Times New Roman" w:hAnsi="Times New Roman" w:cs="Times New Roman"/>
          <w:sz w:val="24"/>
          <w:szCs w:val="24"/>
        </w:rPr>
        <w:t>)</w:t>
      </w:r>
      <w:r w:rsidR="00222BC7" w:rsidRPr="00491D2D">
        <w:rPr>
          <w:rFonts w:ascii="Times New Roman" w:eastAsia="Times New Roman" w:hAnsi="Times New Roman" w:cs="Times New Roman"/>
          <w:sz w:val="24"/>
          <w:szCs w:val="24"/>
        </w:rPr>
        <w:t xml:space="preserve"> </w:t>
      </w:r>
      <w:r w:rsidRPr="00491D2D">
        <w:rPr>
          <w:rFonts w:ascii="Times New Roman" w:eastAsia="Times New Roman" w:hAnsi="Times New Roman" w:cs="Times New Roman"/>
          <w:sz w:val="24"/>
          <w:szCs w:val="24"/>
        </w:rPr>
        <w:t xml:space="preserve">dengan judul “Penerapan Model </w:t>
      </w:r>
      <w:r w:rsidRPr="00491D2D">
        <w:rPr>
          <w:rFonts w:ascii="Times New Roman" w:eastAsia="Times New Roman" w:hAnsi="Times New Roman" w:cs="Times New Roman"/>
          <w:i/>
          <w:sz w:val="24"/>
          <w:szCs w:val="24"/>
        </w:rPr>
        <w:t>Discovery Learning</w:t>
      </w:r>
      <w:r w:rsidRPr="00491D2D">
        <w:rPr>
          <w:rFonts w:ascii="Times New Roman" w:eastAsia="Times New Roman" w:hAnsi="Times New Roman" w:cs="Times New Roman"/>
          <w:sz w:val="24"/>
          <w:szCs w:val="24"/>
        </w:rPr>
        <w:t xml:space="preserve"> pada Subtema Keberagaman Budaya untuk Meningkatkan Keaktifan dan Hasil Belajar Siswa Kelas IV SDN Leuwiliang Kabupaten Sumedang” diperoleh hasil bahwa penerapan </w:t>
      </w:r>
      <w:r w:rsidRPr="00491D2D">
        <w:rPr>
          <w:rFonts w:ascii="Times New Roman" w:eastAsia="Times New Roman" w:hAnsi="Times New Roman" w:cs="Times New Roman"/>
          <w:sz w:val="24"/>
          <w:szCs w:val="24"/>
        </w:rPr>
        <w:lastRenderedPageBreak/>
        <w:t>model Discovery Learning dapat meningkatkan hasil belajar siswa. Penelitian yang dilakukannya menvakup tiga siklus, pada siklus I hasil belajar siswa sudah mencapai 88,8% atau 19 orang siswa tuntas</w:t>
      </w:r>
      <w:r w:rsidR="00491D2D" w:rsidRPr="00491D2D">
        <w:rPr>
          <w:rFonts w:ascii="Times New Roman" w:eastAsia="Times New Roman" w:hAnsi="Times New Roman" w:cs="Times New Roman"/>
          <w:sz w:val="24"/>
          <w:szCs w:val="24"/>
        </w:rPr>
        <w:t xml:space="preserve"> dan 5 orang siswa belum tuntas</w:t>
      </w:r>
      <w:r w:rsidRPr="00491D2D">
        <w:rPr>
          <w:rFonts w:ascii="Times New Roman" w:eastAsia="Times New Roman" w:hAnsi="Times New Roman" w:cs="Times New Roman"/>
          <w:sz w:val="24"/>
          <w:szCs w:val="24"/>
        </w:rPr>
        <w:t xml:space="preserve">. Setelah dilaksanakan kembali hingga sampai siklus III hasil belajar siswa lebih meningkat yaitu 23 orang siswa tuntas </w:t>
      </w:r>
      <w:r w:rsidR="00491D2D" w:rsidRPr="00491D2D">
        <w:rPr>
          <w:rFonts w:ascii="Times New Roman" w:eastAsia="Times New Roman" w:hAnsi="Times New Roman" w:cs="Times New Roman"/>
          <w:sz w:val="24"/>
          <w:szCs w:val="24"/>
        </w:rPr>
        <w:t>dan 1 orang belum tuntas. Dari data tersebut dapat disimpulkan</w:t>
      </w:r>
      <w:r w:rsidR="00122249" w:rsidRPr="00491D2D">
        <w:rPr>
          <w:rFonts w:ascii="Times New Roman" w:eastAsia="Times New Roman" w:hAnsi="Times New Roman" w:cs="Times New Roman"/>
          <w:sz w:val="24"/>
          <w:szCs w:val="24"/>
        </w:rPr>
        <w:t xml:space="preserve"> bahwa penerapan m</w:t>
      </w:r>
      <w:r w:rsidR="00222BC7" w:rsidRPr="00491D2D">
        <w:rPr>
          <w:rFonts w:ascii="Times New Roman" w:eastAsia="Times New Roman" w:hAnsi="Times New Roman" w:cs="Times New Roman"/>
          <w:sz w:val="24"/>
          <w:szCs w:val="24"/>
        </w:rPr>
        <w:t xml:space="preserve">odel </w:t>
      </w:r>
      <w:r w:rsidR="00222BC7" w:rsidRPr="00491D2D">
        <w:rPr>
          <w:rFonts w:ascii="Times New Roman" w:eastAsia="Times New Roman" w:hAnsi="Times New Roman" w:cs="Times New Roman"/>
          <w:i/>
          <w:sz w:val="24"/>
          <w:szCs w:val="24"/>
        </w:rPr>
        <w:t>Discovery Learning</w:t>
      </w:r>
      <w:r w:rsidR="00122249" w:rsidRPr="00491D2D">
        <w:rPr>
          <w:rFonts w:ascii="Times New Roman" w:eastAsia="Times New Roman" w:hAnsi="Times New Roman" w:cs="Times New Roman"/>
          <w:sz w:val="24"/>
          <w:szCs w:val="24"/>
        </w:rPr>
        <w:t xml:space="preserve"> pada s</w:t>
      </w:r>
      <w:r w:rsidR="00222BC7" w:rsidRPr="00491D2D">
        <w:rPr>
          <w:rFonts w:ascii="Times New Roman" w:eastAsia="Times New Roman" w:hAnsi="Times New Roman" w:cs="Times New Roman"/>
          <w:sz w:val="24"/>
          <w:szCs w:val="24"/>
        </w:rPr>
        <w:t xml:space="preserve">ubtema Keberagaman Budaya </w:t>
      </w:r>
      <w:r w:rsidR="00122249" w:rsidRPr="00491D2D">
        <w:rPr>
          <w:rFonts w:ascii="Times New Roman" w:eastAsia="Times New Roman" w:hAnsi="Times New Roman" w:cs="Times New Roman"/>
          <w:sz w:val="24"/>
          <w:szCs w:val="24"/>
        </w:rPr>
        <w:t>mampu meningkatakan hasil belajar s</w:t>
      </w:r>
      <w:r w:rsidR="00491D2D">
        <w:rPr>
          <w:rFonts w:ascii="Times New Roman" w:eastAsia="Times New Roman" w:hAnsi="Times New Roman" w:cs="Times New Roman"/>
          <w:sz w:val="24"/>
          <w:szCs w:val="24"/>
        </w:rPr>
        <w:t>iswa dan penelitiannya dinyatakan berhasil.</w:t>
      </w:r>
    </w:p>
    <w:p w:rsidR="00491D2D" w:rsidRDefault="00491D2D" w:rsidP="00B94801">
      <w:pPr>
        <w:pStyle w:val="ListParagraph"/>
        <w:numPr>
          <w:ilvl w:val="1"/>
          <w:numId w:val="23"/>
        </w:numPr>
        <w:shd w:val="clear" w:color="auto" w:fill="FFFFFF"/>
        <w:tabs>
          <w:tab w:val="left" w:pos="450"/>
        </w:tabs>
        <w:spacing w:after="384" w:line="480" w:lineRule="auto"/>
        <w:ind w:left="990" w:hanging="5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w:t>
      </w:r>
      <w:r w:rsidR="00252DD2" w:rsidRPr="00491D2D">
        <w:rPr>
          <w:rFonts w:ascii="Times New Roman" w:eastAsia="Times New Roman" w:hAnsi="Times New Roman" w:cs="Times New Roman"/>
          <w:sz w:val="24"/>
          <w:szCs w:val="24"/>
        </w:rPr>
        <w:t>oleh</w:t>
      </w:r>
      <w:r w:rsidR="00122249" w:rsidRPr="00491D2D">
        <w:rPr>
          <w:rFonts w:ascii="Times New Roman" w:eastAsia="Times New Roman" w:hAnsi="Times New Roman" w:cs="Times New Roman"/>
          <w:sz w:val="24"/>
          <w:szCs w:val="24"/>
        </w:rPr>
        <w:t xml:space="preserve"> Nanis Regina Choerunnisa (</w:t>
      </w:r>
      <w:r w:rsidR="00252DD2" w:rsidRPr="00491D2D">
        <w:rPr>
          <w:rFonts w:ascii="Times New Roman" w:eastAsia="Times New Roman" w:hAnsi="Times New Roman" w:cs="Times New Roman"/>
          <w:sz w:val="24"/>
          <w:szCs w:val="24"/>
        </w:rPr>
        <w:t>2012</w:t>
      </w:r>
      <w:r w:rsidR="00122249" w:rsidRPr="00491D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dengan judul “Penerapan Model </w:t>
      </w:r>
      <w:r w:rsidRPr="00491D2D">
        <w:rPr>
          <w:rFonts w:ascii="Times New Roman" w:eastAsia="Times New Roman" w:hAnsi="Times New Roman" w:cs="Times New Roman"/>
          <w:i/>
          <w:sz w:val="24"/>
          <w:szCs w:val="24"/>
        </w:rPr>
        <w:t xml:space="preserve">Discovery Learning </w:t>
      </w:r>
      <w:r>
        <w:rPr>
          <w:rFonts w:ascii="Times New Roman" w:eastAsia="Times New Roman" w:hAnsi="Times New Roman" w:cs="Times New Roman"/>
          <w:sz w:val="24"/>
          <w:szCs w:val="24"/>
        </w:rPr>
        <w:t xml:space="preserve">dengan Menggunakan Media </w:t>
      </w:r>
      <w:r w:rsidRPr="00491D2D">
        <w:rPr>
          <w:rFonts w:ascii="Times New Roman" w:eastAsia="Times New Roman" w:hAnsi="Times New Roman" w:cs="Times New Roman"/>
          <w:i/>
          <w:sz w:val="24"/>
          <w:szCs w:val="24"/>
        </w:rPr>
        <w:t>Puzzle</w:t>
      </w:r>
      <w:r>
        <w:rPr>
          <w:rFonts w:ascii="Times New Roman" w:eastAsia="Times New Roman" w:hAnsi="Times New Roman" w:cs="Times New Roman"/>
          <w:sz w:val="24"/>
          <w:szCs w:val="24"/>
        </w:rPr>
        <w:t xml:space="preserve"> untuk Meningkatkan Pemahaman Konsep Rangka Manusia dalam Pembelajaran IPA”. Penelitian ini dilakukan pada siswa kelas IV SDN Rajagaluh II Kecamatan Rajagaluh Kabupaten Majalengka tahun 2011/2012 dengan jumlah siswa 37 orang. Pada siklus I jumalah siswa tuntas yaitu 6 orang atau 16%, pada siklus II meningkat menjadi 15 orang yang tuntas atau 41%, selanjutnya pada siklus III jumlah siswa tuntas yaitu 30 orang atau 81%. Dengan demikian, penelitian yang dilakukannya dinyatakan berhasil.</w:t>
      </w:r>
    </w:p>
    <w:p w:rsidR="00B94801" w:rsidRDefault="00B94801" w:rsidP="00B94801">
      <w:pPr>
        <w:pStyle w:val="ListParagraph"/>
        <w:shd w:val="clear" w:color="auto" w:fill="FFFFFF"/>
        <w:tabs>
          <w:tab w:val="left" w:pos="450"/>
        </w:tabs>
        <w:spacing w:after="384" w:line="480" w:lineRule="auto"/>
        <w:ind w:left="990"/>
        <w:jc w:val="both"/>
        <w:textAlignment w:val="baseline"/>
        <w:rPr>
          <w:rFonts w:ascii="Times New Roman" w:eastAsia="Times New Roman" w:hAnsi="Times New Roman" w:cs="Times New Roman"/>
          <w:sz w:val="24"/>
          <w:szCs w:val="24"/>
        </w:rPr>
      </w:pPr>
    </w:p>
    <w:p w:rsidR="00B94801" w:rsidRDefault="00B94801" w:rsidP="00B94801">
      <w:pPr>
        <w:pStyle w:val="ListParagraph"/>
        <w:shd w:val="clear" w:color="auto" w:fill="FFFFFF"/>
        <w:tabs>
          <w:tab w:val="left" w:pos="450"/>
        </w:tabs>
        <w:spacing w:after="384" w:line="480" w:lineRule="auto"/>
        <w:ind w:left="990"/>
        <w:jc w:val="both"/>
        <w:textAlignment w:val="baseline"/>
        <w:rPr>
          <w:rFonts w:ascii="Times New Roman" w:eastAsia="Times New Roman" w:hAnsi="Times New Roman" w:cs="Times New Roman"/>
          <w:sz w:val="24"/>
          <w:szCs w:val="24"/>
        </w:rPr>
      </w:pPr>
    </w:p>
    <w:p w:rsidR="00B94801" w:rsidRPr="00B94801" w:rsidRDefault="00B94801" w:rsidP="00B94801">
      <w:pPr>
        <w:pStyle w:val="ListParagraph"/>
        <w:shd w:val="clear" w:color="auto" w:fill="FFFFFF"/>
        <w:tabs>
          <w:tab w:val="left" w:pos="450"/>
        </w:tabs>
        <w:spacing w:after="384" w:line="480" w:lineRule="auto"/>
        <w:ind w:left="990"/>
        <w:jc w:val="both"/>
        <w:textAlignment w:val="baseline"/>
        <w:rPr>
          <w:rFonts w:ascii="Times New Roman" w:eastAsia="Times New Roman" w:hAnsi="Times New Roman" w:cs="Times New Roman"/>
          <w:sz w:val="24"/>
          <w:szCs w:val="24"/>
        </w:rPr>
      </w:pPr>
    </w:p>
    <w:p w:rsidR="00491D2D" w:rsidRPr="00122249" w:rsidRDefault="00491D2D" w:rsidP="00491D2D">
      <w:pPr>
        <w:pStyle w:val="ListParagraph"/>
        <w:shd w:val="clear" w:color="auto" w:fill="FFFFFF"/>
        <w:tabs>
          <w:tab w:val="left" w:pos="450"/>
        </w:tabs>
        <w:spacing w:after="384" w:line="480" w:lineRule="auto"/>
        <w:ind w:left="990"/>
        <w:jc w:val="both"/>
        <w:textAlignment w:val="baseline"/>
        <w:rPr>
          <w:rFonts w:ascii="Times New Roman" w:eastAsia="Times New Roman" w:hAnsi="Times New Roman" w:cs="Times New Roman"/>
          <w:sz w:val="24"/>
          <w:szCs w:val="24"/>
        </w:rPr>
      </w:pPr>
    </w:p>
    <w:p w:rsidR="00222BC7" w:rsidRDefault="00222BC7" w:rsidP="00222BC7">
      <w:pPr>
        <w:pStyle w:val="ListParagraph"/>
        <w:numPr>
          <w:ilvl w:val="0"/>
          <w:numId w:val="23"/>
        </w:numPr>
        <w:shd w:val="clear" w:color="auto" w:fill="FFFFFF"/>
        <w:tabs>
          <w:tab w:val="left" w:pos="450"/>
        </w:tabs>
        <w:spacing w:after="384" w:line="360" w:lineRule="auto"/>
        <w:ind w:left="1080" w:hanging="1080"/>
        <w:jc w:val="both"/>
        <w:textAlignment w:val="baseline"/>
        <w:rPr>
          <w:rFonts w:ascii="Times New Roman" w:eastAsia="Times New Roman" w:hAnsi="Times New Roman" w:cs="Times New Roman"/>
          <w:b/>
          <w:sz w:val="24"/>
          <w:szCs w:val="24"/>
        </w:rPr>
      </w:pPr>
      <w:r w:rsidRPr="007F2736">
        <w:rPr>
          <w:rFonts w:ascii="Times New Roman" w:eastAsia="Times New Roman" w:hAnsi="Times New Roman" w:cs="Times New Roman"/>
          <w:b/>
          <w:sz w:val="24"/>
          <w:szCs w:val="24"/>
        </w:rPr>
        <w:lastRenderedPageBreak/>
        <w:t>Kerangka Pemikiran dan Diagram/Skema Paradigma Penelitian</w:t>
      </w:r>
    </w:p>
    <w:p w:rsidR="00012DE8" w:rsidRDefault="00222BC7" w:rsidP="00012DE8">
      <w:pPr>
        <w:shd w:val="clear" w:color="auto" w:fill="FFFFFF"/>
        <w:tabs>
          <w:tab w:val="left" w:pos="450"/>
        </w:tabs>
        <w:spacing w:after="384" w:line="480" w:lineRule="auto"/>
        <w:ind w:firstLine="540"/>
        <w:jc w:val="both"/>
        <w:textAlignment w:val="baseline"/>
        <w:rPr>
          <w:rFonts w:ascii="Times New Roman" w:eastAsia="Times New Roman" w:hAnsi="Times New Roman" w:cs="Times New Roman"/>
          <w:sz w:val="24"/>
          <w:szCs w:val="24"/>
        </w:rPr>
      </w:pPr>
      <w:r w:rsidRPr="007F2736">
        <w:rPr>
          <w:rFonts w:ascii="Times New Roman" w:hAnsi="Times New Roman" w:cs="Times New Roman"/>
          <w:color w:val="000000"/>
          <w:sz w:val="24"/>
          <w:szCs w:val="24"/>
          <w:shd w:val="clear" w:color="auto" w:fill="FFFFFF"/>
        </w:rPr>
        <w:t>Berdasarkan</w:t>
      </w:r>
      <w:r w:rsidR="00717F52">
        <w:rPr>
          <w:rFonts w:ascii="Times New Roman" w:hAnsi="Times New Roman" w:cs="Times New Roman"/>
          <w:color w:val="000000"/>
          <w:sz w:val="24"/>
          <w:szCs w:val="24"/>
          <w:shd w:val="clear" w:color="auto" w:fill="FFFFFF"/>
        </w:rPr>
        <w:t xml:space="preserve"> observasi hasil awal di kelas III SDN Sekelimus I</w:t>
      </w:r>
      <w:r w:rsidRPr="007F2736">
        <w:rPr>
          <w:rFonts w:ascii="Times New Roman" w:hAnsi="Times New Roman" w:cs="Times New Roman"/>
          <w:color w:val="000000"/>
          <w:sz w:val="24"/>
          <w:szCs w:val="24"/>
          <w:shd w:val="clear" w:color="auto" w:fill="FFFFFF"/>
        </w:rPr>
        <w:t>, proses pembelajaran mengena</w:t>
      </w:r>
      <w:r w:rsidR="00717F52">
        <w:rPr>
          <w:rFonts w:ascii="Times New Roman" w:hAnsi="Times New Roman" w:cs="Times New Roman"/>
          <w:color w:val="000000"/>
          <w:sz w:val="24"/>
          <w:szCs w:val="24"/>
          <w:shd w:val="clear" w:color="auto" w:fill="FFFFFF"/>
        </w:rPr>
        <w:t>i materi pembelajaran IPA</w:t>
      </w:r>
      <w:r w:rsidRPr="007F2736">
        <w:rPr>
          <w:rFonts w:ascii="Times New Roman" w:hAnsi="Times New Roman" w:cs="Times New Roman"/>
          <w:color w:val="000000"/>
          <w:sz w:val="24"/>
          <w:szCs w:val="24"/>
          <w:shd w:val="clear" w:color="auto" w:fill="FFFFFF"/>
        </w:rPr>
        <w:t xml:space="preserve"> terasa monoton karena guru terus menerus menggunakan metode ceramah saja, sehingga siswa merasa bosan dan tidak bersemangat untuk mengikuti kegiatan pembelajaran, </w:t>
      </w:r>
      <w:r w:rsidR="00012DE8">
        <w:rPr>
          <w:rFonts w:ascii="Times New Roman" w:hAnsi="Times New Roman" w:cs="Times New Roman"/>
          <w:color w:val="000000"/>
          <w:sz w:val="24"/>
          <w:szCs w:val="24"/>
          <w:shd w:val="clear" w:color="auto" w:fill="FFFFFF"/>
        </w:rPr>
        <w:t xml:space="preserve">sehingga kurangnya sikap percaya diri siswa untuk teribat dan proses pembelajaran yang terindikasi siswa tidak berani mengemukakan pendapat, tidak berani maju ke depan kelas karena tidak memahami materi, kurangnya tanggung jawab siswa pada tugas yangdiberikan oleh guru, </w:t>
      </w:r>
      <w:r w:rsidRPr="007F2736">
        <w:rPr>
          <w:rFonts w:ascii="Times New Roman" w:hAnsi="Times New Roman" w:cs="Times New Roman"/>
          <w:color w:val="000000"/>
          <w:sz w:val="24"/>
          <w:szCs w:val="24"/>
          <w:shd w:val="clear" w:color="auto" w:fill="FFFFFF"/>
        </w:rPr>
        <w:t xml:space="preserve">selain itu hasil belajar siswa masih ada yang belum mencapai standar nilai mata pelajaran IPA. </w:t>
      </w:r>
      <w:r w:rsidRPr="007F2736">
        <w:rPr>
          <w:rFonts w:ascii="Times New Roman" w:eastAsia="Times New Roman" w:hAnsi="Times New Roman" w:cs="Times New Roman"/>
          <w:sz w:val="24"/>
          <w:szCs w:val="24"/>
        </w:rPr>
        <w:t>Sedangkan untuk menjelaskan menyampaikan materi pembelajaran tersebut membutuhkan keahlian guru dalam menjelaskannya di depan kelas dan menggunakan model pembelajaran yang sesuai dengan materi pembelajaran dan tentunya dapat membuat siswa terlibat dalam situasi belajar mengajar di kelas</w:t>
      </w:r>
      <w:r>
        <w:rPr>
          <w:rFonts w:ascii="Times New Roman" w:eastAsia="Times New Roman" w:hAnsi="Times New Roman" w:cs="Times New Roman"/>
          <w:sz w:val="24"/>
          <w:szCs w:val="24"/>
        </w:rPr>
        <w:t xml:space="preserve">. </w:t>
      </w:r>
    </w:p>
    <w:p w:rsidR="00012DE8" w:rsidRDefault="00012DE8" w:rsidP="00012DE8">
      <w:pPr>
        <w:shd w:val="clear" w:color="auto" w:fill="FFFFFF"/>
        <w:tabs>
          <w:tab w:val="left" w:pos="450"/>
        </w:tabs>
        <w:spacing w:after="384" w:line="480" w:lineRule="auto"/>
        <w:ind w:firstLine="5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menggunakan model </w:t>
      </w:r>
      <w:r w:rsidRPr="00012DE8">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pada penelitiannya karena model </w:t>
      </w:r>
      <w:r w:rsidRPr="00012DE8">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dapat melibatkan siswa dapat proses pembelajaran, pembelajaran menjadi tidak monoton dan berbasis </w:t>
      </w:r>
      <w:r w:rsidRPr="00012DE8">
        <w:rPr>
          <w:rFonts w:ascii="Times New Roman" w:eastAsia="Times New Roman" w:hAnsi="Times New Roman" w:cs="Times New Roman"/>
          <w:i/>
          <w:sz w:val="24"/>
          <w:szCs w:val="24"/>
        </w:rPr>
        <w:t>student centered</w:t>
      </w:r>
      <w:r>
        <w:rPr>
          <w:rFonts w:ascii="Times New Roman" w:eastAsia="Times New Roman" w:hAnsi="Times New Roman" w:cs="Times New Roman"/>
          <w:sz w:val="24"/>
          <w:szCs w:val="24"/>
        </w:rPr>
        <w:t>.</w:t>
      </w:r>
    </w:p>
    <w:p w:rsidR="00717F52" w:rsidRPr="00717F52" w:rsidRDefault="00717F52" w:rsidP="00717F52">
      <w:pPr>
        <w:shd w:val="clear" w:color="auto" w:fill="FFFFFF"/>
        <w:tabs>
          <w:tab w:val="left" w:pos="450"/>
        </w:tabs>
        <w:spacing w:after="384" w:line="480" w:lineRule="auto"/>
        <w:ind w:firstLine="5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012DE8">
        <w:rPr>
          <w:rFonts w:ascii="Times New Roman" w:eastAsia="Times New Roman" w:hAnsi="Times New Roman" w:cs="Times New Roman"/>
          <w:sz w:val="24"/>
          <w:szCs w:val="24"/>
        </w:rPr>
        <w:t xml:space="preserve">enurut </w:t>
      </w:r>
      <w:r w:rsidR="00012DE8">
        <w:rPr>
          <w:rFonts w:ascii="Times New Roman" w:hAnsi="Times New Roman" w:cs="Times New Roman"/>
          <w:color w:val="000000"/>
          <w:sz w:val="24"/>
          <w:szCs w:val="24"/>
        </w:rPr>
        <w:t>Hanafi</w:t>
      </w:r>
      <w:r w:rsidRPr="00717F52">
        <w:rPr>
          <w:rFonts w:ascii="Times New Roman" w:hAnsi="Times New Roman" w:cs="Times New Roman"/>
          <w:color w:val="000000"/>
          <w:sz w:val="24"/>
          <w:szCs w:val="24"/>
        </w:rPr>
        <w:t>ah (2009, hlm. 77) mengemukakan bahwa:</w:t>
      </w:r>
    </w:p>
    <w:p w:rsidR="00717F52" w:rsidRDefault="00717F52" w:rsidP="00012DE8">
      <w:pPr>
        <w:pStyle w:val="ListParagraph"/>
        <w:shd w:val="clear" w:color="auto" w:fill="FFFFFF"/>
        <w:spacing w:after="384" w:line="240" w:lineRule="auto"/>
        <w:ind w:left="117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“M</w:t>
      </w:r>
      <w:r w:rsidRPr="009D61A8">
        <w:rPr>
          <w:rFonts w:ascii="Times New Roman" w:hAnsi="Times New Roman" w:cs="Times New Roman"/>
          <w:color w:val="000000"/>
          <w:sz w:val="24"/>
          <w:szCs w:val="24"/>
        </w:rPr>
        <w:t>etode penemuan (</w:t>
      </w:r>
      <w:r w:rsidRPr="009D61A8">
        <w:rPr>
          <w:rStyle w:val="Emphasis"/>
          <w:rFonts w:ascii="Times New Roman" w:hAnsi="Times New Roman" w:cs="Times New Roman"/>
          <w:color w:val="000000"/>
          <w:sz w:val="24"/>
          <w:szCs w:val="24"/>
        </w:rPr>
        <w:t>discovery</w:t>
      </w:r>
      <w:r w:rsidRPr="009D61A8">
        <w:rPr>
          <w:rFonts w:ascii="Times New Roman" w:hAnsi="Times New Roman" w:cs="Times New Roman"/>
          <w:color w:val="000000"/>
          <w:sz w:val="24"/>
          <w:szCs w:val="24"/>
        </w:rPr>
        <w:t xml:space="preserve">) merupakan suatu rangkaian kegiatan pembelajaran yang melibatkan seluruh kemampuan siswa secara maksimal untuk mencari dan menyelidiki secara sistematis, kritis, dan </w:t>
      </w:r>
      <w:r w:rsidRPr="009D61A8">
        <w:rPr>
          <w:rFonts w:ascii="Times New Roman" w:hAnsi="Times New Roman" w:cs="Times New Roman"/>
          <w:color w:val="000000"/>
          <w:sz w:val="24"/>
          <w:szCs w:val="24"/>
        </w:rPr>
        <w:lastRenderedPageBreak/>
        <w:t>logis sehingga siswa dapat menemukan sendiri pengetahuan, sikap, dan keterampilan sebagai wujud adanya perubahan tingkah laku.</w:t>
      </w:r>
      <w:r>
        <w:rPr>
          <w:rFonts w:ascii="Times New Roman" w:hAnsi="Times New Roman" w:cs="Times New Roman"/>
          <w:color w:val="000000"/>
          <w:sz w:val="24"/>
          <w:szCs w:val="24"/>
        </w:rPr>
        <w:t>”</w:t>
      </w:r>
    </w:p>
    <w:p w:rsidR="00717F52" w:rsidRDefault="00717F52" w:rsidP="00717F52">
      <w:pPr>
        <w:pStyle w:val="ListParagraph"/>
        <w:shd w:val="clear" w:color="auto" w:fill="FFFFFF"/>
        <w:spacing w:after="384" w:line="240" w:lineRule="auto"/>
        <w:ind w:left="1440"/>
        <w:jc w:val="both"/>
        <w:textAlignment w:val="baseline"/>
        <w:rPr>
          <w:rFonts w:ascii="Times New Roman" w:hAnsi="Times New Roman" w:cs="Times New Roman"/>
          <w:color w:val="000000"/>
          <w:sz w:val="24"/>
          <w:szCs w:val="24"/>
        </w:rPr>
      </w:pPr>
    </w:p>
    <w:p w:rsidR="00717F52" w:rsidRDefault="00717F52" w:rsidP="00012DE8">
      <w:pPr>
        <w:pStyle w:val="ListParagraph"/>
        <w:shd w:val="clear" w:color="auto" w:fill="FFFFFF"/>
        <w:spacing w:after="384" w:line="480" w:lineRule="auto"/>
        <w:ind w:left="90" w:firstLine="630"/>
        <w:jc w:val="both"/>
        <w:textAlignment w:val="baseline"/>
        <w:rPr>
          <w:rFonts w:ascii="Times New Roman" w:hAnsi="Times New Roman" w:cs="Times New Roman"/>
          <w:sz w:val="24"/>
          <w:szCs w:val="24"/>
        </w:rPr>
      </w:pPr>
      <w:r w:rsidRPr="009D61A8">
        <w:rPr>
          <w:rFonts w:ascii="Times New Roman" w:hAnsi="Times New Roman" w:cs="Times New Roman"/>
          <w:sz w:val="24"/>
          <w:szCs w:val="24"/>
        </w:rPr>
        <w:t>Pernyataan lebih lanju</w:t>
      </w:r>
      <w:r>
        <w:rPr>
          <w:rFonts w:ascii="Times New Roman" w:hAnsi="Times New Roman" w:cs="Times New Roman"/>
          <w:sz w:val="24"/>
          <w:szCs w:val="24"/>
        </w:rPr>
        <w:t>t dikemukakan oleh Hosnan (2014, hlm.</w:t>
      </w:r>
      <w:r w:rsidRPr="009D61A8">
        <w:rPr>
          <w:rFonts w:ascii="Times New Roman" w:hAnsi="Times New Roman" w:cs="Times New Roman"/>
          <w:sz w:val="24"/>
          <w:szCs w:val="24"/>
        </w:rPr>
        <w:t xml:space="preserve"> 282) bahwa </w:t>
      </w:r>
      <w:r w:rsidRPr="009D61A8">
        <w:rPr>
          <w:rFonts w:ascii="Times New Roman" w:hAnsi="Times New Roman" w:cs="Times New Roman"/>
          <w:i/>
          <w:iCs/>
          <w:sz w:val="24"/>
          <w:szCs w:val="24"/>
        </w:rPr>
        <w:t xml:space="preserve">discovery learning </w:t>
      </w:r>
      <w:r w:rsidRPr="009D61A8">
        <w:rPr>
          <w:rFonts w:ascii="Times New Roman" w:hAnsi="Times New Roman" w:cs="Times New Roman"/>
          <w:sz w:val="24"/>
          <w:szCs w:val="24"/>
        </w:rPr>
        <w:t xml:space="preserve">adalah suatu model untuk mengembangkan cara belajar aktif dengan menemukan sendiri, menyelidiki sendiri, maka hasil yang diperoleh akan setia dan tahan lama dalam ingatan. </w:t>
      </w:r>
    </w:p>
    <w:p w:rsidR="00012DE8" w:rsidRPr="00012DE8" w:rsidRDefault="00012DE8" w:rsidP="00012DE8">
      <w:pPr>
        <w:pStyle w:val="ListParagraph"/>
        <w:shd w:val="clear" w:color="auto" w:fill="FFFFFF"/>
        <w:spacing w:after="384" w:line="480" w:lineRule="auto"/>
        <w:ind w:left="90" w:firstLine="63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Selain itu, model pembelajaran </w:t>
      </w:r>
      <w:r w:rsidRPr="00012DE8">
        <w:rPr>
          <w:rFonts w:ascii="Times New Roman" w:hAnsi="Times New Roman" w:cs="Times New Roman"/>
          <w:i/>
          <w:sz w:val="24"/>
          <w:szCs w:val="24"/>
        </w:rPr>
        <w:t>discovery learning</w:t>
      </w:r>
      <w:r>
        <w:rPr>
          <w:rFonts w:ascii="Times New Roman" w:hAnsi="Times New Roman" w:cs="Times New Roman"/>
          <w:sz w:val="24"/>
          <w:szCs w:val="24"/>
        </w:rPr>
        <w:t xml:space="preserve"> ini mempunyai kelebihan yang dapat menunjang penelitian yang dilakukan oleh peneliti dalam meningkatkan sikap percaya diri, sikap tanggung jawab dan hasil belajar siswa.  </w:t>
      </w:r>
      <w:r w:rsidRPr="00012DE8">
        <w:rPr>
          <w:rFonts w:ascii="Times New Roman" w:hAnsi="Times New Roman" w:cs="Times New Roman"/>
          <w:sz w:val="24"/>
          <w:szCs w:val="24"/>
        </w:rPr>
        <w:t xml:space="preserve">Hosnan (2014, hlm. 287) mengemukakan beberapa kelebihan dari model </w:t>
      </w:r>
      <w:r w:rsidRPr="00012DE8">
        <w:rPr>
          <w:rFonts w:ascii="Times New Roman" w:hAnsi="Times New Roman" w:cs="Times New Roman"/>
          <w:i/>
          <w:iCs/>
          <w:sz w:val="24"/>
          <w:szCs w:val="24"/>
        </w:rPr>
        <w:t xml:space="preserve">discovery learning </w:t>
      </w:r>
      <w:r w:rsidRPr="00012DE8">
        <w:rPr>
          <w:rFonts w:ascii="Times New Roman" w:hAnsi="Times New Roman" w:cs="Times New Roman"/>
          <w:sz w:val="24"/>
          <w:szCs w:val="24"/>
        </w:rPr>
        <w:t>yakni sebagai berikut.</w:t>
      </w:r>
    </w:p>
    <w:p w:rsidR="00D21381" w:rsidRDefault="00012DE8" w:rsidP="00D21381">
      <w:pPr>
        <w:pStyle w:val="ListParagraph"/>
        <w:numPr>
          <w:ilvl w:val="5"/>
          <w:numId w:val="8"/>
        </w:numPr>
        <w:shd w:val="clear" w:color="auto" w:fill="FFFFFF"/>
        <w:spacing w:after="384" w:line="240" w:lineRule="auto"/>
        <w:ind w:left="1350" w:hanging="630"/>
        <w:jc w:val="both"/>
        <w:textAlignment w:val="baseline"/>
        <w:rPr>
          <w:rFonts w:ascii="Times New Roman" w:hAnsi="Times New Roman" w:cs="Times New Roman"/>
          <w:sz w:val="24"/>
          <w:szCs w:val="24"/>
        </w:rPr>
      </w:pPr>
      <w:r w:rsidRPr="00012DE8">
        <w:rPr>
          <w:rFonts w:ascii="Times New Roman" w:hAnsi="Times New Roman" w:cs="Times New Roman"/>
          <w:sz w:val="24"/>
          <w:szCs w:val="24"/>
        </w:rPr>
        <w:t>Membantu siswa untuk memperbaik</w:t>
      </w:r>
      <w:r w:rsidR="00D21381">
        <w:rPr>
          <w:rFonts w:ascii="Times New Roman" w:hAnsi="Times New Roman" w:cs="Times New Roman"/>
          <w:sz w:val="24"/>
          <w:szCs w:val="24"/>
        </w:rPr>
        <w:t xml:space="preserve">i dan meningkatkan keterampilan </w:t>
      </w:r>
      <w:r w:rsidRPr="00012DE8">
        <w:rPr>
          <w:rFonts w:ascii="Times New Roman" w:hAnsi="Times New Roman" w:cs="Times New Roman"/>
          <w:sz w:val="24"/>
          <w:szCs w:val="24"/>
        </w:rPr>
        <w:t xml:space="preserve">keterampilan dan proses-proses kognitif. </w:t>
      </w:r>
    </w:p>
    <w:p w:rsidR="00D21381" w:rsidRDefault="00012DE8" w:rsidP="00D21381">
      <w:pPr>
        <w:pStyle w:val="ListParagraph"/>
        <w:numPr>
          <w:ilvl w:val="5"/>
          <w:numId w:val="8"/>
        </w:numPr>
        <w:shd w:val="clear" w:color="auto" w:fill="FFFFFF"/>
        <w:spacing w:after="384" w:line="240" w:lineRule="auto"/>
        <w:ind w:left="1350" w:hanging="630"/>
        <w:jc w:val="both"/>
        <w:textAlignment w:val="baseline"/>
        <w:rPr>
          <w:rFonts w:ascii="Times New Roman" w:hAnsi="Times New Roman" w:cs="Times New Roman"/>
          <w:sz w:val="24"/>
          <w:szCs w:val="24"/>
        </w:rPr>
      </w:pPr>
      <w:r w:rsidRPr="00D21381">
        <w:rPr>
          <w:rFonts w:ascii="Times New Roman" w:hAnsi="Times New Roman" w:cs="Times New Roman"/>
          <w:sz w:val="24"/>
          <w:szCs w:val="24"/>
        </w:rPr>
        <w:t xml:space="preserve">Pengetahuan yang diperoleh melalui model ini sangat pribadi dan ampuh karena menguatkan pengertian, ingatan, dan transfer. </w:t>
      </w:r>
    </w:p>
    <w:p w:rsidR="00D21381" w:rsidRDefault="00012DE8" w:rsidP="00D21381">
      <w:pPr>
        <w:pStyle w:val="ListParagraph"/>
        <w:numPr>
          <w:ilvl w:val="5"/>
          <w:numId w:val="8"/>
        </w:numPr>
        <w:shd w:val="clear" w:color="auto" w:fill="FFFFFF"/>
        <w:spacing w:after="384" w:line="240" w:lineRule="auto"/>
        <w:ind w:left="1350" w:hanging="630"/>
        <w:jc w:val="both"/>
        <w:textAlignment w:val="baseline"/>
        <w:rPr>
          <w:rFonts w:ascii="Times New Roman" w:hAnsi="Times New Roman" w:cs="Times New Roman"/>
          <w:sz w:val="24"/>
          <w:szCs w:val="24"/>
        </w:rPr>
      </w:pPr>
      <w:r w:rsidRPr="00D21381">
        <w:rPr>
          <w:rFonts w:ascii="Times New Roman" w:hAnsi="Times New Roman" w:cs="Times New Roman"/>
          <w:sz w:val="24"/>
          <w:szCs w:val="24"/>
        </w:rPr>
        <w:t xml:space="preserve">Dapat meningkatkan kemampuan siswa untuk memecahkan masalah. </w:t>
      </w:r>
    </w:p>
    <w:p w:rsidR="00D21381" w:rsidRDefault="00012DE8" w:rsidP="00D21381">
      <w:pPr>
        <w:pStyle w:val="ListParagraph"/>
        <w:numPr>
          <w:ilvl w:val="5"/>
          <w:numId w:val="8"/>
        </w:numPr>
        <w:shd w:val="clear" w:color="auto" w:fill="FFFFFF"/>
        <w:spacing w:after="384" w:line="240" w:lineRule="auto"/>
        <w:ind w:left="1350" w:hanging="630"/>
        <w:jc w:val="both"/>
        <w:textAlignment w:val="baseline"/>
        <w:rPr>
          <w:rFonts w:ascii="Times New Roman" w:hAnsi="Times New Roman" w:cs="Times New Roman"/>
          <w:sz w:val="24"/>
          <w:szCs w:val="24"/>
        </w:rPr>
      </w:pPr>
      <w:r w:rsidRPr="00D21381">
        <w:rPr>
          <w:rFonts w:ascii="Times New Roman" w:hAnsi="Times New Roman" w:cs="Times New Roman"/>
          <w:sz w:val="24"/>
          <w:szCs w:val="24"/>
        </w:rPr>
        <w:t xml:space="preserve">Membantu siswa memperkuat konsep dirinya, karena memperoleh kepercayaan bekerja sama dengan yang lain. </w:t>
      </w:r>
    </w:p>
    <w:p w:rsidR="00D21381" w:rsidRDefault="00012DE8" w:rsidP="00D21381">
      <w:pPr>
        <w:pStyle w:val="ListParagraph"/>
        <w:numPr>
          <w:ilvl w:val="5"/>
          <w:numId w:val="8"/>
        </w:numPr>
        <w:shd w:val="clear" w:color="auto" w:fill="FFFFFF"/>
        <w:spacing w:after="384" w:line="240" w:lineRule="auto"/>
        <w:ind w:left="1350" w:hanging="630"/>
        <w:jc w:val="both"/>
        <w:textAlignment w:val="baseline"/>
        <w:rPr>
          <w:rFonts w:ascii="Times New Roman" w:hAnsi="Times New Roman" w:cs="Times New Roman"/>
          <w:sz w:val="24"/>
          <w:szCs w:val="24"/>
        </w:rPr>
      </w:pPr>
      <w:r w:rsidRPr="00D21381">
        <w:rPr>
          <w:rFonts w:ascii="Times New Roman" w:hAnsi="Times New Roman" w:cs="Times New Roman"/>
          <w:sz w:val="24"/>
          <w:szCs w:val="24"/>
        </w:rPr>
        <w:t xml:space="preserve">Mendorong keterlibatan keaktifan siswa. </w:t>
      </w:r>
    </w:p>
    <w:p w:rsidR="00D21381" w:rsidRDefault="00012DE8" w:rsidP="00D21381">
      <w:pPr>
        <w:pStyle w:val="ListParagraph"/>
        <w:numPr>
          <w:ilvl w:val="5"/>
          <w:numId w:val="8"/>
        </w:numPr>
        <w:shd w:val="clear" w:color="auto" w:fill="FFFFFF"/>
        <w:spacing w:after="384" w:line="240" w:lineRule="auto"/>
        <w:ind w:left="1350" w:hanging="630"/>
        <w:jc w:val="both"/>
        <w:textAlignment w:val="baseline"/>
        <w:rPr>
          <w:rFonts w:ascii="Times New Roman" w:hAnsi="Times New Roman" w:cs="Times New Roman"/>
          <w:sz w:val="24"/>
          <w:szCs w:val="24"/>
        </w:rPr>
      </w:pPr>
      <w:r w:rsidRPr="00D21381">
        <w:rPr>
          <w:rFonts w:ascii="Times New Roman" w:hAnsi="Times New Roman" w:cs="Times New Roman"/>
          <w:sz w:val="24"/>
          <w:szCs w:val="24"/>
        </w:rPr>
        <w:t xml:space="preserve">Mendorong siswa berpikir intuisi dan merumuskan hipotesis sendiri. </w:t>
      </w:r>
    </w:p>
    <w:p w:rsidR="00D21381" w:rsidRDefault="00012DE8" w:rsidP="00D21381">
      <w:pPr>
        <w:pStyle w:val="ListParagraph"/>
        <w:numPr>
          <w:ilvl w:val="5"/>
          <w:numId w:val="8"/>
        </w:numPr>
        <w:shd w:val="clear" w:color="auto" w:fill="FFFFFF"/>
        <w:spacing w:after="384" w:line="240" w:lineRule="auto"/>
        <w:ind w:left="1350" w:hanging="630"/>
        <w:jc w:val="both"/>
        <w:textAlignment w:val="baseline"/>
        <w:rPr>
          <w:rFonts w:ascii="Times New Roman" w:hAnsi="Times New Roman" w:cs="Times New Roman"/>
          <w:sz w:val="24"/>
          <w:szCs w:val="24"/>
        </w:rPr>
      </w:pPr>
      <w:r w:rsidRPr="00D21381">
        <w:rPr>
          <w:rFonts w:ascii="Times New Roman" w:hAnsi="Times New Roman" w:cs="Times New Roman"/>
          <w:sz w:val="24"/>
          <w:szCs w:val="24"/>
        </w:rPr>
        <w:t xml:space="preserve">Melatih siswa belajar mandiri. </w:t>
      </w:r>
    </w:p>
    <w:p w:rsidR="00717F52" w:rsidRPr="00D21381" w:rsidRDefault="00012DE8" w:rsidP="00D21381">
      <w:pPr>
        <w:pStyle w:val="ListParagraph"/>
        <w:numPr>
          <w:ilvl w:val="5"/>
          <w:numId w:val="8"/>
        </w:numPr>
        <w:shd w:val="clear" w:color="auto" w:fill="FFFFFF"/>
        <w:spacing w:after="384" w:line="240" w:lineRule="auto"/>
        <w:ind w:left="1350" w:hanging="630"/>
        <w:jc w:val="both"/>
        <w:textAlignment w:val="baseline"/>
        <w:rPr>
          <w:rFonts w:ascii="Times New Roman" w:hAnsi="Times New Roman" w:cs="Times New Roman"/>
          <w:sz w:val="24"/>
          <w:szCs w:val="24"/>
        </w:rPr>
      </w:pPr>
      <w:r w:rsidRPr="00D21381">
        <w:rPr>
          <w:rFonts w:ascii="Times New Roman" w:hAnsi="Times New Roman" w:cs="Times New Roman"/>
          <w:sz w:val="24"/>
          <w:szCs w:val="24"/>
        </w:rPr>
        <w:t>Siswa aktif dalam kegiatan belajar mengajar, karena ia berpikir dan menggunakan kemampuan untuk menemukan hasil akhir.</w:t>
      </w:r>
    </w:p>
    <w:p w:rsidR="00717F52" w:rsidRDefault="00717F52" w:rsidP="00717F52">
      <w:pPr>
        <w:shd w:val="clear" w:color="auto" w:fill="FFFFFF"/>
        <w:tabs>
          <w:tab w:val="left" w:pos="450"/>
        </w:tabs>
        <w:spacing w:after="384" w:line="480" w:lineRule="auto"/>
        <w:ind w:firstLine="5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251283" w:rsidRPr="00251283">
        <w:rPr>
          <w:rFonts w:ascii="Times New Roman" w:eastAsia="Times New Roman" w:hAnsi="Times New Roman" w:cs="Times New Roman"/>
          <w:sz w:val="24"/>
          <w:szCs w:val="24"/>
        </w:rPr>
        <w:t xml:space="preserve">enelitian </w:t>
      </w:r>
      <w:r>
        <w:rPr>
          <w:rFonts w:ascii="Times New Roman" w:eastAsia="Times New Roman" w:hAnsi="Times New Roman" w:cs="Times New Roman"/>
          <w:sz w:val="24"/>
          <w:szCs w:val="24"/>
        </w:rPr>
        <w:t xml:space="preserve">oleh </w:t>
      </w:r>
      <w:r w:rsidR="00251283" w:rsidRPr="00251283">
        <w:rPr>
          <w:rFonts w:ascii="Times New Roman" w:eastAsia="Times New Roman" w:hAnsi="Times New Roman" w:cs="Times New Roman"/>
          <w:sz w:val="24"/>
          <w:szCs w:val="24"/>
        </w:rPr>
        <w:t xml:space="preserve">Nurul Fatonah (2014) menunjukkan bahwa dengan menerapkan model </w:t>
      </w:r>
      <w:r w:rsidR="00251283" w:rsidRPr="00251283">
        <w:rPr>
          <w:rFonts w:ascii="Times New Roman" w:eastAsia="Times New Roman" w:hAnsi="Times New Roman" w:cs="Times New Roman"/>
          <w:i/>
          <w:sz w:val="24"/>
          <w:szCs w:val="24"/>
        </w:rPr>
        <w:t>discovery learning</w:t>
      </w:r>
      <w:r w:rsidR="00251283" w:rsidRPr="00251283">
        <w:rPr>
          <w:rFonts w:ascii="Times New Roman" w:eastAsia="Times New Roman" w:hAnsi="Times New Roman" w:cs="Times New Roman"/>
          <w:sz w:val="24"/>
          <w:szCs w:val="24"/>
        </w:rPr>
        <w:t xml:space="preserve"> pada suatu proses pembelajaran mampu meningkatkan sikap disiplin siswa hingga 75% dan meningkatkan hasil belajar siswa hingga 86%</w:t>
      </w:r>
      <w:r w:rsidR="00251283">
        <w:rPr>
          <w:rFonts w:ascii="Times New Roman" w:eastAsia="Times New Roman" w:hAnsi="Times New Roman" w:cs="Times New Roman"/>
          <w:sz w:val="24"/>
          <w:szCs w:val="24"/>
        </w:rPr>
        <w:t>.</w:t>
      </w:r>
    </w:p>
    <w:p w:rsidR="00251283" w:rsidRDefault="00251283" w:rsidP="00717F52">
      <w:pPr>
        <w:shd w:val="clear" w:color="auto" w:fill="FFFFFF"/>
        <w:tabs>
          <w:tab w:val="left" w:pos="450"/>
        </w:tabs>
        <w:spacing w:after="384" w:line="480" w:lineRule="auto"/>
        <w:ind w:firstLine="540"/>
        <w:jc w:val="both"/>
        <w:textAlignment w:val="baseline"/>
        <w:rPr>
          <w:rFonts w:ascii="Times New Roman" w:eastAsia="Times New Roman" w:hAnsi="Times New Roman" w:cs="Times New Roman"/>
          <w:sz w:val="24"/>
          <w:szCs w:val="24"/>
        </w:rPr>
      </w:pPr>
      <w:r w:rsidRPr="00251283">
        <w:rPr>
          <w:rFonts w:ascii="Times New Roman" w:eastAsia="Times New Roman" w:hAnsi="Times New Roman" w:cs="Times New Roman"/>
          <w:sz w:val="24"/>
          <w:szCs w:val="24"/>
        </w:rPr>
        <w:lastRenderedPageBreak/>
        <w:t xml:space="preserve">Hanna Siti Maryam (2014) menyimpulkan bahwa hasil penelitiannya yang menggunakan model </w:t>
      </w:r>
      <w:r w:rsidRPr="00251283">
        <w:rPr>
          <w:rFonts w:ascii="Times New Roman" w:eastAsia="Times New Roman" w:hAnsi="Times New Roman" w:cs="Times New Roman"/>
          <w:i/>
          <w:sz w:val="24"/>
          <w:szCs w:val="24"/>
        </w:rPr>
        <w:t>discovery learning</w:t>
      </w:r>
      <w:r w:rsidRPr="00251283">
        <w:rPr>
          <w:rFonts w:ascii="Times New Roman" w:eastAsia="Times New Roman" w:hAnsi="Times New Roman" w:cs="Times New Roman"/>
          <w:sz w:val="24"/>
          <w:szCs w:val="24"/>
        </w:rPr>
        <w:t xml:space="preserve"> pada proses pembelajaran mampu meningkatkan rasa ingin tahu siswa hingga memperoleh nilai 3,1 (baik), meningkatkan kreativitas siswa hingga memperoleh nilai 3,2 (baik), dan hasil belajar siswa meningkat dengan persentase 100% (sangat baik).</w:t>
      </w:r>
    </w:p>
    <w:p w:rsidR="00251283" w:rsidRDefault="00251283" w:rsidP="00251283">
      <w:pPr>
        <w:shd w:val="clear" w:color="auto" w:fill="FFFFFF"/>
        <w:tabs>
          <w:tab w:val="left" w:pos="450"/>
        </w:tabs>
        <w:spacing w:after="384" w:line="480" w:lineRule="auto"/>
        <w:ind w:firstLine="540"/>
        <w:jc w:val="both"/>
        <w:textAlignment w:val="baseline"/>
        <w:rPr>
          <w:rFonts w:ascii="Times New Roman" w:eastAsia="Times New Roman" w:hAnsi="Times New Roman" w:cs="Times New Roman"/>
          <w:sz w:val="24"/>
          <w:szCs w:val="24"/>
        </w:rPr>
      </w:pPr>
      <w:r w:rsidRPr="00251283">
        <w:rPr>
          <w:rFonts w:ascii="Times New Roman" w:eastAsia="Times New Roman" w:hAnsi="Times New Roman" w:cs="Times New Roman"/>
          <w:sz w:val="24"/>
          <w:szCs w:val="24"/>
        </w:rPr>
        <w:t xml:space="preserve">Disamping itu Wulan Nurjanah (2015) menyimpulkan bahwa model </w:t>
      </w:r>
      <w:r w:rsidRPr="00251283">
        <w:rPr>
          <w:rFonts w:ascii="Times New Roman" w:eastAsia="Times New Roman" w:hAnsi="Times New Roman" w:cs="Times New Roman"/>
          <w:i/>
          <w:sz w:val="24"/>
          <w:szCs w:val="24"/>
        </w:rPr>
        <w:t>Discovery Learning</w:t>
      </w:r>
      <w:r w:rsidRPr="00251283">
        <w:rPr>
          <w:rFonts w:ascii="Times New Roman" w:eastAsia="Times New Roman" w:hAnsi="Times New Roman" w:cs="Times New Roman"/>
          <w:sz w:val="24"/>
          <w:szCs w:val="24"/>
        </w:rPr>
        <w:t xml:space="preserve"> mampu meningkatkan rasa ingin tahu dan hasil belajar siswa hingga lebih dari target penelitiannya yaitu 85%.</w:t>
      </w:r>
    </w:p>
    <w:p w:rsidR="00251283" w:rsidRDefault="00251283" w:rsidP="00251283">
      <w:pPr>
        <w:shd w:val="clear" w:color="auto" w:fill="FFFFFF"/>
        <w:tabs>
          <w:tab w:val="left" w:pos="450"/>
        </w:tabs>
        <w:spacing w:after="384" w:line="480" w:lineRule="auto"/>
        <w:ind w:firstLine="540"/>
        <w:jc w:val="both"/>
        <w:textAlignment w:val="baseline"/>
        <w:rPr>
          <w:rFonts w:ascii="Times New Roman" w:eastAsia="Times New Roman" w:hAnsi="Times New Roman" w:cs="Times New Roman"/>
          <w:sz w:val="24"/>
          <w:szCs w:val="24"/>
        </w:rPr>
      </w:pPr>
      <w:r w:rsidRPr="00251283">
        <w:rPr>
          <w:rFonts w:ascii="Times New Roman" w:eastAsia="Times New Roman" w:hAnsi="Times New Roman" w:cs="Times New Roman"/>
          <w:sz w:val="24"/>
          <w:szCs w:val="24"/>
        </w:rPr>
        <w:t xml:space="preserve">Hasil penelitian Sulistyaningsih (2014) menyimpulkan bahwa dengan penerapan model </w:t>
      </w:r>
      <w:r w:rsidRPr="00251283">
        <w:rPr>
          <w:rFonts w:ascii="Times New Roman" w:eastAsia="Times New Roman" w:hAnsi="Times New Roman" w:cs="Times New Roman"/>
          <w:i/>
          <w:sz w:val="24"/>
          <w:szCs w:val="24"/>
        </w:rPr>
        <w:t>Discovery Learning</w:t>
      </w:r>
      <w:r w:rsidRPr="00251283">
        <w:rPr>
          <w:rFonts w:ascii="Times New Roman" w:eastAsia="Times New Roman" w:hAnsi="Times New Roman" w:cs="Times New Roman"/>
          <w:sz w:val="24"/>
          <w:szCs w:val="24"/>
        </w:rPr>
        <w:t xml:space="preserve"> pada subtema Keberagaman Budaya mampu meningkatakan keaktifan dan hasil belajar siswa hingga mencapai 88% dari jumlah siswa yang ia teliti.</w:t>
      </w:r>
    </w:p>
    <w:p w:rsidR="00251283" w:rsidRDefault="00251283" w:rsidP="00251283">
      <w:pPr>
        <w:shd w:val="clear" w:color="auto" w:fill="FFFFFF"/>
        <w:tabs>
          <w:tab w:val="left" w:pos="450"/>
        </w:tabs>
        <w:spacing w:after="384" w:line="480" w:lineRule="auto"/>
        <w:ind w:firstLine="540"/>
        <w:jc w:val="both"/>
        <w:textAlignment w:val="baseline"/>
        <w:rPr>
          <w:rFonts w:ascii="Times New Roman" w:eastAsia="Times New Roman" w:hAnsi="Times New Roman" w:cs="Times New Roman"/>
          <w:sz w:val="24"/>
          <w:szCs w:val="24"/>
        </w:rPr>
      </w:pPr>
      <w:r w:rsidRPr="00251283">
        <w:rPr>
          <w:rFonts w:ascii="Times New Roman" w:eastAsia="Times New Roman" w:hAnsi="Times New Roman" w:cs="Times New Roman"/>
          <w:sz w:val="24"/>
          <w:szCs w:val="24"/>
        </w:rPr>
        <w:t xml:space="preserve">Selanjutnya penelitian oleh Nanis Regina Choerunnisa (2012) menyimpulkan bahwa dengan penerapan model </w:t>
      </w:r>
      <w:r w:rsidRPr="00251283">
        <w:rPr>
          <w:rFonts w:ascii="Times New Roman" w:eastAsia="Times New Roman" w:hAnsi="Times New Roman" w:cs="Times New Roman"/>
          <w:i/>
          <w:sz w:val="24"/>
          <w:szCs w:val="24"/>
        </w:rPr>
        <w:t xml:space="preserve">Discovery Learning </w:t>
      </w:r>
      <w:r w:rsidRPr="00251283">
        <w:rPr>
          <w:rFonts w:ascii="Times New Roman" w:eastAsia="Times New Roman" w:hAnsi="Times New Roman" w:cs="Times New Roman"/>
          <w:sz w:val="24"/>
          <w:szCs w:val="24"/>
        </w:rPr>
        <w:t xml:space="preserve">pada suatu pembelajaran mampu meningkatkan Pemahaman Konsep Rangka Manusia dalam Pembelajaran Ilmu Pengetahuan Alam hingga 81%  siswa tuntas pada pembelajaran tersebut. </w:t>
      </w:r>
      <w:r>
        <w:rPr>
          <w:rFonts w:ascii="Times New Roman" w:eastAsia="Times New Roman" w:hAnsi="Times New Roman" w:cs="Times New Roman"/>
          <w:sz w:val="24"/>
          <w:szCs w:val="24"/>
        </w:rPr>
        <w:t xml:space="preserve"> </w:t>
      </w:r>
    </w:p>
    <w:p w:rsidR="00222BC7" w:rsidRDefault="00251283" w:rsidP="00251283">
      <w:pPr>
        <w:shd w:val="clear" w:color="auto" w:fill="FFFFFF"/>
        <w:tabs>
          <w:tab w:val="left" w:pos="450"/>
        </w:tabs>
        <w:spacing w:after="384" w:line="480" w:lineRule="auto"/>
        <w:ind w:firstLine="540"/>
        <w:jc w:val="both"/>
        <w:textAlignment w:val="baseline"/>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Mengingat banyak penelitian yang telah berhasil, penulis tertarik menerapkan model </w:t>
      </w:r>
      <w:r w:rsidRPr="00251283">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dalam penelitiannya. </w:t>
      </w:r>
      <w:r w:rsidR="00222BC7" w:rsidRPr="007F2736">
        <w:rPr>
          <w:rFonts w:ascii="Times New Roman" w:hAnsi="Times New Roman" w:cs="Times New Roman"/>
          <w:color w:val="000000"/>
          <w:sz w:val="24"/>
          <w:szCs w:val="24"/>
          <w:shd w:val="clear" w:color="auto" w:fill="FFFFFF"/>
        </w:rPr>
        <w:t xml:space="preserve">Penerapan model pembelajaran </w:t>
      </w:r>
      <w:r w:rsidR="00222BC7" w:rsidRPr="007F2736">
        <w:rPr>
          <w:rFonts w:ascii="Times New Roman" w:hAnsi="Times New Roman" w:cs="Times New Roman"/>
          <w:i/>
          <w:color w:val="000000"/>
          <w:sz w:val="24"/>
          <w:szCs w:val="24"/>
          <w:shd w:val="clear" w:color="auto" w:fill="FFFFFF"/>
        </w:rPr>
        <w:t>discovery learning</w:t>
      </w:r>
      <w:r w:rsidR="00222BC7" w:rsidRPr="007F2736">
        <w:rPr>
          <w:rFonts w:ascii="Times New Roman" w:hAnsi="Times New Roman" w:cs="Times New Roman"/>
          <w:color w:val="000000"/>
          <w:sz w:val="24"/>
          <w:szCs w:val="24"/>
          <w:shd w:val="clear" w:color="auto" w:fill="FFFFFF"/>
        </w:rPr>
        <w:t xml:space="preserve"> sangat membantu dalam meningkatkan hasil belajar siswa, selain </w:t>
      </w:r>
      <w:r w:rsidR="00222BC7" w:rsidRPr="007F2736">
        <w:rPr>
          <w:rFonts w:ascii="Times New Roman" w:hAnsi="Times New Roman" w:cs="Times New Roman"/>
          <w:color w:val="000000"/>
          <w:sz w:val="24"/>
          <w:szCs w:val="24"/>
          <w:shd w:val="clear" w:color="auto" w:fill="FFFFFF"/>
        </w:rPr>
        <w:lastRenderedPageBreak/>
        <w:t>itu juga mendorong siswa untuk menemukan sendiri informasi, mengolah informasi hingga pada tahap kesimpulan. Dengan demikian, diharapkan proses pembelajaran di kelas akan lebih aktif, siswa lebih percaya diri dalam mengemukakan pendapatnya dan memberikan tanggung jawab kepada siswa untuk menyelesaikan tugasnya untuk memperoleh infomasi sesuai dengajn instruksi guru.</w:t>
      </w:r>
      <w:r w:rsidR="00222BC7" w:rsidRPr="007F2736">
        <w:rPr>
          <w:rFonts w:ascii="Times New Roman" w:hAnsi="Times New Roman" w:cs="Times New Roman"/>
          <w:color w:val="000000"/>
          <w:sz w:val="24"/>
          <w:szCs w:val="24"/>
          <w:shd w:val="clear" w:color="auto" w:fill="FFFFFF"/>
          <w:lang w:val="id-ID"/>
        </w:rPr>
        <w:t xml:space="preserve"> </w:t>
      </w:r>
      <w:r w:rsidR="00222BC7" w:rsidRPr="007F2736">
        <w:rPr>
          <w:rFonts w:ascii="Times New Roman" w:hAnsi="Times New Roman" w:cs="Times New Roman"/>
          <w:color w:val="000000"/>
          <w:sz w:val="24"/>
          <w:szCs w:val="24"/>
          <w:shd w:val="clear" w:color="auto" w:fill="FFFFFF"/>
        </w:rPr>
        <w:t xml:space="preserve">Dalam penelitian ini penulis akan melaksanakan dua </w:t>
      </w:r>
      <w:r w:rsidR="00222BC7" w:rsidRPr="007F2736">
        <w:rPr>
          <w:rFonts w:ascii="Times New Roman" w:hAnsi="Times New Roman" w:cs="Times New Roman"/>
          <w:color w:val="000000"/>
          <w:sz w:val="24"/>
          <w:szCs w:val="24"/>
          <w:shd w:val="clear" w:color="auto" w:fill="FFFFFF"/>
          <w:lang w:val="id-ID"/>
        </w:rPr>
        <w:t>sik</w:t>
      </w:r>
      <w:r w:rsidR="00BE49B1">
        <w:rPr>
          <w:rFonts w:ascii="Times New Roman" w:hAnsi="Times New Roman" w:cs="Times New Roman"/>
          <w:color w:val="000000"/>
          <w:sz w:val="24"/>
          <w:szCs w:val="24"/>
          <w:shd w:val="clear" w:color="auto" w:fill="FFFFFF"/>
        </w:rPr>
        <w:t xml:space="preserve">lus, tiap siklusnya terdiri atas 3 </w:t>
      </w:r>
      <w:r w:rsidR="00222BC7" w:rsidRPr="007F2736">
        <w:rPr>
          <w:rFonts w:ascii="Times New Roman" w:hAnsi="Times New Roman" w:cs="Times New Roman"/>
          <w:color w:val="000000"/>
          <w:sz w:val="24"/>
          <w:szCs w:val="24"/>
          <w:shd w:val="clear" w:color="auto" w:fill="FFFFFF"/>
        </w:rPr>
        <w:t>pertemuan. Siklus-siklus tersebut diidentifikasikan oleh penulis melalui gambar berikut</w:t>
      </w:r>
      <w:r w:rsidR="00222BC7">
        <w:rPr>
          <w:rFonts w:ascii="Times New Roman" w:hAnsi="Times New Roman" w:cs="Times New Roman"/>
          <w:color w:val="000000"/>
          <w:sz w:val="24"/>
          <w:szCs w:val="24"/>
          <w:shd w:val="clear" w:color="auto" w:fill="FFFFFF"/>
        </w:rPr>
        <w:t>:</w:t>
      </w:r>
    </w:p>
    <w:p w:rsidR="00251283" w:rsidRDefault="00251283" w:rsidP="00251283">
      <w:pPr>
        <w:shd w:val="clear" w:color="auto" w:fill="FFFFFF"/>
        <w:tabs>
          <w:tab w:val="left" w:pos="450"/>
        </w:tabs>
        <w:spacing w:after="384" w:line="480" w:lineRule="auto"/>
        <w:ind w:firstLine="540"/>
        <w:jc w:val="both"/>
        <w:textAlignment w:val="baseline"/>
        <w:rPr>
          <w:rFonts w:ascii="Times New Roman" w:hAnsi="Times New Roman" w:cs="Times New Roman"/>
          <w:color w:val="000000"/>
          <w:sz w:val="24"/>
          <w:szCs w:val="24"/>
          <w:shd w:val="clear" w:color="auto" w:fill="FFFFFF"/>
        </w:rPr>
      </w:pPr>
    </w:p>
    <w:p w:rsidR="00251283" w:rsidRDefault="00251283" w:rsidP="00251283">
      <w:pPr>
        <w:shd w:val="clear" w:color="auto" w:fill="FFFFFF"/>
        <w:tabs>
          <w:tab w:val="left" w:pos="450"/>
        </w:tabs>
        <w:spacing w:after="384" w:line="480" w:lineRule="auto"/>
        <w:ind w:firstLine="540"/>
        <w:jc w:val="both"/>
        <w:textAlignment w:val="baseline"/>
        <w:rPr>
          <w:rFonts w:ascii="Times New Roman" w:hAnsi="Times New Roman" w:cs="Times New Roman"/>
          <w:color w:val="000000"/>
          <w:sz w:val="24"/>
          <w:szCs w:val="24"/>
          <w:shd w:val="clear" w:color="auto" w:fill="FFFFFF"/>
        </w:rPr>
      </w:pPr>
    </w:p>
    <w:p w:rsidR="00251283" w:rsidRDefault="00251283" w:rsidP="00251283">
      <w:pPr>
        <w:shd w:val="clear" w:color="auto" w:fill="FFFFFF"/>
        <w:tabs>
          <w:tab w:val="left" w:pos="450"/>
        </w:tabs>
        <w:spacing w:after="384" w:line="480" w:lineRule="auto"/>
        <w:ind w:firstLine="540"/>
        <w:jc w:val="both"/>
        <w:textAlignment w:val="baseline"/>
        <w:rPr>
          <w:rFonts w:ascii="Times New Roman" w:hAnsi="Times New Roman" w:cs="Times New Roman"/>
          <w:color w:val="000000"/>
          <w:sz w:val="24"/>
          <w:szCs w:val="24"/>
          <w:shd w:val="clear" w:color="auto" w:fill="FFFFFF"/>
        </w:rPr>
      </w:pPr>
    </w:p>
    <w:p w:rsidR="00251283" w:rsidRDefault="00251283" w:rsidP="00251283">
      <w:pPr>
        <w:shd w:val="clear" w:color="auto" w:fill="FFFFFF"/>
        <w:tabs>
          <w:tab w:val="left" w:pos="450"/>
        </w:tabs>
        <w:spacing w:after="384" w:line="480" w:lineRule="auto"/>
        <w:ind w:firstLine="540"/>
        <w:jc w:val="both"/>
        <w:textAlignment w:val="baseline"/>
        <w:rPr>
          <w:rFonts w:ascii="Times New Roman" w:hAnsi="Times New Roman" w:cs="Times New Roman"/>
          <w:color w:val="000000"/>
          <w:sz w:val="24"/>
          <w:szCs w:val="24"/>
          <w:shd w:val="clear" w:color="auto" w:fill="FFFFFF"/>
        </w:rPr>
      </w:pPr>
    </w:p>
    <w:p w:rsidR="00EF3EDA" w:rsidRDefault="00EF3EDA" w:rsidP="00222BC7">
      <w:pPr>
        <w:shd w:val="clear" w:color="auto" w:fill="FFFFFF"/>
        <w:tabs>
          <w:tab w:val="left" w:pos="450"/>
        </w:tabs>
        <w:spacing w:after="384" w:line="480" w:lineRule="auto"/>
        <w:jc w:val="both"/>
        <w:textAlignment w:val="baseline"/>
        <w:rPr>
          <w:rFonts w:ascii="Times New Roman" w:hAnsi="Times New Roman" w:cs="Times New Roman"/>
          <w:color w:val="000000"/>
          <w:sz w:val="24"/>
          <w:szCs w:val="24"/>
          <w:shd w:val="clear" w:color="auto" w:fill="FFFFFF"/>
        </w:rPr>
      </w:pPr>
    </w:p>
    <w:p w:rsidR="00D21381" w:rsidRDefault="00D21381" w:rsidP="00222BC7">
      <w:pPr>
        <w:shd w:val="clear" w:color="auto" w:fill="FFFFFF"/>
        <w:tabs>
          <w:tab w:val="left" w:pos="450"/>
        </w:tabs>
        <w:spacing w:after="384" w:line="480" w:lineRule="auto"/>
        <w:jc w:val="both"/>
        <w:textAlignment w:val="baseline"/>
        <w:rPr>
          <w:rFonts w:ascii="Times New Roman" w:hAnsi="Times New Roman" w:cs="Times New Roman"/>
          <w:color w:val="000000"/>
          <w:sz w:val="24"/>
          <w:szCs w:val="24"/>
          <w:shd w:val="clear" w:color="auto" w:fill="FFFFFF"/>
        </w:rPr>
      </w:pPr>
    </w:p>
    <w:p w:rsidR="00D21381" w:rsidRDefault="00D21381" w:rsidP="00222BC7">
      <w:pPr>
        <w:shd w:val="clear" w:color="auto" w:fill="FFFFFF"/>
        <w:tabs>
          <w:tab w:val="left" w:pos="450"/>
        </w:tabs>
        <w:spacing w:after="384" w:line="480" w:lineRule="auto"/>
        <w:jc w:val="both"/>
        <w:textAlignment w:val="baseline"/>
        <w:rPr>
          <w:rFonts w:ascii="Times New Roman" w:hAnsi="Times New Roman" w:cs="Times New Roman"/>
          <w:color w:val="000000"/>
          <w:sz w:val="24"/>
          <w:szCs w:val="24"/>
          <w:shd w:val="clear" w:color="auto" w:fill="FFFFFF"/>
        </w:rPr>
      </w:pPr>
    </w:p>
    <w:p w:rsidR="00D21381" w:rsidRPr="007B5935" w:rsidRDefault="00D21381" w:rsidP="00222BC7">
      <w:pPr>
        <w:shd w:val="clear" w:color="auto" w:fill="FFFFFF"/>
        <w:tabs>
          <w:tab w:val="left" w:pos="450"/>
        </w:tabs>
        <w:spacing w:after="384" w:line="480" w:lineRule="auto"/>
        <w:jc w:val="both"/>
        <w:textAlignment w:val="baseline"/>
        <w:rPr>
          <w:rFonts w:ascii="Times New Roman" w:hAnsi="Times New Roman" w:cs="Times New Roman"/>
          <w:color w:val="000000"/>
          <w:sz w:val="24"/>
          <w:szCs w:val="24"/>
          <w:shd w:val="clear" w:color="auto" w:fill="FFFFFF"/>
        </w:rPr>
      </w:pPr>
    </w:p>
    <w:p w:rsidR="004F6A65" w:rsidRDefault="004F6A65" w:rsidP="00222BC7">
      <w:pPr>
        <w:pStyle w:val="ListParagraph"/>
        <w:shd w:val="clear" w:color="auto" w:fill="FFFFFF"/>
        <w:tabs>
          <w:tab w:val="left" w:pos="3592"/>
          <w:tab w:val="left" w:pos="6442"/>
          <w:tab w:val="left" w:pos="7367"/>
        </w:tabs>
        <w:spacing w:after="384" w:line="480" w:lineRule="auto"/>
        <w:ind w:firstLine="720"/>
        <w:jc w:val="both"/>
        <w:textAlignment w:val="baseline"/>
        <w:rPr>
          <w:rFonts w:ascii="Times New Roman" w:eastAsia="Times New Roman" w:hAnsi="Times New Roman" w:cs="Times New Roman"/>
          <w:sz w:val="24"/>
          <w:szCs w:val="24"/>
        </w:rPr>
      </w:pPr>
    </w:p>
    <w:p w:rsidR="00222BC7" w:rsidRPr="00715C7B" w:rsidRDefault="00421092" w:rsidP="00222BC7">
      <w:pPr>
        <w:pStyle w:val="ListParagraph"/>
        <w:shd w:val="clear" w:color="auto" w:fill="FFFFFF"/>
        <w:tabs>
          <w:tab w:val="left" w:pos="3592"/>
          <w:tab w:val="left" w:pos="6442"/>
          <w:tab w:val="left" w:pos="7367"/>
        </w:tabs>
        <w:spacing w:after="384" w:line="48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54" style="position:absolute;left:0;text-align:left;margin-left:108.05pt;margin-top:2pt;width:137.95pt;height:161.05pt;z-index:251667456">
            <v:textbox style="mso-next-textbox:#_x0000_s1054">
              <w:txbxContent>
                <w:p w:rsidR="00563069" w:rsidRPr="00AD742A" w:rsidRDefault="00563069" w:rsidP="00222BC7">
                  <w:pPr>
                    <w:jc w:val="center"/>
                    <w:rPr>
                      <w:rFonts w:ascii="Times New Roman" w:hAnsi="Times New Roman" w:cs="Times New Roman"/>
                      <w:b/>
                      <w:sz w:val="24"/>
                      <w:szCs w:val="24"/>
                    </w:rPr>
                  </w:pPr>
                  <w:r w:rsidRPr="00AD742A">
                    <w:rPr>
                      <w:rFonts w:ascii="Times New Roman" w:hAnsi="Times New Roman" w:cs="Times New Roman"/>
                      <w:b/>
                      <w:sz w:val="24"/>
                      <w:szCs w:val="24"/>
                    </w:rPr>
                    <w:t>Guru</w:t>
                  </w:r>
                </w:p>
                <w:p w:rsidR="00563069" w:rsidRPr="00AD742A" w:rsidRDefault="00563069" w:rsidP="00222BC7">
                  <w:pPr>
                    <w:jc w:val="both"/>
                    <w:rPr>
                      <w:rFonts w:ascii="Times New Roman" w:hAnsi="Times New Roman" w:cs="Times New Roman"/>
                      <w:sz w:val="24"/>
                      <w:szCs w:val="24"/>
                    </w:rPr>
                  </w:pPr>
                  <w:r>
                    <w:rPr>
                      <w:rFonts w:ascii="Times New Roman" w:hAnsi="Times New Roman" w:cs="Times New Roman"/>
                      <w:sz w:val="24"/>
                      <w:szCs w:val="24"/>
                    </w:rPr>
                    <w:t xml:space="preserve">Dalam proses pembelajaran guru belum menggunakan model pembelajaran yang variatif termasuk menggunakan model pembelajaran </w:t>
                  </w:r>
                  <w:r w:rsidRPr="0084645D">
                    <w:rPr>
                      <w:rFonts w:ascii="Times New Roman" w:hAnsi="Times New Roman" w:cs="Times New Roman"/>
                      <w:i/>
                      <w:sz w:val="24"/>
                      <w:szCs w:val="24"/>
                    </w:rPr>
                    <w:t>Discovery Learning</w:t>
                  </w:r>
                  <w:r>
                    <w:rPr>
                      <w:rFonts w:ascii="Times New Roman" w:hAnsi="Times New Roman" w:cs="Times New Roman"/>
                      <w:sz w:val="24"/>
                      <w:szCs w:val="24"/>
                    </w:rPr>
                    <w:t>.</w:t>
                  </w:r>
                </w:p>
              </w:txbxContent>
            </v:textbox>
          </v:rect>
        </w:pict>
      </w:r>
      <w:r>
        <w:rPr>
          <w:rFonts w:ascii="Times New Roman" w:eastAsia="Times New Roman" w:hAnsi="Times New Roman" w:cs="Times New Roman"/>
          <w:noProof/>
          <w:sz w:val="24"/>
          <w:szCs w:val="24"/>
        </w:rPr>
        <w:pict>
          <v:rect id="_x0000_s1056" style="position:absolute;left:0;text-align:left;margin-left:290.1pt;margin-top:2pt;width:171.9pt;height:133.4pt;z-index:251669504">
            <v:textbox style="mso-next-textbox:#_x0000_s1056">
              <w:txbxContent>
                <w:p w:rsidR="00563069" w:rsidRPr="0084645D" w:rsidRDefault="00563069" w:rsidP="00222BC7">
                  <w:pPr>
                    <w:jc w:val="center"/>
                    <w:rPr>
                      <w:rFonts w:ascii="Times New Roman" w:hAnsi="Times New Roman" w:cs="Times New Roman"/>
                      <w:b/>
                      <w:sz w:val="24"/>
                      <w:szCs w:val="24"/>
                    </w:rPr>
                  </w:pPr>
                  <w:r w:rsidRPr="0084645D">
                    <w:rPr>
                      <w:rFonts w:ascii="Times New Roman" w:hAnsi="Times New Roman" w:cs="Times New Roman"/>
                      <w:b/>
                      <w:sz w:val="24"/>
                      <w:szCs w:val="24"/>
                    </w:rPr>
                    <w:t>Siswa/yang diteliti</w:t>
                  </w:r>
                </w:p>
                <w:p w:rsidR="00563069" w:rsidRPr="00AD742A" w:rsidRDefault="00563069" w:rsidP="00222BC7">
                  <w:pPr>
                    <w:jc w:val="both"/>
                    <w:rPr>
                      <w:rFonts w:ascii="Times New Roman" w:hAnsi="Times New Roman" w:cs="Times New Roman"/>
                      <w:sz w:val="24"/>
                      <w:szCs w:val="24"/>
                    </w:rPr>
                  </w:pPr>
                  <w:r>
                    <w:rPr>
                      <w:rFonts w:ascii="Times New Roman" w:hAnsi="Times New Roman" w:cs="Times New Roman"/>
                      <w:sz w:val="24"/>
                      <w:szCs w:val="24"/>
                    </w:rPr>
                    <w:t>Siswa kurang terlibat dalam proses pembelajaran di kelas, masih ada beberapa siswa yang hasil belajarnya belum mencapai standar kelulusan mata pelajaran IPA.</w:t>
                  </w:r>
                </w:p>
              </w:txbxContent>
            </v:textbox>
          </v:rect>
        </w:pict>
      </w:r>
      <w:r w:rsidRPr="00421092">
        <w:rPr>
          <w:rFonts w:ascii="Times New Roman" w:eastAsia="Times New Roman" w:hAnsi="Times New Roman" w:cs="Times New Roman"/>
          <w:noProof/>
          <w:sz w:val="24"/>
          <w:szCs w:val="24"/>
          <w:lang w:val="id-ID" w:eastAsia="id-ID"/>
        </w:rPr>
        <w:pict>
          <v:rect id="_x0000_s1049" style="position:absolute;left:0;text-align:left;margin-left:.05pt;margin-top:12.3pt;width:66.3pt;height:53.8pt;z-index:251662336" fillcolor="white [3201]" strokecolor="black [3200]" strokeweight="2.5pt">
            <v:shadow color="#868686"/>
            <v:textbox style="mso-next-textbox:#_x0000_s1049">
              <w:txbxContent>
                <w:p w:rsidR="00563069" w:rsidRPr="0075101D" w:rsidRDefault="00563069" w:rsidP="00222BC7">
                  <w:pPr>
                    <w:spacing w:line="240" w:lineRule="auto"/>
                    <w:jc w:val="center"/>
                    <w:rPr>
                      <w:rFonts w:ascii="Times New Roman" w:hAnsi="Times New Roman" w:cs="Times New Roman"/>
                      <w:b/>
                      <w:sz w:val="24"/>
                      <w:szCs w:val="24"/>
                    </w:rPr>
                  </w:pPr>
                  <w:r w:rsidRPr="0075101D">
                    <w:rPr>
                      <w:rFonts w:ascii="Times New Roman" w:hAnsi="Times New Roman" w:cs="Times New Roman"/>
                      <w:b/>
                      <w:sz w:val="24"/>
                      <w:szCs w:val="24"/>
                    </w:rPr>
                    <w:t>Kondisi</w:t>
                  </w:r>
                </w:p>
                <w:p w:rsidR="00563069" w:rsidRPr="0075101D" w:rsidRDefault="00563069" w:rsidP="00222BC7">
                  <w:pPr>
                    <w:spacing w:line="240" w:lineRule="auto"/>
                    <w:jc w:val="center"/>
                    <w:rPr>
                      <w:rFonts w:ascii="Times New Roman" w:hAnsi="Times New Roman" w:cs="Times New Roman"/>
                      <w:b/>
                      <w:sz w:val="24"/>
                      <w:szCs w:val="24"/>
                    </w:rPr>
                  </w:pPr>
                  <w:r w:rsidRPr="0075101D">
                    <w:rPr>
                      <w:rFonts w:ascii="Times New Roman" w:hAnsi="Times New Roman" w:cs="Times New Roman"/>
                      <w:b/>
                      <w:sz w:val="24"/>
                      <w:szCs w:val="24"/>
                    </w:rPr>
                    <w:t>Awal</w:t>
                  </w:r>
                </w:p>
              </w:txbxContent>
            </v:textbox>
          </v:rect>
        </w:pict>
      </w:r>
      <w:r w:rsidR="00222BC7">
        <w:rPr>
          <w:rFonts w:ascii="Times New Roman" w:eastAsia="Times New Roman" w:hAnsi="Times New Roman" w:cs="Times New Roman"/>
          <w:sz w:val="24"/>
          <w:szCs w:val="24"/>
        </w:rPr>
        <w:tab/>
      </w:r>
      <w:r w:rsidR="00222BC7">
        <w:rPr>
          <w:rFonts w:ascii="Times New Roman" w:eastAsia="Times New Roman" w:hAnsi="Times New Roman" w:cs="Times New Roman"/>
          <w:sz w:val="24"/>
          <w:szCs w:val="24"/>
        </w:rPr>
        <w:tab/>
      </w:r>
      <w:r w:rsidR="00222BC7">
        <w:rPr>
          <w:rFonts w:ascii="Times New Roman" w:eastAsia="Times New Roman" w:hAnsi="Times New Roman" w:cs="Times New Roman"/>
          <w:sz w:val="24"/>
          <w:szCs w:val="24"/>
        </w:rPr>
        <w:tab/>
      </w:r>
    </w:p>
    <w:p w:rsidR="00222BC7" w:rsidRPr="00715C7B" w:rsidRDefault="00421092" w:rsidP="00222BC7">
      <w:pPr>
        <w:pStyle w:val="ListParagraph"/>
        <w:shd w:val="clear" w:color="auto" w:fill="FFFFFF"/>
        <w:spacing w:after="384" w:line="48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5" type="#_x0000_t13" style="position:absolute;left:0;text-align:left;margin-left:255.15pt;margin-top:9.9pt;width:29.75pt;height:13.6pt;z-index:251668480"/>
        </w:pict>
      </w:r>
      <w:r>
        <w:rPr>
          <w:rFonts w:ascii="Times New Roman" w:eastAsia="Times New Roman" w:hAnsi="Times New Roman" w:cs="Times New Roman"/>
          <w:noProof/>
          <w:sz w:val="24"/>
          <w:szCs w:val="24"/>
        </w:rPr>
        <w:pict>
          <v:shape id="_x0000_s1059" type="#_x0000_t13" style="position:absolute;left:0;text-align:left;margin-left:74.15pt;margin-top:3pt;width:29.75pt;height:13.6pt;z-index:251672576"/>
        </w:pict>
      </w:r>
    </w:p>
    <w:p w:rsidR="00222BC7" w:rsidRPr="00715C7B" w:rsidRDefault="00222BC7" w:rsidP="00222BC7">
      <w:pPr>
        <w:pStyle w:val="ListParagraph"/>
        <w:shd w:val="clear" w:color="auto" w:fill="FFFFFF"/>
        <w:spacing w:after="384" w:line="480" w:lineRule="auto"/>
        <w:jc w:val="center"/>
        <w:textAlignment w:val="baseline"/>
        <w:rPr>
          <w:rFonts w:ascii="Times New Roman" w:eastAsia="Times New Roman" w:hAnsi="Times New Roman" w:cs="Times New Roman"/>
          <w:b/>
          <w:sz w:val="24"/>
          <w:szCs w:val="24"/>
        </w:rPr>
      </w:pPr>
    </w:p>
    <w:p w:rsidR="00222BC7" w:rsidRPr="001920C3" w:rsidRDefault="00421092" w:rsidP="00222BC7">
      <w:pPr>
        <w:pStyle w:val="ListParagraph"/>
        <w:shd w:val="clear" w:color="auto" w:fill="FFFFFF"/>
        <w:spacing w:after="384" w:line="480" w:lineRule="auto"/>
        <w:ind w:left="360"/>
        <w:jc w:val="center"/>
        <w:textAlignment w:val="baseline"/>
        <w:rPr>
          <w:rFonts w:ascii="Times New Roman" w:eastAsia="Times New Roman" w:hAnsi="Times New Roman" w:cs="Times New Roman"/>
          <w:sz w:val="24"/>
          <w:szCs w:val="24"/>
        </w:rPr>
      </w:pPr>
      <w:bookmarkStart w:id="0" w:name="_GoBack"/>
      <w:r w:rsidRPr="00421092">
        <w:rPr>
          <w:rFonts w:ascii="Times New Roman" w:eastAsia="Times New Roman" w:hAnsi="Times New Roman" w:cs="Times New Roman"/>
          <w:b/>
          <w:noProof/>
          <w:color w:val="000000" w:themeColor="text1"/>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0;text-align:left;margin-left:26.8pt;margin-top:13.8pt;width:12.85pt;height:87.3pt;z-index:251660288" fillcolor="white [3201]" strokecolor="black [3200]" strokeweight="2.5pt">
            <v:shadow color="#868686"/>
            <v:textbox style="layout-flow:vertical-ideographic"/>
          </v:shape>
        </w:pict>
      </w:r>
      <w:bookmarkEnd w:id="0"/>
      <w:r>
        <w:rPr>
          <w:rFonts w:ascii="Times New Roman" w:eastAsia="Times New Roman" w:hAnsi="Times New Roman" w:cs="Times New Roman"/>
          <w:noProof/>
          <w:sz w:val="24"/>
          <w:szCs w:val="24"/>
        </w:rPr>
        <w:pict>
          <v:shape id="_x0000_s1048" type="#_x0000_t13" style="position:absolute;left:0;text-align:left;margin-left:186.3pt;margin-top:13.8pt;width:24.25pt;height:12.15pt;z-index:251661312"/>
        </w:pict>
      </w:r>
    </w:p>
    <w:p w:rsidR="00222BC7" w:rsidRPr="00715C7B" w:rsidRDefault="00421092" w:rsidP="00222BC7">
      <w:pPr>
        <w:pStyle w:val="ListParagraph"/>
        <w:shd w:val="clear" w:color="auto" w:fill="FFFFFF"/>
        <w:spacing w:after="384" w:line="480" w:lineRule="auto"/>
        <w:ind w:left="36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73" type="#_x0000_t32" style="position:absolute;left:0;text-align:left;margin-left:239.1pt;margin-top:25pt;width:64.5pt;height:48.5pt;flip:x;z-index:251681792" o:connectortype="straight">
            <v:stroke endarrow="block"/>
          </v:shape>
        </w:pict>
      </w:r>
    </w:p>
    <w:p w:rsidR="00222BC7" w:rsidRPr="00715C7B" w:rsidRDefault="004074CE" w:rsidP="004074CE">
      <w:pPr>
        <w:pStyle w:val="ListParagraph"/>
        <w:shd w:val="clear" w:color="auto" w:fill="FFFFFF"/>
        <w:tabs>
          <w:tab w:val="left" w:pos="5505"/>
        </w:tabs>
        <w:spacing w:after="384" w:line="480" w:lineRule="auto"/>
        <w:ind w:left="360"/>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222BC7" w:rsidRPr="00715C7B" w:rsidRDefault="00421092" w:rsidP="00222BC7">
      <w:pPr>
        <w:pStyle w:val="ListParagraph"/>
        <w:shd w:val="clear" w:color="auto" w:fill="FFFFFF"/>
        <w:tabs>
          <w:tab w:val="left" w:pos="1016"/>
          <w:tab w:val="center" w:pos="4860"/>
        </w:tabs>
        <w:spacing w:after="384" w:line="480" w:lineRule="auto"/>
        <w:ind w:left="360"/>
        <w:textAlignment w:val="baseline"/>
        <w:rPr>
          <w:rFonts w:ascii="Times New Roman" w:eastAsia="Times New Roman" w:hAnsi="Times New Roman" w:cs="Times New Roman"/>
          <w:sz w:val="24"/>
          <w:szCs w:val="24"/>
        </w:rPr>
      </w:pPr>
      <w:r w:rsidRPr="00421092">
        <w:rPr>
          <w:rFonts w:ascii="Times New Roman" w:eastAsia="Times New Roman" w:hAnsi="Times New Roman" w:cs="Times New Roman"/>
          <w:b/>
          <w:noProof/>
          <w:sz w:val="24"/>
          <w:szCs w:val="24"/>
        </w:rPr>
        <w:pict>
          <v:rect id="_x0000_s1066" style="position:absolute;left:0;text-align:left;margin-left:303.6pt;margin-top:18.3pt;width:162.15pt;height:192.9pt;z-index:251679744">
            <v:textbox style="mso-next-textbox:#_x0000_s1066">
              <w:txbxContent>
                <w:p w:rsidR="00563069" w:rsidRPr="0084645D" w:rsidRDefault="00563069" w:rsidP="00222BC7">
                  <w:pPr>
                    <w:jc w:val="center"/>
                    <w:rPr>
                      <w:rFonts w:ascii="Times New Roman" w:hAnsi="Times New Roman" w:cs="Times New Roman"/>
                      <w:b/>
                      <w:sz w:val="24"/>
                      <w:szCs w:val="24"/>
                    </w:rPr>
                  </w:pPr>
                  <w:r w:rsidRPr="0084645D">
                    <w:rPr>
                      <w:rFonts w:ascii="Times New Roman" w:hAnsi="Times New Roman" w:cs="Times New Roman"/>
                      <w:b/>
                      <w:sz w:val="24"/>
                      <w:szCs w:val="24"/>
                    </w:rPr>
                    <w:t>Si</w:t>
                  </w:r>
                  <w:r>
                    <w:rPr>
                      <w:rFonts w:ascii="Times New Roman" w:hAnsi="Times New Roman" w:cs="Times New Roman"/>
                      <w:b/>
                      <w:sz w:val="24"/>
                      <w:szCs w:val="24"/>
                    </w:rPr>
                    <w:t>klus II</w:t>
                  </w:r>
                </w:p>
                <w:p w:rsidR="00563069" w:rsidRDefault="00563069" w:rsidP="00F60DF6">
                  <w:pPr>
                    <w:jc w:val="both"/>
                    <w:rPr>
                      <w:rFonts w:ascii="Times New Roman" w:hAnsi="Times New Roman" w:cs="Times New Roman"/>
                      <w:sz w:val="24"/>
                      <w:szCs w:val="24"/>
                    </w:rPr>
                  </w:pPr>
                  <w:r>
                    <w:rPr>
                      <w:rFonts w:ascii="Times New Roman" w:hAnsi="Times New Roman" w:cs="Times New Roman"/>
                      <w:sz w:val="24"/>
                      <w:szCs w:val="24"/>
                    </w:rPr>
                    <w:t xml:space="preserve">Langkah-langkah pembelajaran </w:t>
                  </w:r>
                  <w:r w:rsidRPr="00F60DF6">
                    <w:rPr>
                      <w:rFonts w:ascii="Times New Roman" w:hAnsi="Times New Roman" w:cs="Times New Roman"/>
                      <w:i/>
                      <w:sz w:val="24"/>
                      <w:szCs w:val="24"/>
                    </w:rPr>
                    <w:t>discovery learning</w:t>
                  </w:r>
                  <w:r>
                    <w:rPr>
                      <w:rFonts w:ascii="Times New Roman" w:hAnsi="Times New Roman" w:cs="Times New Roman"/>
                      <w:sz w:val="24"/>
                      <w:szCs w:val="24"/>
                    </w:rPr>
                    <w:t>:</w:t>
                  </w:r>
                </w:p>
                <w:p w:rsidR="00563069" w:rsidRDefault="00563069" w:rsidP="00F60DF6">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Stimulus</w:t>
                  </w:r>
                </w:p>
                <w:p w:rsidR="00563069" w:rsidRDefault="00563069" w:rsidP="00F60DF6">
                  <w:pPr>
                    <w:pStyle w:val="ListParagraph"/>
                    <w:numPr>
                      <w:ilvl w:val="0"/>
                      <w:numId w:val="30"/>
                    </w:numPr>
                    <w:jc w:val="both"/>
                    <w:rPr>
                      <w:rFonts w:ascii="Times New Roman" w:hAnsi="Times New Roman" w:cs="Times New Roman"/>
                      <w:sz w:val="24"/>
                      <w:szCs w:val="24"/>
                    </w:rPr>
                  </w:pPr>
                  <w:r w:rsidRPr="00F60DF6">
                    <w:rPr>
                      <w:rFonts w:ascii="Times New Roman" w:hAnsi="Times New Roman" w:cs="Times New Roman"/>
                      <w:sz w:val="24"/>
                      <w:szCs w:val="24"/>
                    </w:rPr>
                    <w:t>Identifikasi Masalah</w:t>
                  </w:r>
                </w:p>
                <w:p w:rsidR="00563069" w:rsidRDefault="00563069" w:rsidP="00F60DF6">
                  <w:pPr>
                    <w:pStyle w:val="ListParagraph"/>
                    <w:numPr>
                      <w:ilvl w:val="0"/>
                      <w:numId w:val="30"/>
                    </w:numPr>
                    <w:jc w:val="both"/>
                    <w:rPr>
                      <w:rFonts w:ascii="Times New Roman" w:hAnsi="Times New Roman" w:cs="Times New Roman"/>
                      <w:sz w:val="24"/>
                      <w:szCs w:val="24"/>
                    </w:rPr>
                  </w:pPr>
                  <w:r w:rsidRPr="00F60DF6">
                    <w:rPr>
                      <w:rFonts w:ascii="Times New Roman" w:hAnsi="Times New Roman" w:cs="Times New Roman"/>
                      <w:sz w:val="24"/>
                      <w:szCs w:val="24"/>
                    </w:rPr>
                    <w:t>Pengumpulan Data</w:t>
                  </w:r>
                </w:p>
                <w:p w:rsidR="00563069" w:rsidRDefault="00563069" w:rsidP="00F60DF6">
                  <w:pPr>
                    <w:pStyle w:val="ListParagraph"/>
                    <w:numPr>
                      <w:ilvl w:val="0"/>
                      <w:numId w:val="30"/>
                    </w:numPr>
                    <w:jc w:val="both"/>
                    <w:rPr>
                      <w:rFonts w:ascii="Times New Roman" w:hAnsi="Times New Roman" w:cs="Times New Roman"/>
                      <w:sz w:val="24"/>
                      <w:szCs w:val="24"/>
                    </w:rPr>
                  </w:pPr>
                  <w:r w:rsidRPr="00F60DF6">
                    <w:rPr>
                      <w:rFonts w:ascii="Times New Roman" w:hAnsi="Times New Roman" w:cs="Times New Roman"/>
                      <w:sz w:val="24"/>
                      <w:szCs w:val="24"/>
                    </w:rPr>
                    <w:t>Pengolahan Data</w:t>
                  </w:r>
                </w:p>
                <w:p w:rsidR="00563069" w:rsidRDefault="00563069" w:rsidP="00F60DF6">
                  <w:pPr>
                    <w:pStyle w:val="ListParagraph"/>
                    <w:numPr>
                      <w:ilvl w:val="0"/>
                      <w:numId w:val="30"/>
                    </w:numPr>
                    <w:jc w:val="both"/>
                    <w:rPr>
                      <w:rFonts w:ascii="Times New Roman" w:hAnsi="Times New Roman" w:cs="Times New Roman"/>
                      <w:sz w:val="24"/>
                      <w:szCs w:val="24"/>
                    </w:rPr>
                  </w:pPr>
                  <w:r w:rsidRPr="00F60DF6">
                    <w:rPr>
                      <w:rFonts w:ascii="Times New Roman" w:hAnsi="Times New Roman" w:cs="Times New Roman"/>
                      <w:sz w:val="24"/>
                      <w:szCs w:val="24"/>
                    </w:rPr>
                    <w:t>Pembuktian</w:t>
                  </w:r>
                </w:p>
                <w:p w:rsidR="00563069" w:rsidRDefault="00563069" w:rsidP="00F60DF6">
                  <w:pPr>
                    <w:pStyle w:val="ListParagraph"/>
                    <w:numPr>
                      <w:ilvl w:val="0"/>
                      <w:numId w:val="30"/>
                    </w:numPr>
                    <w:jc w:val="both"/>
                    <w:rPr>
                      <w:rFonts w:ascii="Times New Roman" w:hAnsi="Times New Roman" w:cs="Times New Roman"/>
                      <w:sz w:val="24"/>
                      <w:szCs w:val="24"/>
                    </w:rPr>
                  </w:pPr>
                  <w:r w:rsidRPr="00F60DF6">
                    <w:rPr>
                      <w:rFonts w:ascii="Times New Roman" w:hAnsi="Times New Roman" w:cs="Times New Roman"/>
                      <w:sz w:val="24"/>
                      <w:szCs w:val="24"/>
                    </w:rPr>
                    <w:t>Menarik Kesimpulan</w:t>
                  </w:r>
                </w:p>
                <w:p w:rsidR="00563069" w:rsidRPr="00F60DF6" w:rsidRDefault="00563069" w:rsidP="00F60DF6">
                  <w:pPr>
                    <w:jc w:val="both"/>
                    <w:rPr>
                      <w:rFonts w:ascii="Times New Roman" w:hAnsi="Times New Roman" w:cs="Times New Roman"/>
                      <w:sz w:val="24"/>
                      <w:szCs w:val="24"/>
                    </w:rPr>
                  </w:pPr>
                </w:p>
              </w:txbxContent>
            </v:textbox>
          </v:rect>
        </w:pict>
      </w:r>
      <w:r>
        <w:rPr>
          <w:rFonts w:ascii="Times New Roman" w:eastAsia="Times New Roman" w:hAnsi="Times New Roman" w:cs="Times New Roman"/>
          <w:noProof/>
          <w:sz w:val="24"/>
          <w:szCs w:val="24"/>
        </w:rPr>
        <w:pict>
          <v:rect id="_x0000_s1064" style="position:absolute;left:0;text-align:left;margin-left:103.9pt;margin-top:18.3pt;width:162.95pt;height:192.9pt;z-index:251677696">
            <v:textbox style="mso-next-textbox:#_x0000_s1064">
              <w:txbxContent>
                <w:p w:rsidR="00563069" w:rsidRPr="0084645D" w:rsidRDefault="00563069" w:rsidP="00222BC7">
                  <w:pPr>
                    <w:jc w:val="center"/>
                    <w:rPr>
                      <w:rFonts w:ascii="Times New Roman" w:hAnsi="Times New Roman" w:cs="Times New Roman"/>
                      <w:b/>
                      <w:sz w:val="24"/>
                      <w:szCs w:val="24"/>
                    </w:rPr>
                  </w:pPr>
                  <w:r w:rsidRPr="0084645D">
                    <w:rPr>
                      <w:rFonts w:ascii="Times New Roman" w:hAnsi="Times New Roman" w:cs="Times New Roman"/>
                      <w:b/>
                      <w:sz w:val="24"/>
                      <w:szCs w:val="24"/>
                    </w:rPr>
                    <w:t>Si</w:t>
                  </w:r>
                  <w:r>
                    <w:rPr>
                      <w:rFonts w:ascii="Times New Roman" w:hAnsi="Times New Roman" w:cs="Times New Roman"/>
                      <w:b/>
                      <w:sz w:val="24"/>
                      <w:szCs w:val="24"/>
                    </w:rPr>
                    <w:t>klus I</w:t>
                  </w:r>
                </w:p>
                <w:p w:rsidR="00563069" w:rsidRDefault="00563069" w:rsidP="00F60DF6">
                  <w:pPr>
                    <w:jc w:val="both"/>
                    <w:rPr>
                      <w:rFonts w:ascii="Times New Roman" w:hAnsi="Times New Roman" w:cs="Times New Roman"/>
                      <w:sz w:val="24"/>
                      <w:szCs w:val="24"/>
                    </w:rPr>
                  </w:pPr>
                  <w:r>
                    <w:rPr>
                      <w:rFonts w:ascii="Times New Roman" w:hAnsi="Times New Roman" w:cs="Times New Roman"/>
                      <w:sz w:val="24"/>
                      <w:szCs w:val="24"/>
                    </w:rPr>
                    <w:t xml:space="preserve">Langkah-langkah pembelajaran </w:t>
                  </w:r>
                  <w:r w:rsidRPr="00F60DF6">
                    <w:rPr>
                      <w:rFonts w:ascii="Times New Roman" w:hAnsi="Times New Roman" w:cs="Times New Roman"/>
                      <w:i/>
                      <w:sz w:val="24"/>
                      <w:szCs w:val="24"/>
                    </w:rPr>
                    <w:t>discovery learning</w:t>
                  </w:r>
                  <w:r>
                    <w:rPr>
                      <w:rFonts w:ascii="Times New Roman" w:hAnsi="Times New Roman" w:cs="Times New Roman"/>
                      <w:sz w:val="24"/>
                      <w:szCs w:val="24"/>
                    </w:rPr>
                    <w:t>:</w:t>
                  </w:r>
                </w:p>
                <w:p w:rsidR="00563069" w:rsidRDefault="00563069" w:rsidP="00F60DF6">
                  <w:pPr>
                    <w:pStyle w:val="ListParagraph"/>
                    <w:numPr>
                      <w:ilvl w:val="0"/>
                      <w:numId w:val="56"/>
                    </w:numPr>
                    <w:jc w:val="both"/>
                    <w:rPr>
                      <w:rFonts w:ascii="Times New Roman" w:hAnsi="Times New Roman" w:cs="Times New Roman"/>
                      <w:sz w:val="24"/>
                      <w:szCs w:val="24"/>
                    </w:rPr>
                  </w:pPr>
                  <w:r>
                    <w:rPr>
                      <w:rFonts w:ascii="Times New Roman" w:hAnsi="Times New Roman" w:cs="Times New Roman"/>
                      <w:sz w:val="24"/>
                      <w:szCs w:val="24"/>
                    </w:rPr>
                    <w:t>Stimulus</w:t>
                  </w:r>
                </w:p>
                <w:p w:rsidR="00563069" w:rsidRDefault="00563069" w:rsidP="00F60DF6">
                  <w:pPr>
                    <w:pStyle w:val="ListParagraph"/>
                    <w:numPr>
                      <w:ilvl w:val="0"/>
                      <w:numId w:val="56"/>
                    </w:numPr>
                    <w:jc w:val="both"/>
                    <w:rPr>
                      <w:rFonts w:ascii="Times New Roman" w:hAnsi="Times New Roman" w:cs="Times New Roman"/>
                      <w:sz w:val="24"/>
                      <w:szCs w:val="24"/>
                    </w:rPr>
                  </w:pPr>
                  <w:r w:rsidRPr="00F60DF6">
                    <w:rPr>
                      <w:rFonts w:ascii="Times New Roman" w:hAnsi="Times New Roman" w:cs="Times New Roman"/>
                      <w:sz w:val="24"/>
                      <w:szCs w:val="24"/>
                    </w:rPr>
                    <w:t>Identifikasi Masalah</w:t>
                  </w:r>
                </w:p>
                <w:p w:rsidR="00563069" w:rsidRDefault="00563069" w:rsidP="00F60DF6">
                  <w:pPr>
                    <w:pStyle w:val="ListParagraph"/>
                    <w:numPr>
                      <w:ilvl w:val="0"/>
                      <w:numId w:val="56"/>
                    </w:numPr>
                    <w:jc w:val="both"/>
                    <w:rPr>
                      <w:rFonts w:ascii="Times New Roman" w:hAnsi="Times New Roman" w:cs="Times New Roman"/>
                      <w:sz w:val="24"/>
                      <w:szCs w:val="24"/>
                    </w:rPr>
                  </w:pPr>
                  <w:r w:rsidRPr="00F60DF6">
                    <w:rPr>
                      <w:rFonts w:ascii="Times New Roman" w:hAnsi="Times New Roman" w:cs="Times New Roman"/>
                      <w:sz w:val="24"/>
                      <w:szCs w:val="24"/>
                    </w:rPr>
                    <w:t>Pengumpulan Data</w:t>
                  </w:r>
                </w:p>
                <w:p w:rsidR="00563069" w:rsidRDefault="00563069" w:rsidP="00F60DF6">
                  <w:pPr>
                    <w:pStyle w:val="ListParagraph"/>
                    <w:numPr>
                      <w:ilvl w:val="0"/>
                      <w:numId w:val="56"/>
                    </w:numPr>
                    <w:jc w:val="both"/>
                    <w:rPr>
                      <w:rFonts w:ascii="Times New Roman" w:hAnsi="Times New Roman" w:cs="Times New Roman"/>
                      <w:sz w:val="24"/>
                      <w:szCs w:val="24"/>
                    </w:rPr>
                  </w:pPr>
                  <w:r w:rsidRPr="00F60DF6">
                    <w:rPr>
                      <w:rFonts w:ascii="Times New Roman" w:hAnsi="Times New Roman" w:cs="Times New Roman"/>
                      <w:sz w:val="24"/>
                      <w:szCs w:val="24"/>
                    </w:rPr>
                    <w:t>Pengolahan Data</w:t>
                  </w:r>
                </w:p>
                <w:p w:rsidR="00563069" w:rsidRDefault="00563069" w:rsidP="00F60DF6">
                  <w:pPr>
                    <w:pStyle w:val="ListParagraph"/>
                    <w:numPr>
                      <w:ilvl w:val="0"/>
                      <w:numId w:val="56"/>
                    </w:numPr>
                    <w:jc w:val="both"/>
                    <w:rPr>
                      <w:rFonts w:ascii="Times New Roman" w:hAnsi="Times New Roman" w:cs="Times New Roman"/>
                      <w:sz w:val="24"/>
                      <w:szCs w:val="24"/>
                    </w:rPr>
                  </w:pPr>
                  <w:r w:rsidRPr="00F60DF6">
                    <w:rPr>
                      <w:rFonts w:ascii="Times New Roman" w:hAnsi="Times New Roman" w:cs="Times New Roman"/>
                      <w:sz w:val="24"/>
                      <w:szCs w:val="24"/>
                    </w:rPr>
                    <w:t>Pembuktian</w:t>
                  </w:r>
                </w:p>
                <w:p w:rsidR="00563069" w:rsidRDefault="00563069" w:rsidP="00F60DF6">
                  <w:pPr>
                    <w:pStyle w:val="ListParagraph"/>
                    <w:numPr>
                      <w:ilvl w:val="0"/>
                      <w:numId w:val="56"/>
                    </w:numPr>
                    <w:jc w:val="both"/>
                    <w:rPr>
                      <w:rFonts w:ascii="Times New Roman" w:hAnsi="Times New Roman" w:cs="Times New Roman"/>
                      <w:sz w:val="24"/>
                      <w:szCs w:val="24"/>
                    </w:rPr>
                  </w:pPr>
                  <w:r w:rsidRPr="00F60DF6">
                    <w:rPr>
                      <w:rFonts w:ascii="Times New Roman" w:hAnsi="Times New Roman" w:cs="Times New Roman"/>
                      <w:sz w:val="24"/>
                      <w:szCs w:val="24"/>
                    </w:rPr>
                    <w:t>Menarik Kesimpulan</w:t>
                  </w:r>
                </w:p>
                <w:p w:rsidR="00563069" w:rsidRPr="00F60DF6" w:rsidRDefault="00563069" w:rsidP="00F60DF6">
                  <w:pPr>
                    <w:ind w:left="90"/>
                    <w:jc w:val="both"/>
                    <w:rPr>
                      <w:rFonts w:ascii="Times New Roman" w:hAnsi="Times New Roman" w:cs="Times New Roman"/>
                      <w:sz w:val="24"/>
                      <w:szCs w:val="24"/>
                    </w:rPr>
                  </w:pPr>
                </w:p>
              </w:txbxContent>
            </v:textbox>
          </v:rect>
        </w:pict>
      </w:r>
      <w:r w:rsidR="00222BC7" w:rsidRPr="00715C7B">
        <w:rPr>
          <w:rFonts w:ascii="Times New Roman" w:eastAsia="Times New Roman" w:hAnsi="Times New Roman" w:cs="Times New Roman"/>
          <w:sz w:val="24"/>
          <w:szCs w:val="24"/>
        </w:rPr>
        <w:tab/>
      </w:r>
    </w:p>
    <w:p w:rsidR="00222BC7" w:rsidRPr="00715C7B" w:rsidRDefault="00421092" w:rsidP="00222BC7">
      <w:pPr>
        <w:pStyle w:val="ListParagraph"/>
        <w:shd w:val="clear" w:color="auto" w:fill="FFFFFF"/>
        <w:tabs>
          <w:tab w:val="center" w:pos="4324"/>
          <w:tab w:val="left" w:pos="6973"/>
        </w:tabs>
        <w:spacing w:after="384" w:line="480" w:lineRule="auto"/>
        <w:ind w:left="360"/>
        <w:textAlignment w:val="baseline"/>
        <w:rPr>
          <w:rFonts w:ascii="Times New Roman" w:eastAsia="Times New Roman" w:hAnsi="Times New Roman" w:cs="Times New Roman"/>
          <w:sz w:val="24"/>
          <w:szCs w:val="24"/>
        </w:rPr>
      </w:pPr>
      <w:r w:rsidRPr="00421092">
        <w:rPr>
          <w:noProof/>
          <w:lang w:val="id-ID" w:eastAsia="id-ID"/>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2" type="#_x0000_t66" style="position:absolute;left:0;text-align:left;margin-left:273.7pt;margin-top:21.85pt;width:23.15pt;height:15.9pt;rotation:180;z-index:251665408"/>
        </w:pict>
      </w:r>
      <w:r w:rsidRPr="00421092">
        <w:rPr>
          <w:rFonts w:ascii="Times New Roman" w:eastAsia="Times New Roman" w:hAnsi="Times New Roman" w:cs="Times New Roman"/>
          <w:b/>
          <w:noProof/>
          <w:sz w:val="24"/>
          <w:szCs w:val="24"/>
        </w:rPr>
        <w:pict>
          <v:shape id="_x0000_s1060" type="#_x0000_t13" style="position:absolute;left:0;text-align:left;margin-left:74.15pt;margin-top:21.85pt;width:22.55pt;height:13.6pt;z-index:251673600"/>
        </w:pict>
      </w:r>
      <w:r w:rsidRPr="00421092">
        <w:rPr>
          <w:rFonts w:ascii="Times New Roman" w:eastAsia="Times New Roman" w:hAnsi="Times New Roman" w:cs="Times New Roman"/>
          <w:b/>
          <w:noProof/>
          <w:sz w:val="24"/>
          <w:szCs w:val="24"/>
        </w:rPr>
        <w:pict>
          <v:rect id="_x0000_s1053" style="position:absolute;left:0;text-align:left;margin-left:-1.7pt;margin-top:10.8pt;width:68.05pt;height:37.15pt;z-index:251666432" fillcolor="white [3201]" strokecolor="black [3200]" strokeweight="2.5pt">
            <v:shadow color="#868686"/>
            <v:textbox style="mso-next-textbox:#_x0000_s1053">
              <w:txbxContent>
                <w:p w:rsidR="00563069" w:rsidRPr="0075101D" w:rsidRDefault="00563069" w:rsidP="00222BC7">
                  <w:pPr>
                    <w:jc w:val="center"/>
                    <w:rPr>
                      <w:rFonts w:ascii="Times New Roman" w:hAnsi="Times New Roman" w:cs="Times New Roman"/>
                      <w:b/>
                      <w:sz w:val="24"/>
                      <w:szCs w:val="24"/>
                    </w:rPr>
                  </w:pPr>
                  <w:r w:rsidRPr="0075101D">
                    <w:rPr>
                      <w:rFonts w:ascii="Times New Roman" w:hAnsi="Times New Roman" w:cs="Times New Roman"/>
                      <w:b/>
                      <w:sz w:val="24"/>
                      <w:szCs w:val="24"/>
                    </w:rPr>
                    <w:t>Tindakan</w:t>
                  </w:r>
                </w:p>
              </w:txbxContent>
            </v:textbox>
          </v:rect>
        </w:pict>
      </w:r>
      <w:r w:rsidR="00222BC7">
        <w:rPr>
          <w:rFonts w:ascii="Times New Roman" w:eastAsia="Times New Roman" w:hAnsi="Times New Roman" w:cs="Times New Roman"/>
          <w:sz w:val="24"/>
          <w:szCs w:val="24"/>
        </w:rPr>
        <w:tab/>
      </w:r>
      <w:r w:rsidR="00222BC7">
        <w:rPr>
          <w:rFonts w:ascii="Times New Roman" w:eastAsia="Times New Roman" w:hAnsi="Times New Roman" w:cs="Times New Roman"/>
          <w:sz w:val="24"/>
          <w:szCs w:val="24"/>
        </w:rPr>
        <w:tab/>
      </w:r>
    </w:p>
    <w:p w:rsidR="00222BC7" w:rsidRPr="00715C7B" w:rsidRDefault="00421092" w:rsidP="00D21381">
      <w:pPr>
        <w:pStyle w:val="ListParagraph"/>
        <w:shd w:val="clear" w:color="auto" w:fill="FFFFFF"/>
        <w:tabs>
          <w:tab w:val="left" w:pos="1895"/>
          <w:tab w:val="center" w:pos="4599"/>
        </w:tabs>
        <w:spacing w:after="384" w:line="480" w:lineRule="auto"/>
        <w:ind w:left="360"/>
        <w:textAlignment w:val="baseline"/>
        <w:rPr>
          <w:rFonts w:ascii="Times New Roman" w:eastAsia="Times New Roman" w:hAnsi="Times New Roman" w:cs="Times New Roman"/>
          <w:b/>
          <w:sz w:val="24"/>
          <w:szCs w:val="24"/>
        </w:rPr>
      </w:pPr>
      <w:r w:rsidRPr="00421092">
        <w:rPr>
          <w:rFonts w:ascii="Times New Roman" w:eastAsia="Times New Roman" w:hAnsi="Times New Roman" w:cs="Times New Roman"/>
          <w:noProof/>
          <w:sz w:val="24"/>
          <w:szCs w:val="24"/>
        </w:rPr>
        <w:pict>
          <v:shape id="_x0000_s1061" type="#_x0000_t32" style="position:absolute;left:0;text-align:left;margin-left:244.75pt;margin-top:20.35pt;width:10.4pt;height:0;z-index:251674624" o:connectortype="straight"/>
        </w:pict>
      </w:r>
      <w:r w:rsidR="00222BC7" w:rsidRPr="00F23C9E">
        <w:rPr>
          <w:rFonts w:ascii="Times New Roman" w:eastAsia="Times New Roman" w:hAnsi="Times New Roman" w:cs="Times New Roman"/>
          <w:sz w:val="24"/>
          <w:szCs w:val="24"/>
        </w:rPr>
        <w:tab/>
      </w:r>
    </w:p>
    <w:p w:rsidR="00222BC7" w:rsidRPr="00715C7B" w:rsidRDefault="00421092" w:rsidP="00222BC7">
      <w:pPr>
        <w:pStyle w:val="ListParagraph"/>
        <w:shd w:val="clear" w:color="auto" w:fill="FFFFFF"/>
        <w:tabs>
          <w:tab w:val="left" w:pos="3789"/>
        </w:tabs>
        <w:spacing w:after="384"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58" type="#_x0000_t67" style="position:absolute;left:0;text-align:left;margin-left:26.8pt;margin-top:6.9pt;width:12.85pt;height:145.6pt;z-index:251671552" fillcolor="white [3201]" strokecolor="black [3200]" strokeweight="2.5pt">
            <v:shadow color="#868686"/>
            <v:textbox style="layout-flow:vertical-ideographic"/>
          </v:shape>
        </w:pict>
      </w:r>
      <w:r w:rsidR="00222BC7" w:rsidRPr="00715C7B">
        <w:rPr>
          <w:rFonts w:ascii="Times New Roman" w:eastAsia="Times New Roman" w:hAnsi="Times New Roman" w:cs="Times New Roman"/>
          <w:b/>
          <w:sz w:val="24"/>
          <w:szCs w:val="24"/>
        </w:rPr>
        <w:tab/>
      </w:r>
    </w:p>
    <w:p w:rsidR="00222BC7" w:rsidRPr="00F84A51" w:rsidRDefault="00222BC7" w:rsidP="00222BC7">
      <w:pPr>
        <w:pStyle w:val="ListParagraph"/>
        <w:shd w:val="clear" w:color="auto" w:fill="FFFFFF"/>
        <w:tabs>
          <w:tab w:val="left" w:pos="4123"/>
          <w:tab w:val="center" w:pos="4860"/>
        </w:tabs>
        <w:spacing w:after="384" w:line="480" w:lineRule="auto"/>
        <w:ind w:left="360"/>
        <w:textAlignment w:val="baseline"/>
        <w:rPr>
          <w:rFonts w:ascii="Times New Roman" w:eastAsia="Times New Roman" w:hAnsi="Times New Roman" w:cs="Times New Roman"/>
          <w:sz w:val="24"/>
          <w:szCs w:val="24"/>
        </w:rPr>
      </w:pPr>
      <w:r w:rsidRPr="00715C7B">
        <w:rPr>
          <w:rFonts w:ascii="Times New Roman" w:eastAsia="Times New Roman" w:hAnsi="Times New Roman" w:cs="Times New Roman"/>
          <w:b/>
          <w:sz w:val="24"/>
          <w:szCs w:val="24"/>
        </w:rPr>
        <w:tab/>
      </w:r>
      <w:r w:rsidRPr="00715C7B">
        <w:rPr>
          <w:rFonts w:ascii="Times New Roman" w:eastAsia="Times New Roman" w:hAnsi="Times New Roman" w:cs="Times New Roman"/>
          <w:sz w:val="24"/>
          <w:szCs w:val="24"/>
        </w:rPr>
        <w:tab/>
      </w:r>
    </w:p>
    <w:p w:rsidR="00222BC7" w:rsidRDefault="00222BC7" w:rsidP="00222BC7">
      <w:pPr>
        <w:pStyle w:val="ListParagraph"/>
        <w:shd w:val="clear" w:color="auto" w:fill="FFFFFF"/>
        <w:tabs>
          <w:tab w:val="left" w:pos="6639"/>
        </w:tabs>
        <w:spacing w:after="384"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22BC7" w:rsidRDefault="00222BC7" w:rsidP="00222BC7">
      <w:pPr>
        <w:pStyle w:val="ListParagraph"/>
        <w:shd w:val="clear" w:color="auto" w:fill="FFFFFF"/>
        <w:tabs>
          <w:tab w:val="center" w:pos="4860"/>
          <w:tab w:val="left" w:pos="7124"/>
          <w:tab w:val="left" w:pos="7670"/>
        </w:tabs>
        <w:spacing w:after="384" w:line="480" w:lineRule="auto"/>
        <w:ind w:left="360"/>
        <w:textAlignment w:val="baseline"/>
        <w:rPr>
          <w:rFonts w:ascii="Times New Roman" w:eastAsia="Times New Roman" w:hAnsi="Times New Roman" w:cs="Times New Roman"/>
          <w:sz w:val="24"/>
          <w:szCs w:val="24"/>
        </w:rPr>
      </w:pPr>
    </w:p>
    <w:p w:rsidR="00222BC7" w:rsidRDefault="00421092" w:rsidP="00222BC7">
      <w:pPr>
        <w:pStyle w:val="ListParagraph"/>
        <w:shd w:val="clear" w:color="auto" w:fill="FFFFFF"/>
        <w:tabs>
          <w:tab w:val="center" w:pos="4860"/>
          <w:tab w:val="left" w:pos="7124"/>
          <w:tab w:val="left" w:pos="7670"/>
        </w:tabs>
        <w:spacing w:after="384" w:line="480" w:lineRule="auto"/>
        <w:ind w:left="360"/>
        <w:textAlignment w:val="baseline"/>
        <w:rPr>
          <w:rFonts w:ascii="Times New Roman" w:eastAsia="Times New Roman" w:hAnsi="Times New Roman" w:cs="Times New Roman"/>
          <w:sz w:val="24"/>
          <w:szCs w:val="24"/>
        </w:rPr>
      </w:pPr>
      <w:r w:rsidRPr="00421092">
        <w:rPr>
          <w:rFonts w:ascii="Times New Roman" w:eastAsia="Times New Roman" w:hAnsi="Times New Roman" w:cs="Times New Roman"/>
          <w:b/>
          <w:noProof/>
          <w:sz w:val="24"/>
          <w:szCs w:val="24"/>
        </w:rPr>
        <w:pict>
          <v:shape id="_x0000_s1074" type="#_x0000_t32" style="position:absolute;left:0;text-align:left;margin-left:296.85pt;margin-top:24.15pt;width:61.5pt;height:41.15pt;flip:x;z-index:251682816" o:connectortype="straight">
            <v:stroke endarrow="block"/>
          </v:shape>
        </w:pict>
      </w:r>
    </w:p>
    <w:p w:rsidR="00222BC7" w:rsidRDefault="00421092" w:rsidP="00F60DF6">
      <w:pPr>
        <w:pStyle w:val="ListParagraph"/>
        <w:shd w:val="clear" w:color="auto" w:fill="FFFFFF"/>
        <w:tabs>
          <w:tab w:val="left" w:pos="2265"/>
        </w:tabs>
        <w:spacing w:after="384" w:line="480" w:lineRule="auto"/>
        <w:ind w:left="360"/>
        <w:textAlignment w:val="baseline"/>
        <w:rPr>
          <w:rFonts w:ascii="Times New Roman" w:eastAsia="Times New Roman" w:hAnsi="Times New Roman" w:cs="Times New Roman"/>
          <w:b/>
          <w:sz w:val="24"/>
          <w:szCs w:val="24"/>
        </w:rPr>
      </w:pPr>
      <w:r w:rsidRPr="00421092">
        <w:rPr>
          <w:rFonts w:ascii="Times New Roman" w:eastAsia="Times New Roman" w:hAnsi="Times New Roman" w:cs="Times New Roman"/>
          <w:b/>
          <w:noProof/>
          <w:sz w:val="24"/>
          <w:szCs w:val="24"/>
          <w:lang w:val="id-ID" w:eastAsia="id-ID"/>
        </w:rPr>
        <w:pict>
          <v:rect id="_x0000_s1050" style="position:absolute;left:0;text-align:left;margin-left:126.3pt;margin-top:21.2pt;width:163.8pt;height:66.35pt;z-index:251663360">
            <v:textbox style="mso-next-textbox:#_x0000_s1050">
              <w:txbxContent>
                <w:p w:rsidR="00563069" w:rsidRDefault="00563069" w:rsidP="00F60DF6">
                  <w:pPr>
                    <w:jc w:val="both"/>
                  </w:pPr>
                  <w:r>
                    <w:rPr>
                      <w:rFonts w:ascii="Times New Roman" w:eastAsia="Times New Roman" w:hAnsi="Times New Roman" w:cs="Times New Roman"/>
                      <w:sz w:val="24"/>
                      <w:szCs w:val="24"/>
                    </w:rPr>
                    <w:t>Sikap percaya diri, sikap tanggung jawab dan hasil belajar siswa meningkat.</w:t>
                  </w:r>
                </w:p>
              </w:txbxContent>
            </v:textbox>
          </v:rect>
        </w:pict>
      </w:r>
      <w:r>
        <w:rPr>
          <w:rFonts w:ascii="Times New Roman" w:eastAsia="Times New Roman" w:hAnsi="Times New Roman" w:cs="Times New Roman"/>
          <w:b/>
          <w:noProof/>
          <w:sz w:val="24"/>
          <w:szCs w:val="24"/>
        </w:rPr>
        <w:pict>
          <v:shape id="_x0000_s1068" type="#_x0000_t13" style="position:absolute;left:0;text-align:left;margin-left:96.7pt;margin-top:44.3pt;width:22.55pt;height:13.6pt;z-index:251680768"/>
        </w:pict>
      </w:r>
      <w:r>
        <w:rPr>
          <w:rFonts w:ascii="Times New Roman" w:eastAsia="Times New Roman" w:hAnsi="Times New Roman" w:cs="Times New Roman"/>
          <w:b/>
          <w:noProof/>
          <w:sz w:val="24"/>
          <w:szCs w:val="24"/>
        </w:rPr>
        <w:pict>
          <v:rect id="_x0000_s1057" style="position:absolute;left:0;text-align:left;margin-left:-1.7pt;margin-top:30.95pt;width:82.6pt;height:56.6pt;z-index:251670528" fillcolor="white [3201]" strokecolor="black [3200]" strokeweight="2.5pt">
            <v:shadow color="#868686"/>
            <v:textbox style="mso-next-textbox:#_x0000_s1057">
              <w:txbxContent>
                <w:p w:rsidR="00563069" w:rsidRPr="0075101D" w:rsidRDefault="00563069" w:rsidP="00222BC7">
                  <w:pPr>
                    <w:jc w:val="center"/>
                    <w:rPr>
                      <w:rFonts w:ascii="Times New Roman" w:hAnsi="Times New Roman" w:cs="Times New Roman"/>
                      <w:b/>
                      <w:sz w:val="24"/>
                      <w:szCs w:val="24"/>
                    </w:rPr>
                  </w:pPr>
                  <w:r w:rsidRPr="0075101D">
                    <w:rPr>
                      <w:rFonts w:ascii="Times New Roman" w:hAnsi="Times New Roman" w:cs="Times New Roman"/>
                      <w:b/>
                      <w:sz w:val="24"/>
                      <w:szCs w:val="24"/>
                    </w:rPr>
                    <w:t>Kondisi</w:t>
                  </w:r>
                </w:p>
                <w:p w:rsidR="00563069" w:rsidRPr="0075101D" w:rsidRDefault="00563069" w:rsidP="00222BC7">
                  <w:pPr>
                    <w:jc w:val="center"/>
                    <w:rPr>
                      <w:rFonts w:ascii="Times New Roman" w:hAnsi="Times New Roman" w:cs="Times New Roman"/>
                      <w:b/>
                      <w:sz w:val="24"/>
                      <w:szCs w:val="24"/>
                    </w:rPr>
                  </w:pPr>
                  <w:r w:rsidRPr="0075101D">
                    <w:rPr>
                      <w:rFonts w:ascii="Times New Roman" w:hAnsi="Times New Roman" w:cs="Times New Roman"/>
                      <w:b/>
                      <w:sz w:val="24"/>
                      <w:szCs w:val="24"/>
                    </w:rPr>
                    <w:t>Akhir</w:t>
                  </w:r>
                </w:p>
              </w:txbxContent>
            </v:textbox>
          </v:rect>
        </w:pict>
      </w:r>
      <w:r w:rsidR="00F60DF6">
        <w:rPr>
          <w:rFonts w:ascii="Times New Roman" w:eastAsia="Times New Roman" w:hAnsi="Times New Roman" w:cs="Times New Roman"/>
          <w:b/>
          <w:sz w:val="24"/>
          <w:szCs w:val="24"/>
        </w:rPr>
        <w:tab/>
      </w:r>
    </w:p>
    <w:p w:rsidR="00222BC7" w:rsidRDefault="00222BC7" w:rsidP="00222BC7">
      <w:pPr>
        <w:shd w:val="clear" w:color="auto" w:fill="FFFFFF"/>
        <w:tabs>
          <w:tab w:val="center" w:pos="4860"/>
          <w:tab w:val="left" w:pos="7124"/>
          <w:tab w:val="left" w:pos="7670"/>
        </w:tabs>
        <w:spacing w:after="384" w:line="480" w:lineRule="auto"/>
        <w:textAlignment w:val="baseline"/>
        <w:rPr>
          <w:rFonts w:ascii="Times New Roman" w:eastAsia="Times New Roman" w:hAnsi="Times New Roman" w:cs="Times New Roman"/>
          <w:b/>
          <w:sz w:val="24"/>
          <w:szCs w:val="24"/>
        </w:rPr>
      </w:pPr>
    </w:p>
    <w:p w:rsidR="004F6A65" w:rsidRDefault="004F6A65" w:rsidP="004F6A65">
      <w:pPr>
        <w:shd w:val="clear" w:color="auto" w:fill="FFFFFF"/>
        <w:tabs>
          <w:tab w:val="left" w:pos="6442"/>
        </w:tabs>
        <w:spacing w:after="384"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F60DF6" w:rsidRPr="00131A66" w:rsidRDefault="004F6A65" w:rsidP="004F6A65">
      <w:pPr>
        <w:shd w:val="clear" w:color="auto" w:fill="FFFFFF"/>
        <w:tabs>
          <w:tab w:val="left" w:pos="6442"/>
        </w:tabs>
        <w:spacing w:after="384" w:line="240" w:lineRule="auto"/>
        <w:jc w:val="center"/>
        <w:textAlignment w:val="baseline"/>
        <w:rPr>
          <w:rFonts w:ascii="Times New Roman" w:eastAsia="Times New Roman" w:hAnsi="Times New Roman" w:cs="Times New Roman"/>
          <w:b/>
          <w:sz w:val="24"/>
          <w:szCs w:val="24"/>
        </w:rPr>
      </w:pPr>
      <w:r w:rsidRPr="004F6A65">
        <w:rPr>
          <w:rFonts w:ascii="Times New Roman" w:eastAsia="Times New Roman" w:hAnsi="Times New Roman" w:cs="Times New Roman"/>
          <w:b/>
          <w:sz w:val="24"/>
          <w:szCs w:val="24"/>
        </w:rPr>
        <w:t xml:space="preserve">Bagan 2.1 </w:t>
      </w:r>
      <w:r w:rsidRPr="004F6A65">
        <w:rPr>
          <w:rFonts w:ascii="Times New Roman" w:eastAsia="Times New Roman" w:hAnsi="Times New Roman" w:cs="Times New Roman"/>
          <w:b/>
          <w:sz w:val="24"/>
          <w:szCs w:val="24"/>
        </w:rPr>
        <w:br/>
        <w:t>Kerangka Pemikiran</w:t>
      </w:r>
    </w:p>
    <w:p w:rsidR="00222BC7" w:rsidRDefault="00222BC7" w:rsidP="00222BC7">
      <w:pPr>
        <w:pStyle w:val="ListParagraph"/>
        <w:numPr>
          <w:ilvl w:val="0"/>
          <w:numId w:val="23"/>
        </w:numPr>
        <w:shd w:val="clear" w:color="auto" w:fill="FFFFFF"/>
        <w:spacing w:after="384" w:line="360" w:lineRule="auto"/>
        <w:ind w:left="720" w:hanging="720"/>
        <w:jc w:val="both"/>
        <w:textAlignment w:val="baseline"/>
        <w:rPr>
          <w:rFonts w:ascii="Times New Roman" w:eastAsia="Times New Roman" w:hAnsi="Times New Roman" w:cs="Times New Roman"/>
          <w:b/>
          <w:sz w:val="24"/>
          <w:szCs w:val="24"/>
        </w:rPr>
      </w:pPr>
      <w:r w:rsidRPr="0053313F">
        <w:rPr>
          <w:rFonts w:ascii="Times New Roman" w:eastAsia="Times New Roman" w:hAnsi="Times New Roman" w:cs="Times New Roman"/>
          <w:b/>
          <w:sz w:val="24"/>
          <w:szCs w:val="24"/>
        </w:rPr>
        <w:lastRenderedPageBreak/>
        <w:t>Asumsi dan Hipotesis Penelitian atau Pertanyaan Penelitian</w:t>
      </w:r>
    </w:p>
    <w:p w:rsidR="00222BC7" w:rsidRPr="008F1E57" w:rsidRDefault="00222BC7" w:rsidP="00222BC7">
      <w:pPr>
        <w:pStyle w:val="ListParagraph"/>
        <w:shd w:val="clear" w:color="auto" w:fill="FFFFFF"/>
        <w:spacing w:after="384" w:line="480" w:lineRule="auto"/>
        <w:ind w:firstLine="450"/>
        <w:jc w:val="both"/>
        <w:textAlignment w:val="baseline"/>
        <w:rPr>
          <w:rFonts w:ascii="Times New Roman" w:eastAsia="Times New Roman" w:hAnsi="Times New Roman" w:cs="Times New Roman"/>
          <w:b/>
          <w:sz w:val="24"/>
          <w:szCs w:val="24"/>
        </w:rPr>
      </w:pPr>
      <w:r w:rsidRPr="008F1E57">
        <w:rPr>
          <w:rFonts w:ascii="Times New Roman" w:eastAsia="Times New Roman" w:hAnsi="Times New Roman" w:cs="Times New Roman"/>
          <w:sz w:val="24"/>
          <w:szCs w:val="24"/>
        </w:rPr>
        <w:t>Asumsi atau anggapan dasar merupakan suatu dasar penelitian yang akan memberikan arahan dalam mengerjakan penelitian yang telah diakui kebenarannya dan merupakan landasan dalam menentukan hipotesis. Asumsi yang dapat dirumuskan oleh peneliti adalah sebagai berikut:</w:t>
      </w:r>
    </w:p>
    <w:p w:rsidR="004F6A65" w:rsidRDefault="00222BC7" w:rsidP="00222BC7">
      <w:pPr>
        <w:pStyle w:val="ListParagraph"/>
        <w:numPr>
          <w:ilvl w:val="0"/>
          <w:numId w:val="10"/>
        </w:numPr>
        <w:shd w:val="clear" w:color="auto" w:fill="FFFFFF"/>
        <w:spacing w:after="384" w:line="480" w:lineRule="auto"/>
        <w:ind w:left="1080"/>
        <w:jc w:val="both"/>
        <w:textAlignment w:val="baseline"/>
        <w:rPr>
          <w:rFonts w:ascii="Times New Roman" w:eastAsia="Times New Roman" w:hAnsi="Times New Roman" w:cs="Times New Roman"/>
          <w:sz w:val="24"/>
          <w:szCs w:val="24"/>
        </w:rPr>
      </w:pPr>
      <w:r w:rsidRPr="004F6A65">
        <w:rPr>
          <w:rFonts w:ascii="Times New Roman" w:eastAsia="Times New Roman" w:hAnsi="Times New Roman" w:cs="Times New Roman"/>
          <w:sz w:val="24"/>
          <w:szCs w:val="24"/>
        </w:rPr>
        <w:t xml:space="preserve">Penerapan model pembelajaran </w:t>
      </w:r>
      <w:r w:rsidR="004F6A65" w:rsidRPr="004F6A65">
        <w:rPr>
          <w:rFonts w:ascii="Times New Roman" w:eastAsia="Times New Roman" w:hAnsi="Times New Roman" w:cs="Times New Roman"/>
          <w:sz w:val="24"/>
          <w:szCs w:val="24"/>
        </w:rPr>
        <w:t xml:space="preserve">yang dilaksanakan sesuai dengan langkah-langkah model </w:t>
      </w:r>
      <w:r w:rsidRPr="004F6A65">
        <w:rPr>
          <w:rFonts w:ascii="Times New Roman" w:eastAsia="Times New Roman" w:hAnsi="Times New Roman" w:cs="Times New Roman"/>
          <w:i/>
          <w:sz w:val="24"/>
          <w:szCs w:val="24"/>
        </w:rPr>
        <w:t xml:space="preserve">Discovery Learning </w:t>
      </w:r>
      <w:r w:rsidRPr="004F6A65">
        <w:rPr>
          <w:rFonts w:ascii="Times New Roman" w:eastAsia="Times New Roman" w:hAnsi="Times New Roman" w:cs="Times New Roman"/>
          <w:sz w:val="24"/>
          <w:szCs w:val="24"/>
        </w:rPr>
        <w:t xml:space="preserve">diduga mampu </w:t>
      </w:r>
      <w:r w:rsidR="004F6A65">
        <w:rPr>
          <w:rFonts w:ascii="Times New Roman" w:eastAsia="Times New Roman" w:hAnsi="Times New Roman" w:cs="Times New Roman"/>
          <w:sz w:val="24"/>
          <w:szCs w:val="24"/>
        </w:rPr>
        <w:t>meningkatkan hasil belajar siswa kelas III SDN Sekelimus 1 pada pembelajaran IPA tentang Penerapan Konsep Energi Gerak.</w:t>
      </w:r>
    </w:p>
    <w:p w:rsidR="004F6A65" w:rsidRDefault="00222BC7" w:rsidP="004F6A65">
      <w:pPr>
        <w:pStyle w:val="ListParagraph"/>
        <w:numPr>
          <w:ilvl w:val="0"/>
          <w:numId w:val="10"/>
        </w:numPr>
        <w:shd w:val="clear" w:color="auto" w:fill="FFFFFF"/>
        <w:spacing w:after="384" w:line="480" w:lineRule="auto"/>
        <w:ind w:left="1080"/>
        <w:jc w:val="both"/>
        <w:textAlignment w:val="baseline"/>
        <w:rPr>
          <w:rFonts w:ascii="Times New Roman" w:eastAsia="Times New Roman" w:hAnsi="Times New Roman" w:cs="Times New Roman"/>
          <w:sz w:val="24"/>
          <w:szCs w:val="24"/>
        </w:rPr>
      </w:pPr>
      <w:r w:rsidRPr="004F6A65">
        <w:rPr>
          <w:rFonts w:ascii="Times New Roman" w:eastAsia="Times New Roman" w:hAnsi="Times New Roman" w:cs="Times New Roman"/>
          <w:sz w:val="24"/>
          <w:szCs w:val="24"/>
        </w:rPr>
        <w:t xml:space="preserve">Pembelajaran yang menerapkan model pembelajaran </w:t>
      </w:r>
      <w:r w:rsidRPr="004F6A65">
        <w:rPr>
          <w:rFonts w:ascii="Times New Roman" w:eastAsia="Times New Roman" w:hAnsi="Times New Roman" w:cs="Times New Roman"/>
          <w:i/>
          <w:sz w:val="24"/>
          <w:szCs w:val="24"/>
        </w:rPr>
        <w:t>Discovery Learning</w:t>
      </w:r>
      <w:r w:rsidRPr="004F6A65">
        <w:rPr>
          <w:rFonts w:ascii="Times New Roman" w:eastAsia="Times New Roman" w:hAnsi="Times New Roman" w:cs="Times New Roman"/>
          <w:sz w:val="24"/>
          <w:szCs w:val="24"/>
        </w:rPr>
        <w:t xml:space="preserve"> pada pembelajaran IPA </w:t>
      </w:r>
      <w:r w:rsidR="004F6A65">
        <w:rPr>
          <w:rFonts w:ascii="Times New Roman" w:eastAsia="Times New Roman" w:hAnsi="Times New Roman" w:cs="Times New Roman"/>
          <w:sz w:val="24"/>
          <w:szCs w:val="24"/>
        </w:rPr>
        <w:t xml:space="preserve">tentang Penerapan Konsep Energi Gerak </w:t>
      </w:r>
      <w:r w:rsidRPr="004F6A65">
        <w:rPr>
          <w:rFonts w:ascii="Times New Roman" w:eastAsia="Times New Roman" w:hAnsi="Times New Roman" w:cs="Times New Roman"/>
          <w:sz w:val="24"/>
          <w:szCs w:val="24"/>
        </w:rPr>
        <w:t>diduga mampu</w:t>
      </w:r>
      <w:r w:rsidR="004F6A65">
        <w:rPr>
          <w:rFonts w:ascii="Times New Roman" w:eastAsia="Times New Roman" w:hAnsi="Times New Roman" w:cs="Times New Roman"/>
          <w:sz w:val="24"/>
          <w:szCs w:val="24"/>
        </w:rPr>
        <w:t xml:space="preserve"> meningkatkan sikap percaya diri siswa kelas III SDN Sekelimus 1.</w:t>
      </w:r>
    </w:p>
    <w:p w:rsidR="00BD3633" w:rsidRDefault="00222BC7" w:rsidP="00BD3633">
      <w:pPr>
        <w:pStyle w:val="ListParagraph"/>
        <w:numPr>
          <w:ilvl w:val="0"/>
          <w:numId w:val="10"/>
        </w:numPr>
        <w:shd w:val="clear" w:color="auto" w:fill="FFFFFF"/>
        <w:spacing w:after="384" w:line="480" w:lineRule="auto"/>
        <w:ind w:left="1080"/>
        <w:jc w:val="both"/>
        <w:textAlignment w:val="baseline"/>
        <w:rPr>
          <w:rFonts w:ascii="Times New Roman" w:eastAsia="Times New Roman" w:hAnsi="Times New Roman" w:cs="Times New Roman"/>
          <w:sz w:val="24"/>
          <w:szCs w:val="24"/>
        </w:rPr>
      </w:pPr>
      <w:r w:rsidRPr="004F6A65">
        <w:rPr>
          <w:rFonts w:ascii="Times New Roman" w:eastAsia="Times New Roman" w:hAnsi="Times New Roman" w:cs="Times New Roman"/>
          <w:sz w:val="24"/>
          <w:szCs w:val="24"/>
        </w:rPr>
        <w:t xml:space="preserve">Dengan menerapkan model pembelajaran </w:t>
      </w:r>
      <w:r w:rsidRPr="004F6A65">
        <w:rPr>
          <w:rFonts w:ascii="Times New Roman" w:eastAsia="Times New Roman" w:hAnsi="Times New Roman" w:cs="Times New Roman"/>
          <w:i/>
          <w:sz w:val="24"/>
          <w:szCs w:val="24"/>
        </w:rPr>
        <w:t>discovery learning</w:t>
      </w:r>
      <w:r w:rsidRPr="004F6A65">
        <w:rPr>
          <w:rFonts w:ascii="Times New Roman" w:eastAsia="Times New Roman" w:hAnsi="Times New Roman" w:cs="Times New Roman"/>
          <w:sz w:val="24"/>
          <w:szCs w:val="24"/>
        </w:rPr>
        <w:t xml:space="preserve"> </w:t>
      </w:r>
      <w:r w:rsidR="00BD3633" w:rsidRPr="004F6A65">
        <w:rPr>
          <w:rFonts w:ascii="Times New Roman" w:eastAsia="Times New Roman" w:hAnsi="Times New Roman" w:cs="Times New Roman"/>
          <w:sz w:val="24"/>
          <w:szCs w:val="24"/>
        </w:rPr>
        <w:t xml:space="preserve">pada pembelajaran IPA </w:t>
      </w:r>
      <w:r w:rsidR="00BD3633">
        <w:rPr>
          <w:rFonts w:ascii="Times New Roman" w:eastAsia="Times New Roman" w:hAnsi="Times New Roman" w:cs="Times New Roman"/>
          <w:sz w:val="24"/>
          <w:szCs w:val="24"/>
        </w:rPr>
        <w:t xml:space="preserve">tentang Penerapan Konsep Energi Gerak </w:t>
      </w:r>
      <w:r w:rsidR="00BD3633" w:rsidRPr="004F6A65">
        <w:rPr>
          <w:rFonts w:ascii="Times New Roman" w:eastAsia="Times New Roman" w:hAnsi="Times New Roman" w:cs="Times New Roman"/>
          <w:sz w:val="24"/>
          <w:szCs w:val="24"/>
        </w:rPr>
        <w:t>diduga mampu</w:t>
      </w:r>
      <w:r w:rsidR="00BD3633">
        <w:rPr>
          <w:rFonts w:ascii="Times New Roman" w:eastAsia="Times New Roman" w:hAnsi="Times New Roman" w:cs="Times New Roman"/>
          <w:sz w:val="24"/>
          <w:szCs w:val="24"/>
        </w:rPr>
        <w:t xml:space="preserve"> meningkatkan sikap </w:t>
      </w:r>
      <w:r w:rsidR="00455AF5">
        <w:rPr>
          <w:rFonts w:ascii="Times New Roman" w:eastAsia="Times New Roman" w:hAnsi="Times New Roman" w:cs="Times New Roman"/>
          <w:sz w:val="24"/>
          <w:szCs w:val="24"/>
        </w:rPr>
        <w:t>tanggung jawab</w:t>
      </w:r>
      <w:r w:rsidR="00BD3633">
        <w:rPr>
          <w:rFonts w:ascii="Times New Roman" w:eastAsia="Times New Roman" w:hAnsi="Times New Roman" w:cs="Times New Roman"/>
          <w:sz w:val="24"/>
          <w:szCs w:val="24"/>
        </w:rPr>
        <w:t xml:space="preserve"> siswa kelas III SDN Sekelimus 1.</w:t>
      </w:r>
    </w:p>
    <w:p w:rsidR="00BD3633" w:rsidRDefault="00222BC7" w:rsidP="00BD3633">
      <w:pPr>
        <w:pStyle w:val="ListParagraph"/>
        <w:numPr>
          <w:ilvl w:val="0"/>
          <w:numId w:val="10"/>
        </w:numPr>
        <w:shd w:val="clear" w:color="auto" w:fill="FFFFFF"/>
        <w:spacing w:after="384" w:line="480" w:lineRule="auto"/>
        <w:ind w:left="1080"/>
        <w:jc w:val="both"/>
        <w:textAlignment w:val="baseline"/>
        <w:rPr>
          <w:rFonts w:ascii="Times New Roman" w:eastAsia="Times New Roman" w:hAnsi="Times New Roman" w:cs="Times New Roman"/>
          <w:sz w:val="24"/>
          <w:szCs w:val="24"/>
        </w:rPr>
      </w:pPr>
      <w:r w:rsidRPr="00E2761F">
        <w:rPr>
          <w:rFonts w:ascii="Times New Roman" w:eastAsia="Times New Roman" w:hAnsi="Times New Roman" w:cs="Times New Roman"/>
          <w:sz w:val="24"/>
          <w:szCs w:val="24"/>
        </w:rPr>
        <w:t xml:space="preserve">Pelaksanaan pembelajaran </w:t>
      </w:r>
      <w:r w:rsidR="00D611EE">
        <w:rPr>
          <w:rFonts w:ascii="Times New Roman" w:eastAsia="Times New Roman" w:hAnsi="Times New Roman" w:cs="Times New Roman"/>
          <w:sz w:val="24"/>
          <w:szCs w:val="24"/>
        </w:rPr>
        <w:t>yang</w:t>
      </w:r>
      <w:r w:rsidRPr="00E2761F">
        <w:rPr>
          <w:rFonts w:ascii="Times New Roman" w:eastAsia="Times New Roman" w:hAnsi="Times New Roman" w:cs="Times New Roman"/>
          <w:sz w:val="24"/>
          <w:szCs w:val="24"/>
        </w:rPr>
        <w:t xml:space="preserve"> me</w:t>
      </w:r>
      <w:r>
        <w:rPr>
          <w:rFonts w:ascii="Times New Roman" w:eastAsia="Times New Roman" w:hAnsi="Times New Roman" w:cs="Times New Roman"/>
          <w:sz w:val="24"/>
          <w:szCs w:val="24"/>
        </w:rPr>
        <w:t>nerapkan</w:t>
      </w:r>
      <w:r w:rsidRPr="00E2761F">
        <w:rPr>
          <w:rFonts w:ascii="Times New Roman" w:eastAsia="Times New Roman" w:hAnsi="Times New Roman" w:cs="Times New Roman"/>
          <w:sz w:val="24"/>
          <w:szCs w:val="24"/>
        </w:rPr>
        <w:t xml:space="preserve"> model </w:t>
      </w:r>
      <w:r w:rsidRPr="00E2761F">
        <w:rPr>
          <w:rFonts w:ascii="Times New Roman" w:eastAsia="Times New Roman" w:hAnsi="Times New Roman" w:cs="Times New Roman"/>
          <w:i/>
          <w:sz w:val="24"/>
          <w:szCs w:val="24"/>
        </w:rPr>
        <w:t>discovery learning</w:t>
      </w:r>
      <w:r w:rsidRPr="00E2761F">
        <w:rPr>
          <w:rFonts w:ascii="Times New Roman" w:eastAsia="Times New Roman" w:hAnsi="Times New Roman" w:cs="Times New Roman"/>
          <w:sz w:val="24"/>
          <w:szCs w:val="24"/>
        </w:rPr>
        <w:t xml:space="preserve"> diduga mampu meningkatkan hasil belajar siswa kelas III SDN Sekelimus 1 pada mata pelajaran IPA tentang penerapan konsep </w:t>
      </w:r>
      <w:r>
        <w:rPr>
          <w:rFonts w:ascii="Times New Roman" w:eastAsia="Times New Roman" w:hAnsi="Times New Roman" w:cs="Times New Roman"/>
          <w:sz w:val="24"/>
          <w:szCs w:val="24"/>
        </w:rPr>
        <w:t>energi</w:t>
      </w:r>
      <w:r w:rsidRPr="00E2761F">
        <w:rPr>
          <w:rFonts w:ascii="Times New Roman" w:eastAsia="Times New Roman" w:hAnsi="Times New Roman" w:cs="Times New Roman"/>
          <w:sz w:val="24"/>
          <w:szCs w:val="24"/>
        </w:rPr>
        <w:t xml:space="preserve"> gerak</w:t>
      </w:r>
      <w:r>
        <w:rPr>
          <w:rFonts w:ascii="Times New Roman" w:eastAsia="Times New Roman" w:hAnsi="Times New Roman" w:cs="Times New Roman"/>
          <w:sz w:val="24"/>
          <w:szCs w:val="24"/>
        </w:rPr>
        <w:t xml:space="preserve"> &gt;85%</w:t>
      </w:r>
      <w:r w:rsidRPr="00E2761F">
        <w:rPr>
          <w:rFonts w:ascii="Times New Roman" w:eastAsia="Times New Roman" w:hAnsi="Times New Roman" w:cs="Times New Roman"/>
          <w:sz w:val="24"/>
          <w:szCs w:val="24"/>
        </w:rPr>
        <w:t xml:space="preserve">. </w:t>
      </w:r>
    </w:p>
    <w:p w:rsidR="00BD3633" w:rsidRDefault="00BD3633" w:rsidP="00BD3633">
      <w:pPr>
        <w:pStyle w:val="ListParagraph"/>
        <w:numPr>
          <w:ilvl w:val="0"/>
          <w:numId w:val="10"/>
        </w:numPr>
        <w:shd w:val="clear" w:color="auto" w:fill="FFFFFF"/>
        <w:spacing w:after="384" w:line="48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Pada saat</w:t>
      </w:r>
      <w:r w:rsidRPr="00BD3633">
        <w:rPr>
          <w:rFonts w:ascii="Times New Roman" w:eastAsia="Times New Roman" w:hAnsi="Times New Roman" w:cs="Times New Roman"/>
          <w:sz w:val="24"/>
          <w:szCs w:val="24"/>
        </w:rPr>
        <w:t xml:space="preserve"> guru menerapkan model pembelajaran </w:t>
      </w:r>
      <w:r w:rsidRPr="00BD3633">
        <w:rPr>
          <w:rFonts w:ascii="Times New Roman" w:eastAsia="Times New Roman" w:hAnsi="Times New Roman" w:cs="Times New Roman"/>
          <w:i/>
          <w:sz w:val="24"/>
          <w:szCs w:val="24"/>
        </w:rPr>
        <w:t xml:space="preserve">Discovery Learning </w:t>
      </w:r>
      <w:r w:rsidRPr="00BD3633">
        <w:rPr>
          <w:rFonts w:ascii="Times New Roman" w:eastAsia="Times New Roman" w:hAnsi="Times New Roman" w:cs="Times New Roman"/>
          <w:sz w:val="24"/>
          <w:szCs w:val="24"/>
        </w:rPr>
        <w:t xml:space="preserve">pada pembelajaran IPA tentang Penerapan Konsep Energi Gerak, </w:t>
      </w:r>
      <w:r>
        <w:rPr>
          <w:rFonts w:ascii="Times New Roman" w:eastAsia="Times New Roman" w:hAnsi="Times New Roman" w:cs="Times New Roman"/>
          <w:sz w:val="24"/>
          <w:szCs w:val="24"/>
        </w:rPr>
        <w:t xml:space="preserve">diduga akan </w:t>
      </w:r>
      <w:r w:rsidRPr="00BD3633">
        <w:rPr>
          <w:rFonts w:ascii="Times New Roman" w:eastAsia="Times New Roman" w:hAnsi="Times New Roman" w:cs="Times New Roman"/>
          <w:sz w:val="24"/>
          <w:szCs w:val="24"/>
        </w:rPr>
        <w:lastRenderedPageBreak/>
        <w:t>ditemukan hambatan yang berasal dari guru, siswa dan lingkungan sekolah dalam proses pembelajaran.</w:t>
      </w:r>
    </w:p>
    <w:p w:rsidR="00D611EE" w:rsidRPr="00D611EE" w:rsidRDefault="00BD3633" w:rsidP="00D611EE">
      <w:pPr>
        <w:pStyle w:val="ListParagraph"/>
        <w:numPr>
          <w:ilvl w:val="0"/>
          <w:numId w:val="10"/>
        </w:numPr>
        <w:shd w:val="clear" w:color="auto" w:fill="FFFFFF"/>
        <w:spacing w:after="384" w:line="480" w:lineRule="auto"/>
        <w:ind w:left="1080"/>
        <w:jc w:val="both"/>
        <w:textAlignment w:val="baseline"/>
        <w:rPr>
          <w:rFonts w:ascii="Times New Roman" w:eastAsia="Times New Roman" w:hAnsi="Times New Roman" w:cs="Times New Roman"/>
          <w:sz w:val="24"/>
          <w:szCs w:val="24"/>
        </w:rPr>
      </w:pPr>
      <w:r w:rsidRPr="00BD3633">
        <w:rPr>
          <w:rFonts w:ascii="Times New Roman" w:eastAsia="Times New Roman" w:hAnsi="Times New Roman" w:cs="Times New Roman"/>
          <w:sz w:val="24"/>
          <w:szCs w:val="24"/>
        </w:rPr>
        <w:t xml:space="preserve">Jika guru berupaya mengatasi hambatan-hambatan dalam menerapkan model </w:t>
      </w:r>
      <w:r w:rsidRPr="00BD3633">
        <w:rPr>
          <w:rFonts w:ascii="Times New Roman" w:eastAsia="Times New Roman" w:hAnsi="Times New Roman" w:cs="Times New Roman"/>
          <w:i/>
          <w:sz w:val="24"/>
          <w:szCs w:val="24"/>
        </w:rPr>
        <w:t>discovery learning</w:t>
      </w:r>
      <w:r w:rsidRPr="00BD3633">
        <w:rPr>
          <w:rFonts w:ascii="Times New Roman" w:eastAsia="Times New Roman" w:hAnsi="Times New Roman" w:cs="Times New Roman"/>
          <w:sz w:val="24"/>
          <w:szCs w:val="24"/>
        </w:rPr>
        <w:t xml:space="preserve"> pada pembelajaran IPA tentang penerapan konsep energi gerak, </w:t>
      </w:r>
      <w:r w:rsidR="00945B55">
        <w:rPr>
          <w:rFonts w:ascii="Times New Roman" w:eastAsia="Times New Roman" w:hAnsi="Times New Roman" w:cs="Times New Roman"/>
          <w:sz w:val="24"/>
          <w:szCs w:val="24"/>
        </w:rPr>
        <w:t>diduga</w:t>
      </w:r>
      <w:r w:rsidRPr="00BD3633">
        <w:rPr>
          <w:rFonts w:ascii="Times New Roman" w:eastAsia="Times New Roman" w:hAnsi="Times New Roman" w:cs="Times New Roman"/>
          <w:sz w:val="24"/>
          <w:szCs w:val="24"/>
        </w:rPr>
        <w:t xml:space="preserve"> sikap percaya diri, sikap tanggung jawab dan hasil belajar siswa mampu meningkat.</w:t>
      </w:r>
    </w:p>
    <w:p w:rsidR="00455AF5" w:rsidRDefault="00455AF5" w:rsidP="00945B55">
      <w:pPr>
        <w:pStyle w:val="ListParagraph"/>
        <w:shd w:val="clear" w:color="auto" w:fill="FFFFFF"/>
        <w:spacing w:after="384" w:line="480" w:lineRule="auto"/>
        <w:ind w:firstLine="5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Hipotesis merupakan jawaban sementara pada suatu permasalahan yang berguna sebagai acuan pada suatu penelitian agar penelitian tersebut lebih terarah dan terfokus pada aspek yang ditingkatkan.</w:t>
      </w:r>
    </w:p>
    <w:p w:rsidR="00945B55" w:rsidRDefault="00222BC7" w:rsidP="00945B55">
      <w:pPr>
        <w:pStyle w:val="ListParagraph"/>
        <w:shd w:val="clear" w:color="auto" w:fill="FFFFFF"/>
        <w:spacing w:after="384" w:line="480" w:lineRule="auto"/>
        <w:ind w:firstLine="540"/>
        <w:jc w:val="both"/>
        <w:textAlignment w:val="baseline"/>
        <w:rPr>
          <w:rFonts w:ascii="Times New Roman" w:eastAsia="Times New Roman" w:hAnsi="Times New Roman" w:cs="Times New Roman"/>
          <w:sz w:val="24"/>
          <w:szCs w:val="24"/>
        </w:rPr>
      </w:pPr>
      <w:r w:rsidRPr="00E2761F">
        <w:rPr>
          <w:rFonts w:ascii="Times New Roman" w:eastAsia="Times New Roman" w:hAnsi="Times New Roman" w:cs="Times New Roman"/>
          <w:sz w:val="24"/>
          <w:szCs w:val="24"/>
        </w:rPr>
        <w:t xml:space="preserve">Hipotesis merupakan suatu jawaban sementara terhadap permasalahan penelitian sampai terbukti melalui data yang terkumpul, Surahsimi Arikunto (2006: 71). </w:t>
      </w:r>
    </w:p>
    <w:p w:rsidR="00222BC7" w:rsidRPr="008F1E57" w:rsidRDefault="00222BC7" w:rsidP="00945B55">
      <w:pPr>
        <w:pStyle w:val="ListParagraph"/>
        <w:shd w:val="clear" w:color="auto" w:fill="FFFFFF"/>
        <w:spacing w:after="384" w:line="480" w:lineRule="auto"/>
        <w:ind w:firstLine="540"/>
        <w:jc w:val="both"/>
        <w:textAlignment w:val="baseline"/>
        <w:rPr>
          <w:rFonts w:ascii="Times New Roman" w:eastAsia="Times New Roman" w:hAnsi="Times New Roman" w:cs="Times New Roman"/>
          <w:sz w:val="24"/>
          <w:szCs w:val="24"/>
        </w:rPr>
      </w:pPr>
      <w:r w:rsidRPr="008F1E57">
        <w:rPr>
          <w:rFonts w:ascii="Times New Roman" w:eastAsia="Times New Roman" w:hAnsi="Times New Roman" w:cs="Times New Roman"/>
          <w:sz w:val="24"/>
          <w:szCs w:val="24"/>
        </w:rPr>
        <w:t>Berdasarkan apa yang dibahas dalam rumusan masalah sebelumnya, maka hipotesis umum dalam penelitian ini adalah: “Jika guru menerapkan model pembelajaran</w:t>
      </w:r>
      <w:r w:rsidR="00D611EE">
        <w:rPr>
          <w:rFonts w:ascii="Times New Roman" w:eastAsia="Times New Roman" w:hAnsi="Times New Roman" w:cs="Times New Roman"/>
          <w:sz w:val="24"/>
          <w:szCs w:val="24"/>
        </w:rPr>
        <w:t xml:space="preserve"> sesuai dengan langkah-langkah model pembelajaran</w:t>
      </w:r>
      <w:r w:rsidRPr="008F1E57">
        <w:rPr>
          <w:rFonts w:ascii="Times New Roman" w:eastAsia="Times New Roman" w:hAnsi="Times New Roman" w:cs="Times New Roman"/>
          <w:sz w:val="24"/>
          <w:szCs w:val="24"/>
        </w:rPr>
        <w:t xml:space="preserve"> </w:t>
      </w:r>
      <w:r w:rsidRPr="008F1E57">
        <w:rPr>
          <w:rFonts w:ascii="Times New Roman" w:eastAsia="Times New Roman" w:hAnsi="Times New Roman" w:cs="Times New Roman"/>
          <w:i/>
          <w:sz w:val="24"/>
          <w:szCs w:val="24"/>
        </w:rPr>
        <w:t>discovery learning</w:t>
      </w:r>
      <w:r w:rsidRPr="008F1E57">
        <w:rPr>
          <w:rFonts w:ascii="Times New Roman" w:eastAsia="Times New Roman" w:hAnsi="Times New Roman" w:cs="Times New Roman"/>
          <w:sz w:val="24"/>
          <w:szCs w:val="24"/>
        </w:rPr>
        <w:t>, maka hasil belajar siswa</w:t>
      </w:r>
      <w:r w:rsidR="00D611EE">
        <w:rPr>
          <w:rFonts w:ascii="Times New Roman" w:eastAsia="Times New Roman" w:hAnsi="Times New Roman" w:cs="Times New Roman"/>
          <w:sz w:val="24"/>
          <w:szCs w:val="24"/>
        </w:rPr>
        <w:t xml:space="preserve"> kelas III SDN Sekelimus 1 pada pembelajaran IPA tentang Penerapan Konsep Energi Gerak mampu meningkat</w:t>
      </w:r>
      <w:r w:rsidRPr="008F1E57">
        <w:rPr>
          <w:rFonts w:ascii="Times New Roman" w:eastAsia="Times New Roman" w:hAnsi="Times New Roman" w:cs="Times New Roman"/>
          <w:sz w:val="24"/>
          <w:szCs w:val="24"/>
        </w:rPr>
        <w:t>”.</w:t>
      </w:r>
    </w:p>
    <w:p w:rsidR="00222BC7" w:rsidRDefault="00222BC7" w:rsidP="00222BC7">
      <w:pPr>
        <w:pStyle w:val="ListParagraph"/>
        <w:shd w:val="clear" w:color="auto" w:fill="FFFFFF"/>
        <w:spacing w:after="384" w:line="480" w:lineRule="auto"/>
        <w:ind w:left="360" w:firstLine="90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Hipotesis khusus dalam penelitian ini adalah sebagai berikut:</w:t>
      </w:r>
    </w:p>
    <w:p w:rsidR="00222BC7" w:rsidRDefault="00222BC7" w:rsidP="00222BC7">
      <w:pPr>
        <w:pStyle w:val="ListParagraph"/>
        <w:numPr>
          <w:ilvl w:val="0"/>
          <w:numId w:val="11"/>
        </w:numPr>
        <w:shd w:val="clear" w:color="auto" w:fill="FFFFFF"/>
        <w:spacing w:after="384" w:line="480" w:lineRule="auto"/>
        <w:ind w:left="1260" w:hanging="5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pelaksanaan pembelajaran </w:t>
      </w:r>
      <w:r w:rsidR="008568AF">
        <w:rPr>
          <w:rFonts w:ascii="Times New Roman" w:eastAsia="Times New Roman" w:hAnsi="Times New Roman" w:cs="Times New Roman"/>
          <w:sz w:val="24"/>
          <w:szCs w:val="24"/>
        </w:rPr>
        <w:t xml:space="preserve">pada pembelajaran IPA tentang penerapan konsep energi gerak dilaksanakan sesuai </w:t>
      </w:r>
      <w:r w:rsidR="00492BC5">
        <w:rPr>
          <w:rFonts w:ascii="Times New Roman" w:eastAsia="Times New Roman" w:hAnsi="Times New Roman" w:cs="Times New Roman"/>
          <w:sz w:val="24"/>
          <w:szCs w:val="24"/>
        </w:rPr>
        <w:t>langkah-langkah</w:t>
      </w:r>
      <w:r w:rsidR="008568AF">
        <w:rPr>
          <w:rFonts w:ascii="Times New Roman" w:eastAsia="Times New Roman" w:hAnsi="Times New Roman" w:cs="Times New Roman"/>
          <w:sz w:val="24"/>
          <w:szCs w:val="24"/>
        </w:rPr>
        <w:t xml:space="preserve"> </w:t>
      </w:r>
      <w:r w:rsidR="008568AF">
        <w:rPr>
          <w:rFonts w:ascii="Times New Roman" w:eastAsia="Times New Roman" w:hAnsi="Times New Roman" w:cs="Times New Roman"/>
          <w:sz w:val="24"/>
          <w:szCs w:val="24"/>
        </w:rPr>
        <w:lastRenderedPageBreak/>
        <w:t>model</w:t>
      </w:r>
      <w:r>
        <w:rPr>
          <w:rFonts w:ascii="Times New Roman" w:eastAsia="Times New Roman" w:hAnsi="Times New Roman" w:cs="Times New Roman"/>
          <w:sz w:val="24"/>
          <w:szCs w:val="24"/>
        </w:rPr>
        <w:t xml:space="preserve"> </w:t>
      </w:r>
      <w:r w:rsidRPr="00C022B4">
        <w:rPr>
          <w:rFonts w:ascii="Times New Roman" w:eastAsia="Times New Roman" w:hAnsi="Times New Roman" w:cs="Times New Roman"/>
          <w:i/>
          <w:sz w:val="24"/>
          <w:szCs w:val="24"/>
        </w:rPr>
        <w:t>Discovery Learning</w:t>
      </w:r>
      <w:r>
        <w:rPr>
          <w:rFonts w:ascii="Times New Roman" w:eastAsia="Times New Roman" w:hAnsi="Times New Roman" w:cs="Times New Roman"/>
          <w:i/>
          <w:sz w:val="24"/>
          <w:szCs w:val="24"/>
        </w:rPr>
        <w:t xml:space="preserve"> </w:t>
      </w:r>
      <w:r w:rsidR="008568AF">
        <w:rPr>
          <w:rFonts w:ascii="Times New Roman" w:eastAsia="Times New Roman" w:hAnsi="Times New Roman" w:cs="Times New Roman"/>
          <w:sz w:val="24"/>
          <w:szCs w:val="24"/>
        </w:rPr>
        <w:t xml:space="preserve">maka pembelajaran yang lakukan oleh guru di </w:t>
      </w:r>
      <w:r>
        <w:rPr>
          <w:rFonts w:ascii="Times New Roman" w:eastAsia="Times New Roman" w:hAnsi="Times New Roman" w:cs="Times New Roman"/>
          <w:sz w:val="24"/>
          <w:szCs w:val="24"/>
        </w:rPr>
        <w:t>kelas III SDN Sekelimus 1</w:t>
      </w:r>
      <w:r w:rsidR="008568AF">
        <w:rPr>
          <w:rFonts w:ascii="Times New Roman" w:eastAsia="Times New Roman" w:hAnsi="Times New Roman" w:cs="Times New Roman"/>
          <w:sz w:val="24"/>
          <w:szCs w:val="24"/>
        </w:rPr>
        <w:t xml:space="preserve"> </w:t>
      </w:r>
      <w:r w:rsidR="00945B55">
        <w:rPr>
          <w:rFonts w:ascii="Times New Roman" w:eastAsia="Times New Roman" w:hAnsi="Times New Roman" w:cs="Times New Roman"/>
          <w:sz w:val="24"/>
          <w:szCs w:val="24"/>
        </w:rPr>
        <w:t xml:space="preserve">mampu </w:t>
      </w:r>
      <w:r w:rsidR="00D611EE">
        <w:rPr>
          <w:rFonts w:ascii="Times New Roman" w:eastAsia="Times New Roman" w:hAnsi="Times New Roman" w:cs="Times New Roman"/>
          <w:sz w:val="24"/>
          <w:szCs w:val="24"/>
        </w:rPr>
        <w:t>meningka</w:t>
      </w:r>
      <w:r w:rsidR="008568AF">
        <w:rPr>
          <w:rFonts w:ascii="Times New Roman" w:eastAsia="Times New Roman" w:hAnsi="Times New Roman" w:cs="Times New Roman"/>
          <w:sz w:val="24"/>
          <w:szCs w:val="24"/>
        </w:rPr>
        <w:t>t</w:t>
      </w:r>
      <w:r w:rsidR="00D611EE">
        <w:rPr>
          <w:rFonts w:ascii="Times New Roman" w:eastAsia="Times New Roman" w:hAnsi="Times New Roman" w:cs="Times New Roman"/>
          <w:sz w:val="24"/>
          <w:szCs w:val="24"/>
        </w:rPr>
        <w:t>k</w:t>
      </w:r>
      <w:r w:rsidR="00945B55">
        <w:rPr>
          <w:rFonts w:ascii="Times New Roman" w:eastAsia="Times New Roman" w:hAnsi="Times New Roman" w:cs="Times New Roman"/>
          <w:sz w:val="24"/>
          <w:szCs w:val="24"/>
        </w:rPr>
        <w:t>an hasil belajar siswa</w:t>
      </w:r>
      <w:r>
        <w:rPr>
          <w:rFonts w:ascii="Times New Roman" w:eastAsia="Times New Roman" w:hAnsi="Times New Roman" w:cs="Times New Roman"/>
          <w:sz w:val="24"/>
          <w:szCs w:val="24"/>
        </w:rPr>
        <w:t>.</w:t>
      </w:r>
    </w:p>
    <w:p w:rsidR="00222BC7" w:rsidRDefault="00222BC7" w:rsidP="00222BC7">
      <w:pPr>
        <w:pStyle w:val="ListParagraph"/>
        <w:numPr>
          <w:ilvl w:val="0"/>
          <w:numId w:val="11"/>
        </w:numPr>
        <w:shd w:val="clear" w:color="auto" w:fill="FFFFFF"/>
        <w:spacing w:after="384" w:line="480" w:lineRule="auto"/>
        <w:ind w:left="1260" w:hanging="540"/>
        <w:jc w:val="both"/>
        <w:textAlignment w:val="baseline"/>
        <w:rPr>
          <w:rFonts w:ascii="Times New Roman" w:eastAsia="Times New Roman" w:hAnsi="Times New Roman" w:cs="Times New Roman"/>
          <w:sz w:val="24"/>
          <w:szCs w:val="24"/>
        </w:rPr>
      </w:pPr>
      <w:r w:rsidRPr="008F1E57">
        <w:rPr>
          <w:rFonts w:ascii="Times New Roman" w:eastAsia="Times New Roman" w:hAnsi="Times New Roman" w:cs="Times New Roman"/>
          <w:sz w:val="24"/>
          <w:szCs w:val="24"/>
        </w:rPr>
        <w:t xml:space="preserve">Jika pembelajaran IPA tentang penerapan konsep energi gerak diterapkan sesuai dengan model pembelajaran </w:t>
      </w:r>
      <w:r w:rsidRPr="008F1E57">
        <w:rPr>
          <w:rFonts w:ascii="Times New Roman" w:eastAsia="Times New Roman" w:hAnsi="Times New Roman" w:cs="Times New Roman"/>
          <w:i/>
          <w:sz w:val="24"/>
          <w:szCs w:val="24"/>
        </w:rPr>
        <w:t xml:space="preserve">Discovery Learning </w:t>
      </w:r>
      <w:r w:rsidRPr="008F1E57">
        <w:rPr>
          <w:rFonts w:ascii="Times New Roman" w:eastAsia="Times New Roman" w:hAnsi="Times New Roman" w:cs="Times New Roman"/>
          <w:sz w:val="24"/>
          <w:szCs w:val="24"/>
        </w:rPr>
        <w:t xml:space="preserve">maka sikap percaya diri siswa kelas III SDN Sekelimus 1 </w:t>
      </w:r>
      <w:r>
        <w:rPr>
          <w:rFonts w:ascii="Times New Roman" w:eastAsia="Times New Roman" w:hAnsi="Times New Roman" w:cs="Times New Roman"/>
          <w:sz w:val="24"/>
          <w:szCs w:val="24"/>
        </w:rPr>
        <w:t xml:space="preserve">pada pembelajaran IPA tentang Penerapan Konsep Energi Gerak </w:t>
      </w:r>
      <w:r w:rsidR="00492BC5">
        <w:rPr>
          <w:rFonts w:ascii="Times New Roman" w:eastAsia="Times New Roman" w:hAnsi="Times New Roman" w:cs="Times New Roman"/>
          <w:sz w:val="24"/>
          <w:szCs w:val="24"/>
        </w:rPr>
        <w:t xml:space="preserve">mampu </w:t>
      </w:r>
      <w:r w:rsidRPr="008F1E57">
        <w:rPr>
          <w:rFonts w:ascii="Times New Roman" w:eastAsia="Times New Roman" w:hAnsi="Times New Roman" w:cs="Times New Roman"/>
          <w:sz w:val="24"/>
          <w:szCs w:val="24"/>
        </w:rPr>
        <w:t>meningkat.</w:t>
      </w:r>
    </w:p>
    <w:p w:rsidR="00222BC7" w:rsidRDefault="00222BC7" w:rsidP="00222BC7">
      <w:pPr>
        <w:pStyle w:val="ListParagraph"/>
        <w:numPr>
          <w:ilvl w:val="0"/>
          <w:numId w:val="11"/>
        </w:numPr>
        <w:shd w:val="clear" w:color="auto" w:fill="FFFFFF"/>
        <w:spacing w:after="384" w:line="480" w:lineRule="auto"/>
        <w:ind w:left="1260" w:hanging="540"/>
        <w:jc w:val="both"/>
        <w:textAlignment w:val="baseline"/>
        <w:rPr>
          <w:rFonts w:ascii="Times New Roman" w:eastAsia="Times New Roman" w:hAnsi="Times New Roman" w:cs="Times New Roman"/>
          <w:sz w:val="24"/>
          <w:szCs w:val="24"/>
        </w:rPr>
      </w:pPr>
      <w:r w:rsidRPr="008F1E57">
        <w:rPr>
          <w:rFonts w:ascii="Times New Roman" w:eastAsia="Times New Roman" w:hAnsi="Times New Roman" w:cs="Times New Roman"/>
          <w:sz w:val="24"/>
          <w:szCs w:val="24"/>
        </w:rPr>
        <w:t xml:space="preserve">Jika pembelajaran IPA tentang penerapan konsep energi gerak diterapkan sesuai dengan model pembelajaran </w:t>
      </w:r>
      <w:r w:rsidRPr="008F1E57">
        <w:rPr>
          <w:rFonts w:ascii="Times New Roman" w:eastAsia="Times New Roman" w:hAnsi="Times New Roman" w:cs="Times New Roman"/>
          <w:i/>
          <w:sz w:val="24"/>
          <w:szCs w:val="24"/>
        </w:rPr>
        <w:t xml:space="preserve">Discovery Learning </w:t>
      </w:r>
      <w:r w:rsidRPr="008F1E57">
        <w:rPr>
          <w:rFonts w:ascii="Times New Roman" w:eastAsia="Times New Roman" w:hAnsi="Times New Roman" w:cs="Times New Roman"/>
          <w:sz w:val="24"/>
          <w:szCs w:val="24"/>
        </w:rPr>
        <w:t xml:space="preserve">maka sikap </w:t>
      </w:r>
      <w:r>
        <w:rPr>
          <w:rFonts w:ascii="Times New Roman" w:eastAsia="Times New Roman" w:hAnsi="Times New Roman" w:cs="Times New Roman"/>
          <w:sz w:val="24"/>
          <w:szCs w:val="24"/>
        </w:rPr>
        <w:t>tanggung jawab</w:t>
      </w:r>
      <w:r w:rsidRPr="008F1E57">
        <w:rPr>
          <w:rFonts w:ascii="Times New Roman" w:eastAsia="Times New Roman" w:hAnsi="Times New Roman" w:cs="Times New Roman"/>
          <w:sz w:val="24"/>
          <w:szCs w:val="24"/>
        </w:rPr>
        <w:t xml:space="preserve"> siswa kelas III SDN Sekelimus 1 </w:t>
      </w:r>
      <w:r>
        <w:rPr>
          <w:rFonts w:ascii="Times New Roman" w:eastAsia="Times New Roman" w:hAnsi="Times New Roman" w:cs="Times New Roman"/>
          <w:sz w:val="24"/>
          <w:szCs w:val="24"/>
        </w:rPr>
        <w:t xml:space="preserve">pada pembelajaran IPA tentang Penerapan Konsep Energi Gerak </w:t>
      </w:r>
      <w:r w:rsidR="00492BC5">
        <w:rPr>
          <w:rFonts w:ascii="Times New Roman" w:eastAsia="Times New Roman" w:hAnsi="Times New Roman" w:cs="Times New Roman"/>
          <w:sz w:val="24"/>
          <w:szCs w:val="24"/>
        </w:rPr>
        <w:t xml:space="preserve">mampu </w:t>
      </w:r>
      <w:r w:rsidRPr="008F1E57">
        <w:rPr>
          <w:rFonts w:ascii="Times New Roman" w:eastAsia="Times New Roman" w:hAnsi="Times New Roman" w:cs="Times New Roman"/>
          <w:sz w:val="24"/>
          <w:szCs w:val="24"/>
        </w:rPr>
        <w:t>meningkat.</w:t>
      </w:r>
    </w:p>
    <w:p w:rsidR="00222BC7" w:rsidRPr="006E4D55" w:rsidRDefault="00222BC7" w:rsidP="00222BC7">
      <w:pPr>
        <w:pStyle w:val="ListParagraph"/>
        <w:numPr>
          <w:ilvl w:val="0"/>
          <w:numId w:val="11"/>
        </w:numPr>
        <w:shd w:val="clear" w:color="auto" w:fill="FFFFFF"/>
        <w:spacing w:after="384" w:line="480" w:lineRule="auto"/>
        <w:ind w:left="1260" w:hanging="540"/>
        <w:jc w:val="both"/>
        <w:textAlignment w:val="baseline"/>
        <w:rPr>
          <w:rFonts w:ascii="Times New Roman" w:eastAsia="Times New Roman" w:hAnsi="Times New Roman" w:cs="Times New Roman"/>
          <w:sz w:val="24"/>
          <w:szCs w:val="24"/>
        </w:rPr>
      </w:pPr>
      <w:r w:rsidRPr="008F1E57">
        <w:rPr>
          <w:rFonts w:ascii="Times New Roman" w:eastAsia="Times New Roman" w:hAnsi="Times New Roman" w:cs="Times New Roman"/>
          <w:sz w:val="24"/>
          <w:szCs w:val="24"/>
        </w:rPr>
        <w:t xml:space="preserve">Jika pembelajaran IPA tentang penerapan konsep energi gerak diterapkan sesuai dengan model pembelajaran </w:t>
      </w:r>
      <w:r>
        <w:rPr>
          <w:rFonts w:ascii="Times New Roman" w:eastAsia="Times New Roman" w:hAnsi="Times New Roman" w:cs="Times New Roman"/>
          <w:i/>
          <w:sz w:val="24"/>
          <w:szCs w:val="24"/>
        </w:rPr>
        <w:t>Discovery Learning,</w:t>
      </w:r>
      <w:r w:rsidRPr="008F1E57">
        <w:rPr>
          <w:rFonts w:ascii="Times New Roman" w:eastAsia="Times New Roman" w:hAnsi="Times New Roman" w:cs="Times New Roman"/>
          <w:i/>
          <w:sz w:val="24"/>
          <w:szCs w:val="24"/>
        </w:rPr>
        <w:t xml:space="preserve"> </w:t>
      </w:r>
      <w:r w:rsidRPr="008F1E57">
        <w:rPr>
          <w:rFonts w:ascii="Times New Roman" w:eastAsia="Times New Roman" w:hAnsi="Times New Roman" w:cs="Times New Roman"/>
          <w:sz w:val="24"/>
          <w:szCs w:val="24"/>
        </w:rPr>
        <w:t xml:space="preserve">maka </w:t>
      </w:r>
      <w:r>
        <w:rPr>
          <w:rFonts w:ascii="Times New Roman" w:eastAsia="Times New Roman" w:hAnsi="Times New Roman" w:cs="Times New Roman"/>
          <w:sz w:val="24"/>
          <w:szCs w:val="24"/>
        </w:rPr>
        <w:t>hasil belajar</w:t>
      </w:r>
      <w:r w:rsidRPr="008F1E57">
        <w:rPr>
          <w:rFonts w:ascii="Times New Roman" w:eastAsia="Times New Roman" w:hAnsi="Times New Roman" w:cs="Times New Roman"/>
          <w:sz w:val="24"/>
          <w:szCs w:val="24"/>
        </w:rPr>
        <w:t xml:space="preserve"> siswa kelas III SDN Sekelimus 1 </w:t>
      </w:r>
      <w:r>
        <w:rPr>
          <w:rFonts w:ascii="Times New Roman" w:eastAsia="Times New Roman" w:hAnsi="Times New Roman" w:cs="Times New Roman"/>
          <w:sz w:val="24"/>
          <w:szCs w:val="24"/>
        </w:rPr>
        <w:t xml:space="preserve">pada pembelajaran IPA tentang Penerapan Konsep Energi Gerak </w:t>
      </w:r>
      <w:r w:rsidR="00492BC5">
        <w:rPr>
          <w:rFonts w:ascii="Times New Roman" w:eastAsia="Times New Roman" w:hAnsi="Times New Roman" w:cs="Times New Roman"/>
          <w:sz w:val="24"/>
          <w:szCs w:val="24"/>
        </w:rPr>
        <w:t xml:space="preserve">mampu </w:t>
      </w:r>
      <w:r w:rsidRPr="008F1E57">
        <w:rPr>
          <w:rFonts w:ascii="Times New Roman" w:eastAsia="Times New Roman" w:hAnsi="Times New Roman" w:cs="Times New Roman"/>
          <w:sz w:val="24"/>
          <w:szCs w:val="24"/>
        </w:rPr>
        <w:t>meningkat.</w:t>
      </w:r>
    </w:p>
    <w:p w:rsidR="00222BC7" w:rsidRPr="00C8619D" w:rsidRDefault="00222BC7" w:rsidP="00222BC7">
      <w:pPr>
        <w:pStyle w:val="ListParagraph"/>
        <w:numPr>
          <w:ilvl w:val="0"/>
          <w:numId w:val="11"/>
        </w:numPr>
        <w:shd w:val="clear" w:color="auto" w:fill="FFFFFF"/>
        <w:spacing w:after="384" w:line="480" w:lineRule="auto"/>
        <w:ind w:left="1260" w:hanging="540"/>
        <w:jc w:val="both"/>
        <w:textAlignment w:val="baseline"/>
        <w:rPr>
          <w:rFonts w:ascii="Times New Roman" w:eastAsia="Times New Roman" w:hAnsi="Times New Roman" w:cs="Times New Roman"/>
          <w:sz w:val="24"/>
          <w:szCs w:val="24"/>
        </w:rPr>
      </w:pPr>
      <w:r w:rsidRPr="006E4D55">
        <w:rPr>
          <w:rFonts w:ascii="Times New Roman" w:eastAsia="Times New Roman" w:hAnsi="Times New Roman" w:cs="Times New Roman"/>
          <w:sz w:val="24"/>
          <w:szCs w:val="24"/>
        </w:rPr>
        <w:t xml:space="preserve">Jika </w:t>
      </w:r>
      <w:r w:rsidR="00031A86">
        <w:rPr>
          <w:rFonts w:ascii="Times New Roman" w:eastAsia="Times New Roman" w:hAnsi="Times New Roman" w:cs="Times New Roman"/>
          <w:sz w:val="24"/>
          <w:szCs w:val="24"/>
        </w:rPr>
        <w:t xml:space="preserve">guru </w:t>
      </w:r>
      <w:r>
        <w:rPr>
          <w:rFonts w:ascii="Times New Roman" w:eastAsia="Times New Roman" w:hAnsi="Times New Roman" w:cs="Times New Roman"/>
          <w:sz w:val="24"/>
          <w:szCs w:val="24"/>
        </w:rPr>
        <w:t>menerapkan</w:t>
      </w:r>
      <w:r w:rsidRPr="006E4D55">
        <w:rPr>
          <w:rFonts w:ascii="Times New Roman" w:eastAsia="Times New Roman" w:hAnsi="Times New Roman" w:cs="Times New Roman"/>
          <w:sz w:val="24"/>
          <w:szCs w:val="24"/>
        </w:rPr>
        <w:t xml:space="preserve"> model pembelajaran </w:t>
      </w:r>
      <w:r w:rsidRPr="006E4D55">
        <w:rPr>
          <w:rFonts w:ascii="Times New Roman" w:eastAsia="Times New Roman" w:hAnsi="Times New Roman" w:cs="Times New Roman"/>
          <w:i/>
          <w:sz w:val="24"/>
          <w:szCs w:val="24"/>
        </w:rPr>
        <w:t xml:space="preserve">Discovery Learning </w:t>
      </w:r>
      <w:r>
        <w:rPr>
          <w:rFonts w:ascii="Times New Roman" w:eastAsia="Times New Roman" w:hAnsi="Times New Roman" w:cs="Times New Roman"/>
          <w:sz w:val="24"/>
          <w:szCs w:val="24"/>
        </w:rPr>
        <w:t xml:space="preserve">pada pembelajaran IPA tentang Penerapan Konsep Energi Gerak, maka akan </w:t>
      </w:r>
      <w:r w:rsidRPr="006E4D55">
        <w:rPr>
          <w:rFonts w:ascii="Times New Roman" w:eastAsia="Times New Roman" w:hAnsi="Times New Roman" w:cs="Times New Roman"/>
          <w:sz w:val="24"/>
          <w:szCs w:val="24"/>
        </w:rPr>
        <w:t xml:space="preserve">ditemukan </w:t>
      </w:r>
      <w:r>
        <w:rPr>
          <w:rFonts w:ascii="Times New Roman" w:eastAsia="Times New Roman" w:hAnsi="Times New Roman" w:cs="Times New Roman"/>
          <w:sz w:val="24"/>
          <w:szCs w:val="24"/>
        </w:rPr>
        <w:t>hambatan yang berasal dari guru, siswa dan lingkungan sekolah dalam proses pembelajaran.</w:t>
      </w:r>
    </w:p>
    <w:p w:rsidR="00222BC7" w:rsidRPr="006E4D55" w:rsidRDefault="00222BC7" w:rsidP="00222BC7">
      <w:pPr>
        <w:pStyle w:val="ListParagraph"/>
        <w:numPr>
          <w:ilvl w:val="0"/>
          <w:numId w:val="11"/>
        </w:numPr>
        <w:shd w:val="clear" w:color="auto" w:fill="FFFFFF"/>
        <w:spacing w:after="384" w:line="480" w:lineRule="auto"/>
        <w:ind w:left="1260" w:hanging="5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guru berupaya mengatasi hambatan-hambatan dalam menerapkan model </w:t>
      </w:r>
      <w:r w:rsidRPr="00C8619D">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pada pembelajaran IPA tentang penerapan </w:t>
      </w:r>
      <w:r>
        <w:rPr>
          <w:rFonts w:ascii="Times New Roman" w:eastAsia="Times New Roman" w:hAnsi="Times New Roman" w:cs="Times New Roman"/>
          <w:sz w:val="24"/>
          <w:szCs w:val="24"/>
        </w:rPr>
        <w:lastRenderedPageBreak/>
        <w:t>konsep energi gerak, maka sikap percaya diri, sikap tanggung jawab dan hasil belajar siswa mampu meningkat.</w:t>
      </w:r>
    </w:p>
    <w:p w:rsidR="00222BC7" w:rsidRDefault="00222BC7" w:rsidP="00222BC7">
      <w:pPr>
        <w:shd w:val="clear" w:color="auto" w:fill="FFFFFF"/>
        <w:spacing w:after="384" w:line="360" w:lineRule="auto"/>
        <w:textAlignment w:val="baseline"/>
        <w:rPr>
          <w:rFonts w:ascii="Times New Roman" w:eastAsia="Times New Roman" w:hAnsi="Times New Roman" w:cs="Times New Roman"/>
          <w:sz w:val="24"/>
          <w:szCs w:val="24"/>
        </w:rPr>
      </w:pPr>
    </w:p>
    <w:sectPr w:rsidR="00222BC7" w:rsidSect="00EF3EDA">
      <w:type w:val="continuous"/>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C61" w:rsidRDefault="00454C61" w:rsidP="004868B4">
      <w:pPr>
        <w:spacing w:after="0" w:line="240" w:lineRule="auto"/>
      </w:pPr>
      <w:r>
        <w:separator/>
      </w:r>
    </w:p>
  </w:endnote>
  <w:endnote w:type="continuationSeparator" w:id="1">
    <w:p w:rsidR="00454C61" w:rsidRDefault="00454C61" w:rsidP="00486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69" w:rsidRDefault="00563069">
    <w:pPr>
      <w:pStyle w:val="Footer"/>
      <w:jc w:val="center"/>
    </w:pPr>
  </w:p>
  <w:p w:rsidR="00563069" w:rsidRDefault="005630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2357"/>
      <w:docPartObj>
        <w:docPartGallery w:val="Page Numbers (Bottom of Page)"/>
        <w:docPartUnique/>
      </w:docPartObj>
    </w:sdtPr>
    <w:sdtContent>
      <w:p w:rsidR="00563069" w:rsidRDefault="00563069">
        <w:pPr>
          <w:pStyle w:val="Footer"/>
          <w:jc w:val="center"/>
        </w:pPr>
        <w:fldSimple w:instr=" PAGE   \* MERGEFORMAT ">
          <w:r>
            <w:rPr>
              <w:noProof/>
            </w:rPr>
            <w:t>24</w:t>
          </w:r>
        </w:fldSimple>
      </w:p>
    </w:sdtContent>
  </w:sdt>
  <w:p w:rsidR="00563069" w:rsidRDefault="005630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69" w:rsidRDefault="00563069">
    <w:pPr>
      <w:pStyle w:val="Footer"/>
      <w:jc w:val="right"/>
    </w:pPr>
  </w:p>
  <w:p w:rsidR="00563069" w:rsidRDefault="0056306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69" w:rsidRDefault="00563069">
    <w:pPr>
      <w:pStyle w:val="Footer"/>
      <w:jc w:val="center"/>
    </w:pPr>
  </w:p>
  <w:p w:rsidR="00563069" w:rsidRDefault="0056306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69" w:rsidRDefault="00563069">
    <w:pPr>
      <w:pStyle w:val="Footer"/>
      <w:jc w:val="center"/>
    </w:pPr>
    <w:r>
      <w:t>25</w:t>
    </w:r>
  </w:p>
  <w:p w:rsidR="00563069" w:rsidRDefault="005630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C61" w:rsidRDefault="00454C61" w:rsidP="004868B4">
      <w:pPr>
        <w:spacing w:after="0" w:line="240" w:lineRule="auto"/>
      </w:pPr>
      <w:r>
        <w:separator/>
      </w:r>
    </w:p>
  </w:footnote>
  <w:footnote w:type="continuationSeparator" w:id="1">
    <w:p w:rsidR="00454C61" w:rsidRDefault="00454C61" w:rsidP="004868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2352"/>
      <w:docPartObj>
        <w:docPartGallery w:val="Page Numbers (Top of Page)"/>
        <w:docPartUnique/>
      </w:docPartObj>
    </w:sdtPr>
    <w:sdtContent>
      <w:p w:rsidR="00563069" w:rsidRDefault="00563069">
        <w:pPr>
          <w:pStyle w:val="Header"/>
          <w:jc w:val="right"/>
        </w:pPr>
        <w:fldSimple w:instr=" PAGE   \* MERGEFORMAT ">
          <w:r w:rsidR="008B6164">
            <w:rPr>
              <w:noProof/>
            </w:rPr>
            <w:t>44</w:t>
          </w:r>
        </w:fldSimple>
      </w:p>
    </w:sdtContent>
  </w:sdt>
  <w:p w:rsidR="00563069" w:rsidRDefault="005630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69" w:rsidRDefault="00563069">
    <w:pPr>
      <w:pStyle w:val="Header"/>
      <w:jc w:val="right"/>
    </w:pPr>
    <w:fldSimple w:instr=" PAGE   \* MERGEFORMAT ">
      <w:r>
        <w:rPr>
          <w:noProof/>
        </w:rPr>
        <w:t>74</w:t>
      </w:r>
    </w:fldSimple>
  </w:p>
  <w:p w:rsidR="00563069" w:rsidRDefault="005630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5F1"/>
    <w:multiLevelType w:val="hybridMultilevel"/>
    <w:tmpl w:val="C94A9CE0"/>
    <w:lvl w:ilvl="0" w:tplc="C4F6B7A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1B537C6"/>
    <w:multiLevelType w:val="hybridMultilevel"/>
    <w:tmpl w:val="19F08DBA"/>
    <w:lvl w:ilvl="0" w:tplc="91A6FE80">
      <w:start w:val="1"/>
      <w:numFmt w:val="decimal"/>
      <w:lvlText w:val="%1)"/>
      <w:lvlJc w:val="left"/>
      <w:pPr>
        <w:ind w:left="468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nsid w:val="03E641DD"/>
    <w:multiLevelType w:val="hybridMultilevel"/>
    <w:tmpl w:val="43C40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085C5C"/>
    <w:multiLevelType w:val="hybridMultilevel"/>
    <w:tmpl w:val="71322596"/>
    <w:lvl w:ilvl="0" w:tplc="3A76342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03E37"/>
    <w:multiLevelType w:val="hybridMultilevel"/>
    <w:tmpl w:val="998E7D94"/>
    <w:lvl w:ilvl="0" w:tplc="1B7CCF8A">
      <w:start w:val="1"/>
      <w:numFmt w:val="lowerLetter"/>
      <w:lvlText w:val="%1."/>
      <w:lvlJc w:val="left"/>
      <w:pPr>
        <w:ind w:left="1800" w:hanging="360"/>
      </w:pPr>
      <w:rPr>
        <w:rFonts w:hint="default"/>
      </w:rPr>
    </w:lvl>
    <w:lvl w:ilvl="1" w:tplc="80BAE1E2">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start w:val="1"/>
      <w:numFmt w:val="decimal"/>
      <w:lvlText w:val="%4."/>
      <w:lvlJc w:val="left"/>
      <w:pPr>
        <w:ind w:left="1170" w:hanging="360"/>
      </w:pPr>
    </w:lvl>
    <w:lvl w:ilvl="4" w:tplc="1108C480">
      <w:start w:val="1"/>
      <w:numFmt w:val="upperLetter"/>
      <w:lvlText w:val="%5."/>
      <w:lvlJc w:val="left"/>
      <w:pPr>
        <w:ind w:left="4680" w:hanging="360"/>
      </w:pPr>
      <w:rPr>
        <w:rFonts w:hint="default"/>
      </w:rPr>
    </w:lvl>
    <w:lvl w:ilvl="5" w:tplc="05945F52">
      <w:start w:val="1"/>
      <w:numFmt w:val="decimal"/>
      <w:lvlText w:val="%6)"/>
      <w:lvlJc w:val="left"/>
      <w:pPr>
        <w:ind w:left="5580" w:hanging="360"/>
      </w:pPr>
      <w:rPr>
        <w:rFonts w:hint="default"/>
      </w:rPr>
    </w:lvl>
    <w:lvl w:ilvl="6" w:tplc="4B78B812">
      <w:start w:val="1"/>
      <w:numFmt w:val="lowerLetter"/>
      <w:lvlText w:val="%7)"/>
      <w:lvlJc w:val="left"/>
      <w:pPr>
        <w:ind w:left="6120" w:hanging="360"/>
      </w:pPr>
      <w:rPr>
        <w:rFonts w:ascii="Times New Roman" w:hAnsi="Times New Roman" w:cs="Times New Roman" w:hint="default"/>
        <w:b w:val="0"/>
        <w:color w:val="auto"/>
        <w:sz w:val="24"/>
        <w:szCs w:val="24"/>
      </w:r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5524832"/>
    <w:multiLevelType w:val="hybridMultilevel"/>
    <w:tmpl w:val="297A9764"/>
    <w:lvl w:ilvl="0" w:tplc="8480AC0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0E5871FD"/>
    <w:multiLevelType w:val="hybridMultilevel"/>
    <w:tmpl w:val="F80433EA"/>
    <w:lvl w:ilvl="0" w:tplc="38E03F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0082788"/>
    <w:multiLevelType w:val="hybridMultilevel"/>
    <w:tmpl w:val="AC720848"/>
    <w:lvl w:ilvl="0" w:tplc="04210011">
      <w:start w:val="1"/>
      <w:numFmt w:val="decimal"/>
      <w:lvlText w:val="%1)"/>
      <w:lvlJc w:val="left"/>
      <w:pPr>
        <w:ind w:left="1495" w:hanging="360"/>
      </w:p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8">
    <w:nsid w:val="115405CA"/>
    <w:multiLevelType w:val="hybridMultilevel"/>
    <w:tmpl w:val="CE926634"/>
    <w:lvl w:ilvl="0" w:tplc="F87A09FE">
      <w:start w:val="1"/>
      <w:numFmt w:val="lowerLetter"/>
      <w:lvlText w:val="%1."/>
      <w:lvlJc w:val="left"/>
      <w:pPr>
        <w:ind w:left="1571" w:hanging="360"/>
      </w:pPr>
      <w:rPr>
        <w:rFonts w:hint="default"/>
        <w:color w:val="auto"/>
        <w:sz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16E92852"/>
    <w:multiLevelType w:val="hybridMultilevel"/>
    <w:tmpl w:val="9F389612"/>
    <w:lvl w:ilvl="0" w:tplc="76922C5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18A94E49"/>
    <w:multiLevelType w:val="hybridMultilevel"/>
    <w:tmpl w:val="0ADCE8D0"/>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nsid w:val="1A5320FF"/>
    <w:multiLevelType w:val="hybridMultilevel"/>
    <w:tmpl w:val="A5A2E0EC"/>
    <w:lvl w:ilvl="0" w:tplc="4FA26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464092"/>
    <w:multiLevelType w:val="hybridMultilevel"/>
    <w:tmpl w:val="12E66066"/>
    <w:lvl w:ilvl="0" w:tplc="84FA08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FB92A2E"/>
    <w:multiLevelType w:val="hybridMultilevel"/>
    <w:tmpl w:val="2E84D4FA"/>
    <w:lvl w:ilvl="0" w:tplc="9F7CC6E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nsid w:val="22D03E1E"/>
    <w:multiLevelType w:val="hybridMultilevel"/>
    <w:tmpl w:val="939C327C"/>
    <w:lvl w:ilvl="0" w:tplc="8222BD38">
      <w:start w:val="1"/>
      <w:numFmt w:val="lowerLetter"/>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26356D1A"/>
    <w:multiLevelType w:val="hybridMultilevel"/>
    <w:tmpl w:val="6FF0AAD2"/>
    <w:lvl w:ilvl="0" w:tplc="60309A2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nsid w:val="265F4AB6"/>
    <w:multiLevelType w:val="hybridMultilevel"/>
    <w:tmpl w:val="4992F0EC"/>
    <w:lvl w:ilvl="0" w:tplc="6D224DE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28DF1E1C"/>
    <w:multiLevelType w:val="hybridMultilevel"/>
    <w:tmpl w:val="0EAC5BB0"/>
    <w:lvl w:ilvl="0" w:tplc="801E685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C08785B"/>
    <w:multiLevelType w:val="hybridMultilevel"/>
    <w:tmpl w:val="5EEAAAD0"/>
    <w:lvl w:ilvl="0" w:tplc="FF80671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nsid w:val="2D7763ED"/>
    <w:multiLevelType w:val="hybridMultilevel"/>
    <w:tmpl w:val="434AFDF8"/>
    <w:lvl w:ilvl="0" w:tplc="29C0F8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F4B19FE"/>
    <w:multiLevelType w:val="hybridMultilevel"/>
    <w:tmpl w:val="9792531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30531CD2"/>
    <w:multiLevelType w:val="hybridMultilevel"/>
    <w:tmpl w:val="85848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620A21"/>
    <w:multiLevelType w:val="hybridMultilevel"/>
    <w:tmpl w:val="15AA5B56"/>
    <w:lvl w:ilvl="0" w:tplc="1B526CB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33F74881"/>
    <w:multiLevelType w:val="hybridMultilevel"/>
    <w:tmpl w:val="5B30AEEE"/>
    <w:lvl w:ilvl="0" w:tplc="1D8E1D86">
      <w:start w:val="1"/>
      <w:numFmt w:val="decimal"/>
      <w:lvlText w:val="%1."/>
      <w:lvlJc w:val="left"/>
      <w:pPr>
        <w:tabs>
          <w:tab w:val="num" w:pos="1020"/>
        </w:tabs>
        <w:ind w:left="1020" w:hanging="360"/>
      </w:pPr>
      <w:rPr>
        <w:rFonts w:ascii="Arial" w:eastAsia="Times New Roman" w:hAnsi="Arial" w:cs="Arial"/>
      </w:rPr>
    </w:lvl>
    <w:lvl w:ilvl="1" w:tplc="FA368160">
      <w:start w:val="1"/>
      <w:numFmt w:val="lowerLetter"/>
      <w:lvlText w:val="%2."/>
      <w:lvlJc w:val="left"/>
      <w:pPr>
        <w:tabs>
          <w:tab w:val="num" w:pos="1740"/>
        </w:tabs>
        <w:ind w:left="1740" w:hanging="360"/>
      </w:pPr>
      <w:rPr>
        <w:rFonts w:hint="default"/>
      </w:rPr>
    </w:lvl>
    <w:lvl w:ilvl="2" w:tplc="F5F0C3EC">
      <w:start w:val="1"/>
      <w:numFmt w:val="decimal"/>
      <w:lvlText w:val="%3)"/>
      <w:lvlJc w:val="left"/>
      <w:pPr>
        <w:tabs>
          <w:tab w:val="num" w:pos="2640"/>
        </w:tabs>
        <w:ind w:left="2640" w:hanging="360"/>
      </w:pPr>
      <w:rPr>
        <w:rFonts w:hint="default"/>
      </w:rPr>
    </w:lvl>
    <w:lvl w:ilvl="3" w:tplc="4B7EB200">
      <w:start w:val="7"/>
      <w:numFmt w:val="upperLetter"/>
      <w:lvlText w:val="%4."/>
      <w:lvlJc w:val="left"/>
      <w:pPr>
        <w:ind w:left="3180" w:hanging="360"/>
      </w:pPr>
      <w:rPr>
        <w:rFonts w:hint="default"/>
      </w:rPr>
    </w:lvl>
    <w:lvl w:ilvl="4" w:tplc="08090019" w:tentative="1">
      <w:start w:val="1"/>
      <w:numFmt w:val="lowerLetter"/>
      <w:lvlText w:val="%5."/>
      <w:lvlJc w:val="left"/>
      <w:pPr>
        <w:tabs>
          <w:tab w:val="num" w:pos="3900"/>
        </w:tabs>
        <w:ind w:left="3900" w:hanging="360"/>
      </w:pPr>
    </w:lvl>
    <w:lvl w:ilvl="5" w:tplc="0809001B" w:tentative="1">
      <w:start w:val="1"/>
      <w:numFmt w:val="lowerRoman"/>
      <w:lvlText w:val="%6."/>
      <w:lvlJc w:val="right"/>
      <w:pPr>
        <w:tabs>
          <w:tab w:val="num" w:pos="4620"/>
        </w:tabs>
        <w:ind w:left="4620" w:hanging="180"/>
      </w:pPr>
    </w:lvl>
    <w:lvl w:ilvl="6" w:tplc="0809000F" w:tentative="1">
      <w:start w:val="1"/>
      <w:numFmt w:val="decimal"/>
      <w:lvlText w:val="%7."/>
      <w:lvlJc w:val="left"/>
      <w:pPr>
        <w:tabs>
          <w:tab w:val="num" w:pos="5340"/>
        </w:tabs>
        <w:ind w:left="5340" w:hanging="360"/>
      </w:pPr>
    </w:lvl>
    <w:lvl w:ilvl="7" w:tplc="08090019" w:tentative="1">
      <w:start w:val="1"/>
      <w:numFmt w:val="lowerLetter"/>
      <w:lvlText w:val="%8."/>
      <w:lvlJc w:val="left"/>
      <w:pPr>
        <w:tabs>
          <w:tab w:val="num" w:pos="6060"/>
        </w:tabs>
        <w:ind w:left="6060" w:hanging="360"/>
      </w:pPr>
    </w:lvl>
    <w:lvl w:ilvl="8" w:tplc="0809001B" w:tentative="1">
      <w:start w:val="1"/>
      <w:numFmt w:val="lowerRoman"/>
      <w:lvlText w:val="%9."/>
      <w:lvlJc w:val="right"/>
      <w:pPr>
        <w:tabs>
          <w:tab w:val="num" w:pos="6780"/>
        </w:tabs>
        <w:ind w:left="6780" w:hanging="180"/>
      </w:pPr>
    </w:lvl>
  </w:abstractNum>
  <w:abstractNum w:abstractNumId="24">
    <w:nsid w:val="3420633E"/>
    <w:multiLevelType w:val="hybridMultilevel"/>
    <w:tmpl w:val="9DDEFDC8"/>
    <w:lvl w:ilvl="0" w:tplc="E1540A08">
      <w:start w:val="1"/>
      <w:numFmt w:val="decimal"/>
      <w:lvlText w:val="%1."/>
      <w:lvlJc w:val="left"/>
      <w:pPr>
        <w:ind w:left="1800" w:hanging="360"/>
      </w:pPr>
      <w:rPr>
        <w:rFonts w:hint="default"/>
      </w:rPr>
    </w:lvl>
    <w:lvl w:ilvl="1" w:tplc="107261FC">
      <w:start w:val="1"/>
      <w:numFmt w:val="lowerLetter"/>
      <w:lvlText w:val="%2."/>
      <w:lvlJc w:val="left"/>
      <w:pPr>
        <w:ind w:left="2520" w:hanging="360"/>
      </w:pPr>
      <w:rPr>
        <w:rFonts w:hint="default"/>
      </w:rPr>
    </w:lvl>
    <w:lvl w:ilvl="2" w:tplc="5D8655EC">
      <w:start w:val="1"/>
      <w:numFmt w:val="upperLetter"/>
      <w:lvlText w:val="%3."/>
      <w:lvlJc w:val="left"/>
      <w:pPr>
        <w:ind w:left="3420" w:hanging="360"/>
      </w:pPr>
      <w:rPr>
        <w:rFonts w:hint="default"/>
      </w:rPr>
    </w:lvl>
    <w:lvl w:ilvl="3" w:tplc="381625A4">
      <w:start w:val="1"/>
      <w:numFmt w:val="decimal"/>
      <w:lvlText w:val="%4."/>
      <w:lvlJc w:val="left"/>
      <w:pPr>
        <w:ind w:left="3960" w:hanging="360"/>
      </w:pPr>
      <w:rPr>
        <w:rFonts w:ascii="Times New Roman" w:hAnsi="Times New Roman" w:cs="Times New Roman" w:hint="default"/>
      </w:rPr>
    </w:lvl>
    <w:lvl w:ilvl="4" w:tplc="EEFE3F78">
      <w:start w:val="1"/>
      <w:numFmt w:val="decimal"/>
      <w:lvlText w:val="%5)"/>
      <w:lvlJc w:val="left"/>
      <w:pPr>
        <w:ind w:left="4680" w:hanging="360"/>
      </w:pPr>
      <w:rPr>
        <w:rFonts w:hint="default"/>
      </w:rPr>
    </w:lvl>
    <w:lvl w:ilvl="5" w:tplc="669AA802">
      <w:start w:val="1"/>
      <w:numFmt w:val="lowerLetter"/>
      <w:lvlText w:val="%6)"/>
      <w:lvlJc w:val="left"/>
      <w:pPr>
        <w:ind w:left="5580" w:hanging="360"/>
      </w:pPr>
      <w:rPr>
        <w:rFonts w:hint="default"/>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9D021A4"/>
    <w:multiLevelType w:val="hybridMultilevel"/>
    <w:tmpl w:val="18C6B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EC2FD8"/>
    <w:multiLevelType w:val="hybridMultilevel"/>
    <w:tmpl w:val="65BA237E"/>
    <w:lvl w:ilvl="0" w:tplc="ECE226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C2F16B4"/>
    <w:multiLevelType w:val="hybridMultilevel"/>
    <w:tmpl w:val="3CAAA472"/>
    <w:lvl w:ilvl="0" w:tplc="C2C8EC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CCF0357"/>
    <w:multiLevelType w:val="hybridMultilevel"/>
    <w:tmpl w:val="44784370"/>
    <w:lvl w:ilvl="0" w:tplc="08090011">
      <w:start w:val="1"/>
      <w:numFmt w:val="decimal"/>
      <w:lvlText w:val="%1)"/>
      <w:lvlJc w:val="left"/>
      <w:pPr>
        <w:tabs>
          <w:tab w:val="num" w:pos="720"/>
        </w:tabs>
        <w:ind w:left="720" w:hanging="360"/>
      </w:pPr>
      <w:rPr>
        <w:rFonts w:hint="default"/>
      </w:rPr>
    </w:lvl>
    <w:lvl w:ilvl="1" w:tplc="9642E08C">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3CD73C5A"/>
    <w:multiLevelType w:val="hybridMultilevel"/>
    <w:tmpl w:val="91084A34"/>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0">
    <w:nsid w:val="40C61BE3"/>
    <w:multiLevelType w:val="hybridMultilevel"/>
    <w:tmpl w:val="2570AD76"/>
    <w:lvl w:ilvl="0" w:tplc="55481D3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nsid w:val="41D26607"/>
    <w:multiLevelType w:val="hybridMultilevel"/>
    <w:tmpl w:val="43C40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930E09"/>
    <w:multiLevelType w:val="hybridMultilevel"/>
    <w:tmpl w:val="13B8D0C2"/>
    <w:lvl w:ilvl="0" w:tplc="70AE3C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56317A2"/>
    <w:multiLevelType w:val="hybridMultilevel"/>
    <w:tmpl w:val="4202CD62"/>
    <w:lvl w:ilvl="0" w:tplc="9E54716E">
      <w:start w:val="1"/>
      <w:numFmt w:val="bullet"/>
      <w:lvlText w:val="√"/>
      <w:lvlJc w:val="left"/>
      <w:pPr>
        <w:tabs>
          <w:tab w:val="num" w:pos="720"/>
        </w:tabs>
        <w:ind w:left="720" w:hanging="360"/>
      </w:pPr>
      <w:rPr>
        <w:rFonts w:ascii="Courier New" w:hAnsi="Courier New"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698758F"/>
    <w:multiLevelType w:val="hybridMultilevel"/>
    <w:tmpl w:val="885009AE"/>
    <w:lvl w:ilvl="0" w:tplc="76D8AE6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48645F65"/>
    <w:multiLevelType w:val="hybridMultilevel"/>
    <w:tmpl w:val="72604D4E"/>
    <w:lvl w:ilvl="0" w:tplc="5628CE9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nsid w:val="4E136285"/>
    <w:multiLevelType w:val="hybridMultilevel"/>
    <w:tmpl w:val="11BCD790"/>
    <w:lvl w:ilvl="0" w:tplc="71D69C96">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4F232F58"/>
    <w:multiLevelType w:val="hybridMultilevel"/>
    <w:tmpl w:val="76529458"/>
    <w:lvl w:ilvl="0" w:tplc="89CE0B9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1FD0FC0"/>
    <w:multiLevelType w:val="hybridMultilevel"/>
    <w:tmpl w:val="981CE378"/>
    <w:lvl w:ilvl="0" w:tplc="60DA1FF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9">
    <w:nsid w:val="53A63C82"/>
    <w:multiLevelType w:val="hybridMultilevel"/>
    <w:tmpl w:val="F0C451AA"/>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nsid w:val="54BA1B98"/>
    <w:multiLevelType w:val="hybridMultilevel"/>
    <w:tmpl w:val="A7145930"/>
    <w:lvl w:ilvl="0" w:tplc="EC981A4E">
      <w:start w:val="1"/>
      <w:numFmt w:val="decimal"/>
      <w:lvlText w:val="%1)"/>
      <w:lvlJc w:val="left"/>
      <w:pPr>
        <w:ind w:left="1530" w:hanging="360"/>
      </w:pPr>
      <w:rPr>
        <w:rFonts w:ascii="Times New Roman" w:eastAsiaTheme="minorHAnsi" w:hAnsi="Times New Roman" w:cs="Times New Roman"/>
        <w:b w:val="0"/>
        <w:sz w:val="23"/>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nsid w:val="56751B53"/>
    <w:multiLevelType w:val="hybridMultilevel"/>
    <w:tmpl w:val="6F6AA502"/>
    <w:lvl w:ilvl="0" w:tplc="3ED6ED72">
      <w:start w:val="2"/>
      <w:numFmt w:val="upperLetter"/>
      <w:lvlText w:val="%1."/>
      <w:lvlJc w:val="left"/>
      <w:pPr>
        <w:ind w:left="4680" w:hanging="360"/>
      </w:pPr>
      <w:rPr>
        <w:rFonts w:hint="default"/>
      </w:rPr>
    </w:lvl>
    <w:lvl w:ilvl="1" w:tplc="BD169FDA">
      <w:start w:val="1"/>
      <w:numFmt w:val="decimal"/>
      <w:lvlText w:val="%2."/>
      <w:lvlJc w:val="left"/>
      <w:pPr>
        <w:ind w:left="5400" w:hanging="360"/>
      </w:pPr>
      <w:rPr>
        <w:rFonts w:hint="default"/>
      </w:rPr>
    </w:lvl>
    <w:lvl w:ilvl="2" w:tplc="C750BAF2">
      <w:start w:val="1"/>
      <w:numFmt w:val="lowerLetter"/>
      <w:lvlText w:val="%3."/>
      <w:lvlJc w:val="left"/>
      <w:pPr>
        <w:ind w:left="6300" w:hanging="360"/>
      </w:pPr>
      <w:rPr>
        <w:rFonts w:hint="default"/>
      </w:rPr>
    </w:lvl>
    <w:lvl w:ilvl="3" w:tplc="CDA4C576">
      <w:start w:val="1"/>
      <w:numFmt w:val="decimal"/>
      <w:lvlText w:val="%4)"/>
      <w:lvlJc w:val="left"/>
      <w:pPr>
        <w:ind w:left="6840" w:hanging="360"/>
      </w:pPr>
      <w:rPr>
        <w:rFonts w:hint="default"/>
        <w:b w:val="0"/>
      </w:r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2">
    <w:nsid w:val="58BB4121"/>
    <w:multiLevelType w:val="hybridMultilevel"/>
    <w:tmpl w:val="EC82CA40"/>
    <w:lvl w:ilvl="0" w:tplc="C3BA385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3">
    <w:nsid w:val="5B575FA6"/>
    <w:multiLevelType w:val="hybridMultilevel"/>
    <w:tmpl w:val="7D187638"/>
    <w:lvl w:ilvl="0" w:tplc="26A85C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CD81CAC"/>
    <w:multiLevelType w:val="hybridMultilevel"/>
    <w:tmpl w:val="5E0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F43B4F"/>
    <w:multiLevelType w:val="hybridMultilevel"/>
    <w:tmpl w:val="5F2CAF12"/>
    <w:lvl w:ilvl="0" w:tplc="D4E871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D2A6546"/>
    <w:multiLevelType w:val="hybridMultilevel"/>
    <w:tmpl w:val="6FC2E6B4"/>
    <w:lvl w:ilvl="0" w:tplc="09648E8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7">
    <w:nsid w:val="5DA26BA5"/>
    <w:multiLevelType w:val="hybridMultilevel"/>
    <w:tmpl w:val="A0F43DC4"/>
    <w:lvl w:ilvl="0" w:tplc="F24AC1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E4C584E"/>
    <w:multiLevelType w:val="hybridMultilevel"/>
    <w:tmpl w:val="49CE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30F7298"/>
    <w:multiLevelType w:val="hybridMultilevel"/>
    <w:tmpl w:val="C6E4B382"/>
    <w:lvl w:ilvl="0" w:tplc="0809000F">
      <w:start w:val="1"/>
      <w:numFmt w:val="decimal"/>
      <w:lvlText w:val="%1."/>
      <w:lvlJc w:val="left"/>
      <w:pPr>
        <w:tabs>
          <w:tab w:val="num" w:pos="720"/>
        </w:tabs>
        <w:ind w:left="720" w:hanging="360"/>
      </w:pPr>
      <w:rPr>
        <w:rFonts w:hint="default"/>
      </w:rPr>
    </w:lvl>
    <w:lvl w:ilvl="1" w:tplc="2E20046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63AA3A09"/>
    <w:multiLevelType w:val="hybridMultilevel"/>
    <w:tmpl w:val="D13A2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8281433"/>
    <w:multiLevelType w:val="hybridMultilevel"/>
    <w:tmpl w:val="43DC9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FD468D"/>
    <w:multiLevelType w:val="hybridMultilevel"/>
    <w:tmpl w:val="5F0E00FE"/>
    <w:lvl w:ilvl="0" w:tplc="8E9EB6C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3">
    <w:nsid w:val="6F5842D6"/>
    <w:multiLevelType w:val="hybridMultilevel"/>
    <w:tmpl w:val="95A4221C"/>
    <w:lvl w:ilvl="0" w:tplc="1F16F3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719B254C"/>
    <w:multiLevelType w:val="hybridMultilevel"/>
    <w:tmpl w:val="01686778"/>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5">
    <w:nsid w:val="74DD2132"/>
    <w:multiLevelType w:val="hybridMultilevel"/>
    <w:tmpl w:val="DF007E3C"/>
    <w:lvl w:ilvl="0" w:tplc="5E4271CE">
      <w:start w:val="1"/>
      <w:numFmt w:val="low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6">
    <w:nsid w:val="7E542069"/>
    <w:multiLevelType w:val="hybridMultilevel"/>
    <w:tmpl w:val="312E1ABC"/>
    <w:lvl w:ilvl="0" w:tplc="F3A6D2A2">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11"/>
  </w:num>
  <w:num w:numId="2">
    <w:abstractNumId w:val="46"/>
  </w:num>
  <w:num w:numId="3">
    <w:abstractNumId w:val="36"/>
  </w:num>
  <w:num w:numId="4">
    <w:abstractNumId w:val="38"/>
  </w:num>
  <w:num w:numId="5">
    <w:abstractNumId w:val="7"/>
  </w:num>
  <w:num w:numId="6">
    <w:abstractNumId w:val="53"/>
  </w:num>
  <w:num w:numId="7">
    <w:abstractNumId w:val="10"/>
  </w:num>
  <w:num w:numId="8">
    <w:abstractNumId w:val="4"/>
  </w:num>
  <w:num w:numId="9">
    <w:abstractNumId w:val="3"/>
  </w:num>
  <w:num w:numId="10">
    <w:abstractNumId w:val="27"/>
  </w:num>
  <w:num w:numId="11">
    <w:abstractNumId w:val="43"/>
  </w:num>
  <w:num w:numId="12">
    <w:abstractNumId w:val="40"/>
  </w:num>
  <w:num w:numId="13">
    <w:abstractNumId w:val="14"/>
  </w:num>
  <w:num w:numId="14">
    <w:abstractNumId w:val="0"/>
  </w:num>
  <w:num w:numId="15">
    <w:abstractNumId w:val="30"/>
  </w:num>
  <w:num w:numId="16">
    <w:abstractNumId w:val="8"/>
  </w:num>
  <w:num w:numId="17">
    <w:abstractNumId w:val="37"/>
  </w:num>
  <w:num w:numId="18">
    <w:abstractNumId w:val="1"/>
  </w:num>
  <w:num w:numId="19">
    <w:abstractNumId w:val="12"/>
  </w:num>
  <w:num w:numId="20">
    <w:abstractNumId w:val="17"/>
  </w:num>
  <w:num w:numId="21">
    <w:abstractNumId w:val="32"/>
  </w:num>
  <w:num w:numId="22">
    <w:abstractNumId w:val="47"/>
  </w:num>
  <w:num w:numId="23">
    <w:abstractNumId w:val="41"/>
  </w:num>
  <w:num w:numId="24">
    <w:abstractNumId w:val="24"/>
  </w:num>
  <w:num w:numId="25">
    <w:abstractNumId w:val="22"/>
  </w:num>
  <w:num w:numId="26">
    <w:abstractNumId w:val="9"/>
  </w:num>
  <w:num w:numId="27">
    <w:abstractNumId w:val="16"/>
  </w:num>
  <w:num w:numId="28">
    <w:abstractNumId w:val="19"/>
  </w:num>
  <w:num w:numId="29">
    <w:abstractNumId w:val="2"/>
  </w:num>
  <w:num w:numId="30">
    <w:abstractNumId w:val="31"/>
  </w:num>
  <w:num w:numId="31">
    <w:abstractNumId w:val="45"/>
  </w:num>
  <w:num w:numId="32">
    <w:abstractNumId w:val="18"/>
  </w:num>
  <w:num w:numId="33">
    <w:abstractNumId w:val="15"/>
  </w:num>
  <w:num w:numId="34">
    <w:abstractNumId w:val="5"/>
  </w:num>
  <w:num w:numId="35">
    <w:abstractNumId w:val="42"/>
  </w:num>
  <w:num w:numId="36">
    <w:abstractNumId w:val="13"/>
  </w:num>
  <w:num w:numId="37">
    <w:abstractNumId w:val="56"/>
  </w:num>
  <w:num w:numId="38">
    <w:abstractNumId w:val="52"/>
  </w:num>
  <w:num w:numId="39">
    <w:abstractNumId w:val="39"/>
  </w:num>
  <w:num w:numId="40">
    <w:abstractNumId w:val="54"/>
  </w:num>
  <w:num w:numId="41">
    <w:abstractNumId w:val="55"/>
  </w:num>
  <w:num w:numId="42">
    <w:abstractNumId w:val="35"/>
  </w:num>
  <w:num w:numId="43">
    <w:abstractNumId w:val="26"/>
  </w:num>
  <w:num w:numId="44">
    <w:abstractNumId w:val="20"/>
  </w:num>
  <w:num w:numId="45">
    <w:abstractNumId w:val="29"/>
  </w:num>
  <w:num w:numId="46">
    <w:abstractNumId w:val="6"/>
  </w:num>
  <w:num w:numId="47">
    <w:abstractNumId w:val="34"/>
  </w:num>
  <w:num w:numId="48">
    <w:abstractNumId w:val="21"/>
  </w:num>
  <w:num w:numId="49">
    <w:abstractNumId w:val="33"/>
  </w:num>
  <w:num w:numId="50">
    <w:abstractNumId w:val="28"/>
  </w:num>
  <w:num w:numId="51">
    <w:abstractNumId w:val="44"/>
  </w:num>
  <w:num w:numId="52">
    <w:abstractNumId w:val="48"/>
  </w:num>
  <w:num w:numId="53">
    <w:abstractNumId w:val="49"/>
  </w:num>
  <w:num w:numId="54">
    <w:abstractNumId w:val="23"/>
  </w:num>
  <w:num w:numId="55">
    <w:abstractNumId w:val="51"/>
  </w:num>
  <w:num w:numId="56">
    <w:abstractNumId w:val="25"/>
  </w:num>
  <w:num w:numId="57">
    <w:abstractNumId w:val="5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A2B27"/>
    <w:rsid w:val="00002CD3"/>
    <w:rsid w:val="00012DE8"/>
    <w:rsid w:val="0002007B"/>
    <w:rsid w:val="00031A86"/>
    <w:rsid w:val="00040A71"/>
    <w:rsid w:val="000725B7"/>
    <w:rsid w:val="000B054E"/>
    <w:rsid w:val="000B3F94"/>
    <w:rsid w:val="000E43CC"/>
    <w:rsid w:val="000F428E"/>
    <w:rsid w:val="00122249"/>
    <w:rsid w:val="00222BC7"/>
    <w:rsid w:val="00251283"/>
    <w:rsid w:val="00252DD2"/>
    <w:rsid w:val="002B0F96"/>
    <w:rsid w:val="002B7812"/>
    <w:rsid w:val="002F1617"/>
    <w:rsid w:val="002F364B"/>
    <w:rsid w:val="002F5529"/>
    <w:rsid w:val="00350517"/>
    <w:rsid w:val="003751A6"/>
    <w:rsid w:val="003A22B8"/>
    <w:rsid w:val="003C01C7"/>
    <w:rsid w:val="003D546C"/>
    <w:rsid w:val="003E3966"/>
    <w:rsid w:val="004074CE"/>
    <w:rsid w:val="00421092"/>
    <w:rsid w:val="00426F84"/>
    <w:rsid w:val="00454C61"/>
    <w:rsid w:val="00455AF5"/>
    <w:rsid w:val="004868B4"/>
    <w:rsid w:val="00491D2D"/>
    <w:rsid w:val="00492BC5"/>
    <w:rsid w:val="004E769F"/>
    <w:rsid w:val="004F6A65"/>
    <w:rsid w:val="00504DC2"/>
    <w:rsid w:val="00563069"/>
    <w:rsid w:val="005666DA"/>
    <w:rsid w:val="00666420"/>
    <w:rsid w:val="006F2C31"/>
    <w:rsid w:val="00717F52"/>
    <w:rsid w:val="007222AA"/>
    <w:rsid w:val="0072712C"/>
    <w:rsid w:val="007538C8"/>
    <w:rsid w:val="0076241D"/>
    <w:rsid w:val="008319F5"/>
    <w:rsid w:val="008568AF"/>
    <w:rsid w:val="00865E8E"/>
    <w:rsid w:val="008B6164"/>
    <w:rsid w:val="008C620D"/>
    <w:rsid w:val="00905795"/>
    <w:rsid w:val="009259E2"/>
    <w:rsid w:val="00945B55"/>
    <w:rsid w:val="00954012"/>
    <w:rsid w:val="00963A13"/>
    <w:rsid w:val="009B4294"/>
    <w:rsid w:val="009E5284"/>
    <w:rsid w:val="00AB2DF8"/>
    <w:rsid w:val="00AC73FC"/>
    <w:rsid w:val="00AF07FB"/>
    <w:rsid w:val="00B70F50"/>
    <w:rsid w:val="00B94801"/>
    <w:rsid w:val="00BD2C8D"/>
    <w:rsid w:val="00BD3633"/>
    <w:rsid w:val="00BE49B1"/>
    <w:rsid w:val="00C01822"/>
    <w:rsid w:val="00C1129B"/>
    <w:rsid w:val="00C87FB8"/>
    <w:rsid w:val="00C9311A"/>
    <w:rsid w:val="00CA2B27"/>
    <w:rsid w:val="00CA57A6"/>
    <w:rsid w:val="00CF2F13"/>
    <w:rsid w:val="00D21381"/>
    <w:rsid w:val="00D4501C"/>
    <w:rsid w:val="00D46689"/>
    <w:rsid w:val="00D611EE"/>
    <w:rsid w:val="00D94E23"/>
    <w:rsid w:val="00DA3A9B"/>
    <w:rsid w:val="00DB5E70"/>
    <w:rsid w:val="00E35437"/>
    <w:rsid w:val="00EA7B91"/>
    <w:rsid w:val="00EC3804"/>
    <w:rsid w:val="00ED14D6"/>
    <w:rsid w:val="00ED4B64"/>
    <w:rsid w:val="00EF3EDA"/>
    <w:rsid w:val="00F41BF4"/>
    <w:rsid w:val="00F60DF6"/>
    <w:rsid w:val="00F61F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4" type="connector" idref="#_x0000_s1073"/>
        <o:r id="V:Rule5" type="connector" idref="#_x0000_s1061"/>
        <o:r id="V:Rule6"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C7"/>
  </w:style>
  <w:style w:type="paragraph" w:styleId="Heading2">
    <w:name w:val="heading 2"/>
    <w:basedOn w:val="Normal"/>
    <w:next w:val="Normal"/>
    <w:link w:val="Heading2Char"/>
    <w:uiPriority w:val="9"/>
    <w:semiHidden/>
    <w:unhideWhenUsed/>
    <w:qFormat/>
    <w:rsid w:val="00CA2B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A2B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A2B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2B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2B2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A2B27"/>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CA2B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2B27"/>
    <w:rPr>
      <w:color w:val="0000FF" w:themeColor="hyperlink"/>
      <w:u w:val="single"/>
    </w:rPr>
  </w:style>
  <w:style w:type="paragraph" w:styleId="ListParagraph">
    <w:name w:val="List Paragraph"/>
    <w:aliases w:val="Body of text"/>
    <w:basedOn w:val="Normal"/>
    <w:link w:val="ListParagraphChar"/>
    <w:uiPriority w:val="34"/>
    <w:qFormat/>
    <w:rsid w:val="00CA2B27"/>
    <w:pPr>
      <w:ind w:left="720"/>
      <w:contextualSpacing/>
    </w:pPr>
  </w:style>
  <w:style w:type="paragraph" w:styleId="Header">
    <w:name w:val="header"/>
    <w:basedOn w:val="Normal"/>
    <w:link w:val="HeaderChar"/>
    <w:uiPriority w:val="99"/>
    <w:unhideWhenUsed/>
    <w:rsid w:val="00CA2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B27"/>
  </w:style>
  <w:style w:type="paragraph" w:styleId="Footer">
    <w:name w:val="footer"/>
    <w:basedOn w:val="Normal"/>
    <w:link w:val="FooterChar"/>
    <w:uiPriority w:val="99"/>
    <w:unhideWhenUsed/>
    <w:rsid w:val="00CA2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B27"/>
  </w:style>
  <w:style w:type="table" w:styleId="TableGrid">
    <w:name w:val="Table Grid"/>
    <w:basedOn w:val="TableNormal"/>
    <w:uiPriority w:val="59"/>
    <w:rsid w:val="00CA2B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2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B27"/>
    <w:rPr>
      <w:rFonts w:ascii="Tahoma" w:hAnsi="Tahoma" w:cs="Tahoma"/>
      <w:sz w:val="16"/>
      <w:szCs w:val="16"/>
    </w:rPr>
  </w:style>
  <w:style w:type="character" w:customStyle="1" w:styleId="apple-converted-space">
    <w:name w:val="apple-converted-space"/>
    <w:basedOn w:val="DefaultParagraphFont"/>
    <w:rsid w:val="00CA2B27"/>
  </w:style>
  <w:style w:type="character" w:customStyle="1" w:styleId="ListParagraphChar">
    <w:name w:val="List Paragraph Char"/>
    <w:aliases w:val="Body of text Char"/>
    <w:link w:val="ListParagraph"/>
    <w:uiPriority w:val="34"/>
    <w:locked/>
    <w:rsid w:val="00CA2B27"/>
  </w:style>
  <w:style w:type="character" w:styleId="Strong">
    <w:name w:val="Strong"/>
    <w:basedOn w:val="DefaultParagraphFont"/>
    <w:uiPriority w:val="22"/>
    <w:qFormat/>
    <w:rsid w:val="00CA2B27"/>
    <w:rPr>
      <w:b/>
      <w:bCs/>
    </w:rPr>
  </w:style>
  <w:style w:type="paragraph" w:styleId="NoSpacing">
    <w:name w:val="No Spacing"/>
    <w:uiPriority w:val="1"/>
    <w:qFormat/>
    <w:rsid w:val="00CA2B27"/>
    <w:pPr>
      <w:spacing w:after="0" w:line="240" w:lineRule="auto"/>
    </w:pPr>
  </w:style>
  <w:style w:type="character" w:styleId="Emphasis">
    <w:name w:val="Emphasis"/>
    <w:basedOn w:val="DefaultParagraphFont"/>
    <w:uiPriority w:val="20"/>
    <w:qFormat/>
    <w:rsid w:val="00CA2B27"/>
    <w:rPr>
      <w:i/>
      <w:iCs/>
    </w:rPr>
  </w:style>
  <w:style w:type="character" w:styleId="SubtleEmphasis">
    <w:name w:val="Subtle Emphasis"/>
    <w:basedOn w:val="DefaultParagraphFont"/>
    <w:uiPriority w:val="19"/>
    <w:qFormat/>
    <w:rsid w:val="00CA2B27"/>
    <w:rPr>
      <w:i/>
      <w:iCs/>
      <w:color w:val="808080" w:themeColor="text1" w:themeTint="7F"/>
    </w:rPr>
  </w:style>
  <w:style w:type="paragraph" w:customStyle="1" w:styleId="Default">
    <w:name w:val="Default"/>
    <w:rsid w:val="00CA2B27"/>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A2B27"/>
    <w:rPr>
      <w:color w:val="800080" w:themeColor="followedHyperlink"/>
      <w:u w:val="single"/>
    </w:rPr>
  </w:style>
  <w:style w:type="character" w:customStyle="1" w:styleId="a">
    <w:name w:val="a"/>
    <w:basedOn w:val="DefaultParagraphFont"/>
    <w:rsid w:val="00CA2B2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erazfl03.blogspot.co.id/2013/09/discovery-%20learning%20.html"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ndidikanekonomi.com/2013/03/pengertian-kurikulum-tingkat-satuan.html" TargetMode="External"/><Relationship Id="rId5" Type="http://schemas.openxmlformats.org/officeDocument/2006/relationships/webSettings" Target="webSettings.xml"/><Relationship Id="rId15" Type="http://schemas.openxmlformats.org/officeDocument/2006/relationships/hyperlink" Target="http://tipspendidikanku.blogspot.com/2015/03/pengertian-dan-komponen-rpp-kurikulum.html" TargetMode="External"/><Relationship Id="rId10" Type="http://schemas.openxmlformats.org/officeDocument/2006/relationships/hyperlink" Target="http://www.pendidikanekonomi.com/2013/03/pengertian-kurikulum-tingkat-satuan.htm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fierazfl03.blogspot.co.id/2013/09/discovery-%20learning%20.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253C0-F527-4B72-B66C-C877340D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12607</Words>
  <Characters>71865</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2016-05-28T13:01:00Z</dcterms:created>
  <dcterms:modified xsi:type="dcterms:W3CDTF">2016-06-26T18:34:00Z</dcterms:modified>
</cp:coreProperties>
</file>