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2CA" w:rsidRPr="005877ED" w:rsidRDefault="00B052CA" w:rsidP="00B052CA">
      <w:pPr>
        <w:spacing w:after="0" w:line="480" w:lineRule="auto"/>
        <w:jc w:val="center"/>
        <w:rPr>
          <w:rFonts w:ascii="Times New Roman" w:hAnsi="Times New Roman"/>
          <w:b/>
          <w:sz w:val="24"/>
          <w:szCs w:val="24"/>
        </w:rPr>
      </w:pPr>
      <w:r w:rsidRPr="005877ED">
        <w:rPr>
          <w:rFonts w:ascii="Times New Roman" w:hAnsi="Times New Roman"/>
          <w:b/>
          <w:sz w:val="24"/>
          <w:szCs w:val="24"/>
        </w:rPr>
        <w:t>BAB I</w:t>
      </w:r>
    </w:p>
    <w:p w:rsidR="00B052CA" w:rsidRPr="005877ED" w:rsidRDefault="00B052CA" w:rsidP="00B052CA">
      <w:pPr>
        <w:spacing w:after="0" w:line="480" w:lineRule="auto"/>
        <w:jc w:val="center"/>
        <w:rPr>
          <w:rFonts w:ascii="Times New Roman" w:hAnsi="Times New Roman"/>
          <w:b/>
          <w:sz w:val="24"/>
          <w:szCs w:val="24"/>
        </w:rPr>
      </w:pPr>
      <w:r w:rsidRPr="005877ED">
        <w:rPr>
          <w:rFonts w:ascii="Times New Roman" w:hAnsi="Times New Roman"/>
          <w:b/>
          <w:sz w:val="24"/>
          <w:szCs w:val="24"/>
        </w:rPr>
        <w:t>PENDAHULUAN</w:t>
      </w:r>
    </w:p>
    <w:p w:rsidR="00B052CA" w:rsidRPr="005877ED" w:rsidRDefault="00B052CA" w:rsidP="00B052CA">
      <w:pPr>
        <w:spacing w:after="0" w:line="480" w:lineRule="auto"/>
        <w:rPr>
          <w:rFonts w:ascii="Times New Roman" w:hAnsi="Times New Roman"/>
          <w:b/>
          <w:sz w:val="24"/>
          <w:szCs w:val="24"/>
        </w:rPr>
      </w:pPr>
      <w:r>
        <w:rPr>
          <w:rFonts w:ascii="Times New Roman" w:hAnsi="Times New Roman"/>
          <w:b/>
          <w:sz w:val="24"/>
          <w:szCs w:val="24"/>
        </w:rPr>
        <w:tab/>
      </w:r>
    </w:p>
    <w:p w:rsidR="00B052CA" w:rsidRPr="00654E24" w:rsidRDefault="00B052CA" w:rsidP="00B052CA">
      <w:pPr>
        <w:spacing w:after="0" w:line="480" w:lineRule="auto"/>
        <w:ind w:left="709" w:hanging="709"/>
        <w:rPr>
          <w:rFonts w:ascii="Times New Roman" w:hAnsi="Times New Roman"/>
          <w:b/>
          <w:sz w:val="24"/>
          <w:szCs w:val="24"/>
          <w:lang w:val="en-US"/>
        </w:rPr>
      </w:pPr>
      <w:r w:rsidRPr="00CA4B4C">
        <w:rPr>
          <w:rFonts w:ascii="Times New Roman" w:hAnsi="Times New Roman"/>
          <w:b/>
          <w:sz w:val="24"/>
          <w:szCs w:val="24"/>
        </w:rPr>
        <w:t>1.1</w:t>
      </w:r>
      <w:r w:rsidRPr="00CA4B4C">
        <w:rPr>
          <w:rFonts w:ascii="Times New Roman" w:hAnsi="Times New Roman"/>
          <w:b/>
          <w:sz w:val="24"/>
          <w:szCs w:val="24"/>
        </w:rPr>
        <w:tab/>
        <w:t>Latar Belakang</w:t>
      </w:r>
      <w:r w:rsidR="00654E24">
        <w:rPr>
          <w:rFonts w:ascii="Times New Roman" w:hAnsi="Times New Roman"/>
          <w:b/>
          <w:sz w:val="24"/>
          <w:szCs w:val="24"/>
          <w:lang w:val="en-US"/>
        </w:rPr>
        <w:t xml:space="preserve"> Penelitian</w:t>
      </w:r>
    </w:p>
    <w:p w:rsidR="008A140E" w:rsidRDefault="00B052CA" w:rsidP="00B052CA">
      <w:pPr>
        <w:spacing w:after="0" w:line="480" w:lineRule="auto"/>
        <w:ind w:firstLine="709"/>
        <w:jc w:val="both"/>
        <w:rPr>
          <w:rFonts w:ascii="Times New Roman" w:hAnsi="Times New Roman"/>
          <w:sz w:val="24"/>
          <w:szCs w:val="24"/>
        </w:rPr>
      </w:pPr>
      <w:r>
        <w:rPr>
          <w:rFonts w:ascii="Times New Roman" w:hAnsi="Times New Roman"/>
          <w:sz w:val="24"/>
          <w:szCs w:val="24"/>
        </w:rPr>
        <w:t xml:space="preserve">Perkembangan dunia </w:t>
      </w:r>
      <w:r w:rsidR="007375CC">
        <w:rPr>
          <w:rFonts w:ascii="Times New Roman" w:hAnsi="Times New Roman"/>
          <w:sz w:val="24"/>
          <w:szCs w:val="24"/>
        </w:rPr>
        <w:t>industri</w:t>
      </w:r>
      <w:r w:rsidR="007375CC">
        <w:rPr>
          <w:rFonts w:ascii="Times New Roman" w:hAnsi="Times New Roman"/>
          <w:sz w:val="24"/>
          <w:szCs w:val="24"/>
          <w:lang w:val="en-US"/>
        </w:rPr>
        <w:t xml:space="preserve"> </w:t>
      </w:r>
      <w:r w:rsidR="00380EDD" w:rsidRPr="00380EDD">
        <w:rPr>
          <w:rFonts w:ascii="Times New Roman" w:hAnsi="Times New Roman"/>
          <w:i/>
          <w:sz w:val="24"/>
          <w:szCs w:val="24"/>
          <w:lang w:val="en-US"/>
        </w:rPr>
        <w:t>toiletries</w:t>
      </w:r>
      <w:r w:rsidR="00380EDD">
        <w:rPr>
          <w:rFonts w:ascii="Times New Roman" w:hAnsi="Times New Roman"/>
          <w:sz w:val="24"/>
          <w:szCs w:val="24"/>
          <w:lang w:val="en-US"/>
        </w:rPr>
        <w:t xml:space="preserve"> </w:t>
      </w:r>
      <w:r w:rsidR="007375CC">
        <w:rPr>
          <w:rFonts w:ascii="Times New Roman" w:hAnsi="Times New Roman"/>
          <w:sz w:val="24"/>
          <w:szCs w:val="24"/>
          <w:lang w:val="en-US"/>
        </w:rPr>
        <w:t>di Indonesia</w:t>
      </w:r>
      <w:r>
        <w:rPr>
          <w:rFonts w:ascii="Times New Roman" w:hAnsi="Times New Roman"/>
          <w:sz w:val="24"/>
          <w:szCs w:val="24"/>
        </w:rPr>
        <w:t xml:space="preserve"> saat ini berjalan dengan begitu pesat sehingga menciptakan persaingan yang semakin ketat, para pelaku bisnis pun dituntut untuk lebih kreatif dan memiliki keunggulan </w:t>
      </w:r>
      <w:r w:rsidRPr="00932D3C">
        <w:rPr>
          <w:rFonts w:ascii="Times New Roman" w:hAnsi="Times New Roman"/>
          <w:sz w:val="24"/>
          <w:szCs w:val="24"/>
        </w:rPr>
        <w:t xml:space="preserve">kompetitif </w:t>
      </w:r>
      <w:r>
        <w:rPr>
          <w:rFonts w:ascii="Times New Roman" w:hAnsi="Times New Roman"/>
          <w:sz w:val="24"/>
          <w:szCs w:val="24"/>
        </w:rPr>
        <w:t xml:space="preserve">dibanding dengan para kompetitornya. Industri </w:t>
      </w:r>
      <w:r w:rsidRPr="008F7D7F">
        <w:rPr>
          <w:rFonts w:ascii="Times New Roman" w:hAnsi="Times New Roman"/>
          <w:i/>
          <w:sz w:val="24"/>
          <w:szCs w:val="24"/>
        </w:rPr>
        <w:t>toilitries</w:t>
      </w:r>
      <w:r>
        <w:rPr>
          <w:rFonts w:ascii="Times New Roman" w:hAnsi="Times New Roman"/>
          <w:sz w:val="24"/>
          <w:szCs w:val="24"/>
        </w:rPr>
        <w:t xml:space="preserve"> merupakan salah satu dari sekian banyak industri yang mengalami persaingan yang sangat ketat, hal ini dapat ditunjukan dengan semakin banyaknya pelaku usaha yang memasuki sektor industri ini. </w:t>
      </w:r>
      <w:r w:rsidRPr="00CA4B4C">
        <w:rPr>
          <w:rFonts w:ascii="Times New Roman" w:hAnsi="Times New Roman"/>
          <w:sz w:val="24"/>
          <w:szCs w:val="24"/>
        </w:rPr>
        <w:t>Di Indonesia sendiri banyak perusahaan baik lokal maupun multinasional yang bergerak di bidang bisnis</w:t>
      </w:r>
      <w:r>
        <w:rPr>
          <w:rFonts w:ascii="Times New Roman" w:hAnsi="Times New Roman"/>
          <w:i/>
          <w:sz w:val="24"/>
          <w:szCs w:val="24"/>
        </w:rPr>
        <w:t xml:space="preserve"> </w:t>
      </w:r>
      <w:r w:rsidRPr="00CA4B4C">
        <w:rPr>
          <w:rFonts w:ascii="Times New Roman" w:hAnsi="Times New Roman"/>
          <w:i/>
          <w:sz w:val="24"/>
          <w:szCs w:val="24"/>
        </w:rPr>
        <w:t>toiletries</w:t>
      </w:r>
      <w:r w:rsidRPr="00CA4B4C">
        <w:rPr>
          <w:rFonts w:ascii="Times New Roman" w:hAnsi="Times New Roman"/>
          <w:sz w:val="24"/>
          <w:szCs w:val="24"/>
        </w:rPr>
        <w:t xml:space="preserve"> salah satunya adalah PT Unilever, PT Wings Surya</w:t>
      </w:r>
      <w:r>
        <w:rPr>
          <w:rFonts w:ascii="Times New Roman" w:hAnsi="Times New Roman"/>
          <w:sz w:val="24"/>
          <w:szCs w:val="24"/>
        </w:rPr>
        <w:t>,</w:t>
      </w:r>
      <w:r w:rsidR="00612750">
        <w:rPr>
          <w:rFonts w:ascii="Times New Roman" w:hAnsi="Times New Roman"/>
          <w:sz w:val="24"/>
          <w:szCs w:val="24"/>
          <w:lang w:val="en-US"/>
        </w:rPr>
        <w:t xml:space="preserve"> PT Lion</w:t>
      </w:r>
      <w:r w:rsidR="0037714C">
        <w:rPr>
          <w:rFonts w:ascii="Times New Roman" w:hAnsi="Times New Roman"/>
          <w:sz w:val="24"/>
          <w:szCs w:val="24"/>
          <w:lang w:val="en-US"/>
        </w:rPr>
        <w:t xml:space="preserve"> W</w:t>
      </w:r>
      <w:r w:rsidR="00612750">
        <w:rPr>
          <w:rFonts w:ascii="Times New Roman" w:hAnsi="Times New Roman"/>
          <w:sz w:val="24"/>
          <w:szCs w:val="24"/>
          <w:lang w:val="en-US"/>
        </w:rPr>
        <w:t>ings,</w:t>
      </w:r>
      <w:r>
        <w:rPr>
          <w:rFonts w:ascii="Times New Roman" w:hAnsi="Times New Roman"/>
          <w:sz w:val="24"/>
          <w:szCs w:val="24"/>
        </w:rPr>
        <w:t xml:space="preserve"> PT Ultra Prima Abadi</w:t>
      </w:r>
      <w:r w:rsidRPr="00CA4B4C">
        <w:rPr>
          <w:rFonts w:ascii="Times New Roman" w:hAnsi="Times New Roman"/>
          <w:sz w:val="24"/>
          <w:szCs w:val="24"/>
        </w:rPr>
        <w:t xml:space="preserve">, P &amp; G, </w:t>
      </w:r>
      <w:r>
        <w:rPr>
          <w:rFonts w:ascii="Times New Roman" w:hAnsi="Times New Roman"/>
          <w:sz w:val="24"/>
          <w:szCs w:val="24"/>
        </w:rPr>
        <w:t xml:space="preserve">dan </w:t>
      </w:r>
      <w:r w:rsidR="0037714C">
        <w:rPr>
          <w:rFonts w:ascii="Times New Roman" w:hAnsi="Times New Roman"/>
          <w:sz w:val="24"/>
          <w:szCs w:val="24"/>
        </w:rPr>
        <w:t>lainnya.(Aris : 2007)</w:t>
      </w:r>
    </w:p>
    <w:p w:rsidR="00B052CA" w:rsidRDefault="00B052CA" w:rsidP="00B052CA">
      <w:pPr>
        <w:spacing w:after="0" w:line="480" w:lineRule="auto"/>
        <w:ind w:firstLine="709"/>
        <w:jc w:val="both"/>
        <w:rPr>
          <w:rFonts w:ascii="Times New Roman" w:hAnsi="Times New Roman"/>
          <w:sz w:val="24"/>
          <w:szCs w:val="24"/>
        </w:rPr>
      </w:pPr>
      <w:r w:rsidRPr="00CA4B4C">
        <w:rPr>
          <w:rFonts w:ascii="Times New Roman" w:hAnsi="Times New Roman"/>
          <w:i/>
          <w:sz w:val="24"/>
          <w:szCs w:val="24"/>
        </w:rPr>
        <w:t>Toiletries</w:t>
      </w:r>
      <w:r w:rsidR="00380EDD">
        <w:rPr>
          <w:rFonts w:ascii="Times New Roman" w:hAnsi="Times New Roman"/>
          <w:sz w:val="24"/>
          <w:szCs w:val="24"/>
          <w:lang w:val="en-US"/>
        </w:rPr>
        <w:t xml:space="preserve"> </w:t>
      </w:r>
      <w:r w:rsidR="007D716B">
        <w:rPr>
          <w:rFonts w:ascii="Times New Roman" w:hAnsi="Times New Roman"/>
          <w:sz w:val="24"/>
          <w:szCs w:val="24"/>
        </w:rPr>
        <w:t>merupakan</w:t>
      </w:r>
      <w:r w:rsidRPr="00CA4B4C">
        <w:rPr>
          <w:rFonts w:ascii="Times New Roman" w:hAnsi="Times New Roman"/>
          <w:sz w:val="24"/>
          <w:szCs w:val="24"/>
        </w:rPr>
        <w:t xml:space="preserve"> sebuah indutri yang bergerak dalam </w:t>
      </w:r>
      <w:r w:rsidR="007D716B">
        <w:rPr>
          <w:rFonts w:ascii="Times New Roman" w:hAnsi="Times New Roman"/>
          <w:sz w:val="24"/>
          <w:szCs w:val="24"/>
        </w:rPr>
        <w:t xml:space="preserve">memproduksi kebutuhan-kebutuhan </w:t>
      </w:r>
      <w:r w:rsidRPr="00CA4B4C">
        <w:rPr>
          <w:rFonts w:ascii="Times New Roman" w:hAnsi="Times New Roman"/>
          <w:sz w:val="24"/>
          <w:szCs w:val="24"/>
        </w:rPr>
        <w:t>masyarakat untuk kesehariannya terkhusus bagi produk-produk perawatan diri</w:t>
      </w:r>
      <w:r>
        <w:rPr>
          <w:rFonts w:ascii="Times New Roman" w:hAnsi="Times New Roman"/>
          <w:sz w:val="24"/>
          <w:szCs w:val="24"/>
        </w:rPr>
        <w:t xml:space="preserve"> </w:t>
      </w:r>
      <w:r w:rsidRPr="006300FB">
        <w:rPr>
          <w:rFonts w:ascii="Times New Roman" w:hAnsi="Times New Roman"/>
          <w:i/>
          <w:sz w:val="24"/>
          <w:szCs w:val="24"/>
        </w:rPr>
        <w:t>(personal care)</w:t>
      </w:r>
      <w:r w:rsidRPr="00CA4B4C">
        <w:rPr>
          <w:rFonts w:ascii="Times New Roman" w:hAnsi="Times New Roman"/>
          <w:sz w:val="24"/>
          <w:szCs w:val="24"/>
        </w:rPr>
        <w:t xml:space="preserve"> seperti sabun mandi, shampo, pasta gigi dan lain sebagainya. Industri ini banyak diminati</w:t>
      </w:r>
      <w:r>
        <w:rPr>
          <w:rFonts w:ascii="Times New Roman" w:hAnsi="Times New Roman"/>
          <w:sz w:val="24"/>
          <w:szCs w:val="24"/>
        </w:rPr>
        <w:t xml:space="preserve"> di</w:t>
      </w:r>
      <w:r w:rsidRPr="00CA4B4C">
        <w:rPr>
          <w:rFonts w:ascii="Times New Roman" w:hAnsi="Times New Roman"/>
          <w:sz w:val="24"/>
          <w:szCs w:val="24"/>
        </w:rPr>
        <w:t>karena</w:t>
      </w:r>
      <w:r>
        <w:rPr>
          <w:rFonts w:ascii="Times New Roman" w:hAnsi="Times New Roman"/>
          <w:sz w:val="24"/>
          <w:szCs w:val="24"/>
        </w:rPr>
        <w:t>kan</w:t>
      </w:r>
      <w:r w:rsidRPr="00CA4B4C">
        <w:rPr>
          <w:rFonts w:ascii="Times New Roman" w:hAnsi="Times New Roman"/>
          <w:sz w:val="24"/>
          <w:szCs w:val="24"/>
        </w:rPr>
        <w:t xml:space="preserve"> pasar Indonesia yang menjanjikan bila dilihat dari segi besarnya penduduk serta produk</w:t>
      </w:r>
      <w:r>
        <w:rPr>
          <w:rFonts w:ascii="Times New Roman" w:hAnsi="Times New Roman"/>
          <w:sz w:val="24"/>
          <w:szCs w:val="24"/>
        </w:rPr>
        <w:t xml:space="preserve">-produk </w:t>
      </w:r>
      <w:r w:rsidRPr="006300FB">
        <w:rPr>
          <w:rFonts w:ascii="Times New Roman" w:hAnsi="Times New Roman"/>
          <w:i/>
          <w:sz w:val="24"/>
          <w:szCs w:val="24"/>
        </w:rPr>
        <w:t>personal care</w:t>
      </w:r>
      <w:r>
        <w:rPr>
          <w:rFonts w:ascii="Times New Roman" w:hAnsi="Times New Roman"/>
          <w:sz w:val="24"/>
          <w:szCs w:val="24"/>
        </w:rPr>
        <w:t xml:space="preserve"> </w:t>
      </w:r>
      <w:r w:rsidRPr="00CA4B4C">
        <w:rPr>
          <w:rFonts w:ascii="Times New Roman" w:hAnsi="Times New Roman"/>
          <w:sz w:val="24"/>
          <w:szCs w:val="24"/>
        </w:rPr>
        <w:t>merupakan produk kebutuhan sehari-hari dan hampir setiap orang melakukan konsumsi terhadap produk ini.</w:t>
      </w:r>
      <w:r w:rsidR="00380EDD">
        <w:rPr>
          <w:rFonts w:ascii="Times New Roman" w:hAnsi="Times New Roman"/>
          <w:sz w:val="24"/>
          <w:szCs w:val="24"/>
          <w:lang w:val="en-US"/>
        </w:rPr>
        <w:t>(www.wikipedia.com)</w:t>
      </w:r>
      <w:r>
        <w:rPr>
          <w:rFonts w:ascii="Times New Roman" w:hAnsi="Times New Roman"/>
          <w:sz w:val="24"/>
          <w:szCs w:val="24"/>
        </w:rPr>
        <w:t xml:space="preserve"> </w:t>
      </w:r>
    </w:p>
    <w:p w:rsidR="00B052CA" w:rsidRPr="00CA4B4C" w:rsidRDefault="00B052CA" w:rsidP="00B052CA">
      <w:pPr>
        <w:spacing w:after="0" w:line="480" w:lineRule="auto"/>
        <w:ind w:firstLine="709"/>
        <w:jc w:val="both"/>
        <w:rPr>
          <w:rFonts w:ascii="Times New Roman" w:hAnsi="Times New Roman"/>
          <w:sz w:val="24"/>
          <w:szCs w:val="24"/>
        </w:rPr>
      </w:pPr>
      <w:r w:rsidRPr="00CA4B4C">
        <w:rPr>
          <w:rFonts w:ascii="Times New Roman" w:hAnsi="Times New Roman"/>
          <w:sz w:val="24"/>
          <w:szCs w:val="24"/>
        </w:rPr>
        <w:t>Industri</w:t>
      </w:r>
      <w:r w:rsidRPr="00CA4B4C">
        <w:rPr>
          <w:rFonts w:ascii="Times New Roman" w:hAnsi="Times New Roman"/>
          <w:i/>
          <w:sz w:val="24"/>
          <w:szCs w:val="24"/>
        </w:rPr>
        <w:t xml:space="preserve"> toilietries</w:t>
      </w:r>
      <w:r w:rsidRPr="00CA4B4C">
        <w:rPr>
          <w:rFonts w:ascii="Times New Roman" w:hAnsi="Times New Roman"/>
          <w:sz w:val="24"/>
          <w:szCs w:val="24"/>
        </w:rPr>
        <w:t xml:space="preserve"> memiliki potensi untuk berkembang </w:t>
      </w:r>
      <w:r>
        <w:rPr>
          <w:rFonts w:ascii="Times New Roman" w:hAnsi="Times New Roman"/>
          <w:sz w:val="24"/>
          <w:szCs w:val="24"/>
        </w:rPr>
        <w:t xml:space="preserve">di setiap tahunnya </w:t>
      </w:r>
      <w:r w:rsidRPr="00CA4B4C">
        <w:rPr>
          <w:rFonts w:ascii="Times New Roman" w:hAnsi="Times New Roman"/>
          <w:sz w:val="24"/>
          <w:szCs w:val="24"/>
        </w:rPr>
        <w:t>karena hal ini disebabkan kesadaran konsumen terhadap produk-produk</w:t>
      </w:r>
      <w:r>
        <w:rPr>
          <w:rFonts w:ascii="Times New Roman" w:hAnsi="Times New Roman"/>
          <w:sz w:val="24"/>
          <w:szCs w:val="24"/>
        </w:rPr>
        <w:t xml:space="preserve"> </w:t>
      </w:r>
      <w:r w:rsidRPr="006300FB">
        <w:rPr>
          <w:rFonts w:ascii="Times New Roman" w:hAnsi="Times New Roman"/>
          <w:i/>
          <w:sz w:val="24"/>
          <w:szCs w:val="24"/>
        </w:rPr>
        <w:t>personal care</w:t>
      </w:r>
      <w:r>
        <w:rPr>
          <w:rFonts w:ascii="Times New Roman" w:hAnsi="Times New Roman"/>
          <w:sz w:val="24"/>
          <w:szCs w:val="24"/>
        </w:rPr>
        <w:t xml:space="preserve"> </w:t>
      </w:r>
      <w:r w:rsidRPr="00CA4B4C">
        <w:rPr>
          <w:rFonts w:ascii="Times New Roman" w:hAnsi="Times New Roman"/>
          <w:sz w:val="24"/>
          <w:szCs w:val="24"/>
        </w:rPr>
        <w:t xml:space="preserve">sangatlah tinggi, selain untuk merawat dan menjaga kebersihan juga sebagai </w:t>
      </w:r>
      <w:r>
        <w:rPr>
          <w:rFonts w:ascii="Times New Roman" w:hAnsi="Times New Roman"/>
          <w:sz w:val="24"/>
          <w:szCs w:val="24"/>
        </w:rPr>
        <w:lastRenderedPageBreak/>
        <w:t xml:space="preserve">penunjang </w:t>
      </w:r>
      <w:r w:rsidRPr="00CA4B4C">
        <w:rPr>
          <w:rFonts w:ascii="Times New Roman" w:hAnsi="Times New Roman"/>
          <w:sz w:val="24"/>
          <w:szCs w:val="24"/>
        </w:rPr>
        <w:t>penampilan dan dapat memberikan nilai percaya diri bagi penggunannya.</w:t>
      </w:r>
      <w:r>
        <w:rPr>
          <w:rFonts w:ascii="Times New Roman" w:hAnsi="Times New Roman"/>
          <w:sz w:val="24"/>
          <w:szCs w:val="24"/>
        </w:rPr>
        <w:t xml:space="preserve"> Dari data yang peneliti dapatkan yaitu dari </w:t>
      </w:r>
      <w:r w:rsidRPr="00CA4B4C">
        <w:rPr>
          <w:rFonts w:ascii="Times New Roman" w:hAnsi="Times New Roman"/>
          <w:sz w:val="24"/>
          <w:szCs w:val="24"/>
        </w:rPr>
        <w:t>majalah SWA</w:t>
      </w:r>
      <w:r>
        <w:rPr>
          <w:rFonts w:ascii="Times New Roman" w:hAnsi="Times New Roman"/>
          <w:sz w:val="24"/>
          <w:szCs w:val="24"/>
        </w:rPr>
        <w:t>, untuk</w:t>
      </w:r>
      <w:r w:rsidRPr="00CA4B4C">
        <w:rPr>
          <w:rFonts w:ascii="Times New Roman" w:hAnsi="Times New Roman"/>
          <w:sz w:val="24"/>
          <w:szCs w:val="24"/>
        </w:rPr>
        <w:t xml:space="preserve"> tahun 2013 yang lalu industri kosmetik dan</w:t>
      </w:r>
      <w:r w:rsidRPr="00CA4B4C">
        <w:rPr>
          <w:rFonts w:ascii="Times New Roman" w:hAnsi="Times New Roman"/>
          <w:i/>
          <w:sz w:val="24"/>
          <w:szCs w:val="24"/>
        </w:rPr>
        <w:t xml:space="preserve"> toiletries</w:t>
      </w:r>
      <w:r w:rsidRPr="00CA4B4C">
        <w:rPr>
          <w:rFonts w:ascii="Times New Roman" w:hAnsi="Times New Roman"/>
          <w:sz w:val="24"/>
          <w:szCs w:val="24"/>
        </w:rPr>
        <w:t xml:space="preserve"> berada di posisi sepuluh</w:t>
      </w:r>
      <w:r>
        <w:rPr>
          <w:rFonts w:ascii="Times New Roman" w:hAnsi="Times New Roman"/>
          <w:sz w:val="24"/>
          <w:szCs w:val="24"/>
        </w:rPr>
        <w:t xml:space="preserve"> besar industri, </w:t>
      </w:r>
      <w:r w:rsidRPr="00CA4B4C">
        <w:rPr>
          <w:rFonts w:ascii="Times New Roman" w:hAnsi="Times New Roman"/>
          <w:sz w:val="24"/>
          <w:szCs w:val="24"/>
        </w:rPr>
        <w:t xml:space="preserve">dengan </w:t>
      </w:r>
      <w:r w:rsidRPr="00CA4B4C">
        <w:rPr>
          <w:rFonts w:ascii="Times New Roman" w:hAnsi="Times New Roman"/>
          <w:i/>
          <w:sz w:val="24"/>
          <w:szCs w:val="24"/>
        </w:rPr>
        <w:t>market size</w:t>
      </w:r>
      <w:r w:rsidRPr="00CA4B4C">
        <w:rPr>
          <w:rFonts w:ascii="Times New Roman" w:hAnsi="Times New Roman"/>
          <w:sz w:val="24"/>
          <w:szCs w:val="24"/>
        </w:rPr>
        <w:t xml:space="preserve"> sebesar 37% yang </w:t>
      </w:r>
      <w:r>
        <w:rPr>
          <w:rFonts w:ascii="Times New Roman" w:hAnsi="Times New Roman"/>
          <w:sz w:val="24"/>
          <w:szCs w:val="24"/>
        </w:rPr>
        <w:t>bisa dilihat pada tabel 1.1 dibawah ini. W</w:t>
      </w:r>
      <w:r w:rsidRPr="00CA4B4C">
        <w:rPr>
          <w:rFonts w:ascii="Times New Roman" w:hAnsi="Times New Roman"/>
          <w:sz w:val="24"/>
          <w:szCs w:val="24"/>
        </w:rPr>
        <w:t>alaupun berada di urutan ke</w:t>
      </w:r>
      <w:r>
        <w:rPr>
          <w:rFonts w:ascii="Times New Roman" w:hAnsi="Times New Roman"/>
          <w:sz w:val="24"/>
          <w:szCs w:val="24"/>
        </w:rPr>
        <w:t>-8</w:t>
      </w:r>
      <w:r w:rsidRPr="00CA4B4C">
        <w:rPr>
          <w:rFonts w:ascii="Times New Roman" w:hAnsi="Times New Roman"/>
          <w:sz w:val="24"/>
          <w:szCs w:val="24"/>
        </w:rPr>
        <w:t xml:space="preserve"> </w:t>
      </w:r>
      <w:r>
        <w:rPr>
          <w:rFonts w:ascii="Times New Roman" w:hAnsi="Times New Roman"/>
          <w:sz w:val="24"/>
          <w:szCs w:val="24"/>
        </w:rPr>
        <w:t>te</w:t>
      </w:r>
      <w:r w:rsidRPr="00CA4B4C">
        <w:rPr>
          <w:rFonts w:ascii="Times New Roman" w:hAnsi="Times New Roman"/>
          <w:sz w:val="24"/>
          <w:szCs w:val="24"/>
        </w:rPr>
        <w:t xml:space="preserve">tapi industri kosmetik dan </w:t>
      </w:r>
      <w:r w:rsidRPr="00CA4B4C">
        <w:rPr>
          <w:rFonts w:ascii="Times New Roman" w:hAnsi="Times New Roman"/>
          <w:i/>
          <w:sz w:val="24"/>
          <w:szCs w:val="24"/>
        </w:rPr>
        <w:t>toiletries</w:t>
      </w:r>
      <w:r w:rsidRPr="00CA4B4C">
        <w:rPr>
          <w:rFonts w:ascii="Times New Roman" w:hAnsi="Times New Roman"/>
          <w:sz w:val="24"/>
          <w:szCs w:val="24"/>
        </w:rPr>
        <w:t xml:space="preserve"> masih dipercaya akan terus berkembang, hal ini senada dengan apa yang disampaikan oleh Yuswohdady “pengamat pemasaran” yang mengatakan bahwa </w:t>
      </w:r>
      <w:r w:rsidRPr="00CA4B4C">
        <w:rPr>
          <w:rFonts w:ascii="Times New Roman" w:hAnsi="Times New Roman"/>
          <w:i/>
          <w:sz w:val="24"/>
          <w:szCs w:val="24"/>
        </w:rPr>
        <w:t>industri kosmetik dan toiletries memang tergolong seksi karena nilai penjualannya hingga akhir 2013 bisa mencapai Rp.11,22 triliun dan diperkirakan</w:t>
      </w:r>
      <w:r w:rsidRPr="00CA4B4C">
        <w:rPr>
          <w:rFonts w:ascii="Times New Roman" w:hAnsi="Times New Roman"/>
          <w:sz w:val="24"/>
          <w:szCs w:val="24"/>
        </w:rPr>
        <w:t xml:space="preserve"> akan </w:t>
      </w:r>
      <w:r w:rsidRPr="00CA4B4C">
        <w:rPr>
          <w:rFonts w:ascii="Times New Roman" w:hAnsi="Times New Roman"/>
          <w:i/>
          <w:sz w:val="24"/>
          <w:szCs w:val="24"/>
        </w:rPr>
        <w:t>meningkat 15% pada tahun 2014 mendatang</w:t>
      </w:r>
      <w:r w:rsidRPr="00CA4B4C">
        <w:rPr>
          <w:rFonts w:ascii="Times New Roman" w:hAnsi="Times New Roman"/>
          <w:sz w:val="24"/>
          <w:szCs w:val="24"/>
        </w:rPr>
        <w:t xml:space="preserve"> (sumber:majalah marketing).</w:t>
      </w:r>
    </w:p>
    <w:p w:rsidR="00B052CA" w:rsidRPr="00CA4B4C" w:rsidRDefault="00B052CA" w:rsidP="00B052CA">
      <w:pPr>
        <w:shd w:val="clear" w:color="auto" w:fill="FFFFFF"/>
        <w:spacing w:after="0" w:line="240" w:lineRule="auto"/>
        <w:jc w:val="center"/>
        <w:rPr>
          <w:rFonts w:ascii="Times New Roman" w:hAnsi="Times New Roman"/>
          <w:b/>
          <w:sz w:val="24"/>
          <w:szCs w:val="24"/>
        </w:rPr>
      </w:pPr>
      <w:r w:rsidRPr="00CA4B4C">
        <w:rPr>
          <w:rFonts w:ascii="Times New Roman" w:hAnsi="Times New Roman"/>
          <w:b/>
          <w:sz w:val="24"/>
          <w:szCs w:val="24"/>
        </w:rPr>
        <w:t>Tabel 1.1</w:t>
      </w:r>
    </w:p>
    <w:p w:rsidR="00B052CA" w:rsidRPr="005877ED" w:rsidRDefault="00B052CA" w:rsidP="00B052CA">
      <w:pPr>
        <w:shd w:val="clear" w:color="auto" w:fill="FFFFFF"/>
        <w:spacing w:after="0" w:line="240" w:lineRule="auto"/>
        <w:jc w:val="center"/>
        <w:rPr>
          <w:rFonts w:ascii="Times New Roman" w:hAnsi="Times New Roman"/>
          <w:sz w:val="24"/>
          <w:szCs w:val="24"/>
        </w:rPr>
      </w:pPr>
      <w:r w:rsidRPr="005877ED">
        <w:rPr>
          <w:rFonts w:ascii="Times New Roman" w:hAnsi="Times New Roman"/>
          <w:sz w:val="24"/>
          <w:szCs w:val="24"/>
        </w:rPr>
        <w:t>Market Size Industri di Indonesia Tahun 2013</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
        <w:gridCol w:w="2438"/>
        <w:gridCol w:w="1684"/>
      </w:tblGrid>
      <w:tr w:rsidR="00B052CA" w:rsidRPr="00CA4B4C" w:rsidTr="00B052CA">
        <w:trPr>
          <w:jc w:val="center"/>
        </w:trPr>
        <w:tc>
          <w:tcPr>
            <w:tcW w:w="701" w:type="dxa"/>
            <w:shd w:val="clear" w:color="auto" w:fill="auto"/>
          </w:tcPr>
          <w:p w:rsidR="00B052CA" w:rsidRPr="00CA4B4C" w:rsidRDefault="00B052CA" w:rsidP="00B052CA">
            <w:pPr>
              <w:spacing w:after="0"/>
              <w:jc w:val="center"/>
              <w:rPr>
                <w:rFonts w:ascii="Times New Roman" w:hAnsi="Times New Roman"/>
                <w:b/>
                <w:sz w:val="24"/>
              </w:rPr>
            </w:pPr>
            <w:r w:rsidRPr="00CA4B4C">
              <w:rPr>
                <w:rFonts w:ascii="Times New Roman" w:hAnsi="Times New Roman"/>
                <w:b/>
                <w:sz w:val="24"/>
              </w:rPr>
              <w:t>No</w:t>
            </w:r>
          </w:p>
        </w:tc>
        <w:tc>
          <w:tcPr>
            <w:tcW w:w="2438" w:type="dxa"/>
            <w:shd w:val="clear" w:color="auto" w:fill="auto"/>
          </w:tcPr>
          <w:p w:rsidR="00B052CA" w:rsidRPr="00CA4B4C" w:rsidRDefault="00B052CA" w:rsidP="00B052CA">
            <w:pPr>
              <w:spacing w:after="0"/>
              <w:jc w:val="center"/>
              <w:rPr>
                <w:rFonts w:ascii="Times New Roman" w:hAnsi="Times New Roman"/>
                <w:b/>
                <w:sz w:val="24"/>
              </w:rPr>
            </w:pPr>
            <w:r w:rsidRPr="00CA4B4C">
              <w:rPr>
                <w:rFonts w:ascii="Times New Roman" w:hAnsi="Times New Roman"/>
                <w:b/>
                <w:sz w:val="24"/>
              </w:rPr>
              <w:t>Industri</w:t>
            </w:r>
          </w:p>
        </w:tc>
        <w:tc>
          <w:tcPr>
            <w:tcW w:w="1684" w:type="dxa"/>
            <w:shd w:val="clear" w:color="auto" w:fill="auto"/>
          </w:tcPr>
          <w:p w:rsidR="00B052CA" w:rsidRPr="00CA4B4C" w:rsidRDefault="00B052CA" w:rsidP="00B052CA">
            <w:pPr>
              <w:spacing w:after="0"/>
              <w:jc w:val="center"/>
              <w:rPr>
                <w:rFonts w:ascii="Times New Roman" w:hAnsi="Times New Roman"/>
                <w:b/>
                <w:sz w:val="24"/>
              </w:rPr>
            </w:pPr>
            <w:r w:rsidRPr="00CA4B4C">
              <w:rPr>
                <w:rFonts w:ascii="Times New Roman" w:hAnsi="Times New Roman"/>
                <w:b/>
                <w:sz w:val="24"/>
              </w:rPr>
              <w:t>Market Size</w:t>
            </w:r>
          </w:p>
        </w:tc>
      </w:tr>
      <w:tr w:rsidR="00B052CA" w:rsidRPr="00CA4B4C" w:rsidTr="00B052CA">
        <w:trPr>
          <w:jc w:val="center"/>
        </w:trPr>
        <w:tc>
          <w:tcPr>
            <w:tcW w:w="701" w:type="dxa"/>
            <w:shd w:val="clear" w:color="auto" w:fill="auto"/>
          </w:tcPr>
          <w:p w:rsidR="00B052CA" w:rsidRPr="00CA4B4C" w:rsidRDefault="00B052CA" w:rsidP="00B052CA">
            <w:pPr>
              <w:spacing w:after="0"/>
              <w:jc w:val="center"/>
              <w:rPr>
                <w:rFonts w:ascii="Times New Roman" w:hAnsi="Times New Roman"/>
                <w:sz w:val="24"/>
              </w:rPr>
            </w:pPr>
            <w:r w:rsidRPr="00CA4B4C">
              <w:rPr>
                <w:rFonts w:ascii="Times New Roman" w:hAnsi="Times New Roman"/>
                <w:sz w:val="24"/>
              </w:rPr>
              <w:t>1</w:t>
            </w:r>
          </w:p>
        </w:tc>
        <w:tc>
          <w:tcPr>
            <w:tcW w:w="2438" w:type="dxa"/>
            <w:shd w:val="clear" w:color="auto" w:fill="auto"/>
          </w:tcPr>
          <w:p w:rsidR="00B052CA" w:rsidRPr="00CA4B4C" w:rsidRDefault="00B052CA" w:rsidP="00B052CA">
            <w:pPr>
              <w:spacing w:after="0"/>
              <w:rPr>
                <w:rFonts w:ascii="Times New Roman" w:hAnsi="Times New Roman"/>
                <w:sz w:val="24"/>
              </w:rPr>
            </w:pPr>
            <w:r w:rsidRPr="00CA4B4C">
              <w:rPr>
                <w:rFonts w:ascii="Times New Roman" w:hAnsi="Times New Roman"/>
                <w:sz w:val="24"/>
              </w:rPr>
              <w:t>Bahan Bangunan</w:t>
            </w:r>
          </w:p>
        </w:tc>
        <w:tc>
          <w:tcPr>
            <w:tcW w:w="1684" w:type="dxa"/>
            <w:shd w:val="clear" w:color="auto" w:fill="auto"/>
          </w:tcPr>
          <w:p w:rsidR="00B052CA" w:rsidRPr="00CA4B4C" w:rsidRDefault="00B052CA" w:rsidP="00B052CA">
            <w:pPr>
              <w:spacing w:after="0"/>
              <w:jc w:val="center"/>
              <w:rPr>
                <w:rFonts w:ascii="Times New Roman" w:hAnsi="Times New Roman"/>
                <w:sz w:val="24"/>
              </w:rPr>
            </w:pPr>
            <w:r w:rsidRPr="00CA4B4C">
              <w:rPr>
                <w:rFonts w:ascii="Times New Roman" w:hAnsi="Times New Roman"/>
                <w:sz w:val="24"/>
              </w:rPr>
              <w:t>44%</w:t>
            </w:r>
          </w:p>
        </w:tc>
      </w:tr>
      <w:tr w:rsidR="00B052CA" w:rsidRPr="00CA4B4C" w:rsidTr="00B052CA">
        <w:trPr>
          <w:jc w:val="center"/>
        </w:trPr>
        <w:tc>
          <w:tcPr>
            <w:tcW w:w="701" w:type="dxa"/>
            <w:shd w:val="clear" w:color="auto" w:fill="auto"/>
          </w:tcPr>
          <w:p w:rsidR="00B052CA" w:rsidRPr="00CA4B4C" w:rsidRDefault="00B052CA" w:rsidP="00B052CA">
            <w:pPr>
              <w:spacing w:after="0"/>
              <w:jc w:val="center"/>
              <w:rPr>
                <w:rFonts w:ascii="Times New Roman" w:hAnsi="Times New Roman"/>
                <w:sz w:val="24"/>
              </w:rPr>
            </w:pPr>
            <w:r w:rsidRPr="00CA4B4C">
              <w:rPr>
                <w:rFonts w:ascii="Times New Roman" w:hAnsi="Times New Roman"/>
                <w:sz w:val="24"/>
              </w:rPr>
              <w:t>2</w:t>
            </w:r>
          </w:p>
        </w:tc>
        <w:tc>
          <w:tcPr>
            <w:tcW w:w="2438" w:type="dxa"/>
            <w:shd w:val="clear" w:color="auto" w:fill="auto"/>
          </w:tcPr>
          <w:p w:rsidR="00B052CA" w:rsidRPr="00CA4B4C" w:rsidRDefault="00B052CA" w:rsidP="00B052CA">
            <w:pPr>
              <w:spacing w:after="0"/>
              <w:rPr>
                <w:rFonts w:ascii="Times New Roman" w:hAnsi="Times New Roman"/>
                <w:sz w:val="24"/>
              </w:rPr>
            </w:pPr>
            <w:r w:rsidRPr="00CA4B4C">
              <w:rPr>
                <w:rFonts w:ascii="Times New Roman" w:hAnsi="Times New Roman"/>
                <w:sz w:val="24"/>
              </w:rPr>
              <w:t>Otomotif</w:t>
            </w:r>
          </w:p>
        </w:tc>
        <w:tc>
          <w:tcPr>
            <w:tcW w:w="1684" w:type="dxa"/>
            <w:shd w:val="clear" w:color="auto" w:fill="auto"/>
          </w:tcPr>
          <w:p w:rsidR="00B052CA" w:rsidRPr="00CA4B4C" w:rsidRDefault="00B052CA" w:rsidP="00B052CA">
            <w:pPr>
              <w:spacing w:after="0"/>
              <w:jc w:val="center"/>
              <w:rPr>
                <w:rFonts w:ascii="Times New Roman" w:hAnsi="Times New Roman"/>
                <w:sz w:val="24"/>
              </w:rPr>
            </w:pPr>
            <w:r w:rsidRPr="00CA4B4C">
              <w:rPr>
                <w:rFonts w:ascii="Times New Roman" w:hAnsi="Times New Roman"/>
                <w:sz w:val="24"/>
              </w:rPr>
              <w:t>42,8%</w:t>
            </w:r>
          </w:p>
        </w:tc>
      </w:tr>
      <w:tr w:rsidR="00B052CA" w:rsidRPr="00CA4B4C" w:rsidTr="00B052CA">
        <w:trPr>
          <w:jc w:val="center"/>
        </w:trPr>
        <w:tc>
          <w:tcPr>
            <w:tcW w:w="701" w:type="dxa"/>
            <w:shd w:val="clear" w:color="auto" w:fill="auto"/>
          </w:tcPr>
          <w:p w:rsidR="00B052CA" w:rsidRPr="00CA4B4C" w:rsidRDefault="00B052CA" w:rsidP="00B052CA">
            <w:pPr>
              <w:spacing w:after="0"/>
              <w:jc w:val="center"/>
              <w:rPr>
                <w:rFonts w:ascii="Times New Roman" w:hAnsi="Times New Roman"/>
                <w:sz w:val="24"/>
              </w:rPr>
            </w:pPr>
            <w:r w:rsidRPr="00CA4B4C">
              <w:rPr>
                <w:rFonts w:ascii="Times New Roman" w:hAnsi="Times New Roman"/>
                <w:sz w:val="24"/>
              </w:rPr>
              <w:t>3</w:t>
            </w:r>
          </w:p>
        </w:tc>
        <w:tc>
          <w:tcPr>
            <w:tcW w:w="2438" w:type="dxa"/>
            <w:shd w:val="clear" w:color="auto" w:fill="auto"/>
          </w:tcPr>
          <w:p w:rsidR="00B052CA" w:rsidRPr="00CA4B4C" w:rsidRDefault="00B052CA" w:rsidP="00B052CA">
            <w:pPr>
              <w:spacing w:after="0"/>
              <w:rPr>
                <w:rFonts w:ascii="Times New Roman" w:hAnsi="Times New Roman"/>
                <w:sz w:val="24"/>
              </w:rPr>
            </w:pPr>
            <w:r w:rsidRPr="00CA4B4C">
              <w:rPr>
                <w:rFonts w:ascii="Times New Roman" w:hAnsi="Times New Roman"/>
                <w:sz w:val="24"/>
              </w:rPr>
              <w:t>Keuangan</w:t>
            </w:r>
          </w:p>
        </w:tc>
        <w:tc>
          <w:tcPr>
            <w:tcW w:w="1684" w:type="dxa"/>
            <w:shd w:val="clear" w:color="auto" w:fill="auto"/>
          </w:tcPr>
          <w:p w:rsidR="00B052CA" w:rsidRPr="00CA4B4C" w:rsidRDefault="00B052CA" w:rsidP="00B052CA">
            <w:pPr>
              <w:spacing w:after="0"/>
              <w:jc w:val="center"/>
              <w:rPr>
                <w:rFonts w:ascii="Times New Roman" w:hAnsi="Times New Roman"/>
                <w:sz w:val="24"/>
              </w:rPr>
            </w:pPr>
            <w:r w:rsidRPr="00CA4B4C">
              <w:rPr>
                <w:rFonts w:ascii="Times New Roman" w:hAnsi="Times New Roman"/>
                <w:sz w:val="24"/>
              </w:rPr>
              <w:t>42,5%</w:t>
            </w:r>
          </w:p>
        </w:tc>
      </w:tr>
      <w:tr w:rsidR="00B052CA" w:rsidRPr="00CA4B4C" w:rsidTr="00B052CA">
        <w:trPr>
          <w:jc w:val="center"/>
        </w:trPr>
        <w:tc>
          <w:tcPr>
            <w:tcW w:w="701" w:type="dxa"/>
            <w:shd w:val="clear" w:color="auto" w:fill="auto"/>
          </w:tcPr>
          <w:p w:rsidR="00B052CA" w:rsidRPr="00CA4B4C" w:rsidRDefault="00B052CA" w:rsidP="00B052CA">
            <w:pPr>
              <w:spacing w:after="0"/>
              <w:jc w:val="center"/>
              <w:rPr>
                <w:rFonts w:ascii="Times New Roman" w:hAnsi="Times New Roman"/>
                <w:sz w:val="24"/>
              </w:rPr>
            </w:pPr>
            <w:r w:rsidRPr="00CA4B4C">
              <w:rPr>
                <w:rFonts w:ascii="Times New Roman" w:hAnsi="Times New Roman"/>
                <w:sz w:val="24"/>
              </w:rPr>
              <w:t>4</w:t>
            </w:r>
          </w:p>
        </w:tc>
        <w:tc>
          <w:tcPr>
            <w:tcW w:w="2438" w:type="dxa"/>
            <w:shd w:val="clear" w:color="auto" w:fill="auto"/>
          </w:tcPr>
          <w:p w:rsidR="00B052CA" w:rsidRPr="00CA4B4C" w:rsidRDefault="00B052CA" w:rsidP="00B052CA">
            <w:pPr>
              <w:spacing w:after="0"/>
              <w:rPr>
                <w:rFonts w:ascii="Times New Roman" w:hAnsi="Times New Roman"/>
                <w:sz w:val="24"/>
              </w:rPr>
            </w:pPr>
            <w:r w:rsidRPr="00CA4B4C">
              <w:rPr>
                <w:rFonts w:ascii="Times New Roman" w:hAnsi="Times New Roman"/>
                <w:sz w:val="24"/>
              </w:rPr>
              <w:t>Farmasi</w:t>
            </w:r>
          </w:p>
        </w:tc>
        <w:tc>
          <w:tcPr>
            <w:tcW w:w="1684" w:type="dxa"/>
            <w:shd w:val="clear" w:color="auto" w:fill="auto"/>
          </w:tcPr>
          <w:p w:rsidR="00B052CA" w:rsidRPr="00CA4B4C" w:rsidRDefault="00B052CA" w:rsidP="00B052CA">
            <w:pPr>
              <w:spacing w:after="0"/>
              <w:jc w:val="center"/>
              <w:rPr>
                <w:rFonts w:ascii="Times New Roman" w:hAnsi="Times New Roman"/>
                <w:sz w:val="24"/>
              </w:rPr>
            </w:pPr>
            <w:r w:rsidRPr="00CA4B4C">
              <w:rPr>
                <w:rFonts w:ascii="Times New Roman" w:hAnsi="Times New Roman"/>
                <w:sz w:val="24"/>
              </w:rPr>
              <w:t>41,9%</w:t>
            </w:r>
          </w:p>
        </w:tc>
      </w:tr>
      <w:tr w:rsidR="00B052CA" w:rsidRPr="00CA4B4C" w:rsidTr="00B052CA">
        <w:trPr>
          <w:jc w:val="center"/>
        </w:trPr>
        <w:tc>
          <w:tcPr>
            <w:tcW w:w="701" w:type="dxa"/>
            <w:shd w:val="clear" w:color="auto" w:fill="auto"/>
          </w:tcPr>
          <w:p w:rsidR="00B052CA" w:rsidRPr="00CA4B4C" w:rsidRDefault="00B052CA" w:rsidP="00B052CA">
            <w:pPr>
              <w:spacing w:after="0"/>
              <w:jc w:val="center"/>
              <w:rPr>
                <w:rFonts w:ascii="Times New Roman" w:hAnsi="Times New Roman"/>
                <w:sz w:val="24"/>
              </w:rPr>
            </w:pPr>
            <w:r w:rsidRPr="00CA4B4C">
              <w:rPr>
                <w:rFonts w:ascii="Times New Roman" w:hAnsi="Times New Roman"/>
                <w:sz w:val="24"/>
              </w:rPr>
              <w:t>5</w:t>
            </w:r>
          </w:p>
        </w:tc>
        <w:tc>
          <w:tcPr>
            <w:tcW w:w="2438" w:type="dxa"/>
            <w:shd w:val="clear" w:color="auto" w:fill="auto"/>
          </w:tcPr>
          <w:p w:rsidR="00B052CA" w:rsidRPr="00CA4B4C" w:rsidRDefault="00B052CA" w:rsidP="00B052CA">
            <w:pPr>
              <w:spacing w:after="0"/>
              <w:rPr>
                <w:rFonts w:ascii="Times New Roman" w:hAnsi="Times New Roman"/>
                <w:sz w:val="24"/>
              </w:rPr>
            </w:pPr>
            <w:r w:rsidRPr="00CA4B4C">
              <w:rPr>
                <w:rFonts w:ascii="Times New Roman" w:hAnsi="Times New Roman"/>
                <w:sz w:val="24"/>
              </w:rPr>
              <w:t>Media &amp; Telekomunikasi</w:t>
            </w:r>
          </w:p>
        </w:tc>
        <w:tc>
          <w:tcPr>
            <w:tcW w:w="1684" w:type="dxa"/>
            <w:shd w:val="clear" w:color="auto" w:fill="auto"/>
          </w:tcPr>
          <w:p w:rsidR="00B052CA" w:rsidRPr="00CA4B4C" w:rsidRDefault="00B052CA" w:rsidP="00B052CA">
            <w:pPr>
              <w:spacing w:after="0"/>
              <w:jc w:val="center"/>
              <w:rPr>
                <w:rFonts w:ascii="Times New Roman" w:hAnsi="Times New Roman"/>
                <w:sz w:val="24"/>
              </w:rPr>
            </w:pPr>
          </w:p>
          <w:p w:rsidR="00B052CA" w:rsidRPr="00CA4B4C" w:rsidRDefault="00B052CA" w:rsidP="00B052CA">
            <w:pPr>
              <w:spacing w:after="0"/>
              <w:jc w:val="center"/>
              <w:rPr>
                <w:rFonts w:ascii="Times New Roman" w:hAnsi="Times New Roman"/>
                <w:sz w:val="24"/>
              </w:rPr>
            </w:pPr>
            <w:r w:rsidRPr="00CA4B4C">
              <w:rPr>
                <w:rFonts w:ascii="Times New Roman" w:hAnsi="Times New Roman"/>
                <w:sz w:val="24"/>
              </w:rPr>
              <w:t>41,6%</w:t>
            </w:r>
          </w:p>
        </w:tc>
      </w:tr>
      <w:tr w:rsidR="00B052CA" w:rsidRPr="00CA4B4C" w:rsidTr="00B052CA">
        <w:trPr>
          <w:jc w:val="center"/>
        </w:trPr>
        <w:tc>
          <w:tcPr>
            <w:tcW w:w="701" w:type="dxa"/>
            <w:shd w:val="clear" w:color="auto" w:fill="auto"/>
          </w:tcPr>
          <w:p w:rsidR="00B052CA" w:rsidRPr="00CA4B4C" w:rsidRDefault="00B052CA" w:rsidP="00B052CA">
            <w:pPr>
              <w:spacing w:after="0"/>
              <w:jc w:val="center"/>
              <w:rPr>
                <w:rFonts w:ascii="Times New Roman" w:hAnsi="Times New Roman"/>
                <w:sz w:val="24"/>
              </w:rPr>
            </w:pPr>
            <w:r w:rsidRPr="00CA4B4C">
              <w:rPr>
                <w:rFonts w:ascii="Times New Roman" w:hAnsi="Times New Roman"/>
                <w:sz w:val="24"/>
              </w:rPr>
              <w:t>6</w:t>
            </w:r>
          </w:p>
        </w:tc>
        <w:tc>
          <w:tcPr>
            <w:tcW w:w="2438" w:type="dxa"/>
            <w:shd w:val="clear" w:color="auto" w:fill="auto"/>
          </w:tcPr>
          <w:p w:rsidR="00B052CA" w:rsidRPr="00CA4B4C" w:rsidRDefault="00B052CA" w:rsidP="00B052CA">
            <w:pPr>
              <w:spacing w:after="0"/>
              <w:rPr>
                <w:rFonts w:ascii="Times New Roman" w:hAnsi="Times New Roman"/>
                <w:sz w:val="24"/>
              </w:rPr>
            </w:pPr>
            <w:r w:rsidRPr="00CA4B4C">
              <w:rPr>
                <w:rFonts w:ascii="Times New Roman" w:hAnsi="Times New Roman"/>
                <w:sz w:val="24"/>
              </w:rPr>
              <w:t>Makanan &amp; Minuman</w:t>
            </w:r>
          </w:p>
        </w:tc>
        <w:tc>
          <w:tcPr>
            <w:tcW w:w="1684" w:type="dxa"/>
            <w:shd w:val="clear" w:color="auto" w:fill="auto"/>
          </w:tcPr>
          <w:p w:rsidR="00B052CA" w:rsidRPr="00CA4B4C" w:rsidRDefault="00B052CA" w:rsidP="00B052CA">
            <w:pPr>
              <w:spacing w:after="0"/>
              <w:jc w:val="center"/>
              <w:rPr>
                <w:rFonts w:ascii="Times New Roman" w:hAnsi="Times New Roman"/>
                <w:sz w:val="24"/>
              </w:rPr>
            </w:pPr>
            <w:r w:rsidRPr="00CA4B4C">
              <w:rPr>
                <w:rFonts w:ascii="Times New Roman" w:hAnsi="Times New Roman"/>
                <w:sz w:val="24"/>
              </w:rPr>
              <w:t>41,1%</w:t>
            </w:r>
          </w:p>
        </w:tc>
      </w:tr>
      <w:tr w:rsidR="00B052CA" w:rsidRPr="00CA4B4C" w:rsidTr="00B052CA">
        <w:trPr>
          <w:jc w:val="center"/>
        </w:trPr>
        <w:tc>
          <w:tcPr>
            <w:tcW w:w="701" w:type="dxa"/>
            <w:shd w:val="clear" w:color="auto" w:fill="auto"/>
          </w:tcPr>
          <w:p w:rsidR="00B052CA" w:rsidRPr="00CA4B4C" w:rsidRDefault="00B052CA" w:rsidP="00B052CA">
            <w:pPr>
              <w:spacing w:after="0"/>
              <w:jc w:val="center"/>
              <w:rPr>
                <w:rFonts w:ascii="Times New Roman" w:hAnsi="Times New Roman"/>
                <w:sz w:val="24"/>
              </w:rPr>
            </w:pPr>
            <w:r w:rsidRPr="00CA4B4C">
              <w:rPr>
                <w:rFonts w:ascii="Times New Roman" w:hAnsi="Times New Roman"/>
                <w:sz w:val="24"/>
              </w:rPr>
              <w:t>7</w:t>
            </w:r>
          </w:p>
        </w:tc>
        <w:tc>
          <w:tcPr>
            <w:tcW w:w="2438" w:type="dxa"/>
            <w:shd w:val="clear" w:color="auto" w:fill="auto"/>
          </w:tcPr>
          <w:p w:rsidR="00B052CA" w:rsidRPr="00CA4B4C" w:rsidRDefault="00B052CA" w:rsidP="00B052CA">
            <w:pPr>
              <w:spacing w:after="0"/>
              <w:rPr>
                <w:rFonts w:ascii="Times New Roman" w:hAnsi="Times New Roman"/>
                <w:sz w:val="24"/>
              </w:rPr>
            </w:pPr>
            <w:r w:rsidRPr="00CA4B4C">
              <w:rPr>
                <w:rFonts w:ascii="Times New Roman" w:hAnsi="Times New Roman"/>
                <w:sz w:val="24"/>
              </w:rPr>
              <w:t>Produk Rumah Tangga</w:t>
            </w:r>
          </w:p>
        </w:tc>
        <w:tc>
          <w:tcPr>
            <w:tcW w:w="1684" w:type="dxa"/>
            <w:shd w:val="clear" w:color="auto" w:fill="auto"/>
          </w:tcPr>
          <w:p w:rsidR="00B052CA" w:rsidRPr="00CA4B4C" w:rsidRDefault="00B052CA" w:rsidP="00B052CA">
            <w:pPr>
              <w:spacing w:after="0"/>
              <w:jc w:val="center"/>
              <w:rPr>
                <w:rFonts w:ascii="Times New Roman" w:hAnsi="Times New Roman"/>
                <w:sz w:val="24"/>
              </w:rPr>
            </w:pPr>
            <w:r w:rsidRPr="00CA4B4C">
              <w:rPr>
                <w:rFonts w:ascii="Times New Roman" w:hAnsi="Times New Roman"/>
                <w:sz w:val="24"/>
              </w:rPr>
              <w:t>37,9%</w:t>
            </w:r>
          </w:p>
        </w:tc>
      </w:tr>
      <w:tr w:rsidR="00B052CA" w:rsidRPr="00CA4B4C" w:rsidTr="00FC1CE2">
        <w:trPr>
          <w:jc w:val="center"/>
        </w:trPr>
        <w:tc>
          <w:tcPr>
            <w:tcW w:w="701" w:type="dxa"/>
            <w:shd w:val="clear" w:color="auto" w:fill="FFFF00"/>
          </w:tcPr>
          <w:p w:rsidR="00B052CA" w:rsidRPr="00FC1CE2" w:rsidRDefault="00B052CA" w:rsidP="00B052CA">
            <w:pPr>
              <w:spacing w:after="0"/>
              <w:jc w:val="center"/>
              <w:rPr>
                <w:rFonts w:ascii="Times New Roman" w:hAnsi="Times New Roman"/>
                <w:color w:val="000000" w:themeColor="text1"/>
                <w:sz w:val="24"/>
              </w:rPr>
            </w:pPr>
            <w:r w:rsidRPr="00FC1CE2">
              <w:rPr>
                <w:rFonts w:ascii="Times New Roman" w:hAnsi="Times New Roman"/>
                <w:color w:val="000000" w:themeColor="text1"/>
                <w:sz w:val="24"/>
              </w:rPr>
              <w:t>8</w:t>
            </w:r>
          </w:p>
        </w:tc>
        <w:tc>
          <w:tcPr>
            <w:tcW w:w="2438" w:type="dxa"/>
            <w:shd w:val="clear" w:color="auto" w:fill="FFFF00"/>
          </w:tcPr>
          <w:p w:rsidR="00B052CA" w:rsidRPr="00FC1CE2" w:rsidRDefault="00B052CA" w:rsidP="00B052CA">
            <w:pPr>
              <w:spacing w:after="0"/>
              <w:rPr>
                <w:rFonts w:ascii="Times New Roman" w:hAnsi="Times New Roman"/>
                <w:color w:val="000000" w:themeColor="text1"/>
                <w:sz w:val="24"/>
              </w:rPr>
            </w:pPr>
            <w:r w:rsidRPr="00FC1CE2">
              <w:rPr>
                <w:rFonts w:ascii="Times New Roman" w:hAnsi="Times New Roman"/>
                <w:color w:val="000000" w:themeColor="text1"/>
                <w:sz w:val="24"/>
              </w:rPr>
              <w:t xml:space="preserve">Kosmetik &amp; </w:t>
            </w:r>
            <w:r w:rsidRPr="00FC1CE2">
              <w:rPr>
                <w:rFonts w:ascii="Times New Roman" w:hAnsi="Times New Roman"/>
                <w:i/>
                <w:color w:val="000000" w:themeColor="text1"/>
                <w:sz w:val="24"/>
              </w:rPr>
              <w:t>Toiletries</w:t>
            </w:r>
          </w:p>
        </w:tc>
        <w:tc>
          <w:tcPr>
            <w:tcW w:w="1684" w:type="dxa"/>
            <w:shd w:val="clear" w:color="auto" w:fill="FFFF00"/>
          </w:tcPr>
          <w:p w:rsidR="00B052CA" w:rsidRPr="00FC1CE2" w:rsidRDefault="00B052CA" w:rsidP="00B052CA">
            <w:pPr>
              <w:spacing w:after="0"/>
              <w:jc w:val="center"/>
              <w:rPr>
                <w:rFonts w:ascii="Times New Roman" w:hAnsi="Times New Roman"/>
                <w:color w:val="000000" w:themeColor="text1"/>
                <w:sz w:val="24"/>
              </w:rPr>
            </w:pPr>
            <w:r w:rsidRPr="00FC1CE2">
              <w:rPr>
                <w:rFonts w:ascii="Times New Roman" w:hAnsi="Times New Roman"/>
                <w:color w:val="000000" w:themeColor="text1"/>
                <w:sz w:val="24"/>
              </w:rPr>
              <w:t>37,0%</w:t>
            </w:r>
          </w:p>
        </w:tc>
      </w:tr>
      <w:tr w:rsidR="00B052CA" w:rsidRPr="00CA4B4C" w:rsidTr="00B052CA">
        <w:trPr>
          <w:jc w:val="center"/>
        </w:trPr>
        <w:tc>
          <w:tcPr>
            <w:tcW w:w="701" w:type="dxa"/>
            <w:shd w:val="clear" w:color="auto" w:fill="auto"/>
          </w:tcPr>
          <w:p w:rsidR="00B052CA" w:rsidRPr="00CA4B4C" w:rsidRDefault="00B052CA" w:rsidP="00B052CA">
            <w:pPr>
              <w:spacing w:after="0"/>
              <w:jc w:val="center"/>
              <w:rPr>
                <w:rFonts w:ascii="Times New Roman" w:hAnsi="Times New Roman"/>
                <w:sz w:val="24"/>
              </w:rPr>
            </w:pPr>
            <w:r w:rsidRPr="00CA4B4C">
              <w:rPr>
                <w:rFonts w:ascii="Times New Roman" w:hAnsi="Times New Roman"/>
                <w:sz w:val="24"/>
              </w:rPr>
              <w:t>9</w:t>
            </w:r>
          </w:p>
        </w:tc>
        <w:tc>
          <w:tcPr>
            <w:tcW w:w="2438" w:type="dxa"/>
            <w:shd w:val="clear" w:color="auto" w:fill="auto"/>
          </w:tcPr>
          <w:p w:rsidR="00B052CA" w:rsidRPr="00CA4B4C" w:rsidRDefault="00B052CA" w:rsidP="00B052CA">
            <w:pPr>
              <w:spacing w:after="0"/>
              <w:rPr>
                <w:rFonts w:ascii="Times New Roman" w:hAnsi="Times New Roman"/>
                <w:sz w:val="24"/>
              </w:rPr>
            </w:pPr>
            <w:r w:rsidRPr="00CA4B4C">
              <w:rPr>
                <w:rFonts w:ascii="Times New Roman" w:hAnsi="Times New Roman"/>
                <w:sz w:val="24"/>
              </w:rPr>
              <w:t>Ritel</w:t>
            </w:r>
          </w:p>
        </w:tc>
        <w:tc>
          <w:tcPr>
            <w:tcW w:w="1684" w:type="dxa"/>
            <w:shd w:val="clear" w:color="auto" w:fill="auto"/>
          </w:tcPr>
          <w:p w:rsidR="00B052CA" w:rsidRPr="00CA4B4C" w:rsidRDefault="00B052CA" w:rsidP="00B052CA">
            <w:pPr>
              <w:spacing w:after="0"/>
              <w:jc w:val="center"/>
              <w:rPr>
                <w:rFonts w:ascii="Times New Roman" w:hAnsi="Times New Roman"/>
                <w:sz w:val="24"/>
              </w:rPr>
            </w:pPr>
            <w:r w:rsidRPr="00CA4B4C">
              <w:rPr>
                <w:rFonts w:ascii="Times New Roman" w:hAnsi="Times New Roman"/>
                <w:sz w:val="24"/>
              </w:rPr>
              <w:t>36,8%</w:t>
            </w:r>
          </w:p>
        </w:tc>
      </w:tr>
      <w:tr w:rsidR="00B052CA" w:rsidRPr="00CA4B4C" w:rsidTr="00B052CA">
        <w:trPr>
          <w:jc w:val="center"/>
        </w:trPr>
        <w:tc>
          <w:tcPr>
            <w:tcW w:w="701" w:type="dxa"/>
            <w:shd w:val="clear" w:color="auto" w:fill="auto"/>
          </w:tcPr>
          <w:p w:rsidR="00B052CA" w:rsidRPr="00CA4B4C" w:rsidRDefault="00B052CA" w:rsidP="00B052CA">
            <w:pPr>
              <w:spacing w:after="0"/>
              <w:jc w:val="center"/>
              <w:rPr>
                <w:rFonts w:ascii="Times New Roman" w:hAnsi="Times New Roman"/>
                <w:sz w:val="24"/>
              </w:rPr>
            </w:pPr>
            <w:r w:rsidRPr="00CA4B4C">
              <w:rPr>
                <w:rFonts w:ascii="Times New Roman" w:hAnsi="Times New Roman"/>
                <w:sz w:val="24"/>
              </w:rPr>
              <w:t>10</w:t>
            </w:r>
          </w:p>
        </w:tc>
        <w:tc>
          <w:tcPr>
            <w:tcW w:w="2438" w:type="dxa"/>
            <w:shd w:val="clear" w:color="auto" w:fill="auto"/>
          </w:tcPr>
          <w:p w:rsidR="00B052CA" w:rsidRPr="00CA4B4C" w:rsidRDefault="00B052CA" w:rsidP="00B052CA">
            <w:pPr>
              <w:spacing w:after="0"/>
              <w:rPr>
                <w:rFonts w:ascii="Times New Roman" w:hAnsi="Times New Roman"/>
                <w:sz w:val="24"/>
              </w:rPr>
            </w:pPr>
            <w:r w:rsidRPr="00CA4B4C">
              <w:rPr>
                <w:rFonts w:ascii="Times New Roman" w:hAnsi="Times New Roman"/>
                <w:sz w:val="24"/>
              </w:rPr>
              <w:t xml:space="preserve">Peralatan kantor &amp; penyewaan kantor </w:t>
            </w:r>
          </w:p>
        </w:tc>
        <w:tc>
          <w:tcPr>
            <w:tcW w:w="1684" w:type="dxa"/>
            <w:shd w:val="clear" w:color="auto" w:fill="auto"/>
          </w:tcPr>
          <w:p w:rsidR="00B052CA" w:rsidRPr="00CA4B4C" w:rsidRDefault="00B052CA" w:rsidP="00B052CA">
            <w:pPr>
              <w:spacing w:after="0"/>
              <w:jc w:val="center"/>
              <w:rPr>
                <w:rFonts w:ascii="Times New Roman" w:hAnsi="Times New Roman"/>
                <w:sz w:val="24"/>
              </w:rPr>
            </w:pPr>
          </w:p>
          <w:p w:rsidR="00B052CA" w:rsidRPr="00CA4B4C" w:rsidRDefault="00B052CA" w:rsidP="00B052CA">
            <w:pPr>
              <w:spacing w:after="0"/>
              <w:jc w:val="center"/>
              <w:rPr>
                <w:rFonts w:ascii="Times New Roman" w:hAnsi="Times New Roman"/>
                <w:sz w:val="24"/>
              </w:rPr>
            </w:pPr>
            <w:r w:rsidRPr="00CA4B4C">
              <w:rPr>
                <w:rFonts w:ascii="Times New Roman" w:hAnsi="Times New Roman"/>
                <w:sz w:val="24"/>
              </w:rPr>
              <w:t>33,3%</w:t>
            </w:r>
          </w:p>
        </w:tc>
      </w:tr>
    </w:tbl>
    <w:p w:rsidR="00B052CA" w:rsidRPr="00CA4B4C" w:rsidRDefault="00B052CA" w:rsidP="00B052CA">
      <w:pPr>
        <w:spacing w:after="0" w:line="480" w:lineRule="auto"/>
        <w:ind w:left="1560"/>
        <w:jc w:val="both"/>
        <w:rPr>
          <w:rFonts w:ascii="Times New Roman" w:hAnsi="Times New Roman"/>
          <w:sz w:val="24"/>
          <w:szCs w:val="18"/>
        </w:rPr>
      </w:pPr>
      <w:r w:rsidRPr="00CA4B4C">
        <w:rPr>
          <w:rFonts w:ascii="Times New Roman" w:hAnsi="Times New Roman"/>
          <w:sz w:val="24"/>
          <w:szCs w:val="18"/>
        </w:rPr>
        <w:t>Sumber: SWA No.19/XXIX/12-25Sept2013</w:t>
      </w:r>
    </w:p>
    <w:p w:rsidR="008A140E" w:rsidRDefault="00B052CA" w:rsidP="00B052CA">
      <w:pPr>
        <w:pStyle w:val="NormalWeb"/>
        <w:spacing w:before="0" w:beforeAutospacing="0" w:after="0" w:afterAutospacing="0" w:line="480" w:lineRule="auto"/>
        <w:ind w:firstLine="720"/>
        <w:jc w:val="both"/>
        <w:rPr>
          <w:lang w:val="en-US"/>
        </w:rPr>
      </w:pPr>
      <w:r>
        <w:rPr>
          <w:lang w:val="en-US"/>
        </w:rPr>
        <w:t xml:space="preserve">Pasta gigi merupakan salah satu produk </w:t>
      </w:r>
      <w:r w:rsidRPr="00D928A1">
        <w:rPr>
          <w:i/>
          <w:lang w:val="en-US"/>
        </w:rPr>
        <w:t>personal care</w:t>
      </w:r>
      <w:r>
        <w:rPr>
          <w:lang w:val="en-US"/>
        </w:rPr>
        <w:t xml:space="preserve"> yang menarik untuk diteliti karena industry pasta gigi di Indonesia berkembang cukup pesat dalam</w:t>
      </w:r>
      <w:r w:rsidR="00693B14">
        <w:rPr>
          <w:lang w:val="en-US"/>
        </w:rPr>
        <w:t xml:space="preserve"> </w:t>
      </w:r>
      <w:r>
        <w:rPr>
          <w:lang w:val="en-US"/>
        </w:rPr>
        <w:t xml:space="preserve">tiga tahun terakhir seiring dengan perkembangan jumlah penduduk daya beli </w:t>
      </w:r>
      <w:r>
        <w:rPr>
          <w:lang w:val="en-US"/>
        </w:rPr>
        <w:lastRenderedPageBreak/>
        <w:t xml:space="preserve">masyarakat yang meningkat dan kesadaran akan perawatan gigi yang meningkat. Apabila dilihat dari data merek pasta gigi yang ada di pasaran Indonesia yang ditunjukan pada tabel 1.2 tampak jelas bahwa saat ini telah beredar lebih dari 10 merek pasta gigi dengan berbagai macam merk pasta gigi yang diproduksi perusahaan-perusahaan besar diantaranya merek pasta gigi Ciptadent, </w:t>
      </w:r>
      <w:r w:rsidR="00BB11BF">
        <w:rPr>
          <w:lang w:val="en-US"/>
        </w:rPr>
        <w:t>Pepsodent, close-up, fresh &amp;white, Zact, Formula, ABCdent, Oral-B, Enzime, Siwak F, Sensodent, dll.</w:t>
      </w:r>
      <w:r w:rsidR="00AC51A4">
        <w:rPr>
          <w:lang w:val="en-US"/>
        </w:rPr>
        <w:t>(Aulia</w:t>
      </w:r>
      <w:r w:rsidR="00612750">
        <w:rPr>
          <w:lang w:val="en-US"/>
        </w:rPr>
        <w:t xml:space="preserve"> </w:t>
      </w:r>
      <w:r w:rsidR="00AC51A4">
        <w:rPr>
          <w:lang w:val="en-US"/>
        </w:rPr>
        <w:t>: 2008</w:t>
      </w:r>
      <w:r w:rsidR="00612750">
        <w:rPr>
          <w:lang w:val="en-US"/>
        </w:rPr>
        <w:t>)</w:t>
      </w:r>
    </w:p>
    <w:p w:rsidR="00B052CA" w:rsidRPr="008563E4" w:rsidRDefault="00BB11BF" w:rsidP="00B052CA">
      <w:pPr>
        <w:pStyle w:val="NormalWeb"/>
        <w:spacing w:before="0" w:beforeAutospacing="0" w:after="0" w:afterAutospacing="0" w:line="480" w:lineRule="auto"/>
        <w:ind w:firstLine="720"/>
        <w:jc w:val="both"/>
      </w:pPr>
      <w:r>
        <w:rPr>
          <w:lang w:val="en-US"/>
        </w:rPr>
        <w:t xml:space="preserve"> </w:t>
      </w:r>
      <w:r w:rsidR="00B052CA">
        <w:t>Banyaknya me</w:t>
      </w:r>
      <w:r>
        <w:t xml:space="preserve">rek dan jenis pasta gigi </w:t>
      </w:r>
      <w:r w:rsidR="00B052CA">
        <w:t>di pasaran Indonesia tentu saja akan memberikan peluang bagi setiap individu konsumen untuk memilih produk yang sesuai dengan kebutuhan dan keinginannya, akan tetapi bagi para pelaku bisnis sendiri tentu saja hal ini akan menjadi suatu beban dan masalah yang cukup besar. Mereka tidak bisa lagi menjalankan bisnisnya tanpa perhitungan dan perencanaan yang matang karena semakin banyaknya pemain dalam industri, mengindikasikan semakin bertambah pula pesaing dan meningkatkan tingkat persaingan memperebutkan pangsa pasar.</w:t>
      </w:r>
    </w:p>
    <w:p w:rsidR="00B052CA" w:rsidRPr="00CA4B4C" w:rsidRDefault="00B052CA" w:rsidP="00B052CA">
      <w:pPr>
        <w:spacing w:after="0" w:line="240" w:lineRule="auto"/>
        <w:jc w:val="center"/>
        <w:rPr>
          <w:rFonts w:ascii="Times New Roman" w:hAnsi="Times New Roman"/>
          <w:b/>
          <w:sz w:val="24"/>
          <w:szCs w:val="24"/>
        </w:rPr>
      </w:pPr>
      <w:r w:rsidRPr="00CA4B4C">
        <w:rPr>
          <w:rFonts w:ascii="Times New Roman" w:hAnsi="Times New Roman"/>
          <w:b/>
          <w:sz w:val="24"/>
          <w:szCs w:val="24"/>
        </w:rPr>
        <w:t>Tabel 1.2</w:t>
      </w:r>
    </w:p>
    <w:p w:rsidR="00B052CA" w:rsidRPr="005877ED" w:rsidRDefault="00B052CA" w:rsidP="00B052CA">
      <w:pPr>
        <w:spacing w:after="0" w:line="240" w:lineRule="auto"/>
        <w:jc w:val="center"/>
        <w:rPr>
          <w:rFonts w:ascii="Times New Roman" w:hAnsi="Times New Roman"/>
          <w:sz w:val="24"/>
          <w:szCs w:val="24"/>
        </w:rPr>
      </w:pPr>
      <w:r w:rsidRPr="005877ED">
        <w:rPr>
          <w:rFonts w:ascii="Times New Roman" w:hAnsi="Times New Roman"/>
          <w:sz w:val="24"/>
          <w:szCs w:val="24"/>
        </w:rPr>
        <w:t>Daftar Mere</w:t>
      </w:r>
      <w:r w:rsidR="00BB11BF">
        <w:rPr>
          <w:rFonts w:ascii="Times New Roman" w:hAnsi="Times New Roman"/>
          <w:sz w:val="24"/>
          <w:szCs w:val="24"/>
        </w:rPr>
        <w:t>k Pasta Gigi di Indonesia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3"/>
        <w:gridCol w:w="2105"/>
        <w:gridCol w:w="755"/>
        <w:gridCol w:w="2152"/>
      </w:tblGrid>
      <w:tr w:rsidR="00B052CA" w:rsidRPr="00DC4DD9" w:rsidTr="00C81D17">
        <w:trPr>
          <w:trHeight w:val="403"/>
          <w:jc w:val="center"/>
        </w:trPr>
        <w:tc>
          <w:tcPr>
            <w:tcW w:w="543" w:type="dxa"/>
            <w:shd w:val="clear" w:color="auto" w:fill="auto"/>
          </w:tcPr>
          <w:p w:rsidR="00B052CA" w:rsidRPr="00DC4DD9" w:rsidRDefault="00B052CA" w:rsidP="00C81D17">
            <w:pPr>
              <w:spacing w:after="0" w:line="360" w:lineRule="auto"/>
              <w:rPr>
                <w:rFonts w:ascii="Times New Roman" w:hAnsi="Times New Roman"/>
                <w:b/>
                <w:sz w:val="24"/>
                <w:szCs w:val="24"/>
              </w:rPr>
            </w:pPr>
            <w:r w:rsidRPr="00DC4DD9">
              <w:rPr>
                <w:rFonts w:ascii="Times New Roman" w:hAnsi="Times New Roman"/>
                <w:b/>
                <w:sz w:val="24"/>
                <w:szCs w:val="24"/>
              </w:rPr>
              <w:t>No</w:t>
            </w:r>
          </w:p>
        </w:tc>
        <w:tc>
          <w:tcPr>
            <w:tcW w:w="2105" w:type="dxa"/>
            <w:shd w:val="clear" w:color="auto" w:fill="auto"/>
          </w:tcPr>
          <w:p w:rsidR="00B052CA" w:rsidRPr="00DC4DD9" w:rsidRDefault="00B052CA" w:rsidP="00C81D17">
            <w:pPr>
              <w:spacing w:after="0" w:line="360" w:lineRule="auto"/>
              <w:jc w:val="center"/>
              <w:rPr>
                <w:rFonts w:ascii="Times New Roman" w:hAnsi="Times New Roman"/>
                <w:b/>
                <w:sz w:val="24"/>
                <w:szCs w:val="24"/>
              </w:rPr>
            </w:pPr>
            <w:r w:rsidRPr="00DC4DD9">
              <w:rPr>
                <w:rFonts w:ascii="Times New Roman" w:hAnsi="Times New Roman"/>
                <w:b/>
                <w:sz w:val="24"/>
                <w:szCs w:val="24"/>
              </w:rPr>
              <w:t>Nama Merek</w:t>
            </w:r>
          </w:p>
        </w:tc>
        <w:tc>
          <w:tcPr>
            <w:tcW w:w="755" w:type="dxa"/>
            <w:shd w:val="clear" w:color="auto" w:fill="auto"/>
          </w:tcPr>
          <w:p w:rsidR="00B052CA" w:rsidRPr="00DC4DD9" w:rsidRDefault="00B052CA" w:rsidP="00C81D17">
            <w:pPr>
              <w:spacing w:after="0" w:line="360" w:lineRule="auto"/>
              <w:jc w:val="center"/>
              <w:rPr>
                <w:rFonts w:ascii="Times New Roman" w:hAnsi="Times New Roman"/>
                <w:b/>
                <w:sz w:val="24"/>
                <w:szCs w:val="24"/>
              </w:rPr>
            </w:pPr>
            <w:r w:rsidRPr="00DC4DD9">
              <w:rPr>
                <w:rFonts w:ascii="Times New Roman" w:hAnsi="Times New Roman"/>
                <w:b/>
                <w:sz w:val="24"/>
                <w:szCs w:val="24"/>
              </w:rPr>
              <w:t>No</w:t>
            </w:r>
          </w:p>
        </w:tc>
        <w:tc>
          <w:tcPr>
            <w:tcW w:w="2152" w:type="dxa"/>
            <w:shd w:val="clear" w:color="auto" w:fill="auto"/>
          </w:tcPr>
          <w:p w:rsidR="00B052CA" w:rsidRPr="00DC4DD9" w:rsidRDefault="00B052CA" w:rsidP="00C81D17">
            <w:pPr>
              <w:spacing w:after="0" w:line="360" w:lineRule="auto"/>
              <w:jc w:val="center"/>
              <w:rPr>
                <w:rFonts w:ascii="Times New Roman" w:hAnsi="Times New Roman"/>
                <w:b/>
                <w:sz w:val="24"/>
                <w:szCs w:val="24"/>
              </w:rPr>
            </w:pPr>
            <w:r w:rsidRPr="00DC4DD9">
              <w:rPr>
                <w:rFonts w:ascii="Times New Roman" w:hAnsi="Times New Roman"/>
                <w:b/>
                <w:sz w:val="24"/>
                <w:szCs w:val="24"/>
              </w:rPr>
              <w:t>Nama Merek</w:t>
            </w:r>
          </w:p>
        </w:tc>
      </w:tr>
      <w:tr w:rsidR="00B052CA" w:rsidRPr="00DC4DD9" w:rsidTr="00C81D17">
        <w:trPr>
          <w:trHeight w:val="403"/>
          <w:jc w:val="center"/>
        </w:trPr>
        <w:tc>
          <w:tcPr>
            <w:tcW w:w="543" w:type="dxa"/>
            <w:shd w:val="clear" w:color="auto" w:fill="auto"/>
          </w:tcPr>
          <w:p w:rsidR="00B052CA" w:rsidRPr="00DC4DD9" w:rsidRDefault="00B052CA" w:rsidP="00C81D17">
            <w:pPr>
              <w:spacing w:after="0" w:line="360" w:lineRule="auto"/>
              <w:jc w:val="center"/>
              <w:rPr>
                <w:rFonts w:ascii="Times New Roman" w:hAnsi="Times New Roman"/>
                <w:sz w:val="24"/>
                <w:szCs w:val="24"/>
              </w:rPr>
            </w:pPr>
            <w:r w:rsidRPr="00DC4DD9">
              <w:rPr>
                <w:rFonts w:ascii="Times New Roman" w:hAnsi="Times New Roman"/>
                <w:sz w:val="24"/>
                <w:szCs w:val="24"/>
              </w:rPr>
              <w:t>1</w:t>
            </w:r>
          </w:p>
        </w:tc>
        <w:tc>
          <w:tcPr>
            <w:tcW w:w="2105" w:type="dxa"/>
            <w:shd w:val="clear" w:color="auto" w:fill="auto"/>
          </w:tcPr>
          <w:p w:rsidR="00B052CA" w:rsidRPr="00DC4DD9" w:rsidRDefault="00BB11BF" w:rsidP="00C81D17">
            <w:pPr>
              <w:spacing w:after="0" w:line="360" w:lineRule="auto"/>
              <w:rPr>
                <w:rFonts w:ascii="Times New Roman" w:hAnsi="Times New Roman"/>
                <w:sz w:val="24"/>
                <w:szCs w:val="24"/>
              </w:rPr>
            </w:pPr>
            <w:r>
              <w:rPr>
                <w:rFonts w:ascii="Times New Roman" w:hAnsi="Times New Roman"/>
                <w:sz w:val="24"/>
                <w:szCs w:val="24"/>
              </w:rPr>
              <w:t>Pepsodent</w:t>
            </w:r>
          </w:p>
        </w:tc>
        <w:tc>
          <w:tcPr>
            <w:tcW w:w="755" w:type="dxa"/>
            <w:shd w:val="clear" w:color="auto" w:fill="auto"/>
          </w:tcPr>
          <w:p w:rsidR="00B052CA" w:rsidRPr="00DC4DD9" w:rsidRDefault="00B052CA" w:rsidP="00C81D17">
            <w:pPr>
              <w:spacing w:after="0" w:line="360" w:lineRule="auto"/>
              <w:jc w:val="center"/>
              <w:rPr>
                <w:rFonts w:ascii="Times New Roman" w:hAnsi="Times New Roman"/>
                <w:sz w:val="24"/>
                <w:szCs w:val="24"/>
              </w:rPr>
            </w:pPr>
            <w:r w:rsidRPr="00DC4DD9">
              <w:rPr>
                <w:rFonts w:ascii="Times New Roman" w:hAnsi="Times New Roman"/>
                <w:sz w:val="24"/>
                <w:szCs w:val="24"/>
              </w:rPr>
              <w:t>7</w:t>
            </w:r>
          </w:p>
        </w:tc>
        <w:tc>
          <w:tcPr>
            <w:tcW w:w="2152" w:type="dxa"/>
            <w:shd w:val="clear" w:color="auto" w:fill="auto"/>
          </w:tcPr>
          <w:p w:rsidR="00B052CA" w:rsidRPr="00DC4DD9" w:rsidRDefault="00BB11BF" w:rsidP="00C81D17">
            <w:pPr>
              <w:spacing w:after="0" w:line="360" w:lineRule="auto"/>
              <w:rPr>
                <w:rFonts w:ascii="Times New Roman" w:hAnsi="Times New Roman"/>
                <w:sz w:val="24"/>
                <w:szCs w:val="24"/>
              </w:rPr>
            </w:pPr>
            <w:r>
              <w:rPr>
                <w:rFonts w:ascii="Times New Roman" w:hAnsi="Times New Roman"/>
                <w:sz w:val="24"/>
                <w:szCs w:val="24"/>
              </w:rPr>
              <w:t>Formula</w:t>
            </w:r>
          </w:p>
        </w:tc>
      </w:tr>
      <w:tr w:rsidR="00B052CA" w:rsidRPr="00DC4DD9" w:rsidTr="00C81D17">
        <w:trPr>
          <w:trHeight w:val="403"/>
          <w:jc w:val="center"/>
        </w:trPr>
        <w:tc>
          <w:tcPr>
            <w:tcW w:w="543" w:type="dxa"/>
            <w:shd w:val="clear" w:color="auto" w:fill="auto"/>
          </w:tcPr>
          <w:p w:rsidR="00B052CA" w:rsidRPr="00DC4DD9" w:rsidRDefault="00B052CA" w:rsidP="00C81D17">
            <w:pPr>
              <w:spacing w:after="0" w:line="360" w:lineRule="auto"/>
              <w:jc w:val="center"/>
              <w:rPr>
                <w:rFonts w:ascii="Times New Roman" w:hAnsi="Times New Roman"/>
                <w:sz w:val="24"/>
                <w:szCs w:val="24"/>
              </w:rPr>
            </w:pPr>
            <w:r w:rsidRPr="00DC4DD9">
              <w:rPr>
                <w:rFonts w:ascii="Times New Roman" w:hAnsi="Times New Roman"/>
                <w:sz w:val="24"/>
                <w:szCs w:val="24"/>
              </w:rPr>
              <w:t>2</w:t>
            </w:r>
          </w:p>
        </w:tc>
        <w:tc>
          <w:tcPr>
            <w:tcW w:w="2105" w:type="dxa"/>
            <w:shd w:val="clear" w:color="auto" w:fill="auto"/>
          </w:tcPr>
          <w:p w:rsidR="00B052CA" w:rsidRPr="00DC4DD9" w:rsidRDefault="00BB11BF" w:rsidP="00C81D17">
            <w:pPr>
              <w:spacing w:after="0" w:line="360" w:lineRule="auto"/>
              <w:rPr>
                <w:rFonts w:ascii="Times New Roman" w:hAnsi="Times New Roman"/>
                <w:sz w:val="24"/>
                <w:szCs w:val="24"/>
              </w:rPr>
            </w:pPr>
            <w:r>
              <w:rPr>
                <w:rFonts w:ascii="Times New Roman" w:hAnsi="Times New Roman"/>
                <w:sz w:val="24"/>
                <w:szCs w:val="24"/>
              </w:rPr>
              <w:t>Ciptadent</w:t>
            </w:r>
          </w:p>
        </w:tc>
        <w:tc>
          <w:tcPr>
            <w:tcW w:w="755" w:type="dxa"/>
            <w:shd w:val="clear" w:color="auto" w:fill="auto"/>
          </w:tcPr>
          <w:p w:rsidR="00B052CA" w:rsidRPr="00DC4DD9" w:rsidRDefault="00B052CA" w:rsidP="00C81D17">
            <w:pPr>
              <w:spacing w:after="0" w:line="360" w:lineRule="auto"/>
              <w:jc w:val="center"/>
              <w:rPr>
                <w:rFonts w:ascii="Times New Roman" w:hAnsi="Times New Roman"/>
                <w:sz w:val="24"/>
                <w:szCs w:val="24"/>
              </w:rPr>
            </w:pPr>
            <w:r w:rsidRPr="00DC4DD9">
              <w:rPr>
                <w:rFonts w:ascii="Times New Roman" w:hAnsi="Times New Roman"/>
                <w:sz w:val="24"/>
                <w:szCs w:val="24"/>
              </w:rPr>
              <w:t>8</w:t>
            </w:r>
          </w:p>
        </w:tc>
        <w:tc>
          <w:tcPr>
            <w:tcW w:w="2152" w:type="dxa"/>
            <w:shd w:val="clear" w:color="auto" w:fill="auto"/>
          </w:tcPr>
          <w:p w:rsidR="00B052CA" w:rsidRPr="00DC4DD9" w:rsidRDefault="00BB11BF" w:rsidP="00C81D17">
            <w:pPr>
              <w:spacing w:after="0" w:line="360" w:lineRule="auto"/>
              <w:rPr>
                <w:rFonts w:ascii="Times New Roman" w:hAnsi="Times New Roman"/>
                <w:sz w:val="24"/>
                <w:szCs w:val="24"/>
              </w:rPr>
            </w:pPr>
            <w:r>
              <w:rPr>
                <w:rFonts w:ascii="Times New Roman" w:hAnsi="Times New Roman"/>
                <w:sz w:val="24"/>
                <w:szCs w:val="24"/>
              </w:rPr>
              <w:t>ABCdent</w:t>
            </w:r>
          </w:p>
        </w:tc>
      </w:tr>
      <w:tr w:rsidR="00B052CA" w:rsidRPr="00DC4DD9" w:rsidTr="00C81D17">
        <w:trPr>
          <w:trHeight w:val="403"/>
          <w:jc w:val="center"/>
        </w:trPr>
        <w:tc>
          <w:tcPr>
            <w:tcW w:w="543" w:type="dxa"/>
            <w:shd w:val="clear" w:color="auto" w:fill="auto"/>
          </w:tcPr>
          <w:p w:rsidR="00B052CA" w:rsidRPr="00DC4DD9" w:rsidRDefault="00B052CA" w:rsidP="00C81D17">
            <w:pPr>
              <w:spacing w:after="0" w:line="360" w:lineRule="auto"/>
              <w:jc w:val="center"/>
              <w:rPr>
                <w:rFonts w:ascii="Times New Roman" w:hAnsi="Times New Roman"/>
                <w:sz w:val="24"/>
                <w:szCs w:val="24"/>
              </w:rPr>
            </w:pPr>
            <w:r w:rsidRPr="00DC4DD9">
              <w:rPr>
                <w:rFonts w:ascii="Times New Roman" w:hAnsi="Times New Roman"/>
                <w:sz w:val="24"/>
                <w:szCs w:val="24"/>
              </w:rPr>
              <w:t>3</w:t>
            </w:r>
          </w:p>
        </w:tc>
        <w:tc>
          <w:tcPr>
            <w:tcW w:w="2105" w:type="dxa"/>
            <w:shd w:val="clear" w:color="auto" w:fill="auto"/>
          </w:tcPr>
          <w:p w:rsidR="00B052CA" w:rsidRPr="00DC4DD9" w:rsidRDefault="00BB11BF" w:rsidP="00C81D17">
            <w:pPr>
              <w:spacing w:after="0" w:line="360" w:lineRule="auto"/>
              <w:rPr>
                <w:rFonts w:ascii="Times New Roman" w:hAnsi="Times New Roman"/>
                <w:sz w:val="24"/>
                <w:szCs w:val="24"/>
              </w:rPr>
            </w:pPr>
            <w:r>
              <w:rPr>
                <w:rFonts w:ascii="Times New Roman" w:hAnsi="Times New Roman"/>
                <w:sz w:val="24"/>
                <w:szCs w:val="24"/>
              </w:rPr>
              <w:t>Close-up</w:t>
            </w:r>
          </w:p>
        </w:tc>
        <w:tc>
          <w:tcPr>
            <w:tcW w:w="755" w:type="dxa"/>
            <w:shd w:val="clear" w:color="auto" w:fill="auto"/>
          </w:tcPr>
          <w:p w:rsidR="00B052CA" w:rsidRPr="00DC4DD9" w:rsidRDefault="00B052CA" w:rsidP="00C81D17">
            <w:pPr>
              <w:spacing w:after="0" w:line="360" w:lineRule="auto"/>
              <w:jc w:val="center"/>
              <w:rPr>
                <w:rFonts w:ascii="Times New Roman" w:hAnsi="Times New Roman"/>
                <w:sz w:val="24"/>
                <w:szCs w:val="24"/>
              </w:rPr>
            </w:pPr>
            <w:r w:rsidRPr="00DC4DD9">
              <w:rPr>
                <w:rFonts w:ascii="Times New Roman" w:hAnsi="Times New Roman"/>
                <w:sz w:val="24"/>
                <w:szCs w:val="24"/>
              </w:rPr>
              <w:t>9</w:t>
            </w:r>
          </w:p>
        </w:tc>
        <w:tc>
          <w:tcPr>
            <w:tcW w:w="2152" w:type="dxa"/>
            <w:shd w:val="clear" w:color="auto" w:fill="auto"/>
          </w:tcPr>
          <w:p w:rsidR="00B052CA" w:rsidRPr="00DC4DD9" w:rsidRDefault="00BB11BF" w:rsidP="00C81D17">
            <w:pPr>
              <w:spacing w:after="0" w:line="360" w:lineRule="auto"/>
              <w:rPr>
                <w:rFonts w:ascii="Times New Roman" w:hAnsi="Times New Roman"/>
                <w:sz w:val="24"/>
                <w:szCs w:val="24"/>
              </w:rPr>
            </w:pPr>
            <w:r>
              <w:rPr>
                <w:rFonts w:ascii="Times New Roman" w:hAnsi="Times New Roman"/>
                <w:sz w:val="24"/>
                <w:szCs w:val="24"/>
              </w:rPr>
              <w:t>Oral-B</w:t>
            </w:r>
          </w:p>
        </w:tc>
      </w:tr>
      <w:tr w:rsidR="00B052CA" w:rsidRPr="00DC4DD9" w:rsidTr="00C81D17">
        <w:trPr>
          <w:trHeight w:val="403"/>
          <w:jc w:val="center"/>
        </w:trPr>
        <w:tc>
          <w:tcPr>
            <w:tcW w:w="543" w:type="dxa"/>
            <w:shd w:val="clear" w:color="auto" w:fill="auto"/>
          </w:tcPr>
          <w:p w:rsidR="00B052CA" w:rsidRPr="00DC4DD9" w:rsidRDefault="00B052CA" w:rsidP="00C81D17">
            <w:pPr>
              <w:spacing w:after="0" w:line="360" w:lineRule="auto"/>
              <w:jc w:val="center"/>
              <w:rPr>
                <w:rFonts w:ascii="Times New Roman" w:hAnsi="Times New Roman"/>
                <w:sz w:val="24"/>
                <w:szCs w:val="24"/>
              </w:rPr>
            </w:pPr>
            <w:r w:rsidRPr="00DC4DD9">
              <w:rPr>
                <w:rFonts w:ascii="Times New Roman" w:hAnsi="Times New Roman"/>
                <w:sz w:val="24"/>
                <w:szCs w:val="24"/>
              </w:rPr>
              <w:t>4</w:t>
            </w:r>
          </w:p>
        </w:tc>
        <w:tc>
          <w:tcPr>
            <w:tcW w:w="2105" w:type="dxa"/>
            <w:shd w:val="clear" w:color="auto" w:fill="auto"/>
          </w:tcPr>
          <w:p w:rsidR="00B052CA" w:rsidRPr="00BB11BF" w:rsidRDefault="00BB11BF" w:rsidP="00C81D17">
            <w:pPr>
              <w:spacing w:after="0" w:line="360" w:lineRule="auto"/>
              <w:rPr>
                <w:rFonts w:ascii="Times New Roman" w:hAnsi="Times New Roman"/>
                <w:sz w:val="24"/>
                <w:szCs w:val="24"/>
                <w:lang w:val="en-US"/>
              </w:rPr>
            </w:pPr>
            <w:r>
              <w:rPr>
                <w:rFonts w:ascii="Times New Roman" w:hAnsi="Times New Roman"/>
                <w:sz w:val="24"/>
                <w:szCs w:val="24"/>
              </w:rPr>
              <w:t xml:space="preserve">Fresh </w:t>
            </w:r>
            <w:r>
              <w:rPr>
                <w:rFonts w:ascii="Times New Roman" w:hAnsi="Times New Roman"/>
                <w:sz w:val="24"/>
                <w:szCs w:val="24"/>
                <w:lang w:val="en-US"/>
              </w:rPr>
              <w:t>&amp; white</w:t>
            </w:r>
          </w:p>
        </w:tc>
        <w:tc>
          <w:tcPr>
            <w:tcW w:w="755" w:type="dxa"/>
            <w:shd w:val="clear" w:color="auto" w:fill="auto"/>
          </w:tcPr>
          <w:p w:rsidR="00B052CA" w:rsidRPr="00DC4DD9" w:rsidRDefault="00B052CA" w:rsidP="00C81D17">
            <w:pPr>
              <w:spacing w:after="0" w:line="360" w:lineRule="auto"/>
              <w:jc w:val="center"/>
              <w:rPr>
                <w:rFonts w:ascii="Times New Roman" w:hAnsi="Times New Roman"/>
                <w:sz w:val="24"/>
                <w:szCs w:val="24"/>
              </w:rPr>
            </w:pPr>
            <w:r w:rsidRPr="00DC4DD9">
              <w:rPr>
                <w:rFonts w:ascii="Times New Roman" w:hAnsi="Times New Roman"/>
                <w:sz w:val="24"/>
                <w:szCs w:val="24"/>
              </w:rPr>
              <w:t>10</w:t>
            </w:r>
          </w:p>
        </w:tc>
        <w:tc>
          <w:tcPr>
            <w:tcW w:w="2152" w:type="dxa"/>
            <w:shd w:val="clear" w:color="auto" w:fill="auto"/>
          </w:tcPr>
          <w:p w:rsidR="00B052CA" w:rsidRPr="00DC4DD9" w:rsidRDefault="00BB11BF" w:rsidP="00C81D17">
            <w:pPr>
              <w:spacing w:after="0" w:line="360" w:lineRule="auto"/>
              <w:rPr>
                <w:rFonts w:ascii="Times New Roman" w:hAnsi="Times New Roman"/>
                <w:sz w:val="24"/>
                <w:szCs w:val="24"/>
              </w:rPr>
            </w:pPr>
            <w:r>
              <w:rPr>
                <w:rFonts w:ascii="Times New Roman" w:hAnsi="Times New Roman"/>
                <w:sz w:val="24"/>
                <w:szCs w:val="24"/>
              </w:rPr>
              <w:t>Enzim</w:t>
            </w:r>
          </w:p>
        </w:tc>
      </w:tr>
      <w:tr w:rsidR="00B052CA" w:rsidRPr="00DC4DD9" w:rsidTr="00C81D17">
        <w:trPr>
          <w:trHeight w:val="403"/>
          <w:jc w:val="center"/>
        </w:trPr>
        <w:tc>
          <w:tcPr>
            <w:tcW w:w="543" w:type="dxa"/>
            <w:shd w:val="clear" w:color="auto" w:fill="auto"/>
          </w:tcPr>
          <w:p w:rsidR="00B052CA" w:rsidRPr="00DC4DD9" w:rsidRDefault="00B052CA" w:rsidP="00C81D17">
            <w:pPr>
              <w:spacing w:after="0" w:line="360" w:lineRule="auto"/>
              <w:jc w:val="center"/>
              <w:rPr>
                <w:rFonts w:ascii="Times New Roman" w:hAnsi="Times New Roman"/>
                <w:sz w:val="24"/>
                <w:szCs w:val="24"/>
              </w:rPr>
            </w:pPr>
            <w:r w:rsidRPr="00DC4DD9">
              <w:rPr>
                <w:rFonts w:ascii="Times New Roman" w:hAnsi="Times New Roman"/>
                <w:sz w:val="24"/>
                <w:szCs w:val="24"/>
              </w:rPr>
              <w:t>5</w:t>
            </w:r>
          </w:p>
        </w:tc>
        <w:tc>
          <w:tcPr>
            <w:tcW w:w="2105" w:type="dxa"/>
            <w:shd w:val="clear" w:color="auto" w:fill="auto"/>
          </w:tcPr>
          <w:p w:rsidR="00B052CA" w:rsidRPr="00DC4DD9" w:rsidRDefault="00BB11BF" w:rsidP="00C81D17">
            <w:pPr>
              <w:spacing w:after="0" w:line="360" w:lineRule="auto"/>
              <w:rPr>
                <w:rFonts w:ascii="Times New Roman" w:hAnsi="Times New Roman"/>
                <w:sz w:val="24"/>
                <w:szCs w:val="24"/>
              </w:rPr>
            </w:pPr>
            <w:r>
              <w:rPr>
                <w:rFonts w:ascii="Times New Roman" w:hAnsi="Times New Roman"/>
                <w:sz w:val="24"/>
                <w:szCs w:val="24"/>
              </w:rPr>
              <w:t>Florident</w:t>
            </w:r>
          </w:p>
        </w:tc>
        <w:tc>
          <w:tcPr>
            <w:tcW w:w="755" w:type="dxa"/>
            <w:shd w:val="clear" w:color="auto" w:fill="auto"/>
          </w:tcPr>
          <w:p w:rsidR="00B052CA" w:rsidRPr="00DC4DD9" w:rsidRDefault="00B052CA" w:rsidP="00C81D17">
            <w:pPr>
              <w:spacing w:after="0" w:line="360" w:lineRule="auto"/>
              <w:jc w:val="center"/>
              <w:rPr>
                <w:rFonts w:ascii="Times New Roman" w:hAnsi="Times New Roman"/>
                <w:sz w:val="24"/>
                <w:szCs w:val="24"/>
              </w:rPr>
            </w:pPr>
            <w:r w:rsidRPr="00DC4DD9">
              <w:rPr>
                <w:rFonts w:ascii="Times New Roman" w:hAnsi="Times New Roman"/>
                <w:sz w:val="24"/>
                <w:szCs w:val="24"/>
              </w:rPr>
              <w:t>11</w:t>
            </w:r>
          </w:p>
        </w:tc>
        <w:tc>
          <w:tcPr>
            <w:tcW w:w="2152" w:type="dxa"/>
            <w:shd w:val="clear" w:color="auto" w:fill="auto"/>
          </w:tcPr>
          <w:p w:rsidR="00B052CA" w:rsidRPr="00DC4DD9" w:rsidRDefault="00BB11BF" w:rsidP="00C81D17">
            <w:pPr>
              <w:spacing w:after="0" w:line="360" w:lineRule="auto"/>
              <w:rPr>
                <w:rFonts w:ascii="Times New Roman" w:hAnsi="Times New Roman"/>
                <w:sz w:val="24"/>
                <w:szCs w:val="24"/>
              </w:rPr>
            </w:pPr>
            <w:r>
              <w:rPr>
                <w:rFonts w:ascii="Times New Roman" w:hAnsi="Times New Roman"/>
                <w:sz w:val="24"/>
                <w:szCs w:val="24"/>
              </w:rPr>
              <w:t>Siwak F</w:t>
            </w:r>
          </w:p>
        </w:tc>
      </w:tr>
      <w:tr w:rsidR="00B052CA" w:rsidRPr="00DC4DD9" w:rsidTr="00C81D17">
        <w:trPr>
          <w:trHeight w:val="403"/>
          <w:jc w:val="center"/>
        </w:trPr>
        <w:tc>
          <w:tcPr>
            <w:tcW w:w="543" w:type="dxa"/>
            <w:shd w:val="clear" w:color="auto" w:fill="auto"/>
          </w:tcPr>
          <w:p w:rsidR="00B052CA" w:rsidRPr="00DC4DD9" w:rsidRDefault="00B052CA" w:rsidP="00C81D17">
            <w:pPr>
              <w:spacing w:after="0" w:line="360" w:lineRule="auto"/>
              <w:jc w:val="center"/>
              <w:rPr>
                <w:rFonts w:ascii="Times New Roman" w:hAnsi="Times New Roman"/>
                <w:sz w:val="24"/>
                <w:szCs w:val="24"/>
              </w:rPr>
            </w:pPr>
            <w:r w:rsidRPr="00DC4DD9">
              <w:rPr>
                <w:rFonts w:ascii="Times New Roman" w:hAnsi="Times New Roman"/>
                <w:sz w:val="24"/>
                <w:szCs w:val="24"/>
              </w:rPr>
              <w:t>6</w:t>
            </w:r>
          </w:p>
        </w:tc>
        <w:tc>
          <w:tcPr>
            <w:tcW w:w="2105" w:type="dxa"/>
            <w:shd w:val="clear" w:color="auto" w:fill="auto"/>
          </w:tcPr>
          <w:p w:rsidR="00B052CA" w:rsidRPr="00DC4DD9" w:rsidRDefault="00BB11BF" w:rsidP="00C81D17">
            <w:pPr>
              <w:spacing w:after="0" w:line="360" w:lineRule="auto"/>
              <w:rPr>
                <w:rFonts w:ascii="Times New Roman" w:hAnsi="Times New Roman"/>
                <w:sz w:val="24"/>
                <w:szCs w:val="24"/>
              </w:rPr>
            </w:pPr>
            <w:r>
              <w:rPr>
                <w:rFonts w:ascii="Times New Roman" w:hAnsi="Times New Roman"/>
                <w:sz w:val="24"/>
                <w:szCs w:val="24"/>
              </w:rPr>
              <w:t>Zact</w:t>
            </w:r>
          </w:p>
        </w:tc>
        <w:tc>
          <w:tcPr>
            <w:tcW w:w="755" w:type="dxa"/>
            <w:shd w:val="clear" w:color="auto" w:fill="auto"/>
          </w:tcPr>
          <w:p w:rsidR="00B052CA" w:rsidRPr="00DC4DD9" w:rsidRDefault="00B052CA" w:rsidP="00C81D17">
            <w:pPr>
              <w:spacing w:after="0" w:line="360" w:lineRule="auto"/>
              <w:jc w:val="center"/>
              <w:rPr>
                <w:rFonts w:ascii="Times New Roman" w:hAnsi="Times New Roman"/>
                <w:sz w:val="24"/>
                <w:szCs w:val="24"/>
              </w:rPr>
            </w:pPr>
            <w:r w:rsidRPr="00DC4DD9">
              <w:rPr>
                <w:rFonts w:ascii="Times New Roman" w:hAnsi="Times New Roman"/>
                <w:sz w:val="24"/>
                <w:szCs w:val="24"/>
              </w:rPr>
              <w:t>12</w:t>
            </w:r>
          </w:p>
        </w:tc>
        <w:tc>
          <w:tcPr>
            <w:tcW w:w="2152" w:type="dxa"/>
            <w:shd w:val="clear" w:color="auto" w:fill="auto"/>
          </w:tcPr>
          <w:p w:rsidR="00B052CA" w:rsidRPr="00DC4DD9" w:rsidRDefault="00BB11BF" w:rsidP="00C81D17">
            <w:pPr>
              <w:spacing w:after="0" w:line="360" w:lineRule="auto"/>
              <w:rPr>
                <w:rFonts w:ascii="Times New Roman" w:hAnsi="Times New Roman"/>
                <w:sz w:val="24"/>
                <w:szCs w:val="24"/>
              </w:rPr>
            </w:pPr>
            <w:r>
              <w:rPr>
                <w:rFonts w:ascii="Times New Roman" w:hAnsi="Times New Roman"/>
                <w:sz w:val="24"/>
                <w:szCs w:val="24"/>
              </w:rPr>
              <w:t>Sensodent</w:t>
            </w:r>
          </w:p>
        </w:tc>
      </w:tr>
    </w:tbl>
    <w:p w:rsidR="00B052CA" w:rsidRDefault="00B052CA" w:rsidP="008F2FAD">
      <w:pPr>
        <w:pStyle w:val="NormalWeb"/>
        <w:spacing w:before="0" w:beforeAutospacing="0" w:after="0" w:afterAutospacing="0"/>
        <w:ind w:firstLine="720"/>
        <w:jc w:val="both"/>
      </w:pPr>
      <w:r>
        <w:t xml:space="preserve">   </w:t>
      </w:r>
      <w:r w:rsidR="00BB11BF">
        <w:t xml:space="preserve">      Sumber : Berita-Bisnis</w:t>
      </w:r>
    </w:p>
    <w:p w:rsidR="00B052CA" w:rsidRPr="002B2489" w:rsidRDefault="00B052CA" w:rsidP="00B052CA">
      <w:pPr>
        <w:spacing w:after="0" w:line="480" w:lineRule="auto"/>
        <w:ind w:firstLine="720"/>
        <w:jc w:val="both"/>
        <w:rPr>
          <w:rFonts w:ascii="Times New Roman" w:hAnsi="Times New Roman"/>
          <w:sz w:val="24"/>
          <w:szCs w:val="24"/>
        </w:rPr>
      </w:pPr>
      <w:r w:rsidRPr="002B2489">
        <w:rPr>
          <w:rFonts w:ascii="Times New Roman" w:hAnsi="Times New Roman"/>
          <w:sz w:val="24"/>
          <w:szCs w:val="24"/>
        </w:rPr>
        <w:lastRenderedPageBreak/>
        <w:t>Dari berane</w:t>
      </w:r>
      <w:r w:rsidR="009B65DD">
        <w:rPr>
          <w:rFonts w:ascii="Times New Roman" w:hAnsi="Times New Roman"/>
          <w:sz w:val="24"/>
          <w:szCs w:val="24"/>
        </w:rPr>
        <w:t>ka ragam merek p</w:t>
      </w:r>
      <w:r w:rsidR="00BB11BF">
        <w:rPr>
          <w:rFonts w:ascii="Times New Roman" w:hAnsi="Times New Roman"/>
          <w:sz w:val="24"/>
          <w:szCs w:val="24"/>
        </w:rPr>
        <w:t xml:space="preserve">asta gigi </w:t>
      </w:r>
      <w:r w:rsidR="00BB11BF">
        <w:rPr>
          <w:rFonts w:ascii="Times New Roman" w:hAnsi="Times New Roman"/>
          <w:sz w:val="24"/>
          <w:szCs w:val="24"/>
          <w:lang w:val="en-US"/>
        </w:rPr>
        <w:t>yang tersebar di Indonesia</w:t>
      </w:r>
      <w:r w:rsidR="00BB11BF">
        <w:rPr>
          <w:rFonts w:ascii="Times New Roman" w:hAnsi="Times New Roman"/>
          <w:sz w:val="24"/>
          <w:szCs w:val="24"/>
        </w:rPr>
        <w:t>, Ciptadent</w:t>
      </w:r>
      <w:r w:rsidRPr="002B2489">
        <w:rPr>
          <w:rFonts w:ascii="Times New Roman" w:hAnsi="Times New Roman"/>
          <w:sz w:val="24"/>
          <w:szCs w:val="24"/>
        </w:rPr>
        <w:t xml:space="preserve"> merupa</w:t>
      </w:r>
      <w:r w:rsidR="00BB11BF">
        <w:rPr>
          <w:rFonts w:ascii="Times New Roman" w:hAnsi="Times New Roman"/>
          <w:sz w:val="24"/>
          <w:szCs w:val="24"/>
        </w:rPr>
        <w:t xml:space="preserve">kan salah satu merek Pasta gigi </w:t>
      </w:r>
      <w:r w:rsidR="0037714C">
        <w:rPr>
          <w:rFonts w:ascii="Times New Roman" w:hAnsi="Times New Roman"/>
          <w:sz w:val="24"/>
          <w:szCs w:val="24"/>
        </w:rPr>
        <w:t xml:space="preserve"> keluaran PT Lion Wing</w:t>
      </w:r>
      <w:r w:rsidR="009B65DD">
        <w:rPr>
          <w:rFonts w:ascii="Times New Roman" w:hAnsi="Times New Roman"/>
          <w:sz w:val="24"/>
          <w:szCs w:val="24"/>
          <w:lang w:val="en-US"/>
        </w:rPr>
        <w:t>s</w:t>
      </w:r>
      <w:r w:rsidRPr="002B2489">
        <w:rPr>
          <w:rFonts w:ascii="Times New Roman" w:hAnsi="Times New Roman"/>
          <w:sz w:val="24"/>
          <w:szCs w:val="24"/>
        </w:rPr>
        <w:t xml:space="preserve"> yang ada di pasaran Indonesia. Menurut survey tahunan suatu lembaga penghargaan </w:t>
      </w:r>
      <w:r w:rsidRPr="002B2489">
        <w:rPr>
          <w:rFonts w:ascii="Times New Roman" w:hAnsi="Times New Roman"/>
          <w:i/>
          <w:sz w:val="24"/>
          <w:szCs w:val="24"/>
        </w:rPr>
        <w:t xml:space="preserve">“TBA” (Top Brand Award) </w:t>
      </w:r>
      <w:r w:rsidRPr="002B2489">
        <w:rPr>
          <w:rFonts w:ascii="Times New Roman" w:hAnsi="Times New Roman"/>
          <w:sz w:val="24"/>
          <w:szCs w:val="24"/>
        </w:rPr>
        <w:t xml:space="preserve">yang dikeluarkan oleh majalah </w:t>
      </w:r>
      <w:r w:rsidRPr="002B2489">
        <w:rPr>
          <w:rFonts w:ascii="Times New Roman" w:hAnsi="Times New Roman"/>
          <w:i/>
          <w:sz w:val="24"/>
          <w:szCs w:val="24"/>
        </w:rPr>
        <w:t xml:space="preserve">Marketing </w:t>
      </w:r>
      <w:r w:rsidRPr="002B2489">
        <w:rPr>
          <w:rFonts w:ascii="Times New Roman" w:hAnsi="Times New Roman"/>
          <w:sz w:val="24"/>
          <w:szCs w:val="24"/>
        </w:rPr>
        <w:t xml:space="preserve">dan </w:t>
      </w:r>
      <w:r>
        <w:rPr>
          <w:rFonts w:ascii="Times New Roman" w:hAnsi="Times New Roman"/>
          <w:i/>
          <w:sz w:val="24"/>
          <w:szCs w:val="24"/>
        </w:rPr>
        <w:t>Frontier Consulting Gruop</w:t>
      </w:r>
      <w:r w:rsidRPr="002B2489">
        <w:rPr>
          <w:rFonts w:ascii="Times New Roman" w:hAnsi="Times New Roman"/>
          <w:i/>
          <w:sz w:val="24"/>
          <w:szCs w:val="24"/>
        </w:rPr>
        <w:t xml:space="preserve"> </w:t>
      </w:r>
      <w:r w:rsidRPr="002B2489">
        <w:rPr>
          <w:rFonts w:ascii="Times New Roman" w:hAnsi="Times New Roman"/>
          <w:sz w:val="24"/>
          <w:szCs w:val="24"/>
        </w:rPr>
        <w:t>selama ti</w:t>
      </w:r>
      <w:r w:rsidR="002575D2">
        <w:rPr>
          <w:rFonts w:ascii="Times New Roman" w:hAnsi="Times New Roman"/>
          <w:sz w:val="24"/>
          <w:szCs w:val="24"/>
        </w:rPr>
        <w:t>ga tahun terakhir ini pasta gigi Ciptadent</w:t>
      </w:r>
      <w:r w:rsidRPr="002B2489">
        <w:rPr>
          <w:rFonts w:ascii="Times New Roman" w:hAnsi="Times New Roman"/>
          <w:sz w:val="24"/>
          <w:szCs w:val="24"/>
        </w:rPr>
        <w:t xml:space="preserve"> </w:t>
      </w:r>
      <w:r>
        <w:rPr>
          <w:rFonts w:ascii="Times New Roman" w:hAnsi="Times New Roman"/>
          <w:sz w:val="24"/>
          <w:szCs w:val="24"/>
        </w:rPr>
        <w:t xml:space="preserve">berada di urutan </w:t>
      </w:r>
      <w:r w:rsidR="002575D2">
        <w:rPr>
          <w:rFonts w:ascii="Times New Roman" w:hAnsi="Times New Roman"/>
          <w:sz w:val="24"/>
          <w:szCs w:val="24"/>
          <w:lang w:val="en-US"/>
        </w:rPr>
        <w:t xml:space="preserve">kedua dan </w:t>
      </w:r>
      <w:r>
        <w:rPr>
          <w:rFonts w:ascii="Times New Roman" w:hAnsi="Times New Roman"/>
          <w:sz w:val="24"/>
          <w:szCs w:val="24"/>
        </w:rPr>
        <w:t>ke</w:t>
      </w:r>
      <w:r w:rsidRPr="002B2489">
        <w:rPr>
          <w:rFonts w:ascii="Times New Roman" w:hAnsi="Times New Roman"/>
          <w:sz w:val="24"/>
          <w:szCs w:val="24"/>
        </w:rPr>
        <w:t xml:space="preserve">tiga </w:t>
      </w:r>
      <w:r>
        <w:rPr>
          <w:rFonts w:ascii="Times New Roman" w:hAnsi="Times New Roman"/>
          <w:sz w:val="24"/>
          <w:szCs w:val="24"/>
        </w:rPr>
        <w:t xml:space="preserve">untuk kategori </w:t>
      </w:r>
      <w:r w:rsidR="002575D2">
        <w:rPr>
          <w:rFonts w:ascii="Times New Roman" w:hAnsi="Times New Roman"/>
          <w:sz w:val="24"/>
          <w:szCs w:val="24"/>
        </w:rPr>
        <w:t>pasta gigi</w:t>
      </w:r>
      <w:r>
        <w:rPr>
          <w:rFonts w:ascii="Times New Roman" w:hAnsi="Times New Roman"/>
          <w:i/>
          <w:sz w:val="24"/>
          <w:szCs w:val="24"/>
        </w:rPr>
        <w:t xml:space="preserve"> </w:t>
      </w:r>
      <w:r w:rsidRPr="00DC4685">
        <w:rPr>
          <w:rFonts w:ascii="Times New Roman" w:hAnsi="Times New Roman"/>
          <w:sz w:val="24"/>
          <w:szCs w:val="24"/>
        </w:rPr>
        <w:t>dengan nilai index yang terus menurun</w:t>
      </w:r>
      <w:r>
        <w:rPr>
          <w:rFonts w:ascii="Times New Roman" w:hAnsi="Times New Roman"/>
          <w:sz w:val="24"/>
          <w:szCs w:val="24"/>
        </w:rPr>
        <w:t xml:space="preserve"> di tiap tahunnya</w:t>
      </w:r>
      <w:r w:rsidR="00751C98">
        <w:rPr>
          <w:rFonts w:ascii="Times New Roman" w:hAnsi="Times New Roman"/>
          <w:i/>
          <w:sz w:val="24"/>
          <w:szCs w:val="24"/>
        </w:rPr>
        <w:t>,</w:t>
      </w:r>
      <w:r w:rsidR="004F4391">
        <w:rPr>
          <w:rFonts w:ascii="Times New Roman" w:hAnsi="Times New Roman"/>
          <w:i/>
          <w:sz w:val="24"/>
          <w:szCs w:val="24"/>
          <w:lang w:val="en-US"/>
        </w:rPr>
        <w:t xml:space="preserve"> </w:t>
      </w:r>
      <w:r w:rsidR="00BB11BF">
        <w:rPr>
          <w:rFonts w:ascii="Times New Roman" w:hAnsi="Times New Roman"/>
          <w:sz w:val="24"/>
          <w:szCs w:val="24"/>
        </w:rPr>
        <w:t>tabel 1.3</w:t>
      </w:r>
      <w:r w:rsidRPr="002B2489">
        <w:rPr>
          <w:rFonts w:ascii="Times New Roman" w:hAnsi="Times New Roman"/>
          <w:sz w:val="24"/>
          <w:szCs w:val="24"/>
        </w:rPr>
        <w:t xml:space="preserve">. </w:t>
      </w:r>
      <w:r w:rsidRPr="002B2489">
        <w:rPr>
          <w:rFonts w:ascii="Times New Roman" w:hAnsi="Times New Roman"/>
          <w:i/>
          <w:sz w:val="24"/>
          <w:szCs w:val="24"/>
        </w:rPr>
        <w:t>Top brand-award</w:t>
      </w:r>
      <w:r w:rsidRPr="002B2489">
        <w:rPr>
          <w:rFonts w:ascii="Times New Roman" w:hAnsi="Times New Roman"/>
          <w:sz w:val="24"/>
          <w:szCs w:val="24"/>
        </w:rPr>
        <w:t xml:space="preserve"> sendiri adalah suatu penghargaan yang diberikan kepada merek-merek terbaik di Indonesia yang berpredikat </w:t>
      </w:r>
      <w:r w:rsidRPr="002B2489">
        <w:rPr>
          <w:rFonts w:ascii="Times New Roman" w:hAnsi="Times New Roman"/>
          <w:i/>
          <w:sz w:val="24"/>
          <w:szCs w:val="24"/>
        </w:rPr>
        <w:t>TOP</w:t>
      </w:r>
      <w:r w:rsidRPr="002B2489">
        <w:rPr>
          <w:rFonts w:ascii="Times New Roman" w:hAnsi="Times New Roman"/>
          <w:sz w:val="24"/>
          <w:szCs w:val="24"/>
        </w:rPr>
        <w:t xml:space="preserve"> yang memenuhi kriteria tertentu, yakni (1) </w:t>
      </w:r>
      <w:r>
        <w:rPr>
          <w:rFonts w:ascii="Times New Roman" w:hAnsi="Times New Roman"/>
          <w:sz w:val="24"/>
          <w:szCs w:val="24"/>
        </w:rPr>
        <w:t>m</w:t>
      </w:r>
      <w:r w:rsidRPr="002B2489">
        <w:rPr>
          <w:rFonts w:ascii="Times New Roman" w:hAnsi="Times New Roman"/>
          <w:sz w:val="24"/>
          <w:szCs w:val="24"/>
        </w:rPr>
        <w:t xml:space="preserve">erek-merek yang memperoleh </w:t>
      </w:r>
      <w:r w:rsidRPr="002B2489">
        <w:rPr>
          <w:rFonts w:ascii="Times New Roman" w:hAnsi="Times New Roman"/>
          <w:i/>
          <w:sz w:val="24"/>
          <w:szCs w:val="24"/>
        </w:rPr>
        <w:t>Top brand index</w:t>
      </w:r>
      <w:r w:rsidRPr="002B2489">
        <w:rPr>
          <w:rFonts w:ascii="Times New Roman" w:hAnsi="Times New Roman"/>
          <w:sz w:val="24"/>
          <w:szCs w:val="24"/>
        </w:rPr>
        <w:t xml:space="preserve"> minimum sebesar 10% dan (2) </w:t>
      </w:r>
      <w:r>
        <w:rPr>
          <w:rFonts w:ascii="Times New Roman" w:hAnsi="Times New Roman"/>
          <w:sz w:val="24"/>
          <w:szCs w:val="24"/>
        </w:rPr>
        <w:t>m</w:t>
      </w:r>
      <w:r w:rsidRPr="002B2489">
        <w:rPr>
          <w:rFonts w:ascii="Times New Roman" w:hAnsi="Times New Roman"/>
          <w:sz w:val="24"/>
          <w:szCs w:val="24"/>
        </w:rPr>
        <w:t>erek-merek yang menurut hasil survei berada dalam posisi</w:t>
      </w:r>
      <w:r>
        <w:rPr>
          <w:rFonts w:ascii="Times New Roman" w:hAnsi="Times New Roman"/>
          <w:sz w:val="24"/>
          <w:szCs w:val="24"/>
        </w:rPr>
        <w:t xml:space="preserve"> </w:t>
      </w:r>
      <w:r w:rsidRPr="002B2489">
        <w:rPr>
          <w:rFonts w:ascii="Times New Roman" w:hAnsi="Times New Roman"/>
          <w:i/>
          <w:sz w:val="24"/>
          <w:szCs w:val="24"/>
        </w:rPr>
        <w:t>top three</w:t>
      </w:r>
      <w:r w:rsidRPr="002B2489">
        <w:rPr>
          <w:rFonts w:ascii="Times New Roman" w:hAnsi="Times New Roman"/>
          <w:sz w:val="24"/>
          <w:szCs w:val="24"/>
        </w:rPr>
        <w:t xml:space="preserve"> di dalam kategori produknya.</w:t>
      </w:r>
      <w:r>
        <w:rPr>
          <w:rFonts w:ascii="Times New Roman" w:hAnsi="Times New Roman"/>
          <w:sz w:val="24"/>
          <w:szCs w:val="24"/>
        </w:rPr>
        <w:t xml:space="preserve"> Produk-produk yang mendapatkan predikat </w:t>
      </w:r>
      <w:r w:rsidRPr="00F7595A">
        <w:rPr>
          <w:rFonts w:ascii="Times New Roman" w:hAnsi="Times New Roman"/>
          <w:i/>
          <w:sz w:val="24"/>
          <w:szCs w:val="24"/>
        </w:rPr>
        <w:t>TOP</w:t>
      </w:r>
      <w:r>
        <w:rPr>
          <w:rFonts w:ascii="Times New Roman" w:hAnsi="Times New Roman"/>
          <w:sz w:val="24"/>
          <w:szCs w:val="24"/>
        </w:rPr>
        <w:t xml:space="preserve"> dipercaya akan membuat konsumennya lebih percaya dan yakin dua kali lipat terhadap produk tersebut, hal ini dikarenakan tidak sembarang produk yang diberikan predikat </w:t>
      </w:r>
      <w:r w:rsidRPr="00202596">
        <w:rPr>
          <w:rFonts w:ascii="Times New Roman" w:hAnsi="Times New Roman"/>
          <w:i/>
          <w:sz w:val="24"/>
          <w:szCs w:val="24"/>
        </w:rPr>
        <w:t xml:space="preserve">TOP </w:t>
      </w:r>
      <w:r>
        <w:rPr>
          <w:rFonts w:ascii="Times New Roman" w:hAnsi="Times New Roman"/>
          <w:sz w:val="24"/>
          <w:szCs w:val="24"/>
        </w:rPr>
        <w:t>oleh suatu lembaga penghargaan resmi di Indonesia ini.</w:t>
      </w:r>
    </w:p>
    <w:p w:rsidR="006F5048" w:rsidRDefault="006F5048" w:rsidP="00B052CA">
      <w:pPr>
        <w:spacing w:after="0" w:line="240" w:lineRule="auto"/>
        <w:ind w:firstLine="426"/>
        <w:jc w:val="center"/>
        <w:rPr>
          <w:rFonts w:ascii="Times New Roman" w:hAnsi="Times New Roman"/>
          <w:b/>
          <w:sz w:val="24"/>
          <w:szCs w:val="24"/>
        </w:rPr>
      </w:pPr>
    </w:p>
    <w:p w:rsidR="00B052CA" w:rsidRPr="00CA4B4C" w:rsidRDefault="00B052CA" w:rsidP="00B052CA">
      <w:pPr>
        <w:spacing w:after="0" w:line="240" w:lineRule="auto"/>
        <w:ind w:firstLine="426"/>
        <w:jc w:val="center"/>
        <w:rPr>
          <w:rFonts w:ascii="Times New Roman" w:hAnsi="Times New Roman"/>
          <w:b/>
          <w:sz w:val="24"/>
          <w:szCs w:val="24"/>
        </w:rPr>
      </w:pPr>
      <w:r w:rsidRPr="00CA4B4C">
        <w:rPr>
          <w:rFonts w:ascii="Times New Roman" w:hAnsi="Times New Roman"/>
          <w:b/>
          <w:sz w:val="24"/>
          <w:szCs w:val="24"/>
        </w:rPr>
        <w:t>Tabel 1.</w:t>
      </w:r>
      <w:r w:rsidR="00BB11BF">
        <w:rPr>
          <w:rFonts w:ascii="Times New Roman" w:hAnsi="Times New Roman"/>
          <w:b/>
          <w:sz w:val="24"/>
          <w:szCs w:val="24"/>
        </w:rPr>
        <w:t>3</w:t>
      </w:r>
    </w:p>
    <w:p w:rsidR="00B052CA" w:rsidRPr="003171AF" w:rsidRDefault="00B052CA" w:rsidP="00B052CA">
      <w:pPr>
        <w:spacing w:after="0" w:line="240" w:lineRule="auto"/>
        <w:ind w:firstLine="426"/>
        <w:jc w:val="center"/>
        <w:rPr>
          <w:rFonts w:ascii="Times New Roman" w:hAnsi="Times New Roman"/>
          <w:sz w:val="24"/>
          <w:szCs w:val="24"/>
        </w:rPr>
      </w:pPr>
      <w:r w:rsidRPr="003171AF">
        <w:rPr>
          <w:rFonts w:ascii="Times New Roman" w:hAnsi="Times New Roman"/>
          <w:sz w:val="24"/>
          <w:szCs w:val="24"/>
        </w:rPr>
        <w:t>Top Brand Indonesia</w:t>
      </w:r>
    </w:p>
    <w:p w:rsidR="00B052CA" w:rsidRDefault="00B052CA" w:rsidP="00B052CA">
      <w:pPr>
        <w:spacing w:after="0" w:line="240" w:lineRule="auto"/>
        <w:ind w:firstLine="426"/>
        <w:jc w:val="center"/>
        <w:rPr>
          <w:rFonts w:ascii="Times New Roman" w:hAnsi="Times New Roman"/>
          <w:sz w:val="24"/>
          <w:szCs w:val="24"/>
        </w:rPr>
      </w:pPr>
      <w:r w:rsidRPr="003171AF">
        <w:rPr>
          <w:rFonts w:ascii="Times New Roman" w:hAnsi="Times New Roman"/>
          <w:sz w:val="24"/>
          <w:szCs w:val="24"/>
        </w:rPr>
        <w:t>U</w:t>
      </w:r>
      <w:r w:rsidR="00BB11BF">
        <w:rPr>
          <w:rFonts w:ascii="Times New Roman" w:hAnsi="Times New Roman"/>
          <w:sz w:val="24"/>
          <w:szCs w:val="24"/>
        </w:rPr>
        <w:t>ntuk Kategori Pasta Gigi</w:t>
      </w:r>
    </w:p>
    <w:p w:rsidR="006C6A43" w:rsidRPr="003171AF" w:rsidRDefault="006C6A43" w:rsidP="00B052CA">
      <w:pPr>
        <w:spacing w:after="0" w:line="240" w:lineRule="auto"/>
        <w:ind w:firstLine="426"/>
        <w:jc w:val="center"/>
        <w:rPr>
          <w:rFonts w:ascii="Times New Roman" w:hAnsi="Times New Roman"/>
          <w:sz w:val="24"/>
          <w:szCs w:val="24"/>
        </w:rPr>
      </w:pPr>
    </w:p>
    <w:tbl>
      <w:tblPr>
        <w:tblW w:w="77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5"/>
        <w:gridCol w:w="1567"/>
        <w:gridCol w:w="1605"/>
        <w:gridCol w:w="1460"/>
        <w:gridCol w:w="1460"/>
      </w:tblGrid>
      <w:tr w:rsidR="00B052CA" w:rsidRPr="009A1E03" w:rsidTr="00C81D17">
        <w:trPr>
          <w:trHeight w:val="851"/>
          <w:jc w:val="center"/>
        </w:trPr>
        <w:tc>
          <w:tcPr>
            <w:tcW w:w="1615" w:type="dxa"/>
            <w:vMerge w:val="restart"/>
            <w:shd w:val="clear" w:color="auto" w:fill="auto"/>
          </w:tcPr>
          <w:p w:rsidR="00B052CA" w:rsidRPr="009A1E03" w:rsidRDefault="00B052CA" w:rsidP="00C81D17">
            <w:pPr>
              <w:pStyle w:val="ListParagraph"/>
              <w:spacing w:after="0" w:line="360" w:lineRule="auto"/>
              <w:ind w:left="0"/>
              <w:jc w:val="both"/>
              <w:rPr>
                <w:rFonts w:ascii="Times New Roman" w:hAnsi="Times New Roman"/>
                <w:b/>
                <w:bCs/>
                <w:sz w:val="24"/>
                <w:szCs w:val="24"/>
              </w:rPr>
            </w:pPr>
          </w:p>
          <w:p w:rsidR="00B052CA" w:rsidRPr="009A1E03" w:rsidRDefault="002575D2" w:rsidP="00C81D17">
            <w:pPr>
              <w:pStyle w:val="ListParagraph"/>
              <w:spacing w:after="0" w:line="360" w:lineRule="auto"/>
              <w:ind w:left="0"/>
              <w:jc w:val="center"/>
              <w:rPr>
                <w:rFonts w:ascii="Times New Roman" w:hAnsi="Times New Roman"/>
                <w:b/>
                <w:bCs/>
                <w:sz w:val="24"/>
                <w:szCs w:val="24"/>
                <w:lang w:val="id-ID"/>
              </w:rPr>
            </w:pPr>
            <w:r>
              <w:rPr>
                <w:rFonts w:ascii="Times New Roman" w:hAnsi="Times New Roman"/>
                <w:b/>
                <w:bCs/>
                <w:sz w:val="24"/>
                <w:szCs w:val="24"/>
                <w:lang w:val="id-ID"/>
              </w:rPr>
              <w:t>MEREK PASTA GIGI</w:t>
            </w:r>
          </w:p>
        </w:tc>
        <w:tc>
          <w:tcPr>
            <w:tcW w:w="4632" w:type="dxa"/>
            <w:gridSpan w:val="3"/>
            <w:shd w:val="clear" w:color="auto" w:fill="auto"/>
          </w:tcPr>
          <w:p w:rsidR="00B052CA" w:rsidRPr="009A1E03" w:rsidRDefault="00B052CA" w:rsidP="00C81D17">
            <w:pPr>
              <w:pStyle w:val="ListParagraph"/>
              <w:spacing w:after="0" w:line="360" w:lineRule="auto"/>
              <w:ind w:left="0"/>
              <w:jc w:val="center"/>
              <w:rPr>
                <w:rFonts w:ascii="Times New Roman" w:hAnsi="Times New Roman"/>
                <w:b/>
                <w:bCs/>
                <w:sz w:val="24"/>
                <w:szCs w:val="24"/>
                <w:lang w:val="id-ID"/>
              </w:rPr>
            </w:pPr>
          </w:p>
          <w:p w:rsidR="00B052CA" w:rsidRPr="009A1E03" w:rsidRDefault="00B052CA" w:rsidP="00C81D17">
            <w:pPr>
              <w:pStyle w:val="ListParagraph"/>
              <w:spacing w:after="0" w:line="360" w:lineRule="auto"/>
              <w:ind w:left="0"/>
              <w:jc w:val="center"/>
              <w:rPr>
                <w:rFonts w:ascii="Times New Roman" w:hAnsi="Times New Roman"/>
                <w:b/>
                <w:bCs/>
                <w:sz w:val="24"/>
                <w:szCs w:val="24"/>
                <w:lang w:val="id-ID"/>
              </w:rPr>
            </w:pPr>
            <w:r w:rsidRPr="009A1E03">
              <w:rPr>
                <w:rFonts w:ascii="Times New Roman" w:hAnsi="Times New Roman"/>
                <w:b/>
                <w:bCs/>
                <w:sz w:val="24"/>
                <w:szCs w:val="24"/>
                <w:lang w:val="id-ID"/>
              </w:rPr>
              <w:t>PERIODE</w:t>
            </w:r>
          </w:p>
        </w:tc>
        <w:tc>
          <w:tcPr>
            <w:tcW w:w="1460" w:type="dxa"/>
            <w:vMerge w:val="restart"/>
            <w:shd w:val="clear" w:color="auto" w:fill="auto"/>
          </w:tcPr>
          <w:p w:rsidR="00B052CA" w:rsidRPr="009A1E03" w:rsidRDefault="00B052CA" w:rsidP="00C81D17">
            <w:pPr>
              <w:pStyle w:val="ListParagraph"/>
              <w:spacing w:after="0" w:line="360" w:lineRule="auto"/>
              <w:ind w:left="0"/>
              <w:jc w:val="center"/>
              <w:rPr>
                <w:rFonts w:ascii="Times New Roman" w:hAnsi="Times New Roman"/>
                <w:b/>
                <w:bCs/>
                <w:sz w:val="24"/>
                <w:szCs w:val="24"/>
                <w:lang w:val="id-ID"/>
              </w:rPr>
            </w:pPr>
          </w:p>
          <w:p w:rsidR="00B052CA" w:rsidRPr="009A1E03" w:rsidRDefault="00B052CA" w:rsidP="00C81D17">
            <w:pPr>
              <w:pStyle w:val="ListParagraph"/>
              <w:spacing w:after="0" w:line="360" w:lineRule="auto"/>
              <w:ind w:left="0"/>
              <w:jc w:val="center"/>
              <w:rPr>
                <w:rFonts w:ascii="Times New Roman" w:hAnsi="Times New Roman"/>
                <w:b/>
                <w:bCs/>
                <w:sz w:val="24"/>
                <w:szCs w:val="24"/>
                <w:lang w:val="id-ID"/>
              </w:rPr>
            </w:pPr>
            <w:r w:rsidRPr="009A1E03">
              <w:rPr>
                <w:rFonts w:ascii="Times New Roman" w:hAnsi="Times New Roman"/>
                <w:b/>
                <w:bCs/>
                <w:sz w:val="24"/>
                <w:szCs w:val="24"/>
                <w:lang w:val="id-ID"/>
              </w:rPr>
              <w:t>Kategori</w:t>
            </w:r>
          </w:p>
        </w:tc>
      </w:tr>
      <w:tr w:rsidR="00B052CA" w:rsidRPr="009A1E03" w:rsidTr="00C81D17">
        <w:trPr>
          <w:trHeight w:val="709"/>
          <w:jc w:val="center"/>
        </w:trPr>
        <w:tc>
          <w:tcPr>
            <w:tcW w:w="1615" w:type="dxa"/>
            <w:vMerge/>
            <w:shd w:val="clear" w:color="auto" w:fill="auto"/>
          </w:tcPr>
          <w:p w:rsidR="00B052CA" w:rsidRPr="009A1E03" w:rsidRDefault="00B052CA" w:rsidP="00C81D17">
            <w:pPr>
              <w:pStyle w:val="ListParagraph"/>
              <w:spacing w:after="0" w:line="360" w:lineRule="auto"/>
              <w:ind w:left="0"/>
              <w:jc w:val="both"/>
              <w:rPr>
                <w:rFonts w:ascii="Times New Roman" w:hAnsi="Times New Roman"/>
                <w:bCs/>
                <w:sz w:val="24"/>
                <w:szCs w:val="24"/>
              </w:rPr>
            </w:pPr>
          </w:p>
        </w:tc>
        <w:tc>
          <w:tcPr>
            <w:tcW w:w="1567" w:type="dxa"/>
            <w:shd w:val="clear" w:color="auto" w:fill="auto"/>
          </w:tcPr>
          <w:p w:rsidR="00B052CA" w:rsidRPr="009A1E03" w:rsidRDefault="00B052CA" w:rsidP="00C81D17">
            <w:pPr>
              <w:pStyle w:val="ListParagraph"/>
              <w:spacing w:after="0" w:line="360" w:lineRule="auto"/>
              <w:ind w:left="0"/>
              <w:jc w:val="center"/>
              <w:rPr>
                <w:rFonts w:ascii="Times New Roman" w:hAnsi="Times New Roman"/>
                <w:b/>
                <w:bCs/>
                <w:sz w:val="24"/>
                <w:szCs w:val="24"/>
                <w:lang w:val="id-ID"/>
              </w:rPr>
            </w:pPr>
            <w:r w:rsidRPr="009A1E03">
              <w:rPr>
                <w:rFonts w:ascii="Times New Roman" w:hAnsi="Times New Roman"/>
                <w:b/>
                <w:bCs/>
                <w:sz w:val="24"/>
                <w:szCs w:val="24"/>
                <w:lang w:val="id-ID"/>
              </w:rPr>
              <w:t>Tahun</w:t>
            </w:r>
          </w:p>
          <w:p w:rsidR="00B052CA" w:rsidRPr="009A1E03" w:rsidRDefault="002575D2" w:rsidP="00C81D17">
            <w:pPr>
              <w:pStyle w:val="ListParagraph"/>
              <w:spacing w:after="0" w:line="360" w:lineRule="auto"/>
              <w:ind w:left="0"/>
              <w:jc w:val="center"/>
              <w:rPr>
                <w:rFonts w:ascii="Times New Roman" w:hAnsi="Times New Roman"/>
                <w:b/>
                <w:bCs/>
                <w:sz w:val="24"/>
                <w:szCs w:val="24"/>
                <w:lang w:val="id-ID"/>
              </w:rPr>
            </w:pPr>
            <w:r>
              <w:rPr>
                <w:rFonts w:ascii="Times New Roman" w:hAnsi="Times New Roman"/>
                <w:b/>
                <w:bCs/>
                <w:sz w:val="24"/>
                <w:szCs w:val="24"/>
                <w:lang w:val="id-ID"/>
              </w:rPr>
              <w:t>2013</w:t>
            </w:r>
          </w:p>
        </w:tc>
        <w:tc>
          <w:tcPr>
            <w:tcW w:w="1605" w:type="dxa"/>
            <w:shd w:val="clear" w:color="auto" w:fill="auto"/>
          </w:tcPr>
          <w:p w:rsidR="00B052CA" w:rsidRPr="009A1E03" w:rsidRDefault="00B052CA" w:rsidP="00C81D17">
            <w:pPr>
              <w:pStyle w:val="ListParagraph"/>
              <w:spacing w:after="0" w:line="360" w:lineRule="auto"/>
              <w:ind w:left="0"/>
              <w:jc w:val="center"/>
              <w:rPr>
                <w:rFonts w:ascii="Times New Roman" w:hAnsi="Times New Roman"/>
                <w:b/>
                <w:bCs/>
                <w:sz w:val="24"/>
                <w:szCs w:val="24"/>
                <w:lang w:val="id-ID"/>
              </w:rPr>
            </w:pPr>
            <w:r w:rsidRPr="009A1E03">
              <w:rPr>
                <w:rFonts w:ascii="Times New Roman" w:hAnsi="Times New Roman"/>
                <w:b/>
                <w:bCs/>
                <w:sz w:val="24"/>
                <w:szCs w:val="24"/>
                <w:lang w:val="id-ID"/>
              </w:rPr>
              <w:t xml:space="preserve">Tahun </w:t>
            </w:r>
          </w:p>
          <w:p w:rsidR="00B052CA" w:rsidRPr="009A1E03" w:rsidRDefault="002575D2" w:rsidP="00C81D17">
            <w:pPr>
              <w:pStyle w:val="ListParagraph"/>
              <w:spacing w:after="0" w:line="360" w:lineRule="auto"/>
              <w:ind w:left="0"/>
              <w:jc w:val="center"/>
              <w:rPr>
                <w:rFonts w:ascii="Times New Roman" w:hAnsi="Times New Roman"/>
                <w:b/>
                <w:bCs/>
                <w:sz w:val="24"/>
                <w:szCs w:val="24"/>
                <w:lang w:val="id-ID"/>
              </w:rPr>
            </w:pPr>
            <w:r>
              <w:rPr>
                <w:rFonts w:ascii="Times New Roman" w:hAnsi="Times New Roman"/>
                <w:b/>
                <w:bCs/>
                <w:sz w:val="24"/>
                <w:szCs w:val="24"/>
                <w:lang w:val="id-ID"/>
              </w:rPr>
              <w:t>2014</w:t>
            </w:r>
          </w:p>
        </w:tc>
        <w:tc>
          <w:tcPr>
            <w:tcW w:w="1460" w:type="dxa"/>
            <w:shd w:val="clear" w:color="auto" w:fill="auto"/>
          </w:tcPr>
          <w:p w:rsidR="00B052CA" w:rsidRPr="009A1E03" w:rsidRDefault="00B052CA" w:rsidP="00C81D17">
            <w:pPr>
              <w:pStyle w:val="ListParagraph"/>
              <w:spacing w:after="0" w:line="360" w:lineRule="auto"/>
              <w:ind w:left="0"/>
              <w:jc w:val="center"/>
              <w:rPr>
                <w:rFonts w:ascii="Times New Roman" w:hAnsi="Times New Roman"/>
                <w:b/>
                <w:bCs/>
                <w:sz w:val="24"/>
                <w:szCs w:val="24"/>
                <w:lang w:val="id-ID"/>
              </w:rPr>
            </w:pPr>
            <w:r w:rsidRPr="009A1E03">
              <w:rPr>
                <w:rFonts w:ascii="Times New Roman" w:hAnsi="Times New Roman"/>
                <w:b/>
                <w:bCs/>
                <w:sz w:val="24"/>
                <w:szCs w:val="24"/>
                <w:lang w:val="id-ID"/>
              </w:rPr>
              <w:t>Tahun</w:t>
            </w:r>
          </w:p>
          <w:p w:rsidR="00B052CA" w:rsidRPr="009A1E03" w:rsidRDefault="002575D2" w:rsidP="00C81D17">
            <w:pPr>
              <w:pStyle w:val="ListParagraph"/>
              <w:spacing w:after="0" w:line="360" w:lineRule="auto"/>
              <w:ind w:left="0"/>
              <w:jc w:val="center"/>
              <w:rPr>
                <w:rFonts w:ascii="Times New Roman" w:hAnsi="Times New Roman"/>
                <w:b/>
                <w:bCs/>
                <w:sz w:val="24"/>
                <w:szCs w:val="24"/>
                <w:lang w:val="id-ID"/>
              </w:rPr>
            </w:pPr>
            <w:r>
              <w:rPr>
                <w:rFonts w:ascii="Times New Roman" w:hAnsi="Times New Roman"/>
                <w:b/>
                <w:bCs/>
                <w:sz w:val="24"/>
                <w:szCs w:val="24"/>
                <w:lang w:val="id-ID"/>
              </w:rPr>
              <w:t>2015</w:t>
            </w:r>
          </w:p>
        </w:tc>
        <w:tc>
          <w:tcPr>
            <w:tcW w:w="1460" w:type="dxa"/>
            <w:vMerge/>
            <w:shd w:val="clear" w:color="auto" w:fill="auto"/>
          </w:tcPr>
          <w:p w:rsidR="00B052CA" w:rsidRPr="009A1E03" w:rsidRDefault="00B052CA" w:rsidP="00C81D17">
            <w:pPr>
              <w:pStyle w:val="ListParagraph"/>
              <w:spacing w:after="0" w:line="360" w:lineRule="auto"/>
              <w:ind w:left="0"/>
              <w:jc w:val="center"/>
              <w:rPr>
                <w:rFonts w:ascii="Times New Roman" w:hAnsi="Times New Roman"/>
                <w:bCs/>
                <w:sz w:val="24"/>
                <w:szCs w:val="24"/>
                <w:lang w:val="id-ID"/>
              </w:rPr>
            </w:pPr>
          </w:p>
        </w:tc>
      </w:tr>
      <w:tr w:rsidR="00B052CA" w:rsidRPr="009A1E03" w:rsidTr="00C81D17">
        <w:trPr>
          <w:trHeight w:val="271"/>
          <w:jc w:val="center"/>
        </w:trPr>
        <w:tc>
          <w:tcPr>
            <w:tcW w:w="1615" w:type="dxa"/>
            <w:shd w:val="clear" w:color="auto" w:fill="auto"/>
          </w:tcPr>
          <w:p w:rsidR="00B052CA" w:rsidRPr="002575D2" w:rsidRDefault="002575D2" w:rsidP="00C81D17">
            <w:pPr>
              <w:pStyle w:val="ListParagraph"/>
              <w:spacing w:after="0" w:line="360" w:lineRule="auto"/>
              <w:ind w:left="0"/>
              <w:jc w:val="both"/>
              <w:rPr>
                <w:rFonts w:ascii="Times New Roman" w:hAnsi="Times New Roman"/>
                <w:bCs/>
                <w:sz w:val="24"/>
                <w:szCs w:val="24"/>
              </w:rPr>
            </w:pPr>
            <w:r>
              <w:rPr>
                <w:rFonts w:ascii="Times New Roman" w:hAnsi="Times New Roman"/>
                <w:bCs/>
                <w:sz w:val="24"/>
                <w:szCs w:val="24"/>
                <w:lang w:val="id-ID"/>
              </w:rPr>
              <w:t xml:space="preserve">Pepsodent </w:t>
            </w:r>
          </w:p>
        </w:tc>
        <w:tc>
          <w:tcPr>
            <w:tcW w:w="1567" w:type="dxa"/>
            <w:shd w:val="clear" w:color="auto" w:fill="auto"/>
          </w:tcPr>
          <w:p w:rsidR="00B052CA" w:rsidRPr="009A1E03" w:rsidRDefault="002575D2" w:rsidP="00C81D17">
            <w:pPr>
              <w:pStyle w:val="ListParagraph"/>
              <w:spacing w:after="0" w:line="360" w:lineRule="auto"/>
              <w:ind w:left="0"/>
              <w:jc w:val="center"/>
              <w:rPr>
                <w:rFonts w:ascii="Times New Roman" w:hAnsi="Times New Roman"/>
                <w:bCs/>
                <w:sz w:val="24"/>
                <w:szCs w:val="24"/>
                <w:lang w:val="id-ID"/>
              </w:rPr>
            </w:pPr>
            <w:r>
              <w:rPr>
                <w:rFonts w:ascii="Times New Roman" w:hAnsi="Times New Roman"/>
                <w:bCs/>
                <w:sz w:val="24"/>
                <w:szCs w:val="24"/>
                <w:lang w:val="id-ID"/>
              </w:rPr>
              <w:t>71.6</w:t>
            </w:r>
            <w:r w:rsidR="00B052CA" w:rsidRPr="009A1E03">
              <w:rPr>
                <w:rFonts w:ascii="Times New Roman" w:hAnsi="Times New Roman"/>
                <w:bCs/>
                <w:sz w:val="24"/>
                <w:szCs w:val="24"/>
                <w:lang w:val="id-ID"/>
              </w:rPr>
              <w:t>%</w:t>
            </w:r>
          </w:p>
        </w:tc>
        <w:tc>
          <w:tcPr>
            <w:tcW w:w="1605" w:type="dxa"/>
            <w:shd w:val="clear" w:color="auto" w:fill="auto"/>
          </w:tcPr>
          <w:p w:rsidR="00B052CA" w:rsidRPr="009A1E03" w:rsidRDefault="002575D2" w:rsidP="00C81D17">
            <w:pPr>
              <w:pStyle w:val="ListParagraph"/>
              <w:spacing w:after="0" w:line="360" w:lineRule="auto"/>
              <w:ind w:left="0"/>
              <w:jc w:val="center"/>
              <w:rPr>
                <w:rFonts w:ascii="Times New Roman" w:hAnsi="Times New Roman"/>
                <w:bCs/>
                <w:sz w:val="24"/>
                <w:szCs w:val="24"/>
                <w:lang w:val="id-ID"/>
              </w:rPr>
            </w:pPr>
            <w:r>
              <w:rPr>
                <w:rFonts w:ascii="Times New Roman" w:hAnsi="Times New Roman"/>
                <w:bCs/>
                <w:sz w:val="24"/>
                <w:szCs w:val="24"/>
                <w:lang w:val="id-ID"/>
              </w:rPr>
              <w:t>73,1</w:t>
            </w:r>
            <w:r w:rsidR="00B052CA" w:rsidRPr="009A1E03">
              <w:rPr>
                <w:rFonts w:ascii="Times New Roman" w:hAnsi="Times New Roman"/>
                <w:bCs/>
                <w:sz w:val="24"/>
                <w:szCs w:val="24"/>
                <w:lang w:val="id-ID"/>
              </w:rPr>
              <w:t>%</w:t>
            </w:r>
          </w:p>
        </w:tc>
        <w:tc>
          <w:tcPr>
            <w:tcW w:w="1460" w:type="dxa"/>
            <w:shd w:val="clear" w:color="auto" w:fill="auto"/>
          </w:tcPr>
          <w:p w:rsidR="00B052CA" w:rsidRPr="009A1E03" w:rsidRDefault="002575D2" w:rsidP="00C81D17">
            <w:pPr>
              <w:pStyle w:val="ListParagraph"/>
              <w:spacing w:after="0" w:line="360" w:lineRule="auto"/>
              <w:ind w:left="0"/>
              <w:jc w:val="center"/>
              <w:rPr>
                <w:rFonts w:ascii="Times New Roman" w:hAnsi="Times New Roman"/>
                <w:bCs/>
                <w:sz w:val="24"/>
                <w:szCs w:val="24"/>
                <w:lang w:val="id-ID"/>
              </w:rPr>
            </w:pPr>
            <w:r>
              <w:rPr>
                <w:rFonts w:ascii="Times New Roman" w:hAnsi="Times New Roman"/>
                <w:bCs/>
                <w:sz w:val="24"/>
                <w:szCs w:val="24"/>
                <w:lang w:val="id-ID"/>
              </w:rPr>
              <w:t>70,8</w:t>
            </w:r>
            <w:r w:rsidR="00B052CA" w:rsidRPr="009A1E03">
              <w:rPr>
                <w:rFonts w:ascii="Times New Roman" w:hAnsi="Times New Roman"/>
                <w:bCs/>
                <w:sz w:val="24"/>
                <w:szCs w:val="24"/>
                <w:lang w:val="id-ID"/>
              </w:rPr>
              <w:t>%</w:t>
            </w:r>
          </w:p>
        </w:tc>
        <w:tc>
          <w:tcPr>
            <w:tcW w:w="1460" w:type="dxa"/>
            <w:shd w:val="clear" w:color="auto" w:fill="auto"/>
          </w:tcPr>
          <w:p w:rsidR="00B052CA" w:rsidRPr="009A1E03" w:rsidRDefault="00B052CA" w:rsidP="00C81D17">
            <w:pPr>
              <w:pStyle w:val="ListParagraph"/>
              <w:spacing w:after="0" w:line="360" w:lineRule="auto"/>
              <w:ind w:left="0"/>
              <w:jc w:val="center"/>
              <w:rPr>
                <w:rFonts w:ascii="Times New Roman" w:hAnsi="Times New Roman"/>
                <w:b/>
                <w:bCs/>
                <w:sz w:val="24"/>
                <w:szCs w:val="24"/>
                <w:lang w:val="id-ID"/>
              </w:rPr>
            </w:pPr>
            <w:r w:rsidRPr="009A1E03">
              <w:rPr>
                <w:rFonts w:ascii="Times New Roman" w:hAnsi="Times New Roman"/>
                <w:b/>
                <w:bCs/>
                <w:sz w:val="24"/>
                <w:szCs w:val="24"/>
                <w:lang w:val="id-ID"/>
              </w:rPr>
              <w:t>TOP</w:t>
            </w:r>
          </w:p>
        </w:tc>
      </w:tr>
      <w:tr w:rsidR="00B052CA" w:rsidRPr="009A1E03" w:rsidTr="00C81D17">
        <w:trPr>
          <w:trHeight w:val="327"/>
          <w:jc w:val="center"/>
        </w:trPr>
        <w:tc>
          <w:tcPr>
            <w:tcW w:w="1615" w:type="dxa"/>
            <w:shd w:val="clear" w:color="auto" w:fill="FFFF00"/>
          </w:tcPr>
          <w:p w:rsidR="00B052CA" w:rsidRPr="009A1E03" w:rsidRDefault="002575D2" w:rsidP="00C81D17">
            <w:pPr>
              <w:pStyle w:val="ListParagraph"/>
              <w:spacing w:after="0" w:line="360" w:lineRule="auto"/>
              <w:ind w:left="0"/>
              <w:jc w:val="both"/>
              <w:rPr>
                <w:rFonts w:ascii="Times New Roman" w:hAnsi="Times New Roman"/>
                <w:bCs/>
                <w:sz w:val="24"/>
                <w:szCs w:val="24"/>
                <w:lang w:val="id-ID"/>
              </w:rPr>
            </w:pPr>
            <w:r>
              <w:rPr>
                <w:rFonts w:ascii="Times New Roman" w:hAnsi="Times New Roman"/>
                <w:bCs/>
                <w:sz w:val="24"/>
                <w:szCs w:val="24"/>
                <w:lang w:val="id-ID"/>
              </w:rPr>
              <w:t>Ciptadent</w:t>
            </w:r>
          </w:p>
        </w:tc>
        <w:tc>
          <w:tcPr>
            <w:tcW w:w="1567" w:type="dxa"/>
            <w:shd w:val="clear" w:color="auto" w:fill="FFFF00"/>
          </w:tcPr>
          <w:p w:rsidR="00B052CA" w:rsidRPr="009A1E03" w:rsidRDefault="002575D2" w:rsidP="00C81D17">
            <w:pPr>
              <w:pStyle w:val="ListParagraph"/>
              <w:spacing w:after="0" w:line="360" w:lineRule="auto"/>
              <w:ind w:left="0"/>
              <w:jc w:val="center"/>
              <w:rPr>
                <w:rFonts w:ascii="Times New Roman" w:hAnsi="Times New Roman"/>
                <w:bCs/>
                <w:sz w:val="24"/>
                <w:szCs w:val="24"/>
                <w:lang w:val="id-ID"/>
              </w:rPr>
            </w:pPr>
            <w:r>
              <w:rPr>
                <w:rFonts w:ascii="Times New Roman" w:hAnsi="Times New Roman"/>
                <w:bCs/>
                <w:sz w:val="24"/>
                <w:szCs w:val="24"/>
                <w:lang w:val="id-ID"/>
              </w:rPr>
              <w:t>9,1</w:t>
            </w:r>
            <w:r w:rsidR="00B052CA" w:rsidRPr="009A1E03">
              <w:rPr>
                <w:rFonts w:ascii="Times New Roman" w:hAnsi="Times New Roman"/>
                <w:bCs/>
                <w:sz w:val="24"/>
                <w:szCs w:val="24"/>
                <w:lang w:val="id-ID"/>
              </w:rPr>
              <w:t>%</w:t>
            </w:r>
          </w:p>
        </w:tc>
        <w:tc>
          <w:tcPr>
            <w:tcW w:w="1605" w:type="dxa"/>
            <w:shd w:val="clear" w:color="auto" w:fill="FFFF00"/>
          </w:tcPr>
          <w:p w:rsidR="00B052CA" w:rsidRPr="009A1E03" w:rsidRDefault="002575D2" w:rsidP="00C81D17">
            <w:pPr>
              <w:pStyle w:val="ListParagraph"/>
              <w:spacing w:after="0" w:line="360" w:lineRule="auto"/>
              <w:ind w:left="0"/>
              <w:jc w:val="center"/>
              <w:rPr>
                <w:rFonts w:ascii="Times New Roman" w:hAnsi="Times New Roman"/>
                <w:bCs/>
                <w:sz w:val="24"/>
                <w:szCs w:val="24"/>
                <w:lang w:val="id-ID"/>
              </w:rPr>
            </w:pPr>
            <w:r>
              <w:rPr>
                <w:rFonts w:ascii="Times New Roman" w:hAnsi="Times New Roman"/>
                <w:bCs/>
                <w:sz w:val="24"/>
                <w:szCs w:val="24"/>
                <w:lang w:val="id-ID"/>
              </w:rPr>
              <w:t>8,4</w:t>
            </w:r>
            <w:r w:rsidR="00B052CA" w:rsidRPr="009A1E03">
              <w:rPr>
                <w:rFonts w:ascii="Times New Roman" w:hAnsi="Times New Roman"/>
                <w:bCs/>
                <w:sz w:val="24"/>
                <w:szCs w:val="24"/>
                <w:lang w:val="id-ID"/>
              </w:rPr>
              <w:t>%</w:t>
            </w:r>
          </w:p>
        </w:tc>
        <w:tc>
          <w:tcPr>
            <w:tcW w:w="1460" w:type="dxa"/>
            <w:shd w:val="clear" w:color="auto" w:fill="FFFF00"/>
          </w:tcPr>
          <w:p w:rsidR="00B052CA" w:rsidRPr="009A1E03" w:rsidRDefault="002575D2" w:rsidP="00C81D17">
            <w:pPr>
              <w:pStyle w:val="ListParagraph"/>
              <w:spacing w:after="0" w:line="360" w:lineRule="auto"/>
              <w:ind w:left="0"/>
              <w:jc w:val="center"/>
              <w:rPr>
                <w:rFonts w:ascii="Times New Roman" w:hAnsi="Times New Roman"/>
                <w:bCs/>
                <w:sz w:val="24"/>
                <w:szCs w:val="24"/>
                <w:lang w:val="id-ID"/>
              </w:rPr>
            </w:pPr>
            <w:r>
              <w:rPr>
                <w:rFonts w:ascii="Times New Roman" w:hAnsi="Times New Roman"/>
                <w:bCs/>
                <w:sz w:val="24"/>
                <w:szCs w:val="24"/>
                <w:lang w:val="id-ID"/>
              </w:rPr>
              <w:t>7,5</w:t>
            </w:r>
            <w:r w:rsidR="00B052CA" w:rsidRPr="009A1E03">
              <w:rPr>
                <w:rFonts w:ascii="Times New Roman" w:hAnsi="Times New Roman"/>
                <w:bCs/>
                <w:sz w:val="24"/>
                <w:szCs w:val="24"/>
                <w:lang w:val="id-ID"/>
              </w:rPr>
              <w:t>%</w:t>
            </w:r>
          </w:p>
        </w:tc>
        <w:tc>
          <w:tcPr>
            <w:tcW w:w="1460" w:type="dxa"/>
            <w:shd w:val="clear" w:color="auto" w:fill="FFFF00"/>
          </w:tcPr>
          <w:p w:rsidR="00B052CA" w:rsidRPr="009A1E03" w:rsidRDefault="004E3C58" w:rsidP="00C81D17">
            <w:pPr>
              <w:pStyle w:val="ListParagraph"/>
              <w:spacing w:after="0" w:line="360" w:lineRule="auto"/>
              <w:ind w:left="0"/>
              <w:jc w:val="center"/>
              <w:rPr>
                <w:rFonts w:ascii="Times New Roman" w:hAnsi="Times New Roman"/>
                <w:b/>
                <w:bCs/>
                <w:sz w:val="24"/>
                <w:szCs w:val="24"/>
                <w:lang w:val="id-ID"/>
              </w:rPr>
            </w:pPr>
            <w:r>
              <w:rPr>
                <w:rFonts w:ascii="Times New Roman" w:hAnsi="Times New Roman"/>
                <w:b/>
                <w:bCs/>
                <w:sz w:val="24"/>
                <w:szCs w:val="24"/>
                <w:lang w:val="id-ID"/>
              </w:rPr>
              <w:t>-</w:t>
            </w:r>
          </w:p>
        </w:tc>
      </w:tr>
      <w:tr w:rsidR="00B052CA" w:rsidRPr="009A1E03" w:rsidTr="00C81D17">
        <w:trPr>
          <w:trHeight w:val="327"/>
          <w:jc w:val="center"/>
        </w:trPr>
        <w:tc>
          <w:tcPr>
            <w:tcW w:w="1615" w:type="dxa"/>
            <w:shd w:val="clear" w:color="auto" w:fill="auto"/>
          </w:tcPr>
          <w:p w:rsidR="00B052CA" w:rsidRPr="002575D2" w:rsidRDefault="002575D2" w:rsidP="00C81D17">
            <w:pPr>
              <w:pStyle w:val="ListParagraph"/>
              <w:spacing w:after="0" w:line="360" w:lineRule="auto"/>
              <w:ind w:left="0"/>
              <w:jc w:val="both"/>
              <w:rPr>
                <w:rFonts w:ascii="Times New Roman" w:hAnsi="Times New Roman"/>
                <w:bCs/>
                <w:color w:val="000000" w:themeColor="text1"/>
                <w:sz w:val="24"/>
                <w:szCs w:val="24"/>
                <w:lang w:val="id-ID"/>
              </w:rPr>
            </w:pPr>
            <w:r w:rsidRPr="002575D2">
              <w:rPr>
                <w:rFonts w:ascii="Times New Roman" w:hAnsi="Times New Roman"/>
                <w:bCs/>
                <w:color w:val="000000" w:themeColor="text1"/>
                <w:sz w:val="24"/>
                <w:szCs w:val="24"/>
                <w:lang w:val="id-ID"/>
              </w:rPr>
              <w:t>Close-Up</w:t>
            </w:r>
          </w:p>
        </w:tc>
        <w:tc>
          <w:tcPr>
            <w:tcW w:w="1567" w:type="dxa"/>
            <w:shd w:val="clear" w:color="auto" w:fill="auto"/>
          </w:tcPr>
          <w:p w:rsidR="00B052CA" w:rsidRPr="002575D2" w:rsidRDefault="002575D2" w:rsidP="00C81D17">
            <w:pPr>
              <w:pStyle w:val="ListParagraph"/>
              <w:spacing w:after="0" w:line="360" w:lineRule="auto"/>
              <w:ind w:left="0"/>
              <w:jc w:val="center"/>
              <w:rPr>
                <w:rFonts w:ascii="Times New Roman" w:hAnsi="Times New Roman"/>
                <w:bCs/>
                <w:color w:val="000000" w:themeColor="text1"/>
                <w:sz w:val="24"/>
                <w:szCs w:val="24"/>
                <w:lang w:val="id-ID"/>
              </w:rPr>
            </w:pPr>
            <w:r>
              <w:rPr>
                <w:rFonts w:ascii="Times New Roman" w:hAnsi="Times New Roman"/>
                <w:bCs/>
                <w:color w:val="000000" w:themeColor="text1"/>
                <w:sz w:val="24"/>
                <w:szCs w:val="24"/>
                <w:lang w:val="id-ID"/>
              </w:rPr>
              <w:t>7,5</w:t>
            </w:r>
            <w:r w:rsidR="00B052CA" w:rsidRPr="002575D2">
              <w:rPr>
                <w:rFonts w:ascii="Times New Roman" w:hAnsi="Times New Roman"/>
                <w:bCs/>
                <w:color w:val="000000" w:themeColor="text1"/>
                <w:sz w:val="24"/>
                <w:szCs w:val="24"/>
                <w:lang w:val="id-ID"/>
              </w:rPr>
              <w:t>%</w:t>
            </w:r>
          </w:p>
        </w:tc>
        <w:tc>
          <w:tcPr>
            <w:tcW w:w="1605" w:type="dxa"/>
            <w:shd w:val="clear" w:color="auto" w:fill="auto"/>
          </w:tcPr>
          <w:p w:rsidR="00B052CA" w:rsidRPr="002575D2" w:rsidRDefault="002575D2" w:rsidP="00C81D17">
            <w:pPr>
              <w:pStyle w:val="ListParagraph"/>
              <w:spacing w:after="0" w:line="360" w:lineRule="auto"/>
              <w:ind w:left="0"/>
              <w:jc w:val="center"/>
              <w:rPr>
                <w:rFonts w:ascii="Times New Roman" w:hAnsi="Times New Roman"/>
                <w:bCs/>
                <w:color w:val="000000" w:themeColor="text1"/>
                <w:sz w:val="24"/>
                <w:szCs w:val="24"/>
                <w:lang w:val="id-ID"/>
              </w:rPr>
            </w:pPr>
            <w:r>
              <w:rPr>
                <w:rFonts w:ascii="Times New Roman" w:hAnsi="Times New Roman"/>
                <w:bCs/>
                <w:color w:val="000000" w:themeColor="text1"/>
                <w:sz w:val="24"/>
                <w:szCs w:val="24"/>
                <w:lang w:val="id-ID"/>
              </w:rPr>
              <w:t>6,4</w:t>
            </w:r>
            <w:r w:rsidR="00B052CA" w:rsidRPr="002575D2">
              <w:rPr>
                <w:rFonts w:ascii="Times New Roman" w:hAnsi="Times New Roman"/>
                <w:bCs/>
                <w:color w:val="000000" w:themeColor="text1"/>
                <w:sz w:val="24"/>
                <w:szCs w:val="24"/>
                <w:lang w:val="id-ID"/>
              </w:rPr>
              <w:t>%</w:t>
            </w:r>
          </w:p>
        </w:tc>
        <w:tc>
          <w:tcPr>
            <w:tcW w:w="1460" w:type="dxa"/>
            <w:shd w:val="clear" w:color="auto" w:fill="auto"/>
          </w:tcPr>
          <w:p w:rsidR="00B052CA" w:rsidRPr="002575D2" w:rsidRDefault="004E3C58" w:rsidP="00C81D17">
            <w:pPr>
              <w:pStyle w:val="ListParagraph"/>
              <w:spacing w:after="0" w:line="360" w:lineRule="auto"/>
              <w:ind w:left="0"/>
              <w:jc w:val="center"/>
              <w:rPr>
                <w:rFonts w:ascii="Times New Roman" w:hAnsi="Times New Roman"/>
                <w:bCs/>
                <w:color w:val="000000" w:themeColor="text1"/>
                <w:sz w:val="24"/>
                <w:szCs w:val="24"/>
                <w:lang w:val="id-ID"/>
              </w:rPr>
            </w:pPr>
            <w:r>
              <w:rPr>
                <w:rFonts w:ascii="Times New Roman" w:hAnsi="Times New Roman"/>
                <w:bCs/>
                <w:color w:val="000000" w:themeColor="text1"/>
                <w:sz w:val="24"/>
                <w:szCs w:val="24"/>
                <w:lang w:val="id-ID"/>
              </w:rPr>
              <w:t>7,2</w:t>
            </w:r>
            <w:r w:rsidR="00B052CA" w:rsidRPr="002575D2">
              <w:rPr>
                <w:rFonts w:ascii="Times New Roman" w:hAnsi="Times New Roman"/>
                <w:bCs/>
                <w:color w:val="000000" w:themeColor="text1"/>
                <w:sz w:val="24"/>
                <w:szCs w:val="24"/>
                <w:lang w:val="id-ID"/>
              </w:rPr>
              <w:t>%</w:t>
            </w:r>
          </w:p>
        </w:tc>
        <w:tc>
          <w:tcPr>
            <w:tcW w:w="1460" w:type="dxa"/>
            <w:shd w:val="clear" w:color="auto" w:fill="auto"/>
          </w:tcPr>
          <w:p w:rsidR="00B052CA" w:rsidRPr="002575D2" w:rsidRDefault="00B052CA" w:rsidP="00C81D17">
            <w:pPr>
              <w:pStyle w:val="ListParagraph"/>
              <w:spacing w:after="0" w:line="360" w:lineRule="auto"/>
              <w:ind w:left="0"/>
              <w:jc w:val="center"/>
              <w:rPr>
                <w:rFonts w:ascii="Times New Roman" w:hAnsi="Times New Roman"/>
                <w:bCs/>
                <w:color w:val="000000" w:themeColor="text1"/>
                <w:sz w:val="24"/>
                <w:szCs w:val="24"/>
                <w:lang w:val="id-ID"/>
              </w:rPr>
            </w:pPr>
            <w:r w:rsidRPr="002575D2">
              <w:rPr>
                <w:rFonts w:ascii="Times New Roman" w:hAnsi="Times New Roman"/>
                <w:bCs/>
                <w:color w:val="000000" w:themeColor="text1"/>
                <w:sz w:val="24"/>
                <w:szCs w:val="24"/>
                <w:lang w:val="id-ID"/>
              </w:rPr>
              <w:t>-</w:t>
            </w:r>
          </w:p>
        </w:tc>
      </w:tr>
      <w:tr w:rsidR="00B052CA" w:rsidRPr="009A1E03" w:rsidTr="00C81D17">
        <w:trPr>
          <w:trHeight w:val="327"/>
          <w:jc w:val="center"/>
        </w:trPr>
        <w:tc>
          <w:tcPr>
            <w:tcW w:w="1615" w:type="dxa"/>
            <w:shd w:val="clear" w:color="auto" w:fill="auto"/>
          </w:tcPr>
          <w:p w:rsidR="00B052CA" w:rsidRPr="009A1E03" w:rsidRDefault="002575D2" w:rsidP="00C81D17">
            <w:pPr>
              <w:pStyle w:val="ListParagraph"/>
              <w:spacing w:after="0" w:line="360" w:lineRule="auto"/>
              <w:ind w:left="0"/>
              <w:jc w:val="both"/>
              <w:rPr>
                <w:rFonts w:ascii="Times New Roman" w:hAnsi="Times New Roman"/>
                <w:bCs/>
                <w:sz w:val="24"/>
                <w:szCs w:val="24"/>
                <w:lang w:val="id-ID"/>
              </w:rPr>
            </w:pPr>
            <w:r>
              <w:rPr>
                <w:rFonts w:ascii="Times New Roman" w:hAnsi="Times New Roman"/>
                <w:bCs/>
                <w:sz w:val="24"/>
                <w:szCs w:val="24"/>
                <w:lang w:val="id-ID"/>
              </w:rPr>
              <w:lastRenderedPageBreak/>
              <w:t>Formula</w:t>
            </w:r>
          </w:p>
        </w:tc>
        <w:tc>
          <w:tcPr>
            <w:tcW w:w="1567" w:type="dxa"/>
            <w:shd w:val="clear" w:color="auto" w:fill="auto"/>
          </w:tcPr>
          <w:p w:rsidR="00B052CA" w:rsidRPr="009A1E03" w:rsidRDefault="004E3C58" w:rsidP="00C81D17">
            <w:pPr>
              <w:pStyle w:val="ListParagraph"/>
              <w:spacing w:after="0" w:line="360" w:lineRule="auto"/>
              <w:ind w:left="0"/>
              <w:jc w:val="center"/>
              <w:rPr>
                <w:rFonts w:ascii="Times New Roman" w:hAnsi="Times New Roman"/>
                <w:bCs/>
                <w:sz w:val="24"/>
                <w:szCs w:val="24"/>
                <w:lang w:val="id-ID"/>
              </w:rPr>
            </w:pPr>
            <w:r>
              <w:rPr>
                <w:rFonts w:ascii="Times New Roman" w:hAnsi="Times New Roman"/>
                <w:bCs/>
                <w:sz w:val="24"/>
                <w:szCs w:val="24"/>
                <w:lang w:val="id-ID"/>
              </w:rPr>
              <w:t>7,1</w:t>
            </w:r>
            <w:r w:rsidR="00B052CA" w:rsidRPr="009A1E03">
              <w:rPr>
                <w:rFonts w:ascii="Times New Roman" w:hAnsi="Times New Roman"/>
                <w:bCs/>
                <w:sz w:val="24"/>
                <w:szCs w:val="24"/>
                <w:lang w:val="id-ID"/>
              </w:rPr>
              <w:t>%</w:t>
            </w:r>
          </w:p>
        </w:tc>
        <w:tc>
          <w:tcPr>
            <w:tcW w:w="1605" w:type="dxa"/>
            <w:shd w:val="clear" w:color="auto" w:fill="auto"/>
          </w:tcPr>
          <w:p w:rsidR="00B052CA" w:rsidRPr="009A1E03" w:rsidRDefault="004E3C58" w:rsidP="00C81D17">
            <w:pPr>
              <w:pStyle w:val="ListParagraph"/>
              <w:spacing w:after="0" w:line="360" w:lineRule="auto"/>
              <w:ind w:left="0"/>
              <w:jc w:val="center"/>
              <w:rPr>
                <w:rFonts w:ascii="Times New Roman" w:hAnsi="Times New Roman"/>
                <w:bCs/>
                <w:sz w:val="24"/>
                <w:szCs w:val="24"/>
                <w:lang w:val="id-ID"/>
              </w:rPr>
            </w:pPr>
            <w:r>
              <w:rPr>
                <w:rFonts w:ascii="Times New Roman" w:hAnsi="Times New Roman"/>
                <w:bCs/>
                <w:sz w:val="24"/>
                <w:szCs w:val="24"/>
                <w:lang w:val="id-ID"/>
              </w:rPr>
              <w:t>6,1</w:t>
            </w:r>
            <w:r w:rsidR="00B052CA" w:rsidRPr="009A1E03">
              <w:rPr>
                <w:rFonts w:ascii="Times New Roman" w:hAnsi="Times New Roman"/>
                <w:bCs/>
                <w:sz w:val="24"/>
                <w:szCs w:val="24"/>
                <w:lang w:val="id-ID"/>
              </w:rPr>
              <w:t>%</w:t>
            </w:r>
          </w:p>
        </w:tc>
        <w:tc>
          <w:tcPr>
            <w:tcW w:w="1460" w:type="dxa"/>
            <w:shd w:val="clear" w:color="auto" w:fill="auto"/>
          </w:tcPr>
          <w:p w:rsidR="00B052CA" w:rsidRPr="009A1E03" w:rsidRDefault="004E3C58" w:rsidP="00C81D17">
            <w:pPr>
              <w:pStyle w:val="ListParagraph"/>
              <w:spacing w:after="0" w:line="360" w:lineRule="auto"/>
              <w:ind w:left="0"/>
              <w:jc w:val="center"/>
              <w:rPr>
                <w:rFonts w:ascii="Times New Roman" w:hAnsi="Times New Roman"/>
                <w:bCs/>
                <w:sz w:val="24"/>
                <w:szCs w:val="24"/>
                <w:lang w:val="id-ID"/>
              </w:rPr>
            </w:pPr>
            <w:r>
              <w:rPr>
                <w:rFonts w:ascii="Times New Roman" w:hAnsi="Times New Roman"/>
                <w:bCs/>
                <w:sz w:val="24"/>
                <w:szCs w:val="24"/>
              </w:rPr>
              <w:t>7,8</w:t>
            </w:r>
            <w:r w:rsidR="00B052CA" w:rsidRPr="009A1E03">
              <w:rPr>
                <w:rFonts w:ascii="Times New Roman" w:hAnsi="Times New Roman"/>
                <w:bCs/>
                <w:sz w:val="24"/>
                <w:szCs w:val="24"/>
                <w:lang w:val="id-ID"/>
              </w:rPr>
              <w:t>%</w:t>
            </w:r>
          </w:p>
        </w:tc>
        <w:tc>
          <w:tcPr>
            <w:tcW w:w="1460" w:type="dxa"/>
            <w:shd w:val="clear" w:color="auto" w:fill="auto"/>
          </w:tcPr>
          <w:p w:rsidR="00B052CA" w:rsidRPr="009A1E03" w:rsidRDefault="00B052CA" w:rsidP="00C81D17">
            <w:pPr>
              <w:pStyle w:val="ListParagraph"/>
              <w:spacing w:after="0" w:line="360" w:lineRule="auto"/>
              <w:ind w:left="0"/>
              <w:jc w:val="center"/>
              <w:rPr>
                <w:rFonts w:ascii="Times New Roman" w:hAnsi="Times New Roman"/>
                <w:bCs/>
                <w:sz w:val="24"/>
                <w:szCs w:val="24"/>
                <w:lang w:val="id-ID"/>
              </w:rPr>
            </w:pPr>
            <w:r w:rsidRPr="009A1E03">
              <w:rPr>
                <w:rFonts w:ascii="Times New Roman" w:hAnsi="Times New Roman"/>
                <w:bCs/>
                <w:sz w:val="24"/>
                <w:szCs w:val="24"/>
                <w:lang w:val="id-ID"/>
              </w:rPr>
              <w:t>-</w:t>
            </w:r>
          </w:p>
        </w:tc>
      </w:tr>
      <w:tr w:rsidR="00B052CA" w:rsidRPr="009A1E03" w:rsidTr="00C81D17">
        <w:trPr>
          <w:trHeight w:val="327"/>
          <w:jc w:val="center"/>
        </w:trPr>
        <w:tc>
          <w:tcPr>
            <w:tcW w:w="1615" w:type="dxa"/>
            <w:shd w:val="clear" w:color="auto" w:fill="auto"/>
          </w:tcPr>
          <w:p w:rsidR="00B052CA" w:rsidRPr="009A1E03" w:rsidRDefault="002575D2" w:rsidP="00C81D17">
            <w:pPr>
              <w:pStyle w:val="ListParagraph"/>
              <w:spacing w:after="0" w:line="360" w:lineRule="auto"/>
              <w:ind w:left="0"/>
              <w:jc w:val="both"/>
              <w:rPr>
                <w:rFonts w:ascii="Times New Roman" w:hAnsi="Times New Roman"/>
                <w:bCs/>
                <w:sz w:val="24"/>
                <w:szCs w:val="24"/>
                <w:lang w:val="id-ID"/>
              </w:rPr>
            </w:pPr>
            <w:r>
              <w:rPr>
                <w:rFonts w:ascii="Times New Roman" w:hAnsi="Times New Roman"/>
                <w:bCs/>
                <w:sz w:val="24"/>
                <w:szCs w:val="24"/>
                <w:lang w:val="id-ID"/>
              </w:rPr>
              <w:t>Sensodine</w:t>
            </w:r>
          </w:p>
        </w:tc>
        <w:tc>
          <w:tcPr>
            <w:tcW w:w="1567" w:type="dxa"/>
            <w:shd w:val="clear" w:color="auto" w:fill="auto"/>
          </w:tcPr>
          <w:p w:rsidR="00B052CA" w:rsidRPr="009A1E03" w:rsidRDefault="004E3C58" w:rsidP="00C81D17">
            <w:pPr>
              <w:pStyle w:val="ListParagraph"/>
              <w:spacing w:after="0" w:line="360" w:lineRule="auto"/>
              <w:ind w:left="0"/>
              <w:jc w:val="center"/>
              <w:rPr>
                <w:rFonts w:ascii="Times New Roman" w:hAnsi="Times New Roman"/>
                <w:bCs/>
                <w:sz w:val="24"/>
                <w:szCs w:val="24"/>
                <w:lang w:val="id-ID"/>
              </w:rPr>
            </w:pPr>
            <w:r>
              <w:rPr>
                <w:rFonts w:ascii="Times New Roman" w:hAnsi="Times New Roman"/>
                <w:bCs/>
                <w:sz w:val="24"/>
                <w:szCs w:val="24"/>
                <w:lang w:val="id-ID"/>
              </w:rPr>
              <w:t>1,8%</w:t>
            </w:r>
          </w:p>
        </w:tc>
        <w:tc>
          <w:tcPr>
            <w:tcW w:w="1605" w:type="dxa"/>
            <w:shd w:val="clear" w:color="auto" w:fill="auto"/>
          </w:tcPr>
          <w:p w:rsidR="00B052CA" w:rsidRPr="009A1E03" w:rsidRDefault="004E3C58" w:rsidP="00C81D17">
            <w:pPr>
              <w:pStyle w:val="ListParagraph"/>
              <w:spacing w:after="0" w:line="360" w:lineRule="auto"/>
              <w:ind w:left="0"/>
              <w:jc w:val="center"/>
              <w:rPr>
                <w:rFonts w:ascii="Times New Roman" w:hAnsi="Times New Roman"/>
                <w:bCs/>
                <w:sz w:val="24"/>
                <w:szCs w:val="24"/>
                <w:lang w:val="id-ID"/>
              </w:rPr>
            </w:pPr>
            <w:r>
              <w:rPr>
                <w:rFonts w:ascii="Times New Roman" w:hAnsi="Times New Roman"/>
                <w:bCs/>
                <w:sz w:val="24"/>
                <w:szCs w:val="24"/>
                <w:lang w:val="id-ID"/>
              </w:rPr>
              <w:t>-</w:t>
            </w:r>
          </w:p>
        </w:tc>
        <w:tc>
          <w:tcPr>
            <w:tcW w:w="1460" w:type="dxa"/>
            <w:shd w:val="clear" w:color="auto" w:fill="auto"/>
          </w:tcPr>
          <w:p w:rsidR="00B052CA" w:rsidRPr="009A1E03" w:rsidRDefault="00B052CA" w:rsidP="00C81D17">
            <w:pPr>
              <w:pStyle w:val="ListParagraph"/>
              <w:spacing w:after="0" w:line="360" w:lineRule="auto"/>
              <w:ind w:left="0"/>
              <w:jc w:val="center"/>
              <w:rPr>
                <w:rFonts w:ascii="Times New Roman" w:hAnsi="Times New Roman"/>
                <w:bCs/>
                <w:sz w:val="24"/>
                <w:szCs w:val="24"/>
                <w:lang w:val="id-ID"/>
              </w:rPr>
            </w:pPr>
            <w:r w:rsidRPr="009A1E03">
              <w:rPr>
                <w:rFonts w:ascii="Times New Roman" w:hAnsi="Times New Roman"/>
                <w:bCs/>
                <w:sz w:val="24"/>
                <w:szCs w:val="24"/>
                <w:lang w:val="id-ID"/>
              </w:rPr>
              <w:t>-</w:t>
            </w:r>
          </w:p>
        </w:tc>
        <w:tc>
          <w:tcPr>
            <w:tcW w:w="1460" w:type="dxa"/>
            <w:shd w:val="clear" w:color="auto" w:fill="auto"/>
          </w:tcPr>
          <w:p w:rsidR="00B052CA" w:rsidRPr="009A1E03" w:rsidRDefault="00B052CA" w:rsidP="00C81D17">
            <w:pPr>
              <w:pStyle w:val="ListParagraph"/>
              <w:spacing w:after="0" w:line="360" w:lineRule="auto"/>
              <w:ind w:left="0"/>
              <w:jc w:val="center"/>
              <w:rPr>
                <w:rFonts w:ascii="Times New Roman" w:hAnsi="Times New Roman"/>
                <w:bCs/>
                <w:sz w:val="24"/>
                <w:szCs w:val="24"/>
                <w:lang w:val="id-ID"/>
              </w:rPr>
            </w:pPr>
            <w:r w:rsidRPr="009A1E03">
              <w:rPr>
                <w:rFonts w:ascii="Times New Roman" w:hAnsi="Times New Roman"/>
                <w:bCs/>
                <w:sz w:val="24"/>
                <w:szCs w:val="24"/>
                <w:lang w:val="id-ID"/>
              </w:rPr>
              <w:t>-</w:t>
            </w:r>
          </w:p>
        </w:tc>
      </w:tr>
    </w:tbl>
    <w:p w:rsidR="00B052CA" w:rsidRDefault="00B052CA" w:rsidP="006F5048">
      <w:pPr>
        <w:spacing w:after="0" w:line="360" w:lineRule="auto"/>
        <w:ind w:left="284"/>
        <w:rPr>
          <w:rStyle w:val="Hyperlink"/>
          <w:rFonts w:ascii="Times New Roman" w:hAnsi="Times New Roman"/>
          <w:color w:val="auto"/>
          <w:sz w:val="24"/>
          <w:szCs w:val="24"/>
        </w:rPr>
      </w:pPr>
      <w:r w:rsidRPr="00CA4B4C">
        <w:rPr>
          <w:rFonts w:ascii="Times New Roman" w:hAnsi="Times New Roman"/>
          <w:sz w:val="24"/>
          <w:szCs w:val="24"/>
        </w:rPr>
        <w:t xml:space="preserve">Sumber : </w:t>
      </w:r>
      <w:hyperlink r:id="rId8" w:history="1">
        <w:r w:rsidRPr="00CA4B4C">
          <w:rPr>
            <w:rStyle w:val="Hyperlink"/>
            <w:rFonts w:ascii="Times New Roman" w:hAnsi="Times New Roman"/>
            <w:color w:val="auto"/>
            <w:sz w:val="24"/>
            <w:szCs w:val="24"/>
          </w:rPr>
          <w:t>www.Topbrand-award.com</w:t>
        </w:r>
      </w:hyperlink>
    </w:p>
    <w:p w:rsidR="006F5048" w:rsidRPr="00CA4B4C" w:rsidRDefault="006F5048" w:rsidP="006F5048">
      <w:pPr>
        <w:spacing w:after="0" w:line="360" w:lineRule="auto"/>
        <w:ind w:left="284"/>
        <w:rPr>
          <w:rFonts w:ascii="Times New Roman" w:hAnsi="Times New Roman"/>
          <w:sz w:val="24"/>
          <w:szCs w:val="24"/>
        </w:rPr>
      </w:pPr>
    </w:p>
    <w:p w:rsidR="00B052CA" w:rsidRPr="00CA4B4C" w:rsidRDefault="00B052CA" w:rsidP="006F5048">
      <w:pPr>
        <w:spacing w:after="0" w:line="480" w:lineRule="auto"/>
        <w:ind w:firstLine="709"/>
        <w:jc w:val="both"/>
        <w:rPr>
          <w:rFonts w:ascii="Times New Roman" w:hAnsi="Times New Roman"/>
          <w:sz w:val="24"/>
          <w:szCs w:val="24"/>
        </w:rPr>
      </w:pPr>
      <w:r w:rsidRPr="00CA4B4C">
        <w:rPr>
          <w:rFonts w:ascii="Times New Roman" w:hAnsi="Times New Roman"/>
          <w:sz w:val="24"/>
          <w:szCs w:val="24"/>
        </w:rPr>
        <w:t xml:space="preserve">Berdasarkan dari </w:t>
      </w:r>
      <w:r w:rsidR="004E3C58" w:rsidRPr="006C6A43">
        <w:rPr>
          <w:rFonts w:ascii="Times New Roman" w:hAnsi="Times New Roman"/>
          <w:b/>
          <w:sz w:val="24"/>
          <w:szCs w:val="24"/>
        </w:rPr>
        <w:t>tabel 1.3</w:t>
      </w:r>
      <w:r w:rsidRPr="00CA4B4C">
        <w:rPr>
          <w:rFonts w:ascii="Times New Roman" w:hAnsi="Times New Roman"/>
          <w:sz w:val="24"/>
          <w:szCs w:val="24"/>
        </w:rPr>
        <w:t xml:space="preserve"> diatas dapat dijelaskan bahwa terus menurunnya </w:t>
      </w:r>
      <w:r w:rsidRPr="00CA4B4C">
        <w:rPr>
          <w:rFonts w:ascii="Times New Roman" w:hAnsi="Times New Roman"/>
          <w:i/>
          <w:sz w:val="24"/>
          <w:szCs w:val="24"/>
        </w:rPr>
        <w:t xml:space="preserve">persentase top brand index </w:t>
      </w:r>
      <w:r w:rsidR="004E3C58">
        <w:rPr>
          <w:rFonts w:ascii="Times New Roman" w:hAnsi="Times New Roman"/>
          <w:sz w:val="24"/>
          <w:szCs w:val="24"/>
        </w:rPr>
        <w:t xml:space="preserve"> pasta gigi Ciptadent </w:t>
      </w:r>
      <w:r w:rsidRPr="00CA4B4C">
        <w:rPr>
          <w:rFonts w:ascii="Times New Roman" w:hAnsi="Times New Roman"/>
          <w:sz w:val="24"/>
          <w:szCs w:val="24"/>
        </w:rPr>
        <w:t xml:space="preserve">dalam kurun waktu dua tahun terakhir mengindikasikan bahwa keputusan pembelian terhadap produk tersebut menurun, hal ini dikarenakan indikator pengukuran </w:t>
      </w:r>
      <w:r w:rsidRPr="00CA4B4C">
        <w:rPr>
          <w:rFonts w:ascii="Times New Roman" w:hAnsi="Times New Roman"/>
          <w:i/>
          <w:sz w:val="24"/>
          <w:szCs w:val="24"/>
        </w:rPr>
        <w:t xml:space="preserve">top brand index </w:t>
      </w:r>
      <w:r w:rsidRPr="00CA4B4C">
        <w:rPr>
          <w:rFonts w:ascii="Times New Roman" w:hAnsi="Times New Roman"/>
          <w:sz w:val="24"/>
          <w:szCs w:val="24"/>
        </w:rPr>
        <w:t xml:space="preserve">sendiri adalah perilaku konsumen terhadap suatu produk seperti penggunaan produk oleh konsumen saat ini atau produk yang terakhir dipakai </w:t>
      </w:r>
      <w:r w:rsidRPr="00CA4B4C">
        <w:rPr>
          <w:rFonts w:ascii="Times New Roman" w:hAnsi="Times New Roman"/>
          <w:i/>
          <w:sz w:val="24"/>
          <w:szCs w:val="24"/>
        </w:rPr>
        <w:t xml:space="preserve">(last usage) </w:t>
      </w:r>
      <w:r w:rsidRPr="00CA4B4C">
        <w:rPr>
          <w:rFonts w:ascii="Times New Roman" w:hAnsi="Times New Roman"/>
          <w:sz w:val="24"/>
          <w:szCs w:val="24"/>
        </w:rPr>
        <w:t xml:space="preserve">dan pertimbangan penggunaan produk oleh konsumen dimasa mendatang </w:t>
      </w:r>
      <w:r w:rsidRPr="00CA4B4C">
        <w:rPr>
          <w:rFonts w:ascii="Times New Roman" w:hAnsi="Times New Roman"/>
          <w:i/>
          <w:sz w:val="24"/>
          <w:szCs w:val="24"/>
        </w:rPr>
        <w:t xml:space="preserve">(future intention). </w:t>
      </w:r>
      <w:r w:rsidRPr="00CA4B4C">
        <w:rPr>
          <w:rFonts w:ascii="Times New Roman" w:hAnsi="Times New Roman"/>
          <w:sz w:val="24"/>
          <w:szCs w:val="24"/>
        </w:rPr>
        <w:t xml:space="preserve">Penurunan nilai </w:t>
      </w:r>
      <w:r w:rsidRPr="00CA4B4C">
        <w:rPr>
          <w:rFonts w:ascii="Times New Roman" w:hAnsi="Times New Roman"/>
          <w:i/>
          <w:sz w:val="24"/>
          <w:szCs w:val="24"/>
        </w:rPr>
        <w:t xml:space="preserve">index </w:t>
      </w:r>
      <w:r w:rsidR="004E3C58">
        <w:rPr>
          <w:rFonts w:ascii="Times New Roman" w:hAnsi="Times New Roman"/>
          <w:sz w:val="24"/>
          <w:szCs w:val="24"/>
        </w:rPr>
        <w:t xml:space="preserve">akan pasta gigi Ciptadent </w:t>
      </w:r>
      <w:r w:rsidRPr="00CA4B4C">
        <w:rPr>
          <w:rFonts w:ascii="Times New Roman" w:hAnsi="Times New Roman"/>
          <w:sz w:val="24"/>
          <w:szCs w:val="24"/>
        </w:rPr>
        <w:t xml:space="preserve">tak lepas dari </w:t>
      </w:r>
      <w:r w:rsidR="004E3C58">
        <w:rPr>
          <w:rFonts w:ascii="Times New Roman" w:hAnsi="Times New Roman"/>
          <w:sz w:val="24"/>
          <w:szCs w:val="24"/>
        </w:rPr>
        <w:t>ketidakmampuan pasta gigi ciptadent sendiri</w:t>
      </w:r>
      <w:r w:rsidRPr="00CA4B4C">
        <w:rPr>
          <w:rFonts w:ascii="Times New Roman" w:hAnsi="Times New Roman"/>
          <w:sz w:val="24"/>
          <w:szCs w:val="24"/>
        </w:rPr>
        <w:t xml:space="preserve"> dalam</w:t>
      </w:r>
      <w:r w:rsidR="004E3C58">
        <w:rPr>
          <w:rFonts w:ascii="Times New Roman" w:hAnsi="Times New Roman"/>
          <w:sz w:val="24"/>
          <w:szCs w:val="24"/>
        </w:rPr>
        <w:t xml:space="preserve"> mematahkan dominasi pasta gigi Pepsodent</w:t>
      </w:r>
      <w:r w:rsidRPr="00CA4B4C">
        <w:rPr>
          <w:rFonts w:ascii="Times New Roman" w:hAnsi="Times New Roman"/>
          <w:sz w:val="24"/>
          <w:szCs w:val="24"/>
        </w:rPr>
        <w:t xml:space="preserve"> yang semakin mengkokohkan posisinya</w:t>
      </w:r>
      <w:r w:rsidR="004E3C58">
        <w:rPr>
          <w:rFonts w:ascii="Times New Roman" w:hAnsi="Times New Roman"/>
          <w:sz w:val="24"/>
          <w:szCs w:val="24"/>
        </w:rPr>
        <w:t xml:space="preserve"> dipuncak merek pasta gigi</w:t>
      </w:r>
      <w:r w:rsidRPr="00CA4B4C">
        <w:rPr>
          <w:rFonts w:ascii="Times New Roman" w:hAnsi="Times New Roman"/>
          <w:i/>
          <w:sz w:val="24"/>
          <w:szCs w:val="24"/>
        </w:rPr>
        <w:t xml:space="preserve"> </w:t>
      </w:r>
      <w:r w:rsidRPr="00CA4B4C">
        <w:rPr>
          <w:rFonts w:ascii="Times New Roman" w:hAnsi="Times New Roman"/>
          <w:sz w:val="24"/>
          <w:szCs w:val="24"/>
        </w:rPr>
        <w:t>dengan p</w:t>
      </w:r>
      <w:r w:rsidR="004E3C58">
        <w:rPr>
          <w:rFonts w:ascii="Times New Roman" w:hAnsi="Times New Roman"/>
          <w:sz w:val="24"/>
          <w:szCs w:val="24"/>
        </w:rPr>
        <w:t>ersentase tertinggi sebesar 71,6%.  Dan juga pasta gigi Formula yang walaupun turun ditahun pertama</w:t>
      </w:r>
      <w:r w:rsidRPr="00CA4B4C">
        <w:rPr>
          <w:rFonts w:ascii="Times New Roman" w:hAnsi="Times New Roman"/>
          <w:sz w:val="24"/>
          <w:szCs w:val="24"/>
        </w:rPr>
        <w:t xml:space="preserve"> tetapi tetap memiliki nilai </w:t>
      </w:r>
      <w:r w:rsidRPr="00CA4B4C">
        <w:rPr>
          <w:rFonts w:ascii="Times New Roman" w:hAnsi="Times New Roman"/>
          <w:i/>
          <w:sz w:val="24"/>
          <w:szCs w:val="24"/>
        </w:rPr>
        <w:t>index</w:t>
      </w:r>
      <w:r w:rsidRPr="00CA4B4C">
        <w:rPr>
          <w:rFonts w:ascii="Times New Roman" w:hAnsi="Times New Roman"/>
          <w:sz w:val="24"/>
          <w:szCs w:val="24"/>
        </w:rPr>
        <w:t xml:space="preserve"> yang relatif tinggi</w:t>
      </w:r>
      <w:r w:rsidR="004E3C58">
        <w:rPr>
          <w:rFonts w:ascii="Times New Roman" w:hAnsi="Times New Roman"/>
          <w:sz w:val="24"/>
          <w:szCs w:val="24"/>
          <w:lang w:val="en-US"/>
        </w:rPr>
        <w:t xml:space="preserve"> di akhir yang memiliki index 7,8% yang lebih tinggi</w:t>
      </w:r>
      <w:r w:rsidR="004E3C58">
        <w:rPr>
          <w:rFonts w:ascii="Times New Roman" w:hAnsi="Times New Roman"/>
          <w:sz w:val="24"/>
          <w:szCs w:val="24"/>
        </w:rPr>
        <w:t xml:space="preserve"> dibanding pasta gigi Ciptadent dengan persentase sebsesar 7,5</w:t>
      </w:r>
      <w:r w:rsidRPr="00CA4B4C">
        <w:rPr>
          <w:rFonts w:ascii="Times New Roman" w:hAnsi="Times New Roman"/>
          <w:sz w:val="24"/>
          <w:szCs w:val="24"/>
        </w:rPr>
        <w:t>%.</w:t>
      </w:r>
    </w:p>
    <w:p w:rsidR="006F5048" w:rsidRPr="00C81D17" w:rsidRDefault="00B052CA" w:rsidP="00C81D17">
      <w:pPr>
        <w:spacing w:after="0" w:line="480" w:lineRule="auto"/>
        <w:ind w:firstLine="720"/>
        <w:jc w:val="both"/>
        <w:rPr>
          <w:rFonts w:ascii="Times New Roman" w:hAnsi="Times New Roman"/>
          <w:sz w:val="24"/>
          <w:szCs w:val="24"/>
          <w:lang w:val="en-US"/>
        </w:rPr>
      </w:pPr>
      <w:r w:rsidRPr="00CA4B4C">
        <w:rPr>
          <w:rFonts w:ascii="Times New Roman" w:hAnsi="Times New Roman"/>
          <w:sz w:val="24"/>
          <w:szCs w:val="24"/>
        </w:rPr>
        <w:t xml:space="preserve">Penurunan </w:t>
      </w:r>
      <w:r>
        <w:rPr>
          <w:rFonts w:ascii="Times New Roman" w:hAnsi="Times New Roman"/>
          <w:sz w:val="24"/>
          <w:szCs w:val="24"/>
        </w:rPr>
        <w:t xml:space="preserve">nilai </w:t>
      </w:r>
      <w:r w:rsidRPr="00CA4B4C">
        <w:rPr>
          <w:rFonts w:ascii="Times New Roman" w:hAnsi="Times New Roman"/>
          <w:i/>
          <w:sz w:val="24"/>
          <w:szCs w:val="24"/>
        </w:rPr>
        <w:t xml:space="preserve">index </w:t>
      </w:r>
      <w:r w:rsidR="004E3C58">
        <w:rPr>
          <w:rFonts w:ascii="Times New Roman" w:hAnsi="Times New Roman"/>
          <w:sz w:val="24"/>
          <w:szCs w:val="24"/>
        </w:rPr>
        <w:t xml:space="preserve">pasta gigi Ciptadent </w:t>
      </w:r>
      <w:r w:rsidRPr="00CA4B4C">
        <w:rPr>
          <w:rFonts w:ascii="Times New Roman" w:hAnsi="Times New Roman"/>
          <w:sz w:val="24"/>
          <w:szCs w:val="24"/>
        </w:rPr>
        <w:t>dalam skala nasional diatas juga diperkuat dengan temuan indikasi rendahnya pang</w:t>
      </w:r>
      <w:r w:rsidR="00693B14">
        <w:rPr>
          <w:rFonts w:ascii="Times New Roman" w:hAnsi="Times New Roman"/>
          <w:sz w:val="24"/>
          <w:szCs w:val="24"/>
        </w:rPr>
        <w:t>sa pasar pasta gigi ciptadent</w:t>
      </w:r>
      <w:r w:rsidRPr="00CA4B4C">
        <w:rPr>
          <w:rFonts w:ascii="Times New Roman" w:hAnsi="Times New Roman"/>
          <w:sz w:val="24"/>
          <w:szCs w:val="24"/>
        </w:rPr>
        <w:t xml:space="preserve"> dalam ruang lingkup </w:t>
      </w:r>
      <w:r w:rsidRPr="00380EDD">
        <w:rPr>
          <w:rFonts w:ascii="Times New Roman" w:hAnsi="Times New Roman"/>
          <w:color w:val="000000" w:themeColor="text1"/>
          <w:sz w:val="24"/>
          <w:szCs w:val="24"/>
        </w:rPr>
        <w:t>yang lebih khusus yakni tepat</w:t>
      </w:r>
      <w:r w:rsidR="00404EDF">
        <w:rPr>
          <w:rFonts w:ascii="Times New Roman" w:hAnsi="Times New Roman"/>
          <w:color w:val="000000" w:themeColor="text1"/>
          <w:sz w:val="24"/>
          <w:szCs w:val="24"/>
        </w:rPr>
        <w:t>nya di Komp.</w:t>
      </w:r>
      <w:r w:rsidR="00404EDF">
        <w:rPr>
          <w:rFonts w:ascii="Times New Roman" w:hAnsi="Times New Roman"/>
          <w:color w:val="000000" w:themeColor="text1"/>
          <w:sz w:val="24"/>
          <w:szCs w:val="24"/>
          <w:lang w:val="en-US"/>
        </w:rPr>
        <w:t xml:space="preserve"> </w:t>
      </w:r>
      <w:r w:rsidR="00404EDF">
        <w:rPr>
          <w:rFonts w:ascii="Times New Roman" w:hAnsi="Times New Roman"/>
          <w:color w:val="000000" w:themeColor="text1"/>
          <w:sz w:val="24"/>
          <w:szCs w:val="24"/>
        </w:rPr>
        <w:t>Mukoda</w:t>
      </w:r>
      <w:r w:rsidR="00404EDF">
        <w:rPr>
          <w:rFonts w:ascii="Times New Roman" w:hAnsi="Times New Roman"/>
          <w:color w:val="000000" w:themeColor="text1"/>
          <w:sz w:val="24"/>
          <w:szCs w:val="24"/>
          <w:lang w:val="en-US"/>
        </w:rPr>
        <w:t>r Kebon Kopi</w:t>
      </w:r>
      <w:r w:rsidRPr="00380EDD">
        <w:rPr>
          <w:rFonts w:ascii="Times New Roman" w:hAnsi="Times New Roman"/>
          <w:color w:val="000000" w:themeColor="text1"/>
          <w:sz w:val="24"/>
          <w:szCs w:val="24"/>
        </w:rPr>
        <w:t>. Penel</w:t>
      </w:r>
      <w:r w:rsidR="00404EDF">
        <w:rPr>
          <w:rFonts w:ascii="Times New Roman" w:hAnsi="Times New Roman"/>
          <w:color w:val="000000" w:themeColor="text1"/>
          <w:sz w:val="24"/>
          <w:szCs w:val="24"/>
        </w:rPr>
        <w:t>iti memilih populasi di wilayah Komp.</w:t>
      </w:r>
      <w:r w:rsidR="00404EDF">
        <w:rPr>
          <w:rFonts w:ascii="Times New Roman" w:hAnsi="Times New Roman"/>
          <w:color w:val="000000" w:themeColor="text1"/>
          <w:sz w:val="24"/>
          <w:szCs w:val="24"/>
          <w:lang w:val="en-US"/>
        </w:rPr>
        <w:t xml:space="preserve"> </w:t>
      </w:r>
      <w:r w:rsidR="00404EDF">
        <w:rPr>
          <w:rFonts w:ascii="Times New Roman" w:hAnsi="Times New Roman"/>
          <w:color w:val="000000" w:themeColor="text1"/>
          <w:sz w:val="24"/>
          <w:szCs w:val="24"/>
        </w:rPr>
        <w:t>Mukoda</w:t>
      </w:r>
      <w:r w:rsidR="00404EDF">
        <w:rPr>
          <w:rFonts w:ascii="Times New Roman" w:hAnsi="Times New Roman"/>
          <w:color w:val="000000" w:themeColor="text1"/>
          <w:sz w:val="24"/>
          <w:szCs w:val="24"/>
          <w:lang w:val="en-US"/>
        </w:rPr>
        <w:t>r Kebon Kopi</w:t>
      </w:r>
      <w:r w:rsidRPr="00380EDD">
        <w:rPr>
          <w:rFonts w:ascii="Times New Roman" w:hAnsi="Times New Roman"/>
          <w:color w:val="000000" w:themeColor="text1"/>
          <w:sz w:val="24"/>
          <w:szCs w:val="24"/>
        </w:rPr>
        <w:t xml:space="preserve"> ini dikarenakan sebagian besar penduduk yang tinggal di lokasi tersebut adalah penduduk yang telah berkeluarga, tercatat jumlah keluarga yang ada di </w:t>
      </w:r>
      <w:r w:rsidR="00404EDF">
        <w:rPr>
          <w:rFonts w:ascii="Times New Roman" w:hAnsi="Times New Roman"/>
          <w:color w:val="000000" w:themeColor="text1"/>
          <w:sz w:val="24"/>
          <w:szCs w:val="24"/>
        </w:rPr>
        <w:t>Komp.</w:t>
      </w:r>
      <w:r w:rsidR="00404EDF">
        <w:rPr>
          <w:rFonts w:ascii="Times New Roman" w:hAnsi="Times New Roman"/>
          <w:color w:val="000000" w:themeColor="text1"/>
          <w:sz w:val="24"/>
          <w:szCs w:val="24"/>
          <w:lang w:val="en-US"/>
        </w:rPr>
        <w:t xml:space="preserve"> </w:t>
      </w:r>
      <w:r w:rsidR="00404EDF">
        <w:rPr>
          <w:rFonts w:ascii="Times New Roman" w:hAnsi="Times New Roman"/>
          <w:color w:val="000000" w:themeColor="text1"/>
          <w:sz w:val="24"/>
          <w:szCs w:val="24"/>
        </w:rPr>
        <w:lastRenderedPageBreak/>
        <w:t>Mukoda</w:t>
      </w:r>
      <w:r w:rsidR="00404EDF">
        <w:rPr>
          <w:rFonts w:ascii="Times New Roman" w:hAnsi="Times New Roman"/>
          <w:color w:val="000000" w:themeColor="text1"/>
          <w:sz w:val="24"/>
          <w:szCs w:val="24"/>
          <w:lang w:val="en-US"/>
        </w:rPr>
        <w:t>r Kebon Kopi</w:t>
      </w:r>
      <w:r w:rsidR="00404EDF" w:rsidRPr="00380EDD">
        <w:rPr>
          <w:rFonts w:ascii="Times New Roman" w:hAnsi="Times New Roman"/>
          <w:color w:val="000000" w:themeColor="text1"/>
          <w:sz w:val="24"/>
          <w:szCs w:val="24"/>
        </w:rPr>
        <w:t xml:space="preserve"> </w:t>
      </w:r>
      <w:r w:rsidR="00404EDF">
        <w:rPr>
          <w:rFonts w:ascii="Times New Roman" w:hAnsi="Times New Roman"/>
          <w:color w:val="000000" w:themeColor="text1"/>
          <w:sz w:val="24"/>
          <w:szCs w:val="24"/>
        </w:rPr>
        <w:t>sebanyak 932</w:t>
      </w:r>
      <w:r w:rsidRPr="00380EDD">
        <w:rPr>
          <w:rFonts w:ascii="Times New Roman" w:hAnsi="Times New Roman"/>
          <w:color w:val="000000" w:themeColor="text1"/>
          <w:sz w:val="24"/>
          <w:szCs w:val="24"/>
        </w:rPr>
        <w:t xml:space="preserve"> KK, sehingga dalam memenuhi kebutuhan keluarga terutama produk perawatan diri yang dikonsumsi salah satun</w:t>
      </w:r>
      <w:r w:rsidR="00B5064A" w:rsidRPr="00380EDD">
        <w:rPr>
          <w:rFonts w:ascii="Times New Roman" w:hAnsi="Times New Roman"/>
          <w:color w:val="000000" w:themeColor="text1"/>
          <w:sz w:val="24"/>
          <w:szCs w:val="24"/>
        </w:rPr>
        <w:t>ya adalah pasta gigi Ciptadent</w:t>
      </w:r>
      <w:r w:rsidRPr="00380EDD">
        <w:rPr>
          <w:rFonts w:ascii="Times New Roman" w:hAnsi="Times New Roman"/>
          <w:color w:val="000000" w:themeColor="text1"/>
          <w:sz w:val="24"/>
          <w:szCs w:val="24"/>
        </w:rPr>
        <w:t xml:space="preserve"> yang</w:t>
      </w:r>
      <w:r w:rsidR="00B5064A" w:rsidRPr="00380EDD">
        <w:rPr>
          <w:rFonts w:ascii="Times New Roman" w:hAnsi="Times New Roman"/>
          <w:color w:val="000000" w:themeColor="text1"/>
          <w:sz w:val="24"/>
          <w:szCs w:val="24"/>
        </w:rPr>
        <w:t xml:space="preserve"> diposisikan sebagai pasta gigi</w:t>
      </w:r>
      <w:r w:rsidRPr="00380EDD">
        <w:rPr>
          <w:rFonts w:ascii="Times New Roman" w:hAnsi="Times New Roman"/>
          <w:color w:val="000000" w:themeColor="text1"/>
          <w:sz w:val="24"/>
          <w:szCs w:val="24"/>
        </w:rPr>
        <w:t xml:space="preserve"> keluarga.</w:t>
      </w:r>
      <w:r w:rsidR="00380EDD">
        <w:rPr>
          <w:rFonts w:ascii="Times New Roman" w:hAnsi="Times New Roman"/>
          <w:color w:val="000000" w:themeColor="text1"/>
          <w:sz w:val="24"/>
          <w:szCs w:val="24"/>
          <w:lang w:val="en-US"/>
        </w:rPr>
        <w:t xml:space="preserve"> Sedangkan pertimbangan lainnya, peneliti memilih populasi</w:t>
      </w:r>
      <w:r w:rsidR="00404EDF">
        <w:rPr>
          <w:rFonts w:ascii="Times New Roman" w:hAnsi="Times New Roman"/>
          <w:color w:val="000000" w:themeColor="text1"/>
          <w:sz w:val="24"/>
          <w:szCs w:val="24"/>
          <w:lang w:val="en-US"/>
        </w:rPr>
        <w:t xml:space="preserve"> di wilayah</w:t>
      </w:r>
      <w:r w:rsidR="00380EDD">
        <w:rPr>
          <w:rFonts w:ascii="Times New Roman" w:hAnsi="Times New Roman"/>
          <w:color w:val="000000" w:themeColor="text1"/>
          <w:sz w:val="24"/>
          <w:szCs w:val="24"/>
          <w:lang w:val="en-US"/>
        </w:rPr>
        <w:t xml:space="preserve"> ( </w:t>
      </w:r>
      <w:r w:rsidR="004F4391">
        <w:rPr>
          <w:rFonts w:ascii="Times New Roman" w:hAnsi="Times New Roman"/>
          <w:color w:val="000000" w:themeColor="text1"/>
          <w:sz w:val="24"/>
          <w:szCs w:val="24"/>
          <w:lang w:val="en-US"/>
        </w:rPr>
        <w:t>M</w:t>
      </w:r>
      <w:r w:rsidR="00786FE2">
        <w:rPr>
          <w:rFonts w:ascii="Times New Roman" w:hAnsi="Times New Roman"/>
          <w:color w:val="000000" w:themeColor="text1"/>
          <w:sz w:val="24"/>
          <w:szCs w:val="24"/>
          <w:lang w:val="en-US"/>
        </w:rPr>
        <w:t>elong Blok Sakola, komp. Pojok Utara, kom</w:t>
      </w:r>
      <w:r w:rsidR="00404EDF">
        <w:rPr>
          <w:rFonts w:ascii="Times New Roman" w:hAnsi="Times New Roman"/>
          <w:color w:val="000000" w:themeColor="text1"/>
          <w:sz w:val="24"/>
          <w:szCs w:val="24"/>
          <w:lang w:val="en-US"/>
        </w:rPr>
        <w:t xml:space="preserve">p.Budi Luhur) , </w:t>
      </w:r>
      <w:r w:rsidR="00404EDF">
        <w:rPr>
          <w:rFonts w:ascii="Times New Roman" w:hAnsi="Times New Roman"/>
          <w:color w:val="000000" w:themeColor="text1"/>
          <w:sz w:val="24"/>
          <w:szCs w:val="24"/>
        </w:rPr>
        <w:t>Komp.</w:t>
      </w:r>
      <w:r w:rsidR="00404EDF">
        <w:rPr>
          <w:rFonts w:ascii="Times New Roman" w:hAnsi="Times New Roman"/>
          <w:color w:val="000000" w:themeColor="text1"/>
          <w:sz w:val="24"/>
          <w:szCs w:val="24"/>
          <w:lang w:val="en-US"/>
        </w:rPr>
        <w:t xml:space="preserve"> </w:t>
      </w:r>
      <w:r w:rsidR="00404EDF">
        <w:rPr>
          <w:rFonts w:ascii="Times New Roman" w:hAnsi="Times New Roman"/>
          <w:color w:val="000000" w:themeColor="text1"/>
          <w:sz w:val="24"/>
          <w:szCs w:val="24"/>
        </w:rPr>
        <w:t>Mukoda</w:t>
      </w:r>
      <w:r w:rsidR="00404EDF">
        <w:rPr>
          <w:rFonts w:ascii="Times New Roman" w:hAnsi="Times New Roman"/>
          <w:color w:val="000000" w:themeColor="text1"/>
          <w:sz w:val="24"/>
          <w:szCs w:val="24"/>
          <w:lang w:val="en-US"/>
        </w:rPr>
        <w:t>r Kebon Kopi</w:t>
      </w:r>
      <w:r w:rsidR="00786FE2">
        <w:rPr>
          <w:rFonts w:ascii="Times New Roman" w:hAnsi="Times New Roman"/>
          <w:color w:val="000000" w:themeColor="text1"/>
          <w:sz w:val="24"/>
          <w:szCs w:val="24"/>
          <w:lang w:val="en-US"/>
        </w:rPr>
        <w:t xml:space="preserve"> inilah yang paling rendah dalam keputusan pembelian untuk pasta gigi merek Ciptadent ini yang di tujukam pada tabel 1.4 dan 1.5. </w:t>
      </w:r>
      <w:r w:rsidRPr="00380EDD">
        <w:rPr>
          <w:rFonts w:ascii="Times New Roman" w:hAnsi="Times New Roman"/>
          <w:color w:val="000000" w:themeColor="text1"/>
          <w:sz w:val="24"/>
          <w:szCs w:val="24"/>
        </w:rPr>
        <w:t xml:space="preserve"> Survey pra penelitian ini dilakukan peneliti terhitung </w:t>
      </w:r>
      <w:r w:rsidR="004D4B7C">
        <w:rPr>
          <w:rFonts w:ascii="Times New Roman" w:hAnsi="Times New Roman"/>
          <w:color w:val="000000" w:themeColor="text1"/>
          <w:sz w:val="24"/>
          <w:szCs w:val="24"/>
        </w:rPr>
        <w:t>pada tanggal 20 A</w:t>
      </w:r>
      <w:r w:rsidR="00404EDF">
        <w:rPr>
          <w:rFonts w:ascii="Times New Roman" w:hAnsi="Times New Roman"/>
          <w:color w:val="000000" w:themeColor="text1"/>
          <w:sz w:val="24"/>
          <w:szCs w:val="24"/>
        </w:rPr>
        <w:t>gustus</w:t>
      </w:r>
      <w:r w:rsidR="00380EDD">
        <w:rPr>
          <w:rFonts w:ascii="Times New Roman" w:hAnsi="Times New Roman"/>
          <w:color w:val="000000" w:themeColor="text1"/>
          <w:sz w:val="24"/>
          <w:szCs w:val="24"/>
        </w:rPr>
        <w:t xml:space="preserve"> </w:t>
      </w:r>
      <w:r w:rsidR="00B5064A" w:rsidRPr="00380EDD">
        <w:rPr>
          <w:rFonts w:ascii="Times New Roman" w:hAnsi="Times New Roman"/>
          <w:color w:val="000000" w:themeColor="text1"/>
          <w:sz w:val="24"/>
          <w:szCs w:val="24"/>
        </w:rPr>
        <w:t xml:space="preserve"> yang diajukan k</w:t>
      </w:r>
      <w:r w:rsidR="00404EDF">
        <w:rPr>
          <w:rFonts w:ascii="Times New Roman" w:hAnsi="Times New Roman"/>
          <w:sz w:val="24"/>
          <w:szCs w:val="24"/>
        </w:rPr>
        <w:t>epada 4</w:t>
      </w:r>
      <w:r w:rsidR="00380EDD">
        <w:rPr>
          <w:rFonts w:ascii="Times New Roman" w:hAnsi="Times New Roman"/>
          <w:sz w:val="24"/>
          <w:szCs w:val="24"/>
        </w:rPr>
        <w:t>0</w:t>
      </w:r>
      <w:r>
        <w:rPr>
          <w:rFonts w:ascii="Times New Roman" w:hAnsi="Times New Roman"/>
          <w:sz w:val="24"/>
          <w:szCs w:val="24"/>
        </w:rPr>
        <w:t xml:space="preserve"> responden</w:t>
      </w:r>
      <w:r w:rsidR="00C81D17">
        <w:rPr>
          <w:rFonts w:ascii="Times New Roman" w:hAnsi="Times New Roman"/>
          <w:sz w:val="24"/>
          <w:szCs w:val="24"/>
          <w:lang w:val="en-US"/>
        </w:rPr>
        <w:t>.</w:t>
      </w:r>
    </w:p>
    <w:p w:rsidR="00B052CA" w:rsidRPr="00B3052D" w:rsidRDefault="00B5064A" w:rsidP="00B052CA">
      <w:pPr>
        <w:spacing w:after="0" w:line="240" w:lineRule="auto"/>
        <w:jc w:val="center"/>
        <w:rPr>
          <w:rFonts w:ascii="Times New Roman" w:hAnsi="Times New Roman"/>
          <w:b/>
          <w:sz w:val="24"/>
          <w:szCs w:val="24"/>
        </w:rPr>
      </w:pPr>
      <w:r>
        <w:rPr>
          <w:rFonts w:ascii="Times New Roman" w:hAnsi="Times New Roman"/>
          <w:b/>
          <w:sz w:val="24"/>
          <w:szCs w:val="24"/>
        </w:rPr>
        <w:t>Tabel 1.4</w:t>
      </w:r>
    </w:p>
    <w:p w:rsidR="00B052CA" w:rsidRPr="005877ED" w:rsidRDefault="00B052CA" w:rsidP="00B052CA">
      <w:pPr>
        <w:spacing w:after="0" w:line="240" w:lineRule="auto"/>
        <w:jc w:val="center"/>
        <w:rPr>
          <w:rFonts w:ascii="Times New Roman" w:hAnsi="Times New Roman"/>
          <w:sz w:val="24"/>
          <w:szCs w:val="24"/>
        </w:rPr>
      </w:pPr>
      <w:r w:rsidRPr="005877ED">
        <w:rPr>
          <w:rFonts w:ascii="Times New Roman" w:hAnsi="Times New Roman"/>
          <w:sz w:val="24"/>
          <w:szCs w:val="24"/>
        </w:rPr>
        <w:t>Data Pra Penelitian Survey Tingkat Keputusan Pembelian</w:t>
      </w:r>
    </w:p>
    <w:p w:rsidR="00B052CA" w:rsidRDefault="00B5064A" w:rsidP="00B052CA">
      <w:pPr>
        <w:spacing w:after="0" w:line="240" w:lineRule="auto"/>
        <w:jc w:val="center"/>
        <w:rPr>
          <w:rFonts w:ascii="Times New Roman" w:hAnsi="Times New Roman"/>
          <w:sz w:val="24"/>
          <w:szCs w:val="24"/>
          <w:lang w:val="en-US"/>
        </w:rPr>
      </w:pPr>
      <w:r>
        <w:rPr>
          <w:rFonts w:ascii="Times New Roman" w:hAnsi="Times New Roman"/>
          <w:sz w:val="24"/>
          <w:szCs w:val="24"/>
        </w:rPr>
        <w:t>Pasta Gigi Merek “</w:t>
      </w:r>
      <w:r>
        <w:rPr>
          <w:rFonts w:ascii="Times New Roman" w:hAnsi="Times New Roman"/>
          <w:sz w:val="24"/>
          <w:szCs w:val="24"/>
          <w:lang w:val="en-US"/>
        </w:rPr>
        <w:t>Ciptadent”</w:t>
      </w:r>
      <w:r w:rsidR="007D716B">
        <w:rPr>
          <w:rFonts w:ascii="Times New Roman" w:hAnsi="Times New Roman"/>
          <w:sz w:val="24"/>
          <w:szCs w:val="24"/>
          <w:lang w:val="en-US"/>
        </w:rPr>
        <w:t xml:space="preserve"> Pada 3 Lokasi</w:t>
      </w:r>
    </w:p>
    <w:p w:rsidR="00EC222C" w:rsidRPr="005877ED" w:rsidRDefault="00EC222C" w:rsidP="007D716B">
      <w:pPr>
        <w:spacing w:after="0" w:line="240" w:lineRule="auto"/>
        <w:rPr>
          <w:rFonts w:ascii="Times New Roman" w:hAnsi="Times New Roman"/>
          <w:sz w:val="24"/>
          <w:szCs w:val="24"/>
        </w:rPr>
      </w:pPr>
    </w:p>
    <w:tbl>
      <w:tblPr>
        <w:tblW w:w="93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1"/>
        <w:gridCol w:w="2133"/>
        <w:gridCol w:w="1014"/>
        <w:gridCol w:w="1228"/>
        <w:gridCol w:w="1134"/>
        <w:gridCol w:w="1151"/>
        <w:gridCol w:w="992"/>
        <w:gridCol w:w="1139"/>
      </w:tblGrid>
      <w:tr w:rsidR="00EC222C" w:rsidRPr="001D23BB" w:rsidTr="00C11E43">
        <w:trPr>
          <w:cantSplit/>
          <w:trHeight w:val="261"/>
          <w:jc w:val="center"/>
        </w:trPr>
        <w:tc>
          <w:tcPr>
            <w:tcW w:w="561" w:type="dxa"/>
            <w:vMerge w:val="restart"/>
            <w:shd w:val="clear" w:color="auto" w:fill="FFFFFF"/>
          </w:tcPr>
          <w:p w:rsidR="00EC222C" w:rsidRPr="00B3052D" w:rsidRDefault="00EC222C" w:rsidP="006F5048">
            <w:pPr>
              <w:spacing w:after="0" w:line="264" w:lineRule="auto"/>
              <w:jc w:val="center"/>
              <w:rPr>
                <w:rFonts w:ascii="Times New Roman" w:hAnsi="Times New Roman"/>
                <w:b/>
              </w:rPr>
            </w:pPr>
          </w:p>
          <w:p w:rsidR="00EC222C" w:rsidRPr="00B3052D" w:rsidRDefault="00EC222C" w:rsidP="006F5048">
            <w:pPr>
              <w:spacing w:after="0" w:line="264" w:lineRule="auto"/>
              <w:jc w:val="center"/>
              <w:rPr>
                <w:rFonts w:ascii="Times New Roman" w:hAnsi="Times New Roman"/>
                <w:b/>
              </w:rPr>
            </w:pPr>
            <w:r w:rsidRPr="00B3052D">
              <w:rPr>
                <w:rFonts w:ascii="Times New Roman" w:hAnsi="Times New Roman"/>
                <w:b/>
              </w:rPr>
              <w:t>No</w:t>
            </w:r>
          </w:p>
        </w:tc>
        <w:tc>
          <w:tcPr>
            <w:tcW w:w="2133" w:type="dxa"/>
            <w:vMerge w:val="restart"/>
            <w:shd w:val="clear" w:color="auto" w:fill="FFFFFF"/>
          </w:tcPr>
          <w:p w:rsidR="00EC222C" w:rsidRPr="00B3052D" w:rsidRDefault="00EC222C" w:rsidP="006F5048">
            <w:pPr>
              <w:spacing w:after="0" w:line="264" w:lineRule="auto"/>
              <w:jc w:val="center"/>
              <w:rPr>
                <w:rFonts w:ascii="Times New Roman" w:hAnsi="Times New Roman"/>
                <w:b/>
              </w:rPr>
            </w:pPr>
          </w:p>
          <w:p w:rsidR="00EC222C" w:rsidRPr="00B3052D" w:rsidRDefault="00EC222C" w:rsidP="006F5048">
            <w:pPr>
              <w:spacing w:after="0" w:line="264" w:lineRule="auto"/>
              <w:jc w:val="center"/>
              <w:rPr>
                <w:rFonts w:ascii="Times New Roman" w:hAnsi="Times New Roman"/>
                <w:b/>
              </w:rPr>
            </w:pPr>
            <w:r w:rsidRPr="00B3052D">
              <w:rPr>
                <w:rFonts w:ascii="Times New Roman" w:hAnsi="Times New Roman"/>
                <w:b/>
              </w:rPr>
              <w:t>Pertanyaan</w:t>
            </w:r>
          </w:p>
        </w:tc>
        <w:tc>
          <w:tcPr>
            <w:tcW w:w="6658" w:type="dxa"/>
            <w:gridSpan w:val="6"/>
            <w:shd w:val="clear" w:color="auto" w:fill="FFFFFF"/>
          </w:tcPr>
          <w:p w:rsidR="00EC222C" w:rsidRPr="00B3052D" w:rsidRDefault="00EC222C" w:rsidP="006F5048">
            <w:pPr>
              <w:spacing w:after="0" w:line="264" w:lineRule="auto"/>
              <w:rPr>
                <w:rFonts w:ascii="Times New Roman" w:hAnsi="Times New Roman"/>
                <w:b/>
              </w:rPr>
            </w:pPr>
            <w:r>
              <w:rPr>
                <w:rFonts w:ascii="Times New Roman" w:hAnsi="Times New Roman"/>
                <w:b/>
              </w:rPr>
              <w:t xml:space="preserve">                                                 </w:t>
            </w:r>
            <w:r w:rsidRPr="00B3052D">
              <w:rPr>
                <w:rFonts w:ascii="Times New Roman" w:hAnsi="Times New Roman"/>
                <w:b/>
              </w:rPr>
              <w:t>Lokasi</w:t>
            </w:r>
          </w:p>
        </w:tc>
      </w:tr>
      <w:tr w:rsidR="00EC222C" w:rsidRPr="001D23BB" w:rsidTr="00FC1CE2">
        <w:trPr>
          <w:cantSplit/>
          <w:trHeight w:val="604"/>
          <w:jc w:val="center"/>
        </w:trPr>
        <w:tc>
          <w:tcPr>
            <w:tcW w:w="561" w:type="dxa"/>
            <w:vMerge/>
            <w:shd w:val="clear" w:color="auto" w:fill="FFFFFF"/>
          </w:tcPr>
          <w:p w:rsidR="00EC222C" w:rsidRPr="00B3052D" w:rsidRDefault="00EC222C" w:rsidP="006F5048">
            <w:pPr>
              <w:spacing w:after="0" w:line="264" w:lineRule="auto"/>
              <w:jc w:val="center"/>
              <w:rPr>
                <w:rFonts w:ascii="Times New Roman" w:hAnsi="Times New Roman"/>
                <w:b/>
              </w:rPr>
            </w:pPr>
          </w:p>
        </w:tc>
        <w:tc>
          <w:tcPr>
            <w:tcW w:w="2133" w:type="dxa"/>
            <w:vMerge/>
            <w:shd w:val="clear" w:color="auto" w:fill="FFFFFF"/>
          </w:tcPr>
          <w:p w:rsidR="00EC222C" w:rsidRPr="00B3052D" w:rsidRDefault="00EC222C" w:rsidP="006F5048">
            <w:pPr>
              <w:spacing w:after="0" w:line="264" w:lineRule="auto"/>
              <w:jc w:val="center"/>
              <w:rPr>
                <w:rFonts w:ascii="Times New Roman" w:hAnsi="Times New Roman"/>
                <w:b/>
              </w:rPr>
            </w:pPr>
          </w:p>
        </w:tc>
        <w:tc>
          <w:tcPr>
            <w:tcW w:w="2242" w:type="dxa"/>
            <w:gridSpan w:val="2"/>
            <w:shd w:val="clear" w:color="auto" w:fill="FFFFFF"/>
          </w:tcPr>
          <w:p w:rsidR="00EC222C" w:rsidRPr="00B3052D" w:rsidRDefault="00404EDF" w:rsidP="006F5048">
            <w:pPr>
              <w:spacing w:after="0" w:line="264" w:lineRule="auto"/>
              <w:jc w:val="center"/>
              <w:rPr>
                <w:rFonts w:ascii="Times New Roman" w:hAnsi="Times New Roman"/>
                <w:b/>
              </w:rPr>
            </w:pPr>
            <w:r>
              <w:rPr>
                <w:rFonts w:ascii="Times New Roman" w:hAnsi="Times New Roman"/>
                <w:b/>
              </w:rPr>
              <w:t>Melong Blok Sakola</w:t>
            </w:r>
          </w:p>
        </w:tc>
        <w:tc>
          <w:tcPr>
            <w:tcW w:w="2285" w:type="dxa"/>
            <w:gridSpan w:val="2"/>
            <w:shd w:val="clear" w:color="auto" w:fill="FFFF00"/>
          </w:tcPr>
          <w:p w:rsidR="00EC222C" w:rsidRPr="00B3052D" w:rsidRDefault="00404EDF" w:rsidP="006F5048">
            <w:pPr>
              <w:spacing w:after="0" w:line="264" w:lineRule="auto"/>
              <w:jc w:val="center"/>
              <w:rPr>
                <w:rFonts w:ascii="Times New Roman" w:hAnsi="Times New Roman"/>
                <w:b/>
              </w:rPr>
            </w:pPr>
            <w:r>
              <w:rPr>
                <w:rFonts w:ascii="Times New Roman" w:hAnsi="Times New Roman"/>
                <w:color w:val="000000" w:themeColor="text1"/>
                <w:sz w:val="24"/>
                <w:szCs w:val="24"/>
              </w:rPr>
              <w:t>Komp.</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Mukoda</w:t>
            </w:r>
            <w:r>
              <w:rPr>
                <w:rFonts w:ascii="Times New Roman" w:hAnsi="Times New Roman"/>
                <w:color w:val="000000" w:themeColor="text1"/>
                <w:sz w:val="24"/>
                <w:szCs w:val="24"/>
                <w:lang w:val="en-US"/>
              </w:rPr>
              <w:t>r Kebon Kopi</w:t>
            </w:r>
          </w:p>
        </w:tc>
        <w:tc>
          <w:tcPr>
            <w:tcW w:w="2131" w:type="dxa"/>
            <w:gridSpan w:val="2"/>
            <w:shd w:val="clear" w:color="auto" w:fill="FFFFFF"/>
          </w:tcPr>
          <w:p w:rsidR="00EC222C" w:rsidRPr="00404EDF" w:rsidRDefault="00404EDF" w:rsidP="006F5048">
            <w:pPr>
              <w:spacing w:after="0" w:line="264" w:lineRule="auto"/>
              <w:jc w:val="center"/>
              <w:rPr>
                <w:rFonts w:ascii="Times New Roman" w:hAnsi="Times New Roman"/>
                <w:b/>
                <w:lang w:val="en-US"/>
              </w:rPr>
            </w:pPr>
            <w:r>
              <w:rPr>
                <w:rFonts w:ascii="Times New Roman" w:hAnsi="Times New Roman"/>
                <w:b/>
                <w:lang w:val="en-US"/>
              </w:rPr>
              <w:t xml:space="preserve">Komp. </w:t>
            </w:r>
            <w:r>
              <w:rPr>
                <w:rFonts w:ascii="Times New Roman" w:hAnsi="Times New Roman"/>
                <w:b/>
              </w:rPr>
              <w:t>Pojok Utara</w:t>
            </w:r>
          </w:p>
        </w:tc>
      </w:tr>
      <w:tr w:rsidR="00EC222C" w:rsidRPr="001D23BB" w:rsidTr="00FC1CE2">
        <w:trPr>
          <w:cantSplit/>
          <w:trHeight w:val="277"/>
          <w:jc w:val="center"/>
        </w:trPr>
        <w:tc>
          <w:tcPr>
            <w:tcW w:w="561" w:type="dxa"/>
            <w:vMerge/>
            <w:shd w:val="clear" w:color="auto" w:fill="FFFFFF"/>
          </w:tcPr>
          <w:p w:rsidR="00EC222C" w:rsidRPr="00B3052D" w:rsidRDefault="00EC222C" w:rsidP="006F5048">
            <w:pPr>
              <w:spacing w:after="0" w:line="264" w:lineRule="auto"/>
              <w:jc w:val="center"/>
              <w:rPr>
                <w:rFonts w:ascii="Times New Roman" w:hAnsi="Times New Roman"/>
                <w:b/>
              </w:rPr>
            </w:pPr>
          </w:p>
        </w:tc>
        <w:tc>
          <w:tcPr>
            <w:tcW w:w="2133" w:type="dxa"/>
            <w:vMerge/>
            <w:shd w:val="clear" w:color="auto" w:fill="FFFFFF"/>
          </w:tcPr>
          <w:p w:rsidR="00EC222C" w:rsidRPr="00B3052D" w:rsidRDefault="00EC222C" w:rsidP="006F5048">
            <w:pPr>
              <w:spacing w:after="0" w:line="264" w:lineRule="auto"/>
              <w:jc w:val="center"/>
              <w:rPr>
                <w:rFonts w:ascii="Times New Roman" w:hAnsi="Times New Roman"/>
                <w:b/>
              </w:rPr>
            </w:pPr>
          </w:p>
        </w:tc>
        <w:tc>
          <w:tcPr>
            <w:tcW w:w="1014" w:type="dxa"/>
            <w:shd w:val="clear" w:color="auto" w:fill="FFFFFF"/>
          </w:tcPr>
          <w:p w:rsidR="00EC222C" w:rsidRPr="00B3052D" w:rsidRDefault="00EC222C" w:rsidP="006F5048">
            <w:pPr>
              <w:spacing w:after="0" w:line="264" w:lineRule="auto"/>
              <w:jc w:val="center"/>
              <w:rPr>
                <w:rFonts w:ascii="Times New Roman" w:hAnsi="Times New Roman"/>
                <w:b/>
              </w:rPr>
            </w:pPr>
            <w:r w:rsidRPr="00B3052D">
              <w:rPr>
                <w:rFonts w:ascii="Times New Roman" w:hAnsi="Times New Roman"/>
                <w:b/>
              </w:rPr>
              <w:t>Ya (%)</w:t>
            </w:r>
          </w:p>
        </w:tc>
        <w:tc>
          <w:tcPr>
            <w:tcW w:w="1228" w:type="dxa"/>
            <w:shd w:val="clear" w:color="auto" w:fill="FFFFFF"/>
          </w:tcPr>
          <w:p w:rsidR="00EC222C" w:rsidRPr="00B3052D" w:rsidRDefault="00EC222C" w:rsidP="006F5048">
            <w:pPr>
              <w:spacing w:after="0" w:line="264" w:lineRule="auto"/>
              <w:jc w:val="center"/>
              <w:rPr>
                <w:rFonts w:ascii="Times New Roman" w:hAnsi="Times New Roman"/>
                <w:b/>
              </w:rPr>
            </w:pPr>
            <w:r w:rsidRPr="00B3052D">
              <w:rPr>
                <w:rFonts w:ascii="Times New Roman" w:hAnsi="Times New Roman"/>
                <w:b/>
              </w:rPr>
              <w:t>Tdk</w:t>
            </w:r>
            <w:r w:rsidRPr="00B3052D">
              <w:rPr>
                <w:rFonts w:ascii="Times New Roman" w:hAnsi="Times New Roman"/>
                <w:b/>
                <w:lang w:val="en-US"/>
              </w:rPr>
              <w:t xml:space="preserve"> </w:t>
            </w:r>
            <w:r w:rsidRPr="00B3052D">
              <w:rPr>
                <w:rFonts w:ascii="Times New Roman" w:hAnsi="Times New Roman"/>
                <w:b/>
              </w:rPr>
              <w:t>(%)</w:t>
            </w:r>
          </w:p>
        </w:tc>
        <w:tc>
          <w:tcPr>
            <w:tcW w:w="1134" w:type="dxa"/>
            <w:shd w:val="clear" w:color="auto" w:fill="FFFF00"/>
          </w:tcPr>
          <w:p w:rsidR="00EC222C" w:rsidRPr="00B3052D" w:rsidRDefault="00EC222C" w:rsidP="006F5048">
            <w:pPr>
              <w:spacing w:after="0" w:line="264" w:lineRule="auto"/>
              <w:jc w:val="center"/>
              <w:rPr>
                <w:rFonts w:ascii="Times New Roman" w:hAnsi="Times New Roman"/>
                <w:b/>
              </w:rPr>
            </w:pPr>
            <w:r w:rsidRPr="00B3052D">
              <w:rPr>
                <w:rFonts w:ascii="Times New Roman" w:hAnsi="Times New Roman"/>
                <w:b/>
              </w:rPr>
              <w:t>Ya</w:t>
            </w:r>
            <w:r w:rsidRPr="00B3052D">
              <w:rPr>
                <w:rFonts w:ascii="Times New Roman" w:hAnsi="Times New Roman"/>
                <w:b/>
                <w:lang w:val="en-US"/>
              </w:rPr>
              <w:t xml:space="preserve"> </w:t>
            </w:r>
            <w:r w:rsidRPr="00B3052D">
              <w:rPr>
                <w:rFonts w:ascii="Times New Roman" w:hAnsi="Times New Roman"/>
                <w:b/>
              </w:rPr>
              <w:t>(%)</w:t>
            </w:r>
          </w:p>
        </w:tc>
        <w:tc>
          <w:tcPr>
            <w:tcW w:w="1151" w:type="dxa"/>
            <w:shd w:val="clear" w:color="auto" w:fill="FFFF00"/>
          </w:tcPr>
          <w:p w:rsidR="00EC222C" w:rsidRPr="00B3052D" w:rsidRDefault="00EC222C" w:rsidP="006F5048">
            <w:pPr>
              <w:spacing w:after="0" w:line="264" w:lineRule="auto"/>
              <w:jc w:val="center"/>
              <w:rPr>
                <w:rFonts w:ascii="Times New Roman" w:hAnsi="Times New Roman"/>
                <w:b/>
              </w:rPr>
            </w:pPr>
            <w:r w:rsidRPr="00B3052D">
              <w:rPr>
                <w:rFonts w:ascii="Times New Roman" w:hAnsi="Times New Roman"/>
                <w:b/>
              </w:rPr>
              <w:t>Tdk</w:t>
            </w:r>
            <w:r w:rsidRPr="00B3052D">
              <w:rPr>
                <w:rFonts w:ascii="Times New Roman" w:hAnsi="Times New Roman"/>
                <w:b/>
                <w:lang w:val="en-US"/>
              </w:rPr>
              <w:t xml:space="preserve"> </w:t>
            </w:r>
            <w:r w:rsidRPr="00B3052D">
              <w:rPr>
                <w:rFonts w:ascii="Times New Roman" w:hAnsi="Times New Roman"/>
                <w:b/>
              </w:rPr>
              <w:t>(%)</w:t>
            </w:r>
          </w:p>
        </w:tc>
        <w:tc>
          <w:tcPr>
            <w:tcW w:w="992" w:type="dxa"/>
            <w:shd w:val="clear" w:color="auto" w:fill="FFFFFF"/>
          </w:tcPr>
          <w:p w:rsidR="00EC222C" w:rsidRPr="00B3052D" w:rsidRDefault="00EC222C" w:rsidP="006F5048">
            <w:pPr>
              <w:spacing w:after="0" w:line="264" w:lineRule="auto"/>
              <w:jc w:val="center"/>
              <w:rPr>
                <w:rFonts w:ascii="Times New Roman" w:hAnsi="Times New Roman"/>
                <w:b/>
              </w:rPr>
            </w:pPr>
            <w:r w:rsidRPr="00B3052D">
              <w:rPr>
                <w:rFonts w:ascii="Times New Roman" w:hAnsi="Times New Roman"/>
                <w:b/>
              </w:rPr>
              <w:t>Ya</w:t>
            </w:r>
            <w:r w:rsidRPr="00B3052D">
              <w:rPr>
                <w:rFonts w:ascii="Times New Roman" w:hAnsi="Times New Roman"/>
                <w:b/>
                <w:lang w:val="en-US"/>
              </w:rPr>
              <w:t xml:space="preserve"> </w:t>
            </w:r>
            <w:r w:rsidRPr="00B3052D">
              <w:rPr>
                <w:rFonts w:ascii="Times New Roman" w:hAnsi="Times New Roman"/>
                <w:b/>
              </w:rPr>
              <w:t>(%)</w:t>
            </w:r>
          </w:p>
        </w:tc>
        <w:tc>
          <w:tcPr>
            <w:tcW w:w="1139" w:type="dxa"/>
            <w:shd w:val="clear" w:color="auto" w:fill="FFFFFF"/>
          </w:tcPr>
          <w:p w:rsidR="00EC222C" w:rsidRPr="00B3052D" w:rsidRDefault="00EC222C" w:rsidP="006F5048">
            <w:pPr>
              <w:spacing w:after="0" w:line="264" w:lineRule="auto"/>
              <w:jc w:val="center"/>
              <w:rPr>
                <w:rFonts w:ascii="Times New Roman" w:hAnsi="Times New Roman"/>
                <w:b/>
              </w:rPr>
            </w:pPr>
            <w:r w:rsidRPr="00B3052D">
              <w:rPr>
                <w:rFonts w:ascii="Times New Roman" w:hAnsi="Times New Roman"/>
                <w:b/>
              </w:rPr>
              <w:t>Tdk</w:t>
            </w:r>
            <w:r w:rsidRPr="00B3052D">
              <w:rPr>
                <w:rFonts w:ascii="Times New Roman" w:hAnsi="Times New Roman"/>
                <w:b/>
                <w:lang w:val="en-US"/>
              </w:rPr>
              <w:t xml:space="preserve"> </w:t>
            </w:r>
            <w:r w:rsidRPr="00B3052D">
              <w:rPr>
                <w:rFonts w:ascii="Times New Roman" w:hAnsi="Times New Roman"/>
                <w:b/>
              </w:rPr>
              <w:t>(%)</w:t>
            </w:r>
          </w:p>
        </w:tc>
      </w:tr>
      <w:tr w:rsidR="00EC222C" w:rsidRPr="001D23BB" w:rsidTr="00FC1CE2">
        <w:trPr>
          <w:cantSplit/>
          <w:trHeight w:val="1354"/>
          <w:jc w:val="center"/>
        </w:trPr>
        <w:tc>
          <w:tcPr>
            <w:tcW w:w="561" w:type="dxa"/>
            <w:shd w:val="clear" w:color="auto" w:fill="auto"/>
          </w:tcPr>
          <w:p w:rsidR="00EC222C" w:rsidRPr="001D23BB" w:rsidRDefault="00EC222C" w:rsidP="006F5048">
            <w:pPr>
              <w:spacing w:after="0" w:line="264" w:lineRule="auto"/>
              <w:jc w:val="center"/>
              <w:rPr>
                <w:rFonts w:ascii="Times New Roman" w:hAnsi="Times New Roman"/>
              </w:rPr>
            </w:pPr>
            <w:r w:rsidRPr="001D23BB">
              <w:rPr>
                <w:rFonts w:ascii="Times New Roman" w:hAnsi="Times New Roman"/>
              </w:rPr>
              <w:t>1</w:t>
            </w:r>
          </w:p>
        </w:tc>
        <w:tc>
          <w:tcPr>
            <w:tcW w:w="2133" w:type="dxa"/>
            <w:shd w:val="clear" w:color="auto" w:fill="auto"/>
          </w:tcPr>
          <w:p w:rsidR="00EC222C" w:rsidRPr="006E53A5" w:rsidRDefault="006E53A5" w:rsidP="006F5048">
            <w:pPr>
              <w:spacing w:after="0" w:line="264" w:lineRule="auto"/>
              <w:rPr>
                <w:rFonts w:ascii="Times New Roman" w:hAnsi="Times New Roman"/>
                <w:lang w:val="en-US"/>
              </w:rPr>
            </w:pPr>
            <w:r>
              <w:rPr>
                <w:rFonts w:ascii="Times New Roman" w:hAnsi="Times New Roman"/>
                <w:lang w:val="en-US"/>
              </w:rPr>
              <w:t>Apakah annda menggunakan pasta gigi merek ciptadent untuk kebutuhan pasta gigi sehari-hari</w:t>
            </w:r>
          </w:p>
        </w:tc>
        <w:tc>
          <w:tcPr>
            <w:tcW w:w="1014" w:type="dxa"/>
            <w:shd w:val="clear" w:color="auto" w:fill="auto"/>
            <w:vAlign w:val="center"/>
          </w:tcPr>
          <w:p w:rsidR="00EC222C" w:rsidRPr="001D23BB" w:rsidRDefault="00EC222C" w:rsidP="006F5048">
            <w:pPr>
              <w:pStyle w:val="ListParagraph"/>
              <w:spacing w:after="0" w:line="264" w:lineRule="auto"/>
              <w:ind w:left="0"/>
              <w:jc w:val="center"/>
              <w:rPr>
                <w:rFonts w:ascii="Times New Roman" w:hAnsi="Times New Roman"/>
                <w:lang w:val="id-ID"/>
              </w:rPr>
            </w:pPr>
            <w:r w:rsidRPr="001D23BB">
              <w:rPr>
                <w:rFonts w:ascii="Times New Roman" w:hAnsi="Times New Roman"/>
                <w:lang w:val="id-ID"/>
              </w:rPr>
              <w:t>15</w:t>
            </w:r>
            <w:r w:rsidRPr="001D23BB">
              <w:rPr>
                <w:rFonts w:ascii="Times New Roman" w:hAnsi="Times New Roman"/>
              </w:rPr>
              <w:t xml:space="preserve"> </w:t>
            </w:r>
            <w:r w:rsidRPr="001D23BB">
              <w:rPr>
                <w:rFonts w:ascii="Times New Roman" w:hAnsi="Times New Roman"/>
                <w:lang w:val="id-ID"/>
              </w:rPr>
              <w:t>(37,5%)</w:t>
            </w:r>
          </w:p>
        </w:tc>
        <w:tc>
          <w:tcPr>
            <w:tcW w:w="1228" w:type="dxa"/>
            <w:shd w:val="clear" w:color="auto" w:fill="auto"/>
            <w:vAlign w:val="center"/>
          </w:tcPr>
          <w:p w:rsidR="00E300D6" w:rsidRDefault="00EC222C" w:rsidP="006F5048">
            <w:pPr>
              <w:pStyle w:val="ListParagraph"/>
              <w:spacing w:after="0" w:line="264" w:lineRule="auto"/>
              <w:ind w:left="0"/>
              <w:jc w:val="center"/>
              <w:rPr>
                <w:rFonts w:ascii="Times New Roman" w:hAnsi="Times New Roman"/>
              </w:rPr>
            </w:pPr>
            <w:r w:rsidRPr="001D23BB">
              <w:rPr>
                <w:rFonts w:ascii="Times New Roman" w:hAnsi="Times New Roman"/>
                <w:lang w:val="id-ID"/>
              </w:rPr>
              <w:t>25</w:t>
            </w:r>
            <w:r w:rsidRPr="001D23BB">
              <w:rPr>
                <w:rFonts w:ascii="Times New Roman" w:hAnsi="Times New Roman"/>
              </w:rPr>
              <w:t xml:space="preserve"> </w:t>
            </w:r>
          </w:p>
          <w:p w:rsidR="00EC222C" w:rsidRPr="001D23BB" w:rsidRDefault="00EC222C" w:rsidP="006F5048">
            <w:pPr>
              <w:pStyle w:val="ListParagraph"/>
              <w:spacing w:after="0" w:line="264" w:lineRule="auto"/>
              <w:ind w:left="0"/>
              <w:jc w:val="center"/>
              <w:rPr>
                <w:rFonts w:ascii="Times New Roman" w:hAnsi="Times New Roman"/>
                <w:lang w:val="id-ID"/>
              </w:rPr>
            </w:pPr>
            <w:r w:rsidRPr="001D23BB">
              <w:rPr>
                <w:rFonts w:ascii="Times New Roman" w:hAnsi="Times New Roman"/>
                <w:lang w:val="id-ID"/>
              </w:rPr>
              <w:t>(62,5%)</w:t>
            </w:r>
          </w:p>
        </w:tc>
        <w:tc>
          <w:tcPr>
            <w:tcW w:w="1134" w:type="dxa"/>
            <w:shd w:val="clear" w:color="auto" w:fill="FFFF00"/>
            <w:vAlign w:val="center"/>
          </w:tcPr>
          <w:p w:rsidR="00EC222C" w:rsidRDefault="00EC222C" w:rsidP="006F5048">
            <w:pPr>
              <w:spacing w:after="0" w:line="264" w:lineRule="auto"/>
              <w:jc w:val="center"/>
              <w:rPr>
                <w:rFonts w:ascii="Times New Roman" w:hAnsi="Times New Roman"/>
                <w:lang w:val="en-US"/>
              </w:rPr>
            </w:pPr>
            <w:r w:rsidRPr="001D23BB">
              <w:rPr>
                <w:rFonts w:ascii="Times New Roman" w:hAnsi="Times New Roman"/>
              </w:rPr>
              <w:t>8</w:t>
            </w:r>
          </w:p>
          <w:p w:rsidR="00EC222C" w:rsidRPr="001D23BB" w:rsidRDefault="00EC222C" w:rsidP="006F5048">
            <w:pPr>
              <w:spacing w:after="0" w:line="264" w:lineRule="auto"/>
              <w:jc w:val="center"/>
              <w:rPr>
                <w:rFonts w:ascii="Times New Roman" w:hAnsi="Times New Roman"/>
              </w:rPr>
            </w:pPr>
            <w:r w:rsidRPr="001D23BB">
              <w:rPr>
                <w:rFonts w:ascii="Times New Roman" w:hAnsi="Times New Roman"/>
              </w:rPr>
              <w:t>(20%)</w:t>
            </w:r>
          </w:p>
        </w:tc>
        <w:tc>
          <w:tcPr>
            <w:tcW w:w="1151" w:type="dxa"/>
            <w:shd w:val="clear" w:color="auto" w:fill="FFFF00"/>
            <w:vAlign w:val="center"/>
          </w:tcPr>
          <w:p w:rsidR="00EC222C" w:rsidRDefault="00EC222C" w:rsidP="006F5048">
            <w:pPr>
              <w:pStyle w:val="ListParagraph"/>
              <w:spacing w:after="0" w:line="264" w:lineRule="auto"/>
              <w:ind w:left="0"/>
              <w:jc w:val="center"/>
              <w:rPr>
                <w:rFonts w:ascii="Times New Roman" w:hAnsi="Times New Roman"/>
              </w:rPr>
            </w:pPr>
            <w:r w:rsidRPr="001D23BB">
              <w:rPr>
                <w:rFonts w:ascii="Times New Roman" w:hAnsi="Times New Roman"/>
                <w:lang w:val="id-ID"/>
              </w:rPr>
              <w:t>32</w:t>
            </w:r>
            <w:r w:rsidRPr="001D23BB">
              <w:rPr>
                <w:rFonts w:ascii="Times New Roman" w:hAnsi="Times New Roman"/>
              </w:rPr>
              <w:t xml:space="preserve"> </w:t>
            </w:r>
          </w:p>
          <w:p w:rsidR="00EC222C" w:rsidRPr="001D23BB" w:rsidRDefault="00EC222C" w:rsidP="006F5048">
            <w:pPr>
              <w:pStyle w:val="ListParagraph"/>
              <w:spacing w:after="0" w:line="264" w:lineRule="auto"/>
              <w:ind w:left="0"/>
              <w:jc w:val="center"/>
              <w:rPr>
                <w:rFonts w:ascii="Times New Roman" w:hAnsi="Times New Roman"/>
                <w:lang w:val="id-ID"/>
              </w:rPr>
            </w:pPr>
            <w:r w:rsidRPr="001D23BB">
              <w:rPr>
                <w:rFonts w:ascii="Times New Roman" w:hAnsi="Times New Roman"/>
                <w:lang w:val="id-ID"/>
              </w:rPr>
              <w:t>(80%)</w:t>
            </w:r>
          </w:p>
        </w:tc>
        <w:tc>
          <w:tcPr>
            <w:tcW w:w="992" w:type="dxa"/>
            <w:shd w:val="clear" w:color="auto" w:fill="auto"/>
            <w:vAlign w:val="center"/>
          </w:tcPr>
          <w:p w:rsidR="00EC222C" w:rsidRPr="001D23BB" w:rsidRDefault="00EC222C" w:rsidP="006F5048">
            <w:pPr>
              <w:pStyle w:val="ListParagraph"/>
              <w:spacing w:after="0" w:line="264" w:lineRule="auto"/>
              <w:ind w:left="0"/>
              <w:jc w:val="center"/>
              <w:rPr>
                <w:rFonts w:ascii="Times New Roman" w:hAnsi="Times New Roman"/>
              </w:rPr>
            </w:pPr>
            <w:r w:rsidRPr="001D23BB">
              <w:rPr>
                <w:rFonts w:ascii="Times New Roman" w:hAnsi="Times New Roman"/>
                <w:lang w:val="id-ID"/>
              </w:rPr>
              <w:t>13</w:t>
            </w:r>
          </w:p>
          <w:p w:rsidR="00EC222C" w:rsidRPr="001D23BB" w:rsidRDefault="00EC222C" w:rsidP="006F5048">
            <w:pPr>
              <w:pStyle w:val="ListParagraph"/>
              <w:spacing w:after="0" w:line="264" w:lineRule="auto"/>
              <w:ind w:left="0"/>
              <w:jc w:val="center"/>
              <w:rPr>
                <w:rFonts w:ascii="Times New Roman" w:hAnsi="Times New Roman"/>
                <w:lang w:val="id-ID"/>
              </w:rPr>
            </w:pPr>
            <w:r w:rsidRPr="001D23BB">
              <w:rPr>
                <w:rFonts w:ascii="Times New Roman" w:hAnsi="Times New Roman"/>
                <w:lang w:val="id-ID"/>
              </w:rPr>
              <w:t>(32,5%)</w:t>
            </w:r>
          </w:p>
        </w:tc>
        <w:tc>
          <w:tcPr>
            <w:tcW w:w="1139" w:type="dxa"/>
            <w:shd w:val="clear" w:color="auto" w:fill="auto"/>
            <w:vAlign w:val="center"/>
          </w:tcPr>
          <w:p w:rsidR="00EC222C" w:rsidRPr="001D23BB" w:rsidRDefault="00EC222C" w:rsidP="006F5048">
            <w:pPr>
              <w:spacing w:after="0" w:line="264" w:lineRule="auto"/>
              <w:jc w:val="center"/>
              <w:rPr>
                <w:rFonts w:ascii="Times New Roman" w:hAnsi="Times New Roman"/>
                <w:lang w:val="en-US"/>
              </w:rPr>
            </w:pPr>
            <w:r w:rsidRPr="001D23BB">
              <w:rPr>
                <w:rFonts w:ascii="Times New Roman" w:hAnsi="Times New Roman"/>
              </w:rPr>
              <w:t>23</w:t>
            </w:r>
          </w:p>
          <w:p w:rsidR="00EC222C" w:rsidRPr="001D23BB" w:rsidRDefault="00EC222C" w:rsidP="006F5048">
            <w:pPr>
              <w:spacing w:after="0" w:line="264" w:lineRule="auto"/>
              <w:jc w:val="center"/>
              <w:rPr>
                <w:rFonts w:ascii="Times New Roman" w:hAnsi="Times New Roman"/>
              </w:rPr>
            </w:pPr>
            <w:r w:rsidRPr="001D23BB">
              <w:rPr>
                <w:rFonts w:ascii="Times New Roman" w:hAnsi="Times New Roman"/>
              </w:rPr>
              <w:t>(57,5%)</w:t>
            </w:r>
          </w:p>
        </w:tc>
      </w:tr>
      <w:tr w:rsidR="00EC222C" w:rsidRPr="001D23BB" w:rsidTr="00FC1CE2">
        <w:trPr>
          <w:cantSplit/>
          <w:trHeight w:val="1893"/>
          <w:jc w:val="center"/>
        </w:trPr>
        <w:tc>
          <w:tcPr>
            <w:tcW w:w="561" w:type="dxa"/>
            <w:shd w:val="clear" w:color="auto" w:fill="auto"/>
          </w:tcPr>
          <w:p w:rsidR="00EC222C" w:rsidRPr="001D23BB" w:rsidRDefault="00EC222C" w:rsidP="006F5048">
            <w:pPr>
              <w:spacing w:after="0" w:line="264" w:lineRule="auto"/>
              <w:jc w:val="center"/>
              <w:rPr>
                <w:rFonts w:ascii="Times New Roman" w:hAnsi="Times New Roman"/>
              </w:rPr>
            </w:pPr>
            <w:r w:rsidRPr="001D23BB">
              <w:rPr>
                <w:rFonts w:ascii="Times New Roman" w:hAnsi="Times New Roman"/>
              </w:rPr>
              <w:t>2</w:t>
            </w:r>
          </w:p>
        </w:tc>
        <w:tc>
          <w:tcPr>
            <w:tcW w:w="2133" w:type="dxa"/>
            <w:shd w:val="clear" w:color="auto" w:fill="auto"/>
          </w:tcPr>
          <w:p w:rsidR="00EC222C" w:rsidRPr="001D23BB" w:rsidRDefault="00EC222C" w:rsidP="006F5048">
            <w:pPr>
              <w:spacing w:after="0" w:line="264" w:lineRule="auto"/>
              <w:rPr>
                <w:rFonts w:ascii="Times New Roman" w:hAnsi="Times New Roman"/>
              </w:rPr>
            </w:pPr>
            <w:r w:rsidRPr="001D23BB">
              <w:rPr>
                <w:rFonts w:ascii="Times New Roman" w:hAnsi="Times New Roman"/>
              </w:rPr>
              <w:t>Resp</w:t>
            </w:r>
            <w:r w:rsidR="007D716B">
              <w:rPr>
                <w:rFonts w:ascii="Times New Roman" w:hAnsi="Times New Roman"/>
              </w:rPr>
              <w:t>on anda</w:t>
            </w:r>
            <w:r w:rsidR="006E53A5">
              <w:rPr>
                <w:rFonts w:ascii="Times New Roman" w:hAnsi="Times New Roman"/>
                <w:lang w:val="en-US"/>
              </w:rPr>
              <w:t xml:space="preserve"> untuk memutuskan memilih</w:t>
            </w:r>
            <w:r w:rsidR="006E53A5">
              <w:rPr>
                <w:rFonts w:ascii="Times New Roman" w:hAnsi="Times New Roman"/>
              </w:rPr>
              <w:t xml:space="preserve"> </w:t>
            </w:r>
            <w:r w:rsidR="007D716B">
              <w:rPr>
                <w:rFonts w:ascii="Times New Roman" w:hAnsi="Times New Roman"/>
              </w:rPr>
              <w:t xml:space="preserve"> pasta gigi merek Ciptadent</w:t>
            </w:r>
            <w:r w:rsidRPr="001D23BB">
              <w:rPr>
                <w:rFonts w:ascii="Times New Roman" w:hAnsi="Times New Roman"/>
              </w:rPr>
              <w:t xml:space="preserve"> lebih tinggi di</w:t>
            </w:r>
            <w:r w:rsidR="007D716B">
              <w:rPr>
                <w:rFonts w:ascii="Times New Roman" w:hAnsi="Times New Roman"/>
              </w:rPr>
              <w:t xml:space="preserve">bandingkan </w:t>
            </w:r>
            <w:r w:rsidR="006E53A5">
              <w:rPr>
                <w:rFonts w:ascii="Times New Roman" w:hAnsi="Times New Roman"/>
                <w:lang w:val="en-US"/>
              </w:rPr>
              <w:t xml:space="preserve">memilih </w:t>
            </w:r>
            <w:r w:rsidR="007D716B">
              <w:rPr>
                <w:rFonts w:ascii="Times New Roman" w:hAnsi="Times New Roman"/>
              </w:rPr>
              <w:t>pasta gigi</w:t>
            </w:r>
            <w:r w:rsidRPr="001D23BB">
              <w:rPr>
                <w:rFonts w:ascii="Times New Roman" w:hAnsi="Times New Roman"/>
              </w:rPr>
              <w:t xml:space="preserve"> merek lainnya </w:t>
            </w:r>
          </w:p>
        </w:tc>
        <w:tc>
          <w:tcPr>
            <w:tcW w:w="1014" w:type="dxa"/>
            <w:shd w:val="clear" w:color="auto" w:fill="auto"/>
            <w:vAlign w:val="center"/>
          </w:tcPr>
          <w:p w:rsidR="00EC222C" w:rsidRPr="001D23BB" w:rsidRDefault="00EC222C" w:rsidP="006F5048">
            <w:pPr>
              <w:spacing w:after="0" w:line="264" w:lineRule="auto"/>
              <w:jc w:val="center"/>
              <w:rPr>
                <w:rFonts w:ascii="Times New Roman" w:hAnsi="Times New Roman"/>
                <w:lang w:val="en-US"/>
              </w:rPr>
            </w:pPr>
            <w:r w:rsidRPr="001D23BB">
              <w:rPr>
                <w:rFonts w:ascii="Times New Roman" w:hAnsi="Times New Roman"/>
              </w:rPr>
              <w:t>14</w:t>
            </w:r>
          </w:p>
          <w:p w:rsidR="00EC222C" w:rsidRPr="001D23BB" w:rsidRDefault="00EC222C" w:rsidP="006F5048">
            <w:pPr>
              <w:spacing w:after="0" w:line="264" w:lineRule="auto"/>
              <w:jc w:val="center"/>
              <w:rPr>
                <w:rFonts w:ascii="Times New Roman" w:hAnsi="Times New Roman"/>
              </w:rPr>
            </w:pPr>
            <w:r w:rsidRPr="001D23BB">
              <w:rPr>
                <w:rFonts w:ascii="Times New Roman" w:hAnsi="Times New Roman"/>
              </w:rPr>
              <w:t>(35%)</w:t>
            </w:r>
          </w:p>
        </w:tc>
        <w:tc>
          <w:tcPr>
            <w:tcW w:w="1228" w:type="dxa"/>
            <w:shd w:val="clear" w:color="auto" w:fill="auto"/>
            <w:vAlign w:val="center"/>
          </w:tcPr>
          <w:p w:rsidR="00EC222C" w:rsidRPr="001D23BB" w:rsidRDefault="00EC222C" w:rsidP="006F5048">
            <w:pPr>
              <w:spacing w:after="0" w:line="264" w:lineRule="auto"/>
              <w:jc w:val="center"/>
              <w:rPr>
                <w:rFonts w:ascii="Times New Roman" w:hAnsi="Times New Roman"/>
                <w:lang w:val="en-US"/>
              </w:rPr>
            </w:pPr>
            <w:r w:rsidRPr="001D23BB">
              <w:rPr>
                <w:rFonts w:ascii="Times New Roman" w:hAnsi="Times New Roman"/>
              </w:rPr>
              <w:t>26</w:t>
            </w:r>
          </w:p>
          <w:p w:rsidR="00EC222C" w:rsidRPr="001D23BB" w:rsidRDefault="00EC222C" w:rsidP="006F5048">
            <w:pPr>
              <w:spacing w:after="0" w:line="264" w:lineRule="auto"/>
              <w:jc w:val="center"/>
              <w:rPr>
                <w:rFonts w:ascii="Times New Roman" w:hAnsi="Times New Roman"/>
              </w:rPr>
            </w:pPr>
            <w:r w:rsidRPr="001D23BB">
              <w:rPr>
                <w:rFonts w:ascii="Times New Roman" w:hAnsi="Times New Roman"/>
              </w:rPr>
              <w:t>(65%)</w:t>
            </w:r>
          </w:p>
        </w:tc>
        <w:tc>
          <w:tcPr>
            <w:tcW w:w="1134" w:type="dxa"/>
            <w:shd w:val="clear" w:color="auto" w:fill="FFFF00"/>
            <w:vAlign w:val="center"/>
          </w:tcPr>
          <w:p w:rsidR="00EC222C" w:rsidRPr="001D23BB" w:rsidRDefault="00EC222C" w:rsidP="006F5048">
            <w:pPr>
              <w:spacing w:after="0" w:line="264" w:lineRule="auto"/>
              <w:jc w:val="center"/>
              <w:rPr>
                <w:rFonts w:ascii="Times New Roman" w:hAnsi="Times New Roman"/>
                <w:lang w:val="en-US"/>
              </w:rPr>
            </w:pPr>
            <w:r w:rsidRPr="001D23BB">
              <w:rPr>
                <w:rFonts w:ascii="Times New Roman" w:hAnsi="Times New Roman"/>
              </w:rPr>
              <w:t>7</w:t>
            </w:r>
          </w:p>
          <w:p w:rsidR="00EC222C" w:rsidRPr="001D23BB" w:rsidRDefault="00EC222C" w:rsidP="006F5048">
            <w:pPr>
              <w:spacing w:after="0" w:line="264" w:lineRule="auto"/>
              <w:jc w:val="center"/>
              <w:rPr>
                <w:rFonts w:ascii="Times New Roman" w:hAnsi="Times New Roman"/>
              </w:rPr>
            </w:pPr>
            <w:r w:rsidRPr="001D23BB">
              <w:rPr>
                <w:rFonts w:ascii="Times New Roman" w:hAnsi="Times New Roman"/>
              </w:rPr>
              <w:t>(17,5%)</w:t>
            </w:r>
          </w:p>
        </w:tc>
        <w:tc>
          <w:tcPr>
            <w:tcW w:w="1151" w:type="dxa"/>
            <w:shd w:val="clear" w:color="auto" w:fill="FFFF00"/>
            <w:vAlign w:val="center"/>
          </w:tcPr>
          <w:p w:rsidR="00EC222C" w:rsidRPr="001D23BB" w:rsidRDefault="00EC222C" w:rsidP="006F5048">
            <w:pPr>
              <w:spacing w:after="0" w:line="264" w:lineRule="auto"/>
              <w:jc w:val="center"/>
              <w:rPr>
                <w:rFonts w:ascii="Times New Roman" w:hAnsi="Times New Roman"/>
                <w:lang w:val="en-US"/>
              </w:rPr>
            </w:pPr>
            <w:r w:rsidRPr="001D23BB">
              <w:rPr>
                <w:rFonts w:ascii="Times New Roman" w:hAnsi="Times New Roman"/>
              </w:rPr>
              <w:t>33</w:t>
            </w:r>
          </w:p>
          <w:p w:rsidR="00EC222C" w:rsidRPr="001D23BB" w:rsidRDefault="00EC222C" w:rsidP="006F5048">
            <w:pPr>
              <w:spacing w:after="0" w:line="264" w:lineRule="auto"/>
              <w:jc w:val="center"/>
              <w:rPr>
                <w:rFonts w:ascii="Times New Roman" w:hAnsi="Times New Roman"/>
              </w:rPr>
            </w:pPr>
            <w:r w:rsidRPr="001D23BB">
              <w:rPr>
                <w:rFonts w:ascii="Times New Roman" w:hAnsi="Times New Roman"/>
              </w:rPr>
              <w:t>(82,5%)</w:t>
            </w:r>
          </w:p>
        </w:tc>
        <w:tc>
          <w:tcPr>
            <w:tcW w:w="992" w:type="dxa"/>
            <w:shd w:val="clear" w:color="auto" w:fill="auto"/>
            <w:vAlign w:val="center"/>
          </w:tcPr>
          <w:p w:rsidR="00EC222C" w:rsidRPr="001D23BB" w:rsidRDefault="00EC222C" w:rsidP="006F5048">
            <w:pPr>
              <w:spacing w:after="0" w:line="264" w:lineRule="auto"/>
              <w:jc w:val="center"/>
              <w:rPr>
                <w:rFonts w:ascii="Times New Roman" w:hAnsi="Times New Roman"/>
                <w:lang w:val="en-US"/>
              </w:rPr>
            </w:pPr>
            <w:r w:rsidRPr="001D23BB">
              <w:rPr>
                <w:rFonts w:ascii="Times New Roman" w:hAnsi="Times New Roman"/>
              </w:rPr>
              <w:t>18</w:t>
            </w:r>
          </w:p>
          <w:p w:rsidR="00EC222C" w:rsidRPr="001D23BB" w:rsidRDefault="00EC222C" w:rsidP="006F5048">
            <w:pPr>
              <w:spacing w:after="0" w:line="264" w:lineRule="auto"/>
              <w:jc w:val="center"/>
              <w:rPr>
                <w:rFonts w:ascii="Times New Roman" w:hAnsi="Times New Roman"/>
              </w:rPr>
            </w:pPr>
            <w:r w:rsidRPr="001D23BB">
              <w:rPr>
                <w:rFonts w:ascii="Times New Roman" w:hAnsi="Times New Roman"/>
              </w:rPr>
              <w:t>(45%)</w:t>
            </w:r>
          </w:p>
        </w:tc>
        <w:tc>
          <w:tcPr>
            <w:tcW w:w="1139" w:type="dxa"/>
            <w:shd w:val="clear" w:color="auto" w:fill="auto"/>
            <w:vAlign w:val="center"/>
          </w:tcPr>
          <w:p w:rsidR="00EC222C" w:rsidRPr="001D23BB" w:rsidRDefault="00EC222C" w:rsidP="006F5048">
            <w:pPr>
              <w:spacing w:after="0" w:line="264" w:lineRule="auto"/>
              <w:jc w:val="center"/>
              <w:rPr>
                <w:rFonts w:ascii="Times New Roman" w:hAnsi="Times New Roman"/>
                <w:lang w:val="en-US"/>
              </w:rPr>
            </w:pPr>
            <w:r w:rsidRPr="001D23BB">
              <w:rPr>
                <w:rFonts w:ascii="Times New Roman" w:hAnsi="Times New Roman"/>
              </w:rPr>
              <w:t>22</w:t>
            </w:r>
          </w:p>
          <w:p w:rsidR="00EC222C" w:rsidRPr="001D23BB" w:rsidRDefault="00EC222C" w:rsidP="006F5048">
            <w:pPr>
              <w:spacing w:after="0" w:line="264" w:lineRule="auto"/>
              <w:jc w:val="center"/>
              <w:rPr>
                <w:rFonts w:ascii="Times New Roman" w:hAnsi="Times New Roman"/>
              </w:rPr>
            </w:pPr>
            <w:r w:rsidRPr="001D23BB">
              <w:rPr>
                <w:rFonts w:ascii="Times New Roman" w:hAnsi="Times New Roman"/>
              </w:rPr>
              <w:t>(55%)</w:t>
            </w:r>
          </w:p>
        </w:tc>
      </w:tr>
      <w:tr w:rsidR="00EC222C" w:rsidRPr="001D23BB" w:rsidTr="00FC1CE2">
        <w:trPr>
          <w:cantSplit/>
          <w:trHeight w:val="1338"/>
          <w:jc w:val="center"/>
        </w:trPr>
        <w:tc>
          <w:tcPr>
            <w:tcW w:w="561" w:type="dxa"/>
            <w:shd w:val="clear" w:color="auto" w:fill="auto"/>
          </w:tcPr>
          <w:p w:rsidR="00EC222C" w:rsidRPr="001D23BB" w:rsidRDefault="00EC222C" w:rsidP="006F5048">
            <w:pPr>
              <w:spacing w:after="0" w:line="264" w:lineRule="auto"/>
              <w:jc w:val="center"/>
              <w:rPr>
                <w:rFonts w:ascii="Times New Roman" w:hAnsi="Times New Roman"/>
              </w:rPr>
            </w:pPr>
            <w:r w:rsidRPr="001D23BB">
              <w:rPr>
                <w:rFonts w:ascii="Times New Roman" w:hAnsi="Times New Roman"/>
              </w:rPr>
              <w:t>3</w:t>
            </w:r>
          </w:p>
        </w:tc>
        <w:tc>
          <w:tcPr>
            <w:tcW w:w="2133" w:type="dxa"/>
            <w:shd w:val="clear" w:color="auto" w:fill="auto"/>
          </w:tcPr>
          <w:p w:rsidR="00EC222C" w:rsidRPr="001D23BB" w:rsidRDefault="007D716B" w:rsidP="006F5048">
            <w:pPr>
              <w:spacing w:after="0" w:line="264" w:lineRule="auto"/>
              <w:rPr>
                <w:rFonts w:ascii="Times New Roman" w:hAnsi="Times New Roman"/>
              </w:rPr>
            </w:pPr>
            <w:r>
              <w:rPr>
                <w:rFonts w:ascii="Times New Roman" w:hAnsi="Times New Roman"/>
              </w:rPr>
              <w:t>Merek Ciptadent</w:t>
            </w:r>
            <w:r w:rsidR="00EC222C" w:rsidRPr="001D23BB">
              <w:rPr>
                <w:rFonts w:ascii="Times New Roman" w:hAnsi="Times New Roman"/>
              </w:rPr>
              <w:t xml:space="preserve"> menjadi pilihan </w:t>
            </w:r>
            <w:r w:rsidR="00EC222C">
              <w:rPr>
                <w:rFonts w:ascii="Times New Roman" w:hAnsi="Times New Roman"/>
              </w:rPr>
              <w:t>alternatif utama  anda dalam mem</w:t>
            </w:r>
            <w:r w:rsidR="006E53A5">
              <w:rPr>
                <w:rFonts w:ascii="Times New Roman" w:hAnsi="Times New Roman"/>
              </w:rPr>
              <w:t>beli Pasta gigi ciptadent</w:t>
            </w:r>
          </w:p>
        </w:tc>
        <w:tc>
          <w:tcPr>
            <w:tcW w:w="1014" w:type="dxa"/>
            <w:shd w:val="clear" w:color="auto" w:fill="auto"/>
            <w:vAlign w:val="center"/>
          </w:tcPr>
          <w:p w:rsidR="00EC222C" w:rsidRPr="001D23BB" w:rsidRDefault="00EC222C" w:rsidP="006F5048">
            <w:pPr>
              <w:spacing w:after="0" w:line="264" w:lineRule="auto"/>
              <w:jc w:val="center"/>
              <w:rPr>
                <w:rFonts w:ascii="Times New Roman" w:hAnsi="Times New Roman"/>
                <w:lang w:val="en-US"/>
              </w:rPr>
            </w:pPr>
            <w:r w:rsidRPr="001D23BB">
              <w:rPr>
                <w:rFonts w:ascii="Times New Roman" w:hAnsi="Times New Roman"/>
              </w:rPr>
              <w:t>10</w:t>
            </w:r>
          </w:p>
          <w:p w:rsidR="00EC222C" w:rsidRPr="001D23BB" w:rsidRDefault="00EC222C" w:rsidP="006F5048">
            <w:pPr>
              <w:spacing w:after="0" w:line="264" w:lineRule="auto"/>
              <w:jc w:val="center"/>
              <w:rPr>
                <w:rFonts w:ascii="Times New Roman" w:hAnsi="Times New Roman"/>
              </w:rPr>
            </w:pPr>
            <w:r w:rsidRPr="001D23BB">
              <w:rPr>
                <w:rFonts w:ascii="Times New Roman" w:hAnsi="Times New Roman"/>
              </w:rPr>
              <w:t>(25%)</w:t>
            </w:r>
          </w:p>
        </w:tc>
        <w:tc>
          <w:tcPr>
            <w:tcW w:w="1228" w:type="dxa"/>
            <w:shd w:val="clear" w:color="auto" w:fill="auto"/>
            <w:vAlign w:val="center"/>
          </w:tcPr>
          <w:p w:rsidR="00EC222C" w:rsidRPr="001D23BB" w:rsidRDefault="00EC222C" w:rsidP="006F5048">
            <w:pPr>
              <w:spacing w:after="0" w:line="264" w:lineRule="auto"/>
              <w:jc w:val="center"/>
              <w:rPr>
                <w:rFonts w:ascii="Times New Roman" w:hAnsi="Times New Roman"/>
                <w:lang w:val="en-US"/>
              </w:rPr>
            </w:pPr>
            <w:r w:rsidRPr="001D23BB">
              <w:rPr>
                <w:rFonts w:ascii="Times New Roman" w:hAnsi="Times New Roman"/>
              </w:rPr>
              <w:t>30</w:t>
            </w:r>
          </w:p>
          <w:p w:rsidR="00EC222C" w:rsidRPr="001D23BB" w:rsidRDefault="00EC222C" w:rsidP="006F5048">
            <w:pPr>
              <w:spacing w:after="0" w:line="264" w:lineRule="auto"/>
              <w:jc w:val="center"/>
              <w:rPr>
                <w:rFonts w:ascii="Times New Roman" w:hAnsi="Times New Roman"/>
              </w:rPr>
            </w:pPr>
            <w:r w:rsidRPr="001D23BB">
              <w:rPr>
                <w:rFonts w:ascii="Times New Roman" w:hAnsi="Times New Roman"/>
              </w:rPr>
              <w:t>(70%)</w:t>
            </w:r>
          </w:p>
        </w:tc>
        <w:tc>
          <w:tcPr>
            <w:tcW w:w="1134" w:type="dxa"/>
            <w:shd w:val="clear" w:color="auto" w:fill="FFFF00"/>
            <w:vAlign w:val="center"/>
          </w:tcPr>
          <w:p w:rsidR="00EC222C" w:rsidRPr="001D23BB" w:rsidRDefault="00EC222C" w:rsidP="006F5048">
            <w:pPr>
              <w:spacing w:after="0" w:line="264" w:lineRule="auto"/>
              <w:jc w:val="center"/>
              <w:rPr>
                <w:rFonts w:ascii="Times New Roman" w:hAnsi="Times New Roman"/>
                <w:lang w:val="en-US"/>
              </w:rPr>
            </w:pPr>
            <w:r w:rsidRPr="001D23BB">
              <w:rPr>
                <w:rFonts w:ascii="Times New Roman" w:hAnsi="Times New Roman"/>
              </w:rPr>
              <w:t>7</w:t>
            </w:r>
          </w:p>
          <w:p w:rsidR="00EC222C" w:rsidRPr="001D23BB" w:rsidRDefault="00EC222C" w:rsidP="006F5048">
            <w:pPr>
              <w:spacing w:after="0" w:line="264" w:lineRule="auto"/>
              <w:jc w:val="center"/>
              <w:rPr>
                <w:rFonts w:ascii="Times New Roman" w:hAnsi="Times New Roman"/>
              </w:rPr>
            </w:pPr>
            <w:r w:rsidRPr="001D23BB">
              <w:rPr>
                <w:rFonts w:ascii="Times New Roman" w:hAnsi="Times New Roman"/>
              </w:rPr>
              <w:t>(17,5%)</w:t>
            </w:r>
          </w:p>
        </w:tc>
        <w:tc>
          <w:tcPr>
            <w:tcW w:w="1151" w:type="dxa"/>
            <w:shd w:val="clear" w:color="auto" w:fill="FFFF00"/>
            <w:vAlign w:val="center"/>
          </w:tcPr>
          <w:p w:rsidR="00EC222C" w:rsidRPr="001D23BB" w:rsidRDefault="00EC222C" w:rsidP="006F5048">
            <w:pPr>
              <w:spacing w:after="0" w:line="264" w:lineRule="auto"/>
              <w:jc w:val="center"/>
              <w:rPr>
                <w:rFonts w:ascii="Times New Roman" w:hAnsi="Times New Roman"/>
                <w:lang w:val="en-US"/>
              </w:rPr>
            </w:pPr>
            <w:r w:rsidRPr="001D23BB">
              <w:rPr>
                <w:rFonts w:ascii="Times New Roman" w:hAnsi="Times New Roman"/>
              </w:rPr>
              <w:t>33</w:t>
            </w:r>
          </w:p>
          <w:p w:rsidR="00EC222C" w:rsidRPr="001D23BB" w:rsidRDefault="00EC222C" w:rsidP="006F5048">
            <w:pPr>
              <w:spacing w:after="0" w:line="264" w:lineRule="auto"/>
              <w:jc w:val="center"/>
              <w:rPr>
                <w:rFonts w:ascii="Times New Roman" w:hAnsi="Times New Roman"/>
              </w:rPr>
            </w:pPr>
            <w:r w:rsidRPr="001D23BB">
              <w:rPr>
                <w:rFonts w:ascii="Times New Roman" w:hAnsi="Times New Roman"/>
              </w:rPr>
              <w:t>(82,5%)</w:t>
            </w:r>
          </w:p>
        </w:tc>
        <w:tc>
          <w:tcPr>
            <w:tcW w:w="992" w:type="dxa"/>
            <w:shd w:val="clear" w:color="auto" w:fill="auto"/>
            <w:vAlign w:val="center"/>
          </w:tcPr>
          <w:p w:rsidR="00EC222C" w:rsidRPr="001D23BB" w:rsidRDefault="00EC222C" w:rsidP="006F5048">
            <w:pPr>
              <w:spacing w:after="0" w:line="264" w:lineRule="auto"/>
              <w:jc w:val="center"/>
              <w:rPr>
                <w:rFonts w:ascii="Times New Roman" w:hAnsi="Times New Roman"/>
                <w:lang w:val="en-US"/>
              </w:rPr>
            </w:pPr>
            <w:r w:rsidRPr="001D23BB">
              <w:rPr>
                <w:rFonts w:ascii="Times New Roman" w:hAnsi="Times New Roman"/>
              </w:rPr>
              <w:t>11</w:t>
            </w:r>
          </w:p>
          <w:p w:rsidR="00EC222C" w:rsidRPr="001D23BB" w:rsidRDefault="00EC222C" w:rsidP="006F5048">
            <w:pPr>
              <w:spacing w:after="0" w:line="264" w:lineRule="auto"/>
              <w:jc w:val="center"/>
              <w:rPr>
                <w:rFonts w:ascii="Times New Roman" w:hAnsi="Times New Roman"/>
              </w:rPr>
            </w:pPr>
            <w:r w:rsidRPr="001D23BB">
              <w:rPr>
                <w:rFonts w:ascii="Times New Roman" w:hAnsi="Times New Roman"/>
              </w:rPr>
              <w:t>(27,5%)</w:t>
            </w:r>
          </w:p>
        </w:tc>
        <w:tc>
          <w:tcPr>
            <w:tcW w:w="1139" w:type="dxa"/>
            <w:shd w:val="clear" w:color="auto" w:fill="auto"/>
            <w:vAlign w:val="center"/>
          </w:tcPr>
          <w:p w:rsidR="00EC222C" w:rsidRPr="001D23BB" w:rsidRDefault="00EC222C" w:rsidP="006F5048">
            <w:pPr>
              <w:spacing w:after="0" w:line="264" w:lineRule="auto"/>
              <w:jc w:val="center"/>
              <w:rPr>
                <w:rFonts w:ascii="Times New Roman" w:hAnsi="Times New Roman"/>
                <w:lang w:val="en-US"/>
              </w:rPr>
            </w:pPr>
            <w:r w:rsidRPr="001D23BB">
              <w:rPr>
                <w:rFonts w:ascii="Times New Roman" w:hAnsi="Times New Roman"/>
              </w:rPr>
              <w:t>29</w:t>
            </w:r>
          </w:p>
          <w:p w:rsidR="00EC222C" w:rsidRPr="001D23BB" w:rsidRDefault="00EC222C" w:rsidP="006F5048">
            <w:pPr>
              <w:spacing w:after="0" w:line="264" w:lineRule="auto"/>
              <w:jc w:val="center"/>
              <w:rPr>
                <w:rFonts w:ascii="Times New Roman" w:hAnsi="Times New Roman"/>
              </w:rPr>
            </w:pPr>
            <w:r w:rsidRPr="001D23BB">
              <w:rPr>
                <w:rFonts w:ascii="Times New Roman" w:hAnsi="Times New Roman"/>
              </w:rPr>
              <w:t>(2,5%)</w:t>
            </w:r>
          </w:p>
        </w:tc>
      </w:tr>
    </w:tbl>
    <w:p w:rsidR="00B052CA" w:rsidRPr="001D23BB" w:rsidRDefault="00B052CA" w:rsidP="00CE48FD">
      <w:pPr>
        <w:spacing w:after="0" w:line="480" w:lineRule="auto"/>
        <w:ind w:right="-426"/>
        <w:rPr>
          <w:rFonts w:ascii="Times New Roman" w:hAnsi="Times New Roman"/>
          <w:sz w:val="24"/>
          <w:szCs w:val="24"/>
        </w:rPr>
      </w:pPr>
      <w:r w:rsidRPr="001D23BB">
        <w:rPr>
          <w:rFonts w:ascii="Times New Roman" w:hAnsi="Times New Roman"/>
          <w:sz w:val="24"/>
          <w:szCs w:val="24"/>
        </w:rPr>
        <w:t>Sumber : Survey Pra Penelitian</w:t>
      </w:r>
    </w:p>
    <w:p w:rsidR="00B052CA" w:rsidRDefault="00A96F44" w:rsidP="00A96F44">
      <w:pPr>
        <w:spacing w:after="0" w:line="480" w:lineRule="auto"/>
        <w:ind w:firstLine="720"/>
        <w:jc w:val="both"/>
        <w:rPr>
          <w:rFonts w:ascii="Times New Roman" w:hAnsi="Times New Roman"/>
          <w:sz w:val="24"/>
          <w:szCs w:val="24"/>
        </w:rPr>
      </w:pPr>
      <w:r>
        <w:rPr>
          <w:rFonts w:ascii="Times New Roman" w:hAnsi="Times New Roman"/>
          <w:sz w:val="24"/>
          <w:szCs w:val="24"/>
        </w:rPr>
        <w:t>Berdasar tabel 1.4</w:t>
      </w:r>
      <w:r w:rsidR="00B052CA" w:rsidRPr="00CA4B4C">
        <w:rPr>
          <w:rFonts w:ascii="Times New Roman" w:hAnsi="Times New Roman"/>
          <w:sz w:val="24"/>
          <w:szCs w:val="24"/>
        </w:rPr>
        <w:t>, kurangnya respon dan key</w:t>
      </w:r>
      <w:r>
        <w:rPr>
          <w:rFonts w:ascii="Times New Roman" w:hAnsi="Times New Roman"/>
          <w:sz w:val="24"/>
          <w:szCs w:val="24"/>
        </w:rPr>
        <w:t xml:space="preserve">akinan responden terhadap pasta gigi Ciptadent di </w:t>
      </w:r>
      <w:r w:rsidR="00404EDF">
        <w:rPr>
          <w:rFonts w:ascii="Times New Roman" w:hAnsi="Times New Roman"/>
          <w:color w:val="000000" w:themeColor="text1"/>
          <w:sz w:val="24"/>
          <w:szCs w:val="24"/>
        </w:rPr>
        <w:t>Komp.</w:t>
      </w:r>
      <w:r w:rsidR="00404EDF">
        <w:rPr>
          <w:rFonts w:ascii="Times New Roman" w:hAnsi="Times New Roman"/>
          <w:color w:val="000000" w:themeColor="text1"/>
          <w:sz w:val="24"/>
          <w:szCs w:val="24"/>
          <w:lang w:val="en-US"/>
        </w:rPr>
        <w:t xml:space="preserve"> </w:t>
      </w:r>
      <w:r w:rsidR="00404EDF">
        <w:rPr>
          <w:rFonts w:ascii="Times New Roman" w:hAnsi="Times New Roman"/>
          <w:color w:val="000000" w:themeColor="text1"/>
          <w:sz w:val="24"/>
          <w:szCs w:val="24"/>
        </w:rPr>
        <w:t>Mukoda</w:t>
      </w:r>
      <w:r w:rsidR="00404EDF">
        <w:rPr>
          <w:rFonts w:ascii="Times New Roman" w:hAnsi="Times New Roman"/>
          <w:color w:val="000000" w:themeColor="text1"/>
          <w:sz w:val="24"/>
          <w:szCs w:val="24"/>
          <w:lang w:val="en-US"/>
        </w:rPr>
        <w:t>r Kebon Kopi</w:t>
      </w:r>
      <w:r w:rsidR="00B052CA" w:rsidRPr="00CA4B4C">
        <w:rPr>
          <w:rFonts w:ascii="Times New Roman" w:hAnsi="Times New Roman"/>
          <w:sz w:val="24"/>
          <w:szCs w:val="24"/>
        </w:rPr>
        <w:t xml:space="preserve"> ini mengindikasikan pada </w:t>
      </w:r>
      <w:r w:rsidR="00B052CA" w:rsidRPr="00CA4B4C">
        <w:rPr>
          <w:rFonts w:ascii="Times New Roman" w:hAnsi="Times New Roman"/>
          <w:sz w:val="24"/>
          <w:szCs w:val="24"/>
        </w:rPr>
        <w:lastRenderedPageBreak/>
        <w:t>rendahnya keputusan pembelian terhadap produk tersebut. Hal ini terbukti dengan ha</w:t>
      </w:r>
      <w:r w:rsidR="00404EDF">
        <w:rPr>
          <w:rFonts w:ascii="Times New Roman" w:hAnsi="Times New Roman"/>
          <w:sz w:val="24"/>
          <w:szCs w:val="24"/>
        </w:rPr>
        <w:t>nya 7 responden saja diantara 4</w:t>
      </w:r>
      <w:r w:rsidR="00786FE2">
        <w:rPr>
          <w:rFonts w:ascii="Times New Roman" w:hAnsi="Times New Roman"/>
          <w:sz w:val="24"/>
          <w:szCs w:val="24"/>
        </w:rPr>
        <w:t>0</w:t>
      </w:r>
      <w:r w:rsidR="00B052CA" w:rsidRPr="00CA4B4C">
        <w:rPr>
          <w:rFonts w:ascii="Times New Roman" w:hAnsi="Times New Roman"/>
          <w:sz w:val="24"/>
          <w:szCs w:val="24"/>
        </w:rPr>
        <w:t xml:space="preserve"> responden ya</w:t>
      </w:r>
      <w:r>
        <w:rPr>
          <w:rFonts w:ascii="Times New Roman" w:hAnsi="Times New Roman"/>
          <w:sz w:val="24"/>
          <w:szCs w:val="24"/>
        </w:rPr>
        <w:t>ng setuju bahwa pasta gigi merek Ciptadent</w:t>
      </w:r>
      <w:r w:rsidR="00B052CA" w:rsidRPr="00CA4B4C">
        <w:rPr>
          <w:rFonts w:ascii="Times New Roman" w:hAnsi="Times New Roman"/>
          <w:sz w:val="24"/>
          <w:szCs w:val="24"/>
        </w:rPr>
        <w:t xml:space="preserve"> menjadi pilihan utama merek</w:t>
      </w:r>
      <w:r>
        <w:rPr>
          <w:rFonts w:ascii="Times New Roman" w:hAnsi="Times New Roman"/>
          <w:sz w:val="24"/>
          <w:szCs w:val="24"/>
        </w:rPr>
        <w:t xml:space="preserve">a ketika membeli pasta gigi </w:t>
      </w:r>
      <w:r w:rsidR="00B052CA" w:rsidRPr="00CA4B4C">
        <w:rPr>
          <w:rFonts w:ascii="Times New Roman" w:hAnsi="Times New Roman"/>
          <w:sz w:val="24"/>
          <w:szCs w:val="24"/>
        </w:rPr>
        <w:t xml:space="preserve"> keluarga. Respon dan keyakinan seorang konsumen terhadap suatu produk merupakan langkah awal dalam menentukan perilaku konsumen tersebut kedepannya. Semakin tinggi respon dan keyakinan konsumen terhadap suatu produk maka semakin dekat pula  pula konsumen tersebut ke arah pe</w:t>
      </w:r>
      <w:r w:rsidR="00B052CA">
        <w:rPr>
          <w:rFonts w:ascii="Times New Roman" w:hAnsi="Times New Roman"/>
          <w:sz w:val="24"/>
          <w:szCs w:val="24"/>
        </w:rPr>
        <w:t>rilaku pembelian. Keputusan pembelian menjadi suatu hal yang sangat penting diperhatikan karen</w:t>
      </w:r>
      <w:r>
        <w:rPr>
          <w:rFonts w:ascii="Times New Roman" w:hAnsi="Times New Roman"/>
          <w:sz w:val="24"/>
          <w:szCs w:val="24"/>
        </w:rPr>
        <w:t>a hal ini menjadi suatu</w:t>
      </w:r>
      <w:r>
        <w:rPr>
          <w:rFonts w:ascii="Times New Roman" w:hAnsi="Times New Roman"/>
          <w:sz w:val="24"/>
          <w:szCs w:val="24"/>
          <w:lang w:val="en-US"/>
        </w:rPr>
        <w:t xml:space="preserve"> </w:t>
      </w:r>
      <w:r w:rsidR="00B052CA">
        <w:rPr>
          <w:rFonts w:ascii="Times New Roman" w:hAnsi="Times New Roman"/>
          <w:sz w:val="24"/>
          <w:szCs w:val="24"/>
        </w:rPr>
        <w:t xml:space="preserve">pertimbangan bagaimana suatu strategi pemasaran yang akan dilakukan perusahaan berikutnya.  </w:t>
      </w:r>
    </w:p>
    <w:p w:rsidR="0067151C" w:rsidRPr="00B3052D" w:rsidRDefault="00786FE2" w:rsidP="0067151C">
      <w:pPr>
        <w:spacing w:after="0" w:line="240" w:lineRule="auto"/>
        <w:jc w:val="center"/>
        <w:rPr>
          <w:rFonts w:ascii="Times New Roman" w:hAnsi="Times New Roman"/>
          <w:b/>
          <w:sz w:val="24"/>
          <w:szCs w:val="24"/>
        </w:rPr>
      </w:pPr>
      <w:r>
        <w:rPr>
          <w:rFonts w:ascii="Times New Roman" w:hAnsi="Times New Roman"/>
          <w:b/>
          <w:sz w:val="24"/>
          <w:szCs w:val="24"/>
        </w:rPr>
        <w:t>Tabel 1.5</w:t>
      </w:r>
    </w:p>
    <w:p w:rsidR="0067151C" w:rsidRPr="00D80EFD" w:rsidRDefault="0067151C" w:rsidP="0067151C">
      <w:pPr>
        <w:spacing w:after="0" w:line="240" w:lineRule="auto"/>
        <w:jc w:val="center"/>
        <w:rPr>
          <w:rFonts w:ascii="Times New Roman" w:hAnsi="Times New Roman"/>
          <w:sz w:val="24"/>
          <w:szCs w:val="24"/>
        </w:rPr>
      </w:pPr>
      <w:r w:rsidRPr="00D80EFD">
        <w:rPr>
          <w:rFonts w:ascii="Times New Roman" w:hAnsi="Times New Roman"/>
          <w:sz w:val="24"/>
          <w:szCs w:val="24"/>
        </w:rPr>
        <w:t xml:space="preserve">Data Pra Penelitian Terkait </w:t>
      </w:r>
      <w:r w:rsidR="00D91BF1">
        <w:rPr>
          <w:rFonts w:ascii="Times New Roman" w:hAnsi="Times New Roman"/>
          <w:sz w:val="24"/>
          <w:szCs w:val="24"/>
        </w:rPr>
        <w:t>Pasta Gigi Ciptadent</w:t>
      </w:r>
      <w:r w:rsidRPr="00D80EFD">
        <w:rPr>
          <w:rFonts w:ascii="Times New Roman" w:hAnsi="Times New Roman"/>
          <w:sz w:val="24"/>
          <w:szCs w:val="24"/>
        </w:rPr>
        <w:t xml:space="preserve"> (</w:t>
      </w:r>
      <w:r w:rsidRPr="00D80EFD">
        <w:rPr>
          <w:rFonts w:ascii="Times New Roman" w:hAnsi="Times New Roman"/>
          <w:i/>
          <w:sz w:val="24"/>
          <w:szCs w:val="24"/>
        </w:rPr>
        <w:t>antiseptik)</w:t>
      </w:r>
    </w:p>
    <w:p w:rsidR="0067151C" w:rsidRPr="00D80EFD" w:rsidRDefault="00786FE2" w:rsidP="0067151C">
      <w:pPr>
        <w:spacing w:after="0" w:line="240" w:lineRule="auto"/>
        <w:jc w:val="center"/>
        <w:rPr>
          <w:rFonts w:ascii="Times New Roman" w:hAnsi="Times New Roman"/>
          <w:sz w:val="24"/>
          <w:szCs w:val="24"/>
        </w:rPr>
      </w:pPr>
      <w:r>
        <w:rPr>
          <w:rFonts w:ascii="Times New Roman" w:hAnsi="Times New Roman"/>
          <w:sz w:val="24"/>
          <w:szCs w:val="24"/>
        </w:rPr>
        <w:t>Yang Dibeli Dalam Kurun 2</w:t>
      </w:r>
      <w:r w:rsidR="0067151C" w:rsidRPr="00D80EFD">
        <w:rPr>
          <w:rFonts w:ascii="Times New Roman" w:hAnsi="Times New Roman"/>
          <w:sz w:val="24"/>
          <w:szCs w:val="24"/>
        </w:rPr>
        <w:t>minggu Terakhir</w:t>
      </w:r>
    </w:p>
    <w:tbl>
      <w:tblPr>
        <w:tblW w:w="93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
        <w:gridCol w:w="1203"/>
        <w:gridCol w:w="1350"/>
        <w:gridCol w:w="1309"/>
        <w:gridCol w:w="1350"/>
        <w:gridCol w:w="1309"/>
        <w:gridCol w:w="1230"/>
        <w:gridCol w:w="1216"/>
      </w:tblGrid>
      <w:tr w:rsidR="0067151C" w:rsidRPr="00607C97" w:rsidTr="00C11E43">
        <w:trPr>
          <w:trHeight w:val="355"/>
          <w:jc w:val="center"/>
        </w:trPr>
        <w:tc>
          <w:tcPr>
            <w:tcW w:w="504" w:type="dxa"/>
            <w:vMerge w:val="restart"/>
            <w:shd w:val="clear" w:color="auto" w:fill="auto"/>
            <w:vAlign w:val="center"/>
          </w:tcPr>
          <w:p w:rsidR="0067151C" w:rsidRPr="00607C97" w:rsidRDefault="0067151C" w:rsidP="006F5048">
            <w:pPr>
              <w:spacing w:after="0" w:line="312" w:lineRule="auto"/>
              <w:jc w:val="center"/>
              <w:rPr>
                <w:rFonts w:ascii="Times New Roman" w:hAnsi="Times New Roman"/>
                <w:b/>
                <w:sz w:val="24"/>
                <w:szCs w:val="24"/>
              </w:rPr>
            </w:pPr>
            <w:r w:rsidRPr="00607C97">
              <w:rPr>
                <w:rFonts w:ascii="Times New Roman" w:hAnsi="Times New Roman"/>
                <w:b/>
                <w:sz w:val="24"/>
                <w:szCs w:val="24"/>
              </w:rPr>
              <w:t>No</w:t>
            </w:r>
          </w:p>
        </w:tc>
        <w:tc>
          <w:tcPr>
            <w:tcW w:w="1191" w:type="dxa"/>
            <w:vMerge w:val="restart"/>
            <w:shd w:val="clear" w:color="auto" w:fill="auto"/>
            <w:vAlign w:val="center"/>
          </w:tcPr>
          <w:p w:rsidR="0067151C" w:rsidRPr="00607C97" w:rsidRDefault="0067151C" w:rsidP="006F5048">
            <w:pPr>
              <w:spacing w:after="0" w:line="312" w:lineRule="auto"/>
              <w:jc w:val="center"/>
              <w:rPr>
                <w:rFonts w:ascii="Times New Roman" w:hAnsi="Times New Roman"/>
                <w:b/>
                <w:sz w:val="24"/>
                <w:szCs w:val="24"/>
              </w:rPr>
            </w:pPr>
            <w:r w:rsidRPr="00607C97">
              <w:rPr>
                <w:rFonts w:ascii="Times New Roman" w:hAnsi="Times New Roman"/>
                <w:b/>
                <w:sz w:val="24"/>
                <w:szCs w:val="24"/>
              </w:rPr>
              <w:t>Merek</w:t>
            </w:r>
          </w:p>
        </w:tc>
        <w:tc>
          <w:tcPr>
            <w:tcW w:w="7694" w:type="dxa"/>
            <w:gridSpan w:val="6"/>
            <w:shd w:val="clear" w:color="auto" w:fill="auto"/>
            <w:vAlign w:val="center"/>
          </w:tcPr>
          <w:p w:rsidR="0067151C" w:rsidRPr="00607C97" w:rsidRDefault="0067151C" w:rsidP="006F5048">
            <w:pPr>
              <w:spacing w:after="0" w:line="312" w:lineRule="auto"/>
              <w:jc w:val="center"/>
              <w:rPr>
                <w:rFonts w:ascii="Times New Roman" w:hAnsi="Times New Roman"/>
                <w:b/>
                <w:sz w:val="24"/>
                <w:szCs w:val="24"/>
              </w:rPr>
            </w:pPr>
            <w:r w:rsidRPr="00607C97">
              <w:rPr>
                <w:rFonts w:ascii="Times New Roman" w:hAnsi="Times New Roman"/>
                <w:b/>
                <w:sz w:val="24"/>
                <w:szCs w:val="24"/>
              </w:rPr>
              <w:t>Lokasi</w:t>
            </w:r>
          </w:p>
        </w:tc>
      </w:tr>
      <w:tr w:rsidR="0067151C" w:rsidRPr="00607C97" w:rsidTr="00974C9C">
        <w:trPr>
          <w:trHeight w:val="725"/>
          <w:jc w:val="center"/>
        </w:trPr>
        <w:tc>
          <w:tcPr>
            <w:tcW w:w="504" w:type="dxa"/>
            <w:vMerge/>
            <w:shd w:val="clear" w:color="auto" w:fill="auto"/>
            <w:vAlign w:val="center"/>
          </w:tcPr>
          <w:p w:rsidR="0067151C" w:rsidRPr="00607C97" w:rsidRDefault="0067151C" w:rsidP="006F5048">
            <w:pPr>
              <w:spacing w:after="0" w:line="312" w:lineRule="auto"/>
              <w:jc w:val="center"/>
              <w:rPr>
                <w:rFonts w:ascii="Times New Roman" w:hAnsi="Times New Roman"/>
                <w:b/>
                <w:sz w:val="24"/>
                <w:szCs w:val="24"/>
              </w:rPr>
            </w:pPr>
          </w:p>
        </w:tc>
        <w:tc>
          <w:tcPr>
            <w:tcW w:w="1191" w:type="dxa"/>
            <w:vMerge/>
            <w:shd w:val="clear" w:color="auto" w:fill="auto"/>
            <w:vAlign w:val="center"/>
          </w:tcPr>
          <w:p w:rsidR="0067151C" w:rsidRPr="00607C97" w:rsidRDefault="0067151C" w:rsidP="006F5048">
            <w:pPr>
              <w:spacing w:after="0" w:line="312" w:lineRule="auto"/>
              <w:jc w:val="center"/>
              <w:rPr>
                <w:rFonts w:ascii="Times New Roman" w:hAnsi="Times New Roman"/>
                <w:b/>
                <w:sz w:val="24"/>
                <w:szCs w:val="24"/>
              </w:rPr>
            </w:pPr>
          </w:p>
        </w:tc>
        <w:tc>
          <w:tcPr>
            <w:tcW w:w="2634" w:type="dxa"/>
            <w:gridSpan w:val="2"/>
            <w:shd w:val="clear" w:color="auto" w:fill="auto"/>
            <w:vAlign w:val="center"/>
          </w:tcPr>
          <w:p w:rsidR="0067151C" w:rsidRPr="00607C97" w:rsidRDefault="00404EDF" w:rsidP="00404EDF">
            <w:pPr>
              <w:spacing w:after="0" w:line="312" w:lineRule="auto"/>
              <w:jc w:val="center"/>
              <w:rPr>
                <w:rFonts w:ascii="Times New Roman" w:hAnsi="Times New Roman"/>
                <w:b/>
                <w:sz w:val="24"/>
                <w:szCs w:val="24"/>
              </w:rPr>
            </w:pPr>
            <w:r>
              <w:rPr>
                <w:rFonts w:ascii="Times New Roman" w:hAnsi="Times New Roman"/>
                <w:b/>
              </w:rPr>
              <w:t>Melong Blok Sakola</w:t>
            </w:r>
          </w:p>
        </w:tc>
        <w:tc>
          <w:tcPr>
            <w:tcW w:w="2634" w:type="dxa"/>
            <w:gridSpan w:val="2"/>
            <w:shd w:val="clear" w:color="auto" w:fill="FFFF00"/>
            <w:vAlign w:val="center"/>
          </w:tcPr>
          <w:p w:rsidR="0067151C" w:rsidRPr="00607C97" w:rsidRDefault="000D0A8A" w:rsidP="006F5048">
            <w:pPr>
              <w:spacing w:after="0" w:line="312" w:lineRule="auto"/>
              <w:jc w:val="center"/>
              <w:rPr>
                <w:rFonts w:ascii="Times New Roman" w:hAnsi="Times New Roman"/>
                <w:b/>
                <w:sz w:val="24"/>
                <w:szCs w:val="24"/>
              </w:rPr>
            </w:pPr>
            <w:r>
              <w:rPr>
                <w:rFonts w:ascii="Times New Roman" w:hAnsi="Times New Roman"/>
                <w:color w:val="000000" w:themeColor="text1"/>
                <w:sz w:val="24"/>
                <w:szCs w:val="24"/>
              </w:rPr>
              <w:t>Komp.</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Mukoda</w:t>
            </w:r>
            <w:r>
              <w:rPr>
                <w:rFonts w:ascii="Times New Roman" w:hAnsi="Times New Roman"/>
                <w:color w:val="000000" w:themeColor="text1"/>
                <w:sz w:val="24"/>
                <w:szCs w:val="24"/>
                <w:lang w:val="en-US"/>
              </w:rPr>
              <w:t>r Kebon Kopi</w:t>
            </w:r>
          </w:p>
        </w:tc>
        <w:tc>
          <w:tcPr>
            <w:tcW w:w="2425" w:type="dxa"/>
            <w:gridSpan w:val="2"/>
            <w:shd w:val="clear" w:color="auto" w:fill="auto"/>
            <w:vAlign w:val="center"/>
          </w:tcPr>
          <w:p w:rsidR="0067151C" w:rsidRPr="00607C97" w:rsidRDefault="000D0A8A" w:rsidP="006F5048">
            <w:pPr>
              <w:spacing w:after="0" w:line="312" w:lineRule="auto"/>
              <w:jc w:val="center"/>
              <w:rPr>
                <w:rFonts w:ascii="Times New Roman" w:hAnsi="Times New Roman"/>
                <w:b/>
                <w:sz w:val="24"/>
                <w:szCs w:val="24"/>
              </w:rPr>
            </w:pPr>
            <w:r>
              <w:rPr>
                <w:rFonts w:ascii="Times New Roman" w:hAnsi="Times New Roman"/>
                <w:b/>
                <w:sz w:val="24"/>
                <w:szCs w:val="24"/>
              </w:rPr>
              <w:t>Komp. Pojok Utara</w:t>
            </w:r>
          </w:p>
        </w:tc>
      </w:tr>
      <w:tr w:rsidR="0067151C" w:rsidRPr="00607C97" w:rsidTr="00974C9C">
        <w:trPr>
          <w:trHeight w:val="370"/>
          <w:jc w:val="center"/>
        </w:trPr>
        <w:tc>
          <w:tcPr>
            <w:tcW w:w="504" w:type="dxa"/>
            <w:vMerge/>
            <w:shd w:val="clear" w:color="auto" w:fill="auto"/>
            <w:vAlign w:val="center"/>
          </w:tcPr>
          <w:p w:rsidR="0067151C" w:rsidRPr="00607C97" w:rsidRDefault="0067151C" w:rsidP="006F5048">
            <w:pPr>
              <w:spacing w:after="0" w:line="312" w:lineRule="auto"/>
              <w:jc w:val="center"/>
              <w:rPr>
                <w:rFonts w:ascii="Times New Roman" w:hAnsi="Times New Roman"/>
                <w:b/>
                <w:sz w:val="24"/>
                <w:szCs w:val="24"/>
              </w:rPr>
            </w:pPr>
          </w:p>
        </w:tc>
        <w:tc>
          <w:tcPr>
            <w:tcW w:w="1191" w:type="dxa"/>
            <w:vMerge/>
            <w:shd w:val="clear" w:color="auto" w:fill="auto"/>
            <w:vAlign w:val="center"/>
          </w:tcPr>
          <w:p w:rsidR="0067151C" w:rsidRPr="00607C97" w:rsidRDefault="0067151C" w:rsidP="006F5048">
            <w:pPr>
              <w:spacing w:after="0" w:line="312" w:lineRule="auto"/>
              <w:jc w:val="center"/>
              <w:rPr>
                <w:rFonts w:ascii="Times New Roman" w:hAnsi="Times New Roman"/>
                <w:b/>
                <w:sz w:val="24"/>
                <w:szCs w:val="24"/>
              </w:rPr>
            </w:pPr>
          </w:p>
        </w:tc>
        <w:tc>
          <w:tcPr>
            <w:tcW w:w="1337" w:type="dxa"/>
            <w:shd w:val="clear" w:color="auto" w:fill="auto"/>
            <w:vAlign w:val="center"/>
          </w:tcPr>
          <w:p w:rsidR="0067151C" w:rsidRPr="00607C97" w:rsidRDefault="0067151C" w:rsidP="006F5048">
            <w:pPr>
              <w:spacing w:after="0" w:line="312" w:lineRule="auto"/>
              <w:jc w:val="center"/>
              <w:rPr>
                <w:rFonts w:ascii="Times New Roman" w:hAnsi="Times New Roman"/>
                <w:b/>
                <w:sz w:val="24"/>
                <w:szCs w:val="24"/>
              </w:rPr>
            </w:pPr>
            <w:r w:rsidRPr="00607C97">
              <w:rPr>
                <w:rFonts w:ascii="Times New Roman" w:hAnsi="Times New Roman"/>
                <w:b/>
                <w:sz w:val="24"/>
                <w:szCs w:val="24"/>
              </w:rPr>
              <w:t>Responden</w:t>
            </w:r>
          </w:p>
        </w:tc>
        <w:tc>
          <w:tcPr>
            <w:tcW w:w="1297" w:type="dxa"/>
            <w:shd w:val="clear" w:color="auto" w:fill="auto"/>
            <w:vAlign w:val="center"/>
          </w:tcPr>
          <w:p w:rsidR="0067151C" w:rsidRPr="00607C97" w:rsidRDefault="0067151C" w:rsidP="006F5048">
            <w:pPr>
              <w:spacing w:after="0" w:line="312" w:lineRule="auto"/>
              <w:jc w:val="center"/>
              <w:rPr>
                <w:rFonts w:ascii="Times New Roman" w:hAnsi="Times New Roman"/>
                <w:b/>
                <w:sz w:val="24"/>
                <w:szCs w:val="24"/>
              </w:rPr>
            </w:pPr>
            <w:r w:rsidRPr="00607C97">
              <w:rPr>
                <w:rFonts w:ascii="Times New Roman" w:hAnsi="Times New Roman"/>
                <w:b/>
                <w:sz w:val="24"/>
                <w:szCs w:val="24"/>
              </w:rPr>
              <w:t>Persentase</w:t>
            </w:r>
          </w:p>
        </w:tc>
        <w:tc>
          <w:tcPr>
            <w:tcW w:w="1337" w:type="dxa"/>
            <w:shd w:val="clear" w:color="auto" w:fill="FFFF00"/>
            <w:vAlign w:val="center"/>
          </w:tcPr>
          <w:p w:rsidR="0067151C" w:rsidRPr="00607C97" w:rsidRDefault="0067151C" w:rsidP="006F5048">
            <w:pPr>
              <w:spacing w:after="0" w:line="312" w:lineRule="auto"/>
              <w:jc w:val="center"/>
              <w:rPr>
                <w:rFonts w:ascii="Times New Roman" w:hAnsi="Times New Roman"/>
                <w:b/>
                <w:sz w:val="24"/>
                <w:szCs w:val="24"/>
              </w:rPr>
            </w:pPr>
            <w:r w:rsidRPr="00607C97">
              <w:rPr>
                <w:rFonts w:ascii="Times New Roman" w:hAnsi="Times New Roman"/>
                <w:b/>
                <w:sz w:val="24"/>
                <w:szCs w:val="24"/>
              </w:rPr>
              <w:t>Responden</w:t>
            </w:r>
          </w:p>
        </w:tc>
        <w:tc>
          <w:tcPr>
            <w:tcW w:w="1297" w:type="dxa"/>
            <w:shd w:val="clear" w:color="auto" w:fill="FFFF00"/>
            <w:vAlign w:val="center"/>
          </w:tcPr>
          <w:p w:rsidR="0067151C" w:rsidRPr="00607C97" w:rsidRDefault="0067151C" w:rsidP="006F5048">
            <w:pPr>
              <w:spacing w:after="0" w:line="312" w:lineRule="auto"/>
              <w:jc w:val="center"/>
              <w:rPr>
                <w:rFonts w:ascii="Times New Roman" w:hAnsi="Times New Roman"/>
                <w:b/>
                <w:sz w:val="24"/>
                <w:szCs w:val="24"/>
              </w:rPr>
            </w:pPr>
            <w:r w:rsidRPr="00607C97">
              <w:rPr>
                <w:rFonts w:ascii="Times New Roman" w:hAnsi="Times New Roman"/>
                <w:b/>
                <w:sz w:val="24"/>
                <w:szCs w:val="24"/>
              </w:rPr>
              <w:t>Persentase</w:t>
            </w:r>
          </w:p>
        </w:tc>
        <w:tc>
          <w:tcPr>
            <w:tcW w:w="1218" w:type="dxa"/>
            <w:shd w:val="clear" w:color="auto" w:fill="auto"/>
            <w:vAlign w:val="center"/>
          </w:tcPr>
          <w:p w:rsidR="0067151C" w:rsidRPr="00607C97" w:rsidRDefault="0067151C" w:rsidP="006F5048">
            <w:pPr>
              <w:spacing w:after="0" w:line="312" w:lineRule="auto"/>
              <w:jc w:val="center"/>
              <w:rPr>
                <w:rFonts w:ascii="Times New Roman" w:hAnsi="Times New Roman"/>
                <w:b/>
                <w:sz w:val="24"/>
                <w:szCs w:val="24"/>
              </w:rPr>
            </w:pPr>
            <w:r w:rsidRPr="00607C97">
              <w:rPr>
                <w:rFonts w:ascii="Times New Roman" w:hAnsi="Times New Roman"/>
                <w:b/>
                <w:sz w:val="24"/>
                <w:szCs w:val="24"/>
              </w:rPr>
              <w:t>Respnden</w:t>
            </w:r>
          </w:p>
        </w:tc>
        <w:tc>
          <w:tcPr>
            <w:tcW w:w="1206" w:type="dxa"/>
            <w:shd w:val="clear" w:color="auto" w:fill="auto"/>
            <w:vAlign w:val="center"/>
          </w:tcPr>
          <w:p w:rsidR="0067151C" w:rsidRPr="00607C97" w:rsidRDefault="0067151C" w:rsidP="006F5048">
            <w:pPr>
              <w:spacing w:after="0" w:line="312" w:lineRule="auto"/>
              <w:jc w:val="center"/>
              <w:rPr>
                <w:rFonts w:ascii="Times New Roman" w:hAnsi="Times New Roman"/>
                <w:b/>
                <w:sz w:val="24"/>
                <w:szCs w:val="24"/>
              </w:rPr>
            </w:pPr>
            <w:r w:rsidRPr="00607C97">
              <w:rPr>
                <w:rFonts w:ascii="Times New Roman" w:hAnsi="Times New Roman"/>
                <w:b/>
                <w:sz w:val="24"/>
                <w:szCs w:val="24"/>
              </w:rPr>
              <w:t>Persentae</w:t>
            </w:r>
          </w:p>
        </w:tc>
      </w:tr>
      <w:tr w:rsidR="0067151C" w:rsidRPr="00607C97" w:rsidTr="00C11E43">
        <w:trPr>
          <w:trHeight w:val="370"/>
          <w:jc w:val="center"/>
        </w:trPr>
        <w:tc>
          <w:tcPr>
            <w:tcW w:w="504" w:type="dxa"/>
            <w:shd w:val="clear" w:color="auto" w:fill="auto"/>
          </w:tcPr>
          <w:p w:rsidR="0067151C" w:rsidRPr="00607C97" w:rsidRDefault="0067151C" w:rsidP="006F5048">
            <w:pPr>
              <w:spacing w:after="0" w:line="312" w:lineRule="auto"/>
              <w:jc w:val="both"/>
              <w:rPr>
                <w:rFonts w:ascii="Times New Roman" w:hAnsi="Times New Roman"/>
                <w:sz w:val="24"/>
                <w:szCs w:val="24"/>
              </w:rPr>
            </w:pPr>
            <w:r w:rsidRPr="00607C97">
              <w:rPr>
                <w:rFonts w:ascii="Times New Roman" w:hAnsi="Times New Roman"/>
                <w:sz w:val="24"/>
                <w:szCs w:val="24"/>
              </w:rPr>
              <w:t>1</w:t>
            </w:r>
          </w:p>
        </w:tc>
        <w:tc>
          <w:tcPr>
            <w:tcW w:w="1191" w:type="dxa"/>
            <w:shd w:val="clear" w:color="auto" w:fill="auto"/>
          </w:tcPr>
          <w:p w:rsidR="0067151C" w:rsidRPr="00607C97" w:rsidRDefault="006E53A5" w:rsidP="006F5048">
            <w:pPr>
              <w:spacing w:after="0" w:line="312" w:lineRule="auto"/>
              <w:jc w:val="both"/>
              <w:rPr>
                <w:rFonts w:ascii="Times New Roman" w:hAnsi="Times New Roman"/>
                <w:sz w:val="24"/>
                <w:szCs w:val="24"/>
              </w:rPr>
            </w:pPr>
            <w:r>
              <w:rPr>
                <w:rFonts w:ascii="Times New Roman" w:hAnsi="Times New Roman"/>
                <w:sz w:val="24"/>
                <w:szCs w:val="24"/>
              </w:rPr>
              <w:t>Pepsodent</w:t>
            </w:r>
          </w:p>
        </w:tc>
        <w:tc>
          <w:tcPr>
            <w:tcW w:w="1337" w:type="dxa"/>
            <w:shd w:val="clear" w:color="auto" w:fill="auto"/>
          </w:tcPr>
          <w:p w:rsidR="0067151C" w:rsidRPr="00607C97" w:rsidRDefault="000D0A8A" w:rsidP="006F5048">
            <w:pPr>
              <w:spacing w:after="0" w:line="312" w:lineRule="auto"/>
              <w:jc w:val="center"/>
              <w:rPr>
                <w:rFonts w:ascii="Times New Roman" w:hAnsi="Times New Roman"/>
                <w:sz w:val="24"/>
                <w:szCs w:val="24"/>
              </w:rPr>
            </w:pPr>
            <w:r>
              <w:rPr>
                <w:rFonts w:ascii="Times New Roman" w:hAnsi="Times New Roman"/>
                <w:sz w:val="24"/>
                <w:szCs w:val="24"/>
              </w:rPr>
              <w:t>11</w:t>
            </w:r>
          </w:p>
        </w:tc>
        <w:tc>
          <w:tcPr>
            <w:tcW w:w="1297" w:type="dxa"/>
            <w:shd w:val="clear" w:color="auto" w:fill="auto"/>
          </w:tcPr>
          <w:p w:rsidR="0067151C" w:rsidRPr="00607C97" w:rsidRDefault="000D0A8A" w:rsidP="006F5048">
            <w:pPr>
              <w:spacing w:after="0" w:line="312" w:lineRule="auto"/>
              <w:jc w:val="center"/>
              <w:rPr>
                <w:rFonts w:ascii="Times New Roman" w:hAnsi="Times New Roman"/>
                <w:sz w:val="24"/>
                <w:szCs w:val="24"/>
              </w:rPr>
            </w:pPr>
            <w:r>
              <w:rPr>
                <w:rFonts w:ascii="Times New Roman" w:hAnsi="Times New Roman"/>
                <w:sz w:val="24"/>
                <w:szCs w:val="24"/>
              </w:rPr>
              <w:t>27,5</w:t>
            </w:r>
            <w:r w:rsidR="0067151C" w:rsidRPr="00607C97">
              <w:rPr>
                <w:rFonts w:ascii="Times New Roman" w:hAnsi="Times New Roman"/>
                <w:sz w:val="24"/>
                <w:szCs w:val="24"/>
              </w:rPr>
              <w:t>%</w:t>
            </w:r>
          </w:p>
        </w:tc>
        <w:tc>
          <w:tcPr>
            <w:tcW w:w="1337" w:type="dxa"/>
            <w:shd w:val="clear" w:color="auto" w:fill="FFFFFF"/>
          </w:tcPr>
          <w:p w:rsidR="0067151C" w:rsidRPr="00607C97" w:rsidRDefault="0067151C" w:rsidP="006F5048">
            <w:pPr>
              <w:spacing w:after="0" w:line="312" w:lineRule="auto"/>
              <w:jc w:val="center"/>
              <w:rPr>
                <w:rFonts w:ascii="Times New Roman" w:hAnsi="Times New Roman"/>
                <w:sz w:val="24"/>
                <w:szCs w:val="24"/>
              </w:rPr>
            </w:pPr>
            <w:r w:rsidRPr="00607C97">
              <w:rPr>
                <w:rFonts w:ascii="Times New Roman" w:hAnsi="Times New Roman"/>
                <w:sz w:val="24"/>
                <w:szCs w:val="24"/>
              </w:rPr>
              <w:t>14</w:t>
            </w:r>
          </w:p>
        </w:tc>
        <w:tc>
          <w:tcPr>
            <w:tcW w:w="1297" w:type="dxa"/>
            <w:shd w:val="clear" w:color="auto" w:fill="FFFFFF"/>
          </w:tcPr>
          <w:p w:rsidR="0067151C" w:rsidRPr="00607C97" w:rsidRDefault="000D0A8A" w:rsidP="006F5048">
            <w:pPr>
              <w:spacing w:after="0" w:line="312" w:lineRule="auto"/>
              <w:jc w:val="center"/>
              <w:rPr>
                <w:rFonts w:ascii="Times New Roman" w:hAnsi="Times New Roman"/>
                <w:sz w:val="24"/>
                <w:szCs w:val="24"/>
              </w:rPr>
            </w:pPr>
            <w:r>
              <w:rPr>
                <w:rFonts w:ascii="Times New Roman" w:hAnsi="Times New Roman"/>
                <w:sz w:val="24"/>
                <w:szCs w:val="24"/>
              </w:rPr>
              <w:t>35</w:t>
            </w:r>
            <w:r w:rsidR="0067151C" w:rsidRPr="00607C97">
              <w:rPr>
                <w:rFonts w:ascii="Times New Roman" w:hAnsi="Times New Roman"/>
                <w:sz w:val="24"/>
                <w:szCs w:val="24"/>
              </w:rPr>
              <w:t>%</w:t>
            </w:r>
          </w:p>
        </w:tc>
        <w:tc>
          <w:tcPr>
            <w:tcW w:w="1218" w:type="dxa"/>
            <w:shd w:val="clear" w:color="auto" w:fill="auto"/>
          </w:tcPr>
          <w:p w:rsidR="0067151C" w:rsidRPr="00607C97" w:rsidRDefault="0067151C" w:rsidP="006F5048">
            <w:pPr>
              <w:spacing w:after="0" w:line="312" w:lineRule="auto"/>
              <w:jc w:val="center"/>
              <w:rPr>
                <w:rFonts w:ascii="Times New Roman" w:hAnsi="Times New Roman"/>
                <w:sz w:val="24"/>
                <w:szCs w:val="24"/>
              </w:rPr>
            </w:pPr>
            <w:r w:rsidRPr="00607C97">
              <w:rPr>
                <w:rFonts w:ascii="Times New Roman" w:hAnsi="Times New Roman"/>
                <w:sz w:val="24"/>
                <w:szCs w:val="24"/>
              </w:rPr>
              <w:t>12</w:t>
            </w:r>
          </w:p>
        </w:tc>
        <w:tc>
          <w:tcPr>
            <w:tcW w:w="1206" w:type="dxa"/>
            <w:shd w:val="clear" w:color="auto" w:fill="auto"/>
          </w:tcPr>
          <w:p w:rsidR="0067151C" w:rsidRPr="00607C97" w:rsidRDefault="000D0A8A" w:rsidP="006F5048">
            <w:pPr>
              <w:spacing w:after="0" w:line="312" w:lineRule="auto"/>
              <w:jc w:val="center"/>
              <w:rPr>
                <w:rFonts w:ascii="Times New Roman" w:hAnsi="Times New Roman"/>
                <w:sz w:val="24"/>
                <w:szCs w:val="24"/>
              </w:rPr>
            </w:pPr>
            <w:r>
              <w:rPr>
                <w:rFonts w:ascii="Times New Roman" w:hAnsi="Times New Roman"/>
                <w:sz w:val="24"/>
                <w:szCs w:val="24"/>
              </w:rPr>
              <w:t>30</w:t>
            </w:r>
            <w:r w:rsidR="0067151C" w:rsidRPr="00607C97">
              <w:rPr>
                <w:rFonts w:ascii="Times New Roman" w:hAnsi="Times New Roman"/>
                <w:sz w:val="24"/>
                <w:szCs w:val="24"/>
              </w:rPr>
              <w:t>%</w:t>
            </w:r>
          </w:p>
        </w:tc>
      </w:tr>
      <w:tr w:rsidR="0067151C" w:rsidRPr="00607C97" w:rsidTr="00C11E43">
        <w:trPr>
          <w:trHeight w:val="355"/>
          <w:jc w:val="center"/>
        </w:trPr>
        <w:tc>
          <w:tcPr>
            <w:tcW w:w="504" w:type="dxa"/>
            <w:shd w:val="clear" w:color="auto" w:fill="auto"/>
          </w:tcPr>
          <w:p w:rsidR="0067151C" w:rsidRPr="00607C97" w:rsidRDefault="0067151C" w:rsidP="006F5048">
            <w:pPr>
              <w:spacing w:after="0" w:line="312" w:lineRule="auto"/>
              <w:jc w:val="both"/>
              <w:rPr>
                <w:rFonts w:ascii="Times New Roman" w:hAnsi="Times New Roman"/>
                <w:sz w:val="24"/>
                <w:szCs w:val="24"/>
              </w:rPr>
            </w:pPr>
            <w:r w:rsidRPr="00607C97">
              <w:rPr>
                <w:rFonts w:ascii="Times New Roman" w:hAnsi="Times New Roman"/>
                <w:sz w:val="24"/>
                <w:szCs w:val="24"/>
              </w:rPr>
              <w:t>2</w:t>
            </w:r>
          </w:p>
        </w:tc>
        <w:tc>
          <w:tcPr>
            <w:tcW w:w="1191" w:type="dxa"/>
            <w:shd w:val="clear" w:color="auto" w:fill="auto"/>
          </w:tcPr>
          <w:p w:rsidR="0067151C" w:rsidRPr="006E53A5" w:rsidRDefault="006E53A5" w:rsidP="006F5048">
            <w:pPr>
              <w:spacing w:after="0" w:line="312" w:lineRule="auto"/>
              <w:jc w:val="both"/>
              <w:rPr>
                <w:rFonts w:ascii="Times New Roman" w:hAnsi="Times New Roman"/>
                <w:sz w:val="24"/>
                <w:szCs w:val="24"/>
                <w:lang w:val="en-US"/>
              </w:rPr>
            </w:pPr>
            <w:r>
              <w:rPr>
                <w:rFonts w:ascii="Times New Roman" w:hAnsi="Times New Roman"/>
                <w:sz w:val="24"/>
                <w:szCs w:val="24"/>
                <w:lang w:val="en-US"/>
              </w:rPr>
              <w:t xml:space="preserve">Formula </w:t>
            </w:r>
          </w:p>
        </w:tc>
        <w:tc>
          <w:tcPr>
            <w:tcW w:w="1337" w:type="dxa"/>
            <w:shd w:val="clear" w:color="auto" w:fill="auto"/>
          </w:tcPr>
          <w:p w:rsidR="0067151C" w:rsidRPr="00607C97" w:rsidRDefault="000D0A8A" w:rsidP="006F5048">
            <w:pPr>
              <w:spacing w:after="0" w:line="312" w:lineRule="auto"/>
              <w:jc w:val="center"/>
              <w:rPr>
                <w:rFonts w:ascii="Times New Roman" w:hAnsi="Times New Roman"/>
                <w:sz w:val="24"/>
                <w:szCs w:val="24"/>
              </w:rPr>
            </w:pPr>
            <w:r>
              <w:rPr>
                <w:rFonts w:ascii="Times New Roman" w:hAnsi="Times New Roman"/>
                <w:sz w:val="24"/>
                <w:szCs w:val="24"/>
              </w:rPr>
              <w:t>4</w:t>
            </w:r>
          </w:p>
        </w:tc>
        <w:tc>
          <w:tcPr>
            <w:tcW w:w="1297" w:type="dxa"/>
            <w:shd w:val="clear" w:color="auto" w:fill="auto"/>
          </w:tcPr>
          <w:p w:rsidR="0067151C" w:rsidRPr="00607C97" w:rsidRDefault="000D0A8A" w:rsidP="006F5048">
            <w:pPr>
              <w:spacing w:after="0" w:line="312" w:lineRule="auto"/>
              <w:jc w:val="center"/>
              <w:rPr>
                <w:rFonts w:ascii="Times New Roman" w:hAnsi="Times New Roman"/>
                <w:sz w:val="24"/>
                <w:szCs w:val="24"/>
              </w:rPr>
            </w:pPr>
            <w:r>
              <w:rPr>
                <w:rFonts w:ascii="Times New Roman" w:hAnsi="Times New Roman"/>
                <w:sz w:val="24"/>
                <w:szCs w:val="24"/>
              </w:rPr>
              <w:t>10</w:t>
            </w:r>
            <w:r w:rsidR="0067151C" w:rsidRPr="00607C97">
              <w:rPr>
                <w:rFonts w:ascii="Times New Roman" w:hAnsi="Times New Roman"/>
                <w:sz w:val="24"/>
                <w:szCs w:val="24"/>
              </w:rPr>
              <w:t>%</w:t>
            </w:r>
          </w:p>
        </w:tc>
        <w:tc>
          <w:tcPr>
            <w:tcW w:w="1337" w:type="dxa"/>
            <w:shd w:val="clear" w:color="auto" w:fill="FFFFFF"/>
          </w:tcPr>
          <w:p w:rsidR="0067151C" w:rsidRPr="00607C97" w:rsidRDefault="0067151C" w:rsidP="006F5048">
            <w:pPr>
              <w:spacing w:after="0" w:line="312" w:lineRule="auto"/>
              <w:jc w:val="center"/>
              <w:rPr>
                <w:rFonts w:ascii="Times New Roman" w:hAnsi="Times New Roman"/>
                <w:sz w:val="24"/>
                <w:szCs w:val="24"/>
              </w:rPr>
            </w:pPr>
            <w:r w:rsidRPr="00607C97">
              <w:rPr>
                <w:rFonts w:ascii="Times New Roman" w:hAnsi="Times New Roman"/>
                <w:sz w:val="24"/>
                <w:szCs w:val="24"/>
              </w:rPr>
              <w:t>3</w:t>
            </w:r>
          </w:p>
        </w:tc>
        <w:tc>
          <w:tcPr>
            <w:tcW w:w="1297" w:type="dxa"/>
            <w:shd w:val="clear" w:color="auto" w:fill="FFFFFF"/>
          </w:tcPr>
          <w:p w:rsidR="0067151C" w:rsidRPr="00607C97" w:rsidRDefault="000D0A8A" w:rsidP="006F5048">
            <w:pPr>
              <w:spacing w:after="0" w:line="312" w:lineRule="auto"/>
              <w:jc w:val="center"/>
              <w:rPr>
                <w:rFonts w:ascii="Times New Roman" w:hAnsi="Times New Roman"/>
                <w:sz w:val="24"/>
                <w:szCs w:val="24"/>
              </w:rPr>
            </w:pPr>
            <w:r>
              <w:rPr>
                <w:rFonts w:ascii="Times New Roman" w:hAnsi="Times New Roman"/>
                <w:sz w:val="24"/>
                <w:szCs w:val="24"/>
              </w:rPr>
              <w:t>7,5</w:t>
            </w:r>
            <w:r w:rsidR="0067151C" w:rsidRPr="00607C97">
              <w:rPr>
                <w:rFonts w:ascii="Times New Roman" w:hAnsi="Times New Roman"/>
                <w:sz w:val="24"/>
                <w:szCs w:val="24"/>
              </w:rPr>
              <w:t>%</w:t>
            </w:r>
          </w:p>
        </w:tc>
        <w:tc>
          <w:tcPr>
            <w:tcW w:w="1218" w:type="dxa"/>
            <w:shd w:val="clear" w:color="auto" w:fill="auto"/>
          </w:tcPr>
          <w:p w:rsidR="0067151C" w:rsidRPr="00607C97" w:rsidRDefault="0067151C" w:rsidP="006F5048">
            <w:pPr>
              <w:spacing w:after="0" w:line="312" w:lineRule="auto"/>
              <w:jc w:val="center"/>
              <w:rPr>
                <w:rFonts w:ascii="Times New Roman" w:hAnsi="Times New Roman"/>
                <w:sz w:val="24"/>
                <w:szCs w:val="24"/>
              </w:rPr>
            </w:pPr>
            <w:r w:rsidRPr="00607C97">
              <w:rPr>
                <w:rFonts w:ascii="Times New Roman" w:hAnsi="Times New Roman"/>
                <w:sz w:val="24"/>
                <w:szCs w:val="24"/>
              </w:rPr>
              <w:t>2</w:t>
            </w:r>
          </w:p>
        </w:tc>
        <w:tc>
          <w:tcPr>
            <w:tcW w:w="1206" w:type="dxa"/>
            <w:shd w:val="clear" w:color="auto" w:fill="auto"/>
          </w:tcPr>
          <w:p w:rsidR="0067151C" w:rsidRPr="00607C97" w:rsidRDefault="0067151C" w:rsidP="006F5048">
            <w:pPr>
              <w:spacing w:after="0" w:line="312" w:lineRule="auto"/>
              <w:jc w:val="center"/>
              <w:rPr>
                <w:rFonts w:ascii="Times New Roman" w:hAnsi="Times New Roman"/>
                <w:sz w:val="24"/>
                <w:szCs w:val="24"/>
              </w:rPr>
            </w:pPr>
            <w:r w:rsidRPr="00607C97">
              <w:rPr>
                <w:rFonts w:ascii="Times New Roman" w:hAnsi="Times New Roman"/>
                <w:sz w:val="24"/>
                <w:szCs w:val="24"/>
              </w:rPr>
              <w:t>5%</w:t>
            </w:r>
          </w:p>
        </w:tc>
      </w:tr>
      <w:tr w:rsidR="0067151C" w:rsidRPr="00607C97" w:rsidTr="00C11E43">
        <w:trPr>
          <w:trHeight w:val="355"/>
          <w:jc w:val="center"/>
        </w:trPr>
        <w:tc>
          <w:tcPr>
            <w:tcW w:w="504" w:type="dxa"/>
            <w:shd w:val="clear" w:color="auto" w:fill="FFFFFF"/>
          </w:tcPr>
          <w:p w:rsidR="0067151C" w:rsidRPr="00607C97" w:rsidRDefault="0067151C" w:rsidP="006F5048">
            <w:pPr>
              <w:spacing w:after="0" w:line="312" w:lineRule="auto"/>
              <w:jc w:val="both"/>
              <w:rPr>
                <w:rFonts w:ascii="Times New Roman" w:hAnsi="Times New Roman"/>
                <w:sz w:val="24"/>
                <w:szCs w:val="24"/>
              </w:rPr>
            </w:pPr>
            <w:r w:rsidRPr="00607C97">
              <w:rPr>
                <w:rFonts w:ascii="Times New Roman" w:hAnsi="Times New Roman"/>
                <w:sz w:val="24"/>
                <w:szCs w:val="24"/>
              </w:rPr>
              <w:t>3</w:t>
            </w:r>
          </w:p>
        </w:tc>
        <w:tc>
          <w:tcPr>
            <w:tcW w:w="1191" w:type="dxa"/>
            <w:shd w:val="clear" w:color="auto" w:fill="FFFFFF"/>
          </w:tcPr>
          <w:p w:rsidR="0067151C" w:rsidRPr="00607C97" w:rsidRDefault="006E53A5" w:rsidP="006F5048">
            <w:pPr>
              <w:spacing w:after="0" w:line="312" w:lineRule="auto"/>
              <w:jc w:val="both"/>
              <w:rPr>
                <w:rFonts w:ascii="Times New Roman" w:hAnsi="Times New Roman"/>
                <w:sz w:val="24"/>
                <w:szCs w:val="24"/>
              </w:rPr>
            </w:pPr>
            <w:r>
              <w:rPr>
                <w:rFonts w:ascii="Times New Roman" w:hAnsi="Times New Roman"/>
                <w:sz w:val="24"/>
                <w:szCs w:val="24"/>
              </w:rPr>
              <w:t>Sensodent</w:t>
            </w:r>
          </w:p>
        </w:tc>
        <w:tc>
          <w:tcPr>
            <w:tcW w:w="1337" w:type="dxa"/>
            <w:shd w:val="clear" w:color="auto" w:fill="FFFFFF"/>
          </w:tcPr>
          <w:p w:rsidR="0067151C" w:rsidRPr="00607C97" w:rsidRDefault="000D0A8A" w:rsidP="006F5048">
            <w:pPr>
              <w:spacing w:after="0" w:line="312" w:lineRule="auto"/>
              <w:jc w:val="center"/>
              <w:rPr>
                <w:rFonts w:ascii="Times New Roman" w:hAnsi="Times New Roman"/>
                <w:sz w:val="24"/>
                <w:szCs w:val="24"/>
              </w:rPr>
            </w:pPr>
            <w:r>
              <w:rPr>
                <w:rFonts w:ascii="Times New Roman" w:hAnsi="Times New Roman"/>
                <w:sz w:val="24"/>
                <w:szCs w:val="24"/>
              </w:rPr>
              <w:t>3</w:t>
            </w:r>
          </w:p>
        </w:tc>
        <w:tc>
          <w:tcPr>
            <w:tcW w:w="1297" w:type="dxa"/>
            <w:shd w:val="clear" w:color="auto" w:fill="FFFFFF"/>
          </w:tcPr>
          <w:p w:rsidR="0067151C" w:rsidRPr="00607C97" w:rsidRDefault="000D0A8A" w:rsidP="006F5048">
            <w:pPr>
              <w:spacing w:after="0" w:line="312" w:lineRule="auto"/>
              <w:jc w:val="center"/>
              <w:rPr>
                <w:rFonts w:ascii="Times New Roman" w:hAnsi="Times New Roman"/>
                <w:sz w:val="24"/>
                <w:szCs w:val="24"/>
              </w:rPr>
            </w:pPr>
            <w:r>
              <w:rPr>
                <w:rFonts w:ascii="Times New Roman" w:hAnsi="Times New Roman"/>
                <w:sz w:val="24"/>
                <w:szCs w:val="24"/>
              </w:rPr>
              <w:t>7,5</w:t>
            </w:r>
            <w:r w:rsidR="0067151C" w:rsidRPr="00607C97">
              <w:rPr>
                <w:rFonts w:ascii="Times New Roman" w:hAnsi="Times New Roman"/>
                <w:sz w:val="24"/>
                <w:szCs w:val="24"/>
              </w:rPr>
              <w:t>%</w:t>
            </w:r>
          </w:p>
        </w:tc>
        <w:tc>
          <w:tcPr>
            <w:tcW w:w="1337" w:type="dxa"/>
            <w:shd w:val="clear" w:color="auto" w:fill="FFFFFF"/>
          </w:tcPr>
          <w:p w:rsidR="0067151C" w:rsidRPr="000D0A8A" w:rsidRDefault="000D0A8A" w:rsidP="006F5048">
            <w:pPr>
              <w:spacing w:after="0" w:line="312" w:lineRule="auto"/>
              <w:jc w:val="center"/>
              <w:rPr>
                <w:rFonts w:ascii="Times New Roman" w:hAnsi="Times New Roman"/>
                <w:sz w:val="24"/>
                <w:szCs w:val="24"/>
                <w:lang w:val="en-US"/>
              </w:rPr>
            </w:pPr>
            <w:r>
              <w:rPr>
                <w:rFonts w:ascii="Times New Roman" w:hAnsi="Times New Roman"/>
                <w:sz w:val="24"/>
                <w:szCs w:val="24"/>
              </w:rPr>
              <w:t>12</w:t>
            </w:r>
          </w:p>
        </w:tc>
        <w:tc>
          <w:tcPr>
            <w:tcW w:w="1297" w:type="dxa"/>
            <w:shd w:val="clear" w:color="auto" w:fill="FFFFFF"/>
          </w:tcPr>
          <w:p w:rsidR="0067151C" w:rsidRPr="00607C97" w:rsidRDefault="000D0A8A" w:rsidP="006F5048">
            <w:pPr>
              <w:spacing w:after="0" w:line="312" w:lineRule="auto"/>
              <w:jc w:val="center"/>
              <w:rPr>
                <w:rFonts w:ascii="Times New Roman" w:hAnsi="Times New Roman"/>
                <w:sz w:val="24"/>
                <w:szCs w:val="24"/>
              </w:rPr>
            </w:pPr>
            <w:r>
              <w:rPr>
                <w:rFonts w:ascii="Times New Roman" w:hAnsi="Times New Roman"/>
                <w:sz w:val="24"/>
                <w:szCs w:val="24"/>
              </w:rPr>
              <w:t>30</w:t>
            </w:r>
            <w:r w:rsidR="0067151C" w:rsidRPr="00607C97">
              <w:rPr>
                <w:rFonts w:ascii="Times New Roman" w:hAnsi="Times New Roman"/>
                <w:sz w:val="24"/>
                <w:szCs w:val="24"/>
              </w:rPr>
              <w:t>%</w:t>
            </w:r>
          </w:p>
        </w:tc>
        <w:tc>
          <w:tcPr>
            <w:tcW w:w="1218" w:type="dxa"/>
            <w:shd w:val="clear" w:color="auto" w:fill="FFFFFF"/>
          </w:tcPr>
          <w:p w:rsidR="0067151C" w:rsidRPr="00607C97" w:rsidRDefault="000D0A8A" w:rsidP="006F5048">
            <w:pPr>
              <w:spacing w:after="0" w:line="312" w:lineRule="auto"/>
              <w:jc w:val="center"/>
              <w:rPr>
                <w:rFonts w:ascii="Times New Roman" w:hAnsi="Times New Roman"/>
                <w:sz w:val="24"/>
                <w:szCs w:val="24"/>
              </w:rPr>
            </w:pPr>
            <w:r>
              <w:rPr>
                <w:rFonts w:ascii="Times New Roman" w:hAnsi="Times New Roman"/>
                <w:sz w:val="24"/>
                <w:szCs w:val="24"/>
              </w:rPr>
              <w:t>6</w:t>
            </w:r>
          </w:p>
        </w:tc>
        <w:tc>
          <w:tcPr>
            <w:tcW w:w="1206" w:type="dxa"/>
            <w:shd w:val="clear" w:color="auto" w:fill="FFFFFF"/>
          </w:tcPr>
          <w:p w:rsidR="0067151C" w:rsidRPr="00607C97" w:rsidRDefault="000D0A8A" w:rsidP="006F5048">
            <w:pPr>
              <w:spacing w:after="0" w:line="312" w:lineRule="auto"/>
              <w:jc w:val="center"/>
              <w:rPr>
                <w:rFonts w:ascii="Times New Roman" w:hAnsi="Times New Roman"/>
                <w:sz w:val="24"/>
                <w:szCs w:val="24"/>
              </w:rPr>
            </w:pPr>
            <w:r>
              <w:rPr>
                <w:rFonts w:ascii="Times New Roman" w:hAnsi="Times New Roman"/>
                <w:sz w:val="24"/>
                <w:szCs w:val="24"/>
              </w:rPr>
              <w:t>15</w:t>
            </w:r>
            <w:r w:rsidR="0067151C" w:rsidRPr="00607C97">
              <w:rPr>
                <w:rFonts w:ascii="Times New Roman" w:hAnsi="Times New Roman"/>
                <w:sz w:val="24"/>
                <w:szCs w:val="24"/>
              </w:rPr>
              <w:t>%</w:t>
            </w:r>
          </w:p>
        </w:tc>
      </w:tr>
      <w:tr w:rsidR="00C11E43" w:rsidRPr="00607C97" w:rsidTr="00974C9C">
        <w:trPr>
          <w:trHeight w:val="355"/>
          <w:jc w:val="center"/>
        </w:trPr>
        <w:tc>
          <w:tcPr>
            <w:tcW w:w="504" w:type="dxa"/>
            <w:shd w:val="clear" w:color="auto" w:fill="FFFF00"/>
          </w:tcPr>
          <w:p w:rsidR="0067151C" w:rsidRPr="00607C97" w:rsidRDefault="0067151C" w:rsidP="006F5048">
            <w:pPr>
              <w:spacing w:after="0" w:line="312" w:lineRule="auto"/>
              <w:jc w:val="both"/>
              <w:rPr>
                <w:rFonts w:ascii="Times New Roman" w:hAnsi="Times New Roman"/>
                <w:sz w:val="24"/>
                <w:szCs w:val="24"/>
              </w:rPr>
            </w:pPr>
            <w:r w:rsidRPr="00607C97">
              <w:rPr>
                <w:rFonts w:ascii="Times New Roman" w:hAnsi="Times New Roman"/>
                <w:sz w:val="24"/>
                <w:szCs w:val="24"/>
              </w:rPr>
              <w:t>4</w:t>
            </w:r>
          </w:p>
        </w:tc>
        <w:tc>
          <w:tcPr>
            <w:tcW w:w="1191" w:type="dxa"/>
            <w:shd w:val="clear" w:color="auto" w:fill="FFFF00"/>
          </w:tcPr>
          <w:p w:rsidR="0067151C" w:rsidRPr="006E53A5" w:rsidRDefault="006E53A5" w:rsidP="006F5048">
            <w:pPr>
              <w:spacing w:after="0" w:line="312" w:lineRule="auto"/>
              <w:jc w:val="both"/>
              <w:rPr>
                <w:rFonts w:ascii="Times New Roman" w:hAnsi="Times New Roman"/>
                <w:sz w:val="24"/>
                <w:szCs w:val="24"/>
                <w:lang w:val="en-US"/>
              </w:rPr>
            </w:pPr>
            <w:r>
              <w:rPr>
                <w:rFonts w:ascii="Times New Roman" w:hAnsi="Times New Roman"/>
                <w:sz w:val="24"/>
                <w:szCs w:val="24"/>
                <w:lang w:val="en-US"/>
              </w:rPr>
              <w:t>Ciptadent</w:t>
            </w:r>
          </w:p>
        </w:tc>
        <w:tc>
          <w:tcPr>
            <w:tcW w:w="1337" w:type="dxa"/>
            <w:shd w:val="clear" w:color="auto" w:fill="FFFF00"/>
          </w:tcPr>
          <w:p w:rsidR="0067151C" w:rsidRPr="00607C97" w:rsidRDefault="000D0A8A" w:rsidP="006F5048">
            <w:pPr>
              <w:spacing w:after="0" w:line="312" w:lineRule="auto"/>
              <w:jc w:val="center"/>
              <w:rPr>
                <w:rFonts w:ascii="Times New Roman" w:hAnsi="Times New Roman"/>
                <w:sz w:val="24"/>
                <w:szCs w:val="24"/>
              </w:rPr>
            </w:pPr>
            <w:r>
              <w:rPr>
                <w:rFonts w:ascii="Times New Roman" w:hAnsi="Times New Roman"/>
                <w:sz w:val="24"/>
                <w:szCs w:val="24"/>
              </w:rPr>
              <w:t>15</w:t>
            </w:r>
          </w:p>
        </w:tc>
        <w:tc>
          <w:tcPr>
            <w:tcW w:w="1297" w:type="dxa"/>
            <w:shd w:val="clear" w:color="auto" w:fill="FFFF00"/>
          </w:tcPr>
          <w:p w:rsidR="0067151C" w:rsidRPr="00607C97" w:rsidRDefault="000D0A8A" w:rsidP="006F5048">
            <w:pPr>
              <w:spacing w:after="0" w:line="312" w:lineRule="auto"/>
              <w:jc w:val="center"/>
              <w:rPr>
                <w:rFonts w:ascii="Times New Roman" w:hAnsi="Times New Roman"/>
                <w:sz w:val="24"/>
                <w:szCs w:val="24"/>
              </w:rPr>
            </w:pPr>
            <w:r>
              <w:rPr>
                <w:rFonts w:ascii="Times New Roman" w:hAnsi="Times New Roman"/>
                <w:sz w:val="24"/>
                <w:szCs w:val="24"/>
              </w:rPr>
              <w:t>37,5</w:t>
            </w:r>
            <w:r w:rsidR="0067151C" w:rsidRPr="00607C97">
              <w:rPr>
                <w:rFonts w:ascii="Times New Roman" w:hAnsi="Times New Roman"/>
                <w:sz w:val="24"/>
                <w:szCs w:val="24"/>
              </w:rPr>
              <w:t>%</w:t>
            </w:r>
          </w:p>
        </w:tc>
        <w:tc>
          <w:tcPr>
            <w:tcW w:w="1337" w:type="dxa"/>
            <w:shd w:val="clear" w:color="auto" w:fill="FFFF00"/>
          </w:tcPr>
          <w:p w:rsidR="0067151C" w:rsidRPr="00607C97" w:rsidRDefault="000D0A8A" w:rsidP="006F5048">
            <w:pPr>
              <w:spacing w:after="0" w:line="312" w:lineRule="auto"/>
              <w:jc w:val="center"/>
              <w:rPr>
                <w:rFonts w:ascii="Times New Roman" w:hAnsi="Times New Roman"/>
                <w:sz w:val="24"/>
                <w:szCs w:val="24"/>
              </w:rPr>
            </w:pPr>
            <w:r>
              <w:rPr>
                <w:rFonts w:ascii="Times New Roman" w:hAnsi="Times New Roman"/>
                <w:sz w:val="24"/>
                <w:szCs w:val="24"/>
              </w:rPr>
              <w:t>7</w:t>
            </w:r>
          </w:p>
        </w:tc>
        <w:tc>
          <w:tcPr>
            <w:tcW w:w="1297" w:type="dxa"/>
            <w:shd w:val="clear" w:color="auto" w:fill="FFFF00"/>
          </w:tcPr>
          <w:p w:rsidR="0067151C" w:rsidRPr="00607C97" w:rsidRDefault="000D0A8A" w:rsidP="006F5048">
            <w:pPr>
              <w:spacing w:after="0" w:line="312" w:lineRule="auto"/>
              <w:jc w:val="center"/>
              <w:rPr>
                <w:rFonts w:ascii="Times New Roman" w:hAnsi="Times New Roman"/>
                <w:sz w:val="24"/>
                <w:szCs w:val="24"/>
              </w:rPr>
            </w:pPr>
            <w:r>
              <w:rPr>
                <w:rFonts w:ascii="Times New Roman" w:hAnsi="Times New Roman"/>
                <w:sz w:val="24"/>
                <w:szCs w:val="24"/>
              </w:rPr>
              <w:t>17,5</w:t>
            </w:r>
            <w:r w:rsidR="0067151C" w:rsidRPr="00607C97">
              <w:rPr>
                <w:rFonts w:ascii="Times New Roman" w:hAnsi="Times New Roman"/>
                <w:sz w:val="24"/>
                <w:szCs w:val="24"/>
              </w:rPr>
              <w:t>%</w:t>
            </w:r>
          </w:p>
        </w:tc>
        <w:tc>
          <w:tcPr>
            <w:tcW w:w="1218" w:type="dxa"/>
            <w:shd w:val="clear" w:color="auto" w:fill="FFFF00"/>
          </w:tcPr>
          <w:p w:rsidR="0067151C" w:rsidRPr="00607C97" w:rsidRDefault="000D0A8A" w:rsidP="006F5048">
            <w:pPr>
              <w:spacing w:after="0" w:line="312" w:lineRule="auto"/>
              <w:jc w:val="center"/>
              <w:rPr>
                <w:rFonts w:ascii="Times New Roman" w:hAnsi="Times New Roman"/>
                <w:sz w:val="24"/>
                <w:szCs w:val="24"/>
              </w:rPr>
            </w:pPr>
            <w:r>
              <w:rPr>
                <w:rFonts w:ascii="Times New Roman" w:hAnsi="Times New Roman"/>
                <w:sz w:val="24"/>
                <w:szCs w:val="24"/>
              </w:rPr>
              <w:t>11</w:t>
            </w:r>
          </w:p>
        </w:tc>
        <w:tc>
          <w:tcPr>
            <w:tcW w:w="1206" w:type="dxa"/>
            <w:shd w:val="clear" w:color="auto" w:fill="FFFF00"/>
          </w:tcPr>
          <w:p w:rsidR="0067151C" w:rsidRPr="00607C97" w:rsidRDefault="000D0A8A" w:rsidP="006F5048">
            <w:pPr>
              <w:spacing w:after="0" w:line="312" w:lineRule="auto"/>
              <w:jc w:val="center"/>
              <w:rPr>
                <w:rFonts w:ascii="Times New Roman" w:hAnsi="Times New Roman"/>
                <w:sz w:val="24"/>
                <w:szCs w:val="24"/>
              </w:rPr>
            </w:pPr>
            <w:r>
              <w:rPr>
                <w:rFonts w:ascii="Times New Roman" w:hAnsi="Times New Roman"/>
                <w:sz w:val="24"/>
                <w:szCs w:val="24"/>
              </w:rPr>
              <w:t>27,5</w:t>
            </w:r>
            <w:r w:rsidR="0067151C" w:rsidRPr="00607C97">
              <w:rPr>
                <w:rFonts w:ascii="Times New Roman" w:hAnsi="Times New Roman"/>
                <w:sz w:val="24"/>
                <w:szCs w:val="24"/>
              </w:rPr>
              <w:t>%</w:t>
            </w:r>
          </w:p>
        </w:tc>
      </w:tr>
      <w:tr w:rsidR="0067151C" w:rsidRPr="00607C97" w:rsidTr="00C11E43">
        <w:trPr>
          <w:trHeight w:val="355"/>
          <w:jc w:val="center"/>
        </w:trPr>
        <w:tc>
          <w:tcPr>
            <w:tcW w:w="504" w:type="dxa"/>
            <w:shd w:val="clear" w:color="auto" w:fill="FFFFFF" w:themeFill="background1"/>
          </w:tcPr>
          <w:p w:rsidR="0067151C" w:rsidRPr="00607C97" w:rsidRDefault="0067151C" w:rsidP="006F5048">
            <w:pPr>
              <w:spacing w:after="0" w:line="312" w:lineRule="auto"/>
              <w:jc w:val="both"/>
              <w:rPr>
                <w:rFonts w:ascii="Times New Roman" w:hAnsi="Times New Roman"/>
                <w:sz w:val="24"/>
                <w:szCs w:val="24"/>
              </w:rPr>
            </w:pPr>
            <w:r w:rsidRPr="00607C97">
              <w:rPr>
                <w:rFonts w:ascii="Times New Roman" w:hAnsi="Times New Roman"/>
                <w:sz w:val="24"/>
                <w:szCs w:val="24"/>
              </w:rPr>
              <w:t>5</w:t>
            </w:r>
          </w:p>
        </w:tc>
        <w:tc>
          <w:tcPr>
            <w:tcW w:w="1191" w:type="dxa"/>
            <w:shd w:val="clear" w:color="auto" w:fill="FFFFFF" w:themeFill="background1"/>
          </w:tcPr>
          <w:p w:rsidR="0067151C" w:rsidRPr="00607C97" w:rsidRDefault="00D91BF1" w:rsidP="006F5048">
            <w:pPr>
              <w:spacing w:after="0" w:line="312" w:lineRule="auto"/>
              <w:jc w:val="both"/>
              <w:rPr>
                <w:rFonts w:ascii="Times New Roman" w:hAnsi="Times New Roman"/>
                <w:sz w:val="24"/>
                <w:szCs w:val="24"/>
              </w:rPr>
            </w:pPr>
            <w:r>
              <w:rPr>
                <w:rFonts w:ascii="Times New Roman" w:hAnsi="Times New Roman"/>
                <w:sz w:val="24"/>
                <w:szCs w:val="24"/>
              </w:rPr>
              <w:t>Close-Up</w:t>
            </w:r>
          </w:p>
        </w:tc>
        <w:tc>
          <w:tcPr>
            <w:tcW w:w="1337" w:type="dxa"/>
            <w:shd w:val="clear" w:color="auto" w:fill="FFFFFF" w:themeFill="background1"/>
          </w:tcPr>
          <w:p w:rsidR="0067151C" w:rsidRPr="00607C97" w:rsidRDefault="000D0A8A" w:rsidP="006F5048">
            <w:pPr>
              <w:spacing w:after="0" w:line="312" w:lineRule="auto"/>
              <w:jc w:val="center"/>
              <w:rPr>
                <w:rFonts w:ascii="Times New Roman" w:hAnsi="Times New Roman"/>
                <w:sz w:val="24"/>
                <w:szCs w:val="24"/>
              </w:rPr>
            </w:pPr>
            <w:r>
              <w:rPr>
                <w:rFonts w:ascii="Times New Roman" w:hAnsi="Times New Roman"/>
                <w:sz w:val="24"/>
                <w:szCs w:val="24"/>
              </w:rPr>
              <w:t>5</w:t>
            </w:r>
          </w:p>
        </w:tc>
        <w:tc>
          <w:tcPr>
            <w:tcW w:w="1297" w:type="dxa"/>
            <w:shd w:val="clear" w:color="auto" w:fill="FFFFFF" w:themeFill="background1"/>
          </w:tcPr>
          <w:p w:rsidR="0067151C" w:rsidRPr="00607C97" w:rsidRDefault="000D0A8A" w:rsidP="006F5048">
            <w:pPr>
              <w:spacing w:after="0" w:line="312" w:lineRule="auto"/>
              <w:jc w:val="center"/>
              <w:rPr>
                <w:rFonts w:ascii="Times New Roman" w:hAnsi="Times New Roman"/>
                <w:sz w:val="24"/>
                <w:szCs w:val="24"/>
              </w:rPr>
            </w:pPr>
            <w:r>
              <w:rPr>
                <w:rFonts w:ascii="Times New Roman" w:hAnsi="Times New Roman"/>
                <w:sz w:val="24"/>
                <w:szCs w:val="24"/>
              </w:rPr>
              <w:t>12,5</w:t>
            </w:r>
            <w:r w:rsidR="0067151C" w:rsidRPr="00607C97">
              <w:rPr>
                <w:rFonts w:ascii="Times New Roman" w:hAnsi="Times New Roman"/>
                <w:sz w:val="24"/>
                <w:szCs w:val="24"/>
              </w:rPr>
              <w:t>%</w:t>
            </w:r>
          </w:p>
        </w:tc>
        <w:tc>
          <w:tcPr>
            <w:tcW w:w="1337" w:type="dxa"/>
            <w:shd w:val="clear" w:color="auto" w:fill="FFFFFF" w:themeFill="background1"/>
          </w:tcPr>
          <w:p w:rsidR="0067151C" w:rsidRPr="00607C97" w:rsidRDefault="000D0A8A" w:rsidP="006F5048">
            <w:pPr>
              <w:spacing w:after="0" w:line="312" w:lineRule="auto"/>
              <w:jc w:val="center"/>
              <w:rPr>
                <w:rFonts w:ascii="Times New Roman" w:hAnsi="Times New Roman"/>
                <w:sz w:val="24"/>
                <w:szCs w:val="24"/>
              </w:rPr>
            </w:pPr>
            <w:r>
              <w:rPr>
                <w:rFonts w:ascii="Times New Roman" w:hAnsi="Times New Roman"/>
                <w:sz w:val="24"/>
                <w:szCs w:val="24"/>
              </w:rPr>
              <w:t>4</w:t>
            </w:r>
          </w:p>
        </w:tc>
        <w:tc>
          <w:tcPr>
            <w:tcW w:w="1297" w:type="dxa"/>
            <w:shd w:val="clear" w:color="auto" w:fill="FFFFFF" w:themeFill="background1"/>
          </w:tcPr>
          <w:p w:rsidR="0067151C" w:rsidRPr="00607C97" w:rsidRDefault="000D0A8A" w:rsidP="006F5048">
            <w:pPr>
              <w:spacing w:after="0" w:line="312" w:lineRule="auto"/>
              <w:jc w:val="center"/>
              <w:rPr>
                <w:rFonts w:ascii="Times New Roman" w:hAnsi="Times New Roman"/>
                <w:sz w:val="24"/>
                <w:szCs w:val="24"/>
              </w:rPr>
            </w:pPr>
            <w:r>
              <w:rPr>
                <w:rFonts w:ascii="Times New Roman" w:hAnsi="Times New Roman"/>
                <w:sz w:val="24"/>
                <w:szCs w:val="24"/>
              </w:rPr>
              <w:t>10</w:t>
            </w:r>
            <w:r w:rsidR="0067151C" w:rsidRPr="00607C97">
              <w:rPr>
                <w:rFonts w:ascii="Times New Roman" w:hAnsi="Times New Roman"/>
                <w:sz w:val="24"/>
                <w:szCs w:val="24"/>
              </w:rPr>
              <w:t>%</w:t>
            </w:r>
          </w:p>
        </w:tc>
        <w:tc>
          <w:tcPr>
            <w:tcW w:w="1218" w:type="dxa"/>
            <w:shd w:val="clear" w:color="auto" w:fill="FFFFFF" w:themeFill="background1"/>
          </w:tcPr>
          <w:p w:rsidR="0067151C" w:rsidRPr="000D0A8A" w:rsidRDefault="000D0A8A" w:rsidP="006F5048">
            <w:pPr>
              <w:spacing w:after="0" w:line="312" w:lineRule="auto"/>
              <w:jc w:val="center"/>
              <w:rPr>
                <w:rFonts w:ascii="Times New Roman" w:hAnsi="Times New Roman"/>
                <w:sz w:val="24"/>
                <w:szCs w:val="24"/>
                <w:lang w:val="en-US"/>
              </w:rPr>
            </w:pPr>
            <w:r>
              <w:rPr>
                <w:rFonts w:ascii="Times New Roman" w:hAnsi="Times New Roman"/>
                <w:sz w:val="24"/>
                <w:szCs w:val="24"/>
                <w:lang w:val="en-US"/>
              </w:rPr>
              <w:t>8</w:t>
            </w:r>
          </w:p>
        </w:tc>
        <w:tc>
          <w:tcPr>
            <w:tcW w:w="1206" w:type="dxa"/>
            <w:shd w:val="clear" w:color="auto" w:fill="FFFFFF" w:themeFill="background1"/>
          </w:tcPr>
          <w:p w:rsidR="0067151C" w:rsidRPr="00607C97" w:rsidRDefault="0067151C" w:rsidP="006F5048">
            <w:pPr>
              <w:spacing w:after="0" w:line="312" w:lineRule="auto"/>
              <w:jc w:val="center"/>
              <w:rPr>
                <w:rFonts w:ascii="Times New Roman" w:hAnsi="Times New Roman"/>
                <w:sz w:val="24"/>
                <w:szCs w:val="24"/>
              </w:rPr>
            </w:pPr>
            <w:r w:rsidRPr="00607C97">
              <w:rPr>
                <w:rFonts w:ascii="Times New Roman" w:hAnsi="Times New Roman"/>
                <w:sz w:val="24"/>
                <w:szCs w:val="24"/>
              </w:rPr>
              <w:t>20%</w:t>
            </w:r>
          </w:p>
        </w:tc>
      </w:tr>
      <w:tr w:rsidR="0067151C" w:rsidRPr="00607C97" w:rsidTr="00C11E43">
        <w:trPr>
          <w:trHeight w:val="337"/>
          <w:jc w:val="center"/>
        </w:trPr>
        <w:tc>
          <w:tcPr>
            <w:tcW w:w="504" w:type="dxa"/>
            <w:shd w:val="clear" w:color="auto" w:fill="auto"/>
          </w:tcPr>
          <w:p w:rsidR="0067151C" w:rsidRPr="00607C97" w:rsidRDefault="0067151C" w:rsidP="006F5048">
            <w:pPr>
              <w:spacing w:after="0" w:line="312" w:lineRule="auto"/>
              <w:jc w:val="both"/>
              <w:rPr>
                <w:rFonts w:ascii="Times New Roman" w:hAnsi="Times New Roman"/>
                <w:sz w:val="24"/>
                <w:szCs w:val="24"/>
              </w:rPr>
            </w:pPr>
            <w:r w:rsidRPr="00607C97">
              <w:rPr>
                <w:rFonts w:ascii="Times New Roman" w:hAnsi="Times New Roman"/>
                <w:sz w:val="24"/>
                <w:szCs w:val="24"/>
              </w:rPr>
              <w:t>6</w:t>
            </w:r>
          </w:p>
        </w:tc>
        <w:tc>
          <w:tcPr>
            <w:tcW w:w="1191" w:type="dxa"/>
            <w:shd w:val="clear" w:color="auto" w:fill="auto"/>
          </w:tcPr>
          <w:p w:rsidR="0067151C" w:rsidRPr="00607C97" w:rsidRDefault="00D91BF1" w:rsidP="006F5048">
            <w:pPr>
              <w:spacing w:after="0" w:line="312" w:lineRule="auto"/>
              <w:jc w:val="both"/>
              <w:rPr>
                <w:rFonts w:ascii="Times New Roman" w:hAnsi="Times New Roman"/>
                <w:sz w:val="24"/>
                <w:szCs w:val="24"/>
              </w:rPr>
            </w:pPr>
            <w:r>
              <w:rPr>
                <w:rFonts w:ascii="Times New Roman" w:hAnsi="Times New Roman"/>
                <w:sz w:val="24"/>
                <w:szCs w:val="24"/>
              </w:rPr>
              <w:t>Lain-lain</w:t>
            </w:r>
          </w:p>
        </w:tc>
        <w:tc>
          <w:tcPr>
            <w:tcW w:w="1337" w:type="dxa"/>
            <w:shd w:val="clear" w:color="auto" w:fill="auto"/>
          </w:tcPr>
          <w:p w:rsidR="0067151C" w:rsidRPr="00607C97" w:rsidRDefault="000D0A8A" w:rsidP="006F5048">
            <w:pPr>
              <w:spacing w:after="0" w:line="312" w:lineRule="auto"/>
              <w:jc w:val="center"/>
              <w:rPr>
                <w:rFonts w:ascii="Times New Roman" w:hAnsi="Times New Roman"/>
                <w:sz w:val="24"/>
                <w:szCs w:val="24"/>
              </w:rPr>
            </w:pPr>
            <w:r>
              <w:rPr>
                <w:rFonts w:ascii="Times New Roman" w:hAnsi="Times New Roman"/>
                <w:sz w:val="24"/>
                <w:szCs w:val="24"/>
              </w:rPr>
              <w:t>2</w:t>
            </w:r>
          </w:p>
        </w:tc>
        <w:tc>
          <w:tcPr>
            <w:tcW w:w="1297" w:type="dxa"/>
            <w:shd w:val="clear" w:color="auto" w:fill="auto"/>
          </w:tcPr>
          <w:p w:rsidR="0067151C" w:rsidRPr="00607C97" w:rsidRDefault="000D0A8A" w:rsidP="006F5048">
            <w:pPr>
              <w:spacing w:after="0" w:line="312" w:lineRule="auto"/>
              <w:jc w:val="center"/>
              <w:rPr>
                <w:rFonts w:ascii="Times New Roman" w:hAnsi="Times New Roman"/>
                <w:sz w:val="24"/>
                <w:szCs w:val="24"/>
              </w:rPr>
            </w:pPr>
            <w:r>
              <w:rPr>
                <w:rFonts w:ascii="Times New Roman" w:hAnsi="Times New Roman"/>
                <w:sz w:val="24"/>
                <w:szCs w:val="24"/>
              </w:rPr>
              <w:t>5%</w:t>
            </w:r>
          </w:p>
        </w:tc>
        <w:tc>
          <w:tcPr>
            <w:tcW w:w="1337" w:type="dxa"/>
            <w:shd w:val="clear" w:color="auto" w:fill="FFFFFF"/>
          </w:tcPr>
          <w:p w:rsidR="0067151C" w:rsidRPr="00607C97" w:rsidRDefault="000D0A8A" w:rsidP="006F5048">
            <w:pPr>
              <w:spacing w:after="0" w:line="312" w:lineRule="auto"/>
              <w:jc w:val="center"/>
              <w:rPr>
                <w:rFonts w:ascii="Times New Roman" w:hAnsi="Times New Roman"/>
                <w:sz w:val="24"/>
                <w:szCs w:val="24"/>
              </w:rPr>
            </w:pPr>
            <w:r>
              <w:rPr>
                <w:rFonts w:ascii="Times New Roman" w:hAnsi="Times New Roman"/>
                <w:sz w:val="24"/>
                <w:szCs w:val="24"/>
              </w:rPr>
              <w:t>-</w:t>
            </w:r>
          </w:p>
        </w:tc>
        <w:tc>
          <w:tcPr>
            <w:tcW w:w="1297" w:type="dxa"/>
            <w:shd w:val="clear" w:color="auto" w:fill="FFFFFF"/>
          </w:tcPr>
          <w:p w:rsidR="0067151C" w:rsidRPr="00607C97" w:rsidRDefault="000D0A8A" w:rsidP="006F5048">
            <w:pPr>
              <w:spacing w:after="0" w:line="312" w:lineRule="auto"/>
              <w:jc w:val="center"/>
              <w:rPr>
                <w:rFonts w:ascii="Times New Roman" w:hAnsi="Times New Roman"/>
                <w:sz w:val="24"/>
                <w:szCs w:val="24"/>
              </w:rPr>
            </w:pPr>
            <w:r>
              <w:rPr>
                <w:rFonts w:ascii="Times New Roman" w:hAnsi="Times New Roman"/>
                <w:sz w:val="24"/>
                <w:szCs w:val="24"/>
              </w:rPr>
              <w:t>0</w:t>
            </w:r>
            <w:r w:rsidR="0067151C" w:rsidRPr="00607C97">
              <w:rPr>
                <w:rFonts w:ascii="Times New Roman" w:hAnsi="Times New Roman"/>
                <w:sz w:val="24"/>
                <w:szCs w:val="24"/>
              </w:rPr>
              <w:t>%</w:t>
            </w:r>
          </w:p>
        </w:tc>
        <w:tc>
          <w:tcPr>
            <w:tcW w:w="1218" w:type="dxa"/>
            <w:shd w:val="clear" w:color="auto" w:fill="auto"/>
          </w:tcPr>
          <w:p w:rsidR="0067151C" w:rsidRPr="00607C97" w:rsidRDefault="0067151C" w:rsidP="006F5048">
            <w:pPr>
              <w:spacing w:after="0" w:line="312" w:lineRule="auto"/>
              <w:jc w:val="center"/>
              <w:rPr>
                <w:rFonts w:ascii="Times New Roman" w:hAnsi="Times New Roman"/>
                <w:sz w:val="24"/>
                <w:szCs w:val="24"/>
              </w:rPr>
            </w:pPr>
            <w:r w:rsidRPr="00607C97">
              <w:rPr>
                <w:rFonts w:ascii="Times New Roman" w:hAnsi="Times New Roman"/>
                <w:sz w:val="24"/>
                <w:szCs w:val="24"/>
              </w:rPr>
              <w:t>1</w:t>
            </w:r>
          </w:p>
        </w:tc>
        <w:tc>
          <w:tcPr>
            <w:tcW w:w="1206" w:type="dxa"/>
            <w:shd w:val="clear" w:color="auto" w:fill="auto"/>
          </w:tcPr>
          <w:p w:rsidR="0067151C" w:rsidRPr="00607C97" w:rsidRDefault="0067151C" w:rsidP="006F5048">
            <w:pPr>
              <w:spacing w:after="0" w:line="312" w:lineRule="auto"/>
              <w:jc w:val="center"/>
              <w:rPr>
                <w:rFonts w:ascii="Times New Roman" w:hAnsi="Times New Roman"/>
                <w:sz w:val="24"/>
                <w:szCs w:val="24"/>
              </w:rPr>
            </w:pPr>
            <w:r w:rsidRPr="00607C97">
              <w:rPr>
                <w:rFonts w:ascii="Times New Roman" w:hAnsi="Times New Roman"/>
                <w:sz w:val="24"/>
                <w:szCs w:val="24"/>
              </w:rPr>
              <w:t>2,5%</w:t>
            </w:r>
          </w:p>
        </w:tc>
      </w:tr>
    </w:tbl>
    <w:p w:rsidR="0067151C" w:rsidRDefault="0067151C" w:rsidP="007375CC">
      <w:pPr>
        <w:spacing w:after="0" w:line="480" w:lineRule="auto"/>
        <w:rPr>
          <w:rFonts w:ascii="Times New Roman" w:hAnsi="Times New Roman"/>
          <w:sz w:val="24"/>
          <w:szCs w:val="18"/>
        </w:rPr>
      </w:pPr>
      <w:r w:rsidRPr="00B3052D">
        <w:rPr>
          <w:rFonts w:ascii="Times New Roman" w:hAnsi="Times New Roman"/>
          <w:sz w:val="24"/>
          <w:szCs w:val="18"/>
        </w:rPr>
        <w:t>Sumber : Survey Pra Penelitian</w:t>
      </w:r>
    </w:p>
    <w:p w:rsidR="00002B93" w:rsidRDefault="007375CC" w:rsidP="00002B93">
      <w:pPr>
        <w:spacing w:after="0" w:line="480" w:lineRule="auto"/>
        <w:ind w:firstLine="720"/>
        <w:jc w:val="both"/>
        <w:rPr>
          <w:rFonts w:ascii="Times New Roman" w:hAnsi="Times New Roman"/>
          <w:sz w:val="24"/>
          <w:szCs w:val="24"/>
          <w:lang w:val="en-US"/>
        </w:rPr>
      </w:pPr>
      <w:r w:rsidRPr="00CA4B4C">
        <w:rPr>
          <w:rFonts w:ascii="Times New Roman" w:hAnsi="Times New Roman"/>
          <w:sz w:val="24"/>
          <w:szCs w:val="24"/>
        </w:rPr>
        <w:t>Hasil pra survey</w:t>
      </w:r>
      <w:r w:rsidR="00786FE2">
        <w:rPr>
          <w:rFonts w:ascii="Times New Roman" w:hAnsi="Times New Roman"/>
          <w:sz w:val="24"/>
          <w:szCs w:val="24"/>
        </w:rPr>
        <w:t xml:space="preserve"> 1.5</w:t>
      </w:r>
      <w:r w:rsidRPr="00CA4B4C">
        <w:rPr>
          <w:rFonts w:ascii="Times New Roman" w:hAnsi="Times New Roman"/>
          <w:sz w:val="24"/>
          <w:szCs w:val="24"/>
        </w:rPr>
        <w:t xml:space="preserve"> diatas pun didukung oleh survey yang peneliti lakukan melalui pertanyaan terbu</w:t>
      </w:r>
      <w:r w:rsidR="001C44E4">
        <w:rPr>
          <w:rFonts w:ascii="Times New Roman" w:hAnsi="Times New Roman"/>
          <w:sz w:val="24"/>
          <w:szCs w:val="24"/>
        </w:rPr>
        <w:t>ka yang diajukan kepada setiap 40</w:t>
      </w:r>
      <w:r w:rsidRPr="00CA4B4C">
        <w:rPr>
          <w:rFonts w:ascii="Times New Roman" w:hAnsi="Times New Roman"/>
          <w:sz w:val="24"/>
          <w:szCs w:val="24"/>
        </w:rPr>
        <w:t xml:space="preserve"> </w:t>
      </w:r>
      <w:r w:rsidR="00786FE2">
        <w:rPr>
          <w:rFonts w:ascii="Times New Roman" w:hAnsi="Times New Roman"/>
          <w:sz w:val="24"/>
          <w:szCs w:val="24"/>
        </w:rPr>
        <w:t>responden. Berdasarkan tabel 1.5</w:t>
      </w:r>
      <w:r w:rsidR="001C44E4">
        <w:rPr>
          <w:rFonts w:ascii="Times New Roman" w:hAnsi="Times New Roman"/>
          <w:sz w:val="24"/>
          <w:szCs w:val="24"/>
        </w:rPr>
        <w:t xml:space="preserve"> menunjukan bahwa pasta gigi Ciptadent</w:t>
      </w:r>
      <w:r w:rsidRPr="00CA4B4C">
        <w:rPr>
          <w:rFonts w:ascii="Times New Roman" w:hAnsi="Times New Roman"/>
          <w:sz w:val="24"/>
          <w:szCs w:val="24"/>
        </w:rPr>
        <w:t xml:space="preserve"> sebagai pilihan yang paling kurang diminati oleh r</w:t>
      </w:r>
      <w:r w:rsidR="001C44E4">
        <w:rPr>
          <w:rFonts w:ascii="Times New Roman" w:hAnsi="Times New Roman"/>
          <w:sz w:val="24"/>
          <w:szCs w:val="24"/>
        </w:rPr>
        <w:t xml:space="preserve">esponden di wilayah </w:t>
      </w:r>
      <w:r w:rsidR="001C44E4">
        <w:rPr>
          <w:rFonts w:ascii="Times New Roman" w:hAnsi="Times New Roman"/>
          <w:color w:val="000000" w:themeColor="text1"/>
          <w:sz w:val="24"/>
          <w:szCs w:val="24"/>
        </w:rPr>
        <w:t>Komp.</w:t>
      </w:r>
      <w:r w:rsidR="001C44E4">
        <w:rPr>
          <w:rFonts w:ascii="Times New Roman" w:hAnsi="Times New Roman"/>
          <w:color w:val="000000" w:themeColor="text1"/>
          <w:sz w:val="24"/>
          <w:szCs w:val="24"/>
          <w:lang w:val="en-US"/>
        </w:rPr>
        <w:t xml:space="preserve"> </w:t>
      </w:r>
      <w:r w:rsidR="001C44E4">
        <w:rPr>
          <w:rFonts w:ascii="Times New Roman" w:hAnsi="Times New Roman"/>
          <w:color w:val="000000" w:themeColor="text1"/>
          <w:sz w:val="24"/>
          <w:szCs w:val="24"/>
        </w:rPr>
        <w:t>Mukoda</w:t>
      </w:r>
      <w:r w:rsidR="001C44E4">
        <w:rPr>
          <w:rFonts w:ascii="Times New Roman" w:hAnsi="Times New Roman"/>
          <w:color w:val="000000" w:themeColor="text1"/>
          <w:sz w:val="24"/>
          <w:szCs w:val="24"/>
          <w:lang w:val="en-US"/>
        </w:rPr>
        <w:t>r Kebon Kopi</w:t>
      </w:r>
      <w:r w:rsidRPr="00CA4B4C">
        <w:rPr>
          <w:rFonts w:ascii="Times New Roman" w:hAnsi="Times New Roman"/>
          <w:sz w:val="24"/>
          <w:szCs w:val="24"/>
        </w:rPr>
        <w:t xml:space="preserve"> </w:t>
      </w:r>
      <w:r w:rsidRPr="00CA4B4C">
        <w:rPr>
          <w:rFonts w:ascii="Times New Roman" w:hAnsi="Times New Roman"/>
          <w:sz w:val="24"/>
          <w:szCs w:val="24"/>
        </w:rPr>
        <w:lastRenderedPageBreak/>
        <w:t>dibandingkan 2 lokasi lainnya</w:t>
      </w:r>
      <w:r w:rsidR="00786FE2">
        <w:rPr>
          <w:rFonts w:ascii="Times New Roman" w:hAnsi="Times New Roman"/>
          <w:sz w:val="24"/>
          <w:szCs w:val="24"/>
        </w:rPr>
        <w:t xml:space="preserve"> (Melong Blok Sakola &amp; </w:t>
      </w:r>
      <w:r w:rsidR="001C44E4">
        <w:rPr>
          <w:rFonts w:ascii="Times New Roman" w:hAnsi="Times New Roman"/>
          <w:sz w:val="24"/>
          <w:szCs w:val="24"/>
          <w:lang w:val="en-US"/>
        </w:rPr>
        <w:t>Pojok Utara)</w:t>
      </w:r>
      <w:r w:rsidRPr="00CA4B4C">
        <w:rPr>
          <w:rFonts w:ascii="Times New Roman" w:hAnsi="Times New Roman"/>
          <w:sz w:val="24"/>
          <w:szCs w:val="24"/>
        </w:rPr>
        <w:t xml:space="preserve"> yang</w:t>
      </w:r>
      <w:r w:rsidR="001C44E4">
        <w:rPr>
          <w:rFonts w:ascii="Times New Roman" w:hAnsi="Times New Roman"/>
          <w:sz w:val="24"/>
          <w:szCs w:val="24"/>
        </w:rPr>
        <w:t xml:space="preserve"> peneliti survey, karena hanya 7 (17</w:t>
      </w:r>
      <w:r w:rsidRPr="00CA4B4C">
        <w:rPr>
          <w:rFonts w:ascii="Times New Roman" w:hAnsi="Times New Roman"/>
          <w:sz w:val="24"/>
          <w:szCs w:val="24"/>
        </w:rPr>
        <w:t>,5%) responden saja yang men</w:t>
      </w:r>
      <w:r w:rsidR="00786FE2">
        <w:rPr>
          <w:rFonts w:ascii="Times New Roman" w:hAnsi="Times New Roman"/>
          <w:sz w:val="24"/>
          <w:szCs w:val="24"/>
        </w:rPr>
        <w:t>yatakan membeli pasta gigi ciptadent</w:t>
      </w:r>
      <w:r w:rsidR="001C44E4">
        <w:rPr>
          <w:rFonts w:ascii="Times New Roman" w:hAnsi="Times New Roman"/>
          <w:sz w:val="24"/>
          <w:szCs w:val="24"/>
        </w:rPr>
        <w:t xml:space="preserve"> dalam kurun 2</w:t>
      </w:r>
      <w:r w:rsidRPr="00CA4B4C">
        <w:rPr>
          <w:rFonts w:ascii="Times New Roman" w:hAnsi="Times New Roman"/>
          <w:sz w:val="24"/>
          <w:szCs w:val="24"/>
        </w:rPr>
        <w:t xml:space="preserve"> minggu terakhir.</w:t>
      </w:r>
    </w:p>
    <w:p w:rsidR="00465D93" w:rsidRDefault="00002B93" w:rsidP="006B7AB8">
      <w:pPr>
        <w:spacing w:after="0" w:line="480" w:lineRule="auto"/>
        <w:ind w:firstLine="720"/>
        <w:jc w:val="both"/>
        <w:rPr>
          <w:rFonts w:ascii="Times New Roman" w:hAnsi="Times New Roman"/>
          <w:sz w:val="24"/>
          <w:szCs w:val="24"/>
          <w:lang w:val="en-US"/>
        </w:rPr>
      </w:pPr>
      <w:r>
        <w:rPr>
          <w:rFonts w:ascii="Times New Roman" w:hAnsi="Times New Roman"/>
          <w:sz w:val="24"/>
          <w:szCs w:val="24"/>
          <w:lang w:val="en-US"/>
        </w:rPr>
        <w:t xml:space="preserve">Melihat penyebab fenomena yang terjadi kali ini peneliti melakukan survey mengenai citra merek pada pasta gigi ciptadent, dimana citra merek merupakan hal penting dalam konsumen melakukan keputusan pembelian. Dalam memutuskan keputusan pembelian produk </w:t>
      </w:r>
      <w:r w:rsidRPr="00002B93">
        <w:rPr>
          <w:rFonts w:ascii="Times New Roman" w:hAnsi="Times New Roman"/>
          <w:i/>
          <w:sz w:val="24"/>
          <w:szCs w:val="24"/>
          <w:lang w:val="en-US"/>
        </w:rPr>
        <w:t>low involvement</w:t>
      </w:r>
      <w:r>
        <w:rPr>
          <w:rFonts w:ascii="Times New Roman" w:hAnsi="Times New Roman"/>
          <w:sz w:val="24"/>
          <w:szCs w:val="24"/>
          <w:lang w:val="en-US"/>
        </w:rPr>
        <w:t xml:space="preserve"> (keterlibatan rendah) biasanya konsumen a</w:t>
      </w:r>
      <w:r w:rsidR="006B7AB8">
        <w:rPr>
          <w:rFonts w:ascii="Times New Roman" w:hAnsi="Times New Roman"/>
          <w:sz w:val="24"/>
          <w:szCs w:val="24"/>
          <w:lang w:val="en-US"/>
        </w:rPr>
        <w:t xml:space="preserve">kan memilih produk sesuai dengan apa yang timbul sesuai apa yang ada dibenaknya. </w:t>
      </w:r>
      <w:r>
        <w:rPr>
          <w:rFonts w:ascii="Times New Roman" w:hAnsi="Times New Roman"/>
          <w:sz w:val="24"/>
          <w:szCs w:val="24"/>
          <w:lang w:val="en-US"/>
        </w:rPr>
        <w:t xml:space="preserve">  </w:t>
      </w:r>
    </w:p>
    <w:p w:rsidR="005D4A2E" w:rsidRPr="00B3052D" w:rsidRDefault="005D4A2E" w:rsidP="005D4A2E">
      <w:pPr>
        <w:spacing w:after="0" w:line="240" w:lineRule="auto"/>
        <w:jc w:val="center"/>
        <w:rPr>
          <w:rFonts w:ascii="Times New Roman" w:hAnsi="Times New Roman"/>
          <w:b/>
          <w:sz w:val="24"/>
          <w:szCs w:val="24"/>
        </w:rPr>
      </w:pPr>
      <w:r>
        <w:rPr>
          <w:rFonts w:ascii="Times New Roman" w:hAnsi="Times New Roman"/>
          <w:b/>
          <w:sz w:val="24"/>
          <w:szCs w:val="24"/>
        </w:rPr>
        <w:t>Tabel 1.6</w:t>
      </w:r>
    </w:p>
    <w:p w:rsidR="005D4A2E" w:rsidRPr="005877ED" w:rsidRDefault="005D4A2E" w:rsidP="005D4A2E">
      <w:pPr>
        <w:spacing w:after="0" w:line="240" w:lineRule="auto"/>
        <w:jc w:val="center"/>
        <w:rPr>
          <w:rFonts w:ascii="Times New Roman" w:hAnsi="Times New Roman"/>
          <w:sz w:val="24"/>
          <w:szCs w:val="24"/>
        </w:rPr>
      </w:pPr>
      <w:r w:rsidRPr="005877ED">
        <w:rPr>
          <w:rFonts w:ascii="Times New Roman" w:hAnsi="Times New Roman"/>
          <w:sz w:val="24"/>
          <w:szCs w:val="24"/>
        </w:rPr>
        <w:t>Data Pra Penelitian Su</w:t>
      </w:r>
      <w:r>
        <w:rPr>
          <w:rFonts w:ascii="Times New Roman" w:hAnsi="Times New Roman"/>
          <w:sz w:val="24"/>
          <w:szCs w:val="24"/>
        </w:rPr>
        <w:t>rvey Citra Merek</w:t>
      </w:r>
    </w:p>
    <w:p w:rsidR="005D4A2E" w:rsidRDefault="005D4A2E" w:rsidP="005D4A2E">
      <w:pPr>
        <w:spacing w:after="0" w:line="240" w:lineRule="auto"/>
        <w:jc w:val="center"/>
        <w:rPr>
          <w:rFonts w:ascii="Times New Roman" w:hAnsi="Times New Roman"/>
          <w:sz w:val="24"/>
          <w:szCs w:val="24"/>
          <w:lang w:val="en-US"/>
        </w:rPr>
      </w:pPr>
      <w:r>
        <w:rPr>
          <w:rFonts w:ascii="Times New Roman" w:hAnsi="Times New Roman"/>
          <w:sz w:val="24"/>
          <w:szCs w:val="24"/>
        </w:rPr>
        <w:t>Pasta Gigi  “</w:t>
      </w:r>
      <w:r>
        <w:rPr>
          <w:rFonts w:ascii="Times New Roman" w:hAnsi="Times New Roman"/>
          <w:sz w:val="24"/>
          <w:szCs w:val="24"/>
          <w:lang w:val="en-US"/>
        </w:rPr>
        <w:t>Ciptadent” di Mukodar, kebon Kopi</w:t>
      </w:r>
    </w:p>
    <w:p w:rsidR="005D4A2E" w:rsidRPr="005D4A2E" w:rsidRDefault="005D4A2E" w:rsidP="005D4A2E">
      <w:pPr>
        <w:spacing w:after="0" w:line="240" w:lineRule="auto"/>
        <w:jc w:val="center"/>
        <w:rPr>
          <w:rFonts w:ascii="Times New Roman" w:hAnsi="Times New Roman"/>
          <w:sz w:val="24"/>
          <w:szCs w:val="24"/>
          <w:lang w:val="en-US"/>
        </w:rPr>
      </w:pPr>
    </w:p>
    <w:tbl>
      <w:tblPr>
        <w:tblW w:w="48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2155"/>
        <w:gridCol w:w="1076"/>
        <w:gridCol w:w="1079"/>
      </w:tblGrid>
      <w:tr w:rsidR="006B7AB8" w:rsidRPr="001D23BB" w:rsidTr="00974C9C">
        <w:trPr>
          <w:cantSplit/>
          <w:trHeight w:val="273"/>
          <w:jc w:val="center"/>
        </w:trPr>
        <w:tc>
          <w:tcPr>
            <w:tcW w:w="566" w:type="dxa"/>
            <w:vMerge w:val="restart"/>
            <w:shd w:val="clear" w:color="auto" w:fill="FFFF00"/>
          </w:tcPr>
          <w:p w:rsidR="006B7AB8" w:rsidRPr="00B3052D" w:rsidRDefault="006B7AB8" w:rsidP="006F5048">
            <w:pPr>
              <w:spacing w:after="0" w:line="264" w:lineRule="auto"/>
              <w:jc w:val="center"/>
              <w:rPr>
                <w:rFonts w:ascii="Times New Roman" w:hAnsi="Times New Roman"/>
                <w:b/>
              </w:rPr>
            </w:pPr>
          </w:p>
          <w:p w:rsidR="006B7AB8" w:rsidRPr="00B3052D" w:rsidRDefault="006B7AB8" w:rsidP="006F5048">
            <w:pPr>
              <w:spacing w:after="0" w:line="264" w:lineRule="auto"/>
              <w:jc w:val="center"/>
              <w:rPr>
                <w:rFonts w:ascii="Times New Roman" w:hAnsi="Times New Roman"/>
                <w:b/>
              </w:rPr>
            </w:pPr>
            <w:r w:rsidRPr="00B3052D">
              <w:rPr>
                <w:rFonts w:ascii="Times New Roman" w:hAnsi="Times New Roman"/>
                <w:b/>
              </w:rPr>
              <w:t>No</w:t>
            </w:r>
          </w:p>
        </w:tc>
        <w:tc>
          <w:tcPr>
            <w:tcW w:w="2155" w:type="dxa"/>
            <w:vMerge w:val="restart"/>
            <w:shd w:val="clear" w:color="auto" w:fill="FFFF00"/>
          </w:tcPr>
          <w:p w:rsidR="006B7AB8" w:rsidRPr="00B3052D" w:rsidRDefault="006B7AB8" w:rsidP="006F5048">
            <w:pPr>
              <w:spacing w:after="0" w:line="264" w:lineRule="auto"/>
              <w:jc w:val="center"/>
              <w:rPr>
                <w:rFonts w:ascii="Times New Roman" w:hAnsi="Times New Roman"/>
                <w:b/>
              </w:rPr>
            </w:pPr>
          </w:p>
          <w:p w:rsidR="006B7AB8" w:rsidRPr="00B3052D" w:rsidRDefault="006B7AB8" w:rsidP="006F5048">
            <w:pPr>
              <w:spacing w:after="0" w:line="264" w:lineRule="auto"/>
              <w:jc w:val="center"/>
              <w:rPr>
                <w:rFonts w:ascii="Times New Roman" w:hAnsi="Times New Roman"/>
                <w:b/>
              </w:rPr>
            </w:pPr>
            <w:r w:rsidRPr="00B3052D">
              <w:rPr>
                <w:rFonts w:ascii="Times New Roman" w:hAnsi="Times New Roman"/>
                <w:b/>
              </w:rPr>
              <w:t>Pertanyaan</w:t>
            </w:r>
          </w:p>
        </w:tc>
        <w:tc>
          <w:tcPr>
            <w:tcW w:w="2155" w:type="dxa"/>
            <w:gridSpan w:val="2"/>
            <w:shd w:val="clear" w:color="auto" w:fill="FFFF00"/>
          </w:tcPr>
          <w:p w:rsidR="006B7AB8" w:rsidRPr="006B7AB8" w:rsidRDefault="006B7AB8" w:rsidP="006F5048">
            <w:pPr>
              <w:spacing w:after="0" w:line="264" w:lineRule="auto"/>
              <w:jc w:val="center"/>
              <w:rPr>
                <w:rFonts w:ascii="Times New Roman" w:hAnsi="Times New Roman"/>
                <w:b/>
                <w:lang w:val="en-US"/>
              </w:rPr>
            </w:pPr>
            <w:r>
              <w:rPr>
                <w:rFonts w:ascii="Times New Roman" w:hAnsi="Times New Roman"/>
                <w:b/>
                <w:lang w:val="en-US"/>
              </w:rPr>
              <w:t>Lokasi</w:t>
            </w:r>
          </w:p>
        </w:tc>
      </w:tr>
      <w:tr w:rsidR="006B7AB8" w:rsidRPr="001D23BB" w:rsidTr="00974C9C">
        <w:trPr>
          <w:cantSplit/>
          <w:trHeight w:val="273"/>
          <w:jc w:val="center"/>
        </w:trPr>
        <w:tc>
          <w:tcPr>
            <w:tcW w:w="566" w:type="dxa"/>
            <w:vMerge/>
            <w:shd w:val="clear" w:color="auto" w:fill="FFFF00"/>
          </w:tcPr>
          <w:p w:rsidR="006B7AB8" w:rsidRPr="00B3052D" w:rsidRDefault="006B7AB8" w:rsidP="006F5048">
            <w:pPr>
              <w:spacing w:after="0" w:line="264" w:lineRule="auto"/>
              <w:jc w:val="center"/>
              <w:rPr>
                <w:rFonts w:ascii="Times New Roman" w:hAnsi="Times New Roman"/>
                <w:b/>
              </w:rPr>
            </w:pPr>
          </w:p>
        </w:tc>
        <w:tc>
          <w:tcPr>
            <w:tcW w:w="2155" w:type="dxa"/>
            <w:vMerge/>
            <w:shd w:val="clear" w:color="auto" w:fill="FFFF00"/>
          </w:tcPr>
          <w:p w:rsidR="006B7AB8" w:rsidRPr="00B3052D" w:rsidRDefault="006B7AB8" w:rsidP="006F5048">
            <w:pPr>
              <w:spacing w:after="0" w:line="264" w:lineRule="auto"/>
              <w:jc w:val="center"/>
              <w:rPr>
                <w:rFonts w:ascii="Times New Roman" w:hAnsi="Times New Roman"/>
                <w:b/>
              </w:rPr>
            </w:pPr>
          </w:p>
        </w:tc>
        <w:tc>
          <w:tcPr>
            <w:tcW w:w="2155" w:type="dxa"/>
            <w:gridSpan w:val="2"/>
            <w:shd w:val="clear" w:color="auto" w:fill="FFFF00"/>
          </w:tcPr>
          <w:p w:rsidR="006B7AB8" w:rsidRPr="006B7AB8" w:rsidRDefault="006B7AB8" w:rsidP="006F5048">
            <w:pPr>
              <w:spacing w:after="0" w:line="264" w:lineRule="auto"/>
              <w:jc w:val="center"/>
              <w:rPr>
                <w:rFonts w:ascii="Times New Roman" w:hAnsi="Times New Roman"/>
                <w:b/>
                <w:lang w:val="en-US"/>
              </w:rPr>
            </w:pPr>
            <w:r>
              <w:rPr>
                <w:rFonts w:ascii="Times New Roman" w:hAnsi="Times New Roman"/>
                <w:b/>
                <w:lang w:val="en-US"/>
              </w:rPr>
              <w:t>Komp. Mukodar Kebon Kopi</w:t>
            </w:r>
          </w:p>
        </w:tc>
      </w:tr>
      <w:tr w:rsidR="006B7AB8" w:rsidRPr="001D23BB" w:rsidTr="00974C9C">
        <w:trPr>
          <w:cantSplit/>
          <w:trHeight w:val="559"/>
          <w:jc w:val="center"/>
        </w:trPr>
        <w:tc>
          <w:tcPr>
            <w:tcW w:w="566" w:type="dxa"/>
            <w:vMerge/>
            <w:shd w:val="clear" w:color="auto" w:fill="FFFF00"/>
          </w:tcPr>
          <w:p w:rsidR="006B7AB8" w:rsidRPr="00B3052D" w:rsidRDefault="006B7AB8" w:rsidP="006F5048">
            <w:pPr>
              <w:spacing w:after="0" w:line="264" w:lineRule="auto"/>
              <w:jc w:val="center"/>
              <w:rPr>
                <w:rFonts w:ascii="Times New Roman" w:hAnsi="Times New Roman"/>
                <w:b/>
              </w:rPr>
            </w:pPr>
          </w:p>
        </w:tc>
        <w:tc>
          <w:tcPr>
            <w:tcW w:w="2155" w:type="dxa"/>
            <w:vMerge/>
            <w:shd w:val="clear" w:color="auto" w:fill="FFFF00"/>
          </w:tcPr>
          <w:p w:rsidR="006B7AB8" w:rsidRPr="00B3052D" w:rsidRDefault="006B7AB8" w:rsidP="006F5048">
            <w:pPr>
              <w:spacing w:after="0" w:line="264" w:lineRule="auto"/>
              <w:jc w:val="center"/>
              <w:rPr>
                <w:rFonts w:ascii="Times New Roman" w:hAnsi="Times New Roman"/>
                <w:b/>
              </w:rPr>
            </w:pPr>
          </w:p>
        </w:tc>
        <w:tc>
          <w:tcPr>
            <w:tcW w:w="1076" w:type="dxa"/>
            <w:shd w:val="clear" w:color="auto" w:fill="FFFF00"/>
          </w:tcPr>
          <w:p w:rsidR="006B7AB8" w:rsidRPr="006B7AB8" w:rsidRDefault="006B7AB8" w:rsidP="006F5048">
            <w:pPr>
              <w:spacing w:after="0" w:line="264" w:lineRule="auto"/>
              <w:jc w:val="center"/>
              <w:rPr>
                <w:rFonts w:ascii="Times New Roman" w:hAnsi="Times New Roman"/>
                <w:b/>
                <w:lang w:val="en-US"/>
              </w:rPr>
            </w:pPr>
            <w:r>
              <w:rPr>
                <w:rFonts w:ascii="Times New Roman" w:hAnsi="Times New Roman"/>
                <w:b/>
                <w:lang w:val="en-US"/>
              </w:rPr>
              <w:t xml:space="preserve">Ya </w:t>
            </w:r>
          </w:p>
        </w:tc>
        <w:tc>
          <w:tcPr>
            <w:tcW w:w="1078" w:type="dxa"/>
            <w:shd w:val="clear" w:color="auto" w:fill="FFFF00"/>
          </w:tcPr>
          <w:p w:rsidR="006B7AB8" w:rsidRPr="006B7AB8" w:rsidRDefault="006B7AB8" w:rsidP="006F5048">
            <w:pPr>
              <w:spacing w:after="0" w:line="264" w:lineRule="auto"/>
              <w:jc w:val="center"/>
              <w:rPr>
                <w:rFonts w:ascii="Times New Roman" w:hAnsi="Times New Roman"/>
                <w:b/>
                <w:lang w:val="en-US"/>
              </w:rPr>
            </w:pPr>
            <w:r>
              <w:rPr>
                <w:rFonts w:ascii="Times New Roman" w:hAnsi="Times New Roman"/>
                <w:b/>
                <w:lang w:val="en-US"/>
              </w:rPr>
              <w:t xml:space="preserve">Tidak </w:t>
            </w:r>
          </w:p>
        </w:tc>
      </w:tr>
      <w:tr w:rsidR="006B7AB8" w:rsidRPr="001D23BB" w:rsidTr="00C11E43">
        <w:trPr>
          <w:cantSplit/>
          <w:trHeight w:val="1637"/>
          <w:jc w:val="center"/>
        </w:trPr>
        <w:tc>
          <w:tcPr>
            <w:tcW w:w="566" w:type="dxa"/>
            <w:shd w:val="clear" w:color="auto" w:fill="auto"/>
          </w:tcPr>
          <w:p w:rsidR="006B7AB8" w:rsidRPr="001D23BB" w:rsidRDefault="006B7AB8" w:rsidP="006F5048">
            <w:pPr>
              <w:spacing w:after="0" w:line="264" w:lineRule="auto"/>
              <w:jc w:val="center"/>
              <w:rPr>
                <w:rFonts w:ascii="Times New Roman" w:hAnsi="Times New Roman"/>
              </w:rPr>
            </w:pPr>
            <w:r w:rsidRPr="001D23BB">
              <w:rPr>
                <w:rFonts w:ascii="Times New Roman" w:hAnsi="Times New Roman"/>
              </w:rPr>
              <w:t>1</w:t>
            </w:r>
          </w:p>
        </w:tc>
        <w:tc>
          <w:tcPr>
            <w:tcW w:w="2155" w:type="dxa"/>
            <w:shd w:val="clear" w:color="auto" w:fill="auto"/>
          </w:tcPr>
          <w:p w:rsidR="006B7AB8" w:rsidRPr="001D23BB" w:rsidRDefault="006B7AB8" w:rsidP="006F5048">
            <w:pPr>
              <w:spacing w:after="0" w:line="264" w:lineRule="auto"/>
              <w:rPr>
                <w:rFonts w:ascii="Times New Roman" w:hAnsi="Times New Roman"/>
              </w:rPr>
            </w:pPr>
            <w:r>
              <w:rPr>
                <w:rFonts w:ascii="Times New Roman" w:hAnsi="Times New Roman"/>
              </w:rPr>
              <w:t>Keyakinan anda terhadap pasta gigi merek ciptadent lebih tinggi dibandingkan pasta gigi merek lainnya</w:t>
            </w:r>
          </w:p>
        </w:tc>
        <w:tc>
          <w:tcPr>
            <w:tcW w:w="1076" w:type="dxa"/>
          </w:tcPr>
          <w:p w:rsidR="006B7AB8" w:rsidRDefault="006B7AB8" w:rsidP="006B7AB8">
            <w:pPr>
              <w:spacing w:after="0" w:line="264" w:lineRule="auto"/>
              <w:jc w:val="center"/>
              <w:rPr>
                <w:rFonts w:ascii="Times New Roman" w:hAnsi="Times New Roman"/>
              </w:rPr>
            </w:pPr>
          </w:p>
          <w:p w:rsidR="006B7AB8" w:rsidRDefault="001B22BC" w:rsidP="006B7AB8">
            <w:pPr>
              <w:spacing w:after="0" w:line="264" w:lineRule="auto"/>
              <w:jc w:val="center"/>
              <w:rPr>
                <w:rFonts w:ascii="Times New Roman" w:hAnsi="Times New Roman"/>
                <w:lang w:val="en-US"/>
              </w:rPr>
            </w:pPr>
            <w:r>
              <w:rPr>
                <w:rFonts w:ascii="Times New Roman" w:hAnsi="Times New Roman"/>
                <w:lang w:val="en-US"/>
              </w:rPr>
              <w:t>11</w:t>
            </w:r>
          </w:p>
          <w:p w:rsidR="001B22BC" w:rsidRPr="001B22BC" w:rsidRDefault="001B22BC" w:rsidP="001B22BC">
            <w:pPr>
              <w:spacing w:after="0" w:line="264" w:lineRule="auto"/>
              <w:jc w:val="center"/>
              <w:rPr>
                <w:rFonts w:ascii="Times New Roman" w:hAnsi="Times New Roman"/>
                <w:lang w:val="en-US"/>
              </w:rPr>
            </w:pPr>
            <w:r>
              <w:rPr>
                <w:rFonts w:ascii="Times New Roman" w:hAnsi="Times New Roman"/>
                <w:lang w:val="en-US"/>
              </w:rPr>
              <w:t>(27,5%)</w:t>
            </w:r>
          </w:p>
        </w:tc>
        <w:tc>
          <w:tcPr>
            <w:tcW w:w="1078" w:type="dxa"/>
          </w:tcPr>
          <w:p w:rsidR="006B7AB8" w:rsidRDefault="006B7AB8" w:rsidP="006F5048">
            <w:pPr>
              <w:spacing w:after="0" w:line="264" w:lineRule="auto"/>
              <w:rPr>
                <w:rFonts w:ascii="Times New Roman" w:hAnsi="Times New Roman"/>
              </w:rPr>
            </w:pPr>
          </w:p>
          <w:p w:rsidR="001B22BC" w:rsidRDefault="001B22BC" w:rsidP="001B22BC">
            <w:pPr>
              <w:spacing w:after="0" w:line="264" w:lineRule="auto"/>
              <w:jc w:val="center"/>
              <w:rPr>
                <w:rFonts w:ascii="Times New Roman" w:hAnsi="Times New Roman"/>
                <w:lang w:val="en-US"/>
              </w:rPr>
            </w:pPr>
            <w:r>
              <w:rPr>
                <w:rFonts w:ascii="Times New Roman" w:hAnsi="Times New Roman"/>
                <w:lang w:val="en-US"/>
              </w:rPr>
              <w:t>29</w:t>
            </w:r>
          </w:p>
          <w:p w:rsidR="001B22BC" w:rsidRPr="001B22BC" w:rsidRDefault="001B22BC" w:rsidP="001B22BC">
            <w:pPr>
              <w:spacing w:after="0" w:line="264" w:lineRule="auto"/>
              <w:jc w:val="center"/>
              <w:rPr>
                <w:rFonts w:ascii="Times New Roman" w:hAnsi="Times New Roman"/>
                <w:lang w:val="en-US"/>
              </w:rPr>
            </w:pPr>
            <w:r>
              <w:rPr>
                <w:rFonts w:ascii="Times New Roman" w:hAnsi="Times New Roman"/>
                <w:lang w:val="en-US"/>
              </w:rPr>
              <w:t>(72,5%)</w:t>
            </w:r>
          </w:p>
        </w:tc>
      </w:tr>
      <w:tr w:rsidR="006B7AB8" w:rsidRPr="001D23BB" w:rsidTr="00C11E43">
        <w:trPr>
          <w:cantSplit/>
          <w:trHeight w:val="1372"/>
          <w:jc w:val="center"/>
        </w:trPr>
        <w:tc>
          <w:tcPr>
            <w:tcW w:w="566" w:type="dxa"/>
            <w:shd w:val="clear" w:color="auto" w:fill="auto"/>
          </w:tcPr>
          <w:p w:rsidR="006B7AB8" w:rsidRPr="001D23BB" w:rsidRDefault="006B7AB8" w:rsidP="006F5048">
            <w:pPr>
              <w:spacing w:after="0" w:line="264" w:lineRule="auto"/>
              <w:jc w:val="center"/>
              <w:rPr>
                <w:rFonts w:ascii="Times New Roman" w:hAnsi="Times New Roman"/>
              </w:rPr>
            </w:pPr>
            <w:r w:rsidRPr="001D23BB">
              <w:rPr>
                <w:rFonts w:ascii="Times New Roman" w:hAnsi="Times New Roman"/>
              </w:rPr>
              <w:t>2</w:t>
            </w:r>
          </w:p>
        </w:tc>
        <w:tc>
          <w:tcPr>
            <w:tcW w:w="2155" w:type="dxa"/>
            <w:shd w:val="clear" w:color="auto" w:fill="auto"/>
          </w:tcPr>
          <w:p w:rsidR="006B7AB8" w:rsidRPr="001B22BC" w:rsidRDefault="001B22BC" w:rsidP="006F5048">
            <w:pPr>
              <w:spacing w:after="0" w:line="264" w:lineRule="auto"/>
              <w:rPr>
                <w:rFonts w:ascii="Times New Roman" w:hAnsi="Times New Roman"/>
                <w:lang w:val="en-US"/>
              </w:rPr>
            </w:pPr>
            <w:r>
              <w:rPr>
                <w:rFonts w:ascii="Times New Roman" w:hAnsi="Times New Roman"/>
                <w:lang w:val="en-US"/>
              </w:rPr>
              <w:t>Merek ciptadent merupakan merek pasta gigi yang baik dibandingkan pasta gigi lainnya</w:t>
            </w:r>
          </w:p>
        </w:tc>
        <w:tc>
          <w:tcPr>
            <w:tcW w:w="1076" w:type="dxa"/>
          </w:tcPr>
          <w:p w:rsidR="006B7AB8" w:rsidRDefault="006B7AB8" w:rsidP="006F5048">
            <w:pPr>
              <w:spacing w:after="0" w:line="264" w:lineRule="auto"/>
              <w:rPr>
                <w:rFonts w:ascii="Times New Roman" w:hAnsi="Times New Roman"/>
              </w:rPr>
            </w:pPr>
          </w:p>
          <w:p w:rsidR="001B22BC" w:rsidRDefault="001B22BC" w:rsidP="001B22BC">
            <w:pPr>
              <w:spacing w:after="0" w:line="264" w:lineRule="auto"/>
              <w:jc w:val="center"/>
              <w:rPr>
                <w:rFonts w:ascii="Times New Roman" w:hAnsi="Times New Roman"/>
                <w:lang w:val="en-US"/>
              </w:rPr>
            </w:pPr>
            <w:r>
              <w:rPr>
                <w:rFonts w:ascii="Times New Roman" w:hAnsi="Times New Roman"/>
                <w:lang w:val="en-US"/>
              </w:rPr>
              <w:t>8</w:t>
            </w:r>
          </w:p>
          <w:p w:rsidR="001B22BC" w:rsidRPr="001B22BC" w:rsidRDefault="001B22BC" w:rsidP="001B22BC">
            <w:pPr>
              <w:spacing w:after="0" w:line="264" w:lineRule="auto"/>
              <w:jc w:val="center"/>
              <w:rPr>
                <w:rFonts w:ascii="Times New Roman" w:hAnsi="Times New Roman"/>
                <w:lang w:val="en-US"/>
              </w:rPr>
            </w:pPr>
            <w:r>
              <w:rPr>
                <w:rFonts w:ascii="Times New Roman" w:hAnsi="Times New Roman"/>
                <w:lang w:val="en-US"/>
              </w:rPr>
              <w:t>(20%)</w:t>
            </w:r>
          </w:p>
        </w:tc>
        <w:tc>
          <w:tcPr>
            <w:tcW w:w="1078" w:type="dxa"/>
          </w:tcPr>
          <w:p w:rsidR="006B7AB8" w:rsidRDefault="006B7AB8" w:rsidP="006F5048">
            <w:pPr>
              <w:spacing w:after="0" w:line="264" w:lineRule="auto"/>
              <w:rPr>
                <w:rFonts w:ascii="Times New Roman" w:hAnsi="Times New Roman"/>
              </w:rPr>
            </w:pPr>
          </w:p>
          <w:p w:rsidR="001B22BC" w:rsidRDefault="001B22BC" w:rsidP="001B22BC">
            <w:pPr>
              <w:spacing w:after="0" w:line="264" w:lineRule="auto"/>
              <w:jc w:val="center"/>
              <w:rPr>
                <w:rFonts w:ascii="Times New Roman" w:hAnsi="Times New Roman"/>
                <w:lang w:val="en-US"/>
              </w:rPr>
            </w:pPr>
            <w:r>
              <w:rPr>
                <w:rFonts w:ascii="Times New Roman" w:hAnsi="Times New Roman"/>
                <w:lang w:val="en-US"/>
              </w:rPr>
              <w:t>32</w:t>
            </w:r>
          </w:p>
          <w:p w:rsidR="001B22BC" w:rsidRPr="001B22BC" w:rsidRDefault="001B22BC" w:rsidP="001B22BC">
            <w:pPr>
              <w:spacing w:after="0" w:line="264" w:lineRule="auto"/>
              <w:jc w:val="center"/>
              <w:rPr>
                <w:rFonts w:ascii="Times New Roman" w:hAnsi="Times New Roman"/>
                <w:lang w:val="en-US"/>
              </w:rPr>
            </w:pPr>
            <w:r>
              <w:rPr>
                <w:rFonts w:ascii="Times New Roman" w:hAnsi="Times New Roman"/>
                <w:lang w:val="en-US"/>
              </w:rPr>
              <w:t>(80%)</w:t>
            </w:r>
          </w:p>
        </w:tc>
      </w:tr>
      <w:tr w:rsidR="006B7AB8" w:rsidRPr="001D23BB" w:rsidTr="00C11E43">
        <w:trPr>
          <w:cantSplit/>
          <w:trHeight w:val="1355"/>
          <w:jc w:val="center"/>
        </w:trPr>
        <w:tc>
          <w:tcPr>
            <w:tcW w:w="566" w:type="dxa"/>
            <w:shd w:val="clear" w:color="auto" w:fill="auto"/>
          </w:tcPr>
          <w:p w:rsidR="006B7AB8" w:rsidRPr="001D23BB" w:rsidRDefault="006B7AB8" w:rsidP="006F5048">
            <w:pPr>
              <w:spacing w:after="0" w:line="264" w:lineRule="auto"/>
              <w:jc w:val="center"/>
              <w:rPr>
                <w:rFonts w:ascii="Times New Roman" w:hAnsi="Times New Roman"/>
              </w:rPr>
            </w:pPr>
            <w:r w:rsidRPr="001D23BB">
              <w:rPr>
                <w:rFonts w:ascii="Times New Roman" w:hAnsi="Times New Roman"/>
              </w:rPr>
              <w:t>3</w:t>
            </w:r>
          </w:p>
        </w:tc>
        <w:tc>
          <w:tcPr>
            <w:tcW w:w="2155" w:type="dxa"/>
            <w:shd w:val="clear" w:color="auto" w:fill="auto"/>
          </w:tcPr>
          <w:p w:rsidR="006B7AB8" w:rsidRPr="00505ACF" w:rsidRDefault="006B7AB8" w:rsidP="006F5048">
            <w:pPr>
              <w:spacing w:after="0" w:line="264" w:lineRule="auto"/>
              <w:rPr>
                <w:rFonts w:ascii="Times New Roman" w:hAnsi="Times New Roman"/>
                <w:lang w:val="en-US"/>
              </w:rPr>
            </w:pPr>
            <w:r>
              <w:rPr>
                <w:rFonts w:ascii="Times New Roman" w:hAnsi="Times New Roman"/>
              </w:rPr>
              <w:t xml:space="preserve">Merek </w:t>
            </w:r>
            <w:r>
              <w:rPr>
                <w:rFonts w:ascii="Times New Roman" w:hAnsi="Times New Roman"/>
                <w:lang w:val="en-US"/>
              </w:rPr>
              <w:t>pasta gigi ciptadent selalu timbul dibenak anda ketika membutuhkan pasta gigi</w:t>
            </w:r>
          </w:p>
        </w:tc>
        <w:tc>
          <w:tcPr>
            <w:tcW w:w="1076" w:type="dxa"/>
          </w:tcPr>
          <w:p w:rsidR="006B7AB8" w:rsidRDefault="006B7AB8" w:rsidP="001B22BC">
            <w:pPr>
              <w:spacing w:after="0" w:line="264" w:lineRule="auto"/>
              <w:jc w:val="center"/>
              <w:rPr>
                <w:rFonts w:ascii="Times New Roman" w:hAnsi="Times New Roman"/>
              </w:rPr>
            </w:pPr>
          </w:p>
          <w:p w:rsidR="001B22BC" w:rsidRDefault="001B22BC" w:rsidP="001B22BC">
            <w:pPr>
              <w:spacing w:after="0" w:line="264" w:lineRule="auto"/>
              <w:jc w:val="center"/>
              <w:rPr>
                <w:rFonts w:ascii="Times New Roman" w:hAnsi="Times New Roman"/>
                <w:lang w:val="en-US"/>
              </w:rPr>
            </w:pPr>
            <w:r>
              <w:rPr>
                <w:rFonts w:ascii="Times New Roman" w:hAnsi="Times New Roman"/>
                <w:lang w:val="en-US"/>
              </w:rPr>
              <w:t>12</w:t>
            </w:r>
          </w:p>
          <w:p w:rsidR="001B22BC" w:rsidRPr="001B22BC" w:rsidRDefault="001B22BC" w:rsidP="005D4A2E">
            <w:pPr>
              <w:spacing w:after="0" w:line="360" w:lineRule="auto"/>
              <w:jc w:val="center"/>
              <w:rPr>
                <w:rFonts w:ascii="Times New Roman" w:hAnsi="Times New Roman"/>
                <w:lang w:val="en-US"/>
              </w:rPr>
            </w:pPr>
            <w:r>
              <w:rPr>
                <w:rFonts w:ascii="Times New Roman" w:hAnsi="Times New Roman"/>
                <w:lang w:val="en-US"/>
              </w:rPr>
              <w:t>(</w:t>
            </w:r>
            <w:r w:rsidR="005D4A2E">
              <w:rPr>
                <w:rFonts w:ascii="Times New Roman" w:hAnsi="Times New Roman"/>
                <w:lang w:val="en-US"/>
              </w:rPr>
              <w:t>30%</w:t>
            </w:r>
            <w:r>
              <w:rPr>
                <w:rFonts w:ascii="Times New Roman" w:hAnsi="Times New Roman"/>
                <w:lang w:val="en-US"/>
              </w:rPr>
              <w:t>)</w:t>
            </w:r>
          </w:p>
        </w:tc>
        <w:tc>
          <w:tcPr>
            <w:tcW w:w="1078" w:type="dxa"/>
          </w:tcPr>
          <w:p w:rsidR="006B7AB8" w:rsidRDefault="006B7AB8" w:rsidP="006F5048">
            <w:pPr>
              <w:spacing w:after="0" w:line="264" w:lineRule="auto"/>
              <w:rPr>
                <w:rFonts w:ascii="Times New Roman" w:hAnsi="Times New Roman"/>
              </w:rPr>
            </w:pPr>
          </w:p>
          <w:p w:rsidR="001B22BC" w:rsidRDefault="001B22BC" w:rsidP="001B22BC">
            <w:pPr>
              <w:spacing w:after="0" w:line="264" w:lineRule="auto"/>
              <w:jc w:val="center"/>
              <w:rPr>
                <w:rFonts w:ascii="Times New Roman" w:hAnsi="Times New Roman"/>
                <w:lang w:val="en-US"/>
              </w:rPr>
            </w:pPr>
            <w:r>
              <w:rPr>
                <w:rFonts w:ascii="Times New Roman" w:hAnsi="Times New Roman"/>
                <w:lang w:val="en-US"/>
              </w:rPr>
              <w:t>28</w:t>
            </w:r>
          </w:p>
          <w:p w:rsidR="001B22BC" w:rsidRPr="001B22BC" w:rsidRDefault="001B22BC" w:rsidP="001B22BC">
            <w:pPr>
              <w:spacing w:after="0" w:line="264" w:lineRule="auto"/>
              <w:jc w:val="center"/>
              <w:rPr>
                <w:rFonts w:ascii="Times New Roman" w:hAnsi="Times New Roman"/>
                <w:lang w:val="en-US"/>
              </w:rPr>
            </w:pPr>
            <w:r>
              <w:rPr>
                <w:rFonts w:ascii="Times New Roman" w:hAnsi="Times New Roman"/>
                <w:lang w:val="en-US"/>
              </w:rPr>
              <w:t>(</w:t>
            </w:r>
            <w:r w:rsidR="005D4A2E">
              <w:rPr>
                <w:rFonts w:ascii="Times New Roman" w:hAnsi="Times New Roman"/>
                <w:lang w:val="en-US"/>
              </w:rPr>
              <w:t>70%</w:t>
            </w:r>
            <w:r>
              <w:rPr>
                <w:rFonts w:ascii="Times New Roman" w:hAnsi="Times New Roman"/>
                <w:lang w:val="en-US"/>
              </w:rPr>
              <w:t>)</w:t>
            </w:r>
          </w:p>
        </w:tc>
      </w:tr>
    </w:tbl>
    <w:p w:rsidR="005D4A2E" w:rsidRPr="005D4A2E" w:rsidRDefault="005D4A2E" w:rsidP="005D4A2E">
      <w:pPr>
        <w:spacing w:after="0" w:line="480" w:lineRule="auto"/>
        <w:jc w:val="both"/>
        <w:rPr>
          <w:rFonts w:ascii="Times New Roman" w:hAnsi="Times New Roman"/>
          <w:sz w:val="24"/>
          <w:szCs w:val="24"/>
          <w:lang w:val="en-US"/>
        </w:rPr>
      </w:pPr>
      <w:r>
        <w:rPr>
          <w:rFonts w:ascii="Times New Roman" w:hAnsi="Times New Roman"/>
          <w:sz w:val="24"/>
          <w:szCs w:val="24"/>
          <w:lang w:val="en-US"/>
        </w:rPr>
        <w:t>Sumber : Survey Pra penelitian</w:t>
      </w:r>
    </w:p>
    <w:p w:rsidR="00E713B4" w:rsidRDefault="005D4A2E" w:rsidP="005D4A2E">
      <w:pPr>
        <w:spacing w:after="0" w:line="480" w:lineRule="auto"/>
        <w:ind w:firstLine="720"/>
        <w:jc w:val="both"/>
        <w:rPr>
          <w:rFonts w:ascii="Times New Roman" w:hAnsi="Times New Roman"/>
          <w:sz w:val="24"/>
          <w:szCs w:val="24"/>
          <w:lang w:val="en-US"/>
        </w:rPr>
      </w:pPr>
      <w:r>
        <w:rPr>
          <w:rFonts w:ascii="Times New Roman" w:hAnsi="Times New Roman"/>
          <w:sz w:val="24"/>
          <w:szCs w:val="24"/>
          <w:lang w:val="en-US"/>
        </w:rPr>
        <w:lastRenderedPageBreak/>
        <w:t xml:space="preserve">Hasil prasurvey pada </w:t>
      </w:r>
      <w:r>
        <w:rPr>
          <w:rFonts w:ascii="Times New Roman" w:hAnsi="Times New Roman"/>
          <w:b/>
          <w:sz w:val="24"/>
          <w:szCs w:val="24"/>
          <w:lang w:val="en-US"/>
        </w:rPr>
        <w:t>tabel</w:t>
      </w:r>
      <w:r w:rsidRPr="005D4A2E">
        <w:rPr>
          <w:rFonts w:ascii="Times New Roman" w:hAnsi="Times New Roman"/>
          <w:b/>
          <w:sz w:val="24"/>
          <w:szCs w:val="24"/>
          <w:lang w:val="en-US"/>
        </w:rPr>
        <w:t xml:space="preserve"> 1.6</w:t>
      </w:r>
      <w:r>
        <w:rPr>
          <w:rFonts w:ascii="Times New Roman" w:hAnsi="Times New Roman"/>
          <w:b/>
          <w:sz w:val="24"/>
          <w:szCs w:val="24"/>
          <w:lang w:val="en-US"/>
        </w:rPr>
        <w:t xml:space="preserve"> </w:t>
      </w:r>
      <w:r>
        <w:rPr>
          <w:rFonts w:ascii="Times New Roman" w:hAnsi="Times New Roman"/>
          <w:sz w:val="24"/>
          <w:szCs w:val="24"/>
          <w:lang w:val="en-US"/>
        </w:rPr>
        <w:t xml:space="preserve">menunjukan bahwa masyarakat Mukodar, Kebon Kopi belum yakin pada merek pasta gigi ciptadent, Hal ini dapat dilihat bahwa masyarakat atau responden tidak yaklin bahwa merek pasta gigi ciptadent lebih baik dengan pasta gigi merek lainnya. </w:t>
      </w:r>
      <w:r w:rsidR="00E713B4">
        <w:rPr>
          <w:rFonts w:ascii="Times New Roman" w:hAnsi="Times New Roman"/>
          <w:sz w:val="24"/>
          <w:szCs w:val="24"/>
          <w:lang w:val="en-US"/>
        </w:rPr>
        <w:t>R</w:t>
      </w:r>
      <w:r>
        <w:rPr>
          <w:rFonts w:ascii="Times New Roman" w:hAnsi="Times New Roman"/>
          <w:sz w:val="24"/>
          <w:szCs w:val="24"/>
          <w:lang w:val="en-US"/>
        </w:rPr>
        <w:t>esponden</w:t>
      </w:r>
      <w:r w:rsidR="00E713B4">
        <w:rPr>
          <w:rFonts w:ascii="Times New Roman" w:hAnsi="Times New Roman"/>
          <w:sz w:val="24"/>
          <w:szCs w:val="24"/>
          <w:lang w:val="en-US"/>
        </w:rPr>
        <w:t xml:space="preserve"> berpendapat bahwa</w:t>
      </w:r>
      <w:r>
        <w:rPr>
          <w:rFonts w:ascii="Times New Roman" w:hAnsi="Times New Roman"/>
          <w:sz w:val="24"/>
          <w:szCs w:val="24"/>
          <w:lang w:val="en-US"/>
        </w:rPr>
        <w:t xml:space="preserve"> pasta gigi merek Ciptadent </w:t>
      </w:r>
      <w:r w:rsidR="00E713B4">
        <w:rPr>
          <w:rFonts w:ascii="Times New Roman" w:hAnsi="Times New Roman"/>
          <w:sz w:val="24"/>
          <w:szCs w:val="24"/>
          <w:lang w:val="en-US"/>
        </w:rPr>
        <w:t>memiliki citra sebagai peniru pasta gigi Pepsodent saja dan umumnya peniru tidak akan lebih baik dari yang ditirunya.</w:t>
      </w:r>
    </w:p>
    <w:p w:rsidR="00B018CA" w:rsidRPr="00B018CA" w:rsidRDefault="005D4A2E" w:rsidP="00B018CA">
      <w:pPr>
        <w:spacing w:after="0" w:line="480" w:lineRule="auto"/>
        <w:ind w:firstLine="720"/>
        <w:jc w:val="both"/>
        <w:rPr>
          <w:rFonts w:ascii="Times New Roman" w:hAnsi="Times New Roman"/>
          <w:b/>
          <w:sz w:val="24"/>
          <w:szCs w:val="24"/>
        </w:rPr>
      </w:pPr>
      <w:r>
        <w:rPr>
          <w:rFonts w:ascii="Times New Roman" w:hAnsi="Times New Roman"/>
          <w:sz w:val="24"/>
          <w:szCs w:val="24"/>
          <w:lang w:val="en-US"/>
        </w:rPr>
        <w:t xml:space="preserve"> </w:t>
      </w:r>
      <w:r w:rsidR="00B052CA" w:rsidRPr="00CA4B4C">
        <w:rPr>
          <w:rFonts w:ascii="Times New Roman" w:hAnsi="Times New Roman"/>
          <w:sz w:val="24"/>
          <w:szCs w:val="24"/>
        </w:rPr>
        <w:t xml:space="preserve">Melihat penyebab fenomena-fenomena yang terjadi kali ini peneliti melakukan survey pendahuluan yang tujuannya untuk mengetahui faktor-faktor apa saja yang </w:t>
      </w:r>
      <w:r>
        <w:rPr>
          <w:rFonts w:ascii="Times New Roman" w:hAnsi="Times New Roman"/>
          <w:sz w:val="24"/>
          <w:szCs w:val="24"/>
        </w:rPr>
        <w:t>mempengaruhi citra merek</w:t>
      </w:r>
      <w:r w:rsidR="00A96F44">
        <w:rPr>
          <w:rFonts w:ascii="Times New Roman" w:hAnsi="Times New Roman"/>
          <w:sz w:val="24"/>
          <w:szCs w:val="24"/>
        </w:rPr>
        <w:t xml:space="preserve"> terhadap pasta gigi  merek Ciptadent</w:t>
      </w:r>
      <w:r w:rsidR="001C44E4">
        <w:rPr>
          <w:rFonts w:ascii="Times New Roman" w:hAnsi="Times New Roman"/>
          <w:sz w:val="24"/>
          <w:szCs w:val="24"/>
        </w:rPr>
        <w:t xml:space="preserve"> di wilayah </w:t>
      </w:r>
      <w:r w:rsidR="001C44E4">
        <w:rPr>
          <w:rFonts w:ascii="Times New Roman" w:hAnsi="Times New Roman"/>
          <w:color w:val="000000" w:themeColor="text1"/>
          <w:sz w:val="24"/>
          <w:szCs w:val="24"/>
        </w:rPr>
        <w:t>Komp.</w:t>
      </w:r>
      <w:r w:rsidR="001C44E4">
        <w:rPr>
          <w:rFonts w:ascii="Times New Roman" w:hAnsi="Times New Roman"/>
          <w:color w:val="000000" w:themeColor="text1"/>
          <w:sz w:val="24"/>
          <w:szCs w:val="24"/>
          <w:lang w:val="en-US"/>
        </w:rPr>
        <w:t xml:space="preserve"> </w:t>
      </w:r>
      <w:r w:rsidR="001C44E4">
        <w:rPr>
          <w:rFonts w:ascii="Times New Roman" w:hAnsi="Times New Roman"/>
          <w:color w:val="000000" w:themeColor="text1"/>
          <w:sz w:val="24"/>
          <w:szCs w:val="24"/>
        </w:rPr>
        <w:t>Mukoda</w:t>
      </w:r>
      <w:r w:rsidR="001C44E4">
        <w:rPr>
          <w:rFonts w:ascii="Times New Roman" w:hAnsi="Times New Roman"/>
          <w:color w:val="000000" w:themeColor="text1"/>
          <w:sz w:val="24"/>
          <w:szCs w:val="24"/>
          <w:lang w:val="en-US"/>
        </w:rPr>
        <w:t>r Kebon Kopi</w:t>
      </w:r>
      <w:r w:rsidR="00B052CA">
        <w:rPr>
          <w:rFonts w:ascii="Times New Roman" w:hAnsi="Times New Roman"/>
          <w:sz w:val="24"/>
          <w:szCs w:val="24"/>
        </w:rPr>
        <w:t xml:space="preserve"> </w:t>
      </w:r>
      <w:r w:rsidR="00E713B4">
        <w:rPr>
          <w:rFonts w:ascii="Times New Roman" w:hAnsi="Times New Roman"/>
          <w:sz w:val="24"/>
          <w:szCs w:val="24"/>
        </w:rPr>
        <w:t>yang dapat</w:t>
      </w:r>
      <w:r w:rsidR="00A96F44">
        <w:rPr>
          <w:rFonts w:ascii="Times New Roman" w:hAnsi="Times New Roman"/>
          <w:sz w:val="24"/>
          <w:szCs w:val="24"/>
        </w:rPr>
        <w:t xml:space="preserve"> dilihat pada </w:t>
      </w:r>
      <w:r w:rsidR="00654E24">
        <w:rPr>
          <w:rFonts w:ascii="Times New Roman" w:hAnsi="Times New Roman"/>
          <w:b/>
          <w:sz w:val="24"/>
          <w:szCs w:val="24"/>
        </w:rPr>
        <w:t>Gambar 1.1</w:t>
      </w:r>
    </w:p>
    <w:p w:rsidR="00B052CA" w:rsidRPr="00B3052D" w:rsidRDefault="00B018CA" w:rsidP="00B052CA">
      <w:pPr>
        <w:spacing w:after="0" w:line="240" w:lineRule="auto"/>
        <w:jc w:val="center"/>
        <w:rPr>
          <w:rFonts w:ascii="Times New Roman" w:hAnsi="Times New Roman"/>
          <w:b/>
          <w:sz w:val="24"/>
          <w:szCs w:val="24"/>
        </w:rPr>
      </w:pPr>
      <w:r>
        <w:rPr>
          <w:rFonts w:ascii="Times New Roman" w:hAnsi="Times New Roman"/>
          <w:b/>
          <w:noProof/>
          <w:sz w:val="24"/>
          <w:szCs w:val="24"/>
          <w:lang w:val="en-US"/>
        </w:rPr>
        <w:drawing>
          <wp:inline distT="0" distB="0" distL="0" distR="0" wp14:anchorId="195104CB" wp14:editId="54319E16">
            <wp:extent cx="4827182" cy="2115879"/>
            <wp:effectExtent l="0" t="0" r="12065" b="1778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14C6F" w:rsidRDefault="00E14C6F" w:rsidP="00B052CA">
      <w:pPr>
        <w:spacing w:after="0" w:line="240" w:lineRule="auto"/>
        <w:jc w:val="center"/>
        <w:rPr>
          <w:rFonts w:ascii="Times New Roman" w:hAnsi="Times New Roman"/>
          <w:sz w:val="24"/>
          <w:szCs w:val="24"/>
        </w:rPr>
      </w:pPr>
    </w:p>
    <w:p w:rsidR="00E14C6F" w:rsidRPr="00654E24" w:rsidRDefault="00E14C6F" w:rsidP="00B052CA">
      <w:pPr>
        <w:spacing w:after="0" w:line="240" w:lineRule="auto"/>
        <w:jc w:val="center"/>
        <w:rPr>
          <w:rFonts w:ascii="Times New Roman" w:hAnsi="Times New Roman"/>
          <w:b/>
          <w:sz w:val="24"/>
          <w:szCs w:val="24"/>
        </w:rPr>
      </w:pPr>
    </w:p>
    <w:p w:rsidR="00821889" w:rsidRDefault="00654E24" w:rsidP="00B052CA">
      <w:pPr>
        <w:spacing w:after="0" w:line="240" w:lineRule="auto"/>
        <w:jc w:val="center"/>
        <w:rPr>
          <w:rFonts w:ascii="Times New Roman" w:hAnsi="Times New Roman"/>
          <w:b/>
          <w:sz w:val="24"/>
          <w:szCs w:val="24"/>
          <w:lang w:val="en-US"/>
        </w:rPr>
      </w:pPr>
      <w:r w:rsidRPr="00654E24">
        <w:rPr>
          <w:rFonts w:ascii="Times New Roman" w:hAnsi="Times New Roman"/>
          <w:b/>
          <w:sz w:val="24"/>
          <w:szCs w:val="24"/>
          <w:lang w:val="en-US"/>
        </w:rPr>
        <w:t>Gambar 1.1</w:t>
      </w:r>
    </w:p>
    <w:p w:rsidR="00B018CA" w:rsidRPr="004D4B7C" w:rsidRDefault="00B018CA" w:rsidP="00B018CA">
      <w:pPr>
        <w:spacing w:after="0" w:line="240" w:lineRule="auto"/>
        <w:jc w:val="center"/>
        <w:rPr>
          <w:rFonts w:ascii="Times New Roman" w:hAnsi="Times New Roman"/>
          <w:sz w:val="24"/>
          <w:szCs w:val="24"/>
          <w:lang w:val="en-US"/>
        </w:rPr>
      </w:pPr>
      <w:r w:rsidRPr="002D41A3">
        <w:rPr>
          <w:rFonts w:ascii="Times New Roman" w:hAnsi="Times New Roman"/>
          <w:sz w:val="24"/>
          <w:szCs w:val="24"/>
        </w:rPr>
        <w:t xml:space="preserve">Hasil Kuesioner Penelitian </w:t>
      </w:r>
      <w:r>
        <w:rPr>
          <w:rFonts w:ascii="Times New Roman" w:hAnsi="Times New Roman"/>
          <w:sz w:val="24"/>
          <w:szCs w:val="24"/>
        </w:rPr>
        <w:t xml:space="preserve">Pendahuluan Terkait Dengan Citra merek Pasta Gigi  Ciptadent di </w:t>
      </w:r>
      <w:r>
        <w:rPr>
          <w:rFonts w:ascii="Times New Roman" w:hAnsi="Times New Roman"/>
          <w:sz w:val="24"/>
          <w:szCs w:val="24"/>
          <w:lang w:val="en-US"/>
        </w:rPr>
        <w:t xml:space="preserve">Komp.Mukodar, Kebon Kopi </w:t>
      </w:r>
    </w:p>
    <w:p w:rsidR="00B018CA" w:rsidRPr="00654E24" w:rsidRDefault="00B018CA" w:rsidP="00B052CA">
      <w:pPr>
        <w:spacing w:after="0" w:line="240" w:lineRule="auto"/>
        <w:jc w:val="center"/>
        <w:rPr>
          <w:rFonts w:ascii="Times New Roman" w:hAnsi="Times New Roman"/>
          <w:b/>
          <w:sz w:val="24"/>
          <w:szCs w:val="24"/>
          <w:lang w:val="en-US"/>
        </w:rPr>
      </w:pPr>
    </w:p>
    <w:p w:rsidR="00B052CA" w:rsidRPr="00CD09EC" w:rsidRDefault="00B052CA" w:rsidP="00B052CA">
      <w:pPr>
        <w:spacing w:after="0" w:line="480" w:lineRule="auto"/>
        <w:jc w:val="both"/>
        <w:rPr>
          <w:rFonts w:ascii="Times New Roman" w:hAnsi="Times New Roman"/>
          <w:b/>
          <w:sz w:val="24"/>
          <w:szCs w:val="24"/>
        </w:rPr>
      </w:pPr>
      <w:r w:rsidRPr="00CD09EC">
        <w:rPr>
          <w:rFonts w:ascii="Times New Roman" w:hAnsi="Times New Roman"/>
          <w:sz w:val="24"/>
          <w:szCs w:val="18"/>
        </w:rPr>
        <w:t>Sumber : Survei Pra Penelitian</w:t>
      </w:r>
    </w:p>
    <w:p w:rsidR="003C5A85" w:rsidRDefault="001E31F5" w:rsidP="003C5A85">
      <w:pPr>
        <w:spacing w:after="0" w:line="480" w:lineRule="auto"/>
        <w:ind w:firstLine="720"/>
        <w:jc w:val="both"/>
        <w:rPr>
          <w:rFonts w:ascii="Times New Roman" w:hAnsi="Times New Roman"/>
          <w:sz w:val="24"/>
          <w:szCs w:val="24"/>
          <w:lang w:val="en-US"/>
        </w:rPr>
      </w:pPr>
      <w:r>
        <w:rPr>
          <w:rFonts w:ascii="Times New Roman" w:hAnsi="Times New Roman"/>
          <w:sz w:val="24"/>
          <w:szCs w:val="24"/>
          <w:lang w:val="en-US"/>
        </w:rPr>
        <w:t xml:space="preserve">Dilihat dari </w:t>
      </w:r>
      <w:r>
        <w:rPr>
          <w:rFonts w:ascii="Times New Roman" w:hAnsi="Times New Roman"/>
          <w:b/>
          <w:sz w:val="24"/>
          <w:szCs w:val="24"/>
          <w:lang w:val="en-US"/>
        </w:rPr>
        <w:t>G</w:t>
      </w:r>
      <w:r w:rsidRPr="001E31F5">
        <w:rPr>
          <w:rFonts w:ascii="Times New Roman" w:hAnsi="Times New Roman"/>
          <w:b/>
          <w:sz w:val="24"/>
          <w:szCs w:val="24"/>
          <w:lang w:val="en-US"/>
        </w:rPr>
        <w:t>ambar 1.1</w:t>
      </w:r>
      <w:r w:rsidR="0075165D">
        <w:rPr>
          <w:rFonts w:ascii="Times New Roman" w:hAnsi="Times New Roman"/>
          <w:sz w:val="24"/>
          <w:szCs w:val="24"/>
          <w:lang w:val="en-US"/>
        </w:rPr>
        <w:t xml:space="preserve"> di</w:t>
      </w:r>
      <w:r w:rsidR="00F8369C">
        <w:rPr>
          <w:rFonts w:ascii="Times New Roman" w:hAnsi="Times New Roman"/>
          <w:sz w:val="24"/>
          <w:szCs w:val="24"/>
          <w:lang w:val="en-US"/>
        </w:rPr>
        <w:t xml:space="preserve"> </w:t>
      </w:r>
      <w:r w:rsidR="0075165D">
        <w:rPr>
          <w:rFonts w:ascii="Times New Roman" w:hAnsi="Times New Roman"/>
          <w:sz w:val="24"/>
          <w:szCs w:val="24"/>
          <w:lang w:val="en-US"/>
        </w:rPr>
        <w:t xml:space="preserve">atas hasil pra penelitian mengidentifikasi </w:t>
      </w:r>
      <w:r w:rsidR="00440F18">
        <w:rPr>
          <w:rFonts w:ascii="Times New Roman" w:hAnsi="Times New Roman"/>
          <w:sz w:val="24"/>
          <w:szCs w:val="24"/>
          <w:lang w:val="en-US"/>
        </w:rPr>
        <w:t>gam</w:t>
      </w:r>
      <w:r>
        <w:rPr>
          <w:rFonts w:ascii="Times New Roman" w:hAnsi="Times New Roman"/>
          <w:sz w:val="24"/>
          <w:szCs w:val="24"/>
          <w:lang w:val="en-US"/>
        </w:rPr>
        <w:t>baran bahwa kualitas produk dan iklan</w:t>
      </w:r>
      <w:r w:rsidR="0075165D">
        <w:rPr>
          <w:rFonts w:ascii="Times New Roman" w:hAnsi="Times New Roman"/>
          <w:sz w:val="24"/>
          <w:szCs w:val="24"/>
          <w:lang w:val="en-US"/>
        </w:rPr>
        <w:t xml:space="preserve"> </w:t>
      </w:r>
      <w:r>
        <w:rPr>
          <w:rFonts w:ascii="Times New Roman" w:hAnsi="Times New Roman"/>
          <w:sz w:val="24"/>
          <w:szCs w:val="24"/>
          <w:lang w:val="en-US"/>
        </w:rPr>
        <w:t>menjadi alasan dalam citra merek</w:t>
      </w:r>
      <w:r w:rsidR="00F8369C">
        <w:rPr>
          <w:rFonts w:ascii="Times New Roman" w:hAnsi="Times New Roman"/>
          <w:sz w:val="24"/>
          <w:szCs w:val="24"/>
          <w:lang w:val="en-US"/>
        </w:rPr>
        <w:t xml:space="preserve"> pasta gigi Ciptadent di wilayah Mukodar. </w:t>
      </w:r>
      <w:r w:rsidR="00440F18">
        <w:rPr>
          <w:rFonts w:ascii="Times New Roman" w:hAnsi="Times New Roman"/>
          <w:sz w:val="24"/>
          <w:szCs w:val="24"/>
          <w:lang w:val="en-US"/>
        </w:rPr>
        <w:t xml:space="preserve">Hal ini disebabkan karena iklan dan kualitas </w:t>
      </w:r>
      <w:r w:rsidR="00440F18">
        <w:rPr>
          <w:rFonts w:ascii="Times New Roman" w:hAnsi="Times New Roman"/>
          <w:sz w:val="24"/>
          <w:szCs w:val="24"/>
          <w:lang w:val="en-US"/>
        </w:rPr>
        <w:lastRenderedPageBreak/>
        <w:t xml:space="preserve">produk akan mempengaruhi citra merek yang melekat dalam benak konsumen sehingga berdampak pada keputusan pembelian. </w:t>
      </w:r>
    </w:p>
    <w:p w:rsidR="006366DB" w:rsidRPr="008A140E" w:rsidRDefault="00F8369C" w:rsidP="006366DB">
      <w:pPr>
        <w:spacing w:after="0" w:line="480" w:lineRule="auto"/>
        <w:ind w:firstLine="720"/>
        <w:jc w:val="both"/>
        <w:rPr>
          <w:rFonts w:ascii="Times New Roman" w:eastAsia="Times New Roman" w:hAnsi="Times New Roman"/>
          <w:sz w:val="24"/>
          <w:szCs w:val="24"/>
          <w:lang w:val="en-US"/>
        </w:rPr>
      </w:pPr>
      <w:r>
        <w:rPr>
          <w:rFonts w:ascii="Times New Roman" w:hAnsi="Times New Roman"/>
          <w:sz w:val="24"/>
          <w:szCs w:val="24"/>
          <w:lang w:val="en-US"/>
        </w:rPr>
        <w:t xml:space="preserve"> </w:t>
      </w:r>
      <w:r w:rsidR="006366DB" w:rsidRPr="00CA4B4C">
        <w:rPr>
          <w:rFonts w:ascii="Times New Roman" w:hAnsi="Times New Roman"/>
          <w:sz w:val="24"/>
          <w:szCs w:val="24"/>
        </w:rPr>
        <w:t xml:space="preserve">Padahal untuk tetap </w:t>
      </w:r>
      <w:r w:rsidR="006366DB" w:rsidRPr="00CA4B4C">
        <w:rPr>
          <w:rFonts w:ascii="Times New Roman" w:hAnsi="Times New Roman"/>
          <w:i/>
          <w:sz w:val="24"/>
          <w:szCs w:val="24"/>
        </w:rPr>
        <w:t xml:space="preserve">survive </w:t>
      </w:r>
      <w:r w:rsidR="006366DB">
        <w:rPr>
          <w:rFonts w:ascii="Times New Roman" w:hAnsi="Times New Roman"/>
          <w:sz w:val="24"/>
          <w:szCs w:val="24"/>
        </w:rPr>
        <w:t>di</w:t>
      </w:r>
      <w:r w:rsidR="006366DB" w:rsidRPr="00CA4B4C">
        <w:rPr>
          <w:rFonts w:ascii="Times New Roman" w:hAnsi="Times New Roman"/>
          <w:sz w:val="24"/>
          <w:szCs w:val="24"/>
        </w:rPr>
        <w:t xml:space="preserve">tengah persaingan pasar yang </w:t>
      </w:r>
      <w:r w:rsidR="006366DB" w:rsidRPr="00CA4B4C">
        <w:rPr>
          <w:rFonts w:ascii="Times New Roman" w:hAnsi="Times New Roman"/>
          <w:i/>
          <w:sz w:val="24"/>
          <w:szCs w:val="24"/>
        </w:rPr>
        <w:t>hypercompetition</w:t>
      </w:r>
      <w:r w:rsidR="006366DB" w:rsidRPr="00CA4B4C">
        <w:rPr>
          <w:rFonts w:ascii="Times New Roman" w:hAnsi="Times New Roman"/>
          <w:sz w:val="24"/>
          <w:szCs w:val="24"/>
        </w:rPr>
        <w:t xml:space="preserve"> seperti ini, perusahaan diharapkan bisa menghasilkan produk yang memiliki daya tarik atau ciri khas tersendiri serta memiliki posisi merek yang kuat dipasar. </w:t>
      </w:r>
      <w:r w:rsidR="006366DB" w:rsidRPr="00CA4B4C">
        <w:rPr>
          <w:rFonts w:ascii="Times New Roman" w:eastAsia="Times New Roman" w:hAnsi="Times New Roman"/>
          <w:sz w:val="24"/>
          <w:szCs w:val="24"/>
        </w:rPr>
        <w:t xml:space="preserve">Menurut Siswanto Sutojo (2004 : 8), keputusan konsumen dalam membeli barang atau jasa sangat dipengaruhi oleh citra merek, sehingga konsumen memilih produk atau jasa yang mereknya bercitra positif. Membangun citra merek yang positif dapat dicapai dengan program pemasaran yang kuat terhadap produk tersebut, yang unik dan memiliki kelebihan serta dapat membedakannya dengan produk lain. Karena </w:t>
      </w:r>
      <w:r w:rsidR="006366DB" w:rsidRPr="00CA4B4C">
        <w:rPr>
          <w:rFonts w:ascii="Times New Roman" w:eastAsia="Times New Roman" w:hAnsi="Times New Roman"/>
          <w:i/>
          <w:sz w:val="24"/>
          <w:szCs w:val="24"/>
        </w:rPr>
        <w:t>brand image</w:t>
      </w:r>
      <w:r w:rsidR="006366DB" w:rsidRPr="00CA4B4C">
        <w:rPr>
          <w:rFonts w:ascii="Times New Roman" w:eastAsia="Times New Roman" w:hAnsi="Times New Roman"/>
          <w:sz w:val="24"/>
          <w:szCs w:val="24"/>
        </w:rPr>
        <w:t xml:space="preserve"> yang terbentuk dengan baik akan membawa dampak positif bagi perusahaan maupun produk nya yaitu semakin menyakinkan konsumen untuk memperoleh kualitas yang konsisten ketika membeli suatu produk dan akan meningkatkan motivasi konsumen untuk melakukan pembelian (Rangkuti 2004:5)</w:t>
      </w:r>
      <w:r w:rsidR="006366DB">
        <w:rPr>
          <w:rFonts w:ascii="Times New Roman" w:eastAsia="Times New Roman" w:hAnsi="Times New Roman"/>
          <w:sz w:val="24"/>
          <w:szCs w:val="24"/>
          <w:lang w:val="en-US"/>
        </w:rPr>
        <w:t>.</w:t>
      </w:r>
    </w:p>
    <w:p w:rsidR="006366DB" w:rsidRPr="00B435CA" w:rsidRDefault="006366DB" w:rsidP="006366DB">
      <w:pPr>
        <w:spacing w:after="0" w:line="480" w:lineRule="auto"/>
        <w:ind w:firstLine="720"/>
        <w:jc w:val="both"/>
        <w:rPr>
          <w:rFonts w:ascii="Times New Roman" w:eastAsia="Times New Roman" w:hAnsi="Times New Roman"/>
          <w:sz w:val="24"/>
          <w:szCs w:val="24"/>
        </w:rPr>
      </w:pPr>
      <w:r>
        <w:rPr>
          <w:rFonts w:ascii="Times New Roman" w:hAnsi="Times New Roman"/>
          <w:sz w:val="24"/>
          <w:szCs w:val="24"/>
        </w:rPr>
        <w:t xml:space="preserve"> </w:t>
      </w:r>
      <w:r w:rsidRPr="00CA4B4C">
        <w:rPr>
          <w:rFonts w:ascii="Times New Roman" w:eastAsia="Times New Roman" w:hAnsi="Times New Roman"/>
          <w:sz w:val="24"/>
          <w:szCs w:val="24"/>
        </w:rPr>
        <w:t>Banyak persepsi yang menyebutkan konsumen menjadikan merek sebagai salah satu pertimbangan penting ketika hendak membeli produk, pertimbangan tersebut didasari oleh beberapa aspek yaitu aspek rasional dan aspek emosional. Secara rasional, konsumen percaya bahwa merek tertentu bisa memberikan jaminan kualitas. Secara emo</w:t>
      </w:r>
      <w:r>
        <w:rPr>
          <w:rFonts w:ascii="Times New Roman" w:eastAsia="Times New Roman" w:hAnsi="Times New Roman"/>
          <w:sz w:val="24"/>
          <w:szCs w:val="24"/>
        </w:rPr>
        <w:t xml:space="preserve">sional, merek tersebut dianggap </w:t>
      </w:r>
      <w:r w:rsidRPr="00CA4B4C">
        <w:rPr>
          <w:rFonts w:ascii="Times New Roman" w:eastAsia="Times New Roman" w:hAnsi="Times New Roman"/>
          <w:sz w:val="24"/>
          <w:szCs w:val="24"/>
        </w:rPr>
        <w:t xml:space="preserve">mampu menjaga atau meningkatkan citra dan gengsi </w:t>
      </w:r>
      <w:r>
        <w:rPr>
          <w:rFonts w:ascii="Times New Roman" w:eastAsia="Times New Roman" w:hAnsi="Times New Roman"/>
          <w:sz w:val="24"/>
          <w:szCs w:val="24"/>
        </w:rPr>
        <w:t xml:space="preserve">bagi </w:t>
      </w:r>
      <w:r w:rsidRPr="00CA4B4C">
        <w:rPr>
          <w:rFonts w:ascii="Times New Roman" w:eastAsia="Times New Roman" w:hAnsi="Times New Roman"/>
          <w:sz w:val="24"/>
          <w:szCs w:val="24"/>
        </w:rPr>
        <w:t>penggunanya dimana akan timbul perasaan positif pada saat membeli atau m</w:t>
      </w:r>
      <w:r>
        <w:rPr>
          <w:rFonts w:ascii="Times New Roman" w:eastAsia="Times New Roman" w:hAnsi="Times New Roman"/>
          <w:sz w:val="24"/>
          <w:szCs w:val="24"/>
        </w:rPr>
        <w:t>enggunakan suatu merek tersebut.</w:t>
      </w:r>
      <w:r>
        <w:rPr>
          <w:rFonts w:ascii="Times New Roman" w:eastAsia="Times New Roman" w:hAnsi="Times New Roman"/>
          <w:sz w:val="24"/>
          <w:szCs w:val="24"/>
          <w:lang w:val="en-US"/>
        </w:rPr>
        <w:t>(Selfiany, Juleiny :2012)</w:t>
      </w:r>
      <w:r>
        <w:rPr>
          <w:rFonts w:ascii="Times New Roman" w:eastAsia="Times New Roman" w:hAnsi="Times New Roman"/>
          <w:sz w:val="24"/>
          <w:szCs w:val="24"/>
        </w:rPr>
        <w:t xml:space="preserve"> Dengan citra merek yang baik konsumen juga</w:t>
      </w:r>
      <w:r>
        <w:rPr>
          <w:rFonts w:ascii="Times New Roman" w:eastAsia="Times New Roman" w:hAnsi="Times New Roman"/>
          <w:sz w:val="24"/>
          <w:szCs w:val="24"/>
          <w:lang w:val="en-US"/>
        </w:rPr>
        <w:t xml:space="preserve"> </w:t>
      </w:r>
      <w:r>
        <w:rPr>
          <w:rFonts w:ascii="Times New Roman" w:eastAsia="Times New Roman" w:hAnsi="Times New Roman"/>
          <w:sz w:val="24"/>
          <w:szCs w:val="24"/>
        </w:rPr>
        <w:t xml:space="preserve">dapat dengan mudah </w:t>
      </w:r>
      <w:r>
        <w:rPr>
          <w:rFonts w:ascii="Times New Roman" w:eastAsia="Times New Roman" w:hAnsi="Times New Roman"/>
          <w:sz w:val="24"/>
          <w:szCs w:val="24"/>
        </w:rPr>
        <w:lastRenderedPageBreak/>
        <w:t>membedakan produk yang dibelinya dengan produk lain sehubungan dengan kualitas, kebangaan dan kepuasan yang diperoleh dari suatu merek tersebut.</w:t>
      </w:r>
    </w:p>
    <w:p w:rsidR="006366DB" w:rsidRPr="004276D7" w:rsidRDefault="006366DB" w:rsidP="006366DB">
      <w:pPr>
        <w:spacing w:after="0" w:line="480" w:lineRule="auto"/>
        <w:ind w:firstLine="720"/>
        <w:jc w:val="both"/>
        <w:rPr>
          <w:rFonts w:ascii="Times New Roman" w:hAnsi="Times New Roman"/>
          <w:sz w:val="24"/>
          <w:szCs w:val="24"/>
          <w:lang w:val="en-US"/>
        </w:rPr>
      </w:pPr>
      <w:r>
        <w:rPr>
          <w:rFonts w:ascii="Times New Roman" w:hAnsi="Times New Roman"/>
          <w:sz w:val="24"/>
          <w:szCs w:val="24"/>
        </w:rPr>
        <w:t>R</w:t>
      </w:r>
      <w:r w:rsidRPr="00CA4B4C">
        <w:rPr>
          <w:rFonts w:ascii="Times New Roman" w:hAnsi="Times New Roman"/>
          <w:sz w:val="24"/>
          <w:szCs w:val="24"/>
        </w:rPr>
        <w:t>esponden jug</w:t>
      </w:r>
      <w:r>
        <w:rPr>
          <w:rFonts w:ascii="Times New Roman" w:hAnsi="Times New Roman"/>
          <w:sz w:val="24"/>
          <w:szCs w:val="24"/>
        </w:rPr>
        <w:t xml:space="preserve">a mengeluhkan dengan tayangan iklan pasta gigi Ciptadent </w:t>
      </w:r>
      <w:r w:rsidRPr="00CA4B4C">
        <w:rPr>
          <w:rFonts w:ascii="Times New Roman" w:hAnsi="Times New Roman"/>
          <w:sz w:val="24"/>
          <w:szCs w:val="24"/>
        </w:rPr>
        <w:t xml:space="preserve">di media televisi yang cukup minim sehingga responden kurang mengingat dan kurang mengenali unsur-unsur manfaat apa </w:t>
      </w:r>
      <w:r>
        <w:rPr>
          <w:rFonts w:ascii="Times New Roman" w:hAnsi="Times New Roman"/>
          <w:sz w:val="24"/>
          <w:szCs w:val="24"/>
        </w:rPr>
        <w:t>yang terkandung dalam pasta gigi Ciptadent</w:t>
      </w:r>
      <w:r w:rsidRPr="00CA4B4C">
        <w:rPr>
          <w:rFonts w:ascii="Times New Roman" w:hAnsi="Times New Roman"/>
          <w:sz w:val="24"/>
          <w:szCs w:val="24"/>
        </w:rPr>
        <w:t xml:space="preserve"> tersebut dan pesan-pesan yang terkandung di dalam iklan pun kur</w:t>
      </w:r>
      <w:r>
        <w:rPr>
          <w:rFonts w:ascii="Times New Roman" w:hAnsi="Times New Roman"/>
          <w:sz w:val="24"/>
          <w:szCs w:val="24"/>
        </w:rPr>
        <w:t xml:space="preserve">ang melekat di benak responden. </w:t>
      </w:r>
      <w:r w:rsidRPr="00CA4B4C">
        <w:rPr>
          <w:rFonts w:ascii="Times New Roman" w:hAnsi="Times New Roman"/>
          <w:sz w:val="24"/>
          <w:szCs w:val="24"/>
        </w:rPr>
        <w:t xml:space="preserve">Televisi adalah media </w:t>
      </w:r>
      <w:r w:rsidRPr="00CA4B4C">
        <w:rPr>
          <w:rFonts w:ascii="Times New Roman" w:hAnsi="Times New Roman"/>
          <w:i/>
          <w:sz w:val="24"/>
          <w:szCs w:val="24"/>
        </w:rPr>
        <w:t>low involvement</w:t>
      </w:r>
      <w:r w:rsidRPr="00CA4B4C">
        <w:rPr>
          <w:rFonts w:ascii="Times New Roman" w:hAnsi="Times New Roman"/>
          <w:sz w:val="24"/>
          <w:szCs w:val="24"/>
        </w:rPr>
        <w:t xml:space="preserve"> yang menghasilkan pembelajaran pasif kepada konsumennya dan mampu menghasilkan daya ingat merek yang tinggi yang disebabkan karena konsumen sering melihat iklan merek produk tersebut di televisi. Hal tersebut mengindikasikan bahwa penayangan iklan yang terus menerus akan meningkatkan ingatan konsumen akan suatu produk.</w:t>
      </w:r>
      <w:r>
        <w:rPr>
          <w:rFonts w:ascii="Times New Roman" w:hAnsi="Times New Roman"/>
          <w:sz w:val="24"/>
          <w:szCs w:val="24"/>
          <w:lang w:val="en-US"/>
        </w:rPr>
        <w:t>( Wanto : 2010)</w:t>
      </w:r>
    </w:p>
    <w:p w:rsidR="006366DB" w:rsidRDefault="006366DB" w:rsidP="006366DB">
      <w:pPr>
        <w:spacing w:after="0" w:line="480" w:lineRule="auto"/>
        <w:ind w:firstLine="720"/>
        <w:jc w:val="both"/>
        <w:rPr>
          <w:rFonts w:ascii="Times New Roman" w:hAnsi="Times New Roman"/>
          <w:sz w:val="24"/>
          <w:szCs w:val="24"/>
        </w:rPr>
      </w:pPr>
      <w:r w:rsidRPr="00CA4B4C">
        <w:rPr>
          <w:rFonts w:ascii="Times New Roman" w:hAnsi="Times New Roman"/>
          <w:sz w:val="24"/>
          <w:szCs w:val="24"/>
        </w:rPr>
        <w:t xml:space="preserve"> Televisi juga mempunyai kemampuan kuat untuk mempengaruhi bahkan mem</w:t>
      </w:r>
      <w:r>
        <w:rPr>
          <w:rFonts w:ascii="Times New Roman" w:hAnsi="Times New Roman"/>
          <w:sz w:val="24"/>
          <w:szCs w:val="24"/>
        </w:rPr>
        <w:t xml:space="preserve">bangun persepsi khalayak banyak karena dapat memberikan dampak audio visualnya kepada para penonton dan dapat mempengaruhi tingkat emosi penonton dengan alur cerita yang pemasar tampilkan, pemasar bisa menghubungkan produk-produk </w:t>
      </w:r>
      <w:r>
        <w:rPr>
          <w:rFonts w:ascii="Times New Roman" w:hAnsi="Times New Roman"/>
          <w:i/>
          <w:sz w:val="24"/>
          <w:szCs w:val="24"/>
        </w:rPr>
        <w:t xml:space="preserve">low </w:t>
      </w:r>
      <w:r w:rsidRPr="003A50FD">
        <w:rPr>
          <w:rFonts w:ascii="Times New Roman" w:hAnsi="Times New Roman"/>
          <w:i/>
          <w:sz w:val="24"/>
          <w:szCs w:val="24"/>
        </w:rPr>
        <w:t>involvement</w:t>
      </w:r>
      <w:r>
        <w:rPr>
          <w:rFonts w:ascii="Times New Roman" w:hAnsi="Times New Roman"/>
          <w:sz w:val="24"/>
          <w:szCs w:val="24"/>
        </w:rPr>
        <w:t xml:space="preserve"> dengan isu-isu penting sehingga menjadi produk-produk yang memiliki keterlibatan tinggi </w:t>
      </w:r>
      <w:r>
        <w:rPr>
          <w:rFonts w:ascii="Times New Roman" w:hAnsi="Times New Roman"/>
          <w:i/>
          <w:sz w:val="24"/>
          <w:szCs w:val="24"/>
        </w:rPr>
        <w:t>(high i</w:t>
      </w:r>
      <w:r w:rsidRPr="00ED718F">
        <w:rPr>
          <w:rFonts w:ascii="Times New Roman" w:hAnsi="Times New Roman"/>
          <w:i/>
          <w:sz w:val="24"/>
          <w:szCs w:val="24"/>
        </w:rPr>
        <w:t>nvolvement)</w:t>
      </w:r>
      <w:r>
        <w:rPr>
          <w:rFonts w:ascii="Times New Roman" w:hAnsi="Times New Roman"/>
          <w:i/>
          <w:sz w:val="24"/>
          <w:szCs w:val="24"/>
        </w:rPr>
        <w:t>.</w:t>
      </w:r>
      <w:r>
        <w:rPr>
          <w:rFonts w:ascii="Times New Roman" w:hAnsi="Times New Roman"/>
          <w:sz w:val="24"/>
          <w:szCs w:val="24"/>
        </w:rPr>
        <w:t xml:space="preserve"> </w:t>
      </w:r>
      <w:r w:rsidRPr="00CA4B4C">
        <w:rPr>
          <w:rFonts w:ascii="Times New Roman" w:hAnsi="Times New Roman"/>
          <w:sz w:val="24"/>
          <w:szCs w:val="24"/>
        </w:rPr>
        <w:t xml:space="preserve">Banyaknya stasiun televisi swasta di Indonesia membuat industri periklanan pun ikut meningkat pesat. Bisa kita amati hampir semua acara televisi swasta padat dengan iklan apalagi di waktu-waktu </w:t>
      </w:r>
      <w:r w:rsidRPr="00CA4B4C">
        <w:rPr>
          <w:rFonts w:ascii="Times New Roman" w:hAnsi="Times New Roman"/>
          <w:i/>
          <w:sz w:val="24"/>
          <w:szCs w:val="24"/>
        </w:rPr>
        <w:t xml:space="preserve">prime time </w:t>
      </w:r>
      <w:r w:rsidRPr="00CA4B4C">
        <w:rPr>
          <w:rFonts w:ascii="Times New Roman" w:hAnsi="Times New Roman"/>
          <w:sz w:val="24"/>
          <w:szCs w:val="24"/>
        </w:rPr>
        <w:t>(19.00-21.00</w:t>
      </w:r>
      <w:r w:rsidRPr="00CA4B4C">
        <w:rPr>
          <w:rFonts w:ascii="Times New Roman" w:hAnsi="Times New Roman"/>
          <w:i/>
          <w:sz w:val="24"/>
          <w:szCs w:val="24"/>
        </w:rPr>
        <w:t>)</w:t>
      </w:r>
      <w:r w:rsidRPr="00CA4B4C">
        <w:rPr>
          <w:rFonts w:ascii="Times New Roman" w:hAnsi="Times New Roman"/>
          <w:sz w:val="24"/>
          <w:szCs w:val="24"/>
        </w:rPr>
        <w:t>, sekali break bisa sampai 10 jenis iklan muncul.</w:t>
      </w:r>
      <w:r w:rsidR="00C11E43">
        <w:rPr>
          <w:rFonts w:ascii="Times New Roman" w:hAnsi="Times New Roman"/>
          <w:sz w:val="24"/>
          <w:szCs w:val="24"/>
          <w:lang w:val="en-US"/>
        </w:rPr>
        <w:t xml:space="preserve"> </w:t>
      </w:r>
      <w:r w:rsidRPr="00CA4B4C">
        <w:rPr>
          <w:rFonts w:ascii="Times New Roman" w:hAnsi="Times New Roman"/>
          <w:sz w:val="24"/>
          <w:szCs w:val="24"/>
        </w:rPr>
        <w:t>Walaupun biaya yang harus dikeluarkan jauh lebih mahal dari media lain tapi para pemasar tetap ingin produknya bisa dip</w:t>
      </w:r>
      <w:r>
        <w:rPr>
          <w:rFonts w:ascii="Times New Roman" w:hAnsi="Times New Roman"/>
          <w:sz w:val="24"/>
          <w:szCs w:val="24"/>
        </w:rPr>
        <w:t xml:space="preserve">romosikan lewat media televisi. </w:t>
      </w:r>
      <w:r w:rsidRPr="00CA4B4C">
        <w:rPr>
          <w:rFonts w:ascii="Times New Roman" w:hAnsi="Times New Roman"/>
          <w:sz w:val="24"/>
          <w:szCs w:val="24"/>
        </w:rPr>
        <w:t xml:space="preserve">Iklan </w:t>
      </w:r>
      <w:r w:rsidRPr="00CA4B4C">
        <w:rPr>
          <w:rFonts w:ascii="Times New Roman" w:hAnsi="Times New Roman"/>
          <w:sz w:val="24"/>
          <w:szCs w:val="24"/>
        </w:rPr>
        <w:lastRenderedPageBreak/>
        <w:t>menjadi suatu pilihan yang menarik, disamping sebagai sumber informasi, iklan juga dipandang sebagai media hiburan dan media komunikasi pemasaran yang efektif untuk menjangkau target pasar terutama jika ditayangkan di televisi akan mendapat perhatian dan diingat serta membuat orang bertindak untuk melakukan pembelian (Shultz &amp; Tannenbaun dalam Shimp, 2000).</w:t>
      </w:r>
    </w:p>
    <w:p w:rsidR="006366DB" w:rsidRPr="00566EF8" w:rsidRDefault="006366DB" w:rsidP="006366DB">
      <w:pPr>
        <w:spacing w:after="0" w:line="480" w:lineRule="auto"/>
        <w:ind w:firstLine="720"/>
        <w:jc w:val="both"/>
        <w:rPr>
          <w:rFonts w:ascii="Times New Roman" w:hAnsi="Times New Roman"/>
          <w:sz w:val="24"/>
          <w:szCs w:val="24"/>
        </w:rPr>
      </w:pPr>
      <w:r>
        <w:rPr>
          <w:rFonts w:ascii="Times New Roman" w:hAnsi="Times New Roman"/>
          <w:sz w:val="24"/>
          <w:szCs w:val="24"/>
          <w:lang w:val="en-US"/>
        </w:rPr>
        <w:t>Selain itu dimensi dari kualitas produk juga menjadi salah satu faktor penting, karena dengan kondisi sekarang ini produk yang berkualitas mempunyai nilai lebih dibandingkan dengan produk pesaing.</w:t>
      </w:r>
      <w:r>
        <w:rPr>
          <w:rFonts w:ascii="Times New Roman" w:hAnsi="Times New Roman"/>
          <w:sz w:val="24"/>
          <w:szCs w:val="24"/>
        </w:rPr>
        <w:t xml:space="preserve"> </w:t>
      </w:r>
      <w:r w:rsidRPr="00566EF8">
        <w:rPr>
          <w:rFonts w:ascii="Times New Roman" w:hAnsi="Times New Roman"/>
          <w:sz w:val="24"/>
          <w:szCs w:val="24"/>
        </w:rPr>
        <w:t>Kualitas yang bagus dan terpercay</w:t>
      </w:r>
      <w:r>
        <w:rPr>
          <w:rFonts w:ascii="Times New Roman" w:hAnsi="Times New Roman"/>
          <w:sz w:val="24"/>
          <w:szCs w:val="24"/>
        </w:rPr>
        <w:t xml:space="preserve">a, maka produk senantiasa akan </w:t>
      </w:r>
      <w:r w:rsidRPr="00566EF8">
        <w:rPr>
          <w:rFonts w:ascii="Times New Roman" w:hAnsi="Times New Roman"/>
          <w:sz w:val="24"/>
          <w:szCs w:val="24"/>
        </w:rPr>
        <w:t>tertanam dibenak konsumen, karena kons</w:t>
      </w:r>
      <w:r>
        <w:rPr>
          <w:rFonts w:ascii="Times New Roman" w:hAnsi="Times New Roman"/>
          <w:sz w:val="24"/>
          <w:szCs w:val="24"/>
        </w:rPr>
        <w:t xml:space="preserve">umen bersedia membayar seumlah </w:t>
      </w:r>
      <w:r w:rsidRPr="00566EF8">
        <w:rPr>
          <w:rFonts w:ascii="Times New Roman" w:hAnsi="Times New Roman"/>
          <w:sz w:val="24"/>
          <w:szCs w:val="24"/>
        </w:rPr>
        <w:t>uang untuk membeli produk yang berkualit</w:t>
      </w:r>
      <w:r>
        <w:rPr>
          <w:rFonts w:ascii="Times New Roman" w:hAnsi="Times New Roman"/>
          <w:sz w:val="24"/>
          <w:szCs w:val="24"/>
        </w:rPr>
        <w:t xml:space="preserve">as. Persepsi konsumen terhadap </w:t>
      </w:r>
      <w:r w:rsidRPr="00566EF8">
        <w:rPr>
          <w:rFonts w:ascii="Times New Roman" w:hAnsi="Times New Roman"/>
          <w:sz w:val="24"/>
          <w:szCs w:val="24"/>
        </w:rPr>
        <w:t xml:space="preserve">kualitas produk akan membentuk preferensi </w:t>
      </w:r>
      <w:r>
        <w:rPr>
          <w:rFonts w:ascii="Times New Roman" w:hAnsi="Times New Roman"/>
          <w:sz w:val="24"/>
          <w:szCs w:val="24"/>
        </w:rPr>
        <w:t xml:space="preserve">dan sikap yang pada gilirannya </w:t>
      </w:r>
      <w:r w:rsidRPr="00566EF8">
        <w:rPr>
          <w:rFonts w:ascii="Times New Roman" w:hAnsi="Times New Roman"/>
          <w:sz w:val="24"/>
          <w:szCs w:val="24"/>
        </w:rPr>
        <w:t>akan mempengaruhi keputusan untuk memb</w:t>
      </w:r>
      <w:r>
        <w:rPr>
          <w:rFonts w:ascii="Times New Roman" w:hAnsi="Times New Roman"/>
          <w:sz w:val="24"/>
          <w:szCs w:val="24"/>
        </w:rPr>
        <w:t xml:space="preserve">eli atau tidak. Kesan kualitas </w:t>
      </w:r>
      <w:r w:rsidRPr="00566EF8">
        <w:rPr>
          <w:rFonts w:ascii="Times New Roman" w:hAnsi="Times New Roman"/>
          <w:sz w:val="24"/>
          <w:szCs w:val="24"/>
        </w:rPr>
        <w:t>memberikan nilai dalam beberapa bentuk d</w:t>
      </w:r>
      <w:r>
        <w:rPr>
          <w:rFonts w:ascii="Times New Roman" w:hAnsi="Times New Roman"/>
          <w:sz w:val="24"/>
          <w:szCs w:val="24"/>
        </w:rPr>
        <w:t xml:space="preserve">iantaranya adalah alasan untuk membeli </w:t>
      </w:r>
      <w:r w:rsidRPr="00566EF8">
        <w:rPr>
          <w:rFonts w:ascii="Times New Roman" w:hAnsi="Times New Roman"/>
          <w:sz w:val="24"/>
          <w:szCs w:val="24"/>
        </w:rPr>
        <w:t xml:space="preserve"> (Purwanto, 2</w:t>
      </w:r>
      <w:r>
        <w:rPr>
          <w:rFonts w:ascii="Times New Roman" w:hAnsi="Times New Roman"/>
          <w:sz w:val="24"/>
          <w:szCs w:val="24"/>
        </w:rPr>
        <w:t xml:space="preserve">008:19). </w:t>
      </w:r>
    </w:p>
    <w:p w:rsidR="001A7D15" w:rsidRPr="006366DB" w:rsidRDefault="006366DB" w:rsidP="006366DB">
      <w:pPr>
        <w:spacing w:after="0" w:line="480" w:lineRule="auto"/>
        <w:ind w:firstLine="720"/>
        <w:jc w:val="both"/>
        <w:rPr>
          <w:rFonts w:ascii="Times New Roman" w:hAnsi="Times New Roman"/>
          <w:sz w:val="24"/>
          <w:szCs w:val="24"/>
        </w:rPr>
      </w:pPr>
      <w:r w:rsidRPr="00566EF8">
        <w:rPr>
          <w:rFonts w:ascii="Times New Roman" w:hAnsi="Times New Roman"/>
          <w:sz w:val="24"/>
          <w:szCs w:val="24"/>
        </w:rPr>
        <w:t>Agar produk berkualitas perlu adanya</w:t>
      </w:r>
      <w:r>
        <w:rPr>
          <w:rFonts w:ascii="Times New Roman" w:hAnsi="Times New Roman"/>
          <w:sz w:val="24"/>
          <w:szCs w:val="24"/>
        </w:rPr>
        <w:t xml:space="preserve"> perencanaan, agar produk yang </w:t>
      </w:r>
      <w:r w:rsidRPr="00566EF8">
        <w:rPr>
          <w:rFonts w:ascii="Times New Roman" w:hAnsi="Times New Roman"/>
          <w:sz w:val="24"/>
          <w:szCs w:val="24"/>
        </w:rPr>
        <w:t>dihasilkan perusahaan sesuai dengan apa yang dibutuhkan oleh konsumen, dan produk yang dihasilkan mencerminkan hasil</w:t>
      </w:r>
      <w:r>
        <w:rPr>
          <w:rFonts w:ascii="Times New Roman" w:hAnsi="Times New Roman"/>
          <w:sz w:val="24"/>
          <w:szCs w:val="24"/>
        </w:rPr>
        <w:t xml:space="preserve"> yang baik. Agar tercipta pula </w:t>
      </w:r>
      <w:r w:rsidRPr="00566EF8">
        <w:rPr>
          <w:rFonts w:ascii="Times New Roman" w:hAnsi="Times New Roman"/>
          <w:sz w:val="24"/>
          <w:szCs w:val="24"/>
        </w:rPr>
        <w:t>tujuan perusahaan yang dimana produk yan</w:t>
      </w:r>
      <w:r>
        <w:rPr>
          <w:rFonts w:ascii="Times New Roman" w:hAnsi="Times New Roman"/>
          <w:sz w:val="24"/>
          <w:szCs w:val="24"/>
        </w:rPr>
        <w:t xml:space="preserve">g dihasilkan bisa diterima dan </w:t>
      </w:r>
      <w:r w:rsidRPr="00566EF8">
        <w:rPr>
          <w:rFonts w:ascii="Times New Roman" w:hAnsi="Times New Roman"/>
          <w:sz w:val="24"/>
          <w:szCs w:val="24"/>
        </w:rPr>
        <w:t>sesuai dengan kebutuhan konsumen dan dapat memuaskan konsumen. Karena produk merupakan titik sentral dari kegiatan pemasaran (Lembang, 2010:5)</w:t>
      </w:r>
    </w:p>
    <w:p w:rsidR="00B052CA" w:rsidRPr="001D5420" w:rsidRDefault="00B052CA" w:rsidP="00C81D17">
      <w:pPr>
        <w:spacing w:after="0" w:line="480" w:lineRule="auto"/>
        <w:ind w:firstLine="720"/>
        <w:jc w:val="both"/>
        <w:rPr>
          <w:rFonts w:ascii="Times New Roman" w:hAnsi="Times New Roman"/>
          <w:b/>
          <w:sz w:val="24"/>
          <w:szCs w:val="24"/>
        </w:rPr>
      </w:pPr>
      <w:r w:rsidRPr="00CA4B4C">
        <w:rPr>
          <w:rFonts w:ascii="Times New Roman" w:hAnsi="Times New Roman"/>
          <w:sz w:val="24"/>
          <w:szCs w:val="24"/>
        </w:rPr>
        <w:t xml:space="preserve">Berdasarkan latar belakang dan fenomena-fenomena diatas maka peneliti terdorong untuk melakuan penelitian lebih lanjut dengan judul </w:t>
      </w:r>
      <w:r w:rsidRPr="00CA4B4C">
        <w:rPr>
          <w:rFonts w:ascii="Times New Roman" w:hAnsi="Times New Roman"/>
          <w:b/>
          <w:sz w:val="24"/>
          <w:szCs w:val="24"/>
        </w:rPr>
        <w:t>“</w:t>
      </w:r>
      <w:r w:rsidR="006366DB">
        <w:rPr>
          <w:rFonts w:ascii="Times New Roman" w:hAnsi="Times New Roman"/>
          <w:b/>
          <w:sz w:val="24"/>
          <w:szCs w:val="24"/>
        </w:rPr>
        <w:t>Pengaruh Kualitas Produk</w:t>
      </w:r>
      <w:r w:rsidR="00566EF8">
        <w:rPr>
          <w:rFonts w:ascii="Times New Roman" w:hAnsi="Times New Roman"/>
          <w:b/>
          <w:sz w:val="24"/>
          <w:szCs w:val="24"/>
        </w:rPr>
        <w:t xml:space="preserve"> </w:t>
      </w:r>
      <w:r w:rsidR="006322D2">
        <w:rPr>
          <w:rFonts w:ascii="Times New Roman" w:hAnsi="Times New Roman"/>
          <w:b/>
          <w:sz w:val="24"/>
          <w:szCs w:val="24"/>
        </w:rPr>
        <w:t>dan</w:t>
      </w:r>
      <w:r w:rsidR="006366DB">
        <w:rPr>
          <w:rFonts w:ascii="Times New Roman" w:hAnsi="Times New Roman"/>
          <w:b/>
          <w:sz w:val="24"/>
          <w:szCs w:val="24"/>
          <w:lang w:val="en-US"/>
        </w:rPr>
        <w:t xml:space="preserve"> I</w:t>
      </w:r>
      <w:r w:rsidR="00E15932">
        <w:rPr>
          <w:rFonts w:ascii="Times New Roman" w:hAnsi="Times New Roman"/>
          <w:b/>
          <w:sz w:val="24"/>
          <w:szCs w:val="24"/>
          <w:lang w:val="en-US"/>
        </w:rPr>
        <w:t>klan</w:t>
      </w:r>
      <w:r w:rsidR="006366DB">
        <w:rPr>
          <w:rFonts w:ascii="Times New Roman" w:hAnsi="Times New Roman"/>
          <w:b/>
          <w:sz w:val="24"/>
          <w:szCs w:val="24"/>
          <w:lang w:val="en-US"/>
        </w:rPr>
        <w:t xml:space="preserve"> Media Televisi</w:t>
      </w:r>
      <w:r w:rsidR="00CC67EF">
        <w:rPr>
          <w:rFonts w:ascii="Times New Roman" w:hAnsi="Times New Roman"/>
          <w:b/>
          <w:sz w:val="24"/>
          <w:szCs w:val="24"/>
        </w:rPr>
        <w:t xml:space="preserve"> Terhadap</w:t>
      </w:r>
      <w:r w:rsidR="006366DB">
        <w:rPr>
          <w:rFonts w:ascii="Times New Roman" w:hAnsi="Times New Roman"/>
          <w:b/>
          <w:sz w:val="24"/>
          <w:szCs w:val="24"/>
          <w:lang w:val="en-US"/>
        </w:rPr>
        <w:t xml:space="preserve"> Citra Merek</w:t>
      </w:r>
      <w:r w:rsidR="00566EF8">
        <w:rPr>
          <w:rFonts w:ascii="Times New Roman" w:hAnsi="Times New Roman"/>
          <w:b/>
          <w:sz w:val="24"/>
          <w:szCs w:val="24"/>
          <w:lang w:val="en-US"/>
        </w:rPr>
        <w:t xml:space="preserve"> dan </w:t>
      </w:r>
      <w:r w:rsidR="00566EF8">
        <w:rPr>
          <w:rFonts w:ascii="Times New Roman" w:hAnsi="Times New Roman"/>
          <w:b/>
          <w:sz w:val="24"/>
          <w:szCs w:val="24"/>
          <w:lang w:val="en-US"/>
        </w:rPr>
        <w:lastRenderedPageBreak/>
        <w:t xml:space="preserve">Dampaknya Pada </w:t>
      </w:r>
      <w:r w:rsidRPr="001D5420">
        <w:rPr>
          <w:rFonts w:ascii="Times New Roman" w:hAnsi="Times New Roman"/>
          <w:b/>
          <w:sz w:val="24"/>
          <w:szCs w:val="24"/>
        </w:rPr>
        <w:t>Keputusan Pembelian Pro</w:t>
      </w:r>
      <w:r w:rsidR="001D5420" w:rsidRPr="001D5420">
        <w:rPr>
          <w:rFonts w:ascii="Times New Roman" w:hAnsi="Times New Roman"/>
          <w:b/>
          <w:sz w:val="24"/>
          <w:szCs w:val="24"/>
        </w:rPr>
        <w:t>duk Pasta Gigi Merek Ciptadent</w:t>
      </w:r>
      <w:r w:rsidR="003C5A85">
        <w:rPr>
          <w:rFonts w:ascii="Times New Roman" w:hAnsi="Times New Roman"/>
          <w:b/>
          <w:sz w:val="24"/>
          <w:szCs w:val="24"/>
        </w:rPr>
        <w:t xml:space="preserve"> (Survei di masyarakat Komp. Mukodar Kebon Kopi</w:t>
      </w:r>
      <w:r w:rsidRPr="001D5420">
        <w:rPr>
          <w:rFonts w:ascii="Times New Roman" w:hAnsi="Times New Roman"/>
          <w:b/>
          <w:sz w:val="24"/>
          <w:szCs w:val="24"/>
        </w:rPr>
        <w:t>).</w:t>
      </w:r>
    </w:p>
    <w:p w:rsidR="00B052CA" w:rsidRPr="00CA4B4C" w:rsidRDefault="00B052CA" w:rsidP="00C81D17">
      <w:pPr>
        <w:spacing w:after="0" w:line="480" w:lineRule="auto"/>
        <w:jc w:val="both"/>
        <w:rPr>
          <w:rFonts w:ascii="Times New Roman" w:hAnsi="Times New Roman"/>
          <w:sz w:val="24"/>
          <w:szCs w:val="24"/>
        </w:rPr>
      </w:pPr>
    </w:p>
    <w:p w:rsidR="00B052CA" w:rsidRPr="00CA4B4C" w:rsidRDefault="00B052CA" w:rsidP="00C81D17">
      <w:pPr>
        <w:spacing w:after="0" w:line="480" w:lineRule="auto"/>
        <w:ind w:left="709" w:hanging="709"/>
        <w:jc w:val="both"/>
        <w:rPr>
          <w:rFonts w:ascii="Times New Roman" w:hAnsi="Times New Roman"/>
          <w:b/>
          <w:sz w:val="24"/>
          <w:szCs w:val="24"/>
        </w:rPr>
      </w:pPr>
      <w:r w:rsidRPr="00CA4B4C">
        <w:rPr>
          <w:rFonts w:ascii="Times New Roman" w:hAnsi="Times New Roman"/>
          <w:b/>
          <w:sz w:val="24"/>
          <w:szCs w:val="24"/>
        </w:rPr>
        <w:t>1.2</w:t>
      </w:r>
      <w:r w:rsidRPr="00CA4B4C">
        <w:rPr>
          <w:rFonts w:ascii="Times New Roman" w:hAnsi="Times New Roman"/>
          <w:b/>
          <w:sz w:val="24"/>
          <w:szCs w:val="24"/>
        </w:rPr>
        <w:tab/>
        <w:t>Identifikasi dan Rumusan Masalah Penelitian</w:t>
      </w:r>
    </w:p>
    <w:p w:rsidR="001E5565" w:rsidRPr="00CA4B4C" w:rsidRDefault="00B052CA" w:rsidP="00C81D17">
      <w:pPr>
        <w:spacing w:after="0" w:line="480" w:lineRule="auto"/>
        <w:ind w:firstLine="720"/>
        <w:jc w:val="both"/>
        <w:rPr>
          <w:rFonts w:ascii="Times New Roman" w:hAnsi="Times New Roman"/>
          <w:sz w:val="24"/>
          <w:szCs w:val="24"/>
        </w:rPr>
      </w:pPr>
      <w:r w:rsidRPr="00CA4B4C">
        <w:rPr>
          <w:rFonts w:ascii="Times New Roman" w:hAnsi="Times New Roman"/>
          <w:sz w:val="24"/>
          <w:szCs w:val="24"/>
        </w:rPr>
        <w:t>Identifikasi masalah merupakan proses pengkajian dari permasalahan-permasalahan yang akan diteliti, sedangkan rumusan masalah menggambarkan permasalahan yang tercakup didalam peneliti</w:t>
      </w:r>
      <w:r w:rsidR="00694A5B">
        <w:rPr>
          <w:rFonts w:ascii="Times New Roman" w:hAnsi="Times New Roman"/>
          <w:sz w:val="24"/>
          <w:szCs w:val="24"/>
        </w:rPr>
        <w:t>an terhadap Keputusan pembelian</w:t>
      </w:r>
      <w:r w:rsidRPr="00CA4B4C">
        <w:rPr>
          <w:rFonts w:ascii="Times New Roman" w:hAnsi="Times New Roman"/>
          <w:sz w:val="24"/>
          <w:szCs w:val="24"/>
        </w:rPr>
        <w:t>,</w:t>
      </w:r>
      <w:r w:rsidR="00732E58">
        <w:rPr>
          <w:rFonts w:ascii="Times New Roman" w:hAnsi="Times New Roman"/>
          <w:i/>
          <w:sz w:val="24"/>
          <w:szCs w:val="24"/>
          <w:lang w:val="en-US"/>
        </w:rPr>
        <w:t xml:space="preserve"> </w:t>
      </w:r>
      <w:r w:rsidR="006366DB">
        <w:rPr>
          <w:rFonts w:ascii="Times New Roman" w:hAnsi="Times New Roman"/>
          <w:sz w:val="24"/>
          <w:szCs w:val="24"/>
          <w:lang w:val="en-US"/>
        </w:rPr>
        <w:t>Citra Merek</w:t>
      </w:r>
      <w:r w:rsidR="006366DB">
        <w:rPr>
          <w:rFonts w:ascii="Times New Roman" w:hAnsi="Times New Roman"/>
          <w:sz w:val="24"/>
          <w:szCs w:val="24"/>
        </w:rPr>
        <w:t>, Iklan Media Televisi</w:t>
      </w:r>
      <w:r w:rsidR="00694A5B">
        <w:rPr>
          <w:rFonts w:ascii="Times New Roman" w:hAnsi="Times New Roman"/>
          <w:sz w:val="24"/>
          <w:szCs w:val="24"/>
        </w:rPr>
        <w:t xml:space="preserve"> </w:t>
      </w:r>
      <w:r w:rsidR="000D3085">
        <w:rPr>
          <w:rFonts w:ascii="Times New Roman" w:hAnsi="Times New Roman"/>
          <w:sz w:val="24"/>
          <w:szCs w:val="24"/>
        </w:rPr>
        <w:t>dan</w:t>
      </w:r>
      <w:r w:rsidR="006366DB">
        <w:rPr>
          <w:rFonts w:ascii="Times New Roman" w:hAnsi="Times New Roman"/>
          <w:sz w:val="24"/>
          <w:szCs w:val="24"/>
        </w:rPr>
        <w:t xml:space="preserve"> Kualitas Produk.</w:t>
      </w:r>
    </w:p>
    <w:p w:rsidR="006F5048" w:rsidRDefault="006F5048" w:rsidP="00C81D17">
      <w:pPr>
        <w:spacing w:after="0" w:line="480" w:lineRule="auto"/>
        <w:jc w:val="both"/>
        <w:rPr>
          <w:rFonts w:ascii="Times New Roman" w:hAnsi="Times New Roman"/>
          <w:b/>
          <w:sz w:val="24"/>
          <w:szCs w:val="24"/>
        </w:rPr>
      </w:pPr>
    </w:p>
    <w:p w:rsidR="00C11E43" w:rsidRPr="00CA4B4C" w:rsidRDefault="00B052CA" w:rsidP="00C81D17">
      <w:pPr>
        <w:spacing w:after="0" w:line="480" w:lineRule="auto"/>
        <w:jc w:val="both"/>
        <w:rPr>
          <w:rFonts w:ascii="Times New Roman" w:hAnsi="Times New Roman"/>
          <w:b/>
          <w:sz w:val="24"/>
          <w:szCs w:val="24"/>
        </w:rPr>
      </w:pPr>
      <w:r w:rsidRPr="00CA4B4C">
        <w:rPr>
          <w:rFonts w:ascii="Times New Roman" w:hAnsi="Times New Roman"/>
          <w:b/>
          <w:sz w:val="24"/>
          <w:szCs w:val="24"/>
        </w:rPr>
        <w:t>1.2.1</w:t>
      </w:r>
      <w:r w:rsidRPr="00CA4B4C">
        <w:rPr>
          <w:rFonts w:ascii="Times New Roman" w:hAnsi="Times New Roman"/>
          <w:b/>
          <w:sz w:val="24"/>
          <w:szCs w:val="24"/>
        </w:rPr>
        <w:tab/>
        <w:t>Identifikasi Masalah Penelitian</w:t>
      </w:r>
    </w:p>
    <w:p w:rsidR="00C11E43" w:rsidRDefault="00B052CA" w:rsidP="00C11E43">
      <w:pPr>
        <w:spacing w:after="0" w:line="480" w:lineRule="auto"/>
        <w:ind w:firstLine="709"/>
        <w:jc w:val="both"/>
        <w:rPr>
          <w:rFonts w:ascii="Times New Roman" w:hAnsi="Times New Roman"/>
          <w:sz w:val="24"/>
          <w:szCs w:val="24"/>
        </w:rPr>
      </w:pPr>
      <w:r w:rsidRPr="00CA4B4C">
        <w:rPr>
          <w:rFonts w:ascii="Times New Roman" w:hAnsi="Times New Roman"/>
          <w:sz w:val="24"/>
          <w:szCs w:val="24"/>
        </w:rPr>
        <w:t>Mengacu pada latar belakang penelitian yang telah dipaparkan, adapun masalah yang teridentifikasi adalah sebagai berikut :</w:t>
      </w:r>
    </w:p>
    <w:p w:rsidR="00E62A75" w:rsidRDefault="00C67F37" w:rsidP="001E5565">
      <w:pPr>
        <w:pStyle w:val="ListParagraph"/>
        <w:numPr>
          <w:ilvl w:val="0"/>
          <w:numId w:val="13"/>
        </w:numPr>
        <w:spacing w:after="0" w:line="480" w:lineRule="auto"/>
        <w:ind w:left="426" w:hanging="426"/>
        <w:jc w:val="both"/>
        <w:rPr>
          <w:rFonts w:ascii="Times New Roman" w:hAnsi="Times New Roman"/>
          <w:sz w:val="24"/>
          <w:szCs w:val="24"/>
        </w:rPr>
      </w:pPr>
      <w:r>
        <w:rPr>
          <w:rFonts w:ascii="Times New Roman" w:hAnsi="Times New Roman"/>
          <w:sz w:val="24"/>
          <w:szCs w:val="24"/>
        </w:rPr>
        <w:t xml:space="preserve">Memiliki banyak persaingan pada </w:t>
      </w:r>
      <w:r w:rsidR="000D7C6B" w:rsidRPr="00E62A75">
        <w:rPr>
          <w:rFonts w:ascii="Times New Roman" w:hAnsi="Times New Roman"/>
          <w:sz w:val="24"/>
          <w:szCs w:val="24"/>
        </w:rPr>
        <w:t>kategori  pasta gigi</w:t>
      </w:r>
    </w:p>
    <w:p w:rsidR="00E62A75" w:rsidRDefault="000D7C6B" w:rsidP="001E5565">
      <w:pPr>
        <w:pStyle w:val="ListParagraph"/>
        <w:numPr>
          <w:ilvl w:val="0"/>
          <w:numId w:val="13"/>
        </w:numPr>
        <w:spacing w:after="0" w:line="480" w:lineRule="auto"/>
        <w:ind w:left="426" w:hanging="426"/>
        <w:jc w:val="both"/>
        <w:rPr>
          <w:rFonts w:ascii="Times New Roman" w:hAnsi="Times New Roman"/>
          <w:sz w:val="24"/>
          <w:szCs w:val="24"/>
        </w:rPr>
      </w:pPr>
      <w:r w:rsidRPr="00E62A75">
        <w:rPr>
          <w:rFonts w:ascii="Times New Roman" w:hAnsi="Times New Roman"/>
          <w:sz w:val="24"/>
          <w:szCs w:val="24"/>
        </w:rPr>
        <w:t xml:space="preserve">Persentase </w:t>
      </w:r>
      <w:r w:rsidRPr="00E62A75">
        <w:rPr>
          <w:rFonts w:ascii="Times New Roman" w:hAnsi="Times New Roman"/>
          <w:i/>
          <w:sz w:val="24"/>
          <w:szCs w:val="24"/>
        </w:rPr>
        <w:t>index</w:t>
      </w:r>
      <w:r w:rsidRPr="00E62A75">
        <w:rPr>
          <w:rFonts w:ascii="Times New Roman" w:hAnsi="Times New Roman"/>
          <w:sz w:val="24"/>
          <w:szCs w:val="24"/>
        </w:rPr>
        <w:t xml:space="preserve"> pasta gigi Ciptadent terus menurun dalam kurun waktu dua tahun terakhir menurut lembaga survey “</w:t>
      </w:r>
      <w:r w:rsidRPr="00E62A75">
        <w:rPr>
          <w:rFonts w:ascii="Times New Roman" w:hAnsi="Times New Roman"/>
          <w:i/>
          <w:sz w:val="24"/>
          <w:szCs w:val="24"/>
        </w:rPr>
        <w:t>TBA” (Top Brand Award)</w:t>
      </w:r>
      <w:r w:rsidRPr="00E62A75">
        <w:rPr>
          <w:rFonts w:ascii="Times New Roman" w:hAnsi="Times New Roman"/>
          <w:sz w:val="24"/>
          <w:szCs w:val="24"/>
        </w:rPr>
        <w:t xml:space="preserve">  </w:t>
      </w:r>
    </w:p>
    <w:p w:rsidR="00E62A75" w:rsidRPr="00E62A75" w:rsidRDefault="000D7C6B" w:rsidP="001E5565">
      <w:pPr>
        <w:pStyle w:val="ListParagraph"/>
        <w:numPr>
          <w:ilvl w:val="0"/>
          <w:numId w:val="13"/>
        </w:numPr>
        <w:spacing w:after="0" w:line="480" w:lineRule="auto"/>
        <w:ind w:left="426" w:hanging="426"/>
        <w:jc w:val="both"/>
        <w:rPr>
          <w:rFonts w:ascii="Times New Roman" w:hAnsi="Times New Roman"/>
          <w:sz w:val="24"/>
          <w:szCs w:val="24"/>
        </w:rPr>
      </w:pPr>
      <w:r w:rsidRPr="00E62A75">
        <w:rPr>
          <w:rFonts w:ascii="Times New Roman" w:hAnsi="Times New Roman"/>
          <w:sz w:val="24"/>
          <w:szCs w:val="24"/>
        </w:rPr>
        <w:t xml:space="preserve">Naiknya nilai </w:t>
      </w:r>
      <w:r w:rsidRPr="00E62A75">
        <w:rPr>
          <w:rFonts w:ascii="Times New Roman" w:hAnsi="Times New Roman"/>
          <w:i/>
          <w:sz w:val="24"/>
          <w:szCs w:val="24"/>
        </w:rPr>
        <w:t xml:space="preserve">index </w:t>
      </w:r>
      <w:r w:rsidRPr="00E62A75">
        <w:rPr>
          <w:rFonts w:ascii="Times New Roman" w:hAnsi="Times New Roman"/>
          <w:sz w:val="24"/>
          <w:szCs w:val="24"/>
        </w:rPr>
        <w:t xml:space="preserve">pesaing Ciptadent yaitu Pepsodent yang semakin mengkokohkan posisinya di daftar teratas dengan predikat produk </w:t>
      </w:r>
      <w:r w:rsidRPr="00E62A75">
        <w:rPr>
          <w:rFonts w:ascii="Times New Roman" w:hAnsi="Times New Roman"/>
          <w:i/>
          <w:sz w:val="24"/>
          <w:szCs w:val="24"/>
        </w:rPr>
        <w:t xml:space="preserve">Top </w:t>
      </w:r>
    </w:p>
    <w:p w:rsidR="00E62A75" w:rsidRDefault="000D7C6B" w:rsidP="001E5565">
      <w:pPr>
        <w:pStyle w:val="ListParagraph"/>
        <w:numPr>
          <w:ilvl w:val="0"/>
          <w:numId w:val="13"/>
        </w:numPr>
        <w:spacing w:after="0" w:line="480" w:lineRule="auto"/>
        <w:ind w:left="426" w:hanging="426"/>
        <w:jc w:val="both"/>
        <w:rPr>
          <w:rFonts w:ascii="Times New Roman" w:hAnsi="Times New Roman"/>
          <w:sz w:val="24"/>
          <w:szCs w:val="24"/>
        </w:rPr>
      </w:pPr>
      <w:r w:rsidRPr="00E62A75">
        <w:rPr>
          <w:rFonts w:ascii="Times New Roman" w:hAnsi="Times New Roman"/>
          <w:sz w:val="24"/>
          <w:szCs w:val="24"/>
        </w:rPr>
        <w:t xml:space="preserve">Tidak mendapatkan predikat produk </w:t>
      </w:r>
      <w:r w:rsidRPr="00E62A75">
        <w:rPr>
          <w:rFonts w:ascii="Times New Roman" w:hAnsi="Times New Roman"/>
          <w:i/>
          <w:sz w:val="24"/>
          <w:szCs w:val="24"/>
        </w:rPr>
        <w:t>TOP</w:t>
      </w:r>
      <w:r w:rsidRPr="00E62A75">
        <w:rPr>
          <w:rFonts w:ascii="Times New Roman" w:hAnsi="Times New Roman"/>
          <w:sz w:val="24"/>
          <w:szCs w:val="24"/>
        </w:rPr>
        <w:t xml:space="preserve"> dalam kurun waktu dua tahun terakhir dikarenakan nilai </w:t>
      </w:r>
      <w:r w:rsidRPr="00E62A75">
        <w:rPr>
          <w:rFonts w:ascii="Times New Roman" w:hAnsi="Times New Roman"/>
          <w:i/>
          <w:sz w:val="24"/>
          <w:szCs w:val="24"/>
        </w:rPr>
        <w:t>index</w:t>
      </w:r>
      <w:r w:rsidRPr="00E62A75">
        <w:rPr>
          <w:rFonts w:ascii="Times New Roman" w:hAnsi="Times New Roman"/>
          <w:sz w:val="24"/>
          <w:szCs w:val="24"/>
        </w:rPr>
        <w:t xml:space="preserve"> yang tidak masuk kriteria</w:t>
      </w:r>
    </w:p>
    <w:p w:rsidR="00E62A75" w:rsidRDefault="000D7C6B" w:rsidP="001E5565">
      <w:pPr>
        <w:pStyle w:val="ListParagraph"/>
        <w:numPr>
          <w:ilvl w:val="0"/>
          <w:numId w:val="13"/>
        </w:numPr>
        <w:spacing w:after="0" w:line="480" w:lineRule="auto"/>
        <w:ind w:left="426" w:hanging="426"/>
        <w:jc w:val="both"/>
        <w:rPr>
          <w:rFonts w:ascii="Times New Roman" w:hAnsi="Times New Roman"/>
          <w:sz w:val="24"/>
          <w:szCs w:val="24"/>
        </w:rPr>
      </w:pPr>
      <w:r w:rsidRPr="00E62A75">
        <w:rPr>
          <w:rFonts w:ascii="Times New Roman" w:hAnsi="Times New Roman"/>
          <w:sz w:val="24"/>
          <w:szCs w:val="24"/>
        </w:rPr>
        <w:t xml:space="preserve">Keputusan pembelian akan pasta gigi Ciptadent dalam ruang lingkup yang lebih khusus </w:t>
      </w:r>
    </w:p>
    <w:p w:rsidR="00E62A75" w:rsidRDefault="000D7C6B" w:rsidP="001E5565">
      <w:pPr>
        <w:pStyle w:val="ListParagraph"/>
        <w:numPr>
          <w:ilvl w:val="0"/>
          <w:numId w:val="13"/>
        </w:numPr>
        <w:spacing w:after="0" w:line="480" w:lineRule="auto"/>
        <w:ind w:left="426" w:hanging="426"/>
        <w:jc w:val="both"/>
        <w:rPr>
          <w:rFonts w:ascii="Times New Roman" w:hAnsi="Times New Roman"/>
          <w:sz w:val="24"/>
          <w:szCs w:val="24"/>
        </w:rPr>
      </w:pPr>
      <w:r w:rsidRPr="00E62A75">
        <w:rPr>
          <w:rFonts w:ascii="Times New Roman" w:hAnsi="Times New Roman"/>
          <w:sz w:val="24"/>
          <w:szCs w:val="24"/>
        </w:rPr>
        <w:t>Hasil penelitian pendahuluan citra merek pasta gigi Ciptadent yang kurang baik di mata responden</w:t>
      </w:r>
    </w:p>
    <w:p w:rsidR="00E62A75" w:rsidRDefault="000D7C6B" w:rsidP="001E5565">
      <w:pPr>
        <w:pStyle w:val="ListParagraph"/>
        <w:numPr>
          <w:ilvl w:val="0"/>
          <w:numId w:val="13"/>
        </w:numPr>
        <w:spacing w:after="0" w:line="480" w:lineRule="auto"/>
        <w:ind w:left="426" w:hanging="426"/>
        <w:jc w:val="both"/>
        <w:rPr>
          <w:rFonts w:ascii="Times New Roman" w:hAnsi="Times New Roman"/>
          <w:sz w:val="24"/>
          <w:szCs w:val="24"/>
        </w:rPr>
      </w:pPr>
      <w:r w:rsidRPr="00E62A75">
        <w:rPr>
          <w:rFonts w:ascii="Times New Roman" w:hAnsi="Times New Roman"/>
          <w:sz w:val="24"/>
          <w:szCs w:val="24"/>
        </w:rPr>
        <w:lastRenderedPageBreak/>
        <w:t>Hasil penelitian pendahuluan intensitas penayangan pasta gigi Ciptadent di iklan media televisi rendah bahkan mulai tidak ada.</w:t>
      </w:r>
    </w:p>
    <w:p w:rsidR="004F4391" w:rsidRDefault="000D7C6B" w:rsidP="001E5565">
      <w:pPr>
        <w:pStyle w:val="ListParagraph"/>
        <w:numPr>
          <w:ilvl w:val="0"/>
          <w:numId w:val="13"/>
        </w:numPr>
        <w:spacing w:after="0" w:line="480" w:lineRule="auto"/>
        <w:ind w:left="426" w:hanging="426"/>
        <w:jc w:val="both"/>
        <w:rPr>
          <w:rFonts w:ascii="Times New Roman" w:hAnsi="Times New Roman"/>
          <w:sz w:val="24"/>
          <w:szCs w:val="24"/>
        </w:rPr>
      </w:pPr>
      <w:r w:rsidRPr="00E62A75">
        <w:rPr>
          <w:rFonts w:ascii="Times New Roman" w:hAnsi="Times New Roman"/>
          <w:sz w:val="24"/>
          <w:szCs w:val="24"/>
        </w:rPr>
        <w:t xml:space="preserve">Hasil penelitian pendahuluan responden tidak yakin akan kualitas </w:t>
      </w:r>
      <w:r w:rsidR="004F4391" w:rsidRPr="00E62A75">
        <w:rPr>
          <w:rFonts w:ascii="Times New Roman" w:hAnsi="Times New Roman"/>
          <w:sz w:val="24"/>
          <w:szCs w:val="24"/>
        </w:rPr>
        <w:t>dari pasta gigi merek ciptadent</w:t>
      </w:r>
    </w:p>
    <w:p w:rsidR="001E5565" w:rsidRPr="00E62A75" w:rsidRDefault="001E5565" w:rsidP="001E5565">
      <w:pPr>
        <w:pStyle w:val="ListParagraph"/>
        <w:spacing w:after="0" w:line="480" w:lineRule="auto"/>
        <w:ind w:left="426"/>
        <w:jc w:val="both"/>
        <w:rPr>
          <w:rFonts w:ascii="Times New Roman" w:hAnsi="Times New Roman"/>
          <w:sz w:val="24"/>
          <w:szCs w:val="24"/>
        </w:rPr>
      </w:pPr>
    </w:p>
    <w:p w:rsidR="00B052CA" w:rsidRPr="00CA4B4C" w:rsidRDefault="00B052CA" w:rsidP="00B052CA">
      <w:pPr>
        <w:spacing w:after="0" w:line="480" w:lineRule="auto"/>
        <w:jc w:val="both"/>
        <w:rPr>
          <w:rFonts w:ascii="Times New Roman" w:hAnsi="Times New Roman"/>
          <w:b/>
          <w:sz w:val="24"/>
          <w:szCs w:val="24"/>
        </w:rPr>
      </w:pPr>
      <w:r w:rsidRPr="00CA4B4C">
        <w:rPr>
          <w:rFonts w:ascii="Times New Roman" w:hAnsi="Times New Roman"/>
          <w:b/>
          <w:sz w:val="24"/>
          <w:szCs w:val="24"/>
        </w:rPr>
        <w:t xml:space="preserve">1.2.2 </w:t>
      </w:r>
      <w:r w:rsidRPr="00CA4B4C">
        <w:rPr>
          <w:rFonts w:ascii="Times New Roman" w:hAnsi="Times New Roman"/>
          <w:b/>
          <w:sz w:val="24"/>
          <w:szCs w:val="24"/>
        </w:rPr>
        <w:tab/>
        <w:t>Rumusan Masalah Penelitian</w:t>
      </w:r>
    </w:p>
    <w:p w:rsidR="00B052CA" w:rsidRDefault="00B052CA" w:rsidP="00B052CA">
      <w:pPr>
        <w:spacing w:after="0" w:line="480" w:lineRule="auto"/>
        <w:ind w:firstLine="720"/>
        <w:jc w:val="both"/>
        <w:rPr>
          <w:rFonts w:ascii="Times New Roman" w:hAnsi="Times New Roman"/>
          <w:sz w:val="24"/>
          <w:szCs w:val="24"/>
        </w:rPr>
      </w:pPr>
      <w:r w:rsidRPr="00CA4B4C">
        <w:rPr>
          <w:rFonts w:ascii="Times New Roman" w:hAnsi="Times New Roman"/>
          <w:sz w:val="24"/>
          <w:szCs w:val="24"/>
        </w:rPr>
        <w:t>Berdasarkan latar belakang masalah dan identifikasi yang telah diajukan</w:t>
      </w:r>
    </w:p>
    <w:p w:rsidR="007E6ED9" w:rsidRDefault="00B052CA" w:rsidP="00B052CA">
      <w:pPr>
        <w:spacing w:after="0" w:line="480" w:lineRule="auto"/>
        <w:jc w:val="both"/>
        <w:rPr>
          <w:rFonts w:ascii="Times New Roman" w:hAnsi="Times New Roman"/>
          <w:sz w:val="24"/>
          <w:szCs w:val="24"/>
        </w:rPr>
      </w:pPr>
      <w:r w:rsidRPr="00CA4B4C">
        <w:rPr>
          <w:rFonts w:ascii="Times New Roman" w:hAnsi="Times New Roman"/>
          <w:sz w:val="24"/>
          <w:szCs w:val="24"/>
        </w:rPr>
        <w:t xml:space="preserve"> maka permasalahan sebenarnya yang ingin diteliti adalah sebagai berikut :</w:t>
      </w:r>
    </w:p>
    <w:p w:rsidR="00C11E43" w:rsidRDefault="00C11E43" w:rsidP="001E5565">
      <w:pPr>
        <w:pStyle w:val="ListParagraph"/>
        <w:numPr>
          <w:ilvl w:val="0"/>
          <w:numId w:val="14"/>
        </w:numPr>
        <w:spacing w:after="0" w:line="480" w:lineRule="auto"/>
        <w:ind w:left="426" w:hanging="426"/>
        <w:jc w:val="both"/>
        <w:rPr>
          <w:rFonts w:ascii="Times New Roman" w:hAnsi="Times New Roman"/>
          <w:sz w:val="24"/>
          <w:szCs w:val="24"/>
        </w:rPr>
      </w:pPr>
      <w:r>
        <w:rPr>
          <w:rFonts w:ascii="Times New Roman" w:hAnsi="Times New Roman"/>
          <w:sz w:val="24"/>
          <w:szCs w:val="24"/>
        </w:rPr>
        <w:t>Bagaimana tanggapan konsumen mengenai kualitas produk pasta gigi merek Ciptadent</w:t>
      </w:r>
    </w:p>
    <w:p w:rsidR="00C11E43" w:rsidRDefault="00C11E43" w:rsidP="001E5565">
      <w:pPr>
        <w:pStyle w:val="ListParagraph"/>
        <w:numPr>
          <w:ilvl w:val="0"/>
          <w:numId w:val="14"/>
        </w:numPr>
        <w:spacing w:after="0" w:line="480" w:lineRule="auto"/>
        <w:ind w:left="426" w:hanging="426"/>
        <w:jc w:val="both"/>
        <w:rPr>
          <w:rFonts w:ascii="Times New Roman" w:hAnsi="Times New Roman"/>
          <w:sz w:val="24"/>
          <w:szCs w:val="24"/>
        </w:rPr>
      </w:pPr>
      <w:r>
        <w:rPr>
          <w:rFonts w:ascii="Times New Roman" w:hAnsi="Times New Roman"/>
          <w:sz w:val="24"/>
          <w:szCs w:val="24"/>
        </w:rPr>
        <w:t>Bagaimana tanggapan konsumen mengenai iklan media televisi pasta gigi Ciptadent</w:t>
      </w:r>
    </w:p>
    <w:p w:rsidR="00C11E43" w:rsidRDefault="00C11E43" w:rsidP="001E5565">
      <w:pPr>
        <w:pStyle w:val="ListParagraph"/>
        <w:numPr>
          <w:ilvl w:val="0"/>
          <w:numId w:val="14"/>
        </w:numPr>
        <w:spacing w:after="0" w:line="480" w:lineRule="auto"/>
        <w:ind w:left="426" w:hanging="426"/>
        <w:jc w:val="both"/>
        <w:rPr>
          <w:rFonts w:ascii="Times New Roman" w:hAnsi="Times New Roman"/>
          <w:sz w:val="24"/>
          <w:szCs w:val="24"/>
        </w:rPr>
      </w:pPr>
      <w:r>
        <w:rPr>
          <w:rFonts w:ascii="Times New Roman" w:hAnsi="Times New Roman"/>
          <w:sz w:val="24"/>
          <w:szCs w:val="24"/>
        </w:rPr>
        <w:t>Bagaimana tanggapan konsumen mengenai citra merek pasta gigi Ciptadent</w:t>
      </w:r>
    </w:p>
    <w:p w:rsidR="00523727" w:rsidRDefault="00523727" w:rsidP="001E5565">
      <w:pPr>
        <w:pStyle w:val="ListParagraph"/>
        <w:numPr>
          <w:ilvl w:val="0"/>
          <w:numId w:val="14"/>
        </w:numPr>
        <w:spacing w:after="0" w:line="480" w:lineRule="auto"/>
        <w:ind w:left="426" w:hanging="426"/>
        <w:jc w:val="both"/>
        <w:rPr>
          <w:rFonts w:ascii="Times New Roman" w:hAnsi="Times New Roman"/>
          <w:sz w:val="24"/>
          <w:szCs w:val="24"/>
        </w:rPr>
      </w:pPr>
      <w:r>
        <w:rPr>
          <w:rFonts w:ascii="Times New Roman" w:hAnsi="Times New Roman"/>
          <w:sz w:val="24"/>
          <w:szCs w:val="24"/>
        </w:rPr>
        <w:t>Bagaimana tanggapan konsumen mengenai keputusan pembelian pasta gigi Ciptadent</w:t>
      </w:r>
    </w:p>
    <w:p w:rsidR="00C11E43" w:rsidRDefault="00E62A75" w:rsidP="001E5565">
      <w:pPr>
        <w:pStyle w:val="ListParagraph"/>
        <w:numPr>
          <w:ilvl w:val="0"/>
          <w:numId w:val="14"/>
        </w:numPr>
        <w:spacing w:after="0" w:line="480" w:lineRule="auto"/>
        <w:ind w:left="426" w:hanging="426"/>
        <w:jc w:val="both"/>
        <w:rPr>
          <w:rFonts w:ascii="Times New Roman" w:hAnsi="Times New Roman"/>
          <w:sz w:val="24"/>
          <w:szCs w:val="24"/>
        </w:rPr>
      </w:pPr>
      <w:r>
        <w:rPr>
          <w:rFonts w:ascii="Times New Roman" w:hAnsi="Times New Roman"/>
          <w:sz w:val="24"/>
          <w:szCs w:val="24"/>
        </w:rPr>
        <w:t>Seberapa besar</w:t>
      </w:r>
      <w:r w:rsidR="00C11E43">
        <w:rPr>
          <w:rFonts w:ascii="Times New Roman" w:hAnsi="Times New Roman"/>
          <w:sz w:val="24"/>
          <w:szCs w:val="24"/>
        </w:rPr>
        <w:t xml:space="preserve"> pengaruh kualitas produk </w:t>
      </w:r>
      <w:r w:rsidR="000E114D">
        <w:rPr>
          <w:rFonts w:ascii="Times New Roman" w:hAnsi="Times New Roman"/>
          <w:sz w:val="24"/>
          <w:szCs w:val="24"/>
        </w:rPr>
        <w:t>dan iklan media televisi terhadap cit</w:t>
      </w:r>
      <w:r w:rsidR="00C67F37">
        <w:rPr>
          <w:rFonts w:ascii="Times New Roman" w:hAnsi="Times New Roman"/>
          <w:sz w:val="24"/>
          <w:szCs w:val="24"/>
        </w:rPr>
        <w:t>r</w:t>
      </w:r>
      <w:r w:rsidR="000E114D">
        <w:rPr>
          <w:rFonts w:ascii="Times New Roman" w:hAnsi="Times New Roman"/>
          <w:sz w:val="24"/>
          <w:szCs w:val="24"/>
        </w:rPr>
        <w:t>a merek produk pasta gigi merek Ciptadent</w:t>
      </w:r>
      <w:r>
        <w:rPr>
          <w:rFonts w:ascii="Times New Roman" w:hAnsi="Times New Roman"/>
          <w:sz w:val="24"/>
          <w:szCs w:val="24"/>
        </w:rPr>
        <w:t xml:space="preserve"> secara simultan dan parsial</w:t>
      </w:r>
    </w:p>
    <w:p w:rsidR="00D928A1" w:rsidRDefault="00E62A75" w:rsidP="001E5565">
      <w:pPr>
        <w:pStyle w:val="ListParagraph"/>
        <w:numPr>
          <w:ilvl w:val="0"/>
          <w:numId w:val="14"/>
        </w:numPr>
        <w:spacing w:after="0" w:line="480" w:lineRule="auto"/>
        <w:ind w:left="426" w:hanging="426"/>
        <w:jc w:val="both"/>
        <w:rPr>
          <w:rFonts w:ascii="Times New Roman" w:hAnsi="Times New Roman"/>
          <w:sz w:val="24"/>
          <w:szCs w:val="24"/>
        </w:rPr>
      </w:pPr>
      <w:r>
        <w:rPr>
          <w:rFonts w:ascii="Times New Roman" w:hAnsi="Times New Roman"/>
          <w:sz w:val="24"/>
          <w:szCs w:val="24"/>
        </w:rPr>
        <w:t>Seberapa besar</w:t>
      </w:r>
      <w:r w:rsidR="000E114D">
        <w:rPr>
          <w:rFonts w:ascii="Times New Roman" w:hAnsi="Times New Roman"/>
          <w:sz w:val="24"/>
          <w:szCs w:val="24"/>
        </w:rPr>
        <w:t xml:space="preserve"> pengaruh citra merek terhadap keputusan pembelian</w:t>
      </w:r>
      <w:r>
        <w:rPr>
          <w:rFonts w:ascii="Times New Roman" w:hAnsi="Times New Roman"/>
          <w:sz w:val="24"/>
          <w:szCs w:val="24"/>
        </w:rPr>
        <w:t xml:space="preserve"> pasta gigi merek Ciptadent</w:t>
      </w:r>
    </w:p>
    <w:p w:rsidR="00E62A75" w:rsidRDefault="00E62A75" w:rsidP="006F5048">
      <w:pPr>
        <w:pStyle w:val="ListParagraph"/>
        <w:numPr>
          <w:ilvl w:val="0"/>
          <w:numId w:val="14"/>
        </w:numPr>
        <w:spacing w:after="0" w:line="480" w:lineRule="auto"/>
        <w:ind w:left="426" w:hanging="426"/>
        <w:jc w:val="both"/>
        <w:rPr>
          <w:rFonts w:ascii="Times New Roman" w:hAnsi="Times New Roman"/>
          <w:sz w:val="24"/>
          <w:szCs w:val="24"/>
        </w:rPr>
      </w:pPr>
      <w:r>
        <w:rPr>
          <w:rFonts w:ascii="Times New Roman" w:hAnsi="Times New Roman"/>
          <w:sz w:val="24"/>
          <w:szCs w:val="24"/>
        </w:rPr>
        <w:t>Seberapa besar pengaruh kualitas produk dan iklan media televisi terhadap citra merek dan keputusan pembelian pasta gigi merek Ciptadent secara simultan dan parsial</w:t>
      </w:r>
    </w:p>
    <w:p w:rsidR="001E5565" w:rsidRPr="00E62A75" w:rsidRDefault="001E5565" w:rsidP="006F5048">
      <w:pPr>
        <w:pStyle w:val="ListParagraph"/>
        <w:spacing w:after="0" w:line="480" w:lineRule="auto"/>
        <w:ind w:left="360"/>
        <w:jc w:val="both"/>
        <w:rPr>
          <w:rFonts w:ascii="Times New Roman" w:hAnsi="Times New Roman"/>
          <w:sz w:val="24"/>
          <w:szCs w:val="24"/>
        </w:rPr>
      </w:pPr>
    </w:p>
    <w:p w:rsidR="00B052CA" w:rsidRPr="00CA4B4C" w:rsidRDefault="00B052CA" w:rsidP="006F5048">
      <w:pPr>
        <w:spacing w:after="0" w:line="480" w:lineRule="auto"/>
        <w:jc w:val="both"/>
        <w:rPr>
          <w:rFonts w:ascii="Times New Roman" w:hAnsi="Times New Roman"/>
          <w:sz w:val="24"/>
          <w:szCs w:val="24"/>
        </w:rPr>
      </w:pPr>
      <w:r w:rsidRPr="00CA4B4C">
        <w:rPr>
          <w:rFonts w:ascii="Times New Roman" w:hAnsi="Times New Roman"/>
          <w:b/>
          <w:sz w:val="24"/>
          <w:szCs w:val="24"/>
        </w:rPr>
        <w:lastRenderedPageBreak/>
        <w:t>1.3</w:t>
      </w:r>
      <w:r w:rsidRPr="00CA4B4C">
        <w:rPr>
          <w:rFonts w:ascii="Times New Roman" w:hAnsi="Times New Roman"/>
          <w:b/>
          <w:sz w:val="24"/>
          <w:szCs w:val="24"/>
        </w:rPr>
        <w:tab/>
        <w:t>Tujuan Penelitian</w:t>
      </w:r>
      <w:bookmarkStart w:id="0" w:name="_GoBack"/>
      <w:bookmarkEnd w:id="0"/>
    </w:p>
    <w:p w:rsidR="00B052CA" w:rsidRDefault="00B052CA" w:rsidP="00B052CA">
      <w:pPr>
        <w:spacing w:after="0" w:line="480" w:lineRule="auto"/>
        <w:ind w:firstLine="720"/>
        <w:jc w:val="both"/>
        <w:rPr>
          <w:rFonts w:ascii="Times New Roman" w:hAnsi="Times New Roman"/>
          <w:sz w:val="24"/>
          <w:szCs w:val="24"/>
        </w:rPr>
      </w:pPr>
      <w:r w:rsidRPr="00CA4B4C">
        <w:rPr>
          <w:rFonts w:ascii="Times New Roman" w:hAnsi="Times New Roman"/>
          <w:sz w:val="24"/>
          <w:szCs w:val="24"/>
        </w:rPr>
        <w:t xml:space="preserve">Adapun tujuan dari </w:t>
      </w:r>
      <w:r>
        <w:rPr>
          <w:rFonts w:ascii="Times New Roman" w:hAnsi="Times New Roman"/>
          <w:sz w:val="24"/>
          <w:szCs w:val="24"/>
        </w:rPr>
        <w:t xml:space="preserve">dibuatnya </w:t>
      </w:r>
      <w:r w:rsidRPr="00CA4B4C">
        <w:rPr>
          <w:rFonts w:ascii="Times New Roman" w:hAnsi="Times New Roman"/>
          <w:sz w:val="24"/>
          <w:szCs w:val="24"/>
        </w:rPr>
        <w:t>penelitian ini adalah untuk mengetahui dan</w:t>
      </w:r>
      <w:r>
        <w:rPr>
          <w:rFonts w:ascii="Times New Roman" w:hAnsi="Times New Roman"/>
          <w:sz w:val="24"/>
          <w:szCs w:val="24"/>
        </w:rPr>
        <w:t xml:space="preserve"> </w:t>
      </w:r>
    </w:p>
    <w:p w:rsidR="001D5420" w:rsidRDefault="00B052CA" w:rsidP="001D5420">
      <w:pPr>
        <w:spacing w:after="0" w:line="480" w:lineRule="auto"/>
        <w:jc w:val="both"/>
        <w:rPr>
          <w:rFonts w:ascii="Times New Roman" w:hAnsi="Times New Roman"/>
          <w:sz w:val="24"/>
          <w:szCs w:val="24"/>
        </w:rPr>
      </w:pPr>
      <w:r w:rsidRPr="00CA4B4C">
        <w:rPr>
          <w:rFonts w:ascii="Times New Roman" w:hAnsi="Times New Roman"/>
          <w:sz w:val="24"/>
          <w:szCs w:val="24"/>
        </w:rPr>
        <w:t>menganalisis :</w:t>
      </w:r>
    </w:p>
    <w:p w:rsidR="000E114D" w:rsidRDefault="000E114D" w:rsidP="001E5565">
      <w:pPr>
        <w:pStyle w:val="ListParagraph"/>
        <w:numPr>
          <w:ilvl w:val="0"/>
          <w:numId w:val="15"/>
        </w:numPr>
        <w:spacing w:after="0" w:line="480" w:lineRule="auto"/>
        <w:ind w:left="426" w:hanging="426"/>
        <w:jc w:val="both"/>
        <w:rPr>
          <w:rFonts w:ascii="Times New Roman" w:hAnsi="Times New Roman"/>
          <w:sz w:val="24"/>
          <w:szCs w:val="24"/>
        </w:rPr>
      </w:pPr>
      <w:r>
        <w:rPr>
          <w:rFonts w:ascii="Times New Roman" w:hAnsi="Times New Roman"/>
          <w:sz w:val="24"/>
          <w:szCs w:val="24"/>
        </w:rPr>
        <w:t>Tanggapan konsumen mengenai kualitas produk pasta gigi merek Ciptadent</w:t>
      </w:r>
    </w:p>
    <w:p w:rsidR="000E114D" w:rsidRDefault="000E114D" w:rsidP="001E5565">
      <w:pPr>
        <w:pStyle w:val="ListParagraph"/>
        <w:numPr>
          <w:ilvl w:val="0"/>
          <w:numId w:val="15"/>
        </w:numPr>
        <w:spacing w:after="0" w:line="480" w:lineRule="auto"/>
        <w:ind w:left="426" w:hanging="426"/>
        <w:jc w:val="both"/>
        <w:rPr>
          <w:rFonts w:ascii="Times New Roman" w:hAnsi="Times New Roman"/>
          <w:sz w:val="24"/>
          <w:szCs w:val="24"/>
        </w:rPr>
      </w:pPr>
      <w:r>
        <w:rPr>
          <w:rFonts w:ascii="Times New Roman" w:hAnsi="Times New Roman"/>
          <w:sz w:val="24"/>
          <w:szCs w:val="24"/>
        </w:rPr>
        <w:t>Tanggapan konsumen mengenai iklan media televisi pasta gigi Ciptadent</w:t>
      </w:r>
    </w:p>
    <w:p w:rsidR="000E114D" w:rsidRDefault="000E114D" w:rsidP="001E5565">
      <w:pPr>
        <w:pStyle w:val="ListParagraph"/>
        <w:numPr>
          <w:ilvl w:val="0"/>
          <w:numId w:val="15"/>
        </w:numPr>
        <w:spacing w:after="0" w:line="480" w:lineRule="auto"/>
        <w:ind w:left="426" w:hanging="426"/>
        <w:jc w:val="both"/>
        <w:rPr>
          <w:rFonts w:ascii="Times New Roman" w:hAnsi="Times New Roman"/>
          <w:sz w:val="24"/>
          <w:szCs w:val="24"/>
        </w:rPr>
      </w:pPr>
      <w:r>
        <w:rPr>
          <w:rFonts w:ascii="Times New Roman" w:hAnsi="Times New Roman"/>
          <w:sz w:val="24"/>
          <w:szCs w:val="24"/>
        </w:rPr>
        <w:t>Tanggapan konsumen mengenai citra merek pasta gigi Ciptadent</w:t>
      </w:r>
    </w:p>
    <w:p w:rsidR="00163E51" w:rsidRDefault="000E114D" w:rsidP="00163E51">
      <w:pPr>
        <w:pStyle w:val="ListParagraph"/>
        <w:numPr>
          <w:ilvl w:val="0"/>
          <w:numId w:val="15"/>
        </w:numPr>
        <w:spacing w:after="0" w:line="480" w:lineRule="auto"/>
        <w:ind w:left="426" w:hanging="426"/>
        <w:jc w:val="both"/>
        <w:rPr>
          <w:rFonts w:ascii="Times New Roman" w:hAnsi="Times New Roman"/>
          <w:sz w:val="24"/>
          <w:szCs w:val="24"/>
        </w:rPr>
      </w:pPr>
      <w:r>
        <w:rPr>
          <w:rFonts w:ascii="Times New Roman" w:hAnsi="Times New Roman"/>
          <w:sz w:val="24"/>
          <w:szCs w:val="24"/>
        </w:rPr>
        <w:t>Besarnya pengaruh kualitas produk dan iklan media televisi terhadap cita merek produk pasta gigi merek Ciptadent</w:t>
      </w:r>
    </w:p>
    <w:p w:rsidR="00163E51" w:rsidRDefault="00163E51" w:rsidP="00163E51">
      <w:pPr>
        <w:pStyle w:val="ListParagraph"/>
        <w:numPr>
          <w:ilvl w:val="0"/>
          <w:numId w:val="15"/>
        </w:numPr>
        <w:spacing w:after="0" w:line="480" w:lineRule="auto"/>
        <w:ind w:left="426" w:hanging="426"/>
        <w:jc w:val="both"/>
        <w:rPr>
          <w:rFonts w:ascii="Times New Roman" w:hAnsi="Times New Roman"/>
          <w:sz w:val="24"/>
          <w:szCs w:val="24"/>
        </w:rPr>
      </w:pPr>
      <w:r>
        <w:rPr>
          <w:rFonts w:ascii="Times New Roman" w:hAnsi="Times New Roman"/>
          <w:sz w:val="24"/>
          <w:szCs w:val="24"/>
        </w:rPr>
        <w:t>B</w:t>
      </w:r>
      <w:r w:rsidRPr="00163E51">
        <w:rPr>
          <w:rFonts w:ascii="Times New Roman" w:hAnsi="Times New Roman"/>
          <w:sz w:val="24"/>
          <w:szCs w:val="24"/>
        </w:rPr>
        <w:t>esar</w:t>
      </w:r>
      <w:r>
        <w:rPr>
          <w:rFonts w:ascii="Times New Roman" w:hAnsi="Times New Roman"/>
          <w:sz w:val="24"/>
          <w:szCs w:val="24"/>
        </w:rPr>
        <w:t>nya</w:t>
      </w:r>
      <w:r w:rsidRPr="00163E51">
        <w:rPr>
          <w:rFonts w:ascii="Times New Roman" w:hAnsi="Times New Roman"/>
          <w:sz w:val="24"/>
          <w:szCs w:val="24"/>
        </w:rPr>
        <w:t xml:space="preserve"> pengaruh kualitas produk dan iklan media televisi terhadap cita merek produk pasta gigi merek Ciptadent secara simultan dan parsial</w:t>
      </w:r>
    </w:p>
    <w:p w:rsidR="00163E51" w:rsidRDefault="00163E51" w:rsidP="00163E51">
      <w:pPr>
        <w:pStyle w:val="ListParagraph"/>
        <w:numPr>
          <w:ilvl w:val="0"/>
          <w:numId w:val="15"/>
        </w:numPr>
        <w:spacing w:after="0" w:line="480" w:lineRule="auto"/>
        <w:ind w:left="426" w:hanging="426"/>
        <w:jc w:val="both"/>
        <w:rPr>
          <w:rFonts w:ascii="Times New Roman" w:hAnsi="Times New Roman"/>
          <w:sz w:val="24"/>
          <w:szCs w:val="24"/>
        </w:rPr>
      </w:pPr>
      <w:r>
        <w:rPr>
          <w:rFonts w:ascii="Times New Roman" w:hAnsi="Times New Roman"/>
          <w:sz w:val="24"/>
          <w:szCs w:val="24"/>
        </w:rPr>
        <w:t>B</w:t>
      </w:r>
      <w:r w:rsidRPr="00163E51">
        <w:rPr>
          <w:rFonts w:ascii="Times New Roman" w:hAnsi="Times New Roman"/>
          <w:sz w:val="24"/>
          <w:szCs w:val="24"/>
        </w:rPr>
        <w:t>esar</w:t>
      </w:r>
      <w:r>
        <w:rPr>
          <w:rFonts w:ascii="Times New Roman" w:hAnsi="Times New Roman"/>
          <w:sz w:val="24"/>
          <w:szCs w:val="24"/>
        </w:rPr>
        <w:t>nya</w:t>
      </w:r>
      <w:r w:rsidRPr="00163E51">
        <w:rPr>
          <w:rFonts w:ascii="Times New Roman" w:hAnsi="Times New Roman"/>
          <w:sz w:val="24"/>
          <w:szCs w:val="24"/>
        </w:rPr>
        <w:t xml:space="preserve"> pengaruh citra merek terhadap keputusan pembelian pasta gigi merek Ciptadent</w:t>
      </w:r>
    </w:p>
    <w:p w:rsidR="00163E51" w:rsidRDefault="00163E51" w:rsidP="00163E51">
      <w:pPr>
        <w:pStyle w:val="ListParagraph"/>
        <w:numPr>
          <w:ilvl w:val="0"/>
          <w:numId w:val="15"/>
        </w:numPr>
        <w:spacing w:after="0" w:line="480" w:lineRule="auto"/>
        <w:ind w:left="426" w:hanging="426"/>
        <w:jc w:val="both"/>
        <w:rPr>
          <w:rFonts w:ascii="Times New Roman" w:hAnsi="Times New Roman"/>
          <w:sz w:val="24"/>
          <w:szCs w:val="24"/>
        </w:rPr>
      </w:pPr>
      <w:r w:rsidRPr="00163E51">
        <w:rPr>
          <w:rFonts w:ascii="Times New Roman" w:hAnsi="Times New Roman"/>
          <w:sz w:val="24"/>
          <w:szCs w:val="24"/>
        </w:rPr>
        <w:t>Seberapa besar pengaruh kualitas produk dan iklan media televisi terhadap citra merek dan keputusan pembelian pasta gigi merek Ciptadent secara simultan dan parsial</w:t>
      </w:r>
    </w:p>
    <w:p w:rsidR="00C81D17" w:rsidRPr="00C81D17" w:rsidRDefault="00C81D17" w:rsidP="00C81D17">
      <w:pPr>
        <w:pStyle w:val="ListParagraph"/>
        <w:spacing w:after="0" w:line="480" w:lineRule="auto"/>
        <w:ind w:left="426"/>
        <w:jc w:val="both"/>
        <w:rPr>
          <w:rFonts w:ascii="Times New Roman" w:hAnsi="Times New Roman"/>
          <w:sz w:val="24"/>
          <w:szCs w:val="24"/>
        </w:rPr>
      </w:pPr>
    </w:p>
    <w:p w:rsidR="00B052CA" w:rsidRPr="00CA4B4C" w:rsidRDefault="00B052CA" w:rsidP="006F5048">
      <w:pPr>
        <w:spacing w:after="0" w:line="480" w:lineRule="auto"/>
        <w:ind w:left="709" w:hanging="709"/>
        <w:jc w:val="both"/>
        <w:rPr>
          <w:rFonts w:ascii="Times New Roman" w:hAnsi="Times New Roman"/>
          <w:sz w:val="24"/>
          <w:szCs w:val="24"/>
        </w:rPr>
      </w:pPr>
      <w:r w:rsidRPr="00CA4B4C">
        <w:rPr>
          <w:rFonts w:ascii="Times New Roman" w:hAnsi="Times New Roman"/>
          <w:b/>
          <w:sz w:val="24"/>
          <w:szCs w:val="24"/>
        </w:rPr>
        <w:t>1.4</w:t>
      </w:r>
      <w:r w:rsidRPr="00CA4B4C">
        <w:rPr>
          <w:rFonts w:ascii="Times New Roman" w:hAnsi="Times New Roman"/>
          <w:b/>
          <w:sz w:val="24"/>
          <w:szCs w:val="24"/>
        </w:rPr>
        <w:tab/>
        <w:t>Kegunaan Penelitian</w:t>
      </w:r>
    </w:p>
    <w:p w:rsidR="004F4391" w:rsidRDefault="00B052CA" w:rsidP="00B052CA">
      <w:pPr>
        <w:spacing w:after="0" w:line="480" w:lineRule="auto"/>
        <w:jc w:val="both"/>
        <w:rPr>
          <w:rFonts w:ascii="Times New Roman" w:hAnsi="Times New Roman"/>
          <w:sz w:val="24"/>
          <w:szCs w:val="24"/>
          <w:lang w:val="en-US"/>
        </w:rPr>
      </w:pPr>
      <w:r w:rsidRPr="00CA4B4C">
        <w:rPr>
          <w:rFonts w:ascii="Times New Roman" w:hAnsi="Times New Roman"/>
          <w:b/>
          <w:sz w:val="24"/>
          <w:szCs w:val="24"/>
        </w:rPr>
        <w:tab/>
      </w:r>
      <w:r w:rsidRPr="00CA4B4C">
        <w:rPr>
          <w:rFonts w:ascii="Times New Roman" w:hAnsi="Times New Roman"/>
          <w:sz w:val="24"/>
          <w:szCs w:val="24"/>
        </w:rPr>
        <w:t>Penelitian ini diharapkan dapat memberikan berbagai kegunaan, adapun kegunaan peneli</w:t>
      </w:r>
      <w:r w:rsidR="004C33C6">
        <w:rPr>
          <w:rFonts w:ascii="Times New Roman" w:hAnsi="Times New Roman"/>
          <w:sz w:val="24"/>
          <w:szCs w:val="24"/>
        </w:rPr>
        <w:t>tian ini adalah sebagai berikut</w:t>
      </w:r>
      <w:r w:rsidR="00C81D17">
        <w:rPr>
          <w:rFonts w:ascii="Times New Roman" w:hAnsi="Times New Roman"/>
          <w:sz w:val="24"/>
          <w:szCs w:val="24"/>
          <w:lang w:val="en-US"/>
        </w:rPr>
        <w:t>:</w:t>
      </w:r>
    </w:p>
    <w:p w:rsidR="00C81D17" w:rsidRPr="00C81D17" w:rsidRDefault="00C81D17" w:rsidP="00B052CA">
      <w:pPr>
        <w:spacing w:after="0" w:line="480" w:lineRule="auto"/>
        <w:jc w:val="both"/>
        <w:rPr>
          <w:rFonts w:ascii="Times New Roman" w:hAnsi="Times New Roman"/>
          <w:sz w:val="24"/>
          <w:szCs w:val="24"/>
          <w:lang w:val="en-US"/>
        </w:rPr>
      </w:pPr>
    </w:p>
    <w:p w:rsidR="00B052CA" w:rsidRPr="00CA4B4C" w:rsidRDefault="00B052CA" w:rsidP="00B052CA">
      <w:pPr>
        <w:spacing w:after="0" w:line="480" w:lineRule="auto"/>
        <w:jc w:val="both"/>
        <w:rPr>
          <w:rFonts w:ascii="Times New Roman" w:hAnsi="Times New Roman"/>
          <w:sz w:val="24"/>
          <w:szCs w:val="24"/>
        </w:rPr>
      </w:pPr>
      <w:r w:rsidRPr="00CA4B4C">
        <w:rPr>
          <w:rFonts w:ascii="Times New Roman" w:hAnsi="Times New Roman"/>
          <w:b/>
          <w:sz w:val="24"/>
          <w:szCs w:val="24"/>
        </w:rPr>
        <w:t>1.4.1  Kegunaan Teoritis</w:t>
      </w:r>
    </w:p>
    <w:p w:rsidR="00B052CA" w:rsidRPr="00CA4B4C" w:rsidRDefault="00B052CA" w:rsidP="00B052CA">
      <w:pPr>
        <w:spacing w:after="0" w:line="480" w:lineRule="auto"/>
        <w:ind w:left="284" w:hanging="284"/>
        <w:jc w:val="both"/>
        <w:rPr>
          <w:rFonts w:ascii="Times New Roman" w:hAnsi="Times New Roman"/>
          <w:sz w:val="24"/>
          <w:szCs w:val="24"/>
        </w:rPr>
      </w:pPr>
      <w:r w:rsidRPr="00CA4B4C">
        <w:rPr>
          <w:rFonts w:ascii="Times New Roman" w:hAnsi="Times New Roman"/>
          <w:sz w:val="24"/>
          <w:szCs w:val="24"/>
        </w:rPr>
        <w:t xml:space="preserve">1. </w:t>
      </w:r>
      <w:r w:rsidRPr="00CA4B4C">
        <w:rPr>
          <w:rFonts w:ascii="Times New Roman" w:hAnsi="Times New Roman"/>
          <w:sz w:val="24"/>
          <w:szCs w:val="24"/>
        </w:rPr>
        <w:tab/>
        <w:t xml:space="preserve">      Bagi Penulis </w:t>
      </w:r>
    </w:p>
    <w:p w:rsidR="00B052CA" w:rsidRDefault="00B052CA" w:rsidP="00B052CA">
      <w:pPr>
        <w:pStyle w:val="ListParagraph"/>
        <w:spacing w:after="0" w:line="480" w:lineRule="auto"/>
        <w:ind w:left="709"/>
        <w:jc w:val="both"/>
        <w:rPr>
          <w:rFonts w:ascii="Times New Roman" w:hAnsi="Times New Roman"/>
          <w:bCs/>
          <w:sz w:val="24"/>
          <w:szCs w:val="24"/>
          <w:lang w:val="id-ID"/>
        </w:rPr>
      </w:pPr>
      <w:r w:rsidRPr="00CA4B4C">
        <w:rPr>
          <w:rFonts w:ascii="Times New Roman" w:hAnsi="Times New Roman"/>
          <w:bCs/>
          <w:sz w:val="24"/>
          <w:szCs w:val="24"/>
        </w:rPr>
        <w:t>Diharapkan dapat memberi wawasan dan pengetahuan dari segi ilmu</w:t>
      </w:r>
    </w:p>
    <w:p w:rsidR="00B052CA" w:rsidRPr="00751C98" w:rsidRDefault="00B052CA" w:rsidP="00B052CA">
      <w:pPr>
        <w:pStyle w:val="ListParagraph"/>
        <w:spacing w:after="0" w:line="480" w:lineRule="auto"/>
        <w:ind w:left="709"/>
        <w:jc w:val="both"/>
        <w:rPr>
          <w:rFonts w:ascii="Times New Roman" w:hAnsi="Times New Roman"/>
          <w:bCs/>
          <w:sz w:val="24"/>
          <w:szCs w:val="24"/>
          <w:lang w:val="id-ID"/>
        </w:rPr>
      </w:pPr>
      <w:r w:rsidRPr="00CA4B4C">
        <w:rPr>
          <w:rFonts w:ascii="Times New Roman" w:hAnsi="Times New Roman"/>
          <w:bCs/>
          <w:sz w:val="24"/>
          <w:szCs w:val="24"/>
        </w:rPr>
        <w:lastRenderedPageBreak/>
        <w:t xml:space="preserve">pemasaran yang penulis pelajari, khususnya </w:t>
      </w:r>
      <w:r w:rsidR="00EA0879">
        <w:rPr>
          <w:rFonts w:ascii="Times New Roman" w:hAnsi="Times New Roman"/>
          <w:bCs/>
          <w:sz w:val="24"/>
          <w:szCs w:val="24"/>
          <w:lang w:val="id-ID"/>
        </w:rPr>
        <w:t xml:space="preserve">mengenai variabel kualitas </w:t>
      </w:r>
      <w:r w:rsidR="00EA0879" w:rsidRPr="00751C98">
        <w:rPr>
          <w:rFonts w:ascii="Times New Roman" w:hAnsi="Times New Roman"/>
          <w:bCs/>
          <w:sz w:val="24"/>
          <w:szCs w:val="24"/>
          <w:lang w:val="id-ID"/>
        </w:rPr>
        <w:t>produk</w:t>
      </w:r>
      <w:r w:rsidRPr="00751C98">
        <w:rPr>
          <w:rFonts w:ascii="Times New Roman" w:hAnsi="Times New Roman"/>
          <w:bCs/>
          <w:sz w:val="24"/>
          <w:szCs w:val="24"/>
          <w:lang w:val="id-ID"/>
        </w:rPr>
        <w:t xml:space="preserve">, iklan media televisi </w:t>
      </w:r>
      <w:r w:rsidRPr="00751C98">
        <w:rPr>
          <w:rFonts w:ascii="Times New Roman" w:hAnsi="Times New Roman"/>
          <w:bCs/>
          <w:sz w:val="24"/>
          <w:szCs w:val="24"/>
        </w:rPr>
        <w:t>dan</w:t>
      </w:r>
      <w:r w:rsidR="00EA0879" w:rsidRPr="00751C98">
        <w:rPr>
          <w:rFonts w:ascii="Times New Roman" w:hAnsi="Times New Roman"/>
          <w:bCs/>
          <w:sz w:val="24"/>
          <w:szCs w:val="24"/>
        </w:rPr>
        <w:t xml:space="preserve"> citra merek dan berdampak pada</w:t>
      </w:r>
      <w:r w:rsidRPr="00751C98">
        <w:rPr>
          <w:rFonts w:ascii="Times New Roman" w:hAnsi="Times New Roman"/>
          <w:bCs/>
          <w:sz w:val="24"/>
          <w:szCs w:val="24"/>
        </w:rPr>
        <w:t xml:space="preserve"> </w:t>
      </w:r>
      <w:r w:rsidRPr="00751C98">
        <w:rPr>
          <w:rFonts w:ascii="Times New Roman" w:hAnsi="Times New Roman"/>
          <w:bCs/>
          <w:sz w:val="24"/>
          <w:szCs w:val="24"/>
          <w:lang w:val="id-ID"/>
        </w:rPr>
        <w:t>k</w:t>
      </w:r>
      <w:r w:rsidRPr="00751C98">
        <w:rPr>
          <w:rFonts w:ascii="Times New Roman" w:hAnsi="Times New Roman"/>
          <w:bCs/>
          <w:sz w:val="24"/>
          <w:szCs w:val="24"/>
        </w:rPr>
        <w:t xml:space="preserve">eputusan </w:t>
      </w:r>
      <w:r w:rsidRPr="00751C98">
        <w:rPr>
          <w:rFonts w:ascii="Times New Roman" w:hAnsi="Times New Roman"/>
          <w:bCs/>
          <w:sz w:val="24"/>
          <w:szCs w:val="24"/>
          <w:lang w:val="id-ID"/>
        </w:rPr>
        <w:t>p</w:t>
      </w:r>
      <w:r w:rsidRPr="00751C98">
        <w:rPr>
          <w:rFonts w:ascii="Times New Roman" w:hAnsi="Times New Roman"/>
          <w:bCs/>
          <w:sz w:val="24"/>
          <w:szCs w:val="24"/>
        </w:rPr>
        <w:t xml:space="preserve">embelian </w:t>
      </w:r>
      <w:r w:rsidRPr="00751C98">
        <w:rPr>
          <w:rFonts w:ascii="Times New Roman" w:hAnsi="Times New Roman"/>
          <w:bCs/>
          <w:sz w:val="24"/>
          <w:szCs w:val="24"/>
          <w:lang w:val="id-ID"/>
        </w:rPr>
        <w:t>k</w:t>
      </w:r>
      <w:r w:rsidRPr="00751C98">
        <w:rPr>
          <w:rFonts w:ascii="Times New Roman" w:hAnsi="Times New Roman"/>
          <w:bCs/>
          <w:sz w:val="24"/>
          <w:szCs w:val="24"/>
        </w:rPr>
        <w:t>onsumen.</w:t>
      </w:r>
    </w:p>
    <w:p w:rsidR="00B052CA" w:rsidRPr="00CA4B4C" w:rsidRDefault="00B052CA" w:rsidP="00B052CA">
      <w:pPr>
        <w:spacing w:after="0" w:line="480" w:lineRule="auto"/>
        <w:jc w:val="both"/>
        <w:rPr>
          <w:rFonts w:ascii="Times New Roman" w:hAnsi="Times New Roman"/>
          <w:bCs/>
          <w:sz w:val="24"/>
          <w:szCs w:val="24"/>
        </w:rPr>
      </w:pPr>
      <w:r w:rsidRPr="00751C98">
        <w:rPr>
          <w:rFonts w:ascii="Times New Roman" w:hAnsi="Times New Roman"/>
          <w:bCs/>
          <w:sz w:val="24"/>
          <w:szCs w:val="24"/>
        </w:rPr>
        <w:t>2.</w:t>
      </w:r>
      <w:r w:rsidRPr="00751C98">
        <w:rPr>
          <w:rFonts w:ascii="Times New Roman" w:hAnsi="Times New Roman"/>
          <w:bCs/>
          <w:sz w:val="24"/>
          <w:szCs w:val="24"/>
        </w:rPr>
        <w:tab/>
      </w:r>
      <w:r w:rsidRPr="00CA4B4C">
        <w:rPr>
          <w:rFonts w:ascii="Times New Roman" w:hAnsi="Times New Roman"/>
          <w:bCs/>
          <w:sz w:val="24"/>
          <w:szCs w:val="24"/>
        </w:rPr>
        <w:t>Bagi Peneliti Lain</w:t>
      </w:r>
    </w:p>
    <w:p w:rsidR="00B052CA" w:rsidRPr="00CA4B4C" w:rsidRDefault="00B052CA" w:rsidP="00B052CA">
      <w:pPr>
        <w:pStyle w:val="ListParagraph"/>
        <w:spacing w:after="0" w:line="480" w:lineRule="auto"/>
        <w:ind w:left="709"/>
        <w:jc w:val="both"/>
        <w:rPr>
          <w:rFonts w:ascii="Times New Roman" w:hAnsi="Times New Roman"/>
          <w:bCs/>
          <w:sz w:val="24"/>
          <w:szCs w:val="24"/>
          <w:lang w:val="id-ID"/>
        </w:rPr>
      </w:pPr>
      <w:r w:rsidRPr="00CA4B4C">
        <w:rPr>
          <w:rFonts w:ascii="Times New Roman" w:hAnsi="Times New Roman"/>
          <w:bCs/>
          <w:sz w:val="24"/>
          <w:szCs w:val="24"/>
        </w:rPr>
        <w:tab/>
      </w:r>
      <w:r w:rsidRPr="00CA4B4C">
        <w:rPr>
          <w:rFonts w:ascii="Times New Roman" w:hAnsi="Times New Roman"/>
          <w:bCs/>
          <w:sz w:val="24"/>
          <w:szCs w:val="24"/>
          <w:lang w:val="id-ID"/>
        </w:rPr>
        <w:t>Sebagai tambahan pengetahuan dan dapat menambah wawasan para pembaca maupun peneliti lain dan sebagai bahan perbandingan maupun bahan acuan dalam pembuatan penelitian</w:t>
      </w:r>
    </w:p>
    <w:p w:rsidR="00B052CA" w:rsidRPr="00CA4B4C" w:rsidRDefault="00B052CA" w:rsidP="00B052CA">
      <w:pPr>
        <w:spacing w:after="0" w:line="480" w:lineRule="auto"/>
        <w:jc w:val="both"/>
        <w:rPr>
          <w:rFonts w:ascii="Times New Roman" w:hAnsi="Times New Roman"/>
          <w:sz w:val="24"/>
          <w:szCs w:val="24"/>
        </w:rPr>
      </w:pPr>
      <w:r w:rsidRPr="00CA4B4C">
        <w:rPr>
          <w:rFonts w:ascii="Times New Roman" w:hAnsi="Times New Roman"/>
          <w:sz w:val="24"/>
          <w:szCs w:val="24"/>
        </w:rPr>
        <w:t>3.</w:t>
      </w:r>
      <w:r w:rsidRPr="00CA4B4C">
        <w:rPr>
          <w:rFonts w:ascii="Times New Roman" w:hAnsi="Times New Roman"/>
          <w:sz w:val="24"/>
          <w:szCs w:val="24"/>
        </w:rPr>
        <w:tab/>
        <w:t>Bagi Ilmu Pengetahuan</w:t>
      </w:r>
    </w:p>
    <w:p w:rsidR="001E5565" w:rsidRDefault="00B052CA" w:rsidP="00163E51">
      <w:pPr>
        <w:pStyle w:val="ListParagraph"/>
        <w:spacing w:after="0" w:line="480" w:lineRule="auto"/>
        <w:ind w:left="709"/>
        <w:jc w:val="both"/>
        <w:rPr>
          <w:rFonts w:ascii="Times New Roman" w:hAnsi="Times New Roman"/>
          <w:sz w:val="24"/>
          <w:szCs w:val="24"/>
        </w:rPr>
      </w:pPr>
      <w:r w:rsidRPr="00CA4B4C">
        <w:rPr>
          <w:rFonts w:ascii="Times New Roman" w:hAnsi="Times New Roman"/>
          <w:sz w:val="24"/>
          <w:szCs w:val="24"/>
        </w:rPr>
        <w:t>Sebagai bahan bacaan yang kiranya dapat bermanfaat untuk menambah wawasan berfikir serta sebagai tambahan pengetahuan dan acuan bagi penelitian berikutnya.</w:t>
      </w:r>
    </w:p>
    <w:p w:rsidR="00C81D17" w:rsidRPr="00163E51" w:rsidRDefault="00C81D17" w:rsidP="00163E51">
      <w:pPr>
        <w:pStyle w:val="ListParagraph"/>
        <w:spacing w:after="0" w:line="480" w:lineRule="auto"/>
        <w:ind w:left="709"/>
        <w:jc w:val="both"/>
        <w:rPr>
          <w:rFonts w:ascii="Times New Roman" w:hAnsi="Times New Roman"/>
          <w:sz w:val="24"/>
          <w:szCs w:val="24"/>
        </w:rPr>
      </w:pPr>
    </w:p>
    <w:p w:rsidR="00B052CA" w:rsidRPr="00CA4B4C" w:rsidRDefault="00B052CA" w:rsidP="00B052CA">
      <w:pPr>
        <w:spacing w:after="0" w:line="480" w:lineRule="auto"/>
        <w:ind w:left="709" w:hanging="709"/>
        <w:jc w:val="both"/>
        <w:rPr>
          <w:rFonts w:ascii="Times New Roman" w:hAnsi="Times New Roman"/>
          <w:b/>
          <w:sz w:val="24"/>
          <w:szCs w:val="24"/>
        </w:rPr>
      </w:pPr>
      <w:r w:rsidRPr="00CA4B4C">
        <w:rPr>
          <w:rFonts w:ascii="Times New Roman" w:hAnsi="Times New Roman"/>
          <w:b/>
          <w:sz w:val="24"/>
          <w:szCs w:val="24"/>
        </w:rPr>
        <w:t>1.4.2</w:t>
      </w:r>
      <w:r w:rsidRPr="00CA4B4C">
        <w:rPr>
          <w:rFonts w:ascii="Times New Roman" w:hAnsi="Times New Roman"/>
          <w:b/>
          <w:sz w:val="24"/>
          <w:szCs w:val="24"/>
        </w:rPr>
        <w:tab/>
        <w:t>Kegunaan Praktis</w:t>
      </w:r>
    </w:p>
    <w:p w:rsidR="001D5420" w:rsidRPr="000E1F2E" w:rsidRDefault="00B052CA" w:rsidP="000E1F2E">
      <w:pPr>
        <w:pStyle w:val="ListParagraph"/>
        <w:spacing w:after="0" w:line="480" w:lineRule="auto"/>
        <w:ind w:left="0" w:firstLine="709"/>
        <w:jc w:val="both"/>
        <w:rPr>
          <w:rFonts w:ascii="Times New Roman" w:hAnsi="Times New Roman"/>
          <w:bCs/>
          <w:sz w:val="24"/>
          <w:szCs w:val="24"/>
        </w:rPr>
      </w:pPr>
      <w:r w:rsidRPr="00CA4B4C">
        <w:rPr>
          <w:rFonts w:ascii="Times New Roman" w:hAnsi="Times New Roman"/>
          <w:sz w:val="24"/>
          <w:szCs w:val="24"/>
        </w:rPr>
        <w:tab/>
      </w:r>
      <w:r w:rsidRPr="00CA4B4C">
        <w:rPr>
          <w:rFonts w:ascii="Times New Roman" w:hAnsi="Times New Roman"/>
          <w:bCs/>
          <w:sz w:val="24"/>
          <w:szCs w:val="24"/>
        </w:rPr>
        <w:t>Hasil penelitian ini diharapkan dapat menjadi masukan bagi perusahaan untuk mengetahui pentingnya</w:t>
      </w:r>
      <w:r w:rsidR="00DD6519">
        <w:rPr>
          <w:rFonts w:ascii="Times New Roman" w:hAnsi="Times New Roman"/>
          <w:bCs/>
          <w:sz w:val="24"/>
          <w:szCs w:val="24"/>
          <w:lang w:val="id-ID"/>
        </w:rPr>
        <w:t xml:space="preserve"> </w:t>
      </w:r>
      <w:r w:rsidR="00D928A1">
        <w:rPr>
          <w:rFonts w:ascii="Times New Roman" w:hAnsi="Times New Roman"/>
          <w:bCs/>
          <w:sz w:val="24"/>
          <w:szCs w:val="24"/>
          <w:lang w:val="id-ID"/>
        </w:rPr>
        <w:t>Kualitas Produk</w:t>
      </w:r>
      <w:r w:rsidRPr="00751C98">
        <w:rPr>
          <w:rFonts w:ascii="Times New Roman" w:hAnsi="Times New Roman"/>
          <w:bCs/>
          <w:sz w:val="24"/>
          <w:szCs w:val="24"/>
        </w:rPr>
        <w:t xml:space="preserve"> dan</w:t>
      </w:r>
      <w:r w:rsidR="00D928A1">
        <w:rPr>
          <w:rFonts w:ascii="Times New Roman" w:hAnsi="Times New Roman"/>
          <w:bCs/>
          <w:sz w:val="24"/>
          <w:szCs w:val="24"/>
          <w:lang w:val="id-ID"/>
        </w:rPr>
        <w:t xml:space="preserve"> Iklan</w:t>
      </w:r>
      <w:r w:rsidR="00D928A1">
        <w:rPr>
          <w:rFonts w:ascii="Times New Roman" w:hAnsi="Times New Roman"/>
          <w:bCs/>
          <w:sz w:val="24"/>
          <w:szCs w:val="24"/>
        </w:rPr>
        <w:t xml:space="preserve"> Media Televisi</w:t>
      </w:r>
      <w:r w:rsidR="00D928A1">
        <w:rPr>
          <w:rFonts w:ascii="Times New Roman" w:hAnsi="Times New Roman"/>
          <w:bCs/>
          <w:sz w:val="24"/>
          <w:szCs w:val="24"/>
          <w:lang w:val="id-ID"/>
        </w:rPr>
        <w:t xml:space="preserve"> </w:t>
      </w:r>
      <w:r w:rsidRPr="00751C98">
        <w:rPr>
          <w:rFonts w:ascii="Times New Roman" w:hAnsi="Times New Roman"/>
          <w:bCs/>
          <w:sz w:val="24"/>
          <w:szCs w:val="24"/>
        </w:rPr>
        <w:t xml:space="preserve"> terhadap</w:t>
      </w:r>
      <w:r w:rsidR="00D928A1">
        <w:rPr>
          <w:rFonts w:ascii="Times New Roman" w:hAnsi="Times New Roman"/>
          <w:bCs/>
          <w:sz w:val="24"/>
          <w:szCs w:val="24"/>
        </w:rPr>
        <w:t xml:space="preserve"> Citra Merek</w:t>
      </w:r>
      <w:r w:rsidR="00CC67EF">
        <w:rPr>
          <w:rFonts w:ascii="Times New Roman" w:hAnsi="Times New Roman"/>
          <w:bCs/>
          <w:sz w:val="24"/>
          <w:szCs w:val="24"/>
        </w:rPr>
        <w:t xml:space="preserve"> </w:t>
      </w:r>
      <w:r w:rsidR="00DD6519" w:rsidRPr="00751C98">
        <w:rPr>
          <w:rFonts w:ascii="Times New Roman" w:hAnsi="Times New Roman"/>
          <w:bCs/>
          <w:sz w:val="24"/>
          <w:szCs w:val="24"/>
        </w:rPr>
        <w:t>dan dampaknya pada</w:t>
      </w:r>
      <w:r w:rsidR="00D928A1">
        <w:rPr>
          <w:rFonts w:ascii="Times New Roman" w:hAnsi="Times New Roman"/>
          <w:bCs/>
          <w:sz w:val="24"/>
          <w:szCs w:val="24"/>
        </w:rPr>
        <w:t xml:space="preserve"> K</w:t>
      </w:r>
      <w:r w:rsidRPr="00751C98">
        <w:rPr>
          <w:rFonts w:ascii="Times New Roman" w:hAnsi="Times New Roman"/>
          <w:bCs/>
          <w:sz w:val="24"/>
          <w:szCs w:val="24"/>
        </w:rPr>
        <w:t xml:space="preserve">eputusan </w:t>
      </w:r>
      <w:r w:rsidR="00D928A1">
        <w:rPr>
          <w:rFonts w:ascii="Times New Roman" w:hAnsi="Times New Roman"/>
          <w:bCs/>
          <w:sz w:val="24"/>
          <w:szCs w:val="24"/>
          <w:lang w:val="id-ID"/>
        </w:rPr>
        <w:t>P</w:t>
      </w:r>
      <w:r w:rsidRPr="00751C98">
        <w:rPr>
          <w:rFonts w:ascii="Times New Roman" w:hAnsi="Times New Roman"/>
          <w:bCs/>
          <w:sz w:val="24"/>
          <w:szCs w:val="24"/>
        </w:rPr>
        <w:t xml:space="preserve">embelian </w:t>
      </w:r>
      <w:r w:rsidRPr="00751C98">
        <w:rPr>
          <w:rFonts w:ascii="Times New Roman" w:hAnsi="Times New Roman"/>
          <w:bCs/>
          <w:sz w:val="24"/>
          <w:szCs w:val="24"/>
          <w:lang w:val="id-ID"/>
        </w:rPr>
        <w:t>k</w:t>
      </w:r>
      <w:r w:rsidRPr="00751C98">
        <w:rPr>
          <w:rFonts w:ascii="Times New Roman" w:hAnsi="Times New Roman"/>
          <w:bCs/>
          <w:sz w:val="24"/>
          <w:szCs w:val="24"/>
        </w:rPr>
        <w:t>onsumen</w:t>
      </w:r>
      <w:r w:rsidR="008F7BFF">
        <w:rPr>
          <w:rFonts w:ascii="Times New Roman" w:hAnsi="Times New Roman"/>
          <w:bCs/>
          <w:sz w:val="24"/>
          <w:szCs w:val="24"/>
        </w:rPr>
        <w:t>.</w:t>
      </w:r>
    </w:p>
    <w:p w:rsidR="00B052CA" w:rsidRPr="009F7BB1" w:rsidRDefault="00B052CA" w:rsidP="006C6A43">
      <w:pPr>
        <w:pStyle w:val="NormalWeb"/>
        <w:spacing w:before="0" w:beforeAutospacing="0" w:after="0" w:afterAutospacing="0" w:line="480" w:lineRule="auto"/>
        <w:ind w:firstLine="709"/>
        <w:jc w:val="both"/>
        <w:rPr>
          <w:lang w:val="en-US"/>
        </w:rPr>
      </w:pPr>
      <w:r>
        <w:t>Persaing</w:t>
      </w:r>
      <w:r w:rsidR="001D5420">
        <w:t>an di kategori pasta gigi</w:t>
      </w:r>
      <w:r>
        <w:t xml:space="preserve"> sendiri sebenarnya sudah terlihat ketika PT </w:t>
      </w:r>
      <w:r w:rsidR="00DD6519">
        <w:rPr>
          <w:lang w:val="en-US"/>
        </w:rPr>
        <w:t xml:space="preserve">Lion </w:t>
      </w:r>
      <w:r>
        <w:t xml:space="preserve">Wings </w:t>
      </w:r>
      <w:r w:rsidRPr="00C76715">
        <w:t>mulai</w:t>
      </w:r>
      <w:r w:rsidR="001D5420">
        <w:t xml:space="preserve"> menjadikan industri pasta gigi</w:t>
      </w:r>
      <w:r w:rsidR="00964EA8">
        <w:t xml:space="preserve"> ini sebagai salah satu produk unggulan</w:t>
      </w:r>
      <w:r w:rsidR="000E114D">
        <w:t xml:space="preserve"> dan</w:t>
      </w:r>
      <w:r>
        <w:t xml:space="preserve"> mengakui bahwa dir</w:t>
      </w:r>
      <w:r w:rsidR="00105E9A">
        <w:t xml:space="preserve">inya sebagai </w:t>
      </w:r>
      <w:r w:rsidR="00105E9A" w:rsidRPr="00105E9A">
        <w:rPr>
          <w:i/>
        </w:rPr>
        <w:t>fol</w:t>
      </w:r>
      <w:r w:rsidR="00105E9A" w:rsidRPr="00105E9A">
        <w:rPr>
          <w:i/>
          <w:lang w:val="en-US"/>
        </w:rPr>
        <w:t>l</w:t>
      </w:r>
      <w:r w:rsidR="00105E9A" w:rsidRPr="00105E9A">
        <w:rPr>
          <w:i/>
        </w:rPr>
        <w:t>ower</w:t>
      </w:r>
      <w:r>
        <w:t xml:space="preserve"> dalam membayangi perusahaan multinasional Unilever. Ini bisa diamati dari produk-produk yang</w:t>
      </w:r>
      <w:r w:rsidR="009F7BB1">
        <w:t xml:space="preserve"> dikeluarkan oleh PT Lion Wings</w:t>
      </w:r>
      <w:r>
        <w:t xml:space="preserve"> yang memang selalu berusaha untuk menandingi dan menyerupai produk-produk dari Unilever. Salah satu contohnya adalah ketik</w:t>
      </w:r>
      <w:r w:rsidR="001D5420">
        <w:t>a Unilever mengeluarkan Pepsodent sebagai pasta gigi yang menyegarkan</w:t>
      </w:r>
      <w:r>
        <w:t xml:space="preserve">, maka tak </w:t>
      </w:r>
      <w:r>
        <w:lastRenderedPageBreak/>
        <w:t>lama kemudia</w:t>
      </w:r>
      <w:r w:rsidR="001D5420">
        <w:t>n munculah pasta gigi penyegar mulut lain dengan merek Ciptadent</w:t>
      </w:r>
      <w:r w:rsidR="009F7BB1">
        <w:t xml:space="preserve"> dari PT Lion Wings</w:t>
      </w:r>
      <w:r>
        <w:t xml:space="preserve"> yang dih</w:t>
      </w:r>
      <w:r w:rsidR="001D5420">
        <w:t>adirkan sebagai pesaing Pepsodent</w:t>
      </w:r>
      <w:r>
        <w:t xml:space="preserve"> </w:t>
      </w:r>
      <w:r w:rsidR="001D5420">
        <w:t>dikategori pasta gigi penyegar mulut</w:t>
      </w:r>
      <w:r>
        <w:t xml:space="preserve"> ini. Persaingan pun tak hanya didominasi oleh kedua perusahaan besar ini, tetapi banyak sekali bermunculan produk-produk baru dari perusahaan-perusahaan lainnya diluar Unilever dan </w:t>
      </w:r>
      <w:r w:rsidR="009F7BB1">
        <w:rPr>
          <w:lang w:val="en-US"/>
        </w:rPr>
        <w:t xml:space="preserve">Lion </w:t>
      </w:r>
      <w:r>
        <w:t>Wings yang juga ikut meramaikan, memperebutka</w:t>
      </w:r>
      <w:r w:rsidR="006C6A43">
        <w:t>n pangsa pasar pasta gigi</w:t>
      </w:r>
      <w:r>
        <w:t xml:space="preserve"> ini salah s</w:t>
      </w:r>
      <w:r w:rsidR="006C6A43">
        <w:t xml:space="preserve">atunya dari </w:t>
      </w:r>
      <w:r w:rsidR="009F7BB1">
        <w:rPr>
          <w:lang w:val="en-US"/>
        </w:rPr>
        <w:t>PT Ultra Prima Abadi, PT Enzym Bioteknologi, PT Filma Uta</w:t>
      </w:r>
      <w:r w:rsidR="009940C1">
        <w:rPr>
          <w:lang w:val="en-US"/>
        </w:rPr>
        <w:t>ma Soap, dan PT Miswak Utama.(sum</w:t>
      </w:r>
      <w:r w:rsidR="00E57205">
        <w:rPr>
          <w:lang w:val="en-US"/>
        </w:rPr>
        <w:t>ber: www.datacon.com</w:t>
      </w:r>
      <w:r w:rsidR="009940C1">
        <w:rPr>
          <w:lang w:val="en-US"/>
        </w:rPr>
        <w:t>)</w:t>
      </w:r>
    </w:p>
    <w:sectPr w:rsidR="00B052CA" w:rsidRPr="009F7BB1" w:rsidSect="00C67F37">
      <w:headerReference w:type="default" r:id="rId10"/>
      <w:footerReference w:type="first" r:id="rId11"/>
      <w:pgSz w:w="11907" w:h="16839" w:code="9"/>
      <w:pgMar w:top="2268" w:right="1701" w:bottom="1701" w:left="2268" w:header="851"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638" w:rsidRDefault="00667638">
      <w:pPr>
        <w:spacing w:after="0" w:line="240" w:lineRule="auto"/>
      </w:pPr>
      <w:r>
        <w:separator/>
      </w:r>
    </w:p>
  </w:endnote>
  <w:endnote w:type="continuationSeparator" w:id="0">
    <w:p w:rsidR="00667638" w:rsidRDefault="00667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048" w:rsidRPr="00C81D17" w:rsidRDefault="006F5048" w:rsidP="00B052CA">
    <w:pPr>
      <w:pStyle w:val="Footer"/>
      <w:jc w:val="center"/>
      <w:rPr>
        <w:rFonts w:ascii="Times New Roman" w:hAnsi="Times New Roman"/>
        <w:lang w:val="en-US"/>
      </w:rPr>
    </w:pPr>
    <w:r w:rsidRPr="00C81D17">
      <w:rPr>
        <w:rFonts w:ascii="Times New Roman" w:hAnsi="Times New Roman"/>
      </w:rPr>
      <w:fldChar w:fldCharType="begin"/>
    </w:r>
    <w:r w:rsidRPr="00C81D17">
      <w:rPr>
        <w:rFonts w:ascii="Times New Roman" w:hAnsi="Times New Roman"/>
      </w:rPr>
      <w:instrText xml:space="preserve"> PAGE   \* MERGEFORMAT </w:instrText>
    </w:r>
    <w:r w:rsidRPr="00C81D17">
      <w:rPr>
        <w:rFonts w:ascii="Times New Roman" w:hAnsi="Times New Roman"/>
      </w:rPr>
      <w:fldChar w:fldCharType="separate"/>
    </w:r>
    <w:r w:rsidR="00151F1E">
      <w:rPr>
        <w:rFonts w:ascii="Times New Roman" w:hAnsi="Times New Roman"/>
        <w:noProof/>
      </w:rPr>
      <w:t>1</w:t>
    </w:r>
    <w:r w:rsidRPr="00C81D17">
      <w:rPr>
        <w:rFonts w:ascii="Times New Roman" w:hAnsi="Times New Roman"/>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638" w:rsidRDefault="00667638">
      <w:pPr>
        <w:spacing w:after="0" w:line="240" w:lineRule="auto"/>
      </w:pPr>
      <w:r>
        <w:separator/>
      </w:r>
    </w:p>
  </w:footnote>
  <w:footnote w:type="continuationSeparator" w:id="0">
    <w:p w:rsidR="00667638" w:rsidRDefault="006676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048" w:rsidRPr="00C81D17" w:rsidRDefault="006F5048" w:rsidP="00C81D17">
    <w:pPr>
      <w:pStyle w:val="Header"/>
      <w:tabs>
        <w:tab w:val="left" w:pos="4962"/>
      </w:tabs>
      <w:jc w:val="right"/>
      <w:rPr>
        <w:rFonts w:ascii="Times New Roman" w:hAnsi="Times New Roman"/>
        <w:sz w:val="24"/>
        <w:szCs w:val="24"/>
      </w:rPr>
    </w:pPr>
    <w:r w:rsidRPr="00C81D17">
      <w:rPr>
        <w:rFonts w:ascii="Times New Roman" w:hAnsi="Times New Roman"/>
        <w:sz w:val="24"/>
        <w:szCs w:val="24"/>
      </w:rPr>
      <w:fldChar w:fldCharType="begin"/>
    </w:r>
    <w:r w:rsidRPr="00C81D17">
      <w:rPr>
        <w:rFonts w:ascii="Times New Roman" w:hAnsi="Times New Roman"/>
        <w:sz w:val="24"/>
        <w:szCs w:val="24"/>
      </w:rPr>
      <w:instrText xml:space="preserve"> PAGE   \* MERGEFORMAT </w:instrText>
    </w:r>
    <w:r w:rsidRPr="00C81D17">
      <w:rPr>
        <w:rFonts w:ascii="Times New Roman" w:hAnsi="Times New Roman"/>
        <w:sz w:val="24"/>
        <w:szCs w:val="24"/>
      </w:rPr>
      <w:fldChar w:fldCharType="separate"/>
    </w:r>
    <w:r w:rsidR="00151F1E">
      <w:rPr>
        <w:rFonts w:ascii="Times New Roman" w:hAnsi="Times New Roman"/>
        <w:noProof/>
        <w:sz w:val="24"/>
        <w:szCs w:val="24"/>
      </w:rPr>
      <w:t>2</w:t>
    </w:r>
    <w:r w:rsidRPr="00C81D17">
      <w:rPr>
        <w:rFonts w:ascii="Times New Roman" w:hAnsi="Times New Roman"/>
        <w:noProof/>
        <w:sz w:val="24"/>
        <w:szCs w:val="24"/>
      </w:rPr>
      <w:fldChar w:fldCharType="end"/>
    </w:r>
  </w:p>
  <w:p w:rsidR="006F5048" w:rsidRDefault="006F50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158C9"/>
    <w:multiLevelType w:val="hybridMultilevel"/>
    <w:tmpl w:val="D1FA1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D5716"/>
    <w:multiLevelType w:val="hybridMultilevel"/>
    <w:tmpl w:val="46BC1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716AC4"/>
    <w:multiLevelType w:val="hybridMultilevel"/>
    <w:tmpl w:val="60366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7A4A30"/>
    <w:multiLevelType w:val="hybridMultilevel"/>
    <w:tmpl w:val="2432F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1F1192"/>
    <w:multiLevelType w:val="hybridMultilevel"/>
    <w:tmpl w:val="CF242744"/>
    <w:lvl w:ilvl="0" w:tplc="D98A3D88">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B51A57"/>
    <w:multiLevelType w:val="multilevel"/>
    <w:tmpl w:val="0D84DB76"/>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 w15:restartNumberingAfterBreak="0">
    <w:nsid w:val="406224A3"/>
    <w:multiLevelType w:val="hybridMultilevel"/>
    <w:tmpl w:val="7E16B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B96397"/>
    <w:multiLevelType w:val="hybridMultilevel"/>
    <w:tmpl w:val="9468D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6748ED"/>
    <w:multiLevelType w:val="hybridMultilevel"/>
    <w:tmpl w:val="8E445D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4E321776"/>
    <w:multiLevelType w:val="hybridMultilevel"/>
    <w:tmpl w:val="AD763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625842"/>
    <w:multiLevelType w:val="hybridMultilevel"/>
    <w:tmpl w:val="6442C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A50B8F"/>
    <w:multiLevelType w:val="hybridMultilevel"/>
    <w:tmpl w:val="2432F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F01CFB"/>
    <w:multiLevelType w:val="hybridMultilevel"/>
    <w:tmpl w:val="AABEE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6D4555"/>
    <w:multiLevelType w:val="hybridMultilevel"/>
    <w:tmpl w:val="02F84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C275D6"/>
    <w:multiLevelType w:val="hybridMultilevel"/>
    <w:tmpl w:val="D23CF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7"/>
  </w:num>
  <w:num w:numId="6">
    <w:abstractNumId w:val="14"/>
  </w:num>
  <w:num w:numId="7">
    <w:abstractNumId w:val="13"/>
  </w:num>
  <w:num w:numId="8">
    <w:abstractNumId w:val="1"/>
  </w:num>
  <w:num w:numId="9">
    <w:abstractNumId w:val="2"/>
  </w:num>
  <w:num w:numId="10">
    <w:abstractNumId w:val="12"/>
  </w:num>
  <w:num w:numId="11">
    <w:abstractNumId w:val="9"/>
  </w:num>
  <w:num w:numId="12">
    <w:abstractNumId w:val="10"/>
  </w:num>
  <w:num w:numId="13">
    <w:abstractNumId w:val="4"/>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2CA"/>
    <w:rsid w:val="00002B93"/>
    <w:rsid w:val="00013E79"/>
    <w:rsid w:val="00041CCE"/>
    <w:rsid w:val="00074CF8"/>
    <w:rsid w:val="000B2AA2"/>
    <w:rsid w:val="000B7806"/>
    <w:rsid w:val="000D0A8A"/>
    <w:rsid w:val="000D3085"/>
    <w:rsid w:val="000D7C6B"/>
    <w:rsid w:val="000E114D"/>
    <w:rsid w:val="000E1F2E"/>
    <w:rsid w:val="000E372A"/>
    <w:rsid w:val="00105E9A"/>
    <w:rsid w:val="001121C4"/>
    <w:rsid w:val="001244E5"/>
    <w:rsid w:val="00137573"/>
    <w:rsid w:val="00151F1E"/>
    <w:rsid w:val="00161B2A"/>
    <w:rsid w:val="00161DFA"/>
    <w:rsid w:val="00163E51"/>
    <w:rsid w:val="00184B11"/>
    <w:rsid w:val="00192FEB"/>
    <w:rsid w:val="001A7D15"/>
    <w:rsid w:val="001B22BC"/>
    <w:rsid w:val="001B657D"/>
    <w:rsid w:val="001C44E4"/>
    <w:rsid w:val="001D5420"/>
    <w:rsid w:val="001E31F5"/>
    <w:rsid w:val="001E5565"/>
    <w:rsid w:val="001E684D"/>
    <w:rsid w:val="00203CC0"/>
    <w:rsid w:val="002575D2"/>
    <w:rsid w:val="00265D02"/>
    <w:rsid w:val="00302FE4"/>
    <w:rsid w:val="00356CEC"/>
    <w:rsid w:val="0037714C"/>
    <w:rsid w:val="00380EDD"/>
    <w:rsid w:val="003925DE"/>
    <w:rsid w:val="00394FC3"/>
    <w:rsid w:val="003C5A85"/>
    <w:rsid w:val="00401AD6"/>
    <w:rsid w:val="00404EDF"/>
    <w:rsid w:val="00426A79"/>
    <w:rsid w:val="004276D7"/>
    <w:rsid w:val="00440F18"/>
    <w:rsid w:val="00465D93"/>
    <w:rsid w:val="00466B60"/>
    <w:rsid w:val="00467D37"/>
    <w:rsid w:val="0047659E"/>
    <w:rsid w:val="004C33C6"/>
    <w:rsid w:val="004D4B7C"/>
    <w:rsid w:val="004E3C58"/>
    <w:rsid w:val="004F4391"/>
    <w:rsid w:val="00505ACF"/>
    <w:rsid w:val="0051706F"/>
    <w:rsid w:val="00523727"/>
    <w:rsid w:val="00566EF8"/>
    <w:rsid w:val="005D4A2E"/>
    <w:rsid w:val="005D4EAD"/>
    <w:rsid w:val="005E5CF5"/>
    <w:rsid w:val="00612750"/>
    <w:rsid w:val="006322D2"/>
    <w:rsid w:val="006366DB"/>
    <w:rsid w:val="00654E24"/>
    <w:rsid w:val="00667638"/>
    <w:rsid w:val="0067151C"/>
    <w:rsid w:val="00690F66"/>
    <w:rsid w:val="00693B14"/>
    <w:rsid w:val="00694A5B"/>
    <w:rsid w:val="006B7AB8"/>
    <w:rsid w:val="006C6A43"/>
    <w:rsid w:val="006E0ED3"/>
    <w:rsid w:val="006E39F7"/>
    <w:rsid w:val="006E53A5"/>
    <w:rsid w:val="006F5048"/>
    <w:rsid w:val="00712ADD"/>
    <w:rsid w:val="00714281"/>
    <w:rsid w:val="0072632A"/>
    <w:rsid w:val="00731AD2"/>
    <w:rsid w:val="00732E58"/>
    <w:rsid w:val="007375CC"/>
    <w:rsid w:val="0075165D"/>
    <w:rsid w:val="00751C98"/>
    <w:rsid w:val="00756770"/>
    <w:rsid w:val="00786FE2"/>
    <w:rsid w:val="00791926"/>
    <w:rsid w:val="007A2702"/>
    <w:rsid w:val="007C678A"/>
    <w:rsid w:val="007D716B"/>
    <w:rsid w:val="007E6ED9"/>
    <w:rsid w:val="00821889"/>
    <w:rsid w:val="0083748E"/>
    <w:rsid w:val="00862CEB"/>
    <w:rsid w:val="008651DE"/>
    <w:rsid w:val="008975A9"/>
    <w:rsid w:val="008A140E"/>
    <w:rsid w:val="008F2FAD"/>
    <w:rsid w:val="008F7BFF"/>
    <w:rsid w:val="00910B2D"/>
    <w:rsid w:val="0094098B"/>
    <w:rsid w:val="0094137D"/>
    <w:rsid w:val="00964EA8"/>
    <w:rsid w:val="009675DF"/>
    <w:rsid w:val="00974C9C"/>
    <w:rsid w:val="00981095"/>
    <w:rsid w:val="009940C1"/>
    <w:rsid w:val="009B65DD"/>
    <w:rsid w:val="009F7BB1"/>
    <w:rsid w:val="00A04394"/>
    <w:rsid w:val="00A96F44"/>
    <w:rsid w:val="00AC34A3"/>
    <w:rsid w:val="00AC51A4"/>
    <w:rsid w:val="00B018CA"/>
    <w:rsid w:val="00B052CA"/>
    <w:rsid w:val="00B5064A"/>
    <w:rsid w:val="00B52BD5"/>
    <w:rsid w:val="00BA1B51"/>
    <w:rsid w:val="00BB11BF"/>
    <w:rsid w:val="00BC16E5"/>
    <w:rsid w:val="00BC5740"/>
    <w:rsid w:val="00C11E43"/>
    <w:rsid w:val="00C44C7B"/>
    <w:rsid w:val="00C61C26"/>
    <w:rsid w:val="00C67F37"/>
    <w:rsid w:val="00C81BC9"/>
    <w:rsid w:val="00C81D17"/>
    <w:rsid w:val="00CC67EF"/>
    <w:rsid w:val="00CE48FD"/>
    <w:rsid w:val="00D007F6"/>
    <w:rsid w:val="00D4730E"/>
    <w:rsid w:val="00D55EDB"/>
    <w:rsid w:val="00D6540F"/>
    <w:rsid w:val="00D918E2"/>
    <w:rsid w:val="00D91BF1"/>
    <w:rsid w:val="00D928A1"/>
    <w:rsid w:val="00D92C6A"/>
    <w:rsid w:val="00DD2076"/>
    <w:rsid w:val="00DD441E"/>
    <w:rsid w:val="00DD6519"/>
    <w:rsid w:val="00E14C6F"/>
    <w:rsid w:val="00E15932"/>
    <w:rsid w:val="00E300D6"/>
    <w:rsid w:val="00E57205"/>
    <w:rsid w:val="00E62A75"/>
    <w:rsid w:val="00E713B4"/>
    <w:rsid w:val="00E81B68"/>
    <w:rsid w:val="00EA0879"/>
    <w:rsid w:val="00EC222C"/>
    <w:rsid w:val="00F06B15"/>
    <w:rsid w:val="00F14605"/>
    <w:rsid w:val="00F1626A"/>
    <w:rsid w:val="00F45566"/>
    <w:rsid w:val="00F47906"/>
    <w:rsid w:val="00F6247D"/>
    <w:rsid w:val="00F7126F"/>
    <w:rsid w:val="00F713F6"/>
    <w:rsid w:val="00F8369C"/>
    <w:rsid w:val="00F84134"/>
    <w:rsid w:val="00FA5190"/>
    <w:rsid w:val="00FC1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8EC5EB-92D9-427A-8A53-1879099DC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2CA"/>
    <w:pPr>
      <w:spacing w:after="200" w:line="276" w:lineRule="auto"/>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052CA"/>
    <w:rPr>
      <w:color w:val="0000FF"/>
      <w:u w:val="single"/>
    </w:rPr>
  </w:style>
  <w:style w:type="table" w:styleId="TableGrid">
    <w:name w:val="Table Grid"/>
    <w:basedOn w:val="TableNormal"/>
    <w:uiPriority w:val="59"/>
    <w:rsid w:val="00B052CA"/>
    <w:pPr>
      <w:spacing w:after="0" w:line="240" w:lineRule="auto"/>
    </w:pPr>
    <w:rPr>
      <w:rFonts w:ascii="Calibri" w:eastAsia="Calibri" w:hAnsi="Calibri" w:cs="Times New Roman"/>
      <w:sz w:val="20"/>
      <w:szCs w:val="20"/>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052CA"/>
    <w:pPr>
      <w:ind w:left="720"/>
      <w:contextualSpacing/>
    </w:pPr>
    <w:rPr>
      <w:rFonts w:eastAsia="Times New Roman"/>
      <w:lang w:val="en-US"/>
    </w:rPr>
  </w:style>
  <w:style w:type="character" w:customStyle="1" w:styleId="BalloonTextChar">
    <w:name w:val="Balloon Text Char"/>
    <w:basedOn w:val="DefaultParagraphFont"/>
    <w:link w:val="BalloonText"/>
    <w:uiPriority w:val="99"/>
    <w:semiHidden/>
    <w:rsid w:val="00B052CA"/>
    <w:rPr>
      <w:rFonts w:ascii="Tahoma" w:eastAsia="Calibri" w:hAnsi="Tahoma" w:cs="Times New Roman"/>
      <w:sz w:val="16"/>
      <w:szCs w:val="16"/>
      <w:lang w:val="id-ID"/>
    </w:rPr>
  </w:style>
  <w:style w:type="paragraph" w:styleId="BalloonText">
    <w:name w:val="Balloon Text"/>
    <w:basedOn w:val="Normal"/>
    <w:link w:val="BalloonTextChar"/>
    <w:uiPriority w:val="99"/>
    <w:semiHidden/>
    <w:unhideWhenUsed/>
    <w:rsid w:val="00B052CA"/>
    <w:pPr>
      <w:spacing w:after="0" w:line="240" w:lineRule="auto"/>
    </w:pPr>
    <w:rPr>
      <w:rFonts w:ascii="Tahoma" w:hAnsi="Tahoma"/>
      <w:sz w:val="16"/>
      <w:szCs w:val="16"/>
    </w:rPr>
  </w:style>
  <w:style w:type="paragraph" w:styleId="Header">
    <w:name w:val="header"/>
    <w:basedOn w:val="Normal"/>
    <w:link w:val="HeaderChar"/>
    <w:uiPriority w:val="99"/>
    <w:unhideWhenUsed/>
    <w:rsid w:val="00B052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52CA"/>
    <w:rPr>
      <w:rFonts w:ascii="Calibri" w:eastAsia="Calibri" w:hAnsi="Calibri" w:cs="Times New Roman"/>
      <w:lang w:val="id-ID"/>
    </w:rPr>
  </w:style>
  <w:style w:type="paragraph" w:styleId="Footer">
    <w:name w:val="footer"/>
    <w:basedOn w:val="Normal"/>
    <w:link w:val="FooterChar"/>
    <w:uiPriority w:val="99"/>
    <w:unhideWhenUsed/>
    <w:rsid w:val="00B052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52CA"/>
    <w:rPr>
      <w:rFonts w:ascii="Calibri" w:eastAsia="Calibri" w:hAnsi="Calibri" w:cs="Times New Roman"/>
      <w:lang w:val="id-ID"/>
    </w:rPr>
  </w:style>
  <w:style w:type="paragraph" w:styleId="NoSpacing">
    <w:name w:val="No Spacing"/>
    <w:uiPriority w:val="1"/>
    <w:qFormat/>
    <w:rsid w:val="00B052CA"/>
    <w:pPr>
      <w:spacing w:after="0" w:line="240" w:lineRule="auto"/>
    </w:pPr>
    <w:rPr>
      <w:rFonts w:ascii="Calibri" w:eastAsia="Calibri" w:hAnsi="Calibri" w:cs="Times New Roman"/>
      <w:lang w:val="id-ID"/>
    </w:rPr>
  </w:style>
  <w:style w:type="paragraph" w:styleId="NormalWeb">
    <w:name w:val="Normal (Web)"/>
    <w:basedOn w:val="Normal"/>
    <w:uiPriority w:val="99"/>
    <w:unhideWhenUsed/>
    <w:rsid w:val="00B052CA"/>
    <w:pPr>
      <w:spacing w:before="100" w:beforeAutospacing="1" w:after="100" w:afterAutospacing="1" w:line="240" w:lineRule="auto"/>
    </w:pPr>
    <w:rPr>
      <w:rFonts w:ascii="Times New Roman" w:eastAsia="Times New Roman" w:hAnsi="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pbrand-awar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Pt>
            <c:idx val="3"/>
            <c:bubble3D val="0"/>
            <c:spPr>
              <a:solidFill>
                <a:schemeClr val="accent4"/>
              </a:solidFill>
              <a:ln>
                <a:noFill/>
              </a:ln>
              <a:effectLst>
                <a:outerShdw blurRad="63500" sx="102000" sy="102000" algn="ctr" rotWithShape="0">
                  <a:prstClr val="black">
                    <a:alpha val="20000"/>
                  </a:prstClr>
                </a:outerShdw>
              </a:effectLst>
            </c:spPr>
          </c:dPt>
          <c:dPt>
            <c:idx val="4"/>
            <c:bubble3D val="0"/>
            <c:spPr>
              <a:solidFill>
                <a:schemeClr val="accent5"/>
              </a:solidFill>
              <a:ln>
                <a:noFill/>
              </a:ln>
              <a:effectLst>
                <a:outerShdw blurRad="63500" sx="102000" sy="102000" algn="ctr" rotWithShape="0">
                  <a:prstClr val="black">
                    <a:alpha val="20000"/>
                  </a:prstClr>
                </a:outerShdw>
              </a:effectLst>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Kualitas Produk</c:v>
                </c:pt>
                <c:pt idx="1">
                  <c:v>Harga</c:v>
                </c:pt>
                <c:pt idx="2">
                  <c:v>Ketersediaan produk</c:v>
                </c:pt>
                <c:pt idx="3">
                  <c:v>iklan</c:v>
                </c:pt>
                <c:pt idx="4">
                  <c:v>Potongan Harga</c:v>
                </c:pt>
              </c:strCache>
            </c:strRef>
          </c:cat>
          <c:val>
            <c:numRef>
              <c:f>Sheet1!$B$2:$B$6</c:f>
              <c:numCache>
                <c:formatCode>General</c:formatCode>
                <c:ptCount val="5"/>
                <c:pt idx="0">
                  <c:v>32.5</c:v>
                </c:pt>
                <c:pt idx="1">
                  <c:v>17.5</c:v>
                </c:pt>
                <c:pt idx="2">
                  <c:v>15</c:v>
                </c:pt>
                <c:pt idx="3">
                  <c:v>27.5</c:v>
                </c:pt>
                <c:pt idx="4">
                  <c:v>7.5</c:v>
                </c:pt>
              </c:numCache>
            </c:numRef>
          </c:val>
          <c:extLst>
            <c:ext xmlns:c15="http://schemas.microsoft.com/office/drawing/2012/chart" uri="{02D57815-91ED-43cb-92C2-25804820EDAC}">
              <c15:filteredSeriesTitle>
                <c15:tx>
                  <c:strRef>
                    <c:extLst>
                      <c:ext uri="{02D57815-91ED-43cb-92C2-25804820EDAC}">
                        <c15:formulaRef>
                          <c15:sqref>Sheet1!$B$1</c15:sqref>
                        </c15:formulaRef>
                      </c:ext>
                    </c:extLst>
                    <c:strCache>
                      <c:ptCount val="1"/>
                      <c:pt idx="0">
                        <c:v>Column1</c:v>
                      </c:pt>
                    </c:strCache>
                  </c:strRef>
                </c15:tx>
              </c15:filteredSeriesTitle>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C22F2-F16D-437C-8F36-96CCD283B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17</Pages>
  <Words>3384</Words>
  <Characters>19289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10</cp:revision>
  <cp:lastPrinted>2016-05-23T13:44:00Z</cp:lastPrinted>
  <dcterms:created xsi:type="dcterms:W3CDTF">2015-10-20T05:12:00Z</dcterms:created>
  <dcterms:modified xsi:type="dcterms:W3CDTF">2016-05-23T14:40:00Z</dcterms:modified>
</cp:coreProperties>
</file>