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7F" w:rsidRPr="00257EB1" w:rsidRDefault="0077767F" w:rsidP="009F2717">
      <w:pPr>
        <w:spacing w:line="360" w:lineRule="auto"/>
        <w:jc w:val="center"/>
        <w:rPr>
          <w:rFonts w:ascii="Times New Roman" w:hAnsi="Times New Roman" w:cs="Times New Roman"/>
          <w:b/>
          <w:color w:val="000000" w:themeColor="text1"/>
          <w:sz w:val="28"/>
          <w:szCs w:val="28"/>
        </w:rPr>
      </w:pPr>
      <w:r w:rsidRPr="00257EB1">
        <w:rPr>
          <w:rFonts w:ascii="Times New Roman" w:hAnsi="Times New Roman" w:cs="Times New Roman"/>
          <w:b/>
          <w:color w:val="000000" w:themeColor="text1"/>
          <w:sz w:val="28"/>
          <w:szCs w:val="28"/>
        </w:rPr>
        <w:t>BAB II</w:t>
      </w:r>
    </w:p>
    <w:p w:rsidR="00C47271" w:rsidRPr="00257EB1" w:rsidRDefault="00BD29C1" w:rsidP="009F2717">
      <w:pPr>
        <w:tabs>
          <w:tab w:val="center" w:pos="3968"/>
          <w:tab w:val="right" w:pos="7937"/>
        </w:tabs>
        <w:spacing w:line="360" w:lineRule="auto"/>
        <w:jc w:val="center"/>
        <w:rPr>
          <w:rFonts w:ascii="Times New Roman" w:hAnsi="Times New Roman" w:cs="Times New Roman"/>
          <w:b/>
          <w:color w:val="000000" w:themeColor="text1"/>
          <w:sz w:val="28"/>
          <w:szCs w:val="28"/>
        </w:rPr>
      </w:pPr>
      <w:r w:rsidRPr="00257EB1">
        <w:rPr>
          <w:rFonts w:ascii="Times New Roman" w:hAnsi="Times New Roman" w:cs="Times New Roman"/>
          <w:b/>
          <w:color w:val="000000" w:themeColor="text1"/>
          <w:sz w:val="28"/>
          <w:szCs w:val="28"/>
        </w:rPr>
        <w:t>KAJIAN TEORE</w:t>
      </w:r>
      <w:r w:rsidR="0077767F" w:rsidRPr="00257EB1">
        <w:rPr>
          <w:rFonts w:ascii="Times New Roman" w:hAnsi="Times New Roman" w:cs="Times New Roman"/>
          <w:b/>
          <w:color w:val="000000" w:themeColor="text1"/>
          <w:sz w:val="28"/>
          <w:szCs w:val="28"/>
        </w:rPr>
        <w:t>TIS</w:t>
      </w:r>
    </w:p>
    <w:p w:rsidR="00BD29C1" w:rsidRPr="00DD2350" w:rsidRDefault="00BD29C1" w:rsidP="009F2717">
      <w:pPr>
        <w:tabs>
          <w:tab w:val="center" w:pos="3968"/>
          <w:tab w:val="right" w:pos="7937"/>
        </w:tabs>
        <w:spacing w:line="360" w:lineRule="auto"/>
        <w:jc w:val="both"/>
        <w:rPr>
          <w:rFonts w:ascii="Times New Roman" w:hAnsi="Times New Roman" w:cs="Times New Roman"/>
          <w:b/>
          <w:color w:val="000000" w:themeColor="text1"/>
          <w:sz w:val="24"/>
          <w:szCs w:val="24"/>
        </w:rPr>
      </w:pPr>
    </w:p>
    <w:p w:rsidR="00AA1E07" w:rsidRPr="00DD2350" w:rsidRDefault="00BD29C1" w:rsidP="00A343B4">
      <w:pPr>
        <w:pStyle w:val="ListParagraph"/>
        <w:numPr>
          <w:ilvl w:val="0"/>
          <w:numId w:val="11"/>
        </w:numPr>
        <w:tabs>
          <w:tab w:val="center" w:pos="3968"/>
          <w:tab w:val="right" w:pos="7937"/>
        </w:tabs>
        <w:spacing w:line="480" w:lineRule="auto"/>
        <w:ind w:left="567" w:hanging="567"/>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lang w:val="id-ID"/>
        </w:rPr>
        <w:t>Kajian Teori</w:t>
      </w:r>
    </w:p>
    <w:p w:rsidR="0077767F" w:rsidRPr="00DD2350" w:rsidRDefault="00257EB1" w:rsidP="00A343B4">
      <w:pPr>
        <w:pStyle w:val="ListParagraph"/>
        <w:numPr>
          <w:ilvl w:val="0"/>
          <w:numId w:val="18"/>
        </w:numPr>
        <w:tabs>
          <w:tab w:val="center" w:pos="3968"/>
          <w:tab w:val="right" w:pos="7937"/>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Hakikat Belajar dan Pembelajaran</w:t>
      </w:r>
    </w:p>
    <w:p w:rsidR="007F6921" w:rsidRPr="00DD2350" w:rsidRDefault="007F6921" w:rsidP="00A343B4">
      <w:pPr>
        <w:pStyle w:val="ListParagraph"/>
        <w:numPr>
          <w:ilvl w:val="0"/>
          <w:numId w:val="19"/>
        </w:numPr>
        <w:spacing w:line="480" w:lineRule="auto"/>
        <w:ind w:left="709" w:hanging="283"/>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lang w:val="id-ID"/>
        </w:rPr>
        <w:t>Pengertian Belajar</w:t>
      </w:r>
    </w:p>
    <w:p w:rsidR="0077767F" w:rsidRPr="00DD2350" w:rsidRDefault="0077767F" w:rsidP="007F6921">
      <w:pPr>
        <w:pStyle w:val="ListParagraph"/>
        <w:spacing w:line="480" w:lineRule="auto"/>
        <w:ind w:left="709" w:firstLine="567"/>
        <w:jc w:val="both"/>
        <w:rPr>
          <w:rFonts w:ascii="Times New Roman" w:hAnsi="Times New Roman" w:cs="Times New Roman"/>
          <w:color w:val="000000" w:themeColor="text1"/>
          <w:sz w:val="24"/>
          <w:szCs w:val="24"/>
        </w:rPr>
      </w:pPr>
      <w:proofErr w:type="gramStart"/>
      <w:r w:rsidRPr="00DD2350">
        <w:rPr>
          <w:rFonts w:ascii="Times New Roman" w:hAnsi="Times New Roman" w:cs="Times New Roman"/>
          <w:color w:val="000000" w:themeColor="text1"/>
          <w:sz w:val="24"/>
          <w:szCs w:val="24"/>
        </w:rPr>
        <w:t>Belajar merupakan komponen</w:t>
      </w:r>
      <w:r w:rsidR="002F22E6" w:rsidRPr="00DD2350">
        <w:rPr>
          <w:rFonts w:ascii="Times New Roman" w:hAnsi="Times New Roman" w:cs="Times New Roman"/>
          <w:color w:val="000000" w:themeColor="text1"/>
          <w:sz w:val="24"/>
          <w:szCs w:val="24"/>
        </w:rPr>
        <w:t xml:space="preserve"> ilmu pendidikan yang berkenaan </w:t>
      </w:r>
      <w:r w:rsidRPr="00DD2350">
        <w:rPr>
          <w:rFonts w:ascii="Times New Roman" w:hAnsi="Times New Roman" w:cs="Times New Roman"/>
          <w:color w:val="000000" w:themeColor="text1"/>
          <w:sz w:val="24"/>
          <w:szCs w:val="24"/>
        </w:rPr>
        <w:t>dengan tujuan dan bahan acuan interaksi, baik yang bersifat eksplisit maupun implisit (tersembunyi).</w:t>
      </w:r>
      <w:proofErr w:type="gramEnd"/>
      <w:r w:rsidRPr="00DD2350">
        <w:rPr>
          <w:rFonts w:ascii="Times New Roman" w:hAnsi="Times New Roman" w:cs="Times New Roman"/>
          <w:color w:val="000000" w:themeColor="text1"/>
          <w:sz w:val="24"/>
          <w:szCs w:val="24"/>
        </w:rPr>
        <w:t xml:space="preserve"> Teori-teori yang dikembangkan dalam komponen ini meliputi antara </w:t>
      </w:r>
      <w:proofErr w:type="gramStart"/>
      <w:r w:rsidRPr="00DD2350">
        <w:rPr>
          <w:rFonts w:ascii="Times New Roman" w:hAnsi="Times New Roman" w:cs="Times New Roman"/>
          <w:color w:val="000000" w:themeColor="text1"/>
          <w:sz w:val="24"/>
          <w:szCs w:val="24"/>
        </w:rPr>
        <w:t>lain</w:t>
      </w:r>
      <w:proofErr w:type="gramEnd"/>
      <w:r w:rsidRPr="00DD2350">
        <w:rPr>
          <w:rFonts w:ascii="Times New Roman" w:hAnsi="Times New Roman" w:cs="Times New Roman"/>
          <w:color w:val="000000" w:themeColor="text1"/>
          <w:sz w:val="24"/>
          <w:szCs w:val="24"/>
        </w:rPr>
        <w:t xml:space="preserve"> teori tentang tujuan pendidikan, orginisasi kurikulum, isi kurikulum, dan modul-modul pengembangan kurikulum. </w:t>
      </w:r>
      <w:proofErr w:type="gramStart"/>
      <w:r w:rsidRPr="00DD2350">
        <w:rPr>
          <w:rFonts w:ascii="Times New Roman" w:hAnsi="Times New Roman" w:cs="Times New Roman"/>
          <w:color w:val="000000" w:themeColor="text1"/>
          <w:sz w:val="24"/>
          <w:szCs w:val="24"/>
        </w:rPr>
        <w:t>Kegiatan atau tingkah laku belajar terdiri dari kegiatan psikhis dan fisis yang saling bekerjasama secara terpadu dan komprehensif integral.</w:t>
      </w:r>
      <w:proofErr w:type="gramEnd"/>
      <w:r w:rsidRPr="00DD2350">
        <w:rPr>
          <w:rFonts w:ascii="Times New Roman" w:hAnsi="Times New Roman" w:cs="Times New Roman"/>
          <w:color w:val="000000" w:themeColor="text1"/>
          <w:sz w:val="24"/>
          <w:szCs w:val="24"/>
        </w:rPr>
        <w:t xml:space="preserve"> </w:t>
      </w:r>
      <w:proofErr w:type="gramStart"/>
      <w:r w:rsidRPr="00DD2350">
        <w:rPr>
          <w:rFonts w:ascii="Times New Roman" w:hAnsi="Times New Roman" w:cs="Times New Roman"/>
          <w:color w:val="000000" w:themeColor="text1"/>
          <w:sz w:val="24"/>
          <w:szCs w:val="24"/>
        </w:rPr>
        <w:t>Sejalan dengan itu, belajar dapat difahami sebagai berusaha atau berlatih supaya mendapat suatu kepandaian.</w:t>
      </w:r>
      <w:proofErr w:type="gramEnd"/>
      <w:r w:rsidRPr="00DD2350">
        <w:rPr>
          <w:rFonts w:ascii="Times New Roman" w:hAnsi="Times New Roman" w:cs="Times New Roman"/>
          <w:color w:val="000000" w:themeColor="text1"/>
          <w:sz w:val="24"/>
          <w:szCs w:val="24"/>
        </w:rPr>
        <w:t xml:space="preserve"> Dalam implementasinya, belajar adalah kegiatan individu memperoleh pengetahuan, perilaku dan keterampilan dengan </w:t>
      </w:r>
      <w:proofErr w:type="gramStart"/>
      <w:r w:rsidRPr="00DD2350">
        <w:rPr>
          <w:rFonts w:ascii="Times New Roman" w:hAnsi="Times New Roman" w:cs="Times New Roman"/>
          <w:color w:val="000000" w:themeColor="text1"/>
          <w:sz w:val="24"/>
          <w:szCs w:val="24"/>
        </w:rPr>
        <w:t>cara</w:t>
      </w:r>
      <w:proofErr w:type="gramEnd"/>
      <w:r w:rsidRPr="00DD2350">
        <w:rPr>
          <w:rFonts w:ascii="Times New Roman" w:hAnsi="Times New Roman" w:cs="Times New Roman"/>
          <w:color w:val="000000" w:themeColor="text1"/>
          <w:sz w:val="24"/>
          <w:szCs w:val="24"/>
        </w:rPr>
        <w:t xml:space="preserve"> mengolah bahan belajar. Para ahli psikologi dan guru-guru pada umumnya memandang belajar sebagai kelakuan yang berubah, pandangan ini memisahkan pengertian yang tegas antara pengertian proses belajar dengan kegiatan yang semata-mata bersifat hafalan.</w:t>
      </w:r>
    </w:p>
    <w:p w:rsidR="0077767F" w:rsidRPr="00DD2350" w:rsidRDefault="0077767F" w:rsidP="007F6921">
      <w:pPr>
        <w:pStyle w:val="ListParagraph"/>
        <w:spacing w:line="480" w:lineRule="auto"/>
        <w:ind w:left="709" w:firstLine="567"/>
        <w:jc w:val="both"/>
        <w:rPr>
          <w:rFonts w:ascii="Times New Roman" w:hAnsi="Times New Roman" w:cs="Times New Roman"/>
          <w:b/>
          <w:color w:val="000000" w:themeColor="text1"/>
          <w:sz w:val="24"/>
          <w:szCs w:val="24"/>
        </w:rPr>
      </w:pPr>
      <w:r w:rsidRPr="00DD2350">
        <w:rPr>
          <w:rFonts w:ascii="Times New Roman" w:hAnsi="Times New Roman" w:cs="Times New Roman"/>
          <w:color w:val="000000" w:themeColor="text1"/>
          <w:sz w:val="24"/>
          <w:szCs w:val="24"/>
        </w:rPr>
        <w:t>Untuk menangkap isi dan pesan belajar, maka dalam belajar tersebut individu menggunakan kemampuan pada ranah-ranah</w:t>
      </w:r>
      <w:r w:rsidR="00715DD6">
        <w:rPr>
          <w:rFonts w:ascii="Times New Roman" w:hAnsi="Times New Roman" w:cs="Times New Roman"/>
          <w:color w:val="000000" w:themeColor="text1"/>
          <w:sz w:val="24"/>
          <w:szCs w:val="24"/>
          <w:lang w:val="id-ID"/>
        </w:rPr>
        <w:t xml:space="preserve"> sebagai </w:t>
      </w:r>
      <w:proofErr w:type="gramStart"/>
      <w:r w:rsidR="00715DD6">
        <w:rPr>
          <w:rFonts w:ascii="Times New Roman" w:hAnsi="Times New Roman" w:cs="Times New Roman"/>
          <w:color w:val="000000" w:themeColor="text1"/>
          <w:sz w:val="24"/>
          <w:szCs w:val="24"/>
          <w:lang w:val="id-ID"/>
        </w:rPr>
        <w:t xml:space="preserve">berikut </w:t>
      </w:r>
      <w:r w:rsidRPr="00DD2350">
        <w:rPr>
          <w:rFonts w:ascii="Times New Roman" w:hAnsi="Times New Roman" w:cs="Times New Roman"/>
          <w:color w:val="000000" w:themeColor="text1"/>
          <w:sz w:val="24"/>
          <w:szCs w:val="24"/>
        </w:rPr>
        <w:t>:</w:t>
      </w:r>
      <w:proofErr w:type="gramEnd"/>
      <w:r w:rsidRPr="00DD2350">
        <w:rPr>
          <w:rFonts w:ascii="Times New Roman" w:hAnsi="Times New Roman" w:cs="Times New Roman"/>
          <w:color w:val="000000" w:themeColor="text1"/>
          <w:sz w:val="24"/>
          <w:szCs w:val="24"/>
        </w:rPr>
        <w:t xml:space="preserve"> </w:t>
      </w:r>
    </w:p>
    <w:p w:rsidR="00715DD6" w:rsidRDefault="0077767F" w:rsidP="007F6921">
      <w:pPr>
        <w:pStyle w:val="ListParagraph"/>
        <w:spacing w:line="480" w:lineRule="auto"/>
        <w:ind w:left="709"/>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rPr>
        <w:lastRenderedPageBreak/>
        <w:t xml:space="preserve">(1) </w:t>
      </w:r>
      <w:proofErr w:type="gramStart"/>
      <w:r w:rsidRPr="00DD2350">
        <w:rPr>
          <w:rFonts w:ascii="Times New Roman" w:hAnsi="Times New Roman" w:cs="Times New Roman"/>
          <w:color w:val="000000" w:themeColor="text1"/>
          <w:sz w:val="24"/>
          <w:szCs w:val="24"/>
        </w:rPr>
        <w:t>kognitif</w:t>
      </w:r>
      <w:proofErr w:type="gramEnd"/>
      <w:r w:rsidRPr="00DD2350">
        <w:rPr>
          <w:rFonts w:ascii="Times New Roman" w:hAnsi="Times New Roman" w:cs="Times New Roman"/>
          <w:color w:val="000000" w:themeColor="text1"/>
          <w:sz w:val="24"/>
          <w:szCs w:val="24"/>
        </w:rPr>
        <w:t xml:space="preserve"> yaitu kemampuan yang berkenaan dengan pengetahuan, penalaran atau pikiran terdiri dari kategori pengetahuan, pemahaman, penerapan, a</w:t>
      </w:r>
      <w:r w:rsidR="00715DD6">
        <w:rPr>
          <w:rFonts w:ascii="Times New Roman" w:hAnsi="Times New Roman" w:cs="Times New Roman"/>
          <w:color w:val="000000" w:themeColor="text1"/>
          <w:sz w:val="24"/>
          <w:szCs w:val="24"/>
        </w:rPr>
        <w:t>nalysis, sintesis dan evaluasi</w:t>
      </w:r>
    </w:p>
    <w:p w:rsidR="00715DD6" w:rsidRDefault="0077767F" w:rsidP="007F6921">
      <w:pPr>
        <w:pStyle w:val="ListParagraph"/>
        <w:spacing w:line="480" w:lineRule="auto"/>
        <w:ind w:left="709"/>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rPr>
        <w:t xml:space="preserve">(2) </w:t>
      </w:r>
      <w:proofErr w:type="gramStart"/>
      <w:r w:rsidRPr="00DD2350">
        <w:rPr>
          <w:rFonts w:ascii="Times New Roman" w:hAnsi="Times New Roman" w:cs="Times New Roman"/>
          <w:color w:val="000000" w:themeColor="text1"/>
          <w:sz w:val="24"/>
          <w:szCs w:val="24"/>
        </w:rPr>
        <w:t>afektif</w:t>
      </w:r>
      <w:proofErr w:type="gramEnd"/>
      <w:r w:rsidRPr="00DD2350">
        <w:rPr>
          <w:rFonts w:ascii="Times New Roman" w:hAnsi="Times New Roman" w:cs="Times New Roman"/>
          <w:color w:val="000000" w:themeColor="text1"/>
          <w:sz w:val="24"/>
          <w:szCs w:val="24"/>
        </w:rPr>
        <w:t xml:space="preserve"> yaitu kemampuan yang mengutamakan perasaan, emosi, dan reaksi-reaksi yang berbeda dengan penalaran yang terdiri dari kategori penerimaan, partisipasi, penilaian/penentuan sikap, organisasi, </w:t>
      </w:r>
      <w:r w:rsidR="00715DD6">
        <w:rPr>
          <w:rFonts w:ascii="Times New Roman" w:hAnsi="Times New Roman" w:cs="Times New Roman"/>
          <w:color w:val="000000" w:themeColor="text1"/>
          <w:sz w:val="24"/>
          <w:szCs w:val="24"/>
        </w:rPr>
        <w:t>dan pembentukan pola hidup</w:t>
      </w:r>
    </w:p>
    <w:p w:rsidR="0077767F" w:rsidRPr="00DD2350" w:rsidRDefault="0077767F" w:rsidP="007F6921">
      <w:pPr>
        <w:pStyle w:val="ListParagraph"/>
        <w:spacing w:line="480" w:lineRule="auto"/>
        <w:ind w:left="709"/>
        <w:jc w:val="both"/>
        <w:rPr>
          <w:rFonts w:ascii="Times New Roman" w:hAnsi="Times New Roman" w:cs="Times New Roman"/>
          <w:b/>
          <w:color w:val="000000" w:themeColor="text1"/>
          <w:sz w:val="24"/>
          <w:szCs w:val="24"/>
        </w:rPr>
      </w:pPr>
      <w:r w:rsidRPr="00DD2350">
        <w:rPr>
          <w:rFonts w:ascii="Times New Roman" w:hAnsi="Times New Roman" w:cs="Times New Roman"/>
          <w:color w:val="000000" w:themeColor="text1"/>
          <w:sz w:val="24"/>
          <w:szCs w:val="24"/>
        </w:rPr>
        <w:t xml:space="preserve">(3) </w:t>
      </w:r>
      <w:proofErr w:type="gramStart"/>
      <w:r w:rsidRPr="00DD2350">
        <w:rPr>
          <w:rFonts w:ascii="Times New Roman" w:hAnsi="Times New Roman" w:cs="Times New Roman"/>
          <w:color w:val="000000" w:themeColor="text1"/>
          <w:sz w:val="24"/>
          <w:szCs w:val="24"/>
        </w:rPr>
        <w:t>psikomotorik</w:t>
      </w:r>
      <w:proofErr w:type="gramEnd"/>
      <w:r w:rsidRPr="00DD2350">
        <w:rPr>
          <w:rFonts w:ascii="Times New Roman" w:hAnsi="Times New Roman" w:cs="Times New Roman"/>
          <w:color w:val="000000" w:themeColor="text1"/>
          <w:sz w:val="24"/>
          <w:szCs w:val="24"/>
        </w:rPr>
        <w:t xml:space="preserve"> yaitu kemampuan yang mengutamakan keterampilan jasmani terdiri dari persepsi, kesiapan, gerakan terbimbing, gerakan terbiasa, gerakan kompleks, penyesuian pola gerakan, dan kreatifitas. </w:t>
      </w:r>
      <w:proofErr w:type="gramStart"/>
      <w:r w:rsidRPr="00DD2350">
        <w:rPr>
          <w:rFonts w:ascii="Times New Roman" w:hAnsi="Times New Roman" w:cs="Times New Roman"/>
          <w:color w:val="000000" w:themeColor="text1"/>
          <w:sz w:val="24"/>
          <w:szCs w:val="24"/>
        </w:rPr>
        <w:t>Orang dapat mengamati tingkah laku orang telah belajar setelah membandingkan sebelum belajar.</w:t>
      </w:r>
      <w:proofErr w:type="gramEnd"/>
      <w:r w:rsidRPr="00DD2350">
        <w:rPr>
          <w:rFonts w:ascii="Times New Roman" w:hAnsi="Times New Roman" w:cs="Times New Roman"/>
          <w:color w:val="000000" w:themeColor="text1"/>
          <w:sz w:val="24"/>
          <w:szCs w:val="24"/>
        </w:rPr>
        <w:t xml:space="preserve"> </w:t>
      </w:r>
    </w:p>
    <w:p w:rsidR="00715DD6" w:rsidRDefault="0077767F" w:rsidP="007F6921">
      <w:pPr>
        <w:pStyle w:val="ListParagraph"/>
        <w:spacing w:line="480" w:lineRule="auto"/>
        <w:ind w:left="709" w:firstLine="578"/>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rPr>
        <w:t xml:space="preserve">Akibat belajar dari ketiga ranah ini </w:t>
      </w:r>
      <w:proofErr w:type="gramStart"/>
      <w:r w:rsidRPr="00DD2350">
        <w:rPr>
          <w:rFonts w:ascii="Times New Roman" w:hAnsi="Times New Roman" w:cs="Times New Roman"/>
          <w:color w:val="000000" w:themeColor="text1"/>
          <w:sz w:val="24"/>
          <w:szCs w:val="24"/>
        </w:rPr>
        <w:t>akan</w:t>
      </w:r>
      <w:proofErr w:type="gramEnd"/>
      <w:r w:rsidRPr="00DD2350">
        <w:rPr>
          <w:rFonts w:ascii="Times New Roman" w:hAnsi="Times New Roman" w:cs="Times New Roman"/>
          <w:color w:val="000000" w:themeColor="text1"/>
          <w:sz w:val="24"/>
          <w:szCs w:val="24"/>
        </w:rPr>
        <w:t xml:space="preserve"> makin bertambah baik. Arthur T. Jersild menyatakan bahwa belajar </w:t>
      </w:r>
      <w:r w:rsidRPr="00DD2350">
        <w:rPr>
          <w:rFonts w:ascii="Times New Roman" w:hAnsi="Times New Roman" w:cs="Times New Roman"/>
          <w:i/>
          <w:color w:val="000000" w:themeColor="text1"/>
          <w:sz w:val="24"/>
          <w:szCs w:val="24"/>
        </w:rPr>
        <w:t>“modification of behavior through experience and training</w:t>
      </w:r>
      <w:r w:rsidRPr="00DD2350">
        <w:rPr>
          <w:rFonts w:ascii="Times New Roman" w:hAnsi="Times New Roman" w:cs="Times New Roman"/>
          <w:color w:val="000000" w:themeColor="text1"/>
          <w:sz w:val="24"/>
          <w:szCs w:val="24"/>
        </w:rPr>
        <w:t xml:space="preserve">yaitu perubahan atau membawa akibat perubahan tingkah laku dalam pendidikan karena pengalaman dan latihan </w:t>
      </w:r>
      <w:r w:rsidR="00715DD6">
        <w:rPr>
          <w:rFonts w:ascii="Times New Roman" w:hAnsi="Times New Roman" w:cs="Times New Roman"/>
          <w:color w:val="000000" w:themeColor="text1"/>
          <w:sz w:val="24"/>
          <w:szCs w:val="24"/>
        </w:rPr>
        <w:t>atau karena mengalami latihan”.</w:t>
      </w:r>
    </w:p>
    <w:p w:rsidR="0077767F" w:rsidRPr="00DD2350" w:rsidRDefault="0077767F" w:rsidP="007F6921">
      <w:pPr>
        <w:pStyle w:val="ListParagraph"/>
        <w:spacing w:line="480" w:lineRule="auto"/>
        <w:ind w:left="709" w:firstLine="578"/>
        <w:jc w:val="both"/>
        <w:rPr>
          <w:rFonts w:ascii="Times New Roman" w:hAnsi="Times New Roman" w:cs="Times New Roman"/>
          <w:b/>
          <w:color w:val="000000" w:themeColor="text1"/>
          <w:sz w:val="24"/>
          <w:szCs w:val="24"/>
        </w:rPr>
      </w:pPr>
      <w:r w:rsidRPr="00DD2350">
        <w:rPr>
          <w:rFonts w:ascii="Times New Roman" w:hAnsi="Times New Roman" w:cs="Times New Roman"/>
          <w:color w:val="000000" w:themeColor="text1"/>
          <w:sz w:val="24"/>
          <w:szCs w:val="24"/>
        </w:rPr>
        <w:t xml:space="preserve">Belajar juga memiliki pandangan salah satunya pandangan dari kontruktivisme </w:t>
      </w:r>
      <w:r w:rsidR="00715DD6">
        <w:rPr>
          <w:rFonts w:ascii="Times New Roman" w:hAnsi="Times New Roman" w:cs="Times New Roman"/>
          <w:color w:val="000000" w:themeColor="text1"/>
          <w:sz w:val="24"/>
          <w:szCs w:val="24"/>
        </w:rPr>
        <w:t>menurut Von Glaserfeld (Suparno</w:t>
      </w:r>
      <w:r w:rsidRPr="00DD2350">
        <w:rPr>
          <w:rFonts w:ascii="Times New Roman" w:hAnsi="Times New Roman" w:cs="Times New Roman"/>
          <w:color w:val="000000" w:themeColor="text1"/>
          <w:sz w:val="24"/>
          <w:szCs w:val="24"/>
        </w:rPr>
        <w:t xml:space="preserve"> 2010: 18) mengatakan gagasan konstruktivisme mengenai pengetahuan sebagai berikut:</w:t>
      </w:r>
    </w:p>
    <w:p w:rsidR="0077767F" w:rsidRPr="00DD2350" w:rsidRDefault="0077767F" w:rsidP="007F6921">
      <w:pPr>
        <w:pStyle w:val="ListParagraph"/>
        <w:spacing w:line="240" w:lineRule="auto"/>
        <w:ind w:left="1276"/>
        <w:jc w:val="both"/>
        <w:rPr>
          <w:rFonts w:ascii="Times New Roman" w:hAnsi="Times New Roman" w:cs="Times New Roman"/>
          <w:color w:val="000000" w:themeColor="text1"/>
          <w:sz w:val="24"/>
          <w:szCs w:val="24"/>
        </w:rPr>
      </w:pPr>
      <w:proofErr w:type="gramStart"/>
      <w:r w:rsidRPr="00DD2350">
        <w:rPr>
          <w:rFonts w:ascii="Times New Roman" w:hAnsi="Times New Roman" w:cs="Times New Roman"/>
          <w:color w:val="000000" w:themeColor="text1"/>
          <w:sz w:val="24"/>
          <w:szCs w:val="24"/>
        </w:rPr>
        <w:t>Pengetahuan bukanlah suatu tiruan kenyataan.</w:t>
      </w:r>
      <w:proofErr w:type="gramEnd"/>
      <w:r w:rsidRPr="00DD2350">
        <w:rPr>
          <w:rFonts w:ascii="Times New Roman" w:hAnsi="Times New Roman" w:cs="Times New Roman"/>
          <w:color w:val="000000" w:themeColor="text1"/>
          <w:sz w:val="24"/>
          <w:szCs w:val="24"/>
        </w:rPr>
        <w:t xml:space="preserve"> </w:t>
      </w:r>
      <w:proofErr w:type="gramStart"/>
      <w:r w:rsidRPr="00DD2350">
        <w:rPr>
          <w:rFonts w:ascii="Times New Roman" w:hAnsi="Times New Roman" w:cs="Times New Roman"/>
          <w:color w:val="000000" w:themeColor="text1"/>
          <w:sz w:val="24"/>
          <w:szCs w:val="24"/>
        </w:rPr>
        <w:t>Pengetahuan selali merupakan akibat dari suatu konsturksi kognitif kenyataan melalui interaksi seseorang dengan lingkungan.</w:t>
      </w:r>
      <w:proofErr w:type="gramEnd"/>
      <w:r w:rsidRPr="00DD2350">
        <w:rPr>
          <w:rFonts w:ascii="Times New Roman" w:hAnsi="Times New Roman" w:cs="Times New Roman"/>
          <w:color w:val="000000" w:themeColor="text1"/>
          <w:sz w:val="24"/>
          <w:szCs w:val="24"/>
        </w:rPr>
        <w:t xml:space="preserve"> </w:t>
      </w:r>
      <w:proofErr w:type="gramStart"/>
      <w:r w:rsidRPr="00DD2350">
        <w:rPr>
          <w:rFonts w:ascii="Times New Roman" w:hAnsi="Times New Roman" w:cs="Times New Roman"/>
          <w:color w:val="000000" w:themeColor="text1"/>
          <w:sz w:val="24"/>
          <w:szCs w:val="24"/>
        </w:rPr>
        <w:t>Seseorang membentuk skema, kategori, konsep, dan struktur pengetahuan yang diperlukan untuk pengetahuan.</w:t>
      </w:r>
      <w:proofErr w:type="gramEnd"/>
      <w:r w:rsidRPr="00DD2350">
        <w:rPr>
          <w:rFonts w:ascii="Times New Roman" w:hAnsi="Times New Roman" w:cs="Times New Roman"/>
          <w:color w:val="000000" w:themeColor="text1"/>
          <w:sz w:val="24"/>
          <w:szCs w:val="24"/>
        </w:rPr>
        <w:t xml:space="preserve"> Proses pembentukan ini berjalan terus menerus </w:t>
      </w:r>
      <w:r w:rsidRPr="00DD2350">
        <w:rPr>
          <w:rFonts w:ascii="Times New Roman" w:hAnsi="Times New Roman" w:cs="Times New Roman"/>
          <w:color w:val="000000" w:themeColor="text1"/>
          <w:sz w:val="24"/>
          <w:szCs w:val="24"/>
        </w:rPr>
        <w:lastRenderedPageBreak/>
        <w:t>dengan setiap kali mengadakan reorganisasi karena adanya suatu pemahaman baru.</w:t>
      </w:r>
    </w:p>
    <w:p w:rsidR="0077767F" w:rsidRPr="00DD2350" w:rsidRDefault="0077767F" w:rsidP="007F6921">
      <w:pPr>
        <w:spacing w:line="480" w:lineRule="auto"/>
        <w:ind w:left="709"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Pengetahuan dalam pandangan kontruktivisme merupakan konstuksi (bentukan) manusia melalui interaksi mereka dengan objek, fenomena, pengalaman, dan lingkungan (Suparno, 2010: 28). Perhatian utama dalam belajar adalah perilaku verbal dari manusia, yaitu kemampuan manusia untuk menangkap informasi mengenai ilmu pengetahuan yang diterimanya dalam belajar, untuk lebih memahami pengertian belajar berikut ini dikemukakan secara ringkas pengertian dan makna belajar menurut pandangan para ahli pendidikan dan psikologi :</w:t>
      </w:r>
    </w:p>
    <w:p w:rsidR="007F6921" w:rsidRPr="00715DD6" w:rsidRDefault="00715DD6" w:rsidP="00715DD6">
      <w:pPr>
        <w:pStyle w:val="ListParagraph"/>
        <w:numPr>
          <w:ilvl w:val="0"/>
          <w:numId w:val="32"/>
        </w:numPr>
        <w:spacing w:line="480" w:lineRule="auto"/>
        <w:ind w:left="709" w:hanging="425"/>
        <w:jc w:val="both"/>
        <w:rPr>
          <w:rFonts w:ascii="Times New Roman" w:hAnsi="Times New Roman" w:cs="Times New Roman"/>
          <w:color w:val="000000" w:themeColor="text1"/>
          <w:sz w:val="24"/>
          <w:szCs w:val="24"/>
          <w:lang w:val="id-ID"/>
        </w:rPr>
      </w:pPr>
      <w:r w:rsidRPr="00715DD6">
        <w:rPr>
          <w:rFonts w:ascii="Times New Roman" w:hAnsi="Times New Roman" w:cs="Times New Roman"/>
          <w:color w:val="000000" w:themeColor="text1"/>
          <w:sz w:val="24"/>
          <w:szCs w:val="24"/>
          <w:lang w:val="id-ID"/>
        </w:rPr>
        <w:t xml:space="preserve">Belajar menurut </w:t>
      </w:r>
      <w:r w:rsidRPr="00715DD6">
        <w:rPr>
          <w:rFonts w:ascii="Times New Roman" w:hAnsi="Times New Roman" w:cs="Times New Roman"/>
          <w:color w:val="000000" w:themeColor="text1"/>
          <w:sz w:val="24"/>
          <w:szCs w:val="24"/>
        </w:rPr>
        <w:t xml:space="preserve"> B. F. Skinner</w:t>
      </w:r>
      <w:r w:rsidR="007F6921" w:rsidRPr="00715DD6">
        <w:rPr>
          <w:rFonts w:ascii="Times New Roman" w:hAnsi="Times New Roman" w:cs="Times New Roman"/>
          <w:color w:val="000000" w:themeColor="text1"/>
          <w:sz w:val="24"/>
          <w:szCs w:val="24"/>
        </w:rPr>
        <w:t xml:space="preserve"> </w:t>
      </w:r>
      <w:r w:rsidRPr="00715DD6">
        <w:rPr>
          <w:rFonts w:ascii="Times New Roman" w:hAnsi="Times New Roman" w:cs="Times New Roman"/>
          <w:color w:val="000000" w:themeColor="text1"/>
          <w:sz w:val="24"/>
          <w:szCs w:val="24"/>
          <w:lang w:val="id-ID"/>
        </w:rPr>
        <w:t>(</w:t>
      </w:r>
      <w:r w:rsidR="007F6921" w:rsidRPr="00715DD6">
        <w:rPr>
          <w:rFonts w:ascii="Times New Roman" w:hAnsi="Times New Roman" w:cs="Times New Roman"/>
          <w:color w:val="000000" w:themeColor="text1"/>
          <w:sz w:val="24"/>
          <w:szCs w:val="24"/>
        </w:rPr>
        <w:t>dalam Sagala 2013: 14</w:t>
      </w:r>
      <w:r w:rsidRPr="00715DD6">
        <w:rPr>
          <w:rFonts w:ascii="Times New Roman" w:hAnsi="Times New Roman" w:cs="Times New Roman"/>
          <w:color w:val="000000" w:themeColor="text1"/>
          <w:sz w:val="24"/>
          <w:szCs w:val="24"/>
          <w:lang w:val="id-ID"/>
        </w:rPr>
        <w:t xml:space="preserve">) menyatakan bahwa </w:t>
      </w:r>
      <w:proofErr w:type="gramStart"/>
      <w:r w:rsidRPr="00715DD6">
        <w:rPr>
          <w:rFonts w:ascii="Times New Roman" w:hAnsi="Times New Roman" w:cs="Times New Roman"/>
          <w:color w:val="000000" w:themeColor="text1"/>
          <w:sz w:val="24"/>
          <w:szCs w:val="24"/>
          <w:lang w:val="id-ID"/>
        </w:rPr>
        <w:t xml:space="preserve">belajar </w:t>
      </w:r>
      <w:r w:rsidR="007F6921" w:rsidRPr="00715DD6">
        <w:rPr>
          <w:rFonts w:ascii="Times New Roman" w:hAnsi="Times New Roman" w:cs="Times New Roman"/>
          <w:color w:val="000000" w:themeColor="text1"/>
          <w:sz w:val="24"/>
          <w:szCs w:val="24"/>
        </w:rPr>
        <w:t xml:space="preserve"> adalah</w:t>
      </w:r>
      <w:proofErr w:type="gramEnd"/>
      <w:r w:rsidRPr="00715DD6">
        <w:rPr>
          <w:rFonts w:ascii="Times New Roman" w:hAnsi="Times New Roman" w:cs="Times New Roman"/>
          <w:color w:val="000000" w:themeColor="text1"/>
          <w:sz w:val="24"/>
          <w:szCs w:val="24"/>
          <w:lang w:val="id-ID"/>
        </w:rPr>
        <w:t xml:space="preserve"> </w:t>
      </w:r>
      <w:r w:rsidR="0077767F" w:rsidRPr="00715DD6">
        <w:rPr>
          <w:rFonts w:ascii="Times New Roman" w:hAnsi="Times New Roman" w:cs="Times New Roman"/>
          <w:color w:val="000000" w:themeColor="text1"/>
          <w:sz w:val="24"/>
          <w:szCs w:val="24"/>
        </w:rPr>
        <w:t>“suatu proses adaptasi atau penyesuaian tingkah laku yang berlangsung secara progressif”.</w:t>
      </w:r>
    </w:p>
    <w:p w:rsidR="0077767F" w:rsidRPr="00DD2350" w:rsidRDefault="0077767F" w:rsidP="007F6921">
      <w:pPr>
        <w:pStyle w:val="ListParagraph"/>
        <w:spacing w:line="480" w:lineRule="auto"/>
        <w:ind w:firstLine="556"/>
        <w:jc w:val="both"/>
        <w:rPr>
          <w:rFonts w:ascii="Times New Roman" w:hAnsi="Times New Roman" w:cs="Times New Roman"/>
          <w:color w:val="000000" w:themeColor="text1"/>
          <w:sz w:val="24"/>
          <w:szCs w:val="24"/>
        </w:rPr>
      </w:pPr>
      <w:proofErr w:type="gramStart"/>
      <w:r w:rsidRPr="00DD2350">
        <w:rPr>
          <w:rFonts w:ascii="Times New Roman" w:hAnsi="Times New Roman" w:cs="Times New Roman"/>
          <w:color w:val="000000" w:themeColor="text1"/>
          <w:sz w:val="24"/>
          <w:szCs w:val="24"/>
        </w:rPr>
        <w:t>Belajar juga dipahami sebagai suatu perilaku, pada saat orang belajar, maka responsnya menjadi lebih baik.</w:t>
      </w:r>
      <w:proofErr w:type="gramEnd"/>
      <w:r w:rsidRPr="00DD2350">
        <w:rPr>
          <w:rFonts w:ascii="Times New Roman" w:hAnsi="Times New Roman" w:cs="Times New Roman"/>
          <w:color w:val="000000" w:themeColor="text1"/>
          <w:sz w:val="24"/>
          <w:szCs w:val="24"/>
        </w:rPr>
        <w:t xml:space="preserve"> Sebaliknya bila </w:t>
      </w:r>
      <w:proofErr w:type="gramStart"/>
      <w:r w:rsidRPr="00DD2350">
        <w:rPr>
          <w:rFonts w:ascii="Times New Roman" w:hAnsi="Times New Roman" w:cs="Times New Roman"/>
          <w:color w:val="000000" w:themeColor="text1"/>
          <w:sz w:val="24"/>
          <w:szCs w:val="24"/>
        </w:rPr>
        <w:t>ia</w:t>
      </w:r>
      <w:proofErr w:type="gramEnd"/>
      <w:r w:rsidRPr="00DD2350">
        <w:rPr>
          <w:rFonts w:ascii="Times New Roman" w:hAnsi="Times New Roman" w:cs="Times New Roman"/>
          <w:color w:val="000000" w:themeColor="text1"/>
          <w:sz w:val="24"/>
          <w:szCs w:val="24"/>
        </w:rPr>
        <w:t xml:space="preserve"> tidak belajar, maka responsnya menurun. </w:t>
      </w:r>
      <w:proofErr w:type="gramStart"/>
      <w:r w:rsidRPr="00DD2350">
        <w:rPr>
          <w:rFonts w:ascii="Times New Roman" w:hAnsi="Times New Roman" w:cs="Times New Roman"/>
          <w:color w:val="000000" w:themeColor="text1"/>
          <w:sz w:val="24"/>
          <w:szCs w:val="24"/>
        </w:rPr>
        <w:t>Jadi belajar ialah suatu perubahan dalam kemungkinan atau peluang terjadinya respons.</w:t>
      </w:r>
      <w:proofErr w:type="gramEnd"/>
      <w:r w:rsidRPr="00DD2350">
        <w:rPr>
          <w:rFonts w:ascii="Times New Roman" w:hAnsi="Times New Roman" w:cs="Times New Roman"/>
          <w:color w:val="000000" w:themeColor="text1"/>
          <w:sz w:val="24"/>
          <w:szCs w:val="24"/>
        </w:rPr>
        <w:t xml:space="preserve"> </w:t>
      </w:r>
      <w:proofErr w:type="gramStart"/>
      <w:r w:rsidRPr="00DD2350">
        <w:rPr>
          <w:rFonts w:ascii="Times New Roman" w:hAnsi="Times New Roman" w:cs="Times New Roman"/>
          <w:color w:val="000000" w:themeColor="text1"/>
          <w:sz w:val="24"/>
          <w:szCs w:val="24"/>
        </w:rPr>
        <w:t>Seorang anak belajar sungguh-sungguh dengan demikian pada waktu ulangan siswa tersebut dapat menjawab semua soal dengan benar.</w:t>
      </w:r>
      <w:proofErr w:type="gramEnd"/>
      <w:r w:rsidRPr="00DD2350">
        <w:rPr>
          <w:rFonts w:ascii="Times New Roman" w:hAnsi="Times New Roman" w:cs="Times New Roman"/>
          <w:color w:val="000000" w:themeColor="text1"/>
          <w:sz w:val="24"/>
          <w:szCs w:val="24"/>
        </w:rPr>
        <w:t xml:space="preserve"> Atas hasil belajarnya yang baik itu dia mendapatkan nilai yang baik, karena mendapatkan nilai yang baik ini, maka anak </w:t>
      </w:r>
      <w:proofErr w:type="gramStart"/>
      <w:r w:rsidRPr="00DD2350">
        <w:rPr>
          <w:rFonts w:ascii="Times New Roman" w:hAnsi="Times New Roman" w:cs="Times New Roman"/>
          <w:color w:val="000000" w:themeColor="text1"/>
          <w:sz w:val="24"/>
          <w:szCs w:val="24"/>
        </w:rPr>
        <w:t>akan</w:t>
      </w:r>
      <w:proofErr w:type="gramEnd"/>
      <w:r w:rsidRPr="00DD2350">
        <w:rPr>
          <w:rFonts w:ascii="Times New Roman" w:hAnsi="Times New Roman" w:cs="Times New Roman"/>
          <w:color w:val="000000" w:themeColor="text1"/>
          <w:sz w:val="24"/>
          <w:szCs w:val="24"/>
        </w:rPr>
        <w:t xml:space="preserve"> belajar lebih giat lagi. </w:t>
      </w:r>
      <w:proofErr w:type="gramStart"/>
      <w:r w:rsidRPr="00DD2350">
        <w:rPr>
          <w:rFonts w:ascii="Times New Roman" w:hAnsi="Times New Roman" w:cs="Times New Roman"/>
          <w:color w:val="000000" w:themeColor="text1"/>
          <w:sz w:val="24"/>
          <w:szCs w:val="24"/>
        </w:rPr>
        <w:t xml:space="preserve">Nilai tersebut dapat merupakan </w:t>
      </w:r>
      <w:r w:rsidRPr="00DD2350">
        <w:rPr>
          <w:rFonts w:ascii="Times New Roman" w:hAnsi="Times New Roman" w:cs="Times New Roman"/>
          <w:i/>
          <w:color w:val="000000" w:themeColor="text1"/>
          <w:sz w:val="24"/>
          <w:szCs w:val="24"/>
        </w:rPr>
        <w:t>“operant conditioning”</w:t>
      </w:r>
      <w:r w:rsidRPr="00DD2350">
        <w:rPr>
          <w:rFonts w:ascii="Times New Roman" w:hAnsi="Times New Roman" w:cs="Times New Roman"/>
          <w:color w:val="000000" w:themeColor="text1"/>
          <w:sz w:val="24"/>
          <w:szCs w:val="24"/>
        </w:rPr>
        <w:t xml:space="preserve"> atau penguatan (</w:t>
      </w:r>
      <w:r w:rsidRPr="00DD2350">
        <w:rPr>
          <w:rFonts w:ascii="Times New Roman" w:hAnsi="Times New Roman" w:cs="Times New Roman"/>
          <w:i/>
          <w:color w:val="000000" w:themeColor="text1"/>
          <w:sz w:val="24"/>
          <w:szCs w:val="24"/>
        </w:rPr>
        <w:t>reinforcement</w:t>
      </w:r>
      <w:r w:rsidRPr="00DD2350">
        <w:rPr>
          <w:rFonts w:ascii="Times New Roman" w:hAnsi="Times New Roman" w:cs="Times New Roman"/>
          <w:color w:val="000000" w:themeColor="text1"/>
          <w:sz w:val="24"/>
          <w:szCs w:val="24"/>
        </w:rPr>
        <w:t>).</w:t>
      </w:r>
      <w:proofErr w:type="gramEnd"/>
    </w:p>
    <w:p w:rsidR="00715DD6" w:rsidRDefault="0077767F" w:rsidP="00715DD6">
      <w:pPr>
        <w:spacing w:line="480" w:lineRule="auto"/>
        <w:ind w:left="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Menurut Skiner dalam belajar ditemukan hal-hal </w:t>
      </w:r>
      <w:r w:rsidR="00715DD6">
        <w:rPr>
          <w:rFonts w:ascii="Times New Roman" w:hAnsi="Times New Roman" w:cs="Times New Roman"/>
          <w:color w:val="000000" w:themeColor="text1"/>
          <w:sz w:val="24"/>
          <w:szCs w:val="24"/>
        </w:rPr>
        <w:t xml:space="preserve">sebagai </w:t>
      </w:r>
      <w:r w:rsidRPr="00DD2350">
        <w:rPr>
          <w:rFonts w:ascii="Times New Roman" w:hAnsi="Times New Roman" w:cs="Times New Roman"/>
          <w:color w:val="000000" w:themeColor="text1"/>
          <w:sz w:val="24"/>
          <w:szCs w:val="24"/>
        </w:rPr>
        <w:t>berikut</w:t>
      </w:r>
      <w:r w:rsidR="00715DD6">
        <w:rPr>
          <w:rFonts w:ascii="Times New Roman" w:hAnsi="Times New Roman" w:cs="Times New Roman"/>
          <w:color w:val="000000" w:themeColor="text1"/>
          <w:sz w:val="24"/>
          <w:szCs w:val="24"/>
        </w:rPr>
        <w:t xml:space="preserve"> </w:t>
      </w:r>
      <w:r w:rsidRPr="00DD2350">
        <w:rPr>
          <w:rFonts w:ascii="Times New Roman" w:hAnsi="Times New Roman" w:cs="Times New Roman"/>
          <w:color w:val="000000" w:themeColor="text1"/>
          <w:sz w:val="24"/>
          <w:szCs w:val="24"/>
        </w:rPr>
        <w:t xml:space="preserve">: </w:t>
      </w:r>
    </w:p>
    <w:p w:rsidR="00715DD6" w:rsidRDefault="0077767F" w:rsidP="00715DD6">
      <w:pPr>
        <w:spacing w:line="480" w:lineRule="auto"/>
        <w:ind w:left="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lastRenderedPageBreak/>
        <w:t>(1) kesempatan terjadinya peristiwa yang menimbulkan respons belaj</w:t>
      </w:r>
      <w:r w:rsidR="00715DD6">
        <w:rPr>
          <w:rFonts w:ascii="Times New Roman" w:hAnsi="Times New Roman" w:cs="Times New Roman"/>
          <w:color w:val="000000" w:themeColor="text1"/>
          <w:sz w:val="24"/>
          <w:szCs w:val="24"/>
        </w:rPr>
        <w:t>ar</w:t>
      </w:r>
    </w:p>
    <w:p w:rsidR="00715DD6" w:rsidRDefault="00715DD6" w:rsidP="00715DD6">
      <w:pPr>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respons si pelajar</w:t>
      </w:r>
    </w:p>
    <w:p w:rsidR="00715DD6" w:rsidRDefault="0077767F" w:rsidP="00715DD6">
      <w:pPr>
        <w:spacing w:line="480" w:lineRule="auto"/>
        <w:ind w:left="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(3) konsekwensi yang bersifat menggunakan respons tersebut, baik konsekwensinya sebagai had</w:t>
      </w:r>
      <w:r w:rsidR="00715DD6">
        <w:rPr>
          <w:rFonts w:ascii="Times New Roman" w:hAnsi="Times New Roman" w:cs="Times New Roman"/>
          <w:color w:val="000000" w:themeColor="text1"/>
          <w:sz w:val="24"/>
          <w:szCs w:val="24"/>
        </w:rPr>
        <w:t>iah maupun teguran atau hukuman.</w:t>
      </w:r>
    </w:p>
    <w:p w:rsidR="0077767F" w:rsidRPr="00DD2350" w:rsidRDefault="0077767F" w:rsidP="00715DD6">
      <w:pPr>
        <w:spacing w:line="480" w:lineRule="auto"/>
        <w:ind w:left="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Dalam menerapkan teori Skinner, guru perlu memperha</w:t>
      </w:r>
      <w:r w:rsidR="00715DD6">
        <w:rPr>
          <w:rFonts w:ascii="Times New Roman" w:hAnsi="Times New Roman" w:cs="Times New Roman"/>
          <w:color w:val="000000" w:themeColor="text1"/>
          <w:sz w:val="24"/>
          <w:szCs w:val="24"/>
        </w:rPr>
        <w:t xml:space="preserve">tikan dua hal yang penting yaitu </w:t>
      </w:r>
      <w:r w:rsidRPr="00DD2350">
        <w:rPr>
          <w:rFonts w:ascii="Times New Roman" w:hAnsi="Times New Roman" w:cs="Times New Roman"/>
          <w:color w:val="000000" w:themeColor="text1"/>
          <w:sz w:val="24"/>
          <w:szCs w:val="24"/>
        </w:rPr>
        <w:t>: “(1) pemilihn stimulus yang diskriminatif; dan (2) penggunaan penguatan. Teori ini menekankan apakah guru akan meminta respons ranah kognitif atau afektif”.</w:t>
      </w:r>
    </w:p>
    <w:p w:rsidR="0077767F" w:rsidRPr="00715DD6" w:rsidRDefault="0077767F" w:rsidP="00715DD6">
      <w:pPr>
        <w:pStyle w:val="ListParagraph"/>
        <w:numPr>
          <w:ilvl w:val="0"/>
          <w:numId w:val="32"/>
        </w:numPr>
        <w:tabs>
          <w:tab w:val="left" w:pos="1276"/>
        </w:tabs>
        <w:spacing w:before="240" w:after="0" w:line="480" w:lineRule="auto"/>
        <w:ind w:left="709" w:hanging="425"/>
        <w:jc w:val="both"/>
        <w:rPr>
          <w:rFonts w:ascii="Times New Roman" w:hAnsi="Times New Roman" w:cs="Times New Roman"/>
          <w:color w:val="000000" w:themeColor="text1"/>
          <w:sz w:val="24"/>
          <w:szCs w:val="24"/>
        </w:rPr>
      </w:pPr>
      <w:r w:rsidRPr="00715DD6">
        <w:rPr>
          <w:rFonts w:ascii="Times New Roman" w:hAnsi="Times New Roman" w:cs="Times New Roman"/>
          <w:color w:val="000000" w:themeColor="text1"/>
          <w:sz w:val="24"/>
          <w:szCs w:val="24"/>
        </w:rPr>
        <w:t>Belajar Menurut Pandangan Robert M. Gagne</w:t>
      </w:r>
      <w:r w:rsidR="00715DD6">
        <w:rPr>
          <w:rFonts w:ascii="Times New Roman" w:hAnsi="Times New Roman" w:cs="Times New Roman"/>
          <w:color w:val="000000" w:themeColor="text1"/>
          <w:sz w:val="24"/>
          <w:szCs w:val="24"/>
          <w:lang w:val="id-ID"/>
        </w:rPr>
        <w:t xml:space="preserve"> (dalam sagala 2013:17) menyatakan bahwa :</w:t>
      </w:r>
    </w:p>
    <w:p w:rsidR="00715DD6" w:rsidRDefault="00715DD6" w:rsidP="007F6921">
      <w:pPr>
        <w:spacing w:after="0" w:line="480" w:lineRule="auto"/>
        <w:ind w:left="709"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Belajar</w:t>
      </w:r>
      <w:r w:rsidR="0077767F" w:rsidRPr="00DD2350">
        <w:rPr>
          <w:rFonts w:ascii="Times New Roman" w:hAnsi="Times New Roman" w:cs="Times New Roman"/>
          <w:color w:val="000000" w:themeColor="text1"/>
          <w:sz w:val="24"/>
          <w:szCs w:val="24"/>
        </w:rPr>
        <w:t xml:space="preserve"> merupakan kegiatan yang kompleks, dan hasil belajar berupa kapabilitas, timbulnya kapabilitas disebabkan</w:t>
      </w:r>
      <w:r>
        <w:rPr>
          <w:rFonts w:ascii="Times New Roman" w:hAnsi="Times New Roman" w:cs="Times New Roman"/>
          <w:color w:val="000000" w:themeColor="text1"/>
          <w:sz w:val="24"/>
          <w:szCs w:val="24"/>
        </w:rPr>
        <w:t xml:space="preserve"> oleh :</w:t>
      </w:r>
    </w:p>
    <w:p w:rsidR="00715DD6" w:rsidRPr="00715DD6" w:rsidRDefault="00180EB6" w:rsidP="00180EB6">
      <w:pPr>
        <w:pStyle w:val="ListParagraph"/>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(1) </w:t>
      </w:r>
      <w:r w:rsidR="0077767F" w:rsidRPr="00715DD6">
        <w:rPr>
          <w:rFonts w:ascii="Times New Roman" w:hAnsi="Times New Roman" w:cs="Times New Roman"/>
          <w:color w:val="000000" w:themeColor="text1"/>
          <w:sz w:val="24"/>
          <w:szCs w:val="24"/>
        </w:rPr>
        <w:t>stimulasi yang berasal dari lingkunga</w:t>
      </w:r>
      <w:r>
        <w:rPr>
          <w:rFonts w:ascii="Times New Roman" w:hAnsi="Times New Roman" w:cs="Times New Roman"/>
          <w:color w:val="000000" w:themeColor="text1"/>
          <w:sz w:val="24"/>
          <w:szCs w:val="24"/>
        </w:rPr>
        <w:t>n; dan (2) proses kognitif yang</w:t>
      </w:r>
      <w:r>
        <w:rPr>
          <w:rFonts w:ascii="Times New Roman" w:hAnsi="Times New Roman" w:cs="Times New Roman"/>
          <w:color w:val="000000" w:themeColor="text1"/>
          <w:sz w:val="24"/>
          <w:szCs w:val="24"/>
          <w:lang w:val="id-ID"/>
        </w:rPr>
        <w:t xml:space="preserve"> </w:t>
      </w:r>
      <w:r w:rsidR="0077767F" w:rsidRPr="00715DD6">
        <w:rPr>
          <w:rFonts w:ascii="Times New Roman" w:hAnsi="Times New Roman" w:cs="Times New Roman"/>
          <w:color w:val="000000" w:themeColor="text1"/>
          <w:sz w:val="24"/>
          <w:szCs w:val="24"/>
        </w:rPr>
        <w:t xml:space="preserve">dilakukan oleh pelajar. </w:t>
      </w:r>
      <w:proofErr w:type="gramStart"/>
      <w:r w:rsidR="0077767F" w:rsidRPr="00715DD6">
        <w:rPr>
          <w:rFonts w:ascii="Times New Roman" w:hAnsi="Times New Roman" w:cs="Times New Roman"/>
          <w:color w:val="000000" w:themeColor="text1"/>
          <w:sz w:val="24"/>
          <w:szCs w:val="24"/>
        </w:rPr>
        <w:t>Setelah belajar orang memiliki keterampilan,</w:t>
      </w:r>
      <w:r w:rsidR="00715DD6" w:rsidRPr="00715DD6">
        <w:rPr>
          <w:rFonts w:ascii="Times New Roman" w:hAnsi="Times New Roman" w:cs="Times New Roman"/>
          <w:color w:val="000000" w:themeColor="text1"/>
          <w:sz w:val="24"/>
          <w:szCs w:val="24"/>
        </w:rPr>
        <w:t xml:space="preserve"> pengetahuan, sikap, dan nilai.</w:t>
      </w:r>
      <w:proofErr w:type="gramEnd"/>
    </w:p>
    <w:p w:rsidR="00BD29C1" w:rsidRPr="00715DD6" w:rsidRDefault="0077767F" w:rsidP="00180EB6">
      <w:pPr>
        <w:spacing w:after="0" w:line="480" w:lineRule="auto"/>
        <w:ind w:left="720" w:firstLine="556"/>
        <w:jc w:val="both"/>
        <w:rPr>
          <w:rFonts w:ascii="Times New Roman" w:hAnsi="Times New Roman" w:cs="Times New Roman"/>
          <w:color w:val="000000" w:themeColor="text1"/>
          <w:sz w:val="24"/>
          <w:szCs w:val="24"/>
        </w:rPr>
      </w:pPr>
      <w:r w:rsidRPr="00715DD6">
        <w:rPr>
          <w:rFonts w:ascii="Times New Roman" w:hAnsi="Times New Roman" w:cs="Times New Roman"/>
          <w:color w:val="000000" w:themeColor="text1"/>
          <w:sz w:val="24"/>
          <w:szCs w:val="24"/>
        </w:rPr>
        <w:t xml:space="preserve">Dengan demikian dapat ditegaskan, belajar adalah seperangkat proses kognitif yang mengubah sikap stimulasi lingkungan, melewati pengolahan informasi, dan menjadi kapabilitas baru. Belajar terjadi bila ada hasilnya yang dapat diperlihatkan, anak-anak demikian juga orang dewasa dapat membuat kembali kata-kata yang telah pernah didengar atau dipelajarinya. Seseorang dapat mengingat gambar yang pernah dilihatnya, mengingat kata-kata yang baru dipelajarinya, atau mengingat bagaimana </w:t>
      </w:r>
      <w:r w:rsidRPr="00715DD6">
        <w:rPr>
          <w:rFonts w:ascii="Times New Roman" w:hAnsi="Times New Roman" w:cs="Times New Roman"/>
          <w:color w:val="000000" w:themeColor="text1"/>
          <w:sz w:val="24"/>
          <w:szCs w:val="24"/>
        </w:rPr>
        <w:lastRenderedPageBreak/>
        <w:t>cara memecahkan hitungan. Menyatakan kembali apa yang dipelajari lebih sukar daripada sekedar mengenal sesuatu kembali.</w:t>
      </w:r>
    </w:p>
    <w:p w:rsidR="00BD29C1" w:rsidRPr="00DD2350" w:rsidRDefault="00180EB6" w:rsidP="002F22E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Gagne (1970) dalam sagala (2013) menyatakan bahwa</w:t>
      </w:r>
      <w:r w:rsidR="00BD29C1" w:rsidRPr="00DD2350">
        <w:rPr>
          <w:rFonts w:ascii="Times New Roman" w:hAnsi="Times New Roman" w:cs="Times New Roman"/>
          <w:color w:val="000000" w:themeColor="text1"/>
          <w:sz w:val="24"/>
          <w:szCs w:val="24"/>
        </w:rPr>
        <w:t xml:space="preserve"> :</w:t>
      </w:r>
    </w:p>
    <w:p w:rsidR="0029532F" w:rsidRPr="00DD2350" w:rsidRDefault="007F6921" w:rsidP="007F6921">
      <w:pPr>
        <w:spacing w:after="0" w:line="480" w:lineRule="auto"/>
        <w:ind w:left="720" w:firstLine="556"/>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B</w:t>
      </w:r>
      <w:r w:rsidR="0077767F" w:rsidRPr="00DD2350">
        <w:rPr>
          <w:rFonts w:ascii="Times New Roman" w:hAnsi="Times New Roman" w:cs="Times New Roman"/>
          <w:color w:val="000000" w:themeColor="text1"/>
          <w:sz w:val="24"/>
          <w:szCs w:val="24"/>
        </w:rPr>
        <w:t>elajar</w:t>
      </w:r>
      <w:r w:rsidR="00180EB6">
        <w:rPr>
          <w:rFonts w:ascii="Times New Roman" w:hAnsi="Times New Roman" w:cs="Times New Roman"/>
          <w:color w:val="000000" w:themeColor="text1"/>
          <w:sz w:val="24"/>
          <w:szCs w:val="24"/>
        </w:rPr>
        <w:t xml:space="preserve"> adalah perubahan yang terjadi d</w:t>
      </w:r>
      <w:r w:rsidR="0077767F" w:rsidRPr="00DD2350">
        <w:rPr>
          <w:rFonts w:ascii="Times New Roman" w:hAnsi="Times New Roman" w:cs="Times New Roman"/>
          <w:color w:val="000000" w:themeColor="text1"/>
          <w:sz w:val="24"/>
          <w:szCs w:val="24"/>
        </w:rPr>
        <w:t>alam kemampuan manusia yang terjadi setelah belajar secara terus menerus, bukan hanya disebabka</w:t>
      </w:r>
      <w:r w:rsidR="0029532F" w:rsidRPr="00DD2350">
        <w:rPr>
          <w:rFonts w:ascii="Times New Roman" w:hAnsi="Times New Roman" w:cs="Times New Roman"/>
          <w:color w:val="000000" w:themeColor="text1"/>
          <w:sz w:val="24"/>
          <w:szCs w:val="24"/>
        </w:rPr>
        <w:t>n oleh proses pertumbuhan saja.</w:t>
      </w:r>
    </w:p>
    <w:p w:rsidR="0077767F" w:rsidRPr="00DD2350" w:rsidRDefault="0077767F" w:rsidP="007F6921">
      <w:pPr>
        <w:spacing w:after="0" w:line="480" w:lineRule="auto"/>
        <w:ind w:left="720" w:firstLine="556"/>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Menurut Gagne belajar terdiri dari tiga komponen penting yakni kondisi eksternal yaitu stimulus dari lingkungan dalam acara belajar, kondisi internal yang menggambarkan keadaan internal dan proses kognitif siswa, dan hasil belajar yang menggambarkan informasi verbal, keterampilan intelek, keterampilan motorik, sikap, dan siasat kognitif. </w:t>
      </w:r>
    </w:p>
    <w:p w:rsidR="0077767F" w:rsidRPr="00DD2350" w:rsidRDefault="0077767F" w:rsidP="007F6921">
      <w:pPr>
        <w:spacing w:after="0" w:line="480" w:lineRule="auto"/>
        <w:ind w:left="709"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Menurut Gagne ada tiga tahap dalam belajar yaitu (1) persiapan untuk belajar dengan melakukan tindakan mengarahkan perhatian, pengharapan, dan mendapatkan kembali informasi; (2) pemerolehan dan unjuk perbuatan (performansi) digunakan untuk persepsi selektif, sandi semantik, pembangkitan kembali, respon, dan penguatan; (3) alih belajar yaitu pengisyaratan untuk membangkitkan dan memberlakukan secara umum (Dimyati dan Mudjiono. 1999: 12 dalam Sagala 2013: 19).</w:t>
      </w:r>
    </w:p>
    <w:p w:rsidR="0077767F" w:rsidRPr="00DD2350" w:rsidRDefault="0077767F" w:rsidP="007F6921">
      <w:pPr>
        <w:spacing w:after="0" w:line="480" w:lineRule="auto"/>
        <w:ind w:left="709"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Dari dari penjelasan di atas dapat di simpulkan bahwa ciri khas belajar adalah perubahan, yaitu belajar menghasilkan perubahan perilaku dalam diri peserta didik. Belajar menghasilkan perubahan perilaku yang secara relatif tetap dalam berpikir, merasa, dan melakukan pada diri </w:t>
      </w:r>
      <w:r w:rsidRPr="00DD2350">
        <w:rPr>
          <w:rFonts w:ascii="Times New Roman" w:hAnsi="Times New Roman" w:cs="Times New Roman"/>
          <w:color w:val="000000" w:themeColor="text1"/>
          <w:sz w:val="24"/>
          <w:szCs w:val="24"/>
        </w:rPr>
        <w:lastRenderedPageBreak/>
        <w:t>peserta didik. Perubahan tersebut terjadi sebagai hasil latihan, pengalaman, dan pengembangan yang hasilnya tidak dapat diamati secara langsung.</w:t>
      </w:r>
    </w:p>
    <w:p w:rsidR="0077767F" w:rsidRPr="00DD2350" w:rsidRDefault="0077767F" w:rsidP="00A343B4">
      <w:pPr>
        <w:pStyle w:val="ListParagraph"/>
        <w:numPr>
          <w:ilvl w:val="0"/>
          <w:numId w:val="19"/>
        </w:numPr>
        <w:spacing w:after="0" w:line="480" w:lineRule="auto"/>
        <w:ind w:left="1276" w:hanging="567"/>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t xml:space="preserve">Pengertian Pembelajaran </w:t>
      </w:r>
    </w:p>
    <w:p w:rsidR="0077767F" w:rsidRPr="00DD2350" w:rsidRDefault="0077767F" w:rsidP="00741A68">
      <w:pPr>
        <w:spacing w:after="0" w:line="480" w:lineRule="auto"/>
        <w:ind w:left="709" w:firstLine="578"/>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Secara sederhana, istilah pembelajaran (</w:t>
      </w:r>
      <w:r w:rsidRPr="00DD2350">
        <w:rPr>
          <w:rFonts w:ascii="Times New Roman" w:hAnsi="Times New Roman" w:cs="Times New Roman"/>
          <w:i/>
          <w:color w:val="000000" w:themeColor="text1"/>
          <w:sz w:val="24"/>
          <w:szCs w:val="24"/>
        </w:rPr>
        <w:t>instuction</w:t>
      </w:r>
      <w:r w:rsidRPr="00DD2350">
        <w:rPr>
          <w:rFonts w:ascii="Times New Roman" w:hAnsi="Times New Roman" w:cs="Times New Roman"/>
          <w:color w:val="000000" w:themeColor="text1"/>
          <w:sz w:val="24"/>
          <w:szCs w:val="24"/>
        </w:rPr>
        <w:t>) bemakna sebagai “upaya untuk membelajarkan seseorang atau kelompok orang melalui berbagai upaya (</w:t>
      </w:r>
      <w:r w:rsidRPr="00DD2350">
        <w:rPr>
          <w:rFonts w:ascii="Times New Roman" w:hAnsi="Times New Roman" w:cs="Times New Roman"/>
          <w:i/>
          <w:color w:val="000000" w:themeColor="text1"/>
          <w:sz w:val="24"/>
          <w:szCs w:val="24"/>
        </w:rPr>
        <w:t>effort</w:t>
      </w:r>
      <w:r w:rsidRPr="00DD2350">
        <w:rPr>
          <w:rFonts w:ascii="Times New Roman" w:hAnsi="Times New Roman" w:cs="Times New Roman"/>
          <w:color w:val="000000" w:themeColor="text1"/>
          <w:sz w:val="24"/>
          <w:szCs w:val="24"/>
        </w:rPr>
        <w:t>) dan berbagai strategi, metode dan pendekatan ke arah pencapaian tujuan yang telah direncanakan”. Pembelajaran dapat pula dipandang sebagai kegiatan guru secara perprogram dalam desain instruksional untuk membuat siswa belajar secara aktif yang menekankan pada penyediaan sumber belajar.</w:t>
      </w:r>
    </w:p>
    <w:p w:rsidR="0077767F" w:rsidRPr="00DD2350" w:rsidRDefault="0077767F" w:rsidP="00741A68">
      <w:pPr>
        <w:spacing w:after="0" w:line="480" w:lineRule="auto"/>
        <w:ind w:left="709" w:firstLine="578"/>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Beberapa ahli mengemukakan tentang pengertian pembelajaran, diantaranya:</w:t>
      </w:r>
    </w:p>
    <w:p w:rsidR="00191D5F" w:rsidRPr="00191D5F" w:rsidRDefault="00191D5F" w:rsidP="00191D5F">
      <w:pPr>
        <w:shd w:val="clear" w:color="auto" w:fill="FFFFFF"/>
        <w:spacing w:before="100" w:beforeAutospacing="1" w:after="100" w:afterAutospacing="1" w:line="480" w:lineRule="auto"/>
        <w:ind w:left="720"/>
        <w:jc w:val="both"/>
        <w:rPr>
          <w:rFonts w:ascii="Times New Roman" w:hAnsi="Times New Roman" w:cs="Times New Roman"/>
          <w:sz w:val="24"/>
          <w:szCs w:val="24"/>
        </w:rPr>
      </w:pPr>
      <w:r w:rsidRPr="00191D5F">
        <w:rPr>
          <w:rFonts w:ascii="Times New Roman" w:hAnsi="Times New Roman" w:cs="Times New Roman"/>
          <w:sz w:val="24"/>
          <w:szCs w:val="24"/>
        </w:rPr>
        <w:t>UU No. 20 Tahun 2003 tentang Sisdiknas Pasal 1 Ayat 20</w:t>
      </w:r>
      <w:r>
        <w:rPr>
          <w:rFonts w:ascii="Times New Roman" w:hAnsi="Times New Roman" w:cs="Times New Roman"/>
          <w:sz w:val="24"/>
          <w:szCs w:val="24"/>
        </w:rPr>
        <w:t xml:space="preserve"> menyatakan bahwa : </w:t>
      </w:r>
      <w:r w:rsidRPr="00191D5F">
        <w:rPr>
          <w:rFonts w:ascii="Times New Roman" w:hAnsi="Times New Roman" w:cs="Times New Roman"/>
          <w:sz w:val="24"/>
          <w:szCs w:val="24"/>
        </w:rPr>
        <w:t>“Pembelajaran adalah proses</w:t>
      </w:r>
      <w:r>
        <w:rPr>
          <w:rFonts w:ascii="Times New Roman" w:hAnsi="Times New Roman" w:cs="Times New Roman"/>
          <w:sz w:val="24"/>
          <w:szCs w:val="24"/>
        </w:rPr>
        <w:t xml:space="preserve"> interaksi peserta didik dengan </w:t>
      </w:r>
      <w:r w:rsidRPr="00191D5F">
        <w:rPr>
          <w:rFonts w:ascii="Times New Roman" w:hAnsi="Times New Roman" w:cs="Times New Roman"/>
          <w:sz w:val="24"/>
          <w:szCs w:val="24"/>
        </w:rPr>
        <w:t>pendidik dan sumber belajar pada suatu lingkungan belajar”.</w:t>
      </w:r>
    </w:p>
    <w:p w:rsidR="00191D5F" w:rsidRDefault="00191D5F" w:rsidP="00191D5F">
      <w:pPr>
        <w:shd w:val="clear" w:color="auto" w:fill="FFFFFF"/>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191D5F">
        <w:rPr>
          <w:rFonts w:ascii="Times New Roman" w:hAnsi="Times New Roman" w:cs="Times New Roman"/>
          <w:sz w:val="24"/>
          <w:szCs w:val="24"/>
        </w:rPr>
        <w:t>Sudjana (2004:28)</w:t>
      </w:r>
      <w:r>
        <w:rPr>
          <w:rFonts w:ascii="Times New Roman" w:hAnsi="Times New Roman" w:cs="Times New Roman"/>
          <w:sz w:val="24"/>
          <w:szCs w:val="24"/>
        </w:rPr>
        <w:t xml:space="preserve"> menyatakan bahwa :</w:t>
      </w:r>
    </w:p>
    <w:p w:rsidR="00191D5F" w:rsidRPr="00191D5F" w:rsidRDefault="00191D5F" w:rsidP="00191D5F">
      <w:pPr>
        <w:shd w:val="clear" w:color="auto" w:fill="FFFFFF"/>
        <w:spacing w:before="100" w:beforeAutospacing="1" w:after="100" w:afterAutospacing="1" w:line="240" w:lineRule="auto"/>
        <w:ind w:left="1440"/>
        <w:jc w:val="both"/>
        <w:rPr>
          <w:rFonts w:ascii="Times New Roman" w:hAnsi="Times New Roman" w:cs="Times New Roman"/>
          <w:sz w:val="24"/>
          <w:szCs w:val="24"/>
        </w:rPr>
      </w:pPr>
      <w:r w:rsidRPr="00191D5F">
        <w:rPr>
          <w:rFonts w:ascii="Times New Roman" w:hAnsi="Times New Roman" w:cs="Times New Roman"/>
          <w:sz w:val="24"/>
          <w:szCs w:val="24"/>
        </w:rPr>
        <w:t>Pembelajaran dapat diartikan sebagai setiap upaya yang sistematik dan sengaja untuk menciptakan agar terjadi kegiatan interaksi</w:t>
      </w:r>
      <w:r w:rsidRPr="00191D5F">
        <w:rPr>
          <w:rStyle w:val="apple-converted-space"/>
          <w:rFonts w:ascii="Times New Roman" w:hAnsi="Times New Roman" w:cs="Times New Roman"/>
          <w:sz w:val="24"/>
          <w:szCs w:val="24"/>
        </w:rPr>
        <w:t> </w:t>
      </w:r>
      <w:r w:rsidRPr="00191D5F">
        <w:rPr>
          <w:rStyle w:val="Emphasis"/>
          <w:rFonts w:ascii="Times New Roman" w:hAnsi="Times New Roman" w:cs="Times New Roman"/>
          <w:sz w:val="24"/>
          <w:szCs w:val="24"/>
        </w:rPr>
        <w:t>edukatif</w:t>
      </w:r>
      <w:r w:rsidRPr="00191D5F">
        <w:rPr>
          <w:rStyle w:val="apple-converted-space"/>
          <w:rFonts w:ascii="Times New Roman" w:hAnsi="Times New Roman" w:cs="Times New Roman"/>
          <w:i/>
          <w:iCs/>
          <w:sz w:val="24"/>
          <w:szCs w:val="24"/>
        </w:rPr>
        <w:t> </w:t>
      </w:r>
      <w:r w:rsidRPr="00191D5F">
        <w:rPr>
          <w:rFonts w:ascii="Times New Roman" w:hAnsi="Times New Roman" w:cs="Times New Roman"/>
          <w:sz w:val="24"/>
          <w:szCs w:val="24"/>
        </w:rPr>
        <w:t>antara dua pihak, yaitu antara peserta didik (warga belajar) dan pendidik (sumber belajar) yang melakukan kegiatan membelajarkan”.</w:t>
      </w:r>
    </w:p>
    <w:p w:rsidR="00191D5F" w:rsidRDefault="00191D5F" w:rsidP="00191D5F">
      <w:pPr>
        <w:shd w:val="clear" w:color="auto" w:fill="FFFFFF"/>
        <w:spacing w:before="100" w:beforeAutospacing="1" w:after="100" w:afterAutospacing="1" w:line="480" w:lineRule="auto"/>
        <w:ind w:left="720"/>
        <w:jc w:val="both"/>
        <w:rPr>
          <w:rFonts w:ascii="Times New Roman" w:hAnsi="Times New Roman" w:cs="Times New Roman"/>
          <w:sz w:val="24"/>
          <w:szCs w:val="24"/>
        </w:rPr>
      </w:pPr>
    </w:p>
    <w:p w:rsidR="00257EB1" w:rsidRDefault="00257EB1" w:rsidP="00191D5F">
      <w:pPr>
        <w:shd w:val="clear" w:color="auto" w:fill="FFFFFF"/>
        <w:spacing w:before="100" w:beforeAutospacing="1" w:after="100" w:afterAutospacing="1" w:line="480" w:lineRule="auto"/>
        <w:ind w:left="720"/>
        <w:jc w:val="both"/>
        <w:rPr>
          <w:rFonts w:ascii="Times New Roman" w:hAnsi="Times New Roman" w:cs="Times New Roman"/>
          <w:sz w:val="24"/>
          <w:szCs w:val="24"/>
        </w:rPr>
      </w:pPr>
    </w:p>
    <w:p w:rsidR="00191D5F" w:rsidRDefault="00191D5F" w:rsidP="00191D5F">
      <w:pPr>
        <w:shd w:val="clear" w:color="auto" w:fill="FFFFFF"/>
        <w:spacing w:before="100" w:beforeAutospacing="1" w:after="100" w:afterAutospacing="1"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180EB6" w:rsidRPr="00191D5F">
        <w:rPr>
          <w:rFonts w:ascii="Times New Roman" w:hAnsi="Times New Roman" w:cs="Times New Roman"/>
          <w:sz w:val="24"/>
          <w:szCs w:val="24"/>
        </w:rPr>
        <w:t xml:space="preserve">Trianto (2010:17) </w:t>
      </w:r>
      <w:r>
        <w:rPr>
          <w:rFonts w:ascii="Times New Roman" w:hAnsi="Times New Roman" w:cs="Times New Roman"/>
          <w:sz w:val="24"/>
          <w:szCs w:val="24"/>
        </w:rPr>
        <w:t>menyatakan bahwa :</w:t>
      </w:r>
    </w:p>
    <w:p w:rsidR="00180EB6" w:rsidRPr="00191D5F" w:rsidRDefault="00180EB6" w:rsidP="00191D5F">
      <w:pPr>
        <w:shd w:val="clear" w:color="auto" w:fill="FFFFFF"/>
        <w:spacing w:before="100" w:beforeAutospacing="1" w:after="100" w:afterAutospacing="1" w:line="240" w:lineRule="auto"/>
        <w:ind w:left="1440"/>
        <w:jc w:val="both"/>
        <w:rPr>
          <w:rFonts w:ascii="Times New Roman" w:hAnsi="Times New Roman" w:cs="Times New Roman"/>
          <w:sz w:val="24"/>
          <w:szCs w:val="24"/>
        </w:rPr>
      </w:pPr>
      <w:r w:rsidRPr="00191D5F">
        <w:rPr>
          <w:rFonts w:ascii="Times New Roman" w:hAnsi="Times New Roman" w:cs="Times New Roman"/>
          <w:sz w:val="24"/>
          <w:szCs w:val="24"/>
        </w:rPr>
        <w:t>Pembelajaran merupakan aspek kegiatan manusia yang kompleks, yang ti</w:t>
      </w:r>
      <w:r w:rsidR="00191D5F">
        <w:rPr>
          <w:rFonts w:ascii="Times New Roman" w:hAnsi="Times New Roman" w:cs="Times New Roman"/>
          <w:sz w:val="24"/>
          <w:szCs w:val="24"/>
        </w:rPr>
        <w:t>dak sepenuhnya dapat dijelaskan</w:t>
      </w:r>
      <w:r w:rsidRPr="00191D5F">
        <w:rPr>
          <w:rFonts w:ascii="Times New Roman" w:hAnsi="Times New Roman" w:cs="Times New Roman"/>
          <w:sz w:val="24"/>
          <w:szCs w:val="24"/>
        </w:rPr>
        <w:t>.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rangkan mencapai tujuan yang diharapkan.</w:t>
      </w:r>
    </w:p>
    <w:p w:rsidR="00191D5F" w:rsidRDefault="00191D5F" w:rsidP="00191D5F">
      <w:p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77767F" w:rsidRPr="00DD2350">
        <w:rPr>
          <w:rFonts w:ascii="Times New Roman" w:hAnsi="Times New Roman" w:cs="Times New Roman"/>
          <w:color w:val="000000" w:themeColor="text1"/>
          <w:sz w:val="24"/>
          <w:szCs w:val="24"/>
        </w:rPr>
        <w:t>elaksanaan pembelajaran menurut Sudjana (2010: 36)</w:t>
      </w:r>
      <w:r>
        <w:rPr>
          <w:rFonts w:ascii="Times New Roman" w:hAnsi="Times New Roman" w:cs="Times New Roman"/>
          <w:color w:val="000000" w:themeColor="text1"/>
          <w:sz w:val="24"/>
          <w:szCs w:val="24"/>
        </w:rPr>
        <w:t xml:space="preserve"> menyatakan bahwa:</w:t>
      </w:r>
    </w:p>
    <w:p w:rsidR="00191D5F" w:rsidRDefault="00191D5F" w:rsidP="00191D5F">
      <w:pPr>
        <w:spacing w:after="0" w:line="48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Pelaksanaan pembelajaran </w:t>
      </w:r>
      <w:r w:rsidR="0077767F" w:rsidRPr="00DD2350">
        <w:rPr>
          <w:rFonts w:ascii="Times New Roman" w:hAnsi="Times New Roman" w:cs="Times New Roman"/>
          <w:color w:val="000000" w:themeColor="text1"/>
          <w:sz w:val="24"/>
          <w:szCs w:val="24"/>
        </w:rPr>
        <w:t>adalah proses yang diatur sedemikian rupa menurut langkah-langkah tertentu agar pelaksanaan menc</w:t>
      </w:r>
      <w:r>
        <w:rPr>
          <w:rFonts w:ascii="Times New Roman" w:hAnsi="Times New Roman" w:cs="Times New Roman"/>
          <w:color w:val="000000" w:themeColor="text1"/>
          <w:sz w:val="24"/>
          <w:szCs w:val="24"/>
        </w:rPr>
        <w:t>apai hasil yang diharapkan.</w:t>
      </w:r>
    </w:p>
    <w:p w:rsidR="00191D5F" w:rsidRDefault="00191D5F" w:rsidP="00191D5F">
      <w:p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m</w:t>
      </w:r>
      <w:r w:rsidR="0077767F" w:rsidRPr="00DD2350">
        <w:rPr>
          <w:rFonts w:ascii="Times New Roman" w:hAnsi="Times New Roman" w:cs="Times New Roman"/>
          <w:color w:val="000000" w:themeColor="text1"/>
          <w:sz w:val="24"/>
          <w:szCs w:val="24"/>
        </w:rPr>
        <w:t>enurut Djamarah dan Zain (2010: 1)</w:t>
      </w:r>
      <w:r>
        <w:rPr>
          <w:rFonts w:ascii="Times New Roman" w:hAnsi="Times New Roman" w:cs="Times New Roman"/>
          <w:color w:val="000000" w:themeColor="text1"/>
          <w:sz w:val="24"/>
          <w:szCs w:val="24"/>
        </w:rPr>
        <w:t xml:space="preserve"> mengemukakan bahwa :</w:t>
      </w:r>
    </w:p>
    <w:p w:rsidR="0077767F" w:rsidRPr="00DD2350" w:rsidRDefault="0077767F" w:rsidP="00191D5F">
      <w:pPr>
        <w:spacing w:after="0" w:line="240" w:lineRule="auto"/>
        <w:ind w:left="128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Pelaksanaan pembelajaran adalah suatu kegiatan yang bernilai edukatif, nilai edukatif mewarnai mewarnai interaksi yang terjadi antar guru dan siswa. Interaksi yang bernilai edukatif dikarenakan pelaksanaan pembelajaran yang dilakukan diarahkan untuk mencapai tujuan tertentu yang telah dirumuskan sebelum pe</w:t>
      </w:r>
      <w:r w:rsidR="00191D5F">
        <w:rPr>
          <w:rFonts w:ascii="Times New Roman" w:hAnsi="Times New Roman" w:cs="Times New Roman"/>
          <w:color w:val="000000" w:themeColor="text1"/>
          <w:sz w:val="24"/>
          <w:szCs w:val="24"/>
        </w:rPr>
        <w:t>laksanaan pembelajaran dimulai</w:t>
      </w:r>
    </w:p>
    <w:p w:rsidR="0077767F" w:rsidRPr="00DD2350" w:rsidRDefault="0077767F" w:rsidP="00741A68">
      <w:pPr>
        <w:spacing w:after="0" w:line="480" w:lineRule="auto"/>
        <w:ind w:left="709" w:firstLine="578"/>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Berdasarkan beberapa pendapat dari para ahli maka dapat disimpulkan bahwa pembelajaran merupakan suatu kegiatan belajar mengajar yang didalamnya terdapat interaksi positif antara guru dengan siswa dengan menggunakan segala potensi dan segala sumber yang ada untuk menciptakan kondisi belajar yang aktif dan menyenangkan.</w:t>
      </w:r>
    </w:p>
    <w:p w:rsidR="00DF5366" w:rsidRDefault="00DF5366" w:rsidP="002F22E6">
      <w:pPr>
        <w:spacing w:after="0" w:line="480" w:lineRule="auto"/>
        <w:ind w:left="567" w:firstLine="720"/>
        <w:jc w:val="both"/>
        <w:rPr>
          <w:rFonts w:ascii="Times New Roman" w:hAnsi="Times New Roman" w:cs="Times New Roman"/>
          <w:color w:val="000000" w:themeColor="text1"/>
          <w:sz w:val="24"/>
          <w:szCs w:val="24"/>
        </w:rPr>
      </w:pPr>
    </w:p>
    <w:p w:rsidR="00191D5F" w:rsidRDefault="00191D5F" w:rsidP="002F22E6">
      <w:pPr>
        <w:spacing w:after="0" w:line="480" w:lineRule="auto"/>
        <w:ind w:left="567" w:firstLine="720"/>
        <w:jc w:val="both"/>
        <w:rPr>
          <w:rFonts w:ascii="Times New Roman" w:hAnsi="Times New Roman" w:cs="Times New Roman"/>
          <w:color w:val="000000" w:themeColor="text1"/>
          <w:sz w:val="24"/>
          <w:szCs w:val="24"/>
        </w:rPr>
      </w:pPr>
    </w:p>
    <w:p w:rsidR="00191D5F" w:rsidRPr="00DD2350" w:rsidRDefault="00191D5F" w:rsidP="002F22E6">
      <w:pPr>
        <w:spacing w:after="0" w:line="480" w:lineRule="auto"/>
        <w:ind w:left="567" w:firstLine="720"/>
        <w:jc w:val="both"/>
        <w:rPr>
          <w:rFonts w:ascii="Times New Roman" w:hAnsi="Times New Roman" w:cs="Times New Roman"/>
          <w:color w:val="000000" w:themeColor="text1"/>
          <w:sz w:val="24"/>
          <w:szCs w:val="24"/>
        </w:rPr>
      </w:pPr>
    </w:p>
    <w:p w:rsidR="00AA1E07" w:rsidRPr="006902AF" w:rsidRDefault="0077767F" w:rsidP="006902AF">
      <w:pPr>
        <w:pStyle w:val="ListParagraph"/>
        <w:numPr>
          <w:ilvl w:val="0"/>
          <w:numId w:val="18"/>
        </w:numPr>
        <w:spacing w:after="0" w:line="480" w:lineRule="auto"/>
        <w:jc w:val="both"/>
        <w:rPr>
          <w:rFonts w:ascii="Times New Roman" w:hAnsi="Times New Roman" w:cs="Times New Roman"/>
          <w:b/>
          <w:color w:val="000000" w:themeColor="text1"/>
          <w:sz w:val="24"/>
          <w:szCs w:val="24"/>
        </w:rPr>
      </w:pPr>
      <w:r w:rsidRPr="006902AF">
        <w:rPr>
          <w:rFonts w:ascii="Times New Roman" w:hAnsi="Times New Roman" w:cs="Times New Roman"/>
          <w:b/>
          <w:color w:val="000000" w:themeColor="text1"/>
          <w:sz w:val="24"/>
          <w:szCs w:val="24"/>
        </w:rPr>
        <w:lastRenderedPageBreak/>
        <w:t>Model Pembelajaran</w:t>
      </w:r>
    </w:p>
    <w:p w:rsidR="0077767F" w:rsidRPr="00DD2350" w:rsidRDefault="003061BB" w:rsidP="00A343B4">
      <w:pPr>
        <w:pStyle w:val="ListParagraph"/>
        <w:numPr>
          <w:ilvl w:val="0"/>
          <w:numId w:val="21"/>
        </w:numPr>
        <w:spacing w:after="0" w:line="480" w:lineRule="auto"/>
        <w:ind w:hanging="57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w:t>
      </w:r>
      <w:r w:rsidR="0077767F" w:rsidRPr="00DD2350">
        <w:rPr>
          <w:rFonts w:ascii="Times New Roman" w:hAnsi="Times New Roman" w:cs="Times New Roman"/>
          <w:b/>
          <w:color w:val="000000" w:themeColor="text1"/>
          <w:sz w:val="24"/>
          <w:szCs w:val="24"/>
        </w:rPr>
        <w:t>tian Model Pembelajaran</w:t>
      </w:r>
    </w:p>
    <w:p w:rsidR="0077767F" w:rsidRPr="00DD2350" w:rsidRDefault="0077767F" w:rsidP="00741A68">
      <w:pPr>
        <w:spacing w:line="480" w:lineRule="auto"/>
        <w:ind w:left="709" w:firstLine="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Secara umum istilah “model” diartikan sebagai kerangka konseptual yang digunakan sebagai pedoman dalam melakukan suatu kegiatan. Dalam pengertian lain, model juga diartikan sebagai barang atau benda tiruan dari benda yang sesungguhnya, seperti “globe” yang merupakan model dari bumi tempat kita hidup. Dalam istilah selanjutnya, istilah model digunakan untuk menunjukkan pengertian yang pertama sebagai konseptual. Atas dasar pemikiran tersebut, maka yang dimaksud dengan “model belajar mengajar” adalah kerangka konseptual dan prosedur yang sistematik dalam mengorganisasikan pengalaman belajar untuk mencapai tujuan belajar tertentu, berfungsi sebagai pedoman bagi perancang pengajaran, serta para guru dalam merencanakan dan melaksanakan aktivitas belajar mengajar. Dengan demikian, aktivitas belajar mengajar benar-benar merupakan kegiatan bertujuan yang tersusun secara sistematis. </w:t>
      </w:r>
    </w:p>
    <w:p w:rsidR="00070E7A" w:rsidRDefault="0077767F" w:rsidP="003061BB">
      <w:pPr>
        <w:spacing w:line="480" w:lineRule="auto"/>
        <w:ind w:left="709" w:firstLine="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Model pembelajaran cenderung preskriptif, dan relatif sulit dibedakan dengan strategi pembelajaran. </w:t>
      </w:r>
      <w:r w:rsidRPr="00DD2350">
        <w:rPr>
          <w:rFonts w:ascii="Times New Roman" w:hAnsi="Times New Roman" w:cs="Times New Roman"/>
          <w:i/>
          <w:color w:val="000000" w:themeColor="text1"/>
          <w:sz w:val="24"/>
          <w:szCs w:val="24"/>
        </w:rPr>
        <w:t>An intructional strategy is a method for delivering instruction that is intended to help students achieve a learning objective</w:t>
      </w:r>
      <w:r w:rsidRPr="00DD2350">
        <w:rPr>
          <w:rFonts w:ascii="Times New Roman" w:hAnsi="Times New Roman" w:cs="Times New Roman"/>
          <w:color w:val="000000" w:themeColor="text1"/>
          <w:sz w:val="24"/>
          <w:szCs w:val="24"/>
        </w:rPr>
        <w:t xml:space="preserve"> (Burden &amp; Byrd, 1999: 85). Model pembelajaran mempunyai makna yang lebih luas dari pada strategi, meto</w:t>
      </w:r>
      <w:r w:rsidR="00070E7A">
        <w:rPr>
          <w:rFonts w:ascii="Times New Roman" w:hAnsi="Times New Roman" w:cs="Times New Roman"/>
          <w:color w:val="000000" w:themeColor="text1"/>
          <w:sz w:val="24"/>
          <w:szCs w:val="24"/>
        </w:rPr>
        <w:t>de, atau prosedur pembelajaran.</w:t>
      </w:r>
    </w:p>
    <w:p w:rsidR="006902AF" w:rsidRDefault="0077767F" w:rsidP="006902AF">
      <w:pPr>
        <w:spacing w:line="480" w:lineRule="auto"/>
        <w:ind w:left="709" w:firstLine="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lastRenderedPageBreak/>
        <w:t xml:space="preserve">Istilah model pembelajaran mempunyai 4 ciri khusus yang tidak dipunyai oleh strategi atau metode pembelajaran, yakni: a. rasional teoritis logis yang disusun oleh pendidik; b. tujuan pembelajaran yang akan dicapai; c. Langkah-langkah mengajar yang diperlukan agar model pembelajaran dapat dilaksanakan secara optimal; d. lingkungan belajar yang diperlukan agar tujuan pembelajaran dapat dicapai. </w:t>
      </w:r>
    </w:p>
    <w:p w:rsidR="006902AF" w:rsidRDefault="006902AF" w:rsidP="006902AF">
      <w:pPr>
        <w:spacing w:line="480" w:lineRule="auto"/>
        <w:ind w:left="709" w:firstLine="709"/>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M</w:t>
      </w:r>
      <w:r w:rsidRPr="006902AF">
        <w:rPr>
          <w:rFonts w:ascii="Times New Roman" w:hAnsi="Times New Roman" w:cs="Times New Roman"/>
          <w:sz w:val="24"/>
          <w:szCs w:val="24"/>
          <w:shd w:val="clear" w:color="auto" w:fill="FFFFFF"/>
        </w:rPr>
        <w:t>enurut Trianto (2009) model pembelajaran merupakan pendekatan yang luas dan menyeluruh serta dapat diklasifikasikan berdasarkan tujuan pembelajarannya, sintaks (pola urutannya), dan sifat lingkungan belajarnya.</w:t>
      </w:r>
    </w:p>
    <w:p w:rsidR="00AA1E07" w:rsidRPr="006902AF" w:rsidRDefault="0077767F" w:rsidP="006902AF">
      <w:pPr>
        <w:spacing w:line="480" w:lineRule="auto"/>
        <w:ind w:left="709" w:firstLine="70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Dari pengertian di atas dapat di simpulkan bahwa: a) model pembelajaran merupakan kerangka dasar pembelajaran yang dapat diisi oleh beragam muatan mata pelajaran, sesuai dengan karakteristik kerangka dasarnya;</w:t>
      </w:r>
      <w:r w:rsidR="006902AF">
        <w:rPr>
          <w:rFonts w:ascii="Times New Roman" w:hAnsi="Times New Roman" w:cs="Times New Roman"/>
          <w:color w:val="000000" w:themeColor="text1"/>
          <w:sz w:val="24"/>
          <w:szCs w:val="24"/>
        </w:rPr>
        <w:t xml:space="preserve"> </w:t>
      </w:r>
      <w:r w:rsidRPr="00DD2350">
        <w:rPr>
          <w:rFonts w:ascii="Times New Roman" w:hAnsi="Times New Roman" w:cs="Times New Roman"/>
          <w:color w:val="000000" w:themeColor="text1"/>
          <w:sz w:val="24"/>
          <w:szCs w:val="24"/>
        </w:rPr>
        <w:t xml:space="preserve"> b) model pembelajaran dapat muncul dalam beragam bentuk dan variasinya sesuai dengan landasan filosofis dan pedagogis yang melatar belakanginya.</w:t>
      </w:r>
    </w:p>
    <w:p w:rsidR="00DF5366" w:rsidRPr="00DD2350" w:rsidRDefault="0077767F" w:rsidP="00A343B4">
      <w:pPr>
        <w:pStyle w:val="Default"/>
        <w:numPr>
          <w:ilvl w:val="0"/>
          <w:numId w:val="21"/>
        </w:numPr>
        <w:tabs>
          <w:tab w:val="left" w:pos="426"/>
        </w:tabs>
        <w:spacing w:line="480" w:lineRule="auto"/>
        <w:ind w:left="1134" w:hanging="567"/>
        <w:jc w:val="both"/>
        <w:rPr>
          <w:b/>
          <w:color w:val="000000" w:themeColor="text1"/>
        </w:rPr>
      </w:pPr>
      <w:r w:rsidRPr="00DD2350">
        <w:rPr>
          <w:b/>
          <w:color w:val="000000" w:themeColor="text1"/>
        </w:rPr>
        <w:t xml:space="preserve">Model Pembelajaran </w:t>
      </w:r>
      <w:r w:rsidRPr="00DD2350">
        <w:rPr>
          <w:b/>
          <w:i/>
          <w:color w:val="000000" w:themeColor="text1"/>
        </w:rPr>
        <w:t>Discovery Learning</w:t>
      </w:r>
    </w:p>
    <w:p w:rsidR="0077767F" w:rsidRPr="00DD2350" w:rsidRDefault="0077767F" w:rsidP="00A343B4">
      <w:pPr>
        <w:pStyle w:val="Default"/>
        <w:numPr>
          <w:ilvl w:val="0"/>
          <w:numId w:val="22"/>
        </w:numPr>
        <w:tabs>
          <w:tab w:val="left" w:pos="426"/>
          <w:tab w:val="left" w:pos="1134"/>
        </w:tabs>
        <w:spacing w:line="480" w:lineRule="auto"/>
        <w:ind w:hanging="644"/>
        <w:jc w:val="both"/>
        <w:rPr>
          <w:b/>
          <w:color w:val="000000" w:themeColor="text1"/>
        </w:rPr>
      </w:pPr>
      <w:r w:rsidRPr="00DD2350">
        <w:rPr>
          <w:b/>
          <w:color w:val="000000" w:themeColor="text1"/>
        </w:rPr>
        <w:t xml:space="preserve">Definisi model </w:t>
      </w:r>
      <w:r w:rsidRPr="00DD2350">
        <w:rPr>
          <w:b/>
          <w:i/>
          <w:color w:val="000000" w:themeColor="text1"/>
        </w:rPr>
        <w:t>discovery learning</w:t>
      </w:r>
    </w:p>
    <w:p w:rsidR="0077767F" w:rsidRPr="00DD2350" w:rsidRDefault="0077767F" w:rsidP="002F22E6">
      <w:pPr>
        <w:spacing w:line="480" w:lineRule="auto"/>
        <w:ind w:left="567" w:firstLine="567"/>
        <w:jc w:val="both"/>
        <w:rPr>
          <w:rFonts w:ascii="Times New Roman" w:eastAsia="Times New Roman" w:hAnsi="Times New Roman" w:cs="Times New Roman"/>
          <w:color w:val="000000" w:themeColor="text1"/>
          <w:sz w:val="24"/>
          <w:szCs w:val="24"/>
          <w:lang w:eastAsia="id-ID"/>
        </w:rPr>
      </w:pPr>
      <w:r w:rsidRPr="00DD2350">
        <w:rPr>
          <w:rFonts w:ascii="Times New Roman" w:eastAsia="Times New Roman" w:hAnsi="Times New Roman" w:cs="Times New Roman"/>
          <w:i/>
          <w:color w:val="000000" w:themeColor="text1"/>
          <w:sz w:val="24"/>
          <w:szCs w:val="24"/>
          <w:lang w:eastAsia="id-ID"/>
        </w:rPr>
        <w:t>Discovery learning</w:t>
      </w:r>
      <w:r w:rsidRPr="00DD2350">
        <w:rPr>
          <w:rFonts w:ascii="Times New Roman" w:eastAsia="Times New Roman" w:hAnsi="Times New Roman" w:cs="Times New Roman"/>
          <w:color w:val="000000" w:themeColor="text1"/>
          <w:sz w:val="24"/>
          <w:szCs w:val="24"/>
          <w:lang w:eastAsia="id-ID"/>
        </w:rPr>
        <w:t xml:space="preserve"> adalah suatu proses memahami konsep, arti, dan hubungan, melalui proses intuitif untuk akhirnya sampai kepada suatu kesimpulan (Budiningsih, 2005:43)</w:t>
      </w:r>
    </w:p>
    <w:p w:rsidR="0077767F" w:rsidRPr="00DD2350" w:rsidRDefault="0077767F" w:rsidP="00741A68">
      <w:pPr>
        <w:spacing w:line="480" w:lineRule="auto"/>
        <w:ind w:left="567" w:firstLine="567"/>
        <w:jc w:val="both"/>
        <w:rPr>
          <w:rFonts w:ascii="Times New Roman" w:eastAsia="Times New Roman" w:hAnsi="Times New Roman" w:cs="Times New Roman"/>
          <w:color w:val="000000" w:themeColor="text1"/>
          <w:sz w:val="24"/>
          <w:szCs w:val="24"/>
          <w:lang w:eastAsia="id-ID"/>
        </w:rPr>
      </w:pPr>
      <w:r w:rsidRPr="00DD2350">
        <w:rPr>
          <w:rFonts w:ascii="Times New Roman" w:hAnsi="Times New Roman" w:cs="Times New Roman"/>
          <w:color w:val="000000" w:themeColor="text1"/>
          <w:sz w:val="24"/>
          <w:szCs w:val="24"/>
        </w:rPr>
        <w:lastRenderedPageBreak/>
        <w:t xml:space="preserve">Model </w:t>
      </w:r>
      <w:r w:rsidRPr="00DD2350">
        <w:rPr>
          <w:rFonts w:ascii="Times New Roman" w:hAnsi="Times New Roman" w:cs="Times New Roman"/>
          <w:i/>
          <w:color w:val="000000" w:themeColor="text1"/>
          <w:sz w:val="24"/>
          <w:szCs w:val="24"/>
        </w:rPr>
        <w:t>discovery learning</w:t>
      </w:r>
      <w:r w:rsidRPr="00DD2350">
        <w:rPr>
          <w:rFonts w:ascii="Times New Roman" w:hAnsi="Times New Roman" w:cs="Times New Roman"/>
          <w:color w:val="000000" w:themeColor="text1"/>
          <w:sz w:val="24"/>
          <w:szCs w:val="24"/>
        </w:rPr>
        <w:t xml:space="preserve"> adalah memahami konsep, arti, dan hubungan, melalui proses intuitif untuk akhirnya sampai kepada suatu kesimpulan (Budiningsih, 2005:43). </w:t>
      </w:r>
      <w:r w:rsidRPr="00DD2350">
        <w:rPr>
          <w:rFonts w:ascii="Times New Roman" w:eastAsia="Times New Roman" w:hAnsi="Times New Roman" w:cs="Times New Roman"/>
          <w:i/>
          <w:color w:val="000000" w:themeColor="text1"/>
          <w:sz w:val="24"/>
          <w:szCs w:val="24"/>
          <w:lang w:eastAsia="id-ID"/>
        </w:rPr>
        <w:t>Discovery</w:t>
      </w:r>
      <w:r w:rsidRPr="00DD2350">
        <w:rPr>
          <w:rFonts w:ascii="Times New Roman" w:eastAsia="Times New Roman" w:hAnsi="Times New Roman" w:cs="Times New Roman"/>
          <w:color w:val="000000" w:themeColor="text1"/>
          <w:sz w:val="24"/>
          <w:szCs w:val="24"/>
          <w:lang w:eastAsia="id-ID"/>
        </w:rPr>
        <w:t xml:space="preserve"> terjadi bila individu terlibat, terutama dalam penggunaan proses mentalnya untuk menemukan beberapa konsep dan prinsip. </w:t>
      </w:r>
      <w:r w:rsidRPr="00DD2350">
        <w:rPr>
          <w:rFonts w:ascii="Times New Roman" w:eastAsia="Times New Roman" w:hAnsi="Times New Roman" w:cs="Times New Roman"/>
          <w:i/>
          <w:color w:val="000000" w:themeColor="text1"/>
          <w:sz w:val="24"/>
          <w:szCs w:val="24"/>
          <w:lang w:eastAsia="id-ID"/>
        </w:rPr>
        <w:t>Discovery</w:t>
      </w:r>
      <w:r w:rsidRPr="00DD2350">
        <w:rPr>
          <w:rFonts w:ascii="Times New Roman" w:eastAsia="Times New Roman" w:hAnsi="Times New Roman" w:cs="Times New Roman"/>
          <w:color w:val="000000" w:themeColor="text1"/>
          <w:sz w:val="24"/>
          <w:szCs w:val="24"/>
          <w:lang w:eastAsia="id-ID"/>
        </w:rPr>
        <w:t xml:space="preserve"> dilakukan melalui observasi, klasifikasi, pengukuran, prediksi, penentuan dan </w:t>
      </w:r>
      <w:r w:rsidRPr="00DD2350">
        <w:rPr>
          <w:rFonts w:ascii="Times New Roman" w:eastAsia="Times New Roman" w:hAnsi="Times New Roman" w:cs="Times New Roman"/>
          <w:i/>
          <w:color w:val="000000" w:themeColor="text1"/>
          <w:sz w:val="24"/>
          <w:szCs w:val="24"/>
          <w:lang w:eastAsia="id-ID"/>
        </w:rPr>
        <w:t>inferi</w:t>
      </w:r>
      <w:r w:rsidRPr="00DD2350">
        <w:rPr>
          <w:rFonts w:ascii="Times New Roman" w:eastAsia="Times New Roman" w:hAnsi="Times New Roman" w:cs="Times New Roman"/>
          <w:color w:val="000000" w:themeColor="text1"/>
          <w:sz w:val="24"/>
          <w:szCs w:val="24"/>
          <w:lang w:eastAsia="id-ID"/>
        </w:rPr>
        <w:t xml:space="preserve">. Proses tersebut disebut </w:t>
      </w:r>
      <w:r w:rsidRPr="00DD2350">
        <w:rPr>
          <w:rFonts w:ascii="Times New Roman" w:eastAsia="Times New Roman" w:hAnsi="Times New Roman" w:cs="Times New Roman"/>
          <w:i/>
          <w:color w:val="000000" w:themeColor="text1"/>
          <w:sz w:val="24"/>
          <w:szCs w:val="24"/>
          <w:lang w:eastAsia="id-ID"/>
        </w:rPr>
        <w:t>cognitive process</w:t>
      </w:r>
      <w:r w:rsidRPr="00DD2350">
        <w:rPr>
          <w:rFonts w:ascii="Times New Roman" w:eastAsia="Times New Roman" w:hAnsi="Times New Roman" w:cs="Times New Roman"/>
          <w:color w:val="000000" w:themeColor="text1"/>
          <w:sz w:val="24"/>
          <w:szCs w:val="24"/>
          <w:lang w:eastAsia="id-ID"/>
        </w:rPr>
        <w:t xml:space="preserve"> sedangkan </w:t>
      </w:r>
      <w:r w:rsidRPr="00DD2350">
        <w:rPr>
          <w:rFonts w:ascii="Times New Roman" w:eastAsia="Times New Roman" w:hAnsi="Times New Roman" w:cs="Times New Roman"/>
          <w:i/>
          <w:color w:val="000000" w:themeColor="text1"/>
          <w:sz w:val="24"/>
          <w:szCs w:val="24"/>
          <w:lang w:eastAsia="id-ID"/>
        </w:rPr>
        <w:t>discovery</w:t>
      </w:r>
      <w:r w:rsidRPr="00DD2350">
        <w:rPr>
          <w:rFonts w:ascii="Times New Roman" w:eastAsia="Times New Roman" w:hAnsi="Times New Roman" w:cs="Times New Roman"/>
          <w:color w:val="000000" w:themeColor="text1"/>
          <w:sz w:val="24"/>
          <w:szCs w:val="24"/>
          <w:lang w:eastAsia="id-ID"/>
        </w:rPr>
        <w:t xml:space="preserve"> itu sendiri adalah </w:t>
      </w:r>
      <w:r w:rsidRPr="00DD2350">
        <w:rPr>
          <w:rFonts w:ascii="Times New Roman" w:eastAsia="Times New Roman" w:hAnsi="Times New Roman" w:cs="Times New Roman"/>
          <w:i/>
          <w:color w:val="000000" w:themeColor="text1"/>
          <w:sz w:val="24"/>
          <w:szCs w:val="24"/>
          <w:lang w:eastAsia="id-ID"/>
        </w:rPr>
        <w:t xml:space="preserve">the mental process of assimilatig conceps and principles in the mind  </w:t>
      </w:r>
      <w:r w:rsidRPr="00DD2350">
        <w:rPr>
          <w:rFonts w:ascii="Times New Roman" w:eastAsia="Times New Roman" w:hAnsi="Times New Roman" w:cs="Times New Roman"/>
          <w:color w:val="000000" w:themeColor="text1"/>
          <w:sz w:val="24"/>
          <w:szCs w:val="24"/>
          <w:lang w:eastAsia="id-ID"/>
        </w:rPr>
        <w:t xml:space="preserve">(Robert B. Sund dalam Malik, 2001:219). </w:t>
      </w:r>
    </w:p>
    <w:p w:rsidR="0077767F" w:rsidRPr="00DD2350" w:rsidRDefault="0077767F" w:rsidP="002F22E6">
      <w:pPr>
        <w:tabs>
          <w:tab w:val="left" w:pos="993"/>
        </w:tabs>
        <w:spacing w:line="480" w:lineRule="auto"/>
        <w:ind w:left="567" w:firstLine="567"/>
        <w:jc w:val="both"/>
        <w:rPr>
          <w:rFonts w:ascii="Times New Roman" w:eastAsia="Times New Roman" w:hAnsi="Times New Roman" w:cs="Times New Roman"/>
          <w:color w:val="000000" w:themeColor="text1"/>
          <w:sz w:val="24"/>
          <w:szCs w:val="24"/>
          <w:lang w:eastAsia="id-ID"/>
        </w:rPr>
      </w:pPr>
      <w:r w:rsidRPr="00DD2350">
        <w:rPr>
          <w:rFonts w:ascii="Times New Roman" w:eastAsia="Times New Roman" w:hAnsi="Times New Roman" w:cs="Times New Roman"/>
          <w:color w:val="000000" w:themeColor="text1"/>
          <w:sz w:val="24"/>
          <w:szCs w:val="24"/>
          <w:lang w:eastAsia="id-ID"/>
        </w:rPr>
        <w:t>Sebagai strategi belajar,</w:t>
      </w:r>
      <w:r w:rsidRPr="00DD2350">
        <w:rPr>
          <w:rFonts w:ascii="Times New Roman" w:eastAsia="Times New Roman" w:hAnsi="Times New Roman" w:cs="Times New Roman"/>
          <w:i/>
          <w:color w:val="000000" w:themeColor="text1"/>
          <w:sz w:val="24"/>
          <w:szCs w:val="24"/>
          <w:lang w:eastAsia="id-ID"/>
        </w:rPr>
        <w:t>discovery learning</w:t>
      </w:r>
      <w:r w:rsidRPr="00DD2350">
        <w:rPr>
          <w:rFonts w:ascii="Times New Roman" w:eastAsia="Times New Roman" w:hAnsi="Times New Roman" w:cs="Times New Roman"/>
          <w:color w:val="000000" w:themeColor="text1"/>
          <w:sz w:val="24"/>
          <w:szCs w:val="24"/>
          <w:lang w:eastAsia="id-ID"/>
        </w:rPr>
        <w:t xml:space="preserve"> mempunyai prinsip yang sama dengan inkuiri </w:t>
      </w:r>
      <w:r w:rsidRPr="00DD2350">
        <w:rPr>
          <w:rFonts w:ascii="Times New Roman" w:eastAsia="Times New Roman" w:hAnsi="Times New Roman" w:cs="Times New Roman"/>
          <w:i/>
          <w:color w:val="000000" w:themeColor="text1"/>
          <w:sz w:val="24"/>
          <w:szCs w:val="24"/>
          <w:lang w:eastAsia="id-ID"/>
        </w:rPr>
        <w:t>(inquiry</w:t>
      </w:r>
      <w:r w:rsidRPr="00DD2350">
        <w:rPr>
          <w:rFonts w:ascii="Times New Roman" w:eastAsia="Times New Roman" w:hAnsi="Times New Roman" w:cs="Times New Roman"/>
          <w:color w:val="000000" w:themeColor="text1"/>
          <w:sz w:val="24"/>
          <w:szCs w:val="24"/>
          <w:lang w:eastAsia="id-ID"/>
        </w:rPr>
        <w:t xml:space="preserve">) dan </w:t>
      </w:r>
      <w:r w:rsidRPr="00DD2350">
        <w:rPr>
          <w:rFonts w:ascii="Times New Roman" w:eastAsia="Times New Roman" w:hAnsi="Times New Roman" w:cs="Times New Roman"/>
          <w:i/>
          <w:color w:val="000000" w:themeColor="text1"/>
          <w:sz w:val="24"/>
          <w:szCs w:val="24"/>
          <w:lang w:eastAsia="id-ID"/>
        </w:rPr>
        <w:t>problem solving</w:t>
      </w:r>
      <w:r w:rsidRPr="00DD2350">
        <w:rPr>
          <w:rFonts w:ascii="Times New Roman" w:eastAsia="Times New Roman" w:hAnsi="Times New Roman" w:cs="Times New Roman"/>
          <w:color w:val="000000" w:themeColor="text1"/>
          <w:sz w:val="24"/>
          <w:szCs w:val="24"/>
          <w:lang w:eastAsia="id-ID"/>
        </w:rPr>
        <w:t xml:space="preserve">. Tidak ada perbedaan yang prinsipil pada ketiga istilah ini, pada </w:t>
      </w:r>
      <w:r w:rsidRPr="00DD2350">
        <w:rPr>
          <w:rFonts w:ascii="Times New Roman" w:eastAsia="Times New Roman" w:hAnsi="Times New Roman" w:cs="Times New Roman"/>
          <w:i/>
          <w:color w:val="000000" w:themeColor="text1"/>
          <w:sz w:val="24"/>
          <w:szCs w:val="24"/>
          <w:lang w:eastAsia="id-ID"/>
        </w:rPr>
        <w:t>discovery learning</w:t>
      </w:r>
      <w:r w:rsidRPr="00DD2350">
        <w:rPr>
          <w:rFonts w:ascii="Times New Roman" w:eastAsia="Times New Roman" w:hAnsi="Times New Roman" w:cs="Times New Roman"/>
          <w:color w:val="000000" w:themeColor="text1"/>
          <w:sz w:val="24"/>
          <w:szCs w:val="24"/>
          <w:lang w:eastAsia="id-ID"/>
        </w:rPr>
        <w:t xml:space="preserve"> lebih menekankan pada ditemukannya konsep atau prinsip yang sebelumnya tidak diketahui. Perbedaannya dengan </w:t>
      </w:r>
      <w:r w:rsidRPr="00DD2350">
        <w:rPr>
          <w:rFonts w:ascii="Times New Roman" w:eastAsia="Times New Roman" w:hAnsi="Times New Roman" w:cs="Times New Roman"/>
          <w:i/>
          <w:color w:val="000000" w:themeColor="text1"/>
          <w:sz w:val="24"/>
          <w:szCs w:val="24"/>
          <w:lang w:eastAsia="id-ID"/>
        </w:rPr>
        <w:t>discovery</w:t>
      </w:r>
      <w:r w:rsidRPr="00DD2350">
        <w:rPr>
          <w:rFonts w:ascii="Times New Roman" w:eastAsia="Times New Roman" w:hAnsi="Times New Roman" w:cs="Times New Roman"/>
          <w:color w:val="000000" w:themeColor="text1"/>
          <w:sz w:val="24"/>
          <w:szCs w:val="24"/>
          <w:lang w:eastAsia="id-ID"/>
        </w:rPr>
        <w:t xml:space="preserve"> ialah bahwa pada </w:t>
      </w:r>
      <w:r w:rsidRPr="00DD2350">
        <w:rPr>
          <w:rFonts w:ascii="Times New Roman" w:eastAsia="Times New Roman" w:hAnsi="Times New Roman" w:cs="Times New Roman"/>
          <w:i/>
          <w:color w:val="000000" w:themeColor="text1"/>
          <w:sz w:val="24"/>
          <w:szCs w:val="24"/>
          <w:lang w:eastAsia="id-ID"/>
        </w:rPr>
        <w:t xml:space="preserve">discovery </w:t>
      </w:r>
      <w:r w:rsidRPr="00DD2350">
        <w:rPr>
          <w:rFonts w:ascii="Times New Roman" w:eastAsia="Times New Roman" w:hAnsi="Times New Roman" w:cs="Times New Roman"/>
          <w:color w:val="000000" w:themeColor="text1"/>
          <w:sz w:val="24"/>
          <w:szCs w:val="24"/>
          <w:lang w:eastAsia="id-ID"/>
        </w:rPr>
        <w:t xml:space="preserve">masalah yang diperhadapkan kepada siswa semacam masalah yang direkayasa oleh guru, sedangkan pada inkuiri masalahnya bukan hasil rekayasa, sehingga siswa harus mengerahkan seluruh pikiran dan keterampilannya untuk mendapatkan temuan-temuan di dalam masalah itu melalui proses penelitian. </w:t>
      </w:r>
    </w:p>
    <w:p w:rsidR="0077767F" w:rsidRPr="00DD2350" w:rsidRDefault="0077767F" w:rsidP="00741A68">
      <w:pPr>
        <w:spacing w:line="480" w:lineRule="auto"/>
        <w:ind w:left="567" w:firstLine="567"/>
        <w:jc w:val="both"/>
        <w:rPr>
          <w:rFonts w:ascii="Times New Roman" w:eastAsia="Times New Roman" w:hAnsi="Times New Roman" w:cs="Times New Roman"/>
          <w:color w:val="000000" w:themeColor="text1"/>
          <w:sz w:val="24"/>
          <w:szCs w:val="24"/>
          <w:lang w:eastAsia="id-ID"/>
        </w:rPr>
      </w:pPr>
      <w:r w:rsidRPr="00DD2350">
        <w:rPr>
          <w:rFonts w:ascii="Times New Roman" w:eastAsia="Times New Roman" w:hAnsi="Times New Roman" w:cs="Times New Roman"/>
          <w:i/>
          <w:color w:val="000000" w:themeColor="text1"/>
          <w:sz w:val="24"/>
          <w:szCs w:val="24"/>
          <w:lang w:eastAsia="id-ID"/>
        </w:rPr>
        <w:t>Problem solving</w:t>
      </w:r>
      <w:r w:rsidRPr="00DD2350">
        <w:rPr>
          <w:rFonts w:ascii="Times New Roman" w:eastAsia="Times New Roman" w:hAnsi="Times New Roman" w:cs="Times New Roman"/>
          <w:color w:val="000000" w:themeColor="text1"/>
          <w:sz w:val="24"/>
          <w:szCs w:val="24"/>
          <w:lang w:eastAsia="id-ID"/>
        </w:rPr>
        <w:t xml:space="preserve"> lebih memberi tekanan pada kemampuan menyelesaikan masalah. Akan tetapi prinsip belajar yang nampak jelas dalam </w:t>
      </w:r>
      <w:r w:rsidRPr="00DD2350">
        <w:rPr>
          <w:rFonts w:ascii="Times New Roman" w:eastAsia="Times New Roman" w:hAnsi="Times New Roman" w:cs="Times New Roman"/>
          <w:i/>
          <w:color w:val="000000" w:themeColor="text1"/>
          <w:sz w:val="24"/>
          <w:szCs w:val="24"/>
          <w:lang w:eastAsia="id-ID"/>
        </w:rPr>
        <w:t>discovery learning</w:t>
      </w:r>
      <w:r w:rsidRPr="00DD2350">
        <w:rPr>
          <w:rFonts w:ascii="Times New Roman" w:eastAsia="Times New Roman" w:hAnsi="Times New Roman" w:cs="Times New Roman"/>
          <w:color w:val="000000" w:themeColor="text1"/>
          <w:sz w:val="24"/>
          <w:szCs w:val="24"/>
          <w:lang w:eastAsia="id-ID"/>
        </w:rPr>
        <w:t xml:space="preserve"> adalah materi atau bahan pelajaran yang akan disampaikan tidak disampaikan dalam bentuk final akan tetapi siswa sebagai </w:t>
      </w:r>
      <w:r w:rsidRPr="00DD2350">
        <w:rPr>
          <w:rFonts w:ascii="Times New Roman" w:eastAsia="Times New Roman" w:hAnsi="Times New Roman" w:cs="Times New Roman"/>
          <w:color w:val="000000" w:themeColor="text1"/>
          <w:sz w:val="24"/>
          <w:szCs w:val="24"/>
          <w:lang w:eastAsia="id-ID"/>
        </w:rPr>
        <w:lastRenderedPageBreak/>
        <w:t xml:space="preserve">peserta didik didorong untuk mengidentifikasi apa yang ingin diketahui dilanjutkan dengan mencari informasi sendiri kemudian mengorgansasi atau membentuk (konstruktif) apa yang mereka ketahui dan mereka pahami dalam suatu bentuk akhir. </w:t>
      </w:r>
    </w:p>
    <w:p w:rsidR="0077767F" w:rsidRPr="00DD2350" w:rsidRDefault="0077767F" w:rsidP="00A343B4">
      <w:pPr>
        <w:pStyle w:val="Default"/>
        <w:numPr>
          <w:ilvl w:val="0"/>
          <w:numId w:val="23"/>
        </w:numPr>
        <w:spacing w:line="480" w:lineRule="auto"/>
        <w:jc w:val="both"/>
        <w:rPr>
          <w:color w:val="000000" w:themeColor="text1"/>
        </w:rPr>
      </w:pPr>
      <w:r w:rsidRPr="00DD2350">
        <w:rPr>
          <w:color w:val="000000" w:themeColor="text1"/>
        </w:rPr>
        <w:t xml:space="preserve">Ciri-ciri Model </w:t>
      </w:r>
      <w:r w:rsidRPr="00DD2350">
        <w:rPr>
          <w:i/>
          <w:color w:val="000000" w:themeColor="text1"/>
        </w:rPr>
        <w:t>Discovery Learning</w:t>
      </w:r>
    </w:p>
    <w:p w:rsidR="00DF5366" w:rsidRPr="00DD2350" w:rsidRDefault="0077767F" w:rsidP="00A343B4">
      <w:pPr>
        <w:pStyle w:val="Default"/>
        <w:numPr>
          <w:ilvl w:val="0"/>
          <w:numId w:val="3"/>
        </w:numPr>
        <w:spacing w:line="480" w:lineRule="auto"/>
        <w:ind w:left="1134" w:hanging="425"/>
        <w:jc w:val="both"/>
        <w:rPr>
          <w:color w:val="000000" w:themeColor="text1"/>
        </w:rPr>
      </w:pPr>
      <w:r w:rsidRPr="00DD2350">
        <w:rPr>
          <w:color w:val="000000" w:themeColor="text1"/>
        </w:rPr>
        <w:t>Mengeksplorasi, dan memecahkan masalah untuk menciptakan, menggabungkan, dan menggeneralisasikan pengetahuan.</w:t>
      </w:r>
    </w:p>
    <w:p w:rsidR="005E0C83" w:rsidRPr="00DD2350" w:rsidRDefault="0077767F" w:rsidP="00A343B4">
      <w:pPr>
        <w:pStyle w:val="Default"/>
        <w:numPr>
          <w:ilvl w:val="0"/>
          <w:numId w:val="3"/>
        </w:numPr>
        <w:spacing w:line="480" w:lineRule="auto"/>
        <w:ind w:left="1134" w:hanging="425"/>
        <w:jc w:val="both"/>
        <w:rPr>
          <w:color w:val="000000" w:themeColor="text1"/>
        </w:rPr>
      </w:pPr>
      <w:r w:rsidRPr="00DD2350">
        <w:rPr>
          <w:color w:val="000000" w:themeColor="text1"/>
        </w:rPr>
        <w:t>Berpusat pada siswa.</w:t>
      </w:r>
    </w:p>
    <w:p w:rsidR="00811BC2" w:rsidRPr="006902AF" w:rsidRDefault="0077767F" w:rsidP="002F22E6">
      <w:pPr>
        <w:pStyle w:val="Default"/>
        <w:numPr>
          <w:ilvl w:val="0"/>
          <w:numId w:val="3"/>
        </w:numPr>
        <w:spacing w:line="480" w:lineRule="auto"/>
        <w:ind w:left="1134" w:hanging="425"/>
        <w:jc w:val="both"/>
        <w:rPr>
          <w:color w:val="000000" w:themeColor="text1"/>
        </w:rPr>
      </w:pPr>
      <w:r w:rsidRPr="00DD2350">
        <w:rPr>
          <w:color w:val="000000" w:themeColor="text1"/>
        </w:rPr>
        <w:t>Kegiatan untuk menggabungkan penget</w:t>
      </w:r>
      <w:r w:rsidR="00811BC2" w:rsidRPr="00DD2350">
        <w:rPr>
          <w:color w:val="000000" w:themeColor="text1"/>
        </w:rPr>
        <w:t>ahuan baru dan pengetahuan yang</w:t>
      </w:r>
      <w:r w:rsidR="00811BC2" w:rsidRPr="00DD2350">
        <w:rPr>
          <w:color w:val="000000" w:themeColor="text1"/>
          <w:lang w:val="id-ID"/>
        </w:rPr>
        <w:t xml:space="preserve"> </w:t>
      </w:r>
      <w:r w:rsidRPr="00DD2350">
        <w:rPr>
          <w:color w:val="000000" w:themeColor="text1"/>
        </w:rPr>
        <w:t>sudah ada</w:t>
      </w:r>
    </w:p>
    <w:p w:rsidR="006902AF" w:rsidRPr="006902AF" w:rsidRDefault="006902AF" w:rsidP="006902AF">
      <w:pPr>
        <w:pStyle w:val="Default"/>
        <w:spacing w:line="480" w:lineRule="auto"/>
        <w:ind w:left="1134"/>
        <w:jc w:val="both"/>
        <w:rPr>
          <w:color w:val="000000" w:themeColor="text1"/>
        </w:rPr>
      </w:pPr>
    </w:p>
    <w:p w:rsidR="0077767F" w:rsidRPr="00DD2350" w:rsidRDefault="0077767F" w:rsidP="00A343B4">
      <w:pPr>
        <w:pStyle w:val="Default"/>
        <w:numPr>
          <w:ilvl w:val="0"/>
          <w:numId w:val="22"/>
        </w:numPr>
        <w:spacing w:line="480" w:lineRule="auto"/>
        <w:ind w:left="1134" w:hanging="567"/>
        <w:jc w:val="both"/>
        <w:rPr>
          <w:b/>
          <w:color w:val="000000" w:themeColor="text1"/>
        </w:rPr>
      </w:pPr>
      <w:r w:rsidRPr="00DD2350">
        <w:rPr>
          <w:b/>
          <w:color w:val="000000" w:themeColor="text1"/>
        </w:rPr>
        <w:t xml:space="preserve">Langkah-Langkah Penerapan Model </w:t>
      </w:r>
      <w:r w:rsidRPr="00DD2350">
        <w:rPr>
          <w:b/>
          <w:i/>
          <w:color w:val="000000" w:themeColor="text1"/>
        </w:rPr>
        <w:t>Discovery Learning</w:t>
      </w:r>
    </w:p>
    <w:p w:rsidR="0077767F" w:rsidRPr="00DD2350" w:rsidRDefault="0077767F" w:rsidP="00741A68">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Berikut ini langkah-langkah dalam mengaplikasikan model </w:t>
      </w:r>
      <w:r w:rsidR="00811BC2" w:rsidRPr="00DD2350">
        <w:rPr>
          <w:rFonts w:ascii="Times New Roman" w:eastAsia="Calibri" w:hAnsi="Times New Roman" w:cs="Times New Roman"/>
          <w:i/>
          <w:color w:val="000000" w:themeColor="text1"/>
          <w:sz w:val="24"/>
          <w:szCs w:val="24"/>
        </w:rPr>
        <w:t xml:space="preserve">discovery </w:t>
      </w:r>
      <w:r w:rsidRPr="00DD2350">
        <w:rPr>
          <w:rFonts w:ascii="Times New Roman" w:eastAsia="Calibri" w:hAnsi="Times New Roman" w:cs="Times New Roman"/>
          <w:i/>
          <w:color w:val="000000" w:themeColor="text1"/>
          <w:sz w:val="24"/>
          <w:szCs w:val="24"/>
        </w:rPr>
        <w:t>learning</w:t>
      </w:r>
      <w:r w:rsidRPr="00DD2350">
        <w:rPr>
          <w:rFonts w:ascii="Times New Roman" w:eastAsia="Calibri" w:hAnsi="Times New Roman" w:cs="Times New Roman"/>
          <w:color w:val="000000" w:themeColor="text1"/>
          <w:sz w:val="24"/>
          <w:szCs w:val="24"/>
        </w:rPr>
        <w:t xml:space="preserve"> di kelas.</w:t>
      </w:r>
    </w:p>
    <w:p w:rsidR="002E02DB" w:rsidRPr="00DD2350" w:rsidRDefault="0077767F" w:rsidP="00A343B4">
      <w:pPr>
        <w:pStyle w:val="ListParagraph"/>
        <w:numPr>
          <w:ilvl w:val="0"/>
          <w:numId w:val="7"/>
        </w:numPr>
        <w:tabs>
          <w:tab w:val="left" w:pos="1134"/>
        </w:tabs>
        <w:spacing w:after="120" w:line="480" w:lineRule="auto"/>
        <w:ind w:left="709" w:hanging="142"/>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Menentukan tujuan pembelajaran.</w:t>
      </w:r>
    </w:p>
    <w:p w:rsidR="002E02DB" w:rsidRPr="00DD2350" w:rsidRDefault="0077767F" w:rsidP="00A343B4">
      <w:pPr>
        <w:pStyle w:val="ListParagraph"/>
        <w:numPr>
          <w:ilvl w:val="0"/>
          <w:numId w:val="7"/>
        </w:numPr>
        <w:tabs>
          <w:tab w:val="left" w:pos="1134"/>
        </w:tabs>
        <w:spacing w:after="120" w:line="480" w:lineRule="auto"/>
        <w:ind w:left="1134" w:hanging="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Melakukan identifikasi karakteristik siswa (kemampuan awal, minat, gaya belajar, dan sebagainya)</w:t>
      </w:r>
    </w:p>
    <w:p w:rsidR="002E02DB" w:rsidRPr="00DD2350" w:rsidRDefault="0077767F" w:rsidP="00A343B4">
      <w:pPr>
        <w:pStyle w:val="ListParagraph"/>
        <w:numPr>
          <w:ilvl w:val="0"/>
          <w:numId w:val="7"/>
        </w:numPr>
        <w:tabs>
          <w:tab w:val="left" w:pos="1134"/>
        </w:tabs>
        <w:spacing w:after="120" w:line="480" w:lineRule="auto"/>
        <w:ind w:left="709" w:hanging="142"/>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Memilih materi pelajaran.</w:t>
      </w:r>
    </w:p>
    <w:p w:rsidR="002E02DB" w:rsidRPr="00DD2350" w:rsidRDefault="0077767F" w:rsidP="00A343B4">
      <w:pPr>
        <w:pStyle w:val="ListParagraph"/>
        <w:numPr>
          <w:ilvl w:val="0"/>
          <w:numId w:val="7"/>
        </w:numPr>
        <w:tabs>
          <w:tab w:val="left" w:pos="1134"/>
        </w:tabs>
        <w:spacing w:after="120" w:line="480" w:lineRule="auto"/>
        <w:ind w:left="1134" w:hanging="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Menentukan topik-topik yang harus dipelajari siswa secara induktif (dari contoh-contoh generalisasi).</w:t>
      </w:r>
    </w:p>
    <w:p w:rsidR="002E02DB" w:rsidRPr="00DD2350" w:rsidRDefault="0077767F" w:rsidP="00A343B4">
      <w:pPr>
        <w:pStyle w:val="ListParagraph"/>
        <w:numPr>
          <w:ilvl w:val="0"/>
          <w:numId w:val="7"/>
        </w:numPr>
        <w:tabs>
          <w:tab w:val="left" w:pos="1134"/>
        </w:tabs>
        <w:spacing w:after="120" w:line="480" w:lineRule="auto"/>
        <w:ind w:left="1134" w:hanging="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Mengembangkan bahan-bahan belajar yang berupa contoh-contoh, ilustrasi, tugas dan sebagainya untuk dipelajari siswa.</w:t>
      </w:r>
    </w:p>
    <w:p w:rsidR="002E02DB" w:rsidRPr="00DD2350" w:rsidRDefault="003061BB" w:rsidP="00A343B4">
      <w:pPr>
        <w:pStyle w:val="ListParagraph"/>
        <w:numPr>
          <w:ilvl w:val="0"/>
          <w:numId w:val="7"/>
        </w:numPr>
        <w:tabs>
          <w:tab w:val="left" w:pos="1134"/>
        </w:tabs>
        <w:spacing w:after="120" w:line="480" w:lineRule="auto"/>
        <w:ind w:left="1134" w:hanging="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id-ID"/>
        </w:rPr>
        <w:lastRenderedPageBreak/>
        <w:t xml:space="preserve"> </w:t>
      </w:r>
      <w:r w:rsidR="0077767F" w:rsidRPr="00DD2350">
        <w:rPr>
          <w:rFonts w:ascii="Times New Roman" w:eastAsia="Calibri" w:hAnsi="Times New Roman" w:cs="Times New Roman"/>
          <w:color w:val="000000" w:themeColor="text1"/>
          <w:sz w:val="24"/>
          <w:szCs w:val="24"/>
        </w:rPr>
        <w:t>Mengatur topik-topik pelajaran dari yang sederhana ke kompleks, dari yang konkret ke abstrak, atau dari tahap enaktif, ikonik sampai ke simbolik.</w:t>
      </w:r>
    </w:p>
    <w:p w:rsidR="0077767F" w:rsidRPr="003061BB" w:rsidRDefault="0077767F" w:rsidP="00A343B4">
      <w:pPr>
        <w:pStyle w:val="ListParagraph"/>
        <w:numPr>
          <w:ilvl w:val="0"/>
          <w:numId w:val="7"/>
        </w:numPr>
        <w:tabs>
          <w:tab w:val="left" w:pos="1134"/>
        </w:tabs>
        <w:spacing w:after="120" w:line="480" w:lineRule="auto"/>
        <w:ind w:left="709" w:hanging="142"/>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Melakukan penilaian proses dan hasil belajar siswa.</w:t>
      </w:r>
    </w:p>
    <w:p w:rsidR="0077767F" w:rsidRPr="00DD2350" w:rsidRDefault="006902AF" w:rsidP="002E02DB">
      <w:pPr>
        <w:spacing w:line="480" w:lineRule="auto"/>
        <w:ind w:left="567"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Menurut Syah (2004 : </w:t>
      </w:r>
      <w:r w:rsidR="0077767F" w:rsidRPr="00DD2350">
        <w:rPr>
          <w:rFonts w:ascii="Times New Roman" w:eastAsia="Calibri" w:hAnsi="Times New Roman" w:cs="Times New Roman"/>
          <w:color w:val="000000" w:themeColor="text1"/>
          <w:sz w:val="24"/>
          <w:szCs w:val="24"/>
        </w:rPr>
        <w:t xml:space="preserve">244) dalam mengaplikasikan metode </w:t>
      </w:r>
      <w:r w:rsidR="0077767F" w:rsidRPr="00DD2350">
        <w:rPr>
          <w:rFonts w:ascii="Times New Roman" w:eastAsia="Calibri" w:hAnsi="Times New Roman" w:cs="Times New Roman"/>
          <w:i/>
          <w:color w:val="000000" w:themeColor="text1"/>
          <w:sz w:val="24"/>
          <w:szCs w:val="24"/>
        </w:rPr>
        <w:t>discovery learning</w:t>
      </w:r>
      <w:r w:rsidR="0077767F" w:rsidRPr="00DD2350">
        <w:rPr>
          <w:rFonts w:ascii="Times New Roman" w:eastAsia="Calibri" w:hAnsi="Times New Roman" w:cs="Times New Roman"/>
          <w:color w:val="000000" w:themeColor="text1"/>
          <w:sz w:val="24"/>
          <w:szCs w:val="24"/>
        </w:rPr>
        <w:t xml:space="preserve"> di kelas, ada beberapa prosedur yang harus dilaksanakan dalam kegiatan belajar mengajar secara umum sebagai berikut:</w:t>
      </w:r>
    </w:p>
    <w:p w:rsidR="0077767F" w:rsidRPr="00DE531C" w:rsidRDefault="0077767F" w:rsidP="00DE531C">
      <w:pPr>
        <w:pStyle w:val="ListParagraph"/>
        <w:numPr>
          <w:ilvl w:val="4"/>
          <w:numId w:val="7"/>
        </w:numPr>
        <w:spacing w:after="0" w:line="480" w:lineRule="auto"/>
        <w:ind w:left="1134" w:hanging="425"/>
        <w:jc w:val="both"/>
        <w:rPr>
          <w:rFonts w:ascii="Times New Roman" w:eastAsia="Calibri" w:hAnsi="Times New Roman" w:cs="Times New Roman"/>
          <w:color w:val="000000" w:themeColor="text1"/>
          <w:sz w:val="24"/>
          <w:szCs w:val="24"/>
        </w:rPr>
      </w:pPr>
      <w:r w:rsidRPr="00DE531C">
        <w:rPr>
          <w:rFonts w:ascii="Times New Roman" w:eastAsia="Calibri" w:hAnsi="Times New Roman" w:cs="Times New Roman"/>
          <w:i/>
          <w:color w:val="000000" w:themeColor="text1"/>
          <w:sz w:val="24"/>
          <w:szCs w:val="24"/>
        </w:rPr>
        <w:t>Stimulation</w:t>
      </w:r>
      <w:r w:rsidRPr="00DE531C">
        <w:rPr>
          <w:rFonts w:ascii="Times New Roman" w:eastAsia="Calibri" w:hAnsi="Times New Roman" w:cs="Times New Roman"/>
          <w:color w:val="000000" w:themeColor="text1"/>
          <w:sz w:val="24"/>
          <w:szCs w:val="24"/>
        </w:rPr>
        <w:t xml:space="preserve"> (Stimulasi/Pemberian Rangsangan)</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Pertama-tama pada tahap ini pelaj</w:t>
      </w:r>
      <w:r w:rsidR="00DE531C">
        <w:rPr>
          <w:rFonts w:ascii="Times New Roman" w:eastAsia="Calibri" w:hAnsi="Times New Roman" w:cs="Times New Roman"/>
          <w:color w:val="000000" w:themeColor="text1"/>
          <w:sz w:val="24"/>
          <w:szCs w:val="24"/>
        </w:rPr>
        <w:t xml:space="preserve">ar dihadapkan pada sesuatu yang </w:t>
      </w:r>
      <w:r w:rsidRPr="00DD2350">
        <w:rPr>
          <w:rFonts w:ascii="Times New Roman" w:eastAsia="Calibri" w:hAnsi="Times New Roman" w:cs="Times New Roman"/>
          <w:color w:val="000000" w:themeColor="text1"/>
          <w:sz w:val="24"/>
          <w:szCs w:val="24"/>
        </w:rPr>
        <w:t xml:space="preserve">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w:t>
      </w:r>
    </w:p>
    <w:p w:rsidR="00DE531C" w:rsidRDefault="0077767F" w:rsidP="00DE531C">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Stimulasi pada tahap ini berfungsi untuk menyediakan kondisi interaksi belajar yang dapat mengembangkan dan membantu siswa dalam mengeksplorasi bahan. Dalam hal ini Bruner memberikan stimulation dengan menggunakan teknik bertanya yaitu dengan mengajukan pertanyaan-pertanyaan yang dapat menghadapkan siswa pada kondisi internal yang mendorong eksplorasi. Dengan demikian seorang guru harus menguasai teknik-teknik dalam memberi stimulus kepada siswa agar tujuan mengaktifkan siswa untuk </w:t>
      </w:r>
      <w:r w:rsidR="00DE531C">
        <w:rPr>
          <w:rFonts w:ascii="Times New Roman" w:eastAsia="Calibri" w:hAnsi="Times New Roman" w:cs="Times New Roman"/>
          <w:color w:val="000000" w:themeColor="text1"/>
          <w:sz w:val="24"/>
          <w:szCs w:val="24"/>
        </w:rPr>
        <w:t>mengeksplorasi dapat tercapai.</w:t>
      </w:r>
    </w:p>
    <w:p w:rsidR="0077767F" w:rsidRPr="00DE531C" w:rsidRDefault="0077767F" w:rsidP="00DE531C">
      <w:pPr>
        <w:pStyle w:val="ListParagraph"/>
        <w:numPr>
          <w:ilvl w:val="4"/>
          <w:numId w:val="7"/>
        </w:numPr>
        <w:spacing w:line="480" w:lineRule="auto"/>
        <w:ind w:left="1134" w:hanging="567"/>
        <w:jc w:val="both"/>
        <w:rPr>
          <w:rFonts w:ascii="Times New Roman" w:eastAsia="Calibri" w:hAnsi="Times New Roman" w:cs="Times New Roman"/>
          <w:color w:val="000000" w:themeColor="text1"/>
          <w:sz w:val="24"/>
          <w:szCs w:val="24"/>
        </w:rPr>
      </w:pPr>
      <w:r w:rsidRPr="00DE531C">
        <w:rPr>
          <w:rFonts w:ascii="Times New Roman" w:eastAsia="Calibri" w:hAnsi="Times New Roman" w:cs="Times New Roman"/>
          <w:i/>
          <w:color w:val="000000" w:themeColor="text1"/>
          <w:sz w:val="24"/>
          <w:szCs w:val="24"/>
        </w:rPr>
        <w:lastRenderedPageBreak/>
        <w:t>Problem Statement</w:t>
      </w:r>
      <w:r w:rsidRPr="00DE531C">
        <w:rPr>
          <w:rFonts w:ascii="Times New Roman" w:eastAsia="Calibri" w:hAnsi="Times New Roman" w:cs="Times New Roman"/>
          <w:color w:val="000000" w:themeColor="text1"/>
          <w:sz w:val="24"/>
          <w:szCs w:val="24"/>
        </w:rPr>
        <w:t xml:space="preserve"> (Pernyataan/ Identifikasi Masalah)</w:t>
      </w:r>
    </w:p>
    <w:p w:rsidR="00DE531C" w:rsidRDefault="0077767F" w:rsidP="00DE531C">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Setelah dilakukan stimulasi langkah selanjutya adalah guru memberi kesempatan kepada siswa untuk mengidentifikasi sebanyak mungkin agenda-agenda masalah yang relevan dengan bahan pelajaran, kemudian salah satunya dipilih dan dirumuskan dalam bentuk hipotesis (jawaban sementara atas pertanyaan masalah) (Syah 2004: 244), sedangkan menurut  permasalahan yang dipilih itu selanjutnya harus dirumuskan dalam bentuk pertanyaan, atau hipotesis, yakni pernyataan (</w:t>
      </w:r>
      <w:r w:rsidRPr="00DD2350">
        <w:rPr>
          <w:rFonts w:ascii="Times New Roman" w:eastAsia="Calibri" w:hAnsi="Times New Roman" w:cs="Times New Roman"/>
          <w:i/>
          <w:color w:val="000000" w:themeColor="text1"/>
          <w:sz w:val="24"/>
          <w:szCs w:val="24"/>
        </w:rPr>
        <w:t>statement</w:t>
      </w:r>
      <w:r w:rsidRPr="00DD2350">
        <w:rPr>
          <w:rFonts w:ascii="Times New Roman" w:eastAsia="Calibri" w:hAnsi="Times New Roman" w:cs="Times New Roman"/>
          <w:color w:val="000000" w:themeColor="text1"/>
          <w:sz w:val="24"/>
          <w:szCs w:val="24"/>
        </w:rPr>
        <w:t xml:space="preserve">) sebagai jawaban sementara atas pertanyaan yang diajukan. Memberikan kesempatan siswa untuk mengidentifikasi dan menganalisis permasasalahan yang mereka hadapi, merupakan teknik yang berguna dalam membangun siswa agar mereka terbiasa untuk menemukan suatu masalah. </w:t>
      </w:r>
    </w:p>
    <w:p w:rsidR="0077767F" w:rsidRPr="00DE531C" w:rsidRDefault="0077767F" w:rsidP="00DE531C">
      <w:pPr>
        <w:pStyle w:val="ListParagraph"/>
        <w:numPr>
          <w:ilvl w:val="4"/>
          <w:numId w:val="7"/>
        </w:numPr>
        <w:spacing w:line="480" w:lineRule="auto"/>
        <w:ind w:left="1134" w:hanging="567"/>
        <w:jc w:val="both"/>
        <w:rPr>
          <w:rFonts w:ascii="Times New Roman" w:eastAsia="Calibri" w:hAnsi="Times New Roman" w:cs="Times New Roman"/>
          <w:color w:val="000000" w:themeColor="text1"/>
          <w:sz w:val="24"/>
          <w:szCs w:val="24"/>
        </w:rPr>
      </w:pPr>
      <w:r w:rsidRPr="00DE531C">
        <w:rPr>
          <w:rFonts w:ascii="Times New Roman" w:eastAsia="Calibri" w:hAnsi="Times New Roman" w:cs="Times New Roman"/>
          <w:i/>
          <w:color w:val="000000" w:themeColor="text1"/>
          <w:sz w:val="24"/>
          <w:szCs w:val="24"/>
        </w:rPr>
        <w:t>Data Collection</w:t>
      </w:r>
      <w:r w:rsidRPr="00DE531C">
        <w:rPr>
          <w:rFonts w:ascii="Times New Roman" w:eastAsia="Calibri" w:hAnsi="Times New Roman" w:cs="Times New Roman"/>
          <w:color w:val="000000" w:themeColor="text1"/>
          <w:sz w:val="24"/>
          <w:szCs w:val="24"/>
        </w:rPr>
        <w:t xml:space="preserve"> (Pengumpulan Data)</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Ketika eksplorasi berlangsung guru juga memberi kesempatan kepada para siswa untuk mengumpulkan informasi sebanyak-banyaknya yang relevan untuk membuktikan benar atau tidaknya hipotesis (Syah, 2004: 244). Pada tahap ini berfungsi untuk menjawab pertanyaan atau membuktikan benar tidaknya  hipotesis. </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Dengan demikian siswa diberi kesempatan untuk mengumpulkan (</w:t>
      </w:r>
      <w:r w:rsidRPr="00DD2350">
        <w:rPr>
          <w:rFonts w:ascii="Times New Roman" w:eastAsia="Calibri" w:hAnsi="Times New Roman" w:cs="Times New Roman"/>
          <w:i/>
          <w:color w:val="000000" w:themeColor="text1"/>
          <w:sz w:val="24"/>
          <w:szCs w:val="24"/>
        </w:rPr>
        <w:t>collection</w:t>
      </w:r>
      <w:r w:rsidRPr="00DD2350">
        <w:rPr>
          <w:rFonts w:ascii="Times New Roman" w:eastAsia="Calibri" w:hAnsi="Times New Roman" w:cs="Times New Roman"/>
          <w:color w:val="000000" w:themeColor="text1"/>
          <w:sz w:val="24"/>
          <w:szCs w:val="24"/>
        </w:rPr>
        <w:t xml:space="preserve">) berbagai informasi yang relevan, membaca literatur, mengamati objek, wawancara dengan narasumber, melakukan uji coba sendiri dan sebagainya. Konsekuensi dari tahap ini adalah siswa belajar secara aktif </w:t>
      </w:r>
      <w:r w:rsidRPr="00DD2350">
        <w:rPr>
          <w:rFonts w:ascii="Times New Roman" w:eastAsia="Calibri" w:hAnsi="Times New Roman" w:cs="Times New Roman"/>
          <w:color w:val="000000" w:themeColor="text1"/>
          <w:sz w:val="24"/>
          <w:szCs w:val="24"/>
        </w:rPr>
        <w:lastRenderedPageBreak/>
        <w:t>untuk menemukan sesuatu yang berhubungan dengan permasalahan yang dihadapi, dengan demikian secara tidak disengaja siswa menghubungkan masalah dengan pengetahuan yang telah dimiliki.</w:t>
      </w:r>
    </w:p>
    <w:p w:rsidR="0077767F" w:rsidRPr="00DD2350" w:rsidRDefault="0077767F" w:rsidP="00DE531C">
      <w:pPr>
        <w:pStyle w:val="ListParagraph"/>
        <w:numPr>
          <w:ilvl w:val="4"/>
          <w:numId w:val="7"/>
        </w:numPr>
        <w:tabs>
          <w:tab w:val="left" w:pos="1134"/>
        </w:tabs>
        <w:spacing w:after="0" w:line="480" w:lineRule="auto"/>
        <w:ind w:hanging="3104"/>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i/>
          <w:color w:val="000000" w:themeColor="text1"/>
          <w:sz w:val="24"/>
          <w:szCs w:val="24"/>
        </w:rPr>
        <w:t>Data Processing</w:t>
      </w:r>
      <w:r w:rsidRPr="00DD2350">
        <w:rPr>
          <w:rFonts w:ascii="Times New Roman" w:eastAsia="Calibri" w:hAnsi="Times New Roman" w:cs="Times New Roman"/>
          <w:color w:val="000000" w:themeColor="text1"/>
          <w:sz w:val="24"/>
          <w:szCs w:val="24"/>
        </w:rPr>
        <w:t xml:space="preserve"> (Pengolahan Data)</w:t>
      </w:r>
    </w:p>
    <w:p w:rsidR="0077767F" w:rsidRPr="00DD2350" w:rsidRDefault="006902AF" w:rsidP="002E02DB">
      <w:pPr>
        <w:spacing w:line="480" w:lineRule="auto"/>
        <w:ind w:left="567"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Menurut Syah (2004:</w:t>
      </w:r>
      <w:r w:rsidR="0077767F" w:rsidRPr="00DD2350">
        <w:rPr>
          <w:rFonts w:ascii="Times New Roman" w:eastAsia="Calibri" w:hAnsi="Times New Roman" w:cs="Times New Roman"/>
          <w:color w:val="000000" w:themeColor="text1"/>
          <w:sz w:val="24"/>
          <w:szCs w:val="24"/>
        </w:rPr>
        <w:t>244) pengolahan 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w:t>
      </w:r>
      <w:r>
        <w:rPr>
          <w:rFonts w:ascii="Times New Roman" w:eastAsia="Calibri" w:hAnsi="Times New Roman" w:cs="Times New Roman"/>
          <w:color w:val="000000" w:themeColor="text1"/>
          <w:sz w:val="24"/>
          <w:szCs w:val="24"/>
        </w:rPr>
        <w:t xml:space="preserve">ertentu dalam Djamarah (2002: </w:t>
      </w:r>
      <w:r w:rsidR="0077767F" w:rsidRPr="00DD2350">
        <w:rPr>
          <w:rFonts w:ascii="Times New Roman" w:eastAsia="Calibri" w:hAnsi="Times New Roman" w:cs="Times New Roman"/>
          <w:color w:val="000000" w:themeColor="text1"/>
          <w:sz w:val="24"/>
          <w:szCs w:val="24"/>
        </w:rPr>
        <w:t xml:space="preserve">22). </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Data </w:t>
      </w:r>
      <w:r w:rsidRPr="00DD2350">
        <w:rPr>
          <w:rFonts w:ascii="Times New Roman" w:eastAsia="Calibri" w:hAnsi="Times New Roman" w:cs="Times New Roman"/>
          <w:i/>
          <w:color w:val="000000" w:themeColor="text1"/>
          <w:sz w:val="24"/>
          <w:szCs w:val="24"/>
        </w:rPr>
        <w:t>processing</w:t>
      </w:r>
      <w:r w:rsidRPr="00DD2350">
        <w:rPr>
          <w:rFonts w:ascii="Times New Roman" w:eastAsia="Calibri" w:hAnsi="Times New Roman" w:cs="Times New Roman"/>
          <w:color w:val="000000" w:themeColor="text1"/>
          <w:sz w:val="24"/>
          <w:szCs w:val="24"/>
        </w:rPr>
        <w:t xml:space="preserve"> disebut juga dengan pengkodean coding/ kategorisasi yang berfungsi sebagai pembentukan konsep dan generalisasi. Dari generalisasi tersebut siswa akan mendapatkan pengetahuan baru tentang alternatif jawaban/ penyelesaian yang perlu mendapat pembuktian secara logis.</w:t>
      </w:r>
    </w:p>
    <w:p w:rsidR="0077767F" w:rsidRPr="00DD2350" w:rsidRDefault="0077767F" w:rsidP="00DE531C">
      <w:pPr>
        <w:pStyle w:val="ListParagraph"/>
        <w:numPr>
          <w:ilvl w:val="4"/>
          <w:numId w:val="7"/>
        </w:numPr>
        <w:tabs>
          <w:tab w:val="left" w:pos="1134"/>
        </w:tabs>
        <w:spacing w:after="0" w:line="480" w:lineRule="auto"/>
        <w:ind w:hanging="3104"/>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i/>
          <w:color w:val="000000" w:themeColor="text1"/>
          <w:sz w:val="24"/>
          <w:szCs w:val="24"/>
        </w:rPr>
        <w:t>Verification</w:t>
      </w:r>
      <w:r w:rsidRPr="00DD2350">
        <w:rPr>
          <w:rFonts w:ascii="Times New Roman" w:eastAsia="Calibri" w:hAnsi="Times New Roman" w:cs="Times New Roman"/>
          <w:color w:val="000000" w:themeColor="text1"/>
          <w:sz w:val="24"/>
          <w:szCs w:val="24"/>
        </w:rPr>
        <w:t xml:space="preserve"> (Pembuktian)</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Pada tahap ini siswa melakukan pemeriksaan secara cermat untuk membuktikan benar atau tidaknya hipotesis yang ditetapkan tadi dengan temuan alternatif, dihubungkan dengan hasil data </w:t>
      </w:r>
      <w:r w:rsidR="006902AF">
        <w:rPr>
          <w:rFonts w:ascii="Times New Roman" w:eastAsia="Calibri" w:hAnsi="Times New Roman" w:cs="Times New Roman"/>
          <w:color w:val="000000" w:themeColor="text1"/>
          <w:sz w:val="24"/>
          <w:szCs w:val="24"/>
        </w:rPr>
        <w:t xml:space="preserve">processing dalam Syah (2004: </w:t>
      </w:r>
      <w:r w:rsidRPr="00DD2350">
        <w:rPr>
          <w:rFonts w:ascii="Times New Roman" w:eastAsia="Calibri" w:hAnsi="Times New Roman" w:cs="Times New Roman"/>
          <w:color w:val="000000" w:themeColor="text1"/>
          <w:sz w:val="24"/>
          <w:szCs w:val="24"/>
        </w:rPr>
        <w:t xml:space="preserve">244). </w:t>
      </w:r>
      <w:r w:rsidRPr="00DD2350">
        <w:rPr>
          <w:rFonts w:ascii="Times New Roman" w:eastAsia="Calibri" w:hAnsi="Times New Roman" w:cs="Times New Roman"/>
          <w:i/>
          <w:color w:val="000000" w:themeColor="text1"/>
          <w:sz w:val="24"/>
          <w:szCs w:val="24"/>
        </w:rPr>
        <w:t>Verification</w:t>
      </w:r>
      <w:r w:rsidRPr="00DD2350">
        <w:rPr>
          <w:rFonts w:ascii="Times New Roman" w:eastAsia="Calibri" w:hAnsi="Times New Roman" w:cs="Times New Roman"/>
          <w:color w:val="000000" w:themeColor="text1"/>
          <w:sz w:val="24"/>
          <w:szCs w:val="24"/>
        </w:rPr>
        <w:t xml:space="preserve"> menurut Bruner, bertujuan agar proses belajar akan berjalan dengan baik dan kreatif jika guru memberikan kesempatan </w:t>
      </w:r>
      <w:r w:rsidRPr="00DD2350">
        <w:rPr>
          <w:rFonts w:ascii="Times New Roman" w:eastAsia="Calibri" w:hAnsi="Times New Roman" w:cs="Times New Roman"/>
          <w:color w:val="000000" w:themeColor="text1"/>
          <w:sz w:val="24"/>
          <w:szCs w:val="24"/>
        </w:rPr>
        <w:lastRenderedPageBreak/>
        <w:t xml:space="preserve">kepada siswa untuk menemukan suatu konsep, teori, aturan atau pemahaman melalui contoh-contoh yang ia jumpai dalam kehidupannya. </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Berdasarkan hasil pengolahan dan tafsiran, atau informasi yang ada, pernyataan atau hipotesis yang telah dirumuskan terdahulu itu kemudian dicek, apakah terjawab atau tidak, apakah terbukti atau tidak.</w:t>
      </w:r>
    </w:p>
    <w:p w:rsidR="0077767F" w:rsidRPr="00DD2350" w:rsidRDefault="0077767F" w:rsidP="00DE531C">
      <w:pPr>
        <w:pStyle w:val="ListParagraph"/>
        <w:numPr>
          <w:ilvl w:val="4"/>
          <w:numId w:val="7"/>
        </w:numPr>
        <w:tabs>
          <w:tab w:val="left" w:pos="1134"/>
        </w:tabs>
        <w:spacing w:after="0" w:line="480" w:lineRule="auto"/>
        <w:ind w:hanging="3104"/>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i/>
          <w:color w:val="000000" w:themeColor="text1"/>
          <w:sz w:val="24"/>
          <w:szCs w:val="24"/>
        </w:rPr>
        <w:t>Generalization</w:t>
      </w:r>
      <w:r w:rsidRPr="00DD2350">
        <w:rPr>
          <w:rFonts w:ascii="Times New Roman" w:eastAsia="Calibri" w:hAnsi="Times New Roman" w:cs="Times New Roman"/>
          <w:color w:val="000000" w:themeColor="text1"/>
          <w:sz w:val="24"/>
          <w:szCs w:val="24"/>
        </w:rPr>
        <w:t xml:space="preserve"> (Menarik Kesimpulan</w:t>
      </w:r>
      <w:r w:rsidR="00DE531C">
        <w:rPr>
          <w:rFonts w:ascii="Times New Roman" w:eastAsia="Calibri" w:hAnsi="Times New Roman" w:cs="Times New Roman"/>
          <w:color w:val="000000" w:themeColor="text1"/>
          <w:sz w:val="24"/>
          <w:szCs w:val="24"/>
          <w:lang w:val="id-ID"/>
        </w:rPr>
        <w:t xml:space="preserve"> </w:t>
      </w:r>
      <w:r w:rsidRPr="00DD2350">
        <w:rPr>
          <w:rFonts w:ascii="Times New Roman" w:eastAsia="Calibri" w:hAnsi="Times New Roman" w:cs="Times New Roman"/>
          <w:color w:val="000000" w:themeColor="text1"/>
          <w:sz w:val="24"/>
          <w:szCs w:val="24"/>
        </w:rPr>
        <w:t>/</w:t>
      </w:r>
      <w:r w:rsidR="00DE531C">
        <w:rPr>
          <w:rFonts w:ascii="Times New Roman" w:eastAsia="Calibri" w:hAnsi="Times New Roman" w:cs="Times New Roman"/>
          <w:color w:val="000000" w:themeColor="text1"/>
          <w:sz w:val="24"/>
          <w:szCs w:val="24"/>
          <w:lang w:val="id-ID"/>
        </w:rPr>
        <w:t xml:space="preserve"> </w:t>
      </w:r>
      <w:r w:rsidRPr="00DD2350">
        <w:rPr>
          <w:rFonts w:ascii="Times New Roman" w:eastAsia="Calibri" w:hAnsi="Times New Roman" w:cs="Times New Roman"/>
          <w:color w:val="000000" w:themeColor="text1"/>
          <w:sz w:val="24"/>
          <w:szCs w:val="24"/>
        </w:rPr>
        <w:t>Generalisasi)</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Tahap generalisasi/ menarik kesimpulan adalah proses menarik sebuah kesimpulan yang dapat dijadikan prinsip umum dan berlaku untuk semua kejadian atau masalah yang sama, dengan memperhatikan hasil verif</w:t>
      </w:r>
      <w:r w:rsidR="006902AF">
        <w:rPr>
          <w:rFonts w:ascii="Times New Roman" w:eastAsia="Calibri" w:hAnsi="Times New Roman" w:cs="Times New Roman"/>
          <w:color w:val="000000" w:themeColor="text1"/>
          <w:sz w:val="24"/>
          <w:szCs w:val="24"/>
        </w:rPr>
        <w:t>ikasi dalam Syah (2004:</w:t>
      </w:r>
      <w:r w:rsidRPr="00DD2350">
        <w:rPr>
          <w:rFonts w:ascii="Times New Roman" w:eastAsia="Calibri" w:hAnsi="Times New Roman" w:cs="Times New Roman"/>
          <w:color w:val="000000" w:themeColor="text1"/>
          <w:sz w:val="24"/>
          <w:szCs w:val="24"/>
        </w:rPr>
        <w:t xml:space="preserve"> 244).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pengaturan dan generalisasi dari pengalaman-pengalaman itu.</w:t>
      </w:r>
    </w:p>
    <w:p w:rsidR="0077767F" w:rsidRPr="00DE531C" w:rsidRDefault="0077767F" w:rsidP="00DE531C">
      <w:pPr>
        <w:pStyle w:val="ListParagraph"/>
        <w:numPr>
          <w:ilvl w:val="4"/>
          <w:numId w:val="7"/>
        </w:numPr>
        <w:tabs>
          <w:tab w:val="left" w:pos="1134"/>
        </w:tabs>
        <w:spacing w:after="0" w:line="480" w:lineRule="auto"/>
        <w:ind w:hanging="3104"/>
        <w:jc w:val="both"/>
        <w:rPr>
          <w:rFonts w:ascii="Times New Roman" w:eastAsia="Calibri" w:hAnsi="Times New Roman" w:cs="Times New Roman"/>
          <w:color w:val="000000" w:themeColor="text1"/>
          <w:sz w:val="24"/>
          <w:szCs w:val="24"/>
        </w:rPr>
      </w:pPr>
      <w:r w:rsidRPr="00DE531C">
        <w:rPr>
          <w:rFonts w:ascii="Times New Roman" w:eastAsia="Calibri" w:hAnsi="Times New Roman" w:cs="Times New Roman"/>
          <w:color w:val="000000" w:themeColor="text1"/>
          <w:sz w:val="24"/>
          <w:szCs w:val="24"/>
        </w:rPr>
        <w:t>Sistem Penilaian</w:t>
      </w:r>
    </w:p>
    <w:p w:rsidR="0077767F" w:rsidRPr="00DD2350" w:rsidRDefault="0077767F" w:rsidP="002E02DB">
      <w:pPr>
        <w:spacing w:line="480" w:lineRule="auto"/>
        <w:ind w:left="567" w:firstLine="567"/>
        <w:jc w:val="both"/>
        <w:rPr>
          <w:rFonts w:ascii="Times New Roman" w:eastAsia="Calibri" w:hAnsi="Times New Roman" w:cs="Times New Roman"/>
          <w:color w:val="000000" w:themeColor="text1"/>
          <w:sz w:val="24"/>
          <w:szCs w:val="24"/>
        </w:rPr>
      </w:pPr>
      <w:r w:rsidRPr="00DD2350">
        <w:rPr>
          <w:rFonts w:ascii="Times New Roman" w:eastAsia="Calibri" w:hAnsi="Times New Roman" w:cs="Times New Roman"/>
          <w:color w:val="000000" w:themeColor="text1"/>
          <w:sz w:val="24"/>
          <w:szCs w:val="24"/>
        </w:rPr>
        <w:t xml:space="preserve">Dalam model pembelajaran </w:t>
      </w:r>
      <w:r w:rsidRPr="00DD2350">
        <w:rPr>
          <w:rFonts w:ascii="Times New Roman" w:eastAsia="Calibri" w:hAnsi="Times New Roman" w:cs="Times New Roman"/>
          <w:i/>
          <w:color w:val="000000" w:themeColor="text1"/>
          <w:sz w:val="24"/>
          <w:szCs w:val="24"/>
        </w:rPr>
        <w:t>discovery learning</w:t>
      </w:r>
      <w:r w:rsidRPr="00DD2350">
        <w:rPr>
          <w:rFonts w:ascii="Times New Roman" w:eastAsia="Calibri" w:hAnsi="Times New Roman" w:cs="Times New Roman"/>
          <w:color w:val="000000" w:themeColor="text1"/>
          <w:sz w:val="24"/>
          <w:szCs w:val="24"/>
        </w:rPr>
        <w:t xml:space="preserve">, penilaian dapat dilakukan dengan menggunakan tes maupun nontes, sedangkan penilaian yang digunakan dapat berupa penilaian kognitif, proses, sikap, atau penilaian hasil kerja siswa. Jika bentuk penialainnya berupa penilaian kognitif, maka dalam model pembelajaran </w:t>
      </w:r>
      <w:r w:rsidRPr="00DD2350">
        <w:rPr>
          <w:rFonts w:ascii="Times New Roman" w:eastAsia="Calibri" w:hAnsi="Times New Roman" w:cs="Times New Roman"/>
          <w:i/>
          <w:color w:val="000000" w:themeColor="text1"/>
          <w:sz w:val="24"/>
          <w:szCs w:val="24"/>
        </w:rPr>
        <w:t>discovery learning</w:t>
      </w:r>
      <w:r w:rsidRPr="00DD2350">
        <w:rPr>
          <w:rFonts w:ascii="Times New Roman" w:eastAsia="Calibri" w:hAnsi="Times New Roman" w:cs="Times New Roman"/>
          <w:color w:val="000000" w:themeColor="text1"/>
          <w:sz w:val="24"/>
          <w:szCs w:val="24"/>
        </w:rPr>
        <w:t xml:space="preserve"> dapat </w:t>
      </w:r>
      <w:r w:rsidRPr="00DD2350">
        <w:rPr>
          <w:rFonts w:ascii="Times New Roman" w:eastAsia="Calibri" w:hAnsi="Times New Roman" w:cs="Times New Roman"/>
          <w:color w:val="000000" w:themeColor="text1"/>
          <w:sz w:val="24"/>
          <w:szCs w:val="24"/>
        </w:rPr>
        <w:lastRenderedPageBreak/>
        <w:t xml:space="preserve">menggunakan tes tertulis.  Jika bentuk penilaiannya  menggunakan penilaian proses, sikap, atau penilaian hasil kerja siswa, maka pelaksanaan penilaian  dapat menggunakan contoh-contoh format penilaian seperti tersebut di bawah ini. </w:t>
      </w:r>
    </w:p>
    <w:p w:rsidR="0077767F" w:rsidRPr="00DD2350" w:rsidRDefault="0077767F" w:rsidP="00DE531C">
      <w:pPr>
        <w:pStyle w:val="ListParagraph"/>
        <w:numPr>
          <w:ilvl w:val="4"/>
          <w:numId w:val="7"/>
        </w:numPr>
        <w:tabs>
          <w:tab w:val="left" w:pos="1134"/>
        </w:tabs>
        <w:spacing w:after="0" w:line="480" w:lineRule="auto"/>
        <w:ind w:hanging="3104"/>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Penilaian Tertulis</w:t>
      </w:r>
    </w:p>
    <w:p w:rsidR="0077767F" w:rsidRPr="00DD2350" w:rsidRDefault="0077767F" w:rsidP="002E02DB">
      <w:pPr>
        <w:spacing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Penilaian  tertulis merupakan tes dimana soal dan jawaban yang diberikan kepada peserta didik dalam bentuk tulisan. Dalam menjawab soal peserta didik tidak selalu merespon dalam bentuk menulis jawaban tetapi dapat juga dalam bentuk yang lain seperti memberi tanda, mewarnai, menggambar dan lain sebagainya. Ada dua bentuk soal  tes tertulis, yaitu berikut ini:</w:t>
      </w:r>
    </w:p>
    <w:p w:rsidR="0077767F" w:rsidRPr="00DD2350" w:rsidRDefault="0077767F" w:rsidP="00A343B4">
      <w:pPr>
        <w:pStyle w:val="ListParagraph"/>
        <w:numPr>
          <w:ilvl w:val="0"/>
          <w:numId w:val="9"/>
        </w:numPr>
        <w:tabs>
          <w:tab w:val="left" w:pos="1134"/>
        </w:tabs>
        <w:spacing w:after="0" w:line="480" w:lineRule="auto"/>
        <w:ind w:left="567" w:firstLine="0"/>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Soal dengan memilih jawaban.</w:t>
      </w:r>
    </w:p>
    <w:p w:rsidR="0077767F" w:rsidRPr="00DD2350" w:rsidRDefault="0077767F" w:rsidP="00A343B4">
      <w:pPr>
        <w:pStyle w:val="ListParagraph"/>
        <w:numPr>
          <w:ilvl w:val="0"/>
          <w:numId w:val="6"/>
        </w:numPr>
        <w:tabs>
          <w:tab w:val="clear" w:pos="360"/>
          <w:tab w:val="left" w:pos="1134"/>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pilihan ganda</w:t>
      </w:r>
    </w:p>
    <w:p w:rsidR="0077767F" w:rsidRPr="00DD2350" w:rsidRDefault="0077767F" w:rsidP="00A343B4">
      <w:pPr>
        <w:numPr>
          <w:ilvl w:val="0"/>
          <w:numId w:val="6"/>
        </w:numPr>
        <w:tabs>
          <w:tab w:val="clear" w:pos="360"/>
          <w:tab w:val="left" w:pos="1134"/>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dua pilihan (benar-salah, ya-tidak)</w:t>
      </w:r>
    </w:p>
    <w:p w:rsidR="0077767F" w:rsidRPr="00DD2350" w:rsidRDefault="0077767F" w:rsidP="00A343B4">
      <w:pPr>
        <w:numPr>
          <w:ilvl w:val="0"/>
          <w:numId w:val="6"/>
        </w:numPr>
        <w:tabs>
          <w:tab w:val="clear" w:pos="360"/>
          <w:tab w:val="left" w:pos="1134"/>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menjodohkan</w:t>
      </w:r>
    </w:p>
    <w:p w:rsidR="0077767F" w:rsidRPr="00DD2350" w:rsidRDefault="0077767F" w:rsidP="00A343B4">
      <w:pPr>
        <w:pStyle w:val="ListParagraph"/>
        <w:numPr>
          <w:ilvl w:val="0"/>
          <w:numId w:val="9"/>
        </w:numPr>
        <w:tabs>
          <w:tab w:val="left" w:pos="1134"/>
        </w:tabs>
        <w:spacing w:after="0" w:line="480" w:lineRule="auto"/>
        <w:ind w:left="284" w:firstLine="283"/>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 xml:space="preserve">Soal dengan mensuplai-jawaban.   </w:t>
      </w:r>
    </w:p>
    <w:p w:rsidR="0077767F" w:rsidRPr="00DD2350" w:rsidRDefault="0077767F" w:rsidP="00A343B4">
      <w:pPr>
        <w:pStyle w:val="ListParagraph"/>
        <w:numPr>
          <w:ilvl w:val="0"/>
          <w:numId w:val="4"/>
        </w:numPr>
        <w:tabs>
          <w:tab w:val="left" w:pos="1134"/>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isian atau melengkapi</w:t>
      </w:r>
    </w:p>
    <w:p w:rsidR="0077767F" w:rsidRPr="00DD2350" w:rsidRDefault="0077767F" w:rsidP="00A343B4">
      <w:pPr>
        <w:numPr>
          <w:ilvl w:val="0"/>
          <w:numId w:val="4"/>
        </w:numPr>
        <w:tabs>
          <w:tab w:val="left" w:pos="1134"/>
          <w:tab w:val="left" w:pos="1418"/>
          <w:tab w:val="left" w:pos="1843"/>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 xml:space="preserve">jawaban singkat </w:t>
      </w:r>
    </w:p>
    <w:p w:rsidR="0077767F" w:rsidRPr="00DD2350" w:rsidRDefault="0077767F" w:rsidP="00A343B4">
      <w:pPr>
        <w:numPr>
          <w:ilvl w:val="0"/>
          <w:numId w:val="4"/>
        </w:numPr>
        <w:tabs>
          <w:tab w:val="left" w:pos="1134"/>
          <w:tab w:val="left" w:pos="1418"/>
          <w:tab w:val="left" w:pos="1843"/>
        </w:tabs>
        <w:spacing w:after="0"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soal uraian</w:t>
      </w:r>
    </w:p>
    <w:p w:rsidR="0077767F" w:rsidRPr="00DD2350" w:rsidRDefault="0077767F" w:rsidP="002E02DB">
      <w:pPr>
        <w:spacing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 xml:space="preserve">Dari berbagai alat penilaian tertulis, tes memilih jawaban benar-salah, isian singkat, dan menjodohkan merupakan alat yang hanya menilai kemampuan berpikir rendah, yaitu kemampuan mengingat (pengetahuan). Tes pilihan ganda dapat digunakan untuk menilai kemampuan mengingat </w:t>
      </w:r>
      <w:r w:rsidRPr="00DD2350">
        <w:rPr>
          <w:rFonts w:ascii="Times New Roman" w:eastAsia="Times New Roman" w:hAnsi="Times New Roman" w:cs="Times New Roman"/>
          <w:color w:val="000000" w:themeColor="text1"/>
          <w:sz w:val="24"/>
          <w:szCs w:val="24"/>
          <w:lang w:val="nl-NL"/>
        </w:rPr>
        <w:lastRenderedPageBreak/>
        <w:t xml:space="preserve">dan memahami. Pilihan ganda mempunyai kelemahan, yaitu siswa tidak mengembangkan sendiri jawabannya tetapi cenderung hanya memilih jawaban yang benar dan jika peserta didik tidak mengetahui jawaban yang benar, maka siswa akan menerka. </w:t>
      </w:r>
    </w:p>
    <w:p w:rsidR="0077767F" w:rsidRPr="00DD2350" w:rsidRDefault="0077767F" w:rsidP="002E02DB">
      <w:pPr>
        <w:spacing w:line="480" w:lineRule="auto"/>
        <w:ind w:left="567" w:firstLine="567"/>
        <w:jc w:val="both"/>
        <w:rPr>
          <w:rFonts w:ascii="Times New Roman" w:eastAsia="Times New Roman" w:hAnsi="Times New Roman" w:cs="Times New Roman"/>
          <w:color w:val="000000" w:themeColor="text1"/>
          <w:sz w:val="24"/>
          <w:szCs w:val="24"/>
          <w:lang w:val="nl-NL"/>
        </w:rPr>
      </w:pPr>
      <w:r w:rsidRPr="00DD2350">
        <w:rPr>
          <w:rFonts w:ascii="Times New Roman" w:eastAsia="Times New Roman" w:hAnsi="Times New Roman" w:cs="Times New Roman"/>
          <w:color w:val="000000" w:themeColor="text1"/>
          <w:sz w:val="24"/>
          <w:szCs w:val="24"/>
          <w:lang w:val="nl-NL"/>
        </w:rPr>
        <w:t xml:space="preserve">Hal ini menimbulkan kecenderungan siswa tidak belajar untuk memahami pelajaran tetapi menghafalkan soal dan jawabannya. Alat penilaian ini kurang dianjurkan pemakaiannya dalam penilaian kelas karena tidak menggambarkan kemampuan siswa yang sesungguhnya. Tes tertulis bentuk uraian adalah alat penilaian yang menuntut siswa untuk mengingat, memahami, dan mengorganisasikan gagasannya atau hal-hal yang sudah dipelajari, dengan cara mengemukakan atau mengekspresikan gagasan tersebut dalam bentuk uraian tertulis dengan menggunakan kata-katanya sendiri. Alat ini dapat menilai berbagai jenis kemampuan, misalnya mengemukakan pendapat, berpikir logis, dan menyimpulkan. </w:t>
      </w:r>
      <w:r w:rsidRPr="00DD2350">
        <w:rPr>
          <w:rFonts w:ascii="Times New Roman" w:eastAsia="Times New Roman" w:hAnsi="Times New Roman" w:cs="Times New Roman"/>
          <w:color w:val="000000" w:themeColor="text1"/>
          <w:sz w:val="24"/>
          <w:szCs w:val="24"/>
          <w:lang w:val="fi-FI"/>
        </w:rPr>
        <w:t>Kelemahan alat ini antara lain cakupan materi yang ditanyakan terbatas.</w:t>
      </w:r>
    </w:p>
    <w:p w:rsidR="0077767F" w:rsidRPr="00DD2350" w:rsidRDefault="0077767F" w:rsidP="002E02DB">
      <w:pPr>
        <w:spacing w:line="480" w:lineRule="auto"/>
        <w:ind w:left="567" w:firstLine="567"/>
        <w:jc w:val="both"/>
        <w:rPr>
          <w:rFonts w:ascii="Times New Roman" w:eastAsia="Times New Roman" w:hAnsi="Times New Roman" w:cs="Times New Roman"/>
          <w:color w:val="000000" w:themeColor="text1"/>
          <w:sz w:val="24"/>
          <w:szCs w:val="24"/>
          <w:lang w:val="fi-FI"/>
        </w:rPr>
      </w:pPr>
      <w:r w:rsidRPr="00DD2350">
        <w:rPr>
          <w:rFonts w:ascii="Times New Roman" w:eastAsia="Times New Roman" w:hAnsi="Times New Roman" w:cs="Times New Roman"/>
          <w:color w:val="000000" w:themeColor="text1"/>
          <w:sz w:val="24"/>
          <w:szCs w:val="24"/>
          <w:lang w:val="nl-NL"/>
        </w:rPr>
        <w:t>Dalam</w:t>
      </w:r>
      <w:r w:rsidRPr="00DD2350">
        <w:rPr>
          <w:rFonts w:ascii="Times New Roman" w:eastAsia="Times New Roman" w:hAnsi="Times New Roman" w:cs="Times New Roman"/>
          <w:color w:val="000000" w:themeColor="text1"/>
          <w:sz w:val="24"/>
          <w:szCs w:val="24"/>
        </w:rPr>
        <w:t xml:space="preserve"> </w:t>
      </w:r>
      <w:r w:rsidRPr="00DD2350">
        <w:rPr>
          <w:rFonts w:ascii="Times New Roman" w:eastAsia="Times New Roman" w:hAnsi="Times New Roman" w:cs="Times New Roman"/>
          <w:color w:val="000000" w:themeColor="text1"/>
          <w:sz w:val="24"/>
          <w:szCs w:val="24"/>
          <w:lang w:val="nl-NL"/>
        </w:rPr>
        <w:t>menyusun instrumen penilaian tertulis perlu dipertimbangkan hal-hal berikut:</w:t>
      </w:r>
    </w:p>
    <w:p w:rsidR="0077767F" w:rsidRPr="00DD2350" w:rsidRDefault="0077767F" w:rsidP="00A343B4">
      <w:pPr>
        <w:pStyle w:val="ListParagraph"/>
        <w:numPr>
          <w:ilvl w:val="0"/>
          <w:numId w:val="5"/>
        </w:numPr>
        <w:tabs>
          <w:tab w:val="left" w:pos="1134"/>
        </w:tabs>
        <w:spacing w:after="0" w:line="480" w:lineRule="auto"/>
        <w:ind w:left="567" w:firstLine="0"/>
        <w:jc w:val="both"/>
        <w:rPr>
          <w:rFonts w:ascii="Times New Roman" w:eastAsia="Times New Roman" w:hAnsi="Times New Roman" w:cs="Times New Roman"/>
          <w:color w:val="000000" w:themeColor="text1"/>
          <w:sz w:val="24"/>
          <w:szCs w:val="24"/>
          <w:lang w:val="sv-SE"/>
        </w:rPr>
      </w:pPr>
      <w:r w:rsidRPr="00DD2350">
        <w:rPr>
          <w:rFonts w:ascii="Times New Roman" w:eastAsia="Times New Roman" w:hAnsi="Times New Roman" w:cs="Times New Roman"/>
          <w:color w:val="000000" w:themeColor="text1"/>
          <w:sz w:val="24"/>
          <w:szCs w:val="24"/>
          <w:lang w:val="sv-SE"/>
        </w:rPr>
        <w:t>materi, misalnya kesesuian soal dengan indikator pada kurikulum;</w:t>
      </w:r>
    </w:p>
    <w:p w:rsidR="0077767F" w:rsidRPr="00DD2350" w:rsidRDefault="0077767F" w:rsidP="006902AF">
      <w:pPr>
        <w:numPr>
          <w:ilvl w:val="0"/>
          <w:numId w:val="5"/>
        </w:numPr>
        <w:tabs>
          <w:tab w:val="left" w:pos="1134"/>
        </w:tabs>
        <w:spacing w:after="0" w:line="480" w:lineRule="auto"/>
        <w:ind w:left="1134" w:hanging="567"/>
        <w:jc w:val="both"/>
        <w:rPr>
          <w:rFonts w:ascii="Times New Roman" w:eastAsia="Times New Roman" w:hAnsi="Times New Roman" w:cs="Times New Roman"/>
          <w:color w:val="000000" w:themeColor="text1"/>
          <w:sz w:val="24"/>
          <w:szCs w:val="24"/>
          <w:lang w:val="sv-SE"/>
        </w:rPr>
      </w:pPr>
      <w:r w:rsidRPr="00DD2350">
        <w:rPr>
          <w:rFonts w:ascii="Times New Roman" w:eastAsia="Times New Roman" w:hAnsi="Times New Roman" w:cs="Times New Roman"/>
          <w:color w:val="000000" w:themeColor="text1"/>
          <w:sz w:val="24"/>
          <w:szCs w:val="24"/>
          <w:lang w:val="sv-SE"/>
        </w:rPr>
        <w:t>konstruksi, misalnya rumusan soal atau pertanyaan harus jelas dan tegas.</w:t>
      </w:r>
    </w:p>
    <w:p w:rsidR="003061BB" w:rsidRPr="006902AF" w:rsidRDefault="0077767F" w:rsidP="006902AF">
      <w:pPr>
        <w:numPr>
          <w:ilvl w:val="0"/>
          <w:numId w:val="5"/>
        </w:numPr>
        <w:tabs>
          <w:tab w:val="left" w:pos="1134"/>
        </w:tabs>
        <w:spacing w:after="0" w:line="480" w:lineRule="auto"/>
        <w:ind w:left="1134" w:hanging="567"/>
        <w:jc w:val="both"/>
        <w:rPr>
          <w:rFonts w:ascii="Times New Roman" w:eastAsia="Times New Roman" w:hAnsi="Times New Roman" w:cs="Times New Roman"/>
          <w:color w:val="000000" w:themeColor="text1"/>
          <w:sz w:val="24"/>
          <w:szCs w:val="24"/>
          <w:lang w:val="sv-SE"/>
        </w:rPr>
      </w:pPr>
      <w:r w:rsidRPr="00DD2350">
        <w:rPr>
          <w:rFonts w:ascii="Times New Roman" w:eastAsia="Times New Roman" w:hAnsi="Times New Roman" w:cs="Times New Roman"/>
          <w:color w:val="000000" w:themeColor="text1"/>
          <w:sz w:val="24"/>
          <w:szCs w:val="24"/>
          <w:lang w:val="sv-SE"/>
        </w:rPr>
        <w:t>bahasa, misalnya rumusan soal tidak menggunakan kata/ kalimat yang menimbulkan penafsiran ganda</w:t>
      </w:r>
    </w:p>
    <w:p w:rsidR="0077767F" w:rsidRPr="00DD2350" w:rsidRDefault="0077767F" w:rsidP="00DE531C">
      <w:pPr>
        <w:pStyle w:val="ListParagraph"/>
        <w:numPr>
          <w:ilvl w:val="4"/>
          <w:numId w:val="7"/>
        </w:numPr>
        <w:tabs>
          <w:tab w:val="left" w:pos="1134"/>
        </w:tabs>
        <w:spacing w:after="0" w:line="480" w:lineRule="auto"/>
        <w:ind w:hanging="3104"/>
        <w:jc w:val="both"/>
        <w:rPr>
          <w:rFonts w:ascii="Times New Roman" w:eastAsia="Times New Roman" w:hAnsi="Times New Roman" w:cs="Times New Roman"/>
          <w:color w:val="000000" w:themeColor="text1"/>
          <w:sz w:val="24"/>
          <w:szCs w:val="24"/>
          <w:lang w:val="sv-SE"/>
        </w:rPr>
      </w:pPr>
      <w:r w:rsidRPr="00DD2350">
        <w:rPr>
          <w:rFonts w:ascii="Times New Roman" w:eastAsia="Times New Roman" w:hAnsi="Times New Roman" w:cs="Times New Roman"/>
          <w:color w:val="000000" w:themeColor="text1"/>
          <w:sz w:val="24"/>
          <w:szCs w:val="24"/>
          <w:lang w:val="nl-NL"/>
        </w:rPr>
        <w:lastRenderedPageBreak/>
        <w:t>Penilaian</w:t>
      </w:r>
      <w:r w:rsidRPr="00DD2350">
        <w:rPr>
          <w:rFonts w:ascii="Times New Roman" w:eastAsia="Times New Roman" w:hAnsi="Times New Roman" w:cs="Times New Roman"/>
          <w:color w:val="000000" w:themeColor="text1"/>
          <w:sz w:val="24"/>
          <w:szCs w:val="24"/>
          <w:lang w:val="sv-SE"/>
        </w:rPr>
        <w:t xml:space="preserve"> Diri</w:t>
      </w:r>
    </w:p>
    <w:p w:rsidR="0077767F" w:rsidRPr="00DD2350" w:rsidRDefault="0077767F" w:rsidP="00635EA3">
      <w:pPr>
        <w:spacing w:line="480" w:lineRule="auto"/>
        <w:ind w:left="567" w:firstLine="567"/>
        <w:jc w:val="both"/>
        <w:rPr>
          <w:rFonts w:ascii="Times New Roman" w:eastAsia="Times New Roman" w:hAnsi="Times New Roman" w:cs="Times New Roman"/>
          <w:color w:val="000000" w:themeColor="text1"/>
          <w:sz w:val="24"/>
          <w:szCs w:val="24"/>
          <w:lang w:val="sv-SE"/>
        </w:rPr>
      </w:pPr>
      <w:r w:rsidRPr="00DD2350">
        <w:rPr>
          <w:rFonts w:ascii="Times New Roman" w:eastAsia="Times New Roman" w:hAnsi="Times New Roman" w:cs="Times New Roman"/>
          <w:color w:val="000000" w:themeColor="text1"/>
          <w:sz w:val="24"/>
          <w:szCs w:val="24"/>
          <w:lang w:val="sv-SE"/>
        </w:rPr>
        <w:t>Penilaian diri (</w:t>
      </w:r>
      <w:r w:rsidRPr="00DD2350">
        <w:rPr>
          <w:rFonts w:ascii="Times New Roman" w:eastAsia="Times New Roman" w:hAnsi="Times New Roman" w:cs="Times New Roman"/>
          <w:i/>
          <w:color w:val="000000" w:themeColor="text1"/>
          <w:sz w:val="24"/>
          <w:szCs w:val="24"/>
          <w:lang w:val="sv-SE"/>
        </w:rPr>
        <w:t>self assessment</w:t>
      </w:r>
      <w:r w:rsidRPr="00DD2350">
        <w:rPr>
          <w:rFonts w:ascii="Times New Roman" w:eastAsia="Times New Roman" w:hAnsi="Times New Roman" w:cs="Times New Roman"/>
          <w:color w:val="000000" w:themeColor="text1"/>
          <w:sz w:val="24"/>
          <w:szCs w:val="24"/>
          <w:lang w:val="sv-SE"/>
        </w:rPr>
        <w:t>) adalah suatu teknik penilaian, subyek yang ingin dinilai diminta untuk menilai dirinya sendiri berkaitan dengan, status,  proses dan tingkat pencapaian kompetensi yang dipelajarinya dalam mata pelajaran tertentu.</w:t>
      </w:r>
    </w:p>
    <w:p w:rsidR="0077767F" w:rsidRPr="00DD2350" w:rsidRDefault="0077767F" w:rsidP="00635EA3">
      <w:pPr>
        <w:spacing w:line="480" w:lineRule="auto"/>
        <w:ind w:left="567" w:firstLine="567"/>
        <w:jc w:val="both"/>
        <w:rPr>
          <w:rFonts w:ascii="Times New Roman" w:eastAsia="Times New Roman" w:hAnsi="Times New Roman" w:cs="Times New Roman"/>
          <w:color w:val="000000" w:themeColor="text1"/>
          <w:sz w:val="24"/>
          <w:szCs w:val="24"/>
        </w:rPr>
      </w:pPr>
      <w:r w:rsidRPr="00DD2350">
        <w:rPr>
          <w:rFonts w:ascii="Times New Roman" w:eastAsia="Times New Roman" w:hAnsi="Times New Roman" w:cs="Times New Roman"/>
          <w:color w:val="000000" w:themeColor="text1"/>
          <w:sz w:val="24"/>
          <w:szCs w:val="24"/>
          <w:lang w:val="sv-SE"/>
        </w:rPr>
        <w:t xml:space="preserve">Teknik penilaian diri dapat digunakan dalam berbagai aspek penilaian, yang berkaitan dengan kompetensi kognitif, afektif dan psikomotor. Dalam proses pembelajaran di kelas, berkaitan dengan kompetensi kognitif, misalnya: siswa dapat diminta untuk menilai penguasaan pengetahuan dan keterampilan berpikir sebagai hasil belajar dalam mata pelajaran tertentu, berdasarkan kriteria atau acuan yang telah disiapkan. </w:t>
      </w:r>
    </w:p>
    <w:p w:rsidR="0077767F" w:rsidRPr="00DD2350" w:rsidRDefault="0077767F" w:rsidP="00635EA3">
      <w:pPr>
        <w:spacing w:line="480" w:lineRule="auto"/>
        <w:ind w:left="567" w:firstLine="567"/>
        <w:jc w:val="both"/>
        <w:rPr>
          <w:rFonts w:ascii="Times New Roman" w:eastAsia="Times New Roman" w:hAnsi="Times New Roman" w:cs="Times New Roman"/>
          <w:color w:val="000000" w:themeColor="text1"/>
          <w:sz w:val="24"/>
          <w:szCs w:val="24"/>
        </w:rPr>
      </w:pPr>
      <w:r w:rsidRPr="00DD2350">
        <w:rPr>
          <w:rFonts w:ascii="Times New Roman" w:eastAsia="Times New Roman" w:hAnsi="Times New Roman" w:cs="Times New Roman"/>
          <w:color w:val="000000" w:themeColor="text1"/>
          <w:sz w:val="24"/>
          <w:szCs w:val="24"/>
          <w:lang w:val="sv-SE"/>
        </w:rPr>
        <w:t>Berkaitan dengan kompetensi afektif, misalnya, siswa dapat diminta untuk membuat tulisan yang memuat curahan perasaannya terhadap suatu objek sikap tertentu. Selanjutnya, siswa diminta untuk melakukan penilaian berdasarkan kriteria atau acuan yang telah disiapkan. Berkaitan dengan kompetensi psikomotorik,  siswa dapat diminta untuk menilai kecakapan atau keterampilan yang telah dikuasainya sebagai hasil belajar berdasarkan kriteria atau acuan yang telah disiapkan.</w:t>
      </w:r>
    </w:p>
    <w:p w:rsidR="0077767F" w:rsidRPr="00DD2350" w:rsidRDefault="0077767F" w:rsidP="00635EA3">
      <w:pPr>
        <w:spacing w:line="480" w:lineRule="auto"/>
        <w:ind w:left="567" w:firstLine="567"/>
        <w:jc w:val="both"/>
        <w:rPr>
          <w:rFonts w:ascii="Times New Roman" w:eastAsia="Times New Roman" w:hAnsi="Times New Roman" w:cs="Times New Roman"/>
          <w:color w:val="000000" w:themeColor="text1"/>
          <w:sz w:val="24"/>
          <w:szCs w:val="24"/>
        </w:rPr>
      </w:pPr>
      <w:r w:rsidRPr="00DD2350">
        <w:rPr>
          <w:rFonts w:ascii="Times New Roman" w:eastAsia="Times New Roman" w:hAnsi="Times New Roman" w:cs="Times New Roman"/>
          <w:color w:val="000000" w:themeColor="text1"/>
          <w:sz w:val="24"/>
          <w:szCs w:val="24"/>
          <w:lang w:val="sv-SE"/>
        </w:rPr>
        <w:t xml:space="preserve">Penggunaan teknik ini dapat memberi dampak positif terhadap perkembangan kepribadian seseorang. Keuntungan penggunaan teknik ini dalam penilaian di kelas </w:t>
      </w:r>
      <w:r w:rsidRPr="00DD2350">
        <w:rPr>
          <w:rFonts w:ascii="Times New Roman" w:eastAsia="Times New Roman" w:hAnsi="Times New Roman" w:cs="Times New Roman"/>
          <w:color w:val="000000" w:themeColor="text1"/>
          <w:sz w:val="24"/>
          <w:szCs w:val="24"/>
          <w:lang w:val="nl-NL"/>
        </w:rPr>
        <w:t>dapat menumbuhkan rasa percaya diri siswa, karena mereka diberi kepercayaan untuk menilai dirinya sendiri</w:t>
      </w:r>
      <w:r w:rsidRPr="00DD2350">
        <w:rPr>
          <w:rFonts w:ascii="Times New Roman" w:eastAsia="Times New Roman" w:hAnsi="Times New Roman" w:cs="Times New Roman"/>
          <w:color w:val="000000" w:themeColor="text1"/>
          <w:sz w:val="24"/>
          <w:szCs w:val="24"/>
        </w:rPr>
        <w:t xml:space="preserve">, </w:t>
      </w:r>
      <w:r w:rsidRPr="00DD2350">
        <w:rPr>
          <w:rFonts w:ascii="Times New Roman" w:eastAsia="Times New Roman" w:hAnsi="Times New Roman" w:cs="Times New Roman"/>
          <w:color w:val="000000" w:themeColor="text1"/>
          <w:sz w:val="24"/>
          <w:szCs w:val="24"/>
          <w:lang w:val="nl-NL"/>
        </w:rPr>
        <w:t xml:space="preserve">siswa </w:t>
      </w:r>
      <w:r w:rsidRPr="00DD2350">
        <w:rPr>
          <w:rFonts w:ascii="Times New Roman" w:eastAsia="Times New Roman" w:hAnsi="Times New Roman" w:cs="Times New Roman"/>
          <w:color w:val="000000" w:themeColor="text1"/>
          <w:sz w:val="24"/>
          <w:szCs w:val="24"/>
          <w:lang w:val="nl-NL"/>
        </w:rPr>
        <w:lastRenderedPageBreak/>
        <w:t>menyadari kekuatan dan kelemahan dirinya, karena ketika mereka  melakukan penilaian, harus melakukan introspeksi terhadap kekuatan dan  kelemahan yang dimilikinya</w:t>
      </w:r>
      <w:r w:rsidRPr="00DD2350">
        <w:rPr>
          <w:rFonts w:ascii="Times New Roman" w:eastAsia="Times New Roman" w:hAnsi="Times New Roman" w:cs="Times New Roman"/>
          <w:color w:val="000000" w:themeColor="text1"/>
          <w:sz w:val="24"/>
          <w:szCs w:val="24"/>
        </w:rPr>
        <w:t xml:space="preserve"> </w:t>
      </w:r>
      <w:r w:rsidRPr="00DD2350">
        <w:rPr>
          <w:rFonts w:ascii="Times New Roman" w:eastAsia="Times New Roman" w:hAnsi="Times New Roman" w:cs="Times New Roman"/>
          <w:color w:val="000000" w:themeColor="text1"/>
          <w:sz w:val="24"/>
          <w:szCs w:val="24"/>
          <w:lang w:val="nl-NL"/>
        </w:rPr>
        <w:t>dapat mendorong, membiasakan, dan melatih peserta didik untuk berbuat jujur, karena mereka dituntut untuk jujur dan objektif dalam melakukan penilaian.</w:t>
      </w:r>
    </w:p>
    <w:p w:rsidR="0077767F" w:rsidRPr="00DD2350" w:rsidRDefault="0077767F" w:rsidP="00A343B4">
      <w:pPr>
        <w:pStyle w:val="Default"/>
        <w:numPr>
          <w:ilvl w:val="0"/>
          <w:numId w:val="22"/>
        </w:numPr>
        <w:spacing w:line="480" w:lineRule="auto"/>
        <w:ind w:left="284" w:hanging="284"/>
        <w:jc w:val="both"/>
        <w:rPr>
          <w:b/>
          <w:color w:val="000000" w:themeColor="text1"/>
        </w:rPr>
      </w:pPr>
      <w:r w:rsidRPr="00DD2350">
        <w:rPr>
          <w:b/>
          <w:color w:val="000000" w:themeColor="text1"/>
        </w:rPr>
        <w:t xml:space="preserve">Kelebihan dan Kekurangan Model </w:t>
      </w:r>
      <w:r w:rsidRPr="00DD2350">
        <w:rPr>
          <w:b/>
          <w:i/>
          <w:color w:val="000000" w:themeColor="text1"/>
        </w:rPr>
        <w:t>Discovery Learning</w:t>
      </w:r>
    </w:p>
    <w:p w:rsidR="0077767F" w:rsidRPr="00DD2350" w:rsidRDefault="0077767F" w:rsidP="00A343B4">
      <w:pPr>
        <w:pStyle w:val="Default"/>
        <w:numPr>
          <w:ilvl w:val="1"/>
          <w:numId w:val="5"/>
        </w:numPr>
        <w:spacing w:line="480" w:lineRule="auto"/>
        <w:ind w:left="709" w:hanging="425"/>
        <w:jc w:val="both"/>
        <w:rPr>
          <w:color w:val="000000" w:themeColor="text1"/>
        </w:rPr>
      </w:pPr>
      <w:r w:rsidRPr="00DD2350">
        <w:rPr>
          <w:color w:val="000000" w:themeColor="text1"/>
        </w:rPr>
        <w:t>Kelebihan</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 xml:space="preserve">Membantu siswa untuk memperbaiki dan meningkatkan ketermpilan-keterampilan dan proses-proses kognitif. Usaha penemuan merupakan kunci dalam proses ini, seseorang tergantung bagaimana </w:t>
      </w:r>
      <w:proofErr w:type="gramStart"/>
      <w:r w:rsidRPr="00DD2350">
        <w:rPr>
          <w:color w:val="000000" w:themeColor="text1"/>
        </w:rPr>
        <w:t>cara</w:t>
      </w:r>
      <w:proofErr w:type="gramEnd"/>
      <w:r w:rsidRPr="00DD2350">
        <w:rPr>
          <w:color w:val="000000" w:themeColor="text1"/>
        </w:rPr>
        <w:t xml:space="preserve"> belajarnya.</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Pengetahuan yang diperoleh melalui metode ini sangat pribadi dan ampuh karena menguatkna pengertian, ingatan, dan transfer.</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Menimbulkan rasa senang pada siswa, karena tumbuhnya rasa menyelidiki dan berhasil.</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Metode ini memungkinkan siswa berkembang dengan cepat sesuai dengan kecepatannya sendiri.</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Menyebabkan siswa mengarahkan kegiatan belajarnya sendiri dengan melibatkan akalnya dan motivasinya sendiri.</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 xml:space="preserve">Berpusat pada siswa dan guru berperan sama-sama aktif mengeluarkan gagasan-gagasan. </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Mendorong siswa berpikir dan bekerja atas inisiatif sendiri.</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t>Situasi proses belajar menjadi lebih terangsang.</w:t>
      </w:r>
    </w:p>
    <w:p w:rsidR="00DF5366" w:rsidRPr="00DD2350" w:rsidRDefault="0077767F" w:rsidP="00A343B4">
      <w:pPr>
        <w:pStyle w:val="Default"/>
        <w:numPr>
          <w:ilvl w:val="0"/>
          <w:numId w:val="1"/>
        </w:numPr>
        <w:spacing w:line="480" w:lineRule="auto"/>
        <w:ind w:left="1134" w:hanging="425"/>
        <w:jc w:val="both"/>
        <w:rPr>
          <w:color w:val="000000" w:themeColor="text1"/>
        </w:rPr>
      </w:pPr>
      <w:r w:rsidRPr="00DD2350">
        <w:rPr>
          <w:color w:val="000000" w:themeColor="text1"/>
        </w:rPr>
        <w:lastRenderedPageBreak/>
        <w:t>Memungkinkan siswa belajar dengan memanfaatkan berbagai jenis sumber belajar.</w:t>
      </w:r>
    </w:p>
    <w:p w:rsidR="0077767F" w:rsidRPr="00DE531C" w:rsidRDefault="0077767F" w:rsidP="00DE531C">
      <w:pPr>
        <w:pStyle w:val="Default"/>
        <w:numPr>
          <w:ilvl w:val="0"/>
          <w:numId w:val="1"/>
        </w:numPr>
        <w:spacing w:line="480" w:lineRule="auto"/>
        <w:ind w:left="1134" w:hanging="425"/>
        <w:jc w:val="both"/>
        <w:rPr>
          <w:color w:val="000000" w:themeColor="text1"/>
        </w:rPr>
      </w:pPr>
      <w:r w:rsidRPr="00DD2350">
        <w:rPr>
          <w:color w:val="000000" w:themeColor="text1"/>
        </w:rPr>
        <w:t>Dapat mengembangkan bakat dan kecakapan individu.</w:t>
      </w:r>
    </w:p>
    <w:p w:rsidR="0077767F" w:rsidRPr="00DD2350" w:rsidRDefault="0077767F" w:rsidP="00A343B4">
      <w:pPr>
        <w:pStyle w:val="Default"/>
        <w:numPr>
          <w:ilvl w:val="1"/>
          <w:numId w:val="5"/>
        </w:numPr>
        <w:spacing w:line="480" w:lineRule="auto"/>
        <w:ind w:left="709" w:hanging="425"/>
        <w:jc w:val="both"/>
        <w:rPr>
          <w:color w:val="000000" w:themeColor="text1"/>
        </w:rPr>
      </w:pPr>
      <w:r w:rsidRPr="00DD2350">
        <w:rPr>
          <w:color w:val="000000" w:themeColor="text1"/>
        </w:rPr>
        <w:t>Kelemahan</w:t>
      </w:r>
    </w:p>
    <w:p w:rsidR="00DF5366" w:rsidRPr="00DD2350" w:rsidRDefault="0077767F" w:rsidP="00A343B4">
      <w:pPr>
        <w:pStyle w:val="Default"/>
        <w:numPr>
          <w:ilvl w:val="0"/>
          <w:numId w:val="2"/>
        </w:numPr>
        <w:spacing w:line="480" w:lineRule="auto"/>
        <w:ind w:left="1134" w:hanging="425"/>
        <w:jc w:val="both"/>
        <w:rPr>
          <w:color w:val="000000" w:themeColor="text1"/>
        </w:rPr>
      </w:pPr>
      <w:r w:rsidRPr="00DD2350">
        <w:rPr>
          <w:color w:val="000000" w:themeColor="text1"/>
        </w:rPr>
        <w:t xml:space="preserve">Metode ini menimbulkan asumsi bahwa ada kesiapan pikiran untuk belajar. Bagi siswa yang kurang pandai, </w:t>
      </w:r>
      <w:proofErr w:type="gramStart"/>
      <w:r w:rsidRPr="00DD2350">
        <w:rPr>
          <w:color w:val="000000" w:themeColor="text1"/>
        </w:rPr>
        <w:t>akan</w:t>
      </w:r>
      <w:proofErr w:type="gramEnd"/>
      <w:r w:rsidRPr="00DD2350">
        <w:rPr>
          <w:color w:val="000000" w:themeColor="text1"/>
        </w:rPr>
        <w:t xml:space="preserve"> mengalami kesulitan abstrak atau berpikir atau mengungkapkan hubungan antara konsep-konsep, yang tertulis atau lisan, sehingga pada gilirannya akan menimbulkan frustasi.</w:t>
      </w:r>
    </w:p>
    <w:p w:rsidR="00DF5366" w:rsidRPr="00DD2350" w:rsidRDefault="0077767F" w:rsidP="00A343B4">
      <w:pPr>
        <w:pStyle w:val="Default"/>
        <w:numPr>
          <w:ilvl w:val="0"/>
          <w:numId w:val="2"/>
        </w:numPr>
        <w:spacing w:line="480" w:lineRule="auto"/>
        <w:ind w:left="1134" w:hanging="425"/>
        <w:jc w:val="both"/>
        <w:rPr>
          <w:color w:val="000000" w:themeColor="text1"/>
        </w:rPr>
      </w:pPr>
      <w:r w:rsidRPr="00DD2350">
        <w:rPr>
          <w:color w:val="000000" w:themeColor="text1"/>
        </w:rPr>
        <w:t>Metode ini tidak efisien untuk mengajar dengan jumlah siswa yang banyak, karena membutuhkan waktuyang lama untuk membantumereka menemukan teori atau pemecahan masalah lainnya.</w:t>
      </w:r>
    </w:p>
    <w:p w:rsidR="008E003D" w:rsidRPr="006902AF" w:rsidRDefault="0077767F" w:rsidP="002F22E6">
      <w:pPr>
        <w:pStyle w:val="Default"/>
        <w:numPr>
          <w:ilvl w:val="0"/>
          <w:numId w:val="2"/>
        </w:numPr>
        <w:spacing w:line="480" w:lineRule="auto"/>
        <w:ind w:left="1134" w:hanging="425"/>
        <w:jc w:val="both"/>
        <w:rPr>
          <w:color w:val="000000" w:themeColor="text1"/>
        </w:rPr>
      </w:pPr>
      <w:r w:rsidRPr="00DD2350">
        <w:rPr>
          <w:color w:val="000000" w:themeColor="text1"/>
        </w:rPr>
        <w:t xml:space="preserve">Pengajaran </w:t>
      </w:r>
      <w:r w:rsidRPr="00DD2350">
        <w:rPr>
          <w:i/>
          <w:color w:val="000000" w:themeColor="text1"/>
        </w:rPr>
        <w:t>discovery</w:t>
      </w:r>
      <w:r w:rsidRPr="00DD2350">
        <w:rPr>
          <w:color w:val="000000" w:themeColor="text1"/>
        </w:rPr>
        <w:t xml:space="preserve"> lebih cocok untuk mengembangkan pemahaman, sedangkan mengembangkan aspek konsep, keterampilan dan emosi secara keseluruhan kurang mendapat perhatian.</w:t>
      </w:r>
    </w:p>
    <w:p w:rsidR="00CA6B71" w:rsidRPr="003061BB" w:rsidRDefault="00D21DC2" w:rsidP="006902AF">
      <w:pPr>
        <w:pStyle w:val="ListParagraph"/>
        <w:numPr>
          <w:ilvl w:val="0"/>
          <w:numId w:val="18"/>
        </w:numPr>
        <w:spacing w:line="480" w:lineRule="auto"/>
        <w:ind w:left="567" w:hanging="436"/>
        <w:jc w:val="both"/>
        <w:rPr>
          <w:rFonts w:ascii="Times New Roman" w:hAnsi="Times New Roman" w:cs="Times New Roman"/>
          <w:b/>
          <w:color w:val="000000" w:themeColor="text1"/>
          <w:sz w:val="24"/>
          <w:szCs w:val="24"/>
        </w:rPr>
      </w:pPr>
      <w:r w:rsidRPr="003061BB">
        <w:rPr>
          <w:rFonts w:ascii="Times New Roman" w:hAnsi="Times New Roman" w:cs="Times New Roman"/>
          <w:b/>
          <w:color w:val="000000" w:themeColor="text1"/>
          <w:sz w:val="24"/>
          <w:szCs w:val="24"/>
        </w:rPr>
        <w:t>Motivasi</w:t>
      </w:r>
    </w:p>
    <w:p w:rsidR="00AA1E07" w:rsidRPr="00DD2350" w:rsidRDefault="00AA1E07" w:rsidP="00DE531C">
      <w:pPr>
        <w:pStyle w:val="Default"/>
        <w:numPr>
          <w:ilvl w:val="0"/>
          <w:numId w:val="36"/>
        </w:numPr>
        <w:spacing w:line="480" w:lineRule="auto"/>
        <w:jc w:val="both"/>
        <w:rPr>
          <w:color w:val="000000" w:themeColor="text1"/>
        </w:rPr>
      </w:pPr>
      <w:r w:rsidRPr="00DD2350">
        <w:rPr>
          <w:color w:val="000000" w:themeColor="text1"/>
        </w:rPr>
        <w:t>Definisi Motivasi</w:t>
      </w:r>
    </w:p>
    <w:p w:rsidR="006072CB" w:rsidRDefault="00AA1E07" w:rsidP="002F22E6">
      <w:pPr>
        <w:pStyle w:val="Default"/>
        <w:tabs>
          <w:tab w:val="left" w:pos="284"/>
        </w:tabs>
        <w:spacing w:line="480" w:lineRule="auto"/>
        <w:ind w:left="284" w:firstLine="851"/>
        <w:jc w:val="both"/>
        <w:rPr>
          <w:color w:val="000000" w:themeColor="text1"/>
          <w:lang w:val="id-ID"/>
        </w:rPr>
      </w:pPr>
      <w:r w:rsidRPr="00DD2350">
        <w:rPr>
          <w:color w:val="000000" w:themeColor="text1"/>
        </w:rPr>
        <w:t>Motivasi menurut Malayu (2005</w:t>
      </w:r>
      <w:r w:rsidR="00DE531C">
        <w:rPr>
          <w:color w:val="000000" w:themeColor="text1"/>
          <w:lang w:val="id-ID"/>
        </w:rPr>
        <w:t>:</w:t>
      </w:r>
      <w:r w:rsidRPr="00DD2350">
        <w:rPr>
          <w:color w:val="000000" w:themeColor="text1"/>
        </w:rPr>
        <w:t xml:space="preserve"> 143), motivasi berasal dari kata “</w:t>
      </w:r>
      <w:r w:rsidRPr="00DD2350">
        <w:rPr>
          <w:i/>
          <w:color w:val="000000" w:themeColor="text1"/>
        </w:rPr>
        <w:t>movere</w:t>
      </w:r>
      <w:r w:rsidRPr="00DD2350">
        <w:rPr>
          <w:color w:val="000000" w:themeColor="text1"/>
        </w:rPr>
        <w:t xml:space="preserve">” yang berarti dorongan atau pemberian daya penggerak yang menciptakan kegairahan kerja seseorang agar mereka mau bekerja </w:t>
      </w:r>
      <w:proofErr w:type="gramStart"/>
      <w:r w:rsidRPr="00DD2350">
        <w:rPr>
          <w:color w:val="000000" w:themeColor="text1"/>
        </w:rPr>
        <w:t>sama</w:t>
      </w:r>
      <w:proofErr w:type="gramEnd"/>
      <w:r w:rsidRPr="00DD2350">
        <w:rPr>
          <w:color w:val="000000" w:themeColor="text1"/>
        </w:rPr>
        <w:t xml:space="preserve">, bekerja efektif, dan terintregasi dengan segala daya upayanya untuk mencapai kepuasan. </w:t>
      </w:r>
      <w:proofErr w:type="gramStart"/>
      <w:r w:rsidRPr="00DD2350">
        <w:rPr>
          <w:color w:val="000000" w:themeColor="text1"/>
        </w:rPr>
        <w:t>Motivasi (</w:t>
      </w:r>
      <w:r w:rsidRPr="00DD2350">
        <w:rPr>
          <w:i/>
          <w:color w:val="000000" w:themeColor="text1"/>
        </w:rPr>
        <w:t>motivasion</w:t>
      </w:r>
      <w:r w:rsidRPr="00DD2350">
        <w:rPr>
          <w:color w:val="000000" w:themeColor="text1"/>
        </w:rPr>
        <w:t>) dalam manajemen hanya ditunjukan pada sumber daya manusia pada umumnya dan bawaan khususnya.</w:t>
      </w:r>
      <w:proofErr w:type="gramEnd"/>
      <w:r w:rsidRPr="00DD2350">
        <w:rPr>
          <w:color w:val="000000" w:themeColor="text1"/>
        </w:rPr>
        <w:t xml:space="preserve"> </w:t>
      </w:r>
      <w:proofErr w:type="gramStart"/>
      <w:r w:rsidRPr="00DD2350">
        <w:rPr>
          <w:color w:val="000000" w:themeColor="text1"/>
        </w:rPr>
        <w:t xml:space="preserve">Pentingnya </w:t>
      </w:r>
      <w:r w:rsidRPr="00DD2350">
        <w:rPr>
          <w:color w:val="000000" w:themeColor="text1"/>
        </w:rPr>
        <w:lastRenderedPageBreak/>
        <w:t>motivasi karena motivasi adalah hal yang menyebabkan, menyalurkan dan mendukung perilaku manusia.</w:t>
      </w:r>
      <w:proofErr w:type="gramEnd"/>
      <w:r w:rsidRPr="00DD2350">
        <w:rPr>
          <w:color w:val="000000" w:themeColor="text1"/>
        </w:rPr>
        <w:t xml:space="preserve"> </w:t>
      </w:r>
      <w:proofErr w:type="gramStart"/>
      <w:r w:rsidRPr="00DD2350">
        <w:rPr>
          <w:color w:val="000000" w:themeColor="text1"/>
        </w:rPr>
        <w:t>Motivasi dapat diartikan sebagai daya upaya yang mendorong seseorang untuk melakukan sesuatu, motivasi dapat dikatakan sebagai daya penggerak dari dalam dan di dalam subjek untuk melakukan aktifitas-aktifitas terte</w:t>
      </w:r>
      <w:r w:rsidR="006072CB">
        <w:rPr>
          <w:color w:val="000000" w:themeColor="text1"/>
        </w:rPr>
        <w:t>ntu demi mencapai suatu tujuan.</w:t>
      </w:r>
      <w:proofErr w:type="gramEnd"/>
    </w:p>
    <w:p w:rsidR="00D21DC2" w:rsidRPr="00DD2350" w:rsidRDefault="00AA1E07" w:rsidP="006902AF">
      <w:pPr>
        <w:pStyle w:val="Default"/>
        <w:tabs>
          <w:tab w:val="left" w:pos="284"/>
        </w:tabs>
        <w:spacing w:line="480" w:lineRule="auto"/>
        <w:ind w:left="284" w:firstLine="851"/>
        <w:jc w:val="both"/>
        <w:rPr>
          <w:color w:val="000000" w:themeColor="text1"/>
          <w:lang w:val="id-ID"/>
        </w:rPr>
      </w:pPr>
      <w:r w:rsidRPr="00DD2350">
        <w:rPr>
          <w:color w:val="000000" w:themeColor="text1"/>
        </w:rPr>
        <w:t xml:space="preserve">Menurut Samsudin (2005) mendefinisikan motivasi sebagai proses yang menjelaskan intensitas, arah dan ketekunan usaha untuk mencapai suatu tujuan. </w:t>
      </w:r>
      <w:proofErr w:type="gramStart"/>
      <w:r w:rsidRPr="00DD2350">
        <w:rPr>
          <w:color w:val="000000" w:themeColor="text1"/>
        </w:rPr>
        <w:t>Menurut Prof. Drs. Nasution (1995) motivasi adalah usaha-usaha untuk menyediakan kondisi-kondisi sehingga anak itu mau melakukan sesuatu.</w:t>
      </w:r>
      <w:proofErr w:type="gramEnd"/>
      <w:r w:rsidRPr="00DD2350">
        <w:rPr>
          <w:color w:val="000000" w:themeColor="text1"/>
        </w:rPr>
        <w:t xml:space="preserve"> </w:t>
      </w:r>
    </w:p>
    <w:p w:rsidR="00AA1E07" w:rsidRPr="00DD2350" w:rsidRDefault="00AA1E07" w:rsidP="00A343B4">
      <w:pPr>
        <w:pStyle w:val="Default"/>
        <w:numPr>
          <w:ilvl w:val="1"/>
          <w:numId w:val="7"/>
        </w:numPr>
        <w:spacing w:line="480" w:lineRule="auto"/>
        <w:ind w:left="851" w:hanging="425"/>
        <w:jc w:val="both"/>
        <w:rPr>
          <w:color w:val="000000" w:themeColor="text1"/>
        </w:rPr>
      </w:pPr>
      <w:r w:rsidRPr="00DD2350">
        <w:rPr>
          <w:color w:val="000000" w:themeColor="text1"/>
        </w:rPr>
        <w:t>Fungsi Motivasi dalam Pembelajaran</w:t>
      </w:r>
    </w:p>
    <w:p w:rsidR="006902AF" w:rsidRDefault="00AA1E07" w:rsidP="00DE531C">
      <w:pPr>
        <w:pStyle w:val="Default"/>
        <w:numPr>
          <w:ilvl w:val="4"/>
          <w:numId w:val="7"/>
        </w:numPr>
        <w:spacing w:line="480" w:lineRule="auto"/>
        <w:ind w:left="1418" w:hanging="567"/>
        <w:jc w:val="both"/>
        <w:rPr>
          <w:color w:val="000000" w:themeColor="text1"/>
          <w:lang w:val="id-ID"/>
        </w:rPr>
      </w:pPr>
      <w:r w:rsidRPr="00DD2350">
        <w:rPr>
          <w:color w:val="000000" w:themeColor="text1"/>
        </w:rPr>
        <w:t xml:space="preserve">Mendorong timbulnya tingkah laku atau perbuatan, tanpa motivasi tidak </w:t>
      </w:r>
      <w:proofErr w:type="gramStart"/>
      <w:r w:rsidRPr="00DD2350">
        <w:rPr>
          <w:color w:val="000000" w:themeColor="text1"/>
        </w:rPr>
        <w:t>akan</w:t>
      </w:r>
      <w:proofErr w:type="gramEnd"/>
      <w:r w:rsidRPr="00DD2350">
        <w:rPr>
          <w:color w:val="000000" w:themeColor="text1"/>
        </w:rPr>
        <w:t xml:space="preserve"> timbul suatu perbuatan, misalnya belajar.</w:t>
      </w:r>
    </w:p>
    <w:p w:rsidR="006902AF" w:rsidRDefault="00AA1E07" w:rsidP="006902AF">
      <w:pPr>
        <w:pStyle w:val="Default"/>
        <w:numPr>
          <w:ilvl w:val="4"/>
          <w:numId w:val="7"/>
        </w:numPr>
        <w:spacing w:line="480" w:lineRule="auto"/>
        <w:ind w:left="1418" w:hanging="567"/>
        <w:jc w:val="both"/>
        <w:rPr>
          <w:color w:val="000000" w:themeColor="text1"/>
          <w:lang w:val="id-ID"/>
        </w:rPr>
      </w:pPr>
      <w:r w:rsidRPr="006902AF">
        <w:rPr>
          <w:color w:val="000000" w:themeColor="text1"/>
        </w:rPr>
        <w:t>Motivasi berfungsi sebagai pengarah, artinya mengarahkan perbuatan untuk mencapai tujuan yang diinginkan.</w:t>
      </w:r>
    </w:p>
    <w:p w:rsidR="00E624CB" w:rsidRPr="006902AF" w:rsidRDefault="00AA1E07" w:rsidP="006902AF">
      <w:pPr>
        <w:pStyle w:val="Default"/>
        <w:numPr>
          <w:ilvl w:val="4"/>
          <w:numId w:val="7"/>
        </w:numPr>
        <w:spacing w:line="480" w:lineRule="auto"/>
        <w:ind w:left="1418" w:hanging="567"/>
        <w:jc w:val="both"/>
        <w:rPr>
          <w:color w:val="000000" w:themeColor="text1"/>
          <w:lang w:val="id-ID"/>
        </w:rPr>
      </w:pPr>
      <w:r w:rsidRPr="006902AF">
        <w:rPr>
          <w:color w:val="000000" w:themeColor="text1"/>
        </w:rPr>
        <w:t>Motivasi berfungsi sebagai penggerak, artinya menggerakan tingkah laku seseorang.</w:t>
      </w:r>
    </w:p>
    <w:p w:rsidR="00AA1E07" w:rsidRPr="006072CB" w:rsidRDefault="00AA1E07" w:rsidP="00DE531C">
      <w:pPr>
        <w:pStyle w:val="Default"/>
        <w:numPr>
          <w:ilvl w:val="0"/>
          <w:numId w:val="18"/>
        </w:numPr>
        <w:spacing w:line="480" w:lineRule="auto"/>
        <w:ind w:left="567" w:hanging="425"/>
        <w:jc w:val="both"/>
        <w:rPr>
          <w:b/>
          <w:color w:val="000000" w:themeColor="text1"/>
        </w:rPr>
      </w:pPr>
      <w:r w:rsidRPr="006072CB">
        <w:rPr>
          <w:b/>
          <w:color w:val="000000" w:themeColor="text1"/>
        </w:rPr>
        <w:t>Hasil Belajar</w:t>
      </w:r>
    </w:p>
    <w:p w:rsidR="00AA1E07" w:rsidRPr="00DD2350" w:rsidRDefault="00AA1E07" w:rsidP="00A343B4">
      <w:pPr>
        <w:pStyle w:val="Default"/>
        <w:numPr>
          <w:ilvl w:val="1"/>
          <w:numId w:val="10"/>
        </w:numPr>
        <w:spacing w:line="480" w:lineRule="auto"/>
        <w:ind w:left="851" w:hanging="425"/>
        <w:jc w:val="both"/>
        <w:rPr>
          <w:color w:val="000000" w:themeColor="text1"/>
        </w:rPr>
      </w:pPr>
      <w:r w:rsidRPr="00DD2350">
        <w:rPr>
          <w:color w:val="000000" w:themeColor="text1"/>
        </w:rPr>
        <w:t>Hakikat Hasil Belajar</w:t>
      </w:r>
    </w:p>
    <w:p w:rsidR="00AA1E07" w:rsidRDefault="00AA1E07" w:rsidP="002F22E6">
      <w:pPr>
        <w:pStyle w:val="Default"/>
        <w:spacing w:line="480" w:lineRule="auto"/>
        <w:ind w:left="284" w:firstLine="567"/>
        <w:jc w:val="both"/>
        <w:rPr>
          <w:color w:val="000000" w:themeColor="text1"/>
          <w:lang w:val="id-ID"/>
        </w:rPr>
      </w:pPr>
      <w:r w:rsidRPr="00DD2350">
        <w:rPr>
          <w:color w:val="000000" w:themeColor="text1"/>
          <w:lang w:val="id-ID"/>
        </w:rPr>
        <w:t>Setiap orang melakukan kegiatan proses belajar tentuny</w:t>
      </w:r>
      <w:r w:rsidRPr="00DD2350">
        <w:rPr>
          <w:color w:val="000000" w:themeColor="text1"/>
        </w:rPr>
        <w:t>a</w:t>
      </w:r>
      <w:r w:rsidRPr="00DD2350">
        <w:rPr>
          <w:color w:val="000000" w:themeColor="text1"/>
          <w:lang w:val="id-ID"/>
        </w:rPr>
        <w:t xml:space="preserve"> ada hasil yang ingin dicapai. Hasil belajar tersebut mencakup proses dan pengalaman secara individu maupun kelompok baik yang berlangsung disekolah maupun diluar sekolah.</w:t>
      </w:r>
    </w:p>
    <w:p w:rsidR="00DE531C" w:rsidRPr="00DD2350" w:rsidRDefault="00DE531C" w:rsidP="002F22E6">
      <w:pPr>
        <w:pStyle w:val="Default"/>
        <w:spacing w:line="480" w:lineRule="auto"/>
        <w:ind w:left="284" w:firstLine="567"/>
        <w:jc w:val="both"/>
        <w:rPr>
          <w:color w:val="000000" w:themeColor="text1"/>
          <w:lang w:val="id-ID"/>
        </w:rPr>
      </w:pPr>
    </w:p>
    <w:p w:rsidR="006072CB" w:rsidRDefault="00DE531C" w:rsidP="006072CB">
      <w:pPr>
        <w:pStyle w:val="Default"/>
        <w:spacing w:line="480" w:lineRule="auto"/>
        <w:ind w:left="284"/>
        <w:jc w:val="both"/>
        <w:rPr>
          <w:color w:val="000000" w:themeColor="text1"/>
          <w:lang w:val="id-ID"/>
        </w:rPr>
      </w:pPr>
      <w:r>
        <w:rPr>
          <w:color w:val="000000" w:themeColor="text1"/>
          <w:lang w:val="id-ID"/>
        </w:rPr>
        <w:lastRenderedPageBreak/>
        <w:t>Menuut Ali (2011: 1) menyatakan</w:t>
      </w:r>
      <w:r w:rsidR="006072CB">
        <w:rPr>
          <w:color w:val="000000" w:themeColor="text1"/>
          <w:lang w:val="id-ID"/>
        </w:rPr>
        <w:t xml:space="preserve"> bahwa :</w:t>
      </w:r>
    </w:p>
    <w:p w:rsidR="00AA1E07" w:rsidRDefault="00AA1E07" w:rsidP="006072CB">
      <w:pPr>
        <w:pStyle w:val="Default"/>
        <w:ind w:left="1134"/>
        <w:jc w:val="both"/>
        <w:rPr>
          <w:color w:val="000000" w:themeColor="text1"/>
          <w:lang w:val="id-ID"/>
        </w:rPr>
      </w:pPr>
      <w:r w:rsidRPr="00DD2350">
        <w:rPr>
          <w:color w:val="000000" w:themeColor="text1"/>
          <w:lang w:val="id-ID"/>
        </w:rPr>
        <w:t xml:space="preserve">Belajar adalah suatu prubahan perilaku, akibat interaksi dengan lingkungannya. Perilaku dalam proses belajar terjadi akibatari interaksi lingkungan. Interaksi biasanya berlangsung secara sengaja. Dengan demikian belajar dikatakan berhasil apabila terjadi perubahan dalam diri individu. Sebaliknya apbila terjadi perubahan dalam diri individu maka belajar tidak apat dikatakan berhasil. Hasil belajar siswa dipengaruhi oleh kemampuan siswa dan kualitas pengajaran. Kualitas pengajaran yang dimaksud adalah profesional yang dimiliki oleh guru. Artinya kemampuan guru baik dibidang kogninif, afektik dan psikomotor </w:t>
      </w:r>
    </w:p>
    <w:p w:rsidR="00DE531C" w:rsidRDefault="00DE531C" w:rsidP="006072CB">
      <w:pPr>
        <w:pStyle w:val="Default"/>
        <w:ind w:left="1134"/>
        <w:jc w:val="both"/>
        <w:rPr>
          <w:color w:val="000000" w:themeColor="text1"/>
          <w:lang w:val="id-ID"/>
        </w:rPr>
      </w:pPr>
    </w:p>
    <w:p w:rsidR="006072CB" w:rsidRPr="00DD2350" w:rsidRDefault="006072CB" w:rsidP="006072CB">
      <w:pPr>
        <w:pStyle w:val="Default"/>
        <w:jc w:val="both"/>
        <w:rPr>
          <w:color w:val="000000" w:themeColor="text1"/>
          <w:lang w:val="id-ID"/>
        </w:rPr>
      </w:pPr>
      <w:r>
        <w:rPr>
          <w:color w:val="000000" w:themeColor="text1"/>
          <w:lang w:val="id-ID"/>
        </w:rPr>
        <w:t xml:space="preserve">Menurut </w:t>
      </w:r>
      <w:r w:rsidR="00DE531C">
        <w:rPr>
          <w:color w:val="000000" w:themeColor="text1"/>
          <w:lang w:val="id-ID"/>
        </w:rPr>
        <w:t>slameto (2003:</w:t>
      </w:r>
      <w:r w:rsidRPr="00DD2350">
        <w:rPr>
          <w:color w:val="000000" w:themeColor="text1"/>
          <w:lang w:val="id-ID"/>
        </w:rPr>
        <w:t xml:space="preserve"> 16</w:t>
      </w:r>
      <w:r w:rsidR="00DE531C">
        <w:rPr>
          <w:color w:val="000000" w:themeColor="text1"/>
          <w:lang w:val="id-ID"/>
        </w:rPr>
        <w:t xml:space="preserve">) </w:t>
      </w:r>
      <w:r>
        <w:rPr>
          <w:color w:val="000000" w:themeColor="text1"/>
          <w:lang w:val="id-ID"/>
        </w:rPr>
        <w:t xml:space="preserve"> menyatakan bahwa :</w:t>
      </w:r>
    </w:p>
    <w:p w:rsidR="006072CB" w:rsidRDefault="00AA1E07" w:rsidP="006072CB">
      <w:pPr>
        <w:pStyle w:val="Default"/>
        <w:ind w:left="1134"/>
        <w:jc w:val="both"/>
        <w:rPr>
          <w:color w:val="000000" w:themeColor="text1"/>
          <w:lang w:val="id-ID"/>
        </w:rPr>
      </w:pPr>
      <w:r w:rsidRPr="00DD2350">
        <w:rPr>
          <w:color w:val="000000" w:themeColor="text1"/>
          <w:lang w:val="id-ID"/>
        </w:rPr>
        <w:t>Hasil belajar merupakan hal yang dapat dipandang dari dua sisi yaitu</w:t>
      </w:r>
      <w:r w:rsidRPr="00DD2350">
        <w:rPr>
          <w:color w:val="000000" w:themeColor="text1"/>
        </w:rPr>
        <w:t xml:space="preserve"> </w:t>
      </w:r>
    </w:p>
    <w:p w:rsidR="00AA1E07" w:rsidRPr="00DD2350" w:rsidRDefault="00AA1E07" w:rsidP="006072CB">
      <w:pPr>
        <w:pStyle w:val="Default"/>
        <w:ind w:left="1134"/>
        <w:jc w:val="both"/>
        <w:rPr>
          <w:color w:val="000000" w:themeColor="text1"/>
          <w:lang w:val="id-ID"/>
        </w:rPr>
      </w:pPr>
      <w:r w:rsidRPr="00DD2350">
        <w:rPr>
          <w:color w:val="000000" w:themeColor="text1"/>
          <w:lang w:val="id-ID"/>
        </w:rPr>
        <w:t>sisi siswa dan dari sisi guru. Dari sisi siswa, hasil belajar merupakan tingkat perkembangan mental yang lebil baik bila dibandingkan pada saat sebelum belajar. Tingkat perkembangan mental tersebut terwujud pada jenis-jenis ranah kognitif, afektif, dan psikomotor</w:t>
      </w:r>
    </w:p>
    <w:p w:rsidR="00DE531C" w:rsidRDefault="00DE531C" w:rsidP="002F22E6">
      <w:pPr>
        <w:pStyle w:val="Default"/>
        <w:spacing w:line="480" w:lineRule="auto"/>
        <w:ind w:left="284" w:firstLine="850"/>
        <w:jc w:val="both"/>
        <w:rPr>
          <w:color w:val="000000" w:themeColor="text1"/>
          <w:lang w:val="id-ID"/>
        </w:rPr>
      </w:pPr>
    </w:p>
    <w:p w:rsidR="00AA1E07" w:rsidRPr="00DD2350" w:rsidRDefault="00AA1E07" w:rsidP="002F22E6">
      <w:pPr>
        <w:pStyle w:val="Default"/>
        <w:spacing w:line="480" w:lineRule="auto"/>
        <w:ind w:left="284" w:firstLine="850"/>
        <w:jc w:val="both"/>
        <w:rPr>
          <w:color w:val="000000" w:themeColor="text1"/>
          <w:lang w:val="id-ID"/>
        </w:rPr>
      </w:pPr>
      <w:r w:rsidRPr="00DD2350">
        <w:rPr>
          <w:color w:val="000000" w:themeColor="text1"/>
          <w:lang w:val="id-ID"/>
        </w:rPr>
        <w:t>Hasil belajar adalah bila seseorang telah belajar mengalami perubahan tingkah laku pada or</w:t>
      </w:r>
      <w:r w:rsidR="00DE531C">
        <w:rPr>
          <w:color w:val="000000" w:themeColor="text1"/>
          <w:lang w:val="id-ID"/>
        </w:rPr>
        <w:t>an</w:t>
      </w:r>
      <w:r w:rsidRPr="00DD2350">
        <w:rPr>
          <w:color w:val="000000" w:themeColor="text1"/>
          <w:lang w:val="id-ID"/>
        </w:rPr>
        <w:t>g tersebut. Misalnya dari tidak tahu menjadi tahu, dan dari tidak mengerti menjadi mengerti da</w:t>
      </w:r>
      <w:r w:rsidR="00DE531C">
        <w:rPr>
          <w:color w:val="000000" w:themeColor="text1"/>
          <w:lang w:val="id-ID"/>
        </w:rPr>
        <w:t>lam Hamalik (2006:</w:t>
      </w:r>
      <w:r w:rsidRPr="00DD2350">
        <w:rPr>
          <w:color w:val="000000" w:themeColor="text1"/>
          <w:lang w:val="id-ID"/>
        </w:rPr>
        <w:t xml:space="preserve"> 30).</w:t>
      </w:r>
    </w:p>
    <w:p w:rsidR="00AA1E07" w:rsidRPr="00DD2350" w:rsidRDefault="00DE531C" w:rsidP="002F22E6">
      <w:pPr>
        <w:pStyle w:val="Default"/>
        <w:spacing w:line="480" w:lineRule="auto"/>
        <w:ind w:left="284" w:firstLine="850"/>
        <w:jc w:val="both"/>
        <w:rPr>
          <w:color w:val="000000" w:themeColor="text1"/>
          <w:lang w:val="id-ID"/>
        </w:rPr>
      </w:pPr>
      <w:r>
        <w:rPr>
          <w:color w:val="000000" w:themeColor="text1"/>
          <w:lang w:val="id-ID"/>
        </w:rPr>
        <w:t xml:space="preserve">Berdasarkan pengertian tersebut </w:t>
      </w:r>
      <w:r w:rsidR="00AA1E07" w:rsidRPr="00DD2350">
        <w:rPr>
          <w:color w:val="000000" w:themeColor="text1"/>
          <w:lang w:val="id-ID"/>
        </w:rPr>
        <w:t xml:space="preserve"> maka dapat disempulkan bahwa hasil belajar adalah suatu kemampuan atau keterampilan yang dimiliki oleh siswa setelah siswa tersebut mengalami aktivitas belajar.</w:t>
      </w:r>
    </w:p>
    <w:p w:rsidR="00AA1E07" w:rsidRPr="00DD2350" w:rsidRDefault="00AA1E07" w:rsidP="00A343B4">
      <w:pPr>
        <w:pStyle w:val="Default"/>
        <w:numPr>
          <w:ilvl w:val="1"/>
          <w:numId w:val="10"/>
        </w:numPr>
        <w:spacing w:line="480" w:lineRule="auto"/>
        <w:ind w:left="993" w:hanging="567"/>
        <w:jc w:val="both"/>
        <w:rPr>
          <w:color w:val="000000" w:themeColor="text1"/>
        </w:rPr>
      </w:pPr>
      <w:r w:rsidRPr="00DD2350">
        <w:rPr>
          <w:color w:val="000000" w:themeColor="text1"/>
        </w:rPr>
        <w:t>Faktor yang mempengaruhi hasil belajar</w:t>
      </w:r>
    </w:p>
    <w:p w:rsidR="00AA1E07" w:rsidRPr="00DD2350" w:rsidRDefault="00AA1E07" w:rsidP="002F22E6">
      <w:pPr>
        <w:pStyle w:val="Default"/>
        <w:spacing w:line="480" w:lineRule="auto"/>
        <w:ind w:left="284" w:firstLine="709"/>
        <w:jc w:val="both"/>
        <w:rPr>
          <w:color w:val="000000" w:themeColor="text1"/>
          <w:lang w:val="id-ID"/>
        </w:rPr>
      </w:pPr>
      <w:r w:rsidRPr="00DD2350">
        <w:rPr>
          <w:color w:val="000000" w:themeColor="text1"/>
          <w:lang w:val="id-ID"/>
        </w:rPr>
        <w:t>Hasil belajar yang dicapai siswa dipengaruhi oleh dua faktor yakni faktor dari dalam diri siswa dan faktor dari luar diri. Dari pendapat ini faktor yang dimaksud adalah faktor dari dalam diri siswa perubahan kemampuan yang dimilikinya seperti yang dikemuk</w:t>
      </w:r>
      <w:r w:rsidR="00434B16">
        <w:rPr>
          <w:color w:val="000000" w:themeColor="text1"/>
          <w:lang w:val="id-ID"/>
        </w:rPr>
        <w:t>akakn oleh clark(</w:t>
      </w:r>
      <w:r w:rsidRPr="00DD2350">
        <w:rPr>
          <w:color w:val="000000" w:themeColor="text1"/>
          <w:lang w:val="id-ID"/>
        </w:rPr>
        <w:t>1981</w:t>
      </w:r>
      <w:r w:rsidR="00434B16">
        <w:rPr>
          <w:color w:val="000000" w:themeColor="text1"/>
          <w:lang w:val="id-ID"/>
        </w:rPr>
        <w:t>)</w:t>
      </w:r>
      <w:r w:rsidRPr="00DD2350">
        <w:rPr>
          <w:color w:val="000000" w:themeColor="text1"/>
          <w:lang w:val="id-ID"/>
        </w:rPr>
        <w:t xml:space="preserve"> bahwa hasil belajar siswa disekolah 70% dipengaruhi oleh pengaruh siswa dan 30% dipengruhi oleh lingkungan. Demikian pula faktor dari luar diri siswa yakni </w:t>
      </w:r>
      <w:r w:rsidRPr="00DD2350">
        <w:rPr>
          <w:color w:val="000000" w:themeColor="text1"/>
          <w:lang w:val="id-ID"/>
        </w:rPr>
        <w:lastRenderedPageBreak/>
        <w:t>lingkngan yang paling domian berupa kualitas pembelajar dalam Sudja</w:t>
      </w:r>
      <w:r w:rsidR="00434B16">
        <w:rPr>
          <w:color w:val="000000" w:themeColor="text1"/>
          <w:lang w:val="id-ID"/>
        </w:rPr>
        <w:t>na (2006:</w:t>
      </w:r>
      <w:r w:rsidRPr="00DD2350">
        <w:rPr>
          <w:color w:val="000000" w:themeColor="text1"/>
          <w:lang w:val="id-ID"/>
        </w:rPr>
        <w:t xml:space="preserve"> 39)</w:t>
      </w:r>
    </w:p>
    <w:p w:rsidR="006072CB" w:rsidRPr="00434B16" w:rsidRDefault="00AA1E07" w:rsidP="00434B16">
      <w:pPr>
        <w:pStyle w:val="Default"/>
        <w:spacing w:line="480" w:lineRule="auto"/>
        <w:ind w:left="284" w:firstLine="709"/>
        <w:jc w:val="both"/>
        <w:rPr>
          <w:color w:val="000000" w:themeColor="text1"/>
          <w:lang w:val="id-ID"/>
        </w:rPr>
      </w:pPr>
      <w:r w:rsidRPr="00DD2350">
        <w:rPr>
          <w:color w:val="000000" w:themeColor="text1"/>
          <w:lang w:val="id-ID"/>
        </w:rPr>
        <w:t>Dari beb</w:t>
      </w:r>
      <w:r w:rsidRPr="00DD2350">
        <w:rPr>
          <w:color w:val="000000" w:themeColor="text1"/>
        </w:rPr>
        <w:t>e</w:t>
      </w:r>
      <w:r w:rsidR="00434B16">
        <w:rPr>
          <w:color w:val="000000" w:themeColor="text1"/>
          <w:lang w:val="id-ID"/>
        </w:rPr>
        <w:t>rapa pendapat tersebut</w:t>
      </w:r>
      <w:r w:rsidRPr="00DD2350">
        <w:rPr>
          <w:color w:val="000000" w:themeColor="text1"/>
          <w:lang w:val="id-ID"/>
        </w:rPr>
        <w:t>, maka penulis menyimpulkan bahwa hasil belajar siswa dipengaruhi oleh dua faktor yakni dari dalam individu siswa berupa kempuan personal (internal) dan faktor dari luar siswa yakni lingkungan.</w:t>
      </w:r>
    </w:p>
    <w:p w:rsidR="001D1CB4" w:rsidRPr="006072CB" w:rsidRDefault="001D1CB4" w:rsidP="00DE531C">
      <w:pPr>
        <w:pStyle w:val="ListParagraph"/>
        <w:numPr>
          <w:ilvl w:val="0"/>
          <w:numId w:val="18"/>
        </w:numPr>
        <w:spacing w:line="480" w:lineRule="auto"/>
        <w:ind w:left="567" w:hanging="567"/>
        <w:jc w:val="both"/>
        <w:rPr>
          <w:rFonts w:ascii="Times New Roman" w:hAnsi="Times New Roman" w:cs="Times New Roman"/>
          <w:b/>
          <w:color w:val="000000" w:themeColor="text1"/>
          <w:sz w:val="24"/>
          <w:szCs w:val="24"/>
        </w:rPr>
      </w:pPr>
      <w:r w:rsidRPr="006072CB">
        <w:rPr>
          <w:rFonts w:ascii="Times New Roman" w:hAnsi="Times New Roman" w:cs="Times New Roman"/>
          <w:b/>
          <w:color w:val="000000" w:themeColor="text1"/>
          <w:sz w:val="24"/>
          <w:szCs w:val="24"/>
        </w:rPr>
        <w:t>Ilmu Pengetahuan Sosial (IPS)</w:t>
      </w:r>
    </w:p>
    <w:p w:rsidR="001D1CB4" w:rsidRPr="00DD2350" w:rsidRDefault="001D1CB4" w:rsidP="00A343B4">
      <w:pPr>
        <w:pStyle w:val="ListParagraph"/>
        <w:numPr>
          <w:ilvl w:val="0"/>
          <w:numId w:val="27"/>
        </w:numPr>
        <w:spacing w:after="0" w:line="480" w:lineRule="auto"/>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t>Pengertian Ilmu Pengetahuan Sosial</w:t>
      </w:r>
    </w:p>
    <w:p w:rsidR="001D1CB4" w:rsidRPr="00DD2350" w:rsidRDefault="001D1CB4" w:rsidP="002F22E6">
      <w:pPr>
        <w:spacing w:after="0" w:line="480" w:lineRule="auto"/>
        <w:ind w:left="567"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Ilmu Pengetahuan Sosial (IPS) sebuah mata pelajaran yang memfungsionalkan dan merealisasikan ilmu-ilmu sosial yang bersifat teoritik kedalam kehidupan nyata di masyarakat. Di bawah ini pengertian IPS menurut para ahli diantaranya :</w:t>
      </w:r>
    </w:p>
    <w:p w:rsidR="00D21DC2" w:rsidRPr="00DD2350" w:rsidRDefault="00D21DC2" w:rsidP="002F22E6">
      <w:pPr>
        <w:spacing w:after="0" w:line="480" w:lineRule="auto"/>
        <w:ind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Menurut Sapri </w:t>
      </w:r>
      <w:r w:rsidR="00434B16">
        <w:rPr>
          <w:rFonts w:ascii="Times New Roman" w:hAnsi="Times New Roman" w:cs="Times New Roman"/>
          <w:color w:val="000000" w:themeColor="text1"/>
          <w:sz w:val="24"/>
          <w:szCs w:val="24"/>
        </w:rPr>
        <w:t>(</w:t>
      </w:r>
      <w:r w:rsidRPr="00DD2350">
        <w:rPr>
          <w:rFonts w:ascii="Times New Roman" w:hAnsi="Times New Roman" w:cs="Times New Roman"/>
          <w:color w:val="000000" w:themeColor="text1"/>
          <w:sz w:val="24"/>
          <w:szCs w:val="24"/>
        </w:rPr>
        <w:t>dalam Ika</w:t>
      </w:r>
      <w:r w:rsidR="00434B16">
        <w:rPr>
          <w:rFonts w:ascii="Times New Roman" w:hAnsi="Times New Roman" w:cs="Times New Roman"/>
          <w:color w:val="000000" w:themeColor="text1"/>
          <w:sz w:val="24"/>
          <w:szCs w:val="24"/>
        </w:rPr>
        <w:t>,</w:t>
      </w:r>
      <w:r w:rsidRPr="00DD2350">
        <w:rPr>
          <w:rFonts w:ascii="Times New Roman" w:hAnsi="Times New Roman" w:cs="Times New Roman"/>
          <w:color w:val="000000" w:themeColor="text1"/>
          <w:sz w:val="24"/>
          <w:szCs w:val="24"/>
        </w:rPr>
        <w:t xml:space="preserve"> 2009:36</w:t>
      </w:r>
      <w:r w:rsidR="00434B16">
        <w:rPr>
          <w:rFonts w:ascii="Times New Roman" w:hAnsi="Times New Roman" w:cs="Times New Roman"/>
          <w:color w:val="000000" w:themeColor="text1"/>
          <w:sz w:val="24"/>
          <w:szCs w:val="24"/>
        </w:rPr>
        <w:t>) menyatakan</w:t>
      </w:r>
      <w:r w:rsidRPr="00DD2350">
        <w:rPr>
          <w:rFonts w:ascii="Times New Roman" w:hAnsi="Times New Roman" w:cs="Times New Roman"/>
          <w:color w:val="000000" w:themeColor="text1"/>
          <w:sz w:val="24"/>
          <w:szCs w:val="24"/>
        </w:rPr>
        <w:t xml:space="preserve"> bahwa :</w:t>
      </w:r>
    </w:p>
    <w:p w:rsidR="00D21DC2" w:rsidRPr="00DD2350" w:rsidRDefault="001D1CB4" w:rsidP="00DD2350">
      <w:pPr>
        <w:pStyle w:val="ListParagraph"/>
        <w:spacing w:line="240" w:lineRule="auto"/>
        <w:ind w:left="1276"/>
        <w:jc w:val="both"/>
        <w:rPr>
          <w:rFonts w:ascii="Times New Roman" w:hAnsi="Times New Roman" w:cs="Times New Roman"/>
          <w:color w:val="000000" w:themeColor="text1"/>
          <w:sz w:val="24"/>
          <w:szCs w:val="24"/>
          <w:lang w:val="id-ID"/>
        </w:rPr>
      </w:pPr>
      <w:proofErr w:type="gramStart"/>
      <w:r w:rsidRPr="00DD2350">
        <w:rPr>
          <w:rFonts w:ascii="Times New Roman" w:hAnsi="Times New Roman" w:cs="Times New Roman"/>
          <w:color w:val="000000" w:themeColor="text1"/>
          <w:sz w:val="24"/>
          <w:szCs w:val="24"/>
        </w:rPr>
        <w:t>Mengartikan IPS sebagai suatu panduan daripada sejumlah ilmu-ilmu sosial dan ilmu lainnya yang tidak terkait oleh ketentuan disiplin/ struktur melainkan bertautan dengan kegiatan-kegiatan pendidikan yang berencana dan sistematis untuk kepentingan program pengajaran sekolah dengan tujuan memperbaiki, mengembangkan dan memajukan hubungan-hubun</w:t>
      </w:r>
      <w:r w:rsidR="00D21DC2" w:rsidRPr="00DD2350">
        <w:rPr>
          <w:rFonts w:ascii="Times New Roman" w:hAnsi="Times New Roman" w:cs="Times New Roman"/>
          <w:color w:val="000000" w:themeColor="text1"/>
          <w:sz w:val="24"/>
          <w:szCs w:val="24"/>
        </w:rPr>
        <w:t>gan kemanusiaan-kemasyarakatan</w:t>
      </w:r>
      <w:r w:rsidR="00D21DC2" w:rsidRPr="00DD2350">
        <w:rPr>
          <w:rFonts w:ascii="Times New Roman" w:hAnsi="Times New Roman" w:cs="Times New Roman"/>
          <w:color w:val="000000" w:themeColor="text1"/>
          <w:sz w:val="24"/>
          <w:szCs w:val="24"/>
          <w:lang w:val="id-ID"/>
        </w:rPr>
        <w:t>.</w:t>
      </w:r>
      <w:proofErr w:type="gramEnd"/>
    </w:p>
    <w:p w:rsidR="00D21DC2" w:rsidRPr="00DD2350" w:rsidRDefault="001D1CB4" w:rsidP="002F22E6">
      <w:pPr>
        <w:spacing w:line="480" w:lineRule="auto"/>
        <w:ind w:left="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Menurut A. Kosasih </w:t>
      </w:r>
      <w:r w:rsidR="00434B16">
        <w:rPr>
          <w:rFonts w:ascii="Times New Roman" w:hAnsi="Times New Roman" w:cs="Times New Roman"/>
          <w:color w:val="000000" w:themeColor="text1"/>
          <w:sz w:val="24"/>
          <w:szCs w:val="24"/>
        </w:rPr>
        <w:t>Djahiri (dalam Ika, 2009:37) menyatakan bahwa</w:t>
      </w:r>
      <w:r w:rsidRPr="00DD2350">
        <w:rPr>
          <w:rFonts w:ascii="Times New Roman" w:hAnsi="Times New Roman" w:cs="Times New Roman"/>
          <w:color w:val="000000" w:themeColor="text1"/>
          <w:sz w:val="24"/>
          <w:szCs w:val="24"/>
        </w:rPr>
        <w:t xml:space="preserve"> </w:t>
      </w:r>
      <w:r w:rsidR="00D21DC2" w:rsidRPr="00DD2350">
        <w:rPr>
          <w:rFonts w:ascii="Times New Roman" w:hAnsi="Times New Roman" w:cs="Times New Roman"/>
          <w:color w:val="000000" w:themeColor="text1"/>
          <w:sz w:val="24"/>
          <w:szCs w:val="24"/>
        </w:rPr>
        <w:t>:</w:t>
      </w:r>
    </w:p>
    <w:p w:rsidR="001D1CB4" w:rsidRDefault="00517B60" w:rsidP="00DD2350">
      <w:pPr>
        <w:spacing w:line="240" w:lineRule="auto"/>
        <w:ind w:left="1276"/>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w:t>
      </w:r>
      <w:r w:rsidR="001D1CB4" w:rsidRPr="00DD2350">
        <w:rPr>
          <w:rFonts w:ascii="Times New Roman" w:hAnsi="Times New Roman" w:cs="Times New Roman"/>
          <w:color w:val="000000" w:themeColor="text1"/>
          <w:sz w:val="24"/>
          <w:szCs w:val="24"/>
        </w:rPr>
        <w:t xml:space="preserve">IPS merupakan ilmu pengetahuan yang memadukan sejumlah konsep pilihan dari cabang ilmu-ilmu sosial dan ilmu lainnya kemudian diolah berdasarkan prinsip pendidik dan ditaktik untuk menjadikan program pengajaran pada tingkat persekolahan”. </w:t>
      </w:r>
    </w:p>
    <w:p w:rsidR="00434B16" w:rsidRDefault="00434B16" w:rsidP="00DD2350">
      <w:pPr>
        <w:spacing w:line="240" w:lineRule="auto"/>
        <w:ind w:left="1276"/>
        <w:jc w:val="both"/>
        <w:rPr>
          <w:rFonts w:ascii="Times New Roman" w:hAnsi="Times New Roman" w:cs="Times New Roman"/>
          <w:color w:val="000000" w:themeColor="text1"/>
          <w:sz w:val="24"/>
          <w:szCs w:val="24"/>
        </w:rPr>
      </w:pPr>
    </w:p>
    <w:p w:rsidR="00434B16" w:rsidRPr="00DD2350" w:rsidRDefault="00434B16" w:rsidP="00DD2350">
      <w:pPr>
        <w:spacing w:line="240" w:lineRule="auto"/>
        <w:ind w:left="1276"/>
        <w:jc w:val="both"/>
        <w:rPr>
          <w:rFonts w:ascii="Times New Roman" w:hAnsi="Times New Roman" w:cs="Times New Roman"/>
          <w:color w:val="000000" w:themeColor="text1"/>
          <w:sz w:val="24"/>
          <w:szCs w:val="24"/>
        </w:rPr>
      </w:pPr>
    </w:p>
    <w:p w:rsidR="00517B60" w:rsidRPr="00DD2350" w:rsidRDefault="001D1CB4" w:rsidP="002F22E6">
      <w:pPr>
        <w:spacing w:line="480" w:lineRule="auto"/>
        <w:ind w:left="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lastRenderedPageBreak/>
        <w:t>Pendapat lain dikemukakan oleh Muhammad Nu’man Soemantri (dalam I</w:t>
      </w:r>
      <w:r w:rsidR="00517B60" w:rsidRPr="00DD2350">
        <w:rPr>
          <w:rFonts w:ascii="Times New Roman" w:hAnsi="Times New Roman" w:cs="Times New Roman"/>
          <w:color w:val="000000" w:themeColor="text1"/>
          <w:sz w:val="24"/>
          <w:szCs w:val="24"/>
        </w:rPr>
        <w:t>ka, 2009:36)</w:t>
      </w:r>
    </w:p>
    <w:p w:rsidR="007D43B8" w:rsidRPr="00DD2350" w:rsidRDefault="007D43B8" w:rsidP="00DD2350">
      <w:pPr>
        <w:spacing w:line="240" w:lineRule="auto"/>
        <w:ind w:left="1276"/>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w:t>
      </w:r>
      <w:r w:rsidR="001D1CB4" w:rsidRPr="00DD2350">
        <w:rPr>
          <w:rFonts w:ascii="Times New Roman" w:hAnsi="Times New Roman" w:cs="Times New Roman"/>
          <w:color w:val="000000" w:themeColor="text1"/>
          <w:sz w:val="24"/>
          <w:szCs w:val="24"/>
        </w:rPr>
        <w:t>Pendidikan IPS adalah penyerderhanaan disiplin ilmu-ilmu sosial, ideologi negara dan disiplin ilmu lainnya serta masalah-maslah sosial terkait yang diorganisasikan dan disajikan secara ilmiah dan psikologis untuk tujuan pendidikan pada tingkat pendidikan dasar dan menengah”.</w:t>
      </w:r>
    </w:p>
    <w:p w:rsidR="007D43B8" w:rsidRPr="00DD2350" w:rsidRDefault="001D1CB4" w:rsidP="002F22E6">
      <w:pPr>
        <w:spacing w:line="480" w:lineRule="auto"/>
        <w:ind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Sedangkan menurut </w:t>
      </w:r>
      <w:r w:rsidR="007D43B8" w:rsidRPr="00DD2350">
        <w:rPr>
          <w:rFonts w:ascii="Times New Roman" w:hAnsi="Times New Roman" w:cs="Times New Roman"/>
          <w:color w:val="000000" w:themeColor="text1"/>
          <w:sz w:val="24"/>
          <w:szCs w:val="24"/>
        </w:rPr>
        <w:t xml:space="preserve">Somantri </w:t>
      </w:r>
      <w:r w:rsidR="00434B16">
        <w:rPr>
          <w:rFonts w:ascii="Times New Roman" w:hAnsi="Times New Roman" w:cs="Times New Roman"/>
          <w:color w:val="000000" w:themeColor="text1"/>
          <w:sz w:val="24"/>
          <w:szCs w:val="24"/>
        </w:rPr>
        <w:t>(</w:t>
      </w:r>
      <w:r w:rsidR="007D43B8" w:rsidRPr="00DD2350">
        <w:rPr>
          <w:rFonts w:ascii="Times New Roman" w:hAnsi="Times New Roman" w:cs="Times New Roman"/>
          <w:color w:val="000000" w:themeColor="text1"/>
          <w:sz w:val="24"/>
          <w:szCs w:val="24"/>
        </w:rPr>
        <w:t>dalam Sapriya, 2009:11</w:t>
      </w:r>
      <w:r w:rsidR="00434B16">
        <w:rPr>
          <w:rFonts w:ascii="Times New Roman" w:hAnsi="Times New Roman" w:cs="Times New Roman"/>
          <w:color w:val="000000" w:themeColor="text1"/>
          <w:sz w:val="24"/>
          <w:szCs w:val="24"/>
        </w:rPr>
        <w:t>) menyatakan bahwa:</w:t>
      </w:r>
    </w:p>
    <w:p w:rsidR="001D1CB4" w:rsidRPr="00DD2350" w:rsidRDefault="001D1CB4" w:rsidP="00DD2350">
      <w:pPr>
        <w:spacing w:line="240" w:lineRule="auto"/>
        <w:ind w:left="1276" w:firstLine="11"/>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Pendidikan IPS adalah penyederhanaan atau adaptasi dari disiplin ilmu-ilmu sosial dan humaniora, serta kegiatan dasar manusia yang diorganisasikan dan disajikan secara ilmiah dan pedagogis/psikologis unt</w:t>
      </w:r>
      <w:r w:rsidR="007D43B8" w:rsidRPr="00DD2350">
        <w:rPr>
          <w:rFonts w:ascii="Times New Roman" w:hAnsi="Times New Roman" w:cs="Times New Roman"/>
          <w:color w:val="000000" w:themeColor="text1"/>
          <w:sz w:val="24"/>
          <w:szCs w:val="24"/>
        </w:rPr>
        <w:t>uk tujuan pendidikan.</w:t>
      </w:r>
    </w:p>
    <w:p w:rsidR="001D1CB4" w:rsidRPr="00DD2350" w:rsidRDefault="001D1CB4" w:rsidP="002F22E6">
      <w:pPr>
        <w:pStyle w:val="ListParagraph"/>
        <w:spacing w:line="480" w:lineRule="auto"/>
        <w:ind w:left="567" w:firstLine="709"/>
        <w:jc w:val="both"/>
        <w:rPr>
          <w:rFonts w:ascii="Times New Roman" w:hAnsi="Times New Roman" w:cs="Times New Roman"/>
          <w:color w:val="000000" w:themeColor="text1"/>
          <w:sz w:val="24"/>
          <w:szCs w:val="24"/>
          <w:lang w:val="id-ID"/>
        </w:rPr>
      </w:pPr>
      <w:proofErr w:type="gramStart"/>
      <w:r w:rsidRPr="00DD2350">
        <w:rPr>
          <w:rFonts w:ascii="Times New Roman" w:hAnsi="Times New Roman" w:cs="Times New Roman"/>
          <w:color w:val="000000" w:themeColor="text1"/>
          <w:sz w:val="24"/>
          <w:szCs w:val="24"/>
        </w:rPr>
        <w:t>IPS pada hakekatnya adalah sebuah program pendidikan yang mengintegrasikan secara interdisiplin ilmu-ilmu sosial dan humaniora untuk tujuan pendidikan kewarganegaraan.</w:t>
      </w:r>
      <w:proofErr w:type="gramEnd"/>
      <w:r w:rsidRPr="00DD2350">
        <w:rPr>
          <w:rFonts w:ascii="Times New Roman" w:hAnsi="Times New Roman" w:cs="Times New Roman"/>
          <w:color w:val="000000" w:themeColor="text1"/>
          <w:sz w:val="24"/>
          <w:szCs w:val="24"/>
        </w:rPr>
        <w:t xml:space="preserve"> IPS mempelajari aspek-aspek politik, ekonomi, budaya dan lingkungan dari masyarakat di masa lampau, sekarang, dan masa depan yang </w:t>
      </w:r>
      <w:proofErr w:type="gramStart"/>
      <w:r w:rsidRPr="00DD2350">
        <w:rPr>
          <w:rFonts w:ascii="Times New Roman" w:hAnsi="Times New Roman" w:cs="Times New Roman"/>
          <w:color w:val="000000" w:themeColor="text1"/>
          <w:sz w:val="24"/>
          <w:szCs w:val="24"/>
        </w:rPr>
        <w:t>akan</w:t>
      </w:r>
      <w:proofErr w:type="gramEnd"/>
      <w:r w:rsidRPr="00DD2350">
        <w:rPr>
          <w:rFonts w:ascii="Times New Roman" w:hAnsi="Times New Roman" w:cs="Times New Roman"/>
          <w:color w:val="000000" w:themeColor="text1"/>
          <w:sz w:val="24"/>
          <w:szCs w:val="24"/>
        </w:rPr>
        <w:t xml:space="preserve"> datang untuk membantu pengembangan pengetahuan, keterampilan, dan sikap yang dibutuhkan warga negara di masyarakat. </w:t>
      </w:r>
    </w:p>
    <w:p w:rsidR="001D1CB4" w:rsidRPr="00E624CB" w:rsidRDefault="001D1CB4" w:rsidP="00A343B4">
      <w:pPr>
        <w:pStyle w:val="ListParagraph"/>
        <w:numPr>
          <w:ilvl w:val="0"/>
          <w:numId w:val="27"/>
        </w:numPr>
        <w:spacing w:line="480" w:lineRule="auto"/>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Fungsi dan Tujuan Ilmu Pengetahuan Sosial</w:t>
      </w:r>
    </w:p>
    <w:p w:rsidR="00E624CB"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Fungsi mata pelajaran pengetahuan sosial di SD dan MI adalah untuk mengembangkan pengetahuan, nilai, sikap, dan keterampilan peserta didik mengenai masyarakat, bangsa, dan negara Indonesia.</w:t>
      </w:r>
    </w:p>
    <w:p w:rsidR="00E624CB"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Tujuan mata pelajaran pengetahuan sosial di SD dan MI adalah:</w:t>
      </w:r>
    </w:p>
    <w:p w:rsidR="00E624CB"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lastRenderedPageBreak/>
        <w:t>Mengajarkan konsep-konsep dasar sosiologi, geografi, ekonomi, sejarah, dan kewarganegaraan melalui pendekatan pedagogis dan psikologis;</w:t>
      </w:r>
    </w:p>
    <w:p w:rsidR="00E624CB"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Mengembangkan kemampuan berpikir kritis dan kreatif, inkuiri, memecahkan masalah, dan keterampilan sosial;</w:t>
      </w:r>
    </w:p>
    <w:p w:rsidR="00E624CB"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Membangun komitmen dan kesadaran terhadap nil</w:t>
      </w:r>
      <w:r w:rsidR="00E624CB">
        <w:rPr>
          <w:rFonts w:ascii="Times New Roman" w:hAnsi="Times New Roman" w:cs="Times New Roman"/>
          <w:color w:val="000000" w:themeColor="text1"/>
          <w:sz w:val="24"/>
          <w:szCs w:val="24"/>
        </w:rPr>
        <w:t>ai-nilai sosial dan kemanusiaan</w:t>
      </w:r>
    </w:p>
    <w:p w:rsidR="001D1CB4" w:rsidRPr="00E624CB" w:rsidRDefault="001D1CB4" w:rsidP="00A343B4">
      <w:pPr>
        <w:pStyle w:val="ListParagraph"/>
        <w:numPr>
          <w:ilvl w:val="3"/>
          <w:numId w:val="27"/>
        </w:numPr>
        <w:spacing w:before="240"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Meningkatkan kemampuan bekerjasama dan berkompetisi dalam masyarakat yang majemuk, baik secara nasional maupun global.</w:t>
      </w:r>
    </w:p>
    <w:p w:rsidR="001D1CB4" w:rsidRPr="00E624CB" w:rsidRDefault="001D1CB4" w:rsidP="00A343B4">
      <w:pPr>
        <w:pStyle w:val="ListParagraph"/>
        <w:numPr>
          <w:ilvl w:val="0"/>
          <w:numId w:val="27"/>
        </w:numPr>
        <w:spacing w:before="240" w:line="480" w:lineRule="auto"/>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Ruang Lingkup Mata Pelajaran IPS SD/MI</w:t>
      </w:r>
    </w:p>
    <w:p w:rsidR="00E624CB" w:rsidRDefault="001D1CB4" w:rsidP="00E624CB">
      <w:pPr>
        <w:pStyle w:val="ListParagraph"/>
        <w:spacing w:line="480" w:lineRule="auto"/>
        <w:ind w:left="774" w:firstLine="153"/>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rPr>
        <w:t>Ruang lingkup mata pelajaran IPS adalah:</w:t>
      </w:r>
    </w:p>
    <w:p w:rsidR="00E624CB" w:rsidRDefault="001D1CB4" w:rsidP="00A343B4">
      <w:pPr>
        <w:pStyle w:val="ListParagraph"/>
        <w:numPr>
          <w:ilvl w:val="3"/>
          <w:numId w:val="27"/>
        </w:numPr>
        <w:spacing w:line="480" w:lineRule="auto"/>
        <w:ind w:left="1560" w:hanging="567"/>
        <w:jc w:val="both"/>
        <w:rPr>
          <w:rFonts w:ascii="Times New Roman" w:hAnsi="Times New Roman" w:cs="Times New Roman"/>
          <w:color w:val="000000" w:themeColor="text1"/>
          <w:sz w:val="24"/>
          <w:szCs w:val="24"/>
          <w:lang w:val="id-ID"/>
        </w:rPr>
      </w:pPr>
      <w:r w:rsidRPr="00E624CB">
        <w:rPr>
          <w:rFonts w:ascii="Times New Roman" w:hAnsi="Times New Roman" w:cs="Times New Roman"/>
          <w:color w:val="000000" w:themeColor="text1"/>
          <w:sz w:val="24"/>
          <w:szCs w:val="24"/>
        </w:rPr>
        <w:t xml:space="preserve">sistem sosial dan budaya, </w:t>
      </w:r>
    </w:p>
    <w:p w:rsidR="00E624CB" w:rsidRPr="00E624CB" w:rsidRDefault="001D1CB4" w:rsidP="00A343B4">
      <w:pPr>
        <w:pStyle w:val="ListParagraph"/>
        <w:numPr>
          <w:ilvl w:val="3"/>
          <w:numId w:val="27"/>
        </w:numPr>
        <w:spacing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 xml:space="preserve">manusia, tempat, dan lingkungan, </w:t>
      </w:r>
    </w:p>
    <w:p w:rsidR="00E624CB" w:rsidRPr="00E624CB" w:rsidRDefault="001D1CB4" w:rsidP="00A343B4">
      <w:pPr>
        <w:pStyle w:val="ListParagraph"/>
        <w:numPr>
          <w:ilvl w:val="3"/>
          <w:numId w:val="27"/>
        </w:numPr>
        <w:spacing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perilaku ekonomi dan kesejahteraan,</w:t>
      </w:r>
    </w:p>
    <w:p w:rsidR="00E624CB" w:rsidRPr="00E624CB" w:rsidRDefault="001D1CB4" w:rsidP="00A343B4">
      <w:pPr>
        <w:pStyle w:val="ListParagraph"/>
        <w:numPr>
          <w:ilvl w:val="3"/>
          <w:numId w:val="27"/>
        </w:numPr>
        <w:spacing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 xml:space="preserve">waktu, keberlanjutan, dan perubahan, </w:t>
      </w:r>
    </w:p>
    <w:p w:rsidR="001D1CB4" w:rsidRPr="00E624CB" w:rsidRDefault="001D1CB4" w:rsidP="00A343B4">
      <w:pPr>
        <w:pStyle w:val="ListParagraph"/>
        <w:numPr>
          <w:ilvl w:val="3"/>
          <w:numId w:val="27"/>
        </w:numPr>
        <w:spacing w:line="480" w:lineRule="auto"/>
        <w:ind w:left="1560" w:hanging="567"/>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 xml:space="preserve"> </w:t>
      </w:r>
      <w:proofErr w:type="gramStart"/>
      <w:r w:rsidRPr="00E624CB">
        <w:rPr>
          <w:rFonts w:ascii="Times New Roman" w:hAnsi="Times New Roman" w:cs="Times New Roman"/>
          <w:color w:val="000000" w:themeColor="text1"/>
          <w:sz w:val="24"/>
          <w:szCs w:val="24"/>
        </w:rPr>
        <w:t>sistem</w:t>
      </w:r>
      <w:proofErr w:type="gramEnd"/>
      <w:r w:rsidRPr="00E624CB">
        <w:rPr>
          <w:rFonts w:ascii="Times New Roman" w:hAnsi="Times New Roman" w:cs="Times New Roman"/>
          <w:color w:val="000000" w:themeColor="text1"/>
          <w:sz w:val="24"/>
          <w:szCs w:val="24"/>
        </w:rPr>
        <w:t xml:space="preserve"> berbangsa dan bernegara.</w:t>
      </w:r>
    </w:p>
    <w:p w:rsidR="001D1CB4" w:rsidRPr="00E624CB" w:rsidRDefault="001D1CB4" w:rsidP="00A343B4">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t>Standar Kompetensi Mata Pelajaran IPS SD/MI</w:t>
      </w:r>
    </w:p>
    <w:p w:rsidR="001D1CB4" w:rsidRPr="00DD2350" w:rsidRDefault="001D1CB4" w:rsidP="002F22E6">
      <w:pPr>
        <w:spacing w:after="0" w:line="480" w:lineRule="auto"/>
        <w:ind w:left="567"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Standar kompetensi mata pelajaran IPS adalah kompetensi yang harus dikuasai peserta didik setelah melalui proses pembelajaran IPS. Untuk melihat lebih jelas Standar Kompetensi (SK) IPS SD/MI dapat dilihat pada tabel berikut:</w:t>
      </w:r>
    </w:p>
    <w:p w:rsidR="007D43B8" w:rsidRDefault="007D43B8" w:rsidP="002F22E6">
      <w:pPr>
        <w:spacing w:after="0" w:line="480" w:lineRule="auto"/>
        <w:ind w:left="851" w:hanging="142"/>
        <w:jc w:val="both"/>
        <w:rPr>
          <w:rFonts w:ascii="Times New Roman" w:hAnsi="Times New Roman" w:cs="Times New Roman"/>
          <w:b/>
          <w:color w:val="000000" w:themeColor="text1"/>
          <w:sz w:val="24"/>
          <w:szCs w:val="24"/>
        </w:rPr>
      </w:pPr>
    </w:p>
    <w:p w:rsidR="00434B16" w:rsidRPr="00DD2350" w:rsidRDefault="00434B16" w:rsidP="002F22E6">
      <w:pPr>
        <w:spacing w:after="0" w:line="480" w:lineRule="auto"/>
        <w:ind w:left="851" w:hanging="142"/>
        <w:jc w:val="both"/>
        <w:rPr>
          <w:rFonts w:ascii="Times New Roman" w:hAnsi="Times New Roman" w:cs="Times New Roman"/>
          <w:b/>
          <w:color w:val="000000" w:themeColor="text1"/>
          <w:sz w:val="24"/>
          <w:szCs w:val="24"/>
        </w:rPr>
      </w:pPr>
    </w:p>
    <w:p w:rsidR="001D1CB4" w:rsidRPr="00DD2350" w:rsidRDefault="001D1CB4" w:rsidP="002F22E6">
      <w:pPr>
        <w:spacing w:after="0" w:line="480" w:lineRule="auto"/>
        <w:ind w:left="851" w:hanging="142"/>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lastRenderedPageBreak/>
        <w:t>Tabel 2.1 Standar Kompetensi IPS SD/MI</w:t>
      </w:r>
    </w:p>
    <w:tbl>
      <w:tblPr>
        <w:tblStyle w:val="TableGrid"/>
        <w:tblW w:w="0" w:type="auto"/>
        <w:tblInd w:w="959" w:type="dxa"/>
        <w:tblLook w:val="04A0" w:firstRow="1" w:lastRow="0" w:firstColumn="1" w:lastColumn="0" w:noHBand="0" w:noVBand="1"/>
      </w:tblPr>
      <w:tblGrid>
        <w:gridCol w:w="1559"/>
        <w:gridCol w:w="5545"/>
      </w:tblGrid>
      <w:tr w:rsidR="005E0C83" w:rsidRPr="00DD2350" w:rsidTr="003748B5">
        <w:trPr>
          <w:trHeight w:val="557"/>
        </w:trPr>
        <w:tc>
          <w:tcPr>
            <w:tcW w:w="1559" w:type="dxa"/>
            <w:shd w:val="clear" w:color="auto" w:fill="B6DDE8" w:themeFill="accent5" w:themeFillTint="66"/>
          </w:tcPr>
          <w:p w:rsidR="001D1CB4" w:rsidRPr="00DD2350" w:rsidRDefault="001D1CB4" w:rsidP="002F22E6">
            <w:pPr>
              <w:spacing w:line="480" w:lineRule="auto"/>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t>Kelas</w:t>
            </w:r>
          </w:p>
        </w:tc>
        <w:tc>
          <w:tcPr>
            <w:tcW w:w="5545" w:type="dxa"/>
            <w:shd w:val="clear" w:color="auto" w:fill="B6DDE8" w:themeFill="accent5" w:themeFillTint="66"/>
          </w:tcPr>
          <w:p w:rsidR="001D1CB4" w:rsidRPr="00DD2350" w:rsidRDefault="001D1CB4" w:rsidP="002F22E6">
            <w:pPr>
              <w:spacing w:line="480" w:lineRule="auto"/>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t>Standar Kompetensi</w:t>
            </w:r>
          </w:p>
        </w:tc>
      </w:tr>
      <w:tr w:rsidR="005E0C83" w:rsidRPr="00DD2350" w:rsidTr="003748B5">
        <w:trPr>
          <w:trHeight w:val="356"/>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Kelas I</w:t>
            </w:r>
          </w:p>
        </w:tc>
        <w:tc>
          <w:tcPr>
            <w:tcW w:w="5545"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memahami identitas diri dan keluarga dalam rangka interaksi di lingkungan rumah.</w:t>
            </w:r>
          </w:p>
        </w:tc>
      </w:tr>
      <w:tr w:rsidR="005E0C83" w:rsidRPr="00DD2350" w:rsidTr="003748B5">
        <w:trPr>
          <w:trHeight w:val="378"/>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Kelas II</w:t>
            </w:r>
          </w:p>
        </w:tc>
        <w:tc>
          <w:tcPr>
            <w:tcW w:w="5545" w:type="dxa"/>
          </w:tcPr>
          <w:p w:rsidR="001D1CB4" w:rsidRPr="00DD2350" w:rsidRDefault="001D1CB4" w:rsidP="002F22E6">
            <w:pPr>
              <w:spacing w:line="480" w:lineRule="auto"/>
              <w:ind w:left="34"/>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menerapkan hak dan kewajiban, sikap saling menghormati, dan hidup hemat dalam keluarga, serta memelihara lingkungan.</w:t>
            </w:r>
          </w:p>
        </w:tc>
      </w:tr>
      <w:tr w:rsidR="005E0C83" w:rsidRPr="00DD2350" w:rsidTr="003748B5">
        <w:trPr>
          <w:trHeight w:val="557"/>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Kelas III</w:t>
            </w:r>
          </w:p>
        </w:tc>
        <w:tc>
          <w:tcPr>
            <w:tcW w:w="5545" w:type="dxa"/>
          </w:tcPr>
          <w:p w:rsidR="001D1CB4" w:rsidRPr="00DD2350" w:rsidRDefault="001D1CB4" w:rsidP="002F22E6">
            <w:pPr>
              <w:spacing w:line="480" w:lineRule="auto"/>
              <w:ind w:left="1418" w:hanging="1384"/>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memahami:</w:t>
            </w:r>
          </w:p>
          <w:p w:rsidR="001D1CB4" w:rsidRPr="00DD2350" w:rsidRDefault="001D1CB4" w:rsidP="00A343B4">
            <w:pPr>
              <w:pStyle w:val="ListParagraph"/>
              <w:numPr>
                <w:ilvl w:val="5"/>
                <w:numId w:val="12"/>
              </w:numPr>
              <w:tabs>
                <w:tab w:val="left" w:pos="34"/>
                <w:tab w:val="left" w:pos="459"/>
                <w:tab w:val="left" w:pos="1440"/>
                <w:tab w:val="left" w:pos="2160"/>
                <w:tab w:val="left" w:pos="2880"/>
                <w:tab w:val="left" w:pos="3600"/>
                <w:tab w:val="left" w:pos="4320"/>
                <w:tab w:val="left" w:pos="5040"/>
                <w:tab w:val="left" w:pos="5760"/>
                <w:tab w:val="left" w:pos="6495"/>
              </w:tabs>
              <w:spacing w:line="480" w:lineRule="auto"/>
              <w:ind w:hanging="437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Kronologis peristiwa penting dalamkeluarga</w:t>
            </w:r>
            <w:r w:rsidRPr="00DD2350">
              <w:rPr>
                <w:rFonts w:ascii="Times New Roman" w:hAnsi="Times New Roman" w:cs="Times New Roman"/>
                <w:color w:val="000000" w:themeColor="text1"/>
                <w:sz w:val="24"/>
                <w:szCs w:val="24"/>
              </w:rPr>
              <w:tab/>
            </w:r>
            <w:r w:rsidRPr="00DD2350">
              <w:rPr>
                <w:rFonts w:ascii="Times New Roman" w:hAnsi="Times New Roman" w:cs="Times New Roman"/>
                <w:color w:val="000000" w:themeColor="text1"/>
                <w:sz w:val="24"/>
                <w:szCs w:val="24"/>
              </w:rPr>
              <w:tab/>
            </w:r>
          </w:p>
          <w:p w:rsidR="001D1CB4" w:rsidRPr="00DD2350" w:rsidRDefault="001D1CB4" w:rsidP="00A343B4">
            <w:pPr>
              <w:pStyle w:val="ListParagraph"/>
              <w:numPr>
                <w:ilvl w:val="5"/>
                <w:numId w:val="12"/>
              </w:numPr>
              <w:tabs>
                <w:tab w:val="left" w:pos="34"/>
                <w:tab w:val="left" w:pos="459"/>
                <w:tab w:val="left" w:pos="1440"/>
                <w:tab w:val="left" w:pos="2160"/>
                <w:tab w:val="left" w:pos="2880"/>
                <w:tab w:val="left" w:pos="3600"/>
                <w:tab w:val="left" w:pos="4320"/>
                <w:tab w:val="left" w:pos="5040"/>
                <w:tab w:val="left" w:pos="5760"/>
                <w:tab w:val="left" w:pos="6495"/>
              </w:tabs>
              <w:spacing w:line="480" w:lineRule="auto"/>
              <w:ind w:hanging="437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Kedudukan dan peran anggota keluarga</w:t>
            </w:r>
          </w:p>
          <w:p w:rsidR="001D1CB4" w:rsidRPr="00DD2350" w:rsidRDefault="001D1CB4" w:rsidP="00A343B4">
            <w:pPr>
              <w:pStyle w:val="ListParagraph"/>
              <w:numPr>
                <w:ilvl w:val="5"/>
                <w:numId w:val="12"/>
              </w:numPr>
              <w:tabs>
                <w:tab w:val="left" w:pos="34"/>
                <w:tab w:val="left" w:pos="459"/>
                <w:tab w:val="left" w:pos="1440"/>
                <w:tab w:val="left" w:pos="2160"/>
                <w:tab w:val="left" w:pos="2880"/>
                <w:tab w:val="left" w:pos="3600"/>
                <w:tab w:val="left" w:pos="4320"/>
                <w:tab w:val="left" w:pos="5040"/>
                <w:tab w:val="left" w:pos="5760"/>
                <w:tab w:val="left" w:pos="6495"/>
              </w:tabs>
              <w:spacing w:line="480" w:lineRule="auto"/>
              <w:ind w:hanging="437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Aturan dan kerjasama di lingkungan</w:t>
            </w:r>
          </w:p>
          <w:p w:rsidR="001D1CB4" w:rsidRPr="00DD2350" w:rsidRDefault="001D1CB4" w:rsidP="00A343B4">
            <w:pPr>
              <w:pStyle w:val="ListParagraph"/>
              <w:numPr>
                <w:ilvl w:val="5"/>
                <w:numId w:val="12"/>
              </w:numPr>
              <w:tabs>
                <w:tab w:val="left" w:pos="34"/>
                <w:tab w:val="left" w:pos="459"/>
                <w:tab w:val="left" w:pos="1440"/>
                <w:tab w:val="left" w:pos="2160"/>
                <w:tab w:val="left" w:pos="2880"/>
                <w:tab w:val="left" w:pos="3600"/>
                <w:tab w:val="left" w:pos="4320"/>
                <w:tab w:val="left" w:pos="5040"/>
                <w:tab w:val="left" w:pos="5760"/>
                <w:tab w:val="left" w:pos="6495"/>
              </w:tabs>
              <w:spacing w:line="480" w:lineRule="auto"/>
              <w:ind w:left="459" w:hanging="32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Kegiatan dalam pemenuhan hak dan kewajiban sebagai individu dalam masyarakat</w:t>
            </w:r>
          </w:p>
          <w:p w:rsidR="001D1CB4" w:rsidRPr="00DD2350" w:rsidRDefault="001D1CB4" w:rsidP="00A343B4">
            <w:pPr>
              <w:pStyle w:val="ListParagraph"/>
              <w:numPr>
                <w:ilvl w:val="5"/>
                <w:numId w:val="12"/>
              </w:numPr>
              <w:tabs>
                <w:tab w:val="left" w:pos="34"/>
                <w:tab w:val="left" w:pos="459"/>
                <w:tab w:val="left" w:pos="1440"/>
                <w:tab w:val="left" w:pos="2160"/>
                <w:tab w:val="left" w:pos="2880"/>
                <w:tab w:val="left" w:pos="3600"/>
                <w:tab w:val="left" w:pos="4320"/>
                <w:tab w:val="left" w:pos="5040"/>
                <w:tab w:val="left" w:pos="5760"/>
                <w:tab w:val="left" w:pos="6495"/>
              </w:tabs>
              <w:spacing w:line="480" w:lineRule="auto"/>
              <w:ind w:left="459" w:hanging="329"/>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Kenampakan lingkungan</w:t>
            </w:r>
          </w:p>
          <w:p w:rsidR="001D1CB4" w:rsidRPr="00DD2350" w:rsidRDefault="001D1CB4" w:rsidP="002F22E6">
            <w:pPr>
              <w:tabs>
                <w:tab w:val="left" w:pos="34"/>
                <w:tab w:val="left" w:pos="459"/>
                <w:tab w:val="left" w:pos="1440"/>
                <w:tab w:val="left" w:pos="2160"/>
                <w:tab w:val="left" w:pos="2880"/>
                <w:tab w:val="left" w:pos="3600"/>
                <w:tab w:val="left" w:pos="4320"/>
                <w:tab w:val="left" w:pos="5040"/>
                <w:tab w:val="left" w:pos="5760"/>
                <w:tab w:val="left" w:pos="6495"/>
              </w:tabs>
              <w:spacing w:line="480" w:lineRule="auto"/>
              <w:jc w:val="both"/>
              <w:rPr>
                <w:rFonts w:ascii="Times New Roman" w:hAnsi="Times New Roman" w:cs="Times New Roman"/>
                <w:color w:val="000000" w:themeColor="text1"/>
                <w:sz w:val="24"/>
                <w:szCs w:val="24"/>
              </w:rPr>
            </w:pPr>
          </w:p>
        </w:tc>
      </w:tr>
      <w:tr w:rsidR="005E0C83" w:rsidRPr="00DD2350" w:rsidTr="003748B5">
        <w:trPr>
          <w:trHeight w:val="542"/>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Kelas IV</w:t>
            </w:r>
          </w:p>
        </w:tc>
        <w:tc>
          <w:tcPr>
            <w:tcW w:w="5545"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memahami:</w:t>
            </w:r>
          </w:p>
          <w:p w:rsidR="001D1CB4" w:rsidRPr="00DD2350" w:rsidRDefault="001D1CB4" w:rsidP="00A343B4">
            <w:pPr>
              <w:pStyle w:val="ListParagraph"/>
              <w:numPr>
                <w:ilvl w:val="0"/>
                <w:numId w:val="13"/>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Keragaman suku bangsa dan budaya serta perkembangan teknologi</w:t>
            </w:r>
          </w:p>
          <w:p w:rsidR="001D1CB4" w:rsidRPr="00DD2350" w:rsidRDefault="001D1CB4" w:rsidP="00A343B4">
            <w:pPr>
              <w:pStyle w:val="ListParagraph"/>
              <w:numPr>
                <w:ilvl w:val="0"/>
                <w:numId w:val="13"/>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Persebaran sumber daya alam, sosial dan aktivitasnya dalam jual beli</w:t>
            </w:r>
          </w:p>
          <w:p w:rsidR="001D1CB4" w:rsidRPr="00DD2350" w:rsidRDefault="001D1CB4" w:rsidP="00A343B4">
            <w:pPr>
              <w:pStyle w:val="ListParagraph"/>
              <w:numPr>
                <w:ilvl w:val="0"/>
                <w:numId w:val="13"/>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Menghargai berbagai peninggalan di lingkungan setempat</w:t>
            </w:r>
          </w:p>
          <w:p w:rsidR="001D1CB4" w:rsidRPr="00DD2350" w:rsidRDefault="001D1CB4" w:rsidP="00A343B4">
            <w:pPr>
              <w:pStyle w:val="ListParagraph"/>
              <w:numPr>
                <w:ilvl w:val="0"/>
                <w:numId w:val="13"/>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Sikap kepahlawanan dan patriotisme serta hak dan </w:t>
            </w:r>
            <w:r w:rsidRPr="00DD2350">
              <w:rPr>
                <w:rFonts w:ascii="Times New Roman" w:hAnsi="Times New Roman" w:cs="Times New Roman"/>
                <w:color w:val="000000" w:themeColor="text1"/>
                <w:sz w:val="24"/>
                <w:szCs w:val="24"/>
              </w:rPr>
              <w:lastRenderedPageBreak/>
              <w:t>kewajiban warganegara.</w:t>
            </w:r>
          </w:p>
          <w:p w:rsidR="001D1CB4" w:rsidRPr="00DD2350" w:rsidRDefault="001D1CB4" w:rsidP="002F22E6">
            <w:pPr>
              <w:pStyle w:val="ListParagraph"/>
              <w:spacing w:line="480" w:lineRule="auto"/>
              <w:ind w:left="459"/>
              <w:jc w:val="both"/>
              <w:rPr>
                <w:rFonts w:ascii="Times New Roman" w:hAnsi="Times New Roman" w:cs="Times New Roman"/>
                <w:color w:val="000000" w:themeColor="text1"/>
                <w:sz w:val="24"/>
                <w:szCs w:val="24"/>
              </w:rPr>
            </w:pPr>
          </w:p>
        </w:tc>
      </w:tr>
      <w:tr w:rsidR="005E0C83" w:rsidRPr="00DD2350" w:rsidTr="003748B5">
        <w:trPr>
          <w:trHeight w:val="557"/>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lastRenderedPageBreak/>
              <w:t>Kelas V</w:t>
            </w:r>
          </w:p>
        </w:tc>
        <w:tc>
          <w:tcPr>
            <w:tcW w:w="5545"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memahami:</w:t>
            </w:r>
          </w:p>
          <w:p w:rsidR="001D1CB4" w:rsidRPr="00DD2350" w:rsidRDefault="001D1CB4" w:rsidP="00A343B4">
            <w:pPr>
              <w:pStyle w:val="ListParagraph"/>
              <w:numPr>
                <w:ilvl w:val="0"/>
                <w:numId w:val="14"/>
              </w:num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Keragaman kenampakan alam, sosial, budaya, kegiatan ekonomi di Indonesia.</w:t>
            </w:r>
          </w:p>
          <w:p w:rsidR="001D1CB4" w:rsidRPr="00DD2350" w:rsidRDefault="001D1CB4" w:rsidP="00A343B4">
            <w:pPr>
              <w:pStyle w:val="ListParagraph"/>
              <w:numPr>
                <w:ilvl w:val="0"/>
                <w:numId w:val="14"/>
              </w:num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Perjalanan bangsa Indonesian Pada masa Hindu-Budha, Islam sampai masa kemerdekaan.</w:t>
            </w:r>
          </w:p>
          <w:p w:rsidR="001D1CB4" w:rsidRPr="00DD2350" w:rsidRDefault="001D1CB4" w:rsidP="00A343B4">
            <w:pPr>
              <w:pStyle w:val="ListParagraph"/>
              <w:numPr>
                <w:ilvl w:val="0"/>
                <w:numId w:val="14"/>
              </w:num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 Wawasan nusantara, penduduk dan pemerintahan serta kerja keras para tokoh kemerdekaan.</w:t>
            </w:r>
          </w:p>
          <w:p w:rsidR="001D1CB4" w:rsidRPr="00DD2350" w:rsidRDefault="001D1CB4" w:rsidP="002F22E6">
            <w:pPr>
              <w:pStyle w:val="ListParagraph"/>
              <w:spacing w:line="480" w:lineRule="auto"/>
              <w:ind w:left="501"/>
              <w:jc w:val="both"/>
              <w:rPr>
                <w:rFonts w:ascii="Times New Roman" w:hAnsi="Times New Roman" w:cs="Times New Roman"/>
                <w:color w:val="000000" w:themeColor="text1"/>
                <w:sz w:val="24"/>
                <w:szCs w:val="24"/>
              </w:rPr>
            </w:pPr>
          </w:p>
        </w:tc>
      </w:tr>
      <w:tr w:rsidR="001D1CB4" w:rsidRPr="00DD2350" w:rsidTr="003748B5">
        <w:trPr>
          <w:trHeight w:val="557"/>
        </w:trPr>
        <w:tc>
          <w:tcPr>
            <w:tcW w:w="1559"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Kelas VI</w:t>
            </w:r>
          </w:p>
        </w:tc>
        <w:tc>
          <w:tcPr>
            <w:tcW w:w="5545" w:type="dxa"/>
          </w:tcPr>
          <w:p w:rsidR="001D1CB4" w:rsidRPr="00DD2350" w:rsidRDefault="001D1CB4"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Kemampuan memahami:</w:t>
            </w:r>
          </w:p>
          <w:p w:rsidR="001D1CB4" w:rsidRPr="00DD2350" w:rsidRDefault="001D1CB4" w:rsidP="00A343B4">
            <w:pPr>
              <w:pStyle w:val="ListParagraph"/>
              <w:numPr>
                <w:ilvl w:val="0"/>
                <w:numId w:val="15"/>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Peran masyarakat sebagai potensi bangsa dalam mempertahankan kemerdekaan</w:t>
            </w:r>
          </w:p>
          <w:p w:rsidR="001D1CB4" w:rsidRPr="00DD2350" w:rsidRDefault="001D1CB4" w:rsidP="00A343B4">
            <w:pPr>
              <w:pStyle w:val="ListParagraph"/>
              <w:numPr>
                <w:ilvl w:val="0"/>
                <w:numId w:val="15"/>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Kegiatan ekonomi negara Indonesia dan negara tetangga</w:t>
            </w:r>
          </w:p>
          <w:p w:rsidR="001D1CB4" w:rsidRPr="00DD2350" w:rsidRDefault="001D1CB4" w:rsidP="00A343B4">
            <w:pPr>
              <w:pStyle w:val="ListParagraph"/>
              <w:numPr>
                <w:ilvl w:val="0"/>
                <w:numId w:val="15"/>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 Kenampakan alam dunia</w:t>
            </w:r>
          </w:p>
          <w:p w:rsidR="001D1CB4" w:rsidRPr="00DD2350" w:rsidRDefault="001D1CB4" w:rsidP="00A343B4">
            <w:pPr>
              <w:pStyle w:val="ListParagraph"/>
              <w:numPr>
                <w:ilvl w:val="0"/>
                <w:numId w:val="15"/>
              </w:numPr>
              <w:spacing w:line="480" w:lineRule="auto"/>
              <w:ind w:left="459" w:hanging="283"/>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Kedudukan masyarakat sebagai potensi bangsa dalam melaksanakan hak asasi manusia dan nilai-nilai Pancasila.</w:t>
            </w:r>
          </w:p>
          <w:p w:rsidR="001D1CB4" w:rsidRPr="00DD2350" w:rsidRDefault="001D1CB4" w:rsidP="002F22E6">
            <w:pPr>
              <w:pStyle w:val="ListParagraph"/>
              <w:spacing w:line="480" w:lineRule="auto"/>
              <w:ind w:left="459"/>
              <w:jc w:val="both"/>
              <w:rPr>
                <w:rFonts w:ascii="Times New Roman" w:hAnsi="Times New Roman" w:cs="Times New Roman"/>
                <w:color w:val="000000" w:themeColor="text1"/>
                <w:sz w:val="24"/>
                <w:szCs w:val="24"/>
              </w:rPr>
            </w:pPr>
          </w:p>
        </w:tc>
      </w:tr>
    </w:tbl>
    <w:p w:rsidR="001D1CB4" w:rsidRDefault="001D1CB4" w:rsidP="002F22E6">
      <w:pPr>
        <w:spacing w:line="480" w:lineRule="auto"/>
        <w:jc w:val="both"/>
        <w:rPr>
          <w:rFonts w:ascii="Times New Roman" w:hAnsi="Times New Roman" w:cs="Times New Roman"/>
          <w:color w:val="000000" w:themeColor="text1"/>
          <w:sz w:val="24"/>
          <w:szCs w:val="24"/>
        </w:rPr>
      </w:pPr>
    </w:p>
    <w:p w:rsidR="00E624CB" w:rsidRDefault="00E624CB" w:rsidP="002F22E6">
      <w:pPr>
        <w:spacing w:line="480" w:lineRule="auto"/>
        <w:jc w:val="both"/>
        <w:rPr>
          <w:rFonts w:ascii="Times New Roman" w:hAnsi="Times New Roman" w:cs="Times New Roman"/>
          <w:color w:val="000000" w:themeColor="text1"/>
          <w:sz w:val="24"/>
          <w:szCs w:val="24"/>
        </w:rPr>
      </w:pPr>
    </w:p>
    <w:p w:rsidR="00E624CB" w:rsidRPr="00E624CB" w:rsidRDefault="00E624CB" w:rsidP="002F22E6">
      <w:pPr>
        <w:spacing w:line="480" w:lineRule="auto"/>
        <w:jc w:val="both"/>
        <w:rPr>
          <w:rFonts w:ascii="Times New Roman" w:hAnsi="Times New Roman" w:cs="Times New Roman"/>
          <w:color w:val="000000" w:themeColor="text1"/>
          <w:sz w:val="24"/>
          <w:szCs w:val="24"/>
        </w:rPr>
      </w:pPr>
    </w:p>
    <w:p w:rsidR="001D1CB4" w:rsidRPr="00E624CB" w:rsidRDefault="001D1CB4" w:rsidP="00A343B4">
      <w:pPr>
        <w:pStyle w:val="ListParagraph"/>
        <w:numPr>
          <w:ilvl w:val="0"/>
          <w:numId w:val="27"/>
        </w:numPr>
        <w:spacing w:after="0" w:line="480" w:lineRule="auto"/>
        <w:jc w:val="both"/>
        <w:rPr>
          <w:rFonts w:ascii="Times New Roman" w:hAnsi="Times New Roman" w:cs="Times New Roman"/>
          <w:color w:val="000000" w:themeColor="text1"/>
          <w:sz w:val="24"/>
          <w:szCs w:val="24"/>
        </w:rPr>
      </w:pPr>
      <w:r w:rsidRPr="00E624CB">
        <w:rPr>
          <w:rFonts w:ascii="Times New Roman" w:hAnsi="Times New Roman" w:cs="Times New Roman"/>
          <w:color w:val="000000" w:themeColor="text1"/>
          <w:sz w:val="24"/>
          <w:szCs w:val="24"/>
        </w:rPr>
        <w:lastRenderedPageBreak/>
        <w:t>Pendekatan, Pengorganisasian Materi dan Penilaian Mata Pelajaran Ilmu Pengetahuan Sosial SD/MI</w:t>
      </w:r>
    </w:p>
    <w:p w:rsidR="001D1CB4" w:rsidRPr="00DD2350" w:rsidRDefault="001D1CB4" w:rsidP="00E624CB">
      <w:pPr>
        <w:spacing w:line="480" w:lineRule="auto"/>
        <w:ind w:left="720"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Pendekatan yang digunakan  dalam mata pelajaran Ilmu Pengetahuan Sosial adalah pendekatan terpadu (</w:t>
      </w:r>
      <w:r w:rsidRPr="00DD2350">
        <w:rPr>
          <w:rFonts w:ascii="Times New Roman" w:hAnsi="Times New Roman" w:cs="Times New Roman"/>
          <w:i/>
          <w:color w:val="000000" w:themeColor="text1"/>
          <w:sz w:val="24"/>
          <w:szCs w:val="24"/>
        </w:rPr>
        <w:t>integrated approach</w:t>
      </w:r>
      <w:r w:rsidRPr="00DD2350">
        <w:rPr>
          <w:rFonts w:ascii="Times New Roman" w:hAnsi="Times New Roman" w:cs="Times New Roman"/>
          <w:color w:val="000000" w:themeColor="text1"/>
          <w:sz w:val="24"/>
          <w:szCs w:val="24"/>
        </w:rPr>
        <w:t>) dan pendekatan belajar kontekstual untuk meningkatkan dan mengembangkan kecerdasan, sikap, serta keterampilan sosial. Pendekatan tersebut diwujudkan antara lain melalui metode 1) inkuiri, 2) eksploratif, 3) pemecahan masalah. Metode-metode tersebut dapat dilaksanakan di luar kelas dengan memperhatikan sumber belajarnya.</w:t>
      </w:r>
    </w:p>
    <w:p w:rsidR="001D1CB4" w:rsidRPr="00DD2350" w:rsidRDefault="001D1CB4" w:rsidP="002F22E6">
      <w:pPr>
        <w:spacing w:line="480" w:lineRule="auto"/>
        <w:ind w:left="567"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Pembelajaran perlu diikuti dengan praktik belajar, yakni menggunakan inovasi pembelajaran yang dirancang sebaik dan setepat mungkin agar dapat membantu peserta diidk memahami fakta, peristiwa, konsep, dan generalisasi melalui praktik belajar secara empirik.</w:t>
      </w:r>
    </w:p>
    <w:p w:rsidR="001D1CB4" w:rsidRPr="00DD2350" w:rsidRDefault="001D1CB4" w:rsidP="002F22E6">
      <w:pPr>
        <w:spacing w:line="480" w:lineRule="auto"/>
        <w:ind w:left="567"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Pembelajaran menggunakan media yang mempunyai potensi untuk menambah wawasan dan konteks belajar serta hasil belajar peserta didik; seperti penggunaan media gambar, video, slide, internet dan sebagainya. Sehingga peserta didik mampu mengakses isu-isu lokal, nasional, dan global.</w:t>
      </w:r>
    </w:p>
    <w:p w:rsidR="001D1CB4" w:rsidRPr="00DD2350" w:rsidRDefault="001D1CB4" w:rsidP="00434B16">
      <w:pPr>
        <w:pStyle w:val="ListParagraph"/>
        <w:spacing w:line="480" w:lineRule="auto"/>
        <w:ind w:firstLine="720"/>
        <w:jc w:val="both"/>
        <w:rPr>
          <w:rFonts w:ascii="Times New Roman" w:hAnsi="Times New Roman" w:cs="Times New Roman"/>
          <w:color w:val="000000" w:themeColor="text1"/>
          <w:sz w:val="24"/>
          <w:szCs w:val="24"/>
        </w:rPr>
      </w:pPr>
      <w:proofErr w:type="gramStart"/>
      <w:r w:rsidRPr="00DD2350">
        <w:rPr>
          <w:rFonts w:ascii="Times New Roman" w:hAnsi="Times New Roman" w:cs="Times New Roman"/>
          <w:color w:val="000000" w:themeColor="text1"/>
          <w:sz w:val="24"/>
          <w:szCs w:val="24"/>
        </w:rPr>
        <w:t>Pengorganisasia</w:t>
      </w:r>
      <w:r w:rsidR="00E624CB">
        <w:rPr>
          <w:rFonts w:ascii="Times New Roman" w:hAnsi="Times New Roman" w:cs="Times New Roman"/>
          <w:color w:val="000000" w:themeColor="text1"/>
          <w:sz w:val="24"/>
          <w:szCs w:val="24"/>
        </w:rPr>
        <w:t>n materi menggunakan pendekatan</w:t>
      </w:r>
      <w:r w:rsidR="00434B16">
        <w:rPr>
          <w:rFonts w:ascii="Times New Roman" w:hAnsi="Times New Roman" w:cs="Times New Roman"/>
          <w:color w:val="000000" w:themeColor="text1"/>
          <w:sz w:val="24"/>
          <w:szCs w:val="24"/>
          <w:lang w:val="id-ID"/>
        </w:rPr>
        <w:t xml:space="preserve"> </w:t>
      </w:r>
      <w:r w:rsidRPr="00DD2350">
        <w:rPr>
          <w:rFonts w:ascii="Times New Roman" w:hAnsi="Times New Roman" w:cs="Times New Roman"/>
          <w:color w:val="000000" w:themeColor="text1"/>
          <w:sz w:val="24"/>
          <w:szCs w:val="24"/>
        </w:rPr>
        <w:t>kemasyarakatan yang meluas yakni dimulai dari hal-hal yang terdekat dengan peserta didik (keluarga) ke hal yang lebih jauh (global) yang disesuaikan dengan kebutuhan peserta didik.</w:t>
      </w:r>
      <w:proofErr w:type="gramEnd"/>
    </w:p>
    <w:p w:rsidR="00A1383D" w:rsidRPr="00434B16" w:rsidRDefault="001D1CB4" w:rsidP="00434B16">
      <w:pPr>
        <w:pStyle w:val="ListParagraph"/>
        <w:spacing w:line="480" w:lineRule="auto"/>
        <w:ind w:firstLine="720"/>
        <w:jc w:val="both"/>
        <w:rPr>
          <w:rFonts w:ascii="Times New Roman" w:hAnsi="Times New Roman" w:cs="Times New Roman"/>
          <w:color w:val="000000" w:themeColor="text1"/>
          <w:sz w:val="24"/>
          <w:szCs w:val="24"/>
          <w:lang w:val="id-ID"/>
        </w:rPr>
      </w:pPr>
      <w:proofErr w:type="gramStart"/>
      <w:r w:rsidRPr="00DD2350">
        <w:rPr>
          <w:rFonts w:ascii="Times New Roman" w:hAnsi="Times New Roman" w:cs="Times New Roman"/>
          <w:color w:val="000000" w:themeColor="text1"/>
          <w:sz w:val="24"/>
          <w:szCs w:val="24"/>
        </w:rPr>
        <w:lastRenderedPageBreak/>
        <w:t>Penilaian untuk mengukur pencapaian indikator hasil belajar.</w:t>
      </w:r>
      <w:proofErr w:type="gramEnd"/>
      <w:r w:rsidRPr="00DD2350">
        <w:rPr>
          <w:rFonts w:ascii="Times New Roman" w:hAnsi="Times New Roman" w:cs="Times New Roman"/>
          <w:color w:val="000000" w:themeColor="text1"/>
          <w:sz w:val="24"/>
          <w:szCs w:val="24"/>
        </w:rPr>
        <w:t xml:space="preserve"> </w:t>
      </w:r>
      <w:proofErr w:type="gramStart"/>
      <w:r w:rsidRPr="00DD2350">
        <w:rPr>
          <w:rFonts w:ascii="Times New Roman" w:hAnsi="Times New Roman" w:cs="Times New Roman"/>
          <w:color w:val="000000" w:themeColor="text1"/>
          <w:sz w:val="24"/>
          <w:szCs w:val="24"/>
        </w:rPr>
        <w:t>Penilaian dapat berupa penilaian tertulis, penilaian berdasarkan hasil perbuatan, penugasan, atau portofolio.</w:t>
      </w:r>
      <w:proofErr w:type="gramEnd"/>
    </w:p>
    <w:p w:rsidR="005E0C83" w:rsidRPr="00E624CB" w:rsidRDefault="00A1383D" w:rsidP="00A343B4">
      <w:pPr>
        <w:pStyle w:val="ListParagraph"/>
        <w:numPr>
          <w:ilvl w:val="0"/>
          <w:numId w:val="28"/>
        </w:numPr>
        <w:spacing w:line="480" w:lineRule="auto"/>
        <w:jc w:val="both"/>
        <w:rPr>
          <w:rFonts w:ascii="Times New Roman" w:hAnsi="Times New Roman" w:cs="Times New Roman"/>
          <w:b/>
          <w:color w:val="000000" w:themeColor="text1"/>
          <w:sz w:val="24"/>
          <w:szCs w:val="24"/>
          <w:shd w:val="clear" w:color="auto" w:fill="FFFFFF"/>
        </w:rPr>
      </w:pPr>
      <w:r w:rsidRPr="00E624CB">
        <w:rPr>
          <w:rFonts w:ascii="Times New Roman" w:hAnsi="Times New Roman" w:cs="Times New Roman"/>
          <w:b/>
          <w:color w:val="000000" w:themeColor="text1"/>
          <w:sz w:val="24"/>
          <w:szCs w:val="24"/>
        </w:rPr>
        <w:t xml:space="preserve">Materi  </w:t>
      </w:r>
    </w:p>
    <w:p w:rsidR="00DD2350" w:rsidRPr="00DD2350" w:rsidRDefault="00DD2350" w:rsidP="00A343B4">
      <w:pPr>
        <w:pStyle w:val="ListParagraph"/>
        <w:numPr>
          <w:ilvl w:val="0"/>
          <w:numId w:val="29"/>
        </w:numPr>
        <w:spacing w:line="360" w:lineRule="auto"/>
        <w:ind w:left="1418" w:hanging="709"/>
        <w:jc w:val="both"/>
        <w:rPr>
          <w:rFonts w:ascii="Times New Roman" w:hAnsi="Times New Roman" w:cs="Times New Roman"/>
          <w:b/>
          <w:sz w:val="24"/>
          <w:szCs w:val="24"/>
          <w:lang w:val="id-ID"/>
        </w:rPr>
      </w:pPr>
      <w:r w:rsidRPr="00DD2350">
        <w:rPr>
          <w:rFonts w:ascii="Times New Roman" w:hAnsi="Times New Roman" w:cs="Times New Roman"/>
          <w:b/>
          <w:bCs/>
          <w:sz w:val="24"/>
          <w:szCs w:val="24"/>
          <w:lang w:val="id-ID"/>
        </w:rPr>
        <w:t xml:space="preserve">Definisi </w:t>
      </w:r>
      <w:r w:rsidRPr="00DD2350">
        <w:rPr>
          <w:rFonts w:ascii="Times New Roman" w:hAnsi="Times New Roman" w:cs="Times New Roman"/>
          <w:b/>
          <w:bCs/>
          <w:sz w:val="24"/>
          <w:szCs w:val="24"/>
        </w:rPr>
        <w:t>Masalah Sosial di Lingkungan Setempat</w:t>
      </w:r>
    </w:p>
    <w:p w:rsidR="00DD2350" w:rsidRPr="00DD2350" w:rsidRDefault="00DD2350" w:rsidP="00E624CB">
      <w:pPr>
        <w:pStyle w:val="ListParagraph"/>
        <w:spacing w:line="360" w:lineRule="auto"/>
        <w:ind w:left="993" w:firstLine="447"/>
        <w:jc w:val="both"/>
        <w:rPr>
          <w:rFonts w:ascii="Times New Roman" w:hAnsi="Times New Roman" w:cs="Times New Roman"/>
          <w:sz w:val="24"/>
          <w:szCs w:val="24"/>
          <w:lang w:val="id-ID"/>
        </w:rPr>
      </w:pPr>
      <w:proofErr w:type="gramStart"/>
      <w:r w:rsidRPr="00DD2350">
        <w:rPr>
          <w:rFonts w:ascii="Times New Roman" w:hAnsi="Times New Roman" w:cs="Times New Roman"/>
          <w:sz w:val="24"/>
          <w:szCs w:val="24"/>
        </w:rPr>
        <w:t>Masalah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sosial merupakan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permasalahan yang terjadi di masyarakat.</w:t>
      </w:r>
      <w:proofErr w:type="gramEnd"/>
      <w:r w:rsidRPr="00DD2350">
        <w:rPr>
          <w:rFonts w:ascii="Times New Roman" w:hAnsi="Times New Roman" w:cs="Times New Roman"/>
          <w:sz w:val="24"/>
          <w:szCs w:val="24"/>
        </w:rPr>
        <w:t xml:space="preserve"> Masalah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sosial merupakan suatu </w:t>
      </w:r>
      <w:proofErr w:type="gramStart"/>
      <w:r w:rsidRPr="00DD2350">
        <w:rPr>
          <w:rFonts w:ascii="Times New Roman" w:hAnsi="Times New Roman" w:cs="Times New Roman"/>
          <w:sz w:val="24"/>
          <w:szCs w:val="24"/>
        </w:rPr>
        <w:t xml:space="preserve">keadaan </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di</w:t>
      </w:r>
      <w:proofErr w:type="gramEnd"/>
      <w:r w:rsidRPr="00DD2350">
        <w:rPr>
          <w:rFonts w:ascii="Times New Roman" w:hAnsi="Times New Roman" w:cs="Times New Roman"/>
          <w:sz w:val="24"/>
          <w:szCs w:val="24"/>
        </w:rPr>
        <w:t xml:space="preserve"> masyarakat yang tidak normal atau</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tidak semestinya.</w:t>
      </w:r>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Masalah sosial dapat terjadi pada masyarakat di pedesaan maupun</w:t>
      </w:r>
      <w:r w:rsidRPr="00DD2350">
        <w:rPr>
          <w:rFonts w:ascii="Times New Roman" w:hAnsi="Times New Roman" w:cs="Times New Roman"/>
          <w:sz w:val="24"/>
          <w:szCs w:val="24"/>
          <w:lang w:val="id-ID"/>
        </w:rPr>
        <w:t xml:space="preserve"> </w:t>
      </w:r>
      <w:r w:rsidR="00E624CB">
        <w:rPr>
          <w:rFonts w:ascii="Times New Roman" w:hAnsi="Times New Roman" w:cs="Times New Roman"/>
          <w:sz w:val="24"/>
          <w:szCs w:val="24"/>
        </w:rPr>
        <w:t>di perkotaan.</w:t>
      </w:r>
      <w:proofErr w:type="gramEnd"/>
      <w:r w:rsidR="00E624CB">
        <w:rPr>
          <w:rFonts w:ascii="Times New Roman" w:hAnsi="Times New Roman" w:cs="Times New Roman"/>
          <w:sz w:val="24"/>
          <w:szCs w:val="24"/>
        </w:rPr>
        <w:t xml:space="preserve"> </w:t>
      </w:r>
      <w:proofErr w:type="gramStart"/>
      <w:r w:rsidR="00E624CB">
        <w:rPr>
          <w:rFonts w:ascii="Times New Roman" w:hAnsi="Times New Roman" w:cs="Times New Roman"/>
          <w:sz w:val="24"/>
          <w:szCs w:val="24"/>
        </w:rPr>
        <w:t>Keadaan</w:t>
      </w:r>
      <w:r w:rsidR="00E624CB">
        <w:rPr>
          <w:rFonts w:ascii="Times New Roman" w:hAnsi="Times New Roman" w:cs="Times New Roman"/>
          <w:sz w:val="24"/>
          <w:szCs w:val="24"/>
          <w:lang w:val="id-ID"/>
        </w:rPr>
        <w:t xml:space="preserve"> </w:t>
      </w:r>
      <w:r w:rsidRPr="00DD2350">
        <w:rPr>
          <w:rFonts w:ascii="Times New Roman" w:hAnsi="Times New Roman" w:cs="Times New Roman"/>
          <w:sz w:val="24"/>
          <w:szCs w:val="24"/>
        </w:rPr>
        <w:t>masyarakat di pedesaan dan di perkotaan tentu</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berbeda.</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Pada umumnya masyarakat pedesaan masih memegang erat</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nilai-nilai kerukunan,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kebersamaan dan kepedulian.</w:t>
      </w:r>
      <w:proofErr w:type="gramEnd"/>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Sehingga tidak heran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sering kita jumpai adanya kerja bakti, saling memberi dan menolong.</w:t>
      </w:r>
      <w:proofErr w:type="gramEnd"/>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Sedangkan masyarakat di </w:t>
      </w:r>
      <w:proofErr w:type="gramStart"/>
      <w:r w:rsidRPr="00DD2350">
        <w:rPr>
          <w:rFonts w:ascii="Times New Roman" w:hAnsi="Times New Roman" w:cs="Times New Roman"/>
          <w:sz w:val="24"/>
          <w:szCs w:val="24"/>
        </w:rPr>
        <w:t>kota</w:t>
      </w:r>
      <w:proofErr w:type="gramEnd"/>
      <w:r w:rsidRPr="00DD2350">
        <w:rPr>
          <w:rFonts w:ascii="Times New Roman" w:hAnsi="Times New Roman" w:cs="Times New Roman"/>
          <w:sz w:val="24"/>
          <w:szCs w:val="24"/>
        </w:rPr>
        <w:t xml:space="preserve"> hidup dalam suasana egois, individu</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(sendiri-sendiri), kurang akrab serta kurang rukun. </w:t>
      </w:r>
      <w:proofErr w:type="gramStart"/>
      <w:r w:rsidRPr="00DD2350">
        <w:rPr>
          <w:rFonts w:ascii="Times New Roman" w:hAnsi="Times New Roman" w:cs="Times New Roman"/>
          <w:sz w:val="24"/>
          <w:szCs w:val="24"/>
        </w:rPr>
        <w:t>Kehidupan semacam</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ini sebenarnya merupakan salah satu masalah sosial di wilayah tersebut.</w:t>
      </w:r>
      <w:proofErr w:type="gramEnd"/>
    </w:p>
    <w:p w:rsidR="00DD2350" w:rsidRPr="00DD2350" w:rsidRDefault="00DD2350" w:rsidP="00E624CB">
      <w:pPr>
        <w:pStyle w:val="ListParagraph"/>
        <w:spacing w:line="360" w:lineRule="auto"/>
        <w:ind w:left="993" w:firstLine="447"/>
        <w:jc w:val="both"/>
        <w:rPr>
          <w:rFonts w:ascii="Times New Roman" w:hAnsi="Times New Roman" w:cs="Times New Roman"/>
          <w:sz w:val="24"/>
          <w:szCs w:val="24"/>
          <w:lang w:val="id-ID"/>
        </w:rPr>
      </w:pPr>
    </w:p>
    <w:p w:rsidR="00DD2350" w:rsidRPr="00E624CB" w:rsidRDefault="00DD2350" w:rsidP="00A343B4">
      <w:pPr>
        <w:pStyle w:val="ListParagraph"/>
        <w:numPr>
          <w:ilvl w:val="0"/>
          <w:numId w:val="29"/>
        </w:numPr>
        <w:spacing w:line="360" w:lineRule="auto"/>
        <w:ind w:left="1418" w:hanging="644"/>
        <w:jc w:val="both"/>
        <w:rPr>
          <w:rFonts w:ascii="Times New Roman" w:hAnsi="Times New Roman" w:cs="Times New Roman"/>
          <w:b/>
          <w:sz w:val="24"/>
          <w:szCs w:val="24"/>
          <w:lang w:val="id-ID"/>
        </w:rPr>
      </w:pPr>
      <w:r w:rsidRPr="00E624CB">
        <w:rPr>
          <w:rFonts w:ascii="Times New Roman" w:hAnsi="Times New Roman" w:cs="Times New Roman"/>
          <w:b/>
          <w:sz w:val="24"/>
          <w:szCs w:val="24"/>
        </w:rPr>
        <w:t>Bentuk-bentuk</w:t>
      </w:r>
      <w:r w:rsidRPr="00E624CB">
        <w:rPr>
          <w:rFonts w:ascii="Times New Roman" w:hAnsi="Times New Roman" w:cs="Times New Roman"/>
          <w:b/>
          <w:sz w:val="24"/>
          <w:szCs w:val="24"/>
          <w:lang w:val="id-ID"/>
        </w:rPr>
        <w:t xml:space="preserve"> </w:t>
      </w:r>
      <w:r w:rsidRPr="00E624CB">
        <w:rPr>
          <w:rFonts w:ascii="Times New Roman" w:hAnsi="Times New Roman" w:cs="Times New Roman"/>
          <w:b/>
          <w:sz w:val="24"/>
          <w:szCs w:val="24"/>
        </w:rPr>
        <w:t>masalah so</w:t>
      </w:r>
      <w:r w:rsidRPr="00E624CB">
        <w:rPr>
          <w:rFonts w:ascii="Times New Roman" w:hAnsi="Times New Roman" w:cs="Times New Roman"/>
          <w:b/>
          <w:sz w:val="24"/>
          <w:szCs w:val="24"/>
          <w:lang w:val="id-ID"/>
        </w:rPr>
        <w:t>s</w:t>
      </w:r>
      <w:r w:rsidRPr="00E624CB">
        <w:rPr>
          <w:rFonts w:ascii="Times New Roman" w:hAnsi="Times New Roman" w:cs="Times New Roman"/>
          <w:b/>
          <w:sz w:val="24"/>
          <w:szCs w:val="24"/>
        </w:rPr>
        <w:t>ial</w:t>
      </w:r>
      <w:r w:rsidRPr="00E624CB">
        <w:rPr>
          <w:rFonts w:ascii="Times New Roman" w:hAnsi="Times New Roman" w:cs="Times New Roman"/>
          <w:b/>
          <w:sz w:val="24"/>
          <w:szCs w:val="24"/>
          <w:lang w:val="id-ID"/>
        </w:rPr>
        <w:t xml:space="preserve"> serta akibatya</w:t>
      </w:r>
    </w:p>
    <w:p w:rsidR="00DD2350" w:rsidRPr="00E624CB" w:rsidRDefault="00DD2350" w:rsidP="00A343B4">
      <w:pPr>
        <w:pStyle w:val="ListParagraph"/>
        <w:numPr>
          <w:ilvl w:val="3"/>
          <w:numId w:val="5"/>
        </w:numPr>
        <w:spacing w:line="360" w:lineRule="auto"/>
        <w:ind w:left="1701" w:hanging="567"/>
        <w:jc w:val="both"/>
        <w:rPr>
          <w:rFonts w:ascii="Times New Roman" w:hAnsi="Times New Roman" w:cs="Times New Roman"/>
          <w:sz w:val="24"/>
          <w:szCs w:val="24"/>
          <w:lang w:val="id-ID"/>
        </w:rPr>
      </w:pPr>
      <w:r w:rsidRPr="00E624CB">
        <w:rPr>
          <w:rFonts w:ascii="Times New Roman" w:hAnsi="Times New Roman" w:cs="Times New Roman"/>
          <w:bCs/>
          <w:sz w:val="24"/>
          <w:szCs w:val="24"/>
        </w:rPr>
        <w:t>Pengangguran</w:t>
      </w:r>
    </w:p>
    <w:p w:rsidR="00084DBD" w:rsidRPr="00434B16" w:rsidRDefault="00DD2350" w:rsidP="00434B16">
      <w:pPr>
        <w:pStyle w:val="ListParagraph"/>
        <w:spacing w:line="360" w:lineRule="auto"/>
        <w:ind w:left="1287" w:firstLine="414"/>
        <w:jc w:val="both"/>
        <w:rPr>
          <w:rFonts w:ascii="Times New Roman" w:hAnsi="Times New Roman" w:cs="Times New Roman"/>
          <w:sz w:val="24"/>
          <w:szCs w:val="24"/>
          <w:lang w:val="id-ID"/>
        </w:rPr>
      </w:pPr>
      <w:proofErr w:type="gramStart"/>
      <w:r w:rsidRPr="00DD2350">
        <w:rPr>
          <w:rFonts w:ascii="Times New Roman" w:hAnsi="Times New Roman" w:cs="Times New Roman"/>
          <w:sz w:val="24"/>
          <w:szCs w:val="24"/>
        </w:rPr>
        <w:t>Pengangguran adalah orang dewasa yang tidak bekerja dan tidak</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mendapatkan penghasilan.</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Jumlah pengangguran semakin banyak karena</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jumlah lulusan sekolah lebih banyak dari pada jumlah lapangan pekerjaan.</w:t>
      </w:r>
      <w:proofErr w:type="gramEnd"/>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Selain itu para pengusaha dihadapkan pada persoalan kenaikan tarif listrik</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dan harga bahan bakar minyak yang mahal.</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Hal itu menyebabkan banyaknya</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perusahaan yang tutup dan bangkrut, atau setidaknya mengurangi jumlah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karyawannya.</w:t>
      </w:r>
      <w:proofErr w:type="gramEnd"/>
    </w:p>
    <w:p w:rsidR="00DD2350" w:rsidRPr="00E624CB" w:rsidRDefault="00DD2350" w:rsidP="00A343B4">
      <w:pPr>
        <w:pStyle w:val="ListParagraph"/>
        <w:numPr>
          <w:ilvl w:val="3"/>
          <w:numId w:val="5"/>
        </w:numPr>
        <w:spacing w:line="360" w:lineRule="auto"/>
        <w:ind w:left="1701" w:hanging="567"/>
        <w:jc w:val="both"/>
        <w:rPr>
          <w:rFonts w:ascii="Times New Roman" w:hAnsi="Times New Roman" w:cs="Times New Roman"/>
          <w:sz w:val="24"/>
          <w:szCs w:val="24"/>
          <w:lang w:val="id-ID"/>
        </w:rPr>
      </w:pPr>
      <w:r w:rsidRPr="00E624CB">
        <w:rPr>
          <w:rFonts w:ascii="Times New Roman" w:hAnsi="Times New Roman" w:cs="Times New Roman"/>
          <w:bCs/>
          <w:sz w:val="24"/>
          <w:szCs w:val="24"/>
        </w:rPr>
        <w:t>Kemiskinan</w:t>
      </w:r>
    </w:p>
    <w:p w:rsidR="00DD2350" w:rsidRPr="00DD2350" w:rsidRDefault="00DD2350" w:rsidP="00E624CB">
      <w:pPr>
        <w:pStyle w:val="ListParagraph"/>
        <w:spacing w:line="360" w:lineRule="auto"/>
        <w:ind w:left="1287" w:firstLine="414"/>
        <w:jc w:val="both"/>
        <w:rPr>
          <w:rFonts w:ascii="Times New Roman" w:hAnsi="Times New Roman" w:cs="Times New Roman"/>
          <w:sz w:val="24"/>
          <w:szCs w:val="24"/>
          <w:lang w:val="id-ID"/>
        </w:rPr>
      </w:pPr>
      <w:proofErr w:type="gramStart"/>
      <w:r w:rsidRPr="00DD2350">
        <w:rPr>
          <w:rFonts w:ascii="Times New Roman" w:hAnsi="Times New Roman" w:cs="Times New Roman"/>
          <w:sz w:val="24"/>
          <w:szCs w:val="24"/>
        </w:rPr>
        <w:t>Semakin banyak dan semakin lama orang menganggur</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menyebabkan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kemiskinan.</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Di Indonesia jumlah rakyat miskin masih cukup</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banyak, walaupun pemerintah telah berupaya mengatasinya.</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lastRenderedPageBreak/>
        <w:t>Orang yang miskin tidak dapat memenuhi kebutuhan pokoknya seperti pangan,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sandang dan papan.</w:t>
      </w:r>
      <w:proofErr w:type="gramEnd"/>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Kemiskinan dapat menyebabkan berbagai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permasalahan sosial yang </w:t>
      </w:r>
      <w:proofErr w:type="gramStart"/>
      <w:r w:rsidRPr="00DD2350">
        <w:rPr>
          <w:rFonts w:ascii="Times New Roman" w:hAnsi="Times New Roman" w:cs="Times New Roman"/>
          <w:sz w:val="24"/>
          <w:szCs w:val="24"/>
        </w:rPr>
        <w:t>lain</w:t>
      </w:r>
      <w:proofErr w:type="gramEnd"/>
      <w:r w:rsidRPr="00DD2350">
        <w:rPr>
          <w:rFonts w:ascii="Times New Roman" w:hAnsi="Times New Roman" w:cs="Times New Roman"/>
          <w:sz w:val="24"/>
          <w:szCs w:val="24"/>
        </w:rPr>
        <w:t>, seperti kejahatan, kelaparan, putus sekolah,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kurang gizi, rentan penyakit dan stress.</w:t>
      </w:r>
      <w:r w:rsidRPr="00DD2350">
        <w:rPr>
          <w:rFonts w:ascii="Times New Roman" w:hAnsi="Times New Roman" w:cs="Times New Roman"/>
          <w:sz w:val="24"/>
          <w:szCs w:val="24"/>
        </w:rPr>
        <w:br/>
      </w:r>
      <w:proofErr w:type="gramStart"/>
      <w:r w:rsidRPr="00DD2350">
        <w:rPr>
          <w:rFonts w:ascii="Times New Roman" w:hAnsi="Times New Roman" w:cs="Times New Roman"/>
          <w:sz w:val="24"/>
          <w:szCs w:val="24"/>
        </w:rPr>
        <w:t>Apa</w:t>
      </w:r>
      <w:proofErr w:type="gramEnd"/>
      <w:r w:rsidRPr="00DD2350">
        <w:rPr>
          <w:rFonts w:ascii="Times New Roman" w:hAnsi="Times New Roman" w:cs="Times New Roman"/>
          <w:sz w:val="24"/>
          <w:szCs w:val="24"/>
        </w:rPr>
        <w:t xml:space="preserve"> penyebab dari kemiskinan? </w:t>
      </w:r>
      <w:proofErr w:type="gramStart"/>
      <w:r w:rsidRPr="00DD2350">
        <w:rPr>
          <w:rFonts w:ascii="Times New Roman" w:hAnsi="Times New Roman" w:cs="Times New Roman"/>
          <w:sz w:val="24"/>
          <w:szCs w:val="24"/>
        </w:rPr>
        <w:t>Kemiskinan bisa disebabkan oleh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dua hal.</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Yakni dari dalam diri seseorang (internal) dan faktor dari luar</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(eksternal).</w:t>
      </w:r>
      <w:proofErr w:type="gramEnd"/>
      <w:r w:rsidRPr="00DD2350">
        <w:rPr>
          <w:rFonts w:ascii="Times New Roman" w:hAnsi="Times New Roman" w:cs="Times New Roman"/>
          <w:sz w:val="24"/>
          <w:szCs w:val="24"/>
        </w:rPr>
        <w:t xml:space="preserve"> Faktor internal antara </w:t>
      </w:r>
      <w:proofErr w:type="gramStart"/>
      <w:r w:rsidRPr="00DD2350">
        <w:rPr>
          <w:rFonts w:ascii="Times New Roman" w:hAnsi="Times New Roman" w:cs="Times New Roman"/>
          <w:sz w:val="24"/>
          <w:szCs w:val="24"/>
        </w:rPr>
        <w:t>lain</w:t>
      </w:r>
      <w:proofErr w:type="gramEnd"/>
      <w:r w:rsidRPr="00DD2350">
        <w:rPr>
          <w:rFonts w:ascii="Times New Roman" w:hAnsi="Times New Roman" w:cs="Times New Roman"/>
          <w:sz w:val="24"/>
          <w:szCs w:val="24"/>
        </w:rPr>
        <w:t xml:space="preserve"> karena pendidikan yang rendah, tidak</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memiliki keterampilan dan karena sifat malas. Sedangkan faktor eksternal</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antara </w:t>
      </w:r>
      <w:proofErr w:type="gramStart"/>
      <w:r w:rsidRPr="00DD2350">
        <w:rPr>
          <w:rFonts w:ascii="Times New Roman" w:hAnsi="Times New Roman" w:cs="Times New Roman"/>
          <w:sz w:val="24"/>
          <w:szCs w:val="24"/>
        </w:rPr>
        <w:t>lain</w:t>
      </w:r>
      <w:proofErr w:type="gramEnd"/>
      <w:r w:rsidRPr="00DD2350">
        <w:rPr>
          <w:rFonts w:ascii="Times New Roman" w:hAnsi="Times New Roman" w:cs="Times New Roman"/>
          <w:sz w:val="24"/>
          <w:szCs w:val="24"/>
        </w:rPr>
        <w:t xml:space="preserve"> disebabkan oleh kondisi ekonomi negara yang buruk, hargaharga melambung tinggi dan kurangnya perhatian pemerintah.</w:t>
      </w:r>
    </w:p>
    <w:p w:rsidR="00DD2350" w:rsidRPr="00084DBD" w:rsidRDefault="00DD2350" w:rsidP="00A343B4">
      <w:pPr>
        <w:pStyle w:val="ListParagraph"/>
        <w:numPr>
          <w:ilvl w:val="3"/>
          <w:numId w:val="5"/>
        </w:numPr>
        <w:spacing w:line="360" w:lineRule="auto"/>
        <w:ind w:left="1701" w:hanging="567"/>
        <w:jc w:val="both"/>
        <w:rPr>
          <w:rFonts w:ascii="Times New Roman" w:hAnsi="Times New Roman" w:cs="Times New Roman"/>
          <w:sz w:val="24"/>
          <w:szCs w:val="24"/>
          <w:lang w:val="id-ID"/>
        </w:rPr>
      </w:pPr>
      <w:r w:rsidRPr="00084DBD">
        <w:rPr>
          <w:rFonts w:ascii="Times New Roman" w:hAnsi="Times New Roman" w:cs="Times New Roman"/>
          <w:bCs/>
          <w:sz w:val="24"/>
          <w:szCs w:val="24"/>
        </w:rPr>
        <w:t>Kejahatan</w:t>
      </w:r>
    </w:p>
    <w:p w:rsidR="00DD2350" w:rsidRPr="00DD2350" w:rsidRDefault="00DD2350" w:rsidP="00084DBD">
      <w:pPr>
        <w:pStyle w:val="ListParagraph"/>
        <w:spacing w:line="360" w:lineRule="auto"/>
        <w:ind w:left="1276" w:firstLine="425"/>
        <w:jc w:val="both"/>
        <w:rPr>
          <w:rFonts w:ascii="Times New Roman" w:hAnsi="Times New Roman" w:cs="Times New Roman"/>
          <w:sz w:val="24"/>
          <w:szCs w:val="24"/>
          <w:lang w:val="id-ID"/>
        </w:rPr>
      </w:pPr>
      <w:proofErr w:type="gramStart"/>
      <w:r w:rsidRPr="00DD2350">
        <w:rPr>
          <w:rFonts w:ascii="Times New Roman" w:hAnsi="Times New Roman" w:cs="Times New Roman"/>
          <w:sz w:val="24"/>
          <w:szCs w:val="24"/>
        </w:rPr>
        <w:t>Kejahatan sering disebut sebagai tindak kriminal atau perbuatan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yang</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melanggar hukum.</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Pengangguran dan kemiskinan dapat menyebabkan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tindak kejahatan.</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Jika tidak dilandasi keimanan dan akal sehat, penganggur</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mengambil jalan pintas untuk mengatasi kemiskinannya.</w:t>
      </w:r>
      <w:proofErr w:type="gramEnd"/>
      <w:r w:rsidRPr="00DD2350">
        <w:rPr>
          <w:rFonts w:ascii="Times New Roman" w:hAnsi="Times New Roman" w:cs="Times New Roman"/>
          <w:sz w:val="24"/>
          <w:szCs w:val="24"/>
        </w:rPr>
        <w:t xml:space="preserve"> Banyak </w:t>
      </w:r>
      <w:proofErr w:type="gramStart"/>
      <w:r w:rsidRPr="00DD2350">
        <w:rPr>
          <w:rFonts w:ascii="Times New Roman" w:hAnsi="Times New Roman" w:cs="Times New Roman"/>
          <w:sz w:val="24"/>
          <w:szCs w:val="24"/>
        </w:rPr>
        <w:t>cara</w:t>
      </w:r>
      <w:proofErr w:type="gramEnd"/>
      <w:r w:rsidRPr="00DD2350">
        <w:rPr>
          <w:rFonts w:ascii="Times New Roman" w:hAnsi="Times New Roman" w:cs="Times New Roman"/>
          <w:sz w:val="24"/>
          <w:szCs w:val="24"/>
        </w:rPr>
        <w:t xml:space="preserve"> keliru</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yang dijalani misalnya melakukan judi, penipuan, pencurian, pencopetan,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perampokan hingga pada pembunuhan. Yang stress dan tidak kuat bisa</w:t>
      </w:r>
      <w:r w:rsidRPr="00DD2350">
        <w:rPr>
          <w:rFonts w:ascii="Times New Roman" w:hAnsi="Times New Roman" w:cs="Times New Roman"/>
          <w:sz w:val="24"/>
          <w:szCs w:val="24"/>
        </w:rPr>
        <w:br/>
        <w:t>kemudian minum-minuman keras atau memakai narkoba.</w:t>
      </w:r>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Namun ternyata kejahatan tidak hanya karena miskin.</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Banyak orang</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orang yang sebenarnya sudah mapan hidupnya melakukan kejahatan.</w:t>
      </w:r>
      <w:proofErr w:type="gramEnd"/>
      <w:r w:rsidRPr="00DD2350">
        <w:rPr>
          <w:rFonts w:ascii="Times New Roman" w:hAnsi="Times New Roman" w:cs="Times New Roman"/>
          <w:sz w:val="24"/>
          <w:szCs w:val="24"/>
        </w:rPr>
        <w:t xml:space="preserve"> Korupsi sebenarnya tak jauh </w:t>
      </w:r>
      <w:proofErr w:type="gramStart"/>
      <w:r w:rsidRPr="00DD2350">
        <w:rPr>
          <w:rFonts w:ascii="Times New Roman" w:hAnsi="Times New Roman" w:cs="Times New Roman"/>
          <w:sz w:val="24"/>
          <w:szCs w:val="24"/>
        </w:rPr>
        <w:t>beda</w:t>
      </w:r>
      <w:proofErr w:type="gramEnd"/>
      <w:r w:rsidRPr="00DD2350">
        <w:rPr>
          <w:rFonts w:ascii="Times New Roman" w:hAnsi="Times New Roman" w:cs="Times New Roman"/>
          <w:sz w:val="24"/>
          <w:szCs w:val="24"/>
        </w:rPr>
        <w:t xml:space="preserve"> dengan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mencuri. </w:t>
      </w:r>
      <w:proofErr w:type="gramStart"/>
      <w:r w:rsidRPr="00DD2350">
        <w:rPr>
          <w:rFonts w:ascii="Times New Roman" w:hAnsi="Times New Roman" w:cs="Times New Roman"/>
          <w:sz w:val="24"/>
          <w:szCs w:val="24"/>
        </w:rPr>
        <w:t>Yakni mencuri sesuatu yang bukan haknya dengan cara-cara</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tertentu.</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Uang atau barang yang telah dipercayakan untuk dikelola diambil</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untuk kepentingan dirinya.</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Itulah korupsi.</w:t>
      </w:r>
      <w:proofErr w:type="gramEnd"/>
      <w:r w:rsidRPr="00DD2350">
        <w:rPr>
          <w:rFonts w:ascii="Times New Roman" w:hAnsi="Times New Roman" w:cs="Times New Roman"/>
          <w:sz w:val="24"/>
          <w:szCs w:val="24"/>
        </w:rPr>
        <w:t xml:space="preserve"> Contohnya adalah mengambil</w:t>
      </w:r>
      <w:r w:rsidRPr="00DD2350">
        <w:rPr>
          <w:rFonts w:ascii="Times New Roman" w:hAnsi="Times New Roman" w:cs="Times New Roman"/>
          <w:sz w:val="24"/>
          <w:szCs w:val="24"/>
        </w:rPr>
        <w:br/>
        <w:t xml:space="preserve">sebagian </w:t>
      </w:r>
      <w:proofErr w:type="gramStart"/>
      <w:r w:rsidRPr="00DD2350">
        <w:rPr>
          <w:rFonts w:ascii="Times New Roman" w:hAnsi="Times New Roman" w:cs="Times New Roman"/>
          <w:sz w:val="24"/>
          <w:szCs w:val="24"/>
        </w:rPr>
        <w:t>dana</w:t>
      </w:r>
      <w:proofErr w:type="gramEnd"/>
      <w:r w:rsidRPr="00DD2350">
        <w:rPr>
          <w:rFonts w:ascii="Times New Roman" w:hAnsi="Times New Roman" w:cs="Times New Roman"/>
          <w:sz w:val="24"/>
          <w:szCs w:val="24"/>
        </w:rPr>
        <w:t xml:space="preserve"> yang mestinya untuk korban bencana alam. </w:t>
      </w:r>
      <w:proofErr w:type="gramStart"/>
      <w:r w:rsidRPr="00DD2350">
        <w:rPr>
          <w:rFonts w:ascii="Times New Roman" w:hAnsi="Times New Roman" w:cs="Times New Roman"/>
          <w:sz w:val="24"/>
          <w:szCs w:val="24"/>
        </w:rPr>
        <w:t>Korupsi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biasanya dilakukan oleh para pegawai dan pejabat.</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Perbuatan korupsi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kadang sulit diketahui karena pelakunya sangat pintar menyembunyikan.</w:t>
      </w:r>
      <w:proofErr w:type="gramEnd"/>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Negara kita termasuk negara yang paling tinggi tingkat korupsinya.</w:t>
      </w:r>
      <w:proofErr w:type="gramEnd"/>
    </w:p>
    <w:p w:rsidR="00084DBD" w:rsidRPr="00084DBD" w:rsidRDefault="00084DBD" w:rsidP="00A343B4">
      <w:pPr>
        <w:pStyle w:val="ListParagraph"/>
        <w:numPr>
          <w:ilvl w:val="3"/>
          <w:numId w:val="5"/>
        </w:numPr>
        <w:spacing w:line="360" w:lineRule="auto"/>
        <w:ind w:left="1843" w:hanging="567"/>
        <w:jc w:val="both"/>
        <w:rPr>
          <w:rFonts w:ascii="Times New Roman" w:hAnsi="Times New Roman" w:cs="Times New Roman"/>
          <w:sz w:val="24"/>
          <w:szCs w:val="24"/>
          <w:lang w:val="id-ID"/>
        </w:rPr>
      </w:pPr>
      <w:r>
        <w:rPr>
          <w:rFonts w:ascii="Times New Roman" w:hAnsi="Times New Roman" w:cs="Times New Roman"/>
          <w:bCs/>
          <w:sz w:val="24"/>
          <w:szCs w:val="24"/>
        </w:rPr>
        <w:lastRenderedPageBreak/>
        <w:t>Pertikaia</w:t>
      </w:r>
      <w:r>
        <w:rPr>
          <w:rFonts w:ascii="Times New Roman" w:hAnsi="Times New Roman" w:cs="Times New Roman"/>
          <w:bCs/>
          <w:sz w:val="24"/>
          <w:szCs w:val="24"/>
          <w:lang w:val="id-ID"/>
        </w:rPr>
        <w:t>n</w:t>
      </w:r>
    </w:p>
    <w:p w:rsidR="00DD2350" w:rsidRPr="00084DBD" w:rsidRDefault="00DD2350" w:rsidP="00084DBD">
      <w:pPr>
        <w:pStyle w:val="ListParagraph"/>
        <w:spacing w:line="360" w:lineRule="auto"/>
        <w:ind w:left="1276" w:firstLine="567"/>
        <w:jc w:val="both"/>
        <w:rPr>
          <w:rFonts w:ascii="Times New Roman" w:hAnsi="Times New Roman" w:cs="Times New Roman"/>
          <w:sz w:val="24"/>
          <w:szCs w:val="24"/>
          <w:lang w:val="id-ID"/>
        </w:rPr>
      </w:pPr>
      <w:r w:rsidRPr="00084DBD">
        <w:rPr>
          <w:rFonts w:ascii="Times New Roman" w:hAnsi="Times New Roman" w:cs="Times New Roman"/>
          <w:sz w:val="24"/>
          <w:szCs w:val="24"/>
        </w:rPr>
        <w:t>Pertikaian bisa disebabkan banyak hal, antara lain karena salah</w:t>
      </w:r>
      <w:r w:rsid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paham, emosi yang tidak terkendali atau karena memperebutkan</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sesuatu.</w:t>
      </w:r>
      <w:r w:rsidRPr="00084DBD">
        <w:rPr>
          <w:rFonts w:ascii="Times New Roman" w:hAnsi="Times New Roman" w:cs="Times New Roman"/>
          <w:sz w:val="24"/>
          <w:szCs w:val="24"/>
          <w:lang w:val="id-ID"/>
        </w:rPr>
        <w:t xml:space="preserve"> </w:t>
      </w:r>
      <w:proofErr w:type="gramStart"/>
      <w:r w:rsidRPr="00084DBD">
        <w:rPr>
          <w:rFonts w:ascii="Times New Roman" w:hAnsi="Times New Roman" w:cs="Times New Roman"/>
          <w:sz w:val="24"/>
          <w:szCs w:val="24"/>
        </w:rPr>
        <w:t>Sesuatu yang diperebutkan dapat berupa suatu prinsip,</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seseorang atau</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suatu barang.</w:t>
      </w:r>
      <w:proofErr w:type="gramEnd"/>
      <w:r w:rsidRPr="00084DBD">
        <w:rPr>
          <w:rFonts w:ascii="Times New Roman" w:hAnsi="Times New Roman" w:cs="Times New Roman"/>
          <w:sz w:val="24"/>
          <w:szCs w:val="24"/>
        </w:rPr>
        <w:t xml:space="preserve"> </w:t>
      </w:r>
      <w:proofErr w:type="gramStart"/>
      <w:r w:rsidRPr="00084DBD">
        <w:rPr>
          <w:rFonts w:ascii="Times New Roman" w:hAnsi="Times New Roman" w:cs="Times New Roman"/>
          <w:sz w:val="24"/>
          <w:szCs w:val="24"/>
        </w:rPr>
        <w:t>Pertikaian dapat terjadi di dalam suatu keluarga atau di</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masyarakat.</w:t>
      </w:r>
      <w:proofErr w:type="gramEnd"/>
      <w:r w:rsidRPr="00084DBD">
        <w:rPr>
          <w:rFonts w:ascii="Times New Roman" w:hAnsi="Times New Roman" w:cs="Times New Roman"/>
          <w:sz w:val="24"/>
          <w:szCs w:val="24"/>
        </w:rPr>
        <w:t xml:space="preserve"> </w:t>
      </w:r>
      <w:proofErr w:type="gramStart"/>
      <w:r w:rsidRPr="00084DBD">
        <w:rPr>
          <w:rFonts w:ascii="Times New Roman" w:hAnsi="Times New Roman" w:cs="Times New Roman"/>
          <w:sz w:val="24"/>
          <w:szCs w:val="24"/>
        </w:rPr>
        <w:t>Pertikaian yang tidak segera</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diselesaikan bisa berakibat fatal.</w:t>
      </w:r>
      <w:proofErr w:type="gramEnd"/>
      <w:r w:rsidRPr="00084DBD">
        <w:rPr>
          <w:rFonts w:ascii="Times New Roman" w:hAnsi="Times New Roman" w:cs="Times New Roman"/>
          <w:sz w:val="24"/>
          <w:szCs w:val="24"/>
        </w:rPr>
        <w:t xml:space="preserve"> </w:t>
      </w:r>
      <w:proofErr w:type="gramStart"/>
      <w:r w:rsidRPr="00084DBD">
        <w:rPr>
          <w:rFonts w:ascii="Times New Roman" w:hAnsi="Times New Roman" w:cs="Times New Roman"/>
          <w:sz w:val="24"/>
          <w:szCs w:val="24"/>
        </w:rPr>
        <w:t>Suatu pertikaian bahkan dapat</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menimbulkan korban jiwa.</w:t>
      </w:r>
      <w:proofErr w:type="gramEnd"/>
      <w:r w:rsidRPr="00084DBD">
        <w:rPr>
          <w:rFonts w:ascii="Times New Roman" w:hAnsi="Times New Roman" w:cs="Times New Roman"/>
          <w:sz w:val="24"/>
          <w:szCs w:val="24"/>
        </w:rPr>
        <w:t xml:space="preserve"> </w:t>
      </w:r>
      <w:proofErr w:type="gramStart"/>
      <w:r w:rsidRPr="00084DBD">
        <w:rPr>
          <w:rFonts w:ascii="Times New Roman" w:hAnsi="Times New Roman" w:cs="Times New Roman"/>
          <w:sz w:val="24"/>
          <w:szCs w:val="24"/>
        </w:rPr>
        <w:t>Masyarakat</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yang didalamnya terdapat pertikaian atau konflik menyebabkan suasana</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tidak aman dan nyaman.</w:t>
      </w:r>
      <w:proofErr w:type="gramEnd"/>
      <w:r w:rsidRPr="00084DBD">
        <w:rPr>
          <w:rFonts w:ascii="Times New Roman" w:hAnsi="Times New Roman" w:cs="Times New Roman"/>
          <w:sz w:val="24"/>
          <w:szCs w:val="24"/>
        </w:rPr>
        <w:t xml:space="preserve"> </w:t>
      </w:r>
      <w:proofErr w:type="gramStart"/>
      <w:r w:rsidRPr="00084DBD">
        <w:rPr>
          <w:rFonts w:ascii="Times New Roman" w:hAnsi="Times New Roman" w:cs="Times New Roman"/>
          <w:sz w:val="24"/>
          <w:szCs w:val="24"/>
        </w:rPr>
        <w:t>Pertikaian yang</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terjadi di keluarga juga dapat</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menyebabkan suasana tidak tenang dan tenteram.</w:t>
      </w:r>
      <w:proofErr w:type="gramEnd"/>
    </w:p>
    <w:p w:rsidR="00DD2350" w:rsidRPr="00084DBD" w:rsidRDefault="00DD2350" w:rsidP="00A343B4">
      <w:pPr>
        <w:pStyle w:val="ListParagraph"/>
        <w:numPr>
          <w:ilvl w:val="3"/>
          <w:numId w:val="7"/>
        </w:numPr>
        <w:spacing w:line="360" w:lineRule="auto"/>
        <w:ind w:left="1843" w:hanging="567"/>
        <w:jc w:val="both"/>
        <w:rPr>
          <w:rFonts w:ascii="Times New Roman" w:hAnsi="Times New Roman" w:cs="Times New Roman"/>
          <w:sz w:val="24"/>
          <w:szCs w:val="24"/>
          <w:lang w:val="id-ID"/>
        </w:rPr>
      </w:pPr>
      <w:r w:rsidRPr="00084DBD">
        <w:rPr>
          <w:rFonts w:ascii="Times New Roman" w:hAnsi="Times New Roman" w:cs="Times New Roman"/>
          <w:bCs/>
          <w:sz w:val="24"/>
          <w:szCs w:val="24"/>
        </w:rPr>
        <w:t>Kenakalan remaja</w:t>
      </w:r>
    </w:p>
    <w:p w:rsidR="00DD2350" w:rsidRPr="00DD2350" w:rsidRDefault="00DD2350" w:rsidP="00084DBD">
      <w:pPr>
        <w:pStyle w:val="ListParagraph"/>
        <w:spacing w:line="360" w:lineRule="auto"/>
        <w:ind w:left="1287" w:firstLine="556"/>
        <w:rPr>
          <w:rFonts w:ascii="Times New Roman" w:hAnsi="Times New Roman" w:cs="Times New Roman"/>
          <w:sz w:val="24"/>
          <w:szCs w:val="24"/>
          <w:lang w:val="id-ID"/>
        </w:rPr>
      </w:pPr>
      <w:proofErr w:type="gramStart"/>
      <w:r w:rsidRPr="00DD2350">
        <w:rPr>
          <w:rFonts w:ascii="Times New Roman" w:hAnsi="Times New Roman" w:cs="Times New Roman"/>
          <w:sz w:val="24"/>
          <w:szCs w:val="24"/>
        </w:rPr>
        <w:t>Pernahkan kalian melihat sekelompok anak remaja yang kebutkebutan di jalan?</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Bagaimana perasaan kalian ketika melihat hal itu?</w:t>
      </w:r>
      <w:proofErr w:type="gramEnd"/>
      <w:r w:rsidRPr="00DD2350">
        <w:rPr>
          <w:rFonts w:ascii="Times New Roman" w:hAnsi="Times New Roman" w:cs="Times New Roman"/>
          <w:sz w:val="24"/>
          <w:szCs w:val="24"/>
        </w:rPr>
        <w:t xml:space="preserve"> </w:t>
      </w:r>
      <w:proofErr w:type="gramStart"/>
      <w:r w:rsidRPr="00DD2350">
        <w:rPr>
          <w:rFonts w:ascii="Times New Roman" w:hAnsi="Times New Roman" w:cs="Times New Roman"/>
          <w:sz w:val="24"/>
          <w:szCs w:val="24"/>
        </w:rPr>
        <w:t>Kebut</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kebutan bagi mereka sendiri sangat berbahaya yakni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dapat menimbulkan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kecelakaan.</w:t>
      </w:r>
      <w:proofErr w:type="gramEnd"/>
      <w:r w:rsidRPr="00DD2350">
        <w:rPr>
          <w:rFonts w:ascii="Times New Roman" w:hAnsi="Times New Roman" w:cs="Times New Roman"/>
          <w:sz w:val="24"/>
          <w:szCs w:val="24"/>
        </w:rPr>
        <w:t xml:space="preserve"> Di samping itu juga mengganggu dan membahayakan orang</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lain. Kenakalan remaja dapat berbentuk lain seperti coret-coret dinding di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jalan, minum-minuman keras,</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berdandan yang tidak semestinya ataupun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menggunakan narkoba. Penyebab kenakalan remaja antara lain </w:t>
      </w:r>
      <w:proofErr w:type="gramStart"/>
      <w:r w:rsidRPr="00DD2350">
        <w:rPr>
          <w:rFonts w:ascii="Times New Roman" w:hAnsi="Times New Roman" w:cs="Times New Roman"/>
          <w:sz w:val="24"/>
          <w:szCs w:val="24"/>
        </w:rPr>
        <w:t>sebagai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berikut :</w:t>
      </w:r>
      <w:proofErr w:type="gramEnd"/>
      <w:r w:rsidRPr="00DD2350">
        <w:rPr>
          <w:rFonts w:ascii="Times New Roman" w:hAnsi="Times New Roman" w:cs="Times New Roman"/>
          <w:sz w:val="24"/>
          <w:szCs w:val="24"/>
        </w:rPr>
        <w:br/>
        <w:t>a. Kurangnya perhatian dari orang tua</w:t>
      </w:r>
      <w:r w:rsidRPr="00DD2350">
        <w:rPr>
          <w:rFonts w:ascii="Times New Roman" w:hAnsi="Times New Roman" w:cs="Times New Roman"/>
          <w:sz w:val="24"/>
          <w:szCs w:val="24"/>
        </w:rPr>
        <w:br/>
        <w:t>b. Pengaruh lingkungan pergaulan</w:t>
      </w:r>
      <w:r w:rsidRPr="00DD2350">
        <w:rPr>
          <w:rFonts w:ascii="Times New Roman" w:hAnsi="Times New Roman" w:cs="Times New Roman"/>
          <w:sz w:val="24"/>
          <w:szCs w:val="24"/>
        </w:rPr>
        <w:br/>
        <w:t>c. Kurang mantapnya kepribadian diri</w:t>
      </w:r>
      <w:r w:rsidRPr="00DD2350">
        <w:rPr>
          <w:rFonts w:ascii="Times New Roman" w:hAnsi="Times New Roman" w:cs="Times New Roman"/>
          <w:sz w:val="24"/>
          <w:szCs w:val="24"/>
        </w:rPr>
        <w:br/>
        <w:t>d. Jauh dari kehidupan beragama</w:t>
      </w:r>
    </w:p>
    <w:p w:rsidR="00DD2350" w:rsidRPr="00DD2350" w:rsidRDefault="00DD2350" w:rsidP="00E624CB">
      <w:pPr>
        <w:pStyle w:val="ListParagraph"/>
        <w:spacing w:line="360" w:lineRule="auto"/>
        <w:ind w:left="1287" w:firstLine="414"/>
        <w:jc w:val="both"/>
        <w:rPr>
          <w:rFonts w:ascii="Times New Roman" w:hAnsi="Times New Roman" w:cs="Times New Roman"/>
          <w:sz w:val="24"/>
          <w:szCs w:val="24"/>
          <w:lang w:val="id-ID"/>
        </w:rPr>
      </w:pPr>
    </w:p>
    <w:p w:rsidR="00DD2350" w:rsidRPr="00DD2350" w:rsidRDefault="00DD2350" w:rsidP="00A343B4">
      <w:pPr>
        <w:pStyle w:val="ListParagraph"/>
        <w:numPr>
          <w:ilvl w:val="0"/>
          <w:numId w:val="29"/>
        </w:numPr>
        <w:spacing w:line="360" w:lineRule="auto"/>
        <w:ind w:left="567" w:hanging="567"/>
        <w:rPr>
          <w:rFonts w:ascii="Times New Roman" w:hAnsi="Times New Roman" w:cs="Times New Roman"/>
          <w:sz w:val="24"/>
          <w:szCs w:val="24"/>
          <w:lang w:val="id-ID"/>
        </w:rPr>
      </w:pPr>
      <w:r w:rsidRPr="00084DBD">
        <w:rPr>
          <w:rFonts w:ascii="Times New Roman" w:hAnsi="Times New Roman" w:cs="Times New Roman"/>
          <w:bCs/>
          <w:sz w:val="24"/>
          <w:szCs w:val="24"/>
        </w:rPr>
        <w:t>Upaya Mengatasi Masalah Sosial</w:t>
      </w:r>
      <w:r w:rsidRPr="00DD2350">
        <w:rPr>
          <w:rFonts w:ascii="Times New Roman" w:hAnsi="Times New Roman" w:cs="Times New Roman"/>
          <w:sz w:val="24"/>
          <w:szCs w:val="24"/>
        </w:rPr>
        <w:br/>
        <w:t>Berikut ini beberapa contoh upaya yang telah dilakukan oleh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pemerintah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dalam mengatasi permasalahan sosial:</w:t>
      </w:r>
    </w:p>
    <w:p w:rsidR="00DD2350" w:rsidRPr="00084DBD"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Pemberian kartu askes</w:t>
      </w:r>
      <w:r w:rsidRPr="00084DBD">
        <w:rPr>
          <w:rFonts w:ascii="Times New Roman" w:hAnsi="Times New Roman" w:cs="Times New Roman"/>
          <w:sz w:val="24"/>
          <w:szCs w:val="24"/>
        </w:rPr>
        <w:br/>
        <w:t>Kartu Askes (Asuransi Kesehatan) diberikan kepada keluarga</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miskin. Kartu Askes kadang disebut Askeskin (Asuransi Kesehatan</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 xml:space="preserve">Keluarga </w:t>
      </w:r>
      <w:r w:rsidRPr="00084DBD">
        <w:rPr>
          <w:rFonts w:ascii="Times New Roman" w:hAnsi="Times New Roman" w:cs="Times New Roman"/>
          <w:sz w:val="24"/>
          <w:szCs w:val="24"/>
        </w:rPr>
        <w:lastRenderedPageBreak/>
        <w:t xml:space="preserve">Miskin). Dengan kartu Askes. </w:t>
      </w:r>
      <w:proofErr w:type="gramStart"/>
      <w:r w:rsidRPr="00084DBD">
        <w:rPr>
          <w:rFonts w:ascii="Times New Roman" w:hAnsi="Times New Roman" w:cs="Times New Roman"/>
          <w:sz w:val="24"/>
          <w:szCs w:val="24"/>
        </w:rPr>
        <w:t>keluarga</w:t>
      </w:r>
      <w:proofErr w:type="gramEnd"/>
      <w:r w:rsidRPr="00084DBD">
        <w:rPr>
          <w:rFonts w:ascii="Times New Roman" w:hAnsi="Times New Roman" w:cs="Times New Roman"/>
          <w:sz w:val="24"/>
          <w:szCs w:val="24"/>
        </w:rPr>
        <w:t xml:space="preserve"> miskin dapat berobat di</w:t>
      </w:r>
      <w:r w:rsidRPr="00084DBD">
        <w:rPr>
          <w:rFonts w:ascii="Times New Roman" w:hAnsi="Times New Roman" w:cs="Times New Roman"/>
          <w:sz w:val="24"/>
          <w:szCs w:val="24"/>
          <w:lang w:val="id-ID"/>
        </w:rPr>
        <w:t xml:space="preserve"> </w:t>
      </w:r>
      <w:r w:rsidRPr="00084DBD">
        <w:rPr>
          <w:rFonts w:ascii="Times New Roman" w:hAnsi="Times New Roman" w:cs="Times New Roman"/>
          <w:sz w:val="24"/>
          <w:szCs w:val="24"/>
        </w:rPr>
        <w:t>rumah sakit yang ditunjuk dengan biaya ringan atau gratis.</w:t>
      </w:r>
    </w:p>
    <w:p w:rsidR="00DD2350" w:rsidRPr="00434B16"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Pemberian beras untuk masyarakat miskin (Raskin</w:t>
      </w:r>
      <w:proofErr w:type="gramStart"/>
      <w:r w:rsidRPr="00434B16">
        <w:rPr>
          <w:rFonts w:ascii="Times New Roman" w:hAnsi="Times New Roman" w:cs="Times New Roman"/>
          <w:bCs/>
          <w:sz w:val="24"/>
          <w:szCs w:val="24"/>
        </w:rPr>
        <w:t>)</w:t>
      </w:r>
      <w:proofErr w:type="gramEnd"/>
      <w:r w:rsidRPr="00DD2350">
        <w:rPr>
          <w:rFonts w:ascii="Times New Roman" w:hAnsi="Times New Roman" w:cs="Times New Roman"/>
          <w:sz w:val="24"/>
          <w:szCs w:val="24"/>
        </w:rPr>
        <w:br/>
        <w:t>Raskin merupakan program pemberian bantuan pangan dari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pemerintah berupa beras dengan harga yang sangat murah. Dengan raskin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di</w:t>
      </w:r>
      <w:r w:rsidR="00084DBD">
        <w:rPr>
          <w:rFonts w:ascii="Times New Roman" w:hAnsi="Times New Roman" w:cs="Times New Roman"/>
          <w:sz w:val="24"/>
          <w:szCs w:val="24"/>
          <w:lang w:val="id-ID"/>
        </w:rPr>
        <w:t xml:space="preserve"> </w:t>
      </w:r>
      <w:r w:rsidRPr="00DD2350">
        <w:rPr>
          <w:rFonts w:ascii="Times New Roman" w:hAnsi="Times New Roman" w:cs="Times New Roman"/>
          <w:sz w:val="24"/>
          <w:szCs w:val="24"/>
        </w:rPr>
        <w:t>harapkan masyarakat yang termasuk keluarga miskin dapat memenuhi</w:t>
      </w:r>
      <w:r w:rsidRPr="00DD2350">
        <w:rPr>
          <w:rFonts w:ascii="Times New Roman" w:hAnsi="Times New Roman" w:cs="Times New Roman"/>
          <w:sz w:val="24"/>
          <w:szCs w:val="24"/>
        </w:rPr>
        <w:br/>
        <w:t>kebutuhan pangannya.</w:t>
      </w:r>
    </w:p>
    <w:p w:rsidR="00DD2350" w:rsidRPr="00DD2350"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Pemberian Bantuan Operasional Sekolah (BOS</w:t>
      </w:r>
      <w:proofErr w:type="gramStart"/>
      <w:r w:rsidRPr="00434B16">
        <w:rPr>
          <w:rFonts w:ascii="Times New Roman" w:hAnsi="Times New Roman" w:cs="Times New Roman"/>
          <w:bCs/>
          <w:sz w:val="24"/>
          <w:szCs w:val="24"/>
        </w:rPr>
        <w:t>)</w:t>
      </w:r>
      <w:proofErr w:type="gramEnd"/>
      <w:r w:rsidRPr="00DD2350">
        <w:rPr>
          <w:rFonts w:ascii="Times New Roman" w:hAnsi="Times New Roman" w:cs="Times New Roman"/>
          <w:sz w:val="24"/>
          <w:szCs w:val="24"/>
        </w:rPr>
        <w:br/>
        <w:t>BOS diberikan kepada siswa-siswi sekolah mulai dari sekolah dasar</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sampai tingkat SLTA. Tujuannya untuk meringankan biaya pendidikan.</w:t>
      </w:r>
      <w:r w:rsidRPr="00DD2350">
        <w:rPr>
          <w:rFonts w:ascii="Times New Roman" w:hAnsi="Times New Roman" w:cs="Times New Roman"/>
          <w:sz w:val="24"/>
          <w:szCs w:val="24"/>
        </w:rPr>
        <w:br/>
        <w:t>Sekarang juga sudah dilakukan program BOS buku. Yakni program</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penyediaan buku pelajaran bagi siswa sekolah. Dengan BOS buku</w:t>
      </w:r>
      <w:r w:rsidRPr="00DD2350">
        <w:rPr>
          <w:rFonts w:ascii="Times New Roman" w:hAnsi="Times New Roman" w:cs="Times New Roman"/>
          <w:sz w:val="24"/>
          <w:szCs w:val="24"/>
        </w:rPr>
        <w:br/>
        <w:t>diharapkan orang tua tidak lagi dibebani biaya membeli buku pelajaran</w:t>
      </w:r>
      <w:r w:rsidRPr="00DD2350">
        <w:rPr>
          <w:rFonts w:ascii="Times New Roman" w:hAnsi="Times New Roman" w:cs="Times New Roman"/>
          <w:sz w:val="24"/>
          <w:szCs w:val="24"/>
        </w:rPr>
        <w:br/>
        <w:t>untuk anaknya yang sekolah.</w:t>
      </w:r>
    </w:p>
    <w:p w:rsidR="00DD2350" w:rsidRPr="00DD2350"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Sekolah terbuka</w:t>
      </w:r>
      <w:r w:rsidRPr="00DD2350">
        <w:rPr>
          <w:rFonts w:ascii="Times New Roman" w:hAnsi="Times New Roman" w:cs="Times New Roman"/>
          <w:sz w:val="24"/>
          <w:szCs w:val="24"/>
        </w:rPr>
        <w:br/>
        <w:t>Sekolah terbuka merupakan sekolah yang waktu belajarnya tidak</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terlalu padat dan terikat. Sekolah terbuka diperuntukkan bagai siswa yang</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kurang mampu. Dengan sekolah terbuka siswanya dapat sekolah</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meskipun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sudah bekerja.</w:t>
      </w:r>
    </w:p>
    <w:p w:rsidR="00DD2350" w:rsidRPr="00DD2350"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Program pendidikan luar sekolah</w:t>
      </w:r>
      <w:r w:rsidRPr="00DD2350">
        <w:rPr>
          <w:rFonts w:ascii="Times New Roman" w:hAnsi="Times New Roman" w:cs="Times New Roman"/>
          <w:sz w:val="24"/>
          <w:szCs w:val="24"/>
        </w:rPr>
        <w:br/>
        <w:t>Pendidikan luar sekolah biasanya berupa kursus-kursus seperti</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menjahit, perbengkelan ataupun komputer. Pemerintah mengadakan program</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pendidikan luar sekolah agar anak-anak yang tidak sekolah atau putus</w:t>
      </w:r>
      <w:r w:rsidRPr="00DD2350">
        <w:rPr>
          <w:rFonts w:ascii="Times New Roman" w:hAnsi="Times New Roman" w:cs="Times New Roman"/>
          <w:sz w:val="24"/>
          <w:szCs w:val="24"/>
        </w:rPr>
        <w:br/>
        <w:t>sekolah dapat tetap memiliki ilmu dan ketrampilan.</w:t>
      </w:r>
    </w:p>
    <w:p w:rsidR="00DD2350" w:rsidRPr="00DD2350"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Pemberian Bantuan Tunai Langsung (BTL</w:t>
      </w:r>
      <w:proofErr w:type="gramStart"/>
      <w:r w:rsidRPr="00434B16">
        <w:rPr>
          <w:rFonts w:ascii="Times New Roman" w:hAnsi="Times New Roman" w:cs="Times New Roman"/>
          <w:bCs/>
          <w:sz w:val="24"/>
          <w:szCs w:val="24"/>
        </w:rPr>
        <w:t>)</w:t>
      </w:r>
      <w:proofErr w:type="gramEnd"/>
      <w:r w:rsidRPr="00DD2350">
        <w:rPr>
          <w:rFonts w:ascii="Times New Roman" w:hAnsi="Times New Roman" w:cs="Times New Roman"/>
          <w:sz w:val="24"/>
          <w:szCs w:val="24"/>
        </w:rPr>
        <w:br/>
        <w:t>BTL diberikan kepada masyarakat miskin yang tidak berpenghasilan.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BTL merupakan </w:t>
      </w:r>
      <w:proofErr w:type="gramStart"/>
      <w:r w:rsidRPr="00DD2350">
        <w:rPr>
          <w:rFonts w:ascii="Times New Roman" w:hAnsi="Times New Roman" w:cs="Times New Roman"/>
          <w:sz w:val="24"/>
          <w:szCs w:val="24"/>
        </w:rPr>
        <w:t>dana</w:t>
      </w:r>
      <w:proofErr w:type="gramEnd"/>
      <w:r w:rsidRPr="00DD2350">
        <w:rPr>
          <w:rFonts w:ascii="Times New Roman" w:hAnsi="Times New Roman" w:cs="Times New Roman"/>
          <w:sz w:val="24"/>
          <w:szCs w:val="24"/>
        </w:rPr>
        <w:t xml:space="preserve"> kompensasi/pengganti kenaikan harga Bahan Bakar</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Minyak (BBM).</w:t>
      </w:r>
    </w:p>
    <w:p w:rsidR="00DD2350" w:rsidRPr="00DD2350" w:rsidRDefault="00DD2350" w:rsidP="00A343B4">
      <w:pPr>
        <w:pStyle w:val="ListParagraph"/>
        <w:numPr>
          <w:ilvl w:val="0"/>
          <w:numId w:val="24"/>
        </w:numPr>
        <w:spacing w:line="360" w:lineRule="auto"/>
        <w:rPr>
          <w:rFonts w:ascii="Times New Roman" w:hAnsi="Times New Roman" w:cs="Times New Roman"/>
          <w:sz w:val="24"/>
          <w:szCs w:val="24"/>
          <w:lang w:val="id-ID"/>
        </w:rPr>
      </w:pPr>
      <w:r w:rsidRPr="00434B16">
        <w:rPr>
          <w:rFonts w:ascii="Times New Roman" w:hAnsi="Times New Roman" w:cs="Times New Roman"/>
          <w:bCs/>
          <w:sz w:val="24"/>
          <w:szCs w:val="24"/>
        </w:rPr>
        <w:t>Pemberian bantuan modal usaha</w:t>
      </w:r>
      <w:r w:rsidRPr="00DD2350">
        <w:rPr>
          <w:rFonts w:ascii="Times New Roman" w:hAnsi="Times New Roman" w:cs="Times New Roman"/>
          <w:sz w:val="24"/>
          <w:szCs w:val="24"/>
        </w:rPr>
        <w:br/>
        <w:t>Bantuan modal usaha diberikan kepada masyarakat miskin yang</w:t>
      </w:r>
      <w:r w:rsidRPr="00DD2350">
        <w:rPr>
          <w:rFonts w:ascii="Times New Roman" w:hAnsi="Times New Roman" w:cs="Times New Roman"/>
          <w:sz w:val="24"/>
          <w:szCs w:val="24"/>
          <w:lang w:val="id-ID"/>
        </w:rPr>
        <w:t xml:space="preserve"> </w:t>
      </w:r>
      <w:proofErr w:type="gramStart"/>
      <w:r w:rsidRPr="00DD2350">
        <w:rPr>
          <w:rFonts w:ascii="Times New Roman" w:hAnsi="Times New Roman" w:cs="Times New Roman"/>
          <w:sz w:val="24"/>
          <w:szCs w:val="24"/>
        </w:rPr>
        <w:t>akan</w:t>
      </w:r>
      <w:proofErr w:type="gramEnd"/>
      <w:r w:rsidRPr="00DD2350">
        <w:rPr>
          <w:rFonts w:ascii="Times New Roman" w:hAnsi="Times New Roman" w:cs="Times New Roman"/>
          <w:sz w:val="24"/>
          <w:szCs w:val="24"/>
        </w:rPr>
        <w:t xml:space="preserve"> mengembangkan atau memulai suatu usaha. Biasanya untuk usaha</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 xml:space="preserve">kecil </w:t>
      </w:r>
      <w:r w:rsidRPr="00DD2350">
        <w:rPr>
          <w:rFonts w:ascii="Times New Roman" w:hAnsi="Times New Roman" w:cs="Times New Roman"/>
          <w:sz w:val="24"/>
          <w:szCs w:val="24"/>
        </w:rPr>
        <w:lastRenderedPageBreak/>
        <w:t>dan menengah. Bantuan modal usaha ini adalah dalam rangka</w:t>
      </w:r>
      <w:r w:rsidR="00084DBD">
        <w:rPr>
          <w:rFonts w:ascii="Times New Roman" w:hAnsi="Times New Roman" w:cs="Times New Roman"/>
          <w:sz w:val="24"/>
          <w:szCs w:val="24"/>
          <w:lang w:val="id-ID"/>
        </w:rPr>
        <w:t xml:space="preserve"> </w:t>
      </w:r>
      <w:r w:rsidRPr="00DD2350">
        <w:rPr>
          <w:rFonts w:ascii="Times New Roman" w:hAnsi="Times New Roman" w:cs="Times New Roman"/>
          <w:sz w:val="24"/>
          <w:szCs w:val="24"/>
        </w:rPr>
        <w:t>mengurangi angka pengangguran dan kemiskinan.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Selain berbagai bantuan dari pemerintah</w:t>
      </w:r>
    </w:p>
    <w:p w:rsidR="00DD2350" w:rsidRPr="00DD2350" w:rsidRDefault="00DD2350" w:rsidP="00E624CB">
      <w:pPr>
        <w:pStyle w:val="ListParagraph"/>
        <w:spacing w:line="360" w:lineRule="auto"/>
        <w:ind w:left="927"/>
        <w:jc w:val="both"/>
        <w:rPr>
          <w:rFonts w:ascii="Times New Roman" w:hAnsi="Times New Roman" w:cs="Times New Roman"/>
          <w:sz w:val="24"/>
          <w:szCs w:val="24"/>
          <w:lang w:val="id-ID"/>
        </w:rPr>
      </w:pPr>
      <w:r w:rsidRPr="00DD2350">
        <w:rPr>
          <w:rFonts w:ascii="Times New Roman" w:hAnsi="Times New Roman" w:cs="Times New Roman"/>
          <w:sz w:val="24"/>
          <w:szCs w:val="24"/>
          <w:lang w:val="id-ID"/>
        </w:rPr>
        <w:t>A</w:t>
      </w:r>
      <w:r w:rsidRPr="00DD2350">
        <w:rPr>
          <w:rFonts w:ascii="Times New Roman" w:hAnsi="Times New Roman" w:cs="Times New Roman"/>
          <w:sz w:val="24"/>
          <w:szCs w:val="24"/>
        </w:rPr>
        <w:t>da juga pihak-pihak lain yang juga turut membantu mengatasi masalah sosial, antara lain:</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Menjadi orang tua asuh bagi anak sekolah yang kurang mampu.</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Para tokoh agama memberikan penyuluhan tentang keimanan dan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moral dalam menghadapi masalah sosial.</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 xml:space="preserve">Para pengusaha dan lembaga-lembaga sosial kemasyarakatan </w:t>
      </w:r>
      <w:proofErr w:type="gramStart"/>
      <w:r w:rsidRPr="00DD2350">
        <w:rPr>
          <w:rFonts w:ascii="Times New Roman" w:hAnsi="Times New Roman" w:cs="Times New Roman"/>
          <w:sz w:val="24"/>
          <w:szCs w:val="24"/>
        </w:rPr>
        <w:t>lain</w:t>
      </w:r>
      <w:proofErr w:type="gramEnd"/>
      <w:r w:rsidRPr="00DD2350">
        <w:rPr>
          <w:rFonts w:ascii="Times New Roman" w:hAnsi="Times New Roman" w:cs="Times New Roman"/>
          <w:sz w:val="24"/>
          <w:szCs w:val="24"/>
        </w:rPr>
        <w:br/>
        <w:t>memberikan bantuan, beasiswa, modal usaha, penyuluhan, dan</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pendidikan.</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Lembaga-lembaga dari PBB seperti UNESCO, UNICEF dan WHO</w:t>
      </w:r>
      <w:r w:rsidRPr="00DD2350">
        <w:rPr>
          <w:rFonts w:ascii="Times New Roman" w:hAnsi="Times New Roman" w:cs="Times New Roman"/>
          <w:sz w:val="24"/>
          <w:szCs w:val="24"/>
        </w:rPr>
        <w:br/>
        <w:t>memberikan bantuan kepada pemerintah Indonesia untuk mengatasi</w:t>
      </w:r>
      <w:r w:rsidRPr="00DD2350">
        <w:rPr>
          <w:rFonts w:ascii="Times New Roman" w:hAnsi="Times New Roman" w:cs="Times New Roman"/>
          <w:sz w:val="24"/>
          <w:szCs w:val="24"/>
        </w:rPr>
        <w:br/>
        <w:t>masalah sosial.</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Organisasi pemuda seperti karang taruna dan remaja masjid mendidik</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dan mengarahkan para pemuda putus sekolah untuk berkarya.</w:t>
      </w:r>
      <w:r w:rsidRPr="00DD2350">
        <w:rPr>
          <w:rFonts w:ascii="Times New Roman" w:hAnsi="Times New Roman" w:cs="Times New Roman"/>
          <w:sz w:val="24"/>
          <w:szCs w:val="24"/>
          <w:lang w:val="id-ID"/>
        </w:rPr>
        <w:t xml:space="preserve"> </w:t>
      </w:r>
      <w:r w:rsidRPr="00DD2350">
        <w:rPr>
          <w:rFonts w:ascii="Times New Roman" w:hAnsi="Times New Roman" w:cs="Times New Roman"/>
          <w:sz w:val="24"/>
          <w:szCs w:val="24"/>
        </w:rPr>
        <w:t>Sehingga ikut mengatasi masalah pengangguran.</w:t>
      </w:r>
    </w:p>
    <w:p w:rsidR="00DD2350" w:rsidRPr="00DD2350" w:rsidRDefault="00DD2350" w:rsidP="00A343B4">
      <w:pPr>
        <w:pStyle w:val="ListParagraph"/>
        <w:numPr>
          <w:ilvl w:val="0"/>
          <w:numId w:val="25"/>
        </w:numPr>
        <w:spacing w:line="360" w:lineRule="auto"/>
        <w:jc w:val="both"/>
        <w:rPr>
          <w:rFonts w:ascii="Times New Roman" w:hAnsi="Times New Roman" w:cs="Times New Roman"/>
          <w:sz w:val="24"/>
          <w:szCs w:val="24"/>
          <w:lang w:val="id-ID"/>
        </w:rPr>
      </w:pPr>
      <w:r w:rsidRPr="00DD2350">
        <w:rPr>
          <w:rFonts w:ascii="Times New Roman" w:hAnsi="Times New Roman" w:cs="Times New Roman"/>
          <w:sz w:val="24"/>
          <w:szCs w:val="24"/>
        </w:rPr>
        <w:t>Perguruan tinggi melakukan pengabdian kepada masyarakat dengan</w:t>
      </w:r>
      <w:r w:rsidRPr="00DD2350">
        <w:rPr>
          <w:rFonts w:ascii="Times New Roman" w:hAnsi="Times New Roman" w:cs="Times New Roman"/>
          <w:sz w:val="24"/>
          <w:szCs w:val="24"/>
        </w:rPr>
        <w:br/>
        <w:t>memberikan berbagai penyuluhan, bakti sosial ataupun melatih</w:t>
      </w:r>
      <w:r w:rsidRPr="00DD2350">
        <w:rPr>
          <w:rFonts w:ascii="Times New Roman" w:hAnsi="Times New Roman" w:cs="Times New Roman"/>
          <w:sz w:val="24"/>
          <w:szCs w:val="24"/>
        </w:rPr>
        <w:br/>
        <w:t>keterampilan.</w:t>
      </w:r>
    </w:p>
    <w:p w:rsidR="00DD2350" w:rsidRPr="00084DBD" w:rsidRDefault="00DD2350" w:rsidP="00A343B4">
      <w:pPr>
        <w:pStyle w:val="ListParagraph"/>
        <w:numPr>
          <w:ilvl w:val="0"/>
          <w:numId w:val="30"/>
        </w:numPr>
        <w:spacing w:line="360" w:lineRule="auto"/>
        <w:ind w:left="993" w:hanging="426"/>
        <w:jc w:val="both"/>
        <w:rPr>
          <w:rFonts w:ascii="Times New Roman" w:hAnsi="Times New Roman" w:cs="Times New Roman"/>
          <w:sz w:val="24"/>
          <w:szCs w:val="24"/>
        </w:rPr>
      </w:pPr>
      <w:r w:rsidRPr="00084DBD">
        <w:rPr>
          <w:rFonts w:ascii="Times New Roman" w:hAnsi="Times New Roman" w:cs="Times New Roman"/>
          <w:sz w:val="24"/>
          <w:szCs w:val="24"/>
        </w:rPr>
        <w:t>Hambatan dalam mengatasi masalah sosial</w:t>
      </w:r>
    </w:p>
    <w:p w:rsidR="00DD2350" w:rsidRPr="00DD2350" w:rsidRDefault="00DD2350" w:rsidP="00084DBD">
      <w:pPr>
        <w:pStyle w:val="ListParagraph"/>
        <w:spacing w:line="360" w:lineRule="auto"/>
        <w:ind w:left="993" w:firstLine="567"/>
        <w:jc w:val="both"/>
        <w:rPr>
          <w:rFonts w:ascii="Times New Roman" w:hAnsi="Times New Roman" w:cs="Times New Roman"/>
          <w:color w:val="231F20"/>
          <w:sz w:val="24"/>
          <w:szCs w:val="24"/>
          <w:lang w:val="id-ID"/>
        </w:rPr>
      </w:pPr>
      <w:proofErr w:type="gramStart"/>
      <w:r w:rsidRPr="00DD2350">
        <w:rPr>
          <w:rFonts w:ascii="Times New Roman" w:hAnsi="Times New Roman" w:cs="Times New Roman"/>
          <w:color w:val="231F20"/>
          <w:sz w:val="24"/>
          <w:szCs w:val="24"/>
        </w:rPr>
        <w:t>Dalam mengatasi masalah sosial ter</w:t>
      </w:r>
      <w:r w:rsidR="00084DBD">
        <w:rPr>
          <w:rFonts w:ascii="Times New Roman" w:hAnsi="Times New Roman" w:cs="Times New Roman"/>
          <w:color w:val="231F20"/>
          <w:sz w:val="24"/>
          <w:szCs w:val="24"/>
        </w:rPr>
        <w:t>nyata terdapat banyak</w:t>
      </w:r>
      <w:r w:rsidR="00084DBD">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hambatan.</w:t>
      </w:r>
      <w:proofErr w:type="gramEnd"/>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Beberapa contoh hambatan dalam upaya mengatasi masalah sosial, antara</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lain:</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Berbagai bantuan dari pemerintah kadang-kadang tidak tepat sasaran.</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Contohnya orang yang mampu mendapat bantuan sedangkan yang</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miskin tidak mendapat bantuan.</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Program yang dilakukan tidak merata ke seluruh daerah.</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Kurang disiplinnya petugas dalam menyalurkan bantuan pemerintah.</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lastRenderedPageBreak/>
        <w:t>Terdapat pihak-pihak yang menyalahgunakan bantuan dari pemerintah</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maupun luar negeri.</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 xml:space="preserve">Kurang kerja </w:t>
      </w:r>
      <w:proofErr w:type="gramStart"/>
      <w:r w:rsidRPr="00DD2350">
        <w:rPr>
          <w:rFonts w:ascii="Times New Roman" w:hAnsi="Times New Roman" w:cs="Times New Roman"/>
          <w:color w:val="231F20"/>
          <w:sz w:val="24"/>
          <w:szCs w:val="24"/>
        </w:rPr>
        <w:t>sama</w:t>
      </w:r>
      <w:proofErr w:type="gramEnd"/>
      <w:r w:rsidRPr="00DD2350">
        <w:rPr>
          <w:rFonts w:ascii="Times New Roman" w:hAnsi="Times New Roman" w:cs="Times New Roman"/>
          <w:color w:val="231F20"/>
          <w:sz w:val="24"/>
          <w:szCs w:val="24"/>
        </w:rPr>
        <w:t xml:space="preserve"> dari masyarakat yang mengalami masalah social</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terhadap pemerintah.</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Penyuluhan maupun pelatihan keterampilan yang diberikan kepada</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masyarakat kadang-kadang tidak ditanggapi</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sebagaimana mestinya.</w:t>
      </w:r>
    </w:p>
    <w:p w:rsidR="00DD2350" w:rsidRPr="00DD2350" w:rsidRDefault="00DD2350" w:rsidP="00A343B4">
      <w:pPr>
        <w:pStyle w:val="ListParagraph"/>
        <w:numPr>
          <w:ilvl w:val="0"/>
          <w:numId w:val="26"/>
        </w:numPr>
        <w:spacing w:line="360" w:lineRule="auto"/>
        <w:jc w:val="both"/>
        <w:rPr>
          <w:rFonts w:ascii="Times New Roman" w:hAnsi="Times New Roman" w:cs="Times New Roman"/>
          <w:color w:val="231F20"/>
          <w:sz w:val="24"/>
          <w:szCs w:val="24"/>
          <w:lang w:val="id-ID"/>
        </w:rPr>
      </w:pPr>
      <w:r w:rsidRPr="00DD2350">
        <w:rPr>
          <w:rFonts w:ascii="Times New Roman" w:hAnsi="Times New Roman" w:cs="Times New Roman"/>
          <w:color w:val="231F20"/>
          <w:sz w:val="24"/>
          <w:szCs w:val="24"/>
        </w:rPr>
        <w:t>Ada pihak-pihak yang kurang peduli dalam masalah-masalah bantuan</w:t>
      </w:r>
      <w:r w:rsidRPr="00DD2350">
        <w:rPr>
          <w:rFonts w:ascii="Times New Roman" w:hAnsi="Times New Roman" w:cs="Times New Roman"/>
          <w:color w:val="231F20"/>
          <w:sz w:val="24"/>
          <w:szCs w:val="24"/>
          <w:lang w:val="id-ID"/>
        </w:rPr>
        <w:t xml:space="preserve"> </w:t>
      </w:r>
      <w:r w:rsidRPr="00DD2350">
        <w:rPr>
          <w:rFonts w:ascii="Times New Roman" w:hAnsi="Times New Roman" w:cs="Times New Roman"/>
          <w:color w:val="231F20"/>
          <w:sz w:val="24"/>
          <w:szCs w:val="24"/>
        </w:rPr>
        <w:t>sosial.</w:t>
      </w:r>
    </w:p>
    <w:p w:rsidR="00DD2350" w:rsidRPr="00434B16" w:rsidRDefault="00DD2350" w:rsidP="00434B16">
      <w:pPr>
        <w:spacing w:line="360" w:lineRule="auto"/>
        <w:ind w:left="851" w:firstLine="567"/>
        <w:jc w:val="both"/>
        <w:rPr>
          <w:rFonts w:ascii="Times New Roman" w:hAnsi="Times New Roman" w:cs="Times New Roman"/>
          <w:color w:val="231F20"/>
          <w:sz w:val="24"/>
          <w:szCs w:val="24"/>
        </w:rPr>
      </w:pPr>
      <w:r w:rsidRPr="00DD2350">
        <w:rPr>
          <w:rFonts w:ascii="Times New Roman" w:hAnsi="Times New Roman" w:cs="Times New Roman"/>
          <w:color w:val="231F20"/>
          <w:sz w:val="24"/>
          <w:szCs w:val="24"/>
        </w:rPr>
        <w:t>Masalah sosial merupakan masalah bersama. Sehingga dibutuhkan</w:t>
      </w:r>
      <w:r w:rsidRPr="00DD2350">
        <w:rPr>
          <w:rFonts w:ascii="Times New Roman" w:hAnsi="Times New Roman" w:cs="Times New Roman"/>
          <w:color w:val="231F20"/>
          <w:sz w:val="24"/>
          <w:szCs w:val="24"/>
        </w:rPr>
        <w:br/>
        <w:t>kerja sama yang erat antara semua pihak. Tidak mungkin pemerintah dalam menyelesaikan semua masalah sosial tanpa dukungan dari masyarakat. Demikian pula sebaliknya, masyarakat juga tidak dapat melakukan upaya penyelesaian sendiri tanpa ada dukungan pemerintah.</w:t>
      </w:r>
    </w:p>
    <w:p w:rsidR="00A1383D" w:rsidRPr="00DD2350" w:rsidRDefault="00A1383D" w:rsidP="00A343B4">
      <w:pPr>
        <w:pStyle w:val="ListParagraph"/>
        <w:numPr>
          <w:ilvl w:val="0"/>
          <w:numId w:val="11"/>
        </w:numPr>
        <w:spacing w:after="0" w:line="480" w:lineRule="auto"/>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t>Hasil Penelitian Yang Relevan</w:t>
      </w:r>
    </w:p>
    <w:p w:rsidR="005D4819" w:rsidRPr="00DD2350" w:rsidRDefault="005D4819" w:rsidP="00434B16">
      <w:pPr>
        <w:pStyle w:val="Default"/>
        <w:spacing w:line="480" w:lineRule="auto"/>
        <w:ind w:left="426" w:firstLine="294"/>
        <w:jc w:val="both"/>
        <w:rPr>
          <w:color w:val="000000" w:themeColor="text1"/>
          <w:lang w:val="id-ID"/>
        </w:rPr>
      </w:pPr>
      <w:r w:rsidRPr="00DD2350">
        <w:rPr>
          <w:color w:val="000000" w:themeColor="text1"/>
        </w:rPr>
        <w:t>Adapun hasil penelitian terdahulu yang rel</w:t>
      </w:r>
      <w:r w:rsidR="00084DBD">
        <w:rPr>
          <w:color w:val="000000" w:themeColor="text1"/>
        </w:rPr>
        <w:t>evan dengan penelitian tindakan</w:t>
      </w:r>
      <w:r w:rsidR="00084DBD">
        <w:rPr>
          <w:color w:val="000000" w:themeColor="text1"/>
          <w:lang w:val="id-ID"/>
        </w:rPr>
        <w:t xml:space="preserve"> </w:t>
      </w:r>
      <w:r w:rsidRPr="00DD2350">
        <w:rPr>
          <w:color w:val="000000" w:themeColor="text1"/>
        </w:rPr>
        <w:t xml:space="preserve">kelas yang </w:t>
      </w:r>
      <w:proofErr w:type="gramStart"/>
      <w:r w:rsidRPr="00DD2350">
        <w:rPr>
          <w:color w:val="000000" w:themeColor="text1"/>
        </w:rPr>
        <w:t>akan</w:t>
      </w:r>
      <w:proofErr w:type="gramEnd"/>
      <w:r w:rsidRPr="00DD2350">
        <w:rPr>
          <w:color w:val="000000" w:themeColor="text1"/>
        </w:rPr>
        <w:t xml:space="preserve"> dilaksanakan disajikan dalam bentuk tabel.</w:t>
      </w:r>
    </w:p>
    <w:p w:rsidR="005D4819" w:rsidRPr="00DD2350" w:rsidRDefault="005D4819" w:rsidP="002F22E6">
      <w:pPr>
        <w:pStyle w:val="Default"/>
        <w:spacing w:line="480" w:lineRule="auto"/>
        <w:jc w:val="both"/>
        <w:rPr>
          <w:color w:val="000000" w:themeColor="text1"/>
          <w:lang w:val="id-ID"/>
        </w:rPr>
      </w:pPr>
      <w:r w:rsidRPr="00DD2350">
        <w:rPr>
          <w:color w:val="000000" w:themeColor="text1"/>
        </w:rPr>
        <w:t>Tabel 1</w:t>
      </w:r>
    </w:p>
    <w:tbl>
      <w:tblPr>
        <w:tblStyle w:val="TableGrid"/>
        <w:tblW w:w="0" w:type="auto"/>
        <w:tblLook w:val="04A0" w:firstRow="1" w:lastRow="0" w:firstColumn="1" w:lastColumn="0" w:noHBand="0" w:noVBand="1"/>
      </w:tblPr>
      <w:tblGrid>
        <w:gridCol w:w="2724"/>
        <w:gridCol w:w="2705"/>
        <w:gridCol w:w="2724"/>
      </w:tblGrid>
      <w:tr w:rsidR="005E0C83" w:rsidRPr="00DD2350" w:rsidTr="003748B5">
        <w:tc>
          <w:tcPr>
            <w:tcW w:w="3080" w:type="dxa"/>
          </w:tcPr>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Judul penelitian</w:t>
            </w:r>
          </w:p>
        </w:tc>
        <w:tc>
          <w:tcPr>
            <w:tcW w:w="3081" w:type="dxa"/>
          </w:tcPr>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Penulis/tahun</w:t>
            </w:r>
          </w:p>
        </w:tc>
        <w:tc>
          <w:tcPr>
            <w:tcW w:w="3081" w:type="dxa"/>
          </w:tcPr>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Isi dan hasil penelitian</w:t>
            </w:r>
          </w:p>
        </w:tc>
      </w:tr>
      <w:tr w:rsidR="005E0C83" w:rsidRPr="00DD2350" w:rsidTr="003748B5">
        <w:tc>
          <w:tcPr>
            <w:tcW w:w="3080" w:type="dxa"/>
          </w:tcPr>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rPr>
              <w:t xml:space="preserve">Penerapan Model Pembelajaran </w:t>
            </w:r>
            <w:r w:rsidRPr="00DD2350">
              <w:rPr>
                <w:rFonts w:ascii="Times New Roman" w:hAnsi="Times New Roman" w:cs="Times New Roman"/>
                <w:color w:val="000000" w:themeColor="text1"/>
                <w:sz w:val="24"/>
                <w:szCs w:val="24"/>
                <w:lang w:val="id-ID"/>
              </w:rPr>
              <w:t>problem based</w:t>
            </w:r>
            <w:r w:rsidRPr="00DD2350">
              <w:rPr>
                <w:rFonts w:ascii="Times New Roman" w:hAnsi="Times New Roman" w:cs="Times New Roman"/>
                <w:color w:val="000000" w:themeColor="text1"/>
                <w:sz w:val="24"/>
                <w:szCs w:val="24"/>
              </w:rPr>
              <w:t xml:space="preserve"> Learning Pada Sub Tema</w:t>
            </w:r>
            <w:r w:rsidRPr="00DD2350">
              <w:rPr>
                <w:rFonts w:ascii="Times New Roman" w:hAnsi="Times New Roman" w:cs="Times New Roman"/>
                <w:color w:val="000000" w:themeColor="text1"/>
                <w:sz w:val="24"/>
                <w:szCs w:val="24"/>
                <w:lang w:val="id-ID"/>
              </w:rPr>
              <w:t xml:space="preserve"> perubahan rupa bumi</w:t>
            </w:r>
            <w:r w:rsidRPr="00DD2350">
              <w:rPr>
                <w:rFonts w:ascii="Times New Roman" w:hAnsi="Times New Roman" w:cs="Times New Roman"/>
                <w:color w:val="000000" w:themeColor="text1"/>
                <w:sz w:val="24"/>
                <w:szCs w:val="24"/>
              </w:rPr>
              <w:t xml:space="preserve"> Untuk Meningkatkan </w:t>
            </w:r>
            <w:r w:rsidRPr="00DD2350">
              <w:rPr>
                <w:rFonts w:ascii="Times New Roman" w:hAnsi="Times New Roman" w:cs="Times New Roman"/>
                <w:color w:val="000000" w:themeColor="text1"/>
                <w:sz w:val="24"/>
                <w:szCs w:val="24"/>
                <w:lang w:val="id-ID"/>
              </w:rPr>
              <w:t xml:space="preserve">motivasi </w:t>
            </w:r>
            <w:r w:rsidRPr="00DD2350">
              <w:rPr>
                <w:rFonts w:ascii="Times New Roman" w:hAnsi="Times New Roman" w:cs="Times New Roman"/>
                <w:color w:val="000000" w:themeColor="text1"/>
                <w:sz w:val="24"/>
                <w:szCs w:val="24"/>
              </w:rPr>
              <w:t xml:space="preserve"> Dan Hasil Belajar Siswa </w:t>
            </w:r>
            <w:r w:rsidRPr="00DD2350">
              <w:rPr>
                <w:rFonts w:ascii="Times New Roman" w:hAnsi="Times New Roman" w:cs="Times New Roman"/>
                <w:color w:val="000000" w:themeColor="text1"/>
                <w:sz w:val="24"/>
                <w:szCs w:val="24"/>
              </w:rPr>
              <w:lastRenderedPageBreak/>
              <w:t xml:space="preserve">Kelas </w:t>
            </w:r>
            <w:r w:rsidRPr="00DD2350">
              <w:rPr>
                <w:rFonts w:ascii="Times New Roman" w:hAnsi="Times New Roman" w:cs="Times New Roman"/>
                <w:color w:val="000000" w:themeColor="text1"/>
                <w:sz w:val="24"/>
                <w:szCs w:val="24"/>
                <w:lang w:val="id-ID"/>
              </w:rPr>
              <w:t>III</w:t>
            </w:r>
            <w:r w:rsidRPr="00DD2350">
              <w:rPr>
                <w:rFonts w:ascii="Times New Roman" w:hAnsi="Times New Roman" w:cs="Times New Roman"/>
                <w:color w:val="000000" w:themeColor="text1"/>
                <w:sz w:val="24"/>
                <w:szCs w:val="24"/>
              </w:rPr>
              <w:t xml:space="preserve"> Sdn </w:t>
            </w:r>
            <w:r w:rsidRPr="00DD2350">
              <w:rPr>
                <w:rFonts w:ascii="Times New Roman" w:hAnsi="Times New Roman" w:cs="Times New Roman"/>
                <w:color w:val="000000" w:themeColor="text1"/>
                <w:sz w:val="24"/>
                <w:szCs w:val="24"/>
                <w:lang w:val="id-ID"/>
              </w:rPr>
              <w:t>babakan lapang</w:t>
            </w:r>
          </w:p>
          <w:p w:rsidR="005D4819" w:rsidRPr="00DD2350" w:rsidRDefault="005D4819" w:rsidP="002F22E6">
            <w:pPr>
              <w:pStyle w:val="Default"/>
              <w:spacing w:line="480" w:lineRule="auto"/>
              <w:jc w:val="both"/>
              <w:rPr>
                <w:color w:val="000000" w:themeColor="text1"/>
                <w:lang w:val="id-ID"/>
              </w:rPr>
            </w:pPr>
          </w:p>
        </w:tc>
        <w:tc>
          <w:tcPr>
            <w:tcW w:w="3081" w:type="dxa"/>
          </w:tcPr>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lastRenderedPageBreak/>
              <w:t>Regi firmansyah /</w:t>
            </w:r>
          </w:p>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2015</w:t>
            </w:r>
          </w:p>
        </w:tc>
        <w:tc>
          <w:tcPr>
            <w:tcW w:w="3081" w:type="dxa"/>
          </w:tcPr>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 xml:space="preserve">Dengan menggunakan model yang lebih menarik dari pada yang biasanya digunakan oleh kebanyakan guru yaitu metode ceramah maka diharapkan siswa mampu </w:t>
            </w:r>
            <w:r w:rsidRPr="00DD2350">
              <w:rPr>
                <w:rFonts w:ascii="Times New Roman" w:hAnsi="Times New Roman" w:cs="Times New Roman"/>
                <w:color w:val="000000" w:themeColor="text1"/>
                <w:sz w:val="24"/>
                <w:szCs w:val="24"/>
                <w:lang w:val="id-ID"/>
              </w:rPr>
              <w:lastRenderedPageBreak/>
              <w:t>lebih berperan aktif dikelas dan memotivasi siswa untuk lebih percaya diri dan berfikir kritis.</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Karena pada dasarnya metode ceramah adalah cara pembeajaran yang dianggap paling klasik dan bahkan membosankan bagi siswa tapi kebanyakan guru justru menggunakan metode itu sehingga kurang baiknya hasil pembelajaran tersebut.</w:t>
            </w:r>
          </w:p>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 xml:space="preserve">Setelah menggunakan metode yang menuntut siswa berperan aktif maka munculah rrasa percaya diri siswa sehingga siswa termotivasi menjadi lebih aktif dalam proses </w:t>
            </w:r>
            <w:r w:rsidRPr="00DD2350">
              <w:rPr>
                <w:color w:val="000000" w:themeColor="text1"/>
                <w:lang w:val="id-ID"/>
              </w:rPr>
              <w:lastRenderedPageBreak/>
              <w:t>pembelajaran</w:t>
            </w:r>
          </w:p>
        </w:tc>
      </w:tr>
      <w:tr w:rsidR="005D4819" w:rsidRPr="00DD2350" w:rsidTr="003748B5">
        <w:tc>
          <w:tcPr>
            <w:tcW w:w="3080" w:type="dxa"/>
          </w:tcPr>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lastRenderedPageBreak/>
              <w:t>Upaya meningkatkan kemamppuan berpikir kritis siswa melalui model inquiry dalam pembelajaran ips kelas V</w:t>
            </w:r>
          </w:p>
        </w:tc>
        <w:tc>
          <w:tcPr>
            <w:tcW w:w="3081" w:type="dxa"/>
          </w:tcPr>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Ziki mulyadi mochtar/</w:t>
            </w:r>
          </w:p>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2015</w:t>
            </w:r>
          </w:p>
        </w:tc>
        <w:tc>
          <w:tcPr>
            <w:tcW w:w="3081" w:type="dxa"/>
          </w:tcPr>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Penelitian tindakan kelas pada siswa kelas III SDN mekarjaya Kecamatan Banjaran kabupaten bandung dalam pembelajaran IPS tentang kenampakan alam dan buatan di indonesia.</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Masalah :</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Penggunaan metode ceramah masih belum bisa meningkatkan berfikir kritis dalam pembelajaran IPS</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Solusi :</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Penggunaan pendekatan inquiry dalam proses pembelajaran</w:t>
            </w:r>
          </w:p>
          <w:p w:rsidR="005D4819" w:rsidRPr="00DD2350" w:rsidRDefault="005D4819" w:rsidP="002F22E6">
            <w:pPr>
              <w:spacing w:line="480" w:lineRule="auto"/>
              <w:jc w:val="both"/>
              <w:rPr>
                <w:rFonts w:ascii="Times New Roman" w:hAnsi="Times New Roman" w:cs="Times New Roman"/>
                <w:color w:val="000000" w:themeColor="text1"/>
                <w:sz w:val="24"/>
                <w:szCs w:val="24"/>
                <w:lang w:val="id-ID"/>
              </w:rPr>
            </w:pPr>
            <w:r w:rsidRPr="00DD2350">
              <w:rPr>
                <w:rFonts w:ascii="Times New Roman" w:hAnsi="Times New Roman" w:cs="Times New Roman"/>
                <w:color w:val="000000" w:themeColor="text1"/>
                <w:sz w:val="24"/>
                <w:szCs w:val="24"/>
                <w:lang w:val="id-ID"/>
              </w:rPr>
              <w:t>Hasil :</w:t>
            </w:r>
          </w:p>
          <w:p w:rsidR="005D4819" w:rsidRPr="00DD2350" w:rsidRDefault="005D4819" w:rsidP="002F22E6">
            <w:pPr>
              <w:pStyle w:val="Default"/>
              <w:spacing w:line="480" w:lineRule="auto"/>
              <w:jc w:val="both"/>
              <w:rPr>
                <w:color w:val="000000" w:themeColor="text1"/>
                <w:lang w:val="id-ID"/>
              </w:rPr>
            </w:pPr>
            <w:r w:rsidRPr="00DD2350">
              <w:rPr>
                <w:color w:val="000000" w:themeColor="text1"/>
                <w:lang w:val="id-ID"/>
              </w:rPr>
              <w:t>Meningkatkan cara berfikir kritis siswa pada mata pembelajaran IPS</w:t>
            </w:r>
          </w:p>
        </w:tc>
      </w:tr>
    </w:tbl>
    <w:p w:rsidR="005D4819" w:rsidRPr="00DD2350" w:rsidRDefault="005D4819" w:rsidP="00434B16">
      <w:pPr>
        <w:pStyle w:val="Default"/>
        <w:numPr>
          <w:ilvl w:val="0"/>
          <w:numId w:val="11"/>
        </w:numPr>
        <w:spacing w:line="480" w:lineRule="auto"/>
        <w:ind w:left="709" w:hanging="720"/>
        <w:jc w:val="both"/>
        <w:rPr>
          <w:b/>
          <w:color w:val="000000" w:themeColor="text1"/>
          <w:lang w:val="id-ID"/>
        </w:rPr>
      </w:pPr>
      <w:r w:rsidRPr="00DD2350">
        <w:rPr>
          <w:b/>
          <w:color w:val="000000" w:themeColor="text1"/>
        </w:rPr>
        <w:lastRenderedPageBreak/>
        <w:t>KERANGKA PEMIKIRAN</w:t>
      </w:r>
    </w:p>
    <w:p w:rsidR="005D4819" w:rsidRPr="00DD2350" w:rsidRDefault="005D4819" w:rsidP="00084DBD">
      <w:pPr>
        <w:spacing w:line="480" w:lineRule="auto"/>
        <w:ind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Penguasaan materi dapat diukur dengan membentuk siswa menjadi kelompok kelompok kecil. Kegiatan pembelajaran  yang dilakukan dengan cara  kerja  sama  kelompok  dapat  membantu  siswa  apabila  mengalami kesulitan dalam  menghitung. Sehingga peran anggota kelompok juga besar dalam meningkatkan hasil belajar anggota yang lainnya. Sehingga dapat  diartikan  bahwa  penggunaan  model pembelajaran  </w:t>
      </w:r>
      <w:r w:rsidRPr="00DD2350">
        <w:rPr>
          <w:rFonts w:ascii="Times New Roman" w:hAnsi="Times New Roman" w:cs="Times New Roman"/>
          <w:i/>
          <w:color w:val="000000" w:themeColor="text1"/>
          <w:sz w:val="24"/>
          <w:szCs w:val="24"/>
        </w:rPr>
        <w:t>discovery learning</w:t>
      </w:r>
      <w:r w:rsidRPr="00DD2350">
        <w:rPr>
          <w:rFonts w:ascii="Times New Roman" w:hAnsi="Times New Roman" w:cs="Times New Roman"/>
          <w:color w:val="000000" w:themeColor="text1"/>
          <w:sz w:val="24"/>
          <w:szCs w:val="24"/>
        </w:rPr>
        <w:t xml:space="preserve">  dapat  diterapkan  untuk meningkatkan  penguasaan  konsep-konsep materi.  Model  pembelajaran  yang menggabungkan  pembelajaran  individu  dan  pembelajaran  kelompok  ini akan berdampak pada meningkatnya hasil belajar.</w:t>
      </w:r>
    </w:p>
    <w:p w:rsidR="005D4819" w:rsidRPr="00DD2350" w:rsidRDefault="005D4819" w:rsidP="00084DBD">
      <w:pPr>
        <w:spacing w:line="480" w:lineRule="auto"/>
        <w:ind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Pembelajaran merupakan aktualisasi kurikulum yang menuntut keaktifan guru dalam menciptakan dan menumbuhkan kegiatan peserta didik sesuai dengan rencana yang telah terprogramkan (Mulyasa, 2004:117).</w:t>
      </w: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Kurikulum merupakan perangkat pembelajaran yang dianjurkan pada lembaga pendidikan yang berisikan uraian bidang studi yang terdiri atas beberapa macam pembelajaran yang disajikan secara kait berkait. Dalam pembelajaran harus berpedoman pada kurikulum yang sekarang dikembangkan dan dilaksanakan. Pelaksanaan kurikulum didasarkan pada potensi, perkembangan dan kondisi peserta didik untuk menguasai kopentensi yang berguna bagi dirinya. Struktur kurikulum merupakan pola dan susunan mata pelajaran yang harus ditempuh oleh peserta didalam kegiatan pembelajaran. KTSP (kurikulum tingkat satuan pendidikan) merupakan kurikulum operasional yang disusun dan dilaksanakan dimasing-masing satuan pendidikan yang berpusat pada potensi, perkembangan, </w:t>
      </w:r>
      <w:r w:rsidRPr="00DD2350">
        <w:rPr>
          <w:rFonts w:ascii="Times New Roman" w:hAnsi="Times New Roman" w:cs="Times New Roman"/>
          <w:color w:val="000000" w:themeColor="text1"/>
          <w:sz w:val="24"/>
          <w:szCs w:val="24"/>
        </w:rPr>
        <w:lastRenderedPageBreak/>
        <w:t>kebutuhan, dan kepentingan peserta didik. Meskipun sudah ditetapkan sebagai kurikulum pada tingkat satuan pendidikan, masih sedikit guru memahami dan melaksanakan KTSP, ini bisa kita lihat pada proses pembelajaran di kelas-kelas yang menggunakan model-model pembelajaran pola lama, dimana guru dalam proses pembelajarannya tidak mengembangkan kompetensi peserta didik seperti yang diharapakan oleh KTSP, guru masih sebagai sentral pembelajaran (Fadil. 2009).</w:t>
      </w:r>
    </w:p>
    <w:p w:rsidR="005D4819" w:rsidRPr="00DD2350" w:rsidRDefault="005D4819" w:rsidP="002F22E6">
      <w:pPr>
        <w:spacing w:line="480" w:lineRule="auto"/>
        <w:ind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Belajar selalu berkenaan dengan perubahan-perubahan pada diri orang yang belajar, apakah itu mengarah kepada yang lebih baik atau pun yang kurang baik, direncanakan atau tidak. Hal lain yang juga selalu terkait dalam belajar adalah pengalaman. Pengalaman yang terbentuk dari interaksi dengan orang lain atau lingkungannya  (Sukmadinata, 2003:155).</w:t>
      </w:r>
    </w:p>
    <w:p w:rsidR="005D4819" w:rsidRPr="00DD2350" w:rsidRDefault="005D4819" w:rsidP="002F22E6">
      <w:pPr>
        <w:spacing w:line="480" w:lineRule="auto"/>
        <w:ind w:firstLine="567"/>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Hasil belajar adalah kemampuan-kemampuan yang dimiliki oleh siswa setelah ia menerima pengalaman belajarnya (Sudjana, 1995:22).</w:t>
      </w: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Tinggi rendahnya kualitas belajar siswa tergantung pada komponen-komponen antara lain siswa, kurikulum, guru, metode, sarana prasarana dan lingkungan. Proses belajar mengajar dapat berjalan efektif bila seluruh komponen yang berpengaruh saling mendukung dalam rangka mencapai tujuan.misalnya ketertarikan siswa, motivasi siswa, metode guru bervariasi, teknik guru dalam mengajar di kelas mempengaruhi proses dan hasil belajar siswa. Apabila metode yang digunakan dalam penyampaian materi-materi tertentu, siswa antusias untuk </w:t>
      </w:r>
      <w:r w:rsidRPr="00DD2350">
        <w:rPr>
          <w:rFonts w:ascii="Times New Roman" w:hAnsi="Times New Roman" w:cs="Times New Roman"/>
          <w:color w:val="000000" w:themeColor="text1"/>
          <w:sz w:val="24"/>
          <w:szCs w:val="24"/>
        </w:rPr>
        <w:lastRenderedPageBreak/>
        <w:t>belajar, karena siswa termotivasi. Dalam proses pembelajaran biologi hendaknya guru melibatkan siswa untuk berpartisipasi dalam pembelajaran.</w:t>
      </w:r>
    </w:p>
    <w:p w:rsidR="005D4819" w:rsidRPr="00DD2350" w:rsidRDefault="005D4819" w:rsidP="002F22E6">
      <w:pPr>
        <w:spacing w:after="0" w:line="480" w:lineRule="auto"/>
        <w:ind w:firstLine="284"/>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Adapun kerangka berfikir untuk pemikiran </w:t>
      </w:r>
      <w:r w:rsidR="009A18C5">
        <w:rPr>
          <w:rFonts w:ascii="Times New Roman" w:hAnsi="Times New Roman" w:cs="Times New Roman"/>
          <w:color w:val="000000" w:themeColor="text1"/>
          <w:sz w:val="24"/>
          <w:szCs w:val="24"/>
        </w:rPr>
        <w:t xml:space="preserve">ini digambarkan pada gambar 2.1 </w:t>
      </w:r>
      <w:r w:rsidRPr="00DD2350">
        <w:rPr>
          <w:rFonts w:ascii="Times New Roman" w:hAnsi="Times New Roman" w:cs="Times New Roman"/>
          <w:color w:val="000000" w:themeColor="text1"/>
          <w:sz w:val="24"/>
          <w:szCs w:val="24"/>
        </w:rPr>
        <w:t>sebagai berikut:</w:t>
      </w:r>
    </w:p>
    <w:p w:rsidR="005D4819" w:rsidRPr="00DD2350" w:rsidRDefault="005D4819" w:rsidP="002F22E6">
      <w:pPr>
        <w:spacing w:after="0" w:line="480" w:lineRule="auto"/>
        <w:ind w:firstLine="284"/>
        <w:jc w:val="both"/>
        <w:rPr>
          <w:rFonts w:ascii="Times New Roman" w:hAnsi="Times New Roman" w:cs="Times New Roman"/>
          <w:color w:val="000000" w:themeColor="text1"/>
          <w:sz w:val="24"/>
          <w:szCs w:val="24"/>
        </w:rPr>
      </w:pPr>
    </w:p>
    <w:p w:rsidR="005D4819" w:rsidRPr="00DD2350" w:rsidRDefault="005D4819" w:rsidP="002F22E6">
      <w:pPr>
        <w:spacing w:after="0" w:line="480" w:lineRule="auto"/>
        <w:ind w:left="284" w:firstLine="436"/>
        <w:jc w:val="both"/>
        <w:rPr>
          <w:rFonts w:ascii="Times New Roman" w:hAnsi="Times New Roman" w:cs="Times New Roman"/>
          <w:b/>
          <w:color w:val="000000" w:themeColor="text1"/>
          <w:sz w:val="24"/>
          <w:szCs w:val="24"/>
        </w:rPr>
      </w:pPr>
      <w:r w:rsidRPr="00DD2350">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59264" behindDoc="0" locked="0" layoutInCell="1" allowOverlap="1" wp14:anchorId="007B3F67" wp14:editId="133C1303">
                <wp:simplePos x="0" y="0"/>
                <wp:positionH relativeFrom="column">
                  <wp:posOffset>-240030</wp:posOffset>
                </wp:positionH>
                <wp:positionV relativeFrom="paragraph">
                  <wp:posOffset>291464</wp:posOffset>
                </wp:positionV>
                <wp:extent cx="1483360" cy="1880235"/>
                <wp:effectExtent l="0" t="0" r="21590" b="247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1880235"/>
                        </a:xfrm>
                        <a:prstGeom prst="rect">
                          <a:avLst/>
                        </a:prstGeom>
                        <a:solidFill>
                          <a:srgbClr val="FFFFFF"/>
                        </a:solidFill>
                        <a:ln w="9525">
                          <a:solidFill>
                            <a:srgbClr val="000000"/>
                          </a:solidFill>
                          <a:miter lim="800000"/>
                          <a:headEnd/>
                          <a:tailEnd/>
                        </a:ln>
                      </wps:spPr>
                      <wps:txbx>
                        <w:txbxContent>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Ke keadaan sekarang</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1. Pembelajaran masih bersifat konvensional atau</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tradisional.</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2. Belum menggunakan mdel yang berpariasi.</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 xml:space="preserve">3. Peserta didik kurang </w:t>
                            </w:r>
                            <w:r>
                              <w:rPr>
                                <w:rFonts w:ascii="Times New Roman" w:hAnsi="Times New Roman" w:cs="Times New Roman"/>
                                <w:sz w:val="16"/>
                                <w:szCs w:val="16"/>
                              </w:rPr>
                              <w:t>Mot</w:t>
                            </w:r>
                            <w:r w:rsidRPr="00745B58">
                              <w:rPr>
                                <w:rFonts w:ascii="Times New Roman" w:hAnsi="Times New Roman" w:cs="Times New Roman"/>
                                <w:sz w:val="16"/>
                                <w:szCs w:val="16"/>
                              </w:rPr>
                              <w:t>i</w:t>
                            </w:r>
                            <w:r>
                              <w:rPr>
                                <w:rFonts w:ascii="Times New Roman" w:hAnsi="Times New Roman" w:cs="Times New Roman"/>
                                <w:sz w:val="16"/>
                                <w:szCs w:val="16"/>
                              </w:rPr>
                              <w:t>v</w:t>
                            </w:r>
                            <w:r w:rsidRPr="00745B58">
                              <w:rPr>
                                <w:rFonts w:ascii="Times New Roman" w:hAnsi="Times New Roman" w:cs="Times New Roman"/>
                                <w:sz w:val="16"/>
                                <w:szCs w:val="16"/>
                              </w:rPr>
                              <w:t>a</w:t>
                            </w:r>
                            <w:r>
                              <w:rPr>
                                <w:rFonts w:ascii="Times New Roman" w:hAnsi="Times New Roman" w:cs="Times New Roman"/>
                                <w:sz w:val="16"/>
                                <w:szCs w:val="16"/>
                              </w:rPr>
                              <w:t>si</w:t>
                            </w:r>
                            <w:r w:rsidRPr="00745B58">
                              <w:rPr>
                                <w:rFonts w:ascii="Times New Roman" w:hAnsi="Times New Roman" w:cs="Times New Roman"/>
                                <w:sz w:val="16"/>
                                <w:szCs w:val="16"/>
                              </w:rPr>
                              <w:t xml:space="preserve"> dalam </w:t>
                            </w:r>
                            <w:r>
                              <w:rPr>
                                <w:rFonts w:ascii="Times New Roman" w:hAnsi="Times New Roman" w:cs="Times New Roman"/>
                                <w:sz w:val="16"/>
                                <w:szCs w:val="16"/>
                              </w:rPr>
                              <w:t>belajar</w:t>
                            </w:r>
                            <w:r w:rsidRPr="00745B58">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8.9pt;margin-top:22.95pt;width:116.8pt;height:1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lyKQIAAEoEAAAOAAAAZHJzL2Uyb0RvYy54bWysVNuO0zAQfUfiHyy/0yS9LN2o6WrVpQhp&#10;gRULH+A4TmLh2GbsNilfv2MnW7rAEyIPlsczPj5zZiabm6FT5CjASaMLms1SSoTmppK6Kei3r/s3&#10;a0qcZ7piymhR0JNw9Gb7+tWmt7mYm9aoSgBBEO3y3ha09d7mSeJ4KzrmZsYKjc7aQMc8mtAkFbAe&#10;0TuVzNP0KukNVBYMF87h6d3opNuIX9eC+8917YQnqqDIzccV4lqGNdluWN4As63kEw32Dyw6JjU+&#10;eoa6Y56RA8g/oDrJwThT+xk3XWLqWnIRc8BssvS3bB5bZkXMBcVx9iyT+3+w/NPxAYisCrpAeTTr&#10;sEZfUDWmGyUInqFAvXU5xj3aBwgpOntv+HdHtNm1GCZuAUzfClYhrSzEJy8uBMPhVVL2H02F8Ozg&#10;TdRqqKELgKgCGWJJTueSiMETjofZcr1YXCE1jr5svU7ni1V8g+XP1y04/16YjoRNQQHZR3h2vHc+&#10;0GH5c0ikb5Ss9lKpaEBT7hSQI8P+2MdvQneXYUqTvqDXq/kqIr/wuUuINH5/g+ikx0ZXsivo+hzE&#10;8qDbO13FNvRMqnGPlJWehAzajTXwQzlM5ShNdUJJwYwNjQOIm9bAT0p6bOaCuh8HBoIS9UFjWa6z&#10;5TJ0fzSWq7dzNODSU156mOYIVVBPybjd+XFiDhZk0+JLWZRBm1ssZS2jyKHMI6uJNzZs1H4arjAR&#10;l3aM+vUL2D4BAAD//wMAUEsDBBQABgAIAAAAIQDWNaXm3wAAAAoBAAAPAAAAZHJzL2Rvd25yZXYu&#10;eG1sTI9BT4NAEIXvJv6HzZh4axehVUGWxmhq4rGlF28DOwLKzhJ2adFf7/ZUj/Pm5b3v5ZvZ9OJI&#10;o+ssK7hbRiCIa6s7bhQcyu3iEYTzyBp7y6TghxxsiuurHDNtT7yj4943IoSwy1BB6/2QSenqlgy6&#10;pR2Iw+/TjgZ9OMdG6hFPIdz0Mo6ie2mw49DQ4kAvLdXf+8koqLr4gL+78i0y6Tbx73P5NX28KnV7&#10;Mz8/gfA0+4sZzvgBHYrAVNmJtRO9gkXyENC9gtU6BXE2pOsgVAqSVRyBLHL5f0LxBwAA//8DAFBL&#10;AQItABQABgAIAAAAIQC2gziS/gAAAOEBAAATAAAAAAAAAAAAAAAAAAAAAABbQ29udGVudF9UeXBl&#10;c10ueG1sUEsBAi0AFAAGAAgAAAAhADj9If/WAAAAlAEAAAsAAAAAAAAAAAAAAAAALwEAAF9yZWxz&#10;Ly5yZWxzUEsBAi0AFAAGAAgAAAAhANmXqXIpAgAASgQAAA4AAAAAAAAAAAAAAAAALgIAAGRycy9l&#10;Mm9Eb2MueG1sUEsBAi0AFAAGAAgAAAAhANY1pebfAAAACgEAAA8AAAAAAAAAAAAAAAAAgwQAAGRy&#10;cy9kb3ducmV2LnhtbFBLBQYAAAAABAAEAPMAAACPBQAAAAA=&#10;">
                <v:textbox>
                  <w:txbxContent>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Ke keadaan sekarang</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1. Pembelajaran masih bersifat konvensional atau</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tradisional.</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2. Belum menggunakan mdel yang berpariasi.</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 xml:space="preserve">3. Peserta didik kurang </w:t>
                      </w:r>
                      <w:r>
                        <w:rPr>
                          <w:rFonts w:ascii="Times New Roman" w:hAnsi="Times New Roman" w:cs="Times New Roman"/>
                          <w:sz w:val="16"/>
                          <w:szCs w:val="16"/>
                        </w:rPr>
                        <w:t>Mot</w:t>
                      </w:r>
                      <w:r w:rsidRPr="00745B58">
                        <w:rPr>
                          <w:rFonts w:ascii="Times New Roman" w:hAnsi="Times New Roman" w:cs="Times New Roman"/>
                          <w:sz w:val="16"/>
                          <w:szCs w:val="16"/>
                        </w:rPr>
                        <w:t>i</w:t>
                      </w:r>
                      <w:r>
                        <w:rPr>
                          <w:rFonts w:ascii="Times New Roman" w:hAnsi="Times New Roman" w:cs="Times New Roman"/>
                          <w:sz w:val="16"/>
                          <w:szCs w:val="16"/>
                        </w:rPr>
                        <w:t>v</w:t>
                      </w:r>
                      <w:r w:rsidRPr="00745B58">
                        <w:rPr>
                          <w:rFonts w:ascii="Times New Roman" w:hAnsi="Times New Roman" w:cs="Times New Roman"/>
                          <w:sz w:val="16"/>
                          <w:szCs w:val="16"/>
                        </w:rPr>
                        <w:t>a</w:t>
                      </w:r>
                      <w:r>
                        <w:rPr>
                          <w:rFonts w:ascii="Times New Roman" w:hAnsi="Times New Roman" w:cs="Times New Roman"/>
                          <w:sz w:val="16"/>
                          <w:szCs w:val="16"/>
                        </w:rPr>
                        <w:t>si</w:t>
                      </w:r>
                      <w:r w:rsidRPr="00745B58">
                        <w:rPr>
                          <w:rFonts w:ascii="Times New Roman" w:hAnsi="Times New Roman" w:cs="Times New Roman"/>
                          <w:sz w:val="16"/>
                          <w:szCs w:val="16"/>
                        </w:rPr>
                        <w:t xml:space="preserve"> dalam </w:t>
                      </w:r>
                      <w:r>
                        <w:rPr>
                          <w:rFonts w:ascii="Times New Roman" w:hAnsi="Times New Roman" w:cs="Times New Roman"/>
                          <w:sz w:val="16"/>
                          <w:szCs w:val="16"/>
                        </w:rPr>
                        <w:t>belajar</w:t>
                      </w:r>
                      <w:r w:rsidRPr="00745B58">
                        <w:rPr>
                          <w:rFonts w:ascii="Times New Roman" w:hAnsi="Times New Roman" w:cs="Times New Roman"/>
                          <w:sz w:val="16"/>
                          <w:szCs w:val="16"/>
                        </w:rPr>
                        <w:t xml:space="preserve"> .</w:t>
                      </w:r>
                    </w:p>
                  </w:txbxContent>
                </v:textbox>
              </v:rect>
            </w:pict>
          </mc:Fallback>
        </mc:AlternateContent>
      </w:r>
      <w:r w:rsidRPr="00DD2350">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66432" behindDoc="0" locked="0" layoutInCell="1" allowOverlap="1" wp14:anchorId="02B2143B" wp14:editId="04BEE05A">
                <wp:simplePos x="0" y="0"/>
                <wp:positionH relativeFrom="column">
                  <wp:posOffset>4140835</wp:posOffset>
                </wp:positionH>
                <wp:positionV relativeFrom="paragraph">
                  <wp:posOffset>201930</wp:posOffset>
                </wp:positionV>
                <wp:extent cx="1391285" cy="1749425"/>
                <wp:effectExtent l="8890" t="10795" r="9525"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749425"/>
                        </a:xfrm>
                        <a:prstGeom prst="rect">
                          <a:avLst/>
                        </a:prstGeom>
                        <a:solidFill>
                          <a:srgbClr val="FFFFFF"/>
                        </a:solidFill>
                        <a:ln w="9525">
                          <a:solidFill>
                            <a:srgbClr val="000000"/>
                          </a:solidFill>
                          <a:miter lim="800000"/>
                          <a:headEnd/>
                          <a:tailEnd/>
                        </a:ln>
                      </wps:spPr>
                      <wps:txbx>
                        <w:txbxContent>
                          <w:p w:rsidR="005D4819" w:rsidRPr="00AF5F29" w:rsidRDefault="005D4819" w:rsidP="005D4819">
                            <w:pPr>
                              <w:rPr>
                                <w:rFonts w:ascii="Times New Roman" w:hAnsi="Times New Roman" w:cs="Times New Roman"/>
                                <w:sz w:val="16"/>
                                <w:szCs w:val="16"/>
                              </w:rPr>
                            </w:pPr>
                            <w:r>
                              <w:tab/>
                            </w:r>
                            <w:r w:rsidRPr="00AF5F29">
                              <w:rPr>
                                <w:rFonts w:ascii="Times New Roman" w:hAnsi="Times New Roman" w:cs="Times New Roman"/>
                                <w:sz w:val="16"/>
                                <w:szCs w:val="16"/>
                              </w:rPr>
                              <w:t>Hasil</w:t>
                            </w:r>
                          </w:p>
                          <w:p w:rsidR="005D4819" w:rsidRPr="00AF5F29" w:rsidRDefault="005D4819" w:rsidP="00A343B4">
                            <w:pPr>
                              <w:pStyle w:val="ListParagraph"/>
                              <w:numPr>
                                <w:ilvl w:val="0"/>
                                <w:numId w:val="16"/>
                              </w:numPr>
                              <w:rPr>
                                <w:rFonts w:ascii="Times New Roman" w:hAnsi="Times New Roman" w:cs="Times New Roman"/>
                                <w:sz w:val="16"/>
                                <w:szCs w:val="16"/>
                              </w:rPr>
                            </w:pPr>
                            <w:r w:rsidRPr="00AF5F29">
                              <w:rPr>
                                <w:rFonts w:ascii="Times New Roman" w:hAnsi="Times New Roman" w:cs="Times New Roman"/>
                                <w:sz w:val="16"/>
                                <w:szCs w:val="16"/>
                              </w:rPr>
                              <w:t xml:space="preserve">Guru </w:t>
                            </w:r>
                            <w:proofErr w:type="gramStart"/>
                            <w:r w:rsidRPr="00AF5F29">
                              <w:rPr>
                                <w:rFonts w:ascii="Times New Roman" w:hAnsi="Times New Roman" w:cs="Times New Roman"/>
                                <w:sz w:val="16"/>
                                <w:szCs w:val="16"/>
                              </w:rPr>
                              <w:t>mampu</w:t>
                            </w:r>
                            <w:proofErr w:type="gramEnd"/>
                            <w:r w:rsidRPr="00AF5F29">
                              <w:rPr>
                                <w:rFonts w:ascii="Times New Roman" w:hAnsi="Times New Roman" w:cs="Times New Roman"/>
                                <w:sz w:val="16"/>
                                <w:szCs w:val="16"/>
                              </w:rPr>
                              <w:t xml:space="preserve"> menerapkan model </w:t>
                            </w:r>
                            <w:r w:rsidR="005F76CA" w:rsidRPr="00745B58">
                              <w:rPr>
                                <w:rFonts w:ascii="Times New Roman" w:hAnsi="Times New Roman" w:cs="Times New Roman"/>
                                <w:sz w:val="16"/>
                                <w:szCs w:val="16"/>
                              </w:rPr>
                              <w:t xml:space="preserve">pembelajaran </w:t>
                            </w:r>
                            <w:r w:rsidR="005F76CA" w:rsidRPr="005D4819">
                              <w:rPr>
                                <w:rFonts w:ascii="Times New Roman" w:hAnsi="Times New Roman" w:cs="Times New Roman"/>
                                <w:i/>
                                <w:sz w:val="16"/>
                                <w:szCs w:val="16"/>
                              </w:rPr>
                              <w:t>Discovery learning</w:t>
                            </w:r>
                            <w:r w:rsidRPr="00AF5F29">
                              <w:rPr>
                                <w:rFonts w:ascii="Times New Roman" w:hAnsi="Times New Roman" w:cs="Times New Roman"/>
                                <w:sz w:val="16"/>
                                <w:szCs w:val="16"/>
                              </w:rPr>
                              <w:t>.</w:t>
                            </w:r>
                          </w:p>
                          <w:p w:rsidR="005D4819" w:rsidRPr="00AF5F29" w:rsidRDefault="005F76CA" w:rsidP="00A343B4">
                            <w:pPr>
                              <w:pStyle w:val="ListParagraph"/>
                              <w:numPr>
                                <w:ilvl w:val="0"/>
                                <w:numId w:val="16"/>
                              </w:numPr>
                              <w:rPr>
                                <w:rFonts w:ascii="Times New Roman" w:hAnsi="Times New Roman" w:cs="Times New Roman"/>
                                <w:sz w:val="16"/>
                                <w:szCs w:val="16"/>
                              </w:rPr>
                            </w:pPr>
                            <w:r>
                              <w:rPr>
                                <w:rFonts w:ascii="Times New Roman" w:hAnsi="Times New Roman" w:cs="Times New Roman"/>
                                <w:sz w:val="16"/>
                                <w:szCs w:val="16"/>
                              </w:rPr>
                              <w:t>Mot</w:t>
                            </w:r>
                            <w:r w:rsidRPr="00745B58">
                              <w:rPr>
                                <w:rFonts w:ascii="Times New Roman" w:hAnsi="Times New Roman" w:cs="Times New Roman"/>
                                <w:sz w:val="16"/>
                                <w:szCs w:val="16"/>
                              </w:rPr>
                              <w:t>i</w:t>
                            </w:r>
                            <w:r>
                              <w:rPr>
                                <w:rFonts w:ascii="Times New Roman" w:hAnsi="Times New Roman" w:cs="Times New Roman"/>
                                <w:sz w:val="16"/>
                                <w:szCs w:val="16"/>
                              </w:rPr>
                              <w:t>v</w:t>
                            </w:r>
                            <w:r w:rsidRPr="00745B58">
                              <w:rPr>
                                <w:rFonts w:ascii="Times New Roman" w:hAnsi="Times New Roman" w:cs="Times New Roman"/>
                                <w:sz w:val="16"/>
                                <w:szCs w:val="16"/>
                              </w:rPr>
                              <w:t>a</w:t>
                            </w:r>
                            <w:r>
                              <w:rPr>
                                <w:rFonts w:ascii="Times New Roman" w:hAnsi="Times New Roman" w:cs="Times New Roman"/>
                                <w:sz w:val="16"/>
                                <w:szCs w:val="16"/>
                              </w:rPr>
                              <w:t>si</w:t>
                            </w:r>
                            <w:r w:rsidR="005D4819" w:rsidRPr="00AF5F29">
                              <w:rPr>
                                <w:rFonts w:ascii="Times New Roman" w:hAnsi="Times New Roman" w:cs="Times New Roman"/>
                                <w:sz w:val="16"/>
                                <w:szCs w:val="16"/>
                              </w:rPr>
                              <w:t xml:space="preserve"> belajar siswa meningkat.</w:t>
                            </w:r>
                          </w:p>
                          <w:p w:rsidR="005D4819" w:rsidRPr="00AF5F29" w:rsidRDefault="005D4819" w:rsidP="00A343B4">
                            <w:pPr>
                              <w:pStyle w:val="ListParagraph"/>
                              <w:numPr>
                                <w:ilvl w:val="0"/>
                                <w:numId w:val="16"/>
                              </w:numPr>
                              <w:rPr>
                                <w:rFonts w:ascii="Times New Roman" w:hAnsi="Times New Roman" w:cs="Times New Roman"/>
                                <w:sz w:val="16"/>
                                <w:szCs w:val="16"/>
                              </w:rPr>
                            </w:pPr>
                            <w:r w:rsidRPr="00AF5F29">
                              <w:rPr>
                                <w:rFonts w:ascii="Times New Roman" w:hAnsi="Times New Roman" w:cs="Times New Roman"/>
                                <w:sz w:val="16"/>
                                <w:szCs w:val="16"/>
                              </w:rPr>
                              <w:t>Hasil berlajar siswa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326.05pt;margin-top:15.9pt;width:109.55pt;height:13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FYKAIAAFEEAAAOAAAAZHJzL2Uyb0RvYy54bWysVNuO0zAQfUfiHyy/0zTZlm2jpqtVlyKk&#10;BVYsfIDjOImFb4zdJuXrGbvdbrmIB0QeLI9nfHzmzExWN6NWZC/AS2sqmk+mlAjDbSNNV9Evn7ev&#10;FpT4wEzDlDWiogfh6c365YvV4EpR2N6qRgBBEOPLwVW0D8GVWeZ5LzTzE+uEQWdrQbOAJnRZA2xA&#10;dK2yYjp9nQ0WGgeWC+/x9O7opOuE37aCh49t60UgqqLILaQV0lrHNVuvWNkBc73kJxrsH1hoJg0+&#10;eoa6Y4GRHcjfoLTkYL1tw4Rbndm2lVykHDCbfPpLNo89cyLlguJ4d5bJ/z9Y/mH/AEQ2Fb0qKDFM&#10;Y40+oWrMdEoQPEOBBudLjHt0DxBT9O7e8q+eGLvpMUzcAtihF6xBWnmMz366EA2PV0k9vLcNwrNd&#10;sEmrsQUdAVEFMqaSHM4lEWMgHA/zq2VeLOaUcPTl17PlrJinN1j5dN2BD2+F1SRuKgrIPsGz/b0P&#10;kQ4rn0ISfatks5VKJQO6eqOA7Bn2xzZ9J3R/GaYMGSq6nOPbf4eYpu9PEFoGbHQldUUX5yBWRt3e&#10;mCa1YWBSHfdIWZmTkFG7Yw3CWI+pVEnlqGttmwMqC/bY1ziHuOktfKdkwJ6uqP+2YyAoUe8MVmeZ&#10;z2ZxCJIxm18XaMClp770MMMRqqKBkuN2E46Ds3Mgux5fypMaxt5iRVuZtH5mdaKPfZtKcJqxOBiX&#10;dop6/hOsfwAAAP//AwBQSwMEFAAGAAgAAAAhABcQEVHfAAAACgEAAA8AAABkcnMvZG93bnJldi54&#10;bWxMj01PwzAMhu9I/IfISNxY+iG20TWdEGhIHLfuws1tQtvROFWTboVfjzmNo+1Hr5833862F2cz&#10;+s6RgngRgTBUO91Ro+BY7h7WIHxA0tg7Mgq+jYdtcXuTY6bdhfbmfAiN4BDyGSpoQxgyKX3dGot+&#10;4QZDfPt0o8XA49hIPeKFw20vkyhaSosd8YcWB/PSmvrrMFkFVZcc8WdfvkX2aZeG97k8TR+vSt3f&#10;zc8bEMHM4QrDnz6rQ8FOlZtIe9ErWD4mMaMK0pgrMLBexQmIihfRKgVZ5PJ/heIXAAD//wMAUEsB&#10;Ai0AFAAGAAgAAAAhALaDOJL+AAAA4QEAABMAAAAAAAAAAAAAAAAAAAAAAFtDb250ZW50X1R5cGVz&#10;XS54bWxQSwECLQAUAAYACAAAACEAOP0h/9YAAACUAQAACwAAAAAAAAAAAAAAAAAvAQAAX3JlbHMv&#10;LnJlbHNQSwECLQAUAAYACAAAACEALASBWCgCAABRBAAADgAAAAAAAAAAAAAAAAAuAgAAZHJzL2Uy&#10;b0RvYy54bWxQSwECLQAUAAYACAAAACEAFxARUd8AAAAKAQAADwAAAAAAAAAAAAAAAACCBAAAZHJz&#10;L2Rvd25yZXYueG1sUEsFBgAAAAAEAAQA8wAAAI4FAAAAAA==&#10;">
                <v:textbox>
                  <w:txbxContent>
                    <w:p w:rsidR="005D4819" w:rsidRPr="00AF5F29" w:rsidRDefault="005D4819" w:rsidP="005D4819">
                      <w:pPr>
                        <w:rPr>
                          <w:rFonts w:ascii="Times New Roman" w:hAnsi="Times New Roman" w:cs="Times New Roman"/>
                          <w:sz w:val="16"/>
                          <w:szCs w:val="16"/>
                        </w:rPr>
                      </w:pPr>
                      <w:r>
                        <w:tab/>
                      </w:r>
                      <w:r w:rsidRPr="00AF5F29">
                        <w:rPr>
                          <w:rFonts w:ascii="Times New Roman" w:hAnsi="Times New Roman" w:cs="Times New Roman"/>
                          <w:sz w:val="16"/>
                          <w:szCs w:val="16"/>
                        </w:rPr>
                        <w:t>Hasil</w:t>
                      </w:r>
                    </w:p>
                    <w:p w:rsidR="005D4819" w:rsidRPr="00AF5F29" w:rsidRDefault="005D4819" w:rsidP="00A343B4">
                      <w:pPr>
                        <w:pStyle w:val="ListParagraph"/>
                        <w:numPr>
                          <w:ilvl w:val="0"/>
                          <w:numId w:val="16"/>
                        </w:numPr>
                        <w:rPr>
                          <w:rFonts w:ascii="Times New Roman" w:hAnsi="Times New Roman" w:cs="Times New Roman"/>
                          <w:sz w:val="16"/>
                          <w:szCs w:val="16"/>
                        </w:rPr>
                      </w:pPr>
                      <w:r w:rsidRPr="00AF5F29">
                        <w:rPr>
                          <w:rFonts w:ascii="Times New Roman" w:hAnsi="Times New Roman" w:cs="Times New Roman"/>
                          <w:sz w:val="16"/>
                          <w:szCs w:val="16"/>
                        </w:rPr>
                        <w:t xml:space="preserve">Guru </w:t>
                      </w:r>
                      <w:proofErr w:type="gramStart"/>
                      <w:r w:rsidRPr="00AF5F29">
                        <w:rPr>
                          <w:rFonts w:ascii="Times New Roman" w:hAnsi="Times New Roman" w:cs="Times New Roman"/>
                          <w:sz w:val="16"/>
                          <w:szCs w:val="16"/>
                        </w:rPr>
                        <w:t>mampu</w:t>
                      </w:r>
                      <w:proofErr w:type="gramEnd"/>
                      <w:r w:rsidRPr="00AF5F29">
                        <w:rPr>
                          <w:rFonts w:ascii="Times New Roman" w:hAnsi="Times New Roman" w:cs="Times New Roman"/>
                          <w:sz w:val="16"/>
                          <w:szCs w:val="16"/>
                        </w:rPr>
                        <w:t xml:space="preserve"> menerapkan model </w:t>
                      </w:r>
                      <w:r w:rsidR="005F76CA" w:rsidRPr="00745B58">
                        <w:rPr>
                          <w:rFonts w:ascii="Times New Roman" w:hAnsi="Times New Roman" w:cs="Times New Roman"/>
                          <w:sz w:val="16"/>
                          <w:szCs w:val="16"/>
                        </w:rPr>
                        <w:t xml:space="preserve">pembelajaran </w:t>
                      </w:r>
                      <w:r w:rsidR="005F76CA" w:rsidRPr="005D4819">
                        <w:rPr>
                          <w:rFonts w:ascii="Times New Roman" w:hAnsi="Times New Roman" w:cs="Times New Roman"/>
                          <w:i/>
                          <w:sz w:val="16"/>
                          <w:szCs w:val="16"/>
                        </w:rPr>
                        <w:t>Discovery learning</w:t>
                      </w:r>
                      <w:r w:rsidRPr="00AF5F29">
                        <w:rPr>
                          <w:rFonts w:ascii="Times New Roman" w:hAnsi="Times New Roman" w:cs="Times New Roman"/>
                          <w:sz w:val="16"/>
                          <w:szCs w:val="16"/>
                        </w:rPr>
                        <w:t>.</w:t>
                      </w:r>
                    </w:p>
                    <w:p w:rsidR="005D4819" w:rsidRPr="00AF5F29" w:rsidRDefault="005F76CA" w:rsidP="00A343B4">
                      <w:pPr>
                        <w:pStyle w:val="ListParagraph"/>
                        <w:numPr>
                          <w:ilvl w:val="0"/>
                          <w:numId w:val="16"/>
                        </w:numPr>
                        <w:rPr>
                          <w:rFonts w:ascii="Times New Roman" w:hAnsi="Times New Roman" w:cs="Times New Roman"/>
                          <w:sz w:val="16"/>
                          <w:szCs w:val="16"/>
                        </w:rPr>
                      </w:pPr>
                      <w:r>
                        <w:rPr>
                          <w:rFonts w:ascii="Times New Roman" w:hAnsi="Times New Roman" w:cs="Times New Roman"/>
                          <w:sz w:val="16"/>
                          <w:szCs w:val="16"/>
                        </w:rPr>
                        <w:t>Mot</w:t>
                      </w:r>
                      <w:r w:rsidRPr="00745B58">
                        <w:rPr>
                          <w:rFonts w:ascii="Times New Roman" w:hAnsi="Times New Roman" w:cs="Times New Roman"/>
                          <w:sz w:val="16"/>
                          <w:szCs w:val="16"/>
                        </w:rPr>
                        <w:t>i</w:t>
                      </w:r>
                      <w:r>
                        <w:rPr>
                          <w:rFonts w:ascii="Times New Roman" w:hAnsi="Times New Roman" w:cs="Times New Roman"/>
                          <w:sz w:val="16"/>
                          <w:szCs w:val="16"/>
                        </w:rPr>
                        <w:t>v</w:t>
                      </w:r>
                      <w:r w:rsidRPr="00745B58">
                        <w:rPr>
                          <w:rFonts w:ascii="Times New Roman" w:hAnsi="Times New Roman" w:cs="Times New Roman"/>
                          <w:sz w:val="16"/>
                          <w:szCs w:val="16"/>
                        </w:rPr>
                        <w:t>a</w:t>
                      </w:r>
                      <w:r>
                        <w:rPr>
                          <w:rFonts w:ascii="Times New Roman" w:hAnsi="Times New Roman" w:cs="Times New Roman"/>
                          <w:sz w:val="16"/>
                          <w:szCs w:val="16"/>
                        </w:rPr>
                        <w:t>si</w:t>
                      </w:r>
                      <w:r w:rsidR="005D4819" w:rsidRPr="00AF5F29">
                        <w:rPr>
                          <w:rFonts w:ascii="Times New Roman" w:hAnsi="Times New Roman" w:cs="Times New Roman"/>
                          <w:sz w:val="16"/>
                          <w:szCs w:val="16"/>
                        </w:rPr>
                        <w:t xml:space="preserve"> belajar siswa meningkat.</w:t>
                      </w:r>
                    </w:p>
                    <w:p w:rsidR="005D4819" w:rsidRPr="00AF5F29" w:rsidRDefault="005D4819" w:rsidP="00A343B4">
                      <w:pPr>
                        <w:pStyle w:val="ListParagraph"/>
                        <w:numPr>
                          <w:ilvl w:val="0"/>
                          <w:numId w:val="16"/>
                        </w:numPr>
                        <w:rPr>
                          <w:rFonts w:ascii="Times New Roman" w:hAnsi="Times New Roman" w:cs="Times New Roman"/>
                          <w:sz w:val="16"/>
                          <w:szCs w:val="16"/>
                        </w:rPr>
                      </w:pPr>
                      <w:r w:rsidRPr="00AF5F29">
                        <w:rPr>
                          <w:rFonts w:ascii="Times New Roman" w:hAnsi="Times New Roman" w:cs="Times New Roman"/>
                          <w:sz w:val="16"/>
                          <w:szCs w:val="16"/>
                        </w:rPr>
                        <w:t>Hasil berlajar siswa meningkat.</w:t>
                      </w:r>
                    </w:p>
                  </w:txbxContent>
                </v:textbox>
              </v:rect>
            </w:pict>
          </mc:Fallback>
        </mc:AlternateContent>
      </w:r>
      <w:r w:rsidRPr="00DD2350">
        <w:rPr>
          <w:rFonts w:ascii="Times New Roman" w:hAnsi="Times New Roman" w:cs="Times New Roman"/>
          <w:b/>
          <w:noProof/>
          <w:color w:val="000000" w:themeColor="text1"/>
          <w:sz w:val="24"/>
          <w:szCs w:val="24"/>
          <w:lang w:eastAsia="id-ID"/>
        </w:rPr>
        <mc:AlternateContent>
          <mc:Choice Requires="wps">
            <w:drawing>
              <wp:anchor distT="0" distB="0" distL="114300" distR="114300" simplePos="0" relativeHeight="251662336" behindDoc="0" locked="0" layoutInCell="1" allowOverlap="1" wp14:anchorId="29B19C38" wp14:editId="1DC2E3DE">
                <wp:simplePos x="0" y="0"/>
                <wp:positionH relativeFrom="column">
                  <wp:posOffset>2065020</wp:posOffset>
                </wp:positionH>
                <wp:positionV relativeFrom="paragraph">
                  <wp:posOffset>283845</wp:posOffset>
                </wp:positionV>
                <wp:extent cx="1247775" cy="1726565"/>
                <wp:effectExtent l="9525" t="6985"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726565"/>
                        </a:xfrm>
                        <a:prstGeom prst="rect">
                          <a:avLst/>
                        </a:prstGeom>
                        <a:solidFill>
                          <a:srgbClr val="FFFFFF"/>
                        </a:solidFill>
                        <a:ln w="9525">
                          <a:solidFill>
                            <a:srgbClr val="000000"/>
                          </a:solidFill>
                          <a:miter lim="800000"/>
                          <a:headEnd/>
                          <a:tailEnd/>
                        </a:ln>
                      </wps:spPr>
                      <wps:txbx>
                        <w:txbxContent>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Perlakuan</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1. Penjelasan pembelajran.</w:t>
                            </w:r>
                          </w:p>
                          <w:p w:rsidR="005D4819" w:rsidRDefault="005D4819" w:rsidP="005D4819">
                            <w:r w:rsidRPr="00745B58">
                              <w:rPr>
                                <w:rFonts w:ascii="Times New Roman" w:hAnsi="Times New Roman" w:cs="Times New Roman"/>
                                <w:sz w:val="16"/>
                                <w:szCs w:val="16"/>
                              </w:rPr>
                              <w:t xml:space="preserve">2. pelatihan pembelajaran dengan menggunakan model pembelajaran </w:t>
                            </w:r>
                            <w:r w:rsidRPr="005D4819">
                              <w:rPr>
                                <w:rFonts w:ascii="Times New Roman" w:hAnsi="Times New Roman" w:cs="Times New Roman"/>
                                <w:i/>
                                <w:sz w:val="16"/>
                                <w:szCs w:val="16"/>
                              </w:rPr>
                              <w:t>Discovery learning</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162.6pt;margin-top:22.35pt;width:98.25pt;height:13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kuKgIAAFEEAAAOAAAAZHJzL2Uyb0RvYy54bWysVNuO0zAQfUfiHyy/0zShaXejpqtVlyKk&#10;BVYsfIDjOImFb4zdJsvX78RpSxd4QuTB8njGx2fOzGR9M2hFDgK8tKak6WxOiTDc1tK0Jf32dffm&#10;ihIfmKmZskaU9El4erN5/Wrdu0JktrOqFkAQxPiidyXtQnBFknjeCc38zDph0NlY0CygCW1SA+sR&#10;Xaskm8+XSW+hdmC58B5P7yYn3UT8phE8fG4aLwJRJUVuIa4Q12pck82aFS0w10l+pMH+gYVm0uCj&#10;Z6g7FhjZg/wDSksO1tsmzLjViW0ayUXMAbNJ579l89gxJ2IuKI53Z5n8/4Plnw4PQGRd0rcpJYZp&#10;rNEXVI2ZVgmCZyhQ73yBcY/uAcYUvbu3/Lsnxm47DBO3ALbvBKuRVoxPXlwYDY9XSdV/tDXCs32w&#10;UauhAT0CogpkiCV5OpdEDIFwPEyzxWq1yinh6EtX2TJf5iOnhBWn6w58eC+sJuOmpIDsIzw73Psw&#10;hZ5CIn2rZL2TSkUD2mqrgBwY9scufkd0fxmmDOlLep1neUR+4fOXEPP4/Q1Cy4CNrqQu6dU5iBWj&#10;bu9MHdswMKmmPWanDCZ50m6qQRiqIZYqO1WlsvUTKgt26mucQ9x0Fn5S0mNPl9T/2DMQlKgPBqtz&#10;nS4W4xBEY5GvMjTg0lNdepjhCFXSQMm03YZpcPYOZNvhS2lUw9hbrGgjo9Yj44nVkT72bazWccbG&#10;wbi0Y9SvP8HmGQAA//8DAFBLAwQUAAYACAAAACEAxG0shN8AAAAKAQAADwAAAGRycy9kb3ducmV2&#10;LnhtbEyPwU6DQBCG7ya+w2ZMvNkF2mKLLI3R1MRjSy/eBnYFlJ0l7NKiT+940ttM/i//fJPvZtuL&#10;sxl950hBvIhAGKqd7qhRcCr3dxsQPiBp7B0ZBV/Gw664vsox0+5CB3M+hkZwCfkMFbQhDJmUvm6N&#10;Rb9wgyHO3t1oMfA6NlKPeOFy28skilJpsSO+0OJgnlpTfx4nq6DqkhN+H8qXyG73y/A6lx/T27NS&#10;tzfz4wOIYObwB8OvPqtDwU6Vm0h70StYJuuEUQWr1T0IBtZJzEPFSZymIItc/n+h+AEAAP//AwBQ&#10;SwECLQAUAAYACAAAACEAtoM4kv4AAADhAQAAEwAAAAAAAAAAAAAAAAAAAAAAW0NvbnRlbnRfVHlw&#10;ZXNdLnhtbFBLAQItABQABgAIAAAAIQA4/SH/1gAAAJQBAAALAAAAAAAAAAAAAAAAAC8BAABfcmVs&#10;cy8ucmVsc1BLAQItABQABgAIAAAAIQAROwkuKgIAAFEEAAAOAAAAAAAAAAAAAAAAAC4CAABkcnMv&#10;ZTJvRG9jLnhtbFBLAQItABQABgAIAAAAIQDEbSyE3wAAAAoBAAAPAAAAAAAAAAAAAAAAAIQEAABk&#10;cnMvZG93bnJldi54bWxQSwUGAAAAAAQABADzAAAAkAUAAAAA&#10;">
                <v:textbox>
                  <w:txbxContent>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Perlakuan</w:t>
                      </w:r>
                    </w:p>
                    <w:p w:rsidR="005D4819" w:rsidRPr="00745B58" w:rsidRDefault="005D4819" w:rsidP="005D4819">
                      <w:pPr>
                        <w:rPr>
                          <w:rFonts w:ascii="Times New Roman" w:hAnsi="Times New Roman" w:cs="Times New Roman"/>
                          <w:sz w:val="16"/>
                          <w:szCs w:val="16"/>
                        </w:rPr>
                      </w:pPr>
                      <w:r w:rsidRPr="00745B58">
                        <w:rPr>
                          <w:rFonts w:ascii="Times New Roman" w:hAnsi="Times New Roman" w:cs="Times New Roman"/>
                          <w:sz w:val="16"/>
                          <w:szCs w:val="16"/>
                        </w:rPr>
                        <w:t>1. Penjelasan pembelajran.</w:t>
                      </w:r>
                    </w:p>
                    <w:p w:rsidR="005D4819" w:rsidRDefault="005D4819" w:rsidP="005D4819">
                      <w:r w:rsidRPr="00745B58">
                        <w:rPr>
                          <w:rFonts w:ascii="Times New Roman" w:hAnsi="Times New Roman" w:cs="Times New Roman"/>
                          <w:sz w:val="16"/>
                          <w:szCs w:val="16"/>
                        </w:rPr>
                        <w:t xml:space="preserve">2. pelatihan pembelajaran dengan menggunakan model pembelajaran </w:t>
                      </w:r>
                      <w:r w:rsidRPr="005D4819">
                        <w:rPr>
                          <w:rFonts w:ascii="Times New Roman" w:hAnsi="Times New Roman" w:cs="Times New Roman"/>
                          <w:i/>
                          <w:sz w:val="16"/>
                          <w:szCs w:val="16"/>
                        </w:rPr>
                        <w:t>Discovery learning</w:t>
                      </w:r>
                      <w:r>
                        <w:t>.</w:t>
                      </w:r>
                    </w:p>
                  </w:txbxContent>
                </v:textbox>
              </v:rect>
            </w:pict>
          </mc:Fallback>
        </mc:AlternateContent>
      </w:r>
      <w:r w:rsidRPr="00DD2350">
        <w:rPr>
          <w:rFonts w:ascii="Times New Roman" w:hAnsi="Times New Roman" w:cs="Times New Roman"/>
          <w:b/>
          <w:color w:val="000000" w:themeColor="text1"/>
          <w:sz w:val="24"/>
          <w:szCs w:val="24"/>
        </w:rPr>
        <w:t xml:space="preserve">Gambar 2. </w:t>
      </w:r>
      <w:r w:rsidR="005E0C83" w:rsidRPr="00DD2350">
        <w:rPr>
          <w:rFonts w:ascii="Times New Roman" w:hAnsi="Times New Roman" w:cs="Times New Roman"/>
          <w:b/>
          <w:color w:val="000000" w:themeColor="text1"/>
          <w:sz w:val="24"/>
          <w:szCs w:val="24"/>
        </w:rPr>
        <w:t>1</w:t>
      </w:r>
      <w:r w:rsidRPr="00DD2350">
        <w:rPr>
          <w:rFonts w:ascii="Times New Roman" w:hAnsi="Times New Roman" w:cs="Times New Roman"/>
          <w:b/>
          <w:color w:val="000000" w:themeColor="text1"/>
          <w:sz w:val="24"/>
          <w:szCs w:val="24"/>
        </w:rPr>
        <w:t xml:space="preserve"> Peta Konsep Kerangka Berfikir</w:t>
      </w:r>
    </w:p>
    <w:p w:rsidR="005D4819" w:rsidRPr="00DD2350" w:rsidRDefault="005D4819" w:rsidP="002F22E6">
      <w:pPr>
        <w:spacing w:line="480" w:lineRule="auto"/>
        <w:jc w:val="both"/>
        <w:rPr>
          <w:rFonts w:ascii="Times New Roman" w:hAnsi="Times New Roman" w:cs="Times New Roman"/>
          <w:color w:val="000000" w:themeColor="text1"/>
          <w:sz w:val="24"/>
          <w:szCs w:val="24"/>
        </w:rPr>
      </w:pP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7456" behindDoc="0" locked="0" layoutInCell="1" allowOverlap="1" wp14:anchorId="58AC83A7" wp14:editId="6D438CDC">
                <wp:simplePos x="0" y="0"/>
                <wp:positionH relativeFrom="column">
                  <wp:posOffset>3398520</wp:posOffset>
                </wp:positionH>
                <wp:positionV relativeFrom="paragraph">
                  <wp:posOffset>112395</wp:posOffset>
                </wp:positionV>
                <wp:extent cx="629920" cy="142875"/>
                <wp:effectExtent l="9525" t="14605" r="17780" b="1397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142875"/>
                        </a:xfrm>
                        <a:prstGeom prst="rightArrow">
                          <a:avLst>
                            <a:gd name="adj1" fmla="val 50000"/>
                            <a:gd name="adj2" fmla="val 110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267.6pt;margin-top:8.85pt;width:49.6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qTQwIAAJcEAAAOAAAAZHJzL2Uyb0RvYy54bWysVG1v0zAQ/o7Ef7D8naaJ2m2Nlk7TRhHS&#10;gInBD7jaTmPwG7bbdPx6zk5WUviGyAfL9p2fe+6eu1zfHLUiB+GDtKah5WxOiTDMcml2Df36ZfPm&#10;ipIQwXBQ1oiGPotAb9avX133rhaV7aziwhMEMaHuXUO7GF1dFIF1QkOYWScMGlvrNUQ8+l3BPfSI&#10;rlVRzecXRW89d94yEQLe3g9Gus74bStY/NS2QUSiGorcYl59XrdpLdbXUO88uE6ykQb8AwsN0mDQ&#10;E9Q9RCB7L/+C0pJ5G2wbZ8zqwratZCLngNmU8z+yeerAiZwLFie4U5nC/4NlHw+Pnkje0GpFiQGN&#10;Gn2Wuy6SW+9tT/AWS9S7UKPnk3v0KcngHiz7Hoixdx2YnciunQCOxMrkX5w9SIeAT8m2/2A5BoB9&#10;tLlax9brBIh1IMcsyvNJFHGMhOHlRbVaVSgdQ1O5qK4ulzkC1C+PnQ/xnbCapE1DfWKfGeUQcHgI&#10;MSvDx/SAfyspabVCoQ+gyHKO39gIE59q6lOW86qqxsAjZAH1S+hcFKsk30il8sHvtnfKE8Rv6CZ/&#10;4+MwdVOG9A1dLatl5npmC1OIRHEgiVHP3LSMOEBK6oZenZygTmq8NTy3dwSphj0+VmaUJykyKLu1&#10;/BnV8XaYDpxm3HTW/6Skx8loaPixBy8oUe8NKrwqF4s0SvmwWF4mcfzUsp1awDCEamikZNjexWH8&#10;9i4rlTomVczYW+yKVsaX9hlYjWSx+3F3Nl7Tc/b6/T9Z/wIAAP//AwBQSwMEFAAGAAgAAAAhAPb2&#10;AqneAAAACQEAAA8AAABkcnMvZG93bnJldi54bWxMj8tOwzAQRfdI/IM1SOyoTZqmKMSpEAiJHX2w&#10;YOnEQxIRj0PsNoGvZ1iV5ege3Xum2MyuFyccQ+dJw+1CgUCqve2o0fB2eL65AxGiIWt6T6jhGwNs&#10;ysuLwuTWT7TD0z42gkso5EZDG+OQSxnqFp0JCz8gcfbhR2cin2Mj7WgmLne9TJTKpDMd8UJrBnxs&#10;sf7cH52Gqn/K3rfD14u0ctrij5KHefeq9fXV/HAPIuIczzD86bM6lOxU+SPZIHoNq+UqYZSD9RoE&#10;A9kyTUFUGlKVgCwL+f+D8hcAAP//AwBQSwECLQAUAAYACAAAACEAtoM4kv4AAADhAQAAEwAAAAAA&#10;AAAAAAAAAAAAAAAAW0NvbnRlbnRfVHlwZXNdLnhtbFBLAQItABQABgAIAAAAIQA4/SH/1gAAAJQB&#10;AAALAAAAAAAAAAAAAAAAAC8BAABfcmVscy8ucmVsc1BLAQItABQABgAIAAAAIQBuW3qTQwIAAJcE&#10;AAAOAAAAAAAAAAAAAAAAAC4CAABkcnMvZTJvRG9jLnhtbFBLAQItABQABgAIAAAAIQD29gKp3gAA&#10;AAkBAAAPAAAAAAAAAAAAAAAAAJ0EAABkcnMvZG93bnJldi54bWxQSwUGAAAAAAQABADzAAAAqAUA&#10;AAAA&#10;"/>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1312" behindDoc="0" locked="0" layoutInCell="1" allowOverlap="1" wp14:anchorId="537FC30A" wp14:editId="676A3EDB">
                <wp:simplePos x="0" y="0"/>
                <wp:positionH relativeFrom="column">
                  <wp:posOffset>1082040</wp:posOffset>
                </wp:positionH>
                <wp:positionV relativeFrom="paragraph">
                  <wp:posOffset>667385</wp:posOffset>
                </wp:positionV>
                <wp:extent cx="1038225" cy="142875"/>
                <wp:effectExtent l="17145" t="7620" r="11430" b="30480"/>
                <wp:wrapNone/>
                <wp:docPr id="28" name="Righ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8225" cy="142875"/>
                        </a:xfrm>
                        <a:prstGeom prst="rightArrow">
                          <a:avLst>
                            <a:gd name="adj1" fmla="val 50000"/>
                            <a:gd name="adj2" fmla="val 18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8" o:spid="_x0000_s1026" type="#_x0000_t13" style="position:absolute;margin-left:85.2pt;margin-top:52.55pt;width:81.75pt;height:11.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s6SwIAAKYEAAAOAAAAZHJzL2Uyb0RvYy54bWysVNuO0zAQfUfiHyy/s2lCbxttulrtUoS0&#10;wIqFD3BtpzH4hu02LV/PeBJ2W5B4QOTBmvGMz1zOTK6uD0aTvQxROdvQ8mJCibTcCWW3Df3yef1q&#10;SUlMzAqmnZUNPcpIr1cvX1z1vpaV65wWMhAAsbHufUO7lHxdFJF30rB44by0YGxdMCyBGraFCKwH&#10;dKOLajKZF70LwgfHZYxwezcY6Qrx21by9LFto0xENxRyS3gGPDf5LFZXrN4G5jvFxzTYP2RhmLIQ&#10;9AnqjiVGdkH9AWUUDy66Nl1wZwrXtopLrAGqKSe/VfPYMS+xFmhO9E9tiv8Pln/YPwSiREMrYMoy&#10;Axx9UtsukZsQXE/gFlrU+1iD56N/CLnI6O8d/xaJdbcds1uJrp1kAhIrs39x9iArEZ6STf/eCQjA&#10;dslhtw5tMCQ4YGU2neQPb6Er5IAUHZ8okodEOFyWk9fLqppRwsFWTqvlYoYBWZ2xcnI+xPRWOkOy&#10;0NCQi8EEEZvt72NCosRYLRNfS0pao4H3PdNkhnkMc3HiU536lMtyPl+MgUfI4jk09shpJdZKa1TC&#10;dnOrAwH8hq7xGx/HUzdtSd/QyxnU93cI7BUOL0Q9gzAqwT5pZRq6RK8ch9WZnDdWoJyY0oMMj7Ud&#10;2coEDURvnDgCWUgLrAwsN7Sxc+EHJT0sSkPj9x0LkhL9zgLhl+V0mjcLlelsUYESTi2bUwuzHKAa&#10;migZxNs0bOPOI1N5gHLC1t3AkLQq/ZqmIasxWVgGkM627VRHr+ffy+onAAAA//8DAFBLAwQUAAYA&#10;CAAAACEAo7f++uEAAAAKAQAADwAAAGRycy9kb3ducmV2LnhtbEyPQUvDQBCF74L/YRnBm900DaGN&#10;2ZQq2IMiaCuit212zAazsyG7TaO/3vGkx+F9vPdNuZ5cJ0YcQutJwXyWgECqvWmpUfCyv7tagghR&#10;k9GdJ1TwhQHW1flZqQvjT/SM4y42gksoFFqBjbEvpAy1RafDzPdInH34wenI59BIM+gTl7tOpkmS&#10;S6db4gWre7y1WH/ujk7B00N6v92+3Rj7uJHTGL3bf7+/KnV5MW2uQUSc4h8Mv/qsDhU7HfyRTBCd&#10;gjRLVowqWGQ5CAbSfJGBODC5Ws5BVqX8/0L1AwAA//8DAFBLAQItABQABgAIAAAAIQC2gziS/gAA&#10;AOEBAAATAAAAAAAAAAAAAAAAAAAAAABbQ29udGVudF9UeXBlc10ueG1sUEsBAi0AFAAGAAgAAAAh&#10;ADj9If/WAAAAlAEAAAsAAAAAAAAAAAAAAAAALwEAAF9yZWxzLy5yZWxzUEsBAi0AFAAGAAgAAAAh&#10;AFIjqzpLAgAApgQAAA4AAAAAAAAAAAAAAAAALgIAAGRycy9lMm9Eb2MueG1sUEsBAi0AFAAGAAgA&#10;AAAhAKO3/vrhAAAACgEAAA8AAAAAAAAAAAAAAAAApQQAAGRycy9kb3ducmV2LnhtbFBLBQYAAAAA&#10;BAAEAPMAAACzBQAAAAA=&#10;"/>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0288" behindDoc="0" locked="0" layoutInCell="1" allowOverlap="1" wp14:anchorId="71FA4ACC" wp14:editId="2A145BE3">
                <wp:simplePos x="0" y="0"/>
                <wp:positionH relativeFrom="column">
                  <wp:posOffset>1339850</wp:posOffset>
                </wp:positionH>
                <wp:positionV relativeFrom="paragraph">
                  <wp:posOffset>76835</wp:posOffset>
                </wp:positionV>
                <wp:extent cx="629920" cy="142875"/>
                <wp:effectExtent l="8255" t="17145" r="19050" b="20955"/>
                <wp:wrapNone/>
                <wp:docPr id="27" name="Right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142875"/>
                        </a:xfrm>
                        <a:prstGeom prst="rightArrow">
                          <a:avLst>
                            <a:gd name="adj1" fmla="val 50000"/>
                            <a:gd name="adj2" fmla="val 110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7" o:spid="_x0000_s1026" type="#_x0000_t13" style="position:absolute;margin-left:105.5pt;margin-top:6.05pt;width:49.6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dvQwIAAJcEAAAOAAAAZHJzL2Uyb0RvYy54bWysVG1v0zAQ/o7Ef7D8naaJ2m2Nlk7TRhHS&#10;gInBD7jaTmPwG7bbdPx6zk5WUviGyAfL9p2fe+6eu1zfHLUiB+GDtKah5WxOiTDMcml2Df36ZfPm&#10;ipIQwXBQ1oiGPotAb9avX133rhaV7aziwhMEMaHuXUO7GF1dFIF1QkOYWScMGlvrNUQ8+l3BPfSI&#10;rlVRzecXRW89d94yEQLe3g9Gus74bStY/NS2QUSiGorcYl59XrdpLdbXUO88uE6ykQb8AwsN0mDQ&#10;E9Q9RCB7L/+C0pJ5G2wbZ8zqwratZCLngNmU8z+yeerAiZwLFie4U5nC/4NlHw+Pnkje0OqSEgMa&#10;Nfosd10kt97bnuAtlqh3oUbPJ/foU5LBPVj2PRBj7zowO5FdOwEciZXJvzh7kA4Bn5Jt/8FyDAD7&#10;aHO1jq3XCRDrQI5ZlOeTKOIYCcPLi2q1qlA6hqZyUV1dLnMEqF8eOx/iO2E1SZuG+sQ+M8oh4PAQ&#10;YlaGj+kB/1ZS0mqFQh9AkeUcv7ERJj7V1Kcs51VVjYFHyALql9C5KFZJvpFK5YPfbe+UJ4jf0E3+&#10;xsdh6qYM6Ru6WlbLzPXMFqYQieJAEqOeuWkZcYCU1A29OjlBndR4a3hu7whSDXt8rMwoT1JkUHZr&#10;+TOq4+0wHTjNuOms/0lJj5PR0PBjD15Qot4bVHhVLhZplPJhsbxM4vipZTu1gGEI1dBIybC9i8P4&#10;7V1WKnVMqpixt9gVrYwv7TOwGsli9+PubLym5+z1+3+y/gUAAP//AwBQSwMEFAAGAAgAAAAhAPGO&#10;d3zcAAAACQEAAA8AAABkcnMvZG93bnJldi54bWxMj0tLxEAQhO+C/2FoYW9uZ6IEiZksogje9uXB&#10;4yTTJsF5xMzsJvrrbU9666KK6q+qzeKsONMUh+AVyHUGgnwbzOA7Ba/H5+s7EDFpb7QNnhR8UYRN&#10;fXlR6dKE2e/pfEid4BIfS62gT2ksEWPbk9NxHUby7L2HyenEcurQTHrmcmcxz7ICnR48f+j1SI89&#10;tR+Hk1PQ2KfibTd+vqDBeUffGR6X/Vap1dXycA8i0ZL+wvCLz+hQM1MTTt5EYRXkUvKWxEYuQXDg&#10;RmY5iIaP2wKwrvD/gvoHAAD//wMAUEsBAi0AFAAGAAgAAAAhALaDOJL+AAAA4QEAABMAAAAAAAAA&#10;AAAAAAAAAAAAAFtDb250ZW50X1R5cGVzXS54bWxQSwECLQAUAAYACAAAACEAOP0h/9YAAACUAQAA&#10;CwAAAAAAAAAAAAAAAAAvAQAAX3JlbHMvLnJlbHNQSwECLQAUAAYACAAAACEAKoPXb0MCAACXBAAA&#10;DgAAAAAAAAAAAAAAAAAuAgAAZHJzL2Uyb0RvYy54bWxQSwECLQAUAAYACAAAACEA8Y53fNwAAAAJ&#10;AQAADwAAAAAAAAAAAAAAAACdBAAAZHJzL2Rvd25yZXYueG1sUEsFBgAAAAAEAAQA8wAAAKYFAAAA&#10;AA==&#10;"/>
            </w:pict>
          </mc:Fallback>
        </mc:AlternateContent>
      </w: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6A15DCF8" wp14:editId="63CAF733">
                <wp:simplePos x="0" y="0"/>
                <wp:positionH relativeFrom="column">
                  <wp:posOffset>3182620</wp:posOffset>
                </wp:positionH>
                <wp:positionV relativeFrom="paragraph">
                  <wp:posOffset>432435</wp:posOffset>
                </wp:positionV>
                <wp:extent cx="991870" cy="142875"/>
                <wp:effectExtent l="17780" t="5715" r="20320" b="31115"/>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1870" cy="142875"/>
                        </a:xfrm>
                        <a:prstGeom prst="rightArrow">
                          <a:avLst>
                            <a:gd name="adj1" fmla="val 50000"/>
                            <a:gd name="adj2" fmla="val 173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6" o:spid="_x0000_s1026" type="#_x0000_t13" style="position:absolute;margin-left:250.6pt;margin-top:34.05pt;width:78.1pt;height:11.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RnTwIAAKUEAAAOAAAAZHJzL2Uyb0RvYy54bWysVG1v0zAQ/o7Ef7D8naUJzdpGS6dpYwhp&#10;wMTgB7i20xj8hu023X4950s3UviGyAfL5zs/99w9vlxcHowmexmicral5dmMEmm5E8puW/rt6+2b&#10;JSUxMSuYdla29FFGerl+/epi8I2sXO+0kIEAiI3N4Fvap+Sbooi8l4bFM+elBWfngmEJzLAtRGAD&#10;oBtdVLPZeTG4IHxwXMYIpzejk64Rv+skT5+7LspEdEuBW8I14LrJa7G+YM02MN8rfqTB/oGFYcpC&#10;0heoG5YY2QX1F5RRPLjounTGnSlc1ykusQaoppz9Uc1Dz7zEWqA50b+0Kf4/WP5pfx+IEi2tzimx&#10;zIBGX9S2T+QqBDcQOIUWDT42EPng70MuMvo7x39EYt11z+xWYmgvmQBiZY4vTi5kI8JVshk+OgEJ&#10;2C457NahC4YEB6rU81n+8BS6Qg4o0eOLRPKQCIfD1apcLkBIDq5yXi0XNeZjTYbK3HyI6b10huRN&#10;S0OuBfkhNNvfxYQ6iWOxTHwvKemMBtn3TJMaaYzPYhJTTWPKxdu6xsYUrDlCwu45NbbIaSVuldZo&#10;hO3mWgcC+C29xe/IOk7DtCUDVFhXNXI98cUpBLYK3y5kPQkzKsE4aWVausSonIc1WZt3VuA+MaXH&#10;PVzW9ihW1mfUeePEI2iFqkCjYbahjb0LT5QMMCctjT93LEhK9AcLeq/K+TwPFhrzelGBEaaezdTD&#10;LAeoliZKxu11Godx51Gp/H4yYeuu4I10Kj0/ppHVkSzMAuxOhm1qY9Tvv8v6FwAAAP//AwBQSwME&#10;FAAGAAgAAAAhAFZUzgvgAAAACQEAAA8AAABkcnMvZG93bnJldi54bWxMj8FOwzAQRO9I/IO1SNyo&#10;Q5FLG+JUBYkeQEjQVghubrzEEfE6it008PUsJziO3mr2TbEcfSsG7GMTSMPlJAOBVAXbUK1ht72/&#10;mIOIyZA1bSDU8IURluXpSWFyG470gsMm1YJLKOZGg0upy6WMlUNv4iR0SMw+Qu9N4tjX0vbmyOW+&#10;ldMsm0lvGuIPznR457D63By8hufH6cN6/XZr3dNKjkMKfvv9/qr1+dm4ugGRcEx/x/Crz+pQstM+&#10;HMhG0WpQszlvSQyuQDBXi0yB2HNW1wpkWcj/C8ofAAAA//8DAFBLAQItABQABgAIAAAAIQC2gziS&#10;/gAAAOEBAAATAAAAAAAAAAAAAAAAAAAAAABbQ29udGVudF9UeXBlc10ueG1sUEsBAi0AFAAGAAgA&#10;AAAhADj9If/WAAAAlAEAAAsAAAAAAAAAAAAAAAAALwEAAF9yZWxzLy5yZWxzUEsBAi0AFAAGAAgA&#10;AAAhAI809GdPAgAApQQAAA4AAAAAAAAAAAAAAAAALgIAAGRycy9lMm9Eb2MueG1sUEsBAi0AFAAG&#10;AAgAAAAhAFZUzgvgAAAACQEAAA8AAAAAAAAAAAAAAAAAqQQAAGRycy9kb3ducmV2LnhtbFBLBQYA&#10;AAAABAAEAPMAAAC2BQAAAAA=&#10;"/>
            </w:pict>
          </mc:Fallback>
        </mc:AlternateContent>
      </w:r>
    </w:p>
    <w:p w:rsidR="005D4819" w:rsidRPr="00DD2350" w:rsidRDefault="005D4819" w:rsidP="002F22E6">
      <w:pPr>
        <w:spacing w:line="480" w:lineRule="auto"/>
        <w:jc w:val="both"/>
        <w:rPr>
          <w:rFonts w:ascii="Times New Roman" w:hAnsi="Times New Roman" w:cs="Times New Roman"/>
          <w:color w:val="000000" w:themeColor="text1"/>
          <w:sz w:val="24"/>
          <w:szCs w:val="24"/>
        </w:rPr>
      </w:pPr>
    </w:p>
    <w:p w:rsidR="005D4819" w:rsidRPr="00DD2350" w:rsidRDefault="005D4819" w:rsidP="002F22E6">
      <w:pPr>
        <w:spacing w:line="480" w:lineRule="auto"/>
        <w:jc w:val="both"/>
        <w:rPr>
          <w:rFonts w:ascii="Times New Roman" w:hAnsi="Times New Roman" w:cs="Times New Roman"/>
          <w:color w:val="000000" w:themeColor="text1"/>
          <w:sz w:val="24"/>
          <w:szCs w:val="24"/>
        </w:rPr>
      </w:pP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3360" behindDoc="0" locked="0" layoutInCell="1" allowOverlap="1" wp14:anchorId="7C7A48F3" wp14:editId="7A4D81EB">
                <wp:simplePos x="0" y="0"/>
                <wp:positionH relativeFrom="column">
                  <wp:posOffset>3084195</wp:posOffset>
                </wp:positionH>
                <wp:positionV relativeFrom="paragraph">
                  <wp:posOffset>259080</wp:posOffset>
                </wp:positionV>
                <wp:extent cx="1747520" cy="392748"/>
                <wp:effectExtent l="0" t="0" r="2413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392748"/>
                        </a:xfrm>
                        <a:prstGeom prst="rect">
                          <a:avLst/>
                        </a:prstGeom>
                        <a:solidFill>
                          <a:srgbClr val="FFFFFF"/>
                        </a:solidFill>
                        <a:ln w="9525">
                          <a:solidFill>
                            <a:srgbClr val="000000"/>
                          </a:solidFill>
                          <a:miter lim="800000"/>
                          <a:headEnd/>
                          <a:tailEnd/>
                        </a:ln>
                      </wps:spPr>
                      <wps:txbx>
                        <w:txbxContent>
                          <w:p w:rsidR="005D4819" w:rsidRPr="00AF5F29" w:rsidRDefault="005D4819" w:rsidP="005D4819">
                            <w:pPr>
                              <w:spacing w:line="240" w:lineRule="auto"/>
                              <w:rPr>
                                <w:rFonts w:ascii="Times New Roman" w:hAnsi="Times New Roman" w:cs="Times New Roman"/>
                                <w:sz w:val="16"/>
                                <w:szCs w:val="16"/>
                              </w:rPr>
                            </w:pPr>
                            <w:r w:rsidRPr="00AF5F29">
                              <w:rPr>
                                <w:rFonts w:ascii="Times New Roman" w:hAnsi="Times New Roman" w:cs="Times New Roman"/>
                                <w:sz w:val="16"/>
                                <w:szCs w:val="16"/>
                              </w:rPr>
                              <w:t xml:space="preserve">Penerapan model </w:t>
                            </w:r>
                            <w:r w:rsidR="005F76CA" w:rsidRPr="00745B58">
                              <w:rPr>
                                <w:rFonts w:ascii="Times New Roman" w:hAnsi="Times New Roman" w:cs="Times New Roman"/>
                                <w:sz w:val="16"/>
                                <w:szCs w:val="16"/>
                              </w:rPr>
                              <w:t xml:space="preserve">pembelajaran </w:t>
                            </w:r>
                            <w:r w:rsidR="005F76CA" w:rsidRPr="005D4819">
                              <w:rPr>
                                <w:rFonts w:ascii="Times New Roman" w:hAnsi="Times New Roman" w:cs="Times New Roman"/>
                                <w:i/>
                                <w:sz w:val="16"/>
                                <w:szCs w:val="16"/>
                              </w:rPr>
                              <w:t>Discovery learning</w:t>
                            </w:r>
                            <w:r w:rsidRPr="00AF5F29">
                              <w:rPr>
                                <w:rFonts w:ascii="Times New Roman" w:hAnsi="Times New Roman" w:cs="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left:0;text-align:left;margin-left:242.85pt;margin-top:20.4pt;width:137.6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w4KAIAAFAEAAAOAAAAZHJzL2Uyb0RvYy54bWysVNuO0zAQfUfiHyy/0zTdlrZR09WqSxHS&#10;AisWPsBxnMTCN8Zuk+XrGTvdbrmIB0QeLI9nfHzmzEw214NW5CjAS2tKmk+mlAjDbS1NW9Ivn/ev&#10;VpT4wEzNlDWipI/C0+vtyxeb3hViZjuragEEQYwvelfSLgRXZJnnndDMT6wTBp2NBc0CmtBmNbAe&#10;0bXKZtPp66y3UDuwXHiPp7ejk24TftMIHj42jReBqJIit5BWSGsV12y7YUULzHWSn2iwf2ChmTT4&#10;6BnqlgVGDiB/g9KSg/W2CRNudWabRnKRcsBs8ukv2Tx0zImUC4rj3Vkm//9g+YfjPRBZl3S2oMQw&#10;jTX6hKox0ypB8AwF6p0vMO7B3UNM0bs7y796YuyuwzBxA2D7TrAaaeUxPvvpQjQ8XiVV/97WCM8O&#10;wSathgZ0BEQVyJBK8nguiRgC4XiYL+fLxQwrx9F3tZ4t56v0BCuebjvw4a2wmsRNSQHJJ3R2vPMh&#10;smHFU0hib5Ws91KpZEBb7RSQI8P22KfvhO4vw5QhfUnXC5Tj7xDT9P0JQsuAfa6kLunqHMSKKNsb&#10;U6cuDEyqcY+UlTnpGKUbSxCGakiVuooPRFkrWz+isGDHtsYxxE1n4TslPbZ0Sf23AwNBiXpnsDjr&#10;fD6PM5CM+WIZZYVLT3XpYYYjVEkDJeN2F8a5OTiQbYcv5UkNY2+woI1MWj+zOtHHtk0lOI1YnItL&#10;O0U9/wi2PwAAAP//AwBQSwMEFAAGAAgAAAAhAPpTRUfeAAAACgEAAA8AAABkcnMvZG93bnJldi54&#10;bWxMj8FOwzAMhu9IvENkJG4socC6laYTAg2J49ZduKWNaQuNUzXpVnh6vBPcbPnT7+/PN7PrxRHH&#10;0HnScLtQIJBqbztqNBzK7c0KRIiGrOk9oYZvDLApLi9yk1l/oh0e97ERHEIhMxraGIdMylC36ExY&#10;+AGJbx9+dCbyOjbSjubE4a6XiVJL6UxH/KE1Az63WH/tJ6eh6pKD+dmVr8qtt3fxbS4/p/cXra+v&#10;5qdHEBHn+AfDWZ/VoWCnyk9kg+g13K8eUkZ5UFyBgXSp1iAqJlWSgixy+b9C8QsAAP//AwBQSwEC&#10;LQAUAAYACAAAACEAtoM4kv4AAADhAQAAEwAAAAAAAAAAAAAAAAAAAAAAW0NvbnRlbnRfVHlwZXNd&#10;LnhtbFBLAQItABQABgAIAAAAIQA4/SH/1gAAAJQBAAALAAAAAAAAAAAAAAAAAC8BAABfcmVscy8u&#10;cmVsc1BLAQItABQABgAIAAAAIQD5L7w4KAIAAFAEAAAOAAAAAAAAAAAAAAAAAC4CAABkcnMvZTJv&#10;RG9jLnhtbFBLAQItABQABgAIAAAAIQD6U0VH3gAAAAoBAAAPAAAAAAAAAAAAAAAAAIIEAABkcnMv&#10;ZG93bnJldi54bWxQSwUGAAAAAAQABADzAAAAjQUAAAAA&#10;">
                <v:textbox>
                  <w:txbxContent>
                    <w:p w:rsidR="005D4819" w:rsidRPr="00AF5F29" w:rsidRDefault="005D4819" w:rsidP="005D4819">
                      <w:pPr>
                        <w:spacing w:line="240" w:lineRule="auto"/>
                        <w:rPr>
                          <w:rFonts w:ascii="Times New Roman" w:hAnsi="Times New Roman" w:cs="Times New Roman"/>
                          <w:sz w:val="16"/>
                          <w:szCs w:val="16"/>
                        </w:rPr>
                      </w:pPr>
                      <w:r w:rsidRPr="00AF5F29">
                        <w:rPr>
                          <w:rFonts w:ascii="Times New Roman" w:hAnsi="Times New Roman" w:cs="Times New Roman"/>
                          <w:sz w:val="16"/>
                          <w:szCs w:val="16"/>
                        </w:rPr>
                        <w:t xml:space="preserve">Penerapan model </w:t>
                      </w:r>
                      <w:r w:rsidR="005F76CA" w:rsidRPr="00745B58">
                        <w:rPr>
                          <w:rFonts w:ascii="Times New Roman" w:hAnsi="Times New Roman" w:cs="Times New Roman"/>
                          <w:sz w:val="16"/>
                          <w:szCs w:val="16"/>
                        </w:rPr>
                        <w:t xml:space="preserve">pembelajaran </w:t>
                      </w:r>
                      <w:r w:rsidR="005F76CA" w:rsidRPr="005D4819">
                        <w:rPr>
                          <w:rFonts w:ascii="Times New Roman" w:hAnsi="Times New Roman" w:cs="Times New Roman"/>
                          <w:i/>
                          <w:sz w:val="16"/>
                          <w:szCs w:val="16"/>
                        </w:rPr>
                        <w:t>Discovery learning</w:t>
                      </w:r>
                      <w:r w:rsidRPr="00AF5F29">
                        <w:rPr>
                          <w:rFonts w:ascii="Times New Roman" w:hAnsi="Times New Roman" w:cs="Times New Roman"/>
                          <w:sz w:val="16"/>
                          <w:szCs w:val="16"/>
                        </w:rPr>
                        <w:t>.</w:t>
                      </w:r>
                    </w:p>
                  </w:txbxContent>
                </v:textbox>
              </v:rect>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0528" behindDoc="0" locked="0" layoutInCell="1" allowOverlap="1" wp14:anchorId="0A7E06F1" wp14:editId="1FDCF4B0">
                <wp:simplePos x="0" y="0"/>
                <wp:positionH relativeFrom="column">
                  <wp:posOffset>123190</wp:posOffset>
                </wp:positionH>
                <wp:positionV relativeFrom="paragraph">
                  <wp:posOffset>383540</wp:posOffset>
                </wp:positionV>
                <wp:extent cx="394970" cy="142875"/>
                <wp:effectExtent l="22225" t="6985" r="15875" b="17145"/>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4970" cy="142875"/>
                        </a:xfrm>
                        <a:prstGeom prst="rightArrow">
                          <a:avLst>
                            <a:gd name="adj1" fmla="val 50000"/>
                            <a:gd name="adj2" fmla="val 69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4" o:spid="_x0000_s1026" type="#_x0000_t13" style="position:absolute;margin-left:9.7pt;margin-top:30.2pt;width:31.1pt;height:11.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TyTQIAAKQEAAAOAAAAZHJzL2Uyb0RvYy54bWysVG1v0zAQ/o7Ef7D8naUJ6bZGTaepYwhp&#10;wMTgB7i20xj8hu023X4950vZUviGyAfL5zs/99w9viyvDkaTvQxROdvS8mxGibTcCWW3Lf329fbN&#10;JSUxMSuYdla29FFGerV6/Wo5+EZWrndayEAAxMZm8C3tU/JNUUTeS8PimfPSgrNzwbAEZtgWIrAB&#10;0I0uqtnsvBhcED44LmOE05vRSVeI33WSp89dF2UiuqXALeEacN3ktVgtWbMNzPeKH2mwf2BhmLKQ&#10;9BnqhiVGdkH9BWUUDy66Lp1xZwrXdYpLrAGqKWd/VPPQMy+xFmhO9M9tiv8Pln/a3weiREurmhLL&#10;DGj0RW37RK5DcAOBU2jR4GMDkQ/+PuQio79z/Eck1q17ZrcSQ3vJBBArc3xxciEbEa6SzfDRCUjA&#10;dslhtw5dMCQ4UGVez/KHp9AVckCJHp8lkodEOBy+XdSLCxCSg6usq8uLOeZjTYbK3HyI6b10huRN&#10;S0OuBfkhNNvfxYQ6iWOxTHwvKemMBtn3TJM50hifxSSmmsacL8pyrJM1R8TiJTN2yGklbpXWaITt&#10;Zq0DAfiW3uJ3JB2nYdqSoaWLeTVHqie+OIXATuHThawnYUYlmCatTEsvMSrnYU2W5p0VuE9M6XEP&#10;l7U9apXlGWXeOPEIUqEo0GcYbehi78ITJQOMSUvjzx0LkhL9wYLci7Ku81yhUc8vKjDC1LOZepjl&#10;ANXSRMm4XadxFncehcrPJxO27hqeSKfS77c0sjqShVGA3cmsTW2Mevm5rH4BAAD//wMAUEsDBBQA&#10;BgAIAAAAIQCrvpAK3wAAAAgBAAAPAAAAZHJzL2Rvd25yZXYueG1sTI/BTsMwEETvSPyDtUjcqN2A&#10;QglxqoJEDyAkaBGCmxsvcUS8jmI3DXw9ywmOq3maeVsuJ9+JEYfYBtIwnykQSHWwLTUaXrZ3ZwsQ&#10;MRmypguEGr4wwrI6PipNYcOBnnHcpEZwCcXCaHAp9YWUsXboTZyFHomzjzB4k/gcGmkHc+By38lM&#10;qVx60xIvONPjrcP6c7P3Gp4esvv1+u3GuseVnMYU/Pb7/VXr05NpdQ0i4ZT+YPjVZ3Wo2GkX9mSj&#10;6DScX2VMarhQOQjO8/kliB1zKluArEr5/4HqBwAA//8DAFBLAQItABQABgAIAAAAIQC2gziS/gAA&#10;AOEBAAATAAAAAAAAAAAAAAAAAAAAAABbQ29udGVudF9UeXBlc10ueG1sUEsBAi0AFAAGAAgAAAAh&#10;ADj9If/WAAAAlAEAAAsAAAAAAAAAAAAAAAAALwEAAF9yZWxzLy5yZWxzUEsBAi0AFAAGAAgAAAAh&#10;AMYGtPJNAgAApAQAAA4AAAAAAAAAAAAAAAAALgIAAGRycy9lMm9Eb2MueG1sUEsBAi0AFAAGAAgA&#10;AAAhAKu+kArfAAAACAEAAA8AAAAAAAAAAAAAAAAApwQAAGRycy9kb3ducmV2LnhtbFBLBQYAAAAA&#10;BAAEAPMAAACzBQAAAAA=&#10;"/>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9504" behindDoc="0" locked="0" layoutInCell="1" allowOverlap="1" wp14:anchorId="7AA3D30F" wp14:editId="79E4DF75">
                <wp:simplePos x="0" y="0"/>
                <wp:positionH relativeFrom="column">
                  <wp:posOffset>4887595</wp:posOffset>
                </wp:positionH>
                <wp:positionV relativeFrom="paragraph">
                  <wp:posOffset>344805</wp:posOffset>
                </wp:positionV>
                <wp:extent cx="424815" cy="146685"/>
                <wp:effectExtent l="18415" t="12065" r="15875" b="2032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4815" cy="146685"/>
                        </a:xfrm>
                        <a:prstGeom prst="rightArrow">
                          <a:avLst>
                            <a:gd name="adj1" fmla="val 50000"/>
                            <a:gd name="adj2" fmla="val 724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3" o:spid="_x0000_s1026" type="#_x0000_t13" style="position:absolute;margin-left:384.85pt;margin-top:27.15pt;width:33.45pt;height:11.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dqTgIAAKQEAAAOAAAAZHJzL2Uyb0RvYy54bWysVNtu1DAQfUfiHyy/02xC0m6jZquqpQip&#10;QEXhA7y2szH4hu3dbPv1jCfbkoU3RB4sj2d85swcTy4u90aTnQxROdvR8mRBibTcCWU3Hf329fbN&#10;kpKYmBVMOys7+igjvVy9fnUx+lZWbnBayEAAxMZ29B0dUvJtUUQ+SMPiifPSgrN3wbAEZtgUIrAR&#10;0I0uqsXitBhdED44LmOE05vJSVeI3/eSp899H2UiuqPALeEacF3ntVhdsHYTmB8UP9Bg/8DCMGUh&#10;6QvUDUuMbIP6C8ooHlx0fTrhzhSu7xWXWANUUy7+qOZhYF5iLdCc6F/aFP8fLP+0uw9EiY5Wbymx&#10;zIBGX9RmSOQqBDcSOIUWjT62EPng70MuMvo7x39EYt31wOxGYuggmQBiZY4vji5kI8JVsh4/OgEJ&#10;2DY57Na+D4YEB6o09SJ/eApdIXuU6PFFIrlPhMNhXdXLsqGEg6usT0+XDeZjbYbK3HyI6b10huRN&#10;R0OuBfkhNNvdxYQ6iUOxTHwvKemNBtl3TJMGaUzPYhZTzWPOqnqBfSlYe0CE3XNm7JDTStwqrdEI&#10;m/W1DgTgO3qL34F0nIdpS8aOnjdVg1SPfHEOgZ3CpwtZj8KMSjBNWpmOLjEq52FtluadFbhPTOlp&#10;D5e1PWiV5ZlkXjvxCFKhKDAwMNrQxcGFJ0pGGJOOxp9bFiQl+oMFuc/Lus5zhUbdnFVghLlnPfcw&#10;ywGqo4mSaXudplncehQqP59M2LoreCK9Ss9vaWJ1IAujALujWZvbGPX757L6BQAA//8DAFBLAwQU&#10;AAYACAAAACEA4ojUwuIAAAAJAQAADwAAAGRycy9kb3ducmV2LnhtbEyPQUvDQBCF74L/YRnBm90k&#10;LW0TMylVsAdFsK2I3rbZMQlmZ0N2m0Z/vevJHof38d43+Wo0rRiod41lhHgSgSAurW64QnjdP9ws&#10;QTivWKvWMiF8k4NVcXmRq0zbE29p2PlKhBJ2mUKove8yKV1Zk1FuYjvikH3a3igfzr6SulenUG5a&#10;mUTRXBrVcFioVUf3NZVfu6NBeHlKHjeb9ztdP6/lOHhr9j8fb4jXV+P6FoSn0f/D8Kcf1KEITgd7&#10;ZO1Ei7BI43lAEabJDEQAlvFsAeKAkKZTkEUuzz8ofgEAAP//AwBQSwECLQAUAAYACAAAACEAtoM4&#10;kv4AAADhAQAAEwAAAAAAAAAAAAAAAAAAAAAAW0NvbnRlbnRfVHlwZXNdLnhtbFBLAQItABQABgAI&#10;AAAAIQA4/SH/1gAAAJQBAAALAAAAAAAAAAAAAAAAAC8BAABfcmVscy8ucmVsc1BLAQItABQABgAI&#10;AAAAIQC5iLdqTgIAAKQEAAAOAAAAAAAAAAAAAAAAAC4CAABkcnMvZTJvRG9jLnhtbFBLAQItABQA&#10;BgAIAAAAIQDiiNTC4gAAAAkBAAAPAAAAAAAAAAAAAAAAAKgEAABkcnMvZG93bnJldi54bWxQSwUG&#10;AAAAAAQABADzAAAAtwUAAAAA&#10;"/>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4384" behindDoc="0" locked="0" layoutInCell="1" allowOverlap="1" wp14:anchorId="5C5D72D4" wp14:editId="080B1B71">
                <wp:simplePos x="0" y="0"/>
                <wp:positionH relativeFrom="column">
                  <wp:posOffset>863600</wp:posOffset>
                </wp:positionH>
                <wp:positionV relativeFrom="paragraph">
                  <wp:posOffset>267970</wp:posOffset>
                </wp:positionV>
                <wp:extent cx="1494790" cy="215900"/>
                <wp:effectExtent l="8255" t="7620" r="1143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215900"/>
                        </a:xfrm>
                        <a:prstGeom prst="rect">
                          <a:avLst/>
                        </a:prstGeom>
                        <a:solidFill>
                          <a:srgbClr val="FFFFFF"/>
                        </a:solidFill>
                        <a:ln w="9525">
                          <a:solidFill>
                            <a:srgbClr val="000000"/>
                          </a:solidFill>
                          <a:miter lim="800000"/>
                          <a:headEnd/>
                          <a:tailEnd/>
                        </a:ln>
                      </wps:spPr>
                      <wps:txbx>
                        <w:txbxContent>
                          <w:p w:rsidR="005D4819" w:rsidRPr="00AF5F29" w:rsidRDefault="005D4819" w:rsidP="005D4819">
                            <w:pPr>
                              <w:rPr>
                                <w:rFonts w:ascii="Times New Roman" w:hAnsi="Times New Roman" w:cs="Times New Roman"/>
                                <w:sz w:val="16"/>
                                <w:szCs w:val="16"/>
                              </w:rPr>
                            </w:pPr>
                            <w:r w:rsidRPr="00AF5F29">
                              <w:rPr>
                                <w:rFonts w:ascii="Times New Roman" w:hAnsi="Times New Roman" w:cs="Times New Roman"/>
                                <w:sz w:val="16"/>
                                <w:szCs w:val="16"/>
                              </w:rPr>
                              <w:t>Diskusi pemecahan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68pt;margin-top:21.1pt;width:117.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daKwIAAFAEAAAOAAAAZHJzL2Uyb0RvYy54bWysVNuO0zAQfUfiHyy/01yUstuo6WrVpQhp&#10;YVcsfIDjOImFb4zdJsvXM3Ha0gWeEHmwPJ7x8cw5M1nfjFqRgwAvralotkgpEYbbRpquol+/7N5c&#10;U+IDMw1T1oiKPgtPbzavX60HV4rc9lY1AgiCGF8OrqJ9CK5MEs97oZlfWCcMOlsLmgU0oUsaYAOi&#10;a5Xkafo2GSw0DiwX3uPp3eykm4jftoKHh7b1IhBVUcwtxBXiWk9rslmzsgPmesmPabB/yEIzafDR&#10;M9QdC4zsQf4BpSUH620bFtzqxLat5CLWgNVk6W/VPPXMiVgLkuPdmSb//2D5p8MjENlUNM8pMUyj&#10;Rp+RNWY6JQieIUGD8yXGPblHmEr07t7yb54Yu+0xTNwC2KEXrMG0sik+eXFhMjxeJfXw0TYIz/bB&#10;Rq7GFvQEiCyQMUryfJZEjIFwPMyKVXG1QuU4+vJsuUqjZgkrT7cd+PBeWE2mTUUBk4/o7HDvw5QN&#10;K08hMXurZLOTSkUDunqrgBwYtscufrEALPIyTBkyVHS1zJcR+YXPX0Kk8fsbhJYB+1xJXdHrcxAr&#10;J9remSZ2YWBSzXtMWZkjjxN1swRhrMeoVHESpbbNMxILdm5rHEPc9BZ+UDJgS1fUf98zEJSoDwbF&#10;WWVFMc1ANIrlVY4GXHrqSw8zHKEqGiiZt9swz83egex6fCmLbBh7i4K2MnI9iT1ndUwf2zZKcByx&#10;aS4u7Rj160ew+QkAAP//AwBQSwMEFAAGAAgAAAAhAEdRzb/eAAAACQEAAA8AAABkcnMvZG93bnJl&#10;di54bWxMj0FPg0AUhO8m/ofNM/Fmly4NVcrSGE1NPLb04u0BW0DZt4RdWvTX+zzV42QmM99k29n2&#10;4mxG3znSsFxEIAxVru6o0XAsdg+PIHxAqrF3ZDR8Gw/b/PYmw7R2F9qb8yE0gkvIp6ihDWFIpfRV&#10;ayz6hRsMsXdyo8XAcmxkPeKFy20vVRQl0mJHvNDiYF5aU30dJquh7NQRf/bFW2SfdnF4n4vP6eNV&#10;6/u7+XkDIpg5XMPwh8/okDNT6SaqvehZxwl/CRpWSoHgQLxerkCUGtaJApln8v+D/BcAAP//AwBQ&#10;SwECLQAUAAYACAAAACEAtoM4kv4AAADhAQAAEwAAAAAAAAAAAAAAAAAAAAAAW0NvbnRlbnRfVHlw&#10;ZXNdLnhtbFBLAQItABQABgAIAAAAIQA4/SH/1gAAAJQBAAALAAAAAAAAAAAAAAAAAC8BAABfcmVs&#10;cy8ucmVsc1BLAQItABQABgAIAAAAIQBrG9daKwIAAFAEAAAOAAAAAAAAAAAAAAAAAC4CAABkcnMv&#10;ZTJvRG9jLnhtbFBLAQItABQABgAIAAAAIQBHUc2/3gAAAAkBAAAPAAAAAAAAAAAAAAAAAIUEAABk&#10;cnMvZG93bnJldi54bWxQSwUGAAAAAAQABADzAAAAkAUAAAAA&#10;">
                <v:textbox>
                  <w:txbxContent>
                    <w:p w:rsidR="005D4819" w:rsidRPr="00AF5F29" w:rsidRDefault="005D4819" w:rsidP="005D4819">
                      <w:pPr>
                        <w:rPr>
                          <w:rFonts w:ascii="Times New Roman" w:hAnsi="Times New Roman" w:cs="Times New Roman"/>
                          <w:sz w:val="16"/>
                          <w:szCs w:val="16"/>
                        </w:rPr>
                      </w:pPr>
                      <w:r w:rsidRPr="00AF5F29">
                        <w:rPr>
                          <w:rFonts w:ascii="Times New Roman" w:hAnsi="Times New Roman" w:cs="Times New Roman"/>
                          <w:sz w:val="16"/>
                          <w:szCs w:val="16"/>
                        </w:rPr>
                        <w:t>Diskusi pemecahan masalah.</w:t>
                      </w:r>
                    </w:p>
                  </w:txbxContent>
                </v:textbox>
              </v:rect>
            </w:pict>
          </mc:Fallback>
        </mc:AlternateContent>
      </w:r>
    </w:p>
    <w:p w:rsidR="005D4819" w:rsidRPr="00DD2350" w:rsidRDefault="005D4819" w:rsidP="002F22E6">
      <w:pPr>
        <w:tabs>
          <w:tab w:val="left" w:pos="5835"/>
        </w:tabs>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ab/>
      </w:r>
    </w:p>
    <w:p w:rsidR="005D4819" w:rsidRPr="00DD2350" w:rsidRDefault="005D4819" w:rsidP="002F22E6">
      <w:pPr>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5408" behindDoc="0" locked="0" layoutInCell="1" allowOverlap="1" wp14:anchorId="2D286B29" wp14:editId="02A3C4B6">
                <wp:simplePos x="0" y="0"/>
                <wp:positionH relativeFrom="column">
                  <wp:posOffset>-116840</wp:posOffset>
                </wp:positionH>
                <wp:positionV relativeFrom="paragraph">
                  <wp:posOffset>107950</wp:posOffset>
                </wp:positionV>
                <wp:extent cx="866140" cy="208280"/>
                <wp:effectExtent l="8890" t="9525" r="1079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08280"/>
                        </a:xfrm>
                        <a:prstGeom prst="rect">
                          <a:avLst/>
                        </a:prstGeom>
                        <a:solidFill>
                          <a:srgbClr val="FFFFFF"/>
                        </a:solidFill>
                        <a:ln w="9525">
                          <a:solidFill>
                            <a:srgbClr val="000000"/>
                          </a:solidFill>
                          <a:miter lim="800000"/>
                          <a:headEnd/>
                          <a:tailEnd/>
                        </a:ln>
                      </wps:spPr>
                      <wps:txbx>
                        <w:txbxContent>
                          <w:p w:rsidR="005D4819" w:rsidRPr="00AF5F29" w:rsidRDefault="005D4819" w:rsidP="005D4819">
                            <w:pPr>
                              <w:jc w:val="center"/>
                              <w:rPr>
                                <w:rFonts w:ascii="Times New Roman" w:hAnsi="Times New Roman" w:cs="Times New Roman"/>
                                <w:sz w:val="16"/>
                                <w:szCs w:val="16"/>
                              </w:rPr>
                            </w:pPr>
                            <w:r w:rsidRPr="00AF5F29">
                              <w:rPr>
                                <w:rFonts w:ascii="Times New Roman" w:hAnsi="Times New Roman" w:cs="Times New Roman"/>
                                <w:sz w:val="16"/>
                                <w:szCs w:val="16"/>
                              </w:rPr>
                              <w:t>Evaluasi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9.2pt;margin-top:8.5pt;width:68.2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99KQIAAE8EAAAOAAAAZHJzL2Uyb0RvYy54bWysVNuO0zAQfUfiHyy/01zUlm7UdLXqUoS0&#10;sCsWPsBxnMTCN8Zuk/L1TJy2dIEnRB4sj2fm+MyZcda3g1bkIMBLa0qazVJKhOG2lqYt6dcvuzcr&#10;SnxgpmbKGlHSo/D0dvP61bp3hchtZ1UtgCCI8UXvStqF4Iok8bwTmvmZdcKgs7GgWUAT2qQG1iO6&#10;Vkmepsukt1A7sFx4j6f3k5NuIn7TCB4em8aLQFRJkVuIK8S1Gtdks2ZFC8x1kp9osH9goZk0eOkF&#10;6p4FRvYg/4DSkoP1tgkzbnVim0ZyEWvAarL0t2qeO+ZErAXF8e4ik/9/sPzT4QmIrEuaZ5QYprFH&#10;n1E1ZlolCJ6hQL3zBcY9uycYS/TuwfJvnhi77TBM3AHYvhOsRloxPnmRMBoeU0nVf7Q1wrN9sFGr&#10;oQE9AqIKZIgtOV5aIoZAOB6ulstsjo3j6MrTVb6KLUtYcU524MN7YTUZNyUF5B7B2eHBBySPoeeQ&#10;SN4qWe+kUtGAttoqIAeG07GL31gvpvjrMGVIX9KbRb6IyC98/hoijd/fILQMOOZKaqzoEsSKUbV3&#10;po5DGJhU0x7vVwZpnJWbOhCGaoiNWpx7Utn6iLqCnaYaXyFuOgs/KOlxokvqv+8ZCErUB4O9ucnm&#10;o5IhGvPF2xwNuPZU1x5mOEKVNFAybbdhejZ7B7Lt8KYsqmHsHfazkVHrkfHE6kQfpzbqeXph47O4&#10;tmPUr//A5icAAAD//wMAUEsDBBQABgAIAAAAIQDjkXAe3QAAAAkBAAAPAAAAZHJzL2Rvd25yZXYu&#10;eG1sTI9BT4NAEIXvJv6HzZh4axdqoxRZGqOpiceWXrwNMALKzhJ2adFf7/Skt3l5X968l21n26sT&#10;jb5zbCBeRqCIK1d33Bg4FrtFAsoH5Bp7x2Tgmzxs8+urDNPanXlPp0NolISwT9FAG8KQau2rliz6&#10;pRuIxftwo8Ugcmx0PeJZwm2vV1F0ry12LB9aHOi5perrMFkDZbc64s++eI3sZncX3ubic3p/Meb2&#10;Zn56BBVoDn8wXOpLdcilU+kmrr3qDSziZC2oGA+y6QLEiRylgfUmAZ1n+v+C/BcAAP//AwBQSwEC&#10;LQAUAAYACAAAACEAtoM4kv4AAADhAQAAEwAAAAAAAAAAAAAAAAAAAAAAW0NvbnRlbnRfVHlwZXNd&#10;LnhtbFBLAQItABQABgAIAAAAIQA4/SH/1gAAAJQBAAALAAAAAAAAAAAAAAAAAC8BAABfcmVscy8u&#10;cmVsc1BLAQItABQABgAIAAAAIQDg8D99KQIAAE8EAAAOAAAAAAAAAAAAAAAAAC4CAABkcnMvZTJv&#10;RG9jLnhtbFBLAQItABQABgAIAAAAIQDjkXAe3QAAAAkBAAAPAAAAAAAAAAAAAAAAAIMEAABkcnMv&#10;ZG93bnJldi54bWxQSwUGAAAAAAQABADzAAAAjQUAAAAA&#10;">
                <v:textbox>
                  <w:txbxContent>
                    <w:p w:rsidR="005D4819" w:rsidRPr="00AF5F29" w:rsidRDefault="005D4819" w:rsidP="005D4819">
                      <w:pPr>
                        <w:jc w:val="center"/>
                        <w:rPr>
                          <w:rFonts w:ascii="Times New Roman" w:hAnsi="Times New Roman" w:cs="Times New Roman"/>
                          <w:sz w:val="16"/>
                          <w:szCs w:val="16"/>
                        </w:rPr>
                      </w:pPr>
                      <w:r w:rsidRPr="00AF5F29">
                        <w:rPr>
                          <w:rFonts w:ascii="Times New Roman" w:hAnsi="Times New Roman" w:cs="Times New Roman"/>
                          <w:sz w:val="16"/>
                          <w:szCs w:val="16"/>
                        </w:rPr>
                        <w:t>Evaluasi awal</w:t>
                      </w:r>
                    </w:p>
                  </w:txbxContent>
                </v:textbox>
              </v:rect>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1552" behindDoc="0" locked="0" layoutInCell="1" allowOverlap="1" wp14:anchorId="5FBE3229" wp14:editId="1E974A02">
                <wp:simplePos x="0" y="0"/>
                <wp:positionH relativeFrom="column">
                  <wp:posOffset>958215</wp:posOffset>
                </wp:positionH>
                <wp:positionV relativeFrom="paragraph">
                  <wp:posOffset>131445</wp:posOffset>
                </wp:positionV>
                <wp:extent cx="3606800" cy="158115"/>
                <wp:effectExtent l="7620" t="13970" r="62230" b="1841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58115"/>
                        </a:xfrm>
                        <a:prstGeom prst="rightArrow">
                          <a:avLst>
                            <a:gd name="adj1" fmla="val 50000"/>
                            <a:gd name="adj2" fmla="val 5702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0" o:spid="_x0000_s1026" type="#_x0000_t13" style="position:absolute;margin-left:75.45pt;margin-top:10.35pt;width:284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HaRQIAAJgEAAAOAAAAZHJzL2Uyb0RvYy54bWysVG1v0zAQ/o7Ef7D8nSYpa9dFS6dpowhp&#10;wMTgB1xtpzH4Ddtt2v16zk46WviGyAfL9p2fe+6eu1zf7LUiO+GDtKah1aSkRBhmuTSbhn77unqz&#10;oCREMByUNaKhBxHozfL1q+ve1WJqO6u48ARBTKh719AuRlcXRWCd0BAm1gmDxtZ6DRGPflNwDz2i&#10;a1VMy3Je9NZz5y0TIeDt/WCky4zftoLFz20bRCSqocgt5tXndZ3WYnkN9caD6yQbacA/sNAgDQZ9&#10;gbqHCGTr5V9QWjJvg23jhFld2LaVTOQcMJuq/CObpw6cyLlgcYJ7KVP4f7Ds0+7RE8kbOsXyGNCo&#10;0Re56SK59d72BG+xRL0LNXo+uUefkgzuwbIfgRh714HZiOzaCeBIrEr+xdmDdAj4lKz7j5ZjANhG&#10;m6u1b71OgFgHss+iHF5EEftIGF6+nZfzRYnkGNqq2aKqZjkE1MfXzof4XlhN0qahPtHPlHIM2D2E&#10;mKXhY37Av1eUtFqh0jtQZFbiN3bCic/0zOeynC6G3KAeIQuoj6FzVaySfCWVyge/Wd8pTxC/oav8&#10;jazDqZsypG/o1Ww6y1zPbOEUIlEcSGLUMzctI06QkrqhWKbRCeokxzvDc39HkGrY42NlRn2SJIO0&#10;a8sPKI+3w3jgOOOms/6Zkh5Ho6Hh5xa8oER9MCjxVXVxkWYpHy5ml6lz/KllfWoBwxCqoZGSYXsX&#10;h/nbuqxUaplUMWNvsS1aGY/9M7AayWL74+5svk7P2ev3D2X5CwAA//8DAFBLAwQUAAYACAAAACEA&#10;V9MmP90AAAAJAQAADwAAAGRycy9kb3ducmV2LnhtbEyPy07DMBBF90j8gzVI7Oi4FU1LiFMhEBI7&#10;+mDB0omHJMKPELtN4OsZVmV5Z47unCk2k7PiREPsglcwn0kQ5OtgOt8oeDs836xBxKS90TZ4UvBN&#10;ETbl5UWhcxNGv6PTPjWCS3zMtYI2pT5HjHVLTsdZ6Mnz7iMMTieOQ4Nm0COXO4sLKTN0uvN8odU9&#10;PbZUf+6PTkFln7L3bf/1ggbHLf1IPEy7V6Wur6aHexCJpnSG4U+f1aFkpyocvYnCcl7KO0YVLOQK&#10;BAOr+ZoHlYLbZQZYFvj/g/IXAAD//wMAUEsBAi0AFAAGAAgAAAAhALaDOJL+AAAA4QEAABMAAAAA&#10;AAAAAAAAAAAAAAAAAFtDb250ZW50X1R5cGVzXS54bWxQSwECLQAUAAYACAAAACEAOP0h/9YAAACU&#10;AQAACwAAAAAAAAAAAAAAAAAvAQAAX3JlbHMvLnJlbHNQSwECLQAUAAYACAAAACEAle8R2kUCAACY&#10;BAAADgAAAAAAAAAAAAAAAAAuAgAAZHJzL2Uyb0RvYy54bWxQSwECLQAUAAYACAAAACEAV9MmP90A&#10;AAAJAQAADwAAAAAAAAAAAAAAAACfBAAAZHJzL2Rvd25yZXYueG1sUEsFBgAAAAAEAAQA8wAAAKkF&#10;AAAAAA==&#10;"/>
            </w:pict>
          </mc:Fallback>
        </mc:AlternateContent>
      </w:r>
      <w:r w:rsidRPr="00DD2350">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8480" behindDoc="0" locked="0" layoutInCell="1" allowOverlap="1" wp14:anchorId="2CFEE38D" wp14:editId="496C743C">
                <wp:simplePos x="0" y="0"/>
                <wp:positionH relativeFrom="column">
                  <wp:posOffset>4689475</wp:posOffset>
                </wp:positionH>
                <wp:positionV relativeFrom="paragraph">
                  <wp:posOffset>90170</wp:posOffset>
                </wp:positionV>
                <wp:extent cx="799465" cy="182245"/>
                <wp:effectExtent l="5080" t="10795" r="5080"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182245"/>
                        </a:xfrm>
                        <a:prstGeom prst="rect">
                          <a:avLst/>
                        </a:prstGeom>
                        <a:solidFill>
                          <a:srgbClr val="FFFFFF"/>
                        </a:solidFill>
                        <a:ln w="9525">
                          <a:solidFill>
                            <a:srgbClr val="000000"/>
                          </a:solidFill>
                          <a:miter lim="800000"/>
                          <a:headEnd/>
                          <a:tailEnd/>
                        </a:ln>
                      </wps:spPr>
                      <wps:txbx>
                        <w:txbxContent>
                          <w:p w:rsidR="005D4819" w:rsidRPr="00AF5F29" w:rsidRDefault="005D4819" w:rsidP="005D4819">
                            <w:pPr>
                              <w:rPr>
                                <w:rFonts w:ascii="Times New Roman" w:hAnsi="Times New Roman" w:cs="Times New Roman"/>
                                <w:sz w:val="16"/>
                                <w:szCs w:val="16"/>
                              </w:rPr>
                            </w:pPr>
                            <w:r w:rsidRPr="00AF5F29">
                              <w:rPr>
                                <w:rFonts w:ascii="Times New Roman" w:hAnsi="Times New Roman" w:cs="Times New Roman"/>
                                <w:sz w:val="16"/>
                                <w:szCs w:val="16"/>
                              </w:rPr>
                              <w:t>Evaluasi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369.25pt;margin-top:7.1pt;width:62.95pt;height:1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aKg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SDtVtSYpjG&#10;Gn1B1ZjplCB4hgINzpcY9+QeIabo3b3l3z0xdtNjmLgFsEMvWIO08hifvboQDY9XST18sg3Cs12w&#10;SauxBR0BUQUyppIcziURYyAcD6+Wy9liTglHV35dFLN5eoGVz5cd+PBBWE3ipqKA3BM429/7EMmw&#10;8jkkkbdKNlupVDKgqzcKyJ5hd2zTd0L3l2HKkKGiy3kxT8ivfP4SYpq+v0FoGbDNldQVvT4HsTKq&#10;9t40qQkDk+q4R8rKnGSMyh0rEMZ6TIVaxAeiqrVtDqgr2GNX4xTiprfwk5IBO7qi/seOgaBEfTRY&#10;m2U+m8URSMZsflWgAZee+tLDDEeoigZKjttNOI7NzoHsenwpT2oYe4v1bGXS+oXViT52bSrBacLi&#10;WFzaKerlP7D+BQAA//8DAFBLAwQUAAYACAAAACEAlH4eF98AAAAJAQAADwAAAGRycy9kb3ducmV2&#10;LnhtbEyPQU+DQBCF7yb+h82YeLOLFCulLI3R1MRjSy/eBnYKKLtL2KVFf73jSY+T9+W9b/LtbHpx&#10;ptF3ziq4X0QgyNZOd7ZRcCx3dykIH9Bq7J0lBV/kYVtcX+WYaXexezofQiO4xPoMFbQhDJmUvm7J&#10;oF+4gSxnJzcaDHyOjdQjXrjc9DKOopU02FleaHGg55bqz8NkFFRdfMTvffkamfVuGd7m8mN6f1Hq&#10;9mZ+2oAINIc/GH71WR0KdqrcZLUXvYLHZfrAKAdJDIKBdJUkICoFSbwGWeTy/wfFDwAAAP//AwBQ&#10;SwECLQAUAAYACAAAACEAtoM4kv4AAADhAQAAEwAAAAAAAAAAAAAAAAAAAAAAW0NvbnRlbnRfVHlw&#10;ZXNdLnhtbFBLAQItABQABgAIAAAAIQA4/SH/1gAAAJQBAAALAAAAAAAAAAAAAAAAAC8BAABfcmVs&#10;cy8ucmVsc1BLAQItABQABgAIAAAAIQDhly/aKgIAAE8EAAAOAAAAAAAAAAAAAAAAAC4CAABkcnMv&#10;ZTJvRG9jLnhtbFBLAQItABQABgAIAAAAIQCUfh4X3wAAAAkBAAAPAAAAAAAAAAAAAAAAAIQEAABk&#10;cnMvZG93bnJldi54bWxQSwUGAAAAAAQABADzAAAAkAUAAAAA&#10;">
                <v:textbox>
                  <w:txbxContent>
                    <w:p w:rsidR="005D4819" w:rsidRPr="00AF5F29" w:rsidRDefault="005D4819" w:rsidP="005D4819">
                      <w:pPr>
                        <w:rPr>
                          <w:rFonts w:ascii="Times New Roman" w:hAnsi="Times New Roman" w:cs="Times New Roman"/>
                          <w:sz w:val="16"/>
                          <w:szCs w:val="16"/>
                        </w:rPr>
                      </w:pPr>
                      <w:r w:rsidRPr="00AF5F29">
                        <w:rPr>
                          <w:rFonts w:ascii="Times New Roman" w:hAnsi="Times New Roman" w:cs="Times New Roman"/>
                          <w:sz w:val="16"/>
                          <w:szCs w:val="16"/>
                        </w:rPr>
                        <w:t>Evaluasi akhir</w:t>
                      </w:r>
                    </w:p>
                  </w:txbxContent>
                </v:textbox>
              </v:rect>
            </w:pict>
          </mc:Fallback>
        </mc:AlternateContent>
      </w:r>
    </w:p>
    <w:p w:rsidR="005D4819" w:rsidRPr="00DD2350" w:rsidRDefault="005D4819" w:rsidP="002F22E6">
      <w:pPr>
        <w:tabs>
          <w:tab w:val="left" w:pos="5367"/>
        </w:tabs>
        <w:spacing w:line="480" w:lineRule="auto"/>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ab/>
      </w:r>
      <w:r w:rsidRPr="00DD2350">
        <w:rPr>
          <w:rFonts w:ascii="Times New Roman" w:hAnsi="Times New Roman" w:cs="Times New Roman"/>
          <w:color w:val="000000" w:themeColor="text1"/>
          <w:sz w:val="24"/>
          <w:szCs w:val="24"/>
        </w:rPr>
        <w:tab/>
      </w:r>
    </w:p>
    <w:p w:rsidR="00434B16" w:rsidRDefault="005D4819" w:rsidP="002F22E6">
      <w:pPr>
        <w:spacing w:line="480" w:lineRule="auto"/>
        <w:jc w:val="both"/>
        <w:rPr>
          <w:rFonts w:ascii="Times New Roman" w:hAnsi="Times New Roman" w:cs="Times New Roman"/>
          <w:i/>
          <w:color w:val="000000" w:themeColor="text1"/>
          <w:sz w:val="24"/>
          <w:szCs w:val="24"/>
        </w:rPr>
      </w:pPr>
      <w:r w:rsidRPr="00DD2350">
        <w:rPr>
          <w:rFonts w:ascii="Times New Roman" w:hAnsi="Times New Roman" w:cs="Times New Roman"/>
          <w:i/>
          <w:color w:val="000000" w:themeColor="text1"/>
          <w:sz w:val="24"/>
          <w:szCs w:val="24"/>
        </w:rPr>
        <w:t>Sumber  gambar kerangka berfikir pada penelitian tindakan kls sumber kunandar (2008:278)</w:t>
      </w:r>
    </w:p>
    <w:p w:rsidR="0070306D" w:rsidRDefault="0070306D" w:rsidP="002F22E6">
      <w:pPr>
        <w:spacing w:line="480" w:lineRule="auto"/>
        <w:jc w:val="both"/>
        <w:rPr>
          <w:rFonts w:ascii="Times New Roman" w:hAnsi="Times New Roman" w:cs="Times New Roman"/>
          <w:i/>
          <w:color w:val="000000" w:themeColor="text1"/>
          <w:sz w:val="24"/>
          <w:szCs w:val="24"/>
        </w:rPr>
      </w:pPr>
    </w:p>
    <w:p w:rsidR="0070306D" w:rsidRPr="00DD2350" w:rsidRDefault="0070306D" w:rsidP="002F22E6">
      <w:pPr>
        <w:spacing w:line="480" w:lineRule="auto"/>
        <w:jc w:val="both"/>
        <w:rPr>
          <w:rFonts w:ascii="Times New Roman" w:hAnsi="Times New Roman" w:cs="Times New Roman"/>
          <w:i/>
          <w:color w:val="000000" w:themeColor="text1"/>
          <w:sz w:val="24"/>
          <w:szCs w:val="24"/>
        </w:rPr>
      </w:pPr>
    </w:p>
    <w:p w:rsidR="005D4819" w:rsidRPr="00DD2350" w:rsidRDefault="005D4819" w:rsidP="00A343B4">
      <w:pPr>
        <w:pStyle w:val="ListParagraph"/>
        <w:numPr>
          <w:ilvl w:val="0"/>
          <w:numId w:val="11"/>
        </w:numPr>
        <w:spacing w:after="0" w:line="480" w:lineRule="auto"/>
        <w:ind w:left="567" w:hanging="567"/>
        <w:jc w:val="both"/>
        <w:rPr>
          <w:rFonts w:ascii="Times New Roman" w:hAnsi="Times New Roman" w:cs="Times New Roman"/>
          <w:b/>
          <w:color w:val="000000" w:themeColor="text1"/>
          <w:sz w:val="24"/>
          <w:szCs w:val="24"/>
        </w:rPr>
      </w:pPr>
      <w:r w:rsidRPr="00DD2350">
        <w:rPr>
          <w:rFonts w:ascii="Times New Roman" w:hAnsi="Times New Roman" w:cs="Times New Roman"/>
          <w:b/>
          <w:color w:val="000000" w:themeColor="text1"/>
          <w:sz w:val="24"/>
          <w:szCs w:val="24"/>
        </w:rPr>
        <w:lastRenderedPageBreak/>
        <w:t>Hipotesis Tindakan</w:t>
      </w:r>
    </w:p>
    <w:p w:rsidR="005D4819" w:rsidRPr="00DD2350" w:rsidRDefault="005D4819" w:rsidP="00A343B4">
      <w:pPr>
        <w:spacing w:after="0" w:line="480" w:lineRule="auto"/>
        <w:ind w:left="284"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Berdasarkan kerangka berfikir di atas, maka dalam penelitian ini peneliti memaparkan secara umum hipotesis tindakan ini adalah sebagai berikut:</w:t>
      </w:r>
    </w:p>
    <w:p w:rsidR="005D4819" w:rsidRPr="00DD2350" w:rsidRDefault="005D4819" w:rsidP="00A343B4">
      <w:pPr>
        <w:spacing w:after="0" w:line="480" w:lineRule="auto"/>
        <w:ind w:left="284"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 xml:space="preserve"> Dengan menggunakan  model pembelajaran </w:t>
      </w:r>
      <w:r w:rsidR="005F76CA" w:rsidRPr="00DD2350">
        <w:rPr>
          <w:rFonts w:ascii="Times New Roman" w:hAnsi="Times New Roman" w:cs="Times New Roman"/>
          <w:i/>
          <w:color w:val="000000" w:themeColor="text1"/>
          <w:sz w:val="24"/>
          <w:szCs w:val="24"/>
        </w:rPr>
        <w:t>Discovery learning</w:t>
      </w:r>
      <w:r w:rsidRPr="00DD2350">
        <w:rPr>
          <w:rFonts w:ascii="Times New Roman" w:hAnsi="Times New Roman" w:cs="Times New Roman"/>
          <w:color w:val="000000" w:themeColor="text1"/>
          <w:sz w:val="24"/>
          <w:szCs w:val="24"/>
        </w:rPr>
        <w:t xml:space="preserve"> dapat meningkatkan </w:t>
      </w:r>
      <w:r w:rsidR="005F76CA" w:rsidRPr="00DD2350">
        <w:rPr>
          <w:rFonts w:ascii="Times New Roman" w:hAnsi="Times New Roman" w:cs="Times New Roman"/>
          <w:color w:val="000000" w:themeColor="text1"/>
          <w:sz w:val="24"/>
          <w:szCs w:val="24"/>
        </w:rPr>
        <w:t>motivasi</w:t>
      </w:r>
      <w:r w:rsidRPr="00DD2350">
        <w:rPr>
          <w:rFonts w:ascii="Times New Roman" w:hAnsi="Times New Roman" w:cs="Times New Roman"/>
          <w:color w:val="000000" w:themeColor="text1"/>
          <w:sz w:val="24"/>
          <w:szCs w:val="24"/>
        </w:rPr>
        <w:t xml:space="preserve"> dan hasil belajar peserta didik pada materi </w:t>
      </w:r>
      <w:r w:rsidR="001E5994" w:rsidRPr="00DD2350">
        <w:rPr>
          <w:rFonts w:ascii="Times New Roman" w:hAnsi="Times New Roman" w:cs="Times New Roman"/>
          <w:sz w:val="24"/>
          <w:szCs w:val="24"/>
        </w:rPr>
        <w:t>masalah sosial di lingkungan setempat</w:t>
      </w:r>
      <w:r w:rsidR="001E5994" w:rsidRPr="00DD2350">
        <w:rPr>
          <w:rFonts w:ascii="Times New Roman" w:hAnsi="Times New Roman" w:cs="Times New Roman"/>
          <w:color w:val="000000" w:themeColor="text1"/>
          <w:sz w:val="24"/>
          <w:szCs w:val="24"/>
        </w:rPr>
        <w:t xml:space="preserve"> kelas IV</w:t>
      </w:r>
      <w:r w:rsidR="005F76CA" w:rsidRPr="00DD2350">
        <w:rPr>
          <w:rFonts w:ascii="Times New Roman" w:hAnsi="Times New Roman" w:cs="Times New Roman"/>
          <w:color w:val="000000" w:themeColor="text1"/>
          <w:sz w:val="24"/>
          <w:szCs w:val="24"/>
        </w:rPr>
        <w:t xml:space="preserve"> SDN Rancaating 01</w:t>
      </w:r>
      <w:r w:rsidRPr="00DD2350">
        <w:rPr>
          <w:rFonts w:ascii="Times New Roman" w:hAnsi="Times New Roman" w:cs="Times New Roman"/>
          <w:color w:val="000000" w:themeColor="text1"/>
          <w:sz w:val="24"/>
          <w:szCs w:val="24"/>
        </w:rPr>
        <w:t xml:space="preserve"> Kabupaten Bandung.</w:t>
      </w:r>
    </w:p>
    <w:p w:rsidR="005D4819" w:rsidRPr="00DD2350" w:rsidRDefault="005D4819" w:rsidP="00A343B4">
      <w:pPr>
        <w:spacing w:after="0" w:line="480" w:lineRule="auto"/>
        <w:ind w:left="284" w:firstLine="720"/>
        <w:jc w:val="both"/>
        <w:rPr>
          <w:rFonts w:ascii="Times New Roman" w:hAnsi="Times New Roman" w:cs="Times New Roman"/>
          <w:color w:val="000000" w:themeColor="text1"/>
          <w:sz w:val="24"/>
          <w:szCs w:val="24"/>
        </w:rPr>
      </w:pPr>
      <w:r w:rsidRPr="00DD2350">
        <w:rPr>
          <w:rFonts w:ascii="Times New Roman" w:hAnsi="Times New Roman" w:cs="Times New Roman"/>
          <w:color w:val="000000" w:themeColor="text1"/>
          <w:sz w:val="24"/>
          <w:szCs w:val="24"/>
        </w:rPr>
        <w:t>Adapun pemaparan hipotesis tindakan secara khusus dalam penelitian ini adalah sebagai berikut:</w:t>
      </w:r>
    </w:p>
    <w:p w:rsidR="005D4819" w:rsidRPr="00084DBD" w:rsidRDefault="0070306D" w:rsidP="00A343B4">
      <w:pPr>
        <w:pStyle w:val="ListParagraph"/>
        <w:numPr>
          <w:ilvl w:val="0"/>
          <w:numId w:val="17"/>
        </w:numPr>
        <w:spacing w:after="0" w:line="48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Jika</w:t>
      </w:r>
      <w:r w:rsidR="005D4819" w:rsidRPr="00DD2350">
        <w:rPr>
          <w:rFonts w:ascii="Times New Roman" w:hAnsi="Times New Roman" w:cs="Times New Roman"/>
          <w:color w:val="000000" w:themeColor="text1"/>
          <w:sz w:val="24"/>
          <w:szCs w:val="24"/>
        </w:rPr>
        <w:t xml:space="preserve"> rencana pelaksanaan pembelajaran</w:t>
      </w:r>
      <w:r>
        <w:rPr>
          <w:rFonts w:ascii="Times New Roman" w:hAnsi="Times New Roman" w:cs="Times New Roman"/>
          <w:color w:val="000000" w:themeColor="text1"/>
          <w:sz w:val="24"/>
          <w:szCs w:val="24"/>
          <w:lang w:val="id-ID"/>
        </w:rPr>
        <w:t xml:space="preserve"> disusun</w:t>
      </w:r>
      <w:r w:rsidR="005D4819" w:rsidRPr="00DD2350">
        <w:rPr>
          <w:rFonts w:ascii="Times New Roman" w:hAnsi="Times New Roman" w:cs="Times New Roman"/>
          <w:color w:val="000000" w:themeColor="text1"/>
          <w:sz w:val="24"/>
          <w:szCs w:val="24"/>
        </w:rPr>
        <w:t xml:space="preserve"> dengan menggunakan model pembelajaran </w:t>
      </w:r>
      <w:r w:rsidR="005F76CA" w:rsidRPr="00DD2350">
        <w:rPr>
          <w:rFonts w:ascii="Times New Roman" w:hAnsi="Times New Roman" w:cs="Times New Roman"/>
          <w:i/>
          <w:color w:val="000000" w:themeColor="text1"/>
          <w:sz w:val="24"/>
          <w:szCs w:val="24"/>
        </w:rPr>
        <w:t>Discovery learning</w:t>
      </w:r>
      <w:r w:rsidR="005D4819" w:rsidRPr="00DD2350">
        <w:rPr>
          <w:rFonts w:ascii="Times New Roman" w:hAnsi="Times New Roman" w:cs="Times New Roman"/>
          <w:color w:val="000000" w:themeColor="text1"/>
          <w:sz w:val="24"/>
          <w:szCs w:val="24"/>
        </w:rPr>
        <w:t xml:space="preserve"> pada pembelajaran IPS tentang </w:t>
      </w:r>
      <w:r w:rsidR="001E5994" w:rsidRPr="00DD2350">
        <w:rPr>
          <w:rFonts w:ascii="Times New Roman" w:hAnsi="Times New Roman" w:cs="Times New Roman"/>
          <w:sz w:val="24"/>
          <w:szCs w:val="24"/>
          <w:lang w:val="id-ID"/>
        </w:rPr>
        <w:t xml:space="preserve">masalah sosial di lingkungan setempat </w:t>
      </w:r>
      <w:r w:rsidR="005D4819" w:rsidRPr="00DD2350">
        <w:rPr>
          <w:rFonts w:ascii="Times New Roman" w:hAnsi="Times New Roman" w:cs="Times New Roman"/>
          <w:color w:val="000000" w:themeColor="text1"/>
          <w:sz w:val="24"/>
          <w:szCs w:val="24"/>
        </w:rPr>
        <w:t xml:space="preserve">maka </w:t>
      </w:r>
      <w:r w:rsidR="005F76CA" w:rsidRPr="00DD2350">
        <w:rPr>
          <w:rFonts w:ascii="Times New Roman" w:hAnsi="Times New Roman" w:cs="Times New Roman"/>
          <w:color w:val="000000" w:themeColor="text1"/>
          <w:sz w:val="24"/>
          <w:szCs w:val="24"/>
        </w:rPr>
        <w:t>motivasi</w:t>
      </w:r>
      <w:r w:rsidR="005D4819" w:rsidRPr="00DD2350">
        <w:rPr>
          <w:rFonts w:ascii="Times New Roman" w:hAnsi="Times New Roman" w:cs="Times New Roman"/>
          <w:color w:val="000000" w:themeColor="text1"/>
          <w:sz w:val="24"/>
          <w:szCs w:val="24"/>
        </w:rPr>
        <w:t xml:space="preserve"> dan hasil belajar peserta didik Kelas </w:t>
      </w:r>
      <w:r w:rsidR="001E5994" w:rsidRPr="00DD2350">
        <w:rPr>
          <w:rFonts w:ascii="Times New Roman" w:hAnsi="Times New Roman" w:cs="Times New Roman"/>
          <w:color w:val="000000" w:themeColor="text1"/>
          <w:sz w:val="24"/>
          <w:szCs w:val="24"/>
        </w:rPr>
        <w:t>I</w:t>
      </w:r>
      <w:r w:rsidR="001E5994" w:rsidRPr="00DD2350">
        <w:rPr>
          <w:rFonts w:ascii="Times New Roman" w:hAnsi="Times New Roman" w:cs="Times New Roman"/>
          <w:color w:val="000000" w:themeColor="text1"/>
          <w:sz w:val="24"/>
          <w:szCs w:val="24"/>
          <w:lang w:val="id-ID"/>
        </w:rPr>
        <w:t>V</w:t>
      </w:r>
      <w:r w:rsidR="005F76CA" w:rsidRPr="00DD2350">
        <w:rPr>
          <w:rFonts w:ascii="Times New Roman" w:hAnsi="Times New Roman" w:cs="Times New Roman"/>
          <w:color w:val="000000" w:themeColor="text1"/>
          <w:sz w:val="24"/>
          <w:szCs w:val="24"/>
        </w:rPr>
        <w:t xml:space="preserve"> SDN Rancaating 01 </w:t>
      </w:r>
      <w:r w:rsidR="005D4819" w:rsidRPr="00DD2350">
        <w:rPr>
          <w:rFonts w:ascii="Times New Roman" w:hAnsi="Times New Roman" w:cs="Times New Roman"/>
          <w:color w:val="000000" w:themeColor="text1"/>
          <w:sz w:val="24"/>
          <w:szCs w:val="24"/>
        </w:rPr>
        <w:t xml:space="preserve"> Kabupaten Bandung dapat meningkat.</w:t>
      </w:r>
    </w:p>
    <w:p w:rsidR="005D4819" w:rsidRPr="00084DBD" w:rsidRDefault="005D4819" w:rsidP="00A343B4">
      <w:pPr>
        <w:pStyle w:val="ListParagraph"/>
        <w:numPr>
          <w:ilvl w:val="0"/>
          <w:numId w:val="17"/>
        </w:numPr>
        <w:spacing w:after="0" w:line="480" w:lineRule="auto"/>
        <w:ind w:left="567" w:hanging="283"/>
        <w:jc w:val="both"/>
        <w:rPr>
          <w:rFonts w:ascii="Times New Roman" w:hAnsi="Times New Roman" w:cs="Times New Roman"/>
          <w:b/>
          <w:color w:val="000000" w:themeColor="text1"/>
          <w:sz w:val="24"/>
          <w:szCs w:val="24"/>
        </w:rPr>
      </w:pPr>
      <w:r w:rsidRPr="00DD2350">
        <w:rPr>
          <w:rFonts w:ascii="Times New Roman" w:hAnsi="Times New Roman" w:cs="Times New Roman"/>
          <w:color w:val="000000" w:themeColor="text1"/>
          <w:sz w:val="24"/>
          <w:szCs w:val="24"/>
        </w:rPr>
        <w:t xml:space="preserve">Jika pelaksanaan pembelajaran pada mata pelajaran IPS tentang </w:t>
      </w:r>
      <w:r w:rsidR="001E5994" w:rsidRPr="00DD2350">
        <w:rPr>
          <w:rFonts w:ascii="Times New Roman" w:hAnsi="Times New Roman" w:cs="Times New Roman"/>
          <w:sz w:val="24"/>
          <w:szCs w:val="24"/>
          <w:lang w:val="id-ID"/>
        </w:rPr>
        <w:t>masalah sosial di lingkungan setempat</w:t>
      </w:r>
      <w:r w:rsidRPr="00DD2350">
        <w:rPr>
          <w:rFonts w:ascii="Times New Roman" w:hAnsi="Times New Roman" w:cs="Times New Roman"/>
          <w:color w:val="000000" w:themeColor="text1"/>
          <w:sz w:val="24"/>
          <w:szCs w:val="24"/>
        </w:rPr>
        <w:t xml:space="preserve"> maka </w:t>
      </w:r>
      <w:r w:rsidR="00A33ED6" w:rsidRPr="00DD2350">
        <w:rPr>
          <w:rFonts w:ascii="Times New Roman" w:hAnsi="Times New Roman" w:cs="Times New Roman"/>
          <w:color w:val="000000" w:themeColor="text1"/>
          <w:sz w:val="24"/>
          <w:szCs w:val="24"/>
        </w:rPr>
        <w:t>motivasi</w:t>
      </w:r>
      <w:r w:rsidRPr="00DD2350">
        <w:rPr>
          <w:rFonts w:ascii="Times New Roman" w:hAnsi="Times New Roman" w:cs="Times New Roman"/>
          <w:color w:val="000000" w:themeColor="text1"/>
          <w:sz w:val="24"/>
          <w:szCs w:val="24"/>
        </w:rPr>
        <w:t xml:space="preserve"> dan hasil belajar peserta didik </w:t>
      </w:r>
      <w:r w:rsidR="001E5994" w:rsidRPr="00DD2350">
        <w:rPr>
          <w:rFonts w:ascii="Times New Roman" w:hAnsi="Times New Roman" w:cs="Times New Roman"/>
          <w:color w:val="000000" w:themeColor="text1"/>
          <w:sz w:val="24"/>
          <w:szCs w:val="24"/>
        </w:rPr>
        <w:t>Kelas I</w:t>
      </w:r>
      <w:r w:rsidR="001E5994" w:rsidRPr="00DD2350">
        <w:rPr>
          <w:rFonts w:ascii="Times New Roman" w:hAnsi="Times New Roman" w:cs="Times New Roman"/>
          <w:color w:val="000000" w:themeColor="text1"/>
          <w:sz w:val="24"/>
          <w:szCs w:val="24"/>
          <w:lang w:val="id-ID"/>
        </w:rPr>
        <w:t>V</w:t>
      </w:r>
      <w:r w:rsidR="005F76CA" w:rsidRPr="00DD2350">
        <w:rPr>
          <w:rFonts w:ascii="Times New Roman" w:hAnsi="Times New Roman" w:cs="Times New Roman"/>
          <w:color w:val="000000" w:themeColor="text1"/>
          <w:sz w:val="24"/>
          <w:szCs w:val="24"/>
        </w:rPr>
        <w:t xml:space="preserve"> SDN Rancaating 01</w:t>
      </w:r>
      <w:r w:rsidRPr="00DD2350">
        <w:rPr>
          <w:rFonts w:ascii="Times New Roman" w:hAnsi="Times New Roman" w:cs="Times New Roman"/>
          <w:color w:val="000000" w:themeColor="text1"/>
          <w:sz w:val="24"/>
          <w:szCs w:val="24"/>
        </w:rPr>
        <w:t xml:space="preserve"> Kabupaten Bandung dapat meningkat.</w:t>
      </w:r>
    </w:p>
    <w:p w:rsidR="005D4819" w:rsidRPr="00084DBD" w:rsidRDefault="0070306D" w:rsidP="00A343B4">
      <w:pPr>
        <w:pStyle w:val="ListParagraph"/>
        <w:numPr>
          <w:ilvl w:val="0"/>
          <w:numId w:val="17"/>
        </w:numPr>
        <w:spacing w:after="0" w:line="48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t xml:space="preserve">Jika </w:t>
      </w:r>
      <w:r w:rsidR="00A33ED6" w:rsidRPr="00DD2350">
        <w:rPr>
          <w:rFonts w:ascii="Times New Roman" w:hAnsi="Times New Roman" w:cs="Times New Roman"/>
          <w:color w:val="000000" w:themeColor="text1"/>
          <w:sz w:val="24"/>
          <w:szCs w:val="24"/>
        </w:rPr>
        <w:t>motivasi</w:t>
      </w:r>
      <w:r w:rsidR="005F76CA" w:rsidRPr="00DD2350">
        <w:rPr>
          <w:rFonts w:ascii="Times New Roman" w:hAnsi="Times New Roman" w:cs="Times New Roman"/>
          <w:color w:val="000000" w:themeColor="text1"/>
          <w:sz w:val="24"/>
          <w:szCs w:val="24"/>
        </w:rPr>
        <w:t xml:space="preserve"> belajar peserta didik</w:t>
      </w:r>
      <w:r w:rsidR="005F76CA" w:rsidRPr="00DD2350">
        <w:rPr>
          <w:rFonts w:ascii="Times New Roman" w:hAnsi="Times New Roman" w:cs="Times New Roman"/>
          <w:color w:val="000000" w:themeColor="text1"/>
          <w:sz w:val="24"/>
          <w:szCs w:val="24"/>
          <w:lang w:val="id-ID"/>
        </w:rPr>
        <w:t xml:space="preserve"> </w:t>
      </w:r>
      <w:r w:rsidR="001E5994" w:rsidRPr="00DD2350">
        <w:rPr>
          <w:rFonts w:ascii="Times New Roman" w:hAnsi="Times New Roman" w:cs="Times New Roman"/>
          <w:color w:val="000000" w:themeColor="text1"/>
          <w:sz w:val="24"/>
          <w:szCs w:val="24"/>
        </w:rPr>
        <w:t>Kelas I</w:t>
      </w:r>
      <w:r w:rsidR="001E5994" w:rsidRPr="00DD2350">
        <w:rPr>
          <w:rFonts w:ascii="Times New Roman" w:hAnsi="Times New Roman" w:cs="Times New Roman"/>
          <w:color w:val="000000" w:themeColor="text1"/>
          <w:sz w:val="24"/>
          <w:szCs w:val="24"/>
          <w:lang w:val="id-ID"/>
        </w:rPr>
        <w:t>V</w:t>
      </w:r>
      <w:r w:rsidR="005F76CA" w:rsidRPr="00DD2350">
        <w:rPr>
          <w:rFonts w:ascii="Times New Roman" w:hAnsi="Times New Roman" w:cs="Times New Roman"/>
          <w:color w:val="000000" w:themeColor="text1"/>
          <w:sz w:val="24"/>
          <w:szCs w:val="24"/>
        </w:rPr>
        <w:t xml:space="preserve"> SDN Rancaating 01</w:t>
      </w:r>
      <w:r w:rsidR="005F76CA" w:rsidRPr="00DD2350">
        <w:rPr>
          <w:rFonts w:ascii="Times New Roman" w:hAnsi="Times New Roman" w:cs="Times New Roman"/>
          <w:color w:val="000000" w:themeColor="text1"/>
          <w:sz w:val="24"/>
          <w:szCs w:val="24"/>
          <w:lang w:val="id-ID"/>
        </w:rPr>
        <w:t xml:space="preserve"> </w:t>
      </w:r>
      <w:r w:rsidR="005D4819" w:rsidRPr="00DD2350">
        <w:rPr>
          <w:rFonts w:ascii="Times New Roman" w:hAnsi="Times New Roman" w:cs="Times New Roman"/>
          <w:color w:val="000000" w:themeColor="text1"/>
          <w:sz w:val="24"/>
          <w:szCs w:val="24"/>
        </w:rPr>
        <w:t xml:space="preserve">Kabupaten Bandung pada mata pelajaran IPS materi </w:t>
      </w:r>
      <w:r w:rsidR="001E5994" w:rsidRPr="00DD2350">
        <w:rPr>
          <w:rFonts w:ascii="Times New Roman" w:hAnsi="Times New Roman" w:cs="Times New Roman"/>
          <w:sz w:val="24"/>
          <w:szCs w:val="24"/>
          <w:lang w:val="id-ID"/>
        </w:rPr>
        <w:t xml:space="preserve">masalah sosial di lingkungan setempat </w:t>
      </w:r>
      <w:r w:rsidR="005D4819" w:rsidRPr="00DD2350">
        <w:rPr>
          <w:rFonts w:ascii="Times New Roman" w:hAnsi="Times New Roman" w:cs="Times New Roman"/>
          <w:color w:val="000000" w:themeColor="text1"/>
          <w:sz w:val="24"/>
          <w:szCs w:val="24"/>
        </w:rPr>
        <w:t xml:space="preserve">diduga akan meningkat dengan menggunakan model pembelajaran </w:t>
      </w:r>
      <w:r w:rsidR="005F76CA" w:rsidRPr="00DD2350">
        <w:rPr>
          <w:rFonts w:ascii="Times New Roman" w:hAnsi="Times New Roman" w:cs="Times New Roman"/>
          <w:i/>
          <w:color w:val="000000" w:themeColor="text1"/>
          <w:sz w:val="24"/>
          <w:szCs w:val="24"/>
        </w:rPr>
        <w:t>Discovery learning</w:t>
      </w:r>
      <w:r w:rsidR="005D4819" w:rsidRPr="00DD2350">
        <w:rPr>
          <w:rFonts w:ascii="Times New Roman" w:hAnsi="Times New Roman" w:cs="Times New Roman"/>
          <w:color w:val="000000" w:themeColor="text1"/>
          <w:sz w:val="24"/>
          <w:szCs w:val="24"/>
        </w:rPr>
        <w:t>.</w:t>
      </w:r>
    </w:p>
    <w:p w:rsidR="005D4819" w:rsidRPr="00DD2350" w:rsidRDefault="0070306D" w:rsidP="00A343B4">
      <w:pPr>
        <w:pStyle w:val="ListParagraph"/>
        <w:numPr>
          <w:ilvl w:val="0"/>
          <w:numId w:val="17"/>
        </w:numPr>
        <w:spacing w:after="0" w:line="48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id-ID"/>
        </w:rPr>
        <w:lastRenderedPageBreak/>
        <w:t>Jika h</w:t>
      </w:r>
      <w:r w:rsidR="005D4819" w:rsidRPr="00DD2350">
        <w:rPr>
          <w:rFonts w:ascii="Times New Roman" w:hAnsi="Times New Roman" w:cs="Times New Roman"/>
          <w:color w:val="000000" w:themeColor="text1"/>
          <w:sz w:val="24"/>
          <w:szCs w:val="24"/>
        </w:rPr>
        <w:t xml:space="preserve">asil belajar peserta didik </w:t>
      </w:r>
      <w:r w:rsidR="001E5994" w:rsidRPr="00DD2350">
        <w:rPr>
          <w:rFonts w:ascii="Times New Roman" w:hAnsi="Times New Roman" w:cs="Times New Roman"/>
          <w:color w:val="000000" w:themeColor="text1"/>
          <w:sz w:val="24"/>
          <w:szCs w:val="24"/>
        </w:rPr>
        <w:t>Kelas I</w:t>
      </w:r>
      <w:r w:rsidR="001E5994" w:rsidRPr="00DD2350">
        <w:rPr>
          <w:rFonts w:ascii="Times New Roman" w:hAnsi="Times New Roman" w:cs="Times New Roman"/>
          <w:color w:val="000000" w:themeColor="text1"/>
          <w:sz w:val="24"/>
          <w:szCs w:val="24"/>
          <w:lang w:val="id-ID"/>
        </w:rPr>
        <w:t>V</w:t>
      </w:r>
      <w:r w:rsidR="005F76CA" w:rsidRPr="00DD2350">
        <w:rPr>
          <w:rFonts w:ascii="Times New Roman" w:hAnsi="Times New Roman" w:cs="Times New Roman"/>
          <w:color w:val="000000" w:themeColor="text1"/>
          <w:sz w:val="24"/>
          <w:szCs w:val="24"/>
        </w:rPr>
        <w:t xml:space="preserve"> SDN Rancaating 01</w:t>
      </w:r>
      <w:r w:rsidR="005D4819" w:rsidRPr="00DD2350">
        <w:rPr>
          <w:rFonts w:ascii="Times New Roman" w:hAnsi="Times New Roman" w:cs="Times New Roman"/>
          <w:color w:val="000000" w:themeColor="text1"/>
          <w:sz w:val="24"/>
          <w:szCs w:val="24"/>
        </w:rPr>
        <w:t xml:space="preserve"> Kabupaten </w:t>
      </w:r>
      <w:bookmarkStart w:id="0" w:name="_GoBack"/>
      <w:bookmarkEnd w:id="0"/>
      <w:r w:rsidR="005D4819" w:rsidRPr="00DD2350">
        <w:rPr>
          <w:rFonts w:ascii="Times New Roman" w:hAnsi="Times New Roman" w:cs="Times New Roman"/>
          <w:color w:val="000000" w:themeColor="text1"/>
          <w:sz w:val="24"/>
          <w:szCs w:val="24"/>
        </w:rPr>
        <w:t>Bandung</w:t>
      </w:r>
      <w:r w:rsidR="001E5994" w:rsidRPr="00DD2350">
        <w:rPr>
          <w:rFonts w:ascii="Times New Roman" w:hAnsi="Times New Roman" w:cs="Times New Roman"/>
          <w:color w:val="000000" w:themeColor="text1"/>
          <w:sz w:val="24"/>
          <w:szCs w:val="24"/>
        </w:rPr>
        <w:t xml:space="preserve"> pada mata pelajaran IPS materi</w:t>
      </w:r>
      <w:r w:rsidR="001E5994" w:rsidRPr="00DD2350">
        <w:rPr>
          <w:rFonts w:ascii="Times New Roman" w:hAnsi="Times New Roman" w:cs="Times New Roman"/>
          <w:color w:val="000000" w:themeColor="text1"/>
          <w:sz w:val="24"/>
          <w:szCs w:val="24"/>
          <w:lang w:val="id-ID"/>
        </w:rPr>
        <w:t xml:space="preserve"> </w:t>
      </w:r>
      <w:r w:rsidR="001E5994" w:rsidRPr="00DD2350">
        <w:rPr>
          <w:rFonts w:ascii="Times New Roman" w:hAnsi="Times New Roman" w:cs="Times New Roman"/>
          <w:sz w:val="24"/>
          <w:szCs w:val="24"/>
          <w:lang w:val="id-ID"/>
        </w:rPr>
        <w:t xml:space="preserve">masalah sosial di lingkungan setempat </w:t>
      </w:r>
      <w:r w:rsidR="005D4819" w:rsidRPr="00DD2350">
        <w:rPr>
          <w:rFonts w:ascii="Times New Roman" w:hAnsi="Times New Roman" w:cs="Times New Roman"/>
          <w:color w:val="000000" w:themeColor="text1"/>
          <w:sz w:val="24"/>
          <w:szCs w:val="24"/>
        </w:rPr>
        <w:t xml:space="preserve">diduga akan meningkat dengan menggunakan model pembelajaran </w:t>
      </w:r>
      <w:r w:rsidR="005F76CA" w:rsidRPr="00DD2350">
        <w:rPr>
          <w:rFonts w:ascii="Times New Roman" w:hAnsi="Times New Roman" w:cs="Times New Roman"/>
          <w:i/>
          <w:color w:val="000000" w:themeColor="text1"/>
          <w:sz w:val="24"/>
          <w:szCs w:val="24"/>
        </w:rPr>
        <w:t>Discovery learning</w:t>
      </w:r>
    </w:p>
    <w:p w:rsidR="005D4819" w:rsidRPr="00DD2350" w:rsidRDefault="005D4819" w:rsidP="002F22E6">
      <w:pPr>
        <w:pStyle w:val="Default"/>
        <w:spacing w:line="480" w:lineRule="auto"/>
        <w:jc w:val="both"/>
        <w:rPr>
          <w:color w:val="000000" w:themeColor="text1"/>
          <w:lang w:val="id-ID"/>
        </w:rPr>
      </w:pPr>
    </w:p>
    <w:sectPr w:rsidR="005D4819" w:rsidRPr="00DD2350" w:rsidSect="009F2717">
      <w:headerReference w:type="default" r:id="rId8"/>
      <w:footerReference w:type="default" r:id="rId9"/>
      <w:pgSz w:w="11906" w:h="16838"/>
      <w:pgMar w:top="2268" w:right="1701" w:bottom="1701" w:left="2268" w:header="708" w:footer="708"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59" w:rsidRDefault="004C1659" w:rsidP="009F2717">
      <w:pPr>
        <w:spacing w:after="0" w:line="240" w:lineRule="auto"/>
      </w:pPr>
      <w:r>
        <w:separator/>
      </w:r>
    </w:p>
  </w:endnote>
  <w:endnote w:type="continuationSeparator" w:id="0">
    <w:p w:rsidR="004C1659" w:rsidRDefault="004C1659" w:rsidP="009F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17" w:rsidRDefault="009F2717" w:rsidP="009F2717">
    <w:pPr>
      <w:pStyle w:val="Footer"/>
      <w:jc w:val="center"/>
    </w:pPr>
  </w:p>
  <w:p w:rsidR="009F2717" w:rsidRDefault="009F2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59" w:rsidRDefault="004C1659" w:rsidP="009F2717">
      <w:pPr>
        <w:spacing w:after="0" w:line="240" w:lineRule="auto"/>
      </w:pPr>
      <w:r>
        <w:separator/>
      </w:r>
    </w:p>
  </w:footnote>
  <w:footnote w:type="continuationSeparator" w:id="0">
    <w:p w:rsidR="004C1659" w:rsidRDefault="004C1659" w:rsidP="009F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13900"/>
      <w:docPartObj>
        <w:docPartGallery w:val="Page Numbers (Top of Page)"/>
        <w:docPartUnique/>
      </w:docPartObj>
    </w:sdtPr>
    <w:sdtEndPr>
      <w:rPr>
        <w:noProof/>
      </w:rPr>
    </w:sdtEndPr>
    <w:sdtContent>
      <w:p w:rsidR="009F2717" w:rsidRDefault="009F2717">
        <w:pPr>
          <w:pStyle w:val="Header"/>
          <w:jc w:val="right"/>
        </w:pPr>
        <w:r>
          <w:fldChar w:fldCharType="begin"/>
        </w:r>
        <w:r>
          <w:instrText xml:space="preserve"> PAGE   \* MERGEFORMAT </w:instrText>
        </w:r>
        <w:r>
          <w:fldChar w:fldCharType="separate"/>
        </w:r>
        <w:r>
          <w:rPr>
            <w:noProof/>
          </w:rPr>
          <w:t>58</w:t>
        </w:r>
        <w:r>
          <w:rPr>
            <w:noProof/>
          </w:rPr>
          <w:fldChar w:fldCharType="end"/>
        </w:r>
      </w:p>
    </w:sdtContent>
  </w:sdt>
  <w:p w:rsidR="009F2717" w:rsidRDefault="009F2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EAC"/>
    <w:multiLevelType w:val="hybridMultilevel"/>
    <w:tmpl w:val="1160F574"/>
    <w:lvl w:ilvl="0" w:tplc="CB7E25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D774F00"/>
    <w:multiLevelType w:val="hybridMultilevel"/>
    <w:tmpl w:val="CBE6F3FE"/>
    <w:lvl w:ilvl="0" w:tplc="D92C1C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E660379"/>
    <w:multiLevelType w:val="hybridMultilevel"/>
    <w:tmpl w:val="5BA67B0E"/>
    <w:lvl w:ilvl="0" w:tplc="68E0D2B0">
      <w:start w:val="1"/>
      <w:numFmt w:val="lowerLetter"/>
      <w:lvlText w:val="(%1)"/>
      <w:lvlJc w:val="left"/>
      <w:pPr>
        <w:ind w:left="1287" w:hanging="360"/>
      </w:pPr>
      <w:rPr>
        <w:rFonts w:ascii="Times New Roman" w:eastAsiaTheme="minorEastAsia"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2CB256C"/>
    <w:multiLevelType w:val="hybridMultilevel"/>
    <w:tmpl w:val="95FA05D4"/>
    <w:lvl w:ilvl="0" w:tplc="FDB6F39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6C53206"/>
    <w:multiLevelType w:val="hybridMultilevel"/>
    <w:tmpl w:val="C08A15EA"/>
    <w:lvl w:ilvl="0" w:tplc="8ED8703C">
      <w:start w:val="6"/>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D17646"/>
    <w:multiLevelType w:val="hybridMultilevel"/>
    <w:tmpl w:val="D7AEB7C0"/>
    <w:lvl w:ilvl="0" w:tplc="922414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A0DC0"/>
    <w:multiLevelType w:val="hybridMultilevel"/>
    <w:tmpl w:val="B07E834C"/>
    <w:lvl w:ilvl="0" w:tplc="04090011">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9E2E8A"/>
    <w:multiLevelType w:val="hybridMultilevel"/>
    <w:tmpl w:val="EDD00132"/>
    <w:lvl w:ilvl="0" w:tplc="FB1ABF0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E64278F"/>
    <w:multiLevelType w:val="hybridMultilevel"/>
    <w:tmpl w:val="CE5ACC8E"/>
    <w:lvl w:ilvl="0" w:tplc="01C05D06">
      <w:start w:val="1"/>
      <w:numFmt w:val="decimal"/>
      <w:lvlText w:val="%1)"/>
      <w:lvlJc w:val="left"/>
      <w:pPr>
        <w:ind w:left="1866" w:hanging="360"/>
      </w:pPr>
      <w:rPr>
        <w:rFonts w:ascii="Times New Roman" w:eastAsiaTheme="minorHAnsi"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9">
    <w:nsid w:val="22DE5F58"/>
    <w:multiLevelType w:val="hybridMultilevel"/>
    <w:tmpl w:val="42E4B614"/>
    <w:lvl w:ilvl="0" w:tplc="8C8C3DFE">
      <w:start w:val="1"/>
      <w:numFmt w:val="decimal"/>
      <w:lvlText w:val="%1)"/>
      <w:lvlJc w:val="left"/>
      <w:pPr>
        <w:ind w:left="927" w:hanging="360"/>
      </w:pPr>
      <w:rPr>
        <w:rFonts w:ascii="Times New Roman" w:eastAsiaTheme="minorHAnsi" w:hAnsi="Times New Roman" w:cs="Times New Roman"/>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9F43630"/>
    <w:multiLevelType w:val="hybridMultilevel"/>
    <w:tmpl w:val="5942A0B4"/>
    <w:lvl w:ilvl="0" w:tplc="B85C1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ED19AD"/>
    <w:multiLevelType w:val="hybridMultilevel"/>
    <w:tmpl w:val="775697B4"/>
    <w:lvl w:ilvl="0" w:tplc="F5E4D274">
      <w:start w:val="3"/>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0736C6"/>
    <w:multiLevelType w:val="hybridMultilevel"/>
    <w:tmpl w:val="5CBE7178"/>
    <w:lvl w:ilvl="0" w:tplc="A26EF8EA">
      <w:start w:val="1"/>
      <w:numFmt w:val="decimal"/>
      <w:lvlText w:val="%1)"/>
      <w:lvlJc w:val="left"/>
      <w:pPr>
        <w:ind w:left="1800" w:hanging="360"/>
      </w:pPr>
      <w:rPr>
        <w:rFonts w:ascii="Times New Roman" w:eastAsiaTheme="minorEastAsia"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47404C1"/>
    <w:multiLevelType w:val="multilevel"/>
    <w:tmpl w:val="4160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71644"/>
    <w:multiLevelType w:val="hybridMultilevel"/>
    <w:tmpl w:val="4AF6475A"/>
    <w:lvl w:ilvl="0" w:tplc="DA58E4B4">
      <w:start w:val="1"/>
      <w:numFmt w:val="lowerLetter"/>
      <w:lvlText w:val="%1."/>
      <w:lvlJc w:val="left"/>
      <w:pPr>
        <w:ind w:left="1714" w:hanging="360"/>
      </w:pPr>
      <w:rPr>
        <w:rFonts w:ascii="Times New Roman" w:eastAsiaTheme="minorHAnsi" w:hAnsi="Times New Roman" w:cs="Times New Roman"/>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5">
    <w:nsid w:val="37CF4934"/>
    <w:multiLevelType w:val="hybridMultilevel"/>
    <w:tmpl w:val="DF44D394"/>
    <w:lvl w:ilvl="0" w:tplc="7764A242">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838E6CBA">
      <w:start w:val="1"/>
      <w:numFmt w:val="decimal"/>
      <w:lvlText w:val="%4)"/>
      <w:lvlJc w:val="left"/>
      <w:pPr>
        <w:ind w:left="3087" w:hanging="360"/>
      </w:pPr>
      <w:rPr>
        <w:rFonts w:ascii="Times New Roman" w:eastAsiaTheme="minorEastAsia" w:hAnsi="Times New Roman" w:cs="Times New Roman"/>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CD860EB"/>
    <w:multiLevelType w:val="hybridMultilevel"/>
    <w:tmpl w:val="545A6BFC"/>
    <w:lvl w:ilvl="0" w:tplc="C02624B0">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7">
    <w:nsid w:val="5151601D"/>
    <w:multiLevelType w:val="hybridMultilevel"/>
    <w:tmpl w:val="5CA24842"/>
    <w:lvl w:ilvl="0" w:tplc="86B6826E">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463756"/>
    <w:multiLevelType w:val="hybridMultilevel"/>
    <w:tmpl w:val="3AB47B0C"/>
    <w:lvl w:ilvl="0" w:tplc="F47CC16E">
      <w:start w:val="1"/>
      <w:numFmt w:val="decimal"/>
      <w:lvlText w:val="%1)"/>
      <w:lvlJc w:val="left"/>
      <w:pPr>
        <w:ind w:left="1866" w:hanging="360"/>
      </w:pPr>
      <w:rPr>
        <w:rFonts w:ascii="Times New Roman" w:eastAsiaTheme="minorHAnsi" w:hAnsi="Times New Roman" w:cs="Times New Roman"/>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nsid w:val="555574DF"/>
    <w:multiLevelType w:val="hybridMultilevel"/>
    <w:tmpl w:val="FB6AD7D2"/>
    <w:lvl w:ilvl="0" w:tplc="F478423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nsid w:val="573A0530"/>
    <w:multiLevelType w:val="hybridMultilevel"/>
    <w:tmpl w:val="A85686AA"/>
    <w:lvl w:ilvl="0" w:tplc="421C86E2">
      <w:start w:val="1"/>
      <w:numFmt w:val="lowerLetter"/>
      <w:lvlText w:val="%1."/>
      <w:lvlJc w:val="left"/>
      <w:pPr>
        <w:ind w:left="761" w:hanging="360"/>
      </w:pPr>
      <w:rPr>
        <w:rFonts w:asciiTheme="minorHAnsi" w:eastAsiaTheme="minorEastAsia" w:hAnsiTheme="minorHAnsi" w:cstheme="minorBidi"/>
      </w:rPr>
    </w:lvl>
    <w:lvl w:ilvl="1" w:tplc="04210019">
      <w:start w:val="1"/>
      <w:numFmt w:val="lowerLetter"/>
      <w:lvlText w:val="%2."/>
      <w:lvlJc w:val="left"/>
      <w:pPr>
        <w:ind w:left="1481" w:hanging="360"/>
      </w:pPr>
    </w:lvl>
    <w:lvl w:ilvl="2" w:tplc="0421001B">
      <w:start w:val="1"/>
      <w:numFmt w:val="lowerRoman"/>
      <w:lvlText w:val="%3."/>
      <w:lvlJc w:val="right"/>
      <w:pPr>
        <w:ind w:left="2201" w:hanging="180"/>
      </w:pPr>
    </w:lvl>
    <w:lvl w:ilvl="3" w:tplc="5DA617F6">
      <w:start w:val="6"/>
      <w:numFmt w:val="decimal"/>
      <w:lvlText w:val="%4)"/>
      <w:lvlJc w:val="left"/>
      <w:pPr>
        <w:ind w:left="2921" w:hanging="360"/>
      </w:pPr>
      <w:rPr>
        <w:rFonts w:hint="default"/>
      </w:rPr>
    </w:lvl>
    <w:lvl w:ilvl="4" w:tplc="A1D87366">
      <w:start w:val="1"/>
      <w:numFmt w:val="decimal"/>
      <w:lvlText w:val="%5)"/>
      <w:lvlJc w:val="left"/>
      <w:pPr>
        <w:ind w:left="3671" w:hanging="390"/>
      </w:pPr>
      <w:rPr>
        <w:rFonts w:ascii="Times New Roman" w:eastAsiaTheme="minorHAnsi" w:hAnsi="Times New Roman" w:cs="Times New Roman"/>
      </w:r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1">
    <w:nsid w:val="5B0D4542"/>
    <w:multiLevelType w:val="hybridMultilevel"/>
    <w:tmpl w:val="31A4D1B4"/>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63731B"/>
    <w:multiLevelType w:val="hybridMultilevel"/>
    <w:tmpl w:val="90569B66"/>
    <w:lvl w:ilvl="0" w:tplc="6374DF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E842826"/>
    <w:multiLevelType w:val="hybridMultilevel"/>
    <w:tmpl w:val="18688CC2"/>
    <w:lvl w:ilvl="0" w:tplc="2B62CA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60F8628F"/>
    <w:multiLevelType w:val="multilevel"/>
    <w:tmpl w:val="AED8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305F5"/>
    <w:multiLevelType w:val="hybridMultilevel"/>
    <w:tmpl w:val="E744C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0076BF"/>
    <w:multiLevelType w:val="hybridMultilevel"/>
    <w:tmpl w:val="7E50318A"/>
    <w:lvl w:ilvl="0" w:tplc="A676AB06">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7">
    <w:nsid w:val="64BC59B9"/>
    <w:multiLevelType w:val="hybridMultilevel"/>
    <w:tmpl w:val="12B4EF72"/>
    <w:lvl w:ilvl="0" w:tplc="B3B6CC3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67115496"/>
    <w:multiLevelType w:val="hybridMultilevel"/>
    <w:tmpl w:val="D23848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8C04E16"/>
    <w:multiLevelType w:val="hybridMultilevel"/>
    <w:tmpl w:val="38FA26C2"/>
    <w:lvl w:ilvl="0" w:tplc="C02624B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A2B3CE4"/>
    <w:multiLevelType w:val="hybridMultilevel"/>
    <w:tmpl w:val="0324D3C2"/>
    <w:lvl w:ilvl="0" w:tplc="79E02626">
      <w:start w:val="1"/>
      <w:numFmt w:val="decimal"/>
      <w:lvlText w:val="(%1)"/>
      <w:lvlJc w:val="left"/>
      <w:pPr>
        <w:ind w:left="1084" w:hanging="37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6EA46340"/>
    <w:multiLevelType w:val="hybridMultilevel"/>
    <w:tmpl w:val="20EC5E32"/>
    <w:lvl w:ilvl="0" w:tplc="C02624B0">
      <w:start w:val="1"/>
      <w:numFmt w:val="decimal"/>
      <w:lvlText w:val="(%1)"/>
      <w:lvlJc w:val="left"/>
      <w:pPr>
        <w:ind w:left="1571" w:hanging="360"/>
      </w:pPr>
      <w:rPr>
        <w:rFonts w:hint="default"/>
      </w:rPr>
    </w:lvl>
    <w:lvl w:ilvl="1" w:tplc="BF90B2A2">
      <w:start w:val="1"/>
      <w:numFmt w:val="lowerLetter"/>
      <w:lvlText w:val="%2."/>
      <w:lvlJc w:val="left"/>
      <w:pPr>
        <w:ind w:left="2291" w:hanging="360"/>
      </w:pPr>
      <w:rPr>
        <w:b w:val="0"/>
      </w:rPr>
    </w:lvl>
    <w:lvl w:ilvl="2" w:tplc="F25E9676">
      <w:start w:val="1"/>
      <w:numFmt w:val="decimal"/>
      <w:lvlText w:val="%3."/>
      <w:lvlJc w:val="left"/>
      <w:pPr>
        <w:ind w:left="3191" w:hanging="360"/>
      </w:pPr>
      <w:rPr>
        <w:rFonts w:hint="default"/>
      </w:rPr>
    </w:lvl>
    <w:lvl w:ilvl="3" w:tplc="1AC20A1E">
      <w:start w:val="1"/>
      <w:numFmt w:val="decimal"/>
      <w:lvlText w:val="%4)"/>
      <w:lvlJc w:val="left"/>
      <w:pPr>
        <w:ind w:left="3731" w:hanging="360"/>
      </w:pPr>
      <w:rPr>
        <w:rFonts w:hint="default"/>
      </w:rPr>
    </w:lvl>
    <w:lvl w:ilvl="4" w:tplc="0D6EA3D8">
      <w:start w:val="3"/>
      <w:numFmt w:val="decimal"/>
      <w:lvlText w:val="%5"/>
      <w:lvlJc w:val="left"/>
      <w:pPr>
        <w:ind w:left="4451" w:hanging="360"/>
      </w:pPr>
      <w:rPr>
        <w:rFonts w:hint="default"/>
      </w:r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7567302B"/>
    <w:multiLevelType w:val="hybridMultilevel"/>
    <w:tmpl w:val="88DE43DC"/>
    <w:lvl w:ilvl="0" w:tplc="F772910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773E609C"/>
    <w:multiLevelType w:val="hybridMultilevel"/>
    <w:tmpl w:val="8DB61E5E"/>
    <w:lvl w:ilvl="0" w:tplc="79F651A0">
      <w:start w:val="1"/>
      <w:numFmt w:val="decimal"/>
      <w:lvlText w:val="%1)"/>
      <w:lvlJc w:val="left"/>
      <w:pPr>
        <w:ind w:left="1146" w:hanging="360"/>
      </w:pPr>
      <w:rPr>
        <w:rFonts w:ascii="Times New Roman" w:eastAsiaTheme="minorHAnsi" w:hAnsi="Times New Roman" w:cs="Times New Roman"/>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7887871"/>
    <w:multiLevelType w:val="hybridMultilevel"/>
    <w:tmpl w:val="70C4A0D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E3EC568">
      <w:start w:val="1"/>
      <w:numFmt w:val="lowerLetter"/>
      <w:lvlText w:val="%3."/>
      <w:lvlJc w:val="left"/>
      <w:pPr>
        <w:ind w:left="2340" w:hanging="360"/>
      </w:pPr>
      <w:rPr>
        <w:rFonts w:hint="default"/>
      </w:rPr>
    </w:lvl>
    <w:lvl w:ilvl="3" w:tplc="D5B4F6FC">
      <w:start w:val="1"/>
      <w:numFmt w:val="lowerLetter"/>
      <w:lvlText w:val="%4)"/>
      <w:lvlJc w:val="left"/>
      <w:pPr>
        <w:ind w:left="2880" w:hanging="360"/>
      </w:pPr>
      <w:rPr>
        <w:rFonts w:hint="default"/>
      </w:rPr>
    </w:lvl>
    <w:lvl w:ilvl="4" w:tplc="B816C5EE">
      <w:start w:val="1"/>
      <w:numFmt w:val="decimal"/>
      <w:lvlText w:val="%5)"/>
      <w:lvlJc w:val="left"/>
      <w:pPr>
        <w:ind w:left="3645" w:hanging="405"/>
      </w:pPr>
      <w:rPr>
        <w:rFonts w:ascii="Times New Roman" w:eastAsia="Calibri" w:hAnsi="Times New Roman" w:cs="Times New Roman"/>
      </w:rPr>
    </w:lvl>
    <w:lvl w:ilvl="5" w:tplc="50843D7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F7040"/>
    <w:multiLevelType w:val="hybridMultilevel"/>
    <w:tmpl w:val="9880DF02"/>
    <w:lvl w:ilvl="0" w:tplc="985C84F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4"/>
  </w:num>
  <w:num w:numId="4">
    <w:abstractNumId w:val="16"/>
  </w:num>
  <w:num w:numId="5">
    <w:abstractNumId w:val="31"/>
  </w:num>
  <w:num w:numId="6">
    <w:abstractNumId w:val="29"/>
  </w:num>
  <w:num w:numId="7">
    <w:abstractNumId w:val="20"/>
  </w:num>
  <w:num w:numId="8">
    <w:abstractNumId w:val="6"/>
  </w:num>
  <w:num w:numId="9">
    <w:abstractNumId w:val="21"/>
  </w:num>
  <w:num w:numId="10">
    <w:abstractNumId w:val="33"/>
  </w:num>
  <w:num w:numId="11">
    <w:abstractNumId w:val="17"/>
  </w:num>
  <w:num w:numId="12">
    <w:abstractNumId w:val="34"/>
  </w:num>
  <w:num w:numId="13">
    <w:abstractNumId w:val="35"/>
  </w:num>
  <w:num w:numId="14">
    <w:abstractNumId w:val="32"/>
  </w:num>
  <w:num w:numId="15">
    <w:abstractNumId w:val="10"/>
  </w:num>
  <w:num w:numId="16">
    <w:abstractNumId w:val="26"/>
  </w:num>
  <w:num w:numId="17">
    <w:abstractNumId w:val="5"/>
  </w:num>
  <w:num w:numId="18">
    <w:abstractNumId w:val="25"/>
  </w:num>
  <w:num w:numId="19">
    <w:abstractNumId w:val="19"/>
  </w:num>
  <w:num w:numId="20">
    <w:abstractNumId w:val="22"/>
  </w:num>
  <w:num w:numId="21">
    <w:abstractNumId w:val="7"/>
  </w:num>
  <w:num w:numId="22">
    <w:abstractNumId w:val="27"/>
  </w:num>
  <w:num w:numId="23">
    <w:abstractNumId w:val="0"/>
  </w:num>
  <w:num w:numId="24">
    <w:abstractNumId w:val="9"/>
  </w:num>
  <w:num w:numId="25">
    <w:abstractNumId w:val="2"/>
  </w:num>
  <w:num w:numId="26">
    <w:abstractNumId w:val="12"/>
  </w:num>
  <w:num w:numId="27">
    <w:abstractNumId w:val="15"/>
  </w:num>
  <w:num w:numId="28">
    <w:abstractNumId w:val="4"/>
  </w:num>
  <w:num w:numId="29">
    <w:abstractNumId w:val="3"/>
  </w:num>
  <w:num w:numId="30">
    <w:abstractNumId w:val="11"/>
  </w:num>
  <w:num w:numId="31">
    <w:abstractNumId w:val="1"/>
  </w:num>
  <w:num w:numId="32">
    <w:abstractNumId w:val="23"/>
  </w:num>
  <w:num w:numId="33">
    <w:abstractNumId w:val="30"/>
  </w:num>
  <w:num w:numId="34">
    <w:abstractNumId w:val="13"/>
  </w:num>
  <w:num w:numId="35">
    <w:abstractNumId w:val="24"/>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7F"/>
    <w:rsid w:val="00070E7A"/>
    <w:rsid w:val="00084DBD"/>
    <w:rsid w:val="001253F8"/>
    <w:rsid w:val="00180EB6"/>
    <w:rsid w:val="00191D5F"/>
    <w:rsid w:val="001D1CB4"/>
    <w:rsid w:val="001E5994"/>
    <w:rsid w:val="00257EB1"/>
    <w:rsid w:val="0029532F"/>
    <w:rsid w:val="002E02DB"/>
    <w:rsid w:val="002F22E6"/>
    <w:rsid w:val="003061BB"/>
    <w:rsid w:val="003D06C1"/>
    <w:rsid w:val="00434B16"/>
    <w:rsid w:val="00484B9F"/>
    <w:rsid w:val="004C1659"/>
    <w:rsid w:val="00514DF3"/>
    <w:rsid w:val="00517B60"/>
    <w:rsid w:val="005D4819"/>
    <w:rsid w:val="005E0C83"/>
    <w:rsid w:val="005E12E6"/>
    <w:rsid w:val="005F76CA"/>
    <w:rsid w:val="006038A8"/>
    <w:rsid w:val="006072CB"/>
    <w:rsid w:val="00635EA3"/>
    <w:rsid w:val="006902AF"/>
    <w:rsid w:val="0070306D"/>
    <w:rsid w:val="00715DD6"/>
    <w:rsid w:val="00741A68"/>
    <w:rsid w:val="0077767F"/>
    <w:rsid w:val="007D43B8"/>
    <w:rsid w:val="007F6921"/>
    <w:rsid w:val="00811BC2"/>
    <w:rsid w:val="008D11FD"/>
    <w:rsid w:val="008E003D"/>
    <w:rsid w:val="008E7392"/>
    <w:rsid w:val="009A18C5"/>
    <w:rsid w:val="009F2717"/>
    <w:rsid w:val="00A1383D"/>
    <w:rsid w:val="00A33ED6"/>
    <w:rsid w:val="00A343B4"/>
    <w:rsid w:val="00AA1E07"/>
    <w:rsid w:val="00AF0D6A"/>
    <w:rsid w:val="00BD29C1"/>
    <w:rsid w:val="00C47271"/>
    <w:rsid w:val="00CA6B71"/>
    <w:rsid w:val="00D21DC2"/>
    <w:rsid w:val="00DD2350"/>
    <w:rsid w:val="00DE531C"/>
    <w:rsid w:val="00DF5366"/>
    <w:rsid w:val="00E10AD0"/>
    <w:rsid w:val="00E624CB"/>
    <w:rsid w:val="00F640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7F"/>
  </w:style>
  <w:style w:type="paragraph" w:styleId="Heading3">
    <w:name w:val="heading 3"/>
    <w:basedOn w:val="Normal"/>
    <w:link w:val="Heading3Char"/>
    <w:uiPriority w:val="9"/>
    <w:qFormat/>
    <w:rsid w:val="00E10AD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7767F"/>
    <w:pPr>
      <w:ind w:left="720"/>
      <w:contextualSpacing/>
    </w:pPr>
    <w:rPr>
      <w:rFonts w:eastAsiaTheme="minorEastAsia"/>
      <w:lang w:val="en-US"/>
    </w:rPr>
  </w:style>
  <w:style w:type="character" w:customStyle="1" w:styleId="ListParagraphChar">
    <w:name w:val="List Paragraph Char"/>
    <w:aliases w:val="Body of text Char"/>
    <w:link w:val="ListParagraph"/>
    <w:uiPriority w:val="34"/>
    <w:locked/>
    <w:rsid w:val="0077767F"/>
    <w:rPr>
      <w:rFonts w:eastAsiaTheme="minorEastAsia"/>
      <w:lang w:val="en-US"/>
    </w:rPr>
  </w:style>
  <w:style w:type="paragraph" w:customStyle="1" w:styleId="Default">
    <w:name w:val="Default"/>
    <w:rsid w:val="0077767F"/>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1D1CB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10AD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E10AD0"/>
    <w:rPr>
      <w:b/>
      <w:bCs/>
    </w:rPr>
  </w:style>
  <w:style w:type="paragraph" w:styleId="NormalWeb">
    <w:name w:val="Normal (Web)"/>
    <w:basedOn w:val="Normal"/>
    <w:uiPriority w:val="99"/>
    <w:semiHidden/>
    <w:unhideWhenUsed/>
    <w:rsid w:val="00E10A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5E12E6"/>
  </w:style>
  <w:style w:type="character" w:styleId="Emphasis">
    <w:name w:val="Emphasis"/>
    <w:basedOn w:val="DefaultParagraphFont"/>
    <w:uiPriority w:val="20"/>
    <w:qFormat/>
    <w:rsid w:val="00191D5F"/>
    <w:rPr>
      <w:i/>
      <w:iCs/>
    </w:rPr>
  </w:style>
  <w:style w:type="paragraph" w:styleId="Header">
    <w:name w:val="header"/>
    <w:basedOn w:val="Normal"/>
    <w:link w:val="HeaderChar"/>
    <w:uiPriority w:val="99"/>
    <w:unhideWhenUsed/>
    <w:rsid w:val="009F2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717"/>
  </w:style>
  <w:style w:type="paragraph" w:styleId="Footer">
    <w:name w:val="footer"/>
    <w:basedOn w:val="Normal"/>
    <w:link w:val="FooterChar"/>
    <w:uiPriority w:val="99"/>
    <w:unhideWhenUsed/>
    <w:rsid w:val="009F2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7F"/>
  </w:style>
  <w:style w:type="paragraph" w:styleId="Heading3">
    <w:name w:val="heading 3"/>
    <w:basedOn w:val="Normal"/>
    <w:link w:val="Heading3Char"/>
    <w:uiPriority w:val="9"/>
    <w:qFormat/>
    <w:rsid w:val="00E10AD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7767F"/>
    <w:pPr>
      <w:ind w:left="720"/>
      <w:contextualSpacing/>
    </w:pPr>
    <w:rPr>
      <w:rFonts w:eastAsiaTheme="minorEastAsia"/>
      <w:lang w:val="en-US"/>
    </w:rPr>
  </w:style>
  <w:style w:type="character" w:customStyle="1" w:styleId="ListParagraphChar">
    <w:name w:val="List Paragraph Char"/>
    <w:aliases w:val="Body of text Char"/>
    <w:link w:val="ListParagraph"/>
    <w:uiPriority w:val="34"/>
    <w:locked/>
    <w:rsid w:val="0077767F"/>
    <w:rPr>
      <w:rFonts w:eastAsiaTheme="minorEastAsia"/>
      <w:lang w:val="en-US"/>
    </w:rPr>
  </w:style>
  <w:style w:type="paragraph" w:customStyle="1" w:styleId="Default">
    <w:name w:val="Default"/>
    <w:rsid w:val="0077767F"/>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1D1CB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10AD0"/>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E10AD0"/>
    <w:rPr>
      <w:b/>
      <w:bCs/>
    </w:rPr>
  </w:style>
  <w:style w:type="paragraph" w:styleId="NormalWeb">
    <w:name w:val="Normal (Web)"/>
    <w:basedOn w:val="Normal"/>
    <w:uiPriority w:val="99"/>
    <w:semiHidden/>
    <w:unhideWhenUsed/>
    <w:rsid w:val="00E10AD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5E12E6"/>
  </w:style>
  <w:style w:type="character" w:styleId="Emphasis">
    <w:name w:val="Emphasis"/>
    <w:basedOn w:val="DefaultParagraphFont"/>
    <w:uiPriority w:val="20"/>
    <w:qFormat/>
    <w:rsid w:val="00191D5F"/>
    <w:rPr>
      <w:i/>
      <w:iCs/>
    </w:rPr>
  </w:style>
  <w:style w:type="paragraph" w:styleId="Header">
    <w:name w:val="header"/>
    <w:basedOn w:val="Normal"/>
    <w:link w:val="HeaderChar"/>
    <w:uiPriority w:val="99"/>
    <w:unhideWhenUsed/>
    <w:rsid w:val="009F2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717"/>
  </w:style>
  <w:style w:type="paragraph" w:styleId="Footer">
    <w:name w:val="footer"/>
    <w:basedOn w:val="Normal"/>
    <w:link w:val="FooterChar"/>
    <w:uiPriority w:val="99"/>
    <w:unhideWhenUsed/>
    <w:rsid w:val="009F2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6382">
      <w:bodyDiv w:val="1"/>
      <w:marLeft w:val="0"/>
      <w:marRight w:val="0"/>
      <w:marTop w:val="0"/>
      <w:marBottom w:val="0"/>
      <w:divBdr>
        <w:top w:val="none" w:sz="0" w:space="0" w:color="auto"/>
        <w:left w:val="none" w:sz="0" w:space="0" w:color="auto"/>
        <w:bottom w:val="none" w:sz="0" w:space="0" w:color="auto"/>
        <w:right w:val="none" w:sz="0" w:space="0" w:color="auto"/>
      </w:divBdr>
    </w:div>
    <w:div w:id="213539602">
      <w:bodyDiv w:val="1"/>
      <w:marLeft w:val="0"/>
      <w:marRight w:val="0"/>
      <w:marTop w:val="0"/>
      <w:marBottom w:val="0"/>
      <w:divBdr>
        <w:top w:val="none" w:sz="0" w:space="0" w:color="auto"/>
        <w:left w:val="none" w:sz="0" w:space="0" w:color="auto"/>
        <w:bottom w:val="none" w:sz="0" w:space="0" w:color="auto"/>
        <w:right w:val="none" w:sz="0" w:space="0" w:color="auto"/>
      </w:divBdr>
    </w:div>
    <w:div w:id="474370208">
      <w:bodyDiv w:val="1"/>
      <w:marLeft w:val="0"/>
      <w:marRight w:val="0"/>
      <w:marTop w:val="0"/>
      <w:marBottom w:val="0"/>
      <w:divBdr>
        <w:top w:val="none" w:sz="0" w:space="0" w:color="auto"/>
        <w:left w:val="none" w:sz="0" w:space="0" w:color="auto"/>
        <w:bottom w:val="none" w:sz="0" w:space="0" w:color="auto"/>
        <w:right w:val="none" w:sz="0" w:space="0" w:color="auto"/>
      </w:divBdr>
      <w:divsChild>
        <w:div w:id="1453862874">
          <w:marLeft w:val="720"/>
          <w:marRight w:val="0"/>
          <w:marTop w:val="0"/>
          <w:marBottom w:val="0"/>
          <w:divBdr>
            <w:top w:val="none" w:sz="0" w:space="0" w:color="auto"/>
            <w:left w:val="none" w:sz="0" w:space="0" w:color="auto"/>
            <w:bottom w:val="none" w:sz="0" w:space="0" w:color="auto"/>
            <w:right w:val="none" w:sz="0" w:space="0" w:color="auto"/>
          </w:divBdr>
        </w:div>
        <w:div w:id="1558666934">
          <w:marLeft w:val="720"/>
          <w:marRight w:val="0"/>
          <w:marTop w:val="0"/>
          <w:marBottom w:val="0"/>
          <w:divBdr>
            <w:top w:val="none" w:sz="0" w:space="0" w:color="auto"/>
            <w:left w:val="none" w:sz="0" w:space="0" w:color="auto"/>
            <w:bottom w:val="none" w:sz="0" w:space="0" w:color="auto"/>
            <w:right w:val="none" w:sz="0" w:space="0" w:color="auto"/>
          </w:divBdr>
        </w:div>
        <w:div w:id="592202528">
          <w:marLeft w:val="720"/>
          <w:marRight w:val="0"/>
          <w:marTop w:val="0"/>
          <w:marBottom w:val="0"/>
          <w:divBdr>
            <w:top w:val="none" w:sz="0" w:space="0" w:color="auto"/>
            <w:left w:val="none" w:sz="0" w:space="0" w:color="auto"/>
            <w:bottom w:val="none" w:sz="0" w:space="0" w:color="auto"/>
            <w:right w:val="none" w:sz="0" w:space="0" w:color="auto"/>
          </w:divBdr>
        </w:div>
      </w:divsChild>
    </w:div>
    <w:div w:id="1225725114">
      <w:bodyDiv w:val="1"/>
      <w:marLeft w:val="0"/>
      <w:marRight w:val="0"/>
      <w:marTop w:val="0"/>
      <w:marBottom w:val="0"/>
      <w:divBdr>
        <w:top w:val="none" w:sz="0" w:space="0" w:color="auto"/>
        <w:left w:val="none" w:sz="0" w:space="0" w:color="auto"/>
        <w:bottom w:val="none" w:sz="0" w:space="0" w:color="auto"/>
        <w:right w:val="none" w:sz="0" w:space="0" w:color="auto"/>
      </w:divBdr>
      <w:divsChild>
        <w:div w:id="227688351">
          <w:marLeft w:val="360"/>
          <w:marRight w:val="0"/>
          <w:marTop w:val="0"/>
          <w:marBottom w:val="0"/>
          <w:divBdr>
            <w:top w:val="none" w:sz="0" w:space="0" w:color="auto"/>
            <w:left w:val="none" w:sz="0" w:space="0" w:color="auto"/>
            <w:bottom w:val="none" w:sz="0" w:space="0" w:color="auto"/>
            <w:right w:val="none" w:sz="0" w:space="0" w:color="auto"/>
          </w:divBdr>
        </w:div>
        <w:div w:id="1764909682">
          <w:marLeft w:val="360"/>
          <w:marRight w:val="0"/>
          <w:marTop w:val="0"/>
          <w:marBottom w:val="0"/>
          <w:divBdr>
            <w:top w:val="none" w:sz="0" w:space="0" w:color="auto"/>
            <w:left w:val="none" w:sz="0" w:space="0" w:color="auto"/>
            <w:bottom w:val="none" w:sz="0" w:space="0" w:color="auto"/>
            <w:right w:val="none" w:sz="0" w:space="0" w:color="auto"/>
          </w:divBdr>
        </w:div>
        <w:div w:id="1171336345">
          <w:marLeft w:val="360"/>
          <w:marRight w:val="0"/>
          <w:marTop w:val="0"/>
          <w:marBottom w:val="0"/>
          <w:divBdr>
            <w:top w:val="none" w:sz="0" w:space="0" w:color="auto"/>
            <w:left w:val="none" w:sz="0" w:space="0" w:color="auto"/>
            <w:bottom w:val="none" w:sz="0" w:space="0" w:color="auto"/>
            <w:right w:val="none" w:sz="0" w:space="0" w:color="auto"/>
          </w:divBdr>
        </w:div>
        <w:div w:id="125855476">
          <w:marLeft w:val="360"/>
          <w:marRight w:val="0"/>
          <w:marTop w:val="0"/>
          <w:marBottom w:val="0"/>
          <w:divBdr>
            <w:top w:val="none" w:sz="0" w:space="0" w:color="auto"/>
            <w:left w:val="none" w:sz="0" w:space="0" w:color="auto"/>
            <w:bottom w:val="none" w:sz="0" w:space="0" w:color="auto"/>
            <w:right w:val="none" w:sz="0" w:space="0" w:color="auto"/>
          </w:divBdr>
        </w:div>
        <w:div w:id="1147631293">
          <w:marLeft w:val="360"/>
          <w:marRight w:val="0"/>
          <w:marTop w:val="0"/>
          <w:marBottom w:val="0"/>
          <w:divBdr>
            <w:top w:val="none" w:sz="0" w:space="0" w:color="auto"/>
            <w:left w:val="none" w:sz="0" w:space="0" w:color="auto"/>
            <w:bottom w:val="none" w:sz="0" w:space="0" w:color="auto"/>
            <w:right w:val="none" w:sz="0" w:space="0" w:color="auto"/>
          </w:divBdr>
        </w:div>
        <w:div w:id="1609386024">
          <w:marLeft w:val="360"/>
          <w:marRight w:val="0"/>
          <w:marTop w:val="0"/>
          <w:marBottom w:val="0"/>
          <w:divBdr>
            <w:top w:val="none" w:sz="0" w:space="0" w:color="auto"/>
            <w:left w:val="none" w:sz="0" w:space="0" w:color="auto"/>
            <w:bottom w:val="none" w:sz="0" w:space="0" w:color="auto"/>
            <w:right w:val="none" w:sz="0" w:space="0" w:color="auto"/>
          </w:divBdr>
        </w:div>
        <w:div w:id="940724231">
          <w:marLeft w:val="360"/>
          <w:marRight w:val="0"/>
          <w:marTop w:val="0"/>
          <w:marBottom w:val="0"/>
          <w:divBdr>
            <w:top w:val="none" w:sz="0" w:space="0" w:color="auto"/>
            <w:left w:val="none" w:sz="0" w:space="0" w:color="auto"/>
            <w:bottom w:val="none" w:sz="0" w:space="0" w:color="auto"/>
            <w:right w:val="none" w:sz="0" w:space="0" w:color="auto"/>
          </w:divBdr>
        </w:div>
        <w:div w:id="1014498902">
          <w:marLeft w:val="360"/>
          <w:marRight w:val="0"/>
          <w:marTop w:val="0"/>
          <w:marBottom w:val="0"/>
          <w:divBdr>
            <w:top w:val="none" w:sz="0" w:space="0" w:color="auto"/>
            <w:left w:val="none" w:sz="0" w:space="0" w:color="auto"/>
            <w:bottom w:val="none" w:sz="0" w:space="0" w:color="auto"/>
            <w:right w:val="none" w:sz="0" w:space="0" w:color="auto"/>
          </w:divBdr>
        </w:div>
        <w:div w:id="318313845">
          <w:marLeft w:val="360"/>
          <w:marRight w:val="0"/>
          <w:marTop w:val="0"/>
          <w:marBottom w:val="0"/>
          <w:divBdr>
            <w:top w:val="none" w:sz="0" w:space="0" w:color="auto"/>
            <w:left w:val="none" w:sz="0" w:space="0" w:color="auto"/>
            <w:bottom w:val="none" w:sz="0" w:space="0" w:color="auto"/>
            <w:right w:val="none" w:sz="0" w:space="0" w:color="auto"/>
          </w:divBdr>
        </w:div>
        <w:div w:id="636682948">
          <w:marLeft w:val="360"/>
          <w:marRight w:val="0"/>
          <w:marTop w:val="0"/>
          <w:marBottom w:val="0"/>
          <w:divBdr>
            <w:top w:val="none" w:sz="0" w:space="0" w:color="auto"/>
            <w:left w:val="none" w:sz="0" w:space="0" w:color="auto"/>
            <w:bottom w:val="none" w:sz="0" w:space="0" w:color="auto"/>
            <w:right w:val="none" w:sz="0" w:space="0" w:color="auto"/>
          </w:divBdr>
        </w:div>
        <w:div w:id="917248053">
          <w:marLeft w:val="360"/>
          <w:marRight w:val="0"/>
          <w:marTop w:val="0"/>
          <w:marBottom w:val="0"/>
          <w:divBdr>
            <w:top w:val="none" w:sz="0" w:space="0" w:color="auto"/>
            <w:left w:val="none" w:sz="0" w:space="0" w:color="auto"/>
            <w:bottom w:val="none" w:sz="0" w:space="0" w:color="auto"/>
            <w:right w:val="none" w:sz="0" w:space="0" w:color="auto"/>
          </w:divBdr>
        </w:div>
      </w:divsChild>
    </w:div>
    <w:div w:id="16361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7571</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2016-06-22T21:59:00Z</dcterms:created>
  <dcterms:modified xsi:type="dcterms:W3CDTF">2016-06-22T23:04:00Z</dcterms:modified>
</cp:coreProperties>
</file>