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F" w:rsidRPr="002F547C" w:rsidRDefault="0096472F" w:rsidP="00F9515E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47C">
        <w:rPr>
          <w:rFonts w:ascii="Times New Roman" w:hAnsi="Times New Roman" w:cs="Times New Roman"/>
          <w:sz w:val="28"/>
          <w:szCs w:val="28"/>
        </w:rPr>
        <w:t>DAFTAR PUSTAKA</w:t>
      </w:r>
    </w:p>
    <w:p w:rsidR="0096472F" w:rsidRPr="002F547C" w:rsidRDefault="0096472F" w:rsidP="00F9515E">
      <w:pPr>
        <w:tabs>
          <w:tab w:val="left" w:pos="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32B3" w:rsidRPr="002F547C" w:rsidRDefault="005232B3" w:rsidP="00F9515E">
      <w:pPr>
        <w:tabs>
          <w:tab w:val="left" w:pos="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Akhneta. (2014). </w:t>
      </w:r>
      <w:r w:rsidRPr="002F547C">
        <w:rPr>
          <w:rFonts w:ascii="Times New Roman" w:hAnsi="Times New Roman" w:cs="Times New Roman"/>
          <w:i/>
          <w:sz w:val="24"/>
          <w:szCs w:val="24"/>
        </w:rPr>
        <w:t xml:space="preserve">Peingkatan Hasil Belajar Siswa Menggunakan Media Realia pada Pembelajaran Ilmu Pengetahuan Alam. </w:t>
      </w:r>
      <w:r w:rsidRPr="002F547C">
        <w:rPr>
          <w:rFonts w:ascii="Times New Roman" w:hAnsi="Times New Roman" w:cs="Times New Roman"/>
          <w:sz w:val="24"/>
          <w:szCs w:val="24"/>
        </w:rPr>
        <w:t>(Online). Tersedia:</w:t>
      </w:r>
      <w:r w:rsidR="00A1443C" w:rsidRPr="002F547C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7" w:history="1">
        <w:r w:rsidRPr="002F547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http://jurnal.untan.ac.id/index.php/jpdpb/article/viewFile/5060/pdf</w:t>
        </w:r>
      </w:hyperlink>
      <w:r w:rsidRPr="002F547C">
        <w:rPr>
          <w:rFonts w:ascii="Times New Roman" w:hAnsi="Times New Roman" w:cs="Times New Roman"/>
          <w:i/>
          <w:sz w:val="24"/>
          <w:szCs w:val="24"/>
        </w:rPr>
        <w:t>.</w:t>
      </w:r>
      <w:r w:rsidRPr="002F547C">
        <w:rPr>
          <w:rFonts w:ascii="Times New Roman" w:hAnsi="Times New Roman" w:cs="Times New Roman"/>
          <w:sz w:val="24"/>
          <w:szCs w:val="24"/>
        </w:rPr>
        <w:t xml:space="preserve"> (Diakses 25 Februari Pukul 21:15)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F9515E" w:rsidRDefault="00F9515E" w:rsidP="00F9515E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3980" w:rsidRDefault="00C33980" w:rsidP="00F9515E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(2011). </w:t>
      </w:r>
      <w:r w:rsidRPr="00C33980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33980" w:rsidRDefault="00C33980" w:rsidP="00F9515E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Arikunto, dkk. (2006). </w:t>
      </w:r>
      <w:r w:rsidRPr="002F547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F547C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F9515E" w:rsidRDefault="00F9515E" w:rsidP="00F9515E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Style w:val="f3"/>
          <w:rFonts w:ascii="Times New Roman" w:hAnsi="Times New Roman" w:cs="Times New Roman"/>
          <w:sz w:val="24"/>
          <w:szCs w:val="24"/>
        </w:rPr>
      </w:pPr>
      <w:r w:rsidRPr="002F547C">
        <w:rPr>
          <w:rStyle w:val="f3"/>
          <w:rFonts w:ascii="Times New Roman" w:hAnsi="Times New Roman" w:cs="Times New Roman"/>
          <w:sz w:val="24"/>
          <w:szCs w:val="24"/>
        </w:rPr>
        <w:t>Dimyati dan Mudjiono.(2006).</w:t>
      </w:r>
      <w:r w:rsidRPr="002F547C">
        <w:rPr>
          <w:rStyle w:val="l1"/>
          <w:rFonts w:ascii="Times New Roman" w:hAnsi="Times New Roman" w:cs="Times New Roman"/>
          <w:sz w:val="24"/>
          <w:szCs w:val="24"/>
        </w:rPr>
        <w:t xml:space="preserve"> </w:t>
      </w:r>
      <w:r w:rsidRPr="002F547C">
        <w:rPr>
          <w:rStyle w:val="f4"/>
          <w:rFonts w:ascii="Times New Roman" w:hAnsi="Times New Roman" w:cs="Times New Roman"/>
          <w:i/>
          <w:sz w:val="24"/>
          <w:szCs w:val="24"/>
        </w:rPr>
        <w:t>Belajar dan Pembelajaran</w:t>
      </w:r>
      <w:r w:rsidRPr="002F547C">
        <w:rPr>
          <w:rStyle w:val="f3"/>
          <w:rFonts w:ascii="Times New Roman" w:hAnsi="Times New Roman" w:cs="Times New Roman"/>
          <w:sz w:val="24"/>
          <w:szCs w:val="24"/>
        </w:rPr>
        <w:t>, Rineka Cipta: Jakarta.</w:t>
      </w:r>
    </w:p>
    <w:p w:rsidR="00F9515E" w:rsidRDefault="00F9515E" w:rsidP="0070621D">
      <w:pPr>
        <w:tabs>
          <w:tab w:val="left" w:pos="0"/>
        </w:tabs>
        <w:spacing w:after="0" w:line="276" w:lineRule="auto"/>
        <w:ind w:left="709" w:hanging="709"/>
        <w:jc w:val="both"/>
        <w:rPr>
          <w:rStyle w:val="f3"/>
          <w:rFonts w:ascii="Times New Roman" w:hAnsi="Times New Roman" w:cs="Times New Roman"/>
          <w:sz w:val="24"/>
          <w:szCs w:val="24"/>
        </w:rPr>
      </w:pPr>
    </w:p>
    <w:p w:rsidR="00C33980" w:rsidRPr="00A14B87" w:rsidRDefault="00C33980" w:rsidP="00C339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Djamarah</w:t>
      </w:r>
      <w:proofErr w:type="spellEnd"/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&amp; Zain.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Strategi</w:t>
      </w:r>
      <w:proofErr w:type="spellEnd"/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 </w:t>
      </w:r>
      <w:proofErr w:type="spellStart"/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Belajar</w:t>
      </w:r>
      <w:proofErr w:type="spellEnd"/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ab/>
      </w:r>
      <w:proofErr w:type="spellStart"/>
      <w:r w:rsidRPr="002F54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Mengajar</w:t>
      </w:r>
      <w:proofErr w:type="spellEnd"/>
      <w:r w:rsidRPr="00886B74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</w:t>
      </w:r>
      <w:proofErr w:type="spellStart"/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Jakarta</w:t>
      </w:r>
      <w:proofErr w:type="gramStart"/>
      <w:r w:rsidRPr="002F547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:Rineka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33980" w:rsidRDefault="00C33980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15E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7C">
        <w:rPr>
          <w:rFonts w:ascii="Times New Roman" w:eastAsia="Times New Roman" w:hAnsi="Times New Roman" w:cs="Times New Roman"/>
          <w:sz w:val="24"/>
          <w:szCs w:val="24"/>
        </w:rPr>
        <w:t xml:space="preserve">FKIP UNPAS. (2015). </w:t>
      </w:r>
      <w:r w:rsidRPr="002F547C">
        <w:rPr>
          <w:rFonts w:ascii="Times New Roman" w:eastAsia="Times New Roman" w:hAnsi="Times New Roman" w:cs="Times New Roman"/>
          <w:i/>
          <w:sz w:val="24"/>
          <w:szCs w:val="24"/>
        </w:rPr>
        <w:t>Praktik Pengalaman Lapangan.</w:t>
      </w:r>
      <w:r w:rsidRPr="002F547C">
        <w:rPr>
          <w:rFonts w:ascii="Times New Roman" w:eastAsia="Times New Roman" w:hAnsi="Times New Roman" w:cs="Times New Roman"/>
          <w:sz w:val="24"/>
          <w:szCs w:val="24"/>
        </w:rPr>
        <w:t xml:space="preserve"> Bandung: Press Bandung.</w:t>
      </w:r>
    </w:p>
    <w:p w:rsidR="00F9515E" w:rsidRDefault="00F9515E" w:rsidP="0070621D">
      <w:pPr>
        <w:tabs>
          <w:tab w:val="left" w:pos="0"/>
          <w:tab w:val="left" w:pos="156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15E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eastAsia="Times New Roman" w:hAnsi="Times New Roman" w:cs="Times New Roman"/>
          <w:sz w:val="24"/>
          <w:szCs w:val="24"/>
        </w:rPr>
        <w:t xml:space="preserve">FKIP UNPAS. (2014). </w:t>
      </w:r>
      <w:r w:rsidRPr="002F547C">
        <w:rPr>
          <w:rFonts w:ascii="Times New Roman" w:eastAsia="Times New Roman" w:hAnsi="Times New Roman" w:cs="Times New Roman"/>
          <w:i/>
          <w:sz w:val="24"/>
          <w:szCs w:val="24"/>
        </w:rPr>
        <w:t>Panduan Penyusunan Skripsi. Khusus Jenis Penelitian</w:t>
      </w:r>
      <w:r w:rsidRPr="002F5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F9515E" w:rsidRDefault="0099010B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Kurniawati</w:t>
      </w:r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 xml:space="preserve">. (2015). </w:t>
      </w:r>
      <w:r w:rsidR="0096472F" w:rsidRPr="0099010B">
        <w:rPr>
          <w:rFonts w:ascii="Times New Roman" w:eastAsia="Times New Roman" w:hAnsi="Times New Roman" w:cs="Times New Roman"/>
          <w:i/>
          <w:sz w:val="24"/>
          <w:szCs w:val="24"/>
        </w:rPr>
        <w:t>Pengaruh Penggunaan Media Realia terhadap Hasil Belajar Matematika Siswa</w:t>
      </w:r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472F" w:rsidRPr="002F547C">
        <w:rPr>
          <w:rFonts w:ascii="Times New Roman" w:eastAsia="Times New Roman" w:hAnsi="Times New Roman" w:cs="Times New Roman"/>
          <w:i/>
          <w:sz w:val="24"/>
          <w:szCs w:val="24"/>
        </w:rPr>
        <w:t>(Online)</w:t>
      </w:r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 xml:space="preserve">. Tersedia:  </w:t>
      </w:r>
      <w:hyperlink r:id="rId8" w:history="1">
        <w:r w:rsidR="0096472F" w:rsidRPr="002F547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http://digilib.unila.ac.id/8554/</w:t>
        </w:r>
      </w:hyperlink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 xml:space="preserve"> (Diakses, 28 Februari 2016 Pukul 20:39)</w:t>
      </w:r>
      <w:r w:rsidR="00A14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2F547C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>Kuslinda,</w:t>
      </w:r>
      <w:r w:rsidR="00886B74">
        <w:rPr>
          <w:rFonts w:ascii="Times New Roman" w:hAnsi="Times New Roman" w:cs="Times New Roman"/>
          <w:sz w:val="24"/>
          <w:szCs w:val="24"/>
        </w:rPr>
        <w:t xml:space="preserve"> </w:t>
      </w:r>
      <w:r w:rsidRPr="002F547C">
        <w:rPr>
          <w:rFonts w:ascii="Times New Roman" w:hAnsi="Times New Roman" w:cs="Times New Roman"/>
          <w:sz w:val="24"/>
          <w:szCs w:val="24"/>
        </w:rPr>
        <w:t xml:space="preserve">dkk. (2013). </w:t>
      </w:r>
      <w:r w:rsidRPr="002F547C">
        <w:rPr>
          <w:rFonts w:ascii="Times New Roman" w:hAnsi="Times New Roman" w:cs="Times New Roman"/>
          <w:i/>
          <w:sz w:val="24"/>
          <w:szCs w:val="24"/>
        </w:rPr>
        <w:t xml:space="preserve">Peningkatan Keterampilan Berhitung Perkalian Menggunakan </w:t>
      </w:r>
      <w:r w:rsidRPr="002F547C">
        <w:rPr>
          <w:rFonts w:ascii="Times New Roman" w:hAnsi="Times New Roman" w:cs="Times New Roman"/>
          <w:i/>
          <w:sz w:val="24"/>
          <w:szCs w:val="24"/>
        </w:rPr>
        <w:tab/>
        <w:t>Media Realia dalam Pembelajaran Matematika</w:t>
      </w:r>
      <w:r w:rsidRPr="002F547C">
        <w:rPr>
          <w:rFonts w:ascii="Times New Roman" w:hAnsi="Times New Roman" w:cs="Times New Roman"/>
          <w:sz w:val="24"/>
          <w:szCs w:val="24"/>
        </w:rPr>
        <w:t xml:space="preserve">. (Online). Tersedia:  </w:t>
      </w:r>
      <w:hyperlink r:id="rId9" w:history="1">
        <w:r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http://jurnal.untan.ac.id/index.php/jpdpb/article/view/2364</w:t>
        </w:r>
      </w:hyperlink>
      <w:r w:rsidRPr="002F547C">
        <w:rPr>
          <w:rFonts w:ascii="Times New Roman" w:hAnsi="Times New Roman" w:cs="Times New Roman"/>
          <w:sz w:val="24"/>
          <w:szCs w:val="24"/>
        </w:rPr>
        <w:t>. (Deiakses 29 Februari 20:31)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2F547C" w:rsidRDefault="0096472F" w:rsidP="00F9515E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Lestari. (2012). </w:t>
      </w:r>
      <w:r w:rsidRPr="002F547C">
        <w:rPr>
          <w:rFonts w:ascii="Times New Roman" w:hAnsi="Times New Roman" w:cs="Times New Roman"/>
          <w:i/>
          <w:sz w:val="24"/>
          <w:szCs w:val="24"/>
        </w:rPr>
        <w:t>Upaya Meningkatkan Hasil Belajar Matematika Pada Bangun Datar dan Luas Jajargenjang Melalui Pendekatan Matematika Realistik</w:t>
      </w:r>
      <w:r w:rsidRPr="002F547C">
        <w:rPr>
          <w:rFonts w:ascii="Times New Roman" w:hAnsi="Times New Roman" w:cs="Times New Roman"/>
          <w:sz w:val="24"/>
          <w:szCs w:val="24"/>
        </w:rPr>
        <w:t>. Skripsi UNPAS: Tidak Diterbitkan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2F" w:rsidRPr="002F547C" w:rsidRDefault="0096472F" w:rsidP="00F9515E">
      <w:pPr>
        <w:pStyle w:val="ListParagraph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7C">
        <w:rPr>
          <w:rFonts w:ascii="Times New Roman" w:eastAsia="Times New Roman" w:hAnsi="Times New Roman" w:cs="Times New Roman"/>
          <w:sz w:val="24"/>
          <w:szCs w:val="24"/>
        </w:rPr>
        <w:t xml:space="preserve">Nurfalah. (2015). </w:t>
      </w:r>
      <w:r w:rsidRPr="002F547C">
        <w:rPr>
          <w:rFonts w:ascii="Times New Roman" w:eastAsia="Times New Roman" w:hAnsi="Times New Roman" w:cs="Times New Roman"/>
          <w:i/>
          <w:sz w:val="24"/>
          <w:szCs w:val="24"/>
        </w:rPr>
        <w:t>Penerapan Pendekatan Pembelajaran Matematika Realistik Untuk Meningkatkan Minat dan Hasil Belajar Siswa Kelas IV SDN Srirahayu dalam Pembelajaran Matematika pada Materi Pengukuran Sudut</w:t>
      </w:r>
      <w:r w:rsidRPr="002F547C">
        <w:rPr>
          <w:rFonts w:ascii="Times New Roman" w:eastAsia="Times New Roman" w:hAnsi="Times New Roman" w:cs="Times New Roman"/>
          <w:sz w:val="24"/>
          <w:szCs w:val="24"/>
        </w:rPr>
        <w:t>. Skripsi UNPAS: Tidak Diterbitkan.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3980" w:rsidRDefault="00C33980" w:rsidP="00F9515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Permana. (2014). </w:t>
      </w:r>
      <w:r w:rsidRPr="00C339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Bahan dan Media Pembelajaran IPS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Tidak Diterbitkan.</w:t>
      </w:r>
    </w:p>
    <w:p w:rsidR="0096472F" w:rsidRPr="002F547C" w:rsidRDefault="0096472F" w:rsidP="00F9515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547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Sahrurin &amp; Ariani dalam </w:t>
      </w:r>
      <w:hyperlink w:history="1">
        <w:r w:rsidRPr="002F547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www.sriudin. com/2011/03/model</w:t>
        </w:r>
      </w:hyperlink>
      <w:r w:rsidRPr="002F547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pe</w:t>
      </w:r>
      <w:r w:rsidR="008B0C61">
        <w:rPr>
          <w:rFonts w:ascii="Times New Roman" w:eastAsia="Times New Roman" w:hAnsi="Times New Roman" w:cs="Times New Roman"/>
          <w:sz w:val="24"/>
          <w:szCs w:val="24"/>
          <w:lang w:eastAsia="id-ID"/>
        </w:rPr>
        <w:t>mbelajaran:25 Maret 2012, 22.15</w:t>
      </w:r>
      <w:r w:rsidRPr="002F547C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A14B8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Default="0096472F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Sarini. </w:t>
      </w:r>
      <w:r w:rsidR="00886B74">
        <w:rPr>
          <w:rFonts w:ascii="Times New Roman" w:hAnsi="Times New Roman" w:cs="Times New Roman"/>
          <w:sz w:val="24"/>
          <w:szCs w:val="24"/>
        </w:rPr>
        <w:t>(</w:t>
      </w:r>
      <w:r w:rsidRPr="002F547C">
        <w:rPr>
          <w:rFonts w:ascii="Times New Roman" w:hAnsi="Times New Roman" w:cs="Times New Roman"/>
          <w:sz w:val="24"/>
          <w:szCs w:val="24"/>
        </w:rPr>
        <w:t>2012</w:t>
      </w:r>
      <w:r w:rsidR="00886B74">
        <w:rPr>
          <w:rFonts w:ascii="Times New Roman" w:hAnsi="Times New Roman" w:cs="Times New Roman"/>
          <w:sz w:val="24"/>
          <w:szCs w:val="24"/>
        </w:rPr>
        <w:t>)</w:t>
      </w:r>
      <w:r w:rsidRPr="002F547C">
        <w:rPr>
          <w:rFonts w:ascii="Times New Roman" w:hAnsi="Times New Roman" w:cs="Times New Roman"/>
          <w:sz w:val="24"/>
          <w:szCs w:val="24"/>
        </w:rPr>
        <w:t xml:space="preserve">. </w:t>
      </w:r>
      <w:r w:rsidRPr="002F547C">
        <w:rPr>
          <w:rFonts w:ascii="Times New Roman" w:hAnsi="Times New Roman" w:cs="Times New Roman"/>
          <w:i/>
          <w:sz w:val="24"/>
          <w:szCs w:val="24"/>
        </w:rPr>
        <w:t>Penggunaan Media Realia Meningkatkan Hasil Belajar Matematika Kelas I SDN 11 Segarau Kabupaten sambas</w:t>
      </w:r>
      <w:r w:rsidRPr="002F547C">
        <w:rPr>
          <w:rFonts w:ascii="Times New Roman" w:hAnsi="Times New Roman" w:cs="Times New Roman"/>
          <w:sz w:val="24"/>
          <w:szCs w:val="24"/>
        </w:rPr>
        <w:t xml:space="preserve">.(Online). Tersedia: </w:t>
      </w:r>
      <w:hyperlink r:id="rId10" w:history="1">
        <w:r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http://jurnal.untan.ac.id/index.php/jpdpb/article/view/1691</w:t>
        </w:r>
      </w:hyperlink>
      <w:r w:rsidRPr="002F547C">
        <w:rPr>
          <w:rFonts w:ascii="Times New Roman" w:hAnsi="Times New Roman" w:cs="Times New Roman"/>
          <w:sz w:val="24"/>
          <w:szCs w:val="24"/>
        </w:rPr>
        <w:t>. (Diakses 24 Februari 2016 Pukul 19:37)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C33980" w:rsidRDefault="00C33980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621D" w:rsidRDefault="0096472F" w:rsidP="0070621D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2F547C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2F547C">
        <w:rPr>
          <w:rFonts w:ascii="Times New Roman" w:hAnsi="Times New Roman" w:cs="Times New Roman"/>
          <w:sz w:val="24"/>
          <w:szCs w:val="24"/>
        </w:rPr>
        <w:t>. Bandung: Rineka Cipta</w:t>
      </w:r>
      <w:r w:rsidR="00F9515E">
        <w:rPr>
          <w:rFonts w:ascii="Times New Roman" w:hAnsi="Times New Roman" w:cs="Times New Roman"/>
          <w:sz w:val="24"/>
          <w:szCs w:val="24"/>
        </w:rPr>
        <w:t>.</w:t>
      </w:r>
    </w:p>
    <w:p w:rsidR="0070621D" w:rsidRDefault="0070621D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70621D" w:rsidRDefault="00886B74" w:rsidP="0070621D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Sudjana</w:t>
      </w:r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 xml:space="preserve"> dan Rivai. (2010). </w:t>
      </w:r>
      <w:r w:rsidR="0096472F" w:rsidRPr="002F547C">
        <w:rPr>
          <w:rFonts w:ascii="Times New Roman" w:eastAsia="Times New Roman" w:hAnsi="Times New Roman" w:cs="Times New Roman"/>
          <w:i/>
          <w:sz w:val="24"/>
          <w:szCs w:val="24"/>
        </w:rPr>
        <w:t>Media Pengajaran</w:t>
      </w:r>
      <w:r w:rsidR="0096472F" w:rsidRPr="002F54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87">
        <w:rPr>
          <w:rFonts w:ascii="Times New Roman" w:eastAsia="Times New Roman" w:hAnsi="Times New Roman" w:cs="Times New Roman"/>
          <w:sz w:val="24"/>
          <w:szCs w:val="24"/>
        </w:rPr>
        <w:t xml:space="preserve"> Bandung: Sinar Baru Algensindo.</w:t>
      </w:r>
    </w:p>
    <w:p w:rsidR="0070621D" w:rsidRDefault="0070621D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Default="0096472F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Suryantoro, dkk. </w:t>
      </w:r>
      <w:r w:rsidR="00886B74">
        <w:rPr>
          <w:rFonts w:ascii="Times New Roman" w:hAnsi="Times New Roman" w:cs="Times New Roman"/>
          <w:sz w:val="24"/>
          <w:szCs w:val="24"/>
        </w:rPr>
        <w:t>(</w:t>
      </w:r>
      <w:r w:rsidRPr="002F547C">
        <w:rPr>
          <w:rFonts w:ascii="Times New Roman" w:hAnsi="Times New Roman" w:cs="Times New Roman"/>
          <w:sz w:val="24"/>
          <w:szCs w:val="24"/>
        </w:rPr>
        <w:t>2015</w:t>
      </w:r>
      <w:r w:rsidR="00886B74">
        <w:rPr>
          <w:rFonts w:ascii="Times New Roman" w:hAnsi="Times New Roman" w:cs="Times New Roman"/>
          <w:sz w:val="24"/>
          <w:szCs w:val="24"/>
        </w:rPr>
        <w:t>)</w:t>
      </w:r>
      <w:r w:rsidRPr="002F547C">
        <w:rPr>
          <w:rFonts w:ascii="Times New Roman" w:hAnsi="Times New Roman" w:cs="Times New Roman"/>
          <w:sz w:val="24"/>
          <w:szCs w:val="24"/>
        </w:rPr>
        <w:t xml:space="preserve">. </w:t>
      </w:r>
      <w:r w:rsidRPr="002F547C">
        <w:rPr>
          <w:rFonts w:ascii="Times New Roman" w:hAnsi="Times New Roman" w:cs="Times New Roman"/>
          <w:i/>
          <w:sz w:val="24"/>
          <w:szCs w:val="24"/>
        </w:rPr>
        <w:t>Pengaruh Penggunaan Media Realia Terhadap Penguasaan Materi dan Aktivitas Belajar Siswa</w:t>
      </w:r>
      <w:r w:rsidRPr="002F547C">
        <w:rPr>
          <w:rFonts w:ascii="Times New Roman" w:hAnsi="Times New Roman" w:cs="Times New Roman"/>
          <w:sz w:val="24"/>
          <w:szCs w:val="24"/>
        </w:rPr>
        <w:t xml:space="preserve">. (Online). Tersedia: </w:t>
      </w:r>
      <w:hyperlink r:id="rId11" w:history="1">
        <w:r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http://jurnal.fkip.unila.ac.id/index.php/JBT/article/view/8144</w:t>
        </w:r>
      </w:hyperlink>
      <w:r w:rsidRPr="002F547C">
        <w:rPr>
          <w:rFonts w:ascii="Times New Roman" w:hAnsi="Times New Roman" w:cs="Times New Roman"/>
          <w:sz w:val="24"/>
          <w:szCs w:val="24"/>
        </w:rPr>
        <w:t>. (Diakses 24 Februari 2016 Pukul 21:42)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F9515E" w:rsidRPr="002F547C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2F547C" w:rsidRDefault="0096472F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Wijaya. </w:t>
      </w:r>
      <w:r w:rsidR="00886B74">
        <w:rPr>
          <w:rFonts w:ascii="Times New Roman" w:hAnsi="Times New Roman" w:cs="Times New Roman"/>
          <w:sz w:val="24"/>
          <w:szCs w:val="24"/>
        </w:rPr>
        <w:t>(</w:t>
      </w:r>
      <w:r w:rsidRPr="002F547C">
        <w:rPr>
          <w:rFonts w:ascii="Times New Roman" w:hAnsi="Times New Roman" w:cs="Times New Roman"/>
          <w:sz w:val="24"/>
          <w:szCs w:val="24"/>
        </w:rPr>
        <w:t>2015</w:t>
      </w:r>
      <w:r w:rsidR="00886B74">
        <w:rPr>
          <w:rFonts w:ascii="Times New Roman" w:hAnsi="Times New Roman" w:cs="Times New Roman"/>
          <w:sz w:val="24"/>
          <w:szCs w:val="24"/>
        </w:rPr>
        <w:t>)</w:t>
      </w:r>
      <w:r w:rsidRPr="002F547C">
        <w:rPr>
          <w:rFonts w:ascii="Times New Roman" w:hAnsi="Times New Roman" w:cs="Times New Roman"/>
          <w:sz w:val="24"/>
          <w:szCs w:val="24"/>
        </w:rPr>
        <w:t xml:space="preserve">. </w:t>
      </w:r>
      <w:r w:rsidRPr="002F547C">
        <w:rPr>
          <w:rFonts w:ascii="Times New Roman" w:hAnsi="Times New Roman" w:cs="Times New Roman"/>
          <w:i/>
          <w:sz w:val="24"/>
          <w:szCs w:val="24"/>
        </w:rPr>
        <w:t>Upaya Meningkatkan Rasa Percaya Diri dan Hasil Belajar siswa Kelas IV SD Negeri ASMI Pada Subtema Kebersamaan dalam Keberagaman Melalui Penerapan Model Pembelajaran Problem Based learning (PBL).</w:t>
      </w:r>
      <w:r w:rsidRPr="002F547C">
        <w:rPr>
          <w:rFonts w:ascii="Times New Roman" w:hAnsi="Times New Roman" w:cs="Times New Roman"/>
          <w:sz w:val="24"/>
          <w:szCs w:val="24"/>
        </w:rPr>
        <w:t>Skipsi UNPAS: Tidak Diterbitkan.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96472F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</w:rPr>
        <w:t xml:space="preserve">Wulandari. (2014). </w:t>
      </w:r>
      <w:r w:rsidRPr="00CA1C88">
        <w:rPr>
          <w:rFonts w:ascii="Times New Roman" w:hAnsi="Times New Roman" w:cs="Times New Roman"/>
          <w:i/>
          <w:sz w:val="24"/>
          <w:szCs w:val="24"/>
        </w:rPr>
        <w:t>Peningkatan Hasil Belajar Melalui Media Realia Kelas IV SD Negeri Wonosaren I no.42 Kecamatan Jebres Surakarta 2012/2013</w:t>
      </w:r>
      <w:r w:rsidRPr="002F547C">
        <w:rPr>
          <w:rFonts w:ascii="Times New Roman" w:hAnsi="Times New Roman" w:cs="Times New Roman"/>
          <w:sz w:val="24"/>
          <w:szCs w:val="24"/>
        </w:rPr>
        <w:t xml:space="preserve">. (Online). Tersedia: </w:t>
      </w:r>
      <w:hyperlink r:id="rId12" w:history="1">
        <w:r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http://eprints.ums.ac.id/28899/</w:t>
        </w:r>
      </w:hyperlink>
      <w:r w:rsidRPr="002F547C">
        <w:rPr>
          <w:rFonts w:ascii="Times New Roman" w:hAnsi="Times New Roman" w:cs="Times New Roman"/>
          <w:sz w:val="24"/>
          <w:szCs w:val="24"/>
        </w:rPr>
        <w:t xml:space="preserve"> (Diakses 24 Maret 2016 Pukul 20:49)</w:t>
      </w:r>
      <w:r w:rsidR="00EC1718">
        <w:rPr>
          <w:rFonts w:ascii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96472F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F547C">
        <w:rPr>
          <w:rFonts w:ascii="Times New Roman" w:hAnsi="Times New Roman" w:cs="Times New Roman"/>
          <w:sz w:val="24"/>
          <w:szCs w:val="24"/>
          <w:shd w:val="clear" w:color="auto" w:fill="FFFFFF"/>
        </w:rPr>
        <w:t>digilib.unila.ac.id/1701/9/BAB%20II.pdf</w:t>
      </w:r>
      <w:r w:rsidR="00EC17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Diakses 24</w:t>
      </w:r>
      <w:r w:rsidR="002F547C" w:rsidRP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 xml:space="preserve"> M</w:t>
      </w:r>
      <w:r w:rsid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aret 2016, 19:22</w:t>
      </w:r>
      <w:r w:rsidR="002F547C" w:rsidRP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15E" w:rsidRDefault="00DB4085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3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https://docs.askiven.com/kubus-dan-balok-kelas-4-sd.html</w:t>
        </w:r>
      </w:hyperlink>
      <w:r w:rsidR="00EC17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C171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C1718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Diakses 24</w:t>
      </w:r>
      <w:r w:rsidR="00EC1718" w:rsidRP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 xml:space="preserve"> M</w:t>
      </w:r>
      <w:r w:rsidR="00EC1718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aret 2016, 19:22</w:t>
      </w:r>
      <w:r w:rsidR="00EC1718" w:rsidRP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15E" w:rsidRDefault="00DB4085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4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 xml:space="preserve">https://www.academia.edu/5512205/Instrumen_Minat_Baca_dan_Kemampuan </w:t>
        </w:r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</w:t>
        </w:r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Menulis</w:t>
        </w:r>
      </w:hyperlink>
      <w:r w:rsidR="0096472F" w:rsidRPr="002F547C"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  <w:t xml:space="preserve"> (Diakses 29 Mei 2016, 21:38).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Style w:val="judul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15E" w:rsidRDefault="00DB4085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https://www.scribd.com/doc/132534994/7-RPP-Matematika-Jaring-Jaring</w:t>
        </w:r>
      </w:hyperlink>
      <w:r w:rsidR="0096472F" w:rsidRPr="002F547C">
        <w:rPr>
          <w:rFonts w:ascii="Times New Roman" w:hAnsi="Times New Roman" w:cs="Times New Roman"/>
          <w:sz w:val="24"/>
          <w:szCs w:val="24"/>
        </w:rPr>
        <w:t>. (Diakses 22 Maret 2016 Pukul 14:25).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515E" w:rsidRDefault="00DB4085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https://www.scribd.com/doc/48192253/RPP-Matematika-Kelas-4-KD-8-1</w:t>
        </w:r>
      </w:hyperlink>
      <w:r w:rsidR="0096472F" w:rsidRPr="002F547C">
        <w:rPr>
          <w:rFonts w:ascii="Times New Roman" w:hAnsi="Times New Roman" w:cs="Times New Roman"/>
          <w:sz w:val="24"/>
          <w:szCs w:val="24"/>
        </w:rPr>
        <w:t>. (Diakses 22 Maret 2016 Pukul 14:40)</w:t>
      </w:r>
      <w:r w:rsidR="00A14B87">
        <w:rPr>
          <w:rFonts w:ascii="Times New Roman" w:hAnsi="Times New Roman" w:cs="Times New Roman"/>
          <w:sz w:val="24"/>
          <w:szCs w:val="24"/>
        </w:rPr>
        <w:t>.</w:t>
      </w:r>
    </w:p>
    <w:p w:rsidR="00F9515E" w:rsidRDefault="00F9515E" w:rsidP="0070621D">
      <w:pPr>
        <w:pStyle w:val="ListParagraph"/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2F547C" w:rsidRDefault="00DB4085" w:rsidP="00F9515E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http://www.slideshare.net/haeruddinuntad/angket-minat-belajar. (Diakses 22 Maret 2016 Pukul 20:35</w:t>
        </w:r>
      </w:hyperlink>
      <w:r w:rsidR="0096472F" w:rsidRPr="002F547C">
        <w:rPr>
          <w:rFonts w:ascii="Times New Roman" w:hAnsi="Times New Roman" w:cs="Times New Roman"/>
          <w:sz w:val="24"/>
          <w:szCs w:val="24"/>
        </w:rPr>
        <w:t>).</w:t>
      </w:r>
    </w:p>
    <w:p w:rsidR="0096472F" w:rsidRPr="002F547C" w:rsidRDefault="00DB4085" w:rsidP="00F9515E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6472F" w:rsidRPr="002F54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http://www.slideshare.net/MTsKS/kuesioner-minat-belajar-mata-pelajaran-matematika. (Diakses 22 Maret 2016</w:t>
        </w:r>
      </w:hyperlink>
      <w:r w:rsidR="00F9515E">
        <w:rPr>
          <w:rFonts w:ascii="Times New Roman" w:hAnsi="Times New Roman" w:cs="Times New Roman"/>
          <w:sz w:val="24"/>
          <w:szCs w:val="24"/>
        </w:rPr>
        <w:t xml:space="preserve"> Pukul 20:35).</w:t>
      </w:r>
    </w:p>
    <w:sectPr w:rsidR="0096472F" w:rsidRPr="002F547C" w:rsidSect="00EC17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268" w:right="1701" w:bottom="1701" w:left="226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A3" w:rsidRDefault="004C04A3" w:rsidP="001061D8">
      <w:pPr>
        <w:spacing w:after="0" w:line="240" w:lineRule="auto"/>
      </w:pPr>
      <w:r>
        <w:separator/>
      </w:r>
    </w:p>
  </w:endnote>
  <w:endnote w:type="continuationSeparator" w:id="0">
    <w:p w:rsidR="004C04A3" w:rsidRDefault="004C04A3" w:rsidP="0010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85" w:rsidRDefault="00DB4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4676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B4085" w:rsidRDefault="00DB4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1061D8" w:rsidRDefault="00106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85" w:rsidRDefault="00DB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A3" w:rsidRDefault="004C04A3" w:rsidP="001061D8">
      <w:pPr>
        <w:spacing w:after="0" w:line="240" w:lineRule="auto"/>
      </w:pPr>
      <w:r>
        <w:separator/>
      </w:r>
    </w:p>
  </w:footnote>
  <w:footnote w:type="continuationSeparator" w:id="0">
    <w:p w:rsidR="004C04A3" w:rsidRDefault="004C04A3" w:rsidP="0010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85" w:rsidRDefault="00DB4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94" w:rsidRDefault="00E21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85" w:rsidRDefault="00DB4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F"/>
    <w:rsid w:val="001061D8"/>
    <w:rsid w:val="001E1D3B"/>
    <w:rsid w:val="002023A8"/>
    <w:rsid w:val="002F547C"/>
    <w:rsid w:val="004207ED"/>
    <w:rsid w:val="00446F9C"/>
    <w:rsid w:val="004C04A3"/>
    <w:rsid w:val="00503C1D"/>
    <w:rsid w:val="005232B3"/>
    <w:rsid w:val="0070621D"/>
    <w:rsid w:val="00886B74"/>
    <w:rsid w:val="008B0C61"/>
    <w:rsid w:val="0096472F"/>
    <w:rsid w:val="0099010B"/>
    <w:rsid w:val="00A1443C"/>
    <w:rsid w:val="00A14B87"/>
    <w:rsid w:val="00C33980"/>
    <w:rsid w:val="00CA1C88"/>
    <w:rsid w:val="00D20EE0"/>
    <w:rsid w:val="00DA6E5A"/>
    <w:rsid w:val="00DB4085"/>
    <w:rsid w:val="00E21B94"/>
    <w:rsid w:val="00EB5733"/>
    <w:rsid w:val="00EC1718"/>
    <w:rsid w:val="00F9515E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647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6472F"/>
  </w:style>
  <w:style w:type="character" w:customStyle="1" w:styleId="judul1">
    <w:name w:val="judul1"/>
    <w:rsid w:val="0096472F"/>
    <w:rPr>
      <w:rFonts w:ascii="Arial" w:hAnsi="Arial" w:cs="Arial" w:hint="default"/>
      <w:b/>
      <w:bCs/>
      <w:color w:val="587800"/>
      <w:sz w:val="20"/>
      <w:szCs w:val="20"/>
    </w:rPr>
  </w:style>
  <w:style w:type="character" w:styleId="Hyperlink">
    <w:name w:val="Hyperlink"/>
    <w:uiPriority w:val="99"/>
    <w:rsid w:val="0096472F"/>
    <w:rPr>
      <w:color w:val="473624"/>
      <w:u w:val="single"/>
    </w:rPr>
  </w:style>
  <w:style w:type="character" w:customStyle="1" w:styleId="f3">
    <w:name w:val="f3"/>
    <w:basedOn w:val="DefaultParagraphFont"/>
    <w:rsid w:val="0096472F"/>
  </w:style>
  <w:style w:type="character" w:customStyle="1" w:styleId="l1">
    <w:name w:val="l1"/>
    <w:basedOn w:val="DefaultParagraphFont"/>
    <w:rsid w:val="0096472F"/>
  </w:style>
  <w:style w:type="character" w:customStyle="1" w:styleId="f4">
    <w:name w:val="f4"/>
    <w:basedOn w:val="DefaultParagraphFont"/>
    <w:rsid w:val="0096472F"/>
  </w:style>
  <w:style w:type="paragraph" w:styleId="Header">
    <w:name w:val="header"/>
    <w:basedOn w:val="Normal"/>
    <w:link w:val="HeaderChar"/>
    <w:uiPriority w:val="99"/>
    <w:unhideWhenUsed/>
    <w:rsid w:val="0010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D8"/>
  </w:style>
  <w:style w:type="paragraph" w:styleId="Footer">
    <w:name w:val="footer"/>
    <w:basedOn w:val="Normal"/>
    <w:link w:val="FooterChar"/>
    <w:uiPriority w:val="99"/>
    <w:unhideWhenUsed/>
    <w:rsid w:val="0010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647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6472F"/>
  </w:style>
  <w:style w:type="character" w:customStyle="1" w:styleId="judul1">
    <w:name w:val="judul1"/>
    <w:rsid w:val="0096472F"/>
    <w:rPr>
      <w:rFonts w:ascii="Arial" w:hAnsi="Arial" w:cs="Arial" w:hint="default"/>
      <w:b/>
      <w:bCs/>
      <w:color w:val="587800"/>
      <w:sz w:val="20"/>
      <w:szCs w:val="20"/>
    </w:rPr>
  </w:style>
  <w:style w:type="character" w:styleId="Hyperlink">
    <w:name w:val="Hyperlink"/>
    <w:uiPriority w:val="99"/>
    <w:rsid w:val="0096472F"/>
    <w:rPr>
      <w:color w:val="473624"/>
      <w:u w:val="single"/>
    </w:rPr>
  </w:style>
  <w:style w:type="character" w:customStyle="1" w:styleId="f3">
    <w:name w:val="f3"/>
    <w:basedOn w:val="DefaultParagraphFont"/>
    <w:rsid w:val="0096472F"/>
  </w:style>
  <w:style w:type="character" w:customStyle="1" w:styleId="l1">
    <w:name w:val="l1"/>
    <w:basedOn w:val="DefaultParagraphFont"/>
    <w:rsid w:val="0096472F"/>
  </w:style>
  <w:style w:type="character" w:customStyle="1" w:styleId="f4">
    <w:name w:val="f4"/>
    <w:basedOn w:val="DefaultParagraphFont"/>
    <w:rsid w:val="0096472F"/>
  </w:style>
  <w:style w:type="paragraph" w:styleId="Header">
    <w:name w:val="header"/>
    <w:basedOn w:val="Normal"/>
    <w:link w:val="HeaderChar"/>
    <w:uiPriority w:val="99"/>
    <w:unhideWhenUsed/>
    <w:rsid w:val="0010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D8"/>
  </w:style>
  <w:style w:type="paragraph" w:styleId="Footer">
    <w:name w:val="footer"/>
    <w:basedOn w:val="Normal"/>
    <w:link w:val="FooterChar"/>
    <w:uiPriority w:val="99"/>
    <w:unhideWhenUsed/>
    <w:rsid w:val="0010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la.ac.id/8554/" TargetMode="External"/><Relationship Id="rId13" Type="http://schemas.openxmlformats.org/officeDocument/2006/relationships/hyperlink" Target="https://docs.askiven.com/kubus-dan-balok-kelas-4-sd.html" TargetMode="External"/><Relationship Id="rId18" Type="http://schemas.openxmlformats.org/officeDocument/2006/relationships/hyperlink" Target="http://www.slideshare.net/MTsKS/kuesioner-minat-belajar-mata-pelajaran-matematika.%20(Diakses%2022%20Maret%20201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jurnal.untan.ac.id/index.php/jpdpb/article/viewFile/5060/pdf" TargetMode="External"/><Relationship Id="rId12" Type="http://schemas.openxmlformats.org/officeDocument/2006/relationships/hyperlink" Target="http://eprints.ums.ac.id/28899/" TargetMode="External"/><Relationship Id="rId17" Type="http://schemas.openxmlformats.org/officeDocument/2006/relationships/hyperlink" Target="http://www.slideshare.net/haeruddinuntad/angket-minat-belajar.%20(Diakses%2022%20Maret%202016%20Pukul%2020:3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cribd.com/doc/48192253/RPP-Matematika-Kelas-4-KD-8-1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urnal.fkip.unila.ac.id/index.php/JBT/article/view/814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cribd.com/doc/132534994/7-RPP-Matematika-Jaring-Jarin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jurnal.untan.ac.id/index.php/jpdpb/article/view/169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rnal.untan.ac.id/index.php/jpdpb/article/view/2364" TargetMode="External"/><Relationship Id="rId14" Type="http://schemas.openxmlformats.org/officeDocument/2006/relationships/hyperlink" Target="https://www.academia.edu/5512205/Instrumen_Minat_Baca_dan_Kemampuan%20%20%20%20%20%20%20%20%20%20%20%20%20%20Menuli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Buntu</dc:creator>
  <cp:keywords/>
  <dc:description/>
  <cp:lastModifiedBy>setting</cp:lastModifiedBy>
  <cp:revision>20</cp:revision>
  <dcterms:created xsi:type="dcterms:W3CDTF">2016-06-18T16:08:00Z</dcterms:created>
  <dcterms:modified xsi:type="dcterms:W3CDTF">2016-08-10T09:29:00Z</dcterms:modified>
</cp:coreProperties>
</file>