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471" w:rsidRDefault="00CE44CA" w:rsidP="00D83471">
      <w:pPr>
        <w:autoSpaceDE w:val="0"/>
        <w:autoSpaceDN w:val="0"/>
        <w:adjustRightInd w:val="0"/>
        <w:spacing w:after="0" w:line="240" w:lineRule="auto"/>
        <w:jc w:val="center"/>
        <w:rPr>
          <w:rFonts w:asciiTheme="majorBidi" w:hAnsiTheme="majorBidi" w:cstheme="majorBidi"/>
          <w:b/>
          <w:bCs/>
          <w:color w:val="000000" w:themeColor="text1"/>
          <w:sz w:val="24"/>
          <w:szCs w:val="24"/>
        </w:rPr>
      </w:pPr>
      <w:r>
        <w:rPr>
          <w:rFonts w:ascii="Times New Roman" w:hAnsi="Times New Roman" w:cs="Times New Roman"/>
          <w:b/>
          <w:sz w:val="24"/>
          <w:szCs w:val="24"/>
        </w:rPr>
        <w:t xml:space="preserve"> </w:t>
      </w:r>
      <w:r>
        <w:rPr>
          <w:rFonts w:asciiTheme="majorBidi" w:hAnsiTheme="majorBidi" w:cstheme="majorBidi"/>
          <w:b/>
          <w:bCs/>
          <w:color w:val="000000" w:themeColor="text1"/>
          <w:sz w:val="24"/>
          <w:szCs w:val="24"/>
        </w:rPr>
        <w:t>M</w:t>
      </w:r>
      <w:r>
        <w:rPr>
          <w:rFonts w:asciiTheme="majorBidi" w:hAnsiTheme="majorBidi" w:cstheme="majorBidi"/>
          <w:b/>
          <w:bCs/>
          <w:color w:val="000000" w:themeColor="text1"/>
          <w:sz w:val="24"/>
          <w:szCs w:val="24"/>
          <w:lang w:val="en-US"/>
        </w:rPr>
        <w:t>ENINGKAT</w:t>
      </w:r>
      <w:r>
        <w:rPr>
          <w:rFonts w:asciiTheme="majorBidi" w:hAnsiTheme="majorBidi" w:cstheme="majorBidi"/>
          <w:b/>
          <w:bCs/>
          <w:color w:val="000000" w:themeColor="text1"/>
          <w:sz w:val="24"/>
          <w:szCs w:val="24"/>
        </w:rPr>
        <w:t>K</w:t>
      </w:r>
      <w:r>
        <w:rPr>
          <w:rFonts w:asciiTheme="majorBidi" w:hAnsiTheme="majorBidi" w:cstheme="majorBidi"/>
          <w:b/>
          <w:bCs/>
          <w:color w:val="000000" w:themeColor="text1"/>
          <w:sz w:val="24"/>
          <w:szCs w:val="24"/>
          <w:lang w:val="en-US"/>
        </w:rPr>
        <w:t xml:space="preserve">AN HASIL BELAJAR SISWA KELAS </w:t>
      </w:r>
      <w:r>
        <w:rPr>
          <w:rFonts w:asciiTheme="majorBidi" w:hAnsiTheme="majorBidi" w:cstheme="majorBidi"/>
          <w:b/>
          <w:bCs/>
          <w:color w:val="000000" w:themeColor="text1"/>
          <w:sz w:val="24"/>
          <w:szCs w:val="24"/>
        </w:rPr>
        <w:t>5</w:t>
      </w:r>
      <w:r>
        <w:rPr>
          <w:rFonts w:asciiTheme="majorBidi" w:hAnsiTheme="majorBidi" w:cstheme="majorBidi"/>
          <w:b/>
          <w:bCs/>
          <w:color w:val="000000" w:themeColor="text1"/>
          <w:sz w:val="24"/>
          <w:szCs w:val="24"/>
          <w:lang w:val="en-US"/>
        </w:rPr>
        <w:t xml:space="preserve"> SDN </w:t>
      </w:r>
      <w:r>
        <w:rPr>
          <w:rFonts w:asciiTheme="majorBidi" w:hAnsiTheme="majorBidi" w:cstheme="majorBidi"/>
          <w:b/>
          <w:bCs/>
          <w:color w:val="000000" w:themeColor="text1"/>
          <w:sz w:val="24"/>
          <w:szCs w:val="24"/>
        </w:rPr>
        <w:t>ASMI</w:t>
      </w:r>
      <w:r>
        <w:rPr>
          <w:rFonts w:asciiTheme="majorBidi" w:hAnsiTheme="majorBidi" w:cstheme="majorBidi"/>
          <w:b/>
          <w:bCs/>
          <w:color w:val="000000" w:themeColor="text1"/>
          <w:sz w:val="24"/>
          <w:szCs w:val="24"/>
          <w:lang w:val="en-US"/>
        </w:rPr>
        <w:t xml:space="preserve"> PADA SUBTEMA </w:t>
      </w:r>
      <w:r>
        <w:rPr>
          <w:rFonts w:ascii="Times New Roman" w:hAnsi="Times New Roman" w:cs="Times New Roman"/>
          <w:b/>
          <w:bCs/>
          <w:color w:val="000000" w:themeColor="text1"/>
          <w:sz w:val="24"/>
          <w:szCs w:val="24"/>
        </w:rPr>
        <w:t>PELESTARIAN LINGKUNGAN</w:t>
      </w:r>
      <w:r>
        <w:rPr>
          <w:rFonts w:asciiTheme="majorBidi" w:hAnsiTheme="majorBidi" w:cstheme="majorBidi"/>
          <w:b/>
          <w:bCs/>
          <w:color w:val="000000" w:themeColor="text1"/>
          <w:sz w:val="24"/>
          <w:szCs w:val="24"/>
          <w:lang w:val="en-US"/>
        </w:rPr>
        <w:t xml:space="preserve"> </w:t>
      </w:r>
      <w:r>
        <w:rPr>
          <w:rFonts w:asciiTheme="majorBidi" w:hAnsiTheme="majorBidi" w:cstheme="majorBidi"/>
          <w:b/>
          <w:bCs/>
          <w:color w:val="000000" w:themeColor="text1"/>
          <w:sz w:val="24"/>
          <w:szCs w:val="24"/>
        </w:rPr>
        <w:t>DENGAN</w:t>
      </w:r>
      <w:r>
        <w:rPr>
          <w:rFonts w:asciiTheme="majorBidi" w:hAnsiTheme="majorBidi" w:cstheme="majorBidi"/>
          <w:b/>
          <w:bCs/>
          <w:color w:val="000000" w:themeColor="text1"/>
          <w:sz w:val="24"/>
          <w:szCs w:val="24"/>
          <w:lang w:val="en-US"/>
        </w:rPr>
        <w:t xml:space="preserve"> MODEL </w:t>
      </w:r>
    </w:p>
    <w:p w:rsidR="00D83471" w:rsidRDefault="00CE44CA" w:rsidP="00D83471">
      <w:pPr>
        <w:autoSpaceDE w:val="0"/>
        <w:autoSpaceDN w:val="0"/>
        <w:adjustRightInd w:val="0"/>
        <w:spacing w:after="0" w:line="240" w:lineRule="auto"/>
        <w:jc w:val="center"/>
        <w:rPr>
          <w:rFonts w:asciiTheme="majorBidi" w:hAnsiTheme="majorBidi" w:cstheme="majorBidi"/>
          <w:b/>
          <w:bCs/>
          <w:i/>
          <w:iCs/>
          <w:color w:val="000000" w:themeColor="text1"/>
          <w:sz w:val="24"/>
          <w:szCs w:val="24"/>
        </w:rPr>
      </w:pPr>
      <w:r>
        <w:rPr>
          <w:rFonts w:asciiTheme="majorBidi" w:hAnsiTheme="majorBidi" w:cstheme="majorBidi"/>
          <w:b/>
          <w:bCs/>
          <w:i/>
          <w:iCs/>
          <w:color w:val="000000" w:themeColor="text1"/>
          <w:sz w:val="24"/>
          <w:szCs w:val="24"/>
          <w:lang w:val="en-US"/>
        </w:rPr>
        <w:t>PROBLEM BASED LEARNIN</w:t>
      </w:r>
      <w:r>
        <w:rPr>
          <w:rFonts w:asciiTheme="majorBidi" w:hAnsiTheme="majorBidi" w:cstheme="majorBidi"/>
          <w:b/>
          <w:bCs/>
          <w:i/>
          <w:iCs/>
          <w:color w:val="000000" w:themeColor="text1"/>
          <w:sz w:val="24"/>
          <w:szCs w:val="24"/>
        </w:rPr>
        <w:t>G</w:t>
      </w:r>
    </w:p>
    <w:p w:rsidR="00D83471" w:rsidRDefault="00D83471" w:rsidP="00D83471">
      <w:pPr>
        <w:autoSpaceDE w:val="0"/>
        <w:autoSpaceDN w:val="0"/>
        <w:adjustRightInd w:val="0"/>
        <w:spacing w:after="0" w:line="240" w:lineRule="auto"/>
        <w:jc w:val="center"/>
        <w:rPr>
          <w:rFonts w:asciiTheme="majorBidi" w:hAnsiTheme="majorBidi" w:cstheme="majorBidi"/>
          <w:b/>
          <w:bCs/>
          <w:i/>
          <w:iCs/>
          <w:color w:val="000000" w:themeColor="text1"/>
          <w:sz w:val="24"/>
          <w:szCs w:val="24"/>
        </w:rPr>
      </w:pPr>
    </w:p>
    <w:p w:rsidR="00D83471" w:rsidRPr="00D835C7" w:rsidRDefault="00D83471" w:rsidP="00D83471">
      <w:pPr>
        <w:autoSpaceDE w:val="0"/>
        <w:autoSpaceDN w:val="0"/>
        <w:adjustRightInd w:val="0"/>
        <w:spacing w:after="0" w:line="240" w:lineRule="auto"/>
        <w:jc w:val="center"/>
        <w:rPr>
          <w:rFonts w:asciiTheme="majorBidi" w:hAnsiTheme="majorBidi" w:cstheme="majorBidi"/>
          <w:b/>
          <w:bCs/>
          <w:i/>
          <w:iCs/>
          <w:color w:val="000000" w:themeColor="text1"/>
          <w:sz w:val="24"/>
          <w:szCs w:val="24"/>
        </w:rPr>
      </w:pPr>
    </w:p>
    <w:p w:rsidR="00116BA8" w:rsidRPr="00CE44CA" w:rsidRDefault="00116BA8" w:rsidP="00D83471">
      <w:pPr>
        <w:tabs>
          <w:tab w:val="center" w:pos="3968"/>
          <w:tab w:val="left" w:pos="4943"/>
        </w:tabs>
        <w:spacing w:after="0" w:line="240" w:lineRule="auto"/>
        <w:jc w:val="center"/>
        <w:rPr>
          <w:rFonts w:ascii="Times New Roman" w:hAnsi="Times New Roman" w:cs="Times New Roman"/>
          <w:b/>
          <w:sz w:val="24"/>
          <w:szCs w:val="24"/>
        </w:rPr>
      </w:pPr>
      <w:r>
        <w:rPr>
          <w:rFonts w:asciiTheme="majorBidi" w:hAnsiTheme="majorBidi" w:cstheme="majorBidi"/>
          <w:b/>
          <w:bCs/>
          <w:iCs/>
          <w:color w:val="000000" w:themeColor="text1"/>
          <w:sz w:val="24"/>
          <w:szCs w:val="24"/>
        </w:rPr>
        <w:t>Oleh</w:t>
      </w:r>
    </w:p>
    <w:p w:rsidR="00116BA8" w:rsidRDefault="00116BA8" w:rsidP="00D83471">
      <w:pPr>
        <w:autoSpaceDE w:val="0"/>
        <w:autoSpaceDN w:val="0"/>
        <w:adjustRightInd w:val="0"/>
        <w:spacing w:after="0" w:line="240" w:lineRule="auto"/>
        <w:jc w:val="center"/>
        <w:rPr>
          <w:rFonts w:asciiTheme="majorBidi" w:hAnsiTheme="majorBidi" w:cstheme="majorBidi"/>
          <w:b/>
          <w:bCs/>
          <w:iCs/>
          <w:color w:val="000000" w:themeColor="text1"/>
          <w:sz w:val="24"/>
          <w:szCs w:val="24"/>
        </w:rPr>
      </w:pPr>
      <w:r>
        <w:rPr>
          <w:rFonts w:asciiTheme="majorBidi" w:hAnsiTheme="majorBidi" w:cstheme="majorBidi"/>
          <w:b/>
          <w:bCs/>
          <w:iCs/>
          <w:color w:val="000000" w:themeColor="text1"/>
          <w:sz w:val="24"/>
          <w:szCs w:val="24"/>
        </w:rPr>
        <w:t>Siti Jabal Rohmah</w:t>
      </w:r>
    </w:p>
    <w:p w:rsidR="00DB2184" w:rsidRDefault="00116BA8" w:rsidP="00D83471">
      <w:pPr>
        <w:autoSpaceDE w:val="0"/>
        <w:autoSpaceDN w:val="0"/>
        <w:adjustRightInd w:val="0"/>
        <w:spacing w:after="0" w:line="240" w:lineRule="auto"/>
        <w:jc w:val="center"/>
        <w:rPr>
          <w:rFonts w:asciiTheme="majorBidi" w:hAnsiTheme="majorBidi" w:cstheme="majorBidi"/>
          <w:b/>
          <w:bCs/>
          <w:iCs/>
          <w:color w:val="000000" w:themeColor="text1"/>
          <w:sz w:val="24"/>
          <w:szCs w:val="24"/>
        </w:rPr>
      </w:pPr>
      <w:r>
        <w:rPr>
          <w:rFonts w:asciiTheme="majorBidi" w:hAnsiTheme="majorBidi" w:cstheme="majorBidi"/>
          <w:b/>
          <w:bCs/>
          <w:iCs/>
          <w:color w:val="000000" w:themeColor="text1"/>
          <w:sz w:val="24"/>
          <w:szCs w:val="24"/>
        </w:rPr>
        <w:t>125060086</w:t>
      </w:r>
    </w:p>
    <w:p w:rsidR="00D83471" w:rsidRDefault="00D83471" w:rsidP="00D83471">
      <w:pPr>
        <w:autoSpaceDE w:val="0"/>
        <w:autoSpaceDN w:val="0"/>
        <w:adjustRightInd w:val="0"/>
        <w:spacing w:after="0" w:line="240" w:lineRule="auto"/>
        <w:jc w:val="center"/>
        <w:rPr>
          <w:rFonts w:asciiTheme="majorBidi" w:hAnsiTheme="majorBidi" w:cstheme="majorBidi"/>
          <w:b/>
          <w:bCs/>
          <w:iCs/>
          <w:color w:val="000000" w:themeColor="text1"/>
          <w:sz w:val="24"/>
          <w:szCs w:val="24"/>
        </w:rPr>
      </w:pPr>
    </w:p>
    <w:p w:rsidR="00D83471" w:rsidRPr="00D83471" w:rsidRDefault="00D83471" w:rsidP="00D83471">
      <w:pPr>
        <w:autoSpaceDE w:val="0"/>
        <w:autoSpaceDN w:val="0"/>
        <w:adjustRightInd w:val="0"/>
        <w:spacing w:after="0" w:line="240" w:lineRule="auto"/>
        <w:jc w:val="center"/>
        <w:rPr>
          <w:rFonts w:asciiTheme="majorBidi" w:hAnsiTheme="majorBidi" w:cstheme="majorBidi"/>
          <w:b/>
          <w:bCs/>
          <w:iCs/>
          <w:color w:val="000000" w:themeColor="text1"/>
          <w:sz w:val="24"/>
          <w:szCs w:val="24"/>
        </w:rPr>
      </w:pPr>
    </w:p>
    <w:p w:rsidR="00CE44CA" w:rsidRDefault="00CE44CA" w:rsidP="00D83471">
      <w:pPr>
        <w:autoSpaceDE w:val="0"/>
        <w:autoSpaceDN w:val="0"/>
        <w:adjustRightInd w:val="0"/>
        <w:spacing w:after="0" w:line="240" w:lineRule="auto"/>
        <w:jc w:val="center"/>
        <w:rPr>
          <w:rFonts w:asciiTheme="majorBidi" w:hAnsiTheme="majorBidi" w:cstheme="majorBidi"/>
          <w:b/>
          <w:bCs/>
          <w:iCs/>
          <w:color w:val="000000" w:themeColor="text1"/>
          <w:sz w:val="24"/>
          <w:szCs w:val="24"/>
        </w:rPr>
      </w:pPr>
      <w:r w:rsidRPr="00116BA8">
        <w:rPr>
          <w:rFonts w:ascii="Times New Roman" w:hAnsi="Times New Roman" w:cs="Times New Roman"/>
          <w:b/>
          <w:sz w:val="24"/>
          <w:szCs w:val="24"/>
        </w:rPr>
        <w:t>ABSTRAK</w:t>
      </w:r>
    </w:p>
    <w:p w:rsidR="00D83471" w:rsidRDefault="00D83471" w:rsidP="00595277">
      <w:pPr>
        <w:autoSpaceDE w:val="0"/>
        <w:autoSpaceDN w:val="0"/>
        <w:adjustRightInd w:val="0"/>
        <w:spacing w:after="0" w:line="240" w:lineRule="auto"/>
        <w:jc w:val="both"/>
        <w:rPr>
          <w:rFonts w:asciiTheme="majorBidi" w:hAnsiTheme="majorBidi" w:cstheme="majorBidi"/>
          <w:bCs/>
          <w:iCs/>
          <w:color w:val="000000" w:themeColor="text1"/>
          <w:sz w:val="24"/>
          <w:szCs w:val="24"/>
        </w:rPr>
      </w:pPr>
    </w:p>
    <w:p w:rsidR="00D83471" w:rsidRDefault="00D83471" w:rsidP="00595277">
      <w:pPr>
        <w:autoSpaceDE w:val="0"/>
        <w:autoSpaceDN w:val="0"/>
        <w:adjustRightInd w:val="0"/>
        <w:spacing w:after="0" w:line="240" w:lineRule="auto"/>
        <w:jc w:val="both"/>
        <w:rPr>
          <w:rFonts w:asciiTheme="majorBidi" w:hAnsiTheme="majorBidi" w:cstheme="majorBidi"/>
          <w:bCs/>
          <w:iCs/>
          <w:color w:val="000000" w:themeColor="text1"/>
          <w:sz w:val="24"/>
          <w:szCs w:val="24"/>
        </w:rPr>
      </w:pPr>
    </w:p>
    <w:p w:rsidR="004E790B" w:rsidRDefault="00116BA8" w:rsidP="00595277">
      <w:pPr>
        <w:autoSpaceDE w:val="0"/>
        <w:autoSpaceDN w:val="0"/>
        <w:adjustRightInd w:val="0"/>
        <w:spacing w:after="0" w:line="240" w:lineRule="auto"/>
        <w:jc w:val="both"/>
        <w:rPr>
          <w:rFonts w:asciiTheme="majorBidi" w:hAnsiTheme="majorBidi" w:cstheme="majorBidi"/>
          <w:bCs/>
          <w:color w:val="000000" w:themeColor="text1"/>
          <w:sz w:val="24"/>
          <w:szCs w:val="24"/>
        </w:rPr>
      </w:pPr>
      <w:r w:rsidRPr="004E790B">
        <w:rPr>
          <w:rFonts w:asciiTheme="majorBidi" w:hAnsiTheme="majorBidi" w:cstheme="majorBidi"/>
          <w:bCs/>
          <w:iCs/>
          <w:color w:val="000000" w:themeColor="text1"/>
          <w:sz w:val="24"/>
          <w:szCs w:val="24"/>
        </w:rPr>
        <w:t xml:space="preserve">Penelitian Tindakan Kelas (PTK) ini bertujuan untuk meningkatkan sikap teliti dan hasil belajar siswa </w:t>
      </w:r>
      <w:r w:rsidRPr="004E790B">
        <w:rPr>
          <w:rFonts w:asciiTheme="majorBidi" w:hAnsiTheme="majorBidi" w:cstheme="majorBidi"/>
          <w:bCs/>
          <w:color w:val="000000" w:themeColor="text1"/>
          <w:sz w:val="24"/>
          <w:szCs w:val="24"/>
        </w:rPr>
        <w:t>k</w:t>
      </w:r>
      <w:r w:rsidRPr="004E790B">
        <w:rPr>
          <w:rFonts w:asciiTheme="majorBidi" w:hAnsiTheme="majorBidi" w:cstheme="majorBidi"/>
          <w:bCs/>
          <w:color w:val="000000" w:themeColor="text1"/>
          <w:sz w:val="24"/>
          <w:szCs w:val="24"/>
          <w:lang w:val="en-US"/>
        </w:rPr>
        <w:t xml:space="preserve">elas </w:t>
      </w:r>
      <w:r w:rsidRPr="004E790B">
        <w:rPr>
          <w:rFonts w:asciiTheme="majorBidi" w:hAnsiTheme="majorBidi" w:cstheme="majorBidi"/>
          <w:bCs/>
          <w:color w:val="000000" w:themeColor="text1"/>
          <w:sz w:val="24"/>
          <w:szCs w:val="24"/>
        </w:rPr>
        <w:t>5</w:t>
      </w:r>
      <w:r w:rsidRPr="004E790B">
        <w:rPr>
          <w:rFonts w:asciiTheme="majorBidi" w:hAnsiTheme="majorBidi" w:cstheme="majorBidi"/>
          <w:bCs/>
          <w:color w:val="000000" w:themeColor="text1"/>
          <w:sz w:val="24"/>
          <w:szCs w:val="24"/>
          <w:lang w:val="en-US"/>
        </w:rPr>
        <w:t xml:space="preserve"> SDN </w:t>
      </w:r>
      <w:r w:rsidRPr="004E790B">
        <w:rPr>
          <w:rFonts w:asciiTheme="majorBidi" w:hAnsiTheme="majorBidi" w:cstheme="majorBidi"/>
          <w:bCs/>
          <w:color w:val="000000" w:themeColor="text1"/>
          <w:sz w:val="24"/>
          <w:szCs w:val="24"/>
        </w:rPr>
        <w:t xml:space="preserve">Asmi. </w:t>
      </w:r>
      <w:r w:rsidR="00D835C7">
        <w:rPr>
          <w:rFonts w:asciiTheme="majorBidi" w:hAnsiTheme="majorBidi" w:cstheme="majorBidi"/>
          <w:bCs/>
          <w:color w:val="000000" w:themeColor="text1"/>
          <w:sz w:val="24"/>
          <w:szCs w:val="24"/>
        </w:rPr>
        <w:t xml:space="preserve">Penelitian ini dilatar belakangi keadaan siswa yang belum memiliki sikap teliti dan hasil belajar siswa yang rendah. </w:t>
      </w:r>
      <w:r w:rsidR="00595277">
        <w:rPr>
          <w:rFonts w:asciiTheme="majorBidi" w:hAnsiTheme="majorBidi" w:cstheme="majorBidi"/>
          <w:bCs/>
          <w:color w:val="000000" w:themeColor="text1"/>
          <w:sz w:val="24"/>
          <w:szCs w:val="24"/>
        </w:rPr>
        <w:t>P</w:t>
      </w:r>
      <w:r w:rsidR="004E790B">
        <w:rPr>
          <w:rFonts w:asciiTheme="majorBidi" w:hAnsiTheme="majorBidi" w:cstheme="majorBidi"/>
          <w:bCs/>
          <w:color w:val="000000" w:themeColor="text1"/>
          <w:sz w:val="24"/>
          <w:szCs w:val="24"/>
        </w:rPr>
        <w:t>enelitian ini menggunakan metode penelitian tindakan kelas (PTK) dengan menggunakan sistem s</w:t>
      </w:r>
      <w:r w:rsidR="00CE44CA">
        <w:rPr>
          <w:rFonts w:asciiTheme="majorBidi" w:hAnsiTheme="majorBidi" w:cstheme="majorBidi"/>
          <w:bCs/>
          <w:color w:val="000000" w:themeColor="text1"/>
          <w:sz w:val="24"/>
          <w:szCs w:val="24"/>
        </w:rPr>
        <w:t xml:space="preserve">iklus yang terdiri dari 2 siklus </w:t>
      </w:r>
      <w:r w:rsidR="004E790B">
        <w:rPr>
          <w:rFonts w:asciiTheme="majorBidi" w:hAnsiTheme="majorBidi" w:cstheme="majorBidi"/>
          <w:bCs/>
          <w:color w:val="000000" w:themeColor="text1"/>
          <w:sz w:val="24"/>
          <w:szCs w:val="24"/>
        </w:rPr>
        <w:t xml:space="preserve">dalam tiap siklusnya terdiri </w:t>
      </w:r>
      <w:r w:rsidR="00595277">
        <w:rPr>
          <w:rFonts w:asciiTheme="majorBidi" w:hAnsiTheme="majorBidi" w:cstheme="majorBidi"/>
          <w:bCs/>
          <w:color w:val="000000" w:themeColor="text1"/>
          <w:sz w:val="24"/>
          <w:szCs w:val="24"/>
        </w:rPr>
        <w:t xml:space="preserve">dari 3 pembelajaran, setiap pembelajaran terdiri </w:t>
      </w:r>
      <w:r w:rsidR="004E790B">
        <w:rPr>
          <w:rFonts w:asciiTheme="majorBidi" w:hAnsiTheme="majorBidi" w:cstheme="majorBidi"/>
          <w:bCs/>
          <w:color w:val="000000" w:themeColor="text1"/>
          <w:sz w:val="24"/>
          <w:szCs w:val="24"/>
        </w:rPr>
        <w:t>dari 4 tahapan yaitu perencanaan pelaksanaan, observasi dan refleksi. Instrumen yang digunakan dal</w:t>
      </w:r>
      <w:r w:rsidR="00595277">
        <w:rPr>
          <w:rFonts w:asciiTheme="majorBidi" w:hAnsiTheme="majorBidi" w:cstheme="majorBidi"/>
          <w:bCs/>
          <w:color w:val="000000" w:themeColor="text1"/>
          <w:sz w:val="24"/>
          <w:szCs w:val="24"/>
        </w:rPr>
        <w:t>am peneli</w:t>
      </w:r>
      <w:r w:rsidR="009F4AF7">
        <w:rPr>
          <w:rFonts w:asciiTheme="majorBidi" w:hAnsiTheme="majorBidi" w:cstheme="majorBidi"/>
          <w:bCs/>
          <w:color w:val="000000" w:themeColor="text1"/>
          <w:sz w:val="24"/>
          <w:szCs w:val="24"/>
        </w:rPr>
        <w:t>tian ini adalah tes dan non tes</w:t>
      </w:r>
      <w:r w:rsidR="004E790B">
        <w:rPr>
          <w:rFonts w:asciiTheme="majorBidi" w:hAnsiTheme="majorBidi" w:cstheme="majorBidi"/>
          <w:bCs/>
          <w:color w:val="000000" w:themeColor="text1"/>
          <w:sz w:val="24"/>
          <w:szCs w:val="24"/>
        </w:rPr>
        <w:t>.</w:t>
      </w:r>
      <w:r w:rsidR="00595277">
        <w:rPr>
          <w:rFonts w:asciiTheme="majorBidi" w:hAnsiTheme="majorBidi" w:cstheme="majorBidi"/>
          <w:bCs/>
          <w:color w:val="000000" w:themeColor="text1"/>
          <w:sz w:val="24"/>
          <w:szCs w:val="24"/>
        </w:rPr>
        <w:t xml:space="preserve"> Hasil penelitian menunjukkan adanya </w:t>
      </w:r>
      <w:r w:rsidR="00BA47D1">
        <w:rPr>
          <w:rFonts w:asciiTheme="majorBidi" w:hAnsiTheme="majorBidi" w:cstheme="majorBidi"/>
          <w:bCs/>
          <w:color w:val="000000" w:themeColor="text1"/>
          <w:sz w:val="24"/>
          <w:szCs w:val="24"/>
        </w:rPr>
        <w:t xml:space="preserve">peningkatan </w:t>
      </w:r>
      <w:r w:rsidR="00404AD4">
        <w:rPr>
          <w:rFonts w:asciiTheme="majorBidi" w:hAnsiTheme="majorBidi" w:cstheme="majorBidi"/>
          <w:bCs/>
          <w:color w:val="000000" w:themeColor="text1"/>
          <w:sz w:val="24"/>
          <w:szCs w:val="24"/>
        </w:rPr>
        <w:t>sikap teliti dan hasil belajar siswa</w:t>
      </w:r>
      <w:r w:rsidR="00190611">
        <w:rPr>
          <w:rFonts w:asciiTheme="majorBidi" w:hAnsiTheme="majorBidi" w:cstheme="majorBidi"/>
          <w:bCs/>
          <w:color w:val="000000" w:themeColor="text1"/>
          <w:sz w:val="24"/>
          <w:szCs w:val="24"/>
        </w:rPr>
        <w:t xml:space="preserve"> pada siklus I dan siklus II. </w:t>
      </w:r>
      <w:r w:rsidR="00595277">
        <w:rPr>
          <w:rFonts w:ascii="Times New Roman" w:hAnsi="Times New Roman" w:cs="Times New Roman"/>
          <w:sz w:val="24"/>
          <w:szCs w:val="24"/>
        </w:rPr>
        <w:t xml:space="preserve">Untuk sikap teliti siklus I kategori baik memperoleh 68%, pada siklus II mengalami peningkatan yaitu 88%. </w:t>
      </w:r>
      <w:r w:rsidR="00190611">
        <w:rPr>
          <w:rFonts w:ascii="Times New Roman" w:hAnsi="Times New Roman" w:cs="Times New Roman"/>
          <w:sz w:val="24"/>
          <w:szCs w:val="24"/>
        </w:rPr>
        <w:t xml:space="preserve">Untuk hasil belajar ranah kognitif, pada siklus I nilai </w:t>
      </w:r>
      <w:r w:rsidR="00CE44CA">
        <w:rPr>
          <w:rFonts w:ascii="Times New Roman" w:hAnsi="Times New Roman" w:cs="Times New Roman"/>
          <w:sz w:val="24"/>
          <w:szCs w:val="24"/>
        </w:rPr>
        <w:t xml:space="preserve">rata – rata hasil belajar siswa </w:t>
      </w:r>
      <w:r w:rsidR="00190611">
        <w:rPr>
          <w:rFonts w:ascii="Times New Roman" w:hAnsi="Times New Roman" w:cs="Times New Roman"/>
          <w:sz w:val="24"/>
          <w:szCs w:val="24"/>
        </w:rPr>
        <w:t>adalah 81 dengan per</w:t>
      </w:r>
      <w:r w:rsidR="00CE44CA">
        <w:rPr>
          <w:rFonts w:ascii="Times New Roman" w:hAnsi="Times New Roman" w:cs="Times New Roman"/>
          <w:sz w:val="24"/>
          <w:szCs w:val="24"/>
        </w:rPr>
        <w:t>s</w:t>
      </w:r>
      <w:r w:rsidR="00190611">
        <w:rPr>
          <w:rFonts w:ascii="Times New Roman" w:hAnsi="Times New Roman" w:cs="Times New Roman"/>
          <w:sz w:val="24"/>
          <w:szCs w:val="24"/>
        </w:rPr>
        <w:t>entase ketuntasan mencapai  84%. Pada siklus II nilai rata – rata kelas</w:t>
      </w:r>
      <w:r w:rsidR="00CE44CA">
        <w:rPr>
          <w:rFonts w:ascii="Times New Roman" w:hAnsi="Times New Roman" w:cs="Times New Roman"/>
          <w:sz w:val="24"/>
          <w:szCs w:val="24"/>
        </w:rPr>
        <w:t xml:space="preserve"> meningkat menjadi 88 dengan per</w:t>
      </w:r>
      <w:r w:rsidR="00190611">
        <w:rPr>
          <w:rFonts w:ascii="Times New Roman" w:hAnsi="Times New Roman" w:cs="Times New Roman"/>
          <w:sz w:val="24"/>
          <w:szCs w:val="24"/>
        </w:rPr>
        <w:t xml:space="preserve">sentase ketuntasan mencapai 96%. </w:t>
      </w:r>
      <w:r w:rsidR="00190611">
        <w:rPr>
          <w:rFonts w:asciiTheme="majorBidi" w:hAnsiTheme="majorBidi" w:cstheme="majorBidi"/>
          <w:bCs/>
          <w:color w:val="000000" w:themeColor="text1"/>
          <w:sz w:val="24"/>
          <w:szCs w:val="24"/>
        </w:rPr>
        <w:t xml:space="preserve">Pada siklus I </w:t>
      </w:r>
      <w:r w:rsidR="00404AD4">
        <w:rPr>
          <w:rFonts w:ascii="Times New Roman" w:hAnsi="Times New Roman" w:cs="Times New Roman"/>
          <w:sz w:val="24"/>
          <w:szCs w:val="24"/>
        </w:rPr>
        <w:t>hasi</w:t>
      </w:r>
      <w:r w:rsidR="00190611">
        <w:rPr>
          <w:rFonts w:ascii="Times New Roman" w:hAnsi="Times New Roman" w:cs="Times New Roman"/>
          <w:sz w:val="24"/>
          <w:szCs w:val="24"/>
        </w:rPr>
        <w:t xml:space="preserve">l belajar ranah sikap spiritual </w:t>
      </w:r>
      <w:r w:rsidR="00404AD4">
        <w:rPr>
          <w:rFonts w:ascii="Times New Roman" w:hAnsi="Times New Roman" w:cs="Times New Roman"/>
          <w:sz w:val="24"/>
          <w:szCs w:val="24"/>
        </w:rPr>
        <w:t>kategori baik memperoleh persentase sebesar 32%, pada siklus II mengalami peningkatan yaitu 88% yang telah mencapai kategori baik. Untuk hasil belajar ranah sikap sosial pada siklus I memperoleh persentase sebesar 20% kategori baik,  pada siklus II mengalami peningkatan yaitu 80% yang telah mencapai kategori baik.</w:t>
      </w:r>
      <w:r w:rsidR="00190611">
        <w:rPr>
          <w:rFonts w:ascii="Times New Roman" w:hAnsi="Times New Roman" w:cs="Times New Roman"/>
          <w:sz w:val="24"/>
          <w:szCs w:val="24"/>
        </w:rPr>
        <w:t xml:space="preserve"> Untuk hasil belajar ranah psikomotor pada siklus I k</w:t>
      </w:r>
      <w:r w:rsidR="009F4AF7">
        <w:rPr>
          <w:rFonts w:ascii="Times New Roman" w:hAnsi="Times New Roman" w:cs="Times New Roman"/>
          <w:sz w:val="24"/>
          <w:szCs w:val="24"/>
        </w:rPr>
        <w:t>ategori baik memperoleh per</w:t>
      </w:r>
      <w:r w:rsidR="00404AD4">
        <w:rPr>
          <w:rFonts w:ascii="Times New Roman" w:hAnsi="Times New Roman" w:cs="Times New Roman"/>
          <w:sz w:val="24"/>
          <w:szCs w:val="24"/>
        </w:rPr>
        <w:t xml:space="preserve">sentase sebesar 76%. Pada </w:t>
      </w:r>
      <w:r w:rsidR="00190611">
        <w:rPr>
          <w:rFonts w:ascii="Times New Roman" w:hAnsi="Times New Roman" w:cs="Times New Roman"/>
          <w:sz w:val="24"/>
          <w:szCs w:val="24"/>
        </w:rPr>
        <w:t xml:space="preserve">siklus II mengalami peningkatan </w:t>
      </w:r>
      <w:r w:rsidR="00404AD4">
        <w:rPr>
          <w:rFonts w:ascii="Times New Roman" w:hAnsi="Times New Roman" w:cs="Times New Roman"/>
          <w:sz w:val="24"/>
          <w:szCs w:val="24"/>
        </w:rPr>
        <w:t>dengan pencapaian persentase 96%.</w:t>
      </w:r>
      <w:r w:rsidR="00595277">
        <w:rPr>
          <w:rFonts w:ascii="Times New Roman" w:hAnsi="Times New Roman" w:cs="Times New Roman"/>
          <w:sz w:val="24"/>
          <w:szCs w:val="24"/>
        </w:rPr>
        <w:t xml:space="preserve"> </w:t>
      </w:r>
      <w:r w:rsidR="00A103B6">
        <w:rPr>
          <w:rFonts w:ascii="Times New Roman" w:hAnsi="Times New Roman" w:cs="Times New Roman"/>
          <w:sz w:val="24"/>
          <w:szCs w:val="24"/>
        </w:rPr>
        <w:t>Adapun h</w:t>
      </w:r>
      <w:r w:rsidR="00595277">
        <w:rPr>
          <w:rFonts w:ascii="Times New Roman" w:hAnsi="Times New Roman" w:cs="Times New Roman"/>
          <w:sz w:val="24"/>
          <w:szCs w:val="24"/>
        </w:rPr>
        <w:t>ambatan dalam pembelajaran dengan menggunakan model PBL adalah membutuhkan waktu yang lama</w:t>
      </w:r>
      <w:r w:rsidR="00A103B6">
        <w:rPr>
          <w:rFonts w:ascii="Times New Roman" w:hAnsi="Times New Roman" w:cs="Times New Roman"/>
          <w:sz w:val="24"/>
          <w:szCs w:val="24"/>
        </w:rPr>
        <w:t xml:space="preserve"> dan </w:t>
      </w:r>
      <w:r w:rsidR="00595277">
        <w:rPr>
          <w:rFonts w:ascii="Times New Roman" w:hAnsi="Times New Roman" w:cs="Times New Roman"/>
          <w:sz w:val="24"/>
          <w:szCs w:val="24"/>
        </w:rPr>
        <w:t>upaya untuk mengatasi hambatan tersebut guru harus mengkondisiakn kelas dengan baik.</w:t>
      </w:r>
      <w:r w:rsidR="00595277">
        <w:rPr>
          <w:rFonts w:asciiTheme="majorBidi" w:hAnsiTheme="majorBidi" w:cstheme="majorBidi"/>
          <w:bCs/>
          <w:color w:val="000000" w:themeColor="text1"/>
          <w:sz w:val="24"/>
          <w:szCs w:val="24"/>
        </w:rPr>
        <w:t xml:space="preserve"> </w:t>
      </w:r>
      <w:r w:rsidR="00190611">
        <w:rPr>
          <w:rFonts w:asciiTheme="majorBidi" w:hAnsiTheme="majorBidi" w:cstheme="majorBidi"/>
          <w:bCs/>
          <w:color w:val="000000" w:themeColor="text1"/>
          <w:sz w:val="24"/>
          <w:szCs w:val="24"/>
        </w:rPr>
        <w:t>Kesimpulan dari penelitian ini adalah penerapan model PBL dapat meningkatkan sikap te</w:t>
      </w:r>
      <w:r w:rsidR="00CE44CA">
        <w:rPr>
          <w:rFonts w:asciiTheme="majorBidi" w:hAnsiTheme="majorBidi" w:cstheme="majorBidi"/>
          <w:bCs/>
          <w:color w:val="000000" w:themeColor="text1"/>
          <w:sz w:val="24"/>
          <w:szCs w:val="24"/>
        </w:rPr>
        <w:t>l</w:t>
      </w:r>
      <w:r w:rsidR="00190611">
        <w:rPr>
          <w:rFonts w:asciiTheme="majorBidi" w:hAnsiTheme="majorBidi" w:cstheme="majorBidi"/>
          <w:bCs/>
          <w:color w:val="000000" w:themeColor="text1"/>
          <w:sz w:val="24"/>
          <w:szCs w:val="24"/>
        </w:rPr>
        <w:t>iti dan hasil belajar siswa kelas 5 SDN Asmi pada</w:t>
      </w:r>
      <w:r w:rsidR="00CE44CA">
        <w:rPr>
          <w:rFonts w:asciiTheme="majorBidi" w:hAnsiTheme="majorBidi" w:cstheme="majorBidi"/>
          <w:bCs/>
          <w:color w:val="000000" w:themeColor="text1"/>
          <w:sz w:val="24"/>
          <w:szCs w:val="24"/>
        </w:rPr>
        <w:t xml:space="preserve"> subtema pelestarian lingkungan. Dengan demikian, penerapan model PBL dapat dijadikan sebagai salah satu alternatif model untuk diterapkan pada pembelajaran subtema pelestarian lingkungan di Sekolah Dasar.</w:t>
      </w:r>
    </w:p>
    <w:p w:rsidR="00CE44CA" w:rsidRPr="00CE44CA" w:rsidRDefault="00CE44CA" w:rsidP="00417568">
      <w:pPr>
        <w:autoSpaceDE w:val="0"/>
        <w:autoSpaceDN w:val="0"/>
        <w:adjustRightInd w:val="0"/>
        <w:spacing w:after="0" w:line="240" w:lineRule="auto"/>
        <w:jc w:val="both"/>
        <w:rPr>
          <w:rFonts w:asciiTheme="majorBidi" w:hAnsiTheme="majorBidi" w:cstheme="majorBidi"/>
          <w:bCs/>
          <w:color w:val="000000" w:themeColor="text1"/>
          <w:sz w:val="24"/>
          <w:szCs w:val="24"/>
        </w:rPr>
      </w:pPr>
    </w:p>
    <w:p w:rsidR="009E5C9D" w:rsidRDefault="009E5C9D" w:rsidP="009E5C9D">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b/>
          <w:sz w:val="24"/>
          <w:szCs w:val="24"/>
        </w:rPr>
        <w:t xml:space="preserve">Kata Kunci: </w:t>
      </w:r>
      <w:r w:rsidR="00D835C7" w:rsidRPr="0027207E">
        <w:rPr>
          <w:rFonts w:ascii="Times New Roman" w:hAnsi="Times New Roman" w:cs="Times New Roman"/>
          <w:sz w:val="24"/>
          <w:szCs w:val="24"/>
        </w:rPr>
        <w:t xml:space="preserve">Teliti, </w:t>
      </w:r>
      <w:r w:rsidRPr="0027207E">
        <w:rPr>
          <w:rFonts w:ascii="Times New Roman" w:hAnsi="Times New Roman" w:cs="Times New Roman"/>
          <w:sz w:val="24"/>
          <w:szCs w:val="24"/>
        </w:rPr>
        <w:t>Hasil belajar, Model</w:t>
      </w:r>
      <w:r w:rsidR="00D835C7" w:rsidRPr="0027207E">
        <w:rPr>
          <w:rFonts w:ascii="Times New Roman" w:hAnsi="Times New Roman" w:cs="Times New Roman"/>
          <w:sz w:val="24"/>
          <w:szCs w:val="24"/>
        </w:rPr>
        <w:t xml:space="preserve"> PBL, Hambatan, Upaya.</w:t>
      </w:r>
    </w:p>
    <w:p w:rsidR="00AC41B4" w:rsidRDefault="00AC41B4" w:rsidP="009E5C9D">
      <w:pPr>
        <w:autoSpaceDE w:val="0"/>
        <w:autoSpaceDN w:val="0"/>
        <w:adjustRightInd w:val="0"/>
        <w:spacing w:after="0" w:line="360" w:lineRule="auto"/>
        <w:rPr>
          <w:rFonts w:ascii="Times New Roman" w:hAnsi="Times New Roman" w:cs="Times New Roman"/>
          <w:sz w:val="24"/>
          <w:szCs w:val="24"/>
        </w:rPr>
      </w:pPr>
    </w:p>
    <w:p w:rsidR="00AC41B4" w:rsidRDefault="00AC41B4" w:rsidP="009E5C9D">
      <w:pPr>
        <w:autoSpaceDE w:val="0"/>
        <w:autoSpaceDN w:val="0"/>
        <w:adjustRightInd w:val="0"/>
        <w:spacing w:after="0" w:line="360" w:lineRule="auto"/>
        <w:rPr>
          <w:rFonts w:ascii="Times New Roman" w:hAnsi="Times New Roman" w:cs="Times New Roman"/>
          <w:sz w:val="24"/>
          <w:szCs w:val="24"/>
        </w:rPr>
      </w:pPr>
    </w:p>
    <w:p w:rsidR="00AC41B4" w:rsidRPr="00165DD9" w:rsidRDefault="00AC41B4" w:rsidP="00AC41B4">
      <w:pPr>
        <w:autoSpaceDE w:val="0"/>
        <w:autoSpaceDN w:val="0"/>
        <w:adjustRightInd w:val="0"/>
        <w:spacing w:after="0" w:line="240" w:lineRule="auto"/>
        <w:jc w:val="center"/>
        <w:rPr>
          <w:rFonts w:ascii="Times New Roman" w:hAnsi="Times New Roman" w:cs="Times New Roman"/>
          <w:b/>
          <w:i/>
          <w:sz w:val="24"/>
          <w:szCs w:val="24"/>
        </w:rPr>
      </w:pPr>
      <w:r w:rsidRPr="00165DD9">
        <w:rPr>
          <w:rFonts w:asciiTheme="majorBidi" w:hAnsiTheme="majorBidi" w:cstheme="majorBidi"/>
          <w:b/>
          <w:bCs/>
          <w:i/>
          <w:iCs/>
          <w:color w:val="000000" w:themeColor="text1"/>
          <w:sz w:val="24"/>
          <w:szCs w:val="24"/>
          <w:lang w:val="en-US"/>
        </w:rPr>
        <w:lastRenderedPageBreak/>
        <w:t>IMPROVE 5TH GRADE STUDENT’S LEARNING RESULTS IN SDN ASMI ON SUB THEMES OF ENVIRONMENTAL CONSERVATION</w:t>
      </w:r>
      <w:r w:rsidRPr="00165DD9">
        <w:rPr>
          <w:rFonts w:asciiTheme="majorBidi" w:hAnsiTheme="majorBidi" w:cstheme="majorBidi"/>
          <w:b/>
          <w:bCs/>
          <w:i/>
          <w:color w:val="000000" w:themeColor="text1"/>
          <w:sz w:val="24"/>
          <w:szCs w:val="24"/>
        </w:rPr>
        <w:t xml:space="preserve"> WITH THE MODEL </w:t>
      </w:r>
      <w:r w:rsidRPr="00165DD9">
        <w:rPr>
          <w:rFonts w:asciiTheme="majorBidi" w:hAnsiTheme="majorBidi" w:cstheme="majorBidi"/>
          <w:b/>
          <w:bCs/>
          <w:i/>
          <w:iCs/>
          <w:color w:val="000000" w:themeColor="text1"/>
          <w:sz w:val="24"/>
          <w:szCs w:val="24"/>
          <w:lang w:val="en-US"/>
        </w:rPr>
        <w:t>PROBLEM BASED LEARNIN</w:t>
      </w:r>
      <w:r w:rsidRPr="00165DD9">
        <w:rPr>
          <w:rFonts w:asciiTheme="majorBidi" w:hAnsiTheme="majorBidi" w:cstheme="majorBidi"/>
          <w:b/>
          <w:bCs/>
          <w:i/>
          <w:iCs/>
          <w:color w:val="000000" w:themeColor="text1"/>
          <w:sz w:val="24"/>
          <w:szCs w:val="24"/>
        </w:rPr>
        <w:t>G</w:t>
      </w:r>
    </w:p>
    <w:p w:rsidR="00AC41B4" w:rsidRDefault="00AC41B4" w:rsidP="00AC41B4">
      <w:pPr>
        <w:autoSpaceDE w:val="0"/>
        <w:autoSpaceDN w:val="0"/>
        <w:adjustRightInd w:val="0"/>
        <w:spacing w:after="0" w:line="240" w:lineRule="auto"/>
        <w:jc w:val="center"/>
        <w:rPr>
          <w:rFonts w:asciiTheme="majorBidi" w:hAnsiTheme="majorBidi" w:cstheme="majorBidi"/>
          <w:b/>
          <w:bCs/>
          <w:i/>
          <w:iCs/>
          <w:color w:val="000000" w:themeColor="text1"/>
          <w:sz w:val="24"/>
          <w:szCs w:val="24"/>
        </w:rPr>
      </w:pPr>
    </w:p>
    <w:p w:rsidR="00AC41B4" w:rsidRPr="00D835C7" w:rsidRDefault="00AC41B4" w:rsidP="00AC41B4">
      <w:pPr>
        <w:autoSpaceDE w:val="0"/>
        <w:autoSpaceDN w:val="0"/>
        <w:adjustRightInd w:val="0"/>
        <w:spacing w:after="0" w:line="240" w:lineRule="auto"/>
        <w:jc w:val="center"/>
        <w:rPr>
          <w:rFonts w:asciiTheme="majorBidi" w:hAnsiTheme="majorBidi" w:cstheme="majorBidi"/>
          <w:b/>
          <w:bCs/>
          <w:i/>
          <w:iCs/>
          <w:color w:val="000000" w:themeColor="text1"/>
          <w:sz w:val="24"/>
          <w:szCs w:val="24"/>
        </w:rPr>
      </w:pPr>
    </w:p>
    <w:p w:rsidR="00AC41B4" w:rsidRPr="00165DD9" w:rsidRDefault="00AC41B4" w:rsidP="00AC41B4">
      <w:pPr>
        <w:tabs>
          <w:tab w:val="center" w:pos="3968"/>
          <w:tab w:val="left" w:pos="4943"/>
        </w:tabs>
        <w:spacing w:after="0" w:line="240" w:lineRule="auto"/>
        <w:jc w:val="center"/>
        <w:rPr>
          <w:rFonts w:ascii="Times New Roman" w:hAnsi="Times New Roman" w:cs="Times New Roman"/>
          <w:b/>
          <w:i/>
          <w:sz w:val="24"/>
          <w:szCs w:val="24"/>
        </w:rPr>
      </w:pPr>
      <w:r w:rsidRPr="00165DD9">
        <w:rPr>
          <w:rFonts w:asciiTheme="majorBidi" w:hAnsiTheme="majorBidi" w:cstheme="majorBidi"/>
          <w:b/>
          <w:bCs/>
          <w:i/>
          <w:iCs/>
          <w:color w:val="000000" w:themeColor="text1"/>
          <w:sz w:val="24"/>
          <w:szCs w:val="24"/>
        </w:rPr>
        <w:t>By</w:t>
      </w:r>
    </w:p>
    <w:p w:rsidR="00AC41B4" w:rsidRDefault="00AC41B4" w:rsidP="00AC41B4">
      <w:pPr>
        <w:autoSpaceDE w:val="0"/>
        <w:autoSpaceDN w:val="0"/>
        <w:adjustRightInd w:val="0"/>
        <w:spacing w:after="0" w:line="240" w:lineRule="auto"/>
        <w:jc w:val="center"/>
        <w:rPr>
          <w:rFonts w:asciiTheme="majorBidi" w:hAnsiTheme="majorBidi" w:cstheme="majorBidi"/>
          <w:b/>
          <w:bCs/>
          <w:iCs/>
          <w:color w:val="000000" w:themeColor="text1"/>
          <w:sz w:val="24"/>
          <w:szCs w:val="24"/>
        </w:rPr>
      </w:pPr>
      <w:r>
        <w:rPr>
          <w:rFonts w:asciiTheme="majorBidi" w:hAnsiTheme="majorBidi" w:cstheme="majorBidi"/>
          <w:b/>
          <w:bCs/>
          <w:iCs/>
          <w:color w:val="000000" w:themeColor="text1"/>
          <w:sz w:val="24"/>
          <w:szCs w:val="24"/>
        </w:rPr>
        <w:t>Siti Jabal Rohmah</w:t>
      </w:r>
    </w:p>
    <w:p w:rsidR="00AC41B4" w:rsidRDefault="00AC41B4" w:rsidP="00AC41B4">
      <w:pPr>
        <w:autoSpaceDE w:val="0"/>
        <w:autoSpaceDN w:val="0"/>
        <w:adjustRightInd w:val="0"/>
        <w:spacing w:after="0" w:line="240" w:lineRule="auto"/>
        <w:jc w:val="center"/>
        <w:rPr>
          <w:rFonts w:asciiTheme="majorBidi" w:hAnsiTheme="majorBidi" w:cstheme="majorBidi"/>
          <w:b/>
          <w:bCs/>
          <w:iCs/>
          <w:color w:val="000000" w:themeColor="text1"/>
          <w:sz w:val="24"/>
          <w:szCs w:val="24"/>
        </w:rPr>
      </w:pPr>
      <w:r>
        <w:rPr>
          <w:rFonts w:asciiTheme="majorBidi" w:hAnsiTheme="majorBidi" w:cstheme="majorBidi"/>
          <w:b/>
          <w:bCs/>
          <w:iCs/>
          <w:color w:val="000000" w:themeColor="text1"/>
          <w:sz w:val="24"/>
          <w:szCs w:val="24"/>
        </w:rPr>
        <w:t>125060086</w:t>
      </w:r>
    </w:p>
    <w:p w:rsidR="00AC41B4" w:rsidRDefault="00AC41B4" w:rsidP="00AC41B4">
      <w:pPr>
        <w:autoSpaceDE w:val="0"/>
        <w:autoSpaceDN w:val="0"/>
        <w:adjustRightInd w:val="0"/>
        <w:spacing w:after="0" w:line="240" w:lineRule="auto"/>
        <w:jc w:val="center"/>
        <w:rPr>
          <w:rFonts w:asciiTheme="majorBidi" w:hAnsiTheme="majorBidi" w:cstheme="majorBidi"/>
          <w:b/>
          <w:bCs/>
          <w:iCs/>
          <w:color w:val="000000" w:themeColor="text1"/>
          <w:sz w:val="24"/>
          <w:szCs w:val="24"/>
        </w:rPr>
      </w:pPr>
    </w:p>
    <w:p w:rsidR="00AC41B4" w:rsidRPr="00D83471" w:rsidRDefault="00AC41B4" w:rsidP="00AC41B4">
      <w:pPr>
        <w:autoSpaceDE w:val="0"/>
        <w:autoSpaceDN w:val="0"/>
        <w:adjustRightInd w:val="0"/>
        <w:spacing w:after="0" w:line="240" w:lineRule="auto"/>
        <w:jc w:val="center"/>
        <w:rPr>
          <w:rFonts w:asciiTheme="majorBidi" w:hAnsiTheme="majorBidi" w:cstheme="majorBidi"/>
          <w:b/>
          <w:bCs/>
          <w:iCs/>
          <w:color w:val="000000" w:themeColor="text1"/>
          <w:sz w:val="24"/>
          <w:szCs w:val="24"/>
        </w:rPr>
      </w:pPr>
    </w:p>
    <w:p w:rsidR="00AC41B4" w:rsidRPr="00165DD9" w:rsidRDefault="00AC41B4" w:rsidP="00AC41B4">
      <w:pPr>
        <w:autoSpaceDE w:val="0"/>
        <w:autoSpaceDN w:val="0"/>
        <w:adjustRightInd w:val="0"/>
        <w:spacing w:after="0" w:line="240" w:lineRule="auto"/>
        <w:jc w:val="center"/>
        <w:rPr>
          <w:rFonts w:asciiTheme="majorBidi" w:hAnsiTheme="majorBidi" w:cstheme="majorBidi"/>
          <w:b/>
          <w:bCs/>
          <w:i/>
          <w:iCs/>
          <w:color w:val="000000" w:themeColor="text1"/>
          <w:sz w:val="24"/>
          <w:szCs w:val="24"/>
          <w:lang w:val="en-US"/>
        </w:rPr>
      </w:pPr>
      <w:r w:rsidRPr="00165DD9">
        <w:rPr>
          <w:rFonts w:ascii="Times New Roman" w:hAnsi="Times New Roman" w:cs="Times New Roman"/>
          <w:b/>
          <w:i/>
          <w:sz w:val="24"/>
          <w:szCs w:val="24"/>
          <w:lang w:val="en-US"/>
        </w:rPr>
        <w:t>ABSTRACT</w:t>
      </w:r>
    </w:p>
    <w:p w:rsidR="00AC41B4" w:rsidRPr="00165DD9" w:rsidRDefault="00AC41B4" w:rsidP="00AC41B4">
      <w:pPr>
        <w:autoSpaceDE w:val="0"/>
        <w:autoSpaceDN w:val="0"/>
        <w:adjustRightInd w:val="0"/>
        <w:spacing w:after="0" w:line="240" w:lineRule="auto"/>
        <w:jc w:val="both"/>
        <w:rPr>
          <w:rFonts w:asciiTheme="majorBidi" w:hAnsiTheme="majorBidi" w:cstheme="majorBidi"/>
          <w:bCs/>
          <w:i/>
          <w:iCs/>
          <w:color w:val="000000" w:themeColor="text1"/>
          <w:sz w:val="24"/>
          <w:szCs w:val="24"/>
        </w:rPr>
      </w:pPr>
    </w:p>
    <w:p w:rsidR="00AC41B4" w:rsidRPr="00165DD9" w:rsidRDefault="00AC41B4" w:rsidP="00AC41B4">
      <w:pPr>
        <w:autoSpaceDE w:val="0"/>
        <w:autoSpaceDN w:val="0"/>
        <w:adjustRightInd w:val="0"/>
        <w:spacing w:after="0" w:line="240" w:lineRule="auto"/>
        <w:jc w:val="both"/>
        <w:rPr>
          <w:rFonts w:asciiTheme="majorBidi" w:hAnsiTheme="majorBidi" w:cstheme="majorBidi"/>
          <w:bCs/>
          <w:i/>
          <w:iCs/>
          <w:color w:val="000000" w:themeColor="text1"/>
          <w:sz w:val="24"/>
          <w:szCs w:val="24"/>
        </w:rPr>
      </w:pPr>
    </w:p>
    <w:p w:rsidR="00AC41B4" w:rsidRPr="00165DD9" w:rsidRDefault="00AC41B4" w:rsidP="00AC41B4">
      <w:pPr>
        <w:autoSpaceDE w:val="0"/>
        <w:autoSpaceDN w:val="0"/>
        <w:adjustRightInd w:val="0"/>
        <w:spacing w:after="0" w:line="240" w:lineRule="auto"/>
        <w:jc w:val="both"/>
        <w:rPr>
          <w:rFonts w:asciiTheme="majorBidi" w:hAnsiTheme="majorBidi" w:cstheme="majorBidi"/>
          <w:bCs/>
          <w:i/>
          <w:iCs/>
          <w:color w:val="000000" w:themeColor="text1"/>
          <w:sz w:val="24"/>
          <w:szCs w:val="24"/>
          <w:lang w:val="en-US"/>
        </w:rPr>
      </w:pPr>
      <w:r w:rsidRPr="00165DD9">
        <w:rPr>
          <w:rFonts w:asciiTheme="majorBidi" w:hAnsiTheme="majorBidi" w:cstheme="majorBidi"/>
          <w:bCs/>
          <w:i/>
          <w:iCs/>
          <w:color w:val="000000" w:themeColor="text1"/>
          <w:sz w:val="24"/>
          <w:szCs w:val="24"/>
          <w:lang w:val="en-US"/>
        </w:rPr>
        <w:t>Classroom Action Research aims to improve the thoroughness and 5th grade student’s learning results in SDN Asmi. The background of this research is a condition of students who have less thoroughness and low learning relust. This study uses Classroom Action Research using cycle system consist of two cycles in each cycle consists of three learning, each lesson consists of four stages: planning, implementation, observation and reflection. The Instruments which is used in this research is examination and non examination. The result is an increase in thoroughness and student’s result learning in the 1st cycle and 2nd cycle. For thoroughness of the first cycle of good category has achieved 68%, in the second cycle has gained 88%. For the results of cognitive learning, in the first cycle average value of student’s learning result is 81 which the percentage of completeness has reached  84%. In the second cycle value of student’s learning result is 88 which the percentage of completeness has reached  96%. In the first cycle of learning result of spiritual attitudes is good categories which earn 32% percentage, on the second cycle increased about 88% which have achieved both categories. For learning results of social attitudes in the first cycle obtain the 20% percentage of good category, on the second cycle increased 80% who have achieved both categories. For psychomotor learning result percentage in the first cycle both categories earned about 76%. In the second cycle the percentage achievement increased 96%. The barriers on learning by using the model PBL is take a long time and effort to overcome these obstacles, a teacher must manage classroom well. The conclusion of this research is the application of the model PBL can improve thoroughness and 5th grade student’s learning results in SDN Asmi on sub themes of environmental conservation. Therefore, the application of PBL models can be used as an alternative learning models to be applied to the sub-theme of environmental preservation in the Primary School.</w:t>
      </w:r>
    </w:p>
    <w:p w:rsidR="00AC41B4" w:rsidRPr="00165DD9" w:rsidRDefault="00AC41B4" w:rsidP="00AC41B4">
      <w:pPr>
        <w:autoSpaceDE w:val="0"/>
        <w:autoSpaceDN w:val="0"/>
        <w:adjustRightInd w:val="0"/>
        <w:spacing w:after="0" w:line="240" w:lineRule="auto"/>
        <w:jc w:val="both"/>
        <w:rPr>
          <w:rFonts w:asciiTheme="majorBidi" w:hAnsiTheme="majorBidi" w:cstheme="majorBidi"/>
          <w:bCs/>
          <w:i/>
          <w:color w:val="000000" w:themeColor="text1"/>
          <w:sz w:val="24"/>
          <w:szCs w:val="24"/>
        </w:rPr>
      </w:pPr>
    </w:p>
    <w:p w:rsidR="00AC41B4" w:rsidRPr="00165DD9" w:rsidRDefault="00AC41B4" w:rsidP="00AC41B4">
      <w:pPr>
        <w:autoSpaceDE w:val="0"/>
        <w:autoSpaceDN w:val="0"/>
        <w:adjustRightInd w:val="0"/>
        <w:spacing w:after="0" w:line="360" w:lineRule="auto"/>
        <w:rPr>
          <w:rFonts w:ascii="Times New Roman" w:hAnsi="Times New Roman" w:cs="Times New Roman"/>
          <w:i/>
          <w:sz w:val="24"/>
          <w:szCs w:val="24"/>
          <w:lang w:val="en-US"/>
        </w:rPr>
      </w:pPr>
      <w:r w:rsidRPr="00165DD9">
        <w:rPr>
          <w:rFonts w:ascii="Times New Roman" w:hAnsi="Times New Roman" w:cs="Times New Roman"/>
          <w:b/>
          <w:i/>
          <w:sz w:val="24"/>
          <w:szCs w:val="24"/>
        </w:rPr>
        <w:t xml:space="preserve">Keywords: </w:t>
      </w:r>
      <w:r w:rsidRPr="00165DD9">
        <w:rPr>
          <w:rFonts w:ascii="Times New Roman" w:hAnsi="Times New Roman" w:cs="Times New Roman"/>
          <w:i/>
          <w:sz w:val="24"/>
          <w:szCs w:val="24"/>
          <w:lang w:val="en-US"/>
        </w:rPr>
        <w:t>Thorough</w:t>
      </w:r>
      <w:r w:rsidRPr="00165DD9">
        <w:rPr>
          <w:rFonts w:ascii="Times New Roman" w:hAnsi="Times New Roman" w:cs="Times New Roman"/>
          <w:i/>
          <w:sz w:val="24"/>
          <w:szCs w:val="24"/>
        </w:rPr>
        <w:t xml:space="preserve">, </w:t>
      </w:r>
      <w:r w:rsidRPr="00165DD9">
        <w:rPr>
          <w:rFonts w:ascii="Times New Roman" w:hAnsi="Times New Roman" w:cs="Times New Roman"/>
          <w:i/>
          <w:sz w:val="24"/>
          <w:szCs w:val="24"/>
          <w:lang w:val="en-US"/>
        </w:rPr>
        <w:t xml:space="preserve">Learning Result </w:t>
      </w:r>
      <w:r w:rsidRPr="00165DD9">
        <w:rPr>
          <w:rFonts w:ascii="Times New Roman" w:hAnsi="Times New Roman" w:cs="Times New Roman"/>
          <w:i/>
          <w:sz w:val="24"/>
          <w:szCs w:val="24"/>
        </w:rPr>
        <w:t>, PBL</w:t>
      </w:r>
      <w:r w:rsidRPr="00165DD9">
        <w:rPr>
          <w:rFonts w:ascii="Times New Roman" w:hAnsi="Times New Roman" w:cs="Times New Roman"/>
          <w:i/>
          <w:sz w:val="24"/>
          <w:szCs w:val="24"/>
          <w:lang w:val="en-US"/>
        </w:rPr>
        <w:t xml:space="preserve"> Models</w:t>
      </w:r>
      <w:r w:rsidRPr="00165DD9">
        <w:rPr>
          <w:rFonts w:ascii="Times New Roman" w:hAnsi="Times New Roman" w:cs="Times New Roman"/>
          <w:i/>
          <w:sz w:val="24"/>
          <w:szCs w:val="24"/>
        </w:rPr>
        <w:t xml:space="preserve">, </w:t>
      </w:r>
      <w:r w:rsidRPr="00165DD9">
        <w:rPr>
          <w:rFonts w:ascii="Times New Roman" w:hAnsi="Times New Roman" w:cs="Times New Roman"/>
          <w:i/>
          <w:sz w:val="24"/>
          <w:szCs w:val="24"/>
          <w:lang w:val="en-US"/>
        </w:rPr>
        <w:t>Obstacle</w:t>
      </w:r>
      <w:r w:rsidRPr="00165DD9">
        <w:rPr>
          <w:rFonts w:ascii="Times New Roman" w:hAnsi="Times New Roman" w:cs="Times New Roman"/>
          <w:i/>
          <w:sz w:val="24"/>
          <w:szCs w:val="24"/>
        </w:rPr>
        <w:t xml:space="preserve">, </w:t>
      </w:r>
      <w:r w:rsidRPr="00165DD9">
        <w:rPr>
          <w:rFonts w:ascii="Times New Roman" w:hAnsi="Times New Roman" w:cs="Times New Roman"/>
          <w:i/>
          <w:sz w:val="24"/>
          <w:szCs w:val="24"/>
          <w:lang w:val="en-US"/>
        </w:rPr>
        <w:t>Effort</w:t>
      </w:r>
      <w:r w:rsidRPr="00165DD9">
        <w:rPr>
          <w:rFonts w:ascii="Times New Roman" w:hAnsi="Times New Roman" w:cs="Times New Roman"/>
          <w:i/>
          <w:sz w:val="24"/>
          <w:szCs w:val="24"/>
        </w:rPr>
        <w:t>.</w:t>
      </w:r>
    </w:p>
    <w:p w:rsidR="00AC41B4" w:rsidRPr="00F97A23" w:rsidRDefault="00AC41B4" w:rsidP="00AC41B4">
      <w:pPr>
        <w:autoSpaceDE w:val="0"/>
        <w:autoSpaceDN w:val="0"/>
        <w:adjustRightInd w:val="0"/>
        <w:spacing w:after="0" w:line="360" w:lineRule="auto"/>
        <w:jc w:val="both"/>
        <w:rPr>
          <w:rFonts w:asciiTheme="majorBidi" w:hAnsiTheme="majorBidi" w:cstheme="majorBidi"/>
          <w:bCs/>
          <w:iCs/>
          <w:color w:val="000000" w:themeColor="text1"/>
          <w:sz w:val="24"/>
          <w:szCs w:val="24"/>
          <w:lang w:val="en-US"/>
        </w:rPr>
      </w:pPr>
    </w:p>
    <w:p w:rsidR="00AC41B4" w:rsidRPr="0027207E" w:rsidRDefault="00AC41B4" w:rsidP="009E5C9D">
      <w:pPr>
        <w:autoSpaceDE w:val="0"/>
        <w:autoSpaceDN w:val="0"/>
        <w:adjustRightInd w:val="0"/>
        <w:spacing w:after="0" w:line="360" w:lineRule="auto"/>
        <w:rPr>
          <w:rFonts w:asciiTheme="majorBidi" w:hAnsiTheme="majorBidi" w:cstheme="majorBidi"/>
          <w:bCs/>
          <w:i/>
          <w:iCs/>
          <w:color w:val="000000" w:themeColor="text1"/>
          <w:sz w:val="24"/>
          <w:szCs w:val="24"/>
        </w:rPr>
      </w:pPr>
    </w:p>
    <w:sectPr w:rsidR="00AC41B4" w:rsidRPr="0027207E" w:rsidSect="00875028">
      <w:footerReference w:type="default" r:id="rId6"/>
      <w:pgSz w:w="11906" w:h="16838"/>
      <w:pgMar w:top="2268" w:right="1701" w:bottom="1701" w:left="2268" w:header="1417" w:footer="850" w:gutter="0"/>
      <w:pgNumType w:fmt="lowerRoman" w:start="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19B0" w:rsidRDefault="005719B0" w:rsidP="00875028">
      <w:pPr>
        <w:spacing w:after="0" w:line="240" w:lineRule="auto"/>
      </w:pPr>
      <w:r>
        <w:separator/>
      </w:r>
    </w:p>
  </w:endnote>
  <w:endnote w:type="continuationSeparator" w:id="1">
    <w:p w:rsidR="005719B0" w:rsidRDefault="005719B0" w:rsidP="008750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5466"/>
      <w:docPartObj>
        <w:docPartGallery w:val="Page Numbers (Bottom of Page)"/>
        <w:docPartUnique/>
      </w:docPartObj>
    </w:sdtPr>
    <w:sdtContent>
      <w:p w:rsidR="00875028" w:rsidRDefault="002B1B2A" w:rsidP="00C062E4">
        <w:pPr>
          <w:pStyle w:val="Footer"/>
          <w:jc w:val="center"/>
        </w:pPr>
        <w:r w:rsidRPr="00875028">
          <w:rPr>
            <w:rFonts w:ascii="Times New Roman" w:hAnsi="Times New Roman" w:cs="Times New Roman"/>
          </w:rPr>
          <w:fldChar w:fldCharType="begin"/>
        </w:r>
        <w:r w:rsidR="00875028" w:rsidRPr="00875028">
          <w:rPr>
            <w:rFonts w:ascii="Times New Roman" w:hAnsi="Times New Roman" w:cs="Times New Roman"/>
          </w:rPr>
          <w:instrText xml:space="preserve"> PAGE   \* MERGEFORMAT </w:instrText>
        </w:r>
        <w:r w:rsidRPr="00875028">
          <w:rPr>
            <w:rFonts w:ascii="Times New Roman" w:hAnsi="Times New Roman" w:cs="Times New Roman"/>
          </w:rPr>
          <w:fldChar w:fldCharType="separate"/>
        </w:r>
        <w:r w:rsidR="00AC41B4">
          <w:rPr>
            <w:rFonts w:ascii="Times New Roman" w:hAnsi="Times New Roman" w:cs="Times New Roman"/>
            <w:noProof/>
          </w:rPr>
          <w:t>viii</w:t>
        </w:r>
        <w:r w:rsidRPr="00875028">
          <w:rPr>
            <w:rFonts w:ascii="Times New Roman" w:hAnsi="Times New Roman" w:cs="Times New Roma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19B0" w:rsidRDefault="005719B0" w:rsidP="00875028">
      <w:pPr>
        <w:spacing w:after="0" w:line="240" w:lineRule="auto"/>
      </w:pPr>
      <w:r>
        <w:separator/>
      </w:r>
    </w:p>
  </w:footnote>
  <w:footnote w:type="continuationSeparator" w:id="1">
    <w:p w:rsidR="005719B0" w:rsidRDefault="005719B0" w:rsidP="0087502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16BA8"/>
    <w:rsid w:val="00116BA8"/>
    <w:rsid w:val="00190611"/>
    <w:rsid w:val="00226EF7"/>
    <w:rsid w:val="0027207E"/>
    <w:rsid w:val="002B1B2A"/>
    <w:rsid w:val="002C4F71"/>
    <w:rsid w:val="003B3B5A"/>
    <w:rsid w:val="00404AD4"/>
    <w:rsid w:val="00417568"/>
    <w:rsid w:val="00484834"/>
    <w:rsid w:val="004E790B"/>
    <w:rsid w:val="005719B0"/>
    <w:rsid w:val="00595277"/>
    <w:rsid w:val="007B00D7"/>
    <w:rsid w:val="00875028"/>
    <w:rsid w:val="008D52B1"/>
    <w:rsid w:val="009E5C9D"/>
    <w:rsid w:val="009F4AF7"/>
    <w:rsid w:val="00A103B6"/>
    <w:rsid w:val="00AC41B4"/>
    <w:rsid w:val="00AD5F19"/>
    <w:rsid w:val="00BA47D1"/>
    <w:rsid w:val="00C062E4"/>
    <w:rsid w:val="00CB34EC"/>
    <w:rsid w:val="00CE44CA"/>
    <w:rsid w:val="00D4362D"/>
    <w:rsid w:val="00D83471"/>
    <w:rsid w:val="00D835C7"/>
    <w:rsid w:val="00DB2184"/>
    <w:rsid w:val="00E23D62"/>
    <w:rsid w:val="00EC68D6"/>
    <w:rsid w:val="00F2288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8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7502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75028"/>
  </w:style>
  <w:style w:type="paragraph" w:styleId="Footer">
    <w:name w:val="footer"/>
    <w:basedOn w:val="Normal"/>
    <w:link w:val="FooterChar"/>
    <w:uiPriority w:val="99"/>
    <w:unhideWhenUsed/>
    <w:rsid w:val="008750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5028"/>
  </w:style>
</w:styles>
</file>

<file path=word/webSettings.xml><?xml version="1.0" encoding="utf-8"?>
<w:webSettings xmlns:r="http://schemas.openxmlformats.org/officeDocument/2006/relationships" xmlns:w="http://schemas.openxmlformats.org/wordprocessingml/2006/main">
  <w:divs>
    <w:div w:id="1081567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2</Pages>
  <Words>692</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19</cp:revision>
  <cp:lastPrinted>2016-06-23T02:25:00Z</cp:lastPrinted>
  <dcterms:created xsi:type="dcterms:W3CDTF">2016-06-15T16:42:00Z</dcterms:created>
  <dcterms:modified xsi:type="dcterms:W3CDTF">2016-08-10T10:15:00Z</dcterms:modified>
</cp:coreProperties>
</file>