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45A" w:rsidRPr="004C345A" w:rsidRDefault="004C345A" w:rsidP="004C345A">
      <w:pPr>
        <w:spacing w:after="0" w:line="240" w:lineRule="auto"/>
        <w:jc w:val="center"/>
        <w:rPr>
          <w:rFonts w:ascii="Times New Roman" w:hAnsi="Times New Roman" w:cs="Times New Roman"/>
          <w:b/>
          <w:szCs w:val="24"/>
        </w:rPr>
      </w:pPr>
      <w:r w:rsidRPr="004C345A">
        <w:rPr>
          <w:rFonts w:ascii="Times New Roman" w:hAnsi="Times New Roman" w:cs="Times New Roman"/>
          <w:b/>
          <w:szCs w:val="24"/>
        </w:rPr>
        <w:t>ABSTRACT</w:t>
      </w:r>
    </w:p>
    <w:p w:rsidR="004C345A" w:rsidRPr="004C345A" w:rsidRDefault="004C345A" w:rsidP="004C345A">
      <w:pPr>
        <w:spacing w:after="0" w:line="240" w:lineRule="auto"/>
        <w:jc w:val="both"/>
        <w:rPr>
          <w:rFonts w:ascii="Times New Roman" w:hAnsi="Times New Roman" w:cs="Times New Roman"/>
          <w:szCs w:val="24"/>
        </w:rPr>
      </w:pPr>
    </w:p>
    <w:p w:rsidR="004C345A" w:rsidRPr="004C345A" w:rsidRDefault="004C345A" w:rsidP="004C345A">
      <w:pPr>
        <w:spacing w:after="0" w:line="240" w:lineRule="auto"/>
        <w:jc w:val="both"/>
        <w:rPr>
          <w:rFonts w:ascii="Times New Roman" w:hAnsi="Times New Roman" w:cs="Times New Roman"/>
          <w:szCs w:val="24"/>
        </w:rPr>
      </w:pPr>
    </w:p>
    <w:p w:rsidR="004C345A" w:rsidRPr="004C345A" w:rsidRDefault="004C345A" w:rsidP="004C345A">
      <w:pPr>
        <w:spacing w:after="0" w:line="240" w:lineRule="auto"/>
        <w:jc w:val="both"/>
        <w:rPr>
          <w:rFonts w:ascii="Times New Roman" w:hAnsi="Times New Roman" w:cs="Times New Roman"/>
          <w:szCs w:val="24"/>
        </w:rPr>
      </w:pPr>
    </w:p>
    <w:p w:rsidR="004C345A" w:rsidRPr="00C62F6A" w:rsidRDefault="004C345A" w:rsidP="004C345A">
      <w:pPr>
        <w:spacing w:after="0" w:line="240" w:lineRule="auto"/>
        <w:jc w:val="both"/>
        <w:rPr>
          <w:rFonts w:ascii="Times New Roman" w:hAnsi="Times New Roman" w:cs="Times New Roman"/>
          <w:i/>
          <w:szCs w:val="24"/>
        </w:rPr>
      </w:pPr>
      <w:r w:rsidRPr="00C62F6A">
        <w:rPr>
          <w:rFonts w:ascii="Times New Roman" w:hAnsi="Times New Roman" w:cs="Times New Roman"/>
          <w:i/>
          <w:szCs w:val="24"/>
        </w:rPr>
        <w:t xml:space="preserve">The use of SI / IT has become a necessity in running the operations of the organization and its services. The government has also used the IS / IT in carrying out the activities and services in view of the benefits that is efficient, effective, and transparency in order to support good governance and clean. Office of Transportation, Communication and Information </w:t>
      </w:r>
      <w:r w:rsidRPr="00C62F6A">
        <w:rPr>
          <w:rFonts w:ascii="Times New Roman" w:hAnsi="Times New Roman" w:cs="Times New Roman"/>
          <w:i/>
          <w:szCs w:val="24"/>
          <w:lang w:val="en-US"/>
        </w:rPr>
        <w:t xml:space="preserve">District </w:t>
      </w:r>
      <w:r w:rsidRPr="00C62F6A">
        <w:rPr>
          <w:rFonts w:ascii="Times New Roman" w:hAnsi="Times New Roman" w:cs="Times New Roman"/>
          <w:i/>
          <w:szCs w:val="24"/>
        </w:rPr>
        <w:t xml:space="preserve">Kaimana until now still not too make use of IS / IT in executing tasks and services. By using the Strategic Planning Framework Model SI / </w:t>
      </w:r>
      <w:r w:rsidR="00C62F6A">
        <w:rPr>
          <w:rFonts w:ascii="Times New Roman" w:hAnsi="Times New Roman" w:cs="Times New Roman"/>
          <w:i/>
          <w:szCs w:val="24"/>
        </w:rPr>
        <w:t>IT (</w:t>
      </w:r>
      <w:r w:rsidRPr="00C62F6A">
        <w:rPr>
          <w:rFonts w:ascii="Times New Roman" w:hAnsi="Times New Roman" w:cs="Times New Roman"/>
          <w:i/>
          <w:szCs w:val="24"/>
        </w:rPr>
        <w:t>Peppard Ward, 2002), the authors will design the SI Strategic Plan in order to enhance the quality of public services. The designing process starts from the process of environmental analysis tools organizations use is SWOT and Value Chain CSF and environmental analysis / IT tools used are trend SI / IT, asset / IT and matrix Mc Farlan internally and externally. The results of the environmental analysis of the Organization are the information needs and the results of the environmental analysis of IS / IT is the current application portfolio. At the stage of formulation of the Strategic Plan of IS / IT that combines the information needs and the current application portfolio which will be out solutions IS / IT Solutions SI internal / external IT, the end result of this formulation stage is the application portfolio. After the formulation stage then go to the mapping stage of the strategy which is contained Tecnoware strategy map. Infoware, Organiware and Humanware. The last stage is the formulation of a strategic plan on the information system can be. After formulating the entire strategy, then climbed Roadmap to prioritize the strategies to be spliced ​​into the Strategy Implementation Plan for the period 2017-20120 SI.</w:t>
      </w:r>
    </w:p>
    <w:p w:rsidR="004C345A" w:rsidRPr="00C62F6A" w:rsidRDefault="004C345A" w:rsidP="004C345A">
      <w:pPr>
        <w:spacing w:after="0" w:line="240" w:lineRule="auto"/>
        <w:jc w:val="both"/>
        <w:rPr>
          <w:rFonts w:ascii="Times New Roman" w:hAnsi="Times New Roman" w:cs="Times New Roman"/>
          <w:i/>
          <w:szCs w:val="24"/>
        </w:rPr>
      </w:pPr>
      <w:r w:rsidRPr="00C62F6A">
        <w:rPr>
          <w:rFonts w:ascii="Times New Roman" w:hAnsi="Times New Roman" w:cs="Times New Roman"/>
          <w:i/>
          <w:szCs w:val="24"/>
        </w:rPr>
        <w:t>The results of this study of the Strategic Plan of the Office of Information Systems Communication and Information Kaimana in the framework of improving the quality of public services.</w:t>
      </w:r>
    </w:p>
    <w:p w:rsidR="004C345A" w:rsidRPr="004C345A" w:rsidRDefault="004C345A" w:rsidP="004C345A">
      <w:pPr>
        <w:spacing w:after="0" w:line="240" w:lineRule="auto"/>
        <w:jc w:val="both"/>
        <w:rPr>
          <w:rFonts w:ascii="Times New Roman" w:hAnsi="Times New Roman" w:cs="Times New Roman"/>
          <w:szCs w:val="24"/>
        </w:rPr>
      </w:pPr>
    </w:p>
    <w:p w:rsidR="004C345A" w:rsidRPr="004C345A" w:rsidRDefault="004C345A" w:rsidP="004C345A">
      <w:pPr>
        <w:spacing w:after="0" w:line="240" w:lineRule="auto"/>
        <w:jc w:val="both"/>
        <w:rPr>
          <w:rFonts w:ascii="Times New Roman" w:hAnsi="Times New Roman" w:cs="Times New Roman"/>
          <w:szCs w:val="24"/>
        </w:rPr>
      </w:pPr>
    </w:p>
    <w:p w:rsidR="004C345A" w:rsidRPr="00C62F6A" w:rsidRDefault="004C345A" w:rsidP="004C345A">
      <w:pPr>
        <w:tabs>
          <w:tab w:val="left" w:pos="1080"/>
        </w:tabs>
        <w:spacing w:after="0" w:line="240" w:lineRule="auto"/>
        <w:jc w:val="both"/>
        <w:rPr>
          <w:rFonts w:ascii="Times New Roman" w:hAnsi="Times New Roman" w:cs="Times New Roman"/>
          <w:i/>
          <w:szCs w:val="24"/>
          <w:lang w:val="en-US"/>
        </w:rPr>
      </w:pPr>
      <w:r>
        <w:rPr>
          <w:rFonts w:ascii="Times New Roman" w:hAnsi="Times New Roman" w:cs="Times New Roman"/>
          <w:szCs w:val="24"/>
        </w:rPr>
        <w:t>Keywords:</w:t>
      </w:r>
      <w:r>
        <w:rPr>
          <w:rFonts w:ascii="Times New Roman" w:hAnsi="Times New Roman" w:cs="Times New Roman"/>
          <w:szCs w:val="24"/>
          <w:lang w:val="en-US"/>
        </w:rPr>
        <w:tab/>
      </w:r>
      <w:r w:rsidRPr="00C62F6A">
        <w:rPr>
          <w:rFonts w:ascii="Times New Roman" w:hAnsi="Times New Roman" w:cs="Times New Roman"/>
          <w:i/>
          <w:szCs w:val="24"/>
        </w:rPr>
        <w:t xml:space="preserve">Information Systems Strategic Plan, Strategic Plan Framework Ward &amp; </w:t>
      </w:r>
    </w:p>
    <w:p w:rsidR="004C345A" w:rsidRPr="00C62F6A" w:rsidRDefault="004C345A" w:rsidP="004C345A">
      <w:pPr>
        <w:spacing w:after="0" w:line="240" w:lineRule="auto"/>
        <w:ind w:left="720" w:firstLine="360"/>
        <w:jc w:val="both"/>
        <w:rPr>
          <w:rFonts w:ascii="Times New Roman" w:hAnsi="Times New Roman" w:cs="Times New Roman"/>
          <w:i/>
          <w:szCs w:val="24"/>
          <w:lang w:val="en-US"/>
        </w:rPr>
      </w:pPr>
      <w:r w:rsidRPr="00C62F6A">
        <w:rPr>
          <w:rFonts w:ascii="Times New Roman" w:hAnsi="Times New Roman" w:cs="Times New Roman"/>
          <w:i/>
          <w:szCs w:val="24"/>
        </w:rPr>
        <w:t>Peppard,</w:t>
      </w:r>
      <w:r w:rsidRPr="00C62F6A">
        <w:rPr>
          <w:rFonts w:ascii="Times New Roman" w:hAnsi="Times New Roman" w:cs="Times New Roman"/>
          <w:i/>
          <w:szCs w:val="24"/>
          <w:lang w:val="en-US"/>
        </w:rPr>
        <w:t xml:space="preserve"> </w:t>
      </w:r>
      <w:r w:rsidRPr="00C62F6A">
        <w:rPr>
          <w:rFonts w:ascii="Times New Roman" w:hAnsi="Times New Roman" w:cs="Times New Roman"/>
          <w:i/>
          <w:szCs w:val="24"/>
        </w:rPr>
        <w:t>SWOT, CSF, Value Chain, Matr</w:t>
      </w:r>
      <w:r w:rsidR="00C62F6A">
        <w:rPr>
          <w:rFonts w:ascii="Times New Roman" w:hAnsi="Times New Roman" w:cs="Times New Roman"/>
          <w:i/>
          <w:szCs w:val="24"/>
        </w:rPr>
        <w:t xml:space="preserve">ix Mc Farlan, </w:t>
      </w:r>
      <w:r w:rsidRPr="00C62F6A">
        <w:rPr>
          <w:rFonts w:ascii="Times New Roman" w:hAnsi="Times New Roman" w:cs="Times New Roman"/>
          <w:i/>
          <w:szCs w:val="24"/>
        </w:rPr>
        <w:t>Communication</w:t>
      </w:r>
    </w:p>
    <w:p w:rsidR="00EB39F3" w:rsidRPr="00C62F6A" w:rsidRDefault="004C345A" w:rsidP="004C345A">
      <w:pPr>
        <w:spacing w:after="0" w:line="240" w:lineRule="auto"/>
        <w:ind w:left="720" w:firstLine="360"/>
        <w:jc w:val="both"/>
        <w:rPr>
          <w:rFonts w:ascii="Times New Roman" w:hAnsi="Times New Roman" w:cs="Times New Roman"/>
          <w:i/>
          <w:szCs w:val="24"/>
        </w:rPr>
      </w:pPr>
      <w:r w:rsidRPr="00C62F6A">
        <w:rPr>
          <w:rFonts w:ascii="Times New Roman" w:hAnsi="Times New Roman" w:cs="Times New Roman"/>
          <w:i/>
          <w:szCs w:val="24"/>
        </w:rPr>
        <w:t>and Information Office of the District. Kaimana.</w:t>
      </w:r>
    </w:p>
    <w:sectPr w:rsidR="00EB39F3" w:rsidRPr="00C62F6A" w:rsidSect="004C345A">
      <w:footerReference w:type="default" r:id="rId6"/>
      <w:pgSz w:w="11906" w:h="16838"/>
      <w:pgMar w:top="2268" w:right="1701" w:bottom="1701" w:left="226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1AD" w:rsidRDefault="00DC31AD" w:rsidP="003F7C91">
      <w:pPr>
        <w:spacing w:after="0" w:line="240" w:lineRule="auto"/>
      </w:pPr>
      <w:r>
        <w:separator/>
      </w:r>
    </w:p>
  </w:endnote>
  <w:endnote w:type="continuationSeparator" w:id="1">
    <w:p w:rsidR="00DC31AD" w:rsidRDefault="00DC31AD" w:rsidP="003F7C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C91" w:rsidRPr="008B6625" w:rsidRDefault="004C345A" w:rsidP="003F7C91">
    <w:pPr>
      <w:pStyle w:val="Footer"/>
      <w:jc w:val="center"/>
      <w:rPr>
        <w:lang w:val="en-US"/>
      </w:rPr>
    </w:pPr>
    <w:r>
      <w:t>i</w:t>
    </w:r>
    <w:r w:rsidR="009830E3">
      <w:rPr>
        <w:lang w:val="en-US"/>
      </w:rPr>
      <w:t>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1AD" w:rsidRDefault="00DC31AD" w:rsidP="003F7C91">
      <w:pPr>
        <w:spacing w:after="0" w:line="240" w:lineRule="auto"/>
      </w:pPr>
      <w:r>
        <w:separator/>
      </w:r>
    </w:p>
  </w:footnote>
  <w:footnote w:type="continuationSeparator" w:id="1">
    <w:p w:rsidR="00DC31AD" w:rsidRDefault="00DC31AD" w:rsidP="003F7C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useFELayout/>
  </w:compat>
  <w:rsids>
    <w:rsidRoot w:val="003E30DC"/>
    <w:rsid w:val="00141EB1"/>
    <w:rsid w:val="00183438"/>
    <w:rsid w:val="003E30DC"/>
    <w:rsid w:val="003F7C91"/>
    <w:rsid w:val="004C345A"/>
    <w:rsid w:val="004C3705"/>
    <w:rsid w:val="0056586C"/>
    <w:rsid w:val="00842F64"/>
    <w:rsid w:val="00853D37"/>
    <w:rsid w:val="008B6625"/>
    <w:rsid w:val="008B71DE"/>
    <w:rsid w:val="009613FA"/>
    <w:rsid w:val="009830E3"/>
    <w:rsid w:val="009A514F"/>
    <w:rsid w:val="00A0597E"/>
    <w:rsid w:val="00AC0231"/>
    <w:rsid w:val="00B168F3"/>
    <w:rsid w:val="00BC595D"/>
    <w:rsid w:val="00C62F6A"/>
    <w:rsid w:val="00CD3BB9"/>
    <w:rsid w:val="00D204D0"/>
    <w:rsid w:val="00D219AE"/>
    <w:rsid w:val="00DC31AD"/>
    <w:rsid w:val="00E24C0C"/>
    <w:rsid w:val="00EB1CB3"/>
    <w:rsid w:val="00EB39F3"/>
    <w:rsid w:val="00F30E7C"/>
    <w:rsid w:val="00F80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E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7C9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7C91"/>
  </w:style>
  <w:style w:type="paragraph" w:styleId="Footer">
    <w:name w:val="footer"/>
    <w:basedOn w:val="Normal"/>
    <w:link w:val="FooterChar"/>
    <w:uiPriority w:val="99"/>
    <w:semiHidden/>
    <w:unhideWhenUsed/>
    <w:rsid w:val="003F7C9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F7C9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ILHAM</cp:lastModifiedBy>
  <cp:revision>14</cp:revision>
  <cp:lastPrinted>2013-11-10T01:39:00Z</cp:lastPrinted>
  <dcterms:created xsi:type="dcterms:W3CDTF">2013-09-26T02:12:00Z</dcterms:created>
  <dcterms:modified xsi:type="dcterms:W3CDTF">2016-10-20T20:04:00Z</dcterms:modified>
</cp:coreProperties>
</file>