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D27" w:rsidRPr="00D3553D" w:rsidRDefault="00920D27" w:rsidP="00920D27">
      <w:pPr>
        <w:jc w:val="center"/>
        <w:rPr>
          <w:b/>
        </w:rPr>
      </w:pPr>
      <w:r w:rsidRPr="00D3553D">
        <w:rPr>
          <w:b/>
        </w:rPr>
        <w:t>RENCANA STRATEGI SISTEM INFORMASI KANTOR PERHUBUNGAN KOMUNIKASI DAN INFORMATIKA KABUPATEN KAIMANA PROVINSI PAPUA BARAT DALAM RANGKA MENINGKATKAN KUALITAS PELAYANAN PUBLIK</w:t>
      </w:r>
    </w:p>
    <w:p w:rsidR="00920D27" w:rsidRPr="00183C2A" w:rsidRDefault="00920D27" w:rsidP="00920D27">
      <w:pPr>
        <w:jc w:val="center"/>
        <w:rPr>
          <w:b/>
          <w:lang w:val="id-ID"/>
        </w:rPr>
      </w:pPr>
    </w:p>
    <w:p w:rsidR="00920D27" w:rsidRPr="000764E9" w:rsidRDefault="00920D27" w:rsidP="00920D27">
      <w:pPr>
        <w:jc w:val="center"/>
      </w:pPr>
    </w:p>
    <w:p w:rsidR="00920D27" w:rsidRPr="00FD1435" w:rsidRDefault="00920D27" w:rsidP="00920D27">
      <w:pPr>
        <w:jc w:val="center"/>
        <w:rPr>
          <w:sz w:val="22"/>
        </w:rPr>
      </w:pPr>
      <w:r w:rsidRPr="00FD1435">
        <w:rPr>
          <w:sz w:val="22"/>
        </w:rPr>
        <w:t>Oleh:</w:t>
      </w:r>
    </w:p>
    <w:p w:rsidR="00920D27" w:rsidRDefault="00920D27" w:rsidP="00920D27">
      <w:pPr>
        <w:jc w:val="center"/>
        <w:rPr>
          <w:sz w:val="22"/>
        </w:rPr>
      </w:pPr>
      <w:r>
        <w:rPr>
          <w:sz w:val="22"/>
        </w:rPr>
        <w:t>Ilham Gozali Sawoka</w:t>
      </w:r>
    </w:p>
    <w:p w:rsidR="00920D27" w:rsidRPr="00FD1435" w:rsidRDefault="00920D27" w:rsidP="00920D27">
      <w:pPr>
        <w:jc w:val="center"/>
        <w:rPr>
          <w:sz w:val="22"/>
        </w:rPr>
      </w:pPr>
      <w:r>
        <w:rPr>
          <w:sz w:val="22"/>
        </w:rPr>
        <w:t>148 020 010</w:t>
      </w:r>
    </w:p>
    <w:p w:rsidR="00920D27" w:rsidRPr="00FD1435" w:rsidRDefault="00920D27" w:rsidP="00920D27">
      <w:pPr>
        <w:jc w:val="center"/>
        <w:rPr>
          <w:sz w:val="22"/>
        </w:rPr>
      </w:pPr>
    </w:p>
    <w:p w:rsidR="00920D27" w:rsidRPr="00FD1435" w:rsidRDefault="00920D27" w:rsidP="00920D27">
      <w:pPr>
        <w:jc w:val="center"/>
        <w:rPr>
          <w:sz w:val="22"/>
        </w:rPr>
      </w:pPr>
      <w:r w:rsidRPr="00FD1435">
        <w:rPr>
          <w:sz w:val="22"/>
        </w:rPr>
        <w:t xml:space="preserve">Magister Manajemen Bisnis </w:t>
      </w:r>
    </w:p>
    <w:p w:rsidR="00920D27" w:rsidRPr="00FD1435" w:rsidRDefault="00920D27" w:rsidP="00920D27">
      <w:pPr>
        <w:jc w:val="center"/>
        <w:rPr>
          <w:sz w:val="22"/>
        </w:rPr>
      </w:pPr>
      <w:r w:rsidRPr="00FD1435">
        <w:rPr>
          <w:sz w:val="22"/>
        </w:rPr>
        <w:t>Universitas Pasundan Bandung</w:t>
      </w:r>
    </w:p>
    <w:p w:rsidR="00920D27" w:rsidRPr="00FD1435" w:rsidRDefault="00920D27" w:rsidP="00920D27">
      <w:pPr>
        <w:jc w:val="center"/>
        <w:rPr>
          <w:sz w:val="22"/>
        </w:rPr>
      </w:pPr>
      <w:r w:rsidRPr="00FD1435">
        <w:rPr>
          <w:sz w:val="22"/>
        </w:rPr>
        <w:t>email:</w:t>
      </w:r>
      <w:r>
        <w:rPr>
          <w:sz w:val="22"/>
        </w:rPr>
        <w:t xml:space="preserve"> ilhamsawoka</w:t>
      </w:r>
      <w:r w:rsidRPr="00FD1435">
        <w:rPr>
          <w:sz w:val="22"/>
        </w:rPr>
        <w:t>@gmail.com</w:t>
      </w:r>
    </w:p>
    <w:p w:rsidR="00920D27" w:rsidRPr="00FD1435" w:rsidRDefault="00920D27" w:rsidP="00920D27">
      <w:pPr>
        <w:jc w:val="center"/>
        <w:rPr>
          <w:sz w:val="22"/>
        </w:rPr>
      </w:pPr>
    </w:p>
    <w:p w:rsidR="00920D27" w:rsidRPr="000764E9" w:rsidRDefault="00920D27" w:rsidP="00920D27"/>
    <w:p w:rsidR="00920D27" w:rsidRPr="000764E9" w:rsidRDefault="00920D27" w:rsidP="00920D27">
      <w:pPr>
        <w:jc w:val="center"/>
      </w:pPr>
    </w:p>
    <w:p w:rsidR="00920D27" w:rsidRPr="00FD1435" w:rsidRDefault="00920D27" w:rsidP="00920D27">
      <w:pPr>
        <w:tabs>
          <w:tab w:val="left" w:pos="2880"/>
        </w:tabs>
        <w:jc w:val="center"/>
        <w:rPr>
          <w:b/>
          <w:sz w:val="22"/>
        </w:rPr>
      </w:pPr>
      <w:r w:rsidRPr="00FD1435">
        <w:rPr>
          <w:b/>
          <w:sz w:val="22"/>
        </w:rPr>
        <w:t>ABSTRAK</w:t>
      </w:r>
    </w:p>
    <w:p w:rsidR="00920D27" w:rsidRPr="00D3553D" w:rsidRDefault="00920D27" w:rsidP="00920D27">
      <w:pPr>
        <w:tabs>
          <w:tab w:val="left" w:pos="2880"/>
        </w:tabs>
        <w:spacing w:line="480" w:lineRule="auto"/>
        <w:rPr>
          <w:b/>
          <w:sz w:val="22"/>
        </w:rPr>
      </w:pPr>
    </w:p>
    <w:p w:rsidR="00920D27" w:rsidRPr="00D3553D" w:rsidRDefault="00920D27" w:rsidP="00920D27">
      <w:pPr>
        <w:ind w:left="851" w:firstLine="567"/>
        <w:jc w:val="both"/>
        <w:rPr>
          <w:sz w:val="22"/>
        </w:rPr>
      </w:pPr>
      <w:r>
        <w:rPr>
          <w:sz w:val="22"/>
        </w:rPr>
        <w:t xml:space="preserve">Penggunaan </w:t>
      </w:r>
      <w:r w:rsidRPr="00F12054">
        <w:rPr>
          <w:sz w:val="22"/>
        </w:rPr>
        <w:t>SI</w:t>
      </w:r>
      <w:r>
        <w:rPr>
          <w:sz w:val="22"/>
        </w:rPr>
        <w:t>/TI</w:t>
      </w:r>
      <w:r w:rsidRPr="00F12054">
        <w:rPr>
          <w:sz w:val="22"/>
        </w:rPr>
        <w:t xml:space="preserve"> telah menjadi kebutuhan org</w:t>
      </w:r>
      <w:r>
        <w:rPr>
          <w:sz w:val="22"/>
        </w:rPr>
        <w:t>anisasi dalam menjalankan kegiatan operasional</w:t>
      </w:r>
      <w:r w:rsidRPr="00F12054">
        <w:rPr>
          <w:sz w:val="22"/>
        </w:rPr>
        <w:t xml:space="preserve"> dan layanannya.</w:t>
      </w:r>
      <w:r>
        <w:rPr>
          <w:sz w:val="22"/>
        </w:rPr>
        <w:t xml:space="preserve"> </w:t>
      </w:r>
      <w:r w:rsidRPr="00F12054">
        <w:rPr>
          <w:sz w:val="22"/>
        </w:rPr>
        <w:t>Pemer</w:t>
      </w:r>
      <w:r>
        <w:rPr>
          <w:sz w:val="22"/>
        </w:rPr>
        <w:t xml:space="preserve">intah juga telah menggunakan </w:t>
      </w:r>
      <w:r w:rsidRPr="00F12054">
        <w:rPr>
          <w:sz w:val="22"/>
        </w:rPr>
        <w:t>SI</w:t>
      </w:r>
      <w:r>
        <w:rPr>
          <w:sz w:val="22"/>
        </w:rPr>
        <w:t>/TI</w:t>
      </w:r>
      <w:r w:rsidRPr="00F12054">
        <w:rPr>
          <w:sz w:val="22"/>
        </w:rPr>
        <w:t xml:space="preserve"> dalam melaksanakan kegiatan dan pelayanannya</w:t>
      </w:r>
      <w:r>
        <w:rPr>
          <w:sz w:val="22"/>
        </w:rPr>
        <w:t xml:space="preserve"> </w:t>
      </w:r>
      <w:r w:rsidRPr="00F12054">
        <w:rPr>
          <w:sz w:val="22"/>
        </w:rPr>
        <w:t>mengingat keu</w:t>
      </w:r>
      <w:r>
        <w:rPr>
          <w:sz w:val="22"/>
        </w:rPr>
        <w:t>ntungan yang didapat yaitu</w:t>
      </w:r>
      <w:r w:rsidRPr="00F12054">
        <w:rPr>
          <w:sz w:val="22"/>
        </w:rPr>
        <w:t xml:space="preserve"> efisien, efektif, dan transparansi</w:t>
      </w:r>
      <w:r>
        <w:rPr>
          <w:sz w:val="22"/>
        </w:rPr>
        <w:t xml:space="preserve"> g</w:t>
      </w:r>
      <w:r w:rsidRPr="00F12054">
        <w:rPr>
          <w:sz w:val="22"/>
        </w:rPr>
        <w:t>una mendukung</w:t>
      </w:r>
      <w:r>
        <w:rPr>
          <w:sz w:val="22"/>
        </w:rPr>
        <w:t xml:space="preserve"> </w:t>
      </w:r>
      <w:r w:rsidRPr="00F12054">
        <w:rPr>
          <w:sz w:val="22"/>
        </w:rPr>
        <w:t>pemerintahan yang baik dan bersih.</w:t>
      </w:r>
      <w:r>
        <w:rPr>
          <w:sz w:val="22"/>
          <w:szCs w:val="22"/>
        </w:rPr>
        <w:t xml:space="preserve"> </w:t>
      </w:r>
      <w:r w:rsidRPr="00F12054">
        <w:rPr>
          <w:sz w:val="22"/>
          <w:szCs w:val="22"/>
        </w:rPr>
        <w:t xml:space="preserve">Kantor </w:t>
      </w:r>
      <w:r>
        <w:rPr>
          <w:sz w:val="22"/>
          <w:szCs w:val="22"/>
        </w:rPr>
        <w:t xml:space="preserve">Perhubungan Komunikasi Dan Informatika </w:t>
      </w:r>
      <w:r w:rsidRPr="00F12054">
        <w:rPr>
          <w:sz w:val="22"/>
          <w:szCs w:val="22"/>
        </w:rPr>
        <w:t xml:space="preserve">Kabupaten </w:t>
      </w:r>
      <w:r>
        <w:rPr>
          <w:sz w:val="22"/>
          <w:szCs w:val="22"/>
        </w:rPr>
        <w:t>Kaimana</w:t>
      </w:r>
      <w:r w:rsidRPr="00F12054">
        <w:rPr>
          <w:sz w:val="22"/>
          <w:szCs w:val="22"/>
        </w:rPr>
        <w:t xml:space="preserve"> </w:t>
      </w:r>
      <w:r>
        <w:rPr>
          <w:sz w:val="22"/>
          <w:szCs w:val="22"/>
        </w:rPr>
        <w:t>sampai saat ini masih belum terlalu manfaatkan SI/TI</w:t>
      </w:r>
      <w:r w:rsidRPr="00F12054">
        <w:rPr>
          <w:sz w:val="22"/>
          <w:szCs w:val="22"/>
        </w:rPr>
        <w:t xml:space="preserve"> di dalam melaksanakan tugas dan</w:t>
      </w:r>
      <w:r>
        <w:rPr>
          <w:sz w:val="22"/>
          <w:szCs w:val="22"/>
        </w:rPr>
        <w:t xml:space="preserve"> </w:t>
      </w:r>
      <w:r w:rsidRPr="00F12054">
        <w:rPr>
          <w:sz w:val="22"/>
          <w:szCs w:val="22"/>
        </w:rPr>
        <w:t>pelayanan</w:t>
      </w:r>
      <w:r>
        <w:rPr>
          <w:sz w:val="22"/>
          <w:szCs w:val="22"/>
        </w:rPr>
        <w:t>nya</w:t>
      </w:r>
      <w:r w:rsidRPr="00F12054">
        <w:rPr>
          <w:sz w:val="22"/>
          <w:szCs w:val="22"/>
        </w:rPr>
        <w:t xml:space="preserve">. </w:t>
      </w:r>
      <w:r>
        <w:rPr>
          <w:sz w:val="22"/>
        </w:rPr>
        <w:t xml:space="preserve">Dengan menggunakan </w:t>
      </w:r>
      <w:r w:rsidRPr="00F12054">
        <w:rPr>
          <w:sz w:val="22"/>
        </w:rPr>
        <w:t xml:space="preserve">Model </w:t>
      </w:r>
      <w:r w:rsidRPr="00D3553D">
        <w:rPr>
          <w:i/>
          <w:sz w:val="22"/>
        </w:rPr>
        <w:t>Framework</w:t>
      </w:r>
      <w:r w:rsidRPr="00F12054">
        <w:rPr>
          <w:sz w:val="22"/>
        </w:rPr>
        <w:t xml:space="preserve"> Perencanaan Strategi SI/TI (Ward danPeppard, 2002)</w:t>
      </w:r>
      <w:r>
        <w:rPr>
          <w:sz w:val="22"/>
        </w:rPr>
        <w:t xml:space="preserve"> </w:t>
      </w:r>
      <w:r w:rsidRPr="00FD1435">
        <w:rPr>
          <w:sz w:val="22"/>
        </w:rPr>
        <w:t xml:space="preserve">, maka penulis akan merancang Rencana Strategi SI dalam </w:t>
      </w:r>
      <w:r>
        <w:rPr>
          <w:sz w:val="22"/>
        </w:rPr>
        <w:t>rangka meningkatan kualitas pelayanan publik</w:t>
      </w:r>
      <w:r w:rsidRPr="00FD1435">
        <w:rPr>
          <w:sz w:val="22"/>
        </w:rPr>
        <w:t xml:space="preserve">. Proses perancangan dimulai dari </w:t>
      </w:r>
      <w:r>
        <w:rPr>
          <w:sz w:val="22"/>
        </w:rPr>
        <w:t xml:space="preserve">proses analisis lingkungan organisasi </w:t>
      </w:r>
      <w:r w:rsidRPr="00423976">
        <w:rPr>
          <w:i/>
          <w:sz w:val="22"/>
        </w:rPr>
        <w:t>tool</w:t>
      </w:r>
      <w:r>
        <w:rPr>
          <w:i/>
          <w:sz w:val="22"/>
        </w:rPr>
        <w:t>s</w:t>
      </w:r>
      <w:r>
        <w:rPr>
          <w:sz w:val="22"/>
        </w:rPr>
        <w:t xml:space="preserve"> yang digunakan adalah </w:t>
      </w:r>
      <w:r w:rsidRPr="00423976">
        <w:rPr>
          <w:i/>
          <w:sz w:val="22"/>
        </w:rPr>
        <w:t xml:space="preserve">SWOT,CSF </w:t>
      </w:r>
      <w:r w:rsidRPr="00423976">
        <w:rPr>
          <w:sz w:val="22"/>
        </w:rPr>
        <w:t>dan</w:t>
      </w:r>
      <w:r w:rsidRPr="00423976">
        <w:rPr>
          <w:i/>
          <w:sz w:val="22"/>
        </w:rPr>
        <w:t xml:space="preserve"> Value Chain</w:t>
      </w:r>
      <w:r>
        <w:rPr>
          <w:sz w:val="22"/>
        </w:rPr>
        <w:t xml:space="preserve"> dan analisis lingkungan SI/TI </w:t>
      </w:r>
      <w:r>
        <w:rPr>
          <w:i/>
          <w:sz w:val="22"/>
        </w:rPr>
        <w:t>too</w:t>
      </w:r>
      <w:r w:rsidRPr="00423976">
        <w:rPr>
          <w:i/>
          <w:sz w:val="22"/>
        </w:rPr>
        <w:t>l</w:t>
      </w:r>
      <w:r>
        <w:rPr>
          <w:i/>
          <w:sz w:val="22"/>
        </w:rPr>
        <w:t>s</w:t>
      </w:r>
      <w:r>
        <w:rPr>
          <w:sz w:val="22"/>
        </w:rPr>
        <w:t xml:space="preserve"> yang digunakan adalah </w:t>
      </w:r>
      <w:r w:rsidRPr="00423976">
        <w:rPr>
          <w:i/>
          <w:sz w:val="22"/>
        </w:rPr>
        <w:t>trend</w:t>
      </w:r>
      <w:r>
        <w:rPr>
          <w:sz w:val="22"/>
        </w:rPr>
        <w:t xml:space="preserve"> SI/TI, </w:t>
      </w:r>
      <w:r>
        <w:rPr>
          <w:i/>
          <w:sz w:val="22"/>
        </w:rPr>
        <w:t>a</w:t>
      </w:r>
      <w:r w:rsidRPr="00423976">
        <w:rPr>
          <w:i/>
          <w:sz w:val="22"/>
        </w:rPr>
        <w:t>set</w:t>
      </w:r>
      <w:r>
        <w:rPr>
          <w:sz w:val="22"/>
        </w:rPr>
        <w:t xml:space="preserve"> SI/TI dan </w:t>
      </w:r>
      <w:r w:rsidRPr="00423976">
        <w:rPr>
          <w:i/>
          <w:sz w:val="22"/>
        </w:rPr>
        <w:t>matriks Mc Farlan</w:t>
      </w:r>
      <w:r>
        <w:rPr>
          <w:sz w:val="22"/>
        </w:rPr>
        <w:t xml:space="preserve"> secara </w:t>
      </w:r>
      <w:r w:rsidRPr="00423976">
        <w:rPr>
          <w:i/>
          <w:sz w:val="22"/>
        </w:rPr>
        <w:t>internal</w:t>
      </w:r>
      <w:r>
        <w:rPr>
          <w:sz w:val="22"/>
        </w:rPr>
        <w:t xml:space="preserve"> dan </w:t>
      </w:r>
      <w:r w:rsidRPr="00423976">
        <w:rPr>
          <w:i/>
          <w:sz w:val="22"/>
        </w:rPr>
        <w:t>eksternal</w:t>
      </w:r>
      <w:r>
        <w:rPr>
          <w:sz w:val="22"/>
        </w:rPr>
        <w:t>. Hasil analisis lingkungan Organisasi adalah kebutuhan informasi dan hasil dari analisis lingkungan SI/TI adalah portofolio aplikasi saat ini.</w:t>
      </w:r>
      <w:r w:rsidRPr="00FD1435">
        <w:rPr>
          <w:sz w:val="22"/>
        </w:rPr>
        <w:t xml:space="preserve"> </w:t>
      </w:r>
      <w:r>
        <w:rPr>
          <w:sz w:val="22"/>
        </w:rPr>
        <w:t xml:space="preserve">Pada tahap formulasi Renstra SI/TI yaitu  menggabungkan kebutuhan informasi dan portofolio aplikasi saat ini dimana akan keluar solusi SI/TI internal dan Solusi SI/TI eksternal, hasil akhir dari tahap formulasi ini adalah portofolio aplikasi mendatang. Setelah tahap formulasi maka masuklah ke tahap pemetaan strategi yaitu terdapat peta strategi </w:t>
      </w:r>
      <w:r w:rsidRPr="00527C58">
        <w:rPr>
          <w:i/>
          <w:sz w:val="22"/>
        </w:rPr>
        <w:t xml:space="preserve">Tecnoware. Infoware, Organiware </w:t>
      </w:r>
      <w:r w:rsidRPr="00527C58">
        <w:rPr>
          <w:sz w:val="22"/>
        </w:rPr>
        <w:t>dan</w:t>
      </w:r>
      <w:r w:rsidRPr="00527C58">
        <w:rPr>
          <w:i/>
          <w:sz w:val="22"/>
        </w:rPr>
        <w:t xml:space="preserve"> Humanware.</w:t>
      </w:r>
      <w:r>
        <w:rPr>
          <w:sz w:val="22"/>
        </w:rPr>
        <w:t xml:space="preserve"> Tahap terakhir yaitu perumusan rencana strategi system informasi yang di dapat. </w:t>
      </w:r>
      <w:r w:rsidRPr="00FD1435">
        <w:rPr>
          <w:sz w:val="22"/>
        </w:rPr>
        <w:t xml:space="preserve">Setelah merumuskan seluruh strategi, selanjutnya menyusun </w:t>
      </w:r>
      <w:r>
        <w:rPr>
          <w:i/>
          <w:sz w:val="22"/>
        </w:rPr>
        <w:t>Roadmap</w:t>
      </w:r>
      <w:r w:rsidRPr="00FD1435">
        <w:rPr>
          <w:sz w:val="22"/>
        </w:rPr>
        <w:t xml:space="preserve"> dengan memprioritaskan strategi tersebut untuk disusun ke dalam Rencana Implementas</w:t>
      </w:r>
      <w:r>
        <w:rPr>
          <w:sz w:val="22"/>
        </w:rPr>
        <w:t>i Strategi SI periode tahun 2017-20120</w:t>
      </w:r>
      <w:r w:rsidRPr="00FD1435">
        <w:rPr>
          <w:sz w:val="22"/>
        </w:rPr>
        <w:t>.</w:t>
      </w:r>
    </w:p>
    <w:p w:rsidR="00920D27" w:rsidRPr="00FD1435" w:rsidRDefault="00920D27" w:rsidP="00920D27">
      <w:pPr>
        <w:ind w:left="851" w:firstLine="567"/>
        <w:jc w:val="both"/>
        <w:rPr>
          <w:sz w:val="22"/>
        </w:rPr>
      </w:pPr>
      <w:r w:rsidRPr="00FD1435">
        <w:rPr>
          <w:sz w:val="22"/>
        </w:rPr>
        <w:t>Hasil penelitian ini berupa dokumen Rencana Strategis Sis</w:t>
      </w:r>
      <w:r>
        <w:rPr>
          <w:sz w:val="22"/>
        </w:rPr>
        <w:t>tem Informasi Kantor Perhubungan Komunikasi dan Informatika Kabupaten Kaimana Dalam Rangka men</w:t>
      </w:r>
      <w:r w:rsidRPr="00FD1435">
        <w:rPr>
          <w:sz w:val="22"/>
        </w:rPr>
        <w:t xml:space="preserve">ingkatan </w:t>
      </w:r>
      <w:r>
        <w:rPr>
          <w:sz w:val="22"/>
        </w:rPr>
        <w:t>Kualitas Pelayanan Publik.</w:t>
      </w:r>
    </w:p>
    <w:p w:rsidR="00920D27" w:rsidRPr="00FD1435" w:rsidRDefault="00920D27" w:rsidP="00920D27">
      <w:pPr>
        <w:jc w:val="both"/>
        <w:rPr>
          <w:sz w:val="22"/>
        </w:rPr>
      </w:pPr>
    </w:p>
    <w:p w:rsidR="00920D27" w:rsidRPr="00FD1435" w:rsidRDefault="00920D27" w:rsidP="00920D27">
      <w:pPr>
        <w:jc w:val="both"/>
        <w:rPr>
          <w:sz w:val="22"/>
        </w:rPr>
      </w:pPr>
    </w:p>
    <w:p w:rsidR="00920D27" w:rsidRPr="00FD1435" w:rsidRDefault="00920D27" w:rsidP="00920D27">
      <w:pPr>
        <w:suppressAutoHyphens w:val="0"/>
        <w:ind w:left="2127" w:hanging="1276"/>
        <w:jc w:val="both"/>
        <w:rPr>
          <w:bCs/>
          <w:i/>
          <w:sz w:val="22"/>
        </w:rPr>
      </w:pPr>
      <w:r w:rsidRPr="00FD1435">
        <w:rPr>
          <w:sz w:val="22"/>
        </w:rPr>
        <w:t xml:space="preserve">Kata kunci: </w:t>
      </w:r>
      <w:r w:rsidRPr="00FD1435">
        <w:rPr>
          <w:i/>
          <w:sz w:val="22"/>
        </w:rPr>
        <w:t xml:space="preserve">Rencana Strategis Sistem </w:t>
      </w:r>
      <w:r>
        <w:rPr>
          <w:i/>
          <w:sz w:val="22"/>
        </w:rPr>
        <w:t>Informasi,Framework Renstra Ward &amp; Peppard , SWOT, CSF, Value Chain, Matriks Mc Farlan, PT. Kantor Perhubungan Komunikasi dan Informatika Kab. Kaimana</w:t>
      </w:r>
      <w:r w:rsidRPr="00FD1435">
        <w:rPr>
          <w:i/>
          <w:sz w:val="22"/>
          <w:lang w:val="id-ID"/>
        </w:rPr>
        <w:t>.</w:t>
      </w:r>
    </w:p>
    <w:p w:rsidR="00920D27" w:rsidRPr="000764E9" w:rsidRDefault="00920D27" w:rsidP="00920D27">
      <w:pPr>
        <w:tabs>
          <w:tab w:val="left" w:pos="2880"/>
        </w:tabs>
        <w:rPr>
          <w:b/>
        </w:rPr>
      </w:pPr>
    </w:p>
    <w:tbl>
      <w:tblPr>
        <w:tblW w:w="0" w:type="auto"/>
        <w:tblLook w:val="04A0"/>
      </w:tblPr>
      <w:tblGrid>
        <w:gridCol w:w="3936"/>
        <w:gridCol w:w="283"/>
        <w:gridCol w:w="4064"/>
      </w:tblGrid>
      <w:tr w:rsidR="00920D27" w:rsidRPr="000F6597" w:rsidTr="003C0607">
        <w:tc>
          <w:tcPr>
            <w:tcW w:w="3936" w:type="dxa"/>
            <w:shd w:val="clear" w:color="auto" w:fill="auto"/>
          </w:tcPr>
          <w:p w:rsidR="00920D27" w:rsidRPr="004F2C31" w:rsidRDefault="00920D27" w:rsidP="003C0607">
            <w:pPr>
              <w:spacing w:after="240"/>
              <w:rPr>
                <w:b/>
                <w:sz w:val="22"/>
              </w:rPr>
            </w:pPr>
            <w:r>
              <w:rPr>
                <w:b/>
                <w:sz w:val="22"/>
              </w:rPr>
              <w:lastRenderedPageBreak/>
              <w:t>PENDAHULUAN</w:t>
            </w:r>
          </w:p>
          <w:p w:rsidR="00920D27" w:rsidRPr="001B5222" w:rsidRDefault="00920D27" w:rsidP="003C0607">
            <w:pPr>
              <w:ind w:firstLine="540"/>
              <w:jc w:val="both"/>
              <w:rPr>
                <w:sz w:val="22"/>
                <w:szCs w:val="22"/>
              </w:rPr>
            </w:pPr>
            <w:r w:rsidRPr="001B5222">
              <w:rPr>
                <w:sz w:val="22"/>
                <w:lang w:val="id-ID"/>
              </w:rPr>
              <w:t>Meningkatnya penggunaan teknologi informasi pada negara maju saat ini sudah semakin banyak di  gunakan oleh pemerintahannya sebagai sistem informasi publik.</w:t>
            </w:r>
            <w:r>
              <w:rPr>
                <w:sz w:val="22"/>
              </w:rPr>
              <w:t xml:space="preserve"> </w:t>
            </w:r>
            <w:r w:rsidRPr="001B5222">
              <w:rPr>
                <w:sz w:val="22"/>
                <w:lang w:val="id-ID"/>
              </w:rPr>
              <w:t>Pada beberapa negara maju yang ada di dunia seperti USA, Jepang,  dan  China mampu bangkit dari krisis dan meningkatkan ekonominya 3 kali lipat dalam waktu yang relatif singkat karena dukungan pemanfaatan teknologi informasi yang baik.</w:t>
            </w:r>
            <w:r>
              <w:rPr>
                <w:sz w:val="22"/>
              </w:rPr>
              <w:t xml:space="preserve"> </w:t>
            </w:r>
            <w:r w:rsidRPr="001B5222">
              <w:rPr>
                <w:sz w:val="22"/>
              </w:rPr>
              <w:t>Berkaitan dengan ini ( Hartono, 2006 ) menyatakan bahwa, Peran sistem dan teknologi informasi saat ini tidak hanya untuk efisiensi dan efektivitas, melainkan juga peran strategik untuk memenangkan persaingan.</w:t>
            </w:r>
          </w:p>
          <w:p w:rsidR="00920D27" w:rsidRPr="000F6597" w:rsidRDefault="00920D27" w:rsidP="003C0607">
            <w:pPr>
              <w:ind w:firstLine="540"/>
              <w:jc w:val="both"/>
              <w:rPr>
                <w:sz w:val="22"/>
                <w:szCs w:val="22"/>
              </w:rPr>
            </w:pPr>
            <w:r w:rsidRPr="001B5222">
              <w:rPr>
                <w:sz w:val="22"/>
              </w:rPr>
              <w:t>Di indonesia  sendiri kondisi teknologi informasi sudah sangat maju ini terlihat dari jumlah akses internet pada tahun 2014 yang mancapai 88,1 juta atau 34,9 %. (APJII) dan pada akhir tahun 2015 Kemenkominfo targetkan jumlah pengguna Internet di Indonesia telah mencapai angka 150 juta orang, atau sekitar 61% dari total penduduk</w:t>
            </w:r>
            <w:r>
              <w:rPr>
                <w:sz w:val="22"/>
              </w:rPr>
              <w:t>.</w:t>
            </w:r>
            <w:r w:rsidRPr="000F6597">
              <w:rPr>
                <w:sz w:val="22"/>
                <w:szCs w:val="22"/>
              </w:rPr>
              <w:t xml:space="preserve"> </w:t>
            </w:r>
          </w:p>
          <w:p w:rsidR="00920D27" w:rsidRDefault="00920D27" w:rsidP="003C0607">
            <w:pPr>
              <w:ind w:firstLine="540"/>
              <w:jc w:val="both"/>
              <w:rPr>
                <w:sz w:val="22"/>
                <w:szCs w:val="22"/>
              </w:rPr>
            </w:pPr>
            <w:r w:rsidRPr="001B5222">
              <w:rPr>
                <w:sz w:val="22"/>
                <w:szCs w:val="22"/>
              </w:rPr>
              <w:t>Provinsi papua barat merupakan provinsi yang berada di sebelah timur indonesia dengan ibu kota provinsi manokwari, penggunaan teknologi informasi pada provinsi ini dianggap masih terlalu rendah dibandingkan provinsi lainnya ini terlihat dari jumlah</w:t>
            </w:r>
            <w:r>
              <w:rPr>
                <w:sz w:val="22"/>
                <w:szCs w:val="22"/>
              </w:rPr>
              <w:t xml:space="preserve"> pengguna internet</w:t>
            </w:r>
            <w:r w:rsidRPr="001B5222">
              <w:rPr>
                <w:sz w:val="22"/>
                <w:szCs w:val="22"/>
              </w:rPr>
              <w:t xml:space="preserve"> Wilayah Nusa Tenggara, Papua, dan Maluku memiliki jumlah 5,9 Juta.</w:t>
            </w:r>
          </w:p>
          <w:p w:rsidR="00920D27" w:rsidRDefault="00920D27" w:rsidP="003C0607">
            <w:pPr>
              <w:ind w:firstLine="540"/>
              <w:jc w:val="both"/>
              <w:rPr>
                <w:sz w:val="22"/>
                <w:szCs w:val="22"/>
              </w:rPr>
            </w:pPr>
            <w:r w:rsidRPr="001B5222">
              <w:rPr>
                <w:sz w:val="22"/>
                <w:szCs w:val="22"/>
              </w:rPr>
              <w:t>Kabupaten Kaimana merupakan salah satu kabupaten baru hasil pemekaran dari Kabupaten Fak-Fak yang di bentuk berdasarkan Undang – Undang Nomor 26 Tahun 2002</w:t>
            </w:r>
            <w:r w:rsidRPr="000F6597">
              <w:rPr>
                <w:sz w:val="22"/>
                <w:szCs w:val="22"/>
              </w:rPr>
              <w:t>.</w:t>
            </w:r>
            <w:r>
              <w:rPr>
                <w:sz w:val="22"/>
                <w:szCs w:val="22"/>
              </w:rPr>
              <w:t xml:space="preserve"> Kantor Perhubungan Komunikasi dan Informatika (Hubkominfo) mempunyai peran yang sangat penting bagi daerah Kabupaten Kaimana, Hal ini terlihat dari Tugas dan fungsinya.</w:t>
            </w:r>
          </w:p>
          <w:p w:rsidR="00920D27" w:rsidRDefault="00920D27" w:rsidP="003C0607">
            <w:pPr>
              <w:ind w:firstLine="450"/>
              <w:jc w:val="both"/>
              <w:rPr>
                <w:sz w:val="22"/>
                <w:szCs w:val="22"/>
              </w:rPr>
            </w:pPr>
            <w:r>
              <w:rPr>
                <w:sz w:val="22"/>
                <w:szCs w:val="22"/>
              </w:rPr>
              <w:t xml:space="preserve">  </w:t>
            </w:r>
            <w:r w:rsidRPr="001B5222">
              <w:rPr>
                <w:sz w:val="22"/>
                <w:szCs w:val="22"/>
              </w:rPr>
              <w:t>Untuk saat ini Dinas Perhubungan, Komunikasi dan Informasi Kabupaten</w:t>
            </w:r>
            <w:r>
              <w:rPr>
                <w:sz w:val="22"/>
                <w:szCs w:val="22"/>
              </w:rPr>
              <w:t xml:space="preserve"> Kaimana belum mempunyai Renstra </w:t>
            </w:r>
            <w:r w:rsidRPr="001B5222">
              <w:rPr>
                <w:sz w:val="22"/>
                <w:szCs w:val="22"/>
              </w:rPr>
              <w:t xml:space="preserve"> </w:t>
            </w:r>
            <w:r>
              <w:rPr>
                <w:sz w:val="22"/>
                <w:szCs w:val="22"/>
              </w:rPr>
              <w:t xml:space="preserve">Kedua, meningkatkan      </w:t>
            </w:r>
            <w:r w:rsidRPr="0010119D">
              <w:rPr>
                <w:sz w:val="22"/>
                <w:lang w:val="id-ID"/>
              </w:rPr>
              <w:t xml:space="preserve">keefektifan </w:t>
            </w:r>
            <w:r w:rsidRPr="0010119D">
              <w:rPr>
                <w:sz w:val="22"/>
                <w:lang w:val="id-ID"/>
              </w:rPr>
              <w:lastRenderedPageBreak/>
              <w:t>manajemen dengan memuaskan kebutuhan informasi guna pengambilan keputusan. Ketiga, memperbaiki daya saing atau meningkatkan keunggulan kopetitif organisasi dengan merubah gaya dan cara bisnis.</w:t>
            </w:r>
          </w:p>
          <w:p w:rsidR="00920D27" w:rsidRDefault="00920D27" w:rsidP="003C0607">
            <w:pPr>
              <w:ind w:firstLine="450"/>
              <w:jc w:val="both"/>
              <w:rPr>
                <w:sz w:val="22"/>
              </w:rPr>
            </w:pPr>
            <w:r w:rsidRPr="0010119D">
              <w:rPr>
                <w:sz w:val="22"/>
              </w:rPr>
              <w:t xml:space="preserve">Pentingnya sebuah organisasi yang menggunakan Rencana Strategis </w:t>
            </w:r>
            <w:r>
              <w:rPr>
                <w:sz w:val="22"/>
              </w:rPr>
              <w:t xml:space="preserve">          </w:t>
            </w:r>
            <w:r>
              <w:rPr>
                <w:sz w:val="22"/>
                <w:szCs w:val="22"/>
              </w:rPr>
              <w:t xml:space="preserve">Sistem Informasi (Renstra SI) </w:t>
            </w:r>
            <w:r w:rsidRPr="0010119D">
              <w:rPr>
                <w:sz w:val="22"/>
              </w:rPr>
              <w:t>saat ini akan sangat menentukan kesuksesan Sistem Informasi kedepannya.(Robb, 2006</w:t>
            </w:r>
            <w:r>
              <w:rPr>
                <w:sz w:val="22"/>
              </w:rPr>
              <w:t>).</w:t>
            </w:r>
          </w:p>
          <w:p w:rsidR="00920D27" w:rsidRDefault="00920D27" w:rsidP="003C0607">
            <w:pPr>
              <w:ind w:firstLine="450"/>
              <w:jc w:val="both"/>
              <w:rPr>
                <w:sz w:val="22"/>
              </w:rPr>
            </w:pPr>
            <w:r w:rsidRPr="004F2C31">
              <w:rPr>
                <w:sz w:val="22"/>
              </w:rPr>
              <w:t xml:space="preserve">Berdasarkan fenomena yang telah di uraikan di sebelumnya, maka peneliti merasa tertarik untuk meneliti tentang “ </w:t>
            </w:r>
            <w:r w:rsidRPr="002125F8">
              <w:rPr>
                <w:sz w:val="22"/>
              </w:rPr>
              <w:t>Rencana Strategi Sistem Informasi Dinas Perhubungan Komunikasi dan Informatika Kabupaten Kaimana Provinsi Papua Barat Dalam Rangka Meningkatkan Kualitas Layanan Publik</w:t>
            </w:r>
            <w:r w:rsidRPr="004F2C31">
              <w:rPr>
                <w:sz w:val="22"/>
              </w:rPr>
              <w:t xml:space="preserve"> “. Pada penelitian ini diharapkan akan dapat diperoleh Perencanaan Strategi Sistem Informasi yang efektif dan efisien sehingga dapat meningkatkan kualitas sistem informasi pada Kantor Perhubungan Komunikasi dan informatika kabupaten kaimana.</w:t>
            </w:r>
          </w:p>
          <w:p w:rsidR="00920D27" w:rsidRDefault="00920D27" w:rsidP="003C0607">
            <w:pPr>
              <w:ind w:firstLine="731"/>
              <w:jc w:val="both"/>
              <w:rPr>
                <w:sz w:val="22"/>
              </w:rPr>
            </w:pPr>
          </w:p>
          <w:p w:rsidR="00920D27" w:rsidRPr="004F2C31" w:rsidRDefault="00920D27" w:rsidP="003C0607">
            <w:pPr>
              <w:jc w:val="both"/>
              <w:rPr>
                <w:b/>
                <w:sz w:val="22"/>
              </w:rPr>
            </w:pPr>
            <w:r w:rsidRPr="004F2C31">
              <w:rPr>
                <w:b/>
                <w:sz w:val="22"/>
              </w:rPr>
              <w:t>Fokus Penelitian</w:t>
            </w:r>
          </w:p>
          <w:p w:rsidR="00920D27" w:rsidRPr="004F2C31" w:rsidRDefault="00920D27" w:rsidP="003C0607">
            <w:pPr>
              <w:ind w:firstLine="450"/>
              <w:jc w:val="both"/>
              <w:rPr>
                <w:sz w:val="22"/>
              </w:rPr>
            </w:pPr>
            <w:r w:rsidRPr="004F2C31">
              <w:rPr>
                <w:sz w:val="22"/>
              </w:rPr>
              <w:t>Fokus dari penelitian dalam penyusunan Rencana strategis Sistem Informasi ini adalah:</w:t>
            </w:r>
          </w:p>
          <w:p w:rsidR="00920D27" w:rsidRDefault="00920D27" w:rsidP="003C0607">
            <w:pPr>
              <w:numPr>
                <w:ilvl w:val="0"/>
                <w:numId w:val="4"/>
              </w:numPr>
              <w:ind w:left="450" w:hanging="270"/>
              <w:jc w:val="both"/>
              <w:rPr>
                <w:sz w:val="22"/>
              </w:rPr>
            </w:pPr>
            <w:r w:rsidRPr="004F2C31">
              <w:rPr>
                <w:sz w:val="22"/>
              </w:rPr>
              <w:t>Pembahasan lebih difokuskan pada proses penyusunan Rencana Strategi Sistem Informasi Kantor Hubkominfo Kabupaten Kaimana.</w:t>
            </w:r>
          </w:p>
          <w:p w:rsidR="00920D27" w:rsidRDefault="00920D27" w:rsidP="003C0607">
            <w:pPr>
              <w:numPr>
                <w:ilvl w:val="0"/>
                <w:numId w:val="4"/>
              </w:numPr>
              <w:ind w:left="450" w:hanging="270"/>
              <w:jc w:val="both"/>
              <w:rPr>
                <w:sz w:val="22"/>
              </w:rPr>
            </w:pPr>
            <w:r w:rsidRPr="004F2C31">
              <w:rPr>
                <w:sz w:val="22"/>
              </w:rPr>
              <w:t>Pembahasan Rencana Strategi Sistem informasidifokuskan pada pelayanan informasi publik di Kantor Perhubungan Komunikasi dan Informatika Kabupaten Kaimana.</w:t>
            </w:r>
          </w:p>
          <w:p w:rsidR="00920D27" w:rsidRDefault="00920D27" w:rsidP="003C0607">
            <w:pPr>
              <w:numPr>
                <w:ilvl w:val="0"/>
                <w:numId w:val="4"/>
              </w:numPr>
              <w:ind w:left="450" w:hanging="270"/>
              <w:jc w:val="both"/>
              <w:rPr>
                <w:sz w:val="22"/>
              </w:rPr>
            </w:pPr>
            <w:r w:rsidRPr="004F2C31">
              <w:rPr>
                <w:sz w:val="22"/>
              </w:rPr>
              <w:t>Unit yang akan di Observasi adalah Kantor Hubkominfo Kabupaten Kaimana.</w:t>
            </w:r>
          </w:p>
          <w:p w:rsidR="00920D27" w:rsidRDefault="00920D27" w:rsidP="003C0607">
            <w:pPr>
              <w:jc w:val="both"/>
              <w:rPr>
                <w:sz w:val="22"/>
              </w:rPr>
            </w:pPr>
          </w:p>
          <w:p w:rsidR="00920D27" w:rsidRDefault="00920D27" w:rsidP="003C0607">
            <w:pPr>
              <w:jc w:val="both"/>
              <w:rPr>
                <w:b/>
                <w:bCs/>
                <w:sz w:val="22"/>
              </w:rPr>
            </w:pPr>
            <w:r w:rsidRPr="004F2C31">
              <w:rPr>
                <w:b/>
                <w:bCs/>
                <w:sz w:val="22"/>
              </w:rPr>
              <w:t>Rumusan Masalah</w:t>
            </w:r>
          </w:p>
          <w:p w:rsidR="00920D27" w:rsidRPr="004F2C31" w:rsidRDefault="00920D27" w:rsidP="003C0607">
            <w:pPr>
              <w:ind w:firstLine="450"/>
              <w:jc w:val="both"/>
              <w:rPr>
                <w:sz w:val="22"/>
              </w:rPr>
            </w:pPr>
            <w:r>
              <w:rPr>
                <w:bCs/>
                <w:sz w:val="22"/>
              </w:rPr>
              <w:t>Berdasarkan uraian dari latar belakang maka dapat dikemukakan rumusan masalah adalah sebagai berikut :</w:t>
            </w:r>
          </w:p>
          <w:p w:rsidR="00920D27" w:rsidRDefault="00920D27" w:rsidP="003C0607">
            <w:pPr>
              <w:jc w:val="both"/>
              <w:rPr>
                <w:bCs/>
                <w:sz w:val="22"/>
              </w:rPr>
            </w:pPr>
            <w:r w:rsidRPr="004F2C31">
              <w:rPr>
                <w:bCs/>
                <w:sz w:val="22"/>
              </w:rPr>
              <w:t xml:space="preserve">penetapan tujuan organisasi, </w:t>
            </w:r>
            <w:r w:rsidRPr="004F2C31">
              <w:rPr>
                <w:bCs/>
                <w:sz w:val="22"/>
              </w:rPr>
              <w:lastRenderedPageBreak/>
              <w:t>pengembangan kebijakan dan perencanaan untuk mencapai sasaran, serta mengalokasikan sumber daya untuk menerapkan kebijakan dan merencanakan pencapaian tujuan organisasi.</w:t>
            </w:r>
          </w:p>
          <w:p w:rsidR="00920D27" w:rsidRPr="00376B17" w:rsidRDefault="00920D27" w:rsidP="003C0607">
            <w:pPr>
              <w:pStyle w:val="Heading1"/>
              <w:rPr>
                <w:rFonts w:ascii="Times New Roman" w:hAnsi="Times New Roman"/>
                <w:bCs w:val="0"/>
                <w:sz w:val="22"/>
                <w:szCs w:val="22"/>
                <w:lang w:val="en-US"/>
              </w:rPr>
            </w:pPr>
            <w:r w:rsidRPr="00376B17">
              <w:rPr>
                <w:rFonts w:ascii="Times New Roman" w:hAnsi="Times New Roman"/>
                <w:bCs w:val="0"/>
                <w:sz w:val="22"/>
                <w:szCs w:val="22"/>
                <w:lang w:val="en-US"/>
              </w:rPr>
              <w:t>Sistem Informasi</w:t>
            </w:r>
          </w:p>
          <w:p w:rsidR="00920D27" w:rsidRPr="00C012F0" w:rsidRDefault="00920D27" w:rsidP="003C0607">
            <w:pPr>
              <w:ind w:firstLine="450"/>
              <w:jc w:val="both"/>
              <w:rPr>
                <w:color w:val="000000"/>
                <w:sz w:val="22"/>
                <w:szCs w:val="22"/>
              </w:rPr>
            </w:pPr>
            <w:r>
              <w:rPr>
                <w:color w:val="000000"/>
                <w:sz w:val="22"/>
                <w:szCs w:val="22"/>
              </w:rPr>
              <w:t xml:space="preserve">Menurut Laudon and Laudon (2000) sistem informasi </w:t>
            </w:r>
            <w:r w:rsidRPr="00C012F0">
              <w:rPr>
                <w:color w:val="000000"/>
                <w:sz w:val="22"/>
                <w:szCs w:val="22"/>
              </w:rPr>
              <w:t>adalah suatu keterkaitan antara manusia, prosedur dan penggunaan teknologi untuk mengumpulkan, mengolah, menyimpan, menyebarkan dan menyajikan informasi yang digunakan oleh satu atau beberapa proses bisnis dalam organisasi</w:t>
            </w:r>
            <w:r>
              <w:rPr>
                <w:color w:val="000000"/>
                <w:sz w:val="22"/>
                <w:szCs w:val="22"/>
              </w:rPr>
              <w:t>.</w:t>
            </w:r>
            <w:r w:rsidRPr="00C012F0">
              <w:rPr>
                <w:color w:val="000000"/>
                <w:sz w:val="22"/>
                <w:szCs w:val="22"/>
              </w:rPr>
              <w:t xml:space="preserve"> </w:t>
            </w:r>
          </w:p>
          <w:p w:rsidR="00920D27" w:rsidRDefault="00920D27" w:rsidP="003C0607">
            <w:pPr>
              <w:ind w:firstLine="720"/>
              <w:jc w:val="both"/>
              <w:rPr>
                <w:color w:val="000000"/>
                <w:sz w:val="22"/>
                <w:szCs w:val="22"/>
              </w:rPr>
            </w:pPr>
            <w:r w:rsidRPr="00C012F0">
              <w:rPr>
                <w:color w:val="000000"/>
                <w:sz w:val="22"/>
                <w:szCs w:val="22"/>
              </w:rPr>
              <w:t>Teknologi Informasi dan Komunikasi (Information and Communication Technology) saat ini sudah menjadi bagian yang tidak terlepaskan dalam berbagaibidang kehidupan, tidak terkecuali di bidang pemerintahan terutama yang berkaitandengan pelayanan. Keterbatasan ruang dan waktu tidak menjadihalangan untuk menjalakan proses pengelolaan pelayanan kepada masyarakat.</w:t>
            </w:r>
          </w:p>
          <w:p w:rsidR="00920D27" w:rsidRDefault="00920D27" w:rsidP="003C0607">
            <w:pPr>
              <w:ind w:firstLine="720"/>
              <w:jc w:val="both"/>
              <w:rPr>
                <w:color w:val="000000"/>
                <w:sz w:val="22"/>
                <w:szCs w:val="22"/>
              </w:rPr>
            </w:pPr>
          </w:p>
          <w:p w:rsidR="00920D27" w:rsidRPr="00376B17" w:rsidRDefault="00920D27" w:rsidP="003C0607">
            <w:pPr>
              <w:pStyle w:val="Heading1"/>
              <w:spacing w:before="0"/>
              <w:rPr>
                <w:rFonts w:ascii="Times New Roman" w:hAnsi="Times New Roman"/>
                <w:bCs w:val="0"/>
                <w:sz w:val="22"/>
                <w:szCs w:val="22"/>
                <w:lang w:val="en-US"/>
              </w:rPr>
            </w:pPr>
            <w:r w:rsidRPr="00376B17">
              <w:rPr>
                <w:rFonts w:ascii="Times New Roman" w:hAnsi="Times New Roman"/>
                <w:bCs w:val="0"/>
                <w:sz w:val="22"/>
                <w:szCs w:val="22"/>
                <w:lang w:val="en-US"/>
              </w:rPr>
              <w:t>Komponen Sistem Informasi</w:t>
            </w:r>
          </w:p>
          <w:p w:rsidR="00920D27" w:rsidRPr="000F6597" w:rsidRDefault="00920D27" w:rsidP="003C0607">
            <w:pPr>
              <w:ind w:firstLine="540"/>
              <w:jc w:val="both"/>
              <w:rPr>
                <w:color w:val="000000"/>
                <w:sz w:val="22"/>
                <w:szCs w:val="22"/>
              </w:rPr>
            </w:pPr>
            <w:r w:rsidRPr="000F6597">
              <w:rPr>
                <w:color w:val="000000"/>
                <w:sz w:val="22"/>
                <w:szCs w:val="22"/>
              </w:rPr>
              <w:t>Komponen Fisik Sistem Informasi meliputi 4 aspek diantaranya:</w:t>
            </w:r>
          </w:p>
          <w:p w:rsidR="00920D27" w:rsidRPr="000F6597" w:rsidRDefault="00920D27" w:rsidP="003C0607">
            <w:pPr>
              <w:numPr>
                <w:ilvl w:val="0"/>
                <w:numId w:val="2"/>
              </w:numPr>
              <w:tabs>
                <w:tab w:val="left" w:pos="360"/>
              </w:tabs>
              <w:suppressAutoHyphens w:val="0"/>
              <w:jc w:val="both"/>
              <w:rPr>
                <w:sz w:val="22"/>
                <w:szCs w:val="22"/>
              </w:rPr>
            </w:pPr>
            <w:r w:rsidRPr="000F6597">
              <w:rPr>
                <w:i/>
                <w:sz w:val="22"/>
                <w:szCs w:val="22"/>
              </w:rPr>
              <w:t>Humanware</w:t>
            </w:r>
            <w:r w:rsidRPr="000F6597">
              <w:rPr>
                <w:sz w:val="22"/>
                <w:szCs w:val="22"/>
              </w:rPr>
              <w:t xml:space="preserve">: pelaksana manajerial, </w:t>
            </w:r>
            <w:r w:rsidRPr="000F6597">
              <w:rPr>
                <w:i/>
                <w:sz w:val="22"/>
                <w:szCs w:val="22"/>
              </w:rPr>
              <w:t>Data Entry Operator, Computer Operator</w:t>
            </w:r>
            <w:r w:rsidRPr="000F6597">
              <w:rPr>
                <w:sz w:val="22"/>
                <w:szCs w:val="22"/>
              </w:rPr>
              <w:t>,</w:t>
            </w:r>
            <w:r w:rsidRPr="000F6597">
              <w:rPr>
                <w:i/>
                <w:sz w:val="22"/>
                <w:szCs w:val="22"/>
              </w:rPr>
              <w:t xml:space="preserve"> Programmer</w:t>
            </w:r>
            <w:r w:rsidRPr="000F6597">
              <w:rPr>
                <w:sz w:val="22"/>
                <w:szCs w:val="22"/>
              </w:rPr>
              <w:t>,</w:t>
            </w:r>
            <w:r w:rsidRPr="000F6597">
              <w:rPr>
                <w:i/>
                <w:sz w:val="22"/>
                <w:szCs w:val="22"/>
              </w:rPr>
              <w:t xml:space="preserve"> System Analyst</w:t>
            </w:r>
            <w:r w:rsidRPr="000F6597">
              <w:rPr>
                <w:sz w:val="22"/>
                <w:szCs w:val="22"/>
              </w:rPr>
              <w:t>,</w:t>
            </w:r>
            <w:r w:rsidRPr="000F6597">
              <w:rPr>
                <w:i/>
                <w:sz w:val="22"/>
                <w:szCs w:val="22"/>
              </w:rPr>
              <w:t xml:space="preserve"> Database Administrator</w:t>
            </w:r>
            <w:r w:rsidRPr="000F6597">
              <w:rPr>
                <w:sz w:val="22"/>
                <w:szCs w:val="22"/>
              </w:rPr>
              <w:t>, dan sebagainya.</w:t>
            </w:r>
          </w:p>
          <w:p w:rsidR="00920D27" w:rsidRPr="000F6597" w:rsidRDefault="00920D27" w:rsidP="003C0607">
            <w:pPr>
              <w:numPr>
                <w:ilvl w:val="0"/>
                <w:numId w:val="2"/>
              </w:numPr>
              <w:tabs>
                <w:tab w:val="left" w:pos="360"/>
              </w:tabs>
              <w:suppressAutoHyphens w:val="0"/>
              <w:jc w:val="both"/>
              <w:rPr>
                <w:sz w:val="22"/>
                <w:szCs w:val="22"/>
              </w:rPr>
            </w:pPr>
            <w:r w:rsidRPr="000F6597">
              <w:rPr>
                <w:i/>
                <w:sz w:val="22"/>
                <w:szCs w:val="22"/>
              </w:rPr>
              <w:t>Organiware</w:t>
            </w:r>
            <w:r w:rsidRPr="000F6597">
              <w:rPr>
                <w:sz w:val="22"/>
                <w:szCs w:val="22"/>
              </w:rPr>
              <w:t>: kebijakan formal dan petunjuk untuk mengoperasikan sistem. Terdiri dari tatalaksana, prosedur pengolahan data, dan pedoman pemakai.</w:t>
            </w:r>
          </w:p>
          <w:p w:rsidR="00920D27" w:rsidRPr="000F6597" w:rsidRDefault="00920D27" w:rsidP="003C0607">
            <w:pPr>
              <w:numPr>
                <w:ilvl w:val="0"/>
                <w:numId w:val="2"/>
              </w:numPr>
              <w:tabs>
                <w:tab w:val="left" w:pos="360"/>
              </w:tabs>
              <w:suppressAutoHyphens w:val="0"/>
              <w:jc w:val="both"/>
              <w:rPr>
                <w:sz w:val="22"/>
                <w:szCs w:val="22"/>
              </w:rPr>
            </w:pPr>
            <w:r w:rsidRPr="000F6597">
              <w:rPr>
                <w:i/>
                <w:sz w:val="22"/>
                <w:szCs w:val="22"/>
              </w:rPr>
              <w:t>Technoware</w:t>
            </w:r>
            <w:r w:rsidRPr="000F6597">
              <w:rPr>
                <w:sz w:val="22"/>
                <w:szCs w:val="22"/>
              </w:rPr>
              <w:t xml:space="preserve">: </w:t>
            </w:r>
            <w:r w:rsidRPr="000F6597">
              <w:rPr>
                <w:i/>
                <w:sz w:val="22"/>
                <w:szCs w:val="22"/>
              </w:rPr>
              <w:t>hardware</w:t>
            </w:r>
            <w:r w:rsidRPr="000F6597">
              <w:rPr>
                <w:sz w:val="22"/>
                <w:szCs w:val="22"/>
              </w:rPr>
              <w:t>,</w:t>
            </w:r>
            <w:r w:rsidRPr="000F6597">
              <w:rPr>
                <w:i/>
                <w:sz w:val="22"/>
                <w:szCs w:val="22"/>
              </w:rPr>
              <w:t xml:space="preserve"> software</w:t>
            </w:r>
            <w:r w:rsidRPr="000F6597">
              <w:rPr>
                <w:sz w:val="22"/>
                <w:szCs w:val="22"/>
              </w:rPr>
              <w:t>, perangkat pendukung seperti jaringan komputer, sistem komunikasi, dan sebagainya.</w:t>
            </w:r>
          </w:p>
          <w:p w:rsidR="00920D27" w:rsidRPr="002906BF" w:rsidRDefault="00920D27" w:rsidP="003C0607">
            <w:pPr>
              <w:numPr>
                <w:ilvl w:val="0"/>
                <w:numId w:val="2"/>
              </w:numPr>
              <w:tabs>
                <w:tab w:val="left" w:pos="360"/>
              </w:tabs>
              <w:suppressAutoHyphens w:val="0"/>
              <w:jc w:val="both"/>
              <w:rPr>
                <w:bCs/>
                <w:sz w:val="22"/>
                <w:szCs w:val="22"/>
              </w:rPr>
            </w:pPr>
            <w:r w:rsidRPr="000F6597">
              <w:rPr>
                <w:i/>
                <w:sz w:val="22"/>
                <w:szCs w:val="22"/>
              </w:rPr>
              <w:t>Infoware</w:t>
            </w:r>
            <w:r w:rsidRPr="000F6597">
              <w:rPr>
                <w:sz w:val="22"/>
                <w:szCs w:val="22"/>
              </w:rPr>
              <w:t xml:space="preserve">: </w:t>
            </w:r>
            <w:r w:rsidRPr="000F6597">
              <w:rPr>
                <w:i/>
                <w:sz w:val="22"/>
                <w:szCs w:val="22"/>
              </w:rPr>
              <w:t>Data base</w:t>
            </w:r>
            <w:r w:rsidRPr="000F6597">
              <w:rPr>
                <w:sz w:val="22"/>
                <w:szCs w:val="22"/>
              </w:rPr>
              <w:t>, informasi yang dihasilkan dan dibutuhkan dalam suatu proses.</w:t>
            </w:r>
          </w:p>
          <w:p w:rsidR="00920D27" w:rsidRPr="000F6597" w:rsidRDefault="00920D27" w:rsidP="003C0607">
            <w:pPr>
              <w:tabs>
                <w:tab w:val="left" w:pos="360"/>
              </w:tabs>
              <w:suppressAutoHyphens w:val="0"/>
              <w:ind w:left="720"/>
              <w:jc w:val="both"/>
              <w:rPr>
                <w:bCs/>
                <w:sz w:val="22"/>
                <w:szCs w:val="22"/>
              </w:rPr>
            </w:pPr>
          </w:p>
          <w:p w:rsidR="00920D27" w:rsidRDefault="00920D27" w:rsidP="003C0607">
            <w:pPr>
              <w:jc w:val="both"/>
              <w:rPr>
                <w:sz w:val="22"/>
              </w:rPr>
            </w:pPr>
          </w:p>
          <w:p w:rsidR="00920D27" w:rsidRDefault="00920D27" w:rsidP="003C0607">
            <w:pPr>
              <w:numPr>
                <w:ilvl w:val="0"/>
                <w:numId w:val="6"/>
              </w:numPr>
              <w:ind w:left="641"/>
              <w:jc w:val="both"/>
              <w:rPr>
                <w:sz w:val="22"/>
              </w:rPr>
            </w:pPr>
            <w:r w:rsidRPr="002125F8">
              <w:rPr>
                <w:sz w:val="22"/>
              </w:rPr>
              <w:lastRenderedPageBreak/>
              <w:t>Misi, pernyataan yang memberikan arahan tentang apa yang akandilakukan oleh sebuah perusahaan dalam mencapai visinya.</w:t>
            </w:r>
          </w:p>
          <w:p w:rsidR="00920D27" w:rsidRDefault="00920D27" w:rsidP="003C0607">
            <w:pPr>
              <w:numPr>
                <w:ilvl w:val="0"/>
                <w:numId w:val="6"/>
              </w:numPr>
              <w:ind w:left="641"/>
              <w:jc w:val="both"/>
              <w:rPr>
                <w:sz w:val="22"/>
              </w:rPr>
            </w:pPr>
            <w:r w:rsidRPr="002125F8">
              <w:rPr>
                <w:sz w:val="22"/>
              </w:rPr>
              <w:t>Business Driver, beberapa faktor kritis pendorong perubahan yang dapatmemberikan fokus pada bisnis sehingga dapat memenuhi sasarannya.</w:t>
            </w:r>
          </w:p>
          <w:p w:rsidR="00920D27" w:rsidRDefault="00920D27" w:rsidP="003C0607">
            <w:pPr>
              <w:numPr>
                <w:ilvl w:val="0"/>
                <w:numId w:val="6"/>
              </w:numPr>
              <w:ind w:left="641"/>
              <w:jc w:val="both"/>
              <w:rPr>
                <w:sz w:val="22"/>
              </w:rPr>
            </w:pPr>
            <w:r w:rsidRPr="002125F8">
              <w:rPr>
                <w:sz w:val="22"/>
              </w:rPr>
              <w:t>Objectives, sasaran-sasaran yang ditetapkan dan harus dipenuhi olehperusahaan dalam pencapaian visi perusahaan.</w:t>
            </w:r>
          </w:p>
          <w:p w:rsidR="00920D27" w:rsidRPr="006117D5" w:rsidRDefault="00920D27" w:rsidP="003C0607">
            <w:pPr>
              <w:numPr>
                <w:ilvl w:val="0"/>
                <w:numId w:val="6"/>
              </w:numPr>
              <w:ind w:left="641"/>
              <w:jc w:val="both"/>
              <w:rPr>
                <w:sz w:val="22"/>
              </w:rPr>
            </w:pPr>
            <w:r w:rsidRPr="002125F8">
              <w:rPr>
                <w:sz w:val="22"/>
              </w:rPr>
              <w:t>Critical Success Factor (CSF), beberapa area kunci dimana sesuatu harusberjalan dengan baik sehingga keberhasilan bisnis dapat dicapai. (Warddan Peppard, 2002).</w:t>
            </w:r>
          </w:p>
          <w:p w:rsidR="00920D27" w:rsidRPr="006117D5" w:rsidRDefault="00920D27" w:rsidP="003C0607">
            <w:pPr>
              <w:spacing w:before="240"/>
              <w:jc w:val="both"/>
              <w:rPr>
                <w:b/>
                <w:sz w:val="22"/>
              </w:rPr>
            </w:pPr>
            <w:r w:rsidRPr="006117D5">
              <w:rPr>
                <w:b/>
                <w:sz w:val="22"/>
              </w:rPr>
              <w:t>Hubungan Antara Strategi Bisnis, Strategi Sistem Informasi, Strategi Teknologi Informasi</w:t>
            </w:r>
          </w:p>
          <w:p w:rsidR="00920D27" w:rsidRDefault="00920D27" w:rsidP="003C0607">
            <w:pPr>
              <w:ind w:firstLine="450"/>
              <w:jc w:val="both"/>
              <w:rPr>
                <w:sz w:val="22"/>
              </w:rPr>
            </w:pPr>
            <w:r w:rsidRPr="006117D5">
              <w:rPr>
                <w:sz w:val="22"/>
              </w:rPr>
              <w:t xml:space="preserve">Dalam membuat suatu </w:t>
            </w:r>
            <w:r w:rsidRPr="006117D5">
              <w:rPr>
                <w:i/>
                <w:sz w:val="22"/>
              </w:rPr>
              <w:t>strategic application</w:t>
            </w:r>
            <w:r w:rsidRPr="006117D5">
              <w:rPr>
                <w:sz w:val="22"/>
              </w:rPr>
              <w:t xml:space="preserve"> tidak boleh hanya memfokuskan pada analisis terhadap teknologi saja. Jalur yang efektif untuk menghasilkan keuntungan dari SI /TI adalah dengan mengkonsentrasikan pada pemikiran tentang bisnis, yaitu dengan menganalisis masalah bisnis yang ada danperubahan lingkungannya, menyadari bahwa SI/TI adalah hanya salah satu bentuksolusi yang ditawarkan, karena ia menemukan bahwa strategi SI/TI saat ini lebih banyak mengidentifikasikan persoalan teknologi dan terminologi teknikal saja,tetapi sedikit mengidentifikasikan kebutuhan organisasi akan aplikasi dankebutuhan bisnis. </w:t>
            </w:r>
          </w:p>
          <w:p w:rsidR="00920D27" w:rsidRPr="002125F8" w:rsidRDefault="00920D27" w:rsidP="003C0607">
            <w:pPr>
              <w:ind w:firstLine="450"/>
              <w:jc w:val="both"/>
              <w:rPr>
                <w:sz w:val="22"/>
              </w:rPr>
            </w:pPr>
            <w:r w:rsidRPr="006117D5">
              <w:rPr>
                <w:sz w:val="22"/>
              </w:rPr>
              <w:t>Strategi SI berfokus dalam mengidentifikasikan kebutuhanperusahaan terhadap SI dan strategi TI berfokus dalam mengidentifikasikan kebutuhan perusahaan terhadap TI dan infrastrukturnya. (Ward dan Peppard,2002, p40). Hubungan ketiganya bisa dilihat melalui gambar berikut ini :</w:t>
            </w:r>
          </w:p>
          <w:p w:rsidR="00920D27" w:rsidRDefault="00920D27" w:rsidP="003C0607">
            <w:pPr>
              <w:jc w:val="both"/>
              <w:rPr>
                <w:bCs/>
                <w:sz w:val="22"/>
              </w:rPr>
            </w:pPr>
            <w:r w:rsidRPr="004F2C31">
              <w:rPr>
                <w:bCs/>
                <w:sz w:val="22"/>
              </w:rPr>
              <w:t>menerapkan kebijakan dan merencanakan pencapaian tujuan organisasi.</w:t>
            </w:r>
          </w:p>
          <w:p w:rsidR="00920D27" w:rsidRDefault="00920D27" w:rsidP="003C0607">
            <w:pPr>
              <w:rPr>
                <w:sz w:val="22"/>
              </w:rPr>
            </w:pPr>
            <w:r>
              <w:object w:dxaOrig="6513" w:dyaOrig="6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65pt;height:192.55pt" o:ole="">
                  <v:imagedata r:id="rId7" o:title=""/>
                </v:shape>
                <o:OLEObject Type="Embed" ProgID="Visio.Drawing.11" ShapeID="_x0000_i1025" DrawAspect="Content" ObjectID="_1533984164" r:id="rId8"/>
              </w:object>
            </w:r>
          </w:p>
          <w:p w:rsidR="00920D27" w:rsidRPr="00B03A28" w:rsidRDefault="00920D27" w:rsidP="003C0607">
            <w:pPr>
              <w:rPr>
                <w:sz w:val="22"/>
              </w:rPr>
            </w:pPr>
          </w:p>
          <w:p w:rsidR="00920D27" w:rsidRPr="00036805" w:rsidRDefault="00920D27" w:rsidP="003C0607">
            <w:pPr>
              <w:jc w:val="center"/>
              <w:rPr>
                <w:b/>
                <w:sz w:val="20"/>
              </w:rPr>
            </w:pPr>
            <w:r w:rsidRPr="00036805">
              <w:rPr>
                <w:b/>
                <w:sz w:val="20"/>
              </w:rPr>
              <w:t>Model Framework Perencanaan Strategi SI/TI (Ward danPeppard, 2002)</w:t>
            </w:r>
          </w:p>
          <w:p w:rsidR="00920D27" w:rsidRDefault="00920D27" w:rsidP="003C0607">
            <w:pPr>
              <w:jc w:val="center"/>
              <w:rPr>
                <w:sz w:val="22"/>
              </w:rPr>
            </w:pPr>
          </w:p>
          <w:p w:rsidR="00920D27" w:rsidRPr="00B51C72" w:rsidRDefault="00920D27" w:rsidP="003C0607">
            <w:pPr>
              <w:jc w:val="both"/>
              <w:rPr>
                <w:sz w:val="22"/>
              </w:rPr>
            </w:pPr>
            <w:r w:rsidRPr="00B51C72">
              <w:rPr>
                <w:sz w:val="22"/>
              </w:rPr>
              <w:t>Model kerangka kerja dari perencanaan strategis sistem dan teknologi</w:t>
            </w:r>
            <w:r>
              <w:rPr>
                <w:sz w:val="22"/>
              </w:rPr>
              <w:t xml:space="preserve"> </w:t>
            </w:r>
            <w:r w:rsidRPr="00B51C72">
              <w:rPr>
                <w:sz w:val="22"/>
              </w:rPr>
              <w:t>informasi dapat dilihat pada gambar diatas, pada framework ini terdapat</w:t>
            </w:r>
            <w:r>
              <w:rPr>
                <w:sz w:val="22"/>
              </w:rPr>
              <w:t xml:space="preserve"> </w:t>
            </w:r>
            <w:r w:rsidRPr="00B51C72">
              <w:rPr>
                <w:sz w:val="22"/>
              </w:rPr>
              <w:t xml:space="preserve">bagian-bagian penting dalam penyusunan IS/IT </w:t>
            </w:r>
            <w:r w:rsidRPr="00B51C72">
              <w:rPr>
                <w:i/>
                <w:sz w:val="22"/>
              </w:rPr>
              <w:t>Strategic Plan</w:t>
            </w:r>
            <w:r w:rsidRPr="00B51C72">
              <w:rPr>
                <w:sz w:val="22"/>
              </w:rPr>
              <w:t xml:space="preserve"> (Ward and</w:t>
            </w:r>
            <w:r>
              <w:rPr>
                <w:sz w:val="22"/>
              </w:rPr>
              <w:t xml:space="preserve"> </w:t>
            </w:r>
            <w:r w:rsidRPr="00B51C72">
              <w:rPr>
                <w:sz w:val="22"/>
              </w:rPr>
              <w:t>Peppard, 2002) yaitu :</w:t>
            </w:r>
          </w:p>
          <w:p w:rsidR="00920D27" w:rsidRPr="00B51C72" w:rsidRDefault="00920D27" w:rsidP="003C0607">
            <w:pPr>
              <w:numPr>
                <w:ilvl w:val="0"/>
                <w:numId w:val="8"/>
              </w:numPr>
              <w:ind w:left="270" w:hanging="270"/>
              <w:jc w:val="both"/>
              <w:rPr>
                <w:sz w:val="22"/>
              </w:rPr>
            </w:pPr>
            <w:r w:rsidRPr="00B51C72">
              <w:rPr>
                <w:sz w:val="22"/>
              </w:rPr>
              <w:t>Inputs, sebagai masukan dalam perencanaan strategis sistem dan teknologiinformasi, terdiri atas :</w:t>
            </w:r>
          </w:p>
          <w:p w:rsidR="00920D27" w:rsidRDefault="00920D27" w:rsidP="003C0607">
            <w:pPr>
              <w:numPr>
                <w:ilvl w:val="0"/>
                <w:numId w:val="9"/>
              </w:numPr>
              <w:jc w:val="both"/>
              <w:rPr>
                <w:sz w:val="22"/>
              </w:rPr>
            </w:pPr>
            <w:r w:rsidRPr="00E84EEE">
              <w:rPr>
                <w:i/>
                <w:sz w:val="22"/>
              </w:rPr>
              <w:t>The Internal Business environment</w:t>
            </w:r>
            <w:r>
              <w:rPr>
                <w:sz w:val="22"/>
              </w:rPr>
              <w:t xml:space="preserve">. </w:t>
            </w:r>
            <w:r w:rsidRPr="00E84EEE">
              <w:rPr>
                <w:sz w:val="22"/>
              </w:rPr>
              <w:t xml:space="preserve">Merupakan strategi bisnis yang digunakan pada masa sekarang, tujuan, sumber daya, proses, dan budaya organisasi serta nilai dari bisnis itu sendiri. </w:t>
            </w:r>
          </w:p>
          <w:p w:rsidR="00920D27" w:rsidRPr="00E84EEE" w:rsidRDefault="00920D27" w:rsidP="003C0607">
            <w:pPr>
              <w:numPr>
                <w:ilvl w:val="0"/>
                <w:numId w:val="9"/>
              </w:numPr>
              <w:jc w:val="both"/>
              <w:rPr>
                <w:i/>
                <w:sz w:val="22"/>
              </w:rPr>
            </w:pPr>
            <w:r w:rsidRPr="00E84EEE">
              <w:rPr>
                <w:i/>
                <w:sz w:val="22"/>
              </w:rPr>
              <w:t>Th</w:t>
            </w:r>
            <w:r>
              <w:rPr>
                <w:i/>
                <w:sz w:val="22"/>
              </w:rPr>
              <w:t xml:space="preserve">e External Business environment. </w:t>
            </w:r>
            <w:r w:rsidRPr="00E84EEE">
              <w:rPr>
                <w:sz w:val="22"/>
              </w:rPr>
              <w:t>Merupakan</w:t>
            </w:r>
            <w:r>
              <w:rPr>
                <w:i/>
                <w:sz w:val="22"/>
              </w:rPr>
              <w:t xml:space="preserve"> </w:t>
            </w:r>
            <w:r w:rsidRPr="00E84EEE">
              <w:rPr>
                <w:sz w:val="22"/>
              </w:rPr>
              <w:t>Sisi politik, ekonomi, sosial, teknologi, industri, dan iklim kompetisi dimana perusahaan tersebut beroperasi.</w:t>
            </w:r>
          </w:p>
          <w:p w:rsidR="00920D27" w:rsidRPr="00E71C16" w:rsidRDefault="00920D27" w:rsidP="003C0607">
            <w:pPr>
              <w:numPr>
                <w:ilvl w:val="0"/>
                <w:numId w:val="8"/>
              </w:numPr>
              <w:ind w:left="0" w:firstLine="0"/>
              <w:jc w:val="both"/>
              <w:rPr>
                <w:sz w:val="22"/>
              </w:rPr>
            </w:pPr>
            <w:r w:rsidRPr="00E84EEE">
              <w:rPr>
                <w:i/>
                <w:sz w:val="22"/>
              </w:rPr>
              <w:t>The Internal IS/IT environment</w:t>
            </w:r>
            <w:r w:rsidRPr="00E84EEE">
              <w:rPr>
                <w:sz w:val="22"/>
              </w:rPr>
              <w:t xml:space="preserve"> Pandangan SI/TI terhadap bisnis pada masa sekarang ini, pengalaman perusahaan dalam bisnis, cakupan bisnis, dan kontribusinya terhadap pasar, kemampuan perusahaan, sumber daya dalam perusahaan dan infrastruktur teknologi yang digunakan. Aplikasi portofolio saat ini dari sistem yang berjalan dan sistem yang sedang dalam </w:t>
            </w:r>
            <w:r w:rsidRPr="00F82DF2">
              <w:rPr>
                <w:sz w:val="22"/>
              </w:rPr>
              <w:lastRenderedPageBreak/>
              <w:t>pada saat sekarang ini.</w:t>
            </w:r>
          </w:p>
        </w:tc>
        <w:tc>
          <w:tcPr>
            <w:tcW w:w="283" w:type="dxa"/>
          </w:tcPr>
          <w:p w:rsidR="00920D27" w:rsidRPr="000F6597" w:rsidRDefault="00920D27" w:rsidP="003C0607">
            <w:pPr>
              <w:jc w:val="both"/>
              <w:rPr>
                <w:sz w:val="22"/>
                <w:szCs w:val="22"/>
              </w:rPr>
            </w:pPr>
          </w:p>
        </w:tc>
        <w:tc>
          <w:tcPr>
            <w:tcW w:w="3933" w:type="dxa"/>
            <w:shd w:val="clear" w:color="auto" w:fill="auto"/>
          </w:tcPr>
          <w:p w:rsidR="00920D27" w:rsidRDefault="00920D27" w:rsidP="003C0607">
            <w:pPr>
              <w:jc w:val="both"/>
              <w:rPr>
                <w:sz w:val="22"/>
                <w:szCs w:val="22"/>
              </w:rPr>
            </w:pPr>
            <w:r>
              <w:rPr>
                <w:sz w:val="22"/>
                <w:szCs w:val="22"/>
              </w:rPr>
              <w:t xml:space="preserve">Yang mengatur dan mengelola tentang sistem informasi untuk mengimplementasikan Visi dan Misi dari Kantor Hubkominfo Kabupaten Kaimana tersebut. </w:t>
            </w:r>
            <w:r w:rsidRPr="0010119D">
              <w:rPr>
                <w:sz w:val="22"/>
                <w:szCs w:val="22"/>
              </w:rPr>
              <w:t>Hal ini mengakibatkan beberapa masala</w:t>
            </w:r>
            <w:r>
              <w:rPr>
                <w:sz w:val="22"/>
                <w:szCs w:val="22"/>
              </w:rPr>
              <w:t>h yang terjadi pada Kantor Hubkominfo</w:t>
            </w:r>
            <w:r w:rsidRPr="0010119D">
              <w:rPr>
                <w:sz w:val="22"/>
                <w:szCs w:val="22"/>
              </w:rPr>
              <w:t xml:space="preserve"> Kabupaten Kaimana seperti : (1) Pelayanan yang diberikan melalui sistem informasi yang ada belum terlalu maksimal. (2) Belum mapannya Rencana Strategi yang di bangun (3) Belum adanya kompetensi SDM yang memadai untuk penggunaan Sistem Informasi. (4) Belum adanya standarisasi, keamanan informasi, otentikasi, dan berbagai aplikasi dasar yang memungkinkan penyebaran informasi antar sistem informasi secara andal, aman dan terpercaya. (5) Belum terintegrasinya sistem manajemen dan proses kerja. (6) Tidak adanya SOP khusus mengenai penggunaan SI/TI.</w:t>
            </w:r>
          </w:p>
          <w:p w:rsidR="00920D27" w:rsidRDefault="00920D27" w:rsidP="003C0607">
            <w:pPr>
              <w:ind w:left="11" w:firstLine="540"/>
              <w:jc w:val="both"/>
              <w:rPr>
                <w:sz w:val="22"/>
                <w:szCs w:val="22"/>
              </w:rPr>
            </w:pPr>
            <w:r w:rsidRPr="0010119D">
              <w:rPr>
                <w:sz w:val="22"/>
                <w:szCs w:val="22"/>
              </w:rPr>
              <w:t>Setiap organisasi harus mengidentifikasi kebutuhan informasi secara sistematis serta melakukan analisis misi dan fungsi yang dilakukan, siapa yang melakukan, data dan informasi pendukung yang diperlukan untuk melakukan berbagai fungsi dan proses yang dibutuhkan untuk struktur informasi yang paling berguna (Tozer, 1996)</w:t>
            </w:r>
            <w:r>
              <w:rPr>
                <w:sz w:val="22"/>
                <w:szCs w:val="22"/>
              </w:rPr>
              <w:t>.</w:t>
            </w:r>
          </w:p>
          <w:p w:rsidR="00920D27" w:rsidRDefault="00920D27" w:rsidP="003C0607">
            <w:pPr>
              <w:ind w:left="11" w:firstLine="540"/>
              <w:jc w:val="both"/>
              <w:rPr>
                <w:sz w:val="22"/>
                <w:szCs w:val="22"/>
              </w:rPr>
            </w:pPr>
            <w:r w:rsidRPr="0010119D">
              <w:rPr>
                <w:sz w:val="22"/>
                <w:szCs w:val="22"/>
              </w:rPr>
              <w:t>Pada lingkungan pemerintah Sistem Informasi lebih di kenal dengan disebutan  E-Government, (Electronic Government).</w:t>
            </w:r>
            <w:r>
              <w:rPr>
                <w:sz w:val="22"/>
                <w:szCs w:val="22"/>
              </w:rPr>
              <w:t xml:space="preserve"> </w:t>
            </w:r>
            <w:r w:rsidRPr="0010119D">
              <w:rPr>
                <w:sz w:val="22"/>
                <w:szCs w:val="22"/>
              </w:rPr>
              <w:t>Dawes (2002), e-government merupakan penggunaan teknologi informasi untuk mendukung kegiatan operasional pemerintah dengan memberikan manfaat bagi masyarakat dan menyediakan jasa atau pelayanan</w:t>
            </w:r>
          </w:p>
          <w:p w:rsidR="00920D27" w:rsidRPr="004F2C31" w:rsidRDefault="00920D27" w:rsidP="003C0607">
            <w:pPr>
              <w:ind w:firstLine="551"/>
              <w:jc w:val="both"/>
              <w:rPr>
                <w:sz w:val="22"/>
              </w:rPr>
            </w:pPr>
            <w:r w:rsidRPr="0010119D">
              <w:rPr>
                <w:sz w:val="22"/>
                <w:lang w:val="id-ID"/>
              </w:rPr>
              <w:t xml:space="preserve">Perlunya pembuatan Renstra Sistem Informasi bagi </w:t>
            </w:r>
            <w:r>
              <w:rPr>
                <w:sz w:val="22"/>
              </w:rPr>
              <w:t>Kantor Hubkominfo</w:t>
            </w:r>
            <w:r w:rsidRPr="0010119D">
              <w:rPr>
                <w:sz w:val="22"/>
                <w:lang w:val="id-ID"/>
              </w:rPr>
              <w:t xml:space="preserve"> Kabupaten Kaimana sekarang ini adalah untuk menunjang  kinerja dan pelayanan Dinas ini kedepan.</w:t>
            </w:r>
            <w:r>
              <w:rPr>
                <w:sz w:val="22"/>
              </w:rPr>
              <w:t xml:space="preserve"> </w:t>
            </w:r>
            <w:r w:rsidRPr="0010119D">
              <w:rPr>
                <w:sz w:val="22"/>
                <w:lang w:val="id-ID"/>
              </w:rPr>
              <w:t>Menurut Ward dan Peppard (2002) Penerapan Sistem Informasi dalam sebuah organisasi memiliki tiga sasaran utama. Pertama, memperbaiki efisiensi kerja dengan melakukan otomatisasi berbagai proses yang mengelola</w:t>
            </w:r>
            <w:r>
              <w:rPr>
                <w:sz w:val="22"/>
              </w:rPr>
              <w:t>informasi</w:t>
            </w:r>
          </w:p>
          <w:p w:rsidR="00920D27" w:rsidRDefault="00920D27" w:rsidP="003C0607">
            <w:pPr>
              <w:numPr>
                <w:ilvl w:val="0"/>
                <w:numId w:val="1"/>
              </w:numPr>
              <w:suppressAutoHyphens w:val="0"/>
              <w:jc w:val="both"/>
              <w:rPr>
                <w:sz w:val="22"/>
                <w:szCs w:val="22"/>
              </w:rPr>
            </w:pPr>
            <w:r w:rsidRPr="004F2C31">
              <w:rPr>
                <w:sz w:val="22"/>
                <w:szCs w:val="22"/>
              </w:rPr>
              <w:t xml:space="preserve">Bagaimanakah sistem informasi yang </w:t>
            </w:r>
            <w:r w:rsidRPr="004F2C31">
              <w:rPr>
                <w:sz w:val="22"/>
                <w:szCs w:val="22"/>
              </w:rPr>
              <w:lastRenderedPageBreak/>
              <w:t>berjalan pada Dinas Perhubungan Komunikasi dan Informatika Kabupaten Kaimana.</w:t>
            </w:r>
          </w:p>
          <w:p w:rsidR="00920D27" w:rsidRPr="000F6597" w:rsidRDefault="00920D27" w:rsidP="003C0607">
            <w:pPr>
              <w:numPr>
                <w:ilvl w:val="0"/>
                <w:numId w:val="1"/>
              </w:numPr>
              <w:suppressAutoHyphens w:val="0"/>
              <w:jc w:val="both"/>
              <w:rPr>
                <w:sz w:val="22"/>
                <w:szCs w:val="22"/>
              </w:rPr>
            </w:pPr>
            <w:r w:rsidRPr="004F2C31">
              <w:rPr>
                <w:sz w:val="22"/>
                <w:szCs w:val="22"/>
              </w:rPr>
              <w:t>Apa saja Kendala dalam implementasi SistrmInformasi pada dinas Perhubungan Komunikasi dan Informatika Kabupaten Kaimana.</w:t>
            </w:r>
          </w:p>
          <w:p w:rsidR="00920D27" w:rsidRPr="000F6597" w:rsidRDefault="00920D27" w:rsidP="003C0607">
            <w:pPr>
              <w:numPr>
                <w:ilvl w:val="0"/>
                <w:numId w:val="1"/>
              </w:numPr>
              <w:suppressAutoHyphens w:val="0"/>
              <w:jc w:val="both"/>
              <w:rPr>
                <w:sz w:val="22"/>
                <w:lang w:val="id-ID"/>
              </w:rPr>
            </w:pPr>
            <w:r w:rsidRPr="004F2C31">
              <w:rPr>
                <w:sz w:val="22"/>
                <w:szCs w:val="22"/>
              </w:rPr>
              <w:t>Bagaimana Rancangan  Rencana Strategi Sistem Informasi yang akan diterapkan pada Dinas Perhubungan Komunikasi dan Informatika Kabupaten Kaimana.</w:t>
            </w:r>
          </w:p>
          <w:p w:rsidR="00920D27" w:rsidRPr="00376B17" w:rsidRDefault="00920D27" w:rsidP="003C0607">
            <w:pPr>
              <w:pStyle w:val="Heading1"/>
              <w:rPr>
                <w:rFonts w:ascii="Times New Roman" w:hAnsi="Times New Roman"/>
                <w:bCs w:val="0"/>
                <w:sz w:val="22"/>
                <w:szCs w:val="24"/>
                <w:lang w:val="en-US"/>
              </w:rPr>
            </w:pPr>
            <w:r w:rsidRPr="00376B17">
              <w:rPr>
                <w:rFonts w:ascii="Times New Roman" w:hAnsi="Times New Roman"/>
                <w:bCs w:val="0"/>
                <w:sz w:val="22"/>
                <w:szCs w:val="24"/>
                <w:lang w:val="en-US"/>
              </w:rPr>
              <w:t>Manajemen</w:t>
            </w:r>
          </w:p>
          <w:p w:rsidR="00920D27" w:rsidRPr="004F2C31" w:rsidRDefault="00920D27" w:rsidP="003C0607">
            <w:pPr>
              <w:ind w:firstLine="461"/>
              <w:jc w:val="both"/>
              <w:rPr>
                <w:bCs/>
                <w:sz w:val="22"/>
              </w:rPr>
            </w:pPr>
            <w:r w:rsidRPr="004F2C31">
              <w:rPr>
                <w:bCs/>
                <w:sz w:val="22"/>
              </w:rPr>
              <w:t>Secara Etimologis kata Manajemen berasal dari bahasa Perancis kuno ménagement, yang memiliki arti seni melaksanakan dan mengatur.yang berarti seni melaksanakan dan mengatur.</w:t>
            </w:r>
            <w:r>
              <w:rPr>
                <w:bCs/>
                <w:sz w:val="22"/>
              </w:rPr>
              <w:t xml:space="preserve"> </w:t>
            </w:r>
            <w:r w:rsidRPr="004F2C31">
              <w:rPr>
                <w:bCs/>
                <w:sz w:val="22"/>
              </w:rPr>
              <w:t>Sedangkan secara terminologis para pakar mendefinisikan manajemen</w:t>
            </w:r>
            <w:r>
              <w:rPr>
                <w:bCs/>
                <w:sz w:val="22"/>
              </w:rPr>
              <w:t xml:space="preserve"> </w:t>
            </w:r>
            <w:r w:rsidRPr="004F2C31">
              <w:rPr>
                <w:bCs/>
                <w:sz w:val="22"/>
              </w:rPr>
              <w:t>secara beragam, diantaranya:</w:t>
            </w:r>
          </w:p>
          <w:p w:rsidR="00920D27" w:rsidRDefault="00920D27" w:rsidP="003C0607">
            <w:pPr>
              <w:ind w:firstLine="461"/>
              <w:jc w:val="both"/>
              <w:rPr>
                <w:bCs/>
                <w:sz w:val="22"/>
              </w:rPr>
            </w:pPr>
            <w:r w:rsidRPr="004F2C31">
              <w:rPr>
                <w:bCs/>
                <w:sz w:val="22"/>
              </w:rPr>
              <w:t>Follet yang dikutip oleh Wijayanti (2008: 1) mengartikan manajemen sebagai seni dalam menyelesaikan pekerjaan melalui orang lain. Menurut Stoner yang dikutip oleh Wijayanti (2008: 1) manajemen adalah proses perencanaan, pengorganisasian, pengarahan, dan pengawasan usaha-usaha para anggota organisasi dan penggunaan sumber daya-sumber daya manusia organisasi lainnya agar mencapai tujuan organisasi yang telah ditetapkan.</w:t>
            </w:r>
            <w:r>
              <w:rPr>
                <w:bCs/>
                <w:sz w:val="22"/>
              </w:rPr>
              <w:t xml:space="preserve"> </w:t>
            </w:r>
          </w:p>
          <w:p w:rsidR="00920D27" w:rsidRPr="004F2C31" w:rsidRDefault="00920D27" w:rsidP="003C0607">
            <w:pPr>
              <w:ind w:firstLine="461"/>
              <w:jc w:val="both"/>
              <w:rPr>
                <w:bCs/>
                <w:sz w:val="22"/>
              </w:rPr>
            </w:pPr>
            <w:r w:rsidRPr="004F2C31">
              <w:rPr>
                <w:bCs/>
                <w:sz w:val="22"/>
              </w:rPr>
              <w:t>Gulick dalam Wijayanti (2008: 1) mendefinisikan manajemen sebagai suatu bidang ilmu pengetahuan (science) yang berusaha secara sistematis untuk memahami mengapa dan bagaimana manusia bekerja bersama-sama untuk mencapai tujuan dan membuat sistem ini lebih bermanfaat bagi kemanusiaan.</w:t>
            </w:r>
          </w:p>
          <w:p w:rsidR="00920D27" w:rsidRPr="00376B17" w:rsidRDefault="00920D27" w:rsidP="003C0607">
            <w:pPr>
              <w:pStyle w:val="Heading1"/>
              <w:rPr>
                <w:rFonts w:ascii="Times New Roman" w:hAnsi="Times New Roman"/>
                <w:bCs w:val="0"/>
                <w:sz w:val="22"/>
                <w:szCs w:val="24"/>
                <w:lang w:val="en-US"/>
              </w:rPr>
            </w:pPr>
            <w:r w:rsidRPr="00376B17">
              <w:rPr>
                <w:rFonts w:ascii="Times New Roman" w:hAnsi="Times New Roman"/>
                <w:bCs w:val="0"/>
                <w:sz w:val="22"/>
                <w:szCs w:val="24"/>
                <w:lang w:val="en-US"/>
              </w:rPr>
              <w:t>Manajemen Strategi</w:t>
            </w:r>
          </w:p>
          <w:p w:rsidR="00920D27" w:rsidRDefault="00920D27" w:rsidP="003C0607">
            <w:pPr>
              <w:ind w:firstLine="551"/>
              <w:jc w:val="both"/>
              <w:rPr>
                <w:b/>
                <w:bCs/>
                <w:sz w:val="22"/>
              </w:rPr>
            </w:pPr>
            <w:r w:rsidRPr="004F2C31">
              <w:rPr>
                <w:bCs/>
                <w:sz w:val="22"/>
              </w:rPr>
              <w:t>Manajemen strategis adalah seni dan ilmu penyusunan, penerapan, dan pengevaluasian keputusan-keputus</w:t>
            </w:r>
            <w:r>
              <w:rPr>
                <w:bCs/>
                <w:sz w:val="22"/>
              </w:rPr>
              <w:t>an</w:t>
            </w:r>
            <w:r w:rsidRPr="004F2C31">
              <w:rPr>
                <w:bCs/>
                <w:sz w:val="22"/>
              </w:rPr>
              <w:t>, manajemen strategis berfokus pada</w:t>
            </w:r>
            <w:r>
              <w:rPr>
                <w:bCs/>
                <w:sz w:val="22"/>
              </w:rPr>
              <w:t xml:space="preserve"> proses </w:t>
            </w:r>
            <w:r>
              <w:rPr>
                <w:b/>
                <w:bCs/>
                <w:sz w:val="22"/>
              </w:rPr>
              <w:t>Strategi</w:t>
            </w:r>
          </w:p>
          <w:p w:rsidR="00920D27" w:rsidRDefault="00920D27" w:rsidP="003C0607">
            <w:pPr>
              <w:ind w:firstLine="551"/>
              <w:jc w:val="both"/>
              <w:rPr>
                <w:bCs/>
                <w:sz w:val="22"/>
              </w:rPr>
            </w:pPr>
            <w:r>
              <w:rPr>
                <w:bCs/>
                <w:sz w:val="22"/>
              </w:rPr>
              <w:t>Menurut Ward &amp; Peppard</w:t>
            </w:r>
            <w:r w:rsidRPr="00D1614B">
              <w:rPr>
                <w:bCs/>
                <w:sz w:val="22"/>
              </w:rPr>
              <w:t xml:space="preserve"> </w:t>
            </w:r>
            <w:r>
              <w:rPr>
                <w:bCs/>
                <w:sz w:val="22"/>
              </w:rPr>
              <w:t xml:space="preserve">(2002, p69) </w:t>
            </w:r>
            <w:r w:rsidRPr="00D1614B">
              <w:rPr>
                <w:bCs/>
                <w:sz w:val="22"/>
              </w:rPr>
              <w:t xml:space="preserve">Strategi adalah kumpulan tindakan </w:t>
            </w:r>
            <w:r w:rsidRPr="00D1614B">
              <w:rPr>
                <w:bCs/>
                <w:sz w:val="22"/>
              </w:rPr>
              <w:lastRenderedPageBreak/>
              <w:t>yang tergabung yang ditujukan untukmeningkatkan kekuatan jangka panjang dari perusahaan yang terkait dengan parapesaingnya.Strategi dapat membuat suatu kebijakan baru yang bisa digunakandalam praktek seperti merancang ulang proses-proses produksi dalam bisnis.</w:t>
            </w:r>
          </w:p>
          <w:p w:rsidR="00920D27" w:rsidRPr="002125F8" w:rsidRDefault="00920D27" w:rsidP="003C0607">
            <w:pPr>
              <w:spacing w:before="120"/>
              <w:jc w:val="both"/>
              <w:rPr>
                <w:b/>
                <w:sz w:val="22"/>
                <w:lang w:val="id-ID"/>
              </w:rPr>
            </w:pPr>
            <w:r w:rsidRPr="002125F8">
              <w:rPr>
                <w:b/>
                <w:sz w:val="22"/>
                <w:lang w:val="id-ID"/>
              </w:rPr>
              <w:t>Strategi Sistem Informasi</w:t>
            </w:r>
          </w:p>
          <w:p w:rsidR="00920D27" w:rsidRPr="002125F8" w:rsidRDefault="00920D27" w:rsidP="003C0607">
            <w:pPr>
              <w:ind w:firstLine="551"/>
              <w:jc w:val="both"/>
              <w:rPr>
                <w:sz w:val="22"/>
              </w:rPr>
            </w:pPr>
            <w:r w:rsidRPr="002125F8">
              <w:rPr>
                <w:sz w:val="22"/>
              </w:rPr>
              <w:t xml:space="preserve">Menurut </w:t>
            </w:r>
            <w:r w:rsidRPr="002125F8">
              <w:rPr>
                <w:sz w:val="22"/>
                <w:lang w:val="id-ID"/>
              </w:rPr>
              <w:t>Ward</w:t>
            </w:r>
            <w:r w:rsidRPr="002125F8">
              <w:rPr>
                <w:sz w:val="22"/>
              </w:rPr>
              <w:t xml:space="preserve"> </w:t>
            </w:r>
            <w:r w:rsidRPr="002125F8">
              <w:rPr>
                <w:sz w:val="22"/>
                <w:lang w:val="id-ID"/>
              </w:rPr>
              <w:t>dan Peppard</w:t>
            </w:r>
            <w:r w:rsidRPr="002125F8">
              <w:rPr>
                <w:sz w:val="22"/>
              </w:rPr>
              <w:t xml:space="preserve"> (</w:t>
            </w:r>
            <w:r w:rsidRPr="002125F8">
              <w:rPr>
                <w:sz w:val="22"/>
                <w:lang w:val="id-ID"/>
              </w:rPr>
              <w:t>2002, p44)</w:t>
            </w:r>
            <w:r w:rsidRPr="002125F8">
              <w:rPr>
                <w:sz w:val="22"/>
              </w:rPr>
              <w:t xml:space="preserve"> </w:t>
            </w:r>
            <w:r w:rsidRPr="002125F8">
              <w:rPr>
                <w:sz w:val="22"/>
                <w:lang w:val="id-ID"/>
              </w:rPr>
              <w:t>Strategi sistem informasi adalah strategi yang mendefinisikan kebutuhanorganisasi atau permintaan perusahaan terhadap informasi dan sistem yang mendukung keseluruhan strategi bisnis yang dimiliki organisasi tersebut.</w:t>
            </w:r>
          </w:p>
          <w:p w:rsidR="00920D27" w:rsidRPr="002125F8" w:rsidRDefault="00920D27" w:rsidP="003C0607">
            <w:pPr>
              <w:spacing w:before="120"/>
              <w:jc w:val="both"/>
              <w:rPr>
                <w:b/>
                <w:sz w:val="22"/>
              </w:rPr>
            </w:pPr>
            <w:r w:rsidRPr="002125F8">
              <w:rPr>
                <w:b/>
                <w:sz w:val="22"/>
              </w:rPr>
              <w:t>Strategi Teknologi Informasi</w:t>
            </w:r>
          </w:p>
          <w:p w:rsidR="00920D27" w:rsidRPr="002125F8" w:rsidRDefault="00920D27" w:rsidP="003C0607">
            <w:pPr>
              <w:ind w:firstLine="551"/>
              <w:jc w:val="both"/>
              <w:rPr>
                <w:sz w:val="22"/>
              </w:rPr>
            </w:pPr>
            <w:r w:rsidRPr="002125F8">
              <w:rPr>
                <w:sz w:val="22"/>
              </w:rPr>
              <w:t>Menurut Ward dan Peppard (2002,p44) Strategi teknologi informasi adalah strategi yang berfokus pada penetapan visi tentang bagaimana teknologi dapat mendukung dalam memenuhi kebutuhan informasi dan sistem dari sebuah informasi.</w:t>
            </w:r>
          </w:p>
          <w:p w:rsidR="00920D27" w:rsidRPr="002125F8" w:rsidRDefault="00920D27" w:rsidP="003C0607">
            <w:pPr>
              <w:ind w:firstLine="551"/>
              <w:jc w:val="both"/>
              <w:rPr>
                <w:sz w:val="22"/>
              </w:rPr>
            </w:pPr>
          </w:p>
          <w:p w:rsidR="00920D27" w:rsidRPr="002125F8" w:rsidRDefault="00920D27" w:rsidP="003C0607">
            <w:pPr>
              <w:jc w:val="both"/>
              <w:rPr>
                <w:b/>
                <w:sz w:val="22"/>
              </w:rPr>
            </w:pPr>
            <w:r w:rsidRPr="002125F8">
              <w:rPr>
                <w:b/>
                <w:sz w:val="22"/>
              </w:rPr>
              <w:t>Strategi Bisnis</w:t>
            </w:r>
          </w:p>
          <w:p w:rsidR="00920D27" w:rsidRPr="002125F8" w:rsidRDefault="00920D27" w:rsidP="003C0607">
            <w:pPr>
              <w:ind w:firstLine="551"/>
              <w:jc w:val="both"/>
              <w:rPr>
                <w:sz w:val="22"/>
              </w:rPr>
            </w:pPr>
            <w:r w:rsidRPr="002125F8">
              <w:rPr>
                <w:sz w:val="22"/>
              </w:rPr>
              <w:t>Istilah strategi bisnis berhubungan dengan rencana manajemen untuk suatubisnis tunggal bukan untuk bisnis terdiversifikasi.Suatu strategi bisnis dikatakanmempunyai kekuatan jika dapat menghasilkan dan mempertahankan keuntungankompetitif.Sebaliknya suatu strategi bisnis dikatakan lemah jika menghasilkanketidakunggulan kompetitif. (Jogiyanto HM, 2005,p82).</w:t>
            </w:r>
          </w:p>
          <w:p w:rsidR="00920D27" w:rsidRPr="002125F8" w:rsidRDefault="00920D27" w:rsidP="003C0607">
            <w:pPr>
              <w:ind w:firstLine="551"/>
              <w:jc w:val="both"/>
              <w:rPr>
                <w:sz w:val="22"/>
              </w:rPr>
            </w:pPr>
            <w:r w:rsidRPr="002125F8">
              <w:rPr>
                <w:sz w:val="22"/>
              </w:rPr>
              <w:t>Strategi bisnis adalah sekumpulan tindakan terintegrasi yang bertujuan untuk</w:t>
            </w:r>
            <w:r>
              <w:rPr>
                <w:sz w:val="22"/>
              </w:rPr>
              <w:t xml:space="preserve"> </w:t>
            </w:r>
            <w:r w:rsidRPr="002125F8">
              <w:rPr>
                <w:sz w:val="22"/>
              </w:rPr>
              <w:t>mencapai tujuan jangka panjang dan kekuatan perusahaan untuk menghadapi parapesaing. Suatu strategi bisnis biasanya meliputi beberapa hal seperti berikut :</w:t>
            </w:r>
          </w:p>
          <w:p w:rsidR="00920D27" w:rsidRDefault="00920D27" w:rsidP="003C0607">
            <w:pPr>
              <w:numPr>
                <w:ilvl w:val="0"/>
                <w:numId w:val="5"/>
              </w:numPr>
              <w:ind w:left="461"/>
              <w:jc w:val="both"/>
              <w:rPr>
                <w:sz w:val="22"/>
              </w:rPr>
            </w:pPr>
            <w:r w:rsidRPr="002125F8">
              <w:rPr>
                <w:sz w:val="22"/>
              </w:rPr>
              <w:t>Visi, pencapaian dari sebuah misi atau dapat diartikan sebagai sebuahpandangan masa depan dari sebuah bisnis yang menjadi tujuan umumsebuah perusahaan.</w:t>
            </w:r>
          </w:p>
          <w:p w:rsidR="00920D27" w:rsidRDefault="0073063E" w:rsidP="003C0607">
            <w:pPr>
              <w:jc w:val="both"/>
              <w:rPr>
                <w:sz w:val="22"/>
              </w:rPr>
            </w:pPr>
            <w:r>
              <w:rPr>
                <w:noProof/>
                <w:sz w:val="22"/>
                <w:lang w:val="id-ID" w:eastAsia="id-ID"/>
              </w:rPr>
              <w:lastRenderedPageBreak/>
              <w:drawing>
                <wp:inline distT="0" distB="0" distL="0" distR="0">
                  <wp:extent cx="2424430" cy="156273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32104" t="38298" r="29474" b="23566"/>
                          <a:stretch>
                            <a:fillRect/>
                          </a:stretch>
                        </pic:blipFill>
                        <pic:spPr bwMode="auto">
                          <a:xfrm>
                            <a:off x="0" y="0"/>
                            <a:ext cx="2424430" cy="1562735"/>
                          </a:xfrm>
                          <a:prstGeom prst="rect">
                            <a:avLst/>
                          </a:prstGeom>
                          <a:noFill/>
                          <a:ln w="9525">
                            <a:noFill/>
                            <a:miter lim="800000"/>
                            <a:headEnd/>
                            <a:tailEnd/>
                          </a:ln>
                        </pic:spPr>
                      </pic:pic>
                    </a:graphicData>
                  </a:graphic>
                </wp:inline>
              </w:drawing>
            </w:r>
          </w:p>
          <w:p w:rsidR="00920D27" w:rsidRDefault="00920D27" w:rsidP="003C0607">
            <w:pPr>
              <w:jc w:val="center"/>
              <w:rPr>
                <w:b/>
                <w:sz w:val="22"/>
              </w:rPr>
            </w:pPr>
          </w:p>
          <w:p w:rsidR="00920D27" w:rsidRPr="00036805" w:rsidRDefault="00920D27" w:rsidP="003C0607">
            <w:pPr>
              <w:jc w:val="center"/>
              <w:rPr>
                <w:b/>
                <w:sz w:val="20"/>
              </w:rPr>
            </w:pPr>
            <w:r w:rsidRPr="00036805">
              <w:rPr>
                <w:b/>
                <w:sz w:val="20"/>
              </w:rPr>
              <w:t>Hubungan antara Strategi Bisnis, Strategi SI dan Strategi TI (Ward dan Peppard, 2002)</w:t>
            </w:r>
          </w:p>
          <w:p w:rsidR="00920D27" w:rsidRPr="00544BE1" w:rsidRDefault="00920D27" w:rsidP="003C0607">
            <w:pPr>
              <w:jc w:val="center"/>
              <w:rPr>
                <w:sz w:val="22"/>
              </w:rPr>
            </w:pPr>
          </w:p>
          <w:p w:rsidR="00920D27" w:rsidRPr="00544BE1" w:rsidRDefault="00920D27" w:rsidP="003C0607">
            <w:pPr>
              <w:jc w:val="both"/>
              <w:rPr>
                <w:b/>
                <w:color w:val="000000"/>
                <w:sz w:val="22"/>
                <w:szCs w:val="22"/>
              </w:rPr>
            </w:pPr>
            <w:r w:rsidRPr="00544BE1">
              <w:rPr>
                <w:b/>
                <w:color w:val="000000"/>
                <w:sz w:val="22"/>
                <w:szCs w:val="22"/>
              </w:rPr>
              <w:t>Rencana Strategi Sistem Informasi /Teknologi Informasi</w:t>
            </w:r>
          </w:p>
          <w:p w:rsidR="00920D27" w:rsidRDefault="00920D27" w:rsidP="003C0607">
            <w:pPr>
              <w:ind w:firstLine="551"/>
              <w:jc w:val="both"/>
              <w:rPr>
                <w:color w:val="000000"/>
                <w:sz w:val="22"/>
                <w:szCs w:val="22"/>
              </w:rPr>
            </w:pPr>
            <w:r w:rsidRPr="00544BE1">
              <w:rPr>
                <w:color w:val="000000"/>
                <w:sz w:val="22"/>
                <w:szCs w:val="22"/>
              </w:rPr>
              <w:t>Perencanaan Strategis SI/TI (IS/IT Strategic Planning) pada suatuperusahaan yang menitikberatkan kepada outline visi dari esensi kebutuhan akaninformasi dan sistem yang akan di dukung oleh teknologi dalam sebuahperusahaan tersebut dengan kata lain lebih kepada “IT Supply” (Ward andPeppard, 2002).</w:t>
            </w:r>
          </w:p>
          <w:p w:rsidR="00920D27" w:rsidRPr="00544BE1" w:rsidRDefault="00920D27" w:rsidP="003C0607">
            <w:pPr>
              <w:ind w:firstLine="551"/>
              <w:jc w:val="both"/>
              <w:rPr>
                <w:color w:val="000000"/>
                <w:sz w:val="22"/>
                <w:szCs w:val="22"/>
              </w:rPr>
            </w:pPr>
            <w:r w:rsidRPr="00544BE1">
              <w:rPr>
                <w:color w:val="000000"/>
                <w:sz w:val="22"/>
                <w:szCs w:val="22"/>
              </w:rPr>
              <w:t>Menurut Ward dan Peppard (2002), penerapan SI dalam sebuah organisasimemiliki tiga sasaran utama, yaitu :</w:t>
            </w:r>
          </w:p>
          <w:p w:rsidR="00920D27" w:rsidRDefault="00920D27" w:rsidP="003C0607">
            <w:pPr>
              <w:numPr>
                <w:ilvl w:val="0"/>
                <w:numId w:val="7"/>
              </w:numPr>
              <w:ind w:left="461"/>
              <w:jc w:val="both"/>
              <w:rPr>
                <w:color w:val="000000"/>
                <w:sz w:val="22"/>
                <w:szCs w:val="22"/>
              </w:rPr>
            </w:pPr>
            <w:r w:rsidRPr="00544BE1">
              <w:rPr>
                <w:color w:val="000000"/>
                <w:sz w:val="22"/>
                <w:szCs w:val="22"/>
              </w:rPr>
              <w:t>Memperbaiki efisiensi kerja dengan melakukan otomasi berbagai proses yangmengelola informasi.</w:t>
            </w:r>
          </w:p>
          <w:p w:rsidR="00920D27" w:rsidRDefault="00920D27" w:rsidP="003C0607">
            <w:pPr>
              <w:numPr>
                <w:ilvl w:val="0"/>
                <w:numId w:val="7"/>
              </w:numPr>
              <w:ind w:left="461"/>
              <w:jc w:val="both"/>
              <w:rPr>
                <w:color w:val="000000"/>
                <w:sz w:val="22"/>
                <w:szCs w:val="22"/>
              </w:rPr>
            </w:pPr>
            <w:r w:rsidRPr="00FC3DB4">
              <w:rPr>
                <w:color w:val="000000"/>
                <w:sz w:val="22"/>
                <w:szCs w:val="22"/>
              </w:rPr>
              <w:t>Meningkatkan keefektifan manajemen dengan memuaskan kebutuhaninformasi guna pengambilan keputusan.</w:t>
            </w:r>
          </w:p>
          <w:p w:rsidR="00920D27" w:rsidRPr="00FC3DB4" w:rsidRDefault="00920D27" w:rsidP="003C0607">
            <w:pPr>
              <w:numPr>
                <w:ilvl w:val="0"/>
                <w:numId w:val="7"/>
              </w:numPr>
              <w:ind w:left="461"/>
              <w:jc w:val="both"/>
              <w:rPr>
                <w:color w:val="000000"/>
                <w:sz w:val="22"/>
                <w:szCs w:val="22"/>
              </w:rPr>
            </w:pPr>
            <w:r w:rsidRPr="00FC3DB4">
              <w:rPr>
                <w:color w:val="000000"/>
                <w:sz w:val="22"/>
                <w:szCs w:val="22"/>
              </w:rPr>
              <w:t>Memperbaiki daya saing atau meningkatkan keunggulan kompetitiforganisasidengan merubah gaya dan cara berbisnis.</w:t>
            </w:r>
          </w:p>
          <w:p w:rsidR="00920D27" w:rsidRDefault="00920D27" w:rsidP="003C0607">
            <w:pPr>
              <w:jc w:val="both"/>
              <w:rPr>
                <w:sz w:val="22"/>
              </w:rPr>
            </w:pPr>
          </w:p>
          <w:p w:rsidR="00920D27" w:rsidRPr="004C3ACE" w:rsidRDefault="00920D27" w:rsidP="003C0607">
            <w:pPr>
              <w:jc w:val="both"/>
              <w:rPr>
                <w:b/>
                <w:sz w:val="22"/>
              </w:rPr>
            </w:pPr>
            <w:r w:rsidRPr="004C3ACE">
              <w:rPr>
                <w:b/>
                <w:sz w:val="22"/>
              </w:rPr>
              <w:t>Model Perencanaan Strategi Sistem Informasi dan Teknologi Informasi</w:t>
            </w:r>
          </w:p>
          <w:p w:rsidR="00920D27" w:rsidRDefault="00920D27" w:rsidP="003C0607">
            <w:pPr>
              <w:ind w:firstLine="551"/>
              <w:jc w:val="both"/>
              <w:rPr>
                <w:sz w:val="22"/>
              </w:rPr>
            </w:pPr>
            <w:r w:rsidRPr="004C3ACE">
              <w:rPr>
                <w:sz w:val="22"/>
              </w:rPr>
              <w:t>Didalam perancangan Perencanaan Strategis SI/TI dibutuhkan suatuframework (kerangka kerja) yang menjadi acuan agar hasil yang diharapkansesuai dengan kebutuhan, terarah dan tepat sasaran.</w:t>
            </w:r>
            <w:r w:rsidRPr="006117D5">
              <w:rPr>
                <w:sz w:val="22"/>
              </w:rPr>
              <w:t xml:space="preserve"> p40). Hubungan ketiganya bisa dilihat melalui gambar berikut ini :</w:t>
            </w:r>
          </w:p>
          <w:p w:rsidR="00920D27" w:rsidRDefault="00920D27" w:rsidP="003C0607">
            <w:pPr>
              <w:jc w:val="both"/>
              <w:rPr>
                <w:sz w:val="22"/>
              </w:rPr>
            </w:pPr>
          </w:p>
          <w:p w:rsidR="00920D27" w:rsidRDefault="00920D27" w:rsidP="003C0607">
            <w:pPr>
              <w:ind w:left="461"/>
              <w:jc w:val="both"/>
              <w:rPr>
                <w:sz w:val="22"/>
              </w:rPr>
            </w:pPr>
            <w:r w:rsidRPr="00E84EEE">
              <w:rPr>
                <w:sz w:val="22"/>
              </w:rPr>
              <w:lastRenderedPageBreak/>
              <w:t>pengembangan atau belum dikembangkan tapi sudah direncanakan pada perusahaan.</w:t>
            </w:r>
          </w:p>
          <w:p w:rsidR="00920D27" w:rsidRPr="00A36794" w:rsidRDefault="00920D27" w:rsidP="003C0607">
            <w:pPr>
              <w:numPr>
                <w:ilvl w:val="0"/>
                <w:numId w:val="7"/>
              </w:numPr>
              <w:ind w:left="461"/>
              <w:jc w:val="both"/>
              <w:rPr>
                <w:sz w:val="22"/>
              </w:rPr>
            </w:pPr>
            <w:r w:rsidRPr="00A36794">
              <w:rPr>
                <w:i/>
                <w:sz w:val="22"/>
              </w:rPr>
              <w:t>The external IS/IT environment</w:t>
            </w:r>
            <w:r>
              <w:rPr>
                <w:sz w:val="22"/>
              </w:rPr>
              <w:t xml:space="preserve"> </w:t>
            </w:r>
            <w:r w:rsidRPr="00A36794">
              <w:rPr>
                <w:sz w:val="22"/>
              </w:rPr>
              <w:t>Perkembangan teknologi dan peluang yang ada, serta SI/TI yang digunakan oleh pihak lain terutama konsumen, pesaing dan pemasok.</w:t>
            </w:r>
          </w:p>
          <w:p w:rsidR="00920D27" w:rsidRDefault="00920D27" w:rsidP="003C0607">
            <w:pPr>
              <w:numPr>
                <w:ilvl w:val="0"/>
                <w:numId w:val="8"/>
              </w:numPr>
              <w:ind w:left="191" w:hanging="270"/>
              <w:jc w:val="both"/>
              <w:rPr>
                <w:sz w:val="22"/>
              </w:rPr>
            </w:pPr>
            <w:r w:rsidRPr="00B51C72">
              <w:rPr>
                <w:sz w:val="22"/>
              </w:rPr>
              <w:t xml:space="preserve">IS/IT </w:t>
            </w:r>
            <w:r w:rsidRPr="00A36794">
              <w:rPr>
                <w:i/>
                <w:sz w:val="22"/>
              </w:rPr>
              <w:t>Strategy Process</w:t>
            </w:r>
            <w:r w:rsidRPr="00B51C72">
              <w:rPr>
                <w:sz w:val="22"/>
              </w:rPr>
              <w:t>,   proses   dimana   informasi   yang diperoleh, serta hasil analisis yang diperoleh dari inputs, akan diolah untuk menghasilkan outputs.</w:t>
            </w:r>
          </w:p>
          <w:p w:rsidR="00920D27" w:rsidRPr="00A36794" w:rsidRDefault="00920D27" w:rsidP="003C0607">
            <w:pPr>
              <w:numPr>
                <w:ilvl w:val="0"/>
                <w:numId w:val="8"/>
              </w:numPr>
              <w:ind w:left="191" w:hanging="270"/>
              <w:jc w:val="both"/>
              <w:rPr>
                <w:sz w:val="22"/>
              </w:rPr>
            </w:pPr>
            <w:r w:rsidRPr="00A36794">
              <w:rPr>
                <w:i/>
                <w:sz w:val="22"/>
              </w:rPr>
              <w:t>Outputs</w:t>
            </w:r>
            <w:r w:rsidRPr="00A36794">
              <w:rPr>
                <w:sz w:val="22"/>
              </w:rPr>
              <w:t>, merupakan hasil dari proses yang mencakup</w:t>
            </w:r>
          </w:p>
          <w:p w:rsidR="00920D27" w:rsidRDefault="00920D27" w:rsidP="003C0607">
            <w:pPr>
              <w:numPr>
                <w:ilvl w:val="0"/>
                <w:numId w:val="10"/>
              </w:numPr>
              <w:ind w:left="461"/>
              <w:jc w:val="both"/>
              <w:rPr>
                <w:i/>
                <w:sz w:val="22"/>
              </w:rPr>
            </w:pPr>
            <w:r w:rsidRPr="00AC3128">
              <w:rPr>
                <w:i/>
                <w:sz w:val="22"/>
              </w:rPr>
              <w:t>Business IS Strategy</w:t>
            </w:r>
            <w:r>
              <w:rPr>
                <w:i/>
                <w:sz w:val="22"/>
              </w:rPr>
              <w:t xml:space="preserve">, </w:t>
            </w:r>
            <w:r w:rsidRPr="00AC3128">
              <w:rPr>
                <w:sz w:val="22"/>
              </w:rPr>
              <w:t>Bagaimana  setiap  unit  dapat  memanfaatkan  SI/TI  dalam  mencapai sasaran bisnisnya. Mencakup portofolio aplikasi yang akandikembangkan untuk  setiap  unit  dan  model  bisnis.  Menjelaskan arsitektur  informasi setiap unit.</w:t>
            </w:r>
          </w:p>
          <w:p w:rsidR="00920D27" w:rsidRDefault="00920D27" w:rsidP="003C0607">
            <w:pPr>
              <w:numPr>
                <w:ilvl w:val="0"/>
                <w:numId w:val="10"/>
              </w:numPr>
              <w:ind w:left="461"/>
              <w:jc w:val="both"/>
              <w:rPr>
                <w:i/>
                <w:sz w:val="22"/>
              </w:rPr>
            </w:pPr>
            <w:r w:rsidRPr="00AC3128">
              <w:rPr>
                <w:sz w:val="22"/>
              </w:rPr>
              <w:t xml:space="preserve">IT </w:t>
            </w:r>
            <w:r w:rsidRPr="00AC3128">
              <w:rPr>
                <w:i/>
                <w:sz w:val="22"/>
              </w:rPr>
              <w:t>Strategy</w:t>
            </w:r>
            <w:r>
              <w:rPr>
                <w:i/>
                <w:sz w:val="22"/>
              </w:rPr>
              <w:t xml:space="preserve">, </w:t>
            </w:r>
            <w:r w:rsidRPr="00AC3128">
              <w:rPr>
                <w:sz w:val="22"/>
              </w:rPr>
              <w:t>Strategi dan kebijakan yang diterapkan untuk mengatur penggunaan teknologi dalam perusahaan dan mengatur sumber daya teknisi ahli.</w:t>
            </w:r>
          </w:p>
          <w:p w:rsidR="00920D27" w:rsidRPr="00AC3128" w:rsidRDefault="00920D27" w:rsidP="003C0607">
            <w:pPr>
              <w:numPr>
                <w:ilvl w:val="0"/>
                <w:numId w:val="10"/>
              </w:numPr>
              <w:ind w:left="461"/>
              <w:jc w:val="both"/>
              <w:rPr>
                <w:i/>
                <w:sz w:val="22"/>
              </w:rPr>
            </w:pPr>
            <w:r w:rsidRPr="00AC3128">
              <w:rPr>
                <w:sz w:val="22"/>
              </w:rPr>
              <w:t xml:space="preserve">IS/IT </w:t>
            </w:r>
            <w:r w:rsidRPr="00AC3128">
              <w:rPr>
                <w:i/>
                <w:sz w:val="22"/>
              </w:rPr>
              <w:t>Management Strategy</w:t>
            </w:r>
            <w:r>
              <w:rPr>
                <w:i/>
                <w:sz w:val="22"/>
              </w:rPr>
              <w:t xml:space="preserve">, </w:t>
            </w:r>
            <w:r w:rsidRPr="00AC3128">
              <w:rPr>
                <w:sz w:val="22"/>
              </w:rPr>
              <w:t>Elemen  umum  dari  strategi  yang  akan  diaplikasikan  pada  organisasi secara menyeluruh, memastikan konsistensi kebijakan berdasarkan kebutuhan.</w:t>
            </w:r>
          </w:p>
          <w:p w:rsidR="00920D27" w:rsidRDefault="00920D27" w:rsidP="003C0607">
            <w:pPr>
              <w:numPr>
                <w:ilvl w:val="0"/>
                <w:numId w:val="8"/>
              </w:numPr>
              <w:ind w:left="191" w:hanging="270"/>
              <w:jc w:val="both"/>
              <w:rPr>
                <w:sz w:val="22"/>
              </w:rPr>
            </w:pPr>
            <w:r w:rsidRPr="00F82DF2">
              <w:rPr>
                <w:i/>
                <w:sz w:val="22"/>
              </w:rPr>
              <w:t>Future  Application  Portofolio</w:t>
            </w:r>
            <w:r>
              <w:rPr>
                <w:sz w:val="22"/>
              </w:rPr>
              <w:t xml:space="preserve">, </w:t>
            </w:r>
            <w:r w:rsidRPr="00F82DF2">
              <w:rPr>
                <w:sz w:val="22"/>
              </w:rPr>
              <w:t>Rincian  yang  menjelaskan  usulan  aplikasi yang akan   digunakan   perusahaan   dalam   waktu   ke   depan,   untuk mengintegrasikan setiap unit dari perusahaan dan menyesuaikan</w:t>
            </w:r>
            <w:r>
              <w:rPr>
                <w:sz w:val="22"/>
              </w:rPr>
              <w:t xml:space="preserve"> </w:t>
            </w:r>
            <w:r w:rsidRPr="00F82DF2">
              <w:rPr>
                <w:sz w:val="22"/>
              </w:rPr>
              <w:t>perkembangan teknologi dengan perkembangan perusahaan.</w:t>
            </w:r>
          </w:p>
          <w:p w:rsidR="00920D27" w:rsidRPr="003903FD" w:rsidRDefault="00920D27" w:rsidP="003C0607">
            <w:pPr>
              <w:numPr>
                <w:ilvl w:val="0"/>
                <w:numId w:val="8"/>
              </w:numPr>
              <w:ind w:left="191" w:hanging="270"/>
              <w:jc w:val="both"/>
              <w:rPr>
                <w:sz w:val="22"/>
              </w:rPr>
            </w:pPr>
            <w:r w:rsidRPr="00F82DF2">
              <w:rPr>
                <w:i/>
                <w:sz w:val="22"/>
              </w:rPr>
              <w:t>Current Application Portofolio</w:t>
            </w:r>
            <w:r>
              <w:rPr>
                <w:sz w:val="22"/>
              </w:rPr>
              <w:t xml:space="preserve">, </w:t>
            </w:r>
            <w:r w:rsidRPr="00F82DF2">
              <w:rPr>
                <w:sz w:val="22"/>
              </w:rPr>
              <w:t>Rincian mengenai aplikasi sistem informasi yang  diterapkan  perusahaan  saat  ini,  dengan  melihat  keuntungan  dan kekuatan yang diperoleh dengan menggunakan aplikasi tersebut serta melihat dukungan aplikasi yang ada terhadap kegiatan operasional dan perencanaan strategi sistem dan teknologi informasi bagi perusahaan untuk menghadapi persaingan dan pasar</w:t>
            </w:r>
          </w:p>
        </w:tc>
      </w:tr>
    </w:tbl>
    <w:p w:rsidR="00920D27" w:rsidRDefault="00920D27" w:rsidP="00920D27">
      <w:pPr>
        <w:jc w:val="both"/>
        <w:rPr>
          <w:b/>
          <w:bCs/>
          <w:sz w:val="22"/>
        </w:rPr>
        <w:sectPr w:rsidR="00920D27" w:rsidSect="00920D27">
          <w:footerReference w:type="default" r:id="rId10"/>
          <w:footerReference w:type="first" r:id="rId11"/>
          <w:footnotePr>
            <w:pos w:val="beneathText"/>
          </w:footnotePr>
          <w:type w:val="continuous"/>
          <w:pgSz w:w="11905" w:h="16837" w:code="9"/>
          <w:pgMar w:top="1985" w:right="1701" w:bottom="1701" w:left="2127" w:header="1191" w:footer="680" w:gutter="0"/>
          <w:cols w:space="720"/>
          <w:titlePg/>
          <w:docGrid w:linePitch="360"/>
        </w:sectPr>
      </w:pPr>
    </w:p>
    <w:p w:rsidR="00920D27" w:rsidRPr="004B53FB" w:rsidRDefault="00920D27" w:rsidP="00920D27">
      <w:pPr>
        <w:spacing w:before="120"/>
        <w:jc w:val="both"/>
        <w:rPr>
          <w:b/>
          <w:bCs/>
          <w:sz w:val="22"/>
        </w:rPr>
      </w:pPr>
      <w:r w:rsidRPr="004B53FB">
        <w:rPr>
          <w:b/>
          <w:bCs/>
          <w:color w:val="000000"/>
          <w:sz w:val="22"/>
        </w:rPr>
        <w:lastRenderedPageBreak/>
        <w:t>Ana</w:t>
      </w:r>
      <w:r>
        <w:rPr>
          <w:b/>
          <w:bCs/>
          <w:color w:val="000000"/>
          <w:sz w:val="22"/>
        </w:rPr>
        <w:t>lisis Lingkungan Internal Organisasi</w:t>
      </w:r>
      <w:r w:rsidRPr="004B53FB">
        <w:rPr>
          <w:b/>
          <w:bCs/>
          <w:color w:val="000000"/>
          <w:sz w:val="22"/>
        </w:rPr>
        <w:t xml:space="preserve"> </w:t>
      </w:r>
    </w:p>
    <w:p w:rsidR="00920D27" w:rsidRDefault="00920D27" w:rsidP="00920D27">
      <w:pPr>
        <w:ind w:firstLine="450"/>
        <w:jc w:val="both"/>
        <w:rPr>
          <w:bCs/>
          <w:color w:val="000000"/>
          <w:sz w:val="22"/>
        </w:rPr>
      </w:pPr>
      <w:r w:rsidRPr="004B53FB">
        <w:rPr>
          <w:bCs/>
          <w:color w:val="000000"/>
          <w:sz w:val="22"/>
        </w:rPr>
        <w:t>Analisis lingkungan internal bisnis dari sebuah perusahaan digunakan untuk mengetahui strategi bisnis perusahaan pada saat ini, misi, dan visi perusahaan, aktivitas dan proses bisnis perusahaan, sumber daya yang dimiliki dan informasi yang dibutuhkan perusahaan. Adapun teknik-teknik analisis yang digunakan dalam memahami kondisi situasi pada lingkungan internal bisnis diantaranya adalah :</w:t>
      </w:r>
    </w:p>
    <w:p w:rsidR="00920D27" w:rsidRDefault="00920D27" w:rsidP="00920D27">
      <w:pPr>
        <w:numPr>
          <w:ilvl w:val="0"/>
          <w:numId w:val="11"/>
        </w:numPr>
        <w:ind w:left="450"/>
        <w:jc w:val="both"/>
        <w:rPr>
          <w:color w:val="000000"/>
          <w:sz w:val="22"/>
        </w:rPr>
      </w:pPr>
      <w:r w:rsidRPr="004B53FB">
        <w:rPr>
          <w:b/>
          <w:sz w:val="22"/>
          <w:szCs w:val="22"/>
        </w:rPr>
        <w:t>Analisis SWOT</w:t>
      </w:r>
      <w:r>
        <w:rPr>
          <w:color w:val="000000"/>
          <w:sz w:val="22"/>
        </w:rPr>
        <w:t xml:space="preserve">, </w:t>
      </w:r>
      <w:r w:rsidRPr="004B53FB">
        <w:rPr>
          <w:color w:val="000000"/>
          <w:sz w:val="22"/>
          <w:szCs w:val="22"/>
        </w:rPr>
        <w:t>Menurut Freddy Rangkuti (2009: 18) Analisis SWOT adalah identifikasi berbagai faktor secara sistematis untuk merumuskan strategi perusahaan.</w:t>
      </w:r>
      <w:r>
        <w:rPr>
          <w:color w:val="000000"/>
          <w:sz w:val="22"/>
          <w:szCs w:val="22"/>
        </w:rPr>
        <w:t xml:space="preserve"> </w:t>
      </w:r>
      <w:r w:rsidRPr="004B53FB">
        <w:rPr>
          <w:color w:val="000000"/>
          <w:sz w:val="22"/>
          <w:szCs w:val="22"/>
        </w:rPr>
        <w:t>Analisis ini didasarkan pada logika yang dapat memaksimalkan kekuatan (</w:t>
      </w:r>
      <w:r w:rsidRPr="004B53FB">
        <w:rPr>
          <w:i/>
          <w:color w:val="000000"/>
          <w:sz w:val="22"/>
          <w:szCs w:val="22"/>
        </w:rPr>
        <w:t>Strengths</w:t>
      </w:r>
      <w:r w:rsidRPr="004B53FB">
        <w:rPr>
          <w:color w:val="000000"/>
          <w:sz w:val="22"/>
          <w:szCs w:val="22"/>
        </w:rPr>
        <w:t>)</w:t>
      </w:r>
      <w:r>
        <w:rPr>
          <w:color w:val="000000"/>
          <w:sz w:val="22"/>
          <w:szCs w:val="22"/>
        </w:rPr>
        <w:t xml:space="preserve"> </w:t>
      </w:r>
      <w:r w:rsidRPr="004B53FB">
        <w:rPr>
          <w:color w:val="000000"/>
          <w:sz w:val="22"/>
          <w:szCs w:val="22"/>
        </w:rPr>
        <w:t>dan peluang (</w:t>
      </w:r>
      <w:r w:rsidRPr="004B53FB">
        <w:rPr>
          <w:i/>
          <w:color w:val="000000"/>
          <w:sz w:val="22"/>
          <w:szCs w:val="22"/>
        </w:rPr>
        <w:t>Opportunities</w:t>
      </w:r>
      <w:r w:rsidRPr="004B53FB">
        <w:rPr>
          <w:color w:val="000000"/>
          <w:sz w:val="22"/>
          <w:szCs w:val="22"/>
        </w:rPr>
        <w:t>), namun secara bersamaan dapat meminimalkan kelemahan (</w:t>
      </w:r>
      <w:r w:rsidRPr="004B53FB">
        <w:rPr>
          <w:i/>
          <w:color w:val="000000"/>
          <w:sz w:val="22"/>
          <w:szCs w:val="22"/>
        </w:rPr>
        <w:t>Weaknesses</w:t>
      </w:r>
      <w:r w:rsidRPr="004B53FB">
        <w:rPr>
          <w:color w:val="000000"/>
          <w:sz w:val="22"/>
          <w:szCs w:val="22"/>
        </w:rPr>
        <w:t>) dan ancaman (</w:t>
      </w:r>
      <w:r w:rsidRPr="004B53FB">
        <w:rPr>
          <w:i/>
          <w:color w:val="000000"/>
          <w:sz w:val="22"/>
          <w:szCs w:val="22"/>
        </w:rPr>
        <w:t>Threats</w:t>
      </w:r>
      <w:r w:rsidRPr="004B53FB">
        <w:rPr>
          <w:color w:val="000000"/>
          <w:sz w:val="22"/>
          <w:szCs w:val="22"/>
        </w:rPr>
        <w:t>). Proses pengambilan keputusanstrategis selalu berkaitan dengan pengembangan misi, tujuan, strategi, dan kebijakanperusahaan.</w:t>
      </w:r>
    </w:p>
    <w:p w:rsidR="00920D27" w:rsidRDefault="00920D27" w:rsidP="00920D27">
      <w:pPr>
        <w:numPr>
          <w:ilvl w:val="0"/>
          <w:numId w:val="11"/>
        </w:numPr>
        <w:ind w:left="450"/>
        <w:jc w:val="both"/>
        <w:rPr>
          <w:color w:val="000000"/>
          <w:sz w:val="22"/>
        </w:rPr>
      </w:pPr>
      <w:r>
        <w:rPr>
          <w:b/>
          <w:sz w:val="22"/>
          <w:szCs w:val="22"/>
        </w:rPr>
        <w:t xml:space="preserve">Analisis Critical Success Factor (CSF), </w:t>
      </w:r>
      <w:r>
        <w:rPr>
          <w:color w:val="000000"/>
          <w:sz w:val="22"/>
        </w:rPr>
        <w:t>m</w:t>
      </w:r>
      <w:r w:rsidRPr="00F339EA">
        <w:rPr>
          <w:color w:val="000000"/>
          <w:sz w:val="22"/>
        </w:rPr>
        <w:t>enurut Ward dan Peppard (2002, p209), analisis critical success factor (CSF) merupakan area terbatas dalam suatu bisnis yang apabila terpenuhi maka akan menjamin kesuksesan kine</w:t>
      </w:r>
      <w:r>
        <w:rPr>
          <w:color w:val="000000"/>
          <w:sz w:val="22"/>
        </w:rPr>
        <w:t>rja kompetitif bagi perusahaan.</w:t>
      </w:r>
    </w:p>
    <w:p w:rsidR="00920D27" w:rsidRDefault="00920D27" w:rsidP="00920D27">
      <w:pPr>
        <w:numPr>
          <w:ilvl w:val="0"/>
          <w:numId w:val="11"/>
        </w:numPr>
        <w:ind w:left="450"/>
        <w:jc w:val="both"/>
        <w:rPr>
          <w:color w:val="000000"/>
          <w:sz w:val="22"/>
        </w:rPr>
      </w:pPr>
      <w:r w:rsidRPr="003903FD">
        <w:rPr>
          <w:b/>
          <w:color w:val="000000"/>
          <w:sz w:val="22"/>
        </w:rPr>
        <w:t>Analisis Value Chain</w:t>
      </w:r>
      <w:r>
        <w:rPr>
          <w:color w:val="000000"/>
          <w:sz w:val="22"/>
        </w:rPr>
        <w:t xml:space="preserve">, </w:t>
      </w:r>
      <w:r w:rsidRPr="003903FD">
        <w:rPr>
          <w:color w:val="000000"/>
          <w:sz w:val="22"/>
        </w:rPr>
        <w:t xml:space="preserve">Analisis Value Chain dilakukan untuk memetakan seluruh proses kerja yang terjadi dalam organisasi menjadi dua kategori yaitu aktivitas utama dan aktivitas pendukung. Pada analisa ini akan mengacu pada dokumen organisasi yang menyebutkan tugas dan fungsi setiap unit kerja. </w:t>
      </w:r>
    </w:p>
    <w:p w:rsidR="00920D27" w:rsidRDefault="00920D27" w:rsidP="00920D27">
      <w:pPr>
        <w:spacing w:before="120"/>
        <w:jc w:val="both"/>
        <w:rPr>
          <w:b/>
          <w:color w:val="000000"/>
          <w:sz w:val="22"/>
          <w:szCs w:val="22"/>
        </w:rPr>
      </w:pPr>
    </w:p>
    <w:p w:rsidR="00920D27" w:rsidRPr="003903FD" w:rsidRDefault="00920D27" w:rsidP="00920D27">
      <w:pPr>
        <w:spacing w:before="120"/>
        <w:jc w:val="both"/>
        <w:rPr>
          <w:b/>
          <w:color w:val="000000"/>
          <w:sz w:val="22"/>
        </w:rPr>
      </w:pPr>
      <w:r w:rsidRPr="003903FD">
        <w:rPr>
          <w:b/>
          <w:color w:val="000000"/>
          <w:sz w:val="22"/>
          <w:szCs w:val="22"/>
        </w:rPr>
        <w:lastRenderedPageBreak/>
        <w:t>Anal</w:t>
      </w:r>
      <w:r>
        <w:rPr>
          <w:b/>
          <w:color w:val="000000"/>
          <w:sz w:val="22"/>
          <w:szCs w:val="22"/>
        </w:rPr>
        <w:t>isis Lingkungan Eksternal Organisasi</w:t>
      </w:r>
      <w:r w:rsidRPr="003903FD">
        <w:rPr>
          <w:b/>
          <w:color w:val="000000"/>
          <w:sz w:val="22"/>
          <w:szCs w:val="22"/>
        </w:rPr>
        <w:t xml:space="preserve"> </w:t>
      </w:r>
    </w:p>
    <w:p w:rsidR="00920D27" w:rsidRDefault="00920D27" w:rsidP="00920D27">
      <w:pPr>
        <w:ind w:firstLine="450"/>
        <w:jc w:val="both"/>
        <w:rPr>
          <w:color w:val="000000"/>
          <w:sz w:val="22"/>
          <w:szCs w:val="22"/>
        </w:rPr>
      </w:pPr>
      <w:r w:rsidRPr="003903FD">
        <w:rPr>
          <w:color w:val="000000"/>
          <w:sz w:val="22"/>
          <w:szCs w:val="22"/>
        </w:rPr>
        <w:t>Analisis lingkungan eksternal bisnis dari sebuah perusahaan terdiri dari faktor- faktor</w:t>
      </w:r>
      <w:r>
        <w:rPr>
          <w:color w:val="000000"/>
          <w:sz w:val="22"/>
          <w:szCs w:val="22"/>
        </w:rPr>
        <w:t xml:space="preserve"> yang pada dasarnya di luar dan </w:t>
      </w:r>
      <w:r w:rsidRPr="003903FD">
        <w:rPr>
          <w:color w:val="000000"/>
          <w:sz w:val="22"/>
          <w:szCs w:val="22"/>
        </w:rPr>
        <w:t>terlepas dari perusahaan.Faktor-faktor utama yang biasa diperhatikan adalah faktor Politik, Ekonomi, Sosial dan Teknologi (</w:t>
      </w:r>
      <w:r w:rsidRPr="00BB66AF">
        <w:rPr>
          <w:b/>
          <w:color w:val="000000"/>
          <w:sz w:val="22"/>
          <w:szCs w:val="22"/>
        </w:rPr>
        <w:t>PEST</w:t>
      </w:r>
      <w:r w:rsidRPr="003903FD">
        <w:rPr>
          <w:color w:val="000000"/>
          <w:sz w:val="22"/>
          <w:szCs w:val="22"/>
        </w:rPr>
        <w:t>).</w:t>
      </w:r>
      <w:r>
        <w:rPr>
          <w:color w:val="000000"/>
          <w:sz w:val="22"/>
          <w:szCs w:val="22"/>
        </w:rPr>
        <w:t xml:space="preserve"> </w:t>
      </w:r>
      <w:r w:rsidRPr="003903FD">
        <w:rPr>
          <w:color w:val="000000"/>
          <w:sz w:val="22"/>
          <w:szCs w:val="22"/>
        </w:rPr>
        <w:t>Lingkungan eksternal bisnis ini dapat memberikan kesempatan besar dari perusahaan untuk maju, sekaligus dapat menjadi hambatan dan ancaman untuk maju.</w:t>
      </w:r>
    </w:p>
    <w:p w:rsidR="00920D27" w:rsidRPr="00376B17" w:rsidRDefault="00920D27" w:rsidP="00920D27">
      <w:pPr>
        <w:pStyle w:val="Heading1"/>
        <w:rPr>
          <w:rFonts w:ascii="Times New Roman" w:hAnsi="Times New Roman"/>
          <w:bCs w:val="0"/>
          <w:sz w:val="22"/>
          <w:szCs w:val="22"/>
          <w:lang w:val="en-US"/>
        </w:rPr>
      </w:pPr>
      <w:r>
        <w:rPr>
          <w:rFonts w:ascii="Times New Roman" w:hAnsi="Times New Roman"/>
          <w:bCs w:val="0"/>
          <w:sz w:val="22"/>
          <w:szCs w:val="22"/>
          <w:lang w:val="en-US"/>
        </w:rPr>
        <w:t>Analisis Lingkungan Internal SI/TI Organisasi</w:t>
      </w:r>
    </w:p>
    <w:p w:rsidR="00920D27" w:rsidRDefault="00920D27" w:rsidP="00920D27">
      <w:pPr>
        <w:ind w:firstLine="540"/>
        <w:jc w:val="both"/>
        <w:rPr>
          <w:color w:val="000000"/>
          <w:sz w:val="22"/>
          <w:szCs w:val="22"/>
        </w:rPr>
      </w:pPr>
      <w:r w:rsidRPr="00210FDC">
        <w:rPr>
          <w:color w:val="000000"/>
          <w:sz w:val="22"/>
          <w:szCs w:val="22"/>
        </w:rPr>
        <w:t>Menurut Ward dan Peppard (2002, p198) analisis lingkun</w:t>
      </w:r>
      <w:r>
        <w:rPr>
          <w:color w:val="000000"/>
          <w:sz w:val="22"/>
          <w:szCs w:val="22"/>
        </w:rPr>
        <w:t xml:space="preserve">gan internalSI/TI terdiri dari </w:t>
      </w:r>
      <w:r w:rsidRPr="00210FDC">
        <w:rPr>
          <w:color w:val="000000"/>
          <w:sz w:val="22"/>
          <w:szCs w:val="22"/>
        </w:rPr>
        <w:t>Mengevaluasi portfolio aplikasi saat ini dan aplikasi yang sedang dibangununtuk menentukan ko</w:t>
      </w:r>
      <w:r>
        <w:rPr>
          <w:color w:val="000000"/>
          <w:sz w:val="22"/>
          <w:szCs w:val="22"/>
        </w:rPr>
        <w:t xml:space="preserve">nten, cakupan dan kontribusinya, </w:t>
      </w:r>
      <w:r w:rsidRPr="00210FDC">
        <w:rPr>
          <w:color w:val="000000"/>
          <w:sz w:val="22"/>
          <w:szCs w:val="22"/>
        </w:rPr>
        <w:t>Evaluasi yang sama dari sumbe</w:t>
      </w:r>
      <w:r>
        <w:rPr>
          <w:color w:val="000000"/>
          <w:sz w:val="22"/>
          <w:szCs w:val="22"/>
        </w:rPr>
        <w:t xml:space="preserve">r daya informasi yang ada, </w:t>
      </w:r>
      <w:r w:rsidRPr="00210FDC">
        <w:rPr>
          <w:color w:val="000000"/>
          <w:sz w:val="22"/>
          <w:szCs w:val="22"/>
        </w:rPr>
        <w:t>Evaluasi dari infrastruktur yang ada dan layanan teknologi informasi dan sumber daya melalui pendekatan teknologi.</w:t>
      </w:r>
      <w:r>
        <w:rPr>
          <w:color w:val="000000"/>
          <w:sz w:val="22"/>
          <w:szCs w:val="22"/>
        </w:rPr>
        <w:t xml:space="preserve"> Berikut </w:t>
      </w:r>
      <w:r>
        <w:rPr>
          <w:i/>
          <w:color w:val="000000"/>
          <w:sz w:val="22"/>
          <w:szCs w:val="22"/>
        </w:rPr>
        <w:t>tools</w:t>
      </w:r>
      <w:r>
        <w:rPr>
          <w:color w:val="000000"/>
          <w:sz w:val="22"/>
          <w:szCs w:val="22"/>
        </w:rPr>
        <w:t xml:space="preserve"> yang digunakan dalam analisis lingkungan internal adalah sebagai berikut :</w:t>
      </w:r>
    </w:p>
    <w:p w:rsidR="00920D27" w:rsidRDefault="00920D27" w:rsidP="00920D27">
      <w:pPr>
        <w:numPr>
          <w:ilvl w:val="0"/>
          <w:numId w:val="12"/>
        </w:numPr>
        <w:ind w:left="540"/>
        <w:jc w:val="both"/>
        <w:rPr>
          <w:color w:val="000000"/>
          <w:sz w:val="22"/>
          <w:szCs w:val="22"/>
        </w:rPr>
      </w:pPr>
      <w:r w:rsidRPr="00827918">
        <w:rPr>
          <w:color w:val="000000"/>
          <w:sz w:val="22"/>
          <w:szCs w:val="22"/>
        </w:rPr>
        <w:t>Analisis Portofolio Aplikasi Mcfarlan (</w:t>
      </w:r>
      <w:r w:rsidRPr="00827918">
        <w:rPr>
          <w:i/>
          <w:color w:val="000000"/>
          <w:sz w:val="22"/>
          <w:szCs w:val="22"/>
        </w:rPr>
        <w:t>Portofolio Aplikasi</w:t>
      </w:r>
      <w:r w:rsidRPr="00827918">
        <w:rPr>
          <w:color w:val="000000"/>
          <w:sz w:val="22"/>
          <w:szCs w:val="22"/>
        </w:rPr>
        <w:t>)</w:t>
      </w:r>
    </w:p>
    <w:p w:rsidR="00920D27" w:rsidRPr="00B36C50" w:rsidRDefault="00920D27" w:rsidP="00920D27">
      <w:pPr>
        <w:numPr>
          <w:ilvl w:val="0"/>
          <w:numId w:val="12"/>
        </w:numPr>
        <w:ind w:left="540"/>
        <w:jc w:val="both"/>
        <w:rPr>
          <w:color w:val="000000"/>
          <w:sz w:val="22"/>
          <w:szCs w:val="22"/>
        </w:rPr>
      </w:pPr>
      <w:r>
        <w:rPr>
          <w:color w:val="000000"/>
          <w:sz w:val="22"/>
          <w:szCs w:val="22"/>
        </w:rPr>
        <w:t>Aset SI/TI Organisasi</w:t>
      </w:r>
    </w:p>
    <w:p w:rsidR="00920D27" w:rsidRPr="00802A9E" w:rsidRDefault="00920D27" w:rsidP="00920D27">
      <w:pPr>
        <w:pStyle w:val="Heading1"/>
        <w:rPr>
          <w:rFonts w:ascii="Times New Roman" w:hAnsi="Times New Roman"/>
          <w:bCs w:val="0"/>
          <w:sz w:val="22"/>
          <w:szCs w:val="22"/>
          <w:lang w:val="en-US"/>
        </w:rPr>
      </w:pPr>
      <w:r>
        <w:rPr>
          <w:rFonts w:ascii="Times New Roman" w:hAnsi="Times New Roman"/>
          <w:bCs w:val="0"/>
          <w:sz w:val="22"/>
          <w:szCs w:val="22"/>
          <w:lang w:val="en-US"/>
        </w:rPr>
        <w:t>Analisis Lingkungan Eksternal SI/TI Organisasi</w:t>
      </w:r>
    </w:p>
    <w:p w:rsidR="00920D27" w:rsidRDefault="00920D27" w:rsidP="00920D27">
      <w:pPr>
        <w:ind w:firstLine="540"/>
        <w:jc w:val="both"/>
        <w:rPr>
          <w:color w:val="000000"/>
          <w:sz w:val="22"/>
          <w:szCs w:val="22"/>
        </w:rPr>
      </w:pPr>
      <w:r w:rsidRPr="00802A9E">
        <w:rPr>
          <w:color w:val="000000"/>
          <w:sz w:val="22"/>
          <w:szCs w:val="22"/>
        </w:rPr>
        <w:t xml:space="preserve">Analisa Lingkungan Eksternal SI/TI dilakukan melalui analisa </w:t>
      </w:r>
      <w:r w:rsidRPr="00802A9E">
        <w:rPr>
          <w:b/>
          <w:color w:val="000000"/>
          <w:sz w:val="22"/>
          <w:szCs w:val="22"/>
        </w:rPr>
        <w:t>trend Sistem dan Teknologi Informasi</w:t>
      </w:r>
      <w:r w:rsidRPr="00802A9E">
        <w:rPr>
          <w:color w:val="000000"/>
          <w:sz w:val="22"/>
          <w:szCs w:val="22"/>
        </w:rPr>
        <w:t xml:space="preserve"> yang sedang berkembang dan banyak digunakan saat ini</w:t>
      </w:r>
      <w:r>
        <w:rPr>
          <w:color w:val="000000"/>
          <w:sz w:val="22"/>
          <w:szCs w:val="22"/>
        </w:rPr>
        <w:t>.</w:t>
      </w:r>
    </w:p>
    <w:p w:rsidR="00920D27" w:rsidRDefault="00920D27" w:rsidP="00920D27">
      <w:pPr>
        <w:jc w:val="both"/>
        <w:rPr>
          <w:color w:val="000000"/>
          <w:sz w:val="22"/>
          <w:szCs w:val="22"/>
        </w:rPr>
      </w:pPr>
      <w:r>
        <w:rPr>
          <w:color w:val="000000"/>
          <w:sz w:val="22"/>
          <w:szCs w:val="22"/>
        </w:rPr>
        <w:t xml:space="preserve">                                                                                         </w:t>
      </w:r>
    </w:p>
    <w:p w:rsidR="00920D27" w:rsidRDefault="00920D27" w:rsidP="00920D27">
      <w:pPr>
        <w:ind w:firstLine="540"/>
        <w:jc w:val="both"/>
        <w:rPr>
          <w:color w:val="000000"/>
          <w:sz w:val="22"/>
          <w:szCs w:val="22"/>
        </w:rPr>
      </w:pPr>
    </w:p>
    <w:p w:rsidR="00920D27" w:rsidRDefault="00920D27" w:rsidP="00920D27">
      <w:pPr>
        <w:ind w:firstLine="540"/>
        <w:jc w:val="both"/>
        <w:rPr>
          <w:color w:val="000000"/>
          <w:sz w:val="22"/>
          <w:szCs w:val="22"/>
        </w:rPr>
      </w:pPr>
    </w:p>
    <w:p w:rsidR="00920D27" w:rsidRDefault="00920D27" w:rsidP="00920D27">
      <w:pPr>
        <w:ind w:firstLine="540"/>
        <w:jc w:val="both"/>
        <w:rPr>
          <w:color w:val="000000"/>
          <w:sz w:val="22"/>
          <w:szCs w:val="22"/>
        </w:rPr>
      </w:pPr>
    </w:p>
    <w:p w:rsidR="00920D27" w:rsidRDefault="00920D27" w:rsidP="00920D27">
      <w:pPr>
        <w:ind w:firstLine="540"/>
        <w:jc w:val="both"/>
        <w:rPr>
          <w:color w:val="000000"/>
          <w:sz w:val="22"/>
          <w:szCs w:val="22"/>
        </w:rPr>
      </w:pPr>
    </w:p>
    <w:p w:rsidR="00920D27" w:rsidRDefault="00920D27" w:rsidP="00920D27">
      <w:pPr>
        <w:ind w:firstLine="540"/>
        <w:jc w:val="both"/>
        <w:rPr>
          <w:color w:val="000000"/>
          <w:sz w:val="22"/>
          <w:szCs w:val="22"/>
        </w:rPr>
      </w:pPr>
    </w:p>
    <w:p w:rsidR="00920D27" w:rsidRDefault="00920D27" w:rsidP="00920D27">
      <w:pPr>
        <w:ind w:firstLine="540"/>
        <w:jc w:val="both"/>
        <w:rPr>
          <w:color w:val="000000"/>
          <w:sz w:val="22"/>
          <w:szCs w:val="22"/>
        </w:rPr>
      </w:pPr>
    </w:p>
    <w:p w:rsidR="00920D27" w:rsidRDefault="00920D27" w:rsidP="00920D27">
      <w:pPr>
        <w:ind w:firstLine="540"/>
        <w:jc w:val="both"/>
        <w:rPr>
          <w:color w:val="000000"/>
          <w:sz w:val="22"/>
          <w:szCs w:val="22"/>
        </w:rPr>
      </w:pPr>
    </w:p>
    <w:p w:rsidR="00920D27" w:rsidRDefault="00920D27" w:rsidP="00920D27">
      <w:pPr>
        <w:ind w:firstLine="540"/>
        <w:jc w:val="both"/>
        <w:rPr>
          <w:color w:val="000000"/>
          <w:sz w:val="22"/>
          <w:szCs w:val="22"/>
        </w:rPr>
      </w:pPr>
    </w:p>
    <w:p w:rsidR="00920D27" w:rsidRPr="004B53FB" w:rsidRDefault="00920D27" w:rsidP="00920D27">
      <w:pPr>
        <w:jc w:val="both"/>
        <w:rPr>
          <w:color w:val="000000"/>
          <w:sz w:val="22"/>
        </w:rPr>
        <w:sectPr w:rsidR="00920D27" w:rsidRPr="004B53FB" w:rsidSect="000C15BD">
          <w:footnotePr>
            <w:pos w:val="beneathText"/>
          </w:footnotePr>
          <w:type w:val="continuous"/>
          <w:pgSz w:w="11905" w:h="16837" w:code="9"/>
          <w:pgMar w:top="1985" w:right="1701" w:bottom="1701" w:left="2127" w:header="1191" w:footer="680" w:gutter="0"/>
          <w:cols w:num="2" w:space="720"/>
          <w:titlePg/>
          <w:docGrid w:linePitch="360"/>
        </w:sectPr>
      </w:pPr>
    </w:p>
    <w:p w:rsidR="00920D27" w:rsidRPr="002906BF" w:rsidRDefault="00920D27" w:rsidP="00920D27">
      <w:pPr>
        <w:pStyle w:val="Heading1"/>
        <w:spacing w:before="0"/>
        <w:rPr>
          <w:rFonts w:ascii="Times New Roman" w:hAnsi="Times New Roman"/>
          <w:sz w:val="22"/>
          <w:lang w:val="en-US"/>
        </w:rPr>
        <w:sectPr w:rsidR="00920D27" w:rsidRPr="002906BF" w:rsidSect="000C15BD">
          <w:footnotePr>
            <w:pos w:val="beneathText"/>
          </w:footnotePr>
          <w:type w:val="continuous"/>
          <w:pgSz w:w="11905" w:h="16837" w:code="9"/>
          <w:pgMar w:top="1985" w:right="1701" w:bottom="1701" w:left="2127" w:header="1191" w:footer="680" w:gutter="0"/>
          <w:cols w:space="720"/>
          <w:titlePg/>
          <w:docGrid w:linePitch="360"/>
        </w:sectPr>
      </w:pPr>
    </w:p>
    <w:p w:rsidR="00920D27" w:rsidRDefault="00920D27" w:rsidP="00920D27">
      <w:pPr>
        <w:spacing w:before="120"/>
        <w:jc w:val="both"/>
        <w:rPr>
          <w:b/>
          <w:sz w:val="22"/>
          <w:lang w:val="nb-NO"/>
        </w:rPr>
      </w:pPr>
      <w:r w:rsidRPr="004204AE">
        <w:rPr>
          <w:b/>
          <w:sz w:val="22"/>
          <w:lang w:val="nb-NO"/>
        </w:rPr>
        <w:lastRenderedPageBreak/>
        <w:t>Perspektif Pendekatan Penelitian</w:t>
      </w:r>
    </w:p>
    <w:p w:rsidR="00920D27" w:rsidRPr="004204AE" w:rsidRDefault="00920D27" w:rsidP="00920D27">
      <w:pPr>
        <w:ind w:firstLine="450"/>
        <w:jc w:val="both"/>
        <w:rPr>
          <w:b/>
          <w:sz w:val="22"/>
          <w:lang w:val="nb-NO"/>
        </w:rPr>
      </w:pPr>
      <w:r w:rsidRPr="004204AE">
        <w:rPr>
          <w:sz w:val="22"/>
          <w:lang w:val="nb-NO"/>
        </w:rPr>
        <w:t>Agar dapat mengetahui serta mendeskripsikan keadaan yang sebenarnya secara rinci dan aktual dengan melihat masalah dan tujuan penelitian seperti yang tertuang dalam pendahuluan, maka penelitian harus cocok dengan pendekatan penelitian yang dipilih. Dalam suatu penelitian diperlukan penyelidikan yang teratur untuk mengetahui bagaimana seharusnya langkah penelitian harus dilakukan dengan menggunakan suatu metode penelitian.</w:t>
      </w:r>
    </w:p>
    <w:p w:rsidR="00920D27" w:rsidRPr="004204AE" w:rsidRDefault="00920D27" w:rsidP="00920D27">
      <w:pPr>
        <w:spacing w:before="240" w:after="240"/>
        <w:jc w:val="both"/>
        <w:rPr>
          <w:sz w:val="22"/>
          <w:lang w:val="nb-NO"/>
        </w:rPr>
      </w:pPr>
      <w:r w:rsidRPr="004204AE">
        <w:rPr>
          <w:sz w:val="22"/>
          <w:lang w:val="nb-NO"/>
        </w:rPr>
        <w:t>Metode penelitian yang digunakan dalam penelitian ini adalah metode penelitian kualitatif. Penelitian kualitatif me</w:t>
      </w:r>
      <w:r>
        <w:rPr>
          <w:sz w:val="22"/>
          <w:lang w:val="nb-NO"/>
        </w:rPr>
        <w:t xml:space="preserve">nurut Moleong (2007:6) adalah : </w:t>
      </w:r>
      <w:r w:rsidRPr="004204AE">
        <w:rPr>
          <w:sz w:val="22"/>
          <w:lang w:val="nb-NO"/>
        </w:rPr>
        <w:t>Penelitian kualitatif adalah penelitian yang bermaksud untuk memahami fenomena tentang apa yang dialami oleh subjek penelitian misalnya perilaku, persepsi, motivasi, tindakan, dll., secara holistik, dan dengan cara deskripsi dalam bentuk kata-kata dan bahasa, pada suatu konteks khusus yang alamiah dan dengan memanf</w:t>
      </w:r>
      <w:r>
        <w:rPr>
          <w:sz w:val="22"/>
          <w:lang w:val="nb-NO"/>
        </w:rPr>
        <w:t>aatkan berbagai metode ilmiah</w:t>
      </w:r>
      <w:r w:rsidRPr="004204AE">
        <w:rPr>
          <w:sz w:val="22"/>
          <w:lang w:val="nb-NO"/>
        </w:rPr>
        <w:t>.</w:t>
      </w:r>
    </w:p>
    <w:p w:rsidR="00920D27" w:rsidRDefault="00920D27" w:rsidP="00920D27">
      <w:pPr>
        <w:spacing w:before="240" w:after="240"/>
        <w:jc w:val="both"/>
        <w:rPr>
          <w:sz w:val="22"/>
          <w:lang w:val="nb-NO"/>
        </w:rPr>
      </w:pPr>
      <w:r w:rsidRPr="004204AE">
        <w:rPr>
          <w:sz w:val="22"/>
          <w:lang w:val="nb-NO"/>
        </w:rPr>
        <w:t>Jenis penelitian deskriptif kualitatif dipilih karena pada penelitian ini dimaksudkan untuk memperoleh informasi mengenai keadaan sistem informasi pada Dinas Perhubungan Komunikasi dan Informatika Kabupaten Kaimana secara lebih mendalam dan mengembangkan semua tugas pokok yang berkaitan dengan sistem informasi. Selain itu, dengan pendekatan kualitatif diharapkan dapat diungkapkan situasi dan permasalahan yang dihadapi dalam kegiatan pengembangan SI kedepan.</w:t>
      </w:r>
    </w:p>
    <w:p w:rsidR="00920D27" w:rsidRPr="00376B17" w:rsidRDefault="00920D27" w:rsidP="00920D27">
      <w:pPr>
        <w:pStyle w:val="Heading1"/>
        <w:spacing w:before="0" w:after="0"/>
        <w:rPr>
          <w:rFonts w:ascii="Times New Roman" w:hAnsi="Times New Roman"/>
          <w:sz w:val="22"/>
          <w:lang w:val="en-US"/>
        </w:rPr>
      </w:pPr>
      <w:r w:rsidRPr="00376B17">
        <w:rPr>
          <w:rFonts w:ascii="Times New Roman" w:hAnsi="Times New Roman"/>
          <w:sz w:val="22"/>
          <w:lang w:val="en-US"/>
        </w:rPr>
        <w:t>Lokasi Penelitian</w:t>
      </w:r>
    </w:p>
    <w:p w:rsidR="00920D27" w:rsidRDefault="00920D27" w:rsidP="00920D27">
      <w:pPr>
        <w:ind w:firstLine="450"/>
        <w:jc w:val="both"/>
        <w:rPr>
          <w:sz w:val="22"/>
          <w:szCs w:val="22"/>
        </w:rPr>
      </w:pPr>
      <w:r w:rsidRPr="00E30BEA">
        <w:rPr>
          <w:sz w:val="22"/>
          <w:szCs w:val="22"/>
          <w:lang/>
        </w:rPr>
        <w:t>Lokus penelitian merupakan suatu tempat atau wilayah dimana penelitian tersebut akan dilakukan. Lokasi penelitian bertempat di Kantor Dinas Perhubungan Kabupaten Kaimana Provinsi Papua Barat.</w:t>
      </w:r>
    </w:p>
    <w:p w:rsidR="00920D27" w:rsidRPr="00376B17" w:rsidRDefault="00920D27" w:rsidP="00920D27">
      <w:pPr>
        <w:pStyle w:val="Heading1"/>
        <w:rPr>
          <w:rFonts w:ascii="Times New Roman" w:hAnsi="Times New Roman"/>
          <w:sz w:val="22"/>
          <w:lang w:val="en-US"/>
        </w:rPr>
      </w:pPr>
      <w:r w:rsidRPr="00376B17">
        <w:rPr>
          <w:rFonts w:ascii="Times New Roman" w:hAnsi="Times New Roman"/>
          <w:sz w:val="22"/>
          <w:lang w:val="en-US"/>
        </w:rPr>
        <w:lastRenderedPageBreak/>
        <w:t>Parameter Penelitian</w:t>
      </w:r>
    </w:p>
    <w:p w:rsidR="00920D27" w:rsidRPr="000754DE" w:rsidRDefault="00920D27" w:rsidP="00920D27">
      <w:pPr>
        <w:ind w:firstLine="360"/>
        <w:jc w:val="both"/>
        <w:rPr>
          <w:sz w:val="22"/>
          <w:lang w:val="id-ID" w:eastAsia="en-GB"/>
        </w:rPr>
      </w:pPr>
      <w:r w:rsidRPr="000754DE">
        <w:rPr>
          <w:sz w:val="22"/>
          <w:lang w:val="en-GB" w:eastAsia="en-GB"/>
        </w:rPr>
        <w:t>Parameter</w:t>
      </w:r>
      <w:r w:rsidRPr="000754DE">
        <w:rPr>
          <w:sz w:val="22"/>
          <w:lang w:val="id-ID" w:eastAsia="en-GB"/>
        </w:rPr>
        <w:t xml:space="preserve"> yang digunakan dalam penelitian perencanaan sistem informasi strategis PT. Sharing Vision ini adalah komponen sistem informasi yang terdiri dari </w:t>
      </w:r>
    </w:p>
    <w:p w:rsidR="00920D27" w:rsidRPr="000754DE" w:rsidRDefault="00920D27" w:rsidP="00920D27">
      <w:pPr>
        <w:numPr>
          <w:ilvl w:val="0"/>
          <w:numId w:val="3"/>
        </w:numPr>
        <w:suppressAutoHyphens w:val="0"/>
        <w:ind w:left="317" w:hanging="317"/>
        <w:jc w:val="both"/>
        <w:rPr>
          <w:sz w:val="22"/>
          <w:lang w:val="id-ID" w:eastAsia="en-GB"/>
        </w:rPr>
      </w:pPr>
      <w:r w:rsidRPr="000754DE">
        <w:rPr>
          <w:i/>
          <w:sz w:val="22"/>
          <w:lang w:val="id-ID" w:eastAsia="en-GB"/>
        </w:rPr>
        <w:t>Infoware,</w:t>
      </w:r>
      <w:r w:rsidRPr="000754DE">
        <w:rPr>
          <w:i/>
          <w:sz w:val="22"/>
          <w:lang w:eastAsia="en-GB"/>
        </w:rPr>
        <w:t xml:space="preserve"> </w:t>
      </w:r>
      <w:r w:rsidRPr="000754DE">
        <w:rPr>
          <w:sz w:val="22"/>
          <w:lang w:eastAsia="en-GB"/>
        </w:rPr>
        <w:t>yaitu Arsitektur SI yang terdiri dari Arsitektur Data dan DBMS</w:t>
      </w:r>
      <w:r w:rsidRPr="000754DE">
        <w:rPr>
          <w:i/>
          <w:sz w:val="22"/>
          <w:lang w:val="id-ID" w:eastAsia="en-GB"/>
        </w:rPr>
        <w:t>.</w:t>
      </w:r>
    </w:p>
    <w:p w:rsidR="00920D27" w:rsidRPr="000754DE" w:rsidRDefault="00920D27" w:rsidP="00920D27">
      <w:pPr>
        <w:numPr>
          <w:ilvl w:val="0"/>
          <w:numId w:val="3"/>
        </w:numPr>
        <w:suppressAutoHyphens w:val="0"/>
        <w:ind w:left="317" w:hanging="317"/>
        <w:jc w:val="both"/>
        <w:rPr>
          <w:sz w:val="22"/>
          <w:lang w:val="id-ID" w:eastAsia="en-GB"/>
        </w:rPr>
      </w:pPr>
      <w:r w:rsidRPr="000754DE">
        <w:rPr>
          <w:i/>
          <w:sz w:val="22"/>
          <w:lang w:val="id-ID" w:eastAsia="en-GB"/>
        </w:rPr>
        <w:t>Technoware,</w:t>
      </w:r>
      <w:r w:rsidRPr="000754DE">
        <w:rPr>
          <w:sz w:val="22"/>
          <w:lang w:val="id-ID" w:eastAsia="en-GB"/>
        </w:rPr>
        <w:t xml:space="preserve"> </w:t>
      </w:r>
      <w:r w:rsidRPr="000754DE">
        <w:rPr>
          <w:sz w:val="22"/>
          <w:lang w:eastAsia="en-GB"/>
        </w:rPr>
        <w:t xml:space="preserve">yaitu Arsitektur SI yang terdiri dari Arsitektur Aplikasi, </w:t>
      </w:r>
      <w:r w:rsidRPr="000754DE">
        <w:rPr>
          <w:i/>
          <w:sz w:val="22"/>
          <w:lang w:eastAsia="en-GB"/>
        </w:rPr>
        <w:t>Server</w:t>
      </w:r>
      <w:r w:rsidRPr="000754DE">
        <w:rPr>
          <w:sz w:val="22"/>
          <w:lang w:eastAsia="en-GB"/>
        </w:rPr>
        <w:t xml:space="preserve">, </w:t>
      </w:r>
      <w:r w:rsidRPr="000754DE">
        <w:rPr>
          <w:i/>
          <w:sz w:val="22"/>
          <w:lang w:eastAsia="en-GB"/>
        </w:rPr>
        <w:t>Storage</w:t>
      </w:r>
      <w:r w:rsidRPr="000754DE">
        <w:rPr>
          <w:sz w:val="22"/>
          <w:lang w:eastAsia="en-GB"/>
        </w:rPr>
        <w:t xml:space="preserve"> dan Jaringan</w:t>
      </w:r>
      <w:r w:rsidRPr="000754DE">
        <w:rPr>
          <w:sz w:val="22"/>
          <w:lang w:val="id-ID" w:eastAsia="en-GB"/>
        </w:rPr>
        <w:t>.</w:t>
      </w:r>
    </w:p>
    <w:p w:rsidR="00920D27" w:rsidRPr="00D36796" w:rsidRDefault="00920D27" w:rsidP="00920D27">
      <w:pPr>
        <w:numPr>
          <w:ilvl w:val="0"/>
          <w:numId w:val="3"/>
        </w:numPr>
        <w:suppressAutoHyphens w:val="0"/>
        <w:ind w:left="317" w:hanging="317"/>
        <w:jc w:val="both"/>
        <w:rPr>
          <w:sz w:val="22"/>
          <w:lang w:val="id-ID" w:eastAsia="en-GB"/>
        </w:rPr>
      </w:pPr>
      <w:r w:rsidRPr="000754DE">
        <w:rPr>
          <w:i/>
          <w:sz w:val="22"/>
          <w:lang w:val="id-ID" w:eastAsia="en-GB"/>
        </w:rPr>
        <w:t xml:space="preserve">Organiware, </w:t>
      </w:r>
      <w:r w:rsidRPr="000754DE">
        <w:rPr>
          <w:sz w:val="22"/>
          <w:lang w:eastAsia="en-GB"/>
        </w:rPr>
        <w:t>yaitu Arsitektur Organisasi yang terdiri dari Arsitektur Kebijakan Prosedur SI dan Struktur Organisasi SI.</w:t>
      </w:r>
    </w:p>
    <w:p w:rsidR="00920D27" w:rsidRPr="00D36796" w:rsidRDefault="00920D27" w:rsidP="00920D27">
      <w:pPr>
        <w:numPr>
          <w:ilvl w:val="0"/>
          <w:numId w:val="3"/>
        </w:numPr>
        <w:suppressAutoHyphens w:val="0"/>
        <w:ind w:left="317" w:hanging="317"/>
        <w:jc w:val="both"/>
        <w:rPr>
          <w:sz w:val="22"/>
          <w:lang w:val="id-ID" w:eastAsia="en-GB"/>
        </w:rPr>
      </w:pPr>
      <w:r w:rsidRPr="00D36796">
        <w:rPr>
          <w:i/>
          <w:sz w:val="22"/>
          <w:lang w:val="id-ID" w:eastAsia="en-GB"/>
        </w:rPr>
        <w:t xml:space="preserve">Humanware, </w:t>
      </w:r>
      <w:r w:rsidRPr="00D36796">
        <w:rPr>
          <w:sz w:val="22"/>
          <w:lang w:eastAsia="en-GB"/>
        </w:rPr>
        <w:t>yaitu Arsitektur SDM yang terdiri dari Arsitektur Jumlah dan Kompetensi SDM.</w:t>
      </w:r>
    </w:p>
    <w:p w:rsidR="00920D27" w:rsidRPr="00C23CEB" w:rsidRDefault="00920D27" w:rsidP="00920D27">
      <w:pPr>
        <w:spacing w:before="240"/>
        <w:jc w:val="both"/>
        <w:rPr>
          <w:b/>
          <w:sz w:val="22"/>
          <w:szCs w:val="22"/>
        </w:rPr>
      </w:pPr>
      <w:r w:rsidRPr="00C23CEB">
        <w:rPr>
          <w:b/>
          <w:sz w:val="22"/>
          <w:szCs w:val="22"/>
        </w:rPr>
        <w:t>Teknik Pengumpulan Data</w:t>
      </w:r>
    </w:p>
    <w:p w:rsidR="00920D27" w:rsidRPr="00C23CEB" w:rsidRDefault="00920D27" w:rsidP="00920D27">
      <w:pPr>
        <w:ind w:firstLine="360"/>
        <w:jc w:val="both"/>
        <w:rPr>
          <w:sz w:val="22"/>
          <w:szCs w:val="22"/>
        </w:rPr>
      </w:pPr>
      <w:r w:rsidRPr="00C23CEB">
        <w:rPr>
          <w:sz w:val="22"/>
          <w:szCs w:val="22"/>
        </w:rPr>
        <w:t>Pengumpulan data merupakan sebuah upaya untuk mengumpulkan sejumlah data lapangan yang diperlukan untuk menjawab pertanyaan penelitian. Adapun beberapa teknik pengumpulan data yang digunakan dalam penelitian adalah meliputi :</w:t>
      </w:r>
    </w:p>
    <w:p w:rsidR="00920D27" w:rsidRDefault="00920D27" w:rsidP="00920D27">
      <w:pPr>
        <w:numPr>
          <w:ilvl w:val="0"/>
          <w:numId w:val="21"/>
        </w:numPr>
        <w:ind w:left="360" w:hanging="274"/>
        <w:jc w:val="both"/>
        <w:rPr>
          <w:sz w:val="22"/>
          <w:szCs w:val="22"/>
        </w:rPr>
      </w:pPr>
      <w:r w:rsidRPr="00C23CEB">
        <w:rPr>
          <w:sz w:val="22"/>
          <w:szCs w:val="22"/>
        </w:rPr>
        <w:t>Wawancara</w:t>
      </w:r>
    </w:p>
    <w:p w:rsidR="00920D27" w:rsidRDefault="00920D27" w:rsidP="00920D27">
      <w:pPr>
        <w:numPr>
          <w:ilvl w:val="0"/>
          <w:numId w:val="21"/>
        </w:numPr>
        <w:ind w:left="360" w:hanging="274"/>
        <w:jc w:val="both"/>
        <w:rPr>
          <w:sz w:val="22"/>
          <w:szCs w:val="22"/>
        </w:rPr>
      </w:pPr>
      <w:r w:rsidRPr="00C23CEB">
        <w:rPr>
          <w:sz w:val="22"/>
          <w:szCs w:val="22"/>
        </w:rPr>
        <w:t>Observasi</w:t>
      </w:r>
    </w:p>
    <w:p w:rsidR="00920D27" w:rsidRDefault="00920D27" w:rsidP="00920D27">
      <w:pPr>
        <w:numPr>
          <w:ilvl w:val="0"/>
          <w:numId w:val="21"/>
        </w:numPr>
        <w:ind w:left="360" w:hanging="274"/>
        <w:jc w:val="both"/>
        <w:rPr>
          <w:sz w:val="22"/>
          <w:szCs w:val="22"/>
        </w:rPr>
      </w:pPr>
      <w:r w:rsidRPr="00C23CEB">
        <w:rPr>
          <w:sz w:val="22"/>
          <w:szCs w:val="22"/>
        </w:rPr>
        <w:t>Dokumentasi</w:t>
      </w:r>
    </w:p>
    <w:p w:rsidR="00920D27" w:rsidRDefault="00920D27" w:rsidP="00920D27">
      <w:pPr>
        <w:numPr>
          <w:ilvl w:val="0"/>
          <w:numId w:val="21"/>
        </w:numPr>
        <w:ind w:left="360" w:hanging="274"/>
        <w:jc w:val="both"/>
        <w:rPr>
          <w:sz w:val="22"/>
          <w:szCs w:val="22"/>
        </w:rPr>
      </w:pPr>
      <w:r w:rsidRPr="00C23CEB">
        <w:rPr>
          <w:sz w:val="22"/>
          <w:szCs w:val="22"/>
        </w:rPr>
        <w:t>Studi Literatur</w:t>
      </w:r>
    </w:p>
    <w:p w:rsidR="00920D27" w:rsidRPr="00C23CEB" w:rsidRDefault="00920D27" w:rsidP="00920D27">
      <w:pPr>
        <w:ind w:left="360"/>
        <w:jc w:val="both"/>
        <w:rPr>
          <w:sz w:val="22"/>
          <w:szCs w:val="22"/>
        </w:rPr>
      </w:pPr>
    </w:p>
    <w:p w:rsidR="00920D27" w:rsidRPr="00C23CEB" w:rsidRDefault="00920D27" w:rsidP="00920D27">
      <w:pPr>
        <w:jc w:val="both"/>
        <w:rPr>
          <w:b/>
          <w:sz w:val="22"/>
          <w:szCs w:val="22"/>
        </w:rPr>
      </w:pPr>
      <w:r w:rsidRPr="00C23CEB">
        <w:rPr>
          <w:b/>
          <w:sz w:val="22"/>
          <w:szCs w:val="22"/>
        </w:rPr>
        <w:t>Prosedur Pengumpulan Data</w:t>
      </w:r>
    </w:p>
    <w:p w:rsidR="00920D27" w:rsidRPr="00C23CEB" w:rsidRDefault="00920D27" w:rsidP="00920D27">
      <w:pPr>
        <w:ind w:firstLine="360"/>
        <w:jc w:val="both"/>
        <w:rPr>
          <w:sz w:val="22"/>
          <w:szCs w:val="22"/>
        </w:rPr>
      </w:pPr>
      <w:r w:rsidRPr="00C23CEB">
        <w:rPr>
          <w:sz w:val="22"/>
          <w:szCs w:val="22"/>
        </w:rPr>
        <w:t>Pada penelitian rencana strategis Sistem Informasi ini, prosedur pengumpulan data yang dlilakukan adalah sebagai berikut:</w:t>
      </w:r>
    </w:p>
    <w:p w:rsidR="00920D27" w:rsidRDefault="00920D27" w:rsidP="00920D27">
      <w:pPr>
        <w:numPr>
          <w:ilvl w:val="0"/>
          <w:numId w:val="22"/>
        </w:numPr>
        <w:ind w:left="461" w:hanging="274"/>
        <w:jc w:val="both"/>
        <w:rPr>
          <w:sz w:val="22"/>
          <w:szCs w:val="22"/>
        </w:rPr>
      </w:pPr>
      <w:r w:rsidRPr="00C23CEB">
        <w:rPr>
          <w:sz w:val="22"/>
          <w:szCs w:val="22"/>
        </w:rPr>
        <w:t>Observasi Kondisi Lingkungan Internal dan Eksternal</w:t>
      </w:r>
      <w:r>
        <w:rPr>
          <w:sz w:val="22"/>
          <w:szCs w:val="22"/>
        </w:rPr>
        <w:t>.</w:t>
      </w:r>
    </w:p>
    <w:p w:rsidR="00920D27" w:rsidRDefault="00920D27" w:rsidP="00920D27">
      <w:pPr>
        <w:numPr>
          <w:ilvl w:val="0"/>
          <w:numId w:val="22"/>
        </w:numPr>
        <w:ind w:left="461" w:hanging="274"/>
        <w:jc w:val="both"/>
        <w:rPr>
          <w:sz w:val="22"/>
          <w:szCs w:val="22"/>
        </w:rPr>
      </w:pPr>
      <w:r w:rsidRPr="00C23CEB">
        <w:rPr>
          <w:sz w:val="22"/>
          <w:szCs w:val="22"/>
        </w:rPr>
        <w:t>Assessment Dokumen</w:t>
      </w:r>
    </w:p>
    <w:p w:rsidR="00920D27" w:rsidRDefault="00920D27" w:rsidP="00920D27">
      <w:pPr>
        <w:numPr>
          <w:ilvl w:val="0"/>
          <w:numId w:val="22"/>
        </w:numPr>
        <w:ind w:left="461" w:hanging="274"/>
        <w:jc w:val="both"/>
        <w:rPr>
          <w:sz w:val="22"/>
          <w:szCs w:val="22"/>
        </w:rPr>
      </w:pPr>
      <w:r w:rsidRPr="00C23CEB">
        <w:rPr>
          <w:sz w:val="22"/>
          <w:szCs w:val="22"/>
        </w:rPr>
        <w:t>Wawancara Konteks Bisnis</w:t>
      </w:r>
    </w:p>
    <w:p w:rsidR="00920D27" w:rsidRDefault="00920D27" w:rsidP="00920D27">
      <w:pPr>
        <w:numPr>
          <w:ilvl w:val="0"/>
          <w:numId w:val="22"/>
        </w:numPr>
        <w:ind w:left="461" w:hanging="274"/>
        <w:jc w:val="both"/>
        <w:rPr>
          <w:sz w:val="22"/>
          <w:szCs w:val="22"/>
        </w:rPr>
      </w:pPr>
      <w:r w:rsidRPr="00C23CEB">
        <w:rPr>
          <w:sz w:val="22"/>
          <w:szCs w:val="22"/>
        </w:rPr>
        <w:t>Wawancara Kebutuhan SI Tiap User</w:t>
      </w:r>
    </w:p>
    <w:p w:rsidR="00920D27" w:rsidRPr="00C23CEB" w:rsidRDefault="00920D27" w:rsidP="00920D27">
      <w:pPr>
        <w:ind w:left="461"/>
        <w:jc w:val="both"/>
        <w:rPr>
          <w:sz w:val="22"/>
          <w:szCs w:val="22"/>
        </w:rPr>
      </w:pPr>
    </w:p>
    <w:p w:rsidR="00920D27" w:rsidRPr="00C23CEB" w:rsidRDefault="00920D27" w:rsidP="00920D27">
      <w:pPr>
        <w:jc w:val="both"/>
        <w:rPr>
          <w:b/>
          <w:sz w:val="22"/>
          <w:szCs w:val="22"/>
        </w:rPr>
      </w:pPr>
      <w:r w:rsidRPr="00C23CEB">
        <w:rPr>
          <w:b/>
          <w:sz w:val="22"/>
          <w:szCs w:val="22"/>
        </w:rPr>
        <w:t>Teknik Analisis Data</w:t>
      </w:r>
    </w:p>
    <w:p w:rsidR="00920D27" w:rsidRPr="00C23CEB" w:rsidRDefault="00920D27" w:rsidP="00920D27">
      <w:pPr>
        <w:ind w:firstLine="450"/>
        <w:jc w:val="both"/>
        <w:rPr>
          <w:sz w:val="22"/>
          <w:szCs w:val="22"/>
        </w:rPr>
      </w:pPr>
      <w:r w:rsidRPr="00C23CEB">
        <w:rPr>
          <w:sz w:val="22"/>
          <w:szCs w:val="22"/>
        </w:rPr>
        <w:t xml:space="preserve">Metode penelitian yang digunakan dalam penelitian ini adalah penelitian deskrtiptif kualtitatif, dimana penelitian ini menghasilkan data deskriptif yang dilakukan bersifat uraian dari hasil </w:t>
      </w:r>
      <w:r w:rsidRPr="00C23CEB">
        <w:rPr>
          <w:sz w:val="22"/>
          <w:szCs w:val="22"/>
        </w:rPr>
        <w:lastRenderedPageBreak/>
        <w:t>wawancara dan o</w:t>
      </w:r>
      <w:r>
        <w:rPr>
          <w:sz w:val="22"/>
          <w:szCs w:val="22"/>
        </w:rPr>
        <w:t>bservasi dan studi dokumentasi. Berikut ini adalah teknik analisis data yang di gunakan :</w:t>
      </w:r>
    </w:p>
    <w:p w:rsidR="00920D27" w:rsidRDefault="00920D27" w:rsidP="00920D27">
      <w:pPr>
        <w:numPr>
          <w:ilvl w:val="0"/>
          <w:numId w:val="23"/>
        </w:numPr>
        <w:tabs>
          <w:tab w:val="left" w:pos="450"/>
        </w:tabs>
        <w:ind w:left="734" w:hanging="547"/>
        <w:jc w:val="both"/>
        <w:rPr>
          <w:sz w:val="22"/>
          <w:szCs w:val="22"/>
        </w:rPr>
      </w:pPr>
      <w:r w:rsidRPr="00C23CEB">
        <w:rPr>
          <w:sz w:val="22"/>
          <w:szCs w:val="22"/>
        </w:rPr>
        <w:t>Reduksi data</w:t>
      </w:r>
    </w:p>
    <w:p w:rsidR="00920D27" w:rsidRDefault="00920D27" w:rsidP="00920D27">
      <w:pPr>
        <w:numPr>
          <w:ilvl w:val="0"/>
          <w:numId w:val="23"/>
        </w:numPr>
        <w:tabs>
          <w:tab w:val="left" w:pos="450"/>
        </w:tabs>
        <w:ind w:left="734" w:hanging="547"/>
        <w:jc w:val="both"/>
        <w:rPr>
          <w:sz w:val="22"/>
          <w:szCs w:val="22"/>
        </w:rPr>
      </w:pPr>
      <w:r w:rsidRPr="003711E2">
        <w:rPr>
          <w:sz w:val="22"/>
          <w:szCs w:val="22"/>
        </w:rPr>
        <w:t>Penyajian data</w:t>
      </w:r>
    </w:p>
    <w:p w:rsidR="00920D27" w:rsidRPr="003711E2" w:rsidRDefault="00920D27" w:rsidP="00920D27">
      <w:pPr>
        <w:numPr>
          <w:ilvl w:val="0"/>
          <w:numId w:val="23"/>
        </w:numPr>
        <w:tabs>
          <w:tab w:val="left" w:pos="450"/>
        </w:tabs>
        <w:ind w:left="734" w:hanging="547"/>
        <w:jc w:val="both"/>
        <w:rPr>
          <w:sz w:val="22"/>
          <w:szCs w:val="22"/>
        </w:rPr>
      </w:pPr>
      <w:r w:rsidRPr="003711E2">
        <w:rPr>
          <w:sz w:val="22"/>
          <w:szCs w:val="22"/>
        </w:rPr>
        <w:t>Kesimpulan/verifikasi data</w:t>
      </w:r>
    </w:p>
    <w:p w:rsidR="00920D27" w:rsidRDefault="00920D27" w:rsidP="00920D27">
      <w:pPr>
        <w:spacing w:before="240" w:after="240"/>
        <w:jc w:val="both"/>
        <w:rPr>
          <w:b/>
          <w:sz w:val="22"/>
        </w:rPr>
      </w:pPr>
      <w:r w:rsidRPr="00CE0FF5">
        <w:rPr>
          <w:b/>
          <w:sz w:val="22"/>
        </w:rPr>
        <w:t>Langkah langkah Dalam Perencanaan Strategi SI Hubkominfo</w:t>
      </w:r>
    </w:p>
    <w:p w:rsidR="00920D27" w:rsidRDefault="00920D27" w:rsidP="00920D27">
      <w:pPr>
        <w:spacing w:before="240" w:after="240"/>
        <w:jc w:val="both"/>
        <w:rPr>
          <w:sz w:val="22"/>
          <w:szCs w:val="22"/>
        </w:rPr>
      </w:pPr>
      <w:r>
        <w:object w:dxaOrig="8465" w:dyaOrig="7303">
          <v:shape id="_x0000_i1026" type="#_x0000_t75" style="width:183.35pt;height:165.75pt" o:ole="">
            <v:imagedata r:id="rId12" o:title=""/>
          </v:shape>
          <o:OLEObject Type="Embed" ProgID="Visio.Drawing.11" ShapeID="_x0000_i1026" DrawAspect="Content" ObjectID="_1533984165" r:id="rId13"/>
        </w:object>
      </w:r>
    </w:p>
    <w:p w:rsidR="00920D27" w:rsidRPr="00CE0FF5" w:rsidRDefault="00920D27" w:rsidP="00920D27">
      <w:pPr>
        <w:rPr>
          <w:b/>
          <w:sz w:val="22"/>
          <w:szCs w:val="22"/>
        </w:rPr>
      </w:pPr>
    </w:p>
    <w:p w:rsidR="00920D27" w:rsidRPr="00CE0FF5" w:rsidRDefault="00920D27" w:rsidP="00920D27">
      <w:pPr>
        <w:spacing w:before="120"/>
        <w:jc w:val="both"/>
        <w:rPr>
          <w:b/>
          <w:sz w:val="22"/>
          <w:szCs w:val="22"/>
        </w:rPr>
      </w:pPr>
      <w:r w:rsidRPr="00CE0FF5">
        <w:rPr>
          <w:b/>
          <w:sz w:val="22"/>
          <w:szCs w:val="22"/>
        </w:rPr>
        <w:t>Analisis Lingkungan Eksternal PEST Kantor Hubkominfo Kabupaten Kaimana</w:t>
      </w:r>
    </w:p>
    <w:p w:rsidR="00920D27" w:rsidRDefault="00920D27" w:rsidP="00920D27">
      <w:pPr>
        <w:spacing w:before="120"/>
        <w:ind w:firstLine="450"/>
        <w:jc w:val="both"/>
        <w:rPr>
          <w:sz w:val="22"/>
          <w:szCs w:val="22"/>
        </w:rPr>
      </w:pPr>
      <w:r w:rsidRPr="00CE0FF5">
        <w:rPr>
          <w:sz w:val="22"/>
          <w:szCs w:val="22"/>
        </w:rPr>
        <w:t xml:space="preserve">Secara umum lingkungan </w:t>
      </w:r>
      <w:r w:rsidRPr="00CE0FF5">
        <w:rPr>
          <w:i/>
          <w:sz w:val="22"/>
          <w:szCs w:val="22"/>
        </w:rPr>
        <w:t>eksternal</w:t>
      </w:r>
      <w:r w:rsidRPr="00CE0FF5">
        <w:rPr>
          <w:sz w:val="22"/>
          <w:szCs w:val="22"/>
        </w:rPr>
        <w:t xml:space="preserve"> organisasi dapat diidentifikasi melalui analisa PEST (Politik, Ekonomi, Sosial dan Teknologi). Hasil dari analisa lingkungan eksternal ini nantinya akan digunakan untuk mengidentifikasi dalam  analisis SWOT.</w:t>
      </w:r>
    </w:p>
    <w:p w:rsidR="00920D27" w:rsidRPr="00CE0FF5" w:rsidRDefault="00920D27" w:rsidP="00920D27">
      <w:pPr>
        <w:spacing w:before="120"/>
        <w:jc w:val="both"/>
        <w:rPr>
          <w:b/>
          <w:sz w:val="22"/>
          <w:szCs w:val="22"/>
        </w:rPr>
      </w:pPr>
      <w:r w:rsidRPr="00CE0FF5">
        <w:rPr>
          <w:b/>
          <w:sz w:val="22"/>
          <w:szCs w:val="22"/>
        </w:rPr>
        <w:t>Aspek Politik</w:t>
      </w:r>
    </w:p>
    <w:p w:rsidR="00920D27" w:rsidRDefault="00920D27" w:rsidP="00920D27">
      <w:pPr>
        <w:numPr>
          <w:ilvl w:val="0"/>
          <w:numId w:val="24"/>
        </w:numPr>
        <w:ind w:left="446"/>
        <w:jc w:val="both"/>
        <w:rPr>
          <w:sz w:val="22"/>
          <w:szCs w:val="22"/>
        </w:rPr>
      </w:pPr>
      <w:r w:rsidRPr="00CE0FF5">
        <w:rPr>
          <w:sz w:val="22"/>
          <w:szCs w:val="22"/>
        </w:rPr>
        <w:t>Dukungan sumberdaya manusia yang potensial dan berkualitas.</w:t>
      </w:r>
    </w:p>
    <w:p w:rsidR="00920D27" w:rsidRDefault="00920D27" w:rsidP="00920D27">
      <w:pPr>
        <w:numPr>
          <w:ilvl w:val="0"/>
          <w:numId w:val="24"/>
        </w:numPr>
        <w:ind w:left="446"/>
        <w:jc w:val="both"/>
        <w:rPr>
          <w:sz w:val="22"/>
          <w:szCs w:val="22"/>
        </w:rPr>
      </w:pPr>
      <w:r w:rsidRPr="00CE0FF5">
        <w:rPr>
          <w:sz w:val="22"/>
          <w:szCs w:val="22"/>
        </w:rPr>
        <w:t>Dukungan sarana dan prasarana yang memadai.</w:t>
      </w:r>
    </w:p>
    <w:p w:rsidR="00920D27" w:rsidRDefault="00920D27" w:rsidP="00920D27">
      <w:pPr>
        <w:numPr>
          <w:ilvl w:val="0"/>
          <w:numId w:val="24"/>
        </w:numPr>
        <w:ind w:left="446"/>
        <w:jc w:val="both"/>
        <w:rPr>
          <w:sz w:val="22"/>
          <w:szCs w:val="22"/>
        </w:rPr>
      </w:pPr>
      <w:r w:rsidRPr="00CE0FF5">
        <w:rPr>
          <w:sz w:val="22"/>
          <w:szCs w:val="22"/>
        </w:rPr>
        <w:t>Adanya komitmen pemerintah daerah dalam rangka peningkatan kapasitas sumberdaya aparatur.</w:t>
      </w:r>
    </w:p>
    <w:p w:rsidR="00920D27" w:rsidRDefault="00920D27" w:rsidP="00920D27">
      <w:pPr>
        <w:numPr>
          <w:ilvl w:val="0"/>
          <w:numId w:val="24"/>
        </w:numPr>
        <w:ind w:left="446"/>
        <w:jc w:val="both"/>
        <w:rPr>
          <w:sz w:val="22"/>
          <w:szCs w:val="22"/>
        </w:rPr>
      </w:pPr>
      <w:r w:rsidRPr="00CE0FF5">
        <w:rPr>
          <w:sz w:val="22"/>
          <w:szCs w:val="22"/>
        </w:rPr>
        <w:t>Motivasi dan keseriusan pegawai untuk menciptakan good governance.</w:t>
      </w:r>
    </w:p>
    <w:p w:rsidR="00920D27" w:rsidRDefault="00920D27" w:rsidP="00920D27">
      <w:pPr>
        <w:numPr>
          <w:ilvl w:val="0"/>
          <w:numId w:val="24"/>
        </w:numPr>
        <w:ind w:left="446"/>
        <w:jc w:val="both"/>
        <w:rPr>
          <w:sz w:val="22"/>
          <w:szCs w:val="22"/>
        </w:rPr>
      </w:pPr>
      <w:r w:rsidRPr="00CE0FF5">
        <w:rPr>
          <w:sz w:val="22"/>
          <w:szCs w:val="22"/>
        </w:rPr>
        <w:t>Kebijakan dan regulasi pemerintah pusat yang mendukung perencanaan pembangunan daerah; (UP4B dan kerjasama lainnya).</w:t>
      </w:r>
    </w:p>
    <w:p w:rsidR="00920D27" w:rsidRDefault="00920D27" w:rsidP="00920D27">
      <w:pPr>
        <w:numPr>
          <w:ilvl w:val="0"/>
          <w:numId w:val="24"/>
        </w:numPr>
        <w:ind w:left="446"/>
        <w:jc w:val="both"/>
        <w:rPr>
          <w:sz w:val="22"/>
          <w:szCs w:val="22"/>
        </w:rPr>
      </w:pPr>
      <w:r w:rsidRPr="00CE0FF5">
        <w:rPr>
          <w:sz w:val="22"/>
          <w:szCs w:val="22"/>
        </w:rPr>
        <w:lastRenderedPageBreak/>
        <w:t>Ketersediaan dokumen perencanaan sebagai referensi pengambilan kebijakan.</w:t>
      </w:r>
    </w:p>
    <w:p w:rsidR="00920D27" w:rsidRDefault="00920D27" w:rsidP="00920D27">
      <w:pPr>
        <w:numPr>
          <w:ilvl w:val="0"/>
          <w:numId w:val="24"/>
        </w:numPr>
        <w:ind w:left="446"/>
        <w:jc w:val="both"/>
        <w:rPr>
          <w:sz w:val="22"/>
          <w:szCs w:val="22"/>
        </w:rPr>
      </w:pPr>
      <w:r w:rsidRPr="00CE0FF5">
        <w:rPr>
          <w:sz w:val="22"/>
          <w:szCs w:val="22"/>
        </w:rPr>
        <w:t>Kebijakan dan regulasi pemerintah pusat yang mendukung perencanaan pembangunan daerah.</w:t>
      </w:r>
    </w:p>
    <w:p w:rsidR="00920D27" w:rsidRDefault="00920D27" w:rsidP="00920D27">
      <w:pPr>
        <w:numPr>
          <w:ilvl w:val="0"/>
          <w:numId w:val="24"/>
        </w:numPr>
        <w:ind w:left="446"/>
        <w:jc w:val="both"/>
        <w:rPr>
          <w:sz w:val="22"/>
          <w:szCs w:val="22"/>
        </w:rPr>
      </w:pPr>
      <w:r w:rsidRPr="00CE0FF5">
        <w:rPr>
          <w:sz w:val="22"/>
          <w:szCs w:val="22"/>
        </w:rPr>
        <w:t>Kebijakan Nasional dan Daerah.</w:t>
      </w:r>
    </w:p>
    <w:p w:rsidR="00920D27" w:rsidRDefault="00920D27" w:rsidP="00920D27">
      <w:pPr>
        <w:numPr>
          <w:ilvl w:val="0"/>
          <w:numId w:val="24"/>
        </w:numPr>
        <w:ind w:left="446"/>
        <w:jc w:val="both"/>
        <w:rPr>
          <w:sz w:val="22"/>
          <w:szCs w:val="22"/>
        </w:rPr>
      </w:pPr>
      <w:r w:rsidRPr="00CE0FF5">
        <w:rPr>
          <w:sz w:val="22"/>
          <w:szCs w:val="22"/>
        </w:rPr>
        <w:t>Adanya RTRW,RPJP, RPJM nasional, propinsi dan daerah.</w:t>
      </w:r>
    </w:p>
    <w:p w:rsidR="00920D27" w:rsidRDefault="00920D27" w:rsidP="00920D27">
      <w:pPr>
        <w:numPr>
          <w:ilvl w:val="0"/>
          <w:numId w:val="24"/>
        </w:numPr>
        <w:ind w:left="446"/>
        <w:jc w:val="both"/>
        <w:rPr>
          <w:sz w:val="22"/>
          <w:szCs w:val="22"/>
        </w:rPr>
      </w:pPr>
      <w:r w:rsidRPr="00CE0FF5">
        <w:rPr>
          <w:sz w:val="22"/>
          <w:szCs w:val="22"/>
        </w:rPr>
        <w:t>Perencanaan pembangunan perhubungan  Komunikasi dan sistem Informasi tidak maksimal.</w:t>
      </w:r>
    </w:p>
    <w:p w:rsidR="00920D27" w:rsidRDefault="00920D27" w:rsidP="00920D27">
      <w:pPr>
        <w:numPr>
          <w:ilvl w:val="0"/>
          <w:numId w:val="24"/>
        </w:numPr>
        <w:ind w:left="446"/>
        <w:jc w:val="both"/>
        <w:rPr>
          <w:sz w:val="22"/>
          <w:szCs w:val="22"/>
        </w:rPr>
      </w:pPr>
      <w:r w:rsidRPr="00CE0FF5">
        <w:rPr>
          <w:sz w:val="22"/>
          <w:szCs w:val="22"/>
        </w:rPr>
        <w:t>Pola pemanfaatan human resource  belum maksimal.</w:t>
      </w:r>
    </w:p>
    <w:p w:rsidR="00920D27" w:rsidRPr="00CE0FF5" w:rsidRDefault="00920D27" w:rsidP="00920D27">
      <w:pPr>
        <w:numPr>
          <w:ilvl w:val="0"/>
          <w:numId w:val="24"/>
        </w:numPr>
        <w:ind w:left="446"/>
        <w:jc w:val="both"/>
        <w:rPr>
          <w:sz w:val="22"/>
          <w:szCs w:val="22"/>
        </w:rPr>
      </w:pPr>
      <w:r w:rsidRPr="00CE0FF5">
        <w:rPr>
          <w:sz w:val="22"/>
          <w:szCs w:val="22"/>
        </w:rPr>
        <w:t xml:space="preserve">Pola pendekatan pembangunan masih </w:t>
      </w:r>
      <w:r>
        <w:rPr>
          <w:sz w:val="22"/>
          <w:szCs w:val="22"/>
        </w:rPr>
        <w:t>bersifat karitatiff (kemurahan)</w:t>
      </w:r>
    </w:p>
    <w:p w:rsidR="00920D27" w:rsidRPr="00CE0FF5" w:rsidRDefault="00920D27" w:rsidP="00920D27">
      <w:pPr>
        <w:spacing w:before="120"/>
        <w:jc w:val="both"/>
        <w:rPr>
          <w:b/>
          <w:sz w:val="22"/>
          <w:szCs w:val="22"/>
        </w:rPr>
      </w:pPr>
      <w:r w:rsidRPr="00CE0FF5">
        <w:rPr>
          <w:b/>
          <w:sz w:val="22"/>
          <w:szCs w:val="22"/>
        </w:rPr>
        <w:t>Aspek Ekonomi</w:t>
      </w:r>
    </w:p>
    <w:p w:rsidR="00920D27" w:rsidRDefault="00920D27" w:rsidP="00920D27">
      <w:pPr>
        <w:numPr>
          <w:ilvl w:val="0"/>
          <w:numId w:val="25"/>
        </w:numPr>
        <w:ind w:left="450"/>
        <w:jc w:val="both"/>
        <w:rPr>
          <w:sz w:val="22"/>
          <w:szCs w:val="22"/>
        </w:rPr>
      </w:pPr>
      <w:r w:rsidRPr="00CE0FF5">
        <w:rPr>
          <w:sz w:val="22"/>
          <w:szCs w:val="22"/>
        </w:rPr>
        <w:t>Besarnya potensi investasi.</w:t>
      </w:r>
    </w:p>
    <w:p w:rsidR="00920D27" w:rsidRDefault="00920D27" w:rsidP="00920D27">
      <w:pPr>
        <w:numPr>
          <w:ilvl w:val="0"/>
          <w:numId w:val="25"/>
        </w:numPr>
        <w:ind w:left="450"/>
        <w:jc w:val="both"/>
        <w:rPr>
          <w:sz w:val="22"/>
          <w:szCs w:val="22"/>
        </w:rPr>
      </w:pPr>
      <w:r w:rsidRPr="00CE0FF5">
        <w:rPr>
          <w:sz w:val="22"/>
          <w:szCs w:val="22"/>
        </w:rPr>
        <w:t>Perkembangan jaringan eksport inport daerah dan nasional.</w:t>
      </w:r>
    </w:p>
    <w:p w:rsidR="00920D27" w:rsidRDefault="00920D27" w:rsidP="00920D27">
      <w:pPr>
        <w:numPr>
          <w:ilvl w:val="0"/>
          <w:numId w:val="25"/>
        </w:numPr>
        <w:ind w:left="450"/>
        <w:jc w:val="both"/>
        <w:rPr>
          <w:sz w:val="22"/>
          <w:szCs w:val="22"/>
        </w:rPr>
      </w:pPr>
      <w:r w:rsidRPr="00CE0FF5">
        <w:rPr>
          <w:sz w:val="22"/>
          <w:szCs w:val="22"/>
        </w:rPr>
        <w:t>Berkembangnya industri alat transportasi laut.</w:t>
      </w:r>
    </w:p>
    <w:p w:rsidR="00920D27" w:rsidRDefault="00920D27" w:rsidP="00920D27">
      <w:pPr>
        <w:numPr>
          <w:ilvl w:val="0"/>
          <w:numId w:val="25"/>
        </w:numPr>
        <w:ind w:left="450"/>
        <w:jc w:val="both"/>
        <w:rPr>
          <w:sz w:val="22"/>
          <w:szCs w:val="22"/>
        </w:rPr>
      </w:pPr>
      <w:r w:rsidRPr="00CE0FF5">
        <w:rPr>
          <w:sz w:val="22"/>
          <w:szCs w:val="22"/>
        </w:rPr>
        <w:t>Berkembangnya hasil produksi wilayah.</w:t>
      </w:r>
    </w:p>
    <w:p w:rsidR="00920D27" w:rsidRDefault="00920D27" w:rsidP="00920D27">
      <w:pPr>
        <w:numPr>
          <w:ilvl w:val="0"/>
          <w:numId w:val="25"/>
        </w:numPr>
        <w:ind w:left="450"/>
        <w:jc w:val="both"/>
        <w:rPr>
          <w:sz w:val="22"/>
          <w:szCs w:val="22"/>
        </w:rPr>
      </w:pPr>
      <w:r w:rsidRPr="00CE0FF5">
        <w:rPr>
          <w:sz w:val="22"/>
          <w:szCs w:val="22"/>
        </w:rPr>
        <w:t>Program pembangunan nasional dan daerah.</w:t>
      </w:r>
    </w:p>
    <w:p w:rsidR="00920D27" w:rsidRDefault="00920D27" w:rsidP="00920D27">
      <w:pPr>
        <w:numPr>
          <w:ilvl w:val="0"/>
          <w:numId w:val="25"/>
        </w:numPr>
        <w:ind w:left="450"/>
        <w:jc w:val="both"/>
        <w:rPr>
          <w:sz w:val="22"/>
          <w:szCs w:val="22"/>
        </w:rPr>
      </w:pPr>
      <w:r w:rsidRPr="00CE0FF5">
        <w:rPr>
          <w:sz w:val="22"/>
          <w:szCs w:val="22"/>
        </w:rPr>
        <w:t>Tersedianya BBM.</w:t>
      </w:r>
    </w:p>
    <w:p w:rsidR="00920D27" w:rsidRDefault="00920D27" w:rsidP="00920D27">
      <w:pPr>
        <w:numPr>
          <w:ilvl w:val="0"/>
          <w:numId w:val="25"/>
        </w:numPr>
        <w:ind w:left="450"/>
        <w:jc w:val="both"/>
        <w:rPr>
          <w:sz w:val="22"/>
          <w:szCs w:val="22"/>
        </w:rPr>
      </w:pPr>
      <w:r w:rsidRPr="00CE0FF5">
        <w:rPr>
          <w:sz w:val="22"/>
          <w:szCs w:val="22"/>
        </w:rPr>
        <w:t>Terhambatnya Akses Ekonomi mayarakat yang ada di Kampung-kampung.</w:t>
      </w:r>
    </w:p>
    <w:p w:rsidR="00920D27" w:rsidRDefault="00920D27" w:rsidP="00920D27">
      <w:pPr>
        <w:numPr>
          <w:ilvl w:val="0"/>
          <w:numId w:val="25"/>
        </w:numPr>
        <w:ind w:left="450"/>
        <w:jc w:val="both"/>
        <w:rPr>
          <w:sz w:val="22"/>
          <w:szCs w:val="22"/>
        </w:rPr>
      </w:pPr>
      <w:r w:rsidRPr="00CE0FF5">
        <w:rPr>
          <w:sz w:val="22"/>
          <w:szCs w:val="22"/>
        </w:rPr>
        <w:t>Monopoli angkutan swasta.</w:t>
      </w:r>
    </w:p>
    <w:p w:rsidR="00920D27" w:rsidRPr="00CE0FF5" w:rsidRDefault="00920D27" w:rsidP="00920D27">
      <w:pPr>
        <w:numPr>
          <w:ilvl w:val="0"/>
          <w:numId w:val="25"/>
        </w:numPr>
        <w:ind w:left="450"/>
        <w:jc w:val="both"/>
        <w:rPr>
          <w:sz w:val="22"/>
          <w:szCs w:val="22"/>
        </w:rPr>
      </w:pPr>
      <w:r w:rsidRPr="00CE0FF5">
        <w:rPr>
          <w:sz w:val="22"/>
          <w:szCs w:val="22"/>
        </w:rPr>
        <w:t>Persaingan produksi wilayah  dengan daerah lain.</w:t>
      </w:r>
    </w:p>
    <w:p w:rsidR="00920D27" w:rsidRPr="00CE0FF5" w:rsidRDefault="00920D27" w:rsidP="00920D27">
      <w:pPr>
        <w:spacing w:before="120"/>
        <w:jc w:val="both"/>
        <w:rPr>
          <w:b/>
          <w:sz w:val="22"/>
          <w:szCs w:val="22"/>
        </w:rPr>
      </w:pPr>
      <w:r w:rsidRPr="00CE0FF5">
        <w:rPr>
          <w:b/>
          <w:sz w:val="22"/>
          <w:szCs w:val="22"/>
        </w:rPr>
        <w:t>Aspek Sosial</w:t>
      </w:r>
    </w:p>
    <w:p w:rsidR="00920D27" w:rsidRDefault="00920D27" w:rsidP="00920D27">
      <w:pPr>
        <w:numPr>
          <w:ilvl w:val="0"/>
          <w:numId w:val="26"/>
        </w:numPr>
        <w:ind w:left="450"/>
        <w:jc w:val="both"/>
        <w:rPr>
          <w:sz w:val="22"/>
          <w:szCs w:val="22"/>
        </w:rPr>
      </w:pPr>
      <w:r>
        <w:rPr>
          <w:sz w:val="22"/>
          <w:szCs w:val="22"/>
        </w:rPr>
        <w:t xml:space="preserve">Dukungan masyarakat adat </w:t>
      </w:r>
      <w:r w:rsidRPr="00CE0FF5">
        <w:rPr>
          <w:sz w:val="22"/>
          <w:szCs w:val="22"/>
        </w:rPr>
        <w:t>( tanah )</w:t>
      </w:r>
      <w:r>
        <w:rPr>
          <w:sz w:val="22"/>
          <w:szCs w:val="22"/>
        </w:rPr>
        <w:t>.</w:t>
      </w:r>
    </w:p>
    <w:p w:rsidR="00920D27" w:rsidRDefault="00920D27" w:rsidP="00920D27">
      <w:pPr>
        <w:numPr>
          <w:ilvl w:val="0"/>
          <w:numId w:val="26"/>
        </w:numPr>
        <w:ind w:left="450"/>
        <w:jc w:val="both"/>
        <w:rPr>
          <w:sz w:val="22"/>
          <w:szCs w:val="22"/>
        </w:rPr>
      </w:pPr>
      <w:r w:rsidRPr="00CE0FF5">
        <w:rPr>
          <w:sz w:val="22"/>
          <w:szCs w:val="22"/>
        </w:rPr>
        <w:t>Adanya interaksi wilayah lintas daerah</w:t>
      </w:r>
      <w:r>
        <w:rPr>
          <w:sz w:val="22"/>
          <w:szCs w:val="22"/>
        </w:rPr>
        <w:t>.</w:t>
      </w:r>
    </w:p>
    <w:p w:rsidR="00920D27" w:rsidRDefault="00920D27" w:rsidP="00920D27">
      <w:pPr>
        <w:numPr>
          <w:ilvl w:val="0"/>
          <w:numId w:val="26"/>
        </w:numPr>
        <w:ind w:left="450"/>
        <w:jc w:val="both"/>
        <w:rPr>
          <w:sz w:val="22"/>
          <w:szCs w:val="22"/>
        </w:rPr>
      </w:pPr>
      <w:r w:rsidRPr="00CE0FF5">
        <w:rPr>
          <w:sz w:val="22"/>
          <w:szCs w:val="22"/>
        </w:rPr>
        <w:t xml:space="preserve">Dukungan masyarakat  yang besar </w:t>
      </w:r>
    </w:p>
    <w:p w:rsidR="00920D27" w:rsidRDefault="00920D27" w:rsidP="00920D27">
      <w:pPr>
        <w:numPr>
          <w:ilvl w:val="0"/>
          <w:numId w:val="26"/>
        </w:numPr>
        <w:ind w:left="450"/>
        <w:jc w:val="both"/>
        <w:rPr>
          <w:sz w:val="22"/>
          <w:szCs w:val="22"/>
        </w:rPr>
      </w:pPr>
      <w:r w:rsidRPr="00CE0FF5">
        <w:rPr>
          <w:sz w:val="22"/>
          <w:szCs w:val="22"/>
        </w:rPr>
        <w:t>Situasi dan kondisi daerah yang relatif kondusif.</w:t>
      </w:r>
    </w:p>
    <w:p w:rsidR="00920D27" w:rsidRDefault="00920D27" w:rsidP="00920D27">
      <w:pPr>
        <w:numPr>
          <w:ilvl w:val="0"/>
          <w:numId w:val="26"/>
        </w:numPr>
        <w:ind w:left="450"/>
        <w:jc w:val="both"/>
        <w:rPr>
          <w:sz w:val="22"/>
          <w:szCs w:val="22"/>
        </w:rPr>
      </w:pPr>
      <w:r w:rsidRPr="00CE0FF5">
        <w:rPr>
          <w:sz w:val="22"/>
          <w:szCs w:val="22"/>
        </w:rPr>
        <w:t>Belum adanya keterpaduan program lintas SKPD</w:t>
      </w:r>
      <w:r>
        <w:rPr>
          <w:sz w:val="22"/>
          <w:szCs w:val="22"/>
        </w:rPr>
        <w:t>.</w:t>
      </w:r>
    </w:p>
    <w:p w:rsidR="00920D27" w:rsidRDefault="00920D27" w:rsidP="00920D27">
      <w:pPr>
        <w:numPr>
          <w:ilvl w:val="0"/>
          <w:numId w:val="26"/>
        </w:numPr>
        <w:ind w:left="450"/>
        <w:jc w:val="both"/>
        <w:rPr>
          <w:sz w:val="22"/>
          <w:szCs w:val="22"/>
        </w:rPr>
      </w:pPr>
      <w:r w:rsidRPr="00CE0FF5">
        <w:rPr>
          <w:sz w:val="22"/>
          <w:szCs w:val="22"/>
        </w:rPr>
        <w:t>Masih terjadi disparitas pembanguan antar kota dan kampung.</w:t>
      </w:r>
    </w:p>
    <w:p w:rsidR="00920D27" w:rsidRDefault="00920D27" w:rsidP="00920D27">
      <w:pPr>
        <w:numPr>
          <w:ilvl w:val="0"/>
          <w:numId w:val="26"/>
        </w:numPr>
        <w:ind w:left="450"/>
        <w:jc w:val="both"/>
        <w:rPr>
          <w:sz w:val="22"/>
          <w:szCs w:val="22"/>
        </w:rPr>
      </w:pPr>
      <w:r w:rsidRPr="00CE0FF5">
        <w:rPr>
          <w:sz w:val="22"/>
          <w:szCs w:val="22"/>
        </w:rPr>
        <w:t>Bencana</w:t>
      </w:r>
    </w:p>
    <w:p w:rsidR="00920D27" w:rsidRDefault="00920D27" w:rsidP="00920D27">
      <w:pPr>
        <w:numPr>
          <w:ilvl w:val="0"/>
          <w:numId w:val="26"/>
        </w:numPr>
        <w:ind w:left="450"/>
        <w:jc w:val="both"/>
        <w:rPr>
          <w:sz w:val="22"/>
          <w:szCs w:val="22"/>
        </w:rPr>
      </w:pPr>
      <w:r w:rsidRPr="00CE0FF5">
        <w:rPr>
          <w:sz w:val="22"/>
          <w:szCs w:val="22"/>
        </w:rPr>
        <w:t>Iklim ( angin barat , angin timur )</w:t>
      </w:r>
    </w:p>
    <w:p w:rsidR="00920D27" w:rsidRDefault="00920D27" w:rsidP="00920D27">
      <w:pPr>
        <w:numPr>
          <w:ilvl w:val="0"/>
          <w:numId w:val="26"/>
        </w:numPr>
        <w:ind w:left="450"/>
        <w:jc w:val="both"/>
        <w:rPr>
          <w:sz w:val="22"/>
          <w:szCs w:val="22"/>
        </w:rPr>
      </w:pPr>
      <w:r w:rsidRPr="00CE0FF5">
        <w:rPr>
          <w:sz w:val="22"/>
          <w:szCs w:val="22"/>
        </w:rPr>
        <w:t>Kondisi topografi</w:t>
      </w:r>
    </w:p>
    <w:p w:rsidR="00920D27" w:rsidRPr="00CE0FF5" w:rsidRDefault="00920D27" w:rsidP="00920D27">
      <w:pPr>
        <w:numPr>
          <w:ilvl w:val="0"/>
          <w:numId w:val="26"/>
        </w:numPr>
        <w:ind w:left="450"/>
        <w:jc w:val="both"/>
        <w:rPr>
          <w:sz w:val="22"/>
          <w:szCs w:val="22"/>
        </w:rPr>
      </w:pPr>
      <w:r w:rsidRPr="00CE0FF5">
        <w:rPr>
          <w:sz w:val="22"/>
          <w:szCs w:val="22"/>
        </w:rPr>
        <w:lastRenderedPageBreak/>
        <w:t>Apresiasi stakeholder terhadap perencanaan Perhubungan Komunikasi dan Informatika yang tinggi.</w:t>
      </w:r>
    </w:p>
    <w:p w:rsidR="00920D27" w:rsidRPr="00CE0FF5" w:rsidRDefault="00920D27" w:rsidP="00920D27">
      <w:pPr>
        <w:spacing w:before="120"/>
        <w:jc w:val="both"/>
        <w:rPr>
          <w:b/>
          <w:sz w:val="22"/>
          <w:szCs w:val="22"/>
        </w:rPr>
      </w:pPr>
      <w:r w:rsidRPr="00CE0FF5">
        <w:rPr>
          <w:b/>
          <w:sz w:val="22"/>
          <w:szCs w:val="22"/>
        </w:rPr>
        <w:t>Aspek Teknologi</w:t>
      </w:r>
    </w:p>
    <w:p w:rsidR="00920D27" w:rsidRDefault="00920D27" w:rsidP="00920D27">
      <w:pPr>
        <w:numPr>
          <w:ilvl w:val="0"/>
          <w:numId w:val="27"/>
        </w:numPr>
        <w:ind w:left="446"/>
        <w:jc w:val="both"/>
        <w:rPr>
          <w:sz w:val="22"/>
          <w:szCs w:val="22"/>
        </w:rPr>
      </w:pPr>
      <w:r w:rsidRPr="00CE0FF5">
        <w:rPr>
          <w:sz w:val="22"/>
          <w:szCs w:val="22"/>
        </w:rPr>
        <w:t>Fungsi dan peran transportasi dan komunikasi informasi semakin dominan</w:t>
      </w:r>
      <w:r>
        <w:rPr>
          <w:sz w:val="22"/>
          <w:szCs w:val="22"/>
        </w:rPr>
        <w:t>.</w:t>
      </w:r>
    </w:p>
    <w:p w:rsidR="00920D27" w:rsidRDefault="00920D27" w:rsidP="00920D27">
      <w:pPr>
        <w:numPr>
          <w:ilvl w:val="0"/>
          <w:numId w:val="27"/>
        </w:numPr>
        <w:ind w:left="446"/>
        <w:jc w:val="both"/>
        <w:rPr>
          <w:sz w:val="22"/>
          <w:szCs w:val="22"/>
        </w:rPr>
      </w:pPr>
      <w:r w:rsidRPr="00CE0FF5">
        <w:rPr>
          <w:sz w:val="22"/>
          <w:szCs w:val="22"/>
        </w:rPr>
        <w:t>Adanya jaringan TV Papua Barat, Metro Papua dan  menara BTS</w:t>
      </w:r>
      <w:r>
        <w:rPr>
          <w:sz w:val="22"/>
          <w:szCs w:val="22"/>
        </w:rPr>
        <w:t>.</w:t>
      </w:r>
    </w:p>
    <w:p w:rsidR="00920D27" w:rsidRDefault="00920D27" w:rsidP="00920D27">
      <w:pPr>
        <w:numPr>
          <w:ilvl w:val="0"/>
          <w:numId w:val="27"/>
        </w:numPr>
        <w:ind w:left="446"/>
        <w:jc w:val="both"/>
        <w:rPr>
          <w:sz w:val="22"/>
          <w:szCs w:val="22"/>
        </w:rPr>
      </w:pPr>
      <w:r w:rsidRPr="00CE0FF5">
        <w:rPr>
          <w:sz w:val="22"/>
          <w:szCs w:val="22"/>
        </w:rPr>
        <w:t>Jaringan Internet yang belum mampu mengakses semua kebutuhan Daerah</w:t>
      </w:r>
      <w:r>
        <w:rPr>
          <w:sz w:val="22"/>
          <w:szCs w:val="22"/>
        </w:rPr>
        <w:t>.</w:t>
      </w:r>
    </w:p>
    <w:p w:rsidR="00920D27" w:rsidRDefault="00920D27" w:rsidP="00920D27">
      <w:pPr>
        <w:ind w:left="86"/>
        <w:jc w:val="both"/>
        <w:rPr>
          <w:sz w:val="22"/>
          <w:szCs w:val="22"/>
        </w:rPr>
      </w:pPr>
    </w:p>
    <w:p w:rsidR="00920D27" w:rsidRPr="006508C0" w:rsidRDefault="00920D27" w:rsidP="00920D27">
      <w:pPr>
        <w:ind w:left="86"/>
        <w:jc w:val="both"/>
        <w:rPr>
          <w:b/>
          <w:sz w:val="22"/>
          <w:szCs w:val="22"/>
        </w:rPr>
      </w:pPr>
      <w:r w:rsidRPr="006508C0">
        <w:rPr>
          <w:b/>
          <w:sz w:val="22"/>
          <w:szCs w:val="22"/>
        </w:rPr>
        <w:t>Analisis Lingkungan Internal Kantor Hubkominfo Kabupaten Kaimana</w:t>
      </w:r>
    </w:p>
    <w:p w:rsidR="00920D27" w:rsidRDefault="00920D27" w:rsidP="00920D27">
      <w:pPr>
        <w:ind w:left="86" w:firstLine="364"/>
        <w:jc w:val="both"/>
        <w:rPr>
          <w:sz w:val="22"/>
          <w:szCs w:val="22"/>
        </w:rPr>
      </w:pPr>
      <w:r w:rsidRPr="006508C0">
        <w:rPr>
          <w:sz w:val="22"/>
          <w:szCs w:val="22"/>
        </w:rPr>
        <w:t>Analisis Lingkungan Internal Organisasi merupakan salah satu tahapan penting dalam perencanaan strategis SI/TI organisasi. Dari analisis internal ini akan dapat diidentifikasi kekuatan dan kelemahan organisasi. Dalam analisis lingkungan internal organisasi menggunakan tools :</w:t>
      </w:r>
      <w:r w:rsidRPr="006508C0">
        <w:rPr>
          <w:i/>
          <w:sz w:val="22"/>
          <w:szCs w:val="22"/>
        </w:rPr>
        <w:t xml:space="preserve">Critical Success Factor, Value Chain </w:t>
      </w:r>
      <w:r w:rsidRPr="006508C0">
        <w:rPr>
          <w:sz w:val="22"/>
          <w:szCs w:val="22"/>
        </w:rPr>
        <w:t>dan</w:t>
      </w:r>
      <w:r w:rsidRPr="006508C0">
        <w:rPr>
          <w:i/>
          <w:sz w:val="22"/>
          <w:szCs w:val="22"/>
        </w:rPr>
        <w:t xml:space="preserve"> </w:t>
      </w:r>
      <w:r w:rsidRPr="006508C0">
        <w:rPr>
          <w:sz w:val="22"/>
          <w:szCs w:val="22"/>
        </w:rPr>
        <w:t>SWOT.</w:t>
      </w:r>
      <w:r>
        <w:rPr>
          <w:sz w:val="22"/>
          <w:szCs w:val="22"/>
        </w:rPr>
        <w:t xml:space="preserve"> Hasil dari analisis ini yaitu akan menghasilkan sebuah kebutuhan informasi.</w:t>
      </w:r>
    </w:p>
    <w:p w:rsidR="00920D27" w:rsidRPr="00F90563" w:rsidRDefault="00920D27" w:rsidP="00920D27">
      <w:pPr>
        <w:pStyle w:val="Heading1"/>
        <w:spacing w:before="120" w:after="0"/>
        <w:ind w:left="90"/>
        <w:jc w:val="both"/>
        <w:rPr>
          <w:rFonts w:ascii="Times New Roman" w:hAnsi="Times New Roman"/>
          <w:sz w:val="22"/>
          <w:lang w:val="en-US"/>
        </w:rPr>
      </w:pPr>
      <w:r w:rsidRPr="00F90563">
        <w:rPr>
          <w:rFonts w:ascii="Times New Roman" w:hAnsi="Times New Roman"/>
          <w:sz w:val="22"/>
          <w:lang w:val="en-US"/>
        </w:rPr>
        <w:t>Analisis Lingkungan SI/TI Eksternal</w:t>
      </w:r>
    </w:p>
    <w:p w:rsidR="00920D27" w:rsidRPr="00F90563" w:rsidRDefault="00920D27" w:rsidP="00920D27">
      <w:pPr>
        <w:pStyle w:val="Heading1"/>
        <w:spacing w:before="0" w:after="0"/>
        <w:ind w:left="90" w:firstLine="356"/>
        <w:jc w:val="both"/>
        <w:rPr>
          <w:rFonts w:ascii="Times New Roman" w:hAnsi="Times New Roman"/>
          <w:b w:val="0"/>
          <w:sz w:val="22"/>
          <w:lang w:val="en-US"/>
        </w:rPr>
      </w:pPr>
      <w:r w:rsidRPr="00F90563">
        <w:rPr>
          <w:rFonts w:ascii="Times New Roman" w:hAnsi="Times New Roman"/>
          <w:b w:val="0"/>
          <w:sz w:val="22"/>
          <w:lang w:val="en-US"/>
        </w:rPr>
        <w:t xml:space="preserve">Analisis lingkungan SI/TI eksternal, dilakukan untuk memperoleh gambaran trand teknologi informasi dan komunikasi, aplikasi SI, perangkat keras </w:t>
      </w:r>
      <w:r w:rsidRPr="00547D7D">
        <w:rPr>
          <w:rFonts w:ascii="Times New Roman" w:hAnsi="Times New Roman"/>
          <w:b w:val="0"/>
          <w:i/>
          <w:sz w:val="22"/>
          <w:lang w:val="en-US"/>
        </w:rPr>
        <w:t>server</w:t>
      </w:r>
      <w:r w:rsidRPr="00F90563">
        <w:rPr>
          <w:rFonts w:ascii="Times New Roman" w:hAnsi="Times New Roman"/>
          <w:b w:val="0"/>
          <w:sz w:val="22"/>
          <w:lang w:val="en-US"/>
        </w:rPr>
        <w:t>, dan jaringan komputer.</w:t>
      </w:r>
      <w:r>
        <w:rPr>
          <w:rFonts w:ascii="Times New Roman" w:hAnsi="Times New Roman"/>
          <w:b w:val="0"/>
          <w:sz w:val="22"/>
          <w:lang w:val="en-US"/>
        </w:rPr>
        <w:t xml:space="preserve"> </w:t>
      </w:r>
      <w:r w:rsidRPr="00F90563">
        <w:rPr>
          <w:rFonts w:ascii="Times New Roman" w:hAnsi="Times New Roman"/>
          <w:b w:val="0"/>
          <w:sz w:val="22"/>
          <w:lang w:val="en-US"/>
        </w:rPr>
        <w:t>Input dari proses ini adalah beberapa informasi dari hasil pencarian melalui berbagai media.</w:t>
      </w:r>
    </w:p>
    <w:p w:rsidR="00920D27" w:rsidRDefault="00920D27" w:rsidP="00920D27">
      <w:pPr>
        <w:jc w:val="both"/>
        <w:rPr>
          <w:sz w:val="22"/>
          <w:szCs w:val="22"/>
        </w:rPr>
      </w:pPr>
    </w:p>
    <w:p w:rsidR="00920D27" w:rsidRDefault="00920D27" w:rsidP="00920D27">
      <w:pPr>
        <w:suppressAutoHyphens w:val="0"/>
        <w:ind w:left="90"/>
        <w:jc w:val="both"/>
        <w:rPr>
          <w:b/>
          <w:sz w:val="22"/>
          <w:szCs w:val="22"/>
        </w:rPr>
      </w:pPr>
      <w:r w:rsidRPr="008D1CB2">
        <w:rPr>
          <w:b/>
          <w:sz w:val="22"/>
          <w:szCs w:val="22"/>
        </w:rPr>
        <w:t>Analisis Lingkungan SI/TI Internal</w:t>
      </w:r>
    </w:p>
    <w:p w:rsidR="00920D27" w:rsidRDefault="00920D27" w:rsidP="00920D27">
      <w:pPr>
        <w:ind w:left="90" w:firstLine="360"/>
        <w:jc w:val="both"/>
        <w:rPr>
          <w:sz w:val="22"/>
          <w:szCs w:val="22"/>
        </w:rPr>
      </w:pPr>
      <w:r>
        <w:rPr>
          <w:sz w:val="22"/>
          <w:szCs w:val="22"/>
        </w:rPr>
        <w:t>Analisis ini bertujuan untuk memperoleh gambaran sistem informasi yang berada pada kantor hubkominfo kabupaten kaimana itu sendiri.</w:t>
      </w:r>
    </w:p>
    <w:p w:rsidR="00920D27" w:rsidRDefault="00920D27" w:rsidP="00920D27">
      <w:pPr>
        <w:ind w:left="90" w:firstLine="360"/>
        <w:jc w:val="both"/>
        <w:rPr>
          <w:sz w:val="22"/>
          <w:szCs w:val="22"/>
        </w:rPr>
      </w:pPr>
    </w:p>
    <w:p w:rsidR="00920D27" w:rsidRPr="00547D7D" w:rsidRDefault="00920D27" w:rsidP="00920D27">
      <w:pPr>
        <w:ind w:left="90"/>
        <w:jc w:val="both"/>
        <w:rPr>
          <w:b/>
          <w:sz w:val="22"/>
          <w:szCs w:val="22"/>
        </w:rPr>
      </w:pPr>
      <w:r w:rsidRPr="00547D7D">
        <w:rPr>
          <w:b/>
          <w:sz w:val="22"/>
        </w:rPr>
        <w:t>Solusi SI/TI Berdasarkan Analisis Eksternal</w:t>
      </w:r>
    </w:p>
    <w:p w:rsidR="00920D27" w:rsidRPr="00E610B8" w:rsidRDefault="00920D27" w:rsidP="00920D27">
      <w:pPr>
        <w:pStyle w:val="Heading1"/>
        <w:spacing w:before="120" w:after="0"/>
        <w:ind w:firstLine="360"/>
        <w:jc w:val="both"/>
        <w:rPr>
          <w:rFonts w:ascii="Times New Roman" w:hAnsi="Times New Roman"/>
          <w:b w:val="0"/>
          <w:sz w:val="22"/>
          <w:lang w:val="en-US"/>
        </w:rPr>
      </w:pPr>
      <w:r w:rsidRPr="00E610B8">
        <w:rPr>
          <w:rFonts w:ascii="Times New Roman" w:hAnsi="Times New Roman"/>
          <w:b w:val="0"/>
          <w:sz w:val="22"/>
          <w:lang w:val="en-US"/>
        </w:rPr>
        <w:t xml:space="preserve">Dalam memperoleh solusi SI berdasarkan analisis lingkungan SI/TI eksternal di identifikasikan berdasarkan </w:t>
      </w:r>
      <w:r w:rsidRPr="00E610B8">
        <w:rPr>
          <w:rFonts w:ascii="Times New Roman" w:hAnsi="Times New Roman"/>
          <w:b w:val="0"/>
          <w:sz w:val="22"/>
          <w:lang w:val="en-US"/>
        </w:rPr>
        <w:lastRenderedPageBreak/>
        <w:t>dari analisis top tren technology dan analisis tren SI.</w:t>
      </w:r>
    </w:p>
    <w:p w:rsidR="00920D27" w:rsidRDefault="00920D27" w:rsidP="00920D27">
      <w:pPr>
        <w:spacing w:after="240"/>
        <w:ind w:firstLine="360"/>
        <w:jc w:val="both"/>
        <w:rPr>
          <w:sz w:val="22"/>
        </w:rPr>
      </w:pPr>
      <w:r>
        <w:rPr>
          <w:sz w:val="22"/>
        </w:rPr>
        <w:t>Solusi berdasarkan Trend Teknologi adalah sebagai berikut :</w:t>
      </w:r>
    </w:p>
    <w:p w:rsidR="00920D27" w:rsidRDefault="00920D27" w:rsidP="00920D27">
      <w:pPr>
        <w:numPr>
          <w:ilvl w:val="0"/>
          <w:numId w:val="55"/>
        </w:numPr>
        <w:ind w:left="450"/>
        <w:jc w:val="both"/>
        <w:rPr>
          <w:sz w:val="22"/>
        </w:rPr>
      </w:pPr>
      <w:r w:rsidRPr="00E610B8">
        <w:rPr>
          <w:sz w:val="22"/>
        </w:rPr>
        <w:t>Layanan Information Of Everything</w:t>
      </w:r>
    </w:p>
    <w:p w:rsidR="00920D27" w:rsidRDefault="00920D27" w:rsidP="00920D27">
      <w:pPr>
        <w:numPr>
          <w:ilvl w:val="0"/>
          <w:numId w:val="55"/>
        </w:numPr>
        <w:ind w:left="446"/>
        <w:jc w:val="both"/>
        <w:rPr>
          <w:sz w:val="22"/>
        </w:rPr>
      </w:pPr>
      <w:r w:rsidRPr="00E610B8">
        <w:rPr>
          <w:sz w:val="22"/>
        </w:rPr>
        <w:t>Internet Of Things Architecture &amp; Platform</w:t>
      </w:r>
    </w:p>
    <w:p w:rsidR="00920D27" w:rsidRDefault="00920D27" w:rsidP="00920D27">
      <w:pPr>
        <w:ind w:left="90" w:firstLine="360"/>
        <w:jc w:val="both"/>
        <w:rPr>
          <w:sz w:val="22"/>
        </w:rPr>
      </w:pPr>
      <w:r>
        <w:rPr>
          <w:sz w:val="22"/>
        </w:rPr>
        <w:t>Sedangkan solusi berdasarkan analisis trend aplikasi adalah sebagai berikut :</w:t>
      </w:r>
    </w:p>
    <w:p w:rsidR="00920D27" w:rsidRPr="00E610B8" w:rsidRDefault="00920D27" w:rsidP="00920D27">
      <w:pPr>
        <w:numPr>
          <w:ilvl w:val="0"/>
          <w:numId w:val="56"/>
        </w:numPr>
        <w:ind w:left="450" w:hanging="270"/>
        <w:jc w:val="both"/>
        <w:rPr>
          <w:sz w:val="22"/>
        </w:rPr>
      </w:pPr>
      <w:r w:rsidRPr="00E610B8">
        <w:rPr>
          <w:sz w:val="22"/>
        </w:rPr>
        <w:t>Data warehouse</w:t>
      </w:r>
    </w:p>
    <w:p w:rsidR="00920D27" w:rsidRPr="00E610B8" w:rsidRDefault="00920D27" w:rsidP="00920D27">
      <w:pPr>
        <w:numPr>
          <w:ilvl w:val="0"/>
          <w:numId w:val="56"/>
        </w:numPr>
        <w:ind w:left="461" w:hanging="274"/>
        <w:jc w:val="both"/>
        <w:rPr>
          <w:sz w:val="22"/>
        </w:rPr>
      </w:pPr>
      <w:r w:rsidRPr="00E610B8">
        <w:rPr>
          <w:sz w:val="22"/>
        </w:rPr>
        <w:t>Decision Support System (DSS)</w:t>
      </w:r>
    </w:p>
    <w:p w:rsidR="00920D27" w:rsidRPr="00E610B8" w:rsidRDefault="00920D27" w:rsidP="00920D27">
      <w:pPr>
        <w:numPr>
          <w:ilvl w:val="0"/>
          <w:numId w:val="56"/>
        </w:numPr>
        <w:ind w:left="461" w:hanging="274"/>
        <w:jc w:val="both"/>
        <w:rPr>
          <w:sz w:val="22"/>
        </w:rPr>
      </w:pPr>
      <w:r w:rsidRPr="00E610B8">
        <w:rPr>
          <w:sz w:val="22"/>
        </w:rPr>
        <w:t>Sistem Informasi Geografis (GIS)</w:t>
      </w:r>
    </w:p>
    <w:p w:rsidR="00920D27" w:rsidRPr="007A1071" w:rsidRDefault="00920D27" w:rsidP="00920D27">
      <w:pPr>
        <w:numPr>
          <w:ilvl w:val="0"/>
          <w:numId w:val="56"/>
        </w:numPr>
        <w:ind w:left="461" w:hanging="274"/>
        <w:jc w:val="both"/>
        <w:rPr>
          <w:sz w:val="22"/>
        </w:rPr>
      </w:pPr>
      <w:r w:rsidRPr="00E610B8">
        <w:rPr>
          <w:sz w:val="22"/>
        </w:rPr>
        <w:t>Aplikasi Berbasis Web</w:t>
      </w:r>
    </w:p>
    <w:p w:rsidR="00920D27" w:rsidRPr="00593B9E" w:rsidRDefault="00920D27" w:rsidP="00920D27">
      <w:pPr>
        <w:spacing w:before="120"/>
        <w:jc w:val="both"/>
        <w:rPr>
          <w:b/>
          <w:i/>
          <w:sz w:val="22"/>
        </w:rPr>
      </w:pPr>
      <w:r w:rsidRPr="00593B9E">
        <w:rPr>
          <w:b/>
          <w:i/>
          <w:sz w:val="22"/>
        </w:rPr>
        <w:t>Futur Application Portofolio</w:t>
      </w:r>
    </w:p>
    <w:p w:rsidR="00920D27" w:rsidRDefault="00920D27" w:rsidP="00920D27">
      <w:pPr>
        <w:jc w:val="both"/>
        <w:rPr>
          <w:sz w:val="22"/>
        </w:rPr>
      </w:pPr>
      <w:r w:rsidRPr="007A1071">
        <w:rPr>
          <w:sz w:val="22"/>
        </w:rPr>
        <w:t>Berdasarkan formulasi rencana strategi SI/TI Kantor Hubkominfo Kabupaten Kaimana kemudian menghasilkan solusi internal berdasarkan analisa CSF dan Value Chain dan hasil dari solusi ekstenal berdasarkan analisa tren SI/TI, kemudian SI yang teridentifikasi dipetakan berdasarkan kontribusinya kepada pencapaian strategi</w:t>
      </w:r>
      <w:r>
        <w:rPr>
          <w:sz w:val="22"/>
        </w:rPr>
        <w:t xml:space="preserve"> Hubkominfo Kabupaten Kaimana dengan menggunakan Matriks Mc Farlan sebagai berikut :</w:t>
      </w:r>
    </w:p>
    <w:p w:rsidR="00920D27" w:rsidRDefault="00920D27" w:rsidP="00920D27">
      <w:pPr>
        <w:jc w:val="both"/>
        <w:rPr>
          <w:sz w:val="22"/>
          <w:szCs w:val="22"/>
        </w:rPr>
      </w:pPr>
    </w:p>
    <w:p w:rsidR="00920D27" w:rsidRDefault="0073063E" w:rsidP="00920D27">
      <w:pPr>
        <w:jc w:val="both"/>
        <w:rPr>
          <w:sz w:val="22"/>
          <w:szCs w:val="22"/>
        </w:rPr>
      </w:pPr>
      <w:r>
        <w:rPr>
          <w:noProof/>
          <w:sz w:val="22"/>
          <w:szCs w:val="22"/>
          <w:lang w:val="id-ID" w:eastAsia="id-ID"/>
        </w:rPr>
        <w:drawing>
          <wp:inline distT="0" distB="0" distL="0" distR="0">
            <wp:extent cx="2349500" cy="26047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1331" t="24631" r="35149" b="9975"/>
                    <a:stretch>
                      <a:fillRect/>
                    </a:stretch>
                  </pic:blipFill>
                  <pic:spPr bwMode="auto">
                    <a:xfrm>
                      <a:off x="0" y="0"/>
                      <a:ext cx="2349500" cy="2604770"/>
                    </a:xfrm>
                    <a:prstGeom prst="rect">
                      <a:avLst/>
                    </a:prstGeom>
                    <a:noFill/>
                    <a:ln w="9525">
                      <a:noFill/>
                      <a:miter lim="800000"/>
                      <a:headEnd/>
                      <a:tailEnd/>
                    </a:ln>
                  </pic:spPr>
                </pic:pic>
              </a:graphicData>
            </a:graphic>
          </wp:inline>
        </w:drawing>
      </w:r>
    </w:p>
    <w:p w:rsidR="00920D27" w:rsidRDefault="00920D27" w:rsidP="00920D27">
      <w:pPr>
        <w:ind w:firstLine="450"/>
        <w:jc w:val="both"/>
        <w:rPr>
          <w:sz w:val="22"/>
          <w:szCs w:val="22"/>
        </w:rPr>
      </w:pPr>
    </w:p>
    <w:p w:rsidR="00920D27" w:rsidRPr="00593B9E" w:rsidRDefault="00920D27" w:rsidP="00920D27">
      <w:pPr>
        <w:suppressAutoHyphens w:val="0"/>
        <w:spacing w:before="240"/>
        <w:jc w:val="both"/>
        <w:rPr>
          <w:b/>
          <w:sz w:val="22"/>
          <w:szCs w:val="22"/>
        </w:rPr>
      </w:pPr>
      <w:r w:rsidRPr="00593B9E">
        <w:rPr>
          <w:b/>
          <w:sz w:val="22"/>
          <w:szCs w:val="22"/>
        </w:rPr>
        <w:t xml:space="preserve">Pemetaan Rencana Strategi Kantor Hubkominfo Kabupaten Kaimana </w:t>
      </w:r>
    </w:p>
    <w:p w:rsidR="00920D27" w:rsidRDefault="00920D27" w:rsidP="00920D27">
      <w:pPr>
        <w:suppressAutoHyphens w:val="0"/>
        <w:ind w:firstLine="370"/>
        <w:jc w:val="both"/>
        <w:rPr>
          <w:sz w:val="22"/>
          <w:szCs w:val="22"/>
        </w:rPr>
      </w:pPr>
      <w:r w:rsidRPr="00593B9E">
        <w:rPr>
          <w:sz w:val="22"/>
          <w:szCs w:val="22"/>
        </w:rPr>
        <w:t xml:space="preserve">Pemetaan rencana strategi SI yang dibangun merupakan gambaran dari visi, </w:t>
      </w:r>
      <w:r w:rsidRPr="00593B9E">
        <w:rPr>
          <w:sz w:val="22"/>
          <w:szCs w:val="22"/>
        </w:rPr>
        <w:lastRenderedPageBreak/>
        <w:t>misi, strategi kantor hubkominfo kabupaten kaimana dan kebutuhan SI, dikembangkan dalam aktifitas sehari – hari pada setiap bagian, agar dapat memudahkan dalam membaca semua informasi pengembangan SI berdasarkan visi, misi, dan strategi hubkominfo kaimana.</w:t>
      </w:r>
    </w:p>
    <w:p w:rsidR="00920D27" w:rsidRDefault="00920D27" w:rsidP="00920D27">
      <w:pPr>
        <w:suppressAutoHyphens w:val="0"/>
        <w:ind w:firstLine="370"/>
        <w:jc w:val="both"/>
        <w:rPr>
          <w:sz w:val="22"/>
          <w:szCs w:val="22"/>
        </w:rPr>
      </w:pPr>
      <w:r w:rsidRPr="00593B9E">
        <w:rPr>
          <w:sz w:val="22"/>
          <w:szCs w:val="22"/>
        </w:rPr>
        <w:t xml:space="preserve">Peta strategi SI yang dibuat dalam penelitian ini dikelompokkan berdasarkan 4 komponen SI, meliputi : peta strategi </w:t>
      </w:r>
      <w:r w:rsidRPr="00593B9E">
        <w:rPr>
          <w:i/>
          <w:sz w:val="22"/>
          <w:szCs w:val="22"/>
        </w:rPr>
        <w:t>infoware, technoware, organiware, dan human ware.</w:t>
      </w:r>
      <w:r>
        <w:rPr>
          <w:sz w:val="22"/>
          <w:szCs w:val="22"/>
        </w:rPr>
        <w:t xml:space="preserve"> Berikut merupakan pemetaan berdasarkan 4 aspek tersebut :</w:t>
      </w:r>
    </w:p>
    <w:p w:rsidR="00920D27" w:rsidRDefault="00920D27" w:rsidP="00920D27">
      <w:pPr>
        <w:jc w:val="both"/>
        <w:rPr>
          <w:sz w:val="22"/>
          <w:szCs w:val="22"/>
        </w:rPr>
      </w:pPr>
    </w:p>
    <w:p w:rsidR="00920D27" w:rsidRPr="00593B9E" w:rsidRDefault="00920D27" w:rsidP="00920D27">
      <w:pPr>
        <w:suppressAutoHyphens w:val="0"/>
        <w:rPr>
          <w:b/>
          <w:sz w:val="22"/>
          <w:szCs w:val="22"/>
        </w:rPr>
      </w:pPr>
      <w:r w:rsidRPr="00593B9E">
        <w:rPr>
          <w:b/>
          <w:sz w:val="22"/>
          <w:szCs w:val="22"/>
        </w:rPr>
        <w:t xml:space="preserve">Peta Renstra </w:t>
      </w:r>
      <w:r w:rsidRPr="00885DF9">
        <w:rPr>
          <w:b/>
          <w:i/>
          <w:sz w:val="22"/>
          <w:szCs w:val="22"/>
        </w:rPr>
        <w:t>Infoware</w:t>
      </w:r>
      <w:r w:rsidRPr="00593B9E">
        <w:rPr>
          <w:b/>
          <w:sz w:val="22"/>
          <w:szCs w:val="22"/>
        </w:rPr>
        <w:t xml:space="preserve"> Kantor Hubkominfo Kabupaten Kaimana</w:t>
      </w:r>
    </w:p>
    <w:p w:rsidR="00920D27" w:rsidRDefault="00920D27" w:rsidP="00920D27">
      <w:pPr>
        <w:suppressAutoHyphens w:val="0"/>
        <w:ind w:firstLine="370"/>
        <w:jc w:val="both"/>
        <w:rPr>
          <w:sz w:val="22"/>
          <w:szCs w:val="22"/>
        </w:rPr>
      </w:pPr>
      <w:r w:rsidRPr="00593B9E">
        <w:rPr>
          <w:sz w:val="22"/>
          <w:szCs w:val="22"/>
        </w:rPr>
        <w:t>Pemetaan strategi infoware pada penelitian ini dirumuskan berdasarkan kebutuhan internal masing – masing bagian kerja, kantor hubkominfo kabupaten kaimana, sehingga gambaran kebutuhan SI terlihat lebih jelas dan lebih terinci, pemanfaatan dan penerapan SI dapat dilakukan dengan maksimal.</w:t>
      </w:r>
    </w:p>
    <w:p w:rsidR="00920D27" w:rsidRDefault="00920D27" w:rsidP="00920D27">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2"/>
        <w:gridCol w:w="1853"/>
      </w:tblGrid>
      <w:tr w:rsidR="00920D27" w:rsidRPr="00F956F0" w:rsidTr="003C0607">
        <w:tc>
          <w:tcPr>
            <w:tcW w:w="3705" w:type="dxa"/>
            <w:gridSpan w:val="2"/>
            <w:shd w:val="clear" w:color="auto" w:fill="BFBFBF"/>
          </w:tcPr>
          <w:p w:rsidR="00920D27" w:rsidRPr="00F956F0" w:rsidRDefault="00920D27" w:rsidP="003C0607">
            <w:pPr>
              <w:spacing w:before="120"/>
              <w:jc w:val="center"/>
              <w:rPr>
                <w:b/>
                <w:sz w:val="20"/>
              </w:rPr>
            </w:pPr>
            <w:r w:rsidRPr="00F956F0">
              <w:rPr>
                <w:b/>
                <w:sz w:val="20"/>
              </w:rPr>
              <w:t>Kepala Kantor Hubkominfo Kaimana</w:t>
            </w:r>
          </w:p>
        </w:tc>
      </w:tr>
      <w:tr w:rsidR="00920D27" w:rsidRPr="00F956F0" w:rsidTr="003C0607">
        <w:tc>
          <w:tcPr>
            <w:tcW w:w="3705" w:type="dxa"/>
            <w:gridSpan w:val="2"/>
            <w:shd w:val="clear" w:color="auto" w:fill="BFBFBF"/>
          </w:tcPr>
          <w:p w:rsidR="00920D27" w:rsidRPr="00F956F0" w:rsidRDefault="00920D27" w:rsidP="003C0607">
            <w:pPr>
              <w:spacing w:before="120"/>
              <w:jc w:val="center"/>
              <w:rPr>
                <w:b/>
                <w:sz w:val="20"/>
              </w:rPr>
            </w:pPr>
            <w:r w:rsidRPr="00F956F0">
              <w:rPr>
                <w:b/>
                <w:sz w:val="20"/>
              </w:rPr>
              <w:t>Sistem Informasi</w:t>
            </w:r>
          </w:p>
        </w:tc>
      </w:tr>
      <w:tr w:rsidR="00920D27" w:rsidRPr="00F956F0" w:rsidTr="003C0607">
        <w:tc>
          <w:tcPr>
            <w:tcW w:w="1852" w:type="dxa"/>
          </w:tcPr>
          <w:p w:rsidR="00920D27" w:rsidRPr="00F956F0" w:rsidRDefault="00920D27" w:rsidP="003C0607">
            <w:pPr>
              <w:numPr>
                <w:ilvl w:val="0"/>
                <w:numId w:val="34"/>
              </w:numPr>
              <w:ind w:left="187" w:hanging="187"/>
              <w:rPr>
                <w:sz w:val="20"/>
              </w:rPr>
            </w:pPr>
            <w:r w:rsidRPr="00F956F0">
              <w:rPr>
                <w:sz w:val="20"/>
              </w:rPr>
              <w:t>Data Warehouse</w:t>
            </w:r>
          </w:p>
          <w:p w:rsidR="00920D27" w:rsidRPr="00F956F0" w:rsidRDefault="00920D27" w:rsidP="003C0607">
            <w:pPr>
              <w:numPr>
                <w:ilvl w:val="0"/>
                <w:numId w:val="34"/>
              </w:numPr>
              <w:ind w:left="187" w:hanging="187"/>
              <w:rPr>
                <w:sz w:val="20"/>
              </w:rPr>
            </w:pPr>
            <w:r w:rsidRPr="00F956F0">
              <w:rPr>
                <w:sz w:val="20"/>
              </w:rPr>
              <w:t>DSS</w:t>
            </w:r>
          </w:p>
          <w:p w:rsidR="00920D27" w:rsidRPr="00F956F0" w:rsidRDefault="00920D27" w:rsidP="003C0607">
            <w:pPr>
              <w:numPr>
                <w:ilvl w:val="0"/>
                <w:numId w:val="34"/>
              </w:numPr>
              <w:ind w:left="187" w:hanging="187"/>
              <w:rPr>
                <w:sz w:val="20"/>
              </w:rPr>
            </w:pPr>
            <w:r w:rsidRPr="00F956F0">
              <w:rPr>
                <w:sz w:val="20"/>
              </w:rPr>
              <w:t>Ebook SOP</w:t>
            </w:r>
          </w:p>
          <w:p w:rsidR="00920D27" w:rsidRPr="00F956F0" w:rsidRDefault="00920D27" w:rsidP="003C0607">
            <w:pPr>
              <w:numPr>
                <w:ilvl w:val="0"/>
                <w:numId w:val="34"/>
              </w:numPr>
              <w:ind w:left="187" w:hanging="187"/>
              <w:rPr>
                <w:sz w:val="20"/>
              </w:rPr>
            </w:pPr>
            <w:r w:rsidRPr="00F956F0">
              <w:rPr>
                <w:sz w:val="20"/>
              </w:rPr>
              <w:t>GIS Penyebaran Tower Telekomunika</w:t>
            </w:r>
          </w:p>
          <w:p w:rsidR="00920D27" w:rsidRPr="00F956F0" w:rsidRDefault="00920D27" w:rsidP="003C0607">
            <w:pPr>
              <w:numPr>
                <w:ilvl w:val="0"/>
                <w:numId w:val="34"/>
              </w:numPr>
              <w:ind w:left="187" w:hanging="187"/>
              <w:rPr>
                <w:sz w:val="20"/>
              </w:rPr>
            </w:pPr>
            <w:r w:rsidRPr="00F956F0">
              <w:rPr>
                <w:sz w:val="20"/>
              </w:rPr>
              <w:t>GIS Rute Angkutan Kota</w:t>
            </w:r>
          </w:p>
          <w:p w:rsidR="00920D27" w:rsidRPr="00F956F0" w:rsidRDefault="00920D27" w:rsidP="003C0607">
            <w:pPr>
              <w:numPr>
                <w:ilvl w:val="0"/>
                <w:numId w:val="34"/>
              </w:numPr>
              <w:ind w:left="187" w:hanging="187"/>
              <w:rPr>
                <w:sz w:val="20"/>
              </w:rPr>
            </w:pPr>
            <w:r w:rsidRPr="00F956F0">
              <w:rPr>
                <w:sz w:val="20"/>
              </w:rPr>
              <w:t>GIS Rute Kapal Perintis</w:t>
            </w:r>
          </w:p>
          <w:p w:rsidR="00920D27" w:rsidRPr="00F956F0" w:rsidRDefault="00920D27" w:rsidP="003C0607">
            <w:pPr>
              <w:ind w:left="187"/>
              <w:jc w:val="both"/>
              <w:rPr>
                <w:sz w:val="20"/>
              </w:rPr>
            </w:pPr>
          </w:p>
        </w:tc>
        <w:tc>
          <w:tcPr>
            <w:tcW w:w="1853" w:type="dxa"/>
          </w:tcPr>
          <w:p w:rsidR="00920D27" w:rsidRPr="00F956F0" w:rsidRDefault="00920D27" w:rsidP="003C0607">
            <w:pPr>
              <w:numPr>
                <w:ilvl w:val="0"/>
                <w:numId w:val="34"/>
              </w:numPr>
              <w:ind w:left="187" w:hanging="187"/>
              <w:rPr>
                <w:sz w:val="20"/>
              </w:rPr>
            </w:pPr>
            <w:r w:rsidRPr="00F956F0">
              <w:rPr>
                <w:sz w:val="20"/>
              </w:rPr>
              <w:t>SI MONEV Hubkominfo</w:t>
            </w:r>
          </w:p>
          <w:p w:rsidR="00920D27" w:rsidRPr="00F956F0" w:rsidRDefault="00920D27" w:rsidP="003C0607">
            <w:pPr>
              <w:numPr>
                <w:ilvl w:val="0"/>
                <w:numId w:val="34"/>
              </w:numPr>
              <w:ind w:left="187" w:hanging="187"/>
              <w:rPr>
                <w:sz w:val="20"/>
              </w:rPr>
            </w:pPr>
            <w:r w:rsidRPr="00F956F0">
              <w:rPr>
                <w:sz w:val="20"/>
              </w:rPr>
              <w:t>SI Perencanaan Hubkominfo</w:t>
            </w:r>
          </w:p>
          <w:p w:rsidR="00920D27" w:rsidRPr="00F956F0" w:rsidRDefault="00920D27" w:rsidP="003C0607">
            <w:pPr>
              <w:numPr>
                <w:ilvl w:val="0"/>
                <w:numId w:val="34"/>
              </w:numPr>
              <w:ind w:left="187" w:hanging="187"/>
              <w:rPr>
                <w:sz w:val="20"/>
              </w:rPr>
            </w:pPr>
            <w:r w:rsidRPr="00F956F0">
              <w:rPr>
                <w:sz w:val="20"/>
              </w:rPr>
              <w:t>SI Program Hubkominfo</w:t>
            </w:r>
          </w:p>
          <w:p w:rsidR="00920D27" w:rsidRPr="00F956F0" w:rsidRDefault="00920D27" w:rsidP="003C0607">
            <w:pPr>
              <w:numPr>
                <w:ilvl w:val="0"/>
                <w:numId w:val="34"/>
              </w:numPr>
              <w:ind w:left="187" w:hanging="187"/>
              <w:rPr>
                <w:sz w:val="20"/>
              </w:rPr>
            </w:pPr>
            <w:r w:rsidRPr="00F956F0">
              <w:rPr>
                <w:sz w:val="20"/>
              </w:rPr>
              <w:t>SI Sasaran Kinerja Pegawai (SPK)</w:t>
            </w:r>
          </w:p>
          <w:p w:rsidR="00920D27" w:rsidRPr="00F956F0" w:rsidRDefault="00920D27" w:rsidP="003C0607">
            <w:pPr>
              <w:numPr>
                <w:ilvl w:val="0"/>
                <w:numId w:val="34"/>
              </w:numPr>
              <w:ind w:left="187" w:hanging="187"/>
              <w:rPr>
                <w:sz w:val="20"/>
              </w:rPr>
            </w:pPr>
            <w:r w:rsidRPr="00F956F0">
              <w:rPr>
                <w:sz w:val="20"/>
              </w:rPr>
              <w:t>SIMPEG</w:t>
            </w:r>
          </w:p>
          <w:p w:rsidR="00920D27" w:rsidRPr="00F956F0" w:rsidRDefault="00920D27" w:rsidP="003C0607">
            <w:pPr>
              <w:numPr>
                <w:ilvl w:val="0"/>
                <w:numId w:val="34"/>
              </w:numPr>
              <w:ind w:left="187" w:hanging="187"/>
              <w:rPr>
                <w:sz w:val="20"/>
              </w:rPr>
            </w:pPr>
            <w:r w:rsidRPr="00F956F0">
              <w:rPr>
                <w:sz w:val="20"/>
              </w:rPr>
              <w:t>SMS Gateway</w:t>
            </w:r>
          </w:p>
        </w:tc>
      </w:tr>
    </w:tbl>
    <w:p w:rsidR="00920D27" w:rsidRDefault="00920D27" w:rsidP="00920D27">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2"/>
        <w:gridCol w:w="1853"/>
      </w:tblGrid>
      <w:tr w:rsidR="00920D27" w:rsidRPr="00563A60" w:rsidTr="003C0607">
        <w:tc>
          <w:tcPr>
            <w:tcW w:w="3705" w:type="dxa"/>
            <w:gridSpan w:val="2"/>
            <w:shd w:val="clear" w:color="auto" w:fill="BFBFBF"/>
          </w:tcPr>
          <w:p w:rsidR="00920D27" w:rsidRPr="00563A60" w:rsidRDefault="00920D27" w:rsidP="003C0607">
            <w:pPr>
              <w:spacing w:before="120"/>
              <w:jc w:val="center"/>
              <w:rPr>
                <w:b/>
                <w:sz w:val="20"/>
              </w:rPr>
            </w:pPr>
            <w:r w:rsidRPr="00563A60">
              <w:rPr>
                <w:b/>
                <w:sz w:val="20"/>
              </w:rPr>
              <w:t>Sub Bagian TU</w:t>
            </w:r>
          </w:p>
        </w:tc>
      </w:tr>
      <w:tr w:rsidR="00920D27" w:rsidRPr="00563A60" w:rsidTr="003C0607">
        <w:tc>
          <w:tcPr>
            <w:tcW w:w="3705" w:type="dxa"/>
            <w:gridSpan w:val="2"/>
            <w:shd w:val="clear" w:color="auto" w:fill="BFBFBF"/>
          </w:tcPr>
          <w:p w:rsidR="00920D27" w:rsidRPr="00563A60" w:rsidRDefault="00920D27" w:rsidP="003C0607">
            <w:pPr>
              <w:spacing w:before="120"/>
              <w:jc w:val="center"/>
              <w:rPr>
                <w:b/>
                <w:sz w:val="20"/>
              </w:rPr>
            </w:pPr>
            <w:r w:rsidRPr="00563A60">
              <w:rPr>
                <w:b/>
                <w:sz w:val="20"/>
              </w:rPr>
              <w:t>Sistem Informasi</w:t>
            </w:r>
          </w:p>
        </w:tc>
      </w:tr>
      <w:tr w:rsidR="00920D27" w:rsidRPr="00563A60" w:rsidTr="003C0607">
        <w:tc>
          <w:tcPr>
            <w:tcW w:w="1852" w:type="dxa"/>
          </w:tcPr>
          <w:p w:rsidR="00920D27" w:rsidRPr="00563A60" w:rsidRDefault="00920D27" w:rsidP="003C0607">
            <w:pPr>
              <w:numPr>
                <w:ilvl w:val="0"/>
                <w:numId w:val="34"/>
              </w:numPr>
              <w:ind w:left="187" w:hanging="187"/>
              <w:rPr>
                <w:sz w:val="20"/>
              </w:rPr>
            </w:pPr>
            <w:r w:rsidRPr="00563A60">
              <w:rPr>
                <w:sz w:val="20"/>
              </w:rPr>
              <w:t>Aplikasi Buku Tamu, Data Warehouse</w:t>
            </w:r>
          </w:p>
          <w:p w:rsidR="00920D27" w:rsidRPr="00563A60" w:rsidRDefault="00920D27" w:rsidP="003C0607">
            <w:pPr>
              <w:numPr>
                <w:ilvl w:val="0"/>
                <w:numId w:val="34"/>
              </w:numPr>
              <w:ind w:left="187" w:hanging="187"/>
              <w:rPr>
                <w:sz w:val="20"/>
              </w:rPr>
            </w:pPr>
            <w:r w:rsidRPr="00563A60">
              <w:rPr>
                <w:sz w:val="20"/>
              </w:rPr>
              <w:t>DSS</w:t>
            </w:r>
          </w:p>
          <w:p w:rsidR="00920D27" w:rsidRPr="00563A60" w:rsidRDefault="00920D27" w:rsidP="003C0607">
            <w:pPr>
              <w:numPr>
                <w:ilvl w:val="0"/>
                <w:numId w:val="34"/>
              </w:numPr>
              <w:ind w:left="187" w:hanging="187"/>
              <w:rPr>
                <w:sz w:val="20"/>
              </w:rPr>
            </w:pPr>
            <w:r w:rsidRPr="00563A60">
              <w:rPr>
                <w:sz w:val="20"/>
              </w:rPr>
              <w:t>Ebook SOP</w:t>
            </w:r>
          </w:p>
          <w:p w:rsidR="00920D27" w:rsidRPr="00563A60" w:rsidRDefault="00920D27" w:rsidP="003C0607">
            <w:pPr>
              <w:numPr>
                <w:ilvl w:val="0"/>
                <w:numId w:val="34"/>
              </w:numPr>
              <w:ind w:left="187" w:hanging="187"/>
              <w:rPr>
                <w:sz w:val="20"/>
              </w:rPr>
            </w:pPr>
            <w:r w:rsidRPr="00563A60">
              <w:rPr>
                <w:sz w:val="20"/>
              </w:rPr>
              <w:t>Email</w:t>
            </w:r>
          </w:p>
          <w:p w:rsidR="00920D27" w:rsidRPr="00563A60" w:rsidRDefault="00920D27" w:rsidP="003C0607">
            <w:pPr>
              <w:numPr>
                <w:ilvl w:val="0"/>
                <w:numId w:val="34"/>
              </w:numPr>
              <w:ind w:left="187" w:hanging="187"/>
              <w:rPr>
                <w:sz w:val="20"/>
              </w:rPr>
            </w:pPr>
            <w:r w:rsidRPr="00563A60">
              <w:rPr>
                <w:sz w:val="20"/>
              </w:rPr>
              <w:t>SI Aplikasi Digital Signage</w:t>
            </w:r>
          </w:p>
          <w:p w:rsidR="00920D27" w:rsidRPr="00563A60" w:rsidRDefault="00920D27" w:rsidP="003C0607">
            <w:pPr>
              <w:numPr>
                <w:ilvl w:val="0"/>
                <w:numId w:val="34"/>
              </w:numPr>
              <w:ind w:left="187" w:hanging="187"/>
              <w:rPr>
                <w:sz w:val="20"/>
              </w:rPr>
            </w:pPr>
            <w:r w:rsidRPr="00563A60">
              <w:rPr>
                <w:sz w:val="20"/>
              </w:rPr>
              <w:lastRenderedPageBreak/>
              <w:t>SI Aplikasi Fingerprint</w:t>
            </w:r>
          </w:p>
          <w:p w:rsidR="00920D27" w:rsidRPr="00563A60" w:rsidRDefault="00920D27" w:rsidP="003C0607">
            <w:pPr>
              <w:numPr>
                <w:ilvl w:val="0"/>
                <w:numId w:val="34"/>
              </w:numPr>
              <w:ind w:left="187" w:hanging="187"/>
              <w:rPr>
                <w:sz w:val="20"/>
              </w:rPr>
            </w:pPr>
            <w:r w:rsidRPr="00563A60">
              <w:rPr>
                <w:sz w:val="20"/>
              </w:rPr>
              <w:t>SI Arsip</w:t>
            </w:r>
          </w:p>
          <w:p w:rsidR="00920D27" w:rsidRPr="00563A60" w:rsidRDefault="00920D27" w:rsidP="003C0607">
            <w:pPr>
              <w:numPr>
                <w:ilvl w:val="0"/>
                <w:numId w:val="34"/>
              </w:numPr>
              <w:ind w:left="187" w:hanging="187"/>
              <w:rPr>
                <w:sz w:val="20"/>
              </w:rPr>
            </w:pPr>
            <w:r w:rsidRPr="00563A60">
              <w:rPr>
                <w:sz w:val="20"/>
              </w:rPr>
              <w:t>SI Inventory</w:t>
            </w:r>
          </w:p>
          <w:p w:rsidR="00920D27" w:rsidRPr="00563A60" w:rsidRDefault="00920D27" w:rsidP="003C0607">
            <w:pPr>
              <w:numPr>
                <w:ilvl w:val="0"/>
                <w:numId w:val="34"/>
              </w:numPr>
              <w:ind w:left="187" w:hanging="187"/>
              <w:rPr>
                <w:sz w:val="20"/>
              </w:rPr>
            </w:pPr>
            <w:r w:rsidRPr="00563A60">
              <w:rPr>
                <w:sz w:val="20"/>
              </w:rPr>
              <w:t>SIMPEG</w:t>
            </w:r>
          </w:p>
          <w:p w:rsidR="00920D27" w:rsidRPr="00563A60" w:rsidRDefault="00920D27" w:rsidP="003C0607">
            <w:pPr>
              <w:numPr>
                <w:ilvl w:val="0"/>
                <w:numId w:val="34"/>
              </w:numPr>
              <w:ind w:left="187" w:hanging="187"/>
              <w:rPr>
                <w:sz w:val="20"/>
              </w:rPr>
            </w:pPr>
            <w:r w:rsidRPr="00563A60">
              <w:rPr>
                <w:sz w:val="20"/>
              </w:rPr>
              <w:t>SMS Gateway</w:t>
            </w:r>
          </w:p>
          <w:p w:rsidR="00920D27" w:rsidRPr="00563A60" w:rsidRDefault="00920D27" w:rsidP="003C0607">
            <w:pPr>
              <w:numPr>
                <w:ilvl w:val="0"/>
                <w:numId w:val="34"/>
              </w:numPr>
              <w:ind w:left="187" w:hanging="187"/>
              <w:rPr>
                <w:sz w:val="20"/>
              </w:rPr>
            </w:pPr>
            <w:r w:rsidRPr="00563A60">
              <w:rPr>
                <w:sz w:val="20"/>
              </w:rPr>
              <w:t>Website Hubkominfo</w:t>
            </w:r>
          </w:p>
        </w:tc>
        <w:tc>
          <w:tcPr>
            <w:tcW w:w="1853" w:type="dxa"/>
          </w:tcPr>
          <w:p w:rsidR="00920D27" w:rsidRPr="00563A60" w:rsidRDefault="00920D27" w:rsidP="003C0607">
            <w:pPr>
              <w:numPr>
                <w:ilvl w:val="0"/>
                <w:numId w:val="34"/>
              </w:numPr>
              <w:ind w:left="187" w:hanging="187"/>
              <w:rPr>
                <w:sz w:val="20"/>
              </w:rPr>
            </w:pPr>
            <w:r w:rsidRPr="00563A60">
              <w:rPr>
                <w:sz w:val="20"/>
              </w:rPr>
              <w:t>SI Kerjasama Hubkominfo</w:t>
            </w:r>
          </w:p>
          <w:p w:rsidR="00920D27" w:rsidRPr="00563A60" w:rsidRDefault="00920D27" w:rsidP="003C0607">
            <w:pPr>
              <w:numPr>
                <w:ilvl w:val="0"/>
                <w:numId w:val="34"/>
              </w:numPr>
              <w:ind w:left="187" w:hanging="187"/>
              <w:rPr>
                <w:sz w:val="20"/>
              </w:rPr>
            </w:pPr>
            <w:r w:rsidRPr="00563A60">
              <w:rPr>
                <w:sz w:val="20"/>
              </w:rPr>
              <w:t>SI Keuangan Hubkominfo</w:t>
            </w:r>
          </w:p>
          <w:p w:rsidR="00920D27" w:rsidRPr="00563A60" w:rsidRDefault="00920D27" w:rsidP="003C0607">
            <w:pPr>
              <w:numPr>
                <w:ilvl w:val="0"/>
                <w:numId w:val="34"/>
              </w:numPr>
              <w:ind w:left="187" w:hanging="187"/>
              <w:rPr>
                <w:sz w:val="20"/>
              </w:rPr>
            </w:pPr>
            <w:r w:rsidRPr="00563A60">
              <w:rPr>
                <w:sz w:val="20"/>
              </w:rPr>
              <w:t>SI MONEV Hubkominfo</w:t>
            </w:r>
          </w:p>
          <w:p w:rsidR="00920D27" w:rsidRPr="00563A60" w:rsidRDefault="00920D27" w:rsidP="003C0607">
            <w:pPr>
              <w:numPr>
                <w:ilvl w:val="0"/>
                <w:numId w:val="34"/>
              </w:numPr>
              <w:ind w:left="187" w:hanging="187"/>
              <w:rPr>
                <w:sz w:val="20"/>
              </w:rPr>
            </w:pPr>
            <w:r w:rsidRPr="00563A60">
              <w:rPr>
                <w:sz w:val="20"/>
              </w:rPr>
              <w:t>SI Perencanaan Hubkominfo</w:t>
            </w:r>
          </w:p>
          <w:p w:rsidR="00920D27" w:rsidRPr="00563A60" w:rsidRDefault="00920D27" w:rsidP="003C0607">
            <w:pPr>
              <w:numPr>
                <w:ilvl w:val="0"/>
                <w:numId w:val="34"/>
              </w:numPr>
              <w:ind w:left="187" w:hanging="187"/>
              <w:rPr>
                <w:sz w:val="20"/>
              </w:rPr>
            </w:pPr>
            <w:r w:rsidRPr="00563A60">
              <w:rPr>
                <w:sz w:val="20"/>
              </w:rPr>
              <w:t>SI Perjalanan Dinas</w:t>
            </w:r>
          </w:p>
          <w:p w:rsidR="00920D27" w:rsidRPr="00563A60" w:rsidRDefault="00920D27" w:rsidP="003C0607">
            <w:pPr>
              <w:numPr>
                <w:ilvl w:val="0"/>
                <w:numId w:val="34"/>
              </w:numPr>
              <w:ind w:left="187" w:hanging="187"/>
              <w:rPr>
                <w:sz w:val="20"/>
              </w:rPr>
            </w:pPr>
            <w:r w:rsidRPr="00563A60">
              <w:rPr>
                <w:sz w:val="20"/>
              </w:rPr>
              <w:t>SI Program Hubkominfo</w:t>
            </w:r>
          </w:p>
          <w:p w:rsidR="00920D27" w:rsidRPr="00563A60" w:rsidRDefault="00920D27" w:rsidP="003C0607">
            <w:pPr>
              <w:numPr>
                <w:ilvl w:val="0"/>
                <w:numId w:val="34"/>
              </w:numPr>
              <w:ind w:left="187" w:hanging="187"/>
              <w:rPr>
                <w:sz w:val="20"/>
              </w:rPr>
            </w:pPr>
            <w:r w:rsidRPr="00563A60">
              <w:rPr>
                <w:sz w:val="20"/>
              </w:rPr>
              <w:t>SI Sasaran Kinerja Pegawai (SPK)</w:t>
            </w:r>
          </w:p>
          <w:p w:rsidR="00920D27" w:rsidRPr="00563A60" w:rsidRDefault="00920D27" w:rsidP="003C0607">
            <w:pPr>
              <w:numPr>
                <w:ilvl w:val="0"/>
                <w:numId w:val="34"/>
              </w:numPr>
              <w:ind w:left="187" w:hanging="187"/>
              <w:rPr>
                <w:sz w:val="20"/>
              </w:rPr>
            </w:pPr>
            <w:r w:rsidRPr="00563A60">
              <w:rPr>
                <w:sz w:val="20"/>
              </w:rPr>
              <w:t>SI Surat Menyurat</w:t>
            </w:r>
          </w:p>
          <w:p w:rsidR="00920D27" w:rsidRPr="00563A60" w:rsidRDefault="00920D27" w:rsidP="003C0607">
            <w:pPr>
              <w:ind w:left="187"/>
              <w:rPr>
                <w:sz w:val="20"/>
              </w:rPr>
            </w:pPr>
          </w:p>
        </w:tc>
      </w:tr>
    </w:tbl>
    <w:p w:rsidR="00920D27" w:rsidRDefault="00920D27" w:rsidP="00920D27">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2"/>
        <w:gridCol w:w="1853"/>
      </w:tblGrid>
      <w:tr w:rsidR="00920D27" w:rsidRPr="00563A60" w:rsidTr="003C0607">
        <w:tc>
          <w:tcPr>
            <w:tcW w:w="3705" w:type="dxa"/>
            <w:gridSpan w:val="2"/>
            <w:shd w:val="clear" w:color="auto" w:fill="BFBFBF"/>
          </w:tcPr>
          <w:p w:rsidR="00920D27" w:rsidRPr="00563A60" w:rsidRDefault="00920D27" w:rsidP="003C0607">
            <w:pPr>
              <w:spacing w:before="120"/>
              <w:jc w:val="center"/>
              <w:rPr>
                <w:b/>
                <w:sz w:val="20"/>
              </w:rPr>
            </w:pPr>
            <w:r w:rsidRPr="00563A60">
              <w:rPr>
                <w:b/>
                <w:sz w:val="20"/>
              </w:rPr>
              <w:t>Seksi Perhubungan Laut</w:t>
            </w:r>
          </w:p>
        </w:tc>
      </w:tr>
      <w:tr w:rsidR="00920D27" w:rsidRPr="00563A60" w:rsidTr="003C0607">
        <w:tc>
          <w:tcPr>
            <w:tcW w:w="3705" w:type="dxa"/>
            <w:gridSpan w:val="2"/>
            <w:shd w:val="clear" w:color="auto" w:fill="BFBFBF"/>
          </w:tcPr>
          <w:p w:rsidR="00920D27" w:rsidRPr="00563A60" w:rsidRDefault="00920D27" w:rsidP="003C0607">
            <w:pPr>
              <w:spacing w:before="120"/>
              <w:jc w:val="center"/>
              <w:rPr>
                <w:b/>
                <w:sz w:val="20"/>
              </w:rPr>
            </w:pPr>
            <w:r w:rsidRPr="00563A60">
              <w:rPr>
                <w:b/>
                <w:sz w:val="20"/>
              </w:rPr>
              <w:t>Sistem Informasi</w:t>
            </w:r>
          </w:p>
        </w:tc>
      </w:tr>
      <w:tr w:rsidR="00920D27" w:rsidRPr="00563A60" w:rsidTr="003C0607">
        <w:tc>
          <w:tcPr>
            <w:tcW w:w="1852" w:type="dxa"/>
          </w:tcPr>
          <w:p w:rsidR="00920D27" w:rsidRPr="00563A60" w:rsidRDefault="00920D27" w:rsidP="003C0607">
            <w:pPr>
              <w:numPr>
                <w:ilvl w:val="0"/>
                <w:numId w:val="34"/>
              </w:numPr>
              <w:ind w:left="187" w:hanging="187"/>
              <w:rPr>
                <w:sz w:val="20"/>
              </w:rPr>
            </w:pPr>
            <w:r w:rsidRPr="00563A60">
              <w:rPr>
                <w:sz w:val="20"/>
              </w:rPr>
              <w:t>Data Warehouse</w:t>
            </w:r>
          </w:p>
          <w:p w:rsidR="00920D27" w:rsidRPr="00563A60" w:rsidRDefault="00920D27" w:rsidP="003C0607">
            <w:pPr>
              <w:numPr>
                <w:ilvl w:val="0"/>
                <w:numId w:val="34"/>
              </w:numPr>
              <w:ind w:left="187" w:hanging="187"/>
              <w:rPr>
                <w:sz w:val="20"/>
              </w:rPr>
            </w:pPr>
            <w:r w:rsidRPr="00563A60">
              <w:rPr>
                <w:sz w:val="20"/>
              </w:rPr>
              <w:t>DSS</w:t>
            </w:r>
          </w:p>
          <w:p w:rsidR="00920D27" w:rsidRPr="00563A60" w:rsidRDefault="00920D27" w:rsidP="003C0607">
            <w:pPr>
              <w:numPr>
                <w:ilvl w:val="0"/>
                <w:numId w:val="34"/>
              </w:numPr>
              <w:ind w:left="187" w:hanging="187"/>
              <w:rPr>
                <w:sz w:val="20"/>
              </w:rPr>
            </w:pPr>
            <w:r w:rsidRPr="00563A60">
              <w:rPr>
                <w:sz w:val="20"/>
              </w:rPr>
              <w:t>Ebook SOP</w:t>
            </w:r>
          </w:p>
          <w:p w:rsidR="00920D27" w:rsidRPr="00563A60" w:rsidRDefault="00920D27" w:rsidP="003C0607">
            <w:pPr>
              <w:numPr>
                <w:ilvl w:val="0"/>
                <w:numId w:val="34"/>
              </w:numPr>
              <w:ind w:left="187" w:hanging="187"/>
              <w:rPr>
                <w:sz w:val="20"/>
              </w:rPr>
            </w:pPr>
            <w:r w:rsidRPr="00563A60">
              <w:rPr>
                <w:sz w:val="20"/>
              </w:rPr>
              <w:t>GIS Rute Kapal Perintis</w:t>
            </w:r>
          </w:p>
          <w:p w:rsidR="00920D27" w:rsidRPr="00563A60" w:rsidRDefault="00920D27" w:rsidP="003C0607">
            <w:pPr>
              <w:numPr>
                <w:ilvl w:val="0"/>
                <w:numId w:val="34"/>
              </w:numPr>
              <w:ind w:left="187" w:hanging="187"/>
              <w:rPr>
                <w:sz w:val="20"/>
              </w:rPr>
            </w:pPr>
            <w:r w:rsidRPr="00563A60">
              <w:rPr>
                <w:sz w:val="20"/>
              </w:rPr>
              <w:t>SI Aplikasi Digital Signage</w:t>
            </w:r>
          </w:p>
          <w:p w:rsidR="00920D27" w:rsidRPr="00563A60" w:rsidRDefault="00920D27" w:rsidP="003C0607">
            <w:pPr>
              <w:numPr>
                <w:ilvl w:val="0"/>
                <w:numId w:val="34"/>
              </w:numPr>
              <w:ind w:left="187" w:hanging="187"/>
              <w:rPr>
                <w:sz w:val="20"/>
              </w:rPr>
            </w:pPr>
            <w:r w:rsidRPr="00563A60">
              <w:rPr>
                <w:sz w:val="20"/>
              </w:rPr>
              <w:t>SMS Gateway</w:t>
            </w:r>
          </w:p>
        </w:tc>
        <w:tc>
          <w:tcPr>
            <w:tcW w:w="1853" w:type="dxa"/>
          </w:tcPr>
          <w:p w:rsidR="00920D27" w:rsidRPr="00563A60" w:rsidRDefault="00920D27" w:rsidP="003C0607">
            <w:pPr>
              <w:numPr>
                <w:ilvl w:val="0"/>
                <w:numId w:val="34"/>
              </w:numPr>
              <w:ind w:left="187" w:hanging="187"/>
              <w:rPr>
                <w:sz w:val="20"/>
              </w:rPr>
            </w:pPr>
            <w:r w:rsidRPr="00563A60">
              <w:rPr>
                <w:sz w:val="20"/>
              </w:rPr>
              <w:t>SI Controling Hub Laut</w:t>
            </w:r>
          </w:p>
          <w:p w:rsidR="00920D27" w:rsidRPr="00563A60" w:rsidRDefault="00920D27" w:rsidP="003C0607">
            <w:pPr>
              <w:numPr>
                <w:ilvl w:val="0"/>
                <w:numId w:val="34"/>
              </w:numPr>
              <w:ind w:left="187" w:hanging="187"/>
              <w:rPr>
                <w:sz w:val="20"/>
              </w:rPr>
            </w:pPr>
            <w:r w:rsidRPr="00563A60">
              <w:rPr>
                <w:sz w:val="20"/>
              </w:rPr>
              <w:t>SI MONEV Hub Laut</w:t>
            </w:r>
          </w:p>
          <w:p w:rsidR="00920D27" w:rsidRPr="00563A60" w:rsidRDefault="00920D27" w:rsidP="003C0607">
            <w:pPr>
              <w:numPr>
                <w:ilvl w:val="0"/>
                <w:numId w:val="34"/>
              </w:numPr>
              <w:ind w:left="187" w:hanging="187"/>
              <w:rPr>
                <w:sz w:val="20"/>
              </w:rPr>
            </w:pPr>
            <w:r w:rsidRPr="00563A60">
              <w:rPr>
                <w:sz w:val="20"/>
              </w:rPr>
              <w:t>SI Pelatihan Hub Laut</w:t>
            </w:r>
          </w:p>
          <w:p w:rsidR="00920D27" w:rsidRPr="00563A60" w:rsidRDefault="00920D27" w:rsidP="003C0607">
            <w:pPr>
              <w:numPr>
                <w:ilvl w:val="0"/>
                <w:numId w:val="34"/>
              </w:numPr>
              <w:ind w:left="187" w:hanging="187"/>
              <w:rPr>
                <w:sz w:val="20"/>
              </w:rPr>
            </w:pPr>
            <w:r w:rsidRPr="00563A60">
              <w:rPr>
                <w:sz w:val="20"/>
              </w:rPr>
              <w:t>SI Program Kegiatan Hub Laut</w:t>
            </w:r>
          </w:p>
        </w:tc>
      </w:tr>
    </w:tbl>
    <w:p w:rsidR="00920D27" w:rsidRDefault="00920D27" w:rsidP="00920D27">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2"/>
        <w:gridCol w:w="1853"/>
      </w:tblGrid>
      <w:tr w:rsidR="00920D27" w:rsidRPr="00563A60" w:rsidTr="003C0607">
        <w:tc>
          <w:tcPr>
            <w:tcW w:w="3705" w:type="dxa"/>
            <w:gridSpan w:val="2"/>
            <w:shd w:val="clear" w:color="auto" w:fill="BFBFBF"/>
          </w:tcPr>
          <w:p w:rsidR="00920D27" w:rsidRPr="00563A60" w:rsidRDefault="00920D27" w:rsidP="003C0607">
            <w:pPr>
              <w:spacing w:before="120"/>
              <w:jc w:val="center"/>
              <w:rPr>
                <w:b/>
                <w:sz w:val="20"/>
              </w:rPr>
            </w:pPr>
            <w:r w:rsidRPr="00563A60">
              <w:rPr>
                <w:b/>
                <w:sz w:val="20"/>
              </w:rPr>
              <w:t>Sistem Informasi</w:t>
            </w:r>
          </w:p>
        </w:tc>
      </w:tr>
      <w:tr w:rsidR="00920D27" w:rsidRPr="00563A60" w:rsidTr="003C0607">
        <w:tc>
          <w:tcPr>
            <w:tcW w:w="1852" w:type="dxa"/>
          </w:tcPr>
          <w:p w:rsidR="00920D27" w:rsidRPr="00563A60" w:rsidRDefault="00920D27" w:rsidP="003C0607">
            <w:pPr>
              <w:numPr>
                <w:ilvl w:val="0"/>
                <w:numId w:val="34"/>
              </w:numPr>
              <w:ind w:left="187" w:hanging="187"/>
              <w:rPr>
                <w:sz w:val="20"/>
              </w:rPr>
            </w:pPr>
            <w:r w:rsidRPr="00563A60">
              <w:rPr>
                <w:sz w:val="20"/>
              </w:rPr>
              <w:t>Data Warehouse</w:t>
            </w:r>
          </w:p>
          <w:p w:rsidR="00920D27" w:rsidRPr="00563A60" w:rsidRDefault="00920D27" w:rsidP="003C0607">
            <w:pPr>
              <w:numPr>
                <w:ilvl w:val="0"/>
                <w:numId w:val="34"/>
              </w:numPr>
              <w:ind w:left="187" w:hanging="187"/>
              <w:rPr>
                <w:sz w:val="20"/>
              </w:rPr>
            </w:pPr>
            <w:r w:rsidRPr="00563A60">
              <w:rPr>
                <w:sz w:val="20"/>
              </w:rPr>
              <w:t>DSS</w:t>
            </w:r>
          </w:p>
          <w:p w:rsidR="00920D27" w:rsidRPr="00563A60" w:rsidRDefault="00920D27" w:rsidP="003C0607">
            <w:pPr>
              <w:numPr>
                <w:ilvl w:val="0"/>
                <w:numId w:val="34"/>
              </w:numPr>
              <w:ind w:left="187" w:hanging="187"/>
              <w:rPr>
                <w:sz w:val="20"/>
              </w:rPr>
            </w:pPr>
            <w:r w:rsidRPr="00563A60">
              <w:rPr>
                <w:sz w:val="20"/>
              </w:rPr>
              <w:t>Ebook SOP</w:t>
            </w:r>
          </w:p>
          <w:p w:rsidR="00920D27" w:rsidRPr="00563A60" w:rsidRDefault="00920D27" w:rsidP="003C0607">
            <w:pPr>
              <w:numPr>
                <w:ilvl w:val="0"/>
                <w:numId w:val="34"/>
              </w:numPr>
              <w:ind w:left="187" w:hanging="187"/>
              <w:rPr>
                <w:sz w:val="20"/>
              </w:rPr>
            </w:pPr>
            <w:r w:rsidRPr="00563A60">
              <w:rPr>
                <w:sz w:val="20"/>
              </w:rPr>
              <w:t>GIS Rute Angkutan Kota</w:t>
            </w:r>
          </w:p>
          <w:p w:rsidR="00920D27" w:rsidRPr="00563A60" w:rsidRDefault="00920D27" w:rsidP="003C0607">
            <w:pPr>
              <w:numPr>
                <w:ilvl w:val="0"/>
                <w:numId w:val="34"/>
              </w:numPr>
              <w:ind w:left="187" w:hanging="187"/>
              <w:rPr>
                <w:sz w:val="20"/>
              </w:rPr>
            </w:pPr>
            <w:r w:rsidRPr="00563A60">
              <w:rPr>
                <w:sz w:val="20"/>
              </w:rPr>
              <w:t>SI Aplikasi Digital Signage</w:t>
            </w:r>
          </w:p>
          <w:p w:rsidR="00920D27" w:rsidRPr="00563A60" w:rsidRDefault="00920D27" w:rsidP="003C0607">
            <w:pPr>
              <w:numPr>
                <w:ilvl w:val="0"/>
                <w:numId w:val="34"/>
              </w:numPr>
              <w:ind w:left="187" w:hanging="187"/>
              <w:rPr>
                <w:sz w:val="20"/>
              </w:rPr>
            </w:pPr>
            <w:r w:rsidRPr="00563A60">
              <w:rPr>
                <w:sz w:val="20"/>
              </w:rPr>
              <w:t>SI Terminal</w:t>
            </w:r>
          </w:p>
          <w:p w:rsidR="00920D27" w:rsidRPr="00563A60" w:rsidRDefault="00920D27" w:rsidP="003C0607">
            <w:pPr>
              <w:numPr>
                <w:ilvl w:val="0"/>
                <w:numId w:val="34"/>
              </w:numPr>
              <w:ind w:left="187" w:hanging="187"/>
              <w:rPr>
                <w:sz w:val="20"/>
              </w:rPr>
            </w:pPr>
            <w:r w:rsidRPr="00563A60">
              <w:rPr>
                <w:sz w:val="20"/>
              </w:rPr>
              <w:t>SI Uji KIR</w:t>
            </w:r>
          </w:p>
        </w:tc>
        <w:tc>
          <w:tcPr>
            <w:tcW w:w="1853" w:type="dxa"/>
          </w:tcPr>
          <w:p w:rsidR="00920D27" w:rsidRPr="00563A60" w:rsidRDefault="00920D27" w:rsidP="003C0607">
            <w:pPr>
              <w:numPr>
                <w:ilvl w:val="0"/>
                <w:numId w:val="34"/>
              </w:numPr>
              <w:ind w:left="187" w:hanging="187"/>
              <w:rPr>
                <w:sz w:val="20"/>
              </w:rPr>
            </w:pPr>
            <w:r w:rsidRPr="00563A60">
              <w:rPr>
                <w:sz w:val="20"/>
              </w:rPr>
              <w:t>SI Controling Hub Darat</w:t>
            </w:r>
          </w:p>
          <w:p w:rsidR="00920D27" w:rsidRPr="00563A60" w:rsidRDefault="00920D27" w:rsidP="003C0607">
            <w:pPr>
              <w:numPr>
                <w:ilvl w:val="0"/>
                <w:numId w:val="34"/>
              </w:numPr>
              <w:ind w:left="187" w:hanging="187"/>
              <w:rPr>
                <w:sz w:val="20"/>
              </w:rPr>
            </w:pPr>
            <w:r w:rsidRPr="00563A60">
              <w:rPr>
                <w:sz w:val="20"/>
              </w:rPr>
              <w:t>SI MONEV Hub Darat</w:t>
            </w:r>
          </w:p>
          <w:p w:rsidR="00920D27" w:rsidRPr="00563A60" w:rsidRDefault="00920D27" w:rsidP="003C0607">
            <w:pPr>
              <w:numPr>
                <w:ilvl w:val="0"/>
                <w:numId w:val="34"/>
              </w:numPr>
              <w:ind w:left="187" w:hanging="187"/>
              <w:rPr>
                <w:sz w:val="20"/>
              </w:rPr>
            </w:pPr>
            <w:r w:rsidRPr="00563A60">
              <w:rPr>
                <w:sz w:val="20"/>
              </w:rPr>
              <w:t>SI Pelatihan Hub Darat</w:t>
            </w:r>
          </w:p>
          <w:p w:rsidR="00920D27" w:rsidRPr="00563A60" w:rsidRDefault="00920D27" w:rsidP="003C0607">
            <w:pPr>
              <w:numPr>
                <w:ilvl w:val="0"/>
                <w:numId w:val="34"/>
              </w:numPr>
              <w:ind w:left="187" w:hanging="187"/>
              <w:rPr>
                <w:sz w:val="20"/>
              </w:rPr>
            </w:pPr>
            <w:r w:rsidRPr="00563A60">
              <w:rPr>
                <w:sz w:val="20"/>
              </w:rPr>
              <w:t xml:space="preserve">SI Program Kegiatan Hub Darat </w:t>
            </w:r>
          </w:p>
          <w:p w:rsidR="00920D27" w:rsidRPr="00563A60" w:rsidRDefault="00920D27" w:rsidP="003C0607">
            <w:pPr>
              <w:numPr>
                <w:ilvl w:val="0"/>
                <w:numId w:val="34"/>
              </w:numPr>
              <w:ind w:left="187" w:hanging="187"/>
              <w:rPr>
                <w:sz w:val="20"/>
              </w:rPr>
            </w:pPr>
            <w:r w:rsidRPr="00563A60">
              <w:rPr>
                <w:sz w:val="20"/>
              </w:rPr>
              <w:t>SMS Gateway</w:t>
            </w:r>
          </w:p>
        </w:tc>
      </w:tr>
    </w:tbl>
    <w:p w:rsidR="00920D27" w:rsidRDefault="00920D27" w:rsidP="00920D27">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2"/>
        <w:gridCol w:w="1853"/>
      </w:tblGrid>
      <w:tr w:rsidR="00920D27" w:rsidRPr="00563A60" w:rsidTr="003C0607">
        <w:tc>
          <w:tcPr>
            <w:tcW w:w="3705" w:type="dxa"/>
            <w:gridSpan w:val="2"/>
            <w:shd w:val="clear" w:color="auto" w:fill="BFBFBF"/>
          </w:tcPr>
          <w:p w:rsidR="00920D27" w:rsidRPr="00563A60" w:rsidRDefault="00920D27" w:rsidP="003C0607">
            <w:pPr>
              <w:spacing w:before="120"/>
              <w:jc w:val="center"/>
              <w:rPr>
                <w:b/>
                <w:sz w:val="20"/>
              </w:rPr>
            </w:pPr>
            <w:r w:rsidRPr="00563A60">
              <w:rPr>
                <w:b/>
                <w:sz w:val="20"/>
              </w:rPr>
              <w:t>Seksi Komunikasi Dan Informatika</w:t>
            </w:r>
          </w:p>
        </w:tc>
      </w:tr>
      <w:tr w:rsidR="00920D27" w:rsidRPr="00563A60" w:rsidTr="003C0607">
        <w:tc>
          <w:tcPr>
            <w:tcW w:w="3705" w:type="dxa"/>
            <w:gridSpan w:val="2"/>
            <w:shd w:val="clear" w:color="auto" w:fill="BFBFBF"/>
          </w:tcPr>
          <w:p w:rsidR="00920D27" w:rsidRPr="00563A60" w:rsidRDefault="00920D27" w:rsidP="003C0607">
            <w:pPr>
              <w:spacing w:before="120"/>
              <w:jc w:val="center"/>
              <w:rPr>
                <w:b/>
                <w:sz w:val="20"/>
              </w:rPr>
            </w:pPr>
            <w:r w:rsidRPr="00563A60">
              <w:rPr>
                <w:b/>
                <w:sz w:val="20"/>
              </w:rPr>
              <w:t>Sistem Informasi</w:t>
            </w:r>
          </w:p>
        </w:tc>
      </w:tr>
      <w:tr w:rsidR="00920D27" w:rsidRPr="00563A60" w:rsidTr="003C0607">
        <w:tc>
          <w:tcPr>
            <w:tcW w:w="1852" w:type="dxa"/>
          </w:tcPr>
          <w:p w:rsidR="00920D27" w:rsidRPr="00563A60" w:rsidRDefault="00920D27" w:rsidP="003C0607">
            <w:pPr>
              <w:numPr>
                <w:ilvl w:val="0"/>
                <w:numId w:val="34"/>
              </w:numPr>
              <w:ind w:left="187" w:hanging="187"/>
              <w:rPr>
                <w:sz w:val="20"/>
              </w:rPr>
            </w:pPr>
            <w:r w:rsidRPr="00563A60">
              <w:rPr>
                <w:sz w:val="20"/>
              </w:rPr>
              <w:t>Data Warehouse</w:t>
            </w:r>
          </w:p>
          <w:p w:rsidR="00920D27" w:rsidRPr="00563A60" w:rsidRDefault="00920D27" w:rsidP="003C0607">
            <w:pPr>
              <w:numPr>
                <w:ilvl w:val="0"/>
                <w:numId w:val="34"/>
              </w:numPr>
              <w:ind w:left="187" w:hanging="187"/>
              <w:rPr>
                <w:sz w:val="20"/>
              </w:rPr>
            </w:pPr>
            <w:r w:rsidRPr="00563A60">
              <w:rPr>
                <w:sz w:val="20"/>
              </w:rPr>
              <w:t>DSS</w:t>
            </w:r>
          </w:p>
          <w:p w:rsidR="00920D27" w:rsidRPr="00563A60" w:rsidRDefault="00920D27" w:rsidP="003C0607">
            <w:pPr>
              <w:numPr>
                <w:ilvl w:val="0"/>
                <w:numId w:val="34"/>
              </w:numPr>
              <w:ind w:left="187" w:hanging="187"/>
              <w:rPr>
                <w:sz w:val="20"/>
              </w:rPr>
            </w:pPr>
            <w:r w:rsidRPr="00563A60">
              <w:rPr>
                <w:sz w:val="20"/>
              </w:rPr>
              <w:t>Ebook SOP</w:t>
            </w:r>
          </w:p>
          <w:p w:rsidR="00920D27" w:rsidRPr="00563A60" w:rsidRDefault="00920D27" w:rsidP="003C0607">
            <w:pPr>
              <w:numPr>
                <w:ilvl w:val="0"/>
                <w:numId w:val="34"/>
              </w:numPr>
              <w:ind w:left="187" w:hanging="187"/>
              <w:rPr>
                <w:sz w:val="20"/>
              </w:rPr>
            </w:pPr>
            <w:r w:rsidRPr="00563A60">
              <w:rPr>
                <w:sz w:val="20"/>
              </w:rPr>
              <w:t>GIS Penyebaran Tower Telekomunikasi</w:t>
            </w:r>
          </w:p>
          <w:p w:rsidR="00920D27" w:rsidRPr="00563A60" w:rsidRDefault="00920D27" w:rsidP="003C0607">
            <w:pPr>
              <w:numPr>
                <w:ilvl w:val="0"/>
                <w:numId w:val="34"/>
              </w:numPr>
              <w:ind w:left="187" w:hanging="187"/>
              <w:rPr>
                <w:sz w:val="20"/>
              </w:rPr>
            </w:pPr>
            <w:r w:rsidRPr="00563A60">
              <w:rPr>
                <w:sz w:val="20"/>
              </w:rPr>
              <w:t>SI Aplikasi Digital Signage</w:t>
            </w:r>
          </w:p>
          <w:p w:rsidR="00920D27" w:rsidRPr="00563A60" w:rsidRDefault="00920D27" w:rsidP="003C0607">
            <w:pPr>
              <w:numPr>
                <w:ilvl w:val="0"/>
                <w:numId w:val="34"/>
              </w:numPr>
              <w:ind w:left="187" w:hanging="187"/>
              <w:rPr>
                <w:sz w:val="20"/>
              </w:rPr>
            </w:pPr>
            <w:r w:rsidRPr="00563A60">
              <w:rPr>
                <w:sz w:val="20"/>
              </w:rPr>
              <w:t>SI Controling Kominfo</w:t>
            </w:r>
          </w:p>
        </w:tc>
        <w:tc>
          <w:tcPr>
            <w:tcW w:w="1853" w:type="dxa"/>
          </w:tcPr>
          <w:p w:rsidR="00920D27" w:rsidRPr="00563A60" w:rsidRDefault="00920D27" w:rsidP="003C0607">
            <w:pPr>
              <w:numPr>
                <w:ilvl w:val="0"/>
                <w:numId w:val="34"/>
              </w:numPr>
              <w:ind w:left="187" w:hanging="187"/>
              <w:rPr>
                <w:sz w:val="20"/>
              </w:rPr>
            </w:pPr>
            <w:r w:rsidRPr="00563A60">
              <w:rPr>
                <w:sz w:val="20"/>
              </w:rPr>
              <w:t>SI MONEV Kominfo</w:t>
            </w:r>
          </w:p>
          <w:p w:rsidR="00920D27" w:rsidRPr="00563A60" w:rsidRDefault="00920D27" w:rsidP="003C0607">
            <w:pPr>
              <w:numPr>
                <w:ilvl w:val="0"/>
                <w:numId w:val="34"/>
              </w:numPr>
              <w:ind w:left="187" w:hanging="187"/>
              <w:rPr>
                <w:sz w:val="20"/>
              </w:rPr>
            </w:pPr>
            <w:r w:rsidRPr="00563A60">
              <w:rPr>
                <w:sz w:val="20"/>
              </w:rPr>
              <w:t>SI Pelatihan Kominfo</w:t>
            </w:r>
          </w:p>
          <w:p w:rsidR="00920D27" w:rsidRPr="00563A60" w:rsidRDefault="00920D27" w:rsidP="003C0607">
            <w:pPr>
              <w:numPr>
                <w:ilvl w:val="0"/>
                <w:numId w:val="34"/>
              </w:numPr>
              <w:ind w:left="187" w:hanging="187"/>
              <w:rPr>
                <w:sz w:val="20"/>
              </w:rPr>
            </w:pPr>
            <w:r w:rsidRPr="00563A60">
              <w:rPr>
                <w:sz w:val="20"/>
              </w:rPr>
              <w:t>SI Program Kegiatan Kominfo</w:t>
            </w:r>
          </w:p>
          <w:p w:rsidR="00920D27" w:rsidRPr="00563A60" w:rsidRDefault="00920D27" w:rsidP="003C0607">
            <w:pPr>
              <w:numPr>
                <w:ilvl w:val="0"/>
                <w:numId w:val="34"/>
              </w:numPr>
              <w:ind w:left="187" w:hanging="187"/>
              <w:rPr>
                <w:sz w:val="20"/>
              </w:rPr>
            </w:pPr>
            <w:r w:rsidRPr="00563A60">
              <w:rPr>
                <w:sz w:val="20"/>
              </w:rPr>
              <w:t>SMS Gateway</w:t>
            </w:r>
          </w:p>
          <w:p w:rsidR="00920D27" w:rsidRPr="00563A60" w:rsidRDefault="00920D27" w:rsidP="003C0607">
            <w:pPr>
              <w:numPr>
                <w:ilvl w:val="0"/>
                <w:numId w:val="34"/>
              </w:numPr>
              <w:ind w:left="187" w:hanging="187"/>
              <w:rPr>
                <w:sz w:val="20"/>
              </w:rPr>
            </w:pPr>
            <w:r w:rsidRPr="00563A60">
              <w:rPr>
                <w:sz w:val="20"/>
              </w:rPr>
              <w:t>Website Hubkominfo</w:t>
            </w:r>
          </w:p>
        </w:tc>
      </w:tr>
    </w:tbl>
    <w:p w:rsidR="00920D27" w:rsidRDefault="00920D27" w:rsidP="00920D27">
      <w:pPr>
        <w:jc w:val="both"/>
        <w:rPr>
          <w:sz w:val="22"/>
          <w:szCs w:val="22"/>
        </w:rPr>
      </w:pPr>
    </w:p>
    <w:p w:rsidR="00920D27" w:rsidRDefault="00920D27" w:rsidP="00920D27">
      <w:pPr>
        <w:jc w:val="both"/>
        <w:rPr>
          <w:b/>
          <w:sz w:val="22"/>
        </w:rPr>
      </w:pPr>
      <w:r w:rsidRPr="00D71CA2">
        <w:rPr>
          <w:b/>
          <w:sz w:val="22"/>
        </w:rPr>
        <w:t xml:space="preserve">Peta Renstra </w:t>
      </w:r>
      <w:r w:rsidRPr="00D71CA2">
        <w:rPr>
          <w:b/>
          <w:i/>
          <w:sz w:val="22"/>
        </w:rPr>
        <w:t>Technoware</w:t>
      </w:r>
      <w:r w:rsidRPr="00D71CA2">
        <w:rPr>
          <w:b/>
          <w:sz w:val="22"/>
        </w:rPr>
        <w:t xml:space="preserve"> Kantor Hubkominfo Kabupaten Kaimana</w:t>
      </w:r>
    </w:p>
    <w:p w:rsidR="00920D27" w:rsidRDefault="00920D27" w:rsidP="00920D27">
      <w:pPr>
        <w:ind w:firstLine="540"/>
        <w:jc w:val="both"/>
        <w:rPr>
          <w:sz w:val="22"/>
        </w:rPr>
      </w:pPr>
      <w:r w:rsidRPr="00D71CA2">
        <w:rPr>
          <w:sz w:val="22"/>
        </w:rPr>
        <w:t xml:space="preserve">Pada Peta Renstra </w:t>
      </w:r>
      <w:r w:rsidRPr="00D71CA2">
        <w:rPr>
          <w:i/>
          <w:sz w:val="22"/>
        </w:rPr>
        <w:t>Technoware</w:t>
      </w:r>
      <w:r w:rsidRPr="00D71CA2">
        <w:rPr>
          <w:sz w:val="22"/>
        </w:rPr>
        <w:t xml:space="preserve">, Kantor Hubkominfo Kabupaten Kaimana </w:t>
      </w:r>
      <w:r w:rsidRPr="00D71CA2">
        <w:rPr>
          <w:sz w:val="22"/>
        </w:rPr>
        <w:lastRenderedPageBreak/>
        <w:t>terdapat usulan pengembangan</w:t>
      </w:r>
      <w:r>
        <w:rPr>
          <w:sz w:val="22"/>
        </w:rPr>
        <w:t xml:space="preserve"> </w:t>
      </w:r>
      <w:r w:rsidRPr="00D71CA2">
        <w:rPr>
          <w:sz w:val="22"/>
        </w:rPr>
        <w:t xml:space="preserve">infrasruktur jaringan dan usulan </w:t>
      </w:r>
      <w:r w:rsidRPr="00D71CA2">
        <w:rPr>
          <w:i/>
          <w:sz w:val="22"/>
        </w:rPr>
        <w:t>Hardware</w:t>
      </w:r>
      <w:r w:rsidRPr="00D71CA2">
        <w:rPr>
          <w:sz w:val="22"/>
        </w:rPr>
        <w:t xml:space="preserve"> dan </w:t>
      </w:r>
      <w:r w:rsidRPr="00D71CA2">
        <w:rPr>
          <w:i/>
          <w:sz w:val="22"/>
        </w:rPr>
        <w:t>Software</w:t>
      </w:r>
      <w:r w:rsidRPr="00D71CA2">
        <w:rPr>
          <w:sz w:val="22"/>
        </w:rPr>
        <w:t>.</w:t>
      </w:r>
    </w:p>
    <w:p w:rsidR="00920D27" w:rsidRDefault="00920D27" w:rsidP="00920D27">
      <w:pPr>
        <w:spacing w:after="240"/>
        <w:ind w:firstLine="540"/>
        <w:jc w:val="both"/>
        <w:rPr>
          <w:sz w:val="22"/>
        </w:rPr>
      </w:pPr>
      <w:r w:rsidRPr="00065E17">
        <w:rPr>
          <w:sz w:val="22"/>
        </w:rPr>
        <w:t>Berikut Usulan Pengembangan Infrastruktur Jaringan Kantor Hubkominfo Kabupaten Kaimana</w:t>
      </w:r>
      <w:r>
        <w:rPr>
          <w:sz w:val="22"/>
        </w:rPr>
        <w:t xml:space="preserve"> :</w:t>
      </w:r>
    </w:p>
    <w:p w:rsidR="00920D27" w:rsidRDefault="00920D27" w:rsidP="00920D27">
      <w:pPr>
        <w:jc w:val="both"/>
      </w:pPr>
      <w:r>
        <w:object w:dxaOrig="9438" w:dyaOrig="6775">
          <v:shape id="_x0000_i1027" type="#_x0000_t75" style="width:197.6pt;height:149pt" o:ole="">
            <v:imagedata r:id="rId15" o:title=""/>
          </v:shape>
          <o:OLEObject Type="Embed" ProgID="Visio.Drawing.11" ShapeID="_x0000_i1027" DrawAspect="Content" ObjectID="_1533984166" r:id="rId16"/>
        </w:object>
      </w:r>
    </w:p>
    <w:p w:rsidR="00920D27" w:rsidRPr="00065E17" w:rsidRDefault="00920D27" w:rsidP="00920D27">
      <w:pPr>
        <w:jc w:val="both"/>
        <w:rPr>
          <w:sz w:val="22"/>
        </w:rPr>
      </w:pPr>
      <w:r w:rsidRPr="00065E17">
        <w:rPr>
          <w:sz w:val="22"/>
        </w:rPr>
        <w:t>Rekomendasi infrastryktur jaringan yang di rekomendasikan, :</w:t>
      </w:r>
    </w:p>
    <w:p w:rsidR="00920D27" w:rsidRDefault="00920D27" w:rsidP="00920D27">
      <w:pPr>
        <w:numPr>
          <w:ilvl w:val="0"/>
          <w:numId w:val="35"/>
        </w:numPr>
        <w:ind w:left="450"/>
        <w:jc w:val="both"/>
        <w:rPr>
          <w:sz w:val="22"/>
        </w:rPr>
      </w:pPr>
      <w:r w:rsidRPr="00065E17">
        <w:rPr>
          <w:sz w:val="22"/>
        </w:rPr>
        <w:t>V-SAT diganti dengan Fiber Optik dari Telkom</w:t>
      </w:r>
      <w:r>
        <w:rPr>
          <w:sz w:val="22"/>
        </w:rPr>
        <w:t>.</w:t>
      </w:r>
    </w:p>
    <w:p w:rsidR="00920D27" w:rsidRDefault="00920D27" w:rsidP="00920D27">
      <w:pPr>
        <w:numPr>
          <w:ilvl w:val="0"/>
          <w:numId w:val="35"/>
        </w:numPr>
        <w:ind w:left="450"/>
        <w:jc w:val="both"/>
        <w:rPr>
          <w:sz w:val="22"/>
        </w:rPr>
      </w:pPr>
      <w:r w:rsidRPr="00065E17">
        <w:rPr>
          <w:sz w:val="22"/>
        </w:rPr>
        <w:t>Harus saling terkoneksi menggunakan LAN pada semua ruangan</w:t>
      </w:r>
      <w:r>
        <w:rPr>
          <w:sz w:val="22"/>
        </w:rPr>
        <w:t>.</w:t>
      </w:r>
    </w:p>
    <w:p w:rsidR="00920D27" w:rsidRDefault="00920D27" w:rsidP="00920D27">
      <w:pPr>
        <w:numPr>
          <w:ilvl w:val="0"/>
          <w:numId w:val="35"/>
        </w:numPr>
        <w:ind w:left="450"/>
        <w:jc w:val="both"/>
        <w:rPr>
          <w:sz w:val="22"/>
        </w:rPr>
      </w:pPr>
      <w:r w:rsidRPr="00065E17">
        <w:rPr>
          <w:sz w:val="22"/>
        </w:rPr>
        <w:t>Pengadaan server baru untuk aliran data</w:t>
      </w:r>
      <w:r>
        <w:rPr>
          <w:sz w:val="22"/>
        </w:rPr>
        <w:t>.</w:t>
      </w:r>
    </w:p>
    <w:p w:rsidR="00920D27" w:rsidRPr="00626FFC" w:rsidRDefault="00920D27" w:rsidP="00920D27">
      <w:pPr>
        <w:numPr>
          <w:ilvl w:val="0"/>
          <w:numId w:val="35"/>
        </w:numPr>
        <w:ind w:left="450"/>
        <w:jc w:val="both"/>
        <w:rPr>
          <w:sz w:val="22"/>
        </w:rPr>
      </w:pPr>
      <w:r w:rsidRPr="00065E17">
        <w:rPr>
          <w:sz w:val="22"/>
        </w:rPr>
        <w:t>Penambahan dan pembagian benwitch yang merata.</w:t>
      </w:r>
    </w:p>
    <w:p w:rsidR="00920D27" w:rsidRPr="00626FFC" w:rsidRDefault="00920D27" w:rsidP="00920D27">
      <w:pPr>
        <w:spacing w:before="120"/>
        <w:ind w:firstLine="360"/>
        <w:jc w:val="both"/>
        <w:rPr>
          <w:sz w:val="22"/>
        </w:rPr>
      </w:pPr>
      <w:r w:rsidRPr="00626FFC">
        <w:rPr>
          <w:sz w:val="22"/>
        </w:rPr>
        <w:t>Berikut Usulan Pengembangan Hardware dan Software Kantor Hubkominfo Kabupaten Kaimana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5"/>
        <w:gridCol w:w="1215"/>
        <w:gridCol w:w="1235"/>
      </w:tblGrid>
      <w:tr w:rsidR="00920D27" w:rsidRPr="00F956F0" w:rsidTr="003C0607">
        <w:tc>
          <w:tcPr>
            <w:tcW w:w="1255" w:type="dxa"/>
            <w:shd w:val="clear" w:color="auto" w:fill="BFBFBF"/>
          </w:tcPr>
          <w:p w:rsidR="00920D27" w:rsidRPr="00F956F0" w:rsidRDefault="00920D27" w:rsidP="003C0607">
            <w:pPr>
              <w:rPr>
                <w:sz w:val="22"/>
              </w:rPr>
            </w:pPr>
            <w:r w:rsidRPr="00F956F0">
              <w:rPr>
                <w:sz w:val="22"/>
              </w:rPr>
              <w:t>Usulan SI/TI</w:t>
            </w:r>
          </w:p>
        </w:tc>
        <w:tc>
          <w:tcPr>
            <w:tcW w:w="1215" w:type="dxa"/>
            <w:shd w:val="clear" w:color="auto" w:fill="BFBFBF"/>
          </w:tcPr>
          <w:p w:rsidR="00920D27" w:rsidRPr="00F956F0" w:rsidRDefault="00920D27" w:rsidP="003C0607">
            <w:pPr>
              <w:rPr>
                <w:sz w:val="22"/>
              </w:rPr>
            </w:pPr>
            <w:r w:rsidRPr="00F956F0">
              <w:rPr>
                <w:sz w:val="22"/>
              </w:rPr>
              <w:t>Kebutuhan Software</w:t>
            </w:r>
          </w:p>
        </w:tc>
        <w:tc>
          <w:tcPr>
            <w:tcW w:w="1235" w:type="dxa"/>
            <w:shd w:val="clear" w:color="auto" w:fill="BFBFBF"/>
          </w:tcPr>
          <w:p w:rsidR="00920D27" w:rsidRPr="00F956F0" w:rsidRDefault="00920D27" w:rsidP="003C0607">
            <w:pPr>
              <w:rPr>
                <w:sz w:val="22"/>
              </w:rPr>
            </w:pPr>
            <w:r w:rsidRPr="00F956F0">
              <w:rPr>
                <w:sz w:val="22"/>
              </w:rPr>
              <w:t>Kebutuhan Hardware</w:t>
            </w:r>
          </w:p>
        </w:tc>
      </w:tr>
      <w:tr w:rsidR="00920D27" w:rsidRPr="00F956F0" w:rsidTr="003C0607">
        <w:tc>
          <w:tcPr>
            <w:tcW w:w="1255" w:type="dxa"/>
          </w:tcPr>
          <w:p w:rsidR="00920D27" w:rsidRPr="00F956F0" w:rsidRDefault="00920D27" w:rsidP="003C0607">
            <w:pPr>
              <w:jc w:val="both"/>
              <w:rPr>
                <w:sz w:val="22"/>
              </w:rPr>
            </w:pPr>
            <w:r w:rsidRPr="00F956F0">
              <w:rPr>
                <w:sz w:val="22"/>
              </w:rPr>
              <w:t>Data Warehouse</w:t>
            </w:r>
          </w:p>
        </w:tc>
        <w:tc>
          <w:tcPr>
            <w:tcW w:w="1215" w:type="dxa"/>
          </w:tcPr>
          <w:p w:rsidR="00920D27" w:rsidRPr="00F956F0" w:rsidRDefault="00920D27" w:rsidP="003C0607">
            <w:pPr>
              <w:numPr>
                <w:ilvl w:val="0"/>
                <w:numId w:val="36"/>
              </w:numPr>
              <w:ind w:left="72" w:hanging="158"/>
              <w:jc w:val="both"/>
              <w:rPr>
                <w:sz w:val="22"/>
              </w:rPr>
            </w:pPr>
            <w:r w:rsidRPr="00F956F0">
              <w:rPr>
                <w:sz w:val="22"/>
              </w:rPr>
              <w:t>MicrosoftWindows Server 2008</w:t>
            </w:r>
          </w:p>
          <w:p w:rsidR="00920D27" w:rsidRPr="00F956F0" w:rsidRDefault="00920D27" w:rsidP="003C0607">
            <w:pPr>
              <w:numPr>
                <w:ilvl w:val="0"/>
                <w:numId w:val="36"/>
              </w:numPr>
              <w:ind w:left="72" w:hanging="158"/>
              <w:jc w:val="both"/>
              <w:rPr>
                <w:sz w:val="22"/>
              </w:rPr>
            </w:pPr>
            <w:r w:rsidRPr="00F956F0">
              <w:rPr>
                <w:sz w:val="22"/>
              </w:rPr>
              <w:t>MySql</w:t>
            </w:r>
          </w:p>
          <w:p w:rsidR="00920D27" w:rsidRPr="00F956F0" w:rsidRDefault="00920D27" w:rsidP="003C0607">
            <w:pPr>
              <w:numPr>
                <w:ilvl w:val="0"/>
                <w:numId w:val="36"/>
              </w:numPr>
              <w:ind w:left="72" w:hanging="158"/>
              <w:jc w:val="both"/>
              <w:rPr>
                <w:sz w:val="22"/>
              </w:rPr>
            </w:pPr>
            <w:r w:rsidRPr="00F956F0">
              <w:rPr>
                <w:sz w:val="22"/>
              </w:rPr>
              <w:t>PHP 5.0</w:t>
            </w:r>
          </w:p>
        </w:tc>
        <w:tc>
          <w:tcPr>
            <w:tcW w:w="1235" w:type="dxa"/>
          </w:tcPr>
          <w:p w:rsidR="00920D27" w:rsidRPr="00F956F0" w:rsidRDefault="00920D27" w:rsidP="003C0607">
            <w:pPr>
              <w:rPr>
                <w:sz w:val="22"/>
              </w:rPr>
            </w:pPr>
            <w:r w:rsidRPr="00F956F0">
              <w:rPr>
                <w:sz w:val="20"/>
              </w:rPr>
              <w:t>1 unit server IBM X3100-M4, 1 TB HDD, Proc : Xeon 4C E3-1220v 2.3.1 GHz, 4 GB Ram.</w:t>
            </w:r>
          </w:p>
        </w:tc>
      </w:tr>
      <w:tr w:rsidR="00920D27" w:rsidRPr="00172E50" w:rsidTr="003C0607">
        <w:tc>
          <w:tcPr>
            <w:tcW w:w="1255" w:type="dxa"/>
          </w:tcPr>
          <w:p w:rsidR="00920D27" w:rsidRPr="00172E50" w:rsidRDefault="00920D27" w:rsidP="003C0607">
            <w:pPr>
              <w:jc w:val="both"/>
              <w:rPr>
                <w:sz w:val="22"/>
              </w:rPr>
            </w:pPr>
            <w:r w:rsidRPr="00172E50">
              <w:rPr>
                <w:sz w:val="20"/>
              </w:rPr>
              <w:t>Semua Aplikasi SI Hubkominfo</w:t>
            </w:r>
          </w:p>
        </w:tc>
        <w:tc>
          <w:tcPr>
            <w:tcW w:w="1215" w:type="dxa"/>
          </w:tcPr>
          <w:p w:rsidR="00920D27" w:rsidRDefault="00920D27" w:rsidP="003C0607">
            <w:pPr>
              <w:numPr>
                <w:ilvl w:val="0"/>
                <w:numId w:val="36"/>
              </w:numPr>
              <w:ind w:left="72" w:hanging="158"/>
              <w:jc w:val="both"/>
              <w:rPr>
                <w:sz w:val="22"/>
              </w:rPr>
            </w:pPr>
            <w:r w:rsidRPr="00172E50">
              <w:rPr>
                <w:sz w:val="22"/>
              </w:rPr>
              <w:t>MicrosoftWindows Server 2008</w:t>
            </w:r>
          </w:p>
          <w:p w:rsidR="00920D27" w:rsidRDefault="00920D27" w:rsidP="003C0607">
            <w:pPr>
              <w:numPr>
                <w:ilvl w:val="0"/>
                <w:numId w:val="36"/>
              </w:numPr>
              <w:ind w:left="72" w:hanging="158"/>
              <w:jc w:val="both"/>
              <w:rPr>
                <w:sz w:val="22"/>
              </w:rPr>
            </w:pPr>
            <w:r w:rsidRPr="00172E50">
              <w:rPr>
                <w:sz w:val="22"/>
              </w:rPr>
              <w:t>MySql</w:t>
            </w:r>
          </w:p>
          <w:p w:rsidR="00920D27" w:rsidRPr="00172E50" w:rsidRDefault="00920D27" w:rsidP="003C0607">
            <w:pPr>
              <w:numPr>
                <w:ilvl w:val="0"/>
                <w:numId w:val="36"/>
              </w:numPr>
              <w:ind w:left="72" w:hanging="158"/>
              <w:jc w:val="both"/>
              <w:rPr>
                <w:sz w:val="22"/>
              </w:rPr>
            </w:pPr>
            <w:r w:rsidRPr="00172E50">
              <w:rPr>
                <w:sz w:val="22"/>
              </w:rPr>
              <w:t>PHP 5.0</w:t>
            </w:r>
          </w:p>
        </w:tc>
        <w:tc>
          <w:tcPr>
            <w:tcW w:w="1235" w:type="dxa"/>
          </w:tcPr>
          <w:p w:rsidR="00920D27" w:rsidRPr="00172E50" w:rsidRDefault="00920D27" w:rsidP="003C0607">
            <w:pPr>
              <w:rPr>
                <w:sz w:val="22"/>
              </w:rPr>
            </w:pPr>
          </w:p>
        </w:tc>
      </w:tr>
      <w:tr w:rsidR="00920D27" w:rsidRPr="00172E50" w:rsidTr="003C0607">
        <w:tc>
          <w:tcPr>
            <w:tcW w:w="1255" w:type="dxa"/>
          </w:tcPr>
          <w:p w:rsidR="00920D27" w:rsidRPr="00172E50" w:rsidRDefault="00920D27" w:rsidP="003C0607">
            <w:pPr>
              <w:jc w:val="both"/>
              <w:rPr>
                <w:sz w:val="20"/>
              </w:rPr>
            </w:pPr>
            <w:r w:rsidRPr="00172E50">
              <w:rPr>
                <w:sz w:val="20"/>
              </w:rPr>
              <w:t xml:space="preserve">Layanan </w:t>
            </w:r>
            <w:r w:rsidRPr="00172E50">
              <w:rPr>
                <w:sz w:val="20"/>
              </w:rPr>
              <w:lastRenderedPageBreak/>
              <w:t>Informasi</w:t>
            </w:r>
          </w:p>
        </w:tc>
        <w:tc>
          <w:tcPr>
            <w:tcW w:w="1215" w:type="dxa"/>
          </w:tcPr>
          <w:p w:rsidR="00920D27" w:rsidRPr="00172E50" w:rsidRDefault="00920D27" w:rsidP="003C0607">
            <w:pPr>
              <w:ind w:left="72"/>
              <w:jc w:val="both"/>
              <w:rPr>
                <w:i/>
                <w:sz w:val="22"/>
              </w:rPr>
            </w:pPr>
            <w:r w:rsidRPr="00172E50">
              <w:rPr>
                <w:i/>
                <w:sz w:val="22"/>
              </w:rPr>
              <w:t>Digital Signage</w:t>
            </w:r>
          </w:p>
        </w:tc>
        <w:tc>
          <w:tcPr>
            <w:tcW w:w="1235" w:type="dxa"/>
          </w:tcPr>
          <w:p w:rsidR="00920D27" w:rsidRPr="00172E50" w:rsidRDefault="00920D27" w:rsidP="003C0607">
            <w:pPr>
              <w:rPr>
                <w:sz w:val="20"/>
              </w:rPr>
            </w:pPr>
            <w:r w:rsidRPr="00172E50">
              <w:rPr>
                <w:sz w:val="20"/>
              </w:rPr>
              <w:t>2 unit monitor LG 50 inch, Proc: i3, Ram 8 GB, HDD 500 GB,</w:t>
            </w:r>
          </w:p>
        </w:tc>
      </w:tr>
      <w:tr w:rsidR="00920D27" w:rsidRPr="00172E50" w:rsidTr="003C0607">
        <w:tc>
          <w:tcPr>
            <w:tcW w:w="1255" w:type="dxa"/>
          </w:tcPr>
          <w:p w:rsidR="00920D27" w:rsidRPr="00172E50" w:rsidRDefault="00920D27" w:rsidP="003C0607">
            <w:pPr>
              <w:jc w:val="both"/>
              <w:rPr>
                <w:sz w:val="22"/>
              </w:rPr>
            </w:pPr>
            <w:r w:rsidRPr="00172E50">
              <w:rPr>
                <w:sz w:val="22"/>
              </w:rPr>
              <w:t>Apliasi Absensi</w:t>
            </w:r>
          </w:p>
        </w:tc>
        <w:tc>
          <w:tcPr>
            <w:tcW w:w="1215" w:type="dxa"/>
          </w:tcPr>
          <w:p w:rsidR="00920D27" w:rsidRDefault="00920D27" w:rsidP="003C0607">
            <w:pPr>
              <w:jc w:val="both"/>
              <w:rPr>
                <w:i/>
                <w:sz w:val="22"/>
              </w:rPr>
            </w:pPr>
            <w:r w:rsidRPr="00172E50">
              <w:rPr>
                <w:i/>
                <w:sz w:val="22"/>
              </w:rPr>
              <w:t>Finger</w:t>
            </w:r>
          </w:p>
          <w:p w:rsidR="00920D27" w:rsidRPr="00172E50" w:rsidRDefault="00920D27" w:rsidP="003C0607">
            <w:pPr>
              <w:jc w:val="both"/>
              <w:rPr>
                <w:i/>
                <w:sz w:val="22"/>
              </w:rPr>
            </w:pPr>
            <w:r w:rsidRPr="00172E50">
              <w:rPr>
                <w:i/>
                <w:sz w:val="22"/>
              </w:rPr>
              <w:t>print</w:t>
            </w:r>
          </w:p>
        </w:tc>
        <w:tc>
          <w:tcPr>
            <w:tcW w:w="1235" w:type="dxa"/>
          </w:tcPr>
          <w:p w:rsidR="00920D27" w:rsidRPr="00172E50" w:rsidRDefault="00920D27" w:rsidP="003C0607">
            <w:pPr>
              <w:rPr>
                <w:sz w:val="20"/>
              </w:rPr>
            </w:pPr>
            <w:r w:rsidRPr="00172E50">
              <w:rPr>
                <w:sz w:val="20"/>
              </w:rPr>
              <w:t>BIOFINGER [AT-800], 3.5 “ TFT LCD, 8.000 Sidik Jari, 200.000 Transaksi</w:t>
            </w:r>
          </w:p>
        </w:tc>
      </w:tr>
      <w:tr w:rsidR="00920D27" w:rsidRPr="00172E50" w:rsidTr="003C0607">
        <w:tc>
          <w:tcPr>
            <w:tcW w:w="1255" w:type="dxa"/>
          </w:tcPr>
          <w:p w:rsidR="00920D27" w:rsidRPr="00172E50" w:rsidRDefault="00920D27" w:rsidP="003C0607">
            <w:pPr>
              <w:jc w:val="both"/>
              <w:rPr>
                <w:sz w:val="22"/>
              </w:rPr>
            </w:pPr>
            <w:r w:rsidRPr="00172E50">
              <w:rPr>
                <w:sz w:val="22"/>
              </w:rPr>
              <w:t>Layanan Internet Speedy/Indihome</w:t>
            </w:r>
          </w:p>
        </w:tc>
        <w:tc>
          <w:tcPr>
            <w:tcW w:w="1215" w:type="dxa"/>
          </w:tcPr>
          <w:p w:rsidR="00920D27" w:rsidRPr="00172E50" w:rsidRDefault="00920D27" w:rsidP="003C0607">
            <w:pPr>
              <w:ind w:left="72"/>
              <w:jc w:val="both"/>
              <w:rPr>
                <w:sz w:val="22"/>
              </w:rPr>
            </w:pPr>
          </w:p>
        </w:tc>
        <w:tc>
          <w:tcPr>
            <w:tcW w:w="1235" w:type="dxa"/>
          </w:tcPr>
          <w:p w:rsidR="00920D27" w:rsidRPr="00172E50" w:rsidRDefault="00920D27" w:rsidP="003C0607">
            <w:pPr>
              <w:rPr>
                <w:sz w:val="20"/>
              </w:rPr>
            </w:pPr>
            <w:r w:rsidRPr="00172E50">
              <w:rPr>
                <w:sz w:val="20"/>
              </w:rPr>
              <w:t>Kabel Fiber Optik</w:t>
            </w:r>
          </w:p>
        </w:tc>
      </w:tr>
    </w:tbl>
    <w:p w:rsidR="00920D27" w:rsidRDefault="00920D27" w:rsidP="00920D27">
      <w:pPr>
        <w:spacing w:after="240"/>
        <w:jc w:val="both"/>
        <w:rPr>
          <w:sz w:val="22"/>
        </w:rPr>
      </w:pPr>
    </w:p>
    <w:p w:rsidR="00920D27" w:rsidRDefault="00920D27" w:rsidP="00920D27">
      <w:pPr>
        <w:suppressAutoHyphens w:val="0"/>
        <w:jc w:val="both"/>
        <w:rPr>
          <w:b/>
          <w:sz w:val="22"/>
          <w:szCs w:val="22"/>
        </w:rPr>
      </w:pPr>
      <w:r w:rsidRPr="00381FB1">
        <w:rPr>
          <w:b/>
          <w:sz w:val="22"/>
          <w:szCs w:val="22"/>
        </w:rPr>
        <w:t>Peta Renstra Organiware Kantor Hubkominfo Kabupaten Kaimana</w:t>
      </w:r>
    </w:p>
    <w:p w:rsidR="00920D27" w:rsidRDefault="00920D27" w:rsidP="00920D27">
      <w:pPr>
        <w:suppressAutoHyphens w:val="0"/>
        <w:ind w:firstLine="460"/>
        <w:jc w:val="both"/>
        <w:rPr>
          <w:sz w:val="22"/>
          <w:szCs w:val="22"/>
        </w:rPr>
      </w:pPr>
      <w:r w:rsidRPr="004331E4">
        <w:rPr>
          <w:sz w:val="22"/>
          <w:szCs w:val="22"/>
        </w:rPr>
        <w:t>Berikut usulan strategi struktur organisasi (organiware) untuk solusi SI/TI kantor hubkominfo kabupaten kaimana seperti terlihat pada gambar berikut :</w:t>
      </w:r>
    </w:p>
    <w:p w:rsidR="00920D27" w:rsidRDefault="00920D27" w:rsidP="00920D27">
      <w:pPr>
        <w:suppressAutoHyphens w:val="0"/>
        <w:ind w:firstLine="460"/>
        <w:jc w:val="both"/>
        <w:rPr>
          <w:sz w:val="22"/>
          <w:szCs w:val="22"/>
        </w:rPr>
      </w:pPr>
    </w:p>
    <w:p w:rsidR="00920D27" w:rsidRDefault="00920D27" w:rsidP="00920D27">
      <w:pPr>
        <w:suppressAutoHyphens w:val="0"/>
        <w:ind w:firstLine="10"/>
        <w:jc w:val="center"/>
        <w:rPr>
          <w:sz w:val="22"/>
          <w:szCs w:val="22"/>
        </w:rPr>
      </w:pPr>
      <w:r>
        <w:object w:dxaOrig="9976" w:dyaOrig="3740">
          <v:shape id="_x0000_i1028" type="#_x0000_t75" style="width:184.2pt;height:79.55pt" o:ole="">
            <v:imagedata r:id="rId17" o:title=""/>
          </v:shape>
          <o:OLEObject Type="Embed" ProgID="Visio.Drawing.11" ShapeID="_x0000_i1028" DrawAspect="Content" ObjectID="_1533984167" r:id="rId18"/>
        </w:object>
      </w:r>
    </w:p>
    <w:p w:rsidR="00920D27" w:rsidRDefault="00920D27" w:rsidP="00920D27">
      <w:pPr>
        <w:suppressAutoHyphens w:val="0"/>
        <w:ind w:firstLine="460"/>
        <w:jc w:val="center"/>
        <w:rPr>
          <w:b/>
          <w:sz w:val="20"/>
          <w:szCs w:val="22"/>
        </w:rPr>
      </w:pPr>
    </w:p>
    <w:p w:rsidR="00920D27" w:rsidRDefault="00920D27" w:rsidP="00920D27">
      <w:pPr>
        <w:suppressAutoHyphens w:val="0"/>
        <w:ind w:firstLine="460"/>
        <w:jc w:val="center"/>
        <w:rPr>
          <w:b/>
          <w:sz w:val="20"/>
          <w:szCs w:val="22"/>
        </w:rPr>
      </w:pPr>
      <w:r w:rsidRPr="00036805">
        <w:rPr>
          <w:b/>
          <w:sz w:val="20"/>
          <w:szCs w:val="22"/>
        </w:rPr>
        <w:t xml:space="preserve">Usulan Struktur </w:t>
      </w:r>
      <w:r w:rsidRPr="00036805">
        <w:rPr>
          <w:b/>
          <w:i/>
          <w:sz w:val="20"/>
          <w:szCs w:val="22"/>
        </w:rPr>
        <w:t>Organiware</w:t>
      </w:r>
      <w:r w:rsidRPr="00036805">
        <w:rPr>
          <w:b/>
          <w:sz w:val="20"/>
          <w:szCs w:val="22"/>
        </w:rPr>
        <w:t xml:space="preserve"> Kantor Hubkominfo Kaimana</w:t>
      </w:r>
    </w:p>
    <w:p w:rsidR="00920D27" w:rsidRDefault="00920D27" w:rsidP="00920D27">
      <w:pPr>
        <w:suppressAutoHyphens w:val="0"/>
        <w:ind w:firstLine="460"/>
        <w:jc w:val="center"/>
        <w:rPr>
          <w:b/>
          <w:sz w:val="20"/>
          <w:szCs w:val="22"/>
        </w:rPr>
      </w:pPr>
    </w:p>
    <w:p w:rsidR="00920D27" w:rsidRPr="00036805" w:rsidRDefault="00920D27" w:rsidP="00920D27">
      <w:pPr>
        <w:suppressAutoHyphens w:val="0"/>
        <w:spacing w:after="120"/>
        <w:rPr>
          <w:b/>
          <w:sz w:val="20"/>
          <w:szCs w:val="22"/>
        </w:rPr>
      </w:pPr>
      <w:r w:rsidRPr="00036805">
        <w:rPr>
          <w:b/>
          <w:sz w:val="20"/>
          <w:szCs w:val="22"/>
        </w:rPr>
        <w:t xml:space="preserve">Peta Renstra </w:t>
      </w:r>
      <w:r w:rsidRPr="00036805">
        <w:rPr>
          <w:b/>
          <w:i/>
          <w:sz w:val="20"/>
          <w:szCs w:val="22"/>
        </w:rPr>
        <w:t>Humanware</w:t>
      </w:r>
      <w:r w:rsidRPr="00036805">
        <w:rPr>
          <w:b/>
          <w:sz w:val="20"/>
          <w:szCs w:val="22"/>
        </w:rPr>
        <w:t xml:space="preserve"> Kantor Hubkominfo Kabupaten Kaimana</w:t>
      </w:r>
    </w:p>
    <w:p w:rsidR="00920D27" w:rsidRDefault="00920D27" w:rsidP="00920D27">
      <w:pPr>
        <w:suppressAutoHyphens w:val="0"/>
        <w:spacing w:after="120"/>
        <w:ind w:firstLine="460"/>
        <w:jc w:val="both"/>
        <w:rPr>
          <w:sz w:val="22"/>
          <w:szCs w:val="22"/>
        </w:rPr>
      </w:pPr>
      <w:r w:rsidRPr="00036805">
        <w:rPr>
          <w:sz w:val="22"/>
          <w:szCs w:val="22"/>
        </w:rPr>
        <w:t>Perencanaan strategi SI/TI yang diusulkan tentunya akan berjalan dengan baik apabila didukung dengan perencanaan strategi SDM SI/TI yang sesuai dengan solusi SI/TI yang dibuat. Penerapan SI/TI yang baru hendaknya didukung oleh SDM IT yang berkompeten di bidangnya.</w:t>
      </w:r>
    </w:p>
    <w:p w:rsidR="00920D27" w:rsidRDefault="00920D27" w:rsidP="00920D27">
      <w:pPr>
        <w:suppressAutoHyphens w:val="0"/>
        <w:spacing w:after="240"/>
        <w:ind w:firstLine="460"/>
        <w:jc w:val="both"/>
        <w:rPr>
          <w:sz w:val="22"/>
          <w:szCs w:val="22"/>
        </w:rPr>
      </w:pPr>
      <w:r w:rsidRPr="00036805">
        <w:rPr>
          <w:sz w:val="22"/>
          <w:szCs w:val="22"/>
        </w:rPr>
        <w:t xml:space="preserve">Berikut komponen usulan </w:t>
      </w:r>
      <w:r w:rsidRPr="00036805">
        <w:rPr>
          <w:i/>
          <w:sz w:val="22"/>
          <w:szCs w:val="22"/>
        </w:rPr>
        <w:t>humanware</w:t>
      </w:r>
      <w:r w:rsidRPr="00036805">
        <w:rPr>
          <w:sz w:val="22"/>
          <w:szCs w:val="22"/>
        </w:rPr>
        <w:t xml:space="preserve"> yang dibutuhkan dalam kantor hubkominfo kabupaten kaimana dapat di petakan sebagai berikut :</w:t>
      </w:r>
    </w:p>
    <w:p w:rsidR="00920D27" w:rsidRDefault="00920D27" w:rsidP="00920D27">
      <w:pPr>
        <w:numPr>
          <w:ilvl w:val="0"/>
          <w:numId w:val="37"/>
        </w:numPr>
        <w:suppressAutoHyphens w:val="0"/>
        <w:spacing w:after="240"/>
        <w:ind w:left="370" w:hanging="270"/>
        <w:jc w:val="both"/>
        <w:rPr>
          <w:sz w:val="22"/>
          <w:szCs w:val="22"/>
        </w:rPr>
      </w:pPr>
      <w:r w:rsidRPr="00036805">
        <w:rPr>
          <w:sz w:val="22"/>
          <w:szCs w:val="22"/>
        </w:rPr>
        <w:lastRenderedPageBreak/>
        <w:t>Ketua Tim IT/ Pelaksana Manajerial</w:t>
      </w:r>
      <w:r>
        <w:rPr>
          <w:sz w:val="22"/>
          <w:szCs w:val="22"/>
        </w:rPr>
        <w:t xml:space="preserve">, </w:t>
      </w:r>
      <w:r w:rsidRPr="00036805">
        <w:rPr>
          <w:sz w:val="22"/>
          <w:szCs w:val="22"/>
        </w:rPr>
        <w:t>SDM yang memiliki kemampuan dan pengetahuan dibidang Sistem Informasi seperti :</w:t>
      </w:r>
      <w:r>
        <w:rPr>
          <w:sz w:val="22"/>
          <w:szCs w:val="22"/>
        </w:rPr>
        <w:t xml:space="preserve"> </w:t>
      </w:r>
      <w:r w:rsidRPr="00036805">
        <w:rPr>
          <w:sz w:val="22"/>
          <w:szCs w:val="22"/>
        </w:rPr>
        <w:t>Kemampuan dalam mengelola seluruh system yang ada pada kantor hubkominfo</w:t>
      </w:r>
      <w:r>
        <w:rPr>
          <w:sz w:val="22"/>
          <w:szCs w:val="22"/>
        </w:rPr>
        <w:t xml:space="preserve">, </w:t>
      </w:r>
      <w:r w:rsidRPr="00036805">
        <w:rPr>
          <w:sz w:val="22"/>
          <w:szCs w:val="22"/>
        </w:rPr>
        <w:t>Berpendidikan minimal S1 komputer / Sistem informasi</w:t>
      </w:r>
      <w:r>
        <w:rPr>
          <w:sz w:val="22"/>
          <w:szCs w:val="22"/>
        </w:rPr>
        <w:t xml:space="preserve">, </w:t>
      </w:r>
      <w:r w:rsidRPr="00036805">
        <w:rPr>
          <w:sz w:val="22"/>
          <w:szCs w:val="22"/>
        </w:rPr>
        <w:t>Sebaiknya diposisikan kepada salah satu pejabat struktural yang terkait dengan pengelolaan data dan informasi</w:t>
      </w:r>
      <w:r>
        <w:rPr>
          <w:sz w:val="22"/>
          <w:szCs w:val="22"/>
        </w:rPr>
        <w:t>.</w:t>
      </w:r>
    </w:p>
    <w:p w:rsidR="00920D27" w:rsidRPr="00547D7D" w:rsidRDefault="00920D27" w:rsidP="00920D27">
      <w:pPr>
        <w:numPr>
          <w:ilvl w:val="0"/>
          <w:numId w:val="37"/>
        </w:numPr>
        <w:suppressAutoHyphens w:val="0"/>
        <w:spacing w:after="240"/>
        <w:ind w:left="370" w:hanging="270"/>
        <w:jc w:val="both"/>
        <w:rPr>
          <w:sz w:val="22"/>
          <w:szCs w:val="22"/>
        </w:rPr>
      </w:pPr>
      <w:r w:rsidRPr="00036805">
        <w:rPr>
          <w:sz w:val="22"/>
          <w:szCs w:val="22"/>
        </w:rPr>
        <w:t>Analis Sistem</w:t>
      </w:r>
      <w:r>
        <w:rPr>
          <w:sz w:val="22"/>
          <w:szCs w:val="22"/>
        </w:rPr>
        <w:t xml:space="preserve">, </w:t>
      </w:r>
      <w:r w:rsidRPr="00036805">
        <w:rPr>
          <w:sz w:val="22"/>
          <w:szCs w:val="22"/>
        </w:rPr>
        <w:t>SDM yang memiliki kemampuan dan pengetahuan dibidang Sistem Informasi seperti :</w:t>
      </w:r>
      <w:r>
        <w:rPr>
          <w:sz w:val="22"/>
          <w:szCs w:val="22"/>
        </w:rPr>
        <w:t xml:space="preserve"> </w:t>
      </w:r>
      <w:r w:rsidRPr="00036805">
        <w:rPr>
          <w:sz w:val="22"/>
          <w:szCs w:val="22"/>
        </w:rPr>
        <w:t>Berpendidikan minimal S1 sistem informasi atau yang terkait lainnya</w:t>
      </w:r>
      <w:r>
        <w:rPr>
          <w:sz w:val="22"/>
          <w:szCs w:val="22"/>
        </w:rPr>
        <w:t xml:space="preserve">, </w:t>
      </w:r>
      <w:r w:rsidRPr="00036805">
        <w:rPr>
          <w:sz w:val="22"/>
          <w:szCs w:val="22"/>
        </w:rPr>
        <w:t>Pengetahuan dan keterampilan teknologi komputer, bahasa pemograman dan teknik pengolahan</w:t>
      </w:r>
      <w:r>
        <w:rPr>
          <w:sz w:val="22"/>
          <w:szCs w:val="22"/>
        </w:rPr>
        <w:t xml:space="preserve"> </w:t>
      </w:r>
      <w:r w:rsidRPr="00547D7D">
        <w:rPr>
          <w:sz w:val="22"/>
          <w:szCs w:val="22"/>
        </w:rPr>
        <w:t>data. Termasuk diantaranya keterampilan dalam menggunakan alat dan teknik untuk mengembangkan aplikasi software dan hardware, teknologi komunikasi data, bahasa-bahasa pemograman, dan sistem operasi, Pengetahuan tentang organisasi secara umum, Pengetahuan dan keterampilan mengenai metode kualitatif seperti linear programming, dynamic programming, simulasi dan lain sebagainya, Kemampuan menganalisa masalah dan memberikan solusi, Communication skills (verbal maupun tulisan) dan kemampuan untuk membina dan menjaga hubungan.</w:t>
      </w:r>
    </w:p>
    <w:p w:rsidR="00920D27" w:rsidRDefault="00920D27" w:rsidP="00920D27">
      <w:pPr>
        <w:numPr>
          <w:ilvl w:val="0"/>
          <w:numId w:val="38"/>
        </w:numPr>
        <w:spacing w:after="240"/>
        <w:ind w:left="450"/>
        <w:jc w:val="both"/>
        <w:rPr>
          <w:sz w:val="22"/>
          <w:szCs w:val="22"/>
        </w:rPr>
      </w:pPr>
      <w:r w:rsidRPr="00036805">
        <w:rPr>
          <w:sz w:val="22"/>
          <w:szCs w:val="22"/>
        </w:rPr>
        <w:t xml:space="preserve"> Data Entry Operator</w:t>
      </w:r>
      <w:r>
        <w:rPr>
          <w:sz w:val="22"/>
          <w:szCs w:val="22"/>
        </w:rPr>
        <w:t xml:space="preserve">, </w:t>
      </w:r>
      <w:r w:rsidRPr="00036805">
        <w:rPr>
          <w:sz w:val="22"/>
          <w:szCs w:val="22"/>
        </w:rPr>
        <w:t>SDM pada data entry per unit kerja hendaknya memiliki kemampuan seperti :</w:t>
      </w:r>
      <w:r>
        <w:rPr>
          <w:sz w:val="22"/>
          <w:szCs w:val="22"/>
        </w:rPr>
        <w:t xml:space="preserve"> </w:t>
      </w:r>
      <w:r w:rsidRPr="00036805">
        <w:rPr>
          <w:sz w:val="22"/>
          <w:szCs w:val="22"/>
        </w:rPr>
        <w:t>Kemampuan mengoperasikan computer dengan baik dan benar</w:t>
      </w:r>
      <w:r>
        <w:rPr>
          <w:sz w:val="22"/>
          <w:szCs w:val="22"/>
        </w:rPr>
        <w:t xml:space="preserve">, </w:t>
      </w:r>
      <w:r w:rsidRPr="00036805">
        <w:rPr>
          <w:sz w:val="22"/>
          <w:szCs w:val="22"/>
        </w:rPr>
        <w:t>Paham tentang aplikasi yang di bangun</w:t>
      </w:r>
      <w:r>
        <w:rPr>
          <w:sz w:val="22"/>
          <w:szCs w:val="22"/>
        </w:rPr>
        <w:t xml:space="preserve">, </w:t>
      </w:r>
      <w:r w:rsidRPr="00036805">
        <w:rPr>
          <w:sz w:val="22"/>
          <w:szCs w:val="22"/>
        </w:rPr>
        <w:t>Berpendidikan D3 atau S1</w:t>
      </w:r>
    </w:p>
    <w:p w:rsidR="00920D27" w:rsidRDefault="00920D27" w:rsidP="00920D27">
      <w:pPr>
        <w:numPr>
          <w:ilvl w:val="0"/>
          <w:numId w:val="38"/>
        </w:numPr>
        <w:spacing w:after="240"/>
        <w:ind w:left="450"/>
        <w:jc w:val="both"/>
        <w:rPr>
          <w:sz w:val="22"/>
          <w:szCs w:val="22"/>
        </w:rPr>
      </w:pPr>
      <w:r w:rsidRPr="00036805">
        <w:rPr>
          <w:sz w:val="22"/>
          <w:szCs w:val="22"/>
        </w:rPr>
        <w:t>Pengembang Sistem</w:t>
      </w:r>
      <w:r>
        <w:rPr>
          <w:sz w:val="22"/>
          <w:szCs w:val="22"/>
        </w:rPr>
        <w:t xml:space="preserve">, </w:t>
      </w:r>
      <w:r w:rsidRPr="00036805">
        <w:rPr>
          <w:sz w:val="22"/>
          <w:szCs w:val="22"/>
        </w:rPr>
        <w:t xml:space="preserve">SDM pada pengembang sistem hendaknya memiliki kemampuan membuat dan melakukan pengembangan SI yang telah direncanakan bersama vendor </w:t>
      </w:r>
      <w:r w:rsidRPr="00036805">
        <w:rPr>
          <w:sz w:val="22"/>
          <w:szCs w:val="22"/>
        </w:rPr>
        <w:lastRenderedPageBreak/>
        <w:t>atau konsultan IT dan berpendidikan minimal S1 pada bidang SI atau sejenis lainnya.</w:t>
      </w:r>
    </w:p>
    <w:p w:rsidR="00920D27" w:rsidRDefault="00920D27" w:rsidP="00920D27">
      <w:pPr>
        <w:numPr>
          <w:ilvl w:val="0"/>
          <w:numId w:val="57"/>
        </w:numPr>
        <w:suppressAutoHyphens w:val="0"/>
        <w:spacing w:after="240"/>
        <w:ind w:left="370" w:hanging="270"/>
        <w:jc w:val="both"/>
        <w:rPr>
          <w:sz w:val="22"/>
          <w:szCs w:val="22"/>
        </w:rPr>
      </w:pPr>
      <w:r w:rsidRPr="00036805">
        <w:rPr>
          <w:sz w:val="22"/>
          <w:szCs w:val="22"/>
        </w:rPr>
        <w:t>Admin Database</w:t>
      </w:r>
      <w:r>
        <w:rPr>
          <w:sz w:val="22"/>
          <w:szCs w:val="22"/>
        </w:rPr>
        <w:t xml:space="preserve">, </w:t>
      </w:r>
      <w:r w:rsidRPr="00036805">
        <w:rPr>
          <w:sz w:val="22"/>
          <w:szCs w:val="22"/>
        </w:rPr>
        <w:t>SDM pada admin database hendaknya memiliki kemampuan seperti :</w:t>
      </w:r>
      <w:r>
        <w:rPr>
          <w:sz w:val="22"/>
          <w:szCs w:val="22"/>
        </w:rPr>
        <w:t xml:space="preserve"> </w:t>
      </w:r>
      <w:r w:rsidRPr="00036805">
        <w:rPr>
          <w:sz w:val="22"/>
          <w:szCs w:val="22"/>
        </w:rPr>
        <w:t>Berpendidikan D3 atau S1 bidang system informasi atau yang terkait lainnya</w:t>
      </w:r>
      <w:r>
        <w:rPr>
          <w:sz w:val="22"/>
          <w:szCs w:val="22"/>
        </w:rPr>
        <w:t xml:space="preserve">, </w:t>
      </w:r>
      <w:r w:rsidRPr="00036805">
        <w:rPr>
          <w:sz w:val="22"/>
          <w:szCs w:val="22"/>
        </w:rPr>
        <w:t>Bahasa pemrograman</w:t>
      </w:r>
      <w:r>
        <w:rPr>
          <w:sz w:val="22"/>
          <w:szCs w:val="22"/>
        </w:rPr>
        <w:t xml:space="preserve">, </w:t>
      </w:r>
      <w:r w:rsidRPr="00036805">
        <w:rPr>
          <w:sz w:val="22"/>
          <w:szCs w:val="22"/>
        </w:rPr>
        <w:t>Integrasi database</w:t>
      </w:r>
      <w:r>
        <w:rPr>
          <w:sz w:val="22"/>
          <w:szCs w:val="22"/>
        </w:rPr>
        <w:t xml:space="preserve"> sistem.</w:t>
      </w:r>
    </w:p>
    <w:p w:rsidR="00920D27" w:rsidRPr="00A363A4" w:rsidRDefault="00920D27" w:rsidP="00920D27">
      <w:pPr>
        <w:jc w:val="both"/>
        <w:rPr>
          <w:b/>
          <w:sz w:val="22"/>
        </w:rPr>
      </w:pPr>
      <w:r w:rsidRPr="00A363A4">
        <w:rPr>
          <w:b/>
          <w:sz w:val="22"/>
        </w:rPr>
        <w:t>Perumusan Rencana Strategis SI Kantor Hubkominfo Kabupaten Kaimana</w:t>
      </w:r>
    </w:p>
    <w:p w:rsidR="00920D27" w:rsidRDefault="00920D27" w:rsidP="00920D27">
      <w:pPr>
        <w:suppressAutoHyphens w:val="0"/>
        <w:spacing w:after="240"/>
        <w:ind w:firstLine="360"/>
        <w:jc w:val="both"/>
        <w:rPr>
          <w:sz w:val="22"/>
        </w:rPr>
      </w:pPr>
      <w:r w:rsidRPr="00A363A4">
        <w:rPr>
          <w:sz w:val="22"/>
        </w:rPr>
        <w:t>Perumusan rencana strategis Sistem Informasi Kantor Hubkominfo Kabupaten Kaimana didasari dengan visi, misi dan strategi organisasi. Dimulai dari konsep perencanaan kebijakan sampai dengan implementasi SI dalam jangka waktu 4 tahun. Perumusn rencana strategi SI kantor hubkominfo kaimana tahun 2016 – 2020, yaitu:</w:t>
      </w:r>
    </w:p>
    <w:p w:rsidR="00920D27" w:rsidRPr="00A363A4" w:rsidRDefault="00920D27" w:rsidP="00920D27">
      <w:pPr>
        <w:suppressAutoHyphens w:val="0"/>
        <w:spacing w:before="240"/>
        <w:ind w:left="14"/>
        <w:jc w:val="center"/>
        <w:rPr>
          <w:b/>
          <w:sz w:val="22"/>
          <w:szCs w:val="22"/>
        </w:rPr>
      </w:pPr>
      <w:r>
        <w:object w:dxaOrig="11602" w:dyaOrig="9732">
          <v:shape id="_x0000_i1029" type="#_x0000_t75" style="width:197.6pt;height:187.55pt" o:ole="">
            <v:imagedata r:id="rId19" o:title=""/>
          </v:shape>
          <o:OLEObject Type="Embed" ProgID="Visio.Drawing.11" ShapeID="_x0000_i1029" DrawAspect="Content" ObjectID="_1533984168" r:id="rId20"/>
        </w:object>
      </w:r>
      <w:r w:rsidRPr="0011166D">
        <w:rPr>
          <w:b/>
          <w:sz w:val="22"/>
          <w:szCs w:val="22"/>
        </w:rPr>
        <w:t xml:space="preserve"> </w:t>
      </w:r>
      <w:r w:rsidRPr="00A363A4">
        <w:rPr>
          <w:b/>
          <w:sz w:val="22"/>
          <w:szCs w:val="22"/>
        </w:rPr>
        <w:t>Perumusan Rencana Strategis Sistem Informasi Kantor Hubkom Kabupaten Kaimana 2016 - 2020</w:t>
      </w:r>
    </w:p>
    <w:p w:rsidR="00920D27" w:rsidRDefault="00920D27" w:rsidP="00920D27">
      <w:pPr>
        <w:jc w:val="both"/>
      </w:pPr>
    </w:p>
    <w:p w:rsidR="00920D27" w:rsidRPr="0011166D" w:rsidRDefault="00920D27" w:rsidP="00920D27">
      <w:pPr>
        <w:jc w:val="both"/>
        <w:rPr>
          <w:sz w:val="22"/>
        </w:rPr>
      </w:pPr>
    </w:p>
    <w:p w:rsidR="00920D27" w:rsidRDefault="00920D27" w:rsidP="00920D27">
      <w:pPr>
        <w:jc w:val="both"/>
        <w:rPr>
          <w:sz w:val="22"/>
          <w:szCs w:val="22"/>
        </w:rPr>
      </w:pPr>
    </w:p>
    <w:p w:rsidR="00920D27" w:rsidRPr="00A363A4" w:rsidRDefault="00920D27" w:rsidP="00920D27">
      <w:pPr>
        <w:suppressAutoHyphens w:val="0"/>
        <w:jc w:val="both"/>
        <w:rPr>
          <w:b/>
          <w:sz w:val="22"/>
          <w:szCs w:val="22"/>
        </w:rPr>
      </w:pPr>
      <w:r w:rsidRPr="00A363A4">
        <w:rPr>
          <w:b/>
          <w:sz w:val="22"/>
          <w:szCs w:val="22"/>
        </w:rPr>
        <w:t>Hubkominfo Kabupaten Kaimana</w:t>
      </w:r>
    </w:p>
    <w:p w:rsidR="00920D27" w:rsidRDefault="00920D27" w:rsidP="00920D27">
      <w:pPr>
        <w:suppressAutoHyphens w:val="0"/>
        <w:ind w:firstLine="460"/>
        <w:jc w:val="both"/>
        <w:rPr>
          <w:sz w:val="22"/>
          <w:szCs w:val="22"/>
        </w:rPr>
      </w:pPr>
      <w:r w:rsidRPr="00A363A4">
        <w:rPr>
          <w:i/>
          <w:sz w:val="22"/>
          <w:szCs w:val="22"/>
        </w:rPr>
        <w:t>Roadmap</w:t>
      </w:r>
      <w:r w:rsidRPr="00A363A4">
        <w:rPr>
          <w:sz w:val="22"/>
          <w:szCs w:val="22"/>
        </w:rPr>
        <w:t xml:space="preserve"> rencana strategis SI Kantor Hubkomi</w:t>
      </w:r>
      <w:r>
        <w:rPr>
          <w:sz w:val="22"/>
          <w:szCs w:val="22"/>
        </w:rPr>
        <w:t>nfo Kabupaten Kaimana tahun 2017</w:t>
      </w:r>
      <w:r w:rsidRPr="00A363A4">
        <w:rPr>
          <w:sz w:val="22"/>
          <w:szCs w:val="22"/>
        </w:rPr>
        <w:t xml:space="preserve"> – 2020 dapat dilihat pada tabel berikut :</w:t>
      </w:r>
    </w:p>
    <w:p w:rsidR="00920D27" w:rsidRDefault="00920D27" w:rsidP="00920D27">
      <w:pPr>
        <w:numPr>
          <w:ilvl w:val="0"/>
          <w:numId w:val="58"/>
        </w:numPr>
        <w:ind w:left="360"/>
        <w:jc w:val="both"/>
        <w:rPr>
          <w:sz w:val="22"/>
          <w:szCs w:val="22"/>
        </w:rPr>
      </w:pPr>
      <w:r w:rsidRPr="00575BAD">
        <w:rPr>
          <w:sz w:val="22"/>
          <w:szCs w:val="22"/>
        </w:rPr>
        <w:lastRenderedPageBreak/>
        <w:t>Meningkatkan penerapan dan pemanfaatan Sistem Informasi pada Kantor Perhubungan Komunikasi Dan Informatika Kabupaten Kaimana, secara internal maupun eksternal dalam membuat Kebijakan, SOP dan peraturan terkait lainnya.</w:t>
      </w:r>
    </w:p>
    <w:p w:rsidR="00920D27" w:rsidRDefault="00920D27" w:rsidP="00920D27">
      <w:pPr>
        <w:ind w:left="360"/>
        <w:jc w:val="both"/>
        <w:rPr>
          <w:sz w:val="22"/>
          <w:szCs w:val="22"/>
        </w:rPr>
      </w:pPr>
    </w:p>
    <w:tbl>
      <w:tblPr>
        <w:tblW w:w="38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70"/>
        <w:gridCol w:w="270"/>
        <w:gridCol w:w="270"/>
        <w:gridCol w:w="270"/>
        <w:gridCol w:w="270"/>
        <w:gridCol w:w="270"/>
        <w:gridCol w:w="270"/>
        <w:gridCol w:w="339"/>
      </w:tblGrid>
      <w:tr w:rsidR="00920D27" w:rsidRPr="00575BAD" w:rsidTr="003C0607">
        <w:tc>
          <w:tcPr>
            <w:tcW w:w="1620" w:type="dxa"/>
            <w:vMerge w:val="restart"/>
            <w:shd w:val="clear" w:color="auto" w:fill="BFBFBF"/>
          </w:tcPr>
          <w:p w:rsidR="00920D27" w:rsidRPr="00575BAD" w:rsidRDefault="00920D27" w:rsidP="003C0607">
            <w:pPr>
              <w:suppressAutoHyphens w:val="0"/>
              <w:spacing w:before="240"/>
              <w:jc w:val="center"/>
              <w:rPr>
                <w:b/>
                <w:sz w:val="20"/>
                <w:szCs w:val="22"/>
              </w:rPr>
            </w:pPr>
            <w:r w:rsidRPr="00575BAD">
              <w:rPr>
                <w:b/>
                <w:sz w:val="20"/>
                <w:szCs w:val="22"/>
              </w:rPr>
              <w:t>Program</w:t>
            </w:r>
          </w:p>
        </w:tc>
        <w:tc>
          <w:tcPr>
            <w:tcW w:w="2229" w:type="dxa"/>
            <w:gridSpan w:val="8"/>
            <w:shd w:val="clear" w:color="auto" w:fill="BFBFBF"/>
          </w:tcPr>
          <w:p w:rsidR="00920D27" w:rsidRPr="00575BAD" w:rsidRDefault="00920D27" w:rsidP="003C0607">
            <w:pPr>
              <w:suppressAutoHyphens w:val="0"/>
              <w:jc w:val="center"/>
              <w:rPr>
                <w:b/>
                <w:sz w:val="20"/>
                <w:szCs w:val="22"/>
              </w:rPr>
            </w:pPr>
            <w:r w:rsidRPr="00575BAD">
              <w:rPr>
                <w:b/>
                <w:sz w:val="20"/>
                <w:szCs w:val="22"/>
              </w:rPr>
              <w:t>Time Line</w:t>
            </w:r>
          </w:p>
        </w:tc>
      </w:tr>
      <w:tr w:rsidR="00920D27" w:rsidRPr="00575BAD" w:rsidTr="003C0607">
        <w:tc>
          <w:tcPr>
            <w:tcW w:w="1620" w:type="dxa"/>
            <w:vMerge/>
            <w:shd w:val="clear" w:color="auto" w:fill="BFBFBF"/>
          </w:tcPr>
          <w:p w:rsidR="00920D27" w:rsidRPr="00575BAD" w:rsidRDefault="00920D27" w:rsidP="003C0607">
            <w:pPr>
              <w:suppressAutoHyphens w:val="0"/>
              <w:jc w:val="both"/>
              <w:rPr>
                <w:sz w:val="22"/>
                <w:szCs w:val="22"/>
              </w:rPr>
            </w:pP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2017</w:t>
            </w: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2018</w:t>
            </w: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2019</w:t>
            </w:r>
          </w:p>
        </w:tc>
        <w:tc>
          <w:tcPr>
            <w:tcW w:w="609" w:type="dxa"/>
            <w:gridSpan w:val="2"/>
            <w:shd w:val="clear" w:color="auto" w:fill="BFBFBF"/>
          </w:tcPr>
          <w:p w:rsidR="00920D27" w:rsidRPr="00575BAD" w:rsidRDefault="00920D27" w:rsidP="003C0607">
            <w:pPr>
              <w:suppressAutoHyphens w:val="0"/>
              <w:rPr>
                <w:b/>
                <w:sz w:val="16"/>
                <w:szCs w:val="22"/>
              </w:rPr>
            </w:pPr>
            <w:r w:rsidRPr="00575BAD">
              <w:rPr>
                <w:b/>
                <w:sz w:val="16"/>
                <w:szCs w:val="22"/>
              </w:rPr>
              <w:t>2020</w:t>
            </w:r>
          </w:p>
        </w:tc>
      </w:tr>
      <w:tr w:rsidR="00920D27" w:rsidRPr="00575BAD" w:rsidTr="003C0607">
        <w:tc>
          <w:tcPr>
            <w:tcW w:w="1620" w:type="dxa"/>
            <w:vMerge/>
            <w:shd w:val="clear" w:color="auto" w:fill="BFBFBF"/>
          </w:tcPr>
          <w:p w:rsidR="00920D27" w:rsidRPr="00575BAD" w:rsidRDefault="00920D27" w:rsidP="003C0607">
            <w:pPr>
              <w:suppressAutoHyphens w:val="0"/>
              <w:jc w:val="both"/>
              <w:rPr>
                <w:sz w:val="22"/>
                <w:szCs w:val="22"/>
              </w:rPr>
            </w:pP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339"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r>
      <w:tr w:rsidR="00920D27" w:rsidRPr="00575BAD" w:rsidTr="003C0607">
        <w:tc>
          <w:tcPr>
            <w:tcW w:w="1620" w:type="dxa"/>
          </w:tcPr>
          <w:p w:rsidR="00920D27" w:rsidRPr="00575BAD" w:rsidRDefault="00920D27" w:rsidP="003C0607">
            <w:pPr>
              <w:suppressAutoHyphens w:val="0"/>
              <w:rPr>
                <w:sz w:val="18"/>
                <w:szCs w:val="22"/>
              </w:rPr>
            </w:pPr>
            <w:r w:rsidRPr="00575BAD">
              <w:rPr>
                <w:sz w:val="18"/>
                <w:szCs w:val="22"/>
              </w:rPr>
              <w:t>Membentuk Tim SI sebagai Organiware SI Kantor Hubkominfo</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44" style="position:absolute;left:0;text-align:left;margin-left:-5.5pt;margin-top:11.55pt;width:23.95pt;height:30.65pt;z-index:251633664;mso-position-horizontal-relative:text;mso-position-vertical-relative:text" fillcolor="black"/>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339"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75BAD" w:rsidRDefault="00920D27" w:rsidP="003C0607">
            <w:pPr>
              <w:suppressAutoHyphens w:val="0"/>
              <w:jc w:val="both"/>
              <w:rPr>
                <w:sz w:val="18"/>
                <w:szCs w:val="22"/>
              </w:rPr>
            </w:pPr>
            <w:r w:rsidRPr="00575BAD">
              <w:rPr>
                <w:sz w:val="18"/>
                <w:szCs w:val="22"/>
              </w:rPr>
              <w:t>Membuat standar operasional pengguna infrastruktur SI</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45" style="position:absolute;left:0;text-align:left;margin-left:-5.05pt;margin-top:9.45pt;width:23.95pt;height:21.9pt;z-index:251634688;mso-position-horizontal-relative:text;mso-position-vertical-relative:text" fillcolor="black"/>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339" w:type="dxa"/>
          </w:tcPr>
          <w:p w:rsidR="00920D27" w:rsidRPr="00575BAD" w:rsidRDefault="00920D27" w:rsidP="003C0607">
            <w:pPr>
              <w:suppressAutoHyphens w:val="0"/>
              <w:jc w:val="both"/>
              <w:rPr>
                <w:sz w:val="22"/>
                <w:szCs w:val="22"/>
              </w:rPr>
            </w:pPr>
          </w:p>
        </w:tc>
      </w:tr>
    </w:tbl>
    <w:p w:rsidR="00920D27" w:rsidRDefault="00920D27" w:rsidP="00920D27">
      <w:pPr>
        <w:ind w:left="360"/>
        <w:jc w:val="both"/>
        <w:rPr>
          <w:sz w:val="22"/>
          <w:szCs w:val="22"/>
        </w:rPr>
      </w:pPr>
    </w:p>
    <w:p w:rsidR="00920D27" w:rsidRDefault="00920D27" w:rsidP="00920D27">
      <w:pPr>
        <w:numPr>
          <w:ilvl w:val="0"/>
          <w:numId w:val="58"/>
        </w:numPr>
        <w:ind w:left="360"/>
        <w:jc w:val="both"/>
        <w:rPr>
          <w:sz w:val="22"/>
          <w:szCs w:val="22"/>
        </w:rPr>
      </w:pPr>
      <w:r w:rsidRPr="0011166D">
        <w:rPr>
          <w:sz w:val="22"/>
          <w:szCs w:val="22"/>
        </w:rPr>
        <w:t xml:space="preserve">Meningkatkan Sumber Daya Manusia Aparatur tentang pemahaman dan </w:t>
      </w:r>
      <w:r>
        <w:rPr>
          <w:sz w:val="22"/>
          <w:szCs w:val="22"/>
        </w:rPr>
        <w:t>pengetahuan SI.</w:t>
      </w:r>
    </w:p>
    <w:p w:rsidR="00920D27" w:rsidRDefault="00920D27" w:rsidP="00920D27">
      <w:pPr>
        <w:ind w:left="360"/>
        <w:jc w:val="both"/>
        <w:rPr>
          <w:sz w:val="22"/>
          <w:szCs w:val="22"/>
        </w:rPr>
      </w:pPr>
    </w:p>
    <w:tbl>
      <w:tblPr>
        <w:tblW w:w="3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70"/>
        <w:gridCol w:w="270"/>
        <w:gridCol w:w="270"/>
        <w:gridCol w:w="270"/>
        <w:gridCol w:w="270"/>
        <w:gridCol w:w="270"/>
        <w:gridCol w:w="270"/>
        <w:gridCol w:w="260"/>
      </w:tblGrid>
      <w:tr w:rsidR="00920D27" w:rsidRPr="00575BAD" w:rsidTr="003C0607">
        <w:tc>
          <w:tcPr>
            <w:tcW w:w="1620" w:type="dxa"/>
            <w:vMerge w:val="restart"/>
            <w:shd w:val="clear" w:color="auto" w:fill="BFBFBF"/>
          </w:tcPr>
          <w:p w:rsidR="00920D27" w:rsidRPr="00575BAD" w:rsidRDefault="00920D27" w:rsidP="003C0607">
            <w:pPr>
              <w:suppressAutoHyphens w:val="0"/>
              <w:spacing w:before="240"/>
              <w:jc w:val="center"/>
              <w:rPr>
                <w:b/>
                <w:sz w:val="20"/>
                <w:szCs w:val="22"/>
              </w:rPr>
            </w:pPr>
            <w:r w:rsidRPr="00575BAD">
              <w:rPr>
                <w:b/>
                <w:sz w:val="20"/>
                <w:szCs w:val="22"/>
              </w:rPr>
              <w:t>Program</w:t>
            </w:r>
          </w:p>
        </w:tc>
        <w:tc>
          <w:tcPr>
            <w:tcW w:w="2150" w:type="dxa"/>
            <w:gridSpan w:val="8"/>
            <w:shd w:val="clear" w:color="auto" w:fill="BFBFBF"/>
          </w:tcPr>
          <w:p w:rsidR="00920D27" w:rsidRPr="00575BAD" w:rsidRDefault="00920D27" w:rsidP="003C0607">
            <w:pPr>
              <w:suppressAutoHyphens w:val="0"/>
              <w:jc w:val="center"/>
              <w:rPr>
                <w:b/>
                <w:sz w:val="20"/>
                <w:szCs w:val="22"/>
              </w:rPr>
            </w:pPr>
            <w:r w:rsidRPr="00575BAD">
              <w:rPr>
                <w:b/>
                <w:sz w:val="20"/>
                <w:szCs w:val="22"/>
              </w:rPr>
              <w:t>Time Line</w:t>
            </w:r>
          </w:p>
        </w:tc>
      </w:tr>
      <w:tr w:rsidR="00920D27" w:rsidRPr="00575BAD" w:rsidTr="003C0607">
        <w:tc>
          <w:tcPr>
            <w:tcW w:w="1620" w:type="dxa"/>
            <w:vMerge/>
            <w:shd w:val="clear" w:color="auto" w:fill="BFBFBF"/>
          </w:tcPr>
          <w:p w:rsidR="00920D27" w:rsidRPr="00575BAD" w:rsidRDefault="00920D27" w:rsidP="003C0607">
            <w:pPr>
              <w:suppressAutoHyphens w:val="0"/>
              <w:jc w:val="both"/>
              <w:rPr>
                <w:sz w:val="22"/>
                <w:szCs w:val="22"/>
              </w:rPr>
            </w:pP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2017</w:t>
            </w: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2018</w:t>
            </w: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2019</w:t>
            </w:r>
          </w:p>
        </w:tc>
        <w:tc>
          <w:tcPr>
            <w:tcW w:w="530" w:type="dxa"/>
            <w:gridSpan w:val="2"/>
            <w:shd w:val="clear" w:color="auto" w:fill="BFBFBF"/>
          </w:tcPr>
          <w:p w:rsidR="00920D27" w:rsidRPr="00575BAD" w:rsidRDefault="00920D27" w:rsidP="003C0607">
            <w:pPr>
              <w:suppressAutoHyphens w:val="0"/>
              <w:rPr>
                <w:b/>
                <w:sz w:val="16"/>
                <w:szCs w:val="22"/>
              </w:rPr>
            </w:pPr>
            <w:r w:rsidRPr="00575BAD">
              <w:rPr>
                <w:b/>
                <w:sz w:val="16"/>
                <w:szCs w:val="22"/>
              </w:rPr>
              <w:t>2020</w:t>
            </w:r>
          </w:p>
        </w:tc>
      </w:tr>
      <w:tr w:rsidR="00920D27" w:rsidRPr="00575BAD" w:rsidTr="003C0607">
        <w:tc>
          <w:tcPr>
            <w:tcW w:w="1620" w:type="dxa"/>
            <w:vMerge/>
            <w:shd w:val="clear" w:color="auto" w:fill="BFBFBF"/>
          </w:tcPr>
          <w:p w:rsidR="00920D27" w:rsidRPr="00575BAD" w:rsidRDefault="00920D27" w:rsidP="003C0607">
            <w:pPr>
              <w:suppressAutoHyphens w:val="0"/>
              <w:jc w:val="both"/>
              <w:rPr>
                <w:sz w:val="22"/>
                <w:szCs w:val="22"/>
              </w:rPr>
            </w:pP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6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r>
      <w:tr w:rsidR="00920D27" w:rsidRPr="00575BAD" w:rsidTr="003C0607">
        <w:tc>
          <w:tcPr>
            <w:tcW w:w="1620" w:type="dxa"/>
          </w:tcPr>
          <w:p w:rsidR="00920D27" w:rsidRPr="00575BAD" w:rsidRDefault="00920D27" w:rsidP="003C0607">
            <w:pPr>
              <w:suppressAutoHyphens w:val="0"/>
              <w:rPr>
                <w:sz w:val="18"/>
                <w:szCs w:val="22"/>
              </w:rPr>
            </w:pPr>
            <w:r w:rsidRPr="00106A91">
              <w:rPr>
                <w:sz w:val="18"/>
                <w:szCs w:val="22"/>
              </w:rPr>
              <w:t>Mengadakan  pelatihan dan sosialisasi secara internal dan eksternal tentang sistem informasi.</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46" style="position:absolute;left:0;text-align:left;margin-left:-5.5pt;margin-top:11.55pt;width:105.6pt;height:30.65pt;z-index:251635712;mso-position-horizontal-relative:text;mso-position-vertical-relative:text" fillcolor="black"/>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75BAD" w:rsidRDefault="00920D27" w:rsidP="003C0607">
            <w:pPr>
              <w:suppressAutoHyphens w:val="0"/>
              <w:jc w:val="both"/>
              <w:rPr>
                <w:sz w:val="18"/>
                <w:szCs w:val="22"/>
              </w:rPr>
            </w:pPr>
            <w:r w:rsidRPr="00106A91">
              <w:rPr>
                <w:sz w:val="18"/>
                <w:szCs w:val="22"/>
              </w:rPr>
              <w:t>Mengembangkan budaya organisasi secara komputerisasi</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47" style="position:absolute;left:0;text-align:left;margin-left:-5.05pt;margin-top:9.45pt;width:105.15pt;height:21.9pt;z-index:251636736;mso-position-horizontal-relative:text;mso-position-vertical-relative:text" fillcolor="black"/>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r>
    </w:tbl>
    <w:p w:rsidR="00920D27" w:rsidRDefault="00920D27" w:rsidP="00920D27">
      <w:pPr>
        <w:jc w:val="both"/>
        <w:rPr>
          <w:sz w:val="22"/>
          <w:szCs w:val="22"/>
        </w:rPr>
      </w:pPr>
    </w:p>
    <w:p w:rsidR="00920D27" w:rsidRDefault="00920D27" w:rsidP="00920D27">
      <w:pPr>
        <w:numPr>
          <w:ilvl w:val="0"/>
          <w:numId w:val="58"/>
        </w:numPr>
        <w:ind w:left="360"/>
        <w:jc w:val="both"/>
        <w:rPr>
          <w:sz w:val="22"/>
          <w:szCs w:val="22"/>
        </w:rPr>
      </w:pPr>
      <w:r w:rsidRPr="0011166D">
        <w:rPr>
          <w:sz w:val="22"/>
          <w:szCs w:val="22"/>
        </w:rPr>
        <w:t>Meningkatkan aksebilitas layanan masyarakat yang cepat, tranparan dan aman  terhadap pelayanan pada Kantor Hubkominfo Kabupaten Kaimana dengan memanfaatkan sistem informasi.</w:t>
      </w:r>
    </w:p>
    <w:p w:rsidR="00920D27" w:rsidRDefault="00920D27" w:rsidP="00920D27">
      <w:pPr>
        <w:ind w:left="360"/>
        <w:jc w:val="both"/>
        <w:rPr>
          <w:sz w:val="22"/>
          <w:szCs w:val="22"/>
        </w:rPr>
      </w:pPr>
    </w:p>
    <w:tbl>
      <w:tblPr>
        <w:tblW w:w="3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70"/>
        <w:gridCol w:w="270"/>
        <w:gridCol w:w="270"/>
        <w:gridCol w:w="270"/>
        <w:gridCol w:w="270"/>
        <w:gridCol w:w="270"/>
        <w:gridCol w:w="270"/>
        <w:gridCol w:w="260"/>
      </w:tblGrid>
      <w:tr w:rsidR="00920D27" w:rsidRPr="00575BAD" w:rsidTr="003C0607">
        <w:tc>
          <w:tcPr>
            <w:tcW w:w="1620" w:type="dxa"/>
            <w:vMerge w:val="restart"/>
            <w:shd w:val="clear" w:color="auto" w:fill="BFBFBF"/>
          </w:tcPr>
          <w:p w:rsidR="00920D27" w:rsidRPr="00575BAD" w:rsidRDefault="00920D27" w:rsidP="003C0607">
            <w:pPr>
              <w:suppressAutoHyphens w:val="0"/>
              <w:spacing w:before="240"/>
              <w:jc w:val="center"/>
              <w:rPr>
                <w:b/>
                <w:sz w:val="20"/>
                <w:szCs w:val="22"/>
              </w:rPr>
            </w:pPr>
            <w:r w:rsidRPr="00575BAD">
              <w:rPr>
                <w:b/>
                <w:sz w:val="20"/>
                <w:szCs w:val="22"/>
              </w:rPr>
              <w:t>Program</w:t>
            </w:r>
          </w:p>
        </w:tc>
        <w:tc>
          <w:tcPr>
            <w:tcW w:w="2150" w:type="dxa"/>
            <w:gridSpan w:val="8"/>
            <w:shd w:val="clear" w:color="auto" w:fill="BFBFBF"/>
          </w:tcPr>
          <w:p w:rsidR="00920D27" w:rsidRPr="00575BAD" w:rsidRDefault="00920D27" w:rsidP="003C0607">
            <w:pPr>
              <w:suppressAutoHyphens w:val="0"/>
              <w:jc w:val="center"/>
              <w:rPr>
                <w:b/>
                <w:sz w:val="20"/>
                <w:szCs w:val="22"/>
              </w:rPr>
            </w:pPr>
            <w:r w:rsidRPr="00575BAD">
              <w:rPr>
                <w:b/>
                <w:sz w:val="20"/>
                <w:szCs w:val="22"/>
              </w:rPr>
              <w:t>Time Line</w:t>
            </w:r>
          </w:p>
        </w:tc>
      </w:tr>
      <w:tr w:rsidR="00920D27" w:rsidRPr="00575BAD" w:rsidTr="003C0607">
        <w:tc>
          <w:tcPr>
            <w:tcW w:w="1620" w:type="dxa"/>
            <w:vMerge/>
            <w:shd w:val="clear" w:color="auto" w:fill="BFBFBF"/>
          </w:tcPr>
          <w:p w:rsidR="00920D27" w:rsidRPr="00575BAD" w:rsidRDefault="00920D27" w:rsidP="003C0607">
            <w:pPr>
              <w:suppressAutoHyphens w:val="0"/>
              <w:jc w:val="both"/>
              <w:rPr>
                <w:sz w:val="22"/>
                <w:szCs w:val="22"/>
              </w:rPr>
            </w:pP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2017</w:t>
            </w: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2018</w:t>
            </w: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2019</w:t>
            </w:r>
          </w:p>
        </w:tc>
        <w:tc>
          <w:tcPr>
            <w:tcW w:w="530" w:type="dxa"/>
            <w:gridSpan w:val="2"/>
            <w:shd w:val="clear" w:color="auto" w:fill="BFBFBF"/>
          </w:tcPr>
          <w:p w:rsidR="00920D27" w:rsidRPr="00575BAD" w:rsidRDefault="00920D27" w:rsidP="003C0607">
            <w:pPr>
              <w:suppressAutoHyphens w:val="0"/>
              <w:rPr>
                <w:b/>
                <w:sz w:val="16"/>
                <w:szCs w:val="22"/>
              </w:rPr>
            </w:pPr>
            <w:r w:rsidRPr="00575BAD">
              <w:rPr>
                <w:b/>
                <w:sz w:val="16"/>
                <w:szCs w:val="22"/>
              </w:rPr>
              <w:t>2020</w:t>
            </w:r>
          </w:p>
        </w:tc>
      </w:tr>
      <w:tr w:rsidR="00920D27" w:rsidRPr="00575BAD" w:rsidTr="003C0607">
        <w:tc>
          <w:tcPr>
            <w:tcW w:w="1620" w:type="dxa"/>
            <w:vMerge/>
            <w:shd w:val="clear" w:color="auto" w:fill="BFBFBF"/>
          </w:tcPr>
          <w:p w:rsidR="00920D27" w:rsidRPr="00575BAD" w:rsidRDefault="00920D27" w:rsidP="003C0607">
            <w:pPr>
              <w:suppressAutoHyphens w:val="0"/>
              <w:jc w:val="both"/>
              <w:rPr>
                <w:sz w:val="22"/>
                <w:szCs w:val="22"/>
              </w:rPr>
            </w:pP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6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r>
      <w:tr w:rsidR="00920D27" w:rsidRPr="00575BAD" w:rsidTr="003C0607">
        <w:tc>
          <w:tcPr>
            <w:tcW w:w="1620" w:type="dxa"/>
          </w:tcPr>
          <w:p w:rsidR="00920D27" w:rsidRPr="00575BAD" w:rsidRDefault="00920D27" w:rsidP="003C0607">
            <w:pPr>
              <w:suppressAutoHyphens w:val="0"/>
              <w:rPr>
                <w:sz w:val="18"/>
                <w:szCs w:val="22"/>
              </w:rPr>
            </w:pPr>
            <w:r w:rsidRPr="00106A91">
              <w:rPr>
                <w:sz w:val="18"/>
                <w:szCs w:val="22"/>
              </w:rPr>
              <w:t>Membangun aplikasi sistem informasi</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48" style="position:absolute;left:0;text-align:left;margin-left:-5.5pt;margin-top:5.05pt;width:105.6pt;height:18.25pt;z-index:251637760;mso-position-horizontal-relative:text;mso-position-vertical-relative:text" fillcolor="black"/>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75BAD" w:rsidRDefault="00920D27" w:rsidP="003C0607">
            <w:pPr>
              <w:suppressAutoHyphens w:val="0"/>
              <w:rPr>
                <w:sz w:val="18"/>
                <w:szCs w:val="22"/>
              </w:rPr>
            </w:pPr>
            <w:r w:rsidRPr="00106A91">
              <w:rPr>
                <w:sz w:val="18"/>
                <w:szCs w:val="22"/>
              </w:rPr>
              <w:t>Mengukur tingkat kepuasan pengguna layanan</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49" style="position:absolute;left:0;text-align:left;margin-left:-5.05pt;margin-top:6.95pt;width:105.15pt;height:14.95pt;z-index:251638784;mso-position-horizontal-relative:text;mso-position-vertical-relative:text" fillcolor="black"/>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r>
    </w:tbl>
    <w:p w:rsidR="00920D27" w:rsidRDefault="00920D27" w:rsidP="00920D27">
      <w:pPr>
        <w:ind w:left="360"/>
        <w:jc w:val="both"/>
        <w:rPr>
          <w:sz w:val="22"/>
          <w:szCs w:val="22"/>
        </w:rPr>
      </w:pPr>
    </w:p>
    <w:p w:rsidR="00920D27" w:rsidRDefault="00920D27" w:rsidP="00920D27">
      <w:pPr>
        <w:ind w:left="360"/>
        <w:jc w:val="both"/>
        <w:rPr>
          <w:sz w:val="22"/>
          <w:szCs w:val="22"/>
        </w:rPr>
      </w:pPr>
    </w:p>
    <w:p w:rsidR="00920D27" w:rsidRDefault="00920D27" w:rsidP="00920D27">
      <w:pPr>
        <w:numPr>
          <w:ilvl w:val="0"/>
          <w:numId w:val="58"/>
        </w:numPr>
        <w:ind w:left="360"/>
        <w:jc w:val="both"/>
        <w:rPr>
          <w:sz w:val="22"/>
          <w:szCs w:val="22"/>
        </w:rPr>
      </w:pPr>
      <w:r w:rsidRPr="0011166D">
        <w:rPr>
          <w:sz w:val="22"/>
          <w:szCs w:val="22"/>
        </w:rPr>
        <w:t>Membangun sistem informasi yang saling terintegrasi ke seluruh unit kerja agar dapat mendistribusikan kebutuhan data secara baik dan cepat.</w:t>
      </w:r>
    </w:p>
    <w:p w:rsidR="00920D27" w:rsidRPr="0011166D" w:rsidRDefault="00920D27" w:rsidP="00920D27">
      <w:pPr>
        <w:ind w:left="360"/>
        <w:jc w:val="both"/>
        <w:rPr>
          <w:sz w:val="22"/>
          <w:szCs w:val="22"/>
        </w:rPr>
      </w:pPr>
    </w:p>
    <w:tbl>
      <w:tblPr>
        <w:tblW w:w="3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70"/>
        <w:gridCol w:w="270"/>
        <w:gridCol w:w="270"/>
        <w:gridCol w:w="270"/>
        <w:gridCol w:w="270"/>
        <w:gridCol w:w="270"/>
        <w:gridCol w:w="260"/>
        <w:gridCol w:w="270"/>
      </w:tblGrid>
      <w:tr w:rsidR="00920D27" w:rsidRPr="00575BAD" w:rsidTr="003C0607">
        <w:tc>
          <w:tcPr>
            <w:tcW w:w="1620" w:type="dxa"/>
            <w:vMerge w:val="restart"/>
            <w:shd w:val="clear" w:color="auto" w:fill="BFBFBF"/>
          </w:tcPr>
          <w:p w:rsidR="00920D27" w:rsidRPr="00575BAD" w:rsidRDefault="00920D27" w:rsidP="003C0607">
            <w:pPr>
              <w:suppressAutoHyphens w:val="0"/>
              <w:spacing w:before="240"/>
              <w:jc w:val="center"/>
              <w:rPr>
                <w:b/>
                <w:sz w:val="20"/>
                <w:szCs w:val="22"/>
              </w:rPr>
            </w:pPr>
            <w:r w:rsidRPr="00575BAD">
              <w:rPr>
                <w:b/>
                <w:sz w:val="20"/>
                <w:szCs w:val="22"/>
              </w:rPr>
              <w:t>Program</w:t>
            </w:r>
          </w:p>
        </w:tc>
        <w:tc>
          <w:tcPr>
            <w:tcW w:w="2150" w:type="dxa"/>
            <w:gridSpan w:val="8"/>
            <w:shd w:val="clear" w:color="auto" w:fill="BFBFBF"/>
          </w:tcPr>
          <w:p w:rsidR="00920D27" w:rsidRPr="00575BAD" w:rsidRDefault="00920D27" w:rsidP="003C0607">
            <w:pPr>
              <w:suppressAutoHyphens w:val="0"/>
              <w:jc w:val="center"/>
              <w:rPr>
                <w:b/>
                <w:sz w:val="20"/>
                <w:szCs w:val="22"/>
              </w:rPr>
            </w:pPr>
            <w:r w:rsidRPr="00575BAD">
              <w:rPr>
                <w:b/>
                <w:sz w:val="20"/>
                <w:szCs w:val="22"/>
              </w:rPr>
              <w:t>Time Line</w:t>
            </w:r>
          </w:p>
        </w:tc>
      </w:tr>
      <w:tr w:rsidR="00920D27" w:rsidRPr="00575BAD" w:rsidTr="003C0607">
        <w:tc>
          <w:tcPr>
            <w:tcW w:w="1620" w:type="dxa"/>
            <w:vMerge/>
            <w:shd w:val="clear" w:color="auto" w:fill="BFBFBF"/>
          </w:tcPr>
          <w:p w:rsidR="00920D27" w:rsidRPr="00575BAD" w:rsidRDefault="00920D27" w:rsidP="003C0607">
            <w:pPr>
              <w:suppressAutoHyphens w:val="0"/>
              <w:jc w:val="both"/>
              <w:rPr>
                <w:sz w:val="22"/>
                <w:szCs w:val="22"/>
              </w:rPr>
            </w:pP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2017</w:t>
            </w: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2018</w:t>
            </w: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2019</w:t>
            </w:r>
          </w:p>
        </w:tc>
        <w:tc>
          <w:tcPr>
            <w:tcW w:w="530" w:type="dxa"/>
            <w:gridSpan w:val="2"/>
            <w:shd w:val="clear" w:color="auto" w:fill="BFBFBF"/>
          </w:tcPr>
          <w:p w:rsidR="00920D27" w:rsidRPr="00575BAD" w:rsidRDefault="00920D27" w:rsidP="003C0607">
            <w:pPr>
              <w:suppressAutoHyphens w:val="0"/>
              <w:rPr>
                <w:b/>
                <w:sz w:val="16"/>
                <w:szCs w:val="22"/>
              </w:rPr>
            </w:pPr>
            <w:r w:rsidRPr="00575BAD">
              <w:rPr>
                <w:b/>
                <w:sz w:val="16"/>
                <w:szCs w:val="22"/>
              </w:rPr>
              <w:t>2020</w:t>
            </w:r>
          </w:p>
        </w:tc>
      </w:tr>
      <w:tr w:rsidR="00920D27" w:rsidRPr="00575BAD" w:rsidTr="003C0607">
        <w:tc>
          <w:tcPr>
            <w:tcW w:w="1620" w:type="dxa"/>
            <w:vMerge/>
            <w:shd w:val="clear" w:color="auto" w:fill="BFBFBF"/>
          </w:tcPr>
          <w:p w:rsidR="00920D27" w:rsidRPr="00575BAD" w:rsidRDefault="00920D27" w:rsidP="003C0607">
            <w:pPr>
              <w:suppressAutoHyphens w:val="0"/>
              <w:jc w:val="both"/>
              <w:rPr>
                <w:sz w:val="22"/>
                <w:szCs w:val="22"/>
              </w:rPr>
            </w:pP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6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r>
      <w:tr w:rsidR="00920D27" w:rsidRPr="00575BAD" w:rsidTr="003C0607">
        <w:tc>
          <w:tcPr>
            <w:tcW w:w="1620" w:type="dxa"/>
          </w:tcPr>
          <w:p w:rsidR="00920D27" w:rsidRPr="00575BAD" w:rsidRDefault="00920D27" w:rsidP="003C0607">
            <w:pPr>
              <w:suppressAutoHyphens w:val="0"/>
              <w:rPr>
                <w:sz w:val="18"/>
                <w:szCs w:val="22"/>
              </w:rPr>
            </w:pPr>
            <w:r w:rsidRPr="00106A91">
              <w:rPr>
                <w:sz w:val="18"/>
                <w:szCs w:val="22"/>
              </w:rPr>
              <w:t>Membangun sistem jaringan hubkominfo berbasis IT</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42" style="position:absolute;left:0;text-align:left;margin-left:-5.5pt;margin-top:5.05pt;width:55.1pt;height:18.25pt;z-index:251631616;mso-position-horizontal-relative:text;mso-position-vertical-relative:text" fillcolor="black"/>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75BAD" w:rsidRDefault="00920D27" w:rsidP="003C0607">
            <w:pPr>
              <w:suppressAutoHyphens w:val="0"/>
              <w:rPr>
                <w:sz w:val="18"/>
                <w:szCs w:val="22"/>
              </w:rPr>
            </w:pPr>
            <w:r w:rsidRPr="00106A91">
              <w:rPr>
                <w:sz w:val="18"/>
                <w:szCs w:val="22"/>
              </w:rPr>
              <w:t xml:space="preserve">Membangun </w:t>
            </w:r>
            <w:r w:rsidRPr="00106A91">
              <w:rPr>
                <w:i/>
                <w:sz w:val="18"/>
                <w:szCs w:val="22"/>
              </w:rPr>
              <w:t>data warehouse</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43" style="position:absolute;left:0;text-align:left;margin-left:-5.05pt;margin-top:2.75pt;width:54.65pt;height:14.95pt;z-index:251632640;mso-position-horizontal-relative:text;mso-position-vertical-relative:text" fillcolor="black"/>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bl>
    <w:p w:rsidR="00920D27" w:rsidRPr="00575BAD" w:rsidRDefault="00920D27" w:rsidP="00920D27">
      <w:pPr>
        <w:suppressAutoHyphens w:val="0"/>
        <w:ind w:left="370"/>
        <w:jc w:val="both"/>
        <w:rPr>
          <w:sz w:val="22"/>
          <w:szCs w:val="22"/>
        </w:rPr>
      </w:pPr>
    </w:p>
    <w:p w:rsidR="00920D27" w:rsidRDefault="00920D27" w:rsidP="00920D27">
      <w:pPr>
        <w:numPr>
          <w:ilvl w:val="0"/>
          <w:numId w:val="58"/>
        </w:numPr>
        <w:suppressAutoHyphens w:val="0"/>
        <w:ind w:left="360"/>
        <w:jc w:val="both"/>
        <w:rPr>
          <w:sz w:val="22"/>
          <w:szCs w:val="22"/>
        </w:rPr>
      </w:pPr>
      <w:r w:rsidRPr="00575BAD">
        <w:rPr>
          <w:sz w:val="22"/>
          <w:szCs w:val="22"/>
        </w:rPr>
        <w:t>Membuat arsitektur SI Kantor Hubkominfo Kabupaten Kaimana berdasakan pemetaan 4 komponen sistem informasi yang telah dipetakan, untuk mendukung pemanfaatan SI secara maksimal.</w:t>
      </w:r>
    </w:p>
    <w:p w:rsidR="00920D27" w:rsidRDefault="00920D27" w:rsidP="00920D27">
      <w:pPr>
        <w:ind w:left="360"/>
        <w:jc w:val="both"/>
        <w:rPr>
          <w:sz w:val="22"/>
          <w:szCs w:val="22"/>
        </w:rPr>
      </w:pPr>
    </w:p>
    <w:tbl>
      <w:tblPr>
        <w:tblW w:w="3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70"/>
        <w:gridCol w:w="270"/>
        <w:gridCol w:w="270"/>
        <w:gridCol w:w="270"/>
        <w:gridCol w:w="270"/>
        <w:gridCol w:w="270"/>
        <w:gridCol w:w="260"/>
        <w:gridCol w:w="270"/>
      </w:tblGrid>
      <w:tr w:rsidR="00920D27" w:rsidRPr="00575BAD" w:rsidTr="003C0607">
        <w:tc>
          <w:tcPr>
            <w:tcW w:w="1620" w:type="dxa"/>
            <w:vMerge w:val="restart"/>
            <w:shd w:val="clear" w:color="auto" w:fill="BFBFBF"/>
          </w:tcPr>
          <w:p w:rsidR="00920D27" w:rsidRPr="00575BAD" w:rsidRDefault="00920D27" w:rsidP="003C0607">
            <w:pPr>
              <w:suppressAutoHyphens w:val="0"/>
              <w:spacing w:before="240"/>
              <w:jc w:val="center"/>
              <w:rPr>
                <w:b/>
                <w:sz w:val="20"/>
                <w:szCs w:val="22"/>
              </w:rPr>
            </w:pPr>
            <w:r w:rsidRPr="00575BAD">
              <w:rPr>
                <w:b/>
                <w:sz w:val="20"/>
                <w:szCs w:val="22"/>
              </w:rPr>
              <w:t>Program</w:t>
            </w:r>
          </w:p>
        </w:tc>
        <w:tc>
          <w:tcPr>
            <w:tcW w:w="2150" w:type="dxa"/>
            <w:gridSpan w:val="8"/>
            <w:shd w:val="clear" w:color="auto" w:fill="BFBFBF"/>
          </w:tcPr>
          <w:p w:rsidR="00920D27" w:rsidRPr="00575BAD" w:rsidRDefault="00920D27" w:rsidP="003C0607">
            <w:pPr>
              <w:suppressAutoHyphens w:val="0"/>
              <w:jc w:val="center"/>
              <w:rPr>
                <w:b/>
                <w:sz w:val="20"/>
                <w:szCs w:val="22"/>
              </w:rPr>
            </w:pPr>
            <w:r w:rsidRPr="00575BAD">
              <w:rPr>
                <w:b/>
                <w:sz w:val="20"/>
                <w:szCs w:val="22"/>
              </w:rPr>
              <w:t>Time Line</w:t>
            </w:r>
          </w:p>
        </w:tc>
      </w:tr>
      <w:tr w:rsidR="00920D27" w:rsidRPr="00575BAD" w:rsidTr="003C0607">
        <w:tc>
          <w:tcPr>
            <w:tcW w:w="1620" w:type="dxa"/>
            <w:vMerge/>
            <w:shd w:val="clear" w:color="auto" w:fill="BFBFBF"/>
          </w:tcPr>
          <w:p w:rsidR="00920D27" w:rsidRPr="00575BAD" w:rsidRDefault="00920D27" w:rsidP="003C0607">
            <w:pPr>
              <w:suppressAutoHyphens w:val="0"/>
              <w:jc w:val="both"/>
              <w:rPr>
                <w:sz w:val="22"/>
                <w:szCs w:val="22"/>
              </w:rPr>
            </w:pP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2017</w:t>
            </w: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2018</w:t>
            </w: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2019</w:t>
            </w:r>
          </w:p>
        </w:tc>
        <w:tc>
          <w:tcPr>
            <w:tcW w:w="530" w:type="dxa"/>
            <w:gridSpan w:val="2"/>
            <w:shd w:val="clear" w:color="auto" w:fill="BFBFBF"/>
          </w:tcPr>
          <w:p w:rsidR="00920D27" w:rsidRPr="00575BAD" w:rsidRDefault="00920D27" w:rsidP="003C0607">
            <w:pPr>
              <w:suppressAutoHyphens w:val="0"/>
              <w:rPr>
                <w:b/>
                <w:sz w:val="16"/>
                <w:szCs w:val="22"/>
              </w:rPr>
            </w:pPr>
            <w:r w:rsidRPr="00575BAD">
              <w:rPr>
                <w:b/>
                <w:sz w:val="16"/>
                <w:szCs w:val="22"/>
              </w:rPr>
              <w:t>2020</w:t>
            </w:r>
          </w:p>
        </w:tc>
      </w:tr>
      <w:tr w:rsidR="00920D27" w:rsidRPr="00575BAD" w:rsidTr="003C0607">
        <w:tc>
          <w:tcPr>
            <w:tcW w:w="1620" w:type="dxa"/>
            <w:vMerge/>
            <w:shd w:val="clear" w:color="auto" w:fill="BFBFBF"/>
          </w:tcPr>
          <w:p w:rsidR="00920D27" w:rsidRPr="00575BAD" w:rsidRDefault="00920D27" w:rsidP="003C0607">
            <w:pPr>
              <w:suppressAutoHyphens w:val="0"/>
              <w:jc w:val="both"/>
              <w:rPr>
                <w:sz w:val="22"/>
                <w:szCs w:val="22"/>
              </w:rPr>
            </w:pP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6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r>
      <w:tr w:rsidR="00920D27" w:rsidRPr="00575BAD" w:rsidTr="003C0607">
        <w:tc>
          <w:tcPr>
            <w:tcW w:w="1620" w:type="dxa"/>
          </w:tcPr>
          <w:p w:rsidR="00920D27" w:rsidRPr="00575BAD" w:rsidRDefault="00920D27" w:rsidP="003C0607">
            <w:pPr>
              <w:suppressAutoHyphens w:val="0"/>
              <w:rPr>
                <w:sz w:val="18"/>
                <w:szCs w:val="22"/>
              </w:rPr>
            </w:pPr>
            <w:r w:rsidRPr="00106A91">
              <w:rPr>
                <w:sz w:val="18"/>
                <w:szCs w:val="22"/>
              </w:rPr>
              <w:t>Membangun Perangkat Hardware dan Software</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50" style="position:absolute;left:0;text-align:left;margin-left:-5.5pt;margin-top:7.15pt;width:55.1pt;height:25.55pt;z-index:251639808;mso-position-horizontal-relative:text;mso-position-vertical-relative:text" fillcolor="black"/>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75BAD" w:rsidRDefault="00920D27" w:rsidP="003C0607">
            <w:pPr>
              <w:suppressAutoHyphens w:val="0"/>
              <w:rPr>
                <w:sz w:val="18"/>
                <w:szCs w:val="22"/>
              </w:rPr>
            </w:pPr>
            <w:r w:rsidRPr="00106A91">
              <w:rPr>
                <w:sz w:val="18"/>
                <w:szCs w:val="22"/>
              </w:rPr>
              <w:t>Membangun Infrastruktur jaringan</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51" style="position:absolute;left:0;text-align:left;margin-left:-5.05pt;margin-top:4.85pt;width:54.65pt;height:19.1pt;z-index:251640832;mso-position-horizontal-relative:text;mso-position-vertical-relative:text" fillcolor="black"/>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106A91" w:rsidRDefault="00920D27" w:rsidP="003C0607">
            <w:pPr>
              <w:suppressAutoHyphens w:val="0"/>
              <w:rPr>
                <w:sz w:val="18"/>
                <w:szCs w:val="22"/>
              </w:rPr>
            </w:pPr>
            <w:r w:rsidRPr="00106A91">
              <w:rPr>
                <w:sz w:val="18"/>
                <w:szCs w:val="22"/>
              </w:rPr>
              <w:t>Membangun kerjasama dengan pihak terkait</w:t>
            </w:r>
          </w:p>
        </w:tc>
        <w:tc>
          <w:tcPr>
            <w:tcW w:w="270" w:type="dxa"/>
          </w:tcPr>
          <w:p w:rsidR="00920D27" w:rsidRDefault="00920D27" w:rsidP="003C0607">
            <w:pPr>
              <w:suppressAutoHyphens w:val="0"/>
              <w:jc w:val="both"/>
              <w:rPr>
                <w:noProof/>
                <w:sz w:val="22"/>
                <w:szCs w:val="22"/>
                <w:lang w:eastAsia="en-US"/>
              </w:rPr>
            </w:pP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52" style="position:absolute;left:0;text-align:left;margin-left:6.75pt;margin-top:5.25pt;width:27.7pt;height:19.1pt;z-index:251641856;mso-position-horizontal-relative:text;mso-position-vertical-relative:text" fillcolor="black"/>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bl>
    <w:p w:rsidR="00920D27" w:rsidRDefault="00920D27" w:rsidP="00920D27">
      <w:pPr>
        <w:jc w:val="both"/>
        <w:rPr>
          <w:sz w:val="22"/>
          <w:szCs w:val="22"/>
        </w:rPr>
      </w:pPr>
    </w:p>
    <w:p w:rsidR="00920D27" w:rsidRPr="00594FCC" w:rsidRDefault="00920D27" w:rsidP="00920D27">
      <w:pPr>
        <w:suppressAutoHyphens w:val="0"/>
        <w:jc w:val="both"/>
        <w:rPr>
          <w:b/>
          <w:sz w:val="22"/>
          <w:szCs w:val="22"/>
        </w:rPr>
      </w:pPr>
      <w:r w:rsidRPr="00594FCC">
        <w:rPr>
          <w:b/>
          <w:sz w:val="22"/>
          <w:szCs w:val="22"/>
        </w:rPr>
        <w:t>Roadmap Rencana Rencana Pengembangan Aplikasi Kantor Hubkominfo Kabupaten Kaimana</w:t>
      </w:r>
    </w:p>
    <w:p w:rsidR="00920D27" w:rsidRDefault="00920D27" w:rsidP="00920D27">
      <w:pPr>
        <w:suppressAutoHyphens w:val="0"/>
        <w:ind w:firstLine="460"/>
        <w:jc w:val="both"/>
        <w:rPr>
          <w:sz w:val="22"/>
          <w:szCs w:val="22"/>
        </w:rPr>
      </w:pPr>
      <w:r w:rsidRPr="00594FCC">
        <w:rPr>
          <w:sz w:val="22"/>
          <w:szCs w:val="22"/>
        </w:rPr>
        <w:t>Roadmap pengembangan aplikasi sistem informasi Kantor Hubkominfo Kabupaten Kaimana tahun 2016 – 2019 seperti pada tabel berikut :</w:t>
      </w:r>
    </w:p>
    <w:p w:rsidR="00920D27" w:rsidRDefault="00920D27" w:rsidP="00920D27">
      <w:pPr>
        <w:jc w:val="both"/>
        <w:rPr>
          <w:sz w:val="22"/>
          <w:szCs w:val="22"/>
        </w:rPr>
      </w:pPr>
    </w:p>
    <w:tbl>
      <w:tblPr>
        <w:tblW w:w="3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70"/>
        <w:gridCol w:w="270"/>
        <w:gridCol w:w="270"/>
        <w:gridCol w:w="270"/>
        <w:gridCol w:w="270"/>
        <w:gridCol w:w="270"/>
        <w:gridCol w:w="260"/>
        <w:gridCol w:w="270"/>
      </w:tblGrid>
      <w:tr w:rsidR="00920D27" w:rsidRPr="00575BAD" w:rsidTr="003C0607">
        <w:tc>
          <w:tcPr>
            <w:tcW w:w="1620" w:type="dxa"/>
            <w:vMerge w:val="restart"/>
            <w:shd w:val="clear" w:color="auto" w:fill="BFBFBF"/>
          </w:tcPr>
          <w:p w:rsidR="00920D27" w:rsidRPr="00575BAD" w:rsidRDefault="00920D27" w:rsidP="003C0607">
            <w:pPr>
              <w:suppressAutoHyphens w:val="0"/>
              <w:spacing w:before="240"/>
              <w:jc w:val="center"/>
              <w:rPr>
                <w:b/>
                <w:sz w:val="20"/>
                <w:szCs w:val="22"/>
              </w:rPr>
            </w:pPr>
            <w:r>
              <w:rPr>
                <w:b/>
                <w:sz w:val="20"/>
                <w:szCs w:val="22"/>
              </w:rPr>
              <w:t>Sistem Informasi</w:t>
            </w:r>
          </w:p>
        </w:tc>
        <w:tc>
          <w:tcPr>
            <w:tcW w:w="2150" w:type="dxa"/>
            <w:gridSpan w:val="8"/>
            <w:shd w:val="clear" w:color="auto" w:fill="BFBFBF"/>
          </w:tcPr>
          <w:p w:rsidR="00920D27" w:rsidRPr="00575BAD" w:rsidRDefault="00920D27" w:rsidP="003C0607">
            <w:pPr>
              <w:suppressAutoHyphens w:val="0"/>
              <w:jc w:val="center"/>
              <w:rPr>
                <w:b/>
                <w:sz w:val="20"/>
                <w:szCs w:val="22"/>
              </w:rPr>
            </w:pPr>
            <w:r w:rsidRPr="00575BAD">
              <w:rPr>
                <w:b/>
                <w:sz w:val="20"/>
                <w:szCs w:val="22"/>
              </w:rPr>
              <w:t>Time Line</w:t>
            </w:r>
          </w:p>
        </w:tc>
      </w:tr>
      <w:tr w:rsidR="00920D27" w:rsidRPr="00575BAD" w:rsidTr="003C0607">
        <w:tc>
          <w:tcPr>
            <w:tcW w:w="1620" w:type="dxa"/>
            <w:vMerge/>
            <w:shd w:val="clear" w:color="auto" w:fill="BFBFBF"/>
          </w:tcPr>
          <w:p w:rsidR="00920D27" w:rsidRPr="00575BAD" w:rsidRDefault="00920D27" w:rsidP="003C0607">
            <w:pPr>
              <w:suppressAutoHyphens w:val="0"/>
              <w:jc w:val="both"/>
              <w:rPr>
                <w:sz w:val="22"/>
                <w:szCs w:val="22"/>
              </w:rPr>
            </w:pP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2017</w:t>
            </w: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2018</w:t>
            </w:r>
          </w:p>
        </w:tc>
        <w:tc>
          <w:tcPr>
            <w:tcW w:w="540" w:type="dxa"/>
            <w:gridSpan w:val="2"/>
            <w:shd w:val="clear" w:color="auto" w:fill="BFBFBF"/>
          </w:tcPr>
          <w:p w:rsidR="00920D27" w:rsidRPr="00575BAD" w:rsidRDefault="00920D27" w:rsidP="003C0607">
            <w:pPr>
              <w:suppressAutoHyphens w:val="0"/>
              <w:jc w:val="both"/>
              <w:rPr>
                <w:b/>
                <w:sz w:val="16"/>
                <w:szCs w:val="22"/>
              </w:rPr>
            </w:pPr>
            <w:r w:rsidRPr="00575BAD">
              <w:rPr>
                <w:b/>
                <w:sz w:val="16"/>
                <w:szCs w:val="22"/>
              </w:rPr>
              <w:t>2019</w:t>
            </w:r>
          </w:p>
        </w:tc>
        <w:tc>
          <w:tcPr>
            <w:tcW w:w="530" w:type="dxa"/>
            <w:gridSpan w:val="2"/>
            <w:shd w:val="clear" w:color="auto" w:fill="BFBFBF"/>
          </w:tcPr>
          <w:p w:rsidR="00920D27" w:rsidRPr="00575BAD" w:rsidRDefault="00920D27" w:rsidP="003C0607">
            <w:pPr>
              <w:suppressAutoHyphens w:val="0"/>
              <w:rPr>
                <w:b/>
                <w:sz w:val="16"/>
                <w:szCs w:val="22"/>
              </w:rPr>
            </w:pPr>
            <w:r w:rsidRPr="00575BAD">
              <w:rPr>
                <w:b/>
                <w:sz w:val="16"/>
                <w:szCs w:val="22"/>
              </w:rPr>
              <w:t>2020</w:t>
            </w:r>
          </w:p>
        </w:tc>
      </w:tr>
      <w:tr w:rsidR="00920D27" w:rsidRPr="00575BAD" w:rsidTr="003C0607">
        <w:tc>
          <w:tcPr>
            <w:tcW w:w="1620" w:type="dxa"/>
            <w:vMerge/>
            <w:shd w:val="clear" w:color="auto" w:fill="BFBFBF"/>
          </w:tcPr>
          <w:p w:rsidR="00920D27" w:rsidRPr="00575BAD" w:rsidRDefault="00920D27" w:rsidP="003C0607">
            <w:pPr>
              <w:suppressAutoHyphens w:val="0"/>
              <w:jc w:val="both"/>
              <w:rPr>
                <w:sz w:val="22"/>
                <w:szCs w:val="22"/>
              </w:rPr>
            </w:pP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c>
          <w:tcPr>
            <w:tcW w:w="260" w:type="dxa"/>
            <w:shd w:val="clear" w:color="auto" w:fill="BFBFBF"/>
          </w:tcPr>
          <w:p w:rsidR="00920D27" w:rsidRPr="00575BAD" w:rsidRDefault="00920D27" w:rsidP="003C0607">
            <w:pPr>
              <w:suppressAutoHyphens w:val="0"/>
              <w:jc w:val="both"/>
              <w:rPr>
                <w:sz w:val="18"/>
                <w:szCs w:val="22"/>
              </w:rPr>
            </w:pPr>
            <w:r w:rsidRPr="00575BAD">
              <w:rPr>
                <w:sz w:val="18"/>
                <w:szCs w:val="22"/>
              </w:rPr>
              <w:t>1</w:t>
            </w:r>
          </w:p>
        </w:tc>
        <w:tc>
          <w:tcPr>
            <w:tcW w:w="270" w:type="dxa"/>
            <w:shd w:val="clear" w:color="auto" w:fill="BFBFBF"/>
          </w:tcPr>
          <w:p w:rsidR="00920D27" w:rsidRPr="00575BAD" w:rsidRDefault="00920D27" w:rsidP="003C0607">
            <w:pPr>
              <w:suppressAutoHyphens w:val="0"/>
              <w:jc w:val="both"/>
              <w:rPr>
                <w:sz w:val="18"/>
                <w:szCs w:val="22"/>
              </w:rPr>
            </w:pPr>
            <w:r w:rsidRPr="00575BAD">
              <w:rPr>
                <w:sz w:val="18"/>
                <w:szCs w:val="22"/>
              </w:rPr>
              <w:t>2</w:t>
            </w:r>
          </w:p>
        </w:tc>
      </w:tr>
      <w:tr w:rsidR="00920D27" w:rsidRPr="00575BAD" w:rsidTr="003C0607">
        <w:tc>
          <w:tcPr>
            <w:tcW w:w="1620" w:type="dxa"/>
          </w:tcPr>
          <w:p w:rsidR="00920D27" w:rsidRPr="00594FCC" w:rsidRDefault="00920D27" w:rsidP="003C0607">
            <w:pPr>
              <w:rPr>
                <w:sz w:val="20"/>
              </w:rPr>
            </w:pPr>
            <w:r w:rsidRPr="00594FCC">
              <w:rPr>
                <w:sz w:val="20"/>
              </w:rPr>
              <w:t>Renstra Pengembangan SI</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53" style="position:absolute;left:0;text-align:left;margin-left:-5.5pt;margin-top:6.6pt;width:53.45pt;height:18.75pt;z-index:251642880;mso-position-horizontal-relative:text;mso-position-vertical-relative:text" fillcolor="#00b050"/>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94FCC" w:rsidRDefault="00920D27" w:rsidP="003C0607">
            <w:pPr>
              <w:rPr>
                <w:sz w:val="20"/>
              </w:rPr>
            </w:pPr>
            <w:r w:rsidRPr="00594FCC">
              <w:rPr>
                <w:sz w:val="20"/>
              </w:rPr>
              <w:t>Aplikasi Buku Tamu</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54" style="position:absolute;left:0;text-align:left;margin-left:-5.05pt;margin-top:4.9pt;width:52.3pt;height:12.05pt;z-index:251643904;mso-position-horizontal-relative:text;mso-position-vertical-relative:text" fillcolor="#8064a2"/>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94FCC" w:rsidRDefault="00920D27" w:rsidP="003C0607">
            <w:pPr>
              <w:rPr>
                <w:sz w:val="20"/>
              </w:rPr>
            </w:pPr>
            <w:r w:rsidRPr="00594FCC">
              <w:rPr>
                <w:sz w:val="20"/>
              </w:rPr>
              <w:lastRenderedPageBreak/>
              <w:t>Data Warehouse</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56" style="position:absolute;left:0;text-align:left;margin-left:-5.05pt;margin-top:6.25pt;width:53.35pt;height:11.9pt;z-index:251645952;mso-position-horizontal-relative:text;mso-position-vertical-relative:text" fillcolor="yellow"/>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94FCC" w:rsidRDefault="00920D27" w:rsidP="003C0607">
            <w:pPr>
              <w:spacing w:before="120" w:after="120"/>
              <w:rPr>
                <w:sz w:val="20"/>
              </w:rPr>
            </w:pPr>
            <w:r w:rsidRPr="00594FCC">
              <w:rPr>
                <w:sz w:val="20"/>
              </w:rPr>
              <w:t>DSS</w: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62" style="position:absolute;left:0;text-align:left;margin-left:7.1pt;margin-top:6.3pt;width:53.35pt;height:10.95pt;z-index:251652096;mso-position-horizontal-relative:text;mso-position-vertical-relative:text" fillcolor="yellow"/>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Default="00920D27" w:rsidP="003C0607">
            <w:pPr>
              <w:rPr>
                <w:sz w:val="20"/>
              </w:rPr>
            </w:pPr>
            <w:r w:rsidRPr="00594FCC">
              <w:rPr>
                <w:sz w:val="20"/>
              </w:rPr>
              <w:t xml:space="preserve">Ebook </w:t>
            </w:r>
          </w:p>
          <w:p w:rsidR="00920D27" w:rsidRPr="00594FCC" w:rsidRDefault="00920D27" w:rsidP="003C0607">
            <w:pPr>
              <w:rPr>
                <w:sz w:val="20"/>
              </w:rPr>
            </w:pPr>
            <w:r w:rsidRPr="00594FCC">
              <w:rPr>
                <w:sz w:val="20"/>
              </w:rPr>
              <w:t>SOP</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58" style="position:absolute;left:0;text-align:left;margin-left:-5.05pt;margin-top:4.7pt;width:106.95pt;height:12.3pt;z-index:251648000;mso-position-horizontal-relative:text;mso-position-vertical-relative:text" fillcolor="#8064a2"/>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94FCC" w:rsidRDefault="00920D27" w:rsidP="003C0607">
            <w:pPr>
              <w:spacing w:before="120" w:after="120"/>
              <w:rPr>
                <w:sz w:val="20"/>
              </w:rPr>
            </w:pPr>
            <w:r w:rsidRPr="00594FCC">
              <w:rPr>
                <w:sz w:val="20"/>
              </w:rPr>
              <w:t>Email</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59" style="position:absolute;left:0;text-align:left;margin-left:-5.65pt;margin-top:5.25pt;width:107.55pt;height:11.5pt;z-index:251649024;mso-position-horizontal-relative:text;mso-position-vertical-relative:text" fillcolor="#8064a2"/>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94FCC" w:rsidRDefault="00920D27" w:rsidP="003C0607">
            <w:pPr>
              <w:rPr>
                <w:sz w:val="20"/>
              </w:rPr>
            </w:pPr>
            <w:r w:rsidRPr="00594FCC">
              <w:rPr>
                <w:sz w:val="20"/>
              </w:rPr>
              <w:t>GIS Penyebaran Tower Telekomunikasi</w: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57" style="position:absolute;left:0;text-align:left;margin-left:7.1pt;margin-top:7pt;width:26.65pt;height:18pt;z-index:251646976;mso-position-horizontal-relative:text;mso-position-vertical-relative:text" fillcolor="#ffc000"/>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94FCC" w:rsidRDefault="00920D27" w:rsidP="003C0607">
            <w:pPr>
              <w:rPr>
                <w:sz w:val="20"/>
              </w:rPr>
            </w:pPr>
            <w:r w:rsidRPr="00594FCC">
              <w:rPr>
                <w:sz w:val="20"/>
              </w:rPr>
              <w:t>GIS Rute Angkutan Kota</w: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63" style="position:absolute;left:0;text-align:left;margin-left:-5.95pt;margin-top:2.9pt;width:26.2pt;height:15.35pt;z-index:251653120;mso-position-horizontal-relative:text;mso-position-vertical-relative:text" fillcolor="#ffc000"/>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94FCC" w:rsidRDefault="00920D27" w:rsidP="003C0607">
            <w:pPr>
              <w:rPr>
                <w:sz w:val="20"/>
              </w:rPr>
            </w:pPr>
            <w:r w:rsidRPr="00594FCC">
              <w:rPr>
                <w:sz w:val="20"/>
              </w:rPr>
              <w:t>GIS Rute Kapal Perintis</w: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r>
              <w:rPr>
                <w:noProof/>
                <w:sz w:val="20"/>
                <w:lang w:eastAsia="en-US"/>
              </w:rPr>
              <w:pict>
                <v:rect id="_x0000_s1264" style="position:absolute;left:0;text-align:left;margin-left:-5.95pt;margin-top:3.05pt;width:26.2pt;height:15.35pt;z-index:251654144;mso-position-horizontal-relative:text;mso-position-vertical-relative:text" fillcolor="#ffc000"/>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94FCC" w:rsidRDefault="00920D27" w:rsidP="003C0607">
            <w:pPr>
              <w:rPr>
                <w:sz w:val="20"/>
              </w:rPr>
            </w:pPr>
            <w:r w:rsidRPr="00594FCC">
              <w:rPr>
                <w:sz w:val="20"/>
              </w:rPr>
              <w:t>SI Aplikasi Digital Signage</w: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60" style="position:absolute;left:0;text-align:left;margin-left:-5.95pt;margin-top:2.7pt;width:26.2pt;height:16.95pt;z-index:251650048;mso-position-horizontal-relative:text;mso-position-vertical-relative:text" fillcolor="#00b050"/>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94FCC" w:rsidRDefault="00920D27" w:rsidP="003C0607">
            <w:pPr>
              <w:rPr>
                <w:sz w:val="20"/>
              </w:rPr>
            </w:pPr>
            <w:r w:rsidRPr="00594FCC">
              <w:rPr>
                <w:sz w:val="20"/>
              </w:rPr>
              <w:t>SI Aplikasi Fingerprint</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55" style="position:absolute;left:0;text-align:left;margin-left:-5.65pt;margin-top:2.8pt;width:26.7pt;height:17pt;z-index:251644928;mso-position-horizontal-relative:text;mso-position-vertical-relative:text" fillcolor="#e36c0a"/>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94FCC" w:rsidRDefault="00920D27" w:rsidP="003C0607">
            <w:pPr>
              <w:spacing w:before="120" w:after="120"/>
              <w:rPr>
                <w:sz w:val="20"/>
              </w:rPr>
            </w:pPr>
            <w:r w:rsidRPr="00594FCC">
              <w:rPr>
                <w:sz w:val="20"/>
              </w:rPr>
              <w:t>SI Arsip</w: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61" style="position:absolute;left:0;text-align:left;margin-left:6.75pt;margin-top:5.85pt;width:29.35pt;height:11.85pt;z-index:251651072;mso-position-horizontal-relative:text;mso-position-vertical-relative:text" fillcolor="#8064a2"/>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94FCC" w:rsidRDefault="00920D27" w:rsidP="003C0607">
            <w:pPr>
              <w:rPr>
                <w:sz w:val="20"/>
              </w:rPr>
            </w:pPr>
            <w:r w:rsidRPr="00594FCC">
              <w:rPr>
                <w:sz w:val="20"/>
              </w:rPr>
              <w:t>SI Controling Hub Darat</w:t>
            </w:r>
          </w:p>
        </w:tc>
        <w:tc>
          <w:tcPr>
            <w:tcW w:w="270" w:type="dxa"/>
          </w:tcPr>
          <w:p w:rsidR="00920D27" w:rsidRDefault="00920D27" w:rsidP="003C0607">
            <w:pPr>
              <w:suppressAutoHyphens w:val="0"/>
              <w:jc w:val="both"/>
              <w:rPr>
                <w:noProof/>
                <w:sz w:val="22"/>
                <w:szCs w:val="22"/>
                <w:lang w:eastAsia="en-US"/>
              </w:rPr>
            </w:pP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65" style="position:absolute;left:0;text-align:left;margin-left:-5.1pt;margin-top:5.2pt;width:51.1pt;height:11.05pt;z-index:251655168;mso-position-horizontal-relative:text;mso-position-vertical-relative:text" fillcolor="#ffc000"/>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594FCC" w:rsidRDefault="00920D27" w:rsidP="003C0607">
            <w:pPr>
              <w:rPr>
                <w:sz w:val="20"/>
              </w:rPr>
            </w:pPr>
            <w:r w:rsidRPr="00594FCC">
              <w:rPr>
                <w:sz w:val="20"/>
              </w:rPr>
              <w:t>SI Controling Hub Laut</w:t>
            </w:r>
          </w:p>
        </w:tc>
        <w:tc>
          <w:tcPr>
            <w:tcW w:w="270" w:type="dxa"/>
          </w:tcPr>
          <w:p w:rsidR="00920D27" w:rsidRDefault="00920D27" w:rsidP="003C0607">
            <w:pPr>
              <w:suppressAutoHyphens w:val="0"/>
              <w:jc w:val="both"/>
              <w:rPr>
                <w:noProof/>
                <w:sz w:val="22"/>
                <w:szCs w:val="22"/>
                <w:lang w:eastAsia="en-US"/>
              </w:rPr>
            </w:pP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66" style="position:absolute;left:0;text-align:left;margin-left:-4.65pt;margin-top:4.2pt;width:51.1pt;height:11.05pt;z-index:251656192;mso-position-horizontal-relative:text;mso-position-vertical-relative:text" fillcolor="#ffc000"/>
              </w:pic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bl>
    <w:p w:rsidR="00920D27" w:rsidRDefault="00920D27" w:rsidP="00920D27">
      <w:pPr>
        <w:jc w:val="both"/>
        <w:rPr>
          <w:sz w:val="22"/>
          <w:szCs w:val="22"/>
        </w:rPr>
      </w:pPr>
    </w:p>
    <w:tbl>
      <w:tblPr>
        <w:tblW w:w="3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70"/>
        <w:gridCol w:w="270"/>
        <w:gridCol w:w="260"/>
        <w:gridCol w:w="280"/>
        <w:gridCol w:w="270"/>
        <w:gridCol w:w="260"/>
        <w:gridCol w:w="270"/>
        <w:gridCol w:w="270"/>
      </w:tblGrid>
      <w:tr w:rsidR="00920D27" w:rsidRPr="00575BAD" w:rsidTr="003C0607">
        <w:tc>
          <w:tcPr>
            <w:tcW w:w="1620" w:type="dxa"/>
          </w:tcPr>
          <w:p w:rsidR="00920D27" w:rsidRPr="00093E44" w:rsidRDefault="00920D27" w:rsidP="003C0607">
            <w:pPr>
              <w:rPr>
                <w:sz w:val="20"/>
              </w:rPr>
            </w:pPr>
            <w:r w:rsidRPr="00093E44">
              <w:rPr>
                <w:sz w:val="20"/>
              </w:rPr>
              <w:t>SI Controling Kominfo</w: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73" style="position:absolute;left:0;text-align:left;margin-left:-4.65pt;margin-top:5.4pt;width:51.1pt;height:11.05pt;z-index:251663360;mso-position-horizontal-relative:text;mso-position-vertical-relative:text" fillcolor="#ffc000"/>
              </w:pict>
            </w: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spacing w:before="120" w:after="120"/>
              <w:rPr>
                <w:sz w:val="20"/>
              </w:rPr>
            </w:pPr>
            <w:r w:rsidRPr="00093E44">
              <w:rPr>
                <w:sz w:val="20"/>
              </w:rPr>
              <w:t>SI Inventory</w: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68" style="position:absolute;left:0;text-align:left;margin-left:7.5pt;margin-top:5.2pt;width:40pt;height:10.3pt;z-index:251658240;mso-position-horizontal-relative:text;mso-position-vertical-relative:text" fillcolor="#e36c0a"/>
              </w:pict>
            </w: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sidRPr="00093E44">
              <w:rPr>
                <w:sz w:val="20"/>
              </w:rPr>
              <w:t>SI Kerjasama Hubkominfo</w:t>
            </w: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70" style="position:absolute;left:0;text-align:left;margin-left:-5.7pt;margin-top:4.95pt;width:25.1pt;height:11.3pt;z-index:251660288;mso-position-horizontal-relative:text;mso-position-vertical-relative:text" fillcolor="#00b050"/>
              </w:pict>
            </w: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sidRPr="00093E44">
              <w:rPr>
                <w:sz w:val="20"/>
              </w:rPr>
              <w:t>SI Keuangan Hubkominfo</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74" style="position:absolute;left:0;text-align:left;margin-left:-4pt;margin-top:6.2pt;width:25.3pt;height:10.1pt;z-index:251664384;mso-position-horizontal-relative:text;mso-position-vertical-relative:text" fillcolor="#e36c0a"/>
              </w:pict>
            </w: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sidRPr="00093E44">
              <w:rPr>
                <w:sz w:val="20"/>
              </w:rPr>
              <w:t>SI MONEV Hub Darat</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69" style="position:absolute;left:0;text-align:left;margin-left:-5.05pt;margin-top:4.85pt;width:51.7pt;height:11.7pt;z-index:251659264;mso-position-horizontal-relative:text;mso-position-vertical-relative:text" fillcolor="#ffc000"/>
              </w:pict>
            </w: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sidRPr="00093E44">
              <w:rPr>
                <w:sz w:val="20"/>
              </w:rPr>
              <w:t>SI MONEV Hub Laut</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71" style="position:absolute;left:0;text-align:left;margin-left:-5.05pt;margin-top:5.75pt;width:51.7pt;height:9.8pt;z-index:251661312;mso-position-horizontal-relative:text;mso-position-vertical-relative:text" fillcolor="#ffc000"/>
              </w:pict>
            </w: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sidRPr="00093E44">
              <w:rPr>
                <w:sz w:val="20"/>
              </w:rPr>
              <w:t>SI MONEV Hubkominfo</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75" style="position:absolute;left:0;text-align:left;margin-left:-5.05pt;margin-top:6.6pt;width:106.35pt;height:10.15pt;z-index:251665408;mso-position-horizontal-relative:text;mso-position-vertical-relative:text" fillcolor="#e36c0a"/>
              </w:pict>
            </w: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sidRPr="00093E44">
              <w:rPr>
                <w:sz w:val="20"/>
              </w:rPr>
              <w:t>SI MONEV Kominfo</w:t>
            </w:r>
          </w:p>
        </w:tc>
        <w:tc>
          <w:tcPr>
            <w:tcW w:w="270" w:type="dxa"/>
          </w:tcPr>
          <w:p w:rsidR="00920D27" w:rsidRPr="00575BAD" w:rsidRDefault="00920D27" w:rsidP="003C0607">
            <w:pPr>
              <w:suppressAutoHyphens w:val="0"/>
              <w:jc w:val="both"/>
              <w:rPr>
                <w:sz w:val="22"/>
                <w:szCs w:val="22"/>
              </w:rPr>
            </w:pPr>
            <w:r>
              <w:rPr>
                <w:noProof/>
                <w:sz w:val="20"/>
                <w:lang w:eastAsia="en-US"/>
              </w:rPr>
              <w:pict>
                <v:rect id="_x0000_s1272" style="position:absolute;left:0;text-align:left;margin-left:-5.05pt;margin-top:6pt;width:51.7pt;height:9.8pt;z-index:251662336;mso-position-horizontal-relative:text;mso-position-vertical-relative:text" fillcolor="#ffc000"/>
              </w:pict>
            </w: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sidRPr="00093E44">
              <w:rPr>
                <w:sz w:val="20"/>
              </w:rPr>
              <w:t>SI Pelatihan Hub Darat</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76" style="position:absolute;left:0;text-align:left;margin-left:-5.65pt;margin-top:5.3pt;width:106.95pt;height:11.3pt;z-index:251666432;mso-position-horizontal-relative:text;mso-position-vertical-relative:text" fillcolor="#00b050"/>
              </w:pict>
            </w: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sidRPr="00093E44">
              <w:rPr>
                <w:sz w:val="20"/>
              </w:rPr>
              <w:t>SI Pelatihan Hblaut</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77" style="position:absolute;left:0;text-align:left;margin-left:-5.65pt;margin-top:5.1pt;width:106.95pt;height:11.3pt;z-index:251667456;mso-position-horizontal-relative:text;mso-position-vertical-relative:text" fillcolor="#00b050"/>
              </w:pict>
            </w: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sidRPr="00093E44">
              <w:rPr>
                <w:sz w:val="20"/>
              </w:rPr>
              <w:t>SI Pelatihan Kominfo</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78" style="position:absolute;left:0;text-align:left;margin-left:-5.65pt;margin-top:6.1pt;width:106.95pt;height:11.3pt;z-index:251668480;mso-position-horizontal-relative:text;mso-position-vertical-relative:text" fillcolor="#00b050"/>
              </w:pict>
            </w: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sidRPr="00093E44">
              <w:rPr>
                <w:sz w:val="20"/>
              </w:rPr>
              <w:t>SI Perencanaan Hubkominfo</w:t>
            </w: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79" style="position:absolute;left:0;text-align:left;margin-left:-5.05pt;margin-top:5.85pt;width:106.35pt;height:10.15pt;z-index:251669504;mso-position-horizontal-relative:text;mso-position-vertical-relative:text" fillcolor="#e36c0a"/>
              </w:pict>
            </w: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sidRPr="00093E44">
              <w:rPr>
                <w:sz w:val="20"/>
              </w:rPr>
              <w:t>SI Perjalanan Dinas</w:t>
            </w:r>
          </w:p>
        </w:tc>
        <w:tc>
          <w:tcPr>
            <w:tcW w:w="270" w:type="dxa"/>
          </w:tcPr>
          <w:p w:rsidR="00920D27" w:rsidRDefault="00920D27" w:rsidP="003C0607">
            <w:pPr>
              <w:suppressAutoHyphens w:val="0"/>
              <w:jc w:val="both"/>
              <w:rPr>
                <w:noProof/>
                <w:sz w:val="22"/>
                <w:szCs w:val="22"/>
                <w:lang w:eastAsia="en-US"/>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r>
              <w:rPr>
                <w:noProof/>
                <w:sz w:val="22"/>
                <w:szCs w:val="22"/>
                <w:lang w:eastAsia="en-US"/>
              </w:rPr>
              <w:pict>
                <v:rect id="_x0000_s1267" style="position:absolute;left:0;text-align:left;margin-left:6.15pt;margin-top:5.65pt;width:52.3pt;height:12.05pt;z-index:251657216;mso-position-horizontal-relative:text;mso-position-vertical-relative:text" fillcolor="#8064a2"/>
              </w:pict>
            </w: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sidRPr="00093E44">
              <w:rPr>
                <w:sz w:val="20"/>
              </w:rPr>
              <w:t>SI Program Hubkominfo</w:t>
            </w:r>
          </w:p>
        </w:tc>
        <w:tc>
          <w:tcPr>
            <w:tcW w:w="270" w:type="dxa"/>
          </w:tcPr>
          <w:p w:rsidR="00920D27" w:rsidRDefault="00920D27" w:rsidP="003C0607">
            <w:pPr>
              <w:suppressAutoHyphens w:val="0"/>
              <w:jc w:val="both"/>
              <w:rPr>
                <w:noProof/>
                <w:sz w:val="22"/>
                <w:szCs w:val="22"/>
                <w:lang w:eastAsia="en-US"/>
              </w:rPr>
            </w:pPr>
            <w:r>
              <w:rPr>
                <w:noProof/>
                <w:sz w:val="22"/>
                <w:szCs w:val="22"/>
                <w:lang w:eastAsia="en-US"/>
              </w:rPr>
              <w:pict>
                <v:rect id="_x0000_s1280" style="position:absolute;left:0;text-align:left;margin-left:-5.05pt;margin-top:6.1pt;width:106.35pt;height:10.15pt;z-index:251670528;mso-position-horizontal-relative:text;mso-position-vertical-relative:text" fillcolor="#e36c0a"/>
              </w:pict>
            </w: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Pr>
                <w:noProof/>
                <w:sz w:val="20"/>
                <w:lang w:eastAsia="en-US"/>
              </w:rPr>
              <w:pict>
                <v:rect id="_x0000_s1281" style="position:absolute;margin-left:294.5pt;margin-top:-635.1pt;width:51.1pt;height:18.3pt;z-index:251671552;mso-position-horizontal-relative:text;mso-position-vertical-relative:text" fillcolor="#ffc000"/>
              </w:pict>
            </w:r>
            <w:r w:rsidRPr="00093E44">
              <w:rPr>
                <w:sz w:val="20"/>
              </w:rPr>
              <w:t xml:space="preserve">SI Program </w:t>
            </w:r>
            <w:r w:rsidRPr="00093E44">
              <w:rPr>
                <w:sz w:val="20"/>
              </w:rPr>
              <w:lastRenderedPageBreak/>
              <w:t xml:space="preserve">Kegiatan Hub Darat </w:t>
            </w:r>
          </w:p>
        </w:tc>
        <w:tc>
          <w:tcPr>
            <w:tcW w:w="270" w:type="dxa"/>
          </w:tcPr>
          <w:p w:rsidR="00920D27" w:rsidRDefault="00920D27" w:rsidP="003C0607">
            <w:pPr>
              <w:suppressAutoHyphens w:val="0"/>
              <w:jc w:val="both"/>
              <w:rPr>
                <w:noProof/>
                <w:sz w:val="22"/>
                <w:szCs w:val="22"/>
                <w:lang w:eastAsia="en-US"/>
              </w:rPr>
            </w:pPr>
          </w:p>
        </w:tc>
        <w:tc>
          <w:tcPr>
            <w:tcW w:w="270" w:type="dxa"/>
          </w:tcPr>
          <w:p w:rsidR="00920D27" w:rsidRDefault="00920D27" w:rsidP="003C0607">
            <w:pPr>
              <w:suppressAutoHyphens w:val="0"/>
              <w:jc w:val="both"/>
              <w:rPr>
                <w:noProof/>
                <w:sz w:val="22"/>
                <w:szCs w:val="22"/>
                <w:lang w:eastAsia="en-US"/>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sidRPr="00093E44">
              <w:rPr>
                <w:sz w:val="20"/>
              </w:rPr>
              <w:t>SI Program Kegiatan Hub Laut</w:t>
            </w:r>
          </w:p>
        </w:tc>
        <w:tc>
          <w:tcPr>
            <w:tcW w:w="270" w:type="dxa"/>
          </w:tcPr>
          <w:p w:rsidR="00920D27" w:rsidRDefault="00920D27" w:rsidP="003C0607">
            <w:pPr>
              <w:suppressAutoHyphens w:val="0"/>
              <w:jc w:val="both"/>
              <w:rPr>
                <w:noProof/>
                <w:sz w:val="22"/>
                <w:szCs w:val="22"/>
                <w:lang w:eastAsia="en-US"/>
              </w:rPr>
            </w:pPr>
            <w:r>
              <w:rPr>
                <w:noProof/>
                <w:sz w:val="20"/>
                <w:lang w:eastAsia="en-US"/>
              </w:rPr>
              <w:pict>
                <v:rect id="_x0000_s1282" style="position:absolute;left:0;text-align:left;margin-left:-5.05pt;margin-top:8.95pt;width:50.65pt;height:18.3pt;z-index:251672576;mso-position-horizontal-relative:text;mso-position-vertical-relative:text" fillcolor="#ffc000"/>
              </w:pict>
            </w:r>
          </w:p>
        </w:tc>
        <w:tc>
          <w:tcPr>
            <w:tcW w:w="270" w:type="dxa"/>
          </w:tcPr>
          <w:p w:rsidR="00920D27" w:rsidRDefault="00920D27" w:rsidP="003C0607">
            <w:pPr>
              <w:suppressAutoHyphens w:val="0"/>
              <w:jc w:val="both"/>
              <w:rPr>
                <w:noProof/>
                <w:sz w:val="22"/>
                <w:szCs w:val="22"/>
                <w:lang w:eastAsia="en-US"/>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sidRPr="00093E44">
              <w:rPr>
                <w:sz w:val="20"/>
              </w:rPr>
              <w:t>SI Program Kegiatan Kominfo</w:t>
            </w:r>
          </w:p>
        </w:tc>
        <w:tc>
          <w:tcPr>
            <w:tcW w:w="270" w:type="dxa"/>
          </w:tcPr>
          <w:p w:rsidR="00920D27" w:rsidRDefault="00920D27" w:rsidP="003C0607">
            <w:pPr>
              <w:suppressAutoHyphens w:val="0"/>
              <w:jc w:val="both"/>
              <w:rPr>
                <w:noProof/>
                <w:sz w:val="22"/>
                <w:szCs w:val="22"/>
                <w:lang w:eastAsia="en-US"/>
              </w:rPr>
            </w:pPr>
            <w:r>
              <w:rPr>
                <w:noProof/>
                <w:sz w:val="20"/>
                <w:lang w:eastAsia="en-US"/>
              </w:rPr>
              <w:pict>
                <v:rect id="_x0000_s1283" style="position:absolute;left:0;text-align:left;margin-left:-3.4pt;margin-top:7.35pt;width:49pt;height:18.3pt;z-index:251673600;mso-position-horizontal-relative:text;mso-position-vertical-relative:text" fillcolor="#ffc000"/>
              </w:pict>
            </w:r>
          </w:p>
        </w:tc>
        <w:tc>
          <w:tcPr>
            <w:tcW w:w="270" w:type="dxa"/>
          </w:tcPr>
          <w:p w:rsidR="00920D27" w:rsidRDefault="00920D27" w:rsidP="003C0607">
            <w:pPr>
              <w:suppressAutoHyphens w:val="0"/>
              <w:jc w:val="both"/>
              <w:rPr>
                <w:noProof/>
                <w:sz w:val="22"/>
                <w:szCs w:val="22"/>
                <w:lang w:eastAsia="en-US"/>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Pr>
                <w:noProof/>
                <w:sz w:val="22"/>
                <w:szCs w:val="22"/>
                <w:lang w:eastAsia="en-US"/>
              </w:rPr>
              <w:pict>
                <v:rect id="_x0000_s1284" style="position:absolute;margin-left:74.9pt;margin-top:9.7pt;width:106.35pt;height:16.15pt;z-index:251674624;mso-position-horizontal-relative:text;mso-position-vertical-relative:text" fillcolor="#e36c0a"/>
              </w:pict>
            </w:r>
            <w:r w:rsidRPr="00093E44">
              <w:rPr>
                <w:sz w:val="20"/>
              </w:rPr>
              <w:t>SI Sasaran Kinerja Pegawai (SKP)</w:t>
            </w:r>
          </w:p>
        </w:tc>
        <w:tc>
          <w:tcPr>
            <w:tcW w:w="270" w:type="dxa"/>
          </w:tcPr>
          <w:p w:rsidR="00920D27" w:rsidRDefault="00920D27" w:rsidP="003C0607">
            <w:pPr>
              <w:suppressAutoHyphens w:val="0"/>
              <w:jc w:val="both"/>
              <w:rPr>
                <w:noProof/>
                <w:sz w:val="22"/>
                <w:szCs w:val="22"/>
                <w:lang w:eastAsia="en-US"/>
              </w:rPr>
            </w:pPr>
          </w:p>
        </w:tc>
        <w:tc>
          <w:tcPr>
            <w:tcW w:w="270" w:type="dxa"/>
          </w:tcPr>
          <w:p w:rsidR="00920D27" w:rsidRDefault="00920D27" w:rsidP="003C0607">
            <w:pPr>
              <w:suppressAutoHyphens w:val="0"/>
              <w:jc w:val="both"/>
              <w:rPr>
                <w:noProof/>
                <w:sz w:val="22"/>
                <w:szCs w:val="22"/>
                <w:lang w:eastAsia="en-US"/>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rPr>
                <w:sz w:val="20"/>
              </w:rPr>
            </w:pPr>
            <w:r w:rsidRPr="00093E44">
              <w:rPr>
                <w:sz w:val="20"/>
              </w:rPr>
              <w:t>SI Surat Menyurat</w:t>
            </w:r>
          </w:p>
        </w:tc>
        <w:tc>
          <w:tcPr>
            <w:tcW w:w="270" w:type="dxa"/>
          </w:tcPr>
          <w:p w:rsidR="00920D27" w:rsidRDefault="00920D27" w:rsidP="003C0607">
            <w:pPr>
              <w:suppressAutoHyphens w:val="0"/>
              <w:jc w:val="both"/>
              <w:rPr>
                <w:noProof/>
                <w:sz w:val="22"/>
                <w:szCs w:val="22"/>
                <w:lang w:eastAsia="en-US"/>
              </w:rPr>
            </w:pPr>
          </w:p>
        </w:tc>
        <w:tc>
          <w:tcPr>
            <w:tcW w:w="270" w:type="dxa"/>
          </w:tcPr>
          <w:p w:rsidR="00920D27" w:rsidRDefault="00920D27" w:rsidP="003C0607">
            <w:pPr>
              <w:suppressAutoHyphens w:val="0"/>
              <w:jc w:val="both"/>
              <w:rPr>
                <w:noProof/>
                <w:sz w:val="22"/>
                <w:szCs w:val="22"/>
                <w:lang w:eastAsia="en-US"/>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r>
              <w:rPr>
                <w:noProof/>
                <w:sz w:val="22"/>
                <w:szCs w:val="22"/>
                <w:lang w:eastAsia="en-US"/>
              </w:rPr>
              <w:pict>
                <v:rect id="_x0000_s1285" style="position:absolute;left:0;text-align:left;margin-left:-5.25pt;margin-top:8.4pt;width:25.3pt;height:10.1pt;z-index:251675648;mso-position-horizontal-relative:text;mso-position-vertical-relative:text" fillcolor="#e36c0a"/>
              </w:pict>
            </w: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spacing w:before="120" w:after="120"/>
              <w:rPr>
                <w:sz w:val="20"/>
              </w:rPr>
            </w:pPr>
            <w:r w:rsidRPr="00093E44">
              <w:rPr>
                <w:sz w:val="20"/>
              </w:rPr>
              <w:t>SI Terminal</w:t>
            </w:r>
          </w:p>
        </w:tc>
        <w:tc>
          <w:tcPr>
            <w:tcW w:w="270" w:type="dxa"/>
          </w:tcPr>
          <w:p w:rsidR="00920D27" w:rsidRDefault="00920D27" w:rsidP="003C0607">
            <w:pPr>
              <w:suppressAutoHyphens w:val="0"/>
              <w:jc w:val="both"/>
              <w:rPr>
                <w:noProof/>
                <w:sz w:val="22"/>
                <w:szCs w:val="22"/>
                <w:lang w:eastAsia="en-US"/>
              </w:rPr>
            </w:pPr>
            <w:r>
              <w:rPr>
                <w:noProof/>
                <w:sz w:val="20"/>
                <w:lang w:eastAsia="en-US"/>
              </w:rPr>
              <w:pict>
                <v:rect id="_x0000_s1286" style="position:absolute;left:0;text-align:left;margin-left:-5.05pt;margin-top:4.95pt;width:51.7pt;height:11.7pt;z-index:251676672;mso-position-horizontal-relative:text;mso-position-vertical-relative:text" fillcolor="#ffc000"/>
              </w:pict>
            </w:r>
          </w:p>
        </w:tc>
        <w:tc>
          <w:tcPr>
            <w:tcW w:w="270" w:type="dxa"/>
          </w:tcPr>
          <w:p w:rsidR="00920D27" w:rsidRDefault="00920D27" w:rsidP="003C0607">
            <w:pPr>
              <w:suppressAutoHyphens w:val="0"/>
              <w:jc w:val="both"/>
              <w:rPr>
                <w:noProof/>
                <w:sz w:val="22"/>
                <w:szCs w:val="22"/>
                <w:lang w:eastAsia="en-US"/>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spacing w:before="120" w:after="120"/>
              <w:rPr>
                <w:sz w:val="20"/>
              </w:rPr>
            </w:pPr>
            <w:r w:rsidRPr="00093E44">
              <w:rPr>
                <w:sz w:val="20"/>
              </w:rPr>
              <w:t>SI Uji KIR</w:t>
            </w:r>
          </w:p>
        </w:tc>
        <w:tc>
          <w:tcPr>
            <w:tcW w:w="270" w:type="dxa"/>
          </w:tcPr>
          <w:p w:rsidR="00920D27" w:rsidRDefault="00920D27" w:rsidP="003C0607">
            <w:pPr>
              <w:suppressAutoHyphens w:val="0"/>
              <w:jc w:val="both"/>
              <w:rPr>
                <w:noProof/>
                <w:sz w:val="22"/>
                <w:szCs w:val="22"/>
                <w:lang w:eastAsia="en-US"/>
              </w:rPr>
            </w:pPr>
            <w:r>
              <w:rPr>
                <w:noProof/>
                <w:sz w:val="20"/>
                <w:lang w:eastAsia="en-US"/>
              </w:rPr>
              <w:pict>
                <v:rect id="_x0000_s1287" style="position:absolute;left:0;text-align:left;margin-left:-5.05pt;margin-top:4.6pt;width:51.7pt;height:11.7pt;z-index:251677696;mso-position-horizontal-relative:text;mso-position-vertical-relative:text" fillcolor="#ffc000"/>
              </w:pict>
            </w:r>
          </w:p>
        </w:tc>
        <w:tc>
          <w:tcPr>
            <w:tcW w:w="270" w:type="dxa"/>
          </w:tcPr>
          <w:p w:rsidR="00920D27" w:rsidRDefault="00920D27" w:rsidP="003C0607">
            <w:pPr>
              <w:suppressAutoHyphens w:val="0"/>
              <w:jc w:val="both"/>
              <w:rPr>
                <w:noProof/>
                <w:sz w:val="22"/>
                <w:szCs w:val="22"/>
                <w:lang w:eastAsia="en-US"/>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spacing w:before="120" w:after="120"/>
              <w:rPr>
                <w:sz w:val="20"/>
              </w:rPr>
            </w:pPr>
            <w:r w:rsidRPr="00093E44">
              <w:rPr>
                <w:sz w:val="20"/>
              </w:rPr>
              <w:t>SIMPEG</w:t>
            </w:r>
          </w:p>
        </w:tc>
        <w:tc>
          <w:tcPr>
            <w:tcW w:w="270" w:type="dxa"/>
          </w:tcPr>
          <w:p w:rsidR="00920D27" w:rsidRDefault="00920D27" w:rsidP="003C0607">
            <w:pPr>
              <w:suppressAutoHyphens w:val="0"/>
              <w:jc w:val="both"/>
              <w:rPr>
                <w:noProof/>
                <w:sz w:val="22"/>
                <w:szCs w:val="22"/>
                <w:lang w:eastAsia="en-US"/>
              </w:rPr>
            </w:pPr>
          </w:p>
        </w:tc>
        <w:tc>
          <w:tcPr>
            <w:tcW w:w="270" w:type="dxa"/>
          </w:tcPr>
          <w:p w:rsidR="00920D27" w:rsidRDefault="00920D27" w:rsidP="003C0607">
            <w:pPr>
              <w:suppressAutoHyphens w:val="0"/>
              <w:jc w:val="both"/>
              <w:rPr>
                <w:noProof/>
                <w:sz w:val="22"/>
                <w:szCs w:val="22"/>
                <w:lang w:eastAsia="en-US"/>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r>
              <w:rPr>
                <w:noProof/>
                <w:sz w:val="20"/>
                <w:lang w:eastAsia="en-US"/>
              </w:rPr>
              <w:pict>
                <v:rect id="_x0000_s1288" style="position:absolute;left:0;text-align:left;margin-left:-5.25pt;margin-top:6.25pt;width:25.3pt;height:12.05pt;z-index:251678720;mso-position-horizontal-relative:text;mso-position-vertical-relative:text" fillcolor="#8064a2"/>
              </w:pict>
            </w: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r w:rsidR="00920D27" w:rsidRPr="00575BAD" w:rsidTr="003C0607">
        <w:tc>
          <w:tcPr>
            <w:tcW w:w="1620" w:type="dxa"/>
          </w:tcPr>
          <w:p w:rsidR="00920D27" w:rsidRPr="00093E44" w:rsidRDefault="00920D27" w:rsidP="003C0607">
            <w:pPr>
              <w:spacing w:before="120" w:after="120"/>
              <w:rPr>
                <w:sz w:val="20"/>
              </w:rPr>
            </w:pPr>
            <w:r>
              <w:rPr>
                <w:noProof/>
                <w:sz w:val="22"/>
                <w:szCs w:val="22"/>
                <w:lang w:eastAsia="en-US"/>
              </w:rPr>
              <w:pict>
                <v:rect id="_x0000_s1289" style="position:absolute;margin-left:74.6pt;margin-top:10.9pt;width:106.95pt;height:11.3pt;z-index:251679744;mso-position-horizontal-relative:text;mso-position-vertical-relative:text" fillcolor="#00b050"/>
              </w:pict>
            </w:r>
            <w:r w:rsidRPr="00CC4BD7">
              <w:rPr>
                <w:sz w:val="20"/>
              </w:rPr>
              <w:t>Website Hubkominfo *)</w:t>
            </w:r>
          </w:p>
        </w:tc>
        <w:tc>
          <w:tcPr>
            <w:tcW w:w="270" w:type="dxa"/>
          </w:tcPr>
          <w:p w:rsidR="00920D27" w:rsidRDefault="00920D27" w:rsidP="003C0607">
            <w:pPr>
              <w:suppressAutoHyphens w:val="0"/>
              <w:jc w:val="both"/>
              <w:rPr>
                <w:noProof/>
                <w:sz w:val="22"/>
                <w:szCs w:val="22"/>
                <w:lang w:eastAsia="en-US"/>
              </w:rPr>
            </w:pPr>
          </w:p>
        </w:tc>
        <w:tc>
          <w:tcPr>
            <w:tcW w:w="270" w:type="dxa"/>
          </w:tcPr>
          <w:p w:rsidR="00920D27" w:rsidRDefault="00920D27" w:rsidP="003C0607">
            <w:pPr>
              <w:suppressAutoHyphens w:val="0"/>
              <w:jc w:val="both"/>
              <w:rPr>
                <w:noProof/>
                <w:sz w:val="22"/>
                <w:szCs w:val="22"/>
                <w:lang w:eastAsia="en-US"/>
              </w:rPr>
            </w:pPr>
          </w:p>
        </w:tc>
        <w:tc>
          <w:tcPr>
            <w:tcW w:w="260" w:type="dxa"/>
          </w:tcPr>
          <w:p w:rsidR="00920D27" w:rsidRPr="00575BAD" w:rsidRDefault="00920D27" w:rsidP="003C0607">
            <w:pPr>
              <w:suppressAutoHyphens w:val="0"/>
              <w:jc w:val="both"/>
              <w:rPr>
                <w:sz w:val="22"/>
                <w:szCs w:val="22"/>
              </w:rPr>
            </w:pPr>
          </w:p>
        </w:tc>
        <w:tc>
          <w:tcPr>
            <w:tcW w:w="280" w:type="dxa"/>
          </w:tcPr>
          <w:p w:rsidR="00920D27" w:rsidRPr="00575BAD" w:rsidRDefault="00920D27" w:rsidP="003C0607">
            <w:pPr>
              <w:suppressAutoHyphens w:val="0"/>
              <w:jc w:val="both"/>
              <w:rPr>
                <w:sz w:val="22"/>
                <w:szCs w:val="22"/>
              </w:rPr>
            </w:pPr>
          </w:p>
        </w:tc>
        <w:tc>
          <w:tcPr>
            <w:tcW w:w="270" w:type="dxa"/>
          </w:tcPr>
          <w:p w:rsidR="00920D27" w:rsidRDefault="00920D27" w:rsidP="003C0607">
            <w:pPr>
              <w:suppressAutoHyphens w:val="0"/>
              <w:jc w:val="both"/>
              <w:rPr>
                <w:noProof/>
                <w:sz w:val="20"/>
                <w:lang w:eastAsia="en-US"/>
              </w:rPr>
            </w:pPr>
          </w:p>
        </w:tc>
        <w:tc>
          <w:tcPr>
            <w:tcW w:w="26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c>
          <w:tcPr>
            <w:tcW w:w="270" w:type="dxa"/>
          </w:tcPr>
          <w:p w:rsidR="00920D27" w:rsidRPr="00575BAD" w:rsidRDefault="00920D27" w:rsidP="003C0607">
            <w:pPr>
              <w:suppressAutoHyphens w:val="0"/>
              <w:jc w:val="both"/>
              <w:rPr>
                <w:sz w:val="22"/>
                <w:szCs w:val="22"/>
              </w:rPr>
            </w:pPr>
          </w:p>
        </w:tc>
      </w:tr>
    </w:tbl>
    <w:p w:rsidR="00920D27" w:rsidRDefault="00920D27" w:rsidP="00920D27">
      <w:pPr>
        <w:jc w:val="both"/>
        <w:rPr>
          <w:sz w:val="22"/>
          <w:szCs w:val="22"/>
        </w:rPr>
      </w:pPr>
    </w:p>
    <w:p w:rsidR="00920D27" w:rsidRDefault="00920D27" w:rsidP="00920D27">
      <w:pPr>
        <w:suppressAutoHyphens w:val="0"/>
        <w:jc w:val="both"/>
        <w:rPr>
          <w:sz w:val="22"/>
          <w:szCs w:val="22"/>
        </w:rPr>
      </w:pPr>
      <w:r w:rsidRPr="00CC4BD7">
        <w:rPr>
          <w:sz w:val="22"/>
          <w:szCs w:val="22"/>
        </w:rPr>
        <w:t>Keterangan: *) Aplikasi yang sudah ada</w:t>
      </w:r>
    </w:p>
    <w:p w:rsidR="00920D27" w:rsidRDefault="00920D27" w:rsidP="00920D27">
      <w:pPr>
        <w:suppressAutoHyphens w:val="0"/>
        <w:jc w:val="both"/>
        <w:rPr>
          <w:sz w:val="22"/>
          <w:szCs w:val="22"/>
        </w:rPr>
      </w:pPr>
      <w:r>
        <w:rPr>
          <w:b/>
          <w:noProof/>
          <w:sz w:val="22"/>
          <w:szCs w:val="22"/>
          <w:lang w:eastAsia="en-US"/>
        </w:rPr>
        <w:pict>
          <v:rect id="_x0000_s1293" style="position:absolute;left:0;text-align:left;margin-left:124.2pt;margin-top:5.75pt;width:59pt;height:30pt;z-index:251683840" fillcolor="yellow">
            <v:textbox style="mso-next-textbox:#_x0000_s1293">
              <w:txbxContent>
                <w:p w:rsidR="00920D27" w:rsidRDefault="00920D27" w:rsidP="00920D27">
                  <w:pPr>
                    <w:jc w:val="center"/>
                    <w:rPr>
                      <w:sz w:val="20"/>
                    </w:rPr>
                  </w:pPr>
                  <w:r w:rsidRPr="00CC4BD7">
                    <w:rPr>
                      <w:sz w:val="18"/>
                    </w:rPr>
                    <w:t xml:space="preserve">High </w:t>
                  </w:r>
                  <w:r w:rsidRPr="0083175E">
                    <w:rPr>
                      <w:sz w:val="20"/>
                    </w:rPr>
                    <w:t>Potential</w:t>
                  </w:r>
                </w:p>
                <w:p w:rsidR="00920D27" w:rsidRDefault="00920D27" w:rsidP="00920D27"/>
              </w:txbxContent>
            </v:textbox>
          </v:rect>
        </w:pict>
      </w:r>
      <w:r>
        <w:rPr>
          <w:b/>
          <w:noProof/>
          <w:sz w:val="22"/>
          <w:szCs w:val="22"/>
          <w:lang w:eastAsia="en-US"/>
        </w:rPr>
        <w:pict>
          <v:rect id="_x0000_s1291" style="position:absolute;left:0;text-align:left;margin-left:55.45pt;margin-top:6.5pt;width:62.2pt;height:29.25pt;z-index:251681792" fillcolor="#e36c0a">
            <v:textbox style="mso-next-textbox:#_x0000_s1291">
              <w:txbxContent>
                <w:p w:rsidR="00920D27" w:rsidRPr="00CC4BD7" w:rsidRDefault="00920D27" w:rsidP="00920D27">
                  <w:pPr>
                    <w:jc w:val="center"/>
                    <w:rPr>
                      <w:sz w:val="22"/>
                    </w:rPr>
                  </w:pPr>
                  <w:r w:rsidRPr="00CC4BD7">
                    <w:rPr>
                      <w:sz w:val="18"/>
                    </w:rPr>
                    <w:t>Key Operational</w:t>
                  </w:r>
                </w:p>
              </w:txbxContent>
            </v:textbox>
          </v:rect>
        </w:pict>
      </w:r>
    </w:p>
    <w:p w:rsidR="00920D27" w:rsidRDefault="00920D27" w:rsidP="00920D27">
      <w:pPr>
        <w:suppressAutoHyphens w:val="0"/>
        <w:jc w:val="both"/>
        <w:rPr>
          <w:sz w:val="22"/>
          <w:szCs w:val="22"/>
        </w:rPr>
      </w:pPr>
    </w:p>
    <w:p w:rsidR="00920D27" w:rsidRDefault="00920D27" w:rsidP="00920D27">
      <w:pPr>
        <w:suppressAutoHyphens w:val="0"/>
        <w:jc w:val="both"/>
        <w:rPr>
          <w:sz w:val="22"/>
          <w:szCs w:val="22"/>
        </w:rPr>
      </w:pPr>
    </w:p>
    <w:p w:rsidR="00920D27" w:rsidRDefault="00920D27" w:rsidP="00920D27">
      <w:pPr>
        <w:suppressAutoHyphens w:val="0"/>
        <w:jc w:val="both"/>
        <w:rPr>
          <w:sz w:val="22"/>
          <w:szCs w:val="22"/>
        </w:rPr>
      </w:pPr>
      <w:r>
        <w:rPr>
          <w:b/>
          <w:noProof/>
          <w:sz w:val="22"/>
          <w:szCs w:val="22"/>
          <w:lang w:eastAsia="en-US"/>
        </w:rPr>
        <w:pict>
          <v:rect id="_x0000_s1290" style="position:absolute;left:0;text-align:left;margin-left:73.75pt;margin-top:6pt;width:47.25pt;height:22.4pt;z-index:251680768" fillcolor="#8064a2">
            <v:textbox style="mso-next-textbox:#_x0000_s1290">
              <w:txbxContent>
                <w:p w:rsidR="00920D27" w:rsidRPr="00CC4BD7" w:rsidRDefault="00920D27" w:rsidP="00920D27">
                  <w:pPr>
                    <w:jc w:val="center"/>
                    <w:rPr>
                      <w:sz w:val="22"/>
                    </w:rPr>
                  </w:pPr>
                  <w:r w:rsidRPr="00CC4BD7">
                    <w:rPr>
                      <w:sz w:val="18"/>
                    </w:rPr>
                    <w:t>Support</w:t>
                  </w:r>
                </w:p>
              </w:txbxContent>
            </v:textbox>
          </v:rect>
        </w:pict>
      </w:r>
      <w:r>
        <w:rPr>
          <w:b/>
          <w:noProof/>
          <w:sz w:val="22"/>
          <w:szCs w:val="22"/>
          <w:lang w:eastAsia="en-US"/>
        </w:rPr>
        <w:pict>
          <v:rect id="_x0000_s1292" style="position:absolute;left:0;text-align:left;margin-left:139.5pt;margin-top:5.1pt;width:44.1pt;height:22.4pt;z-index:251682816" fillcolor="#00b050">
            <v:textbox style="mso-next-textbox:#_x0000_s1292">
              <w:txbxContent>
                <w:p w:rsidR="00920D27" w:rsidRDefault="00920D27" w:rsidP="00920D27">
                  <w:r w:rsidRPr="00CC4BD7">
                    <w:rPr>
                      <w:sz w:val="18"/>
                    </w:rPr>
                    <w:t>Strategi</w:t>
                  </w:r>
                  <w:r>
                    <w:rPr>
                      <w:sz w:val="20"/>
                    </w:rPr>
                    <w:t>c</w:t>
                  </w:r>
                </w:p>
              </w:txbxContent>
            </v:textbox>
          </v:rect>
        </w:pict>
      </w:r>
    </w:p>
    <w:p w:rsidR="00920D27" w:rsidRDefault="00920D27" w:rsidP="00920D27">
      <w:pPr>
        <w:suppressAutoHyphens w:val="0"/>
        <w:jc w:val="both"/>
        <w:rPr>
          <w:sz w:val="22"/>
          <w:szCs w:val="22"/>
        </w:rPr>
      </w:pPr>
    </w:p>
    <w:p w:rsidR="00920D27" w:rsidRDefault="00920D27" w:rsidP="00920D27">
      <w:pPr>
        <w:jc w:val="both"/>
        <w:rPr>
          <w:sz w:val="22"/>
          <w:szCs w:val="22"/>
        </w:rPr>
      </w:pPr>
    </w:p>
    <w:p w:rsidR="00920D27" w:rsidRPr="007A362A" w:rsidRDefault="00920D27" w:rsidP="00920D27">
      <w:pPr>
        <w:suppressAutoHyphens w:val="0"/>
        <w:jc w:val="both"/>
        <w:rPr>
          <w:b/>
          <w:sz w:val="22"/>
          <w:szCs w:val="22"/>
          <w:lang w:val="en-GB" w:eastAsia="en-GB"/>
        </w:rPr>
      </w:pPr>
      <w:r w:rsidRPr="007A362A">
        <w:rPr>
          <w:b/>
          <w:sz w:val="22"/>
          <w:szCs w:val="22"/>
        </w:rPr>
        <w:t>Simpulan</w:t>
      </w:r>
    </w:p>
    <w:p w:rsidR="00920D27" w:rsidRPr="007A362A" w:rsidRDefault="00920D27" w:rsidP="00920D27">
      <w:pPr>
        <w:suppressAutoHyphens w:val="0"/>
        <w:ind w:firstLine="370"/>
        <w:jc w:val="both"/>
        <w:rPr>
          <w:sz w:val="22"/>
          <w:szCs w:val="22"/>
          <w:lang w:val="en-GB" w:eastAsia="en-GB"/>
        </w:rPr>
      </w:pPr>
      <w:r w:rsidRPr="007A362A">
        <w:rPr>
          <w:sz w:val="22"/>
          <w:szCs w:val="22"/>
          <w:lang w:val="en-GB" w:eastAsia="en-GB"/>
        </w:rPr>
        <w:t>Dari hasil analisa dan pembahasan BAB IV mengenai perumusan Rencana Strategis SI Kantor Perhubungan Komunikasi dan Informatika Kabupaten Kaimana, dapat ditarik kesimpulan sebagai berikut:</w:t>
      </w:r>
    </w:p>
    <w:p w:rsidR="00920D27" w:rsidRPr="007A362A" w:rsidRDefault="00920D27" w:rsidP="00920D27">
      <w:pPr>
        <w:numPr>
          <w:ilvl w:val="0"/>
          <w:numId w:val="41"/>
        </w:numPr>
        <w:suppressAutoHyphens w:val="0"/>
        <w:ind w:left="280" w:hanging="270"/>
        <w:jc w:val="both"/>
        <w:rPr>
          <w:sz w:val="22"/>
          <w:szCs w:val="22"/>
        </w:rPr>
      </w:pPr>
      <w:r w:rsidRPr="007A362A">
        <w:rPr>
          <w:sz w:val="22"/>
          <w:szCs w:val="22"/>
        </w:rPr>
        <w:t>Berdasarkan hasil penelitian terhadap Kondisi pengembangan sistem informasi pada Kantor Perhubungan Komunikasi dan Informatika Kabupaten Kaimana, dapat di ketahui antara lain:</w:t>
      </w:r>
    </w:p>
    <w:p w:rsidR="00920D27" w:rsidRDefault="00920D27" w:rsidP="00920D27">
      <w:pPr>
        <w:numPr>
          <w:ilvl w:val="1"/>
          <w:numId w:val="42"/>
        </w:numPr>
        <w:suppressAutoHyphens w:val="0"/>
        <w:ind w:left="630"/>
        <w:jc w:val="both"/>
        <w:rPr>
          <w:szCs w:val="22"/>
        </w:rPr>
      </w:pPr>
      <w:r w:rsidRPr="007A362A">
        <w:rPr>
          <w:sz w:val="22"/>
          <w:szCs w:val="22"/>
        </w:rPr>
        <w:t>Jika di lihat dari kondisi lingkungan internal dan ekternal Organisasi, maka pada kondisi untuk saat ini, Kantor Hubkominfo Kabupaten Kaimana</w:t>
      </w:r>
      <w:r>
        <w:rPr>
          <w:sz w:val="22"/>
          <w:szCs w:val="22"/>
        </w:rPr>
        <w:t xml:space="preserve"> </w:t>
      </w:r>
      <w:r w:rsidRPr="00CE3C91">
        <w:rPr>
          <w:szCs w:val="22"/>
        </w:rPr>
        <w:t xml:space="preserve">sedang dalam proses pertumbuhan, dimana dalam mencapai tujuan Kantor Hubkominfo yang telah </w:t>
      </w:r>
      <w:r w:rsidRPr="00CE3C91">
        <w:rPr>
          <w:szCs w:val="22"/>
        </w:rPr>
        <w:lastRenderedPageBreak/>
        <w:t>dirumuskan dalam visi dan misi, maka salah satu cara yang harus dilakukan adalah melalui pengembangan sistem informasi yang mendukung strategi organisasi kedepannya.</w:t>
      </w:r>
    </w:p>
    <w:p w:rsidR="00920D27" w:rsidRPr="007A362A" w:rsidRDefault="00920D27" w:rsidP="00920D27">
      <w:pPr>
        <w:numPr>
          <w:ilvl w:val="1"/>
          <w:numId w:val="42"/>
        </w:numPr>
        <w:suppressAutoHyphens w:val="0"/>
        <w:ind w:left="630"/>
        <w:jc w:val="both"/>
        <w:rPr>
          <w:szCs w:val="22"/>
        </w:rPr>
      </w:pPr>
      <w:r w:rsidRPr="007A362A">
        <w:rPr>
          <w:sz w:val="22"/>
          <w:szCs w:val="22"/>
        </w:rPr>
        <w:t>Dilihat dari kondisi lingkungan internal dan ekternal Sistem Informasi Kantor Hubkominfo Kabupaten Kaimana, maka gambaran kondisi untuk saat ini, yaitu:</w:t>
      </w:r>
    </w:p>
    <w:p w:rsidR="00920D27" w:rsidRDefault="00920D27" w:rsidP="00920D27">
      <w:pPr>
        <w:numPr>
          <w:ilvl w:val="0"/>
          <w:numId w:val="43"/>
        </w:numPr>
        <w:tabs>
          <w:tab w:val="left" w:pos="550"/>
        </w:tabs>
        <w:suppressAutoHyphens w:val="0"/>
        <w:ind w:left="900" w:hanging="260"/>
        <w:jc w:val="both"/>
        <w:rPr>
          <w:szCs w:val="22"/>
        </w:rPr>
      </w:pPr>
      <w:r w:rsidRPr="00CE3C91">
        <w:rPr>
          <w:sz w:val="22"/>
          <w:szCs w:val="22"/>
        </w:rPr>
        <w:t>Kantor Hubkominfo Kabupaten Kaimana masih sangat banyak kekurangan aplikasi sistem informasi yang harus di kembangkan oleh setiap bagian kerja</w:t>
      </w:r>
      <w:r w:rsidRPr="00CE3C91">
        <w:rPr>
          <w:szCs w:val="22"/>
        </w:rPr>
        <w:t>.</w:t>
      </w:r>
    </w:p>
    <w:p w:rsidR="00920D27" w:rsidRDefault="00920D27" w:rsidP="00920D27">
      <w:pPr>
        <w:numPr>
          <w:ilvl w:val="0"/>
          <w:numId w:val="43"/>
        </w:numPr>
        <w:tabs>
          <w:tab w:val="left" w:pos="550"/>
        </w:tabs>
        <w:suppressAutoHyphens w:val="0"/>
        <w:ind w:left="900" w:hanging="260"/>
        <w:jc w:val="both"/>
        <w:rPr>
          <w:szCs w:val="22"/>
        </w:rPr>
      </w:pPr>
      <w:r w:rsidRPr="007A362A">
        <w:rPr>
          <w:sz w:val="22"/>
          <w:szCs w:val="22"/>
        </w:rPr>
        <w:t>Untuk melakukan kegiatan administrasi dan pelayanan pada kantor hubkominfo hampir semuanya masih menggunakan cara manual dan aplikasi siap pakai (</w:t>
      </w:r>
      <w:r w:rsidRPr="007A362A">
        <w:rPr>
          <w:i/>
          <w:sz w:val="22"/>
          <w:szCs w:val="22"/>
        </w:rPr>
        <w:t>Microsoft Office</w:t>
      </w:r>
      <w:r w:rsidRPr="007A362A">
        <w:rPr>
          <w:sz w:val="22"/>
          <w:szCs w:val="22"/>
        </w:rPr>
        <w:t>).</w:t>
      </w:r>
    </w:p>
    <w:p w:rsidR="00920D27" w:rsidRPr="007A362A" w:rsidRDefault="00920D27" w:rsidP="00920D27">
      <w:pPr>
        <w:numPr>
          <w:ilvl w:val="0"/>
          <w:numId w:val="43"/>
        </w:numPr>
        <w:tabs>
          <w:tab w:val="left" w:pos="550"/>
        </w:tabs>
        <w:suppressAutoHyphens w:val="0"/>
        <w:ind w:left="900" w:hanging="260"/>
        <w:jc w:val="both"/>
        <w:rPr>
          <w:szCs w:val="22"/>
        </w:rPr>
      </w:pPr>
      <w:r w:rsidRPr="007A362A">
        <w:rPr>
          <w:sz w:val="22"/>
          <w:szCs w:val="22"/>
        </w:rPr>
        <w:t>Pada infrastruktur jaringan yang digunakan untuk share internet ke semua bagian hanya menggunakan hotspot wifi, sedangkan koneksi LAN yang menghubungkan tiap bagian untuk koneksi internet dan kemudahan sharing data masih belum ada.</w:t>
      </w:r>
    </w:p>
    <w:p w:rsidR="00920D27" w:rsidRPr="00CE3C91" w:rsidRDefault="00920D27" w:rsidP="00920D27">
      <w:pPr>
        <w:numPr>
          <w:ilvl w:val="0"/>
          <w:numId w:val="45"/>
        </w:numPr>
        <w:ind w:left="270" w:hanging="270"/>
        <w:jc w:val="both"/>
        <w:rPr>
          <w:sz w:val="22"/>
          <w:szCs w:val="22"/>
        </w:rPr>
      </w:pPr>
      <w:r w:rsidRPr="00CE3C91">
        <w:rPr>
          <w:sz w:val="22"/>
          <w:szCs w:val="22"/>
        </w:rPr>
        <w:t>Kendala dalam implementasi Sistrm Informasi pada Kantor Perhubungan Komunikasi dan Informatika Kabupaten Kaimana, antara lain :</w:t>
      </w:r>
    </w:p>
    <w:p w:rsidR="00920D27" w:rsidRDefault="00920D27" w:rsidP="00920D27">
      <w:pPr>
        <w:numPr>
          <w:ilvl w:val="0"/>
          <w:numId w:val="46"/>
        </w:numPr>
        <w:ind w:left="540" w:hanging="270"/>
        <w:jc w:val="both"/>
        <w:rPr>
          <w:sz w:val="22"/>
          <w:szCs w:val="22"/>
        </w:rPr>
      </w:pPr>
      <w:r w:rsidRPr="00CE3C91">
        <w:rPr>
          <w:sz w:val="22"/>
          <w:szCs w:val="22"/>
        </w:rPr>
        <w:t>Belum adanya sebuah renstra/blue print SI yang menjadi acuan dalam pengembangan SI.</w:t>
      </w:r>
    </w:p>
    <w:p w:rsidR="00920D27" w:rsidRDefault="00920D27" w:rsidP="00920D27">
      <w:pPr>
        <w:numPr>
          <w:ilvl w:val="0"/>
          <w:numId w:val="46"/>
        </w:numPr>
        <w:ind w:left="540" w:hanging="270"/>
        <w:jc w:val="both"/>
        <w:rPr>
          <w:sz w:val="22"/>
          <w:szCs w:val="22"/>
        </w:rPr>
      </w:pPr>
      <w:r w:rsidRPr="00CE3C91">
        <w:rPr>
          <w:sz w:val="22"/>
          <w:szCs w:val="22"/>
        </w:rPr>
        <w:t>Terbatasnya Sumber Daya Manusia yang berlatar belakang IT yang secara khusus bertanggung jawab terhadap infrastruktur dan pengelolaan SI pada kantor ini.</w:t>
      </w:r>
    </w:p>
    <w:p w:rsidR="00920D27" w:rsidRDefault="00920D27" w:rsidP="00920D27">
      <w:pPr>
        <w:numPr>
          <w:ilvl w:val="0"/>
          <w:numId w:val="46"/>
        </w:numPr>
        <w:ind w:left="540" w:hanging="270"/>
        <w:jc w:val="both"/>
        <w:rPr>
          <w:sz w:val="22"/>
          <w:szCs w:val="22"/>
        </w:rPr>
      </w:pPr>
      <w:r w:rsidRPr="007A362A">
        <w:rPr>
          <w:sz w:val="22"/>
          <w:szCs w:val="22"/>
        </w:rPr>
        <w:t>Masih sangat terbatasnya infrastruktur sistem informasi yang digunakan untuk mendukung</w:t>
      </w:r>
      <w:r>
        <w:rPr>
          <w:sz w:val="22"/>
          <w:szCs w:val="22"/>
        </w:rPr>
        <w:t xml:space="preserve"> </w:t>
      </w:r>
      <w:r w:rsidRPr="00CE3C91">
        <w:rPr>
          <w:sz w:val="22"/>
          <w:szCs w:val="22"/>
        </w:rPr>
        <w:lastRenderedPageBreak/>
        <w:t>kegiatan operasional dalam kantor hubkominfo.</w:t>
      </w:r>
    </w:p>
    <w:p w:rsidR="00920D27" w:rsidRPr="00CE3C91" w:rsidRDefault="00920D27" w:rsidP="00920D27">
      <w:pPr>
        <w:numPr>
          <w:ilvl w:val="0"/>
          <w:numId w:val="46"/>
        </w:numPr>
        <w:ind w:left="540" w:hanging="270"/>
        <w:jc w:val="both"/>
        <w:rPr>
          <w:sz w:val="22"/>
          <w:szCs w:val="22"/>
        </w:rPr>
      </w:pPr>
      <w:r w:rsidRPr="00CE3C91">
        <w:rPr>
          <w:sz w:val="22"/>
          <w:szCs w:val="22"/>
        </w:rPr>
        <w:t>Terbatasnya keuangan dalam proses pendanaan untuk pengadaan sarana dan prasaran sistem informasi.</w:t>
      </w:r>
    </w:p>
    <w:p w:rsidR="00920D27" w:rsidRPr="007A362A" w:rsidRDefault="00920D27" w:rsidP="00920D27">
      <w:pPr>
        <w:jc w:val="both"/>
        <w:rPr>
          <w:sz w:val="22"/>
          <w:szCs w:val="22"/>
        </w:rPr>
      </w:pPr>
    </w:p>
    <w:p w:rsidR="00920D27" w:rsidRPr="00CE3C91" w:rsidRDefault="00920D27" w:rsidP="00920D27">
      <w:pPr>
        <w:numPr>
          <w:ilvl w:val="0"/>
          <w:numId w:val="47"/>
        </w:numPr>
        <w:ind w:left="270" w:hanging="270"/>
        <w:jc w:val="both"/>
        <w:rPr>
          <w:sz w:val="22"/>
          <w:szCs w:val="22"/>
        </w:rPr>
      </w:pPr>
      <w:r w:rsidRPr="00CE3C91">
        <w:rPr>
          <w:sz w:val="22"/>
          <w:szCs w:val="22"/>
        </w:rPr>
        <w:t>Rancangan Rencana Strategi Sistem Informasi yang akan di terapkan pada Kantor Perhubungan Komunikasi dan Informatika Kabupaten Kaimana, yaitu:</w:t>
      </w:r>
    </w:p>
    <w:p w:rsidR="00920D27" w:rsidRPr="00522F83" w:rsidRDefault="00920D27" w:rsidP="00920D27">
      <w:pPr>
        <w:numPr>
          <w:ilvl w:val="0"/>
          <w:numId w:val="60"/>
        </w:numPr>
        <w:ind w:left="540" w:hanging="270"/>
        <w:jc w:val="both"/>
        <w:rPr>
          <w:sz w:val="22"/>
          <w:szCs w:val="22"/>
        </w:rPr>
      </w:pPr>
      <w:r w:rsidRPr="00CE3C91">
        <w:rPr>
          <w:sz w:val="22"/>
          <w:szCs w:val="22"/>
        </w:rPr>
        <w:t>Perencanaan Infoware, yaitu solusi perencanaan yang dirancang pada Kantor Hubkominfo Kabupaten Kaimana dalam menggunakan database sebagai</w:t>
      </w:r>
      <w:r>
        <w:rPr>
          <w:sz w:val="22"/>
          <w:szCs w:val="22"/>
        </w:rPr>
        <w:t xml:space="preserve"> </w:t>
      </w:r>
      <w:r w:rsidRPr="00CE3C91">
        <w:rPr>
          <w:sz w:val="22"/>
          <w:szCs w:val="22"/>
        </w:rPr>
        <w:t>penampung data digital yang nantinya bisa terintegrasi ke seluruh SI pada Kantor ini sehingga dapat berjalan lebih cepat, akurat dan transparan.</w:t>
      </w:r>
    </w:p>
    <w:p w:rsidR="00920D27" w:rsidRDefault="00920D27" w:rsidP="00920D27">
      <w:pPr>
        <w:numPr>
          <w:ilvl w:val="0"/>
          <w:numId w:val="49"/>
        </w:numPr>
        <w:suppressAutoHyphens w:val="0"/>
        <w:ind w:left="550" w:hanging="190"/>
        <w:jc w:val="both"/>
        <w:rPr>
          <w:sz w:val="22"/>
          <w:szCs w:val="22"/>
        </w:rPr>
      </w:pPr>
      <w:r w:rsidRPr="001B4E28">
        <w:rPr>
          <w:sz w:val="22"/>
          <w:szCs w:val="22"/>
        </w:rPr>
        <w:t>Perencanaan Technoware, yaitu solusi perencanaan yang di rancang pada Kantor Hubkominfo Kabupaten Kaimana dalam menerapkan teknologi yang sedang berkembang dan yang sesuai dengan kebutuhan pada kantor ini untuk mendukung kemudahan kegiatan operasionalnya.</w:t>
      </w:r>
    </w:p>
    <w:p w:rsidR="00920D27" w:rsidRPr="001B4E28" w:rsidRDefault="00920D27" w:rsidP="00920D27">
      <w:pPr>
        <w:numPr>
          <w:ilvl w:val="0"/>
          <w:numId w:val="49"/>
        </w:numPr>
        <w:suppressAutoHyphens w:val="0"/>
        <w:ind w:left="550" w:hanging="190"/>
        <w:jc w:val="both"/>
        <w:rPr>
          <w:sz w:val="20"/>
          <w:szCs w:val="22"/>
        </w:rPr>
      </w:pPr>
      <w:r w:rsidRPr="001B4E28">
        <w:rPr>
          <w:sz w:val="22"/>
          <w:szCs w:val="22"/>
        </w:rPr>
        <w:t>Perencanaan Organiware, yaitu solusi perencanaan yang dirancang pada bagian kebijakan, prosedur, manajemen dan organisasi guna mendukung sistem informasi yang akan di kembang agar lebih terarah sesuai dengan tujuan dan fungsinya.</w:t>
      </w:r>
    </w:p>
    <w:p w:rsidR="00920D27" w:rsidRPr="001B4E28" w:rsidRDefault="00920D27" w:rsidP="00920D27">
      <w:pPr>
        <w:numPr>
          <w:ilvl w:val="0"/>
          <w:numId w:val="49"/>
        </w:numPr>
        <w:suppressAutoHyphens w:val="0"/>
        <w:ind w:left="550" w:hanging="190"/>
        <w:jc w:val="both"/>
        <w:rPr>
          <w:sz w:val="20"/>
          <w:szCs w:val="22"/>
        </w:rPr>
      </w:pPr>
      <w:r w:rsidRPr="001B4E28">
        <w:rPr>
          <w:sz w:val="22"/>
          <w:szCs w:val="22"/>
        </w:rPr>
        <w:t>Perencanaan Humanware, yaitu solusi perencanaan yang di persiapkan Sumber Daya Manusia yang nantinya akan menjalankan atau mengoperasikan sistem informasi yang akan di kembangkan kedepannya.</w:t>
      </w:r>
    </w:p>
    <w:p w:rsidR="00920D27" w:rsidRDefault="00920D27" w:rsidP="00920D27">
      <w:pPr>
        <w:ind w:firstLine="450"/>
        <w:jc w:val="both"/>
        <w:rPr>
          <w:sz w:val="22"/>
          <w:szCs w:val="22"/>
        </w:rPr>
      </w:pPr>
    </w:p>
    <w:p w:rsidR="00920D27" w:rsidRDefault="00920D27" w:rsidP="00920D27">
      <w:pPr>
        <w:suppressAutoHyphens w:val="0"/>
        <w:spacing w:after="120"/>
        <w:jc w:val="both"/>
        <w:rPr>
          <w:b/>
          <w:szCs w:val="22"/>
        </w:rPr>
      </w:pPr>
      <w:r w:rsidRPr="00A14164">
        <w:rPr>
          <w:b/>
          <w:szCs w:val="22"/>
        </w:rPr>
        <w:t>Rekomendasi</w:t>
      </w:r>
    </w:p>
    <w:p w:rsidR="00920D27" w:rsidRPr="00A14164" w:rsidRDefault="00920D27" w:rsidP="00920D27">
      <w:pPr>
        <w:suppressAutoHyphens w:val="0"/>
        <w:ind w:firstLine="370"/>
        <w:jc w:val="both"/>
        <w:rPr>
          <w:sz w:val="22"/>
          <w:szCs w:val="22"/>
        </w:rPr>
      </w:pPr>
      <w:r w:rsidRPr="00A14164">
        <w:rPr>
          <w:sz w:val="22"/>
          <w:szCs w:val="22"/>
        </w:rPr>
        <w:t xml:space="preserve">Berdasarkan hasil analisa dan pembahasan yang telah dilakukan pada bab-bab sebelumnya, peneliti memberikan rekomendasi terkait </w:t>
      </w:r>
      <w:r w:rsidRPr="00A14164">
        <w:rPr>
          <w:sz w:val="22"/>
          <w:szCs w:val="22"/>
        </w:rPr>
        <w:lastRenderedPageBreak/>
        <w:t>pengelolaan SI dan implementasi rencana strategis SI Kantor Hubkominfo Kabupaten Kaimana, antara lain:</w:t>
      </w:r>
    </w:p>
    <w:p w:rsidR="00920D27" w:rsidRDefault="00920D27" w:rsidP="00920D27">
      <w:pPr>
        <w:numPr>
          <w:ilvl w:val="0"/>
          <w:numId w:val="50"/>
        </w:numPr>
        <w:suppressAutoHyphens w:val="0"/>
        <w:ind w:left="280" w:hanging="270"/>
        <w:jc w:val="both"/>
        <w:rPr>
          <w:szCs w:val="22"/>
        </w:rPr>
      </w:pPr>
      <w:r w:rsidRPr="00A14164">
        <w:rPr>
          <w:sz w:val="22"/>
          <w:szCs w:val="22"/>
        </w:rPr>
        <w:t>Komitmen yang tinggi dari semua tingkat manajemen Kantor Hubkominfo Kabupaten Kaimana, khususnya di tingkat pimpinan adalah merupakan factor yang sangat di butuhkan dan merupakan faktor kuncil penentu keberhasilan dalam melaksanakan solusi SI/TI agar sesuai dengan roadmap.</w:t>
      </w:r>
    </w:p>
    <w:p w:rsidR="00920D27" w:rsidRPr="00AC0C30" w:rsidRDefault="00920D27" w:rsidP="00920D27">
      <w:pPr>
        <w:numPr>
          <w:ilvl w:val="0"/>
          <w:numId w:val="50"/>
        </w:numPr>
        <w:suppressAutoHyphens w:val="0"/>
        <w:ind w:left="280" w:hanging="270"/>
        <w:jc w:val="both"/>
        <w:rPr>
          <w:szCs w:val="22"/>
        </w:rPr>
      </w:pPr>
      <w:r w:rsidRPr="00116384">
        <w:rPr>
          <w:sz w:val="22"/>
          <w:szCs w:val="22"/>
        </w:rPr>
        <w:t>Ketersediaan pendanaan yang memadai merupakan salah satu elemen kunci yang sangat menentukan keberhasilan implementasi rencana strategis SI pada Kantor Hubkominfo Kabupaten Kaimana, sehingga di perlukan komitmen dari pemimpin untuk dapat memenuhi kebutuhan anggaran dari setiap implementasi strategi SI agar dapat berjalan sesuai</w:t>
      </w:r>
      <w:r w:rsidRPr="00A14164">
        <w:rPr>
          <w:szCs w:val="22"/>
        </w:rPr>
        <w:t xml:space="preserve"> </w:t>
      </w:r>
      <w:r w:rsidRPr="00116384">
        <w:rPr>
          <w:sz w:val="22"/>
          <w:szCs w:val="22"/>
        </w:rPr>
        <w:t>roadmap.</w:t>
      </w:r>
    </w:p>
    <w:p w:rsidR="00920D27" w:rsidRPr="00116384" w:rsidRDefault="00920D27" w:rsidP="00920D27">
      <w:pPr>
        <w:numPr>
          <w:ilvl w:val="0"/>
          <w:numId w:val="51"/>
        </w:numPr>
        <w:suppressAutoHyphens w:val="0"/>
        <w:ind w:left="270" w:hanging="270"/>
        <w:jc w:val="both"/>
        <w:rPr>
          <w:sz w:val="22"/>
          <w:szCs w:val="22"/>
        </w:rPr>
      </w:pPr>
      <w:r w:rsidRPr="00116384">
        <w:rPr>
          <w:sz w:val="22"/>
          <w:szCs w:val="22"/>
        </w:rPr>
        <w:t>Kemampuan beradaptasi untuk melakukan perubahan merupakan salah satu faktor kunci penentu keberhasilan dalam penggunaaan SI pada Kantor Hubkominfo. Untuk itu di perlukan change management atau manajemen perubahan yang mencakup pengembangan empat dimensi organisasiyaitu :</w:t>
      </w:r>
    </w:p>
    <w:p w:rsidR="00920D27" w:rsidRDefault="00920D27" w:rsidP="00920D27">
      <w:pPr>
        <w:numPr>
          <w:ilvl w:val="0"/>
          <w:numId w:val="52"/>
        </w:numPr>
        <w:suppressAutoHyphens w:val="0"/>
        <w:ind w:left="540" w:hanging="270"/>
        <w:jc w:val="both"/>
        <w:rPr>
          <w:sz w:val="22"/>
          <w:szCs w:val="22"/>
        </w:rPr>
      </w:pPr>
      <w:r w:rsidRPr="00116384">
        <w:rPr>
          <w:sz w:val="22"/>
          <w:szCs w:val="22"/>
        </w:rPr>
        <w:t>Infrastructure, yaitu adaptasi dengan uji coba hasil integrasi sistem SI yang terdiri dari alur data dan DBMS dengan infrastrukturnya yaitu aplikasi, server, dan jaringan agar mengetahui apakah sistem telah beroperasi secara normal setelah implementasi.</w:t>
      </w:r>
    </w:p>
    <w:p w:rsidR="00920D27" w:rsidRDefault="00920D27" w:rsidP="00920D27">
      <w:pPr>
        <w:numPr>
          <w:ilvl w:val="0"/>
          <w:numId w:val="52"/>
        </w:numPr>
        <w:suppressAutoHyphens w:val="0"/>
        <w:ind w:left="540" w:hanging="270"/>
        <w:jc w:val="both"/>
        <w:rPr>
          <w:sz w:val="20"/>
          <w:szCs w:val="22"/>
        </w:rPr>
      </w:pPr>
      <w:r w:rsidRPr="00116384">
        <w:rPr>
          <w:sz w:val="22"/>
          <w:szCs w:val="22"/>
        </w:rPr>
        <w:t>Knowledge process, yaitu sharing pengetahuan dari bagian TI kepada User mengenai SI baru yang terdiri dari pengelolaan data, penyimpanan data, penggunaan aplikasi, dan operasionalisasi dari infrastrukturnya.</w:t>
      </w:r>
    </w:p>
    <w:p w:rsidR="00920D27" w:rsidRDefault="00920D27" w:rsidP="00920D27">
      <w:pPr>
        <w:numPr>
          <w:ilvl w:val="0"/>
          <w:numId w:val="52"/>
        </w:numPr>
        <w:suppressAutoHyphens w:val="0"/>
        <w:ind w:left="540" w:hanging="270"/>
        <w:jc w:val="both"/>
        <w:rPr>
          <w:sz w:val="18"/>
          <w:szCs w:val="22"/>
        </w:rPr>
      </w:pPr>
      <w:r w:rsidRPr="00116384">
        <w:rPr>
          <w:sz w:val="22"/>
          <w:szCs w:val="22"/>
        </w:rPr>
        <w:t xml:space="preserve">Human capital, SistemInformasi yang di tuju di butuhkan manajemen SDM yang mengelola </w:t>
      </w:r>
      <w:r w:rsidRPr="00116384">
        <w:rPr>
          <w:sz w:val="22"/>
          <w:szCs w:val="22"/>
        </w:rPr>
        <w:lastRenderedPageBreak/>
        <w:t>dan menggunakan SI tersebut sehingga dapat berjalan sesuai yang diharapkan.</w:t>
      </w:r>
    </w:p>
    <w:p w:rsidR="00920D27" w:rsidRPr="00AC0C30" w:rsidRDefault="00920D27" w:rsidP="00920D27">
      <w:pPr>
        <w:numPr>
          <w:ilvl w:val="0"/>
          <w:numId w:val="52"/>
        </w:numPr>
        <w:suppressAutoHyphens w:val="0"/>
        <w:ind w:left="540" w:hanging="270"/>
        <w:jc w:val="both"/>
        <w:rPr>
          <w:sz w:val="18"/>
          <w:szCs w:val="22"/>
        </w:rPr>
      </w:pPr>
      <w:r w:rsidRPr="00AC0C30">
        <w:rPr>
          <w:sz w:val="22"/>
          <w:szCs w:val="22"/>
        </w:rPr>
        <w:t>Culture, perubahan budaya kerja dalam organisasi juga di butuhkan agar implementasi strategi SI berjalan sesuai rencana, dan hasil dari implementasi tersebut dapat memenuhi tujuan dari strategi Kantor hubkominfo yaitu memberikan pelayanan yang prima</w:t>
      </w:r>
      <w:r>
        <w:rPr>
          <w:sz w:val="22"/>
          <w:szCs w:val="22"/>
        </w:rPr>
        <w:t>.</w:t>
      </w:r>
    </w:p>
    <w:p w:rsidR="00920D27" w:rsidRDefault="00920D27" w:rsidP="00920D27">
      <w:pPr>
        <w:ind w:firstLine="450"/>
        <w:jc w:val="both"/>
        <w:rPr>
          <w:sz w:val="22"/>
          <w:szCs w:val="22"/>
        </w:rPr>
      </w:pPr>
    </w:p>
    <w:p w:rsidR="00920D27" w:rsidRDefault="00920D27" w:rsidP="00920D27">
      <w:pPr>
        <w:numPr>
          <w:ilvl w:val="0"/>
          <w:numId w:val="53"/>
        </w:numPr>
        <w:ind w:left="360"/>
        <w:jc w:val="both"/>
        <w:rPr>
          <w:sz w:val="22"/>
          <w:szCs w:val="22"/>
        </w:rPr>
      </w:pPr>
      <w:r w:rsidRPr="00116384">
        <w:rPr>
          <w:sz w:val="22"/>
          <w:szCs w:val="22"/>
        </w:rPr>
        <w:t>Sistem informasi hanyalah sebuah alat yang tidak akan dapat menciptakan suatu perubahan apapun jika tidak didukung dengan SDM dan budaya kerja yang memadai untuk menjalankan alat – alat tersebut, oleh karena itu perlu peningkatan kualitas SDM perlu di tempuh melalui pendidikan formal ataupun pelatihan</w:t>
      </w:r>
      <w:r>
        <w:rPr>
          <w:sz w:val="22"/>
          <w:szCs w:val="22"/>
        </w:rPr>
        <w:t xml:space="preserve"> yang dilaksanakan baik secara internal ataupun eksternal.</w:t>
      </w:r>
    </w:p>
    <w:p w:rsidR="00920D27" w:rsidRDefault="00920D27" w:rsidP="00920D27">
      <w:pPr>
        <w:jc w:val="both"/>
        <w:rPr>
          <w:sz w:val="22"/>
          <w:szCs w:val="22"/>
        </w:rPr>
      </w:pPr>
    </w:p>
    <w:p w:rsidR="00920D27" w:rsidRPr="00301993" w:rsidRDefault="00920D27" w:rsidP="00920D27">
      <w:pPr>
        <w:suppressAutoHyphens w:val="0"/>
        <w:spacing w:after="120"/>
        <w:jc w:val="both"/>
        <w:rPr>
          <w:b/>
          <w:sz w:val="22"/>
          <w:szCs w:val="22"/>
        </w:rPr>
      </w:pPr>
      <w:r w:rsidRPr="00301993">
        <w:rPr>
          <w:b/>
          <w:sz w:val="22"/>
          <w:szCs w:val="22"/>
        </w:rPr>
        <w:t>DAFTAR PUSTAKA</w:t>
      </w:r>
    </w:p>
    <w:p w:rsidR="00920D27" w:rsidRPr="00A91483" w:rsidRDefault="00920D27" w:rsidP="00920D27">
      <w:pPr>
        <w:ind w:left="284" w:hanging="284"/>
        <w:jc w:val="both"/>
        <w:rPr>
          <w:sz w:val="20"/>
          <w:szCs w:val="22"/>
          <w:lang w:eastAsia="en-GB"/>
        </w:rPr>
      </w:pPr>
      <w:r w:rsidRPr="00A91483">
        <w:rPr>
          <w:sz w:val="20"/>
          <w:szCs w:val="22"/>
          <w:lang w:eastAsia="en-GB"/>
        </w:rPr>
        <w:t xml:space="preserve">Abdul Kadir. 2003. </w:t>
      </w:r>
      <w:r w:rsidRPr="00A91483">
        <w:rPr>
          <w:i/>
          <w:sz w:val="20"/>
          <w:szCs w:val="22"/>
          <w:lang w:eastAsia="en-GB"/>
        </w:rPr>
        <w:t>Pengenalan Sistem Informas</w:t>
      </w:r>
      <w:r w:rsidRPr="00A91483">
        <w:rPr>
          <w:sz w:val="20"/>
          <w:szCs w:val="22"/>
          <w:lang w:eastAsia="en-GB"/>
        </w:rPr>
        <w:t>i, Andi, Yogyakarta.</w:t>
      </w:r>
    </w:p>
    <w:p w:rsidR="00920D27" w:rsidRPr="00A91483" w:rsidRDefault="00920D27" w:rsidP="00920D27">
      <w:pPr>
        <w:ind w:left="284" w:hanging="284"/>
        <w:jc w:val="both"/>
        <w:rPr>
          <w:sz w:val="20"/>
          <w:szCs w:val="22"/>
          <w:lang w:eastAsia="en-GB"/>
        </w:rPr>
      </w:pPr>
      <w:r w:rsidRPr="00A91483">
        <w:rPr>
          <w:sz w:val="20"/>
          <w:szCs w:val="22"/>
          <w:lang w:eastAsia="en-GB"/>
        </w:rPr>
        <w:t xml:space="preserve">Agus Mulyanto. 2009. </w:t>
      </w:r>
      <w:r w:rsidRPr="00A91483">
        <w:rPr>
          <w:i/>
          <w:sz w:val="20"/>
          <w:szCs w:val="22"/>
          <w:lang w:eastAsia="en-GB"/>
        </w:rPr>
        <w:t>Sistem Informasi Konsep dan Aplikasi</w:t>
      </w:r>
      <w:r w:rsidRPr="00A91483">
        <w:rPr>
          <w:sz w:val="20"/>
          <w:szCs w:val="22"/>
          <w:lang w:eastAsia="en-GB"/>
        </w:rPr>
        <w:t>. Pustaka Pelajar.Yogyakarta</w:t>
      </w:r>
    </w:p>
    <w:p w:rsidR="00920D27" w:rsidRPr="00A91483" w:rsidRDefault="00920D27" w:rsidP="00920D27">
      <w:pPr>
        <w:ind w:left="284" w:hanging="284"/>
        <w:jc w:val="both"/>
        <w:rPr>
          <w:sz w:val="20"/>
          <w:szCs w:val="22"/>
          <w:lang w:eastAsia="en-GB"/>
        </w:rPr>
      </w:pPr>
      <w:r w:rsidRPr="00A91483">
        <w:rPr>
          <w:sz w:val="20"/>
          <w:szCs w:val="22"/>
          <w:lang w:eastAsia="en-GB"/>
        </w:rPr>
        <w:t xml:space="preserve">Budi Sutedjo Dharma.2002. </w:t>
      </w:r>
      <w:r w:rsidRPr="00A91483">
        <w:rPr>
          <w:i/>
          <w:sz w:val="20"/>
          <w:szCs w:val="22"/>
          <w:lang w:eastAsia="en-GB"/>
        </w:rPr>
        <w:t>E-education : konsep, teknologi dan aplikasi internet pendidikan</w:t>
      </w:r>
      <w:r w:rsidRPr="00A91483">
        <w:rPr>
          <w:sz w:val="20"/>
          <w:szCs w:val="22"/>
          <w:lang w:eastAsia="en-GB"/>
        </w:rPr>
        <w:t xml:space="preserve">. Yogyakarta : Andi. </w:t>
      </w:r>
    </w:p>
    <w:p w:rsidR="00920D27" w:rsidRPr="00A91483" w:rsidRDefault="00920D27" w:rsidP="00920D27">
      <w:pPr>
        <w:ind w:left="284" w:hanging="284"/>
        <w:jc w:val="both"/>
        <w:rPr>
          <w:sz w:val="20"/>
          <w:szCs w:val="22"/>
          <w:lang w:eastAsia="en-GB"/>
        </w:rPr>
      </w:pPr>
      <w:r w:rsidRPr="00A91483">
        <w:rPr>
          <w:sz w:val="20"/>
          <w:szCs w:val="22"/>
          <w:lang w:eastAsia="en-GB"/>
        </w:rPr>
        <w:t xml:space="preserve">David, Fred, R. 2009, </w:t>
      </w:r>
      <w:r w:rsidRPr="00A91483">
        <w:rPr>
          <w:i/>
          <w:sz w:val="20"/>
          <w:szCs w:val="22"/>
          <w:lang w:eastAsia="en-GB"/>
        </w:rPr>
        <w:t>Manajemen Strategis</w:t>
      </w:r>
      <w:r w:rsidRPr="00A91483">
        <w:rPr>
          <w:sz w:val="20"/>
          <w:szCs w:val="22"/>
          <w:lang w:eastAsia="en-GB"/>
        </w:rPr>
        <w:t>. Salemba Empat Jakarta .</w:t>
      </w:r>
    </w:p>
    <w:p w:rsidR="00920D27" w:rsidRPr="00A91483" w:rsidRDefault="00920D27" w:rsidP="00920D27">
      <w:pPr>
        <w:ind w:left="284" w:hanging="284"/>
        <w:jc w:val="both"/>
        <w:rPr>
          <w:sz w:val="20"/>
          <w:szCs w:val="22"/>
          <w:lang w:eastAsia="en-GB"/>
        </w:rPr>
      </w:pPr>
      <w:r w:rsidRPr="00A91483">
        <w:rPr>
          <w:sz w:val="20"/>
          <w:szCs w:val="22"/>
          <w:lang w:eastAsia="en-GB"/>
        </w:rPr>
        <w:t xml:space="preserve">David, Fred, R. 2009. </w:t>
      </w:r>
      <w:r w:rsidRPr="00A91483">
        <w:rPr>
          <w:i/>
          <w:sz w:val="20"/>
          <w:szCs w:val="22"/>
          <w:lang w:eastAsia="en-GB"/>
        </w:rPr>
        <w:t>Manajemen Strategi: Konsep</w:t>
      </w:r>
      <w:r w:rsidRPr="00A91483">
        <w:rPr>
          <w:sz w:val="20"/>
          <w:szCs w:val="22"/>
          <w:lang w:eastAsia="en-GB"/>
        </w:rPr>
        <w:t>, Buku satu. Edisi ke-12. Terjemahan Ichsan, Setyo Budi. Salemba Empat, Jakarta.</w:t>
      </w:r>
    </w:p>
    <w:p w:rsidR="00920D27" w:rsidRPr="00A91483" w:rsidRDefault="00920D27" w:rsidP="00920D27">
      <w:pPr>
        <w:ind w:left="284" w:hanging="284"/>
        <w:jc w:val="both"/>
        <w:rPr>
          <w:sz w:val="20"/>
          <w:szCs w:val="22"/>
          <w:lang w:eastAsia="en-GB"/>
        </w:rPr>
      </w:pPr>
      <w:r w:rsidRPr="00A91483">
        <w:rPr>
          <w:sz w:val="20"/>
          <w:szCs w:val="22"/>
          <w:lang w:eastAsia="en-GB"/>
        </w:rPr>
        <w:t xml:space="preserve">David, Fred, R. 2011. </w:t>
      </w:r>
      <w:r w:rsidRPr="00A91483">
        <w:rPr>
          <w:i/>
          <w:sz w:val="20"/>
          <w:szCs w:val="22"/>
          <w:lang w:eastAsia="en-GB"/>
        </w:rPr>
        <w:t>Strategic Management Manajemen Strategi Konsep</w:t>
      </w:r>
      <w:r w:rsidRPr="00A91483">
        <w:rPr>
          <w:sz w:val="20"/>
          <w:szCs w:val="22"/>
          <w:lang w:eastAsia="en-GB"/>
        </w:rPr>
        <w:t>, Edisi 12, Salemba Empat, Jakarta.</w:t>
      </w:r>
    </w:p>
    <w:p w:rsidR="00920D27" w:rsidRPr="00A91483" w:rsidRDefault="00920D27" w:rsidP="00920D27">
      <w:pPr>
        <w:ind w:left="284" w:hanging="284"/>
        <w:jc w:val="both"/>
        <w:rPr>
          <w:sz w:val="20"/>
          <w:szCs w:val="22"/>
          <w:lang w:eastAsia="en-GB"/>
        </w:rPr>
      </w:pPr>
      <w:r w:rsidRPr="00A91483">
        <w:rPr>
          <w:sz w:val="20"/>
          <w:szCs w:val="22"/>
          <w:lang w:eastAsia="en-GB"/>
        </w:rPr>
        <w:t xml:space="preserve">George R. Terry.2008. </w:t>
      </w:r>
      <w:r w:rsidRPr="00A91483">
        <w:rPr>
          <w:i/>
          <w:sz w:val="20"/>
          <w:szCs w:val="22"/>
          <w:lang w:eastAsia="en-GB"/>
        </w:rPr>
        <w:t>Dasar-Dasar Manajemen</w:t>
      </w:r>
      <w:r w:rsidRPr="00A91483">
        <w:rPr>
          <w:sz w:val="20"/>
          <w:szCs w:val="22"/>
          <w:lang w:eastAsia="en-GB"/>
        </w:rPr>
        <w:t xml:space="preserve">, Bumi Aksara:Jakarata </w:t>
      </w:r>
    </w:p>
    <w:p w:rsidR="00920D27" w:rsidRPr="00A91483" w:rsidRDefault="00920D27" w:rsidP="00920D27">
      <w:pPr>
        <w:ind w:left="284" w:hanging="284"/>
        <w:jc w:val="both"/>
        <w:rPr>
          <w:sz w:val="20"/>
          <w:szCs w:val="22"/>
          <w:lang w:eastAsia="en-GB"/>
        </w:rPr>
      </w:pPr>
      <w:r w:rsidRPr="00A91483">
        <w:rPr>
          <w:sz w:val="20"/>
          <w:szCs w:val="22"/>
          <w:lang w:eastAsia="en-GB"/>
        </w:rPr>
        <w:t xml:space="preserve">Jogiyanto, H.M., 2005, </w:t>
      </w:r>
      <w:r w:rsidRPr="00A91483">
        <w:rPr>
          <w:i/>
          <w:sz w:val="20"/>
          <w:szCs w:val="22"/>
          <w:lang w:eastAsia="en-GB"/>
        </w:rPr>
        <w:t>Analisa dan Desain Sistem Informasi: Pendekatan Terstruktur Teori dan Praktik Aplikasi Bisnis</w:t>
      </w:r>
      <w:r w:rsidRPr="00A91483">
        <w:rPr>
          <w:sz w:val="20"/>
          <w:szCs w:val="22"/>
          <w:lang w:eastAsia="en-GB"/>
        </w:rPr>
        <w:t>, ANDI, Yogyakarta</w:t>
      </w:r>
    </w:p>
    <w:p w:rsidR="00920D27" w:rsidRPr="00A91483" w:rsidRDefault="00920D27" w:rsidP="00920D27">
      <w:pPr>
        <w:ind w:left="284" w:hanging="284"/>
        <w:jc w:val="both"/>
        <w:rPr>
          <w:sz w:val="20"/>
          <w:szCs w:val="22"/>
          <w:lang w:eastAsia="en-GB"/>
        </w:rPr>
      </w:pPr>
      <w:r w:rsidRPr="00A91483">
        <w:rPr>
          <w:sz w:val="20"/>
          <w:szCs w:val="22"/>
          <w:lang w:eastAsia="en-GB"/>
        </w:rPr>
        <w:t>Laudon, Kenneth C., and Jane P. Laudon, 2000.”</w:t>
      </w:r>
      <w:r w:rsidRPr="00A91483">
        <w:rPr>
          <w:i/>
          <w:sz w:val="20"/>
          <w:szCs w:val="22"/>
          <w:lang w:eastAsia="en-GB"/>
        </w:rPr>
        <w:t>Organization and Technology in The Networked Enterprise“Management Information System</w:t>
      </w:r>
      <w:r w:rsidRPr="00A91483">
        <w:rPr>
          <w:sz w:val="20"/>
          <w:szCs w:val="22"/>
          <w:lang w:eastAsia="en-GB"/>
        </w:rPr>
        <w:t>, Six Edition, International Edition.</w:t>
      </w:r>
    </w:p>
    <w:p w:rsidR="00920D27" w:rsidRPr="00A91483" w:rsidRDefault="00920D27" w:rsidP="00920D27">
      <w:pPr>
        <w:ind w:left="284" w:hanging="284"/>
        <w:jc w:val="both"/>
        <w:rPr>
          <w:sz w:val="20"/>
          <w:szCs w:val="22"/>
          <w:lang w:eastAsia="en-GB"/>
        </w:rPr>
      </w:pPr>
      <w:r w:rsidRPr="00A91483">
        <w:rPr>
          <w:sz w:val="20"/>
          <w:szCs w:val="22"/>
          <w:lang w:eastAsia="en-GB"/>
        </w:rPr>
        <w:lastRenderedPageBreak/>
        <w:t xml:space="preserve">McLeod, Raymond, Jr &amp; Schell, George P. 2008. </w:t>
      </w:r>
      <w:r w:rsidRPr="00A91483">
        <w:rPr>
          <w:i/>
          <w:sz w:val="20"/>
          <w:szCs w:val="22"/>
          <w:lang w:eastAsia="en-GB"/>
        </w:rPr>
        <w:t>Sistem Informasi Manajemen</w:t>
      </w:r>
      <w:r w:rsidRPr="00A91483">
        <w:rPr>
          <w:sz w:val="20"/>
          <w:szCs w:val="22"/>
          <w:lang w:eastAsia="en-GB"/>
        </w:rPr>
        <w:t>. Edisi 10. Terjemahan oleh Ali akbar yulianto dan Afia R. Fitriati, Salemba Empat, Jakarta.</w:t>
      </w:r>
    </w:p>
    <w:p w:rsidR="00920D27" w:rsidRPr="00A91483" w:rsidRDefault="00920D27" w:rsidP="00920D27">
      <w:pPr>
        <w:ind w:left="284" w:hanging="284"/>
        <w:jc w:val="both"/>
        <w:rPr>
          <w:sz w:val="20"/>
          <w:szCs w:val="22"/>
          <w:lang w:eastAsia="en-GB"/>
        </w:rPr>
      </w:pPr>
      <w:r w:rsidRPr="00A91483">
        <w:rPr>
          <w:sz w:val="20"/>
          <w:szCs w:val="22"/>
          <w:lang w:eastAsia="en-GB"/>
        </w:rPr>
        <w:t xml:space="preserve">Moleong, Lexy J. 2007. </w:t>
      </w:r>
      <w:r w:rsidRPr="00A91483">
        <w:rPr>
          <w:i/>
          <w:sz w:val="20"/>
          <w:szCs w:val="22"/>
          <w:lang w:eastAsia="en-GB"/>
        </w:rPr>
        <w:t>Metodologi Penelitian Kualitatif. Remaja Rosdakarya</w:t>
      </w:r>
      <w:r w:rsidRPr="00A91483">
        <w:rPr>
          <w:sz w:val="20"/>
          <w:szCs w:val="22"/>
          <w:lang w:eastAsia="en-GB"/>
        </w:rPr>
        <w:t>, Bandung</w:t>
      </w:r>
    </w:p>
    <w:p w:rsidR="00920D27" w:rsidRPr="00A91483" w:rsidRDefault="00920D27" w:rsidP="00920D27">
      <w:pPr>
        <w:ind w:left="284" w:hanging="284"/>
        <w:jc w:val="both"/>
        <w:rPr>
          <w:sz w:val="20"/>
          <w:szCs w:val="22"/>
          <w:lang w:eastAsia="en-GB"/>
        </w:rPr>
      </w:pPr>
      <w:r w:rsidRPr="00A91483">
        <w:rPr>
          <w:sz w:val="20"/>
          <w:szCs w:val="22"/>
          <w:lang w:eastAsia="en-GB"/>
        </w:rPr>
        <w:t xml:space="preserve">Rangkuti, Freddy. 2009. </w:t>
      </w:r>
      <w:r w:rsidRPr="00A91483">
        <w:rPr>
          <w:i/>
          <w:sz w:val="20"/>
          <w:szCs w:val="22"/>
          <w:lang w:eastAsia="en-GB"/>
        </w:rPr>
        <w:t>Analisis SWOT: Teknik Menbedah Kasus Bisnis</w:t>
      </w:r>
      <w:r w:rsidRPr="00A91483">
        <w:rPr>
          <w:sz w:val="20"/>
          <w:szCs w:val="22"/>
          <w:lang w:eastAsia="en-GB"/>
        </w:rPr>
        <w:t>, PT. Gramedia Pustaka Utama.Jakarta</w:t>
      </w:r>
    </w:p>
    <w:p w:rsidR="00920D27" w:rsidRPr="00A91483" w:rsidRDefault="00920D27" w:rsidP="00920D27">
      <w:pPr>
        <w:ind w:left="284" w:hanging="284"/>
        <w:jc w:val="both"/>
        <w:rPr>
          <w:sz w:val="20"/>
          <w:szCs w:val="22"/>
          <w:lang w:eastAsia="en-GB"/>
        </w:rPr>
      </w:pPr>
      <w:r w:rsidRPr="00A91483">
        <w:rPr>
          <w:sz w:val="20"/>
          <w:szCs w:val="22"/>
          <w:lang w:eastAsia="en-GB"/>
        </w:rPr>
        <w:t xml:space="preserve">Titthasiri, Wanwipa. 2000. </w:t>
      </w:r>
      <w:r w:rsidRPr="00A91483">
        <w:rPr>
          <w:i/>
          <w:sz w:val="20"/>
          <w:szCs w:val="22"/>
          <w:lang w:eastAsia="en-GB"/>
        </w:rPr>
        <w:t>Information Technology strategic Planning Process for Institution of Heigher Education in Thailand</w:t>
      </w:r>
      <w:r w:rsidRPr="00A91483">
        <w:rPr>
          <w:sz w:val="20"/>
          <w:szCs w:val="22"/>
          <w:lang w:eastAsia="en-GB"/>
        </w:rPr>
        <w:t xml:space="preserve">. Nectec Technical Journal Vol. III. No. 11. Hal: 153-164. </w:t>
      </w:r>
    </w:p>
    <w:p w:rsidR="00920D27" w:rsidRPr="00A91483" w:rsidRDefault="00920D27" w:rsidP="00920D27">
      <w:pPr>
        <w:ind w:left="284" w:hanging="284"/>
        <w:jc w:val="both"/>
        <w:rPr>
          <w:sz w:val="20"/>
          <w:szCs w:val="22"/>
          <w:lang w:eastAsia="en-GB"/>
        </w:rPr>
      </w:pPr>
      <w:r w:rsidRPr="00A91483">
        <w:rPr>
          <w:sz w:val="20"/>
          <w:szCs w:val="22"/>
          <w:lang w:eastAsia="en-GB"/>
        </w:rPr>
        <w:t xml:space="preserve">Tozer. 1996. </w:t>
      </w:r>
      <w:r w:rsidRPr="00A91483">
        <w:rPr>
          <w:i/>
          <w:sz w:val="20"/>
          <w:szCs w:val="22"/>
          <w:lang w:eastAsia="en-GB"/>
        </w:rPr>
        <w:t>Strategic IS/IT Planning,Professional</w:t>
      </w:r>
      <w:r w:rsidRPr="00A91483">
        <w:rPr>
          <w:sz w:val="20"/>
          <w:szCs w:val="22"/>
          <w:lang w:eastAsia="en-GB"/>
        </w:rPr>
        <w:t xml:space="preserve"> Edition, ButterworthHeinemann, Boston.</w:t>
      </w:r>
    </w:p>
    <w:p w:rsidR="00920D27" w:rsidRPr="00A91483" w:rsidRDefault="00920D27" w:rsidP="00920D27">
      <w:pPr>
        <w:ind w:left="284" w:hanging="284"/>
        <w:jc w:val="both"/>
        <w:rPr>
          <w:sz w:val="20"/>
          <w:szCs w:val="22"/>
          <w:lang w:eastAsia="en-GB"/>
        </w:rPr>
      </w:pPr>
      <w:r w:rsidRPr="00A91483">
        <w:rPr>
          <w:sz w:val="20"/>
          <w:szCs w:val="22"/>
          <w:lang w:eastAsia="en-GB"/>
        </w:rPr>
        <w:t xml:space="preserve">Ward, John &amp; Peppard, Joe. 2002. </w:t>
      </w:r>
      <w:r w:rsidRPr="00A91483">
        <w:rPr>
          <w:i/>
          <w:sz w:val="20"/>
          <w:szCs w:val="22"/>
          <w:lang w:eastAsia="en-GB"/>
        </w:rPr>
        <w:t>Strategic Planning for Information system</w:t>
      </w:r>
      <w:r w:rsidRPr="00A91483">
        <w:rPr>
          <w:sz w:val="20"/>
          <w:szCs w:val="22"/>
          <w:lang w:eastAsia="en-GB"/>
        </w:rPr>
        <w:t>. Third Edition. John Wiley &amp; Son’s Ltd. Cranfield, Bedfordshire, UK.</w:t>
      </w:r>
    </w:p>
    <w:p w:rsidR="00920D27" w:rsidRPr="00A91483" w:rsidRDefault="00920D27" w:rsidP="00920D27">
      <w:pPr>
        <w:ind w:left="284" w:hanging="284"/>
        <w:jc w:val="both"/>
        <w:rPr>
          <w:sz w:val="20"/>
          <w:szCs w:val="22"/>
          <w:lang w:eastAsia="en-GB"/>
        </w:rPr>
      </w:pPr>
      <w:r w:rsidRPr="00A91483">
        <w:rPr>
          <w:sz w:val="20"/>
          <w:szCs w:val="22"/>
          <w:lang w:eastAsia="en-GB"/>
        </w:rPr>
        <w:t xml:space="preserve">Wheelen, T.L. &amp; Hunger, J.D. 2010. </w:t>
      </w:r>
      <w:r w:rsidRPr="00A91483">
        <w:rPr>
          <w:i/>
          <w:sz w:val="20"/>
          <w:szCs w:val="22"/>
          <w:lang w:eastAsia="en-GB"/>
        </w:rPr>
        <w:t>Strategic Management and Business Policy:Achieving Sustainability</w:t>
      </w:r>
      <w:r w:rsidRPr="00A91483">
        <w:rPr>
          <w:sz w:val="20"/>
          <w:szCs w:val="22"/>
          <w:lang w:eastAsia="en-GB"/>
        </w:rPr>
        <w:t>, 12th Edition. New Jersey: Pearson International Edition.</w:t>
      </w:r>
    </w:p>
    <w:p w:rsidR="00920D27" w:rsidRPr="00A91483" w:rsidRDefault="00920D27" w:rsidP="00920D27">
      <w:pPr>
        <w:ind w:left="284" w:hanging="284"/>
        <w:jc w:val="both"/>
        <w:rPr>
          <w:sz w:val="20"/>
          <w:szCs w:val="22"/>
          <w:lang w:eastAsia="en-GB"/>
        </w:rPr>
      </w:pPr>
      <w:r w:rsidRPr="00A91483">
        <w:rPr>
          <w:sz w:val="20"/>
          <w:szCs w:val="22"/>
          <w:lang w:eastAsia="en-GB"/>
        </w:rPr>
        <w:t xml:space="preserve">Widyaningsih, Pipin. 2012. </w:t>
      </w:r>
      <w:r w:rsidRPr="00A91483">
        <w:rPr>
          <w:i/>
          <w:sz w:val="20"/>
          <w:szCs w:val="22"/>
          <w:lang w:eastAsia="en-GB"/>
        </w:rPr>
        <w:t>Perencanaan Strategis Sistem Informasi Critical Success Factors</w:t>
      </w:r>
      <w:r w:rsidRPr="00A91483">
        <w:rPr>
          <w:sz w:val="20"/>
          <w:szCs w:val="22"/>
          <w:lang w:eastAsia="en-GB"/>
        </w:rPr>
        <w:t>. STMIK Duta Bangsa, Surakarta.</w:t>
      </w:r>
    </w:p>
    <w:p w:rsidR="00920D27" w:rsidRDefault="00920D27" w:rsidP="00920D27">
      <w:pPr>
        <w:ind w:left="284" w:hanging="284"/>
        <w:jc w:val="both"/>
        <w:rPr>
          <w:sz w:val="20"/>
          <w:szCs w:val="22"/>
          <w:lang w:eastAsia="en-GB"/>
        </w:rPr>
      </w:pPr>
      <w:r w:rsidRPr="00A91483">
        <w:rPr>
          <w:sz w:val="20"/>
          <w:szCs w:val="22"/>
          <w:lang w:eastAsia="en-GB"/>
        </w:rPr>
        <w:t xml:space="preserve">Wijayanti, Irine Diana Sari. 2008. </w:t>
      </w:r>
      <w:r w:rsidRPr="00745126">
        <w:rPr>
          <w:i/>
          <w:sz w:val="20"/>
          <w:szCs w:val="22"/>
          <w:lang w:eastAsia="en-GB"/>
        </w:rPr>
        <w:t>Manajemen</w:t>
      </w:r>
      <w:r w:rsidRPr="00A91483">
        <w:rPr>
          <w:sz w:val="20"/>
          <w:szCs w:val="22"/>
          <w:lang w:eastAsia="en-GB"/>
        </w:rPr>
        <w:t>. Mitra Cendikia Press, Yogyakarta.</w:t>
      </w:r>
    </w:p>
    <w:p w:rsidR="00920D27" w:rsidRDefault="00920D27" w:rsidP="00920D27">
      <w:pPr>
        <w:ind w:left="284" w:hanging="284"/>
        <w:jc w:val="both"/>
        <w:rPr>
          <w:sz w:val="20"/>
          <w:szCs w:val="22"/>
          <w:lang w:eastAsia="en-GB"/>
        </w:rPr>
      </w:pPr>
    </w:p>
    <w:p w:rsidR="00920D27" w:rsidRPr="00745126" w:rsidRDefault="00920D27" w:rsidP="00920D27">
      <w:pPr>
        <w:spacing w:after="120"/>
        <w:jc w:val="both"/>
        <w:rPr>
          <w:b/>
          <w:sz w:val="22"/>
          <w:lang w:val="en-GB" w:eastAsia="en-GB"/>
        </w:rPr>
      </w:pPr>
      <w:r w:rsidRPr="00745126">
        <w:rPr>
          <w:b/>
          <w:sz w:val="22"/>
          <w:lang w:val="en-GB" w:eastAsia="en-GB"/>
        </w:rPr>
        <w:t xml:space="preserve">Dokumen-Dokumen: </w:t>
      </w:r>
    </w:p>
    <w:p w:rsidR="00920D27" w:rsidRDefault="00920D27" w:rsidP="00920D27">
      <w:pPr>
        <w:ind w:left="270" w:hanging="270"/>
        <w:jc w:val="both"/>
        <w:rPr>
          <w:sz w:val="20"/>
          <w:szCs w:val="22"/>
          <w:lang w:eastAsia="en-GB"/>
        </w:rPr>
      </w:pPr>
      <w:r w:rsidRPr="00A91483">
        <w:rPr>
          <w:sz w:val="20"/>
          <w:szCs w:val="22"/>
          <w:lang w:eastAsia="en-GB"/>
        </w:rPr>
        <w:t>Instruksi Presiden Nomor 3 Tahun 2003 mengenai Kebijakan dan Strategi Nasional Perancangan eGovernment.</w:t>
      </w:r>
    </w:p>
    <w:p w:rsidR="00920D27" w:rsidRDefault="00920D27" w:rsidP="00920D27">
      <w:pPr>
        <w:ind w:left="284" w:hanging="284"/>
        <w:jc w:val="both"/>
        <w:rPr>
          <w:sz w:val="20"/>
          <w:szCs w:val="22"/>
          <w:lang w:eastAsia="en-GB"/>
        </w:rPr>
      </w:pPr>
      <w:r w:rsidRPr="00A91483">
        <w:rPr>
          <w:sz w:val="20"/>
          <w:szCs w:val="22"/>
          <w:lang w:eastAsia="en-GB"/>
        </w:rPr>
        <w:t>K</w:t>
      </w:r>
      <w:r>
        <w:rPr>
          <w:sz w:val="20"/>
          <w:szCs w:val="22"/>
          <w:lang w:eastAsia="en-GB"/>
        </w:rPr>
        <w:t>eputusan Menteri Komunikasi Dan</w:t>
      </w:r>
    </w:p>
    <w:p w:rsidR="00920D27" w:rsidRPr="00A91483" w:rsidRDefault="00920D27" w:rsidP="00920D27">
      <w:pPr>
        <w:ind w:left="284" w:hanging="14"/>
        <w:jc w:val="both"/>
        <w:rPr>
          <w:sz w:val="20"/>
          <w:szCs w:val="22"/>
          <w:lang w:eastAsia="en-GB"/>
        </w:rPr>
      </w:pPr>
      <w:r w:rsidRPr="00A91483">
        <w:rPr>
          <w:sz w:val="20"/>
          <w:szCs w:val="22"/>
          <w:lang w:eastAsia="en-GB"/>
        </w:rPr>
        <w:t>Informasi Nomor 57 Tahun 2003 Tentang Panduan Penyusunan Rencana Induk Pengembangan  E-Government Lembaga</w:t>
      </w:r>
    </w:p>
    <w:p w:rsidR="00920D27" w:rsidRPr="00A91483" w:rsidRDefault="00920D27" w:rsidP="00920D27">
      <w:pPr>
        <w:ind w:left="284" w:hanging="284"/>
        <w:jc w:val="both"/>
        <w:rPr>
          <w:sz w:val="20"/>
          <w:szCs w:val="22"/>
          <w:lang w:eastAsia="en-GB"/>
        </w:rPr>
      </w:pPr>
      <w:r w:rsidRPr="00A91483">
        <w:rPr>
          <w:sz w:val="20"/>
          <w:szCs w:val="22"/>
          <w:lang w:eastAsia="en-GB"/>
        </w:rPr>
        <w:t>Rencana Pembangunan Jangka Menengah Daerah Kabupaten Kaimana (RPJMD) 2005 – 2010</w:t>
      </w:r>
    </w:p>
    <w:p w:rsidR="00920D27" w:rsidRPr="00A91483" w:rsidRDefault="00920D27" w:rsidP="00920D27">
      <w:pPr>
        <w:ind w:left="284" w:hanging="284"/>
        <w:jc w:val="both"/>
        <w:rPr>
          <w:sz w:val="20"/>
          <w:szCs w:val="22"/>
          <w:lang w:eastAsia="en-GB"/>
        </w:rPr>
      </w:pPr>
      <w:r w:rsidRPr="00A91483">
        <w:rPr>
          <w:sz w:val="20"/>
          <w:szCs w:val="22"/>
          <w:lang w:eastAsia="en-GB"/>
        </w:rPr>
        <w:t>UU Nomor  25  Tahun 2004 Tentang Sistem Perencanaan Pembangunan Nasional</w:t>
      </w:r>
    </w:p>
    <w:p w:rsidR="00920D27" w:rsidRPr="00A91483" w:rsidRDefault="00920D27" w:rsidP="00920D27">
      <w:pPr>
        <w:ind w:left="284" w:hanging="284"/>
        <w:jc w:val="both"/>
        <w:rPr>
          <w:sz w:val="20"/>
          <w:szCs w:val="22"/>
          <w:lang w:eastAsia="en-GB"/>
        </w:rPr>
      </w:pPr>
      <w:r w:rsidRPr="00A91483">
        <w:rPr>
          <w:sz w:val="20"/>
          <w:szCs w:val="22"/>
          <w:lang w:eastAsia="en-GB"/>
        </w:rPr>
        <w:t>UU Nomor 11 Tahun 2008 Tentang Informasi dan Transaksi Elektronik (UU ITE)</w:t>
      </w:r>
    </w:p>
    <w:p w:rsidR="00920D27" w:rsidRPr="00A91483" w:rsidRDefault="00920D27" w:rsidP="00920D27">
      <w:pPr>
        <w:ind w:left="284" w:hanging="284"/>
        <w:jc w:val="both"/>
        <w:rPr>
          <w:sz w:val="20"/>
          <w:szCs w:val="22"/>
          <w:lang w:eastAsia="en-GB"/>
        </w:rPr>
      </w:pPr>
      <w:r w:rsidRPr="00A91483">
        <w:rPr>
          <w:sz w:val="20"/>
          <w:szCs w:val="22"/>
          <w:lang w:eastAsia="en-GB"/>
        </w:rPr>
        <w:t>UU Nomor 14 Tahun 2008 tentang Keterbukaan Informasi Publik (UU KIP)</w:t>
      </w:r>
    </w:p>
    <w:p w:rsidR="000F0EE7" w:rsidRPr="00920D27" w:rsidRDefault="000F0EE7" w:rsidP="00920D27"/>
    <w:sectPr w:rsidR="000F0EE7" w:rsidRPr="00920D27" w:rsidSect="00920D27">
      <w:footerReference w:type="default" r:id="rId21"/>
      <w:footerReference w:type="first" r:id="rId22"/>
      <w:footnotePr>
        <w:pos w:val="beneathText"/>
      </w:footnotePr>
      <w:type w:val="continuous"/>
      <w:pgSz w:w="11905" w:h="16837" w:code="9"/>
      <w:pgMar w:top="1985" w:right="1701" w:bottom="1701" w:left="2127" w:header="1191" w:footer="680"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3CA" w:rsidRDefault="00BD53CA" w:rsidP="008F4913">
      <w:r>
        <w:separator/>
      </w:r>
    </w:p>
  </w:endnote>
  <w:endnote w:type="continuationSeparator" w:id="0">
    <w:p w:rsidR="00BD53CA" w:rsidRDefault="00BD53CA" w:rsidP="008F49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D27" w:rsidRDefault="00920D27">
    <w:pPr>
      <w:pStyle w:val="Footer"/>
      <w:jc w:val="center"/>
    </w:pPr>
    <w:fldSimple w:instr=" PAGE   \* MERGEFORMAT ">
      <w:r w:rsidR="0073063E">
        <w:rPr>
          <w:noProof/>
        </w:rPr>
        <w:t>7</w:t>
      </w:r>
    </w:fldSimple>
  </w:p>
  <w:p w:rsidR="00920D27" w:rsidRDefault="00920D2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D27" w:rsidRDefault="00920D27">
    <w:pPr>
      <w:pStyle w:val="Footer"/>
      <w:jc w:val="center"/>
    </w:pPr>
    <w:fldSimple w:instr=" PAGE   \* MERGEFORMAT ">
      <w:r w:rsidR="0073063E">
        <w:rPr>
          <w:noProof/>
        </w:rPr>
        <w:t>1</w:t>
      </w:r>
    </w:fldSimple>
  </w:p>
  <w:p w:rsidR="00920D27" w:rsidRDefault="00920D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2E9" w:rsidRDefault="00DE12E9">
    <w:pPr>
      <w:pStyle w:val="Footer"/>
      <w:jc w:val="center"/>
    </w:pPr>
    <w:fldSimple w:instr=" PAGE   \* MERGEFORMAT ">
      <w:r w:rsidR="0073063E">
        <w:rPr>
          <w:noProof/>
        </w:rPr>
        <w:t>18</w:t>
      </w:r>
    </w:fldSimple>
  </w:p>
  <w:p w:rsidR="00DD3A36" w:rsidRDefault="00DD3A3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2E9" w:rsidRDefault="00DE12E9">
    <w:pPr>
      <w:pStyle w:val="Footer"/>
      <w:jc w:val="center"/>
    </w:pPr>
    <w:fldSimple w:instr=" PAGE   \* MERGEFORMAT ">
      <w:r w:rsidR="0073063E">
        <w:rPr>
          <w:noProof/>
        </w:rPr>
        <w:t>8</w:t>
      </w:r>
    </w:fldSimple>
  </w:p>
  <w:p w:rsidR="00DD3A36" w:rsidRDefault="00DD3A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3CA" w:rsidRDefault="00BD53CA" w:rsidP="008F4913">
      <w:r>
        <w:separator/>
      </w:r>
    </w:p>
  </w:footnote>
  <w:footnote w:type="continuationSeparator" w:id="0">
    <w:p w:rsidR="00BD53CA" w:rsidRDefault="00BD53CA" w:rsidP="008F49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2478"/>
    <w:multiLevelType w:val="hybridMultilevel"/>
    <w:tmpl w:val="9CBA1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66CF5"/>
    <w:multiLevelType w:val="hybridMultilevel"/>
    <w:tmpl w:val="3DE62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73147"/>
    <w:multiLevelType w:val="hybridMultilevel"/>
    <w:tmpl w:val="1562AADE"/>
    <w:lvl w:ilvl="0" w:tplc="2B0E408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21C98"/>
    <w:multiLevelType w:val="hybridMultilevel"/>
    <w:tmpl w:val="65200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90E8A"/>
    <w:multiLevelType w:val="hybridMultilevel"/>
    <w:tmpl w:val="E8E422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8920432"/>
    <w:multiLevelType w:val="hybridMultilevel"/>
    <w:tmpl w:val="384E5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5866B3"/>
    <w:multiLevelType w:val="hybridMultilevel"/>
    <w:tmpl w:val="739CBCC8"/>
    <w:lvl w:ilvl="0" w:tplc="33B6445E">
      <w:start w:val="4"/>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D92938"/>
    <w:multiLevelType w:val="hybridMultilevel"/>
    <w:tmpl w:val="EB2EE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436234"/>
    <w:multiLevelType w:val="hybridMultilevel"/>
    <w:tmpl w:val="705A9C9E"/>
    <w:lvl w:ilvl="0" w:tplc="B0A8D19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1F605B"/>
    <w:multiLevelType w:val="hybridMultilevel"/>
    <w:tmpl w:val="391E8D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BE278F"/>
    <w:multiLevelType w:val="hybridMultilevel"/>
    <w:tmpl w:val="6386698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157B474F"/>
    <w:multiLevelType w:val="hybridMultilevel"/>
    <w:tmpl w:val="DADE0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DD4766"/>
    <w:multiLevelType w:val="hybridMultilevel"/>
    <w:tmpl w:val="A336B8E6"/>
    <w:lvl w:ilvl="0" w:tplc="85FE016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9001D6"/>
    <w:multiLevelType w:val="hybridMultilevel"/>
    <w:tmpl w:val="96000FD4"/>
    <w:lvl w:ilvl="0" w:tplc="AE2E94C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8B7637"/>
    <w:multiLevelType w:val="hybridMultilevel"/>
    <w:tmpl w:val="093A6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13394D"/>
    <w:multiLevelType w:val="hybridMultilevel"/>
    <w:tmpl w:val="1752F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0D2870"/>
    <w:multiLevelType w:val="hybridMultilevel"/>
    <w:tmpl w:val="3C5C1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3F1F13"/>
    <w:multiLevelType w:val="hybridMultilevel"/>
    <w:tmpl w:val="8504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95278A"/>
    <w:multiLevelType w:val="hybridMultilevel"/>
    <w:tmpl w:val="0BBA2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A51FC6"/>
    <w:multiLevelType w:val="hybridMultilevel"/>
    <w:tmpl w:val="4AD2A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4E70DE"/>
    <w:multiLevelType w:val="hybridMultilevel"/>
    <w:tmpl w:val="93C4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C761F1"/>
    <w:multiLevelType w:val="hybridMultilevel"/>
    <w:tmpl w:val="6088A51A"/>
    <w:lvl w:ilvl="0" w:tplc="5C48ACD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A24690"/>
    <w:multiLevelType w:val="hybridMultilevel"/>
    <w:tmpl w:val="F210EC8E"/>
    <w:lvl w:ilvl="0" w:tplc="65D4F2D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811E92"/>
    <w:multiLevelType w:val="hybridMultilevel"/>
    <w:tmpl w:val="1F58CF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37BD07B8"/>
    <w:multiLevelType w:val="hybridMultilevel"/>
    <w:tmpl w:val="8B7200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1D4798"/>
    <w:multiLevelType w:val="hybridMultilevel"/>
    <w:tmpl w:val="F7760E38"/>
    <w:lvl w:ilvl="0" w:tplc="ECE013E4">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DC638B"/>
    <w:multiLevelType w:val="hybridMultilevel"/>
    <w:tmpl w:val="093A6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0C694E"/>
    <w:multiLevelType w:val="hybridMultilevel"/>
    <w:tmpl w:val="5A42E820"/>
    <w:lvl w:ilvl="0" w:tplc="60004228">
      <w:start w:val="2"/>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3D630B"/>
    <w:multiLevelType w:val="hybridMultilevel"/>
    <w:tmpl w:val="D34CB480"/>
    <w:lvl w:ilvl="0" w:tplc="358E062E">
      <w:start w:val="3"/>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FC4B28"/>
    <w:multiLevelType w:val="hybridMultilevel"/>
    <w:tmpl w:val="13449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2C742B"/>
    <w:multiLevelType w:val="hybridMultilevel"/>
    <w:tmpl w:val="D18A1884"/>
    <w:lvl w:ilvl="0" w:tplc="E906299C">
      <w:start w:val="1"/>
      <w:numFmt w:val="decimal"/>
      <w:lvlText w:val="%1."/>
      <w:lvlJc w:val="left"/>
      <w:pPr>
        <w:ind w:left="1260" w:hanging="360"/>
      </w:pPr>
      <w:rPr>
        <w:b w:val="0"/>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31">
    <w:nsid w:val="42544F55"/>
    <w:multiLevelType w:val="hybridMultilevel"/>
    <w:tmpl w:val="658C4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E6388A"/>
    <w:multiLevelType w:val="hybridMultilevel"/>
    <w:tmpl w:val="97865CDE"/>
    <w:lvl w:ilvl="0" w:tplc="4CDE690A">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6659FD"/>
    <w:multiLevelType w:val="hybridMultilevel"/>
    <w:tmpl w:val="0FFCAA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7B737D"/>
    <w:multiLevelType w:val="hybridMultilevel"/>
    <w:tmpl w:val="BC76A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E71561"/>
    <w:multiLevelType w:val="hybridMultilevel"/>
    <w:tmpl w:val="A6187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434E56"/>
    <w:multiLevelType w:val="hybridMultilevel"/>
    <w:tmpl w:val="DEE6B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F4422C3"/>
    <w:multiLevelType w:val="hybridMultilevel"/>
    <w:tmpl w:val="BC140574"/>
    <w:lvl w:ilvl="0" w:tplc="04090001">
      <w:start w:val="1"/>
      <w:numFmt w:val="bullet"/>
      <w:lvlText w:val=""/>
      <w:lvlJc w:val="left"/>
      <w:pPr>
        <w:ind w:left="1270" w:hanging="360"/>
      </w:pPr>
      <w:rPr>
        <w:rFonts w:ascii="Symbol" w:hAnsi="Symbol" w:hint="default"/>
      </w:rPr>
    </w:lvl>
    <w:lvl w:ilvl="1" w:tplc="04090003" w:tentative="1">
      <w:start w:val="1"/>
      <w:numFmt w:val="bullet"/>
      <w:lvlText w:val="o"/>
      <w:lvlJc w:val="left"/>
      <w:pPr>
        <w:ind w:left="1990" w:hanging="360"/>
      </w:pPr>
      <w:rPr>
        <w:rFonts w:ascii="Courier New" w:hAnsi="Courier New" w:cs="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38">
    <w:nsid w:val="4FDC6C1D"/>
    <w:multiLevelType w:val="hybridMultilevel"/>
    <w:tmpl w:val="CE8C5C6E"/>
    <w:lvl w:ilvl="0" w:tplc="5006472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FE5400D"/>
    <w:multiLevelType w:val="hybridMultilevel"/>
    <w:tmpl w:val="FD6A5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1A9795A"/>
    <w:multiLevelType w:val="hybridMultilevel"/>
    <w:tmpl w:val="7EDE6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8BB50B0"/>
    <w:multiLevelType w:val="hybridMultilevel"/>
    <w:tmpl w:val="7190361A"/>
    <w:lvl w:ilvl="0" w:tplc="49129B7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0926C2"/>
    <w:multiLevelType w:val="hybridMultilevel"/>
    <w:tmpl w:val="29F86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A05F94"/>
    <w:multiLevelType w:val="hybridMultilevel"/>
    <w:tmpl w:val="E7E87304"/>
    <w:lvl w:ilvl="0" w:tplc="3ED0204E">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BFA5312"/>
    <w:multiLevelType w:val="hybridMultilevel"/>
    <w:tmpl w:val="235A9C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733094"/>
    <w:multiLevelType w:val="hybridMultilevel"/>
    <w:tmpl w:val="CD8AC11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6">
    <w:nsid w:val="644F774E"/>
    <w:multiLevelType w:val="hybridMultilevel"/>
    <w:tmpl w:val="2A5C522A"/>
    <w:lvl w:ilvl="0" w:tplc="33AE17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211B64"/>
    <w:multiLevelType w:val="hybridMultilevel"/>
    <w:tmpl w:val="08F27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5E52E8"/>
    <w:multiLevelType w:val="hybridMultilevel"/>
    <w:tmpl w:val="82EE85BA"/>
    <w:lvl w:ilvl="0" w:tplc="0409000F">
      <w:start w:val="1"/>
      <w:numFmt w:val="decimal"/>
      <w:lvlText w:val="%1."/>
      <w:lvlJc w:val="left"/>
      <w:pPr>
        <w:ind w:left="720" w:hanging="360"/>
      </w:pPr>
    </w:lvl>
    <w:lvl w:ilvl="1" w:tplc="C9F43ED2">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803202"/>
    <w:multiLevelType w:val="hybridMultilevel"/>
    <w:tmpl w:val="80A6F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08C790D"/>
    <w:multiLevelType w:val="hybridMultilevel"/>
    <w:tmpl w:val="6386698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1">
    <w:nsid w:val="717D0742"/>
    <w:multiLevelType w:val="hybridMultilevel"/>
    <w:tmpl w:val="2DB2800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nsid w:val="71ED577E"/>
    <w:multiLevelType w:val="hybridMultilevel"/>
    <w:tmpl w:val="6A14065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3">
    <w:nsid w:val="7495592B"/>
    <w:multiLevelType w:val="hybridMultilevel"/>
    <w:tmpl w:val="6A14065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4">
    <w:nsid w:val="74BF1696"/>
    <w:multiLevelType w:val="hybridMultilevel"/>
    <w:tmpl w:val="6E345B3A"/>
    <w:lvl w:ilvl="0" w:tplc="70B8D744">
      <w:start w:val="3"/>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53C45F5"/>
    <w:multiLevelType w:val="hybridMultilevel"/>
    <w:tmpl w:val="0156A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6D87D0F"/>
    <w:multiLevelType w:val="hybridMultilevel"/>
    <w:tmpl w:val="05E22400"/>
    <w:lvl w:ilvl="0" w:tplc="4EE06C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3B492A"/>
    <w:multiLevelType w:val="hybridMultilevel"/>
    <w:tmpl w:val="3DE62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A0C017D"/>
    <w:multiLevelType w:val="hybridMultilevel"/>
    <w:tmpl w:val="C450E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D365C96"/>
    <w:multiLevelType w:val="hybridMultilevel"/>
    <w:tmpl w:val="6B16BD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
  </w:num>
  <w:num w:numId="3">
    <w:abstractNumId w:val="30"/>
  </w:num>
  <w:num w:numId="4">
    <w:abstractNumId w:val="17"/>
  </w:num>
  <w:num w:numId="5">
    <w:abstractNumId w:val="26"/>
  </w:num>
  <w:num w:numId="6">
    <w:abstractNumId w:val="12"/>
  </w:num>
  <w:num w:numId="7">
    <w:abstractNumId w:val="2"/>
  </w:num>
  <w:num w:numId="8">
    <w:abstractNumId w:val="22"/>
  </w:num>
  <w:num w:numId="9">
    <w:abstractNumId w:val="13"/>
  </w:num>
  <w:num w:numId="10">
    <w:abstractNumId w:val="38"/>
  </w:num>
  <w:num w:numId="11">
    <w:abstractNumId w:val="14"/>
  </w:num>
  <w:num w:numId="12">
    <w:abstractNumId w:val="45"/>
  </w:num>
  <w:num w:numId="13">
    <w:abstractNumId w:val="15"/>
  </w:num>
  <w:num w:numId="14">
    <w:abstractNumId w:val="16"/>
  </w:num>
  <w:num w:numId="15">
    <w:abstractNumId w:val="42"/>
  </w:num>
  <w:num w:numId="16">
    <w:abstractNumId w:val="1"/>
  </w:num>
  <w:num w:numId="17">
    <w:abstractNumId w:val="57"/>
  </w:num>
  <w:num w:numId="18">
    <w:abstractNumId w:val="3"/>
  </w:num>
  <w:num w:numId="19">
    <w:abstractNumId w:val="47"/>
  </w:num>
  <w:num w:numId="20">
    <w:abstractNumId w:val="35"/>
  </w:num>
  <w:num w:numId="21">
    <w:abstractNumId w:val="49"/>
  </w:num>
  <w:num w:numId="22">
    <w:abstractNumId w:val="36"/>
  </w:num>
  <w:num w:numId="23">
    <w:abstractNumId w:val="39"/>
  </w:num>
  <w:num w:numId="24">
    <w:abstractNumId w:val="11"/>
  </w:num>
  <w:num w:numId="25">
    <w:abstractNumId w:val="18"/>
  </w:num>
  <w:num w:numId="26">
    <w:abstractNumId w:val="19"/>
  </w:num>
  <w:num w:numId="27">
    <w:abstractNumId w:val="55"/>
  </w:num>
  <w:num w:numId="28">
    <w:abstractNumId w:val="20"/>
  </w:num>
  <w:num w:numId="29">
    <w:abstractNumId w:val="58"/>
  </w:num>
  <w:num w:numId="30">
    <w:abstractNumId w:val="29"/>
  </w:num>
  <w:num w:numId="31">
    <w:abstractNumId w:val="48"/>
  </w:num>
  <w:num w:numId="32">
    <w:abstractNumId w:val="52"/>
  </w:num>
  <w:num w:numId="33">
    <w:abstractNumId w:val="50"/>
  </w:num>
  <w:num w:numId="34">
    <w:abstractNumId w:val="0"/>
  </w:num>
  <w:num w:numId="35">
    <w:abstractNumId w:val="46"/>
  </w:num>
  <w:num w:numId="36">
    <w:abstractNumId w:val="7"/>
  </w:num>
  <w:num w:numId="37">
    <w:abstractNumId w:val="31"/>
  </w:num>
  <w:num w:numId="38">
    <w:abstractNumId w:val="56"/>
  </w:num>
  <w:num w:numId="39">
    <w:abstractNumId w:val="43"/>
  </w:num>
  <w:num w:numId="40">
    <w:abstractNumId w:val="8"/>
  </w:num>
  <w:num w:numId="41">
    <w:abstractNumId w:val="32"/>
  </w:num>
  <w:num w:numId="42">
    <w:abstractNumId w:val="24"/>
  </w:num>
  <w:num w:numId="43">
    <w:abstractNumId w:val="37"/>
  </w:num>
  <w:num w:numId="44">
    <w:abstractNumId w:val="51"/>
  </w:num>
  <w:num w:numId="45">
    <w:abstractNumId w:val="27"/>
  </w:num>
  <w:num w:numId="46">
    <w:abstractNumId w:val="33"/>
  </w:num>
  <w:num w:numId="47">
    <w:abstractNumId w:val="28"/>
  </w:num>
  <w:num w:numId="48">
    <w:abstractNumId w:val="9"/>
  </w:num>
  <w:num w:numId="49">
    <w:abstractNumId w:val="21"/>
  </w:num>
  <w:num w:numId="50">
    <w:abstractNumId w:val="5"/>
  </w:num>
  <w:num w:numId="51">
    <w:abstractNumId w:val="54"/>
  </w:num>
  <w:num w:numId="52">
    <w:abstractNumId w:val="25"/>
  </w:num>
  <w:num w:numId="53">
    <w:abstractNumId w:val="6"/>
  </w:num>
  <w:num w:numId="54">
    <w:abstractNumId w:val="34"/>
  </w:num>
  <w:num w:numId="55">
    <w:abstractNumId w:val="53"/>
  </w:num>
  <w:num w:numId="56">
    <w:abstractNumId w:val="10"/>
  </w:num>
  <w:num w:numId="57">
    <w:abstractNumId w:val="41"/>
  </w:num>
  <w:num w:numId="58">
    <w:abstractNumId w:val="40"/>
  </w:num>
  <w:num w:numId="59">
    <w:abstractNumId w:val="44"/>
  </w:num>
  <w:num w:numId="60">
    <w:abstractNumId w:val="5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20"/>
  <w:displayHorizontalDrawingGridEvery w:val="2"/>
  <w:characterSpacingControl w:val="doNotCompress"/>
  <w:footnotePr>
    <w:pos w:val="beneathText"/>
    <w:footnote w:id="-1"/>
    <w:footnote w:id="0"/>
  </w:footnotePr>
  <w:endnotePr>
    <w:endnote w:id="-1"/>
    <w:endnote w:id="0"/>
  </w:endnotePr>
  <w:compat/>
  <w:rsids>
    <w:rsidRoot w:val="006D7012"/>
    <w:rsid w:val="00066E9A"/>
    <w:rsid w:val="000754DE"/>
    <w:rsid w:val="000764E9"/>
    <w:rsid w:val="000812F5"/>
    <w:rsid w:val="00081BBA"/>
    <w:rsid w:val="000827B0"/>
    <w:rsid w:val="000872C0"/>
    <w:rsid w:val="000C0033"/>
    <w:rsid w:val="000C15BD"/>
    <w:rsid w:val="000F0EE7"/>
    <w:rsid w:val="000F490C"/>
    <w:rsid w:val="000F6597"/>
    <w:rsid w:val="0011166D"/>
    <w:rsid w:val="00111A7B"/>
    <w:rsid w:val="001137F3"/>
    <w:rsid w:val="00121303"/>
    <w:rsid w:val="00144E8A"/>
    <w:rsid w:val="001623DF"/>
    <w:rsid w:val="00172EFC"/>
    <w:rsid w:val="001769B3"/>
    <w:rsid w:val="00177217"/>
    <w:rsid w:val="00183C2A"/>
    <w:rsid w:val="001929B8"/>
    <w:rsid w:val="00194A14"/>
    <w:rsid w:val="001A2E2B"/>
    <w:rsid w:val="001A4A16"/>
    <w:rsid w:val="001B41B0"/>
    <w:rsid w:val="001C2551"/>
    <w:rsid w:val="001F1882"/>
    <w:rsid w:val="00200AA8"/>
    <w:rsid w:val="00204BA1"/>
    <w:rsid w:val="0020565D"/>
    <w:rsid w:val="00217001"/>
    <w:rsid w:val="00241979"/>
    <w:rsid w:val="0024752B"/>
    <w:rsid w:val="00251A0A"/>
    <w:rsid w:val="00282976"/>
    <w:rsid w:val="002906BF"/>
    <w:rsid w:val="002969FA"/>
    <w:rsid w:val="002B0A11"/>
    <w:rsid w:val="002B5296"/>
    <w:rsid w:val="002C1F42"/>
    <w:rsid w:val="002D4BC1"/>
    <w:rsid w:val="002D628B"/>
    <w:rsid w:val="002E1059"/>
    <w:rsid w:val="002E1637"/>
    <w:rsid w:val="002E2B9F"/>
    <w:rsid w:val="00310751"/>
    <w:rsid w:val="00312878"/>
    <w:rsid w:val="0032491E"/>
    <w:rsid w:val="00330711"/>
    <w:rsid w:val="003351A5"/>
    <w:rsid w:val="00345648"/>
    <w:rsid w:val="00397848"/>
    <w:rsid w:val="003A1E3D"/>
    <w:rsid w:val="003B35F0"/>
    <w:rsid w:val="003C0607"/>
    <w:rsid w:val="003E403B"/>
    <w:rsid w:val="00423976"/>
    <w:rsid w:val="00437D88"/>
    <w:rsid w:val="00440291"/>
    <w:rsid w:val="00462307"/>
    <w:rsid w:val="004974CB"/>
    <w:rsid w:val="004A3EC2"/>
    <w:rsid w:val="004B0F49"/>
    <w:rsid w:val="004D316E"/>
    <w:rsid w:val="004E3487"/>
    <w:rsid w:val="004E43A7"/>
    <w:rsid w:val="004E4C21"/>
    <w:rsid w:val="00513144"/>
    <w:rsid w:val="00522F83"/>
    <w:rsid w:val="00527C58"/>
    <w:rsid w:val="00547012"/>
    <w:rsid w:val="00547D7D"/>
    <w:rsid w:val="00550B23"/>
    <w:rsid w:val="00563B9C"/>
    <w:rsid w:val="005820F2"/>
    <w:rsid w:val="00585C95"/>
    <w:rsid w:val="005938BB"/>
    <w:rsid w:val="005A1F52"/>
    <w:rsid w:val="005A7236"/>
    <w:rsid w:val="005B063A"/>
    <w:rsid w:val="005C13D6"/>
    <w:rsid w:val="005D114E"/>
    <w:rsid w:val="005D783F"/>
    <w:rsid w:val="005E6E36"/>
    <w:rsid w:val="006078DB"/>
    <w:rsid w:val="00612C23"/>
    <w:rsid w:val="006234C5"/>
    <w:rsid w:val="006309E5"/>
    <w:rsid w:val="00647E7A"/>
    <w:rsid w:val="006538FA"/>
    <w:rsid w:val="00671EDA"/>
    <w:rsid w:val="00691413"/>
    <w:rsid w:val="00694E78"/>
    <w:rsid w:val="006A7F2C"/>
    <w:rsid w:val="006B2B97"/>
    <w:rsid w:val="006D1109"/>
    <w:rsid w:val="006D7012"/>
    <w:rsid w:val="006E01E8"/>
    <w:rsid w:val="006E1045"/>
    <w:rsid w:val="006F0747"/>
    <w:rsid w:val="0071204A"/>
    <w:rsid w:val="00715AE7"/>
    <w:rsid w:val="00723DF5"/>
    <w:rsid w:val="0073063E"/>
    <w:rsid w:val="00735340"/>
    <w:rsid w:val="00745045"/>
    <w:rsid w:val="00773430"/>
    <w:rsid w:val="0078332D"/>
    <w:rsid w:val="007838B4"/>
    <w:rsid w:val="00791DB3"/>
    <w:rsid w:val="007A362A"/>
    <w:rsid w:val="007C2788"/>
    <w:rsid w:val="007C2E92"/>
    <w:rsid w:val="007E4E5D"/>
    <w:rsid w:val="00811552"/>
    <w:rsid w:val="00815DF8"/>
    <w:rsid w:val="00820FEF"/>
    <w:rsid w:val="00822FB6"/>
    <w:rsid w:val="00833291"/>
    <w:rsid w:val="008410D8"/>
    <w:rsid w:val="00841176"/>
    <w:rsid w:val="00842495"/>
    <w:rsid w:val="0085274C"/>
    <w:rsid w:val="00877F51"/>
    <w:rsid w:val="00881636"/>
    <w:rsid w:val="0089197B"/>
    <w:rsid w:val="008F4913"/>
    <w:rsid w:val="008F6068"/>
    <w:rsid w:val="00912823"/>
    <w:rsid w:val="0091510A"/>
    <w:rsid w:val="00920D27"/>
    <w:rsid w:val="00924551"/>
    <w:rsid w:val="00934541"/>
    <w:rsid w:val="009618BF"/>
    <w:rsid w:val="009766D1"/>
    <w:rsid w:val="00987733"/>
    <w:rsid w:val="009A036E"/>
    <w:rsid w:val="009E1208"/>
    <w:rsid w:val="009E1528"/>
    <w:rsid w:val="009F18E7"/>
    <w:rsid w:val="009F3BFF"/>
    <w:rsid w:val="009F44CC"/>
    <w:rsid w:val="00A138CE"/>
    <w:rsid w:val="00A14726"/>
    <w:rsid w:val="00A5746D"/>
    <w:rsid w:val="00A811A6"/>
    <w:rsid w:val="00A81832"/>
    <w:rsid w:val="00A829D9"/>
    <w:rsid w:val="00A8459A"/>
    <w:rsid w:val="00AB3A30"/>
    <w:rsid w:val="00AB3F02"/>
    <w:rsid w:val="00AC0C30"/>
    <w:rsid w:val="00AC2545"/>
    <w:rsid w:val="00AD55E4"/>
    <w:rsid w:val="00AD7BDE"/>
    <w:rsid w:val="00B048C7"/>
    <w:rsid w:val="00B117E1"/>
    <w:rsid w:val="00B14EA3"/>
    <w:rsid w:val="00B33974"/>
    <w:rsid w:val="00B424B0"/>
    <w:rsid w:val="00B474BF"/>
    <w:rsid w:val="00B52122"/>
    <w:rsid w:val="00B61FBF"/>
    <w:rsid w:val="00B701D2"/>
    <w:rsid w:val="00B774D9"/>
    <w:rsid w:val="00B83845"/>
    <w:rsid w:val="00BA309F"/>
    <w:rsid w:val="00BA7A8B"/>
    <w:rsid w:val="00BB5125"/>
    <w:rsid w:val="00BD2A88"/>
    <w:rsid w:val="00BD53CA"/>
    <w:rsid w:val="00BD7FD1"/>
    <w:rsid w:val="00BE0B3B"/>
    <w:rsid w:val="00BF252E"/>
    <w:rsid w:val="00BF4A38"/>
    <w:rsid w:val="00C02FB4"/>
    <w:rsid w:val="00C03715"/>
    <w:rsid w:val="00C03D82"/>
    <w:rsid w:val="00C068B7"/>
    <w:rsid w:val="00C10F4E"/>
    <w:rsid w:val="00C15D72"/>
    <w:rsid w:val="00C214A0"/>
    <w:rsid w:val="00C25DC1"/>
    <w:rsid w:val="00C3532B"/>
    <w:rsid w:val="00C37F4A"/>
    <w:rsid w:val="00C40C16"/>
    <w:rsid w:val="00C4213A"/>
    <w:rsid w:val="00C46D79"/>
    <w:rsid w:val="00C5233E"/>
    <w:rsid w:val="00C549C3"/>
    <w:rsid w:val="00C61704"/>
    <w:rsid w:val="00C667A0"/>
    <w:rsid w:val="00C72E92"/>
    <w:rsid w:val="00C73D64"/>
    <w:rsid w:val="00C83AB2"/>
    <w:rsid w:val="00C95503"/>
    <w:rsid w:val="00CA512E"/>
    <w:rsid w:val="00CB1529"/>
    <w:rsid w:val="00CB243E"/>
    <w:rsid w:val="00CB2CF6"/>
    <w:rsid w:val="00CC637F"/>
    <w:rsid w:val="00CD739B"/>
    <w:rsid w:val="00CF2FBA"/>
    <w:rsid w:val="00D04DA6"/>
    <w:rsid w:val="00D3553D"/>
    <w:rsid w:val="00D467D6"/>
    <w:rsid w:val="00D602AC"/>
    <w:rsid w:val="00DC047B"/>
    <w:rsid w:val="00DD3A36"/>
    <w:rsid w:val="00DE12E9"/>
    <w:rsid w:val="00DE355C"/>
    <w:rsid w:val="00DE463C"/>
    <w:rsid w:val="00DF02E9"/>
    <w:rsid w:val="00E04B10"/>
    <w:rsid w:val="00E178B8"/>
    <w:rsid w:val="00E224D8"/>
    <w:rsid w:val="00E30E06"/>
    <w:rsid w:val="00E34957"/>
    <w:rsid w:val="00E51309"/>
    <w:rsid w:val="00E56981"/>
    <w:rsid w:val="00E60B05"/>
    <w:rsid w:val="00E80BC1"/>
    <w:rsid w:val="00E8215D"/>
    <w:rsid w:val="00E918A2"/>
    <w:rsid w:val="00EC08C7"/>
    <w:rsid w:val="00EC1D06"/>
    <w:rsid w:val="00EC6244"/>
    <w:rsid w:val="00EC6B61"/>
    <w:rsid w:val="00EF56ED"/>
    <w:rsid w:val="00EF5931"/>
    <w:rsid w:val="00F03DAD"/>
    <w:rsid w:val="00F12054"/>
    <w:rsid w:val="00F36CA1"/>
    <w:rsid w:val="00F51DAF"/>
    <w:rsid w:val="00F62D5F"/>
    <w:rsid w:val="00F8788C"/>
    <w:rsid w:val="00F87B1C"/>
    <w:rsid w:val="00F931F7"/>
    <w:rsid w:val="00FA2B4E"/>
    <w:rsid w:val="00FA3091"/>
    <w:rsid w:val="00FB2555"/>
    <w:rsid w:val="00FB6BA4"/>
    <w:rsid w:val="00FC740A"/>
    <w:rsid w:val="00FD143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BBA"/>
    <w:pPr>
      <w:suppressAutoHyphens/>
    </w:pPr>
    <w:rPr>
      <w:rFonts w:ascii="Times New Roman" w:eastAsia="Times New Roman" w:hAnsi="Times New Roman"/>
      <w:sz w:val="24"/>
      <w:szCs w:val="24"/>
      <w:lang w:val="en-US" w:eastAsia="ar-SA"/>
    </w:rPr>
  </w:style>
  <w:style w:type="paragraph" w:styleId="Heading1">
    <w:name w:val="heading 1"/>
    <w:basedOn w:val="Normal"/>
    <w:next w:val="Normal"/>
    <w:link w:val="Heading1Char"/>
    <w:uiPriority w:val="9"/>
    <w:qFormat/>
    <w:rsid w:val="0071204A"/>
    <w:pPr>
      <w:keepNext/>
      <w:spacing w:before="240" w:after="60"/>
      <w:outlineLvl w:val="0"/>
    </w:pPr>
    <w:rPr>
      <w:rFonts w:ascii="Calibri Light" w:hAnsi="Calibri Light"/>
      <w:b/>
      <w:bCs/>
      <w:kern w:val="32"/>
      <w:sz w:val="32"/>
      <w:szCs w:val="32"/>
      <w:lang/>
    </w:rPr>
  </w:style>
  <w:style w:type="paragraph" w:styleId="Heading2">
    <w:name w:val="heading 2"/>
    <w:basedOn w:val="Normal"/>
    <w:next w:val="Normal"/>
    <w:link w:val="Heading2Char"/>
    <w:uiPriority w:val="9"/>
    <w:semiHidden/>
    <w:unhideWhenUsed/>
    <w:qFormat/>
    <w:rsid w:val="00BB5125"/>
    <w:pPr>
      <w:keepNext/>
      <w:spacing w:before="240" w:after="60"/>
      <w:outlineLvl w:val="1"/>
    </w:pPr>
    <w:rPr>
      <w:rFonts w:ascii="Calibri Light" w:hAnsi="Calibri Light"/>
      <w:b/>
      <w:bCs/>
      <w:i/>
      <w:iCs/>
      <w:sz w:val="28"/>
      <w:szCs w:val="28"/>
      <w:lan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D7012"/>
  </w:style>
  <w:style w:type="paragraph" w:styleId="Footer">
    <w:name w:val="footer"/>
    <w:basedOn w:val="Normal"/>
    <w:link w:val="FooterChar"/>
    <w:uiPriority w:val="99"/>
    <w:rsid w:val="006D7012"/>
    <w:pPr>
      <w:tabs>
        <w:tab w:val="center" w:pos="4320"/>
        <w:tab w:val="right" w:pos="8640"/>
      </w:tabs>
    </w:pPr>
    <w:rPr>
      <w:lang/>
    </w:rPr>
  </w:style>
  <w:style w:type="character" w:customStyle="1" w:styleId="FooterChar">
    <w:name w:val="Footer Char"/>
    <w:link w:val="Footer"/>
    <w:uiPriority w:val="99"/>
    <w:rsid w:val="006D7012"/>
    <w:rPr>
      <w:rFonts w:ascii="Times New Roman" w:eastAsia="Times New Roman" w:hAnsi="Times New Roman" w:cs="Times New Roman"/>
      <w:sz w:val="24"/>
      <w:szCs w:val="24"/>
      <w:lang w:eastAsia="ar-SA"/>
    </w:rPr>
  </w:style>
  <w:style w:type="paragraph" w:styleId="Header">
    <w:name w:val="header"/>
    <w:basedOn w:val="Normal"/>
    <w:link w:val="HeaderChar"/>
    <w:uiPriority w:val="99"/>
    <w:rsid w:val="006D7012"/>
    <w:pPr>
      <w:suppressLineNumbers/>
      <w:tabs>
        <w:tab w:val="center" w:pos="4986"/>
        <w:tab w:val="right" w:pos="9972"/>
      </w:tabs>
    </w:pPr>
    <w:rPr>
      <w:lang/>
    </w:rPr>
  </w:style>
  <w:style w:type="character" w:customStyle="1" w:styleId="HeaderChar">
    <w:name w:val="Header Char"/>
    <w:link w:val="Header"/>
    <w:uiPriority w:val="99"/>
    <w:rsid w:val="006D7012"/>
    <w:rPr>
      <w:rFonts w:ascii="Times New Roman" w:eastAsia="Times New Roman" w:hAnsi="Times New Roman" w:cs="Times New Roman"/>
      <w:sz w:val="24"/>
      <w:szCs w:val="24"/>
      <w:lang w:eastAsia="ar-SA"/>
    </w:rPr>
  </w:style>
  <w:style w:type="paragraph" w:styleId="Title">
    <w:name w:val="Title"/>
    <w:basedOn w:val="Normal"/>
    <w:link w:val="TitleChar"/>
    <w:qFormat/>
    <w:rsid w:val="006D7012"/>
    <w:pPr>
      <w:suppressAutoHyphens w:val="0"/>
      <w:jc w:val="center"/>
    </w:pPr>
    <w:rPr>
      <w:rFonts w:ascii="Tahoma" w:hAnsi="Tahoma"/>
      <w:b/>
      <w:bCs/>
      <w:sz w:val="32"/>
      <w:lang/>
    </w:rPr>
  </w:style>
  <w:style w:type="character" w:customStyle="1" w:styleId="TitleChar">
    <w:name w:val="Title Char"/>
    <w:link w:val="Title"/>
    <w:rsid w:val="006D7012"/>
    <w:rPr>
      <w:rFonts w:ascii="Tahoma" w:eastAsia="Times New Roman" w:hAnsi="Tahoma" w:cs="Tahoma"/>
      <w:b/>
      <w:bCs/>
      <w:sz w:val="32"/>
      <w:szCs w:val="24"/>
    </w:rPr>
  </w:style>
  <w:style w:type="paragraph" w:styleId="ListParagraph">
    <w:name w:val="List Paragraph"/>
    <w:basedOn w:val="Normal"/>
    <w:uiPriority w:val="34"/>
    <w:qFormat/>
    <w:rsid w:val="000F490C"/>
    <w:pPr>
      <w:ind w:left="720"/>
      <w:contextualSpacing/>
    </w:pPr>
  </w:style>
  <w:style w:type="paragraph" w:styleId="Quote">
    <w:name w:val="Quote"/>
    <w:basedOn w:val="Normal"/>
    <w:next w:val="Normal"/>
    <w:link w:val="QuoteChar"/>
    <w:uiPriority w:val="29"/>
    <w:qFormat/>
    <w:rsid w:val="00745045"/>
    <w:pPr>
      <w:suppressAutoHyphens w:val="0"/>
      <w:spacing w:before="100" w:beforeAutospacing="1" w:after="100" w:afterAutospacing="1" w:line="480" w:lineRule="auto"/>
      <w:ind w:left="164" w:right="-51" w:firstLine="1015"/>
      <w:jc w:val="both"/>
    </w:pPr>
    <w:rPr>
      <w:rFonts w:ascii="Calibri" w:eastAsia="Calibri" w:hAnsi="Calibri"/>
      <w:i/>
      <w:iCs/>
      <w:color w:val="000000"/>
      <w:sz w:val="20"/>
      <w:szCs w:val="20"/>
      <w:lang w:val="id-ID"/>
    </w:rPr>
  </w:style>
  <w:style w:type="character" w:customStyle="1" w:styleId="QuoteChar">
    <w:name w:val="Quote Char"/>
    <w:link w:val="Quote"/>
    <w:uiPriority w:val="29"/>
    <w:rsid w:val="00745045"/>
    <w:rPr>
      <w:i/>
      <w:iCs/>
      <w:color w:val="000000"/>
      <w:lang w:val="id-ID"/>
    </w:rPr>
  </w:style>
  <w:style w:type="paragraph" w:styleId="BodyTextIndent2">
    <w:name w:val="Body Text Indent 2"/>
    <w:basedOn w:val="Normal"/>
    <w:link w:val="BodyTextIndent2Char"/>
    <w:rsid w:val="00E224D8"/>
    <w:pPr>
      <w:suppressAutoHyphens w:val="0"/>
      <w:spacing w:line="480" w:lineRule="auto"/>
      <w:ind w:left="270"/>
      <w:jc w:val="both"/>
    </w:pPr>
    <w:rPr>
      <w:sz w:val="20"/>
      <w:szCs w:val="20"/>
      <w:lang/>
    </w:rPr>
  </w:style>
  <w:style w:type="character" w:customStyle="1" w:styleId="BodyTextIndent2Char">
    <w:name w:val="Body Text Indent 2 Char"/>
    <w:link w:val="BodyTextIndent2"/>
    <w:rsid w:val="00E224D8"/>
    <w:rPr>
      <w:rFonts w:ascii="Times New Roman" w:eastAsia="Times New Roman" w:hAnsi="Times New Roman"/>
      <w:lang/>
    </w:rPr>
  </w:style>
  <w:style w:type="paragraph" w:styleId="BodyTextIndent3">
    <w:name w:val="Body Text Indent 3"/>
    <w:basedOn w:val="Normal"/>
    <w:link w:val="BodyTextIndent3Char"/>
    <w:uiPriority w:val="99"/>
    <w:unhideWhenUsed/>
    <w:rsid w:val="00E60B05"/>
    <w:pPr>
      <w:spacing w:after="120"/>
      <w:ind w:left="360"/>
    </w:pPr>
    <w:rPr>
      <w:sz w:val="16"/>
      <w:szCs w:val="16"/>
      <w:lang/>
    </w:rPr>
  </w:style>
  <w:style w:type="character" w:customStyle="1" w:styleId="BodyTextIndent3Char">
    <w:name w:val="Body Text Indent 3 Char"/>
    <w:link w:val="BodyTextIndent3"/>
    <w:uiPriority w:val="99"/>
    <w:rsid w:val="00E60B05"/>
    <w:rPr>
      <w:rFonts w:ascii="Times New Roman" w:eastAsia="Times New Roman" w:hAnsi="Times New Roman"/>
      <w:sz w:val="16"/>
      <w:szCs w:val="16"/>
      <w:lang w:eastAsia="ar-SA"/>
    </w:rPr>
  </w:style>
  <w:style w:type="paragraph" w:styleId="BodyText">
    <w:name w:val="Body Text"/>
    <w:basedOn w:val="Normal"/>
    <w:link w:val="BodyTextChar"/>
    <w:semiHidden/>
    <w:unhideWhenUsed/>
    <w:rsid w:val="00A829D9"/>
    <w:pPr>
      <w:spacing w:after="120"/>
    </w:pPr>
    <w:rPr>
      <w:lang/>
    </w:rPr>
  </w:style>
  <w:style w:type="character" w:customStyle="1" w:styleId="BodyTextChar">
    <w:name w:val="Body Text Char"/>
    <w:link w:val="BodyText"/>
    <w:rsid w:val="00A829D9"/>
    <w:rPr>
      <w:rFonts w:ascii="Times New Roman" w:eastAsia="Times New Roman" w:hAnsi="Times New Roman"/>
      <w:sz w:val="24"/>
      <w:szCs w:val="24"/>
      <w:lang w:eastAsia="ar-SA"/>
    </w:rPr>
  </w:style>
  <w:style w:type="character" w:customStyle="1" w:styleId="Heading1Char">
    <w:name w:val="Heading 1 Char"/>
    <w:link w:val="Heading1"/>
    <w:uiPriority w:val="9"/>
    <w:rsid w:val="0071204A"/>
    <w:rPr>
      <w:rFonts w:ascii="Calibri Light" w:eastAsia="Times New Roman" w:hAnsi="Calibri Light" w:cs="Times New Roman"/>
      <w:b/>
      <w:bCs/>
      <w:kern w:val="32"/>
      <w:sz w:val="32"/>
      <w:szCs w:val="32"/>
      <w:lang w:eastAsia="ar-SA"/>
    </w:rPr>
  </w:style>
  <w:style w:type="character" w:customStyle="1" w:styleId="Heading2Char">
    <w:name w:val="Heading 2 Char"/>
    <w:link w:val="Heading2"/>
    <w:uiPriority w:val="9"/>
    <w:semiHidden/>
    <w:rsid w:val="00BB5125"/>
    <w:rPr>
      <w:rFonts w:ascii="Calibri Light" w:eastAsia="Times New Roman" w:hAnsi="Calibri Light" w:cs="Times New Roman"/>
      <w:b/>
      <w:bCs/>
      <w:i/>
      <w:iCs/>
      <w:sz w:val="28"/>
      <w:szCs w:val="28"/>
      <w:lang w:eastAsia="ar-SA"/>
    </w:rPr>
  </w:style>
  <w:style w:type="character" w:styleId="Hyperlink">
    <w:name w:val="Hyperlink"/>
    <w:uiPriority w:val="99"/>
    <w:rsid w:val="00BB5125"/>
    <w:rPr>
      <w:color w:val="0000FF"/>
      <w:u w:val="single"/>
    </w:rPr>
  </w:style>
  <w:style w:type="table" w:styleId="TableGrid">
    <w:name w:val="Table Grid"/>
    <w:basedOn w:val="TableNormal"/>
    <w:uiPriority w:val="59"/>
    <w:rsid w:val="000764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5233E"/>
    <w:rPr>
      <w:rFonts w:eastAsia="Times New Roman"/>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6978047">
      <w:bodyDiv w:val="1"/>
      <w:marLeft w:val="0"/>
      <w:marRight w:val="0"/>
      <w:marTop w:val="0"/>
      <w:marBottom w:val="0"/>
      <w:divBdr>
        <w:top w:val="none" w:sz="0" w:space="0" w:color="auto"/>
        <w:left w:val="none" w:sz="0" w:space="0" w:color="auto"/>
        <w:bottom w:val="none" w:sz="0" w:space="0" w:color="auto"/>
        <w:right w:val="none" w:sz="0" w:space="0" w:color="auto"/>
      </w:divBdr>
    </w:div>
    <w:div w:id="579870438">
      <w:bodyDiv w:val="1"/>
      <w:marLeft w:val="0"/>
      <w:marRight w:val="0"/>
      <w:marTop w:val="0"/>
      <w:marBottom w:val="0"/>
      <w:divBdr>
        <w:top w:val="none" w:sz="0" w:space="0" w:color="auto"/>
        <w:left w:val="none" w:sz="0" w:space="0" w:color="auto"/>
        <w:bottom w:val="none" w:sz="0" w:space="0" w:color="auto"/>
        <w:right w:val="none" w:sz="0" w:space="0" w:color="auto"/>
      </w:divBdr>
    </w:div>
    <w:div w:id="747270241">
      <w:bodyDiv w:val="1"/>
      <w:marLeft w:val="0"/>
      <w:marRight w:val="0"/>
      <w:marTop w:val="0"/>
      <w:marBottom w:val="0"/>
      <w:divBdr>
        <w:top w:val="none" w:sz="0" w:space="0" w:color="auto"/>
        <w:left w:val="none" w:sz="0" w:space="0" w:color="auto"/>
        <w:bottom w:val="none" w:sz="0" w:space="0" w:color="auto"/>
        <w:right w:val="none" w:sz="0" w:space="0" w:color="auto"/>
      </w:divBdr>
    </w:div>
    <w:div w:id="1209341182">
      <w:bodyDiv w:val="1"/>
      <w:marLeft w:val="0"/>
      <w:marRight w:val="0"/>
      <w:marTop w:val="0"/>
      <w:marBottom w:val="0"/>
      <w:divBdr>
        <w:top w:val="none" w:sz="0" w:space="0" w:color="auto"/>
        <w:left w:val="none" w:sz="0" w:space="0" w:color="auto"/>
        <w:bottom w:val="none" w:sz="0" w:space="0" w:color="auto"/>
        <w:right w:val="none" w:sz="0" w:space="0" w:color="auto"/>
      </w:divBdr>
    </w:div>
    <w:div w:id="1246299761">
      <w:bodyDiv w:val="1"/>
      <w:marLeft w:val="0"/>
      <w:marRight w:val="0"/>
      <w:marTop w:val="0"/>
      <w:marBottom w:val="0"/>
      <w:divBdr>
        <w:top w:val="none" w:sz="0" w:space="0" w:color="auto"/>
        <w:left w:val="none" w:sz="0" w:space="0" w:color="auto"/>
        <w:bottom w:val="none" w:sz="0" w:space="0" w:color="auto"/>
        <w:right w:val="none" w:sz="0" w:space="0" w:color="auto"/>
      </w:divBdr>
    </w:div>
    <w:div w:id="1453665626">
      <w:bodyDiv w:val="1"/>
      <w:marLeft w:val="0"/>
      <w:marRight w:val="0"/>
      <w:marTop w:val="0"/>
      <w:marBottom w:val="0"/>
      <w:divBdr>
        <w:top w:val="none" w:sz="0" w:space="0" w:color="auto"/>
        <w:left w:val="none" w:sz="0" w:space="0" w:color="auto"/>
        <w:bottom w:val="none" w:sz="0" w:space="0" w:color="auto"/>
        <w:right w:val="none" w:sz="0" w:space="0" w:color="auto"/>
      </w:divBdr>
    </w:div>
    <w:div w:id="1486896276">
      <w:bodyDiv w:val="1"/>
      <w:marLeft w:val="0"/>
      <w:marRight w:val="0"/>
      <w:marTop w:val="0"/>
      <w:marBottom w:val="0"/>
      <w:divBdr>
        <w:top w:val="none" w:sz="0" w:space="0" w:color="auto"/>
        <w:left w:val="none" w:sz="0" w:space="0" w:color="auto"/>
        <w:bottom w:val="none" w:sz="0" w:space="0" w:color="auto"/>
        <w:right w:val="none" w:sz="0" w:space="0" w:color="auto"/>
      </w:divBdr>
    </w:div>
    <w:div w:id="1562254085">
      <w:bodyDiv w:val="1"/>
      <w:marLeft w:val="0"/>
      <w:marRight w:val="0"/>
      <w:marTop w:val="0"/>
      <w:marBottom w:val="0"/>
      <w:divBdr>
        <w:top w:val="none" w:sz="0" w:space="0" w:color="auto"/>
        <w:left w:val="none" w:sz="0" w:space="0" w:color="auto"/>
        <w:bottom w:val="none" w:sz="0" w:space="0" w:color="auto"/>
        <w:right w:val="none" w:sz="0" w:space="0" w:color="auto"/>
      </w:divBdr>
    </w:div>
    <w:div w:id="1682971603">
      <w:bodyDiv w:val="1"/>
      <w:marLeft w:val="0"/>
      <w:marRight w:val="0"/>
      <w:marTop w:val="0"/>
      <w:marBottom w:val="0"/>
      <w:divBdr>
        <w:top w:val="none" w:sz="0" w:space="0" w:color="auto"/>
        <w:left w:val="none" w:sz="0" w:space="0" w:color="auto"/>
        <w:bottom w:val="none" w:sz="0" w:space="0" w:color="auto"/>
        <w:right w:val="none" w:sz="0" w:space="0" w:color="auto"/>
      </w:divBdr>
    </w:div>
    <w:div w:id="1746994826">
      <w:bodyDiv w:val="1"/>
      <w:marLeft w:val="0"/>
      <w:marRight w:val="0"/>
      <w:marTop w:val="0"/>
      <w:marBottom w:val="0"/>
      <w:divBdr>
        <w:top w:val="none" w:sz="0" w:space="0" w:color="auto"/>
        <w:left w:val="none" w:sz="0" w:space="0" w:color="auto"/>
        <w:bottom w:val="none" w:sz="0" w:space="0" w:color="auto"/>
        <w:right w:val="none" w:sz="0" w:space="0" w:color="auto"/>
      </w:divBdr>
    </w:div>
    <w:div w:id="201124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6835</Words>
  <Characters>38966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DEKAN</dc:creator>
  <cp:lastModifiedBy>Administrator</cp:lastModifiedBy>
  <cp:revision>2</cp:revision>
  <cp:lastPrinted>2016-06-15T02:21:00Z</cp:lastPrinted>
  <dcterms:created xsi:type="dcterms:W3CDTF">2016-08-29T06:56:00Z</dcterms:created>
  <dcterms:modified xsi:type="dcterms:W3CDTF">2016-08-29T06:56:00Z</dcterms:modified>
</cp:coreProperties>
</file>