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61" w:rsidRPr="00893102" w:rsidRDefault="00A76E2A" w:rsidP="00DC6FD6">
      <w:pPr>
        <w:spacing w:line="480" w:lineRule="auto"/>
        <w:jc w:val="center"/>
        <w:rPr>
          <w:rFonts w:ascii="Times New Roman" w:hAnsi="Times New Roman" w:cs="Times New Roman"/>
          <w:b/>
          <w:sz w:val="24"/>
          <w:szCs w:val="24"/>
        </w:rPr>
      </w:pPr>
      <w:r w:rsidRPr="00893102">
        <w:rPr>
          <w:rFonts w:ascii="Times New Roman" w:hAnsi="Times New Roman" w:cs="Times New Roman"/>
          <w:b/>
          <w:sz w:val="24"/>
          <w:szCs w:val="24"/>
        </w:rPr>
        <w:t>BAB I</w:t>
      </w:r>
    </w:p>
    <w:p w:rsidR="00A76E2A" w:rsidRPr="00893102" w:rsidRDefault="00A76E2A" w:rsidP="00ED0C53">
      <w:pPr>
        <w:spacing w:line="480" w:lineRule="auto"/>
        <w:jc w:val="center"/>
        <w:rPr>
          <w:rFonts w:ascii="Times New Roman" w:hAnsi="Times New Roman" w:cs="Times New Roman"/>
          <w:b/>
          <w:sz w:val="24"/>
          <w:szCs w:val="24"/>
        </w:rPr>
      </w:pPr>
      <w:r w:rsidRPr="00893102">
        <w:rPr>
          <w:rFonts w:ascii="Times New Roman" w:hAnsi="Times New Roman" w:cs="Times New Roman"/>
          <w:b/>
          <w:sz w:val="24"/>
          <w:szCs w:val="24"/>
        </w:rPr>
        <w:t>PENDAHULUAN</w:t>
      </w:r>
    </w:p>
    <w:p w:rsidR="00A76E2A" w:rsidRPr="00893102" w:rsidRDefault="00A76E2A">
      <w:pPr>
        <w:rPr>
          <w:rFonts w:ascii="Times New Roman" w:hAnsi="Times New Roman" w:cs="Times New Roman"/>
          <w:sz w:val="24"/>
          <w:szCs w:val="24"/>
        </w:rPr>
      </w:pPr>
    </w:p>
    <w:p w:rsidR="00A76E2A" w:rsidRPr="00893102" w:rsidRDefault="00A76E2A" w:rsidP="00A76E2A">
      <w:pPr>
        <w:pStyle w:val="ListParagraph"/>
        <w:numPr>
          <w:ilvl w:val="0"/>
          <w:numId w:val="1"/>
        </w:numPr>
        <w:spacing w:line="480" w:lineRule="auto"/>
        <w:jc w:val="both"/>
        <w:rPr>
          <w:rFonts w:ascii="Times New Roman" w:hAnsi="Times New Roman" w:cs="Times New Roman"/>
          <w:b/>
          <w:sz w:val="24"/>
          <w:szCs w:val="24"/>
        </w:rPr>
      </w:pPr>
      <w:r w:rsidRPr="00893102">
        <w:rPr>
          <w:rFonts w:ascii="Times New Roman" w:hAnsi="Times New Roman" w:cs="Times New Roman"/>
          <w:b/>
          <w:sz w:val="24"/>
          <w:szCs w:val="24"/>
        </w:rPr>
        <w:t>LATAR BELAKANG MASALAH</w:t>
      </w:r>
    </w:p>
    <w:p w:rsidR="009E4CA0" w:rsidRPr="00893102" w:rsidRDefault="009E4CA0" w:rsidP="009015C1">
      <w:pPr>
        <w:pStyle w:val="ListParagraph"/>
        <w:spacing w:after="0" w:line="480" w:lineRule="auto"/>
        <w:ind w:left="0" w:firstLine="1134"/>
        <w:jc w:val="both"/>
        <w:rPr>
          <w:rFonts w:ascii="Times New Roman" w:hAnsi="Times New Roman" w:cs="Times New Roman"/>
          <w:sz w:val="24"/>
          <w:szCs w:val="24"/>
        </w:rPr>
      </w:pPr>
      <w:proofErr w:type="gramStart"/>
      <w:r w:rsidRPr="00893102">
        <w:rPr>
          <w:rFonts w:ascii="Times New Roman" w:hAnsi="Times New Roman" w:cs="Times New Roman"/>
          <w:sz w:val="24"/>
          <w:szCs w:val="24"/>
        </w:rPr>
        <w:t>Pendidikan memiliki peranan yang sangat penting dalam menghasilkan generasi-generasi yang kompeten dan berkualitas.</w:t>
      </w:r>
      <w:proofErr w:type="gramEnd"/>
      <w:r w:rsidRPr="00893102">
        <w:rPr>
          <w:rFonts w:ascii="Times New Roman" w:hAnsi="Times New Roman" w:cs="Times New Roman"/>
          <w:sz w:val="24"/>
          <w:szCs w:val="24"/>
        </w:rPr>
        <w:t xml:space="preserve"> Pendidikan yang dapat membawa bangsa ke arah kemajuan di masa yang </w:t>
      </w:r>
      <w:proofErr w:type="gramStart"/>
      <w:r w:rsidRPr="00893102">
        <w:rPr>
          <w:rFonts w:ascii="Times New Roman" w:hAnsi="Times New Roman" w:cs="Times New Roman"/>
          <w:sz w:val="24"/>
          <w:szCs w:val="24"/>
        </w:rPr>
        <w:t>akan</w:t>
      </w:r>
      <w:proofErr w:type="gramEnd"/>
      <w:r w:rsidRPr="00893102">
        <w:rPr>
          <w:rFonts w:ascii="Times New Roman" w:hAnsi="Times New Roman" w:cs="Times New Roman"/>
          <w:sz w:val="24"/>
          <w:szCs w:val="24"/>
        </w:rPr>
        <w:t xml:space="preserve"> datang adalah pendidikan yang mampu dan dapat mengembangkan seluruh potensi yang dimiliki peserta didik, karena dalam menghadapi kemajuan teknologi yang semakin pesat dibutuhkan sumber daya manusia yang handal dan berkualitas. </w:t>
      </w:r>
      <w:proofErr w:type="gramStart"/>
      <w:r w:rsidRPr="00893102">
        <w:rPr>
          <w:rFonts w:ascii="Times New Roman" w:hAnsi="Times New Roman" w:cs="Times New Roman"/>
          <w:sz w:val="24"/>
          <w:szCs w:val="24"/>
        </w:rPr>
        <w:t>Dalam mempelajari suatu</w:t>
      </w:r>
      <w:r w:rsidR="00786896" w:rsidRPr="00893102">
        <w:rPr>
          <w:rFonts w:ascii="Times New Roman" w:hAnsi="Times New Roman" w:cs="Times New Roman"/>
          <w:sz w:val="24"/>
          <w:szCs w:val="24"/>
        </w:rPr>
        <w:t xml:space="preserve"> materi pelajaran khususnya matematika, siswa diharapkan mampu memahami dengan baik sehingga dapat memecahkan masalah baik masalah matematika maupun masalah dalam kehidupan sehari-hari dengan baik dan meraih hasil belajar yang optimal.</w:t>
      </w:r>
      <w:proofErr w:type="gramEnd"/>
    </w:p>
    <w:p w:rsidR="008F4BD5" w:rsidRPr="00893102" w:rsidRDefault="008F4BD5" w:rsidP="009015C1">
      <w:pPr>
        <w:pStyle w:val="ListParagraph"/>
        <w:spacing w:line="480" w:lineRule="auto"/>
        <w:ind w:left="0" w:firstLine="1134"/>
        <w:jc w:val="both"/>
        <w:rPr>
          <w:rFonts w:ascii="Times New Roman" w:hAnsi="Times New Roman" w:cs="Times New Roman"/>
          <w:sz w:val="24"/>
          <w:szCs w:val="24"/>
        </w:rPr>
      </w:pPr>
      <w:r w:rsidRPr="00893102">
        <w:rPr>
          <w:rFonts w:ascii="Times New Roman" w:hAnsi="Times New Roman" w:cs="Times New Roman"/>
          <w:sz w:val="24"/>
          <w:szCs w:val="24"/>
        </w:rPr>
        <w:t>Matematika merupakan salah satu mata pelajaran yang memegang peranan yang sangat penting dalam pendidikan, karena selain dapat mengembangkan pemikiran kritis, kreatif, sistematis, dan logis, matematika juga telah memberikan kontribusi dalam kehidupan sehari-hari mulai dari hal yang sederhana seperti perhitungan dasar (</w:t>
      </w:r>
      <w:r w:rsidRPr="009F6129">
        <w:rPr>
          <w:rFonts w:ascii="Times New Roman" w:hAnsi="Times New Roman" w:cs="Times New Roman"/>
          <w:i/>
          <w:sz w:val="24"/>
          <w:szCs w:val="24"/>
        </w:rPr>
        <w:t>basic calculation</w:t>
      </w:r>
      <w:r w:rsidRPr="00893102">
        <w:rPr>
          <w:rFonts w:ascii="Times New Roman" w:hAnsi="Times New Roman" w:cs="Times New Roman"/>
          <w:sz w:val="24"/>
          <w:szCs w:val="24"/>
        </w:rPr>
        <w:t xml:space="preserve">) sampai hal yang kompleks dan abstrak seperti penerapan analisis </w:t>
      </w:r>
      <w:r w:rsidR="005958F9" w:rsidRPr="00893102">
        <w:rPr>
          <w:rFonts w:ascii="Times New Roman" w:hAnsi="Times New Roman" w:cs="Times New Roman"/>
          <w:sz w:val="24"/>
          <w:szCs w:val="24"/>
        </w:rPr>
        <w:t>numerik</w:t>
      </w:r>
      <w:r w:rsidRPr="00893102">
        <w:rPr>
          <w:rFonts w:ascii="Times New Roman" w:hAnsi="Times New Roman" w:cs="Times New Roman"/>
          <w:sz w:val="24"/>
          <w:szCs w:val="24"/>
        </w:rPr>
        <w:t xml:space="preserve"> dalam bidang teknik dan sebagainya.</w:t>
      </w:r>
      <w:r w:rsidR="005958F9" w:rsidRPr="00893102">
        <w:rPr>
          <w:rFonts w:ascii="Times New Roman" w:hAnsi="Times New Roman" w:cs="Times New Roman"/>
          <w:sz w:val="24"/>
          <w:szCs w:val="24"/>
        </w:rPr>
        <w:t xml:space="preserve"> </w:t>
      </w:r>
      <w:proofErr w:type="gramStart"/>
      <w:r w:rsidR="005958F9" w:rsidRPr="00893102">
        <w:rPr>
          <w:rFonts w:ascii="Times New Roman" w:hAnsi="Times New Roman" w:cs="Times New Roman"/>
          <w:sz w:val="24"/>
          <w:szCs w:val="24"/>
        </w:rPr>
        <w:t>Oleh karena itu, pemahaman anak terhadap matematika sangat penting dan dibutuhkan agar anak dapat memecahka</w:t>
      </w:r>
      <w:r w:rsidR="00EF0979" w:rsidRPr="00893102">
        <w:rPr>
          <w:rFonts w:ascii="Times New Roman" w:hAnsi="Times New Roman" w:cs="Times New Roman"/>
          <w:sz w:val="24"/>
          <w:szCs w:val="24"/>
        </w:rPr>
        <w:t>n berbagai masalah matematis dalam</w:t>
      </w:r>
      <w:r w:rsidR="005958F9" w:rsidRPr="00893102">
        <w:rPr>
          <w:rFonts w:ascii="Times New Roman" w:hAnsi="Times New Roman" w:cs="Times New Roman"/>
          <w:sz w:val="24"/>
          <w:szCs w:val="24"/>
        </w:rPr>
        <w:t xml:space="preserve"> kehidupan sehari-hari.</w:t>
      </w:r>
      <w:proofErr w:type="gramEnd"/>
    </w:p>
    <w:p w:rsidR="009B53E7" w:rsidRPr="00893102" w:rsidRDefault="009B53E7" w:rsidP="009015C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lastRenderedPageBreak/>
        <w:t xml:space="preserve">Sejak kecil manusia sudah diperkenalkan </w:t>
      </w:r>
      <w:r w:rsidR="004D3D96" w:rsidRPr="00893102">
        <w:rPr>
          <w:rFonts w:ascii="Times New Roman" w:hAnsi="Times New Roman" w:cs="Times New Roman"/>
          <w:sz w:val="24"/>
          <w:szCs w:val="24"/>
        </w:rPr>
        <w:t>d</w:t>
      </w:r>
      <w:r w:rsidRPr="00893102">
        <w:rPr>
          <w:rFonts w:ascii="Times New Roman" w:hAnsi="Times New Roman" w:cs="Times New Roman"/>
          <w:sz w:val="24"/>
          <w:szCs w:val="24"/>
        </w:rPr>
        <w:t>engan matematika dalam bentuk yang paling mendasar, sebagai contoh sejak kecil manusia mempergunakan bilangan untuk menghitung dan mengukur.</w:t>
      </w:r>
      <w:proofErr w:type="gramEnd"/>
      <w:r w:rsidRPr="00893102">
        <w:rPr>
          <w:rFonts w:ascii="Times New Roman" w:hAnsi="Times New Roman" w:cs="Times New Roman"/>
          <w:sz w:val="24"/>
          <w:szCs w:val="24"/>
        </w:rPr>
        <w:t xml:space="preserve"> Melalui pendidikan yang dimulai dari tahap awal yaitu </w:t>
      </w:r>
      <w:proofErr w:type="gramStart"/>
      <w:r w:rsidRPr="00893102">
        <w:rPr>
          <w:rFonts w:ascii="Times New Roman" w:hAnsi="Times New Roman" w:cs="Times New Roman"/>
          <w:sz w:val="24"/>
          <w:szCs w:val="24"/>
        </w:rPr>
        <w:t>taman</w:t>
      </w:r>
      <w:proofErr w:type="gramEnd"/>
      <w:r w:rsidRPr="00893102">
        <w:rPr>
          <w:rFonts w:ascii="Times New Roman" w:hAnsi="Times New Roman" w:cs="Times New Roman"/>
          <w:sz w:val="24"/>
          <w:szCs w:val="24"/>
        </w:rPr>
        <w:t xml:space="preserve"> kanak-kanak sampai ke jenjang yang lebih tinggi kemampuan dasar ini kemudian dikem</w:t>
      </w:r>
      <w:r w:rsidR="00D43E85" w:rsidRPr="00893102">
        <w:rPr>
          <w:rFonts w:ascii="Times New Roman" w:hAnsi="Times New Roman" w:cs="Times New Roman"/>
          <w:sz w:val="24"/>
          <w:szCs w:val="24"/>
        </w:rPr>
        <w:t>bangkan dengan mempelajari berb</w:t>
      </w:r>
      <w:r w:rsidRPr="00893102">
        <w:rPr>
          <w:rFonts w:ascii="Times New Roman" w:hAnsi="Times New Roman" w:cs="Times New Roman"/>
          <w:sz w:val="24"/>
          <w:szCs w:val="24"/>
        </w:rPr>
        <w:t xml:space="preserve">agai bidang lainnya dari matematika. </w:t>
      </w:r>
      <w:proofErr w:type="gramStart"/>
      <w:r w:rsidRPr="00893102">
        <w:rPr>
          <w:rFonts w:ascii="Times New Roman" w:hAnsi="Times New Roman" w:cs="Times New Roman"/>
          <w:sz w:val="24"/>
          <w:szCs w:val="24"/>
        </w:rPr>
        <w:t>Dengan mempelajari dan mendalami matematika, tanpa terasa hal tersebut telah ikut serta membentuk kepribadiannya.</w:t>
      </w:r>
      <w:proofErr w:type="gramEnd"/>
      <w:r w:rsidR="00EB7DD0" w:rsidRPr="00893102">
        <w:rPr>
          <w:rFonts w:ascii="Times New Roman" w:hAnsi="Times New Roman" w:cs="Times New Roman"/>
          <w:sz w:val="24"/>
          <w:szCs w:val="24"/>
        </w:rPr>
        <w:t xml:space="preserve"> Dengan belajar matematika, maka orang </w:t>
      </w:r>
      <w:proofErr w:type="gramStart"/>
      <w:r w:rsidR="00EB7DD0" w:rsidRPr="00893102">
        <w:rPr>
          <w:rFonts w:ascii="Times New Roman" w:hAnsi="Times New Roman" w:cs="Times New Roman"/>
          <w:sz w:val="24"/>
          <w:szCs w:val="24"/>
        </w:rPr>
        <w:t>akan</w:t>
      </w:r>
      <w:proofErr w:type="gramEnd"/>
      <w:r w:rsidR="00EB7DD0" w:rsidRPr="00893102">
        <w:rPr>
          <w:rFonts w:ascii="Times New Roman" w:hAnsi="Times New Roman" w:cs="Times New Roman"/>
          <w:sz w:val="24"/>
          <w:szCs w:val="24"/>
        </w:rPr>
        <w:t xml:space="preserve"> mampu berfikir logis, kritis, analitis, sistematis, kreatif, dan mampu bekerja sama.</w:t>
      </w:r>
    </w:p>
    <w:p w:rsidR="005E2BA4" w:rsidRPr="00893102" w:rsidRDefault="00B74B7F" w:rsidP="009015C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Pusat kurikulum Badan Penelitian dan Pengembangan Departemen Pendidikan Nasional (</w:t>
      </w:r>
      <w:proofErr w:type="gramStart"/>
      <w:r w:rsidRPr="00893102">
        <w:rPr>
          <w:rFonts w:ascii="Times New Roman" w:hAnsi="Times New Roman" w:cs="Times New Roman"/>
          <w:sz w:val="24"/>
          <w:szCs w:val="24"/>
        </w:rPr>
        <w:t>2003 :</w:t>
      </w:r>
      <w:proofErr w:type="gramEnd"/>
      <w:r w:rsidRPr="00893102">
        <w:rPr>
          <w:rFonts w:ascii="Times New Roman" w:hAnsi="Times New Roman" w:cs="Times New Roman"/>
          <w:sz w:val="24"/>
          <w:szCs w:val="24"/>
        </w:rPr>
        <w:t>3) menyatakan bahwa mata pelajaran matematika menumbuhkembangkan kemampuan menalar, yaitu berfikir sistematis, logis, dan kritis dalam mengkomunikasikan gagasan atau dalam pemecahan masalah.</w:t>
      </w:r>
      <w:r w:rsidR="0033393B" w:rsidRPr="00893102">
        <w:rPr>
          <w:rFonts w:ascii="Times New Roman" w:hAnsi="Times New Roman" w:cs="Times New Roman"/>
          <w:sz w:val="24"/>
          <w:szCs w:val="24"/>
        </w:rPr>
        <w:t xml:space="preserve"> Berbicara mengenai pemecahan masalah, Sumarmo (dalam </w:t>
      </w:r>
      <w:proofErr w:type="gramStart"/>
      <w:r w:rsidR="0033393B" w:rsidRPr="00893102">
        <w:rPr>
          <w:rFonts w:ascii="Times New Roman" w:hAnsi="Times New Roman" w:cs="Times New Roman"/>
          <w:sz w:val="24"/>
          <w:szCs w:val="24"/>
        </w:rPr>
        <w:t>Lalah :2011</w:t>
      </w:r>
      <w:proofErr w:type="gramEnd"/>
      <w:r w:rsidR="0033393B" w:rsidRPr="00893102">
        <w:rPr>
          <w:rFonts w:ascii="Times New Roman" w:hAnsi="Times New Roman" w:cs="Times New Roman"/>
          <w:sz w:val="24"/>
          <w:szCs w:val="24"/>
        </w:rPr>
        <w:t>) mengemukakan bahwa kemampuan pemecahan masalah pada dasarnya merupakan satu diantara hasil belajar yang harus dicapai dalam pengajaran matematika di tingkat sekolah manapun.</w:t>
      </w:r>
      <w:r w:rsidR="008550D0" w:rsidRPr="00893102">
        <w:rPr>
          <w:rFonts w:ascii="Times New Roman" w:hAnsi="Times New Roman" w:cs="Times New Roman"/>
          <w:sz w:val="24"/>
          <w:szCs w:val="24"/>
        </w:rPr>
        <w:t xml:space="preserve"> </w:t>
      </w:r>
      <w:proofErr w:type="gramStart"/>
      <w:r w:rsidR="008550D0" w:rsidRPr="00893102">
        <w:rPr>
          <w:rFonts w:ascii="Times New Roman" w:hAnsi="Times New Roman" w:cs="Times New Roman"/>
          <w:sz w:val="24"/>
          <w:szCs w:val="24"/>
        </w:rPr>
        <w:t>Pembelajaran matematika hendaknya diarahkan pada tujuan untuk melatih kemampuan peserta</w:t>
      </w:r>
      <w:r w:rsidR="00F336B9" w:rsidRPr="00893102">
        <w:rPr>
          <w:rFonts w:ascii="Times New Roman" w:hAnsi="Times New Roman" w:cs="Times New Roman"/>
          <w:sz w:val="24"/>
          <w:szCs w:val="24"/>
        </w:rPr>
        <w:t xml:space="preserve"> didik dalam memecahkan masalah, karena pemecahan masalah merupakan salah satu bagian dari kurikulum matematika yang sangat penting yang memungkinkan siswa memperoleh pengalaman menggunakan pengetahuan serta keterampilan yang sudah dimiliki untuk diterapkan dalam pemecahan masalah.</w:t>
      </w:r>
      <w:proofErr w:type="gramEnd"/>
    </w:p>
    <w:p w:rsidR="00130C39" w:rsidRPr="00893102" w:rsidRDefault="005E2BA4" w:rsidP="009015C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lastRenderedPageBreak/>
        <w:t>Kurikulum 2004 dalam Depdiknas (2003:8) menyatakan bahwa peserta didik setelah pembelajaran harus memiliki seperangkat kompetensi matematika yang harus ditunjukkan pada hasil belajarnya dalam mata pelajaran matematika (standar kompetensi).</w:t>
      </w:r>
      <w:proofErr w:type="gramEnd"/>
      <w:r w:rsidR="00130C39" w:rsidRPr="00893102">
        <w:rPr>
          <w:rFonts w:ascii="Times New Roman" w:hAnsi="Times New Roman" w:cs="Times New Roman"/>
          <w:sz w:val="24"/>
          <w:szCs w:val="24"/>
        </w:rPr>
        <w:t xml:space="preserve"> Kecakapan dan kemahiran yang diharapkan dapat tercapai dalam belajar matematika mulai dari SD sampai SMA adalah sebagai </w:t>
      </w:r>
      <w:proofErr w:type="gramStart"/>
      <w:r w:rsidR="00130C39" w:rsidRPr="00893102">
        <w:rPr>
          <w:rFonts w:ascii="Times New Roman" w:hAnsi="Times New Roman" w:cs="Times New Roman"/>
          <w:sz w:val="24"/>
          <w:szCs w:val="24"/>
        </w:rPr>
        <w:t>berikut :</w:t>
      </w:r>
      <w:proofErr w:type="gramEnd"/>
    </w:p>
    <w:p w:rsidR="00130C39" w:rsidRPr="00893102" w:rsidRDefault="00130C39" w:rsidP="009015C1">
      <w:pPr>
        <w:pStyle w:val="ListParagraph"/>
        <w:numPr>
          <w:ilvl w:val="0"/>
          <w:numId w:val="5"/>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Menunjukkan kemampuan pemecahan masalah konsep matematika yang dipelajari, menjelaskan keterkaitan antar konsep atau algoritma, secara luwes, akurat, efisien dan tepat dalam pemecahan masalah.</w:t>
      </w:r>
    </w:p>
    <w:p w:rsidR="00130C39" w:rsidRPr="00893102" w:rsidRDefault="00130C39" w:rsidP="009015C1">
      <w:pPr>
        <w:pStyle w:val="ListParagraph"/>
        <w:numPr>
          <w:ilvl w:val="0"/>
          <w:numId w:val="5"/>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Memiliki kemampuan mengkomunikas</w:t>
      </w:r>
      <w:r w:rsidR="00190BF6" w:rsidRPr="00893102">
        <w:rPr>
          <w:rFonts w:ascii="Times New Roman" w:hAnsi="Times New Roman" w:cs="Times New Roman"/>
          <w:sz w:val="24"/>
          <w:szCs w:val="24"/>
        </w:rPr>
        <w:t>ikan gagasan dengan symbol, tab</w:t>
      </w:r>
      <w:r w:rsidRPr="00893102">
        <w:rPr>
          <w:rFonts w:ascii="Times New Roman" w:hAnsi="Times New Roman" w:cs="Times New Roman"/>
          <w:sz w:val="24"/>
          <w:szCs w:val="24"/>
        </w:rPr>
        <w:t>e</w:t>
      </w:r>
      <w:r w:rsidR="00190BF6" w:rsidRPr="00893102">
        <w:rPr>
          <w:rFonts w:ascii="Times New Roman" w:hAnsi="Times New Roman" w:cs="Times New Roman"/>
          <w:sz w:val="24"/>
          <w:szCs w:val="24"/>
        </w:rPr>
        <w:t>l</w:t>
      </w:r>
      <w:r w:rsidRPr="00893102">
        <w:rPr>
          <w:rFonts w:ascii="Times New Roman" w:hAnsi="Times New Roman" w:cs="Times New Roman"/>
          <w:sz w:val="24"/>
          <w:szCs w:val="24"/>
        </w:rPr>
        <w:t>, grafik, atau diagram untuk memperjelas keadaan atau masalah.</w:t>
      </w:r>
    </w:p>
    <w:p w:rsidR="00130C39" w:rsidRPr="00893102" w:rsidRDefault="00130C39" w:rsidP="009015C1">
      <w:pPr>
        <w:pStyle w:val="ListParagraph"/>
        <w:numPr>
          <w:ilvl w:val="0"/>
          <w:numId w:val="5"/>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Menggunakan penalaran pada pola, sifat, atau melakukan manipulasi matematika dalam membuat generalisasi, menyusun bukti, atau menjelaskan gagasan dan pernyataan matematika.</w:t>
      </w:r>
    </w:p>
    <w:p w:rsidR="00B74B7F" w:rsidRPr="00893102" w:rsidRDefault="00130C39" w:rsidP="009015C1">
      <w:pPr>
        <w:pStyle w:val="ListParagraph"/>
        <w:numPr>
          <w:ilvl w:val="0"/>
          <w:numId w:val="5"/>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 xml:space="preserve">Menunjukkan kemampuan strategik </w:t>
      </w:r>
      <w:proofErr w:type="gramStart"/>
      <w:r w:rsidRPr="00893102">
        <w:rPr>
          <w:rFonts w:ascii="Times New Roman" w:hAnsi="Times New Roman" w:cs="Times New Roman"/>
          <w:sz w:val="24"/>
          <w:szCs w:val="24"/>
        </w:rPr>
        <w:t xml:space="preserve">dalam </w:t>
      </w:r>
      <w:r w:rsidR="00B74B7F" w:rsidRPr="00893102">
        <w:rPr>
          <w:rFonts w:ascii="Times New Roman" w:hAnsi="Times New Roman" w:cs="Times New Roman"/>
          <w:sz w:val="24"/>
          <w:szCs w:val="24"/>
        </w:rPr>
        <w:t xml:space="preserve"> </w:t>
      </w:r>
      <w:r w:rsidRPr="00893102">
        <w:rPr>
          <w:rFonts w:ascii="Times New Roman" w:hAnsi="Times New Roman" w:cs="Times New Roman"/>
          <w:sz w:val="24"/>
          <w:szCs w:val="24"/>
        </w:rPr>
        <w:t>merumuskan</w:t>
      </w:r>
      <w:proofErr w:type="gramEnd"/>
      <w:r w:rsidRPr="00893102">
        <w:rPr>
          <w:rFonts w:ascii="Times New Roman" w:hAnsi="Times New Roman" w:cs="Times New Roman"/>
          <w:sz w:val="24"/>
          <w:szCs w:val="24"/>
        </w:rPr>
        <w:t>, menafsirkan, dan menyelesaikan model matematika dalam pemecahan masalah.</w:t>
      </w:r>
    </w:p>
    <w:p w:rsidR="00130C39" w:rsidRPr="00893102" w:rsidRDefault="00130C39" w:rsidP="009015C1">
      <w:pPr>
        <w:pStyle w:val="ListParagraph"/>
        <w:numPr>
          <w:ilvl w:val="0"/>
          <w:numId w:val="5"/>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Memiliki sikap menghargai kegunaan matematika dalam kehidupan.</w:t>
      </w:r>
    </w:p>
    <w:p w:rsidR="00CF434A" w:rsidRPr="00893102" w:rsidRDefault="00CF434A" w:rsidP="009015C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Berdasarkan pada standar kemampuan yang termuat dalam kurikulum tersebut, maka aspek pemecahan masalah merupakan kemampuan yang harus dimiliki peserta didik dan harus dikembangkan.</w:t>
      </w:r>
      <w:proofErr w:type="gramEnd"/>
      <w:r w:rsidRPr="00893102">
        <w:rPr>
          <w:rFonts w:ascii="Times New Roman" w:hAnsi="Times New Roman" w:cs="Times New Roman"/>
          <w:sz w:val="24"/>
          <w:szCs w:val="24"/>
        </w:rPr>
        <w:t xml:space="preserve"> Proses pembelajaran yang berlangsung di sekolah hendaknya mampu menyiapkan peserta didik untuk memiliki kemampuan pemecahan masalah sebagai bekal dalam menghadapi segala tantangan dalam perkembangan zaman.</w:t>
      </w:r>
    </w:p>
    <w:p w:rsidR="006E4676" w:rsidRPr="00893102" w:rsidRDefault="006E4676" w:rsidP="009015C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lastRenderedPageBreak/>
        <w:t>Pada kenyataan di lapangan, kemampuan pemecahan masalah yang dimiliki siswa masih rendah.</w:t>
      </w:r>
      <w:proofErr w:type="gramEnd"/>
      <w:r w:rsidRPr="00893102">
        <w:rPr>
          <w:rFonts w:ascii="Times New Roman" w:hAnsi="Times New Roman" w:cs="Times New Roman"/>
          <w:sz w:val="24"/>
          <w:szCs w:val="24"/>
        </w:rPr>
        <w:t xml:space="preserve"> </w:t>
      </w:r>
      <w:proofErr w:type="gramStart"/>
      <w:r w:rsidRPr="00893102">
        <w:rPr>
          <w:rFonts w:ascii="Times New Roman" w:hAnsi="Times New Roman" w:cs="Times New Roman"/>
          <w:sz w:val="24"/>
          <w:szCs w:val="24"/>
        </w:rPr>
        <w:t xml:space="preserve">Hal ini dibuktikan dengan data nilai rata-rata siswa pada tes soal kemampuan pemecahan masalah masih belum mencapai </w:t>
      </w:r>
      <w:r w:rsidR="002C001E" w:rsidRPr="00893102">
        <w:rPr>
          <w:rFonts w:ascii="Times New Roman" w:hAnsi="Times New Roman" w:cs="Times New Roman"/>
          <w:sz w:val="24"/>
          <w:szCs w:val="24"/>
        </w:rPr>
        <w:t>Kriteria Ketuntasan Minimal (</w:t>
      </w:r>
      <w:r w:rsidRPr="00893102">
        <w:rPr>
          <w:rFonts w:ascii="Times New Roman" w:hAnsi="Times New Roman" w:cs="Times New Roman"/>
          <w:sz w:val="24"/>
          <w:szCs w:val="24"/>
        </w:rPr>
        <w:t>KKM</w:t>
      </w:r>
      <w:r w:rsidR="002C001E" w:rsidRPr="00893102">
        <w:rPr>
          <w:rFonts w:ascii="Times New Roman" w:hAnsi="Times New Roman" w:cs="Times New Roman"/>
          <w:sz w:val="24"/>
          <w:szCs w:val="24"/>
        </w:rPr>
        <w:t>)</w:t>
      </w:r>
      <w:r w:rsidRPr="00893102">
        <w:rPr>
          <w:rFonts w:ascii="Times New Roman" w:hAnsi="Times New Roman" w:cs="Times New Roman"/>
          <w:sz w:val="24"/>
          <w:szCs w:val="24"/>
        </w:rPr>
        <w:t>.</w:t>
      </w:r>
      <w:proofErr w:type="gramEnd"/>
      <w:r w:rsidR="002C001E" w:rsidRPr="00893102">
        <w:rPr>
          <w:rFonts w:ascii="Times New Roman" w:hAnsi="Times New Roman" w:cs="Times New Roman"/>
          <w:sz w:val="24"/>
          <w:szCs w:val="24"/>
        </w:rPr>
        <w:t xml:space="preserve"> </w:t>
      </w:r>
      <w:proofErr w:type="gramStart"/>
      <w:r w:rsidR="002C001E" w:rsidRPr="00893102">
        <w:rPr>
          <w:rFonts w:ascii="Times New Roman" w:hAnsi="Times New Roman" w:cs="Times New Roman"/>
          <w:sz w:val="24"/>
          <w:szCs w:val="24"/>
        </w:rPr>
        <w:t>Berdasarkan data rata-rata nilai Ulangan Tengah Semester (UTS) siswa pada kurun waktu tiga tahun terakhir belum mencapai hasil yang memuaskan dan masih banyak siswa yang belum mencapai nilai KKM</w:t>
      </w:r>
      <w:r w:rsidR="00EF455F" w:rsidRPr="00893102">
        <w:rPr>
          <w:rFonts w:ascii="Times New Roman" w:hAnsi="Times New Roman" w:cs="Times New Roman"/>
          <w:sz w:val="24"/>
          <w:szCs w:val="24"/>
        </w:rPr>
        <w:t>.</w:t>
      </w:r>
      <w:proofErr w:type="gramEnd"/>
    </w:p>
    <w:p w:rsidR="00BF26CA" w:rsidRPr="00893102" w:rsidRDefault="00BF26CA" w:rsidP="00BF26CA">
      <w:pPr>
        <w:pStyle w:val="ListParagraph"/>
        <w:spacing w:after="0" w:line="480" w:lineRule="auto"/>
        <w:ind w:left="0" w:firstLine="720"/>
        <w:jc w:val="center"/>
        <w:rPr>
          <w:rFonts w:ascii="Times New Roman" w:eastAsia="Times New Roman" w:hAnsi="Times New Roman" w:cs="Times New Roman"/>
          <w:sz w:val="24"/>
          <w:szCs w:val="24"/>
        </w:rPr>
      </w:pPr>
      <w:r w:rsidRPr="00893102">
        <w:rPr>
          <w:rFonts w:ascii="Times New Roman" w:eastAsia="Times New Roman" w:hAnsi="Times New Roman" w:cs="Times New Roman"/>
          <w:b/>
          <w:sz w:val="24"/>
          <w:szCs w:val="24"/>
        </w:rPr>
        <w:t>Tabel 1</w:t>
      </w:r>
      <w:r w:rsidR="009015C1">
        <w:rPr>
          <w:rFonts w:ascii="Times New Roman" w:eastAsia="Times New Roman" w:hAnsi="Times New Roman" w:cs="Times New Roman"/>
          <w:b/>
          <w:sz w:val="24"/>
          <w:szCs w:val="24"/>
        </w:rPr>
        <w:t>.1</w:t>
      </w:r>
    </w:p>
    <w:p w:rsidR="00BF26CA" w:rsidRPr="00893102" w:rsidRDefault="00BF26CA" w:rsidP="00BF26CA">
      <w:pPr>
        <w:pStyle w:val="ListParagraph"/>
        <w:spacing w:after="0" w:line="480" w:lineRule="auto"/>
        <w:ind w:left="0" w:firstLine="720"/>
        <w:jc w:val="center"/>
        <w:rPr>
          <w:rFonts w:ascii="Times New Roman" w:eastAsia="Times New Roman" w:hAnsi="Times New Roman" w:cs="Times New Roman"/>
          <w:b/>
          <w:sz w:val="24"/>
          <w:szCs w:val="24"/>
        </w:rPr>
      </w:pPr>
      <w:r w:rsidRPr="00893102">
        <w:rPr>
          <w:rFonts w:ascii="Times New Roman" w:eastAsia="Times New Roman" w:hAnsi="Times New Roman" w:cs="Times New Roman"/>
          <w:b/>
          <w:sz w:val="24"/>
          <w:szCs w:val="24"/>
        </w:rPr>
        <w:t>Rata-rata Nilai UTS Siswa</w:t>
      </w:r>
    </w:p>
    <w:tbl>
      <w:tblPr>
        <w:tblStyle w:val="TableGrid"/>
        <w:tblpPr w:leftFromText="180" w:rightFromText="180" w:vertAnchor="text" w:horzAnchor="page" w:tblpX="3643" w:tblpY="96"/>
        <w:tblW w:w="0" w:type="auto"/>
        <w:tblLook w:val="04A0" w:firstRow="1" w:lastRow="0" w:firstColumn="1" w:lastColumn="0" w:noHBand="0" w:noVBand="1"/>
      </w:tblPr>
      <w:tblGrid>
        <w:gridCol w:w="738"/>
        <w:gridCol w:w="2700"/>
        <w:gridCol w:w="2610"/>
      </w:tblGrid>
      <w:tr w:rsidR="00BF26CA" w:rsidRPr="00893102" w:rsidTr="002F0652">
        <w:tc>
          <w:tcPr>
            <w:tcW w:w="738"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b/>
                <w:sz w:val="24"/>
                <w:szCs w:val="24"/>
              </w:rPr>
            </w:pPr>
            <w:r w:rsidRPr="00893102">
              <w:rPr>
                <w:rFonts w:ascii="Times New Roman" w:eastAsia="Times New Roman" w:hAnsi="Times New Roman" w:cs="Times New Roman"/>
                <w:b/>
                <w:sz w:val="24"/>
                <w:szCs w:val="24"/>
              </w:rPr>
              <w:t>No</w:t>
            </w:r>
          </w:p>
        </w:tc>
        <w:tc>
          <w:tcPr>
            <w:tcW w:w="2700"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b/>
                <w:sz w:val="24"/>
                <w:szCs w:val="24"/>
              </w:rPr>
            </w:pPr>
            <w:r w:rsidRPr="00893102">
              <w:rPr>
                <w:rFonts w:ascii="Times New Roman" w:eastAsia="Times New Roman" w:hAnsi="Times New Roman" w:cs="Times New Roman"/>
                <w:b/>
                <w:sz w:val="24"/>
                <w:szCs w:val="24"/>
              </w:rPr>
              <w:t>Tahun Ajaran</w:t>
            </w:r>
          </w:p>
        </w:tc>
        <w:tc>
          <w:tcPr>
            <w:tcW w:w="2610"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b/>
                <w:sz w:val="24"/>
                <w:szCs w:val="24"/>
              </w:rPr>
            </w:pPr>
            <w:r w:rsidRPr="00893102">
              <w:rPr>
                <w:rFonts w:ascii="Times New Roman" w:eastAsia="Times New Roman" w:hAnsi="Times New Roman" w:cs="Times New Roman"/>
                <w:b/>
                <w:sz w:val="24"/>
                <w:szCs w:val="24"/>
              </w:rPr>
              <w:t>Nilai Rata-rata UTS</w:t>
            </w:r>
          </w:p>
        </w:tc>
      </w:tr>
      <w:tr w:rsidR="00BF26CA" w:rsidRPr="00893102" w:rsidTr="002F0652">
        <w:tc>
          <w:tcPr>
            <w:tcW w:w="738"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1</w:t>
            </w:r>
          </w:p>
        </w:tc>
        <w:tc>
          <w:tcPr>
            <w:tcW w:w="2700"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2012</w:t>
            </w:r>
          </w:p>
        </w:tc>
        <w:tc>
          <w:tcPr>
            <w:tcW w:w="2610"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45,0</w:t>
            </w:r>
          </w:p>
        </w:tc>
      </w:tr>
      <w:tr w:rsidR="00BF26CA" w:rsidRPr="00893102" w:rsidTr="002F0652">
        <w:tc>
          <w:tcPr>
            <w:tcW w:w="738"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2</w:t>
            </w:r>
          </w:p>
        </w:tc>
        <w:tc>
          <w:tcPr>
            <w:tcW w:w="2700"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2013</w:t>
            </w:r>
          </w:p>
        </w:tc>
        <w:tc>
          <w:tcPr>
            <w:tcW w:w="2610"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37,5</w:t>
            </w:r>
          </w:p>
        </w:tc>
      </w:tr>
      <w:tr w:rsidR="00BF26CA" w:rsidRPr="00893102" w:rsidTr="002F0652">
        <w:tc>
          <w:tcPr>
            <w:tcW w:w="738"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3</w:t>
            </w:r>
          </w:p>
        </w:tc>
        <w:tc>
          <w:tcPr>
            <w:tcW w:w="2700"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2014</w:t>
            </w:r>
          </w:p>
        </w:tc>
        <w:tc>
          <w:tcPr>
            <w:tcW w:w="2610" w:type="dxa"/>
          </w:tcPr>
          <w:p w:rsidR="00BF26CA" w:rsidRPr="00893102" w:rsidRDefault="00BF26CA" w:rsidP="002F0652">
            <w:pPr>
              <w:pStyle w:val="ListParagraph"/>
              <w:spacing w:line="480" w:lineRule="auto"/>
              <w:ind w:left="0"/>
              <w:jc w:val="center"/>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42,5</w:t>
            </w:r>
          </w:p>
        </w:tc>
      </w:tr>
      <w:tr w:rsidR="00D71E1F" w:rsidRPr="00893102" w:rsidTr="002F0652">
        <w:tc>
          <w:tcPr>
            <w:tcW w:w="6048" w:type="dxa"/>
            <w:gridSpan w:val="3"/>
          </w:tcPr>
          <w:p w:rsidR="00D71E1F" w:rsidRPr="00893102" w:rsidRDefault="00FD5498" w:rsidP="00FD5498">
            <w:pPr>
              <w:pStyle w:val="ListParagraph"/>
              <w:spacing w:line="480" w:lineRule="auto"/>
              <w:ind w:left="0"/>
              <w:rPr>
                <w:rFonts w:ascii="Times New Roman" w:eastAsia="Times New Roman" w:hAnsi="Times New Roman" w:cs="Times New Roman"/>
                <w:sz w:val="24"/>
                <w:szCs w:val="24"/>
              </w:rPr>
            </w:pPr>
            <w:r w:rsidRPr="00893102">
              <w:rPr>
                <w:rFonts w:ascii="Times New Roman" w:eastAsia="Times New Roman" w:hAnsi="Times New Roman" w:cs="Times New Roman"/>
                <w:sz w:val="24"/>
                <w:szCs w:val="24"/>
              </w:rPr>
              <w:t xml:space="preserve">            </w:t>
            </w:r>
            <w:r w:rsidR="00D71E1F" w:rsidRPr="00893102">
              <w:rPr>
                <w:rFonts w:ascii="Times New Roman" w:eastAsia="Times New Roman" w:hAnsi="Times New Roman" w:cs="Times New Roman"/>
                <w:sz w:val="24"/>
                <w:szCs w:val="24"/>
              </w:rPr>
              <w:t>KKM = 70</w:t>
            </w:r>
          </w:p>
        </w:tc>
      </w:tr>
    </w:tbl>
    <w:p w:rsidR="00BF26CA" w:rsidRPr="00893102" w:rsidRDefault="00BF26CA" w:rsidP="00BF26CA">
      <w:pPr>
        <w:spacing w:after="0" w:line="480" w:lineRule="auto"/>
        <w:jc w:val="both"/>
        <w:rPr>
          <w:rFonts w:ascii="Times New Roman" w:eastAsia="Times New Roman" w:hAnsi="Times New Roman" w:cs="Times New Roman"/>
          <w:sz w:val="24"/>
          <w:szCs w:val="24"/>
        </w:rPr>
      </w:pPr>
    </w:p>
    <w:p w:rsidR="00BF26CA" w:rsidRPr="00893102" w:rsidRDefault="00BF26CA" w:rsidP="00BF26CA">
      <w:pPr>
        <w:pStyle w:val="ListParagraph"/>
        <w:spacing w:after="0" w:line="480" w:lineRule="auto"/>
        <w:ind w:left="0" w:firstLine="720"/>
        <w:jc w:val="both"/>
        <w:rPr>
          <w:rFonts w:ascii="Times New Roman" w:eastAsia="Times New Roman" w:hAnsi="Times New Roman" w:cs="Times New Roman"/>
          <w:sz w:val="24"/>
          <w:szCs w:val="24"/>
        </w:rPr>
      </w:pPr>
    </w:p>
    <w:p w:rsidR="00BF26CA" w:rsidRPr="00893102" w:rsidRDefault="00BF26CA" w:rsidP="00BF26CA">
      <w:pPr>
        <w:pStyle w:val="ListParagraph"/>
        <w:spacing w:after="0" w:line="480" w:lineRule="auto"/>
        <w:ind w:left="0" w:firstLine="720"/>
        <w:jc w:val="both"/>
        <w:rPr>
          <w:rFonts w:ascii="Times New Roman" w:eastAsia="Times New Roman" w:hAnsi="Times New Roman" w:cs="Times New Roman"/>
          <w:sz w:val="24"/>
          <w:szCs w:val="24"/>
        </w:rPr>
      </w:pPr>
    </w:p>
    <w:p w:rsidR="00BF26CA" w:rsidRPr="00893102" w:rsidRDefault="00BF26CA" w:rsidP="00BF26CA">
      <w:pPr>
        <w:pStyle w:val="ListParagraph"/>
        <w:spacing w:after="0" w:line="480" w:lineRule="auto"/>
        <w:ind w:left="0" w:firstLine="720"/>
        <w:jc w:val="both"/>
        <w:rPr>
          <w:rFonts w:ascii="Times New Roman" w:eastAsia="Times New Roman" w:hAnsi="Times New Roman" w:cs="Times New Roman"/>
          <w:sz w:val="24"/>
          <w:szCs w:val="24"/>
        </w:rPr>
      </w:pPr>
    </w:p>
    <w:p w:rsidR="00BF26CA" w:rsidRPr="00893102" w:rsidRDefault="00BF26CA" w:rsidP="00BF26CA">
      <w:pPr>
        <w:spacing w:line="480" w:lineRule="auto"/>
        <w:jc w:val="both"/>
        <w:rPr>
          <w:rFonts w:ascii="Times New Roman" w:hAnsi="Times New Roman" w:cs="Times New Roman"/>
          <w:sz w:val="24"/>
          <w:szCs w:val="24"/>
        </w:rPr>
      </w:pPr>
    </w:p>
    <w:p w:rsidR="00371630" w:rsidRPr="00893102" w:rsidRDefault="00371630" w:rsidP="000A76F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Tabel diatas menunjukkan bahwa kurangnya kemampuan peserta didik dalam menyelesaikan soal matematika berpengaruh signifikan terhadap hasil belajar yang dicapai.</w:t>
      </w:r>
      <w:proofErr w:type="gramEnd"/>
      <w:r w:rsidR="00C91BF1" w:rsidRPr="00893102">
        <w:rPr>
          <w:rFonts w:ascii="Times New Roman" w:hAnsi="Times New Roman" w:cs="Times New Roman"/>
          <w:sz w:val="24"/>
          <w:szCs w:val="24"/>
        </w:rPr>
        <w:t xml:space="preserve"> </w:t>
      </w:r>
      <w:proofErr w:type="gramStart"/>
      <w:r w:rsidR="00C91BF1" w:rsidRPr="00893102">
        <w:rPr>
          <w:rFonts w:ascii="Times New Roman" w:hAnsi="Times New Roman" w:cs="Times New Roman"/>
          <w:sz w:val="24"/>
          <w:szCs w:val="24"/>
        </w:rPr>
        <w:t>Kemampuan pemecahan masalah sangat berkaitan erat dengan kemampuan siswa dalam membaca dan memahami soal, terutama bentuk soal cerita, menyajikan soal kedalam model matematika, merencanakan perhitungan dari model matematika serta menyelesaikan perhitungan soal-soal yang tidak rutin.</w:t>
      </w:r>
      <w:proofErr w:type="gramEnd"/>
      <w:r w:rsidR="002171F4" w:rsidRPr="00893102">
        <w:rPr>
          <w:rFonts w:ascii="Times New Roman" w:hAnsi="Times New Roman" w:cs="Times New Roman"/>
          <w:sz w:val="24"/>
          <w:szCs w:val="24"/>
        </w:rPr>
        <w:t xml:space="preserve"> Belum tercapainya kemampuan pemecahan masalah oleh siswa merupakan hal yang wajar mengingat proses pembelajaran yang masih berpusat pada guru.</w:t>
      </w:r>
    </w:p>
    <w:p w:rsidR="00362C89" w:rsidRPr="00893102" w:rsidRDefault="00362C89" w:rsidP="000A76F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lastRenderedPageBreak/>
        <w:t>Dalam mempelajari suatu materi khususnya matematika, dibutuhkan suasana yang kondusif yang dapat mendukung dan menunjang siswa belajar.</w:t>
      </w:r>
      <w:proofErr w:type="gramEnd"/>
      <w:r w:rsidR="00906C39" w:rsidRPr="00893102">
        <w:rPr>
          <w:rFonts w:ascii="Times New Roman" w:hAnsi="Times New Roman" w:cs="Times New Roman"/>
          <w:sz w:val="24"/>
          <w:szCs w:val="24"/>
        </w:rPr>
        <w:t xml:space="preserve"> Suasana yang kondusif merupakan salah satu hal yang penting dibicarakan, karena jika suasana dalam belajar tidak kondusif dan kurang mendukung siswa dalam belajar maka </w:t>
      </w:r>
      <w:proofErr w:type="gramStart"/>
      <w:r w:rsidR="00906C39" w:rsidRPr="00893102">
        <w:rPr>
          <w:rFonts w:ascii="Times New Roman" w:hAnsi="Times New Roman" w:cs="Times New Roman"/>
          <w:sz w:val="24"/>
          <w:szCs w:val="24"/>
        </w:rPr>
        <w:t>akan</w:t>
      </w:r>
      <w:proofErr w:type="gramEnd"/>
      <w:r w:rsidR="00906C39" w:rsidRPr="00893102">
        <w:rPr>
          <w:rFonts w:ascii="Times New Roman" w:hAnsi="Times New Roman" w:cs="Times New Roman"/>
          <w:sz w:val="24"/>
          <w:szCs w:val="24"/>
        </w:rPr>
        <w:t xml:space="preserve"> berpengaruh pada hasil belajar.</w:t>
      </w:r>
    </w:p>
    <w:p w:rsidR="0071462E" w:rsidRPr="00893102" w:rsidRDefault="0071462E" w:rsidP="000A76F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Pengelolaan pembelajaran di dalam kelas menjadikan guru sebagai pihak yang paling bertanggung jawab terciptanya suasana nyaman, menyenangkan, dan kondusif.</w:t>
      </w:r>
      <w:proofErr w:type="gramEnd"/>
      <w:r w:rsidR="006C0334" w:rsidRPr="00893102">
        <w:rPr>
          <w:rFonts w:ascii="Times New Roman" w:hAnsi="Times New Roman" w:cs="Times New Roman"/>
          <w:sz w:val="24"/>
          <w:szCs w:val="24"/>
        </w:rPr>
        <w:t xml:space="preserve"> Selain itu, sikap guru kepada siswanya </w:t>
      </w:r>
      <w:proofErr w:type="gramStart"/>
      <w:r w:rsidR="006C0334" w:rsidRPr="00893102">
        <w:rPr>
          <w:rFonts w:ascii="Times New Roman" w:hAnsi="Times New Roman" w:cs="Times New Roman"/>
          <w:sz w:val="24"/>
          <w:szCs w:val="24"/>
        </w:rPr>
        <w:t>akan</w:t>
      </w:r>
      <w:proofErr w:type="gramEnd"/>
      <w:r w:rsidR="006C0334" w:rsidRPr="00893102">
        <w:rPr>
          <w:rFonts w:ascii="Times New Roman" w:hAnsi="Times New Roman" w:cs="Times New Roman"/>
          <w:sz w:val="24"/>
          <w:szCs w:val="24"/>
        </w:rPr>
        <w:t xml:space="preserve"> ikut mempengaruhi suasana belajar di kelas.</w:t>
      </w:r>
      <w:r w:rsidR="009958A6" w:rsidRPr="00893102">
        <w:rPr>
          <w:rFonts w:ascii="Times New Roman" w:hAnsi="Times New Roman" w:cs="Times New Roman"/>
          <w:sz w:val="24"/>
          <w:szCs w:val="24"/>
        </w:rPr>
        <w:t xml:space="preserve"> Sikap guru yang ramah, bersahabat, dan dekat dengan siswa </w:t>
      </w:r>
      <w:proofErr w:type="gramStart"/>
      <w:r w:rsidR="009958A6" w:rsidRPr="00893102">
        <w:rPr>
          <w:rFonts w:ascii="Times New Roman" w:hAnsi="Times New Roman" w:cs="Times New Roman"/>
          <w:sz w:val="24"/>
          <w:szCs w:val="24"/>
        </w:rPr>
        <w:t>akan</w:t>
      </w:r>
      <w:proofErr w:type="gramEnd"/>
      <w:r w:rsidR="009958A6" w:rsidRPr="00893102">
        <w:rPr>
          <w:rFonts w:ascii="Times New Roman" w:hAnsi="Times New Roman" w:cs="Times New Roman"/>
          <w:sz w:val="24"/>
          <w:szCs w:val="24"/>
        </w:rPr>
        <w:t xml:space="preserve"> membuat siswa merasa aman dan nyaman dalam belajar. Siswa tidak </w:t>
      </w:r>
      <w:proofErr w:type="gramStart"/>
      <w:r w:rsidR="009958A6" w:rsidRPr="00893102">
        <w:rPr>
          <w:rFonts w:ascii="Times New Roman" w:hAnsi="Times New Roman" w:cs="Times New Roman"/>
          <w:sz w:val="24"/>
          <w:szCs w:val="24"/>
        </w:rPr>
        <w:t>akan</w:t>
      </w:r>
      <w:proofErr w:type="gramEnd"/>
      <w:r w:rsidR="009958A6" w:rsidRPr="00893102">
        <w:rPr>
          <w:rFonts w:ascii="Times New Roman" w:hAnsi="Times New Roman" w:cs="Times New Roman"/>
          <w:sz w:val="24"/>
          <w:szCs w:val="24"/>
        </w:rPr>
        <w:t xml:space="preserve"> merasa segan dalam bertanya jika ada kesulitan dalam belajar. </w:t>
      </w:r>
      <w:proofErr w:type="gramStart"/>
      <w:r w:rsidR="009958A6" w:rsidRPr="00893102">
        <w:rPr>
          <w:rFonts w:ascii="Times New Roman" w:hAnsi="Times New Roman" w:cs="Times New Roman"/>
          <w:sz w:val="24"/>
          <w:szCs w:val="24"/>
        </w:rPr>
        <w:t>Namun pada kenyataannya, keadaan yang ditemui adalah suasana belajar yang tidak kondusif.</w:t>
      </w:r>
      <w:proofErr w:type="gramEnd"/>
    </w:p>
    <w:p w:rsidR="00E74DED" w:rsidRPr="00893102" w:rsidRDefault="00764C9B" w:rsidP="000A76F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Sikap guru yang kurang ramah, kurang dekat, dan kurang</w:t>
      </w:r>
      <w:r w:rsidR="00E74DED" w:rsidRPr="00893102">
        <w:rPr>
          <w:rFonts w:ascii="Times New Roman" w:hAnsi="Times New Roman" w:cs="Times New Roman"/>
          <w:sz w:val="24"/>
          <w:szCs w:val="24"/>
        </w:rPr>
        <w:t xml:space="preserve"> bersahabat dengan siswanya telah menimbulkan rasa cemas pada diri siswa pada saat belajar.</w:t>
      </w:r>
      <w:proofErr w:type="gramEnd"/>
      <w:r w:rsidR="007C5D81" w:rsidRPr="00893102">
        <w:rPr>
          <w:rFonts w:ascii="Times New Roman" w:hAnsi="Times New Roman" w:cs="Times New Roman"/>
          <w:sz w:val="24"/>
          <w:szCs w:val="24"/>
        </w:rPr>
        <w:t xml:space="preserve"> </w:t>
      </w:r>
      <w:proofErr w:type="gramStart"/>
      <w:r w:rsidR="007C5D81" w:rsidRPr="00893102">
        <w:rPr>
          <w:rFonts w:ascii="Times New Roman" w:hAnsi="Times New Roman" w:cs="Times New Roman"/>
          <w:sz w:val="24"/>
          <w:szCs w:val="24"/>
        </w:rPr>
        <w:t>Rasa cemas besar pengaruhnya terhadap hasil belajar siswa.</w:t>
      </w:r>
      <w:proofErr w:type="gramEnd"/>
      <w:r w:rsidR="007C5D81" w:rsidRPr="00893102">
        <w:rPr>
          <w:rFonts w:ascii="Times New Roman" w:hAnsi="Times New Roman" w:cs="Times New Roman"/>
          <w:sz w:val="24"/>
          <w:szCs w:val="24"/>
        </w:rPr>
        <w:t xml:space="preserve"> Hal ini dibuktikan melalui penelitian-penelitian yang dilakukan oleh Sarason dan kawan-kawan (Slameto, 2013 :185) yang membuktikan bahwa siswa-siswa dengan tingkat kecemasan yang tinggi tidak berprestasi sebaik siswa-siswa dengan tingkat kecemasan rendah pada beberapa jenis tugas, yaitu tugas-tugas yang ditandai dengan tantangan, kesulitan, penilaian prestasi, dan batasan waktu.</w:t>
      </w:r>
    </w:p>
    <w:p w:rsidR="005B151C" w:rsidRPr="00893102" w:rsidRDefault="005B151C"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Berdasarkan hasil pengamatan dalam proses belajar mengajar di kelas, ditemui kondisi dimana siswa merasa takut untuk bertanya kepada gurunya jika ada </w:t>
      </w:r>
      <w:r w:rsidRPr="00893102">
        <w:rPr>
          <w:rFonts w:ascii="Times New Roman" w:hAnsi="Times New Roman" w:cs="Times New Roman"/>
          <w:sz w:val="24"/>
          <w:szCs w:val="24"/>
        </w:rPr>
        <w:lastRenderedPageBreak/>
        <w:t>soal yang sulit, siswa merasa tidak nyaman dalam belajar, dan terlihat tidak ingin ikut terlibat dalam pembelajaran.</w:t>
      </w:r>
      <w:r w:rsidR="00764C9B" w:rsidRPr="00893102">
        <w:rPr>
          <w:rFonts w:ascii="Times New Roman" w:hAnsi="Times New Roman" w:cs="Times New Roman"/>
          <w:sz w:val="24"/>
          <w:szCs w:val="24"/>
        </w:rPr>
        <w:t xml:space="preserve"> </w:t>
      </w:r>
      <w:proofErr w:type="gramStart"/>
      <w:r w:rsidR="00764C9B" w:rsidRPr="00893102">
        <w:rPr>
          <w:rFonts w:ascii="Times New Roman" w:hAnsi="Times New Roman" w:cs="Times New Roman"/>
          <w:sz w:val="24"/>
          <w:szCs w:val="24"/>
        </w:rPr>
        <w:t>Sikap guru yang kurang ramah</w:t>
      </w:r>
      <w:r w:rsidR="00567498" w:rsidRPr="00893102">
        <w:rPr>
          <w:rFonts w:ascii="Times New Roman" w:hAnsi="Times New Roman" w:cs="Times New Roman"/>
          <w:sz w:val="24"/>
          <w:szCs w:val="24"/>
        </w:rPr>
        <w:t xml:space="preserve"> terhadap siswanya dan selalu menunjuk siswa untuk mempresentasikan hasil kerjanya didepan kelas tanpa melihat kesiapan siswa tersebut membuat suasana belajar berada dalam ketegangan, dimana hal tersebut merupakan salah satu indicator dari kecemasan.</w:t>
      </w:r>
      <w:proofErr w:type="gramEnd"/>
    </w:p>
    <w:p w:rsidR="00810724" w:rsidRPr="00893102" w:rsidRDefault="00810724" w:rsidP="000A76F1">
      <w:pPr>
        <w:pStyle w:val="ListParagraph"/>
        <w:spacing w:line="480" w:lineRule="auto"/>
        <w:ind w:left="0" w:firstLine="851"/>
        <w:jc w:val="both"/>
        <w:rPr>
          <w:rFonts w:ascii="Times New Roman" w:hAnsi="Times New Roman" w:cs="Times New Roman"/>
          <w:sz w:val="24"/>
          <w:szCs w:val="24"/>
        </w:rPr>
      </w:pPr>
      <w:r w:rsidRPr="00893102">
        <w:rPr>
          <w:rFonts w:ascii="Times New Roman" w:hAnsi="Times New Roman" w:cs="Times New Roman"/>
          <w:sz w:val="24"/>
          <w:szCs w:val="24"/>
        </w:rPr>
        <w:t xml:space="preserve">Kecemasan menurut Jailani (dalam Rusmono dan M </w:t>
      </w:r>
      <w:proofErr w:type="gramStart"/>
      <w:r w:rsidRPr="00893102">
        <w:rPr>
          <w:rFonts w:ascii="Times New Roman" w:hAnsi="Times New Roman" w:cs="Times New Roman"/>
          <w:sz w:val="24"/>
          <w:szCs w:val="24"/>
        </w:rPr>
        <w:t>Yusro :274</w:t>
      </w:r>
      <w:proofErr w:type="gramEnd"/>
      <w:r w:rsidRPr="00893102">
        <w:rPr>
          <w:rFonts w:ascii="Times New Roman" w:hAnsi="Times New Roman" w:cs="Times New Roman"/>
          <w:sz w:val="24"/>
          <w:szCs w:val="24"/>
        </w:rPr>
        <w:t>) adalah respon normal dari emosional dan fisik yang terjadi ketika seseorang diliputi oleh takut terhadap sesuatu yang akan terjadi yang ia mungkin tidak dapat mengatasi atau diluar kendalinya.</w:t>
      </w:r>
      <w:r w:rsidR="00D10039" w:rsidRPr="00893102">
        <w:rPr>
          <w:rFonts w:ascii="Times New Roman" w:hAnsi="Times New Roman" w:cs="Times New Roman"/>
          <w:sz w:val="24"/>
          <w:szCs w:val="24"/>
        </w:rPr>
        <w:t xml:space="preserve"> </w:t>
      </w:r>
      <w:proofErr w:type="gramStart"/>
      <w:r w:rsidR="00D10039" w:rsidRPr="00893102">
        <w:rPr>
          <w:rFonts w:ascii="Times New Roman" w:hAnsi="Times New Roman" w:cs="Times New Roman"/>
          <w:sz w:val="24"/>
          <w:szCs w:val="24"/>
        </w:rPr>
        <w:t>Kemudian dijelaskan bahwa definisi tersebut mengandung dua dimensi, yaitu dimensi emosi dan fisik, meskipun ada yang menyebut bahwa kedua hal tersebut merupakan satu dimensi emotionality.</w:t>
      </w:r>
      <w:proofErr w:type="gramEnd"/>
    </w:p>
    <w:p w:rsidR="006B5594" w:rsidRPr="00893102" w:rsidRDefault="004304B8" w:rsidP="00286D70">
      <w:pPr>
        <w:pStyle w:val="ListParagraph"/>
        <w:spacing w:line="480" w:lineRule="auto"/>
        <w:ind w:left="0" w:firstLine="851"/>
        <w:jc w:val="both"/>
        <w:rPr>
          <w:rFonts w:ascii="Times New Roman" w:hAnsi="Times New Roman" w:cs="Times New Roman"/>
          <w:sz w:val="24"/>
          <w:szCs w:val="24"/>
        </w:rPr>
      </w:pPr>
      <w:r w:rsidRPr="00893102">
        <w:rPr>
          <w:rFonts w:ascii="Times New Roman" w:hAnsi="Times New Roman" w:cs="Times New Roman"/>
          <w:sz w:val="24"/>
          <w:szCs w:val="24"/>
        </w:rPr>
        <w:t xml:space="preserve">Kecemasan biasa dirasakan siswa ketika </w:t>
      </w:r>
      <w:proofErr w:type="gramStart"/>
      <w:r w:rsidRPr="00893102">
        <w:rPr>
          <w:rFonts w:ascii="Times New Roman" w:hAnsi="Times New Roman" w:cs="Times New Roman"/>
          <w:sz w:val="24"/>
          <w:szCs w:val="24"/>
        </w:rPr>
        <w:t>akan</w:t>
      </w:r>
      <w:proofErr w:type="gramEnd"/>
      <w:r w:rsidRPr="00893102">
        <w:rPr>
          <w:rFonts w:ascii="Times New Roman" w:hAnsi="Times New Roman" w:cs="Times New Roman"/>
          <w:sz w:val="24"/>
          <w:szCs w:val="24"/>
        </w:rPr>
        <w:t xml:space="preserve"> menghadapi suatu ujian. Hal ini terlihat dari angket</w:t>
      </w:r>
      <w:r w:rsidR="001F79B2" w:rsidRPr="00893102">
        <w:rPr>
          <w:rFonts w:ascii="Times New Roman" w:hAnsi="Times New Roman" w:cs="Times New Roman"/>
          <w:sz w:val="24"/>
          <w:szCs w:val="24"/>
        </w:rPr>
        <w:t xml:space="preserve"> dimana 65% siswa menyatakan cemas dalam menghadapi ujian matematika daripada ujian mata pelajaran lain. </w:t>
      </w:r>
      <w:proofErr w:type="gramStart"/>
      <w:r w:rsidR="001F79B2" w:rsidRPr="00893102">
        <w:rPr>
          <w:rFonts w:ascii="Times New Roman" w:hAnsi="Times New Roman" w:cs="Times New Roman"/>
          <w:sz w:val="24"/>
          <w:szCs w:val="24"/>
        </w:rPr>
        <w:t>Orang yang terkena kecemasan biasanya mengalami berbagai gejala.</w:t>
      </w:r>
      <w:proofErr w:type="gramEnd"/>
      <w:r w:rsidR="001F79B2" w:rsidRPr="00893102">
        <w:rPr>
          <w:rFonts w:ascii="Times New Roman" w:hAnsi="Times New Roman" w:cs="Times New Roman"/>
          <w:sz w:val="24"/>
          <w:szCs w:val="24"/>
        </w:rPr>
        <w:t xml:space="preserve"> Seperti yang diungkapkan oleh Blackburn dan Davidson (dalam Rusmono dan </w:t>
      </w:r>
      <w:proofErr w:type="gramStart"/>
      <w:r w:rsidR="001F79B2" w:rsidRPr="00893102">
        <w:rPr>
          <w:rFonts w:ascii="Times New Roman" w:hAnsi="Times New Roman" w:cs="Times New Roman"/>
          <w:sz w:val="24"/>
          <w:szCs w:val="24"/>
        </w:rPr>
        <w:t>Yusro :</w:t>
      </w:r>
      <w:proofErr w:type="gramEnd"/>
      <w:r w:rsidR="001F79B2" w:rsidRPr="00893102">
        <w:rPr>
          <w:rFonts w:ascii="Times New Roman" w:hAnsi="Times New Roman" w:cs="Times New Roman"/>
          <w:sz w:val="24"/>
          <w:szCs w:val="24"/>
        </w:rPr>
        <w:t xml:space="preserve"> 274) orang yang terkena kecemasan dapat dilihat dari gejala-gejala yang ada seperti suasana hati, pikiran, motivasi, perilaku, dan gejala biologis. Selain itu juga, orang yang terkena kecemasan memperlihatkan mudah marah, perasaan tegang, khawatir, sukar konsentrasi, mudah lupa, pikiran kosong, membesar-besarkan ancaman, memandang sangat sensitif, merasa tidak berdaya, menghindari situasi, ketergantungan tinggi, ingin melarikan diri, gelisah, gugup, waspada berlebihan dan gerakan otomatis seperti berkeringat, gemetar, </w:t>
      </w:r>
      <w:r w:rsidR="001F79B2" w:rsidRPr="00893102">
        <w:rPr>
          <w:rFonts w:ascii="Times New Roman" w:hAnsi="Times New Roman" w:cs="Times New Roman"/>
          <w:sz w:val="24"/>
          <w:szCs w:val="24"/>
        </w:rPr>
        <w:lastRenderedPageBreak/>
        <w:t>pusing, berdebar-debar, mual, dan mulut kering.</w:t>
      </w:r>
      <w:r w:rsidR="00286D70">
        <w:rPr>
          <w:rFonts w:ascii="Times New Roman" w:hAnsi="Times New Roman" w:cs="Times New Roman"/>
          <w:sz w:val="24"/>
          <w:szCs w:val="24"/>
        </w:rPr>
        <w:t xml:space="preserve"> </w:t>
      </w:r>
      <w:r w:rsidR="006B5594" w:rsidRPr="00893102">
        <w:rPr>
          <w:rFonts w:ascii="Times New Roman" w:hAnsi="Times New Roman" w:cs="Times New Roman"/>
          <w:sz w:val="24"/>
          <w:szCs w:val="24"/>
        </w:rPr>
        <w:t>Menurut data dari penyebaran angket siswa diperoleh informasi bahwa hamper 75% siswa menganggap materi pelajaran matematika adalah materi yang dipandang sangat sulit dan 60% siswa merasa tega</w:t>
      </w:r>
      <w:r w:rsidR="00286D70">
        <w:rPr>
          <w:rFonts w:ascii="Times New Roman" w:hAnsi="Times New Roman" w:cs="Times New Roman"/>
          <w:sz w:val="24"/>
          <w:szCs w:val="24"/>
        </w:rPr>
        <w:t>ng pada saat belajar matematika dan bukan hal yang mudah untuk memahami matematika.</w:t>
      </w:r>
    </w:p>
    <w:p w:rsidR="00523E1C" w:rsidRPr="00893102" w:rsidRDefault="00523E1C" w:rsidP="000A76F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Pengaruh</w:t>
      </w:r>
      <w:r w:rsidR="00F977DF" w:rsidRPr="00893102">
        <w:rPr>
          <w:rFonts w:ascii="Times New Roman" w:hAnsi="Times New Roman" w:cs="Times New Roman"/>
          <w:sz w:val="24"/>
          <w:szCs w:val="24"/>
        </w:rPr>
        <w:t xml:space="preserve"> kecemasan belajar matematika yang dialami siswa terhadap kemampuan pemecahan masalah dan hasil belajar siswa tergantung pada kualitas dan daya tahan pribadinya terhadap kecemasan itu sendiri.</w:t>
      </w:r>
      <w:proofErr w:type="gramEnd"/>
      <w:r w:rsidR="00F977DF" w:rsidRPr="00893102">
        <w:rPr>
          <w:rFonts w:ascii="Times New Roman" w:hAnsi="Times New Roman" w:cs="Times New Roman"/>
          <w:sz w:val="24"/>
          <w:szCs w:val="24"/>
        </w:rPr>
        <w:t xml:space="preserve"> Jika dalam kondisi yang stabil, anak yang mengalami kecemasan dalam matematika dapat menguntungkan, karena dengan begitu anak </w:t>
      </w:r>
      <w:proofErr w:type="gramStart"/>
      <w:r w:rsidR="00F977DF" w:rsidRPr="00893102">
        <w:rPr>
          <w:rFonts w:ascii="Times New Roman" w:hAnsi="Times New Roman" w:cs="Times New Roman"/>
          <w:sz w:val="24"/>
          <w:szCs w:val="24"/>
        </w:rPr>
        <w:t>akan</w:t>
      </w:r>
      <w:proofErr w:type="gramEnd"/>
      <w:r w:rsidR="00F977DF" w:rsidRPr="00893102">
        <w:rPr>
          <w:rFonts w:ascii="Times New Roman" w:hAnsi="Times New Roman" w:cs="Times New Roman"/>
          <w:sz w:val="24"/>
          <w:szCs w:val="24"/>
        </w:rPr>
        <w:t xml:space="preserve"> termotivasi untuk melakukan sesuatu untuk mencapai hasil belajar yang baik seperti belajar lebih giat dan lebih memperhatikan pelajarannya. Sebaliknya jika dalam kondisi yang tidak stabil yaitu terlalu rendah atau terlalu tinggi maka kecemasan yang dia</w:t>
      </w:r>
      <w:r w:rsidR="00A5259F" w:rsidRPr="00893102">
        <w:rPr>
          <w:rFonts w:ascii="Times New Roman" w:hAnsi="Times New Roman" w:cs="Times New Roman"/>
          <w:sz w:val="24"/>
          <w:szCs w:val="24"/>
        </w:rPr>
        <w:t xml:space="preserve">lami </w:t>
      </w:r>
      <w:proofErr w:type="gramStart"/>
      <w:r w:rsidR="00A5259F" w:rsidRPr="00893102">
        <w:rPr>
          <w:rFonts w:ascii="Times New Roman" w:hAnsi="Times New Roman" w:cs="Times New Roman"/>
          <w:sz w:val="24"/>
          <w:szCs w:val="24"/>
        </w:rPr>
        <w:t>akan</w:t>
      </w:r>
      <w:proofErr w:type="gramEnd"/>
      <w:r w:rsidR="00A5259F" w:rsidRPr="00893102">
        <w:rPr>
          <w:rFonts w:ascii="Times New Roman" w:hAnsi="Times New Roman" w:cs="Times New Roman"/>
          <w:sz w:val="24"/>
          <w:szCs w:val="24"/>
        </w:rPr>
        <w:t xml:space="preserve"> menjadi salah satu fak</w:t>
      </w:r>
      <w:r w:rsidR="00F977DF" w:rsidRPr="00893102">
        <w:rPr>
          <w:rFonts w:ascii="Times New Roman" w:hAnsi="Times New Roman" w:cs="Times New Roman"/>
          <w:sz w:val="24"/>
          <w:szCs w:val="24"/>
        </w:rPr>
        <w:t>tor penghambat siswa dalam pencapaian hasil belajar.</w:t>
      </w:r>
    </w:p>
    <w:p w:rsidR="004F3109" w:rsidRPr="00893102" w:rsidRDefault="004F3109"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Begitupun sebaliknya, pengaruh kemampuan pemecahan masalah yang dimiliki siswa </w:t>
      </w:r>
      <w:proofErr w:type="gramStart"/>
      <w:r w:rsidRPr="00893102">
        <w:rPr>
          <w:rFonts w:ascii="Times New Roman" w:hAnsi="Times New Roman" w:cs="Times New Roman"/>
          <w:sz w:val="24"/>
          <w:szCs w:val="24"/>
        </w:rPr>
        <w:t>akan</w:t>
      </w:r>
      <w:proofErr w:type="gramEnd"/>
      <w:r w:rsidRPr="00893102">
        <w:rPr>
          <w:rFonts w:ascii="Times New Roman" w:hAnsi="Times New Roman" w:cs="Times New Roman"/>
          <w:sz w:val="24"/>
          <w:szCs w:val="24"/>
        </w:rPr>
        <w:t xml:space="preserve"> berpengaruh terhadap kecemasan belajarnya. Anak yang tingkat kemampuan pemecahan masalahnya tinggi maka kecemasan belajar matematika yang dialami rendah, sebaliknya anak yang tingkat kemampuan pemecahan masalahnya rendah maka kecemasan belajar matematika </w:t>
      </w:r>
      <w:proofErr w:type="gramStart"/>
      <w:r w:rsidRPr="00893102">
        <w:rPr>
          <w:rFonts w:ascii="Times New Roman" w:hAnsi="Times New Roman" w:cs="Times New Roman"/>
          <w:sz w:val="24"/>
          <w:szCs w:val="24"/>
        </w:rPr>
        <w:t>akan</w:t>
      </w:r>
      <w:proofErr w:type="gramEnd"/>
      <w:r w:rsidRPr="00893102">
        <w:rPr>
          <w:rFonts w:ascii="Times New Roman" w:hAnsi="Times New Roman" w:cs="Times New Roman"/>
          <w:sz w:val="24"/>
          <w:szCs w:val="24"/>
        </w:rPr>
        <w:t xml:space="preserve"> tinggi seiring dengan rasa khawatir tidak dapat menyelesaikan masalah yang akan dihadapi dalam matematika.</w:t>
      </w:r>
    </w:p>
    <w:p w:rsidR="00E82F95" w:rsidRPr="00893102" w:rsidRDefault="00E82F95"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Salah satu upaya yang dapat dilakukan dalam meningkatkan kemampuan pemecahan masalah dan mengatasi kecemasan belajar matematika siswa adalah </w:t>
      </w:r>
      <w:r w:rsidRPr="00893102">
        <w:rPr>
          <w:rFonts w:ascii="Times New Roman" w:hAnsi="Times New Roman" w:cs="Times New Roman"/>
          <w:sz w:val="24"/>
          <w:szCs w:val="24"/>
        </w:rPr>
        <w:lastRenderedPageBreak/>
        <w:t xml:space="preserve">dengan </w:t>
      </w:r>
      <w:proofErr w:type="gramStart"/>
      <w:r w:rsidRPr="00893102">
        <w:rPr>
          <w:rFonts w:ascii="Times New Roman" w:hAnsi="Times New Roman" w:cs="Times New Roman"/>
          <w:sz w:val="24"/>
          <w:szCs w:val="24"/>
        </w:rPr>
        <w:t>cara</w:t>
      </w:r>
      <w:proofErr w:type="gramEnd"/>
      <w:r w:rsidRPr="00893102">
        <w:rPr>
          <w:rFonts w:ascii="Times New Roman" w:hAnsi="Times New Roman" w:cs="Times New Roman"/>
          <w:sz w:val="24"/>
          <w:szCs w:val="24"/>
        </w:rPr>
        <w:t xml:space="preserve"> pemilihan model pembelajaran yang tepat.</w:t>
      </w:r>
      <w:r w:rsidR="001A3A2F" w:rsidRPr="00893102">
        <w:rPr>
          <w:rFonts w:ascii="Times New Roman" w:hAnsi="Times New Roman" w:cs="Times New Roman"/>
          <w:sz w:val="24"/>
          <w:szCs w:val="24"/>
        </w:rPr>
        <w:t xml:space="preserve"> Dalam hal ini, guru harus teliti</w:t>
      </w:r>
      <w:r w:rsidR="00952986" w:rsidRPr="00893102">
        <w:rPr>
          <w:rFonts w:ascii="Times New Roman" w:hAnsi="Times New Roman" w:cs="Times New Roman"/>
          <w:sz w:val="24"/>
          <w:szCs w:val="24"/>
        </w:rPr>
        <w:t xml:space="preserve"> memilih model pembelajaran supaya dapat </w:t>
      </w:r>
      <w:r w:rsidR="001A3A2F" w:rsidRPr="00893102">
        <w:rPr>
          <w:rFonts w:ascii="Times New Roman" w:hAnsi="Times New Roman" w:cs="Times New Roman"/>
          <w:sz w:val="24"/>
          <w:szCs w:val="24"/>
        </w:rPr>
        <w:t>meningkatkan kemampuan pemecahan masalah dan mengatasi kecemasan belajar matematis siswa</w:t>
      </w:r>
      <w:r w:rsidR="00952986" w:rsidRPr="00893102">
        <w:rPr>
          <w:rFonts w:ascii="Times New Roman" w:hAnsi="Times New Roman" w:cs="Times New Roman"/>
          <w:sz w:val="24"/>
          <w:szCs w:val="24"/>
        </w:rPr>
        <w:t xml:space="preserve"> sehingga hasil belajar </w:t>
      </w:r>
      <w:proofErr w:type="gramStart"/>
      <w:r w:rsidR="00952986" w:rsidRPr="00893102">
        <w:rPr>
          <w:rFonts w:ascii="Times New Roman" w:hAnsi="Times New Roman" w:cs="Times New Roman"/>
          <w:sz w:val="24"/>
          <w:szCs w:val="24"/>
        </w:rPr>
        <w:t>akan</w:t>
      </w:r>
      <w:proofErr w:type="gramEnd"/>
      <w:r w:rsidR="00952986" w:rsidRPr="00893102">
        <w:rPr>
          <w:rFonts w:ascii="Times New Roman" w:hAnsi="Times New Roman" w:cs="Times New Roman"/>
          <w:sz w:val="24"/>
          <w:szCs w:val="24"/>
        </w:rPr>
        <w:t xml:space="preserve"> lebih optimal.</w:t>
      </w:r>
    </w:p>
    <w:p w:rsidR="006C4442" w:rsidRPr="00893102" w:rsidRDefault="006C4442" w:rsidP="000A76F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Model pembelajaran PBL dapat membantu siswa dalam meningkatkan kemampuan pemecahan masalah matematis.</w:t>
      </w:r>
      <w:proofErr w:type="gramEnd"/>
      <w:r w:rsidRPr="00893102">
        <w:rPr>
          <w:rFonts w:ascii="Times New Roman" w:hAnsi="Times New Roman" w:cs="Times New Roman"/>
          <w:sz w:val="24"/>
          <w:szCs w:val="24"/>
        </w:rPr>
        <w:t xml:space="preserve"> Seperti yang diungkapkan Barrow (dalam </w:t>
      </w:r>
      <w:proofErr w:type="gramStart"/>
      <w:r w:rsidRPr="00893102">
        <w:rPr>
          <w:rFonts w:ascii="Times New Roman" w:hAnsi="Times New Roman" w:cs="Times New Roman"/>
          <w:sz w:val="24"/>
          <w:szCs w:val="24"/>
        </w:rPr>
        <w:t>Huda :</w:t>
      </w:r>
      <w:proofErr w:type="gramEnd"/>
      <w:r w:rsidRPr="00893102">
        <w:rPr>
          <w:rFonts w:ascii="Times New Roman" w:hAnsi="Times New Roman" w:cs="Times New Roman"/>
          <w:sz w:val="24"/>
          <w:szCs w:val="24"/>
        </w:rPr>
        <w:t xml:space="preserve"> 271) mengenai definisi dari PBL sebagai pembelajaran yang diperoleh melalui proses menuju pemahaman akan resolusi suatu masalah, dan masalah tersebut</w:t>
      </w:r>
      <w:r w:rsidR="006B331F" w:rsidRPr="00893102">
        <w:rPr>
          <w:rFonts w:ascii="Times New Roman" w:hAnsi="Times New Roman" w:cs="Times New Roman"/>
          <w:sz w:val="24"/>
          <w:szCs w:val="24"/>
        </w:rPr>
        <w:t xml:space="preserve"> dipertemukan pertama-tama dalam proses pembelajaran.</w:t>
      </w:r>
    </w:p>
    <w:p w:rsidR="00491873" w:rsidRPr="00893102" w:rsidRDefault="00491873"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Model pembelajaran </w:t>
      </w:r>
      <w:r w:rsidRPr="00893102">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(PBL) merupakan salah satu model pembelajaran yang dapat mendorong siswa untuk mengenal </w:t>
      </w:r>
      <w:proofErr w:type="gramStart"/>
      <w:r w:rsidRPr="00893102">
        <w:rPr>
          <w:rFonts w:ascii="Times New Roman" w:hAnsi="Times New Roman" w:cs="Times New Roman"/>
          <w:sz w:val="24"/>
          <w:szCs w:val="24"/>
        </w:rPr>
        <w:t>cara</w:t>
      </w:r>
      <w:proofErr w:type="gramEnd"/>
      <w:r w:rsidRPr="00893102">
        <w:rPr>
          <w:rFonts w:ascii="Times New Roman" w:hAnsi="Times New Roman" w:cs="Times New Roman"/>
          <w:sz w:val="24"/>
          <w:szCs w:val="24"/>
        </w:rPr>
        <w:t xml:space="preserve"> belajar dan bekerja sama dalam kelompok untuk mencari penyelesaian permasalahan di dunia nyata dalam kehidupan sehari-hari. </w:t>
      </w:r>
      <w:proofErr w:type="gramStart"/>
      <w:r w:rsidRPr="00893102">
        <w:rPr>
          <w:rFonts w:ascii="Times New Roman" w:hAnsi="Times New Roman" w:cs="Times New Roman"/>
          <w:sz w:val="24"/>
          <w:szCs w:val="24"/>
        </w:rPr>
        <w:t>Pada model pembelajaran PBL ini, simulasi masalah digunakan untuk mengaktifkan keingintahuan siswa sebelum mempelajari suatu materi.</w:t>
      </w:r>
      <w:proofErr w:type="gramEnd"/>
      <w:r w:rsidRPr="00893102">
        <w:rPr>
          <w:rFonts w:ascii="Times New Roman" w:hAnsi="Times New Roman" w:cs="Times New Roman"/>
          <w:sz w:val="24"/>
          <w:szCs w:val="24"/>
        </w:rPr>
        <w:t xml:space="preserve"> </w:t>
      </w:r>
      <w:proofErr w:type="gramStart"/>
      <w:r w:rsidRPr="00893102">
        <w:rPr>
          <w:rFonts w:ascii="Times New Roman" w:hAnsi="Times New Roman" w:cs="Times New Roman"/>
          <w:sz w:val="24"/>
          <w:szCs w:val="24"/>
        </w:rPr>
        <w:t>Model pembelajaran ini menyiapkan siswa untuk berfikir kritis dan analitis serta mampu untuk mendapatkan dan menggunakan informasi secara tepat.</w:t>
      </w:r>
      <w:proofErr w:type="gramEnd"/>
      <w:r w:rsidRPr="00893102">
        <w:rPr>
          <w:rFonts w:ascii="Times New Roman" w:hAnsi="Times New Roman" w:cs="Times New Roman"/>
          <w:sz w:val="24"/>
          <w:szCs w:val="24"/>
        </w:rPr>
        <w:t xml:space="preserve"> Model PBL atau yang lebih dikenal dengan model pembelajaran berbasis masalah merupakan model pembelajaran yang dirancang agar siswa mendapatkan pengetahuan penting yang membuat mereka mahir dalam memecahkan masalah dan memiliki model belajar sendiri serta memiliki kecakapan dalam berpartisipasi dalam sebuah tim.</w:t>
      </w:r>
    </w:p>
    <w:p w:rsidR="005F4CCE" w:rsidRPr="00893102" w:rsidRDefault="005F4CCE"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lastRenderedPageBreak/>
        <w:t>Melalui model pembelajaran PBL ini</w:t>
      </w:r>
      <w:r w:rsidR="00355B31" w:rsidRPr="00893102">
        <w:rPr>
          <w:rFonts w:ascii="Times New Roman" w:hAnsi="Times New Roman" w:cs="Times New Roman"/>
          <w:sz w:val="24"/>
          <w:szCs w:val="24"/>
        </w:rPr>
        <w:t xml:space="preserve"> diharapkan siswa </w:t>
      </w:r>
      <w:proofErr w:type="gramStart"/>
      <w:r w:rsidR="00355B31" w:rsidRPr="00893102">
        <w:rPr>
          <w:rFonts w:ascii="Times New Roman" w:hAnsi="Times New Roman" w:cs="Times New Roman"/>
          <w:sz w:val="24"/>
          <w:szCs w:val="24"/>
        </w:rPr>
        <w:t>akan</w:t>
      </w:r>
      <w:proofErr w:type="gramEnd"/>
      <w:r w:rsidR="00355B31" w:rsidRPr="00893102">
        <w:rPr>
          <w:rFonts w:ascii="Times New Roman" w:hAnsi="Times New Roman" w:cs="Times New Roman"/>
          <w:sz w:val="24"/>
          <w:szCs w:val="24"/>
        </w:rPr>
        <w:t xml:space="preserve"> lebih fok</w:t>
      </w:r>
      <w:r w:rsidRPr="00893102">
        <w:rPr>
          <w:rFonts w:ascii="Times New Roman" w:hAnsi="Times New Roman" w:cs="Times New Roman"/>
          <w:sz w:val="24"/>
          <w:szCs w:val="24"/>
        </w:rPr>
        <w:t xml:space="preserve">us pada kegiatan memecahkan masalah. </w:t>
      </w:r>
      <w:proofErr w:type="gramStart"/>
      <w:r w:rsidRPr="00893102">
        <w:rPr>
          <w:rFonts w:ascii="Times New Roman" w:hAnsi="Times New Roman" w:cs="Times New Roman"/>
          <w:sz w:val="24"/>
          <w:szCs w:val="24"/>
        </w:rPr>
        <w:t>Dalam upaya memecahkan masalah tersebut siswa memiliki kesempatan yang luas untuk dapat bertukar ide atau pendapat dengan siswa lainnya sehingga memperoleh pemahaman baru tentang matematika yang disisipkan dalam masalah tersebut.</w:t>
      </w:r>
      <w:proofErr w:type="gramEnd"/>
      <w:r w:rsidRPr="00893102">
        <w:rPr>
          <w:rFonts w:ascii="Times New Roman" w:hAnsi="Times New Roman" w:cs="Times New Roman"/>
          <w:sz w:val="24"/>
          <w:szCs w:val="24"/>
        </w:rPr>
        <w:t xml:space="preserve"> Melalui model pembelajaran PBL ini siswa </w:t>
      </w:r>
      <w:proofErr w:type="gramStart"/>
      <w:r w:rsidRPr="00893102">
        <w:rPr>
          <w:rFonts w:ascii="Times New Roman" w:hAnsi="Times New Roman" w:cs="Times New Roman"/>
          <w:sz w:val="24"/>
          <w:szCs w:val="24"/>
        </w:rPr>
        <w:t>akan</w:t>
      </w:r>
      <w:proofErr w:type="gramEnd"/>
      <w:r w:rsidRPr="00893102">
        <w:rPr>
          <w:rFonts w:ascii="Times New Roman" w:hAnsi="Times New Roman" w:cs="Times New Roman"/>
          <w:sz w:val="24"/>
          <w:szCs w:val="24"/>
        </w:rPr>
        <w:t xml:space="preserve"> menjadi terampil dalam memecahkan masalah dan menjadi problem solver yang baik.</w:t>
      </w:r>
    </w:p>
    <w:p w:rsidR="005F4CCE" w:rsidRPr="00893102" w:rsidRDefault="0009124A"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Menurut Rahayu (dalam </w:t>
      </w:r>
      <w:proofErr w:type="gramStart"/>
      <w:r w:rsidRPr="00893102">
        <w:rPr>
          <w:rFonts w:ascii="Times New Roman" w:hAnsi="Times New Roman" w:cs="Times New Roman"/>
          <w:sz w:val="24"/>
          <w:szCs w:val="24"/>
        </w:rPr>
        <w:t>Lalah :2011</w:t>
      </w:r>
      <w:proofErr w:type="gramEnd"/>
      <w:r w:rsidRPr="00893102">
        <w:rPr>
          <w:rFonts w:ascii="Times New Roman" w:hAnsi="Times New Roman" w:cs="Times New Roman"/>
          <w:sz w:val="24"/>
          <w:szCs w:val="24"/>
        </w:rPr>
        <w:t xml:space="preserve">) mengenai kriteria apa yang harus dimiliki seorang siswa, sehingga siswa dapat dikategorikan sebagai </w:t>
      </w:r>
      <w:r w:rsidRPr="001E0034">
        <w:rPr>
          <w:rFonts w:ascii="Times New Roman" w:hAnsi="Times New Roman" w:cs="Times New Roman"/>
          <w:i/>
          <w:sz w:val="24"/>
          <w:szCs w:val="24"/>
        </w:rPr>
        <w:t>good problem solver</w:t>
      </w:r>
      <w:r w:rsidRPr="00893102">
        <w:rPr>
          <w:rFonts w:ascii="Times New Roman" w:hAnsi="Times New Roman" w:cs="Times New Roman"/>
          <w:sz w:val="24"/>
          <w:szCs w:val="24"/>
        </w:rPr>
        <w:t xml:space="preserve"> dalam pembelajaran matematika, Suydam (dalam Lalah : 2011) mengemukakan 10 kriteria yaitu sebagai berikut :</w:t>
      </w:r>
    </w:p>
    <w:p w:rsidR="0014214B" w:rsidRPr="00893102" w:rsidRDefault="0014214B"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Mampu memahami konsep</w:t>
      </w:r>
    </w:p>
    <w:p w:rsidR="0014214B" w:rsidRPr="00893102" w:rsidRDefault="0014214B"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Mampu menelaah keterkaitan, perbedaan, dan analogi</w:t>
      </w:r>
    </w:p>
    <w:p w:rsidR="0014214B" w:rsidRPr="00893102" w:rsidRDefault="0014214B"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Mampu menyeleksi prosedur dan variabel yang benar</w:t>
      </w:r>
    </w:p>
    <w:p w:rsidR="0014214B" w:rsidRPr="00893102" w:rsidRDefault="0014214B"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Mampu memahami ketidak konsistenan konsep</w:t>
      </w:r>
    </w:p>
    <w:p w:rsidR="0014214B" w:rsidRPr="00893102" w:rsidRDefault="0014214B"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Mampu membuat estimasi dan analisis</w:t>
      </w:r>
    </w:p>
    <w:p w:rsidR="0014214B" w:rsidRPr="00893102" w:rsidRDefault="0014214B"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Mampu memvisualisasikan</w:t>
      </w:r>
      <w:r w:rsidR="00592752" w:rsidRPr="00893102">
        <w:rPr>
          <w:rFonts w:ascii="Times New Roman" w:hAnsi="Times New Roman" w:cs="Times New Roman"/>
          <w:sz w:val="24"/>
          <w:szCs w:val="24"/>
        </w:rPr>
        <w:t xml:space="preserve"> dan menginterpretasikan data</w:t>
      </w:r>
    </w:p>
    <w:p w:rsidR="00592752" w:rsidRPr="00893102" w:rsidRDefault="00592752"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Mampu membuat generalisasi</w:t>
      </w:r>
    </w:p>
    <w:p w:rsidR="00592752" w:rsidRPr="00893102" w:rsidRDefault="00592752"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Mampu menggunakan strategi</w:t>
      </w:r>
    </w:p>
    <w:p w:rsidR="00592752" w:rsidRPr="00893102" w:rsidRDefault="00592752"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Mempunyai skor yang tinggi dan baik hubungannya dengan peserta didik lain</w:t>
      </w:r>
    </w:p>
    <w:p w:rsidR="00592752" w:rsidRPr="00893102" w:rsidRDefault="00592752" w:rsidP="000A76F1">
      <w:pPr>
        <w:pStyle w:val="ListParagraph"/>
        <w:numPr>
          <w:ilvl w:val="0"/>
          <w:numId w:val="7"/>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Mempunyai skor yang rendah terhadap tes kecemasan.</w:t>
      </w:r>
    </w:p>
    <w:p w:rsidR="0009124A" w:rsidRPr="00893102" w:rsidRDefault="0009124A"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Berdasarkan uraian di atas, maka keperluan untuk melakukan studi berfokus pada implementasi model pembelajaran </w:t>
      </w:r>
      <w:r w:rsidR="008B23CD" w:rsidRPr="00893102">
        <w:rPr>
          <w:rFonts w:ascii="Times New Roman" w:hAnsi="Times New Roman" w:cs="Times New Roman"/>
          <w:sz w:val="24"/>
          <w:szCs w:val="24"/>
        </w:rPr>
        <w:t xml:space="preserve">diduga dapat meningkatkan </w:t>
      </w:r>
      <w:r w:rsidR="008B23CD" w:rsidRPr="00893102">
        <w:rPr>
          <w:rFonts w:ascii="Times New Roman" w:hAnsi="Times New Roman" w:cs="Times New Roman"/>
          <w:sz w:val="24"/>
          <w:szCs w:val="24"/>
        </w:rPr>
        <w:lastRenderedPageBreak/>
        <w:t xml:space="preserve">kemampuan pemecahan masalah dan mengatasi kecemasan belajar siswa dalam matematika seperti yang diharapkan, dipandang sangat utama. </w:t>
      </w:r>
      <w:proofErr w:type="gramStart"/>
      <w:r w:rsidR="008B23CD" w:rsidRPr="00893102">
        <w:rPr>
          <w:rFonts w:ascii="Times New Roman" w:hAnsi="Times New Roman" w:cs="Times New Roman"/>
          <w:sz w:val="24"/>
          <w:szCs w:val="24"/>
        </w:rPr>
        <w:t>Untuk itu penulis mencoba merencanakan mengadakan penelitian yang berkaitan dengan model pembelajaran PBL, kemampuan pemecahan masalah, dan kecemasan masalah matematika siswa.</w:t>
      </w:r>
      <w:proofErr w:type="gramEnd"/>
      <w:r w:rsidR="008B23CD" w:rsidRPr="00893102">
        <w:rPr>
          <w:rFonts w:ascii="Times New Roman" w:hAnsi="Times New Roman" w:cs="Times New Roman"/>
          <w:sz w:val="24"/>
          <w:szCs w:val="24"/>
        </w:rPr>
        <w:t xml:space="preserve"> Hal yang menjadi pertimbangannya antara lain:</w:t>
      </w:r>
    </w:p>
    <w:p w:rsidR="00387763" w:rsidRPr="00893102" w:rsidRDefault="00387763" w:rsidP="000A76F1">
      <w:pPr>
        <w:pStyle w:val="ListParagraph"/>
        <w:numPr>
          <w:ilvl w:val="0"/>
          <w:numId w:val="6"/>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Penelitian yang berkaitan dengan kemampuan pemecahan masalah dan dampaknya terhadap kecemasan belajar matematika untuk tingkat SMP masih jarang dilakukan.</w:t>
      </w:r>
    </w:p>
    <w:p w:rsidR="00387763" w:rsidRPr="00893102" w:rsidRDefault="00387763" w:rsidP="000A76F1">
      <w:pPr>
        <w:pStyle w:val="ListParagraph"/>
        <w:numPr>
          <w:ilvl w:val="0"/>
          <w:numId w:val="6"/>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Kemampuan pemecahan masalah matematika penting dimiliki dan kecemasan belajar siswa dalam matematika penting untuk diatasi sebagai bekal untuk mempelajari matematika pada tahap selanjutnya dan jenjang yang lebih tinggi.</w:t>
      </w:r>
    </w:p>
    <w:p w:rsidR="000545AC" w:rsidRPr="00893102" w:rsidRDefault="008B23CD"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Dengan demikian, judul yang diajukan untuk penelitian ini </w:t>
      </w:r>
      <w:proofErr w:type="gramStart"/>
      <w:r w:rsidRPr="00893102">
        <w:rPr>
          <w:rFonts w:ascii="Times New Roman" w:hAnsi="Times New Roman" w:cs="Times New Roman"/>
          <w:sz w:val="24"/>
          <w:szCs w:val="24"/>
        </w:rPr>
        <w:t>adalah :</w:t>
      </w:r>
      <w:proofErr w:type="gramEnd"/>
      <w:r w:rsidRPr="00893102">
        <w:rPr>
          <w:rFonts w:ascii="Times New Roman" w:hAnsi="Times New Roman" w:cs="Times New Roman"/>
          <w:sz w:val="24"/>
          <w:szCs w:val="24"/>
        </w:rPr>
        <w:t xml:space="preserve"> “Implementasi Model Pembelajaran </w:t>
      </w:r>
      <w:r w:rsidRPr="00DE18F7">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untuk Meningkatkan Kemampuan Pemecahan Masalah dan Dampaknya terhadap Kecemasan Belajar Siswa dalam Matematika.”</w:t>
      </w:r>
    </w:p>
    <w:p w:rsidR="008F2BD6" w:rsidRPr="00893102" w:rsidRDefault="008F2BD6" w:rsidP="008F2BD6">
      <w:pPr>
        <w:pStyle w:val="ListParagraph"/>
        <w:spacing w:line="480" w:lineRule="auto"/>
        <w:ind w:left="360" w:firstLine="1080"/>
        <w:jc w:val="both"/>
        <w:rPr>
          <w:rFonts w:ascii="Times New Roman" w:hAnsi="Times New Roman" w:cs="Times New Roman"/>
          <w:sz w:val="24"/>
          <w:szCs w:val="24"/>
        </w:rPr>
      </w:pPr>
    </w:p>
    <w:p w:rsidR="00A76E2A" w:rsidRPr="00893102" w:rsidRDefault="00A76E2A" w:rsidP="007B44C0">
      <w:pPr>
        <w:pStyle w:val="ListParagraph"/>
        <w:numPr>
          <w:ilvl w:val="0"/>
          <w:numId w:val="1"/>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RUMUSAN MASALAH</w:t>
      </w:r>
    </w:p>
    <w:p w:rsidR="008445E7" w:rsidRPr="00893102" w:rsidRDefault="008445E7" w:rsidP="000A76F1">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Dalam penelitian ini permasalahan </w:t>
      </w:r>
      <w:proofErr w:type="gramStart"/>
      <w:r w:rsidRPr="00893102">
        <w:rPr>
          <w:rFonts w:ascii="Times New Roman" w:hAnsi="Times New Roman" w:cs="Times New Roman"/>
          <w:sz w:val="24"/>
          <w:szCs w:val="24"/>
        </w:rPr>
        <w:t>akan</w:t>
      </w:r>
      <w:proofErr w:type="gramEnd"/>
      <w:r w:rsidRPr="00893102">
        <w:rPr>
          <w:rFonts w:ascii="Times New Roman" w:hAnsi="Times New Roman" w:cs="Times New Roman"/>
          <w:sz w:val="24"/>
          <w:szCs w:val="24"/>
        </w:rPr>
        <w:t xml:space="preserve"> dibatasi pada kajian aspek pemecahan masalah matematika dan kecemasan matematis siswa dengan memanfaatkan model pembelajaran </w:t>
      </w:r>
      <w:r w:rsidRPr="0076513D">
        <w:rPr>
          <w:rFonts w:ascii="Times New Roman" w:hAnsi="Times New Roman" w:cs="Times New Roman"/>
          <w:i/>
          <w:sz w:val="24"/>
          <w:szCs w:val="24"/>
        </w:rPr>
        <w:t>Problem Based Learning</w:t>
      </w:r>
      <w:r w:rsidRPr="00893102">
        <w:rPr>
          <w:rFonts w:ascii="Times New Roman" w:hAnsi="Times New Roman" w:cs="Times New Roman"/>
          <w:sz w:val="24"/>
          <w:szCs w:val="24"/>
        </w:rPr>
        <w:t>. D</w:t>
      </w:r>
      <w:r w:rsidR="00A4676C">
        <w:rPr>
          <w:rFonts w:ascii="Times New Roman" w:hAnsi="Times New Roman" w:cs="Times New Roman"/>
          <w:sz w:val="24"/>
          <w:szCs w:val="24"/>
        </w:rPr>
        <w:t>i samping itu, terdapat juga fak</w:t>
      </w:r>
      <w:r w:rsidRPr="00893102">
        <w:rPr>
          <w:rFonts w:ascii="Times New Roman" w:hAnsi="Times New Roman" w:cs="Times New Roman"/>
          <w:sz w:val="24"/>
          <w:szCs w:val="24"/>
        </w:rPr>
        <w:t xml:space="preserve">tor lain yang </w:t>
      </w:r>
      <w:proofErr w:type="gramStart"/>
      <w:r w:rsidRPr="00893102">
        <w:rPr>
          <w:rFonts w:ascii="Times New Roman" w:hAnsi="Times New Roman" w:cs="Times New Roman"/>
          <w:sz w:val="24"/>
          <w:szCs w:val="24"/>
        </w:rPr>
        <w:t>akan</w:t>
      </w:r>
      <w:proofErr w:type="gramEnd"/>
      <w:r w:rsidRPr="00893102">
        <w:rPr>
          <w:rFonts w:ascii="Times New Roman" w:hAnsi="Times New Roman" w:cs="Times New Roman"/>
          <w:sz w:val="24"/>
          <w:szCs w:val="24"/>
        </w:rPr>
        <w:t xml:space="preserve"> dikaitkan yaitu faktor kemampuan pengetahuan </w:t>
      </w:r>
      <w:r w:rsidRPr="00893102">
        <w:rPr>
          <w:rFonts w:ascii="Times New Roman" w:hAnsi="Times New Roman" w:cs="Times New Roman"/>
          <w:sz w:val="24"/>
          <w:szCs w:val="24"/>
        </w:rPr>
        <w:lastRenderedPageBreak/>
        <w:t xml:space="preserve">sebelumnya (kemampuan pengetahuan prasyarat). Secara lebih rinci rumusan masalah yang diajukan dalam penelitian ini adalah sebagai </w:t>
      </w:r>
      <w:proofErr w:type="gramStart"/>
      <w:r w:rsidRPr="00893102">
        <w:rPr>
          <w:rFonts w:ascii="Times New Roman" w:hAnsi="Times New Roman" w:cs="Times New Roman"/>
          <w:sz w:val="24"/>
          <w:szCs w:val="24"/>
        </w:rPr>
        <w:t>berikut :</w:t>
      </w:r>
      <w:proofErr w:type="gramEnd"/>
    </w:p>
    <w:p w:rsidR="008445E7" w:rsidRPr="00893102" w:rsidRDefault="008445E7" w:rsidP="000A76F1">
      <w:pPr>
        <w:pStyle w:val="ListParagraph"/>
        <w:numPr>
          <w:ilvl w:val="0"/>
          <w:numId w:val="8"/>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Apakah kemampuan pemecahan matematika siswa yang memperoleh pembelajaran dengan model pembelajaran PBL lebih baik daripada siswa yang memperoleh pembelajaran ekspositori berdasarkan kemampuan</w:t>
      </w:r>
      <w:r w:rsidR="00D11956">
        <w:rPr>
          <w:rFonts w:ascii="Times New Roman" w:hAnsi="Times New Roman" w:cs="Times New Roman"/>
          <w:sz w:val="24"/>
          <w:szCs w:val="24"/>
        </w:rPr>
        <w:t xml:space="preserve"> awal matematika (unggul, asor) dan </w:t>
      </w:r>
      <w:proofErr w:type="gramStart"/>
      <w:r w:rsidR="00D11956">
        <w:rPr>
          <w:rFonts w:ascii="Times New Roman" w:hAnsi="Times New Roman" w:cs="Times New Roman"/>
          <w:sz w:val="24"/>
          <w:szCs w:val="24"/>
        </w:rPr>
        <w:t>keseluruhan ?</w:t>
      </w:r>
      <w:proofErr w:type="gramEnd"/>
    </w:p>
    <w:p w:rsidR="008445E7" w:rsidRPr="00893102" w:rsidRDefault="00D11956" w:rsidP="000A76F1">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008445E7" w:rsidRPr="00893102">
        <w:rPr>
          <w:rFonts w:ascii="Times New Roman" w:hAnsi="Times New Roman" w:cs="Times New Roman"/>
          <w:sz w:val="24"/>
          <w:szCs w:val="24"/>
        </w:rPr>
        <w:t xml:space="preserve"> kecemasan siswa yang memperoleh pembelajaran dengan model pembel</w:t>
      </w:r>
      <w:r>
        <w:rPr>
          <w:rFonts w:ascii="Times New Roman" w:hAnsi="Times New Roman" w:cs="Times New Roman"/>
          <w:sz w:val="24"/>
          <w:szCs w:val="24"/>
        </w:rPr>
        <w:t>ajaran PBL dan</w:t>
      </w:r>
      <w:r w:rsidR="008445E7" w:rsidRPr="00893102">
        <w:rPr>
          <w:rFonts w:ascii="Times New Roman" w:hAnsi="Times New Roman" w:cs="Times New Roman"/>
          <w:sz w:val="24"/>
          <w:szCs w:val="24"/>
        </w:rPr>
        <w:t xml:space="preserve"> siswa yang memperoleh pembelajaran ekspositori</w:t>
      </w:r>
      <w:r>
        <w:rPr>
          <w:rFonts w:ascii="Times New Roman" w:hAnsi="Times New Roman" w:cs="Times New Roman"/>
          <w:sz w:val="24"/>
          <w:szCs w:val="24"/>
        </w:rPr>
        <w:t xml:space="preserve"> berdasarkan KAM</w:t>
      </w:r>
      <w:r w:rsidR="008445E7" w:rsidRPr="00893102">
        <w:rPr>
          <w:rFonts w:ascii="Times New Roman" w:hAnsi="Times New Roman" w:cs="Times New Roman"/>
          <w:sz w:val="24"/>
          <w:szCs w:val="24"/>
        </w:rPr>
        <w:t xml:space="preserve"> (ungg</w:t>
      </w:r>
      <w:r>
        <w:rPr>
          <w:rFonts w:ascii="Times New Roman" w:hAnsi="Times New Roman" w:cs="Times New Roman"/>
          <w:sz w:val="24"/>
          <w:szCs w:val="24"/>
        </w:rPr>
        <w:t xml:space="preserve">ul, asor) dan </w:t>
      </w:r>
      <w:proofErr w:type="gramStart"/>
      <w:r>
        <w:rPr>
          <w:rFonts w:ascii="Times New Roman" w:hAnsi="Times New Roman" w:cs="Times New Roman"/>
          <w:sz w:val="24"/>
          <w:szCs w:val="24"/>
        </w:rPr>
        <w:t>keseluruhan ?</w:t>
      </w:r>
      <w:proofErr w:type="gramEnd"/>
    </w:p>
    <w:p w:rsidR="00ED0C53" w:rsidRDefault="00701CC8" w:rsidP="000A76F1">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Adakah korelasi antara</w:t>
      </w:r>
      <w:r w:rsidR="008445E7" w:rsidRPr="00893102">
        <w:rPr>
          <w:rFonts w:ascii="Times New Roman" w:hAnsi="Times New Roman" w:cs="Times New Roman"/>
          <w:sz w:val="24"/>
          <w:szCs w:val="24"/>
        </w:rPr>
        <w:t xml:space="preserve"> kemampuan</w:t>
      </w:r>
      <w:r>
        <w:rPr>
          <w:rFonts w:ascii="Times New Roman" w:hAnsi="Times New Roman" w:cs="Times New Roman"/>
          <w:sz w:val="24"/>
          <w:szCs w:val="24"/>
        </w:rPr>
        <w:t xml:space="preserve"> pemecahan masalah matematika dengan</w:t>
      </w:r>
      <w:r w:rsidR="00FB5585">
        <w:rPr>
          <w:rFonts w:ascii="Times New Roman" w:hAnsi="Times New Roman" w:cs="Times New Roman"/>
          <w:sz w:val="24"/>
          <w:szCs w:val="24"/>
        </w:rPr>
        <w:t xml:space="preserve"> kecemasan belajar siswa yang memperoleh pembelajaran PBL dan pembelajaran ekspositori?</w:t>
      </w:r>
    </w:p>
    <w:p w:rsidR="000A76F1" w:rsidRPr="000A76F1" w:rsidRDefault="000A76F1" w:rsidP="000A76F1">
      <w:pPr>
        <w:pStyle w:val="ListParagraph"/>
        <w:spacing w:line="480" w:lineRule="auto"/>
        <w:ind w:left="426"/>
        <w:jc w:val="both"/>
        <w:rPr>
          <w:rFonts w:ascii="Times New Roman" w:hAnsi="Times New Roman" w:cs="Times New Roman"/>
          <w:sz w:val="24"/>
          <w:szCs w:val="24"/>
        </w:rPr>
      </w:pPr>
    </w:p>
    <w:p w:rsidR="00A76E2A" w:rsidRPr="00893102" w:rsidRDefault="00A76E2A" w:rsidP="000A76F1">
      <w:pPr>
        <w:pStyle w:val="ListParagraph"/>
        <w:numPr>
          <w:ilvl w:val="0"/>
          <w:numId w:val="1"/>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TUJUAN PENELITIAN</w:t>
      </w:r>
    </w:p>
    <w:p w:rsidR="008445E7" w:rsidRPr="00893102" w:rsidRDefault="008445E7" w:rsidP="000A76F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Sejalan dengan rumusan masalah di atas</w:t>
      </w:r>
      <w:r w:rsidR="004C2E54" w:rsidRPr="00893102">
        <w:rPr>
          <w:rFonts w:ascii="Times New Roman" w:hAnsi="Times New Roman" w:cs="Times New Roman"/>
          <w:sz w:val="24"/>
          <w:szCs w:val="24"/>
        </w:rPr>
        <w:t>, tujuan umum dari penelitian ini adalah untuk mengembangkan komponen pembelajaran agar dapat meningkatkan kemampuan pemecahan masalah siswa dan dapat mengatasi kecemasan matematis siswa.</w:t>
      </w:r>
      <w:proofErr w:type="gramEnd"/>
      <w:r w:rsidR="004C2E54" w:rsidRPr="00893102">
        <w:rPr>
          <w:rFonts w:ascii="Times New Roman" w:hAnsi="Times New Roman" w:cs="Times New Roman"/>
          <w:sz w:val="24"/>
          <w:szCs w:val="24"/>
        </w:rPr>
        <w:t xml:space="preserve"> Sedangkan tujuan khusus dari penelitian ini adalah sebagai </w:t>
      </w:r>
      <w:proofErr w:type="gramStart"/>
      <w:r w:rsidR="004C2E54" w:rsidRPr="00893102">
        <w:rPr>
          <w:rFonts w:ascii="Times New Roman" w:hAnsi="Times New Roman" w:cs="Times New Roman"/>
          <w:sz w:val="24"/>
          <w:szCs w:val="24"/>
        </w:rPr>
        <w:t>berikut :</w:t>
      </w:r>
      <w:proofErr w:type="gramEnd"/>
    </w:p>
    <w:p w:rsidR="004C2E54" w:rsidRPr="00893102" w:rsidRDefault="004C2E54" w:rsidP="000A76F1">
      <w:pPr>
        <w:pStyle w:val="ListParagraph"/>
        <w:numPr>
          <w:ilvl w:val="0"/>
          <w:numId w:val="9"/>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Menganalisis dan menelaah kemampuan pemecahan masalah siswa yang menggunakan model pembelajaran PBL.</w:t>
      </w:r>
    </w:p>
    <w:p w:rsidR="004C2E54" w:rsidRPr="00893102" w:rsidRDefault="004C2E54" w:rsidP="000A76F1">
      <w:pPr>
        <w:pStyle w:val="ListParagraph"/>
        <w:numPr>
          <w:ilvl w:val="0"/>
          <w:numId w:val="9"/>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Menganalisis kecemasan belajar siswa terhadap matematika yang menggunakan model pembelajaran PBL.</w:t>
      </w:r>
    </w:p>
    <w:p w:rsidR="004C2E54" w:rsidRPr="00893102" w:rsidRDefault="004C2E54" w:rsidP="000A76F1">
      <w:pPr>
        <w:pStyle w:val="ListParagraph"/>
        <w:numPr>
          <w:ilvl w:val="0"/>
          <w:numId w:val="9"/>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lastRenderedPageBreak/>
        <w:t xml:space="preserve">Menganalisis kaitan antara kemampuan pemecahan masalah dan kecemasan siswa dalam matematika. </w:t>
      </w:r>
    </w:p>
    <w:p w:rsidR="004C2E54" w:rsidRPr="00893102" w:rsidRDefault="004C2E54" w:rsidP="000A76F1">
      <w:pPr>
        <w:pStyle w:val="ListParagraph"/>
        <w:numPr>
          <w:ilvl w:val="0"/>
          <w:numId w:val="9"/>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Mendeskripsikan kemampuan pemecahan masalah dan kecemasan siswa terhadap matematika.</w:t>
      </w:r>
    </w:p>
    <w:p w:rsidR="00ED0C53" w:rsidRPr="00893102" w:rsidRDefault="00ED0C53" w:rsidP="00ED0C53">
      <w:pPr>
        <w:pStyle w:val="ListParagraph"/>
        <w:spacing w:line="480" w:lineRule="auto"/>
        <w:jc w:val="both"/>
        <w:rPr>
          <w:rFonts w:ascii="Times New Roman" w:hAnsi="Times New Roman" w:cs="Times New Roman"/>
          <w:sz w:val="24"/>
          <w:szCs w:val="24"/>
        </w:rPr>
      </w:pPr>
    </w:p>
    <w:p w:rsidR="00A76E2A" w:rsidRPr="00893102" w:rsidRDefault="00A76E2A" w:rsidP="000A76F1">
      <w:pPr>
        <w:pStyle w:val="ListParagraph"/>
        <w:numPr>
          <w:ilvl w:val="0"/>
          <w:numId w:val="1"/>
        </w:numPr>
        <w:spacing w:line="480" w:lineRule="auto"/>
        <w:ind w:hanging="720"/>
        <w:jc w:val="both"/>
        <w:rPr>
          <w:rFonts w:ascii="Times New Roman" w:hAnsi="Times New Roman" w:cs="Times New Roman"/>
          <w:b/>
          <w:sz w:val="24"/>
          <w:szCs w:val="24"/>
        </w:rPr>
      </w:pPr>
      <w:r w:rsidRPr="00893102">
        <w:rPr>
          <w:rFonts w:ascii="Times New Roman" w:hAnsi="Times New Roman" w:cs="Times New Roman"/>
          <w:b/>
          <w:sz w:val="24"/>
          <w:szCs w:val="24"/>
        </w:rPr>
        <w:t>MANFAAT PENELITIAN</w:t>
      </w:r>
    </w:p>
    <w:p w:rsidR="004C2E54" w:rsidRPr="00893102" w:rsidRDefault="004C2E54" w:rsidP="000A76F1">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Sesuai dengan tujuan dari penelitian ini, yaitu untuk menganalisis kemampuan pemecahan masalah siswa, mengatasi kecemasan siswa terhadap matematika, dan menganalisis kaitan antara kemampuan pemecahan masalah dan kecemasan siswa, penelitian ini diharapkan bermanfaat sebagai suatu alternative pembelajaran yang sangat berarti bagi para pendidik.</w:t>
      </w:r>
      <w:proofErr w:type="gramEnd"/>
      <w:r w:rsidRPr="00893102">
        <w:rPr>
          <w:rFonts w:ascii="Times New Roman" w:hAnsi="Times New Roman" w:cs="Times New Roman"/>
          <w:sz w:val="24"/>
          <w:szCs w:val="24"/>
        </w:rPr>
        <w:t xml:space="preserve"> Secara lebih rinci, manfaat dari penelitian ini adalah sebagai </w:t>
      </w:r>
      <w:proofErr w:type="gramStart"/>
      <w:r w:rsidRPr="00893102">
        <w:rPr>
          <w:rFonts w:ascii="Times New Roman" w:hAnsi="Times New Roman" w:cs="Times New Roman"/>
          <w:sz w:val="24"/>
          <w:szCs w:val="24"/>
        </w:rPr>
        <w:t>berikut :</w:t>
      </w:r>
      <w:proofErr w:type="gramEnd"/>
    </w:p>
    <w:p w:rsidR="004C2E54" w:rsidRPr="00893102" w:rsidRDefault="004C2E54" w:rsidP="000A76F1">
      <w:pPr>
        <w:pStyle w:val="ListParagraph"/>
        <w:numPr>
          <w:ilvl w:val="0"/>
          <w:numId w:val="10"/>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Bagi pribadi guru, dapat menjadi inspirasi dalam memperluas wawasan dan pengetahuan mengenai</w:t>
      </w:r>
      <w:r w:rsidR="007F635A" w:rsidRPr="00893102">
        <w:rPr>
          <w:rFonts w:ascii="Times New Roman" w:hAnsi="Times New Roman" w:cs="Times New Roman"/>
          <w:sz w:val="24"/>
          <w:szCs w:val="24"/>
        </w:rPr>
        <w:t xml:space="preserve"> model pembelajaran PBL untuk meningkatkan kemampuan pemecahan masalah dan dampaknya terhadap kecemasan belajar siswa dalam matematika.</w:t>
      </w:r>
    </w:p>
    <w:p w:rsidR="00C10669" w:rsidRPr="00893102" w:rsidRDefault="00C10669" w:rsidP="000A76F1">
      <w:pPr>
        <w:pStyle w:val="ListParagraph"/>
        <w:numPr>
          <w:ilvl w:val="0"/>
          <w:numId w:val="10"/>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 xml:space="preserve">Bagi siswa, model pembelajaran PBL dapat menstimulus berfikir kritis, logis, analitis, belajar bekerja dalam </w:t>
      </w:r>
      <w:proofErr w:type="gramStart"/>
      <w:r w:rsidRPr="00893102">
        <w:rPr>
          <w:rFonts w:ascii="Times New Roman" w:hAnsi="Times New Roman" w:cs="Times New Roman"/>
          <w:sz w:val="24"/>
          <w:szCs w:val="24"/>
        </w:rPr>
        <w:t>tim</w:t>
      </w:r>
      <w:proofErr w:type="gramEnd"/>
      <w:r w:rsidRPr="00893102">
        <w:rPr>
          <w:rFonts w:ascii="Times New Roman" w:hAnsi="Times New Roman" w:cs="Times New Roman"/>
          <w:sz w:val="24"/>
          <w:szCs w:val="24"/>
        </w:rPr>
        <w:t xml:space="preserve">. Siswa dapat menemukan </w:t>
      </w:r>
      <w:proofErr w:type="gramStart"/>
      <w:r w:rsidRPr="00893102">
        <w:rPr>
          <w:rFonts w:ascii="Times New Roman" w:hAnsi="Times New Roman" w:cs="Times New Roman"/>
          <w:sz w:val="24"/>
          <w:szCs w:val="24"/>
        </w:rPr>
        <w:t>cara</w:t>
      </w:r>
      <w:proofErr w:type="gramEnd"/>
      <w:r w:rsidRPr="00893102">
        <w:rPr>
          <w:rFonts w:ascii="Times New Roman" w:hAnsi="Times New Roman" w:cs="Times New Roman"/>
          <w:sz w:val="24"/>
          <w:szCs w:val="24"/>
        </w:rPr>
        <w:t xml:space="preserve"> belajar yang menyenangkan dan menarik, mengoptimalkan cara berfikir sehingga siswa dapat memberdayakan, mengasah, menguji, dan mengembangkan kemampuan cara berfikirnya secara berkesinambungan.</w:t>
      </w:r>
    </w:p>
    <w:p w:rsidR="00C10669" w:rsidRPr="00893102" w:rsidRDefault="00C10669" w:rsidP="00CA6FEF">
      <w:pPr>
        <w:pStyle w:val="ListParagraph"/>
        <w:numPr>
          <w:ilvl w:val="0"/>
          <w:numId w:val="10"/>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lastRenderedPageBreak/>
        <w:t xml:space="preserve">Bagi calon guru dan guru, sebagai bahan masukan </w:t>
      </w:r>
      <w:r w:rsidR="00E0213F">
        <w:rPr>
          <w:rFonts w:ascii="Times New Roman" w:hAnsi="Times New Roman" w:cs="Times New Roman"/>
          <w:sz w:val="24"/>
          <w:szCs w:val="24"/>
        </w:rPr>
        <w:t>untuk lebih mengenal alternatif</w:t>
      </w:r>
      <w:r w:rsidRPr="00893102">
        <w:rPr>
          <w:rFonts w:ascii="Times New Roman" w:hAnsi="Times New Roman" w:cs="Times New Roman"/>
          <w:sz w:val="24"/>
          <w:szCs w:val="24"/>
        </w:rPr>
        <w:t xml:space="preserve"> model pembelajaran khususnya model pembelajaran PBL untuk meningkatkan kemampuan pemecahan masalah dan dampaknya terhadap kecemasan belajar siswa dalam matematika.</w:t>
      </w:r>
    </w:p>
    <w:p w:rsidR="00C10669" w:rsidRPr="00893102" w:rsidRDefault="00C10669" w:rsidP="00CA6FEF">
      <w:pPr>
        <w:pStyle w:val="ListParagraph"/>
        <w:numPr>
          <w:ilvl w:val="0"/>
          <w:numId w:val="10"/>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Bagi peneliti bidang sejenis, hasil penelitian ini diharapkan dapat menjadi salah satu dasar untuk melakukan penelitian selanjutnya.</w:t>
      </w:r>
    </w:p>
    <w:p w:rsidR="00ED0C53" w:rsidRPr="00893102" w:rsidRDefault="00ED0C53" w:rsidP="00ED0C53">
      <w:pPr>
        <w:pStyle w:val="ListParagraph"/>
        <w:spacing w:line="480" w:lineRule="auto"/>
        <w:jc w:val="both"/>
        <w:rPr>
          <w:rFonts w:ascii="Times New Roman" w:hAnsi="Times New Roman" w:cs="Times New Roman"/>
          <w:sz w:val="24"/>
          <w:szCs w:val="24"/>
        </w:rPr>
      </w:pPr>
    </w:p>
    <w:p w:rsidR="00A76E2A" w:rsidRPr="00893102" w:rsidRDefault="00A76E2A" w:rsidP="00CA6FEF">
      <w:pPr>
        <w:pStyle w:val="ListParagraph"/>
        <w:numPr>
          <w:ilvl w:val="0"/>
          <w:numId w:val="1"/>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RUANG LINGKUP PENELITIAN</w:t>
      </w:r>
    </w:p>
    <w:p w:rsidR="002670AC" w:rsidRPr="00893102" w:rsidRDefault="002670AC" w:rsidP="00CA6FEF">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Untuk menghindari kesalahan terhadap penelitian ini, maka akan dikemukakan ruang lingkup dari penelitian ini sebagai </w:t>
      </w:r>
      <w:proofErr w:type="gramStart"/>
      <w:r w:rsidRPr="00893102">
        <w:rPr>
          <w:rFonts w:ascii="Times New Roman" w:hAnsi="Times New Roman" w:cs="Times New Roman"/>
          <w:sz w:val="24"/>
          <w:szCs w:val="24"/>
        </w:rPr>
        <w:t>berikut :</w:t>
      </w:r>
      <w:proofErr w:type="gramEnd"/>
    </w:p>
    <w:p w:rsidR="002670AC" w:rsidRPr="00893102" w:rsidRDefault="002670AC" w:rsidP="00CA6FEF">
      <w:pPr>
        <w:pStyle w:val="ListParagraph"/>
        <w:numPr>
          <w:ilvl w:val="0"/>
          <w:numId w:val="11"/>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Penelitian mencakup 4 aspek matematika yaitu bilangan, geometri, p</w:t>
      </w:r>
      <w:r w:rsidR="00A5259F" w:rsidRPr="00893102">
        <w:rPr>
          <w:rFonts w:ascii="Times New Roman" w:hAnsi="Times New Roman" w:cs="Times New Roman"/>
          <w:sz w:val="24"/>
          <w:szCs w:val="24"/>
        </w:rPr>
        <w:t>engukuran, peluang dan statistik</w:t>
      </w:r>
      <w:r w:rsidRPr="00893102">
        <w:rPr>
          <w:rFonts w:ascii="Times New Roman" w:hAnsi="Times New Roman" w:cs="Times New Roman"/>
          <w:sz w:val="24"/>
          <w:szCs w:val="24"/>
        </w:rPr>
        <w:t>, aljabar.</w:t>
      </w:r>
    </w:p>
    <w:p w:rsidR="002670AC" w:rsidRPr="00893102" w:rsidRDefault="002670AC" w:rsidP="00CA6FEF">
      <w:pPr>
        <w:pStyle w:val="ListParagraph"/>
        <w:numPr>
          <w:ilvl w:val="0"/>
          <w:numId w:val="11"/>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 xml:space="preserve">Variabel dalam penelitian ini meliputi variabel bebas dan variabel terikat. Variabel bebas dari penelitian ini adalah model pembelajaran </w:t>
      </w:r>
      <w:r w:rsidRPr="00893102">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dengan pendekatan saintifik, sedangkan variabel terikatnya adalah kemampuan pemecahan masalah dan kecemasan belajar peserta didik kelas VIII SMP </w:t>
      </w:r>
      <w:proofErr w:type="gramStart"/>
      <w:r w:rsidRPr="00893102">
        <w:rPr>
          <w:rFonts w:ascii="Times New Roman" w:hAnsi="Times New Roman" w:cs="Times New Roman"/>
          <w:sz w:val="24"/>
          <w:szCs w:val="24"/>
        </w:rPr>
        <w:t>Plus</w:t>
      </w:r>
      <w:proofErr w:type="gramEnd"/>
      <w:r w:rsidRPr="00893102">
        <w:rPr>
          <w:rFonts w:ascii="Times New Roman" w:hAnsi="Times New Roman" w:cs="Times New Roman"/>
          <w:sz w:val="24"/>
          <w:szCs w:val="24"/>
        </w:rPr>
        <w:t xml:space="preserve"> Muthahhari terhadap matematika.</w:t>
      </w:r>
    </w:p>
    <w:p w:rsidR="00ED0C53" w:rsidRPr="00893102" w:rsidRDefault="00ED0C53" w:rsidP="00ED0C53">
      <w:pPr>
        <w:pStyle w:val="ListParagraph"/>
        <w:spacing w:line="480" w:lineRule="auto"/>
        <w:jc w:val="both"/>
        <w:rPr>
          <w:rFonts w:ascii="Times New Roman" w:hAnsi="Times New Roman" w:cs="Times New Roman"/>
          <w:sz w:val="24"/>
          <w:szCs w:val="24"/>
        </w:rPr>
      </w:pPr>
    </w:p>
    <w:p w:rsidR="00A76E2A" w:rsidRPr="00893102" w:rsidRDefault="00A76E2A" w:rsidP="00CA6FEF">
      <w:pPr>
        <w:pStyle w:val="ListParagraph"/>
        <w:numPr>
          <w:ilvl w:val="0"/>
          <w:numId w:val="1"/>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OPERASIONAL VARIABEL</w:t>
      </w:r>
    </w:p>
    <w:p w:rsidR="00595518" w:rsidRPr="00893102" w:rsidRDefault="00595518" w:rsidP="00CA6FEF">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Operasional variabel dikemuka</w:t>
      </w:r>
      <w:r w:rsidR="00C53542" w:rsidRPr="00893102">
        <w:rPr>
          <w:rFonts w:ascii="Times New Roman" w:hAnsi="Times New Roman" w:cs="Times New Roman"/>
          <w:sz w:val="24"/>
          <w:szCs w:val="24"/>
        </w:rPr>
        <w:t xml:space="preserve">kan untuk menghindari perbedaan </w:t>
      </w:r>
      <w:r w:rsidRPr="00893102">
        <w:rPr>
          <w:rFonts w:ascii="Times New Roman" w:hAnsi="Times New Roman" w:cs="Times New Roman"/>
          <w:sz w:val="24"/>
          <w:szCs w:val="24"/>
        </w:rPr>
        <w:t xml:space="preserve">penafsiran istilah-istilah dalam rumusan masalah penelitian </w:t>
      </w:r>
      <w:proofErr w:type="gramStart"/>
      <w:r w:rsidRPr="00893102">
        <w:rPr>
          <w:rFonts w:ascii="Times New Roman" w:hAnsi="Times New Roman" w:cs="Times New Roman"/>
          <w:sz w:val="24"/>
          <w:szCs w:val="24"/>
        </w:rPr>
        <w:t>yaitu :</w:t>
      </w:r>
      <w:proofErr w:type="gramEnd"/>
    </w:p>
    <w:p w:rsidR="00A5259F" w:rsidRPr="00893102" w:rsidRDefault="00A5259F" w:rsidP="00CA6FEF">
      <w:pPr>
        <w:pStyle w:val="ListParagraph"/>
        <w:numPr>
          <w:ilvl w:val="0"/>
          <w:numId w:val="15"/>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lastRenderedPageBreak/>
        <w:t xml:space="preserve">Pembelajaran </w:t>
      </w:r>
      <w:r w:rsidRPr="00DD241C">
        <w:rPr>
          <w:rFonts w:ascii="Times New Roman" w:hAnsi="Times New Roman" w:cs="Times New Roman"/>
          <w:i/>
          <w:sz w:val="24"/>
          <w:szCs w:val="24"/>
        </w:rPr>
        <w:t>kooperatif</w:t>
      </w:r>
      <w:r w:rsidRPr="00893102">
        <w:rPr>
          <w:rFonts w:ascii="Times New Roman" w:hAnsi="Times New Roman" w:cs="Times New Roman"/>
          <w:sz w:val="24"/>
          <w:szCs w:val="24"/>
        </w:rPr>
        <w:t xml:space="preserve"> adalah model pembelajaran dengan struktur kelompok kecil yaitu 2-6 orang dengan kemampuan yang berbeda yang secara bersama-sama belajar memahami bahan pelajaran dan anggota kelompok yang saling membantu sehingga setiap kelompok memahami bahan pelajaran yang diberikan. Dalam kelompok, siswa yang kurang dapat dibantu oleh siswa yang telah memahami bahan ajar.</w:t>
      </w:r>
    </w:p>
    <w:p w:rsidR="00A5259F" w:rsidRPr="00893102" w:rsidRDefault="00A5259F" w:rsidP="00CA6FEF">
      <w:pPr>
        <w:pStyle w:val="ListParagraph"/>
        <w:numPr>
          <w:ilvl w:val="0"/>
          <w:numId w:val="15"/>
        </w:numPr>
        <w:spacing w:line="480" w:lineRule="auto"/>
        <w:ind w:left="426" w:hanging="426"/>
        <w:jc w:val="both"/>
        <w:rPr>
          <w:rFonts w:ascii="Times New Roman" w:hAnsi="Times New Roman" w:cs="Times New Roman"/>
          <w:sz w:val="24"/>
          <w:szCs w:val="24"/>
        </w:rPr>
      </w:pPr>
      <w:r w:rsidRPr="00893102">
        <w:rPr>
          <w:rFonts w:ascii="Times New Roman" w:hAnsi="Times New Roman" w:cs="Times New Roman"/>
          <w:sz w:val="24"/>
          <w:szCs w:val="24"/>
        </w:rPr>
        <w:t xml:space="preserve">Model pembelajaran </w:t>
      </w:r>
      <w:r w:rsidRPr="005F2639">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(PBL) adalah suatu</w:t>
      </w:r>
      <w:r w:rsidR="001B3FCC" w:rsidRPr="00893102">
        <w:rPr>
          <w:rFonts w:ascii="Times New Roman" w:hAnsi="Times New Roman" w:cs="Times New Roman"/>
          <w:sz w:val="24"/>
          <w:szCs w:val="24"/>
        </w:rPr>
        <w:t xml:space="preserve"> pembelajaran yang di awali dengan menghadapkan siswa pada suatu masalah.</w:t>
      </w:r>
      <w:r w:rsidR="0049483B" w:rsidRPr="00893102">
        <w:rPr>
          <w:rFonts w:ascii="Times New Roman" w:hAnsi="Times New Roman" w:cs="Times New Roman"/>
          <w:sz w:val="24"/>
          <w:szCs w:val="24"/>
        </w:rPr>
        <w:t xml:space="preserve"> Dalam Lalah (2011) PBL didefinisikan oleh Finkle dan Torp sebagai “satu pengembangan kurikulum dan system instruksional yang secara simultan mengembangkan keduanya, yaitu strategi pemecahan masalah, dasar pengetahuan serta keterampilan dengan </w:t>
      </w:r>
      <w:proofErr w:type="gramStart"/>
      <w:r w:rsidR="0049483B" w:rsidRPr="00893102">
        <w:rPr>
          <w:rFonts w:ascii="Times New Roman" w:hAnsi="Times New Roman" w:cs="Times New Roman"/>
          <w:sz w:val="24"/>
          <w:szCs w:val="24"/>
        </w:rPr>
        <w:t>cara</w:t>
      </w:r>
      <w:proofErr w:type="gramEnd"/>
      <w:r w:rsidR="0049483B" w:rsidRPr="00893102">
        <w:rPr>
          <w:rFonts w:ascii="Times New Roman" w:hAnsi="Times New Roman" w:cs="Times New Roman"/>
          <w:sz w:val="24"/>
          <w:szCs w:val="24"/>
        </w:rPr>
        <w:t xml:space="preserve"> menempatkan peserta didik di peran aktif yang dihadapkan pada masalah dimana mencerminkan pada permasalahan dunia nyata.</w:t>
      </w:r>
      <w:r w:rsidR="00C9683C" w:rsidRPr="00893102">
        <w:rPr>
          <w:rFonts w:ascii="Times New Roman" w:hAnsi="Times New Roman" w:cs="Times New Roman"/>
          <w:sz w:val="24"/>
          <w:szCs w:val="24"/>
        </w:rPr>
        <w:t xml:space="preserve"> Dengan demikian, PBL lebih menekankan pada pemecahan masalah yang autentik seperti masalah yang terjadi dalam kehidupan sehari-hari.</w:t>
      </w:r>
      <w:r w:rsidR="00B71FCD" w:rsidRPr="00893102">
        <w:rPr>
          <w:rFonts w:ascii="Times New Roman" w:hAnsi="Times New Roman" w:cs="Times New Roman"/>
          <w:sz w:val="24"/>
          <w:szCs w:val="24"/>
        </w:rPr>
        <w:t xml:space="preserve"> Tsuruda dalam Lalah (2001) menyatakan bahwa pada PBL teriri dari 3 fase yaitu :</w:t>
      </w:r>
    </w:p>
    <w:p w:rsidR="00B71FCD" w:rsidRPr="00893102" w:rsidRDefault="00B71FCD" w:rsidP="00C33B42">
      <w:pPr>
        <w:pStyle w:val="ListParagraph"/>
        <w:numPr>
          <w:ilvl w:val="0"/>
          <w:numId w:val="16"/>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 xml:space="preserve">Fase sebelum pembelajaran. Dalam fase ini terdapat 3 hal yang dilakukan guru </w:t>
      </w:r>
      <w:proofErr w:type="gramStart"/>
      <w:r w:rsidRPr="00893102">
        <w:rPr>
          <w:rFonts w:ascii="Times New Roman" w:hAnsi="Times New Roman" w:cs="Times New Roman"/>
          <w:sz w:val="24"/>
          <w:szCs w:val="24"/>
        </w:rPr>
        <w:t>yaitu :</w:t>
      </w:r>
      <w:proofErr w:type="gramEnd"/>
      <w:r w:rsidRPr="00893102">
        <w:rPr>
          <w:rFonts w:ascii="Times New Roman" w:hAnsi="Times New Roman" w:cs="Times New Roman"/>
          <w:sz w:val="24"/>
          <w:szCs w:val="24"/>
        </w:rPr>
        <w:t xml:space="preserve"> 1) memastikan bahwa perserta didik memahami masalah yang diberikan sehingganguru tidak perlu menjelaskan lagi kepada setiap peserta didik. 2) </w:t>
      </w:r>
      <w:proofErr w:type="gramStart"/>
      <w:r w:rsidRPr="00893102">
        <w:rPr>
          <w:rFonts w:ascii="Times New Roman" w:hAnsi="Times New Roman" w:cs="Times New Roman"/>
          <w:sz w:val="24"/>
          <w:szCs w:val="24"/>
        </w:rPr>
        <w:t>menjelaskan</w:t>
      </w:r>
      <w:proofErr w:type="gramEnd"/>
      <w:r w:rsidRPr="00893102">
        <w:rPr>
          <w:rFonts w:ascii="Times New Roman" w:hAnsi="Times New Roman" w:cs="Times New Roman"/>
          <w:sz w:val="24"/>
          <w:szCs w:val="24"/>
        </w:rPr>
        <w:t xml:space="preserve"> hal-hal yang diharapkan dari peserta didik sebelum mereka menyelesaikan masalah. 3) </w:t>
      </w:r>
      <w:proofErr w:type="gramStart"/>
      <w:r w:rsidRPr="00893102">
        <w:rPr>
          <w:rFonts w:ascii="Times New Roman" w:hAnsi="Times New Roman" w:cs="Times New Roman"/>
          <w:sz w:val="24"/>
          <w:szCs w:val="24"/>
        </w:rPr>
        <w:t>menyiapkan</w:t>
      </w:r>
      <w:proofErr w:type="gramEnd"/>
      <w:r w:rsidRPr="00893102">
        <w:rPr>
          <w:rFonts w:ascii="Times New Roman" w:hAnsi="Times New Roman" w:cs="Times New Roman"/>
          <w:sz w:val="24"/>
          <w:szCs w:val="24"/>
        </w:rPr>
        <w:t xml:space="preserve"> mental para peserta didik </w:t>
      </w:r>
      <w:r w:rsidRPr="00893102">
        <w:rPr>
          <w:rFonts w:ascii="Times New Roman" w:hAnsi="Times New Roman" w:cs="Times New Roman"/>
          <w:sz w:val="24"/>
          <w:szCs w:val="24"/>
        </w:rPr>
        <w:lastRenderedPageBreak/>
        <w:t>untuk menyelesaikan masalah dan pengetahuan yang telah peserta didik miliki</w:t>
      </w:r>
      <w:r w:rsidR="008834A0" w:rsidRPr="00893102">
        <w:rPr>
          <w:rFonts w:ascii="Times New Roman" w:hAnsi="Times New Roman" w:cs="Times New Roman"/>
          <w:sz w:val="24"/>
          <w:szCs w:val="24"/>
        </w:rPr>
        <w:t xml:space="preserve"> yang akan berguna untuk membantu dalam memecahkan masalah.</w:t>
      </w:r>
    </w:p>
    <w:p w:rsidR="008834A0" w:rsidRPr="00893102" w:rsidRDefault="008834A0" w:rsidP="00C33B42">
      <w:pPr>
        <w:pStyle w:val="ListParagraph"/>
        <w:numPr>
          <w:ilvl w:val="0"/>
          <w:numId w:val="16"/>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 xml:space="preserve">Fase selama pembelajaran. Pada fase ini peserta didik bekerja sendiri atau berpasangan sedangkan agenda yang jelas yang dapat dilakukan oleh guru </w:t>
      </w:r>
      <w:proofErr w:type="gramStart"/>
      <w:r w:rsidRPr="00893102">
        <w:rPr>
          <w:rFonts w:ascii="Times New Roman" w:hAnsi="Times New Roman" w:cs="Times New Roman"/>
          <w:sz w:val="24"/>
          <w:szCs w:val="24"/>
        </w:rPr>
        <w:t>yaitu :</w:t>
      </w:r>
      <w:proofErr w:type="gramEnd"/>
      <w:r w:rsidRPr="00893102">
        <w:rPr>
          <w:rFonts w:ascii="Times New Roman" w:hAnsi="Times New Roman" w:cs="Times New Roman"/>
          <w:sz w:val="24"/>
          <w:szCs w:val="24"/>
        </w:rPr>
        <w:t xml:space="preserve"> 1) memberikan peserta didik kesempatan untuk bekerja tanpa petunjuk dari guru atau hindari memberikan bantuan di awal kerja peserta didik. 2) </w:t>
      </w:r>
      <w:proofErr w:type="gramStart"/>
      <w:r w:rsidRPr="00893102">
        <w:rPr>
          <w:rFonts w:ascii="Times New Roman" w:hAnsi="Times New Roman" w:cs="Times New Roman"/>
          <w:sz w:val="24"/>
          <w:szCs w:val="24"/>
        </w:rPr>
        <w:t>menggunakan</w:t>
      </w:r>
      <w:proofErr w:type="gramEnd"/>
      <w:r w:rsidRPr="00893102">
        <w:rPr>
          <w:rFonts w:ascii="Times New Roman" w:hAnsi="Times New Roman" w:cs="Times New Roman"/>
          <w:sz w:val="24"/>
          <w:szCs w:val="24"/>
        </w:rPr>
        <w:t xml:space="preserve"> waktu untuk mendeteksi perbedaan peserta didik berfikir, ide-ide apa yang mereka gunakan untuk memecahkan masalah. 3) </w:t>
      </w:r>
      <w:proofErr w:type="gramStart"/>
      <w:r w:rsidRPr="00893102">
        <w:rPr>
          <w:rFonts w:ascii="Times New Roman" w:hAnsi="Times New Roman" w:cs="Times New Roman"/>
          <w:sz w:val="24"/>
          <w:szCs w:val="24"/>
        </w:rPr>
        <w:t>memberikan</w:t>
      </w:r>
      <w:proofErr w:type="gramEnd"/>
      <w:r w:rsidRPr="00893102">
        <w:rPr>
          <w:rFonts w:ascii="Times New Roman" w:hAnsi="Times New Roman" w:cs="Times New Roman"/>
          <w:sz w:val="24"/>
          <w:szCs w:val="24"/>
        </w:rPr>
        <w:t xml:space="preserve"> bantuan pada saat-saat yang sesui, tetapi hanya didasarkan pada ide peserta didik dan cara peserta didik berfikir, namun tidak memberitahukan metode pemecahannya, dan 4) memberikan kegiatan yang bermanfaat bagi peserta didik yang dapat memecahkan masalah lebih awal.</w:t>
      </w:r>
    </w:p>
    <w:p w:rsidR="008834A0" w:rsidRPr="00893102" w:rsidRDefault="008834A0" w:rsidP="00C33B42">
      <w:pPr>
        <w:pStyle w:val="ListParagraph"/>
        <w:numPr>
          <w:ilvl w:val="0"/>
          <w:numId w:val="16"/>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 xml:space="preserve">Fase sesudah pembelajaran. Dalam fase ini, peserta didik </w:t>
      </w:r>
      <w:proofErr w:type="gramStart"/>
      <w:r w:rsidRPr="00893102">
        <w:rPr>
          <w:rFonts w:ascii="Times New Roman" w:hAnsi="Times New Roman" w:cs="Times New Roman"/>
          <w:sz w:val="24"/>
          <w:szCs w:val="24"/>
        </w:rPr>
        <w:t>akan</w:t>
      </w:r>
      <w:proofErr w:type="gramEnd"/>
      <w:r w:rsidRPr="00893102">
        <w:rPr>
          <w:rFonts w:ascii="Times New Roman" w:hAnsi="Times New Roman" w:cs="Times New Roman"/>
          <w:sz w:val="24"/>
          <w:szCs w:val="24"/>
        </w:rPr>
        <w:t xml:space="preserve"> b</w:t>
      </w:r>
      <w:r w:rsidR="009843F1" w:rsidRPr="00893102">
        <w:rPr>
          <w:rFonts w:ascii="Times New Roman" w:hAnsi="Times New Roman" w:cs="Times New Roman"/>
          <w:sz w:val="24"/>
          <w:szCs w:val="24"/>
        </w:rPr>
        <w:t xml:space="preserve">ekerja sebagai komunitas belajar, berdiskusi, menguji dan menghadapi berbagai macam penyelesaian yang diperoleh peserta didik. Disinilah kebanyakan peserta didik mengungkapkan dan memikirkan secara individual dan secara bersama-sama ide-ide yang telah mereka kerjakan. Kesalahan yang mudah terjadi adalah gagalnya merencanakan waktu yang cukup untuk diskusi atau menggunakan fase selama pembelajaran </w:t>
      </w:r>
      <w:proofErr w:type="gramStart"/>
      <w:r w:rsidR="009843F1" w:rsidRPr="00893102">
        <w:rPr>
          <w:rFonts w:ascii="Times New Roman" w:hAnsi="Times New Roman" w:cs="Times New Roman"/>
          <w:sz w:val="24"/>
          <w:szCs w:val="24"/>
        </w:rPr>
        <w:t>yang  terlalu</w:t>
      </w:r>
      <w:proofErr w:type="gramEnd"/>
      <w:r w:rsidR="009843F1" w:rsidRPr="00893102">
        <w:rPr>
          <w:rFonts w:ascii="Times New Roman" w:hAnsi="Times New Roman" w:cs="Times New Roman"/>
          <w:sz w:val="24"/>
          <w:szCs w:val="24"/>
        </w:rPr>
        <w:t xml:space="preserve"> panjang. Agenda fase setelah pembelajaran dapat dengan mudah untuk dikatakan tetapi sulit untuk dicapai. Agenda tersebut </w:t>
      </w:r>
      <w:proofErr w:type="gramStart"/>
      <w:r w:rsidR="009843F1" w:rsidRPr="00893102">
        <w:rPr>
          <w:rFonts w:ascii="Times New Roman" w:hAnsi="Times New Roman" w:cs="Times New Roman"/>
          <w:sz w:val="24"/>
          <w:szCs w:val="24"/>
        </w:rPr>
        <w:t>yaitu :</w:t>
      </w:r>
      <w:proofErr w:type="gramEnd"/>
      <w:r w:rsidR="009843F1" w:rsidRPr="00893102">
        <w:rPr>
          <w:rFonts w:ascii="Times New Roman" w:hAnsi="Times New Roman" w:cs="Times New Roman"/>
          <w:sz w:val="24"/>
          <w:szCs w:val="24"/>
        </w:rPr>
        <w:t xml:space="preserve"> 1) melibatkan peserta didik dalam diskusi yang produktif dengan mengusahakan mereka bekerjasama sebagai sebuah </w:t>
      </w:r>
      <w:r w:rsidR="009843F1" w:rsidRPr="00893102">
        <w:rPr>
          <w:rFonts w:ascii="Times New Roman" w:hAnsi="Times New Roman" w:cs="Times New Roman"/>
          <w:sz w:val="24"/>
          <w:szCs w:val="24"/>
        </w:rPr>
        <w:lastRenderedPageBreak/>
        <w:t>komunitas belajar. 2)</w:t>
      </w:r>
      <w:r w:rsidR="00045480" w:rsidRPr="00893102">
        <w:rPr>
          <w:rFonts w:ascii="Times New Roman" w:hAnsi="Times New Roman" w:cs="Times New Roman"/>
          <w:sz w:val="24"/>
          <w:szCs w:val="24"/>
        </w:rPr>
        <w:t xml:space="preserve"> Menggunakan kesempatan ini untuk mengetahui </w:t>
      </w:r>
      <w:proofErr w:type="gramStart"/>
      <w:r w:rsidR="00045480" w:rsidRPr="00893102">
        <w:rPr>
          <w:rFonts w:ascii="Times New Roman" w:hAnsi="Times New Roman" w:cs="Times New Roman"/>
          <w:sz w:val="24"/>
          <w:szCs w:val="24"/>
        </w:rPr>
        <w:t>cara</w:t>
      </w:r>
      <w:proofErr w:type="gramEnd"/>
      <w:r w:rsidR="00045480" w:rsidRPr="00893102">
        <w:rPr>
          <w:rFonts w:ascii="Times New Roman" w:hAnsi="Times New Roman" w:cs="Times New Roman"/>
          <w:sz w:val="24"/>
          <w:szCs w:val="24"/>
        </w:rPr>
        <w:t xml:space="preserve"> peserta didik berfikir dan cara mereka mendekati permasalahan. Dan 3) membuat ringkasan ide-ide pokok dan mengidentifikasi masalah-masalah untuk kegiatan selanjutnya.</w:t>
      </w:r>
    </w:p>
    <w:p w:rsidR="00045480" w:rsidRPr="00893102" w:rsidRDefault="00045480" w:rsidP="00C33B42">
      <w:pPr>
        <w:pStyle w:val="ListParagraph"/>
        <w:numPr>
          <w:ilvl w:val="0"/>
          <w:numId w:val="15"/>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Kemampuan pemecahan masalah adalah proses kognitif</w:t>
      </w:r>
      <w:r w:rsidR="00CC4CB6" w:rsidRPr="00893102">
        <w:rPr>
          <w:rFonts w:ascii="Times New Roman" w:hAnsi="Times New Roman" w:cs="Times New Roman"/>
          <w:sz w:val="24"/>
          <w:szCs w:val="24"/>
        </w:rPr>
        <w:t xml:space="preserve"> bertalian dengan kemampuan analisis, evaluasi, dan kreasi. Bloom dalam taksonominya menggolongkan ke dalam ranah berfikir pengetahuan tingkat tinggi. Proses berfikir ini melibatkan kemampuan membedakan (</w:t>
      </w:r>
      <w:r w:rsidR="00CC4CB6" w:rsidRPr="00893102">
        <w:rPr>
          <w:rFonts w:ascii="Times New Roman" w:hAnsi="Times New Roman" w:cs="Times New Roman"/>
          <w:i/>
          <w:sz w:val="24"/>
          <w:szCs w:val="24"/>
        </w:rPr>
        <w:t>differentiating</w:t>
      </w:r>
      <w:r w:rsidR="00CC4CB6" w:rsidRPr="00893102">
        <w:rPr>
          <w:rFonts w:ascii="Times New Roman" w:hAnsi="Times New Roman" w:cs="Times New Roman"/>
          <w:sz w:val="24"/>
          <w:szCs w:val="24"/>
        </w:rPr>
        <w:t>), pengorganisasian (</w:t>
      </w:r>
      <w:r w:rsidR="00CC4CB6" w:rsidRPr="00893102">
        <w:rPr>
          <w:rFonts w:ascii="Times New Roman" w:hAnsi="Times New Roman" w:cs="Times New Roman"/>
          <w:i/>
          <w:sz w:val="24"/>
          <w:szCs w:val="24"/>
        </w:rPr>
        <w:t>critiaquing</w:t>
      </w:r>
      <w:r w:rsidR="00CC4CB6" w:rsidRPr="00893102">
        <w:rPr>
          <w:rFonts w:ascii="Times New Roman" w:hAnsi="Times New Roman" w:cs="Times New Roman"/>
          <w:sz w:val="24"/>
          <w:szCs w:val="24"/>
        </w:rPr>
        <w:t>), penyimpulan (</w:t>
      </w:r>
      <w:r w:rsidR="00CC4CB6" w:rsidRPr="00893102">
        <w:rPr>
          <w:rFonts w:ascii="Times New Roman" w:hAnsi="Times New Roman" w:cs="Times New Roman"/>
          <w:i/>
          <w:sz w:val="24"/>
          <w:szCs w:val="24"/>
        </w:rPr>
        <w:t>generating</w:t>
      </w:r>
      <w:r w:rsidR="00CC4CB6" w:rsidRPr="00893102">
        <w:rPr>
          <w:rFonts w:ascii="Times New Roman" w:hAnsi="Times New Roman" w:cs="Times New Roman"/>
          <w:sz w:val="24"/>
          <w:szCs w:val="24"/>
        </w:rPr>
        <w:t>), perencanaan (</w:t>
      </w:r>
      <w:r w:rsidR="00CC4CB6" w:rsidRPr="00893102">
        <w:rPr>
          <w:rFonts w:ascii="Times New Roman" w:hAnsi="Times New Roman" w:cs="Times New Roman"/>
          <w:i/>
          <w:sz w:val="24"/>
          <w:szCs w:val="24"/>
        </w:rPr>
        <w:t>planning</w:t>
      </w:r>
      <w:r w:rsidR="00CC4CB6" w:rsidRPr="00893102">
        <w:rPr>
          <w:rFonts w:ascii="Times New Roman" w:hAnsi="Times New Roman" w:cs="Times New Roman"/>
          <w:sz w:val="24"/>
          <w:szCs w:val="24"/>
        </w:rPr>
        <w:t>), dan produksi (</w:t>
      </w:r>
      <w:r w:rsidR="00CC4CB6" w:rsidRPr="00893102">
        <w:rPr>
          <w:rFonts w:ascii="Times New Roman" w:hAnsi="Times New Roman" w:cs="Times New Roman"/>
          <w:i/>
          <w:sz w:val="24"/>
          <w:szCs w:val="24"/>
        </w:rPr>
        <w:t>producing</w:t>
      </w:r>
      <w:r w:rsidR="00CC4CB6" w:rsidRPr="00893102">
        <w:rPr>
          <w:rFonts w:ascii="Times New Roman" w:hAnsi="Times New Roman" w:cs="Times New Roman"/>
          <w:sz w:val="24"/>
          <w:szCs w:val="24"/>
        </w:rPr>
        <w:t>).</w:t>
      </w:r>
      <w:r w:rsidR="006538F2" w:rsidRPr="00893102">
        <w:rPr>
          <w:rFonts w:ascii="Times New Roman" w:hAnsi="Times New Roman" w:cs="Times New Roman"/>
          <w:sz w:val="24"/>
          <w:szCs w:val="24"/>
        </w:rPr>
        <w:t xml:space="preserve"> Anderson dan Krathwohl (dalam </w:t>
      </w:r>
      <w:proofErr w:type="gramStart"/>
      <w:r w:rsidR="006538F2" w:rsidRPr="00893102">
        <w:rPr>
          <w:rFonts w:ascii="Times New Roman" w:hAnsi="Times New Roman" w:cs="Times New Roman"/>
          <w:sz w:val="24"/>
          <w:szCs w:val="24"/>
        </w:rPr>
        <w:t>Lalah :2011</w:t>
      </w:r>
      <w:proofErr w:type="gramEnd"/>
      <w:r w:rsidR="006538F2" w:rsidRPr="00893102">
        <w:rPr>
          <w:rFonts w:ascii="Times New Roman" w:hAnsi="Times New Roman" w:cs="Times New Roman"/>
          <w:sz w:val="24"/>
          <w:szCs w:val="24"/>
        </w:rPr>
        <w:t>)</w:t>
      </w:r>
      <w:r w:rsidR="00007FBF" w:rsidRPr="00893102">
        <w:rPr>
          <w:rFonts w:ascii="Times New Roman" w:hAnsi="Times New Roman" w:cs="Times New Roman"/>
          <w:sz w:val="24"/>
          <w:szCs w:val="24"/>
        </w:rPr>
        <w:t>. Pemecahan masalah merupakan kompetensi strategic yang ditunjukkan peserta didik dalam memahami dan menyelesaikan model untuk menyelesaikan masalah. Indikator  yang menunjukkan pemecahan masalah antara lain :</w:t>
      </w:r>
    </w:p>
    <w:p w:rsidR="00007FBF" w:rsidRPr="00893102" w:rsidRDefault="00007FBF" w:rsidP="00C33B42">
      <w:pPr>
        <w:pStyle w:val="ListParagraph"/>
        <w:numPr>
          <w:ilvl w:val="0"/>
          <w:numId w:val="17"/>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Menunjukkan pemahaman masalah.</w:t>
      </w:r>
    </w:p>
    <w:p w:rsidR="00007FBF" w:rsidRPr="00893102" w:rsidRDefault="00007FBF" w:rsidP="00C33B42">
      <w:pPr>
        <w:pStyle w:val="ListParagraph"/>
        <w:numPr>
          <w:ilvl w:val="0"/>
          <w:numId w:val="17"/>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Mengorganisasi data dan memilih informasi yang relevan dalam pemecahan masalah.</w:t>
      </w:r>
    </w:p>
    <w:p w:rsidR="00007FBF" w:rsidRPr="00893102" w:rsidRDefault="00007FBF" w:rsidP="00C33B42">
      <w:pPr>
        <w:pStyle w:val="ListParagraph"/>
        <w:numPr>
          <w:ilvl w:val="0"/>
          <w:numId w:val="17"/>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Menyajikan masalah secara matematika dalam berbagai bentuk.</w:t>
      </w:r>
    </w:p>
    <w:p w:rsidR="00007FBF" w:rsidRPr="00893102" w:rsidRDefault="00007FBF" w:rsidP="00C33B42">
      <w:pPr>
        <w:pStyle w:val="ListParagraph"/>
        <w:numPr>
          <w:ilvl w:val="0"/>
          <w:numId w:val="17"/>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Memilih pendekatan dan metode</w:t>
      </w:r>
      <w:r w:rsidR="00E871B2" w:rsidRPr="00893102">
        <w:rPr>
          <w:rFonts w:ascii="Times New Roman" w:hAnsi="Times New Roman" w:cs="Times New Roman"/>
          <w:sz w:val="24"/>
          <w:szCs w:val="24"/>
        </w:rPr>
        <w:t xml:space="preserve"> pemecahan masalah secara tepat.</w:t>
      </w:r>
    </w:p>
    <w:p w:rsidR="00E871B2" w:rsidRPr="00893102" w:rsidRDefault="00E871B2" w:rsidP="00C33B42">
      <w:pPr>
        <w:pStyle w:val="ListParagraph"/>
        <w:numPr>
          <w:ilvl w:val="0"/>
          <w:numId w:val="17"/>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Mengembangkan strategi pemecahan masalah.</w:t>
      </w:r>
    </w:p>
    <w:p w:rsidR="00E871B2" w:rsidRPr="00893102" w:rsidRDefault="00E871B2" w:rsidP="00C33B42">
      <w:pPr>
        <w:pStyle w:val="ListParagraph"/>
        <w:numPr>
          <w:ilvl w:val="0"/>
          <w:numId w:val="17"/>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t>Membuat dan menafsirkan model matematika dari suatu masalah.</w:t>
      </w:r>
    </w:p>
    <w:p w:rsidR="003C1084" w:rsidRDefault="00986BFC" w:rsidP="003C1084">
      <w:pPr>
        <w:pStyle w:val="ListParagraph"/>
        <w:numPr>
          <w:ilvl w:val="0"/>
          <w:numId w:val="15"/>
        </w:numPr>
        <w:spacing w:line="480" w:lineRule="auto"/>
        <w:jc w:val="both"/>
        <w:rPr>
          <w:rFonts w:ascii="Times New Roman" w:hAnsi="Times New Roman" w:cs="Times New Roman"/>
          <w:sz w:val="24"/>
          <w:szCs w:val="24"/>
        </w:rPr>
      </w:pPr>
      <w:r w:rsidRPr="00893102">
        <w:rPr>
          <w:rFonts w:ascii="Times New Roman" w:hAnsi="Times New Roman" w:cs="Times New Roman"/>
          <w:sz w:val="24"/>
          <w:szCs w:val="24"/>
        </w:rPr>
        <w:lastRenderedPageBreak/>
        <w:t>Kecemasan matematika (</w:t>
      </w:r>
      <w:r w:rsidRPr="00893102">
        <w:rPr>
          <w:rFonts w:ascii="Times New Roman" w:hAnsi="Times New Roman" w:cs="Times New Roman"/>
          <w:i/>
          <w:sz w:val="24"/>
          <w:szCs w:val="24"/>
        </w:rPr>
        <w:t>Mathematics Anxiety</w:t>
      </w:r>
      <w:r w:rsidRPr="00893102">
        <w:rPr>
          <w:rFonts w:ascii="Times New Roman" w:hAnsi="Times New Roman" w:cs="Times New Roman"/>
          <w:sz w:val="24"/>
          <w:szCs w:val="24"/>
        </w:rPr>
        <w:t>) adalah perasaan tegang, cemas, dan ketakutan yang mengganggu siswa ketika harus mempelajari matematika, saat melakukan manipulasi bilangan-bilangan dan memecahkan permasalahan matematika baik dalam berbagai situasi akademis ataupun dalam kehid</w:t>
      </w:r>
      <w:r w:rsidR="003C1084">
        <w:rPr>
          <w:rFonts w:ascii="Times New Roman" w:hAnsi="Times New Roman" w:cs="Times New Roman"/>
          <w:sz w:val="24"/>
          <w:szCs w:val="24"/>
        </w:rPr>
        <w:t>upan sehari-hari.</w:t>
      </w: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A71C22" w:rsidRDefault="00A71C22" w:rsidP="00A71C22">
      <w:pPr>
        <w:pStyle w:val="ListParagraph"/>
        <w:spacing w:line="480" w:lineRule="auto"/>
        <w:jc w:val="both"/>
        <w:rPr>
          <w:rFonts w:ascii="Times New Roman" w:hAnsi="Times New Roman" w:cs="Times New Roman"/>
          <w:sz w:val="24"/>
          <w:szCs w:val="24"/>
        </w:rPr>
      </w:pPr>
    </w:p>
    <w:p w:rsidR="00350341" w:rsidRPr="003C1084" w:rsidRDefault="00350341" w:rsidP="003C1084">
      <w:pPr>
        <w:pStyle w:val="ListParagraph"/>
        <w:spacing w:line="480" w:lineRule="auto"/>
        <w:jc w:val="center"/>
        <w:rPr>
          <w:rFonts w:ascii="Times New Roman" w:hAnsi="Times New Roman" w:cs="Times New Roman"/>
          <w:sz w:val="24"/>
          <w:szCs w:val="24"/>
        </w:rPr>
      </w:pPr>
      <w:r w:rsidRPr="003C1084">
        <w:rPr>
          <w:rFonts w:ascii="Times New Roman" w:hAnsi="Times New Roman" w:cs="Times New Roman"/>
          <w:b/>
          <w:sz w:val="24"/>
          <w:szCs w:val="24"/>
        </w:rPr>
        <w:lastRenderedPageBreak/>
        <w:t>Tabel 2</w:t>
      </w:r>
      <w:r w:rsidR="00CA6FEF" w:rsidRPr="003C1084">
        <w:rPr>
          <w:rFonts w:ascii="Times New Roman" w:hAnsi="Times New Roman" w:cs="Times New Roman"/>
          <w:b/>
          <w:sz w:val="24"/>
          <w:szCs w:val="24"/>
        </w:rPr>
        <w:t>.1</w:t>
      </w:r>
    </w:p>
    <w:p w:rsidR="00350341" w:rsidRPr="00893102" w:rsidRDefault="00350341" w:rsidP="003C1084">
      <w:pPr>
        <w:pStyle w:val="ListParagraph"/>
        <w:spacing w:line="480" w:lineRule="auto"/>
        <w:jc w:val="center"/>
        <w:rPr>
          <w:rFonts w:ascii="Times New Roman" w:hAnsi="Times New Roman" w:cs="Times New Roman"/>
          <w:b/>
          <w:sz w:val="24"/>
          <w:szCs w:val="24"/>
        </w:rPr>
      </w:pPr>
      <w:r w:rsidRPr="00893102">
        <w:rPr>
          <w:rFonts w:ascii="Times New Roman" w:hAnsi="Times New Roman" w:cs="Times New Roman"/>
          <w:b/>
          <w:sz w:val="24"/>
          <w:szCs w:val="24"/>
        </w:rPr>
        <w:t>Operasional Variabel</w:t>
      </w:r>
    </w:p>
    <w:tbl>
      <w:tblPr>
        <w:tblStyle w:val="TableGrid"/>
        <w:tblpPr w:leftFromText="180" w:rightFromText="180" w:vertAnchor="text" w:horzAnchor="margin" w:tblpX="-216" w:tblpY="456"/>
        <w:tblW w:w="8568" w:type="dxa"/>
        <w:tblLayout w:type="fixed"/>
        <w:tblLook w:val="04A0" w:firstRow="1" w:lastRow="0" w:firstColumn="1" w:lastColumn="0" w:noHBand="0" w:noVBand="1"/>
      </w:tblPr>
      <w:tblGrid>
        <w:gridCol w:w="558"/>
        <w:gridCol w:w="1440"/>
        <w:gridCol w:w="1710"/>
        <w:gridCol w:w="2700"/>
        <w:gridCol w:w="1260"/>
        <w:gridCol w:w="900"/>
      </w:tblGrid>
      <w:tr w:rsidR="003C1084" w:rsidRPr="003C08DC" w:rsidTr="000B03AC">
        <w:tc>
          <w:tcPr>
            <w:tcW w:w="558" w:type="dxa"/>
          </w:tcPr>
          <w:p w:rsidR="003C1084" w:rsidRPr="003C08DC" w:rsidRDefault="003C1084" w:rsidP="000B03AC">
            <w:pPr>
              <w:pStyle w:val="ListParagraph"/>
              <w:tabs>
                <w:tab w:val="left" w:pos="0"/>
              </w:tabs>
              <w:ind w:left="0"/>
              <w:jc w:val="center"/>
              <w:rPr>
                <w:rFonts w:ascii="Times New Roman" w:hAnsi="Times New Roman" w:cs="Times New Roman"/>
                <w:b/>
              </w:rPr>
            </w:pPr>
            <w:r w:rsidRPr="003C08DC">
              <w:rPr>
                <w:rFonts w:ascii="Times New Roman" w:hAnsi="Times New Roman" w:cs="Times New Roman"/>
                <w:b/>
              </w:rPr>
              <w:t>No</w:t>
            </w:r>
          </w:p>
        </w:tc>
        <w:tc>
          <w:tcPr>
            <w:tcW w:w="1440" w:type="dxa"/>
          </w:tcPr>
          <w:p w:rsidR="003C1084" w:rsidRPr="003C08DC" w:rsidRDefault="003C1084" w:rsidP="000B03AC">
            <w:pPr>
              <w:pStyle w:val="ListParagraph"/>
              <w:tabs>
                <w:tab w:val="left" w:pos="0"/>
              </w:tabs>
              <w:ind w:left="0"/>
              <w:jc w:val="center"/>
              <w:rPr>
                <w:rFonts w:ascii="Times New Roman" w:hAnsi="Times New Roman" w:cs="Times New Roman"/>
                <w:b/>
              </w:rPr>
            </w:pPr>
            <w:r w:rsidRPr="003C08DC">
              <w:rPr>
                <w:rFonts w:ascii="Times New Roman" w:hAnsi="Times New Roman" w:cs="Times New Roman"/>
                <w:b/>
              </w:rPr>
              <w:t>Variabel</w:t>
            </w:r>
          </w:p>
        </w:tc>
        <w:tc>
          <w:tcPr>
            <w:tcW w:w="1710" w:type="dxa"/>
          </w:tcPr>
          <w:p w:rsidR="003C1084" w:rsidRPr="003C08DC" w:rsidRDefault="003C1084" w:rsidP="000B03AC">
            <w:pPr>
              <w:pStyle w:val="ListParagraph"/>
              <w:tabs>
                <w:tab w:val="left" w:pos="0"/>
              </w:tabs>
              <w:ind w:left="0"/>
              <w:jc w:val="center"/>
              <w:rPr>
                <w:rFonts w:ascii="Times New Roman" w:hAnsi="Times New Roman" w:cs="Times New Roman"/>
                <w:b/>
              </w:rPr>
            </w:pPr>
            <w:r w:rsidRPr="003C08DC">
              <w:rPr>
                <w:rFonts w:ascii="Times New Roman" w:hAnsi="Times New Roman" w:cs="Times New Roman"/>
                <w:b/>
              </w:rPr>
              <w:t>Operasional Variabel</w:t>
            </w:r>
          </w:p>
        </w:tc>
        <w:tc>
          <w:tcPr>
            <w:tcW w:w="2700" w:type="dxa"/>
          </w:tcPr>
          <w:p w:rsidR="003C1084" w:rsidRPr="003C08DC" w:rsidRDefault="003C1084" w:rsidP="000B03AC">
            <w:pPr>
              <w:pStyle w:val="ListParagraph"/>
              <w:tabs>
                <w:tab w:val="left" w:pos="0"/>
              </w:tabs>
              <w:ind w:left="0"/>
              <w:jc w:val="center"/>
              <w:rPr>
                <w:rFonts w:ascii="Times New Roman" w:hAnsi="Times New Roman" w:cs="Times New Roman"/>
                <w:b/>
              </w:rPr>
            </w:pPr>
            <w:r w:rsidRPr="003C08DC">
              <w:rPr>
                <w:rFonts w:ascii="Times New Roman" w:hAnsi="Times New Roman" w:cs="Times New Roman"/>
                <w:b/>
              </w:rPr>
              <w:t>Indikator</w:t>
            </w:r>
          </w:p>
        </w:tc>
        <w:tc>
          <w:tcPr>
            <w:tcW w:w="1260" w:type="dxa"/>
          </w:tcPr>
          <w:p w:rsidR="003C1084" w:rsidRPr="003C08DC" w:rsidRDefault="003C1084" w:rsidP="000B03AC">
            <w:pPr>
              <w:pStyle w:val="ListParagraph"/>
              <w:tabs>
                <w:tab w:val="left" w:pos="0"/>
              </w:tabs>
              <w:ind w:left="0"/>
              <w:jc w:val="center"/>
              <w:rPr>
                <w:rFonts w:ascii="Times New Roman" w:hAnsi="Times New Roman" w:cs="Times New Roman"/>
                <w:b/>
              </w:rPr>
            </w:pPr>
            <w:r w:rsidRPr="003C08DC">
              <w:rPr>
                <w:rFonts w:ascii="Times New Roman" w:hAnsi="Times New Roman" w:cs="Times New Roman"/>
                <w:b/>
              </w:rPr>
              <w:t>Instrumen</w:t>
            </w:r>
          </w:p>
        </w:tc>
        <w:tc>
          <w:tcPr>
            <w:tcW w:w="900" w:type="dxa"/>
          </w:tcPr>
          <w:p w:rsidR="003C1084" w:rsidRPr="003C08DC" w:rsidRDefault="003C1084" w:rsidP="000B03AC">
            <w:pPr>
              <w:pStyle w:val="ListParagraph"/>
              <w:tabs>
                <w:tab w:val="left" w:pos="0"/>
              </w:tabs>
              <w:ind w:left="0"/>
              <w:jc w:val="center"/>
              <w:rPr>
                <w:rFonts w:ascii="Times New Roman" w:hAnsi="Times New Roman" w:cs="Times New Roman"/>
                <w:b/>
              </w:rPr>
            </w:pPr>
            <w:r w:rsidRPr="003C08DC">
              <w:rPr>
                <w:rFonts w:ascii="Times New Roman" w:hAnsi="Times New Roman" w:cs="Times New Roman"/>
                <w:b/>
              </w:rPr>
              <w:t>Responden</w:t>
            </w:r>
          </w:p>
        </w:tc>
      </w:tr>
      <w:tr w:rsidR="003C1084" w:rsidRPr="003C08DC" w:rsidTr="000B03AC">
        <w:tc>
          <w:tcPr>
            <w:tcW w:w="558" w:type="dxa"/>
          </w:tcPr>
          <w:p w:rsidR="003C1084" w:rsidRPr="003C08DC" w:rsidRDefault="003C1084" w:rsidP="000B03AC">
            <w:pPr>
              <w:pStyle w:val="ListParagraph"/>
              <w:tabs>
                <w:tab w:val="left" w:pos="0"/>
              </w:tabs>
              <w:ind w:left="0"/>
              <w:jc w:val="both"/>
              <w:rPr>
                <w:rFonts w:ascii="Times New Roman" w:hAnsi="Times New Roman" w:cs="Times New Roman"/>
              </w:rPr>
            </w:pPr>
            <w:r w:rsidRPr="003C08DC">
              <w:rPr>
                <w:rFonts w:ascii="Times New Roman" w:hAnsi="Times New Roman" w:cs="Times New Roman"/>
              </w:rPr>
              <w:t>1</w:t>
            </w:r>
          </w:p>
        </w:tc>
        <w:tc>
          <w:tcPr>
            <w:tcW w:w="1440" w:type="dxa"/>
          </w:tcPr>
          <w:p w:rsidR="003C1084" w:rsidRDefault="003C1084" w:rsidP="000B03AC">
            <w:pPr>
              <w:pStyle w:val="ListParagraph"/>
              <w:tabs>
                <w:tab w:val="left" w:pos="0"/>
              </w:tabs>
              <w:ind w:left="0"/>
              <w:rPr>
                <w:rFonts w:ascii="Times New Roman" w:hAnsi="Times New Roman" w:cs="Times New Roman"/>
              </w:rPr>
            </w:pPr>
            <w:r w:rsidRPr="003C08DC">
              <w:rPr>
                <w:rFonts w:ascii="Times New Roman" w:hAnsi="Times New Roman" w:cs="Times New Roman"/>
              </w:rPr>
              <w:t xml:space="preserve">Model pembelajaran </w:t>
            </w:r>
            <w:r w:rsidRPr="00DD241C">
              <w:rPr>
                <w:rFonts w:ascii="Times New Roman" w:hAnsi="Times New Roman" w:cs="Times New Roman"/>
                <w:i/>
              </w:rPr>
              <w:t>Problem Based Learning</w:t>
            </w:r>
          </w:p>
          <w:p w:rsidR="003C1084" w:rsidRDefault="003C1084" w:rsidP="000B03AC">
            <w:pPr>
              <w:pStyle w:val="ListParagraph"/>
              <w:tabs>
                <w:tab w:val="left" w:pos="0"/>
              </w:tabs>
              <w:ind w:left="0"/>
              <w:rPr>
                <w:rFonts w:ascii="Times New Roman" w:hAnsi="Times New Roman" w:cs="Times New Roman"/>
              </w:rPr>
            </w:pPr>
          </w:p>
          <w:p w:rsidR="003C1084" w:rsidRPr="003C08DC" w:rsidRDefault="003C1084" w:rsidP="000B03AC">
            <w:pPr>
              <w:pStyle w:val="ListParagraph"/>
              <w:tabs>
                <w:tab w:val="left" w:pos="0"/>
              </w:tabs>
              <w:ind w:left="0"/>
              <w:rPr>
                <w:rFonts w:ascii="Times New Roman" w:hAnsi="Times New Roman" w:cs="Times New Roman"/>
              </w:rPr>
            </w:pPr>
            <w:r>
              <w:rPr>
                <w:rFonts w:ascii="Times New Roman" w:hAnsi="Times New Roman" w:cs="Times New Roman"/>
              </w:rPr>
              <w:t>(Tsuruda dalam Walle, 2007)</w:t>
            </w:r>
          </w:p>
        </w:tc>
        <w:tc>
          <w:tcPr>
            <w:tcW w:w="1710" w:type="dxa"/>
          </w:tcPr>
          <w:p w:rsidR="003C1084" w:rsidRPr="003C08DC" w:rsidRDefault="003C1084" w:rsidP="000B03AC">
            <w:pPr>
              <w:pStyle w:val="ListParagraph"/>
              <w:tabs>
                <w:tab w:val="left" w:pos="0"/>
              </w:tabs>
              <w:ind w:left="0"/>
              <w:rPr>
                <w:rFonts w:ascii="Times New Roman" w:hAnsi="Times New Roman" w:cs="Times New Roman"/>
              </w:rPr>
            </w:pPr>
            <w:r w:rsidRPr="003C08DC">
              <w:rPr>
                <w:rFonts w:ascii="Times New Roman" w:hAnsi="Times New Roman" w:cs="Times New Roman"/>
              </w:rPr>
              <w:t>Mengukur tingkat aktivitas belajar siswa</w:t>
            </w:r>
          </w:p>
        </w:tc>
        <w:tc>
          <w:tcPr>
            <w:tcW w:w="2700" w:type="dxa"/>
          </w:tcPr>
          <w:p w:rsidR="003C1084" w:rsidRPr="00FA4C5B" w:rsidRDefault="003C1084" w:rsidP="000B03AC">
            <w:pPr>
              <w:pStyle w:val="ListParagraph"/>
              <w:tabs>
                <w:tab w:val="left" w:pos="0"/>
              </w:tabs>
              <w:ind w:left="0"/>
              <w:rPr>
                <w:rFonts w:ascii="Times New Roman" w:hAnsi="Times New Roman" w:cs="Times New Roman"/>
                <w:b/>
              </w:rPr>
            </w:pPr>
            <w:r w:rsidRPr="00FA4C5B">
              <w:rPr>
                <w:rFonts w:ascii="Times New Roman" w:hAnsi="Times New Roman" w:cs="Times New Roman"/>
                <w:b/>
              </w:rPr>
              <w:t>Fase sebelum pembelajaran</w:t>
            </w:r>
            <w:r>
              <w:rPr>
                <w:rFonts w:ascii="Times New Roman" w:hAnsi="Times New Roman" w:cs="Times New Roman"/>
                <w:b/>
              </w:rPr>
              <w:t xml:space="preserve"> :</w:t>
            </w:r>
          </w:p>
          <w:p w:rsidR="003C1084" w:rsidRPr="003C08DC" w:rsidRDefault="003C1084" w:rsidP="000B03AC">
            <w:pPr>
              <w:pStyle w:val="ListParagraph"/>
              <w:tabs>
                <w:tab w:val="left" w:pos="0"/>
              </w:tabs>
              <w:ind w:left="0"/>
              <w:rPr>
                <w:rFonts w:ascii="Times New Roman" w:hAnsi="Times New Roman" w:cs="Times New Roman"/>
              </w:rPr>
            </w:pPr>
            <w:r>
              <w:rPr>
                <w:rFonts w:ascii="Times New Roman" w:hAnsi="Times New Roman" w:cs="Times New Roman"/>
              </w:rPr>
              <w:t xml:space="preserve">a. </w:t>
            </w:r>
            <w:r w:rsidRPr="003C08DC">
              <w:rPr>
                <w:rFonts w:ascii="Times New Roman" w:hAnsi="Times New Roman" w:cs="Times New Roman"/>
              </w:rPr>
              <w:t>Memahami masalah</w:t>
            </w:r>
          </w:p>
          <w:p w:rsidR="003C1084" w:rsidRPr="003C08DC" w:rsidRDefault="003C1084" w:rsidP="000B03AC">
            <w:pPr>
              <w:pStyle w:val="ListParagraph"/>
              <w:tabs>
                <w:tab w:val="left" w:pos="252"/>
              </w:tabs>
              <w:ind w:left="252" w:hanging="252"/>
              <w:rPr>
                <w:rFonts w:ascii="Times New Roman" w:hAnsi="Times New Roman" w:cs="Times New Roman"/>
              </w:rPr>
            </w:pPr>
            <w:r>
              <w:rPr>
                <w:rFonts w:ascii="Times New Roman" w:hAnsi="Times New Roman" w:cs="Times New Roman"/>
              </w:rPr>
              <w:t xml:space="preserve">b. </w:t>
            </w:r>
            <w:r w:rsidRPr="003C08DC">
              <w:rPr>
                <w:rFonts w:ascii="Times New Roman" w:hAnsi="Times New Roman" w:cs="Times New Roman"/>
              </w:rPr>
              <w:t>Menjelaskan masalah</w:t>
            </w:r>
          </w:p>
          <w:p w:rsidR="003C1084" w:rsidRDefault="003C1084" w:rsidP="000B03AC">
            <w:pPr>
              <w:pStyle w:val="ListParagraph"/>
              <w:tabs>
                <w:tab w:val="left" w:pos="252"/>
              </w:tabs>
              <w:ind w:left="252" w:hanging="252"/>
              <w:rPr>
                <w:rFonts w:ascii="Times New Roman" w:hAnsi="Times New Roman" w:cs="Times New Roman"/>
              </w:rPr>
            </w:pPr>
            <w:r>
              <w:rPr>
                <w:rFonts w:ascii="Times New Roman" w:hAnsi="Times New Roman" w:cs="Times New Roman"/>
              </w:rPr>
              <w:t xml:space="preserve">c. </w:t>
            </w:r>
            <w:r w:rsidRPr="003C08DC">
              <w:rPr>
                <w:rFonts w:ascii="Times New Roman" w:hAnsi="Times New Roman" w:cs="Times New Roman"/>
              </w:rPr>
              <w:t>Mental menyelesaikan masalah</w:t>
            </w:r>
          </w:p>
          <w:p w:rsidR="003C1084" w:rsidRDefault="003C1084" w:rsidP="000B03AC">
            <w:pPr>
              <w:pStyle w:val="ListParagraph"/>
              <w:tabs>
                <w:tab w:val="left" w:pos="252"/>
              </w:tabs>
              <w:ind w:left="252" w:hanging="252"/>
              <w:rPr>
                <w:rFonts w:ascii="Times New Roman" w:hAnsi="Times New Roman" w:cs="Times New Roman"/>
              </w:rPr>
            </w:pPr>
          </w:p>
          <w:p w:rsidR="003C1084" w:rsidRPr="00FA4C5B" w:rsidRDefault="003C1084" w:rsidP="000B03AC">
            <w:pPr>
              <w:pStyle w:val="ListParagraph"/>
              <w:tabs>
                <w:tab w:val="left" w:pos="0"/>
              </w:tabs>
              <w:ind w:left="0"/>
              <w:rPr>
                <w:rFonts w:ascii="Times New Roman" w:hAnsi="Times New Roman" w:cs="Times New Roman"/>
                <w:b/>
              </w:rPr>
            </w:pPr>
            <w:r w:rsidRPr="00FA4C5B">
              <w:rPr>
                <w:rFonts w:ascii="Times New Roman" w:hAnsi="Times New Roman" w:cs="Times New Roman"/>
                <w:b/>
              </w:rPr>
              <w:t>Fase selama pembelajaran</w:t>
            </w:r>
            <w:r>
              <w:rPr>
                <w:rFonts w:ascii="Times New Roman" w:hAnsi="Times New Roman" w:cs="Times New Roman"/>
                <w:b/>
              </w:rPr>
              <w:t xml:space="preserve"> :</w:t>
            </w:r>
          </w:p>
          <w:p w:rsidR="003C1084" w:rsidRPr="003C08DC" w:rsidRDefault="003C1084" w:rsidP="000B03AC">
            <w:pPr>
              <w:pStyle w:val="ListParagraph"/>
              <w:tabs>
                <w:tab w:val="left" w:pos="0"/>
              </w:tabs>
              <w:ind w:left="0"/>
              <w:rPr>
                <w:rFonts w:ascii="Times New Roman" w:hAnsi="Times New Roman" w:cs="Times New Roman"/>
              </w:rPr>
            </w:pPr>
            <w:r>
              <w:rPr>
                <w:rFonts w:ascii="Times New Roman" w:hAnsi="Times New Roman" w:cs="Times New Roman"/>
              </w:rPr>
              <w:t xml:space="preserve">a. </w:t>
            </w:r>
            <w:r w:rsidRPr="003C08DC">
              <w:rPr>
                <w:rFonts w:ascii="Times New Roman" w:hAnsi="Times New Roman" w:cs="Times New Roman"/>
              </w:rPr>
              <w:t>Dapat bekerja tanpa guru</w:t>
            </w:r>
          </w:p>
          <w:p w:rsidR="003C1084" w:rsidRPr="003C08DC" w:rsidRDefault="003C1084" w:rsidP="000B03AC">
            <w:pPr>
              <w:pStyle w:val="ListParagraph"/>
              <w:tabs>
                <w:tab w:val="left" w:pos="252"/>
              </w:tabs>
              <w:ind w:left="252" w:hanging="252"/>
              <w:rPr>
                <w:rFonts w:ascii="Times New Roman" w:hAnsi="Times New Roman" w:cs="Times New Roman"/>
              </w:rPr>
            </w:pPr>
            <w:r>
              <w:rPr>
                <w:rFonts w:ascii="Times New Roman" w:hAnsi="Times New Roman" w:cs="Times New Roman"/>
              </w:rPr>
              <w:t xml:space="preserve">b. </w:t>
            </w:r>
            <w:r w:rsidRPr="003C08DC">
              <w:rPr>
                <w:rFonts w:ascii="Times New Roman" w:hAnsi="Times New Roman" w:cs="Times New Roman"/>
              </w:rPr>
              <w:t>Mendeteksi perbedaan berfikir setiap siswa dan ide apa yang mereka gunakan untuk memecahkan masalah</w:t>
            </w:r>
          </w:p>
          <w:p w:rsidR="003C1084" w:rsidRPr="003C08DC" w:rsidRDefault="003C1084" w:rsidP="000B03AC">
            <w:pPr>
              <w:pStyle w:val="ListParagraph"/>
              <w:tabs>
                <w:tab w:val="left" w:pos="252"/>
              </w:tabs>
              <w:ind w:left="252" w:hanging="252"/>
              <w:rPr>
                <w:rFonts w:ascii="Times New Roman" w:hAnsi="Times New Roman" w:cs="Times New Roman"/>
              </w:rPr>
            </w:pPr>
            <w:r>
              <w:rPr>
                <w:rFonts w:ascii="Times New Roman" w:hAnsi="Times New Roman" w:cs="Times New Roman"/>
              </w:rPr>
              <w:t xml:space="preserve">c. </w:t>
            </w:r>
            <w:r w:rsidRPr="003C08DC">
              <w:rPr>
                <w:rFonts w:ascii="Times New Roman" w:hAnsi="Times New Roman" w:cs="Times New Roman"/>
              </w:rPr>
              <w:t>Bantuan pada saat yang sesuai</w:t>
            </w:r>
          </w:p>
          <w:p w:rsidR="003C1084" w:rsidRDefault="003C1084" w:rsidP="000B03AC">
            <w:pPr>
              <w:pStyle w:val="ListParagraph"/>
              <w:tabs>
                <w:tab w:val="left" w:pos="252"/>
              </w:tabs>
              <w:ind w:left="252" w:hanging="252"/>
              <w:rPr>
                <w:rFonts w:ascii="Times New Roman" w:hAnsi="Times New Roman" w:cs="Times New Roman"/>
              </w:rPr>
            </w:pPr>
            <w:r>
              <w:rPr>
                <w:rFonts w:ascii="Times New Roman" w:hAnsi="Times New Roman" w:cs="Times New Roman"/>
              </w:rPr>
              <w:t xml:space="preserve">d. </w:t>
            </w:r>
            <w:r w:rsidRPr="003C08DC">
              <w:rPr>
                <w:rFonts w:ascii="Times New Roman" w:hAnsi="Times New Roman" w:cs="Times New Roman"/>
              </w:rPr>
              <w:t xml:space="preserve">Kegiatan yang bermanfaat bagi siswa yang dapat memecahkan masalah </w:t>
            </w:r>
            <w:r w:rsidR="002A7895">
              <w:rPr>
                <w:rFonts w:ascii="Times New Roman" w:hAnsi="Times New Roman" w:cs="Times New Roman"/>
              </w:rPr>
              <w:t xml:space="preserve"> </w:t>
            </w:r>
            <w:r w:rsidRPr="003C08DC">
              <w:rPr>
                <w:rFonts w:ascii="Times New Roman" w:hAnsi="Times New Roman" w:cs="Times New Roman"/>
              </w:rPr>
              <w:t>lebih awal</w:t>
            </w:r>
          </w:p>
          <w:p w:rsidR="003C1084" w:rsidRDefault="003C1084" w:rsidP="000B03AC">
            <w:pPr>
              <w:pStyle w:val="ListParagraph"/>
              <w:tabs>
                <w:tab w:val="left" w:pos="252"/>
              </w:tabs>
              <w:ind w:left="252" w:hanging="252"/>
              <w:rPr>
                <w:rFonts w:ascii="Times New Roman" w:hAnsi="Times New Roman" w:cs="Times New Roman"/>
              </w:rPr>
            </w:pPr>
          </w:p>
          <w:p w:rsidR="003C1084" w:rsidRPr="00FA4C5B" w:rsidRDefault="003C1084" w:rsidP="000B03AC">
            <w:pPr>
              <w:pStyle w:val="ListParagraph"/>
              <w:tabs>
                <w:tab w:val="left" w:pos="0"/>
              </w:tabs>
              <w:ind w:left="0"/>
              <w:rPr>
                <w:rFonts w:ascii="Times New Roman" w:hAnsi="Times New Roman" w:cs="Times New Roman"/>
                <w:b/>
              </w:rPr>
            </w:pPr>
            <w:r w:rsidRPr="00FA4C5B">
              <w:rPr>
                <w:rFonts w:ascii="Times New Roman" w:hAnsi="Times New Roman" w:cs="Times New Roman"/>
                <w:b/>
              </w:rPr>
              <w:t>Fase sesudah pembelajaran</w:t>
            </w:r>
          </w:p>
          <w:p w:rsidR="003C1084" w:rsidRPr="003C08DC" w:rsidRDefault="003C1084" w:rsidP="000B03AC">
            <w:pPr>
              <w:pStyle w:val="ListParagraph"/>
              <w:tabs>
                <w:tab w:val="left" w:pos="252"/>
              </w:tabs>
              <w:ind w:left="252" w:hanging="252"/>
              <w:rPr>
                <w:rFonts w:ascii="Times New Roman" w:hAnsi="Times New Roman" w:cs="Times New Roman"/>
              </w:rPr>
            </w:pPr>
            <w:r>
              <w:rPr>
                <w:rFonts w:ascii="Times New Roman" w:hAnsi="Times New Roman" w:cs="Times New Roman"/>
              </w:rPr>
              <w:t xml:space="preserve">a. </w:t>
            </w:r>
            <w:r w:rsidRPr="003C08DC">
              <w:rPr>
                <w:rFonts w:ascii="Times New Roman" w:hAnsi="Times New Roman" w:cs="Times New Roman"/>
              </w:rPr>
              <w:t>Melibatkan siswa dalam diskusi yang produktif</w:t>
            </w:r>
          </w:p>
          <w:p w:rsidR="003C1084" w:rsidRPr="003C08DC" w:rsidRDefault="003C1084" w:rsidP="000B03AC">
            <w:pPr>
              <w:pStyle w:val="ListParagraph"/>
              <w:tabs>
                <w:tab w:val="left" w:pos="252"/>
              </w:tabs>
              <w:ind w:left="252" w:hanging="252"/>
              <w:rPr>
                <w:rFonts w:ascii="Times New Roman" w:hAnsi="Times New Roman" w:cs="Times New Roman"/>
              </w:rPr>
            </w:pPr>
            <w:r>
              <w:rPr>
                <w:rFonts w:ascii="Times New Roman" w:hAnsi="Times New Roman" w:cs="Times New Roman"/>
              </w:rPr>
              <w:t xml:space="preserve">b. </w:t>
            </w:r>
            <w:r w:rsidRPr="003C08DC">
              <w:rPr>
                <w:rFonts w:ascii="Times New Roman" w:hAnsi="Times New Roman" w:cs="Times New Roman"/>
              </w:rPr>
              <w:t>Mengetahui cara berfikir siswa dan pendekatan dalam pemecahan masalah</w:t>
            </w:r>
          </w:p>
          <w:p w:rsidR="003C1084" w:rsidRPr="003C08DC" w:rsidRDefault="003C1084" w:rsidP="000B03AC">
            <w:pPr>
              <w:pStyle w:val="ListParagraph"/>
              <w:tabs>
                <w:tab w:val="left" w:pos="252"/>
              </w:tabs>
              <w:ind w:left="252" w:hanging="252"/>
              <w:rPr>
                <w:rFonts w:ascii="Times New Roman" w:hAnsi="Times New Roman" w:cs="Times New Roman"/>
              </w:rPr>
            </w:pPr>
            <w:r>
              <w:rPr>
                <w:rFonts w:ascii="Times New Roman" w:hAnsi="Times New Roman" w:cs="Times New Roman"/>
              </w:rPr>
              <w:t xml:space="preserve">c. </w:t>
            </w:r>
            <w:r w:rsidRPr="003C08DC">
              <w:rPr>
                <w:rFonts w:ascii="Times New Roman" w:hAnsi="Times New Roman" w:cs="Times New Roman"/>
              </w:rPr>
              <w:t xml:space="preserve">Membuat </w:t>
            </w:r>
            <w:proofErr w:type="gramStart"/>
            <w:r w:rsidRPr="003C08DC">
              <w:rPr>
                <w:rFonts w:ascii="Times New Roman" w:hAnsi="Times New Roman" w:cs="Times New Roman"/>
              </w:rPr>
              <w:t>ringkasan</w:t>
            </w:r>
            <w:r w:rsidR="002A7895">
              <w:rPr>
                <w:rFonts w:ascii="Times New Roman" w:hAnsi="Times New Roman" w:cs="Times New Roman"/>
              </w:rPr>
              <w:t xml:space="preserve"> </w:t>
            </w:r>
            <w:r w:rsidRPr="003C08DC">
              <w:rPr>
                <w:rFonts w:ascii="Times New Roman" w:hAnsi="Times New Roman" w:cs="Times New Roman"/>
              </w:rPr>
              <w:t xml:space="preserve"> ide</w:t>
            </w:r>
            <w:proofErr w:type="gramEnd"/>
            <w:r w:rsidRPr="003C08DC">
              <w:rPr>
                <w:rFonts w:ascii="Times New Roman" w:hAnsi="Times New Roman" w:cs="Times New Roman"/>
              </w:rPr>
              <w:t xml:space="preserve"> pokok dan mengidentifikasi masalah untuk kegiatan selanjutnya.</w:t>
            </w:r>
          </w:p>
        </w:tc>
        <w:tc>
          <w:tcPr>
            <w:tcW w:w="1260" w:type="dxa"/>
          </w:tcPr>
          <w:p w:rsidR="003C1084" w:rsidRPr="003C08DC" w:rsidRDefault="003C1084" w:rsidP="000B03AC">
            <w:pPr>
              <w:pStyle w:val="ListParagraph"/>
              <w:tabs>
                <w:tab w:val="left" w:pos="0"/>
              </w:tabs>
              <w:ind w:left="0"/>
              <w:rPr>
                <w:rFonts w:ascii="Times New Roman" w:hAnsi="Times New Roman" w:cs="Times New Roman"/>
              </w:rPr>
            </w:pPr>
            <w:r w:rsidRPr="003C08DC">
              <w:rPr>
                <w:rFonts w:ascii="Times New Roman" w:hAnsi="Times New Roman" w:cs="Times New Roman"/>
              </w:rPr>
              <w:t>Observasi</w:t>
            </w:r>
          </w:p>
        </w:tc>
        <w:tc>
          <w:tcPr>
            <w:tcW w:w="900" w:type="dxa"/>
          </w:tcPr>
          <w:p w:rsidR="003C1084" w:rsidRPr="003C08DC" w:rsidRDefault="003C1084" w:rsidP="000B03AC">
            <w:pPr>
              <w:pStyle w:val="ListParagraph"/>
              <w:tabs>
                <w:tab w:val="left" w:pos="0"/>
              </w:tabs>
              <w:ind w:left="0"/>
              <w:rPr>
                <w:rFonts w:ascii="Times New Roman" w:hAnsi="Times New Roman" w:cs="Times New Roman"/>
              </w:rPr>
            </w:pPr>
            <w:r>
              <w:rPr>
                <w:rFonts w:ascii="Times New Roman" w:hAnsi="Times New Roman" w:cs="Times New Roman"/>
              </w:rPr>
              <w:t xml:space="preserve">Guru </w:t>
            </w:r>
            <w:r w:rsidRPr="003C08DC">
              <w:rPr>
                <w:rFonts w:ascii="Times New Roman" w:hAnsi="Times New Roman" w:cs="Times New Roman"/>
              </w:rPr>
              <w:t>Siswa</w:t>
            </w:r>
          </w:p>
        </w:tc>
      </w:tr>
      <w:tr w:rsidR="003C1084" w:rsidRPr="003C08DC" w:rsidTr="000B03AC">
        <w:tc>
          <w:tcPr>
            <w:tcW w:w="558" w:type="dxa"/>
          </w:tcPr>
          <w:p w:rsidR="003C1084" w:rsidRPr="003C08DC" w:rsidRDefault="003C1084" w:rsidP="000B03AC">
            <w:pPr>
              <w:pStyle w:val="ListParagraph"/>
              <w:tabs>
                <w:tab w:val="left" w:pos="0"/>
              </w:tabs>
              <w:ind w:left="0"/>
              <w:jc w:val="both"/>
              <w:rPr>
                <w:rFonts w:ascii="Times New Roman" w:hAnsi="Times New Roman" w:cs="Times New Roman"/>
              </w:rPr>
            </w:pPr>
            <w:r w:rsidRPr="003C08DC">
              <w:rPr>
                <w:rFonts w:ascii="Times New Roman" w:hAnsi="Times New Roman" w:cs="Times New Roman"/>
              </w:rPr>
              <w:t>2</w:t>
            </w:r>
          </w:p>
        </w:tc>
        <w:tc>
          <w:tcPr>
            <w:tcW w:w="1440" w:type="dxa"/>
          </w:tcPr>
          <w:p w:rsidR="003C1084" w:rsidRPr="003C08DC" w:rsidRDefault="003C1084" w:rsidP="000B03AC">
            <w:pPr>
              <w:pStyle w:val="ListParagraph"/>
              <w:tabs>
                <w:tab w:val="left" w:pos="0"/>
              </w:tabs>
              <w:ind w:left="0"/>
              <w:jc w:val="both"/>
              <w:rPr>
                <w:rFonts w:ascii="Times New Roman" w:hAnsi="Times New Roman" w:cs="Times New Roman"/>
              </w:rPr>
            </w:pPr>
            <w:r w:rsidRPr="003C08DC">
              <w:rPr>
                <w:rFonts w:ascii="Times New Roman" w:hAnsi="Times New Roman" w:cs="Times New Roman"/>
              </w:rPr>
              <w:t>Kemampuan Pemecahan Masalah</w:t>
            </w:r>
          </w:p>
        </w:tc>
        <w:tc>
          <w:tcPr>
            <w:tcW w:w="1710" w:type="dxa"/>
          </w:tcPr>
          <w:p w:rsidR="003C1084" w:rsidRPr="003C08DC" w:rsidRDefault="003C1084" w:rsidP="00A71C22">
            <w:pPr>
              <w:pStyle w:val="ListParagraph"/>
              <w:tabs>
                <w:tab w:val="left" w:pos="0"/>
              </w:tabs>
              <w:ind w:left="0"/>
              <w:jc w:val="both"/>
              <w:rPr>
                <w:rFonts w:ascii="Times New Roman" w:hAnsi="Times New Roman" w:cs="Times New Roman"/>
              </w:rPr>
            </w:pPr>
            <w:r w:rsidRPr="003C08DC">
              <w:rPr>
                <w:rFonts w:ascii="Times New Roman" w:hAnsi="Times New Roman" w:cs="Times New Roman"/>
              </w:rPr>
              <w:t xml:space="preserve">Mengukur peningkatan kemampuan </w:t>
            </w:r>
          </w:p>
        </w:tc>
        <w:tc>
          <w:tcPr>
            <w:tcW w:w="2700" w:type="dxa"/>
          </w:tcPr>
          <w:p w:rsidR="003C1084" w:rsidRPr="00A71C22" w:rsidRDefault="003C1084" w:rsidP="00A71C22">
            <w:pPr>
              <w:pStyle w:val="ListParagraph"/>
              <w:numPr>
                <w:ilvl w:val="0"/>
                <w:numId w:val="50"/>
              </w:numPr>
              <w:tabs>
                <w:tab w:val="left" w:pos="0"/>
              </w:tabs>
              <w:ind w:left="162" w:hanging="270"/>
              <w:rPr>
                <w:rFonts w:ascii="Times New Roman" w:hAnsi="Times New Roman" w:cs="Times New Roman"/>
              </w:rPr>
            </w:pPr>
            <w:r>
              <w:rPr>
                <w:rFonts w:ascii="Times New Roman" w:hAnsi="Times New Roman" w:cs="Times New Roman"/>
              </w:rPr>
              <w:t xml:space="preserve">Membangun pengetahuan matematika melalui pemecahan </w:t>
            </w:r>
            <w:r w:rsidR="00A71C22">
              <w:rPr>
                <w:rFonts w:ascii="Times New Roman" w:hAnsi="Times New Roman" w:cs="Times New Roman"/>
              </w:rPr>
              <w:t xml:space="preserve"> </w:t>
            </w:r>
            <w:r>
              <w:rPr>
                <w:rFonts w:ascii="Times New Roman" w:hAnsi="Times New Roman" w:cs="Times New Roman"/>
              </w:rPr>
              <w:t>masalah</w:t>
            </w:r>
          </w:p>
        </w:tc>
        <w:tc>
          <w:tcPr>
            <w:tcW w:w="1260" w:type="dxa"/>
          </w:tcPr>
          <w:p w:rsidR="003C1084" w:rsidRPr="003C08DC" w:rsidRDefault="003C1084" w:rsidP="000B03AC">
            <w:pPr>
              <w:pStyle w:val="ListParagraph"/>
              <w:tabs>
                <w:tab w:val="left" w:pos="0"/>
              </w:tabs>
              <w:ind w:left="0"/>
              <w:jc w:val="both"/>
              <w:rPr>
                <w:rFonts w:ascii="Times New Roman" w:hAnsi="Times New Roman" w:cs="Times New Roman"/>
              </w:rPr>
            </w:pPr>
            <w:r>
              <w:rPr>
                <w:rFonts w:ascii="Times New Roman" w:hAnsi="Times New Roman" w:cs="Times New Roman"/>
              </w:rPr>
              <w:t>a.</w:t>
            </w:r>
            <w:r w:rsidRPr="003C08DC">
              <w:rPr>
                <w:rFonts w:ascii="Times New Roman" w:hAnsi="Times New Roman" w:cs="Times New Roman"/>
              </w:rPr>
              <w:t>pretes</w:t>
            </w:r>
          </w:p>
          <w:p w:rsidR="003C1084" w:rsidRPr="003C08DC" w:rsidRDefault="003C1084" w:rsidP="000B03AC">
            <w:pPr>
              <w:pStyle w:val="ListParagraph"/>
              <w:tabs>
                <w:tab w:val="left" w:pos="0"/>
              </w:tabs>
              <w:ind w:left="0"/>
              <w:jc w:val="both"/>
              <w:rPr>
                <w:rFonts w:ascii="Times New Roman" w:hAnsi="Times New Roman" w:cs="Times New Roman"/>
              </w:rPr>
            </w:pPr>
            <w:r>
              <w:rPr>
                <w:rFonts w:ascii="Times New Roman" w:hAnsi="Times New Roman" w:cs="Times New Roman"/>
              </w:rPr>
              <w:t>b.</w:t>
            </w:r>
            <w:r w:rsidRPr="003C08DC">
              <w:rPr>
                <w:rFonts w:ascii="Times New Roman" w:hAnsi="Times New Roman" w:cs="Times New Roman"/>
              </w:rPr>
              <w:t>postes</w:t>
            </w:r>
          </w:p>
        </w:tc>
        <w:tc>
          <w:tcPr>
            <w:tcW w:w="900" w:type="dxa"/>
          </w:tcPr>
          <w:p w:rsidR="003C1084" w:rsidRPr="003C08DC" w:rsidRDefault="003C1084" w:rsidP="000B03AC">
            <w:pPr>
              <w:pStyle w:val="ListParagraph"/>
              <w:tabs>
                <w:tab w:val="left" w:pos="0"/>
              </w:tabs>
              <w:ind w:left="0"/>
              <w:jc w:val="both"/>
              <w:rPr>
                <w:rFonts w:ascii="Times New Roman" w:hAnsi="Times New Roman" w:cs="Times New Roman"/>
              </w:rPr>
            </w:pPr>
            <w:r w:rsidRPr="003C08DC">
              <w:rPr>
                <w:rFonts w:ascii="Times New Roman" w:hAnsi="Times New Roman" w:cs="Times New Roman"/>
              </w:rPr>
              <w:t>Siswa</w:t>
            </w:r>
          </w:p>
        </w:tc>
      </w:tr>
      <w:tr w:rsidR="003C1084" w:rsidRPr="003C08DC" w:rsidTr="000B03AC">
        <w:tc>
          <w:tcPr>
            <w:tcW w:w="558" w:type="dxa"/>
          </w:tcPr>
          <w:p w:rsidR="003C1084" w:rsidRPr="00E20FC4" w:rsidRDefault="003C1084" w:rsidP="000B03AC">
            <w:pPr>
              <w:pStyle w:val="ListParagraph"/>
              <w:tabs>
                <w:tab w:val="left" w:pos="0"/>
              </w:tabs>
              <w:ind w:left="0"/>
              <w:jc w:val="center"/>
              <w:rPr>
                <w:rFonts w:ascii="Times New Roman" w:hAnsi="Times New Roman" w:cs="Times New Roman"/>
                <w:b/>
              </w:rPr>
            </w:pPr>
            <w:r w:rsidRPr="00E20FC4">
              <w:rPr>
                <w:rFonts w:ascii="Times New Roman" w:hAnsi="Times New Roman" w:cs="Times New Roman"/>
                <w:b/>
              </w:rPr>
              <w:lastRenderedPageBreak/>
              <w:t>No</w:t>
            </w:r>
          </w:p>
        </w:tc>
        <w:tc>
          <w:tcPr>
            <w:tcW w:w="1440" w:type="dxa"/>
          </w:tcPr>
          <w:p w:rsidR="003C1084" w:rsidRPr="00E20FC4" w:rsidRDefault="003C1084" w:rsidP="000B03AC">
            <w:pPr>
              <w:pStyle w:val="ListParagraph"/>
              <w:tabs>
                <w:tab w:val="left" w:pos="0"/>
              </w:tabs>
              <w:ind w:left="0"/>
              <w:jc w:val="center"/>
              <w:rPr>
                <w:rFonts w:ascii="Times New Roman" w:hAnsi="Times New Roman" w:cs="Times New Roman"/>
                <w:b/>
              </w:rPr>
            </w:pPr>
            <w:r w:rsidRPr="00E20FC4">
              <w:rPr>
                <w:rFonts w:ascii="Times New Roman" w:hAnsi="Times New Roman" w:cs="Times New Roman"/>
                <w:b/>
              </w:rPr>
              <w:t>Variabel</w:t>
            </w:r>
          </w:p>
        </w:tc>
        <w:tc>
          <w:tcPr>
            <w:tcW w:w="1710" w:type="dxa"/>
          </w:tcPr>
          <w:p w:rsidR="003C1084" w:rsidRPr="00E20FC4" w:rsidRDefault="003C1084" w:rsidP="000B03AC">
            <w:pPr>
              <w:pStyle w:val="ListParagraph"/>
              <w:tabs>
                <w:tab w:val="left" w:pos="0"/>
              </w:tabs>
              <w:ind w:left="0"/>
              <w:jc w:val="center"/>
              <w:rPr>
                <w:rFonts w:ascii="Times New Roman" w:hAnsi="Times New Roman" w:cs="Times New Roman"/>
                <w:b/>
              </w:rPr>
            </w:pPr>
            <w:r w:rsidRPr="00E20FC4">
              <w:rPr>
                <w:rFonts w:ascii="Times New Roman" w:hAnsi="Times New Roman" w:cs="Times New Roman"/>
                <w:b/>
              </w:rPr>
              <w:t>Operasional Variabel</w:t>
            </w:r>
          </w:p>
        </w:tc>
        <w:tc>
          <w:tcPr>
            <w:tcW w:w="2700" w:type="dxa"/>
          </w:tcPr>
          <w:p w:rsidR="003C1084" w:rsidRPr="00E20FC4" w:rsidRDefault="003C1084" w:rsidP="000B03AC">
            <w:pPr>
              <w:pStyle w:val="ListParagraph"/>
              <w:tabs>
                <w:tab w:val="left" w:pos="0"/>
              </w:tabs>
              <w:ind w:left="0"/>
              <w:jc w:val="center"/>
              <w:rPr>
                <w:rFonts w:ascii="Times New Roman" w:hAnsi="Times New Roman" w:cs="Times New Roman"/>
                <w:b/>
              </w:rPr>
            </w:pPr>
            <w:r w:rsidRPr="00E20FC4">
              <w:rPr>
                <w:rFonts w:ascii="Times New Roman" w:hAnsi="Times New Roman" w:cs="Times New Roman"/>
                <w:b/>
              </w:rPr>
              <w:t>Indikator</w:t>
            </w:r>
          </w:p>
        </w:tc>
        <w:tc>
          <w:tcPr>
            <w:tcW w:w="1260" w:type="dxa"/>
          </w:tcPr>
          <w:p w:rsidR="003C1084" w:rsidRPr="00E20FC4" w:rsidRDefault="003C1084" w:rsidP="000B03AC">
            <w:pPr>
              <w:pStyle w:val="ListParagraph"/>
              <w:tabs>
                <w:tab w:val="left" w:pos="0"/>
              </w:tabs>
              <w:ind w:left="0"/>
              <w:jc w:val="center"/>
              <w:rPr>
                <w:rFonts w:ascii="Times New Roman" w:hAnsi="Times New Roman" w:cs="Times New Roman"/>
                <w:b/>
              </w:rPr>
            </w:pPr>
            <w:r w:rsidRPr="00E20FC4">
              <w:rPr>
                <w:rFonts w:ascii="Times New Roman" w:hAnsi="Times New Roman" w:cs="Times New Roman"/>
                <w:b/>
              </w:rPr>
              <w:t>Instrumen</w:t>
            </w:r>
          </w:p>
        </w:tc>
        <w:tc>
          <w:tcPr>
            <w:tcW w:w="900" w:type="dxa"/>
          </w:tcPr>
          <w:p w:rsidR="003C1084" w:rsidRPr="00E20FC4" w:rsidRDefault="003C1084" w:rsidP="000B03AC">
            <w:pPr>
              <w:pStyle w:val="ListParagraph"/>
              <w:tabs>
                <w:tab w:val="left" w:pos="0"/>
              </w:tabs>
              <w:ind w:left="0"/>
              <w:jc w:val="center"/>
              <w:rPr>
                <w:rFonts w:ascii="Times New Roman" w:hAnsi="Times New Roman" w:cs="Times New Roman"/>
                <w:b/>
              </w:rPr>
            </w:pPr>
            <w:r w:rsidRPr="00E20FC4">
              <w:rPr>
                <w:rFonts w:ascii="Times New Roman" w:hAnsi="Times New Roman" w:cs="Times New Roman"/>
                <w:b/>
              </w:rPr>
              <w:t>Responden</w:t>
            </w:r>
          </w:p>
        </w:tc>
      </w:tr>
      <w:tr w:rsidR="003C1084" w:rsidRPr="003C08DC" w:rsidTr="000B03AC">
        <w:tc>
          <w:tcPr>
            <w:tcW w:w="558" w:type="dxa"/>
          </w:tcPr>
          <w:p w:rsidR="003C1084" w:rsidRPr="003C08DC" w:rsidRDefault="003C1084" w:rsidP="000B03AC">
            <w:pPr>
              <w:pStyle w:val="ListParagraph"/>
              <w:tabs>
                <w:tab w:val="left" w:pos="0"/>
              </w:tabs>
              <w:ind w:left="0"/>
              <w:jc w:val="both"/>
              <w:rPr>
                <w:rFonts w:ascii="Times New Roman" w:hAnsi="Times New Roman" w:cs="Times New Roman"/>
              </w:rPr>
            </w:pPr>
          </w:p>
        </w:tc>
        <w:tc>
          <w:tcPr>
            <w:tcW w:w="1440" w:type="dxa"/>
          </w:tcPr>
          <w:p w:rsidR="003C1084" w:rsidRPr="003C08DC" w:rsidRDefault="003C1084" w:rsidP="000B03AC">
            <w:pPr>
              <w:pStyle w:val="ListParagraph"/>
              <w:tabs>
                <w:tab w:val="left" w:pos="0"/>
              </w:tabs>
              <w:ind w:left="0"/>
              <w:jc w:val="both"/>
              <w:rPr>
                <w:rFonts w:ascii="Times New Roman" w:hAnsi="Times New Roman" w:cs="Times New Roman"/>
              </w:rPr>
            </w:pPr>
          </w:p>
        </w:tc>
        <w:tc>
          <w:tcPr>
            <w:tcW w:w="1710" w:type="dxa"/>
          </w:tcPr>
          <w:p w:rsidR="003C1084" w:rsidRPr="003C08DC" w:rsidRDefault="00A71C22" w:rsidP="000B03AC">
            <w:pPr>
              <w:pStyle w:val="ListParagraph"/>
              <w:tabs>
                <w:tab w:val="left" w:pos="0"/>
              </w:tabs>
              <w:ind w:left="0"/>
              <w:jc w:val="both"/>
              <w:rPr>
                <w:rFonts w:ascii="Times New Roman" w:hAnsi="Times New Roman" w:cs="Times New Roman"/>
              </w:rPr>
            </w:pPr>
            <w:r w:rsidRPr="003C08DC">
              <w:rPr>
                <w:rFonts w:ascii="Times New Roman" w:hAnsi="Times New Roman" w:cs="Times New Roman"/>
              </w:rPr>
              <w:t>pemecahan masalah dalam matematika</w:t>
            </w:r>
          </w:p>
        </w:tc>
        <w:tc>
          <w:tcPr>
            <w:tcW w:w="2700" w:type="dxa"/>
          </w:tcPr>
          <w:p w:rsidR="00A71C22" w:rsidRDefault="00A71C22" w:rsidP="00A71C22">
            <w:pPr>
              <w:pStyle w:val="ListParagraph"/>
              <w:numPr>
                <w:ilvl w:val="0"/>
                <w:numId w:val="50"/>
              </w:numPr>
              <w:tabs>
                <w:tab w:val="left" w:pos="0"/>
              </w:tabs>
              <w:ind w:left="261" w:hanging="283"/>
              <w:rPr>
                <w:rFonts w:ascii="Times New Roman" w:hAnsi="Times New Roman" w:cs="Times New Roman"/>
              </w:rPr>
            </w:pPr>
            <w:r>
              <w:rPr>
                <w:rFonts w:ascii="Times New Roman" w:hAnsi="Times New Roman" w:cs="Times New Roman"/>
              </w:rPr>
              <w:t>Memecahkan</w:t>
            </w:r>
            <w:r w:rsidR="002A7895">
              <w:rPr>
                <w:rFonts w:ascii="Times New Roman" w:hAnsi="Times New Roman" w:cs="Times New Roman"/>
              </w:rPr>
              <w:t xml:space="preserve"> </w:t>
            </w:r>
            <w:r>
              <w:rPr>
                <w:rFonts w:ascii="Times New Roman" w:hAnsi="Times New Roman" w:cs="Times New Roman"/>
              </w:rPr>
              <w:t xml:space="preserve"> masalah yang muncul di dalam matematika dan di dalam konteks-konteks yang lain</w:t>
            </w:r>
          </w:p>
          <w:p w:rsidR="003C1084" w:rsidRPr="00A71C22" w:rsidRDefault="00A71C22" w:rsidP="00A71C22">
            <w:pPr>
              <w:pStyle w:val="ListParagraph"/>
              <w:numPr>
                <w:ilvl w:val="0"/>
                <w:numId w:val="50"/>
              </w:numPr>
              <w:tabs>
                <w:tab w:val="left" w:pos="0"/>
              </w:tabs>
              <w:ind w:left="261" w:hanging="261"/>
              <w:rPr>
                <w:rFonts w:ascii="Times New Roman" w:hAnsi="Times New Roman" w:cs="Times New Roman"/>
              </w:rPr>
            </w:pPr>
            <w:r>
              <w:rPr>
                <w:rFonts w:ascii="Times New Roman" w:hAnsi="Times New Roman" w:cs="Times New Roman"/>
              </w:rPr>
              <w:t xml:space="preserve">Menerapkan dan menyesuaikan bermacam - </w:t>
            </w:r>
            <w:r w:rsidRPr="00A71C22">
              <w:rPr>
                <w:rFonts w:ascii="Times New Roman" w:hAnsi="Times New Roman" w:cs="Times New Roman"/>
              </w:rPr>
              <w:t>m</w:t>
            </w:r>
            <w:r w:rsidR="003C1084" w:rsidRPr="00A71C22">
              <w:rPr>
                <w:rFonts w:ascii="Times New Roman" w:hAnsi="Times New Roman" w:cs="Times New Roman"/>
              </w:rPr>
              <w:t>acam</w:t>
            </w:r>
            <w:r w:rsidRPr="00A71C22">
              <w:rPr>
                <w:rFonts w:ascii="Times New Roman" w:hAnsi="Times New Roman" w:cs="Times New Roman"/>
              </w:rPr>
              <w:t xml:space="preserve"> </w:t>
            </w:r>
            <w:r w:rsidR="003C1084" w:rsidRPr="00A71C22">
              <w:rPr>
                <w:rFonts w:ascii="Times New Roman" w:hAnsi="Times New Roman" w:cs="Times New Roman"/>
              </w:rPr>
              <w:t xml:space="preserve"> strategi </w:t>
            </w:r>
            <w:r w:rsidRPr="00A71C22">
              <w:rPr>
                <w:rFonts w:ascii="Times New Roman" w:hAnsi="Times New Roman" w:cs="Times New Roman"/>
              </w:rPr>
              <w:t xml:space="preserve"> </w:t>
            </w:r>
            <w:r w:rsidR="003C1084" w:rsidRPr="00A71C22">
              <w:rPr>
                <w:rFonts w:ascii="Times New Roman" w:hAnsi="Times New Roman" w:cs="Times New Roman"/>
              </w:rPr>
              <w:t>yang sesuai untuk memecahkan masalah</w:t>
            </w:r>
          </w:p>
          <w:p w:rsidR="003C1084" w:rsidRDefault="003C1084" w:rsidP="00A71C22">
            <w:pPr>
              <w:pStyle w:val="ListParagraph"/>
              <w:numPr>
                <w:ilvl w:val="0"/>
                <w:numId w:val="50"/>
              </w:numPr>
              <w:tabs>
                <w:tab w:val="left" w:pos="0"/>
              </w:tabs>
              <w:ind w:left="261" w:hanging="279"/>
              <w:rPr>
                <w:rFonts w:ascii="Times New Roman" w:hAnsi="Times New Roman" w:cs="Times New Roman"/>
              </w:rPr>
            </w:pPr>
            <w:r>
              <w:rPr>
                <w:rFonts w:ascii="Times New Roman" w:hAnsi="Times New Roman" w:cs="Times New Roman"/>
              </w:rPr>
              <w:t xml:space="preserve">Memonitor dan merefleksikan proses dari pemecahan </w:t>
            </w:r>
            <w:r w:rsidR="00A71C22">
              <w:rPr>
                <w:rFonts w:ascii="Times New Roman" w:hAnsi="Times New Roman" w:cs="Times New Roman"/>
              </w:rPr>
              <w:t xml:space="preserve"> </w:t>
            </w:r>
            <w:r>
              <w:rPr>
                <w:rFonts w:ascii="Times New Roman" w:hAnsi="Times New Roman" w:cs="Times New Roman"/>
              </w:rPr>
              <w:t>masalah matematis</w:t>
            </w:r>
          </w:p>
          <w:p w:rsidR="003C1084" w:rsidRPr="00204EC0" w:rsidRDefault="003C1084" w:rsidP="000B03AC">
            <w:pPr>
              <w:tabs>
                <w:tab w:val="left" w:pos="252"/>
              </w:tabs>
              <w:rPr>
                <w:rFonts w:ascii="Times New Roman" w:hAnsi="Times New Roman" w:cs="Times New Roman"/>
              </w:rPr>
            </w:pPr>
          </w:p>
        </w:tc>
        <w:tc>
          <w:tcPr>
            <w:tcW w:w="1260" w:type="dxa"/>
          </w:tcPr>
          <w:p w:rsidR="003C1084" w:rsidRPr="003C08DC" w:rsidRDefault="003C1084" w:rsidP="000B03AC">
            <w:pPr>
              <w:pStyle w:val="ListParagraph"/>
              <w:tabs>
                <w:tab w:val="left" w:pos="0"/>
              </w:tabs>
              <w:ind w:left="0"/>
              <w:jc w:val="both"/>
              <w:rPr>
                <w:rFonts w:ascii="Times New Roman" w:hAnsi="Times New Roman" w:cs="Times New Roman"/>
              </w:rPr>
            </w:pPr>
          </w:p>
        </w:tc>
        <w:tc>
          <w:tcPr>
            <w:tcW w:w="900" w:type="dxa"/>
          </w:tcPr>
          <w:p w:rsidR="003C1084" w:rsidRPr="003C08DC" w:rsidRDefault="003C1084" w:rsidP="000B03AC">
            <w:pPr>
              <w:pStyle w:val="ListParagraph"/>
              <w:tabs>
                <w:tab w:val="left" w:pos="0"/>
              </w:tabs>
              <w:ind w:left="0"/>
              <w:jc w:val="both"/>
              <w:rPr>
                <w:rFonts w:ascii="Times New Roman" w:hAnsi="Times New Roman" w:cs="Times New Roman"/>
              </w:rPr>
            </w:pPr>
          </w:p>
        </w:tc>
      </w:tr>
      <w:tr w:rsidR="003C1084" w:rsidRPr="003C08DC" w:rsidTr="000B03AC">
        <w:trPr>
          <w:trHeight w:val="302"/>
        </w:trPr>
        <w:tc>
          <w:tcPr>
            <w:tcW w:w="558" w:type="dxa"/>
          </w:tcPr>
          <w:p w:rsidR="003C1084" w:rsidRPr="003C08DC" w:rsidRDefault="003C1084" w:rsidP="000B03AC">
            <w:pPr>
              <w:pStyle w:val="ListParagraph"/>
              <w:tabs>
                <w:tab w:val="left" w:pos="0"/>
              </w:tabs>
              <w:ind w:left="0"/>
              <w:jc w:val="both"/>
              <w:rPr>
                <w:rFonts w:ascii="Times New Roman" w:hAnsi="Times New Roman" w:cs="Times New Roman"/>
              </w:rPr>
            </w:pPr>
            <w:r>
              <w:rPr>
                <w:rFonts w:ascii="Times New Roman" w:hAnsi="Times New Roman" w:cs="Times New Roman"/>
              </w:rPr>
              <w:t>3</w:t>
            </w:r>
          </w:p>
        </w:tc>
        <w:tc>
          <w:tcPr>
            <w:tcW w:w="1440" w:type="dxa"/>
          </w:tcPr>
          <w:p w:rsidR="003C1084" w:rsidRDefault="003C1084" w:rsidP="000B03AC">
            <w:pPr>
              <w:pStyle w:val="ListParagraph"/>
              <w:tabs>
                <w:tab w:val="left" w:pos="0"/>
              </w:tabs>
              <w:ind w:left="0"/>
              <w:jc w:val="both"/>
              <w:rPr>
                <w:rFonts w:ascii="Times New Roman" w:hAnsi="Times New Roman" w:cs="Times New Roman"/>
              </w:rPr>
            </w:pPr>
            <w:r>
              <w:rPr>
                <w:rFonts w:ascii="Times New Roman" w:hAnsi="Times New Roman" w:cs="Times New Roman"/>
              </w:rPr>
              <w:t>Kecemasan Matematis Siswa</w:t>
            </w:r>
          </w:p>
          <w:p w:rsidR="003C1084" w:rsidRDefault="003C1084" w:rsidP="000B03AC">
            <w:pPr>
              <w:pStyle w:val="ListParagraph"/>
              <w:tabs>
                <w:tab w:val="left" w:pos="0"/>
              </w:tabs>
              <w:ind w:left="0"/>
              <w:jc w:val="both"/>
              <w:rPr>
                <w:rFonts w:ascii="Times New Roman" w:hAnsi="Times New Roman" w:cs="Times New Roman"/>
              </w:rPr>
            </w:pPr>
          </w:p>
          <w:p w:rsidR="003C1084" w:rsidRPr="003C08DC" w:rsidRDefault="003C1084" w:rsidP="000B03AC">
            <w:pPr>
              <w:pStyle w:val="ListParagraph"/>
              <w:tabs>
                <w:tab w:val="left" w:pos="0"/>
              </w:tabs>
              <w:ind w:left="0"/>
              <w:jc w:val="both"/>
              <w:rPr>
                <w:rFonts w:ascii="Times New Roman" w:hAnsi="Times New Roman" w:cs="Times New Roman"/>
              </w:rPr>
            </w:pPr>
            <w:r>
              <w:rPr>
                <w:rFonts w:ascii="Times New Roman" w:hAnsi="Times New Roman" w:cs="Times New Roman"/>
              </w:rPr>
              <w:t>(Dacey, 2000)</w:t>
            </w:r>
          </w:p>
        </w:tc>
        <w:tc>
          <w:tcPr>
            <w:tcW w:w="1710" w:type="dxa"/>
          </w:tcPr>
          <w:p w:rsidR="003C1084" w:rsidRPr="003C08DC" w:rsidRDefault="003C1084" w:rsidP="000B03AC">
            <w:pPr>
              <w:pStyle w:val="ListParagraph"/>
              <w:tabs>
                <w:tab w:val="left" w:pos="0"/>
              </w:tabs>
              <w:ind w:left="0"/>
              <w:jc w:val="both"/>
              <w:rPr>
                <w:rFonts w:ascii="Times New Roman" w:hAnsi="Times New Roman" w:cs="Times New Roman"/>
              </w:rPr>
            </w:pPr>
            <w:r w:rsidRPr="003C08DC">
              <w:rPr>
                <w:rFonts w:ascii="Times New Roman" w:hAnsi="Times New Roman" w:cs="Times New Roman"/>
              </w:rPr>
              <w:t>Mengukur kecemasan siswa terhadap matematika</w:t>
            </w:r>
          </w:p>
        </w:tc>
        <w:tc>
          <w:tcPr>
            <w:tcW w:w="2700" w:type="dxa"/>
          </w:tcPr>
          <w:p w:rsidR="003C1084" w:rsidRPr="0099327F" w:rsidRDefault="003C1084" w:rsidP="003C1084">
            <w:pPr>
              <w:pStyle w:val="ListParagraph"/>
              <w:numPr>
                <w:ilvl w:val="0"/>
                <w:numId w:val="51"/>
              </w:numPr>
              <w:tabs>
                <w:tab w:val="left" w:pos="162"/>
              </w:tabs>
              <w:rPr>
                <w:rFonts w:ascii="Times New Roman" w:hAnsi="Times New Roman" w:cs="Times New Roman"/>
                <w:b/>
              </w:rPr>
            </w:pPr>
            <w:r w:rsidRPr="0099327F">
              <w:rPr>
                <w:rFonts w:ascii="Times New Roman" w:hAnsi="Times New Roman" w:cs="Times New Roman"/>
                <w:b/>
              </w:rPr>
              <w:t>Komponen Psikologis</w:t>
            </w:r>
          </w:p>
          <w:p w:rsidR="003C1084" w:rsidRDefault="003C1084" w:rsidP="000B03AC">
            <w:pPr>
              <w:pStyle w:val="ListParagraph"/>
              <w:tabs>
                <w:tab w:val="left" w:pos="162"/>
              </w:tabs>
              <w:ind w:left="342"/>
              <w:rPr>
                <w:rFonts w:ascii="Times New Roman" w:hAnsi="Times New Roman" w:cs="Times New Roman"/>
              </w:rPr>
            </w:pPr>
            <w:r>
              <w:rPr>
                <w:rFonts w:ascii="Times New Roman" w:hAnsi="Times New Roman" w:cs="Times New Roman"/>
              </w:rPr>
              <w:t>Kegelisahan, Ketegangan, gugup, Rasa tidak aman, takut</w:t>
            </w:r>
          </w:p>
          <w:p w:rsidR="003C1084" w:rsidRDefault="003C1084" w:rsidP="000B03AC">
            <w:pPr>
              <w:pStyle w:val="ListParagraph"/>
              <w:tabs>
                <w:tab w:val="left" w:pos="162"/>
              </w:tabs>
              <w:ind w:left="342"/>
              <w:rPr>
                <w:rFonts w:ascii="Times New Roman" w:hAnsi="Times New Roman" w:cs="Times New Roman"/>
              </w:rPr>
            </w:pPr>
          </w:p>
          <w:p w:rsidR="003C1084" w:rsidRPr="0099327F" w:rsidRDefault="003C1084" w:rsidP="003C1084">
            <w:pPr>
              <w:pStyle w:val="ListParagraph"/>
              <w:numPr>
                <w:ilvl w:val="0"/>
                <w:numId w:val="51"/>
              </w:numPr>
              <w:tabs>
                <w:tab w:val="left" w:pos="162"/>
              </w:tabs>
              <w:rPr>
                <w:rFonts w:ascii="Times New Roman" w:hAnsi="Times New Roman" w:cs="Times New Roman"/>
                <w:b/>
              </w:rPr>
            </w:pPr>
            <w:r w:rsidRPr="0099327F">
              <w:rPr>
                <w:rFonts w:ascii="Times New Roman" w:hAnsi="Times New Roman" w:cs="Times New Roman"/>
                <w:b/>
              </w:rPr>
              <w:t>Komponen Fisiologis</w:t>
            </w:r>
          </w:p>
          <w:p w:rsidR="003C1084" w:rsidRDefault="003C1084" w:rsidP="000B03AC">
            <w:pPr>
              <w:pStyle w:val="ListParagraph"/>
              <w:tabs>
                <w:tab w:val="left" w:pos="162"/>
              </w:tabs>
              <w:ind w:left="342"/>
              <w:rPr>
                <w:rFonts w:ascii="Times New Roman" w:hAnsi="Times New Roman" w:cs="Times New Roman"/>
              </w:rPr>
            </w:pPr>
            <w:r>
              <w:rPr>
                <w:rFonts w:ascii="Times New Roman" w:hAnsi="Times New Roman" w:cs="Times New Roman"/>
              </w:rPr>
              <w:t>Jantung berdebar, berkeringat dingin, mudah emosi</w:t>
            </w:r>
          </w:p>
          <w:p w:rsidR="003C1084" w:rsidRDefault="003C1084" w:rsidP="000B03AC">
            <w:pPr>
              <w:pStyle w:val="ListParagraph"/>
              <w:tabs>
                <w:tab w:val="left" w:pos="162"/>
              </w:tabs>
              <w:ind w:left="342"/>
              <w:rPr>
                <w:rFonts w:ascii="Times New Roman" w:hAnsi="Times New Roman" w:cs="Times New Roman"/>
              </w:rPr>
            </w:pPr>
          </w:p>
          <w:p w:rsidR="003C1084" w:rsidRPr="0099327F" w:rsidRDefault="003C1084" w:rsidP="003C1084">
            <w:pPr>
              <w:pStyle w:val="ListParagraph"/>
              <w:numPr>
                <w:ilvl w:val="0"/>
                <w:numId w:val="51"/>
              </w:numPr>
              <w:tabs>
                <w:tab w:val="left" w:pos="162"/>
              </w:tabs>
              <w:rPr>
                <w:rFonts w:ascii="Times New Roman" w:hAnsi="Times New Roman" w:cs="Times New Roman"/>
                <w:b/>
              </w:rPr>
            </w:pPr>
            <w:r w:rsidRPr="0099327F">
              <w:rPr>
                <w:rFonts w:ascii="Times New Roman" w:hAnsi="Times New Roman" w:cs="Times New Roman"/>
                <w:b/>
              </w:rPr>
              <w:t>Komponen Fisik</w:t>
            </w:r>
          </w:p>
          <w:p w:rsidR="003C1084" w:rsidRDefault="003C1084" w:rsidP="000B03AC">
            <w:pPr>
              <w:pStyle w:val="ListParagraph"/>
              <w:tabs>
                <w:tab w:val="left" w:pos="162"/>
              </w:tabs>
              <w:ind w:left="342"/>
              <w:rPr>
                <w:rFonts w:ascii="Times New Roman" w:hAnsi="Times New Roman" w:cs="Times New Roman"/>
              </w:rPr>
            </w:pPr>
            <w:r>
              <w:rPr>
                <w:rFonts w:ascii="Times New Roman" w:hAnsi="Times New Roman" w:cs="Times New Roman"/>
              </w:rPr>
              <w:t>Gangguan tidur</w:t>
            </w:r>
          </w:p>
          <w:p w:rsidR="003C1084" w:rsidRDefault="003C1084" w:rsidP="000B03AC">
            <w:pPr>
              <w:pStyle w:val="ListParagraph"/>
              <w:tabs>
                <w:tab w:val="left" w:pos="162"/>
              </w:tabs>
              <w:ind w:left="162" w:hanging="180"/>
              <w:rPr>
                <w:rFonts w:ascii="Times New Roman" w:hAnsi="Times New Roman" w:cs="Times New Roman"/>
              </w:rPr>
            </w:pPr>
          </w:p>
        </w:tc>
        <w:tc>
          <w:tcPr>
            <w:tcW w:w="1260" w:type="dxa"/>
          </w:tcPr>
          <w:p w:rsidR="003C1084" w:rsidRPr="003C08DC" w:rsidRDefault="003C1084" w:rsidP="000B03AC">
            <w:pPr>
              <w:pStyle w:val="ListParagraph"/>
              <w:tabs>
                <w:tab w:val="left" w:pos="0"/>
              </w:tabs>
              <w:ind w:left="0"/>
              <w:jc w:val="both"/>
              <w:rPr>
                <w:rFonts w:ascii="Times New Roman" w:hAnsi="Times New Roman" w:cs="Times New Roman"/>
              </w:rPr>
            </w:pPr>
            <w:r w:rsidRPr="003C08DC">
              <w:rPr>
                <w:rFonts w:ascii="Times New Roman" w:hAnsi="Times New Roman" w:cs="Times New Roman"/>
              </w:rPr>
              <w:t>Angket</w:t>
            </w:r>
          </w:p>
          <w:p w:rsidR="003C1084" w:rsidRPr="003C08DC" w:rsidRDefault="003C1084" w:rsidP="000B03AC">
            <w:pPr>
              <w:pStyle w:val="ListParagraph"/>
              <w:tabs>
                <w:tab w:val="left" w:pos="0"/>
              </w:tabs>
              <w:ind w:left="0"/>
              <w:jc w:val="both"/>
              <w:rPr>
                <w:rFonts w:ascii="Times New Roman" w:hAnsi="Times New Roman" w:cs="Times New Roman"/>
              </w:rPr>
            </w:pPr>
          </w:p>
        </w:tc>
        <w:tc>
          <w:tcPr>
            <w:tcW w:w="900" w:type="dxa"/>
          </w:tcPr>
          <w:p w:rsidR="003C1084" w:rsidRPr="003C08DC" w:rsidRDefault="003C1084" w:rsidP="000B03AC">
            <w:pPr>
              <w:pStyle w:val="ListParagraph"/>
              <w:tabs>
                <w:tab w:val="left" w:pos="0"/>
              </w:tabs>
              <w:ind w:left="0"/>
              <w:jc w:val="both"/>
              <w:rPr>
                <w:rFonts w:ascii="Times New Roman" w:hAnsi="Times New Roman" w:cs="Times New Roman"/>
              </w:rPr>
            </w:pPr>
            <w:r w:rsidRPr="003C08DC">
              <w:rPr>
                <w:rFonts w:ascii="Times New Roman" w:hAnsi="Times New Roman" w:cs="Times New Roman"/>
              </w:rPr>
              <w:t>Siswa</w:t>
            </w:r>
          </w:p>
        </w:tc>
      </w:tr>
    </w:tbl>
    <w:p w:rsidR="00DB2426" w:rsidRPr="00893102" w:rsidRDefault="00DB2426" w:rsidP="00DB2426">
      <w:pPr>
        <w:spacing w:line="480" w:lineRule="auto"/>
        <w:jc w:val="both"/>
        <w:rPr>
          <w:rFonts w:ascii="Times New Roman" w:hAnsi="Times New Roman" w:cs="Times New Roman"/>
          <w:sz w:val="24"/>
          <w:szCs w:val="24"/>
        </w:rPr>
      </w:pPr>
    </w:p>
    <w:p w:rsidR="00A76E2A" w:rsidRPr="00893102" w:rsidRDefault="00A76E2A" w:rsidP="007B44C0">
      <w:pPr>
        <w:pStyle w:val="ListParagraph"/>
        <w:numPr>
          <w:ilvl w:val="0"/>
          <w:numId w:val="1"/>
        </w:numPr>
        <w:spacing w:line="480" w:lineRule="auto"/>
        <w:ind w:left="426" w:hanging="426"/>
        <w:jc w:val="both"/>
        <w:rPr>
          <w:rFonts w:ascii="Times New Roman" w:hAnsi="Times New Roman" w:cs="Times New Roman"/>
          <w:b/>
          <w:sz w:val="24"/>
          <w:szCs w:val="24"/>
        </w:rPr>
      </w:pPr>
      <w:r w:rsidRPr="00893102">
        <w:rPr>
          <w:rFonts w:ascii="Times New Roman" w:hAnsi="Times New Roman" w:cs="Times New Roman"/>
          <w:b/>
          <w:sz w:val="24"/>
          <w:szCs w:val="24"/>
        </w:rPr>
        <w:t>PENELITIAN YANG RELEVAN</w:t>
      </w:r>
    </w:p>
    <w:p w:rsidR="00316238" w:rsidRPr="00893102" w:rsidRDefault="00316238" w:rsidP="00A71C22">
      <w:pPr>
        <w:pStyle w:val="ListParagraph"/>
        <w:spacing w:line="480" w:lineRule="auto"/>
        <w:ind w:left="0" w:firstLine="993"/>
        <w:jc w:val="both"/>
        <w:rPr>
          <w:rFonts w:ascii="Times New Roman" w:hAnsi="Times New Roman" w:cs="Times New Roman"/>
          <w:sz w:val="24"/>
          <w:szCs w:val="24"/>
        </w:rPr>
      </w:pPr>
      <w:proofErr w:type="gramStart"/>
      <w:r w:rsidRPr="00893102">
        <w:rPr>
          <w:rFonts w:ascii="Times New Roman" w:hAnsi="Times New Roman" w:cs="Times New Roman"/>
          <w:sz w:val="24"/>
          <w:szCs w:val="24"/>
        </w:rPr>
        <w:t>Ai Lalah, (2011) dalam penelitian “</w:t>
      </w:r>
      <w:r w:rsidR="001D1EDA" w:rsidRPr="00893102">
        <w:rPr>
          <w:rFonts w:ascii="Times New Roman" w:hAnsi="Times New Roman" w:cs="Times New Roman"/>
          <w:sz w:val="24"/>
          <w:szCs w:val="24"/>
        </w:rPr>
        <w:t>Pembelajaran B</w:t>
      </w:r>
      <w:r w:rsidRPr="00893102">
        <w:rPr>
          <w:rFonts w:ascii="Times New Roman" w:hAnsi="Times New Roman" w:cs="Times New Roman"/>
          <w:sz w:val="24"/>
          <w:szCs w:val="24"/>
        </w:rPr>
        <w:t>erbasis</w:t>
      </w:r>
      <w:r w:rsidR="001D1EDA" w:rsidRPr="00893102">
        <w:rPr>
          <w:rFonts w:ascii="Times New Roman" w:hAnsi="Times New Roman" w:cs="Times New Roman"/>
          <w:sz w:val="24"/>
          <w:szCs w:val="24"/>
        </w:rPr>
        <w:t xml:space="preserve"> Masalah untuk Meningkatkan Kemampuan Pemecahan Masalah Matematika dan Kecerdasan Emosional Peserta Didik Madrasah T</w:t>
      </w:r>
      <w:r w:rsidRPr="00893102">
        <w:rPr>
          <w:rFonts w:ascii="Times New Roman" w:hAnsi="Times New Roman" w:cs="Times New Roman"/>
          <w:sz w:val="24"/>
          <w:szCs w:val="24"/>
        </w:rPr>
        <w:t>sanawiyah”</w:t>
      </w:r>
      <w:r w:rsidR="001D1EDA" w:rsidRPr="00893102">
        <w:rPr>
          <w:rFonts w:ascii="Times New Roman" w:hAnsi="Times New Roman" w:cs="Times New Roman"/>
          <w:sz w:val="24"/>
          <w:szCs w:val="24"/>
        </w:rPr>
        <w:t>.</w:t>
      </w:r>
      <w:proofErr w:type="gramEnd"/>
      <w:r w:rsidR="001D1EDA" w:rsidRPr="00893102">
        <w:rPr>
          <w:rFonts w:ascii="Times New Roman" w:hAnsi="Times New Roman" w:cs="Times New Roman"/>
          <w:sz w:val="24"/>
          <w:szCs w:val="24"/>
        </w:rPr>
        <w:t xml:space="preserve"> </w:t>
      </w:r>
      <w:proofErr w:type="gramStart"/>
      <w:r w:rsidR="001D1EDA" w:rsidRPr="00893102">
        <w:rPr>
          <w:rFonts w:ascii="Times New Roman" w:hAnsi="Times New Roman" w:cs="Times New Roman"/>
          <w:sz w:val="24"/>
          <w:szCs w:val="24"/>
        </w:rPr>
        <w:t xml:space="preserve">Mengatakan bahwa kemampuan pemecahan masalah matematika peserta didik yang pembelajarannya menggunakan kooperatif pendekatan </w:t>
      </w:r>
      <w:r w:rsidR="001D1EDA" w:rsidRPr="00893102">
        <w:rPr>
          <w:rFonts w:ascii="Times New Roman" w:hAnsi="Times New Roman" w:cs="Times New Roman"/>
          <w:i/>
          <w:sz w:val="24"/>
          <w:szCs w:val="24"/>
        </w:rPr>
        <w:t>Problem Based Learning</w:t>
      </w:r>
      <w:r w:rsidR="001D1EDA" w:rsidRPr="00893102">
        <w:rPr>
          <w:rFonts w:ascii="Times New Roman" w:hAnsi="Times New Roman" w:cs="Times New Roman"/>
          <w:sz w:val="24"/>
          <w:szCs w:val="24"/>
        </w:rPr>
        <w:t xml:space="preserve"> lebih baik dari peserta didik yang </w:t>
      </w:r>
      <w:r w:rsidR="001D1EDA" w:rsidRPr="00893102">
        <w:rPr>
          <w:rFonts w:ascii="Times New Roman" w:hAnsi="Times New Roman" w:cs="Times New Roman"/>
          <w:sz w:val="24"/>
          <w:szCs w:val="24"/>
        </w:rPr>
        <w:lastRenderedPageBreak/>
        <w:t xml:space="preserve">pembelajarannya </w:t>
      </w:r>
      <w:r w:rsidR="00372511" w:rsidRPr="00893102">
        <w:rPr>
          <w:rFonts w:ascii="Times New Roman" w:hAnsi="Times New Roman" w:cs="Times New Roman"/>
          <w:sz w:val="24"/>
          <w:szCs w:val="24"/>
        </w:rPr>
        <w:t>ekspositori</w:t>
      </w:r>
      <w:r w:rsidR="001D1EDA" w:rsidRPr="00893102">
        <w:rPr>
          <w:rFonts w:ascii="Times New Roman" w:hAnsi="Times New Roman" w:cs="Times New Roman"/>
          <w:sz w:val="24"/>
          <w:szCs w:val="24"/>
        </w:rPr>
        <w:t>.</w:t>
      </w:r>
      <w:proofErr w:type="gramEnd"/>
      <w:r w:rsidR="001D1EDA" w:rsidRPr="00893102">
        <w:rPr>
          <w:rFonts w:ascii="Times New Roman" w:hAnsi="Times New Roman" w:cs="Times New Roman"/>
          <w:sz w:val="24"/>
          <w:szCs w:val="24"/>
        </w:rPr>
        <w:t xml:space="preserve"> </w:t>
      </w:r>
      <w:proofErr w:type="gramStart"/>
      <w:r w:rsidR="001D1EDA" w:rsidRPr="00893102">
        <w:rPr>
          <w:rFonts w:ascii="Times New Roman" w:hAnsi="Times New Roman" w:cs="Times New Roman"/>
          <w:sz w:val="24"/>
          <w:szCs w:val="24"/>
        </w:rPr>
        <w:t>Hal ini ditunjukkan dengan adanya peningkatan signifikan dari hasil tes yang telah dilakukan.</w:t>
      </w:r>
      <w:proofErr w:type="gramEnd"/>
      <w:r w:rsidR="001D1EDA" w:rsidRPr="00893102">
        <w:rPr>
          <w:rFonts w:ascii="Times New Roman" w:hAnsi="Times New Roman" w:cs="Times New Roman"/>
          <w:sz w:val="24"/>
          <w:szCs w:val="24"/>
        </w:rPr>
        <w:t xml:space="preserve"> Aktifitas peserta didik dalam pembelajaran kooperatif model </w:t>
      </w:r>
      <w:r w:rsidR="001D1EDA" w:rsidRPr="00893102">
        <w:rPr>
          <w:rFonts w:ascii="Times New Roman" w:hAnsi="Times New Roman" w:cs="Times New Roman"/>
          <w:i/>
          <w:sz w:val="24"/>
          <w:szCs w:val="24"/>
        </w:rPr>
        <w:t>Problem Based Learning</w:t>
      </w:r>
      <w:r w:rsidR="001D1EDA" w:rsidRPr="00893102">
        <w:rPr>
          <w:rFonts w:ascii="Times New Roman" w:hAnsi="Times New Roman" w:cs="Times New Roman"/>
          <w:sz w:val="24"/>
          <w:szCs w:val="24"/>
        </w:rPr>
        <w:t xml:space="preserve"> mata pelajaran matematika di kelas eksperimen lebih bergairah dibandingkan dengan kelas kontrol, sehingga dapat meningkatkan semangat peserta didik dalam menghadapi materi pelajaran matematika berikutnya. </w:t>
      </w:r>
      <w:proofErr w:type="gramStart"/>
      <w:r w:rsidR="001D1EDA" w:rsidRPr="00893102">
        <w:rPr>
          <w:rFonts w:ascii="Times New Roman" w:hAnsi="Times New Roman" w:cs="Times New Roman"/>
          <w:sz w:val="24"/>
          <w:szCs w:val="24"/>
        </w:rPr>
        <w:t>Hal tersebut dapat mempercepat peningkatan kemampuan pemecahan masalah matematika.</w:t>
      </w:r>
      <w:proofErr w:type="gramEnd"/>
    </w:p>
    <w:p w:rsidR="001D1EDA" w:rsidRPr="00893102" w:rsidRDefault="001D1EDA" w:rsidP="00A71C22">
      <w:pPr>
        <w:pStyle w:val="ListParagraph"/>
        <w:spacing w:line="480" w:lineRule="auto"/>
        <w:ind w:left="0" w:firstLine="993"/>
        <w:jc w:val="both"/>
        <w:rPr>
          <w:rFonts w:ascii="Times New Roman" w:hAnsi="Times New Roman" w:cs="Times New Roman"/>
          <w:sz w:val="24"/>
          <w:szCs w:val="24"/>
        </w:rPr>
      </w:pPr>
      <w:r w:rsidRPr="00893102">
        <w:rPr>
          <w:rFonts w:ascii="Times New Roman" w:hAnsi="Times New Roman" w:cs="Times New Roman"/>
          <w:sz w:val="24"/>
          <w:szCs w:val="24"/>
        </w:rPr>
        <w:t xml:space="preserve">Dilaporkan pula sikap peserta didik terhadap pembelajaran kooperatif model </w:t>
      </w:r>
      <w:r w:rsidRPr="00893102">
        <w:rPr>
          <w:rFonts w:ascii="Times New Roman" w:hAnsi="Times New Roman" w:cs="Times New Roman"/>
          <w:i/>
          <w:sz w:val="24"/>
          <w:szCs w:val="24"/>
        </w:rPr>
        <w:t>Problem Based Learning</w:t>
      </w:r>
      <w:r w:rsidRPr="00893102">
        <w:rPr>
          <w:rFonts w:ascii="Times New Roman" w:hAnsi="Times New Roman" w:cs="Times New Roman"/>
          <w:sz w:val="24"/>
          <w:szCs w:val="24"/>
        </w:rPr>
        <w:t xml:space="preserve"> dalam penelitian yang telah dilaksanakan sangat antusias, hal ini terjadi karena adanya proses yang dilakukan memberikan beberapa penekanan yang bersifat individu, dan proses berikutnya peserta didik digabungkan dengan peserta didik lainnya untuk mendiskusikan hasil pekerjaannya.</w:t>
      </w:r>
      <w:r w:rsidR="00E84061" w:rsidRPr="00893102">
        <w:rPr>
          <w:rFonts w:ascii="Times New Roman" w:hAnsi="Times New Roman" w:cs="Times New Roman"/>
          <w:sz w:val="24"/>
          <w:szCs w:val="24"/>
        </w:rPr>
        <w:t xml:space="preserve"> Tanggapan guru terhadap model </w:t>
      </w:r>
      <w:r w:rsidR="00E84061" w:rsidRPr="00893102">
        <w:rPr>
          <w:rFonts w:ascii="Times New Roman" w:hAnsi="Times New Roman" w:cs="Times New Roman"/>
          <w:i/>
          <w:sz w:val="24"/>
          <w:szCs w:val="24"/>
        </w:rPr>
        <w:t>P</w:t>
      </w:r>
      <w:r w:rsidRPr="00893102">
        <w:rPr>
          <w:rFonts w:ascii="Times New Roman" w:hAnsi="Times New Roman" w:cs="Times New Roman"/>
          <w:i/>
          <w:sz w:val="24"/>
          <w:szCs w:val="24"/>
        </w:rPr>
        <w:t>roblem Based Learning</w:t>
      </w:r>
      <w:r w:rsidRPr="00893102">
        <w:rPr>
          <w:rFonts w:ascii="Times New Roman" w:hAnsi="Times New Roman" w:cs="Times New Roman"/>
          <w:sz w:val="24"/>
          <w:szCs w:val="24"/>
        </w:rPr>
        <w:t xml:space="preserve"> baik dan memberikan apresiasi yang positif terhadap keberlangsungan pembelajaran di kelas.</w:t>
      </w:r>
    </w:p>
    <w:p w:rsidR="00A13283" w:rsidRPr="00893102" w:rsidRDefault="00A13283" w:rsidP="00A13283">
      <w:pPr>
        <w:pStyle w:val="ListParagraph"/>
        <w:spacing w:line="480" w:lineRule="auto"/>
        <w:ind w:left="1440"/>
        <w:jc w:val="both"/>
        <w:rPr>
          <w:rFonts w:ascii="Times New Roman" w:hAnsi="Times New Roman" w:cs="Times New Roman"/>
          <w:sz w:val="24"/>
          <w:szCs w:val="24"/>
        </w:rPr>
      </w:pPr>
    </w:p>
    <w:p w:rsidR="00ED0C53" w:rsidRPr="00893102" w:rsidRDefault="00ED0C53" w:rsidP="00A13283">
      <w:pPr>
        <w:pStyle w:val="ListParagraph"/>
        <w:spacing w:line="480" w:lineRule="auto"/>
        <w:ind w:left="1440"/>
        <w:jc w:val="both"/>
        <w:rPr>
          <w:rFonts w:ascii="Times New Roman" w:hAnsi="Times New Roman" w:cs="Times New Roman"/>
          <w:sz w:val="24"/>
          <w:szCs w:val="24"/>
        </w:rPr>
      </w:pPr>
    </w:p>
    <w:p w:rsidR="00ED0C53" w:rsidRPr="00893102" w:rsidRDefault="00ED0C53" w:rsidP="00A13283">
      <w:pPr>
        <w:pStyle w:val="ListParagraph"/>
        <w:spacing w:line="480" w:lineRule="auto"/>
        <w:ind w:left="1440"/>
        <w:jc w:val="both"/>
        <w:rPr>
          <w:rFonts w:ascii="Times New Roman" w:hAnsi="Times New Roman" w:cs="Times New Roman"/>
          <w:sz w:val="24"/>
          <w:szCs w:val="24"/>
        </w:rPr>
      </w:pPr>
    </w:p>
    <w:p w:rsidR="00ED0C53" w:rsidRPr="00893102" w:rsidRDefault="00ED0C53" w:rsidP="00A13283">
      <w:pPr>
        <w:pStyle w:val="ListParagraph"/>
        <w:spacing w:line="480" w:lineRule="auto"/>
        <w:ind w:left="1440"/>
        <w:jc w:val="both"/>
        <w:rPr>
          <w:rFonts w:ascii="Times New Roman" w:hAnsi="Times New Roman" w:cs="Times New Roman"/>
          <w:sz w:val="24"/>
          <w:szCs w:val="24"/>
        </w:rPr>
      </w:pPr>
    </w:p>
    <w:p w:rsidR="00803AD7" w:rsidRDefault="00803AD7" w:rsidP="00A76E2A">
      <w:pPr>
        <w:spacing w:line="480" w:lineRule="auto"/>
        <w:jc w:val="both"/>
        <w:rPr>
          <w:rFonts w:ascii="Times New Roman" w:hAnsi="Times New Roman" w:cs="Times New Roman"/>
          <w:sz w:val="24"/>
          <w:szCs w:val="24"/>
        </w:rPr>
      </w:pPr>
    </w:p>
    <w:p w:rsidR="00E07AEA" w:rsidRPr="00893102" w:rsidRDefault="00E07AEA" w:rsidP="00A76E2A">
      <w:pPr>
        <w:spacing w:line="480" w:lineRule="auto"/>
        <w:jc w:val="both"/>
        <w:rPr>
          <w:rFonts w:ascii="Times New Roman" w:hAnsi="Times New Roman" w:cs="Times New Roman"/>
          <w:sz w:val="24"/>
          <w:szCs w:val="24"/>
        </w:rPr>
      </w:pPr>
    </w:p>
    <w:p w:rsidR="00D4669B" w:rsidRPr="00893102" w:rsidRDefault="00D4669B" w:rsidP="00790E3E">
      <w:pPr>
        <w:pStyle w:val="ListParagraph"/>
        <w:spacing w:line="480" w:lineRule="auto"/>
        <w:jc w:val="both"/>
        <w:rPr>
          <w:rFonts w:ascii="Times New Roman" w:hAnsi="Times New Roman" w:cs="Times New Roman"/>
          <w:sz w:val="24"/>
          <w:szCs w:val="24"/>
        </w:rPr>
      </w:pPr>
      <w:bookmarkStart w:id="0" w:name="_GoBack"/>
      <w:bookmarkEnd w:id="0"/>
    </w:p>
    <w:sectPr w:rsidR="00D4669B" w:rsidRPr="00893102" w:rsidSect="00A76E2A">
      <w:headerReference w:type="default" r:id="rId9"/>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3E" w:rsidRDefault="0011173E" w:rsidP="00B62185">
      <w:pPr>
        <w:spacing w:after="0" w:line="240" w:lineRule="auto"/>
      </w:pPr>
      <w:r>
        <w:separator/>
      </w:r>
    </w:p>
  </w:endnote>
  <w:endnote w:type="continuationSeparator" w:id="0">
    <w:p w:rsidR="0011173E" w:rsidRDefault="0011173E" w:rsidP="00B6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3F" w:rsidRDefault="00E0213F">
    <w:pPr>
      <w:pStyle w:val="Footer"/>
      <w:jc w:val="center"/>
    </w:pPr>
  </w:p>
  <w:p w:rsidR="00E0213F" w:rsidRDefault="00E02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3E" w:rsidRDefault="0011173E" w:rsidP="00B62185">
      <w:pPr>
        <w:spacing w:after="0" w:line="240" w:lineRule="auto"/>
      </w:pPr>
      <w:r>
        <w:separator/>
      </w:r>
    </w:p>
  </w:footnote>
  <w:footnote w:type="continuationSeparator" w:id="0">
    <w:p w:rsidR="0011173E" w:rsidRDefault="0011173E" w:rsidP="00B62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81095"/>
      <w:docPartObj>
        <w:docPartGallery w:val="Page Numbers (Top of Page)"/>
        <w:docPartUnique/>
      </w:docPartObj>
    </w:sdtPr>
    <w:sdtEndPr>
      <w:rPr>
        <w:noProof/>
      </w:rPr>
    </w:sdtEndPr>
    <w:sdtContent>
      <w:p w:rsidR="00E0213F" w:rsidRDefault="00E0213F">
        <w:pPr>
          <w:pStyle w:val="Header"/>
          <w:jc w:val="right"/>
        </w:pPr>
        <w:r>
          <w:fldChar w:fldCharType="begin"/>
        </w:r>
        <w:r>
          <w:instrText xml:space="preserve"> PAGE   \* MERGEFORMAT </w:instrText>
        </w:r>
        <w:r>
          <w:fldChar w:fldCharType="separate"/>
        </w:r>
        <w:r w:rsidR="007903A5">
          <w:rPr>
            <w:noProof/>
          </w:rPr>
          <w:t>1</w:t>
        </w:r>
        <w:r>
          <w:rPr>
            <w:noProof/>
          </w:rPr>
          <w:fldChar w:fldCharType="end"/>
        </w:r>
      </w:p>
    </w:sdtContent>
  </w:sdt>
  <w:p w:rsidR="00E0213F" w:rsidRDefault="00E02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6D9"/>
    <w:multiLevelType w:val="hybridMultilevel"/>
    <w:tmpl w:val="4FC8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90180"/>
    <w:multiLevelType w:val="hybridMultilevel"/>
    <w:tmpl w:val="68D2A722"/>
    <w:lvl w:ilvl="0" w:tplc="C53C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8776B"/>
    <w:multiLevelType w:val="hybridMultilevel"/>
    <w:tmpl w:val="FE324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F5447"/>
    <w:multiLevelType w:val="hybridMultilevel"/>
    <w:tmpl w:val="BDC0E30C"/>
    <w:lvl w:ilvl="0" w:tplc="293AE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0730CA"/>
    <w:multiLevelType w:val="hybridMultilevel"/>
    <w:tmpl w:val="DA080DF0"/>
    <w:lvl w:ilvl="0" w:tplc="FB966724">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963E1"/>
    <w:multiLevelType w:val="hybridMultilevel"/>
    <w:tmpl w:val="40A4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178EF"/>
    <w:multiLevelType w:val="hybridMultilevel"/>
    <w:tmpl w:val="295E4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6494B"/>
    <w:multiLevelType w:val="hybridMultilevel"/>
    <w:tmpl w:val="45C88648"/>
    <w:lvl w:ilvl="0" w:tplc="DA20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A323A"/>
    <w:multiLevelType w:val="hybridMultilevel"/>
    <w:tmpl w:val="BFD00694"/>
    <w:lvl w:ilvl="0" w:tplc="21A63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1A4C89"/>
    <w:multiLevelType w:val="hybridMultilevel"/>
    <w:tmpl w:val="20EC60D8"/>
    <w:lvl w:ilvl="0" w:tplc="57C8E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C77FD7"/>
    <w:multiLevelType w:val="hybridMultilevel"/>
    <w:tmpl w:val="FEA80354"/>
    <w:lvl w:ilvl="0" w:tplc="2960B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C949FB"/>
    <w:multiLevelType w:val="hybridMultilevel"/>
    <w:tmpl w:val="E7AC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867B9"/>
    <w:multiLevelType w:val="hybridMultilevel"/>
    <w:tmpl w:val="E37CD078"/>
    <w:lvl w:ilvl="0" w:tplc="137E28B6">
      <w:start w:val="2"/>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062CE"/>
    <w:multiLevelType w:val="hybridMultilevel"/>
    <w:tmpl w:val="F892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D6F0D"/>
    <w:multiLevelType w:val="hybridMultilevel"/>
    <w:tmpl w:val="384C2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E51EE2"/>
    <w:multiLevelType w:val="hybridMultilevel"/>
    <w:tmpl w:val="B06EE2A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073510"/>
    <w:multiLevelType w:val="hybridMultilevel"/>
    <w:tmpl w:val="07F82DF8"/>
    <w:lvl w:ilvl="0" w:tplc="BB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B21E5C"/>
    <w:multiLevelType w:val="hybridMultilevel"/>
    <w:tmpl w:val="A1803040"/>
    <w:lvl w:ilvl="0" w:tplc="15C8E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448BB"/>
    <w:multiLevelType w:val="hybridMultilevel"/>
    <w:tmpl w:val="137A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97051"/>
    <w:multiLevelType w:val="hybridMultilevel"/>
    <w:tmpl w:val="14A43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84CEF"/>
    <w:multiLevelType w:val="hybridMultilevel"/>
    <w:tmpl w:val="58C05A74"/>
    <w:lvl w:ilvl="0" w:tplc="0608B57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912244"/>
    <w:multiLevelType w:val="hybridMultilevel"/>
    <w:tmpl w:val="E298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3F37A3"/>
    <w:multiLevelType w:val="hybridMultilevel"/>
    <w:tmpl w:val="38486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610BE1"/>
    <w:multiLevelType w:val="hybridMultilevel"/>
    <w:tmpl w:val="B04034C8"/>
    <w:lvl w:ilvl="0" w:tplc="07A49D4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2EE36E96"/>
    <w:multiLevelType w:val="hybridMultilevel"/>
    <w:tmpl w:val="B53A1292"/>
    <w:lvl w:ilvl="0" w:tplc="2E2A7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F7B4ED9"/>
    <w:multiLevelType w:val="hybridMultilevel"/>
    <w:tmpl w:val="AC281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FE7BCD"/>
    <w:multiLevelType w:val="hybridMultilevel"/>
    <w:tmpl w:val="851AB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1D1FF5"/>
    <w:multiLevelType w:val="hybridMultilevel"/>
    <w:tmpl w:val="BFF6C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30606E"/>
    <w:multiLevelType w:val="hybridMultilevel"/>
    <w:tmpl w:val="7430E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C11707"/>
    <w:multiLevelType w:val="hybridMultilevel"/>
    <w:tmpl w:val="FF6A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3F7795"/>
    <w:multiLevelType w:val="hybridMultilevel"/>
    <w:tmpl w:val="36CCA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A45E8F"/>
    <w:multiLevelType w:val="hybridMultilevel"/>
    <w:tmpl w:val="BA48D48A"/>
    <w:lvl w:ilvl="0" w:tplc="98F0B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A6A2C8B"/>
    <w:multiLevelType w:val="hybridMultilevel"/>
    <w:tmpl w:val="25F2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9821C6"/>
    <w:multiLevelType w:val="hybridMultilevel"/>
    <w:tmpl w:val="239C8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093A53"/>
    <w:multiLevelType w:val="hybridMultilevel"/>
    <w:tmpl w:val="2B884648"/>
    <w:lvl w:ilvl="0" w:tplc="ACE08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EE87BA5"/>
    <w:multiLevelType w:val="hybridMultilevel"/>
    <w:tmpl w:val="D2B6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B65C4B"/>
    <w:multiLevelType w:val="hybridMultilevel"/>
    <w:tmpl w:val="852E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E00605"/>
    <w:multiLevelType w:val="hybridMultilevel"/>
    <w:tmpl w:val="88803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71089E"/>
    <w:multiLevelType w:val="hybridMultilevel"/>
    <w:tmpl w:val="95E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C43D6F"/>
    <w:multiLevelType w:val="hybridMultilevel"/>
    <w:tmpl w:val="E070D320"/>
    <w:lvl w:ilvl="0" w:tplc="38C661B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0">
    <w:nsid w:val="46846761"/>
    <w:multiLevelType w:val="hybridMultilevel"/>
    <w:tmpl w:val="66C4D43E"/>
    <w:lvl w:ilvl="0" w:tplc="DA34A72E">
      <w:start w:val="1"/>
      <w:numFmt w:val="lowerLetter"/>
      <w:lvlText w:val="%1."/>
      <w:lvlJc w:val="left"/>
      <w:pPr>
        <w:ind w:left="1680" w:hanging="1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E929BD"/>
    <w:multiLevelType w:val="hybridMultilevel"/>
    <w:tmpl w:val="735E5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EB5357"/>
    <w:multiLevelType w:val="hybridMultilevel"/>
    <w:tmpl w:val="79AC45AA"/>
    <w:lvl w:ilvl="0" w:tplc="DA1CE7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340660"/>
    <w:multiLevelType w:val="hybridMultilevel"/>
    <w:tmpl w:val="0944E5FA"/>
    <w:lvl w:ilvl="0" w:tplc="25DCED6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528E5153"/>
    <w:multiLevelType w:val="hybridMultilevel"/>
    <w:tmpl w:val="D13E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D844C2"/>
    <w:multiLevelType w:val="hybridMultilevel"/>
    <w:tmpl w:val="59BE62AA"/>
    <w:lvl w:ilvl="0" w:tplc="9BD0F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88E7A83"/>
    <w:multiLevelType w:val="hybridMultilevel"/>
    <w:tmpl w:val="A6904F4E"/>
    <w:lvl w:ilvl="0" w:tplc="02A8213E">
      <w:start w:val="2"/>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FD14E8"/>
    <w:multiLevelType w:val="hybridMultilevel"/>
    <w:tmpl w:val="49BAE0E8"/>
    <w:lvl w:ilvl="0" w:tplc="C1AC6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EDA28CC"/>
    <w:multiLevelType w:val="hybridMultilevel"/>
    <w:tmpl w:val="C854E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051B33"/>
    <w:multiLevelType w:val="hybridMultilevel"/>
    <w:tmpl w:val="B922E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FB2DD9"/>
    <w:multiLevelType w:val="hybridMultilevel"/>
    <w:tmpl w:val="8E548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1E4FFF"/>
    <w:multiLevelType w:val="hybridMultilevel"/>
    <w:tmpl w:val="2A682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D06B9D"/>
    <w:multiLevelType w:val="hybridMultilevel"/>
    <w:tmpl w:val="A8AC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9B40C5"/>
    <w:multiLevelType w:val="hybridMultilevel"/>
    <w:tmpl w:val="2AD8F676"/>
    <w:lvl w:ilvl="0" w:tplc="B9B60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8FA0DC4"/>
    <w:multiLevelType w:val="hybridMultilevel"/>
    <w:tmpl w:val="328EE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D55157"/>
    <w:multiLevelType w:val="hybridMultilevel"/>
    <w:tmpl w:val="9828A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7C4B59"/>
    <w:multiLevelType w:val="hybridMultilevel"/>
    <w:tmpl w:val="22880B72"/>
    <w:lvl w:ilvl="0" w:tplc="C53C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1078CC"/>
    <w:multiLevelType w:val="hybridMultilevel"/>
    <w:tmpl w:val="3CCA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A32908"/>
    <w:multiLevelType w:val="hybridMultilevel"/>
    <w:tmpl w:val="223A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C550BE"/>
    <w:multiLevelType w:val="hybridMultilevel"/>
    <w:tmpl w:val="722EC30A"/>
    <w:lvl w:ilvl="0" w:tplc="89840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42C18B0"/>
    <w:multiLevelType w:val="hybridMultilevel"/>
    <w:tmpl w:val="3C3E7B22"/>
    <w:lvl w:ilvl="0" w:tplc="7C703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6A618FD"/>
    <w:multiLevelType w:val="hybridMultilevel"/>
    <w:tmpl w:val="4028C9A0"/>
    <w:lvl w:ilvl="0" w:tplc="4FE0A9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2">
    <w:nsid w:val="77426EF9"/>
    <w:multiLevelType w:val="hybridMultilevel"/>
    <w:tmpl w:val="7F068A3E"/>
    <w:lvl w:ilvl="0" w:tplc="DF463E8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9E11268"/>
    <w:multiLevelType w:val="hybridMultilevel"/>
    <w:tmpl w:val="834EB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E70F0C"/>
    <w:multiLevelType w:val="hybridMultilevel"/>
    <w:tmpl w:val="8F426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101F9F"/>
    <w:multiLevelType w:val="hybridMultilevel"/>
    <w:tmpl w:val="31D06F2E"/>
    <w:lvl w:ilvl="0" w:tplc="880E1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DE641ED"/>
    <w:multiLevelType w:val="hybridMultilevel"/>
    <w:tmpl w:val="984E62B4"/>
    <w:lvl w:ilvl="0" w:tplc="78DCF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E71032A"/>
    <w:multiLevelType w:val="hybridMultilevel"/>
    <w:tmpl w:val="43B01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C626DF"/>
    <w:multiLevelType w:val="hybridMultilevel"/>
    <w:tmpl w:val="5D5C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27"/>
  </w:num>
  <w:num w:numId="3">
    <w:abstractNumId w:val="33"/>
  </w:num>
  <w:num w:numId="4">
    <w:abstractNumId w:val="15"/>
  </w:num>
  <w:num w:numId="5">
    <w:abstractNumId w:val="13"/>
  </w:num>
  <w:num w:numId="6">
    <w:abstractNumId w:val="68"/>
  </w:num>
  <w:num w:numId="7">
    <w:abstractNumId w:val="58"/>
  </w:num>
  <w:num w:numId="8">
    <w:abstractNumId w:val="50"/>
  </w:num>
  <w:num w:numId="9">
    <w:abstractNumId w:val="57"/>
  </w:num>
  <w:num w:numId="10">
    <w:abstractNumId w:val="36"/>
  </w:num>
  <w:num w:numId="11">
    <w:abstractNumId w:val="44"/>
  </w:num>
  <w:num w:numId="12">
    <w:abstractNumId w:val="66"/>
  </w:num>
  <w:num w:numId="13">
    <w:abstractNumId w:val="52"/>
  </w:num>
  <w:num w:numId="14">
    <w:abstractNumId w:val="45"/>
  </w:num>
  <w:num w:numId="15">
    <w:abstractNumId w:val="38"/>
  </w:num>
  <w:num w:numId="16">
    <w:abstractNumId w:val="26"/>
  </w:num>
  <w:num w:numId="17">
    <w:abstractNumId w:val="24"/>
  </w:num>
  <w:num w:numId="18">
    <w:abstractNumId w:val="51"/>
  </w:num>
  <w:num w:numId="19">
    <w:abstractNumId w:val="30"/>
  </w:num>
  <w:num w:numId="20">
    <w:abstractNumId w:val="22"/>
  </w:num>
  <w:num w:numId="21">
    <w:abstractNumId w:val="14"/>
  </w:num>
  <w:num w:numId="22">
    <w:abstractNumId w:val="19"/>
  </w:num>
  <w:num w:numId="23">
    <w:abstractNumId w:val="10"/>
  </w:num>
  <w:num w:numId="24">
    <w:abstractNumId w:val="2"/>
  </w:num>
  <w:num w:numId="25">
    <w:abstractNumId w:val="64"/>
  </w:num>
  <w:num w:numId="26">
    <w:abstractNumId w:val="48"/>
  </w:num>
  <w:num w:numId="27">
    <w:abstractNumId w:val="6"/>
  </w:num>
  <w:num w:numId="28">
    <w:abstractNumId w:val="1"/>
  </w:num>
  <w:num w:numId="29">
    <w:abstractNumId w:val="56"/>
  </w:num>
  <w:num w:numId="30">
    <w:abstractNumId w:val="8"/>
  </w:num>
  <w:num w:numId="31">
    <w:abstractNumId w:val="32"/>
  </w:num>
  <w:num w:numId="32">
    <w:abstractNumId w:val="28"/>
  </w:num>
  <w:num w:numId="33">
    <w:abstractNumId w:val="0"/>
  </w:num>
  <w:num w:numId="34">
    <w:abstractNumId w:val="21"/>
  </w:num>
  <w:num w:numId="35">
    <w:abstractNumId w:val="11"/>
  </w:num>
  <w:num w:numId="36">
    <w:abstractNumId w:val="67"/>
  </w:num>
  <w:num w:numId="37">
    <w:abstractNumId w:val="41"/>
  </w:num>
  <w:num w:numId="38">
    <w:abstractNumId w:val="29"/>
  </w:num>
  <w:num w:numId="39">
    <w:abstractNumId w:val="65"/>
  </w:num>
  <w:num w:numId="40">
    <w:abstractNumId w:val="37"/>
  </w:num>
  <w:num w:numId="41">
    <w:abstractNumId w:val="35"/>
  </w:num>
  <w:num w:numId="42">
    <w:abstractNumId w:val="34"/>
  </w:num>
  <w:num w:numId="43">
    <w:abstractNumId w:val="31"/>
  </w:num>
  <w:num w:numId="44">
    <w:abstractNumId w:val="63"/>
  </w:num>
  <w:num w:numId="45">
    <w:abstractNumId w:val="16"/>
  </w:num>
  <w:num w:numId="46">
    <w:abstractNumId w:val="5"/>
  </w:num>
  <w:num w:numId="47">
    <w:abstractNumId w:val="47"/>
  </w:num>
  <w:num w:numId="48">
    <w:abstractNumId w:val="42"/>
  </w:num>
  <w:num w:numId="49">
    <w:abstractNumId w:val="18"/>
  </w:num>
  <w:num w:numId="50">
    <w:abstractNumId w:val="40"/>
  </w:num>
  <w:num w:numId="51">
    <w:abstractNumId w:val="39"/>
  </w:num>
  <w:num w:numId="52">
    <w:abstractNumId w:val="55"/>
  </w:num>
  <w:num w:numId="53">
    <w:abstractNumId w:val="54"/>
  </w:num>
  <w:num w:numId="54">
    <w:abstractNumId w:val="20"/>
  </w:num>
  <w:num w:numId="55">
    <w:abstractNumId w:val="7"/>
  </w:num>
  <w:num w:numId="56">
    <w:abstractNumId w:val="59"/>
  </w:num>
  <w:num w:numId="57">
    <w:abstractNumId w:val="43"/>
  </w:num>
  <w:num w:numId="58">
    <w:abstractNumId w:val="9"/>
  </w:num>
  <w:num w:numId="59">
    <w:abstractNumId w:val="60"/>
  </w:num>
  <w:num w:numId="60">
    <w:abstractNumId w:val="62"/>
    <w:lvlOverride w:ilvl="0">
      <w:startOverride w:val="1"/>
    </w:lvlOverride>
  </w:num>
  <w:num w:numId="61">
    <w:abstractNumId w:val="4"/>
  </w:num>
  <w:num w:numId="62">
    <w:abstractNumId w:val="61"/>
  </w:num>
  <w:num w:numId="63">
    <w:abstractNumId w:val="53"/>
  </w:num>
  <w:num w:numId="64">
    <w:abstractNumId w:val="17"/>
  </w:num>
  <w:num w:numId="65">
    <w:abstractNumId w:val="23"/>
  </w:num>
  <w:num w:numId="66">
    <w:abstractNumId w:val="3"/>
  </w:num>
  <w:num w:numId="67">
    <w:abstractNumId w:val="25"/>
  </w:num>
  <w:num w:numId="68">
    <w:abstractNumId w:val="12"/>
  </w:num>
  <w:num w:numId="69">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2A"/>
    <w:rsid w:val="00000772"/>
    <w:rsid w:val="000055E7"/>
    <w:rsid w:val="00006FBC"/>
    <w:rsid w:val="00007FBF"/>
    <w:rsid w:val="00014A31"/>
    <w:rsid w:val="00021D4C"/>
    <w:rsid w:val="0003288B"/>
    <w:rsid w:val="00032E11"/>
    <w:rsid w:val="00034336"/>
    <w:rsid w:val="00035EA9"/>
    <w:rsid w:val="00037413"/>
    <w:rsid w:val="00040EC7"/>
    <w:rsid w:val="00041137"/>
    <w:rsid w:val="0004319B"/>
    <w:rsid w:val="00045480"/>
    <w:rsid w:val="00046C12"/>
    <w:rsid w:val="00050614"/>
    <w:rsid w:val="00052A02"/>
    <w:rsid w:val="00053E7F"/>
    <w:rsid w:val="000545AC"/>
    <w:rsid w:val="000619BB"/>
    <w:rsid w:val="00062E86"/>
    <w:rsid w:val="000633A4"/>
    <w:rsid w:val="000658E5"/>
    <w:rsid w:val="00066287"/>
    <w:rsid w:val="00066A87"/>
    <w:rsid w:val="00067409"/>
    <w:rsid w:val="0007078B"/>
    <w:rsid w:val="00080D13"/>
    <w:rsid w:val="00082C71"/>
    <w:rsid w:val="0009124A"/>
    <w:rsid w:val="00093217"/>
    <w:rsid w:val="00095F89"/>
    <w:rsid w:val="000A31F2"/>
    <w:rsid w:val="000A6453"/>
    <w:rsid w:val="000A76F1"/>
    <w:rsid w:val="000B03AC"/>
    <w:rsid w:val="000B2B3C"/>
    <w:rsid w:val="000B7779"/>
    <w:rsid w:val="000C2B43"/>
    <w:rsid w:val="000C2E12"/>
    <w:rsid w:val="000C398E"/>
    <w:rsid w:val="000D1823"/>
    <w:rsid w:val="000D619A"/>
    <w:rsid w:val="000D7428"/>
    <w:rsid w:val="000E0EAF"/>
    <w:rsid w:val="000E1408"/>
    <w:rsid w:val="000E3324"/>
    <w:rsid w:val="000E3357"/>
    <w:rsid w:val="000E3570"/>
    <w:rsid w:val="000E4A65"/>
    <w:rsid w:val="000E6213"/>
    <w:rsid w:val="000E704C"/>
    <w:rsid w:val="000F10E4"/>
    <w:rsid w:val="000F30C8"/>
    <w:rsid w:val="000F5EC8"/>
    <w:rsid w:val="00100FCC"/>
    <w:rsid w:val="00101A27"/>
    <w:rsid w:val="00103986"/>
    <w:rsid w:val="00103E6C"/>
    <w:rsid w:val="001075C9"/>
    <w:rsid w:val="001077FD"/>
    <w:rsid w:val="0011173E"/>
    <w:rsid w:val="00115157"/>
    <w:rsid w:val="0011675A"/>
    <w:rsid w:val="00127CF9"/>
    <w:rsid w:val="00130C39"/>
    <w:rsid w:val="00131AA0"/>
    <w:rsid w:val="001349AE"/>
    <w:rsid w:val="0014177B"/>
    <w:rsid w:val="0014214B"/>
    <w:rsid w:val="0014483B"/>
    <w:rsid w:val="00145A56"/>
    <w:rsid w:val="00145A77"/>
    <w:rsid w:val="001460E4"/>
    <w:rsid w:val="00150C7A"/>
    <w:rsid w:val="00150DD8"/>
    <w:rsid w:val="00151F8A"/>
    <w:rsid w:val="0015710F"/>
    <w:rsid w:val="00162F2D"/>
    <w:rsid w:val="00166160"/>
    <w:rsid w:val="001673F7"/>
    <w:rsid w:val="00170F5F"/>
    <w:rsid w:val="0017320A"/>
    <w:rsid w:val="001746EA"/>
    <w:rsid w:val="001754E1"/>
    <w:rsid w:val="00190BF6"/>
    <w:rsid w:val="001A3A2F"/>
    <w:rsid w:val="001A55B5"/>
    <w:rsid w:val="001A6A85"/>
    <w:rsid w:val="001B21C1"/>
    <w:rsid w:val="001B21DD"/>
    <w:rsid w:val="001B3143"/>
    <w:rsid w:val="001B3FCC"/>
    <w:rsid w:val="001B45CA"/>
    <w:rsid w:val="001B5DA6"/>
    <w:rsid w:val="001B6656"/>
    <w:rsid w:val="001C0EA2"/>
    <w:rsid w:val="001C1474"/>
    <w:rsid w:val="001C2481"/>
    <w:rsid w:val="001C2915"/>
    <w:rsid w:val="001C43A5"/>
    <w:rsid w:val="001C5F27"/>
    <w:rsid w:val="001D1EDA"/>
    <w:rsid w:val="001D40F1"/>
    <w:rsid w:val="001E0034"/>
    <w:rsid w:val="001F50EA"/>
    <w:rsid w:val="001F79B2"/>
    <w:rsid w:val="00204483"/>
    <w:rsid w:val="00205C93"/>
    <w:rsid w:val="00207FA6"/>
    <w:rsid w:val="00210599"/>
    <w:rsid w:val="0021616D"/>
    <w:rsid w:val="002171F4"/>
    <w:rsid w:val="00217AD2"/>
    <w:rsid w:val="00222108"/>
    <w:rsid w:val="002236D0"/>
    <w:rsid w:val="002249D4"/>
    <w:rsid w:val="0023185E"/>
    <w:rsid w:val="00235B5C"/>
    <w:rsid w:val="002368D0"/>
    <w:rsid w:val="0023755A"/>
    <w:rsid w:val="00237729"/>
    <w:rsid w:val="00237F1F"/>
    <w:rsid w:val="00240D57"/>
    <w:rsid w:val="00242C1A"/>
    <w:rsid w:val="0025276C"/>
    <w:rsid w:val="00256864"/>
    <w:rsid w:val="002617FC"/>
    <w:rsid w:val="00266244"/>
    <w:rsid w:val="00266E82"/>
    <w:rsid w:val="002670AC"/>
    <w:rsid w:val="00270C91"/>
    <w:rsid w:val="002744E1"/>
    <w:rsid w:val="00281D73"/>
    <w:rsid w:val="00283ADD"/>
    <w:rsid w:val="00286D70"/>
    <w:rsid w:val="002907D9"/>
    <w:rsid w:val="00291CCF"/>
    <w:rsid w:val="002927DE"/>
    <w:rsid w:val="00294060"/>
    <w:rsid w:val="00297530"/>
    <w:rsid w:val="00297E53"/>
    <w:rsid w:val="002A06AD"/>
    <w:rsid w:val="002A5AF4"/>
    <w:rsid w:val="002A65B7"/>
    <w:rsid w:val="002A6C07"/>
    <w:rsid w:val="002A7895"/>
    <w:rsid w:val="002B1F8E"/>
    <w:rsid w:val="002B4651"/>
    <w:rsid w:val="002C001E"/>
    <w:rsid w:val="002C0096"/>
    <w:rsid w:val="002C49A4"/>
    <w:rsid w:val="002C4ADD"/>
    <w:rsid w:val="002C5AF5"/>
    <w:rsid w:val="002C6467"/>
    <w:rsid w:val="002D173C"/>
    <w:rsid w:val="002D204B"/>
    <w:rsid w:val="002E0B22"/>
    <w:rsid w:val="002E0D38"/>
    <w:rsid w:val="002E1CF2"/>
    <w:rsid w:val="002E3212"/>
    <w:rsid w:val="002F0652"/>
    <w:rsid w:val="002F08CD"/>
    <w:rsid w:val="002F090B"/>
    <w:rsid w:val="002F3005"/>
    <w:rsid w:val="002F37A8"/>
    <w:rsid w:val="002F3AC6"/>
    <w:rsid w:val="00302ED7"/>
    <w:rsid w:val="00316238"/>
    <w:rsid w:val="00321DC3"/>
    <w:rsid w:val="00323D9D"/>
    <w:rsid w:val="00324497"/>
    <w:rsid w:val="00332AB5"/>
    <w:rsid w:val="0033393B"/>
    <w:rsid w:val="003351EA"/>
    <w:rsid w:val="00335DFB"/>
    <w:rsid w:val="00337A83"/>
    <w:rsid w:val="00345E23"/>
    <w:rsid w:val="00346E72"/>
    <w:rsid w:val="00350341"/>
    <w:rsid w:val="00350646"/>
    <w:rsid w:val="00355B31"/>
    <w:rsid w:val="003568D4"/>
    <w:rsid w:val="00360B41"/>
    <w:rsid w:val="00362C89"/>
    <w:rsid w:val="00366F66"/>
    <w:rsid w:val="00371630"/>
    <w:rsid w:val="00372511"/>
    <w:rsid w:val="003729D3"/>
    <w:rsid w:val="00375107"/>
    <w:rsid w:val="00375EA5"/>
    <w:rsid w:val="00376A04"/>
    <w:rsid w:val="003826F8"/>
    <w:rsid w:val="0038367B"/>
    <w:rsid w:val="00383EB7"/>
    <w:rsid w:val="00383EC6"/>
    <w:rsid w:val="00387763"/>
    <w:rsid w:val="0039071D"/>
    <w:rsid w:val="003928A5"/>
    <w:rsid w:val="003951D7"/>
    <w:rsid w:val="00397FB9"/>
    <w:rsid w:val="003A18BA"/>
    <w:rsid w:val="003A318D"/>
    <w:rsid w:val="003A510E"/>
    <w:rsid w:val="003A6B66"/>
    <w:rsid w:val="003A7C12"/>
    <w:rsid w:val="003B1E48"/>
    <w:rsid w:val="003C07B3"/>
    <w:rsid w:val="003C1084"/>
    <w:rsid w:val="003C10F5"/>
    <w:rsid w:val="003C1722"/>
    <w:rsid w:val="003C18AE"/>
    <w:rsid w:val="003C66A8"/>
    <w:rsid w:val="003C69B4"/>
    <w:rsid w:val="003D1469"/>
    <w:rsid w:val="003D2117"/>
    <w:rsid w:val="003D2757"/>
    <w:rsid w:val="003D27CE"/>
    <w:rsid w:val="003D6BF7"/>
    <w:rsid w:val="003D6EF4"/>
    <w:rsid w:val="003E2B58"/>
    <w:rsid w:val="003F122D"/>
    <w:rsid w:val="003F3757"/>
    <w:rsid w:val="003F3F68"/>
    <w:rsid w:val="003F7AF6"/>
    <w:rsid w:val="004049B8"/>
    <w:rsid w:val="00404B8E"/>
    <w:rsid w:val="00405C08"/>
    <w:rsid w:val="00405CFB"/>
    <w:rsid w:val="004071B5"/>
    <w:rsid w:val="00407C58"/>
    <w:rsid w:val="0041037C"/>
    <w:rsid w:val="00411243"/>
    <w:rsid w:val="004147CB"/>
    <w:rsid w:val="00421F92"/>
    <w:rsid w:val="00422694"/>
    <w:rsid w:val="00422A9F"/>
    <w:rsid w:val="004241D4"/>
    <w:rsid w:val="004304B8"/>
    <w:rsid w:val="00432639"/>
    <w:rsid w:val="00434AE0"/>
    <w:rsid w:val="00435AD5"/>
    <w:rsid w:val="00435EA1"/>
    <w:rsid w:val="004363A6"/>
    <w:rsid w:val="0043740A"/>
    <w:rsid w:val="00437EAC"/>
    <w:rsid w:val="00451936"/>
    <w:rsid w:val="0045222F"/>
    <w:rsid w:val="004536C1"/>
    <w:rsid w:val="00456967"/>
    <w:rsid w:val="0046498B"/>
    <w:rsid w:val="004656B5"/>
    <w:rsid w:val="00465E57"/>
    <w:rsid w:val="00467269"/>
    <w:rsid w:val="0047269C"/>
    <w:rsid w:val="00474441"/>
    <w:rsid w:val="004748BD"/>
    <w:rsid w:val="004755E5"/>
    <w:rsid w:val="00475D61"/>
    <w:rsid w:val="00477444"/>
    <w:rsid w:val="004837B1"/>
    <w:rsid w:val="00483DDB"/>
    <w:rsid w:val="004868D4"/>
    <w:rsid w:val="00491873"/>
    <w:rsid w:val="004923EE"/>
    <w:rsid w:val="00494608"/>
    <w:rsid w:val="0049483B"/>
    <w:rsid w:val="0049680E"/>
    <w:rsid w:val="00496A3E"/>
    <w:rsid w:val="00497672"/>
    <w:rsid w:val="004A0C76"/>
    <w:rsid w:val="004A2FFC"/>
    <w:rsid w:val="004A3668"/>
    <w:rsid w:val="004A6190"/>
    <w:rsid w:val="004B09E7"/>
    <w:rsid w:val="004B2B91"/>
    <w:rsid w:val="004B73E2"/>
    <w:rsid w:val="004C015C"/>
    <w:rsid w:val="004C2E54"/>
    <w:rsid w:val="004C3917"/>
    <w:rsid w:val="004C3A3B"/>
    <w:rsid w:val="004D3590"/>
    <w:rsid w:val="004D3D96"/>
    <w:rsid w:val="004D41EC"/>
    <w:rsid w:val="004D6300"/>
    <w:rsid w:val="004E0543"/>
    <w:rsid w:val="004E2867"/>
    <w:rsid w:val="004F1424"/>
    <w:rsid w:val="004F1BF1"/>
    <w:rsid w:val="004F21D7"/>
    <w:rsid w:val="004F295F"/>
    <w:rsid w:val="004F3109"/>
    <w:rsid w:val="004F3561"/>
    <w:rsid w:val="004F60D9"/>
    <w:rsid w:val="004F6286"/>
    <w:rsid w:val="004F661B"/>
    <w:rsid w:val="004F7C68"/>
    <w:rsid w:val="00500C4C"/>
    <w:rsid w:val="005013F7"/>
    <w:rsid w:val="0050233C"/>
    <w:rsid w:val="00502985"/>
    <w:rsid w:val="005073CA"/>
    <w:rsid w:val="0051216C"/>
    <w:rsid w:val="00516E2D"/>
    <w:rsid w:val="00523E1C"/>
    <w:rsid w:val="00530203"/>
    <w:rsid w:val="00542696"/>
    <w:rsid w:val="0055257C"/>
    <w:rsid w:val="00553307"/>
    <w:rsid w:val="0055505C"/>
    <w:rsid w:val="00556591"/>
    <w:rsid w:val="00563429"/>
    <w:rsid w:val="00567256"/>
    <w:rsid w:val="00567498"/>
    <w:rsid w:val="00572D6F"/>
    <w:rsid w:val="00574724"/>
    <w:rsid w:val="00575901"/>
    <w:rsid w:val="00584862"/>
    <w:rsid w:val="005857AC"/>
    <w:rsid w:val="00585DA0"/>
    <w:rsid w:val="0058604B"/>
    <w:rsid w:val="00586F5B"/>
    <w:rsid w:val="00587474"/>
    <w:rsid w:val="00590C93"/>
    <w:rsid w:val="00592752"/>
    <w:rsid w:val="00595518"/>
    <w:rsid w:val="005958F9"/>
    <w:rsid w:val="005A20DE"/>
    <w:rsid w:val="005B0032"/>
    <w:rsid w:val="005B0DAA"/>
    <w:rsid w:val="005B151C"/>
    <w:rsid w:val="005B3FA3"/>
    <w:rsid w:val="005B735C"/>
    <w:rsid w:val="005B7D3F"/>
    <w:rsid w:val="005C048F"/>
    <w:rsid w:val="005C181B"/>
    <w:rsid w:val="005C571D"/>
    <w:rsid w:val="005D69C6"/>
    <w:rsid w:val="005E107D"/>
    <w:rsid w:val="005E2BA4"/>
    <w:rsid w:val="005F041B"/>
    <w:rsid w:val="005F0EE0"/>
    <w:rsid w:val="005F1425"/>
    <w:rsid w:val="005F1930"/>
    <w:rsid w:val="005F2639"/>
    <w:rsid w:val="005F4CCE"/>
    <w:rsid w:val="00600129"/>
    <w:rsid w:val="00601101"/>
    <w:rsid w:val="00605676"/>
    <w:rsid w:val="00606833"/>
    <w:rsid w:val="00610B6C"/>
    <w:rsid w:val="006146BE"/>
    <w:rsid w:val="00615655"/>
    <w:rsid w:val="00617C51"/>
    <w:rsid w:val="006222D7"/>
    <w:rsid w:val="006268C3"/>
    <w:rsid w:val="00632963"/>
    <w:rsid w:val="00641018"/>
    <w:rsid w:val="00642453"/>
    <w:rsid w:val="00643E8A"/>
    <w:rsid w:val="00650B8D"/>
    <w:rsid w:val="00650FD3"/>
    <w:rsid w:val="00651C56"/>
    <w:rsid w:val="006527FE"/>
    <w:rsid w:val="006538F2"/>
    <w:rsid w:val="00655F70"/>
    <w:rsid w:val="00656625"/>
    <w:rsid w:val="00656F72"/>
    <w:rsid w:val="006604EE"/>
    <w:rsid w:val="00661714"/>
    <w:rsid w:val="00662F85"/>
    <w:rsid w:val="0066563D"/>
    <w:rsid w:val="0066605F"/>
    <w:rsid w:val="00671F9D"/>
    <w:rsid w:val="006730ED"/>
    <w:rsid w:val="00677546"/>
    <w:rsid w:val="00680480"/>
    <w:rsid w:val="00683B04"/>
    <w:rsid w:val="00684D59"/>
    <w:rsid w:val="00686D4E"/>
    <w:rsid w:val="00694DE3"/>
    <w:rsid w:val="006955CC"/>
    <w:rsid w:val="006A3BB3"/>
    <w:rsid w:val="006A3EED"/>
    <w:rsid w:val="006B2A33"/>
    <w:rsid w:val="006B2D1C"/>
    <w:rsid w:val="006B3250"/>
    <w:rsid w:val="006B331F"/>
    <w:rsid w:val="006B369F"/>
    <w:rsid w:val="006B5594"/>
    <w:rsid w:val="006B7287"/>
    <w:rsid w:val="006C0334"/>
    <w:rsid w:val="006C4442"/>
    <w:rsid w:val="006C4909"/>
    <w:rsid w:val="006C4BBD"/>
    <w:rsid w:val="006C6C04"/>
    <w:rsid w:val="006D4923"/>
    <w:rsid w:val="006E0346"/>
    <w:rsid w:val="006E2759"/>
    <w:rsid w:val="006E2A33"/>
    <w:rsid w:val="006E4676"/>
    <w:rsid w:val="006E6B6A"/>
    <w:rsid w:val="006E6D93"/>
    <w:rsid w:val="006E7D21"/>
    <w:rsid w:val="006F1CE6"/>
    <w:rsid w:val="006F22F2"/>
    <w:rsid w:val="006F4099"/>
    <w:rsid w:val="00701CC8"/>
    <w:rsid w:val="0071125B"/>
    <w:rsid w:val="00712BF4"/>
    <w:rsid w:val="00713236"/>
    <w:rsid w:val="00714242"/>
    <w:rsid w:val="0071462E"/>
    <w:rsid w:val="00717001"/>
    <w:rsid w:val="00720565"/>
    <w:rsid w:val="00723D02"/>
    <w:rsid w:val="00731A03"/>
    <w:rsid w:val="00741189"/>
    <w:rsid w:val="00742885"/>
    <w:rsid w:val="0074303F"/>
    <w:rsid w:val="00745484"/>
    <w:rsid w:val="007470ED"/>
    <w:rsid w:val="00747588"/>
    <w:rsid w:val="00761F37"/>
    <w:rsid w:val="00764C9B"/>
    <w:rsid w:val="0076513D"/>
    <w:rsid w:val="007655C0"/>
    <w:rsid w:val="0076577D"/>
    <w:rsid w:val="007666E6"/>
    <w:rsid w:val="00767718"/>
    <w:rsid w:val="007678FA"/>
    <w:rsid w:val="007708C1"/>
    <w:rsid w:val="00770AC8"/>
    <w:rsid w:val="00771970"/>
    <w:rsid w:val="007727F9"/>
    <w:rsid w:val="00776B25"/>
    <w:rsid w:val="00776D76"/>
    <w:rsid w:val="00780AEC"/>
    <w:rsid w:val="00782FA9"/>
    <w:rsid w:val="007838D4"/>
    <w:rsid w:val="0078483D"/>
    <w:rsid w:val="00786855"/>
    <w:rsid w:val="00786896"/>
    <w:rsid w:val="00786B65"/>
    <w:rsid w:val="00786D38"/>
    <w:rsid w:val="007903A5"/>
    <w:rsid w:val="00790E3E"/>
    <w:rsid w:val="00794869"/>
    <w:rsid w:val="00796C1D"/>
    <w:rsid w:val="007A0234"/>
    <w:rsid w:val="007A04FB"/>
    <w:rsid w:val="007A0C8A"/>
    <w:rsid w:val="007A2043"/>
    <w:rsid w:val="007A56E2"/>
    <w:rsid w:val="007A6C37"/>
    <w:rsid w:val="007A77AE"/>
    <w:rsid w:val="007B0290"/>
    <w:rsid w:val="007B087E"/>
    <w:rsid w:val="007B44C0"/>
    <w:rsid w:val="007C2B34"/>
    <w:rsid w:val="007C396A"/>
    <w:rsid w:val="007C5D81"/>
    <w:rsid w:val="007C5DEA"/>
    <w:rsid w:val="007D24AD"/>
    <w:rsid w:val="007D46D9"/>
    <w:rsid w:val="007D5B11"/>
    <w:rsid w:val="007D7BED"/>
    <w:rsid w:val="007E27B8"/>
    <w:rsid w:val="007E423B"/>
    <w:rsid w:val="007F1E66"/>
    <w:rsid w:val="007F2FBE"/>
    <w:rsid w:val="007F605A"/>
    <w:rsid w:val="007F635A"/>
    <w:rsid w:val="00803AD7"/>
    <w:rsid w:val="00805804"/>
    <w:rsid w:val="00806530"/>
    <w:rsid w:val="00806649"/>
    <w:rsid w:val="00810724"/>
    <w:rsid w:val="008118F2"/>
    <w:rsid w:val="00812F33"/>
    <w:rsid w:val="00812FC4"/>
    <w:rsid w:val="00815191"/>
    <w:rsid w:val="00822589"/>
    <w:rsid w:val="00822B55"/>
    <w:rsid w:val="00822C19"/>
    <w:rsid w:val="00827F4C"/>
    <w:rsid w:val="0083304D"/>
    <w:rsid w:val="008347F9"/>
    <w:rsid w:val="00837014"/>
    <w:rsid w:val="008445E7"/>
    <w:rsid w:val="00847CE4"/>
    <w:rsid w:val="008538CA"/>
    <w:rsid w:val="00853C9D"/>
    <w:rsid w:val="008550D0"/>
    <w:rsid w:val="0085523A"/>
    <w:rsid w:val="008557ED"/>
    <w:rsid w:val="008561BE"/>
    <w:rsid w:val="008612C3"/>
    <w:rsid w:val="00863D32"/>
    <w:rsid w:val="0086563B"/>
    <w:rsid w:val="00874E11"/>
    <w:rsid w:val="00874FDC"/>
    <w:rsid w:val="00880770"/>
    <w:rsid w:val="008819C1"/>
    <w:rsid w:val="00881DD3"/>
    <w:rsid w:val="008834A0"/>
    <w:rsid w:val="008848D9"/>
    <w:rsid w:val="00887DDA"/>
    <w:rsid w:val="00890DA8"/>
    <w:rsid w:val="00891D0F"/>
    <w:rsid w:val="00892015"/>
    <w:rsid w:val="008921F1"/>
    <w:rsid w:val="00893102"/>
    <w:rsid w:val="008974D4"/>
    <w:rsid w:val="008A609F"/>
    <w:rsid w:val="008B1D48"/>
    <w:rsid w:val="008B23CD"/>
    <w:rsid w:val="008B4902"/>
    <w:rsid w:val="008D5980"/>
    <w:rsid w:val="008E128A"/>
    <w:rsid w:val="008E3602"/>
    <w:rsid w:val="008E3676"/>
    <w:rsid w:val="008E459C"/>
    <w:rsid w:val="008F1826"/>
    <w:rsid w:val="008F2BD6"/>
    <w:rsid w:val="008F3FB8"/>
    <w:rsid w:val="008F4BD5"/>
    <w:rsid w:val="008F519D"/>
    <w:rsid w:val="008F5E8E"/>
    <w:rsid w:val="008F5F85"/>
    <w:rsid w:val="008F6C3A"/>
    <w:rsid w:val="0090134B"/>
    <w:rsid w:val="009015C1"/>
    <w:rsid w:val="00902879"/>
    <w:rsid w:val="00903328"/>
    <w:rsid w:val="00904C9A"/>
    <w:rsid w:val="00905BD3"/>
    <w:rsid w:val="00906C39"/>
    <w:rsid w:val="00910BED"/>
    <w:rsid w:val="0091418B"/>
    <w:rsid w:val="00920DB8"/>
    <w:rsid w:val="009218E5"/>
    <w:rsid w:val="0092276C"/>
    <w:rsid w:val="00922AB6"/>
    <w:rsid w:val="009251B3"/>
    <w:rsid w:val="00931205"/>
    <w:rsid w:val="009315C6"/>
    <w:rsid w:val="00950CC6"/>
    <w:rsid w:val="00951346"/>
    <w:rsid w:val="00951D07"/>
    <w:rsid w:val="00952986"/>
    <w:rsid w:val="00955BB8"/>
    <w:rsid w:val="009569C5"/>
    <w:rsid w:val="0095704F"/>
    <w:rsid w:val="00960045"/>
    <w:rsid w:val="00961D0D"/>
    <w:rsid w:val="009652A9"/>
    <w:rsid w:val="00975561"/>
    <w:rsid w:val="0098117E"/>
    <w:rsid w:val="009843F1"/>
    <w:rsid w:val="00986BFC"/>
    <w:rsid w:val="00990720"/>
    <w:rsid w:val="00992138"/>
    <w:rsid w:val="009949AA"/>
    <w:rsid w:val="00994A35"/>
    <w:rsid w:val="009958A6"/>
    <w:rsid w:val="00997415"/>
    <w:rsid w:val="009A35E2"/>
    <w:rsid w:val="009A3EAB"/>
    <w:rsid w:val="009A5656"/>
    <w:rsid w:val="009B22A6"/>
    <w:rsid w:val="009B2F7E"/>
    <w:rsid w:val="009B4B20"/>
    <w:rsid w:val="009B53E7"/>
    <w:rsid w:val="009B668A"/>
    <w:rsid w:val="009B70D9"/>
    <w:rsid w:val="009C0A1D"/>
    <w:rsid w:val="009C39C7"/>
    <w:rsid w:val="009C5C87"/>
    <w:rsid w:val="009C6E19"/>
    <w:rsid w:val="009D0F83"/>
    <w:rsid w:val="009D714D"/>
    <w:rsid w:val="009E0601"/>
    <w:rsid w:val="009E1E61"/>
    <w:rsid w:val="009E266B"/>
    <w:rsid w:val="009E2DBB"/>
    <w:rsid w:val="009E30F0"/>
    <w:rsid w:val="009E338C"/>
    <w:rsid w:val="009E4CA0"/>
    <w:rsid w:val="009E6039"/>
    <w:rsid w:val="009E6583"/>
    <w:rsid w:val="009E6BB2"/>
    <w:rsid w:val="009E7661"/>
    <w:rsid w:val="009F051E"/>
    <w:rsid w:val="009F4618"/>
    <w:rsid w:val="009F54EC"/>
    <w:rsid w:val="009F6129"/>
    <w:rsid w:val="00A0340F"/>
    <w:rsid w:val="00A034B5"/>
    <w:rsid w:val="00A05312"/>
    <w:rsid w:val="00A05ABE"/>
    <w:rsid w:val="00A07624"/>
    <w:rsid w:val="00A07D2B"/>
    <w:rsid w:val="00A13283"/>
    <w:rsid w:val="00A176D7"/>
    <w:rsid w:val="00A23E76"/>
    <w:rsid w:val="00A24030"/>
    <w:rsid w:val="00A24BCB"/>
    <w:rsid w:val="00A2608B"/>
    <w:rsid w:val="00A26730"/>
    <w:rsid w:val="00A27C27"/>
    <w:rsid w:val="00A366F6"/>
    <w:rsid w:val="00A36F4C"/>
    <w:rsid w:val="00A40DD7"/>
    <w:rsid w:val="00A421C7"/>
    <w:rsid w:val="00A4221E"/>
    <w:rsid w:val="00A423AC"/>
    <w:rsid w:val="00A43611"/>
    <w:rsid w:val="00A4676C"/>
    <w:rsid w:val="00A50C76"/>
    <w:rsid w:val="00A52090"/>
    <w:rsid w:val="00A5259F"/>
    <w:rsid w:val="00A52EDF"/>
    <w:rsid w:val="00A5305C"/>
    <w:rsid w:val="00A55230"/>
    <w:rsid w:val="00A634E9"/>
    <w:rsid w:val="00A71C22"/>
    <w:rsid w:val="00A7379E"/>
    <w:rsid w:val="00A75704"/>
    <w:rsid w:val="00A76E2A"/>
    <w:rsid w:val="00A809F7"/>
    <w:rsid w:val="00A83FBE"/>
    <w:rsid w:val="00A874D4"/>
    <w:rsid w:val="00A905CC"/>
    <w:rsid w:val="00A95122"/>
    <w:rsid w:val="00AA0FDB"/>
    <w:rsid w:val="00AA2767"/>
    <w:rsid w:val="00AA5AB8"/>
    <w:rsid w:val="00AA5D71"/>
    <w:rsid w:val="00AA7FCD"/>
    <w:rsid w:val="00AB04E8"/>
    <w:rsid w:val="00AB1C00"/>
    <w:rsid w:val="00AB4123"/>
    <w:rsid w:val="00AC07E1"/>
    <w:rsid w:val="00AC63C0"/>
    <w:rsid w:val="00AD2D63"/>
    <w:rsid w:val="00AD327F"/>
    <w:rsid w:val="00AD6B25"/>
    <w:rsid w:val="00AE3210"/>
    <w:rsid w:val="00AE4ED9"/>
    <w:rsid w:val="00AF3D48"/>
    <w:rsid w:val="00AF61AE"/>
    <w:rsid w:val="00AF68BF"/>
    <w:rsid w:val="00AF7CBD"/>
    <w:rsid w:val="00B00B88"/>
    <w:rsid w:val="00B01F91"/>
    <w:rsid w:val="00B026B9"/>
    <w:rsid w:val="00B07599"/>
    <w:rsid w:val="00B1112E"/>
    <w:rsid w:val="00B176CD"/>
    <w:rsid w:val="00B17F7A"/>
    <w:rsid w:val="00B21EEF"/>
    <w:rsid w:val="00B225F2"/>
    <w:rsid w:val="00B22A6E"/>
    <w:rsid w:val="00B26B24"/>
    <w:rsid w:val="00B354DA"/>
    <w:rsid w:val="00B37252"/>
    <w:rsid w:val="00B3787D"/>
    <w:rsid w:val="00B458E5"/>
    <w:rsid w:val="00B519B5"/>
    <w:rsid w:val="00B62185"/>
    <w:rsid w:val="00B62DC1"/>
    <w:rsid w:val="00B64F01"/>
    <w:rsid w:val="00B65CD8"/>
    <w:rsid w:val="00B7017E"/>
    <w:rsid w:val="00B705C4"/>
    <w:rsid w:val="00B71F3D"/>
    <w:rsid w:val="00B71FCD"/>
    <w:rsid w:val="00B73D98"/>
    <w:rsid w:val="00B74B7F"/>
    <w:rsid w:val="00B76A64"/>
    <w:rsid w:val="00B77071"/>
    <w:rsid w:val="00B77FB0"/>
    <w:rsid w:val="00B84354"/>
    <w:rsid w:val="00B8671C"/>
    <w:rsid w:val="00B91AA6"/>
    <w:rsid w:val="00B975BE"/>
    <w:rsid w:val="00B97795"/>
    <w:rsid w:val="00B97978"/>
    <w:rsid w:val="00BA3173"/>
    <w:rsid w:val="00BA7549"/>
    <w:rsid w:val="00BB0E0A"/>
    <w:rsid w:val="00BB24B4"/>
    <w:rsid w:val="00BB3C83"/>
    <w:rsid w:val="00BB6798"/>
    <w:rsid w:val="00BC1D22"/>
    <w:rsid w:val="00BC2AFE"/>
    <w:rsid w:val="00BC53F6"/>
    <w:rsid w:val="00BD086E"/>
    <w:rsid w:val="00BD0B47"/>
    <w:rsid w:val="00BD1F28"/>
    <w:rsid w:val="00BE0F29"/>
    <w:rsid w:val="00BE5378"/>
    <w:rsid w:val="00BE7A4A"/>
    <w:rsid w:val="00BF1679"/>
    <w:rsid w:val="00BF1F03"/>
    <w:rsid w:val="00BF26CA"/>
    <w:rsid w:val="00BF2793"/>
    <w:rsid w:val="00BF2946"/>
    <w:rsid w:val="00BF4BF0"/>
    <w:rsid w:val="00C01B69"/>
    <w:rsid w:val="00C03AEB"/>
    <w:rsid w:val="00C042D2"/>
    <w:rsid w:val="00C0568E"/>
    <w:rsid w:val="00C10669"/>
    <w:rsid w:val="00C10671"/>
    <w:rsid w:val="00C116FB"/>
    <w:rsid w:val="00C12707"/>
    <w:rsid w:val="00C17322"/>
    <w:rsid w:val="00C22308"/>
    <w:rsid w:val="00C25A43"/>
    <w:rsid w:val="00C25AD3"/>
    <w:rsid w:val="00C33392"/>
    <w:rsid w:val="00C33B42"/>
    <w:rsid w:val="00C34512"/>
    <w:rsid w:val="00C41556"/>
    <w:rsid w:val="00C43494"/>
    <w:rsid w:val="00C47DDF"/>
    <w:rsid w:val="00C504DB"/>
    <w:rsid w:val="00C51537"/>
    <w:rsid w:val="00C53542"/>
    <w:rsid w:val="00C53625"/>
    <w:rsid w:val="00C53EF2"/>
    <w:rsid w:val="00C76756"/>
    <w:rsid w:val="00C76EBD"/>
    <w:rsid w:val="00C8233F"/>
    <w:rsid w:val="00C85F0C"/>
    <w:rsid w:val="00C87599"/>
    <w:rsid w:val="00C879B8"/>
    <w:rsid w:val="00C906ED"/>
    <w:rsid w:val="00C91BF1"/>
    <w:rsid w:val="00C960CD"/>
    <w:rsid w:val="00C9683C"/>
    <w:rsid w:val="00CA0B6C"/>
    <w:rsid w:val="00CA0D9C"/>
    <w:rsid w:val="00CA36D1"/>
    <w:rsid w:val="00CA56F0"/>
    <w:rsid w:val="00CA5EED"/>
    <w:rsid w:val="00CA6FEF"/>
    <w:rsid w:val="00CA7692"/>
    <w:rsid w:val="00CB0F5B"/>
    <w:rsid w:val="00CB7484"/>
    <w:rsid w:val="00CC167C"/>
    <w:rsid w:val="00CC3B02"/>
    <w:rsid w:val="00CC4CB6"/>
    <w:rsid w:val="00CC57EF"/>
    <w:rsid w:val="00CC64DD"/>
    <w:rsid w:val="00CC77AB"/>
    <w:rsid w:val="00CD69EC"/>
    <w:rsid w:val="00CE03AE"/>
    <w:rsid w:val="00CE4D1B"/>
    <w:rsid w:val="00CE559A"/>
    <w:rsid w:val="00CE7037"/>
    <w:rsid w:val="00CF07DF"/>
    <w:rsid w:val="00CF16C8"/>
    <w:rsid w:val="00CF434A"/>
    <w:rsid w:val="00CF7E87"/>
    <w:rsid w:val="00D00A3E"/>
    <w:rsid w:val="00D00E8C"/>
    <w:rsid w:val="00D03A57"/>
    <w:rsid w:val="00D0482B"/>
    <w:rsid w:val="00D049E7"/>
    <w:rsid w:val="00D061E8"/>
    <w:rsid w:val="00D10039"/>
    <w:rsid w:val="00D11956"/>
    <w:rsid w:val="00D1311F"/>
    <w:rsid w:val="00D149E5"/>
    <w:rsid w:val="00D2226C"/>
    <w:rsid w:val="00D25133"/>
    <w:rsid w:val="00D30324"/>
    <w:rsid w:val="00D314AB"/>
    <w:rsid w:val="00D33745"/>
    <w:rsid w:val="00D33BC3"/>
    <w:rsid w:val="00D3595B"/>
    <w:rsid w:val="00D43E85"/>
    <w:rsid w:val="00D4669B"/>
    <w:rsid w:val="00D5113C"/>
    <w:rsid w:val="00D52884"/>
    <w:rsid w:val="00D560A1"/>
    <w:rsid w:val="00D60411"/>
    <w:rsid w:val="00D6176C"/>
    <w:rsid w:val="00D64E63"/>
    <w:rsid w:val="00D7141D"/>
    <w:rsid w:val="00D71E1F"/>
    <w:rsid w:val="00D74740"/>
    <w:rsid w:val="00D81EDF"/>
    <w:rsid w:val="00D8580B"/>
    <w:rsid w:val="00D8694F"/>
    <w:rsid w:val="00D937D1"/>
    <w:rsid w:val="00D96F7B"/>
    <w:rsid w:val="00D97A08"/>
    <w:rsid w:val="00D97D31"/>
    <w:rsid w:val="00DA637F"/>
    <w:rsid w:val="00DA7C31"/>
    <w:rsid w:val="00DB1CD5"/>
    <w:rsid w:val="00DB2426"/>
    <w:rsid w:val="00DB725E"/>
    <w:rsid w:val="00DC3EAC"/>
    <w:rsid w:val="00DC6FD6"/>
    <w:rsid w:val="00DD0316"/>
    <w:rsid w:val="00DD0879"/>
    <w:rsid w:val="00DD241C"/>
    <w:rsid w:val="00DD4346"/>
    <w:rsid w:val="00DE18F7"/>
    <w:rsid w:val="00DE26A7"/>
    <w:rsid w:val="00DE6B17"/>
    <w:rsid w:val="00DE73AD"/>
    <w:rsid w:val="00DF0F61"/>
    <w:rsid w:val="00DF190F"/>
    <w:rsid w:val="00DF4496"/>
    <w:rsid w:val="00DF5DB4"/>
    <w:rsid w:val="00DF726B"/>
    <w:rsid w:val="00E0062E"/>
    <w:rsid w:val="00E00E6C"/>
    <w:rsid w:val="00E00FE1"/>
    <w:rsid w:val="00E01C4C"/>
    <w:rsid w:val="00E0213F"/>
    <w:rsid w:val="00E07AEA"/>
    <w:rsid w:val="00E101D3"/>
    <w:rsid w:val="00E15406"/>
    <w:rsid w:val="00E238AE"/>
    <w:rsid w:val="00E25209"/>
    <w:rsid w:val="00E2627B"/>
    <w:rsid w:val="00E32A4F"/>
    <w:rsid w:val="00E36482"/>
    <w:rsid w:val="00E42CD7"/>
    <w:rsid w:val="00E4704B"/>
    <w:rsid w:val="00E606BC"/>
    <w:rsid w:val="00E66B9F"/>
    <w:rsid w:val="00E679B8"/>
    <w:rsid w:val="00E71874"/>
    <w:rsid w:val="00E72838"/>
    <w:rsid w:val="00E72B45"/>
    <w:rsid w:val="00E73A8A"/>
    <w:rsid w:val="00E74DED"/>
    <w:rsid w:val="00E74F99"/>
    <w:rsid w:val="00E755E1"/>
    <w:rsid w:val="00E76511"/>
    <w:rsid w:val="00E81170"/>
    <w:rsid w:val="00E82B40"/>
    <w:rsid w:val="00E82F95"/>
    <w:rsid w:val="00E84061"/>
    <w:rsid w:val="00E84F58"/>
    <w:rsid w:val="00E85B58"/>
    <w:rsid w:val="00E871B2"/>
    <w:rsid w:val="00E87261"/>
    <w:rsid w:val="00E94492"/>
    <w:rsid w:val="00E95A67"/>
    <w:rsid w:val="00E96CFE"/>
    <w:rsid w:val="00EA052F"/>
    <w:rsid w:val="00EA45E8"/>
    <w:rsid w:val="00EA6814"/>
    <w:rsid w:val="00EA6826"/>
    <w:rsid w:val="00EB1DF5"/>
    <w:rsid w:val="00EB40EE"/>
    <w:rsid w:val="00EB5F15"/>
    <w:rsid w:val="00EB7DD0"/>
    <w:rsid w:val="00EC4005"/>
    <w:rsid w:val="00EC4CB1"/>
    <w:rsid w:val="00EC5585"/>
    <w:rsid w:val="00ED0C53"/>
    <w:rsid w:val="00ED2346"/>
    <w:rsid w:val="00ED34C0"/>
    <w:rsid w:val="00ED46EC"/>
    <w:rsid w:val="00EE2022"/>
    <w:rsid w:val="00EE4218"/>
    <w:rsid w:val="00EE5DA2"/>
    <w:rsid w:val="00EE71BD"/>
    <w:rsid w:val="00EE7364"/>
    <w:rsid w:val="00EF0979"/>
    <w:rsid w:val="00EF198A"/>
    <w:rsid w:val="00EF455F"/>
    <w:rsid w:val="00EF5D1D"/>
    <w:rsid w:val="00F0748F"/>
    <w:rsid w:val="00F12666"/>
    <w:rsid w:val="00F13884"/>
    <w:rsid w:val="00F20633"/>
    <w:rsid w:val="00F21F55"/>
    <w:rsid w:val="00F23687"/>
    <w:rsid w:val="00F24395"/>
    <w:rsid w:val="00F336B9"/>
    <w:rsid w:val="00F35BC2"/>
    <w:rsid w:val="00F36C22"/>
    <w:rsid w:val="00F402E7"/>
    <w:rsid w:val="00F43089"/>
    <w:rsid w:val="00F51FF9"/>
    <w:rsid w:val="00F55A65"/>
    <w:rsid w:val="00F6129A"/>
    <w:rsid w:val="00F62E75"/>
    <w:rsid w:val="00F64038"/>
    <w:rsid w:val="00F64A35"/>
    <w:rsid w:val="00F650F5"/>
    <w:rsid w:val="00F65189"/>
    <w:rsid w:val="00F708E3"/>
    <w:rsid w:val="00F744E6"/>
    <w:rsid w:val="00F837F3"/>
    <w:rsid w:val="00F91508"/>
    <w:rsid w:val="00F91E00"/>
    <w:rsid w:val="00F977DF"/>
    <w:rsid w:val="00FA2125"/>
    <w:rsid w:val="00FA3316"/>
    <w:rsid w:val="00FA61E4"/>
    <w:rsid w:val="00FA64C4"/>
    <w:rsid w:val="00FA6CEC"/>
    <w:rsid w:val="00FB2209"/>
    <w:rsid w:val="00FB5585"/>
    <w:rsid w:val="00FC1E7D"/>
    <w:rsid w:val="00FC33E5"/>
    <w:rsid w:val="00FC7728"/>
    <w:rsid w:val="00FD3141"/>
    <w:rsid w:val="00FD3C4E"/>
    <w:rsid w:val="00FD5498"/>
    <w:rsid w:val="00FE019D"/>
    <w:rsid w:val="00FE3212"/>
    <w:rsid w:val="00FE3365"/>
    <w:rsid w:val="00FE652B"/>
    <w:rsid w:val="00FE76A7"/>
    <w:rsid w:val="00FF1DD4"/>
    <w:rsid w:val="00FF321B"/>
    <w:rsid w:val="00FF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E2A"/>
    <w:pPr>
      <w:ind w:left="720"/>
      <w:contextualSpacing/>
    </w:pPr>
  </w:style>
  <w:style w:type="table" w:styleId="TableGrid">
    <w:name w:val="Table Grid"/>
    <w:basedOn w:val="TableNormal"/>
    <w:uiPriority w:val="59"/>
    <w:rsid w:val="00BF2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2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185"/>
  </w:style>
  <w:style w:type="paragraph" w:styleId="Footer">
    <w:name w:val="footer"/>
    <w:basedOn w:val="Normal"/>
    <w:link w:val="FooterChar"/>
    <w:uiPriority w:val="99"/>
    <w:unhideWhenUsed/>
    <w:rsid w:val="00B62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85"/>
  </w:style>
  <w:style w:type="paragraph" w:styleId="BalloonText">
    <w:name w:val="Balloon Text"/>
    <w:basedOn w:val="Normal"/>
    <w:link w:val="BalloonTextChar"/>
    <w:uiPriority w:val="99"/>
    <w:semiHidden/>
    <w:unhideWhenUsed/>
    <w:rsid w:val="006D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23"/>
    <w:rPr>
      <w:rFonts w:ascii="Tahoma" w:hAnsi="Tahoma" w:cs="Tahoma"/>
      <w:sz w:val="16"/>
      <w:szCs w:val="16"/>
    </w:rPr>
  </w:style>
  <w:style w:type="character" w:styleId="PlaceholderText">
    <w:name w:val="Placeholder Text"/>
    <w:basedOn w:val="DefaultParagraphFont"/>
    <w:uiPriority w:val="99"/>
    <w:semiHidden/>
    <w:rsid w:val="00E01C4C"/>
    <w:rPr>
      <w:color w:val="808080"/>
    </w:rPr>
  </w:style>
  <w:style w:type="paragraph" w:styleId="NoSpacing">
    <w:name w:val="No Spacing"/>
    <w:uiPriority w:val="1"/>
    <w:qFormat/>
    <w:rsid w:val="004049B8"/>
    <w:pPr>
      <w:spacing w:after="0" w:line="240" w:lineRule="auto"/>
    </w:pPr>
  </w:style>
  <w:style w:type="table" w:customStyle="1" w:styleId="TableGrid1">
    <w:name w:val="Table Grid1"/>
    <w:basedOn w:val="TableNormal"/>
    <w:next w:val="TableGrid"/>
    <w:uiPriority w:val="59"/>
    <w:rsid w:val="00497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940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F04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672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B70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E7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5D1D"/>
    <w:rPr>
      <w:color w:val="0000FF" w:themeColor="hyperlink"/>
      <w:u w:val="single"/>
    </w:rPr>
  </w:style>
  <w:style w:type="paragraph" w:styleId="BodyTextIndent3">
    <w:name w:val="Body Text Indent 3"/>
    <w:basedOn w:val="Normal"/>
    <w:link w:val="BodyTextIndent3Char"/>
    <w:unhideWhenUsed/>
    <w:rsid w:val="00563429"/>
    <w:pPr>
      <w:spacing w:after="120" w:line="240" w:lineRule="auto"/>
      <w:ind w:left="360"/>
    </w:pPr>
    <w:rPr>
      <w:sz w:val="16"/>
      <w:szCs w:val="16"/>
    </w:rPr>
  </w:style>
  <w:style w:type="character" w:customStyle="1" w:styleId="BodyTextIndent3Char">
    <w:name w:val="Body Text Indent 3 Char"/>
    <w:basedOn w:val="DefaultParagraphFont"/>
    <w:link w:val="BodyTextIndent3"/>
    <w:rsid w:val="0056342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E2A"/>
    <w:pPr>
      <w:ind w:left="720"/>
      <w:contextualSpacing/>
    </w:pPr>
  </w:style>
  <w:style w:type="table" w:styleId="TableGrid">
    <w:name w:val="Table Grid"/>
    <w:basedOn w:val="TableNormal"/>
    <w:uiPriority w:val="59"/>
    <w:rsid w:val="00BF2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2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185"/>
  </w:style>
  <w:style w:type="paragraph" w:styleId="Footer">
    <w:name w:val="footer"/>
    <w:basedOn w:val="Normal"/>
    <w:link w:val="FooterChar"/>
    <w:uiPriority w:val="99"/>
    <w:unhideWhenUsed/>
    <w:rsid w:val="00B62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85"/>
  </w:style>
  <w:style w:type="paragraph" w:styleId="BalloonText">
    <w:name w:val="Balloon Text"/>
    <w:basedOn w:val="Normal"/>
    <w:link w:val="BalloonTextChar"/>
    <w:uiPriority w:val="99"/>
    <w:semiHidden/>
    <w:unhideWhenUsed/>
    <w:rsid w:val="006D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23"/>
    <w:rPr>
      <w:rFonts w:ascii="Tahoma" w:hAnsi="Tahoma" w:cs="Tahoma"/>
      <w:sz w:val="16"/>
      <w:szCs w:val="16"/>
    </w:rPr>
  </w:style>
  <w:style w:type="character" w:styleId="PlaceholderText">
    <w:name w:val="Placeholder Text"/>
    <w:basedOn w:val="DefaultParagraphFont"/>
    <w:uiPriority w:val="99"/>
    <w:semiHidden/>
    <w:rsid w:val="00E01C4C"/>
    <w:rPr>
      <w:color w:val="808080"/>
    </w:rPr>
  </w:style>
  <w:style w:type="paragraph" w:styleId="NoSpacing">
    <w:name w:val="No Spacing"/>
    <w:uiPriority w:val="1"/>
    <w:qFormat/>
    <w:rsid w:val="004049B8"/>
    <w:pPr>
      <w:spacing w:after="0" w:line="240" w:lineRule="auto"/>
    </w:pPr>
  </w:style>
  <w:style w:type="table" w:customStyle="1" w:styleId="TableGrid1">
    <w:name w:val="Table Grid1"/>
    <w:basedOn w:val="TableNormal"/>
    <w:next w:val="TableGrid"/>
    <w:uiPriority w:val="59"/>
    <w:rsid w:val="00497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940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F04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672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B70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E7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5D1D"/>
    <w:rPr>
      <w:color w:val="0000FF" w:themeColor="hyperlink"/>
      <w:u w:val="single"/>
    </w:rPr>
  </w:style>
  <w:style w:type="paragraph" w:styleId="BodyTextIndent3">
    <w:name w:val="Body Text Indent 3"/>
    <w:basedOn w:val="Normal"/>
    <w:link w:val="BodyTextIndent3Char"/>
    <w:unhideWhenUsed/>
    <w:rsid w:val="00563429"/>
    <w:pPr>
      <w:spacing w:after="120" w:line="240" w:lineRule="auto"/>
      <w:ind w:left="360"/>
    </w:pPr>
    <w:rPr>
      <w:sz w:val="16"/>
      <w:szCs w:val="16"/>
    </w:rPr>
  </w:style>
  <w:style w:type="character" w:customStyle="1" w:styleId="BodyTextIndent3Char">
    <w:name w:val="Body Text Indent 3 Char"/>
    <w:basedOn w:val="DefaultParagraphFont"/>
    <w:link w:val="BodyTextIndent3"/>
    <w:rsid w:val="005634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6437">
      <w:bodyDiv w:val="1"/>
      <w:marLeft w:val="0"/>
      <w:marRight w:val="0"/>
      <w:marTop w:val="0"/>
      <w:marBottom w:val="0"/>
      <w:divBdr>
        <w:top w:val="none" w:sz="0" w:space="0" w:color="auto"/>
        <w:left w:val="none" w:sz="0" w:space="0" w:color="auto"/>
        <w:bottom w:val="none" w:sz="0" w:space="0" w:color="auto"/>
        <w:right w:val="none" w:sz="0" w:space="0" w:color="auto"/>
      </w:divBdr>
    </w:div>
    <w:div w:id="159121574">
      <w:bodyDiv w:val="1"/>
      <w:marLeft w:val="0"/>
      <w:marRight w:val="0"/>
      <w:marTop w:val="0"/>
      <w:marBottom w:val="0"/>
      <w:divBdr>
        <w:top w:val="none" w:sz="0" w:space="0" w:color="auto"/>
        <w:left w:val="none" w:sz="0" w:space="0" w:color="auto"/>
        <w:bottom w:val="none" w:sz="0" w:space="0" w:color="auto"/>
        <w:right w:val="none" w:sz="0" w:space="0" w:color="auto"/>
      </w:divBdr>
    </w:div>
    <w:div w:id="664623361">
      <w:bodyDiv w:val="1"/>
      <w:marLeft w:val="0"/>
      <w:marRight w:val="0"/>
      <w:marTop w:val="0"/>
      <w:marBottom w:val="0"/>
      <w:divBdr>
        <w:top w:val="none" w:sz="0" w:space="0" w:color="auto"/>
        <w:left w:val="none" w:sz="0" w:space="0" w:color="auto"/>
        <w:bottom w:val="none" w:sz="0" w:space="0" w:color="auto"/>
        <w:right w:val="none" w:sz="0" w:space="0" w:color="auto"/>
      </w:divBdr>
    </w:div>
    <w:div w:id="1284385937">
      <w:bodyDiv w:val="1"/>
      <w:marLeft w:val="0"/>
      <w:marRight w:val="0"/>
      <w:marTop w:val="0"/>
      <w:marBottom w:val="0"/>
      <w:divBdr>
        <w:top w:val="none" w:sz="0" w:space="0" w:color="auto"/>
        <w:left w:val="none" w:sz="0" w:space="0" w:color="auto"/>
        <w:bottom w:val="none" w:sz="0" w:space="0" w:color="auto"/>
        <w:right w:val="none" w:sz="0" w:space="0" w:color="auto"/>
      </w:divBdr>
    </w:div>
    <w:div w:id="1500999093">
      <w:bodyDiv w:val="1"/>
      <w:marLeft w:val="0"/>
      <w:marRight w:val="0"/>
      <w:marTop w:val="0"/>
      <w:marBottom w:val="0"/>
      <w:divBdr>
        <w:top w:val="none" w:sz="0" w:space="0" w:color="auto"/>
        <w:left w:val="none" w:sz="0" w:space="0" w:color="auto"/>
        <w:bottom w:val="none" w:sz="0" w:space="0" w:color="auto"/>
        <w:right w:val="none" w:sz="0" w:space="0" w:color="auto"/>
      </w:divBdr>
    </w:div>
    <w:div w:id="1687554826">
      <w:bodyDiv w:val="1"/>
      <w:marLeft w:val="0"/>
      <w:marRight w:val="0"/>
      <w:marTop w:val="0"/>
      <w:marBottom w:val="0"/>
      <w:divBdr>
        <w:top w:val="none" w:sz="0" w:space="0" w:color="auto"/>
        <w:left w:val="none" w:sz="0" w:space="0" w:color="auto"/>
        <w:bottom w:val="none" w:sz="0" w:space="0" w:color="auto"/>
        <w:right w:val="none" w:sz="0" w:space="0" w:color="auto"/>
      </w:divBdr>
    </w:div>
    <w:div w:id="1726028005">
      <w:bodyDiv w:val="1"/>
      <w:marLeft w:val="0"/>
      <w:marRight w:val="0"/>
      <w:marTop w:val="0"/>
      <w:marBottom w:val="0"/>
      <w:divBdr>
        <w:top w:val="none" w:sz="0" w:space="0" w:color="auto"/>
        <w:left w:val="none" w:sz="0" w:space="0" w:color="auto"/>
        <w:bottom w:val="none" w:sz="0" w:space="0" w:color="auto"/>
        <w:right w:val="none" w:sz="0" w:space="0" w:color="auto"/>
      </w:divBdr>
    </w:div>
    <w:div w:id="1980918829">
      <w:bodyDiv w:val="1"/>
      <w:marLeft w:val="0"/>
      <w:marRight w:val="0"/>
      <w:marTop w:val="0"/>
      <w:marBottom w:val="0"/>
      <w:divBdr>
        <w:top w:val="none" w:sz="0" w:space="0" w:color="auto"/>
        <w:left w:val="none" w:sz="0" w:space="0" w:color="auto"/>
        <w:bottom w:val="none" w:sz="0" w:space="0" w:color="auto"/>
        <w:right w:val="none" w:sz="0" w:space="0" w:color="auto"/>
      </w:divBdr>
    </w:div>
    <w:div w:id="21311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E27D-20B7-4830-9904-AA7A1F60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2015-09-16T01:21:00Z</cp:lastPrinted>
  <dcterms:created xsi:type="dcterms:W3CDTF">2015-10-09T23:00:00Z</dcterms:created>
  <dcterms:modified xsi:type="dcterms:W3CDTF">2015-10-09T23:00:00Z</dcterms:modified>
</cp:coreProperties>
</file>