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59" w:rsidRPr="00F22172" w:rsidRDefault="00DE4699" w:rsidP="00C01F22">
      <w:pPr>
        <w:spacing w:after="0" w:line="480" w:lineRule="auto"/>
        <w:jc w:val="center"/>
        <w:rPr>
          <w:rFonts w:ascii="Times New Roman" w:hAnsi="Times New Roman" w:cs="Times New Roman"/>
          <w:b/>
          <w:sz w:val="24"/>
          <w:szCs w:val="24"/>
        </w:rPr>
      </w:pPr>
      <w:bookmarkStart w:id="0" w:name="_GoBack"/>
      <w:bookmarkEnd w:id="0"/>
      <w:r w:rsidRPr="00F22172">
        <w:rPr>
          <w:rFonts w:ascii="Times New Roman" w:hAnsi="Times New Roman" w:cs="Times New Roman"/>
          <w:b/>
          <w:sz w:val="24"/>
          <w:szCs w:val="24"/>
        </w:rPr>
        <w:t>BAB I</w:t>
      </w:r>
    </w:p>
    <w:p w:rsidR="00DE4699" w:rsidRDefault="00E25AC7" w:rsidP="00C01F22">
      <w:pPr>
        <w:spacing w:after="0" w:line="480" w:lineRule="auto"/>
        <w:jc w:val="center"/>
        <w:rPr>
          <w:rFonts w:ascii="Times New Roman" w:hAnsi="Times New Roman" w:cs="Times New Roman"/>
          <w:b/>
          <w:sz w:val="24"/>
          <w:szCs w:val="24"/>
        </w:rPr>
      </w:pPr>
      <w:r w:rsidRPr="00E25AC7">
        <w:rPr>
          <w:rFonts w:ascii="Times New Roman" w:hAnsi="Times New Roman" w:cs="Times New Roman"/>
          <w:b/>
          <w:sz w:val="24"/>
          <w:szCs w:val="24"/>
        </w:rPr>
        <w:t>PENDAHULUAN</w:t>
      </w:r>
    </w:p>
    <w:p w:rsidR="00C717EE" w:rsidRDefault="00C717EE" w:rsidP="00C717EE">
      <w:pPr>
        <w:spacing w:after="0" w:line="240" w:lineRule="auto"/>
        <w:jc w:val="center"/>
        <w:rPr>
          <w:rFonts w:ascii="Times New Roman" w:hAnsi="Times New Roman" w:cs="Times New Roman"/>
          <w:b/>
          <w:sz w:val="24"/>
          <w:szCs w:val="24"/>
        </w:rPr>
      </w:pPr>
    </w:p>
    <w:p w:rsidR="00C717EE" w:rsidRDefault="00C717EE" w:rsidP="00C717EE">
      <w:pPr>
        <w:spacing w:after="0" w:line="240" w:lineRule="auto"/>
        <w:jc w:val="center"/>
        <w:rPr>
          <w:rFonts w:ascii="Times New Roman" w:hAnsi="Times New Roman" w:cs="Times New Roman"/>
          <w:b/>
          <w:sz w:val="24"/>
          <w:szCs w:val="24"/>
        </w:rPr>
      </w:pPr>
    </w:p>
    <w:p w:rsidR="00E25AC7" w:rsidRDefault="00E25AC7" w:rsidP="00C717EE">
      <w:pPr>
        <w:pStyle w:val="ListParagraph"/>
        <w:numPr>
          <w:ilvl w:val="0"/>
          <w:numId w:val="8"/>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DE4699" w:rsidRPr="00DE4699" w:rsidRDefault="00DE4699" w:rsidP="00C717EE">
      <w:pPr>
        <w:pStyle w:val="ListParagraph"/>
        <w:spacing w:after="0" w:line="480" w:lineRule="auto"/>
        <w:ind w:left="0" w:firstLine="720"/>
        <w:jc w:val="both"/>
        <w:rPr>
          <w:rFonts w:ascii="Times New Roman" w:hAnsi="Times New Roman" w:cs="Times New Roman"/>
          <w:sz w:val="24"/>
          <w:szCs w:val="24"/>
        </w:rPr>
      </w:pPr>
      <w:r w:rsidRPr="00DE4699">
        <w:rPr>
          <w:rFonts w:ascii="Times New Roman" w:hAnsi="Times New Roman" w:cs="Times New Roman"/>
          <w:sz w:val="24"/>
          <w:szCs w:val="24"/>
        </w:rPr>
        <w:t>Pendidikan merupakan salah satu hal terpenting dalam kehidupan manusia. Selain itu, pendidikan merupakan salah satu faktor yang menentukan maju atau tidaknya seseorang. Oleh karena itu, setiap orang harus senantiasa meningkatkan kualitas pendidikannya. Peningkatan kualitas pendidikan erat kaitannya dengan kualitas pembelajaran. Jadi, keberhasilan proses pembelajaran akan mempengaruhi keberhasilan pendidikan termasuk di dalamnya adalah proses pembelajaran matematika.</w:t>
      </w:r>
    </w:p>
    <w:p w:rsidR="00DE4699" w:rsidRPr="00DE4699" w:rsidRDefault="00DE4699" w:rsidP="00C717EE">
      <w:pPr>
        <w:pStyle w:val="ListParagraph"/>
        <w:spacing w:after="0" w:line="480" w:lineRule="auto"/>
        <w:ind w:left="0" w:firstLine="720"/>
        <w:jc w:val="both"/>
        <w:rPr>
          <w:rFonts w:ascii="Times New Roman" w:hAnsi="Times New Roman" w:cs="Times New Roman"/>
          <w:sz w:val="24"/>
          <w:szCs w:val="24"/>
        </w:rPr>
      </w:pPr>
      <w:r w:rsidRPr="00DE4699">
        <w:rPr>
          <w:rFonts w:ascii="Times New Roman" w:hAnsi="Times New Roman" w:cs="Times New Roman"/>
          <w:sz w:val="24"/>
          <w:szCs w:val="24"/>
        </w:rPr>
        <w:t>Adapun persoalan mengenai bagaimana seharusnya matematika diajarkan dalam proses pembelajaran serta apa yang menjadi rumusan tujuannya secara formal telah digariskan dan dijadikan acuan yang tercantum di dalam kurikulum. Dalam Kurikulum Tingkat Satuan Pendidikan (KTSP) (Puskur, 2006: 346), dijelaskan bahwa tujuan pembelajaran matematika adalah agar peserta didik memiliki kemampuan sebagai berikut :</w:t>
      </w:r>
    </w:p>
    <w:p w:rsidR="00DE4699" w:rsidRPr="00DE4699" w:rsidRDefault="00DE4699" w:rsidP="00C717EE">
      <w:pPr>
        <w:pStyle w:val="ListParagraph"/>
        <w:numPr>
          <w:ilvl w:val="0"/>
          <w:numId w:val="7"/>
        </w:numPr>
        <w:spacing w:after="0" w:line="480" w:lineRule="auto"/>
        <w:ind w:left="360"/>
        <w:jc w:val="both"/>
        <w:rPr>
          <w:rFonts w:ascii="Times New Roman" w:hAnsi="Times New Roman" w:cs="Times New Roman"/>
          <w:sz w:val="24"/>
          <w:szCs w:val="24"/>
        </w:rPr>
      </w:pPr>
      <w:r w:rsidRPr="00DE4699">
        <w:rPr>
          <w:rFonts w:ascii="Times New Roman" w:hAnsi="Times New Roman" w:cs="Times New Roman"/>
          <w:sz w:val="24"/>
          <w:szCs w:val="24"/>
        </w:rPr>
        <w:t>Memahami konsep matematika, menjelaskan keterkaitan antar konsep dan mengaplikasikan konsep atau algoritma secara luwes, akurat, efisien, dan tepat dalam pemecahan masalah.</w:t>
      </w:r>
    </w:p>
    <w:p w:rsidR="00DE4699" w:rsidRPr="00DE4699" w:rsidRDefault="00DE4699" w:rsidP="00C717EE">
      <w:pPr>
        <w:pStyle w:val="ListParagraph"/>
        <w:numPr>
          <w:ilvl w:val="0"/>
          <w:numId w:val="7"/>
        </w:numPr>
        <w:spacing w:after="0" w:line="480" w:lineRule="auto"/>
        <w:ind w:left="357" w:hanging="357"/>
        <w:jc w:val="both"/>
        <w:rPr>
          <w:rFonts w:ascii="Times New Roman" w:hAnsi="Times New Roman" w:cs="Times New Roman"/>
          <w:sz w:val="24"/>
          <w:szCs w:val="24"/>
        </w:rPr>
      </w:pPr>
      <w:r w:rsidRPr="00DE4699">
        <w:rPr>
          <w:rFonts w:ascii="Times New Roman" w:hAnsi="Times New Roman" w:cs="Times New Roman"/>
          <w:sz w:val="24"/>
          <w:szCs w:val="24"/>
        </w:rPr>
        <w:t>Menggunakan penalaran pada pola dan sifat, melakukan  manipulasi matematika dalam membuat generalisasi, menyusun bukti, atau menjelaskan gagasan dan pernyataan matematika.</w:t>
      </w:r>
    </w:p>
    <w:p w:rsidR="00DE4699" w:rsidRPr="00DE4699" w:rsidRDefault="00DE4699" w:rsidP="00C717EE">
      <w:pPr>
        <w:pStyle w:val="ListParagraph"/>
        <w:numPr>
          <w:ilvl w:val="0"/>
          <w:numId w:val="7"/>
        </w:numPr>
        <w:spacing w:after="0" w:line="480" w:lineRule="auto"/>
        <w:ind w:left="360"/>
        <w:jc w:val="both"/>
        <w:rPr>
          <w:rFonts w:ascii="Times New Roman" w:hAnsi="Times New Roman" w:cs="Times New Roman"/>
          <w:sz w:val="24"/>
          <w:szCs w:val="24"/>
        </w:rPr>
      </w:pPr>
      <w:r w:rsidRPr="00DE4699">
        <w:rPr>
          <w:rFonts w:ascii="Times New Roman" w:hAnsi="Times New Roman" w:cs="Times New Roman"/>
          <w:sz w:val="24"/>
          <w:szCs w:val="24"/>
        </w:rPr>
        <w:lastRenderedPageBreak/>
        <w:t>Memecahkan masalah yang meliputi kemampuan memahami masalah, merancang model matematika, menyelesaikan model dan menafsirkan solusi yang ditafsirkan.</w:t>
      </w:r>
    </w:p>
    <w:p w:rsidR="00DE4699" w:rsidRPr="00DE4699" w:rsidRDefault="00DE4699" w:rsidP="00C717EE">
      <w:pPr>
        <w:pStyle w:val="ListParagraph"/>
        <w:numPr>
          <w:ilvl w:val="0"/>
          <w:numId w:val="7"/>
        </w:numPr>
        <w:spacing w:after="0" w:line="480" w:lineRule="auto"/>
        <w:ind w:left="360"/>
        <w:jc w:val="both"/>
        <w:rPr>
          <w:rFonts w:ascii="Times New Roman" w:hAnsi="Times New Roman" w:cs="Times New Roman"/>
          <w:sz w:val="24"/>
          <w:szCs w:val="24"/>
        </w:rPr>
      </w:pPr>
      <w:r w:rsidRPr="00DE4699">
        <w:rPr>
          <w:rFonts w:ascii="Times New Roman" w:hAnsi="Times New Roman" w:cs="Times New Roman"/>
          <w:sz w:val="24"/>
          <w:szCs w:val="24"/>
        </w:rPr>
        <w:t>Mengkomunikasikan gagasan dengan simbol, tabel, diagram atau media lain untuk memperjelas keadaan atau masalah.</w:t>
      </w:r>
    </w:p>
    <w:p w:rsidR="00DE4699" w:rsidRDefault="00DE4699" w:rsidP="00C717EE">
      <w:pPr>
        <w:pStyle w:val="ListParagraph"/>
        <w:numPr>
          <w:ilvl w:val="0"/>
          <w:numId w:val="7"/>
        </w:numPr>
        <w:spacing w:after="0" w:line="480" w:lineRule="auto"/>
        <w:ind w:left="360"/>
        <w:jc w:val="both"/>
        <w:rPr>
          <w:rFonts w:ascii="Times New Roman" w:hAnsi="Times New Roman" w:cs="Times New Roman"/>
          <w:sz w:val="24"/>
          <w:szCs w:val="24"/>
        </w:rPr>
      </w:pPr>
      <w:r w:rsidRPr="00DE4699">
        <w:rPr>
          <w:rFonts w:ascii="Times New Roman" w:hAnsi="Times New Roman" w:cs="Times New Roman"/>
          <w:sz w:val="24"/>
          <w:szCs w:val="24"/>
        </w:rPr>
        <w:t>Memiliki sikap menghargai kegunaan matematika dalam kehidupan, yaitu memiliki rasa ingin tahu, perhatian dan minat dalam mempelajari matematika, serta ulet dan percaya diri dalam pemecahan masalah.</w:t>
      </w:r>
    </w:p>
    <w:p w:rsidR="001C15BD" w:rsidRDefault="001C15BD" w:rsidP="00C717E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Sumarmo (2013) mengemukakan bahwa pembelajaran matematika hendaknya mengutamakan pada pengembangan daya matematik (</w:t>
      </w:r>
      <w:r w:rsidRPr="001C15BD">
        <w:rPr>
          <w:rFonts w:ascii="Times New Roman" w:hAnsi="Times New Roman" w:cs="Times New Roman"/>
          <w:i/>
          <w:sz w:val="24"/>
          <w:szCs w:val="24"/>
        </w:rPr>
        <w:t>mathematical power</w:t>
      </w:r>
      <w:r>
        <w:rPr>
          <w:rFonts w:ascii="Times New Roman" w:hAnsi="Times New Roman" w:cs="Times New Roman"/>
          <w:sz w:val="24"/>
          <w:szCs w:val="24"/>
        </w:rPr>
        <w:t xml:space="preserve">) siswa yang meliputi: kemampuan menggali, menyusun konjektur dan menalar logis, </w:t>
      </w:r>
      <w:r w:rsidR="000E0EDF">
        <w:rPr>
          <w:rFonts w:ascii="Times New Roman" w:hAnsi="Times New Roman" w:cs="Times New Roman"/>
          <w:sz w:val="24"/>
          <w:szCs w:val="24"/>
        </w:rPr>
        <w:t>menyelesaikan masalah yang tidak rutin, menyelesaikan masalah (</w:t>
      </w:r>
      <w:r w:rsidR="000E0EDF" w:rsidRPr="000E0EDF">
        <w:rPr>
          <w:rFonts w:ascii="Times New Roman" w:hAnsi="Times New Roman" w:cs="Times New Roman"/>
          <w:i/>
          <w:sz w:val="24"/>
          <w:szCs w:val="24"/>
        </w:rPr>
        <w:t>problem solving</w:t>
      </w:r>
      <w:r w:rsidR="000E0EDF">
        <w:rPr>
          <w:rFonts w:ascii="Times New Roman" w:hAnsi="Times New Roman" w:cs="Times New Roman"/>
          <w:sz w:val="24"/>
          <w:szCs w:val="24"/>
        </w:rPr>
        <w:t>), berkomunikasi secara matematika dan meng</w:t>
      </w:r>
      <w:r w:rsidR="00122247">
        <w:rPr>
          <w:rFonts w:ascii="Times New Roman" w:hAnsi="Times New Roman" w:cs="Times New Roman"/>
          <w:sz w:val="24"/>
          <w:szCs w:val="24"/>
        </w:rPr>
        <w:t>a</w:t>
      </w:r>
      <w:r w:rsidR="000E0EDF">
        <w:rPr>
          <w:rFonts w:ascii="Times New Roman" w:hAnsi="Times New Roman" w:cs="Times New Roman"/>
          <w:sz w:val="24"/>
          <w:szCs w:val="24"/>
        </w:rPr>
        <w:t>itkan ide matematika dengan kegiatan intelektual lainnya (koneksi matematis).</w:t>
      </w:r>
    </w:p>
    <w:p w:rsidR="00832725" w:rsidRPr="00DE4699" w:rsidRDefault="00832725" w:rsidP="00C717E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pemaparan di atas, kemampuan komunikasi matematis merupakan kemampuan yang sangat penting untuk dikembangkan pada sekolah men</w:t>
      </w:r>
      <w:r w:rsidR="00122247">
        <w:rPr>
          <w:rFonts w:ascii="Times New Roman" w:hAnsi="Times New Roman" w:cs="Times New Roman"/>
          <w:sz w:val="24"/>
          <w:szCs w:val="24"/>
        </w:rPr>
        <w:t>en</w:t>
      </w:r>
      <w:r>
        <w:rPr>
          <w:rFonts w:ascii="Times New Roman" w:hAnsi="Times New Roman" w:cs="Times New Roman"/>
          <w:sz w:val="24"/>
          <w:szCs w:val="24"/>
        </w:rPr>
        <w:t xml:space="preserve">gah. Hal tersebut dapat dilihat dari tujuan pembelajaran matematika pada KTSP </w:t>
      </w:r>
      <w:r w:rsidR="00CF6991">
        <w:rPr>
          <w:rFonts w:ascii="Times New Roman" w:hAnsi="Times New Roman" w:cs="Times New Roman"/>
          <w:sz w:val="24"/>
          <w:szCs w:val="24"/>
        </w:rPr>
        <w:t xml:space="preserve">butir </w:t>
      </w:r>
      <w:r>
        <w:rPr>
          <w:rFonts w:ascii="Times New Roman" w:hAnsi="Times New Roman" w:cs="Times New Roman"/>
          <w:sz w:val="24"/>
          <w:szCs w:val="24"/>
        </w:rPr>
        <w:t xml:space="preserve">pertama yang menyatakan bahwa salah satu tujuan pembelajaran </w:t>
      </w:r>
      <w:r w:rsidR="00F4691D">
        <w:rPr>
          <w:rFonts w:ascii="Times New Roman" w:hAnsi="Times New Roman" w:cs="Times New Roman"/>
          <w:sz w:val="24"/>
          <w:szCs w:val="24"/>
        </w:rPr>
        <w:t>matematika adalah memahami konsep matematika, menjelaskan keterkaitan antara konsep dan mengaplikasikan konsep atau algoritma, secara luwes, akurat, efisien dan tepat dalam menyelesaikan masalah, serta poin empat yang menyatakan bahwa salah satu tujuan pembelajaran matematika adalah meng</w:t>
      </w:r>
      <w:r w:rsidR="00C93EDA">
        <w:rPr>
          <w:rFonts w:ascii="Times New Roman" w:hAnsi="Times New Roman" w:cs="Times New Roman"/>
          <w:sz w:val="24"/>
          <w:szCs w:val="24"/>
        </w:rPr>
        <w:t>k</w:t>
      </w:r>
      <w:r w:rsidR="00F4691D">
        <w:rPr>
          <w:rFonts w:ascii="Times New Roman" w:hAnsi="Times New Roman" w:cs="Times New Roman"/>
          <w:sz w:val="24"/>
          <w:szCs w:val="24"/>
        </w:rPr>
        <w:t>omunikasikan gag</w:t>
      </w:r>
      <w:r w:rsidR="00C01F22">
        <w:rPr>
          <w:rFonts w:ascii="Times New Roman" w:hAnsi="Times New Roman" w:cs="Times New Roman"/>
          <w:sz w:val="24"/>
          <w:szCs w:val="24"/>
        </w:rPr>
        <w:t>a</w:t>
      </w:r>
      <w:r w:rsidR="00F4691D">
        <w:rPr>
          <w:rFonts w:ascii="Times New Roman" w:hAnsi="Times New Roman" w:cs="Times New Roman"/>
          <w:sz w:val="24"/>
          <w:szCs w:val="24"/>
        </w:rPr>
        <w:t>san dengan simbol, tabel, diagram, atau media lain untuk memperjelas keadaan atau masalah.</w:t>
      </w:r>
    </w:p>
    <w:p w:rsidR="00F4691D" w:rsidRDefault="00DE4699"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lastRenderedPageBreak/>
        <w:t>Salah satu upaya peningkatan kualitas pendidikan adalah meningkatkan kemampuan komunikasi matematis siswa. Komunikasi matematis menjadi kemampuan yang harus digali oleh siswa agar siswa memiliki kemampuan memberikan informasi yang padat, singkat dan akurat melalui bahasa matematika. Kenyataan ini jelas karena matematika banyak diterapkan dalam bidang ilmu lain.</w:t>
      </w:r>
    </w:p>
    <w:p w:rsidR="00DE4699" w:rsidRDefault="00F4691D"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Pentingnya kemampuan komunikasi matematis dapat dilihat dari standar kemampuan komunikasi yang ditetapkan oleh NCTM (2000), yang menetapkan bahwa standar kemampuan komunikasi matematis</w:t>
      </w:r>
      <w:r w:rsidR="00E23D1B">
        <w:rPr>
          <w:rFonts w:ascii="Times New Roman" w:eastAsia="Adobe Myungjo Std M" w:hAnsi="Times New Roman" w:cs="Times New Roman"/>
          <w:color w:val="000000" w:themeColor="text1"/>
          <w:sz w:val="24"/>
          <w:szCs w:val="24"/>
        </w:rPr>
        <w:t xml:space="preserve"> di tingkat dasar dan men</w:t>
      </w:r>
      <w:r w:rsidR="00122247">
        <w:rPr>
          <w:rFonts w:ascii="Times New Roman" w:eastAsia="Adobe Myungjo Std M" w:hAnsi="Times New Roman" w:cs="Times New Roman"/>
          <w:color w:val="000000" w:themeColor="text1"/>
          <w:sz w:val="24"/>
          <w:szCs w:val="24"/>
        </w:rPr>
        <w:t>en</w:t>
      </w:r>
      <w:r w:rsidR="00E23D1B">
        <w:rPr>
          <w:rFonts w:ascii="Times New Roman" w:eastAsia="Adobe Myungjo Std M" w:hAnsi="Times New Roman" w:cs="Times New Roman"/>
          <w:color w:val="000000" w:themeColor="text1"/>
          <w:sz w:val="24"/>
          <w:szCs w:val="24"/>
        </w:rPr>
        <w:t>gah adalah siswa harus mampu: (1) mengorganisasikan dan mengkonsolidasi pemikiran matematis mereka melalui komunikasi; (2) mengkomunikasikan (menyampaikan) pemikiran matematis mereka secara jelas dan terarah kepada teman, guru dan orang lain; (3)</w:t>
      </w:r>
      <w:r w:rsidR="00EE3689">
        <w:rPr>
          <w:rFonts w:ascii="Times New Roman" w:eastAsia="Adobe Myungjo Std M" w:hAnsi="Times New Roman" w:cs="Times New Roman"/>
          <w:color w:val="000000" w:themeColor="text1"/>
          <w:sz w:val="24"/>
          <w:szCs w:val="24"/>
        </w:rPr>
        <w:t xml:space="preserve"> menganalisis dan mengevaluasi pemikiran matematis dan strategi yang dibuat orang lain; dan (4) menggunakan bahasa matematika untuk mengungkapkan ide matematika dengan tepat.</w:t>
      </w:r>
      <w:r w:rsidR="00DE4699" w:rsidRPr="00DE4699">
        <w:rPr>
          <w:rFonts w:ascii="Times New Roman" w:eastAsia="Adobe Myungjo Std M" w:hAnsi="Times New Roman" w:cs="Times New Roman"/>
          <w:color w:val="000000" w:themeColor="text1"/>
          <w:sz w:val="24"/>
          <w:szCs w:val="24"/>
        </w:rPr>
        <w:t xml:space="preserve"> </w:t>
      </w:r>
    </w:p>
    <w:p w:rsidR="00EE3689" w:rsidRDefault="00EE3689"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Reys (Suherman dkk, 2003) mengemukakan bahwa matematika merupaka</w:t>
      </w:r>
      <w:r w:rsidR="00122247">
        <w:rPr>
          <w:rFonts w:ascii="Times New Roman" w:eastAsia="Adobe Myungjo Std M" w:hAnsi="Times New Roman" w:cs="Times New Roman"/>
          <w:color w:val="000000" w:themeColor="text1"/>
          <w:sz w:val="24"/>
          <w:szCs w:val="24"/>
        </w:rPr>
        <w:t>n</w:t>
      </w:r>
      <w:r>
        <w:rPr>
          <w:rFonts w:ascii="Times New Roman" w:eastAsia="Adobe Myungjo Std M" w:hAnsi="Times New Roman" w:cs="Times New Roman"/>
          <w:color w:val="000000" w:themeColor="text1"/>
          <w:sz w:val="24"/>
          <w:szCs w:val="24"/>
        </w:rPr>
        <w:t xml:space="preserve"> suatu bahasa. Matematika sebagai suatu bahasa tentunya</w:t>
      </w:r>
      <w:r w:rsidR="00740695">
        <w:rPr>
          <w:rFonts w:ascii="Times New Roman" w:eastAsia="Adobe Myungjo Std M" w:hAnsi="Times New Roman" w:cs="Times New Roman"/>
          <w:color w:val="000000" w:themeColor="text1"/>
          <w:sz w:val="24"/>
          <w:szCs w:val="24"/>
        </w:rPr>
        <w:t xml:space="preserve"> sangat diperlukan untuk dikomunikasikan baik secara lisan maupun tulisan sehingga informasi yang disampaikan dapat diketahui dan dipahami oleh orang lain. Pentingnya kemampuan komunikasi matematika juga dikemukaka</w:t>
      </w:r>
      <w:r w:rsidR="00122247">
        <w:rPr>
          <w:rFonts w:ascii="Times New Roman" w:eastAsia="Adobe Myungjo Std M" w:hAnsi="Times New Roman" w:cs="Times New Roman"/>
          <w:color w:val="000000" w:themeColor="text1"/>
          <w:sz w:val="24"/>
          <w:szCs w:val="24"/>
        </w:rPr>
        <w:t>n</w:t>
      </w:r>
      <w:r w:rsidR="00740695">
        <w:rPr>
          <w:rFonts w:ascii="Times New Roman" w:eastAsia="Adobe Myungjo Std M" w:hAnsi="Times New Roman" w:cs="Times New Roman"/>
          <w:color w:val="000000" w:themeColor="text1"/>
          <w:sz w:val="24"/>
          <w:szCs w:val="24"/>
        </w:rPr>
        <w:t xml:space="preserve"> Pugalee (2001) yang menyatakan bahwa dalam pembelajaran matematika, siswa</w:t>
      </w:r>
      <w:r w:rsidR="00122247">
        <w:rPr>
          <w:rFonts w:ascii="Times New Roman" w:eastAsia="Adobe Myungjo Std M" w:hAnsi="Times New Roman" w:cs="Times New Roman"/>
          <w:color w:val="000000" w:themeColor="text1"/>
          <w:sz w:val="24"/>
          <w:szCs w:val="24"/>
        </w:rPr>
        <w:t xml:space="preserve"> </w:t>
      </w:r>
      <w:r w:rsidR="00740695">
        <w:rPr>
          <w:rFonts w:ascii="Times New Roman" w:eastAsia="Adobe Myungjo Std M" w:hAnsi="Times New Roman" w:cs="Times New Roman"/>
          <w:color w:val="000000" w:themeColor="text1"/>
          <w:sz w:val="24"/>
          <w:szCs w:val="24"/>
        </w:rPr>
        <w:t>perlu dibiasaka</w:t>
      </w:r>
      <w:r w:rsidR="00122247">
        <w:rPr>
          <w:rFonts w:ascii="Times New Roman" w:eastAsia="Adobe Myungjo Std M" w:hAnsi="Times New Roman" w:cs="Times New Roman"/>
          <w:color w:val="000000" w:themeColor="text1"/>
          <w:sz w:val="24"/>
          <w:szCs w:val="24"/>
        </w:rPr>
        <w:t>n untuk memberikan argumen</w:t>
      </w:r>
      <w:r w:rsidR="00740695">
        <w:rPr>
          <w:rFonts w:ascii="Times New Roman" w:eastAsia="Adobe Myungjo Std M" w:hAnsi="Times New Roman" w:cs="Times New Roman"/>
          <w:color w:val="000000" w:themeColor="text1"/>
          <w:sz w:val="24"/>
          <w:szCs w:val="24"/>
        </w:rPr>
        <w:t xml:space="preserve"> untuk setiap jawabanya serta memberikan tanggapan atas jawaban yang diberikan oleh orang lain, sehingga proses pembelajarannya akan menjadi bermakna.</w:t>
      </w:r>
      <w:r>
        <w:rPr>
          <w:rFonts w:ascii="Times New Roman" w:eastAsia="Adobe Myungjo Std M" w:hAnsi="Times New Roman" w:cs="Times New Roman"/>
          <w:color w:val="000000" w:themeColor="text1"/>
          <w:sz w:val="24"/>
          <w:szCs w:val="24"/>
        </w:rPr>
        <w:t xml:space="preserve">  </w:t>
      </w:r>
    </w:p>
    <w:p w:rsidR="00C93EDA" w:rsidRDefault="00740695"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lastRenderedPageBreak/>
        <w:t>Berdasarkan beberapa pendapat di atas, kemampuan komunikasi matematis harus dimiliki siswa untuk mengemukakan ide/gagasannya ketika berhubungan dengan orang lain atau mengungkapkan keterkaitan antar konsep dalam matematika, keterkaitan konsep matematika dengan bidang studi lain maupun keterkaitan konsep matematik dengan kehidupan sehari-hari. M</w:t>
      </w:r>
      <w:r w:rsidR="00DE4699" w:rsidRPr="00DE4699">
        <w:rPr>
          <w:rFonts w:ascii="Times New Roman" w:eastAsia="Adobe Myungjo Std M" w:hAnsi="Times New Roman" w:cs="Times New Roman"/>
          <w:color w:val="000000" w:themeColor="text1"/>
          <w:sz w:val="24"/>
          <w:szCs w:val="24"/>
        </w:rPr>
        <w:t xml:space="preserve">elalui komunikasi matematis, siswa dapat mengekspresikan pemahamannya baik secara lisan maupun tulisan. Namun hal tersebut belum sepenuhnya dapat terlaksana, karena masih banyak siswa yang kemampuan komunikasi matematisnya tergolong rendah. </w:t>
      </w:r>
    </w:p>
    <w:p w:rsidR="00DE4699" w:rsidRPr="00DE4699" w:rsidRDefault="00C93EDA"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Berdasarkan beberapa penelitian menemukan bahwa kemampuan komunikasi matematis</w:t>
      </w:r>
      <w:r w:rsidR="00DE4699" w:rsidRPr="00DE4699">
        <w:rPr>
          <w:rFonts w:ascii="Times New Roman" w:eastAsia="Adobe Myungjo Std M" w:hAnsi="Times New Roman" w:cs="Times New Roman"/>
          <w:color w:val="000000" w:themeColor="text1"/>
          <w:sz w:val="24"/>
          <w:szCs w:val="24"/>
        </w:rPr>
        <w:t xml:space="preserve"> </w:t>
      </w:r>
      <w:r>
        <w:rPr>
          <w:rFonts w:ascii="Times New Roman" w:eastAsia="Adobe Myungjo Std M" w:hAnsi="Times New Roman" w:cs="Times New Roman"/>
          <w:color w:val="000000" w:themeColor="text1"/>
          <w:sz w:val="24"/>
          <w:szCs w:val="24"/>
        </w:rPr>
        <w:t xml:space="preserve"> siswa masih perlu untuk ditingkatkan. Siswa masih mengalami permasalahan dalam menyelesaikan masalah komunikasi matematis. Berdasarkan hasil </w:t>
      </w:r>
      <w:r w:rsidR="00DE4699" w:rsidRPr="00DE4699">
        <w:rPr>
          <w:rFonts w:ascii="Times New Roman" w:eastAsia="Adobe Myungjo Std M" w:hAnsi="Times New Roman" w:cs="Times New Roman"/>
          <w:color w:val="000000" w:themeColor="text1"/>
          <w:sz w:val="24"/>
          <w:szCs w:val="24"/>
        </w:rPr>
        <w:t xml:space="preserve">penelitian Subagiyana (2009), Madio (2010), dan Tasdikin (2012) yang menunjukkan bahwa rata-rata kemampuan komunikasi matematis siswa berada dalam kualifikasi kurang.      </w:t>
      </w:r>
    </w:p>
    <w:p w:rsidR="00C93EDA" w:rsidRDefault="00C93EDA"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Hasil penelitian Daswa (2013) menyatakan bahwa permasalahan yang menghambat kemampuan komunikasi matematis siswa diantaranya, 1) siswa lemah dalam menyatakan gambar atau diagram ke</w:t>
      </w:r>
      <w:r w:rsidR="007E121C">
        <w:rPr>
          <w:rFonts w:ascii="Times New Roman" w:eastAsia="Adobe Myungjo Std M" w:hAnsi="Times New Roman" w:cs="Times New Roman"/>
          <w:color w:val="000000" w:themeColor="text1"/>
          <w:sz w:val="24"/>
          <w:szCs w:val="24"/>
        </w:rPr>
        <w:t xml:space="preserve"> </w:t>
      </w:r>
      <w:r>
        <w:rPr>
          <w:rFonts w:ascii="Times New Roman" w:eastAsia="Adobe Myungjo Std M" w:hAnsi="Times New Roman" w:cs="Times New Roman"/>
          <w:color w:val="000000" w:themeColor="text1"/>
          <w:sz w:val="24"/>
          <w:szCs w:val="24"/>
        </w:rPr>
        <w:t>dalam ide-ide matematis sec</w:t>
      </w:r>
      <w:r w:rsidR="006317CA">
        <w:rPr>
          <w:rFonts w:ascii="Times New Roman" w:eastAsia="Adobe Myungjo Std M" w:hAnsi="Times New Roman" w:cs="Times New Roman"/>
          <w:color w:val="000000" w:themeColor="text1"/>
          <w:sz w:val="24"/>
          <w:szCs w:val="24"/>
        </w:rPr>
        <w:t>a</w:t>
      </w:r>
      <w:r>
        <w:rPr>
          <w:rFonts w:ascii="Times New Roman" w:eastAsia="Adobe Myungjo Std M" w:hAnsi="Times New Roman" w:cs="Times New Roman"/>
          <w:color w:val="000000" w:themeColor="text1"/>
          <w:sz w:val="24"/>
          <w:szCs w:val="24"/>
        </w:rPr>
        <w:t>ra tertulis; 2) siswa juga lemah dalam mengkomunikasikan ide-ide matematis ke dalam</w:t>
      </w:r>
      <w:r w:rsidR="007E121C">
        <w:rPr>
          <w:rFonts w:ascii="Times New Roman" w:eastAsia="Adobe Myungjo Std M" w:hAnsi="Times New Roman" w:cs="Times New Roman"/>
          <w:color w:val="000000" w:themeColor="text1"/>
          <w:sz w:val="24"/>
          <w:szCs w:val="24"/>
        </w:rPr>
        <w:t xml:space="preserve"> bentuk gambar; 3) siswa cenderung menguraikan prosedur atau langkah-langkah penyelesaian yang bersifat hafalan, menentukan rumus tanpa mengetahui makna dari rumus tersebut kemudian melakukan perhitungan.</w:t>
      </w:r>
    </w:p>
    <w:p w:rsidR="00BB50F9" w:rsidRDefault="00DE4699"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Berdasarkan hasil pengamatan mengajar di SMP Negeri 22 Bandung tahun pelajaran 2013/2014, ditemukan bahwa kemampuan komunikasi matema</w:t>
      </w:r>
      <w:r w:rsidR="007E121C">
        <w:rPr>
          <w:rFonts w:ascii="Times New Roman" w:eastAsia="Adobe Myungjo Std M" w:hAnsi="Times New Roman" w:cs="Times New Roman"/>
          <w:color w:val="000000" w:themeColor="text1"/>
          <w:sz w:val="24"/>
          <w:szCs w:val="24"/>
        </w:rPr>
        <w:t xml:space="preserve">tis siswa </w:t>
      </w:r>
      <w:r w:rsidR="007E121C">
        <w:rPr>
          <w:rFonts w:ascii="Times New Roman" w:eastAsia="Adobe Myungjo Std M" w:hAnsi="Times New Roman" w:cs="Times New Roman"/>
          <w:color w:val="000000" w:themeColor="text1"/>
          <w:sz w:val="24"/>
          <w:szCs w:val="24"/>
        </w:rPr>
        <w:lastRenderedPageBreak/>
        <w:t>masih kurang, salah satunya</w:t>
      </w:r>
      <w:r w:rsidRPr="00DE4699">
        <w:rPr>
          <w:rFonts w:ascii="Times New Roman" w:eastAsia="Adobe Myungjo Std M" w:hAnsi="Times New Roman" w:cs="Times New Roman"/>
          <w:color w:val="000000" w:themeColor="text1"/>
          <w:sz w:val="24"/>
          <w:szCs w:val="24"/>
        </w:rPr>
        <w:t xml:space="preserve"> pada materi</w:t>
      </w:r>
      <w:r w:rsidR="00F22172">
        <w:rPr>
          <w:rFonts w:ascii="Times New Roman" w:eastAsia="Adobe Myungjo Std M" w:hAnsi="Times New Roman" w:cs="Times New Roman"/>
          <w:color w:val="000000" w:themeColor="text1"/>
          <w:sz w:val="24"/>
          <w:szCs w:val="24"/>
        </w:rPr>
        <w:t xml:space="preserve"> lingkaran</w:t>
      </w:r>
      <w:r w:rsidRPr="00DE4699">
        <w:rPr>
          <w:rFonts w:ascii="Times New Roman" w:eastAsia="Adobe Myungjo Std M" w:hAnsi="Times New Roman" w:cs="Times New Roman"/>
          <w:color w:val="000000" w:themeColor="text1"/>
          <w:sz w:val="24"/>
          <w:szCs w:val="24"/>
        </w:rPr>
        <w:t xml:space="preserve">. </w:t>
      </w:r>
      <w:r w:rsidR="007E121C">
        <w:rPr>
          <w:rFonts w:ascii="Times New Roman" w:eastAsia="Adobe Myungjo Std M" w:hAnsi="Times New Roman" w:cs="Times New Roman"/>
          <w:color w:val="000000" w:themeColor="text1"/>
          <w:sz w:val="24"/>
          <w:szCs w:val="24"/>
        </w:rPr>
        <w:t xml:space="preserve">Karena pada materi ini banyak sekali soal-soal yang berkaitan dengan kehidupan sehari-hari. </w:t>
      </w:r>
      <w:r w:rsidRPr="00DE4699">
        <w:rPr>
          <w:rFonts w:ascii="Times New Roman" w:eastAsia="Adobe Myungjo Std M" w:hAnsi="Times New Roman" w:cs="Times New Roman"/>
          <w:color w:val="000000" w:themeColor="text1"/>
          <w:sz w:val="24"/>
          <w:szCs w:val="24"/>
        </w:rPr>
        <w:t>Hal ini terbukti dari pengalaman selama tiga tahun mengajar di kelas VIII, pada materi inilah nilai ulangan harian siswa selalu banyak yang tidak mencapai KKM dibandingkan dengan nilai-nilai pada materi lai</w:t>
      </w:r>
      <w:r w:rsidR="00F22172">
        <w:rPr>
          <w:rFonts w:ascii="Times New Roman" w:eastAsia="Adobe Myungjo Std M" w:hAnsi="Times New Roman" w:cs="Times New Roman"/>
          <w:color w:val="000000" w:themeColor="text1"/>
          <w:sz w:val="24"/>
          <w:szCs w:val="24"/>
        </w:rPr>
        <w:t>nnya yang ada pada semester dua</w:t>
      </w:r>
      <w:r w:rsidR="00BB50F9">
        <w:rPr>
          <w:rFonts w:ascii="Times New Roman" w:eastAsia="Adobe Myungjo Std M" w:hAnsi="Times New Roman" w:cs="Times New Roman"/>
          <w:color w:val="000000" w:themeColor="text1"/>
          <w:sz w:val="24"/>
          <w:szCs w:val="24"/>
        </w:rPr>
        <w:t>.</w:t>
      </w:r>
      <w:r w:rsidRPr="00DE4699">
        <w:rPr>
          <w:rFonts w:ascii="Times New Roman" w:eastAsia="Adobe Myungjo Std M" w:hAnsi="Times New Roman" w:cs="Times New Roman"/>
          <w:color w:val="000000" w:themeColor="text1"/>
          <w:sz w:val="24"/>
          <w:szCs w:val="24"/>
        </w:rPr>
        <w:t xml:space="preserve"> </w:t>
      </w:r>
      <w:r w:rsidR="00BB50F9">
        <w:rPr>
          <w:rFonts w:ascii="Times New Roman" w:eastAsia="Adobe Myungjo Std M" w:hAnsi="Times New Roman" w:cs="Times New Roman"/>
          <w:color w:val="000000" w:themeColor="text1"/>
          <w:sz w:val="24"/>
          <w:szCs w:val="24"/>
        </w:rPr>
        <w:t>Rata-rata hasil ulangan harian p</w:t>
      </w:r>
      <w:r w:rsidRPr="00DE4699">
        <w:rPr>
          <w:rFonts w:ascii="Times New Roman" w:eastAsia="Adobe Myungjo Std M" w:hAnsi="Times New Roman" w:cs="Times New Roman"/>
          <w:color w:val="000000" w:themeColor="text1"/>
          <w:sz w:val="24"/>
          <w:szCs w:val="24"/>
        </w:rPr>
        <w:t>ada materi pokok</w:t>
      </w:r>
      <w:r w:rsidR="007E121C">
        <w:rPr>
          <w:rFonts w:ascii="Times New Roman" w:eastAsia="Adobe Myungjo Std M" w:hAnsi="Times New Roman" w:cs="Times New Roman"/>
          <w:color w:val="000000" w:themeColor="text1"/>
          <w:sz w:val="24"/>
          <w:szCs w:val="24"/>
        </w:rPr>
        <w:t xml:space="preserve"> lingkaran</w:t>
      </w:r>
      <w:r w:rsidRPr="00DE4699">
        <w:rPr>
          <w:rFonts w:ascii="Times New Roman" w:eastAsia="Adobe Myungjo Std M" w:hAnsi="Times New Roman" w:cs="Times New Roman"/>
          <w:color w:val="000000" w:themeColor="text1"/>
          <w:sz w:val="24"/>
          <w:szCs w:val="24"/>
        </w:rPr>
        <w:t xml:space="preserve">, </w:t>
      </w:r>
      <w:r w:rsidR="00BB50F9">
        <w:rPr>
          <w:rFonts w:ascii="Times New Roman" w:eastAsia="Adobe Myungjo Std M" w:hAnsi="Times New Roman" w:cs="Times New Roman"/>
          <w:color w:val="000000" w:themeColor="text1"/>
          <w:sz w:val="24"/>
          <w:szCs w:val="24"/>
        </w:rPr>
        <w:t xml:space="preserve">disajikan pada tabel berikut ini: </w:t>
      </w:r>
    </w:p>
    <w:p w:rsidR="005A68EF" w:rsidRDefault="005A68EF" w:rsidP="005A68EF">
      <w:pPr>
        <w:pStyle w:val="ListParagraph"/>
        <w:spacing w:after="0" w:line="240" w:lineRule="auto"/>
        <w:ind w:left="0" w:firstLine="720"/>
        <w:jc w:val="center"/>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 xml:space="preserve">Tabel 1.1 Nilai Rata-rata Ulangan Harian </w:t>
      </w:r>
    </w:p>
    <w:tbl>
      <w:tblPr>
        <w:tblStyle w:val="TableGrid"/>
        <w:tblW w:w="0" w:type="auto"/>
        <w:tblInd w:w="108" w:type="dxa"/>
        <w:tblLook w:val="04A0" w:firstRow="1" w:lastRow="0" w:firstColumn="1" w:lastColumn="0" w:noHBand="0" w:noVBand="1"/>
      </w:tblPr>
      <w:tblGrid>
        <w:gridCol w:w="2127"/>
        <w:gridCol w:w="1701"/>
        <w:gridCol w:w="2181"/>
        <w:gridCol w:w="2037"/>
      </w:tblGrid>
      <w:tr w:rsidR="00BB50F9" w:rsidTr="005A68EF">
        <w:tc>
          <w:tcPr>
            <w:tcW w:w="2127" w:type="dxa"/>
            <w:vAlign w:val="center"/>
          </w:tcPr>
          <w:p w:rsidR="00BB50F9" w:rsidRPr="00BB50F9" w:rsidRDefault="00BB50F9" w:rsidP="005A68EF">
            <w:pPr>
              <w:pStyle w:val="ListParagraph"/>
              <w:ind w:left="0"/>
              <w:jc w:val="center"/>
              <w:rPr>
                <w:rFonts w:ascii="Times New Roman" w:eastAsia="Adobe Myungjo Std M" w:hAnsi="Times New Roman" w:cs="Times New Roman"/>
                <w:b/>
                <w:color w:val="000000" w:themeColor="text1"/>
                <w:sz w:val="24"/>
                <w:szCs w:val="24"/>
              </w:rPr>
            </w:pPr>
            <w:r w:rsidRPr="00BB50F9">
              <w:rPr>
                <w:rFonts w:ascii="Times New Roman" w:eastAsia="Adobe Myungjo Std M" w:hAnsi="Times New Roman" w:cs="Times New Roman"/>
                <w:b/>
                <w:color w:val="000000" w:themeColor="text1"/>
                <w:sz w:val="24"/>
                <w:szCs w:val="24"/>
              </w:rPr>
              <w:t>Tahun Ajaran</w:t>
            </w:r>
          </w:p>
        </w:tc>
        <w:tc>
          <w:tcPr>
            <w:tcW w:w="1701" w:type="dxa"/>
            <w:vAlign w:val="center"/>
          </w:tcPr>
          <w:p w:rsidR="00BB50F9" w:rsidRPr="00BB50F9" w:rsidRDefault="00BB50F9" w:rsidP="005A68EF">
            <w:pPr>
              <w:pStyle w:val="ListParagraph"/>
              <w:ind w:left="0"/>
              <w:jc w:val="center"/>
              <w:rPr>
                <w:rFonts w:ascii="Times New Roman" w:eastAsia="Adobe Myungjo Std M" w:hAnsi="Times New Roman" w:cs="Times New Roman"/>
                <w:b/>
                <w:color w:val="000000" w:themeColor="text1"/>
                <w:sz w:val="24"/>
                <w:szCs w:val="24"/>
              </w:rPr>
            </w:pPr>
            <w:r w:rsidRPr="00BB50F9">
              <w:rPr>
                <w:rFonts w:ascii="Times New Roman" w:eastAsia="Adobe Myungjo Std M" w:hAnsi="Times New Roman" w:cs="Times New Roman"/>
                <w:b/>
                <w:color w:val="000000" w:themeColor="text1"/>
                <w:sz w:val="24"/>
                <w:szCs w:val="24"/>
              </w:rPr>
              <w:t>KKM</w:t>
            </w:r>
          </w:p>
        </w:tc>
        <w:tc>
          <w:tcPr>
            <w:tcW w:w="2181" w:type="dxa"/>
          </w:tcPr>
          <w:p w:rsidR="00BB50F9" w:rsidRPr="00BB50F9" w:rsidRDefault="00BB50F9" w:rsidP="005A68EF">
            <w:pPr>
              <w:pStyle w:val="ListParagraph"/>
              <w:ind w:left="0"/>
              <w:jc w:val="center"/>
              <w:rPr>
                <w:rFonts w:ascii="Times New Roman" w:eastAsia="Adobe Myungjo Std M" w:hAnsi="Times New Roman" w:cs="Times New Roman"/>
                <w:b/>
                <w:color w:val="000000" w:themeColor="text1"/>
                <w:sz w:val="24"/>
                <w:szCs w:val="24"/>
              </w:rPr>
            </w:pPr>
            <w:r>
              <w:rPr>
                <w:rFonts w:ascii="Times New Roman" w:eastAsia="Adobe Myungjo Std M" w:hAnsi="Times New Roman" w:cs="Times New Roman"/>
                <w:b/>
                <w:color w:val="000000" w:themeColor="text1"/>
                <w:sz w:val="24"/>
                <w:szCs w:val="24"/>
              </w:rPr>
              <w:t>Daya Serap</w:t>
            </w:r>
          </w:p>
        </w:tc>
        <w:tc>
          <w:tcPr>
            <w:tcW w:w="2037" w:type="dxa"/>
            <w:vAlign w:val="center"/>
          </w:tcPr>
          <w:p w:rsidR="00BB50F9" w:rsidRPr="00BB50F9" w:rsidRDefault="00BB50F9" w:rsidP="005A68EF">
            <w:pPr>
              <w:pStyle w:val="ListParagraph"/>
              <w:ind w:left="0"/>
              <w:jc w:val="center"/>
              <w:rPr>
                <w:rFonts w:ascii="Times New Roman" w:eastAsia="Adobe Myungjo Std M" w:hAnsi="Times New Roman" w:cs="Times New Roman"/>
                <w:b/>
                <w:color w:val="000000" w:themeColor="text1"/>
                <w:sz w:val="24"/>
                <w:szCs w:val="24"/>
              </w:rPr>
            </w:pPr>
            <w:r w:rsidRPr="00BB50F9">
              <w:rPr>
                <w:rFonts w:ascii="Times New Roman" w:eastAsia="Adobe Myungjo Std M" w:hAnsi="Times New Roman" w:cs="Times New Roman"/>
                <w:b/>
                <w:color w:val="000000" w:themeColor="text1"/>
                <w:sz w:val="24"/>
                <w:szCs w:val="24"/>
              </w:rPr>
              <w:t>Nilai Rata-rata</w:t>
            </w:r>
          </w:p>
        </w:tc>
      </w:tr>
      <w:tr w:rsidR="00BB50F9" w:rsidTr="005A68EF">
        <w:tc>
          <w:tcPr>
            <w:tcW w:w="2127" w:type="dxa"/>
          </w:tcPr>
          <w:p w:rsidR="00BB50F9" w:rsidRDefault="00BB50F9" w:rsidP="00BB50F9">
            <w:pPr>
              <w:pStyle w:val="ListParagraph"/>
              <w:ind w:left="0"/>
              <w:jc w:val="center"/>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2011/2012</w:t>
            </w:r>
          </w:p>
        </w:tc>
        <w:tc>
          <w:tcPr>
            <w:tcW w:w="1701" w:type="dxa"/>
          </w:tcPr>
          <w:p w:rsidR="00BB50F9" w:rsidRDefault="00BB50F9" w:rsidP="00BB50F9">
            <w:pPr>
              <w:pStyle w:val="ListParagraph"/>
              <w:ind w:left="0"/>
              <w:jc w:val="center"/>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74</w:t>
            </w:r>
          </w:p>
        </w:tc>
        <w:tc>
          <w:tcPr>
            <w:tcW w:w="2181" w:type="dxa"/>
          </w:tcPr>
          <w:p w:rsidR="00BB50F9" w:rsidRDefault="005A68EF" w:rsidP="00BB50F9">
            <w:pPr>
              <w:pStyle w:val="ListParagraph"/>
              <w:ind w:left="0"/>
              <w:jc w:val="center"/>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25,71</w:t>
            </w:r>
            <w:r w:rsidR="00BB50F9">
              <w:rPr>
                <w:rFonts w:ascii="Times New Roman" w:eastAsia="Adobe Myungjo Std M" w:hAnsi="Times New Roman" w:cs="Times New Roman"/>
                <w:color w:val="000000" w:themeColor="text1"/>
                <w:sz w:val="24"/>
                <w:szCs w:val="24"/>
              </w:rPr>
              <w:t>%</w:t>
            </w:r>
          </w:p>
        </w:tc>
        <w:tc>
          <w:tcPr>
            <w:tcW w:w="2037" w:type="dxa"/>
          </w:tcPr>
          <w:p w:rsidR="00BB50F9" w:rsidRDefault="005A68EF" w:rsidP="00BB50F9">
            <w:pPr>
              <w:pStyle w:val="ListParagraph"/>
              <w:ind w:left="0"/>
              <w:jc w:val="center"/>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66,50</w:t>
            </w:r>
          </w:p>
        </w:tc>
      </w:tr>
      <w:tr w:rsidR="00BB50F9" w:rsidTr="005A68EF">
        <w:tc>
          <w:tcPr>
            <w:tcW w:w="2127" w:type="dxa"/>
          </w:tcPr>
          <w:p w:rsidR="00BB50F9" w:rsidRDefault="00BB50F9" w:rsidP="00BB50F9">
            <w:pPr>
              <w:pStyle w:val="ListParagraph"/>
              <w:ind w:left="0"/>
              <w:jc w:val="center"/>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20122013</w:t>
            </w:r>
          </w:p>
        </w:tc>
        <w:tc>
          <w:tcPr>
            <w:tcW w:w="1701" w:type="dxa"/>
          </w:tcPr>
          <w:p w:rsidR="00BB50F9" w:rsidRDefault="00BB50F9" w:rsidP="00BB50F9">
            <w:pPr>
              <w:pStyle w:val="ListParagraph"/>
              <w:ind w:left="0"/>
              <w:jc w:val="center"/>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75</w:t>
            </w:r>
          </w:p>
        </w:tc>
        <w:tc>
          <w:tcPr>
            <w:tcW w:w="2181" w:type="dxa"/>
          </w:tcPr>
          <w:p w:rsidR="00BB50F9" w:rsidRDefault="005A68EF" w:rsidP="00BB50F9">
            <w:pPr>
              <w:pStyle w:val="ListParagraph"/>
              <w:ind w:left="0"/>
              <w:jc w:val="center"/>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27,78</w:t>
            </w:r>
            <w:r w:rsidR="00BB50F9">
              <w:rPr>
                <w:rFonts w:ascii="Times New Roman" w:eastAsia="Adobe Myungjo Std M" w:hAnsi="Times New Roman" w:cs="Times New Roman"/>
                <w:color w:val="000000" w:themeColor="text1"/>
                <w:sz w:val="24"/>
                <w:szCs w:val="24"/>
              </w:rPr>
              <w:t>%</w:t>
            </w:r>
          </w:p>
        </w:tc>
        <w:tc>
          <w:tcPr>
            <w:tcW w:w="2037" w:type="dxa"/>
          </w:tcPr>
          <w:p w:rsidR="00BB50F9" w:rsidRDefault="005A68EF" w:rsidP="00BB50F9">
            <w:pPr>
              <w:pStyle w:val="ListParagraph"/>
              <w:ind w:left="0"/>
              <w:jc w:val="center"/>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68,53</w:t>
            </w:r>
          </w:p>
        </w:tc>
      </w:tr>
      <w:tr w:rsidR="00BB50F9" w:rsidTr="005A68EF">
        <w:tc>
          <w:tcPr>
            <w:tcW w:w="2127" w:type="dxa"/>
          </w:tcPr>
          <w:p w:rsidR="00BB50F9" w:rsidRDefault="00BB50F9" w:rsidP="00BB50F9">
            <w:pPr>
              <w:pStyle w:val="ListParagraph"/>
              <w:ind w:left="0"/>
              <w:jc w:val="center"/>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2013/2014</w:t>
            </w:r>
          </w:p>
        </w:tc>
        <w:tc>
          <w:tcPr>
            <w:tcW w:w="1701" w:type="dxa"/>
          </w:tcPr>
          <w:p w:rsidR="00BB50F9" w:rsidRDefault="00BB50F9" w:rsidP="00BB50F9">
            <w:pPr>
              <w:pStyle w:val="ListParagraph"/>
              <w:ind w:left="0"/>
              <w:jc w:val="center"/>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75</w:t>
            </w:r>
          </w:p>
        </w:tc>
        <w:tc>
          <w:tcPr>
            <w:tcW w:w="2181" w:type="dxa"/>
          </w:tcPr>
          <w:p w:rsidR="00BB50F9" w:rsidRDefault="005A68EF" w:rsidP="00BB50F9">
            <w:pPr>
              <w:pStyle w:val="ListParagraph"/>
              <w:ind w:left="0"/>
              <w:jc w:val="center"/>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33,3%</w:t>
            </w:r>
          </w:p>
        </w:tc>
        <w:tc>
          <w:tcPr>
            <w:tcW w:w="2037" w:type="dxa"/>
          </w:tcPr>
          <w:p w:rsidR="00BB50F9" w:rsidRDefault="005A68EF" w:rsidP="00BB50F9">
            <w:pPr>
              <w:pStyle w:val="ListParagraph"/>
              <w:ind w:left="0"/>
              <w:jc w:val="center"/>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62,50</w:t>
            </w:r>
          </w:p>
        </w:tc>
      </w:tr>
    </w:tbl>
    <w:p w:rsidR="00BB50F9" w:rsidRDefault="00BB50F9"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p>
    <w:p w:rsidR="00DE4699" w:rsidRPr="00DE4699" w:rsidRDefault="005A68EF"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 xml:space="preserve">Dari tabel di atas dapat dilihat bahwa </w:t>
      </w:r>
      <w:r w:rsidR="00DE4699" w:rsidRPr="00DE4699">
        <w:rPr>
          <w:rFonts w:ascii="Times New Roman" w:eastAsia="Adobe Myungjo Std M" w:hAnsi="Times New Roman" w:cs="Times New Roman"/>
          <w:color w:val="000000" w:themeColor="text1"/>
          <w:sz w:val="24"/>
          <w:szCs w:val="24"/>
        </w:rPr>
        <w:t>siswa y</w:t>
      </w:r>
      <w:r w:rsidR="00315B63">
        <w:rPr>
          <w:rFonts w:ascii="Times New Roman" w:eastAsia="Adobe Myungjo Std M" w:hAnsi="Times New Roman" w:cs="Times New Roman"/>
          <w:color w:val="000000" w:themeColor="text1"/>
          <w:sz w:val="24"/>
          <w:szCs w:val="24"/>
        </w:rPr>
        <w:t>ang mencapai KKM di kelas VIII tahun ajaran 2011/2012</w:t>
      </w:r>
      <w:r w:rsidR="00785526">
        <w:rPr>
          <w:rFonts w:ascii="Times New Roman" w:eastAsia="Adobe Myungjo Std M" w:hAnsi="Times New Roman" w:cs="Times New Roman"/>
          <w:color w:val="000000" w:themeColor="text1"/>
          <w:sz w:val="24"/>
          <w:szCs w:val="24"/>
        </w:rPr>
        <w:t xml:space="preserve"> hanya sebesar 25,71% dengan nilai rata-rata kelas 6</w:t>
      </w:r>
      <w:r w:rsidR="00DE4699" w:rsidRPr="00DE4699">
        <w:rPr>
          <w:rFonts w:ascii="Times New Roman" w:eastAsia="Adobe Myungjo Std M" w:hAnsi="Times New Roman" w:cs="Times New Roman"/>
          <w:color w:val="000000" w:themeColor="text1"/>
          <w:sz w:val="24"/>
          <w:szCs w:val="24"/>
        </w:rPr>
        <w:t>6,5. S</w:t>
      </w:r>
      <w:r w:rsidR="00315B63">
        <w:rPr>
          <w:rFonts w:ascii="Times New Roman" w:eastAsia="Adobe Myungjo Std M" w:hAnsi="Times New Roman" w:cs="Times New Roman"/>
          <w:color w:val="000000" w:themeColor="text1"/>
          <w:sz w:val="24"/>
          <w:szCs w:val="24"/>
        </w:rPr>
        <w:t>edangkan pada tahun ajaran 2012/2013</w:t>
      </w:r>
      <w:r w:rsidR="00785526">
        <w:rPr>
          <w:rFonts w:ascii="Times New Roman" w:eastAsia="Adobe Myungjo Std M" w:hAnsi="Times New Roman" w:cs="Times New Roman"/>
          <w:color w:val="000000" w:themeColor="text1"/>
          <w:sz w:val="24"/>
          <w:szCs w:val="24"/>
        </w:rPr>
        <w:t xml:space="preserve"> hanya sebesar 27,78</w:t>
      </w:r>
      <w:r w:rsidR="00DE4699" w:rsidRPr="00DE4699">
        <w:rPr>
          <w:rFonts w:ascii="Times New Roman" w:eastAsia="Adobe Myungjo Std M" w:hAnsi="Times New Roman" w:cs="Times New Roman"/>
          <w:color w:val="000000" w:themeColor="text1"/>
          <w:sz w:val="24"/>
          <w:szCs w:val="24"/>
        </w:rPr>
        <w:t>% dengan nilai rata-rata ke</w:t>
      </w:r>
      <w:r w:rsidR="00785526">
        <w:rPr>
          <w:rFonts w:ascii="Times New Roman" w:eastAsia="Adobe Myungjo Std M" w:hAnsi="Times New Roman" w:cs="Times New Roman"/>
          <w:color w:val="000000" w:themeColor="text1"/>
          <w:sz w:val="24"/>
          <w:szCs w:val="24"/>
        </w:rPr>
        <w:t>las 68</w:t>
      </w:r>
      <w:r w:rsidR="00315B63">
        <w:rPr>
          <w:rFonts w:ascii="Times New Roman" w:eastAsia="Adobe Myungjo Std M" w:hAnsi="Times New Roman" w:cs="Times New Roman"/>
          <w:color w:val="000000" w:themeColor="text1"/>
          <w:sz w:val="24"/>
          <w:szCs w:val="24"/>
        </w:rPr>
        <w:t>,53 dan pada tahun ajaran 2013/2014</w:t>
      </w:r>
      <w:r w:rsidR="00785526">
        <w:rPr>
          <w:rFonts w:ascii="Times New Roman" w:eastAsia="Adobe Myungjo Std M" w:hAnsi="Times New Roman" w:cs="Times New Roman"/>
          <w:color w:val="000000" w:themeColor="text1"/>
          <w:sz w:val="24"/>
          <w:szCs w:val="24"/>
        </w:rPr>
        <w:t xml:space="preserve"> hanya sebesar 33,3</w:t>
      </w:r>
      <w:r w:rsidR="00DE4699" w:rsidRPr="00DE4699">
        <w:rPr>
          <w:rFonts w:ascii="Times New Roman" w:eastAsia="Adobe Myungjo Std M" w:hAnsi="Times New Roman" w:cs="Times New Roman"/>
          <w:color w:val="000000" w:themeColor="text1"/>
          <w:sz w:val="24"/>
          <w:szCs w:val="24"/>
        </w:rPr>
        <w:t>%</w:t>
      </w:r>
      <w:r w:rsidR="00785526">
        <w:rPr>
          <w:rFonts w:ascii="Times New Roman" w:eastAsia="Adobe Myungjo Std M" w:hAnsi="Times New Roman" w:cs="Times New Roman"/>
          <w:color w:val="000000" w:themeColor="text1"/>
          <w:sz w:val="24"/>
          <w:szCs w:val="24"/>
        </w:rPr>
        <w:t xml:space="preserve"> dengan nilai rata-rata kelas 62,5</w:t>
      </w:r>
      <w:r w:rsidR="00BB50F9">
        <w:rPr>
          <w:rFonts w:ascii="Times New Roman" w:eastAsia="Adobe Myungjo Std M" w:hAnsi="Times New Roman" w:cs="Times New Roman"/>
          <w:color w:val="000000" w:themeColor="text1"/>
          <w:sz w:val="24"/>
          <w:szCs w:val="24"/>
        </w:rPr>
        <w:t>0</w:t>
      </w:r>
      <w:r w:rsidR="00DE4699" w:rsidRPr="00DE4699">
        <w:rPr>
          <w:rFonts w:ascii="Times New Roman" w:eastAsia="Adobe Myungjo Std M" w:hAnsi="Times New Roman" w:cs="Times New Roman"/>
          <w:color w:val="000000" w:themeColor="text1"/>
          <w:sz w:val="24"/>
          <w:szCs w:val="24"/>
        </w:rPr>
        <w:t>. Hal ini dapat terjadi karena sebagian besar siswa dalam pembelajaran di kelas mengalami kesulitan untuk memahami materi</w:t>
      </w:r>
      <w:r w:rsidR="00F22172">
        <w:rPr>
          <w:rFonts w:ascii="Times New Roman" w:eastAsia="Adobe Myungjo Std M" w:hAnsi="Times New Roman" w:cs="Times New Roman"/>
          <w:color w:val="000000" w:themeColor="text1"/>
          <w:sz w:val="24"/>
          <w:szCs w:val="24"/>
        </w:rPr>
        <w:t xml:space="preserve"> lingkaran</w:t>
      </w:r>
      <w:r w:rsidR="00DE4699" w:rsidRPr="00DE4699">
        <w:rPr>
          <w:rFonts w:ascii="Times New Roman" w:eastAsia="Adobe Myungjo Std M" w:hAnsi="Times New Roman" w:cs="Times New Roman"/>
          <w:color w:val="000000" w:themeColor="text1"/>
          <w:sz w:val="24"/>
          <w:szCs w:val="24"/>
        </w:rPr>
        <w:t xml:space="preserve">, dan siswa mengalami kesulitan dalam memilih dan menggunakan konsep, algoritma yang sesuai untuk memecahkan masalah matematika yang komplek. Selain itu, pembelajaran yang dilakukan selama ini belum mampu mengaktifkan siswa secara maksimal. Antusias siswa untuk bertanya maupun mengeluarkan pendapat terhadap penjelasan guru ataupun suatu konsep yang belum mereka pahami cenderung masih kurang.  </w:t>
      </w:r>
    </w:p>
    <w:p w:rsidR="00DE4699" w:rsidRPr="00DE4699" w:rsidRDefault="00DE4699"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 xml:space="preserve">Menyikapi keadaan tersebut, pembelajaran di dunia pendidikan saat ini sangat membutuhkan hal yang merangsang siswa aktif. Siswa dituntut mampu </w:t>
      </w:r>
      <w:r w:rsidRPr="00DE4699">
        <w:rPr>
          <w:rFonts w:ascii="Times New Roman" w:eastAsia="Adobe Myungjo Std M" w:hAnsi="Times New Roman" w:cs="Times New Roman"/>
          <w:color w:val="000000" w:themeColor="text1"/>
          <w:sz w:val="24"/>
          <w:szCs w:val="24"/>
        </w:rPr>
        <w:lastRenderedPageBreak/>
        <w:t>untuk menyelesaikan masalah sendiri, mampu merangsang keinginan untuk bertindak apa yang harus dan seharusnya dilakukan. Dengan adanya motivasi belajar</w:t>
      </w:r>
      <w:r w:rsidR="00CF6991">
        <w:rPr>
          <w:rFonts w:ascii="Times New Roman" w:eastAsia="Adobe Myungjo Std M" w:hAnsi="Times New Roman" w:cs="Times New Roman"/>
          <w:color w:val="000000" w:themeColor="text1"/>
          <w:sz w:val="24"/>
          <w:szCs w:val="24"/>
        </w:rPr>
        <w:t xml:space="preserve"> diharapkan siswa menjadi lebih</w:t>
      </w:r>
      <w:r w:rsidRPr="00DE4699">
        <w:rPr>
          <w:rFonts w:ascii="Times New Roman" w:eastAsia="Adobe Myungjo Std M" w:hAnsi="Times New Roman" w:cs="Times New Roman"/>
          <w:color w:val="000000" w:themeColor="text1"/>
          <w:sz w:val="24"/>
          <w:szCs w:val="24"/>
        </w:rPr>
        <w:t xml:space="preserve"> aktif, bersemangat dan terlibat total dalam proses pembelajaran. </w:t>
      </w:r>
    </w:p>
    <w:p w:rsidR="00DE4699" w:rsidRPr="00DE4699" w:rsidRDefault="00DE4699"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Suhana (2014) mengungkapkan aktivitas dalam belajar dapat memberikan nilai tambah bagi siswa antara lain :</w:t>
      </w:r>
    </w:p>
    <w:p w:rsidR="00DE4699" w:rsidRPr="00DE4699" w:rsidRDefault="00DE4699" w:rsidP="00C717EE">
      <w:pPr>
        <w:pStyle w:val="ListParagraph"/>
        <w:numPr>
          <w:ilvl w:val="0"/>
          <w:numId w:val="2"/>
        </w:numPr>
        <w:spacing w:after="0" w:line="480" w:lineRule="auto"/>
        <w:ind w:left="36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Siswa memiliki kesadaran (</w:t>
      </w:r>
      <w:r w:rsidRPr="00DE4699">
        <w:rPr>
          <w:rFonts w:ascii="Times New Roman" w:eastAsia="Adobe Myungjo Std M" w:hAnsi="Times New Roman" w:cs="Times New Roman"/>
          <w:i/>
          <w:color w:val="000000" w:themeColor="text1"/>
          <w:sz w:val="24"/>
          <w:szCs w:val="24"/>
        </w:rPr>
        <w:t>awareness</w:t>
      </w:r>
      <w:r w:rsidRPr="00DE4699">
        <w:rPr>
          <w:rFonts w:ascii="Times New Roman" w:eastAsia="Adobe Myungjo Std M" w:hAnsi="Times New Roman" w:cs="Times New Roman"/>
          <w:color w:val="000000" w:themeColor="text1"/>
          <w:sz w:val="24"/>
          <w:szCs w:val="24"/>
        </w:rPr>
        <w:t>) untuk belajar sebagai wujud adanya motivasi internal untuk belajar sejati.</w:t>
      </w:r>
    </w:p>
    <w:p w:rsidR="00DE4699" w:rsidRPr="00DE4699" w:rsidRDefault="00DE4699" w:rsidP="00C717EE">
      <w:pPr>
        <w:pStyle w:val="ListParagraph"/>
        <w:numPr>
          <w:ilvl w:val="0"/>
          <w:numId w:val="2"/>
        </w:numPr>
        <w:spacing w:after="0" w:line="480" w:lineRule="auto"/>
        <w:ind w:left="36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Siswa mencari pengalaman dan langsung mengalami sendiri, yang dapat memberikan dampak terhadap pembentukan pribadi yang integral.</w:t>
      </w:r>
    </w:p>
    <w:p w:rsidR="00DE4699" w:rsidRPr="00DE4699" w:rsidRDefault="00DE4699" w:rsidP="00C717EE">
      <w:pPr>
        <w:pStyle w:val="ListParagraph"/>
        <w:numPr>
          <w:ilvl w:val="0"/>
          <w:numId w:val="2"/>
        </w:numPr>
        <w:spacing w:after="0" w:line="480" w:lineRule="auto"/>
        <w:ind w:left="36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Siswa akan belajar menurut minat dan kemampuannya.</w:t>
      </w:r>
    </w:p>
    <w:p w:rsidR="00DE4699" w:rsidRPr="00DE4699" w:rsidRDefault="00DE4699" w:rsidP="00C717EE">
      <w:pPr>
        <w:pStyle w:val="ListParagraph"/>
        <w:numPr>
          <w:ilvl w:val="0"/>
          <w:numId w:val="2"/>
        </w:numPr>
        <w:spacing w:after="0" w:line="480" w:lineRule="auto"/>
        <w:ind w:left="36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Menumbuhkembangkan sikap disiplin dan suasana belajar yang demokratis dikalangan siswa.</w:t>
      </w:r>
    </w:p>
    <w:p w:rsidR="00DE4699" w:rsidRPr="00DE4699" w:rsidRDefault="00E37701" w:rsidP="00C717EE">
      <w:pPr>
        <w:pStyle w:val="ListParagraph"/>
        <w:numPr>
          <w:ilvl w:val="0"/>
          <w:numId w:val="2"/>
        </w:numPr>
        <w:spacing w:after="0" w:line="480" w:lineRule="auto"/>
        <w:ind w:left="36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 xml:space="preserve">Pembelajaran dilaksanakan </w:t>
      </w:r>
      <w:r w:rsidR="00DE4699" w:rsidRPr="00DE4699">
        <w:rPr>
          <w:rFonts w:ascii="Times New Roman" w:eastAsia="Adobe Myungjo Std M" w:hAnsi="Times New Roman" w:cs="Times New Roman"/>
          <w:color w:val="000000" w:themeColor="text1"/>
          <w:sz w:val="24"/>
          <w:szCs w:val="24"/>
        </w:rPr>
        <w:t>secara konkrit sehingga dapat menumbuhkembangkan pemahaman dan berpikir kritis serta menghindarkan terjadinya verbalisme.</w:t>
      </w:r>
    </w:p>
    <w:p w:rsidR="00DE4699" w:rsidRPr="00DE4699" w:rsidRDefault="00DE4699" w:rsidP="00C717EE">
      <w:pPr>
        <w:pStyle w:val="ListParagraph"/>
        <w:numPr>
          <w:ilvl w:val="0"/>
          <w:numId w:val="2"/>
        </w:numPr>
        <w:spacing w:after="0" w:line="480" w:lineRule="auto"/>
        <w:ind w:left="36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 xml:space="preserve">Menumbuhkembangkan sikap kooperatif di kalangan siswa, sehingga sekolah menjadi hidup, sejalan, serasi dengan kehidupan masyarakat di sekitarnya. </w:t>
      </w:r>
    </w:p>
    <w:p w:rsidR="00DE4699" w:rsidRPr="00DE4699" w:rsidRDefault="00DE4699"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Pembelajaran yang baik adalah pemb</w:t>
      </w:r>
      <w:r w:rsidR="008417FD">
        <w:rPr>
          <w:rFonts w:ascii="Times New Roman" w:eastAsia="Adobe Myungjo Std M" w:hAnsi="Times New Roman" w:cs="Times New Roman"/>
          <w:color w:val="000000" w:themeColor="text1"/>
          <w:sz w:val="24"/>
          <w:szCs w:val="24"/>
        </w:rPr>
        <w:t>elajaran yang menuntut aktivitas</w:t>
      </w:r>
      <w:r w:rsidRPr="00DE4699">
        <w:rPr>
          <w:rFonts w:ascii="Times New Roman" w:eastAsia="Adobe Myungjo Std M" w:hAnsi="Times New Roman" w:cs="Times New Roman"/>
          <w:color w:val="000000" w:themeColor="text1"/>
          <w:sz w:val="24"/>
          <w:szCs w:val="24"/>
        </w:rPr>
        <w:t xml:space="preserve"> siswa. Dalam pembelajaran yang demikian, siswa tidak lagi ditempatkan dalam posisi pasif sebagai penerima bahan ajar yang diberikan guru, tetapi sebagai subjek yang aktif melakukan proses berfikir, mencari, mengolah, mengurai, menggabung, menyimpulkan, dan menyelesaikan masalah.  Hasil survey yang dilakukan peneliti di SMP Negeri 22 B</w:t>
      </w:r>
      <w:r w:rsidR="00195265">
        <w:rPr>
          <w:rFonts w:ascii="Times New Roman" w:eastAsia="Adobe Myungjo Std M" w:hAnsi="Times New Roman" w:cs="Times New Roman"/>
          <w:color w:val="000000" w:themeColor="text1"/>
          <w:sz w:val="24"/>
          <w:szCs w:val="24"/>
        </w:rPr>
        <w:t>andung ditemukan bahwa aktivitas</w:t>
      </w:r>
      <w:r w:rsidRPr="00DE4699">
        <w:rPr>
          <w:rFonts w:ascii="Times New Roman" w:eastAsia="Adobe Myungjo Std M" w:hAnsi="Times New Roman" w:cs="Times New Roman"/>
          <w:color w:val="000000" w:themeColor="text1"/>
          <w:sz w:val="24"/>
          <w:szCs w:val="24"/>
        </w:rPr>
        <w:t xml:space="preserve"> siswa </w:t>
      </w:r>
      <w:r w:rsidRPr="00DE4699">
        <w:rPr>
          <w:rFonts w:ascii="Times New Roman" w:eastAsia="Adobe Myungjo Std M" w:hAnsi="Times New Roman" w:cs="Times New Roman"/>
          <w:color w:val="000000" w:themeColor="text1"/>
          <w:sz w:val="24"/>
          <w:szCs w:val="24"/>
        </w:rPr>
        <w:lastRenderedPageBreak/>
        <w:t xml:space="preserve">dalam pembelajaran matematika masih rendah sehingga mengakibatkan rendahnya hasil belajar. Penyebab-penyebab tersebut dapat muncul dari guru, siswa, lingkungan ataupun sarana prasarana. </w:t>
      </w:r>
    </w:p>
    <w:p w:rsidR="00DE4699" w:rsidRPr="00DE4699" w:rsidRDefault="00DE4699"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Untuk mempelajari dan memahami matematika bukan hal yang mudah karena objek kajian matematika bersifat abstrak. Oleh karena itu dibutuhkan suatu model pembelajaran yang dapat melibatkan siswa secara aktif, mendorong siswa mengkonstruksi pengetahuannya sendiri dan mengembangkan kegiatan siswa dalam meningkatkan komunikasi dan interaksi sesama siswa melalui kegi</w:t>
      </w:r>
      <w:r w:rsidR="007E121C">
        <w:rPr>
          <w:rFonts w:ascii="Times New Roman" w:eastAsia="Adobe Myungjo Std M" w:hAnsi="Times New Roman" w:cs="Times New Roman"/>
          <w:color w:val="000000" w:themeColor="text1"/>
          <w:sz w:val="24"/>
          <w:szCs w:val="24"/>
        </w:rPr>
        <w:t>a</w:t>
      </w:r>
      <w:r w:rsidRPr="00DE4699">
        <w:rPr>
          <w:rFonts w:ascii="Times New Roman" w:eastAsia="Adobe Myungjo Std M" w:hAnsi="Times New Roman" w:cs="Times New Roman"/>
          <w:color w:val="000000" w:themeColor="text1"/>
          <w:sz w:val="24"/>
          <w:szCs w:val="24"/>
        </w:rPr>
        <w:t xml:space="preserve">tan berdiskusi dan bertanya, sehingga siswa dapat mengkomunikasikan gagasannya kepada siswa lain serta memecahkan masalah matematika untuk meningkatkan hasil belajar matematika siswa. </w:t>
      </w:r>
    </w:p>
    <w:p w:rsidR="00DE4699" w:rsidRPr="00302193" w:rsidRDefault="007E121C"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sidRPr="007E121C">
        <w:rPr>
          <w:rFonts w:ascii="Times New Roman" w:eastAsia="Adobe Myungjo Std M" w:hAnsi="Times New Roman" w:cs="Times New Roman"/>
          <w:color w:val="000000" w:themeColor="text1"/>
          <w:sz w:val="24"/>
          <w:szCs w:val="24"/>
        </w:rPr>
        <w:t xml:space="preserve">Selama </w:t>
      </w:r>
      <w:r>
        <w:rPr>
          <w:rFonts w:ascii="Times New Roman" w:eastAsia="Adobe Myungjo Std M" w:hAnsi="Times New Roman" w:cs="Times New Roman"/>
          <w:color w:val="000000" w:themeColor="text1"/>
          <w:sz w:val="24"/>
          <w:szCs w:val="24"/>
        </w:rPr>
        <w:t xml:space="preserve">ini banyak model pembelajaran yang digunakan dalam pembelajaran matematika sebagai upaya untuk memperbaiki pembelajaran di kelas,  diantaranya model </w:t>
      </w:r>
      <w:r w:rsidR="00DE4699" w:rsidRPr="00DE4699">
        <w:rPr>
          <w:rFonts w:ascii="Times New Roman" w:eastAsia="Adobe Myungjo Std M" w:hAnsi="Times New Roman" w:cs="Times New Roman"/>
          <w:i/>
          <w:color w:val="000000" w:themeColor="text1"/>
          <w:sz w:val="24"/>
          <w:szCs w:val="24"/>
        </w:rPr>
        <w:t>Learning cycle</w:t>
      </w:r>
      <w:r w:rsidR="00302193">
        <w:rPr>
          <w:rFonts w:ascii="Times New Roman" w:eastAsia="Adobe Myungjo Std M" w:hAnsi="Times New Roman" w:cs="Times New Roman"/>
          <w:i/>
          <w:color w:val="000000" w:themeColor="text1"/>
          <w:sz w:val="24"/>
          <w:szCs w:val="24"/>
        </w:rPr>
        <w:t xml:space="preserve"> 5E (LC 5E)</w:t>
      </w:r>
      <w:r w:rsidR="00302193">
        <w:rPr>
          <w:rFonts w:ascii="Times New Roman" w:eastAsia="Adobe Myungjo Std M" w:hAnsi="Times New Roman" w:cs="Times New Roman"/>
          <w:color w:val="000000" w:themeColor="text1"/>
          <w:sz w:val="24"/>
          <w:szCs w:val="24"/>
        </w:rPr>
        <w:t xml:space="preserve">. </w:t>
      </w:r>
      <w:r w:rsidR="00302193" w:rsidRPr="00302193">
        <w:rPr>
          <w:rFonts w:ascii="Times New Roman" w:eastAsia="Adobe Myungjo Std M" w:hAnsi="Times New Roman" w:cs="Times New Roman"/>
          <w:i/>
          <w:color w:val="000000" w:themeColor="text1"/>
          <w:sz w:val="24"/>
          <w:szCs w:val="24"/>
        </w:rPr>
        <w:t>Learning Cycle 5E</w:t>
      </w:r>
      <w:r w:rsidR="00DE4699" w:rsidRPr="00DE4699">
        <w:rPr>
          <w:rFonts w:ascii="Times New Roman" w:eastAsia="Adobe Myungjo Std M" w:hAnsi="Times New Roman" w:cs="Times New Roman"/>
          <w:color w:val="000000" w:themeColor="text1"/>
          <w:sz w:val="24"/>
          <w:szCs w:val="24"/>
        </w:rPr>
        <w:t xml:space="preserve"> adalah suatu kerangka konseptual yang digunakan sebagai pedoman dalam melakukan proses pembelajaran yang berpusat pada siswa </w:t>
      </w:r>
      <w:r w:rsidR="00DE4699" w:rsidRPr="00DE4699">
        <w:rPr>
          <w:rFonts w:ascii="Times New Roman" w:eastAsia="Adobe Myungjo Std M" w:hAnsi="Times New Roman" w:cs="Times New Roman"/>
          <w:i/>
          <w:color w:val="000000" w:themeColor="text1"/>
          <w:sz w:val="24"/>
          <w:szCs w:val="24"/>
        </w:rPr>
        <w:t xml:space="preserve">(student centred). </w:t>
      </w:r>
      <w:r w:rsidR="00DE4699" w:rsidRPr="00DE4699">
        <w:rPr>
          <w:rFonts w:ascii="Times New Roman" w:eastAsia="Adobe Myungjo Std M" w:hAnsi="Times New Roman" w:cs="Times New Roman"/>
          <w:color w:val="000000" w:themeColor="text1"/>
          <w:sz w:val="24"/>
          <w:szCs w:val="24"/>
        </w:rPr>
        <w:t xml:space="preserve">Model </w:t>
      </w:r>
      <w:r w:rsidR="00DE4699" w:rsidRPr="00DE4699">
        <w:rPr>
          <w:rFonts w:ascii="Times New Roman" w:eastAsia="Adobe Myungjo Std M" w:hAnsi="Times New Roman" w:cs="Times New Roman"/>
          <w:i/>
          <w:color w:val="000000" w:themeColor="text1"/>
          <w:sz w:val="24"/>
          <w:szCs w:val="24"/>
        </w:rPr>
        <w:t>Learning cycle</w:t>
      </w:r>
      <w:r w:rsidR="00302193">
        <w:rPr>
          <w:rFonts w:ascii="Times New Roman" w:eastAsia="Adobe Myungjo Std M" w:hAnsi="Times New Roman" w:cs="Times New Roman"/>
          <w:i/>
          <w:color w:val="000000" w:themeColor="text1"/>
          <w:sz w:val="24"/>
          <w:szCs w:val="24"/>
        </w:rPr>
        <w:t xml:space="preserve"> 5E</w:t>
      </w:r>
      <w:r w:rsidR="00DE4699" w:rsidRPr="00DE4699">
        <w:rPr>
          <w:rFonts w:ascii="Times New Roman" w:eastAsia="Adobe Myungjo Std M" w:hAnsi="Times New Roman" w:cs="Times New Roman"/>
          <w:i/>
          <w:color w:val="000000" w:themeColor="text1"/>
          <w:sz w:val="24"/>
          <w:szCs w:val="24"/>
        </w:rPr>
        <w:t xml:space="preserve"> </w:t>
      </w:r>
      <w:r w:rsidR="00DE4699" w:rsidRPr="00DE4699">
        <w:rPr>
          <w:rFonts w:ascii="Times New Roman" w:eastAsia="Adobe Myungjo Std M" w:hAnsi="Times New Roman" w:cs="Times New Roman"/>
          <w:color w:val="000000" w:themeColor="text1"/>
          <w:sz w:val="24"/>
          <w:szCs w:val="24"/>
        </w:rPr>
        <w:t>merupakan salah satu model pembelajaran yang memberikan kesempatan kepada siswa untuk mengoptimalkan dan mengembangkan daya nalar mereka masing-masing dan menuntun siswa untuk menemukan sendiri konsep yang dipelajari.</w:t>
      </w:r>
      <w:r w:rsidR="00302193">
        <w:rPr>
          <w:rFonts w:ascii="Times New Roman" w:eastAsia="Adobe Myungjo Std M" w:hAnsi="Times New Roman" w:cs="Times New Roman"/>
          <w:color w:val="000000" w:themeColor="text1"/>
          <w:sz w:val="24"/>
          <w:szCs w:val="24"/>
        </w:rPr>
        <w:t xml:space="preserve"> </w:t>
      </w:r>
      <w:r w:rsidR="00302193" w:rsidRPr="00302193">
        <w:rPr>
          <w:rFonts w:ascii="Times New Roman" w:eastAsia="Adobe Myungjo Std M" w:hAnsi="Times New Roman" w:cs="Times New Roman"/>
          <w:i/>
          <w:color w:val="000000" w:themeColor="text1"/>
          <w:sz w:val="24"/>
          <w:szCs w:val="24"/>
        </w:rPr>
        <w:t>Learning Cycle 5E</w:t>
      </w:r>
      <w:r w:rsidR="00302193">
        <w:rPr>
          <w:rFonts w:ascii="Times New Roman" w:eastAsia="Adobe Myungjo Std M" w:hAnsi="Times New Roman" w:cs="Times New Roman"/>
          <w:color w:val="000000" w:themeColor="text1"/>
          <w:sz w:val="24"/>
          <w:szCs w:val="24"/>
        </w:rPr>
        <w:t xml:space="preserve"> juga memfasilitasi proses pembelajaran dan memberikan kesempatan kepada siswa untuk belajar secara bermakna (Lorsbach, 2002).</w:t>
      </w:r>
    </w:p>
    <w:p w:rsidR="00302193" w:rsidRDefault="00302193"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 xml:space="preserve">Melalui pembelajaran </w:t>
      </w:r>
      <w:r w:rsidRPr="00302193">
        <w:rPr>
          <w:rFonts w:ascii="Times New Roman" w:eastAsia="Adobe Myungjo Std M" w:hAnsi="Times New Roman" w:cs="Times New Roman"/>
          <w:i/>
          <w:color w:val="000000" w:themeColor="text1"/>
          <w:sz w:val="24"/>
          <w:szCs w:val="24"/>
        </w:rPr>
        <w:t>Learning Cycle 5E</w:t>
      </w:r>
      <w:r w:rsidRPr="00302193">
        <w:rPr>
          <w:rFonts w:ascii="Times New Roman" w:eastAsia="Adobe Myungjo Std M" w:hAnsi="Times New Roman" w:cs="Times New Roman"/>
          <w:color w:val="000000" w:themeColor="text1"/>
          <w:sz w:val="24"/>
          <w:szCs w:val="24"/>
        </w:rPr>
        <w:t xml:space="preserve"> pem</w:t>
      </w:r>
      <w:r>
        <w:rPr>
          <w:rFonts w:ascii="Times New Roman" w:eastAsia="Adobe Myungjo Std M" w:hAnsi="Times New Roman" w:cs="Times New Roman"/>
          <w:color w:val="000000" w:themeColor="text1"/>
          <w:sz w:val="24"/>
          <w:szCs w:val="24"/>
        </w:rPr>
        <w:t xml:space="preserve">belajaran yang dilakukan oleh guru menjadi lebih bermakna bagi siswa. </w:t>
      </w:r>
      <w:r w:rsidRPr="00302193">
        <w:rPr>
          <w:rFonts w:ascii="Times New Roman" w:eastAsia="Adobe Myungjo Std M" w:hAnsi="Times New Roman" w:cs="Times New Roman"/>
          <w:i/>
          <w:color w:val="000000" w:themeColor="text1"/>
          <w:sz w:val="24"/>
          <w:szCs w:val="24"/>
        </w:rPr>
        <w:t>Learning Cycle 5E</w:t>
      </w:r>
      <w:r>
        <w:rPr>
          <w:rFonts w:ascii="Times New Roman" w:eastAsia="Adobe Myungjo Std M" w:hAnsi="Times New Roman" w:cs="Times New Roman"/>
          <w:color w:val="000000" w:themeColor="text1"/>
          <w:sz w:val="24"/>
          <w:szCs w:val="24"/>
        </w:rPr>
        <w:t xml:space="preserve"> sangat sesuai </w:t>
      </w:r>
      <w:r>
        <w:rPr>
          <w:rFonts w:ascii="Times New Roman" w:eastAsia="Adobe Myungjo Std M" w:hAnsi="Times New Roman" w:cs="Times New Roman"/>
          <w:color w:val="000000" w:themeColor="text1"/>
          <w:sz w:val="24"/>
          <w:szCs w:val="24"/>
        </w:rPr>
        <w:lastRenderedPageBreak/>
        <w:t xml:space="preserve">dengan standar proses pembelajaran yang diamanatkan oleh KTSP yaitu harus memuat langkah-langkah elaborasi, eksplorasi, dan konfirmasi. </w:t>
      </w:r>
      <w:r w:rsidR="00847AD1">
        <w:rPr>
          <w:rFonts w:ascii="Times New Roman" w:eastAsia="Adobe Myungjo Std M" w:hAnsi="Times New Roman" w:cs="Times New Roman"/>
          <w:color w:val="000000" w:themeColor="text1"/>
          <w:sz w:val="24"/>
          <w:szCs w:val="24"/>
        </w:rPr>
        <w:t xml:space="preserve">Tahap-tahap yang terdapat pada </w:t>
      </w:r>
      <w:r w:rsidR="00847AD1" w:rsidRPr="00302193">
        <w:rPr>
          <w:rFonts w:ascii="Times New Roman" w:eastAsia="Adobe Myungjo Std M" w:hAnsi="Times New Roman" w:cs="Times New Roman"/>
          <w:i/>
          <w:color w:val="000000" w:themeColor="text1"/>
          <w:sz w:val="24"/>
          <w:szCs w:val="24"/>
        </w:rPr>
        <w:t>Learning Cycle 5E</w:t>
      </w:r>
      <w:r w:rsidR="00847AD1">
        <w:rPr>
          <w:rFonts w:ascii="Times New Roman" w:eastAsia="Adobe Myungjo Std M" w:hAnsi="Times New Roman" w:cs="Times New Roman"/>
          <w:color w:val="000000" w:themeColor="text1"/>
          <w:sz w:val="24"/>
          <w:szCs w:val="24"/>
        </w:rPr>
        <w:t xml:space="preserve">, yaitu sebagai berikut: (1) Tahap </w:t>
      </w:r>
      <w:r w:rsidR="00847AD1" w:rsidRPr="00847AD1">
        <w:rPr>
          <w:rFonts w:ascii="Times New Roman" w:eastAsia="Adobe Myungjo Std M" w:hAnsi="Times New Roman" w:cs="Times New Roman"/>
          <w:i/>
          <w:color w:val="000000" w:themeColor="text1"/>
          <w:sz w:val="24"/>
          <w:szCs w:val="24"/>
        </w:rPr>
        <w:t>engagement</w:t>
      </w:r>
      <w:r w:rsidR="00847AD1">
        <w:rPr>
          <w:rFonts w:ascii="Times New Roman" w:eastAsia="Adobe Myungjo Std M" w:hAnsi="Times New Roman" w:cs="Times New Roman"/>
          <w:color w:val="000000" w:themeColor="text1"/>
          <w:sz w:val="24"/>
          <w:szCs w:val="24"/>
        </w:rPr>
        <w:t>, bertujuan mempersiapka</w:t>
      </w:r>
      <w:r w:rsidR="0060410A">
        <w:rPr>
          <w:rFonts w:ascii="Times New Roman" w:eastAsia="Adobe Myungjo Std M" w:hAnsi="Times New Roman" w:cs="Times New Roman"/>
          <w:color w:val="000000" w:themeColor="text1"/>
          <w:sz w:val="24"/>
          <w:szCs w:val="24"/>
        </w:rPr>
        <w:t>n</w:t>
      </w:r>
      <w:r w:rsidR="00847AD1">
        <w:rPr>
          <w:rFonts w:ascii="Times New Roman" w:eastAsia="Adobe Myungjo Std M" w:hAnsi="Times New Roman" w:cs="Times New Roman"/>
          <w:color w:val="000000" w:themeColor="text1"/>
          <w:sz w:val="24"/>
          <w:szCs w:val="24"/>
        </w:rPr>
        <w:t xml:space="preserve"> diri siswa, dengan cara menggali minat dan rasa ingin tahu siswa tentang pokok bahasan matematika yang akan diajarkan. Menggali minat dan rasa ingin tahu siswa dengan mengaitkan materi yang telah dimiliki siswa; (2) Tahap </w:t>
      </w:r>
      <w:r w:rsidR="00847AD1">
        <w:rPr>
          <w:rFonts w:ascii="Times New Roman" w:eastAsia="Adobe Myungjo Std M" w:hAnsi="Times New Roman" w:cs="Times New Roman"/>
          <w:i/>
          <w:color w:val="000000" w:themeColor="text1"/>
          <w:sz w:val="24"/>
          <w:szCs w:val="24"/>
        </w:rPr>
        <w:t>exploration,</w:t>
      </w:r>
      <w:r w:rsidR="00847AD1">
        <w:rPr>
          <w:rFonts w:ascii="Times New Roman" w:eastAsia="Adobe Myungjo Std M" w:hAnsi="Times New Roman" w:cs="Times New Roman"/>
          <w:color w:val="000000" w:themeColor="text1"/>
          <w:sz w:val="24"/>
          <w:szCs w:val="24"/>
        </w:rPr>
        <w:t xml:space="preserve"> siswa diberi kesempatan untuk bekerja sama dalam kelompok-kelompok kecil agar terjadi tukar pikiran antar siswa; (3) Tahap </w:t>
      </w:r>
      <w:r w:rsidR="00847AD1" w:rsidRPr="0054112D">
        <w:rPr>
          <w:rFonts w:ascii="Times New Roman" w:eastAsia="Adobe Myungjo Std M" w:hAnsi="Times New Roman" w:cs="Times New Roman"/>
          <w:i/>
          <w:color w:val="000000" w:themeColor="text1"/>
          <w:sz w:val="24"/>
          <w:szCs w:val="24"/>
        </w:rPr>
        <w:t>explanation</w:t>
      </w:r>
      <w:r w:rsidR="0054112D">
        <w:rPr>
          <w:rFonts w:ascii="Times New Roman" w:eastAsia="Adobe Myungjo Std M" w:hAnsi="Times New Roman" w:cs="Times New Roman"/>
          <w:color w:val="000000" w:themeColor="text1"/>
          <w:sz w:val="24"/>
          <w:szCs w:val="24"/>
        </w:rPr>
        <w:t xml:space="preserve">, guru mendorong siswa untuk menjelaskan ide yang telah mereka dapatkan, lalu diwujudkan dalam presentasi kelompok; (4) Tahap </w:t>
      </w:r>
      <w:r w:rsidR="0054112D" w:rsidRPr="0054112D">
        <w:rPr>
          <w:rFonts w:ascii="Times New Roman" w:eastAsia="Adobe Myungjo Std M" w:hAnsi="Times New Roman" w:cs="Times New Roman"/>
          <w:i/>
          <w:color w:val="000000" w:themeColor="text1"/>
          <w:sz w:val="24"/>
          <w:szCs w:val="24"/>
        </w:rPr>
        <w:t>elaboration</w:t>
      </w:r>
      <w:r w:rsidR="0054112D">
        <w:rPr>
          <w:rFonts w:ascii="Times New Roman" w:eastAsia="Adobe Myungjo Std M" w:hAnsi="Times New Roman" w:cs="Times New Roman"/>
          <w:color w:val="000000" w:themeColor="text1"/>
          <w:sz w:val="24"/>
          <w:szCs w:val="24"/>
        </w:rPr>
        <w:t xml:space="preserve">, siswa dapat mengaplikasikan ide serta gagasannya ke dalam menyelesaikan latihan soal; (5) Tahap </w:t>
      </w:r>
      <w:r w:rsidR="0054112D" w:rsidRPr="0054112D">
        <w:rPr>
          <w:rFonts w:ascii="Times New Roman" w:eastAsia="Adobe Myungjo Std M" w:hAnsi="Times New Roman" w:cs="Times New Roman"/>
          <w:i/>
          <w:color w:val="000000" w:themeColor="text1"/>
          <w:sz w:val="24"/>
          <w:szCs w:val="24"/>
        </w:rPr>
        <w:t>evaluation</w:t>
      </w:r>
      <w:r w:rsidR="0054112D">
        <w:rPr>
          <w:rFonts w:ascii="Times New Roman" w:eastAsia="Adobe Myungjo Std M" w:hAnsi="Times New Roman" w:cs="Times New Roman"/>
          <w:color w:val="000000" w:themeColor="text1"/>
          <w:sz w:val="24"/>
          <w:szCs w:val="24"/>
        </w:rPr>
        <w:t>, dilakukan evaluasi pada siswa dengan mengoreksi hasil pekerjaan siswa dan menyimpulkan pelajaran yang telah diberikan (Lorsbach, 2002).</w:t>
      </w:r>
    </w:p>
    <w:p w:rsidR="0054112D" w:rsidRDefault="0054112D"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 xml:space="preserve">Kemampuan komunikasi matematis siswa, diharapkan dapat meningkat melalui </w:t>
      </w:r>
      <w:r w:rsidRPr="00302193">
        <w:rPr>
          <w:rFonts w:ascii="Times New Roman" w:eastAsia="Adobe Myungjo Std M" w:hAnsi="Times New Roman" w:cs="Times New Roman"/>
          <w:i/>
          <w:color w:val="000000" w:themeColor="text1"/>
          <w:sz w:val="24"/>
          <w:szCs w:val="24"/>
        </w:rPr>
        <w:t>Learning Cycle 5E</w:t>
      </w:r>
      <w:r>
        <w:rPr>
          <w:rFonts w:ascii="Times New Roman" w:eastAsia="Adobe Myungjo Std M" w:hAnsi="Times New Roman" w:cs="Times New Roman"/>
          <w:color w:val="000000" w:themeColor="text1"/>
          <w:sz w:val="24"/>
          <w:szCs w:val="24"/>
        </w:rPr>
        <w:t xml:space="preserve">, yaitu pada tahap </w:t>
      </w:r>
      <w:r w:rsidRPr="0054112D">
        <w:rPr>
          <w:rFonts w:ascii="Times New Roman" w:eastAsia="Adobe Myungjo Std M" w:hAnsi="Times New Roman" w:cs="Times New Roman"/>
          <w:i/>
          <w:color w:val="000000" w:themeColor="text1"/>
          <w:sz w:val="24"/>
          <w:szCs w:val="24"/>
        </w:rPr>
        <w:t>exploration</w:t>
      </w:r>
      <w:r>
        <w:rPr>
          <w:rFonts w:ascii="Times New Roman" w:eastAsia="Adobe Myungjo Std M" w:hAnsi="Times New Roman" w:cs="Times New Roman"/>
          <w:color w:val="000000" w:themeColor="text1"/>
          <w:sz w:val="24"/>
          <w:szCs w:val="24"/>
        </w:rPr>
        <w:t xml:space="preserve">, </w:t>
      </w:r>
      <w:r w:rsidRPr="0054112D">
        <w:rPr>
          <w:rFonts w:ascii="Times New Roman" w:eastAsia="Adobe Myungjo Std M" w:hAnsi="Times New Roman" w:cs="Times New Roman"/>
          <w:i/>
          <w:color w:val="000000" w:themeColor="text1"/>
          <w:sz w:val="24"/>
          <w:szCs w:val="24"/>
        </w:rPr>
        <w:t>explanation</w:t>
      </w:r>
      <w:r>
        <w:rPr>
          <w:rFonts w:ascii="Times New Roman" w:eastAsia="Adobe Myungjo Std M" w:hAnsi="Times New Roman" w:cs="Times New Roman"/>
          <w:color w:val="000000" w:themeColor="text1"/>
          <w:sz w:val="24"/>
          <w:szCs w:val="24"/>
        </w:rPr>
        <w:t xml:space="preserve"> dan </w:t>
      </w:r>
      <w:r w:rsidRPr="0054112D">
        <w:rPr>
          <w:rFonts w:ascii="Times New Roman" w:eastAsia="Adobe Myungjo Std M" w:hAnsi="Times New Roman" w:cs="Times New Roman"/>
          <w:i/>
          <w:color w:val="000000" w:themeColor="text1"/>
          <w:sz w:val="24"/>
          <w:szCs w:val="24"/>
        </w:rPr>
        <w:t>elaboration</w:t>
      </w:r>
      <w:r>
        <w:rPr>
          <w:rFonts w:ascii="Times New Roman" w:eastAsia="Adobe Myungjo Std M" w:hAnsi="Times New Roman" w:cs="Times New Roman"/>
          <w:color w:val="000000" w:themeColor="text1"/>
          <w:sz w:val="24"/>
          <w:szCs w:val="24"/>
        </w:rPr>
        <w:t>.</w:t>
      </w:r>
      <w:r w:rsidR="009B167B">
        <w:rPr>
          <w:rFonts w:ascii="Times New Roman" w:eastAsia="Adobe Myungjo Std M" w:hAnsi="Times New Roman" w:cs="Times New Roman"/>
          <w:color w:val="000000" w:themeColor="text1"/>
          <w:sz w:val="24"/>
          <w:szCs w:val="24"/>
        </w:rPr>
        <w:t xml:space="preserve"> Pada tahap </w:t>
      </w:r>
      <w:r w:rsidR="009B167B" w:rsidRPr="0054112D">
        <w:rPr>
          <w:rFonts w:ascii="Times New Roman" w:eastAsia="Adobe Myungjo Std M" w:hAnsi="Times New Roman" w:cs="Times New Roman"/>
          <w:i/>
          <w:color w:val="000000" w:themeColor="text1"/>
          <w:sz w:val="24"/>
          <w:szCs w:val="24"/>
        </w:rPr>
        <w:t>exploration</w:t>
      </w:r>
      <w:r w:rsidR="009B167B">
        <w:rPr>
          <w:rFonts w:ascii="Times New Roman" w:eastAsia="Adobe Myungjo Std M" w:hAnsi="Times New Roman" w:cs="Times New Roman"/>
          <w:color w:val="000000" w:themeColor="text1"/>
          <w:sz w:val="24"/>
          <w:szCs w:val="24"/>
        </w:rPr>
        <w:t xml:space="preserve"> siswa bekerja sama dalam kelompok kecil, sehingga akan terjadi komunikasi antar siswa dalam proses pembelajaran. Lalu tahap </w:t>
      </w:r>
      <w:r w:rsidR="009B167B" w:rsidRPr="0054112D">
        <w:rPr>
          <w:rFonts w:ascii="Times New Roman" w:eastAsia="Adobe Myungjo Std M" w:hAnsi="Times New Roman" w:cs="Times New Roman"/>
          <w:i/>
          <w:color w:val="000000" w:themeColor="text1"/>
          <w:sz w:val="24"/>
          <w:szCs w:val="24"/>
        </w:rPr>
        <w:t>explanation</w:t>
      </w:r>
      <w:r w:rsidR="009B167B">
        <w:rPr>
          <w:rFonts w:ascii="Times New Roman" w:eastAsia="Adobe Myungjo Std M" w:hAnsi="Times New Roman" w:cs="Times New Roman"/>
          <w:color w:val="000000" w:themeColor="text1"/>
          <w:sz w:val="24"/>
          <w:szCs w:val="24"/>
        </w:rPr>
        <w:t xml:space="preserve">, dapat mengembangkan kemampuan komunikasi karena pada tahap ini siswa dituntut untuk menjelaskan ide yang telah mereka peroleh berdasarkan hasil kegiatan </w:t>
      </w:r>
      <w:r w:rsidR="009B167B" w:rsidRPr="0054112D">
        <w:rPr>
          <w:rFonts w:ascii="Times New Roman" w:eastAsia="Adobe Myungjo Std M" w:hAnsi="Times New Roman" w:cs="Times New Roman"/>
          <w:i/>
          <w:color w:val="000000" w:themeColor="text1"/>
          <w:sz w:val="24"/>
          <w:szCs w:val="24"/>
        </w:rPr>
        <w:t>exploration</w:t>
      </w:r>
      <w:r w:rsidR="009B167B">
        <w:rPr>
          <w:rFonts w:ascii="Times New Roman" w:eastAsia="Adobe Myungjo Std M" w:hAnsi="Times New Roman" w:cs="Times New Roman"/>
          <w:color w:val="000000" w:themeColor="text1"/>
          <w:sz w:val="24"/>
          <w:szCs w:val="24"/>
        </w:rPr>
        <w:t xml:space="preserve">. Tahap </w:t>
      </w:r>
      <w:r w:rsidR="009B167B" w:rsidRPr="0054112D">
        <w:rPr>
          <w:rFonts w:ascii="Times New Roman" w:eastAsia="Adobe Myungjo Std M" w:hAnsi="Times New Roman" w:cs="Times New Roman"/>
          <w:i/>
          <w:color w:val="000000" w:themeColor="text1"/>
          <w:sz w:val="24"/>
          <w:szCs w:val="24"/>
        </w:rPr>
        <w:t>elaboration</w:t>
      </w:r>
      <w:r w:rsidR="009B167B">
        <w:rPr>
          <w:rFonts w:ascii="Times New Roman" w:eastAsia="Adobe Myungjo Std M" w:hAnsi="Times New Roman" w:cs="Times New Roman"/>
          <w:color w:val="000000" w:themeColor="text1"/>
          <w:sz w:val="24"/>
          <w:szCs w:val="24"/>
        </w:rPr>
        <w:t xml:space="preserve"> diharapkan dapat mengembangkan kemampuan komunikasi matematis, karena pada tahap ini siswa difasilitasi untuk mengaplikasikan gagasannya dalam menyelesaikan soal.</w:t>
      </w:r>
    </w:p>
    <w:p w:rsidR="009B167B" w:rsidRPr="00EB4BF8" w:rsidRDefault="009B167B"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lastRenderedPageBreak/>
        <w:t xml:space="preserve">Melalui </w:t>
      </w:r>
      <w:r w:rsidRPr="00DE4699">
        <w:rPr>
          <w:rFonts w:ascii="Times New Roman" w:eastAsia="Adobe Myungjo Std M" w:hAnsi="Times New Roman" w:cs="Times New Roman"/>
          <w:i/>
          <w:color w:val="000000" w:themeColor="text1"/>
          <w:sz w:val="24"/>
          <w:szCs w:val="24"/>
        </w:rPr>
        <w:t>Learning cycle</w:t>
      </w:r>
      <w:r>
        <w:rPr>
          <w:rFonts w:ascii="Times New Roman" w:eastAsia="Adobe Myungjo Std M" w:hAnsi="Times New Roman" w:cs="Times New Roman"/>
          <w:i/>
          <w:color w:val="000000" w:themeColor="text1"/>
          <w:sz w:val="24"/>
          <w:szCs w:val="24"/>
        </w:rPr>
        <w:t xml:space="preserve"> 5E</w:t>
      </w:r>
      <w:r>
        <w:rPr>
          <w:rFonts w:ascii="Times New Roman" w:eastAsia="Adobe Myungjo Std M" w:hAnsi="Times New Roman" w:cs="Times New Roman"/>
          <w:color w:val="000000" w:themeColor="text1"/>
          <w:sz w:val="24"/>
          <w:szCs w:val="24"/>
        </w:rPr>
        <w:t xml:space="preserve"> diharapkan aktivitas belajar siswa juga lebih meningkat, karena model </w:t>
      </w:r>
      <w:r w:rsidRPr="00DE4699">
        <w:rPr>
          <w:rFonts w:ascii="Times New Roman" w:eastAsia="Adobe Myungjo Std M" w:hAnsi="Times New Roman" w:cs="Times New Roman"/>
          <w:i/>
          <w:color w:val="000000" w:themeColor="text1"/>
          <w:sz w:val="24"/>
          <w:szCs w:val="24"/>
        </w:rPr>
        <w:t>Learning cycle</w:t>
      </w:r>
      <w:r>
        <w:rPr>
          <w:rFonts w:ascii="Times New Roman" w:eastAsia="Adobe Myungjo Std M" w:hAnsi="Times New Roman" w:cs="Times New Roman"/>
          <w:i/>
          <w:color w:val="000000" w:themeColor="text1"/>
          <w:sz w:val="24"/>
          <w:szCs w:val="24"/>
        </w:rPr>
        <w:t xml:space="preserve"> 5E</w:t>
      </w:r>
      <w:r>
        <w:rPr>
          <w:rFonts w:ascii="Times New Roman" w:eastAsia="Adobe Myungjo Std M" w:hAnsi="Times New Roman" w:cs="Times New Roman"/>
          <w:color w:val="000000" w:themeColor="text1"/>
          <w:sz w:val="24"/>
          <w:szCs w:val="24"/>
        </w:rPr>
        <w:t xml:space="preserve"> adalah model pembelajaran yang berpusat pada siswa terutama pada tahap </w:t>
      </w:r>
      <w:r w:rsidR="00EB4BF8" w:rsidRPr="0054112D">
        <w:rPr>
          <w:rFonts w:ascii="Times New Roman" w:eastAsia="Adobe Myungjo Std M" w:hAnsi="Times New Roman" w:cs="Times New Roman"/>
          <w:i/>
          <w:color w:val="000000" w:themeColor="text1"/>
          <w:sz w:val="24"/>
          <w:szCs w:val="24"/>
        </w:rPr>
        <w:t>exploration</w:t>
      </w:r>
      <w:r w:rsidR="00EB4BF8">
        <w:rPr>
          <w:rFonts w:ascii="Times New Roman" w:eastAsia="Adobe Myungjo Std M" w:hAnsi="Times New Roman" w:cs="Times New Roman"/>
          <w:color w:val="000000" w:themeColor="text1"/>
          <w:sz w:val="24"/>
          <w:szCs w:val="24"/>
        </w:rPr>
        <w:t xml:space="preserve">, </w:t>
      </w:r>
      <w:r w:rsidR="00EB4BF8" w:rsidRPr="0054112D">
        <w:rPr>
          <w:rFonts w:ascii="Times New Roman" w:eastAsia="Adobe Myungjo Std M" w:hAnsi="Times New Roman" w:cs="Times New Roman"/>
          <w:i/>
          <w:color w:val="000000" w:themeColor="text1"/>
          <w:sz w:val="24"/>
          <w:szCs w:val="24"/>
        </w:rPr>
        <w:t>explanation</w:t>
      </w:r>
      <w:r w:rsidR="00EB4BF8">
        <w:rPr>
          <w:rFonts w:ascii="Times New Roman" w:eastAsia="Adobe Myungjo Std M" w:hAnsi="Times New Roman" w:cs="Times New Roman"/>
          <w:color w:val="000000" w:themeColor="text1"/>
          <w:sz w:val="24"/>
          <w:szCs w:val="24"/>
        </w:rPr>
        <w:t xml:space="preserve"> dan </w:t>
      </w:r>
      <w:r w:rsidR="00EB4BF8" w:rsidRPr="0054112D">
        <w:rPr>
          <w:rFonts w:ascii="Times New Roman" w:eastAsia="Adobe Myungjo Std M" w:hAnsi="Times New Roman" w:cs="Times New Roman"/>
          <w:i/>
          <w:color w:val="000000" w:themeColor="text1"/>
          <w:sz w:val="24"/>
          <w:szCs w:val="24"/>
        </w:rPr>
        <w:t>elaboration</w:t>
      </w:r>
      <w:r w:rsidR="00EB4BF8">
        <w:rPr>
          <w:rFonts w:ascii="Times New Roman" w:eastAsia="Adobe Myungjo Std M" w:hAnsi="Times New Roman" w:cs="Times New Roman"/>
          <w:i/>
          <w:color w:val="000000" w:themeColor="text1"/>
          <w:sz w:val="24"/>
          <w:szCs w:val="24"/>
        </w:rPr>
        <w:t>.</w:t>
      </w:r>
    </w:p>
    <w:p w:rsidR="00DE4699" w:rsidRDefault="00EB4BF8"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Berdasarkan pemaparan</w:t>
      </w:r>
      <w:r w:rsidR="00DE4699" w:rsidRPr="00DE4699">
        <w:rPr>
          <w:rFonts w:ascii="Times New Roman" w:eastAsia="Adobe Myungjo Std M" w:hAnsi="Times New Roman" w:cs="Times New Roman"/>
          <w:color w:val="000000" w:themeColor="text1"/>
          <w:sz w:val="24"/>
          <w:szCs w:val="24"/>
        </w:rPr>
        <w:t xml:space="preserve"> di atas, </w:t>
      </w:r>
      <w:r>
        <w:rPr>
          <w:rFonts w:ascii="Times New Roman" w:eastAsia="Adobe Myungjo Std M" w:hAnsi="Times New Roman" w:cs="Times New Roman"/>
          <w:color w:val="000000" w:themeColor="text1"/>
          <w:sz w:val="24"/>
          <w:szCs w:val="24"/>
        </w:rPr>
        <w:t>kemampuan komunikasi matematis siswa merupakan kemampuan yang harus dimiliki siswa da</w:t>
      </w:r>
      <w:r w:rsidR="00CF6991">
        <w:rPr>
          <w:rFonts w:ascii="Times New Roman" w:eastAsia="Adobe Myungjo Std M" w:hAnsi="Times New Roman" w:cs="Times New Roman"/>
          <w:color w:val="000000" w:themeColor="text1"/>
          <w:sz w:val="24"/>
          <w:szCs w:val="24"/>
        </w:rPr>
        <w:t>n masih harus ditingkatkan, sehingga</w:t>
      </w:r>
      <w:r>
        <w:rPr>
          <w:rFonts w:ascii="Times New Roman" w:eastAsia="Adobe Myungjo Std M" w:hAnsi="Times New Roman" w:cs="Times New Roman"/>
          <w:color w:val="000000" w:themeColor="text1"/>
          <w:sz w:val="24"/>
          <w:szCs w:val="24"/>
        </w:rPr>
        <w:t xml:space="preserve"> penulis tertarik untuk mengkaji “P</w:t>
      </w:r>
      <w:r w:rsidR="00DE4699" w:rsidRPr="00DE4699">
        <w:rPr>
          <w:rFonts w:ascii="Times New Roman" w:eastAsia="Adobe Myungjo Std M" w:hAnsi="Times New Roman" w:cs="Times New Roman"/>
          <w:color w:val="000000" w:themeColor="text1"/>
          <w:sz w:val="24"/>
          <w:szCs w:val="24"/>
        </w:rPr>
        <w:t xml:space="preserve">enerapan model </w:t>
      </w:r>
      <w:r w:rsidR="00DE4699" w:rsidRPr="00DE4699">
        <w:rPr>
          <w:rFonts w:ascii="Times New Roman" w:eastAsia="Adobe Myungjo Std M" w:hAnsi="Times New Roman" w:cs="Times New Roman"/>
          <w:i/>
          <w:color w:val="000000" w:themeColor="text1"/>
          <w:sz w:val="24"/>
          <w:szCs w:val="24"/>
        </w:rPr>
        <w:t>Learning cycle</w:t>
      </w:r>
      <w:r>
        <w:rPr>
          <w:rFonts w:ascii="Times New Roman" w:eastAsia="Adobe Myungjo Std M" w:hAnsi="Times New Roman" w:cs="Times New Roman"/>
          <w:i/>
          <w:color w:val="000000" w:themeColor="text1"/>
          <w:sz w:val="24"/>
          <w:szCs w:val="24"/>
        </w:rPr>
        <w:t xml:space="preserve"> 5E</w:t>
      </w:r>
      <w:r w:rsidR="00DE4699" w:rsidRPr="00DE4699">
        <w:rPr>
          <w:rFonts w:ascii="Times New Roman" w:eastAsia="Adobe Myungjo Std M" w:hAnsi="Times New Roman" w:cs="Times New Roman"/>
          <w:i/>
          <w:color w:val="000000" w:themeColor="text1"/>
          <w:sz w:val="24"/>
          <w:szCs w:val="24"/>
        </w:rPr>
        <w:t xml:space="preserve"> </w:t>
      </w:r>
      <w:r>
        <w:rPr>
          <w:rFonts w:ascii="Times New Roman" w:eastAsia="Adobe Myungjo Std M" w:hAnsi="Times New Roman" w:cs="Times New Roman"/>
          <w:color w:val="000000" w:themeColor="text1"/>
          <w:sz w:val="24"/>
          <w:szCs w:val="24"/>
        </w:rPr>
        <w:t>dapat Meningkatkan Kemam</w:t>
      </w:r>
      <w:r w:rsidR="008417FD">
        <w:rPr>
          <w:rFonts w:ascii="Times New Roman" w:eastAsia="Adobe Myungjo Std M" w:hAnsi="Times New Roman" w:cs="Times New Roman"/>
          <w:color w:val="000000" w:themeColor="text1"/>
          <w:sz w:val="24"/>
          <w:szCs w:val="24"/>
        </w:rPr>
        <w:t>puan Komunikasi Matematis dan Aktivitas</w:t>
      </w:r>
      <w:r>
        <w:rPr>
          <w:rFonts w:ascii="Times New Roman" w:eastAsia="Adobe Myungjo Std M" w:hAnsi="Times New Roman" w:cs="Times New Roman"/>
          <w:color w:val="000000" w:themeColor="text1"/>
          <w:sz w:val="24"/>
          <w:szCs w:val="24"/>
        </w:rPr>
        <w:t xml:space="preserve"> S</w:t>
      </w:r>
      <w:r w:rsidR="00DE4699" w:rsidRPr="00DE4699">
        <w:rPr>
          <w:rFonts w:ascii="Times New Roman" w:eastAsia="Adobe Myungjo Std M" w:hAnsi="Times New Roman" w:cs="Times New Roman"/>
          <w:color w:val="000000" w:themeColor="text1"/>
          <w:sz w:val="24"/>
          <w:szCs w:val="24"/>
        </w:rPr>
        <w:t>iswa</w:t>
      </w:r>
      <w:r>
        <w:rPr>
          <w:rFonts w:ascii="Times New Roman" w:eastAsia="Adobe Myungjo Std M" w:hAnsi="Times New Roman" w:cs="Times New Roman"/>
          <w:color w:val="000000" w:themeColor="text1"/>
          <w:sz w:val="24"/>
          <w:szCs w:val="24"/>
        </w:rPr>
        <w:t>”.</w:t>
      </w:r>
      <w:r w:rsidR="00DE4699" w:rsidRPr="00DE4699">
        <w:rPr>
          <w:rFonts w:ascii="Times New Roman" w:eastAsia="Adobe Myungjo Std M" w:hAnsi="Times New Roman" w:cs="Times New Roman"/>
          <w:color w:val="000000" w:themeColor="text1"/>
          <w:sz w:val="24"/>
          <w:szCs w:val="24"/>
        </w:rPr>
        <w:t xml:space="preserve"> </w:t>
      </w:r>
    </w:p>
    <w:p w:rsidR="00C7453A" w:rsidRPr="00DE4699" w:rsidRDefault="00C7453A"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p>
    <w:p w:rsidR="00DE4699" w:rsidRPr="00DE4699" w:rsidRDefault="00E74AF3" w:rsidP="00C717EE">
      <w:pPr>
        <w:pStyle w:val="ListParagraph"/>
        <w:numPr>
          <w:ilvl w:val="0"/>
          <w:numId w:val="8"/>
        </w:numPr>
        <w:spacing w:after="0" w:line="480" w:lineRule="auto"/>
        <w:ind w:left="360"/>
        <w:jc w:val="both"/>
        <w:rPr>
          <w:rFonts w:ascii="Times New Roman" w:eastAsia="Adobe Myungjo Std M" w:hAnsi="Times New Roman" w:cs="Times New Roman"/>
          <w:b/>
          <w:color w:val="000000" w:themeColor="text1"/>
          <w:sz w:val="24"/>
          <w:szCs w:val="24"/>
        </w:rPr>
      </w:pPr>
      <w:r w:rsidRPr="00DE4699">
        <w:rPr>
          <w:rFonts w:ascii="Times New Roman" w:eastAsia="Adobe Myungjo Std M" w:hAnsi="Times New Roman" w:cs="Times New Roman"/>
          <w:b/>
          <w:color w:val="000000" w:themeColor="text1"/>
          <w:sz w:val="24"/>
          <w:szCs w:val="24"/>
        </w:rPr>
        <w:t>Rumusan Masalah</w:t>
      </w:r>
    </w:p>
    <w:p w:rsidR="00DE4699" w:rsidRPr="00DE4699" w:rsidRDefault="00DE4699"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 xml:space="preserve">Berdasarkan latar belakang masalah yang telah diungkapkan di atas, maka rumusan masalah </w:t>
      </w:r>
      <w:r w:rsidRPr="00DE4699">
        <w:rPr>
          <w:rFonts w:ascii="Times New Roman" w:eastAsia="Adobe Myungjo Std M" w:hAnsi="Times New Roman" w:cs="Times New Roman"/>
          <w:b/>
          <w:color w:val="000000" w:themeColor="text1"/>
          <w:sz w:val="24"/>
          <w:szCs w:val="24"/>
        </w:rPr>
        <w:t xml:space="preserve"> </w:t>
      </w:r>
      <w:r w:rsidRPr="00DE4699">
        <w:rPr>
          <w:rFonts w:ascii="Times New Roman" w:eastAsia="Adobe Myungjo Std M" w:hAnsi="Times New Roman" w:cs="Times New Roman"/>
          <w:color w:val="000000" w:themeColor="text1"/>
          <w:sz w:val="24"/>
          <w:szCs w:val="24"/>
        </w:rPr>
        <w:t>dalam penelitian ini adalah sebagai berikut:</w:t>
      </w:r>
    </w:p>
    <w:p w:rsidR="00DE4699" w:rsidRPr="00DE4699" w:rsidRDefault="00DE4699" w:rsidP="00C717EE">
      <w:pPr>
        <w:pStyle w:val="ListParagraph"/>
        <w:numPr>
          <w:ilvl w:val="0"/>
          <w:numId w:val="3"/>
        </w:numPr>
        <w:spacing w:after="0" w:line="480" w:lineRule="auto"/>
        <w:ind w:left="360"/>
        <w:jc w:val="both"/>
        <w:rPr>
          <w:rFonts w:ascii="Times New Roman" w:hAnsi="Times New Roman" w:cs="Times New Roman"/>
          <w:sz w:val="24"/>
          <w:szCs w:val="24"/>
        </w:rPr>
      </w:pPr>
      <w:r w:rsidRPr="00DE4699">
        <w:rPr>
          <w:rFonts w:ascii="Times New Roman" w:hAnsi="Times New Roman" w:cs="Times New Roman"/>
          <w:sz w:val="24"/>
          <w:szCs w:val="24"/>
        </w:rPr>
        <w:t xml:space="preserve">Apakah model pembelajaran </w:t>
      </w:r>
      <w:r w:rsidRPr="00DE4699">
        <w:rPr>
          <w:rFonts w:ascii="Times New Roman" w:eastAsia="Adobe Myungjo Std M" w:hAnsi="Times New Roman" w:cs="Times New Roman"/>
          <w:i/>
          <w:color w:val="000000" w:themeColor="text1"/>
          <w:sz w:val="24"/>
          <w:szCs w:val="24"/>
        </w:rPr>
        <w:t>learning cycle</w:t>
      </w:r>
      <w:r w:rsidRPr="00DE4699">
        <w:rPr>
          <w:rFonts w:ascii="Times New Roman" w:eastAsia="Adobe Myungjo Std M" w:hAnsi="Times New Roman" w:cs="Times New Roman"/>
          <w:color w:val="000000" w:themeColor="text1"/>
          <w:sz w:val="24"/>
          <w:szCs w:val="24"/>
        </w:rPr>
        <w:t xml:space="preserve"> </w:t>
      </w:r>
      <w:r w:rsidR="00EB4BF8" w:rsidRPr="00EB4BF8">
        <w:rPr>
          <w:rFonts w:ascii="Times New Roman" w:eastAsia="Adobe Myungjo Std M" w:hAnsi="Times New Roman" w:cs="Times New Roman"/>
          <w:i/>
          <w:color w:val="000000" w:themeColor="text1"/>
          <w:sz w:val="24"/>
          <w:szCs w:val="24"/>
        </w:rPr>
        <w:t>5E</w:t>
      </w:r>
      <w:r w:rsidR="00EB4BF8">
        <w:rPr>
          <w:rFonts w:ascii="Times New Roman" w:eastAsia="Adobe Myungjo Std M" w:hAnsi="Times New Roman" w:cs="Times New Roman"/>
          <w:color w:val="000000" w:themeColor="text1"/>
          <w:sz w:val="24"/>
          <w:szCs w:val="24"/>
        </w:rPr>
        <w:t xml:space="preserve"> </w:t>
      </w:r>
      <w:r w:rsidRPr="00DE4699">
        <w:rPr>
          <w:rFonts w:ascii="Times New Roman" w:eastAsia="Adobe Myungjo Std M" w:hAnsi="Times New Roman" w:cs="Times New Roman"/>
          <w:color w:val="000000" w:themeColor="text1"/>
          <w:sz w:val="24"/>
          <w:szCs w:val="24"/>
        </w:rPr>
        <w:t>dapat meningkatkan kemampuan komunikasi matematis siswa ?</w:t>
      </w:r>
    </w:p>
    <w:p w:rsidR="00DE4699" w:rsidRPr="00DE4699" w:rsidRDefault="004B3DF1" w:rsidP="00C717EE">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eastAsia="Adobe Myungjo Std M" w:hAnsi="Times New Roman" w:cs="Times New Roman"/>
          <w:color w:val="000000" w:themeColor="text1"/>
          <w:sz w:val="24"/>
          <w:szCs w:val="24"/>
        </w:rPr>
        <w:t xml:space="preserve">Apakah model pembelajaran </w:t>
      </w:r>
      <w:r w:rsidRPr="00DE4699">
        <w:rPr>
          <w:rFonts w:ascii="Times New Roman" w:eastAsia="Adobe Myungjo Std M" w:hAnsi="Times New Roman" w:cs="Times New Roman"/>
          <w:i/>
          <w:color w:val="000000" w:themeColor="text1"/>
          <w:sz w:val="24"/>
          <w:szCs w:val="24"/>
        </w:rPr>
        <w:t>learning cycle</w:t>
      </w:r>
      <w:r w:rsidRPr="00DE4699">
        <w:rPr>
          <w:rFonts w:ascii="Times New Roman" w:eastAsia="Adobe Myungjo Std M" w:hAnsi="Times New Roman" w:cs="Times New Roman"/>
          <w:color w:val="000000" w:themeColor="text1"/>
          <w:sz w:val="24"/>
          <w:szCs w:val="24"/>
        </w:rPr>
        <w:t xml:space="preserve"> </w:t>
      </w:r>
      <w:r w:rsidRPr="00EB4BF8">
        <w:rPr>
          <w:rFonts w:ascii="Times New Roman" w:eastAsia="Adobe Myungjo Std M" w:hAnsi="Times New Roman" w:cs="Times New Roman"/>
          <w:i/>
          <w:color w:val="000000" w:themeColor="text1"/>
          <w:sz w:val="24"/>
          <w:szCs w:val="24"/>
        </w:rPr>
        <w:t>5E</w:t>
      </w:r>
      <w:r w:rsidRPr="00DE4699">
        <w:rPr>
          <w:rFonts w:ascii="Times New Roman" w:eastAsia="Adobe Myungjo Std M" w:hAnsi="Times New Roman" w:cs="Times New Roman"/>
          <w:color w:val="000000" w:themeColor="text1"/>
          <w:sz w:val="24"/>
          <w:szCs w:val="24"/>
        </w:rPr>
        <w:t xml:space="preserve"> </w:t>
      </w:r>
      <w:r>
        <w:rPr>
          <w:rFonts w:ascii="Times New Roman" w:eastAsia="Adobe Myungjo Std M" w:hAnsi="Times New Roman" w:cs="Times New Roman"/>
          <w:color w:val="000000" w:themeColor="text1"/>
          <w:sz w:val="24"/>
          <w:szCs w:val="24"/>
        </w:rPr>
        <w:t>dapat meningkatkan aktiv</w:t>
      </w:r>
      <w:r w:rsidR="00DE4699" w:rsidRPr="00DE4699">
        <w:rPr>
          <w:rFonts w:ascii="Times New Roman" w:eastAsia="Adobe Myungjo Std M" w:hAnsi="Times New Roman" w:cs="Times New Roman"/>
          <w:color w:val="000000" w:themeColor="text1"/>
          <w:sz w:val="24"/>
          <w:szCs w:val="24"/>
        </w:rPr>
        <w:t xml:space="preserve">itas siswa </w:t>
      </w:r>
      <w:r>
        <w:rPr>
          <w:rFonts w:ascii="Times New Roman" w:eastAsia="Adobe Myungjo Std M" w:hAnsi="Times New Roman" w:cs="Times New Roman"/>
          <w:color w:val="000000" w:themeColor="text1"/>
          <w:sz w:val="24"/>
          <w:szCs w:val="24"/>
        </w:rPr>
        <w:t>dan guru</w:t>
      </w:r>
      <w:r w:rsidR="00960102">
        <w:rPr>
          <w:rFonts w:ascii="Times New Roman" w:eastAsia="Adobe Myungjo Std M" w:hAnsi="Times New Roman" w:cs="Times New Roman"/>
          <w:color w:val="000000" w:themeColor="text1"/>
          <w:sz w:val="24"/>
          <w:szCs w:val="24"/>
        </w:rPr>
        <w:t xml:space="preserve"> </w:t>
      </w:r>
      <w:r w:rsidR="00DE4699" w:rsidRPr="00DE4699">
        <w:rPr>
          <w:rFonts w:ascii="Times New Roman" w:eastAsia="Adobe Myungjo Std M" w:hAnsi="Times New Roman" w:cs="Times New Roman"/>
          <w:color w:val="000000" w:themeColor="text1"/>
          <w:sz w:val="24"/>
          <w:szCs w:val="24"/>
        </w:rPr>
        <w:t>?</w:t>
      </w:r>
    </w:p>
    <w:p w:rsidR="00DE4699" w:rsidRPr="00DE4699" w:rsidRDefault="00DE4699" w:rsidP="00C717EE">
      <w:pPr>
        <w:pStyle w:val="ListParagraph"/>
        <w:numPr>
          <w:ilvl w:val="0"/>
          <w:numId w:val="3"/>
        </w:numPr>
        <w:spacing w:after="0" w:line="480" w:lineRule="auto"/>
        <w:ind w:left="360"/>
        <w:jc w:val="both"/>
        <w:rPr>
          <w:rFonts w:ascii="Times New Roman" w:hAnsi="Times New Roman" w:cs="Times New Roman"/>
          <w:sz w:val="24"/>
          <w:szCs w:val="24"/>
        </w:rPr>
      </w:pPr>
      <w:r w:rsidRPr="00DE4699">
        <w:rPr>
          <w:rFonts w:ascii="Times New Roman" w:eastAsia="Adobe Myungjo Std M" w:hAnsi="Times New Roman" w:cs="Times New Roman"/>
          <w:color w:val="000000" w:themeColor="text1"/>
          <w:sz w:val="24"/>
          <w:szCs w:val="24"/>
        </w:rPr>
        <w:t xml:space="preserve">Apakah </w:t>
      </w:r>
      <w:r w:rsidR="004B3DF1">
        <w:rPr>
          <w:rFonts w:ascii="Times New Roman" w:eastAsia="Adobe Myungjo Std M" w:hAnsi="Times New Roman" w:cs="Times New Roman"/>
          <w:color w:val="000000" w:themeColor="text1"/>
          <w:sz w:val="24"/>
          <w:szCs w:val="24"/>
        </w:rPr>
        <w:t xml:space="preserve">kemampuan </w:t>
      </w:r>
      <w:r w:rsidRPr="00DE4699">
        <w:rPr>
          <w:rFonts w:ascii="Times New Roman" w:eastAsia="Adobe Myungjo Std M" w:hAnsi="Times New Roman" w:cs="Times New Roman"/>
          <w:color w:val="000000" w:themeColor="text1"/>
          <w:sz w:val="24"/>
          <w:szCs w:val="24"/>
        </w:rPr>
        <w:t xml:space="preserve">komunikasi matematis siswa yang mendapatkan model pembelajaran </w:t>
      </w:r>
      <w:r w:rsidRPr="00DE4699">
        <w:rPr>
          <w:rFonts w:ascii="Times New Roman" w:eastAsia="Adobe Myungjo Std M" w:hAnsi="Times New Roman" w:cs="Times New Roman"/>
          <w:i/>
          <w:color w:val="000000" w:themeColor="text1"/>
          <w:sz w:val="24"/>
          <w:szCs w:val="24"/>
        </w:rPr>
        <w:t>learning cycle</w:t>
      </w:r>
      <w:r w:rsidR="00EB4BF8">
        <w:rPr>
          <w:rFonts w:ascii="Times New Roman" w:eastAsia="Adobe Myungjo Std M" w:hAnsi="Times New Roman" w:cs="Times New Roman"/>
          <w:i/>
          <w:color w:val="000000" w:themeColor="text1"/>
          <w:sz w:val="24"/>
          <w:szCs w:val="24"/>
        </w:rPr>
        <w:t xml:space="preserve"> 5E</w:t>
      </w:r>
      <w:r w:rsidRPr="00DE4699">
        <w:rPr>
          <w:rFonts w:ascii="Times New Roman" w:eastAsia="Adobe Myungjo Std M" w:hAnsi="Times New Roman" w:cs="Times New Roman"/>
          <w:i/>
          <w:color w:val="000000" w:themeColor="text1"/>
          <w:sz w:val="24"/>
          <w:szCs w:val="24"/>
        </w:rPr>
        <w:t xml:space="preserve"> </w:t>
      </w:r>
      <w:r w:rsidRPr="00DE4699">
        <w:rPr>
          <w:rFonts w:ascii="Times New Roman" w:eastAsia="Adobe Myungjo Std M" w:hAnsi="Times New Roman" w:cs="Times New Roman"/>
          <w:color w:val="000000" w:themeColor="text1"/>
          <w:sz w:val="24"/>
          <w:szCs w:val="24"/>
        </w:rPr>
        <w:t>lebih baik daripada siswa yang mendapatkan pembelajaran biasa ?</w:t>
      </w:r>
    </w:p>
    <w:p w:rsidR="00DE4699" w:rsidRDefault="00DE4699" w:rsidP="00C717EE">
      <w:pPr>
        <w:pStyle w:val="ListParagraph"/>
        <w:numPr>
          <w:ilvl w:val="0"/>
          <w:numId w:val="3"/>
        </w:numPr>
        <w:spacing w:after="0" w:line="480" w:lineRule="auto"/>
        <w:ind w:left="36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 xml:space="preserve">Bagaimana sikap siswa terhadap pembelajaran model </w:t>
      </w:r>
      <w:r w:rsidRPr="00DE4699">
        <w:rPr>
          <w:rFonts w:ascii="Times New Roman" w:eastAsia="Adobe Myungjo Std M" w:hAnsi="Times New Roman" w:cs="Times New Roman"/>
          <w:i/>
          <w:color w:val="000000" w:themeColor="text1"/>
          <w:sz w:val="24"/>
          <w:szCs w:val="24"/>
        </w:rPr>
        <w:t>learning cycle</w:t>
      </w:r>
      <w:r w:rsidR="00EB4BF8">
        <w:rPr>
          <w:rFonts w:ascii="Times New Roman" w:eastAsia="Adobe Myungjo Std M" w:hAnsi="Times New Roman" w:cs="Times New Roman"/>
          <w:i/>
          <w:color w:val="000000" w:themeColor="text1"/>
          <w:sz w:val="24"/>
          <w:szCs w:val="24"/>
        </w:rPr>
        <w:t xml:space="preserve"> 5E </w:t>
      </w:r>
      <w:r w:rsidRPr="00DE4699">
        <w:rPr>
          <w:rFonts w:ascii="Times New Roman" w:eastAsia="Adobe Myungjo Std M" w:hAnsi="Times New Roman" w:cs="Times New Roman"/>
          <w:color w:val="000000" w:themeColor="text1"/>
          <w:sz w:val="24"/>
          <w:szCs w:val="24"/>
        </w:rPr>
        <w:t>?</w:t>
      </w:r>
    </w:p>
    <w:p w:rsidR="00243A6C" w:rsidRDefault="00243A6C" w:rsidP="00C717EE">
      <w:pPr>
        <w:spacing w:after="0" w:line="480" w:lineRule="auto"/>
        <w:jc w:val="both"/>
        <w:rPr>
          <w:rFonts w:ascii="Times New Roman" w:eastAsia="Adobe Myungjo Std M" w:hAnsi="Times New Roman" w:cs="Times New Roman"/>
          <w:color w:val="000000" w:themeColor="text1"/>
          <w:sz w:val="24"/>
          <w:szCs w:val="24"/>
        </w:rPr>
      </w:pPr>
    </w:p>
    <w:p w:rsidR="000914B3" w:rsidRPr="00694AA2" w:rsidRDefault="00694AA2" w:rsidP="00C717EE">
      <w:pPr>
        <w:pStyle w:val="ListParagraph"/>
        <w:numPr>
          <w:ilvl w:val="0"/>
          <w:numId w:val="8"/>
        </w:numPr>
        <w:spacing w:after="0" w:line="480" w:lineRule="auto"/>
        <w:ind w:left="360"/>
        <w:jc w:val="both"/>
        <w:rPr>
          <w:rFonts w:ascii="Times New Roman" w:eastAsia="Adobe Myungjo Std M" w:hAnsi="Times New Roman" w:cs="Times New Roman"/>
          <w:b/>
          <w:color w:val="000000" w:themeColor="text1"/>
          <w:sz w:val="24"/>
          <w:szCs w:val="24"/>
        </w:rPr>
      </w:pPr>
      <w:r>
        <w:rPr>
          <w:rFonts w:ascii="Times New Roman" w:eastAsia="Adobe Myungjo Std M" w:hAnsi="Times New Roman" w:cs="Times New Roman"/>
          <w:b/>
          <w:color w:val="000000" w:themeColor="text1"/>
          <w:sz w:val="24"/>
          <w:szCs w:val="24"/>
        </w:rPr>
        <w:t>Tujuan Penelitian</w:t>
      </w:r>
    </w:p>
    <w:p w:rsidR="00DE4699" w:rsidRPr="00DE4699" w:rsidRDefault="004649C2"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T</w:t>
      </w:r>
      <w:r w:rsidR="00DE4699" w:rsidRPr="00DE4699">
        <w:rPr>
          <w:rFonts w:ascii="Times New Roman" w:eastAsia="Adobe Myungjo Std M" w:hAnsi="Times New Roman" w:cs="Times New Roman"/>
          <w:color w:val="000000" w:themeColor="text1"/>
          <w:sz w:val="24"/>
          <w:szCs w:val="24"/>
        </w:rPr>
        <w:t xml:space="preserve">ujuan umum dari penelitian ini adalah untuk  mengembangkan komponen-komponen pembelajaran agar dapat meningkatkan kemampuan </w:t>
      </w:r>
      <w:r w:rsidR="00DE4699" w:rsidRPr="00DE4699">
        <w:rPr>
          <w:rFonts w:ascii="Times New Roman" w:eastAsia="Adobe Myungjo Std M" w:hAnsi="Times New Roman" w:cs="Times New Roman"/>
          <w:color w:val="000000" w:themeColor="text1"/>
          <w:sz w:val="24"/>
          <w:szCs w:val="24"/>
        </w:rPr>
        <w:lastRenderedPageBreak/>
        <w:t>komunikasi matematis siswa SMP ditinjau dari keaktifan siswa.  Sedangkan tujuan khusus dari  penelitian ini secara rinci adalah :</w:t>
      </w:r>
    </w:p>
    <w:p w:rsidR="00DE4699" w:rsidRPr="00DE4699" w:rsidRDefault="00DE4699" w:rsidP="00C717EE">
      <w:pPr>
        <w:pStyle w:val="ListParagraph"/>
        <w:numPr>
          <w:ilvl w:val="0"/>
          <w:numId w:val="4"/>
        </w:numPr>
        <w:spacing w:after="0" w:line="480" w:lineRule="auto"/>
        <w:ind w:left="36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 xml:space="preserve">Menelaah dan mendeskripsikan </w:t>
      </w:r>
      <w:r w:rsidRPr="00DE4699">
        <w:rPr>
          <w:rFonts w:ascii="Times New Roman" w:hAnsi="Times New Roman" w:cs="Times New Roman"/>
          <w:sz w:val="24"/>
          <w:szCs w:val="24"/>
        </w:rPr>
        <w:t xml:space="preserve">apakah model pembelajaran </w:t>
      </w:r>
      <w:r w:rsidRPr="00DE4699">
        <w:rPr>
          <w:rFonts w:ascii="Times New Roman" w:eastAsia="Adobe Myungjo Std M" w:hAnsi="Times New Roman" w:cs="Times New Roman"/>
          <w:i/>
          <w:color w:val="000000" w:themeColor="text1"/>
          <w:sz w:val="24"/>
          <w:szCs w:val="24"/>
        </w:rPr>
        <w:t>learning cycle</w:t>
      </w:r>
      <w:r w:rsidRPr="00DE4699">
        <w:rPr>
          <w:rFonts w:ascii="Times New Roman" w:eastAsia="Adobe Myungjo Std M" w:hAnsi="Times New Roman" w:cs="Times New Roman"/>
          <w:color w:val="000000" w:themeColor="text1"/>
          <w:sz w:val="24"/>
          <w:szCs w:val="24"/>
        </w:rPr>
        <w:t xml:space="preserve"> </w:t>
      </w:r>
      <w:r w:rsidR="005333C6">
        <w:rPr>
          <w:rFonts w:ascii="Times New Roman" w:eastAsia="Adobe Myungjo Std M" w:hAnsi="Times New Roman" w:cs="Times New Roman"/>
          <w:color w:val="000000" w:themeColor="text1"/>
          <w:sz w:val="24"/>
          <w:szCs w:val="24"/>
        </w:rPr>
        <w:t xml:space="preserve">5E </w:t>
      </w:r>
      <w:r w:rsidRPr="00DE4699">
        <w:rPr>
          <w:rFonts w:ascii="Times New Roman" w:eastAsia="Adobe Myungjo Std M" w:hAnsi="Times New Roman" w:cs="Times New Roman"/>
          <w:color w:val="000000" w:themeColor="text1"/>
          <w:sz w:val="24"/>
          <w:szCs w:val="24"/>
        </w:rPr>
        <w:t>dapat meningkatkan kemampuan komunikasi matematis siswa.</w:t>
      </w:r>
    </w:p>
    <w:p w:rsidR="0060410A" w:rsidRPr="0060410A" w:rsidRDefault="0060410A" w:rsidP="00C717EE">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w:t>
      </w:r>
      <w:r w:rsidR="00E41E12">
        <w:rPr>
          <w:rFonts w:ascii="Times New Roman" w:hAnsi="Times New Roman" w:cs="Times New Roman"/>
          <w:sz w:val="24"/>
          <w:szCs w:val="24"/>
        </w:rPr>
        <w:t>engetahui</w:t>
      </w:r>
      <w:r>
        <w:rPr>
          <w:rFonts w:ascii="Times New Roman" w:hAnsi="Times New Roman" w:cs="Times New Roman"/>
          <w:sz w:val="24"/>
          <w:szCs w:val="24"/>
        </w:rPr>
        <w:t xml:space="preserve"> aktivitas siswa </w:t>
      </w:r>
      <w:r w:rsidR="00B7665A">
        <w:rPr>
          <w:rFonts w:ascii="Times New Roman" w:hAnsi="Times New Roman" w:cs="Times New Roman"/>
          <w:sz w:val="24"/>
          <w:szCs w:val="24"/>
        </w:rPr>
        <w:t xml:space="preserve">dan guru </w:t>
      </w:r>
      <w:r>
        <w:rPr>
          <w:rFonts w:ascii="Times New Roman" w:hAnsi="Times New Roman" w:cs="Times New Roman"/>
          <w:sz w:val="24"/>
          <w:szCs w:val="24"/>
        </w:rPr>
        <w:t xml:space="preserve">dalam pembelajaran </w:t>
      </w:r>
      <w:r w:rsidRPr="00DE4699">
        <w:rPr>
          <w:rFonts w:ascii="Times New Roman" w:eastAsia="Adobe Myungjo Std M" w:hAnsi="Times New Roman" w:cs="Times New Roman"/>
          <w:i/>
          <w:color w:val="000000" w:themeColor="text1"/>
          <w:sz w:val="24"/>
          <w:szCs w:val="24"/>
        </w:rPr>
        <w:t>learning cycle</w:t>
      </w:r>
      <w:r>
        <w:rPr>
          <w:rFonts w:ascii="Times New Roman" w:eastAsia="Adobe Myungjo Std M" w:hAnsi="Times New Roman" w:cs="Times New Roman"/>
          <w:i/>
          <w:color w:val="000000" w:themeColor="text1"/>
          <w:sz w:val="24"/>
          <w:szCs w:val="24"/>
        </w:rPr>
        <w:t>5E.</w:t>
      </w:r>
    </w:p>
    <w:p w:rsidR="00DE4699" w:rsidRPr="00DE4699" w:rsidRDefault="00DE4699" w:rsidP="00C717EE">
      <w:pPr>
        <w:pStyle w:val="ListParagraph"/>
        <w:numPr>
          <w:ilvl w:val="0"/>
          <w:numId w:val="4"/>
        </w:numPr>
        <w:spacing w:after="0" w:line="480" w:lineRule="auto"/>
        <w:ind w:left="360"/>
        <w:jc w:val="both"/>
        <w:rPr>
          <w:rFonts w:ascii="Times New Roman" w:hAnsi="Times New Roman" w:cs="Times New Roman"/>
          <w:sz w:val="24"/>
          <w:szCs w:val="24"/>
        </w:rPr>
      </w:pPr>
      <w:r w:rsidRPr="00DE4699">
        <w:rPr>
          <w:rFonts w:ascii="Times New Roman" w:eastAsia="Adobe Myungjo Std M" w:hAnsi="Times New Roman" w:cs="Times New Roman"/>
          <w:color w:val="000000" w:themeColor="text1"/>
          <w:sz w:val="24"/>
          <w:szCs w:val="24"/>
        </w:rPr>
        <w:t xml:space="preserve">Menelaah dan mendeskripsikan apakah </w:t>
      </w:r>
      <w:r w:rsidR="004B3DF1">
        <w:rPr>
          <w:rFonts w:ascii="Times New Roman" w:eastAsia="Adobe Myungjo Std M" w:hAnsi="Times New Roman" w:cs="Times New Roman"/>
          <w:color w:val="000000" w:themeColor="text1"/>
          <w:sz w:val="24"/>
          <w:szCs w:val="24"/>
        </w:rPr>
        <w:t xml:space="preserve">kemampuan </w:t>
      </w:r>
      <w:r w:rsidRPr="00DE4699">
        <w:rPr>
          <w:rFonts w:ascii="Times New Roman" w:eastAsia="Adobe Myungjo Std M" w:hAnsi="Times New Roman" w:cs="Times New Roman"/>
          <w:color w:val="000000" w:themeColor="text1"/>
          <w:sz w:val="24"/>
          <w:szCs w:val="24"/>
        </w:rPr>
        <w:t xml:space="preserve">komunikasi matematis siswa yang mendapatkan model pembelajaran </w:t>
      </w:r>
      <w:r w:rsidRPr="00DE4699">
        <w:rPr>
          <w:rFonts w:ascii="Times New Roman" w:eastAsia="Adobe Myungjo Std M" w:hAnsi="Times New Roman" w:cs="Times New Roman"/>
          <w:i/>
          <w:color w:val="000000" w:themeColor="text1"/>
          <w:sz w:val="24"/>
          <w:szCs w:val="24"/>
        </w:rPr>
        <w:t>learning cycle</w:t>
      </w:r>
      <w:r w:rsidR="005333C6">
        <w:rPr>
          <w:rFonts w:ascii="Times New Roman" w:eastAsia="Adobe Myungjo Std M" w:hAnsi="Times New Roman" w:cs="Times New Roman"/>
          <w:i/>
          <w:color w:val="000000" w:themeColor="text1"/>
          <w:sz w:val="24"/>
          <w:szCs w:val="24"/>
        </w:rPr>
        <w:t xml:space="preserve">5E </w:t>
      </w:r>
      <w:r w:rsidRPr="00DE4699">
        <w:rPr>
          <w:rFonts w:ascii="Times New Roman" w:eastAsia="Adobe Myungjo Std M" w:hAnsi="Times New Roman" w:cs="Times New Roman"/>
          <w:i/>
          <w:color w:val="000000" w:themeColor="text1"/>
          <w:sz w:val="24"/>
          <w:szCs w:val="24"/>
        </w:rPr>
        <w:t xml:space="preserve"> </w:t>
      </w:r>
      <w:r w:rsidRPr="00DE4699">
        <w:rPr>
          <w:rFonts w:ascii="Times New Roman" w:eastAsia="Adobe Myungjo Std M" w:hAnsi="Times New Roman" w:cs="Times New Roman"/>
          <w:color w:val="000000" w:themeColor="text1"/>
          <w:sz w:val="24"/>
          <w:szCs w:val="24"/>
        </w:rPr>
        <w:t xml:space="preserve">lebih baik daripada siswa yang mendapatkan pembelajaran biasa. </w:t>
      </w:r>
    </w:p>
    <w:p w:rsidR="00DE4699" w:rsidRPr="00DE4699" w:rsidRDefault="0060410A" w:rsidP="00C717EE">
      <w:pPr>
        <w:pStyle w:val="ListParagraph"/>
        <w:numPr>
          <w:ilvl w:val="0"/>
          <w:numId w:val="4"/>
        </w:numPr>
        <w:spacing w:after="0" w:line="480" w:lineRule="auto"/>
        <w:ind w:left="36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Mengetahui sikap</w:t>
      </w:r>
      <w:r w:rsidR="00DE4699" w:rsidRPr="00DE4699">
        <w:rPr>
          <w:rFonts w:ascii="Times New Roman" w:eastAsia="Adobe Myungjo Std M" w:hAnsi="Times New Roman" w:cs="Times New Roman"/>
          <w:color w:val="000000" w:themeColor="text1"/>
          <w:sz w:val="24"/>
          <w:szCs w:val="24"/>
        </w:rPr>
        <w:t xml:space="preserve"> siswa terhadap pembelajaran dengan  </w:t>
      </w:r>
      <w:r w:rsidR="00DE4699" w:rsidRPr="00DE4699">
        <w:rPr>
          <w:rFonts w:ascii="Times New Roman" w:eastAsia="Adobe Myungjo Std M" w:hAnsi="Times New Roman" w:cs="Times New Roman"/>
          <w:i/>
          <w:color w:val="000000" w:themeColor="text1"/>
          <w:sz w:val="24"/>
          <w:szCs w:val="24"/>
        </w:rPr>
        <w:t>learning cycle</w:t>
      </w:r>
      <w:r w:rsidR="005333C6">
        <w:rPr>
          <w:rFonts w:ascii="Times New Roman" w:eastAsia="Adobe Myungjo Std M" w:hAnsi="Times New Roman" w:cs="Times New Roman"/>
          <w:i/>
          <w:color w:val="000000" w:themeColor="text1"/>
          <w:sz w:val="24"/>
          <w:szCs w:val="24"/>
        </w:rPr>
        <w:t xml:space="preserve"> 5E</w:t>
      </w:r>
      <w:r w:rsidR="00DE4699" w:rsidRPr="00DE4699">
        <w:rPr>
          <w:rFonts w:ascii="Times New Roman" w:eastAsia="Adobe Myungjo Std M" w:hAnsi="Times New Roman" w:cs="Times New Roman"/>
          <w:i/>
          <w:color w:val="000000" w:themeColor="text1"/>
          <w:sz w:val="24"/>
          <w:szCs w:val="24"/>
        </w:rPr>
        <w:t>.</w:t>
      </w:r>
    </w:p>
    <w:p w:rsidR="00DE4699" w:rsidRPr="00DE4699" w:rsidRDefault="00DE4699" w:rsidP="00C717EE">
      <w:pPr>
        <w:pStyle w:val="ListParagraph"/>
        <w:spacing w:after="0" w:line="480" w:lineRule="auto"/>
        <w:ind w:left="1080"/>
        <w:jc w:val="both"/>
        <w:rPr>
          <w:rFonts w:ascii="Times New Roman" w:eastAsia="Adobe Myungjo Std M" w:hAnsi="Times New Roman" w:cs="Times New Roman"/>
          <w:color w:val="000000" w:themeColor="text1"/>
          <w:sz w:val="24"/>
          <w:szCs w:val="24"/>
        </w:rPr>
      </w:pPr>
    </w:p>
    <w:p w:rsidR="00DE4699" w:rsidRPr="00DE4699" w:rsidRDefault="004649C2" w:rsidP="00C717EE">
      <w:pPr>
        <w:pStyle w:val="ListParagraph"/>
        <w:numPr>
          <w:ilvl w:val="0"/>
          <w:numId w:val="8"/>
        </w:numPr>
        <w:spacing w:after="0" w:line="480" w:lineRule="auto"/>
        <w:ind w:left="360"/>
        <w:jc w:val="both"/>
        <w:rPr>
          <w:rFonts w:ascii="Times New Roman" w:eastAsia="Adobe Myungjo Std M" w:hAnsi="Times New Roman" w:cs="Times New Roman"/>
          <w:b/>
          <w:color w:val="000000" w:themeColor="text1"/>
          <w:sz w:val="24"/>
          <w:szCs w:val="24"/>
        </w:rPr>
      </w:pPr>
      <w:r w:rsidRPr="00DE4699">
        <w:rPr>
          <w:rFonts w:ascii="Times New Roman" w:eastAsia="Adobe Myungjo Std M" w:hAnsi="Times New Roman" w:cs="Times New Roman"/>
          <w:b/>
          <w:color w:val="000000" w:themeColor="text1"/>
          <w:sz w:val="24"/>
          <w:szCs w:val="24"/>
        </w:rPr>
        <w:t>Manfaat Penelitian</w:t>
      </w:r>
    </w:p>
    <w:p w:rsidR="00DE4699" w:rsidRPr="00DE4699" w:rsidRDefault="00DE4699" w:rsidP="00C717EE">
      <w:pPr>
        <w:pStyle w:val="ListParagraph"/>
        <w:spacing w:after="0" w:line="480" w:lineRule="auto"/>
        <w:ind w:left="0" w:firstLine="72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Penelitian ini diharapkan dapat memberikan kontribusi yang berguna untuk kemajuan pendidikan. Adapun manfaat yang diharapkan adalah :</w:t>
      </w:r>
    </w:p>
    <w:p w:rsidR="00DE4699" w:rsidRPr="00DE4699" w:rsidRDefault="00DE4699" w:rsidP="00C717EE">
      <w:pPr>
        <w:pStyle w:val="ListParagraph"/>
        <w:numPr>
          <w:ilvl w:val="0"/>
          <w:numId w:val="5"/>
        </w:numPr>
        <w:spacing w:after="0" w:line="480" w:lineRule="auto"/>
        <w:ind w:left="36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 xml:space="preserve">Bagi siswa, melalui model pembelajaran </w:t>
      </w:r>
      <w:r w:rsidRPr="00DE4699">
        <w:rPr>
          <w:rFonts w:ascii="Times New Roman" w:eastAsia="Adobe Myungjo Std M" w:hAnsi="Times New Roman" w:cs="Times New Roman"/>
          <w:i/>
          <w:color w:val="000000" w:themeColor="text1"/>
          <w:sz w:val="24"/>
          <w:szCs w:val="24"/>
        </w:rPr>
        <w:t>learning cycle</w:t>
      </w:r>
      <w:r w:rsidRPr="00DE4699">
        <w:rPr>
          <w:rFonts w:ascii="Times New Roman" w:eastAsia="Adobe Myungjo Std M" w:hAnsi="Times New Roman" w:cs="Times New Roman"/>
          <w:color w:val="000000" w:themeColor="text1"/>
          <w:sz w:val="24"/>
          <w:szCs w:val="24"/>
        </w:rPr>
        <w:t xml:space="preserve"> </w:t>
      </w:r>
      <w:r w:rsidR="00CD0CC0">
        <w:rPr>
          <w:rFonts w:ascii="Times New Roman" w:eastAsia="Adobe Myungjo Std M" w:hAnsi="Times New Roman" w:cs="Times New Roman"/>
          <w:i/>
          <w:color w:val="000000" w:themeColor="text1"/>
          <w:sz w:val="24"/>
          <w:szCs w:val="24"/>
        </w:rPr>
        <w:t>5E</w:t>
      </w:r>
      <w:r w:rsidR="00CD0CC0" w:rsidRPr="00DE4699">
        <w:rPr>
          <w:rFonts w:ascii="Times New Roman" w:eastAsia="Adobe Myungjo Std M" w:hAnsi="Times New Roman" w:cs="Times New Roman"/>
          <w:color w:val="000000" w:themeColor="text1"/>
          <w:sz w:val="24"/>
          <w:szCs w:val="24"/>
        </w:rPr>
        <w:t xml:space="preserve"> </w:t>
      </w:r>
      <w:r w:rsidR="00CD0CC0">
        <w:rPr>
          <w:rFonts w:ascii="Times New Roman" w:eastAsia="Adobe Myungjo Std M" w:hAnsi="Times New Roman" w:cs="Times New Roman"/>
          <w:color w:val="000000" w:themeColor="text1"/>
          <w:sz w:val="24"/>
          <w:szCs w:val="24"/>
        </w:rPr>
        <w:t>mempermudah siswa m</w:t>
      </w:r>
      <w:r w:rsidRPr="00DE4699">
        <w:rPr>
          <w:rFonts w:ascii="Times New Roman" w:eastAsia="Adobe Myungjo Std M" w:hAnsi="Times New Roman" w:cs="Times New Roman"/>
          <w:color w:val="000000" w:themeColor="text1"/>
          <w:sz w:val="24"/>
          <w:szCs w:val="24"/>
        </w:rPr>
        <w:t>emahami konsep matematika, khususnya dalam kemampuan komunikasi matematis siswa.</w:t>
      </w:r>
    </w:p>
    <w:p w:rsidR="00DE4699" w:rsidRPr="00DE4699" w:rsidRDefault="00DE4699" w:rsidP="00C717EE">
      <w:pPr>
        <w:pStyle w:val="ListParagraph"/>
        <w:numPr>
          <w:ilvl w:val="0"/>
          <w:numId w:val="5"/>
        </w:numPr>
        <w:spacing w:after="0" w:line="480" w:lineRule="auto"/>
        <w:ind w:left="36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 xml:space="preserve">Bagi guru dan calon guru, sebagai sumber informasi bahwa model </w:t>
      </w:r>
      <w:r w:rsidRPr="00DE4699">
        <w:rPr>
          <w:rFonts w:ascii="Times New Roman" w:eastAsia="Adobe Myungjo Std M" w:hAnsi="Times New Roman" w:cs="Times New Roman"/>
          <w:i/>
          <w:color w:val="000000" w:themeColor="text1"/>
          <w:sz w:val="24"/>
          <w:szCs w:val="24"/>
        </w:rPr>
        <w:t>learning cycle</w:t>
      </w:r>
      <w:r w:rsidRPr="00DE4699">
        <w:rPr>
          <w:rFonts w:ascii="Times New Roman" w:eastAsia="Adobe Myungjo Std M" w:hAnsi="Times New Roman" w:cs="Times New Roman"/>
          <w:color w:val="000000" w:themeColor="text1"/>
          <w:sz w:val="24"/>
          <w:szCs w:val="24"/>
        </w:rPr>
        <w:t xml:space="preserve"> </w:t>
      </w:r>
      <w:r w:rsidR="00CD0CC0">
        <w:rPr>
          <w:rFonts w:ascii="Times New Roman" w:eastAsia="Adobe Myungjo Std M" w:hAnsi="Times New Roman" w:cs="Times New Roman"/>
          <w:i/>
          <w:color w:val="000000" w:themeColor="text1"/>
          <w:sz w:val="24"/>
          <w:szCs w:val="24"/>
        </w:rPr>
        <w:t>5E</w:t>
      </w:r>
      <w:r w:rsidR="00CD0CC0" w:rsidRPr="00DE4699">
        <w:rPr>
          <w:rFonts w:ascii="Times New Roman" w:eastAsia="Adobe Myungjo Std M" w:hAnsi="Times New Roman" w:cs="Times New Roman"/>
          <w:color w:val="000000" w:themeColor="text1"/>
          <w:sz w:val="24"/>
          <w:szCs w:val="24"/>
        </w:rPr>
        <w:t xml:space="preserve"> </w:t>
      </w:r>
      <w:r w:rsidRPr="00DE4699">
        <w:rPr>
          <w:rFonts w:ascii="Times New Roman" w:eastAsia="Adobe Myungjo Std M" w:hAnsi="Times New Roman" w:cs="Times New Roman"/>
          <w:color w:val="000000" w:themeColor="text1"/>
          <w:sz w:val="24"/>
          <w:szCs w:val="24"/>
        </w:rPr>
        <w:t>dapat dijadikan salah satu alternatif pembelajaran yang dapat digunakan dalam pembelajaran matematika di sekolah.</w:t>
      </w:r>
    </w:p>
    <w:p w:rsidR="00DE4699" w:rsidRPr="00DE4699" w:rsidRDefault="00DE4699" w:rsidP="00C717EE">
      <w:pPr>
        <w:pStyle w:val="ListParagraph"/>
        <w:numPr>
          <w:ilvl w:val="0"/>
          <w:numId w:val="5"/>
        </w:numPr>
        <w:spacing w:after="0" w:line="480" w:lineRule="auto"/>
        <w:ind w:left="36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Bagi sekolah, penelitian ini diharapkan berguna dalam upaya meningkatkan mutu pembelajaran matematika di sekolah.</w:t>
      </w:r>
    </w:p>
    <w:p w:rsidR="00DE4699" w:rsidRPr="00BE0447" w:rsidRDefault="00DE4699" w:rsidP="00C717EE">
      <w:pPr>
        <w:pStyle w:val="ListParagraph"/>
        <w:numPr>
          <w:ilvl w:val="0"/>
          <w:numId w:val="5"/>
        </w:numPr>
        <w:spacing w:after="0" w:line="480" w:lineRule="auto"/>
        <w:ind w:left="360"/>
        <w:jc w:val="both"/>
        <w:rPr>
          <w:rFonts w:ascii="Times New Roman" w:eastAsia="Adobe Myungjo Std M" w:hAnsi="Times New Roman" w:cs="Times New Roman"/>
          <w:color w:val="000000" w:themeColor="text1"/>
          <w:sz w:val="24"/>
          <w:szCs w:val="24"/>
        </w:rPr>
      </w:pPr>
      <w:r w:rsidRPr="00DE4699">
        <w:rPr>
          <w:rFonts w:ascii="Times New Roman" w:eastAsia="Adobe Myungjo Std M" w:hAnsi="Times New Roman" w:cs="Times New Roman"/>
          <w:color w:val="000000" w:themeColor="text1"/>
          <w:sz w:val="24"/>
          <w:szCs w:val="24"/>
        </w:rPr>
        <w:t xml:space="preserve">Bagi peneliti lain, selain sebagai sarana untuk menambah pengetahuan tentang pembelajaran dengan model </w:t>
      </w:r>
      <w:r w:rsidRPr="00DE4699">
        <w:rPr>
          <w:rFonts w:ascii="Times New Roman" w:eastAsia="Adobe Myungjo Std M" w:hAnsi="Times New Roman" w:cs="Times New Roman"/>
          <w:i/>
          <w:color w:val="000000" w:themeColor="text1"/>
          <w:sz w:val="24"/>
          <w:szCs w:val="24"/>
        </w:rPr>
        <w:t xml:space="preserve">learning cycle </w:t>
      </w:r>
      <w:r w:rsidR="00CD0CC0">
        <w:rPr>
          <w:rFonts w:ascii="Times New Roman" w:eastAsia="Adobe Myungjo Std M" w:hAnsi="Times New Roman" w:cs="Times New Roman"/>
          <w:i/>
          <w:color w:val="000000" w:themeColor="text1"/>
          <w:sz w:val="24"/>
          <w:szCs w:val="24"/>
        </w:rPr>
        <w:t>5E</w:t>
      </w:r>
      <w:r w:rsidR="00CD0CC0" w:rsidRPr="00DE4699">
        <w:rPr>
          <w:rFonts w:ascii="Times New Roman" w:eastAsia="Adobe Myungjo Std M" w:hAnsi="Times New Roman" w:cs="Times New Roman"/>
          <w:color w:val="000000" w:themeColor="text1"/>
          <w:sz w:val="24"/>
          <w:szCs w:val="24"/>
        </w:rPr>
        <w:t xml:space="preserve"> </w:t>
      </w:r>
      <w:r w:rsidRPr="00DE4699">
        <w:rPr>
          <w:rFonts w:ascii="Times New Roman" w:eastAsia="Adobe Myungjo Std M" w:hAnsi="Times New Roman" w:cs="Times New Roman"/>
          <w:color w:val="000000" w:themeColor="text1"/>
          <w:sz w:val="24"/>
          <w:szCs w:val="24"/>
        </w:rPr>
        <w:t xml:space="preserve">juga sebagai bahan acuan dan </w:t>
      </w:r>
      <w:r w:rsidRPr="00DE4699">
        <w:rPr>
          <w:rFonts w:ascii="Times New Roman" w:eastAsia="Adobe Myungjo Std M" w:hAnsi="Times New Roman" w:cs="Times New Roman"/>
          <w:color w:val="000000" w:themeColor="text1"/>
          <w:sz w:val="24"/>
          <w:szCs w:val="24"/>
        </w:rPr>
        <w:lastRenderedPageBreak/>
        <w:t xml:space="preserve">pertimbangan dalam melakukan penelitian yang berhubungan dengan model </w:t>
      </w:r>
      <w:r w:rsidRPr="00DE4699">
        <w:rPr>
          <w:rFonts w:ascii="Times New Roman" w:eastAsia="Adobe Myungjo Std M" w:hAnsi="Times New Roman" w:cs="Times New Roman"/>
          <w:i/>
          <w:color w:val="000000" w:themeColor="text1"/>
          <w:sz w:val="24"/>
          <w:szCs w:val="24"/>
        </w:rPr>
        <w:t>learning cycle</w:t>
      </w:r>
      <w:r w:rsidR="00CD0CC0">
        <w:rPr>
          <w:rFonts w:ascii="Times New Roman" w:eastAsia="Adobe Myungjo Std M" w:hAnsi="Times New Roman" w:cs="Times New Roman"/>
          <w:i/>
          <w:color w:val="000000" w:themeColor="text1"/>
          <w:sz w:val="24"/>
          <w:szCs w:val="24"/>
        </w:rPr>
        <w:t xml:space="preserve"> 5E</w:t>
      </w:r>
      <w:r w:rsidRPr="00DE4699">
        <w:rPr>
          <w:rFonts w:ascii="Times New Roman" w:eastAsia="Adobe Myungjo Std M" w:hAnsi="Times New Roman" w:cs="Times New Roman"/>
          <w:i/>
          <w:color w:val="000000" w:themeColor="text1"/>
          <w:sz w:val="24"/>
          <w:szCs w:val="24"/>
        </w:rPr>
        <w:t>.</w:t>
      </w:r>
    </w:p>
    <w:p w:rsidR="00BE0447" w:rsidRPr="00C7453A" w:rsidRDefault="00BE0447" w:rsidP="00BE0447">
      <w:pPr>
        <w:pStyle w:val="ListParagraph"/>
        <w:spacing w:after="0" w:line="480" w:lineRule="auto"/>
        <w:ind w:left="360"/>
        <w:jc w:val="both"/>
        <w:rPr>
          <w:rFonts w:ascii="Times New Roman" w:eastAsia="Adobe Myungjo Std M" w:hAnsi="Times New Roman" w:cs="Times New Roman"/>
          <w:color w:val="000000" w:themeColor="text1"/>
          <w:sz w:val="24"/>
          <w:szCs w:val="24"/>
        </w:rPr>
      </w:pPr>
    </w:p>
    <w:p w:rsidR="00DC6409" w:rsidRDefault="00E37701" w:rsidP="00C717EE">
      <w:pPr>
        <w:pStyle w:val="ListParagraph"/>
        <w:numPr>
          <w:ilvl w:val="0"/>
          <w:numId w:val="8"/>
        </w:numPr>
        <w:spacing w:after="0" w:line="480" w:lineRule="auto"/>
        <w:ind w:left="360"/>
        <w:jc w:val="both"/>
        <w:rPr>
          <w:rFonts w:ascii="Times New Roman" w:eastAsia="Adobe Myungjo Std M" w:hAnsi="Times New Roman" w:cs="Times New Roman"/>
          <w:b/>
          <w:color w:val="000000" w:themeColor="text1"/>
          <w:sz w:val="24"/>
          <w:szCs w:val="24"/>
        </w:rPr>
      </w:pPr>
      <w:r w:rsidRPr="00E37701">
        <w:rPr>
          <w:rFonts w:ascii="Times New Roman" w:eastAsia="Adobe Myungjo Std M" w:hAnsi="Times New Roman" w:cs="Times New Roman"/>
          <w:b/>
          <w:color w:val="000000" w:themeColor="text1"/>
          <w:sz w:val="24"/>
          <w:szCs w:val="24"/>
        </w:rPr>
        <w:t>Hipotesis Penelitian</w:t>
      </w:r>
    </w:p>
    <w:p w:rsidR="00E37701" w:rsidRDefault="00E37701" w:rsidP="00C717EE">
      <w:pPr>
        <w:pStyle w:val="ListParagraph"/>
        <w:numPr>
          <w:ilvl w:val="3"/>
          <w:numId w:val="8"/>
        </w:numPr>
        <w:spacing w:after="0" w:line="480" w:lineRule="auto"/>
        <w:ind w:left="36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 xml:space="preserve">Model pembelajaran </w:t>
      </w:r>
      <w:r w:rsidRPr="002A4E8E">
        <w:rPr>
          <w:rFonts w:ascii="Times New Roman" w:eastAsia="Adobe Myungjo Std M" w:hAnsi="Times New Roman" w:cs="Times New Roman"/>
          <w:i/>
          <w:color w:val="000000" w:themeColor="text1"/>
          <w:sz w:val="24"/>
          <w:szCs w:val="24"/>
        </w:rPr>
        <w:t>Learning Cycle</w:t>
      </w:r>
      <w:r>
        <w:rPr>
          <w:rFonts w:ascii="Times New Roman" w:eastAsia="Adobe Myungjo Std M" w:hAnsi="Times New Roman" w:cs="Times New Roman"/>
          <w:i/>
          <w:color w:val="000000" w:themeColor="text1"/>
          <w:sz w:val="24"/>
          <w:szCs w:val="24"/>
        </w:rPr>
        <w:t xml:space="preserve"> 5E</w:t>
      </w:r>
      <w:r>
        <w:rPr>
          <w:rFonts w:ascii="Times New Roman" w:eastAsia="Adobe Myungjo Std M" w:hAnsi="Times New Roman" w:cs="Times New Roman"/>
          <w:color w:val="000000" w:themeColor="text1"/>
          <w:sz w:val="24"/>
          <w:szCs w:val="24"/>
        </w:rPr>
        <w:t xml:space="preserve"> dapat meningkatkan kemampuan komunikasi matematis (hipotesis tindakan)</w:t>
      </w:r>
    </w:p>
    <w:p w:rsidR="000255AF" w:rsidRDefault="000255AF" w:rsidP="00C717EE">
      <w:pPr>
        <w:pStyle w:val="ListParagraph"/>
        <w:numPr>
          <w:ilvl w:val="3"/>
          <w:numId w:val="8"/>
        </w:numPr>
        <w:spacing w:after="0" w:line="480" w:lineRule="auto"/>
        <w:ind w:left="360"/>
        <w:jc w:val="both"/>
        <w:rPr>
          <w:rFonts w:ascii="Times New Roman" w:eastAsia="Adobe Myungjo Std M" w:hAnsi="Times New Roman" w:cs="Times New Roman"/>
          <w:color w:val="000000" w:themeColor="text1"/>
          <w:sz w:val="24"/>
          <w:szCs w:val="24"/>
        </w:rPr>
      </w:pPr>
      <w:r>
        <w:rPr>
          <w:rFonts w:ascii="Times New Roman" w:eastAsia="Adobe Myungjo Std M" w:hAnsi="Times New Roman" w:cs="Times New Roman"/>
          <w:color w:val="000000" w:themeColor="text1"/>
          <w:sz w:val="24"/>
          <w:szCs w:val="24"/>
        </w:rPr>
        <w:t xml:space="preserve">Model pembelajaran </w:t>
      </w:r>
      <w:r w:rsidRPr="002A4E8E">
        <w:rPr>
          <w:rFonts w:ascii="Times New Roman" w:eastAsia="Adobe Myungjo Std M" w:hAnsi="Times New Roman" w:cs="Times New Roman"/>
          <w:i/>
          <w:color w:val="000000" w:themeColor="text1"/>
          <w:sz w:val="24"/>
          <w:szCs w:val="24"/>
        </w:rPr>
        <w:t>Learning Cycle</w:t>
      </w:r>
      <w:r>
        <w:rPr>
          <w:rFonts w:ascii="Times New Roman" w:eastAsia="Adobe Myungjo Std M" w:hAnsi="Times New Roman" w:cs="Times New Roman"/>
          <w:i/>
          <w:color w:val="000000" w:themeColor="text1"/>
          <w:sz w:val="24"/>
          <w:szCs w:val="24"/>
        </w:rPr>
        <w:t xml:space="preserve"> 5E</w:t>
      </w:r>
      <w:r>
        <w:rPr>
          <w:rFonts w:ascii="Times New Roman" w:eastAsia="Adobe Myungjo Std M" w:hAnsi="Times New Roman" w:cs="Times New Roman"/>
          <w:color w:val="000000" w:themeColor="text1"/>
          <w:sz w:val="24"/>
          <w:szCs w:val="24"/>
        </w:rPr>
        <w:t xml:space="preserve"> dapat meningkatkan aktivitas siswa dan guru</w:t>
      </w:r>
    </w:p>
    <w:p w:rsidR="00E37701" w:rsidRPr="009E1E92" w:rsidRDefault="00E37701" w:rsidP="00C717EE">
      <w:pPr>
        <w:pStyle w:val="ListParagraph"/>
        <w:numPr>
          <w:ilvl w:val="3"/>
          <w:numId w:val="8"/>
        </w:numPr>
        <w:spacing w:after="0" w:line="480" w:lineRule="auto"/>
        <w:ind w:left="360"/>
        <w:jc w:val="both"/>
        <w:rPr>
          <w:rFonts w:ascii="Times New Roman" w:eastAsia="Adobe Myungjo Std M" w:hAnsi="Times New Roman" w:cs="Times New Roman"/>
          <w:color w:val="000000" w:themeColor="text1"/>
          <w:sz w:val="24"/>
          <w:szCs w:val="24"/>
        </w:rPr>
      </w:pPr>
      <w:r w:rsidRPr="006A1EE4">
        <w:rPr>
          <w:rFonts w:ascii="Times New Roman" w:eastAsia="Adobe Myungjo Std M" w:hAnsi="Times New Roman" w:cs="Times New Roman"/>
          <w:color w:val="000000" w:themeColor="text1"/>
          <w:sz w:val="24"/>
          <w:szCs w:val="24"/>
        </w:rPr>
        <w:t>K</w:t>
      </w:r>
      <w:r w:rsidR="003940EB">
        <w:rPr>
          <w:rFonts w:ascii="Times New Roman" w:eastAsia="Adobe Myungjo Std M" w:hAnsi="Times New Roman" w:cs="Times New Roman"/>
          <w:color w:val="000000" w:themeColor="text1"/>
          <w:sz w:val="24"/>
          <w:szCs w:val="24"/>
        </w:rPr>
        <w:t>emampuan k</w:t>
      </w:r>
      <w:r w:rsidRPr="006A1EE4">
        <w:rPr>
          <w:rFonts w:ascii="Times New Roman" w:eastAsia="Adobe Myungjo Std M" w:hAnsi="Times New Roman" w:cs="Times New Roman"/>
          <w:color w:val="000000" w:themeColor="text1"/>
          <w:sz w:val="24"/>
          <w:szCs w:val="24"/>
        </w:rPr>
        <w:t xml:space="preserve">omunikasi matematis siswa yang menerapkan model pembelajaran </w:t>
      </w:r>
      <w:r w:rsidRPr="006A1EE4">
        <w:rPr>
          <w:rFonts w:ascii="Times New Roman" w:eastAsia="Adobe Myungjo Std M" w:hAnsi="Times New Roman" w:cs="Times New Roman"/>
          <w:i/>
          <w:color w:val="000000" w:themeColor="text1"/>
          <w:sz w:val="24"/>
          <w:szCs w:val="24"/>
        </w:rPr>
        <w:t>Learning Cycle</w:t>
      </w:r>
      <w:r>
        <w:rPr>
          <w:rFonts w:ascii="Times New Roman" w:eastAsia="Adobe Myungjo Std M" w:hAnsi="Times New Roman" w:cs="Times New Roman"/>
          <w:i/>
          <w:color w:val="000000" w:themeColor="text1"/>
          <w:sz w:val="24"/>
          <w:szCs w:val="24"/>
        </w:rPr>
        <w:t xml:space="preserve"> 5E</w:t>
      </w:r>
      <w:r w:rsidRPr="006A1EE4">
        <w:rPr>
          <w:rFonts w:ascii="Times New Roman" w:eastAsia="Adobe Myungjo Std M" w:hAnsi="Times New Roman" w:cs="Times New Roman"/>
          <w:i/>
          <w:color w:val="000000" w:themeColor="text1"/>
          <w:sz w:val="24"/>
          <w:szCs w:val="24"/>
        </w:rPr>
        <w:t xml:space="preserve"> </w:t>
      </w:r>
      <w:r w:rsidRPr="006A1EE4">
        <w:rPr>
          <w:rFonts w:ascii="Times New Roman" w:eastAsia="Adobe Myungjo Std M" w:hAnsi="Times New Roman" w:cs="Times New Roman"/>
          <w:color w:val="000000" w:themeColor="text1"/>
          <w:sz w:val="24"/>
          <w:szCs w:val="24"/>
        </w:rPr>
        <w:t xml:space="preserve">lebih baik daripada </w:t>
      </w:r>
      <w:r w:rsidR="003940EB">
        <w:rPr>
          <w:rFonts w:ascii="Times New Roman" w:eastAsia="Adobe Myungjo Std M" w:hAnsi="Times New Roman" w:cs="Times New Roman"/>
          <w:color w:val="000000" w:themeColor="text1"/>
          <w:sz w:val="24"/>
          <w:szCs w:val="24"/>
        </w:rPr>
        <w:t xml:space="preserve">kemampuan </w:t>
      </w:r>
      <w:r w:rsidRPr="006A1EE4">
        <w:rPr>
          <w:rFonts w:ascii="Times New Roman" w:eastAsia="Adobe Myungjo Std M" w:hAnsi="Times New Roman" w:cs="Times New Roman"/>
          <w:color w:val="000000" w:themeColor="text1"/>
          <w:sz w:val="24"/>
          <w:szCs w:val="24"/>
        </w:rPr>
        <w:t>komunikasi matematis siswa yang mendapatkan model pembela</w:t>
      </w:r>
      <w:r w:rsidR="00C104F2">
        <w:rPr>
          <w:rFonts w:ascii="Times New Roman" w:eastAsia="Adobe Myungjo Std M" w:hAnsi="Times New Roman" w:cs="Times New Roman"/>
          <w:color w:val="000000" w:themeColor="text1"/>
          <w:sz w:val="24"/>
          <w:szCs w:val="24"/>
        </w:rPr>
        <w:t>jaran ekspositori</w:t>
      </w:r>
      <w:r>
        <w:rPr>
          <w:rFonts w:ascii="Times New Roman" w:eastAsia="Adobe Myungjo Std M" w:hAnsi="Times New Roman" w:cs="Times New Roman"/>
          <w:color w:val="000000" w:themeColor="text1"/>
          <w:sz w:val="24"/>
          <w:szCs w:val="24"/>
        </w:rPr>
        <w:t>.</w:t>
      </w:r>
    </w:p>
    <w:p w:rsidR="00E37701" w:rsidRDefault="00E37701" w:rsidP="00C717EE">
      <w:pPr>
        <w:pStyle w:val="ListParagraph"/>
        <w:spacing w:after="0" w:line="480" w:lineRule="auto"/>
        <w:ind w:left="360"/>
        <w:jc w:val="both"/>
        <w:rPr>
          <w:rFonts w:ascii="Times New Roman" w:eastAsia="Adobe Myungjo Std M" w:hAnsi="Times New Roman" w:cs="Times New Roman"/>
          <w:color w:val="000000" w:themeColor="text1"/>
          <w:sz w:val="24"/>
          <w:szCs w:val="24"/>
        </w:rPr>
      </w:pPr>
    </w:p>
    <w:p w:rsidR="00C104F2" w:rsidRDefault="00C104F2" w:rsidP="00C717EE">
      <w:pPr>
        <w:pStyle w:val="ListParagraph"/>
        <w:spacing w:after="0" w:line="480" w:lineRule="auto"/>
        <w:ind w:left="360"/>
        <w:jc w:val="both"/>
        <w:rPr>
          <w:rFonts w:ascii="Times New Roman" w:eastAsia="Adobe Myungjo Std M" w:hAnsi="Times New Roman" w:cs="Times New Roman"/>
          <w:color w:val="000000" w:themeColor="text1"/>
          <w:sz w:val="24"/>
          <w:szCs w:val="24"/>
        </w:rPr>
      </w:pPr>
    </w:p>
    <w:p w:rsidR="00C104F2" w:rsidRDefault="00C104F2" w:rsidP="00C717EE">
      <w:pPr>
        <w:pStyle w:val="ListParagraph"/>
        <w:spacing w:after="0" w:line="480" w:lineRule="auto"/>
        <w:ind w:left="360"/>
        <w:jc w:val="both"/>
        <w:rPr>
          <w:rFonts w:ascii="Times New Roman" w:eastAsia="Adobe Myungjo Std M" w:hAnsi="Times New Roman" w:cs="Times New Roman"/>
          <w:color w:val="000000" w:themeColor="text1"/>
          <w:sz w:val="24"/>
          <w:szCs w:val="24"/>
        </w:rPr>
      </w:pPr>
    </w:p>
    <w:p w:rsidR="00C104F2" w:rsidRDefault="00C104F2" w:rsidP="00C717EE">
      <w:pPr>
        <w:pStyle w:val="ListParagraph"/>
        <w:spacing w:after="0" w:line="480" w:lineRule="auto"/>
        <w:ind w:left="360"/>
        <w:jc w:val="both"/>
        <w:rPr>
          <w:rFonts w:ascii="Times New Roman" w:eastAsia="Adobe Myungjo Std M" w:hAnsi="Times New Roman" w:cs="Times New Roman"/>
          <w:color w:val="000000" w:themeColor="text1"/>
          <w:sz w:val="24"/>
          <w:szCs w:val="24"/>
        </w:rPr>
      </w:pPr>
    </w:p>
    <w:p w:rsidR="00C104F2" w:rsidRPr="00CD0CC0" w:rsidRDefault="00C104F2" w:rsidP="00C717EE">
      <w:pPr>
        <w:pStyle w:val="ListParagraph"/>
        <w:spacing w:after="0" w:line="480" w:lineRule="auto"/>
        <w:ind w:left="360"/>
        <w:jc w:val="both"/>
        <w:rPr>
          <w:rFonts w:ascii="Times New Roman" w:eastAsia="Adobe Myungjo Std M" w:hAnsi="Times New Roman" w:cs="Times New Roman"/>
          <w:color w:val="000000" w:themeColor="text1"/>
          <w:sz w:val="24"/>
          <w:szCs w:val="24"/>
        </w:rPr>
      </w:pPr>
    </w:p>
    <w:sectPr w:rsidR="00C104F2" w:rsidRPr="00CD0CC0" w:rsidSect="005D2C82">
      <w:headerReference w:type="default" r:id="rId8"/>
      <w:headerReference w:type="first" r:id="rId9"/>
      <w:footerReference w:type="first" r:id="rId10"/>
      <w:pgSz w:w="11907" w:h="17123" w:code="9"/>
      <w:pgMar w:top="2268" w:right="1701" w:bottom="1701" w:left="2268" w:header="1701"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DC1" w:rsidRDefault="00111DC1" w:rsidP="001D736C">
      <w:pPr>
        <w:spacing w:after="0" w:line="240" w:lineRule="auto"/>
      </w:pPr>
      <w:r>
        <w:separator/>
      </w:r>
    </w:p>
  </w:endnote>
  <w:endnote w:type="continuationSeparator" w:id="0">
    <w:p w:rsidR="00111DC1" w:rsidRDefault="00111DC1" w:rsidP="001D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dobe Myungjo Std M">
    <w:panose1 w:val="00000000000000000000"/>
    <w:charset w:val="80"/>
    <w:family w:val="roman"/>
    <w:notTrueType/>
    <w:pitch w:val="variable"/>
    <w:sig w:usb0="00000203" w:usb1="29D72C10" w:usb2="00000010" w:usb3="00000000" w:csb0="002A0005"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300011"/>
      <w:docPartObj>
        <w:docPartGallery w:val="Page Numbers (Bottom of Page)"/>
        <w:docPartUnique/>
      </w:docPartObj>
    </w:sdtPr>
    <w:sdtEndPr>
      <w:rPr>
        <w:noProof/>
      </w:rPr>
    </w:sdtEndPr>
    <w:sdtContent>
      <w:p w:rsidR="00954840" w:rsidRDefault="00954840">
        <w:pPr>
          <w:pStyle w:val="Footer"/>
          <w:jc w:val="center"/>
        </w:pPr>
        <w:r>
          <w:fldChar w:fldCharType="begin"/>
        </w:r>
        <w:r>
          <w:instrText xml:space="preserve"> PAGE   \* MERGEFORMAT </w:instrText>
        </w:r>
        <w:r>
          <w:fldChar w:fldCharType="separate"/>
        </w:r>
        <w:r w:rsidR="005D2C82">
          <w:rPr>
            <w:noProof/>
          </w:rPr>
          <w:t>1</w:t>
        </w:r>
        <w:r>
          <w:rPr>
            <w:noProof/>
          </w:rPr>
          <w:fldChar w:fldCharType="end"/>
        </w:r>
      </w:p>
    </w:sdtContent>
  </w:sdt>
  <w:p w:rsidR="001D736C" w:rsidRDefault="001D7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DC1" w:rsidRDefault="00111DC1" w:rsidP="001D736C">
      <w:pPr>
        <w:spacing w:after="0" w:line="240" w:lineRule="auto"/>
      </w:pPr>
      <w:r>
        <w:separator/>
      </w:r>
    </w:p>
  </w:footnote>
  <w:footnote w:type="continuationSeparator" w:id="0">
    <w:p w:rsidR="00111DC1" w:rsidRDefault="00111DC1" w:rsidP="001D7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050769"/>
      <w:docPartObj>
        <w:docPartGallery w:val="Page Numbers (Top of Page)"/>
        <w:docPartUnique/>
      </w:docPartObj>
    </w:sdtPr>
    <w:sdtEndPr>
      <w:rPr>
        <w:noProof/>
      </w:rPr>
    </w:sdtEndPr>
    <w:sdtContent>
      <w:p w:rsidR="001D736C" w:rsidRDefault="001D736C">
        <w:pPr>
          <w:pStyle w:val="Header"/>
          <w:jc w:val="right"/>
        </w:pPr>
        <w:r>
          <w:fldChar w:fldCharType="begin"/>
        </w:r>
        <w:r>
          <w:instrText xml:space="preserve"> PAGE   \* MERGEFORMAT </w:instrText>
        </w:r>
        <w:r>
          <w:fldChar w:fldCharType="separate"/>
        </w:r>
        <w:r w:rsidR="005D2C82">
          <w:rPr>
            <w:noProof/>
          </w:rPr>
          <w:t>11</w:t>
        </w:r>
        <w:r>
          <w:rPr>
            <w:noProof/>
          </w:rPr>
          <w:fldChar w:fldCharType="end"/>
        </w:r>
      </w:p>
    </w:sdtContent>
  </w:sdt>
  <w:p w:rsidR="001D736C" w:rsidRDefault="001D7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6C" w:rsidRDefault="001D736C">
    <w:pPr>
      <w:pStyle w:val="Header"/>
      <w:jc w:val="right"/>
    </w:pPr>
  </w:p>
  <w:p w:rsidR="001D736C" w:rsidRDefault="001D7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731F6"/>
    <w:multiLevelType w:val="hybridMultilevel"/>
    <w:tmpl w:val="CF929402"/>
    <w:lvl w:ilvl="0" w:tplc="8E8C2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6A3CB8"/>
    <w:multiLevelType w:val="hybridMultilevel"/>
    <w:tmpl w:val="4CC6DB4A"/>
    <w:lvl w:ilvl="0" w:tplc="59D6C900">
      <w:start w:val="1"/>
      <w:numFmt w:val="decimal"/>
      <w:lvlText w:val="%1."/>
      <w:lvlJc w:val="left"/>
      <w:pPr>
        <w:ind w:left="2520" w:hanging="360"/>
      </w:pPr>
      <w:rPr>
        <w:rFonts w:ascii="Times New Roman" w:eastAsia="Adobe Myungjo Std M"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3B6B3F8A"/>
    <w:multiLevelType w:val="hybridMultilevel"/>
    <w:tmpl w:val="E4729154"/>
    <w:lvl w:ilvl="0" w:tplc="9800E68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96B39"/>
    <w:multiLevelType w:val="hybridMultilevel"/>
    <w:tmpl w:val="99DAD068"/>
    <w:lvl w:ilvl="0" w:tplc="EF36781E">
      <w:start w:val="1"/>
      <w:numFmt w:val="lowerLetter"/>
      <w:lvlText w:val="%1."/>
      <w:lvlJc w:val="left"/>
      <w:pPr>
        <w:ind w:left="1800" w:hanging="360"/>
      </w:pPr>
      <w:rPr>
        <w:rFonts w:eastAsiaTheme="minorHAns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F2366DC"/>
    <w:multiLevelType w:val="hybridMultilevel"/>
    <w:tmpl w:val="8D906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5D67D8"/>
    <w:multiLevelType w:val="hybridMultilevel"/>
    <w:tmpl w:val="50683BA0"/>
    <w:lvl w:ilvl="0" w:tplc="3B00FC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7C62C41"/>
    <w:multiLevelType w:val="hybridMultilevel"/>
    <w:tmpl w:val="45402630"/>
    <w:lvl w:ilvl="0" w:tplc="384AB8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90A65BA"/>
    <w:multiLevelType w:val="hybridMultilevel"/>
    <w:tmpl w:val="79A8A8D8"/>
    <w:lvl w:ilvl="0" w:tplc="52921A22">
      <w:start w:val="1"/>
      <w:numFmt w:val="upperLetter"/>
      <w:lvlText w:val="%1."/>
      <w:lvlJc w:val="left"/>
      <w:pPr>
        <w:ind w:left="1080" w:hanging="360"/>
      </w:pPr>
      <w:rPr>
        <w:rFonts w:hint="default"/>
        <w:b/>
      </w:rPr>
    </w:lvl>
    <w:lvl w:ilvl="1" w:tplc="0A7EEBB4">
      <w:start w:val="1"/>
      <w:numFmt w:val="decimal"/>
      <w:lvlText w:val="%2."/>
      <w:lvlJc w:val="left"/>
      <w:pPr>
        <w:ind w:left="1800" w:hanging="360"/>
      </w:pPr>
      <w:rPr>
        <w:rFonts w:ascii="Times New Roman" w:eastAsia="Adobe Myungjo Std M" w:hAnsi="Times New Roman" w:cs="Times New Roman"/>
      </w:rPr>
    </w:lvl>
    <w:lvl w:ilvl="2" w:tplc="D8ACD9EC">
      <w:start w:val="1"/>
      <w:numFmt w:val="decimal"/>
      <w:lvlText w:val="%3)"/>
      <w:lvlJc w:val="left"/>
      <w:pPr>
        <w:ind w:left="2700" w:hanging="360"/>
      </w:pPr>
      <w:rPr>
        <w:rFonts w:hint="default"/>
      </w:rPr>
    </w:lvl>
    <w:lvl w:ilvl="3" w:tplc="042678A4">
      <w:start w:val="1"/>
      <w:numFmt w:val="decimal"/>
      <w:lvlText w:val="%4."/>
      <w:lvlJc w:val="left"/>
      <w:pPr>
        <w:ind w:left="3240" w:hanging="360"/>
      </w:pPr>
      <w:rPr>
        <w:rFonts w:hint="default"/>
      </w:rPr>
    </w:lvl>
    <w:lvl w:ilvl="4" w:tplc="88F00A52">
      <w:start w:val="1"/>
      <w:numFmt w:val="lowerLetter"/>
      <w:lvlText w:val="%5)"/>
      <w:lvlJc w:val="left"/>
      <w:pPr>
        <w:ind w:left="3960" w:hanging="360"/>
      </w:pPr>
      <w:rPr>
        <w:rFonts w:hint="default"/>
      </w:rPr>
    </w:lvl>
    <w:lvl w:ilvl="5" w:tplc="E08C0046">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A14DC1"/>
    <w:multiLevelType w:val="hybridMultilevel"/>
    <w:tmpl w:val="6E0AEC50"/>
    <w:lvl w:ilvl="0" w:tplc="3F8C4F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75227D3A"/>
    <w:multiLevelType w:val="hybridMultilevel"/>
    <w:tmpl w:val="02E0BAD8"/>
    <w:lvl w:ilvl="0" w:tplc="F016FDD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F536656"/>
    <w:multiLevelType w:val="hybridMultilevel"/>
    <w:tmpl w:val="560EC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1"/>
  </w:num>
  <w:num w:numId="5">
    <w:abstractNumId w:val="8"/>
  </w:num>
  <w:num w:numId="6">
    <w:abstractNumId w:val="5"/>
  </w:num>
  <w:num w:numId="7">
    <w:abstractNumId w:val="0"/>
  </w:num>
  <w:num w:numId="8">
    <w:abstractNumId w:val="1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99"/>
    <w:rsid w:val="000255AF"/>
    <w:rsid w:val="0005546E"/>
    <w:rsid w:val="000601E3"/>
    <w:rsid w:val="00077E17"/>
    <w:rsid w:val="000914B3"/>
    <w:rsid w:val="000A3BD0"/>
    <w:rsid w:val="000E0EDF"/>
    <w:rsid w:val="00111DC1"/>
    <w:rsid w:val="00122247"/>
    <w:rsid w:val="00133B4D"/>
    <w:rsid w:val="0015475F"/>
    <w:rsid w:val="00195265"/>
    <w:rsid w:val="001C15BD"/>
    <w:rsid w:val="001D736C"/>
    <w:rsid w:val="00243A6C"/>
    <w:rsid w:val="00302193"/>
    <w:rsid w:val="00315B63"/>
    <w:rsid w:val="003940EB"/>
    <w:rsid w:val="003E4C38"/>
    <w:rsid w:val="003F1B08"/>
    <w:rsid w:val="00413894"/>
    <w:rsid w:val="00452CF3"/>
    <w:rsid w:val="004649C2"/>
    <w:rsid w:val="004B3DF1"/>
    <w:rsid w:val="005333C6"/>
    <w:rsid w:val="005365B1"/>
    <w:rsid w:val="0054112D"/>
    <w:rsid w:val="005422FD"/>
    <w:rsid w:val="005A68EF"/>
    <w:rsid w:val="005D2C82"/>
    <w:rsid w:val="00602F24"/>
    <w:rsid w:val="0060410A"/>
    <w:rsid w:val="006317CA"/>
    <w:rsid w:val="00632D7A"/>
    <w:rsid w:val="0066725A"/>
    <w:rsid w:val="00682AE1"/>
    <w:rsid w:val="00694AA2"/>
    <w:rsid w:val="00740695"/>
    <w:rsid w:val="00785526"/>
    <w:rsid w:val="007E121C"/>
    <w:rsid w:val="00821B28"/>
    <w:rsid w:val="00832725"/>
    <w:rsid w:val="008417FD"/>
    <w:rsid w:val="00847AD1"/>
    <w:rsid w:val="009036F5"/>
    <w:rsid w:val="0090427D"/>
    <w:rsid w:val="00954840"/>
    <w:rsid w:val="00960102"/>
    <w:rsid w:val="009B167B"/>
    <w:rsid w:val="009B1E75"/>
    <w:rsid w:val="00A03F9F"/>
    <w:rsid w:val="00A325D2"/>
    <w:rsid w:val="00AD2B85"/>
    <w:rsid w:val="00AF0160"/>
    <w:rsid w:val="00B52F7F"/>
    <w:rsid w:val="00B7665A"/>
    <w:rsid w:val="00B97BA1"/>
    <w:rsid w:val="00BB50F9"/>
    <w:rsid w:val="00BD6D59"/>
    <w:rsid w:val="00BE0447"/>
    <w:rsid w:val="00C01F22"/>
    <w:rsid w:val="00C102DC"/>
    <w:rsid w:val="00C104F2"/>
    <w:rsid w:val="00C534C9"/>
    <w:rsid w:val="00C62F8C"/>
    <w:rsid w:val="00C717EE"/>
    <w:rsid w:val="00C7453A"/>
    <w:rsid w:val="00C93EDA"/>
    <w:rsid w:val="00C96207"/>
    <w:rsid w:val="00CD0CC0"/>
    <w:rsid w:val="00CE4C7D"/>
    <w:rsid w:val="00CF6991"/>
    <w:rsid w:val="00D671A4"/>
    <w:rsid w:val="00D86254"/>
    <w:rsid w:val="00DC6409"/>
    <w:rsid w:val="00DE4699"/>
    <w:rsid w:val="00E23D1B"/>
    <w:rsid w:val="00E25AC7"/>
    <w:rsid w:val="00E37701"/>
    <w:rsid w:val="00E41E12"/>
    <w:rsid w:val="00E45D5C"/>
    <w:rsid w:val="00E74AF3"/>
    <w:rsid w:val="00EB4BF8"/>
    <w:rsid w:val="00EE3689"/>
    <w:rsid w:val="00EE4562"/>
    <w:rsid w:val="00F22172"/>
    <w:rsid w:val="00F31B8B"/>
    <w:rsid w:val="00F43176"/>
    <w:rsid w:val="00F4691D"/>
    <w:rsid w:val="00FB18D3"/>
    <w:rsid w:val="00FC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699"/>
    <w:pPr>
      <w:ind w:left="720"/>
      <w:contextualSpacing/>
    </w:pPr>
  </w:style>
  <w:style w:type="paragraph" w:styleId="NoSpacing">
    <w:name w:val="No Spacing"/>
    <w:uiPriority w:val="1"/>
    <w:qFormat/>
    <w:rsid w:val="00DC6409"/>
    <w:pPr>
      <w:spacing w:after="0" w:line="240" w:lineRule="auto"/>
    </w:pPr>
  </w:style>
  <w:style w:type="paragraph" w:styleId="Header">
    <w:name w:val="header"/>
    <w:basedOn w:val="Normal"/>
    <w:link w:val="HeaderChar"/>
    <w:uiPriority w:val="99"/>
    <w:unhideWhenUsed/>
    <w:rsid w:val="001D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36C"/>
  </w:style>
  <w:style w:type="paragraph" w:styleId="Footer">
    <w:name w:val="footer"/>
    <w:basedOn w:val="Normal"/>
    <w:link w:val="FooterChar"/>
    <w:uiPriority w:val="99"/>
    <w:unhideWhenUsed/>
    <w:rsid w:val="001D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36C"/>
  </w:style>
  <w:style w:type="paragraph" w:styleId="BalloonText">
    <w:name w:val="Balloon Text"/>
    <w:basedOn w:val="Normal"/>
    <w:link w:val="BalloonTextChar"/>
    <w:uiPriority w:val="99"/>
    <w:semiHidden/>
    <w:unhideWhenUsed/>
    <w:rsid w:val="0095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840"/>
    <w:rPr>
      <w:rFonts w:ascii="Tahoma" w:hAnsi="Tahoma" w:cs="Tahoma"/>
      <w:sz w:val="16"/>
      <w:szCs w:val="16"/>
    </w:rPr>
  </w:style>
  <w:style w:type="table" w:styleId="TableGrid">
    <w:name w:val="Table Grid"/>
    <w:basedOn w:val="TableNormal"/>
    <w:uiPriority w:val="59"/>
    <w:rsid w:val="00BB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699"/>
    <w:pPr>
      <w:ind w:left="720"/>
      <w:contextualSpacing/>
    </w:pPr>
  </w:style>
  <w:style w:type="paragraph" w:styleId="NoSpacing">
    <w:name w:val="No Spacing"/>
    <w:uiPriority w:val="1"/>
    <w:qFormat/>
    <w:rsid w:val="00DC6409"/>
    <w:pPr>
      <w:spacing w:after="0" w:line="240" w:lineRule="auto"/>
    </w:pPr>
  </w:style>
  <w:style w:type="paragraph" w:styleId="Header">
    <w:name w:val="header"/>
    <w:basedOn w:val="Normal"/>
    <w:link w:val="HeaderChar"/>
    <w:uiPriority w:val="99"/>
    <w:unhideWhenUsed/>
    <w:rsid w:val="001D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36C"/>
  </w:style>
  <w:style w:type="paragraph" w:styleId="Footer">
    <w:name w:val="footer"/>
    <w:basedOn w:val="Normal"/>
    <w:link w:val="FooterChar"/>
    <w:uiPriority w:val="99"/>
    <w:unhideWhenUsed/>
    <w:rsid w:val="001D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36C"/>
  </w:style>
  <w:style w:type="paragraph" w:styleId="BalloonText">
    <w:name w:val="Balloon Text"/>
    <w:basedOn w:val="Normal"/>
    <w:link w:val="BalloonTextChar"/>
    <w:uiPriority w:val="99"/>
    <w:semiHidden/>
    <w:unhideWhenUsed/>
    <w:rsid w:val="0095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840"/>
    <w:rPr>
      <w:rFonts w:ascii="Tahoma" w:hAnsi="Tahoma" w:cs="Tahoma"/>
      <w:sz w:val="16"/>
      <w:szCs w:val="16"/>
    </w:rPr>
  </w:style>
  <w:style w:type="table" w:styleId="TableGrid">
    <w:name w:val="Table Grid"/>
    <w:basedOn w:val="TableNormal"/>
    <w:uiPriority w:val="59"/>
    <w:rsid w:val="00BB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11</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mamah sukmaliah</dc:creator>
  <cp:lastModifiedBy>mamah sukmaliah</cp:lastModifiedBy>
  <cp:revision>44</cp:revision>
  <cp:lastPrinted>2015-09-10T11:56:00Z</cp:lastPrinted>
  <dcterms:created xsi:type="dcterms:W3CDTF">2015-06-08T12:12:00Z</dcterms:created>
  <dcterms:modified xsi:type="dcterms:W3CDTF">2015-09-10T12:59:00Z</dcterms:modified>
</cp:coreProperties>
</file>