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4A" w:rsidRPr="00A167D6" w:rsidRDefault="0048544A" w:rsidP="0048544A">
      <w:pPr>
        <w:pStyle w:val="NoSpacing"/>
        <w:jc w:val="center"/>
        <w:rPr>
          <w:b/>
        </w:rPr>
      </w:pPr>
      <w:r w:rsidRPr="00A167D6">
        <w:rPr>
          <w:b/>
        </w:rPr>
        <w:t>DAFTAR PUSTAKA</w:t>
      </w:r>
    </w:p>
    <w:p w:rsidR="0048544A" w:rsidRPr="00A167D6" w:rsidRDefault="0048544A" w:rsidP="0048544A">
      <w:pPr>
        <w:pStyle w:val="NoSpacing"/>
        <w:ind w:left="720" w:hanging="720"/>
        <w:jc w:val="both"/>
      </w:pPr>
    </w:p>
    <w:p w:rsidR="0048544A" w:rsidRPr="00A167D6" w:rsidRDefault="0048544A" w:rsidP="0048544A">
      <w:pPr>
        <w:pStyle w:val="NoSpacing"/>
        <w:spacing w:line="480" w:lineRule="auto"/>
        <w:ind w:left="720" w:hanging="720"/>
        <w:jc w:val="both"/>
      </w:pPr>
    </w:p>
    <w:p w:rsidR="0048544A" w:rsidRDefault="0048544A" w:rsidP="0048544A">
      <w:pPr>
        <w:pStyle w:val="NoSpacing"/>
        <w:ind w:left="720" w:hanging="720"/>
        <w:jc w:val="both"/>
      </w:pPr>
      <w:proofErr w:type="spellStart"/>
      <w:proofErr w:type="gramStart"/>
      <w:r w:rsidRPr="00A167D6">
        <w:t>Aisyah</w:t>
      </w:r>
      <w:proofErr w:type="spellEnd"/>
      <w:r w:rsidRPr="00A167D6">
        <w:t>, S. (2012).</w:t>
      </w:r>
      <w:proofErr w:type="gramEnd"/>
      <w:r w:rsidRPr="00A167D6">
        <w:t xml:space="preserve"> </w:t>
      </w:r>
      <w:proofErr w:type="spellStart"/>
      <w:proofErr w:type="gramStart"/>
      <w:r w:rsidRPr="0048544A">
        <w:rPr>
          <w:i/>
          <w:iCs/>
        </w:rPr>
        <w:t>Meningkatkan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Kemampuan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Representasi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dan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Pemecahan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Masalah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Matematis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melalui</w:t>
      </w:r>
      <w:proofErr w:type="spellEnd"/>
      <w:r w:rsidRPr="0048544A">
        <w:rPr>
          <w:i/>
          <w:iCs/>
        </w:rPr>
        <w:t xml:space="preserve"> Mathematical </w:t>
      </w:r>
      <w:proofErr w:type="spellStart"/>
      <w:r w:rsidRPr="0048544A">
        <w:rPr>
          <w:i/>
          <w:iCs/>
        </w:rPr>
        <w:t>Modelling</w:t>
      </w:r>
      <w:proofErr w:type="spellEnd"/>
      <w:r w:rsidRPr="00A167D6">
        <w:t>.</w:t>
      </w:r>
      <w:proofErr w:type="gramEnd"/>
      <w:r w:rsidRPr="00A167D6">
        <w:t xml:space="preserve"> </w:t>
      </w:r>
      <w:proofErr w:type="spellStart"/>
      <w:r w:rsidRPr="00A167D6">
        <w:t>Tesis</w:t>
      </w:r>
      <w:proofErr w:type="spellEnd"/>
      <w:r w:rsidRPr="00A167D6">
        <w:t xml:space="preserve"> UPI Bandung:</w:t>
      </w:r>
      <w:r w:rsidRPr="00A167D6">
        <w:rPr>
          <w:iCs/>
        </w:rPr>
        <w:t xml:space="preserve"> </w:t>
      </w:r>
      <w:proofErr w:type="spellStart"/>
      <w:r w:rsidRPr="00A167D6">
        <w:t>Tidak</w:t>
      </w:r>
      <w:proofErr w:type="spellEnd"/>
      <w:r w:rsidRPr="00A167D6">
        <w:t xml:space="preserve"> </w:t>
      </w:r>
      <w:proofErr w:type="spellStart"/>
      <w:r w:rsidRPr="00A167D6">
        <w:t>diterbitkan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ind w:left="720" w:hanging="720"/>
        <w:jc w:val="both"/>
      </w:pPr>
    </w:p>
    <w:p w:rsidR="0048544A" w:rsidRDefault="0048544A" w:rsidP="0048544A">
      <w:pPr>
        <w:pStyle w:val="NoSpacing"/>
        <w:ind w:left="720" w:hanging="720"/>
        <w:jc w:val="both"/>
      </w:pPr>
      <w:proofErr w:type="spellStart"/>
      <w:proofErr w:type="gramStart"/>
      <w:r w:rsidRPr="00A167D6">
        <w:t>Arikunto</w:t>
      </w:r>
      <w:proofErr w:type="spellEnd"/>
      <w:r w:rsidRPr="00A167D6">
        <w:t>.</w:t>
      </w:r>
      <w:proofErr w:type="gramEnd"/>
      <w:r w:rsidRPr="00A167D6">
        <w:t xml:space="preserve"> </w:t>
      </w:r>
      <w:proofErr w:type="gramStart"/>
      <w:r w:rsidRPr="00A167D6">
        <w:t xml:space="preserve">(2006). </w:t>
      </w:r>
      <w:proofErr w:type="spellStart"/>
      <w:r w:rsidRPr="0048544A">
        <w:rPr>
          <w:i/>
        </w:rPr>
        <w:t>Prosedur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Penelitian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Suatu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Pendekatan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Praktek</w:t>
      </w:r>
      <w:proofErr w:type="spellEnd"/>
      <w:r w:rsidRPr="00A167D6">
        <w:t>.</w:t>
      </w:r>
      <w:proofErr w:type="gramEnd"/>
      <w:r w:rsidRPr="00A167D6">
        <w:t xml:space="preserve"> Jakarta: </w:t>
      </w:r>
      <w:proofErr w:type="spellStart"/>
      <w:r w:rsidRPr="00A167D6">
        <w:t>Rineka</w:t>
      </w:r>
      <w:proofErr w:type="spellEnd"/>
      <w:r w:rsidRPr="00A167D6">
        <w:t xml:space="preserve"> </w:t>
      </w:r>
      <w:proofErr w:type="spellStart"/>
      <w:r w:rsidRPr="00A167D6">
        <w:t>Cipta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ind w:left="720" w:hanging="720"/>
        <w:jc w:val="both"/>
      </w:pPr>
    </w:p>
    <w:p w:rsidR="0048544A" w:rsidRPr="00A167D6" w:rsidRDefault="0048544A" w:rsidP="0048544A">
      <w:pPr>
        <w:pStyle w:val="NoSpacing"/>
        <w:spacing w:line="480" w:lineRule="auto"/>
        <w:ind w:left="706" w:hanging="706"/>
        <w:jc w:val="both"/>
      </w:pPr>
      <w:r w:rsidRPr="00A167D6">
        <w:t xml:space="preserve">------------. </w:t>
      </w:r>
      <w:proofErr w:type="gramStart"/>
      <w:r w:rsidRPr="00A167D6">
        <w:t xml:space="preserve">(2009). </w:t>
      </w:r>
      <w:proofErr w:type="spellStart"/>
      <w:r w:rsidRPr="0048544A">
        <w:rPr>
          <w:i/>
          <w:iCs/>
        </w:rPr>
        <w:t>Dasar-Dasar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Evaluasi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Pendidikan</w:t>
      </w:r>
      <w:proofErr w:type="spellEnd"/>
      <w:r w:rsidRPr="00A167D6">
        <w:t>.</w:t>
      </w:r>
      <w:proofErr w:type="gramEnd"/>
      <w:r w:rsidRPr="00A167D6">
        <w:t xml:space="preserve"> Jakarta: </w:t>
      </w:r>
      <w:proofErr w:type="spellStart"/>
      <w:r w:rsidRPr="00A167D6">
        <w:t>Bumi</w:t>
      </w:r>
      <w:proofErr w:type="spellEnd"/>
      <w:r w:rsidRPr="00A167D6">
        <w:t xml:space="preserve"> </w:t>
      </w:r>
      <w:proofErr w:type="spellStart"/>
      <w:r w:rsidRPr="00A167D6">
        <w:t>Aksara</w:t>
      </w:r>
      <w:proofErr w:type="spellEnd"/>
      <w:r w:rsidRPr="00A167D6">
        <w:t>.</w:t>
      </w:r>
    </w:p>
    <w:p w:rsidR="0048544A" w:rsidRDefault="0048544A" w:rsidP="0048544A">
      <w:pPr>
        <w:pStyle w:val="NoSpacing"/>
        <w:ind w:left="720" w:hanging="720"/>
        <w:jc w:val="both"/>
      </w:pPr>
      <w:proofErr w:type="spellStart"/>
      <w:r w:rsidRPr="00A167D6">
        <w:t>Auliya</w:t>
      </w:r>
      <w:proofErr w:type="spellEnd"/>
      <w:r w:rsidRPr="00A167D6">
        <w:t>, R</w:t>
      </w:r>
      <w:r>
        <w:t>.</w:t>
      </w:r>
      <w:r w:rsidRPr="00A167D6">
        <w:t xml:space="preserve"> (2013). </w:t>
      </w:r>
      <w:proofErr w:type="spellStart"/>
      <w:proofErr w:type="gramStart"/>
      <w:r w:rsidRPr="0048544A">
        <w:rPr>
          <w:i/>
        </w:rPr>
        <w:t>Pengaruh</w:t>
      </w:r>
      <w:proofErr w:type="spellEnd"/>
      <w:r w:rsidRPr="0048544A">
        <w:rPr>
          <w:i/>
        </w:rPr>
        <w:t xml:space="preserve"> Model </w:t>
      </w:r>
      <w:proofErr w:type="spellStart"/>
      <w:r w:rsidRPr="0048544A">
        <w:rPr>
          <w:i/>
        </w:rPr>
        <w:t>Pembelajaran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Kooperative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Tipe</w:t>
      </w:r>
      <w:proofErr w:type="spellEnd"/>
      <w:r w:rsidRPr="0048544A">
        <w:rPr>
          <w:i/>
        </w:rPr>
        <w:t xml:space="preserve"> CRH </w:t>
      </w:r>
      <w:proofErr w:type="spellStart"/>
      <w:r w:rsidRPr="0048544A">
        <w:rPr>
          <w:i/>
        </w:rPr>
        <w:t>Terhadap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Kemampuan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Pemahaman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Matematis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dan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Kecemasan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Matematika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Siswa</w:t>
      </w:r>
      <w:proofErr w:type="spellEnd"/>
      <w:r w:rsidRPr="0048544A">
        <w:rPr>
          <w:i/>
        </w:rPr>
        <w:t xml:space="preserve"> SMP</w:t>
      </w:r>
      <w:r w:rsidRPr="00A167D6">
        <w:t>.</w:t>
      </w:r>
      <w:proofErr w:type="gramEnd"/>
      <w:r w:rsidRPr="00A167D6">
        <w:t xml:space="preserve"> </w:t>
      </w:r>
      <w:proofErr w:type="spellStart"/>
      <w:r w:rsidRPr="00A167D6">
        <w:t>Tesis</w:t>
      </w:r>
      <w:proofErr w:type="spellEnd"/>
      <w:r w:rsidRPr="00A167D6">
        <w:t xml:space="preserve"> UPI Bandung:</w:t>
      </w:r>
      <w:r w:rsidRPr="00A167D6">
        <w:rPr>
          <w:iCs/>
        </w:rPr>
        <w:t xml:space="preserve"> </w:t>
      </w:r>
      <w:proofErr w:type="spellStart"/>
      <w:r w:rsidRPr="00A167D6">
        <w:t>Tidak</w:t>
      </w:r>
      <w:proofErr w:type="spellEnd"/>
      <w:r w:rsidRPr="00A167D6">
        <w:t xml:space="preserve"> </w:t>
      </w:r>
      <w:proofErr w:type="spellStart"/>
      <w:r w:rsidRPr="00A167D6">
        <w:t>diterbitkan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jc w:val="both"/>
      </w:pPr>
    </w:p>
    <w:p w:rsidR="0048544A" w:rsidRDefault="0048544A" w:rsidP="0048544A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Blum, W.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167D6">
        <w:rPr>
          <w:rFonts w:ascii="Times New Roman" w:hAnsi="Times New Roman" w:cs="Times New Roman"/>
          <w:sz w:val="24"/>
          <w:szCs w:val="24"/>
        </w:rPr>
        <w:t xml:space="preserve"> B. (2009).</w:t>
      </w:r>
      <w:proofErr w:type="gramEnd"/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 w:rsidRPr="0048544A">
        <w:rPr>
          <w:rFonts w:ascii="Times New Roman" w:hAnsi="Times New Roman" w:cs="Times New Roman"/>
          <w:bCs/>
          <w:i/>
          <w:sz w:val="24"/>
          <w:szCs w:val="24"/>
        </w:rPr>
        <w:t xml:space="preserve">Mathematical </w:t>
      </w:r>
      <w:proofErr w:type="spellStart"/>
      <w:r w:rsidRPr="0048544A">
        <w:rPr>
          <w:rFonts w:ascii="Times New Roman" w:hAnsi="Times New Roman" w:cs="Times New Roman"/>
          <w:bCs/>
          <w:i/>
          <w:sz w:val="24"/>
          <w:szCs w:val="24"/>
        </w:rPr>
        <w:t>Modelling</w:t>
      </w:r>
      <w:proofErr w:type="spellEnd"/>
      <w:r w:rsidRPr="0048544A">
        <w:rPr>
          <w:rFonts w:ascii="Times New Roman" w:hAnsi="Times New Roman" w:cs="Times New Roman"/>
          <w:bCs/>
          <w:i/>
          <w:sz w:val="24"/>
          <w:szCs w:val="24"/>
        </w:rPr>
        <w:t>: Can It Be Taught And Learnt</w:t>
      </w:r>
      <w:proofErr w:type="gramStart"/>
      <w:r w:rsidRPr="0048544A">
        <w:rPr>
          <w:rFonts w:ascii="Times New Roman" w:hAnsi="Times New Roman" w:cs="Times New Roman"/>
          <w:bCs/>
          <w:i/>
          <w:sz w:val="24"/>
          <w:szCs w:val="24"/>
        </w:rPr>
        <w:t>?</w:t>
      </w:r>
      <w:r w:rsidRPr="004854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544A">
        <w:rPr>
          <w:rFonts w:ascii="Times New Roman" w:hAnsi="Times New Roman" w:cs="Times New Roman"/>
          <w:sz w:val="24"/>
          <w:szCs w:val="24"/>
        </w:rPr>
        <w:t xml:space="preserve"> Journal of Mathematical </w:t>
      </w:r>
      <w:proofErr w:type="spellStart"/>
      <w:r w:rsidRPr="0048544A"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 w:rsidRPr="0048544A">
        <w:rPr>
          <w:rFonts w:ascii="Times New Roman" w:hAnsi="Times New Roman" w:cs="Times New Roman"/>
          <w:sz w:val="24"/>
          <w:szCs w:val="24"/>
        </w:rPr>
        <w:t xml:space="preserve"> and Application, Vol. 1, No. 1, 45-58</w:t>
      </w:r>
    </w:p>
    <w:p w:rsidR="0048544A" w:rsidRPr="0030662E" w:rsidRDefault="0048544A" w:rsidP="0048544A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544A" w:rsidRDefault="0048544A" w:rsidP="0048544A">
      <w:pPr>
        <w:pStyle w:val="NoSpacing"/>
        <w:ind w:left="709" w:hanging="709"/>
        <w:jc w:val="both"/>
      </w:pPr>
      <w:proofErr w:type="spellStart"/>
      <w:r>
        <w:t>Bohl</w:t>
      </w:r>
      <w:proofErr w:type="spellEnd"/>
      <w:r>
        <w:t>, J.</w:t>
      </w:r>
      <w:r w:rsidRPr="00A167D6">
        <w:t xml:space="preserve"> (1998). </w:t>
      </w:r>
      <w:r w:rsidRPr="0048544A">
        <w:rPr>
          <w:i/>
        </w:rPr>
        <w:t xml:space="preserve">Problem That Matter: Teaching Mathematics as Critical Engagement. </w:t>
      </w:r>
      <w:proofErr w:type="gramStart"/>
      <w:r w:rsidRPr="0048544A">
        <w:t>Humanistic Mathematics.</w:t>
      </w:r>
      <w:proofErr w:type="gramEnd"/>
      <w:r w:rsidRPr="0048544A">
        <w:t xml:space="preserve"> </w:t>
      </w:r>
      <w:proofErr w:type="gramStart"/>
      <w:r w:rsidRPr="0048544A">
        <w:t xml:space="preserve">Net Work </w:t>
      </w:r>
      <w:proofErr w:type="spellStart"/>
      <w:r w:rsidRPr="0048544A">
        <w:t>Jounal</w:t>
      </w:r>
      <w:proofErr w:type="spellEnd"/>
      <w:r w:rsidRPr="0048544A">
        <w:t>.</w:t>
      </w:r>
      <w:proofErr w:type="gramEnd"/>
      <w:r w:rsidRPr="0048544A">
        <w:t xml:space="preserve"> 17, 23-31</w:t>
      </w:r>
    </w:p>
    <w:p w:rsidR="00FA770C" w:rsidRDefault="00FA770C" w:rsidP="0048544A">
      <w:pPr>
        <w:pStyle w:val="NoSpacing"/>
        <w:ind w:left="709" w:hanging="709"/>
        <w:jc w:val="both"/>
      </w:pPr>
    </w:p>
    <w:p w:rsidR="00FA770C" w:rsidRPr="00FA770C" w:rsidRDefault="00FA770C" w:rsidP="00FA770C">
      <w:pPr>
        <w:spacing w:after="0" w:line="240" w:lineRule="auto"/>
        <w:ind w:left="709" w:hanging="709"/>
        <w:jc w:val="both"/>
        <w:rPr>
          <w:rFonts w:asciiTheme="majorBidi" w:eastAsia="Adobe Fangsong Std R" w:hAnsiTheme="majorBidi" w:cstheme="majorBidi"/>
          <w:sz w:val="24"/>
          <w:szCs w:val="24"/>
        </w:rPr>
      </w:pPr>
      <w:r>
        <w:rPr>
          <w:rFonts w:asciiTheme="majorBidi" w:eastAsia="Adobe Fangsong Std R" w:hAnsiTheme="majorBidi" w:cstheme="majorBidi"/>
        </w:rPr>
        <w:t>B</w:t>
      </w:r>
      <w:r w:rsidRPr="00E32D34">
        <w:rPr>
          <w:rFonts w:asciiTheme="majorBidi" w:eastAsia="Adobe Fangsong Std R" w:hAnsiTheme="majorBidi" w:cstheme="majorBidi"/>
          <w:lang w:val="id-ID"/>
        </w:rPr>
        <w:t>urhanuddin TR.</w:t>
      </w:r>
      <w:r w:rsidRPr="00E32D34">
        <w:rPr>
          <w:rFonts w:asciiTheme="majorBidi" w:eastAsia="Adobe Fangsong Std R" w:hAnsiTheme="majorBidi" w:cstheme="majorBidi"/>
        </w:rPr>
        <w:t xml:space="preserve"> (</w:t>
      </w:r>
      <w:r w:rsidRPr="00E32D34">
        <w:rPr>
          <w:rFonts w:asciiTheme="majorBidi" w:eastAsia="Adobe Fangsong Std R" w:hAnsiTheme="majorBidi" w:cstheme="majorBidi"/>
          <w:lang w:val="id-ID"/>
        </w:rPr>
        <w:t>20</w:t>
      </w:r>
      <w:r>
        <w:rPr>
          <w:rFonts w:asciiTheme="majorBidi" w:eastAsia="Adobe Fangsong Std R" w:hAnsiTheme="majorBidi" w:cstheme="majorBidi"/>
        </w:rPr>
        <w:t>13</w:t>
      </w:r>
      <w:r w:rsidRPr="00E32D34">
        <w:rPr>
          <w:rFonts w:asciiTheme="majorBidi" w:eastAsia="Adobe Fangsong Std R" w:hAnsiTheme="majorBidi" w:cstheme="majorBidi"/>
        </w:rPr>
        <w:t>)</w:t>
      </w:r>
      <w:r>
        <w:rPr>
          <w:rFonts w:asciiTheme="majorBidi" w:eastAsia="Adobe Fangsong Std R" w:hAnsiTheme="majorBidi" w:cstheme="majorBidi"/>
        </w:rPr>
        <w:t xml:space="preserve">, </w:t>
      </w:r>
      <w:proofErr w:type="spellStart"/>
      <w:r w:rsidRPr="00B306FB">
        <w:rPr>
          <w:rFonts w:asciiTheme="majorBidi" w:eastAsia="Adobe Fangsong Std R" w:hAnsiTheme="majorBidi" w:cstheme="majorBidi"/>
          <w:i/>
          <w:iCs/>
        </w:rPr>
        <w:t>Metode</w:t>
      </w:r>
      <w:proofErr w:type="spellEnd"/>
      <w:r w:rsidRPr="00B306FB">
        <w:rPr>
          <w:rFonts w:asciiTheme="majorBidi" w:eastAsia="Adobe Fangsong Std R" w:hAnsiTheme="majorBidi" w:cstheme="majorBidi"/>
          <w:i/>
          <w:iCs/>
        </w:rPr>
        <w:t xml:space="preserve"> </w:t>
      </w:r>
      <w:proofErr w:type="spellStart"/>
      <w:r w:rsidRPr="00B306FB">
        <w:rPr>
          <w:rFonts w:asciiTheme="majorBidi" w:eastAsia="Adobe Fangsong Std R" w:hAnsiTheme="majorBidi" w:cstheme="majorBidi"/>
          <w:i/>
          <w:iCs/>
        </w:rPr>
        <w:t>Peneltian</w:t>
      </w:r>
      <w:proofErr w:type="spellEnd"/>
      <w:r w:rsidRPr="00B306FB">
        <w:rPr>
          <w:rFonts w:asciiTheme="majorBidi" w:eastAsia="Adobe Fangsong Std R" w:hAnsiTheme="majorBidi" w:cstheme="majorBidi"/>
          <w:i/>
          <w:iCs/>
        </w:rPr>
        <w:t xml:space="preserve"> </w:t>
      </w:r>
      <w:proofErr w:type="spellStart"/>
      <w:r w:rsidRPr="00B306FB">
        <w:rPr>
          <w:rFonts w:asciiTheme="majorBidi" w:eastAsia="Adobe Fangsong Std R" w:hAnsiTheme="majorBidi" w:cstheme="majorBidi"/>
          <w:i/>
          <w:iCs/>
        </w:rPr>
        <w:t>Pendidikan</w:t>
      </w:r>
      <w:proofErr w:type="spellEnd"/>
      <w:r w:rsidRPr="00B306FB">
        <w:rPr>
          <w:rFonts w:asciiTheme="majorBidi" w:eastAsia="Adobe Fangsong Std R" w:hAnsiTheme="majorBidi" w:cstheme="majorBidi"/>
          <w:i/>
          <w:iCs/>
        </w:rPr>
        <w:t xml:space="preserve"> (</w:t>
      </w:r>
      <w:proofErr w:type="spellStart"/>
      <w:r w:rsidRPr="00B306FB">
        <w:rPr>
          <w:rFonts w:asciiTheme="majorBidi" w:eastAsia="Adobe Fangsong Std R" w:hAnsiTheme="majorBidi" w:cstheme="majorBidi"/>
          <w:i/>
          <w:iCs/>
        </w:rPr>
        <w:t>Pengantar</w:t>
      </w:r>
      <w:proofErr w:type="spellEnd"/>
      <w:r w:rsidRPr="00B306FB">
        <w:rPr>
          <w:rFonts w:asciiTheme="majorBidi" w:eastAsia="Adobe Fangsong Std R" w:hAnsiTheme="majorBidi" w:cstheme="majorBidi"/>
          <w:i/>
          <w:iCs/>
        </w:rPr>
        <w:t xml:space="preserve"> </w:t>
      </w:r>
      <w:proofErr w:type="spellStart"/>
      <w:r w:rsidRPr="00B306FB">
        <w:rPr>
          <w:rFonts w:asciiTheme="majorBidi" w:eastAsia="Adobe Fangsong Std R" w:hAnsiTheme="majorBidi" w:cstheme="majorBidi"/>
          <w:i/>
          <w:iCs/>
        </w:rPr>
        <w:t>Menuju</w:t>
      </w:r>
      <w:proofErr w:type="spellEnd"/>
      <w:r w:rsidRPr="00B306FB">
        <w:rPr>
          <w:rFonts w:asciiTheme="majorBidi" w:eastAsia="Adobe Fangsong Std R" w:hAnsiTheme="majorBidi" w:cstheme="majorBidi"/>
          <w:i/>
          <w:iCs/>
        </w:rPr>
        <w:t xml:space="preserve"> </w:t>
      </w:r>
      <w:proofErr w:type="spellStart"/>
      <w:r w:rsidRPr="00B306FB">
        <w:rPr>
          <w:rFonts w:asciiTheme="majorBidi" w:eastAsia="Adobe Fangsong Std R" w:hAnsiTheme="majorBidi" w:cstheme="majorBidi"/>
          <w:i/>
          <w:iCs/>
        </w:rPr>
        <w:t>Penulisan</w:t>
      </w:r>
      <w:proofErr w:type="spellEnd"/>
      <w:r w:rsidRPr="00B306FB">
        <w:rPr>
          <w:rFonts w:asciiTheme="majorBidi" w:eastAsia="Adobe Fangsong Std R" w:hAnsiTheme="majorBidi" w:cstheme="majorBidi"/>
          <w:i/>
          <w:iCs/>
        </w:rPr>
        <w:t xml:space="preserve"> </w:t>
      </w:r>
      <w:proofErr w:type="spellStart"/>
      <w:r w:rsidRPr="00B306FB">
        <w:rPr>
          <w:rFonts w:asciiTheme="majorBidi" w:eastAsia="Adobe Fangsong Std R" w:hAnsiTheme="majorBidi" w:cstheme="majorBidi"/>
          <w:i/>
          <w:iCs/>
        </w:rPr>
        <w:t>Skripsi</w:t>
      </w:r>
      <w:proofErr w:type="spellEnd"/>
      <w:r w:rsidRPr="00B306FB">
        <w:rPr>
          <w:rFonts w:asciiTheme="majorBidi" w:eastAsia="Adobe Fangsong Std R" w:hAnsiTheme="majorBidi" w:cstheme="majorBidi"/>
          <w:i/>
          <w:iCs/>
        </w:rPr>
        <w:t>),</w:t>
      </w:r>
      <w:r>
        <w:rPr>
          <w:rFonts w:asciiTheme="majorBidi" w:eastAsia="Adobe Fangsong Std R" w:hAnsiTheme="majorBidi" w:cstheme="majorBidi"/>
        </w:rPr>
        <w:t xml:space="preserve"> </w:t>
      </w:r>
      <w:proofErr w:type="spellStart"/>
      <w:r>
        <w:rPr>
          <w:rFonts w:asciiTheme="majorBidi" w:eastAsia="Adobe Fangsong Std R" w:hAnsiTheme="majorBidi" w:cstheme="majorBidi"/>
        </w:rPr>
        <w:t>Subang</w:t>
      </w:r>
      <w:proofErr w:type="spellEnd"/>
      <w:r>
        <w:rPr>
          <w:rFonts w:asciiTheme="majorBidi" w:eastAsia="Adobe Fangsong Std R" w:hAnsiTheme="majorBidi" w:cstheme="majorBidi"/>
        </w:rPr>
        <w:t xml:space="preserve">: </w:t>
      </w:r>
      <w:proofErr w:type="spellStart"/>
      <w:r>
        <w:rPr>
          <w:rFonts w:asciiTheme="majorBidi" w:eastAsia="Adobe Fangsong Std R" w:hAnsiTheme="majorBidi" w:cstheme="majorBidi"/>
        </w:rPr>
        <w:t>Royyan</w:t>
      </w:r>
      <w:proofErr w:type="spellEnd"/>
      <w:r>
        <w:rPr>
          <w:rFonts w:asciiTheme="majorBidi" w:eastAsia="Adobe Fangsong Std R" w:hAnsiTheme="majorBidi" w:cstheme="majorBidi"/>
        </w:rPr>
        <w:t xml:space="preserve"> Press.</w:t>
      </w: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  <w:proofErr w:type="spellStart"/>
      <w:proofErr w:type="gramStart"/>
      <w:r>
        <w:t>Depdiknas</w:t>
      </w:r>
      <w:proofErr w:type="spellEnd"/>
      <w:r>
        <w:t>.</w:t>
      </w:r>
      <w:proofErr w:type="gramEnd"/>
      <w:r w:rsidRPr="00A167D6">
        <w:t xml:space="preserve"> </w:t>
      </w:r>
      <w:proofErr w:type="gramStart"/>
      <w:r w:rsidRPr="00A167D6">
        <w:t xml:space="preserve">(2006). </w:t>
      </w:r>
      <w:proofErr w:type="spellStart"/>
      <w:r w:rsidRPr="0048544A">
        <w:rPr>
          <w:i/>
        </w:rPr>
        <w:t>Kurikulum</w:t>
      </w:r>
      <w:proofErr w:type="spellEnd"/>
      <w:r w:rsidRPr="0048544A">
        <w:rPr>
          <w:i/>
        </w:rPr>
        <w:t xml:space="preserve"> Tingkat </w:t>
      </w:r>
      <w:proofErr w:type="spellStart"/>
      <w:r w:rsidRPr="0048544A">
        <w:rPr>
          <w:i/>
        </w:rPr>
        <w:t>Satuan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Pendidikan</w:t>
      </w:r>
      <w:proofErr w:type="spellEnd"/>
      <w:r w:rsidRPr="00A167D6">
        <w:t>.</w:t>
      </w:r>
      <w:proofErr w:type="gramEnd"/>
      <w:r w:rsidRPr="00A167D6">
        <w:t xml:space="preserve"> Jakarta: </w:t>
      </w:r>
      <w:proofErr w:type="spellStart"/>
      <w:r w:rsidRPr="00A167D6">
        <w:t>Depdiknas</w:t>
      </w:r>
      <w:proofErr w:type="spellEnd"/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  <w:proofErr w:type="spellStart"/>
      <w:proofErr w:type="gramStart"/>
      <w:r w:rsidRPr="00A167D6">
        <w:t>Fariha</w:t>
      </w:r>
      <w:proofErr w:type="spellEnd"/>
      <w:r w:rsidRPr="00A167D6">
        <w:t>, M. (2013).</w:t>
      </w:r>
      <w:proofErr w:type="gramEnd"/>
      <w:r w:rsidRPr="00A167D6">
        <w:t xml:space="preserve"> </w:t>
      </w:r>
      <w:proofErr w:type="spellStart"/>
      <w:proofErr w:type="gramStart"/>
      <w:r w:rsidRPr="0048544A">
        <w:rPr>
          <w:i/>
        </w:rPr>
        <w:t>Kemampuan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Berpikir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Kritis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Matematis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dan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Kecemasan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Matematika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dalam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Pembelajaran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dengan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Pendekatan</w:t>
      </w:r>
      <w:proofErr w:type="spellEnd"/>
      <w:r w:rsidRPr="0048544A">
        <w:rPr>
          <w:i/>
        </w:rPr>
        <w:t xml:space="preserve"> Problem Solving</w:t>
      </w:r>
      <w:r w:rsidRPr="00A167D6">
        <w:t>.</w:t>
      </w:r>
      <w:proofErr w:type="gramEnd"/>
      <w:r w:rsidRPr="00A167D6">
        <w:t xml:space="preserve"> </w:t>
      </w:r>
      <w:proofErr w:type="spellStart"/>
      <w:r w:rsidRPr="00A167D6">
        <w:t>Jurnal</w:t>
      </w:r>
      <w:proofErr w:type="spellEnd"/>
      <w:r w:rsidRPr="00A167D6">
        <w:t xml:space="preserve"> </w:t>
      </w:r>
      <w:proofErr w:type="spellStart"/>
      <w:r w:rsidRPr="00A167D6">
        <w:t>Peluang</w:t>
      </w:r>
      <w:proofErr w:type="spellEnd"/>
      <w:r w:rsidRPr="00A167D6">
        <w:t xml:space="preserve">, </w:t>
      </w:r>
      <w:proofErr w:type="spellStart"/>
      <w:r w:rsidRPr="00A167D6">
        <w:t>Vol</w:t>
      </w:r>
      <w:proofErr w:type="spellEnd"/>
      <w:r w:rsidRPr="00A167D6">
        <w:t xml:space="preserve"> 1, No 2, 43-50</w:t>
      </w: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  <w:proofErr w:type="spellStart"/>
      <w:proofErr w:type="gramStart"/>
      <w:r w:rsidRPr="00A167D6">
        <w:t>Herawati</w:t>
      </w:r>
      <w:proofErr w:type="spellEnd"/>
      <w:r w:rsidRPr="00A167D6">
        <w:t xml:space="preserve">, </w:t>
      </w:r>
      <w:proofErr w:type="spellStart"/>
      <w:r w:rsidRPr="00A167D6">
        <w:t>dkk</w:t>
      </w:r>
      <w:proofErr w:type="spellEnd"/>
      <w:r w:rsidRPr="00A167D6">
        <w:t>.</w:t>
      </w:r>
      <w:proofErr w:type="gramEnd"/>
      <w:r w:rsidRPr="00A167D6">
        <w:t xml:space="preserve"> </w:t>
      </w:r>
      <w:proofErr w:type="gramStart"/>
      <w:r w:rsidRPr="00A167D6">
        <w:t xml:space="preserve">(2010). </w:t>
      </w:r>
      <w:proofErr w:type="spellStart"/>
      <w:r w:rsidRPr="0048544A">
        <w:rPr>
          <w:i/>
        </w:rPr>
        <w:t>Pengaruh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Pembelajaran</w:t>
      </w:r>
      <w:proofErr w:type="spellEnd"/>
      <w:r w:rsidRPr="0048544A">
        <w:rPr>
          <w:i/>
        </w:rPr>
        <w:t xml:space="preserve"> Problem Posing </w:t>
      </w:r>
      <w:proofErr w:type="spellStart"/>
      <w:r w:rsidRPr="0048544A">
        <w:rPr>
          <w:i/>
        </w:rPr>
        <w:t>terhadap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Kemampuan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Pemahaman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Konsep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Matematika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Siswa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kelas</w:t>
      </w:r>
      <w:proofErr w:type="spellEnd"/>
      <w:r w:rsidRPr="0048544A">
        <w:rPr>
          <w:i/>
        </w:rPr>
        <w:t xml:space="preserve"> XI IPA SMA </w:t>
      </w:r>
      <w:proofErr w:type="spellStart"/>
      <w:r w:rsidRPr="0048544A">
        <w:rPr>
          <w:i/>
        </w:rPr>
        <w:t>Negri</w:t>
      </w:r>
      <w:proofErr w:type="spellEnd"/>
      <w:r w:rsidRPr="0048544A">
        <w:rPr>
          <w:i/>
        </w:rPr>
        <w:t xml:space="preserve"> 6 Palembang</w:t>
      </w:r>
      <w:r w:rsidRPr="00A167D6">
        <w:t>.</w:t>
      </w:r>
      <w:proofErr w:type="gramEnd"/>
      <w:r w:rsidRPr="00A167D6">
        <w:t xml:space="preserve"> </w:t>
      </w:r>
      <w:proofErr w:type="spellStart"/>
      <w:r w:rsidRPr="00A167D6">
        <w:t>Jurnal</w:t>
      </w:r>
      <w:proofErr w:type="spellEnd"/>
      <w:r w:rsidRPr="00A167D6">
        <w:t xml:space="preserve"> </w:t>
      </w:r>
      <w:proofErr w:type="spellStart"/>
      <w:r w:rsidRPr="00A167D6">
        <w:t>Pendidikan</w:t>
      </w:r>
      <w:proofErr w:type="spellEnd"/>
      <w:r w:rsidRPr="00A167D6">
        <w:t xml:space="preserve"> </w:t>
      </w:r>
      <w:proofErr w:type="spellStart"/>
      <w:r w:rsidRPr="00A167D6">
        <w:t>Matematika</w:t>
      </w:r>
      <w:proofErr w:type="spellEnd"/>
      <w:r w:rsidRPr="00A167D6">
        <w:t xml:space="preserve">, </w:t>
      </w:r>
      <w:proofErr w:type="spellStart"/>
      <w:r w:rsidRPr="00A167D6">
        <w:t>Vol</w:t>
      </w:r>
      <w:proofErr w:type="spellEnd"/>
      <w:r w:rsidRPr="00A167D6">
        <w:t xml:space="preserve"> 4, No 1, 70-80.</w:t>
      </w: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900" w:hanging="900"/>
        <w:jc w:val="both"/>
      </w:pPr>
      <w:proofErr w:type="gramStart"/>
      <w:r w:rsidRPr="00A167D6">
        <w:t>Herman, T. (2007).</w:t>
      </w:r>
      <w:proofErr w:type="gramEnd"/>
      <w:r w:rsidRPr="00A167D6">
        <w:t xml:space="preserve"> </w:t>
      </w:r>
      <w:proofErr w:type="spellStart"/>
      <w:proofErr w:type="gramStart"/>
      <w:r w:rsidRPr="0048544A">
        <w:rPr>
          <w:i/>
        </w:rPr>
        <w:t>Pembelajaran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Berbasis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Masalah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untuk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Meningkatkan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Kemampuan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Berpikir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Matematis</w:t>
      </w:r>
      <w:proofErr w:type="spellEnd"/>
      <w:r w:rsidRPr="0048544A">
        <w:rPr>
          <w:i/>
        </w:rPr>
        <w:t xml:space="preserve"> Tingkat </w:t>
      </w:r>
      <w:proofErr w:type="spellStart"/>
      <w:r w:rsidRPr="0048544A">
        <w:rPr>
          <w:i/>
        </w:rPr>
        <w:t>Tinggi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Siswa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Sekolah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Menegah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Pertama</w:t>
      </w:r>
      <w:proofErr w:type="spellEnd"/>
      <w:r w:rsidRPr="00A167D6">
        <w:t>.</w:t>
      </w:r>
      <w:proofErr w:type="gramEnd"/>
      <w:r w:rsidRPr="00A167D6">
        <w:t xml:space="preserve"> </w:t>
      </w:r>
      <w:proofErr w:type="spellStart"/>
      <w:r w:rsidRPr="00A167D6">
        <w:t>Jurnal</w:t>
      </w:r>
      <w:proofErr w:type="spellEnd"/>
      <w:r w:rsidRPr="00A167D6">
        <w:t xml:space="preserve">, </w:t>
      </w:r>
      <w:proofErr w:type="spellStart"/>
      <w:r w:rsidRPr="00A167D6">
        <w:t>Vol</w:t>
      </w:r>
      <w:proofErr w:type="spellEnd"/>
      <w:r w:rsidRPr="00A167D6">
        <w:t xml:space="preserve"> 1</w:t>
      </w: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  <w:proofErr w:type="spellStart"/>
      <w:r w:rsidRPr="00A167D6">
        <w:t>Hestenes</w:t>
      </w:r>
      <w:proofErr w:type="spellEnd"/>
      <w:r w:rsidRPr="00A167D6">
        <w:t xml:space="preserve">, D. (1987). </w:t>
      </w:r>
      <w:proofErr w:type="gramStart"/>
      <w:r w:rsidRPr="0048544A">
        <w:rPr>
          <w:i/>
        </w:rPr>
        <w:t xml:space="preserve">Toward a </w:t>
      </w:r>
      <w:proofErr w:type="spellStart"/>
      <w:r w:rsidRPr="0048544A">
        <w:rPr>
          <w:i/>
        </w:rPr>
        <w:t>Modelling</w:t>
      </w:r>
      <w:proofErr w:type="spellEnd"/>
      <w:r w:rsidRPr="0048544A">
        <w:rPr>
          <w:i/>
        </w:rPr>
        <w:t xml:space="preserve"> Theory of Physics Instruction</w:t>
      </w:r>
      <w:r w:rsidRPr="00A167D6">
        <w:t>.</w:t>
      </w:r>
      <w:proofErr w:type="gramEnd"/>
      <w:r w:rsidRPr="00A167D6">
        <w:t xml:space="preserve"> American journal of physics, 55(5), 440-454</w:t>
      </w:r>
    </w:p>
    <w:p w:rsidR="0048544A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900" w:hanging="900"/>
        <w:jc w:val="both"/>
      </w:pPr>
      <w:proofErr w:type="spellStart"/>
      <w:proofErr w:type="gramStart"/>
      <w:r>
        <w:t>Hidayati</w:t>
      </w:r>
      <w:proofErr w:type="spellEnd"/>
      <w:r w:rsidRPr="00A167D6">
        <w:t xml:space="preserve">, </w:t>
      </w:r>
      <w:r>
        <w:t>T. (2011</w:t>
      </w:r>
      <w:r w:rsidRPr="00A167D6">
        <w:t>).</w:t>
      </w:r>
      <w:proofErr w:type="gramEnd"/>
      <w:r w:rsidRPr="00A167D6">
        <w:t xml:space="preserve"> </w:t>
      </w:r>
      <w:proofErr w:type="gramStart"/>
      <w:r w:rsidRPr="0048544A">
        <w:rPr>
          <w:i/>
          <w:iCs/>
        </w:rPr>
        <w:t xml:space="preserve">Gaya </w:t>
      </w:r>
      <w:proofErr w:type="spellStart"/>
      <w:r w:rsidRPr="0048544A">
        <w:rPr>
          <w:i/>
          <w:iCs/>
        </w:rPr>
        <w:t>Belajar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Santri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dalam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Memahami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Materi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Wawasan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Kebangsaan</w:t>
      </w:r>
      <w:proofErr w:type="spellEnd"/>
      <w:r w:rsidRPr="0048544A">
        <w:rPr>
          <w:i/>
          <w:iCs/>
        </w:rPr>
        <w:t xml:space="preserve"> di </w:t>
      </w:r>
      <w:proofErr w:type="spellStart"/>
      <w:r w:rsidRPr="0048544A">
        <w:rPr>
          <w:i/>
          <w:iCs/>
        </w:rPr>
        <w:t>Pondok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Pesantren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Zainul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Hasan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Genggong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Probolinggo</w:t>
      </w:r>
      <w:proofErr w:type="spellEnd"/>
      <w:r w:rsidRPr="00A167D6">
        <w:t>.</w:t>
      </w:r>
      <w:proofErr w:type="gramEnd"/>
      <w:r w:rsidRPr="00A167D6">
        <w:t xml:space="preserve"> </w:t>
      </w:r>
      <w:proofErr w:type="spellStart"/>
      <w:proofErr w:type="gramStart"/>
      <w:r w:rsidRPr="00A167D6">
        <w:t>Tesis</w:t>
      </w:r>
      <w:proofErr w:type="spellEnd"/>
      <w:r>
        <w:t>.</w:t>
      </w:r>
      <w:proofErr w:type="gramEnd"/>
      <w:r w:rsidRPr="00A167D6"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Malang</w:t>
      </w:r>
      <w:r w:rsidRPr="00A167D6">
        <w:t>:</w:t>
      </w:r>
      <w:r w:rsidRPr="00A167D6">
        <w:rPr>
          <w:iCs/>
        </w:rPr>
        <w:t xml:space="preserve"> </w:t>
      </w:r>
      <w:proofErr w:type="spellStart"/>
      <w:r w:rsidRPr="00A167D6">
        <w:t>Tidak</w:t>
      </w:r>
      <w:proofErr w:type="spellEnd"/>
      <w:r w:rsidRPr="00A167D6">
        <w:t xml:space="preserve"> </w:t>
      </w:r>
      <w:proofErr w:type="spellStart"/>
      <w:r w:rsidRPr="00A167D6">
        <w:t>diterbitkan</w:t>
      </w:r>
      <w:proofErr w:type="spellEnd"/>
      <w:r w:rsidRPr="00A167D6">
        <w:t>.</w:t>
      </w:r>
    </w:p>
    <w:p w:rsidR="0048544A" w:rsidRDefault="0048544A" w:rsidP="0048544A">
      <w:pPr>
        <w:pStyle w:val="NoSpacing"/>
        <w:ind w:left="709" w:hanging="709"/>
        <w:jc w:val="both"/>
      </w:pPr>
    </w:p>
    <w:p w:rsidR="0048544A" w:rsidRPr="00A167D6" w:rsidRDefault="0048544A" w:rsidP="0048544A">
      <w:pPr>
        <w:pStyle w:val="NoSpacing"/>
        <w:ind w:left="709" w:hanging="709"/>
        <w:jc w:val="both"/>
        <w:rPr>
          <w:iCs/>
        </w:rPr>
      </w:pPr>
      <w:proofErr w:type="spellStart"/>
      <w:proofErr w:type="gramStart"/>
      <w:r w:rsidRPr="00A167D6">
        <w:t>Indiyani</w:t>
      </w:r>
      <w:proofErr w:type="spellEnd"/>
      <w:r w:rsidRPr="00A167D6">
        <w:t xml:space="preserve">, N </w:t>
      </w:r>
      <w:r>
        <w:t>&amp;</w:t>
      </w:r>
      <w:r w:rsidRPr="00A167D6">
        <w:t xml:space="preserve"> </w:t>
      </w:r>
      <w:proofErr w:type="spellStart"/>
      <w:r w:rsidRPr="00A167D6">
        <w:t>Listiara</w:t>
      </w:r>
      <w:proofErr w:type="spellEnd"/>
      <w:r w:rsidRPr="00A167D6">
        <w:t>, A. (2006).</w:t>
      </w:r>
      <w:proofErr w:type="gramEnd"/>
      <w:r w:rsidRPr="00A167D6">
        <w:t xml:space="preserve"> </w:t>
      </w:r>
      <w:proofErr w:type="spellStart"/>
      <w:proofErr w:type="gramStart"/>
      <w:r w:rsidRPr="0048544A">
        <w:rPr>
          <w:i/>
        </w:rPr>
        <w:t>Efektivitas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Metode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Gotong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Royong</w:t>
      </w:r>
      <w:proofErr w:type="spellEnd"/>
      <w:r w:rsidRPr="0048544A">
        <w:rPr>
          <w:i/>
        </w:rPr>
        <w:t xml:space="preserve"> (Cooperative Learning) </w:t>
      </w:r>
      <w:proofErr w:type="spellStart"/>
      <w:r w:rsidRPr="0048544A">
        <w:rPr>
          <w:i/>
        </w:rPr>
        <w:t>untuk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Menurunkan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Kecemasan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Siswa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dalam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Menghadapi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Pelajaran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Matematika</w:t>
      </w:r>
      <w:proofErr w:type="spellEnd"/>
      <w:r w:rsidRPr="00A167D6">
        <w:t>.</w:t>
      </w:r>
      <w:proofErr w:type="gramEnd"/>
      <w:r w:rsidRPr="00A167D6">
        <w:t xml:space="preserve"> </w:t>
      </w:r>
      <w:proofErr w:type="spellStart"/>
      <w:r w:rsidRPr="00A167D6">
        <w:rPr>
          <w:iCs/>
        </w:rPr>
        <w:t>Jurnal</w:t>
      </w:r>
      <w:proofErr w:type="spellEnd"/>
      <w:r w:rsidRPr="00A167D6">
        <w:rPr>
          <w:iCs/>
        </w:rPr>
        <w:t xml:space="preserve"> </w:t>
      </w:r>
      <w:proofErr w:type="spellStart"/>
      <w:r w:rsidRPr="00A167D6">
        <w:rPr>
          <w:iCs/>
        </w:rPr>
        <w:t>Psikologi</w:t>
      </w:r>
      <w:proofErr w:type="spellEnd"/>
      <w:r w:rsidRPr="00A167D6">
        <w:rPr>
          <w:iCs/>
        </w:rPr>
        <w:t xml:space="preserve"> </w:t>
      </w:r>
      <w:proofErr w:type="spellStart"/>
      <w:r w:rsidRPr="00A167D6">
        <w:rPr>
          <w:iCs/>
        </w:rPr>
        <w:t>Universitas</w:t>
      </w:r>
      <w:proofErr w:type="spellEnd"/>
      <w:r w:rsidRPr="00A167D6">
        <w:rPr>
          <w:iCs/>
        </w:rPr>
        <w:t xml:space="preserve"> </w:t>
      </w:r>
      <w:proofErr w:type="spellStart"/>
      <w:r w:rsidRPr="00A167D6">
        <w:rPr>
          <w:iCs/>
        </w:rPr>
        <w:t>Diponegoro</w:t>
      </w:r>
      <w:proofErr w:type="spellEnd"/>
      <w:r w:rsidRPr="00A167D6">
        <w:rPr>
          <w:iCs/>
        </w:rPr>
        <w:t xml:space="preserve"> Vol.3 No. 1</w:t>
      </w:r>
    </w:p>
    <w:p w:rsidR="0048544A" w:rsidRPr="00A167D6" w:rsidRDefault="0048544A" w:rsidP="0048544A">
      <w:pPr>
        <w:pStyle w:val="NoSpacing"/>
        <w:ind w:left="709" w:hanging="709"/>
        <w:jc w:val="both"/>
        <w:rPr>
          <w:iCs/>
        </w:rPr>
      </w:pPr>
    </w:p>
    <w:p w:rsidR="0048544A" w:rsidRDefault="0048544A" w:rsidP="0048544A">
      <w:pPr>
        <w:pStyle w:val="NoSpacing"/>
        <w:ind w:left="709" w:hanging="709"/>
        <w:jc w:val="both"/>
      </w:pPr>
      <w:proofErr w:type="spellStart"/>
      <w:r w:rsidRPr="00A167D6">
        <w:rPr>
          <w:iCs/>
        </w:rPr>
        <w:t>Indrajaya</w:t>
      </w:r>
      <w:proofErr w:type="spellEnd"/>
      <w:r w:rsidRPr="00A167D6">
        <w:rPr>
          <w:iCs/>
        </w:rPr>
        <w:t>, U. (2010)</w:t>
      </w:r>
      <w:r>
        <w:rPr>
          <w:iCs/>
        </w:rPr>
        <w:t>.</w:t>
      </w:r>
      <w:r w:rsidRPr="00A167D6">
        <w:rPr>
          <w:iCs/>
        </w:rPr>
        <w:t xml:space="preserve"> </w:t>
      </w:r>
      <w:proofErr w:type="spellStart"/>
      <w:proofErr w:type="gramStart"/>
      <w:r w:rsidRPr="0048544A">
        <w:rPr>
          <w:i/>
          <w:iCs/>
        </w:rPr>
        <w:t>Peningkatan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Kemampuan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Pemahaman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dan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Komunikasi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Matematis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Siswa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Sekolah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Menengah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Atas</w:t>
      </w:r>
      <w:proofErr w:type="spellEnd"/>
      <w:r>
        <w:rPr>
          <w:iCs/>
        </w:rPr>
        <w:t>.</w:t>
      </w:r>
      <w:proofErr w:type="gramEnd"/>
      <w:r w:rsidRPr="009D2FBA">
        <w:t xml:space="preserve"> </w:t>
      </w:r>
      <w:proofErr w:type="spellStart"/>
      <w:r w:rsidRPr="00A167D6">
        <w:t>Tesis</w:t>
      </w:r>
      <w:proofErr w:type="spellEnd"/>
      <w:r w:rsidRPr="00A167D6">
        <w:t xml:space="preserve"> UPI Bandung:</w:t>
      </w:r>
      <w:r w:rsidRPr="00A167D6">
        <w:rPr>
          <w:iCs/>
        </w:rPr>
        <w:t xml:space="preserve"> </w:t>
      </w:r>
      <w:proofErr w:type="spellStart"/>
      <w:r w:rsidRPr="00A167D6">
        <w:t>Tidak</w:t>
      </w:r>
      <w:proofErr w:type="spellEnd"/>
      <w:r w:rsidRPr="00A167D6">
        <w:t xml:space="preserve"> </w:t>
      </w:r>
      <w:proofErr w:type="spellStart"/>
      <w:r w:rsidRPr="00A167D6">
        <w:t>diterbitkan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Pr="00A167D6" w:rsidRDefault="0048544A" w:rsidP="0048544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67D6">
        <w:rPr>
          <w:rFonts w:ascii="Times New Roman" w:hAnsi="Times New Roman" w:cs="Times New Roman"/>
          <w:sz w:val="24"/>
          <w:szCs w:val="24"/>
        </w:rPr>
        <w:t>Indrawan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, R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>, P. (2014).</w:t>
      </w:r>
      <w:proofErr w:type="gramEnd"/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Campuran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, Pembangunan,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>. Bandung.</w:t>
      </w:r>
    </w:p>
    <w:p w:rsidR="0048544A" w:rsidRPr="00A167D6" w:rsidRDefault="0048544A" w:rsidP="0048544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44A" w:rsidRPr="003904C6" w:rsidRDefault="0048544A" w:rsidP="0048544A">
      <w:pPr>
        <w:pStyle w:val="NoSpacing"/>
        <w:ind w:left="709" w:hanging="709"/>
        <w:jc w:val="both"/>
      </w:pPr>
      <w:proofErr w:type="gramStart"/>
      <w:r>
        <w:t>Julia &amp; Glenda.</w:t>
      </w:r>
      <w:proofErr w:type="gramEnd"/>
      <w:r>
        <w:t xml:space="preserve"> (2012). </w:t>
      </w:r>
      <w:proofErr w:type="spellStart"/>
      <w:r w:rsidRPr="0048544A">
        <w:rPr>
          <w:bCs/>
          <w:i/>
        </w:rPr>
        <w:t>Maths</w:t>
      </w:r>
      <w:proofErr w:type="spellEnd"/>
      <w:r w:rsidRPr="0048544A">
        <w:rPr>
          <w:bCs/>
          <w:i/>
        </w:rPr>
        <w:t xml:space="preserve"> Anxiety: The Fear Factor in the Mathematics Classroom</w:t>
      </w:r>
      <w:r>
        <w:rPr>
          <w:bCs/>
        </w:rPr>
        <w:t>.</w:t>
      </w:r>
      <w:r w:rsidRPr="003904C6">
        <w:rPr>
          <w:rFonts w:ascii="Arial-BoldItalicMT" w:hAnsi="Arial-BoldItalicMT" w:cs="Arial-BoldItalicMT"/>
          <w:b/>
          <w:bCs/>
          <w:i/>
          <w:iCs/>
        </w:rPr>
        <w:t xml:space="preserve"> </w:t>
      </w:r>
      <w:r w:rsidRPr="003904C6">
        <w:rPr>
          <w:bCs/>
          <w:iCs/>
        </w:rPr>
        <w:t>New Zealand Journal of Teachers’ Work, Volume 9, Issue 1, 6-15</w:t>
      </w:r>
      <w:r>
        <w:rPr>
          <w:bCs/>
          <w:iCs/>
        </w:rPr>
        <w:t>.</w:t>
      </w:r>
    </w:p>
    <w:p w:rsidR="0048544A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  <w:r w:rsidRPr="00A167D6">
        <w:t xml:space="preserve">Jensen, E. (2010). </w:t>
      </w:r>
      <w:proofErr w:type="gramStart"/>
      <w:r w:rsidRPr="0048544A">
        <w:rPr>
          <w:i/>
        </w:rPr>
        <w:t>Guru Super &amp; Super Teaching</w:t>
      </w:r>
      <w:r w:rsidRPr="00A167D6">
        <w:t>.</w:t>
      </w:r>
      <w:proofErr w:type="gramEnd"/>
      <w:r w:rsidRPr="00A167D6">
        <w:t xml:space="preserve"> Jakarta: PT </w:t>
      </w:r>
      <w:proofErr w:type="spellStart"/>
      <w:r w:rsidRPr="00A167D6">
        <w:t>Indeks</w:t>
      </w:r>
      <w:proofErr w:type="spellEnd"/>
      <w:r w:rsidRPr="00A167D6">
        <w:t xml:space="preserve"> </w:t>
      </w:r>
      <w:proofErr w:type="spellStart"/>
      <w:r w:rsidRPr="00A167D6">
        <w:t>Permata</w:t>
      </w:r>
      <w:proofErr w:type="spellEnd"/>
      <w:r w:rsidRPr="00A167D6">
        <w:t xml:space="preserve"> </w:t>
      </w:r>
      <w:proofErr w:type="spellStart"/>
      <w:r w:rsidRPr="00A167D6">
        <w:t>Puri</w:t>
      </w:r>
      <w:proofErr w:type="spellEnd"/>
      <w:r w:rsidRPr="00A167D6">
        <w:t xml:space="preserve"> Media.</w:t>
      </w: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  <w:proofErr w:type="gramStart"/>
      <w:r>
        <w:t xml:space="preserve">Kaiser, G. </w:t>
      </w:r>
      <w:proofErr w:type="spellStart"/>
      <w:r>
        <w:t>Blomhoj</w:t>
      </w:r>
      <w:proofErr w:type="spellEnd"/>
      <w:r>
        <w:t xml:space="preserve">, M. &amp; </w:t>
      </w:r>
      <w:proofErr w:type="spellStart"/>
      <w:r>
        <w:t>Sriraman</w:t>
      </w:r>
      <w:proofErr w:type="spellEnd"/>
      <w:r>
        <w:t>.</w:t>
      </w:r>
      <w:proofErr w:type="gramEnd"/>
      <w:r>
        <w:t xml:space="preserve"> </w:t>
      </w:r>
      <w:proofErr w:type="gramStart"/>
      <w:r>
        <w:t>B.</w:t>
      </w:r>
      <w:r w:rsidRPr="00A167D6">
        <w:t xml:space="preserve"> (2006).</w:t>
      </w:r>
      <w:proofErr w:type="gramEnd"/>
      <w:r w:rsidRPr="00A167D6">
        <w:t xml:space="preserve"> </w:t>
      </w:r>
      <w:proofErr w:type="gramStart"/>
      <w:r w:rsidRPr="0048544A">
        <w:rPr>
          <w:i/>
        </w:rPr>
        <w:t>Towards a Didactical Theory for Mathematical Modeling</w:t>
      </w:r>
      <w:r w:rsidRPr="00A167D6">
        <w:t>.</w:t>
      </w:r>
      <w:proofErr w:type="gramEnd"/>
      <w:r w:rsidRPr="00A167D6">
        <w:t xml:space="preserve"> ZDM, Vol. 38 (2)</w:t>
      </w: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67D6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544A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48544A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A167D6">
        <w:rPr>
          <w:rFonts w:ascii="Times New Roman" w:hAnsi="Times New Roman" w:cs="Times New Roman"/>
          <w:sz w:val="24"/>
          <w:szCs w:val="24"/>
        </w:rPr>
        <w:t>. Jakarta.</w:t>
      </w:r>
    </w:p>
    <w:p w:rsidR="0048544A" w:rsidRPr="00A167D6" w:rsidRDefault="0048544A" w:rsidP="0048544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44A" w:rsidRDefault="0048544A" w:rsidP="004854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Marilyn, T</w:t>
      </w:r>
      <w:r w:rsidRPr="00A1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A167D6">
        <w:rPr>
          <w:rFonts w:ascii="Times New Roman" w:hAnsi="Times New Roman" w:cs="Times New Roman"/>
          <w:sz w:val="24"/>
          <w:szCs w:val="24"/>
        </w:rPr>
        <w:t xml:space="preserve"> Phillips</w:t>
      </w:r>
      <w:r w:rsidRPr="00A167D6">
        <w:rPr>
          <w:rFonts w:ascii="Times New Roman" w:hAnsi="Times New Roman" w:cs="Times New Roman"/>
          <w:iCs/>
          <w:sz w:val="24"/>
          <w:szCs w:val="24"/>
        </w:rPr>
        <w:t>, (2012).</w:t>
      </w:r>
      <w:proofErr w:type="gramEnd"/>
      <w:r w:rsidRPr="00A167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544A">
        <w:rPr>
          <w:rFonts w:ascii="Times New Roman" w:hAnsi="Times New Roman" w:cs="Times New Roman"/>
          <w:i/>
          <w:iCs/>
          <w:sz w:val="24"/>
          <w:szCs w:val="24"/>
        </w:rPr>
        <w:t>The Causes and Prevention of Math Anxiety</w:t>
      </w:r>
      <w:r w:rsidRPr="004854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8544A">
        <w:rPr>
          <w:rFonts w:ascii="Times New Roman" w:hAnsi="Times New Roman" w:cs="Times New Roman"/>
          <w:i/>
          <w:iCs/>
          <w:sz w:val="24"/>
          <w:szCs w:val="24"/>
        </w:rPr>
        <w:t xml:space="preserve">Math </w:t>
      </w:r>
      <w:proofErr w:type="spellStart"/>
      <w:r w:rsidRPr="0048544A">
        <w:rPr>
          <w:rFonts w:ascii="Times New Roman" w:hAnsi="Times New Roman" w:cs="Times New Roman"/>
          <w:i/>
          <w:iCs/>
          <w:sz w:val="24"/>
          <w:szCs w:val="24"/>
        </w:rPr>
        <w:t>Goodies</w:t>
      </w:r>
      <w:proofErr w:type="gramStart"/>
      <w:r w:rsidRPr="00A167D6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A167D6">
        <w:rPr>
          <w:rFonts w:ascii="Times New Roman" w:hAnsi="Times New Roman" w:cs="Times New Roman"/>
          <w:iCs/>
          <w:sz w:val="24"/>
          <w:szCs w:val="24"/>
        </w:rPr>
        <w:t>Tersedia</w:t>
      </w:r>
      <w:proofErr w:type="spellEnd"/>
      <w:proofErr w:type="gramEnd"/>
      <w:r w:rsidRPr="00A167D6">
        <w:rPr>
          <w:rFonts w:ascii="Times New Roman" w:hAnsi="Times New Roman" w:cs="Times New Roman"/>
          <w:iCs/>
          <w:sz w:val="24"/>
          <w:szCs w:val="24"/>
        </w:rPr>
        <w:t xml:space="preserve">: http://www.mathgoodies.com, </w:t>
      </w:r>
      <w:r w:rsidRPr="00A167D6"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 w:rsidRPr="00A167D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167D6">
        <w:rPr>
          <w:rFonts w:ascii="Times New Roman" w:hAnsi="Times New Roman" w:cs="Times New Roman"/>
          <w:sz w:val="24"/>
          <w:szCs w:val="24"/>
        </w:rPr>
        <w:t xml:space="preserve"> 2014).</w:t>
      </w:r>
    </w:p>
    <w:p w:rsidR="0048544A" w:rsidRDefault="0048544A" w:rsidP="004854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8544A" w:rsidRPr="00A167D6" w:rsidRDefault="0048544A" w:rsidP="0048544A">
      <w:pPr>
        <w:pStyle w:val="NoSpacing"/>
        <w:ind w:left="709" w:hanging="709"/>
        <w:jc w:val="both"/>
      </w:pPr>
      <w:r w:rsidRPr="00A167D6">
        <w:t xml:space="preserve">Meltzer, D.E. (2003). </w:t>
      </w:r>
      <w:r w:rsidRPr="0048544A">
        <w:rPr>
          <w:i/>
          <w:iCs/>
        </w:rPr>
        <w:t xml:space="preserve">Addendum </w:t>
      </w:r>
      <w:proofErr w:type="gramStart"/>
      <w:r w:rsidRPr="0048544A">
        <w:rPr>
          <w:i/>
          <w:iCs/>
        </w:rPr>
        <w:t xml:space="preserve">to </w:t>
      </w:r>
      <w:r w:rsidRPr="0048544A">
        <w:rPr>
          <w:i/>
        </w:rPr>
        <w:t>:</w:t>
      </w:r>
      <w:proofErr w:type="gramEnd"/>
      <w:r w:rsidRPr="0048544A">
        <w:rPr>
          <w:i/>
        </w:rPr>
        <w:t xml:space="preserve"> “</w:t>
      </w:r>
      <w:r w:rsidRPr="0048544A">
        <w:rPr>
          <w:i/>
          <w:iCs/>
        </w:rPr>
        <w:t>The Relationship between Mathematics Preparation and Conceptual Learning Gain in Physics: A Possible “Hidden Variable” in Diagnostics Pretest Score</w:t>
      </w:r>
      <w:r w:rsidRPr="0048544A">
        <w:rPr>
          <w:i/>
        </w:rPr>
        <w:t>”</w:t>
      </w:r>
      <w:r w:rsidRPr="00A167D6">
        <w:t xml:space="preserve">. </w:t>
      </w:r>
      <w:proofErr w:type="gramStart"/>
      <w:r w:rsidRPr="00A167D6">
        <w:t>[On Line].</w:t>
      </w:r>
      <w:proofErr w:type="gramEnd"/>
      <w:r w:rsidRPr="00A167D6">
        <w:t xml:space="preserve"> </w:t>
      </w:r>
      <w:proofErr w:type="spellStart"/>
      <w:r w:rsidRPr="00A167D6">
        <w:t>Tersedia</w:t>
      </w:r>
      <w:proofErr w:type="spellEnd"/>
      <w:r w:rsidRPr="00A167D6">
        <w:t>:</w:t>
      </w:r>
      <w:r w:rsidRPr="00A167D6">
        <w:rPr>
          <w:iCs/>
        </w:rPr>
        <w:t xml:space="preserve"> </w:t>
      </w:r>
      <w:r w:rsidRPr="00A167D6">
        <w:t xml:space="preserve">http://www.physics.iastate.edu/per/docs/Addendum </w:t>
      </w:r>
      <w:proofErr w:type="spellStart"/>
      <w:r w:rsidRPr="00A167D6">
        <w:t>on_normalized_gain</w:t>
      </w:r>
      <w:proofErr w:type="spellEnd"/>
      <w:r w:rsidRPr="00A167D6">
        <w:t>.</w:t>
      </w:r>
      <w:r w:rsidRPr="00A167D6">
        <w:rPr>
          <w:iCs/>
        </w:rPr>
        <w:t xml:space="preserve"> </w:t>
      </w:r>
      <w:proofErr w:type="spellStart"/>
      <w:proofErr w:type="gramStart"/>
      <w:r w:rsidRPr="00A167D6">
        <w:t>Diunduh</w:t>
      </w:r>
      <w:proofErr w:type="spellEnd"/>
      <w:r w:rsidRPr="00A167D6">
        <w:t xml:space="preserve"> </w:t>
      </w:r>
      <w:proofErr w:type="spellStart"/>
      <w:r w:rsidRPr="00A167D6">
        <w:t>pada</w:t>
      </w:r>
      <w:proofErr w:type="spellEnd"/>
      <w:r w:rsidRPr="00A167D6">
        <w:t xml:space="preserve"> </w:t>
      </w:r>
      <w:proofErr w:type="spellStart"/>
      <w:r w:rsidRPr="00A167D6">
        <w:t>tanggal</w:t>
      </w:r>
      <w:proofErr w:type="spellEnd"/>
      <w:r w:rsidRPr="00A167D6">
        <w:t xml:space="preserve"> 17 November 2014.</w:t>
      </w:r>
      <w:proofErr w:type="gramEnd"/>
    </w:p>
    <w:p w:rsidR="0048544A" w:rsidRPr="00A167D6" w:rsidRDefault="0048544A" w:rsidP="004854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8544A" w:rsidRDefault="0048544A" w:rsidP="0048544A">
      <w:pPr>
        <w:pStyle w:val="NoSpacing"/>
        <w:ind w:left="709" w:hanging="709"/>
        <w:jc w:val="both"/>
      </w:pPr>
      <w:r>
        <w:t xml:space="preserve">Newman &amp; Mark, J. (2005). </w:t>
      </w:r>
      <w:r w:rsidRPr="0048544A">
        <w:rPr>
          <w:i/>
        </w:rPr>
        <w:t>Problem Based Learning: An Introduction and Overview of the Key Features of the Approach</w:t>
      </w:r>
      <w:r>
        <w:t>. JVME 32(1)-003.3d</w:t>
      </w:r>
    </w:p>
    <w:p w:rsidR="0048544A" w:rsidRPr="00A167D6" w:rsidRDefault="0048544A" w:rsidP="0048544A">
      <w:pPr>
        <w:pStyle w:val="NoSpacing"/>
        <w:jc w:val="both"/>
      </w:pP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Pr="00A167D6" w:rsidRDefault="0048544A" w:rsidP="0048544A">
      <w:pPr>
        <w:pStyle w:val="NoSpacing"/>
        <w:ind w:left="709" w:hanging="709"/>
        <w:jc w:val="both"/>
      </w:pPr>
      <w:proofErr w:type="spellStart"/>
      <w:r w:rsidRPr="00A167D6">
        <w:t>Nuryati</w:t>
      </w:r>
      <w:proofErr w:type="spellEnd"/>
      <w:r w:rsidRPr="00A167D6">
        <w:t xml:space="preserve">, N. (2010). </w:t>
      </w:r>
      <w:proofErr w:type="spellStart"/>
      <w:proofErr w:type="gramStart"/>
      <w:r w:rsidRPr="0048544A">
        <w:rPr>
          <w:i/>
        </w:rPr>
        <w:t>Meningkatkan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Kemampuan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dan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Pemecahan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Masalah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Matematik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Mahasiswa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melalui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Pembelajaran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Inkuiri</w:t>
      </w:r>
      <w:proofErr w:type="spellEnd"/>
      <w:r w:rsidRPr="00A167D6">
        <w:t>.</w:t>
      </w:r>
      <w:proofErr w:type="gramEnd"/>
      <w:r w:rsidRPr="00A167D6">
        <w:t xml:space="preserve"> </w:t>
      </w:r>
      <w:proofErr w:type="spellStart"/>
      <w:r w:rsidRPr="00A167D6">
        <w:t>Tesis</w:t>
      </w:r>
      <w:proofErr w:type="spellEnd"/>
      <w:r w:rsidRPr="00A167D6">
        <w:t xml:space="preserve"> UPI. Bandung: </w:t>
      </w:r>
      <w:proofErr w:type="spellStart"/>
      <w:r w:rsidRPr="00A167D6">
        <w:t>Tidak</w:t>
      </w:r>
      <w:proofErr w:type="spellEnd"/>
      <w:r w:rsidRPr="00A167D6">
        <w:t xml:space="preserve"> </w:t>
      </w:r>
      <w:proofErr w:type="spellStart"/>
      <w:r w:rsidRPr="00A167D6">
        <w:t>Diterbitkan</w:t>
      </w:r>
      <w:proofErr w:type="spellEnd"/>
    </w:p>
    <w:p w:rsidR="0048544A" w:rsidRPr="00A167D6" w:rsidRDefault="0048544A" w:rsidP="0048544A">
      <w:pPr>
        <w:pStyle w:val="NoSpacing"/>
        <w:jc w:val="both"/>
      </w:pPr>
    </w:p>
    <w:p w:rsidR="0048544A" w:rsidRDefault="0048544A" w:rsidP="0048544A">
      <w:pPr>
        <w:pStyle w:val="NoSpacing"/>
        <w:ind w:left="720" w:hanging="720"/>
        <w:jc w:val="both"/>
      </w:pPr>
      <w:proofErr w:type="gramStart"/>
      <w:r w:rsidRPr="00A167D6">
        <w:t>Pace, S., (2000).</w:t>
      </w:r>
      <w:proofErr w:type="gramEnd"/>
      <w:r w:rsidRPr="00A167D6">
        <w:t xml:space="preserve"> </w:t>
      </w:r>
      <w:proofErr w:type="gramStart"/>
      <w:r w:rsidRPr="0048544A">
        <w:rPr>
          <w:i/>
        </w:rPr>
        <w:t xml:space="preserve">Teaching Mathematics </w:t>
      </w:r>
      <w:proofErr w:type="spellStart"/>
      <w:r w:rsidRPr="0048544A">
        <w:rPr>
          <w:i/>
        </w:rPr>
        <w:t>Modelling</w:t>
      </w:r>
      <w:proofErr w:type="spellEnd"/>
      <w:r w:rsidRPr="0048544A">
        <w:rPr>
          <w:i/>
        </w:rPr>
        <w:t xml:space="preserve"> in a design Contest: A </w:t>
      </w:r>
      <w:proofErr w:type="spellStart"/>
      <w:r w:rsidRPr="0048544A">
        <w:rPr>
          <w:i/>
        </w:rPr>
        <w:t>Methodologi</w:t>
      </w:r>
      <w:proofErr w:type="spellEnd"/>
      <w:r w:rsidRPr="0048544A">
        <w:rPr>
          <w:i/>
        </w:rPr>
        <w:t xml:space="preserve"> Based on Mechanical analysis of a domestic crusher</w:t>
      </w:r>
      <w:r w:rsidRPr="00A167D6">
        <w:t>.</w:t>
      </w:r>
      <w:proofErr w:type="gramEnd"/>
      <w:r w:rsidRPr="00A167D6">
        <w:t xml:space="preserve"> Teaching Mathematics and its applications, 19 (4), 158-165</w:t>
      </w:r>
    </w:p>
    <w:p w:rsidR="0048544A" w:rsidRPr="00A167D6" w:rsidRDefault="0048544A" w:rsidP="0048544A">
      <w:pPr>
        <w:pStyle w:val="NoSpacing"/>
        <w:ind w:left="720" w:hanging="720"/>
        <w:jc w:val="both"/>
      </w:pPr>
    </w:p>
    <w:p w:rsidR="0048544A" w:rsidRPr="00A167D6" w:rsidRDefault="0048544A" w:rsidP="0048544A">
      <w:pPr>
        <w:pStyle w:val="NoSpacing"/>
        <w:ind w:left="720" w:hanging="720"/>
        <w:jc w:val="both"/>
        <w:rPr>
          <w:iCs/>
        </w:rPr>
      </w:pPr>
      <w:proofErr w:type="spellStart"/>
      <w:proofErr w:type="gramStart"/>
      <w:r w:rsidRPr="00A167D6">
        <w:t>Parlaungan</w:t>
      </w:r>
      <w:proofErr w:type="spellEnd"/>
      <w:r w:rsidRPr="00A167D6">
        <w:t>.</w:t>
      </w:r>
      <w:proofErr w:type="gramEnd"/>
      <w:r w:rsidRPr="00A167D6">
        <w:t xml:space="preserve"> </w:t>
      </w:r>
      <w:proofErr w:type="gramStart"/>
      <w:r w:rsidRPr="00A167D6">
        <w:t xml:space="preserve">(2008). </w:t>
      </w:r>
      <w:proofErr w:type="spellStart"/>
      <w:r w:rsidRPr="0048544A">
        <w:rPr>
          <w:i/>
          <w:iCs/>
        </w:rPr>
        <w:t>Pemodelan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Matematika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untuk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Peningkatan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Bermatematika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Siswa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Sekolah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Menemgah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Atas</w:t>
      </w:r>
      <w:proofErr w:type="spellEnd"/>
      <w:r w:rsidRPr="0048544A">
        <w:rPr>
          <w:i/>
          <w:iCs/>
        </w:rPr>
        <w:t xml:space="preserve"> (SMA)</w:t>
      </w:r>
      <w:r w:rsidRPr="00A167D6">
        <w:t>.</w:t>
      </w:r>
      <w:proofErr w:type="gramEnd"/>
      <w:r w:rsidRPr="00A167D6">
        <w:t xml:space="preserve"> </w:t>
      </w:r>
      <w:proofErr w:type="spellStart"/>
      <w:r w:rsidRPr="00A167D6">
        <w:t>Tesis</w:t>
      </w:r>
      <w:proofErr w:type="spellEnd"/>
      <w:r w:rsidRPr="00A167D6">
        <w:t xml:space="preserve"> </w:t>
      </w:r>
      <w:proofErr w:type="spellStart"/>
      <w:r w:rsidRPr="00A167D6">
        <w:t>Universitas</w:t>
      </w:r>
      <w:proofErr w:type="spellEnd"/>
      <w:r w:rsidRPr="00A167D6">
        <w:t xml:space="preserve"> Sumatra Utara Medan:</w:t>
      </w:r>
      <w:r w:rsidRPr="00A167D6">
        <w:rPr>
          <w:iCs/>
        </w:rPr>
        <w:t xml:space="preserve"> </w:t>
      </w:r>
      <w:proofErr w:type="spellStart"/>
      <w:r w:rsidRPr="00A167D6">
        <w:t>Tidak</w:t>
      </w:r>
      <w:proofErr w:type="spellEnd"/>
      <w:r w:rsidRPr="00A167D6">
        <w:t xml:space="preserve"> </w:t>
      </w:r>
      <w:proofErr w:type="spellStart"/>
      <w:r w:rsidRPr="00A167D6">
        <w:t>diterbitkan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jc w:val="both"/>
      </w:pPr>
    </w:p>
    <w:p w:rsidR="0048544A" w:rsidRPr="00A167D6" w:rsidRDefault="0048544A" w:rsidP="0048544A">
      <w:pPr>
        <w:pStyle w:val="NoSpacing"/>
        <w:ind w:left="851" w:hanging="851"/>
        <w:jc w:val="both"/>
      </w:pPr>
      <w:proofErr w:type="spellStart"/>
      <w:r w:rsidRPr="00A167D6">
        <w:t>Ruseffendi</w:t>
      </w:r>
      <w:proofErr w:type="spellEnd"/>
      <w:r w:rsidRPr="00A167D6">
        <w:t xml:space="preserve">, E.T. (2006). </w:t>
      </w:r>
      <w:proofErr w:type="spellStart"/>
      <w:proofErr w:type="gramStart"/>
      <w:r w:rsidRPr="0048544A">
        <w:rPr>
          <w:i/>
          <w:iCs/>
        </w:rPr>
        <w:t>Pengantar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kepada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Membantu</w:t>
      </w:r>
      <w:proofErr w:type="spellEnd"/>
      <w:r w:rsidRPr="0048544A">
        <w:rPr>
          <w:i/>
          <w:iCs/>
        </w:rPr>
        <w:t xml:space="preserve"> Guru </w:t>
      </w:r>
      <w:proofErr w:type="spellStart"/>
      <w:r w:rsidRPr="0048544A">
        <w:rPr>
          <w:i/>
          <w:iCs/>
        </w:rPr>
        <w:t>Mengembangkan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Kompetensinya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dalam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pembelajaran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matematika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untuk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meningkatkan</w:t>
      </w:r>
      <w:proofErr w:type="spellEnd"/>
      <w:r w:rsidRPr="0048544A">
        <w:rPr>
          <w:i/>
          <w:iCs/>
        </w:rPr>
        <w:t xml:space="preserve"> CBSA</w:t>
      </w:r>
      <w:r w:rsidRPr="00A167D6">
        <w:t>.</w:t>
      </w:r>
      <w:proofErr w:type="gramEnd"/>
      <w:r w:rsidRPr="00A167D6">
        <w:t xml:space="preserve"> </w:t>
      </w:r>
      <w:proofErr w:type="gramStart"/>
      <w:r w:rsidRPr="00A167D6">
        <w:t>Bandung :</w:t>
      </w:r>
      <w:proofErr w:type="gramEnd"/>
      <w:r w:rsidRPr="00A167D6">
        <w:t xml:space="preserve"> </w:t>
      </w:r>
      <w:proofErr w:type="spellStart"/>
      <w:r w:rsidRPr="00A167D6">
        <w:t>Tarsito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jc w:val="both"/>
      </w:pPr>
    </w:p>
    <w:p w:rsidR="0048544A" w:rsidRPr="00A167D6" w:rsidRDefault="0048544A" w:rsidP="0048544A">
      <w:pPr>
        <w:pStyle w:val="NoSpacing"/>
        <w:ind w:left="900" w:hanging="900"/>
        <w:jc w:val="both"/>
      </w:pPr>
      <w:proofErr w:type="spellStart"/>
      <w:proofErr w:type="gramStart"/>
      <w:r w:rsidRPr="00A167D6">
        <w:t>Slameto</w:t>
      </w:r>
      <w:proofErr w:type="spellEnd"/>
      <w:r w:rsidRPr="00A167D6">
        <w:t>.</w:t>
      </w:r>
      <w:proofErr w:type="gramEnd"/>
      <w:r w:rsidRPr="00A167D6">
        <w:t xml:space="preserve"> (2003). </w:t>
      </w:r>
      <w:proofErr w:type="spellStart"/>
      <w:r w:rsidRPr="0048544A">
        <w:rPr>
          <w:i/>
        </w:rPr>
        <w:t>Belajar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dan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Faktor-faktor</w:t>
      </w:r>
      <w:proofErr w:type="spellEnd"/>
      <w:r w:rsidRPr="0048544A">
        <w:rPr>
          <w:i/>
        </w:rPr>
        <w:t xml:space="preserve"> </w:t>
      </w:r>
      <w:proofErr w:type="gramStart"/>
      <w:r w:rsidRPr="0048544A">
        <w:rPr>
          <w:i/>
        </w:rPr>
        <w:t xml:space="preserve">yang  </w:t>
      </w:r>
      <w:proofErr w:type="spellStart"/>
      <w:r w:rsidRPr="0048544A">
        <w:rPr>
          <w:i/>
        </w:rPr>
        <w:t>mempengaruhinya</w:t>
      </w:r>
      <w:proofErr w:type="spellEnd"/>
      <w:proofErr w:type="gramEnd"/>
      <w:r w:rsidRPr="00A167D6">
        <w:t xml:space="preserve">. Jakarta: </w:t>
      </w:r>
      <w:proofErr w:type="spellStart"/>
      <w:r w:rsidRPr="00A167D6">
        <w:t>Rineka</w:t>
      </w:r>
      <w:proofErr w:type="spellEnd"/>
      <w:r w:rsidRPr="00A167D6">
        <w:t xml:space="preserve"> </w:t>
      </w:r>
      <w:proofErr w:type="spellStart"/>
      <w:r w:rsidRPr="00A167D6">
        <w:t>Cipta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jc w:val="both"/>
      </w:pPr>
    </w:p>
    <w:p w:rsidR="0048544A" w:rsidRPr="0030662E" w:rsidRDefault="0048544A" w:rsidP="0048544A">
      <w:pPr>
        <w:pStyle w:val="NoSpacing"/>
        <w:ind w:left="900" w:hanging="900"/>
        <w:jc w:val="both"/>
      </w:pPr>
      <w:proofErr w:type="spellStart"/>
      <w:r w:rsidRPr="00A167D6">
        <w:t>Sriwiyani</w:t>
      </w:r>
      <w:proofErr w:type="spellEnd"/>
      <w:r w:rsidRPr="00A167D6">
        <w:t xml:space="preserve">, Y. (2012). </w:t>
      </w:r>
      <w:proofErr w:type="spellStart"/>
      <w:proofErr w:type="gramStart"/>
      <w:r w:rsidRPr="0048544A">
        <w:rPr>
          <w:i/>
          <w:iCs/>
        </w:rPr>
        <w:t>Penerapan</w:t>
      </w:r>
      <w:proofErr w:type="spellEnd"/>
      <w:r w:rsidRPr="0048544A">
        <w:rPr>
          <w:i/>
          <w:iCs/>
        </w:rPr>
        <w:t xml:space="preserve"> Model </w:t>
      </w:r>
      <w:proofErr w:type="spellStart"/>
      <w:r w:rsidRPr="0048544A">
        <w:rPr>
          <w:i/>
          <w:iCs/>
        </w:rPr>
        <w:t>Pembelajaran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Generatif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dalam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Upaya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Meningkatkan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Kemampuan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Pemahaman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dan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Komunikasi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Matematik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Siswa</w:t>
      </w:r>
      <w:proofErr w:type="spellEnd"/>
      <w:r w:rsidRPr="0048544A">
        <w:rPr>
          <w:i/>
          <w:iCs/>
        </w:rPr>
        <w:t xml:space="preserve"> SMA</w:t>
      </w:r>
      <w:r w:rsidRPr="00A167D6">
        <w:t>.</w:t>
      </w:r>
      <w:proofErr w:type="gramEnd"/>
      <w:r w:rsidRPr="00A167D6">
        <w:t xml:space="preserve"> </w:t>
      </w:r>
      <w:proofErr w:type="spellStart"/>
      <w:r w:rsidRPr="00A167D6">
        <w:t>Tesis</w:t>
      </w:r>
      <w:proofErr w:type="spellEnd"/>
      <w:r w:rsidRPr="00A167D6">
        <w:t xml:space="preserve"> UPI Bandung:</w:t>
      </w:r>
      <w:r w:rsidRPr="00A167D6">
        <w:rPr>
          <w:iCs/>
        </w:rPr>
        <w:t xml:space="preserve"> </w:t>
      </w:r>
      <w:proofErr w:type="spellStart"/>
      <w:r w:rsidRPr="00A167D6">
        <w:t>Tidak</w:t>
      </w:r>
      <w:proofErr w:type="spellEnd"/>
      <w:r w:rsidRPr="00A167D6">
        <w:t xml:space="preserve"> </w:t>
      </w:r>
      <w:proofErr w:type="spellStart"/>
      <w:r w:rsidRPr="00A167D6">
        <w:t>diterbitkan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ind w:left="900" w:hanging="900"/>
        <w:jc w:val="both"/>
        <w:rPr>
          <w:iCs/>
        </w:rPr>
      </w:pPr>
    </w:p>
    <w:p w:rsidR="0048544A" w:rsidRDefault="0048544A" w:rsidP="0048544A">
      <w:pPr>
        <w:pStyle w:val="NoSpacing"/>
        <w:ind w:left="900" w:hanging="900"/>
        <w:jc w:val="both"/>
      </w:pPr>
      <w:proofErr w:type="spellStart"/>
      <w:r w:rsidRPr="00A167D6">
        <w:t>S</w:t>
      </w:r>
      <w:r>
        <w:t>uherman</w:t>
      </w:r>
      <w:proofErr w:type="spellEnd"/>
      <w:r>
        <w:t>, E</w:t>
      </w:r>
      <w:r w:rsidRPr="00A167D6">
        <w:t xml:space="preserve">. (2003). </w:t>
      </w:r>
      <w:proofErr w:type="spellStart"/>
      <w:r w:rsidRPr="0048544A">
        <w:rPr>
          <w:i/>
        </w:rPr>
        <w:t>Evaluasi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Pembelajaran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Matematika</w:t>
      </w:r>
      <w:proofErr w:type="spellEnd"/>
      <w:r w:rsidRPr="00A167D6">
        <w:t xml:space="preserve">. </w:t>
      </w:r>
      <w:r>
        <w:t>Bandung</w:t>
      </w:r>
      <w:r w:rsidRPr="00A167D6">
        <w:t xml:space="preserve">: </w:t>
      </w:r>
      <w:r>
        <w:t>JICA UPI</w:t>
      </w:r>
      <w:r w:rsidRPr="00A167D6">
        <w:t>.</w:t>
      </w:r>
    </w:p>
    <w:p w:rsidR="0048544A" w:rsidRPr="00A167D6" w:rsidRDefault="0048544A" w:rsidP="0048544A">
      <w:pPr>
        <w:pStyle w:val="NoSpacing"/>
        <w:jc w:val="both"/>
      </w:pPr>
    </w:p>
    <w:p w:rsidR="0048544A" w:rsidRPr="00A167D6" w:rsidRDefault="0048544A" w:rsidP="0048544A">
      <w:pPr>
        <w:pStyle w:val="NoSpacing"/>
        <w:ind w:left="900" w:hanging="900"/>
        <w:jc w:val="both"/>
      </w:pPr>
      <w:proofErr w:type="spellStart"/>
      <w:proofErr w:type="gramStart"/>
      <w:r w:rsidRPr="00A167D6">
        <w:t>Sugiyono</w:t>
      </w:r>
      <w:proofErr w:type="spellEnd"/>
      <w:r w:rsidRPr="00A167D6">
        <w:t>.</w:t>
      </w:r>
      <w:proofErr w:type="gramEnd"/>
      <w:r w:rsidRPr="00A167D6">
        <w:t xml:space="preserve"> (2012). </w:t>
      </w:r>
      <w:proofErr w:type="spellStart"/>
      <w:r w:rsidRPr="0048544A">
        <w:rPr>
          <w:i/>
          <w:iCs/>
        </w:rPr>
        <w:t>Metode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Penelitian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Kuantitatif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Kualitatif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dan</w:t>
      </w:r>
      <w:proofErr w:type="spellEnd"/>
      <w:r w:rsidRPr="0048544A">
        <w:rPr>
          <w:i/>
          <w:iCs/>
        </w:rPr>
        <w:t xml:space="preserve"> R&amp;D</w:t>
      </w:r>
      <w:r w:rsidRPr="00A167D6">
        <w:rPr>
          <w:iCs/>
        </w:rPr>
        <w:t xml:space="preserve">. </w:t>
      </w:r>
      <w:r w:rsidRPr="00A167D6">
        <w:t xml:space="preserve">Bandung: </w:t>
      </w:r>
      <w:proofErr w:type="spellStart"/>
      <w:r w:rsidRPr="00A167D6">
        <w:t>Alfabeta</w:t>
      </w:r>
      <w:proofErr w:type="spellEnd"/>
      <w:r w:rsidRPr="00A167D6">
        <w:t>.</w:t>
      </w:r>
    </w:p>
    <w:p w:rsidR="0048544A" w:rsidRPr="00A167D6" w:rsidRDefault="0048544A" w:rsidP="0048544A">
      <w:pPr>
        <w:pStyle w:val="NoSpacing"/>
        <w:jc w:val="both"/>
      </w:pPr>
    </w:p>
    <w:p w:rsidR="0048544A" w:rsidRDefault="0048544A" w:rsidP="0048544A">
      <w:pPr>
        <w:pStyle w:val="NoSpacing"/>
        <w:ind w:left="900" w:hanging="900"/>
        <w:jc w:val="both"/>
      </w:pPr>
      <w:proofErr w:type="spellStart"/>
      <w:proofErr w:type="gramStart"/>
      <w:r w:rsidRPr="00A167D6">
        <w:t>Sugiyono</w:t>
      </w:r>
      <w:proofErr w:type="spellEnd"/>
      <w:r w:rsidRPr="00A167D6">
        <w:t>.</w:t>
      </w:r>
      <w:proofErr w:type="gramEnd"/>
      <w:r w:rsidRPr="00A167D6">
        <w:t xml:space="preserve"> </w:t>
      </w:r>
      <w:proofErr w:type="gramStart"/>
      <w:r w:rsidRPr="00A167D6">
        <w:t xml:space="preserve">(2014). </w:t>
      </w:r>
      <w:proofErr w:type="spellStart"/>
      <w:r w:rsidRPr="0048544A">
        <w:rPr>
          <w:i/>
          <w:iCs/>
        </w:rPr>
        <w:t>Metode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Penelitian</w:t>
      </w:r>
      <w:proofErr w:type="spellEnd"/>
      <w:r w:rsidRPr="0048544A">
        <w:rPr>
          <w:i/>
          <w:iCs/>
        </w:rPr>
        <w:t xml:space="preserve"> </w:t>
      </w:r>
      <w:proofErr w:type="spellStart"/>
      <w:r w:rsidRPr="0048544A">
        <w:rPr>
          <w:i/>
          <w:iCs/>
        </w:rPr>
        <w:t>Kombinasi</w:t>
      </w:r>
      <w:proofErr w:type="spellEnd"/>
      <w:r w:rsidRPr="0048544A">
        <w:rPr>
          <w:i/>
          <w:iCs/>
        </w:rPr>
        <w:t xml:space="preserve"> (Mixed Methods)</w:t>
      </w:r>
      <w:r w:rsidRPr="00A167D6">
        <w:rPr>
          <w:iCs/>
        </w:rPr>
        <w:t>.</w:t>
      </w:r>
      <w:proofErr w:type="gramEnd"/>
      <w:r w:rsidRPr="00A167D6">
        <w:rPr>
          <w:iCs/>
        </w:rPr>
        <w:t xml:space="preserve"> </w:t>
      </w:r>
      <w:r w:rsidRPr="00A167D6">
        <w:t xml:space="preserve">Bandung: </w:t>
      </w:r>
      <w:proofErr w:type="spellStart"/>
      <w:r w:rsidRPr="00A167D6">
        <w:t>Alfabeta</w:t>
      </w:r>
      <w:proofErr w:type="spellEnd"/>
    </w:p>
    <w:p w:rsidR="0048544A" w:rsidRPr="00A167D6" w:rsidRDefault="0048544A" w:rsidP="0048544A">
      <w:pPr>
        <w:pStyle w:val="NoSpacing"/>
        <w:ind w:left="900" w:hanging="900"/>
        <w:jc w:val="both"/>
      </w:pPr>
    </w:p>
    <w:p w:rsidR="0048544A" w:rsidRDefault="0048544A" w:rsidP="0048544A">
      <w:pPr>
        <w:pStyle w:val="NoSpacing"/>
        <w:jc w:val="both"/>
      </w:pPr>
      <w:proofErr w:type="spellStart"/>
      <w:proofErr w:type="gramStart"/>
      <w:r w:rsidRPr="00A167D6">
        <w:t>Syah</w:t>
      </w:r>
      <w:proofErr w:type="spellEnd"/>
      <w:r w:rsidRPr="00A167D6">
        <w:t>, M. (2012).</w:t>
      </w:r>
      <w:proofErr w:type="gramEnd"/>
      <w:r w:rsidRPr="00A167D6">
        <w:t xml:space="preserve"> </w:t>
      </w:r>
      <w:proofErr w:type="spellStart"/>
      <w:r w:rsidRPr="0048544A">
        <w:rPr>
          <w:i/>
        </w:rPr>
        <w:t>Psikologi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Belajar</w:t>
      </w:r>
      <w:proofErr w:type="spellEnd"/>
      <w:r w:rsidRPr="00A167D6">
        <w:t xml:space="preserve">. Jakarta: </w:t>
      </w:r>
      <w:proofErr w:type="spellStart"/>
      <w:r w:rsidRPr="00A167D6">
        <w:t>Rajawali</w:t>
      </w:r>
      <w:proofErr w:type="spellEnd"/>
      <w:r w:rsidRPr="00A167D6">
        <w:t xml:space="preserve"> Pers.</w:t>
      </w:r>
    </w:p>
    <w:p w:rsidR="0048544A" w:rsidRPr="00A167D6" w:rsidRDefault="0048544A" w:rsidP="0048544A">
      <w:pPr>
        <w:pStyle w:val="NoSpacing"/>
        <w:jc w:val="both"/>
      </w:pPr>
    </w:p>
    <w:p w:rsidR="0048544A" w:rsidRPr="00A167D6" w:rsidRDefault="0048544A" w:rsidP="0048544A">
      <w:pPr>
        <w:pStyle w:val="NoSpacing"/>
        <w:ind w:left="709" w:hanging="709"/>
        <w:jc w:val="both"/>
      </w:pPr>
      <w:proofErr w:type="spellStart"/>
      <w:proofErr w:type="gramStart"/>
      <w:r w:rsidRPr="00A167D6">
        <w:t>Voskogluo</w:t>
      </w:r>
      <w:proofErr w:type="spellEnd"/>
      <w:r w:rsidRPr="00A167D6">
        <w:t>.</w:t>
      </w:r>
      <w:proofErr w:type="gramEnd"/>
      <w:r w:rsidRPr="00A167D6">
        <w:t xml:space="preserve"> (2006). </w:t>
      </w:r>
      <w:proofErr w:type="gramStart"/>
      <w:r w:rsidRPr="0048544A">
        <w:rPr>
          <w:i/>
        </w:rPr>
        <w:t>The</w:t>
      </w:r>
      <w:proofErr w:type="gramEnd"/>
      <w:r w:rsidRPr="0048544A">
        <w:rPr>
          <w:i/>
        </w:rPr>
        <w:t xml:space="preserve"> use of Mathematical </w:t>
      </w:r>
      <w:proofErr w:type="spellStart"/>
      <w:r w:rsidRPr="0048544A">
        <w:rPr>
          <w:i/>
        </w:rPr>
        <w:t>Modelling</w:t>
      </w:r>
      <w:proofErr w:type="spellEnd"/>
      <w:r w:rsidRPr="0048544A">
        <w:rPr>
          <w:i/>
        </w:rPr>
        <w:t xml:space="preserve"> as a tool for Learning Mathematics</w:t>
      </w:r>
      <w:r w:rsidRPr="00A167D6">
        <w:t xml:space="preserve">. n16. </w:t>
      </w:r>
      <w:proofErr w:type="gramStart"/>
      <w:r w:rsidRPr="00A167D6">
        <w:t>University of Palermo.</w:t>
      </w:r>
      <w:proofErr w:type="gramEnd"/>
      <w:r w:rsidRPr="00A167D6">
        <w:t xml:space="preserve"> Italy</w:t>
      </w:r>
    </w:p>
    <w:p w:rsidR="0048544A" w:rsidRPr="00A167D6" w:rsidRDefault="0048544A" w:rsidP="0048544A">
      <w:pPr>
        <w:pStyle w:val="NoSpacing"/>
        <w:ind w:left="709" w:hanging="709"/>
        <w:jc w:val="both"/>
      </w:pPr>
    </w:p>
    <w:p w:rsidR="0048544A" w:rsidRDefault="0048544A" w:rsidP="0048544A">
      <w:pPr>
        <w:pStyle w:val="NoSpacing"/>
        <w:ind w:left="709" w:hanging="709"/>
        <w:jc w:val="both"/>
      </w:pPr>
      <w:r w:rsidRPr="00A167D6">
        <w:t xml:space="preserve">Yusuf, </w:t>
      </w:r>
      <w:proofErr w:type="gramStart"/>
      <w:r w:rsidRPr="00A167D6">
        <w:t>S .(</w:t>
      </w:r>
      <w:proofErr w:type="gramEnd"/>
      <w:r w:rsidRPr="00A167D6">
        <w:t xml:space="preserve">2007). </w:t>
      </w:r>
      <w:proofErr w:type="spellStart"/>
      <w:proofErr w:type="gramStart"/>
      <w:r w:rsidRPr="0048544A">
        <w:rPr>
          <w:i/>
        </w:rPr>
        <w:t>Psikologi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Perkembangan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Anak</w:t>
      </w:r>
      <w:proofErr w:type="spellEnd"/>
      <w:r w:rsidRPr="0048544A">
        <w:rPr>
          <w:i/>
        </w:rPr>
        <w:t xml:space="preserve"> &amp; </w:t>
      </w:r>
      <w:proofErr w:type="spellStart"/>
      <w:r w:rsidRPr="0048544A">
        <w:rPr>
          <w:i/>
        </w:rPr>
        <w:t>Remaja</w:t>
      </w:r>
      <w:proofErr w:type="spellEnd"/>
      <w:r w:rsidRPr="00A167D6">
        <w:t>.</w:t>
      </w:r>
      <w:proofErr w:type="gramEnd"/>
      <w:r w:rsidRPr="00A167D6">
        <w:t xml:space="preserve"> Bandung</w:t>
      </w:r>
      <w:r>
        <w:t>:</w:t>
      </w:r>
      <w:r w:rsidRPr="00A167D6">
        <w:t xml:space="preserve"> PT </w:t>
      </w:r>
      <w:proofErr w:type="spellStart"/>
      <w:r w:rsidRPr="00A167D6">
        <w:t>Remaja</w:t>
      </w:r>
      <w:proofErr w:type="spellEnd"/>
      <w:r w:rsidRPr="00A167D6">
        <w:t xml:space="preserve"> </w:t>
      </w:r>
      <w:proofErr w:type="spellStart"/>
      <w:r w:rsidRPr="00A167D6">
        <w:t>Rosdakarya</w:t>
      </w:r>
      <w:proofErr w:type="spellEnd"/>
      <w:r w:rsidRPr="00A167D6">
        <w:t xml:space="preserve">: </w:t>
      </w:r>
    </w:p>
    <w:p w:rsidR="0048544A" w:rsidRDefault="0048544A" w:rsidP="0048544A">
      <w:pPr>
        <w:pStyle w:val="NoSpacing"/>
        <w:ind w:left="709" w:hanging="709"/>
        <w:jc w:val="both"/>
      </w:pPr>
    </w:p>
    <w:p w:rsidR="00B6252A" w:rsidRDefault="0048544A" w:rsidP="00FA770C">
      <w:pPr>
        <w:pStyle w:val="NoSpacing"/>
        <w:ind w:left="709" w:hanging="709"/>
        <w:jc w:val="both"/>
      </w:pPr>
      <w:proofErr w:type="gramStart"/>
      <w:r>
        <w:t xml:space="preserve">Yusuf, S &amp; </w:t>
      </w:r>
      <w:proofErr w:type="spellStart"/>
      <w:r>
        <w:t>Nurihsan</w:t>
      </w:r>
      <w:proofErr w:type="spellEnd"/>
      <w:r>
        <w:t>, J. (2008).</w:t>
      </w:r>
      <w:proofErr w:type="gramEnd"/>
      <w:r>
        <w:t xml:space="preserve"> </w:t>
      </w:r>
      <w:proofErr w:type="spellStart"/>
      <w:r w:rsidRPr="0048544A">
        <w:rPr>
          <w:i/>
        </w:rPr>
        <w:t>Teori</w:t>
      </w:r>
      <w:proofErr w:type="spellEnd"/>
      <w:r w:rsidRPr="0048544A">
        <w:rPr>
          <w:i/>
        </w:rPr>
        <w:t xml:space="preserve"> </w:t>
      </w:r>
      <w:proofErr w:type="spellStart"/>
      <w:r w:rsidRPr="0048544A">
        <w:rPr>
          <w:i/>
        </w:rPr>
        <w:t>Kepribadian</w:t>
      </w:r>
      <w:proofErr w:type="spellEnd"/>
      <w:r>
        <w:t>. Bandung: PT</w:t>
      </w:r>
      <w:r w:rsidRPr="00E939B9">
        <w:t xml:space="preserve"> </w:t>
      </w:r>
      <w:proofErr w:type="spellStart"/>
      <w:r w:rsidRPr="00A167D6">
        <w:t>Remaja</w:t>
      </w:r>
      <w:proofErr w:type="spellEnd"/>
      <w:r w:rsidRPr="00A167D6">
        <w:t xml:space="preserve"> </w:t>
      </w:r>
      <w:proofErr w:type="spellStart"/>
      <w:r w:rsidRPr="00A167D6">
        <w:t>Rosdakarya</w:t>
      </w:r>
      <w:bookmarkStart w:id="0" w:name="_GoBack"/>
      <w:bookmarkEnd w:id="0"/>
      <w:proofErr w:type="spellEnd"/>
    </w:p>
    <w:sectPr w:rsidR="00B6252A" w:rsidSect="002B321F">
      <w:footerReference w:type="default" r:id="rId7"/>
      <w:pgSz w:w="12240" w:h="15840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33" w:rsidRDefault="00CA2333">
      <w:pPr>
        <w:spacing w:after="0" w:line="240" w:lineRule="auto"/>
      </w:pPr>
      <w:r>
        <w:separator/>
      </w:r>
    </w:p>
  </w:endnote>
  <w:endnote w:type="continuationSeparator" w:id="0">
    <w:p w:rsidR="00CA2333" w:rsidRDefault="00C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974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4C6" w:rsidRDefault="00485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70C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3904C6" w:rsidRDefault="00CA2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33" w:rsidRDefault="00CA2333">
      <w:pPr>
        <w:spacing w:after="0" w:line="240" w:lineRule="auto"/>
      </w:pPr>
      <w:r>
        <w:separator/>
      </w:r>
    </w:p>
  </w:footnote>
  <w:footnote w:type="continuationSeparator" w:id="0">
    <w:p w:rsidR="00CA2333" w:rsidRDefault="00CA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4A"/>
    <w:rsid w:val="0048544A"/>
    <w:rsid w:val="00B6252A"/>
    <w:rsid w:val="00CA2333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854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5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854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2015-09-29T12:44:00Z</cp:lastPrinted>
  <dcterms:created xsi:type="dcterms:W3CDTF">2015-09-10T13:45:00Z</dcterms:created>
  <dcterms:modified xsi:type="dcterms:W3CDTF">2015-09-29T12:53:00Z</dcterms:modified>
</cp:coreProperties>
</file>