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EE" w:rsidRDefault="00DC4295" w:rsidP="006568EE">
      <w:pPr>
        <w:pStyle w:val="ListParagraph"/>
        <w:spacing w:after="0" w:line="480" w:lineRule="auto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950EF" w:rsidRPr="006568EE" w:rsidRDefault="006950EF" w:rsidP="006568EE">
      <w:pPr>
        <w:pStyle w:val="ListParagraph"/>
        <w:spacing w:after="0" w:line="480" w:lineRule="auto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Amir, T. 2009.</w:t>
      </w:r>
      <w:proofErr w:type="gramEnd"/>
      <w:r w:rsidR="00956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956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Problem Based Learning: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="00956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="00956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="00956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Era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>, Z. 2008.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956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956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956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956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</w:t>
      </w:r>
      <w:proofErr w:type="spellEnd"/>
      <w:r w:rsidR="00956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Realistikdengan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Lamongan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PPS UPI:</w:t>
      </w:r>
      <w:r w:rsidR="00AE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8EE" w:rsidRPr="007F26FC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AE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23E2" w:rsidRDefault="002E23E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23E2" w:rsidRPr="002E23E2" w:rsidRDefault="002E23E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Budiyono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Surakarta: UNS Pers.</w:t>
      </w:r>
    </w:p>
    <w:p w:rsidR="006568EE" w:rsidRPr="006B4C88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5191">
      <w:pPr>
        <w:spacing w:after="0" w:line="240" w:lineRule="auto"/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J. 2010.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Research</w:t>
      </w:r>
      <w:r w:rsidR="00AE10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Design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A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567A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</w:p>
    <w:p w:rsidR="006568EE" w:rsidRDefault="006568EE" w:rsidP="00DC5191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Mixed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26F" w:rsidRDefault="00F6026F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026F" w:rsidRPr="00F6026F" w:rsidRDefault="00F6026F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567A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="005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  <w:r w:rsidR="005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Permendiknas</w:t>
      </w:r>
      <w:proofErr w:type="spellEnd"/>
      <w:r w:rsidR="00567A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567A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567A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567A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="00567A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="00567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DEPDIKNAS</w:t>
      </w: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346D0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DePorter</w:t>
      </w:r>
      <w:proofErr w:type="spellEnd"/>
      <w:r>
        <w:rPr>
          <w:rFonts w:ascii="Times New Roman" w:hAnsi="Times New Roman" w:cs="Times New Roman"/>
          <w:sz w:val="24"/>
          <w:szCs w:val="24"/>
        </w:rPr>
        <w:t>, R, N</w:t>
      </w:r>
      <w:r w:rsidR="006568EE">
        <w:rPr>
          <w:rFonts w:ascii="Times New Roman" w:hAnsi="Times New Roman" w:cs="Times New Roman"/>
          <w:sz w:val="24"/>
          <w:szCs w:val="24"/>
        </w:rPr>
        <w:t>. 1999.</w:t>
      </w:r>
      <w:proofErr w:type="gramEnd"/>
      <w:r w:rsidR="00681C5C">
        <w:rPr>
          <w:rFonts w:ascii="Times New Roman" w:hAnsi="Times New Roman" w:cs="Times New Roman"/>
          <w:sz w:val="24"/>
          <w:szCs w:val="24"/>
        </w:rPr>
        <w:t xml:space="preserve"> </w:t>
      </w:r>
      <w:r w:rsidR="006568EE">
        <w:rPr>
          <w:rFonts w:ascii="Times New Roman" w:hAnsi="Times New Roman" w:cs="Times New Roman"/>
          <w:i/>
          <w:sz w:val="24"/>
          <w:szCs w:val="24"/>
        </w:rPr>
        <w:t>Quantum</w:t>
      </w:r>
      <w:r w:rsidR="00681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8EE">
        <w:rPr>
          <w:rFonts w:ascii="Times New Roman" w:hAnsi="Times New Roman" w:cs="Times New Roman"/>
          <w:i/>
          <w:sz w:val="24"/>
          <w:szCs w:val="24"/>
        </w:rPr>
        <w:t>Teaching:</w:t>
      </w:r>
      <w:r w:rsidR="00681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8EE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="006568EE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="006568EE">
        <w:rPr>
          <w:rFonts w:ascii="Times New Roman" w:hAnsi="Times New Roman" w:cs="Times New Roman"/>
          <w:sz w:val="24"/>
          <w:szCs w:val="24"/>
        </w:rPr>
        <w:t xml:space="preserve"> and Bacon</w:t>
      </w:r>
    </w:p>
    <w:p w:rsidR="00346D02" w:rsidRPr="00F4566C" w:rsidRDefault="00346D0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Edistra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2012.</w:t>
      </w:r>
      <w:proofErr w:type="gramEnd"/>
      <w:r w:rsidR="0068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Hypnoteaching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Problem</w:t>
      </w:r>
      <w:proofErr w:type="gram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04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04C">
        <w:rPr>
          <w:rFonts w:ascii="Times New Roman" w:hAnsi="Times New Roman" w:cs="Times New Roman"/>
          <w:i/>
          <w:sz w:val="24"/>
          <w:szCs w:val="24"/>
        </w:rPr>
        <w:t>ke</w:t>
      </w:r>
      <w:r>
        <w:rPr>
          <w:rFonts w:ascii="Times New Roman" w:hAnsi="Times New Roman" w:cs="Times New Roman"/>
          <w:i/>
          <w:sz w:val="24"/>
          <w:szCs w:val="24"/>
        </w:rPr>
        <w:t>mampuan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04C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04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AA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SMP”.</w:t>
      </w:r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PPS UPI:</w:t>
      </w:r>
      <w:r w:rsidR="00AA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A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8EE" w:rsidRPr="00E068FE" w:rsidRDefault="006568EE" w:rsidP="00DC4295">
      <w:pPr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Flavell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</w:t>
      </w:r>
      <w:r w:rsidRPr="00E068F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1977.  </w:t>
      </w:r>
      <w:r w:rsidRPr="00E068FE">
        <w:rPr>
          <w:rFonts w:ascii="Times New Roman" w:eastAsia="Times New Roman" w:hAnsi="Times New Roman" w:cs="Times New Roman"/>
          <w:i/>
          <w:sz w:val="24"/>
          <w:szCs w:val="24"/>
        </w:rPr>
        <w:t xml:space="preserve">Metacognition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cognitive monitoring: A new </w:t>
      </w:r>
      <w:r w:rsidRPr="00E068FE">
        <w:rPr>
          <w:rFonts w:ascii="Times New Roman" w:eastAsia="Times New Roman" w:hAnsi="Times New Roman" w:cs="Times New Roman"/>
          <w:i/>
          <w:sz w:val="24"/>
          <w:szCs w:val="24"/>
        </w:rPr>
        <w:t xml:space="preserve">area of cognitive–developmental </w:t>
      </w:r>
      <w:proofErr w:type="spellStart"/>
      <w:proofErr w:type="gramStart"/>
      <w:r w:rsidRPr="00E068FE">
        <w:rPr>
          <w:rFonts w:ascii="Times New Roman" w:eastAsia="Times New Roman" w:hAnsi="Times New Roman" w:cs="Times New Roman"/>
          <w:i/>
          <w:sz w:val="24"/>
          <w:szCs w:val="24"/>
        </w:rPr>
        <w:t>inquiry</w:t>
      </w:r>
      <w:r w:rsidRPr="00E068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6695"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proofErr w:type="spellEnd"/>
      <w:r w:rsidRPr="00D166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63D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6695">
        <w:rPr>
          <w:rFonts w:ascii="Times New Roman" w:eastAsia="Times New Roman" w:hAnsi="Times New Roman" w:cs="Times New Roman"/>
          <w:i/>
          <w:sz w:val="24"/>
          <w:szCs w:val="24"/>
        </w:rPr>
        <w:t>Psychologist</w:t>
      </w:r>
      <w:proofErr w:type="gramEnd"/>
      <w:r w:rsidRPr="00E068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68FE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E068FE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="00D6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8FE">
        <w:rPr>
          <w:rFonts w:ascii="Times New Roman" w:eastAsia="Times New Roman" w:hAnsi="Times New Roman" w:cs="Times New Roman"/>
          <w:sz w:val="24"/>
          <w:szCs w:val="24"/>
        </w:rPr>
        <w:t>(10), Oct 1979, 906-911.</w:t>
      </w:r>
      <w:r>
        <w:rPr>
          <w:rFonts w:ascii="Times New Roman" w:hAnsi="Times New Roman" w:cs="Times New Roman"/>
          <w:sz w:val="24"/>
          <w:szCs w:val="24"/>
        </w:rPr>
        <w:t>Sabtu 16-11-2013 jam 10</w:t>
      </w: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Kemenntrian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98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i/>
          <w:sz w:val="24"/>
          <w:szCs w:val="24"/>
        </w:rPr>
        <w:t>Daftar</w:t>
      </w:r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Kolektif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Ujian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(DKHUN).</w:t>
      </w:r>
      <w:proofErr w:type="spellStart"/>
      <w:r w:rsidR="00D166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ropinsi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Barat: Bandung</w:t>
      </w:r>
    </w:p>
    <w:p w:rsidR="00346D02" w:rsidRPr="00E24CC9" w:rsidRDefault="00346D0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danKebudayaan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2013.</w:t>
      </w:r>
      <w:r>
        <w:rPr>
          <w:rFonts w:ascii="Times New Roman" w:hAnsi="Times New Roman" w:cs="Times New Roman"/>
          <w:i/>
          <w:sz w:val="24"/>
          <w:szCs w:val="24"/>
        </w:rPr>
        <w:t>Materi</w:t>
      </w:r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Imlemntasi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 SMA/MA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SMK/MAK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</w:p>
    <w:p w:rsidR="00346D02" w:rsidRDefault="00346D02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2008.</w:t>
      </w:r>
      <w:proofErr w:type="gram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Ketatabahasaandan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Kesustraan</w:t>
      </w:r>
      <w:proofErr w:type="spellEnd"/>
      <w:r w:rsidR="00DC5191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YRAMA WIDYA.CV</w:t>
      </w:r>
    </w:p>
    <w:p w:rsidR="00346D02" w:rsidRPr="0098467A" w:rsidRDefault="00346D02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Lopiccolo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O.S.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 Implementing Guided Note Taking to Improve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Student Learning of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Energy </w:t>
      </w:r>
      <w:r w:rsidR="00D63D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Saving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Constraction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Technique.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Copyright ASEE Middle Atlantic Regional Conference April 29.30 Farmingdale State </w:t>
      </w:r>
      <w:r>
        <w:rPr>
          <w:rFonts w:ascii="Times New Roman" w:hAnsi="Times New Roman" w:cs="Times New Roman"/>
          <w:sz w:val="24"/>
          <w:szCs w:val="24"/>
        </w:rPr>
        <w:lastRenderedPageBreak/>
        <w:t>College SUNY.</w:t>
      </w:r>
      <w:proofErr w:type="gram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16-11-2013 jam 10</w:t>
      </w:r>
      <w:hyperlink w:history="1">
        <w:r w:rsidRPr="000652D9">
          <w:rPr>
            <w:rStyle w:val="Hyperlink"/>
            <w:rFonts w:ascii="Times New Roman" w:hAnsi="Times New Roman" w:cs="Times New Roman"/>
            <w:sz w:val="24"/>
            <w:szCs w:val="24"/>
          </w:rPr>
          <w:t>www.asee.org /document /section/</w:t>
        </w:r>
        <w:proofErr w:type="spellStart"/>
        <w:r w:rsidRPr="000652D9">
          <w:rPr>
            <w:rStyle w:val="Hyperlink"/>
            <w:rFonts w:ascii="Times New Roman" w:hAnsi="Times New Roman" w:cs="Times New Roman"/>
            <w:sz w:val="24"/>
            <w:szCs w:val="24"/>
          </w:rPr>
          <w:t>middleatlantic</w:t>
        </w:r>
        <w:proofErr w:type="spellEnd"/>
        <w:r w:rsidRPr="000652D9">
          <w:rPr>
            <w:rStyle w:val="Hyperlink"/>
            <w:rFonts w:ascii="Times New Roman" w:hAnsi="Times New Roman" w:cs="Times New Roman"/>
            <w:sz w:val="24"/>
            <w:szCs w:val="24"/>
          </w:rPr>
          <w:t>/spring/2011/lopiccolo.pdf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346D02" w:rsidRPr="00C60B63" w:rsidRDefault="00346D02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8EE" w:rsidRPr="00D16695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2011.</w:t>
      </w:r>
      <w:proofErr w:type="gram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695">
        <w:rPr>
          <w:rFonts w:ascii="Times New Roman" w:hAnsi="Times New Roman" w:cs="Times New Roman"/>
          <w:sz w:val="24"/>
          <w:szCs w:val="24"/>
        </w:rPr>
        <w:t>Improving</w:t>
      </w:r>
      <w:r w:rsidR="00CB6E82">
        <w:rPr>
          <w:rFonts w:ascii="Times New Roman" w:hAnsi="Times New Roman" w:cs="Times New Roman"/>
          <w:sz w:val="24"/>
          <w:szCs w:val="24"/>
        </w:rPr>
        <w:t xml:space="preserve"> </w:t>
      </w:r>
      <w:r w:rsidRPr="00D16695">
        <w:rPr>
          <w:rFonts w:ascii="Times New Roman" w:hAnsi="Times New Roman" w:cs="Times New Roman"/>
          <w:sz w:val="24"/>
          <w:szCs w:val="24"/>
        </w:rPr>
        <w:t xml:space="preserve"> Student</w:t>
      </w:r>
      <w:proofErr w:type="gramEnd"/>
      <w:r w:rsidRPr="00D16695">
        <w:rPr>
          <w:rFonts w:ascii="Times New Roman" w:hAnsi="Times New Roman" w:cs="Times New Roman"/>
          <w:sz w:val="24"/>
          <w:szCs w:val="24"/>
        </w:rPr>
        <w:t xml:space="preserve"> Mathematical Problem Solving Ability and Disposition </w:t>
      </w:r>
      <w:r w:rsidR="00CB6E82">
        <w:rPr>
          <w:rFonts w:ascii="Times New Roman" w:hAnsi="Times New Roman" w:cs="Times New Roman"/>
          <w:sz w:val="24"/>
          <w:szCs w:val="24"/>
        </w:rPr>
        <w:t xml:space="preserve"> </w:t>
      </w:r>
      <w:r w:rsidRPr="00D16695">
        <w:rPr>
          <w:rFonts w:ascii="Times New Roman" w:hAnsi="Times New Roman" w:cs="Times New Roman"/>
          <w:sz w:val="24"/>
          <w:szCs w:val="24"/>
        </w:rPr>
        <w:t>by u</w:t>
      </w:r>
      <w:r w:rsidR="00D16695" w:rsidRPr="00D16695">
        <w:rPr>
          <w:rFonts w:ascii="Times New Roman" w:hAnsi="Times New Roman" w:cs="Times New Roman"/>
          <w:sz w:val="24"/>
          <w:szCs w:val="24"/>
        </w:rPr>
        <w:t>sing Problem Based MHM Strategy</w:t>
      </w:r>
      <w:r w:rsidRPr="00D16695">
        <w:rPr>
          <w:rFonts w:ascii="Times New Roman" w:hAnsi="Times New Roman" w:cs="Times New Roman"/>
          <w:sz w:val="24"/>
          <w:szCs w:val="24"/>
        </w:rPr>
        <w:t>.</w:t>
      </w:r>
      <w:r w:rsidRPr="00D16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6695">
        <w:rPr>
          <w:rFonts w:ascii="Times New Roman" w:hAnsi="Times New Roman" w:cs="Times New Roman"/>
          <w:i/>
          <w:sz w:val="24"/>
          <w:szCs w:val="24"/>
        </w:rPr>
        <w:t xml:space="preserve">Educationist 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CB6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="00CB6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filosofi</w:t>
      </w:r>
      <w:proofErr w:type="spellEnd"/>
      <w:r w:rsidRPr="00D16695">
        <w:rPr>
          <w:rFonts w:ascii="Times New Roman" w:hAnsi="Times New Roman" w:cs="Times New Roman"/>
          <w:i/>
          <w:sz w:val="24"/>
          <w:szCs w:val="24"/>
        </w:rPr>
        <w:t>,</w:t>
      </w:r>
      <w:r w:rsidR="00CB6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166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D166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B6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menejemen</w:t>
      </w:r>
      <w:proofErr w:type="spellEnd"/>
      <w:r w:rsidR="00CB6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166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16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Vol.v</w:t>
      </w:r>
      <w:proofErr w:type="spellEnd"/>
      <w:r w:rsidRPr="00D16695">
        <w:rPr>
          <w:rFonts w:ascii="Times New Roman" w:hAnsi="Times New Roman" w:cs="Times New Roman"/>
          <w:i/>
          <w:sz w:val="24"/>
          <w:szCs w:val="24"/>
        </w:rPr>
        <w:t xml:space="preserve"> No.1/</w:t>
      </w:r>
      <w:proofErr w:type="spellStart"/>
      <w:r w:rsidRPr="00D16695">
        <w:rPr>
          <w:rFonts w:ascii="Times New Roman" w:hAnsi="Times New Roman" w:cs="Times New Roman"/>
          <w:i/>
          <w:sz w:val="24"/>
          <w:szCs w:val="24"/>
        </w:rPr>
        <w:t>Januari</w:t>
      </w:r>
      <w:proofErr w:type="spellEnd"/>
      <w:r w:rsidRPr="00D16695">
        <w:rPr>
          <w:rFonts w:ascii="Times New Roman" w:hAnsi="Times New Roman" w:cs="Times New Roman"/>
          <w:i/>
          <w:sz w:val="24"/>
          <w:szCs w:val="24"/>
        </w:rPr>
        <w:t xml:space="preserve"> 2012.</w:t>
      </w:r>
      <w:r w:rsidR="00CB6E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185E" w:rsidRDefault="00DC185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Pr="00D16695" w:rsidRDefault="00DC185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</w:t>
      </w:r>
      <w:r w:rsidR="00D16695">
        <w:rPr>
          <w:rFonts w:ascii="Times New Roman" w:hAnsi="Times New Roman" w:cs="Times New Roman"/>
          <w:sz w:val="24"/>
          <w:szCs w:val="24"/>
        </w:rPr>
        <w:t xml:space="preserve">n, T. 2011.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B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B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B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568EE" w:rsidRPr="00D16695">
        <w:rPr>
          <w:rFonts w:ascii="Times New Roman" w:hAnsi="Times New Roman" w:cs="Times New Roman"/>
          <w:sz w:val="24"/>
          <w:szCs w:val="24"/>
        </w:rPr>
        <w:t xml:space="preserve"> React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B6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3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Pemevahan</w:t>
      </w:r>
      <w:proofErr w:type="spellEnd"/>
      <w:r w:rsidR="0043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3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sz w:val="24"/>
          <w:szCs w:val="24"/>
        </w:rPr>
        <w:t>si</w:t>
      </w:r>
      <w:r w:rsidR="00D16695" w:rsidRPr="00D16695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D16695" w:rsidRPr="00D1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695" w:rsidRPr="00D16695">
        <w:rPr>
          <w:rFonts w:ascii="Times New Roman" w:hAnsi="Times New Roman" w:cs="Times New Roman"/>
          <w:sz w:val="24"/>
          <w:szCs w:val="24"/>
        </w:rPr>
        <w:t>SMP</w:t>
      </w:r>
      <w:r w:rsidR="006568EE" w:rsidRPr="00D16695">
        <w:rPr>
          <w:rFonts w:ascii="Times New Roman" w:hAnsi="Times New Roman" w:cs="Times New Roman"/>
          <w:sz w:val="24"/>
          <w:szCs w:val="24"/>
        </w:rPr>
        <w:t>.</w:t>
      </w:r>
      <w:r w:rsidR="006568EE" w:rsidRPr="00D16695">
        <w:rPr>
          <w:rFonts w:ascii="Times New Roman" w:hAnsi="Times New Roman" w:cs="Times New Roman"/>
          <w:i/>
          <w:sz w:val="24"/>
          <w:szCs w:val="24"/>
        </w:rPr>
        <w:t>Educationist</w:t>
      </w:r>
      <w:proofErr w:type="spellEnd"/>
      <w:r w:rsidR="006568EE" w:rsidRPr="00D16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436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="00436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i/>
          <w:sz w:val="24"/>
          <w:szCs w:val="24"/>
        </w:rPr>
        <w:t>filosofi</w:t>
      </w:r>
      <w:proofErr w:type="spellEnd"/>
      <w:r w:rsidR="006568EE" w:rsidRPr="00D16695">
        <w:rPr>
          <w:rFonts w:ascii="Times New Roman" w:hAnsi="Times New Roman" w:cs="Times New Roman"/>
          <w:i/>
          <w:sz w:val="24"/>
          <w:szCs w:val="24"/>
        </w:rPr>
        <w:t>,</w:t>
      </w:r>
      <w:r w:rsidR="00436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6568EE" w:rsidRPr="00D166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568EE" w:rsidRPr="00D16695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="006568EE" w:rsidRPr="00D166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568EE" w:rsidRPr="00D1669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36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i/>
          <w:sz w:val="24"/>
          <w:szCs w:val="24"/>
        </w:rPr>
        <w:t>menejemen</w:t>
      </w:r>
      <w:proofErr w:type="spellEnd"/>
      <w:r w:rsidR="00436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 w:rsidRPr="00D16695">
        <w:rPr>
          <w:rFonts w:ascii="Times New Roman" w:hAnsi="Times New Roman" w:cs="Times New Roman"/>
          <w:i/>
          <w:sz w:val="24"/>
          <w:szCs w:val="24"/>
        </w:rPr>
        <w:t>pendidikan.Vol.v</w:t>
      </w:r>
      <w:proofErr w:type="spellEnd"/>
      <w:r w:rsidR="006568EE" w:rsidRPr="00D16695">
        <w:rPr>
          <w:rFonts w:ascii="Times New Roman" w:hAnsi="Times New Roman" w:cs="Times New Roman"/>
          <w:i/>
          <w:sz w:val="24"/>
          <w:szCs w:val="24"/>
        </w:rPr>
        <w:t xml:space="preserve"> No.1/</w:t>
      </w:r>
      <w:proofErr w:type="spellStart"/>
      <w:r w:rsidR="006568EE" w:rsidRPr="00D16695">
        <w:rPr>
          <w:rFonts w:ascii="Times New Roman" w:hAnsi="Times New Roman" w:cs="Times New Roman"/>
          <w:i/>
          <w:sz w:val="24"/>
          <w:szCs w:val="24"/>
        </w:rPr>
        <w:t>Januari</w:t>
      </w:r>
      <w:proofErr w:type="spellEnd"/>
      <w:r w:rsidR="006568EE" w:rsidRPr="00D16695">
        <w:rPr>
          <w:rFonts w:ascii="Times New Roman" w:hAnsi="Times New Roman" w:cs="Times New Roman"/>
          <w:i/>
          <w:sz w:val="24"/>
          <w:szCs w:val="24"/>
        </w:rPr>
        <w:t xml:space="preserve"> 2012.</w:t>
      </w:r>
    </w:p>
    <w:p w:rsidR="00346D02" w:rsidRDefault="00346D0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5A0A38">
      <w:pPr>
        <w:pStyle w:val="ListParagraph"/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Matlin, M</w:t>
      </w:r>
      <w:r w:rsidRPr="00C4417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Cognition Seventh Edition.</w:t>
      </w:r>
      <w:proofErr w:type="gramEnd"/>
      <w:r w:rsidR="004362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Hoboken, </w:t>
      </w:r>
      <w:r>
        <w:rPr>
          <w:rFonts w:ascii="Times New Roman" w:hAnsi="Times New Roman" w:cs="Times New Roman"/>
          <w:sz w:val="24"/>
          <w:szCs w:val="24"/>
        </w:rPr>
        <w:t>New Jersey: John Wiley &amp; Sons, Inc.</w:t>
      </w:r>
    </w:p>
    <w:p w:rsidR="00346D02" w:rsidRDefault="00346D02" w:rsidP="005A0A38">
      <w:pPr>
        <w:pStyle w:val="ListParagraph"/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5A0A38">
      <w:pPr>
        <w:pStyle w:val="ListParagraph"/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A. 2005.</w:t>
      </w:r>
      <w:proofErr w:type="gram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Syarah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Tsalatsatil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Ushul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Sukoharjo</w:t>
      </w:r>
      <w:proofErr w:type="spellEnd"/>
      <w:r>
        <w:rPr>
          <w:rFonts w:ascii="Times New Roman" w:hAnsi="Times New Roman" w:cs="Times New Roman"/>
          <w:sz w:val="24"/>
          <w:szCs w:val="24"/>
        </w:rPr>
        <w:t>: Al-</w:t>
      </w:r>
      <w:proofErr w:type="spellStart"/>
      <w:r>
        <w:rPr>
          <w:rFonts w:ascii="Times New Roman" w:hAnsi="Times New Roman" w:cs="Times New Roman"/>
          <w:sz w:val="24"/>
          <w:szCs w:val="24"/>
        </w:rPr>
        <w:t>Ghuroba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346D02" w:rsidRDefault="00346D02" w:rsidP="005A0A38">
      <w:pPr>
        <w:pStyle w:val="ListParagraph"/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D16695" w:rsidP="005A0A38">
      <w:pPr>
        <w:pStyle w:val="ListParagraph"/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EB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B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568EE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6568EE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="006568E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B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EB0C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EB0C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568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E5D9B" w:rsidRPr="001E5D9B" w:rsidRDefault="001E5D9B" w:rsidP="005A0A38">
      <w:pPr>
        <w:pStyle w:val="ListParagraph"/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5D9B" w:rsidRPr="001E5D9B" w:rsidRDefault="001E5D9B" w:rsidP="005A0A38">
      <w:pPr>
        <w:pStyle w:val="ListParagraph"/>
        <w:spacing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EB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D16695">
        <w:rPr>
          <w:rFonts w:ascii="Times New Roman" w:hAnsi="Times New Roman" w:cs="Times New Roman"/>
          <w:sz w:val="24"/>
          <w:szCs w:val="24"/>
        </w:rPr>
        <w:t>budayaan</w:t>
      </w:r>
      <w:proofErr w:type="spellEnd"/>
      <w:r w:rsidR="00EB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69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D1669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D1669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16695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="00D1669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B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="00EB0C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EB0C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B0C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 w:rsidR="00EB0C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568EE" w:rsidRDefault="006568EE" w:rsidP="00DC5191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Promovendus</w:t>
      </w:r>
      <w:proofErr w:type="spellEnd"/>
      <w:r>
        <w:rPr>
          <w:rFonts w:ascii="Times New Roman" w:hAnsi="Times New Roman" w:cs="Times New Roman"/>
          <w:sz w:val="24"/>
          <w:szCs w:val="24"/>
        </w:rPr>
        <w:t>, S. 2011.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C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realistic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”.</w:t>
      </w:r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F0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8EE" w:rsidRPr="003653E3" w:rsidRDefault="006568EE" w:rsidP="005A0A38">
      <w:pPr>
        <w:pStyle w:val="ListParagraph"/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, M. N 2007.</w:t>
      </w:r>
      <w:proofErr w:type="gram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8F1B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F1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8EE" w:rsidRDefault="006568EE" w:rsidP="00DC4295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Rosnawati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R. 2012. </w:t>
      </w:r>
      <w:proofErr w:type="spellStart"/>
      <w:r w:rsidRPr="0091303D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="008F1B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Penalaran</w:t>
      </w:r>
      <w:proofErr w:type="spellEnd"/>
      <w:r w:rsidR="008F1B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="008F1BA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="008F1B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SMP</w:t>
      </w:r>
      <w:r w:rsidR="007071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1303D">
        <w:rPr>
          <w:rFonts w:ascii="Times New Roman" w:hAnsi="Times New Roman" w:cs="Times New Roman"/>
          <w:bCs/>
          <w:i/>
          <w:sz w:val="24"/>
          <w:szCs w:val="24"/>
        </w:rPr>
        <w:t>Indonesia</w:t>
      </w:r>
      <w:r w:rsidR="007071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03D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91303D">
        <w:rPr>
          <w:rFonts w:ascii="Times New Roman" w:hAnsi="Times New Roman" w:cs="Times New Roman"/>
          <w:bCs/>
          <w:i/>
          <w:sz w:val="24"/>
          <w:szCs w:val="24"/>
        </w:rPr>
        <w:t xml:space="preserve"> TIMSS 2011</w:t>
      </w:r>
      <w:r w:rsidR="00ED39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03D">
        <w:rPr>
          <w:rFonts w:ascii="Times New Roman" w:hAnsi="Times New Roman" w:cs="Times New Roman"/>
          <w:iCs/>
          <w:sz w:val="24"/>
          <w:szCs w:val="24"/>
        </w:rPr>
        <w:t>Prosidi</w:t>
      </w:r>
      <w:r>
        <w:rPr>
          <w:rFonts w:ascii="Times New Roman" w:hAnsi="Times New Roman" w:cs="Times New Roman"/>
          <w:i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Nasional</w:t>
      </w:r>
      <w:proofErr w:type="spellEnd"/>
      <w:r w:rsidR="007071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303D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91303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1303D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="007071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303D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7071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303D">
        <w:rPr>
          <w:rFonts w:ascii="Times New Roman" w:hAnsi="Times New Roman" w:cs="Times New Roman"/>
          <w:iCs/>
          <w:sz w:val="24"/>
          <w:szCs w:val="24"/>
        </w:rPr>
        <w:t>Penerapan</w:t>
      </w:r>
      <w:proofErr w:type="spellEnd"/>
      <w:r w:rsidRPr="0091303D">
        <w:rPr>
          <w:rFonts w:ascii="Times New Roman" w:hAnsi="Times New Roman" w:cs="Times New Roman"/>
          <w:iCs/>
          <w:sz w:val="24"/>
          <w:szCs w:val="24"/>
        </w:rPr>
        <w:t xml:space="preserve"> MIPA,</w:t>
      </w:r>
      <w:r w:rsidR="00ED39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MIPA, </w:t>
      </w:r>
      <w:proofErr w:type="spellStart"/>
      <w:r w:rsidRPr="0091303D"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 w:rsidR="00ED39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303D">
        <w:rPr>
          <w:rFonts w:ascii="Times New Roman" w:hAnsi="Times New Roman" w:cs="Times New Roman"/>
          <w:iCs/>
          <w:sz w:val="24"/>
          <w:szCs w:val="24"/>
        </w:rPr>
        <w:t>Negeri</w:t>
      </w:r>
      <w:proofErr w:type="spellEnd"/>
      <w:r w:rsidRPr="0091303D">
        <w:rPr>
          <w:rFonts w:ascii="Times New Roman" w:hAnsi="Times New Roman" w:cs="Times New Roman"/>
          <w:iCs/>
          <w:sz w:val="24"/>
          <w:szCs w:val="24"/>
        </w:rPr>
        <w:t xml:space="preserve"> Yogyakarta, 18 Mei 2013</w:t>
      </w:r>
    </w:p>
    <w:p w:rsidR="00346D02" w:rsidRPr="0091303D" w:rsidRDefault="00346D02" w:rsidP="00DC4295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46D02" w:rsidRDefault="006568EE" w:rsidP="00962CBC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1988.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707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07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07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07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 w:rsidR="00707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lainya.</w:t>
      </w:r>
      <w:r>
        <w:rPr>
          <w:rFonts w:ascii="Times New Roman" w:hAnsi="Times New Roman" w:cs="Times New Roman"/>
          <w:sz w:val="24"/>
          <w:szCs w:val="24"/>
        </w:rPr>
        <w:t>Semarang</w:t>
      </w:r>
      <w:proofErr w:type="spellEnd"/>
      <w:r>
        <w:rPr>
          <w:rFonts w:ascii="Times New Roman" w:hAnsi="Times New Roman" w:cs="Times New Roman"/>
          <w:sz w:val="24"/>
          <w:szCs w:val="24"/>
        </w:rPr>
        <w:t>: IKIP Semarang Pres.</w:t>
      </w:r>
    </w:p>
    <w:p w:rsidR="00962CBC" w:rsidRPr="00962CBC" w:rsidRDefault="00962CBC" w:rsidP="00962CBC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--------------, 2006.</w:t>
      </w:r>
      <w:proofErr w:type="gram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="00A16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Kompetensinya</w:t>
      </w:r>
      <w:proofErr w:type="spellEnd"/>
      <w:r w:rsidR="00A16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A16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A16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6568EE" w:rsidRDefault="00346D02" w:rsidP="00962CBC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  <w:proofErr w:type="gram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Interaksidan</w:t>
      </w:r>
      <w:proofErr w:type="spellEnd"/>
      <w:r w:rsidR="00A16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A16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A160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A16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</w:t>
      </w:r>
      <w:r w:rsidR="006568EE">
        <w:rPr>
          <w:rFonts w:ascii="Times New Roman" w:hAnsi="Times New Roman" w:cs="Times New Roman"/>
          <w:sz w:val="24"/>
          <w:szCs w:val="24"/>
        </w:rPr>
        <w:tab/>
      </w: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Shadiq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Dirjendikdasmen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PPPG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346D02" w:rsidRPr="009A027F" w:rsidRDefault="00346D0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Silberman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Active Learning: 101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="007B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Sarjulidkk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</w:t>
      </w:r>
      <w:r w:rsidR="007B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="007B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</w:t>
      </w:r>
    </w:p>
    <w:p w:rsidR="00346D02" w:rsidRPr="00F07550" w:rsidRDefault="00346D0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Solihin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gram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berbasisi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JPME November 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6D02" w:rsidRPr="009019E3" w:rsidRDefault="00346D0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6695" w:rsidRDefault="006568EE" w:rsidP="00D16695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Bandung: Alfa Beta</w:t>
      </w:r>
    </w:p>
    <w:p w:rsidR="0039413D" w:rsidRDefault="00D16695" w:rsidP="00D16695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 S,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7B5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="0036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36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39413D" w:rsidRPr="00727741" w:rsidRDefault="0039413D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Sumarmo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61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(1987)</w:t>
      </w:r>
      <w:r w:rsidR="00727741">
        <w:rPr>
          <w:rFonts w:ascii="Times New Roman" w:hAnsi="Times New Roman" w:cs="Times New Roman"/>
          <w:sz w:val="24"/>
          <w:szCs w:val="24"/>
        </w:rPr>
        <w:t>. ‘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PemecahanMasalah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Logik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Unsur</w:t>
      </w:r>
      <w:proofErr w:type="spellEnd"/>
      <w:r w:rsidR="00727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27741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proofErr w:type="gramEnd"/>
      <w:r w:rsidR="00361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727741">
        <w:rPr>
          <w:rFonts w:ascii="Times New Roman" w:hAnsi="Times New Roman" w:cs="Times New Roman"/>
          <w:i/>
          <w:sz w:val="24"/>
          <w:szCs w:val="24"/>
        </w:rPr>
        <w:t>’,</w:t>
      </w:r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727741">
        <w:rPr>
          <w:rFonts w:ascii="Times New Roman" w:hAnsi="Times New Roman" w:cs="Times New Roman"/>
          <w:sz w:val="24"/>
          <w:szCs w:val="24"/>
        </w:rPr>
        <w:t xml:space="preserve"> PPs UPI Bandung: </w:t>
      </w:r>
      <w:proofErr w:type="spellStart"/>
      <w:r w:rsidR="007277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741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727741">
        <w:rPr>
          <w:rFonts w:ascii="Times New Roman" w:hAnsi="Times New Roman" w:cs="Times New Roman"/>
          <w:sz w:val="24"/>
          <w:szCs w:val="24"/>
        </w:rPr>
        <w:t>.</w:t>
      </w:r>
    </w:p>
    <w:p w:rsidR="00346D02" w:rsidRDefault="00346D02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Suprihatiningrum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E02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02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E02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E02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Jogjakarta: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C5191" w:rsidRPr="00F07550" w:rsidRDefault="00DC5191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8EE" w:rsidRDefault="00ED3983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28B9">
        <w:rPr>
          <w:rFonts w:ascii="Times New Roman" w:hAnsi="Times New Roman" w:cs="Times New Roman"/>
          <w:sz w:val="24"/>
          <w:szCs w:val="24"/>
        </w:rPr>
        <w:t>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8EE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="006568E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02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="00E02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68EE">
        <w:rPr>
          <w:rFonts w:ascii="Times New Roman" w:hAnsi="Times New Roman" w:cs="Times New Roman"/>
          <w:i/>
          <w:sz w:val="24"/>
          <w:szCs w:val="24"/>
        </w:rPr>
        <w:t>Konstruktivistik</w:t>
      </w:r>
      <w:proofErr w:type="spellEnd"/>
      <w:r w:rsidR="006568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56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8EE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8EE">
        <w:rPr>
          <w:rFonts w:ascii="Times New Roman" w:hAnsi="Times New Roman" w:cs="Times New Roman"/>
          <w:sz w:val="24"/>
          <w:szCs w:val="24"/>
        </w:rPr>
        <w:t>PrestasiPustaka</w:t>
      </w:r>
      <w:proofErr w:type="spellEnd"/>
    </w:p>
    <w:p w:rsidR="00FC1FAF" w:rsidRPr="00F07550" w:rsidRDefault="00FC1FAF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H. B. 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</w:t>
      </w:r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</w:t>
      </w:r>
    </w:p>
    <w:p w:rsidR="002F3297" w:rsidRDefault="002F3297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3297" w:rsidRPr="002F3297" w:rsidRDefault="007528B9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Wagirin&amp;</w:t>
      </w:r>
      <w:r w:rsidR="002F3297">
        <w:rPr>
          <w:rFonts w:ascii="Times New Roman" w:hAnsi="Times New Roman" w:cs="Times New Roman"/>
          <w:sz w:val="24"/>
          <w:szCs w:val="24"/>
        </w:rPr>
        <w:t>Wiyoto</w:t>
      </w:r>
      <w:proofErr w:type="spellEnd"/>
      <w:r w:rsidR="002F3297">
        <w:rPr>
          <w:rFonts w:ascii="Times New Roman" w:hAnsi="Times New Roman" w:cs="Times New Roman"/>
          <w:sz w:val="24"/>
          <w:szCs w:val="24"/>
        </w:rPr>
        <w:t>, 1996.</w:t>
      </w:r>
      <w:r w:rsidR="002F3297">
        <w:rPr>
          <w:rFonts w:ascii="Times New Roman" w:hAnsi="Times New Roman" w:cs="Times New Roman"/>
          <w:i/>
          <w:sz w:val="24"/>
          <w:szCs w:val="24"/>
        </w:rPr>
        <w:t>Matematika</w:t>
      </w:r>
      <w:r w:rsidR="00E02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297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29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2F3297">
        <w:rPr>
          <w:rFonts w:ascii="Times New Roman" w:hAnsi="Times New Roman" w:cs="Times New Roman"/>
          <w:i/>
          <w:sz w:val="24"/>
          <w:szCs w:val="24"/>
        </w:rPr>
        <w:t xml:space="preserve"> SMK </w:t>
      </w:r>
      <w:proofErr w:type="spellStart"/>
      <w:r w:rsidR="002F3297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="002F3297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Start"/>
      <w:r w:rsidR="002F3297">
        <w:rPr>
          <w:rFonts w:ascii="Times New Roman" w:hAnsi="Times New Roman" w:cs="Times New Roman"/>
          <w:i/>
          <w:sz w:val="24"/>
          <w:szCs w:val="24"/>
        </w:rPr>
        <w:t>,2,3</w:t>
      </w:r>
      <w:proofErr w:type="gramEnd"/>
      <w:r w:rsidR="00E02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297" w:rsidRPr="002F3297">
        <w:rPr>
          <w:rFonts w:ascii="Times New Roman" w:hAnsi="Times New Roman" w:cs="Times New Roman"/>
          <w:sz w:val="24"/>
          <w:szCs w:val="24"/>
        </w:rPr>
        <w:t>Dirjendikdasmen</w:t>
      </w:r>
      <w:proofErr w:type="spellEnd"/>
      <w:r w:rsidR="002F3297" w:rsidRPr="002F3297">
        <w:rPr>
          <w:rFonts w:ascii="Times New Roman" w:hAnsi="Times New Roman" w:cs="Times New Roman"/>
          <w:sz w:val="24"/>
          <w:szCs w:val="24"/>
        </w:rPr>
        <w:t>, Bandung</w:t>
      </w:r>
      <w:r w:rsidR="002F32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F3297"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FC1FAF" w:rsidRDefault="00FC1FAF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Weinstein, C.E, &amp; Mayer, R.E. 1986. </w:t>
      </w:r>
      <w:r>
        <w:rPr>
          <w:rFonts w:ascii="Times New Roman" w:hAnsi="Times New Roman" w:cs="Times New Roman"/>
          <w:i/>
          <w:sz w:val="24"/>
          <w:szCs w:val="24"/>
        </w:rPr>
        <w:t xml:space="preserve">The teaching of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strategies.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M.C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Handbook </w:t>
      </w:r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researarch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teaching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D6777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,Ed.,pp.315-327). New York: Macmillan.</w:t>
      </w:r>
    </w:p>
    <w:p w:rsidR="00962CBC" w:rsidRDefault="00962CBC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2CBC" w:rsidRPr="00962CBC" w:rsidRDefault="00962CBC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Winataputra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D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D39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UT</w:t>
      </w:r>
    </w:p>
    <w:p w:rsidR="004176D2" w:rsidRDefault="004176D2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176D2" w:rsidRPr="004176D2" w:rsidRDefault="00ED3983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76D2">
        <w:rPr>
          <w:rFonts w:ascii="Times New Roman" w:hAnsi="Times New Roman" w:cs="Times New Roman"/>
          <w:i/>
          <w:sz w:val="24"/>
          <w:szCs w:val="24"/>
        </w:rPr>
        <w:t>Penerapan</w:t>
      </w:r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76D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4176D2">
        <w:rPr>
          <w:rFonts w:ascii="Times New Roman" w:hAnsi="Times New Roman" w:cs="Times New Roman"/>
          <w:i/>
          <w:sz w:val="24"/>
          <w:szCs w:val="24"/>
        </w:rPr>
        <w:t xml:space="preserve"> Problem Based </w:t>
      </w:r>
      <w:proofErr w:type="spellStart"/>
      <w:r w:rsidR="004176D2">
        <w:rPr>
          <w:rFonts w:ascii="Times New Roman" w:hAnsi="Times New Roman" w:cs="Times New Roman"/>
          <w:i/>
          <w:sz w:val="24"/>
          <w:szCs w:val="24"/>
        </w:rPr>
        <w:t>Leraning</w:t>
      </w:r>
      <w:proofErr w:type="spellEnd"/>
      <w:r w:rsidR="004176D2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="004176D2" w:rsidRPr="007D67C9">
          <w:rPr>
            <w:rStyle w:val="Hyperlink"/>
            <w:rFonts w:ascii="Times New Roman" w:hAnsi="Times New Roman" w:cs="Times New Roman"/>
            <w:sz w:val="24"/>
            <w:szCs w:val="24"/>
          </w:rPr>
          <w:t>http://wianti;multiply.com/journal/item/7</w:t>
        </w:r>
      </w:hyperlink>
    </w:p>
    <w:p w:rsidR="00FC1FAF" w:rsidRDefault="00FC1FAF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D. B. 2010.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Perkuliahan</w:t>
      </w:r>
      <w:proofErr w:type="spellEnd"/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Kolaboratif</w:t>
      </w:r>
      <w:proofErr w:type="spellEnd"/>
      <w:r w:rsidR="008350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proofErr w:type="gramEnd"/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82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835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835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835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835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Matematisdan</w:t>
      </w:r>
      <w:proofErr w:type="spellEnd"/>
      <w:r w:rsidR="00835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Keyakinan</w:t>
      </w:r>
      <w:proofErr w:type="spellEnd"/>
      <w:r w:rsidR="00835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TerhadapPembelajaran</w:t>
      </w:r>
      <w:proofErr w:type="spellEnd"/>
      <w:r w:rsidR="00835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PPS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3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1FAF" w:rsidRPr="00A26A6B" w:rsidRDefault="00FC1FAF" w:rsidP="00DC4295">
      <w:pPr>
        <w:pStyle w:val="ListParagraph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Hypno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Transmedia</w:t>
      </w:r>
      <w:proofErr w:type="spellEnd"/>
      <w:r w:rsidR="00D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1FAF" w:rsidRDefault="00FC1FAF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68EE" w:rsidRDefault="006568EE" w:rsidP="00DC4295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DC13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C13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</w:t>
      </w:r>
      <w:r w:rsidR="00D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DC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568EE" w:rsidSect="00BA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33" w:rsidRDefault="002A7633">
      <w:pPr>
        <w:spacing w:after="0" w:line="240" w:lineRule="auto"/>
      </w:pPr>
      <w:r>
        <w:separator/>
      </w:r>
    </w:p>
  </w:endnote>
  <w:endnote w:type="continuationSeparator" w:id="0">
    <w:p w:rsidR="002A7633" w:rsidRDefault="002A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5" w:rsidRDefault="00996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5" w:rsidRDefault="00996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5" w:rsidRDefault="0099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33" w:rsidRDefault="002A7633">
      <w:pPr>
        <w:spacing w:after="0" w:line="240" w:lineRule="auto"/>
      </w:pPr>
      <w:r>
        <w:separator/>
      </w:r>
    </w:p>
  </w:footnote>
  <w:footnote w:type="continuationSeparator" w:id="0">
    <w:p w:rsidR="002A7633" w:rsidRDefault="002A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5" w:rsidRDefault="00996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06"/>
      <w:docPartObj>
        <w:docPartGallery w:val="Page Numbers (Top of Page)"/>
        <w:docPartUnique/>
      </w:docPartObj>
    </w:sdtPr>
    <w:sdtEndPr/>
    <w:sdtContent>
      <w:p w:rsidR="00996BB5" w:rsidRDefault="002A76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83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1D155A" w:rsidRDefault="002A7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B5" w:rsidRDefault="00996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95"/>
    <w:rsid w:val="00020279"/>
    <w:rsid w:val="00060FEE"/>
    <w:rsid w:val="00094175"/>
    <w:rsid w:val="001E4ADA"/>
    <w:rsid w:val="001E5D9B"/>
    <w:rsid w:val="00246E35"/>
    <w:rsid w:val="002A19AF"/>
    <w:rsid w:val="002A37ED"/>
    <w:rsid w:val="002A7633"/>
    <w:rsid w:val="002E23E2"/>
    <w:rsid w:val="002E4E76"/>
    <w:rsid w:val="002F3297"/>
    <w:rsid w:val="00335863"/>
    <w:rsid w:val="00344DD3"/>
    <w:rsid w:val="00346D02"/>
    <w:rsid w:val="003611C4"/>
    <w:rsid w:val="003653E3"/>
    <w:rsid w:val="0039413D"/>
    <w:rsid w:val="003F0101"/>
    <w:rsid w:val="003F387D"/>
    <w:rsid w:val="004176D2"/>
    <w:rsid w:val="00424651"/>
    <w:rsid w:val="004362F4"/>
    <w:rsid w:val="00486A95"/>
    <w:rsid w:val="004C6D71"/>
    <w:rsid w:val="00567ACD"/>
    <w:rsid w:val="0059394A"/>
    <w:rsid w:val="005A0A38"/>
    <w:rsid w:val="005C06DD"/>
    <w:rsid w:val="006052E0"/>
    <w:rsid w:val="00652936"/>
    <w:rsid w:val="006568EE"/>
    <w:rsid w:val="00664489"/>
    <w:rsid w:val="006766A4"/>
    <w:rsid w:val="00681C5C"/>
    <w:rsid w:val="006950EF"/>
    <w:rsid w:val="006F440F"/>
    <w:rsid w:val="007071E7"/>
    <w:rsid w:val="00727741"/>
    <w:rsid w:val="007528B9"/>
    <w:rsid w:val="00765800"/>
    <w:rsid w:val="007973AB"/>
    <w:rsid w:val="007B54D7"/>
    <w:rsid w:val="007D7DD2"/>
    <w:rsid w:val="00827469"/>
    <w:rsid w:val="00835009"/>
    <w:rsid w:val="00853FCA"/>
    <w:rsid w:val="008B3677"/>
    <w:rsid w:val="008F1BAC"/>
    <w:rsid w:val="00956741"/>
    <w:rsid w:val="00962CBC"/>
    <w:rsid w:val="00966427"/>
    <w:rsid w:val="0098467A"/>
    <w:rsid w:val="00996BB5"/>
    <w:rsid w:val="009A4C6E"/>
    <w:rsid w:val="00A1601F"/>
    <w:rsid w:val="00A26A6B"/>
    <w:rsid w:val="00A37A7E"/>
    <w:rsid w:val="00A6427F"/>
    <w:rsid w:val="00AA2EE9"/>
    <w:rsid w:val="00AD0914"/>
    <w:rsid w:val="00AE1086"/>
    <w:rsid w:val="00B224BA"/>
    <w:rsid w:val="00B45C01"/>
    <w:rsid w:val="00BA0B7F"/>
    <w:rsid w:val="00BB0D84"/>
    <w:rsid w:val="00BC1D32"/>
    <w:rsid w:val="00BC6735"/>
    <w:rsid w:val="00BE0F6F"/>
    <w:rsid w:val="00C01642"/>
    <w:rsid w:val="00C30A21"/>
    <w:rsid w:val="00C615EA"/>
    <w:rsid w:val="00C80C99"/>
    <w:rsid w:val="00CB1A31"/>
    <w:rsid w:val="00CB6E82"/>
    <w:rsid w:val="00D1300A"/>
    <w:rsid w:val="00D16695"/>
    <w:rsid w:val="00D63D32"/>
    <w:rsid w:val="00D903ED"/>
    <w:rsid w:val="00DC13A8"/>
    <w:rsid w:val="00DC185E"/>
    <w:rsid w:val="00DC4295"/>
    <w:rsid w:val="00DC5191"/>
    <w:rsid w:val="00DD1250"/>
    <w:rsid w:val="00DF0C4A"/>
    <w:rsid w:val="00E02E86"/>
    <w:rsid w:val="00E24CC9"/>
    <w:rsid w:val="00E86BC9"/>
    <w:rsid w:val="00EB0C91"/>
    <w:rsid w:val="00ED3983"/>
    <w:rsid w:val="00EF361F"/>
    <w:rsid w:val="00F34180"/>
    <w:rsid w:val="00F6026F"/>
    <w:rsid w:val="00F95A4A"/>
    <w:rsid w:val="00FA19D3"/>
    <w:rsid w:val="00FC1FAF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4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95"/>
  </w:style>
  <w:style w:type="paragraph" w:styleId="Footer">
    <w:name w:val="footer"/>
    <w:basedOn w:val="Normal"/>
    <w:link w:val="FooterChar"/>
    <w:uiPriority w:val="99"/>
    <w:semiHidden/>
    <w:unhideWhenUsed/>
    <w:rsid w:val="0099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4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ianti;multiply.com/journal/item/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58</cp:revision>
  <cp:lastPrinted>2014-05-10T04:22:00Z</cp:lastPrinted>
  <dcterms:created xsi:type="dcterms:W3CDTF">2013-12-20T05:45:00Z</dcterms:created>
  <dcterms:modified xsi:type="dcterms:W3CDTF">2014-06-01T14:08:00Z</dcterms:modified>
</cp:coreProperties>
</file>