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6" w:rsidRPr="00F655DE" w:rsidRDefault="00CF298C" w:rsidP="002A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D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2189" w:rsidRDefault="002A2189" w:rsidP="002A218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2A2189" w:rsidRDefault="002A2189" w:rsidP="002A218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CF298C" w:rsidRPr="00B31ADD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DD">
        <w:rPr>
          <w:rFonts w:ascii="Times New Roman" w:hAnsi="Times New Roman" w:cs="Times New Roman"/>
          <w:sz w:val="24"/>
          <w:szCs w:val="24"/>
        </w:rPr>
        <w:t>MENINGKATKAN KEMAMPUAN PENALARAN DAN KOMUNIKA</w:t>
      </w:r>
      <w:r>
        <w:rPr>
          <w:rFonts w:ascii="Times New Roman" w:hAnsi="Times New Roman" w:cs="Times New Roman"/>
          <w:sz w:val="24"/>
          <w:szCs w:val="24"/>
        </w:rPr>
        <w:t xml:space="preserve">SI MATEMATIS PESERTA DIDIK SMA </w:t>
      </w:r>
      <w:r w:rsidRPr="00B31ADD">
        <w:rPr>
          <w:rFonts w:ascii="Times New Roman" w:hAnsi="Times New Roman" w:cs="Times New Roman"/>
          <w:sz w:val="24"/>
          <w:szCs w:val="24"/>
        </w:rPr>
        <w:t>MELALUI MODEL PEMBELAJARAN KOOPERATIF TIPE STAD</w:t>
      </w:r>
    </w:p>
    <w:p w:rsidR="007D556D" w:rsidRDefault="007D556D" w:rsidP="002A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Yacob</w:t>
      </w:r>
      <w:proofErr w:type="spellEnd"/>
    </w:p>
    <w:p w:rsidR="00F655DE" w:rsidRDefault="00F655DE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89" w:rsidRDefault="00EB219A" w:rsidP="00EB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7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6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</w:t>
      </w:r>
      <w:r w:rsidR="00657654">
        <w:rPr>
          <w:rFonts w:ascii="Times New Roman" w:hAnsi="Times New Roman" w:cs="Times New Roman"/>
          <w:sz w:val="24"/>
          <w:szCs w:val="24"/>
        </w:rPr>
        <w:t>jarannya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57654">
        <w:rPr>
          <w:rFonts w:ascii="Times New Roman" w:hAnsi="Times New Roman" w:cs="Times New Roman"/>
          <w:sz w:val="24"/>
          <w:szCs w:val="24"/>
        </w:rPr>
        <w:t>ooperatif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5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657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54">
        <w:rPr>
          <w:rFonts w:ascii="Times New Roman" w:hAnsi="Times New Roman" w:cs="Times New Roman"/>
          <w:sz w:val="24"/>
          <w:szCs w:val="24"/>
        </w:rPr>
        <w:t>P</w:t>
      </w:r>
      <w:r w:rsidR="00E56EBE">
        <w:rPr>
          <w:rFonts w:ascii="Times New Roman" w:hAnsi="Times New Roman" w:cs="Times New Roman"/>
          <w:sz w:val="24"/>
          <w:szCs w:val="24"/>
        </w:rPr>
        <w:t>opulasi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XI IPA </w:t>
      </w:r>
      <w:proofErr w:type="spellStart"/>
      <w:proofErr w:type="gramStart"/>
      <w:r w:rsidR="00E56E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Bandung</w:t>
      </w:r>
      <w:r w:rsidR="00657654">
        <w:rPr>
          <w:rFonts w:ascii="Times New Roman" w:hAnsi="Times New Roman" w:cs="Times New Roman"/>
          <w:sz w:val="24"/>
          <w:szCs w:val="24"/>
        </w:rPr>
        <w:t xml:space="preserve"> dengan</w:t>
      </w:r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5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57654">
        <w:rPr>
          <w:rFonts w:ascii="Times New Roman" w:hAnsi="Times New Roman" w:cs="Times New Roman"/>
          <w:sz w:val="24"/>
          <w:szCs w:val="24"/>
        </w:rPr>
        <w:t xml:space="preserve"> </w:t>
      </w:r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s</w:t>
      </w:r>
      <w:r w:rsidR="00F658F5">
        <w:rPr>
          <w:rFonts w:ascii="Times New Roman" w:hAnsi="Times New Roman" w:cs="Times New Roman"/>
          <w:sz w:val="24"/>
          <w:szCs w:val="24"/>
        </w:rPr>
        <w:t>e</w:t>
      </w:r>
      <w:r w:rsidR="00E56EB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9635D9">
        <w:rPr>
          <w:rFonts w:ascii="Times New Roman" w:hAnsi="Times New Roman" w:cs="Times New Roman"/>
          <w:sz w:val="24"/>
          <w:szCs w:val="24"/>
        </w:rPr>
        <w:t>,</w:t>
      </w:r>
      <w:r w:rsidR="00E56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s</w:t>
      </w:r>
      <w:r w:rsidR="009635D9">
        <w:rPr>
          <w:rFonts w:ascii="Times New Roman" w:hAnsi="Times New Roman" w:cs="Times New Roman"/>
          <w:sz w:val="24"/>
          <w:szCs w:val="24"/>
        </w:rPr>
        <w:t>at</w:t>
      </w:r>
      <w:r w:rsidR="00F658F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8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 w:rsidRPr="009635D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E56EBE" w:rsidRPr="0096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D9" w:rsidRPr="009635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35D9" w:rsidRPr="0096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D9" w:rsidRPr="009635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35D9" w:rsidRPr="009635D9">
        <w:rPr>
          <w:rFonts w:ascii="Times New Roman" w:hAnsi="Times New Roman" w:cs="Times New Roman"/>
          <w:sz w:val="24"/>
          <w:szCs w:val="24"/>
        </w:rPr>
        <w:t xml:space="preserve"> lain</w:t>
      </w:r>
      <w:r w:rsidR="00963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8F5">
        <w:rPr>
          <w:rFonts w:ascii="Times New Roman" w:hAnsi="Times New Roman" w:cs="Times New Roman"/>
          <w:sz w:val="24"/>
          <w:szCs w:val="24"/>
        </w:rPr>
        <w:t>k</w:t>
      </w:r>
      <w:r w:rsidR="00E56EBE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E56EBE">
        <w:rPr>
          <w:rFonts w:ascii="Times New Roman" w:hAnsi="Times New Roman" w:cs="Times New Roman"/>
          <w:sz w:val="24"/>
          <w:szCs w:val="24"/>
        </w:rPr>
        <w:t>.</w:t>
      </w:r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EF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 w:rsidRPr="000C436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 w:rsidRPr="000C436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STAD</w:t>
      </w:r>
      <w:r w:rsidR="00F6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D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137EF6" w:rsidRPr="000C43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 w:rsidRPr="000C436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 w:rsidRPr="000C4366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55DE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137EF6" w:rsidRPr="000C43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EF6" w:rsidRPr="000C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EF6" w:rsidRPr="000C436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37EF6" w:rsidRPr="000C4366">
        <w:rPr>
          <w:rFonts w:ascii="Times New Roman" w:hAnsi="Times New Roman" w:cs="Times New Roman"/>
          <w:sz w:val="24"/>
          <w:szCs w:val="24"/>
        </w:rPr>
        <w:t>.</w:t>
      </w:r>
      <w:r w:rsidR="00137EF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F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3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9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C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A49C3">
        <w:rPr>
          <w:rFonts w:ascii="Times New Roman" w:hAnsi="Times New Roman" w:cs="Times New Roman"/>
          <w:sz w:val="24"/>
          <w:szCs w:val="24"/>
        </w:rPr>
        <w:t>.</w:t>
      </w:r>
    </w:p>
    <w:p w:rsidR="002A2189" w:rsidRPr="00B31ADD" w:rsidRDefault="002A2189" w:rsidP="002A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E" w:rsidRDefault="00D206AE" w:rsidP="002A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E" w:rsidRPr="00B31ADD" w:rsidRDefault="000C4366" w:rsidP="00D2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D206AE" w:rsidRPr="000C4366">
        <w:rPr>
          <w:rFonts w:ascii="Times New Roman" w:hAnsi="Times New Roman" w:cs="Times New Roman"/>
          <w:b/>
          <w:sz w:val="24"/>
          <w:szCs w:val="24"/>
        </w:rPr>
        <w:t>:</w:t>
      </w:r>
      <w:r w:rsidR="00D206AE" w:rsidRPr="00B3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6AE" w:rsidRPr="00B31A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206AE" w:rsidRPr="00B3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6AE" w:rsidRPr="00B31ADD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D206AE" w:rsidRPr="00B3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6AE" w:rsidRPr="00B31A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06AE" w:rsidRPr="00B3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6AE" w:rsidRPr="00B31A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206AE" w:rsidRPr="00B3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6AE" w:rsidRPr="00B31ADD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D206AE" w:rsidRPr="00B31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AE" w:rsidRDefault="00D206AE" w:rsidP="002A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189" w:rsidRDefault="002A2189" w:rsidP="002A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5DE" w:rsidRDefault="00F655DE" w:rsidP="000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5DE" w:rsidRDefault="00F6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4366" w:rsidRPr="00F655DE" w:rsidRDefault="000C4366" w:rsidP="000C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DE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0C4366" w:rsidRDefault="000C4366" w:rsidP="000C4366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0C4366" w:rsidRDefault="000C4366" w:rsidP="000C4366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</w:t>
      </w:r>
      <w:r w:rsidR="00BB4EF4">
        <w:rPr>
          <w:rFonts w:ascii="Times New Roman" w:hAnsi="Times New Roman" w:cs="Times New Roman"/>
          <w:sz w:val="24"/>
          <w:szCs w:val="24"/>
        </w:rPr>
        <w:t>MATHEMAT</w:t>
      </w:r>
      <w:r>
        <w:rPr>
          <w:rFonts w:ascii="Times New Roman" w:hAnsi="Times New Roman" w:cs="Times New Roman"/>
          <w:sz w:val="24"/>
          <w:szCs w:val="24"/>
        </w:rPr>
        <w:t>ICS REASONING AND COMMUNICAT</w:t>
      </w:r>
      <w:r w:rsidR="00BB4EF4">
        <w:rPr>
          <w:rFonts w:ascii="Times New Roman" w:hAnsi="Times New Roman" w:cs="Times New Roman"/>
          <w:sz w:val="24"/>
          <w:szCs w:val="24"/>
        </w:rPr>
        <w:t>I</w:t>
      </w:r>
      <w:r w:rsidR="003D0D5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ABILITIES OF SENIOR HIGH SCHOOL STUDENTS THROUGH</w:t>
      </w: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STAD </w:t>
      </w:r>
      <w:r w:rsidR="008A09F7">
        <w:rPr>
          <w:rFonts w:ascii="Times New Roman" w:hAnsi="Times New Roman" w:cs="Times New Roman"/>
          <w:sz w:val="24"/>
          <w:szCs w:val="24"/>
        </w:rPr>
        <w:t>TYPE OF COOPERATIVE LEARNING</w:t>
      </w: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366" w:rsidRDefault="000C4366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Yacob</w:t>
      </w:r>
      <w:proofErr w:type="spellEnd"/>
    </w:p>
    <w:p w:rsidR="002A2189" w:rsidRDefault="002A2189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89" w:rsidRPr="001331F5" w:rsidRDefault="00801961" w:rsidP="003A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this research is to know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about the students’ mathematics reasoning and communication abilities. </w:t>
      </w:r>
      <w:r w:rsidR="003A5D63" w:rsidRPr="001331F5">
        <w:rPr>
          <w:rFonts w:ascii="Times New Roman" w:hAnsi="Times New Roman" w:cs="Times New Roman"/>
          <w:sz w:val="24"/>
          <w:szCs w:val="24"/>
        </w:rPr>
        <w:t xml:space="preserve">The </w:t>
      </w:r>
      <w:r w:rsidR="00EA1D63" w:rsidRPr="001331F5">
        <w:rPr>
          <w:rFonts w:ascii="Times New Roman" w:hAnsi="Times New Roman" w:cs="Times New Roman"/>
          <w:sz w:val="24"/>
          <w:szCs w:val="24"/>
        </w:rPr>
        <w:t>learning process</w:t>
      </w:r>
      <w:r w:rsidR="001331F5">
        <w:rPr>
          <w:rFonts w:ascii="Times New Roman" w:hAnsi="Times New Roman" w:cs="Times New Roman"/>
          <w:sz w:val="24"/>
          <w:szCs w:val="24"/>
        </w:rPr>
        <w:t>es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used the</w:t>
      </w:r>
      <w:r>
        <w:rPr>
          <w:rFonts w:ascii="Times New Roman" w:hAnsi="Times New Roman" w:cs="Times New Roman"/>
          <w:sz w:val="24"/>
          <w:szCs w:val="24"/>
        </w:rPr>
        <w:t xml:space="preserve"> STAD type of cooperative model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</w:t>
      </w:r>
      <w:r w:rsidR="00F655DE" w:rsidRPr="001331F5">
        <w:rPr>
          <w:rFonts w:ascii="Times New Roman" w:hAnsi="Times New Roman" w:cs="Times New Roman"/>
          <w:sz w:val="24"/>
          <w:szCs w:val="24"/>
        </w:rPr>
        <w:t>and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</w:t>
      </w:r>
      <w:r w:rsidR="00F655DE" w:rsidRPr="001331F5">
        <w:rPr>
          <w:rFonts w:ascii="Times New Roman" w:hAnsi="Times New Roman" w:cs="Times New Roman"/>
          <w:sz w:val="24"/>
          <w:szCs w:val="24"/>
        </w:rPr>
        <w:t xml:space="preserve">the 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deductive </w:t>
      </w:r>
      <w:r w:rsidR="00F655DE" w:rsidRPr="001331F5">
        <w:rPr>
          <w:rFonts w:ascii="Times New Roman" w:hAnsi="Times New Roman" w:cs="Times New Roman"/>
          <w:sz w:val="24"/>
          <w:szCs w:val="24"/>
        </w:rPr>
        <w:t>learning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. </w:t>
      </w:r>
      <w:r w:rsidR="003A5D63" w:rsidRPr="001331F5">
        <w:rPr>
          <w:rFonts w:ascii="Times New Roman" w:hAnsi="Times New Roman" w:cs="Times New Roman"/>
          <w:sz w:val="24"/>
          <w:szCs w:val="24"/>
        </w:rPr>
        <w:t xml:space="preserve">This </w:t>
      </w:r>
      <w:r w:rsidR="001331F5">
        <w:rPr>
          <w:rFonts w:ascii="Times New Roman" w:hAnsi="Times New Roman" w:cs="Times New Roman"/>
          <w:sz w:val="24"/>
          <w:szCs w:val="24"/>
        </w:rPr>
        <w:t>research used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quasi-experiment method. The population is the XI grade </w:t>
      </w:r>
      <w:r>
        <w:rPr>
          <w:rFonts w:ascii="Times New Roman" w:hAnsi="Times New Roman" w:cs="Times New Roman"/>
          <w:sz w:val="24"/>
          <w:szCs w:val="24"/>
        </w:rPr>
        <w:t>students in natural science program, at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a senior high school in Bandung. The samples consist of two classes which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 chosen randomly, one as the experiment class, one as the control class. The instruments which</w:t>
      </w:r>
      <w:r>
        <w:rPr>
          <w:rFonts w:ascii="Times New Roman" w:hAnsi="Times New Roman" w:cs="Times New Roman"/>
          <w:sz w:val="24"/>
          <w:szCs w:val="24"/>
        </w:rPr>
        <w:t xml:space="preserve"> are used a</w:t>
      </w:r>
      <w:r w:rsidR="00EA1D63" w:rsidRPr="001331F5">
        <w:rPr>
          <w:rFonts w:ascii="Times New Roman" w:hAnsi="Times New Roman" w:cs="Times New Roman"/>
          <w:sz w:val="24"/>
          <w:szCs w:val="24"/>
        </w:rPr>
        <w:t xml:space="preserve">re about mathematics reasoning and communication abilities tests. The results show that the </w:t>
      </w:r>
      <w:r w:rsidR="00F655DE" w:rsidRPr="001331F5">
        <w:rPr>
          <w:rFonts w:ascii="Times New Roman" w:hAnsi="Times New Roman" w:cs="Times New Roman"/>
          <w:sz w:val="24"/>
          <w:szCs w:val="24"/>
        </w:rPr>
        <w:t xml:space="preserve">enhancement difference in mathematics reasoning and communication abilities between the STAD type of cooperative learning class as the experiment class and </w:t>
      </w:r>
      <w:r w:rsidR="001331F5" w:rsidRPr="001331F5">
        <w:rPr>
          <w:rFonts w:ascii="Times New Roman" w:hAnsi="Times New Roman" w:cs="Times New Roman"/>
          <w:sz w:val="24"/>
          <w:szCs w:val="24"/>
        </w:rPr>
        <w:t xml:space="preserve">the deductive learning class as the </w:t>
      </w:r>
      <w:r w:rsidR="00F655DE" w:rsidRPr="001331F5">
        <w:rPr>
          <w:rFonts w:ascii="Times New Roman" w:hAnsi="Times New Roman" w:cs="Times New Roman"/>
          <w:sz w:val="24"/>
          <w:szCs w:val="24"/>
        </w:rPr>
        <w:t>control class are the same.</w:t>
      </w:r>
      <w:r w:rsidR="001331F5" w:rsidRPr="001331F5">
        <w:rPr>
          <w:rFonts w:ascii="Times New Roman" w:hAnsi="Times New Roman" w:cs="Times New Roman"/>
          <w:sz w:val="24"/>
          <w:szCs w:val="24"/>
        </w:rPr>
        <w:t xml:space="preserve"> From this research, it can be gained conclusion that the academic abilities and learning motivation in the experiment class and in the control class are high.</w:t>
      </w:r>
    </w:p>
    <w:p w:rsidR="00AA49C3" w:rsidRDefault="00AA49C3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9C3" w:rsidRDefault="00AA49C3" w:rsidP="002A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6C3" w:rsidRPr="00B31ADD" w:rsidRDefault="00BB4EF4" w:rsidP="002A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AE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5DE">
        <w:rPr>
          <w:rFonts w:ascii="Times New Roman" w:hAnsi="Times New Roman" w:cs="Times New Roman"/>
          <w:sz w:val="24"/>
          <w:szCs w:val="24"/>
        </w:rPr>
        <w:t>mathematics reasoning and communication abilities</w:t>
      </w:r>
    </w:p>
    <w:sectPr w:rsidR="00B226C3" w:rsidRPr="00B31ADD" w:rsidSect="000F4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A8" w:rsidRDefault="000101A8" w:rsidP="000F4C5A">
      <w:pPr>
        <w:spacing w:after="0" w:line="240" w:lineRule="auto"/>
      </w:pPr>
      <w:r>
        <w:separator/>
      </w:r>
    </w:p>
  </w:endnote>
  <w:endnote w:type="continuationSeparator" w:id="0">
    <w:p w:rsidR="000101A8" w:rsidRDefault="000101A8" w:rsidP="000F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6" w:rsidRDefault="00137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1935"/>
      <w:docPartObj>
        <w:docPartGallery w:val="Page Numbers (Bottom of Page)"/>
        <w:docPartUnique/>
      </w:docPartObj>
    </w:sdtPr>
    <w:sdtContent>
      <w:p w:rsidR="00137EF6" w:rsidRDefault="00C36837">
        <w:pPr>
          <w:pStyle w:val="Footer"/>
          <w:jc w:val="center"/>
        </w:pPr>
        <w:fldSimple w:instr=" PAGE   \* MERGEFORMAT ">
          <w:r w:rsidR="00801961">
            <w:rPr>
              <w:noProof/>
            </w:rPr>
            <w:t>vi</w:t>
          </w:r>
        </w:fldSimple>
      </w:p>
    </w:sdtContent>
  </w:sdt>
  <w:p w:rsidR="00137EF6" w:rsidRDefault="00137E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6" w:rsidRDefault="00137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A8" w:rsidRDefault="000101A8" w:rsidP="000F4C5A">
      <w:pPr>
        <w:spacing w:after="0" w:line="240" w:lineRule="auto"/>
      </w:pPr>
      <w:r>
        <w:separator/>
      </w:r>
    </w:p>
  </w:footnote>
  <w:footnote w:type="continuationSeparator" w:id="0">
    <w:p w:rsidR="000101A8" w:rsidRDefault="000101A8" w:rsidP="000F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6" w:rsidRDefault="00137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6" w:rsidRDefault="00137E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6" w:rsidRDefault="00137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98C"/>
    <w:rsid w:val="000101A8"/>
    <w:rsid w:val="00034EF6"/>
    <w:rsid w:val="000C4366"/>
    <w:rsid w:val="000F4C5A"/>
    <w:rsid w:val="001272F5"/>
    <w:rsid w:val="001331F5"/>
    <w:rsid w:val="00137EF6"/>
    <w:rsid w:val="002A2189"/>
    <w:rsid w:val="002B0BE8"/>
    <w:rsid w:val="002C0CE6"/>
    <w:rsid w:val="002D64A4"/>
    <w:rsid w:val="003A5D63"/>
    <w:rsid w:val="003D0D51"/>
    <w:rsid w:val="004B068C"/>
    <w:rsid w:val="00635CC5"/>
    <w:rsid w:val="00657654"/>
    <w:rsid w:val="006B389C"/>
    <w:rsid w:val="007C10B0"/>
    <w:rsid w:val="007D556D"/>
    <w:rsid w:val="007E22DA"/>
    <w:rsid w:val="00801961"/>
    <w:rsid w:val="00812616"/>
    <w:rsid w:val="008A09F7"/>
    <w:rsid w:val="008A4161"/>
    <w:rsid w:val="008B15B1"/>
    <w:rsid w:val="009635D9"/>
    <w:rsid w:val="00A361A6"/>
    <w:rsid w:val="00AA22C2"/>
    <w:rsid w:val="00AA49C3"/>
    <w:rsid w:val="00AC5446"/>
    <w:rsid w:val="00B226C3"/>
    <w:rsid w:val="00B31ADD"/>
    <w:rsid w:val="00B44D27"/>
    <w:rsid w:val="00B679DD"/>
    <w:rsid w:val="00BB4EF4"/>
    <w:rsid w:val="00C32842"/>
    <w:rsid w:val="00C36837"/>
    <w:rsid w:val="00C64E9E"/>
    <w:rsid w:val="00C7658E"/>
    <w:rsid w:val="00CA6981"/>
    <w:rsid w:val="00CF298C"/>
    <w:rsid w:val="00D206AE"/>
    <w:rsid w:val="00D5764C"/>
    <w:rsid w:val="00DA344E"/>
    <w:rsid w:val="00DC1F77"/>
    <w:rsid w:val="00E53890"/>
    <w:rsid w:val="00E56EBE"/>
    <w:rsid w:val="00E941D6"/>
    <w:rsid w:val="00EA1D63"/>
    <w:rsid w:val="00EB18E8"/>
    <w:rsid w:val="00EB219A"/>
    <w:rsid w:val="00F655DE"/>
    <w:rsid w:val="00F6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5A"/>
  </w:style>
  <w:style w:type="paragraph" w:styleId="Footer">
    <w:name w:val="footer"/>
    <w:basedOn w:val="Normal"/>
    <w:link w:val="FooterChar"/>
    <w:uiPriority w:val="99"/>
    <w:unhideWhenUsed/>
    <w:rsid w:val="000F4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2FBF-AB75-4EA7-9591-A5CCE30E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64</dc:creator>
  <cp:lastModifiedBy>home 64</cp:lastModifiedBy>
  <cp:revision>21</cp:revision>
  <dcterms:created xsi:type="dcterms:W3CDTF">2013-08-12T12:30:00Z</dcterms:created>
  <dcterms:modified xsi:type="dcterms:W3CDTF">2013-09-23T06:31:00Z</dcterms:modified>
</cp:coreProperties>
</file>