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00" w:rsidRPr="00671DDF" w:rsidRDefault="00497100" w:rsidP="00751C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DD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C6695" w:rsidRDefault="00EC6695" w:rsidP="00751C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6695" w:rsidRDefault="00EC6695" w:rsidP="00751C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>, S. (2010).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Jakarta;</w:t>
      </w:r>
    </w:p>
    <w:p w:rsidR="00EC6695" w:rsidRDefault="00671DDF" w:rsidP="00751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C6695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EC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695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EC6695">
        <w:rPr>
          <w:rFonts w:ascii="Times New Roman" w:hAnsi="Times New Roman" w:cs="Times New Roman"/>
          <w:sz w:val="24"/>
          <w:szCs w:val="24"/>
        </w:rPr>
        <w:t>.</w:t>
      </w:r>
    </w:p>
    <w:p w:rsidR="00973F52" w:rsidRDefault="00973F52" w:rsidP="00751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695" w:rsidRDefault="00EC6695" w:rsidP="00751C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Arikunti</w:t>
      </w:r>
      <w:proofErr w:type="gramStart"/>
      <w:r>
        <w:rPr>
          <w:rFonts w:ascii="Times New Roman" w:hAnsi="Times New Roman" w:cs="Times New Roman"/>
          <w:sz w:val="24"/>
          <w:szCs w:val="24"/>
        </w:rPr>
        <w:t>,S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(2006). </w:t>
      </w:r>
      <w:proofErr w:type="spellStart"/>
      <w:r w:rsidRPr="00671DD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671D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1DDF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671D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1DDF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671DDF">
        <w:rPr>
          <w:rFonts w:ascii="Times New Roman" w:hAnsi="Times New Roman" w:cs="Times New Roman"/>
          <w:i/>
          <w:sz w:val="24"/>
          <w:szCs w:val="24"/>
        </w:rPr>
        <w:t xml:space="preserve"> (Classroom Action </w:t>
      </w:r>
      <w:proofErr w:type="spellStart"/>
      <w:r w:rsidRPr="00671DDF">
        <w:rPr>
          <w:rFonts w:ascii="Times New Roman" w:hAnsi="Times New Roman" w:cs="Times New Roman"/>
          <w:i/>
          <w:sz w:val="24"/>
          <w:szCs w:val="24"/>
        </w:rPr>
        <w:t>Rearch</w:t>
      </w:r>
      <w:proofErr w:type="spellEnd"/>
      <w:r w:rsidRPr="00671DDF">
        <w:rPr>
          <w:rFonts w:ascii="Times New Roman" w:hAnsi="Times New Roman" w:cs="Times New Roman"/>
          <w:i/>
          <w:sz w:val="24"/>
          <w:szCs w:val="24"/>
        </w:rPr>
        <w:t>-CAR)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6695" w:rsidRDefault="00671DDF" w:rsidP="00751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6695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EC6695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EC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695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EC6695" w:rsidRDefault="00EC6695" w:rsidP="00751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695" w:rsidRDefault="00EC6695" w:rsidP="00751C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Hamzah</w:t>
      </w:r>
      <w:proofErr w:type="spellEnd"/>
      <w:r>
        <w:rPr>
          <w:rFonts w:ascii="Times New Roman" w:hAnsi="Times New Roman" w:cs="Times New Roman"/>
          <w:sz w:val="24"/>
          <w:szCs w:val="24"/>
        </w:rPr>
        <w:t>, A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2010). </w:t>
      </w:r>
      <w:r w:rsidRPr="00671DDF">
        <w:rPr>
          <w:rFonts w:ascii="Times New Roman" w:hAnsi="Times New Roman" w:cs="Times New Roman"/>
          <w:i/>
          <w:sz w:val="24"/>
          <w:szCs w:val="24"/>
        </w:rPr>
        <w:t>Model Problem Based Learning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6695" w:rsidRDefault="00EC6695" w:rsidP="00751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695" w:rsidRDefault="00EC6695" w:rsidP="00751C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>
        <w:rPr>
          <w:rFonts w:ascii="Times New Roman" w:hAnsi="Times New Roman" w:cs="Times New Roman"/>
          <w:sz w:val="24"/>
          <w:szCs w:val="24"/>
        </w:rPr>
        <w:t>, O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2008). </w:t>
      </w:r>
      <w:proofErr w:type="spellStart"/>
      <w:proofErr w:type="gramStart"/>
      <w:r w:rsidRPr="00671DDF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671D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1DDF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671D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1DDF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</w:p>
    <w:p w:rsidR="00EC6695" w:rsidRDefault="00EC6695" w:rsidP="00751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C6695" w:rsidRDefault="00EC6695" w:rsidP="00751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695" w:rsidRDefault="00EC6695" w:rsidP="00751C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>
        <w:rPr>
          <w:rFonts w:ascii="Times New Roman" w:hAnsi="Times New Roman" w:cs="Times New Roman"/>
          <w:sz w:val="24"/>
          <w:szCs w:val="24"/>
        </w:rPr>
        <w:t>, O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2001). </w:t>
      </w:r>
      <w:proofErr w:type="spellStart"/>
      <w:r w:rsidRPr="00671DDF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671D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1DD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71D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1DD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6695" w:rsidRDefault="00EC6695" w:rsidP="00751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695" w:rsidRDefault="00EC6695" w:rsidP="00751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Hopkins. (2009). </w:t>
      </w:r>
      <w:proofErr w:type="gramStart"/>
      <w:r w:rsidRPr="00671DDF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671DDF">
        <w:rPr>
          <w:rFonts w:ascii="Times New Roman" w:hAnsi="Times New Roman" w:cs="Times New Roman"/>
          <w:i/>
          <w:sz w:val="24"/>
          <w:szCs w:val="24"/>
        </w:rPr>
        <w:t xml:space="preserve"> Action</w:t>
      </w:r>
      <w:r w:rsidR="00973F52" w:rsidRPr="00671DDF">
        <w:rPr>
          <w:rFonts w:ascii="Times New Roman" w:hAnsi="Times New Roman" w:cs="Times New Roman"/>
          <w:i/>
          <w:sz w:val="24"/>
          <w:szCs w:val="24"/>
        </w:rPr>
        <w:t xml:space="preserve"> Research Planner</w:t>
      </w:r>
      <w:r w:rsidR="00973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3F52">
        <w:rPr>
          <w:rFonts w:ascii="Times New Roman" w:hAnsi="Times New Roman" w:cs="Times New Roman"/>
          <w:sz w:val="24"/>
          <w:szCs w:val="24"/>
        </w:rPr>
        <w:t>Deakin</w:t>
      </w:r>
      <w:proofErr w:type="spellEnd"/>
      <w:r w:rsidR="00973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F52">
        <w:rPr>
          <w:rFonts w:ascii="Times New Roman" w:hAnsi="Times New Roman" w:cs="Times New Roman"/>
          <w:sz w:val="24"/>
          <w:szCs w:val="24"/>
        </w:rPr>
        <w:t>Univercity</w:t>
      </w:r>
      <w:proofErr w:type="spellEnd"/>
      <w:r w:rsidR="00973F52">
        <w:rPr>
          <w:rFonts w:ascii="Times New Roman" w:hAnsi="Times New Roman" w:cs="Times New Roman"/>
          <w:sz w:val="24"/>
          <w:szCs w:val="24"/>
        </w:rPr>
        <w:t>.</w:t>
      </w:r>
    </w:p>
    <w:p w:rsidR="00973F52" w:rsidRDefault="00973F52" w:rsidP="00751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F52" w:rsidRDefault="00973F52" w:rsidP="00751C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A.H. (2006).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DDF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671D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1DDF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671D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1DDF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671D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1DD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671D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1DD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71D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1DDF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3F52" w:rsidRDefault="00671DDF" w:rsidP="00751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3F52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973F52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973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F52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973F52" w:rsidRDefault="00973F52" w:rsidP="00751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F52" w:rsidRDefault="00973F52" w:rsidP="00751C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1DDF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 w:rsidRPr="00671DD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Kharisma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Putra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Offset.</w:t>
      </w:r>
    </w:p>
    <w:p w:rsidR="00973F52" w:rsidRDefault="00973F52" w:rsidP="00751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F52" w:rsidRDefault="00973F52" w:rsidP="00751C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Roestiyah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(2001). </w:t>
      </w:r>
      <w:proofErr w:type="spellStart"/>
      <w:r w:rsidRPr="00671DDF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671D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1DD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671D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1DDF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3F52" w:rsidRDefault="00973F52" w:rsidP="00751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F52" w:rsidRDefault="00973F52" w:rsidP="00751C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 (2009). </w:t>
      </w:r>
      <w:proofErr w:type="spellStart"/>
      <w:r w:rsidRPr="00671DD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671D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1DDF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671D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1DDF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671D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1DD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671D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1DDF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Bandung: PT</w:t>
      </w:r>
    </w:p>
    <w:p w:rsidR="00973F52" w:rsidRDefault="00671DDF" w:rsidP="00751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73F52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973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F52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973F52" w:rsidRDefault="00973F52" w:rsidP="00751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F52" w:rsidRDefault="00973F52" w:rsidP="00751C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Sanjaya</w:t>
      </w:r>
      <w:proofErr w:type="spellEnd"/>
      <w:r>
        <w:rPr>
          <w:rFonts w:ascii="Times New Roman" w:hAnsi="Times New Roman" w:cs="Times New Roman"/>
          <w:sz w:val="24"/>
          <w:szCs w:val="24"/>
        </w:rPr>
        <w:t>, W. (2009).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DDF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671D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671DD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DDF">
        <w:rPr>
          <w:rFonts w:ascii="Times New Roman" w:hAnsi="Times New Roman" w:cs="Times New Roman"/>
          <w:i/>
          <w:sz w:val="24"/>
          <w:szCs w:val="24"/>
        </w:rPr>
        <w:t>Berorientasi</w:t>
      </w:r>
      <w:proofErr w:type="spellEnd"/>
      <w:r w:rsidRPr="00671D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1DDF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671D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1DDF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671D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1DD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</w:p>
    <w:p w:rsidR="00973F52" w:rsidRDefault="00671DDF" w:rsidP="00751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3F52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973F52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="00973F52">
        <w:rPr>
          <w:rFonts w:ascii="Times New Roman" w:hAnsi="Times New Roman" w:cs="Times New Roman"/>
          <w:sz w:val="24"/>
          <w:szCs w:val="24"/>
        </w:rPr>
        <w:t xml:space="preserve"> Media Group.</w:t>
      </w:r>
    </w:p>
    <w:p w:rsidR="00973F52" w:rsidRDefault="00973F52" w:rsidP="00751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F52" w:rsidRDefault="00973F52" w:rsidP="00751C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(2012). </w:t>
      </w:r>
      <w:r w:rsidRPr="00671DDF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Pr="00671DD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3F52" w:rsidRDefault="00973F52" w:rsidP="00751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F52" w:rsidRDefault="00973F52" w:rsidP="00751C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671DDF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671D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1DD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671D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1DDF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671D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1DD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71D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1DDF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</w:t>
      </w:r>
    </w:p>
    <w:p w:rsidR="00973F52" w:rsidRDefault="00973F52" w:rsidP="00751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3F52" w:rsidRDefault="00973F52" w:rsidP="00751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F52" w:rsidRDefault="00973F52" w:rsidP="00751C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Wiriaatmadja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(2005). </w:t>
      </w:r>
      <w:proofErr w:type="spellStart"/>
      <w:proofErr w:type="gramStart"/>
      <w:r w:rsidRPr="00671DDF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671D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1DD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671D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1DDF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671D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1DDF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PT </w:t>
      </w:r>
    </w:p>
    <w:p w:rsidR="00973F52" w:rsidRDefault="00973F52" w:rsidP="00751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3F52" w:rsidRDefault="00973F52" w:rsidP="00751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F52" w:rsidRDefault="00497100" w:rsidP="00751C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100">
        <w:rPr>
          <w:rFonts w:ascii="Times New Roman" w:hAnsi="Times New Roman" w:cs="Times New Roman"/>
          <w:sz w:val="24"/>
          <w:szCs w:val="24"/>
        </w:rPr>
        <w:t>Muslich</w:t>
      </w:r>
      <w:proofErr w:type="spellEnd"/>
      <w:r w:rsidRPr="004971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7100">
        <w:rPr>
          <w:rFonts w:ascii="Times New Roman" w:hAnsi="Times New Roman" w:cs="Times New Roman"/>
          <w:sz w:val="24"/>
          <w:szCs w:val="24"/>
        </w:rPr>
        <w:t>Masnur</w:t>
      </w:r>
      <w:proofErr w:type="spellEnd"/>
      <w:r w:rsidRPr="004971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97100"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Pr="00497100">
        <w:rPr>
          <w:rFonts w:ascii="Times New Roman" w:hAnsi="Times New Roman" w:cs="Times New Roman"/>
          <w:i/>
          <w:sz w:val="24"/>
          <w:szCs w:val="24"/>
        </w:rPr>
        <w:t>Melaksanakan</w:t>
      </w:r>
      <w:proofErr w:type="spellEnd"/>
      <w:r w:rsidRPr="00497100">
        <w:rPr>
          <w:rFonts w:ascii="Times New Roman" w:hAnsi="Times New Roman" w:cs="Times New Roman"/>
          <w:i/>
          <w:sz w:val="24"/>
          <w:szCs w:val="24"/>
        </w:rPr>
        <w:t xml:space="preserve"> PTK </w:t>
      </w:r>
      <w:proofErr w:type="spellStart"/>
      <w:r w:rsidRPr="00497100">
        <w:rPr>
          <w:rFonts w:ascii="Times New Roman" w:hAnsi="Times New Roman" w:cs="Times New Roman"/>
          <w:i/>
          <w:sz w:val="24"/>
          <w:szCs w:val="24"/>
        </w:rPr>
        <w:t>itu</w:t>
      </w:r>
      <w:proofErr w:type="spellEnd"/>
      <w:r w:rsidRPr="004971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7100">
        <w:rPr>
          <w:rFonts w:ascii="Times New Roman" w:hAnsi="Times New Roman" w:cs="Times New Roman"/>
          <w:i/>
          <w:sz w:val="24"/>
          <w:szCs w:val="24"/>
        </w:rPr>
        <w:t>Mudah</w:t>
      </w:r>
      <w:proofErr w:type="spellEnd"/>
      <w:r w:rsidRPr="0049710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971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7100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497100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497100">
        <w:rPr>
          <w:rFonts w:ascii="Times New Roman" w:hAnsi="Times New Roman" w:cs="Times New Roman"/>
          <w:sz w:val="24"/>
          <w:szCs w:val="24"/>
        </w:rPr>
        <w:t xml:space="preserve"> </w:t>
      </w:r>
      <w:r w:rsidRPr="00497100">
        <w:rPr>
          <w:rFonts w:ascii="Times New Roman" w:hAnsi="Times New Roman" w:cs="Times New Roman"/>
          <w:sz w:val="24"/>
          <w:szCs w:val="24"/>
        </w:rPr>
        <w:tab/>
      </w:r>
      <w:r w:rsidRPr="00497100">
        <w:rPr>
          <w:rFonts w:ascii="Times New Roman" w:hAnsi="Times New Roman" w:cs="Times New Roman"/>
          <w:sz w:val="24"/>
          <w:szCs w:val="24"/>
        </w:rPr>
        <w:tab/>
      </w:r>
      <w:r w:rsidRPr="0049710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7100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497100">
        <w:rPr>
          <w:rFonts w:ascii="Times New Roman" w:hAnsi="Times New Roman" w:cs="Times New Roman"/>
          <w:sz w:val="24"/>
          <w:szCs w:val="24"/>
        </w:rPr>
        <w:t>.</w:t>
      </w:r>
    </w:p>
    <w:p w:rsidR="00973F52" w:rsidRDefault="00973F52" w:rsidP="00751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F52" w:rsidRDefault="00497100" w:rsidP="00751C8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Amir, M. Taufiq.2013.</w:t>
      </w:r>
      <w:proofErr w:type="gramEnd"/>
      <w:r w:rsidRPr="00497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49710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>Inovasi</w:t>
      </w:r>
      <w:proofErr w:type="spellEnd"/>
      <w:r w:rsidRPr="0049710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49710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>Pendi</w:t>
      </w:r>
      <w:r w:rsidR="00671DD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>dikan</w:t>
      </w:r>
      <w:proofErr w:type="spellEnd"/>
      <w:r w:rsidR="00671DD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671DD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>Melalui</w:t>
      </w:r>
      <w:proofErr w:type="spellEnd"/>
      <w:r w:rsidR="00671DD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 xml:space="preserve"> Problem Based </w:t>
      </w:r>
      <w:r w:rsidR="00671DD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ab/>
      </w:r>
      <w:r w:rsidR="00671DD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ab/>
      </w:r>
      <w:r w:rsidR="00671DD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ab/>
      </w:r>
      <w:r w:rsidRPr="0049710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 xml:space="preserve">Learning. </w:t>
      </w:r>
      <w:r w:rsidRPr="00497100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497100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49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100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497100">
        <w:rPr>
          <w:rFonts w:ascii="Times New Roman" w:hAnsi="Times New Roman" w:cs="Times New Roman"/>
          <w:sz w:val="24"/>
          <w:szCs w:val="24"/>
        </w:rPr>
        <w:t xml:space="preserve"> Media Group</w:t>
      </w:r>
    </w:p>
    <w:p w:rsidR="00973F52" w:rsidRDefault="00973F52" w:rsidP="00751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DDF" w:rsidRDefault="00497100" w:rsidP="00751C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100">
        <w:rPr>
          <w:rFonts w:ascii="Times New Roman" w:hAnsi="Times New Roman" w:cs="Times New Roman"/>
          <w:sz w:val="24"/>
          <w:szCs w:val="24"/>
        </w:rPr>
        <w:t>Rusman</w:t>
      </w:r>
      <w:proofErr w:type="spellEnd"/>
      <w:proofErr w:type="gramStart"/>
      <w:r w:rsidRPr="00497100">
        <w:rPr>
          <w:rFonts w:ascii="Times New Roman" w:hAnsi="Times New Roman" w:cs="Times New Roman"/>
          <w:sz w:val="24"/>
          <w:szCs w:val="24"/>
        </w:rPr>
        <w:t>,  Dr</w:t>
      </w:r>
      <w:proofErr w:type="gramEnd"/>
      <w:r w:rsidRPr="004971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7100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497100">
        <w:rPr>
          <w:rFonts w:ascii="Times New Roman" w:hAnsi="Times New Roman" w:cs="Times New Roman"/>
          <w:sz w:val="24"/>
          <w:szCs w:val="24"/>
        </w:rPr>
        <w:t xml:space="preserve">. 2012.  </w:t>
      </w:r>
      <w:proofErr w:type="gramStart"/>
      <w:r w:rsidRPr="00497100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 w:rsidRPr="0049710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671D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71DD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71DDF">
        <w:rPr>
          <w:rFonts w:ascii="Times New Roman" w:hAnsi="Times New Roman" w:cs="Times New Roman"/>
          <w:sz w:val="24"/>
          <w:szCs w:val="24"/>
        </w:rPr>
        <w:t>Depok</w:t>
      </w:r>
      <w:proofErr w:type="spellEnd"/>
      <w:r w:rsidR="00671DDF">
        <w:rPr>
          <w:rFonts w:ascii="Times New Roman" w:hAnsi="Times New Roman" w:cs="Times New Roman"/>
          <w:sz w:val="24"/>
          <w:szCs w:val="24"/>
        </w:rPr>
        <w:t xml:space="preserve">: Raja </w:t>
      </w:r>
      <w:r w:rsidR="00671DDF">
        <w:rPr>
          <w:rFonts w:ascii="Times New Roman" w:hAnsi="Times New Roman" w:cs="Times New Roman"/>
          <w:sz w:val="24"/>
          <w:szCs w:val="24"/>
        </w:rPr>
        <w:tab/>
      </w:r>
    </w:p>
    <w:p w:rsidR="00497100" w:rsidRPr="00497100" w:rsidRDefault="00671DDF" w:rsidP="00751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97100" w:rsidRPr="00497100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497100" w:rsidRPr="0049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100" w:rsidRPr="00497100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497100" w:rsidRPr="00497100">
        <w:rPr>
          <w:rFonts w:ascii="Times New Roman" w:hAnsi="Times New Roman" w:cs="Times New Roman"/>
          <w:sz w:val="24"/>
          <w:szCs w:val="24"/>
        </w:rPr>
        <w:t>.</w:t>
      </w:r>
    </w:p>
    <w:p w:rsidR="00497100" w:rsidRPr="00497100" w:rsidRDefault="00497100" w:rsidP="00751C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97100">
        <w:rPr>
          <w:rFonts w:ascii="Times New Roman" w:hAnsi="Times New Roman" w:cs="Times New Roman"/>
          <w:sz w:val="24"/>
          <w:szCs w:val="24"/>
        </w:rPr>
        <w:lastRenderedPageBreak/>
        <w:t>Arikunto</w:t>
      </w:r>
      <w:proofErr w:type="spellEnd"/>
      <w:r w:rsidRPr="004971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7100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497100">
        <w:rPr>
          <w:rFonts w:ascii="Times New Roman" w:hAnsi="Times New Roman" w:cs="Times New Roman"/>
          <w:sz w:val="24"/>
          <w:szCs w:val="24"/>
        </w:rPr>
        <w:t>, Prof. Dr. 2010.</w:t>
      </w:r>
      <w:proofErr w:type="gramEnd"/>
      <w:r w:rsidRPr="0049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7100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4971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7100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4971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7100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971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7100">
        <w:rPr>
          <w:rFonts w:ascii="Times New Roman" w:hAnsi="Times New Roman" w:cs="Times New Roman"/>
          <w:i/>
          <w:sz w:val="24"/>
          <w:szCs w:val="24"/>
        </w:rPr>
        <w:tab/>
      </w:r>
      <w:r w:rsidRPr="00497100">
        <w:rPr>
          <w:rFonts w:ascii="Times New Roman" w:hAnsi="Times New Roman" w:cs="Times New Roman"/>
          <w:i/>
          <w:sz w:val="24"/>
          <w:szCs w:val="24"/>
        </w:rPr>
        <w:tab/>
      </w:r>
      <w:r w:rsidRPr="00497100">
        <w:rPr>
          <w:rFonts w:ascii="Times New Roman" w:hAnsi="Times New Roman" w:cs="Times New Roman"/>
          <w:i/>
          <w:sz w:val="24"/>
          <w:szCs w:val="24"/>
        </w:rPr>
        <w:tab/>
        <w:t>(</w:t>
      </w:r>
      <w:proofErr w:type="spellStart"/>
      <w:r w:rsidRPr="00497100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4971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7100">
        <w:rPr>
          <w:rFonts w:ascii="Times New Roman" w:hAnsi="Times New Roman" w:cs="Times New Roman"/>
          <w:i/>
          <w:sz w:val="24"/>
          <w:szCs w:val="24"/>
        </w:rPr>
        <w:t>Revisi</w:t>
      </w:r>
      <w:proofErr w:type="spellEnd"/>
      <w:r w:rsidRPr="00497100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  <w:r w:rsidRPr="00497100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497100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49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100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497100">
        <w:rPr>
          <w:rFonts w:ascii="Times New Roman" w:hAnsi="Times New Roman" w:cs="Times New Roman"/>
          <w:sz w:val="24"/>
          <w:szCs w:val="24"/>
        </w:rPr>
        <w:t>.</w:t>
      </w:r>
    </w:p>
    <w:p w:rsidR="00973F52" w:rsidRPr="00497100" w:rsidRDefault="00D30CD8" w:rsidP="00751C8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73F52" w:rsidRPr="00973F5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http://best-profesi.blogspot.com/2011/12/operasi-hitung-dasar-matematika.html?m=1</w:t>
        </w:r>
      </w:hyperlink>
    </w:p>
    <w:p w:rsidR="00497100" w:rsidRDefault="00D30CD8" w:rsidP="00751C8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73F52" w:rsidRPr="00973F5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http://www.google.co.id/search?site=&amp;source=hp&amp;ei=2UkUVdPXXCZSEuw</w:t>
        </w:r>
      </w:hyperlink>
      <w:r w:rsidR="00497100" w:rsidRPr="00973F52">
        <w:rPr>
          <w:rFonts w:ascii="Times New Roman" w:hAnsi="Times New Roman" w:cs="Times New Roman"/>
          <w:sz w:val="24"/>
          <w:szCs w:val="24"/>
        </w:rPr>
        <w:t>SIIIKYBg&amp;q=pengertian+perencanaan+pembelajaran+menurut+para+ahli&amp;oq=pengertian+perencanaa+menurut+para+ahli&amp;gs=mobile-gws-hp.3</w:t>
      </w:r>
      <w:proofErr w:type="gramStart"/>
      <w:r w:rsidR="00497100" w:rsidRPr="00973F5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497100" w:rsidRPr="00973F52">
        <w:rPr>
          <w:rFonts w:ascii="Times New Roman" w:hAnsi="Times New Roman" w:cs="Times New Roman"/>
          <w:sz w:val="24"/>
          <w:szCs w:val="24"/>
        </w:rPr>
        <w:t>0j0i22i3014.7567.27152.0.27966.56.34.1.16.16.3.1342.18968.2-7j6j8j5j3j5.34.0.msedr...0...1c.1.64.mobile-gws-</w:t>
      </w:r>
    </w:p>
    <w:p w:rsidR="00671DDF" w:rsidRDefault="00671DDF" w:rsidP="00751C89">
      <w:pPr>
        <w:ind w:left="910" w:hanging="91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71DDF" w:rsidRDefault="00671DDF" w:rsidP="00751C89">
      <w:pPr>
        <w:ind w:left="910" w:hanging="91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Aisyah, N., dkk</w:t>
      </w:r>
      <w:r w:rsidRPr="001632A6">
        <w:rPr>
          <w:rFonts w:ascii="Times New Roman" w:hAnsi="Times New Roman" w:cs="Times New Roman"/>
          <w:sz w:val="24"/>
          <w:szCs w:val="24"/>
          <w:lang w:val="sv-SE"/>
        </w:rPr>
        <w:t xml:space="preserve">. (2007). </w:t>
      </w:r>
      <w:r w:rsidRPr="001632A6">
        <w:rPr>
          <w:rFonts w:ascii="Times New Roman" w:hAnsi="Times New Roman" w:cs="Times New Roman"/>
          <w:i/>
          <w:sz w:val="24"/>
          <w:szCs w:val="24"/>
          <w:lang w:val="sv-SE"/>
        </w:rPr>
        <w:t>Pengembangan Pembelajaran Matematika SD</w:t>
      </w:r>
      <w:r w:rsidRPr="001632A6">
        <w:rPr>
          <w:rFonts w:ascii="Times New Roman" w:hAnsi="Times New Roman" w:cs="Times New Roman"/>
          <w:sz w:val="24"/>
          <w:szCs w:val="24"/>
          <w:lang w:val="sv-SE"/>
        </w:rPr>
        <w:t>. Jakarta : Direktorat Jenderal Pendidikan Tinggi Departemen Pendidikan Nasional.</w:t>
      </w:r>
    </w:p>
    <w:p w:rsidR="00671DDF" w:rsidRDefault="00671DDF" w:rsidP="00751C89">
      <w:pPr>
        <w:ind w:left="910" w:hanging="91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71DDF" w:rsidRDefault="00671DDF" w:rsidP="00751C89">
      <w:pPr>
        <w:pStyle w:val="ListParagraph"/>
        <w:spacing w:line="276" w:lineRule="auto"/>
        <w:ind w:left="910" w:hanging="910"/>
        <w:jc w:val="both"/>
        <w:rPr>
          <w:rStyle w:val="fullpost1"/>
          <w:rFonts w:ascii="Times New Roman" w:eastAsiaTheme="majorEastAsia" w:hAnsi="Times New Roman"/>
        </w:rPr>
      </w:pPr>
      <w:proofErr w:type="spellStart"/>
      <w:r>
        <w:rPr>
          <w:rStyle w:val="fullpost1"/>
          <w:rFonts w:ascii="Times New Roman" w:eastAsiaTheme="majorEastAsia" w:hAnsi="Times New Roman"/>
        </w:rPr>
        <w:t>Ruseffendi</w:t>
      </w:r>
      <w:proofErr w:type="spellEnd"/>
      <w:r>
        <w:rPr>
          <w:rStyle w:val="fullpost1"/>
          <w:rFonts w:ascii="Times New Roman" w:eastAsiaTheme="majorEastAsia" w:hAnsi="Times New Roman"/>
        </w:rPr>
        <w:t xml:space="preserve">, E.T. (1992). </w:t>
      </w:r>
      <w:proofErr w:type="spellStart"/>
      <w:r>
        <w:rPr>
          <w:rStyle w:val="fullpost1"/>
          <w:rFonts w:ascii="Times New Roman" w:eastAsiaTheme="majorEastAsia" w:hAnsi="Times New Roman"/>
          <w:i/>
        </w:rPr>
        <w:t>Pendidikan</w:t>
      </w:r>
      <w:proofErr w:type="spellEnd"/>
      <w:r>
        <w:rPr>
          <w:rStyle w:val="fullpost1"/>
          <w:rFonts w:ascii="Times New Roman" w:eastAsiaTheme="majorEastAsia" w:hAnsi="Times New Roman"/>
          <w:i/>
        </w:rPr>
        <w:t xml:space="preserve"> </w:t>
      </w:r>
      <w:proofErr w:type="spellStart"/>
      <w:r>
        <w:rPr>
          <w:rStyle w:val="fullpost1"/>
          <w:rFonts w:ascii="Times New Roman" w:eastAsiaTheme="majorEastAsia" w:hAnsi="Times New Roman"/>
          <w:i/>
        </w:rPr>
        <w:t>Matematika</w:t>
      </w:r>
      <w:proofErr w:type="spellEnd"/>
      <w:r>
        <w:rPr>
          <w:rStyle w:val="fullpost1"/>
          <w:rFonts w:ascii="Times New Roman" w:eastAsiaTheme="majorEastAsia" w:hAnsi="Times New Roman"/>
          <w:i/>
        </w:rPr>
        <w:t xml:space="preserve"> 3</w:t>
      </w:r>
      <w:r>
        <w:rPr>
          <w:rStyle w:val="fullpost1"/>
          <w:rFonts w:ascii="Times New Roman" w:eastAsiaTheme="majorEastAsia" w:hAnsi="Times New Roman"/>
        </w:rPr>
        <w:t xml:space="preserve">. </w:t>
      </w:r>
      <w:proofErr w:type="gramStart"/>
      <w:r>
        <w:rPr>
          <w:rStyle w:val="fullpost1"/>
          <w:rFonts w:ascii="Times New Roman" w:eastAsiaTheme="majorEastAsia" w:hAnsi="Times New Roman"/>
        </w:rPr>
        <w:t>Jakarta :</w:t>
      </w:r>
      <w:proofErr w:type="gramEnd"/>
      <w:r>
        <w:rPr>
          <w:rStyle w:val="fullpost1"/>
          <w:rFonts w:ascii="Times New Roman" w:eastAsiaTheme="majorEastAsia" w:hAnsi="Times New Roman"/>
        </w:rPr>
        <w:t xml:space="preserve"> </w:t>
      </w:r>
      <w:proofErr w:type="spellStart"/>
      <w:r>
        <w:rPr>
          <w:rStyle w:val="fullpost1"/>
          <w:rFonts w:ascii="Times New Roman" w:eastAsiaTheme="majorEastAsia" w:hAnsi="Times New Roman"/>
        </w:rPr>
        <w:t>Proyek</w:t>
      </w:r>
      <w:proofErr w:type="spellEnd"/>
      <w:r>
        <w:rPr>
          <w:rStyle w:val="fullpost1"/>
          <w:rFonts w:ascii="Times New Roman" w:eastAsiaTheme="majorEastAsia" w:hAnsi="Times New Roman"/>
        </w:rPr>
        <w:t xml:space="preserve"> </w:t>
      </w:r>
      <w:proofErr w:type="spellStart"/>
      <w:r>
        <w:rPr>
          <w:rStyle w:val="fullpost1"/>
          <w:rFonts w:ascii="Times New Roman" w:eastAsiaTheme="majorEastAsia" w:hAnsi="Times New Roman"/>
        </w:rPr>
        <w:t>Pembinaan</w:t>
      </w:r>
      <w:proofErr w:type="spellEnd"/>
      <w:r>
        <w:rPr>
          <w:rStyle w:val="fullpost1"/>
          <w:rFonts w:ascii="Times New Roman" w:eastAsiaTheme="majorEastAsia" w:hAnsi="Times New Roman"/>
        </w:rPr>
        <w:t xml:space="preserve"> </w:t>
      </w:r>
      <w:proofErr w:type="spellStart"/>
      <w:r>
        <w:rPr>
          <w:rStyle w:val="fullpost1"/>
          <w:rFonts w:ascii="Times New Roman" w:eastAsiaTheme="majorEastAsia" w:hAnsi="Times New Roman"/>
        </w:rPr>
        <w:t>Tenaga</w:t>
      </w:r>
      <w:proofErr w:type="spellEnd"/>
      <w:r>
        <w:rPr>
          <w:rStyle w:val="fullpost1"/>
          <w:rFonts w:ascii="Times New Roman" w:eastAsiaTheme="majorEastAsia" w:hAnsi="Times New Roman"/>
        </w:rPr>
        <w:t xml:space="preserve"> </w:t>
      </w:r>
      <w:proofErr w:type="spellStart"/>
      <w:r>
        <w:rPr>
          <w:rStyle w:val="fullpost1"/>
          <w:rFonts w:ascii="Times New Roman" w:eastAsiaTheme="majorEastAsia" w:hAnsi="Times New Roman"/>
        </w:rPr>
        <w:t>Kependidikan</w:t>
      </w:r>
      <w:proofErr w:type="spellEnd"/>
      <w:r>
        <w:rPr>
          <w:rStyle w:val="fullpost1"/>
          <w:rFonts w:ascii="Times New Roman" w:eastAsiaTheme="majorEastAsia" w:hAnsi="Times New Roman"/>
        </w:rPr>
        <w:t xml:space="preserve"> </w:t>
      </w:r>
      <w:proofErr w:type="spellStart"/>
      <w:r>
        <w:rPr>
          <w:rStyle w:val="fullpost1"/>
          <w:rFonts w:ascii="Times New Roman" w:eastAsiaTheme="majorEastAsia" w:hAnsi="Times New Roman"/>
        </w:rPr>
        <w:t>Pendidikan</w:t>
      </w:r>
      <w:proofErr w:type="spellEnd"/>
      <w:r>
        <w:rPr>
          <w:rStyle w:val="fullpost1"/>
          <w:rFonts w:ascii="Times New Roman" w:eastAsiaTheme="majorEastAsia" w:hAnsi="Times New Roman"/>
        </w:rPr>
        <w:t xml:space="preserve"> </w:t>
      </w:r>
      <w:proofErr w:type="spellStart"/>
      <w:r>
        <w:rPr>
          <w:rStyle w:val="fullpost1"/>
          <w:rFonts w:ascii="Times New Roman" w:eastAsiaTheme="majorEastAsia" w:hAnsi="Times New Roman"/>
        </w:rPr>
        <w:t>Tinggi</w:t>
      </w:r>
      <w:proofErr w:type="spellEnd"/>
      <w:r>
        <w:rPr>
          <w:rStyle w:val="fullpost1"/>
          <w:rFonts w:ascii="Times New Roman" w:eastAsiaTheme="majorEastAsia" w:hAnsi="Times New Roman"/>
        </w:rPr>
        <w:t>:</w:t>
      </w:r>
    </w:p>
    <w:p w:rsidR="00671DDF" w:rsidRDefault="00671DDF" w:rsidP="00751C89">
      <w:pPr>
        <w:ind w:left="910" w:hanging="91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71DDF" w:rsidRPr="00671DDF" w:rsidRDefault="00671DDF" w:rsidP="00751C89">
      <w:pPr>
        <w:ind w:left="910" w:hanging="91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71DDF">
        <w:rPr>
          <w:rFonts w:ascii="Times New Roman" w:hAnsi="Times New Roman" w:cs="Times New Roman"/>
          <w:sz w:val="24"/>
          <w:szCs w:val="24"/>
          <w:lang w:val="sv-SE"/>
        </w:rPr>
        <w:t xml:space="preserve">Centi, P. J. 1995. </w:t>
      </w:r>
      <w:r w:rsidRPr="00671DDF">
        <w:rPr>
          <w:rFonts w:ascii="Times New Roman" w:hAnsi="Times New Roman" w:cs="Times New Roman"/>
          <w:i/>
          <w:sz w:val="24"/>
          <w:szCs w:val="24"/>
          <w:lang w:val="sv-SE"/>
        </w:rPr>
        <w:t>Mengapa Rendah Diri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. Yogyakarta:</w:t>
      </w:r>
    </w:p>
    <w:p w:rsidR="00671DDF" w:rsidRDefault="00671DDF" w:rsidP="00751C89">
      <w:pPr>
        <w:ind w:left="910" w:hanging="91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71DDF" w:rsidRDefault="00671DDF" w:rsidP="00751C89">
      <w:pPr>
        <w:ind w:left="910" w:hanging="91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71DDF">
        <w:rPr>
          <w:rFonts w:ascii="Times New Roman" w:hAnsi="Times New Roman" w:cs="Times New Roman"/>
          <w:sz w:val="24"/>
          <w:szCs w:val="24"/>
          <w:lang w:val="sv-SE"/>
        </w:rPr>
        <w:t xml:space="preserve">Anthony, R. 1992. </w:t>
      </w:r>
      <w:r w:rsidRPr="00671DDF">
        <w:rPr>
          <w:rFonts w:ascii="Times New Roman" w:hAnsi="Times New Roman" w:cs="Times New Roman"/>
          <w:i/>
          <w:sz w:val="24"/>
          <w:szCs w:val="24"/>
          <w:lang w:val="sv-SE"/>
        </w:rPr>
        <w:t>Rahasia Membangun Kepercayaan Diri</w:t>
      </w:r>
      <w:r w:rsidRPr="00671DDF">
        <w:rPr>
          <w:rFonts w:ascii="Times New Roman" w:hAnsi="Times New Roman" w:cs="Times New Roman"/>
          <w:sz w:val="24"/>
          <w:szCs w:val="24"/>
          <w:lang w:val="sv-SE"/>
        </w:rPr>
        <w:t>. (terjemahan Rita Wiryadi). Jakarta: Binarupa Aksara.</w:t>
      </w:r>
    </w:p>
    <w:p w:rsidR="00671DDF" w:rsidRPr="00671DDF" w:rsidRDefault="00671DDF" w:rsidP="00751C89">
      <w:pPr>
        <w:ind w:left="910" w:hanging="91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71DDF" w:rsidRDefault="00671DDF" w:rsidP="00751C89">
      <w:pPr>
        <w:ind w:left="910" w:hanging="91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71DDF">
        <w:rPr>
          <w:rFonts w:ascii="Times New Roman" w:hAnsi="Times New Roman" w:cs="Times New Roman"/>
          <w:sz w:val="24"/>
          <w:szCs w:val="24"/>
          <w:lang w:val="sv-SE"/>
        </w:rPr>
        <w:t xml:space="preserve">Kanisius Drajat , Z. 1994. </w:t>
      </w:r>
      <w:r w:rsidRPr="00671DDF">
        <w:rPr>
          <w:rFonts w:ascii="Times New Roman" w:hAnsi="Times New Roman" w:cs="Times New Roman"/>
          <w:i/>
          <w:sz w:val="24"/>
          <w:szCs w:val="24"/>
          <w:lang w:val="sv-SE"/>
        </w:rPr>
        <w:t>Remaja, Harapan dan Tantangan</w:t>
      </w:r>
      <w:r w:rsidRPr="00671DDF">
        <w:rPr>
          <w:rFonts w:ascii="Times New Roman" w:hAnsi="Times New Roman" w:cs="Times New Roman"/>
          <w:sz w:val="24"/>
          <w:szCs w:val="24"/>
          <w:lang w:val="sv-SE"/>
        </w:rPr>
        <w:t>. Jakarta : CV. Ruhama</w:t>
      </w:r>
    </w:p>
    <w:p w:rsidR="00671DDF" w:rsidRPr="00671DDF" w:rsidRDefault="00671DDF" w:rsidP="00751C89">
      <w:pPr>
        <w:ind w:left="910" w:hanging="91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71DDF" w:rsidRDefault="00671DDF" w:rsidP="00751C89">
      <w:pPr>
        <w:ind w:left="910" w:hanging="91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71DDF">
        <w:rPr>
          <w:rFonts w:ascii="Times New Roman" w:hAnsi="Times New Roman" w:cs="Times New Roman"/>
          <w:sz w:val="24"/>
          <w:szCs w:val="24"/>
          <w:lang w:val="sv-SE"/>
        </w:rPr>
        <w:t xml:space="preserve">Lauster, P. 1997. ( terjemahan Cecilia, G. Sumekto ). Yokyakarta. Kanisius </w:t>
      </w:r>
    </w:p>
    <w:p w:rsidR="00671DDF" w:rsidRPr="00671DDF" w:rsidRDefault="00671DDF" w:rsidP="00751C89">
      <w:pPr>
        <w:ind w:left="910" w:hanging="91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71DDF" w:rsidRDefault="00671DDF" w:rsidP="00751C89">
      <w:pPr>
        <w:ind w:left="910" w:hanging="91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71DDF">
        <w:rPr>
          <w:rFonts w:ascii="Times New Roman" w:hAnsi="Times New Roman" w:cs="Times New Roman"/>
          <w:sz w:val="24"/>
          <w:szCs w:val="24"/>
          <w:lang w:val="sv-SE"/>
        </w:rPr>
        <w:t xml:space="preserve">Hakim. T, 2002, </w:t>
      </w:r>
      <w:r w:rsidRPr="00671DDF">
        <w:rPr>
          <w:rFonts w:ascii="Times New Roman" w:hAnsi="Times New Roman" w:cs="Times New Roman"/>
          <w:i/>
          <w:sz w:val="24"/>
          <w:szCs w:val="24"/>
          <w:lang w:val="sv-SE"/>
        </w:rPr>
        <w:t>Mengatasi Rasa Tidak Percaya Diri</w:t>
      </w:r>
      <w:r w:rsidRPr="00671DDF">
        <w:rPr>
          <w:rFonts w:ascii="Times New Roman" w:hAnsi="Times New Roman" w:cs="Times New Roman"/>
          <w:sz w:val="24"/>
          <w:szCs w:val="24"/>
          <w:lang w:val="sv-SE"/>
        </w:rPr>
        <w:t>, Jakarta : Purwa Suara.</w:t>
      </w:r>
    </w:p>
    <w:p w:rsidR="00973F52" w:rsidRPr="00751C89" w:rsidRDefault="00973F52" w:rsidP="00751C89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973F52" w:rsidRPr="00751C89" w:rsidSect="00777816">
      <w:headerReference w:type="default" r:id="rId8"/>
      <w:pgSz w:w="12240" w:h="15840"/>
      <w:pgMar w:top="2268" w:right="1701" w:bottom="1701" w:left="2268" w:header="720" w:footer="720" w:gutter="0"/>
      <w:pgNumType w:start="24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731" w:rsidRDefault="005C4731" w:rsidP="00671DDF">
      <w:pPr>
        <w:spacing w:after="0" w:line="240" w:lineRule="auto"/>
      </w:pPr>
      <w:r>
        <w:separator/>
      </w:r>
    </w:p>
  </w:endnote>
  <w:endnote w:type="continuationSeparator" w:id="1">
    <w:p w:rsidR="005C4731" w:rsidRDefault="005C4731" w:rsidP="0067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731" w:rsidRDefault="005C4731" w:rsidP="00671DDF">
      <w:pPr>
        <w:spacing w:after="0" w:line="240" w:lineRule="auto"/>
      </w:pPr>
      <w:r>
        <w:separator/>
      </w:r>
    </w:p>
  </w:footnote>
  <w:footnote w:type="continuationSeparator" w:id="1">
    <w:p w:rsidR="005C4731" w:rsidRDefault="005C4731" w:rsidP="00671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76230"/>
      <w:docPartObj>
        <w:docPartGallery w:val="Page Numbers (Top of Page)"/>
        <w:docPartUnique/>
      </w:docPartObj>
    </w:sdtPr>
    <w:sdtContent>
      <w:p w:rsidR="00777816" w:rsidRDefault="00777816">
        <w:pPr>
          <w:pStyle w:val="Header"/>
          <w:jc w:val="right"/>
        </w:pPr>
        <w:fldSimple w:instr=" PAGE   \* MERGEFORMAT ">
          <w:r>
            <w:rPr>
              <w:noProof/>
            </w:rPr>
            <w:t>248</w:t>
          </w:r>
        </w:fldSimple>
      </w:p>
    </w:sdtContent>
  </w:sdt>
  <w:p w:rsidR="00671DDF" w:rsidRDefault="00671DD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100"/>
    <w:rsid w:val="00497100"/>
    <w:rsid w:val="005C4731"/>
    <w:rsid w:val="00671DDF"/>
    <w:rsid w:val="00751C89"/>
    <w:rsid w:val="00777816"/>
    <w:rsid w:val="00973F52"/>
    <w:rsid w:val="00A90EBA"/>
    <w:rsid w:val="00CC3A52"/>
    <w:rsid w:val="00D30CD8"/>
    <w:rsid w:val="00EC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1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1DDF"/>
    <w:pPr>
      <w:spacing w:after="0" w:line="360" w:lineRule="auto"/>
      <w:ind w:left="720" w:hanging="357"/>
      <w:contextualSpacing/>
    </w:pPr>
    <w:rPr>
      <w:rFonts w:eastAsia="Times New Roman"/>
    </w:rPr>
  </w:style>
  <w:style w:type="character" w:customStyle="1" w:styleId="fullpost1">
    <w:name w:val="fullpost1"/>
    <w:basedOn w:val="DefaultParagraphFont"/>
    <w:rsid w:val="00671DDF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671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DDF"/>
  </w:style>
  <w:style w:type="paragraph" w:styleId="Footer">
    <w:name w:val="footer"/>
    <w:basedOn w:val="Normal"/>
    <w:link w:val="FooterChar"/>
    <w:uiPriority w:val="99"/>
    <w:semiHidden/>
    <w:unhideWhenUsed/>
    <w:rsid w:val="00671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1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o.id/search?site=&amp;source=hp&amp;ei=2UkUVdPXXCZSEu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st-profesi.blogspot.com/2011/12/operasi-hitung-dasar-matematika.html?m=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3</cp:revision>
  <cp:lastPrinted>2015-09-08T23:59:00Z</cp:lastPrinted>
  <dcterms:created xsi:type="dcterms:W3CDTF">2015-09-08T23:02:00Z</dcterms:created>
  <dcterms:modified xsi:type="dcterms:W3CDTF">2015-09-09T16:53:00Z</dcterms:modified>
</cp:coreProperties>
</file>