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E4" w:rsidRPr="00AD42D9" w:rsidRDefault="004A24E4" w:rsidP="004A24E4">
      <w:pPr>
        <w:spacing w:line="480" w:lineRule="auto"/>
        <w:jc w:val="center"/>
        <w:rPr>
          <w:rFonts w:ascii="Times New Roman" w:hAnsi="Times New Roman"/>
          <w:b/>
          <w:sz w:val="24"/>
          <w:szCs w:val="24"/>
        </w:rPr>
      </w:pPr>
      <w:r w:rsidRPr="00AD42D9">
        <w:rPr>
          <w:rFonts w:ascii="Times New Roman" w:hAnsi="Times New Roman"/>
          <w:b/>
          <w:sz w:val="24"/>
          <w:szCs w:val="24"/>
        </w:rPr>
        <w:t>II. TINJAUAN PUSTAKA</w:t>
      </w:r>
    </w:p>
    <w:p w:rsidR="004A24E4" w:rsidRDefault="004A24E4" w:rsidP="004A24E4">
      <w:pPr>
        <w:spacing w:after="120" w:line="480" w:lineRule="auto"/>
        <w:ind w:firstLine="567"/>
        <w:jc w:val="both"/>
        <w:rPr>
          <w:rFonts w:ascii="Times New Roman" w:hAnsi="Times New Roman"/>
          <w:sz w:val="24"/>
          <w:szCs w:val="24"/>
        </w:rPr>
      </w:pPr>
      <w:r w:rsidRPr="00AD42D9">
        <w:rPr>
          <w:rFonts w:ascii="Times New Roman" w:hAnsi="Times New Roman"/>
          <w:sz w:val="24"/>
          <w:szCs w:val="24"/>
        </w:rPr>
        <w:t xml:space="preserve">Bab ini menguraikan mengenai: (1) </w:t>
      </w:r>
      <w:r w:rsidR="00C21982">
        <w:rPr>
          <w:rFonts w:ascii="Times New Roman" w:hAnsi="Times New Roman"/>
          <w:sz w:val="24"/>
          <w:szCs w:val="24"/>
        </w:rPr>
        <w:t>Gum Xanthan,</w:t>
      </w:r>
      <w:r w:rsidRPr="00AD42D9">
        <w:rPr>
          <w:rFonts w:ascii="Times New Roman" w:hAnsi="Times New Roman"/>
          <w:sz w:val="24"/>
          <w:szCs w:val="24"/>
        </w:rPr>
        <w:t xml:space="preserve"> (2) </w:t>
      </w:r>
      <w:r w:rsidR="00C21982">
        <w:rPr>
          <w:rFonts w:ascii="Times New Roman" w:hAnsi="Times New Roman"/>
          <w:sz w:val="24"/>
          <w:szCs w:val="24"/>
        </w:rPr>
        <w:t>Beras Pera HMT dan</w:t>
      </w:r>
      <w:r w:rsidRPr="00AD42D9">
        <w:rPr>
          <w:rFonts w:ascii="Times New Roman" w:hAnsi="Times New Roman"/>
          <w:sz w:val="24"/>
          <w:szCs w:val="24"/>
        </w:rPr>
        <w:br w:type="textWrapping" w:clear="all"/>
        <w:t xml:space="preserve">(3) </w:t>
      </w:r>
      <w:r w:rsidR="00C21982">
        <w:rPr>
          <w:rFonts w:ascii="Times New Roman" w:hAnsi="Times New Roman"/>
          <w:sz w:val="24"/>
          <w:szCs w:val="24"/>
        </w:rPr>
        <w:t>Roti Manis.</w:t>
      </w:r>
    </w:p>
    <w:p w:rsidR="00C21982" w:rsidRDefault="004A24E4" w:rsidP="004A24E4">
      <w:pPr>
        <w:spacing w:after="0" w:line="480" w:lineRule="auto"/>
        <w:jc w:val="both"/>
        <w:rPr>
          <w:rFonts w:ascii="Times New Roman" w:hAnsi="Times New Roman"/>
          <w:b/>
          <w:sz w:val="24"/>
          <w:szCs w:val="24"/>
        </w:rPr>
      </w:pPr>
      <w:r w:rsidRPr="00AD42D9">
        <w:rPr>
          <w:rFonts w:ascii="Times New Roman" w:hAnsi="Times New Roman"/>
          <w:b/>
          <w:sz w:val="24"/>
          <w:szCs w:val="24"/>
        </w:rPr>
        <w:t xml:space="preserve">2.1. </w:t>
      </w:r>
      <w:r w:rsidR="00C21982">
        <w:rPr>
          <w:rFonts w:ascii="Times New Roman" w:hAnsi="Times New Roman"/>
          <w:b/>
          <w:sz w:val="24"/>
          <w:szCs w:val="24"/>
        </w:rPr>
        <w:t>Gum xanthan</w:t>
      </w:r>
    </w:p>
    <w:p w:rsidR="0041729B" w:rsidRDefault="00C21982" w:rsidP="001459ED">
      <w:pPr>
        <w:spacing w:after="0" w:line="480" w:lineRule="auto"/>
        <w:ind w:firstLine="567"/>
        <w:jc w:val="both"/>
        <w:rPr>
          <w:rFonts w:ascii="Times New Roman" w:hAnsi="Times New Roman"/>
          <w:b/>
          <w:sz w:val="24"/>
          <w:szCs w:val="24"/>
        </w:rPr>
      </w:pPr>
      <w:r w:rsidRPr="00AD42D9">
        <w:rPr>
          <w:rFonts w:ascii="Times New Roman" w:hAnsi="Times New Roman"/>
          <w:sz w:val="24"/>
          <w:szCs w:val="24"/>
        </w:rPr>
        <w:t xml:space="preserve">Hidrokoloid adalah suatu koloid </w:t>
      </w:r>
      <w:r w:rsidR="0041729B">
        <w:rPr>
          <w:rFonts w:ascii="Times New Roman" w:hAnsi="Times New Roman"/>
          <w:sz w:val="24"/>
          <w:szCs w:val="24"/>
        </w:rPr>
        <w:t xml:space="preserve">yang </w:t>
      </w:r>
      <w:r w:rsidRPr="00AD42D9">
        <w:rPr>
          <w:rFonts w:ascii="Times New Roman" w:hAnsi="Times New Roman"/>
          <w:sz w:val="24"/>
          <w:szCs w:val="24"/>
        </w:rPr>
        <w:t xml:space="preserve">larut dalam air dan mampu mengentalkan  larutan  atau  mampu  membentuk </w:t>
      </w:r>
      <w:r w:rsidR="0041729B">
        <w:rPr>
          <w:rFonts w:ascii="Times New Roman" w:hAnsi="Times New Roman"/>
          <w:sz w:val="24"/>
          <w:szCs w:val="24"/>
        </w:rPr>
        <w:t xml:space="preserve"> gel  dari  larutan  tersebut. </w:t>
      </w:r>
      <w:r w:rsidRPr="00AD42D9">
        <w:rPr>
          <w:rFonts w:ascii="Times New Roman" w:hAnsi="Times New Roman"/>
          <w:sz w:val="24"/>
          <w:szCs w:val="24"/>
        </w:rPr>
        <w:t>Akhir-akhir  ini  istilah hidrokoloid yang merupakan kependekan dari koloid hidrofilik menggantikan istilah gum karena dinilai istilah gum tersebut terlalu luas artinya. Hidrokoloid  sangat  penting  sebagai  pembentuk  sistem  tekstur  di  dalam bahan makanan. Sifat-sifat larutan  yang diperoleh sangat tergantung molekulnya, karena  masing-masing hidrokoloid mempunyai bentuk molekul yang beragam maka sifat-sifat larutannya juga sangat berbeda-beda (Restu, 2011).</w:t>
      </w:r>
    </w:p>
    <w:p w:rsidR="00F80A49" w:rsidRDefault="00F80A49" w:rsidP="001459ED">
      <w:pPr>
        <w:spacing w:after="0" w:line="480" w:lineRule="auto"/>
        <w:ind w:firstLine="567"/>
        <w:jc w:val="both"/>
        <w:rPr>
          <w:rFonts w:ascii="Times New Roman" w:hAnsi="Times New Roman"/>
          <w:sz w:val="24"/>
          <w:szCs w:val="24"/>
        </w:rPr>
      </w:pPr>
      <w:r>
        <w:rPr>
          <w:rFonts w:ascii="Times New Roman" w:hAnsi="Times New Roman"/>
          <w:sz w:val="24"/>
          <w:szCs w:val="24"/>
        </w:rPr>
        <w:t>Hidrokoloid alami berasal dari tanaman, hewan, atau mikroba yang umumnya terbagi atas beberapa kelas berdasarkan cara mendapatkanny yaitu gum eksudat, gum biji, gum hasil ekstraksi, dan gum hasil fermentasi. Hidrokoloid alami termodifikasi adalah hidrokoloid yang diperoleh dengan cara memodifikasi bahan-bahan alami, baik yang semula telah bersifat sebagai hidrokoloid maupun bukan hidrokoloid sehingga diperoleh hidrokoloid baru dengan sifat-sifat yang diinginkan. Hidrokoloid alami termodifikasi ini biasanya berasal dari turunan pati dan turunan selulosa (Sri, 2010).</w:t>
      </w:r>
    </w:p>
    <w:p w:rsidR="00F80A49" w:rsidRDefault="00F80A49" w:rsidP="001459ED">
      <w:pPr>
        <w:spacing w:after="0" w:line="480" w:lineRule="auto"/>
        <w:ind w:firstLine="567"/>
        <w:jc w:val="both"/>
        <w:rPr>
          <w:rFonts w:ascii="Times New Roman" w:hAnsi="Times New Roman"/>
          <w:sz w:val="24"/>
          <w:szCs w:val="24"/>
        </w:rPr>
      </w:pPr>
      <w:r>
        <w:rPr>
          <w:rFonts w:ascii="Times New Roman" w:hAnsi="Times New Roman"/>
          <w:sz w:val="24"/>
          <w:szCs w:val="24"/>
        </w:rPr>
        <w:t>Aplikasi hidrokoloid pada industri pangan sangat lu</w:t>
      </w:r>
      <w:bookmarkStart w:id="0" w:name="_GoBack"/>
      <w:bookmarkEnd w:id="0"/>
      <w:r>
        <w:rPr>
          <w:rFonts w:ascii="Times New Roman" w:hAnsi="Times New Roman"/>
          <w:sz w:val="24"/>
          <w:szCs w:val="24"/>
        </w:rPr>
        <w:t xml:space="preserve">as. Hidrokoloid dapat berperan sebagai </w:t>
      </w:r>
      <w:r w:rsidRPr="00794378">
        <w:rPr>
          <w:rFonts w:ascii="Times New Roman" w:hAnsi="Times New Roman"/>
          <w:i/>
          <w:sz w:val="24"/>
          <w:szCs w:val="24"/>
        </w:rPr>
        <w:t>thickener, gelling agent, stabilizer</w:t>
      </w:r>
      <w:r>
        <w:rPr>
          <w:rFonts w:ascii="Times New Roman" w:hAnsi="Times New Roman"/>
          <w:sz w:val="24"/>
          <w:szCs w:val="24"/>
        </w:rPr>
        <w:t xml:space="preserve"> dan sebagai </w:t>
      </w:r>
      <w:r w:rsidRPr="00794378">
        <w:rPr>
          <w:rFonts w:ascii="Times New Roman" w:hAnsi="Times New Roman"/>
          <w:i/>
          <w:sz w:val="24"/>
          <w:szCs w:val="24"/>
        </w:rPr>
        <w:t>fat replacer</w:t>
      </w:r>
      <w:r>
        <w:rPr>
          <w:rFonts w:ascii="Times New Roman" w:hAnsi="Times New Roman"/>
          <w:sz w:val="24"/>
          <w:szCs w:val="24"/>
        </w:rPr>
        <w:t xml:space="preserve"> dalam pengolahan produk pangan. Menurut </w:t>
      </w:r>
      <w:r w:rsidRPr="00AD42D9">
        <w:rPr>
          <w:rFonts w:ascii="Times New Roman" w:hAnsi="Times New Roman"/>
          <w:sz w:val="24"/>
          <w:szCs w:val="24"/>
        </w:rPr>
        <w:t>Fardiaz  (1987)</w:t>
      </w:r>
      <w:r>
        <w:rPr>
          <w:rFonts w:ascii="Times New Roman" w:hAnsi="Times New Roman"/>
          <w:sz w:val="24"/>
          <w:szCs w:val="24"/>
        </w:rPr>
        <w:t>,</w:t>
      </w:r>
      <w:r w:rsidRPr="00AD42D9">
        <w:rPr>
          <w:rFonts w:ascii="Times New Roman" w:hAnsi="Times New Roman"/>
          <w:sz w:val="24"/>
          <w:szCs w:val="24"/>
        </w:rPr>
        <w:t xml:space="preserve">  bahan  hidrokoloid</w:t>
      </w:r>
      <w:r w:rsidR="001459ED">
        <w:rPr>
          <w:rFonts w:ascii="Times New Roman" w:hAnsi="Times New Roman"/>
          <w:sz w:val="24"/>
          <w:szCs w:val="24"/>
        </w:rPr>
        <w:t xml:space="preserve"> </w:t>
      </w:r>
      <w:r w:rsidRPr="00AD42D9">
        <w:rPr>
          <w:rFonts w:ascii="Times New Roman" w:hAnsi="Times New Roman"/>
          <w:sz w:val="24"/>
          <w:szCs w:val="24"/>
        </w:rPr>
        <w:lastRenderedPageBreak/>
        <w:t>satu  dengan  yang  lain dapat  terjadi  interaksi  sehingga  dapat  menghasilkan  sifat  fungsional  yang bermacam-macam  sesuai  dengan  karakteristik  produk  yang  diinginkan.  Adanya interaksi  di  antara  hidrokoloid  ini  menyebabkan  penggu</w:t>
      </w:r>
      <w:r>
        <w:rPr>
          <w:rFonts w:ascii="Times New Roman" w:hAnsi="Times New Roman"/>
          <w:sz w:val="24"/>
          <w:szCs w:val="24"/>
        </w:rPr>
        <w:t>naan  hidrokoloid  dalam indust</w:t>
      </w:r>
      <w:r w:rsidRPr="00AD42D9">
        <w:rPr>
          <w:rFonts w:ascii="Times New Roman" w:hAnsi="Times New Roman"/>
          <w:sz w:val="24"/>
          <w:szCs w:val="24"/>
        </w:rPr>
        <w:t>ri  pangan menjadi  lebih  luas. Hidrokoloid  karagenan  sering  digunakan dalam kombinasi dengan hidrokoloid lain seperti pati, guar gum atau CMC. Gel mungkin mengandung 99,9% air tetapi mempunyai sifat lebih khas seperti padatan, khususnya sifat elastisitas (</w:t>
      </w:r>
      <w:r w:rsidRPr="00AD42D9">
        <w:rPr>
          <w:rFonts w:ascii="Times New Roman" w:hAnsi="Times New Roman"/>
          <w:i/>
          <w:sz w:val="24"/>
          <w:szCs w:val="24"/>
        </w:rPr>
        <w:t>elasticity</w:t>
      </w:r>
      <w:r w:rsidRPr="00AD42D9">
        <w:rPr>
          <w:rFonts w:ascii="Times New Roman" w:hAnsi="Times New Roman"/>
          <w:sz w:val="24"/>
          <w:szCs w:val="24"/>
        </w:rPr>
        <w:t>) dan kekakuan (</w:t>
      </w:r>
      <w:r w:rsidRPr="00AD42D9">
        <w:rPr>
          <w:rFonts w:ascii="Times New Roman" w:hAnsi="Times New Roman"/>
          <w:i/>
          <w:sz w:val="24"/>
          <w:szCs w:val="24"/>
        </w:rPr>
        <w:t>rigidity</w:t>
      </w:r>
      <w:r w:rsidRPr="00AD42D9">
        <w:rPr>
          <w:rFonts w:ascii="Times New Roman" w:hAnsi="Times New Roman"/>
          <w:sz w:val="24"/>
          <w:szCs w:val="24"/>
        </w:rPr>
        <w:t xml:space="preserve">). </w:t>
      </w:r>
    </w:p>
    <w:p w:rsidR="00F80A49" w:rsidRPr="00AD42D9" w:rsidRDefault="00F80A49" w:rsidP="001459ED">
      <w:pPr>
        <w:spacing w:after="0" w:line="480" w:lineRule="auto"/>
        <w:ind w:firstLine="567"/>
        <w:jc w:val="both"/>
        <w:rPr>
          <w:rFonts w:ascii="Times New Roman" w:hAnsi="Times New Roman"/>
          <w:sz w:val="24"/>
          <w:szCs w:val="24"/>
        </w:rPr>
      </w:pPr>
      <w:r>
        <w:rPr>
          <w:rFonts w:ascii="Times New Roman" w:hAnsi="Times New Roman"/>
          <w:sz w:val="24"/>
          <w:szCs w:val="24"/>
        </w:rPr>
        <w:t>Gelasi atau pem</w:t>
      </w:r>
      <w:r w:rsidRPr="00AD42D9">
        <w:rPr>
          <w:rFonts w:ascii="Times New Roman" w:hAnsi="Times New Roman"/>
          <w:sz w:val="24"/>
          <w:szCs w:val="24"/>
        </w:rPr>
        <w:t>bentukan gel merupakan fenomena yang menarik dengan sifat yang kompleks. Gel hidrokoloid terjadi karena adanya pembentukan jala atau jaringan tiga dimensi oleh molekul primer yang terentang pada seluruh volume gel yang  terbentuk  dengan  memerangkap  sejumlah  air  didalamnya. Terjadi  ikatan silang  pada  polimer-polimer  yang  terdiri  dari  molekul  rantai  panjang  dalam jumlah  yang  cukup  maka  akan  terbentuk  bangunan  tiga  dimensi  yang  kontinu sehingga molekul pelarut akan terjebak diantaranya, terjadi immobilisasi molekul pelarut  dan  terbentuk  struktur  yang  kaku  dan  tegar  yang  tahan  terhadap  gaya maupun tekanan tertentu (Restu, 2011).</w:t>
      </w:r>
      <w:r>
        <w:rPr>
          <w:rFonts w:ascii="Times New Roman" w:hAnsi="Times New Roman"/>
          <w:sz w:val="24"/>
          <w:szCs w:val="24"/>
        </w:rPr>
        <w:t xml:space="preserve"> </w:t>
      </w:r>
    </w:p>
    <w:p w:rsidR="0041729B" w:rsidRDefault="0041729B" w:rsidP="001459ED">
      <w:pPr>
        <w:spacing w:after="0" w:line="480" w:lineRule="auto"/>
        <w:ind w:firstLine="567"/>
        <w:jc w:val="both"/>
        <w:rPr>
          <w:rFonts w:ascii="Times New Roman" w:hAnsi="Times New Roman"/>
          <w:b/>
          <w:sz w:val="24"/>
          <w:szCs w:val="24"/>
        </w:rPr>
      </w:pPr>
      <w:r>
        <w:rPr>
          <w:rFonts w:ascii="Times New Roman" w:hAnsi="Times New Roman"/>
          <w:sz w:val="24"/>
          <w:szCs w:val="24"/>
        </w:rPr>
        <w:t>Hidrokoloid</w:t>
      </w:r>
      <w:r w:rsidR="00C21982" w:rsidRPr="0041729B">
        <w:rPr>
          <w:rFonts w:ascii="Times New Roman" w:hAnsi="Times New Roman"/>
          <w:sz w:val="24"/>
          <w:szCs w:val="24"/>
        </w:rPr>
        <w:t xml:space="preserve"> </w:t>
      </w:r>
      <w:r>
        <w:rPr>
          <w:rFonts w:ascii="Times New Roman" w:hAnsi="Times New Roman"/>
          <w:sz w:val="24"/>
          <w:szCs w:val="24"/>
        </w:rPr>
        <w:t>m</w:t>
      </w:r>
      <w:r w:rsidR="00C21982" w:rsidRPr="0041729B">
        <w:rPr>
          <w:rFonts w:ascii="Times New Roman" w:hAnsi="Times New Roman"/>
          <w:sz w:val="24"/>
          <w:szCs w:val="24"/>
        </w:rPr>
        <w:t>akanan</w:t>
      </w:r>
      <w:r>
        <w:rPr>
          <w:rFonts w:ascii="Times New Roman" w:hAnsi="Times New Roman"/>
          <w:sz w:val="24"/>
          <w:szCs w:val="24"/>
        </w:rPr>
        <w:t xml:space="preserve"> </w:t>
      </w:r>
      <w:r w:rsidR="00C21982" w:rsidRPr="0041729B">
        <w:rPr>
          <w:rFonts w:ascii="Times New Roman" w:hAnsi="Times New Roman"/>
          <w:sz w:val="24"/>
          <w:szCs w:val="24"/>
        </w:rPr>
        <w:t xml:space="preserve">telah banyak digunakan untuk mengendalikan dalam berbagai produk makanan </w:t>
      </w:r>
      <w:r w:rsidR="00C21982" w:rsidRPr="0041729B">
        <w:rPr>
          <w:rFonts w:ascii="Times New Roman" w:hAnsi="Times New Roman"/>
          <w:i/>
          <w:sz w:val="24"/>
          <w:szCs w:val="24"/>
        </w:rPr>
        <w:t>viscoelasticity, emulsifikasi</w:t>
      </w:r>
      <w:r w:rsidR="00C21982" w:rsidRPr="0041729B">
        <w:rPr>
          <w:rFonts w:ascii="Times New Roman" w:hAnsi="Times New Roman"/>
          <w:sz w:val="24"/>
          <w:szCs w:val="24"/>
        </w:rPr>
        <w:t>, gelasi, dispersi, penebalan dan</w:t>
      </w:r>
      <w:r>
        <w:rPr>
          <w:rFonts w:ascii="Times New Roman" w:hAnsi="Times New Roman"/>
          <w:sz w:val="24"/>
          <w:szCs w:val="24"/>
        </w:rPr>
        <w:t xml:space="preserve"> </w:t>
      </w:r>
      <w:r w:rsidR="00C21982" w:rsidRPr="0041729B">
        <w:rPr>
          <w:rFonts w:ascii="Times New Roman" w:hAnsi="Times New Roman"/>
          <w:sz w:val="24"/>
          <w:szCs w:val="24"/>
        </w:rPr>
        <w:t xml:space="preserve">banyak fungsi lainnya. </w:t>
      </w:r>
      <w:r>
        <w:rPr>
          <w:rFonts w:ascii="Times New Roman" w:hAnsi="Times New Roman"/>
          <w:sz w:val="24"/>
          <w:szCs w:val="24"/>
        </w:rPr>
        <w:t>H</w:t>
      </w:r>
      <w:r w:rsidR="00C21982" w:rsidRPr="0041729B">
        <w:rPr>
          <w:rFonts w:ascii="Times New Roman" w:hAnsi="Times New Roman"/>
          <w:sz w:val="24"/>
          <w:szCs w:val="24"/>
        </w:rPr>
        <w:t>idrokoloid</w:t>
      </w:r>
      <w:r>
        <w:rPr>
          <w:rFonts w:ascii="Times New Roman" w:hAnsi="Times New Roman"/>
          <w:sz w:val="24"/>
          <w:szCs w:val="24"/>
        </w:rPr>
        <w:t xml:space="preserve"> makanan</w:t>
      </w:r>
      <w:r w:rsidR="00C21982" w:rsidRPr="0041729B">
        <w:rPr>
          <w:rFonts w:ascii="Times New Roman" w:hAnsi="Times New Roman"/>
          <w:sz w:val="24"/>
          <w:szCs w:val="24"/>
        </w:rPr>
        <w:t>, diluncurkan pada tahun 1986 telah menerbitkan sejumlah</w:t>
      </w:r>
      <w:r>
        <w:rPr>
          <w:rFonts w:ascii="Times New Roman" w:hAnsi="Times New Roman"/>
          <w:sz w:val="24"/>
          <w:szCs w:val="24"/>
        </w:rPr>
        <w:t xml:space="preserve"> kelompok</w:t>
      </w:r>
      <w:r w:rsidR="00C21982" w:rsidRPr="0041729B">
        <w:rPr>
          <w:rFonts w:ascii="Times New Roman" w:hAnsi="Times New Roman"/>
          <w:sz w:val="24"/>
          <w:szCs w:val="24"/>
        </w:rPr>
        <w:t xml:space="preserve"> </w:t>
      </w:r>
      <w:r>
        <w:rPr>
          <w:rFonts w:ascii="Times New Roman" w:hAnsi="Times New Roman"/>
          <w:sz w:val="24"/>
          <w:szCs w:val="24"/>
        </w:rPr>
        <w:t xml:space="preserve">penelitian </w:t>
      </w:r>
      <w:r w:rsidR="00C21982" w:rsidRPr="0041729B">
        <w:rPr>
          <w:rFonts w:ascii="Times New Roman" w:hAnsi="Times New Roman"/>
          <w:sz w:val="24"/>
          <w:szCs w:val="24"/>
        </w:rPr>
        <w:t>dan</w:t>
      </w:r>
      <w:r>
        <w:rPr>
          <w:rFonts w:ascii="Times New Roman" w:hAnsi="Times New Roman"/>
          <w:sz w:val="24"/>
          <w:szCs w:val="24"/>
        </w:rPr>
        <w:t xml:space="preserve"> </w:t>
      </w:r>
      <w:r w:rsidR="00C21982" w:rsidRPr="0041729B">
        <w:rPr>
          <w:rFonts w:ascii="Times New Roman" w:hAnsi="Times New Roman"/>
          <w:sz w:val="24"/>
          <w:szCs w:val="24"/>
        </w:rPr>
        <w:t>membentuk forum aktif untuk mempromosikan interaksi antara</w:t>
      </w:r>
      <w:r>
        <w:rPr>
          <w:rFonts w:ascii="Times New Roman" w:hAnsi="Times New Roman"/>
          <w:sz w:val="24"/>
          <w:szCs w:val="24"/>
        </w:rPr>
        <w:t xml:space="preserve"> </w:t>
      </w:r>
      <w:r w:rsidR="00C21982" w:rsidRPr="0041729B">
        <w:rPr>
          <w:rFonts w:ascii="Times New Roman" w:hAnsi="Times New Roman"/>
          <w:sz w:val="24"/>
          <w:szCs w:val="24"/>
        </w:rPr>
        <w:t>akademisi dan industrialis dan untuk menggabungkan dasar ilmiah</w:t>
      </w:r>
      <w:r>
        <w:rPr>
          <w:rFonts w:ascii="Times New Roman" w:hAnsi="Times New Roman"/>
          <w:sz w:val="24"/>
          <w:szCs w:val="24"/>
        </w:rPr>
        <w:t xml:space="preserve"> </w:t>
      </w:r>
      <w:r w:rsidR="00C21982" w:rsidRPr="0041729B">
        <w:rPr>
          <w:rFonts w:ascii="Times New Roman" w:hAnsi="Times New Roman"/>
          <w:sz w:val="24"/>
          <w:szCs w:val="24"/>
        </w:rPr>
        <w:t>penelitian dengan pengembangan industri</w:t>
      </w:r>
      <w:r>
        <w:rPr>
          <w:rFonts w:ascii="Times New Roman" w:hAnsi="Times New Roman"/>
          <w:sz w:val="24"/>
          <w:szCs w:val="24"/>
        </w:rPr>
        <w:t xml:space="preserve">. </w:t>
      </w:r>
      <w:r w:rsidR="00C21982" w:rsidRPr="0041729B">
        <w:rPr>
          <w:rFonts w:ascii="Times New Roman" w:hAnsi="Times New Roman"/>
          <w:sz w:val="24"/>
          <w:szCs w:val="24"/>
        </w:rPr>
        <w:lastRenderedPageBreak/>
        <w:t xml:space="preserve">Meskipun sudah ada </w:t>
      </w:r>
      <w:r>
        <w:rPr>
          <w:rFonts w:ascii="Times New Roman" w:hAnsi="Times New Roman"/>
          <w:sz w:val="24"/>
          <w:szCs w:val="24"/>
        </w:rPr>
        <w:t xml:space="preserve">berbagai </w:t>
      </w:r>
      <w:r w:rsidR="00C21982" w:rsidRPr="0041729B">
        <w:rPr>
          <w:rFonts w:ascii="Times New Roman" w:hAnsi="Times New Roman"/>
          <w:sz w:val="24"/>
          <w:szCs w:val="24"/>
        </w:rPr>
        <w:t>kelompok penelitian di banyak makanan</w:t>
      </w:r>
      <w:r>
        <w:rPr>
          <w:rFonts w:ascii="Times New Roman" w:hAnsi="Times New Roman"/>
          <w:sz w:val="24"/>
          <w:szCs w:val="24"/>
        </w:rPr>
        <w:t xml:space="preserve"> </w:t>
      </w:r>
      <w:r w:rsidR="00C21982" w:rsidRPr="0041729B">
        <w:rPr>
          <w:rFonts w:ascii="Times New Roman" w:hAnsi="Times New Roman"/>
          <w:sz w:val="24"/>
          <w:szCs w:val="24"/>
        </w:rPr>
        <w:t>daerah pengolahan di Jepang, seperti pasta ikan (kamaboko, surimi</w:t>
      </w:r>
      <w:r>
        <w:rPr>
          <w:rFonts w:ascii="Times New Roman" w:hAnsi="Times New Roman"/>
          <w:sz w:val="24"/>
          <w:szCs w:val="24"/>
        </w:rPr>
        <w:t xml:space="preserve">), </w:t>
      </w:r>
      <w:r w:rsidR="00C21982" w:rsidRPr="0041729B">
        <w:rPr>
          <w:rFonts w:ascii="Times New Roman" w:hAnsi="Times New Roman"/>
          <w:sz w:val="24"/>
          <w:szCs w:val="24"/>
        </w:rPr>
        <w:t xml:space="preserve">dadih kedelai (tahu), agar </w:t>
      </w:r>
      <w:r w:rsidR="00C21982" w:rsidRPr="0041729B">
        <w:rPr>
          <w:rFonts w:ascii="Times New Roman" w:hAnsi="Times New Roman"/>
          <w:i/>
          <w:sz w:val="24"/>
          <w:szCs w:val="24"/>
        </w:rPr>
        <w:t>jelly</w:t>
      </w:r>
      <w:r w:rsidR="00C21982" w:rsidRPr="0041729B">
        <w:rPr>
          <w:rFonts w:ascii="Times New Roman" w:hAnsi="Times New Roman"/>
          <w:sz w:val="24"/>
          <w:szCs w:val="24"/>
        </w:rPr>
        <w:t xml:space="preserve"> hidangan penutup, pati </w:t>
      </w:r>
      <w:r w:rsidR="00C21982" w:rsidRPr="0041729B">
        <w:rPr>
          <w:rFonts w:ascii="Times New Roman" w:hAnsi="Times New Roman"/>
          <w:i/>
          <w:sz w:val="24"/>
          <w:szCs w:val="24"/>
        </w:rPr>
        <w:t>kuzu jelly</w:t>
      </w:r>
      <w:r w:rsidR="00C21982" w:rsidRPr="0041729B">
        <w:rPr>
          <w:rFonts w:ascii="Times New Roman" w:hAnsi="Times New Roman"/>
          <w:sz w:val="24"/>
          <w:szCs w:val="24"/>
        </w:rPr>
        <w:t xml:space="preserve">, </w:t>
      </w:r>
      <w:r w:rsidR="00C21982" w:rsidRPr="0041729B">
        <w:rPr>
          <w:rFonts w:ascii="Times New Roman" w:hAnsi="Times New Roman"/>
          <w:i/>
          <w:sz w:val="24"/>
          <w:szCs w:val="24"/>
        </w:rPr>
        <w:t>kimizu</w:t>
      </w:r>
      <w:r w:rsidR="00C21982" w:rsidRPr="0041729B">
        <w:rPr>
          <w:rFonts w:ascii="Times New Roman" w:hAnsi="Times New Roman"/>
          <w:sz w:val="24"/>
          <w:szCs w:val="24"/>
        </w:rPr>
        <w:t xml:space="preserve"> (Gaya Jepang mayones</w:t>
      </w:r>
      <w:r>
        <w:rPr>
          <w:rFonts w:ascii="Times New Roman" w:hAnsi="Times New Roman"/>
          <w:sz w:val="24"/>
          <w:szCs w:val="24"/>
        </w:rPr>
        <w:t>)</w:t>
      </w:r>
      <w:r w:rsidR="00BA0514">
        <w:rPr>
          <w:rFonts w:ascii="Times New Roman" w:hAnsi="Times New Roman"/>
          <w:sz w:val="24"/>
          <w:szCs w:val="24"/>
        </w:rPr>
        <w:t xml:space="preserve"> (Challen, 2014)</w:t>
      </w:r>
      <w:r>
        <w:rPr>
          <w:rFonts w:ascii="Times New Roman" w:hAnsi="Times New Roman"/>
          <w:sz w:val="24"/>
          <w:szCs w:val="24"/>
        </w:rPr>
        <w:t>.</w:t>
      </w:r>
    </w:p>
    <w:p w:rsidR="0041729B" w:rsidRDefault="00C21982" w:rsidP="001459ED">
      <w:pPr>
        <w:spacing w:after="0" w:line="480" w:lineRule="auto"/>
        <w:ind w:firstLine="567"/>
        <w:jc w:val="both"/>
        <w:rPr>
          <w:rFonts w:ascii="Times New Roman" w:hAnsi="Times New Roman"/>
          <w:b/>
          <w:sz w:val="24"/>
          <w:szCs w:val="24"/>
        </w:rPr>
      </w:pPr>
      <w:r w:rsidRPr="0041729B">
        <w:rPr>
          <w:rFonts w:ascii="Times New Roman" w:hAnsi="Times New Roman"/>
          <w:sz w:val="24"/>
          <w:szCs w:val="24"/>
        </w:rPr>
        <w:t xml:space="preserve">Xanthan adalah </w:t>
      </w:r>
      <w:r w:rsidRPr="0041729B">
        <w:rPr>
          <w:rFonts w:ascii="Times New Roman" w:hAnsi="Times New Roman"/>
          <w:i/>
          <w:sz w:val="24"/>
          <w:szCs w:val="24"/>
        </w:rPr>
        <w:t>biopolysaccharide exocellular</w:t>
      </w:r>
      <w:r w:rsidR="0041729B">
        <w:rPr>
          <w:rFonts w:ascii="Times New Roman" w:hAnsi="Times New Roman"/>
          <w:sz w:val="24"/>
          <w:szCs w:val="24"/>
        </w:rPr>
        <w:t xml:space="preserve"> </w:t>
      </w:r>
      <w:r w:rsidRPr="0041729B">
        <w:rPr>
          <w:rFonts w:ascii="Times New Roman" w:hAnsi="Times New Roman"/>
          <w:sz w:val="24"/>
          <w:szCs w:val="24"/>
        </w:rPr>
        <w:t xml:space="preserve">yang dihasilkan oleh bakteri </w:t>
      </w:r>
      <w:r w:rsidRPr="0041729B">
        <w:rPr>
          <w:rFonts w:ascii="Times New Roman" w:hAnsi="Times New Roman"/>
          <w:sz w:val="24"/>
          <w:szCs w:val="24"/>
        </w:rPr>
        <w:br/>
      </w:r>
      <w:r w:rsidRPr="0041729B">
        <w:rPr>
          <w:rFonts w:ascii="Times New Roman" w:hAnsi="Times New Roman"/>
          <w:i/>
          <w:sz w:val="24"/>
          <w:szCs w:val="24"/>
        </w:rPr>
        <w:t>Xanthomonas campestris</w:t>
      </w:r>
      <w:r w:rsidRPr="0041729B">
        <w:rPr>
          <w:rFonts w:ascii="Times New Roman" w:hAnsi="Times New Roman"/>
          <w:sz w:val="24"/>
          <w:szCs w:val="24"/>
        </w:rPr>
        <w:t xml:space="preserve">. Selama produksi komersial permen karet dibuat oleh </w:t>
      </w:r>
      <w:r w:rsidR="0041729B">
        <w:rPr>
          <w:rFonts w:ascii="Times New Roman" w:hAnsi="Times New Roman"/>
          <w:sz w:val="24"/>
          <w:szCs w:val="24"/>
        </w:rPr>
        <w:t>suatu budaya dalam</w:t>
      </w:r>
      <w:r w:rsidRPr="0041729B">
        <w:rPr>
          <w:rFonts w:ascii="Times New Roman" w:hAnsi="Times New Roman"/>
          <w:sz w:val="24"/>
          <w:szCs w:val="24"/>
        </w:rPr>
        <w:t xml:space="preserve"> proses fermentasi. </w:t>
      </w:r>
      <w:r w:rsidR="0041729B">
        <w:rPr>
          <w:rFonts w:ascii="Times New Roman" w:hAnsi="Times New Roman"/>
          <w:sz w:val="24"/>
          <w:szCs w:val="24"/>
        </w:rPr>
        <w:t>G</w:t>
      </w:r>
      <w:r w:rsidRPr="0041729B">
        <w:rPr>
          <w:rFonts w:ascii="Times New Roman" w:hAnsi="Times New Roman"/>
          <w:sz w:val="24"/>
          <w:szCs w:val="24"/>
        </w:rPr>
        <w:t xml:space="preserve">um xanthan telah menemukan </w:t>
      </w:r>
      <w:r w:rsidR="00CC4BA3">
        <w:rPr>
          <w:rFonts w:ascii="Times New Roman" w:hAnsi="Times New Roman"/>
          <w:sz w:val="24"/>
          <w:szCs w:val="24"/>
        </w:rPr>
        <w:t xml:space="preserve">aplikasi </w:t>
      </w:r>
      <w:r w:rsidRPr="0041729B">
        <w:rPr>
          <w:rFonts w:ascii="Times New Roman" w:hAnsi="Times New Roman"/>
          <w:sz w:val="24"/>
          <w:szCs w:val="24"/>
        </w:rPr>
        <w:t>fungsional dalam rentang yang sangat beragam produk makanan di seluruh dunia</w:t>
      </w:r>
      <w:r w:rsidR="0041729B">
        <w:rPr>
          <w:rFonts w:ascii="Times New Roman" w:hAnsi="Times New Roman"/>
          <w:sz w:val="24"/>
          <w:szCs w:val="24"/>
        </w:rPr>
        <w:t xml:space="preserve">. </w:t>
      </w:r>
      <w:r w:rsidRPr="0041729B">
        <w:rPr>
          <w:rFonts w:ascii="Times New Roman" w:hAnsi="Times New Roman"/>
          <w:sz w:val="24"/>
          <w:szCs w:val="24"/>
        </w:rPr>
        <w:t>Bahkan saat ini, ketika kita</w:t>
      </w:r>
      <w:r w:rsidR="0041729B">
        <w:rPr>
          <w:rFonts w:ascii="Times New Roman" w:hAnsi="Times New Roman"/>
          <w:sz w:val="24"/>
          <w:szCs w:val="24"/>
        </w:rPr>
        <w:t xml:space="preserve"> </w:t>
      </w:r>
      <w:r w:rsidRPr="0041729B">
        <w:rPr>
          <w:rFonts w:ascii="Times New Roman" w:hAnsi="Times New Roman"/>
          <w:sz w:val="24"/>
          <w:szCs w:val="24"/>
        </w:rPr>
        <w:t xml:space="preserve">mungkin berharap bahwa semua </w:t>
      </w:r>
      <w:r w:rsidR="00CC4BA3">
        <w:rPr>
          <w:rFonts w:ascii="Times New Roman" w:hAnsi="Times New Roman"/>
          <w:sz w:val="24"/>
          <w:szCs w:val="24"/>
        </w:rPr>
        <w:t>cara</w:t>
      </w:r>
      <w:r w:rsidRPr="0041729B">
        <w:rPr>
          <w:rFonts w:ascii="Times New Roman" w:hAnsi="Times New Roman"/>
          <w:sz w:val="24"/>
          <w:szCs w:val="24"/>
        </w:rPr>
        <w:t xml:space="preserve"> untuk aplikasinya telah dieksplorasi dan dieksploitasi, </w:t>
      </w:r>
      <w:r w:rsidR="00CC4BA3" w:rsidRPr="0041729B">
        <w:rPr>
          <w:rFonts w:ascii="Times New Roman" w:hAnsi="Times New Roman"/>
          <w:sz w:val="24"/>
          <w:szCs w:val="24"/>
        </w:rPr>
        <w:t xml:space="preserve">aplikasi </w:t>
      </w:r>
      <w:r w:rsidRPr="0041729B">
        <w:rPr>
          <w:rFonts w:ascii="Times New Roman" w:hAnsi="Times New Roman"/>
          <w:sz w:val="24"/>
          <w:szCs w:val="24"/>
        </w:rPr>
        <w:t>baru</w:t>
      </w:r>
      <w:r w:rsidR="0041729B">
        <w:rPr>
          <w:rFonts w:ascii="Times New Roman" w:hAnsi="Times New Roman"/>
          <w:sz w:val="24"/>
          <w:szCs w:val="24"/>
        </w:rPr>
        <w:t xml:space="preserve"> </w:t>
      </w:r>
      <w:r w:rsidRPr="0041729B">
        <w:rPr>
          <w:rFonts w:ascii="Times New Roman" w:hAnsi="Times New Roman"/>
          <w:sz w:val="24"/>
          <w:szCs w:val="24"/>
        </w:rPr>
        <w:t>terus ditemukan untuk itu. Perlu dicatat bahwa, untuk sebagian besar</w:t>
      </w:r>
      <w:r w:rsidR="0041729B">
        <w:rPr>
          <w:rFonts w:ascii="Times New Roman" w:hAnsi="Times New Roman"/>
          <w:sz w:val="24"/>
          <w:szCs w:val="24"/>
        </w:rPr>
        <w:t xml:space="preserve"> </w:t>
      </w:r>
      <w:r w:rsidRPr="0041729B">
        <w:rPr>
          <w:rFonts w:ascii="Times New Roman" w:hAnsi="Times New Roman"/>
          <w:sz w:val="24"/>
          <w:szCs w:val="24"/>
        </w:rPr>
        <w:t>aplikasi di mana</w:t>
      </w:r>
      <w:r w:rsidR="00CC4BA3">
        <w:rPr>
          <w:rFonts w:ascii="Times New Roman" w:hAnsi="Times New Roman"/>
          <w:sz w:val="24"/>
          <w:szCs w:val="24"/>
        </w:rPr>
        <w:t>pun</w:t>
      </w:r>
      <w:r w:rsidRPr="0041729B">
        <w:rPr>
          <w:rFonts w:ascii="Times New Roman" w:hAnsi="Times New Roman"/>
          <w:sz w:val="24"/>
          <w:szCs w:val="24"/>
        </w:rPr>
        <w:t xml:space="preserve"> gum xanthan adalah produk pilihan, itu digunakan hampir</w:t>
      </w:r>
      <w:r w:rsidR="0041729B">
        <w:rPr>
          <w:rFonts w:ascii="Times New Roman" w:hAnsi="Times New Roman"/>
          <w:sz w:val="24"/>
          <w:szCs w:val="24"/>
        </w:rPr>
        <w:t xml:space="preserve"> </w:t>
      </w:r>
      <w:r w:rsidRPr="0041729B">
        <w:rPr>
          <w:rFonts w:ascii="Times New Roman" w:hAnsi="Times New Roman"/>
          <w:sz w:val="24"/>
          <w:szCs w:val="24"/>
        </w:rPr>
        <w:t>khusus untuk manfaat fungsional yang diberikannya. Fungsinya adalah langsung</w:t>
      </w:r>
      <w:r w:rsidR="0041729B">
        <w:rPr>
          <w:rFonts w:ascii="Times New Roman" w:hAnsi="Times New Roman"/>
          <w:sz w:val="24"/>
          <w:szCs w:val="24"/>
        </w:rPr>
        <w:t xml:space="preserve"> </w:t>
      </w:r>
      <w:r w:rsidRPr="0041729B">
        <w:rPr>
          <w:rFonts w:ascii="Times New Roman" w:hAnsi="Times New Roman"/>
          <w:sz w:val="24"/>
          <w:szCs w:val="24"/>
        </w:rPr>
        <w:t>konsekuensi dari struktur kimia yang unik</w:t>
      </w:r>
      <w:r w:rsidR="0041729B">
        <w:rPr>
          <w:rFonts w:ascii="Times New Roman" w:hAnsi="Times New Roman"/>
          <w:sz w:val="24"/>
          <w:szCs w:val="24"/>
        </w:rPr>
        <w:t xml:space="preserve">. </w:t>
      </w:r>
      <w:r w:rsidRPr="0041729B">
        <w:rPr>
          <w:rFonts w:ascii="Times New Roman" w:hAnsi="Times New Roman"/>
          <w:sz w:val="24"/>
          <w:szCs w:val="24"/>
        </w:rPr>
        <w:t xml:space="preserve">Xanthan mengikat air lebih kuat daripada </w:t>
      </w:r>
      <w:r w:rsidR="00CC4BA3">
        <w:rPr>
          <w:rFonts w:ascii="Times New Roman" w:hAnsi="Times New Roman"/>
          <w:sz w:val="24"/>
          <w:szCs w:val="24"/>
        </w:rPr>
        <w:t>hidrokoloid</w:t>
      </w:r>
      <w:r w:rsidRPr="0041729B">
        <w:rPr>
          <w:rFonts w:ascii="Times New Roman" w:hAnsi="Times New Roman"/>
          <w:sz w:val="24"/>
          <w:szCs w:val="24"/>
        </w:rPr>
        <w:t xml:space="preserve"> lainnya</w:t>
      </w:r>
      <w:r w:rsidR="00CC4BA3">
        <w:rPr>
          <w:rFonts w:ascii="Times New Roman" w:hAnsi="Times New Roman"/>
          <w:sz w:val="24"/>
          <w:szCs w:val="24"/>
        </w:rPr>
        <w:t>,</w:t>
      </w:r>
      <w:r w:rsidRPr="0041729B">
        <w:rPr>
          <w:rFonts w:ascii="Times New Roman" w:hAnsi="Times New Roman"/>
          <w:sz w:val="24"/>
          <w:szCs w:val="24"/>
        </w:rPr>
        <w:t xml:space="preserve"> itu lebih toleran</w:t>
      </w:r>
      <w:r w:rsidR="0041729B">
        <w:rPr>
          <w:rFonts w:ascii="Times New Roman" w:hAnsi="Times New Roman"/>
          <w:sz w:val="24"/>
          <w:szCs w:val="24"/>
        </w:rPr>
        <w:t xml:space="preserve"> </w:t>
      </w:r>
      <w:r w:rsidRPr="0041729B">
        <w:rPr>
          <w:rFonts w:ascii="Times New Roman" w:hAnsi="Times New Roman"/>
          <w:sz w:val="24"/>
          <w:szCs w:val="24"/>
        </w:rPr>
        <w:t>untuk pH, garam, suhu, alkohol dan enzim dari polimer tersebut. Hal ini juga masuk ke dalam</w:t>
      </w:r>
      <w:r w:rsidR="0041729B">
        <w:rPr>
          <w:rFonts w:ascii="Times New Roman" w:hAnsi="Times New Roman"/>
          <w:sz w:val="24"/>
          <w:szCs w:val="24"/>
        </w:rPr>
        <w:t xml:space="preserve"> </w:t>
      </w:r>
      <w:r w:rsidRPr="0041729B">
        <w:rPr>
          <w:rFonts w:ascii="Times New Roman" w:hAnsi="Times New Roman"/>
          <w:sz w:val="24"/>
          <w:szCs w:val="24"/>
        </w:rPr>
        <w:t xml:space="preserve">interaksi sinergis yang kuat dengan </w:t>
      </w:r>
      <w:r w:rsidRPr="00CC4BA3">
        <w:rPr>
          <w:rFonts w:ascii="Times New Roman" w:hAnsi="Times New Roman"/>
          <w:i/>
          <w:sz w:val="24"/>
          <w:szCs w:val="24"/>
        </w:rPr>
        <w:t>galactomannans</w:t>
      </w:r>
      <w:r w:rsidRPr="0041729B">
        <w:rPr>
          <w:rFonts w:ascii="Times New Roman" w:hAnsi="Times New Roman"/>
          <w:sz w:val="24"/>
          <w:szCs w:val="24"/>
        </w:rPr>
        <w:t xml:space="preserve">. </w:t>
      </w:r>
      <w:r w:rsidR="00CC4BA3">
        <w:rPr>
          <w:rFonts w:ascii="Times New Roman" w:hAnsi="Times New Roman"/>
          <w:sz w:val="24"/>
          <w:szCs w:val="24"/>
        </w:rPr>
        <w:t>K</w:t>
      </w:r>
      <w:r w:rsidRPr="0041729B">
        <w:rPr>
          <w:rFonts w:ascii="Times New Roman" w:hAnsi="Times New Roman"/>
          <w:sz w:val="24"/>
          <w:szCs w:val="24"/>
        </w:rPr>
        <w:t>eunikan fungsionalitas dari</w:t>
      </w:r>
      <w:r w:rsidR="0041729B">
        <w:rPr>
          <w:rFonts w:ascii="Times New Roman" w:hAnsi="Times New Roman"/>
          <w:sz w:val="24"/>
          <w:szCs w:val="24"/>
        </w:rPr>
        <w:t xml:space="preserve"> </w:t>
      </w:r>
      <w:r w:rsidRPr="0041729B">
        <w:rPr>
          <w:rFonts w:ascii="Times New Roman" w:hAnsi="Times New Roman"/>
          <w:sz w:val="24"/>
          <w:szCs w:val="24"/>
        </w:rPr>
        <w:t>polimer terletak pada strukturnya</w:t>
      </w:r>
      <w:r w:rsidR="00CC4BA3">
        <w:rPr>
          <w:rFonts w:ascii="Times New Roman" w:hAnsi="Times New Roman"/>
          <w:sz w:val="24"/>
          <w:szCs w:val="24"/>
        </w:rPr>
        <w:t>,</w:t>
      </w:r>
      <w:r w:rsidRPr="0041729B">
        <w:rPr>
          <w:rFonts w:ascii="Times New Roman" w:hAnsi="Times New Roman"/>
          <w:sz w:val="24"/>
          <w:szCs w:val="24"/>
        </w:rPr>
        <w:t xml:space="preserve"> tulang punggung selulosa diganti dengan rantai samping </w:t>
      </w:r>
      <w:r w:rsidRPr="00CC4BA3">
        <w:rPr>
          <w:rFonts w:ascii="Times New Roman" w:hAnsi="Times New Roman"/>
          <w:i/>
          <w:sz w:val="24"/>
          <w:szCs w:val="24"/>
        </w:rPr>
        <w:t>trisaccharide</w:t>
      </w:r>
      <w:r w:rsidR="0041729B">
        <w:rPr>
          <w:rFonts w:ascii="Times New Roman" w:hAnsi="Times New Roman"/>
          <w:sz w:val="24"/>
          <w:szCs w:val="24"/>
        </w:rPr>
        <w:t xml:space="preserve"> </w:t>
      </w:r>
      <w:r w:rsidRPr="0041729B">
        <w:rPr>
          <w:rFonts w:ascii="Times New Roman" w:hAnsi="Times New Roman"/>
          <w:sz w:val="24"/>
          <w:szCs w:val="24"/>
        </w:rPr>
        <w:t xml:space="preserve">pada residu glukosa alternatif pada </w:t>
      </w:r>
      <w:r w:rsidRPr="00CC4BA3">
        <w:rPr>
          <w:rFonts w:ascii="Times New Roman" w:hAnsi="Times New Roman"/>
          <w:i/>
          <w:sz w:val="24"/>
          <w:szCs w:val="24"/>
        </w:rPr>
        <w:t>backbone</w:t>
      </w:r>
      <w:r w:rsidRPr="0041729B">
        <w:rPr>
          <w:rFonts w:ascii="Times New Roman" w:hAnsi="Times New Roman"/>
          <w:sz w:val="24"/>
          <w:szCs w:val="24"/>
        </w:rPr>
        <w:t xml:space="preserve"> tersebut. Dalam larutan rantai samping membungkus</w:t>
      </w:r>
      <w:r w:rsidR="0041729B">
        <w:rPr>
          <w:rFonts w:ascii="Times New Roman" w:hAnsi="Times New Roman"/>
          <w:sz w:val="24"/>
          <w:szCs w:val="24"/>
        </w:rPr>
        <w:t xml:space="preserve"> </w:t>
      </w:r>
      <w:r w:rsidRPr="00CC4BA3">
        <w:rPr>
          <w:rFonts w:ascii="Times New Roman" w:hAnsi="Times New Roman"/>
          <w:i/>
          <w:sz w:val="24"/>
          <w:szCs w:val="24"/>
        </w:rPr>
        <w:t>backbone</w:t>
      </w:r>
      <w:r w:rsidRPr="0041729B">
        <w:rPr>
          <w:rFonts w:ascii="Times New Roman" w:hAnsi="Times New Roman"/>
          <w:sz w:val="24"/>
          <w:szCs w:val="24"/>
        </w:rPr>
        <w:t xml:space="preserve"> sehingga melindungi P -1, 4 keterkaitan dari hidrolisis dan hilangnya berikutnya</w:t>
      </w:r>
      <w:r w:rsidR="00CC4BA3">
        <w:rPr>
          <w:rFonts w:ascii="Times New Roman" w:hAnsi="Times New Roman"/>
          <w:sz w:val="24"/>
          <w:szCs w:val="24"/>
        </w:rPr>
        <w:t xml:space="preserve"> </w:t>
      </w:r>
      <w:r w:rsidRPr="0041729B">
        <w:rPr>
          <w:rFonts w:ascii="Times New Roman" w:hAnsi="Times New Roman"/>
          <w:sz w:val="24"/>
          <w:szCs w:val="24"/>
        </w:rPr>
        <w:t>solusi viskositas. Xanthan benar-benar larut dalam air dingin di mana viskositas</w:t>
      </w:r>
      <w:r w:rsidR="0041729B">
        <w:rPr>
          <w:rFonts w:ascii="Times New Roman" w:hAnsi="Times New Roman"/>
          <w:sz w:val="24"/>
          <w:szCs w:val="24"/>
        </w:rPr>
        <w:t xml:space="preserve"> </w:t>
      </w:r>
      <w:r w:rsidRPr="0041729B">
        <w:rPr>
          <w:rFonts w:ascii="Times New Roman" w:hAnsi="Times New Roman"/>
          <w:sz w:val="24"/>
          <w:szCs w:val="24"/>
        </w:rPr>
        <w:t>penuh dapat dicapai</w:t>
      </w:r>
      <w:r w:rsidR="0041729B">
        <w:rPr>
          <w:rFonts w:ascii="Times New Roman" w:hAnsi="Times New Roman"/>
          <w:sz w:val="24"/>
          <w:szCs w:val="24"/>
        </w:rPr>
        <w:t xml:space="preserve"> </w:t>
      </w:r>
      <w:r w:rsidRPr="0041729B">
        <w:rPr>
          <w:rFonts w:ascii="Times New Roman" w:hAnsi="Times New Roman"/>
          <w:sz w:val="24"/>
          <w:szCs w:val="24"/>
        </w:rPr>
        <w:t xml:space="preserve">memberikan tindakan pencegahan normal untuk membuat solusi dari </w:t>
      </w:r>
      <w:r w:rsidR="00CC4BA3">
        <w:rPr>
          <w:rFonts w:ascii="Times New Roman" w:hAnsi="Times New Roman"/>
          <w:sz w:val="24"/>
          <w:szCs w:val="24"/>
        </w:rPr>
        <w:t>hidrokoloid</w:t>
      </w:r>
      <w:r w:rsidRPr="0041729B">
        <w:rPr>
          <w:rFonts w:ascii="Times New Roman" w:hAnsi="Times New Roman"/>
          <w:sz w:val="24"/>
          <w:szCs w:val="24"/>
        </w:rPr>
        <w:t xml:space="preserve"> diambil. penggunaan</w:t>
      </w:r>
      <w:r w:rsidR="0041729B">
        <w:rPr>
          <w:rFonts w:ascii="Times New Roman" w:hAnsi="Times New Roman"/>
          <w:sz w:val="24"/>
          <w:szCs w:val="24"/>
        </w:rPr>
        <w:t xml:space="preserve"> </w:t>
      </w:r>
      <w:r w:rsidRPr="0041729B">
        <w:rPr>
          <w:rFonts w:ascii="Times New Roman" w:hAnsi="Times New Roman"/>
          <w:sz w:val="24"/>
          <w:szCs w:val="24"/>
        </w:rPr>
        <w:t xml:space="preserve">panas selama </w:t>
      </w:r>
      <w:r w:rsidRPr="0041729B">
        <w:rPr>
          <w:rFonts w:ascii="Times New Roman" w:hAnsi="Times New Roman"/>
          <w:sz w:val="24"/>
          <w:szCs w:val="24"/>
        </w:rPr>
        <w:lastRenderedPageBreak/>
        <w:t>persiapan solusi akan memiliki efek yang sangat sedikit pada waktu yang dibutuhkan untuk hidrat</w:t>
      </w:r>
      <w:r w:rsidR="00CC4BA3">
        <w:rPr>
          <w:rFonts w:ascii="Times New Roman" w:hAnsi="Times New Roman"/>
          <w:sz w:val="24"/>
          <w:szCs w:val="24"/>
        </w:rPr>
        <w:t xml:space="preserve"> gum</w:t>
      </w:r>
      <w:r w:rsidR="00BA0514">
        <w:rPr>
          <w:rFonts w:ascii="Times New Roman" w:hAnsi="Times New Roman"/>
          <w:sz w:val="24"/>
          <w:szCs w:val="24"/>
        </w:rPr>
        <w:t xml:space="preserve"> (Challen, 2014)</w:t>
      </w:r>
      <w:r w:rsidRPr="0041729B">
        <w:rPr>
          <w:rFonts w:ascii="Times New Roman" w:hAnsi="Times New Roman"/>
          <w:sz w:val="24"/>
          <w:szCs w:val="24"/>
        </w:rPr>
        <w:t>.</w:t>
      </w:r>
    </w:p>
    <w:p w:rsidR="00C21982" w:rsidRDefault="00CC4BA3" w:rsidP="001459ED">
      <w:pPr>
        <w:spacing w:after="0" w:line="480" w:lineRule="auto"/>
        <w:ind w:firstLine="567"/>
        <w:jc w:val="both"/>
        <w:rPr>
          <w:rFonts w:ascii="Times New Roman" w:hAnsi="Times New Roman"/>
          <w:sz w:val="24"/>
          <w:szCs w:val="24"/>
        </w:rPr>
      </w:pPr>
      <w:r>
        <w:rPr>
          <w:rFonts w:ascii="Times New Roman" w:hAnsi="Times New Roman"/>
          <w:sz w:val="24"/>
          <w:szCs w:val="24"/>
        </w:rPr>
        <w:t>G</w:t>
      </w:r>
      <w:r w:rsidR="0041729B">
        <w:rPr>
          <w:rFonts w:ascii="Times New Roman" w:hAnsi="Times New Roman"/>
          <w:sz w:val="24"/>
          <w:szCs w:val="24"/>
        </w:rPr>
        <w:t>um</w:t>
      </w:r>
      <w:r w:rsidR="00C21982" w:rsidRPr="0041729B">
        <w:rPr>
          <w:rFonts w:ascii="Times New Roman" w:hAnsi="Times New Roman"/>
          <w:sz w:val="24"/>
          <w:szCs w:val="24"/>
        </w:rPr>
        <w:t xml:space="preserve"> xanthan dalam produk secara efektif pameran banyak</w:t>
      </w:r>
      <w:r w:rsidR="00C21982" w:rsidRPr="0041729B">
        <w:rPr>
          <w:rFonts w:ascii="Times New Roman" w:hAnsi="Times New Roman"/>
          <w:sz w:val="24"/>
          <w:szCs w:val="24"/>
        </w:rPr>
        <w:br/>
        <w:t xml:space="preserve">viskositas lebih rendah daripada yang dilakukannya pada </w:t>
      </w:r>
      <w:r w:rsidR="00C21982" w:rsidRPr="00CC4BA3">
        <w:rPr>
          <w:rFonts w:ascii="Times New Roman" w:hAnsi="Times New Roman"/>
          <w:i/>
          <w:sz w:val="24"/>
          <w:szCs w:val="24"/>
        </w:rPr>
        <w:t>shear rate</w:t>
      </w:r>
      <w:r w:rsidR="00C21982" w:rsidRPr="0041729B">
        <w:rPr>
          <w:rFonts w:ascii="Times New Roman" w:hAnsi="Times New Roman"/>
          <w:sz w:val="24"/>
          <w:szCs w:val="24"/>
        </w:rPr>
        <w:t xml:space="preserve"> yang lebih rendah sehingga tidak hanya produk rasa kurang</w:t>
      </w:r>
      <w:r>
        <w:rPr>
          <w:rFonts w:ascii="Times New Roman" w:hAnsi="Times New Roman"/>
          <w:sz w:val="24"/>
          <w:szCs w:val="24"/>
        </w:rPr>
        <w:t xml:space="preserve"> </w:t>
      </w:r>
      <w:r w:rsidR="00C21982" w:rsidRPr="0041729B">
        <w:rPr>
          <w:rFonts w:ascii="Times New Roman" w:hAnsi="Times New Roman"/>
          <w:sz w:val="24"/>
          <w:szCs w:val="24"/>
        </w:rPr>
        <w:t xml:space="preserve">kental namun </w:t>
      </w:r>
      <w:r>
        <w:rPr>
          <w:rFonts w:ascii="Times New Roman" w:hAnsi="Times New Roman"/>
          <w:sz w:val="24"/>
          <w:szCs w:val="24"/>
        </w:rPr>
        <w:t>pembentukan</w:t>
      </w:r>
      <w:r w:rsidR="00C21982" w:rsidRPr="0041729B">
        <w:rPr>
          <w:rFonts w:ascii="Times New Roman" w:hAnsi="Times New Roman"/>
          <w:sz w:val="24"/>
          <w:szCs w:val="24"/>
        </w:rPr>
        <w:t xml:space="preserve"> rasa </w:t>
      </w:r>
      <w:r w:rsidR="0041729B">
        <w:rPr>
          <w:rFonts w:ascii="Times New Roman" w:hAnsi="Times New Roman"/>
          <w:sz w:val="24"/>
          <w:szCs w:val="24"/>
        </w:rPr>
        <w:t xml:space="preserve"> dengan </w:t>
      </w:r>
      <w:r w:rsidR="00C21982" w:rsidRPr="0041729B">
        <w:rPr>
          <w:rFonts w:ascii="Times New Roman" w:hAnsi="Times New Roman"/>
          <w:sz w:val="24"/>
          <w:szCs w:val="24"/>
        </w:rPr>
        <w:t>demikian</w:t>
      </w:r>
      <w:r w:rsidR="0041729B">
        <w:rPr>
          <w:rFonts w:ascii="Times New Roman" w:hAnsi="Times New Roman"/>
          <w:sz w:val="24"/>
          <w:szCs w:val="24"/>
        </w:rPr>
        <w:t xml:space="preserve"> </w:t>
      </w:r>
      <w:r w:rsidR="00C21982" w:rsidRPr="0041729B">
        <w:rPr>
          <w:rFonts w:ascii="Times New Roman" w:hAnsi="Times New Roman"/>
          <w:sz w:val="24"/>
          <w:szCs w:val="24"/>
        </w:rPr>
        <w:t>ditingkatkan</w:t>
      </w:r>
      <w:r w:rsidR="0041729B">
        <w:rPr>
          <w:rFonts w:ascii="Times New Roman" w:hAnsi="Times New Roman"/>
          <w:sz w:val="24"/>
          <w:szCs w:val="24"/>
        </w:rPr>
        <w:t>.</w:t>
      </w:r>
      <w:r>
        <w:rPr>
          <w:rFonts w:ascii="Times New Roman" w:hAnsi="Times New Roman"/>
          <w:sz w:val="24"/>
          <w:szCs w:val="24"/>
        </w:rPr>
        <w:t xml:space="preserve"> </w:t>
      </w:r>
      <w:r w:rsidR="00C21982" w:rsidRPr="0041729B">
        <w:rPr>
          <w:rFonts w:ascii="Times New Roman" w:hAnsi="Times New Roman"/>
          <w:sz w:val="24"/>
          <w:szCs w:val="24"/>
        </w:rPr>
        <w:t>penangguhan</w:t>
      </w:r>
      <w:r w:rsidR="0041729B">
        <w:rPr>
          <w:rFonts w:ascii="Times New Roman" w:hAnsi="Times New Roman"/>
          <w:sz w:val="24"/>
          <w:szCs w:val="24"/>
        </w:rPr>
        <w:t xml:space="preserve"> </w:t>
      </w:r>
      <w:r w:rsidR="00C21982" w:rsidRPr="0041729B">
        <w:rPr>
          <w:rFonts w:ascii="Times New Roman" w:hAnsi="Times New Roman"/>
          <w:sz w:val="24"/>
          <w:szCs w:val="24"/>
        </w:rPr>
        <w:t xml:space="preserve">Properti dari </w:t>
      </w:r>
      <w:r w:rsidR="00C21982" w:rsidRPr="00CC4BA3">
        <w:rPr>
          <w:rFonts w:ascii="Times New Roman" w:hAnsi="Times New Roman"/>
          <w:i/>
          <w:sz w:val="24"/>
          <w:szCs w:val="24"/>
        </w:rPr>
        <w:t>pseudoplasticity</w:t>
      </w:r>
      <w:r w:rsidR="00C21982" w:rsidRPr="0041729B">
        <w:rPr>
          <w:rFonts w:ascii="Times New Roman" w:hAnsi="Times New Roman"/>
          <w:sz w:val="24"/>
          <w:szCs w:val="24"/>
        </w:rPr>
        <w:t xml:space="preserve"> menawarkan manfaat bagi pengembang produk dan</w:t>
      </w:r>
      <w:r w:rsidR="0041729B">
        <w:rPr>
          <w:rFonts w:ascii="Times New Roman" w:hAnsi="Times New Roman"/>
          <w:sz w:val="24"/>
          <w:szCs w:val="24"/>
        </w:rPr>
        <w:t xml:space="preserve"> </w:t>
      </w:r>
      <w:r w:rsidR="00C21982" w:rsidRPr="0041729B">
        <w:rPr>
          <w:rFonts w:ascii="Times New Roman" w:hAnsi="Times New Roman"/>
          <w:sz w:val="24"/>
          <w:szCs w:val="24"/>
        </w:rPr>
        <w:t>makanan</w:t>
      </w:r>
      <w:r w:rsidR="0041729B">
        <w:rPr>
          <w:rFonts w:ascii="Times New Roman" w:hAnsi="Times New Roman"/>
          <w:sz w:val="24"/>
          <w:szCs w:val="24"/>
        </w:rPr>
        <w:t xml:space="preserve"> </w:t>
      </w:r>
      <w:r w:rsidR="00C21982" w:rsidRPr="0041729B">
        <w:rPr>
          <w:rFonts w:ascii="Times New Roman" w:hAnsi="Times New Roman"/>
          <w:sz w:val="24"/>
          <w:szCs w:val="24"/>
        </w:rPr>
        <w:t>produk</w:t>
      </w:r>
      <w:r>
        <w:rPr>
          <w:rFonts w:ascii="Times New Roman" w:hAnsi="Times New Roman"/>
          <w:sz w:val="24"/>
          <w:szCs w:val="24"/>
        </w:rPr>
        <w:t xml:space="preserve"> yang</w:t>
      </w:r>
      <w:r w:rsidR="00C21982" w:rsidRPr="0041729B">
        <w:rPr>
          <w:rFonts w:ascii="Times New Roman" w:hAnsi="Times New Roman"/>
          <w:sz w:val="24"/>
          <w:szCs w:val="24"/>
        </w:rPr>
        <w:t xml:space="preserve"> sama viskositas tinggi pada </w:t>
      </w:r>
      <w:r>
        <w:rPr>
          <w:rFonts w:ascii="Times New Roman" w:hAnsi="Times New Roman"/>
          <w:sz w:val="24"/>
          <w:szCs w:val="24"/>
        </w:rPr>
        <w:t>pergeseran</w:t>
      </w:r>
      <w:r w:rsidR="00C21982" w:rsidRPr="0041729B">
        <w:rPr>
          <w:rFonts w:ascii="Times New Roman" w:hAnsi="Times New Roman"/>
          <w:sz w:val="24"/>
          <w:szCs w:val="24"/>
        </w:rPr>
        <w:t xml:space="preserve"> rendah menyediakan kondisi ideal untuk suspensi</w:t>
      </w:r>
      <w:r w:rsidR="0041729B">
        <w:rPr>
          <w:rFonts w:ascii="Times New Roman" w:hAnsi="Times New Roman"/>
          <w:sz w:val="24"/>
          <w:szCs w:val="24"/>
        </w:rPr>
        <w:t xml:space="preserve"> </w:t>
      </w:r>
      <w:r w:rsidR="00C21982" w:rsidRPr="0041729B">
        <w:rPr>
          <w:rFonts w:ascii="Times New Roman" w:hAnsi="Times New Roman"/>
          <w:sz w:val="24"/>
          <w:szCs w:val="24"/>
        </w:rPr>
        <w:t>terutama karena viskositas tinggi diregenerasi segera setelah geser akan dihapus.</w:t>
      </w:r>
      <w:r w:rsidR="0041729B">
        <w:rPr>
          <w:rFonts w:ascii="Times New Roman" w:hAnsi="Times New Roman"/>
          <w:b/>
          <w:sz w:val="24"/>
          <w:szCs w:val="24"/>
        </w:rPr>
        <w:t xml:space="preserve"> </w:t>
      </w:r>
      <w:r w:rsidR="00C21982" w:rsidRPr="0041729B">
        <w:rPr>
          <w:rFonts w:ascii="Times New Roman" w:hAnsi="Times New Roman"/>
          <w:sz w:val="24"/>
          <w:szCs w:val="24"/>
        </w:rPr>
        <w:t>Properti ini membuat penggunaan dalam berbagai jenis produk makanan untuk menangguhkan partikel padat seperti</w:t>
      </w:r>
      <w:r w:rsidR="0041729B">
        <w:rPr>
          <w:rFonts w:ascii="Times New Roman" w:hAnsi="Times New Roman"/>
          <w:sz w:val="24"/>
          <w:szCs w:val="24"/>
        </w:rPr>
        <w:t xml:space="preserve"> </w:t>
      </w:r>
      <w:r w:rsidR="00C21982" w:rsidRPr="0041729B">
        <w:rPr>
          <w:rFonts w:ascii="Times New Roman" w:hAnsi="Times New Roman"/>
          <w:sz w:val="24"/>
          <w:szCs w:val="24"/>
        </w:rPr>
        <w:t>tepung dalam minyak batter, emulsi dan udara di campuran kue dan soda lainnya</w:t>
      </w:r>
      <w:r w:rsidR="0041729B">
        <w:rPr>
          <w:rFonts w:ascii="Times New Roman" w:hAnsi="Times New Roman"/>
          <w:sz w:val="24"/>
          <w:szCs w:val="24"/>
        </w:rPr>
        <w:t xml:space="preserve"> </w:t>
      </w:r>
      <w:r w:rsidR="00C21982" w:rsidRPr="0041729B">
        <w:rPr>
          <w:rFonts w:ascii="Times New Roman" w:hAnsi="Times New Roman"/>
          <w:sz w:val="24"/>
          <w:szCs w:val="24"/>
        </w:rPr>
        <w:t xml:space="preserve">produk seperti es krim. </w:t>
      </w:r>
      <w:r w:rsidR="00C21982" w:rsidRPr="0041729B">
        <w:rPr>
          <w:rFonts w:ascii="Times New Roman" w:hAnsi="Times New Roman"/>
          <w:sz w:val="24"/>
          <w:szCs w:val="24"/>
        </w:rPr>
        <w:br/>
        <w:t xml:space="preserve">Emulsi adalah contoh yang baik dari sistem cair yang memerlukan stabilisasi dan </w:t>
      </w:r>
      <w:r>
        <w:rPr>
          <w:rFonts w:ascii="Times New Roman" w:hAnsi="Times New Roman"/>
          <w:sz w:val="24"/>
          <w:szCs w:val="24"/>
        </w:rPr>
        <w:t xml:space="preserve">gum </w:t>
      </w:r>
      <w:r w:rsidRPr="0041729B">
        <w:rPr>
          <w:rFonts w:ascii="Times New Roman" w:hAnsi="Times New Roman"/>
          <w:sz w:val="24"/>
          <w:szCs w:val="24"/>
        </w:rPr>
        <w:t xml:space="preserve">xanthan </w:t>
      </w:r>
      <w:r w:rsidR="00C21982" w:rsidRPr="0041729B">
        <w:rPr>
          <w:rFonts w:ascii="Times New Roman" w:hAnsi="Times New Roman"/>
          <w:sz w:val="24"/>
          <w:szCs w:val="24"/>
        </w:rPr>
        <w:t>ini sangat berguna dalam minyak dalam air emulsi. Emulsi stabil dengan xanthan</w:t>
      </w:r>
      <w:r w:rsidR="0041729B">
        <w:rPr>
          <w:rFonts w:ascii="Times New Roman" w:hAnsi="Times New Roman"/>
          <w:sz w:val="24"/>
          <w:szCs w:val="24"/>
        </w:rPr>
        <w:t xml:space="preserve"> </w:t>
      </w:r>
      <w:r w:rsidR="00C21982" w:rsidRPr="0041729B">
        <w:rPr>
          <w:rFonts w:ascii="Times New Roman" w:hAnsi="Times New Roman"/>
          <w:sz w:val="24"/>
          <w:szCs w:val="24"/>
        </w:rPr>
        <w:t>gum pameran viskositas yang sangat tinggi saat istirahat dan sangat stabil di bawah geser rendah</w:t>
      </w:r>
      <w:r w:rsidR="0041729B">
        <w:rPr>
          <w:rFonts w:ascii="Times New Roman" w:hAnsi="Times New Roman"/>
          <w:sz w:val="24"/>
          <w:szCs w:val="24"/>
        </w:rPr>
        <w:t xml:space="preserve"> </w:t>
      </w:r>
      <w:r w:rsidR="00C21982" w:rsidRPr="0041729B">
        <w:rPr>
          <w:rFonts w:ascii="Times New Roman" w:hAnsi="Times New Roman"/>
          <w:sz w:val="24"/>
          <w:szCs w:val="24"/>
        </w:rPr>
        <w:t>kondisi yang dihadapi selama transportasi, penyimpanan dan penggunaan selanjutnya</w:t>
      </w:r>
      <w:r w:rsidR="00BA0514">
        <w:rPr>
          <w:rFonts w:ascii="Times New Roman" w:hAnsi="Times New Roman"/>
          <w:sz w:val="24"/>
          <w:szCs w:val="24"/>
        </w:rPr>
        <w:t xml:space="preserve">. </w:t>
      </w:r>
      <w:r w:rsidR="00C21982" w:rsidRPr="0041729B">
        <w:rPr>
          <w:rFonts w:ascii="Times New Roman" w:hAnsi="Times New Roman"/>
          <w:sz w:val="24"/>
          <w:szCs w:val="24"/>
        </w:rPr>
        <w:t>Untuk air minyak</w:t>
      </w:r>
      <w:r w:rsidR="00BA0514">
        <w:rPr>
          <w:rFonts w:ascii="Times New Roman" w:hAnsi="Times New Roman"/>
          <w:sz w:val="24"/>
          <w:szCs w:val="24"/>
        </w:rPr>
        <w:t xml:space="preserve"> dalam </w:t>
      </w:r>
      <w:r w:rsidR="00C21982" w:rsidRPr="0041729B">
        <w:rPr>
          <w:rFonts w:ascii="Times New Roman" w:hAnsi="Times New Roman"/>
          <w:sz w:val="24"/>
          <w:szCs w:val="24"/>
        </w:rPr>
        <w:t>emulsi stabil fase kontinyu harus cukup kental untuk mencegah peleburan</w:t>
      </w:r>
      <w:r w:rsidR="0041729B">
        <w:rPr>
          <w:rFonts w:ascii="Times New Roman" w:hAnsi="Times New Roman"/>
          <w:sz w:val="24"/>
          <w:szCs w:val="24"/>
        </w:rPr>
        <w:t xml:space="preserve"> </w:t>
      </w:r>
      <w:r w:rsidR="00C21982" w:rsidRPr="0041729B">
        <w:rPr>
          <w:rFonts w:ascii="Times New Roman" w:hAnsi="Times New Roman"/>
          <w:sz w:val="24"/>
          <w:szCs w:val="24"/>
        </w:rPr>
        <w:t>dan pemisahan fase minyak dispersi</w:t>
      </w:r>
      <w:r w:rsidR="0041729B">
        <w:rPr>
          <w:rFonts w:ascii="Times New Roman" w:hAnsi="Times New Roman"/>
          <w:sz w:val="24"/>
          <w:szCs w:val="24"/>
        </w:rPr>
        <w:t xml:space="preserve">. </w:t>
      </w:r>
      <w:r w:rsidR="0041729B" w:rsidRPr="0041729B">
        <w:rPr>
          <w:rFonts w:ascii="Times New Roman" w:hAnsi="Times New Roman"/>
          <w:sz w:val="24"/>
          <w:szCs w:val="24"/>
        </w:rPr>
        <w:t>Xanthan gum menghasilkan solusi yang memiliki berbagai kompatibilitas dengan banyak makanan</w:t>
      </w:r>
      <w:r w:rsidR="00BA0514">
        <w:rPr>
          <w:rFonts w:ascii="Times New Roman" w:hAnsi="Times New Roman"/>
          <w:sz w:val="24"/>
          <w:szCs w:val="24"/>
        </w:rPr>
        <w:t xml:space="preserve"> </w:t>
      </w:r>
      <w:r w:rsidR="0041729B" w:rsidRPr="0041729B">
        <w:rPr>
          <w:rFonts w:ascii="Times New Roman" w:hAnsi="Times New Roman"/>
          <w:sz w:val="24"/>
          <w:szCs w:val="24"/>
        </w:rPr>
        <w:t>dan non-makanan bahan dan aditif. Dalam beberapa kasus, derajat atau tingkat kompatibilitas</w:t>
      </w:r>
      <w:r w:rsidR="0041729B">
        <w:rPr>
          <w:rFonts w:ascii="Times New Roman" w:hAnsi="Times New Roman"/>
          <w:sz w:val="24"/>
          <w:szCs w:val="24"/>
        </w:rPr>
        <w:t xml:space="preserve"> </w:t>
      </w:r>
      <w:r w:rsidR="0041729B" w:rsidRPr="0041729B">
        <w:rPr>
          <w:rFonts w:ascii="Times New Roman" w:hAnsi="Times New Roman"/>
          <w:sz w:val="24"/>
          <w:szCs w:val="24"/>
        </w:rPr>
        <w:t>tergantung pada konsentrasi xanthan digunakan</w:t>
      </w:r>
      <w:r w:rsidR="00BA0514">
        <w:rPr>
          <w:rFonts w:ascii="Times New Roman" w:hAnsi="Times New Roman"/>
          <w:sz w:val="24"/>
          <w:szCs w:val="24"/>
        </w:rPr>
        <w:t xml:space="preserve"> (Challen, 2014).</w:t>
      </w:r>
    </w:p>
    <w:p w:rsidR="001459ED" w:rsidRPr="005C5287" w:rsidRDefault="001459ED" w:rsidP="005C5287">
      <w:pPr>
        <w:spacing w:after="0" w:line="480" w:lineRule="auto"/>
        <w:jc w:val="both"/>
        <w:rPr>
          <w:rFonts w:ascii="Times New Roman" w:hAnsi="Times New Roman"/>
          <w:sz w:val="24"/>
          <w:szCs w:val="24"/>
          <w:lang w:val="en-US"/>
        </w:rPr>
      </w:pPr>
    </w:p>
    <w:p w:rsidR="009B70B3" w:rsidRDefault="009B70B3" w:rsidP="009B70B3">
      <w:pPr>
        <w:spacing w:after="0" w:line="480" w:lineRule="auto"/>
        <w:jc w:val="both"/>
        <w:rPr>
          <w:rFonts w:ascii="Times New Roman" w:hAnsi="Times New Roman"/>
          <w:b/>
          <w:sz w:val="24"/>
          <w:szCs w:val="24"/>
        </w:rPr>
      </w:pPr>
      <w:r w:rsidRPr="009B70B3">
        <w:rPr>
          <w:rFonts w:ascii="Times New Roman" w:hAnsi="Times New Roman"/>
          <w:b/>
          <w:sz w:val="24"/>
          <w:szCs w:val="24"/>
        </w:rPr>
        <w:lastRenderedPageBreak/>
        <w:t xml:space="preserve">2.2. </w:t>
      </w:r>
      <w:r>
        <w:rPr>
          <w:rFonts w:ascii="Times New Roman" w:hAnsi="Times New Roman"/>
          <w:b/>
          <w:sz w:val="24"/>
          <w:szCs w:val="24"/>
        </w:rPr>
        <w:t xml:space="preserve">Tepung </w:t>
      </w:r>
      <w:r w:rsidRPr="009B70B3">
        <w:rPr>
          <w:rFonts w:ascii="Times New Roman" w:hAnsi="Times New Roman"/>
          <w:b/>
          <w:sz w:val="24"/>
          <w:szCs w:val="24"/>
        </w:rPr>
        <w:t>Beras Pera HMT</w:t>
      </w:r>
    </w:p>
    <w:p w:rsidR="008F268F" w:rsidRDefault="008F268F" w:rsidP="008F268F">
      <w:pPr>
        <w:spacing w:after="0" w:line="480" w:lineRule="auto"/>
        <w:ind w:firstLine="567"/>
        <w:jc w:val="both"/>
        <w:rPr>
          <w:rFonts w:ascii="Times New Roman" w:hAnsi="Times New Roman"/>
          <w:sz w:val="24"/>
          <w:szCs w:val="24"/>
        </w:rPr>
      </w:pPr>
      <w:r w:rsidRPr="00AD42D9">
        <w:rPr>
          <w:rFonts w:ascii="Times New Roman" w:hAnsi="Times New Roman"/>
          <w:sz w:val="24"/>
          <w:szCs w:val="24"/>
        </w:rPr>
        <w:t xml:space="preserve">Padi Sistematika (taksonomi) tumbuhan, kedudukan tanaman padi diklasifikasikan sebagai berikut. </w:t>
      </w:r>
    </w:p>
    <w:p w:rsidR="008F268F" w:rsidRPr="00AD42D9" w:rsidRDefault="008F268F" w:rsidP="008F268F">
      <w:pPr>
        <w:spacing w:after="120" w:line="240" w:lineRule="auto"/>
        <w:ind w:left="567"/>
        <w:jc w:val="center"/>
        <w:rPr>
          <w:rFonts w:ascii="Times New Roman" w:hAnsi="Times New Roman"/>
          <w:sz w:val="24"/>
          <w:szCs w:val="24"/>
        </w:rPr>
      </w:pPr>
      <w:r>
        <w:rPr>
          <w:rFonts w:ascii="Times New Roman" w:hAnsi="Times New Roman"/>
          <w:sz w:val="24"/>
          <w:szCs w:val="24"/>
        </w:rPr>
        <w:t>Tabel 1. Taksonomi tanaman padi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2151"/>
      </w:tblGrid>
      <w:tr w:rsidR="008F268F" w:rsidRPr="00AD42D9" w:rsidTr="008F268F">
        <w:trPr>
          <w:trHeight w:val="327"/>
          <w:jc w:val="center"/>
        </w:trPr>
        <w:tc>
          <w:tcPr>
            <w:tcW w:w="514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Kingdom :</w:t>
            </w:r>
          </w:p>
        </w:tc>
        <w:tc>
          <w:tcPr>
            <w:tcW w:w="215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Plantae</w:t>
            </w:r>
          </w:p>
        </w:tc>
      </w:tr>
      <w:tr w:rsidR="008F268F" w:rsidRPr="00AD42D9" w:rsidTr="008F268F">
        <w:trPr>
          <w:trHeight w:val="348"/>
          <w:jc w:val="center"/>
        </w:trPr>
        <w:tc>
          <w:tcPr>
            <w:tcW w:w="514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Divisio :</w:t>
            </w:r>
          </w:p>
        </w:tc>
        <w:tc>
          <w:tcPr>
            <w:tcW w:w="215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Spermatophyta</w:t>
            </w:r>
          </w:p>
        </w:tc>
      </w:tr>
      <w:tr w:rsidR="008F268F" w:rsidRPr="00AD42D9" w:rsidTr="008F268F">
        <w:trPr>
          <w:trHeight w:val="348"/>
          <w:jc w:val="center"/>
        </w:trPr>
        <w:tc>
          <w:tcPr>
            <w:tcW w:w="514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Subdivisio :</w:t>
            </w:r>
          </w:p>
        </w:tc>
        <w:tc>
          <w:tcPr>
            <w:tcW w:w="215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Angiospermae</w:t>
            </w:r>
          </w:p>
        </w:tc>
      </w:tr>
      <w:tr w:rsidR="008F268F" w:rsidRPr="00AD42D9" w:rsidTr="008F268F">
        <w:trPr>
          <w:trHeight w:val="327"/>
          <w:jc w:val="center"/>
        </w:trPr>
        <w:tc>
          <w:tcPr>
            <w:tcW w:w="514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Kelas :</w:t>
            </w:r>
          </w:p>
        </w:tc>
        <w:tc>
          <w:tcPr>
            <w:tcW w:w="215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Monocotyledoneae</w:t>
            </w:r>
          </w:p>
        </w:tc>
      </w:tr>
      <w:tr w:rsidR="008F268F" w:rsidRPr="00AD42D9" w:rsidTr="008F268F">
        <w:trPr>
          <w:trHeight w:val="348"/>
          <w:jc w:val="center"/>
        </w:trPr>
        <w:tc>
          <w:tcPr>
            <w:tcW w:w="514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Ordo :</w:t>
            </w:r>
          </w:p>
        </w:tc>
        <w:tc>
          <w:tcPr>
            <w:tcW w:w="215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Poales</w:t>
            </w:r>
          </w:p>
        </w:tc>
      </w:tr>
      <w:tr w:rsidR="008F268F" w:rsidRPr="00AD42D9" w:rsidTr="008F268F">
        <w:trPr>
          <w:trHeight w:val="348"/>
          <w:jc w:val="center"/>
        </w:trPr>
        <w:tc>
          <w:tcPr>
            <w:tcW w:w="514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Familia :</w:t>
            </w:r>
          </w:p>
        </w:tc>
        <w:tc>
          <w:tcPr>
            <w:tcW w:w="215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Poaceae</w:t>
            </w:r>
          </w:p>
        </w:tc>
      </w:tr>
      <w:tr w:rsidR="008F268F" w:rsidRPr="00AD42D9" w:rsidTr="008F268F">
        <w:trPr>
          <w:trHeight w:val="327"/>
          <w:jc w:val="center"/>
        </w:trPr>
        <w:tc>
          <w:tcPr>
            <w:tcW w:w="514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Genus :</w:t>
            </w:r>
          </w:p>
        </w:tc>
        <w:tc>
          <w:tcPr>
            <w:tcW w:w="215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Oryza</w:t>
            </w:r>
          </w:p>
        </w:tc>
      </w:tr>
      <w:tr w:rsidR="008F268F" w:rsidRPr="00AD42D9" w:rsidTr="008F268F">
        <w:trPr>
          <w:trHeight w:val="370"/>
          <w:jc w:val="center"/>
        </w:trPr>
        <w:tc>
          <w:tcPr>
            <w:tcW w:w="514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Spesies :</w:t>
            </w:r>
          </w:p>
        </w:tc>
        <w:tc>
          <w:tcPr>
            <w:tcW w:w="2151" w:type="dxa"/>
            <w:vAlign w:val="center"/>
          </w:tcPr>
          <w:p w:rsidR="008F268F" w:rsidRPr="00AD42D9" w:rsidRDefault="008F268F" w:rsidP="000B3994">
            <w:pPr>
              <w:spacing w:after="0" w:line="240" w:lineRule="auto"/>
              <w:rPr>
                <w:rFonts w:ascii="Times New Roman" w:hAnsi="Times New Roman"/>
                <w:sz w:val="24"/>
                <w:szCs w:val="24"/>
              </w:rPr>
            </w:pPr>
            <w:r w:rsidRPr="00AD42D9">
              <w:rPr>
                <w:rFonts w:ascii="Times New Roman" w:hAnsi="Times New Roman"/>
                <w:sz w:val="24"/>
                <w:szCs w:val="24"/>
              </w:rPr>
              <w:t>Oryza sativa.</w:t>
            </w:r>
          </w:p>
        </w:tc>
      </w:tr>
    </w:tbl>
    <w:p w:rsidR="008F268F" w:rsidRDefault="008F268F" w:rsidP="008F268F">
      <w:pPr>
        <w:spacing w:before="120" w:after="240" w:line="240" w:lineRule="auto"/>
        <w:ind w:firstLine="567"/>
        <w:jc w:val="both"/>
        <w:rPr>
          <w:rFonts w:ascii="Times New Roman" w:hAnsi="Times New Roman"/>
          <w:sz w:val="24"/>
          <w:szCs w:val="24"/>
        </w:rPr>
      </w:pPr>
      <w:r>
        <w:rPr>
          <w:rFonts w:ascii="Times New Roman" w:hAnsi="Times New Roman"/>
          <w:sz w:val="24"/>
          <w:szCs w:val="24"/>
        </w:rPr>
        <w:t xml:space="preserve">(Sumber : </w:t>
      </w:r>
      <w:r w:rsidRPr="00AD42D9">
        <w:rPr>
          <w:rFonts w:ascii="Times New Roman" w:hAnsi="Times New Roman"/>
          <w:sz w:val="24"/>
          <w:szCs w:val="24"/>
        </w:rPr>
        <w:t>Sediaoetama, 2004</w:t>
      </w:r>
      <w:r>
        <w:rPr>
          <w:rFonts w:ascii="Times New Roman" w:hAnsi="Times New Roman"/>
          <w:sz w:val="24"/>
          <w:szCs w:val="24"/>
        </w:rPr>
        <w:t>)</w:t>
      </w:r>
    </w:p>
    <w:p w:rsidR="00F80A49" w:rsidRPr="00AD42D9" w:rsidRDefault="00F80A49" w:rsidP="00F80A49">
      <w:pPr>
        <w:spacing w:after="0" w:line="480" w:lineRule="auto"/>
        <w:ind w:firstLine="567"/>
        <w:jc w:val="both"/>
        <w:rPr>
          <w:rFonts w:ascii="Times New Roman" w:hAnsi="Times New Roman"/>
          <w:sz w:val="24"/>
          <w:szCs w:val="24"/>
        </w:rPr>
      </w:pPr>
      <w:r w:rsidRPr="00AD42D9">
        <w:rPr>
          <w:rFonts w:ascii="Times New Roman" w:hAnsi="Times New Roman"/>
          <w:sz w:val="24"/>
          <w:szCs w:val="24"/>
        </w:rPr>
        <w:t xml:space="preserve">Padi termasuk dalam suku padi-padian atau </w:t>
      </w:r>
      <w:r w:rsidRPr="00AD42D9">
        <w:rPr>
          <w:rFonts w:ascii="Times New Roman" w:hAnsi="Times New Roman"/>
          <w:i/>
          <w:sz w:val="24"/>
          <w:szCs w:val="24"/>
        </w:rPr>
        <w:t>Poaceae</w:t>
      </w:r>
      <w:r w:rsidRPr="00AD42D9">
        <w:rPr>
          <w:rFonts w:ascii="Times New Roman" w:hAnsi="Times New Roman"/>
          <w:sz w:val="24"/>
          <w:szCs w:val="24"/>
        </w:rPr>
        <w:t xml:space="preserve"> (sinonim: </w:t>
      </w:r>
      <w:r w:rsidRPr="00AD42D9">
        <w:rPr>
          <w:rFonts w:ascii="Times New Roman" w:hAnsi="Times New Roman"/>
          <w:i/>
          <w:sz w:val="24"/>
          <w:szCs w:val="24"/>
        </w:rPr>
        <w:t>Graminae</w:t>
      </w:r>
      <w:r w:rsidRPr="00AD42D9">
        <w:rPr>
          <w:rFonts w:ascii="Times New Roman" w:hAnsi="Times New Roman"/>
          <w:sz w:val="24"/>
          <w:szCs w:val="24"/>
        </w:rPr>
        <w:t xml:space="preserve"> atau </w:t>
      </w:r>
      <w:r w:rsidRPr="00AD42D9">
        <w:rPr>
          <w:rFonts w:ascii="Times New Roman" w:hAnsi="Times New Roman"/>
          <w:i/>
          <w:sz w:val="24"/>
          <w:szCs w:val="24"/>
        </w:rPr>
        <w:t>Glumiflorae</w:t>
      </w:r>
      <w:r w:rsidRPr="00AD42D9">
        <w:rPr>
          <w:rFonts w:ascii="Times New Roman" w:hAnsi="Times New Roman"/>
          <w:sz w:val="24"/>
          <w:szCs w:val="24"/>
        </w:rPr>
        <w:t>). Tenaman semusim, berakar serabut, batang sangat pendek, struktur berupa batang yang terbentuk dari rangkaian pelepah daun yang saling menopang, daun sempurna dengan pelepah tegak, berbentuk lanset, warna hijau muda hingga hijau tua, berurat daun sejajar, tertutupi oleh rambut yang pendek dan jarang, bunga tersusun majemuk, tipe malai bercabang, satuan bunga disebut floret, yang terletak pada satu spikelet yang duduk pada panikula, buah tipe bulir atau kariopsis yang tidak dapat dibedakan mana buah dan bijinya, bentuk hampir bulat hingga lonjong, ukuran 3 mm hingga 15 mm, tertutup oleh palea dan lemma yang dalam bahasa sehari-hari disebut sekam, struktur dominan adalah endospermium yang dimakan orang</w:t>
      </w:r>
      <w:r>
        <w:rPr>
          <w:rFonts w:ascii="Times New Roman" w:hAnsi="Times New Roman"/>
          <w:sz w:val="24"/>
          <w:szCs w:val="24"/>
        </w:rPr>
        <w:t xml:space="preserve"> (</w:t>
      </w:r>
      <w:r w:rsidRPr="00AD42D9">
        <w:rPr>
          <w:rFonts w:ascii="Times New Roman" w:hAnsi="Times New Roman"/>
          <w:sz w:val="24"/>
          <w:szCs w:val="24"/>
        </w:rPr>
        <w:t>Sediaoetama, 2004</w:t>
      </w:r>
      <w:r>
        <w:rPr>
          <w:rFonts w:ascii="Times New Roman" w:hAnsi="Times New Roman"/>
          <w:sz w:val="24"/>
          <w:szCs w:val="24"/>
        </w:rPr>
        <w:t>)</w:t>
      </w:r>
      <w:r w:rsidRPr="00AD42D9">
        <w:rPr>
          <w:rFonts w:ascii="Times New Roman" w:hAnsi="Times New Roman"/>
          <w:sz w:val="24"/>
          <w:szCs w:val="24"/>
        </w:rPr>
        <w:t>.</w:t>
      </w:r>
    </w:p>
    <w:p w:rsidR="00F80A49" w:rsidRDefault="00F80A49" w:rsidP="00F80A49">
      <w:pPr>
        <w:spacing w:after="0" w:line="480" w:lineRule="auto"/>
        <w:ind w:firstLine="567"/>
        <w:jc w:val="both"/>
        <w:rPr>
          <w:rFonts w:ascii="Times New Roman" w:hAnsi="Times New Roman"/>
          <w:sz w:val="24"/>
          <w:szCs w:val="24"/>
        </w:rPr>
      </w:pPr>
      <w:r w:rsidRPr="00AD42D9">
        <w:rPr>
          <w:rFonts w:ascii="Times New Roman" w:hAnsi="Times New Roman"/>
          <w:sz w:val="24"/>
          <w:szCs w:val="24"/>
        </w:rPr>
        <w:t xml:space="preserve">Diluar sekali biji beras diliputi oleh kulit padi atau sekam. Sekam merupakan 20% dari berat seluruh bulir, nama ilmiahnya adalah </w:t>
      </w:r>
      <w:r w:rsidRPr="00AD42D9">
        <w:rPr>
          <w:rFonts w:ascii="Times New Roman" w:hAnsi="Times New Roman"/>
          <w:i/>
          <w:sz w:val="24"/>
          <w:szCs w:val="24"/>
        </w:rPr>
        <w:t>epicarp</w:t>
      </w:r>
      <w:r w:rsidRPr="00AD42D9">
        <w:rPr>
          <w:rFonts w:ascii="Times New Roman" w:hAnsi="Times New Roman"/>
          <w:sz w:val="24"/>
          <w:szCs w:val="24"/>
        </w:rPr>
        <w:t xml:space="preserve">. Di </w:t>
      </w:r>
      <w:r w:rsidRPr="00AD42D9">
        <w:rPr>
          <w:rFonts w:ascii="Times New Roman" w:hAnsi="Times New Roman"/>
          <w:sz w:val="24"/>
          <w:szCs w:val="24"/>
        </w:rPr>
        <w:lastRenderedPageBreak/>
        <w:t xml:space="preserve">bawah </w:t>
      </w:r>
      <w:r w:rsidRPr="00AD42D9">
        <w:rPr>
          <w:rFonts w:ascii="Times New Roman" w:hAnsi="Times New Roman"/>
          <w:i/>
          <w:sz w:val="24"/>
          <w:szCs w:val="24"/>
        </w:rPr>
        <w:t>epicarp</w:t>
      </w:r>
      <w:r w:rsidRPr="00AD42D9">
        <w:rPr>
          <w:rFonts w:ascii="Times New Roman" w:hAnsi="Times New Roman"/>
          <w:sz w:val="24"/>
          <w:szCs w:val="24"/>
        </w:rPr>
        <w:t xml:space="preserve"> ada lapisan kulit dalam yang disebut </w:t>
      </w:r>
      <w:r w:rsidRPr="00AD42D9">
        <w:rPr>
          <w:rFonts w:ascii="Times New Roman" w:hAnsi="Times New Roman"/>
          <w:i/>
          <w:sz w:val="24"/>
          <w:szCs w:val="24"/>
        </w:rPr>
        <w:t>pericarp</w:t>
      </w:r>
      <w:r w:rsidRPr="00AD42D9">
        <w:rPr>
          <w:rFonts w:ascii="Times New Roman" w:hAnsi="Times New Roman"/>
          <w:sz w:val="24"/>
          <w:szCs w:val="24"/>
        </w:rPr>
        <w:t xml:space="preserve">, terdiri atas 2-3 lapis sel-sel dan lapisan ini dibatasi oleh </w:t>
      </w:r>
      <w:r w:rsidRPr="00AD42D9">
        <w:rPr>
          <w:rFonts w:ascii="Times New Roman" w:hAnsi="Times New Roman"/>
          <w:i/>
          <w:sz w:val="24"/>
          <w:szCs w:val="24"/>
        </w:rPr>
        <w:t>aleuron</w:t>
      </w:r>
      <w:r w:rsidRPr="00AD42D9">
        <w:rPr>
          <w:rFonts w:ascii="Times New Roman" w:hAnsi="Times New Roman"/>
          <w:sz w:val="24"/>
          <w:szCs w:val="24"/>
        </w:rPr>
        <w:t xml:space="preserve">. Bagian dalam biji disebut </w:t>
      </w:r>
      <w:r w:rsidRPr="00AD42D9">
        <w:rPr>
          <w:rFonts w:ascii="Times New Roman" w:hAnsi="Times New Roman"/>
          <w:i/>
          <w:sz w:val="24"/>
          <w:szCs w:val="24"/>
        </w:rPr>
        <w:t>endosperm</w:t>
      </w:r>
      <w:r w:rsidRPr="00AD42D9">
        <w:rPr>
          <w:rFonts w:ascii="Times New Roman" w:hAnsi="Times New Roman"/>
          <w:sz w:val="24"/>
          <w:szCs w:val="24"/>
        </w:rPr>
        <w:t>, merupakan bagian terbesar ialah sekitar 80% dari seluruh biji. Pada bagian pangkal biji melekat lembaga, yaitu bakal benih tanaman. Lembaga ini juga sangat kaya akan protein, lemak dan berbagai vitamin (Sediaoetama, 2004).</w:t>
      </w:r>
    </w:p>
    <w:p w:rsidR="00F80A49" w:rsidRDefault="00F80A49" w:rsidP="00F80A49">
      <w:pPr>
        <w:spacing w:after="0" w:line="480" w:lineRule="auto"/>
        <w:ind w:firstLine="567"/>
        <w:jc w:val="both"/>
        <w:rPr>
          <w:rFonts w:ascii="Times New Roman" w:hAnsi="Times New Roman"/>
          <w:sz w:val="24"/>
          <w:szCs w:val="24"/>
        </w:rPr>
      </w:pPr>
      <w:r w:rsidRPr="00B62715">
        <w:rPr>
          <w:rFonts w:ascii="Times New Roman" w:hAnsi="Times New Roman"/>
          <w:sz w:val="24"/>
          <w:szCs w:val="24"/>
        </w:rPr>
        <w:t>Direktorat Gi</w:t>
      </w:r>
      <w:r>
        <w:rPr>
          <w:rFonts w:ascii="Times New Roman" w:hAnsi="Times New Roman"/>
          <w:sz w:val="24"/>
          <w:szCs w:val="24"/>
        </w:rPr>
        <w:t>zi Departemen Kesehatan RI (1996</w:t>
      </w:r>
      <w:r w:rsidRPr="00B62715">
        <w:rPr>
          <w:rFonts w:ascii="Times New Roman" w:hAnsi="Times New Roman"/>
          <w:sz w:val="24"/>
          <w:szCs w:val="24"/>
        </w:rPr>
        <w:t>) memperkirakan, beras mempunyai kandungan karbohidrat sebesar 80,0</w:t>
      </w:r>
      <w:r>
        <w:rPr>
          <w:rFonts w:ascii="Times New Roman" w:hAnsi="Times New Roman"/>
          <w:sz w:val="24"/>
          <w:szCs w:val="24"/>
        </w:rPr>
        <w:t xml:space="preserve">1% dan kandungan kalori sebesar </w:t>
      </w:r>
      <w:r w:rsidRPr="00B62715">
        <w:rPr>
          <w:rFonts w:ascii="Times New Roman" w:hAnsi="Times New Roman"/>
          <w:sz w:val="24"/>
          <w:szCs w:val="24"/>
        </w:rPr>
        <w:t>364 kal per 100 g bahan. Karbohidrat menyediaka</w:t>
      </w:r>
      <w:r>
        <w:rPr>
          <w:rFonts w:ascii="Times New Roman" w:hAnsi="Times New Roman"/>
          <w:sz w:val="24"/>
          <w:szCs w:val="24"/>
        </w:rPr>
        <w:t xml:space="preserve">n energi untuk fungsi tubuh dan </w:t>
      </w:r>
      <w:r w:rsidRPr="00B62715">
        <w:rPr>
          <w:rFonts w:ascii="Times New Roman" w:hAnsi="Times New Roman"/>
          <w:sz w:val="24"/>
          <w:szCs w:val="24"/>
        </w:rPr>
        <w:t xml:space="preserve">aktivitas dengan mensuplai kalori. </w:t>
      </w:r>
    </w:p>
    <w:p w:rsidR="00F80A49" w:rsidRDefault="00F80A49" w:rsidP="00F80A49">
      <w:pPr>
        <w:spacing w:after="0" w:line="480" w:lineRule="auto"/>
        <w:ind w:firstLine="567"/>
        <w:jc w:val="both"/>
        <w:rPr>
          <w:rFonts w:ascii="Times New Roman" w:hAnsi="Times New Roman"/>
          <w:sz w:val="24"/>
          <w:szCs w:val="24"/>
        </w:rPr>
      </w:pPr>
      <w:r w:rsidRPr="00B62715">
        <w:rPr>
          <w:rFonts w:ascii="Times New Roman" w:hAnsi="Times New Roman"/>
          <w:sz w:val="24"/>
          <w:szCs w:val="24"/>
        </w:rPr>
        <w:t>Beras yang dijual di pasar bermacam-macam jenisnya dan berbeda-beda pula mutunya. Berikut dikemukakan secara umum kriteria dan pengertian mutu beras yang meliputi mutu pasar, mutu ras</w:t>
      </w:r>
      <w:r>
        <w:rPr>
          <w:rFonts w:ascii="Times New Roman" w:hAnsi="Times New Roman"/>
          <w:sz w:val="24"/>
          <w:szCs w:val="24"/>
        </w:rPr>
        <w:t xml:space="preserve">a, mutu tanak (Haryadi, 2006). </w:t>
      </w:r>
    </w:p>
    <w:p w:rsidR="00F80A49" w:rsidRPr="00B62715" w:rsidRDefault="00F80A49" w:rsidP="00F80A49">
      <w:pPr>
        <w:spacing w:after="0" w:line="480" w:lineRule="auto"/>
        <w:ind w:firstLine="567"/>
        <w:jc w:val="both"/>
        <w:rPr>
          <w:rFonts w:ascii="Times New Roman" w:hAnsi="Times New Roman"/>
          <w:sz w:val="24"/>
          <w:szCs w:val="24"/>
        </w:rPr>
      </w:pPr>
      <w:r w:rsidRPr="00B62715">
        <w:rPr>
          <w:rFonts w:ascii="Times New Roman" w:hAnsi="Times New Roman"/>
          <w:sz w:val="24"/>
          <w:szCs w:val="24"/>
        </w:rPr>
        <w:t>Ada beber</w:t>
      </w:r>
      <w:r>
        <w:rPr>
          <w:rFonts w:ascii="Times New Roman" w:hAnsi="Times New Roman"/>
          <w:sz w:val="24"/>
          <w:szCs w:val="24"/>
        </w:rPr>
        <w:t>a</w:t>
      </w:r>
      <w:r w:rsidRPr="00B62715">
        <w:rPr>
          <w:rFonts w:ascii="Times New Roman" w:hAnsi="Times New Roman"/>
          <w:sz w:val="24"/>
          <w:szCs w:val="24"/>
        </w:rPr>
        <w:t xml:space="preserve">pa jenis varietas beras yang cukup sering kita jumpai di pasar ataupun di lahan pertanian yang sedang di tanam oleh petani, diantara beberapa jenis varietas beras tersebut adalah: </w:t>
      </w:r>
    </w:p>
    <w:p w:rsidR="00F80A49" w:rsidRPr="00940F75" w:rsidRDefault="00F80A49" w:rsidP="00F80A49">
      <w:pPr>
        <w:spacing w:after="0" w:line="480" w:lineRule="auto"/>
        <w:ind w:left="284" w:hanging="284"/>
        <w:jc w:val="both"/>
        <w:rPr>
          <w:rFonts w:ascii="Times New Roman" w:hAnsi="Times New Roman"/>
          <w:sz w:val="24"/>
          <w:szCs w:val="24"/>
        </w:rPr>
      </w:pPr>
      <w:r w:rsidRPr="00940F75">
        <w:rPr>
          <w:rFonts w:ascii="Times New Roman" w:hAnsi="Times New Roman"/>
          <w:sz w:val="24"/>
          <w:szCs w:val="24"/>
        </w:rPr>
        <w:t xml:space="preserve">1. Beras IR 64 </w:t>
      </w:r>
    </w:p>
    <w:p w:rsidR="00F80A49" w:rsidRPr="00940F75" w:rsidRDefault="00F80A49" w:rsidP="00F80A49">
      <w:pPr>
        <w:spacing w:after="0" w:line="480" w:lineRule="auto"/>
        <w:ind w:left="284"/>
        <w:jc w:val="both"/>
        <w:rPr>
          <w:rFonts w:ascii="Times New Roman" w:hAnsi="Times New Roman"/>
          <w:sz w:val="24"/>
          <w:szCs w:val="24"/>
        </w:rPr>
      </w:pPr>
      <w:r w:rsidRPr="00940F75">
        <w:rPr>
          <w:rFonts w:ascii="Times New Roman" w:hAnsi="Times New Roman"/>
          <w:sz w:val="24"/>
          <w:szCs w:val="24"/>
        </w:rPr>
        <w:t xml:space="preserve">Beras IR 64 adalah jenis beras yang berasal dari varietas padi yang memiliki umur 115 120 hari, tinggi tanaman 90-100 cm, mutu beras baik, tahan hama wereng coklat biotipe 1 dan 2 </w:t>
      </w:r>
    </w:p>
    <w:p w:rsidR="00F80A49" w:rsidRPr="00940F75" w:rsidRDefault="00F80A49" w:rsidP="00F80A49">
      <w:pPr>
        <w:spacing w:after="0" w:line="480" w:lineRule="auto"/>
        <w:jc w:val="both"/>
        <w:rPr>
          <w:rFonts w:ascii="Times New Roman" w:hAnsi="Times New Roman"/>
          <w:sz w:val="24"/>
          <w:szCs w:val="24"/>
        </w:rPr>
      </w:pPr>
      <w:r w:rsidRPr="00940F75">
        <w:rPr>
          <w:rFonts w:ascii="Times New Roman" w:hAnsi="Times New Roman"/>
          <w:sz w:val="24"/>
          <w:szCs w:val="24"/>
        </w:rPr>
        <w:t xml:space="preserve">2. Beras santana </w:t>
      </w:r>
    </w:p>
    <w:p w:rsidR="00F80A49" w:rsidRPr="00940F75" w:rsidRDefault="00F80A49" w:rsidP="00F80A49">
      <w:pPr>
        <w:spacing w:after="0" w:line="480" w:lineRule="auto"/>
        <w:ind w:left="284"/>
        <w:jc w:val="both"/>
        <w:rPr>
          <w:rFonts w:ascii="Times New Roman" w:hAnsi="Times New Roman"/>
          <w:sz w:val="24"/>
          <w:szCs w:val="24"/>
        </w:rPr>
      </w:pPr>
      <w:r w:rsidRPr="00940F75">
        <w:rPr>
          <w:rFonts w:ascii="Times New Roman" w:hAnsi="Times New Roman"/>
          <w:sz w:val="24"/>
          <w:szCs w:val="24"/>
        </w:rPr>
        <w:t xml:space="preserve">Beras santana adalah beras yang berasal dari varietas padi yang mempunyai umur 115 125 hari, tahan terhadap hama dan penyakit WCK biotipe 1,2 dan mempunyai rasa nasi yang enak. </w:t>
      </w:r>
    </w:p>
    <w:p w:rsidR="00F80A49" w:rsidRPr="00940F75" w:rsidRDefault="00F80A49" w:rsidP="00F80A49">
      <w:pPr>
        <w:spacing w:after="0" w:line="480" w:lineRule="auto"/>
        <w:jc w:val="both"/>
        <w:rPr>
          <w:rFonts w:ascii="Times New Roman" w:hAnsi="Times New Roman"/>
          <w:sz w:val="24"/>
          <w:szCs w:val="24"/>
        </w:rPr>
      </w:pPr>
      <w:r w:rsidRPr="00940F75">
        <w:rPr>
          <w:rFonts w:ascii="Times New Roman" w:hAnsi="Times New Roman"/>
          <w:sz w:val="24"/>
          <w:szCs w:val="24"/>
        </w:rPr>
        <w:lastRenderedPageBreak/>
        <w:t xml:space="preserve">3. Beras IR 66 </w:t>
      </w:r>
    </w:p>
    <w:p w:rsidR="00F80A49" w:rsidRPr="00940F75" w:rsidRDefault="00F80A49" w:rsidP="00F80A49">
      <w:pPr>
        <w:spacing w:after="0" w:line="480" w:lineRule="auto"/>
        <w:ind w:left="284"/>
        <w:jc w:val="both"/>
        <w:rPr>
          <w:rFonts w:ascii="Times New Roman" w:hAnsi="Times New Roman"/>
          <w:sz w:val="24"/>
          <w:szCs w:val="24"/>
        </w:rPr>
      </w:pPr>
      <w:r w:rsidRPr="00940F75">
        <w:rPr>
          <w:rFonts w:ascii="Times New Roman" w:hAnsi="Times New Roman"/>
          <w:sz w:val="24"/>
          <w:szCs w:val="24"/>
        </w:rPr>
        <w:t xml:space="preserve">Beras IR66 adalah beras yang berasal dari varietas padi yang mempunyai umur 110-120 hari tahan terhadap hama dan penyakit WCK biotipe 1,2,3, tungro, dan HDB </w:t>
      </w:r>
    </w:p>
    <w:p w:rsidR="00F80A49" w:rsidRPr="00940F75" w:rsidRDefault="00F80A49" w:rsidP="00F80A49">
      <w:pPr>
        <w:pStyle w:val="ListParagraph"/>
        <w:numPr>
          <w:ilvl w:val="0"/>
          <w:numId w:val="1"/>
        </w:numPr>
        <w:tabs>
          <w:tab w:val="left" w:pos="284"/>
        </w:tabs>
        <w:spacing w:after="0" w:line="480" w:lineRule="auto"/>
        <w:ind w:left="284" w:hanging="284"/>
        <w:jc w:val="both"/>
        <w:rPr>
          <w:rFonts w:ascii="Times New Roman" w:hAnsi="Times New Roman"/>
          <w:sz w:val="24"/>
          <w:szCs w:val="24"/>
        </w:rPr>
      </w:pPr>
      <w:r w:rsidRPr="00940F75">
        <w:rPr>
          <w:rFonts w:ascii="Times New Roman" w:hAnsi="Times New Roman"/>
          <w:sz w:val="24"/>
          <w:szCs w:val="24"/>
        </w:rPr>
        <w:t xml:space="preserve">Beras Siherang </w:t>
      </w:r>
    </w:p>
    <w:p w:rsidR="00F80A49" w:rsidRDefault="00F80A49" w:rsidP="00F80A49">
      <w:pPr>
        <w:spacing w:after="0" w:line="480" w:lineRule="auto"/>
        <w:ind w:left="284"/>
        <w:jc w:val="both"/>
        <w:rPr>
          <w:rFonts w:ascii="Times New Roman" w:hAnsi="Times New Roman"/>
          <w:sz w:val="24"/>
          <w:szCs w:val="24"/>
        </w:rPr>
      </w:pPr>
      <w:r w:rsidRPr="004A7B00">
        <w:rPr>
          <w:rFonts w:ascii="Times New Roman" w:hAnsi="Times New Roman"/>
          <w:sz w:val="24"/>
          <w:szCs w:val="24"/>
        </w:rPr>
        <w:t xml:space="preserve">Beras Siherang ialah beras yang berasal dari varietas padi yang memiliki umur </w:t>
      </w:r>
      <w:r w:rsidRPr="00B62715">
        <w:rPr>
          <w:rFonts w:ascii="Times New Roman" w:hAnsi="Times New Roman"/>
          <w:sz w:val="24"/>
          <w:szCs w:val="24"/>
        </w:rPr>
        <w:t>116-125 hari, tahan terhadap hama dan penyakit WCK biotipe 2,3 dan HDB</w:t>
      </w:r>
      <w:r>
        <w:rPr>
          <w:rFonts w:ascii="Times New Roman" w:hAnsi="Times New Roman"/>
          <w:sz w:val="24"/>
          <w:szCs w:val="24"/>
        </w:rPr>
        <w:t xml:space="preserve"> (Departemen Pertanian, 1984). </w:t>
      </w:r>
    </w:p>
    <w:p w:rsidR="00F80A49" w:rsidRDefault="00F80A49" w:rsidP="00F80A49">
      <w:pPr>
        <w:spacing w:after="0" w:line="480" w:lineRule="auto"/>
        <w:ind w:firstLine="567"/>
        <w:jc w:val="both"/>
        <w:rPr>
          <w:rFonts w:ascii="Times New Roman" w:hAnsi="Times New Roman"/>
          <w:sz w:val="24"/>
          <w:szCs w:val="24"/>
        </w:rPr>
      </w:pPr>
      <w:r w:rsidRPr="00B62715">
        <w:rPr>
          <w:rFonts w:ascii="Times New Roman" w:hAnsi="Times New Roman"/>
          <w:sz w:val="24"/>
          <w:szCs w:val="24"/>
        </w:rPr>
        <w:t>Tinggi rendahnya mutu beras bergantung pada beberapa faktor, yaitu spesies dan varietas, kondisi lingkungan, waktu dan cara pemanenan, metode pengeringan, dan car</w:t>
      </w:r>
      <w:r>
        <w:rPr>
          <w:rFonts w:ascii="Times New Roman" w:hAnsi="Times New Roman"/>
          <w:sz w:val="24"/>
          <w:szCs w:val="24"/>
        </w:rPr>
        <w:t xml:space="preserve">a penyimpanan (Astawan, 2004). </w:t>
      </w:r>
      <w:r w:rsidRPr="00B62715">
        <w:rPr>
          <w:rFonts w:ascii="Times New Roman" w:hAnsi="Times New Roman"/>
          <w:sz w:val="24"/>
          <w:szCs w:val="24"/>
        </w:rPr>
        <w:t>Di Indonesia, tingkat mutu didasarkan ant</w:t>
      </w:r>
      <w:r>
        <w:rPr>
          <w:rFonts w:ascii="Times New Roman" w:hAnsi="Times New Roman"/>
          <w:sz w:val="24"/>
          <w:szCs w:val="24"/>
        </w:rPr>
        <w:t xml:space="preserve">ara lain pada kesepakatan oleh </w:t>
      </w:r>
      <w:r w:rsidRPr="00B62715">
        <w:rPr>
          <w:rFonts w:ascii="Times New Roman" w:hAnsi="Times New Roman"/>
          <w:sz w:val="24"/>
          <w:szCs w:val="24"/>
        </w:rPr>
        <w:t xml:space="preserve">sebagian besar pedagang beras. Tingkatan mutu yang berlaku di masyarakat sangat beragam. </w:t>
      </w:r>
    </w:p>
    <w:p w:rsidR="00F80A49" w:rsidRDefault="00F80A49" w:rsidP="00F80A49">
      <w:pPr>
        <w:spacing w:after="0" w:line="480" w:lineRule="auto"/>
        <w:ind w:firstLine="567"/>
        <w:jc w:val="both"/>
        <w:rPr>
          <w:rFonts w:ascii="Times New Roman" w:hAnsi="Times New Roman"/>
          <w:sz w:val="24"/>
          <w:szCs w:val="24"/>
          <w:lang w:val="en-US"/>
        </w:rPr>
      </w:pPr>
      <w:r w:rsidRPr="00EC711C">
        <w:rPr>
          <w:rFonts w:ascii="Times New Roman" w:hAnsi="Times New Roman"/>
          <w:sz w:val="24"/>
          <w:szCs w:val="24"/>
        </w:rPr>
        <w:t>Semakin kecil kadar amilosa atau sem</w:t>
      </w:r>
      <w:r>
        <w:rPr>
          <w:rFonts w:ascii="Times New Roman" w:hAnsi="Times New Roman"/>
          <w:sz w:val="24"/>
          <w:szCs w:val="24"/>
        </w:rPr>
        <w:t xml:space="preserve">akin tinggi kadar amilopektin, </w:t>
      </w:r>
      <w:r w:rsidRPr="00EC711C">
        <w:rPr>
          <w:rFonts w:ascii="Times New Roman" w:hAnsi="Times New Roman"/>
          <w:sz w:val="24"/>
          <w:szCs w:val="24"/>
        </w:rPr>
        <w:t>semakin lekat nasinya. Karena itu, beras ketan ka</w:t>
      </w:r>
      <w:r>
        <w:rPr>
          <w:rFonts w:ascii="Times New Roman" w:hAnsi="Times New Roman"/>
          <w:sz w:val="24"/>
          <w:szCs w:val="24"/>
        </w:rPr>
        <w:t>dar amilosanya sangat rendah (1</w:t>
      </w:r>
      <w:r w:rsidRPr="00EC711C">
        <w:rPr>
          <w:rFonts w:ascii="Times New Roman" w:hAnsi="Times New Roman"/>
          <w:sz w:val="24"/>
          <w:szCs w:val="24"/>
        </w:rPr>
        <w:t>2%), sedangkan beras yang kadar amilosanya leb</w:t>
      </w:r>
      <w:r>
        <w:rPr>
          <w:rFonts w:ascii="Times New Roman" w:hAnsi="Times New Roman"/>
          <w:sz w:val="24"/>
          <w:szCs w:val="24"/>
        </w:rPr>
        <w:t xml:space="preserve">ih besar dari 2 % disebut beras </w:t>
      </w:r>
      <w:r w:rsidRPr="00EC711C">
        <w:rPr>
          <w:rFonts w:ascii="Times New Roman" w:hAnsi="Times New Roman"/>
          <w:sz w:val="24"/>
          <w:szCs w:val="24"/>
        </w:rPr>
        <w:t>bukan ketan atau beras biasa. Berdasarkan kandungan amilosanya, beras (bukan ketan) digolongkan menjadi 4 golongan, yaitu b</w:t>
      </w:r>
      <w:r>
        <w:rPr>
          <w:rFonts w:ascii="Times New Roman" w:hAnsi="Times New Roman"/>
          <w:sz w:val="24"/>
          <w:szCs w:val="24"/>
        </w:rPr>
        <w:t>eras beramilosa tinggi (25 – 33</w:t>
      </w:r>
      <w:r w:rsidRPr="00EC711C">
        <w:rPr>
          <w:rFonts w:ascii="Times New Roman" w:hAnsi="Times New Roman"/>
          <w:sz w:val="24"/>
          <w:szCs w:val="24"/>
        </w:rPr>
        <w:t>%), beras beramilosa sedang (20-25%), beras beramilosa rendah (9-20 %) dan beras dengan kadar amilosa sangat rendah (2-9</w:t>
      </w:r>
      <w:r>
        <w:rPr>
          <w:rFonts w:ascii="Times New Roman" w:hAnsi="Times New Roman"/>
          <w:sz w:val="24"/>
          <w:szCs w:val="24"/>
        </w:rPr>
        <w:t xml:space="preserve">%). Cara penggolongan </w:t>
      </w:r>
      <w:r w:rsidR="005C5287">
        <w:rPr>
          <w:rFonts w:ascii="Times New Roman" w:hAnsi="Times New Roman"/>
          <w:sz w:val="24"/>
          <w:szCs w:val="24"/>
        </w:rPr>
        <w:t>lain dapat dilihat pada berikut</w:t>
      </w:r>
      <w:r w:rsidR="005C5287">
        <w:rPr>
          <w:rFonts w:ascii="Times New Roman" w:hAnsi="Times New Roman"/>
          <w:sz w:val="24"/>
          <w:szCs w:val="24"/>
          <w:lang w:val="en-US"/>
        </w:rPr>
        <w:t>.</w:t>
      </w:r>
    </w:p>
    <w:p w:rsidR="005C5287" w:rsidRDefault="005C5287" w:rsidP="00F80A49">
      <w:pPr>
        <w:spacing w:after="0" w:line="480" w:lineRule="auto"/>
        <w:ind w:firstLine="567"/>
        <w:jc w:val="both"/>
        <w:rPr>
          <w:rFonts w:ascii="Times New Roman" w:hAnsi="Times New Roman"/>
          <w:sz w:val="24"/>
          <w:szCs w:val="24"/>
          <w:lang w:val="en-US"/>
        </w:rPr>
      </w:pPr>
    </w:p>
    <w:p w:rsidR="005C5287" w:rsidRPr="005C5287" w:rsidRDefault="005C5287" w:rsidP="00F80A49">
      <w:pPr>
        <w:spacing w:after="0" w:line="480" w:lineRule="auto"/>
        <w:ind w:firstLine="567"/>
        <w:jc w:val="both"/>
        <w:rPr>
          <w:rFonts w:ascii="Times New Roman" w:hAnsi="Times New Roman"/>
          <w:sz w:val="24"/>
          <w:szCs w:val="24"/>
          <w:lang w:val="en-US"/>
        </w:rPr>
      </w:pPr>
    </w:p>
    <w:p w:rsidR="00F80A49" w:rsidRDefault="00F80A49" w:rsidP="00F80A49">
      <w:pPr>
        <w:tabs>
          <w:tab w:val="left" w:pos="1560"/>
        </w:tabs>
        <w:spacing w:after="0" w:line="240" w:lineRule="auto"/>
        <w:ind w:left="1134" w:hanging="850"/>
        <w:jc w:val="both"/>
        <w:rPr>
          <w:rFonts w:ascii="Times New Roman" w:hAnsi="Times New Roman"/>
          <w:sz w:val="24"/>
          <w:szCs w:val="24"/>
        </w:rPr>
      </w:pPr>
      <w:r w:rsidRPr="00EC711C">
        <w:rPr>
          <w:rFonts w:ascii="Times New Roman" w:hAnsi="Times New Roman"/>
          <w:sz w:val="24"/>
          <w:szCs w:val="24"/>
        </w:rPr>
        <w:lastRenderedPageBreak/>
        <w:t xml:space="preserve">Tabel </w:t>
      </w:r>
      <w:r w:rsidR="008F268F">
        <w:rPr>
          <w:rFonts w:ascii="Times New Roman" w:hAnsi="Times New Roman"/>
          <w:sz w:val="24"/>
          <w:szCs w:val="24"/>
        </w:rPr>
        <w:t>2</w:t>
      </w:r>
      <w:r w:rsidRPr="00EC711C">
        <w:rPr>
          <w:rFonts w:ascii="Times New Roman" w:hAnsi="Times New Roman"/>
          <w:sz w:val="24"/>
          <w:szCs w:val="24"/>
        </w:rPr>
        <w:t>. Penggolongan beras</w:t>
      </w:r>
      <w:r>
        <w:rPr>
          <w:rFonts w:ascii="Times New Roman" w:hAnsi="Times New Roman"/>
          <w:sz w:val="24"/>
          <w:szCs w:val="24"/>
        </w:rPr>
        <w:t xml:space="preserve"> berdasarkan kadar amilosa (%) jenis beras kadar amilosa.</w:t>
      </w:r>
    </w:p>
    <w:tbl>
      <w:tblPr>
        <w:tblStyle w:val="TableGrid"/>
        <w:tblW w:w="0" w:type="auto"/>
        <w:jc w:val="center"/>
        <w:tblLook w:val="04A0" w:firstRow="1" w:lastRow="0" w:firstColumn="1" w:lastColumn="0" w:noHBand="0" w:noVBand="1"/>
      </w:tblPr>
      <w:tblGrid>
        <w:gridCol w:w="3974"/>
        <w:gridCol w:w="3405"/>
      </w:tblGrid>
      <w:tr w:rsidR="00F80A49" w:rsidRPr="00344655" w:rsidTr="000B3994">
        <w:trPr>
          <w:trHeight w:val="293"/>
          <w:jc w:val="center"/>
        </w:trPr>
        <w:tc>
          <w:tcPr>
            <w:tcW w:w="3974" w:type="dxa"/>
            <w:vAlign w:val="center"/>
          </w:tcPr>
          <w:p w:rsidR="00F80A49" w:rsidRPr="00A11301" w:rsidRDefault="00F80A49" w:rsidP="000B3994">
            <w:pPr>
              <w:jc w:val="center"/>
              <w:rPr>
                <w:rFonts w:ascii="Times New Roman" w:hAnsi="Times New Roman"/>
                <w:b/>
                <w:sz w:val="24"/>
                <w:szCs w:val="24"/>
              </w:rPr>
            </w:pPr>
            <w:r w:rsidRPr="00A11301">
              <w:rPr>
                <w:rFonts w:ascii="Times New Roman" w:hAnsi="Times New Roman"/>
                <w:b/>
                <w:sz w:val="24"/>
                <w:szCs w:val="24"/>
              </w:rPr>
              <w:t>Jenis Beras</w:t>
            </w:r>
          </w:p>
        </w:tc>
        <w:tc>
          <w:tcPr>
            <w:tcW w:w="3405" w:type="dxa"/>
            <w:vAlign w:val="center"/>
          </w:tcPr>
          <w:p w:rsidR="00F80A49" w:rsidRPr="00A11301" w:rsidRDefault="00F80A49" w:rsidP="000B3994">
            <w:pPr>
              <w:jc w:val="center"/>
              <w:rPr>
                <w:rFonts w:ascii="Times New Roman" w:hAnsi="Times New Roman"/>
                <w:b/>
                <w:sz w:val="24"/>
                <w:szCs w:val="24"/>
              </w:rPr>
            </w:pPr>
            <w:r w:rsidRPr="00A11301">
              <w:rPr>
                <w:rFonts w:ascii="Times New Roman" w:hAnsi="Times New Roman"/>
                <w:b/>
                <w:sz w:val="24"/>
                <w:szCs w:val="24"/>
              </w:rPr>
              <w:t>Kadar Amilosa (%)</w:t>
            </w:r>
          </w:p>
        </w:tc>
      </w:tr>
      <w:tr w:rsidR="00F80A49" w:rsidRPr="00344655" w:rsidTr="000B3994">
        <w:trPr>
          <w:trHeight w:val="293"/>
          <w:jc w:val="center"/>
        </w:trPr>
        <w:tc>
          <w:tcPr>
            <w:tcW w:w="3974" w:type="dxa"/>
            <w:vAlign w:val="center"/>
          </w:tcPr>
          <w:p w:rsidR="00F80A49" w:rsidRPr="00344655" w:rsidRDefault="00F80A49" w:rsidP="000B3994">
            <w:pPr>
              <w:jc w:val="center"/>
              <w:rPr>
                <w:rFonts w:ascii="Times New Roman" w:hAnsi="Times New Roman"/>
                <w:sz w:val="24"/>
                <w:szCs w:val="24"/>
              </w:rPr>
            </w:pPr>
            <w:r w:rsidRPr="00344655">
              <w:rPr>
                <w:rFonts w:ascii="Times New Roman" w:hAnsi="Times New Roman"/>
                <w:sz w:val="24"/>
                <w:szCs w:val="24"/>
              </w:rPr>
              <w:t>Ketan</w:t>
            </w:r>
          </w:p>
        </w:tc>
        <w:tc>
          <w:tcPr>
            <w:tcW w:w="3405" w:type="dxa"/>
            <w:vAlign w:val="center"/>
          </w:tcPr>
          <w:p w:rsidR="00F80A49" w:rsidRPr="00344655" w:rsidRDefault="00F80A49" w:rsidP="000B3994">
            <w:pPr>
              <w:jc w:val="center"/>
              <w:rPr>
                <w:rFonts w:ascii="Times New Roman" w:hAnsi="Times New Roman"/>
                <w:sz w:val="24"/>
                <w:szCs w:val="24"/>
              </w:rPr>
            </w:pPr>
            <w:r w:rsidRPr="00344655">
              <w:rPr>
                <w:rFonts w:ascii="Times New Roman" w:hAnsi="Times New Roman"/>
                <w:sz w:val="24"/>
                <w:szCs w:val="24"/>
              </w:rPr>
              <w:t>1-2</w:t>
            </w:r>
          </w:p>
        </w:tc>
      </w:tr>
      <w:tr w:rsidR="00F80A49" w:rsidRPr="00344655" w:rsidTr="000B3994">
        <w:trPr>
          <w:trHeight w:val="293"/>
          <w:jc w:val="center"/>
        </w:trPr>
        <w:tc>
          <w:tcPr>
            <w:tcW w:w="3974" w:type="dxa"/>
            <w:vAlign w:val="center"/>
          </w:tcPr>
          <w:p w:rsidR="00F80A49" w:rsidRPr="00344655" w:rsidRDefault="00F80A49" w:rsidP="000B3994">
            <w:pPr>
              <w:jc w:val="center"/>
              <w:rPr>
                <w:rFonts w:ascii="Times New Roman" w:hAnsi="Times New Roman"/>
                <w:sz w:val="24"/>
                <w:szCs w:val="24"/>
              </w:rPr>
            </w:pPr>
            <w:r w:rsidRPr="00344655">
              <w:rPr>
                <w:rFonts w:ascii="Times New Roman" w:hAnsi="Times New Roman"/>
                <w:sz w:val="24"/>
                <w:szCs w:val="24"/>
              </w:rPr>
              <w:t>Pulen</w:t>
            </w:r>
          </w:p>
        </w:tc>
        <w:tc>
          <w:tcPr>
            <w:tcW w:w="3405" w:type="dxa"/>
            <w:vAlign w:val="center"/>
          </w:tcPr>
          <w:p w:rsidR="00F80A49" w:rsidRPr="00344655" w:rsidRDefault="00F80A49" w:rsidP="000B3994">
            <w:pPr>
              <w:jc w:val="center"/>
              <w:rPr>
                <w:rFonts w:ascii="Times New Roman" w:hAnsi="Times New Roman"/>
                <w:sz w:val="24"/>
                <w:szCs w:val="24"/>
              </w:rPr>
            </w:pPr>
            <w:r w:rsidRPr="00344655">
              <w:rPr>
                <w:rFonts w:ascii="Times New Roman" w:hAnsi="Times New Roman"/>
                <w:sz w:val="24"/>
                <w:szCs w:val="24"/>
              </w:rPr>
              <w:t>7-10</w:t>
            </w:r>
          </w:p>
        </w:tc>
      </w:tr>
      <w:tr w:rsidR="00F80A49" w:rsidRPr="00344655" w:rsidTr="000B3994">
        <w:trPr>
          <w:trHeight w:val="293"/>
          <w:jc w:val="center"/>
        </w:trPr>
        <w:tc>
          <w:tcPr>
            <w:tcW w:w="3974" w:type="dxa"/>
            <w:vAlign w:val="center"/>
          </w:tcPr>
          <w:p w:rsidR="00F80A49" w:rsidRPr="00344655" w:rsidRDefault="00F80A49" w:rsidP="000B3994">
            <w:pPr>
              <w:jc w:val="center"/>
              <w:rPr>
                <w:rFonts w:ascii="Times New Roman" w:hAnsi="Times New Roman"/>
                <w:sz w:val="24"/>
                <w:szCs w:val="24"/>
              </w:rPr>
            </w:pPr>
            <w:r w:rsidRPr="00344655">
              <w:rPr>
                <w:rFonts w:ascii="Times New Roman" w:hAnsi="Times New Roman"/>
                <w:sz w:val="24"/>
                <w:szCs w:val="24"/>
              </w:rPr>
              <w:t>Sedang</w:t>
            </w:r>
          </w:p>
        </w:tc>
        <w:tc>
          <w:tcPr>
            <w:tcW w:w="3405" w:type="dxa"/>
            <w:vAlign w:val="center"/>
          </w:tcPr>
          <w:p w:rsidR="00F80A49" w:rsidRPr="00344655" w:rsidRDefault="00F80A49" w:rsidP="000B3994">
            <w:pPr>
              <w:jc w:val="center"/>
              <w:rPr>
                <w:rFonts w:ascii="Times New Roman" w:hAnsi="Times New Roman"/>
                <w:sz w:val="24"/>
                <w:szCs w:val="24"/>
              </w:rPr>
            </w:pPr>
            <w:r w:rsidRPr="00344655">
              <w:rPr>
                <w:rFonts w:ascii="Times New Roman" w:hAnsi="Times New Roman"/>
                <w:sz w:val="24"/>
                <w:szCs w:val="24"/>
              </w:rPr>
              <w:t>20-25</w:t>
            </w:r>
          </w:p>
        </w:tc>
      </w:tr>
      <w:tr w:rsidR="00F80A49" w:rsidRPr="00344655" w:rsidTr="000B3994">
        <w:trPr>
          <w:trHeight w:val="311"/>
          <w:jc w:val="center"/>
        </w:trPr>
        <w:tc>
          <w:tcPr>
            <w:tcW w:w="3974" w:type="dxa"/>
            <w:vAlign w:val="center"/>
          </w:tcPr>
          <w:p w:rsidR="00F80A49" w:rsidRPr="00344655" w:rsidRDefault="00F80A49" w:rsidP="000B3994">
            <w:pPr>
              <w:jc w:val="center"/>
              <w:rPr>
                <w:rFonts w:ascii="Times New Roman" w:hAnsi="Times New Roman"/>
                <w:sz w:val="24"/>
                <w:szCs w:val="24"/>
              </w:rPr>
            </w:pPr>
            <w:r w:rsidRPr="00344655">
              <w:rPr>
                <w:rFonts w:ascii="Times New Roman" w:hAnsi="Times New Roman"/>
                <w:sz w:val="24"/>
                <w:szCs w:val="24"/>
              </w:rPr>
              <w:t>Pera</w:t>
            </w:r>
          </w:p>
        </w:tc>
        <w:tc>
          <w:tcPr>
            <w:tcW w:w="3405" w:type="dxa"/>
            <w:vAlign w:val="center"/>
          </w:tcPr>
          <w:p w:rsidR="00F80A49" w:rsidRPr="00344655" w:rsidRDefault="00F80A49" w:rsidP="000B3994">
            <w:pPr>
              <w:jc w:val="center"/>
              <w:rPr>
                <w:rFonts w:ascii="Times New Roman" w:hAnsi="Times New Roman"/>
                <w:sz w:val="24"/>
                <w:szCs w:val="24"/>
              </w:rPr>
            </w:pPr>
            <w:r w:rsidRPr="00344655">
              <w:rPr>
                <w:rFonts w:ascii="Times New Roman" w:hAnsi="Times New Roman"/>
                <w:sz w:val="24"/>
                <w:szCs w:val="24"/>
              </w:rPr>
              <w:t>&gt; 25</w:t>
            </w:r>
          </w:p>
        </w:tc>
      </w:tr>
    </w:tbl>
    <w:p w:rsidR="00F80A49" w:rsidRDefault="00F80A49" w:rsidP="00F80A49">
      <w:pPr>
        <w:spacing w:before="120" w:after="0" w:line="240" w:lineRule="auto"/>
        <w:jc w:val="both"/>
        <w:rPr>
          <w:rFonts w:ascii="Times New Roman" w:hAnsi="Times New Roman"/>
          <w:sz w:val="24"/>
          <w:szCs w:val="24"/>
        </w:rPr>
      </w:pPr>
      <w:r>
        <w:rPr>
          <w:rFonts w:ascii="Times New Roman" w:hAnsi="Times New Roman"/>
          <w:sz w:val="24"/>
          <w:szCs w:val="24"/>
        </w:rPr>
        <w:t xml:space="preserve">   (Sumber : Koswara, 2009).</w:t>
      </w:r>
    </w:p>
    <w:p w:rsidR="00F80A49" w:rsidRDefault="00F80A49" w:rsidP="00F80A49">
      <w:pPr>
        <w:spacing w:before="120" w:after="0" w:line="480" w:lineRule="auto"/>
        <w:ind w:firstLine="567"/>
        <w:jc w:val="both"/>
        <w:rPr>
          <w:rFonts w:ascii="Times New Roman" w:hAnsi="Times New Roman"/>
          <w:sz w:val="24"/>
          <w:szCs w:val="24"/>
        </w:rPr>
      </w:pPr>
      <w:r w:rsidRPr="00EC711C">
        <w:rPr>
          <w:rFonts w:ascii="Times New Roman" w:hAnsi="Times New Roman"/>
          <w:sz w:val="24"/>
          <w:szCs w:val="24"/>
        </w:rPr>
        <w:t xml:space="preserve"> Kandungan amilosa mempengaruhi sifat pemekaran volume nasi dan keempukan serta kepulenan nasi. Semakin tinggi kand</w:t>
      </w:r>
      <w:r>
        <w:rPr>
          <w:rFonts w:ascii="Times New Roman" w:hAnsi="Times New Roman"/>
          <w:sz w:val="24"/>
          <w:szCs w:val="24"/>
        </w:rPr>
        <w:t xml:space="preserve">ungan amilosanya, semakin </w:t>
      </w:r>
      <w:r w:rsidRPr="00EC711C">
        <w:rPr>
          <w:rFonts w:ascii="Times New Roman" w:hAnsi="Times New Roman"/>
          <w:sz w:val="24"/>
          <w:szCs w:val="24"/>
        </w:rPr>
        <w:t>mekar nasinya. Sebaliknya, semakin rendah amilosa</w:t>
      </w:r>
      <w:r>
        <w:rPr>
          <w:rFonts w:ascii="Times New Roman" w:hAnsi="Times New Roman"/>
          <w:sz w:val="24"/>
          <w:szCs w:val="24"/>
        </w:rPr>
        <w:t xml:space="preserve">, semakin pulen nasi tersebut. </w:t>
      </w:r>
      <w:r w:rsidRPr="00EC711C">
        <w:rPr>
          <w:rFonts w:ascii="Times New Roman" w:hAnsi="Times New Roman"/>
          <w:sz w:val="24"/>
          <w:szCs w:val="24"/>
        </w:rPr>
        <w:t>Jadi beras ketan tidak banyak mekar, sedangk</w:t>
      </w:r>
      <w:r>
        <w:rPr>
          <w:rFonts w:ascii="Times New Roman" w:hAnsi="Times New Roman"/>
          <w:sz w:val="24"/>
          <w:szCs w:val="24"/>
        </w:rPr>
        <w:t xml:space="preserve">an beras beras PB atau IR daya </w:t>
      </w:r>
      <w:r w:rsidRPr="00EC711C">
        <w:rPr>
          <w:rFonts w:ascii="Times New Roman" w:hAnsi="Times New Roman"/>
          <w:sz w:val="24"/>
          <w:szCs w:val="24"/>
        </w:rPr>
        <w:t>pemekarannya tinggi, tetapi cepat menjadi keras setelah dingin dan tidak</w:t>
      </w:r>
      <w:r>
        <w:rPr>
          <w:rFonts w:ascii="Times New Roman" w:hAnsi="Times New Roman"/>
          <w:sz w:val="24"/>
          <w:szCs w:val="24"/>
        </w:rPr>
        <w:t xml:space="preserve"> lekat </w:t>
      </w:r>
      <w:r w:rsidRPr="00EC711C">
        <w:rPr>
          <w:rFonts w:ascii="Times New Roman" w:hAnsi="Times New Roman"/>
          <w:sz w:val="24"/>
          <w:szCs w:val="24"/>
        </w:rPr>
        <w:t xml:space="preserve">nasinya. Beras dengan amilosa rendah biasanya </w:t>
      </w:r>
      <w:r>
        <w:rPr>
          <w:rFonts w:ascii="Times New Roman" w:hAnsi="Times New Roman"/>
          <w:sz w:val="24"/>
          <w:szCs w:val="24"/>
        </w:rPr>
        <w:t xml:space="preserve">menghasilkan nasi dengan sifat </w:t>
      </w:r>
      <w:r w:rsidRPr="00EC711C">
        <w:rPr>
          <w:rFonts w:ascii="Times New Roman" w:hAnsi="Times New Roman"/>
          <w:sz w:val="24"/>
          <w:szCs w:val="24"/>
        </w:rPr>
        <w:t>tidak kering dan teksturnya pulen, tidak menjadi ker</w:t>
      </w:r>
      <w:r>
        <w:rPr>
          <w:rFonts w:ascii="Times New Roman" w:hAnsi="Times New Roman"/>
          <w:sz w:val="24"/>
          <w:szCs w:val="24"/>
        </w:rPr>
        <w:t xml:space="preserve">as setelah dingin, dan rasanya </w:t>
      </w:r>
      <w:r w:rsidRPr="00EC711C">
        <w:rPr>
          <w:rFonts w:ascii="Times New Roman" w:hAnsi="Times New Roman"/>
          <w:sz w:val="24"/>
          <w:szCs w:val="24"/>
        </w:rPr>
        <w:t>enak dan nasinya mengkilat. Semakin mengkila</w:t>
      </w:r>
      <w:r>
        <w:rPr>
          <w:rFonts w:ascii="Times New Roman" w:hAnsi="Times New Roman"/>
          <w:sz w:val="24"/>
          <w:szCs w:val="24"/>
        </w:rPr>
        <w:t xml:space="preserve">t nasi, semakin enak rasa nasi </w:t>
      </w:r>
      <w:r w:rsidRPr="00EC711C">
        <w:rPr>
          <w:rFonts w:ascii="Times New Roman" w:hAnsi="Times New Roman"/>
          <w:sz w:val="24"/>
          <w:szCs w:val="24"/>
        </w:rPr>
        <w:t>tersebut. Jadi enaknya nasi dapat diukur den</w:t>
      </w:r>
      <w:r>
        <w:rPr>
          <w:rFonts w:ascii="Times New Roman" w:hAnsi="Times New Roman"/>
          <w:sz w:val="24"/>
          <w:szCs w:val="24"/>
        </w:rPr>
        <w:t xml:space="preserve">gan derajat mengkilatnya nasi. </w:t>
      </w:r>
      <w:r w:rsidRPr="00EC711C">
        <w:rPr>
          <w:rFonts w:ascii="Times New Roman" w:hAnsi="Times New Roman"/>
          <w:sz w:val="24"/>
          <w:szCs w:val="24"/>
        </w:rPr>
        <w:t xml:space="preserve">Keadaan per-pulen berkaitan dengan </w:t>
      </w:r>
      <w:r>
        <w:rPr>
          <w:rFonts w:ascii="Times New Roman" w:hAnsi="Times New Roman"/>
          <w:sz w:val="24"/>
          <w:szCs w:val="24"/>
        </w:rPr>
        <w:t xml:space="preserve">kandungan amilosa. Pada indica </w:t>
      </w:r>
      <w:r w:rsidRPr="00EC711C">
        <w:rPr>
          <w:rFonts w:ascii="Times New Roman" w:hAnsi="Times New Roman"/>
          <w:sz w:val="24"/>
          <w:szCs w:val="24"/>
        </w:rPr>
        <w:t>kandungan amilosa sedang sampai tinggi, sed</w:t>
      </w:r>
      <w:r>
        <w:rPr>
          <w:rFonts w:ascii="Times New Roman" w:hAnsi="Times New Roman"/>
          <w:sz w:val="24"/>
          <w:szCs w:val="24"/>
        </w:rPr>
        <w:t xml:space="preserve">angkan pada japonica kandungan </w:t>
      </w:r>
      <w:r w:rsidRPr="00EC711C">
        <w:rPr>
          <w:rFonts w:ascii="Times New Roman" w:hAnsi="Times New Roman"/>
          <w:sz w:val="24"/>
          <w:szCs w:val="24"/>
        </w:rPr>
        <w:t>amilosa rendah sampai sedang</w:t>
      </w:r>
      <w:r>
        <w:rPr>
          <w:rFonts w:ascii="Times New Roman" w:hAnsi="Times New Roman"/>
          <w:sz w:val="24"/>
          <w:szCs w:val="24"/>
        </w:rPr>
        <w:t xml:space="preserve"> (Koswara, 2009)</w:t>
      </w:r>
      <w:r w:rsidRPr="00EC711C">
        <w:rPr>
          <w:rFonts w:ascii="Times New Roman" w:hAnsi="Times New Roman"/>
          <w:sz w:val="24"/>
          <w:szCs w:val="24"/>
        </w:rPr>
        <w:t>.</w:t>
      </w:r>
    </w:p>
    <w:p w:rsidR="009B70B3" w:rsidRDefault="009B70B3" w:rsidP="001459ED">
      <w:pPr>
        <w:spacing w:after="0" w:line="480" w:lineRule="auto"/>
        <w:ind w:firstLine="567"/>
        <w:jc w:val="both"/>
        <w:rPr>
          <w:rFonts w:ascii="Times New Roman" w:hAnsi="Times New Roman"/>
          <w:sz w:val="24"/>
          <w:szCs w:val="24"/>
        </w:rPr>
      </w:pPr>
      <w:r>
        <w:rPr>
          <w:rFonts w:ascii="Times New Roman" w:hAnsi="Times New Roman"/>
          <w:sz w:val="24"/>
          <w:szCs w:val="24"/>
        </w:rPr>
        <w:t>Menurut SNI 3549-2009, tepung beras didefinisikanyakni tepung yang diperoleh dari penggilingan atau penumbukan beras dari tanaman padi (</w:t>
      </w:r>
      <w:r w:rsidRPr="00EE3F00">
        <w:rPr>
          <w:rFonts w:ascii="Times New Roman" w:hAnsi="Times New Roman"/>
          <w:i/>
          <w:sz w:val="24"/>
          <w:szCs w:val="24"/>
        </w:rPr>
        <w:t>Oryza Sativa Linn</w:t>
      </w:r>
      <w:r>
        <w:rPr>
          <w:rFonts w:ascii="Times New Roman" w:hAnsi="Times New Roman"/>
          <w:sz w:val="24"/>
          <w:szCs w:val="24"/>
        </w:rPr>
        <w:t xml:space="preserve">). </w:t>
      </w:r>
      <w:r w:rsidRPr="00AD42D9">
        <w:rPr>
          <w:rFonts w:ascii="Times New Roman" w:hAnsi="Times New Roman"/>
          <w:sz w:val="24"/>
          <w:szCs w:val="24"/>
        </w:rPr>
        <w:t xml:space="preserve">Tepung beras adalah bahan makanan yang biasa dikonsumsi oleh masyarakat Indonesia.  Tepung beras mengandung energi sebesar 364 kilokalori, protein 7 gram, karbohidrat 80 gram, lemak 0,5 gram, kalsium 5 miligram, fosfor 140 miligram, dan zat besi 1 miligram.  Selain itu di dalam tepung beras juga terkandung vitamin A sebanyak 0 IU, vitamin B1 0,12 miligram dan vitamin C 0 </w:t>
      </w:r>
      <w:r w:rsidRPr="00AD42D9">
        <w:rPr>
          <w:rFonts w:ascii="Times New Roman" w:hAnsi="Times New Roman"/>
          <w:sz w:val="24"/>
          <w:szCs w:val="24"/>
        </w:rPr>
        <w:lastRenderedPageBreak/>
        <w:t>miligram. Hasil tersebut didapat dari melakukan penelitian terhadap 100 gram tepung beras, dengan jumlah yang dapat dimakan sebanyak 100%.</w:t>
      </w:r>
    </w:p>
    <w:p w:rsidR="00C8791D" w:rsidRPr="00AD42D9" w:rsidRDefault="00C8791D" w:rsidP="00C8791D">
      <w:pPr>
        <w:spacing w:after="0" w:line="480" w:lineRule="auto"/>
        <w:ind w:firstLine="567"/>
        <w:jc w:val="both"/>
        <w:rPr>
          <w:rFonts w:ascii="Times New Roman" w:hAnsi="Times New Roman"/>
          <w:sz w:val="24"/>
          <w:szCs w:val="24"/>
        </w:rPr>
      </w:pPr>
      <w:r w:rsidRPr="00AD42D9">
        <w:rPr>
          <w:rFonts w:ascii="Times New Roman" w:hAnsi="Times New Roman"/>
          <w:i/>
          <w:sz w:val="24"/>
          <w:szCs w:val="24"/>
        </w:rPr>
        <w:t>Heat moisture treatment</w:t>
      </w:r>
      <w:r w:rsidRPr="00AD42D9">
        <w:rPr>
          <w:rFonts w:ascii="Times New Roman" w:hAnsi="Times New Roman"/>
          <w:sz w:val="24"/>
          <w:szCs w:val="24"/>
        </w:rPr>
        <w:t xml:space="preserve"> (HMT) adalah proses pemanasan pati pada suhu tinggi di atas suhu gelatinisasi dalam kondisi semi kering, yaitu tingkat kadar air yang lebih rendah dari kondisi yang disyaratkan untuk terjadinya proses gelatinisasi. Kadar air yang disyaratkan untuk proses HMT adalah 18-30% dan suhu yang digunakan adalah 100</w:t>
      </w:r>
      <w:r w:rsidRPr="006D6C51">
        <w:rPr>
          <w:rFonts w:ascii="Times New Roman" w:hAnsi="Times New Roman"/>
          <w:sz w:val="24"/>
          <w:szCs w:val="24"/>
          <w:vertAlign w:val="superscript"/>
        </w:rPr>
        <w:t>0</w:t>
      </w:r>
      <w:r w:rsidRPr="00AD42D9">
        <w:rPr>
          <w:rFonts w:ascii="Times New Roman" w:hAnsi="Times New Roman"/>
          <w:sz w:val="24"/>
          <w:szCs w:val="24"/>
        </w:rPr>
        <w:t xml:space="preserve">C (Lorenz dan Kulp, 1981). </w:t>
      </w:r>
    </w:p>
    <w:p w:rsidR="00C8791D" w:rsidRPr="00AD42D9" w:rsidRDefault="00C8791D" w:rsidP="00C8791D">
      <w:pPr>
        <w:spacing w:after="0" w:line="480" w:lineRule="auto"/>
        <w:ind w:firstLine="567"/>
        <w:jc w:val="both"/>
        <w:rPr>
          <w:rFonts w:ascii="Times New Roman" w:hAnsi="Times New Roman"/>
          <w:sz w:val="24"/>
          <w:szCs w:val="24"/>
        </w:rPr>
      </w:pPr>
      <w:r w:rsidRPr="00AD42D9">
        <w:rPr>
          <w:rFonts w:ascii="Times New Roman" w:hAnsi="Times New Roman"/>
          <w:sz w:val="24"/>
          <w:szCs w:val="24"/>
        </w:rPr>
        <w:t>Perubahan-perubahan yang terjadi pada parameter fisik pati disebabkan adanya hubungan antara faktor berikut, yaitu, terjadinya perubahan struktur pada area berkristal (</w:t>
      </w:r>
      <w:r w:rsidRPr="00D51D8A">
        <w:rPr>
          <w:rFonts w:ascii="Times New Roman" w:hAnsi="Times New Roman"/>
          <w:i/>
          <w:sz w:val="24"/>
          <w:szCs w:val="24"/>
        </w:rPr>
        <w:t>crystalline</w:t>
      </w:r>
      <w:r w:rsidRPr="00AD42D9">
        <w:rPr>
          <w:rFonts w:ascii="Times New Roman" w:hAnsi="Times New Roman"/>
          <w:sz w:val="24"/>
          <w:szCs w:val="24"/>
        </w:rPr>
        <w:t>) dan area tak beraturan (</w:t>
      </w:r>
      <w:r w:rsidRPr="00D51D8A">
        <w:rPr>
          <w:rFonts w:ascii="Times New Roman" w:hAnsi="Times New Roman"/>
          <w:i/>
          <w:sz w:val="24"/>
          <w:szCs w:val="24"/>
        </w:rPr>
        <w:t>amorphous</w:t>
      </w:r>
      <w:r w:rsidRPr="00AD42D9">
        <w:rPr>
          <w:rFonts w:ascii="Times New Roman" w:hAnsi="Times New Roman"/>
          <w:sz w:val="24"/>
          <w:szCs w:val="24"/>
        </w:rPr>
        <w:t xml:space="preserve">) pada granula pati, serta terjadinya modifikasi fisik pada bagian permukaan granula pati selama proses HMT berlangsung (Manuel, 1996). </w:t>
      </w:r>
      <w:r>
        <w:rPr>
          <w:rFonts w:ascii="Times New Roman" w:hAnsi="Times New Roman"/>
          <w:sz w:val="24"/>
          <w:szCs w:val="24"/>
        </w:rPr>
        <w:t xml:space="preserve">Menurut Collado et al. (2001), Heat </w:t>
      </w:r>
      <w:r w:rsidRPr="00AD42D9">
        <w:rPr>
          <w:rFonts w:ascii="Times New Roman" w:hAnsi="Times New Roman"/>
          <w:i/>
          <w:sz w:val="24"/>
          <w:szCs w:val="24"/>
        </w:rPr>
        <w:t>moisture treatment</w:t>
      </w:r>
      <w:r w:rsidRPr="00AD42D9">
        <w:rPr>
          <w:rFonts w:ascii="Times New Roman" w:hAnsi="Times New Roman"/>
          <w:sz w:val="24"/>
          <w:szCs w:val="24"/>
        </w:rPr>
        <w:t xml:space="preserve"> (HMT)</w:t>
      </w:r>
      <w:r>
        <w:rPr>
          <w:rFonts w:ascii="Times New Roman" w:hAnsi="Times New Roman"/>
          <w:sz w:val="24"/>
          <w:szCs w:val="24"/>
        </w:rPr>
        <w:t xml:space="preserve"> merupakan modifikasi fisik yang mengkombinasikan kelembaban serta pengaplikasian panas untuk mengubah karakteristik pati. Metode ini cukup aman dan juga sesuai dengan tren masyarakat saat ini yang lebih menyukai sesuatu yang berkesan natural karena dianggap aman.</w:t>
      </w:r>
    </w:p>
    <w:p w:rsidR="00C8791D" w:rsidRDefault="00C8791D" w:rsidP="001459ED">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Collado dan Corke (1999), </w:t>
      </w:r>
      <w:r w:rsidRPr="0081026C">
        <w:rPr>
          <w:rFonts w:ascii="Times New Roman" w:hAnsi="Times New Roman"/>
          <w:i/>
          <w:sz w:val="24"/>
          <w:szCs w:val="24"/>
        </w:rPr>
        <w:t>Heat</w:t>
      </w:r>
      <w:r>
        <w:rPr>
          <w:rFonts w:ascii="Times New Roman" w:hAnsi="Times New Roman"/>
          <w:sz w:val="24"/>
          <w:szCs w:val="24"/>
        </w:rPr>
        <w:t xml:space="preserve"> </w:t>
      </w:r>
      <w:r w:rsidRPr="00AD42D9">
        <w:rPr>
          <w:rFonts w:ascii="Times New Roman" w:hAnsi="Times New Roman"/>
          <w:i/>
          <w:sz w:val="24"/>
          <w:szCs w:val="24"/>
        </w:rPr>
        <w:t>moisture treatment</w:t>
      </w:r>
      <w:r w:rsidRPr="00AD42D9">
        <w:rPr>
          <w:rFonts w:ascii="Times New Roman" w:hAnsi="Times New Roman"/>
          <w:sz w:val="24"/>
          <w:szCs w:val="24"/>
        </w:rPr>
        <w:t xml:space="preserve"> (HMT)</w:t>
      </w:r>
      <w:r>
        <w:rPr>
          <w:rFonts w:ascii="Times New Roman" w:hAnsi="Times New Roman"/>
          <w:sz w:val="24"/>
          <w:szCs w:val="24"/>
        </w:rPr>
        <w:t xml:space="preserve"> didefinisikan sebagai modifikasi fisik yang melibatkan perlakuan pemanasan pati pada kadar air terbatas (&lt;35% b/b) pada suhu 80 – 120</w:t>
      </w:r>
      <w:r w:rsidRPr="006D6C51">
        <w:rPr>
          <w:rFonts w:ascii="Times New Roman" w:hAnsi="Times New Roman"/>
          <w:sz w:val="24"/>
          <w:szCs w:val="24"/>
          <w:vertAlign w:val="superscript"/>
        </w:rPr>
        <w:t>0</w:t>
      </w:r>
      <w:r>
        <w:rPr>
          <w:rFonts w:ascii="Times New Roman" w:hAnsi="Times New Roman"/>
          <w:sz w:val="24"/>
          <w:szCs w:val="24"/>
        </w:rPr>
        <w:t xml:space="preserve">C, diatas suhu gelatinisasi, selama beberapa waktu yang berkisar antara 15 menit – 16 jam. Perlakuan HMT akan memberikan efek perubahan yang berbeda tergantung pada sumber pati dan kondisi proses yang diterapkan (Olayinka et al. 2006). Pati ubi jalar hasil modifikasi HMT memiliki ketahan yang lebih baik terhadap pengadukan, </w:t>
      </w:r>
      <w:r>
        <w:rPr>
          <w:rFonts w:ascii="Times New Roman" w:hAnsi="Times New Roman"/>
          <w:sz w:val="24"/>
          <w:szCs w:val="24"/>
        </w:rPr>
        <w:lastRenderedPageBreak/>
        <w:t xml:space="preserve">kekerasan dan daya adhesi gel yang lebih tinggi dibandingkan pati alaminya (Collado dan Corke 1999). Proses HMT dapat meningkatkan </w:t>
      </w:r>
      <w:r w:rsidRPr="00D51D8A">
        <w:rPr>
          <w:rFonts w:ascii="Times New Roman" w:hAnsi="Times New Roman"/>
          <w:i/>
          <w:sz w:val="24"/>
          <w:szCs w:val="24"/>
        </w:rPr>
        <w:t>Freeze-thaw stability</w:t>
      </w:r>
      <w:r>
        <w:rPr>
          <w:rFonts w:ascii="Times New Roman" w:hAnsi="Times New Roman"/>
          <w:sz w:val="24"/>
          <w:szCs w:val="24"/>
        </w:rPr>
        <w:t xml:space="preserve"> pada pati singkong (Abraham, 1993), membatasi </w:t>
      </w:r>
      <w:r w:rsidRPr="00D51D8A">
        <w:rPr>
          <w:rFonts w:ascii="Times New Roman" w:hAnsi="Times New Roman"/>
          <w:i/>
          <w:sz w:val="24"/>
          <w:szCs w:val="24"/>
        </w:rPr>
        <w:t>swelling power</w:t>
      </w:r>
      <w:r>
        <w:rPr>
          <w:rFonts w:ascii="Times New Roman" w:hAnsi="Times New Roman"/>
          <w:sz w:val="24"/>
          <w:szCs w:val="24"/>
        </w:rPr>
        <w:t>, dan meningkatkan kualitas gel pada pati beras sehingga lebih dapat diaplikasikan dalam pembuatan mi berbasis pati (Hormdok dan Noomhorm 2007).</w:t>
      </w:r>
    </w:p>
    <w:p w:rsidR="00C8791D" w:rsidRPr="00AD42D9" w:rsidRDefault="00C8791D" w:rsidP="00C8791D">
      <w:pPr>
        <w:spacing w:after="0" w:line="480" w:lineRule="auto"/>
        <w:ind w:firstLine="567"/>
        <w:jc w:val="both"/>
        <w:rPr>
          <w:rFonts w:ascii="Times New Roman" w:hAnsi="Times New Roman"/>
          <w:sz w:val="24"/>
          <w:szCs w:val="24"/>
        </w:rPr>
      </w:pPr>
      <w:r w:rsidRPr="00AD42D9">
        <w:rPr>
          <w:rFonts w:ascii="Times New Roman" w:hAnsi="Times New Roman"/>
          <w:sz w:val="24"/>
          <w:szCs w:val="24"/>
        </w:rPr>
        <w:t>Modifikasi pati dengan teknik HMT dapat merusak bentuk granula pati hingga terbentuk lubang di bagian permukaannya. Proses pemanasan pati dan keberadaan air saat HMT berlangsung mengakibatkan area amorphous pati mengembang, kemudian menekan keluar area berkristal sehingga terjadi kerusakan dan pelelehan area berkristal granula pati, serta menghasilkan bentuk granula pati yang lebih stabil terhadap panas. </w:t>
      </w:r>
      <w:r w:rsidRPr="00AD42D9">
        <w:rPr>
          <w:rFonts w:ascii="Times New Roman" w:hAnsi="Times New Roman"/>
          <w:i/>
          <w:sz w:val="24"/>
          <w:szCs w:val="24"/>
        </w:rPr>
        <w:t>Heat moisture treatment</w:t>
      </w:r>
      <w:r w:rsidRPr="00AD42D9">
        <w:rPr>
          <w:rFonts w:ascii="Times New Roman" w:hAnsi="Times New Roman"/>
          <w:sz w:val="24"/>
          <w:szCs w:val="24"/>
        </w:rPr>
        <w:t xml:space="preserve"> (HMT), dilakukan dengan cara memanaskan pati di atas titik gelatinisasinya pada kadar air yang terbatas (kurang dari 35%). Dan dapat mengubah karakteristik gelatinisasi pati (Maharani, 2013).</w:t>
      </w:r>
    </w:p>
    <w:p w:rsidR="004A24E4" w:rsidRPr="00AD42D9" w:rsidRDefault="009B70B3" w:rsidP="004A24E4">
      <w:pPr>
        <w:spacing w:after="0" w:line="480" w:lineRule="auto"/>
        <w:jc w:val="both"/>
        <w:rPr>
          <w:rFonts w:ascii="Times New Roman" w:hAnsi="Times New Roman"/>
          <w:b/>
          <w:sz w:val="24"/>
          <w:szCs w:val="24"/>
        </w:rPr>
      </w:pPr>
      <w:r>
        <w:rPr>
          <w:rFonts w:ascii="Times New Roman" w:hAnsi="Times New Roman"/>
          <w:b/>
          <w:sz w:val="24"/>
          <w:szCs w:val="24"/>
        </w:rPr>
        <w:t xml:space="preserve">2.3. </w:t>
      </w:r>
      <w:r w:rsidR="004A24E4" w:rsidRPr="00AD42D9">
        <w:rPr>
          <w:rFonts w:ascii="Times New Roman" w:hAnsi="Times New Roman"/>
          <w:b/>
          <w:sz w:val="24"/>
          <w:szCs w:val="24"/>
        </w:rPr>
        <w:t>Roti</w:t>
      </w:r>
      <w:r>
        <w:rPr>
          <w:rFonts w:ascii="Times New Roman" w:hAnsi="Times New Roman"/>
          <w:b/>
          <w:sz w:val="24"/>
          <w:szCs w:val="24"/>
        </w:rPr>
        <w:t xml:space="preserve"> Manis</w:t>
      </w:r>
    </w:p>
    <w:p w:rsidR="00C8791D" w:rsidRPr="00DF3C67" w:rsidRDefault="00C8791D" w:rsidP="001459ED">
      <w:pPr>
        <w:spacing w:after="0" w:line="480" w:lineRule="auto"/>
        <w:ind w:firstLine="567"/>
        <w:jc w:val="both"/>
        <w:rPr>
          <w:rFonts w:ascii="Times New Roman" w:hAnsi="Times New Roman"/>
          <w:sz w:val="24"/>
        </w:rPr>
      </w:pPr>
      <w:r w:rsidRPr="00DF3C67">
        <w:rPr>
          <w:rFonts w:ascii="Times New Roman" w:hAnsi="Times New Roman"/>
          <w:sz w:val="24"/>
        </w:rPr>
        <w:t xml:space="preserve">Roti menurut Standar Nasional Indonesia didefinisikan sebagai produk yang diperoleh dari adonan tepung terigu yang diragikan dengan ragi roti dan dipanggang, dengan atau tanpa penambahan bahan makanan lain dan bahan makanan yang diizinkan. Sesuai SNI pula, roti diklasifikasikan menjadi 2 jenis, yaitu roti tawar dan roti manis, dengan persyaratan mutu fisik, organoleptik, kimia, dan mikrobiologi masing-masing, yang aman dikonsumsi manusia. Dalam melakukan penilaian terhadap kualitas suatu produk roti, penilaian dapat dilakukan terhadap karakteristik eksternal, internal, dan kualitas makan. Roti yang </w:t>
      </w:r>
      <w:r w:rsidRPr="00DF3C67">
        <w:rPr>
          <w:rFonts w:ascii="Times New Roman" w:hAnsi="Times New Roman"/>
          <w:sz w:val="24"/>
        </w:rPr>
        <w:lastRenderedPageBreak/>
        <w:t>berkualitas memiliki karakteristik eksternal tertentu, di antaranya memiliki volume yang cukup; warna kulit roti coklat keemasan; pemanggangan merata; bentuk simetris; dan memiliki kulit roti yang tipis. Sedangkan karakteristik internal, di antaranya warna bagian dalam (</w:t>
      </w:r>
      <w:r w:rsidRPr="00DF3C67">
        <w:rPr>
          <w:rFonts w:ascii="Times New Roman" w:hAnsi="Times New Roman"/>
          <w:i/>
          <w:sz w:val="24"/>
        </w:rPr>
        <w:t>crumb</w:t>
      </w:r>
      <w:r w:rsidRPr="00DF3C67">
        <w:rPr>
          <w:rFonts w:ascii="Times New Roman" w:hAnsi="Times New Roman"/>
          <w:sz w:val="24"/>
        </w:rPr>
        <w:t xml:space="preserve">) yang cerah; pori-pori seragam dengan dinding pori yang tipis; tekstur halus, lembut dan tidak bersifat remah; aroma khas roti yang segar dan menyenangkan. Parameter mutu yang sangat penting lainnya adalah kualitas makan. Roti dengan kualitas makan yang baik memiliki rasa yang memuaskan, tidak meninggalkan </w:t>
      </w:r>
      <w:r w:rsidRPr="00DF3C67">
        <w:rPr>
          <w:rFonts w:ascii="Times New Roman" w:hAnsi="Times New Roman"/>
          <w:i/>
          <w:sz w:val="24"/>
        </w:rPr>
        <w:t>aftertaste</w:t>
      </w:r>
      <w:r w:rsidRPr="00DF3C67">
        <w:rPr>
          <w:rFonts w:ascii="Times New Roman" w:hAnsi="Times New Roman"/>
          <w:sz w:val="24"/>
        </w:rPr>
        <w:t xml:space="preserve"> yang tidak menyenangkan; dan ketika dikunyah terasa enak dan lembut, tidak keras maupun lengket di mulut (</w:t>
      </w:r>
      <w:r w:rsidR="00DF3C67">
        <w:rPr>
          <w:rFonts w:ascii="Times New Roman" w:hAnsi="Times New Roman"/>
          <w:sz w:val="24"/>
        </w:rPr>
        <w:t>Dinar, 2009</w:t>
      </w:r>
      <w:r w:rsidRPr="00DF3C67">
        <w:rPr>
          <w:rFonts w:ascii="Times New Roman" w:hAnsi="Times New Roman"/>
          <w:sz w:val="24"/>
        </w:rPr>
        <w:t xml:space="preserve">). </w:t>
      </w:r>
    </w:p>
    <w:p w:rsidR="00C8791D" w:rsidRPr="00DF3C67" w:rsidRDefault="00C8791D" w:rsidP="001459ED">
      <w:pPr>
        <w:spacing w:after="0" w:line="480" w:lineRule="auto"/>
        <w:ind w:firstLine="567"/>
        <w:jc w:val="both"/>
        <w:rPr>
          <w:rFonts w:ascii="Times New Roman" w:hAnsi="Times New Roman"/>
          <w:sz w:val="24"/>
        </w:rPr>
      </w:pPr>
      <w:r w:rsidRPr="00DF3C67">
        <w:rPr>
          <w:rFonts w:ascii="Times New Roman" w:hAnsi="Times New Roman"/>
          <w:sz w:val="24"/>
        </w:rPr>
        <w:t xml:space="preserve">Roti yang baik tidak dapat dipisahkan dari bahan-bahan yang menyusunnya. Oleh karenanya, seleksi terhadap bahan baku yang akan digunakan penting dilakukan untuk menghasilkan produk akhir dengan kualitas yang diharapkan. Terigu, air, ragi dan garam merupakan bahan baku utama dalam membuat roti. Selain keempat bahan baku utama tersebut, dapat pula ditambahkan bahan-bahan lain, seperti gula, lemak, telur, susu, dan bahan tambahan makanan seperti pengemulsi, pengawet, dan lain-lain. Sebagian besar bahan penyusun roti adalah terigu. Bila dicampur dengan air, terigu akan membentuk massa bersifat kohesif yang mempunyai kemampuan menahan gas, dan akan membentuk struktur seperti spons ketika dipanggang. Terigu yang cocok untuk pembuatan roti adalah yang memiliki kandungan protein tinggi atau &gt;12,5%. 85% protein pada terigu adalah berupa glutenin dan gliadin, sedangkan sisanya berupa globulin, albumin, dan protease. Ketika terigu dicampur dengan air, akan terbentuk gluten yang memiliki </w:t>
      </w:r>
      <w:r w:rsidRPr="00DF3C67">
        <w:rPr>
          <w:rFonts w:ascii="Times New Roman" w:hAnsi="Times New Roman"/>
          <w:sz w:val="24"/>
        </w:rPr>
        <w:lastRenderedPageBreak/>
        <w:t>sifat kohesif dan ekstensif. Gluten inilah yang sangat berperanan dalam menahan gas karbondioksida yang terbentuk pada adonan selama proses fermentasi oleh ragi (</w:t>
      </w:r>
      <w:r w:rsidR="00DF3C67">
        <w:rPr>
          <w:rFonts w:ascii="Times New Roman" w:hAnsi="Times New Roman"/>
          <w:sz w:val="24"/>
        </w:rPr>
        <w:t>Dinar, 2009</w:t>
      </w:r>
      <w:r w:rsidRPr="00DF3C67">
        <w:rPr>
          <w:rFonts w:ascii="Times New Roman" w:hAnsi="Times New Roman"/>
          <w:sz w:val="24"/>
        </w:rPr>
        <w:t xml:space="preserve">). </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Roti adalah makanan yang terbuat dari tepung terigu, air, dan ragi yang pembuatannya melalui tahap pengulenan, fermentasi (pengembangan), dan pemanggangan dalam oven. Bahan dan proses yang dilalui membuat roti memiliki tekstur yang khas. Dilihat dari cara pengolahan, roti dapat dibedakan menjadi tiga macam, yaitu roti yang dikukus, dipanggang, dan yang digoreng. Bakpao dan mantao adalah contoh roti yang dikukus. Donat dan panada merupakan roti yang digoreng. Sedangkan aneka roti tawar, roti manis, pita bread,dan baquette adalah roti yang dipanggang (Sufi, 1999).</w:t>
      </w:r>
    </w:p>
    <w:p w:rsidR="004A24E4"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 xml:space="preserve">Roti adalah produk makanan yang terbuat dari fermentasi tepung terigu dengan ragi atau bahan pengembang lain, kemudian dipanggang. Roti beranekaragam jenisnya. Adapun penggolongannya berdasarkan rasa, warna, nama daerah atau negara asal, nama bahan </w:t>
      </w:r>
      <w:r w:rsidR="00395ACF">
        <w:rPr>
          <w:rFonts w:ascii="Times New Roman" w:hAnsi="Times New Roman"/>
          <w:sz w:val="24"/>
          <w:szCs w:val="24"/>
        </w:rPr>
        <w:t xml:space="preserve">penyusun, dan cara pengembangan. </w:t>
      </w:r>
      <w:r w:rsidRPr="00AD42D9">
        <w:rPr>
          <w:rFonts w:ascii="Times New Roman" w:hAnsi="Times New Roman"/>
          <w:sz w:val="24"/>
          <w:szCs w:val="24"/>
        </w:rPr>
        <w:t>Roti didefinisikan sebagai makanan yang dibuat dari tepung terigu yang diragikan dengan ragi roti dan dipanggang. Ke dalam adonan boleh ditambahkan garam, gula, susu, lemak dan bahan-bahan pelezat seperti coklat, kismis dan sukade.   Di pasaran roti umumnya dijual dalam bentuk roti manis dan roti tawar</w:t>
      </w:r>
      <w:r w:rsidR="00395ACF">
        <w:rPr>
          <w:rFonts w:ascii="Times New Roman" w:hAnsi="Times New Roman"/>
          <w:sz w:val="24"/>
          <w:szCs w:val="24"/>
        </w:rPr>
        <w:t xml:space="preserve"> </w:t>
      </w:r>
      <w:r w:rsidR="00395ACF">
        <w:rPr>
          <w:rFonts w:ascii="Times New Roman" w:hAnsi="Times New Roman"/>
          <w:sz w:val="24"/>
          <w:szCs w:val="24"/>
        </w:rPr>
        <w:br w:type="textWrapping" w:clear="all"/>
      </w:r>
      <w:r w:rsidR="00395ACF" w:rsidRPr="00AD42D9">
        <w:rPr>
          <w:rFonts w:ascii="Times New Roman" w:hAnsi="Times New Roman"/>
          <w:sz w:val="24"/>
          <w:szCs w:val="24"/>
        </w:rPr>
        <w:t>(Mudjajanto</w:t>
      </w:r>
      <w:r w:rsidR="00395ACF">
        <w:rPr>
          <w:rFonts w:ascii="Times New Roman" w:hAnsi="Times New Roman"/>
          <w:sz w:val="24"/>
          <w:szCs w:val="24"/>
        </w:rPr>
        <w:t xml:space="preserve"> dan Yulianti, 2004)</w:t>
      </w:r>
      <w:r w:rsidRPr="00AD42D9">
        <w:rPr>
          <w:rFonts w:ascii="Times New Roman" w:hAnsi="Times New Roman"/>
          <w:sz w:val="24"/>
          <w:szCs w:val="24"/>
        </w:rPr>
        <w:t>.</w:t>
      </w:r>
    </w:p>
    <w:p w:rsidR="004A24E4" w:rsidRPr="00AD42D9" w:rsidRDefault="004A24E4" w:rsidP="001459ED">
      <w:pPr>
        <w:spacing w:after="0" w:line="480" w:lineRule="auto"/>
        <w:ind w:firstLine="567"/>
        <w:jc w:val="both"/>
        <w:rPr>
          <w:rFonts w:ascii="Times New Roman" w:hAnsi="Times New Roman"/>
          <w:sz w:val="24"/>
          <w:szCs w:val="24"/>
        </w:rPr>
      </w:pPr>
      <w:r w:rsidRPr="007B102E">
        <w:rPr>
          <w:rFonts w:ascii="Times New Roman" w:hAnsi="Times New Roman"/>
          <w:sz w:val="24"/>
          <w:szCs w:val="24"/>
        </w:rPr>
        <w:t>Roti merupakan salah satu makanan sumber karbohidrat yang umum dikonsumsi oleh masyarakat luas. Secara umum roti</w:t>
      </w:r>
      <w:r>
        <w:rPr>
          <w:rFonts w:ascii="Times New Roman" w:hAnsi="Times New Roman"/>
          <w:sz w:val="24"/>
          <w:szCs w:val="24"/>
        </w:rPr>
        <w:t xml:space="preserve"> dibedakan atas roti tawar dan </w:t>
      </w:r>
      <w:r w:rsidRPr="007B102E">
        <w:rPr>
          <w:rFonts w:ascii="Times New Roman" w:hAnsi="Times New Roman"/>
          <w:sz w:val="24"/>
          <w:szCs w:val="24"/>
        </w:rPr>
        <w:t xml:space="preserve">roti manis. Akan tetapi roti manis lebih disukai karena rasanya yang manis dengan </w:t>
      </w:r>
      <w:r w:rsidRPr="007B102E">
        <w:rPr>
          <w:rFonts w:ascii="Times New Roman" w:hAnsi="Times New Roman"/>
          <w:i/>
          <w:sz w:val="24"/>
          <w:szCs w:val="24"/>
        </w:rPr>
        <w:lastRenderedPageBreak/>
        <w:t>varian filling</w:t>
      </w:r>
      <w:r w:rsidRPr="007B102E">
        <w:rPr>
          <w:rFonts w:ascii="Times New Roman" w:hAnsi="Times New Roman"/>
          <w:sz w:val="24"/>
          <w:szCs w:val="24"/>
        </w:rPr>
        <w:t xml:space="preserve"> (isi) dan </w:t>
      </w:r>
      <w:r w:rsidRPr="007B102E">
        <w:rPr>
          <w:rFonts w:ascii="Times New Roman" w:hAnsi="Times New Roman"/>
          <w:i/>
          <w:sz w:val="24"/>
          <w:szCs w:val="24"/>
        </w:rPr>
        <w:t>topping</w:t>
      </w:r>
      <w:r w:rsidRPr="007B102E">
        <w:rPr>
          <w:rFonts w:ascii="Times New Roman" w:hAnsi="Times New Roman"/>
          <w:sz w:val="24"/>
          <w:szCs w:val="24"/>
        </w:rPr>
        <w:t xml:space="preserve"> (hiasan). </w:t>
      </w:r>
      <w:r>
        <w:rPr>
          <w:rFonts w:ascii="Times New Roman" w:hAnsi="Times New Roman"/>
          <w:sz w:val="24"/>
          <w:szCs w:val="24"/>
        </w:rPr>
        <w:t xml:space="preserve">Kedewasaan para konsumen </w:t>
      </w:r>
      <w:r w:rsidRPr="007B102E">
        <w:rPr>
          <w:rFonts w:ascii="Times New Roman" w:hAnsi="Times New Roman"/>
          <w:sz w:val="24"/>
          <w:szCs w:val="24"/>
        </w:rPr>
        <w:t>dalam memilih suatu produk merupakan hal yang sangat penting mengingat tidak semua makanan yang diproduksi oleh sebuah perusahaan terjamin kualitasnya dan bernilai gizi tinggi. Roti yang lebih bervariasi baik dari segi ukuran, penampilan, bentuk, tekstur, rasa, dan bahan pengisinya tercipta karena adanya pengaruh terhadap perkembangan pembuatan roti yang meliputi aspek bahan baku, formulasi adonan, proses pencampuran, dan metode pengembangan adonan. Volume yang besar, pori halus dan seragam, crumb (remah) empuk dan crust (kulit) coklat kekuningan merupakan kualitas roti manis yang diinginkan</w:t>
      </w:r>
      <w:r w:rsidR="00395ACF">
        <w:rPr>
          <w:rFonts w:ascii="Times New Roman" w:hAnsi="Times New Roman"/>
          <w:sz w:val="24"/>
          <w:szCs w:val="24"/>
        </w:rPr>
        <w:t xml:space="preserve"> </w:t>
      </w:r>
      <w:r w:rsidR="00395ACF">
        <w:rPr>
          <w:rFonts w:ascii="Times New Roman" w:hAnsi="Times New Roman"/>
          <w:sz w:val="24"/>
          <w:szCs w:val="24"/>
        </w:rPr>
        <w:br w:type="textWrapping" w:clear="all"/>
        <w:t>(Mondal and Datta, 2008)</w:t>
      </w:r>
      <w:r>
        <w:rPr>
          <w:rFonts w:ascii="Times New Roman" w:hAnsi="Times New Roman"/>
          <w:sz w:val="24"/>
          <w:szCs w:val="24"/>
        </w:rPr>
        <w:t>.</w:t>
      </w:r>
    </w:p>
    <w:p w:rsidR="00C8791D" w:rsidRPr="00F80A49" w:rsidRDefault="00C8791D" w:rsidP="001459ED">
      <w:pPr>
        <w:spacing w:after="0" w:line="480" w:lineRule="auto"/>
        <w:ind w:firstLine="567"/>
        <w:jc w:val="both"/>
        <w:rPr>
          <w:rFonts w:ascii="Times New Roman" w:hAnsi="Times New Roman"/>
          <w:sz w:val="24"/>
          <w:szCs w:val="24"/>
        </w:rPr>
      </w:pPr>
      <w:r w:rsidRPr="00F80A49">
        <w:rPr>
          <w:rFonts w:ascii="Times New Roman" w:hAnsi="Times New Roman"/>
          <w:sz w:val="24"/>
          <w:szCs w:val="24"/>
        </w:rPr>
        <w:t xml:space="preserve">Metode dan proses merupakan faktor yang sangat menentukan dalam menghasilkan produk roti yang berkualitas. Secara umum, metode utama dalam pembuatan roti dapat dibedakan menjadi 3, yaitu </w:t>
      </w:r>
      <w:r w:rsidRPr="00F80A49">
        <w:rPr>
          <w:rFonts w:ascii="Times New Roman" w:hAnsi="Times New Roman"/>
          <w:i/>
          <w:sz w:val="24"/>
          <w:szCs w:val="24"/>
        </w:rPr>
        <w:t>straight dough</w:t>
      </w:r>
      <w:r w:rsidRPr="00F80A49">
        <w:rPr>
          <w:rFonts w:ascii="Times New Roman" w:hAnsi="Times New Roman"/>
          <w:sz w:val="24"/>
          <w:szCs w:val="24"/>
        </w:rPr>
        <w:t xml:space="preserve"> (metode langsung), </w:t>
      </w:r>
      <w:r w:rsidRPr="00F80A49">
        <w:rPr>
          <w:rFonts w:ascii="Times New Roman" w:hAnsi="Times New Roman"/>
          <w:i/>
          <w:sz w:val="24"/>
          <w:szCs w:val="24"/>
        </w:rPr>
        <w:t>no time dough</w:t>
      </w:r>
      <w:r w:rsidRPr="00F80A49">
        <w:rPr>
          <w:rFonts w:ascii="Times New Roman" w:hAnsi="Times New Roman"/>
          <w:sz w:val="24"/>
          <w:szCs w:val="24"/>
        </w:rPr>
        <w:t xml:space="preserve"> (metode cepat), dan </w:t>
      </w:r>
      <w:r w:rsidRPr="00F80A49">
        <w:rPr>
          <w:rFonts w:ascii="Times New Roman" w:hAnsi="Times New Roman"/>
          <w:i/>
          <w:sz w:val="24"/>
          <w:szCs w:val="24"/>
        </w:rPr>
        <w:t>sponge and dough</w:t>
      </w:r>
      <w:r w:rsidRPr="00F80A49">
        <w:rPr>
          <w:rFonts w:ascii="Times New Roman" w:hAnsi="Times New Roman"/>
          <w:sz w:val="24"/>
          <w:szCs w:val="24"/>
        </w:rPr>
        <w:t>. Penggunaan metode yang berbeda akan mempengaruhi kondisi adonan, volume, dan banyak faktor lainnya. Oleh karenanya, pemilihan metode tertentu diperlukan sesuai dengan karakteristik produk yang diinginkan, dan pertimbangan-pertimbangan lain, seperti ketersediaan waktu, peralatan, dan personil (</w:t>
      </w:r>
      <w:r w:rsidR="00F80A49">
        <w:rPr>
          <w:rFonts w:ascii="Times New Roman" w:hAnsi="Times New Roman"/>
          <w:sz w:val="24"/>
          <w:szCs w:val="24"/>
        </w:rPr>
        <w:t>Dinar, 2009</w:t>
      </w:r>
      <w:r w:rsidRPr="00F80A49">
        <w:rPr>
          <w:rFonts w:ascii="Times New Roman" w:hAnsi="Times New Roman"/>
          <w:sz w:val="24"/>
          <w:szCs w:val="24"/>
        </w:rPr>
        <w:t xml:space="preserve">).  </w:t>
      </w:r>
    </w:p>
    <w:p w:rsidR="00C8791D" w:rsidRPr="00F80A49" w:rsidRDefault="00C8791D" w:rsidP="001459ED">
      <w:pPr>
        <w:spacing w:after="0" w:line="480" w:lineRule="auto"/>
        <w:ind w:firstLine="567"/>
        <w:jc w:val="both"/>
        <w:rPr>
          <w:rFonts w:ascii="Times New Roman" w:hAnsi="Times New Roman"/>
          <w:sz w:val="24"/>
          <w:szCs w:val="24"/>
        </w:rPr>
      </w:pPr>
      <w:r w:rsidRPr="00F80A49">
        <w:rPr>
          <w:rFonts w:ascii="Times New Roman" w:hAnsi="Times New Roman"/>
          <w:sz w:val="24"/>
          <w:szCs w:val="24"/>
        </w:rPr>
        <w:t xml:space="preserve">Seluruh bahan baku dicampur 1 kali proses pengadukan pada metode </w:t>
      </w:r>
      <w:r w:rsidRPr="00F80A49">
        <w:rPr>
          <w:rFonts w:ascii="Times New Roman" w:hAnsi="Times New Roman"/>
          <w:i/>
          <w:sz w:val="24"/>
          <w:szCs w:val="24"/>
        </w:rPr>
        <w:t>straight dough</w:t>
      </w:r>
      <w:r w:rsidRPr="00F80A49">
        <w:rPr>
          <w:rFonts w:ascii="Times New Roman" w:hAnsi="Times New Roman"/>
          <w:sz w:val="24"/>
          <w:szCs w:val="24"/>
        </w:rPr>
        <w:t xml:space="preserve">. Adonan yang dihasilkan umumnya elastis, namun ekstensibilitasnya kurang. Setelah proses pengadukan, adonan mengalami proses fermentasi selama 2–3 jam. Produk yang dihasilkan umumnya unggul dalam hal aroma dan rasa. Pada metode </w:t>
      </w:r>
      <w:r w:rsidRPr="00F80A49">
        <w:rPr>
          <w:rFonts w:ascii="Times New Roman" w:hAnsi="Times New Roman"/>
          <w:i/>
          <w:sz w:val="24"/>
          <w:szCs w:val="24"/>
        </w:rPr>
        <w:t>no time dough</w:t>
      </w:r>
      <w:r w:rsidRPr="00F80A49">
        <w:rPr>
          <w:rFonts w:ascii="Times New Roman" w:hAnsi="Times New Roman"/>
          <w:sz w:val="24"/>
          <w:szCs w:val="24"/>
        </w:rPr>
        <w:t xml:space="preserve">, bahan baku juga diaduk dalam 1 kali </w:t>
      </w:r>
      <w:r w:rsidRPr="00F80A49">
        <w:rPr>
          <w:rFonts w:ascii="Times New Roman" w:hAnsi="Times New Roman"/>
          <w:sz w:val="24"/>
          <w:szCs w:val="24"/>
        </w:rPr>
        <w:lastRenderedPageBreak/>
        <w:t xml:space="preserve">proses pengadukan, namun proses fermentasi berlangsung dalam waktu yang singkat (kurang dari 30 menit). Oleh karena itu, diperlukan pemakaian ragi 1,5–2 kali lebih banyak dari proses biasa. Akibat pendeknya proses fermentasi, produk yang dihasilkan kurang aromanya. Produk yang dihasilkan juga lebih cepat keras, sehingga umur simpan lebih pendek. Pada metode </w:t>
      </w:r>
      <w:r w:rsidRPr="00F80A49">
        <w:rPr>
          <w:rFonts w:ascii="Times New Roman" w:hAnsi="Times New Roman"/>
          <w:i/>
          <w:sz w:val="24"/>
          <w:szCs w:val="24"/>
        </w:rPr>
        <w:t>sponge and dough</w:t>
      </w:r>
      <w:r w:rsidRPr="00F80A49">
        <w:rPr>
          <w:rFonts w:ascii="Times New Roman" w:hAnsi="Times New Roman"/>
          <w:sz w:val="24"/>
          <w:szCs w:val="24"/>
        </w:rPr>
        <w:t>, bahan baku dibagi dalam 2 kali proses pengadukan. Pada pengadukan pertama, 60%-80% dari total pemakaian terigu, air dan ragi dicampur membentuk “</w:t>
      </w:r>
      <w:r w:rsidRPr="00F80A49">
        <w:rPr>
          <w:rFonts w:ascii="Times New Roman" w:hAnsi="Times New Roman"/>
          <w:i/>
          <w:sz w:val="24"/>
          <w:szCs w:val="24"/>
        </w:rPr>
        <w:t>sponge</w:t>
      </w:r>
      <w:r w:rsidRPr="00F80A49">
        <w:rPr>
          <w:rFonts w:ascii="Times New Roman" w:hAnsi="Times New Roman"/>
          <w:sz w:val="24"/>
          <w:szCs w:val="24"/>
        </w:rPr>
        <w:t>”. Setelah difermentasikan selama 2–5 jam, adonan “</w:t>
      </w:r>
      <w:r w:rsidRPr="00F80A49">
        <w:rPr>
          <w:rFonts w:ascii="Times New Roman" w:hAnsi="Times New Roman"/>
          <w:i/>
          <w:sz w:val="24"/>
          <w:szCs w:val="24"/>
        </w:rPr>
        <w:t>sponge</w:t>
      </w:r>
      <w:r w:rsidRPr="00F80A49">
        <w:rPr>
          <w:rFonts w:ascii="Times New Roman" w:hAnsi="Times New Roman"/>
          <w:sz w:val="24"/>
          <w:szCs w:val="24"/>
        </w:rPr>
        <w:t>” diaduk kembali bersama sisa terigu dan bahan-bahan lainnya hingga membentuk adonan yang kalis. Metode ini menghasilkan adonan dengan stabilitas tinggi. Umumnya volume produk lebih besar, pori halus, tekstur halus dan lembut. Selain pemilihan metode pembuatan, penting pula diperhatikan faktor-faktor yang berpengaruh dalam setiap tahapan proses (</w:t>
      </w:r>
      <w:r w:rsidR="00F80A49">
        <w:rPr>
          <w:rFonts w:ascii="Times New Roman" w:hAnsi="Times New Roman"/>
          <w:sz w:val="24"/>
          <w:szCs w:val="24"/>
        </w:rPr>
        <w:t>Dinar, 2009</w:t>
      </w:r>
      <w:r w:rsidRPr="00F80A49">
        <w:rPr>
          <w:rFonts w:ascii="Times New Roman" w:hAnsi="Times New Roman"/>
          <w:sz w:val="24"/>
          <w:szCs w:val="24"/>
        </w:rPr>
        <w:t xml:space="preserve">). </w:t>
      </w:r>
    </w:p>
    <w:p w:rsidR="00C8791D" w:rsidRPr="00F80A49" w:rsidRDefault="00C8791D" w:rsidP="001459ED">
      <w:pPr>
        <w:spacing w:after="0" w:line="480" w:lineRule="auto"/>
        <w:ind w:firstLine="567"/>
        <w:jc w:val="both"/>
        <w:rPr>
          <w:rFonts w:ascii="Times New Roman" w:hAnsi="Times New Roman"/>
          <w:sz w:val="24"/>
          <w:szCs w:val="24"/>
        </w:rPr>
      </w:pPr>
      <w:r w:rsidRPr="00F80A49">
        <w:rPr>
          <w:rFonts w:ascii="Times New Roman" w:hAnsi="Times New Roman"/>
          <w:sz w:val="24"/>
          <w:szCs w:val="24"/>
        </w:rPr>
        <w:t>Tahapan proses pembuatan roti (</w:t>
      </w:r>
      <w:r w:rsidRPr="00F80A49">
        <w:rPr>
          <w:rFonts w:ascii="Times New Roman" w:hAnsi="Times New Roman"/>
          <w:i/>
          <w:sz w:val="24"/>
          <w:szCs w:val="24"/>
        </w:rPr>
        <w:t>sponge and dough</w:t>
      </w:r>
      <w:r w:rsidRPr="00F80A49">
        <w:rPr>
          <w:rFonts w:ascii="Times New Roman" w:hAnsi="Times New Roman"/>
          <w:sz w:val="24"/>
          <w:szCs w:val="24"/>
        </w:rPr>
        <w:t>) terdiri atas proses pengadukan I, fermentasi awal, pengadukan II, pengistirahatan adonan, pemipihan, pembentukan dan pencetakan adonan, fermentasi akhir (</w:t>
      </w:r>
      <w:r w:rsidRPr="00F80A49">
        <w:rPr>
          <w:rFonts w:ascii="Times New Roman" w:hAnsi="Times New Roman"/>
          <w:i/>
          <w:sz w:val="24"/>
          <w:szCs w:val="24"/>
        </w:rPr>
        <w:t>proofing</w:t>
      </w:r>
      <w:r w:rsidRPr="00F80A49">
        <w:rPr>
          <w:rFonts w:ascii="Times New Roman" w:hAnsi="Times New Roman"/>
          <w:sz w:val="24"/>
          <w:szCs w:val="24"/>
        </w:rPr>
        <w:t xml:space="preserve">), pemanggangan, pendinginan roti, pemotongan, dan pengemasan. Proses pengadukan merupakan tahapan yang sangat penting. Faktor–faktor yang perlu diperhatikan pada tahap ini adalah desain mixer, jumlah adonan yang diaduk dibanding kapasitas mixer, kecepatan dan lamanya pengadukan, jenis terigu yang digunakan, jumlah air yang ditambahkan (penyerapan air oleh terigu), dan suhu adonan. Sedangkan pada proses fermentasi, faktor–faktor utama yang perlu diperhatikan antara lain, jumlah pemakaian ragi, suhu adonan, pH adonan, dan </w:t>
      </w:r>
      <w:r w:rsidRPr="00F80A49">
        <w:rPr>
          <w:rFonts w:ascii="Times New Roman" w:hAnsi="Times New Roman"/>
          <w:sz w:val="24"/>
          <w:szCs w:val="24"/>
        </w:rPr>
        <w:lastRenderedPageBreak/>
        <w:t>penggunaan bahan–bahan, seperti garam, penggunaan garam &gt;1% akan menghambat fermentasi, begitu pula dengan penggunaan gula &gt;8%. Pada tahap fermentasi akhir (</w:t>
      </w:r>
      <w:r w:rsidRPr="00F80A49">
        <w:rPr>
          <w:rFonts w:ascii="Times New Roman" w:hAnsi="Times New Roman"/>
          <w:i/>
          <w:sz w:val="24"/>
          <w:szCs w:val="24"/>
        </w:rPr>
        <w:t>proofing</w:t>
      </w:r>
      <w:r w:rsidRPr="00F80A49">
        <w:rPr>
          <w:rFonts w:ascii="Times New Roman" w:hAnsi="Times New Roman"/>
          <w:sz w:val="24"/>
          <w:szCs w:val="24"/>
        </w:rPr>
        <w:t xml:space="preserve">), perlu diperhatikan suhu dan kelembaban ruang </w:t>
      </w:r>
      <w:r w:rsidRPr="00F80A49">
        <w:rPr>
          <w:rFonts w:ascii="Times New Roman" w:hAnsi="Times New Roman"/>
          <w:i/>
          <w:sz w:val="24"/>
          <w:szCs w:val="24"/>
        </w:rPr>
        <w:t>proofing</w:t>
      </w:r>
      <w:r w:rsidRPr="00F80A49">
        <w:rPr>
          <w:rFonts w:ascii="Times New Roman" w:hAnsi="Times New Roman"/>
          <w:sz w:val="24"/>
          <w:szCs w:val="24"/>
        </w:rPr>
        <w:t xml:space="preserve">. Suhu ruang </w:t>
      </w:r>
      <w:r w:rsidRPr="00F80A49">
        <w:rPr>
          <w:rFonts w:ascii="Times New Roman" w:hAnsi="Times New Roman"/>
          <w:i/>
          <w:sz w:val="24"/>
          <w:szCs w:val="24"/>
        </w:rPr>
        <w:t>proofing</w:t>
      </w:r>
      <w:r w:rsidRPr="00F80A49">
        <w:rPr>
          <w:rFonts w:ascii="Times New Roman" w:hAnsi="Times New Roman"/>
          <w:sz w:val="24"/>
          <w:szCs w:val="24"/>
        </w:rPr>
        <w:t xml:space="preserve"> sebaiknya dijaga pada suhu 35–43</w:t>
      </w:r>
      <w:r w:rsidRPr="00F80A49">
        <w:rPr>
          <w:rFonts w:ascii="Times New Roman" w:hAnsi="Times New Roman"/>
          <w:sz w:val="24"/>
          <w:szCs w:val="24"/>
          <w:vertAlign w:val="superscript"/>
        </w:rPr>
        <w:t>0</w:t>
      </w:r>
      <w:r w:rsidRPr="00F80A49">
        <w:rPr>
          <w:rFonts w:ascii="Times New Roman" w:hAnsi="Times New Roman"/>
          <w:sz w:val="24"/>
          <w:szCs w:val="24"/>
        </w:rPr>
        <w:t>C, dengan kelembaban ruang 80–85%. Proofing dianggap cukup setelah adonan mengembang 2,5 kali dari volume awal, umumnya membutuhkan waktu 55–65 menit. Pada proses pemanggangan, harus diperhatikan tipe oven yang digunakan, kapasitas oven, serta suhu dan lamanya waktu pemanggangan. Waktu pemanggangan sendiri dipengaruhi oleh suhu oven, berat adonan, konsistensi adonan, formulasi, jenis dan banyaknya bahan baku yang digunakan. Semakin tinggi suhu oven, maka semakin cepat waktu pemanggangan dan semakin cepat pula warna roti terbentuk. Semakin berat/besar ukuran adonan, maka waktu pemanggangan yang dibutuhkan pun semakin panjang. Konsistensi adonan yang lembek akibat penggunaan air yang terlalu banyak akan mengakibatkan waktu yang dibutuhkan oleh pati untuk pregelatinisasi pada saat pemanggangan menjadi lebih panjang (</w:t>
      </w:r>
      <w:r w:rsidR="00F80A49">
        <w:rPr>
          <w:rFonts w:ascii="Times New Roman" w:hAnsi="Times New Roman"/>
          <w:sz w:val="24"/>
          <w:szCs w:val="24"/>
        </w:rPr>
        <w:t>Dinar, 2009</w:t>
      </w:r>
      <w:r w:rsidRPr="00F80A49">
        <w:rPr>
          <w:rFonts w:ascii="Times New Roman" w:hAnsi="Times New Roman"/>
          <w:sz w:val="24"/>
          <w:szCs w:val="24"/>
        </w:rPr>
        <w:t xml:space="preserve">). </w:t>
      </w:r>
    </w:p>
    <w:p w:rsidR="00185800" w:rsidRDefault="00C8791D" w:rsidP="001459ED">
      <w:pPr>
        <w:spacing w:after="0" w:line="480" w:lineRule="auto"/>
        <w:ind w:firstLine="567"/>
        <w:jc w:val="both"/>
        <w:rPr>
          <w:rFonts w:ascii="Times New Roman" w:hAnsi="Times New Roman"/>
          <w:sz w:val="24"/>
          <w:szCs w:val="24"/>
        </w:rPr>
      </w:pPr>
      <w:r w:rsidRPr="00F80A49">
        <w:rPr>
          <w:rFonts w:ascii="Times New Roman" w:hAnsi="Times New Roman"/>
          <w:sz w:val="24"/>
          <w:szCs w:val="24"/>
        </w:rPr>
        <w:t>Suhu produk di akhir proses pendinginan atau awal pengemasan perlu diperhatikan pada proses pendinginan dan pengemasan. Kondisi sanitasi pekerja, peralatan dan lingkungan juga harus benar–benar terjaga. Roti sebaiknya segera dikemas ketika telah mencapai suhu 35</w:t>
      </w:r>
      <w:r w:rsidRPr="00F80A49">
        <w:rPr>
          <w:rFonts w:ascii="Times New Roman" w:hAnsi="Times New Roman"/>
          <w:sz w:val="24"/>
          <w:szCs w:val="24"/>
          <w:vertAlign w:val="superscript"/>
        </w:rPr>
        <w:t>0</w:t>
      </w:r>
      <w:r w:rsidRPr="00F80A49">
        <w:rPr>
          <w:rFonts w:ascii="Times New Roman" w:hAnsi="Times New Roman"/>
          <w:sz w:val="24"/>
          <w:szCs w:val="24"/>
        </w:rPr>
        <w:t xml:space="preserve">C. Roti yang dikemas pada suhu yang terlalu tinggi akan mengakibatkan cepat ditumbuhi jamur, karena kelembaban yang tinggi dari penguapan kandungan air produk di dalam kemasan. Sebaliknya, suhu pengemasan yang terlalu rendah akan mengakibatkan roti menjadi keras, </w:t>
      </w:r>
      <w:r w:rsidRPr="00F80A49">
        <w:rPr>
          <w:rFonts w:ascii="Times New Roman" w:hAnsi="Times New Roman"/>
          <w:sz w:val="24"/>
          <w:szCs w:val="24"/>
        </w:rPr>
        <w:lastRenderedPageBreak/>
        <w:t>karena penguapan kandungan air produk ke lingkungan. Kondisi sanitasi pekerja, peralatan dan lingkungan harus benar–benar dijaga dalam kondisi bersih, tersanitasi, dan higienis, sehingga dapat menghasilkan produk yang aman dikonsumsi, dan memiliki umur simpan ya</w:t>
      </w:r>
      <w:r w:rsidR="00F80A49">
        <w:rPr>
          <w:rFonts w:ascii="Times New Roman" w:hAnsi="Times New Roman"/>
          <w:sz w:val="24"/>
          <w:szCs w:val="24"/>
        </w:rPr>
        <w:t>ng panjang (D</w:t>
      </w:r>
      <w:r w:rsidRPr="00F80A49">
        <w:rPr>
          <w:rFonts w:ascii="Times New Roman" w:hAnsi="Times New Roman"/>
          <w:sz w:val="24"/>
          <w:szCs w:val="24"/>
        </w:rPr>
        <w:t>i</w:t>
      </w:r>
      <w:r w:rsidR="00F80A49">
        <w:rPr>
          <w:rFonts w:ascii="Times New Roman" w:hAnsi="Times New Roman"/>
          <w:sz w:val="24"/>
          <w:szCs w:val="24"/>
        </w:rPr>
        <w:t>nar, 2009</w:t>
      </w:r>
      <w:r w:rsidRPr="00F80A49">
        <w:rPr>
          <w:rFonts w:ascii="Times New Roman" w:hAnsi="Times New Roman"/>
          <w:sz w:val="24"/>
          <w:szCs w:val="24"/>
        </w:rPr>
        <w:t>). Syarat mutu</w:t>
      </w:r>
      <w:r w:rsidR="00F80A49">
        <w:rPr>
          <w:rFonts w:ascii="Times New Roman" w:hAnsi="Times New Roman"/>
          <w:sz w:val="24"/>
          <w:szCs w:val="24"/>
        </w:rPr>
        <w:t xml:space="preserve"> roti dapat dilihat pada Tabel </w:t>
      </w:r>
      <w:r w:rsidR="008F268F">
        <w:rPr>
          <w:rFonts w:ascii="Times New Roman" w:hAnsi="Times New Roman"/>
          <w:sz w:val="24"/>
          <w:szCs w:val="24"/>
        </w:rPr>
        <w:t>3</w:t>
      </w:r>
      <w:r w:rsidRPr="00F80A49">
        <w:rPr>
          <w:rFonts w:ascii="Times New Roman" w:hAnsi="Times New Roman"/>
          <w:sz w:val="24"/>
          <w:szCs w:val="24"/>
        </w:rPr>
        <w:t xml:space="preserve">. </w:t>
      </w:r>
    </w:p>
    <w:p w:rsidR="00185800" w:rsidRDefault="00185800" w:rsidP="001459ED">
      <w:pPr>
        <w:ind w:firstLine="567"/>
        <w:rPr>
          <w:rFonts w:ascii="Times New Roman" w:hAnsi="Times New Roman"/>
          <w:sz w:val="24"/>
          <w:szCs w:val="24"/>
        </w:rPr>
      </w:pPr>
      <w:r>
        <w:rPr>
          <w:rFonts w:ascii="Times New Roman" w:hAnsi="Times New Roman"/>
          <w:sz w:val="24"/>
          <w:szCs w:val="24"/>
        </w:rPr>
        <w:br w:type="page"/>
      </w:r>
    </w:p>
    <w:p w:rsidR="00C8791D" w:rsidRPr="00185800" w:rsidRDefault="00F80A49" w:rsidP="001459ED">
      <w:pPr>
        <w:pStyle w:val="Heading2"/>
        <w:ind w:firstLine="567"/>
        <w:rPr>
          <w:b w:val="0"/>
          <w:szCs w:val="24"/>
        </w:rPr>
      </w:pPr>
      <w:r w:rsidRPr="00185800">
        <w:rPr>
          <w:b w:val="0"/>
          <w:szCs w:val="24"/>
        </w:rPr>
        <w:lastRenderedPageBreak/>
        <w:t xml:space="preserve">Tabel </w:t>
      </w:r>
      <w:r w:rsidR="008F268F">
        <w:rPr>
          <w:b w:val="0"/>
          <w:szCs w:val="24"/>
        </w:rPr>
        <w:t>3</w:t>
      </w:r>
      <w:r w:rsidR="00C8791D" w:rsidRPr="00185800">
        <w:rPr>
          <w:b w:val="0"/>
          <w:szCs w:val="24"/>
        </w:rPr>
        <w:t xml:space="preserve">. Syarat Mutu Roti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2268"/>
        <w:gridCol w:w="284"/>
        <w:gridCol w:w="1984"/>
      </w:tblGrid>
      <w:tr w:rsidR="00C8791D" w:rsidRPr="008F268F" w:rsidTr="008F268F">
        <w:trPr>
          <w:cantSplit/>
        </w:trPr>
        <w:tc>
          <w:tcPr>
            <w:tcW w:w="709" w:type="dxa"/>
            <w:vMerge w:val="restart"/>
            <w:vAlign w:val="center"/>
          </w:tcPr>
          <w:p w:rsidR="00C8791D" w:rsidRPr="008F268F" w:rsidRDefault="00C8791D" w:rsidP="008F268F">
            <w:pPr>
              <w:spacing w:after="0" w:line="240" w:lineRule="auto"/>
              <w:jc w:val="center"/>
              <w:rPr>
                <w:rFonts w:ascii="Times New Roman" w:hAnsi="Times New Roman"/>
                <w:b/>
                <w:sz w:val="24"/>
                <w:szCs w:val="24"/>
              </w:rPr>
            </w:pPr>
            <w:r w:rsidRPr="008F268F">
              <w:rPr>
                <w:rFonts w:ascii="Times New Roman" w:hAnsi="Times New Roman"/>
                <w:b/>
                <w:sz w:val="24"/>
                <w:szCs w:val="24"/>
              </w:rPr>
              <w:t>No.</w:t>
            </w:r>
          </w:p>
        </w:tc>
        <w:tc>
          <w:tcPr>
            <w:tcW w:w="1843" w:type="dxa"/>
            <w:vMerge w:val="restart"/>
            <w:vAlign w:val="center"/>
          </w:tcPr>
          <w:p w:rsidR="00C8791D" w:rsidRPr="008F268F" w:rsidRDefault="00C8791D" w:rsidP="008F268F">
            <w:pPr>
              <w:spacing w:after="0" w:line="240" w:lineRule="auto"/>
              <w:jc w:val="center"/>
              <w:rPr>
                <w:rFonts w:ascii="Times New Roman" w:hAnsi="Times New Roman"/>
                <w:b/>
                <w:sz w:val="24"/>
                <w:szCs w:val="24"/>
              </w:rPr>
            </w:pPr>
            <w:r w:rsidRPr="008F268F">
              <w:rPr>
                <w:rFonts w:ascii="Times New Roman" w:hAnsi="Times New Roman"/>
                <w:b/>
                <w:sz w:val="24"/>
                <w:szCs w:val="24"/>
              </w:rPr>
              <w:t>Kriteria Uji</w:t>
            </w:r>
          </w:p>
        </w:tc>
        <w:tc>
          <w:tcPr>
            <w:tcW w:w="1134" w:type="dxa"/>
            <w:vMerge w:val="restart"/>
            <w:vAlign w:val="center"/>
          </w:tcPr>
          <w:p w:rsidR="00C8791D" w:rsidRPr="008F268F" w:rsidRDefault="00C8791D" w:rsidP="008F268F">
            <w:pPr>
              <w:spacing w:after="0" w:line="240" w:lineRule="auto"/>
              <w:jc w:val="center"/>
              <w:rPr>
                <w:rFonts w:ascii="Times New Roman" w:hAnsi="Times New Roman"/>
                <w:b/>
                <w:sz w:val="24"/>
                <w:szCs w:val="24"/>
              </w:rPr>
            </w:pPr>
            <w:r w:rsidRPr="008F268F">
              <w:rPr>
                <w:rFonts w:ascii="Times New Roman" w:hAnsi="Times New Roman"/>
                <w:b/>
                <w:sz w:val="24"/>
                <w:szCs w:val="24"/>
              </w:rPr>
              <w:t>Satuan</w:t>
            </w:r>
          </w:p>
        </w:tc>
        <w:tc>
          <w:tcPr>
            <w:tcW w:w="4536" w:type="dxa"/>
            <w:gridSpan w:val="3"/>
            <w:vAlign w:val="center"/>
          </w:tcPr>
          <w:p w:rsidR="00C8791D" w:rsidRPr="008F268F" w:rsidRDefault="00C8791D" w:rsidP="008F268F">
            <w:pPr>
              <w:spacing w:after="0" w:line="240" w:lineRule="auto"/>
              <w:jc w:val="center"/>
              <w:rPr>
                <w:rFonts w:ascii="Times New Roman" w:hAnsi="Times New Roman"/>
                <w:b/>
                <w:sz w:val="24"/>
                <w:szCs w:val="24"/>
              </w:rPr>
            </w:pPr>
            <w:r w:rsidRPr="008F268F">
              <w:rPr>
                <w:rFonts w:ascii="Times New Roman" w:hAnsi="Times New Roman"/>
                <w:b/>
                <w:sz w:val="24"/>
                <w:szCs w:val="24"/>
              </w:rPr>
              <w:t>Persyaratan</w:t>
            </w:r>
          </w:p>
        </w:tc>
      </w:tr>
      <w:tr w:rsidR="00C8791D" w:rsidRPr="008F268F" w:rsidTr="008F268F">
        <w:trPr>
          <w:cantSplit/>
        </w:trPr>
        <w:tc>
          <w:tcPr>
            <w:tcW w:w="709" w:type="dxa"/>
            <w:vMerge/>
            <w:vAlign w:val="center"/>
          </w:tcPr>
          <w:p w:rsidR="00C8791D" w:rsidRPr="008F268F" w:rsidRDefault="00C8791D" w:rsidP="008F268F">
            <w:pPr>
              <w:spacing w:after="0" w:line="240" w:lineRule="auto"/>
              <w:jc w:val="center"/>
              <w:rPr>
                <w:rFonts w:ascii="Times New Roman" w:hAnsi="Times New Roman"/>
                <w:b/>
                <w:sz w:val="24"/>
                <w:szCs w:val="24"/>
              </w:rPr>
            </w:pPr>
          </w:p>
        </w:tc>
        <w:tc>
          <w:tcPr>
            <w:tcW w:w="1843" w:type="dxa"/>
            <w:vMerge/>
            <w:vAlign w:val="center"/>
          </w:tcPr>
          <w:p w:rsidR="00C8791D" w:rsidRPr="008F268F" w:rsidRDefault="00C8791D" w:rsidP="008F268F">
            <w:pPr>
              <w:spacing w:after="0" w:line="240" w:lineRule="auto"/>
              <w:jc w:val="center"/>
              <w:rPr>
                <w:rFonts w:ascii="Times New Roman" w:hAnsi="Times New Roman"/>
                <w:b/>
                <w:sz w:val="24"/>
                <w:szCs w:val="24"/>
              </w:rPr>
            </w:pPr>
          </w:p>
        </w:tc>
        <w:tc>
          <w:tcPr>
            <w:tcW w:w="1134" w:type="dxa"/>
            <w:vMerge/>
            <w:vAlign w:val="center"/>
          </w:tcPr>
          <w:p w:rsidR="00C8791D" w:rsidRPr="008F268F" w:rsidRDefault="00C8791D" w:rsidP="008F268F">
            <w:pPr>
              <w:spacing w:after="0" w:line="240" w:lineRule="auto"/>
              <w:jc w:val="center"/>
              <w:rPr>
                <w:rFonts w:ascii="Times New Roman" w:hAnsi="Times New Roman"/>
                <w:b/>
                <w:sz w:val="24"/>
                <w:szCs w:val="24"/>
              </w:rPr>
            </w:pPr>
          </w:p>
        </w:tc>
        <w:tc>
          <w:tcPr>
            <w:tcW w:w="2268" w:type="dxa"/>
            <w:vAlign w:val="center"/>
          </w:tcPr>
          <w:p w:rsidR="00C8791D" w:rsidRPr="008F268F" w:rsidRDefault="00C8791D" w:rsidP="008F268F">
            <w:pPr>
              <w:spacing w:after="0" w:line="240" w:lineRule="auto"/>
              <w:jc w:val="center"/>
              <w:rPr>
                <w:rFonts w:ascii="Times New Roman" w:hAnsi="Times New Roman"/>
                <w:b/>
                <w:sz w:val="24"/>
                <w:szCs w:val="24"/>
              </w:rPr>
            </w:pPr>
            <w:r w:rsidRPr="008F268F">
              <w:rPr>
                <w:rFonts w:ascii="Times New Roman" w:hAnsi="Times New Roman"/>
                <w:b/>
                <w:sz w:val="24"/>
                <w:szCs w:val="24"/>
              </w:rPr>
              <w:t>Roti Tawar</w:t>
            </w:r>
          </w:p>
        </w:tc>
        <w:tc>
          <w:tcPr>
            <w:tcW w:w="2268" w:type="dxa"/>
            <w:gridSpan w:val="2"/>
            <w:vAlign w:val="center"/>
          </w:tcPr>
          <w:p w:rsidR="00C8791D" w:rsidRPr="008F268F" w:rsidRDefault="00C8791D" w:rsidP="008F268F">
            <w:pPr>
              <w:spacing w:after="0" w:line="240" w:lineRule="auto"/>
              <w:jc w:val="center"/>
              <w:rPr>
                <w:rFonts w:ascii="Times New Roman" w:hAnsi="Times New Roman"/>
                <w:b/>
                <w:sz w:val="24"/>
                <w:szCs w:val="24"/>
              </w:rPr>
            </w:pPr>
            <w:r w:rsidRPr="008F268F">
              <w:rPr>
                <w:rFonts w:ascii="Times New Roman" w:hAnsi="Times New Roman"/>
                <w:b/>
                <w:sz w:val="24"/>
                <w:szCs w:val="24"/>
              </w:rPr>
              <w:t>Roti Manis</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1.</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Keadaan :</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Kenampakan</w:t>
            </w:r>
          </w:p>
          <w:p w:rsidR="00C8791D" w:rsidRPr="008F268F" w:rsidRDefault="00C8791D" w:rsidP="008F268F">
            <w:pPr>
              <w:spacing w:after="0" w:line="240" w:lineRule="auto"/>
              <w:rPr>
                <w:rFonts w:ascii="Times New Roman" w:hAnsi="Times New Roman"/>
                <w:sz w:val="24"/>
                <w:szCs w:val="24"/>
              </w:rPr>
            </w:pP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Bau</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Rasa</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tc>
        <w:tc>
          <w:tcPr>
            <w:tcW w:w="2268" w:type="dxa"/>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Normal tidak berjamur</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Normal</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Normal</w:t>
            </w:r>
          </w:p>
        </w:tc>
        <w:tc>
          <w:tcPr>
            <w:tcW w:w="2268" w:type="dxa"/>
            <w:gridSpan w:val="2"/>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Normal tidak berjamur</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Normal</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Normal</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2.</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Air</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 b/b</w:t>
            </w:r>
          </w:p>
        </w:tc>
        <w:tc>
          <w:tcPr>
            <w:tcW w:w="2268"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40</w:t>
            </w:r>
          </w:p>
        </w:tc>
        <w:tc>
          <w:tcPr>
            <w:tcW w:w="2268" w:type="dxa"/>
            <w:gridSpan w:val="2"/>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40</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3.</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Abu (tidak termasuk garam) dihitung atas bahan kering</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 b/b</w:t>
            </w:r>
          </w:p>
        </w:tc>
        <w:tc>
          <w:tcPr>
            <w:tcW w:w="2268"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1</w:t>
            </w:r>
          </w:p>
        </w:tc>
        <w:tc>
          <w:tcPr>
            <w:tcW w:w="2268" w:type="dxa"/>
            <w:gridSpan w:val="2"/>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3</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4.</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Abu yang tidak larut dalam asam</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 b/b</w:t>
            </w:r>
          </w:p>
        </w:tc>
        <w:tc>
          <w:tcPr>
            <w:tcW w:w="2268"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3,0</w:t>
            </w:r>
          </w:p>
        </w:tc>
        <w:tc>
          <w:tcPr>
            <w:tcW w:w="2268" w:type="dxa"/>
            <w:gridSpan w:val="2"/>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3,0</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5.</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NaCl</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 b/b</w:t>
            </w:r>
          </w:p>
        </w:tc>
        <w:tc>
          <w:tcPr>
            <w:tcW w:w="2268"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2,5</w:t>
            </w:r>
          </w:p>
        </w:tc>
        <w:tc>
          <w:tcPr>
            <w:tcW w:w="2268" w:type="dxa"/>
            <w:gridSpan w:val="2"/>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2,5</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6.</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Gula jumlah</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 b/b</w:t>
            </w:r>
          </w:p>
        </w:tc>
        <w:tc>
          <w:tcPr>
            <w:tcW w:w="2268"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tc>
        <w:tc>
          <w:tcPr>
            <w:tcW w:w="2268" w:type="dxa"/>
            <w:gridSpan w:val="2"/>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8,0</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7.</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Lemak</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 b/b</w:t>
            </w:r>
          </w:p>
        </w:tc>
        <w:tc>
          <w:tcPr>
            <w:tcW w:w="2268"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tc>
        <w:tc>
          <w:tcPr>
            <w:tcW w:w="2268" w:type="dxa"/>
            <w:gridSpan w:val="2"/>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3,0</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8.</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Serangga/  belatung</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tc>
        <w:tc>
          <w:tcPr>
            <w:tcW w:w="2268"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Tidak boleh ada</w:t>
            </w:r>
          </w:p>
        </w:tc>
        <w:tc>
          <w:tcPr>
            <w:tcW w:w="2268" w:type="dxa"/>
            <w:gridSpan w:val="2"/>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Tidak boleh ada</w:t>
            </w:r>
          </w:p>
        </w:tc>
      </w:tr>
      <w:tr w:rsidR="00C8791D" w:rsidRPr="008F268F" w:rsidTr="008F268F">
        <w:trPr>
          <w:cantSplit/>
        </w:trPr>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9.</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Bahan tambahan makanan :</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Pengawet</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Pewarna</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-Pemanis buatan</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-Sakarin siklamat</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w:t>
            </w:r>
          </w:p>
          <w:p w:rsidR="00C8791D" w:rsidRPr="008F268F" w:rsidRDefault="00C8791D" w:rsidP="008F268F">
            <w:pPr>
              <w:spacing w:after="0" w:line="240" w:lineRule="auto"/>
              <w:jc w:val="center"/>
              <w:rPr>
                <w:rFonts w:ascii="Times New Roman" w:hAnsi="Times New Roman"/>
                <w:sz w:val="24"/>
                <w:szCs w:val="24"/>
              </w:rPr>
            </w:pPr>
          </w:p>
        </w:tc>
        <w:tc>
          <w:tcPr>
            <w:tcW w:w="4536" w:type="dxa"/>
            <w:gridSpan w:val="3"/>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Sesuai dengan SNI 01-0222-1995</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10.</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Cemaran logam:</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Raksa (Hg)</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Timbal (Pb)</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Tembaga (Cu)</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Seng (Zn)</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mg/kg</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mg/kg</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mg/kg</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mg/kg</w:t>
            </w:r>
          </w:p>
        </w:tc>
        <w:tc>
          <w:tcPr>
            <w:tcW w:w="2552" w:type="dxa"/>
            <w:gridSpan w:val="2"/>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0,05</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1,0</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10,0</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40,0</w:t>
            </w:r>
          </w:p>
        </w:tc>
        <w:tc>
          <w:tcPr>
            <w:tcW w:w="1984" w:type="dxa"/>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0,05</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1,0</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10,0</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40,0</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11.</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Cemaran Arsen (As)</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mg/kg</w:t>
            </w:r>
          </w:p>
        </w:tc>
        <w:tc>
          <w:tcPr>
            <w:tcW w:w="2552" w:type="dxa"/>
            <w:gridSpan w:val="2"/>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0,5</w:t>
            </w:r>
          </w:p>
        </w:tc>
        <w:tc>
          <w:tcPr>
            <w:tcW w:w="1984"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0,5</w:t>
            </w:r>
          </w:p>
        </w:tc>
      </w:tr>
      <w:tr w:rsidR="00C8791D" w:rsidRPr="008F268F" w:rsidTr="008F268F">
        <w:tc>
          <w:tcPr>
            <w:tcW w:w="709" w:type="dxa"/>
            <w:vAlign w:val="center"/>
          </w:tcPr>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12.</w:t>
            </w:r>
          </w:p>
        </w:tc>
        <w:tc>
          <w:tcPr>
            <w:tcW w:w="1843" w:type="dxa"/>
            <w:vAlign w:val="center"/>
          </w:tcPr>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Cemaran mikroba :</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-Angka lempeng total</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E. coli</w:t>
            </w:r>
          </w:p>
          <w:p w:rsidR="00C8791D" w:rsidRPr="008F268F" w:rsidRDefault="00C8791D" w:rsidP="008F268F">
            <w:pPr>
              <w:spacing w:after="0" w:line="240" w:lineRule="auto"/>
              <w:rPr>
                <w:rFonts w:ascii="Times New Roman" w:hAnsi="Times New Roman"/>
                <w:sz w:val="24"/>
                <w:szCs w:val="24"/>
              </w:rPr>
            </w:pPr>
            <w:r w:rsidRPr="008F268F">
              <w:rPr>
                <w:rFonts w:ascii="Times New Roman" w:hAnsi="Times New Roman"/>
                <w:sz w:val="24"/>
                <w:szCs w:val="24"/>
              </w:rPr>
              <w:t>- Kapang</w:t>
            </w:r>
          </w:p>
        </w:tc>
        <w:tc>
          <w:tcPr>
            <w:tcW w:w="1134" w:type="dxa"/>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Koloni/g</w:t>
            </w: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APM/g</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Koloni/g</w:t>
            </w:r>
          </w:p>
        </w:tc>
        <w:tc>
          <w:tcPr>
            <w:tcW w:w="2552" w:type="dxa"/>
            <w:gridSpan w:val="2"/>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106</w:t>
            </w: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&lt; 3</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104</w:t>
            </w:r>
          </w:p>
        </w:tc>
        <w:tc>
          <w:tcPr>
            <w:tcW w:w="1984" w:type="dxa"/>
            <w:vAlign w:val="center"/>
          </w:tcPr>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106</w:t>
            </w:r>
          </w:p>
          <w:p w:rsidR="00C8791D" w:rsidRPr="008F268F" w:rsidRDefault="00C8791D" w:rsidP="008F268F">
            <w:pPr>
              <w:spacing w:after="0" w:line="240" w:lineRule="auto"/>
              <w:jc w:val="center"/>
              <w:rPr>
                <w:rFonts w:ascii="Times New Roman" w:hAnsi="Times New Roman"/>
                <w:sz w:val="24"/>
                <w:szCs w:val="24"/>
              </w:rPr>
            </w:pP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&lt; 3</w:t>
            </w:r>
          </w:p>
          <w:p w:rsidR="00C8791D" w:rsidRPr="008F268F" w:rsidRDefault="00C8791D" w:rsidP="008F268F">
            <w:pPr>
              <w:spacing w:after="0" w:line="240" w:lineRule="auto"/>
              <w:jc w:val="center"/>
              <w:rPr>
                <w:rFonts w:ascii="Times New Roman" w:hAnsi="Times New Roman"/>
                <w:sz w:val="24"/>
                <w:szCs w:val="24"/>
              </w:rPr>
            </w:pPr>
            <w:r w:rsidRPr="008F268F">
              <w:rPr>
                <w:rFonts w:ascii="Times New Roman" w:hAnsi="Times New Roman"/>
                <w:sz w:val="24"/>
                <w:szCs w:val="24"/>
              </w:rPr>
              <w:t>Maks. 104</w:t>
            </w:r>
          </w:p>
        </w:tc>
      </w:tr>
    </w:tbl>
    <w:p w:rsidR="00C8791D" w:rsidRPr="00F80A49" w:rsidRDefault="00CD4F29" w:rsidP="00CD4F29">
      <w:pPr>
        <w:pStyle w:val="BodyTextIndent"/>
        <w:spacing w:before="120" w:after="240" w:line="240" w:lineRule="auto"/>
        <w:rPr>
          <w:sz w:val="24"/>
          <w:szCs w:val="24"/>
        </w:rPr>
      </w:pPr>
      <w:r>
        <w:rPr>
          <w:sz w:val="24"/>
          <w:szCs w:val="24"/>
        </w:rPr>
        <w:t>(</w:t>
      </w:r>
      <w:r w:rsidR="00C8791D" w:rsidRPr="00F80A49">
        <w:rPr>
          <w:sz w:val="24"/>
          <w:szCs w:val="24"/>
        </w:rPr>
        <w:t>Sumber : Dewan Stand</w:t>
      </w:r>
      <w:r>
        <w:rPr>
          <w:sz w:val="24"/>
          <w:szCs w:val="24"/>
        </w:rPr>
        <w:t xml:space="preserve">ardisasi Nasional, SNI 01-3840, </w:t>
      </w:r>
      <w:r w:rsidR="00C8791D" w:rsidRPr="00F80A49">
        <w:rPr>
          <w:sz w:val="24"/>
          <w:szCs w:val="24"/>
        </w:rPr>
        <w:t>1995).</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lastRenderedPageBreak/>
        <w:t xml:space="preserve">Bahan baku untuk proses pembuatan roti dapat digolongkan menjadi dua kelompok, yaitu bahan utama seperti tepung </w:t>
      </w:r>
      <w:r>
        <w:rPr>
          <w:rFonts w:ascii="Times New Roman" w:hAnsi="Times New Roman"/>
          <w:sz w:val="24"/>
          <w:szCs w:val="24"/>
        </w:rPr>
        <w:t>beras pera alami</w:t>
      </w:r>
      <w:r w:rsidRPr="00AD42D9">
        <w:rPr>
          <w:rFonts w:ascii="Times New Roman" w:hAnsi="Times New Roman"/>
          <w:sz w:val="24"/>
          <w:szCs w:val="24"/>
        </w:rPr>
        <w:t>,</w:t>
      </w:r>
      <w:r>
        <w:rPr>
          <w:rFonts w:ascii="Times New Roman" w:hAnsi="Times New Roman"/>
          <w:sz w:val="24"/>
          <w:szCs w:val="24"/>
        </w:rPr>
        <w:t xml:space="preserve"> tepung beras pera modifikasi HMT,</w:t>
      </w:r>
      <w:r w:rsidRPr="00AD42D9">
        <w:rPr>
          <w:rFonts w:ascii="Times New Roman" w:hAnsi="Times New Roman"/>
          <w:sz w:val="24"/>
          <w:szCs w:val="24"/>
        </w:rPr>
        <w:t xml:space="preserve"> ragi dan air</w:t>
      </w:r>
      <w:r>
        <w:rPr>
          <w:rFonts w:ascii="Times New Roman" w:hAnsi="Times New Roman"/>
          <w:sz w:val="24"/>
          <w:szCs w:val="24"/>
        </w:rPr>
        <w:t xml:space="preserve"> susu dingin</w:t>
      </w:r>
      <w:r w:rsidR="00883A77">
        <w:rPr>
          <w:rFonts w:ascii="Times New Roman" w:hAnsi="Times New Roman"/>
          <w:sz w:val="24"/>
          <w:szCs w:val="24"/>
        </w:rPr>
        <w:t xml:space="preserve">, dan </w:t>
      </w:r>
      <w:r w:rsidRPr="00AD42D9">
        <w:rPr>
          <w:rFonts w:ascii="Times New Roman" w:hAnsi="Times New Roman"/>
          <w:sz w:val="24"/>
          <w:szCs w:val="24"/>
        </w:rPr>
        <w:t>bahan tambahan yaitu gula, garam</w:t>
      </w:r>
      <w:r w:rsidR="00883A77">
        <w:rPr>
          <w:rFonts w:ascii="Times New Roman" w:hAnsi="Times New Roman"/>
          <w:sz w:val="24"/>
          <w:szCs w:val="24"/>
        </w:rPr>
        <w:t xml:space="preserve">, lemak dalam bentuk </w:t>
      </w:r>
      <w:r w:rsidR="00883A77" w:rsidRPr="00883A77">
        <w:rPr>
          <w:rFonts w:ascii="Times New Roman" w:hAnsi="Times New Roman"/>
          <w:i/>
          <w:sz w:val="24"/>
          <w:szCs w:val="24"/>
        </w:rPr>
        <w:t>shortening</w:t>
      </w:r>
      <w:r w:rsidR="00883A77">
        <w:rPr>
          <w:rFonts w:ascii="Times New Roman" w:hAnsi="Times New Roman"/>
          <w:sz w:val="24"/>
          <w:szCs w:val="24"/>
        </w:rPr>
        <w:t xml:space="preserve"> atau mentega atau </w:t>
      </w:r>
      <w:r w:rsidRPr="00AD42D9">
        <w:rPr>
          <w:rFonts w:ascii="Times New Roman" w:hAnsi="Times New Roman"/>
          <w:sz w:val="24"/>
          <w:szCs w:val="24"/>
        </w:rPr>
        <w:t xml:space="preserve">margarin, dan  telur, serta bahan tambahan berupa  mineral </w:t>
      </w:r>
      <w:r w:rsidRPr="00AD42D9">
        <w:rPr>
          <w:rFonts w:ascii="Times New Roman" w:hAnsi="Times New Roman"/>
          <w:i/>
          <w:sz w:val="24"/>
          <w:szCs w:val="24"/>
        </w:rPr>
        <w:t>yeast food</w:t>
      </w:r>
      <w:r w:rsidRPr="00AD42D9">
        <w:rPr>
          <w:rFonts w:ascii="Times New Roman" w:hAnsi="Times New Roman"/>
          <w:sz w:val="24"/>
          <w:szCs w:val="24"/>
        </w:rPr>
        <w:t xml:space="preserve"> (MYF), </w:t>
      </w:r>
      <w:r w:rsidRPr="00AD42D9">
        <w:rPr>
          <w:rFonts w:ascii="Times New Roman" w:hAnsi="Times New Roman"/>
          <w:i/>
          <w:sz w:val="24"/>
          <w:szCs w:val="24"/>
        </w:rPr>
        <w:t>malt, emulsifier</w:t>
      </w:r>
      <w:r w:rsidRPr="00AD42D9">
        <w:rPr>
          <w:rFonts w:ascii="Times New Roman" w:hAnsi="Times New Roman"/>
          <w:sz w:val="24"/>
          <w:szCs w:val="24"/>
        </w:rPr>
        <w:t>, bahan untuk meningkatkan mutu adonan (</w:t>
      </w:r>
      <w:r w:rsidRPr="00AD42D9">
        <w:rPr>
          <w:rFonts w:ascii="Times New Roman" w:hAnsi="Times New Roman"/>
          <w:i/>
          <w:sz w:val="24"/>
          <w:szCs w:val="24"/>
        </w:rPr>
        <w:t>dough improver</w:t>
      </w:r>
      <w:r w:rsidR="00145186">
        <w:rPr>
          <w:rFonts w:ascii="Times New Roman" w:hAnsi="Times New Roman"/>
          <w:sz w:val="24"/>
          <w:szCs w:val="24"/>
        </w:rPr>
        <w:t>).</w:t>
      </w:r>
    </w:p>
    <w:p w:rsidR="004A24E4"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 xml:space="preserve">Baik roti tawar, roti manis, maupun kue kering bahan dasarnya adalah tepung terigu.  </w:t>
      </w:r>
      <w:r>
        <w:rPr>
          <w:rFonts w:ascii="Times New Roman" w:hAnsi="Times New Roman"/>
          <w:sz w:val="24"/>
          <w:szCs w:val="24"/>
        </w:rPr>
        <w:t>Dalam penelitian kali ini berbeda dengan pem</w:t>
      </w:r>
      <w:r w:rsidR="00EC216C">
        <w:rPr>
          <w:rFonts w:ascii="Times New Roman" w:hAnsi="Times New Roman"/>
          <w:sz w:val="24"/>
          <w:szCs w:val="24"/>
        </w:rPr>
        <w:t xml:space="preserve">buatan roti pada umumnya, bahan </w:t>
      </w:r>
      <w:r>
        <w:rPr>
          <w:rFonts w:ascii="Times New Roman" w:hAnsi="Times New Roman"/>
          <w:sz w:val="24"/>
          <w:szCs w:val="24"/>
        </w:rPr>
        <w:t>dasar yang digunakan adalah tepung beras</w:t>
      </w:r>
      <w:r w:rsidR="00EC216C">
        <w:rPr>
          <w:rFonts w:ascii="Times New Roman" w:hAnsi="Times New Roman"/>
          <w:sz w:val="24"/>
          <w:szCs w:val="24"/>
        </w:rPr>
        <w:t xml:space="preserve"> pera</w:t>
      </w:r>
      <w:r>
        <w:rPr>
          <w:rFonts w:ascii="Times New Roman" w:hAnsi="Times New Roman"/>
          <w:sz w:val="24"/>
          <w:szCs w:val="24"/>
        </w:rPr>
        <w:t xml:space="preserve">. Menurut SNI 3549-2009, tepung beras </w:t>
      </w:r>
      <w:r w:rsidR="00EC216C">
        <w:rPr>
          <w:rFonts w:ascii="Times New Roman" w:hAnsi="Times New Roman"/>
          <w:sz w:val="24"/>
          <w:szCs w:val="24"/>
        </w:rPr>
        <w:t xml:space="preserve">merupakan </w:t>
      </w:r>
      <w:r>
        <w:rPr>
          <w:rFonts w:ascii="Times New Roman" w:hAnsi="Times New Roman"/>
          <w:sz w:val="24"/>
          <w:szCs w:val="24"/>
        </w:rPr>
        <w:t>tepung yang diperoleh dari penggilingan atau penumbukan beras dari tanaman padi (</w:t>
      </w:r>
      <w:r w:rsidRPr="00EE3F00">
        <w:rPr>
          <w:rFonts w:ascii="Times New Roman" w:hAnsi="Times New Roman"/>
          <w:i/>
          <w:sz w:val="24"/>
          <w:szCs w:val="24"/>
        </w:rPr>
        <w:t>Oryza Sativa Linn</w:t>
      </w:r>
      <w:r>
        <w:rPr>
          <w:rFonts w:ascii="Times New Roman" w:hAnsi="Times New Roman"/>
          <w:sz w:val="24"/>
          <w:szCs w:val="24"/>
        </w:rPr>
        <w:t xml:space="preserve">). </w:t>
      </w:r>
    </w:p>
    <w:p w:rsidR="004A24E4" w:rsidRDefault="004A24E4" w:rsidP="001459ED">
      <w:pPr>
        <w:spacing w:after="0" w:line="480" w:lineRule="auto"/>
        <w:ind w:firstLine="567"/>
        <w:jc w:val="both"/>
        <w:rPr>
          <w:rFonts w:ascii="Times New Roman" w:hAnsi="Times New Roman"/>
          <w:sz w:val="24"/>
          <w:szCs w:val="24"/>
        </w:rPr>
      </w:pPr>
      <w:r>
        <w:rPr>
          <w:rFonts w:ascii="Times New Roman" w:hAnsi="Times New Roman"/>
          <w:sz w:val="24"/>
          <w:szCs w:val="24"/>
        </w:rPr>
        <w:t>Tepung beras yang digunakan bukan tepung beras yang berasal dari beras yang mempunyai kualitas baik yakni memiliki tingkat kepulenan yang tinggi karena kandungan amilopektinnya y</w:t>
      </w:r>
      <w:r w:rsidR="00D61F2A">
        <w:rPr>
          <w:rFonts w:ascii="Times New Roman" w:hAnsi="Times New Roman"/>
          <w:sz w:val="24"/>
          <w:szCs w:val="24"/>
        </w:rPr>
        <w:t>a</w:t>
      </w:r>
      <w:r>
        <w:rPr>
          <w:rFonts w:ascii="Times New Roman" w:hAnsi="Times New Roman"/>
          <w:sz w:val="24"/>
          <w:szCs w:val="24"/>
        </w:rPr>
        <w:t>ng tinggi, tetapi tepung beras pera yakni tepung beras yang berasal dari beras yang memiliki kandungan amilosa lebih tinggi dibandingkan kandungan amilopektinnya.</w:t>
      </w:r>
    </w:p>
    <w:p w:rsidR="00F80A49" w:rsidRDefault="004A24E4" w:rsidP="001459ED">
      <w:pPr>
        <w:spacing w:after="0" w:line="480" w:lineRule="auto"/>
        <w:ind w:firstLine="567"/>
        <w:jc w:val="both"/>
        <w:rPr>
          <w:rFonts w:ascii="Times New Roman" w:hAnsi="Times New Roman"/>
          <w:sz w:val="24"/>
          <w:szCs w:val="24"/>
        </w:rPr>
      </w:pPr>
      <w:r>
        <w:rPr>
          <w:rFonts w:ascii="Times New Roman" w:hAnsi="Times New Roman"/>
          <w:sz w:val="24"/>
          <w:szCs w:val="24"/>
        </w:rPr>
        <w:t>Tepung beras pera yang digunakan dibagi menjadi dua jenis yakni tepung beras pera a</w:t>
      </w:r>
      <w:r w:rsidR="00EC216C">
        <w:rPr>
          <w:rFonts w:ascii="Times New Roman" w:hAnsi="Times New Roman"/>
          <w:sz w:val="24"/>
          <w:szCs w:val="24"/>
        </w:rPr>
        <w:t>lami, yakni tanpa dilakukannya teknik modifikasi</w:t>
      </w:r>
      <w:r>
        <w:rPr>
          <w:rFonts w:ascii="Times New Roman" w:hAnsi="Times New Roman"/>
          <w:sz w:val="24"/>
          <w:szCs w:val="24"/>
        </w:rPr>
        <w:t>. dan tepung beras pera modifikasi HMT (</w:t>
      </w:r>
      <w:r>
        <w:rPr>
          <w:rFonts w:ascii="Times New Roman" w:hAnsi="Times New Roman"/>
          <w:i/>
          <w:sz w:val="24"/>
          <w:szCs w:val="24"/>
        </w:rPr>
        <w:t>Heat Moisture Treatment</w:t>
      </w:r>
      <w:r w:rsidR="00D61F2A">
        <w:rPr>
          <w:rFonts w:ascii="Times New Roman" w:hAnsi="Times New Roman"/>
          <w:sz w:val="24"/>
          <w:szCs w:val="24"/>
        </w:rPr>
        <w:t>). M</w:t>
      </w:r>
      <w:r>
        <w:rPr>
          <w:rFonts w:ascii="Times New Roman" w:hAnsi="Times New Roman"/>
          <w:sz w:val="24"/>
          <w:szCs w:val="24"/>
        </w:rPr>
        <w:t>enurut Collado dan Corke (1999), modifikasi fisik yang melibatkan perlakuan pemanasan pati pada kadar air terbatas (&lt;35% b/b) pada suhu 80-120</w:t>
      </w:r>
      <w:r w:rsidRPr="003F1EC0">
        <w:rPr>
          <w:rFonts w:ascii="Times New Roman" w:hAnsi="Times New Roman"/>
          <w:sz w:val="24"/>
          <w:szCs w:val="24"/>
          <w:vertAlign w:val="superscript"/>
        </w:rPr>
        <w:t>0</w:t>
      </w:r>
      <w:r>
        <w:rPr>
          <w:rFonts w:ascii="Times New Roman" w:hAnsi="Times New Roman"/>
          <w:sz w:val="24"/>
          <w:szCs w:val="24"/>
        </w:rPr>
        <w:t>C, diatas suhu gelatinisasi, selama beberapa waktu antara 15 menit-16 jam.</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lastRenderedPageBreak/>
        <w:t xml:space="preserve">Ragi untuk roti dibuat dari sel khamir  </w:t>
      </w:r>
      <w:r w:rsidRPr="00AD42D9">
        <w:rPr>
          <w:rFonts w:ascii="Times New Roman" w:hAnsi="Times New Roman"/>
          <w:i/>
          <w:sz w:val="24"/>
          <w:szCs w:val="24"/>
        </w:rPr>
        <w:t>Saccharomyces cereviceae</w:t>
      </w:r>
      <w:r w:rsidRPr="00AD42D9">
        <w:rPr>
          <w:rFonts w:ascii="Times New Roman" w:hAnsi="Times New Roman"/>
          <w:sz w:val="24"/>
          <w:szCs w:val="24"/>
        </w:rPr>
        <w:t>. Dengan memfermentasi gula, khamir menghasilkan karbondioksida yang digunakan untuk mengembangkan adonan. Gula ini dapat berasal dari tepung, yaitu sukrosa atau dari gula yang sengaja ditambahkan ke dalam adonan seperti gula tebu dan maltosa.  Di dalam ragi terdapat beberapa enzim yaitu  protease, lipase, invertase, maltase dan zymase. Protease memecah protein dalam  tepung menjadi senyawa nitrogen yang dapat diserap sel khamir  untuk membentuk sel yang baru.  Lipase memecah lemak menjadi asam lemak dan gliserin. Invertase memecah sukrosa menjadi glukosa dan fruktosa. Maltase memecah maltosa menjadi glukosa dan zymase memecah glukosa menjadi alkohol dan karbondioksida</w:t>
      </w:r>
      <w:r>
        <w:rPr>
          <w:rFonts w:ascii="Times New Roman" w:hAnsi="Times New Roman"/>
          <w:sz w:val="24"/>
          <w:szCs w:val="24"/>
        </w:rPr>
        <w:t xml:space="preserve"> </w:t>
      </w:r>
      <w:r w:rsidR="00883A77">
        <w:rPr>
          <w:rFonts w:ascii="Times New Roman" w:hAnsi="Times New Roman"/>
          <w:color w:val="000000" w:themeColor="text1"/>
          <w:sz w:val="24"/>
          <w:szCs w:val="24"/>
        </w:rPr>
        <w:t xml:space="preserve">(Daniel, </w:t>
      </w:r>
      <w:r w:rsidR="00883A77" w:rsidRPr="00883A77">
        <w:rPr>
          <w:rFonts w:ascii="Times New Roman" w:hAnsi="Times New Roman"/>
          <w:color w:val="000000" w:themeColor="text1"/>
          <w:sz w:val="24"/>
          <w:szCs w:val="24"/>
        </w:rPr>
        <w:t>1978</w:t>
      </w:r>
      <w:r w:rsidR="00883A77">
        <w:rPr>
          <w:rFonts w:ascii="Times New Roman" w:hAnsi="Times New Roman"/>
          <w:color w:val="000000" w:themeColor="text1"/>
          <w:sz w:val="24"/>
          <w:szCs w:val="24"/>
        </w:rPr>
        <w:t>)</w:t>
      </w:r>
      <w:r w:rsidRPr="00883A77">
        <w:rPr>
          <w:rFonts w:ascii="Times New Roman" w:hAnsi="Times New Roman"/>
          <w:color w:val="000000" w:themeColor="text1"/>
          <w:sz w:val="24"/>
          <w:szCs w:val="24"/>
        </w:rPr>
        <w:t>. Menurut Matz (1972), akibat dari fermentasi ini timbul kom</w:t>
      </w:r>
      <w:r w:rsidRPr="00AD42D9">
        <w:rPr>
          <w:rFonts w:ascii="Times New Roman" w:hAnsi="Times New Roman"/>
          <w:sz w:val="24"/>
          <w:szCs w:val="24"/>
        </w:rPr>
        <w:t xml:space="preserve">ponen-komponen pembentuk </w:t>
      </w:r>
      <w:r w:rsidRPr="007D235A">
        <w:rPr>
          <w:rFonts w:ascii="Times New Roman" w:hAnsi="Times New Roman"/>
          <w:i/>
          <w:sz w:val="24"/>
          <w:szCs w:val="24"/>
        </w:rPr>
        <w:t>flavor</w:t>
      </w:r>
      <w:r w:rsidRPr="00AD42D9">
        <w:rPr>
          <w:rFonts w:ascii="Times New Roman" w:hAnsi="Times New Roman"/>
          <w:sz w:val="24"/>
          <w:szCs w:val="24"/>
        </w:rPr>
        <w:t xml:space="preserve"> roti, diantaranya asam asetat, aldehid dan ester. </w:t>
      </w:r>
    </w:p>
    <w:p w:rsidR="004A24E4"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Ragi berfungsi untuk mengembangkan  adonan dengan memproduksi gas CO</w:t>
      </w:r>
      <w:r w:rsidR="00790B1E" w:rsidRPr="00790B1E">
        <w:rPr>
          <w:rFonts w:ascii="Times New Roman" w:hAnsi="Times New Roman"/>
          <w:sz w:val="24"/>
          <w:szCs w:val="24"/>
          <w:vertAlign w:val="subscript"/>
        </w:rPr>
        <w:t>2</w:t>
      </w:r>
      <w:r w:rsidRPr="00AD42D9">
        <w:rPr>
          <w:rFonts w:ascii="Times New Roman" w:hAnsi="Times New Roman"/>
          <w:sz w:val="24"/>
          <w:szCs w:val="24"/>
        </w:rPr>
        <w:t xml:space="preserve">, memperlunak gluten dengan asam yang dihasilkan dan juga memberikan rasa dan aroma pada roti. Enzim-enzim dalam ragi memegang peran tidak langsung dalam proses pembentukan rasa roti yang terjadi sebagai hasil reaksi </w:t>
      </w:r>
      <w:r w:rsidRPr="00AD42D9">
        <w:rPr>
          <w:rFonts w:ascii="Times New Roman" w:hAnsi="Times New Roman"/>
          <w:i/>
          <w:sz w:val="24"/>
          <w:szCs w:val="24"/>
        </w:rPr>
        <w:t>maillard</w:t>
      </w:r>
      <w:r w:rsidRPr="00AD42D9">
        <w:rPr>
          <w:rFonts w:ascii="Times New Roman" w:hAnsi="Times New Roman"/>
          <w:sz w:val="24"/>
          <w:szCs w:val="24"/>
        </w:rPr>
        <w:t xml:space="preserve"> dengan menyediakan bahan-bahan pereaksi sebagai hasil degradasi enzimatik oleh ragi. Oleh karena itu ragi merupakan sumber utama pembentuk rasa roti</w:t>
      </w:r>
      <w:r w:rsidR="00883A77">
        <w:rPr>
          <w:rFonts w:ascii="Times New Roman" w:hAnsi="Times New Roman"/>
          <w:sz w:val="24"/>
          <w:szCs w:val="24"/>
        </w:rPr>
        <w:t xml:space="preserve">. </w:t>
      </w:r>
      <w:r w:rsidRPr="00AD42D9">
        <w:rPr>
          <w:rFonts w:ascii="Times New Roman" w:hAnsi="Times New Roman"/>
          <w:sz w:val="24"/>
          <w:szCs w:val="24"/>
        </w:rPr>
        <w:t>Kondisi optimal bagi aktivitas ragi roti dalam proses fermentasi adalah pada aw = 0.905, suhu antara 25</w:t>
      </w:r>
      <w:r w:rsidRPr="00AD42D9">
        <w:rPr>
          <w:rFonts w:ascii="Times New Roman" w:hAnsi="Times New Roman"/>
          <w:sz w:val="24"/>
          <w:szCs w:val="24"/>
          <w:vertAlign w:val="superscript"/>
        </w:rPr>
        <w:t>0</w:t>
      </w:r>
      <w:r w:rsidRPr="00AD42D9">
        <w:rPr>
          <w:rFonts w:ascii="Times New Roman" w:hAnsi="Times New Roman"/>
          <w:sz w:val="24"/>
          <w:szCs w:val="24"/>
        </w:rPr>
        <w:t>C sampai 30</w:t>
      </w:r>
      <w:r w:rsidRPr="00AD42D9">
        <w:rPr>
          <w:rFonts w:ascii="Times New Roman" w:hAnsi="Times New Roman"/>
          <w:sz w:val="24"/>
          <w:szCs w:val="24"/>
          <w:vertAlign w:val="superscript"/>
        </w:rPr>
        <w:t>0</w:t>
      </w:r>
      <w:r w:rsidR="00395ACF">
        <w:rPr>
          <w:rFonts w:ascii="Times New Roman" w:hAnsi="Times New Roman"/>
          <w:sz w:val="24"/>
          <w:szCs w:val="24"/>
        </w:rPr>
        <w:t>C dan pH antara 4.0 sampai 4.5 (Darmadi, 1991).</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 xml:space="preserve">Air merupakan bahan yang berperan penting dalam pembuatan roti, antara lain gluten terbentuk dengan adanya air. Air sangat menentukan konsistensi dan </w:t>
      </w:r>
      <w:r w:rsidRPr="00AD42D9">
        <w:rPr>
          <w:rFonts w:ascii="Times New Roman" w:hAnsi="Times New Roman"/>
          <w:sz w:val="24"/>
          <w:szCs w:val="24"/>
        </w:rPr>
        <w:lastRenderedPageBreak/>
        <w:t>karakteristik reologi adonan, yang sangat menentukan sifat adonan selama proses dan akhirnya menentukan mutu produk yang dihasilkan. Air juga berfungsi sebagai pelarut bahan seperti garam,</w:t>
      </w:r>
      <w:r w:rsidR="00883A77">
        <w:rPr>
          <w:rFonts w:ascii="Times New Roman" w:hAnsi="Times New Roman"/>
          <w:sz w:val="24"/>
          <w:szCs w:val="24"/>
        </w:rPr>
        <w:t xml:space="preserve"> gula </w:t>
      </w:r>
      <w:r w:rsidRPr="00AD42D9">
        <w:rPr>
          <w:rFonts w:ascii="Times New Roman" w:hAnsi="Times New Roman"/>
          <w:sz w:val="24"/>
          <w:szCs w:val="24"/>
        </w:rPr>
        <w:t>dan mineral sehingga bahan tersebut terdispersi secara merata dalam adonan.  Menurut U.S. Wheat Associates (1983), dalam pembuatan roti, air mempunyai banyak fungsi. Air memungkinkan terbentuknya gluten, berperan mengontrol kepadatan adonan, melarutkan garam, menaham dan menyebarkan bahan-bahan bukan tepung secara seragam, membasahi dan mengembangkan pati serta menjadikannya dapat dicerna. Air juga memungkinkan terjadinya kegiatan enzim</w:t>
      </w:r>
      <w:r w:rsidR="00395ACF">
        <w:rPr>
          <w:rFonts w:ascii="Times New Roman" w:hAnsi="Times New Roman"/>
          <w:sz w:val="24"/>
          <w:szCs w:val="24"/>
        </w:rPr>
        <w:t xml:space="preserve"> (Darmadi, 1991)</w:t>
      </w:r>
      <w:r w:rsidRPr="00AD42D9">
        <w:rPr>
          <w:rFonts w:ascii="Times New Roman" w:hAnsi="Times New Roman"/>
          <w:sz w:val="24"/>
          <w:szCs w:val="24"/>
        </w:rPr>
        <w:t xml:space="preserve">. </w:t>
      </w:r>
    </w:p>
    <w:p w:rsidR="004A24E4"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Dalam pembuatan roti, air akan melakukan hidrasi dan bersenyawa dengan protein membentuk gluten dan dengan pati membentuk gel setelah dipanaskan. Disamping itu juga berfungsi sebagai pelarut garam, gula, susu, dan sebagainya. Jumlah air yang digunakan tergantung pada kekuatan tepung dan proses yang digunakan. Faktor-faktor yang terlibat pada proses penyerapan air antara lain macam dan j</w:t>
      </w:r>
      <w:r w:rsidR="006B49F3">
        <w:rPr>
          <w:rFonts w:ascii="Times New Roman" w:hAnsi="Times New Roman"/>
          <w:sz w:val="24"/>
          <w:szCs w:val="24"/>
        </w:rPr>
        <w:t>umlah protein serta sebanyak 45,</w:t>
      </w:r>
      <w:r w:rsidRPr="00AD42D9">
        <w:rPr>
          <w:rFonts w:ascii="Times New Roman" w:hAnsi="Times New Roman"/>
          <w:sz w:val="24"/>
          <w:szCs w:val="24"/>
        </w:rPr>
        <w:t xml:space="preserve">5 </w:t>
      </w:r>
      <w:r w:rsidR="006B49F3">
        <w:rPr>
          <w:rFonts w:ascii="Times New Roman" w:hAnsi="Times New Roman"/>
          <w:sz w:val="24"/>
          <w:szCs w:val="24"/>
        </w:rPr>
        <w:t>%</w:t>
      </w:r>
      <w:r w:rsidRPr="00AD42D9">
        <w:rPr>
          <w:rFonts w:ascii="Times New Roman" w:hAnsi="Times New Roman"/>
          <w:sz w:val="24"/>
          <w:szCs w:val="24"/>
        </w:rPr>
        <w:t xml:space="preserve"> air</w:t>
      </w:r>
      <w:r w:rsidR="006B49F3">
        <w:rPr>
          <w:rFonts w:ascii="Times New Roman" w:hAnsi="Times New Roman"/>
          <w:sz w:val="24"/>
          <w:szCs w:val="24"/>
        </w:rPr>
        <w:t xml:space="preserve"> akan berikatan dengan pati, 32,</w:t>
      </w:r>
      <w:r w:rsidRPr="00AD42D9">
        <w:rPr>
          <w:rFonts w:ascii="Times New Roman" w:hAnsi="Times New Roman"/>
          <w:sz w:val="24"/>
          <w:szCs w:val="24"/>
        </w:rPr>
        <w:t xml:space="preserve">2 </w:t>
      </w:r>
      <w:r w:rsidR="006B49F3">
        <w:rPr>
          <w:rFonts w:ascii="Times New Roman" w:hAnsi="Times New Roman"/>
          <w:sz w:val="24"/>
          <w:szCs w:val="24"/>
        </w:rPr>
        <w:t>% dengan protein dan 23,</w:t>
      </w:r>
      <w:r w:rsidRPr="00AD42D9">
        <w:rPr>
          <w:rFonts w:ascii="Times New Roman" w:hAnsi="Times New Roman"/>
          <w:sz w:val="24"/>
          <w:szCs w:val="24"/>
        </w:rPr>
        <w:t>4</w:t>
      </w:r>
      <w:r w:rsidR="006B49F3">
        <w:rPr>
          <w:rFonts w:ascii="Times New Roman" w:hAnsi="Times New Roman"/>
          <w:sz w:val="24"/>
          <w:szCs w:val="24"/>
        </w:rPr>
        <w:t xml:space="preserve"> %</w:t>
      </w:r>
      <w:r w:rsidRPr="00AD42D9">
        <w:rPr>
          <w:rFonts w:ascii="Times New Roman" w:hAnsi="Times New Roman"/>
          <w:sz w:val="24"/>
          <w:szCs w:val="24"/>
        </w:rPr>
        <w:t xml:space="preserve"> dengan pentosan. Banyaknya air yang dipakai akan menentukan mutu dari roti yang dihasilkan</w:t>
      </w:r>
      <w:r w:rsidR="00395ACF">
        <w:rPr>
          <w:rFonts w:ascii="Times New Roman" w:hAnsi="Times New Roman"/>
          <w:sz w:val="24"/>
          <w:szCs w:val="24"/>
        </w:rPr>
        <w:t xml:space="preserve"> (Darmadi, 1991)</w:t>
      </w:r>
      <w:r w:rsidRPr="00AD42D9">
        <w:rPr>
          <w:rFonts w:ascii="Times New Roman" w:hAnsi="Times New Roman"/>
          <w:sz w:val="24"/>
          <w:szCs w:val="24"/>
        </w:rPr>
        <w:t>.</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 xml:space="preserve">Garam adalah bahan utama untuk mengatur rasa. Garam akan membangkitkan rasa pada bahan-bahan lainnya dan membantu membangkitkan harum </w:t>
      </w:r>
      <w:r w:rsidR="00024FDB">
        <w:rPr>
          <w:rFonts w:ascii="Times New Roman" w:hAnsi="Times New Roman"/>
          <w:sz w:val="24"/>
          <w:szCs w:val="24"/>
        </w:rPr>
        <w:t xml:space="preserve">(aroma) </w:t>
      </w:r>
      <w:r w:rsidRPr="00AD42D9">
        <w:rPr>
          <w:rFonts w:ascii="Times New Roman" w:hAnsi="Times New Roman"/>
          <w:sz w:val="24"/>
          <w:szCs w:val="24"/>
        </w:rPr>
        <w:t>dan meningkatkan sifat-sifat roti.  Garam adalah salah satu bahan pengeras, bila adonan tidak memakai garam, maka adonan agak  basah. Garam memperbaiki pori-pori roti dan tekstur roti akibat kuatnya adonan, dan secara tidak langsung berarti membantu pembentukan warna</w:t>
      </w:r>
      <w:r w:rsidR="00395ACF">
        <w:rPr>
          <w:rFonts w:ascii="Times New Roman" w:hAnsi="Times New Roman"/>
          <w:sz w:val="24"/>
          <w:szCs w:val="24"/>
        </w:rPr>
        <w:t xml:space="preserve"> (Darmadi, 1991)</w:t>
      </w:r>
      <w:r w:rsidRPr="00AD42D9">
        <w:rPr>
          <w:rFonts w:ascii="Times New Roman" w:hAnsi="Times New Roman"/>
          <w:sz w:val="24"/>
          <w:szCs w:val="24"/>
        </w:rPr>
        <w:t xml:space="preserve">.  </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lastRenderedPageBreak/>
        <w:t xml:space="preserve">Garam membantu mengatur aktifitas ragi roti dalam adonan yang sedang difermentasi dan dengan demikian mengatur tingkat fermentasi. Garam juga mengatur mencegah pembentukan dan pertumbuhan bakteri yang tidak diinginkan dalam adonan yang diragikan. Pada roti, garam mempunyai fungsi yang lebih penting daripada sekedar memperbaiki rasa. Garam membantu aktifitas amilase dan menghambat aktifitas protease pada tepung. Adonan tanpa garam akan menjadi lengket (agak basah) dan sukar dipegang. Selain mempengaruhi </w:t>
      </w:r>
      <w:r w:rsidRPr="00024FDB">
        <w:rPr>
          <w:rFonts w:ascii="Times New Roman" w:hAnsi="Times New Roman"/>
          <w:i/>
          <w:sz w:val="24"/>
          <w:szCs w:val="24"/>
        </w:rPr>
        <w:t>flavor</w:t>
      </w:r>
      <w:r w:rsidRPr="00AD42D9">
        <w:rPr>
          <w:rFonts w:ascii="Times New Roman" w:hAnsi="Times New Roman"/>
          <w:sz w:val="24"/>
          <w:szCs w:val="24"/>
        </w:rPr>
        <w:t>, garam juga dapat berfungsi sebagai pengontrol fermentasi. Bila tidak ada garam dalam adonan fermentasi maka fermentasi akan berjalan cepat. Garam juga mempunyai efek melunakkan gluten</w:t>
      </w:r>
      <w:r w:rsidR="00395ACF">
        <w:rPr>
          <w:rFonts w:ascii="Times New Roman" w:hAnsi="Times New Roman"/>
          <w:sz w:val="24"/>
          <w:szCs w:val="24"/>
        </w:rPr>
        <w:t xml:space="preserve"> (Darmadi, 1991)</w:t>
      </w:r>
      <w:r w:rsidRPr="00AD42D9">
        <w:rPr>
          <w:rFonts w:ascii="Times New Roman" w:hAnsi="Times New Roman"/>
          <w:sz w:val="24"/>
          <w:szCs w:val="24"/>
        </w:rPr>
        <w:t>.</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Gula digunakan sebagai bahan pemanis dalam pembuatan roti. Jenis gula yang paling banyak digunakan adalah sukrosa. Selain sebagai pemanis sukrosa juga berperan dalam penyempurnaan mutu panggang dan warna kerak, dan memungkinkan proses pematangan yang lebih cepat, sehingga air lebih banyak dipertahankan dalam roti. Gula juga ditujukan sebagai sumber karbon pertama dari sel  khamir yang mendorong keaktifan fermentasi</w:t>
      </w:r>
      <w:r w:rsidR="00395ACF">
        <w:rPr>
          <w:rFonts w:ascii="Times New Roman" w:hAnsi="Times New Roman"/>
          <w:sz w:val="24"/>
          <w:szCs w:val="24"/>
        </w:rPr>
        <w:t xml:space="preserve"> (Darmadi, 1991)</w:t>
      </w:r>
      <w:r w:rsidRPr="00AD42D9">
        <w:rPr>
          <w:rFonts w:ascii="Times New Roman" w:hAnsi="Times New Roman"/>
          <w:sz w:val="24"/>
          <w:szCs w:val="24"/>
        </w:rPr>
        <w:t xml:space="preserve">.   </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Gula yang dimanfaatkan oleh sel khamir, umumnya hanya gula-gula seder</w:t>
      </w:r>
      <w:r w:rsidR="00024FDB">
        <w:rPr>
          <w:rFonts w:ascii="Times New Roman" w:hAnsi="Times New Roman"/>
          <w:sz w:val="24"/>
          <w:szCs w:val="24"/>
        </w:rPr>
        <w:t xml:space="preserve">hana, glukosa atau fruktosa </w:t>
      </w:r>
      <w:r w:rsidRPr="00AD42D9">
        <w:rPr>
          <w:rFonts w:ascii="Times New Roman" w:hAnsi="Times New Roman"/>
          <w:sz w:val="24"/>
          <w:szCs w:val="24"/>
        </w:rPr>
        <w:t xml:space="preserve">yang dihasilkan oleh pemecahan enzimatik molekul yang lebih kompleks, seperti sukrosa, maltosa, pati atau karbohidarat lainnya. Sukrosa dan maltosa dapat dipecah menjadi gula sederhana (heksosa) oleh enzim yang ada dalam sel khamir, sedangkan pati dan dekstrin tak dapat diserang oleh khamir. Enzim-enzim yang terdapat dalam tepung atau malt  diastatik, berfungsi memproduksi gula dekstrosa atau maltosa dari pati yang ada </w:t>
      </w:r>
      <w:r w:rsidRPr="00AD42D9">
        <w:rPr>
          <w:rFonts w:ascii="Times New Roman" w:hAnsi="Times New Roman"/>
          <w:sz w:val="24"/>
          <w:szCs w:val="24"/>
        </w:rPr>
        <w:lastRenderedPageBreak/>
        <w:t>dalam adonan</w:t>
      </w:r>
      <w:r w:rsidR="00395ACF">
        <w:rPr>
          <w:rFonts w:ascii="Times New Roman" w:hAnsi="Times New Roman"/>
          <w:sz w:val="24"/>
          <w:szCs w:val="24"/>
        </w:rPr>
        <w:t xml:space="preserve"> (Darmadi, 1991)</w:t>
      </w:r>
      <w:r w:rsidRPr="00AD42D9">
        <w:rPr>
          <w:rFonts w:ascii="Times New Roman" w:hAnsi="Times New Roman"/>
          <w:sz w:val="24"/>
          <w:szCs w:val="24"/>
        </w:rPr>
        <w:t xml:space="preserve">. Menurut U.S. Wheat Associates (1983), gula pada roti terutama berfungsi sebagai makanan ragi selama fermentasi sehingga dapat dihasilkan karbondioksida dan alkohol. Gula juga dapat berfungsi untuk memberi rasa manis, </w:t>
      </w:r>
      <w:r w:rsidRPr="00024FDB">
        <w:rPr>
          <w:rFonts w:ascii="Times New Roman" w:hAnsi="Times New Roman"/>
          <w:i/>
          <w:sz w:val="24"/>
          <w:szCs w:val="24"/>
        </w:rPr>
        <w:t>flavor</w:t>
      </w:r>
      <w:r w:rsidRPr="00AD42D9">
        <w:rPr>
          <w:rFonts w:ascii="Times New Roman" w:hAnsi="Times New Roman"/>
          <w:sz w:val="24"/>
          <w:szCs w:val="24"/>
        </w:rPr>
        <w:t xml:space="preserve"> dan warna kulit roti (</w:t>
      </w:r>
      <w:r w:rsidRPr="00AD42D9">
        <w:rPr>
          <w:rFonts w:ascii="Times New Roman" w:hAnsi="Times New Roman"/>
          <w:i/>
          <w:sz w:val="24"/>
          <w:szCs w:val="24"/>
        </w:rPr>
        <w:t>crust</w:t>
      </w:r>
      <w:r w:rsidRPr="00AD42D9">
        <w:rPr>
          <w:rFonts w:ascii="Times New Roman" w:hAnsi="Times New Roman"/>
          <w:sz w:val="24"/>
          <w:szCs w:val="24"/>
        </w:rPr>
        <w:t xml:space="preserve">). Selain itu gula juga berfungsi sebagai pengempuk dan menjaga </w:t>
      </w:r>
      <w:r w:rsidRPr="00AD42D9">
        <w:rPr>
          <w:rFonts w:ascii="Times New Roman" w:hAnsi="Times New Roman"/>
          <w:i/>
          <w:sz w:val="24"/>
          <w:szCs w:val="24"/>
        </w:rPr>
        <w:t>freshness</w:t>
      </w:r>
      <w:r w:rsidRPr="00AD42D9">
        <w:rPr>
          <w:rFonts w:ascii="Times New Roman" w:hAnsi="Times New Roman"/>
          <w:sz w:val="24"/>
          <w:szCs w:val="24"/>
        </w:rPr>
        <w:t xml:space="preserve"> roti karena sifatnya yang higroskopis (menahan air) sehingga dapat memperbaiki masa simpan roti. </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Dengan adanya gula maka waktu pembakaran harus sesingkat mungkin agar roti tidak menjadi hangus karena sisa gula yang masih terdapat dalam adonan dapat mempercepat proses pembentukan warna pada kulit roti. Dengan singkatnya waktu pembakaran tersebut, maka dipengaruhi masih banyak uap air yang tertinggal dalam adonan, dan ini akan mengakibatkan roti akan tetap empuk</w:t>
      </w:r>
      <w:r w:rsidR="00395ACF">
        <w:rPr>
          <w:rFonts w:ascii="Times New Roman" w:hAnsi="Times New Roman"/>
          <w:sz w:val="24"/>
          <w:szCs w:val="24"/>
        </w:rPr>
        <w:t xml:space="preserve"> (Darmadi, 1991)</w:t>
      </w:r>
      <w:r w:rsidRPr="00AD42D9">
        <w:rPr>
          <w:rFonts w:ascii="Times New Roman" w:hAnsi="Times New Roman"/>
          <w:sz w:val="24"/>
          <w:szCs w:val="24"/>
        </w:rPr>
        <w:t xml:space="preserve">. </w:t>
      </w:r>
    </w:p>
    <w:p w:rsidR="004A24E4"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Kegunaan gula terutama adalah sebagai sumber makanan untuk pertumbuhan ragi selama proses fermentasi. Gula yang tersisa setelah proses fermentasi akan memberikan warna pada kulit roti dan rasa pada roti. Kegunaan gula terutama adalah sebagai sumber makanan untuk pertumbuhan ragi selama proses fermentasi. Gula yang tersisa setelah proses fermentasi akan memberikan warna pada kulit roti dan rasa pada roti</w:t>
      </w:r>
      <w:r w:rsidR="00395ACF">
        <w:rPr>
          <w:rFonts w:ascii="Times New Roman" w:hAnsi="Times New Roman"/>
          <w:sz w:val="24"/>
          <w:szCs w:val="24"/>
        </w:rPr>
        <w:t xml:space="preserve"> (Darmadi, 1991)</w:t>
      </w:r>
      <w:r w:rsidRPr="00AD42D9">
        <w:rPr>
          <w:rFonts w:ascii="Times New Roman" w:hAnsi="Times New Roman"/>
          <w:sz w:val="24"/>
          <w:szCs w:val="24"/>
        </w:rPr>
        <w:t>.</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 xml:space="preserve">Lemak digunakan dalam pembuatan roti sebagai </w:t>
      </w:r>
      <w:r w:rsidRPr="00AD42D9">
        <w:rPr>
          <w:rFonts w:ascii="Times New Roman" w:hAnsi="Times New Roman"/>
          <w:i/>
          <w:sz w:val="24"/>
          <w:szCs w:val="24"/>
        </w:rPr>
        <w:t>shortening</w:t>
      </w:r>
      <w:r w:rsidRPr="00AD42D9">
        <w:rPr>
          <w:rFonts w:ascii="Times New Roman" w:hAnsi="Times New Roman"/>
          <w:sz w:val="24"/>
          <w:szCs w:val="24"/>
        </w:rPr>
        <w:t xml:space="preserve"> karena dapat memperbaiki struktur fisik seperti volume, tekstur, kelembutan, dan </w:t>
      </w:r>
      <w:r w:rsidRPr="007D235A">
        <w:rPr>
          <w:rFonts w:ascii="Times New Roman" w:hAnsi="Times New Roman"/>
          <w:i/>
          <w:sz w:val="24"/>
          <w:szCs w:val="24"/>
        </w:rPr>
        <w:t>flavor</w:t>
      </w:r>
      <w:r w:rsidRPr="00AD42D9">
        <w:rPr>
          <w:rFonts w:ascii="Times New Roman" w:hAnsi="Times New Roman"/>
          <w:sz w:val="24"/>
          <w:szCs w:val="24"/>
        </w:rPr>
        <w:t xml:space="preserve">. Selain itu penambahan lemak menyebabkan nilai gizi dan rasa lezat roti bertambah. Penambahan lemak dalam adonan akan menolong dan mempermudah pemotongan roti, juga dapat menahan air, sehingga masa simpan roti lebih </w:t>
      </w:r>
      <w:r w:rsidRPr="00AD42D9">
        <w:rPr>
          <w:rFonts w:ascii="Times New Roman" w:hAnsi="Times New Roman"/>
          <w:sz w:val="24"/>
          <w:szCs w:val="24"/>
        </w:rPr>
        <w:lastRenderedPageBreak/>
        <w:t>panjang dan kulit roti lebih lunak. Penggunaan lemak dalam proses pembuatan roti membantu mempertinggi rasa, memperkuat jaringan zat gluten, roti tidak cepat menjadi keras dan daging roti tidak lebih empuk (lemas) sehingga dapat memperpanjang daya tahan simpan roti. Selain itu penambahan lemak menyebabkan nilai gizi dan rasa lezat roti bertambah. Lemak berfungsi sebagai pelumas sehingga akan memperbaiki remah roti. Disamping itu, lemak berfungsi mempermudah pemotongan roti dan membuat roti lebih lunak</w:t>
      </w:r>
      <w:r w:rsidR="00395ACF">
        <w:rPr>
          <w:rFonts w:ascii="Times New Roman" w:hAnsi="Times New Roman"/>
          <w:sz w:val="24"/>
          <w:szCs w:val="24"/>
        </w:rPr>
        <w:t xml:space="preserve"> (Darmadi, 1991)</w:t>
      </w:r>
      <w:r w:rsidRPr="00AD42D9">
        <w:rPr>
          <w:rFonts w:ascii="Times New Roman" w:hAnsi="Times New Roman"/>
          <w:sz w:val="24"/>
          <w:szCs w:val="24"/>
        </w:rPr>
        <w:t>.</w:t>
      </w:r>
    </w:p>
    <w:p w:rsidR="004A24E4" w:rsidRPr="00AD42D9"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 xml:space="preserve">Penggunaan susu untuk produk-produk bakery berfungsi membentuk </w:t>
      </w:r>
      <w:r w:rsidRPr="007D235A">
        <w:rPr>
          <w:rFonts w:ascii="Times New Roman" w:hAnsi="Times New Roman"/>
          <w:i/>
          <w:sz w:val="24"/>
          <w:szCs w:val="24"/>
        </w:rPr>
        <w:t>flavor</w:t>
      </w:r>
      <w:r w:rsidR="001459ED">
        <w:rPr>
          <w:rFonts w:ascii="Times New Roman" w:hAnsi="Times New Roman"/>
          <w:sz w:val="24"/>
          <w:szCs w:val="24"/>
        </w:rPr>
        <w:t xml:space="preserve">, </w:t>
      </w:r>
      <w:r w:rsidRPr="00AD42D9">
        <w:rPr>
          <w:rFonts w:ascii="Times New Roman" w:hAnsi="Times New Roman"/>
          <w:sz w:val="24"/>
          <w:szCs w:val="24"/>
        </w:rPr>
        <w:t>mengikat air, sebagai bahan pengisi, membentuk struktur yang kuat dan porous karena adanya protein berupa kasein, membentuk warna karena terjadi reaksi pencoklatan dan menambah keempukan karena adanya laktosa</w:t>
      </w:r>
      <w:r w:rsidR="00395ACF">
        <w:rPr>
          <w:rFonts w:ascii="Times New Roman" w:hAnsi="Times New Roman"/>
          <w:sz w:val="24"/>
          <w:szCs w:val="24"/>
        </w:rPr>
        <w:t xml:space="preserve"> (Darmadi, 1991)</w:t>
      </w:r>
      <w:r w:rsidR="001459ED">
        <w:rPr>
          <w:rFonts w:ascii="Times New Roman" w:hAnsi="Times New Roman"/>
          <w:sz w:val="24"/>
          <w:szCs w:val="24"/>
        </w:rPr>
        <w:t xml:space="preserve">. </w:t>
      </w:r>
      <w:r w:rsidRPr="00AD42D9">
        <w:rPr>
          <w:rFonts w:ascii="Times New Roman" w:hAnsi="Times New Roman"/>
          <w:sz w:val="24"/>
          <w:szCs w:val="24"/>
        </w:rPr>
        <w:t>Alasan utama pemakaian susu dalam pembuatan roti adalah untuk meningkatkan nilai gizi. Susu mengandung protein (kasein), gula laktosa dan mineral kalsium. Susu juga memberikan efek terhadap warna kulit roti dan memperkuat glu</w:t>
      </w:r>
      <w:r w:rsidR="00AC6365">
        <w:rPr>
          <w:rFonts w:ascii="Times New Roman" w:hAnsi="Times New Roman"/>
          <w:sz w:val="24"/>
          <w:szCs w:val="24"/>
        </w:rPr>
        <w:t xml:space="preserve">ten karena kandungan kalsiumnya. </w:t>
      </w:r>
      <w:r w:rsidRPr="00AD42D9">
        <w:rPr>
          <w:rFonts w:ascii="Times New Roman" w:hAnsi="Times New Roman"/>
          <w:sz w:val="24"/>
          <w:szCs w:val="24"/>
        </w:rPr>
        <w:t>Efek penyangga juga terlihat, ya</w:t>
      </w:r>
      <w:r w:rsidR="00AC6365">
        <w:rPr>
          <w:rFonts w:ascii="Times New Roman" w:hAnsi="Times New Roman"/>
          <w:sz w:val="24"/>
          <w:szCs w:val="24"/>
        </w:rPr>
        <w:t xml:space="preserve">itu akan </w:t>
      </w:r>
      <w:r w:rsidR="00F80A49">
        <w:rPr>
          <w:rFonts w:ascii="Times New Roman" w:hAnsi="Times New Roman"/>
          <w:sz w:val="24"/>
          <w:szCs w:val="24"/>
        </w:rPr>
        <w:t xml:space="preserve">menghambat fermentasi. </w:t>
      </w:r>
      <w:r w:rsidRPr="00AD42D9">
        <w:rPr>
          <w:rFonts w:ascii="Times New Roman" w:hAnsi="Times New Roman"/>
          <w:sz w:val="24"/>
          <w:szCs w:val="24"/>
        </w:rPr>
        <w:t>Dalam proses pembuatan roti, telur berfungsi untuk meningkatkan nilai gizi, memberikan rasa yang lebih enak dan membantu untuk memperlemas jaringan zat gluten karena adanya lesitin dalam telur yang mengakibatkan roti menjadi lebih empuk dan lemas</w:t>
      </w:r>
      <w:r w:rsidR="00395ACF">
        <w:rPr>
          <w:rFonts w:ascii="Times New Roman" w:hAnsi="Times New Roman"/>
          <w:sz w:val="24"/>
          <w:szCs w:val="24"/>
        </w:rPr>
        <w:t xml:space="preserve"> (Darmadi, 1991)</w:t>
      </w:r>
      <w:r w:rsidRPr="00AD42D9">
        <w:rPr>
          <w:rFonts w:ascii="Times New Roman" w:hAnsi="Times New Roman"/>
          <w:sz w:val="24"/>
          <w:szCs w:val="24"/>
        </w:rPr>
        <w:t xml:space="preserve">. </w:t>
      </w:r>
    </w:p>
    <w:p w:rsidR="00145186" w:rsidRDefault="004A24E4" w:rsidP="001459ED">
      <w:pPr>
        <w:spacing w:after="0" w:line="480" w:lineRule="auto"/>
        <w:ind w:firstLine="567"/>
        <w:jc w:val="both"/>
        <w:rPr>
          <w:rFonts w:ascii="Times New Roman" w:hAnsi="Times New Roman"/>
          <w:sz w:val="24"/>
          <w:szCs w:val="24"/>
        </w:rPr>
      </w:pPr>
      <w:r w:rsidRPr="00AD42D9">
        <w:rPr>
          <w:rFonts w:ascii="Times New Roman" w:hAnsi="Times New Roman"/>
          <w:sz w:val="24"/>
          <w:szCs w:val="24"/>
        </w:rPr>
        <w:t>Pembuatan roti dengan menggunakan tepung</w:t>
      </w:r>
      <w:r w:rsidR="001459ED">
        <w:rPr>
          <w:rFonts w:ascii="Times New Roman" w:hAnsi="Times New Roman"/>
          <w:sz w:val="24"/>
          <w:szCs w:val="24"/>
        </w:rPr>
        <w:t xml:space="preserve"> selain terigu (misalnya tepung </w:t>
      </w:r>
      <w:r w:rsidRPr="00AD42D9">
        <w:rPr>
          <w:rFonts w:ascii="Times New Roman" w:hAnsi="Times New Roman"/>
          <w:sz w:val="24"/>
          <w:szCs w:val="24"/>
        </w:rPr>
        <w:t xml:space="preserve">kedelai atau tapioka) memerlukan tambahan beberapa bahan yang berkaitan dengan tidak tersedianya protein dalam bentuk gluten sebagaimana yang terkandung di dalam tepung terigu. Sebagaimana kita ketahui, gluten berfungsi </w:t>
      </w:r>
      <w:r w:rsidRPr="00AD42D9">
        <w:rPr>
          <w:rFonts w:ascii="Times New Roman" w:hAnsi="Times New Roman"/>
          <w:sz w:val="24"/>
          <w:szCs w:val="24"/>
        </w:rPr>
        <w:lastRenderedPageBreak/>
        <w:t>untuk mempertahankan udara yang masuk ke dalam adonan pada saat proses pengadukan dan gas yang dihasilkan oleh ragi pada waktu fermentasi, sehingga adonan menjadi mengemban</w:t>
      </w:r>
      <w:r w:rsidR="00AC6365">
        <w:rPr>
          <w:rFonts w:ascii="Times New Roman" w:hAnsi="Times New Roman"/>
          <w:sz w:val="24"/>
          <w:szCs w:val="24"/>
        </w:rPr>
        <w:t>g</w:t>
      </w:r>
      <w:r w:rsidR="00395ACF">
        <w:rPr>
          <w:rFonts w:ascii="Times New Roman" w:hAnsi="Times New Roman"/>
          <w:sz w:val="24"/>
          <w:szCs w:val="24"/>
        </w:rPr>
        <w:t xml:space="preserve"> (Darmadi, 1991)</w:t>
      </w:r>
      <w:r w:rsidR="00AC6365">
        <w:rPr>
          <w:rFonts w:ascii="Times New Roman" w:hAnsi="Times New Roman"/>
          <w:sz w:val="24"/>
          <w:szCs w:val="24"/>
        </w:rPr>
        <w:t xml:space="preserve">.  </w:t>
      </w:r>
    </w:p>
    <w:p w:rsidR="004A24E4" w:rsidRPr="00AD42D9" w:rsidRDefault="00AC6365" w:rsidP="001459ED">
      <w:pPr>
        <w:spacing w:after="0" w:line="480" w:lineRule="auto"/>
        <w:ind w:firstLine="567"/>
        <w:jc w:val="both"/>
        <w:rPr>
          <w:rFonts w:ascii="Times New Roman" w:hAnsi="Times New Roman"/>
          <w:sz w:val="24"/>
          <w:szCs w:val="24"/>
        </w:rPr>
      </w:pPr>
      <w:r>
        <w:rPr>
          <w:rFonts w:ascii="Times New Roman" w:hAnsi="Times New Roman"/>
          <w:sz w:val="24"/>
          <w:szCs w:val="24"/>
        </w:rPr>
        <w:t>Pembuatan roti dari tepung beras pera</w:t>
      </w:r>
      <w:r w:rsidR="004A24E4" w:rsidRPr="00AD42D9">
        <w:rPr>
          <w:rFonts w:ascii="Times New Roman" w:hAnsi="Times New Roman"/>
          <w:sz w:val="24"/>
          <w:szCs w:val="24"/>
        </w:rPr>
        <w:t xml:space="preserve"> memerlukan adanya penambahan bahan-bahan pengikat butir pati. Bahan yang dapat digunakan antara lain xanthan gum, dan bahan lain seperti CMC, alginat,</w:t>
      </w:r>
      <w:r>
        <w:rPr>
          <w:rFonts w:ascii="Times New Roman" w:hAnsi="Times New Roman"/>
          <w:sz w:val="24"/>
          <w:szCs w:val="24"/>
        </w:rPr>
        <w:t xml:space="preserve"> </w:t>
      </w:r>
      <w:r w:rsidRPr="00AC6365">
        <w:rPr>
          <w:rFonts w:ascii="Times New Roman" w:hAnsi="Times New Roman"/>
          <w:i/>
          <w:sz w:val="24"/>
          <w:szCs w:val="24"/>
        </w:rPr>
        <w:t>bread improver</w:t>
      </w:r>
      <w:r>
        <w:rPr>
          <w:rFonts w:ascii="Times New Roman" w:hAnsi="Times New Roman"/>
          <w:sz w:val="24"/>
          <w:szCs w:val="24"/>
        </w:rPr>
        <w:t xml:space="preserve">, </w:t>
      </w:r>
      <w:r w:rsidR="004A24E4" w:rsidRPr="00AD42D9">
        <w:rPr>
          <w:rFonts w:ascii="Times New Roman" w:hAnsi="Times New Roman"/>
          <w:sz w:val="24"/>
          <w:szCs w:val="24"/>
        </w:rPr>
        <w:t>gliseril mon</w:t>
      </w:r>
      <w:r w:rsidR="00145186">
        <w:rPr>
          <w:rFonts w:ascii="Times New Roman" w:hAnsi="Times New Roman"/>
          <w:sz w:val="24"/>
          <w:szCs w:val="24"/>
        </w:rPr>
        <w:t xml:space="preserve">ostearat dan lain sebagainya.  </w:t>
      </w:r>
      <w:r w:rsidR="004A24E4" w:rsidRPr="00AD42D9">
        <w:rPr>
          <w:rFonts w:ascii="Times New Roman" w:hAnsi="Times New Roman"/>
          <w:sz w:val="24"/>
          <w:szCs w:val="24"/>
        </w:rPr>
        <w:t>Bahan-bahan ini akan meningkatkan daya tarik menarik antara butir-butir pati, sehingga sebagian besar gas yang terdapat di dalam adonan dapat dipertahankan. Dengan demikian akan dihasilkan adonan yang cukup mengembang  dan pada akhirnya akan diperoleh roti dengan volume yang relatif besar, remah yang halus, dan tekstur yang lembut</w:t>
      </w:r>
      <w:r w:rsidR="00395ACF">
        <w:rPr>
          <w:rFonts w:ascii="Times New Roman" w:hAnsi="Times New Roman"/>
          <w:sz w:val="24"/>
          <w:szCs w:val="24"/>
        </w:rPr>
        <w:t xml:space="preserve"> (Sri, 2010)</w:t>
      </w:r>
      <w:r w:rsidR="004A24E4" w:rsidRPr="00AD42D9">
        <w:rPr>
          <w:rFonts w:ascii="Times New Roman" w:hAnsi="Times New Roman"/>
          <w:sz w:val="24"/>
          <w:szCs w:val="24"/>
        </w:rPr>
        <w:t>.</w:t>
      </w:r>
    </w:p>
    <w:p w:rsidR="004A24E4" w:rsidRPr="00B20779" w:rsidRDefault="004A24E4" w:rsidP="001459ED">
      <w:pPr>
        <w:pStyle w:val="ListParagraph"/>
        <w:spacing w:after="0" w:line="480" w:lineRule="auto"/>
        <w:ind w:left="0" w:firstLine="567"/>
        <w:contextualSpacing w:val="0"/>
        <w:jc w:val="both"/>
        <w:rPr>
          <w:rFonts w:ascii="Times New Roman" w:hAnsi="Times New Roman"/>
          <w:sz w:val="24"/>
          <w:szCs w:val="24"/>
        </w:rPr>
      </w:pPr>
      <w:r>
        <w:rPr>
          <w:rFonts w:ascii="Times New Roman" w:hAnsi="Times New Roman"/>
          <w:sz w:val="24"/>
          <w:szCs w:val="24"/>
        </w:rPr>
        <w:t>Proses pembuatan roti manis tidak jauh berbeda dengan proses pengolahan roti tawar, yang membedakan hanya bahan-bahan yang diguakan saja. Dimana bahan pembuatan r</w:t>
      </w:r>
      <w:r w:rsidR="00D1412A">
        <w:rPr>
          <w:rFonts w:ascii="Times New Roman" w:hAnsi="Times New Roman"/>
          <w:sz w:val="24"/>
          <w:szCs w:val="24"/>
        </w:rPr>
        <w:t>oti tawar berbahan dasar yakni tepung, margarin, sukrosa, k</w:t>
      </w:r>
      <w:r>
        <w:rPr>
          <w:rFonts w:ascii="Times New Roman" w:hAnsi="Times New Roman"/>
          <w:sz w:val="24"/>
          <w:szCs w:val="24"/>
        </w:rPr>
        <w:t xml:space="preserve">uning telur, putih telur, ragi, air, susu bubuk, garam, dan </w:t>
      </w:r>
      <w:r w:rsidRPr="006514AD">
        <w:rPr>
          <w:rFonts w:ascii="Times New Roman" w:hAnsi="Times New Roman"/>
          <w:i/>
          <w:sz w:val="24"/>
          <w:szCs w:val="24"/>
        </w:rPr>
        <w:t>bread improver</w:t>
      </w:r>
      <w:r>
        <w:rPr>
          <w:rFonts w:ascii="Times New Roman" w:hAnsi="Times New Roman"/>
          <w:sz w:val="24"/>
          <w:szCs w:val="24"/>
        </w:rPr>
        <w:t xml:space="preserve">. Sedangkan untuk roti manis sendiri berbahan dasar yakni Tepung, Margarin, Sukrosa, Kuning telur, putih telur, ragi, air susu dingin, garam, dan </w:t>
      </w:r>
      <w:r w:rsidRPr="006514AD">
        <w:rPr>
          <w:rFonts w:ascii="Times New Roman" w:hAnsi="Times New Roman"/>
          <w:i/>
          <w:sz w:val="24"/>
          <w:szCs w:val="24"/>
        </w:rPr>
        <w:t>bread improver</w:t>
      </w:r>
      <w:r>
        <w:rPr>
          <w:rFonts w:ascii="Times New Roman" w:hAnsi="Times New Roman"/>
          <w:i/>
          <w:sz w:val="24"/>
          <w:szCs w:val="24"/>
        </w:rPr>
        <w:t xml:space="preserve"> </w:t>
      </w:r>
      <w:r w:rsidRPr="006514AD">
        <w:rPr>
          <w:rFonts w:ascii="Times New Roman" w:hAnsi="Times New Roman"/>
          <w:sz w:val="24"/>
          <w:szCs w:val="24"/>
        </w:rPr>
        <w:t xml:space="preserve">bahkan bisa ditambahkan </w:t>
      </w:r>
      <w:r w:rsidRPr="006514AD">
        <w:rPr>
          <w:rFonts w:ascii="Times New Roman" w:hAnsi="Times New Roman"/>
          <w:i/>
          <w:sz w:val="24"/>
          <w:szCs w:val="24"/>
        </w:rPr>
        <w:t>vanili</w:t>
      </w:r>
      <w:r w:rsidRPr="006514AD">
        <w:rPr>
          <w:rFonts w:ascii="Times New Roman" w:hAnsi="Times New Roman"/>
          <w:sz w:val="24"/>
          <w:szCs w:val="24"/>
        </w:rPr>
        <w:t xml:space="preserve"> karena roti manis cendrung lebih manis dan beraroma lebih dibandingkan roti tawar. Juga formulasinya yang berbeda dimana roti manis lebih banyak penambahan sukrosanya dibandingkan dengan roti tawar</w:t>
      </w:r>
      <w:r>
        <w:rPr>
          <w:rFonts w:ascii="Times New Roman" w:hAnsi="Times New Roman"/>
          <w:sz w:val="24"/>
          <w:szCs w:val="24"/>
        </w:rPr>
        <w:t>.</w:t>
      </w:r>
      <w:r w:rsidR="005B414A">
        <w:rPr>
          <w:rFonts w:ascii="Times New Roman" w:hAnsi="Times New Roman"/>
          <w:sz w:val="24"/>
          <w:szCs w:val="24"/>
        </w:rPr>
        <w:t xml:space="preserve"> </w:t>
      </w:r>
      <w:r>
        <w:rPr>
          <w:rFonts w:ascii="Times New Roman" w:hAnsi="Times New Roman"/>
          <w:sz w:val="24"/>
          <w:szCs w:val="24"/>
        </w:rPr>
        <w:t xml:space="preserve">Metode yang dilakukan dalam pembuatan roti yakni ada dua, teknik metode </w:t>
      </w:r>
      <w:r w:rsidRPr="00B20779">
        <w:rPr>
          <w:rFonts w:ascii="Times New Roman" w:hAnsi="Times New Roman"/>
          <w:i/>
          <w:sz w:val="24"/>
          <w:szCs w:val="24"/>
        </w:rPr>
        <w:t>straigh dough</w:t>
      </w:r>
      <w:r>
        <w:rPr>
          <w:rFonts w:ascii="Times New Roman" w:hAnsi="Times New Roman"/>
          <w:sz w:val="24"/>
          <w:szCs w:val="24"/>
        </w:rPr>
        <w:t xml:space="preserve"> dan </w:t>
      </w:r>
      <w:r w:rsidRPr="00B20779">
        <w:rPr>
          <w:rFonts w:ascii="Times New Roman" w:hAnsi="Times New Roman"/>
          <w:i/>
          <w:sz w:val="24"/>
          <w:szCs w:val="24"/>
        </w:rPr>
        <w:t xml:space="preserve">sponge </w:t>
      </w:r>
      <w:r>
        <w:rPr>
          <w:rFonts w:ascii="Times New Roman" w:hAnsi="Times New Roman"/>
          <w:i/>
          <w:sz w:val="24"/>
          <w:szCs w:val="24"/>
        </w:rPr>
        <w:t>and</w:t>
      </w:r>
      <w:r w:rsidRPr="00B20779">
        <w:rPr>
          <w:rFonts w:ascii="Times New Roman" w:hAnsi="Times New Roman"/>
          <w:i/>
          <w:sz w:val="24"/>
          <w:szCs w:val="24"/>
        </w:rPr>
        <w:t xml:space="preserve"> dough</w:t>
      </w:r>
      <w:r>
        <w:rPr>
          <w:rFonts w:ascii="Times New Roman" w:hAnsi="Times New Roman"/>
          <w:i/>
          <w:sz w:val="24"/>
          <w:szCs w:val="24"/>
        </w:rPr>
        <w:t xml:space="preserve">. </w:t>
      </w:r>
      <w:r>
        <w:rPr>
          <w:rFonts w:ascii="Times New Roman" w:hAnsi="Times New Roman"/>
          <w:sz w:val="24"/>
          <w:szCs w:val="24"/>
        </w:rPr>
        <w:t xml:space="preserve">Pertama, </w:t>
      </w:r>
      <w:r w:rsidRPr="00B20779">
        <w:rPr>
          <w:rFonts w:ascii="Times New Roman" w:hAnsi="Times New Roman"/>
          <w:i/>
          <w:sz w:val="24"/>
          <w:szCs w:val="24"/>
        </w:rPr>
        <w:t>straigh dough</w:t>
      </w:r>
      <w:r w:rsidRPr="00B20779">
        <w:rPr>
          <w:rFonts w:ascii="Times New Roman" w:hAnsi="Times New Roman"/>
          <w:sz w:val="24"/>
          <w:szCs w:val="24"/>
        </w:rPr>
        <w:t xml:space="preserve">, dimana proses tersebut hanya dilakukan satu kali fermentasi. Kelebihan dengan </w:t>
      </w:r>
      <w:r w:rsidRPr="00B20779">
        <w:rPr>
          <w:rFonts w:ascii="Times New Roman" w:hAnsi="Times New Roman"/>
          <w:sz w:val="24"/>
          <w:szCs w:val="24"/>
        </w:rPr>
        <w:lastRenderedPageBreak/>
        <w:t xml:space="preserve">menggunakan metode tersebut dibandingkan dengan metode </w:t>
      </w:r>
      <w:r w:rsidRPr="00B20779">
        <w:rPr>
          <w:rFonts w:ascii="Times New Roman" w:hAnsi="Times New Roman"/>
          <w:i/>
          <w:sz w:val="24"/>
          <w:szCs w:val="24"/>
        </w:rPr>
        <w:t xml:space="preserve">sponge </w:t>
      </w:r>
      <w:r>
        <w:rPr>
          <w:rFonts w:ascii="Times New Roman" w:hAnsi="Times New Roman"/>
          <w:i/>
          <w:sz w:val="24"/>
          <w:szCs w:val="24"/>
        </w:rPr>
        <w:t>and</w:t>
      </w:r>
      <w:r w:rsidRPr="00B20779">
        <w:rPr>
          <w:rFonts w:ascii="Times New Roman" w:hAnsi="Times New Roman"/>
          <w:i/>
          <w:sz w:val="24"/>
          <w:szCs w:val="24"/>
        </w:rPr>
        <w:t xml:space="preserve"> dough</w:t>
      </w:r>
      <w:r w:rsidRPr="00B20779">
        <w:rPr>
          <w:rFonts w:ascii="Times New Roman" w:hAnsi="Times New Roman"/>
          <w:sz w:val="24"/>
          <w:szCs w:val="24"/>
        </w:rPr>
        <w:t xml:space="preserve"> yaitu waktu yang dilakukan lebih cepat karena hanya dilakukan satu kali fermentasi saja, tetapi kekurangannya yaitu produk yang dihasilkan kurang baik dan maksimal jika dibandingkan dengan metode </w:t>
      </w:r>
      <w:r w:rsidRPr="00B20779">
        <w:rPr>
          <w:rFonts w:ascii="Times New Roman" w:hAnsi="Times New Roman"/>
          <w:i/>
          <w:sz w:val="24"/>
          <w:szCs w:val="24"/>
        </w:rPr>
        <w:t>sponge</w:t>
      </w:r>
      <w:r>
        <w:rPr>
          <w:rFonts w:ascii="Times New Roman" w:hAnsi="Times New Roman"/>
          <w:i/>
          <w:sz w:val="24"/>
          <w:szCs w:val="24"/>
        </w:rPr>
        <w:t xml:space="preserve"> and</w:t>
      </w:r>
      <w:r w:rsidRPr="00B20779">
        <w:rPr>
          <w:rFonts w:ascii="Times New Roman" w:hAnsi="Times New Roman"/>
          <w:i/>
          <w:sz w:val="24"/>
          <w:szCs w:val="24"/>
        </w:rPr>
        <w:t xml:space="preserve"> dough</w:t>
      </w:r>
      <w:r w:rsidRPr="00B20779">
        <w:rPr>
          <w:rFonts w:ascii="Times New Roman" w:hAnsi="Times New Roman"/>
          <w:sz w:val="24"/>
          <w:szCs w:val="24"/>
        </w:rPr>
        <w:t xml:space="preserve"> yang melakukan proses dua kali fermentasi dan menghasilkan produk yang baik karena waktu fermentasi yang optimum</w:t>
      </w:r>
      <w:r w:rsidR="00395ACF">
        <w:rPr>
          <w:rFonts w:ascii="Times New Roman" w:hAnsi="Times New Roman"/>
          <w:sz w:val="24"/>
          <w:szCs w:val="24"/>
        </w:rPr>
        <w:t xml:space="preserve"> (Darmadi, 1991)</w:t>
      </w:r>
      <w:r w:rsidRPr="00B20779">
        <w:rPr>
          <w:rFonts w:ascii="Times New Roman" w:hAnsi="Times New Roman"/>
          <w:sz w:val="24"/>
          <w:szCs w:val="24"/>
        </w:rPr>
        <w:t>.</w:t>
      </w:r>
    </w:p>
    <w:p w:rsidR="004A24E4" w:rsidRDefault="004A24E4" w:rsidP="001459ED">
      <w:pPr>
        <w:shd w:val="clear" w:color="auto" w:fill="FFFFFF"/>
        <w:spacing w:after="0" w:line="480" w:lineRule="auto"/>
        <w:ind w:firstLine="567"/>
        <w:jc w:val="both"/>
        <w:rPr>
          <w:rFonts w:ascii="Times New Roman" w:eastAsia="Times New Roman" w:hAnsi="Times New Roman"/>
          <w:color w:val="222222"/>
          <w:sz w:val="24"/>
          <w:szCs w:val="24"/>
          <w:lang w:eastAsia="id-ID"/>
        </w:rPr>
      </w:pPr>
      <w:r w:rsidRPr="00B20779">
        <w:rPr>
          <w:rFonts w:ascii="Times New Roman" w:hAnsi="Times New Roman"/>
          <w:sz w:val="24"/>
          <w:szCs w:val="24"/>
        </w:rPr>
        <w:t xml:space="preserve">Metode pembuatan roti terdapat beberapa macam metode yang dapat digunakan diantaranya yaitu </w:t>
      </w:r>
      <w:r w:rsidRPr="00B20779">
        <w:rPr>
          <w:rFonts w:ascii="Times New Roman" w:eastAsia="Times New Roman" w:hAnsi="Times New Roman"/>
          <w:color w:val="222222"/>
          <w:sz w:val="24"/>
          <w:szCs w:val="24"/>
          <w:lang w:eastAsia="id-ID"/>
        </w:rPr>
        <w:t xml:space="preserve"> yang pertama metode </w:t>
      </w:r>
      <w:r w:rsidRPr="00B20779">
        <w:rPr>
          <w:rFonts w:ascii="Times New Roman" w:eastAsia="Times New Roman" w:hAnsi="Times New Roman"/>
          <w:bCs/>
          <w:i/>
          <w:color w:val="222222"/>
          <w:sz w:val="24"/>
          <w:szCs w:val="24"/>
          <w:lang w:eastAsia="id-ID"/>
        </w:rPr>
        <w:t>Sponge and Dough</w:t>
      </w:r>
      <w:r w:rsidRPr="00B20779">
        <w:rPr>
          <w:rFonts w:ascii="Times New Roman" w:eastAsia="Times New Roman" w:hAnsi="Times New Roman"/>
          <w:color w:val="222222"/>
          <w:sz w:val="24"/>
          <w:szCs w:val="24"/>
          <w:lang w:eastAsia="id-ID"/>
        </w:rPr>
        <w:t xml:space="preserve"> adalah proses pembuatan roti dengan dua kali pengadukkan dengan waktu fermentasi sekitar 4-6 jam, pengertian dua kali pengadukkan maksudnya adalah pengadukan dengan teknik </w:t>
      </w:r>
      <w:r w:rsidRPr="00B20779">
        <w:rPr>
          <w:rFonts w:ascii="Times New Roman" w:eastAsia="Times New Roman" w:hAnsi="Times New Roman"/>
          <w:i/>
          <w:color w:val="222222"/>
          <w:sz w:val="24"/>
          <w:szCs w:val="24"/>
          <w:lang w:eastAsia="id-ID"/>
        </w:rPr>
        <w:t>Sponge</w:t>
      </w:r>
      <w:r w:rsidRPr="00B20779">
        <w:rPr>
          <w:rFonts w:ascii="Times New Roman" w:eastAsia="Times New Roman" w:hAnsi="Times New Roman"/>
          <w:color w:val="222222"/>
          <w:sz w:val="24"/>
          <w:szCs w:val="24"/>
          <w:lang w:eastAsia="id-ID"/>
        </w:rPr>
        <w:t xml:space="preserve"> atau biang atau babon dan pengadukan dengan teknik </w:t>
      </w:r>
      <w:r w:rsidRPr="00B20779">
        <w:rPr>
          <w:rFonts w:ascii="Times New Roman" w:eastAsia="Times New Roman" w:hAnsi="Times New Roman"/>
          <w:i/>
          <w:color w:val="222222"/>
          <w:sz w:val="24"/>
          <w:szCs w:val="24"/>
          <w:lang w:eastAsia="id-ID"/>
        </w:rPr>
        <w:t>Dough</w:t>
      </w:r>
      <w:r w:rsidRPr="00B20779">
        <w:rPr>
          <w:rFonts w:ascii="Times New Roman" w:eastAsia="Times New Roman" w:hAnsi="Times New Roman"/>
          <w:color w:val="222222"/>
          <w:sz w:val="24"/>
          <w:szCs w:val="24"/>
          <w:lang w:eastAsia="id-ID"/>
        </w:rPr>
        <w:t xml:space="preserve">. Keuntungan dari pembuatan roti dengan teknik </w:t>
      </w:r>
      <w:r w:rsidRPr="00B20779">
        <w:rPr>
          <w:rFonts w:ascii="Times New Roman" w:eastAsia="Times New Roman" w:hAnsi="Times New Roman"/>
          <w:i/>
          <w:color w:val="222222"/>
          <w:sz w:val="24"/>
          <w:szCs w:val="24"/>
          <w:lang w:eastAsia="id-ID"/>
        </w:rPr>
        <w:t>Sponge and Dough</w:t>
      </w:r>
      <w:r w:rsidRPr="00B20779">
        <w:rPr>
          <w:rFonts w:ascii="Times New Roman" w:eastAsia="Times New Roman" w:hAnsi="Times New Roman"/>
          <w:color w:val="222222"/>
          <w:sz w:val="24"/>
          <w:szCs w:val="24"/>
          <w:lang w:eastAsia="id-ID"/>
        </w:rPr>
        <w:t xml:space="preserve"> adalah mempunyai toleransi yang lebih baik terhadap waktu fermentasi, menghasilkan volume roti yang lebih baik, umur Simpan </w:t>
      </w:r>
      <w:r w:rsidR="0050197E">
        <w:rPr>
          <w:rFonts w:ascii="Times New Roman" w:eastAsia="Times New Roman" w:hAnsi="Times New Roman"/>
          <w:color w:val="222222"/>
          <w:sz w:val="24"/>
          <w:szCs w:val="24"/>
          <w:lang w:eastAsia="id-ID"/>
        </w:rPr>
        <w:t>(</w:t>
      </w:r>
      <w:r w:rsidRPr="00B20779">
        <w:rPr>
          <w:rFonts w:ascii="Times New Roman" w:eastAsia="Times New Roman" w:hAnsi="Times New Roman"/>
          <w:color w:val="222222"/>
          <w:sz w:val="24"/>
          <w:szCs w:val="24"/>
          <w:lang w:eastAsia="id-ID"/>
        </w:rPr>
        <w:t>S</w:t>
      </w:r>
      <w:r w:rsidRPr="00B20779">
        <w:rPr>
          <w:rFonts w:ascii="Times New Roman" w:eastAsia="Times New Roman" w:hAnsi="Times New Roman"/>
          <w:i/>
          <w:iCs/>
          <w:color w:val="222222"/>
          <w:sz w:val="24"/>
          <w:szCs w:val="24"/>
          <w:lang w:eastAsia="id-ID"/>
        </w:rPr>
        <w:t>helf Life</w:t>
      </w:r>
      <w:r w:rsidR="0050197E">
        <w:rPr>
          <w:rFonts w:ascii="Times New Roman" w:eastAsia="Times New Roman" w:hAnsi="Times New Roman"/>
          <w:i/>
          <w:iCs/>
          <w:color w:val="222222"/>
          <w:sz w:val="24"/>
          <w:szCs w:val="24"/>
          <w:lang w:eastAsia="id-ID"/>
        </w:rPr>
        <w:t>)</w:t>
      </w:r>
      <w:r w:rsidRPr="00B20779">
        <w:rPr>
          <w:rFonts w:ascii="Times New Roman" w:eastAsia="Times New Roman" w:hAnsi="Times New Roman"/>
          <w:i/>
          <w:iCs/>
          <w:color w:val="222222"/>
          <w:sz w:val="24"/>
          <w:szCs w:val="24"/>
          <w:lang w:eastAsia="id-ID"/>
        </w:rPr>
        <w:t> </w:t>
      </w:r>
      <w:r w:rsidR="0050197E" w:rsidRPr="0050197E">
        <w:rPr>
          <w:rFonts w:ascii="Times New Roman" w:eastAsia="Times New Roman" w:hAnsi="Times New Roman"/>
          <w:iCs/>
          <w:color w:val="222222"/>
          <w:sz w:val="24"/>
          <w:szCs w:val="24"/>
          <w:lang w:eastAsia="id-ID"/>
        </w:rPr>
        <w:t>yang</w:t>
      </w:r>
      <w:r w:rsidRPr="00B20779">
        <w:rPr>
          <w:rFonts w:ascii="Times New Roman" w:eastAsia="Times New Roman" w:hAnsi="Times New Roman"/>
          <w:color w:val="222222"/>
          <w:sz w:val="24"/>
          <w:szCs w:val="24"/>
          <w:lang w:eastAsia="id-ID"/>
        </w:rPr>
        <w:t xml:space="preserve"> lebih lama, dan aroma fermentasi lebih bertambah. Sedangkan kerugian dari pembuatan roti dengan teknik </w:t>
      </w:r>
      <w:r w:rsidRPr="00B20779">
        <w:rPr>
          <w:rFonts w:ascii="Times New Roman" w:eastAsia="Times New Roman" w:hAnsi="Times New Roman"/>
          <w:i/>
          <w:color w:val="222222"/>
          <w:sz w:val="24"/>
          <w:szCs w:val="24"/>
          <w:lang w:eastAsia="id-ID"/>
        </w:rPr>
        <w:t>Sponge and Dough</w:t>
      </w:r>
      <w:r w:rsidRPr="00B20779">
        <w:rPr>
          <w:rFonts w:ascii="Times New Roman" w:eastAsia="Times New Roman" w:hAnsi="Times New Roman"/>
          <w:color w:val="222222"/>
          <w:sz w:val="24"/>
          <w:szCs w:val="24"/>
          <w:lang w:eastAsia="id-ID"/>
        </w:rPr>
        <w:t xml:space="preserve"> adalah memiliki sedikit toleransi terhadap waktu saat adonan diaduk, membutuhkan lebih banyak peralatan, membutuhkan lebih banyak karyawan, dan lebih banyak kehilangan berat karena waktu fer</w:t>
      </w:r>
      <w:r w:rsidR="00145186">
        <w:rPr>
          <w:rFonts w:ascii="Times New Roman" w:eastAsia="Times New Roman" w:hAnsi="Times New Roman"/>
          <w:color w:val="222222"/>
          <w:sz w:val="24"/>
          <w:szCs w:val="24"/>
          <w:lang w:eastAsia="id-ID"/>
        </w:rPr>
        <w:t xml:space="preserve">mentasi yang lama (Suci, 2012). </w:t>
      </w:r>
      <w:r w:rsidRPr="00B20779">
        <w:rPr>
          <w:rFonts w:ascii="Times New Roman" w:eastAsia="Times New Roman" w:hAnsi="Times New Roman"/>
          <w:bCs/>
          <w:color w:val="222222"/>
          <w:sz w:val="24"/>
          <w:szCs w:val="24"/>
          <w:lang w:eastAsia="id-ID"/>
        </w:rPr>
        <w:t xml:space="preserve">Kedua teknik </w:t>
      </w:r>
      <w:r w:rsidRPr="00B20779">
        <w:rPr>
          <w:rFonts w:ascii="Times New Roman" w:eastAsia="Times New Roman" w:hAnsi="Times New Roman"/>
          <w:bCs/>
          <w:i/>
          <w:color w:val="222222"/>
          <w:sz w:val="24"/>
          <w:szCs w:val="24"/>
          <w:lang w:eastAsia="id-ID"/>
        </w:rPr>
        <w:t>Straigh Dough</w:t>
      </w:r>
      <w:r w:rsidRPr="00B20779">
        <w:rPr>
          <w:rFonts w:ascii="Times New Roman" w:eastAsia="Times New Roman" w:hAnsi="Times New Roman"/>
          <w:color w:val="222222"/>
          <w:sz w:val="24"/>
          <w:szCs w:val="24"/>
          <w:lang w:eastAsia="id-ID"/>
        </w:rPr>
        <w:t xml:space="preserve"> adalah teknik pembuatan roti dengan waktu fermentasi 2-4 jam. Keuntungan dari metode ini adalah mempunyai toleransi yang lebih baik terhadap waktu pengadukan, membutuhkan lebih sedikit karyawan, membutuhkan lebih sedkit peralatan, waktu produksi yang lebih singkat, dan lebih sedikit kehilangan berat saat fermentasi. </w:t>
      </w:r>
      <w:r w:rsidRPr="00B20779">
        <w:rPr>
          <w:rFonts w:ascii="Times New Roman" w:eastAsia="Times New Roman" w:hAnsi="Times New Roman"/>
          <w:color w:val="222222"/>
          <w:sz w:val="24"/>
          <w:szCs w:val="24"/>
          <w:lang w:eastAsia="id-ID"/>
        </w:rPr>
        <w:lastRenderedPageBreak/>
        <w:t>Sedangkan kerugiannya adalah berkurangnya toleransi terhadap waktu fermentasi dan kesalahan pengadukkan tidak dapat dikoreksi (Suci, 2012).</w:t>
      </w:r>
    </w:p>
    <w:p w:rsidR="0081026C" w:rsidRDefault="0081026C" w:rsidP="00883A77">
      <w:pPr>
        <w:pStyle w:val="ListParagraph"/>
        <w:spacing w:after="120" w:line="240" w:lineRule="auto"/>
        <w:ind w:left="993" w:hanging="993"/>
        <w:contextualSpacing w:val="0"/>
        <w:jc w:val="both"/>
        <w:rPr>
          <w:rFonts w:ascii="Times New Roman" w:hAnsi="Times New Roman"/>
          <w:sz w:val="24"/>
          <w:szCs w:val="24"/>
        </w:rPr>
      </w:pPr>
    </w:p>
    <w:p w:rsidR="0081026C" w:rsidRDefault="0081026C" w:rsidP="00883A77">
      <w:pPr>
        <w:pStyle w:val="ListParagraph"/>
        <w:spacing w:after="120" w:line="240" w:lineRule="auto"/>
        <w:ind w:left="993" w:hanging="993"/>
        <w:contextualSpacing w:val="0"/>
        <w:jc w:val="both"/>
        <w:rPr>
          <w:rFonts w:ascii="Times New Roman" w:hAnsi="Times New Roman"/>
          <w:sz w:val="24"/>
          <w:szCs w:val="24"/>
        </w:rPr>
      </w:pPr>
    </w:p>
    <w:p w:rsidR="0081026C" w:rsidRDefault="0081026C" w:rsidP="00883A77">
      <w:pPr>
        <w:pStyle w:val="ListParagraph"/>
        <w:spacing w:after="120" w:line="240" w:lineRule="auto"/>
        <w:ind w:left="993" w:hanging="993"/>
        <w:contextualSpacing w:val="0"/>
        <w:jc w:val="both"/>
        <w:rPr>
          <w:rFonts w:ascii="Times New Roman" w:hAnsi="Times New Roman"/>
          <w:sz w:val="24"/>
          <w:szCs w:val="24"/>
        </w:rPr>
      </w:pPr>
    </w:p>
    <w:p w:rsidR="0081026C" w:rsidRDefault="0081026C" w:rsidP="00883A77">
      <w:pPr>
        <w:pStyle w:val="ListParagraph"/>
        <w:spacing w:after="120" w:line="240" w:lineRule="auto"/>
        <w:ind w:left="993" w:hanging="993"/>
        <w:contextualSpacing w:val="0"/>
        <w:jc w:val="both"/>
        <w:rPr>
          <w:rFonts w:ascii="Times New Roman" w:hAnsi="Times New Roman"/>
          <w:sz w:val="24"/>
          <w:szCs w:val="24"/>
        </w:rPr>
      </w:pPr>
    </w:p>
    <w:p w:rsidR="0081026C" w:rsidRDefault="0081026C" w:rsidP="00883A77">
      <w:pPr>
        <w:pStyle w:val="ListParagraph"/>
        <w:spacing w:after="120" w:line="240" w:lineRule="auto"/>
        <w:ind w:left="993" w:hanging="993"/>
        <w:contextualSpacing w:val="0"/>
        <w:jc w:val="both"/>
        <w:rPr>
          <w:rFonts w:ascii="Times New Roman" w:hAnsi="Times New Roman"/>
          <w:sz w:val="24"/>
          <w:szCs w:val="24"/>
        </w:rPr>
      </w:pPr>
    </w:p>
    <w:p w:rsidR="0081026C" w:rsidRDefault="0081026C" w:rsidP="00883A77">
      <w:pPr>
        <w:pStyle w:val="ListParagraph"/>
        <w:spacing w:after="120" w:line="240" w:lineRule="auto"/>
        <w:ind w:left="993" w:hanging="993"/>
        <w:contextualSpacing w:val="0"/>
        <w:jc w:val="both"/>
        <w:rPr>
          <w:rFonts w:ascii="Times New Roman" w:hAnsi="Times New Roman"/>
          <w:sz w:val="24"/>
          <w:szCs w:val="24"/>
        </w:rPr>
      </w:pPr>
    </w:p>
    <w:p w:rsidR="0081026C" w:rsidRDefault="0081026C" w:rsidP="00883A77">
      <w:pPr>
        <w:pStyle w:val="ListParagraph"/>
        <w:spacing w:after="120" w:line="240" w:lineRule="auto"/>
        <w:ind w:left="993" w:hanging="993"/>
        <w:contextualSpacing w:val="0"/>
        <w:jc w:val="both"/>
        <w:rPr>
          <w:rFonts w:ascii="Times New Roman" w:hAnsi="Times New Roman"/>
          <w:sz w:val="24"/>
          <w:szCs w:val="24"/>
        </w:rPr>
      </w:pPr>
    </w:p>
    <w:p w:rsidR="0081026C" w:rsidRDefault="0081026C" w:rsidP="00883A77">
      <w:pPr>
        <w:pStyle w:val="ListParagraph"/>
        <w:spacing w:after="120" w:line="240" w:lineRule="auto"/>
        <w:ind w:left="993" w:hanging="993"/>
        <w:contextualSpacing w:val="0"/>
        <w:jc w:val="both"/>
        <w:rPr>
          <w:rFonts w:ascii="Times New Roman" w:hAnsi="Times New Roman"/>
          <w:sz w:val="24"/>
          <w:szCs w:val="24"/>
        </w:rPr>
      </w:pPr>
    </w:p>
    <w:sectPr w:rsidR="0081026C" w:rsidSect="00DC1FDC">
      <w:headerReference w:type="default" r:id="rId7"/>
      <w:footerReference w:type="default" r:id="rId8"/>
      <w:footerReference w:type="first" r:id="rId9"/>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B7" w:rsidRDefault="004774B7" w:rsidP="00E53AC1">
      <w:pPr>
        <w:spacing w:after="0" w:line="240" w:lineRule="auto"/>
      </w:pPr>
      <w:r>
        <w:separator/>
      </w:r>
    </w:p>
  </w:endnote>
  <w:endnote w:type="continuationSeparator" w:id="0">
    <w:p w:rsidR="004774B7" w:rsidRDefault="004774B7" w:rsidP="00E5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87" w:rsidRPr="005C5287" w:rsidRDefault="005C5287">
    <w:pPr>
      <w:pStyle w:val="Footer"/>
      <w:jc w:val="center"/>
      <w:rPr>
        <w:rFonts w:ascii="Times New Roman" w:hAnsi="Times New Roman"/>
        <w:sz w:val="24"/>
        <w:szCs w:val="24"/>
      </w:rPr>
    </w:pPr>
  </w:p>
  <w:p w:rsidR="00234D2A" w:rsidRPr="005C5287" w:rsidRDefault="00234D2A">
    <w:pPr>
      <w:pStyle w:val="Foo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822267"/>
      <w:docPartObj>
        <w:docPartGallery w:val="Page Numbers (Bottom of Page)"/>
        <w:docPartUnique/>
      </w:docPartObj>
    </w:sdtPr>
    <w:sdtEndPr>
      <w:rPr>
        <w:rFonts w:ascii="Times New Roman" w:hAnsi="Times New Roman"/>
        <w:noProof/>
        <w:sz w:val="24"/>
        <w:szCs w:val="24"/>
      </w:rPr>
    </w:sdtEndPr>
    <w:sdtContent>
      <w:p w:rsidR="00DC1FDC" w:rsidRPr="00DC1FDC" w:rsidRDefault="00DC1FDC">
        <w:pPr>
          <w:pStyle w:val="Footer"/>
          <w:jc w:val="center"/>
          <w:rPr>
            <w:rFonts w:ascii="Times New Roman" w:hAnsi="Times New Roman"/>
            <w:sz w:val="24"/>
            <w:szCs w:val="24"/>
          </w:rPr>
        </w:pPr>
        <w:r w:rsidRPr="00DC1FDC">
          <w:rPr>
            <w:rFonts w:ascii="Times New Roman" w:hAnsi="Times New Roman"/>
            <w:sz w:val="24"/>
            <w:szCs w:val="24"/>
          </w:rPr>
          <w:fldChar w:fldCharType="begin"/>
        </w:r>
        <w:r w:rsidRPr="00DC1FDC">
          <w:rPr>
            <w:rFonts w:ascii="Times New Roman" w:hAnsi="Times New Roman"/>
            <w:sz w:val="24"/>
            <w:szCs w:val="24"/>
          </w:rPr>
          <w:instrText xml:space="preserve"> PAGE   \* MERGEFORMAT </w:instrText>
        </w:r>
        <w:r w:rsidRPr="00DC1FDC">
          <w:rPr>
            <w:rFonts w:ascii="Times New Roman" w:hAnsi="Times New Roman"/>
            <w:sz w:val="24"/>
            <w:szCs w:val="24"/>
          </w:rPr>
          <w:fldChar w:fldCharType="separate"/>
        </w:r>
        <w:r>
          <w:rPr>
            <w:rFonts w:ascii="Times New Roman" w:hAnsi="Times New Roman"/>
            <w:noProof/>
            <w:sz w:val="24"/>
            <w:szCs w:val="24"/>
          </w:rPr>
          <w:t>11</w:t>
        </w:r>
        <w:r w:rsidRPr="00DC1FDC">
          <w:rPr>
            <w:rFonts w:ascii="Times New Roman" w:hAnsi="Times New Roman"/>
            <w:noProof/>
            <w:sz w:val="24"/>
            <w:szCs w:val="24"/>
          </w:rPr>
          <w:fldChar w:fldCharType="end"/>
        </w:r>
      </w:p>
    </w:sdtContent>
  </w:sdt>
  <w:p w:rsidR="00DC1FDC" w:rsidRDefault="00DC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B7" w:rsidRDefault="004774B7" w:rsidP="00E53AC1">
      <w:pPr>
        <w:spacing w:after="0" w:line="240" w:lineRule="auto"/>
      </w:pPr>
      <w:r>
        <w:separator/>
      </w:r>
    </w:p>
  </w:footnote>
  <w:footnote w:type="continuationSeparator" w:id="0">
    <w:p w:rsidR="004774B7" w:rsidRDefault="004774B7" w:rsidP="00E5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18647"/>
      <w:docPartObj>
        <w:docPartGallery w:val="Page Numbers (Top of Page)"/>
        <w:docPartUnique/>
      </w:docPartObj>
    </w:sdtPr>
    <w:sdtEndPr>
      <w:rPr>
        <w:rFonts w:ascii="Times New Roman" w:hAnsi="Times New Roman"/>
        <w:noProof/>
        <w:sz w:val="24"/>
        <w:szCs w:val="24"/>
      </w:rPr>
    </w:sdtEndPr>
    <w:sdtContent>
      <w:p w:rsidR="005C5287" w:rsidRPr="005C5287" w:rsidRDefault="005C5287">
        <w:pPr>
          <w:pStyle w:val="Header"/>
          <w:jc w:val="right"/>
          <w:rPr>
            <w:rFonts w:ascii="Times New Roman" w:hAnsi="Times New Roman"/>
            <w:sz w:val="24"/>
            <w:szCs w:val="24"/>
          </w:rPr>
        </w:pPr>
        <w:r w:rsidRPr="005C5287">
          <w:rPr>
            <w:rFonts w:ascii="Times New Roman" w:hAnsi="Times New Roman"/>
            <w:sz w:val="24"/>
            <w:szCs w:val="24"/>
          </w:rPr>
          <w:fldChar w:fldCharType="begin"/>
        </w:r>
        <w:r w:rsidRPr="005C5287">
          <w:rPr>
            <w:rFonts w:ascii="Times New Roman" w:hAnsi="Times New Roman"/>
            <w:sz w:val="24"/>
            <w:szCs w:val="24"/>
          </w:rPr>
          <w:instrText xml:space="preserve"> PAGE   \* MERGEFORMAT </w:instrText>
        </w:r>
        <w:r w:rsidRPr="005C5287">
          <w:rPr>
            <w:rFonts w:ascii="Times New Roman" w:hAnsi="Times New Roman"/>
            <w:sz w:val="24"/>
            <w:szCs w:val="24"/>
          </w:rPr>
          <w:fldChar w:fldCharType="separate"/>
        </w:r>
        <w:r w:rsidR="00DC1FDC">
          <w:rPr>
            <w:rFonts w:ascii="Times New Roman" w:hAnsi="Times New Roman"/>
            <w:noProof/>
            <w:sz w:val="24"/>
            <w:szCs w:val="24"/>
          </w:rPr>
          <w:t>12</w:t>
        </w:r>
        <w:r w:rsidRPr="005C5287">
          <w:rPr>
            <w:rFonts w:ascii="Times New Roman" w:hAnsi="Times New Roman"/>
            <w:noProof/>
            <w:sz w:val="24"/>
            <w:szCs w:val="24"/>
          </w:rPr>
          <w:fldChar w:fldCharType="end"/>
        </w:r>
      </w:p>
    </w:sdtContent>
  </w:sdt>
  <w:p w:rsidR="00CC7407" w:rsidRDefault="00CC7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5E5A"/>
    <w:multiLevelType w:val="hybridMultilevel"/>
    <w:tmpl w:val="C600991C"/>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E4"/>
    <w:rsid w:val="00024FDB"/>
    <w:rsid w:val="00142033"/>
    <w:rsid w:val="00145186"/>
    <w:rsid w:val="001459ED"/>
    <w:rsid w:val="00185800"/>
    <w:rsid w:val="00234D2A"/>
    <w:rsid w:val="002463AC"/>
    <w:rsid w:val="002B62FC"/>
    <w:rsid w:val="0034075F"/>
    <w:rsid w:val="0038666C"/>
    <w:rsid w:val="00386CF6"/>
    <w:rsid w:val="00395ACF"/>
    <w:rsid w:val="0041729B"/>
    <w:rsid w:val="00423D25"/>
    <w:rsid w:val="004705AF"/>
    <w:rsid w:val="004774B7"/>
    <w:rsid w:val="0049436F"/>
    <w:rsid w:val="004A24E4"/>
    <w:rsid w:val="004B02D8"/>
    <w:rsid w:val="004F20BC"/>
    <w:rsid w:val="0050197E"/>
    <w:rsid w:val="0050676E"/>
    <w:rsid w:val="0059024A"/>
    <w:rsid w:val="005B414A"/>
    <w:rsid w:val="005C5287"/>
    <w:rsid w:val="006B49F3"/>
    <w:rsid w:val="006E6554"/>
    <w:rsid w:val="007006B2"/>
    <w:rsid w:val="00790B1E"/>
    <w:rsid w:val="0081026C"/>
    <w:rsid w:val="00883A77"/>
    <w:rsid w:val="008F268F"/>
    <w:rsid w:val="00940F75"/>
    <w:rsid w:val="009672D0"/>
    <w:rsid w:val="009B70B3"/>
    <w:rsid w:val="00A11301"/>
    <w:rsid w:val="00AC6365"/>
    <w:rsid w:val="00B25CA8"/>
    <w:rsid w:val="00BA0514"/>
    <w:rsid w:val="00BC6813"/>
    <w:rsid w:val="00BE203D"/>
    <w:rsid w:val="00C14323"/>
    <w:rsid w:val="00C21982"/>
    <w:rsid w:val="00C43D3F"/>
    <w:rsid w:val="00C8791D"/>
    <w:rsid w:val="00C879DD"/>
    <w:rsid w:val="00CB6B59"/>
    <w:rsid w:val="00CC4BA3"/>
    <w:rsid w:val="00CC7407"/>
    <w:rsid w:val="00CD4F29"/>
    <w:rsid w:val="00D1412A"/>
    <w:rsid w:val="00D56A2A"/>
    <w:rsid w:val="00D61F2A"/>
    <w:rsid w:val="00D85380"/>
    <w:rsid w:val="00D93C69"/>
    <w:rsid w:val="00DB6BB6"/>
    <w:rsid w:val="00DC1FDC"/>
    <w:rsid w:val="00DF3C67"/>
    <w:rsid w:val="00E53AC1"/>
    <w:rsid w:val="00EC216C"/>
    <w:rsid w:val="00F203F2"/>
    <w:rsid w:val="00F3647B"/>
    <w:rsid w:val="00F80A49"/>
    <w:rsid w:val="00F848B7"/>
    <w:rsid w:val="00F97CEF"/>
    <w:rsid w:val="00FE2B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F31E5-FEED-418E-8409-360121AF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24E4"/>
    <w:rPr>
      <w:rFonts w:ascii="Calibri" w:eastAsia="Calibri" w:hAnsi="Calibri" w:cs="Times New Roman"/>
    </w:rPr>
  </w:style>
  <w:style w:type="paragraph" w:styleId="Heading1">
    <w:name w:val="heading 1"/>
    <w:basedOn w:val="Normal"/>
    <w:next w:val="Normal"/>
    <w:link w:val="Heading1Char"/>
    <w:qFormat/>
    <w:rsid w:val="00C8791D"/>
    <w:pPr>
      <w:keepNext/>
      <w:spacing w:after="0" w:line="240" w:lineRule="auto"/>
      <w:jc w:val="both"/>
      <w:outlineLvl w:val="0"/>
    </w:pPr>
    <w:rPr>
      <w:rFonts w:ascii="Times New Roman" w:eastAsia="Times New Roman" w:hAnsi="Times New Roman"/>
      <w:sz w:val="24"/>
      <w:szCs w:val="20"/>
      <w:lang w:eastAsia="id-ID"/>
    </w:rPr>
  </w:style>
  <w:style w:type="paragraph" w:styleId="Heading2">
    <w:name w:val="heading 2"/>
    <w:basedOn w:val="Normal"/>
    <w:next w:val="Normal"/>
    <w:link w:val="Heading2Char"/>
    <w:qFormat/>
    <w:rsid w:val="00C8791D"/>
    <w:pPr>
      <w:keepNext/>
      <w:spacing w:after="0" w:line="240" w:lineRule="auto"/>
      <w:jc w:val="center"/>
      <w:outlineLvl w:val="1"/>
    </w:pPr>
    <w:rPr>
      <w:rFonts w:ascii="Times New Roman" w:eastAsia="Times New Roman" w:hAnsi="Times New Roman"/>
      <w:b/>
      <w:sz w:val="24"/>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4E4"/>
    <w:pPr>
      <w:ind w:left="720"/>
      <w:contextualSpacing/>
    </w:pPr>
  </w:style>
  <w:style w:type="table" w:styleId="TableGrid">
    <w:name w:val="Table Grid"/>
    <w:basedOn w:val="TableNormal"/>
    <w:uiPriority w:val="59"/>
    <w:rsid w:val="004A24E4"/>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AC1"/>
    <w:rPr>
      <w:rFonts w:ascii="Calibri" w:eastAsia="Calibri" w:hAnsi="Calibri" w:cs="Times New Roman"/>
    </w:rPr>
  </w:style>
  <w:style w:type="paragraph" w:styleId="Footer">
    <w:name w:val="footer"/>
    <w:basedOn w:val="Normal"/>
    <w:link w:val="FooterChar"/>
    <w:uiPriority w:val="99"/>
    <w:unhideWhenUsed/>
    <w:rsid w:val="00E5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AC1"/>
    <w:rPr>
      <w:rFonts w:ascii="Calibri" w:eastAsia="Calibri" w:hAnsi="Calibri" w:cs="Times New Roman"/>
    </w:rPr>
  </w:style>
  <w:style w:type="paragraph" w:styleId="BalloonText">
    <w:name w:val="Balloon Text"/>
    <w:basedOn w:val="Normal"/>
    <w:link w:val="BalloonTextChar"/>
    <w:uiPriority w:val="99"/>
    <w:semiHidden/>
    <w:unhideWhenUsed/>
    <w:rsid w:val="00234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2A"/>
    <w:rPr>
      <w:rFonts w:ascii="Tahoma" w:eastAsia="Calibri" w:hAnsi="Tahoma" w:cs="Tahoma"/>
      <w:sz w:val="16"/>
      <w:szCs w:val="16"/>
    </w:rPr>
  </w:style>
  <w:style w:type="character" w:customStyle="1" w:styleId="hps">
    <w:name w:val="hps"/>
    <w:basedOn w:val="DefaultParagraphFont"/>
    <w:rsid w:val="00C21982"/>
  </w:style>
  <w:style w:type="character" w:customStyle="1" w:styleId="atn">
    <w:name w:val="atn"/>
    <w:basedOn w:val="DefaultParagraphFont"/>
    <w:rsid w:val="00C21982"/>
  </w:style>
  <w:style w:type="character" w:customStyle="1" w:styleId="Heading1Char">
    <w:name w:val="Heading 1 Char"/>
    <w:basedOn w:val="DefaultParagraphFont"/>
    <w:link w:val="Heading1"/>
    <w:rsid w:val="00C8791D"/>
    <w:rPr>
      <w:rFonts w:ascii="Times New Roman" w:eastAsia="Times New Roman" w:hAnsi="Times New Roman" w:cs="Times New Roman"/>
      <w:sz w:val="24"/>
      <w:szCs w:val="20"/>
      <w:lang w:eastAsia="id-ID"/>
    </w:rPr>
  </w:style>
  <w:style w:type="character" w:customStyle="1" w:styleId="Heading2Char">
    <w:name w:val="Heading 2 Char"/>
    <w:basedOn w:val="DefaultParagraphFont"/>
    <w:link w:val="Heading2"/>
    <w:rsid w:val="00C8791D"/>
    <w:rPr>
      <w:rFonts w:ascii="Times New Roman" w:eastAsia="Times New Roman" w:hAnsi="Times New Roman" w:cs="Times New Roman"/>
      <w:b/>
      <w:sz w:val="24"/>
      <w:szCs w:val="20"/>
      <w:lang w:eastAsia="id-ID"/>
    </w:rPr>
  </w:style>
  <w:style w:type="paragraph" w:styleId="BodyText">
    <w:name w:val="Body Text"/>
    <w:basedOn w:val="Normal"/>
    <w:link w:val="BodyTextChar"/>
    <w:semiHidden/>
    <w:rsid w:val="00C8791D"/>
    <w:pPr>
      <w:spacing w:after="0" w:line="480" w:lineRule="auto"/>
      <w:jc w:val="both"/>
    </w:pPr>
    <w:rPr>
      <w:rFonts w:ascii="Times New Roman" w:eastAsia="Times New Roman" w:hAnsi="Times New Roman"/>
      <w:sz w:val="24"/>
      <w:szCs w:val="20"/>
      <w:lang w:eastAsia="id-ID"/>
    </w:rPr>
  </w:style>
  <w:style w:type="character" w:customStyle="1" w:styleId="BodyTextChar">
    <w:name w:val="Body Text Char"/>
    <w:basedOn w:val="DefaultParagraphFont"/>
    <w:link w:val="BodyText"/>
    <w:semiHidden/>
    <w:rsid w:val="00C8791D"/>
    <w:rPr>
      <w:rFonts w:ascii="Times New Roman" w:eastAsia="Times New Roman" w:hAnsi="Times New Roman" w:cs="Times New Roman"/>
      <w:sz w:val="24"/>
      <w:szCs w:val="20"/>
      <w:lang w:eastAsia="id-ID"/>
    </w:rPr>
  </w:style>
  <w:style w:type="paragraph" w:styleId="BodyTextIndent">
    <w:name w:val="Body Text Indent"/>
    <w:basedOn w:val="Normal"/>
    <w:link w:val="BodyTextIndentChar"/>
    <w:semiHidden/>
    <w:rsid w:val="00C8791D"/>
    <w:pPr>
      <w:spacing w:after="0" w:line="360" w:lineRule="auto"/>
      <w:jc w:val="both"/>
    </w:pPr>
    <w:rPr>
      <w:rFonts w:ascii="Times New Roman" w:eastAsia="Times New Roman" w:hAnsi="Times New Roman"/>
      <w:sz w:val="20"/>
      <w:szCs w:val="20"/>
    </w:rPr>
  </w:style>
  <w:style w:type="character" w:customStyle="1" w:styleId="BodyTextIndentChar">
    <w:name w:val="Body Text Indent Char"/>
    <w:basedOn w:val="DefaultParagraphFont"/>
    <w:link w:val="BodyTextIndent"/>
    <w:semiHidden/>
    <w:rsid w:val="00C8791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26</Pages>
  <Words>5755</Words>
  <Characters>32806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Risania</cp:lastModifiedBy>
  <cp:revision>34</cp:revision>
  <cp:lastPrinted>2016-03-17T12:19:00Z</cp:lastPrinted>
  <dcterms:created xsi:type="dcterms:W3CDTF">2014-04-29T13:31:00Z</dcterms:created>
  <dcterms:modified xsi:type="dcterms:W3CDTF">2016-03-17T12:19:00Z</dcterms:modified>
</cp:coreProperties>
</file>