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42" w:rsidRPr="00085C42" w:rsidRDefault="00085C42" w:rsidP="00085C42">
      <w:pPr>
        <w:snapToGrid w:val="0"/>
        <w:spacing w:after="240" w:line="480" w:lineRule="auto"/>
        <w:ind w:left="426" w:hanging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1942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085C42" w:rsidRPr="003A41C3" w:rsidRDefault="00085C42" w:rsidP="00085C42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Anugrahati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(2014).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Inkuiri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Terbimbing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Keterampilan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Berkomunikasi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Tema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Indahnya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Kebersamaan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Subtema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Kebersamaan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Keberagaman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SPd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Unpas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diterbitkan</w:t>
      </w:r>
      <w:proofErr w:type="spellEnd"/>
    </w:p>
    <w:p w:rsidR="00085C42" w:rsidRPr="00CB1942" w:rsidRDefault="00085C42" w:rsidP="00085C42">
      <w:p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1942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(</w:t>
      </w:r>
      <w:r w:rsidRPr="00CB1942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)</w:t>
      </w:r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>.</w:t>
      </w:r>
    </w:p>
    <w:p w:rsidR="00085C42" w:rsidRDefault="00085C42" w:rsidP="00085C42">
      <w:pPr>
        <w:spacing w:after="24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El</w:t>
      </w:r>
      <w:r w:rsidRPr="00294DE5">
        <w:rPr>
          <w:rFonts w:asciiTheme="majorBidi" w:hAnsiTheme="majorBidi" w:cstheme="majorBidi"/>
          <w:sz w:val="24"/>
          <w:szCs w:val="24"/>
        </w:rPr>
        <w:t>iah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</w:t>
      </w:r>
      <w:r w:rsidRPr="00294DE5">
        <w:rPr>
          <w:rFonts w:asciiTheme="majorBidi" w:hAnsiTheme="majorBidi" w:cstheme="majorBidi"/>
          <w:sz w:val="24"/>
          <w:szCs w:val="24"/>
        </w:rPr>
        <w:t xml:space="preserve">lis. (2012).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Problem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Based Learning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89584D">
        <w:rPr>
          <w:rFonts w:asciiTheme="majorBidi" w:hAnsiTheme="majorBidi" w:cstheme="majorBidi"/>
          <w:i/>
          <w:iCs/>
          <w:sz w:val="24"/>
          <w:szCs w:val="24"/>
        </w:rPr>
        <w:t>ntuk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Keterampilan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Berpikir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Sis</w:t>
      </w:r>
      <w:r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Tumbuhan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89584D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Fungsinya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SPd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Unpas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>.</w:t>
      </w:r>
    </w:p>
    <w:p w:rsidR="00085C42" w:rsidRPr="00294DE5" w:rsidRDefault="00085C42" w:rsidP="00085C42">
      <w:pPr>
        <w:spacing w:after="24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294DE5">
        <w:rPr>
          <w:rFonts w:asciiTheme="majorBidi" w:hAnsiTheme="majorBidi" w:cstheme="majorBidi"/>
          <w:sz w:val="24"/>
          <w:szCs w:val="24"/>
        </w:rPr>
        <w:t xml:space="preserve">Fisher, Alec. (2009). </w:t>
      </w:r>
      <w:proofErr w:type="spellStart"/>
      <w:r w:rsidRPr="00D01B40">
        <w:rPr>
          <w:rFonts w:asciiTheme="majorBidi" w:hAnsiTheme="majorBidi" w:cstheme="majorBidi"/>
          <w:i/>
          <w:iCs/>
          <w:sz w:val="24"/>
          <w:szCs w:val="24"/>
        </w:rPr>
        <w:t>Berpikir</w:t>
      </w:r>
      <w:proofErr w:type="spellEnd"/>
      <w:r w:rsidRPr="00D01B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1B40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D01B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1B40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D01B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1B40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Terjemahan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Hadinata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 Benyamin. Jakarta: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>.</w:t>
      </w:r>
    </w:p>
    <w:p w:rsidR="00085C42" w:rsidRPr="00CB1942" w:rsidRDefault="00085C42" w:rsidP="00085C42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1942">
        <w:rPr>
          <w:rFonts w:asciiTheme="majorBidi" w:hAnsiTheme="majorBidi" w:cstheme="majorBidi"/>
          <w:sz w:val="24"/>
          <w:szCs w:val="24"/>
        </w:rPr>
        <w:t>Harisanti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Winda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(</w:t>
      </w:r>
      <w:r w:rsidRPr="00CB1942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>)</w:t>
      </w:r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Berpikir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Problem Based Learning (PBL)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IPS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online</w:t>
      </w:r>
      <w:r w:rsidRPr="00CB1942">
        <w:rPr>
          <w:rFonts w:asciiTheme="majorBidi" w:hAnsiTheme="majorBidi" w:cstheme="majorBidi"/>
          <w:sz w:val="24"/>
          <w:szCs w:val="24"/>
        </w:rPr>
        <w:t xml:space="preserve">: </w:t>
      </w:r>
      <w:hyperlink r:id="rId6" w:history="1">
        <w:r w:rsidRPr="00CB194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http://respository.upi.edu/6108</w:t>
        </w:r>
      </w:hyperlink>
      <w:r w:rsidRPr="00CB1942">
        <w:rPr>
          <w:rFonts w:asciiTheme="majorBidi" w:hAnsiTheme="majorBidi" w:cstheme="majorBidi"/>
          <w:sz w:val="24"/>
          <w:szCs w:val="24"/>
        </w:rPr>
        <w:t>, 16- 06- 2014, 09:04.</w:t>
      </w:r>
    </w:p>
    <w:p w:rsidR="00085C42" w:rsidRPr="00294DE5" w:rsidRDefault="00085C42" w:rsidP="006245D7">
      <w:pPr>
        <w:spacing w:after="240" w:line="240" w:lineRule="auto"/>
        <w:ind w:left="426" w:hanging="426"/>
        <w:jc w:val="both"/>
        <w:rPr>
          <w:rStyle w:val="A0"/>
          <w:rFonts w:asciiTheme="majorBidi" w:hAnsiTheme="majorBidi" w:cstheme="majorBidi"/>
          <w:sz w:val="24"/>
          <w:szCs w:val="24"/>
        </w:rPr>
      </w:pP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Kementerian</w:t>
      </w:r>
      <w:proofErr w:type="spellEnd"/>
      <w:r w:rsidRPr="00294DE5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Pendidikan</w:t>
      </w:r>
      <w:proofErr w:type="spellEnd"/>
      <w:r w:rsidRPr="00294DE5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dan</w:t>
      </w:r>
      <w:proofErr w:type="spellEnd"/>
      <w:r w:rsidRPr="00294DE5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Kebudayaan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>. (2013).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Organ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Tubuh</w:t>
      </w:r>
      <w:proofErr w:type="spellEnd"/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Hewan</w:t>
      </w:r>
      <w:proofErr w:type="spellEnd"/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89584D">
        <w:rPr>
          <w:rFonts w:asciiTheme="majorBidi" w:hAnsiTheme="majorBidi" w:cstheme="majorBidi"/>
          <w:i/>
          <w:iCs/>
          <w:sz w:val="24"/>
          <w:szCs w:val="24"/>
        </w:rPr>
        <w:t>ntuk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SD/MI</w:t>
      </w:r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245D7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6245D7">
        <w:rPr>
          <w:rFonts w:asciiTheme="majorBidi" w:hAnsiTheme="majorBidi" w:cstheme="majorBidi"/>
          <w:i/>
          <w:iCs/>
          <w:sz w:val="24"/>
          <w:szCs w:val="24"/>
        </w:rPr>
        <w:t xml:space="preserve"> V</w:t>
      </w:r>
      <w:r w:rsidRPr="00294DE5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Kementerian</w:t>
      </w:r>
      <w:proofErr w:type="spellEnd"/>
      <w:r w:rsidRPr="00294DE5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Pendidikan</w:t>
      </w:r>
      <w:proofErr w:type="spellEnd"/>
      <w:r w:rsidRPr="00294DE5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dan</w:t>
      </w:r>
      <w:proofErr w:type="spellEnd"/>
      <w:r w:rsidRPr="00294DE5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DE5">
        <w:rPr>
          <w:rStyle w:val="A0"/>
          <w:rFonts w:asciiTheme="majorBidi" w:hAnsiTheme="majorBidi" w:cstheme="majorBidi"/>
          <w:sz w:val="24"/>
          <w:szCs w:val="24"/>
        </w:rPr>
        <w:t>Kebudayaan</w:t>
      </w:r>
      <w:proofErr w:type="spellEnd"/>
      <w:r w:rsidRPr="00294DE5">
        <w:rPr>
          <w:rStyle w:val="A0"/>
          <w:rFonts w:asciiTheme="majorBidi" w:hAnsiTheme="majorBidi" w:cstheme="majorBidi"/>
          <w:sz w:val="24"/>
          <w:szCs w:val="24"/>
        </w:rPr>
        <w:t>.</w:t>
      </w:r>
    </w:p>
    <w:p w:rsidR="00085C42" w:rsidRDefault="00085C42" w:rsidP="00085C42">
      <w:p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Muslich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Masnur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(2011).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Melaksanakan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PTK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85C42" w:rsidRPr="00CB1942" w:rsidRDefault="00085C42" w:rsidP="00085C42">
      <w:p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1942">
        <w:rPr>
          <w:rFonts w:asciiTheme="majorBidi" w:hAnsiTheme="majorBidi" w:cstheme="majorBidi"/>
          <w:sz w:val="24"/>
          <w:szCs w:val="24"/>
        </w:rPr>
        <w:t>Mustaji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(</w:t>
      </w:r>
      <w:r w:rsidRPr="00CB1942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>)</w:t>
      </w:r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Berpikir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</w:t>
      </w:r>
      <w:r w:rsidRPr="00CB1942">
        <w:rPr>
          <w:rFonts w:asciiTheme="majorBidi" w:hAnsiTheme="majorBidi" w:cstheme="majorBidi"/>
          <w:sz w:val="24"/>
          <w:szCs w:val="24"/>
        </w:rPr>
        <w:t xml:space="preserve">nline: </w:t>
      </w:r>
      <w:hyperlink r:id="rId7" w:history="1">
        <w:r w:rsidRPr="00AB48C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http://pasca.tp.ac.id/site/Pengembangan-Kemampuan-Berpikir-Kritis-dan-Kreatif-dalam-Pembelajaran</w:t>
        </w:r>
      </w:hyperlink>
      <w:r w:rsidR="00B519BD">
        <w:rPr>
          <w:rFonts w:asciiTheme="majorBidi" w:hAnsiTheme="majorBidi" w:cstheme="majorBidi"/>
          <w:sz w:val="24"/>
          <w:szCs w:val="24"/>
        </w:rPr>
        <w:t>, 16-06-</w:t>
      </w:r>
      <w:r w:rsidRPr="00CB1942">
        <w:rPr>
          <w:rFonts w:asciiTheme="majorBidi" w:hAnsiTheme="majorBidi" w:cstheme="majorBidi"/>
          <w:sz w:val="24"/>
          <w:szCs w:val="24"/>
        </w:rPr>
        <w:t>2014, 09:01.</w:t>
      </w:r>
    </w:p>
    <w:p w:rsidR="00085C42" w:rsidRPr="00294DE5" w:rsidRDefault="00085C42" w:rsidP="00B519BD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4DE5">
        <w:rPr>
          <w:rFonts w:asciiTheme="majorBidi" w:hAnsiTheme="majorBidi" w:cstheme="majorBidi"/>
          <w:sz w:val="24"/>
          <w:szCs w:val="24"/>
        </w:rPr>
        <w:t>Ratnasari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Tita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(2013). </w:t>
      </w:r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Model Problem Based Learning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Berpikir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584D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89584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proofErr w:type="gramStart"/>
      <w:r w:rsidRPr="0089584D">
        <w:rPr>
          <w:rFonts w:asciiTheme="majorBidi" w:hAnsiTheme="majorBidi" w:cstheme="majorBidi"/>
          <w:i/>
          <w:iCs/>
          <w:sz w:val="24"/>
          <w:szCs w:val="24"/>
        </w:rPr>
        <w:t>Kel</w:t>
      </w:r>
      <w:r>
        <w:rPr>
          <w:rFonts w:asciiTheme="majorBidi" w:hAnsiTheme="majorBidi" w:cstheme="majorBidi"/>
          <w:sz w:val="24"/>
          <w:szCs w:val="24"/>
        </w:rPr>
        <w:t>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IV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413B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F41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13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41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13BE">
        <w:rPr>
          <w:rFonts w:asciiTheme="majorBidi" w:hAnsiTheme="majorBidi" w:cstheme="majorBidi"/>
          <w:sz w:val="24"/>
          <w:szCs w:val="24"/>
        </w:rPr>
        <w:t>SPd</w:t>
      </w:r>
      <w:proofErr w:type="spellEnd"/>
      <w:r w:rsidR="00F413BE">
        <w:rPr>
          <w:rFonts w:asciiTheme="majorBidi" w:hAnsiTheme="majorBidi" w:cstheme="majorBidi"/>
          <w:sz w:val="24"/>
          <w:szCs w:val="24"/>
        </w:rPr>
        <w:t xml:space="preserve"> UPI</w:t>
      </w:r>
      <w:r w:rsidR="00F413BE" w:rsidRPr="00294DE5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="00F413BE" w:rsidRPr="00294DE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F413BE"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13BE" w:rsidRPr="00294DE5">
        <w:rPr>
          <w:rFonts w:asciiTheme="majorBidi" w:hAnsiTheme="majorBidi" w:cstheme="majorBidi"/>
          <w:sz w:val="24"/>
          <w:szCs w:val="24"/>
        </w:rPr>
        <w:t>diterbitkan</w:t>
      </w:r>
      <w:proofErr w:type="spellEnd"/>
    </w:p>
    <w:p w:rsidR="00085C42" w:rsidRPr="00CB1942" w:rsidRDefault="00085C42" w:rsidP="00085C42">
      <w:p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1942">
        <w:rPr>
          <w:rFonts w:asciiTheme="majorBidi" w:hAnsiTheme="majorBidi" w:cstheme="majorBidi"/>
          <w:sz w:val="24"/>
          <w:szCs w:val="24"/>
        </w:rPr>
        <w:t>Rusman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(</w:t>
      </w:r>
      <w:r w:rsidRPr="00CB1942">
        <w:rPr>
          <w:rFonts w:asciiTheme="majorBidi" w:hAnsiTheme="majorBidi" w:cstheme="majorBidi"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</w:rPr>
        <w:t>).</w:t>
      </w:r>
      <w:r w:rsidRPr="00CB1942">
        <w:rPr>
          <w:rFonts w:asciiTheme="majorBidi" w:hAnsiTheme="majorBidi" w:cstheme="majorBidi"/>
          <w:sz w:val="24"/>
          <w:szCs w:val="24"/>
        </w:rPr>
        <w:t xml:space="preserve"> </w:t>
      </w:r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Model- Model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 Pers.</w:t>
      </w:r>
    </w:p>
    <w:p w:rsidR="00085C42" w:rsidRPr="00CB1942" w:rsidRDefault="00085C42" w:rsidP="00085C42">
      <w:p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(2012).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>.</w:t>
      </w:r>
    </w:p>
    <w:p w:rsidR="00085C42" w:rsidRPr="0089584D" w:rsidRDefault="00085C42" w:rsidP="00085C42">
      <w:pPr>
        <w:spacing w:after="240" w:line="240" w:lineRule="auto"/>
        <w:ind w:left="426" w:hanging="426"/>
        <w:jc w:val="both"/>
        <w:rPr>
          <w:rStyle w:val="A0"/>
          <w:rFonts w:asciiTheme="majorBidi" w:hAnsiTheme="majorBidi" w:cstheme="majorBidi"/>
          <w:sz w:val="24"/>
          <w:szCs w:val="24"/>
        </w:rPr>
      </w:pPr>
      <w:proofErr w:type="spellStart"/>
      <w:r w:rsidRPr="00294DE5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294DE5">
        <w:rPr>
          <w:rFonts w:asciiTheme="majorBidi" w:hAnsiTheme="majorBidi" w:cstheme="majorBidi"/>
          <w:sz w:val="24"/>
          <w:szCs w:val="24"/>
        </w:rPr>
        <w:t>ina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. (2009). </w:t>
      </w:r>
      <w:proofErr w:type="spellStart"/>
      <w:r w:rsidRPr="0016361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636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361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636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361C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1636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361C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16361C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Pr="0016361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294DE5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294DE5">
        <w:rPr>
          <w:rFonts w:asciiTheme="majorBidi" w:hAnsiTheme="majorBidi" w:cstheme="majorBidi"/>
          <w:sz w:val="24"/>
          <w:szCs w:val="24"/>
        </w:rPr>
        <w:t>.</w:t>
      </w:r>
    </w:p>
    <w:p w:rsidR="00085C42" w:rsidRDefault="00085C42" w:rsidP="00085C42">
      <w:p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1942"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B19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CB1942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)</w:t>
      </w:r>
      <w:r w:rsidRPr="00CB194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CB1942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>.</w:t>
      </w:r>
    </w:p>
    <w:p w:rsidR="00085C42" w:rsidRDefault="00085C42" w:rsidP="00085C42">
      <w:p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(2013). </w:t>
      </w:r>
      <w:proofErr w:type="spellStart"/>
      <w:r w:rsidRPr="00B753F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753F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753F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753F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753F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Rosda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85C42" w:rsidRDefault="00085C42" w:rsidP="00085C42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Wiriaatmadja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Rochiati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(2012).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3A41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A41C3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Rosda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85C42" w:rsidRDefault="00085C42" w:rsidP="00085C42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5335" wp14:editId="6330C7C2">
                <wp:simplePos x="0" y="0"/>
                <wp:positionH relativeFrom="column">
                  <wp:posOffset>38100</wp:posOffset>
                </wp:positionH>
                <wp:positionV relativeFrom="paragraph">
                  <wp:posOffset>144780</wp:posOffset>
                </wp:positionV>
                <wp:extent cx="704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B34F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1.4pt" to="5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(2003).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Republ</w:t>
      </w:r>
      <w:r>
        <w:rPr>
          <w:rFonts w:asciiTheme="majorBidi" w:hAnsiTheme="majorBidi" w:cstheme="majorBidi"/>
          <w:i/>
          <w:iCs/>
          <w:sz w:val="24"/>
          <w:szCs w:val="24"/>
        </w:rPr>
        <w:t>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</w:t>
      </w:r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25C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5CEC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CB1942">
        <w:rPr>
          <w:rFonts w:asciiTheme="majorBidi" w:hAnsiTheme="majorBidi" w:cstheme="majorBidi"/>
          <w:sz w:val="24"/>
          <w:szCs w:val="24"/>
        </w:rPr>
        <w:t>Kemendiknas</w:t>
      </w:r>
      <w:proofErr w:type="spellEnd"/>
      <w:r w:rsidRPr="00CB1942">
        <w:rPr>
          <w:rFonts w:asciiTheme="majorBidi" w:hAnsiTheme="majorBidi" w:cstheme="majorBidi"/>
          <w:sz w:val="24"/>
          <w:szCs w:val="24"/>
        </w:rPr>
        <w:t>.</w:t>
      </w:r>
    </w:p>
    <w:p w:rsidR="00085C42" w:rsidRPr="00B519BD" w:rsidRDefault="00085C42" w:rsidP="00B519BD">
      <w:pPr>
        <w:spacing w:after="24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294DE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3D75" wp14:editId="107EA57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045029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E1F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pt" to="82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294DE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294D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519BD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="00B519BD">
        <w:rPr>
          <w:rFonts w:asciiTheme="majorBidi" w:hAnsiTheme="majorBidi" w:cstheme="majorBidi"/>
          <w:sz w:val="24"/>
          <w:szCs w:val="24"/>
        </w:rPr>
        <w:t xml:space="preserve">2013). </w:t>
      </w:r>
      <w:proofErr w:type="spellStart"/>
      <w:r w:rsidR="00B519BD">
        <w:rPr>
          <w:rFonts w:asciiTheme="majorBidi" w:hAnsiTheme="majorBidi" w:cstheme="majorBidi"/>
          <w:i/>
          <w:iCs/>
          <w:sz w:val="24"/>
          <w:szCs w:val="24"/>
        </w:rPr>
        <w:t>Kerangka</w:t>
      </w:r>
      <w:proofErr w:type="spellEnd"/>
      <w:r w:rsidR="00B519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519BD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="00B519B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519BD">
        <w:rPr>
          <w:rFonts w:asciiTheme="majorBidi" w:hAnsiTheme="majorBidi" w:cstheme="majorBidi"/>
          <w:sz w:val="24"/>
          <w:szCs w:val="24"/>
        </w:rPr>
        <w:t>Tersedia</w:t>
      </w:r>
      <w:proofErr w:type="spellEnd"/>
      <w:r w:rsidR="00B519BD">
        <w:rPr>
          <w:rFonts w:asciiTheme="majorBidi" w:hAnsiTheme="majorBidi" w:cstheme="majorBidi"/>
          <w:sz w:val="24"/>
          <w:szCs w:val="24"/>
        </w:rPr>
        <w:t xml:space="preserve"> online: </w:t>
      </w:r>
      <w:r w:rsidR="00B519BD" w:rsidRPr="00294DE5">
        <w:rPr>
          <w:rFonts w:asciiTheme="majorBidi" w:hAnsiTheme="majorBidi" w:cstheme="majorBidi"/>
          <w:sz w:val="24"/>
          <w:szCs w:val="24"/>
        </w:rPr>
        <w:t>http://</w:t>
      </w:r>
      <w:r w:rsidR="00B519BD" w:rsidRPr="00B519BD">
        <w:rPr>
          <w:rFonts w:asciiTheme="majorBidi" w:hAnsiTheme="majorBidi" w:cstheme="majorBidi"/>
          <w:sz w:val="24"/>
          <w:szCs w:val="24"/>
        </w:rPr>
        <w:t>penelitiantindakankelas.blogspot.com</w:t>
      </w:r>
      <w:r w:rsidR="00B519BD">
        <w:rPr>
          <w:rFonts w:asciiTheme="majorBidi" w:hAnsiTheme="majorBidi" w:cstheme="majorBidi"/>
          <w:sz w:val="24"/>
          <w:szCs w:val="24"/>
        </w:rPr>
        <w:t>,</w:t>
      </w:r>
      <w:r w:rsidR="00B519BD" w:rsidRPr="00B519BD">
        <w:rPr>
          <w:rFonts w:asciiTheme="majorBidi" w:hAnsiTheme="majorBidi" w:cstheme="majorBidi"/>
          <w:sz w:val="24"/>
          <w:szCs w:val="24"/>
        </w:rPr>
        <w:t xml:space="preserve"> </w:t>
      </w:r>
      <w:r w:rsidR="00B519BD">
        <w:rPr>
          <w:rFonts w:asciiTheme="majorBidi" w:hAnsiTheme="majorBidi" w:cstheme="majorBidi"/>
          <w:sz w:val="24"/>
          <w:szCs w:val="24"/>
        </w:rPr>
        <w:t>16-06-2014, 17.55.</w:t>
      </w:r>
    </w:p>
    <w:p w:rsidR="00085C42" w:rsidRDefault="00085C42" w:rsidP="00085C42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85C42" w:rsidSect="00471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7E" w:rsidRDefault="00B2427E" w:rsidP="004C083F">
      <w:pPr>
        <w:spacing w:after="0" w:line="240" w:lineRule="auto"/>
      </w:pPr>
      <w:r>
        <w:separator/>
      </w:r>
    </w:p>
  </w:endnote>
  <w:endnote w:type="continuationSeparator" w:id="0">
    <w:p w:rsidR="00B2427E" w:rsidRDefault="00B2427E" w:rsidP="004C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44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241" w:rsidRDefault="00471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B2385" w:rsidRDefault="00FB2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7E" w:rsidRDefault="00B2427E" w:rsidP="004C083F">
      <w:pPr>
        <w:spacing w:after="0" w:line="240" w:lineRule="auto"/>
      </w:pPr>
      <w:r>
        <w:separator/>
      </w:r>
    </w:p>
  </w:footnote>
  <w:footnote w:type="continuationSeparator" w:id="0">
    <w:p w:rsidR="00B2427E" w:rsidRDefault="00B2427E" w:rsidP="004C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096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241" w:rsidRDefault="004712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471241" w:rsidRDefault="00471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554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241" w:rsidRDefault="004712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FB2385" w:rsidRDefault="00FB2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85" w:rsidRDefault="00FB2385" w:rsidP="00471241">
    <w:pPr>
      <w:pStyle w:val="Header"/>
      <w:ind w:right="220"/>
      <w:jc w:val="right"/>
    </w:pPr>
  </w:p>
  <w:p w:rsidR="00FB2385" w:rsidRDefault="00FB2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7"/>
    <w:rsid w:val="00085C42"/>
    <w:rsid w:val="002F7BD0"/>
    <w:rsid w:val="00471241"/>
    <w:rsid w:val="004C083F"/>
    <w:rsid w:val="005A7CD7"/>
    <w:rsid w:val="006245D7"/>
    <w:rsid w:val="006E7900"/>
    <w:rsid w:val="00B2427E"/>
    <w:rsid w:val="00B519BD"/>
    <w:rsid w:val="00C47A4E"/>
    <w:rsid w:val="00D953FA"/>
    <w:rsid w:val="00F413BE"/>
    <w:rsid w:val="00F51362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4FC94-91AD-4FEA-A5AA-02CCFEB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C42"/>
    <w:rPr>
      <w:color w:val="0563C1" w:themeColor="hyperlink"/>
      <w:u w:val="single"/>
    </w:rPr>
  </w:style>
  <w:style w:type="character" w:customStyle="1" w:styleId="A0">
    <w:name w:val="A0"/>
    <w:uiPriority w:val="99"/>
    <w:rsid w:val="00085C42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3F"/>
  </w:style>
  <w:style w:type="paragraph" w:styleId="Footer">
    <w:name w:val="footer"/>
    <w:basedOn w:val="Normal"/>
    <w:link w:val="FooterChar"/>
    <w:uiPriority w:val="99"/>
    <w:unhideWhenUsed/>
    <w:rsid w:val="004C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3F"/>
  </w:style>
  <w:style w:type="paragraph" w:styleId="BalloonText">
    <w:name w:val="Balloon Text"/>
    <w:basedOn w:val="Normal"/>
    <w:link w:val="BalloonTextChar"/>
    <w:uiPriority w:val="99"/>
    <w:semiHidden/>
    <w:unhideWhenUsed/>
    <w:rsid w:val="00D9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sca.tp.ac.id/site/Pengembangan-Kemampuan-Berpikir-Kritis-dan-Kreatif-dalam-Pembelajar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pository.upi.edu/610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8</cp:revision>
  <cp:lastPrinted>2015-03-11T01:16:00Z</cp:lastPrinted>
  <dcterms:created xsi:type="dcterms:W3CDTF">2015-03-02T06:25:00Z</dcterms:created>
  <dcterms:modified xsi:type="dcterms:W3CDTF">2015-03-14T06:35:00Z</dcterms:modified>
</cp:coreProperties>
</file>