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97E" w:rsidRPr="004B26F6" w:rsidRDefault="0035397E" w:rsidP="0035397E">
      <w:pPr>
        <w:spacing w:after="0" w:line="480" w:lineRule="auto"/>
        <w:jc w:val="center"/>
        <w:rPr>
          <w:rFonts w:ascii="Times New Roman" w:hAnsi="Times New Roman" w:cs="Times New Roman"/>
          <w:b/>
          <w:sz w:val="24"/>
          <w:szCs w:val="24"/>
        </w:rPr>
      </w:pPr>
      <w:r w:rsidRPr="004B26F6">
        <w:rPr>
          <w:rFonts w:ascii="Times New Roman" w:hAnsi="Times New Roman" w:cs="Times New Roman"/>
          <w:b/>
          <w:sz w:val="24"/>
          <w:szCs w:val="24"/>
        </w:rPr>
        <w:t>BAB II</w:t>
      </w:r>
    </w:p>
    <w:p w:rsidR="0035397E" w:rsidRPr="004B26F6" w:rsidRDefault="0035397E" w:rsidP="0035397E">
      <w:pPr>
        <w:spacing w:after="0" w:line="480" w:lineRule="auto"/>
        <w:jc w:val="center"/>
        <w:rPr>
          <w:rFonts w:ascii="Times New Roman" w:hAnsi="Times New Roman" w:cs="Times New Roman"/>
          <w:b/>
          <w:sz w:val="24"/>
          <w:szCs w:val="24"/>
        </w:rPr>
      </w:pPr>
      <w:r w:rsidRPr="004B26F6">
        <w:rPr>
          <w:rFonts w:ascii="Times New Roman" w:hAnsi="Times New Roman" w:cs="Times New Roman"/>
          <w:b/>
          <w:sz w:val="24"/>
          <w:szCs w:val="24"/>
        </w:rPr>
        <w:t>LANDASAN TEORI</w:t>
      </w:r>
    </w:p>
    <w:p w:rsidR="0035397E" w:rsidRDefault="0035397E" w:rsidP="0035397E">
      <w:pPr>
        <w:spacing w:line="480" w:lineRule="auto"/>
        <w:rPr>
          <w:rFonts w:ascii="Times New Roman" w:hAnsi="Times New Roman" w:cs="Times New Roman"/>
          <w:sz w:val="24"/>
          <w:szCs w:val="24"/>
        </w:rPr>
      </w:pPr>
    </w:p>
    <w:p w:rsidR="0035397E" w:rsidRPr="003F3AE6" w:rsidRDefault="0035397E" w:rsidP="0035397E">
      <w:pPr>
        <w:pStyle w:val="ListParagraph"/>
        <w:numPr>
          <w:ilvl w:val="0"/>
          <w:numId w:val="2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Hakekat </w:t>
      </w:r>
      <w:r w:rsidRPr="003F3AE6">
        <w:rPr>
          <w:rFonts w:ascii="Times New Roman" w:hAnsi="Times New Roman" w:cs="Times New Roman"/>
          <w:b/>
          <w:sz w:val="24"/>
          <w:szCs w:val="24"/>
        </w:rPr>
        <w:t>Belajar</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Pembelajaran</w:t>
      </w:r>
      <w:proofErr w:type="spellEnd"/>
    </w:p>
    <w:p w:rsidR="0035397E" w:rsidRPr="003F3AE6" w:rsidRDefault="0035397E" w:rsidP="0035397E">
      <w:pPr>
        <w:pStyle w:val="ListParagraph"/>
        <w:numPr>
          <w:ilvl w:val="0"/>
          <w:numId w:val="22"/>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Belajar</w:t>
      </w:r>
    </w:p>
    <w:p w:rsidR="0035397E" w:rsidRDefault="0035397E" w:rsidP="0035397E">
      <w:pPr>
        <w:spacing w:after="0" w:line="480" w:lineRule="auto"/>
        <w:ind w:firstLine="709"/>
        <w:jc w:val="both"/>
        <w:rPr>
          <w:rFonts w:ascii="Times New Roman" w:hAnsi="Times New Roman" w:cs="Times New Roman"/>
          <w:sz w:val="24"/>
          <w:szCs w:val="24"/>
        </w:rPr>
      </w:pPr>
      <w:r w:rsidRPr="00B67568">
        <w:rPr>
          <w:rFonts w:ascii="Times New Roman" w:hAnsi="Times New Roman" w:cs="Times New Roman"/>
          <w:sz w:val="24"/>
          <w:szCs w:val="24"/>
        </w:rPr>
        <w:t>Abdillah dalam Aunurrahman (2012: 35)</w:t>
      </w:r>
      <w:r>
        <w:rPr>
          <w:rFonts w:ascii="Times New Roman" w:hAnsi="Times New Roman" w:cs="Times New Roman"/>
          <w:sz w:val="24"/>
          <w:szCs w:val="24"/>
        </w:rPr>
        <w:t xml:space="preserve"> mengemukakan, </w:t>
      </w:r>
      <w:r w:rsidRPr="00B67568">
        <w:rPr>
          <w:rFonts w:ascii="Times New Roman" w:hAnsi="Times New Roman" w:cs="Times New Roman"/>
          <w:sz w:val="24"/>
          <w:szCs w:val="24"/>
        </w:rPr>
        <w:t>bahwa belajar adalah suatu usaha sadar yang dilakukan oleh individu dalam perubahan tingkah laku baik melalui latihan dan pengalaman yang menyangkut aspek-aspek kognitif, afektif dan psikomotorik untuk memperoleh tujuan tertentu.</w:t>
      </w:r>
    </w:p>
    <w:p w:rsidR="0035397E" w:rsidRDefault="0035397E" w:rsidP="0035397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B.F. Skinner dalam Sagala Syaiful (2012: 14) mengemukakan, bahwa belajar adalah suatu proses adaptasi atau penyesuaian tingkah laku yang berlangsung secara progresif. Belajar juga dipahami sebagai suatu perilaku, pada saat orang belajar, maka responsnya menjadi lebih baik. Jadi belajar ialah suatu perubahan dalam kemungkinan atau peluang terjadinya respons.</w:t>
      </w:r>
    </w:p>
    <w:p w:rsidR="0035397E" w:rsidRDefault="0035397E" w:rsidP="0035397E">
      <w:pPr>
        <w:spacing w:line="480" w:lineRule="auto"/>
        <w:ind w:firstLine="709"/>
        <w:jc w:val="both"/>
        <w:rPr>
          <w:rFonts w:ascii="Times New Roman" w:hAnsi="Times New Roman" w:cs="Times New Roman"/>
          <w:sz w:val="24"/>
          <w:szCs w:val="24"/>
        </w:rPr>
      </w:pPr>
      <w:r w:rsidRPr="00B67568">
        <w:rPr>
          <w:rFonts w:ascii="Times New Roman" w:hAnsi="Times New Roman" w:cs="Times New Roman"/>
          <w:sz w:val="24"/>
          <w:szCs w:val="24"/>
        </w:rPr>
        <w:t>Jadi, belajar merupakan suatu proses yang dilakukan individu untuk memperoleh suatu perubahan tingkah laku yang baru secara keseluruhan, sebagai hasil pengalaman individu itu sendiri di</w:t>
      </w:r>
      <w:r>
        <w:rPr>
          <w:rFonts w:ascii="Times New Roman" w:hAnsi="Times New Roman" w:cs="Times New Roman"/>
          <w:sz w:val="24"/>
          <w:szCs w:val="24"/>
        </w:rPr>
        <w:t xml:space="preserve"> </w:t>
      </w:r>
      <w:r w:rsidRPr="00B67568">
        <w:rPr>
          <w:rFonts w:ascii="Times New Roman" w:hAnsi="Times New Roman" w:cs="Times New Roman"/>
          <w:sz w:val="24"/>
          <w:szCs w:val="24"/>
        </w:rPr>
        <w:t>dalam interaksi dengan lingkungannya. Menyangkut aspek-aspek kognitif, afektif dan psikomotorik unt</w:t>
      </w:r>
      <w:r>
        <w:rPr>
          <w:rFonts w:ascii="Times New Roman" w:hAnsi="Times New Roman" w:cs="Times New Roman"/>
          <w:sz w:val="24"/>
          <w:szCs w:val="24"/>
        </w:rPr>
        <w:t>uk memperoleh tujuan tertentu.</w:t>
      </w:r>
    </w:p>
    <w:p w:rsidR="0035397E" w:rsidRPr="00B67568" w:rsidRDefault="0035397E" w:rsidP="0035397E">
      <w:pPr>
        <w:spacing w:line="480" w:lineRule="auto"/>
        <w:ind w:firstLine="709"/>
        <w:jc w:val="both"/>
        <w:rPr>
          <w:rFonts w:ascii="Times New Roman" w:hAnsi="Times New Roman" w:cs="Times New Roman"/>
          <w:sz w:val="24"/>
          <w:szCs w:val="24"/>
        </w:rPr>
      </w:pPr>
    </w:p>
    <w:p w:rsidR="0035397E" w:rsidRDefault="0035397E" w:rsidP="0035397E">
      <w:pPr>
        <w:spacing w:after="0" w:line="480" w:lineRule="auto"/>
        <w:jc w:val="both"/>
        <w:rPr>
          <w:rFonts w:ascii="Times New Roman" w:hAnsi="Times New Roman" w:cs="Times New Roman"/>
          <w:b/>
          <w:sz w:val="24"/>
          <w:szCs w:val="24"/>
          <w:lang w:val="en-US"/>
        </w:rPr>
      </w:pPr>
    </w:p>
    <w:p w:rsidR="0035397E" w:rsidRDefault="0035397E" w:rsidP="0035397E">
      <w:pPr>
        <w:spacing w:after="0" w:line="480" w:lineRule="auto"/>
        <w:jc w:val="both"/>
        <w:rPr>
          <w:rFonts w:ascii="Times New Roman" w:hAnsi="Times New Roman" w:cs="Times New Roman"/>
          <w:b/>
          <w:sz w:val="24"/>
          <w:szCs w:val="24"/>
          <w:lang w:val="en-US"/>
        </w:rPr>
      </w:pPr>
    </w:p>
    <w:p w:rsidR="001B6417" w:rsidRDefault="003C11CD" w:rsidP="0004311F">
      <w:p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0004311F">
        <w:rPr>
          <w:rFonts w:ascii="Times New Roman" w:hAnsi="Times New Roman" w:cs="Times New Roman"/>
          <w:b/>
          <w:sz w:val="24"/>
          <w:szCs w:val="24"/>
        </w:rPr>
        <w:t xml:space="preserve">  </w:t>
      </w:r>
      <w:proofErr w:type="spellStart"/>
      <w:r w:rsidR="00D015AF" w:rsidRPr="00D015AF">
        <w:rPr>
          <w:rFonts w:ascii="Times New Roman" w:hAnsi="Times New Roman" w:cs="Times New Roman"/>
          <w:b/>
          <w:sz w:val="24"/>
          <w:szCs w:val="24"/>
          <w:lang w:val="en-US"/>
        </w:rPr>
        <w:t>Pembelajaran</w:t>
      </w:r>
      <w:proofErr w:type="spellEnd"/>
    </w:p>
    <w:p w:rsidR="001B6417" w:rsidRDefault="00D015AF" w:rsidP="001B6417">
      <w:pPr>
        <w:spacing w:after="0" w:line="480" w:lineRule="auto"/>
        <w:ind w:firstLine="709"/>
        <w:jc w:val="both"/>
        <w:rPr>
          <w:rFonts w:ascii="Times New Roman" w:hAnsi="Times New Roman" w:cs="Times New Roman"/>
          <w:b/>
          <w:sz w:val="24"/>
          <w:szCs w:val="24"/>
        </w:rPr>
      </w:pPr>
      <w:r w:rsidRPr="00D015AF">
        <w:rPr>
          <w:rFonts w:ascii="Times New Roman" w:eastAsia="Times New Roman" w:hAnsi="Times New Roman" w:cs="Times New Roman"/>
          <w:bCs/>
          <w:iCs/>
          <w:sz w:val="24"/>
          <w:szCs w:val="24"/>
        </w:rPr>
        <w:t>Undang-Undang Sistem Pendidikan Nasional No. 20 Tahun 2003</w:t>
      </w:r>
      <w:r w:rsidRPr="0076404E">
        <w:rPr>
          <w:rFonts w:ascii="Times New Roman" w:eastAsia="Times New Roman" w:hAnsi="Times New Roman" w:cs="Times New Roman"/>
          <w:sz w:val="24"/>
          <w:szCs w:val="24"/>
        </w:rPr>
        <w:t xml:space="preserve"> m</w:t>
      </w:r>
      <w:r w:rsidR="001B6417">
        <w:rPr>
          <w:rFonts w:ascii="Times New Roman" w:eastAsia="Times New Roman" w:hAnsi="Times New Roman" w:cs="Times New Roman"/>
          <w:sz w:val="24"/>
          <w:szCs w:val="24"/>
        </w:rPr>
        <w:t xml:space="preserve">enyatakan </w:t>
      </w:r>
      <w:r w:rsidR="003B7704">
        <w:rPr>
          <w:rFonts w:ascii="Times New Roman" w:eastAsia="Times New Roman" w:hAnsi="Times New Roman" w:cs="Times New Roman"/>
          <w:sz w:val="24"/>
          <w:szCs w:val="24"/>
        </w:rPr>
        <w:t xml:space="preserve">pembelajaran adalah </w:t>
      </w:r>
      <w:r w:rsidR="003C11CD">
        <w:rPr>
          <w:rFonts w:ascii="Times New Roman" w:eastAsia="Times New Roman" w:hAnsi="Times New Roman" w:cs="Times New Roman"/>
          <w:sz w:val="24"/>
          <w:szCs w:val="24"/>
        </w:rPr>
        <w:t>p</w:t>
      </w:r>
      <w:r w:rsidRPr="0076404E">
        <w:rPr>
          <w:rFonts w:ascii="Times New Roman" w:eastAsia="Times New Roman" w:hAnsi="Times New Roman" w:cs="Times New Roman"/>
          <w:sz w:val="24"/>
          <w:szCs w:val="24"/>
        </w:rPr>
        <w:t>roses interaksi peserta didik dengan pendidik dan sumber belaja</w:t>
      </w:r>
      <w:r w:rsidR="003B7704">
        <w:rPr>
          <w:rFonts w:ascii="Times New Roman" w:eastAsia="Times New Roman" w:hAnsi="Times New Roman" w:cs="Times New Roman"/>
          <w:sz w:val="24"/>
          <w:szCs w:val="24"/>
        </w:rPr>
        <w:t>r pada suatu lingkungan belajar</w:t>
      </w:r>
      <w:r w:rsidRPr="0076404E">
        <w:rPr>
          <w:rFonts w:ascii="Times New Roman" w:eastAsia="Times New Roman" w:hAnsi="Times New Roman" w:cs="Times New Roman"/>
          <w:sz w:val="24"/>
          <w:szCs w:val="24"/>
        </w:rPr>
        <w:t xml:space="preserve">. Pembelajaran sebagai proses belajar yang dibangun oleh </w:t>
      </w:r>
      <w:r w:rsidR="003C11CD">
        <w:rPr>
          <w:rFonts w:ascii="Times New Roman" w:eastAsia="Times New Roman" w:hAnsi="Times New Roman" w:cs="Times New Roman"/>
          <w:sz w:val="24"/>
          <w:szCs w:val="24"/>
        </w:rPr>
        <w:t>guru untuk mengembangkan kreativ</w:t>
      </w:r>
      <w:r w:rsidRPr="0076404E">
        <w:rPr>
          <w:rFonts w:ascii="Times New Roman" w:eastAsia="Times New Roman" w:hAnsi="Times New Roman" w:cs="Times New Roman"/>
          <w:sz w:val="24"/>
          <w:szCs w:val="24"/>
        </w:rPr>
        <w:t>itas berpikir yang dapat meningkatkan kemampuan berpikir siswa, serta dapat meningkatkan kemampuan mengkontruksikan pengetahuan baru sebagai upaya meningkatkan penguasaan yang baik terhadap materi pelajaran.</w:t>
      </w:r>
    </w:p>
    <w:p w:rsidR="001B6417" w:rsidRDefault="003B7704" w:rsidP="002F7F2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w:t>
      </w:r>
      <w:r w:rsidR="003926FB">
        <w:rPr>
          <w:rFonts w:ascii="Times New Roman" w:eastAsia="Times New Roman" w:hAnsi="Times New Roman" w:cs="Times New Roman"/>
          <w:sz w:val="24"/>
          <w:szCs w:val="24"/>
        </w:rPr>
        <w:t xml:space="preserve">gala (2012: 63) </w:t>
      </w:r>
      <w:r w:rsidR="001579F5">
        <w:rPr>
          <w:rFonts w:ascii="Times New Roman" w:eastAsia="Times New Roman" w:hAnsi="Times New Roman" w:cs="Times New Roman"/>
          <w:sz w:val="24"/>
          <w:szCs w:val="24"/>
        </w:rPr>
        <w:t>menyatakan</w:t>
      </w:r>
      <w:r w:rsidR="003926FB">
        <w:rPr>
          <w:rFonts w:ascii="Times New Roman" w:eastAsia="Times New Roman" w:hAnsi="Times New Roman" w:cs="Times New Roman"/>
          <w:sz w:val="24"/>
          <w:szCs w:val="24"/>
        </w:rPr>
        <w:t xml:space="preserve">, </w:t>
      </w:r>
      <w:r w:rsidR="001579F5">
        <w:rPr>
          <w:rFonts w:ascii="Times New Roman" w:eastAsia="Times New Roman" w:hAnsi="Times New Roman" w:cs="Times New Roman"/>
          <w:sz w:val="24"/>
          <w:szCs w:val="24"/>
        </w:rPr>
        <w:t xml:space="preserve">bahwa </w:t>
      </w:r>
      <w:r>
        <w:rPr>
          <w:rFonts w:ascii="Times New Roman" w:eastAsia="Times New Roman" w:hAnsi="Times New Roman" w:cs="Times New Roman"/>
          <w:sz w:val="24"/>
          <w:szCs w:val="24"/>
        </w:rPr>
        <w:t xml:space="preserve">pembelajaran mempunyai dua karakteristik yaitu: </w:t>
      </w:r>
      <w:r w:rsidR="003C11CD">
        <w:rPr>
          <w:rFonts w:ascii="Times New Roman" w:eastAsia="Times New Roman" w:hAnsi="Times New Roman" w:cs="Times New Roman"/>
          <w:sz w:val="24"/>
          <w:szCs w:val="24"/>
        </w:rPr>
        <w:t>(</w:t>
      </w:r>
      <w:r>
        <w:rPr>
          <w:rFonts w:ascii="Times New Roman" w:eastAsia="Times New Roman" w:hAnsi="Times New Roman" w:cs="Times New Roman"/>
          <w:sz w:val="24"/>
          <w:szCs w:val="24"/>
        </w:rPr>
        <w:t>1) dalam proses pembelajaran melibatkan proses mental siswa secara maksimal, bukan hanya menuntut siswa sekedar mendengar, mencatat,</w:t>
      </w:r>
      <w:r w:rsidR="003C266E">
        <w:rPr>
          <w:rFonts w:ascii="Times New Roman" w:eastAsia="Times New Roman" w:hAnsi="Times New Roman" w:cs="Times New Roman"/>
          <w:sz w:val="24"/>
          <w:szCs w:val="24"/>
        </w:rPr>
        <w:t xml:space="preserve"> akan tetapi menghendaki aktivitas siswa dalam proses berpik</w:t>
      </w:r>
      <w:r w:rsidR="003C11CD">
        <w:rPr>
          <w:rFonts w:ascii="Times New Roman" w:eastAsia="Times New Roman" w:hAnsi="Times New Roman" w:cs="Times New Roman"/>
          <w:sz w:val="24"/>
          <w:szCs w:val="24"/>
        </w:rPr>
        <w:t>ir;</w:t>
      </w:r>
      <w:r w:rsidR="003C266E">
        <w:rPr>
          <w:rFonts w:ascii="Times New Roman" w:eastAsia="Times New Roman" w:hAnsi="Times New Roman" w:cs="Times New Roman"/>
          <w:sz w:val="24"/>
          <w:szCs w:val="24"/>
        </w:rPr>
        <w:t xml:space="preserve"> </w:t>
      </w:r>
      <w:r w:rsidR="003C11CD">
        <w:rPr>
          <w:rFonts w:ascii="Times New Roman" w:eastAsia="Times New Roman" w:hAnsi="Times New Roman" w:cs="Times New Roman"/>
          <w:sz w:val="24"/>
          <w:szCs w:val="24"/>
        </w:rPr>
        <w:t>(</w:t>
      </w:r>
      <w:r w:rsidR="003C266E">
        <w:rPr>
          <w:rFonts w:ascii="Times New Roman" w:eastAsia="Times New Roman" w:hAnsi="Times New Roman" w:cs="Times New Roman"/>
          <w:sz w:val="24"/>
          <w:szCs w:val="24"/>
        </w:rPr>
        <w:t>2) dalam pembelajaran membangun suasana dialogis dan proses tanya jawab terus menerus yang diarahkan untk memperbaiki</w:t>
      </w:r>
      <w:r w:rsidR="001B6417">
        <w:rPr>
          <w:rFonts w:ascii="Times New Roman" w:eastAsia="Times New Roman" w:hAnsi="Times New Roman" w:cs="Times New Roman"/>
          <w:sz w:val="24"/>
          <w:szCs w:val="24"/>
        </w:rPr>
        <w:t xml:space="preserve"> dan meningkatkan kemampuan berp</w:t>
      </w:r>
      <w:r w:rsidR="003C266E">
        <w:rPr>
          <w:rFonts w:ascii="Times New Roman" w:eastAsia="Times New Roman" w:hAnsi="Times New Roman" w:cs="Times New Roman"/>
          <w:sz w:val="24"/>
          <w:szCs w:val="24"/>
        </w:rPr>
        <w:t xml:space="preserve">ikir siswa, yang pada </w:t>
      </w:r>
      <w:r w:rsidR="001B6417">
        <w:rPr>
          <w:rFonts w:ascii="Times New Roman" w:eastAsia="Times New Roman" w:hAnsi="Times New Roman" w:cs="Times New Roman"/>
          <w:sz w:val="24"/>
          <w:szCs w:val="24"/>
        </w:rPr>
        <w:t>gilirannya kemampuan berp</w:t>
      </w:r>
      <w:r w:rsidR="003C266E">
        <w:rPr>
          <w:rFonts w:ascii="Times New Roman" w:eastAsia="Times New Roman" w:hAnsi="Times New Roman" w:cs="Times New Roman"/>
          <w:sz w:val="24"/>
          <w:szCs w:val="24"/>
        </w:rPr>
        <w:t>ikir itu dapat membantu siswa untuk memperoleh pengetahuan yang mereka konstruksi sendiri.</w:t>
      </w:r>
    </w:p>
    <w:p w:rsidR="002F7F2A" w:rsidRDefault="002F7F2A" w:rsidP="002F7F2A">
      <w:pPr>
        <w:spacing w:after="0" w:line="240" w:lineRule="auto"/>
        <w:ind w:firstLine="709"/>
        <w:jc w:val="both"/>
        <w:rPr>
          <w:rFonts w:ascii="Times New Roman" w:eastAsia="Times New Roman" w:hAnsi="Times New Roman" w:cs="Times New Roman"/>
          <w:sz w:val="24"/>
          <w:szCs w:val="24"/>
        </w:rPr>
      </w:pPr>
    </w:p>
    <w:p w:rsidR="00DA27C7" w:rsidRDefault="003C266E" w:rsidP="00DA27C7">
      <w:pPr>
        <w:spacing w:line="480" w:lineRule="auto"/>
        <w:ind w:firstLine="709"/>
        <w:jc w:val="both"/>
        <w:rPr>
          <w:rFonts w:ascii="Times New Roman" w:eastAsia="Times New Roman" w:hAnsi="Times New Roman" w:cs="Times New Roman"/>
          <w:sz w:val="24"/>
          <w:szCs w:val="24"/>
        </w:rPr>
      </w:pPr>
      <w:r w:rsidRPr="003C11CD">
        <w:rPr>
          <w:rFonts w:ascii="Times New Roman" w:eastAsia="Times New Roman" w:hAnsi="Times New Roman" w:cs="Times New Roman"/>
          <w:sz w:val="24"/>
          <w:szCs w:val="24"/>
        </w:rPr>
        <w:t xml:space="preserve">Jadi, pembelajaran adalah setiap kegiatan yang dirancang untuk membantu seseorang </w:t>
      </w:r>
      <w:r w:rsidR="00022FC3" w:rsidRPr="003C11CD">
        <w:rPr>
          <w:rFonts w:ascii="Times New Roman" w:eastAsia="Times New Roman" w:hAnsi="Times New Roman" w:cs="Times New Roman"/>
          <w:sz w:val="24"/>
          <w:szCs w:val="24"/>
        </w:rPr>
        <w:t xml:space="preserve">memepelajari suatu kemampuan dan nilai yang baru. </w:t>
      </w:r>
      <w:r w:rsidR="00D015AF" w:rsidRPr="003C11CD">
        <w:rPr>
          <w:rFonts w:ascii="Times New Roman" w:eastAsia="Times New Roman" w:hAnsi="Times New Roman" w:cs="Times New Roman"/>
          <w:sz w:val="24"/>
          <w:szCs w:val="24"/>
        </w:rPr>
        <w:t xml:space="preserve">Bertolak dari pengertian </w:t>
      </w:r>
      <w:r w:rsidR="004C2838" w:rsidRPr="003C11CD">
        <w:rPr>
          <w:rFonts w:ascii="Times New Roman" w:eastAsia="Times New Roman" w:hAnsi="Times New Roman" w:cs="Times New Roman"/>
          <w:sz w:val="24"/>
          <w:szCs w:val="24"/>
        </w:rPr>
        <w:t>pembelajaran</w:t>
      </w:r>
      <w:r w:rsidR="00D015AF" w:rsidRPr="003C11CD">
        <w:rPr>
          <w:rFonts w:ascii="Times New Roman" w:eastAsia="Times New Roman" w:hAnsi="Times New Roman" w:cs="Times New Roman"/>
          <w:sz w:val="24"/>
          <w:szCs w:val="24"/>
        </w:rPr>
        <w:t xml:space="preserve"> yang dilakukan oleh guru </w:t>
      </w:r>
      <w:r w:rsidR="00022FC3" w:rsidRPr="003C11CD">
        <w:rPr>
          <w:rFonts w:ascii="Times New Roman" w:eastAsia="Times New Roman" w:hAnsi="Times New Roman" w:cs="Times New Roman"/>
          <w:sz w:val="24"/>
          <w:szCs w:val="24"/>
        </w:rPr>
        <w:t xml:space="preserve">dalam proses pembelajaran yakni </w:t>
      </w:r>
      <w:r w:rsidR="00D015AF" w:rsidRPr="003C11CD">
        <w:rPr>
          <w:rFonts w:ascii="Times New Roman" w:eastAsia="Times New Roman" w:hAnsi="Times New Roman" w:cs="Times New Roman"/>
          <w:sz w:val="24"/>
          <w:szCs w:val="24"/>
        </w:rPr>
        <w:t xml:space="preserve">seperangkat peristiwa yang dapat mempengaruhi objek didik sedemikian rupa sehingga proses belajar mengajar dapat terjadi </w:t>
      </w:r>
      <w:r w:rsidR="00022FC3" w:rsidRPr="003C11CD">
        <w:rPr>
          <w:rFonts w:ascii="Times New Roman" w:eastAsia="Times New Roman" w:hAnsi="Times New Roman" w:cs="Times New Roman"/>
          <w:sz w:val="24"/>
          <w:szCs w:val="24"/>
        </w:rPr>
        <w:t>di</w:t>
      </w:r>
      <w:r w:rsidR="002F7F2A">
        <w:rPr>
          <w:rFonts w:ascii="Times New Roman" w:eastAsia="Times New Roman" w:hAnsi="Times New Roman" w:cs="Times New Roman"/>
          <w:sz w:val="24"/>
          <w:szCs w:val="24"/>
        </w:rPr>
        <w:t xml:space="preserve"> </w:t>
      </w:r>
      <w:r w:rsidR="00022FC3" w:rsidRPr="003C11CD">
        <w:rPr>
          <w:rFonts w:ascii="Times New Roman" w:eastAsia="Times New Roman" w:hAnsi="Times New Roman" w:cs="Times New Roman"/>
          <w:sz w:val="24"/>
          <w:szCs w:val="24"/>
        </w:rPr>
        <w:t xml:space="preserve">mana </w:t>
      </w:r>
      <w:r w:rsidR="00D015AF" w:rsidRPr="003C11CD">
        <w:rPr>
          <w:rFonts w:ascii="Times New Roman" w:eastAsia="Times New Roman" w:hAnsi="Times New Roman" w:cs="Times New Roman"/>
          <w:sz w:val="24"/>
          <w:szCs w:val="24"/>
        </w:rPr>
        <w:t>peserta didik dapat mencapai tingkat belajar yang seoptimal yang ditandai dengan tercapainya prestasi</w:t>
      </w:r>
      <w:r w:rsidR="004C2838" w:rsidRPr="003C11CD">
        <w:rPr>
          <w:rFonts w:ascii="Times New Roman" w:eastAsia="Times New Roman" w:hAnsi="Times New Roman" w:cs="Times New Roman"/>
          <w:sz w:val="24"/>
          <w:szCs w:val="24"/>
        </w:rPr>
        <w:t xml:space="preserve"> atau</w:t>
      </w:r>
      <w:r w:rsidR="00D015AF" w:rsidRPr="003C11CD">
        <w:rPr>
          <w:rFonts w:ascii="Times New Roman" w:eastAsia="Times New Roman" w:hAnsi="Times New Roman" w:cs="Times New Roman"/>
          <w:sz w:val="24"/>
          <w:szCs w:val="24"/>
        </w:rPr>
        <w:t xml:space="preserve"> belajar siswa.</w:t>
      </w:r>
    </w:p>
    <w:p w:rsidR="00DA27C7" w:rsidRDefault="00DA27C7" w:rsidP="00DA27C7">
      <w:pPr>
        <w:spacing w:line="480" w:lineRule="auto"/>
        <w:ind w:firstLine="709"/>
        <w:jc w:val="both"/>
        <w:rPr>
          <w:rFonts w:ascii="Times New Roman" w:eastAsia="Times New Roman" w:hAnsi="Times New Roman" w:cs="Times New Roman"/>
          <w:sz w:val="24"/>
          <w:szCs w:val="24"/>
        </w:rPr>
      </w:pPr>
    </w:p>
    <w:p w:rsidR="00DA27C7" w:rsidRDefault="00DA27C7" w:rsidP="00DA27C7">
      <w:pPr>
        <w:spacing w:line="480" w:lineRule="auto"/>
        <w:ind w:firstLine="709"/>
        <w:jc w:val="both"/>
        <w:rPr>
          <w:rFonts w:ascii="Times New Roman" w:eastAsia="Times New Roman" w:hAnsi="Times New Roman" w:cs="Times New Roman"/>
          <w:sz w:val="24"/>
          <w:szCs w:val="24"/>
        </w:rPr>
      </w:pPr>
    </w:p>
    <w:p w:rsidR="00DA27C7" w:rsidRDefault="00DA27C7" w:rsidP="00DA27C7">
      <w:pPr>
        <w:spacing w:line="480" w:lineRule="auto"/>
        <w:ind w:firstLine="709"/>
        <w:jc w:val="both"/>
        <w:rPr>
          <w:rFonts w:ascii="Times New Roman" w:eastAsia="Times New Roman" w:hAnsi="Times New Roman" w:cs="Times New Roman"/>
          <w:sz w:val="24"/>
          <w:szCs w:val="24"/>
        </w:rPr>
      </w:pPr>
    </w:p>
    <w:p w:rsidR="003C11CD" w:rsidRDefault="00D509AC" w:rsidP="00DA27C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B</w:t>
      </w:r>
      <w:r w:rsidR="00DA27C7">
        <w:rPr>
          <w:rFonts w:ascii="Times New Roman" w:eastAsia="Times New Roman" w:hAnsi="Times New Roman" w:cs="Times New Roman"/>
          <w:sz w:val="24"/>
          <w:szCs w:val="24"/>
        </w:rPr>
        <w:t xml:space="preserve">. </w:t>
      </w:r>
      <w:r w:rsidR="00E664B6" w:rsidRPr="003C11CD">
        <w:rPr>
          <w:rFonts w:ascii="Times New Roman" w:hAnsi="Times New Roman" w:cs="Times New Roman"/>
          <w:b/>
          <w:sz w:val="24"/>
          <w:szCs w:val="24"/>
        </w:rPr>
        <w:t>Pengertian Model Pembelajaran</w:t>
      </w:r>
      <w:r w:rsidR="00A91A33" w:rsidRPr="003C11CD">
        <w:rPr>
          <w:rFonts w:ascii="Times New Roman" w:hAnsi="Times New Roman" w:cs="Times New Roman"/>
          <w:b/>
          <w:sz w:val="24"/>
          <w:szCs w:val="24"/>
        </w:rPr>
        <w:t xml:space="preserve"> </w:t>
      </w:r>
      <w:r w:rsidR="00337F94" w:rsidRPr="003C11CD">
        <w:rPr>
          <w:rFonts w:ascii="Times New Roman" w:hAnsi="Times New Roman" w:cs="Times New Roman"/>
          <w:b/>
          <w:sz w:val="24"/>
          <w:szCs w:val="24"/>
        </w:rPr>
        <w:t>Bermain Peran</w:t>
      </w:r>
    </w:p>
    <w:p w:rsidR="00337F94" w:rsidRPr="003C11CD" w:rsidRDefault="00D509AC" w:rsidP="002F7F2A">
      <w:pPr>
        <w:spacing w:after="0" w:line="480" w:lineRule="auto"/>
        <w:ind w:left="1276" w:hanging="127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3C11CD">
        <w:rPr>
          <w:rFonts w:ascii="Times New Roman" w:eastAsia="Times New Roman" w:hAnsi="Times New Roman" w:cs="Times New Roman"/>
          <w:b/>
          <w:sz w:val="24"/>
          <w:szCs w:val="24"/>
        </w:rPr>
        <w:t>.</w:t>
      </w:r>
      <w:r w:rsidR="001B6417">
        <w:rPr>
          <w:rFonts w:ascii="Times New Roman" w:hAnsi="Times New Roman" w:cs="Times New Roman"/>
          <w:b/>
          <w:sz w:val="24"/>
          <w:szCs w:val="24"/>
        </w:rPr>
        <w:t xml:space="preserve"> </w:t>
      </w:r>
      <w:r w:rsidR="00337F94" w:rsidRPr="003C11CD">
        <w:rPr>
          <w:rFonts w:ascii="Times New Roman" w:hAnsi="Times New Roman" w:cs="Times New Roman"/>
          <w:b/>
          <w:sz w:val="24"/>
          <w:szCs w:val="24"/>
        </w:rPr>
        <w:t>Pengertian Model Pembelajaran</w:t>
      </w:r>
    </w:p>
    <w:p w:rsidR="001B6417" w:rsidRDefault="0030296F" w:rsidP="001B6417">
      <w:pPr>
        <w:spacing w:after="0" w:line="480" w:lineRule="auto"/>
        <w:ind w:firstLine="709"/>
        <w:jc w:val="both"/>
        <w:rPr>
          <w:rFonts w:ascii="Times New Roman" w:hAnsi="Times New Roman" w:cs="Times New Roman"/>
          <w:sz w:val="24"/>
          <w:szCs w:val="24"/>
        </w:rPr>
      </w:pPr>
      <w:r w:rsidRPr="003C11CD">
        <w:rPr>
          <w:rFonts w:ascii="Times New Roman" w:hAnsi="Times New Roman" w:cs="Times New Roman"/>
          <w:sz w:val="24"/>
          <w:szCs w:val="24"/>
        </w:rPr>
        <w:t xml:space="preserve">Brady dalam </w:t>
      </w:r>
      <w:r w:rsidR="003926FB">
        <w:rPr>
          <w:rFonts w:ascii="Times New Roman" w:hAnsi="Times New Roman" w:cs="Times New Roman"/>
          <w:sz w:val="24"/>
          <w:szCs w:val="24"/>
        </w:rPr>
        <w:t xml:space="preserve">Aunurrahman (2012: 146) </w:t>
      </w:r>
      <w:r w:rsidR="003C11CD">
        <w:rPr>
          <w:rFonts w:ascii="Times New Roman" w:hAnsi="Times New Roman" w:cs="Times New Roman"/>
          <w:sz w:val="24"/>
          <w:szCs w:val="24"/>
        </w:rPr>
        <w:t>menyatakan</w:t>
      </w:r>
      <w:r w:rsidR="003926FB">
        <w:rPr>
          <w:rFonts w:ascii="Times New Roman" w:hAnsi="Times New Roman" w:cs="Times New Roman"/>
          <w:sz w:val="24"/>
          <w:szCs w:val="24"/>
        </w:rPr>
        <w:t>,</w:t>
      </w:r>
      <w:r w:rsidR="003C11CD">
        <w:rPr>
          <w:rFonts w:ascii="Times New Roman" w:hAnsi="Times New Roman" w:cs="Times New Roman"/>
          <w:sz w:val="24"/>
          <w:szCs w:val="24"/>
        </w:rPr>
        <w:t xml:space="preserve"> bahwa m</w:t>
      </w:r>
      <w:r w:rsidR="00F42E6C" w:rsidRPr="003C11CD">
        <w:rPr>
          <w:rFonts w:ascii="Times New Roman" w:hAnsi="Times New Roman" w:cs="Times New Roman"/>
          <w:sz w:val="24"/>
          <w:szCs w:val="24"/>
        </w:rPr>
        <w:t>odel pembelajaran dapat diartikan sebagai kerangka konseptual yang melukiskan prosedur yang sistematis dalam mengorganisasikan pengalaman belajar untuk mencapai tujuan belajar tertentu, dan berfungsi sebagai pedoman bagi para perancang pembelajaran dan para guru untuk merencanakan dan melak</w:t>
      </w:r>
      <w:r w:rsidRPr="003C11CD">
        <w:rPr>
          <w:rFonts w:ascii="Times New Roman" w:hAnsi="Times New Roman" w:cs="Times New Roman"/>
          <w:sz w:val="24"/>
          <w:szCs w:val="24"/>
        </w:rPr>
        <w:t>sanakan aktivitas pembelajaran.</w:t>
      </w:r>
    </w:p>
    <w:p w:rsidR="001B6417" w:rsidRDefault="003926FB" w:rsidP="001B641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Aunurrahman (2012: 146) </w:t>
      </w:r>
      <w:r w:rsidR="003C11CD" w:rsidRPr="001579F5">
        <w:rPr>
          <w:rFonts w:ascii="Times New Roman" w:hAnsi="Times New Roman" w:cs="Times New Roman"/>
          <w:sz w:val="24"/>
          <w:szCs w:val="24"/>
        </w:rPr>
        <w:t>menyatakan</w:t>
      </w:r>
      <w:r>
        <w:rPr>
          <w:rFonts w:ascii="Times New Roman" w:hAnsi="Times New Roman" w:cs="Times New Roman"/>
          <w:sz w:val="24"/>
          <w:szCs w:val="24"/>
        </w:rPr>
        <w:t>,</w:t>
      </w:r>
      <w:r w:rsidR="003C11CD" w:rsidRPr="001579F5">
        <w:rPr>
          <w:rFonts w:ascii="Times New Roman" w:hAnsi="Times New Roman" w:cs="Times New Roman"/>
          <w:sz w:val="24"/>
          <w:szCs w:val="24"/>
        </w:rPr>
        <w:t xml:space="preserve"> bahwa m</w:t>
      </w:r>
      <w:r w:rsidR="00F42E6C" w:rsidRPr="001579F5">
        <w:rPr>
          <w:rFonts w:ascii="Times New Roman" w:hAnsi="Times New Roman" w:cs="Times New Roman"/>
          <w:sz w:val="24"/>
          <w:szCs w:val="24"/>
        </w:rPr>
        <w:t>odel pembelajaran juga dapat dimaknai sebagai perangkat rencana atau pola yang dapat dipergunakan untuk merancang bahan-bahan pembelajaran serta membimbing aktivitas pembelajaran di kelas atau di tempat lain yang melaksanakan aktivitas-aktivitas pembelajaran.</w:t>
      </w:r>
    </w:p>
    <w:p w:rsidR="004C2838" w:rsidRPr="001579F5" w:rsidRDefault="001B6417" w:rsidP="001B641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Jadi, </w:t>
      </w:r>
      <w:r w:rsidR="004C2838" w:rsidRPr="001579F5">
        <w:rPr>
          <w:rFonts w:ascii="Times New Roman" w:hAnsi="Times New Roman" w:cs="Times New Roman"/>
          <w:sz w:val="24"/>
          <w:szCs w:val="24"/>
        </w:rPr>
        <w:t>model pembelajaran merupakan kerangka konseptual yang melukiskan prosedur yang sistematis dalam mengorganisasikan pengalaman belajar untuk mencapai tujuan belajar melaksanakan aktivitas-aktivitas pembelajaran.</w:t>
      </w:r>
    </w:p>
    <w:p w:rsidR="001579F5" w:rsidRPr="00D509AC" w:rsidRDefault="00337F94" w:rsidP="00D509AC">
      <w:pPr>
        <w:pStyle w:val="ListParagraph"/>
        <w:numPr>
          <w:ilvl w:val="0"/>
          <w:numId w:val="18"/>
        </w:numPr>
        <w:spacing w:after="0" w:line="480" w:lineRule="auto"/>
        <w:ind w:left="426" w:hanging="426"/>
        <w:jc w:val="both"/>
        <w:rPr>
          <w:rFonts w:ascii="Times New Roman" w:hAnsi="Times New Roman" w:cs="Times New Roman"/>
          <w:b/>
          <w:sz w:val="24"/>
          <w:szCs w:val="24"/>
        </w:rPr>
      </w:pPr>
      <w:r w:rsidRPr="00D509AC">
        <w:rPr>
          <w:rFonts w:ascii="Times New Roman" w:hAnsi="Times New Roman" w:cs="Times New Roman"/>
          <w:b/>
          <w:sz w:val="24"/>
          <w:szCs w:val="24"/>
        </w:rPr>
        <w:t>Bermain Peran</w:t>
      </w:r>
    </w:p>
    <w:p w:rsidR="001B6417" w:rsidRDefault="003926FB" w:rsidP="001B6417">
      <w:pPr>
        <w:spacing w:after="0" w:line="480" w:lineRule="auto"/>
        <w:ind w:firstLine="709"/>
        <w:jc w:val="both"/>
        <w:rPr>
          <w:rFonts w:ascii="Times New Roman" w:hAnsi="Times New Roman" w:cs="Times New Roman"/>
          <w:b/>
          <w:sz w:val="24"/>
          <w:szCs w:val="24"/>
        </w:rPr>
      </w:pPr>
      <w:r>
        <w:rPr>
          <w:rFonts w:ascii="Times New Roman" w:hAnsi="Times New Roman" w:cs="Times New Roman"/>
          <w:sz w:val="24"/>
          <w:szCs w:val="24"/>
        </w:rPr>
        <w:t>Aunurrahman (2012: 155)</w:t>
      </w:r>
      <w:r w:rsidR="00337F94" w:rsidRPr="001579F5">
        <w:rPr>
          <w:rFonts w:ascii="Times New Roman" w:hAnsi="Times New Roman" w:cs="Times New Roman"/>
          <w:sz w:val="24"/>
          <w:szCs w:val="24"/>
        </w:rPr>
        <w:t xml:space="preserve"> mengemukakan</w:t>
      </w:r>
      <w:r>
        <w:rPr>
          <w:rFonts w:ascii="Times New Roman" w:hAnsi="Times New Roman" w:cs="Times New Roman"/>
          <w:sz w:val="24"/>
          <w:szCs w:val="24"/>
        </w:rPr>
        <w:t>,</w:t>
      </w:r>
      <w:r w:rsidR="00337F94" w:rsidRPr="001579F5">
        <w:rPr>
          <w:rFonts w:ascii="Times New Roman" w:hAnsi="Times New Roman" w:cs="Times New Roman"/>
          <w:sz w:val="24"/>
          <w:szCs w:val="24"/>
        </w:rPr>
        <w:t xml:space="preserve"> bahwa model pembelajaran bermain peran khususnya dirancang untuk membantu siswa mempelajari nilai-nilai sosial dan moral dan pencerminannya dalam perilaku. Model ini juga digunakan untuk membantu para siswa mengumpulkan dan </w:t>
      </w:r>
      <w:r w:rsidR="00FE004B" w:rsidRPr="001579F5">
        <w:rPr>
          <w:rFonts w:ascii="Times New Roman" w:hAnsi="Times New Roman" w:cs="Times New Roman"/>
          <w:sz w:val="24"/>
          <w:szCs w:val="24"/>
        </w:rPr>
        <w:t>m</w:t>
      </w:r>
      <w:r w:rsidR="00337F94" w:rsidRPr="001579F5">
        <w:rPr>
          <w:rFonts w:ascii="Times New Roman" w:hAnsi="Times New Roman" w:cs="Times New Roman"/>
          <w:sz w:val="24"/>
          <w:szCs w:val="24"/>
        </w:rPr>
        <w:t>engo</w:t>
      </w:r>
      <w:r w:rsidR="00FE004B" w:rsidRPr="001579F5">
        <w:rPr>
          <w:rFonts w:ascii="Times New Roman" w:hAnsi="Times New Roman" w:cs="Times New Roman"/>
          <w:sz w:val="24"/>
          <w:szCs w:val="24"/>
        </w:rPr>
        <w:t xml:space="preserve">rganisasikan </w:t>
      </w:r>
      <w:r w:rsidR="00FE004B" w:rsidRPr="001579F5">
        <w:rPr>
          <w:rFonts w:ascii="Times New Roman" w:hAnsi="Times New Roman" w:cs="Times New Roman"/>
          <w:sz w:val="24"/>
          <w:szCs w:val="24"/>
        </w:rPr>
        <w:lastRenderedPageBreak/>
        <w:t>isu-isu moral dan sosial, mengembangkan empati terhadap orang lain, dan berupaya memperbaiki keterampilan sosial.</w:t>
      </w:r>
    </w:p>
    <w:p w:rsidR="001B6417" w:rsidRDefault="00DA4031" w:rsidP="001B6417">
      <w:pPr>
        <w:spacing w:after="0" w:line="480" w:lineRule="auto"/>
        <w:ind w:firstLine="709"/>
        <w:jc w:val="both"/>
        <w:rPr>
          <w:rFonts w:ascii="Times New Roman" w:hAnsi="Times New Roman" w:cs="Times New Roman"/>
          <w:b/>
          <w:sz w:val="24"/>
          <w:szCs w:val="24"/>
        </w:rPr>
      </w:pPr>
      <w:r w:rsidRPr="001579F5">
        <w:rPr>
          <w:rFonts w:ascii="Times New Roman" w:hAnsi="Times New Roman" w:cs="Times New Roman"/>
          <w:sz w:val="24"/>
          <w:szCs w:val="24"/>
        </w:rPr>
        <w:t xml:space="preserve">George Shaftel dalam </w:t>
      </w:r>
      <w:r w:rsidR="00757641" w:rsidRPr="001579F5">
        <w:rPr>
          <w:rFonts w:ascii="Times New Roman" w:hAnsi="Times New Roman" w:cs="Times New Roman"/>
          <w:sz w:val="24"/>
          <w:szCs w:val="24"/>
        </w:rPr>
        <w:t>Hamzah B. Uno</w:t>
      </w:r>
      <w:r w:rsidR="00561410" w:rsidRPr="001579F5">
        <w:rPr>
          <w:rFonts w:ascii="Times New Roman" w:hAnsi="Times New Roman" w:cs="Times New Roman"/>
          <w:sz w:val="24"/>
          <w:szCs w:val="24"/>
        </w:rPr>
        <w:t xml:space="preserve"> (</w:t>
      </w:r>
      <w:r w:rsidR="00757641" w:rsidRPr="001579F5">
        <w:rPr>
          <w:rFonts w:ascii="Times New Roman" w:hAnsi="Times New Roman" w:cs="Times New Roman"/>
          <w:sz w:val="24"/>
          <w:szCs w:val="24"/>
        </w:rPr>
        <w:t>2009: 25</w:t>
      </w:r>
      <w:r w:rsidR="00561410" w:rsidRPr="001579F5">
        <w:rPr>
          <w:rFonts w:ascii="Times New Roman" w:hAnsi="Times New Roman" w:cs="Times New Roman"/>
          <w:sz w:val="24"/>
          <w:szCs w:val="24"/>
        </w:rPr>
        <w:t>)</w:t>
      </w:r>
      <w:r w:rsidR="003C64A3">
        <w:rPr>
          <w:rFonts w:ascii="Times New Roman" w:hAnsi="Times New Roman" w:cs="Times New Roman"/>
          <w:sz w:val="24"/>
          <w:szCs w:val="24"/>
        </w:rPr>
        <w:t xml:space="preserve"> </w:t>
      </w:r>
      <w:r w:rsidR="001579F5" w:rsidRPr="001579F5">
        <w:rPr>
          <w:rFonts w:ascii="Times New Roman" w:hAnsi="Times New Roman" w:cs="Times New Roman"/>
          <w:sz w:val="24"/>
          <w:szCs w:val="24"/>
        </w:rPr>
        <w:t>mengemukakan</w:t>
      </w:r>
      <w:r w:rsidR="003C64A3">
        <w:rPr>
          <w:rFonts w:ascii="Times New Roman" w:hAnsi="Times New Roman" w:cs="Times New Roman"/>
          <w:sz w:val="24"/>
          <w:szCs w:val="24"/>
        </w:rPr>
        <w:t>,</w:t>
      </w:r>
      <w:r w:rsidR="001579F5" w:rsidRPr="001579F5">
        <w:rPr>
          <w:rFonts w:ascii="Times New Roman" w:hAnsi="Times New Roman" w:cs="Times New Roman"/>
          <w:sz w:val="24"/>
          <w:szCs w:val="24"/>
        </w:rPr>
        <w:t xml:space="preserve"> bah</w:t>
      </w:r>
      <w:r w:rsidR="00FE004B" w:rsidRPr="001579F5">
        <w:rPr>
          <w:rFonts w:ascii="Times New Roman" w:hAnsi="Times New Roman" w:cs="Times New Roman"/>
          <w:sz w:val="24"/>
          <w:szCs w:val="24"/>
        </w:rPr>
        <w:t>wa</w:t>
      </w:r>
      <w:r w:rsidR="00561410" w:rsidRPr="001579F5">
        <w:rPr>
          <w:rFonts w:ascii="Times New Roman" w:hAnsi="Times New Roman" w:cs="Times New Roman"/>
          <w:sz w:val="24"/>
          <w:szCs w:val="24"/>
        </w:rPr>
        <w:t xml:space="preserve"> model bermain peran dibuat berdasarkan asumsi bahwa sangatlah mungkin menciptakan analogi otentik ke da</w:t>
      </w:r>
      <w:bookmarkStart w:id="0" w:name="_GoBack"/>
      <w:bookmarkEnd w:id="0"/>
      <w:r w:rsidR="00561410" w:rsidRPr="001579F5">
        <w:rPr>
          <w:rFonts w:ascii="Times New Roman" w:hAnsi="Times New Roman" w:cs="Times New Roman"/>
          <w:sz w:val="24"/>
          <w:szCs w:val="24"/>
        </w:rPr>
        <w:t xml:space="preserve">lam situasi permasalahan kehidupan nyata, bermain peran dapat mendorong siswa mengekspresikan perasaannya dan bahkan melepaskan, dan proses psikologis melibatkan sikap, nilai, dan keyakinan </w:t>
      </w:r>
      <w:r w:rsidR="00561410" w:rsidRPr="001579F5">
        <w:rPr>
          <w:rFonts w:ascii="Times New Roman" w:hAnsi="Times New Roman" w:cs="Times New Roman"/>
          <w:i/>
          <w:sz w:val="24"/>
          <w:szCs w:val="24"/>
        </w:rPr>
        <w:t>(belief)</w:t>
      </w:r>
      <w:r w:rsidR="00561410" w:rsidRPr="001579F5">
        <w:rPr>
          <w:rFonts w:ascii="Times New Roman" w:hAnsi="Times New Roman" w:cs="Times New Roman"/>
          <w:sz w:val="24"/>
          <w:szCs w:val="24"/>
        </w:rPr>
        <w:t xml:space="preserve"> kita serta mengarahkan pada kesadaran melalui keterlibatan spontan yang disertai analisis.</w:t>
      </w:r>
    </w:p>
    <w:p w:rsidR="001579F5" w:rsidRDefault="00561410" w:rsidP="001B6417">
      <w:pPr>
        <w:spacing w:after="0" w:line="480" w:lineRule="auto"/>
        <w:ind w:firstLine="709"/>
        <w:jc w:val="both"/>
        <w:rPr>
          <w:rFonts w:ascii="Times New Roman" w:hAnsi="Times New Roman" w:cs="Times New Roman"/>
          <w:b/>
          <w:sz w:val="24"/>
          <w:szCs w:val="24"/>
        </w:rPr>
      </w:pPr>
      <w:r w:rsidRPr="001579F5">
        <w:rPr>
          <w:rFonts w:ascii="Times New Roman" w:hAnsi="Times New Roman" w:cs="Times New Roman"/>
          <w:color w:val="000000" w:themeColor="text1"/>
          <w:sz w:val="24"/>
          <w:szCs w:val="24"/>
        </w:rPr>
        <w:t>Deng</w:t>
      </w:r>
      <w:r w:rsidR="001579F5" w:rsidRPr="001579F5">
        <w:rPr>
          <w:rFonts w:ascii="Times New Roman" w:hAnsi="Times New Roman" w:cs="Times New Roman"/>
          <w:color w:val="000000" w:themeColor="text1"/>
          <w:sz w:val="24"/>
          <w:szCs w:val="24"/>
        </w:rPr>
        <w:t>an demikian model pembelajaran bermain p</w:t>
      </w:r>
      <w:r w:rsidRPr="001579F5">
        <w:rPr>
          <w:rFonts w:ascii="Times New Roman" w:hAnsi="Times New Roman" w:cs="Times New Roman"/>
          <w:color w:val="000000" w:themeColor="text1"/>
          <w:sz w:val="24"/>
          <w:szCs w:val="24"/>
        </w:rPr>
        <w:t xml:space="preserve">eran </w:t>
      </w:r>
      <w:r w:rsidR="001579F5" w:rsidRPr="001579F5">
        <w:rPr>
          <w:rFonts w:ascii="Times New Roman" w:hAnsi="Times New Roman" w:cs="Times New Roman"/>
          <w:i/>
          <w:color w:val="000000" w:themeColor="text1"/>
          <w:sz w:val="24"/>
          <w:szCs w:val="24"/>
        </w:rPr>
        <w:t>(role p</w:t>
      </w:r>
      <w:r w:rsidRPr="001579F5">
        <w:rPr>
          <w:rFonts w:ascii="Times New Roman" w:hAnsi="Times New Roman" w:cs="Times New Roman"/>
          <w:i/>
          <w:color w:val="000000" w:themeColor="text1"/>
          <w:sz w:val="24"/>
          <w:szCs w:val="24"/>
        </w:rPr>
        <w:t xml:space="preserve">laying) </w:t>
      </w:r>
      <w:r w:rsidRPr="001579F5">
        <w:rPr>
          <w:rFonts w:ascii="Times New Roman" w:hAnsi="Times New Roman" w:cs="Times New Roman"/>
          <w:color w:val="000000" w:themeColor="text1"/>
          <w:sz w:val="24"/>
          <w:szCs w:val="24"/>
        </w:rPr>
        <w:t>dalam PTK ini adalah metode pembelajaran yang dapat digunakan secara efektif dalam pembelajaran. Melalui bermain peran, siswa mencoba mengeksplorasi hubungan-hubungan antar</w:t>
      </w:r>
      <w:r w:rsidR="001579F5" w:rsidRPr="001579F5">
        <w:rPr>
          <w:rFonts w:ascii="Times New Roman" w:hAnsi="Times New Roman" w:cs="Times New Roman"/>
          <w:color w:val="000000" w:themeColor="text1"/>
          <w:sz w:val="24"/>
          <w:szCs w:val="24"/>
        </w:rPr>
        <w:t xml:space="preserve"> </w:t>
      </w:r>
      <w:r w:rsidRPr="001579F5">
        <w:rPr>
          <w:rFonts w:ascii="Times New Roman" w:hAnsi="Times New Roman" w:cs="Times New Roman"/>
          <w:color w:val="000000" w:themeColor="text1"/>
          <w:sz w:val="24"/>
          <w:szCs w:val="24"/>
        </w:rPr>
        <w:t>manusia dengan cara memperagakannya dan mendiskusikannya sehingga bersama-sama para siswa dapat mengeksplorasi perasaan-perasaan, sikap-sikap, nilai-nilai dan berbagai strategi pemecahan masalah  untuk menghasilkan berbagai bentuk  keterampilan dan hasil belajar sehingga terjadi perubahan pada diri siswa.</w:t>
      </w:r>
    </w:p>
    <w:p w:rsidR="001B6417" w:rsidRPr="00D509AC" w:rsidRDefault="00130025" w:rsidP="00D509AC">
      <w:pPr>
        <w:pStyle w:val="ListParagraph"/>
        <w:numPr>
          <w:ilvl w:val="0"/>
          <w:numId w:val="18"/>
        </w:numPr>
        <w:spacing w:line="480" w:lineRule="auto"/>
        <w:ind w:left="426" w:hanging="426"/>
        <w:jc w:val="both"/>
        <w:rPr>
          <w:rFonts w:ascii="Times New Roman" w:hAnsi="Times New Roman" w:cs="Times New Roman"/>
          <w:b/>
          <w:sz w:val="24"/>
          <w:szCs w:val="24"/>
        </w:rPr>
      </w:pPr>
      <w:r w:rsidRPr="00D509AC">
        <w:rPr>
          <w:rFonts w:ascii="Times New Roman" w:hAnsi="Times New Roman" w:cs="Times New Roman"/>
          <w:b/>
          <w:sz w:val="24"/>
          <w:szCs w:val="24"/>
        </w:rPr>
        <w:t xml:space="preserve">Karakteristik Model Pembelajaran Bermain Peran </w:t>
      </w:r>
      <w:r w:rsidRPr="00D509AC">
        <w:rPr>
          <w:rFonts w:ascii="Times New Roman" w:hAnsi="Times New Roman" w:cs="Times New Roman"/>
          <w:b/>
          <w:i/>
          <w:sz w:val="24"/>
          <w:szCs w:val="24"/>
        </w:rPr>
        <w:t>(Role Playing)</w:t>
      </w:r>
    </w:p>
    <w:p w:rsidR="001579F5" w:rsidRPr="001B6417" w:rsidRDefault="001579F5" w:rsidP="001B6417">
      <w:pPr>
        <w:pStyle w:val="ListParagraph"/>
        <w:spacing w:line="480" w:lineRule="auto"/>
        <w:ind w:left="0" w:firstLine="567"/>
        <w:jc w:val="both"/>
        <w:rPr>
          <w:rFonts w:ascii="Times New Roman" w:hAnsi="Times New Roman" w:cs="Times New Roman"/>
          <w:b/>
          <w:sz w:val="24"/>
          <w:szCs w:val="24"/>
        </w:rPr>
      </w:pPr>
      <w:r w:rsidRPr="001B6417">
        <w:rPr>
          <w:rFonts w:ascii="Times New Roman" w:hAnsi="Times New Roman" w:cs="Times New Roman"/>
          <w:sz w:val="24"/>
          <w:szCs w:val="24"/>
        </w:rPr>
        <w:t>Adapun karakteristik model pembelajaran bermain peran adalah sebagai berikut.</w:t>
      </w:r>
    </w:p>
    <w:p w:rsidR="001833CA" w:rsidRPr="009F63AE" w:rsidRDefault="00130025" w:rsidP="00E24397">
      <w:pPr>
        <w:pStyle w:val="ListParagraph"/>
        <w:numPr>
          <w:ilvl w:val="0"/>
          <w:numId w:val="4"/>
        </w:numPr>
        <w:spacing w:after="0" w:line="240" w:lineRule="auto"/>
        <w:jc w:val="both"/>
        <w:rPr>
          <w:rFonts w:ascii="Times New Roman" w:hAnsi="Times New Roman" w:cs="Times New Roman"/>
          <w:b/>
          <w:sz w:val="24"/>
          <w:szCs w:val="24"/>
        </w:rPr>
      </w:pPr>
      <w:r w:rsidRPr="009F63AE">
        <w:rPr>
          <w:rFonts w:ascii="Times New Roman" w:eastAsia="Times New Roman" w:hAnsi="Times New Roman" w:cs="Times New Roman"/>
          <w:bCs/>
          <w:sz w:val="24"/>
          <w:szCs w:val="24"/>
        </w:rPr>
        <w:t>Peserta didik diberi kesempatan untuk mengembangkan imajinasinya dalam memerankan seorang tokoh atau benda-benda tertentu dengan mendapat ulasan dari guru agar mereka menghayati sifat-sifat dari tokoh atau benda tersebut.</w:t>
      </w:r>
    </w:p>
    <w:p w:rsidR="001833CA" w:rsidRPr="001833CA" w:rsidRDefault="00130025" w:rsidP="00E24397">
      <w:pPr>
        <w:pStyle w:val="ListParagraph"/>
        <w:numPr>
          <w:ilvl w:val="0"/>
          <w:numId w:val="4"/>
        </w:numPr>
        <w:tabs>
          <w:tab w:val="clear" w:pos="720"/>
        </w:tabs>
        <w:spacing w:after="0" w:line="240" w:lineRule="auto"/>
        <w:ind w:left="851" w:hanging="284"/>
        <w:jc w:val="both"/>
        <w:rPr>
          <w:rFonts w:ascii="Times New Roman" w:hAnsi="Times New Roman" w:cs="Times New Roman"/>
          <w:b/>
          <w:sz w:val="24"/>
          <w:szCs w:val="24"/>
        </w:rPr>
      </w:pPr>
      <w:r w:rsidRPr="001833CA">
        <w:rPr>
          <w:rFonts w:ascii="Times New Roman" w:eastAsia="Times New Roman" w:hAnsi="Times New Roman" w:cs="Times New Roman"/>
          <w:bCs/>
          <w:sz w:val="24"/>
          <w:szCs w:val="24"/>
        </w:rPr>
        <w:lastRenderedPageBreak/>
        <w:t>Peserta didik dituntut dapat menjadi pribadi yang imajinatif, mempunyai prakarsa, mempunyai minat luas, mandiri dalam berfikir, ingin tahu, penuh energi dan percaya diri.</w:t>
      </w:r>
    </w:p>
    <w:p w:rsidR="001833CA" w:rsidRPr="001833CA" w:rsidRDefault="00130025" w:rsidP="00E24397">
      <w:pPr>
        <w:pStyle w:val="ListParagraph"/>
        <w:numPr>
          <w:ilvl w:val="0"/>
          <w:numId w:val="4"/>
        </w:numPr>
        <w:tabs>
          <w:tab w:val="clear" w:pos="720"/>
        </w:tabs>
        <w:spacing w:after="0" w:line="240" w:lineRule="auto"/>
        <w:ind w:left="851" w:hanging="284"/>
        <w:jc w:val="both"/>
        <w:rPr>
          <w:rFonts w:ascii="Times New Roman" w:hAnsi="Times New Roman" w:cs="Times New Roman"/>
          <w:b/>
          <w:sz w:val="24"/>
          <w:szCs w:val="24"/>
        </w:rPr>
      </w:pPr>
      <w:r w:rsidRPr="001833CA">
        <w:rPr>
          <w:rFonts w:ascii="Times New Roman" w:eastAsia="Times New Roman" w:hAnsi="Times New Roman" w:cs="Times New Roman"/>
          <w:bCs/>
          <w:sz w:val="24"/>
          <w:szCs w:val="24"/>
        </w:rPr>
        <w:t>Peserta didik sangat difokuskan pada kenyataan-kenyataan yang terjadi di lingkungan masyarakat.</w:t>
      </w:r>
    </w:p>
    <w:p w:rsidR="001833CA" w:rsidRPr="001833CA" w:rsidRDefault="00130025" w:rsidP="00E24397">
      <w:pPr>
        <w:pStyle w:val="ListParagraph"/>
        <w:numPr>
          <w:ilvl w:val="0"/>
          <w:numId w:val="4"/>
        </w:numPr>
        <w:tabs>
          <w:tab w:val="clear" w:pos="720"/>
        </w:tabs>
        <w:spacing w:after="0" w:line="240" w:lineRule="auto"/>
        <w:ind w:left="851" w:hanging="284"/>
        <w:jc w:val="both"/>
        <w:rPr>
          <w:rFonts w:ascii="Times New Roman" w:hAnsi="Times New Roman" w:cs="Times New Roman"/>
          <w:b/>
          <w:sz w:val="24"/>
          <w:szCs w:val="24"/>
        </w:rPr>
      </w:pPr>
      <w:r w:rsidRPr="001833CA">
        <w:rPr>
          <w:rFonts w:ascii="Times New Roman" w:eastAsia="Times New Roman" w:hAnsi="Times New Roman" w:cs="Times New Roman"/>
          <w:bCs/>
          <w:sz w:val="24"/>
          <w:szCs w:val="24"/>
        </w:rPr>
        <w:t>Peserta didik dikondisikan pada situasi tertentu di luar kelas, meskipun saat itu pembelajaran di dalam kelas. Hal ini dimaksudkan sebagai suatu bentuk aktivitas dimana peserta didik membayangkan dirinya seolah-olah berada di luar kelas dan memainkan peran orang lain.</w:t>
      </w:r>
    </w:p>
    <w:p w:rsidR="001579F5" w:rsidRPr="002F7F2A" w:rsidRDefault="00130025" w:rsidP="00E24397">
      <w:pPr>
        <w:pStyle w:val="ListParagraph"/>
        <w:numPr>
          <w:ilvl w:val="0"/>
          <w:numId w:val="4"/>
        </w:numPr>
        <w:tabs>
          <w:tab w:val="clear" w:pos="720"/>
        </w:tabs>
        <w:spacing w:after="0" w:line="240" w:lineRule="auto"/>
        <w:ind w:left="851" w:hanging="284"/>
        <w:jc w:val="both"/>
        <w:rPr>
          <w:rFonts w:ascii="Times New Roman" w:hAnsi="Times New Roman" w:cs="Times New Roman"/>
          <w:b/>
          <w:sz w:val="24"/>
          <w:szCs w:val="24"/>
        </w:rPr>
      </w:pPr>
      <w:r w:rsidRPr="001833CA">
        <w:rPr>
          <w:rFonts w:ascii="Times New Roman" w:eastAsia="Times New Roman" w:hAnsi="Times New Roman" w:cs="Times New Roman"/>
          <w:bCs/>
          <w:sz w:val="24"/>
          <w:szCs w:val="24"/>
        </w:rPr>
        <w:t>Peserta didik diperlakukan sebagai subyek pembelajaran, secara aktif melakukan praktik-praktik berbahasa bersama teman</w:t>
      </w:r>
      <w:r w:rsidR="002F7F2A">
        <w:rPr>
          <w:rFonts w:ascii="Times New Roman" w:eastAsia="Times New Roman" w:hAnsi="Times New Roman" w:cs="Times New Roman"/>
          <w:bCs/>
          <w:sz w:val="24"/>
          <w:szCs w:val="24"/>
        </w:rPr>
        <w:t xml:space="preserve">-temannya pada situasi tertentu, </w:t>
      </w:r>
      <w:r w:rsidR="007E5308" w:rsidRPr="002F7F2A">
        <w:rPr>
          <w:rFonts w:ascii="Times New Roman" w:eastAsia="Times New Roman" w:hAnsi="Times New Roman" w:cs="Times New Roman"/>
          <w:bCs/>
          <w:sz w:val="24"/>
          <w:szCs w:val="24"/>
        </w:rPr>
        <w:t>(http://psikologibebas.blogspot.com/2012/06/pengertian-bermain-peran-role-playing.html?m1)</w:t>
      </w:r>
    </w:p>
    <w:p w:rsidR="001833CA" w:rsidRPr="005E336F" w:rsidRDefault="001833CA" w:rsidP="001833CA">
      <w:pPr>
        <w:spacing w:after="0" w:line="240" w:lineRule="auto"/>
        <w:jc w:val="both"/>
        <w:rPr>
          <w:rFonts w:ascii="Times New Roman" w:hAnsi="Times New Roman" w:cs="Times New Roman"/>
          <w:b/>
          <w:sz w:val="24"/>
          <w:szCs w:val="24"/>
        </w:rPr>
      </w:pPr>
    </w:p>
    <w:p w:rsidR="00130025" w:rsidRPr="009F63AE" w:rsidRDefault="00130025" w:rsidP="00D509AC">
      <w:pPr>
        <w:pStyle w:val="ListParagraph"/>
        <w:numPr>
          <w:ilvl w:val="0"/>
          <w:numId w:val="18"/>
        </w:numPr>
        <w:spacing w:after="0" w:line="480" w:lineRule="auto"/>
        <w:ind w:left="426" w:hanging="426"/>
        <w:jc w:val="both"/>
        <w:rPr>
          <w:rStyle w:val="apple-style-span"/>
          <w:rFonts w:ascii="Times New Roman" w:hAnsi="Times New Roman" w:cs="Times New Roman"/>
          <w:b/>
          <w:i/>
          <w:sz w:val="24"/>
          <w:szCs w:val="24"/>
        </w:rPr>
      </w:pPr>
      <w:r w:rsidRPr="009F63AE">
        <w:rPr>
          <w:rStyle w:val="apple-style-span"/>
          <w:rFonts w:ascii="Times New Roman" w:hAnsi="Times New Roman" w:cs="Times New Roman"/>
          <w:b/>
          <w:sz w:val="24"/>
          <w:szCs w:val="24"/>
        </w:rPr>
        <w:t xml:space="preserve">Kelebihan dan Kekurangan Model Pembelajaran Bermain Peran </w:t>
      </w:r>
      <w:r w:rsidRPr="009F63AE">
        <w:rPr>
          <w:rStyle w:val="apple-style-span"/>
          <w:rFonts w:ascii="Times New Roman" w:hAnsi="Times New Roman" w:cs="Times New Roman"/>
          <w:b/>
          <w:i/>
          <w:sz w:val="24"/>
          <w:szCs w:val="24"/>
        </w:rPr>
        <w:t>(Role Playing)</w:t>
      </w:r>
    </w:p>
    <w:p w:rsidR="001579F5" w:rsidRPr="001579F5" w:rsidRDefault="007E5308" w:rsidP="001833CA">
      <w:pPr>
        <w:spacing w:after="0" w:line="480" w:lineRule="auto"/>
        <w:ind w:firstLine="709"/>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B</w:t>
      </w:r>
      <w:r w:rsidR="001579F5" w:rsidRPr="001579F5">
        <w:rPr>
          <w:rStyle w:val="apple-style-span"/>
          <w:rFonts w:ascii="Times New Roman" w:hAnsi="Times New Roman" w:cs="Times New Roman"/>
          <w:sz w:val="24"/>
          <w:szCs w:val="24"/>
        </w:rPr>
        <w:t xml:space="preserve">eberapa kelebihan dan kekurangan yang dimiliki oleh model pembelajaran bermain peran </w:t>
      </w:r>
      <w:r w:rsidR="001579F5" w:rsidRPr="009F2BD4">
        <w:rPr>
          <w:rStyle w:val="apple-style-span"/>
          <w:rFonts w:ascii="Times New Roman" w:hAnsi="Times New Roman" w:cs="Times New Roman"/>
          <w:i/>
          <w:sz w:val="24"/>
          <w:szCs w:val="24"/>
        </w:rPr>
        <w:t>(role playing)</w:t>
      </w:r>
      <w:r w:rsidR="001579F5" w:rsidRPr="001579F5">
        <w:rPr>
          <w:rStyle w:val="apple-style-span"/>
          <w:rFonts w:ascii="Times New Roman" w:hAnsi="Times New Roman" w:cs="Times New Roman"/>
          <w:sz w:val="24"/>
          <w:szCs w:val="24"/>
        </w:rPr>
        <w:t xml:space="preserve"> ini di</w:t>
      </w:r>
      <w:r w:rsidR="004F1A09">
        <w:rPr>
          <w:rStyle w:val="apple-style-span"/>
          <w:rFonts w:ascii="Times New Roman" w:hAnsi="Times New Roman" w:cs="Times New Roman"/>
          <w:sz w:val="24"/>
          <w:szCs w:val="24"/>
        </w:rPr>
        <w:t xml:space="preserve"> </w:t>
      </w:r>
      <w:r w:rsidR="001579F5" w:rsidRPr="001579F5">
        <w:rPr>
          <w:rStyle w:val="apple-style-span"/>
          <w:rFonts w:ascii="Times New Roman" w:hAnsi="Times New Roman" w:cs="Times New Roman"/>
          <w:sz w:val="24"/>
          <w:szCs w:val="24"/>
        </w:rPr>
        <w:t>antaranya:</w:t>
      </w:r>
    </w:p>
    <w:p w:rsidR="00130025" w:rsidRPr="00AE155A" w:rsidRDefault="00130025" w:rsidP="001833CA">
      <w:pPr>
        <w:pStyle w:val="ListParagraph"/>
        <w:spacing w:after="0" w:line="480" w:lineRule="auto"/>
        <w:ind w:left="1440" w:hanging="1440"/>
        <w:jc w:val="both"/>
        <w:rPr>
          <w:rStyle w:val="apple-style-span"/>
          <w:rFonts w:ascii="Times New Roman" w:hAnsi="Times New Roman" w:cs="Times New Roman"/>
          <w:b/>
          <w:sz w:val="24"/>
          <w:szCs w:val="24"/>
        </w:rPr>
      </w:pPr>
      <w:r w:rsidRPr="00AE155A">
        <w:rPr>
          <w:rStyle w:val="apple-style-span"/>
          <w:rFonts w:ascii="Times New Roman" w:hAnsi="Times New Roman" w:cs="Times New Roman"/>
          <w:b/>
          <w:sz w:val="24"/>
          <w:szCs w:val="24"/>
        </w:rPr>
        <w:t xml:space="preserve">Kelebihan model pembelajaran Bermain Peran </w:t>
      </w:r>
      <w:r w:rsidRPr="0079033B">
        <w:rPr>
          <w:rStyle w:val="apple-style-span"/>
          <w:rFonts w:ascii="Times New Roman" w:hAnsi="Times New Roman" w:cs="Times New Roman"/>
          <w:b/>
          <w:i/>
          <w:sz w:val="24"/>
          <w:szCs w:val="24"/>
        </w:rPr>
        <w:t>(Role Playing)</w:t>
      </w:r>
    </w:p>
    <w:p w:rsidR="001833CA" w:rsidRDefault="00130025" w:rsidP="00E24397">
      <w:pPr>
        <w:pStyle w:val="ListParagraph"/>
        <w:numPr>
          <w:ilvl w:val="0"/>
          <w:numId w:val="2"/>
        </w:numPr>
        <w:spacing w:after="0" w:line="240" w:lineRule="auto"/>
        <w:ind w:left="993" w:hanging="284"/>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Menarik perhatian peserta didik karena masalah-masalah sosial berguna bagi mereka;</w:t>
      </w:r>
    </w:p>
    <w:p w:rsidR="001833CA" w:rsidRPr="001833CA" w:rsidRDefault="00130025" w:rsidP="00E24397">
      <w:pPr>
        <w:pStyle w:val="ListParagraph"/>
        <w:numPr>
          <w:ilvl w:val="0"/>
          <w:numId w:val="2"/>
        </w:numPr>
        <w:spacing w:after="0" w:line="240" w:lineRule="auto"/>
        <w:ind w:left="993" w:hanging="284"/>
        <w:jc w:val="both"/>
        <w:rPr>
          <w:rFonts w:ascii="Times New Roman" w:hAnsi="Times New Roman" w:cs="Times New Roman"/>
          <w:sz w:val="24"/>
          <w:szCs w:val="24"/>
        </w:rPr>
      </w:pPr>
      <w:r w:rsidRPr="001833CA">
        <w:rPr>
          <w:rFonts w:ascii="Times New Roman" w:eastAsia="Times New Roman" w:hAnsi="Times New Roman" w:cs="Times New Roman"/>
          <w:bCs/>
          <w:sz w:val="24"/>
          <w:szCs w:val="24"/>
        </w:rPr>
        <w:t>Bagi peserta didik, mereka berperan sebagai orang lain, ia dapat merasakan perasaan orang lain, mengakui pendapat orang lain, saling pengertian, tenggang rasa, toleransi; Meningkat</w:t>
      </w:r>
      <w:r w:rsidR="002632B5" w:rsidRPr="001833CA">
        <w:rPr>
          <w:rFonts w:ascii="Times New Roman" w:eastAsia="Times New Roman" w:hAnsi="Times New Roman" w:cs="Times New Roman"/>
          <w:bCs/>
          <w:sz w:val="24"/>
          <w:szCs w:val="24"/>
        </w:rPr>
        <w:t>kan kemampuan pemecahan masalah;</w:t>
      </w:r>
    </w:p>
    <w:p w:rsidR="001833CA" w:rsidRPr="001833CA" w:rsidRDefault="00130025" w:rsidP="00E24397">
      <w:pPr>
        <w:pStyle w:val="ListParagraph"/>
        <w:numPr>
          <w:ilvl w:val="0"/>
          <w:numId w:val="2"/>
        </w:numPr>
        <w:spacing w:after="0" w:line="240" w:lineRule="auto"/>
        <w:ind w:left="993" w:hanging="284"/>
        <w:jc w:val="both"/>
        <w:rPr>
          <w:rFonts w:ascii="Times New Roman" w:hAnsi="Times New Roman" w:cs="Times New Roman"/>
          <w:sz w:val="24"/>
          <w:szCs w:val="24"/>
        </w:rPr>
      </w:pPr>
      <w:r w:rsidRPr="001833CA">
        <w:rPr>
          <w:rFonts w:ascii="Times New Roman" w:eastAsia="Times New Roman" w:hAnsi="Times New Roman" w:cs="Times New Roman"/>
          <w:bCs/>
          <w:sz w:val="24"/>
          <w:szCs w:val="24"/>
        </w:rPr>
        <w:t>Melatih siswa untuk mendesain penemuan;</w:t>
      </w:r>
    </w:p>
    <w:p w:rsidR="001833CA" w:rsidRPr="001833CA" w:rsidRDefault="00130025" w:rsidP="00E24397">
      <w:pPr>
        <w:pStyle w:val="ListParagraph"/>
        <w:numPr>
          <w:ilvl w:val="0"/>
          <w:numId w:val="2"/>
        </w:numPr>
        <w:spacing w:after="0" w:line="240" w:lineRule="auto"/>
        <w:ind w:left="993" w:hanging="284"/>
        <w:jc w:val="both"/>
        <w:rPr>
          <w:rFonts w:ascii="Times New Roman" w:hAnsi="Times New Roman" w:cs="Times New Roman"/>
          <w:sz w:val="24"/>
          <w:szCs w:val="24"/>
        </w:rPr>
      </w:pPr>
      <w:r w:rsidRPr="001833CA">
        <w:rPr>
          <w:rFonts w:ascii="Times New Roman" w:eastAsia="Times New Roman" w:hAnsi="Times New Roman" w:cs="Times New Roman"/>
          <w:bCs/>
          <w:sz w:val="24"/>
          <w:szCs w:val="24"/>
        </w:rPr>
        <w:t>Berpikir dan bertindak kreatif;</w:t>
      </w:r>
    </w:p>
    <w:p w:rsidR="001833CA" w:rsidRPr="001833CA" w:rsidRDefault="00130025" w:rsidP="00E24397">
      <w:pPr>
        <w:pStyle w:val="ListParagraph"/>
        <w:numPr>
          <w:ilvl w:val="0"/>
          <w:numId w:val="2"/>
        </w:numPr>
        <w:spacing w:after="0" w:line="240" w:lineRule="auto"/>
        <w:ind w:left="993" w:hanging="284"/>
        <w:jc w:val="both"/>
        <w:rPr>
          <w:rFonts w:ascii="Times New Roman" w:hAnsi="Times New Roman" w:cs="Times New Roman"/>
          <w:sz w:val="24"/>
          <w:szCs w:val="24"/>
        </w:rPr>
      </w:pPr>
      <w:r w:rsidRPr="001833CA">
        <w:rPr>
          <w:rFonts w:ascii="Times New Roman" w:eastAsia="Times New Roman" w:hAnsi="Times New Roman" w:cs="Times New Roman"/>
          <w:bCs/>
          <w:sz w:val="24"/>
          <w:szCs w:val="24"/>
        </w:rPr>
        <w:t>Memecahkan masalah yang dihadapi secara realistis karena peserta didik dapat menghayatinya;</w:t>
      </w:r>
    </w:p>
    <w:p w:rsidR="001833CA" w:rsidRPr="001833CA" w:rsidRDefault="00130025" w:rsidP="00E24397">
      <w:pPr>
        <w:pStyle w:val="ListParagraph"/>
        <w:numPr>
          <w:ilvl w:val="0"/>
          <w:numId w:val="2"/>
        </w:numPr>
        <w:spacing w:after="0" w:line="240" w:lineRule="auto"/>
        <w:ind w:left="993" w:hanging="284"/>
        <w:jc w:val="both"/>
        <w:rPr>
          <w:rFonts w:ascii="Times New Roman" w:hAnsi="Times New Roman" w:cs="Times New Roman"/>
          <w:sz w:val="24"/>
          <w:szCs w:val="24"/>
        </w:rPr>
      </w:pPr>
      <w:r w:rsidRPr="001833CA">
        <w:rPr>
          <w:rFonts w:ascii="Times New Roman" w:eastAsia="Times New Roman" w:hAnsi="Times New Roman" w:cs="Times New Roman"/>
          <w:bCs/>
          <w:sz w:val="24"/>
          <w:szCs w:val="24"/>
        </w:rPr>
        <w:t>Merangsang perkembangan kemajuan berpikir siswa untuk menyelesaikan masalah yang dihadapi dengan tepat;</w:t>
      </w:r>
    </w:p>
    <w:p w:rsidR="001833CA" w:rsidRPr="001833CA" w:rsidRDefault="00130025" w:rsidP="00E24397">
      <w:pPr>
        <w:pStyle w:val="ListParagraph"/>
        <w:numPr>
          <w:ilvl w:val="0"/>
          <w:numId w:val="2"/>
        </w:numPr>
        <w:spacing w:after="0" w:line="240" w:lineRule="auto"/>
        <w:ind w:left="993" w:hanging="284"/>
        <w:jc w:val="both"/>
        <w:rPr>
          <w:rFonts w:ascii="Times New Roman" w:hAnsi="Times New Roman" w:cs="Times New Roman"/>
          <w:sz w:val="24"/>
          <w:szCs w:val="24"/>
        </w:rPr>
      </w:pPr>
      <w:r w:rsidRPr="001833CA">
        <w:rPr>
          <w:rFonts w:ascii="Times New Roman" w:eastAsia="Times New Roman" w:hAnsi="Times New Roman" w:cs="Times New Roman"/>
          <w:bCs/>
          <w:sz w:val="24"/>
          <w:szCs w:val="24"/>
        </w:rPr>
        <w:t>Peserta didik bebas  mengambil keputusan dan berekspresi secara  utuh;</w:t>
      </w:r>
    </w:p>
    <w:p w:rsidR="001833CA" w:rsidRPr="001833CA" w:rsidRDefault="00130025" w:rsidP="00E24397">
      <w:pPr>
        <w:pStyle w:val="ListParagraph"/>
        <w:numPr>
          <w:ilvl w:val="0"/>
          <w:numId w:val="2"/>
        </w:numPr>
        <w:spacing w:after="0" w:line="240" w:lineRule="auto"/>
        <w:ind w:left="993" w:hanging="284"/>
        <w:jc w:val="both"/>
        <w:rPr>
          <w:rFonts w:ascii="Times New Roman" w:hAnsi="Times New Roman" w:cs="Times New Roman"/>
          <w:sz w:val="24"/>
          <w:szCs w:val="24"/>
        </w:rPr>
      </w:pPr>
      <w:r w:rsidRPr="001833CA">
        <w:rPr>
          <w:rFonts w:ascii="Times New Roman" w:eastAsia="Times New Roman" w:hAnsi="Times New Roman" w:cs="Times New Roman"/>
          <w:bCs/>
          <w:sz w:val="24"/>
          <w:szCs w:val="24"/>
        </w:rPr>
        <w:t>Menarik perhatian bagi peserta didik, sehingga memungkinkan kelas menjadi dinamis dan penuh antusias;</w:t>
      </w:r>
    </w:p>
    <w:p w:rsidR="007E5308" w:rsidRPr="002F7F2A" w:rsidRDefault="00130025" w:rsidP="00E24397">
      <w:pPr>
        <w:pStyle w:val="ListParagraph"/>
        <w:numPr>
          <w:ilvl w:val="0"/>
          <w:numId w:val="2"/>
        </w:numPr>
        <w:spacing w:after="0" w:line="240" w:lineRule="auto"/>
        <w:ind w:left="993" w:hanging="284"/>
        <w:jc w:val="both"/>
        <w:rPr>
          <w:rFonts w:ascii="Times New Roman" w:hAnsi="Times New Roman" w:cs="Times New Roman"/>
          <w:sz w:val="24"/>
          <w:szCs w:val="24"/>
        </w:rPr>
      </w:pPr>
      <w:r w:rsidRPr="001833CA">
        <w:rPr>
          <w:rFonts w:ascii="Times New Roman" w:eastAsia="Times New Roman" w:hAnsi="Times New Roman" w:cs="Times New Roman"/>
          <w:bCs/>
          <w:sz w:val="24"/>
          <w:szCs w:val="24"/>
        </w:rPr>
        <w:t>Membangkitkan gairah dan semangat optimisme dalam diri siswa serta menumbuhkan rasa kebersamaan dan ke</w:t>
      </w:r>
      <w:r w:rsidR="002F7F2A">
        <w:rPr>
          <w:rFonts w:ascii="Times New Roman" w:eastAsia="Times New Roman" w:hAnsi="Times New Roman" w:cs="Times New Roman"/>
          <w:bCs/>
          <w:sz w:val="24"/>
          <w:szCs w:val="24"/>
        </w:rPr>
        <w:t xml:space="preserve">setiakawanan sosial yang tinggi, </w:t>
      </w:r>
      <w:r w:rsidR="007E5308" w:rsidRPr="002F7F2A">
        <w:rPr>
          <w:rFonts w:ascii="Times New Roman" w:eastAsia="Times New Roman" w:hAnsi="Times New Roman" w:cs="Times New Roman"/>
          <w:bCs/>
          <w:sz w:val="24"/>
          <w:szCs w:val="24"/>
        </w:rPr>
        <w:t>(</w:t>
      </w:r>
      <w:hyperlink r:id="rId8" w:history="1">
        <w:r w:rsidR="007E5308" w:rsidRPr="002F7F2A">
          <w:rPr>
            <w:rStyle w:val="Hyperlink"/>
            <w:rFonts w:ascii="Times New Roman" w:eastAsia="Times New Roman" w:hAnsi="Times New Roman" w:cs="Times New Roman"/>
            <w:bCs/>
            <w:color w:val="auto"/>
            <w:sz w:val="24"/>
            <w:szCs w:val="24"/>
          </w:rPr>
          <w:t>http://pedulidenganmenulis.blogspot.com/2013/02/kelebihan-kelemahan-metode-bermain.html?m=1</w:t>
        </w:r>
      </w:hyperlink>
      <w:r w:rsidR="007E5308" w:rsidRPr="002F7F2A">
        <w:rPr>
          <w:rFonts w:ascii="Times New Roman" w:eastAsia="Times New Roman" w:hAnsi="Times New Roman" w:cs="Times New Roman"/>
          <w:bCs/>
          <w:sz w:val="24"/>
          <w:szCs w:val="24"/>
        </w:rPr>
        <w:t>)</w:t>
      </w:r>
    </w:p>
    <w:p w:rsidR="002F7F2A" w:rsidRDefault="002F7F2A" w:rsidP="001833CA">
      <w:pPr>
        <w:spacing w:after="0" w:line="240" w:lineRule="auto"/>
        <w:ind w:left="709"/>
        <w:jc w:val="both"/>
        <w:rPr>
          <w:rStyle w:val="apple-style-span"/>
          <w:rFonts w:ascii="Times New Roman" w:eastAsia="Times New Roman" w:hAnsi="Times New Roman" w:cs="Times New Roman"/>
          <w:bCs/>
          <w:sz w:val="24"/>
          <w:szCs w:val="24"/>
        </w:rPr>
      </w:pPr>
    </w:p>
    <w:p w:rsidR="002F7F2A" w:rsidRPr="001833CA" w:rsidRDefault="002F7F2A" w:rsidP="001833CA">
      <w:pPr>
        <w:spacing w:after="0" w:line="240" w:lineRule="auto"/>
        <w:ind w:left="709"/>
        <w:jc w:val="both"/>
        <w:rPr>
          <w:rStyle w:val="apple-style-span"/>
          <w:rFonts w:ascii="Times New Roman" w:eastAsia="Times New Roman" w:hAnsi="Times New Roman" w:cs="Times New Roman"/>
          <w:bCs/>
          <w:sz w:val="24"/>
          <w:szCs w:val="24"/>
        </w:rPr>
      </w:pPr>
    </w:p>
    <w:p w:rsidR="00130025" w:rsidRPr="0030296F" w:rsidRDefault="00130025" w:rsidP="001833CA">
      <w:pPr>
        <w:spacing w:before="100" w:beforeAutospacing="1" w:after="0" w:line="480" w:lineRule="auto"/>
        <w:ind w:left="1134" w:hanging="1134"/>
        <w:jc w:val="both"/>
        <w:rPr>
          <w:rStyle w:val="apple-style-span"/>
          <w:rFonts w:ascii="Times New Roman" w:eastAsia="Times New Roman" w:hAnsi="Times New Roman" w:cs="Times New Roman"/>
          <w:sz w:val="24"/>
          <w:szCs w:val="24"/>
        </w:rPr>
      </w:pPr>
      <w:r w:rsidRPr="0030296F">
        <w:rPr>
          <w:rStyle w:val="apple-style-span"/>
          <w:rFonts w:ascii="Times New Roman" w:hAnsi="Times New Roman" w:cs="Times New Roman"/>
          <w:b/>
          <w:sz w:val="24"/>
          <w:szCs w:val="24"/>
        </w:rPr>
        <w:lastRenderedPageBreak/>
        <w:t xml:space="preserve">Kelemahan/Kekurangan model pembelajaran Bermain Peran </w:t>
      </w:r>
      <w:r w:rsidRPr="0030296F">
        <w:rPr>
          <w:rStyle w:val="apple-style-span"/>
          <w:rFonts w:ascii="Times New Roman" w:hAnsi="Times New Roman" w:cs="Times New Roman"/>
          <w:b/>
          <w:i/>
          <w:sz w:val="24"/>
          <w:szCs w:val="24"/>
        </w:rPr>
        <w:t>(Role Playing)</w:t>
      </w:r>
    </w:p>
    <w:p w:rsidR="001833CA" w:rsidRDefault="00130025" w:rsidP="00E24397">
      <w:pPr>
        <w:pStyle w:val="ListParagraph"/>
        <w:numPr>
          <w:ilvl w:val="0"/>
          <w:numId w:val="3"/>
        </w:numPr>
        <w:spacing w:after="0" w:line="240" w:lineRule="auto"/>
        <w:ind w:left="993" w:hanging="284"/>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Beberapa pokok bahasan sangat sulit  untuk menerapkan metode ini. Misalnya, terbatasnya alat-alat penunjang pembelajaran yang menyulitkan peserta didik untuk melihat dan mengamati;</w:t>
      </w:r>
    </w:p>
    <w:p w:rsidR="001833CA" w:rsidRDefault="00130025" w:rsidP="00E24397">
      <w:pPr>
        <w:pStyle w:val="ListParagraph"/>
        <w:numPr>
          <w:ilvl w:val="0"/>
          <w:numId w:val="3"/>
        </w:numPr>
        <w:spacing w:after="0" w:line="240" w:lineRule="auto"/>
        <w:ind w:left="993" w:hanging="284"/>
        <w:jc w:val="both"/>
        <w:rPr>
          <w:rStyle w:val="apple-style-span"/>
          <w:rFonts w:ascii="Times New Roman" w:hAnsi="Times New Roman" w:cs="Times New Roman"/>
          <w:sz w:val="24"/>
          <w:szCs w:val="24"/>
        </w:rPr>
      </w:pPr>
      <w:r w:rsidRPr="001833CA">
        <w:rPr>
          <w:rStyle w:val="apple-style-span"/>
          <w:rFonts w:ascii="Times New Roman" w:hAnsi="Times New Roman" w:cs="Times New Roman"/>
          <w:sz w:val="24"/>
          <w:szCs w:val="24"/>
        </w:rPr>
        <w:t>Guru harus memahami betul langkah-langkah pelaksanaannya, jika tidak dapat mengacaukan pembelajaran;</w:t>
      </w:r>
    </w:p>
    <w:p w:rsidR="001833CA" w:rsidRDefault="00130025" w:rsidP="00E24397">
      <w:pPr>
        <w:pStyle w:val="ListParagraph"/>
        <w:numPr>
          <w:ilvl w:val="0"/>
          <w:numId w:val="3"/>
        </w:numPr>
        <w:spacing w:after="0" w:line="240" w:lineRule="auto"/>
        <w:ind w:left="993" w:hanging="284"/>
        <w:jc w:val="both"/>
        <w:rPr>
          <w:rStyle w:val="apple-style-span"/>
          <w:rFonts w:ascii="Times New Roman" w:hAnsi="Times New Roman" w:cs="Times New Roman"/>
          <w:sz w:val="24"/>
          <w:szCs w:val="24"/>
        </w:rPr>
      </w:pPr>
      <w:r w:rsidRPr="001833CA">
        <w:rPr>
          <w:rStyle w:val="apple-style-span"/>
          <w:rFonts w:ascii="Times New Roman" w:hAnsi="Times New Roman" w:cs="Times New Roman"/>
          <w:sz w:val="24"/>
          <w:szCs w:val="24"/>
        </w:rPr>
        <w:t>Memerlukan alokasi waktu yang lebih lama;</w:t>
      </w:r>
    </w:p>
    <w:p w:rsidR="007E5308" w:rsidRPr="002F7F2A" w:rsidRDefault="00130025" w:rsidP="00E24397">
      <w:pPr>
        <w:pStyle w:val="ListParagraph"/>
        <w:numPr>
          <w:ilvl w:val="0"/>
          <w:numId w:val="3"/>
        </w:numPr>
        <w:spacing w:after="0" w:line="240" w:lineRule="auto"/>
        <w:ind w:left="993" w:hanging="284"/>
        <w:jc w:val="both"/>
        <w:rPr>
          <w:rFonts w:ascii="Times New Roman" w:hAnsi="Times New Roman" w:cs="Times New Roman"/>
          <w:sz w:val="24"/>
          <w:szCs w:val="24"/>
        </w:rPr>
      </w:pPr>
      <w:r w:rsidRPr="001833CA">
        <w:rPr>
          <w:rStyle w:val="apple-style-span"/>
          <w:rFonts w:ascii="Times New Roman" w:hAnsi="Times New Roman" w:cs="Times New Roman"/>
          <w:sz w:val="24"/>
          <w:szCs w:val="24"/>
        </w:rPr>
        <w:t xml:space="preserve">Kebanyakan peserta didik yang ditunjuk sebagai pemeran merasa malu untuk </w:t>
      </w:r>
      <w:r w:rsidR="002F7F2A">
        <w:rPr>
          <w:rStyle w:val="apple-style-span"/>
          <w:rFonts w:ascii="Times New Roman" w:hAnsi="Times New Roman" w:cs="Times New Roman"/>
          <w:sz w:val="24"/>
          <w:szCs w:val="24"/>
        </w:rPr>
        <w:t xml:space="preserve">melakukan suatu adegan tertentu, </w:t>
      </w:r>
      <w:r w:rsidR="007E5308" w:rsidRPr="002F7F2A">
        <w:rPr>
          <w:rFonts w:ascii="Times New Roman" w:eastAsia="Times New Roman" w:hAnsi="Times New Roman" w:cs="Times New Roman"/>
          <w:bCs/>
          <w:sz w:val="24"/>
          <w:szCs w:val="24"/>
        </w:rPr>
        <w:t>(</w:t>
      </w:r>
      <w:hyperlink r:id="rId9" w:history="1">
        <w:r w:rsidR="007E5308" w:rsidRPr="002F7F2A">
          <w:rPr>
            <w:rStyle w:val="Hyperlink"/>
            <w:rFonts w:ascii="Times New Roman" w:eastAsia="Times New Roman" w:hAnsi="Times New Roman" w:cs="Times New Roman"/>
            <w:bCs/>
            <w:color w:val="auto"/>
            <w:sz w:val="24"/>
            <w:szCs w:val="24"/>
          </w:rPr>
          <w:t>http://pedulidenganmenulis.blogspot.com/2013/02/kelebihan-kelemahan-metode-bermain.html?m=1</w:t>
        </w:r>
      </w:hyperlink>
      <w:r w:rsidR="007E5308" w:rsidRPr="002F7F2A">
        <w:rPr>
          <w:rFonts w:ascii="Times New Roman" w:eastAsia="Times New Roman" w:hAnsi="Times New Roman" w:cs="Times New Roman"/>
          <w:bCs/>
          <w:sz w:val="24"/>
          <w:szCs w:val="24"/>
        </w:rPr>
        <w:t>)</w:t>
      </w:r>
    </w:p>
    <w:p w:rsidR="007E5308" w:rsidRPr="004F1A09" w:rsidRDefault="007E5308" w:rsidP="004F1A09">
      <w:pPr>
        <w:pStyle w:val="ListParagraph"/>
        <w:spacing w:after="0" w:line="240" w:lineRule="auto"/>
        <w:ind w:left="1560"/>
        <w:jc w:val="both"/>
        <w:rPr>
          <w:rFonts w:ascii="Times New Roman" w:hAnsi="Times New Roman" w:cs="Times New Roman"/>
          <w:sz w:val="24"/>
          <w:szCs w:val="24"/>
        </w:rPr>
      </w:pPr>
    </w:p>
    <w:p w:rsidR="00130025" w:rsidRPr="004F1A09" w:rsidRDefault="00130025" w:rsidP="00D509AC">
      <w:pPr>
        <w:pStyle w:val="ListParagraph"/>
        <w:numPr>
          <w:ilvl w:val="0"/>
          <w:numId w:val="18"/>
        </w:numPr>
        <w:spacing w:after="0" w:line="480" w:lineRule="auto"/>
        <w:ind w:left="426" w:hanging="426"/>
        <w:jc w:val="both"/>
        <w:rPr>
          <w:rFonts w:ascii="Times New Roman" w:hAnsi="Times New Roman" w:cs="Times New Roman"/>
          <w:b/>
          <w:i/>
          <w:sz w:val="24"/>
          <w:szCs w:val="24"/>
        </w:rPr>
      </w:pPr>
      <w:r w:rsidRPr="004F1A09">
        <w:rPr>
          <w:rFonts w:ascii="Times New Roman" w:hAnsi="Times New Roman" w:cs="Times New Roman"/>
          <w:b/>
          <w:sz w:val="24"/>
          <w:szCs w:val="24"/>
        </w:rPr>
        <w:t xml:space="preserve">Langkah-Langkah Pembelajaran Bermain Peran </w:t>
      </w:r>
      <w:r w:rsidRPr="004F1A09">
        <w:rPr>
          <w:rFonts w:ascii="Times New Roman" w:hAnsi="Times New Roman" w:cs="Times New Roman"/>
          <w:b/>
          <w:i/>
          <w:sz w:val="24"/>
          <w:szCs w:val="24"/>
        </w:rPr>
        <w:t>(Role Playing)</w:t>
      </w:r>
    </w:p>
    <w:p w:rsidR="00130025" w:rsidRPr="004F1A09" w:rsidRDefault="00DC1051" w:rsidP="001833CA">
      <w:pPr>
        <w:spacing w:after="0" w:line="480" w:lineRule="auto"/>
        <w:ind w:firstLine="720"/>
        <w:jc w:val="both"/>
        <w:rPr>
          <w:rFonts w:ascii="Times New Roman" w:hAnsi="Times New Roman" w:cs="Times New Roman"/>
          <w:sz w:val="24"/>
          <w:szCs w:val="24"/>
        </w:rPr>
      </w:pPr>
      <w:r w:rsidRPr="004F1A09">
        <w:rPr>
          <w:rFonts w:ascii="Times New Roman" w:hAnsi="Times New Roman" w:cs="Times New Roman"/>
          <w:sz w:val="24"/>
          <w:szCs w:val="24"/>
        </w:rPr>
        <w:t xml:space="preserve">Menurut Suherman (2009: </w:t>
      </w:r>
      <w:r w:rsidR="00327DBB">
        <w:rPr>
          <w:rFonts w:ascii="Times New Roman" w:hAnsi="Times New Roman" w:cs="Times New Roman"/>
          <w:sz w:val="24"/>
          <w:szCs w:val="24"/>
        </w:rPr>
        <w:t xml:space="preserve">7), </w:t>
      </w:r>
      <w:r w:rsidR="00130025" w:rsidRPr="004F1A09">
        <w:rPr>
          <w:rFonts w:ascii="Times New Roman" w:hAnsi="Times New Roman" w:cs="Times New Roman"/>
          <w:sz w:val="24"/>
          <w:szCs w:val="24"/>
        </w:rPr>
        <w:t>langkah-langk</w:t>
      </w:r>
      <w:r w:rsidR="007E5308">
        <w:rPr>
          <w:rFonts w:ascii="Times New Roman" w:hAnsi="Times New Roman" w:cs="Times New Roman"/>
          <w:sz w:val="24"/>
          <w:szCs w:val="24"/>
        </w:rPr>
        <w:t>ah pembelajaran model bermain p</w:t>
      </w:r>
      <w:r w:rsidR="00130025" w:rsidRPr="004F1A09">
        <w:rPr>
          <w:rFonts w:ascii="Times New Roman" w:hAnsi="Times New Roman" w:cs="Times New Roman"/>
          <w:sz w:val="24"/>
          <w:szCs w:val="24"/>
        </w:rPr>
        <w:t xml:space="preserve">eran </w:t>
      </w:r>
      <w:r w:rsidR="007E5308">
        <w:rPr>
          <w:rFonts w:ascii="Times New Roman" w:hAnsi="Times New Roman" w:cs="Times New Roman"/>
          <w:i/>
          <w:sz w:val="24"/>
          <w:szCs w:val="24"/>
        </w:rPr>
        <w:t>(role p</w:t>
      </w:r>
      <w:r w:rsidR="00130025" w:rsidRPr="004F1A09">
        <w:rPr>
          <w:rFonts w:ascii="Times New Roman" w:hAnsi="Times New Roman" w:cs="Times New Roman"/>
          <w:i/>
          <w:sz w:val="24"/>
          <w:szCs w:val="24"/>
        </w:rPr>
        <w:t>laying)</w:t>
      </w:r>
      <w:r w:rsidR="00130025" w:rsidRPr="004F1A09">
        <w:rPr>
          <w:rFonts w:ascii="Times New Roman" w:hAnsi="Times New Roman" w:cs="Times New Roman"/>
          <w:sz w:val="24"/>
          <w:szCs w:val="24"/>
        </w:rPr>
        <w:t xml:space="preserve"> adalah:</w:t>
      </w:r>
    </w:p>
    <w:p w:rsidR="001833CA" w:rsidRDefault="002F7F2A" w:rsidP="00E24397">
      <w:pPr>
        <w:pStyle w:val="ListParagraph"/>
        <w:numPr>
          <w:ilvl w:val="2"/>
          <w:numId w:val="1"/>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g</w:t>
      </w:r>
      <w:r w:rsidR="00130025" w:rsidRPr="002632B5">
        <w:rPr>
          <w:rFonts w:ascii="Times New Roman" w:hAnsi="Times New Roman" w:cs="Times New Roman"/>
          <w:sz w:val="24"/>
          <w:szCs w:val="24"/>
        </w:rPr>
        <w:t>uru menyiapkan skenario pembelajaran;</w:t>
      </w:r>
    </w:p>
    <w:p w:rsidR="001833CA" w:rsidRDefault="002F7F2A" w:rsidP="00E24397">
      <w:pPr>
        <w:pStyle w:val="ListParagraph"/>
        <w:numPr>
          <w:ilvl w:val="2"/>
          <w:numId w:val="1"/>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w:t>
      </w:r>
      <w:r w:rsidR="00130025" w:rsidRPr="001833CA">
        <w:rPr>
          <w:rFonts w:ascii="Times New Roman" w:hAnsi="Times New Roman" w:cs="Times New Roman"/>
          <w:sz w:val="24"/>
          <w:szCs w:val="24"/>
        </w:rPr>
        <w:t>enunjuk beberapa peserta didik untuk mempelajari skenario tersebut;</w:t>
      </w:r>
    </w:p>
    <w:p w:rsidR="001833CA" w:rsidRDefault="002F7F2A" w:rsidP="00E24397">
      <w:pPr>
        <w:pStyle w:val="ListParagraph"/>
        <w:numPr>
          <w:ilvl w:val="2"/>
          <w:numId w:val="1"/>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p</w:t>
      </w:r>
      <w:r w:rsidR="00130025" w:rsidRPr="001833CA">
        <w:rPr>
          <w:rFonts w:ascii="Times New Roman" w:hAnsi="Times New Roman" w:cs="Times New Roman"/>
          <w:sz w:val="24"/>
          <w:szCs w:val="24"/>
        </w:rPr>
        <w:t>embentukan kelompok peserta didik;</w:t>
      </w:r>
    </w:p>
    <w:p w:rsidR="001833CA" w:rsidRDefault="002F7F2A" w:rsidP="00E24397">
      <w:pPr>
        <w:pStyle w:val="ListParagraph"/>
        <w:numPr>
          <w:ilvl w:val="2"/>
          <w:numId w:val="1"/>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p</w:t>
      </w:r>
      <w:r w:rsidR="00130025" w:rsidRPr="001833CA">
        <w:rPr>
          <w:rFonts w:ascii="Times New Roman" w:hAnsi="Times New Roman" w:cs="Times New Roman"/>
          <w:sz w:val="24"/>
          <w:szCs w:val="24"/>
        </w:rPr>
        <w:t>enyampaian kompetensi;</w:t>
      </w:r>
    </w:p>
    <w:p w:rsidR="001833CA" w:rsidRDefault="002F7F2A" w:rsidP="00E24397">
      <w:pPr>
        <w:pStyle w:val="ListParagraph"/>
        <w:numPr>
          <w:ilvl w:val="2"/>
          <w:numId w:val="1"/>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w:t>
      </w:r>
      <w:r w:rsidR="00130025" w:rsidRPr="001833CA">
        <w:rPr>
          <w:rFonts w:ascii="Times New Roman" w:hAnsi="Times New Roman" w:cs="Times New Roman"/>
          <w:sz w:val="24"/>
          <w:szCs w:val="24"/>
        </w:rPr>
        <w:t>enunjuk peserta didik untuk melakonkan skenario yang telah dipelajarinya;</w:t>
      </w:r>
    </w:p>
    <w:p w:rsidR="001833CA" w:rsidRDefault="002F7F2A" w:rsidP="00E24397">
      <w:pPr>
        <w:pStyle w:val="ListParagraph"/>
        <w:numPr>
          <w:ilvl w:val="2"/>
          <w:numId w:val="1"/>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p</w:t>
      </w:r>
      <w:r w:rsidR="00130025" w:rsidRPr="001833CA">
        <w:rPr>
          <w:rFonts w:ascii="Times New Roman" w:hAnsi="Times New Roman" w:cs="Times New Roman"/>
          <w:sz w:val="24"/>
          <w:szCs w:val="24"/>
        </w:rPr>
        <w:t>eserta didik secara berkelompok membahas peran yang dilakukan oleh pelakon;</w:t>
      </w:r>
    </w:p>
    <w:p w:rsidR="00951477" w:rsidRDefault="002F7F2A" w:rsidP="00E24397">
      <w:pPr>
        <w:pStyle w:val="ListParagraph"/>
        <w:numPr>
          <w:ilvl w:val="2"/>
          <w:numId w:val="1"/>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p</w:t>
      </w:r>
      <w:r w:rsidR="00130025" w:rsidRPr="001833CA">
        <w:rPr>
          <w:rFonts w:ascii="Times New Roman" w:hAnsi="Times New Roman" w:cs="Times New Roman"/>
          <w:sz w:val="24"/>
          <w:szCs w:val="24"/>
        </w:rPr>
        <w:t>resentasi hasil kelompok;</w:t>
      </w:r>
    </w:p>
    <w:p w:rsidR="00EF60F3" w:rsidRPr="00951477" w:rsidRDefault="002F7F2A" w:rsidP="00E24397">
      <w:pPr>
        <w:pStyle w:val="ListParagraph"/>
        <w:numPr>
          <w:ilvl w:val="2"/>
          <w:numId w:val="1"/>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b</w:t>
      </w:r>
      <w:r w:rsidR="00130025" w:rsidRPr="00951477">
        <w:rPr>
          <w:rFonts w:ascii="Times New Roman" w:hAnsi="Times New Roman" w:cs="Times New Roman"/>
          <w:sz w:val="24"/>
          <w:szCs w:val="24"/>
        </w:rPr>
        <w:t>imbingan penyimpulan dan refleksi.</w:t>
      </w:r>
    </w:p>
    <w:p w:rsidR="00130025" w:rsidRPr="002632B5" w:rsidRDefault="00130025" w:rsidP="00951477">
      <w:pPr>
        <w:spacing w:after="0" w:line="480" w:lineRule="auto"/>
        <w:ind w:firstLine="720"/>
        <w:jc w:val="both"/>
        <w:rPr>
          <w:rFonts w:ascii="Times New Roman" w:hAnsi="Times New Roman" w:cs="Times New Roman"/>
          <w:sz w:val="24"/>
          <w:szCs w:val="24"/>
        </w:rPr>
      </w:pPr>
      <w:r w:rsidRPr="002632B5">
        <w:rPr>
          <w:rFonts w:ascii="Times New Roman" w:hAnsi="Times New Roman" w:cs="Times New Roman"/>
          <w:sz w:val="24"/>
          <w:szCs w:val="24"/>
        </w:rPr>
        <w:t xml:space="preserve">9 tahap pembelajaran yang dikemukakan oleh </w:t>
      </w:r>
      <w:r w:rsidR="00A15FAF" w:rsidRPr="002632B5">
        <w:rPr>
          <w:rFonts w:ascii="Times New Roman" w:hAnsi="Times New Roman" w:cs="Times New Roman"/>
          <w:sz w:val="24"/>
          <w:szCs w:val="24"/>
        </w:rPr>
        <w:t xml:space="preserve">Shaftel dan Shaftel dalam </w:t>
      </w:r>
      <w:r w:rsidR="00DC1051" w:rsidRPr="002632B5">
        <w:rPr>
          <w:rFonts w:ascii="Times New Roman" w:hAnsi="Times New Roman" w:cs="Times New Roman"/>
          <w:sz w:val="24"/>
          <w:szCs w:val="24"/>
        </w:rPr>
        <w:t>E. Mulyasa</w:t>
      </w:r>
      <w:r w:rsidR="002D489E" w:rsidRPr="002632B5">
        <w:rPr>
          <w:rFonts w:ascii="Times New Roman" w:hAnsi="Times New Roman" w:cs="Times New Roman"/>
          <w:sz w:val="24"/>
          <w:szCs w:val="24"/>
        </w:rPr>
        <w:t xml:space="preserve"> (2009: 225)</w:t>
      </w:r>
      <w:r w:rsidRPr="002632B5">
        <w:rPr>
          <w:rFonts w:ascii="Times New Roman" w:hAnsi="Times New Roman" w:cs="Times New Roman"/>
          <w:sz w:val="24"/>
          <w:szCs w:val="24"/>
        </w:rPr>
        <w:t>, di</w:t>
      </w:r>
      <w:r w:rsidR="004F1A09">
        <w:rPr>
          <w:rFonts w:ascii="Times New Roman" w:hAnsi="Times New Roman" w:cs="Times New Roman"/>
          <w:sz w:val="24"/>
          <w:szCs w:val="24"/>
        </w:rPr>
        <w:t xml:space="preserve"> </w:t>
      </w:r>
      <w:r w:rsidRPr="002632B5">
        <w:rPr>
          <w:rFonts w:ascii="Times New Roman" w:hAnsi="Times New Roman" w:cs="Times New Roman"/>
          <w:sz w:val="24"/>
          <w:szCs w:val="24"/>
        </w:rPr>
        <w:t>antaranya:</w:t>
      </w:r>
    </w:p>
    <w:p w:rsidR="00951477" w:rsidRDefault="004F1A09" w:rsidP="00E24397">
      <w:pPr>
        <w:pStyle w:val="ListParagraph"/>
        <w:numPr>
          <w:ilvl w:val="3"/>
          <w:numId w:val="1"/>
        </w:numPr>
        <w:spacing w:after="100" w:afterAutospacing="1" w:line="240" w:lineRule="auto"/>
        <w:ind w:left="993"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Menghangatkan Suasana dan Memotivasi Peserta D</w:t>
      </w:r>
      <w:r w:rsidR="00130025" w:rsidRPr="002632B5">
        <w:rPr>
          <w:rFonts w:ascii="Times New Roman" w:eastAsia="Times New Roman" w:hAnsi="Times New Roman" w:cs="Times New Roman"/>
          <w:b/>
          <w:sz w:val="24"/>
          <w:szCs w:val="24"/>
        </w:rPr>
        <w:t>idik</w:t>
      </w:r>
    </w:p>
    <w:p w:rsidR="00951477" w:rsidRDefault="00130025" w:rsidP="00951477">
      <w:pPr>
        <w:pStyle w:val="ListParagraph"/>
        <w:spacing w:after="100" w:afterAutospacing="1" w:line="240" w:lineRule="auto"/>
        <w:ind w:left="993"/>
        <w:jc w:val="both"/>
        <w:rPr>
          <w:rFonts w:ascii="Times New Roman" w:eastAsia="Times New Roman" w:hAnsi="Times New Roman" w:cs="Times New Roman"/>
          <w:sz w:val="24"/>
          <w:szCs w:val="24"/>
        </w:rPr>
      </w:pPr>
      <w:r w:rsidRPr="00951477">
        <w:rPr>
          <w:rFonts w:ascii="Times New Roman" w:eastAsia="Times New Roman" w:hAnsi="Times New Roman" w:cs="Times New Roman"/>
          <w:sz w:val="24"/>
          <w:szCs w:val="24"/>
        </w:rPr>
        <w:t>Menghangatkan suasana kelompok termasuk mengantarkan pese</w:t>
      </w:r>
      <w:r w:rsidR="004F1A09" w:rsidRPr="00951477">
        <w:rPr>
          <w:rFonts w:ascii="Times New Roman" w:eastAsia="Times New Roman" w:hAnsi="Times New Roman" w:cs="Times New Roman"/>
          <w:sz w:val="24"/>
          <w:szCs w:val="24"/>
        </w:rPr>
        <w:t xml:space="preserve">rta didik terhadap masalah pembelajaran yang perlu dipelajari. </w:t>
      </w:r>
      <w:r w:rsidRPr="00951477">
        <w:rPr>
          <w:rFonts w:ascii="Times New Roman" w:eastAsia="Times New Roman" w:hAnsi="Times New Roman" w:cs="Times New Roman"/>
          <w:sz w:val="24"/>
          <w:szCs w:val="24"/>
        </w:rPr>
        <w:t xml:space="preserve">Tahap ini lebih banyak dimaksudkan untuk memotivasi peserta didik agar tertarik pada masalah karena tahap ini sangat penting dalam bermain peran dan </w:t>
      </w:r>
      <w:r w:rsidR="004F1A09" w:rsidRPr="00951477">
        <w:rPr>
          <w:rFonts w:ascii="Times New Roman" w:eastAsia="Times New Roman" w:hAnsi="Times New Roman" w:cs="Times New Roman"/>
          <w:sz w:val="24"/>
          <w:szCs w:val="24"/>
        </w:rPr>
        <w:t>paling menentukan keberhasilan.</w:t>
      </w:r>
    </w:p>
    <w:p w:rsidR="00951477" w:rsidRDefault="004F1A09" w:rsidP="00E24397">
      <w:pPr>
        <w:pStyle w:val="ListParagraph"/>
        <w:numPr>
          <w:ilvl w:val="3"/>
          <w:numId w:val="1"/>
        </w:numPr>
        <w:spacing w:after="100" w:afterAutospacing="1" w:line="240" w:lineRule="auto"/>
        <w:ind w:left="993" w:hanging="284"/>
        <w:jc w:val="both"/>
        <w:rPr>
          <w:rFonts w:ascii="Times New Roman" w:eastAsia="Times New Roman" w:hAnsi="Times New Roman" w:cs="Times New Roman"/>
          <w:b/>
          <w:sz w:val="24"/>
          <w:szCs w:val="24"/>
        </w:rPr>
      </w:pPr>
      <w:r w:rsidRPr="00951477">
        <w:rPr>
          <w:rFonts w:ascii="Times New Roman" w:eastAsia="Times New Roman" w:hAnsi="Times New Roman" w:cs="Times New Roman"/>
          <w:b/>
          <w:sz w:val="24"/>
          <w:szCs w:val="24"/>
        </w:rPr>
        <w:t>Memilih Peran dalam P</w:t>
      </w:r>
      <w:r w:rsidR="00130025" w:rsidRPr="00951477">
        <w:rPr>
          <w:rFonts w:ascii="Times New Roman" w:eastAsia="Times New Roman" w:hAnsi="Times New Roman" w:cs="Times New Roman"/>
          <w:b/>
          <w:sz w:val="24"/>
          <w:szCs w:val="24"/>
        </w:rPr>
        <w:t>embelajaran</w:t>
      </w:r>
    </w:p>
    <w:p w:rsidR="00327DBB" w:rsidRDefault="00130025" w:rsidP="00951477">
      <w:pPr>
        <w:pStyle w:val="ListParagraph"/>
        <w:spacing w:after="100" w:afterAutospacing="1" w:line="240" w:lineRule="auto"/>
        <w:ind w:left="993"/>
        <w:jc w:val="both"/>
        <w:rPr>
          <w:rFonts w:ascii="Times New Roman" w:eastAsia="Times New Roman" w:hAnsi="Times New Roman" w:cs="Times New Roman"/>
          <w:sz w:val="24"/>
          <w:szCs w:val="24"/>
        </w:rPr>
      </w:pPr>
      <w:r w:rsidRPr="00951477">
        <w:rPr>
          <w:rFonts w:ascii="Times New Roman" w:eastAsia="Times New Roman" w:hAnsi="Times New Roman" w:cs="Times New Roman"/>
          <w:sz w:val="24"/>
          <w:szCs w:val="24"/>
        </w:rPr>
        <w:t>Pada tahap ini peserta didik dan guru mendeskripsikan berbagai watak atau karakter, apa yang mereka suka, bagaimana mereka merasakan, dan apa yang harus mereka kerjakan, kemudian para peserta didik diberi kesempatan secara sukarela untuk menjadi pemeran.</w:t>
      </w:r>
    </w:p>
    <w:p w:rsidR="00DA27C7" w:rsidRPr="00951477" w:rsidRDefault="00DA27C7" w:rsidP="00951477">
      <w:pPr>
        <w:pStyle w:val="ListParagraph"/>
        <w:spacing w:after="100" w:afterAutospacing="1" w:line="240" w:lineRule="auto"/>
        <w:ind w:left="993"/>
        <w:jc w:val="both"/>
        <w:rPr>
          <w:rFonts w:ascii="Times New Roman" w:eastAsia="Times New Roman" w:hAnsi="Times New Roman" w:cs="Times New Roman"/>
          <w:b/>
          <w:sz w:val="24"/>
          <w:szCs w:val="24"/>
        </w:rPr>
      </w:pPr>
    </w:p>
    <w:p w:rsidR="00951477" w:rsidRPr="00951477" w:rsidRDefault="00130025" w:rsidP="00E24397">
      <w:pPr>
        <w:pStyle w:val="ListParagraph"/>
        <w:numPr>
          <w:ilvl w:val="3"/>
          <w:numId w:val="1"/>
        </w:numPr>
        <w:spacing w:after="100" w:afterAutospacing="1" w:line="240" w:lineRule="auto"/>
        <w:ind w:left="993" w:hanging="284"/>
        <w:jc w:val="both"/>
        <w:rPr>
          <w:rFonts w:ascii="Times New Roman" w:eastAsia="Times New Roman" w:hAnsi="Times New Roman" w:cs="Times New Roman"/>
          <w:sz w:val="24"/>
          <w:szCs w:val="24"/>
        </w:rPr>
      </w:pPr>
      <w:r w:rsidRPr="002632B5">
        <w:rPr>
          <w:rFonts w:ascii="Times New Roman" w:eastAsia="Times New Roman" w:hAnsi="Times New Roman" w:cs="Times New Roman"/>
          <w:b/>
          <w:sz w:val="24"/>
          <w:szCs w:val="24"/>
        </w:rPr>
        <w:lastRenderedPageBreak/>
        <w:t>Menyusun Tahap-Tahap Peran</w:t>
      </w:r>
    </w:p>
    <w:p w:rsidR="00D015AF" w:rsidRPr="00951477" w:rsidRDefault="00130025" w:rsidP="00951477">
      <w:pPr>
        <w:pStyle w:val="ListParagraph"/>
        <w:spacing w:after="100" w:afterAutospacing="1" w:line="240" w:lineRule="auto"/>
        <w:ind w:left="993"/>
        <w:jc w:val="both"/>
        <w:rPr>
          <w:rFonts w:ascii="Times New Roman" w:eastAsia="Times New Roman" w:hAnsi="Times New Roman" w:cs="Times New Roman"/>
          <w:sz w:val="24"/>
          <w:szCs w:val="24"/>
        </w:rPr>
      </w:pPr>
      <w:r w:rsidRPr="00951477">
        <w:rPr>
          <w:rFonts w:ascii="Times New Roman" w:eastAsia="Times New Roman" w:hAnsi="Times New Roman" w:cs="Times New Roman"/>
          <w:sz w:val="24"/>
          <w:szCs w:val="24"/>
        </w:rPr>
        <w:t>Dalam hal ini, tidak perlu ada dialog khusus karena para peserta didik dituntut untuk bertindak dan berbicara secara spontan. Persiapan ini penting untuk menciptakan suasana yang menyenangkan bagi seluruh peserta didik, dan mereka siap untuk memaminkannya.</w:t>
      </w:r>
    </w:p>
    <w:p w:rsidR="00951477" w:rsidRPr="00951477" w:rsidRDefault="00130025" w:rsidP="00E24397">
      <w:pPr>
        <w:pStyle w:val="ListParagraph"/>
        <w:numPr>
          <w:ilvl w:val="3"/>
          <w:numId w:val="1"/>
        </w:numPr>
        <w:spacing w:before="100" w:beforeAutospacing="1" w:after="100" w:afterAutospacing="1" w:line="240" w:lineRule="auto"/>
        <w:ind w:left="993" w:hanging="284"/>
        <w:jc w:val="both"/>
        <w:rPr>
          <w:rFonts w:ascii="Times New Roman" w:eastAsia="Times New Roman" w:hAnsi="Times New Roman" w:cs="Times New Roman"/>
          <w:sz w:val="24"/>
          <w:szCs w:val="24"/>
        </w:rPr>
      </w:pPr>
      <w:r w:rsidRPr="002632B5">
        <w:rPr>
          <w:rFonts w:ascii="Times New Roman" w:eastAsia="Times New Roman" w:hAnsi="Times New Roman" w:cs="Times New Roman"/>
          <w:b/>
          <w:sz w:val="24"/>
          <w:szCs w:val="24"/>
        </w:rPr>
        <w:t>Menyiapkan Pengamat (Observer)</w:t>
      </w:r>
    </w:p>
    <w:p w:rsidR="00951477" w:rsidRDefault="00130025" w:rsidP="00951477">
      <w:pPr>
        <w:pStyle w:val="ListParagraph"/>
        <w:spacing w:before="100" w:beforeAutospacing="1" w:after="100" w:afterAutospacing="1" w:line="240" w:lineRule="auto"/>
        <w:ind w:left="993"/>
        <w:jc w:val="both"/>
        <w:rPr>
          <w:rFonts w:ascii="Times New Roman" w:eastAsia="Times New Roman" w:hAnsi="Times New Roman" w:cs="Times New Roman"/>
          <w:sz w:val="24"/>
          <w:szCs w:val="24"/>
        </w:rPr>
      </w:pPr>
      <w:r w:rsidRPr="00951477">
        <w:rPr>
          <w:rFonts w:ascii="Times New Roman" w:eastAsia="Times New Roman" w:hAnsi="Times New Roman" w:cs="Times New Roman"/>
          <w:sz w:val="24"/>
          <w:szCs w:val="24"/>
        </w:rPr>
        <w:t>Sebaiknya pengamat dipersiapkan secara matang dan terlibat dalam cerita yang akan dimainkan agar semua peserta didik turut mengalami dan menghayati peran yang dimainkan dan aktif mendiskusikannya. Keterlibatan pengamat dapat memperkaya model, terutama mengajukan alternatif pemeranan. Dengan demikian, pembelajaran akan lebih hidup, terutama pada saat mendiskusikan peran-peran yang telah dimainkan.</w:t>
      </w:r>
    </w:p>
    <w:p w:rsidR="00951477" w:rsidRPr="00951477" w:rsidRDefault="00130025" w:rsidP="00E24397">
      <w:pPr>
        <w:pStyle w:val="ListParagraph"/>
        <w:numPr>
          <w:ilvl w:val="3"/>
          <w:numId w:val="1"/>
        </w:numPr>
        <w:spacing w:before="100" w:beforeAutospacing="1" w:after="100" w:afterAutospacing="1" w:line="240" w:lineRule="auto"/>
        <w:ind w:left="993" w:hanging="284"/>
        <w:jc w:val="both"/>
        <w:rPr>
          <w:rFonts w:ascii="Times New Roman" w:eastAsia="Times New Roman" w:hAnsi="Times New Roman" w:cs="Times New Roman"/>
          <w:sz w:val="24"/>
          <w:szCs w:val="24"/>
        </w:rPr>
      </w:pPr>
      <w:r w:rsidRPr="00951477">
        <w:rPr>
          <w:rFonts w:ascii="Times New Roman" w:eastAsia="Times New Roman" w:hAnsi="Times New Roman" w:cs="Times New Roman"/>
          <w:b/>
          <w:sz w:val="24"/>
          <w:szCs w:val="24"/>
        </w:rPr>
        <w:t>Tahap Pemeranan</w:t>
      </w:r>
    </w:p>
    <w:p w:rsidR="00951477" w:rsidRDefault="00130025" w:rsidP="00951477">
      <w:pPr>
        <w:pStyle w:val="ListParagraph"/>
        <w:spacing w:before="100" w:beforeAutospacing="1" w:after="100" w:afterAutospacing="1" w:line="240" w:lineRule="auto"/>
        <w:ind w:left="993"/>
        <w:jc w:val="both"/>
        <w:rPr>
          <w:rFonts w:ascii="Times New Roman" w:eastAsia="Times New Roman" w:hAnsi="Times New Roman" w:cs="Times New Roman"/>
          <w:sz w:val="24"/>
          <w:szCs w:val="24"/>
        </w:rPr>
      </w:pPr>
      <w:r w:rsidRPr="00951477">
        <w:rPr>
          <w:rFonts w:ascii="Times New Roman" w:eastAsia="Times New Roman" w:hAnsi="Times New Roman" w:cs="Times New Roman"/>
          <w:sz w:val="24"/>
          <w:szCs w:val="24"/>
        </w:rPr>
        <w:t>Shaftel mengemukakan bahwa pemeranan cukup dilakukan secara singkat, sesuai tingkat kesulitan dan kompleksitas masalah yang diperankan serta jumlah peserta didik yang dilibatkan, tak perlu memakan waktu yang lama.</w:t>
      </w:r>
    </w:p>
    <w:p w:rsidR="00951477" w:rsidRPr="00951477" w:rsidRDefault="00130025" w:rsidP="00E24397">
      <w:pPr>
        <w:pStyle w:val="ListParagraph"/>
        <w:numPr>
          <w:ilvl w:val="3"/>
          <w:numId w:val="1"/>
        </w:numPr>
        <w:spacing w:before="100" w:beforeAutospacing="1" w:after="100" w:afterAutospacing="1" w:line="240" w:lineRule="auto"/>
        <w:ind w:left="993" w:hanging="284"/>
        <w:jc w:val="both"/>
        <w:rPr>
          <w:rFonts w:ascii="Times New Roman" w:eastAsia="Times New Roman" w:hAnsi="Times New Roman" w:cs="Times New Roman"/>
          <w:sz w:val="24"/>
          <w:szCs w:val="24"/>
        </w:rPr>
      </w:pPr>
      <w:r w:rsidRPr="00951477">
        <w:rPr>
          <w:rFonts w:ascii="Times New Roman" w:eastAsia="Times New Roman" w:hAnsi="Times New Roman" w:cs="Times New Roman"/>
          <w:b/>
          <w:sz w:val="24"/>
          <w:szCs w:val="24"/>
        </w:rPr>
        <w:t>Diskusi dan Evaluasi Pembelajaran</w:t>
      </w:r>
    </w:p>
    <w:p w:rsidR="00951477" w:rsidRDefault="00130025" w:rsidP="00951477">
      <w:pPr>
        <w:pStyle w:val="ListParagraph"/>
        <w:spacing w:before="100" w:beforeAutospacing="1" w:after="100" w:afterAutospacing="1" w:line="240" w:lineRule="auto"/>
        <w:ind w:left="993"/>
        <w:jc w:val="both"/>
        <w:rPr>
          <w:rFonts w:ascii="Times New Roman" w:eastAsia="Times New Roman" w:hAnsi="Times New Roman" w:cs="Times New Roman"/>
          <w:sz w:val="24"/>
          <w:szCs w:val="24"/>
        </w:rPr>
      </w:pPr>
      <w:r w:rsidRPr="00951477">
        <w:rPr>
          <w:rFonts w:ascii="Times New Roman" w:eastAsia="Times New Roman" w:hAnsi="Times New Roman" w:cs="Times New Roman"/>
          <w:sz w:val="24"/>
          <w:szCs w:val="24"/>
        </w:rPr>
        <w:t>Diskusi akan mudah dimulai jika pemeran dan pengamat telah terlibat dalam bermain peran, baik secara emosional maupun secara intelektual. Disini guru harus mengarahkan diskusi yang dilakukan para peserta didik untuk mencapai tujuan pembelajaran yang telah dirumusk</w:t>
      </w:r>
      <w:r w:rsidR="00951477">
        <w:rPr>
          <w:rFonts w:ascii="Times New Roman" w:eastAsia="Times New Roman" w:hAnsi="Times New Roman" w:cs="Times New Roman"/>
          <w:sz w:val="24"/>
          <w:szCs w:val="24"/>
        </w:rPr>
        <w:t>an.</w:t>
      </w:r>
    </w:p>
    <w:p w:rsidR="00951477" w:rsidRPr="00951477" w:rsidRDefault="00130025" w:rsidP="00E24397">
      <w:pPr>
        <w:pStyle w:val="ListParagraph"/>
        <w:numPr>
          <w:ilvl w:val="3"/>
          <w:numId w:val="1"/>
        </w:numPr>
        <w:spacing w:before="100" w:beforeAutospacing="1" w:after="100" w:afterAutospacing="1" w:line="240" w:lineRule="auto"/>
        <w:ind w:left="993" w:hanging="284"/>
        <w:jc w:val="both"/>
        <w:rPr>
          <w:rFonts w:ascii="Times New Roman" w:eastAsia="Times New Roman" w:hAnsi="Times New Roman" w:cs="Times New Roman"/>
          <w:sz w:val="24"/>
          <w:szCs w:val="24"/>
        </w:rPr>
      </w:pPr>
      <w:r w:rsidRPr="00951477">
        <w:rPr>
          <w:rFonts w:ascii="Times New Roman" w:eastAsia="Times New Roman" w:hAnsi="Times New Roman" w:cs="Times New Roman"/>
          <w:b/>
          <w:sz w:val="24"/>
          <w:szCs w:val="24"/>
        </w:rPr>
        <w:t>Pemeranan Ulang</w:t>
      </w:r>
    </w:p>
    <w:p w:rsidR="0030296F" w:rsidRPr="00951477" w:rsidRDefault="00130025" w:rsidP="00951477">
      <w:pPr>
        <w:pStyle w:val="ListParagraph"/>
        <w:spacing w:before="100" w:beforeAutospacing="1" w:after="100" w:afterAutospacing="1" w:line="240" w:lineRule="auto"/>
        <w:ind w:left="993"/>
        <w:jc w:val="both"/>
        <w:rPr>
          <w:rFonts w:ascii="Times New Roman" w:eastAsia="Times New Roman" w:hAnsi="Times New Roman" w:cs="Times New Roman"/>
          <w:sz w:val="24"/>
          <w:szCs w:val="24"/>
        </w:rPr>
      </w:pPr>
      <w:r w:rsidRPr="00951477">
        <w:rPr>
          <w:rFonts w:ascii="Times New Roman" w:eastAsia="Times New Roman" w:hAnsi="Times New Roman" w:cs="Times New Roman"/>
          <w:sz w:val="24"/>
          <w:szCs w:val="24"/>
        </w:rPr>
        <w:t>Pemeranan ulang dapat dilakukan berdasarkan hasil evaluasi dan diskusi mengenai alternatif-alternatif pemeranan. Perubahan ini memungkinkan adanya perkembangan baru dalam upaya pemecahan masalah. Setiap perubahan peran akan mempengaruhi peran-peran lainnya.</w:t>
      </w:r>
    </w:p>
    <w:p w:rsidR="00951477" w:rsidRDefault="00130025" w:rsidP="00E24397">
      <w:pPr>
        <w:pStyle w:val="ListParagraph"/>
        <w:numPr>
          <w:ilvl w:val="3"/>
          <w:numId w:val="1"/>
        </w:numPr>
        <w:spacing w:after="100" w:afterAutospacing="1" w:line="240" w:lineRule="auto"/>
        <w:ind w:left="993" w:hanging="284"/>
        <w:jc w:val="both"/>
        <w:rPr>
          <w:rFonts w:ascii="Times New Roman" w:eastAsia="Times New Roman" w:hAnsi="Times New Roman" w:cs="Times New Roman"/>
          <w:b/>
          <w:sz w:val="24"/>
          <w:szCs w:val="24"/>
        </w:rPr>
      </w:pPr>
      <w:r w:rsidRPr="002632B5">
        <w:rPr>
          <w:rFonts w:ascii="Times New Roman" w:eastAsia="Times New Roman" w:hAnsi="Times New Roman" w:cs="Times New Roman"/>
          <w:b/>
          <w:sz w:val="24"/>
          <w:szCs w:val="24"/>
        </w:rPr>
        <w:t>Diskusi dan Evaluasi Tahap Dua</w:t>
      </w:r>
    </w:p>
    <w:p w:rsidR="00A03A62" w:rsidRPr="00951477" w:rsidRDefault="00130025" w:rsidP="00951477">
      <w:pPr>
        <w:pStyle w:val="ListParagraph"/>
        <w:spacing w:after="100" w:afterAutospacing="1" w:line="240" w:lineRule="auto"/>
        <w:ind w:left="993"/>
        <w:jc w:val="both"/>
        <w:rPr>
          <w:rFonts w:ascii="Times New Roman" w:eastAsia="Times New Roman" w:hAnsi="Times New Roman" w:cs="Times New Roman"/>
          <w:b/>
          <w:sz w:val="24"/>
          <w:szCs w:val="24"/>
        </w:rPr>
      </w:pPr>
      <w:r w:rsidRPr="00951477">
        <w:rPr>
          <w:rFonts w:ascii="Times New Roman" w:eastAsia="Times New Roman" w:hAnsi="Times New Roman" w:cs="Times New Roman"/>
          <w:sz w:val="24"/>
          <w:szCs w:val="24"/>
        </w:rPr>
        <w:t>Diskusi dan evaluasi pada tahap ini sama seperti pada tahap enam, hanya diamksudkan untuk menganalisis hasil pemeranan ulang dan pemecahan masalah pada tahap ini mungkin sudah lebih jelas.</w:t>
      </w:r>
    </w:p>
    <w:p w:rsidR="00951477" w:rsidRDefault="00130025" w:rsidP="00E24397">
      <w:pPr>
        <w:pStyle w:val="ListParagraph"/>
        <w:numPr>
          <w:ilvl w:val="2"/>
          <w:numId w:val="1"/>
        </w:numPr>
        <w:spacing w:after="100" w:afterAutospacing="1" w:line="240" w:lineRule="auto"/>
        <w:ind w:left="993" w:hanging="284"/>
        <w:jc w:val="both"/>
        <w:rPr>
          <w:rFonts w:ascii="Times New Roman" w:eastAsia="Times New Roman" w:hAnsi="Times New Roman" w:cs="Times New Roman"/>
          <w:b/>
          <w:sz w:val="24"/>
          <w:szCs w:val="24"/>
        </w:rPr>
      </w:pPr>
      <w:r w:rsidRPr="002632B5">
        <w:rPr>
          <w:rFonts w:ascii="Times New Roman" w:eastAsia="Times New Roman" w:hAnsi="Times New Roman" w:cs="Times New Roman"/>
          <w:b/>
          <w:sz w:val="24"/>
          <w:szCs w:val="24"/>
        </w:rPr>
        <w:t>Membagi Pengalaman dan Pengambilan Kesimpulan</w:t>
      </w:r>
    </w:p>
    <w:p w:rsidR="009113FB" w:rsidRPr="00951477" w:rsidRDefault="00130025" w:rsidP="00951477">
      <w:pPr>
        <w:pStyle w:val="ListParagraph"/>
        <w:spacing w:after="100" w:afterAutospacing="1" w:line="240" w:lineRule="auto"/>
        <w:ind w:left="993"/>
        <w:jc w:val="both"/>
        <w:rPr>
          <w:rFonts w:ascii="Times New Roman" w:eastAsia="Times New Roman" w:hAnsi="Times New Roman" w:cs="Times New Roman"/>
          <w:b/>
          <w:sz w:val="24"/>
          <w:szCs w:val="24"/>
        </w:rPr>
      </w:pPr>
      <w:r w:rsidRPr="00951477">
        <w:rPr>
          <w:rFonts w:ascii="Times New Roman" w:eastAsia="Times New Roman" w:hAnsi="Times New Roman" w:cs="Times New Roman"/>
          <w:sz w:val="24"/>
          <w:szCs w:val="24"/>
        </w:rPr>
        <w:t>Tahap ini tidak harus menghasilkan generalisasi secara langsung karena tujuan utama bermain peran ialah membantu peserta didik untuk memperoleh pengalaman-pengalaman berharga dalam hidupnya melalui kegiatan interaksional dengan teman-temannya. Proses ini mewarnai seluruh kegiatan bermain peran, yang lebih ditegaskan lagi pada tahap akhir.</w:t>
      </w:r>
    </w:p>
    <w:p w:rsidR="005E336F" w:rsidRPr="009113FB" w:rsidRDefault="00130025" w:rsidP="00951477">
      <w:pPr>
        <w:spacing w:before="100" w:beforeAutospacing="1" w:after="0" w:line="480" w:lineRule="auto"/>
        <w:ind w:firstLine="720"/>
        <w:jc w:val="both"/>
        <w:rPr>
          <w:rFonts w:ascii="Times New Roman" w:eastAsia="Times New Roman" w:hAnsi="Times New Roman" w:cs="Times New Roman"/>
          <w:sz w:val="24"/>
          <w:szCs w:val="24"/>
        </w:rPr>
      </w:pPr>
      <w:r w:rsidRPr="009113FB">
        <w:rPr>
          <w:rFonts w:ascii="Times New Roman" w:eastAsia="Times New Roman" w:hAnsi="Times New Roman" w:cs="Times New Roman"/>
          <w:sz w:val="24"/>
          <w:szCs w:val="24"/>
        </w:rPr>
        <w:t xml:space="preserve">Melalui bermain peran para peserta didik dapat berlatih untuk menerapkan prinsip-prinsip demokrasi. Kelas dapat diibaratkan sebagai suatu kehidupan sosial </w:t>
      </w:r>
      <w:r w:rsidRPr="009113FB">
        <w:rPr>
          <w:rFonts w:ascii="Times New Roman" w:eastAsia="Times New Roman" w:hAnsi="Times New Roman" w:cs="Times New Roman"/>
          <w:sz w:val="24"/>
          <w:szCs w:val="24"/>
        </w:rPr>
        <w:lastRenderedPageBreak/>
        <w:t>tempat peserta didik belajar mengemukakan pendapat dan menghargai pendapat orang lain.</w:t>
      </w:r>
    </w:p>
    <w:p w:rsidR="00951477" w:rsidRPr="00951477" w:rsidRDefault="0095753A" w:rsidP="00D509AC">
      <w:pPr>
        <w:pStyle w:val="ListParagraph"/>
        <w:numPr>
          <w:ilvl w:val="0"/>
          <w:numId w:val="18"/>
        </w:numPr>
        <w:spacing w:after="100" w:afterAutospacing="1" w:line="480" w:lineRule="auto"/>
        <w:ind w:left="426" w:hanging="426"/>
        <w:jc w:val="both"/>
        <w:rPr>
          <w:rFonts w:ascii="Times New Roman" w:eastAsia="Times New Roman" w:hAnsi="Times New Roman" w:cs="Times New Roman"/>
          <w:b/>
          <w:sz w:val="24"/>
          <w:szCs w:val="24"/>
        </w:rPr>
      </w:pPr>
      <w:r w:rsidRPr="002632B5">
        <w:rPr>
          <w:rFonts w:ascii="Times New Roman" w:eastAsia="Times New Roman" w:hAnsi="Times New Roman" w:cs="Times New Roman"/>
          <w:b/>
          <w:sz w:val="24"/>
          <w:szCs w:val="24"/>
        </w:rPr>
        <w:t>Tujuan Model Pem</w:t>
      </w:r>
      <w:r w:rsidR="00130025" w:rsidRPr="002632B5">
        <w:rPr>
          <w:rFonts w:ascii="Times New Roman" w:eastAsia="Times New Roman" w:hAnsi="Times New Roman" w:cs="Times New Roman"/>
          <w:b/>
          <w:sz w:val="24"/>
          <w:szCs w:val="24"/>
        </w:rPr>
        <w:t xml:space="preserve">balajaran Bermain Peran </w:t>
      </w:r>
      <w:r w:rsidR="00130025" w:rsidRPr="002632B5">
        <w:rPr>
          <w:rFonts w:ascii="Times New Roman" w:eastAsia="Times New Roman" w:hAnsi="Times New Roman" w:cs="Times New Roman"/>
          <w:b/>
          <w:i/>
          <w:sz w:val="24"/>
          <w:szCs w:val="24"/>
        </w:rPr>
        <w:t>(Role Playing)</w:t>
      </w:r>
    </w:p>
    <w:p w:rsidR="00F53F6B" w:rsidRPr="00951477" w:rsidRDefault="00F53F6B" w:rsidP="00951477">
      <w:pPr>
        <w:pStyle w:val="ListParagraph"/>
        <w:spacing w:after="100" w:afterAutospacing="1" w:line="480" w:lineRule="auto"/>
        <w:ind w:left="0" w:firstLine="709"/>
        <w:jc w:val="both"/>
        <w:rPr>
          <w:rFonts w:ascii="Times New Roman" w:eastAsia="Times New Roman" w:hAnsi="Times New Roman" w:cs="Times New Roman"/>
          <w:b/>
          <w:sz w:val="24"/>
          <w:szCs w:val="24"/>
        </w:rPr>
      </w:pPr>
      <w:r w:rsidRPr="00951477">
        <w:rPr>
          <w:rFonts w:ascii="Times New Roman" w:eastAsia="Times New Roman" w:hAnsi="Times New Roman" w:cs="Times New Roman"/>
          <w:sz w:val="24"/>
          <w:szCs w:val="24"/>
        </w:rPr>
        <w:t>Hakekat pembelajaran bermain peran terletak pada keterlibatan emosional pemeran dan pengamat dalam situasi masalah yang secara nyata dihadapi. Melalui bermain peran dalam pembelajaran, diha</w:t>
      </w:r>
      <w:r w:rsidR="009113FB" w:rsidRPr="00951477">
        <w:rPr>
          <w:rFonts w:ascii="Times New Roman" w:eastAsia="Times New Roman" w:hAnsi="Times New Roman" w:cs="Times New Roman"/>
          <w:sz w:val="24"/>
          <w:szCs w:val="24"/>
        </w:rPr>
        <w:t>rapkan para peserta didik dapat:</w:t>
      </w:r>
    </w:p>
    <w:p w:rsidR="00EF60F3" w:rsidRDefault="002F7F2A" w:rsidP="00E24397">
      <w:pPr>
        <w:pStyle w:val="ListParagraph"/>
        <w:numPr>
          <w:ilvl w:val="0"/>
          <w:numId w:val="8"/>
        </w:numPr>
        <w:spacing w:before="100" w:beforeAutospacing="1" w:after="100" w:afterAutospacing="1" w:line="240" w:lineRule="auto"/>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F53F6B" w:rsidRPr="002632B5">
        <w:rPr>
          <w:rFonts w:ascii="Times New Roman" w:eastAsia="Times New Roman" w:hAnsi="Times New Roman" w:cs="Times New Roman"/>
          <w:sz w:val="24"/>
          <w:szCs w:val="24"/>
        </w:rPr>
        <w:t>eng</w:t>
      </w:r>
      <w:r w:rsidR="009113FB">
        <w:rPr>
          <w:rFonts w:ascii="Times New Roman" w:eastAsia="Times New Roman" w:hAnsi="Times New Roman" w:cs="Times New Roman"/>
          <w:sz w:val="24"/>
          <w:szCs w:val="24"/>
        </w:rPr>
        <w:t>eksplorasi perasaan-perasaannya;</w:t>
      </w:r>
    </w:p>
    <w:p w:rsidR="00EF60F3" w:rsidRDefault="002F7F2A" w:rsidP="00E24397">
      <w:pPr>
        <w:pStyle w:val="ListParagraph"/>
        <w:numPr>
          <w:ilvl w:val="0"/>
          <w:numId w:val="8"/>
        </w:numPr>
        <w:spacing w:before="100" w:beforeAutospacing="1" w:after="100" w:afterAutospacing="1" w:line="240" w:lineRule="auto"/>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F53F6B" w:rsidRPr="00EF60F3">
        <w:rPr>
          <w:rFonts w:ascii="Times New Roman" w:eastAsia="Times New Roman" w:hAnsi="Times New Roman" w:cs="Times New Roman"/>
          <w:sz w:val="24"/>
          <w:szCs w:val="24"/>
        </w:rPr>
        <w:t>emperoleh wawasan tentang</w:t>
      </w:r>
      <w:r w:rsidR="009113FB" w:rsidRPr="00EF60F3">
        <w:rPr>
          <w:rFonts w:ascii="Times New Roman" w:eastAsia="Times New Roman" w:hAnsi="Times New Roman" w:cs="Times New Roman"/>
          <w:sz w:val="24"/>
          <w:szCs w:val="24"/>
        </w:rPr>
        <w:t xml:space="preserve"> sikap, nilai, dan persepsinya;</w:t>
      </w:r>
    </w:p>
    <w:p w:rsidR="00EF60F3" w:rsidRDefault="002F7F2A" w:rsidP="00E24397">
      <w:pPr>
        <w:pStyle w:val="ListParagraph"/>
        <w:numPr>
          <w:ilvl w:val="0"/>
          <w:numId w:val="8"/>
        </w:numPr>
        <w:spacing w:before="100" w:beforeAutospacing="1" w:after="100" w:afterAutospacing="1" w:line="240" w:lineRule="auto"/>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F53F6B" w:rsidRPr="00EF60F3">
        <w:rPr>
          <w:rFonts w:ascii="Times New Roman" w:eastAsia="Times New Roman" w:hAnsi="Times New Roman" w:cs="Times New Roman"/>
          <w:sz w:val="24"/>
          <w:szCs w:val="24"/>
        </w:rPr>
        <w:t>engembangkan keterampilan dan sikap dalam m</w:t>
      </w:r>
      <w:r w:rsidR="009113FB" w:rsidRPr="00EF60F3">
        <w:rPr>
          <w:rFonts w:ascii="Times New Roman" w:eastAsia="Times New Roman" w:hAnsi="Times New Roman" w:cs="Times New Roman"/>
          <w:sz w:val="24"/>
          <w:szCs w:val="24"/>
        </w:rPr>
        <w:t>emecahkan masalah yang dihadapi;</w:t>
      </w:r>
    </w:p>
    <w:p w:rsidR="001D7DFF" w:rsidRDefault="002F7F2A" w:rsidP="00E24397">
      <w:pPr>
        <w:pStyle w:val="ListParagraph"/>
        <w:numPr>
          <w:ilvl w:val="0"/>
          <w:numId w:val="8"/>
        </w:numPr>
        <w:spacing w:before="100" w:beforeAutospacing="1" w:after="100" w:afterAutospacing="1" w:line="240" w:lineRule="auto"/>
        <w:ind w:left="99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F53F6B" w:rsidRPr="00EF60F3">
        <w:rPr>
          <w:rFonts w:ascii="Times New Roman" w:eastAsia="Times New Roman" w:hAnsi="Times New Roman" w:cs="Times New Roman"/>
          <w:sz w:val="24"/>
          <w:szCs w:val="24"/>
        </w:rPr>
        <w:t>engeksplorasi inti permasalahan yang diperankan melalui</w:t>
      </w:r>
      <w:r w:rsidR="00DB141B">
        <w:rPr>
          <w:rFonts w:ascii="Times New Roman" w:eastAsia="Times New Roman" w:hAnsi="Times New Roman" w:cs="Times New Roman"/>
          <w:sz w:val="24"/>
          <w:szCs w:val="24"/>
        </w:rPr>
        <w:t xml:space="preserve"> berbagai cara</w:t>
      </w:r>
      <w:r w:rsidR="00F53F6B" w:rsidRPr="00EF60F3">
        <w:rPr>
          <w:rFonts w:ascii="Times New Roman" w:eastAsia="Times New Roman" w:hAnsi="Times New Roman" w:cs="Times New Roman"/>
          <w:sz w:val="24"/>
          <w:szCs w:val="24"/>
        </w:rPr>
        <w:t xml:space="preserve"> (E. Mulyasa, 2009: 221).</w:t>
      </w:r>
    </w:p>
    <w:p w:rsidR="002F7F2A" w:rsidRPr="00EF60F3" w:rsidRDefault="002F7F2A" w:rsidP="002F7F2A">
      <w:pPr>
        <w:pStyle w:val="ListParagraph"/>
        <w:spacing w:before="100" w:beforeAutospacing="1" w:after="100" w:afterAutospacing="1" w:line="240" w:lineRule="auto"/>
        <w:ind w:left="993"/>
        <w:jc w:val="both"/>
        <w:rPr>
          <w:rFonts w:ascii="Times New Roman" w:eastAsia="Times New Roman" w:hAnsi="Times New Roman" w:cs="Times New Roman"/>
          <w:sz w:val="24"/>
          <w:szCs w:val="24"/>
        </w:rPr>
      </w:pPr>
    </w:p>
    <w:p w:rsidR="00CC1737" w:rsidRPr="00CC1737" w:rsidRDefault="0095753A" w:rsidP="00D509AC">
      <w:pPr>
        <w:pStyle w:val="ListParagraph"/>
        <w:numPr>
          <w:ilvl w:val="0"/>
          <w:numId w:val="18"/>
        </w:numPr>
        <w:spacing w:after="0" w:line="480" w:lineRule="auto"/>
        <w:ind w:left="426" w:hanging="426"/>
        <w:jc w:val="both"/>
        <w:rPr>
          <w:rFonts w:ascii="Times New Roman" w:eastAsia="Times New Roman" w:hAnsi="Times New Roman" w:cs="Times New Roman"/>
          <w:b/>
          <w:sz w:val="24"/>
          <w:szCs w:val="24"/>
        </w:rPr>
      </w:pPr>
      <w:r w:rsidRPr="002632B5">
        <w:rPr>
          <w:rFonts w:ascii="Times New Roman" w:eastAsia="Times New Roman" w:hAnsi="Times New Roman" w:cs="Times New Roman"/>
          <w:b/>
          <w:sz w:val="24"/>
          <w:szCs w:val="24"/>
        </w:rPr>
        <w:t>Manfaat Model P</w:t>
      </w:r>
      <w:r w:rsidR="00130025" w:rsidRPr="002632B5">
        <w:rPr>
          <w:rFonts w:ascii="Times New Roman" w:eastAsia="Times New Roman" w:hAnsi="Times New Roman" w:cs="Times New Roman"/>
          <w:b/>
          <w:sz w:val="24"/>
          <w:szCs w:val="24"/>
        </w:rPr>
        <w:t xml:space="preserve">embelajaran Bermain Peran </w:t>
      </w:r>
      <w:r w:rsidR="00130025" w:rsidRPr="002632B5">
        <w:rPr>
          <w:rFonts w:ascii="Times New Roman" w:eastAsia="Times New Roman" w:hAnsi="Times New Roman" w:cs="Times New Roman"/>
          <w:b/>
          <w:i/>
          <w:sz w:val="24"/>
          <w:szCs w:val="24"/>
        </w:rPr>
        <w:t>(Role Playing)</w:t>
      </w:r>
    </w:p>
    <w:p w:rsidR="00130025" w:rsidRPr="00CC1737" w:rsidRDefault="00327DBB" w:rsidP="00CC1737">
      <w:pPr>
        <w:pStyle w:val="ListParagraph"/>
        <w:spacing w:line="480" w:lineRule="auto"/>
        <w:ind w:left="0" w:firstLine="709"/>
        <w:jc w:val="both"/>
        <w:rPr>
          <w:rFonts w:ascii="Times New Roman" w:eastAsia="Times New Roman" w:hAnsi="Times New Roman" w:cs="Times New Roman"/>
          <w:b/>
          <w:sz w:val="24"/>
          <w:szCs w:val="24"/>
        </w:rPr>
      </w:pPr>
      <w:r w:rsidRPr="00CC1737">
        <w:rPr>
          <w:rFonts w:ascii="Times New Roman" w:eastAsia="Times New Roman" w:hAnsi="Times New Roman" w:cs="Times New Roman"/>
          <w:sz w:val="24"/>
          <w:szCs w:val="24"/>
        </w:rPr>
        <w:t>M</w:t>
      </w:r>
      <w:r w:rsidR="00130025" w:rsidRPr="00CC1737">
        <w:rPr>
          <w:rFonts w:ascii="Times New Roman" w:eastAsia="Times New Roman" w:hAnsi="Times New Roman" w:cs="Times New Roman"/>
          <w:sz w:val="24"/>
          <w:szCs w:val="24"/>
        </w:rPr>
        <w:t>anfaat yang dapat d</w:t>
      </w:r>
      <w:r w:rsidRPr="00CC1737">
        <w:rPr>
          <w:rFonts w:ascii="Times New Roman" w:eastAsia="Times New Roman" w:hAnsi="Times New Roman" w:cs="Times New Roman"/>
          <w:sz w:val="24"/>
          <w:szCs w:val="24"/>
        </w:rPr>
        <w:t>iambil dari model pembelajaran bermain p</w:t>
      </w:r>
      <w:r w:rsidR="00130025" w:rsidRPr="00CC1737">
        <w:rPr>
          <w:rFonts w:ascii="Times New Roman" w:eastAsia="Times New Roman" w:hAnsi="Times New Roman" w:cs="Times New Roman"/>
          <w:sz w:val="24"/>
          <w:szCs w:val="24"/>
        </w:rPr>
        <w:t xml:space="preserve">eran </w:t>
      </w:r>
      <w:r w:rsidRPr="00CC1737">
        <w:rPr>
          <w:rFonts w:ascii="Times New Roman" w:eastAsia="Times New Roman" w:hAnsi="Times New Roman" w:cs="Times New Roman"/>
          <w:i/>
          <w:sz w:val="24"/>
          <w:szCs w:val="24"/>
        </w:rPr>
        <w:t>(role p</w:t>
      </w:r>
      <w:r w:rsidR="00130025" w:rsidRPr="00CC1737">
        <w:rPr>
          <w:rFonts w:ascii="Times New Roman" w:eastAsia="Times New Roman" w:hAnsi="Times New Roman" w:cs="Times New Roman"/>
          <w:i/>
          <w:sz w:val="24"/>
          <w:szCs w:val="24"/>
        </w:rPr>
        <w:t>laying)</w:t>
      </w:r>
      <w:r w:rsidR="00130025" w:rsidRPr="00CC1737">
        <w:rPr>
          <w:rFonts w:ascii="Times New Roman" w:eastAsia="Times New Roman" w:hAnsi="Times New Roman" w:cs="Times New Roman"/>
          <w:sz w:val="24"/>
          <w:szCs w:val="24"/>
        </w:rPr>
        <w:t xml:space="preserve">  adalah:</w:t>
      </w:r>
    </w:p>
    <w:p w:rsidR="00CC1737" w:rsidRDefault="00130025" w:rsidP="00E24397">
      <w:pPr>
        <w:pStyle w:val="ListParagraph"/>
        <w:numPr>
          <w:ilvl w:val="0"/>
          <w:numId w:val="5"/>
        </w:numPr>
        <w:spacing w:before="100" w:beforeAutospacing="1" w:after="100" w:afterAutospacing="1" w:line="240" w:lineRule="auto"/>
        <w:ind w:left="993" w:hanging="284"/>
        <w:jc w:val="both"/>
        <w:rPr>
          <w:rFonts w:ascii="Times New Roman" w:eastAsia="Times New Roman" w:hAnsi="Times New Roman" w:cs="Times New Roman"/>
          <w:sz w:val="24"/>
          <w:szCs w:val="24"/>
        </w:rPr>
      </w:pPr>
      <w:r w:rsidRPr="002632B5">
        <w:rPr>
          <w:rFonts w:ascii="Times New Roman" w:eastAsia="Times New Roman" w:hAnsi="Times New Roman" w:cs="Times New Roman"/>
          <w:i/>
          <w:sz w:val="24"/>
          <w:szCs w:val="24"/>
        </w:rPr>
        <w:t>Role Playing</w:t>
      </w:r>
      <w:r w:rsidRPr="002632B5">
        <w:rPr>
          <w:rFonts w:ascii="Times New Roman" w:eastAsia="Times New Roman" w:hAnsi="Times New Roman" w:cs="Times New Roman"/>
          <w:sz w:val="24"/>
          <w:szCs w:val="24"/>
        </w:rPr>
        <w:t xml:space="preserve"> dapat memberikan semacam hidden practise yaitu peserta didik tanpa sadar menggunakan ungkapan-ungkapan terhadap materi yang te</w:t>
      </w:r>
      <w:r w:rsidR="002F7F2A">
        <w:rPr>
          <w:rFonts w:ascii="Times New Roman" w:eastAsia="Times New Roman" w:hAnsi="Times New Roman" w:cs="Times New Roman"/>
          <w:sz w:val="24"/>
          <w:szCs w:val="24"/>
        </w:rPr>
        <w:t>lah atau sedang mereka pelajari.</w:t>
      </w:r>
    </w:p>
    <w:p w:rsidR="00CC1737" w:rsidRDefault="00130025" w:rsidP="00E24397">
      <w:pPr>
        <w:pStyle w:val="ListParagraph"/>
        <w:numPr>
          <w:ilvl w:val="0"/>
          <w:numId w:val="5"/>
        </w:numPr>
        <w:spacing w:before="100" w:beforeAutospacing="1" w:after="100" w:afterAutospacing="1" w:line="240" w:lineRule="auto"/>
        <w:ind w:left="993" w:hanging="284"/>
        <w:jc w:val="both"/>
        <w:rPr>
          <w:rFonts w:ascii="Times New Roman" w:eastAsia="Times New Roman" w:hAnsi="Times New Roman" w:cs="Times New Roman"/>
          <w:sz w:val="24"/>
          <w:szCs w:val="24"/>
        </w:rPr>
      </w:pPr>
      <w:r w:rsidRPr="00CC1737">
        <w:rPr>
          <w:rFonts w:ascii="Times New Roman" w:eastAsia="Times New Roman" w:hAnsi="Times New Roman" w:cs="Times New Roman"/>
          <w:i/>
          <w:sz w:val="24"/>
          <w:szCs w:val="24"/>
        </w:rPr>
        <w:t>Role Playing</w:t>
      </w:r>
      <w:r w:rsidRPr="00CC1737">
        <w:rPr>
          <w:rFonts w:ascii="Times New Roman" w:eastAsia="Times New Roman" w:hAnsi="Times New Roman" w:cs="Times New Roman"/>
          <w:sz w:val="24"/>
          <w:szCs w:val="24"/>
        </w:rPr>
        <w:t xml:space="preserve"> melibatkan jumlah peserta didik yang cukup ba</w:t>
      </w:r>
      <w:r w:rsidR="002F7F2A">
        <w:rPr>
          <w:rFonts w:ascii="Times New Roman" w:eastAsia="Times New Roman" w:hAnsi="Times New Roman" w:cs="Times New Roman"/>
          <w:sz w:val="24"/>
          <w:szCs w:val="24"/>
        </w:rPr>
        <w:t>nyak, cocok untuk kelas  tinggi.</w:t>
      </w:r>
    </w:p>
    <w:p w:rsidR="00CC1737" w:rsidRDefault="00130025" w:rsidP="00E24397">
      <w:pPr>
        <w:pStyle w:val="ListParagraph"/>
        <w:numPr>
          <w:ilvl w:val="0"/>
          <w:numId w:val="5"/>
        </w:numPr>
        <w:spacing w:before="100" w:beforeAutospacing="1" w:after="100" w:afterAutospacing="1" w:line="240" w:lineRule="auto"/>
        <w:ind w:left="993" w:hanging="284"/>
        <w:jc w:val="both"/>
        <w:rPr>
          <w:rFonts w:ascii="Times New Roman" w:eastAsia="Times New Roman" w:hAnsi="Times New Roman" w:cs="Times New Roman"/>
          <w:sz w:val="24"/>
          <w:szCs w:val="24"/>
        </w:rPr>
      </w:pPr>
      <w:r w:rsidRPr="00CC1737">
        <w:rPr>
          <w:rFonts w:ascii="Times New Roman" w:eastAsia="Times New Roman" w:hAnsi="Times New Roman" w:cs="Times New Roman"/>
          <w:i/>
          <w:sz w:val="24"/>
          <w:szCs w:val="24"/>
        </w:rPr>
        <w:t>Role Playing</w:t>
      </w:r>
      <w:r w:rsidRPr="00CC1737">
        <w:rPr>
          <w:rFonts w:ascii="Times New Roman" w:eastAsia="Times New Roman" w:hAnsi="Times New Roman" w:cs="Times New Roman"/>
          <w:sz w:val="24"/>
          <w:szCs w:val="24"/>
        </w:rPr>
        <w:t xml:space="preserve"> dapat memberikan peserta didik kesenangan karena melalui model pembelajaran ini pada dasarnya adalah permainan. Dengan bermain peserta didik akan merasa senang karena ber</w:t>
      </w:r>
      <w:r w:rsidR="002F7F2A">
        <w:rPr>
          <w:rFonts w:ascii="Times New Roman" w:eastAsia="Times New Roman" w:hAnsi="Times New Roman" w:cs="Times New Roman"/>
          <w:sz w:val="24"/>
          <w:szCs w:val="24"/>
        </w:rPr>
        <w:t>main adalah dunia peserta didik.</w:t>
      </w:r>
    </w:p>
    <w:p w:rsidR="00CC1737" w:rsidRDefault="00130025" w:rsidP="00E24397">
      <w:pPr>
        <w:pStyle w:val="ListParagraph"/>
        <w:numPr>
          <w:ilvl w:val="0"/>
          <w:numId w:val="5"/>
        </w:numPr>
        <w:spacing w:before="100" w:beforeAutospacing="1" w:after="100" w:afterAutospacing="1" w:line="240" w:lineRule="auto"/>
        <w:ind w:left="993" w:hanging="284"/>
        <w:jc w:val="both"/>
        <w:rPr>
          <w:rFonts w:ascii="Times New Roman" w:eastAsia="Times New Roman" w:hAnsi="Times New Roman" w:cs="Times New Roman"/>
          <w:sz w:val="24"/>
          <w:szCs w:val="24"/>
        </w:rPr>
      </w:pPr>
      <w:r w:rsidRPr="00CC1737">
        <w:rPr>
          <w:rFonts w:ascii="Times New Roman" w:eastAsia="Times New Roman" w:hAnsi="Times New Roman" w:cs="Times New Roman"/>
          <w:sz w:val="24"/>
          <w:szCs w:val="24"/>
        </w:rPr>
        <w:t xml:space="preserve">Secara implisit </w:t>
      </w:r>
      <w:r w:rsidRPr="00CC1737">
        <w:rPr>
          <w:rFonts w:ascii="Times New Roman" w:eastAsia="Times New Roman" w:hAnsi="Times New Roman" w:cs="Times New Roman"/>
          <w:i/>
          <w:sz w:val="24"/>
          <w:szCs w:val="24"/>
        </w:rPr>
        <w:t>Role playing</w:t>
      </w:r>
      <w:r w:rsidRPr="00CC1737">
        <w:rPr>
          <w:rFonts w:ascii="Times New Roman" w:eastAsia="Times New Roman" w:hAnsi="Times New Roman" w:cs="Times New Roman"/>
          <w:sz w:val="24"/>
          <w:szCs w:val="24"/>
        </w:rPr>
        <w:t xml:space="preserve"> mendukung suatu situasi belajar berdasarkan pe</w:t>
      </w:r>
      <w:r w:rsidR="002F7F2A">
        <w:rPr>
          <w:rFonts w:ascii="Times New Roman" w:eastAsia="Times New Roman" w:hAnsi="Times New Roman" w:cs="Times New Roman"/>
          <w:sz w:val="24"/>
          <w:szCs w:val="24"/>
        </w:rPr>
        <w:t>ngalaman sebagai isi pengajaran.</w:t>
      </w:r>
    </w:p>
    <w:p w:rsidR="00CC1737" w:rsidRDefault="00130025" w:rsidP="00E24397">
      <w:pPr>
        <w:pStyle w:val="ListParagraph"/>
        <w:numPr>
          <w:ilvl w:val="0"/>
          <w:numId w:val="5"/>
        </w:numPr>
        <w:spacing w:before="100" w:beforeAutospacing="1" w:after="100" w:afterAutospacing="1" w:line="240" w:lineRule="auto"/>
        <w:ind w:left="993" w:hanging="284"/>
        <w:jc w:val="both"/>
        <w:rPr>
          <w:rFonts w:ascii="Times New Roman" w:eastAsia="Times New Roman" w:hAnsi="Times New Roman" w:cs="Times New Roman"/>
          <w:sz w:val="24"/>
          <w:szCs w:val="24"/>
        </w:rPr>
      </w:pPr>
      <w:r w:rsidRPr="00CC1737">
        <w:rPr>
          <w:rFonts w:ascii="Times New Roman" w:eastAsia="Times New Roman" w:hAnsi="Times New Roman" w:cs="Times New Roman"/>
          <w:i/>
          <w:sz w:val="24"/>
          <w:szCs w:val="24"/>
        </w:rPr>
        <w:t>Role playing</w:t>
      </w:r>
      <w:r w:rsidRPr="00CC1737">
        <w:rPr>
          <w:rFonts w:ascii="Times New Roman" w:eastAsia="Times New Roman" w:hAnsi="Times New Roman" w:cs="Times New Roman"/>
          <w:sz w:val="24"/>
          <w:szCs w:val="24"/>
        </w:rPr>
        <w:t xml:space="preserve"> memberikan kemungkinan kepada peserta didik untuk mengungkapkan perasaan-perasaannya yang tak dapat mereka kenali ta</w:t>
      </w:r>
      <w:r w:rsidR="002F7F2A">
        <w:rPr>
          <w:rFonts w:ascii="Times New Roman" w:eastAsia="Times New Roman" w:hAnsi="Times New Roman" w:cs="Times New Roman"/>
          <w:sz w:val="24"/>
          <w:szCs w:val="24"/>
        </w:rPr>
        <w:t>npa bercermin kepada orang lain.</w:t>
      </w:r>
    </w:p>
    <w:p w:rsidR="00CC1737" w:rsidRDefault="00130025" w:rsidP="00E24397">
      <w:pPr>
        <w:pStyle w:val="ListParagraph"/>
        <w:numPr>
          <w:ilvl w:val="0"/>
          <w:numId w:val="5"/>
        </w:numPr>
        <w:spacing w:before="100" w:beforeAutospacing="1" w:after="100" w:afterAutospacing="1" w:line="240" w:lineRule="auto"/>
        <w:ind w:left="993" w:hanging="284"/>
        <w:jc w:val="both"/>
        <w:rPr>
          <w:rFonts w:ascii="Times New Roman" w:eastAsia="Times New Roman" w:hAnsi="Times New Roman" w:cs="Times New Roman"/>
          <w:sz w:val="24"/>
          <w:szCs w:val="24"/>
        </w:rPr>
      </w:pPr>
      <w:r w:rsidRPr="00CC1737">
        <w:rPr>
          <w:rFonts w:ascii="Times New Roman" w:eastAsia="Times New Roman" w:hAnsi="Times New Roman" w:cs="Times New Roman"/>
          <w:sz w:val="24"/>
          <w:szCs w:val="24"/>
        </w:rPr>
        <w:t>Model pebelajaran ini mengasumsikan bahwa emosi dan ide-ide dapat diangkat ke taraf kesadaran untuk kemudian ditin</w:t>
      </w:r>
      <w:r w:rsidR="002F7F2A">
        <w:rPr>
          <w:rFonts w:ascii="Times New Roman" w:eastAsia="Times New Roman" w:hAnsi="Times New Roman" w:cs="Times New Roman"/>
          <w:sz w:val="24"/>
          <w:szCs w:val="24"/>
        </w:rPr>
        <w:t>gkatkan melalui proses kelompok.</w:t>
      </w:r>
    </w:p>
    <w:p w:rsidR="002F7F2A" w:rsidRPr="00DA27C7" w:rsidRDefault="00130025" w:rsidP="00E24397">
      <w:pPr>
        <w:pStyle w:val="ListParagraph"/>
        <w:numPr>
          <w:ilvl w:val="0"/>
          <w:numId w:val="5"/>
        </w:numPr>
        <w:spacing w:before="100" w:beforeAutospacing="1" w:after="100" w:afterAutospacing="1" w:line="240" w:lineRule="auto"/>
        <w:ind w:left="993" w:hanging="284"/>
        <w:jc w:val="both"/>
        <w:rPr>
          <w:rFonts w:ascii="Times New Roman" w:eastAsia="Times New Roman" w:hAnsi="Times New Roman" w:cs="Times New Roman"/>
          <w:sz w:val="24"/>
          <w:szCs w:val="24"/>
        </w:rPr>
      </w:pPr>
      <w:r w:rsidRPr="00CC1737">
        <w:rPr>
          <w:rFonts w:ascii="Times New Roman" w:eastAsia="Times New Roman" w:hAnsi="Times New Roman" w:cs="Times New Roman"/>
          <w:sz w:val="24"/>
          <w:szCs w:val="24"/>
        </w:rPr>
        <w:t>Model pembelajaran ini mengasumsikan bahwa proses psikologis yang tersembunyi berupa sikap-sikap, nilai-nilai, perasaan-perasaan dan sistem keyakinan dapat diangkat ke taraf kesadaran melalui kobinasi pemeranan</w:t>
      </w:r>
      <w:r w:rsidR="002F7F2A">
        <w:rPr>
          <w:rFonts w:ascii="Times New Roman" w:eastAsia="Times New Roman" w:hAnsi="Times New Roman" w:cs="Times New Roman"/>
          <w:sz w:val="24"/>
          <w:szCs w:val="24"/>
        </w:rPr>
        <w:t xml:space="preserve"> secara spontan dan analisisnya, </w:t>
      </w:r>
      <w:r w:rsidR="00327DBB" w:rsidRPr="002F7F2A">
        <w:rPr>
          <w:rFonts w:ascii="Times New Roman" w:eastAsia="Times New Roman" w:hAnsi="Times New Roman" w:cs="Times New Roman"/>
          <w:sz w:val="24"/>
          <w:szCs w:val="24"/>
        </w:rPr>
        <w:lastRenderedPageBreak/>
        <w:t>(</w:t>
      </w:r>
      <w:hyperlink r:id="rId10" w:history="1">
        <w:r w:rsidR="00327DBB" w:rsidRPr="002F7F2A">
          <w:rPr>
            <w:rStyle w:val="Hyperlink"/>
            <w:rFonts w:ascii="Times New Roman" w:eastAsia="Times New Roman" w:hAnsi="Times New Roman" w:cs="Times New Roman"/>
            <w:color w:val="auto"/>
            <w:sz w:val="24"/>
            <w:szCs w:val="24"/>
          </w:rPr>
          <w:t>http://catatannyasulung.blogspot.com/2012/11/bermain-peran.html?m=1</w:t>
        </w:r>
      </w:hyperlink>
      <w:r w:rsidR="00327DBB" w:rsidRPr="002F7F2A">
        <w:rPr>
          <w:rFonts w:ascii="Times New Roman" w:eastAsia="Times New Roman" w:hAnsi="Times New Roman" w:cs="Times New Roman"/>
          <w:sz w:val="24"/>
          <w:szCs w:val="24"/>
        </w:rPr>
        <w:t>)</w:t>
      </w:r>
    </w:p>
    <w:p w:rsidR="00CC1737" w:rsidRDefault="00CC1737" w:rsidP="00CC1737">
      <w:pPr>
        <w:pStyle w:val="ListParagraph"/>
        <w:spacing w:after="0" w:line="240" w:lineRule="auto"/>
        <w:ind w:left="993"/>
        <w:jc w:val="both"/>
        <w:rPr>
          <w:rFonts w:ascii="Times New Roman" w:eastAsia="Times New Roman" w:hAnsi="Times New Roman" w:cs="Times New Roman"/>
          <w:sz w:val="24"/>
          <w:szCs w:val="24"/>
        </w:rPr>
      </w:pPr>
    </w:p>
    <w:p w:rsidR="00CC1737" w:rsidRPr="00D509AC" w:rsidRDefault="00130025" w:rsidP="00D509AC">
      <w:pPr>
        <w:pStyle w:val="ListParagraph"/>
        <w:numPr>
          <w:ilvl w:val="0"/>
          <w:numId w:val="18"/>
        </w:numPr>
        <w:spacing w:after="100" w:afterAutospacing="1" w:line="480" w:lineRule="auto"/>
        <w:ind w:left="426" w:hanging="426"/>
        <w:jc w:val="both"/>
        <w:rPr>
          <w:rFonts w:ascii="Times New Roman" w:eastAsia="Times New Roman" w:hAnsi="Times New Roman" w:cs="Times New Roman"/>
          <w:b/>
          <w:i/>
          <w:sz w:val="24"/>
          <w:szCs w:val="24"/>
        </w:rPr>
      </w:pPr>
      <w:r w:rsidRPr="00D509AC">
        <w:rPr>
          <w:rFonts w:ascii="Times New Roman" w:eastAsia="Times New Roman" w:hAnsi="Times New Roman" w:cs="Times New Roman"/>
          <w:b/>
          <w:sz w:val="24"/>
          <w:szCs w:val="24"/>
        </w:rPr>
        <w:t>Prinsip Reak</w:t>
      </w:r>
      <w:r w:rsidR="0095753A" w:rsidRPr="00D509AC">
        <w:rPr>
          <w:rFonts w:ascii="Times New Roman" w:eastAsia="Times New Roman" w:hAnsi="Times New Roman" w:cs="Times New Roman"/>
          <w:b/>
          <w:sz w:val="24"/>
          <w:szCs w:val="24"/>
        </w:rPr>
        <w:t>si Model P</w:t>
      </w:r>
      <w:r w:rsidRPr="00D509AC">
        <w:rPr>
          <w:rFonts w:ascii="Times New Roman" w:eastAsia="Times New Roman" w:hAnsi="Times New Roman" w:cs="Times New Roman"/>
          <w:b/>
          <w:sz w:val="24"/>
          <w:szCs w:val="24"/>
        </w:rPr>
        <w:t xml:space="preserve">embelajaran Bermain Peran </w:t>
      </w:r>
      <w:r w:rsidR="00CC1737" w:rsidRPr="00D509AC">
        <w:rPr>
          <w:rFonts w:ascii="Times New Roman" w:eastAsia="Times New Roman" w:hAnsi="Times New Roman" w:cs="Times New Roman"/>
          <w:b/>
          <w:i/>
          <w:sz w:val="24"/>
          <w:szCs w:val="24"/>
        </w:rPr>
        <w:t>(Role Playing)</w:t>
      </w:r>
    </w:p>
    <w:p w:rsidR="00130025" w:rsidRPr="00CC1737" w:rsidRDefault="00130025" w:rsidP="00CC1737">
      <w:pPr>
        <w:pStyle w:val="ListParagraph"/>
        <w:spacing w:after="100" w:afterAutospacing="1" w:line="480" w:lineRule="auto"/>
        <w:ind w:left="0" w:firstLine="709"/>
        <w:jc w:val="both"/>
        <w:rPr>
          <w:rFonts w:ascii="Times New Roman" w:eastAsia="Times New Roman" w:hAnsi="Times New Roman" w:cs="Times New Roman"/>
          <w:b/>
          <w:i/>
          <w:sz w:val="24"/>
          <w:szCs w:val="24"/>
        </w:rPr>
      </w:pPr>
      <w:r w:rsidRPr="00CC1737">
        <w:rPr>
          <w:rFonts w:ascii="Times New Roman" w:eastAsia="Times New Roman" w:hAnsi="Times New Roman" w:cs="Times New Roman"/>
          <w:sz w:val="24"/>
          <w:szCs w:val="24"/>
        </w:rPr>
        <w:t xml:space="preserve">Sedikitnya ada lima prinsip reaksi penting dalam model pembelajaran bermain peran </w:t>
      </w:r>
      <w:r w:rsidR="009F2BD4" w:rsidRPr="00CC1737">
        <w:rPr>
          <w:rFonts w:ascii="Times New Roman" w:eastAsia="Times New Roman" w:hAnsi="Times New Roman" w:cs="Times New Roman"/>
          <w:i/>
          <w:sz w:val="24"/>
          <w:szCs w:val="24"/>
        </w:rPr>
        <w:t>(role p</w:t>
      </w:r>
      <w:r w:rsidRPr="00CC1737">
        <w:rPr>
          <w:rFonts w:ascii="Times New Roman" w:eastAsia="Times New Roman" w:hAnsi="Times New Roman" w:cs="Times New Roman"/>
          <w:i/>
          <w:sz w:val="24"/>
          <w:szCs w:val="24"/>
        </w:rPr>
        <w:t>laying).</w:t>
      </w:r>
    </w:p>
    <w:p w:rsidR="00CC1737" w:rsidRDefault="00130025" w:rsidP="00D509AC">
      <w:pPr>
        <w:pStyle w:val="ListParagraph"/>
        <w:numPr>
          <w:ilvl w:val="0"/>
          <w:numId w:val="6"/>
        </w:numPr>
        <w:spacing w:before="100" w:beforeAutospacing="1" w:after="100" w:afterAutospacing="1" w:line="240" w:lineRule="auto"/>
        <w:ind w:left="993" w:hanging="284"/>
        <w:jc w:val="both"/>
        <w:rPr>
          <w:rFonts w:ascii="Times New Roman" w:eastAsia="Times New Roman" w:hAnsi="Times New Roman" w:cs="Times New Roman"/>
          <w:sz w:val="24"/>
          <w:szCs w:val="24"/>
        </w:rPr>
      </w:pPr>
      <w:r w:rsidRPr="002632B5">
        <w:rPr>
          <w:rFonts w:ascii="Times New Roman" w:eastAsia="Times New Roman" w:hAnsi="Times New Roman" w:cs="Times New Roman"/>
          <w:sz w:val="24"/>
          <w:szCs w:val="24"/>
        </w:rPr>
        <w:t>Guru selayaknya menerima respon para peserta didik, terutama yang berkaitan dengan pendapat dan perasaannya, tanpa penilaian terhadap baik atau</w:t>
      </w:r>
      <w:r w:rsidR="002F7F2A">
        <w:rPr>
          <w:rFonts w:ascii="Times New Roman" w:eastAsia="Times New Roman" w:hAnsi="Times New Roman" w:cs="Times New Roman"/>
          <w:sz w:val="24"/>
          <w:szCs w:val="24"/>
        </w:rPr>
        <w:t xml:space="preserve"> buruk reaksi yang diberiaknnya.</w:t>
      </w:r>
    </w:p>
    <w:p w:rsidR="00CC1737" w:rsidRDefault="00130025" w:rsidP="00E24397">
      <w:pPr>
        <w:pStyle w:val="ListParagraph"/>
        <w:numPr>
          <w:ilvl w:val="0"/>
          <w:numId w:val="6"/>
        </w:numPr>
        <w:spacing w:before="100" w:beforeAutospacing="1" w:after="100" w:afterAutospacing="1" w:line="240" w:lineRule="auto"/>
        <w:ind w:left="993" w:hanging="284"/>
        <w:jc w:val="both"/>
        <w:rPr>
          <w:rFonts w:ascii="Times New Roman" w:eastAsia="Times New Roman" w:hAnsi="Times New Roman" w:cs="Times New Roman"/>
          <w:sz w:val="24"/>
          <w:szCs w:val="24"/>
        </w:rPr>
      </w:pPr>
      <w:r w:rsidRPr="00CC1737">
        <w:rPr>
          <w:rFonts w:ascii="Times New Roman" w:eastAsia="Times New Roman" w:hAnsi="Times New Roman" w:cs="Times New Roman"/>
          <w:sz w:val="24"/>
          <w:szCs w:val="24"/>
        </w:rPr>
        <w:t>Guru seyogyanya membantu peserta didik mengeksplorasi situasi masalah dari berbagai segi, berusaha membantu mencari titik temu dan perbedaan dari pandangan-pandangan yang d</w:t>
      </w:r>
      <w:r w:rsidR="002F7F2A">
        <w:rPr>
          <w:rFonts w:ascii="Times New Roman" w:eastAsia="Times New Roman" w:hAnsi="Times New Roman" w:cs="Times New Roman"/>
          <w:sz w:val="24"/>
          <w:szCs w:val="24"/>
        </w:rPr>
        <w:t>ikemukakan para peserta didik.</w:t>
      </w:r>
    </w:p>
    <w:p w:rsidR="00CC1737" w:rsidRDefault="00130025" w:rsidP="00E24397">
      <w:pPr>
        <w:pStyle w:val="ListParagraph"/>
        <w:numPr>
          <w:ilvl w:val="0"/>
          <w:numId w:val="6"/>
        </w:numPr>
        <w:spacing w:before="100" w:beforeAutospacing="1" w:after="100" w:afterAutospacing="1" w:line="240" w:lineRule="auto"/>
        <w:ind w:left="993" w:hanging="284"/>
        <w:jc w:val="both"/>
        <w:rPr>
          <w:rFonts w:ascii="Times New Roman" w:eastAsia="Times New Roman" w:hAnsi="Times New Roman" w:cs="Times New Roman"/>
          <w:sz w:val="24"/>
          <w:szCs w:val="24"/>
        </w:rPr>
      </w:pPr>
      <w:r w:rsidRPr="00CC1737">
        <w:rPr>
          <w:rFonts w:ascii="Times New Roman" w:eastAsia="Times New Roman" w:hAnsi="Times New Roman" w:cs="Times New Roman"/>
          <w:sz w:val="24"/>
          <w:szCs w:val="24"/>
        </w:rPr>
        <w:t>Dengan cara merefleksikan, menganalisis dan menangkap respons-respons peserta didik, guru berupaya meningkatkan kesadaran peserta didik akan pandangan-pandangan d</w:t>
      </w:r>
      <w:r w:rsidR="002F7F2A">
        <w:rPr>
          <w:rFonts w:ascii="Times New Roman" w:eastAsia="Times New Roman" w:hAnsi="Times New Roman" w:cs="Times New Roman"/>
          <w:sz w:val="24"/>
          <w:szCs w:val="24"/>
        </w:rPr>
        <w:t>an perasaan-perasaannya sendiri.</w:t>
      </w:r>
    </w:p>
    <w:p w:rsidR="00CC1737" w:rsidRDefault="00130025" w:rsidP="00E24397">
      <w:pPr>
        <w:pStyle w:val="ListParagraph"/>
        <w:numPr>
          <w:ilvl w:val="0"/>
          <w:numId w:val="6"/>
        </w:numPr>
        <w:spacing w:before="100" w:beforeAutospacing="1" w:after="100" w:afterAutospacing="1" w:line="240" w:lineRule="auto"/>
        <w:ind w:left="993" w:hanging="284"/>
        <w:jc w:val="both"/>
        <w:rPr>
          <w:rFonts w:ascii="Times New Roman" w:eastAsia="Times New Roman" w:hAnsi="Times New Roman" w:cs="Times New Roman"/>
          <w:sz w:val="24"/>
          <w:szCs w:val="24"/>
        </w:rPr>
      </w:pPr>
      <w:r w:rsidRPr="00CC1737">
        <w:rPr>
          <w:rFonts w:ascii="Times New Roman" w:eastAsia="Times New Roman" w:hAnsi="Times New Roman" w:cs="Times New Roman"/>
          <w:sz w:val="24"/>
          <w:szCs w:val="24"/>
        </w:rPr>
        <w:t xml:space="preserve">Guru perlu menekankan kepada peserta didik bahwa terdapat banyak cara untuk memainkan suatu peran, setiap cara memiliki konsekuensi </w:t>
      </w:r>
      <w:r w:rsidR="002F7F2A">
        <w:rPr>
          <w:rFonts w:ascii="Times New Roman" w:eastAsia="Times New Roman" w:hAnsi="Times New Roman" w:cs="Times New Roman"/>
          <w:sz w:val="24"/>
          <w:szCs w:val="24"/>
        </w:rPr>
        <w:t>yang berbeda dan beraneka ragam.</w:t>
      </w:r>
    </w:p>
    <w:p w:rsidR="00DA27C7" w:rsidRDefault="00130025" w:rsidP="00E24397">
      <w:pPr>
        <w:pStyle w:val="ListParagraph"/>
        <w:numPr>
          <w:ilvl w:val="0"/>
          <w:numId w:val="6"/>
        </w:numPr>
        <w:spacing w:before="100" w:beforeAutospacing="1" w:after="100" w:afterAutospacing="1" w:line="240" w:lineRule="auto"/>
        <w:ind w:left="993" w:hanging="284"/>
        <w:jc w:val="both"/>
        <w:rPr>
          <w:rFonts w:ascii="Times New Roman" w:eastAsia="Times New Roman" w:hAnsi="Times New Roman" w:cs="Times New Roman"/>
          <w:sz w:val="24"/>
          <w:szCs w:val="24"/>
        </w:rPr>
      </w:pPr>
      <w:r w:rsidRPr="00CC1737">
        <w:rPr>
          <w:rFonts w:ascii="Times New Roman" w:eastAsia="Times New Roman" w:hAnsi="Times New Roman" w:cs="Times New Roman"/>
          <w:sz w:val="24"/>
          <w:szCs w:val="24"/>
        </w:rPr>
        <w:t>Guru perlu menekankan kepada peserta didik bahwa terdapat berbagai cara untuk memecahkan suatu masalah, peserta didik perlu mengkaji hasil dari suatu pemecahan yang ditawarkan untuk mengetahui tepat atau tidaknya pemecahan masalah yang dilakukan</w:t>
      </w:r>
      <w:r w:rsidR="002F7F2A">
        <w:rPr>
          <w:rFonts w:ascii="Times New Roman" w:eastAsia="Times New Roman" w:hAnsi="Times New Roman" w:cs="Times New Roman"/>
          <w:sz w:val="24"/>
          <w:szCs w:val="24"/>
        </w:rPr>
        <w:t xml:space="preserve">, </w:t>
      </w:r>
      <w:r w:rsidR="00327DBB" w:rsidRPr="002F7F2A">
        <w:rPr>
          <w:rFonts w:ascii="Times New Roman" w:eastAsia="Times New Roman" w:hAnsi="Times New Roman" w:cs="Times New Roman"/>
          <w:sz w:val="24"/>
          <w:szCs w:val="24"/>
        </w:rPr>
        <w:t>(http://rezajuanda.blogspot.com/2013/01/metode-bermain-peran.html?m=1)</w:t>
      </w:r>
    </w:p>
    <w:p w:rsidR="00DA27C7" w:rsidRPr="00DA27C7" w:rsidRDefault="00DA27C7" w:rsidP="00DA27C7">
      <w:pPr>
        <w:pStyle w:val="ListParagraph"/>
        <w:spacing w:before="100" w:beforeAutospacing="1" w:after="100" w:afterAutospacing="1" w:line="240" w:lineRule="auto"/>
        <w:ind w:left="993"/>
        <w:jc w:val="both"/>
        <w:rPr>
          <w:rFonts w:ascii="Times New Roman" w:eastAsia="Times New Roman" w:hAnsi="Times New Roman" w:cs="Times New Roman"/>
          <w:sz w:val="24"/>
          <w:szCs w:val="24"/>
        </w:rPr>
      </w:pPr>
    </w:p>
    <w:p w:rsidR="00FD0A17" w:rsidRPr="00D509AC" w:rsidRDefault="0095753A" w:rsidP="00D509AC">
      <w:pPr>
        <w:pStyle w:val="ListParagraph"/>
        <w:numPr>
          <w:ilvl w:val="0"/>
          <w:numId w:val="20"/>
        </w:numPr>
        <w:spacing w:after="0" w:line="480" w:lineRule="auto"/>
        <w:ind w:left="426" w:hanging="426"/>
        <w:jc w:val="both"/>
        <w:rPr>
          <w:rFonts w:ascii="Times New Roman" w:hAnsi="Times New Roman" w:cs="Times New Roman"/>
          <w:b/>
          <w:sz w:val="24"/>
          <w:szCs w:val="24"/>
        </w:rPr>
      </w:pPr>
      <w:r w:rsidRPr="00D509AC">
        <w:rPr>
          <w:rFonts w:ascii="Times New Roman" w:hAnsi="Times New Roman" w:cs="Times New Roman"/>
          <w:b/>
          <w:sz w:val="24"/>
          <w:szCs w:val="24"/>
        </w:rPr>
        <w:t>Keterampilan Berbicara</w:t>
      </w:r>
    </w:p>
    <w:p w:rsidR="00FD0A17" w:rsidRPr="00DA27C7" w:rsidRDefault="00FD0A17" w:rsidP="00D509AC">
      <w:pPr>
        <w:pStyle w:val="ListParagraph"/>
        <w:numPr>
          <w:ilvl w:val="4"/>
          <w:numId w:val="18"/>
        </w:numPr>
        <w:spacing w:after="0" w:line="480" w:lineRule="auto"/>
        <w:ind w:left="426"/>
        <w:jc w:val="both"/>
        <w:rPr>
          <w:rFonts w:ascii="Times New Roman" w:hAnsi="Times New Roman" w:cs="Times New Roman"/>
          <w:b/>
          <w:sz w:val="24"/>
          <w:szCs w:val="24"/>
        </w:rPr>
      </w:pPr>
      <w:r w:rsidRPr="00DA27C7">
        <w:rPr>
          <w:rFonts w:ascii="Times New Roman" w:hAnsi="Times New Roman" w:cs="Times New Roman"/>
          <w:b/>
          <w:sz w:val="24"/>
          <w:szCs w:val="24"/>
        </w:rPr>
        <w:t>Pengertian</w:t>
      </w:r>
    </w:p>
    <w:p w:rsidR="00CC1737" w:rsidRDefault="009113FB" w:rsidP="00CC1737">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Tarigan (2008:16), mengemukakan bahwa b</w:t>
      </w:r>
      <w:r w:rsidR="00205FC7">
        <w:rPr>
          <w:rFonts w:ascii="Times New Roman" w:hAnsi="Times New Roman" w:cs="Times New Roman"/>
          <w:sz w:val="24"/>
          <w:szCs w:val="24"/>
        </w:rPr>
        <w:t xml:space="preserve">erbicara adalah kemampuan mengucapkan bunyi-bunyi artikulasi atau kata-kata untuk mengekspresikan, menyatakan atau menyampaikan pikiran, gagasan, dan perasaan. Sebagai perluasan dari batasan ini dapat kita katakan bahwa berbicara merupakan suatu sistem tanda-tanda yang dapat didengar </w:t>
      </w:r>
      <w:r w:rsidR="00205FC7" w:rsidRPr="00205FC7">
        <w:rPr>
          <w:rFonts w:ascii="Times New Roman" w:hAnsi="Times New Roman" w:cs="Times New Roman"/>
          <w:i/>
          <w:sz w:val="24"/>
          <w:szCs w:val="24"/>
        </w:rPr>
        <w:t>(audible)</w:t>
      </w:r>
      <w:r w:rsidR="00205FC7">
        <w:rPr>
          <w:rFonts w:ascii="Times New Roman" w:hAnsi="Times New Roman" w:cs="Times New Roman"/>
          <w:sz w:val="24"/>
          <w:szCs w:val="24"/>
        </w:rPr>
        <w:t xml:space="preserve"> dan yang kelihatan </w:t>
      </w:r>
      <w:r w:rsidR="00205FC7" w:rsidRPr="00205FC7">
        <w:rPr>
          <w:rFonts w:ascii="Times New Roman" w:hAnsi="Times New Roman" w:cs="Times New Roman"/>
          <w:i/>
          <w:sz w:val="24"/>
          <w:szCs w:val="24"/>
        </w:rPr>
        <w:t>(visible)</w:t>
      </w:r>
      <w:r w:rsidR="00205FC7">
        <w:rPr>
          <w:rFonts w:ascii="Times New Roman" w:hAnsi="Times New Roman" w:cs="Times New Roman"/>
          <w:sz w:val="24"/>
          <w:szCs w:val="24"/>
        </w:rPr>
        <w:t xml:space="preserve"> yang memanfaatkan sejumlah otot dan jaringan otot tubuh manusia demi maksud dan tujuan gagasan-gagasan atau ide-ide yang dikombinasikan. Berbicara merupakan suatu bentuk perilaku manusia yang memanfaatkan faktor-faktor fisik, psikologis, neurologis, semantik, dan linguistik sedemikian ekstensif, secara luas sehingga dapat dianggap sebagai alat manusia yang paling penting bagi ko</w:t>
      </w:r>
      <w:r>
        <w:rPr>
          <w:rFonts w:ascii="Times New Roman" w:hAnsi="Times New Roman" w:cs="Times New Roman"/>
          <w:sz w:val="24"/>
          <w:szCs w:val="24"/>
        </w:rPr>
        <w:t>ntrol sosial.</w:t>
      </w:r>
    </w:p>
    <w:p w:rsidR="00CC1737" w:rsidRPr="00CC1737" w:rsidRDefault="00CC1737" w:rsidP="00CC1737">
      <w:pPr>
        <w:spacing w:after="0" w:line="240" w:lineRule="auto"/>
        <w:jc w:val="both"/>
        <w:rPr>
          <w:rFonts w:ascii="Times New Roman" w:hAnsi="Times New Roman" w:cs="Times New Roman"/>
          <w:sz w:val="24"/>
          <w:szCs w:val="24"/>
        </w:rPr>
      </w:pPr>
    </w:p>
    <w:p w:rsidR="00DA1F0F" w:rsidRPr="00CC1737" w:rsidRDefault="00AB3D64" w:rsidP="00CC1737">
      <w:pPr>
        <w:pStyle w:val="ListParagraph"/>
        <w:spacing w:line="480" w:lineRule="auto"/>
        <w:ind w:left="0" w:firstLine="709"/>
        <w:jc w:val="both"/>
        <w:rPr>
          <w:rFonts w:ascii="Times New Roman" w:hAnsi="Times New Roman" w:cs="Times New Roman"/>
          <w:sz w:val="24"/>
          <w:szCs w:val="24"/>
        </w:rPr>
      </w:pPr>
      <w:r w:rsidRPr="00CC1737">
        <w:rPr>
          <w:rFonts w:ascii="Times New Roman" w:hAnsi="Times New Roman" w:cs="Times New Roman"/>
          <w:sz w:val="24"/>
          <w:szCs w:val="24"/>
        </w:rPr>
        <w:lastRenderedPageBreak/>
        <w:t>Tujuan utama berbi</w:t>
      </w:r>
      <w:r w:rsidR="005C334A" w:rsidRPr="00CC1737">
        <w:rPr>
          <w:rFonts w:ascii="Times New Roman" w:hAnsi="Times New Roman" w:cs="Times New Roman"/>
          <w:sz w:val="24"/>
          <w:szCs w:val="24"/>
        </w:rPr>
        <w:t>cara adalah untuk berkomunikasi.</w:t>
      </w:r>
      <w:r w:rsidRPr="00CC1737">
        <w:rPr>
          <w:rFonts w:ascii="Times New Roman" w:hAnsi="Times New Roman" w:cs="Times New Roman"/>
          <w:sz w:val="24"/>
          <w:szCs w:val="24"/>
        </w:rPr>
        <w:t xml:space="preserve"> agar dapat menya</w:t>
      </w:r>
      <w:r w:rsidR="00DA1F0F" w:rsidRPr="00CC1737">
        <w:rPr>
          <w:rFonts w:ascii="Times New Roman" w:hAnsi="Times New Roman" w:cs="Times New Roman"/>
          <w:sz w:val="24"/>
          <w:szCs w:val="24"/>
        </w:rPr>
        <w:t xml:space="preserve">mpaikan pikiran secara efektif. Sebagai alat sosial </w:t>
      </w:r>
      <w:r w:rsidR="00DA1F0F" w:rsidRPr="00CC1737">
        <w:rPr>
          <w:rFonts w:ascii="Times New Roman" w:hAnsi="Times New Roman" w:cs="Times New Roman"/>
          <w:i/>
          <w:sz w:val="24"/>
          <w:szCs w:val="24"/>
        </w:rPr>
        <w:t>(social tool)</w:t>
      </w:r>
      <w:r w:rsidR="00DA1F0F" w:rsidRPr="00CC1737">
        <w:rPr>
          <w:rFonts w:ascii="Times New Roman" w:hAnsi="Times New Roman" w:cs="Times New Roman"/>
          <w:sz w:val="24"/>
          <w:szCs w:val="24"/>
        </w:rPr>
        <w:t xml:space="preserve"> ataupun sebagai alat perusahaan maupun profesional </w:t>
      </w:r>
      <w:r w:rsidR="00DA1F0F" w:rsidRPr="00CC1737">
        <w:rPr>
          <w:rFonts w:ascii="Times New Roman" w:hAnsi="Times New Roman" w:cs="Times New Roman"/>
          <w:i/>
          <w:sz w:val="24"/>
          <w:szCs w:val="24"/>
        </w:rPr>
        <w:t>(business or professional tool)</w:t>
      </w:r>
      <w:r w:rsidR="00DA1F0F" w:rsidRPr="00CC1737">
        <w:rPr>
          <w:rFonts w:ascii="Times New Roman" w:hAnsi="Times New Roman" w:cs="Times New Roman"/>
          <w:sz w:val="24"/>
          <w:szCs w:val="24"/>
        </w:rPr>
        <w:t>, maka pada dasarnya berbicara mempunyai tiga maksud umum, yaitu:</w:t>
      </w:r>
    </w:p>
    <w:p w:rsidR="002F7F2A" w:rsidRPr="002F7F2A" w:rsidRDefault="00B5700C" w:rsidP="00E24397">
      <w:pPr>
        <w:pStyle w:val="ListParagraph"/>
        <w:numPr>
          <w:ilvl w:val="4"/>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w:t>
      </w:r>
      <w:r w:rsidR="00DA1F0F">
        <w:rPr>
          <w:rFonts w:ascii="Times New Roman" w:hAnsi="Times New Roman" w:cs="Times New Roman"/>
          <w:sz w:val="24"/>
          <w:szCs w:val="24"/>
        </w:rPr>
        <w:t xml:space="preserve">emberitahukan dan melaporkan </w:t>
      </w:r>
      <w:r w:rsidR="00DA1F0F" w:rsidRPr="009113FB">
        <w:rPr>
          <w:rFonts w:ascii="Times New Roman" w:hAnsi="Times New Roman" w:cs="Times New Roman"/>
          <w:i/>
          <w:sz w:val="24"/>
          <w:szCs w:val="24"/>
        </w:rPr>
        <w:t>(to inform);</w:t>
      </w:r>
    </w:p>
    <w:p w:rsidR="002F7F2A" w:rsidRPr="002F7F2A" w:rsidRDefault="00B5700C" w:rsidP="00E24397">
      <w:pPr>
        <w:pStyle w:val="ListParagraph"/>
        <w:numPr>
          <w:ilvl w:val="4"/>
          <w:numId w:val="1"/>
        </w:numPr>
        <w:spacing w:line="480" w:lineRule="auto"/>
        <w:ind w:left="426" w:hanging="426"/>
        <w:jc w:val="both"/>
        <w:rPr>
          <w:rFonts w:ascii="Times New Roman" w:hAnsi="Times New Roman" w:cs="Times New Roman"/>
          <w:sz w:val="24"/>
          <w:szCs w:val="24"/>
        </w:rPr>
      </w:pPr>
      <w:r w:rsidRPr="002F7F2A">
        <w:rPr>
          <w:rFonts w:ascii="Times New Roman" w:hAnsi="Times New Roman" w:cs="Times New Roman"/>
          <w:sz w:val="24"/>
          <w:szCs w:val="24"/>
        </w:rPr>
        <w:t>m</w:t>
      </w:r>
      <w:r w:rsidR="00DA1F0F" w:rsidRPr="002F7F2A">
        <w:rPr>
          <w:rFonts w:ascii="Times New Roman" w:hAnsi="Times New Roman" w:cs="Times New Roman"/>
          <w:sz w:val="24"/>
          <w:szCs w:val="24"/>
        </w:rPr>
        <w:t xml:space="preserve">enjamu dan menghibur </w:t>
      </w:r>
      <w:r w:rsidR="00DA1F0F" w:rsidRPr="002F7F2A">
        <w:rPr>
          <w:rFonts w:ascii="Times New Roman" w:hAnsi="Times New Roman" w:cs="Times New Roman"/>
          <w:i/>
          <w:sz w:val="24"/>
          <w:szCs w:val="24"/>
        </w:rPr>
        <w:t>(to entertaint);</w:t>
      </w:r>
    </w:p>
    <w:p w:rsidR="00DA1F0F" w:rsidRPr="002F7F2A" w:rsidRDefault="00B5700C" w:rsidP="00E24397">
      <w:pPr>
        <w:pStyle w:val="ListParagraph"/>
        <w:numPr>
          <w:ilvl w:val="4"/>
          <w:numId w:val="1"/>
        </w:numPr>
        <w:spacing w:line="480" w:lineRule="auto"/>
        <w:ind w:left="426" w:hanging="426"/>
        <w:jc w:val="both"/>
        <w:rPr>
          <w:rFonts w:ascii="Times New Roman" w:hAnsi="Times New Roman" w:cs="Times New Roman"/>
          <w:sz w:val="24"/>
          <w:szCs w:val="24"/>
        </w:rPr>
      </w:pPr>
      <w:r w:rsidRPr="002F7F2A">
        <w:rPr>
          <w:rFonts w:ascii="Times New Roman" w:hAnsi="Times New Roman" w:cs="Times New Roman"/>
          <w:sz w:val="24"/>
          <w:szCs w:val="24"/>
        </w:rPr>
        <w:t>m</w:t>
      </w:r>
      <w:r w:rsidR="00DA1F0F" w:rsidRPr="002F7F2A">
        <w:rPr>
          <w:rFonts w:ascii="Times New Roman" w:hAnsi="Times New Roman" w:cs="Times New Roman"/>
          <w:sz w:val="24"/>
          <w:szCs w:val="24"/>
        </w:rPr>
        <w:t xml:space="preserve">embujuk, mengajak, mendesak, dan meyakinkan </w:t>
      </w:r>
      <w:r w:rsidR="00DA1F0F" w:rsidRPr="002F7F2A">
        <w:rPr>
          <w:rFonts w:ascii="Times New Roman" w:hAnsi="Times New Roman" w:cs="Times New Roman"/>
          <w:i/>
          <w:sz w:val="24"/>
          <w:szCs w:val="24"/>
        </w:rPr>
        <w:t>(to persuade).</w:t>
      </w:r>
    </w:p>
    <w:p w:rsidR="00CC1737" w:rsidRDefault="00DA1F0F" w:rsidP="00CC1737">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Dengan demikian, berbicara itu lebih daripada hanya sekedar pengucapan bunyi-bunyi atau kata-kata. Berbicara adalah suatu alat untuk mengkomunikasikan gagasan-gagasan yang disusun serta dikembangkan sesuai dengan kebutuhan-kebutuhan sang pendengar atau penyimak.</w:t>
      </w:r>
    </w:p>
    <w:p w:rsidR="00CC1737" w:rsidRPr="00D174EB" w:rsidRDefault="00FD0A17" w:rsidP="00D174EB">
      <w:pPr>
        <w:pStyle w:val="ListParagraph"/>
        <w:spacing w:line="480" w:lineRule="auto"/>
        <w:ind w:left="0" w:firstLine="709"/>
        <w:jc w:val="both"/>
        <w:rPr>
          <w:rFonts w:ascii="Times New Roman" w:hAnsi="Times New Roman" w:cs="Times New Roman"/>
          <w:sz w:val="24"/>
          <w:szCs w:val="24"/>
        </w:rPr>
      </w:pPr>
      <w:r w:rsidRPr="00CC1737">
        <w:rPr>
          <w:rFonts w:ascii="Times New Roman" w:hAnsi="Times New Roman" w:cs="Times New Roman"/>
          <w:sz w:val="24"/>
          <w:szCs w:val="24"/>
        </w:rPr>
        <w:t>Berbicara merupakan instrumen yang mengungkapkan kepada penyimak hampir-hampir secara langsung apakah sang pembicara memahami atau tidak, baik bahan pembicaraannya maupun para penyimaknya, apakah dia bersikap tenang serta dapat menyesuaikan diri atau tidak, pada saat dia mengkomunikasikan gagasan-gagasannya, dan apakah dia waspada serta antusias atau tidak.</w:t>
      </w:r>
    </w:p>
    <w:p w:rsidR="00CC1737" w:rsidRPr="00D509AC" w:rsidRDefault="00D647B9" w:rsidP="00D509AC">
      <w:pPr>
        <w:pStyle w:val="ListParagraph"/>
        <w:numPr>
          <w:ilvl w:val="3"/>
          <w:numId w:val="1"/>
        </w:numPr>
        <w:spacing w:line="480" w:lineRule="auto"/>
        <w:ind w:left="426" w:hanging="426"/>
        <w:jc w:val="both"/>
        <w:rPr>
          <w:rFonts w:ascii="Times New Roman" w:hAnsi="Times New Roman" w:cs="Times New Roman"/>
          <w:b/>
          <w:sz w:val="24"/>
          <w:szCs w:val="24"/>
        </w:rPr>
      </w:pPr>
      <w:r w:rsidRPr="00D509AC">
        <w:rPr>
          <w:rFonts w:ascii="Times New Roman" w:hAnsi="Times New Roman" w:cs="Times New Roman"/>
          <w:b/>
          <w:sz w:val="24"/>
          <w:szCs w:val="24"/>
        </w:rPr>
        <w:t>Evaluasi</w:t>
      </w:r>
      <w:r w:rsidR="00FD0A17" w:rsidRPr="00D509AC">
        <w:rPr>
          <w:rFonts w:ascii="Times New Roman" w:hAnsi="Times New Roman" w:cs="Times New Roman"/>
          <w:b/>
          <w:sz w:val="24"/>
          <w:szCs w:val="24"/>
        </w:rPr>
        <w:t xml:space="preserve"> dalam Berbicara</w:t>
      </w:r>
    </w:p>
    <w:p w:rsidR="00FD0A17" w:rsidRPr="00CC1737" w:rsidRDefault="00FD0A17" w:rsidP="00CC1737">
      <w:pPr>
        <w:pStyle w:val="ListParagraph"/>
        <w:spacing w:line="480" w:lineRule="auto"/>
        <w:ind w:left="0" w:firstLine="709"/>
        <w:jc w:val="both"/>
        <w:rPr>
          <w:rFonts w:ascii="Times New Roman" w:hAnsi="Times New Roman" w:cs="Times New Roman"/>
          <w:b/>
          <w:sz w:val="24"/>
          <w:szCs w:val="24"/>
        </w:rPr>
      </w:pPr>
      <w:r w:rsidRPr="00CC1737">
        <w:rPr>
          <w:rFonts w:ascii="Times New Roman" w:hAnsi="Times New Roman" w:cs="Times New Roman"/>
          <w:sz w:val="24"/>
          <w:szCs w:val="24"/>
        </w:rPr>
        <w:t xml:space="preserve">Dalam mengevaluasi keterampilan berbicara </w:t>
      </w:r>
      <w:r w:rsidR="00D647B9" w:rsidRPr="00CC1737">
        <w:rPr>
          <w:rFonts w:ascii="Times New Roman" w:hAnsi="Times New Roman" w:cs="Times New Roman"/>
          <w:sz w:val="24"/>
          <w:szCs w:val="24"/>
        </w:rPr>
        <w:t>seseorang, pada prinsipnya kita harus memperhatikan lima faktor, yaitu sebagai berikut.</w:t>
      </w:r>
    </w:p>
    <w:p w:rsidR="00D509AC" w:rsidRDefault="00B5700C" w:rsidP="00D509AC">
      <w:pPr>
        <w:pStyle w:val="ListParagraph"/>
        <w:numPr>
          <w:ilvl w:val="5"/>
          <w:numId w:val="1"/>
        </w:numPr>
        <w:spacing w:line="240" w:lineRule="auto"/>
        <w:ind w:left="993" w:hanging="284"/>
        <w:jc w:val="both"/>
        <w:rPr>
          <w:rFonts w:ascii="Times New Roman" w:hAnsi="Times New Roman" w:cs="Times New Roman"/>
          <w:sz w:val="24"/>
          <w:szCs w:val="24"/>
        </w:rPr>
      </w:pPr>
      <w:r w:rsidRPr="00936290">
        <w:rPr>
          <w:rFonts w:ascii="Times New Roman" w:hAnsi="Times New Roman" w:cs="Times New Roman"/>
          <w:sz w:val="24"/>
          <w:szCs w:val="24"/>
        </w:rPr>
        <w:t>a</w:t>
      </w:r>
      <w:r w:rsidR="00D647B9" w:rsidRPr="00936290">
        <w:rPr>
          <w:rFonts w:ascii="Times New Roman" w:hAnsi="Times New Roman" w:cs="Times New Roman"/>
          <w:sz w:val="24"/>
          <w:szCs w:val="24"/>
        </w:rPr>
        <w:t>pakah bunyi-bunyi tersendiri (vokal dan konsonan) yang diucapkan dengan tepat;</w:t>
      </w:r>
    </w:p>
    <w:p w:rsidR="00D509AC" w:rsidRDefault="00B5700C" w:rsidP="00D509AC">
      <w:pPr>
        <w:pStyle w:val="ListParagraph"/>
        <w:numPr>
          <w:ilvl w:val="5"/>
          <w:numId w:val="1"/>
        </w:numPr>
        <w:spacing w:line="240" w:lineRule="auto"/>
        <w:ind w:left="993" w:hanging="284"/>
        <w:jc w:val="both"/>
        <w:rPr>
          <w:rFonts w:ascii="Times New Roman" w:hAnsi="Times New Roman" w:cs="Times New Roman"/>
          <w:sz w:val="24"/>
          <w:szCs w:val="24"/>
        </w:rPr>
      </w:pPr>
      <w:r w:rsidRPr="00D509AC">
        <w:rPr>
          <w:rFonts w:ascii="Times New Roman" w:hAnsi="Times New Roman" w:cs="Times New Roman"/>
          <w:sz w:val="24"/>
          <w:szCs w:val="24"/>
        </w:rPr>
        <w:t>p</w:t>
      </w:r>
      <w:r w:rsidR="00D647B9" w:rsidRPr="00D509AC">
        <w:rPr>
          <w:rFonts w:ascii="Times New Roman" w:hAnsi="Times New Roman" w:cs="Times New Roman"/>
          <w:sz w:val="24"/>
          <w:szCs w:val="24"/>
        </w:rPr>
        <w:t>ola-pola intonasi, naik turunnya suara, serta tekanan suku kata;</w:t>
      </w:r>
    </w:p>
    <w:p w:rsidR="00D509AC" w:rsidRDefault="00B5700C" w:rsidP="00D509AC">
      <w:pPr>
        <w:pStyle w:val="ListParagraph"/>
        <w:numPr>
          <w:ilvl w:val="5"/>
          <w:numId w:val="1"/>
        </w:numPr>
        <w:spacing w:line="240" w:lineRule="auto"/>
        <w:ind w:left="993" w:hanging="284"/>
        <w:jc w:val="both"/>
        <w:rPr>
          <w:rFonts w:ascii="Times New Roman" w:hAnsi="Times New Roman" w:cs="Times New Roman"/>
          <w:sz w:val="24"/>
          <w:szCs w:val="24"/>
        </w:rPr>
      </w:pPr>
      <w:r w:rsidRPr="00D509AC">
        <w:rPr>
          <w:rFonts w:ascii="Times New Roman" w:hAnsi="Times New Roman" w:cs="Times New Roman"/>
          <w:sz w:val="24"/>
          <w:szCs w:val="24"/>
        </w:rPr>
        <w:t>k</w:t>
      </w:r>
      <w:r w:rsidR="00D647B9" w:rsidRPr="00D509AC">
        <w:rPr>
          <w:rFonts w:ascii="Times New Roman" w:hAnsi="Times New Roman" w:cs="Times New Roman"/>
          <w:sz w:val="24"/>
          <w:szCs w:val="24"/>
        </w:rPr>
        <w:t>etetapan dan ketetapan ucapan;</w:t>
      </w:r>
    </w:p>
    <w:p w:rsidR="00D509AC" w:rsidRDefault="00B5700C" w:rsidP="00D509AC">
      <w:pPr>
        <w:pStyle w:val="ListParagraph"/>
        <w:numPr>
          <w:ilvl w:val="5"/>
          <w:numId w:val="1"/>
        </w:numPr>
        <w:spacing w:line="240" w:lineRule="auto"/>
        <w:ind w:left="993" w:hanging="284"/>
        <w:jc w:val="both"/>
        <w:rPr>
          <w:rFonts w:ascii="Times New Roman" w:hAnsi="Times New Roman" w:cs="Times New Roman"/>
          <w:sz w:val="24"/>
          <w:szCs w:val="24"/>
        </w:rPr>
      </w:pPr>
      <w:r w:rsidRPr="00D509AC">
        <w:rPr>
          <w:rFonts w:ascii="Times New Roman" w:hAnsi="Times New Roman" w:cs="Times New Roman"/>
          <w:sz w:val="24"/>
          <w:szCs w:val="24"/>
        </w:rPr>
        <w:t>k</w:t>
      </w:r>
      <w:r w:rsidR="00D647B9" w:rsidRPr="00D509AC">
        <w:rPr>
          <w:rFonts w:ascii="Times New Roman" w:hAnsi="Times New Roman" w:cs="Times New Roman"/>
          <w:sz w:val="24"/>
          <w:szCs w:val="24"/>
        </w:rPr>
        <w:t>ata-kata yang diucapkan sesuai urutan yang tepat;</w:t>
      </w:r>
    </w:p>
    <w:p w:rsidR="00154AE1" w:rsidRPr="00154AE1" w:rsidRDefault="00B5700C" w:rsidP="00154AE1">
      <w:pPr>
        <w:pStyle w:val="ListParagraph"/>
        <w:numPr>
          <w:ilvl w:val="5"/>
          <w:numId w:val="1"/>
        </w:numPr>
        <w:spacing w:line="240" w:lineRule="auto"/>
        <w:ind w:left="993" w:hanging="284"/>
        <w:jc w:val="both"/>
        <w:rPr>
          <w:rFonts w:ascii="Times New Roman" w:hAnsi="Times New Roman" w:cs="Times New Roman"/>
          <w:sz w:val="24"/>
          <w:szCs w:val="24"/>
        </w:rPr>
      </w:pPr>
      <w:r w:rsidRPr="00D509AC">
        <w:rPr>
          <w:rFonts w:ascii="Times New Roman" w:hAnsi="Times New Roman" w:cs="Times New Roman"/>
          <w:sz w:val="24"/>
          <w:szCs w:val="24"/>
        </w:rPr>
        <w:lastRenderedPageBreak/>
        <w:t>k</w:t>
      </w:r>
      <w:r w:rsidR="00D647B9" w:rsidRPr="00D509AC">
        <w:rPr>
          <w:rFonts w:ascii="Times New Roman" w:hAnsi="Times New Roman" w:cs="Times New Roman"/>
          <w:sz w:val="24"/>
          <w:szCs w:val="24"/>
        </w:rPr>
        <w:t>ewajaran atau kelanc</w:t>
      </w:r>
      <w:r w:rsidR="00936290" w:rsidRPr="00D509AC">
        <w:rPr>
          <w:rFonts w:ascii="Times New Roman" w:hAnsi="Times New Roman" w:cs="Times New Roman"/>
          <w:sz w:val="24"/>
          <w:szCs w:val="24"/>
        </w:rPr>
        <w:t xml:space="preserve">aran seseorang dalam berbicara </w:t>
      </w:r>
      <w:r w:rsidR="00D647B9" w:rsidRPr="00D509AC">
        <w:rPr>
          <w:rFonts w:ascii="Times New Roman" w:hAnsi="Times New Roman" w:cs="Times New Roman"/>
          <w:sz w:val="24"/>
          <w:szCs w:val="24"/>
        </w:rPr>
        <w:t>(Tarigan, 2008: 28)</w:t>
      </w:r>
      <w:r w:rsidRPr="00D509AC">
        <w:rPr>
          <w:rFonts w:ascii="Times New Roman" w:hAnsi="Times New Roman" w:cs="Times New Roman"/>
          <w:sz w:val="24"/>
          <w:szCs w:val="24"/>
        </w:rPr>
        <w:t>.</w:t>
      </w:r>
    </w:p>
    <w:p w:rsidR="001D7DFF" w:rsidRDefault="00EF60F3" w:rsidP="00154AE1">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Adapun penilaian yang dilakukan dapat menggunakan rubrik seperti pada contoh penilaian berdasarkan rangsangan suara dan visual dengan sedikit penambahan komponen.</w:t>
      </w:r>
    </w:p>
    <w:p w:rsidR="006F619D" w:rsidRDefault="006F619D" w:rsidP="006F619D">
      <w:pPr>
        <w:spacing w:after="0" w:line="480" w:lineRule="auto"/>
        <w:ind w:left="1134" w:firstLine="567"/>
        <w:jc w:val="center"/>
        <w:rPr>
          <w:rFonts w:ascii="Times New Roman" w:hAnsi="Times New Roman" w:cs="Times New Roman"/>
          <w:b/>
          <w:sz w:val="24"/>
          <w:szCs w:val="24"/>
        </w:rPr>
      </w:pPr>
      <w:r>
        <w:rPr>
          <w:rFonts w:ascii="Times New Roman" w:hAnsi="Times New Roman" w:cs="Times New Roman"/>
          <w:b/>
          <w:sz w:val="24"/>
          <w:szCs w:val="24"/>
        </w:rPr>
        <w:t>Tabel 2.1</w:t>
      </w:r>
    </w:p>
    <w:p w:rsidR="00EF60F3" w:rsidRDefault="00EF60F3" w:rsidP="00EF60F3">
      <w:pPr>
        <w:spacing w:line="480" w:lineRule="auto"/>
        <w:ind w:left="1134" w:firstLine="567"/>
        <w:jc w:val="center"/>
        <w:rPr>
          <w:rFonts w:ascii="Times New Roman" w:hAnsi="Times New Roman" w:cs="Times New Roman"/>
          <w:b/>
          <w:sz w:val="24"/>
          <w:szCs w:val="24"/>
        </w:rPr>
      </w:pPr>
      <w:r w:rsidRPr="00EF60F3">
        <w:rPr>
          <w:rFonts w:ascii="Times New Roman" w:hAnsi="Times New Roman" w:cs="Times New Roman"/>
          <w:b/>
          <w:sz w:val="24"/>
          <w:szCs w:val="24"/>
        </w:rPr>
        <w:t>Rubrik Penilaian Berbicara Berdasarkan Rangsangan Suara dan Visual</w:t>
      </w:r>
    </w:p>
    <w:tbl>
      <w:tblPr>
        <w:tblStyle w:val="TableGrid"/>
        <w:tblW w:w="0" w:type="auto"/>
        <w:tblInd w:w="954" w:type="dxa"/>
        <w:tblLayout w:type="fixed"/>
        <w:tblLook w:val="04A0" w:firstRow="1" w:lastRow="0" w:firstColumn="1" w:lastColumn="0" w:noHBand="0" w:noVBand="1"/>
      </w:tblPr>
      <w:tblGrid>
        <w:gridCol w:w="714"/>
        <w:gridCol w:w="3363"/>
        <w:gridCol w:w="567"/>
        <w:gridCol w:w="567"/>
        <w:gridCol w:w="709"/>
        <w:gridCol w:w="567"/>
        <w:gridCol w:w="532"/>
      </w:tblGrid>
      <w:tr w:rsidR="000E6717" w:rsidTr="00D174EB">
        <w:tc>
          <w:tcPr>
            <w:tcW w:w="714" w:type="dxa"/>
            <w:vMerge w:val="restart"/>
          </w:tcPr>
          <w:p w:rsidR="000E6717" w:rsidRDefault="00D174EB" w:rsidP="00EF60F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No.</w:t>
            </w:r>
            <w:r w:rsidR="000E6717">
              <w:rPr>
                <w:rFonts w:ascii="Times New Roman" w:hAnsi="Times New Roman" w:cs="Times New Roman"/>
                <w:b/>
                <w:sz w:val="24"/>
                <w:szCs w:val="24"/>
              </w:rPr>
              <w:t xml:space="preserve"> </w:t>
            </w:r>
          </w:p>
        </w:tc>
        <w:tc>
          <w:tcPr>
            <w:tcW w:w="3363" w:type="dxa"/>
            <w:vMerge w:val="restart"/>
          </w:tcPr>
          <w:p w:rsidR="000E6717" w:rsidRDefault="000E6717" w:rsidP="00EF60F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Aspek yang Dinilai</w:t>
            </w:r>
          </w:p>
        </w:tc>
        <w:tc>
          <w:tcPr>
            <w:tcW w:w="2942" w:type="dxa"/>
            <w:gridSpan w:val="5"/>
          </w:tcPr>
          <w:p w:rsidR="000E6717" w:rsidRDefault="000E6717" w:rsidP="00EF60F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Tingkat Capaian Kinerja</w:t>
            </w:r>
          </w:p>
        </w:tc>
      </w:tr>
      <w:tr w:rsidR="000E6717" w:rsidTr="00D174EB">
        <w:tc>
          <w:tcPr>
            <w:tcW w:w="714" w:type="dxa"/>
            <w:vMerge/>
          </w:tcPr>
          <w:p w:rsidR="000E6717" w:rsidRDefault="000E6717" w:rsidP="00EF60F3">
            <w:pPr>
              <w:spacing w:line="480" w:lineRule="auto"/>
              <w:jc w:val="center"/>
              <w:rPr>
                <w:rFonts w:ascii="Times New Roman" w:hAnsi="Times New Roman" w:cs="Times New Roman"/>
                <w:b/>
                <w:sz w:val="24"/>
                <w:szCs w:val="24"/>
              </w:rPr>
            </w:pPr>
          </w:p>
        </w:tc>
        <w:tc>
          <w:tcPr>
            <w:tcW w:w="3363" w:type="dxa"/>
            <w:vMerge/>
          </w:tcPr>
          <w:p w:rsidR="000E6717" w:rsidRDefault="000E6717" w:rsidP="000E6717">
            <w:pPr>
              <w:spacing w:line="480" w:lineRule="auto"/>
              <w:rPr>
                <w:rFonts w:ascii="Times New Roman" w:hAnsi="Times New Roman" w:cs="Times New Roman"/>
                <w:b/>
                <w:sz w:val="24"/>
                <w:szCs w:val="24"/>
              </w:rPr>
            </w:pPr>
          </w:p>
        </w:tc>
        <w:tc>
          <w:tcPr>
            <w:tcW w:w="567" w:type="dxa"/>
          </w:tcPr>
          <w:p w:rsidR="000E6717" w:rsidRDefault="000E6717" w:rsidP="00EF60F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Pr>
          <w:p w:rsidR="000E6717" w:rsidRDefault="000E6717" w:rsidP="00EF60F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Pr>
          <w:p w:rsidR="000E6717" w:rsidRDefault="000E6717" w:rsidP="00EF60F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Pr>
          <w:p w:rsidR="000E6717" w:rsidRDefault="000E6717" w:rsidP="00EF60F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32" w:type="dxa"/>
          </w:tcPr>
          <w:p w:rsidR="000E6717" w:rsidRDefault="000E6717" w:rsidP="00EF60F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0E6717" w:rsidTr="00D174EB">
        <w:tc>
          <w:tcPr>
            <w:tcW w:w="714" w:type="dxa"/>
          </w:tcPr>
          <w:p w:rsidR="000E6717" w:rsidRPr="000E6717" w:rsidRDefault="000E6717" w:rsidP="00EF60F3">
            <w:pPr>
              <w:spacing w:line="480" w:lineRule="auto"/>
              <w:jc w:val="center"/>
              <w:rPr>
                <w:rFonts w:ascii="Times New Roman" w:hAnsi="Times New Roman" w:cs="Times New Roman"/>
                <w:sz w:val="24"/>
                <w:szCs w:val="24"/>
              </w:rPr>
            </w:pPr>
            <w:r w:rsidRPr="000E6717">
              <w:rPr>
                <w:rFonts w:ascii="Times New Roman" w:hAnsi="Times New Roman" w:cs="Times New Roman"/>
                <w:sz w:val="24"/>
                <w:szCs w:val="24"/>
              </w:rPr>
              <w:t>1.</w:t>
            </w:r>
          </w:p>
        </w:tc>
        <w:tc>
          <w:tcPr>
            <w:tcW w:w="3363" w:type="dxa"/>
          </w:tcPr>
          <w:p w:rsidR="000E6717" w:rsidRPr="000E6717" w:rsidRDefault="000E6717" w:rsidP="000E6717">
            <w:pPr>
              <w:spacing w:line="480" w:lineRule="auto"/>
              <w:rPr>
                <w:rFonts w:ascii="Times New Roman" w:hAnsi="Times New Roman" w:cs="Times New Roman"/>
                <w:sz w:val="24"/>
                <w:szCs w:val="24"/>
              </w:rPr>
            </w:pPr>
            <w:r w:rsidRPr="000E6717">
              <w:rPr>
                <w:rFonts w:ascii="Times New Roman" w:hAnsi="Times New Roman" w:cs="Times New Roman"/>
                <w:sz w:val="24"/>
                <w:szCs w:val="24"/>
              </w:rPr>
              <w:t>Kesesuaian Isi Pembicaraan</w:t>
            </w:r>
            <w:r w:rsidR="00D174EB">
              <w:rPr>
                <w:rFonts w:ascii="Times New Roman" w:hAnsi="Times New Roman" w:cs="Times New Roman"/>
                <w:sz w:val="24"/>
                <w:szCs w:val="24"/>
              </w:rPr>
              <w:t>.</w:t>
            </w:r>
          </w:p>
        </w:tc>
        <w:tc>
          <w:tcPr>
            <w:tcW w:w="567" w:type="dxa"/>
          </w:tcPr>
          <w:p w:rsidR="000E6717" w:rsidRDefault="000E6717" w:rsidP="00EF60F3">
            <w:pPr>
              <w:spacing w:line="480" w:lineRule="auto"/>
              <w:jc w:val="center"/>
              <w:rPr>
                <w:rFonts w:ascii="Times New Roman" w:hAnsi="Times New Roman" w:cs="Times New Roman"/>
                <w:b/>
                <w:sz w:val="24"/>
                <w:szCs w:val="24"/>
              </w:rPr>
            </w:pPr>
          </w:p>
        </w:tc>
        <w:tc>
          <w:tcPr>
            <w:tcW w:w="567" w:type="dxa"/>
          </w:tcPr>
          <w:p w:rsidR="000E6717" w:rsidRDefault="000E6717" w:rsidP="00EF60F3">
            <w:pPr>
              <w:spacing w:line="480" w:lineRule="auto"/>
              <w:jc w:val="center"/>
              <w:rPr>
                <w:rFonts w:ascii="Times New Roman" w:hAnsi="Times New Roman" w:cs="Times New Roman"/>
                <w:b/>
                <w:sz w:val="24"/>
                <w:szCs w:val="24"/>
              </w:rPr>
            </w:pPr>
          </w:p>
        </w:tc>
        <w:tc>
          <w:tcPr>
            <w:tcW w:w="709" w:type="dxa"/>
          </w:tcPr>
          <w:p w:rsidR="000E6717" w:rsidRDefault="000E6717" w:rsidP="00EF60F3">
            <w:pPr>
              <w:spacing w:line="480" w:lineRule="auto"/>
              <w:jc w:val="center"/>
              <w:rPr>
                <w:rFonts w:ascii="Times New Roman" w:hAnsi="Times New Roman" w:cs="Times New Roman"/>
                <w:b/>
                <w:sz w:val="24"/>
                <w:szCs w:val="24"/>
              </w:rPr>
            </w:pPr>
          </w:p>
        </w:tc>
        <w:tc>
          <w:tcPr>
            <w:tcW w:w="567" w:type="dxa"/>
          </w:tcPr>
          <w:p w:rsidR="000E6717" w:rsidRDefault="000E6717" w:rsidP="00EF60F3">
            <w:pPr>
              <w:spacing w:line="480" w:lineRule="auto"/>
              <w:jc w:val="center"/>
              <w:rPr>
                <w:rFonts w:ascii="Times New Roman" w:hAnsi="Times New Roman" w:cs="Times New Roman"/>
                <w:b/>
                <w:sz w:val="24"/>
                <w:szCs w:val="24"/>
              </w:rPr>
            </w:pPr>
          </w:p>
        </w:tc>
        <w:tc>
          <w:tcPr>
            <w:tcW w:w="532" w:type="dxa"/>
          </w:tcPr>
          <w:p w:rsidR="000E6717" w:rsidRDefault="000E6717" w:rsidP="00EF60F3">
            <w:pPr>
              <w:spacing w:line="480" w:lineRule="auto"/>
              <w:jc w:val="center"/>
              <w:rPr>
                <w:rFonts w:ascii="Times New Roman" w:hAnsi="Times New Roman" w:cs="Times New Roman"/>
                <w:b/>
                <w:sz w:val="24"/>
                <w:szCs w:val="24"/>
              </w:rPr>
            </w:pPr>
          </w:p>
        </w:tc>
      </w:tr>
      <w:tr w:rsidR="000E6717" w:rsidTr="00D174EB">
        <w:tc>
          <w:tcPr>
            <w:tcW w:w="714" w:type="dxa"/>
          </w:tcPr>
          <w:p w:rsidR="000E6717" w:rsidRPr="000E6717" w:rsidRDefault="000E6717" w:rsidP="00EF60F3">
            <w:pPr>
              <w:spacing w:line="480" w:lineRule="auto"/>
              <w:jc w:val="center"/>
              <w:rPr>
                <w:rFonts w:ascii="Times New Roman" w:hAnsi="Times New Roman" w:cs="Times New Roman"/>
                <w:sz w:val="24"/>
                <w:szCs w:val="24"/>
              </w:rPr>
            </w:pPr>
            <w:r w:rsidRPr="000E6717">
              <w:rPr>
                <w:rFonts w:ascii="Times New Roman" w:hAnsi="Times New Roman" w:cs="Times New Roman"/>
                <w:sz w:val="24"/>
                <w:szCs w:val="24"/>
              </w:rPr>
              <w:t>2.</w:t>
            </w:r>
          </w:p>
        </w:tc>
        <w:tc>
          <w:tcPr>
            <w:tcW w:w="3363" w:type="dxa"/>
          </w:tcPr>
          <w:p w:rsidR="000E6717" w:rsidRPr="000E6717" w:rsidRDefault="000E6717" w:rsidP="000E6717">
            <w:pPr>
              <w:spacing w:line="480" w:lineRule="auto"/>
              <w:rPr>
                <w:rFonts w:ascii="Times New Roman" w:hAnsi="Times New Roman" w:cs="Times New Roman"/>
                <w:sz w:val="24"/>
                <w:szCs w:val="24"/>
              </w:rPr>
            </w:pPr>
            <w:r w:rsidRPr="000E6717">
              <w:rPr>
                <w:rFonts w:ascii="Times New Roman" w:hAnsi="Times New Roman" w:cs="Times New Roman"/>
                <w:sz w:val="24"/>
                <w:szCs w:val="24"/>
              </w:rPr>
              <w:t>Ketepatan logika urutan cerita</w:t>
            </w:r>
            <w:r w:rsidR="00D174EB">
              <w:rPr>
                <w:rFonts w:ascii="Times New Roman" w:hAnsi="Times New Roman" w:cs="Times New Roman"/>
                <w:sz w:val="24"/>
                <w:szCs w:val="24"/>
              </w:rPr>
              <w:t>.</w:t>
            </w:r>
          </w:p>
        </w:tc>
        <w:tc>
          <w:tcPr>
            <w:tcW w:w="567" w:type="dxa"/>
          </w:tcPr>
          <w:p w:rsidR="000E6717" w:rsidRDefault="000E6717" w:rsidP="00EF60F3">
            <w:pPr>
              <w:spacing w:line="480" w:lineRule="auto"/>
              <w:jc w:val="center"/>
              <w:rPr>
                <w:rFonts w:ascii="Times New Roman" w:hAnsi="Times New Roman" w:cs="Times New Roman"/>
                <w:b/>
                <w:sz w:val="24"/>
                <w:szCs w:val="24"/>
              </w:rPr>
            </w:pPr>
          </w:p>
        </w:tc>
        <w:tc>
          <w:tcPr>
            <w:tcW w:w="567" w:type="dxa"/>
          </w:tcPr>
          <w:p w:rsidR="000E6717" w:rsidRDefault="000E6717" w:rsidP="00EF60F3">
            <w:pPr>
              <w:spacing w:line="480" w:lineRule="auto"/>
              <w:jc w:val="center"/>
              <w:rPr>
                <w:rFonts w:ascii="Times New Roman" w:hAnsi="Times New Roman" w:cs="Times New Roman"/>
                <w:b/>
                <w:sz w:val="24"/>
                <w:szCs w:val="24"/>
              </w:rPr>
            </w:pPr>
          </w:p>
        </w:tc>
        <w:tc>
          <w:tcPr>
            <w:tcW w:w="709" w:type="dxa"/>
          </w:tcPr>
          <w:p w:rsidR="000E6717" w:rsidRDefault="000E6717" w:rsidP="00EF60F3">
            <w:pPr>
              <w:spacing w:line="480" w:lineRule="auto"/>
              <w:jc w:val="center"/>
              <w:rPr>
                <w:rFonts w:ascii="Times New Roman" w:hAnsi="Times New Roman" w:cs="Times New Roman"/>
                <w:b/>
                <w:sz w:val="24"/>
                <w:szCs w:val="24"/>
              </w:rPr>
            </w:pPr>
          </w:p>
        </w:tc>
        <w:tc>
          <w:tcPr>
            <w:tcW w:w="567" w:type="dxa"/>
          </w:tcPr>
          <w:p w:rsidR="000E6717" w:rsidRDefault="000E6717" w:rsidP="00EF60F3">
            <w:pPr>
              <w:spacing w:line="480" w:lineRule="auto"/>
              <w:jc w:val="center"/>
              <w:rPr>
                <w:rFonts w:ascii="Times New Roman" w:hAnsi="Times New Roman" w:cs="Times New Roman"/>
                <w:b/>
                <w:sz w:val="24"/>
                <w:szCs w:val="24"/>
              </w:rPr>
            </w:pPr>
          </w:p>
        </w:tc>
        <w:tc>
          <w:tcPr>
            <w:tcW w:w="532" w:type="dxa"/>
          </w:tcPr>
          <w:p w:rsidR="000E6717" w:rsidRDefault="000E6717" w:rsidP="00EF60F3">
            <w:pPr>
              <w:spacing w:line="480" w:lineRule="auto"/>
              <w:jc w:val="center"/>
              <w:rPr>
                <w:rFonts w:ascii="Times New Roman" w:hAnsi="Times New Roman" w:cs="Times New Roman"/>
                <w:b/>
                <w:sz w:val="24"/>
                <w:szCs w:val="24"/>
              </w:rPr>
            </w:pPr>
          </w:p>
        </w:tc>
      </w:tr>
      <w:tr w:rsidR="000E6717" w:rsidTr="00D174EB">
        <w:tc>
          <w:tcPr>
            <w:tcW w:w="714" w:type="dxa"/>
          </w:tcPr>
          <w:p w:rsidR="000E6717" w:rsidRPr="000E6717" w:rsidRDefault="000E6717" w:rsidP="00EF60F3">
            <w:pPr>
              <w:spacing w:line="480" w:lineRule="auto"/>
              <w:jc w:val="center"/>
              <w:rPr>
                <w:rFonts w:ascii="Times New Roman" w:hAnsi="Times New Roman" w:cs="Times New Roman"/>
                <w:sz w:val="24"/>
                <w:szCs w:val="24"/>
              </w:rPr>
            </w:pPr>
            <w:r w:rsidRPr="000E6717">
              <w:rPr>
                <w:rFonts w:ascii="Times New Roman" w:hAnsi="Times New Roman" w:cs="Times New Roman"/>
                <w:sz w:val="24"/>
                <w:szCs w:val="24"/>
              </w:rPr>
              <w:t>3.</w:t>
            </w:r>
          </w:p>
        </w:tc>
        <w:tc>
          <w:tcPr>
            <w:tcW w:w="3363" w:type="dxa"/>
          </w:tcPr>
          <w:p w:rsidR="000E6717" w:rsidRPr="000E6717" w:rsidRDefault="000E6717" w:rsidP="000E6717">
            <w:pPr>
              <w:spacing w:line="480" w:lineRule="auto"/>
              <w:rPr>
                <w:rFonts w:ascii="Times New Roman" w:hAnsi="Times New Roman" w:cs="Times New Roman"/>
                <w:sz w:val="24"/>
                <w:szCs w:val="24"/>
              </w:rPr>
            </w:pPr>
            <w:r w:rsidRPr="000E6717">
              <w:rPr>
                <w:rFonts w:ascii="Times New Roman" w:hAnsi="Times New Roman" w:cs="Times New Roman"/>
                <w:sz w:val="24"/>
                <w:szCs w:val="24"/>
              </w:rPr>
              <w:t>Ketepatan penggunaan intonasi</w:t>
            </w:r>
            <w:r w:rsidR="00D174EB">
              <w:rPr>
                <w:rFonts w:ascii="Times New Roman" w:hAnsi="Times New Roman" w:cs="Times New Roman"/>
                <w:sz w:val="24"/>
                <w:szCs w:val="24"/>
              </w:rPr>
              <w:t>.</w:t>
            </w:r>
          </w:p>
        </w:tc>
        <w:tc>
          <w:tcPr>
            <w:tcW w:w="567" w:type="dxa"/>
          </w:tcPr>
          <w:p w:rsidR="000E6717" w:rsidRDefault="000E6717" w:rsidP="00EF60F3">
            <w:pPr>
              <w:spacing w:line="480" w:lineRule="auto"/>
              <w:jc w:val="center"/>
              <w:rPr>
                <w:rFonts w:ascii="Times New Roman" w:hAnsi="Times New Roman" w:cs="Times New Roman"/>
                <w:b/>
                <w:sz w:val="24"/>
                <w:szCs w:val="24"/>
              </w:rPr>
            </w:pPr>
          </w:p>
        </w:tc>
        <w:tc>
          <w:tcPr>
            <w:tcW w:w="567" w:type="dxa"/>
          </w:tcPr>
          <w:p w:rsidR="000E6717" w:rsidRDefault="000E6717" w:rsidP="00EF60F3">
            <w:pPr>
              <w:spacing w:line="480" w:lineRule="auto"/>
              <w:jc w:val="center"/>
              <w:rPr>
                <w:rFonts w:ascii="Times New Roman" w:hAnsi="Times New Roman" w:cs="Times New Roman"/>
                <w:b/>
                <w:sz w:val="24"/>
                <w:szCs w:val="24"/>
              </w:rPr>
            </w:pPr>
          </w:p>
        </w:tc>
        <w:tc>
          <w:tcPr>
            <w:tcW w:w="709" w:type="dxa"/>
          </w:tcPr>
          <w:p w:rsidR="000E6717" w:rsidRDefault="000E6717" w:rsidP="00EF60F3">
            <w:pPr>
              <w:spacing w:line="480" w:lineRule="auto"/>
              <w:jc w:val="center"/>
              <w:rPr>
                <w:rFonts w:ascii="Times New Roman" w:hAnsi="Times New Roman" w:cs="Times New Roman"/>
                <w:b/>
                <w:sz w:val="24"/>
                <w:szCs w:val="24"/>
              </w:rPr>
            </w:pPr>
          </w:p>
        </w:tc>
        <w:tc>
          <w:tcPr>
            <w:tcW w:w="567" w:type="dxa"/>
          </w:tcPr>
          <w:p w:rsidR="000E6717" w:rsidRDefault="000E6717" w:rsidP="00EF60F3">
            <w:pPr>
              <w:spacing w:line="480" w:lineRule="auto"/>
              <w:jc w:val="center"/>
              <w:rPr>
                <w:rFonts w:ascii="Times New Roman" w:hAnsi="Times New Roman" w:cs="Times New Roman"/>
                <w:b/>
                <w:sz w:val="24"/>
                <w:szCs w:val="24"/>
              </w:rPr>
            </w:pPr>
          </w:p>
        </w:tc>
        <w:tc>
          <w:tcPr>
            <w:tcW w:w="532" w:type="dxa"/>
          </w:tcPr>
          <w:p w:rsidR="000E6717" w:rsidRDefault="000E6717" w:rsidP="00EF60F3">
            <w:pPr>
              <w:spacing w:line="480" w:lineRule="auto"/>
              <w:jc w:val="center"/>
              <w:rPr>
                <w:rFonts w:ascii="Times New Roman" w:hAnsi="Times New Roman" w:cs="Times New Roman"/>
                <w:b/>
                <w:sz w:val="24"/>
                <w:szCs w:val="24"/>
              </w:rPr>
            </w:pPr>
          </w:p>
        </w:tc>
      </w:tr>
      <w:tr w:rsidR="000E6717" w:rsidTr="00D174EB">
        <w:tc>
          <w:tcPr>
            <w:tcW w:w="714" w:type="dxa"/>
          </w:tcPr>
          <w:p w:rsidR="000E6717" w:rsidRPr="000E6717" w:rsidRDefault="000E6717" w:rsidP="00EF60F3">
            <w:pPr>
              <w:spacing w:line="480" w:lineRule="auto"/>
              <w:jc w:val="center"/>
              <w:rPr>
                <w:rFonts w:ascii="Times New Roman" w:hAnsi="Times New Roman" w:cs="Times New Roman"/>
                <w:sz w:val="24"/>
                <w:szCs w:val="24"/>
              </w:rPr>
            </w:pPr>
            <w:r w:rsidRPr="000E6717">
              <w:rPr>
                <w:rFonts w:ascii="Times New Roman" w:hAnsi="Times New Roman" w:cs="Times New Roman"/>
                <w:sz w:val="24"/>
                <w:szCs w:val="24"/>
              </w:rPr>
              <w:t>4.</w:t>
            </w:r>
          </w:p>
        </w:tc>
        <w:tc>
          <w:tcPr>
            <w:tcW w:w="3363" w:type="dxa"/>
          </w:tcPr>
          <w:p w:rsidR="000E6717" w:rsidRPr="000E6717" w:rsidRDefault="000E6717" w:rsidP="000E6717">
            <w:pPr>
              <w:spacing w:line="480" w:lineRule="auto"/>
              <w:rPr>
                <w:rFonts w:ascii="Times New Roman" w:hAnsi="Times New Roman" w:cs="Times New Roman"/>
                <w:sz w:val="24"/>
                <w:szCs w:val="24"/>
              </w:rPr>
            </w:pPr>
            <w:r w:rsidRPr="000E6717">
              <w:rPr>
                <w:rFonts w:ascii="Times New Roman" w:hAnsi="Times New Roman" w:cs="Times New Roman"/>
                <w:sz w:val="24"/>
                <w:szCs w:val="24"/>
              </w:rPr>
              <w:t>Ketepatan kalimat</w:t>
            </w:r>
            <w:r w:rsidR="00D174EB">
              <w:rPr>
                <w:rFonts w:ascii="Times New Roman" w:hAnsi="Times New Roman" w:cs="Times New Roman"/>
                <w:sz w:val="24"/>
                <w:szCs w:val="24"/>
              </w:rPr>
              <w:t>.</w:t>
            </w:r>
          </w:p>
        </w:tc>
        <w:tc>
          <w:tcPr>
            <w:tcW w:w="567" w:type="dxa"/>
          </w:tcPr>
          <w:p w:rsidR="000E6717" w:rsidRDefault="000E6717" w:rsidP="00EF60F3">
            <w:pPr>
              <w:spacing w:line="480" w:lineRule="auto"/>
              <w:jc w:val="center"/>
              <w:rPr>
                <w:rFonts w:ascii="Times New Roman" w:hAnsi="Times New Roman" w:cs="Times New Roman"/>
                <w:b/>
                <w:sz w:val="24"/>
                <w:szCs w:val="24"/>
              </w:rPr>
            </w:pPr>
          </w:p>
        </w:tc>
        <w:tc>
          <w:tcPr>
            <w:tcW w:w="567" w:type="dxa"/>
          </w:tcPr>
          <w:p w:rsidR="000E6717" w:rsidRDefault="000E6717" w:rsidP="00EF60F3">
            <w:pPr>
              <w:spacing w:line="480" w:lineRule="auto"/>
              <w:jc w:val="center"/>
              <w:rPr>
                <w:rFonts w:ascii="Times New Roman" w:hAnsi="Times New Roman" w:cs="Times New Roman"/>
                <w:b/>
                <w:sz w:val="24"/>
                <w:szCs w:val="24"/>
              </w:rPr>
            </w:pPr>
          </w:p>
        </w:tc>
        <w:tc>
          <w:tcPr>
            <w:tcW w:w="709" w:type="dxa"/>
          </w:tcPr>
          <w:p w:rsidR="000E6717" w:rsidRDefault="000E6717" w:rsidP="00EF60F3">
            <w:pPr>
              <w:spacing w:line="480" w:lineRule="auto"/>
              <w:jc w:val="center"/>
              <w:rPr>
                <w:rFonts w:ascii="Times New Roman" w:hAnsi="Times New Roman" w:cs="Times New Roman"/>
                <w:b/>
                <w:sz w:val="24"/>
                <w:szCs w:val="24"/>
              </w:rPr>
            </w:pPr>
          </w:p>
        </w:tc>
        <w:tc>
          <w:tcPr>
            <w:tcW w:w="567" w:type="dxa"/>
          </w:tcPr>
          <w:p w:rsidR="000E6717" w:rsidRDefault="000E6717" w:rsidP="00EF60F3">
            <w:pPr>
              <w:spacing w:line="480" w:lineRule="auto"/>
              <w:jc w:val="center"/>
              <w:rPr>
                <w:rFonts w:ascii="Times New Roman" w:hAnsi="Times New Roman" w:cs="Times New Roman"/>
                <w:b/>
                <w:sz w:val="24"/>
                <w:szCs w:val="24"/>
              </w:rPr>
            </w:pPr>
          </w:p>
        </w:tc>
        <w:tc>
          <w:tcPr>
            <w:tcW w:w="532" w:type="dxa"/>
          </w:tcPr>
          <w:p w:rsidR="000E6717" w:rsidRDefault="000E6717" w:rsidP="00EF60F3">
            <w:pPr>
              <w:spacing w:line="480" w:lineRule="auto"/>
              <w:jc w:val="center"/>
              <w:rPr>
                <w:rFonts w:ascii="Times New Roman" w:hAnsi="Times New Roman" w:cs="Times New Roman"/>
                <w:b/>
                <w:sz w:val="24"/>
                <w:szCs w:val="24"/>
              </w:rPr>
            </w:pPr>
          </w:p>
        </w:tc>
      </w:tr>
      <w:tr w:rsidR="000E6717" w:rsidTr="00D174EB">
        <w:tc>
          <w:tcPr>
            <w:tcW w:w="714" w:type="dxa"/>
          </w:tcPr>
          <w:p w:rsidR="000E6717" w:rsidRPr="000E6717" w:rsidRDefault="000E6717" w:rsidP="00EF60F3">
            <w:pPr>
              <w:spacing w:line="480" w:lineRule="auto"/>
              <w:jc w:val="center"/>
              <w:rPr>
                <w:rFonts w:ascii="Times New Roman" w:hAnsi="Times New Roman" w:cs="Times New Roman"/>
                <w:sz w:val="24"/>
                <w:szCs w:val="24"/>
              </w:rPr>
            </w:pPr>
            <w:r w:rsidRPr="000E6717">
              <w:rPr>
                <w:rFonts w:ascii="Times New Roman" w:hAnsi="Times New Roman" w:cs="Times New Roman"/>
                <w:sz w:val="24"/>
                <w:szCs w:val="24"/>
              </w:rPr>
              <w:t>5.</w:t>
            </w:r>
          </w:p>
        </w:tc>
        <w:tc>
          <w:tcPr>
            <w:tcW w:w="3363" w:type="dxa"/>
          </w:tcPr>
          <w:p w:rsidR="000E6717" w:rsidRPr="000E6717" w:rsidRDefault="000E6717" w:rsidP="000E6717">
            <w:pPr>
              <w:spacing w:line="480" w:lineRule="auto"/>
              <w:rPr>
                <w:rFonts w:ascii="Times New Roman" w:hAnsi="Times New Roman" w:cs="Times New Roman"/>
                <w:sz w:val="24"/>
                <w:szCs w:val="24"/>
              </w:rPr>
            </w:pPr>
            <w:r w:rsidRPr="000E6717">
              <w:rPr>
                <w:rFonts w:ascii="Times New Roman" w:hAnsi="Times New Roman" w:cs="Times New Roman"/>
                <w:sz w:val="24"/>
                <w:szCs w:val="24"/>
              </w:rPr>
              <w:t>Kelancaran</w:t>
            </w:r>
            <w:r w:rsidR="00D174EB">
              <w:rPr>
                <w:rFonts w:ascii="Times New Roman" w:hAnsi="Times New Roman" w:cs="Times New Roman"/>
                <w:sz w:val="24"/>
                <w:szCs w:val="24"/>
              </w:rPr>
              <w:t>.</w:t>
            </w:r>
          </w:p>
        </w:tc>
        <w:tc>
          <w:tcPr>
            <w:tcW w:w="567" w:type="dxa"/>
          </w:tcPr>
          <w:p w:rsidR="000E6717" w:rsidRDefault="000E6717" w:rsidP="00EF60F3">
            <w:pPr>
              <w:spacing w:line="480" w:lineRule="auto"/>
              <w:jc w:val="center"/>
              <w:rPr>
                <w:rFonts w:ascii="Times New Roman" w:hAnsi="Times New Roman" w:cs="Times New Roman"/>
                <w:b/>
                <w:sz w:val="24"/>
                <w:szCs w:val="24"/>
              </w:rPr>
            </w:pPr>
          </w:p>
        </w:tc>
        <w:tc>
          <w:tcPr>
            <w:tcW w:w="567" w:type="dxa"/>
          </w:tcPr>
          <w:p w:rsidR="000E6717" w:rsidRDefault="000E6717" w:rsidP="00EF60F3">
            <w:pPr>
              <w:spacing w:line="480" w:lineRule="auto"/>
              <w:jc w:val="center"/>
              <w:rPr>
                <w:rFonts w:ascii="Times New Roman" w:hAnsi="Times New Roman" w:cs="Times New Roman"/>
                <w:b/>
                <w:sz w:val="24"/>
                <w:szCs w:val="24"/>
              </w:rPr>
            </w:pPr>
          </w:p>
        </w:tc>
        <w:tc>
          <w:tcPr>
            <w:tcW w:w="709" w:type="dxa"/>
          </w:tcPr>
          <w:p w:rsidR="000E6717" w:rsidRDefault="000E6717" w:rsidP="00EF60F3">
            <w:pPr>
              <w:spacing w:line="480" w:lineRule="auto"/>
              <w:jc w:val="center"/>
              <w:rPr>
                <w:rFonts w:ascii="Times New Roman" w:hAnsi="Times New Roman" w:cs="Times New Roman"/>
                <w:b/>
                <w:sz w:val="24"/>
                <w:szCs w:val="24"/>
              </w:rPr>
            </w:pPr>
          </w:p>
        </w:tc>
        <w:tc>
          <w:tcPr>
            <w:tcW w:w="567" w:type="dxa"/>
          </w:tcPr>
          <w:p w:rsidR="000E6717" w:rsidRDefault="000E6717" w:rsidP="00EF60F3">
            <w:pPr>
              <w:spacing w:line="480" w:lineRule="auto"/>
              <w:jc w:val="center"/>
              <w:rPr>
                <w:rFonts w:ascii="Times New Roman" w:hAnsi="Times New Roman" w:cs="Times New Roman"/>
                <w:b/>
                <w:sz w:val="24"/>
                <w:szCs w:val="24"/>
              </w:rPr>
            </w:pPr>
          </w:p>
        </w:tc>
        <w:tc>
          <w:tcPr>
            <w:tcW w:w="532" w:type="dxa"/>
          </w:tcPr>
          <w:p w:rsidR="000E6717" w:rsidRDefault="000E6717" w:rsidP="00EF60F3">
            <w:pPr>
              <w:spacing w:line="480" w:lineRule="auto"/>
              <w:jc w:val="center"/>
              <w:rPr>
                <w:rFonts w:ascii="Times New Roman" w:hAnsi="Times New Roman" w:cs="Times New Roman"/>
                <w:b/>
                <w:sz w:val="24"/>
                <w:szCs w:val="24"/>
              </w:rPr>
            </w:pPr>
          </w:p>
        </w:tc>
      </w:tr>
      <w:tr w:rsidR="000E6717" w:rsidTr="00D174EB">
        <w:tc>
          <w:tcPr>
            <w:tcW w:w="714" w:type="dxa"/>
          </w:tcPr>
          <w:p w:rsidR="000E6717" w:rsidRDefault="000E6717" w:rsidP="00EF60F3">
            <w:pPr>
              <w:spacing w:line="480" w:lineRule="auto"/>
              <w:jc w:val="center"/>
              <w:rPr>
                <w:rFonts w:ascii="Times New Roman" w:hAnsi="Times New Roman" w:cs="Times New Roman"/>
                <w:b/>
                <w:sz w:val="24"/>
                <w:szCs w:val="24"/>
              </w:rPr>
            </w:pPr>
          </w:p>
        </w:tc>
        <w:tc>
          <w:tcPr>
            <w:tcW w:w="3363" w:type="dxa"/>
          </w:tcPr>
          <w:p w:rsidR="000E6717" w:rsidRPr="000E6717" w:rsidRDefault="000E6717" w:rsidP="000E6717">
            <w:pPr>
              <w:spacing w:line="480" w:lineRule="auto"/>
              <w:jc w:val="right"/>
              <w:rPr>
                <w:rFonts w:ascii="Times New Roman" w:hAnsi="Times New Roman" w:cs="Times New Roman"/>
                <w:sz w:val="24"/>
                <w:szCs w:val="24"/>
              </w:rPr>
            </w:pPr>
            <w:r w:rsidRPr="000E6717">
              <w:rPr>
                <w:rFonts w:ascii="Times New Roman" w:hAnsi="Times New Roman" w:cs="Times New Roman"/>
                <w:sz w:val="24"/>
                <w:szCs w:val="24"/>
              </w:rPr>
              <w:t>Jumlah skor:</w:t>
            </w:r>
          </w:p>
        </w:tc>
        <w:tc>
          <w:tcPr>
            <w:tcW w:w="567" w:type="dxa"/>
          </w:tcPr>
          <w:p w:rsidR="000E6717" w:rsidRDefault="000E6717" w:rsidP="00EF60F3">
            <w:pPr>
              <w:spacing w:line="480" w:lineRule="auto"/>
              <w:jc w:val="center"/>
              <w:rPr>
                <w:rFonts w:ascii="Times New Roman" w:hAnsi="Times New Roman" w:cs="Times New Roman"/>
                <w:b/>
                <w:sz w:val="24"/>
                <w:szCs w:val="24"/>
              </w:rPr>
            </w:pPr>
          </w:p>
        </w:tc>
        <w:tc>
          <w:tcPr>
            <w:tcW w:w="567" w:type="dxa"/>
          </w:tcPr>
          <w:p w:rsidR="000E6717" w:rsidRDefault="000E6717" w:rsidP="00EF60F3">
            <w:pPr>
              <w:spacing w:line="480" w:lineRule="auto"/>
              <w:jc w:val="center"/>
              <w:rPr>
                <w:rFonts w:ascii="Times New Roman" w:hAnsi="Times New Roman" w:cs="Times New Roman"/>
                <w:b/>
                <w:sz w:val="24"/>
                <w:szCs w:val="24"/>
              </w:rPr>
            </w:pPr>
          </w:p>
        </w:tc>
        <w:tc>
          <w:tcPr>
            <w:tcW w:w="709" w:type="dxa"/>
          </w:tcPr>
          <w:p w:rsidR="000E6717" w:rsidRDefault="000E6717" w:rsidP="00EF60F3">
            <w:pPr>
              <w:spacing w:line="480" w:lineRule="auto"/>
              <w:jc w:val="center"/>
              <w:rPr>
                <w:rFonts w:ascii="Times New Roman" w:hAnsi="Times New Roman" w:cs="Times New Roman"/>
                <w:b/>
                <w:sz w:val="24"/>
                <w:szCs w:val="24"/>
              </w:rPr>
            </w:pPr>
          </w:p>
        </w:tc>
        <w:tc>
          <w:tcPr>
            <w:tcW w:w="567" w:type="dxa"/>
          </w:tcPr>
          <w:p w:rsidR="000E6717" w:rsidRDefault="000E6717" w:rsidP="00EF60F3">
            <w:pPr>
              <w:spacing w:line="480" w:lineRule="auto"/>
              <w:jc w:val="center"/>
              <w:rPr>
                <w:rFonts w:ascii="Times New Roman" w:hAnsi="Times New Roman" w:cs="Times New Roman"/>
                <w:b/>
                <w:sz w:val="24"/>
                <w:szCs w:val="24"/>
              </w:rPr>
            </w:pPr>
          </w:p>
        </w:tc>
        <w:tc>
          <w:tcPr>
            <w:tcW w:w="532" w:type="dxa"/>
          </w:tcPr>
          <w:p w:rsidR="000E6717" w:rsidRDefault="000E6717" w:rsidP="00EF60F3">
            <w:pPr>
              <w:spacing w:line="480" w:lineRule="auto"/>
              <w:jc w:val="center"/>
              <w:rPr>
                <w:rFonts w:ascii="Times New Roman" w:hAnsi="Times New Roman" w:cs="Times New Roman"/>
                <w:b/>
                <w:sz w:val="24"/>
                <w:szCs w:val="24"/>
              </w:rPr>
            </w:pPr>
          </w:p>
        </w:tc>
      </w:tr>
    </w:tbl>
    <w:p w:rsidR="00B323C1" w:rsidRPr="00EF60F3" w:rsidRDefault="00B323C1" w:rsidP="00D174EB">
      <w:pPr>
        <w:spacing w:after="0" w:line="480" w:lineRule="auto"/>
        <w:rPr>
          <w:rFonts w:ascii="Times New Roman" w:hAnsi="Times New Roman" w:cs="Times New Roman"/>
          <w:b/>
          <w:sz w:val="24"/>
          <w:szCs w:val="24"/>
        </w:rPr>
      </w:pPr>
    </w:p>
    <w:p w:rsidR="00B323C1" w:rsidRPr="00154AE1" w:rsidRDefault="00FD0A17" w:rsidP="00154AE1">
      <w:pPr>
        <w:pStyle w:val="ListParagraph"/>
        <w:numPr>
          <w:ilvl w:val="3"/>
          <w:numId w:val="1"/>
        </w:numPr>
        <w:spacing w:line="480" w:lineRule="auto"/>
        <w:ind w:left="426" w:hanging="426"/>
        <w:jc w:val="both"/>
        <w:rPr>
          <w:rFonts w:ascii="Times New Roman" w:hAnsi="Times New Roman" w:cs="Times New Roman"/>
          <w:b/>
          <w:sz w:val="24"/>
          <w:szCs w:val="24"/>
        </w:rPr>
      </w:pPr>
      <w:r w:rsidRPr="00154AE1">
        <w:rPr>
          <w:rFonts w:ascii="Times New Roman" w:hAnsi="Times New Roman" w:cs="Times New Roman"/>
          <w:b/>
          <w:sz w:val="24"/>
          <w:szCs w:val="24"/>
        </w:rPr>
        <w:t>Berbicara Sebagai Suatu Cara Berkomunikasi</w:t>
      </w:r>
    </w:p>
    <w:p w:rsidR="00B323C1" w:rsidRDefault="00D647B9" w:rsidP="00B323C1">
      <w:pPr>
        <w:pStyle w:val="ListParagraph"/>
        <w:spacing w:line="480" w:lineRule="auto"/>
        <w:ind w:left="0" w:firstLine="709"/>
        <w:jc w:val="both"/>
        <w:rPr>
          <w:rFonts w:ascii="Times New Roman" w:hAnsi="Times New Roman" w:cs="Times New Roman"/>
          <w:sz w:val="24"/>
          <w:szCs w:val="24"/>
        </w:rPr>
      </w:pPr>
      <w:r w:rsidRPr="00B323C1">
        <w:rPr>
          <w:rFonts w:ascii="Times New Roman" w:hAnsi="Times New Roman" w:cs="Times New Roman"/>
          <w:sz w:val="24"/>
          <w:szCs w:val="24"/>
        </w:rPr>
        <w:t xml:space="preserve">Komunikasi dapat mempersatukan </w:t>
      </w:r>
      <w:r w:rsidR="00D47D19" w:rsidRPr="00B323C1">
        <w:rPr>
          <w:rFonts w:ascii="Times New Roman" w:hAnsi="Times New Roman" w:cs="Times New Roman"/>
          <w:sz w:val="24"/>
          <w:szCs w:val="24"/>
        </w:rPr>
        <w:t>para individu ke dalam kelompok-kelompok dengan jalan menggolongkan konsep-konsep umum. Selain itu, menciptakan serta mengawetkan ikatan-ikatan kepentingan umum, menciptakan suatu kesatuan lambang-lambang yang membedakannya dari kelompok-kelompok lain dan menetapkan suatu tindakan.</w:t>
      </w:r>
    </w:p>
    <w:p w:rsidR="00B5700C" w:rsidRPr="00B323C1" w:rsidRDefault="00D47D19" w:rsidP="00B323C1">
      <w:pPr>
        <w:pStyle w:val="ListParagraph"/>
        <w:spacing w:line="480" w:lineRule="auto"/>
        <w:ind w:left="0" w:firstLine="709"/>
        <w:jc w:val="both"/>
        <w:rPr>
          <w:rFonts w:ascii="Times New Roman" w:hAnsi="Times New Roman" w:cs="Times New Roman"/>
          <w:b/>
          <w:sz w:val="24"/>
          <w:szCs w:val="24"/>
        </w:rPr>
      </w:pPr>
      <w:r w:rsidRPr="00B323C1">
        <w:rPr>
          <w:rFonts w:ascii="Times New Roman" w:hAnsi="Times New Roman" w:cs="Times New Roman"/>
          <w:sz w:val="24"/>
          <w:szCs w:val="24"/>
        </w:rPr>
        <w:lastRenderedPageBreak/>
        <w:t>Komunikasi dapat dipandang sebagai suatu kombinasi perbuatan-perbuatan atau tindakan-tindakan serangkaian unsur-unsur yang mengandung maksud dan tujuan. Komunikasi bukan merupakan suatu kejadian, peristiwa, atau sesuatu yang terjadi. Akan tetapi komunikasi adalah sesuatu yang fungsional, mengandung maksud, dan dirancang untuk menghasilkan beberapa efek atau akibat pada lingkungan p</w:t>
      </w:r>
      <w:r w:rsidR="00B5700C" w:rsidRPr="00B323C1">
        <w:rPr>
          <w:rFonts w:ascii="Times New Roman" w:hAnsi="Times New Roman" w:cs="Times New Roman"/>
          <w:sz w:val="24"/>
          <w:szCs w:val="24"/>
        </w:rPr>
        <w:t>ara penyimak dan para pembicara</w:t>
      </w:r>
      <w:r w:rsidRPr="00B323C1">
        <w:rPr>
          <w:rFonts w:ascii="Times New Roman" w:hAnsi="Times New Roman" w:cs="Times New Roman"/>
          <w:sz w:val="24"/>
          <w:szCs w:val="24"/>
        </w:rPr>
        <w:t xml:space="preserve"> (Tarigan, 2008: 8).</w:t>
      </w:r>
    </w:p>
    <w:p w:rsidR="00B323C1" w:rsidRPr="00154AE1" w:rsidRDefault="00FD0A17" w:rsidP="00154AE1">
      <w:pPr>
        <w:pStyle w:val="ListParagraph"/>
        <w:numPr>
          <w:ilvl w:val="3"/>
          <w:numId w:val="1"/>
        </w:numPr>
        <w:spacing w:line="480" w:lineRule="auto"/>
        <w:ind w:left="426"/>
        <w:jc w:val="both"/>
        <w:rPr>
          <w:rFonts w:ascii="Times New Roman" w:hAnsi="Times New Roman" w:cs="Times New Roman"/>
          <w:b/>
          <w:sz w:val="24"/>
          <w:szCs w:val="24"/>
        </w:rPr>
      </w:pPr>
      <w:r w:rsidRPr="00154AE1">
        <w:rPr>
          <w:rFonts w:ascii="Times New Roman" w:hAnsi="Times New Roman" w:cs="Times New Roman"/>
          <w:b/>
          <w:sz w:val="24"/>
          <w:szCs w:val="24"/>
        </w:rPr>
        <w:t>Batasan dan Tujuan Berbicara</w:t>
      </w:r>
    </w:p>
    <w:p w:rsidR="00D47D19" w:rsidRPr="00B323C1" w:rsidRDefault="00D47D19" w:rsidP="00B323C1">
      <w:pPr>
        <w:pStyle w:val="ListParagraph"/>
        <w:spacing w:line="480" w:lineRule="auto"/>
        <w:ind w:left="426" w:firstLine="283"/>
        <w:jc w:val="both"/>
        <w:rPr>
          <w:rFonts w:ascii="Times New Roman" w:hAnsi="Times New Roman" w:cs="Times New Roman"/>
          <w:b/>
          <w:sz w:val="24"/>
          <w:szCs w:val="24"/>
        </w:rPr>
      </w:pPr>
      <w:r w:rsidRPr="00B323C1">
        <w:rPr>
          <w:rFonts w:ascii="Times New Roman" w:hAnsi="Times New Roman" w:cs="Times New Roman"/>
          <w:sz w:val="24"/>
          <w:szCs w:val="24"/>
        </w:rPr>
        <w:t>Beberapa prinsip umum yang mendasari kegiatan berbicara, antara lain:</w:t>
      </w:r>
    </w:p>
    <w:p w:rsidR="00B323C1" w:rsidRDefault="00D47D19" w:rsidP="00E24397">
      <w:pPr>
        <w:pStyle w:val="ListParagraph"/>
        <w:numPr>
          <w:ilvl w:val="0"/>
          <w:numId w:val="7"/>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Membutuhkan paling sedikit dua orang.</w:t>
      </w:r>
    </w:p>
    <w:p w:rsidR="00B323C1" w:rsidRDefault="00D47D19" w:rsidP="00E24397">
      <w:pPr>
        <w:pStyle w:val="ListParagraph"/>
        <w:numPr>
          <w:ilvl w:val="0"/>
          <w:numId w:val="7"/>
        </w:numPr>
        <w:spacing w:line="240" w:lineRule="auto"/>
        <w:ind w:left="993" w:hanging="284"/>
        <w:jc w:val="both"/>
        <w:rPr>
          <w:rFonts w:ascii="Times New Roman" w:hAnsi="Times New Roman" w:cs="Times New Roman"/>
          <w:sz w:val="24"/>
          <w:szCs w:val="24"/>
        </w:rPr>
      </w:pPr>
      <w:r w:rsidRPr="00B323C1">
        <w:rPr>
          <w:rFonts w:ascii="Times New Roman" w:hAnsi="Times New Roman" w:cs="Times New Roman"/>
          <w:sz w:val="24"/>
          <w:szCs w:val="24"/>
        </w:rPr>
        <w:t>Mempergunakan suatu sandi linguistik yang dipahami bersama.</w:t>
      </w:r>
    </w:p>
    <w:p w:rsidR="00B323C1" w:rsidRDefault="00D47D19" w:rsidP="00E24397">
      <w:pPr>
        <w:pStyle w:val="ListParagraph"/>
        <w:numPr>
          <w:ilvl w:val="0"/>
          <w:numId w:val="7"/>
        </w:numPr>
        <w:spacing w:line="240" w:lineRule="auto"/>
        <w:ind w:left="993" w:hanging="284"/>
        <w:jc w:val="both"/>
        <w:rPr>
          <w:rFonts w:ascii="Times New Roman" w:hAnsi="Times New Roman" w:cs="Times New Roman"/>
          <w:sz w:val="24"/>
          <w:szCs w:val="24"/>
        </w:rPr>
      </w:pPr>
      <w:r w:rsidRPr="00B323C1">
        <w:rPr>
          <w:rFonts w:ascii="Times New Roman" w:hAnsi="Times New Roman" w:cs="Times New Roman"/>
          <w:sz w:val="24"/>
          <w:szCs w:val="24"/>
        </w:rPr>
        <w:t>Menerima atau mengakui suatu daerah referensi umum.</w:t>
      </w:r>
    </w:p>
    <w:p w:rsidR="00B323C1" w:rsidRDefault="00D47D19" w:rsidP="00E24397">
      <w:pPr>
        <w:pStyle w:val="ListParagraph"/>
        <w:numPr>
          <w:ilvl w:val="0"/>
          <w:numId w:val="7"/>
        </w:numPr>
        <w:spacing w:line="240" w:lineRule="auto"/>
        <w:ind w:left="993" w:hanging="284"/>
        <w:jc w:val="both"/>
        <w:rPr>
          <w:rFonts w:ascii="Times New Roman" w:hAnsi="Times New Roman" w:cs="Times New Roman"/>
          <w:sz w:val="24"/>
          <w:szCs w:val="24"/>
        </w:rPr>
      </w:pPr>
      <w:r w:rsidRPr="00B323C1">
        <w:rPr>
          <w:rFonts w:ascii="Times New Roman" w:hAnsi="Times New Roman" w:cs="Times New Roman"/>
          <w:sz w:val="24"/>
          <w:szCs w:val="24"/>
        </w:rPr>
        <w:t>Merupakan suatu pertukaran antara partisipan.</w:t>
      </w:r>
    </w:p>
    <w:p w:rsidR="00B323C1" w:rsidRDefault="00D47D19" w:rsidP="00E24397">
      <w:pPr>
        <w:pStyle w:val="ListParagraph"/>
        <w:numPr>
          <w:ilvl w:val="0"/>
          <w:numId w:val="7"/>
        </w:numPr>
        <w:spacing w:line="240" w:lineRule="auto"/>
        <w:ind w:left="993" w:hanging="284"/>
        <w:jc w:val="both"/>
        <w:rPr>
          <w:rFonts w:ascii="Times New Roman" w:hAnsi="Times New Roman" w:cs="Times New Roman"/>
          <w:sz w:val="24"/>
          <w:szCs w:val="24"/>
        </w:rPr>
      </w:pPr>
      <w:r w:rsidRPr="00B323C1">
        <w:rPr>
          <w:rFonts w:ascii="Times New Roman" w:hAnsi="Times New Roman" w:cs="Times New Roman"/>
          <w:sz w:val="24"/>
          <w:szCs w:val="24"/>
        </w:rPr>
        <w:t>Menghubungkan setiap pembicara dengan yang yang lainnya dan kepada lingkungannya dengan segera.</w:t>
      </w:r>
    </w:p>
    <w:p w:rsidR="00B323C1" w:rsidRDefault="00D47D19" w:rsidP="00E24397">
      <w:pPr>
        <w:pStyle w:val="ListParagraph"/>
        <w:numPr>
          <w:ilvl w:val="0"/>
          <w:numId w:val="7"/>
        </w:numPr>
        <w:spacing w:line="240" w:lineRule="auto"/>
        <w:ind w:left="993" w:hanging="284"/>
        <w:jc w:val="both"/>
        <w:rPr>
          <w:rFonts w:ascii="Times New Roman" w:hAnsi="Times New Roman" w:cs="Times New Roman"/>
          <w:sz w:val="24"/>
          <w:szCs w:val="24"/>
        </w:rPr>
      </w:pPr>
      <w:r w:rsidRPr="00B323C1">
        <w:rPr>
          <w:rFonts w:ascii="Times New Roman" w:hAnsi="Times New Roman" w:cs="Times New Roman"/>
          <w:sz w:val="24"/>
          <w:szCs w:val="24"/>
        </w:rPr>
        <w:t>Berhubungan atau berkaitan dengan masa kini.</w:t>
      </w:r>
    </w:p>
    <w:p w:rsidR="00B323C1" w:rsidRPr="00B323C1" w:rsidRDefault="00757641" w:rsidP="00E24397">
      <w:pPr>
        <w:pStyle w:val="ListParagraph"/>
        <w:numPr>
          <w:ilvl w:val="0"/>
          <w:numId w:val="7"/>
        </w:numPr>
        <w:spacing w:line="240" w:lineRule="auto"/>
        <w:ind w:left="993" w:hanging="284"/>
        <w:jc w:val="both"/>
        <w:rPr>
          <w:rFonts w:ascii="Times New Roman" w:hAnsi="Times New Roman" w:cs="Times New Roman"/>
          <w:sz w:val="24"/>
          <w:szCs w:val="24"/>
        </w:rPr>
      </w:pPr>
      <w:r w:rsidRPr="00B323C1">
        <w:rPr>
          <w:rFonts w:ascii="Times New Roman" w:hAnsi="Times New Roman" w:cs="Times New Roman"/>
          <w:sz w:val="24"/>
          <w:szCs w:val="24"/>
        </w:rPr>
        <w:t xml:space="preserve">Hanya melibatkan aparat atau perlengkapan yang berhubungan dengan suara/bunyi bahasa dan pendengaran </w:t>
      </w:r>
      <w:r w:rsidRPr="00B323C1">
        <w:rPr>
          <w:rFonts w:ascii="Times New Roman" w:hAnsi="Times New Roman" w:cs="Times New Roman"/>
          <w:i/>
          <w:sz w:val="24"/>
          <w:szCs w:val="24"/>
        </w:rPr>
        <w:t>(vocal and auditory apparatus).</w:t>
      </w:r>
    </w:p>
    <w:p w:rsidR="009F63AE" w:rsidRDefault="00757641" w:rsidP="00E24397">
      <w:pPr>
        <w:pStyle w:val="ListParagraph"/>
        <w:numPr>
          <w:ilvl w:val="0"/>
          <w:numId w:val="7"/>
        </w:numPr>
        <w:spacing w:line="240" w:lineRule="auto"/>
        <w:ind w:left="993" w:hanging="284"/>
        <w:jc w:val="both"/>
        <w:rPr>
          <w:rFonts w:ascii="Times New Roman" w:hAnsi="Times New Roman" w:cs="Times New Roman"/>
          <w:sz w:val="24"/>
          <w:szCs w:val="24"/>
        </w:rPr>
      </w:pPr>
      <w:r w:rsidRPr="00B323C1">
        <w:rPr>
          <w:rFonts w:ascii="Times New Roman" w:hAnsi="Times New Roman" w:cs="Times New Roman"/>
          <w:sz w:val="24"/>
          <w:szCs w:val="24"/>
        </w:rPr>
        <w:t xml:space="preserve">Secara tidak pandang bulu menghadapi serta memperlakukan apa yang nyata dan </w:t>
      </w:r>
      <w:r w:rsidR="00B323C1">
        <w:rPr>
          <w:rFonts w:ascii="Times New Roman" w:hAnsi="Times New Roman" w:cs="Times New Roman"/>
          <w:sz w:val="24"/>
          <w:szCs w:val="24"/>
        </w:rPr>
        <w:t>apa yang diterima sebagai dalil</w:t>
      </w:r>
      <w:r w:rsidRPr="00B323C1">
        <w:rPr>
          <w:rFonts w:ascii="Times New Roman" w:hAnsi="Times New Roman" w:cs="Times New Roman"/>
          <w:sz w:val="24"/>
          <w:szCs w:val="24"/>
        </w:rPr>
        <w:t xml:space="preserve"> (Tarigan, 2008: 15)</w:t>
      </w:r>
      <w:r w:rsidR="00B5700C" w:rsidRPr="00B323C1">
        <w:rPr>
          <w:rFonts w:ascii="Times New Roman" w:hAnsi="Times New Roman" w:cs="Times New Roman"/>
          <w:sz w:val="24"/>
          <w:szCs w:val="24"/>
        </w:rPr>
        <w:t>.</w:t>
      </w:r>
    </w:p>
    <w:p w:rsidR="009F63AE" w:rsidRDefault="009F63AE" w:rsidP="009F63AE">
      <w:pPr>
        <w:pStyle w:val="ListParagraph"/>
        <w:spacing w:line="240" w:lineRule="auto"/>
        <w:ind w:left="993"/>
        <w:jc w:val="both"/>
        <w:rPr>
          <w:rFonts w:ascii="Times New Roman" w:hAnsi="Times New Roman" w:cs="Times New Roman"/>
          <w:sz w:val="24"/>
          <w:szCs w:val="24"/>
        </w:rPr>
      </w:pPr>
    </w:p>
    <w:p w:rsidR="00B5700C" w:rsidRPr="00154AE1" w:rsidRDefault="00B5700C" w:rsidP="00154AE1">
      <w:pPr>
        <w:pStyle w:val="ListParagraph"/>
        <w:numPr>
          <w:ilvl w:val="0"/>
          <w:numId w:val="20"/>
        </w:numPr>
        <w:spacing w:after="0" w:line="480" w:lineRule="auto"/>
        <w:ind w:left="426" w:hanging="426"/>
        <w:jc w:val="both"/>
        <w:rPr>
          <w:rFonts w:ascii="Times New Roman" w:hAnsi="Times New Roman" w:cs="Times New Roman"/>
          <w:sz w:val="24"/>
          <w:szCs w:val="24"/>
        </w:rPr>
      </w:pPr>
      <w:r w:rsidRPr="00154AE1">
        <w:rPr>
          <w:rFonts w:ascii="Times New Roman" w:hAnsi="Times New Roman" w:cs="Times New Roman"/>
          <w:b/>
          <w:sz w:val="24"/>
          <w:szCs w:val="24"/>
        </w:rPr>
        <w:t>Wawancara</w:t>
      </w:r>
    </w:p>
    <w:p w:rsidR="00B5700C" w:rsidRPr="00154AE1" w:rsidRDefault="00B5700C" w:rsidP="00154AE1">
      <w:pPr>
        <w:pStyle w:val="ListParagraph"/>
        <w:numPr>
          <w:ilvl w:val="6"/>
          <w:numId w:val="20"/>
        </w:numPr>
        <w:spacing w:after="0" w:line="480" w:lineRule="auto"/>
        <w:ind w:left="426" w:hanging="426"/>
        <w:jc w:val="both"/>
        <w:rPr>
          <w:rFonts w:ascii="Times New Roman" w:hAnsi="Times New Roman" w:cs="Times New Roman"/>
          <w:b/>
          <w:sz w:val="24"/>
          <w:szCs w:val="24"/>
        </w:rPr>
      </w:pPr>
      <w:r w:rsidRPr="00154AE1">
        <w:rPr>
          <w:rFonts w:ascii="Times New Roman" w:hAnsi="Times New Roman" w:cs="Times New Roman"/>
          <w:b/>
          <w:sz w:val="24"/>
          <w:szCs w:val="24"/>
        </w:rPr>
        <w:t>Pengertian</w:t>
      </w:r>
    </w:p>
    <w:p w:rsidR="004C39F8" w:rsidRDefault="00B5700C" w:rsidP="004C39F8">
      <w:pPr>
        <w:spacing w:after="0" w:line="480" w:lineRule="auto"/>
        <w:ind w:firstLine="709"/>
        <w:jc w:val="both"/>
        <w:rPr>
          <w:rFonts w:ascii="Times New Roman" w:hAnsi="Times New Roman" w:cs="Times New Roman"/>
          <w:sz w:val="24"/>
          <w:szCs w:val="24"/>
        </w:rPr>
      </w:pPr>
      <w:r w:rsidRPr="00B5700C">
        <w:rPr>
          <w:rFonts w:ascii="Times New Roman" w:hAnsi="Times New Roman" w:cs="Times New Roman"/>
          <w:sz w:val="24"/>
          <w:szCs w:val="24"/>
        </w:rPr>
        <w:t>Menurut Lexy J Moloeng (1991: 135)</w:t>
      </w:r>
      <w:r>
        <w:rPr>
          <w:rFonts w:ascii="Times New Roman" w:hAnsi="Times New Roman" w:cs="Times New Roman"/>
          <w:sz w:val="24"/>
          <w:szCs w:val="24"/>
        </w:rPr>
        <w:t>,</w:t>
      </w:r>
      <w:r w:rsidRPr="00B5700C">
        <w:rPr>
          <w:rFonts w:ascii="Times New Roman" w:hAnsi="Times New Roman" w:cs="Times New Roman"/>
          <w:sz w:val="24"/>
          <w:szCs w:val="24"/>
        </w:rPr>
        <w:t xml:space="preserve"> menjelaskan bahwa wawancara adalah percakapan dengan maksud-maksud tertentu. Pada metode ini peneliti dan responden berhadapan langsung untuk mendapatkan informasi secara lisan dengan tujuan mendapatkan data yang dapat menjelaskan permasalahan penelitian.</w:t>
      </w:r>
    </w:p>
    <w:p w:rsidR="00B5700C" w:rsidRPr="00AA222A" w:rsidRDefault="00B5700C" w:rsidP="00D174EB">
      <w:pPr>
        <w:spacing w:after="0" w:line="480" w:lineRule="auto"/>
        <w:ind w:firstLine="709"/>
        <w:jc w:val="both"/>
        <w:rPr>
          <w:rFonts w:ascii="Times New Roman" w:hAnsi="Times New Roman" w:cs="Times New Roman"/>
          <w:sz w:val="24"/>
          <w:szCs w:val="24"/>
        </w:rPr>
      </w:pPr>
      <w:r w:rsidRPr="00B5700C">
        <w:rPr>
          <w:rFonts w:ascii="Times New Roman" w:hAnsi="Times New Roman" w:cs="Times New Roman"/>
          <w:sz w:val="24"/>
          <w:szCs w:val="24"/>
        </w:rPr>
        <w:t>Menurut Sutrisno Hadi (1989: 192), wawancara sebagai sesuatu proses tanya-jawab lisan, di</w:t>
      </w:r>
      <w:r w:rsidR="00D174EB">
        <w:rPr>
          <w:rFonts w:ascii="Times New Roman" w:hAnsi="Times New Roman" w:cs="Times New Roman"/>
          <w:sz w:val="24"/>
          <w:szCs w:val="24"/>
        </w:rPr>
        <w:t xml:space="preserve"> </w:t>
      </w:r>
      <w:r w:rsidRPr="00B5700C">
        <w:rPr>
          <w:rFonts w:ascii="Times New Roman" w:hAnsi="Times New Roman" w:cs="Times New Roman"/>
          <w:sz w:val="24"/>
          <w:szCs w:val="24"/>
        </w:rPr>
        <w:t xml:space="preserve">mana dua orang atau lebih berhadap-hadapan secara fisik. Wawancara adalah sebagai alat yang sangat baik untuk mengetahui tanggapan, </w:t>
      </w:r>
      <w:r w:rsidRPr="00B5700C">
        <w:rPr>
          <w:rFonts w:ascii="Times New Roman" w:hAnsi="Times New Roman" w:cs="Times New Roman"/>
          <w:sz w:val="24"/>
          <w:szCs w:val="24"/>
        </w:rPr>
        <w:lastRenderedPageBreak/>
        <w:t>pendapat, keyakinan, perasaan, motivasi, serta proyek se</w:t>
      </w:r>
      <w:r w:rsidR="00D174EB">
        <w:rPr>
          <w:rFonts w:ascii="Times New Roman" w:hAnsi="Times New Roman" w:cs="Times New Roman"/>
          <w:sz w:val="24"/>
          <w:szCs w:val="24"/>
        </w:rPr>
        <w:t>seorang terhadap masa depannya,</w:t>
      </w:r>
      <w:hyperlink r:id="rId11" w:history="1">
        <w:r w:rsidRPr="00AA222A">
          <w:rPr>
            <w:rStyle w:val="Hyperlink"/>
            <w:rFonts w:ascii="Times New Roman" w:hAnsi="Times New Roman" w:cs="Times New Roman"/>
            <w:color w:val="auto"/>
            <w:sz w:val="24"/>
            <w:szCs w:val="24"/>
          </w:rPr>
          <w:t>http://ericadelia.blogspot.com/2014/05/pengertian-dan-fungsi-wawancara-menurut.html</w:t>
        </w:r>
      </w:hyperlink>
      <w:r w:rsidRPr="00AA222A">
        <w:rPr>
          <w:rFonts w:ascii="Times New Roman" w:hAnsi="Times New Roman" w:cs="Times New Roman"/>
          <w:sz w:val="24"/>
          <w:szCs w:val="24"/>
        </w:rPr>
        <w:t xml:space="preserve"> (16.29)</w:t>
      </w:r>
      <w:r w:rsidR="00D174EB">
        <w:rPr>
          <w:rFonts w:ascii="Times New Roman" w:hAnsi="Times New Roman" w:cs="Times New Roman"/>
          <w:sz w:val="24"/>
          <w:szCs w:val="24"/>
        </w:rPr>
        <w:t>.</w:t>
      </w:r>
      <w:r w:rsidRPr="00AA222A">
        <w:rPr>
          <w:rFonts w:ascii="Times New Roman" w:hAnsi="Times New Roman" w:cs="Times New Roman"/>
          <w:sz w:val="24"/>
          <w:szCs w:val="24"/>
        </w:rPr>
        <w:tab/>
      </w:r>
    </w:p>
    <w:p w:rsidR="004C39F8" w:rsidRDefault="00B5700C" w:rsidP="00D174EB">
      <w:pPr>
        <w:spacing w:after="0" w:line="480" w:lineRule="auto"/>
        <w:ind w:firstLine="709"/>
        <w:jc w:val="both"/>
        <w:rPr>
          <w:rFonts w:ascii="Times New Roman" w:hAnsi="Times New Roman" w:cs="Times New Roman"/>
          <w:color w:val="231F20"/>
        </w:rPr>
      </w:pPr>
      <w:r w:rsidRPr="00B5700C">
        <w:rPr>
          <w:rFonts w:ascii="Times New Roman" w:hAnsi="Times New Roman" w:cs="Times New Roman"/>
          <w:sz w:val="24"/>
          <w:szCs w:val="24"/>
        </w:rPr>
        <w:t xml:space="preserve">Dengan demikian, wawancara adalah kegiatan tanya-jawab dengan seseorang untuk dimintai keterangan atau pendapatnya mengenai suatu hal. </w:t>
      </w:r>
      <w:r w:rsidRPr="00B5700C">
        <w:rPr>
          <w:rFonts w:ascii="Times New Roman" w:hAnsi="Times New Roman" w:cs="Times New Roman"/>
          <w:color w:val="231F20"/>
          <w:sz w:val="24"/>
          <w:szCs w:val="24"/>
        </w:rPr>
        <w:t>Wawancara adalah percakapan antara dua pihak yang ditujukan untuk mencari keterangan</w:t>
      </w:r>
      <w:r w:rsidRPr="00B5700C">
        <w:rPr>
          <w:rFonts w:ascii="Times New Roman" w:hAnsi="Times New Roman" w:cs="Times New Roman"/>
          <w:color w:val="231F20"/>
        </w:rPr>
        <w:t>.</w:t>
      </w:r>
    </w:p>
    <w:p w:rsidR="00B5700C" w:rsidRPr="00B5700C" w:rsidRDefault="00B5700C" w:rsidP="00D174EB">
      <w:pPr>
        <w:spacing w:after="0" w:line="480" w:lineRule="auto"/>
        <w:ind w:firstLine="709"/>
        <w:jc w:val="both"/>
        <w:rPr>
          <w:rFonts w:ascii="Times New Roman" w:hAnsi="Times New Roman" w:cs="Times New Roman"/>
          <w:color w:val="231F20"/>
        </w:rPr>
      </w:pPr>
      <w:r w:rsidRPr="00B5700C">
        <w:rPr>
          <w:rFonts w:ascii="Times New Roman" w:hAnsi="Times New Roman" w:cs="Times New Roman"/>
          <w:color w:val="231F20"/>
          <w:sz w:val="24"/>
          <w:szCs w:val="24"/>
        </w:rPr>
        <w:t>Hal</w:t>
      </w:r>
      <w:r w:rsidRPr="00B5700C">
        <w:rPr>
          <w:rFonts w:ascii="Times New Roman" w:hAnsi="Times New Roman" w:cs="Times New Roman"/>
          <w:sz w:val="24"/>
          <w:szCs w:val="24"/>
        </w:rPr>
        <w:t>-hal yang harus dilakukan sebelu</w:t>
      </w:r>
      <w:r w:rsidR="00D174EB">
        <w:rPr>
          <w:rFonts w:ascii="Times New Roman" w:hAnsi="Times New Roman" w:cs="Times New Roman"/>
          <w:sz w:val="24"/>
          <w:szCs w:val="24"/>
        </w:rPr>
        <w:t xml:space="preserve">m wawancara </w:t>
      </w:r>
      <w:r w:rsidR="00BD69E9">
        <w:rPr>
          <w:rFonts w:ascii="Times New Roman" w:hAnsi="Times New Roman" w:cs="Times New Roman"/>
          <w:sz w:val="24"/>
          <w:szCs w:val="24"/>
        </w:rPr>
        <w:t>menurut Tim Bina Karya Guru (Standar Isi KTSP 2006:</w:t>
      </w:r>
      <w:r w:rsidR="004F6A59">
        <w:rPr>
          <w:rFonts w:ascii="Times New Roman" w:hAnsi="Times New Roman" w:cs="Times New Roman"/>
          <w:sz w:val="24"/>
          <w:szCs w:val="24"/>
        </w:rPr>
        <w:t xml:space="preserve"> 51</w:t>
      </w:r>
      <w:r w:rsidR="00BD69E9">
        <w:rPr>
          <w:rFonts w:ascii="Times New Roman" w:hAnsi="Times New Roman" w:cs="Times New Roman"/>
          <w:sz w:val="24"/>
          <w:szCs w:val="24"/>
        </w:rPr>
        <w:t>)</w:t>
      </w:r>
      <w:r w:rsidR="004F6A59">
        <w:rPr>
          <w:rFonts w:ascii="Times New Roman" w:hAnsi="Times New Roman" w:cs="Times New Roman"/>
          <w:sz w:val="24"/>
          <w:szCs w:val="24"/>
        </w:rPr>
        <w:t xml:space="preserve"> adalah sebagai berikut.</w:t>
      </w:r>
    </w:p>
    <w:p w:rsidR="004C39F8" w:rsidRDefault="00B5700C" w:rsidP="00E24397">
      <w:pPr>
        <w:pStyle w:val="ListParagraph"/>
        <w:numPr>
          <w:ilvl w:val="0"/>
          <w:numId w:val="12"/>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Menentukan topik wawancara</w:t>
      </w:r>
      <w:r>
        <w:rPr>
          <w:rFonts w:ascii="Times New Roman" w:hAnsi="Times New Roman" w:cs="Times New Roman"/>
          <w:sz w:val="24"/>
          <w:szCs w:val="24"/>
          <w:lang w:val="en-US"/>
        </w:rPr>
        <w:t>;</w:t>
      </w:r>
    </w:p>
    <w:p w:rsidR="004C39F8" w:rsidRDefault="00B5700C" w:rsidP="00E24397">
      <w:pPr>
        <w:pStyle w:val="ListParagraph"/>
        <w:numPr>
          <w:ilvl w:val="0"/>
          <w:numId w:val="12"/>
        </w:numPr>
        <w:spacing w:line="240" w:lineRule="auto"/>
        <w:ind w:left="993" w:hanging="284"/>
        <w:jc w:val="both"/>
        <w:rPr>
          <w:rFonts w:ascii="Times New Roman" w:hAnsi="Times New Roman" w:cs="Times New Roman"/>
          <w:sz w:val="24"/>
          <w:szCs w:val="24"/>
        </w:rPr>
      </w:pPr>
      <w:r w:rsidRPr="004C39F8">
        <w:rPr>
          <w:rFonts w:ascii="Times New Roman" w:hAnsi="Times New Roman" w:cs="Times New Roman"/>
          <w:sz w:val="24"/>
          <w:szCs w:val="24"/>
        </w:rPr>
        <w:t>Menentukan narasumber (siapa narasumbernya)</w:t>
      </w:r>
      <w:r w:rsidRPr="004C39F8">
        <w:rPr>
          <w:rFonts w:ascii="Times New Roman" w:hAnsi="Times New Roman" w:cs="Times New Roman"/>
          <w:sz w:val="24"/>
          <w:szCs w:val="24"/>
          <w:lang w:val="en-US"/>
        </w:rPr>
        <w:t>;</w:t>
      </w:r>
    </w:p>
    <w:p w:rsidR="004C39F8" w:rsidRDefault="00B5700C" w:rsidP="00E24397">
      <w:pPr>
        <w:pStyle w:val="ListParagraph"/>
        <w:numPr>
          <w:ilvl w:val="0"/>
          <w:numId w:val="12"/>
        </w:numPr>
        <w:spacing w:line="240" w:lineRule="auto"/>
        <w:ind w:left="993" w:hanging="284"/>
        <w:jc w:val="both"/>
        <w:rPr>
          <w:rFonts w:ascii="Times New Roman" w:hAnsi="Times New Roman" w:cs="Times New Roman"/>
          <w:sz w:val="24"/>
          <w:szCs w:val="24"/>
        </w:rPr>
      </w:pPr>
      <w:r w:rsidRPr="004C39F8">
        <w:rPr>
          <w:rFonts w:ascii="Times New Roman" w:hAnsi="Times New Roman" w:cs="Times New Roman"/>
          <w:sz w:val="24"/>
          <w:szCs w:val="24"/>
        </w:rPr>
        <w:t>Menetapkan waktu (kapan wawancara dilakukan)</w:t>
      </w:r>
      <w:r w:rsidRPr="004C39F8">
        <w:rPr>
          <w:rFonts w:ascii="Times New Roman" w:hAnsi="Times New Roman" w:cs="Times New Roman"/>
          <w:sz w:val="24"/>
          <w:szCs w:val="24"/>
          <w:lang w:val="en-US"/>
        </w:rPr>
        <w:t>;</w:t>
      </w:r>
    </w:p>
    <w:p w:rsidR="004C39F8" w:rsidRDefault="00B5700C" w:rsidP="00E24397">
      <w:pPr>
        <w:pStyle w:val="ListParagraph"/>
        <w:numPr>
          <w:ilvl w:val="0"/>
          <w:numId w:val="12"/>
        </w:numPr>
        <w:spacing w:line="240" w:lineRule="auto"/>
        <w:ind w:left="993" w:hanging="284"/>
        <w:jc w:val="both"/>
        <w:rPr>
          <w:rFonts w:ascii="Times New Roman" w:hAnsi="Times New Roman" w:cs="Times New Roman"/>
          <w:sz w:val="24"/>
          <w:szCs w:val="24"/>
        </w:rPr>
      </w:pPr>
      <w:r w:rsidRPr="004C39F8">
        <w:rPr>
          <w:rFonts w:ascii="Times New Roman" w:hAnsi="Times New Roman" w:cs="Times New Roman"/>
          <w:sz w:val="24"/>
          <w:szCs w:val="24"/>
        </w:rPr>
        <w:t>Membuat daftar pertanyaan untuk wawancara</w:t>
      </w:r>
      <w:r w:rsidRPr="004C39F8">
        <w:rPr>
          <w:rFonts w:ascii="Times New Roman" w:hAnsi="Times New Roman" w:cs="Times New Roman"/>
          <w:sz w:val="24"/>
          <w:szCs w:val="24"/>
          <w:lang w:val="en-US"/>
        </w:rPr>
        <w:t>;</w:t>
      </w:r>
    </w:p>
    <w:p w:rsidR="004C39F8" w:rsidRDefault="00B5700C" w:rsidP="00E24397">
      <w:pPr>
        <w:pStyle w:val="ListParagraph"/>
        <w:numPr>
          <w:ilvl w:val="0"/>
          <w:numId w:val="12"/>
        </w:numPr>
        <w:spacing w:line="240" w:lineRule="auto"/>
        <w:ind w:left="993" w:hanging="284"/>
        <w:jc w:val="both"/>
        <w:rPr>
          <w:rFonts w:ascii="Times New Roman" w:hAnsi="Times New Roman" w:cs="Times New Roman"/>
          <w:sz w:val="24"/>
          <w:szCs w:val="24"/>
        </w:rPr>
      </w:pPr>
      <w:r w:rsidRPr="004C39F8">
        <w:rPr>
          <w:rFonts w:ascii="Times New Roman" w:hAnsi="Times New Roman" w:cs="Times New Roman"/>
          <w:sz w:val="24"/>
          <w:szCs w:val="24"/>
        </w:rPr>
        <w:t>Melakukan wawancara</w:t>
      </w:r>
      <w:r w:rsidRPr="004C39F8">
        <w:rPr>
          <w:rFonts w:ascii="Times New Roman" w:hAnsi="Times New Roman" w:cs="Times New Roman"/>
          <w:sz w:val="24"/>
          <w:szCs w:val="24"/>
          <w:lang w:val="en-US"/>
        </w:rPr>
        <w:t>;</w:t>
      </w:r>
    </w:p>
    <w:p w:rsidR="004C39F8" w:rsidRPr="004C39F8" w:rsidRDefault="00B5700C" w:rsidP="00E24397">
      <w:pPr>
        <w:pStyle w:val="ListParagraph"/>
        <w:numPr>
          <w:ilvl w:val="0"/>
          <w:numId w:val="12"/>
        </w:numPr>
        <w:spacing w:line="240" w:lineRule="auto"/>
        <w:ind w:left="993" w:hanging="284"/>
        <w:jc w:val="both"/>
        <w:rPr>
          <w:rFonts w:ascii="Times New Roman" w:hAnsi="Times New Roman" w:cs="Times New Roman"/>
          <w:sz w:val="24"/>
          <w:szCs w:val="24"/>
        </w:rPr>
      </w:pPr>
      <w:r w:rsidRPr="004C39F8">
        <w:rPr>
          <w:rFonts w:ascii="Times New Roman" w:hAnsi="Times New Roman" w:cs="Times New Roman"/>
          <w:color w:val="231F20"/>
          <w:sz w:val="24"/>
          <w:szCs w:val="24"/>
        </w:rPr>
        <w:t>Membuat jadwal atau janji dengan narasumber, kapan dan di mana wawancara berlangsung</w:t>
      </w:r>
      <w:r w:rsidRPr="004C39F8">
        <w:rPr>
          <w:rFonts w:ascii="Times New Roman" w:hAnsi="Times New Roman" w:cs="Times New Roman"/>
          <w:color w:val="231F20"/>
          <w:sz w:val="24"/>
          <w:szCs w:val="24"/>
          <w:lang w:val="en-US"/>
        </w:rPr>
        <w:t>;</w:t>
      </w:r>
    </w:p>
    <w:p w:rsidR="004C39F8" w:rsidRPr="004C39F8" w:rsidRDefault="00B5700C" w:rsidP="00E24397">
      <w:pPr>
        <w:pStyle w:val="ListParagraph"/>
        <w:numPr>
          <w:ilvl w:val="0"/>
          <w:numId w:val="12"/>
        </w:numPr>
        <w:spacing w:line="240" w:lineRule="auto"/>
        <w:ind w:left="993" w:hanging="284"/>
        <w:jc w:val="both"/>
        <w:rPr>
          <w:rFonts w:ascii="Times New Roman" w:hAnsi="Times New Roman" w:cs="Times New Roman"/>
          <w:sz w:val="24"/>
          <w:szCs w:val="24"/>
        </w:rPr>
      </w:pPr>
      <w:r w:rsidRPr="004C39F8">
        <w:rPr>
          <w:rFonts w:ascii="Times New Roman" w:hAnsi="Times New Roman" w:cs="Times New Roman"/>
          <w:color w:val="231F20"/>
          <w:sz w:val="24"/>
          <w:szCs w:val="24"/>
        </w:rPr>
        <w:t>Mempersiapkan garis besar hal-hal yang akan ditanyakan pada narasumber</w:t>
      </w:r>
      <w:r w:rsidRPr="004C39F8">
        <w:rPr>
          <w:rFonts w:ascii="Times New Roman" w:hAnsi="Times New Roman" w:cs="Times New Roman"/>
          <w:color w:val="231F20"/>
          <w:sz w:val="24"/>
          <w:szCs w:val="24"/>
          <w:lang w:val="en-US"/>
        </w:rPr>
        <w:t>;</w:t>
      </w:r>
    </w:p>
    <w:p w:rsidR="00327DBB" w:rsidRPr="00D174EB" w:rsidRDefault="00B5700C" w:rsidP="00E24397">
      <w:pPr>
        <w:pStyle w:val="ListParagraph"/>
        <w:numPr>
          <w:ilvl w:val="0"/>
          <w:numId w:val="12"/>
        </w:numPr>
        <w:spacing w:line="240" w:lineRule="auto"/>
        <w:ind w:left="993" w:hanging="284"/>
        <w:jc w:val="both"/>
        <w:rPr>
          <w:rFonts w:ascii="Times New Roman" w:hAnsi="Times New Roman" w:cs="Times New Roman"/>
          <w:sz w:val="24"/>
          <w:szCs w:val="24"/>
        </w:rPr>
      </w:pPr>
      <w:r w:rsidRPr="004C39F8">
        <w:rPr>
          <w:rFonts w:ascii="Times New Roman" w:hAnsi="Times New Roman" w:cs="Times New Roman"/>
          <w:color w:val="231F20"/>
          <w:sz w:val="24"/>
          <w:szCs w:val="24"/>
        </w:rPr>
        <w:t>Mempersiapkan alat pencatat atau perekam yang berfungsi dengan baik.</w:t>
      </w:r>
    </w:p>
    <w:p w:rsidR="00D174EB" w:rsidRPr="004C39F8" w:rsidRDefault="00D174EB" w:rsidP="00D174EB">
      <w:pPr>
        <w:pStyle w:val="ListParagraph"/>
        <w:spacing w:line="240" w:lineRule="auto"/>
        <w:ind w:left="993"/>
        <w:jc w:val="both"/>
        <w:rPr>
          <w:rFonts w:ascii="Times New Roman" w:hAnsi="Times New Roman" w:cs="Times New Roman"/>
          <w:sz w:val="24"/>
          <w:szCs w:val="24"/>
        </w:rPr>
      </w:pPr>
    </w:p>
    <w:p w:rsidR="00B5700C" w:rsidRPr="00154AE1" w:rsidRDefault="00B5700C" w:rsidP="00154AE1">
      <w:pPr>
        <w:pStyle w:val="ListParagraph"/>
        <w:numPr>
          <w:ilvl w:val="6"/>
          <w:numId w:val="20"/>
        </w:numPr>
        <w:spacing w:after="0" w:line="480" w:lineRule="auto"/>
        <w:ind w:left="426"/>
        <w:jc w:val="both"/>
        <w:rPr>
          <w:rFonts w:ascii="Times New Roman" w:hAnsi="Times New Roman" w:cs="Times New Roman"/>
          <w:b/>
          <w:sz w:val="24"/>
          <w:szCs w:val="24"/>
        </w:rPr>
      </w:pPr>
      <w:r w:rsidRPr="00154AE1">
        <w:rPr>
          <w:rFonts w:ascii="Times New Roman" w:hAnsi="Times New Roman" w:cs="Times New Roman"/>
          <w:b/>
          <w:sz w:val="24"/>
          <w:szCs w:val="24"/>
        </w:rPr>
        <w:t>Fungsi Wawancara</w:t>
      </w:r>
    </w:p>
    <w:p w:rsidR="00B5700C" w:rsidRPr="00B5700C" w:rsidRDefault="00B5700C" w:rsidP="004C39F8">
      <w:pPr>
        <w:spacing w:after="0" w:line="480" w:lineRule="auto"/>
        <w:ind w:firstLine="709"/>
        <w:jc w:val="both"/>
        <w:rPr>
          <w:rFonts w:ascii="Times New Roman" w:hAnsi="Times New Roman" w:cs="Times New Roman"/>
          <w:sz w:val="24"/>
          <w:szCs w:val="24"/>
        </w:rPr>
      </w:pPr>
      <w:r w:rsidRPr="00B5700C">
        <w:rPr>
          <w:rFonts w:ascii="Times New Roman" w:hAnsi="Times New Roman" w:cs="Times New Roman"/>
          <w:sz w:val="24"/>
          <w:szCs w:val="24"/>
        </w:rPr>
        <w:t>Sebagai metode primer, wawancara dijadikan satu-satunya alat pengumpulan data.</w:t>
      </w:r>
    </w:p>
    <w:p w:rsidR="00D174EB" w:rsidRDefault="00B5700C" w:rsidP="00E24397">
      <w:pPr>
        <w:pStyle w:val="ListParagraph"/>
        <w:numPr>
          <w:ilvl w:val="0"/>
          <w:numId w:val="13"/>
        </w:numPr>
        <w:spacing w:line="480" w:lineRule="auto"/>
        <w:ind w:left="426" w:hanging="426"/>
        <w:jc w:val="both"/>
        <w:rPr>
          <w:rFonts w:ascii="Times New Roman" w:hAnsi="Times New Roman" w:cs="Times New Roman"/>
          <w:sz w:val="24"/>
          <w:szCs w:val="24"/>
        </w:rPr>
      </w:pPr>
      <w:r w:rsidRPr="004C39F8">
        <w:rPr>
          <w:rFonts w:ascii="Times New Roman" w:hAnsi="Times New Roman" w:cs="Times New Roman"/>
          <w:sz w:val="24"/>
          <w:szCs w:val="24"/>
        </w:rPr>
        <w:t>Sebagai metode pelengkap, ketika wawancara digunakan sebagai alat untuk mencari informasi-informasi yang tidak dapat diperoleh dengan cara lain.</w:t>
      </w:r>
    </w:p>
    <w:p w:rsidR="000E6717" w:rsidRDefault="00B5700C" w:rsidP="00E24397">
      <w:pPr>
        <w:pStyle w:val="ListParagraph"/>
        <w:numPr>
          <w:ilvl w:val="0"/>
          <w:numId w:val="13"/>
        </w:numPr>
        <w:spacing w:line="480" w:lineRule="auto"/>
        <w:ind w:left="426" w:hanging="426"/>
        <w:jc w:val="both"/>
        <w:rPr>
          <w:rFonts w:ascii="Times New Roman" w:hAnsi="Times New Roman" w:cs="Times New Roman"/>
          <w:sz w:val="24"/>
          <w:szCs w:val="24"/>
        </w:rPr>
      </w:pPr>
      <w:r w:rsidRPr="00D174EB">
        <w:rPr>
          <w:rFonts w:ascii="Times New Roman" w:hAnsi="Times New Roman" w:cs="Times New Roman"/>
          <w:sz w:val="24"/>
          <w:szCs w:val="24"/>
        </w:rPr>
        <w:t>Sebagai kriterium, metode wawancara digunakan untuk menguji kebenaran dan kemantapan suatu data.</w:t>
      </w:r>
    </w:p>
    <w:p w:rsidR="00E35056" w:rsidRPr="00E35056" w:rsidRDefault="00E35056" w:rsidP="00E35056">
      <w:pPr>
        <w:spacing w:line="480" w:lineRule="auto"/>
        <w:jc w:val="both"/>
        <w:rPr>
          <w:rFonts w:ascii="Times New Roman" w:hAnsi="Times New Roman" w:cs="Times New Roman"/>
          <w:sz w:val="24"/>
          <w:szCs w:val="24"/>
        </w:rPr>
      </w:pPr>
    </w:p>
    <w:p w:rsidR="004C39F8" w:rsidRPr="00154AE1" w:rsidRDefault="00B5700C" w:rsidP="00154AE1">
      <w:pPr>
        <w:pStyle w:val="ListParagraph"/>
        <w:numPr>
          <w:ilvl w:val="6"/>
          <w:numId w:val="20"/>
        </w:numPr>
        <w:spacing w:line="480" w:lineRule="auto"/>
        <w:ind w:left="426" w:hanging="426"/>
        <w:jc w:val="both"/>
        <w:rPr>
          <w:rFonts w:ascii="Times New Roman" w:hAnsi="Times New Roman" w:cs="Times New Roman"/>
          <w:b/>
          <w:sz w:val="24"/>
          <w:szCs w:val="24"/>
        </w:rPr>
      </w:pPr>
      <w:r w:rsidRPr="00154AE1">
        <w:rPr>
          <w:rFonts w:ascii="Times New Roman" w:hAnsi="Times New Roman" w:cs="Times New Roman"/>
          <w:b/>
          <w:sz w:val="24"/>
          <w:szCs w:val="24"/>
        </w:rPr>
        <w:lastRenderedPageBreak/>
        <w:t>Jenis Wawancara</w:t>
      </w:r>
    </w:p>
    <w:p w:rsidR="00B5700C" w:rsidRPr="004C39F8" w:rsidRDefault="00B5700C" w:rsidP="004C39F8">
      <w:pPr>
        <w:pStyle w:val="ListParagraph"/>
        <w:spacing w:line="480" w:lineRule="auto"/>
        <w:ind w:left="426" w:firstLine="283"/>
        <w:jc w:val="both"/>
        <w:rPr>
          <w:rFonts w:ascii="Times New Roman" w:hAnsi="Times New Roman" w:cs="Times New Roman"/>
          <w:b/>
          <w:sz w:val="24"/>
          <w:szCs w:val="24"/>
        </w:rPr>
      </w:pPr>
      <w:r w:rsidRPr="004C39F8">
        <w:rPr>
          <w:rFonts w:ascii="Times New Roman" w:hAnsi="Times New Roman" w:cs="Times New Roman"/>
          <w:sz w:val="24"/>
          <w:szCs w:val="24"/>
        </w:rPr>
        <w:t>Jenis wawancara dibedakan menjadi 2 bagian:</w:t>
      </w:r>
    </w:p>
    <w:p w:rsidR="004C39F8" w:rsidRPr="00154AE1" w:rsidRDefault="00B5700C" w:rsidP="00154AE1">
      <w:pPr>
        <w:pStyle w:val="ListParagraph"/>
        <w:numPr>
          <w:ilvl w:val="1"/>
          <w:numId w:val="13"/>
        </w:numPr>
        <w:spacing w:line="480" w:lineRule="auto"/>
        <w:ind w:left="426"/>
        <w:jc w:val="both"/>
        <w:rPr>
          <w:rFonts w:ascii="Times New Roman" w:hAnsi="Times New Roman" w:cs="Times New Roman"/>
          <w:b/>
          <w:sz w:val="24"/>
          <w:szCs w:val="24"/>
        </w:rPr>
      </w:pPr>
      <w:r w:rsidRPr="00154AE1">
        <w:rPr>
          <w:rFonts w:ascii="Times New Roman" w:hAnsi="Times New Roman" w:cs="Times New Roman"/>
          <w:b/>
          <w:sz w:val="24"/>
          <w:szCs w:val="24"/>
        </w:rPr>
        <w:t>Wawancara pribadi</w:t>
      </w:r>
    </w:p>
    <w:p w:rsidR="00733E65" w:rsidRDefault="00B5700C" w:rsidP="00733E65">
      <w:pPr>
        <w:pStyle w:val="ListParagraph"/>
        <w:spacing w:line="480" w:lineRule="auto"/>
        <w:ind w:left="426"/>
        <w:jc w:val="both"/>
        <w:rPr>
          <w:rFonts w:ascii="Times New Roman" w:hAnsi="Times New Roman" w:cs="Times New Roman"/>
          <w:sz w:val="24"/>
          <w:szCs w:val="24"/>
        </w:rPr>
      </w:pPr>
      <w:r w:rsidRPr="004C39F8">
        <w:rPr>
          <w:rFonts w:ascii="Times New Roman" w:hAnsi="Times New Roman" w:cs="Times New Roman"/>
          <w:sz w:val="24"/>
          <w:szCs w:val="24"/>
        </w:rPr>
        <w:t xml:space="preserve">Dalam wawancara pribadi tiap-tiap kali wawancara hanya berhadap-hadapan secara </w:t>
      </w:r>
      <w:r w:rsidRPr="004C39F8">
        <w:rPr>
          <w:rFonts w:ascii="Times New Roman" w:hAnsi="Times New Roman" w:cs="Times New Roman"/>
          <w:i/>
          <w:sz w:val="24"/>
          <w:szCs w:val="24"/>
        </w:rPr>
        <w:t>face to face</w:t>
      </w:r>
      <w:r w:rsidRPr="004C39F8">
        <w:rPr>
          <w:rFonts w:ascii="Times New Roman" w:hAnsi="Times New Roman" w:cs="Times New Roman"/>
          <w:sz w:val="24"/>
          <w:szCs w:val="24"/>
        </w:rPr>
        <w:t xml:space="preserve"> antara pewawancara dan narasumber. Wawancara dengan cara ini memberikan </w:t>
      </w:r>
      <w:r w:rsidRPr="00D174EB">
        <w:rPr>
          <w:rFonts w:ascii="Times New Roman" w:hAnsi="Times New Roman" w:cs="Times New Roman"/>
          <w:i/>
          <w:sz w:val="24"/>
          <w:szCs w:val="24"/>
        </w:rPr>
        <w:t>privacy</w:t>
      </w:r>
      <w:r w:rsidRPr="004C39F8">
        <w:rPr>
          <w:rFonts w:ascii="Times New Roman" w:hAnsi="Times New Roman" w:cs="Times New Roman"/>
          <w:sz w:val="24"/>
          <w:szCs w:val="24"/>
        </w:rPr>
        <w:t xml:space="preserve"> yang maksimal sehingga memungkinkan untuk memperoleh data yang intensif memang sangat besar.</w:t>
      </w:r>
    </w:p>
    <w:p w:rsidR="004C39F8" w:rsidRPr="00154AE1" w:rsidRDefault="00B5700C" w:rsidP="00154AE1">
      <w:pPr>
        <w:pStyle w:val="ListParagraph"/>
        <w:numPr>
          <w:ilvl w:val="1"/>
          <w:numId w:val="13"/>
        </w:numPr>
        <w:spacing w:line="480" w:lineRule="auto"/>
        <w:ind w:left="426"/>
        <w:jc w:val="both"/>
        <w:rPr>
          <w:rFonts w:ascii="Times New Roman" w:hAnsi="Times New Roman" w:cs="Times New Roman"/>
          <w:b/>
          <w:sz w:val="24"/>
          <w:szCs w:val="24"/>
        </w:rPr>
      </w:pPr>
      <w:r w:rsidRPr="00154AE1">
        <w:rPr>
          <w:rFonts w:ascii="Times New Roman" w:hAnsi="Times New Roman" w:cs="Times New Roman"/>
          <w:b/>
          <w:sz w:val="24"/>
          <w:szCs w:val="24"/>
        </w:rPr>
        <w:t>Wawancara kelompok</w:t>
      </w:r>
    </w:p>
    <w:p w:rsidR="00733E65" w:rsidRDefault="00B5700C" w:rsidP="00154AE1">
      <w:pPr>
        <w:pStyle w:val="ListParagraph"/>
        <w:spacing w:after="0" w:line="480" w:lineRule="auto"/>
        <w:ind w:left="426"/>
        <w:jc w:val="both"/>
        <w:rPr>
          <w:rFonts w:ascii="Times New Roman" w:hAnsi="Times New Roman" w:cs="Times New Roman"/>
          <w:sz w:val="24"/>
          <w:szCs w:val="24"/>
        </w:rPr>
      </w:pPr>
      <w:r w:rsidRPr="004C39F8">
        <w:rPr>
          <w:rFonts w:ascii="Times New Roman" w:hAnsi="Times New Roman" w:cs="Times New Roman"/>
          <w:sz w:val="24"/>
          <w:szCs w:val="24"/>
        </w:rPr>
        <w:t xml:space="preserve">Dalam wawancara kelompok seorang pewawancara (atau lebih) sekaligus menghadapi dua orang atau lebih yang diwawancara. Wawancara kelompok sangat berguna sebagai alat pengumpulan data yang sekaligus difungsikan sebagai </w:t>
      </w:r>
      <w:r w:rsidRPr="0048320F">
        <w:rPr>
          <w:rFonts w:ascii="Times New Roman" w:hAnsi="Times New Roman" w:cs="Times New Roman"/>
          <w:i/>
          <w:sz w:val="24"/>
          <w:szCs w:val="24"/>
        </w:rPr>
        <w:t>check crosscheck</w:t>
      </w:r>
      <w:r w:rsidRPr="004C39F8">
        <w:rPr>
          <w:rFonts w:ascii="Times New Roman" w:hAnsi="Times New Roman" w:cs="Times New Roman"/>
          <w:sz w:val="24"/>
          <w:szCs w:val="24"/>
        </w:rPr>
        <w:t>.</w:t>
      </w:r>
    </w:p>
    <w:p w:rsidR="00775BE3" w:rsidRPr="00733E65" w:rsidRDefault="00733E65" w:rsidP="00733E65">
      <w:pPr>
        <w:spacing w:after="0" w:line="480" w:lineRule="auto"/>
        <w:ind w:left="426" w:hanging="426"/>
        <w:jc w:val="both"/>
        <w:rPr>
          <w:rFonts w:ascii="Times New Roman" w:hAnsi="Times New Roman" w:cs="Times New Roman"/>
          <w:sz w:val="24"/>
          <w:szCs w:val="24"/>
        </w:rPr>
      </w:pPr>
      <w:r>
        <w:rPr>
          <w:rFonts w:ascii="Times New Roman" w:hAnsi="Times New Roman" w:cs="Times New Roman"/>
          <w:b/>
          <w:sz w:val="24"/>
          <w:szCs w:val="24"/>
        </w:rPr>
        <w:t>4</w:t>
      </w:r>
      <w:r w:rsidRPr="00733E65">
        <w:rPr>
          <w:rFonts w:ascii="Times New Roman" w:hAnsi="Times New Roman" w:cs="Times New Roman"/>
          <w:b/>
          <w:sz w:val="24"/>
          <w:szCs w:val="24"/>
        </w:rPr>
        <w:t xml:space="preserve">. </w:t>
      </w:r>
      <w:r w:rsidR="00B5700C" w:rsidRPr="00733E65">
        <w:rPr>
          <w:rFonts w:ascii="Times New Roman" w:hAnsi="Times New Roman" w:cs="Times New Roman"/>
          <w:b/>
          <w:sz w:val="24"/>
          <w:szCs w:val="24"/>
        </w:rPr>
        <w:t>Tahap-Tahap Wawancara</w:t>
      </w:r>
    </w:p>
    <w:p w:rsidR="00B5700C" w:rsidRPr="00775BE3" w:rsidRDefault="00E35056" w:rsidP="00733E65">
      <w:pPr>
        <w:pStyle w:val="ListParagraph"/>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a.</w:t>
      </w:r>
      <w:r w:rsidR="00733E65">
        <w:rPr>
          <w:rFonts w:ascii="Times New Roman" w:hAnsi="Times New Roman" w:cs="Times New Roman"/>
          <w:b/>
          <w:sz w:val="24"/>
          <w:szCs w:val="24"/>
        </w:rPr>
        <w:t xml:space="preserve"> </w:t>
      </w:r>
      <w:r w:rsidR="00B5700C" w:rsidRPr="00775BE3">
        <w:rPr>
          <w:rFonts w:ascii="Times New Roman" w:hAnsi="Times New Roman" w:cs="Times New Roman"/>
          <w:b/>
          <w:sz w:val="24"/>
          <w:szCs w:val="24"/>
        </w:rPr>
        <w:t>Tahap Pembukaan</w:t>
      </w:r>
    </w:p>
    <w:p w:rsidR="00733E65" w:rsidRDefault="00E35056" w:rsidP="00733E65">
      <w:pPr>
        <w:pStyle w:val="ListParagraph"/>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1)</w:t>
      </w:r>
      <w:r w:rsidR="00733E65">
        <w:rPr>
          <w:rFonts w:ascii="Times New Roman" w:hAnsi="Times New Roman" w:cs="Times New Roman"/>
          <w:sz w:val="24"/>
          <w:szCs w:val="24"/>
        </w:rPr>
        <w:t xml:space="preserve"> </w:t>
      </w:r>
      <w:r w:rsidR="00CA37EC">
        <w:rPr>
          <w:rFonts w:ascii="Times New Roman" w:hAnsi="Times New Roman" w:cs="Times New Roman"/>
          <w:sz w:val="24"/>
          <w:szCs w:val="24"/>
        </w:rPr>
        <w:t>p</w:t>
      </w:r>
      <w:r w:rsidR="00B5700C" w:rsidRPr="00CA37EC">
        <w:rPr>
          <w:rFonts w:ascii="Times New Roman" w:hAnsi="Times New Roman" w:cs="Times New Roman"/>
          <w:sz w:val="24"/>
          <w:szCs w:val="24"/>
        </w:rPr>
        <w:t>ewawancara memperkenalkan diri dengan menyebutkan asal sek</w:t>
      </w:r>
      <w:r w:rsidR="0048320F">
        <w:rPr>
          <w:rFonts w:ascii="Times New Roman" w:hAnsi="Times New Roman" w:cs="Times New Roman"/>
          <w:sz w:val="24"/>
          <w:szCs w:val="24"/>
        </w:rPr>
        <w:t>olah atau asal dari pewawancara;</w:t>
      </w:r>
    </w:p>
    <w:p w:rsidR="00E35056" w:rsidRDefault="00E35056" w:rsidP="00E35056">
      <w:pPr>
        <w:pStyle w:val="ListParagraph"/>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2)</w:t>
      </w:r>
      <w:r w:rsidR="00733E65">
        <w:rPr>
          <w:rFonts w:ascii="Times New Roman" w:hAnsi="Times New Roman" w:cs="Times New Roman"/>
          <w:sz w:val="24"/>
          <w:szCs w:val="24"/>
        </w:rPr>
        <w:t xml:space="preserve"> </w:t>
      </w:r>
      <w:r w:rsidR="00B5700C" w:rsidRPr="00733E65">
        <w:rPr>
          <w:rFonts w:ascii="Times New Roman" w:hAnsi="Times New Roman" w:cs="Times New Roman"/>
          <w:sz w:val="24"/>
          <w:szCs w:val="24"/>
        </w:rPr>
        <w:t>pewawancara mengemuka</w:t>
      </w:r>
      <w:r w:rsidR="0048320F" w:rsidRPr="00733E65">
        <w:rPr>
          <w:rFonts w:ascii="Times New Roman" w:hAnsi="Times New Roman" w:cs="Times New Roman"/>
          <w:sz w:val="24"/>
          <w:szCs w:val="24"/>
        </w:rPr>
        <w:t>kan maksud dan tujuan wawancara.</w:t>
      </w:r>
    </w:p>
    <w:p w:rsidR="00232D11" w:rsidRPr="00E35056" w:rsidRDefault="00E35056" w:rsidP="00E35056">
      <w:pPr>
        <w:pStyle w:val="ListParagraph"/>
        <w:spacing w:line="480" w:lineRule="auto"/>
        <w:ind w:left="851" w:hanging="851"/>
        <w:jc w:val="both"/>
        <w:rPr>
          <w:rFonts w:ascii="Times New Roman" w:hAnsi="Times New Roman" w:cs="Times New Roman"/>
          <w:sz w:val="24"/>
          <w:szCs w:val="24"/>
        </w:rPr>
      </w:pPr>
      <w:r w:rsidRPr="00E35056">
        <w:rPr>
          <w:rFonts w:ascii="Times New Roman" w:hAnsi="Times New Roman" w:cs="Times New Roman"/>
          <w:b/>
          <w:sz w:val="24"/>
          <w:szCs w:val="24"/>
        </w:rPr>
        <w:t>b.</w:t>
      </w:r>
      <w:r>
        <w:rPr>
          <w:rFonts w:ascii="Times New Roman" w:hAnsi="Times New Roman" w:cs="Times New Roman"/>
          <w:sz w:val="24"/>
          <w:szCs w:val="24"/>
        </w:rPr>
        <w:t xml:space="preserve"> </w:t>
      </w:r>
      <w:r w:rsidR="00B5700C" w:rsidRPr="00E35056">
        <w:rPr>
          <w:rFonts w:ascii="Times New Roman" w:hAnsi="Times New Roman" w:cs="Times New Roman"/>
          <w:b/>
          <w:sz w:val="24"/>
          <w:szCs w:val="24"/>
        </w:rPr>
        <w:t>Tahap Inti</w:t>
      </w:r>
    </w:p>
    <w:p w:rsidR="00E35056" w:rsidRPr="00E35056" w:rsidRDefault="00B5700C" w:rsidP="00E35056">
      <w:pPr>
        <w:pStyle w:val="ListParagraph"/>
        <w:spacing w:line="480" w:lineRule="auto"/>
        <w:ind w:left="0" w:firstLine="709"/>
        <w:jc w:val="both"/>
        <w:rPr>
          <w:rFonts w:ascii="Times New Roman" w:hAnsi="Times New Roman" w:cs="Times New Roman"/>
          <w:sz w:val="24"/>
          <w:szCs w:val="24"/>
        </w:rPr>
      </w:pPr>
      <w:r w:rsidRPr="00232D11">
        <w:rPr>
          <w:rFonts w:ascii="Times New Roman" w:hAnsi="Times New Roman" w:cs="Times New Roman"/>
          <w:sz w:val="24"/>
          <w:szCs w:val="24"/>
        </w:rPr>
        <w:t>Pewawancara mengajukan pertanyaan sesuai yang telah dirancang. Pertanyaan ini diajukan secara jelas, teratur dan sopan.</w:t>
      </w:r>
    </w:p>
    <w:p w:rsidR="00CA37EC" w:rsidRPr="00E35056" w:rsidRDefault="00B5700C" w:rsidP="00E24397">
      <w:pPr>
        <w:pStyle w:val="ListParagraph"/>
        <w:numPr>
          <w:ilvl w:val="0"/>
          <w:numId w:val="17"/>
        </w:numPr>
        <w:spacing w:line="480" w:lineRule="auto"/>
        <w:ind w:left="284" w:hanging="284"/>
        <w:jc w:val="both"/>
        <w:rPr>
          <w:rFonts w:ascii="Times New Roman" w:hAnsi="Times New Roman" w:cs="Times New Roman"/>
          <w:b/>
          <w:sz w:val="24"/>
          <w:szCs w:val="24"/>
        </w:rPr>
      </w:pPr>
      <w:r w:rsidRPr="00E35056">
        <w:rPr>
          <w:rFonts w:ascii="Times New Roman" w:hAnsi="Times New Roman" w:cs="Times New Roman"/>
          <w:b/>
          <w:sz w:val="24"/>
          <w:szCs w:val="24"/>
        </w:rPr>
        <w:t>Tahap akhir</w:t>
      </w:r>
    </w:p>
    <w:p w:rsidR="00E35056" w:rsidRDefault="00B5700C" w:rsidP="00D509AC">
      <w:pPr>
        <w:pStyle w:val="ListParagraph"/>
        <w:numPr>
          <w:ilvl w:val="6"/>
          <w:numId w:val="18"/>
        </w:numPr>
        <w:spacing w:line="480" w:lineRule="auto"/>
        <w:ind w:left="426"/>
        <w:jc w:val="both"/>
        <w:rPr>
          <w:rFonts w:ascii="Times New Roman" w:hAnsi="Times New Roman" w:cs="Times New Roman"/>
          <w:sz w:val="24"/>
          <w:szCs w:val="24"/>
        </w:rPr>
      </w:pPr>
      <w:r w:rsidRPr="00E35056">
        <w:rPr>
          <w:rFonts w:ascii="Times New Roman" w:hAnsi="Times New Roman" w:cs="Times New Roman"/>
          <w:sz w:val="24"/>
          <w:szCs w:val="24"/>
        </w:rPr>
        <w:t>Akhiri wawancara dengan kesan yang baik dan menyenangkan.</w:t>
      </w:r>
    </w:p>
    <w:p w:rsidR="00E35056" w:rsidRDefault="00B5700C" w:rsidP="00D509AC">
      <w:pPr>
        <w:pStyle w:val="ListParagraph"/>
        <w:numPr>
          <w:ilvl w:val="6"/>
          <w:numId w:val="18"/>
        </w:numPr>
        <w:spacing w:line="480" w:lineRule="auto"/>
        <w:ind w:left="426"/>
        <w:jc w:val="both"/>
        <w:rPr>
          <w:rFonts w:ascii="Times New Roman" w:hAnsi="Times New Roman" w:cs="Times New Roman"/>
          <w:sz w:val="24"/>
          <w:szCs w:val="24"/>
        </w:rPr>
      </w:pPr>
      <w:r w:rsidRPr="00E35056">
        <w:rPr>
          <w:rFonts w:ascii="Times New Roman" w:hAnsi="Times New Roman" w:cs="Times New Roman"/>
          <w:sz w:val="24"/>
          <w:szCs w:val="24"/>
        </w:rPr>
        <w:t>Pewawancara mengucapkan terima kasih dan berpamitan dengan sopan.</w:t>
      </w:r>
    </w:p>
    <w:p w:rsidR="00733E65" w:rsidRPr="00E35056" w:rsidRDefault="00232D11" w:rsidP="00D509AC">
      <w:pPr>
        <w:pStyle w:val="ListParagraph"/>
        <w:numPr>
          <w:ilvl w:val="6"/>
          <w:numId w:val="18"/>
        </w:numPr>
        <w:spacing w:line="480" w:lineRule="auto"/>
        <w:ind w:left="426"/>
        <w:jc w:val="both"/>
        <w:rPr>
          <w:rFonts w:ascii="Times New Roman" w:hAnsi="Times New Roman" w:cs="Times New Roman"/>
          <w:sz w:val="24"/>
          <w:szCs w:val="24"/>
        </w:rPr>
      </w:pPr>
      <w:r w:rsidRPr="00E35056">
        <w:rPr>
          <w:rFonts w:ascii="Times New Roman" w:hAnsi="Times New Roman" w:cs="Times New Roman"/>
          <w:sz w:val="24"/>
          <w:szCs w:val="24"/>
        </w:rPr>
        <w:lastRenderedPageBreak/>
        <w:t xml:space="preserve">Saat </w:t>
      </w:r>
      <w:r w:rsidR="00B5700C" w:rsidRPr="00E35056">
        <w:rPr>
          <w:rFonts w:ascii="Times New Roman" w:hAnsi="Times New Roman" w:cs="Times New Roman"/>
          <w:sz w:val="24"/>
          <w:szCs w:val="24"/>
        </w:rPr>
        <w:t>berwawancara jangan lupa menulis biodata narasumber. Cantumkan dalam laporan hasil wawancara.</w:t>
      </w:r>
    </w:p>
    <w:p w:rsidR="00B5700C" w:rsidRPr="00FF2C8D" w:rsidRDefault="00B5700C" w:rsidP="0048320F">
      <w:pPr>
        <w:pStyle w:val="ListParagraph"/>
        <w:autoSpaceDE w:val="0"/>
        <w:autoSpaceDN w:val="0"/>
        <w:adjustRightInd w:val="0"/>
        <w:spacing w:after="0" w:line="240" w:lineRule="auto"/>
        <w:ind w:hanging="294"/>
        <w:rPr>
          <w:rFonts w:ascii="Times New Roman" w:hAnsi="Times New Roman" w:cs="Times New Roman"/>
          <w:color w:val="231F20"/>
          <w:sz w:val="24"/>
          <w:szCs w:val="24"/>
        </w:rPr>
      </w:pPr>
      <w:r>
        <w:rPr>
          <w:rFonts w:ascii="Times New Roman" w:hAnsi="Times New Roman" w:cs="Times New Roman"/>
          <w:color w:val="231F20"/>
          <w:sz w:val="24"/>
          <w:szCs w:val="24"/>
        </w:rPr>
        <w:t>Misalnya</w:t>
      </w:r>
    </w:p>
    <w:p w:rsidR="00B5700C" w:rsidRPr="00FF2C8D" w:rsidRDefault="00B5700C" w:rsidP="0048320F">
      <w:pPr>
        <w:pStyle w:val="ListParagraph"/>
        <w:autoSpaceDE w:val="0"/>
        <w:autoSpaceDN w:val="0"/>
        <w:adjustRightInd w:val="0"/>
        <w:spacing w:after="0" w:line="240" w:lineRule="auto"/>
        <w:ind w:hanging="294"/>
        <w:rPr>
          <w:rFonts w:ascii="Times New Roman" w:hAnsi="Times New Roman" w:cs="Times New Roman"/>
          <w:color w:val="231F20"/>
          <w:sz w:val="24"/>
          <w:szCs w:val="24"/>
        </w:rPr>
      </w:pPr>
      <w:r w:rsidRPr="00FF2C8D">
        <w:rPr>
          <w:rFonts w:ascii="Times New Roman" w:hAnsi="Times New Roman" w:cs="Times New Roman"/>
          <w:color w:val="231F20"/>
          <w:sz w:val="24"/>
          <w:szCs w:val="24"/>
        </w:rPr>
        <w:t xml:space="preserve">Nama </w:t>
      </w:r>
      <w:r>
        <w:rPr>
          <w:rFonts w:ascii="Times New Roman" w:hAnsi="Times New Roman" w:cs="Times New Roman"/>
          <w:color w:val="231F20"/>
          <w:sz w:val="24"/>
          <w:szCs w:val="24"/>
        </w:rPr>
        <w:tab/>
      </w:r>
      <w:r>
        <w:rPr>
          <w:rFonts w:ascii="Times New Roman" w:hAnsi="Times New Roman" w:cs="Times New Roman"/>
          <w:color w:val="231F20"/>
          <w:sz w:val="24"/>
          <w:szCs w:val="24"/>
        </w:rPr>
        <w:tab/>
      </w:r>
      <w:r w:rsidRPr="00FF2C8D">
        <w:rPr>
          <w:rFonts w:ascii="Times New Roman" w:hAnsi="Times New Roman" w:cs="Times New Roman"/>
          <w:color w:val="231F20"/>
          <w:sz w:val="24"/>
          <w:szCs w:val="24"/>
        </w:rPr>
        <w:t>:</w:t>
      </w:r>
    </w:p>
    <w:p w:rsidR="00B5700C" w:rsidRPr="00FF2C8D" w:rsidRDefault="00B5700C" w:rsidP="0048320F">
      <w:pPr>
        <w:pStyle w:val="ListParagraph"/>
        <w:autoSpaceDE w:val="0"/>
        <w:autoSpaceDN w:val="0"/>
        <w:adjustRightInd w:val="0"/>
        <w:spacing w:after="0" w:line="240" w:lineRule="auto"/>
        <w:ind w:hanging="294"/>
        <w:rPr>
          <w:rFonts w:ascii="Times New Roman" w:hAnsi="Times New Roman" w:cs="Times New Roman"/>
          <w:color w:val="231F20"/>
          <w:sz w:val="24"/>
          <w:szCs w:val="24"/>
        </w:rPr>
      </w:pPr>
      <w:r w:rsidRPr="00FF2C8D">
        <w:rPr>
          <w:rFonts w:ascii="Times New Roman" w:hAnsi="Times New Roman" w:cs="Times New Roman"/>
          <w:color w:val="231F20"/>
          <w:sz w:val="24"/>
          <w:szCs w:val="24"/>
        </w:rPr>
        <w:t>Usia</w:t>
      </w:r>
      <w:r w:rsidR="0048320F">
        <w:rPr>
          <w:rFonts w:ascii="Times New Roman" w:hAnsi="Times New Roman" w:cs="Times New Roman"/>
          <w:color w:val="231F20"/>
          <w:sz w:val="24"/>
          <w:szCs w:val="24"/>
        </w:rPr>
        <w:tab/>
      </w:r>
      <w:r w:rsidR="0048320F">
        <w:rPr>
          <w:rFonts w:ascii="Times New Roman" w:hAnsi="Times New Roman" w:cs="Times New Roman"/>
          <w:color w:val="231F20"/>
          <w:sz w:val="24"/>
          <w:szCs w:val="24"/>
        </w:rPr>
        <w:tab/>
      </w:r>
      <w:r w:rsidRPr="00FF2C8D">
        <w:rPr>
          <w:rFonts w:ascii="Times New Roman" w:hAnsi="Times New Roman" w:cs="Times New Roman"/>
          <w:color w:val="231F20"/>
          <w:sz w:val="24"/>
          <w:szCs w:val="24"/>
        </w:rPr>
        <w:t>:</w:t>
      </w:r>
    </w:p>
    <w:p w:rsidR="00B5700C" w:rsidRPr="00FF2C8D" w:rsidRDefault="00B5700C" w:rsidP="0048320F">
      <w:pPr>
        <w:pStyle w:val="ListParagraph"/>
        <w:autoSpaceDE w:val="0"/>
        <w:autoSpaceDN w:val="0"/>
        <w:adjustRightInd w:val="0"/>
        <w:spacing w:after="0" w:line="240" w:lineRule="auto"/>
        <w:ind w:hanging="294"/>
        <w:rPr>
          <w:rFonts w:ascii="Times New Roman" w:hAnsi="Times New Roman" w:cs="Times New Roman"/>
          <w:color w:val="231F20"/>
          <w:sz w:val="24"/>
          <w:szCs w:val="24"/>
        </w:rPr>
      </w:pPr>
      <w:r w:rsidRPr="00FF2C8D">
        <w:rPr>
          <w:rFonts w:ascii="Times New Roman" w:hAnsi="Times New Roman" w:cs="Times New Roman"/>
          <w:color w:val="231F20"/>
          <w:sz w:val="24"/>
          <w:szCs w:val="24"/>
        </w:rPr>
        <w:t>Jenis Kelamin</w:t>
      </w:r>
      <w:r>
        <w:rPr>
          <w:rFonts w:ascii="Times New Roman" w:hAnsi="Times New Roman" w:cs="Times New Roman"/>
          <w:color w:val="231F20"/>
          <w:sz w:val="24"/>
          <w:szCs w:val="24"/>
        </w:rPr>
        <w:tab/>
      </w:r>
      <w:r w:rsidRPr="00FF2C8D">
        <w:rPr>
          <w:rFonts w:ascii="Times New Roman" w:hAnsi="Times New Roman" w:cs="Times New Roman"/>
          <w:color w:val="231F20"/>
          <w:sz w:val="24"/>
          <w:szCs w:val="24"/>
        </w:rPr>
        <w:t>:</w:t>
      </w:r>
    </w:p>
    <w:p w:rsidR="00B5700C" w:rsidRPr="00FF2C8D" w:rsidRDefault="00B5700C" w:rsidP="0048320F">
      <w:pPr>
        <w:pStyle w:val="ListParagraph"/>
        <w:tabs>
          <w:tab w:val="left" w:pos="720"/>
          <w:tab w:val="left" w:pos="1440"/>
          <w:tab w:val="left" w:pos="2160"/>
          <w:tab w:val="left" w:pos="2880"/>
          <w:tab w:val="left" w:pos="3600"/>
          <w:tab w:val="left" w:pos="4320"/>
          <w:tab w:val="center" w:pos="5102"/>
        </w:tabs>
        <w:autoSpaceDE w:val="0"/>
        <w:autoSpaceDN w:val="0"/>
        <w:adjustRightInd w:val="0"/>
        <w:spacing w:after="0" w:line="240" w:lineRule="auto"/>
        <w:ind w:hanging="294"/>
        <w:rPr>
          <w:rFonts w:ascii="Times New Roman" w:hAnsi="Times New Roman" w:cs="Times New Roman"/>
          <w:color w:val="231F20"/>
          <w:sz w:val="24"/>
          <w:szCs w:val="24"/>
        </w:rPr>
      </w:pPr>
      <w:r w:rsidRPr="00FF2C8D">
        <w:rPr>
          <w:rFonts w:ascii="Times New Roman" w:hAnsi="Times New Roman" w:cs="Times New Roman"/>
          <w:color w:val="231F20"/>
          <w:sz w:val="24"/>
          <w:szCs w:val="24"/>
        </w:rPr>
        <w:t xml:space="preserve">Pekerjaan </w:t>
      </w:r>
      <w:r>
        <w:rPr>
          <w:rFonts w:ascii="Times New Roman" w:hAnsi="Times New Roman" w:cs="Times New Roman"/>
          <w:color w:val="231F20"/>
          <w:sz w:val="24"/>
          <w:szCs w:val="24"/>
        </w:rPr>
        <w:tab/>
      </w:r>
      <w:r>
        <w:rPr>
          <w:rFonts w:ascii="Times New Roman" w:hAnsi="Times New Roman" w:cs="Times New Roman"/>
          <w:color w:val="231F20"/>
          <w:sz w:val="24"/>
          <w:szCs w:val="24"/>
        </w:rPr>
        <w:tab/>
      </w:r>
      <w:r w:rsidRPr="00FF2C8D">
        <w:rPr>
          <w:rFonts w:ascii="Times New Roman" w:hAnsi="Times New Roman" w:cs="Times New Roman"/>
          <w:color w:val="231F20"/>
          <w:sz w:val="24"/>
          <w:szCs w:val="24"/>
        </w:rPr>
        <w:t>:</w:t>
      </w:r>
      <w:r w:rsidR="00232D11">
        <w:rPr>
          <w:rFonts w:ascii="Times New Roman" w:hAnsi="Times New Roman" w:cs="Times New Roman"/>
          <w:color w:val="231F20"/>
          <w:sz w:val="24"/>
          <w:szCs w:val="24"/>
        </w:rPr>
        <w:tab/>
      </w:r>
    </w:p>
    <w:p w:rsidR="00154AE1" w:rsidRDefault="00B5700C" w:rsidP="00154AE1">
      <w:pPr>
        <w:pStyle w:val="ListParagraph"/>
        <w:spacing w:before="240" w:line="360" w:lineRule="auto"/>
        <w:ind w:hanging="294"/>
        <w:jc w:val="both"/>
        <w:rPr>
          <w:rFonts w:ascii="Times New Roman" w:hAnsi="Times New Roman" w:cs="Times New Roman"/>
          <w:color w:val="231F20"/>
          <w:sz w:val="24"/>
          <w:szCs w:val="24"/>
        </w:rPr>
      </w:pPr>
      <w:r w:rsidRPr="00FF2C8D">
        <w:rPr>
          <w:rFonts w:ascii="Times New Roman" w:hAnsi="Times New Roman" w:cs="Times New Roman"/>
          <w:color w:val="231F20"/>
          <w:sz w:val="24"/>
          <w:szCs w:val="24"/>
        </w:rPr>
        <w:t xml:space="preserve">Alamat </w:t>
      </w:r>
      <w:r>
        <w:rPr>
          <w:rFonts w:ascii="Times New Roman" w:hAnsi="Times New Roman" w:cs="Times New Roman"/>
          <w:color w:val="231F20"/>
          <w:sz w:val="24"/>
          <w:szCs w:val="24"/>
        </w:rPr>
        <w:tab/>
      </w:r>
      <w:r>
        <w:rPr>
          <w:rFonts w:ascii="Times New Roman" w:hAnsi="Times New Roman" w:cs="Times New Roman"/>
          <w:color w:val="231F20"/>
          <w:sz w:val="24"/>
          <w:szCs w:val="24"/>
        </w:rPr>
        <w:tab/>
      </w:r>
      <w:r w:rsidRPr="00FF2C8D">
        <w:rPr>
          <w:rFonts w:ascii="Times New Roman" w:hAnsi="Times New Roman" w:cs="Times New Roman"/>
          <w:color w:val="231F20"/>
          <w:sz w:val="24"/>
          <w:szCs w:val="24"/>
        </w:rPr>
        <w:t>:</w:t>
      </w:r>
    </w:p>
    <w:p w:rsidR="00154AE1" w:rsidRPr="00154AE1" w:rsidRDefault="00154AE1" w:rsidP="00154AE1">
      <w:pPr>
        <w:pStyle w:val="ListParagraph"/>
        <w:spacing w:before="240" w:after="0" w:line="360" w:lineRule="auto"/>
        <w:ind w:hanging="294"/>
        <w:jc w:val="both"/>
        <w:rPr>
          <w:rFonts w:ascii="Times New Roman" w:hAnsi="Times New Roman" w:cs="Times New Roman"/>
          <w:color w:val="231F20"/>
          <w:sz w:val="24"/>
          <w:szCs w:val="24"/>
        </w:rPr>
      </w:pPr>
    </w:p>
    <w:p w:rsidR="0095753A" w:rsidRPr="00154AE1" w:rsidRDefault="0095753A" w:rsidP="00154AE1">
      <w:pPr>
        <w:pStyle w:val="ListParagraph"/>
        <w:numPr>
          <w:ilvl w:val="0"/>
          <w:numId w:val="20"/>
        </w:numPr>
        <w:spacing w:before="240" w:after="0" w:line="480" w:lineRule="auto"/>
        <w:ind w:left="426" w:hanging="426"/>
        <w:jc w:val="both"/>
        <w:rPr>
          <w:rFonts w:ascii="Times New Roman" w:hAnsi="Times New Roman" w:cs="Times New Roman"/>
          <w:color w:val="231F20"/>
          <w:sz w:val="24"/>
          <w:szCs w:val="24"/>
        </w:rPr>
      </w:pPr>
      <w:r w:rsidRPr="00154AE1">
        <w:rPr>
          <w:rFonts w:ascii="Times New Roman" w:hAnsi="Times New Roman" w:cs="Times New Roman"/>
          <w:b/>
          <w:sz w:val="24"/>
          <w:szCs w:val="24"/>
        </w:rPr>
        <w:t>Hasil Belajar</w:t>
      </w:r>
    </w:p>
    <w:p w:rsidR="00820846" w:rsidRPr="00154AE1" w:rsidRDefault="00820846" w:rsidP="00154AE1">
      <w:pPr>
        <w:pStyle w:val="ListParagraph"/>
        <w:numPr>
          <w:ilvl w:val="6"/>
          <w:numId w:val="20"/>
        </w:numPr>
        <w:spacing w:after="0" w:line="480" w:lineRule="auto"/>
        <w:ind w:left="426" w:hanging="426"/>
        <w:jc w:val="both"/>
        <w:rPr>
          <w:rFonts w:ascii="Times New Roman" w:hAnsi="Times New Roman" w:cs="Times New Roman"/>
          <w:b/>
          <w:sz w:val="24"/>
          <w:szCs w:val="24"/>
        </w:rPr>
      </w:pPr>
      <w:r w:rsidRPr="00154AE1">
        <w:rPr>
          <w:rFonts w:ascii="Times New Roman" w:hAnsi="Times New Roman" w:cs="Times New Roman"/>
          <w:b/>
          <w:sz w:val="24"/>
          <w:szCs w:val="24"/>
        </w:rPr>
        <w:t>Pengertian</w:t>
      </w:r>
    </w:p>
    <w:p w:rsidR="00DB141B" w:rsidRDefault="00952B4A" w:rsidP="00DB141B">
      <w:pPr>
        <w:spacing w:after="0" w:line="480" w:lineRule="auto"/>
        <w:ind w:firstLine="709"/>
        <w:jc w:val="both"/>
        <w:rPr>
          <w:rFonts w:ascii="Times New Roman" w:hAnsi="Times New Roman" w:cs="Times New Roman"/>
          <w:sz w:val="24"/>
          <w:szCs w:val="24"/>
        </w:rPr>
      </w:pPr>
      <w:r w:rsidRPr="00CA37EC">
        <w:rPr>
          <w:rFonts w:ascii="Times New Roman" w:hAnsi="Times New Roman" w:cs="Times New Roman"/>
          <w:sz w:val="24"/>
          <w:szCs w:val="24"/>
        </w:rPr>
        <w:t>Nana Sudjana (2011: 22</w:t>
      </w:r>
      <w:r w:rsidR="00AC6717" w:rsidRPr="00CA37EC">
        <w:rPr>
          <w:rFonts w:ascii="Times New Roman" w:hAnsi="Times New Roman" w:cs="Times New Roman"/>
          <w:sz w:val="24"/>
          <w:szCs w:val="24"/>
        </w:rPr>
        <w:t xml:space="preserve">), mengemukakan bahwa hasil belajar adalah </w:t>
      </w:r>
      <w:r w:rsidRPr="00CA37EC">
        <w:rPr>
          <w:rFonts w:ascii="Times New Roman" w:hAnsi="Times New Roman" w:cs="Times New Roman"/>
          <w:sz w:val="24"/>
          <w:szCs w:val="24"/>
        </w:rPr>
        <w:t xml:space="preserve">kemampuan-kemampuan yang dimiliki siswa setelah ia menerima pengalaman belajarnya. Dengan kata lain, hasil belajar adalah </w:t>
      </w:r>
      <w:r w:rsidR="00AC6717" w:rsidRPr="00CA37EC">
        <w:rPr>
          <w:rFonts w:ascii="Times New Roman" w:hAnsi="Times New Roman" w:cs="Times New Roman"/>
          <w:sz w:val="24"/>
          <w:szCs w:val="24"/>
        </w:rPr>
        <w:t>suatu akibat dari proses belajar dengan menggunakan alat pengukuran yaitu berupa tes perbuatan. Hasil belajar adalah hasil yang diperoleh siswa setelah mengikuti suatu materi tertentu pada mata pelajaran yang berupa dat</w:t>
      </w:r>
      <w:r w:rsidR="003F10C8" w:rsidRPr="00CA37EC">
        <w:rPr>
          <w:rFonts w:ascii="Times New Roman" w:hAnsi="Times New Roman" w:cs="Times New Roman"/>
          <w:sz w:val="24"/>
          <w:szCs w:val="24"/>
        </w:rPr>
        <w:t>a kualitatif maupun kuantitatif.</w:t>
      </w:r>
    </w:p>
    <w:p w:rsidR="00DB141B" w:rsidRDefault="00820846" w:rsidP="00DB141B">
      <w:pPr>
        <w:spacing w:after="0" w:line="480" w:lineRule="auto"/>
        <w:ind w:firstLine="709"/>
        <w:jc w:val="both"/>
        <w:rPr>
          <w:rFonts w:ascii="Times New Roman" w:hAnsi="Times New Roman" w:cs="Times New Roman"/>
          <w:sz w:val="24"/>
          <w:szCs w:val="24"/>
        </w:rPr>
      </w:pPr>
      <w:r w:rsidRPr="00CA37EC">
        <w:rPr>
          <w:rFonts w:ascii="Times New Roman" w:hAnsi="Times New Roman" w:cs="Times New Roman"/>
          <w:sz w:val="24"/>
          <w:szCs w:val="24"/>
        </w:rPr>
        <w:t>Hasil belajar merupakan hal yang dapat dipandang dari dua sisi yaitu sisi siswi dari sisi guru. Dari sisi siswa, hasil belajar merupakan tingkat perkembangan mental yang lebih baik bila dibandingkan pada saat sebelum belajar.</w:t>
      </w:r>
    </w:p>
    <w:p w:rsidR="00820846" w:rsidRPr="00CA37EC" w:rsidRDefault="00820846" w:rsidP="0048320F">
      <w:pPr>
        <w:spacing w:after="0" w:line="480" w:lineRule="auto"/>
        <w:ind w:firstLine="709"/>
        <w:jc w:val="both"/>
        <w:rPr>
          <w:rFonts w:ascii="Times New Roman" w:hAnsi="Times New Roman" w:cs="Times New Roman"/>
          <w:sz w:val="24"/>
          <w:szCs w:val="24"/>
        </w:rPr>
      </w:pPr>
      <w:r w:rsidRPr="00CA37EC">
        <w:rPr>
          <w:rFonts w:ascii="Times New Roman" w:hAnsi="Times New Roman" w:cs="Times New Roman"/>
          <w:sz w:val="24"/>
          <w:szCs w:val="24"/>
        </w:rPr>
        <w:t>Howard Kingsley dalam Sudjana (2006: 22), membagi tiga macam hasil belajar yakni:</w:t>
      </w:r>
    </w:p>
    <w:p w:rsidR="00DB44DF" w:rsidRDefault="00820846" w:rsidP="00E24397">
      <w:pPr>
        <w:pStyle w:val="ListParagraph"/>
        <w:numPr>
          <w:ilvl w:val="0"/>
          <w:numId w:val="9"/>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Keterampilan dan kebiasaan.</w:t>
      </w:r>
    </w:p>
    <w:p w:rsidR="00DB44DF" w:rsidRDefault="00820846" w:rsidP="00E24397">
      <w:pPr>
        <w:pStyle w:val="ListParagraph"/>
        <w:numPr>
          <w:ilvl w:val="0"/>
          <w:numId w:val="9"/>
        </w:numPr>
        <w:spacing w:line="480" w:lineRule="auto"/>
        <w:ind w:left="426" w:hanging="426"/>
        <w:jc w:val="both"/>
        <w:rPr>
          <w:rFonts w:ascii="Times New Roman" w:hAnsi="Times New Roman" w:cs="Times New Roman"/>
          <w:sz w:val="24"/>
          <w:szCs w:val="24"/>
        </w:rPr>
      </w:pPr>
      <w:r w:rsidRPr="00DB44DF">
        <w:rPr>
          <w:rFonts w:ascii="Times New Roman" w:hAnsi="Times New Roman" w:cs="Times New Roman"/>
          <w:sz w:val="24"/>
          <w:szCs w:val="24"/>
        </w:rPr>
        <w:t>Pengetahuan dan pengertian.</w:t>
      </w:r>
    </w:p>
    <w:p w:rsidR="00E35056" w:rsidRDefault="00820846" w:rsidP="00E24397">
      <w:pPr>
        <w:pStyle w:val="ListParagraph"/>
        <w:numPr>
          <w:ilvl w:val="0"/>
          <w:numId w:val="9"/>
        </w:numPr>
        <w:spacing w:line="480" w:lineRule="auto"/>
        <w:ind w:left="426" w:hanging="426"/>
        <w:jc w:val="both"/>
        <w:rPr>
          <w:rFonts w:ascii="Times New Roman" w:hAnsi="Times New Roman" w:cs="Times New Roman"/>
          <w:sz w:val="24"/>
          <w:szCs w:val="24"/>
        </w:rPr>
      </w:pPr>
      <w:r w:rsidRPr="00DB44DF">
        <w:rPr>
          <w:rFonts w:ascii="Times New Roman" w:hAnsi="Times New Roman" w:cs="Times New Roman"/>
          <w:sz w:val="24"/>
          <w:szCs w:val="24"/>
        </w:rPr>
        <w:lastRenderedPageBreak/>
        <w:t>Sikap dan cita-cita, dimana jenis hasil belajar dapat diisi dengan bahan yang telah ditetapkan kurikulum.</w:t>
      </w:r>
    </w:p>
    <w:p w:rsidR="00AF0A1B" w:rsidRPr="00154AE1" w:rsidRDefault="00F5542C" w:rsidP="00154AE1">
      <w:pPr>
        <w:pStyle w:val="ListParagraph"/>
        <w:numPr>
          <w:ilvl w:val="6"/>
          <w:numId w:val="20"/>
        </w:numPr>
        <w:spacing w:after="0" w:line="480" w:lineRule="auto"/>
        <w:ind w:left="426" w:hanging="426"/>
        <w:jc w:val="both"/>
        <w:rPr>
          <w:rFonts w:ascii="Times New Roman" w:hAnsi="Times New Roman" w:cs="Times New Roman"/>
          <w:sz w:val="24"/>
          <w:szCs w:val="24"/>
        </w:rPr>
      </w:pPr>
      <w:r w:rsidRPr="00154AE1">
        <w:rPr>
          <w:rFonts w:ascii="Times New Roman" w:hAnsi="Times New Roman" w:cs="Times New Roman"/>
          <w:b/>
          <w:sz w:val="24"/>
          <w:szCs w:val="24"/>
        </w:rPr>
        <w:t>Ranah Hasil Belajar</w:t>
      </w:r>
    </w:p>
    <w:p w:rsidR="00F5542C" w:rsidRPr="00AF0A1B" w:rsidRDefault="00F5542C" w:rsidP="00733E65">
      <w:pPr>
        <w:spacing w:after="0" w:line="480" w:lineRule="auto"/>
        <w:ind w:firstLine="709"/>
        <w:jc w:val="both"/>
        <w:rPr>
          <w:rFonts w:ascii="Times New Roman" w:hAnsi="Times New Roman" w:cs="Times New Roman"/>
          <w:b/>
          <w:sz w:val="24"/>
          <w:szCs w:val="24"/>
        </w:rPr>
      </w:pPr>
      <w:r w:rsidRPr="00AF0A1B">
        <w:rPr>
          <w:rFonts w:ascii="Times New Roman" w:hAnsi="Times New Roman" w:cs="Times New Roman"/>
          <w:sz w:val="24"/>
          <w:szCs w:val="24"/>
        </w:rPr>
        <w:t>Ranah hasil belajar dalam pembelajaran menggunakan klasifikasi hasil belajar dari</w:t>
      </w:r>
      <w:r w:rsidR="008F7A26" w:rsidRPr="00AF0A1B">
        <w:rPr>
          <w:rFonts w:ascii="Times New Roman" w:hAnsi="Times New Roman" w:cs="Times New Roman"/>
          <w:sz w:val="24"/>
          <w:szCs w:val="24"/>
        </w:rPr>
        <w:t xml:space="preserve"> Benyamin Bloom yang terdiri dar</w:t>
      </w:r>
      <w:r w:rsidRPr="00AF0A1B">
        <w:rPr>
          <w:rFonts w:ascii="Times New Roman" w:hAnsi="Times New Roman" w:cs="Times New Roman"/>
          <w:sz w:val="24"/>
          <w:szCs w:val="24"/>
        </w:rPr>
        <w:t>i tiga ranah hasil belajar yakni ranah kognitif, afektif, dan psikomotor.</w:t>
      </w:r>
    </w:p>
    <w:p w:rsidR="00DB141B" w:rsidRDefault="00F5542C" w:rsidP="00E24397">
      <w:pPr>
        <w:pStyle w:val="ListParagraph"/>
        <w:numPr>
          <w:ilvl w:val="0"/>
          <w:numId w:val="10"/>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Ranah kognitif berkenaan dengan hasil belajar intelektual yang terdiri dari enam aspek, yakni pengetahuan atau ingatan,pemahaman, aplikasi, analisis, sintesis, dan evaluasi. Kedua aspek pertama disebut kognitif tingkat rendah dan keempat aspek berikutnya termasuk kognitif tingkat tinggi.</w:t>
      </w:r>
    </w:p>
    <w:p w:rsidR="00DB141B" w:rsidRDefault="00F5542C" w:rsidP="00E24397">
      <w:pPr>
        <w:pStyle w:val="ListParagraph"/>
        <w:numPr>
          <w:ilvl w:val="0"/>
          <w:numId w:val="10"/>
        </w:numPr>
        <w:spacing w:line="240" w:lineRule="auto"/>
        <w:ind w:left="993" w:hanging="284"/>
        <w:jc w:val="both"/>
        <w:rPr>
          <w:rFonts w:ascii="Times New Roman" w:hAnsi="Times New Roman" w:cs="Times New Roman"/>
          <w:sz w:val="24"/>
          <w:szCs w:val="24"/>
        </w:rPr>
      </w:pPr>
      <w:r w:rsidRPr="00DB141B">
        <w:rPr>
          <w:rFonts w:ascii="Times New Roman" w:hAnsi="Times New Roman" w:cs="Times New Roman"/>
          <w:sz w:val="24"/>
          <w:szCs w:val="24"/>
        </w:rPr>
        <w:t>Ranah afektif berkenaan dengan sikap yang terdiri dari lima aspek yakni penerimaan, jawaban atau reaksi, penilaian, organisasi, dan internalisasi.</w:t>
      </w:r>
    </w:p>
    <w:p w:rsidR="00DB141B" w:rsidRDefault="00F5542C" w:rsidP="00E24397">
      <w:pPr>
        <w:pStyle w:val="ListParagraph"/>
        <w:numPr>
          <w:ilvl w:val="0"/>
          <w:numId w:val="10"/>
        </w:numPr>
        <w:spacing w:after="0" w:line="240" w:lineRule="auto"/>
        <w:ind w:left="993" w:hanging="284"/>
        <w:jc w:val="both"/>
        <w:rPr>
          <w:rFonts w:ascii="Times New Roman" w:hAnsi="Times New Roman" w:cs="Times New Roman"/>
          <w:sz w:val="24"/>
          <w:szCs w:val="24"/>
        </w:rPr>
      </w:pPr>
      <w:r w:rsidRPr="00DB141B">
        <w:rPr>
          <w:rFonts w:ascii="Times New Roman" w:hAnsi="Times New Roman" w:cs="Times New Roman"/>
          <w:sz w:val="24"/>
          <w:szCs w:val="24"/>
        </w:rPr>
        <w:t xml:space="preserve">Ranah </w:t>
      </w:r>
      <w:r w:rsidR="00723F54" w:rsidRPr="00DB141B">
        <w:rPr>
          <w:rFonts w:ascii="Times New Roman" w:hAnsi="Times New Roman" w:cs="Times New Roman"/>
          <w:sz w:val="24"/>
          <w:szCs w:val="24"/>
        </w:rPr>
        <w:t>psikomotor</w:t>
      </w:r>
      <w:r w:rsidRPr="00DB141B">
        <w:rPr>
          <w:rFonts w:ascii="Times New Roman" w:hAnsi="Times New Roman" w:cs="Times New Roman"/>
          <w:sz w:val="24"/>
          <w:szCs w:val="24"/>
        </w:rPr>
        <w:t xml:space="preserve"> berkenaan dengan hasil belajar keterampilan dan kemampuan bertindak. Ada enam aspek ranah psikomotoris, yakni (i) gerakan refleks, (b) keterampilan gerakan dasar, (c) </w:t>
      </w:r>
      <w:r w:rsidR="00723F54" w:rsidRPr="00DB141B">
        <w:rPr>
          <w:rFonts w:ascii="Times New Roman" w:hAnsi="Times New Roman" w:cs="Times New Roman"/>
          <w:sz w:val="24"/>
          <w:szCs w:val="24"/>
        </w:rPr>
        <w:t>kemampuan perseptual, (d) keharmonisan atau ketepatan, (e) gerakan keterampilan kompleks, (f) gera</w:t>
      </w:r>
      <w:r w:rsidR="0048320F">
        <w:rPr>
          <w:rFonts w:ascii="Times New Roman" w:hAnsi="Times New Roman" w:cs="Times New Roman"/>
          <w:sz w:val="24"/>
          <w:szCs w:val="24"/>
        </w:rPr>
        <w:t xml:space="preserve">kan ekspresif dan interpretatif, </w:t>
      </w:r>
      <w:r w:rsidR="00327DBB" w:rsidRPr="0048320F">
        <w:rPr>
          <w:rFonts w:ascii="Times New Roman" w:hAnsi="Times New Roman" w:cs="Times New Roman"/>
          <w:sz w:val="24"/>
          <w:szCs w:val="24"/>
        </w:rPr>
        <w:t>(</w:t>
      </w:r>
      <w:hyperlink r:id="rId12" w:history="1">
        <w:r w:rsidR="007D3993" w:rsidRPr="0048320F">
          <w:rPr>
            <w:rStyle w:val="Hyperlink"/>
            <w:rFonts w:ascii="Times New Roman" w:hAnsi="Times New Roman" w:cs="Times New Roman"/>
            <w:color w:val="auto"/>
            <w:sz w:val="24"/>
            <w:szCs w:val="24"/>
          </w:rPr>
          <w:t>http://zaifbio.wordpress.com/2009/11/15/ranah-penialaian-kognitif-afektif-dan-psikomotorik/html</w:t>
        </w:r>
      </w:hyperlink>
      <w:r w:rsidR="00327DBB" w:rsidRPr="0048320F">
        <w:rPr>
          <w:rFonts w:ascii="Times New Roman" w:hAnsi="Times New Roman" w:cs="Times New Roman"/>
          <w:sz w:val="24"/>
          <w:szCs w:val="24"/>
        </w:rPr>
        <w:t>)</w:t>
      </w:r>
      <w:r w:rsidR="0048320F">
        <w:rPr>
          <w:rFonts w:ascii="Times New Roman" w:hAnsi="Times New Roman" w:cs="Times New Roman"/>
          <w:sz w:val="24"/>
          <w:szCs w:val="24"/>
        </w:rPr>
        <w:t>.</w:t>
      </w:r>
    </w:p>
    <w:p w:rsidR="0048320F" w:rsidRPr="0048320F" w:rsidRDefault="0048320F" w:rsidP="0048320F">
      <w:pPr>
        <w:pStyle w:val="ListParagraph"/>
        <w:spacing w:line="240" w:lineRule="auto"/>
        <w:ind w:left="993"/>
        <w:jc w:val="both"/>
        <w:rPr>
          <w:rFonts w:ascii="Times New Roman" w:hAnsi="Times New Roman" w:cs="Times New Roman"/>
          <w:sz w:val="24"/>
          <w:szCs w:val="24"/>
        </w:rPr>
      </w:pPr>
    </w:p>
    <w:p w:rsidR="00DB141B" w:rsidRDefault="00723F54" w:rsidP="0048320F">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Tipe hasil belajar kognitif lebih dominan daripada afektif dan psikomotor karena lebih menonjol, namun hasil belajar psikomotor afektif juga harus menjadi bagian dari hasil penilaian dalam proses pembelajaran di sekolah.</w:t>
      </w:r>
    </w:p>
    <w:p w:rsidR="00733E65" w:rsidRDefault="00723F54" w:rsidP="00154AE1">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Hasil belajar digunakan oleh</w:t>
      </w:r>
      <w:r w:rsidR="008F7A26">
        <w:rPr>
          <w:rFonts w:ascii="Times New Roman" w:hAnsi="Times New Roman" w:cs="Times New Roman"/>
          <w:sz w:val="24"/>
          <w:szCs w:val="24"/>
        </w:rPr>
        <w:t xml:space="preserve"> </w:t>
      </w:r>
      <w:r>
        <w:rPr>
          <w:rFonts w:ascii="Times New Roman" w:hAnsi="Times New Roman" w:cs="Times New Roman"/>
          <w:sz w:val="24"/>
          <w:szCs w:val="24"/>
        </w:rPr>
        <w:t>guru untuk dijadikan ukuran atau kriteria dalam mencapai suatu tujuan pendidikan.  Hasil belajar adalah pola-pola perbuatan, nilai-nilai, pen</w:t>
      </w:r>
      <w:r w:rsidR="0048320F">
        <w:rPr>
          <w:rFonts w:ascii="Times New Roman" w:hAnsi="Times New Roman" w:cs="Times New Roman"/>
          <w:sz w:val="24"/>
          <w:szCs w:val="24"/>
        </w:rPr>
        <w:t>g</w:t>
      </w:r>
      <w:r>
        <w:rPr>
          <w:rFonts w:ascii="Times New Roman" w:hAnsi="Times New Roman" w:cs="Times New Roman"/>
          <w:sz w:val="24"/>
          <w:szCs w:val="24"/>
        </w:rPr>
        <w:t>ertian-pengertian, sikap-sikap, apresiasi, abilitas, dan keterampilan. Siswa memperoleh informasi dan perubahan dari segi afektif, kognitif, dan psikomotor dari pembelajaran yang dilakukan.</w:t>
      </w:r>
    </w:p>
    <w:p w:rsidR="00154AE1" w:rsidRPr="00723F54" w:rsidRDefault="00154AE1" w:rsidP="00154AE1">
      <w:pPr>
        <w:spacing w:after="0" w:line="480" w:lineRule="auto"/>
        <w:ind w:firstLine="709"/>
        <w:jc w:val="both"/>
        <w:rPr>
          <w:rFonts w:ascii="Times New Roman" w:hAnsi="Times New Roman" w:cs="Times New Roman"/>
          <w:sz w:val="24"/>
          <w:szCs w:val="24"/>
        </w:rPr>
      </w:pPr>
    </w:p>
    <w:p w:rsidR="0095753A" w:rsidRPr="00154AE1" w:rsidRDefault="0095753A" w:rsidP="00154AE1">
      <w:pPr>
        <w:pStyle w:val="ListParagraph"/>
        <w:numPr>
          <w:ilvl w:val="0"/>
          <w:numId w:val="20"/>
        </w:numPr>
        <w:spacing w:line="480" w:lineRule="auto"/>
        <w:ind w:left="426" w:hanging="426"/>
        <w:jc w:val="both"/>
        <w:rPr>
          <w:rFonts w:ascii="Times New Roman" w:hAnsi="Times New Roman" w:cs="Times New Roman"/>
          <w:b/>
          <w:sz w:val="24"/>
          <w:szCs w:val="24"/>
        </w:rPr>
      </w:pPr>
      <w:r w:rsidRPr="00154AE1">
        <w:rPr>
          <w:rFonts w:ascii="Times New Roman" w:hAnsi="Times New Roman" w:cs="Times New Roman"/>
          <w:b/>
          <w:sz w:val="24"/>
          <w:szCs w:val="24"/>
        </w:rPr>
        <w:lastRenderedPageBreak/>
        <w:t>Perkembangan Bahasa</w:t>
      </w:r>
    </w:p>
    <w:p w:rsidR="00DD21A1" w:rsidRPr="00154AE1" w:rsidRDefault="00DD21A1" w:rsidP="00154AE1">
      <w:pPr>
        <w:pStyle w:val="ListParagraph"/>
        <w:numPr>
          <w:ilvl w:val="4"/>
          <w:numId w:val="20"/>
        </w:numPr>
        <w:spacing w:after="0" w:line="480" w:lineRule="auto"/>
        <w:ind w:left="426" w:hanging="426"/>
        <w:jc w:val="both"/>
        <w:rPr>
          <w:rFonts w:ascii="Times New Roman" w:hAnsi="Times New Roman" w:cs="Times New Roman"/>
          <w:b/>
          <w:sz w:val="24"/>
          <w:szCs w:val="24"/>
        </w:rPr>
      </w:pPr>
      <w:r w:rsidRPr="00154AE1">
        <w:rPr>
          <w:rFonts w:ascii="Times New Roman" w:hAnsi="Times New Roman" w:cs="Times New Roman"/>
          <w:b/>
          <w:sz w:val="24"/>
          <w:szCs w:val="24"/>
        </w:rPr>
        <w:t>Pengertian</w:t>
      </w:r>
    </w:p>
    <w:p w:rsidR="00DB141B" w:rsidRDefault="00A15FAF" w:rsidP="00DB141B">
      <w:pPr>
        <w:spacing w:after="0" w:line="480" w:lineRule="auto"/>
        <w:ind w:firstLine="709"/>
        <w:jc w:val="both"/>
        <w:rPr>
          <w:rFonts w:ascii="Times New Roman" w:hAnsi="Times New Roman" w:cs="Times New Roman"/>
          <w:sz w:val="24"/>
          <w:szCs w:val="24"/>
        </w:rPr>
      </w:pPr>
      <w:r w:rsidRPr="00AF0A1B">
        <w:rPr>
          <w:rFonts w:ascii="Times New Roman" w:hAnsi="Times New Roman" w:cs="Times New Roman"/>
          <w:sz w:val="24"/>
          <w:szCs w:val="24"/>
        </w:rPr>
        <w:t>Bahasa memiliki peran sentral dalam perkembangan intelektual, sosial, dan emosional peserta didik dan merupakan penunjang keberhasilan dalam mempelajari semua bidang studi. Pembelajaran bahasa diharapkan membantu peserta didik mengenal dirinya, budayanya, dan budaya orang lain, mengemukakan gagasan dan perasaan, berpartisipasi dalam masyarakat yang menggunakan bahasa tersebut, dan menemukan serta menggunakan kemampuan analitis dan imaginatif yang ada dalam dirinya.</w:t>
      </w:r>
    </w:p>
    <w:p w:rsidR="00DB141B" w:rsidRDefault="00A15FAF" w:rsidP="00DB141B">
      <w:pPr>
        <w:spacing w:after="0" w:line="480" w:lineRule="auto"/>
        <w:ind w:firstLine="709"/>
        <w:jc w:val="both"/>
        <w:rPr>
          <w:rFonts w:ascii="Times New Roman" w:hAnsi="Times New Roman" w:cs="Times New Roman"/>
          <w:sz w:val="24"/>
          <w:szCs w:val="24"/>
        </w:rPr>
      </w:pPr>
      <w:r w:rsidRPr="00AF0A1B">
        <w:rPr>
          <w:rFonts w:ascii="Times New Roman" w:hAnsi="Times New Roman" w:cs="Times New Roman"/>
          <w:sz w:val="24"/>
          <w:szCs w:val="24"/>
        </w:rPr>
        <w:t>Pembelajaran bahasa Indonesia diarahkan untuk meningkatkan kemampuan peserta didik untuk berkomunikasi dalam bahasa Indonesia dengan baik dan benar, baik secara lisan maupun tulis, serta menumbuhkan apresiasi terhadap hasil kar</w:t>
      </w:r>
      <w:r w:rsidR="00DB44DF">
        <w:rPr>
          <w:rFonts w:ascii="Times New Roman" w:hAnsi="Times New Roman" w:cs="Times New Roman"/>
          <w:sz w:val="24"/>
          <w:szCs w:val="24"/>
        </w:rPr>
        <w:t>ya kesastraan manusia Indonesia</w:t>
      </w:r>
      <w:r w:rsidRPr="00AF0A1B">
        <w:rPr>
          <w:rFonts w:ascii="Times New Roman" w:hAnsi="Times New Roman" w:cs="Times New Roman"/>
          <w:sz w:val="24"/>
          <w:szCs w:val="24"/>
        </w:rPr>
        <w:t xml:space="preserve"> </w:t>
      </w:r>
      <w:r w:rsidR="00BA1573" w:rsidRPr="00AF0A1B">
        <w:rPr>
          <w:rFonts w:ascii="Times New Roman" w:hAnsi="Times New Roman" w:cs="Times New Roman"/>
          <w:sz w:val="24"/>
          <w:szCs w:val="24"/>
        </w:rPr>
        <w:t>(Kurikulum Tingkat Satuan P</w:t>
      </w:r>
      <w:r w:rsidR="003F10C8" w:rsidRPr="00AF0A1B">
        <w:rPr>
          <w:rFonts w:ascii="Times New Roman" w:hAnsi="Times New Roman" w:cs="Times New Roman"/>
          <w:sz w:val="24"/>
          <w:szCs w:val="24"/>
        </w:rPr>
        <w:t>endidikan, 2006: 317).</w:t>
      </w:r>
    </w:p>
    <w:p w:rsidR="00384331" w:rsidRPr="00AF0A1B" w:rsidRDefault="00AF5E41" w:rsidP="00DB141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Muchlis Masnur (2012: 6) </w:t>
      </w:r>
      <w:r w:rsidR="00384331" w:rsidRPr="00AF0A1B">
        <w:rPr>
          <w:rFonts w:ascii="Times New Roman" w:hAnsi="Times New Roman" w:cs="Times New Roman"/>
          <w:sz w:val="24"/>
          <w:szCs w:val="24"/>
        </w:rPr>
        <w:t>mengemukakan</w:t>
      </w:r>
      <w:r>
        <w:rPr>
          <w:rFonts w:ascii="Times New Roman" w:hAnsi="Times New Roman" w:cs="Times New Roman"/>
          <w:sz w:val="24"/>
          <w:szCs w:val="24"/>
        </w:rPr>
        <w:t>,</w:t>
      </w:r>
      <w:r w:rsidR="00384331" w:rsidRPr="00AF0A1B">
        <w:rPr>
          <w:rFonts w:ascii="Times New Roman" w:hAnsi="Times New Roman" w:cs="Times New Roman"/>
          <w:sz w:val="24"/>
          <w:szCs w:val="24"/>
        </w:rPr>
        <w:t xml:space="preserve"> bahwa bahasa Indonesia merupakan “lambang” negara Indonesia. Dengan bahasa Indonesia akan dapat diketahui siapa kita, di</w:t>
      </w:r>
      <w:r w:rsidR="0048320F">
        <w:rPr>
          <w:rFonts w:ascii="Times New Roman" w:hAnsi="Times New Roman" w:cs="Times New Roman"/>
          <w:sz w:val="24"/>
          <w:szCs w:val="24"/>
        </w:rPr>
        <w:t xml:space="preserve"> </w:t>
      </w:r>
      <w:r w:rsidR="00384331" w:rsidRPr="00AF0A1B">
        <w:rPr>
          <w:rFonts w:ascii="Times New Roman" w:hAnsi="Times New Roman" w:cs="Times New Roman"/>
          <w:sz w:val="24"/>
          <w:szCs w:val="24"/>
        </w:rPr>
        <w:t>a</w:t>
      </w:r>
      <w:r w:rsidR="0048320F">
        <w:rPr>
          <w:rFonts w:ascii="Times New Roman" w:hAnsi="Times New Roman" w:cs="Times New Roman"/>
          <w:sz w:val="24"/>
          <w:szCs w:val="24"/>
        </w:rPr>
        <w:t>n</w:t>
      </w:r>
      <w:r w:rsidR="00384331" w:rsidRPr="00AF0A1B">
        <w:rPr>
          <w:rFonts w:ascii="Times New Roman" w:hAnsi="Times New Roman" w:cs="Times New Roman"/>
          <w:sz w:val="24"/>
          <w:szCs w:val="24"/>
        </w:rPr>
        <w:t>taranya sifat, perangai, dan watak kita sebagai bangsa Indonesia. Di</w:t>
      </w:r>
      <w:r w:rsidR="0048320F">
        <w:rPr>
          <w:rFonts w:ascii="Times New Roman" w:hAnsi="Times New Roman" w:cs="Times New Roman"/>
          <w:sz w:val="24"/>
          <w:szCs w:val="24"/>
        </w:rPr>
        <w:t xml:space="preserve"> </w:t>
      </w:r>
      <w:r w:rsidR="00384331" w:rsidRPr="00AF0A1B">
        <w:rPr>
          <w:rFonts w:ascii="Times New Roman" w:hAnsi="Times New Roman" w:cs="Times New Roman"/>
          <w:sz w:val="24"/>
          <w:szCs w:val="24"/>
        </w:rPr>
        <w:t xml:space="preserve">mana </w:t>
      </w:r>
      <w:r w:rsidR="009B6739" w:rsidRPr="00AF0A1B">
        <w:rPr>
          <w:rFonts w:ascii="Times New Roman" w:hAnsi="Times New Roman" w:cs="Times New Roman"/>
          <w:sz w:val="24"/>
          <w:szCs w:val="24"/>
        </w:rPr>
        <w:t>bahasa Indonesia ini merupakan bahasa resmi yang dipakai sebagai bahasa pengantar di lembaga-lembaga pendidikan, mulai dari taman kanak-kanak sampai dengan perguruan tinggi.</w:t>
      </w:r>
    </w:p>
    <w:p w:rsidR="00DB141B" w:rsidRPr="00733E65" w:rsidRDefault="00DD21A1" w:rsidP="00154AE1">
      <w:pPr>
        <w:pStyle w:val="ListParagraph"/>
        <w:numPr>
          <w:ilvl w:val="4"/>
          <w:numId w:val="20"/>
        </w:numPr>
        <w:spacing w:after="0" w:line="480" w:lineRule="auto"/>
        <w:ind w:left="426" w:hanging="426"/>
        <w:jc w:val="both"/>
        <w:rPr>
          <w:rFonts w:ascii="Times New Roman" w:hAnsi="Times New Roman" w:cs="Times New Roman"/>
          <w:b/>
          <w:sz w:val="24"/>
          <w:szCs w:val="24"/>
        </w:rPr>
      </w:pPr>
      <w:r w:rsidRPr="00733E65">
        <w:rPr>
          <w:rFonts w:ascii="Times New Roman" w:hAnsi="Times New Roman" w:cs="Times New Roman"/>
          <w:b/>
          <w:sz w:val="24"/>
          <w:szCs w:val="24"/>
        </w:rPr>
        <w:t>Kedudukan Pembelajaran Bahasa Indonesia di Sekolah Dasar</w:t>
      </w:r>
    </w:p>
    <w:p w:rsidR="00DB141B" w:rsidRDefault="00DD21A1" w:rsidP="00DB141B">
      <w:pPr>
        <w:pStyle w:val="ListParagraph"/>
        <w:spacing w:line="480" w:lineRule="auto"/>
        <w:ind w:left="0" w:firstLine="709"/>
        <w:jc w:val="both"/>
        <w:rPr>
          <w:rFonts w:ascii="Times New Roman" w:hAnsi="Times New Roman" w:cs="Times New Roman"/>
          <w:sz w:val="24"/>
          <w:szCs w:val="24"/>
        </w:rPr>
      </w:pPr>
      <w:r w:rsidRPr="00DB141B">
        <w:rPr>
          <w:rFonts w:ascii="Times New Roman" w:hAnsi="Times New Roman" w:cs="Times New Roman"/>
          <w:sz w:val="24"/>
          <w:szCs w:val="24"/>
        </w:rPr>
        <w:t xml:space="preserve">Mata pelajaran bahasa Indonesia merupakan salah satu komponen mata pelajaran yang memiliki ruang lingkup tersendiri serta mempunyai peranan yang </w:t>
      </w:r>
      <w:r w:rsidRPr="00DB141B">
        <w:rPr>
          <w:rFonts w:ascii="Times New Roman" w:hAnsi="Times New Roman" w:cs="Times New Roman"/>
          <w:sz w:val="24"/>
          <w:szCs w:val="24"/>
        </w:rPr>
        <w:lastRenderedPageBreak/>
        <w:t xml:space="preserve">sangat luas dan semua aktivitas kehidupan manusia yang terhubung melalui penggunaan bahasa sebagai alat komunikasi. Dari berbagai aktivitas </w:t>
      </w:r>
      <w:r w:rsidR="00384331" w:rsidRPr="00DB141B">
        <w:rPr>
          <w:rFonts w:ascii="Times New Roman" w:hAnsi="Times New Roman" w:cs="Times New Roman"/>
          <w:sz w:val="24"/>
          <w:szCs w:val="24"/>
        </w:rPr>
        <w:t>kehidupan manusia tersebut, pembelajaran bahasa tidak akan terlepas dari ilmu pengetahuan dan erat kaitannya de</w:t>
      </w:r>
      <w:r w:rsidR="00AF0A1B" w:rsidRPr="00DB141B">
        <w:rPr>
          <w:rFonts w:ascii="Times New Roman" w:hAnsi="Times New Roman" w:cs="Times New Roman"/>
          <w:sz w:val="24"/>
          <w:szCs w:val="24"/>
        </w:rPr>
        <w:t>ngan kegiatan-kegiatan manusia.</w:t>
      </w:r>
    </w:p>
    <w:p w:rsidR="00DB141B" w:rsidRPr="0048320F" w:rsidRDefault="00384331" w:rsidP="0048320F">
      <w:pPr>
        <w:pStyle w:val="ListParagraph"/>
        <w:spacing w:line="480" w:lineRule="auto"/>
        <w:ind w:left="0" w:firstLine="709"/>
        <w:jc w:val="both"/>
        <w:rPr>
          <w:rFonts w:ascii="Times New Roman" w:hAnsi="Times New Roman" w:cs="Times New Roman"/>
          <w:sz w:val="24"/>
          <w:szCs w:val="24"/>
        </w:rPr>
      </w:pPr>
      <w:r w:rsidRPr="00AF0A1B">
        <w:rPr>
          <w:rFonts w:ascii="Times New Roman" w:hAnsi="Times New Roman" w:cs="Times New Roman"/>
          <w:sz w:val="24"/>
          <w:szCs w:val="24"/>
        </w:rPr>
        <w:t>Dengan demikian pembelajaran bahasa sangat penting ditera</w:t>
      </w:r>
      <w:r w:rsidR="00DB44DF">
        <w:rPr>
          <w:rFonts w:ascii="Times New Roman" w:hAnsi="Times New Roman" w:cs="Times New Roman"/>
          <w:sz w:val="24"/>
          <w:szCs w:val="24"/>
        </w:rPr>
        <w:t xml:space="preserve">pkan melalui pendidikan formal </w:t>
      </w:r>
      <w:r w:rsidR="007D3993" w:rsidRPr="0048320F">
        <w:rPr>
          <w:rFonts w:ascii="Times New Roman" w:hAnsi="Times New Roman" w:cs="Times New Roman"/>
          <w:sz w:val="24"/>
          <w:szCs w:val="24"/>
        </w:rPr>
        <w:t>(</w:t>
      </w:r>
      <w:hyperlink r:id="rId13" w:history="1">
        <w:r w:rsidR="007D3993" w:rsidRPr="0048320F">
          <w:rPr>
            <w:rStyle w:val="Hyperlink"/>
            <w:rFonts w:ascii="Times New Roman" w:hAnsi="Times New Roman" w:cs="Times New Roman"/>
            <w:color w:val="auto"/>
            <w:sz w:val="24"/>
            <w:szCs w:val="24"/>
          </w:rPr>
          <w:t>http://sekolahdasarnet/2012/04/hakikat-dan-kedudukan-pembelajaran.html?m=1</w:t>
        </w:r>
      </w:hyperlink>
      <w:r w:rsidR="007D3993" w:rsidRPr="0048320F">
        <w:rPr>
          <w:rFonts w:ascii="Times New Roman" w:hAnsi="Times New Roman" w:cs="Times New Roman"/>
          <w:sz w:val="24"/>
          <w:szCs w:val="24"/>
        </w:rPr>
        <w:t>)</w:t>
      </w:r>
      <w:r w:rsidR="0048320F">
        <w:rPr>
          <w:rFonts w:ascii="Times New Roman" w:hAnsi="Times New Roman" w:cs="Times New Roman"/>
          <w:sz w:val="24"/>
          <w:szCs w:val="24"/>
        </w:rPr>
        <w:t>.</w:t>
      </w:r>
    </w:p>
    <w:p w:rsidR="00DB141B" w:rsidRDefault="009B6739" w:rsidP="00154AE1">
      <w:pPr>
        <w:pStyle w:val="ListParagraph"/>
        <w:numPr>
          <w:ilvl w:val="4"/>
          <w:numId w:val="20"/>
        </w:numPr>
        <w:spacing w:after="0" w:line="480" w:lineRule="auto"/>
        <w:ind w:left="426" w:hanging="426"/>
        <w:jc w:val="both"/>
        <w:rPr>
          <w:rFonts w:ascii="Times New Roman" w:hAnsi="Times New Roman" w:cs="Times New Roman"/>
          <w:b/>
          <w:sz w:val="24"/>
          <w:szCs w:val="24"/>
        </w:rPr>
      </w:pPr>
      <w:r w:rsidRPr="00BA1573">
        <w:rPr>
          <w:rFonts w:ascii="Times New Roman" w:hAnsi="Times New Roman" w:cs="Times New Roman"/>
          <w:b/>
          <w:sz w:val="24"/>
          <w:szCs w:val="24"/>
        </w:rPr>
        <w:t>Tujuan Pembelajaran Bahasa Indonesia</w:t>
      </w:r>
    </w:p>
    <w:p w:rsidR="009B6739" w:rsidRPr="00DB141B" w:rsidRDefault="009B6739" w:rsidP="00DB141B">
      <w:pPr>
        <w:pStyle w:val="ListParagraph"/>
        <w:spacing w:after="0" w:line="480" w:lineRule="auto"/>
        <w:ind w:left="0" w:firstLine="709"/>
        <w:jc w:val="both"/>
        <w:rPr>
          <w:rFonts w:ascii="Times New Roman" w:hAnsi="Times New Roman" w:cs="Times New Roman"/>
          <w:b/>
          <w:sz w:val="24"/>
          <w:szCs w:val="24"/>
        </w:rPr>
      </w:pPr>
      <w:r w:rsidRPr="00DB141B">
        <w:rPr>
          <w:rFonts w:ascii="Times New Roman" w:hAnsi="Times New Roman" w:cs="Times New Roman"/>
          <w:sz w:val="24"/>
          <w:szCs w:val="24"/>
        </w:rPr>
        <w:t>Pembelajaran bahasa, selain untuk meningkatkan keterampilan berbahasa, juga untuk meningkatkan kemampuan berpikir dan bernalar, serta memperluas cakrawala. Adapun tujuan pembelajaran Bahasa Indonesia di Sekolah Dasar dalam Kurikulum Tingkat Satuan Pendidikan (2006: 317) dijelaskan bahwa mata pelajaran bahasa Indonesia bertujuan agar peserta didik memiliki kemampuan sebagai berikut.</w:t>
      </w:r>
    </w:p>
    <w:p w:rsidR="00DB141B" w:rsidRDefault="009B6739" w:rsidP="00E24397">
      <w:pPr>
        <w:widowControl w:val="0"/>
        <w:numPr>
          <w:ilvl w:val="0"/>
          <w:numId w:val="11"/>
        </w:numPr>
        <w:tabs>
          <w:tab w:val="clear" w:pos="720"/>
          <w:tab w:val="left" w:pos="-990"/>
        </w:tabs>
        <w:autoSpaceDE w:val="0"/>
        <w:autoSpaceDN w:val="0"/>
        <w:spacing w:after="0" w:line="240" w:lineRule="auto"/>
        <w:ind w:left="993" w:hanging="284"/>
        <w:jc w:val="both"/>
        <w:rPr>
          <w:rFonts w:ascii="Times New Roman" w:hAnsi="Times New Roman" w:cs="Times New Roman"/>
          <w:sz w:val="24"/>
          <w:szCs w:val="24"/>
        </w:rPr>
      </w:pPr>
      <w:r w:rsidRPr="009B6739">
        <w:rPr>
          <w:rFonts w:ascii="Times New Roman" w:hAnsi="Times New Roman" w:cs="Times New Roman"/>
          <w:sz w:val="24"/>
          <w:szCs w:val="24"/>
        </w:rPr>
        <w:t>Berkomunikasi secara efektif dan efisien sesuai dengan etika yang berlaku,</w:t>
      </w:r>
      <w:r>
        <w:rPr>
          <w:rFonts w:ascii="Times New Roman" w:hAnsi="Times New Roman" w:cs="Times New Roman"/>
          <w:sz w:val="24"/>
          <w:szCs w:val="24"/>
        </w:rPr>
        <w:t xml:space="preserve"> baik secara lisan maupun tulis;</w:t>
      </w:r>
    </w:p>
    <w:p w:rsidR="00DB141B" w:rsidRDefault="009B6739" w:rsidP="00E24397">
      <w:pPr>
        <w:widowControl w:val="0"/>
        <w:numPr>
          <w:ilvl w:val="0"/>
          <w:numId w:val="11"/>
        </w:numPr>
        <w:tabs>
          <w:tab w:val="clear" w:pos="720"/>
          <w:tab w:val="left" w:pos="-990"/>
        </w:tabs>
        <w:autoSpaceDE w:val="0"/>
        <w:autoSpaceDN w:val="0"/>
        <w:spacing w:after="0" w:line="240" w:lineRule="auto"/>
        <w:ind w:left="993" w:hanging="284"/>
        <w:jc w:val="both"/>
        <w:rPr>
          <w:rFonts w:ascii="Times New Roman" w:hAnsi="Times New Roman" w:cs="Times New Roman"/>
          <w:sz w:val="24"/>
          <w:szCs w:val="24"/>
        </w:rPr>
      </w:pPr>
      <w:r w:rsidRPr="00DB141B">
        <w:rPr>
          <w:rFonts w:ascii="Times New Roman" w:hAnsi="Times New Roman" w:cs="Times New Roman"/>
          <w:sz w:val="24"/>
          <w:szCs w:val="24"/>
        </w:rPr>
        <w:t>Menghargai dan bangga menggunakan bahasa Indonesia sebagai bahasa persatuan dan bahasa negara;</w:t>
      </w:r>
    </w:p>
    <w:p w:rsidR="00DB141B" w:rsidRDefault="009B6739" w:rsidP="00E24397">
      <w:pPr>
        <w:widowControl w:val="0"/>
        <w:numPr>
          <w:ilvl w:val="0"/>
          <w:numId w:val="11"/>
        </w:numPr>
        <w:tabs>
          <w:tab w:val="clear" w:pos="720"/>
          <w:tab w:val="left" w:pos="-990"/>
        </w:tabs>
        <w:autoSpaceDE w:val="0"/>
        <w:autoSpaceDN w:val="0"/>
        <w:spacing w:after="0" w:line="240" w:lineRule="auto"/>
        <w:ind w:left="993" w:hanging="284"/>
        <w:jc w:val="both"/>
        <w:rPr>
          <w:rFonts w:ascii="Times New Roman" w:hAnsi="Times New Roman" w:cs="Times New Roman"/>
          <w:sz w:val="24"/>
          <w:szCs w:val="24"/>
        </w:rPr>
      </w:pPr>
      <w:r w:rsidRPr="00DB141B">
        <w:rPr>
          <w:rFonts w:ascii="Times New Roman" w:hAnsi="Times New Roman" w:cs="Times New Roman"/>
          <w:sz w:val="24"/>
          <w:szCs w:val="24"/>
        </w:rPr>
        <w:t>Memahami bahasa Indonesia dan menggunakannya dengan tepat dan kreatif untuk berbagai tujuan;Menggunakan bahasa Indonesia untuk meningkatkan kemampuan  intelektual, serta kematangan emosional dan sosial;</w:t>
      </w:r>
    </w:p>
    <w:p w:rsidR="00DB141B" w:rsidRDefault="009B6739" w:rsidP="00E24397">
      <w:pPr>
        <w:widowControl w:val="0"/>
        <w:numPr>
          <w:ilvl w:val="0"/>
          <w:numId w:val="11"/>
        </w:numPr>
        <w:tabs>
          <w:tab w:val="clear" w:pos="720"/>
          <w:tab w:val="left" w:pos="-990"/>
        </w:tabs>
        <w:autoSpaceDE w:val="0"/>
        <w:autoSpaceDN w:val="0"/>
        <w:spacing w:after="0" w:line="240" w:lineRule="auto"/>
        <w:ind w:left="993" w:hanging="284"/>
        <w:jc w:val="both"/>
        <w:rPr>
          <w:rFonts w:ascii="Times New Roman" w:hAnsi="Times New Roman" w:cs="Times New Roman"/>
          <w:sz w:val="24"/>
          <w:szCs w:val="24"/>
        </w:rPr>
      </w:pPr>
      <w:r w:rsidRPr="00DB141B">
        <w:rPr>
          <w:rFonts w:ascii="Times New Roman" w:hAnsi="Times New Roman" w:cs="Times New Roman"/>
          <w:sz w:val="24"/>
          <w:szCs w:val="24"/>
        </w:rPr>
        <w:t>Menikmati dan memanfaatkan karya sastra untuk memperluas wawasan, memperhalus budi pekerti, serta meningkatkan pengetahuan dan kemampuan berbahasa;</w:t>
      </w:r>
    </w:p>
    <w:p w:rsidR="00AF0A1B" w:rsidRPr="00DB141B" w:rsidRDefault="009B6739" w:rsidP="00E24397">
      <w:pPr>
        <w:widowControl w:val="0"/>
        <w:numPr>
          <w:ilvl w:val="0"/>
          <w:numId w:val="11"/>
        </w:numPr>
        <w:tabs>
          <w:tab w:val="clear" w:pos="720"/>
          <w:tab w:val="left" w:pos="-990"/>
        </w:tabs>
        <w:autoSpaceDE w:val="0"/>
        <w:autoSpaceDN w:val="0"/>
        <w:spacing w:after="0" w:line="240" w:lineRule="auto"/>
        <w:ind w:left="993" w:hanging="284"/>
        <w:jc w:val="both"/>
        <w:rPr>
          <w:rFonts w:ascii="Times New Roman" w:hAnsi="Times New Roman" w:cs="Times New Roman"/>
          <w:sz w:val="24"/>
          <w:szCs w:val="24"/>
        </w:rPr>
      </w:pPr>
      <w:r w:rsidRPr="00DB141B">
        <w:rPr>
          <w:rFonts w:ascii="Times New Roman" w:hAnsi="Times New Roman" w:cs="Times New Roman"/>
          <w:sz w:val="24"/>
          <w:szCs w:val="24"/>
        </w:rPr>
        <w:t>Menghargai dan membanggakan sastra Indonesia sebagai khazanah budaya dan intelektual manusia Indonesia</w:t>
      </w:r>
      <w:r w:rsidRPr="00DB141B">
        <w:rPr>
          <w:sz w:val="24"/>
          <w:szCs w:val="24"/>
        </w:rPr>
        <w:t>.</w:t>
      </w:r>
    </w:p>
    <w:p w:rsidR="007D3993" w:rsidRPr="007D3993" w:rsidRDefault="007D3993" w:rsidP="007D3993">
      <w:pPr>
        <w:widowControl w:val="0"/>
        <w:tabs>
          <w:tab w:val="left" w:pos="-990"/>
        </w:tabs>
        <w:autoSpaceDE w:val="0"/>
        <w:autoSpaceDN w:val="0"/>
        <w:spacing w:after="0" w:line="240" w:lineRule="auto"/>
        <w:jc w:val="both"/>
        <w:rPr>
          <w:rFonts w:ascii="Times New Roman" w:hAnsi="Times New Roman" w:cs="Times New Roman"/>
          <w:sz w:val="24"/>
          <w:szCs w:val="24"/>
        </w:rPr>
      </w:pPr>
    </w:p>
    <w:p w:rsidR="00AF0A1B" w:rsidRDefault="009B6739" w:rsidP="00DB141B">
      <w:pPr>
        <w:widowControl w:val="0"/>
        <w:tabs>
          <w:tab w:val="left" w:pos="-990"/>
        </w:tabs>
        <w:autoSpaceDE w:val="0"/>
        <w:autoSpaceDN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Secara umum tujuan pembelajaran Bahasa Indonesia di Sekolah Dasar mengacu pada kemampuan memahami Bahasa Indonesia dari segi bentuk, makna, </w:t>
      </w:r>
      <w:r>
        <w:rPr>
          <w:rFonts w:ascii="Times New Roman" w:hAnsi="Times New Roman" w:cs="Times New Roman"/>
          <w:sz w:val="24"/>
          <w:szCs w:val="24"/>
        </w:rPr>
        <w:lastRenderedPageBreak/>
        <w:t>dan fungsi serta menggunakannya secara tepat dan kreatif untuk bermacam-macam tujuan, keperluan, dan keadaan secara lisan maupun tertulis.</w:t>
      </w:r>
    </w:p>
    <w:p w:rsidR="00833DFF" w:rsidRPr="005E336F" w:rsidRDefault="002632B5" w:rsidP="00DB141B">
      <w:pPr>
        <w:widowControl w:val="0"/>
        <w:tabs>
          <w:tab w:val="left" w:pos="-990"/>
        </w:tabs>
        <w:autoSpaceDE w:val="0"/>
        <w:autoSpaceDN w:val="0"/>
        <w:spacing w:after="0" w:line="480" w:lineRule="auto"/>
        <w:ind w:firstLine="709"/>
        <w:jc w:val="both"/>
        <w:rPr>
          <w:rFonts w:ascii="Times New Roman" w:hAnsi="Times New Roman" w:cs="Times New Roman"/>
          <w:sz w:val="24"/>
          <w:szCs w:val="24"/>
        </w:rPr>
      </w:pPr>
      <w:r w:rsidRPr="00BA1573">
        <w:rPr>
          <w:rFonts w:ascii="Times New Roman" w:hAnsi="Times New Roman" w:cs="Times New Roman"/>
          <w:sz w:val="24"/>
          <w:szCs w:val="24"/>
        </w:rPr>
        <w:t>Berdasarkan uraian di atas dapat ditarik kesimpulan bahwa tujuan bahasa Indonesia sangat bervariasi, terbukti dengan adanya tujuan-tujuan yang dapat mempermudah dalam proses pembelajaran. Bahasa merupakan alat komunikasi yang efektif dan efisien, dalam penggunaan bahasa dapat dilihat dari kepribadian seseorang dengan menggunakan bahasa yang baik dan benar.</w:t>
      </w:r>
    </w:p>
    <w:p w:rsidR="00DB141B" w:rsidRDefault="00BA1573" w:rsidP="00787970">
      <w:pPr>
        <w:pStyle w:val="ListParagraph"/>
        <w:numPr>
          <w:ilvl w:val="4"/>
          <w:numId w:val="20"/>
        </w:numPr>
        <w:spacing w:line="480" w:lineRule="auto"/>
        <w:ind w:left="426" w:hanging="426"/>
        <w:jc w:val="both"/>
        <w:rPr>
          <w:rFonts w:ascii="Times New Roman" w:hAnsi="Times New Roman" w:cs="Times New Roman"/>
          <w:b/>
          <w:sz w:val="24"/>
          <w:szCs w:val="24"/>
        </w:rPr>
      </w:pPr>
      <w:r w:rsidRPr="00BA1573">
        <w:rPr>
          <w:rFonts w:ascii="Times New Roman" w:hAnsi="Times New Roman" w:cs="Times New Roman"/>
          <w:b/>
          <w:sz w:val="24"/>
          <w:szCs w:val="24"/>
        </w:rPr>
        <w:t>Ruang Lingkup Pembelajaran Bahasa Indonesia</w:t>
      </w:r>
    </w:p>
    <w:p w:rsidR="0012171F" w:rsidRPr="0012171F" w:rsidRDefault="00BA1573" w:rsidP="0012171F">
      <w:pPr>
        <w:pStyle w:val="ListParagraph"/>
        <w:spacing w:line="480" w:lineRule="auto"/>
        <w:ind w:left="0" w:firstLine="709"/>
        <w:jc w:val="both"/>
        <w:rPr>
          <w:rFonts w:ascii="Times New Roman" w:hAnsi="Times New Roman" w:cs="Times New Roman"/>
          <w:sz w:val="24"/>
          <w:szCs w:val="24"/>
        </w:rPr>
      </w:pPr>
      <w:r w:rsidRPr="00DB141B">
        <w:rPr>
          <w:rFonts w:ascii="Times New Roman" w:hAnsi="Times New Roman" w:cs="Times New Roman"/>
          <w:sz w:val="24"/>
          <w:szCs w:val="24"/>
        </w:rPr>
        <w:t>Ruang lingkup mata pelajaran Bahasa Indonesia mencakup komponen kemampuan berbahasa dan kemampuan bersastra yang meliputi aspek-aspek sebagai berikut.</w:t>
      </w:r>
    </w:p>
    <w:p w:rsidR="00A47FD1" w:rsidRDefault="0048320F" w:rsidP="00E24397">
      <w:pPr>
        <w:pStyle w:val="ListParagraph"/>
        <w:numPr>
          <w:ilvl w:val="0"/>
          <w:numId w:val="1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w:t>
      </w:r>
      <w:r w:rsidR="00BA1573" w:rsidRPr="003D418A">
        <w:rPr>
          <w:rFonts w:ascii="Times New Roman" w:hAnsi="Times New Roman" w:cs="Times New Roman"/>
          <w:sz w:val="24"/>
          <w:szCs w:val="24"/>
        </w:rPr>
        <w:t>endengarkan;</w:t>
      </w:r>
    </w:p>
    <w:p w:rsidR="00A47FD1" w:rsidRDefault="0048320F" w:rsidP="00E24397">
      <w:pPr>
        <w:pStyle w:val="ListParagraph"/>
        <w:numPr>
          <w:ilvl w:val="0"/>
          <w:numId w:val="14"/>
        </w:numPr>
        <w:spacing w:line="480" w:lineRule="auto"/>
        <w:ind w:left="426" w:hanging="426"/>
        <w:jc w:val="both"/>
        <w:rPr>
          <w:rFonts w:ascii="Times New Roman" w:hAnsi="Times New Roman" w:cs="Times New Roman"/>
          <w:sz w:val="24"/>
          <w:szCs w:val="24"/>
        </w:rPr>
      </w:pPr>
      <w:r w:rsidRPr="00A47FD1">
        <w:rPr>
          <w:rFonts w:ascii="Times New Roman" w:hAnsi="Times New Roman" w:cs="Times New Roman"/>
          <w:sz w:val="24"/>
          <w:szCs w:val="24"/>
        </w:rPr>
        <w:t>b</w:t>
      </w:r>
      <w:r w:rsidR="00BA1573" w:rsidRPr="00A47FD1">
        <w:rPr>
          <w:rFonts w:ascii="Times New Roman" w:hAnsi="Times New Roman" w:cs="Times New Roman"/>
          <w:sz w:val="24"/>
          <w:szCs w:val="24"/>
        </w:rPr>
        <w:t>erbicara;</w:t>
      </w:r>
    </w:p>
    <w:p w:rsidR="00A47FD1" w:rsidRDefault="0048320F" w:rsidP="00E24397">
      <w:pPr>
        <w:pStyle w:val="ListParagraph"/>
        <w:numPr>
          <w:ilvl w:val="0"/>
          <w:numId w:val="14"/>
        </w:numPr>
        <w:spacing w:line="480" w:lineRule="auto"/>
        <w:ind w:left="426" w:hanging="426"/>
        <w:jc w:val="both"/>
        <w:rPr>
          <w:rFonts w:ascii="Times New Roman" w:hAnsi="Times New Roman" w:cs="Times New Roman"/>
          <w:sz w:val="24"/>
          <w:szCs w:val="24"/>
        </w:rPr>
      </w:pPr>
      <w:r w:rsidRPr="00A47FD1">
        <w:rPr>
          <w:rFonts w:ascii="Times New Roman" w:hAnsi="Times New Roman" w:cs="Times New Roman"/>
          <w:sz w:val="24"/>
          <w:szCs w:val="24"/>
        </w:rPr>
        <w:t>m</w:t>
      </w:r>
      <w:r w:rsidR="00BA1573" w:rsidRPr="00A47FD1">
        <w:rPr>
          <w:rFonts w:ascii="Times New Roman" w:hAnsi="Times New Roman" w:cs="Times New Roman"/>
          <w:sz w:val="24"/>
          <w:szCs w:val="24"/>
        </w:rPr>
        <w:t>embaca;</w:t>
      </w:r>
    </w:p>
    <w:p w:rsidR="003F10C8" w:rsidRPr="00A47FD1" w:rsidRDefault="00A47FD1" w:rsidP="00E24397">
      <w:pPr>
        <w:pStyle w:val="ListParagraph"/>
        <w:numPr>
          <w:ilvl w:val="0"/>
          <w:numId w:val="1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menulis </w:t>
      </w:r>
      <w:r w:rsidR="007D3993" w:rsidRPr="00A47FD1">
        <w:rPr>
          <w:rFonts w:ascii="Times New Roman" w:hAnsi="Times New Roman" w:cs="Times New Roman"/>
          <w:sz w:val="24"/>
          <w:szCs w:val="24"/>
        </w:rPr>
        <w:t>(http://sdnegeri12simpangteritp.blogspot.com/2012/03/karakteristik-mata-pelajaran-bahasa.html)</w:t>
      </w:r>
    </w:p>
    <w:sectPr w:rsidR="003F10C8" w:rsidRPr="00A47FD1" w:rsidSect="0035397E">
      <w:headerReference w:type="default" r:id="rId14"/>
      <w:footerReference w:type="first" r:id="rId15"/>
      <w:pgSz w:w="11906" w:h="16838"/>
      <w:pgMar w:top="2268" w:right="1701" w:bottom="1701" w:left="2268" w:header="708" w:footer="708" w:gutter="0"/>
      <w:pgNumType w:start="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5FE" w:rsidRDefault="00CE15FE" w:rsidP="005E22E2">
      <w:pPr>
        <w:spacing w:after="0" w:line="240" w:lineRule="auto"/>
      </w:pPr>
      <w:r>
        <w:separator/>
      </w:r>
    </w:p>
  </w:endnote>
  <w:endnote w:type="continuationSeparator" w:id="0">
    <w:p w:rsidR="00CE15FE" w:rsidRDefault="00CE15FE" w:rsidP="005E2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09546"/>
      <w:docPartObj>
        <w:docPartGallery w:val="Page Numbers (Bottom of Page)"/>
        <w:docPartUnique/>
      </w:docPartObj>
    </w:sdtPr>
    <w:sdtEndPr>
      <w:rPr>
        <w:noProof/>
      </w:rPr>
    </w:sdtEndPr>
    <w:sdtContent>
      <w:p w:rsidR="0035397E" w:rsidRDefault="0035397E">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35397E" w:rsidRDefault="003539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5FE" w:rsidRDefault="00CE15FE" w:rsidP="005E22E2">
      <w:pPr>
        <w:spacing w:after="0" w:line="240" w:lineRule="auto"/>
      </w:pPr>
      <w:r>
        <w:separator/>
      </w:r>
    </w:p>
  </w:footnote>
  <w:footnote w:type="continuationSeparator" w:id="0">
    <w:p w:rsidR="00CE15FE" w:rsidRDefault="00CE15FE" w:rsidP="005E22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219266"/>
      <w:docPartObj>
        <w:docPartGallery w:val="Page Numbers (Top of Page)"/>
        <w:docPartUnique/>
      </w:docPartObj>
    </w:sdtPr>
    <w:sdtEndPr>
      <w:rPr>
        <w:noProof/>
      </w:rPr>
    </w:sdtEndPr>
    <w:sdtContent>
      <w:p w:rsidR="0035397E" w:rsidRDefault="0035397E">
        <w:pPr>
          <w:pStyle w:val="Header"/>
          <w:jc w:val="right"/>
        </w:pPr>
        <w:r>
          <w:fldChar w:fldCharType="begin"/>
        </w:r>
        <w:r>
          <w:instrText xml:space="preserve"> PAGE   \* MERGEFORMAT </w:instrText>
        </w:r>
        <w:r>
          <w:fldChar w:fldCharType="separate"/>
        </w:r>
        <w:r>
          <w:rPr>
            <w:noProof/>
          </w:rPr>
          <w:t>18</w:t>
        </w:r>
        <w:r>
          <w:rPr>
            <w:noProof/>
          </w:rPr>
          <w:fldChar w:fldCharType="end"/>
        </w:r>
      </w:p>
    </w:sdtContent>
  </w:sdt>
  <w:p w:rsidR="00936290" w:rsidRDefault="009362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E51"/>
    <w:multiLevelType w:val="hybridMultilevel"/>
    <w:tmpl w:val="C960EB8C"/>
    <w:lvl w:ilvl="0" w:tplc="B476901E">
      <w:start w:val="1"/>
      <w:numFmt w:val="lowerLetter"/>
      <w:lvlText w:val="%1."/>
      <w:lvlJc w:val="left"/>
      <w:pPr>
        <w:ind w:left="1800" w:hanging="360"/>
      </w:pPr>
      <w:rPr>
        <w:rFonts w:hint="default"/>
        <w:sz w:val="24"/>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6035556"/>
    <w:multiLevelType w:val="hybridMultilevel"/>
    <w:tmpl w:val="7C94D422"/>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774F6D"/>
    <w:multiLevelType w:val="hybridMultilevel"/>
    <w:tmpl w:val="7E04031E"/>
    <w:lvl w:ilvl="0" w:tplc="04090019">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0B393083"/>
    <w:multiLevelType w:val="hybridMultilevel"/>
    <w:tmpl w:val="F4749B1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CB354B"/>
    <w:multiLevelType w:val="hybridMultilevel"/>
    <w:tmpl w:val="269C7654"/>
    <w:lvl w:ilvl="0" w:tplc="DD80FB90">
      <w:start w:val="3"/>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0F">
      <w:start w:val="1"/>
      <w:numFmt w:val="decimal"/>
      <w:lvlText w:val="%5."/>
      <w:lvlJc w:val="left"/>
      <w:pPr>
        <w:ind w:left="3600" w:hanging="360"/>
      </w:pPr>
    </w:lvl>
    <w:lvl w:ilvl="5" w:tplc="0421001B" w:tentative="1">
      <w:start w:val="1"/>
      <w:numFmt w:val="lowerRoman"/>
      <w:lvlText w:val="%6."/>
      <w:lvlJc w:val="right"/>
      <w:pPr>
        <w:ind w:left="4320" w:hanging="180"/>
      </w:pPr>
    </w:lvl>
    <w:lvl w:ilvl="6" w:tplc="FFE8F528">
      <w:start w:val="1"/>
      <w:numFmt w:val="decimal"/>
      <w:lvlText w:val="%7."/>
      <w:lvlJc w:val="left"/>
      <w:pPr>
        <w:ind w:left="5040" w:hanging="360"/>
      </w:pPr>
      <w:rPr>
        <w:b/>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FE5301"/>
    <w:multiLevelType w:val="hybridMultilevel"/>
    <w:tmpl w:val="1EEC93D4"/>
    <w:lvl w:ilvl="0" w:tplc="0409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21783428"/>
    <w:multiLevelType w:val="hybridMultilevel"/>
    <w:tmpl w:val="608EBFA8"/>
    <w:lvl w:ilvl="0" w:tplc="220EB7AA">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65A7D18"/>
    <w:multiLevelType w:val="hybridMultilevel"/>
    <w:tmpl w:val="01101C92"/>
    <w:lvl w:ilvl="0" w:tplc="D3145A50">
      <w:start w:val="3"/>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E89719D"/>
    <w:multiLevelType w:val="hybridMultilevel"/>
    <w:tmpl w:val="DD5A87A4"/>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4D046F5"/>
    <w:multiLevelType w:val="hybridMultilevel"/>
    <w:tmpl w:val="5656AE1C"/>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351060F7"/>
    <w:multiLevelType w:val="hybridMultilevel"/>
    <w:tmpl w:val="042C64FE"/>
    <w:lvl w:ilvl="0" w:tplc="FAF2B9D6">
      <w:start w:val="2"/>
      <w:numFmt w:val="decimal"/>
      <w:lvlText w:val="%1."/>
      <w:lvlJc w:val="left"/>
      <w:pPr>
        <w:ind w:left="720" w:hanging="360"/>
      </w:pPr>
      <w:rPr>
        <w:rFonts w:hint="default"/>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0F">
      <w:start w:val="1"/>
      <w:numFmt w:val="decimal"/>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719779C"/>
    <w:multiLevelType w:val="hybridMultilevel"/>
    <w:tmpl w:val="1DC096FA"/>
    <w:lvl w:ilvl="0" w:tplc="6234C5F4">
      <w:start w:val="1"/>
      <w:numFmt w:val="decimal"/>
      <w:lvlText w:val="%1)"/>
      <w:lvlJc w:val="left"/>
      <w:pPr>
        <w:ind w:left="2061" w:hanging="360"/>
      </w:pPr>
      <w:rPr>
        <w:rFonts w:ascii="Times New Roman" w:eastAsiaTheme="minorHAnsi" w:hAnsi="Times New Roman" w:cs="Times New Roman"/>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2">
    <w:nsid w:val="3AA3334F"/>
    <w:multiLevelType w:val="hybridMultilevel"/>
    <w:tmpl w:val="DDDAB33A"/>
    <w:lvl w:ilvl="0" w:tplc="B476901E">
      <w:start w:val="1"/>
      <w:numFmt w:val="lowerLetter"/>
      <w:lvlText w:val="%1."/>
      <w:lvlJc w:val="left"/>
      <w:pPr>
        <w:ind w:left="2160" w:hanging="360"/>
      </w:pPr>
      <w:rPr>
        <w:rFonts w:hint="default"/>
        <w:sz w:val="24"/>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478A3230"/>
    <w:multiLevelType w:val="hybridMultilevel"/>
    <w:tmpl w:val="C43489BA"/>
    <w:lvl w:ilvl="0" w:tplc="04210017">
      <w:start w:val="1"/>
      <w:numFmt w:val="lowerLetter"/>
      <w:lvlText w:val="%1)"/>
      <w:lvlJc w:val="left"/>
      <w:pPr>
        <w:ind w:left="1855" w:hanging="360"/>
      </w:pPr>
    </w:lvl>
    <w:lvl w:ilvl="1" w:tplc="04210019">
      <w:start w:val="1"/>
      <w:numFmt w:val="lowerLetter"/>
      <w:lvlText w:val="%2."/>
      <w:lvlJc w:val="left"/>
      <w:pPr>
        <w:ind w:left="2575" w:hanging="360"/>
      </w:pPr>
    </w:lvl>
    <w:lvl w:ilvl="2" w:tplc="0421001B" w:tentative="1">
      <w:start w:val="1"/>
      <w:numFmt w:val="lowerRoman"/>
      <w:lvlText w:val="%3."/>
      <w:lvlJc w:val="right"/>
      <w:pPr>
        <w:ind w:left="3295" w:hanging="180"/>
      </w:pPr>
    </w:lvl>
    <w:lvl w:ilvl="3" w:tplc="04210011">
      <w:start w:val="1"/>
      <w:numFmt w:val="decimal"/>
      <w:lvlText w:val="%4)"/>
      <w:lvlJc w:val="left"/>
      <w:pPr>
        <w:ind w:left="4015" w:hanging="360"/>
      </w:pPr>
    </w:lvl>
    <w:lvl w:ilvl="4" w:tplc="04210019">
      <w:start w:val="1"/>
      <w:numFmt w:val="lowerLetter"/>
      <w:lvlText w:val="%5."/>
      <w:lvlJc w:val="left"/>
      <w:pPr>
        <w:ind w:left="4735" w:hanging="360"/>
      </w:pPr>
    </w:lvl>
    <w:lvl w:ilvl="5" w:tplc="0421001B" w:tentative="1">
      <w:start w:val="1"/>
      <w:numFmt w:val="lowerRoman"/>
      <w:lvlText w:val="%6."/>
      <w:lvlJc w:val="right"/>
      <w:pPr>
        <w:ind w:left="5455" w:hanging="180"/>
      </w:pPr>
    </w:lvl>
    <w:lvl w:ilvl="6" w:tplc="04210011">
      <w:start w:val="1"/>
      <w:numFmt w:val="decimal"/>
      <w:lvlText w:val="%7)"/>
      <w:lvlJc w:val="left"/>
      <w:pPr>
        <w:ind w:left="6175" w:hanging="360"/>
      </w:pPr>
    </w:lvl>
    <w:lvl w:ilvl="7" w:tplc="04210019" w:tentative="1">
      <w:start w:val="1"/>
      <w:numFmt w:val="lowerLetter"/>
      <w:lvlText w:val="%8."/>
      <w:lvlJc w:val="left"/>
      <w:pPr>
        <w:ind w:left="6895" w:hanging="360"/>
      </w:pPr>
    </w:lvl>
    <w:lvl w:ilvl="8" w:tplc="0421001B" w:tentative="1">
      <w:start w:val="1"/>
      <w:numFmt w:val="lowerRoman"/>
      <w:lvlText w:val="%9."/>
      <w:lvlJc w:val="right"/>
      <w:pPr>
        <w:ind w:left="7615" w:hanging="180"/>
      </w:pPr>
    </w:lvl>
  </w:abstractNum>
  <w:abstractNum w:abstractNumId="14">
    <w:nsid w:val="516E3DA7"/>
    <w:multiLevelType w:val="multilevel"/>
    <w:tmpl w:val="8542A9CC"/>
    <w:lvl w:ilvl="0">
      <w:start w:val="1"/>
      <w:numFmt w:val="lowerLetter"/>
      <w:lvlText w:val="%1."/>
      <w:lvlJc w:val="left"/>
      <w:pPr>
        <w:tabs>
          <w:tab w:val="num" w:pos="720"/>
        </w:tabs>
        <w:ind w:left="720" w:hanging="360"/>
      </w:pPr>
      <w:rPr>
        <w:b w:val="0"/>
      </w:rPr>
    </w:lvl>
    <w:lvl w:ilvl="1">
      <w:start w:val="1"/>
      <w:numFmt w:val="decimal"/>
      <w:lvlText w:val="%2)"/>
      <w:lvlJc w:val="left"/>
      <w:pPr>
        <w:ind w:left="1440" w:hanging="360"/>
      </w:pPr>
      <w:rPr>
        <w:rFonts w:hint="default"/>
        <w:b/>
      </w:rPr>
    </w:lvl>
    <w:lvl w:ilvl="2">
      <w:start w:val="1"/>
      <w:numFmt w:val="upperLetter"/>
      <w:lvlText w:val="%3."/>
      <w:lvlJc w:val="left"/>
      <w:pPr>
        <w:ind w:left="2160" w:hanging="360"/>
      </w:pPr>
      <w:rPr>
        <w:rFonts w:hint="default"/>
      </w:rPr>
    </w:lvl>
    <w:lvl w:ilvl="3">
      <w:start w:val="1"/>
      <w:numFmt w:val="lowerLetter"/>
      <w:lvlText w:val="(%4)"/>
      <w:lvlJc w:val="left"/>
      <w:pPr>
        <w:ind w:left="3030" w:hanging="510"/>
      </w:pPr>
      <w:rPr>
        <w:rFonts w:hint="default"/>
      </w:rPr>
    </w:lvl>
    <w:lvl w:ilvl="4">
      <w:start w:val="1"/>
      <w:numFmt w:val="lowerLetter"/>
      <w:lvlText w:val="%5."/>
      <w:lvlJc w:val="left"/>
      <w:pPr>
        <w:ind w:left="3600" w:hanging="360"/>
      </w:pPr>
      <w:rPr>
        <w:rFonts w:hint="default"/>
      </w:rPr>
    </w:lvl>
    <w:lvl w:ilvl="5">
      <w:start w:val="1"/>
      <w:numFmt w:val="lowerLetter"/>
      <w:lvlText w:val="%6)"/>
      <w:lvlJc w:val="left"/>
      <w:pPr>
        <w:ind w:left="4320" w:hanging="360"/>
      </w:pPr>
      <w:rPr>
        <w:rFonts w:hint="default"/>
        <w:b/>
      </w:rPr>
    </w:lvl>
    <w:lvl w:ilvl="6">
      <w:start w:val="1"/>
      <w:numFmt w:val="lowerRoman"/>
      <w:lvlText w:val="(%7)"/>
      <w:lvlJc w:val="left"/>
      <w:pPr>
        <w:ind w:left="5040" w:hanging="360"/>
      </w:pPr>
      <w:rPr>
        <w:rFonts w:ascii="Times New Roman" w:eastAsiaTheme="minorHAnsi" w:hAnsi="Times New Roman" w:cs="Times New Roman"/>
      </w:rPr>
    </w:lvl>
    <w:lvl w:ilvl="7">
      <w:start w:val="1"/>
      <w:numFmt w:val="decimal"/>
      <w:lvlText w:val="%8."/>
      <w:lvlJc w:val="left"/>
      <w:pPr>
        <w:ind w:left="5760" w:hanging="360"/>
      </w:pPr>
      <w:rPr>
        <w:rFonts w:hint="default"/>
        <w:b/>
      </w:rPr>
    </w:lvl>
    <w:lvl w:ilvl="8" w:tentative="1">
      <w:start w:val="1"/>
      <w:numFmt w:val="decimal"/>
      <w:lvlText w:val="%9."/>
      <w:lvlJc w:val="left"/>
      <w:pPr>
        <w:tabs>
          <w:tab w:val="num" w:pos="6480"/>
        </w:tabs>
        <w:ind w:left="6480" w:hanging="360"/>
      </w:pPr>
    </w:lvl>
  </w:abstractNum>
  <w:abstractNum w:abstractNumId="15">
    <w:nsid w:val="5383199D"/>
    <w:multiLevelType w:val="hybridMultilevel"/>
    <w:tmpl w:val="0D00F8AE"/>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5E496510"/>
    <w:multiLevelType w:val="hybridMultilevel"/>
    <w:tmpl w:val="1A2ED14A"/>
    <w:lvl w:ilvl="0" w:tplc="77F45150">
      <w:start w:val="1"/>
      <w:numFmt w:val="upperLetter"/>
      <w:lvlText w:val="%1."/>
      <w:lvlJc w:val="left"/>
      <w:pPr>
        <w:ind w:left="720" w:hanging="360"/>
      </w:pPr>
      <w:rPr>
        <w:rFonts w:hint="default"/>
        <w:b/>
        <w:sz w:val="24"/>
      </w:rPr>
    </w:lvl>
    <w:lvl w:ilvl="1" w:tplc="A5AAEB4A">
      <w:start w:val="1"/>
      <w:numFmt w:val="lowerLetter"/>
      <w:lvlText w:val="%2."/>
      <w:lvlJc w:val="left"/>
      <w:pPr>
        <w:ind w:left="1440" w:hanging="360"/>
      </w:pPr>
      <w:rPr>
        <w:rFonts w:ascii="Times New Roman" w:eastAsiaTheme="minorHAnsi" w:hAnsi="Times New Roman" w:cs="Times New Roman"/>
        <w:b/>
      </w:rPr>
    </w:lvl>
    <w:lvl w:ilvl="2" w:tplc="B476901E">
      <w:start w:val="1"/>
      <w:numFmt w:val="lowerLetter"/>
      <w:lvlText w:val="%3."/>
      <w:lvlJc w:val="left"/>
      <w:pPr>
        <w:ind w:left="2340" w:hanging="360"/>
      </w:pPr>
      <w:rPr>
        <w:rFonts w:hint="default"/>
        <w:i w:val="0"/>
        <w:sz w:val="24"/>
      </w:rPr>
    </w:lvl>
    <w:lvl w:ilvl="3" w:tplc="0421000F">
      <w:start w:val="1"/>
      <w:numFmt w:val="decimal"/>
      <w:lvlText w:val="%4."/>
      <w:lvlJc w:val="left"/>
      <w:pPr>
        <w:ind w:left="2880" w:hanging="360"/>
      </w:pPr>
      <w:rPr>
        <w:rFonts w:hint="default"/>
        <w:b/>
      </w:rPr>
    </w:lvl>
    <w:lvl w:ilvl="4" w:tplc="B476901E">
      <w:start w:val="1"/>
      <w:numFmt w:val="lowerLetter"/>
      <w:lvlText w:val="%5."/>
      <w:lvlJc w:val="left"/>
      <w:pPr>
        <w:ind w:left="3600" w:hanging="360"/>
      </w:pPr>
      <w:rPr>
        <w:rFonts w:hint="default"/>
        <w:sz w:val="24"/>
      </w:rPr>
    </w:lvl>
    <w:lvl w:ilvl="5" w:tplc="04090019">
      <w:start w:val="1"/>
      <w:numFmt w:val="lowerLetter"/>
      <w:lvlText w:val="%6."/>
      <w:lvlJc w:val="left"/>
      <w:pPr>
        <w:ind w:left="4320" w:hanging="180"/>
      </w:pPr>
    </w:lvl>
    <w:lvl w:ilvl="6" w:tplc="F3D6F260">
      <w:start w:val="1"/>
      <w:numFmt w:val="lowerLetter"/>
      <w:lvlText w:val="%7)"/>
      <w:lvlJc w:val="left"/>
      <w:pPr>
        <w:ind w:left="5040" w:hanging="360"/>
      </w:pPr>
      <w:rPr>
        <w:rFonts w:ascii="Times New Roman" w:eastAsiaTheme="minorHAnsi" w:hAnsi="Times New Roman" w:cs="Times New Roman"/>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34F13DC"/>
    <w:multiLevelType w:val="hybridMultilevel"/>
    <w:tmpl w:val="86028C3C"/>
    <w:lvl w:ilvl="0" w:tplc="04210019">
      <w:start w:val="8"/>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443095B"/>
    <w:multiLevelType w:val="hybridMultilevel"/>
    <w:tmpl w:val="CEFE922C"/>
    <w:lvl w:ilvl="0" w:tplc="B476901E">
      <w:start w:val="1"/>
      <w:numFmt w:val="lowerLetter"/>
      <w:lvlText w:val="%1."/>
      <w:lvlJc w:val="left"/>
      <w:pPr>
        <w:ind w:left="1800" w:hanging="360"/>
      </w:pPr>
      <w:rPr>
        <w:rFonts w:hint="default"/>
        <w:sz w:val="24"/>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74D601B3"/>
    <w:multiLevelType w:val="hybridMultilevel"/>
    <w:tmpl w:val="1AC40FAC"/>
    <w:lvl w:ilvl="0" w:tplc="04090019">
      <w:start w:val="1"/>
      <w:numFmt w:val="lowerLetter"/>
      <w:lvlText w:val="%1."/>
      <w:lvlJc w:val="left"/>
      <w:pPr>
        <w:ind w:left="1854" w:hanging="360"/>
      </w:pPr>
      <w:rPr>
        <w:rFonts w:hint="default"/>
        <w:b w:val="0"/>
        <w:i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0">
    <w:nsid w:val="7A682CD2"/>
    <w:multiLevelType w:val="hybridMultilevel"/>
    <w:tmpl w:val="01CEB512"/>
    <w:lvl w:ilvl="0" w:tplc="04090019">
      <w:start w:val="1"/>
      <w:numFmt w:val="lowerLetter"/>
      <w:lvlText w:val="%1."/>
      <w:lvlJc w:val="left"/>
      <w:pPr>
        <w:tabs>
          <w:tab w:val="num" w:pos="720"/>
        </w:tabs>
        <w:ind w:left="720" w:hanging="360"/>
      </w:pPr>
      <w:rPr>
        <w:rFonts w:hint="default"/>
      </w:rPr>
    </w:lvl>
    <w:lvl w:ilvl="1" w:tplc="1FE88716">
      <w:start w:val="3"/>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9905AD"/>
    <w:multiLevelType w:val="hybridMultilevel"/>
    <w:tmpl w:val="A4A6FE6C"/>
    <w:lvl w:ilvl="0" w:tplc="34AE55F0">
      <w:start w:val="2"/>
      <w:numFmt w:val="lowerLetter"/>
      <w:lvlText w:val="%1."/>
      <w:lvlJc w:val="left"/>
      <w:pPr>
        <w:ind w:left="720" w:hanging="360"/>
      </w:pPr>
      <w:rPr>
        <w:rFonts w:hint="default"/>
        <w:i w:val="0"/>
      </w:rPr>
    </w:lvl>
    <w:lvl w:ilvl="1" w:tplc="1B1C7A00">
      <w:start w:val="1"/>
      <w:numFmt w:val="lowerLetter"/>
      <w:lvlText w:val="%2."/>
      <w:lvlJc w:val="left"/>
      <w:pPr>
        <w:ind w:left="360" w:hanging="360"/>
      </w:pPr>
      <w:rPr>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23387CFC">
      <w:start w:val="1"/>
      <w:numFmt w:val="decimal"/>
      <w:lvlText w:val="%7)"/>
      <w:lvlJc w:val="left"/>
      <w:pPr>
        <w:ind w:left="5040" w:hanging="360"/>
      </w:pPr>
      <w:rPr>
        <w:rFonts w:ascii="Times New Roman" w:eastAsiaTheme="minorHAnsi" w:hAnsi="Times New Roman" w:cs="Times New Roman"/>
      </w:r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5"/>
  </w:num>
  <w:num w:numId="3">
    <w:abstractNumId w:val="2"/>
  </w:num>
  <w:num w:numId="4">
    <w:abstractNumId w:val="14"/>
  </w:num>
  <w:num w:numId="5">
    <w:abstractNumId w:val="0"/>
  </w:num>
  <w:num w:numId="6">
    <w:abstractNumId w:val="18"/>
  </w:num>
  <w:num w:numId="7">
    <w:abstractNumId w:val="19"/>
  </w:num>
  <w:num w:numId="8">
    <w:abstractNumId w:val="12"/>
  </w:num>
  <w:num w:numId="9">
    <w:abstractNumId w:val="15"/>
  </w:num>
  <w:num w:numId="10">
    <w:abstractNumId w:val="9"/>
  </w:num>
  <w:num w:numId="11">
    <w:abstractNumId w:val="20"/>
  </w:num>
  <w:num w:numId="12">
    <w:abstractNumId w:val="11"/>
  </w:num>
  <w:num w:numId="13">
    <w:abstractNumId w:val="13"/>
  </w:num>
  <w:num w:numId="14">
    <w:abstractNumId w:val="1"/>
  </w:num>
  <w:num w:numId="15">
    <w:abstractNumId w:val="17"/>
  </w:num>
  <w:num w:numId="16">
    <w:abstractNumId w:val="21"/>
  </w:num>
  <w:num w:numId="17">
    <w:abstractNumId w:val="8"/>
  </w:num>
  <w:num w:numId="18">
    <w:abstractNumId w:val="10"/>
  </w:num>
  <w:num w:numId="19">
    <w:abstractNumId w:val="7"/>
  </w:num>
  <w:num w:numId="20">
    <w:abstractNumId w:val="4"/>
  </w:num>
  <w:num w:numId="21">
    <w:abstractNumId w:val="3"/>
  </w:num>
  <w:num w:numId="22">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46A"/>
    <w:rsid w:val="00022FC3"/>
    <w:rsid w:val="0004311F"/>
    <w:rsid w:val="00053A5C"/>
    <w:rsid w:val="00057B57"/>
    <w:rsid w:val="000C7B26"/>
    <w:rsid w:val="000E41F8"/>
    <w:rsid w:val="000E5128"/>
    <w:rsid w:val="000E6717"/>
    <w:rsid w:val="0012171F"/>
    <w:rsid w:val="00130025"/>
    <w:rsid w:val="00154AE1"/>
    <w:rsid w:val="001579F5"/>
    <w:rsid w:val="00174DA7"/>
    <w:rsid w:val="001833CA"/>
    <w:rsid w:val="00194EC3"/>
    <w:rsid w:val="0019636B"/>
    <w:rsid w:val="001A5112"/>
    <w:rsid w:val="001A5FFD"/>
    <w:rsid w:val="001B6417"/>
    <w:rsid w:val="001B7A1C"/>
    <w:rsid w:val="001D7DFF"/>
    <w:rsid w:val="001F201B"/>
    <w:rsid w:val="00205FC7"/>
    <w:rsid w:val="00222C2E"/>
    <w:rsid w:val="00232D11"/>
    <w:rsid w:val="002610AE"/>
    <w:rsid w:val="002632B5"/>
    <w:rsid w:val="002D489E"/>
    <w:rsid w:val="002E7DB9"/>
    <w:rsid w:val="002F7F2A"/>
    <w:rsid w:val="0030296F"/>
    <w:rsid w:val="00327DBB"/>
    <w:rsid w:val="00337F94"/>
    <w:rsid w:val="0035397E"/>
    <w:rsid w:val="00384331"/>
    <w:rsid w:val="003926FB"/>
    <w:rsid w:val="003B7704"/>
    <w:rsid w:val="003C11CD"/>
    <w:rsid w:val="003C266E"/>
    <w:rsid w:val="003C64A3"/>
    <w:rsid w:val="003D418A"/>
    <w:rsid w:val="003E402D"/>
    <w:rsid w:val="003F10C8"/>
    <w:rsid w:val="003F3AE6"/>
    <w:rsid w:val="0048320F"/>
    <w:rsid w:val="004852A3"/>
    <w:rsid w:val="004C2838"/>
    <w:rsid w:val="004C39F8"/>
    <w:rsid w:val="004F1A09"/>
    <w:rsid w:val="004F6A59"/>
    <w:rsid w:val="00506920"/>
    <w:rsid w:val="005318B3"/>
    <w:rsid w:val="0055441C"/>
    <w:rsid w:val="00561410"/>
    <w:rsid w:val="00583253"/>
    <w:rsid w:val="005C334A"/>
    <w:rsid w:val="005E22E2"/>
    <w:rsid w:val="005E336F"/>
    <w:rsid w:val="00692F18"/>
    <w:rsid w:val="006F619D"/>
    <w:rsid w:val="00712AE8"/>
    <w:rsid w:val="00723F54"/>
    <w:rsid w:val="00733E65"/>
    <w:rsid w:val="00757641"/>
    <w:rsid w:val="00775BE3"/>
    <w:rsid w:val="007773A3"/>
    <w:rsid w:val="00787970"/>
    <w:rsid w:val="00796F48"/>
    <w:rsid w:val="007D3993"/>
    <w:rsid w:val="007E5308"/>
    <w:rsid w:val="0080542B"/>
    <w:rsid w:val="00820846"/>
    <w:rsid w:val="00831391"/>
    <w:rsid w:val="00833DFF"/>
    <w:rsid w:val="008443DF"/>
    <w:rsid w:val="008F7001"/>
    <w:rsid w:val="008F7A26"/>
    <w:rsid w:val="009113FB"/>
    <w:rsid w:val="009335A6"/>
    <w:rsid w:val="00936290"/>
    <w:rsid w:val="00951477"/>
    <w:rsid w:val="00952B4A"/>
    <w:rsid w:val="0095753A"/>
    <w:rsid w:val="00972F50"/>
    <w:rsid w:val="009B346A"/>
    <w:rsid w:val="009B6739"/>
    <w:rsid w:val="009E16FB"/>
    <w:rsid w:val="009F2BD4"/>
    <w:rsid w:val="009F63AE"/>
    <w:rsid w:val="00A03A62"/>
    <w:rsid w:val="00A15FAF"/>
    <w:rsid w:val="00A47FD1"/>
    <w:rsid w:val="00A84334"/>
    <w:rsid w:val="00A91A33"/>
    <w:rsid w:val="00AA222A"/>
    <w:rsid w:val="00AB3AA5"/>
    <w:rsid w:val="00AB3D64"/>
    <w:rsid w:val="00AC4235"/>
    <w:rsid w:val="00AC6717"/>
    <w:rsid w:val="00AF0A1B"/>
    <w:rsid w:val="00AF5E41"/>
    <w:rsid w:val="00B14079"/>
    <w:rsid w:val="00B30269"/>
    <w:rsid w:val="00B323C1"/>
    <w:rsid w:val="00B5700C"/>
    <w:rsid w:val="00BA1573"/>
    <w:rsid w:val="00BC1E0C"/>
    <w:rsid w:val="00BD69E9"/>
    <w:rsid w:val="00C373A5"/>
    <w:rsid w:val="00C573D1"/>
    <w:rsid w:val="00C73AC2"/>
    <w:rsid w:val="00C775CE"/>
    <w:rsid w:val="00CA37EC"/>
    <w:rsid w:val="00CB036E"/>
    <w:rsid w:val="00CC1737"/>
    <w:rsid w:val="00CD2239"/>
    <w:rsid w:val="00CE15FE"/>
    <w:rsid w:val="00CE40BB"/>
    <w:rsid w:val="00CF3A52"/>
    <w:rsid w:val="00CF7391"/>
    <w:rsid w:val="00D015AF"/>
    <w:rsid w:val="00D174EB"/>
    <w:rsid w:val="00D47D19"/>
    <w:rsid w:val="00D509AC"/>
    <w:rsid w:val="00D623B6"/>
    <w:rsid w:val="00D647B9"/>
    <w:rsid w:val="00D64C32"/>
    <w:rsid w:val="00DA1F0F"/>
    <w:rsid w:val="00DA27C7"/>
    <w:rsid w:val="00DA4031"/>
    <w:rsid w:val="00DB141B"/>
    <w:rsid w:val="00DB44DF"/>
    <w:rsid w:val="00DC1051"/>
    <w:rsid w:val="00DD21A1"/>
    <w:rsid w:val="00E24397"/>
    <w:rsid w:val="00E35056"/>
    <w:rsid w:val="00E6208E"/>
    <w:rsid w:val="00E664B6"/>
    <w:rsid w:val="00E75C70"/>
    <w:rsid w:val="00EF60F3"/>
    <w:rsid w:val="00F130D0"/>
    <w:rsid w:val="00F137B6"/>
    <w:rsid w:val="00F42E6C"/>
    <w:rsid w:val="00F46AB3"/>
    <w:rsid w:val="00F53F6B"/>
    <w:rsid w:val="00F5542C"/>
    <w:rsid w:val="00FD0A17"/>
    <w:rsid w:val="00FE004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02D"/>
    <w:pPr>
      <w:ind w:left="720"/>
      <w:contextualSpacing/>
    </w:pPr>
  </w:style>
  <w:style w:type="character" w:customStyle="1" w:styleId="apple-style-span">
    <w:name w:val="apple-style-span"/>
    <w:basedOn w:val="DefaultParagraphFont"/>
    <w:rsid w:val="00130025"/>
  </w:style>
  <w:style w:type="paragraph" w:customStyle="1" w:styleId="1jdl">
    <w:name w:val="1. jdl"/>
    <w:basedOn w:val="Normal"/>
    <w:rsid w:val="00A15FAF"/>
    <w:pPr>
      <w:widowControl w:val="0"/>
      <w:tabs>
        <w:tab w:val="left" w:pos="360"/>
      </w:tabs>
      <w:autoSpaceDE w:val="0"/>
      <w:autoSpaceDN w:val="0"/>
      <w:spacing w:after="0" w:line="240" w:lineRule="auto"/>
    </w:pPr>
    <w:rPr>
      <w:rFonts w:ascii="Times New Roman" w:eastAsia="Times New Roman" w:hAnsi="Times New Roman" w:cs="Times New Roman"/>
      <w:b/>
      <w:bCs/>
      <w:sz w:val="20"/>
      <w:szCs w:val="20"/>
      <w:lang w:val="en-US"/>
    </w:rPr>
  </w:style>
  <w:style w:type="paragraph" w:styleId="BodyText">
    <w:name w:val="Body Text"/>
    <w:basedOn w:val="Normal"/>
    <w:link w:val="BodyTextChar"/>
    <w:rsid w:val="009B6739"/>
    <w:pPr>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9B6739"/>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E2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2E2"/>
  </w:style>
  <w:style w:type="paragraph" w:styleId="Footer">
    <w:name w:val="footer"/>
    <w:basedOn w:val="Normal"/>
    <w:link w:val="FooterChar"/>
    <w:uiPriority w:val="99"/>
    <w:unhideWhenUsed/>
    <w:rsid w:val="005E2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2E2"/>
  </w:style>
  <w:style w:type="character" w:styleId="Hyperlink">
    <w:name w:val="Hyperlink"/>
    <w:basedOn w:val="DefaultParagraphFont"/>
    <w:uiPriority w:val="99"/>
    <w:unhideWhenUsed/>
    <w:rsid w:val="00D015AF"/>
    <w:rPr>
      <w:color w:val="0000FF" w:themeColor="hyperlink"/>
      <w:u w:val="single"/>
    </w:rPr>
  </w:style>
  <w:style w:type="table" w:styleId="TableGrid">
    <w:name w:val="Table Grid"/>
    <w:basedOn w:val="TableNormal"/>
    <w:uiPriority w:val="59"/>
    <w:rsid w:val="00EF6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02D"/>
    <w:pPr>
      <w:ind w:left="720"/>
      <w:contextualSpacing/>
    </w:pPr>
  </w:style>
  <w:style w:type="character" w:customStyle="1" w:styleId="apple-style-span">
    <w:name w:val="apple-style-span"/>
    <w:basedOn w:val="DefaultParagraphFont"/>
    <w:rsid w:val="00130025"/>
  </w:style>
  <w:style w:type="paragraph" w:customStyle="1" w:styleId="1jdl">
    <w:name w:val="1. jdl"/>
    <w:basedOn w:val="Normal"/>
    <w:rsid w:val="00A15FAF"/>
    <w:pPr>
      <w:widowControl w:val="0"/>
      <w:tabs>
        <w:tab w:val="left" w:pos="360"/>
      </w:tabs>
      <w:autoSpaceDE w:val="0"/>
      <w:autoSpaceDN w:val="0"/>
      <w:spacing w:after="0" w:line="240" w:lineRule="auto"/>
    </w:pPr>
    <w:rPr>
      <w:rFonts w:ascii="Times New Roman" w:eastAsia="Times New Roman" w:hAnsi="Times New Roman" w:cs="Times New Roman"/>
      <w:b/>
      <w:bCs/>
      <w:sz w:val="20"/>
      <w:szCs w:val="20"/>
      <w:lang w:val="en-US"/>
    </w:rPr>
  </w:style>
  <w:style w:type="paragraph" w:styleId="BodyText">
    <w:name w:val="Body Text"/>
    <w:basedOn w:val="Normal"/>
    <w:link w:val="BodyTextChar"/>
    <w:rsid w:val="009B6739"/>
    <w:pPr>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9B6739"/>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E2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2E2"/>
  </w:style>
  <w:style w:type="paragraph" w:styleId="Footer">
    <w:name w:val="footer"/>
    <w:basedOn w:val="Normal"/>
    <w:link w:val="FooterChar"/>
    <w:uiPriority w:val="99"/>
    <w:unhideWhenUsed/>
    <w:rsid w:val="005E2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2E2"/>
  </w:style>
  <w:style w:type="character" w:styleId="Hyperlink">
    <w:name w:val="Hyperlink"/>
    <w:basedOn w:val="DefaultParagraphFont"/>
    <w:uiPriority w:val="99"/>
    <w:unhideWhenUsed/>
    <w:rsid w:val="00D015AF"/>
    <w:rPr>
      <w:color w:val="0000FF" w:themeColor="hyperlink"/>
      <w:u w:val="single"/>
    </w:rPr>
  </w:style>
  <w:style w:type="table" w:styleId="TableGrid">
    <w:name w:val="Table Grid"/>
    <w:basedOn w:val="TableNormal"/>
    <w:uiPriority w:val="59"/>
    <w:rsid w:val="00EF6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ulidenganmenulis.blogspot.com/2013/02/kelebihan-kelemahan-metode-bermain.html?m=1" TargetMode="External"/><Relationship Id="rId13" Type="http://schemas.openxmlformats.org/officeDocument/2006/relationships/hyperlink" Target="http://sekolahdasarnet/2012/04/hakikat-dan-kedudukan-pembelajaran.html?m=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zaifbio.wordpress.com/2009/11/15/ranah-penialaian-kognitif-afektif-dan-psikomotorik/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ricadelia.blogspot.com/2014/05/pengertian-dan-fungsi-wawancara-menurut.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tatannyasulung.blogspot.com/2012/11/bermain-peran.html?m=1" TargetMode="External"/><Relationship Id="rId4" Type="http://schemas.openxmlformats.org/officeDocument/2006/relationships/settings" Target="settings.xml"/><Relationship Id="rId9" Type="http://schemas.openxmlformats.org/officeDocument/2006/relationships/hyperlink" Target="http://pedulidenganmenulis.blogspot.com/2013/02/kelebihan-kelemahan-metode-bermain.html?m=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4345</Words>
  <Characters>24773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Chaelsya1004@gmail.com</cp:lastModifiedBy>
  <cp:revision>2</cp:revision>
  <cp:lastPrinted>2015-09-02T12:50:00Z</cp:lastPrinted>
  <dcterms:created xsi:type="dcterms:W3CDTF">2015-10-20T04:34:00Z</dcterms:created>
  <dcterms:modified xsi:type="dcterms:W3CDTF">2015-10-20T04:34:00Z</dcterms:modified>
</cp:coreProperties>
</file>