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E" w:rsidRDefault="000E700E" w:rsidP="000E700E">
      <w:pPr>
        <w:spacing w:line="480" w:lineRule="auto"/>
        <w:jc w:val="center"/>
        <w:rPr>
          <w:rFonts w:ascii="Times New Roman" w:hAnsi="Times New Roman" w:cs="Times New Roman"/>
          <w:b/>
          <w:sz w:val="24"/>
          <w:lang w:val="id-ID"/>
        </w:rPr>
      </w:pPr>
      <w:bookmarkStart w:id="0" w:name="_GoBack"/>
      <w:bookmarkEnd w:id="0"/>
      <w:r>
        <w:rPr>
          <w:rFonts w:ascii="Times New Roman" w:hAnsi="Times New Roman" w:cs="Times New Roman"/>
          <w:b/>
          <w:sz w:val="24"/>
          <w:lang w:val="id-ID"/>
        </w:rPr>
        <w:t>BAB I</w:t>
      </w:r>
    </w:p>
    <w:p w:rsidR="000E700E" w:rsidRDefault="000E700E" w:rsidP="000E700E">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PENDAHULUAN</w:t>
      </w:r>
    </w:p>
    <w:p w:rsidR="000E700E" w:rsidRDefault="000E700E" w:rsidP="000E700E">
      <w:pPr>
        <w:spacing w:line="480" w:lineRule="auto"/>
        <w:jc w:val="center"/>
        <w:rPr>
          <w:rFonts w:ascii="Times New Roman" w:hAnsi="Times New Roman" w:cs="Times New Roman"/>
          <w:b/>
          <w:sz w:val="24"/>
          <w:lang w:val="id-ID"/>
        </w:rPr>
      </w:pPr>
    </w:p>
    <w:p w:rsidR="000E700E" w:rsidRPr="00C733BD" w:rsidRDefault="000E700E" w:rsidP="000E700E">
      <w:pPr>
        <w:pStyle w:val="ListParagraph"/>
        <w:numPr>
          <w:ilvl w:val="0"/>
          <w:numId w:val="1"/>
        </w:numPr>
        <w:spacing w:line="480" w:lineRule="auto"/>
        <w:jc w:val="left"/>
        <w:rPr>
          <w:rFonts w:ascii="Times New Roman" w:hAnsi="Times New Roman" w:cs="Times New Roman"/>
          <w:b/>
          <w:sz w:val="24"/>
          <w:szCs w:val="24"/>
        </w:rPr>
      </w:pPr>
      <w:r>
        <w:rPr>
          <w:rFonts w:ascii="Times New Roman" w:hAnsi="Times New Roman" w:cs="Times New Roman"/>
          <w:b/>
          <w:sz w:val="24"/>
          <w:szCs w:val="24"/>
          <w:lang w:val="id-ID"/>
        </w:rPr>
        <w:t>Latar Belakang Masalah</w:t>
      </w:r>
    </w:p>
    <w:p w:rsidR="000E700E" w:rsidRDefault="000E700E" w:rsidP="000E700E">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Pendidikan pada hakikatnya adalah usaha sadar yang dilakukuan oleh manusia untuk mengembangkan pengetahuan dan kepribadiannya. Pendidikan ini memiliki peranan penting dalam membina manusia yang memiliki penetahuan dan keterampilan, serta manusia-manusia yang memiliki sikap positif terhadap segala hal, sehingga dapat dikatakan bahwa pendidikan merupakan satu usaha yang sangat penting dan dianggap pokok dalam kehidupan manusia.</w:t>
      </w:r>
    </w:p>
    <w:p w:rsidR="000E700E" w:rsidRPr="00A83A0C" w:rsidRDefault="000E700E" w:rsidP="000E700E">
      <w:pPr>
        <w:pStyle w:val="ListParagraph"/>
        <w:spacing w:line="480" w:lineRule="auto"/>
        <w:ind w:firstLine="720"/>
        <w:rPr>
          <w:rFonts w:ascii="Times New Roman" w:hAnsi="Times New Roman" w:cs="Times New Roman"/>
          <w:sz w:val="24"/>
        </w:rPr>
      </w:pPr>
      <w:r w:rsidRPr="00A83A0C">
        <w:rPr>
          <w:rFonts w:ascii="Times New Roman" w:hAnsi="Times New Roman" w:cs="Times New Roman"/>
          <w:sz w:val="24"/>
        </w:rPr>
        <w:t>Undang-Undang nomor 2 tahun 1989 tentang Sistem Pendidikan Nasional menyatakan bahwa “Pendidikan adalah usaha sadar untuk menyiapkan peserta didik melalui kegiatan bimbingan, pengajaran, dan atau latihan bagi peranannya di masa mendatang”.</w:t>
      </w:r>
    </w:p>
    <w:p w:rsidR="000E700E" w:rsidRPr="000E700E" w:rsidRDefault="000E700E" w:rsidP="000E700E">
      <w:pPr>
        <w:pStyle w:val="ListParagraph"/>
        <w:spacing w:line="480" w:lineRule="auto"/>
        <w:ind w:firstLine="720"/>
        <w:rPr>
          <w:rFonts w:ascii="Times New Roman" w:hAnsi="Times New Roman" w:cs="Times New Roman"/>
          <w:sz w:val="24"/>
          <w:lang w:val="id-ID"/>
        </w:rPr>
      </w:pPr>
      <w:r w:rsidRPr="00A83A0C">
        <w:rPr>
          <w:rFonts w:ascii="Times New Roman" w:hAnsi="Times New Roman" w:cs="Times New Roman"/>
          <w:sz w:val="24"/>
        </w:rPr>
        <w:t xml:space="preserve">Berdasarkan Undang-Undang Sistem Pendidikan Nasional nomor 20 tahun 2003 menyatakan bahwa “Pendidikan Nasional bertujuan untuk mengembangkan potensi peserta didik agar menjadi manusia yang beriman dan bertakwa kepada Tuhan Yang Maha Esa, berakhlak mulia, sehat, berilmu, cakap, kreatif, mandiri dan menjadi warga Negara yang demokratis serta bertanggung jawab”. Sedangkan tujuan pendidikan di sekolah dasar adalah peletak dasar kecerdasan, pengetahuan, kepribadian, </w:t>
      </w:r>
      <w:r w:rsidRPr="00A83A0C">
        <w:rPr>
          <w:rFonts w:ascii="Times New Roman" w:hAnsi="Times New Roman" w:cs="Times New Roman"/>
          <w:sz w:val="24"/>
        </w:rPr>
        <w:lastRenderedPageBreak/>
        <w:t>akhlak mulia, serta keterampilan untuk hidup mandiri dan mengikuti pendidikan lebih lanjut (Susilana, 2006).</w:t>
      </w:r>
    </w:p>
    <w:p w:rsidR="00CC745B" w:rsidRPr="00A83A0C" w:rsidRDefault="00CC745B" w:rsidP="00CC745B">
      <w:pPr>
        <w:pStyle w:val="ListParagraph"/>
        <w:spacing w:line="480" w:lineRule="auto"/>
        <w:ind w:firstLine="720"/>
        <w:rPr>
          <w:rFonts w:ascii="Times New Roman" w:hAnsi="Times New Roman" w:cs="Times New Roman"/>
          <w:sz w:val="24"/>
        </w:rPr>
      </w:pPr>
      <w:r>
        <w:rPr>
          <w:rFonts w:ascii="Times New Roman" w:hAnsi="Times New Roman" w:cs="Times New Roman"/>
          <w:sz w:val="24"/>
          <w:szCs w:val="24"/>
        </w:rPr>
        <w:t>Tercapainya tujuan pendidikan di Indonesia tidak terlepas dari peran guru, siswa, masyarakat maupun lembaga terkait lainnya. Sebagai salah satu upaya peningkatan kualitas menuju tercapainya tujuan tersebut perlu disampaikan suatu upaya perbaikan sistem pembelajaran inovatif yang merangsang siswa untuk mencintai yang akhirnya mau mempelajari seksama terhadap suatu mata pelajaran.</w:t>
      </w:r>
    </w:p>
    <w:p w:rsidR="00CC745B" w:rsidRDefault="00CC745B" w:rsidP="00CC745B">
      <w:pPr>
        <w:pStyle w:val="ListParagraph"/>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rPr>
        <w:t>Keberhasilan pendidikan sangat ditentukan manakala pendidik tersebut dapat mengubah diri siswa. Perubahan tersebut dalam arti dapat menumbuh kembangkan potensi-potensi yang dimiliki siswa sehingga siswa dapat memperoleh manfaatnya secara langsung dalam perkembangan pribadinya.</w:t>
      </w:r>
    </w:p>
    <w:p w:rsidR="00CC745B" w:rsidRPr="00A83A0C" w:rsidRDefault="00CC745B" w:rsidP="00CC745B">
      <w:pPr>
        <w:pStyle w:val="ListParagraph"/>
        <w:spacing w:line="480" w:lineRule="auto"/>
        <w:ind w:firstLine="720"/>
        <w:rPr>
          <w:rFonts w:ascii="Times New Roman" w:hAnsi="Times New Roman" w:cs="Times New Roman"/>
          <w:sz w:val="24"/>
          <w:szCs w:val="24"/>
        </w:rPr>
      </w:pPr>
      <w:r w:rsidRPr="00A83A0C">
        <w:rPr>
          <w:rFonts w:ascii="Times New Roman" w:hAnsi="Times New Roman" w:cs="Times New Roman"/>
          <w:sz w:val="24"/>
          <w:szCs w:val="24"/>
        </w:rPr>
        <w:t>Dalam Undang-Undang Sistem Pendidikan Nasional No.20 tahun 2003 pasal 3, menyatakan bahwa:</w:t>
      </w:r>
    </w:p>
    <w:p w:rsidR="00CC745B" w:rsidRDefault="00CC745B" w:rsidP="00CC745B">
      <w:pPr>
        <w:pStyle w:val="ListParagraph"/>
        <w:spacing w:line="240" w:lineRule="auto"/>
        <w:ind w:left="1418"/>
        <w:rPr>
          <w:rFonts w:ascii="Times New Roman" w:hAnsi="Times New Roman" w:cs="Times New Roman"/>
          <w:sz w:val="24"/>
          <w:szCs w:val="24"/>
        </w:rPr>
      </w:pPr>
      <w:r w:rsidRPr="001C04B0">
        <w:rPr>
          <w:rFonts w:ascii="Times New Roman" w:hAnsi="Times New Roman" w:cs="Times New Roman"/>
          <w:sz w:val="24"/>
          <w:szCs w:val="24"/>
        </w:rPr>
        <w:t>Pendidikan Nasional berfungsi mengembangkan kemampuan serta membentuk watak serta peradaban bangsa yang bermartabat dalam rangka mencerdaskan kehidupan bangsa, bertujuan untuk berkembangnya potensi peserta didik agar menjadi manusia yang beriman dan bertaqwa terhadap Tuhan Yang Maha Esa, berakhlak mulia, sehat, berilmu, cakap, kre</w:t>
      </w:r>
      <w:r>
        <w:rPr>
          <w:rFonts w:ascii="Times New Roman" w:hAnsi="Times New Roman" w:cs="Times New Roman"/>
          <w:sz w:val="24"/>
          <w:szCs w:val="24"/>
        </w:rPr>
        <w:t>a</w:t>
      </w:r>
      <w:r w:rsidRPr="001C04B0">
        <w:rPr>
          <w:rFonts w:ascii="Times New Roman" w:hAnsi="Times New Roman" w:cs="Times New Roman"/>
          <w:sz w:val="24"/>
          <w:szCs w:val="24"/>
        </w:rPr>
        <w:t>tif, mandiri, dan menjadi warga Negara yang demokratis serta bertanggung jawab.</w:t>
      </w:r>
    </w:p>
    <w:p w:rsidR="00CC745B" w:rsidRPr="00A83A0C" w:rsidRDefault="00CC745B" w:rsidP="00CC745B">
      <w:pPr>
        <w:spacing w:line="480" w:lineRule="auto"/>
        <w:ind w:left="0"/>
        <w:rPr>
          <w:rFonts w:ascii="Times New Roman" w:hAnsi="Times New Roman" w:cs="Times New Roman"/>
          <w:sz w:val="24"/>
          <w:szCs w:val="24"/>
          <w:lang w:val="id-ID"/>
        </w:rPr>
      </w:pPr>
    </w:p>
    <w:p w:rsidR="00CC745B" w:rsidRPr="001D7D8F" w:rsidRDefault="00CC745B" w:rsidP="001D7D8F">
      <w:pPr>
        <w:pStyle w:val="ListParagraph"/>
        <w:spacing w:line="480" w:lineRule="auto"/>
        <w:ind w:firstLine="436"/>
        <w:rPr>
          <w:rFonts w:ascii="Times New Roman" w:hAnsi="Times New Roman" w:cs="Times New Roman"/>
          <w:sz w:val="24"/>
          <w:szCs w:val="24"/>
          <w:lang w:val="id-ID"/>
        </w:rPr>
      </w:pPr>
      <w:r w:rsidRPr="00A83A0C">
        <w:rPr>
          <w:rFonts w:ascii="Times New Roman" w:hAnsi="Times New Roman" w:cs="Times New Roman"/>
          <w:sz w:val="24"/>
          <w:szCs w:val="24"/>
        </w:rPr>
        <w:t>Selain itu keberhasilan tujuan pendidikan nasional sebagaimana diamanatkan dalam Undang-Undang Sistem Pendidikan Nasional Nomor 20 Tahun 2003</w:t>
      </w:r>
      <w:r w:rsidRPr="00A83A0C">
        <w:rPr>
          <w:rFonts w:ascii="Times New Roman" w:hAnsi="Times New Roman" w:cs="Times New Roman"/>
          <w:i/>
          <w:sz w:val="24"/>
          <w:szCs w:val="24"/>
        </w:rPr>
        <w:t xml:space="preserve"> </w:t>
      </w:r>
      <w:r w:rsidRPr="00A83A0C">
        <w:rPr>
          <w:rFonts w:ascii="Times New Roman" w:hAnsi="Times New Roman" w:cs="Times New Roman"/>
          <w:sz w:val="24"/>
          <w:szCs w:val="24"/>
        </w:rPr>
        <w:t xml:space="preserve">akan tercapai bila didukung oleh komponen-komponen </w:t>
      </w:r>
      <w:r w:rsidRPr="00A83A0C">
        <w:rPr>
          <w:rFonts w:ascii="Times New Roman" w:hAnsi="Times New Roman" w:cs="Times New Roman"/>
          <w:sz w:val="24"/>
          <w:szCs w:val="24"/>
        </w:rPr>
        <w:lastRenderedPageBreak/>
        <w:t>pilar pendidikan yang meliputi motivasi belajar peserta didik, materi pembelajaran, proses pembalajaran, dan tujuan pembelajaran.</w:t>
      </w:r>
    </w:p>
    <w:p w:rsidR="00CC745B" w:rsidRPr="00AD2C46" w:rsidRDefault="00CC745B" w:rsidP="00CC745B">
      <w:pPr>
        <w:spacing w:line="480" w:lineRule="auto"/>
        <w:ind w:left="720" w:firstLine="436"/>
        <w:rPr>
          <w:rFonts w:ascii="Times New Roman" w:hAnsi="Times New Roman" w:cs="Times New Roman"/>
          <w:sz w:val="24"/>
          <w:szCs w:val="24"/>
        </w:rPr>
      </w:pPr>
      <w:r w:rsidRPr="00AD2C46">
        <w:rPr>
          <w:rFonts w:ascii="Times New Roman" w:hAnsi="Times New Roman" w:cs="Times New Roman"/>
          <w:sz w:val="24"/>
          <w:szCs w:val="24"/>
        </w:rPr>
        <w:t>IPA diperlukan dalam kehidupan sehari-hari untuk memenuhi kebutuhan manusia melalui pemecahan masalah-masalah yang dapat diidentifikasikan. Penerapan IPA perlu dilakukan secara bijaksana agar tidak berdampak buruk padalingkungan. Pembelajaran IPA sebaiknya dilakukan secara inkuiri (</w:t>
      </w:r>
      <w:r w:rsidRPr="00AD2C46">
        <w:rPr>
          <w:rFonts w:ascii="Times New Roman" w:hAnsi="Times New Roman" w:cs="Times New Roman"/>
          <w:i/>
          <w:iCs/>
          <w:sz w:val="24"/>
          <w:szCs w:val="24"/>
        </w:rPr>
        <w:t>inquiry</w:t>
      </w:r>
      <w:r w:rsidRPr="00AD2C46">
        <w:rPr>
          <w:rFonts w:ascii="Times New Roman" w:hAnsi="Times New Roman" w:cs="Times New Roman"/>
          <w:sz w:val="24"/>
          <w:szCs w:val="24"/>
        </w:rPr>
        <w:t>) untuk menumbuhkan kemampuan berpikir, bekerja dan bersikap ilmiah serta mengkomunikasikannya sebagai aspek penting kecakapan hidup. Oleh karena itu pembelajaran IPA di SD/MI menekankan pada pemberian pengalaman belajar secara langsung melalui penggunaan dan pengembangan keterampilan proses dan sikap ilmiah. (Depdiknas, 2007 : 484).</w:t>
      </w:r>
    </w:p>
    <w:p w:rsidR="00CC745B" w:rsidRPr="00AD2C46" w:rsidRDefault="00CC745B" w:rsidP="00CC745B">
      <w:pPr>
        <w:spacing w:line="480" w:lineRule="auto"/>
        <w:ind w:left="720" w:firstLine="436"/>
        <w:rPr>
          <w:rFonts w:ascii="Times New Roman" w:hAnsi="Times New Roman" w:cs="Times New Roman"/>
          <w:sz w:val="24"/>
          <w:szCs w:val="24"/>
        </w:rPr>
      </w:pPr>
      <w:r w:rsidRPr="00AD2C46">
        <w:rPr>
          <w:rFonts w:ascii="Times New Roman" w:hAnsi="Times New Roman" w:cs="Times New Roman"/>
          <w:sz w:val="24"/>
          <w:szCs w:val="24"/>
        </w:rPr>
        <w:t xml:space="preserve">Dalam KTSP mata pelajaran IPA di SD/MI bertujuan agar peserta didik memiliki kemampuan sebagai berikut: 1) memperoleh keyakinan terhadap kebesaran Tuhan Yang Maha Esa berdasarkan keberadaan, keindahan dan keteraturan alam ciptaan-Nya; 2) mengembangkan pengetahuan dan pemahaman konsep-konsep IPA yang bermanfaat dan dapat diterapkan dalam kehidupan sehari-hari; 3) mengembangkan rasa ingin tahu yang saling mempengaruhi antara IPA, lingkungan, teknologi dan masyarakat; 4) mengembangkan keterampilan proses untuk menyelidiki alam sekitar, memecahkan masalah dan membuat keputusan. Dari tujuan tersebut maka tugas seorang pendidik adalah bagaimana menerapkan beberapa keterampilan mengajar agar seluruh tujuan tersebut </w:t>
      </w:r>
      <w:r w:rsidRPr="00AD2C46">
        <w:rPr>
          <w:rFonts w:ascii="Times New Roman" w:hAnsi="Times New Roman" w:cs="Times New Roman"/>
          <w:sz w:val="24"/>
          <w:szCs w:val="24"/>
        </w:rPr>
        <w:lastRenderedPageBreak/>
        <w:t>dapat tercapai d</w:t>
      </w:r>
      <w:r>
        <w:rPr>
          <w:rFonts w:ascii="Times New Roman" w:hAnsi="Times New Roman" w:cs="Times New Roman"/>
          <w:sz w:val="24"/>
          <w:szCs w:val="24"/>
        </w:rPr>
        <w:t xml:space="preserve">alam mata pelajaran IPA. Selain </w:t>
      </w:r>
      <w:r w:rsidRPr="00AD2C46">
        <w:rPr>
          <w:rFonts w:ascii="Times New Roman" w:hAnsi="Times New Roman" w:cs="Times New Roman"/>
          <w:sz w:val="24"/>
          <w:szCs w:val="24"/>
        </w:rPr>
        <w:t>itu,</w:t>
      </w:r>
      <w:r>
        <w:rPr>
          <w:rFonts w:ascii="Times New Roman" w:hAnsi="Times New Roman" w:cs="Times New Roman"/>
          <w:sz w:val="24"/>
          <w:szCs w:val="24"/>
        </w:rPr>
        <w:t xml:space="preserve"> </w:t>
      </w:r>
      <w:r w:rsidRPr="00AD2C46">
        <w:rPr>
          <w:rFonts w:ascii="Times New Roman" w:hAnsi="Times New Roman" w:cs="Times New Roman"/>
          <w:sz w:val="24"/>
          <w:szCs w:val="24"/>
        </w:rPr>
        <w:t>pembelajaran IPA juga</w:t>
      </w:r>
      <w:r>
        <w:rPr>
          <w:rFonts w:ascii="Times New Roman" w:hAnsi="Times New Roman" w:cs="Times New Roman"/>
          <w:sz w:val="24"/>
          <w:szCs w:val="24"/>
        </w:rPr>
        <w:t xml:space="preserve"> </w:t>
      </w:r>
      <w:r w:rsidRPr="00AD2C46">
        <w:rPr>
          <w:rFonts w:ascii="Times New Roman" w:hAnsi="Times New Roman" w:cs="Times New Roman"/>
          <w:sz w:val="24"/>
          <w:szCs w:val="24"/>
        </w:rPr>
        <w:t>memberikan pengetahuan dasar dari konsep yang bermanfaat untuk kehidupan sehari-hari.</w:t>
      </w:r>
    </w:p>
    <w:p w:rsidR="00CC745B" w:rsidRPr="00AD2C46" w:rsidRDefault="00CC745B" w:rsidP="00CC745B">
      <w:pPr>
        <w:spacing w:line="480" w:lineRule="auto"/>
        <w:ind w:left="720" w:firstLine="792"/>
        <w:rPr>
          <w:rFonts w:ascii="Times New Roman" w:hAnsi="Times New Roman" w:cs="Times New Roman"/>
          <w:sz w:val="24"/>
          <w:szCs w:val="24"/>
        </w:rPr>
      </w:pPr>
      <w:r w:rsidRPr="00AD2C46">
        <w:rPr>
          <w:rFonts w:ascii="Times New Roman" w:hAnsi="Times New Roman" w:cs="Times New Roman"/>
          <w:sz w:val="24"/>
          <w:szCs w:val="24"/>
        </w:rPr>
        <w:t>Tujuan yang terkandung dalam KTSP tersebut sudah mengandung ide-ide yang dapat mengantisipasi perkembangan IPTEK secara global. Namun kenyataan dilapangan tidak sejalan dengan tujuan pada kurikulum, seperti temuan di lapangan tentang pembelajaran IPA di sekolah dasar antara lain, guru belum melaksanakan pembelajaran yang dapat menumbuhkan kemampuan berfikir, kerja dan bersikap ilmiah bagi peserta didik dalam pembelajarannya guru memberikan siswa dengan sejumlah konsep yang bersifat hafalan belaka. Dengan demikian, siswa tidak memahami dasar kualitatif tentang fakta-fakta dalam materi serta tingkat pemahaman semakin berkurang sehingga pada kenyataanya timbul kebosanan pada siswa, tujuan</w:t>
      </w:r>
      <w:r>
        <w:rPr>
          <w:rFonts w:ascii="Times New Roman" w:hAnsi="Times New Roman" w:cs="Times New Roman"/>
          <w:sz w:val="24"/>
          <w:szCs w:val="24"/>
        </w:rPr>
        <w:t xml:space="preserve"> </w:t>
      </w:r>
      <w:r w:rsidRPr="00AD2C46">
        <w:rPr>
          <w:rFonts w:ascii="Times New Roman" w:hAnsi="Times New Roman" w:cs="Times New Roman"/>
          <w:sz w:val="24"/>
          <w:szCs w:val="24"/>
        </w:rPr>
        <w:t>siswa agar menguasai konsep yang diajarkan justru tidak tercapai. Kondisi seperti itu ditemukan juga pada pembelajaran IPA, yaitu guru berusaha agar siswa mampu menghafal materi sebanyak mungkin sesuai yang diterangkan oleh guru. Dalam hal ini, yang terjadi adalah pembelajaran berpusat pada guru dan bersifat satu arah, sehingga siswa kurang mandiri dalam belajar bahkan siswa menjadi cenderung pasif dan kurang aktif. (Kajian Kebijakan Kurikulum mapel IPA, 2007:14).</w:t>
      </w:r>
    </w:p>
    <w:p w:rsidR="00CC745B" w:rsidRPr="00AD2C46" w:rsidRDefault="00CC745B" w:rsidP="00CC745B">
      <w:pPr>
        <w:spacing w:line="480" w:lineRule="auto"/>
        <w:ind w:left="720" w:firstLine="792"/>
        <w:rPr>
          <w:rFonts w:ascii="Times New Roman" w:hAnsi="Times New Roman" w:cs="Times New Roman"/>
          <w:sz w:val="24"/>
          <w:szCs w:val="24"/>
        </w:rPr>
      </w:pPr>
      <w:r w:rsidRPr="00AD2C46">
        <w:rPr>
          <w:rFonts w:ascii="Times New Roman" w:hAnsi="Times New Roman" w:cs="Times New Roman"/>
          <w:sz w:val="24"/>
          <w:szCs w:val="24"/>
        </w:rPr>
        <w:t>Permasalahan tersebut juga didukung oleh hasil survey dari TIMSS menunjukkan bahwa dari 38 negara yang berpartisipasi pada tahun 1999 dan dari 46 negara yang berpartisipasi pada tahun 2003, masing-</w:t>
      </w:r>
      <w:r w:rsidRPr="00AD2C46">
        <w:rPr>
          <w:rFonts w:ascii="Times New Roman" w:hAnsi="Times New Roman" w:cs="Times New Roman"/>
          <w:sz w:val="24"/>
          <w:szCs w:val="24"/>
        </w:rPr>
        <w:lastRenderedPageBreak/>
        <w:t xml:space="preserve">masing anak Indonesia menempati peringkat 32 dan 37. Skor rata-rata perolehan anak Indonesia untuk IPA mencapai 420,221, skor ini tergolong ke dalam </w:t>
      </w:r>
      <w:r w:rsidRPr="00AD2C46">
        <w:rPr>
          <w:rFonts w:ascii="Times New Roman" w:hAnsi="Times New Roman" w:cs="Times New Roman"/>
          <w:i/>
          <w:iCs/>
          <w:sz w:val="24"/>
          <w:szCs w:val="24"/>
        </w:rPr>
        <w:t xml:space="preserve">low benchmark </w:t>
      </w:r>
      <w:r w:rsidRPr="00AD2C46">
        <w:rPr>
          <w:rFonts w:ascii="Times New Roman" w:hAnsi="Times New Roman" w:cs="Times New Roman"/>
          <w:sz w:val="24"/>
          <w:szCs w:val="24"/>
        </w:rPr>
        <w:t>artinya siswa</w:t>
      </w:r>
      <w:r>
        <w:rPr>
          <w:rFonts w:ascii="Times New Roman" w:hAnsi="Times New Roman" w:cs="Times New Roman"/>
          <w:sz w:val="24"/>
          <w:szCs w:val="24"/>
        </w:rPr>
        <w:t xml:space="preserve"> </w:t>
      </w:r>
      <w:r w:rsidRPr="00AD2C46">
        <w:rPr>
          <w:rFonts w:ascii="Times New Roman" w:hAnsi="Times New Roman" w:cs="Times New Roman"/>
          <w:sz w:val="24"/>
          <w:szCs w:val="24"/>
        </w:rPr>
        <w:t>baru mengenal beberapa konsep mendasar. Dengan demikian pembaharuan pendidikan di Indonesia harus terus dilakukan dan disesuaikan dengan perubahan zaman.</w:t>
      </w:r>
    </w:p>
    <w:p w:rsidR="00CC745B" w:rsidRPr="00AD2C46" w:rsidRDefault="00CC745B" w:rsidP="00CC745B">
      <w:pPr>
        <w:spacing w:line="480" w:lineRule="auto"/>
        <w:ind w:left="720" w:firstLine="792"/>
        <w:rPr>
          <w:rFonts w:ascii="Times New Roman" w:hAnsi="Times New Roman" w:cs="Times New Roman"/>
          <w:sz w:val="24"/>
          <w:szCs w:val="24"/>
        </w:rPr>
      </w:pPr>
      <w:r w:rsidRPr="00AD2C46">
        <w:rPr>
          <w:rFonts w:ascii="Times New Roman" w:hAnsi="Times New Roman" w:cs="Times New Roman"/>
          <w:sz w:val="24"/>
          <w:szCs w:val="24"/>
        </w:rPr>
        <w:t xml:space="preserve">Kenyataan pelaksanaan pada pembelajaran IPA seperti yang dipaparkan diatas juga ditemui di SDN Windusari Kuningan, guru belum menggunakan model pembelajaran yang kreatif dan inovatif bahkan banyak guru yang mengajar tanpa memanfaatkan sumber belajar. Dalam pembelajarannya siswa belum diarahkan untuk belajar melalui proses berfikir. Dalam pelaksanaannya siswa belum dilatih untuk dapat merumuskan masalah, mengajukan hipotesis, mengumpulkan data, menguji hipotesis dan menyimpulkan, guru sering mengajar apa adanya sehingga pembelajaran seperti </w:t>
      </w:r>
      <w:r w:rsidRPr="00AD2C46">
        <w:rPr>
          <w:rFonts w:ascii="Times New Roman" w:hAnsi="Times New Roman" w:cs="Times New Roman"/>
          <w:i/>
          <w:iCs/>
          <w:sz w:val="24"/>
          <w:szCs w:val="24"/>
        </w:rPr>
        <w:t>teacher centris</w:t>
      </w:r>
      <w:r w:rsidRPr="00AD2C46">
        <w:rPr>
          <w:rFonts w:ascii="Times New Roman" w:hAnsi="Times New Roman" w:cs="Times New Roman"/>
          <w:sz w:val="24"/>
          <w:szCs w:val="24"/>
        </w:rPr>
        <w:t>, materi yang disampaikan guru sama dengan yang ada di buku yang dapat mereka pelajari di rumah, dalam pembelajaran guru belum merancang kegiatan belajar yang memungkinkan siswa melakukan kegiatan penemuan, guru belum memberikan masukan dan motivasi pada siswa dalam pembelajaran. Guru juga belum memanfaatkan lingkungan sebagai media pembelajaran yang memiliki peranan penting dalam sumber belajar. Hal tersebut dapat mengakibatkan pembelajaran IPA di kelas menjadi tidak menarik, siswa kurang antusias, malas,</w:t>
      </w:r>
      <w:r>
        <w:rPr>
          <w:rFonts w:ascii="Times New Roman" w:hAnsi="Times New Roman" w:cs="Times New Roman"/>
          <w:sz w:val="24"/>
          <w:szCs w:val="24"/>
        </w:rPr>
        <w:t xml:space="preserve"> </w:t>
      </w:r>
      <w:r w:rsidRPr="00AD2C46">
        <w:rPr>
          <w:rFonts w:ascii="Times New Roman" w:hAnsi="Times New Roman" w:cs="Times New Roman"/>
          <w:sz w:val="24"/>
          <w:szCs w:val="24"/>
        </w:rPr>
        <w:t>ramai sendiri dan banyak siswa</w:t>
      </w:r>
      <w:r>
        <w:rPr>
          <w:rFonts w:ascii="Times New Roman" w:hAnsi="Times New Roman" w:cs="Times New Roman"/>
          <w:sz w:val="24"/>
          <w:szCs w:val="24"/>
        </w:rPr>
        <w:t xml:space="preserve"> </w:t>
      </w:r>
      <w:r w:rsidRPr="00AD2C46">
        <w:rPr>
          <w:rFonts w:ascii="Times New Roman" w:hAnsi="Times New Roman" w:cs="Times New Roman"/>
          <w:sz w:val="24"/>
          <w:szCs w:val="24"/>
        </w:rPr>
        <w:t xml:space="preserve">yang tidak </w:t>
      </w:r>
      <w:r w:rsidRPr="00AD2C46">
        <w:rPr>
          <w:rFonts w:ascii="Times New Roman" w:hAnsi="Times New Roman" w:cs="Times New Roman"/>
          <w:sz w:val="24"/>
          <w:szCs w:val="24"/>
        </w:rPr>
        <w:lastRenderedPageBreak/>
        <w:t>memperhatikan materi yang diajarkan oleh guru. Sehingga tujuan dari mata pelajaran IPA belum tercapai.</w:t>
      </w:r>
    </w:p>
    <w:p w:rsidR="00CC745B" w:rsidRPr="00AD2C46" w:rsidRDefault="00CC745B" w:rsidP="00CC745B">
      <w:pPr>
        <w:spacing w:line="480" w:lineRule="auto"/>
        <w:ind w:left="720" w:firstLine="792"/>
        <w:rPr>
          <w:rFonts w:ascii="Times New Roman" w:hAnsi="Times New Roman" w:cs="Times New Roman"/>
          <w:spacing w:val="2"/>
          <w:sz w:val="24"/>
          <w:szCs w:val="24"/>
        </w:rPr>
      </w:pPr>
      <w:r w:rsidRPr="00AD2C46">
        <w:rPr>
          <w:rFonts w:ascii="Times New Roman" w:hAnsi="Times New Roman" w:cs="Times New Roman"/>
          <w:sz w:val="24"/>
          <w:szCs w:val="24"/>
        </w:rPr>
        <w:t>Hal ini ditunjukan dengan data rata-rata ulangan harian siswa kelas V SDN Windusari Kuningan dengan hasil ulangan IPA menunjukkan masih belum maksimal yaitu siswa memperoleh nilai tertinggi 70, nilai terendah 30 dan nilai</w:t>
      </w:r>
      <w:r>
        <w:rPr>
          <w:rFonts w:ascii="Times New Roman" w:hAnsi="Times New Roman" w:cs="Times New Roman"/>
          <w:sz w:val="24"/>
          <w:szCs w:val="24"/>
        </w:rPr>
        <w:t xml:space="preserve"> </w:t>
      </w:r>
      <w:r w:rsidRPr="00AD2C46">
        <w:rPr>
          <w:rFonts w:ascii="Times New Roman" w:hAnsi="Times New Roman" w:cs="Times New Roman"/>
          <w:spacing w:val="2"/>
          <w:sz w:val="24"/>
          <w:szCs w:val="24"/>
        </w:rPr>
        <w:t>rata-rata kela</w:t>
      </w:r>
      <w:r w:rsidR="001F2A3F">
        <w:rPr>
          <w:rFonts w:ascii="Times New Roman" w:hAnsi="Times New Roman" w:cs="Times New Roman"/>
          <w:spacing w:val="2"/>
          <w:sz w:val="24"/>
          <w:szCs w:val="24"/>
        </w:rPr>
        <w:t>s 5</w:t>
      </w:r>
      <w:r w:rsidR="001F2A3F">
        <w:rPr>
          <w:rFonts w:ascii="Times New Roman" w:hAnsi="Times New Roman" w:cs="Times New Roman"/>
          <w:spacing w:val="2"/>
          <w:sz w:val="24"/>
          <w:szCs w:val="24"/>
          <w:lang w:val="id-ID"/>
        </w:rPr>
        <w:t>2</w:t>
      </w:r>
      <w:r w:rsidR="001F2A3F">
        <w:rPr>
          <w:rFonts w:ascii="Times New Roman" w:hAnsi="Times New Roman" w:cs="Times New Roman"/>
          <w:spacing w:val="2"/>
          <w:sz w:val="24"/>
          <w:szCs w:val="24"/>
        </w:rPr>
        <w:t>,</w:t>
      </w:r>
      <w:r w:rsidR="001F2A3F">
        <w:rPr>
          <w:rFonts w:ascii="Times New Roman" w:hAnsi="Times New Roman" w:cs="Times New Roman"/>
          <w:spacing w:val="2"/>
          <w:sz w:val="24"/>
          <w:szCs w:val="24"/>
          <w:lang w:val="id-ID"/>
        </w:rPr>
        <w:t>09</w:t>
      </w:r>
      <w:r w:rsidR="000135CD">
        <w:rPr>
          <w:rFonts w:ascii="Times New Roman" w:hAnsi="Times New Roman" w:cs="Times New Roman"/>
          <w:spacing w:val="2"/>
          <w:sz w:val="24"/>
          <w:szCs w:val="24"/>
        </w:rPr>
        <w:t xml:space="preserve"> dari </w:t>
      </w:r>
      <w:r w:rsidR="001F2A3F">
        <w:rPr>
          <w:rFonts w:ascii="Times New Roman" w:hAnsi="Times New Roman" w:cs="Times New Roman"/>
          <w:spacing w:val="2"/>
          <w:sz w:val="24"/>
          <w:szCs w:val="24"/>
          <w:lang w:val="id-ID"/>
        </w:rPr>
        <w:t>31</w:t>
      </w:r>
      <w:r w:rsidRPr="00AD2C46">
        <w:rPr>
          <w:rFonts w:ascii="Times New Roman" w:hAnsi="Times New Roman" w:cs="Times New Roman"/>
          <w:spacing w:val="2"/>
          <w:sz w:val="24"/>
          <w:szCs w:val="24"/>
        </w:rPr>
        <w:t xml:space="preserve"> siswa. Dari data observasi awal tersebut menunjukkan belum tercapainya nilai KKM yang telah ditentukan yaitu 60. Dengan melihat data hasil belajar dan pelaksanaan mata pelajaran tersebut diperlukan adanya suatu upaya untuk mengadakan perbaikan dan meningkatkan kualitas pembelajaran IPA, agar siswa menjadi aktif dalam mengembangkan ketrampilan serta memahami konsep-konsep IPA dengan mudah sehingga hasil belajar siswa dapat memenuhi kriteria ketuntasan minimal yang telah ditetapkan sekolah.</w:t>
      </w:r>
    </w:p>
    <w:p w:rsidR="00FD50E6" w:rsidRDefault="00CC745B" w:rsidP="00CC745B">
      <w:pPr>
        <w:spacing w:line="480" w:lineRule="auto"/>
        <w:ind w:left="720" w:firstLine="792"/>
        <w:rPr>
          <w:rFonts w:ascii="Times New Roman" w:hAnsi="Times New Roman" w:cs="Times New Roman"/>
          <w:sz w:val="24"/>
          <w:szCs w:val="24"/>
          <w:lang w:val="id-ID"/>
        </w:rPr>
      </w:pPr>
      <w:r w:rsidRPr="00AD2C46">
        <w:rPr>
          <w:rFonts w:ascii="Times New Roman" w:hAnsi="Times New Roman" w:cs="Times New Roman"/>
          <w:sz w:val="24"/>
          <w:szCs w:val="24"/>
        </w:rPr>
        <w:t>Un</w:t>
      </w:r>
      <w:r w:rsidR="00FD50E6">
        <w:rPr>
          <w:rFonts w:ascii="Times New Roman" w:hAnsi="Times New Roman" w:cs="Times New Roman"/>
          <w:sz w:val="24"/>
          <w:szCs w:val="24"/>
        </w:rPr>
        <w:t>tuk meminimal</w:t>
      </w:r>
      <w:r w:rsidR="00FD50E6">
        <w:rPr>
          <w:rFonts w:ascii="Times New Roman" w:hAnsi="Times New Roman" w:cs="Times New Roman"/>
          <w:sz w:val="24"/>
          <w:szCs w:val="24"/>
          <w:lang w:val="id-ID"/>
        </w:rPr>
        <w:t>kan</w:t>
      </w:r>
      <w:r w:rsidRPr="00AD2C46">
        <w:rPr>
          <w:rFonts w:ascii="Times New Roman" w:hAnsi="Times New Roman" w:cs="Times New Roman"/>
          <w:sz w:val="24"/>
          <w:szCs w:val="24"/>
        </w:rPr>
        <w:t xml:space="preserve"> permasalahan di SDN Windusari Kuningan maka perlu penerapan model pembelajaran yang inovatif. Dalam model pembelajaran yang inovatif peran guru tidak hanya sebagai transformator tetapi sebagai</w:t>
      </w:r>
      <w:r>
        <w:rPr>
          <w:rFonts w:ascii="Times New Roman" w:hAnsi="Times New Roman" w:cs="Times New Roman"/>
          <w:sz w:val="24"/>
          <w:szCs w:val="24"/>
        </w:rPr>
        <w:t xml:space="preserve"> </w:t>
      </w:r>
      <w:r w:rsidRPr="00AD2C46">
        <w:rPr>
          <w:rFonts w:ascii="Times New Roman" w:hAnsi="Times New Roman" w:cs="Times New Roman"/>
          <w:sz w:val="24"/>
          <w:szCs w:val="24"/>
        </w:rPr>
        <w:t>fasilitator, motivator dan evaluator</w:t>
      </w:r>
      <w:r>
        <w:rPr>
          <w:rFonts w:ascii="Times New Roman" w:hAnsi="Times New Roman" w:cs="Times New Roman"/>
          <w:sz w:val="24"/>
          <w:szCs w:val="24"/>
        </w:rPr>
        <w:t xml:space="preserve">. Siswa dapat belajar membangun </w:t>
      </w:r>
      <w:r w:rsidR="00FD50E6">
        <w:rPr>
          <w:rFonts w:ascii="Times New Roman" w:hAnsi="Times New Roman" w:cs="Times New Roman"/>
          <w:sz w:val="24"/>
          <w:szCs w:val="24"/>
        </w:rPr>
        <w:t>pengetahuannya sendiri.</w:t>
      </w:r>
    </w:p>
    <w:p w:rsidR="00FD50E6" w:rsidRDefault="00CC745B" w:rsidP="00CC745B">
      <w:pPr>
        <w:spacing w:line="480" w:lineRule="auto"/>
        <w:ind w:left="720" w:firstLine="792"/>
        <w:rPr>
          <w:rFonts w:ascii="Times New Roman" w:hAnsi="Times New Roman" w:cs="Times New Roman"/>
          <w:spacing w:val="-1"/>
          <w:sz w:val="24"/>
          <w:szCs w:val="24"/>
          <w:lang w:val="id-ID"/>
        </w:rPr>
      </w:pPr>
      <w:r w:rsidRPr="00AD2C46">
        <w:rPr>
          <w:rFonts w:ascii="Times New Roman" w:hAnsi="Times New Roman" w:cs="Times New Roman"/>
          <w:sz w:val="24"/>
          <w:szCs w:val="24"/>
        </w:rPr>
        <w:t>Pembelajaran inovatif prinsip belajarnya konstruktivis yaitu siswa membangun sendiri pengetahuannya melalui interaksi dengan lingkungannya sebagai sumber belajar.</w:t>
      </w:r>
      <w:r>
        <w:rPr>
          <w:rFonts w:ascii="Times New Roman" w:hAnsi="Times New Roman" w:cs="Times New Roman"/>
          <w:sz w:val="24"/>
          <w:szCs w:val="24"/>
        </w:rPr>
        <w:t xml:space="preserve"> </w:t>
      </w:r>
      <w:r w:rsidRPr="00AD2C46">
        <w:rPr>
          <w:rFonts w:ascii="Times New Roman" w:hAnsi="Times New Roman" w:cs="Times New Roman"/>
          <w:spacing w:val="-1"/>
          <w:sz w:val="24"/>
          <w:szCs w:val="24"/>
        </w:rPr>
        <w:t xml:space="preserve">Peneliti bersama tim kolaborasi menetapkan alternatif tindakan yang diharapkan dapat meningkatkan </w:t>
      </w:r>
      <w:r w:rsidRPr="00AD2C46">
        <w:rPr>
          <w:rFonts w:ascii="Times New Roman" w:hAnsi="Times New Roman" w:cs="Times New Roman"/>
          <w:spacing w:val="-1"/>
          <w:sz w:val="24"/>
          <w:szCs w:val="24"/>
        </w:rPr>
        <w:lastRenderedPageBreak/>
        <w:t>kualitas pembelajaran yang meliputi keterampilan guru, aktivitas siswa dan hasil belajar siswa.</w:t>
      </w:r>
      <w:r w:rsidR="00FD50E6">
        <w:rPr>
          <w:rFonts w:ascii="Times New Roman" w:hAnsi="Times New Roman" w:cs="Times New Roman"/>
          <w:spacing w:val="-1"/>
          <w:sz w:val="24"/>
          <w:szCs w:val="24"/>
          <w:lang w:val="id-ID"/>
        </w:rPr>
        <w:t xml:space="preserve"> </w:t>
      </w:r>
      <w:r w:rsidRPr="00AD2C46">
        <w:rPr>
          <w:rFonts w:ascii="Times New Roman" w:hAnsi="Times New Roman" w:cs="Times New Roman"/>
          <w:spacing w:val="-1"/>
          <w:sz w:val="24"/>
          <w:szCs w:val="24"/>
        </w:rPr>
        <w:t xml:space="preserve">Alternatif pemecahan masalah tersebut dengan menggunakan pendekatan inkuiri </w:t>
      </w:r>
      <w:r w:rsidRPr="00AD2C46">
        <w:rPr>
          <w:rFonts w:ascii="Times New Roman" w:hAnsi="Times New Roman" w:cs="Times New Roman"/>
          <w:i/>
          <w:iCs/>
          <w:spacing w:val="-1"/>
          <w:sz w:val="24"/>
          <w:szCs w:val="24"/>
        </w:rPr>
        <w:t>(inquiry)</w:t>
      </w:r>
      <w:r w:rsidR="00FD50E6">
        <w:rPr>
          <w:rFonts w:ascii="Times New Roman" w:hAnsi="Times New Roman" w:cs="Times New Roman"/>
          <w:spacing w:val="-1"/>
          <w:sz w:val="24"/>
          <w:szCs w:val="24"/>
        </w:rPr>
        <w:t>.</w:t>
      </w:r>
    </w:p>
    <w:p w:rsidR="00FD50E6" w:rsidRDefault="00CC745B" w:rsidP="00CC745B">
      <w:pPr>
        <w:spacing w:line="480" w:lineRule="auto"/>
        <w:ind w:left="720" w:firstLine="792"/>
        <w:rPr>
          <w:rFonts w:ascii="Times New Roman" w:hAnsi="Times New Roman" w:cs="Times New Roman"/>
          <w:spacing w:val="1"/>
          <w:sz w:val="24"/>
          <w:szCs w:val="24"/>
          <w:lang w:val="id-ID"/>
        </w:rPr>
      </w:pPr>
      <w:r w:rsidRPr="00AD2C46">
        <w:rPr>
          <w:rFonts w:ascii="Times New Roman" w:hAnsi="Times New Roman" w:cs="Times New Roman"/>
          <w:spacing w:val="-1"/>
          <w:sz w:val="24"/>
          <w:szCs w:val="24"/>
        </w:rPr>
        <w:t>Pembelajaran pada umumnya akan lebih efektif bila diselanggerakan melalui model-model pembelajaran yang di dalam kegiatannya terdapat pemprosesan informasi, artinya siswa ketika menerima pelajaran atau materi siswa diarahkan untuk lebih dalam menggali pengetahuannya melalui berfikir kritis dan ilmiah, guru bukan hanya</w:t>
      </w:r>
      <w:r>
        <w:rPr>
          <w:rFonts w:ascii="Times New Roman" w:hAnsi="Times New Roman" w:cs="Times New Roman"/>
          <w:spacing w:val="-1"/>
          <w:sz w:val="24"/>
          <w:szCs w:val="24"/>
        </w:rPr>
        <w:t xml:space="preserve"> </w:t>
      </w:r>
      <w:r w:rsidRPr="00AD2C46">
        <w:rPr>
          <w:rFonts w:ascii="Times New Roman" w:hAnsi="Times New Roman" w:cs="Times New Roman"/>
          <w:spacing w:val="1"/>
          <w:sz w:val="24"/>
          <w:szCs w:val="24"/>
        </w:rPr>
        <w:t xml:space="preserve">memberi materi dan siswa hanya mendengar informasi saja. Hal tersebut dikarenakan model-model pemrosesan informasi menekankan pada bagaimana seseorang berpikir dan bagaimana dampaknya terhadap cara-cara mengolah informasi. </w:t>
      </w:r>
    </w:p>
    <w:p w:rsidR="00FD50E6" w:rsidRDefault="00CC745B" w:rsidP="00CC745B">
      <w:pPr>
        <w:spacing w:line="480" w:lineRule="auto"/>
        <w:ind w:left="720" w:firstLine="792"/>
        <w:rPr>
          <w:rFonts w:ascii="Times New Roman" w:hAnsi="Times New Roman" w:cs="Times New Roman"/>
          <w:spacing w:val="1"/>
          <w:sz w:val="24"/>
          <w:szCs w:val="24"/>
          <w:lang w:val="id-ID"/>
        </w:rPr>
      </w:pPr>
      <w:r w:rsidRPr="00AD2C46">
        <w:rPr>
          <w:rFonts w:ascii="Times New Roman" w:hAnsi="Times New Roman" w:cs="Times New Roman"/>
          <w:spacing w:val="1"/>
          <w:sz w:val="24"/>
          <w:szCs w:val="24"/>
        </w:rPr>
        <w:t xml:space="preserve">Hal tersebut menghadapkan siswa pada pengalaman kongkrit sehingga siswa dapat belajar membangun pengetahuan sendiri, mengembangkan ketrampilan berpikir kritis dan termotivasi untuk terlibat langsung. Sedangkan peran guru dalam pendekatan inkuiri (Depdiknas, 2002:2) yaitu menciptakan pembelajaran yang menantang sehingga melahirkan interaksi antara gagasan yang sebelumnya diyakini siswa dengan bukti baru untuk mencapai pemahaman baru yang lebih </w:t>
      </w:r>
      <w:r w:rsidR="00FD50E6">
        <w:rPr>
          <w:rFonts w:ascii="Times New Roman" w:hAnsi="Times New Roman" w:cs="Times New Roman"/>
          <w:spacing w:val="1"/>
          <w:sz w:val="24"/>
          <w:szCs w:val="24"/>
        </w:rPr>
        <w:t>melalui pengujian gagasan baru.</w:t>
      </w:r>
    </w:p>
    <w:p w:rsidR="00CC745B" w:rsidRPr="00C733BD" w:rsidRDefault="00CC745B" w:rsidP="00CC745B">
      <w:pPr>
        <w:spacing w:line="480" w:lineRule="auto"/>
        <w:ind w:left="720" w:firstLine="792"/>
        <w:rPr>
          <w:rFonts w:ascii="Times New Roman" w:hAnsi="Times New Roman" w:cs="Times New Roman"/>
          <w:sz w:val="24"/>
          <w:szCs w:val="24"/>
        </w:rPr>
      </w:pPr>
      <w:r w:rsidRPr="00AD2C46">
        <w:rPr>
          <w:rFonts w:ascii="Times New Roman" w:hAnsi="Times New Roman" w:cs="Times New Roman"/>
          <w:spacing w:val="1"/>
          <w:sz w:val="24"/>
          <w:szCs w:val="24"/>
        </w:rPr>
        <w:t xml:space="preserve">Peran guru disini adalah guru dituntut menggunakan berbagai alat bantu atau cara dalam membangkitkan semangat siswa, termasuk menggunakan lingkungan sebagai sumber belajar untuk menjadikan </w:t>
      </w:r>
      <w:r w:rsidRPr="00AD2C46">
        <w:rPr>
          <w:rFonts w:ascii="Times New Roman" w:hAnsi="Times New Roman" w:cs="Times New Roman"/>
          <w:spacing w:val="1"/>
          <w:sz w:val="24"/>
          <w:szCs w:val="24"/>
        </w:rPr>
        <w:lastRenderedPageBreak/>
        <w:t>pembelajaran menarik, menyenangkan dan cocok bagi siswa. Selain itu, siswa juga terlibat kedalam berbagai kegiatan yang mengembangkan pemahaman dan kemampuan mereka dengan penekanan pada belajar melalui praktik.</w:t>
      </w:r>
    </w:p>
    <w:p w:rsidR="00CC745B" w:rsidRPr="00AD2C46" w:rsidRDefault="00FD50E6" w:rsidP="00CC745B">
      <w:pPr>
        <w:spacing w:line="480" w:lineRule="auto"/>
        <w:ind w:left="720" w:firstLine="792"/>
        <w:rPr>
          <w:rFonts w:ascii="Times New Roman" w:hAnsi="Times New Roman" w:cs="Times New Roman"/>
          <w:sz w:val="24"/>
          <w:szCs w:val="24"/>
        </w:rPr>
      </w:pPr>
      <w:r>
        <w:rPr>
          <w:rFonts w:ascii="Times New Roman" w:hAnsi="Times New Roman" w:cs="Times New Roman"/>
          <w:spacing w:val="-1"/>
          <w:sz w:val="24"/>
          <w:szCs w:val="24"/>
        </w:rPr>
        <w:t>Menurut Webster</w:t>
      </w:r>
      <w:r>
        <w:rPr>
          <w:rFonts w:ascii="Times New Roman" w:hAnsi="Times New Roman" w:cs="Times New Roman"/>
          <w:spacing w:val="-1"/>
          <w:sz w:val="24"/>
          <w:szCs w:val="24"/>
          <w:lang w:val="id-ID"/>
        </w:rPr>
        <w:t>’</w:t>
      </w:r>
      <w:r w:rsidR="00CC745B" w:rsidRPr="00AD2C46">
        <w:rPr>
          <w:rFonts w:ascii="Times New Roman" w:hAnsi="Times New Roman" w:cs="Times New Roman"/>
          <w:spacing w:val="-1"/>
          <w:sz w:val="24"/>
          <w:szCs w:val="24"/>
        </w:rPr>
        <w:t>s Colle</w:t>
      </w:r>
      <w:r>
        <w:rPr>
          <w:rFonts w:ascii="Times New Roman" w:hAnsi="Times New Roman" w:cs="Times New Roman"/>
          <w:spacing w:val="-1"/>
          <w:sz w:val="24"/>
          <w:szCs w:val="24"/>
        </w:rPr>
        <w:t>giate Dictionary kata inkuiri (inquiry</w:t>
      </w:r>
      <w:r w:rsidR="00CC745B" w:rsidRPr="00AD2C46">
        <w:rPr>
          <w:rFonts w:ascii="Times New Roman" w:hAnsi="Times New Roman" w:cs="Times New Roman"/>
          <w:spacing w:val="-1"/>
          <w:sz w:val="24"/>
          <w:szCs w:val="24"/>
        </w:rPr>
        <w:t>) berarti pertanyaan atau penyelidikan. Piaget memberikan definisi pendekatan inquiri sebagai pendidikan yang mempersiapkan situasi bagi anak unt</w:t>
      </w:r>
      <w:r>
        <w:rPr>
          <w:rFonts w:ascii="Times New Roman" w:hAnsi="Times New Roman" w:cs="Times New Roman"/>
          <w:spacing w:val="-1"/>
          <w:sz w:val="24"/>
          <w:szCs w:val="24"/>
        </w:rPr>
        <w:t>uk melakukan eksperimen sendiri</w:t>
      </w:r>
      <w:r w:rsidR="00CC745B" w:rsidRPr="00AD2C46">
        <w:rPr>
          <w:rFonts w:ascii="Times New Roman" w:hAnsi="Times New Roman" w:cs="Times New Roman"/>
          <w:spacing w:val="-1"/>
          <w:sz w:val="24"/>
          <w:szCs w:val="24"/>
        </w:rPr>
        <w:t>, mengajukan pertanyaan-pertanyaan dan mencari sendiri jawaban atas pertanyaan yang me</w:t>
      </w:r>
      <w:r>
        <w:rPr>
          <w:rFonts w:ascii="Times New Roman" w:hAnsi="Times New Roman" w:cs="Times New Roman"/>
          <w:spacing w:val="-1"/>
          <w:sz w:val="24"/>
          <w:szCs w:val="24"/>
        </w:rPr>
        <w:t>reka ajukan. Kuslan dan Stone (dalam dahar dan Liliasari;1986)</w:t>
      </w:r>
      <w:r>
        <w:rPr>
          <w:rFonts w:ascii="Times New Roman" w:hAnsi="Times New Roman" w:cs="Times New Roman"/>
          <w:spacing w:val="-1"/>
          <w:sz w:val="24"/>
          <w:szCs w:val="24"/>
          <w:lang w:val="id-ID"/>
        </w:rPr>
        <w:t xml:space="preserve"> </w:t>
      </w:r>
      <w:r w:rsidR="00CC745B" w:rsidRPr="00AD2C46">
        <w:rPr>
          <w:rFonts w:ascii="Times New Roman" w:hAnsi="Times New Roman" w:cs="Times New Roman"/>
          <w:spacing w:val="-1"/>
          <w:sz w:val="24"/>
          <w:szCs w:val="24"/>
        </w:rPr>
        <w:t>mendefinisikan pendekatan inkuiri sebagai pengajaran dimana</w:t>
      </w:r>
      <w:r w:rsidR="00CC745B">
        <w:rPr>
          <w:rFonts w:ascii="Times New Roman" w:hAnsi="Times New Roman" w:cs="Times New Roman"/>
          <w:spacing w:val="-1"/>
          <w:sz w:val="24"/>
          <w:szCs w:val="24"/>
        </w:rPr>
        <w:t xml:space="preserve"> </w:t>
      </w:r>
      <w:r w:rsidR="00CC745B" w:rsidRPr="00AD2C46">
        <w:rPr>
          <w:rFonts w:ascii="Times New Roman" w:hAnsi="Times New Roman" w:cs="Times New Roman"/>
          <w:sz w:val="24"/>
          <w:szCs w:val="24"/>
        </w:rPr>
        <w:t>guru dan murid-murid mempelajari peristiwa-peristiwa ilmiah dengan pendekatan dan jiwa pa</w:t>
      </w:r>
      <w:r>
        <w:rPr>
          <w:rFonts w:ascii="Times New Roman" w:hAnsi="Times New Roman" w:cs="Times New Roman"/>
          <w:sz w:val="24"/>
          <w:szCs w:val="24"/>
        </w:rPr>
        <w:t>ra ilmuwan</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00CC745B" w:rsidRPr="00AD2C46">
        <w:rPr>
          <w:rFonts w:ascii="Times New Roman" w:hAnsi="Times New Roman" w:cs="Times New Roman"/>
          <w:sz w:val="24"/>
          <w:szCs w:val="24"/>
        </w:rPr>
        <w:t>Iskandar. Srini M : 2001,70).</w:t>
      </w:r>
    </w:p>
    <w:p w:rsidR="00CC745B" w:rsidRDefault="00CC745B" w:rsidP="00CC745B">
      <w:pPr>
        <w:pStyle w:val="Default"/>
        <w:spacing w:line="480" w:lineRule="auto"/>
        <w:ind w:left="720" w:firstLine="720"/>
        <w:jc w:val="both"/>
        <w:rPr>
          <w:i/>
          <w:iCs/>
        </w:rPr>
      </w:pPr>
      <w:r w:rsidRPr="00AD2C46">
        <w:t xml:space="preserve">Berkaitan dengan hal tersebut maka perlu dilakukan penelitian tindakan </w:t>
      </w:r>
      <w:r>
        <w:t>kelas dengan judul “Penerapan M</w:t>
      </w:r>
      <w:r>
        <w:rPr>
          <w:lang w:val="id-ID"/>
        </w:rPr>
        <w:t xml:space="preserve">odel Pembelajaran </w:t>
      </w:r>
      <w:r w:rsidRPr="00AD2C46">
        <w:t xml:space="preserve">Inkuiri </w:t>
      </w:r>
      <w:r>
        <w:rPr>
          <w:lang w:val="id-ID"/>
        </w:rPr>
        <w:t xml:space="preserve">Pada </w:t>
      </w:r>
      <w:r w:rsidRPr="00AD2C46">
        <w:t xml:space="preserve">Pembelajaran IPA </w:t>
      </w:r>
      <w:r w:rsidR="001F2A3F">
        <w:rPr>
          <w:lang w:val="id-ID"/>
        </w:rPr>
        <w:t>Untuk Meningkatkan Aktif</w:t>
      </w:r>
      <w:r>
        <w:rPr>
          <w:lang w:val="id-ID"/>
        </w:rPr>
        <w:t>itas dan Hasil Belajar Siswa Kelas V SDN Windusari</w:t>
      </w:r>
      <w:r w:rsidRPr="00AD2C46">
        <w:rPr>
          <w:i/>
          <w:iCs/>
        </w:rPr>
        <w:t>”.</w:t>
      </w:r>
    </w:p>
    <w:p w:rsidR="00CC745B" w:rsidRDefault="00CC745B" w:rsidP="00CC745B">
      <w:pPr>
        <w:pStyle w:val="Default"/>
        <w:spacing w:line="480" w:lineRule="auto"/>
        <w:jc w:val="both"/>
        <w:rPr>
          <w:iCs/>
        </w:rPr>
      </w:pPr>
      <w:r>
        <w:rPr>
          <w:i/>
          <w:iCs/>
        </w:rPr>
        <w:t xml:space="preserve"> </w:t>
      </w:r>
    </w:p>
    <w:p w:rsidR="00CC745B" w:rsidRPr="00627F36" w:rsidRDefault="00FD50E6" w:rsidP="00CD38E7">
      <w:pPr>
        <w:pStyle w:val="Default"/>
        <w:numPr>
          <w:ilvl w:val="0"/>
          <w:numId w:val="6"/>
        </w:numPr>
        <w:spacing w:line="480" w:lineRule="auto"/>
        <w:jc w:val="both"/>
        <w:rPr>
          <w:b/>
        </w:rPr>
      </w:pPr>
      <w:r>
        <w:rPr>
          <w:b/>
        </w:rPr>
        <w:t>I</w:t>
      </w:r>
      <w:r>
        <w:rPr>
          <w:b/>
          <w:lang w:val="id-ID"/>
        </w:rPr>
        <w:t>dentifikasi</w:t>
      </w:r>
      <w:r>
        <w:rPr>
          <w:b/>
        </w:rPr>
        <w:t xml:space="preserve"> M</w:t>
      </w:r>
      <w:r>
        <w:rPr>
          <w:b/>
          <w:lang w:val="id-ID"/>
        </w:rPr>
        <w:t>asalah</w:t>
      </w:r>
    </w:p>
    <w:p w:rsidR="00CC745B" w:rsidRDefault="00CC745B" w:rsidP="00CC745B">
      <w:pPr>
        <w:pStyle w:val="ListParagraph"/>
        <w:spacing w:line="480" w:lineRule="auto"/>
        <w:ind w:firstLine="720"/>
        <w:rPr>
          <w:rFonts w:ascii="Times New Roman" w:hAnsi="Times New Roman" w:cs="Times New Roman"/>
          <w:sz w:val="24"/>
        </w:rPr>
      </w:pPr>
      <w:r w:rsidRPr="00401E5E">
        <w:rPr>
          <w:rFonts w:ascii="Times New Roman" w:hAnsi="Times New Roman" w:cs="Times New Roman"/>
          <w:sz w:val="24"/>
        </w:rPr>
        <w:t>Berdasarkan latar belakang masalah yang dikemukakan dapat diidentifikasi permasalahan sebagai berikut:</w:t>
      </w:r>
    </w:p>
    <w:p w:rsidR="00CC745B" w:rsidRDefault="00CC745B" w:rsidP="00CC745B">
      <w:pPr>
        <w:pStyle w:val="ListParagraph"/>
        <w:spacing w:line="480" w:lineRule="auto"/>
        <w:ind w:firstLine="720"/>
        <w:rPr>
          <w:rFonts w:ascii="Times New Roman" w:hAnsi="Times New Roman" w:cs="Times New Roman"/>
          <w:sz w:val="24"/>
          <w:szCs w:val="24"/>
          <w:lang w:val="id-ID"/>
        </w:rPr>
      </w:pPr>
      <w:r w:rsidRPr="00C733BD">
        <w:rPr>
          <w:rFonts w:ascii="Times New Roman" w:hAnsi="Times New Roman" w:cs="Times New Roman"/>
          <w:sz w:val="24"/>
          <w:szCs w:val="24"/>
        </w:rPr>
        <w:t xml:space="preserve">Guru belum melaksanakan pembelajaran yang dapat menumbuhkan kemampuan berfikir, kerja dan bersikap ilmiah bagi peserta </w:t>
      </w:r>
      <w:r w:rsidRPr="00C733BD">
        <w:rPr>
          <w:rFonts w:ascii="Times New Roman" w:hAnsi="Times New Roman" w:cs="Times New Roman"/>
          <w:sz w:val="24"/>
          <w:szCs w:val="24"/>
        </w:rPr>
        <w:lastRenderedPageBreak/>
        <w:t>didik dalam pembelajarannya guru memberikan siswa dengan sejumlah konsep yang bersifat hafalan belaka. Dengan demikian, siswa tidak memahami dasar kualitatif tentang fakta-fakta dalam materi serta tingkat pemahaman semakin berkurang sehingga pada kenyataanya timbul kebosanan pada siswa, tujuan siswa agar menguasai konsep yang diajarkan justru tidak tercapai. Kondisi seperti itu ditemukan juga pada pembelajaran IPA, yaitu guru berusaha agar siswa mampu menghafal materi sebanyak mungkin sesuai yang diterangkan oleh guru. Dalam hal ini, yang terjadi adalah pembelajaran berpusat pada guru dan bersifat satu arah, sehingga siswa kurang mandiri dalam belajar bahkan siswa menjadi cenderung pasif dan kurang aktif</w:t>
      </w:r>
      <w:r>
        <w:rPr>
          <w:rFonts w:ascii="Times New Roman" w:hAnsi="Times New Roman" w:cs="Times New Roman"/>
          <w:sz w:val="24"/>
          <w:szCs w:val="24"/>
        </w:rPr>
        <w:t>.</w:t>
      </w:r>
    </w:p>
    <w:p w:rsidR="00CC745B" w:rsidRDefault="00CC745B" w:rsidP="00CC745B">
      <w:pPr>
        <w:pStyle w:val="ListParagraph"/>
        <w:spacing w:line="480" w:lineRule="auto"/>
        <w:ind w:firstLine="720"/>
        <w:rPr>
          <w:rFonts w:ascii="Times New Roman" w:hAnsi="Times New Roman" w:cs="Times New Roman"/>
          <w:sz w:val="24"/>
          <w:szCs w:val="24"/>
          <w:lang w:val="id-ID"/>
        </w:rPr>
      </w:pPr>
    </w:p>
    <w:p w:rsidR="00CC745B" w:rsidRPr="004011CD" w:rsidRDefault="00FD50E6" w:rsidP="00CD38E7">
      <w:pPr>
        <w:pStyle w:val="Default"/>
        <w:numPr>
          <w:ilvl w:val="0"/>
          <w:numId w:val="6"/>
        </w:numPr>
        <w:spacing w:line="480" w:lineRule="auto"/>
        <w:jc w:val="both"/>
        <w:rPr>
          <w:b/>
          <w:sz w:val="28"/>
        </w:rPr>
      </w:pPr>
      <w:r>
        <w:rPr>
          <w:b/>
        </w:rPr>
        <w:t>R</w:t>
      </w:r>
      <w:r>
        <w:rPr>
          <w:b/>
          <w:lang w:val="id-ID"/>
        </w:rPr>
        <w:t>umusan</w:t>
      </w:r>
      <w:r w:rsidR="00CC745B" w:rsidRPr="00627F36">
        <w:rPr>
          <w:b/>
        </w:rPr>
        <w:t xml:space="preserve"> M</w:t>
      </w:r>
      <w:r>
        <w:rPr>
          <w:b/>
          <w:lang w:val="id-ID"/>
        </w:rPr>
        <w:t>asalah</w:t>
      </w:r>
    </w:p>
    <w:p w:rsidR="00CC745B" w:rsidRPr="00C733BD" w:rsidRDefault="00CC745B" w:rsidP="00CC745B">
      <w:pPr>
        <w:pStyle w:val="Default"/>
        <w:spacing w:line="480" w:lineRule="auto"/>
        <w:ind w:left="720" w:firstLine="720"/>
        <w:jc w:val="both"/>
        <w:rPr>
          <w:b/>
          <w:sz w:val="28"/>
        </w:rPr>
      </w:pPr>
      <w:r w:rsidRPr="00C733BD">
        <w:t>Berdasarkan latar belakang yang telah diuraikan dapat dirumuskan adan</w:t>
      </w:r>
      <w:r w:rsidR="001E5CE7">
        <w:t>ya permasalahan sebagai berikut</w:t>
      </w:r>
      <w:r w:rsidRPr="00C733BD">
        <w:t>:</w:t>
      </w:r>
    </w:p>
    <w:p w:rsidR="00CC745B" w:rsidRPr="00C733BD" w:rsidRDefault="00CC745B" w:rsidP="00FD50E6">
      <w:pPr>
        <w:pStyle w:val="Default"/>
        <w:numPr>
          <w:ilvl w:val="1"/>
          <w:numId w:val="6"/>
        </w:numPr>
        <w:spacing w:line="480" w:lineRule="auto"/>
        <w:ind w:left="1134"/>
        <w:jc w:val="both"/>
        <w:rPr>
          <w:b/>
          <w:sz w:val="28"/>
        </w:rPr>
      </w:pPr>
      <w:r>
        <w:rPr>
          <w:lang w:val="id-ID"/>
        </w:rPr>
        <w:t>Bagaimana rencana pelaksanaan pembelajaran disusun untuk meningkatkan aktivitas dan hasil belajar siswa kelas V SDN Windusari Kuningan pada pembelajaran IPA dengan menggunakan Metode inkuiri</w:t>
      </w:r>
      <w:r w:rsidRPr="00C733BD">
        <w:t>?</w:t>
      </w:r>
    </w:p>
    <w:p w:rsidR="00CC745B" w:rsidRPr="003211B9" w:rsidRDefault="00CC745B" w:rsidP="00FD50E6">
      <w:pPr>
        <w:pStyle w:val="Default"/>
        <w:numPr>
          <w:ilvl w:val="1"/>
          <w:numId w:val="6"/>
        </w:numPr>
        <w:spacing w:line="480" w:lineRule="auto"/>
        <w:ind w:left="1134"/>
        <w:jc w:val="both"/>
        <w:rPr>
          <w:b/>
          <w:sz w:val="28"/>
        </w:rPr>
      </w:pPr>
      <w:r>
        <w:rPr>
          <w:lang w:val="id-ID"/>
        </w:rPr>
        <w:t xml:space="preserve">Bagaimana pelaksanaan pembelajaran berlangsung dalam pembelajaran IPA dengan menggunakan metode inkuiri untuk meningkatkan aktivitas dan hasil belajar siswa </w:t>
      </w:r>
      <w:r w:rsidRPr="00C733BD">
        <w:t>di Kelas V SDN Windusari Kuningan?</w:t>
      </w:r>
    </w:p>
    <w:p w:rsidR="00CC745B" w:rsidRPr="00315793" w:rsidRDefault="00CC745B" w:rsidP="00FD50E6">
      <w:pPr>
        <w:pStyle w:val="Default"/>
        <w:numPr>
          <w:ilvl w:val="1"/>
          <w:numId w:val="6"/>
        </w:numPr>
        <w:spacing w:line="480" w:lineRule="auto"/>
        <w:ind w:left="1134"/>
        <w:jc w:val="both"/>
        <w:rPr>
          <w:b/>
          <w:sz w:val="28"/>
        </w:rPr>
      </w:pPr>
      <w:r w:rsidRPr="003211B9">
        <w:lastRenderedPageBreak/>
        <w:t xml:space="preserve">Apakah </w:t>
      </w:r>
      <w:r>
        <w:rPr>
          <w:lang w:val="id-ID"/>
        </w:rPr>
        <w:t xml:space="preserve">penggunaan metode </w:t>
      </w:r>
      <w:r w:rsidR="001F2A3F">
        <w:rPr>
          <w:lang w:val="id-ID"/>
        </w:rPr>
        <w:t>inkuiri dapat meningkatkan aktif</w:t>
      </w:r>
      <w:r>
        <w:rPr>
          <w:lang w:val="id-ID"/>
        </w:rPr>
        <w:t xml:space="preserve">itas dan hasil belajar siswa dalam </w:t>
      </w:r>
      <w:r w:rsidRPr="003211B9">
        <w:t xml:space="preserve">pembelajaran IPA </w:t>
      </w:r>
      <w:r>
        <w:rPr>
          <w:lang w:val="id-ID"/>
        </w:rPr>
        <w:t xml:space="preserve">di </w:t>
      </w:r>
      <w:r w:rsidRPr="003211B9">
        <w:t>kelas V SDN Windusari Kuningan?</w:t>
      </w:r>
    </w:p>
    <w:p w:rsidR="00CC745B" w:rsidRPr="001347D2" w:rsidRDefault="00CC745B" w:rsidP="00CC745B">
      <w:pPr>
        <w:pStyle w:val="ListParagraph"/>
        <w:spacing w:line="480" w:lineRule="auto"/>
        <w:ind w:left="142" w:firstLine="709"/>
        <w:rPr>
          <w:rFonts w:ascii="Times New Roman" w:hAnsi="Times New Roman" w:cs="Times New Roman"/>
          <w:sz w:val="24"/>
        </w:rPr>
      </w:pPr>
    </w:p>
    <w:p w:rsidR="00CC745B" w:rsidRDefault="00CC745B" w:rsidP="00CD38E7">
      <w:pPr>
        <w:pStyle w:val="Default"/>
        <w:numPr>
          <w:ilvl w:val="0"/>
          <w:numId w:val="6"/>
        </w:numPr>
        <w:spacing w:line="480" w:lineRule="auto"/>
        <w:jc w:val="both"/>
        <w:rPr>
          <w:b/>
        </w:rPr>
      </w:pPr>
      <w:r w:rsidRPr="00627F36">
        <w:rPr>
          <w:b/>
        </w:rPr>
        <w:t>P</w:t>
      </w:r>
      <w:r w:rsidR="00F9153A">
        <w:rPr>
          <w:b/>
          <w:lang w:val="id-ID"/>
        </w:rPr>
        <w:t>embatasan</w:t>
      </w:r>
      <w:r w:rsidR="00F9153A">
        <w:rPr>
          <w:b/>
        </w:rPr>
        <w:t xml:space="preserve"> M</w:t>
      </w:r>
      <w:r w:rsidR="00F9153A">
        <w:rPr>
          <w:b/>
          <w:lang w:val="id-ID"/>
        </w:rPr>
        <w:t>asalah</w:t>
      </w:r>
    </w:p>
    <w:p w:rsidR="00CC745B" w:rsidRDefault="00CC745B" w:rsidP="002B1DFF">
      <w:pPr>
        <w:pStyle w:val="Default"/>
        <w:numPr>
          <w:ilvl w:val="1"/>
          <w:numId w:val="6"/>
        </w:numPr>
        <w:spacing w:line="480" w:lineRule="auto"/>
        <w:ind w:left="1134"/>
        <w:jc w:val="both"/>
        <w:rPr>
          <w:b/>
        </w:rPr>
      </w:pPr>
      <w:r>
        <w:t xml:space="preserve">Pengelolaan kelas pada mata pelajaran IPA </w:t>
      </w:r>
      <w:r w:rsidRPr="00AD2C46">
        <w:t>belum melaksanakan pembelajaran yang dapat menumbuhkan kemampuan berfikir, kerja dan bersikap ilmiah</w:t>
      </w:r>
    </w:p>
    <w:p w:rsidR="00CC745B" w:rsidRDefault="00CC745B" w:rsidP="002B1DFF">
      <w:pPr>
        <w:pStyle w:val="Default"/>
        <w:numPr>
          <w:ilvl w:val="1"/>
          <w:numId w:val="6"/>
        </w:numPr>
        <w:spacing w:line="480" w:lineRule="auto"/>
        <w:ind w:left="1134"/>
        <w:jc w:val="both"/>
        <w:rPr>
          <w:b/>
        </w:rPr>
      </w:pPr>
      <w:r>
        <w:t xml:space="preserve">Penggunaan model pembelajaran yang kurang tepat </w:t>
      </w:r>
      <w:r w:rsidRPr="00AD2C46">
        <w:t>sehingga pada kenyataan</w:t>
      </w:r>
      <w:r>
        <w:t>n</w:t>
      </w:r>
      <w:r w:rsidRPr="00AD2C46">
        <w:t>ya timbul kebosanan pada si</w:t>
      </w:r>
      <w:r>
        <w:t>swa</w:t>
      </w:r>
    </w:p>
    <w:p w:rsidR="00CC745B" w:rsidRPr="00C733BD" w:rsidRDefault="00CC745B" w:rsidP="002B1DFF">
      <w:pPr>
        <w:pStyle w:val="Default"/>
        <w:numPr>
          <w:ilvl w:val="1"/>
          <w:numId w:val="6"/>
        </w:numPr>
        <w:spacing w:line="480" w:lineRule="auto"/>
        <w:ind w:left="1134"/>
        <w:jc w:val="both"/>
        <w:rPr>
          <w:b/>
        </w:rPr>
      </w:pPr>
      <w:r>
        <w:t xml:space="preserve">Proses pembelajaran yang kurang menarik sehingga </w:t>
      </w:r>
      <w:r w:rsidRPr="00AD2C46">
        <w:t>siswa menjadi cenderung pasif dan kurang aktif</w:t>
      </w:r>
    </w:p>
    <w:p w:rsidR="00CC745B" w:rsidRPr="00315793" w:rsidRDefault="00CC745B" w:rsidP="00CC745B">
      <w:pPr>
        <w:pStyle w:val="Default"/>
        <w:spacing w:line="480" w:lineRule="auto"/>
        <w:jc w:val="both"/>
        <w:rPr>
          <w:b/>
          <w:sz w:val="28"/>
          <w:lang w:val="id-ID"/>
        </w:rPr>
      </w:pPr>
    </w:p>
    <w:p w:rsidR="00CC745B" w:rsidRDefault="002B1DFF" w:rsidP="00CD38E7">
      <w:pPr>
        <w:pStyle w:val="Default"/>
        <w:numPr>
          <w:ilvl w:val="0"/>
          <w:numId w:val="6"/>
        </w:numPr>
        <w:spacing w:line="480" w:lineRule="auto"/>
        <w:jc w:val="both"/>
        <w:rPr>
          <w:b/>
        </w:rPr>
      </w:pPr>
      <w:r>
        <w:rPr>
          <w:b/>
        </w:rPr>
        <w:t>T</w:t>
      </w:r>
      <w:r>
        <w:rPr>
          <w:b/>
          <w:lang w:val="id-ID"/>
        </w:rPr>
        <w:t>ujuan</w:t>
      </w:r>
      <w:r>
        <w:rPr>
          <w:b/>
        </w:rPr>
        <w:t xml:space="preserve"> P</w:t>
      </w:r>
      <w:r>
        <w:rPr>
          <w:b/>
          <w:lang w:val="id-ID"/>
        </w:rPr>
        <w:t>enelitian</w:t>
      </w:r>
    </w:p>
    <w:p w:rsidR="00CC745B" w:rsidRPr="004011CD" w:rsidRDefault="00CC745B" w:rsidP="00CC745B">
      <w:pPr>
        <w:pStyle w:val="Default"/>
        <w:spacing w:line="480" w:lineRule="auto"/>
        <w:ind w:left="720" w:firstLine="720"/>
        <w:jc w:val="both"/>
        <w:rPr>
          <w:b/>
        </w:rPr>
      </w:pPr>
      <w:r w:rsidRPr="004011CD">
        <w:t>Bertolak dari rumusan masalah diatas, maka tujuan yang ingin dicapai sehubungan dengan tind</w:t>
      </w:r>
      <w:r w:rsidR="001E5CE7">
        <w:t>akan yang akan dilakukan adalah</w:t>
      </w:r>
      <w:r w:rsidRPr="004011CD">
        <w:t>:</w:t>
      </w:r>
    </w:p>
    <w:p w:rsidR="00CC745B" w:rsidRPr="004011CD" w:rsidRDefault="00CC745B" w:rsidP="002B1DFF">
      <w:pPr>
        <w:pStyle w:val="Default"/>
        <w:numPr>
          <w:ilvl w:val="1"/>
          <w:numId w:val="6"/>
        </w:numPr>
        <w:spacing w:line="480" w:lineRule="auto"/>
        <w:ind w:left="1134"/>
        <w:jc w:val="both"/>
        <w:rPr>
          <w:b/>
        </w:rPr>
      </w:pPr>
      <w:r>
        <w:rPr>
          <w:lang w:val="id-ID"/>
        </w:rPr>
        <w:t xml:space="preserve">Ingin mengetahui gambaran rencana pelaksanaan pembelajaran disusun dalam </w:t>
      </w:r>
      <w:r w:rsidRPr="004011CD">
        <w:t xml:space="preserve">pembelajaran IPA </w:t>
      </w:r>
      <w:r>
        <w:rPr>
          <w:lang w:val="id-ID"/>
        </w:rPr>
        <w:t xml:space="preserve">untuk meningkatkan aktivitas dan hasil belajar siswa </w:t>
      </w:r>
      <w:r w:rsidRPr="004011CD">
        <w:t>melalui Metode Inkuiri pada siswa kelas V dalam mata pelajaran IPA di SDN Windusari Kuningan.</w:t>
      </w:r>
    </w:p>
    <w:p w:rsidR="00CC745B" w:rsidRPr="004011CD" w:rsidRDefault="00CC745B" w:rsidP="002B1DFF">
      <w:pPr>
        <w:pStyle w:val="Default"/>
        <w:numPr>
          <w:ilvl w:val="1"/>
          <w:numId w:val="6"/>
        </w:numPr>
        <w:spacing w:line="480" w:lineRule="auto"/>
        <w:ind w:left="1134"/>
        <w:jc w:val="both"/>
        <w:rPr>
          <w:b/>
        </w:rPr>
      </w:pPr>
      <w:r>
        <w:rPr>
          <w:spacing w:val="1"/>
          <w:lang w:val="id-ID"/>
        </w:rPr>
        <w:t xml:space="preserve">Ingin mengetahui gambaran proses pembelajaran berlangsung melalui penggunaan </w:t>
      </w:r>
      <w:r w:rsidRPr="004011CD">
        <w:rPr>
          <w:spacing w:val="1"/>
        </w:rPr>
        <w:t xml:space="preserve">Metode Inkuiri </w:t>
      </w:r>
      <w:r>
        <w:rPr>
          <w:spacing w:val="1"/>
          <w:lang w:val="id-ID"/>
        </w:rPr>
        <w:t xml:space="preserve">agar aktivitas dan hasil belajar siswa </w:t>
      </w:r>
      <w:r>
        <w:rPr>
          <w:spacing w:val="1"/>
          <w:lang w:val="id-ID"/>
        </w:rPr>
        <w:lastRenderedPageBreak/>
        <w:t>meningkat di</w:t>
      </w:r>
      <w:r w:rsidRPr="004011CD">
        <w:rPr>
          <w:spacing w:val="1"/>
        </w:rPr>
        <w:t xml:space="preserve"> Kelas V dalam mata pelajaran IPA di SDN Windusari Kuningan</w:t>
      </w:r>
    </w:p>
    <w:p w:rsidR="00CC745B" w:rsidRPr="002B1DFF" w:rsidRDefault="00CC745B" w:rsidP="002B1DFF">
      <w:pPr>
        <w:pStyle w:val="Default"/>
        <w:numPr>
          <w:ilvl w:val="1"/>
          <w:numId w:val="6"/>
        </w:numPr>
        <w:spacing w:line="480" w:lineRule="auto"/>
        <w:ind w:left="1134"/>
        <w:jc w:val="both"/>
        <w:rPr>
          <w:b/>
        </w:rPr>
      </w:pPr>
      <w:r>
        <w:rPr>
          <w:lang w:val="id-ID"/>
        </w:rPr>
        <w:t>Untuk m</w:t>
      </w:r>
      <w:r w:rsidRPr="004011CD">
        <w:t xml:space="preserve">eningkatkan </w:t>
      </w:r>
      <w:r>
        <w:rPr>
          <w:lang w:val="id-ID"/>
        </w:rPr>
        <w:t xml:space="preserve">aktivitas dan </w:t>
      </w:r>
      <w:r w:rsidRPr="004011CD">
        <w:t>hasil belajar siswa dalam pembelajaran IPA melalui Metode Inkuiri pada siswa kelas V SDN Windusari Kuningan</w:t>
      </w:r>
    </w:p>
    <w:p w:rsidR="002B1DFF" w:rsidRPr="009422FB" w:rsidRDefault="002B1DFF" w:rsidP="002B1DFF">
      <w:pPr>
        <w:pStyle w:val="Default"/>
        <w:spacing w:line="480" w:lineRule="auto"/>
        <w:ind w:left="1134"/>
        <w:jc w:val="both"/>
        <w:rPr>
          <w:b/>
        </w:rPr>
      </w:pPr>
    </w:p>
    <w:p w:rsidR="00CC745B" w:rsidRDefault="002B1DFF" w:rsidP="00CD38E7">
      <w:pPr>
        <w:pStyle w:val="Default"/>
        <w:numPr>
          <w:ilvl w:val="0"/>
          <w:numId w:val="6"/>
        </w:numPr>
        <w:spacing w:line="480" w:lineRule="auto"/>
        <w:jc w:val="both"/>
        <w:rPr>
          <w:b/>
        </w:rPr>
      </w:pPr>
      <w:r>
        <w:rPr>
          <w:b/>
        </w:rPr>
        <w:t>M</w:t>
      </w:r>
      <w:r>
        <w:rPr>
          <w:b/>
          <w:lang w:val="id-ID"/>
        </w:rPr>
        <w:t>anfaat</w:t>
      </w:r>
      <w:r>
        <w:rPr>
          <w:b/>
        </w:rPr>
        <w:t xml:space="preserve"> P</w:t>
      </w:r>
      <w:r>
        <w:rPr>
          <w:b/>
          <w:lang w:val="id-ID"/>
        </w:rPr>
        <w:t>enelitian</w:t>
      </w:r>
    </w:p>
    <w:p w:rsidR="00CC745B" w:rsidRPr="004011CD" w:rsidRDefault="00CC745B" w:rsidP="002B1DFF">
      <w:pPr>
        <w:pStyle w:val="Default"/>
        <w:spacing w:line="480" w:lineRule="auto"/>
        <w:ind w:firstLine="720"/>
        <w:jc w:val="both"/>
        <w:rPr>
          <w:b/>
        </w:rPr>
      </w:pPr>
      <w:r w:rsidRPr="004011CD">
        <w:rPr>
          <w:b/>
          <w:bCs/>
          <w:spacing w:val="2"/>
        </w:rPr>
        <w:t>Manfaat Praktis</w:t>
      </w:r>
    </w:p>
    <w:p w:rsidR="00CC745B" w:rsidRPr="004011CD" w:rsidRDefault="00CC745B" w:rsidP="002B1DFF">
      <w:pPr>
        <w:pStyle w:val="Default"/>
        <w:spacing w:line="480" w:lineRule="auto"/>
        <w:ind w:left="720"/>
        <w:jc w:val="both"/>
        <w:rPr>
          <w:b/>
        </w:rPr>
      </w:pPr>
      <w:r w:rsidRPr="004011CD">
        <w:rPr>
          <w:spacing w:val="16"/>
        </w:rPr>
        <w:t xml:space="preserve">Berguna untuk menambah wawasan tentang pembelajaran dengan </w:t>
      </w:r>
      <w:r w:rsidRPr="004011CD">
        <w:t>Pendekatan Inkuiri khususnya mata pelajaran IPA</w:t>
      </w:r>
    </w:p>
    <w:p w:rsidR="00CC745B" w:rsidRPr="004011CD" w:rsidRDefault="00CC745B" w:rsidP="002B1DFF">
      <w:pPr>
        <w:pStyle w:val="Default"/>
        <w:spacing w:line="480" w:lineRule="auto"/>
        <w:ind w:firstLine="720"/>
        <w:jc w:val="both"/>
        <w:rPr>
          <w:b/>
        </w:rPr>
      </w:pPr>
      <w:r w:rsidRPr="004011CD">
        <w:rPr>
          <w:b/>
          <w:bCs/>
          <w:spacing w:val="2"/>
        </w:rPr>
        <w:t>Manfaat Teoritis</w:t>
      </w:r>
    </w:p>
    <w:p w:rsidR="00CC745B" w:rsidRDefault="00CC745B" w:rsidP="002B1DFF">
      <w:pPr>
        <w:pStyle w:val="Default"/>
        <w:numPr>
          <w:ilvl w:val="1"/>
          <w:numId w:val="6"/>
        </w:numPr>
        <w:spacing w:line="480" w:lineRule="auto"/>
        <w:ind w:left="1134"/>
        <w:jc w:val="both"/>
      </w:pPr>
      <w:r w:rsidRPr="004011CD">
        <w:rPr>
          <w:bCs/>
          <w:spacing w:val="2"/>
        </w:rPr>
        <w:t>Guru</w:t>
      </w:r>
    </w:p>
    <w:p w:rsidR="00CC745B" w:rsidRDefault="00CC745B" w:rsidP="002B1DFF">
      <w:pPr>
        <w:pStyle w:val="Default"/>
        <w:numPr>
          <w:ilvl w:val="0"/>
          <w:numId w:val="2"/>
        </w:numPr>
        <w:spacing w:line="480" w:lineRule="auto"/>
        <w:ind w:left="1134"/>
        <w:jc w:val="both"/>
      </w:pPr>
      <w:r w:rsidRPr="004011CD">
        <w:t>Untuk mengembangkan kemampuan merencanakan strategi atau model pembelajaran yang lebih menarik</w:t>
      </w:r>
    </w:p>
    <w:p w:rsidR="00CC745B" w:rsidRDefault="00CC745B" w:rsidP="002B1DFF">
      <w:pPr>
        <w:pStyle w:val="Default"/>
        <w:numPr>
          <w:ilvl w:val="0"/>
          <w:numId w:val="2"/>
        </w:numPr>
        <w:spacing w:line="480" w:lineRule="auto"/>
        <w:ind w:left="1134"/>
        <w:jc w:val="both"/>
      </w:pPr>
      <w:r w:rsidRPr="004011CD">
        <w:t>Sebagai peningkatan kualitas pembelajaran IPA di kelas</w:t>
      </w:r>
    </w:p>
    <w:p w:rsidR="00CC745B" w:rsidRPr="00084655" w:rsidRDefault="00CC745B" w:rsidP="002B1DFF">
      <w:pPr>
        <w:pStyle w:val="Default"/>
        <w:numPr>
          <w:ilvl w:val="1"/>
          <w:numId w:val="6"/>
        </w:numPr>
        <w:spacing w:line="480" w:lineRule="auto"/>
        <w:ind w:left="1134"/>
        <w:jc w:val="both"/>
      </w:pPr>
      <w:r w:rsidRPr="004011CD">
        <w:rPr>
          <w:bCs/>
          <w:spacing w:val="2"/>
        </w:rPr>
        <w:t>Siswa</w:t>
      </w:r>
    </w:p>
    <w:p w:rsidR="00CC745B" w:rsidRDefault="00CC745B" w:rsidP="002B1DFF">
      <w:pPr>
        <w:pStyle w:val="Default"/>
        <w:numPr>
          <w:ilvl w:val="0"/>
          <w:numId w:val="3"/>
        </w:numPr>
        <w:spacing w:line="480" w:lineRule="auto"/>
        <w:ind w:left="1134"/>
        <w:jc w:val="both"/>
      </w:pPr>
      <w:r w:rsidRPr="004011CD">
        <w:t>Untuk meningkatkan aktivitas dan hasil belajar IPA di Sekolah Dasar</w:t>
      </w:r>
    </w:p>
    <w:p w:rsidR="00CC745B" w:rsidRPr="009422FB" w:rsidRDefault="00CC745B" w:rsidP="002B1DFF">
      <w:pPr>
        <w:pStyle w:val="Default"/>
        <w:numPr>
          <w:ilvl w:val="0"/>
          <w:numId w:val="3"/>
        </w:numPr>
        <w:spacing w:line="480" w:lineRule="auto"/>
        <w:ind w:left="1134"/>
        <w:jc w:val="both"/>
      </w:pPr>
      <w:r w:rsidRPr="004011CD">
        <w:t>Sebagai peningkatan kualitas pembelajaran IPA di kelas</w:t>
      </w:r>
    </w:p>
    <w:p w:rsidR="00CC745B" w:rsidRPr="00084655" w:rsidRDefault="00CC745B" w:rsidP="002B1DFF">
      <w:pPr>
        <w:pStyle w:val="Default"/>
        <w:numPr>
          <w:ilvl w:val="1"/>
          <w:numId w:val="6"/>
        </w:numPr>
        <w:spacing w:line="480" w:lineRule="auto"/>
        <w:ind w:left="1134"/>
        <w:jc w:val="both"/>
      </w:pPr>
      <w:r w:rsidRPr="00456FC2">
        <w:rPr>
          <w:spacing w:val="12"/>
        </w:rPr>
        <w:t>Sekolah</w:t>
      </w:r>
    </w:p>
    <w:p w:rsidR="00CC745B" w:rsidRDefault="00CC745B" w:rsidP="002B1DFF">
      <w:pPr>
        <w:pStyle w:val="Default"/>
        <w:numPr>
          <w:ilvl w:val="0"/>
          <w:numId w:val="4"/>
        </w:numPr>
        <w:spacing w:line="480" w:lineRule="auto"/>
        <w:ind w:left="1134"/>
        <w:jc w:val="both"/>
      </w:pPr>
      <w:r w:rsidRPr="00084655">
        <w:t>Meningkatkan pengetahuan ba</w:t>
      </w:r>
      <w:r>
        <w:t>ru bagi guru-guru di SDN</w:t>
      </w:r>
      <w:r w:rsidRPr="00084655">
        <w:t xml:space="preserve"> Windusari tentang model pembelajaran Inkuiri</w:t>
      </w:r>
    </w:p>
    <w:p w:rsidR="00CC745B" w:rsidRPr="00456FC2" w:rsidRDefault="00CC745B" w:rsidP="002B1DFF">
      <w:pPr>
        <w:pStyle w:val="Default"/>
        <w:numPr>
          <w:ilvl w:val="0"/>
          <w:numId w:val="4"/>
        </w:numPr>
        <w:spacing w:line="480" w:lineRule="auto"/>
        <w:ind w:left="1134"/>
        <w:jc w:val="both"/>
      </w:pPr>
      <w:r w:rsidRPr="00456FC2">
        <w:t>Sebagai pengadaan pembaharuan model-model pembelajaran.</w:t>
      </w:r>
    </w:p>
    <w:p w:rsidR="00CC745B" w:rsidRPr="005643B0" w:rsidRDefault="00CC745B" w:rsidP="00CC745B">
      <w:pPr>
        <w:spacing w:line="480" w:lineRule="auto"/>
        <w:ind w:left="0" w:right="72"/>
        <w:rPr>
          <w:rFonts w:ascii="Times New Roman" w:hAnsi="Times New Roman" w:cs="Times New Roman"/>
          <w:sz w:val="24"/>
          <w:szCs w:val="24"/>
          <w:lang w:val="id-ID"/>
        </w:rPr>
      </w:pPr>
    </w:p>
    <w:p w:rsidR="00CC745B" w:rsidRPr="00B824A2" w:rsidRDefault="0021081D" w:rsidP="00CD38E7">
      <w:pPr>
        <w:pStyle w:val="Default"/>
        <w:numPr>
          <w:ilvl w:val="0"/>
          <w:numId w:val="6"/>
        </w:numPr>
        <w:spacing w:line="480" w:lineRule="auto"/>
        <w:jc w:val="both"/>
        <w:rPr>
          <w:b/>
        </w:rPr>
      </w:pPr>
      <w:r>
        <w:rPr>
          <w:b/>
        </w:rPr>
        <w:lastRenderedPageBreak/>
        <w:t>Definisi O</w:t>
      </w:r>
      <w:r>
        <w:rPr>
          <w:b/>
          <w:lang w:val="id-ID"/>
        </w:rPr>
        <w:t>perasional</w:t>
      </w:r>
    </w:p>
    <w:p w:rsidR="00CC745B" w:rsidRDefault="00CC745B" w:rsidP="00CC745B">
      <w:pPr>
        <w:pStyle w:val="Default"/>
        <w:spacing w:line="480" w:lineRule="auto"/>
        <w:ind w:left="720" w:firstLine="720"/>
        <w:jc w:val="both"/>
        <w:rPr>
          <w:color w:val="auto"/>
        </w:rPr>
      </w:pPr>
      <w:r>
        <w:rPr>
          <w:color w:val="auto"/>
          <w:lang w:val="id-ID"/>
        </w:rPr>
        <w:t>Untuk meng</w:t>
      </w:r>
      <w:r>
        <w:rPr>
          <w:color w:val="auto"/>
        </w:rPr>
        <w:t>a</w:t>
      </w:r>
      <w:r>
        <w:rPr>
          <w:color w:val="auto"/>
          <w:lang w:val="id-ID"/>
        </w:rPr>
        <w:t>tasi ketida</w:t>
      </w:r>
      <w:r>
        <w:rPr>
          <w:color w:val="auto"/>
        </w:rPr>
        <w:t>k</w:t>
      </w:r>
      <w:r>
        <w:rPr>
          <w:color w:val="auto"/>
          <w:lang w:val="id-ID"/>
        </w:rPr>
        <w:t>jelasan makna dan perbedaan pemahaman mengenai istilah yang digunakan dalam judul penelitian ini, maka istilah tersebut perlu dijelaskan adapun istilah yang diginakan dalam penelitian ini adalah sebagai berikut:</w:t>
      </w:r>
    </w:p>
    <w:p w:rsidR="00CC745B" w:rsidRDefault="00CC745B" w:rsidP="00CC745B">
      <w:pPr>
        <w:pStyle w:val="Default"/>
        <w:numPr>
          <w:ilvl w:val="0"/>
          <w:numId w:val="5"/>
        </w:numPr>
        <w:spacing w:line="480" w:lineRule="auto"/>
        <w:jc w:val="both"/>
        <w:rPr>
          <w:color w:val="auto"/>
        </w:rPr>
      </w:pPr>
      <w:r w:rsidRPr="002C6A53">
        <w:rPr>
          <w:color w:val="auto"/>
        </w:rPr>
        <w:t xml:space="preserve">Penerapan adalah </w:t>
      </w:r>
      <w:r>
        <w:rPr>
          <w:color w:val="auto"/>
        </w:rPr>
        <w:t>bisa berarti pemakaian suatu cara atau metode atau suatu teori atau sistem.</w:t>
      </w:r>
    </w:p>
    <w:p w:rsidR="00CC745B" w:rsidRDefault="00CC745B" w:rsidP="00CC745B">
      <w:pPr>
        <w:pStyle w:val="Default"/>
        <w:numPr>
          <w:ilvl w:val="0"/>
          <w:numId w:val="5"/>
        </w:numPr>
        <w:spacing w:line="480" w:lineRule="auto"/>
        <w:jc w:val="both"/>
        <w:rPr>
          <w:color w:val="auto"/>
        </w:rPr>
      </w:pPr>
      <w:r>
        <w:rPr>
          <w:color w:val="auto"/>
        </w:rPr>
        <w:t>Model pembelajaran adalah suatu perencanaan atau suatu  pola yang di gunakan sebagai pedoman dalam merencanakan pembelajaran di kelas atau pembelajaran dalam tutorial dan untuk menentukan perangkat-perangkat pembelajaran termasuk di dalamnya buku-buku, film, computer, kurikulum, dan lain-lain (joyce 1992: 4).</w:t>
      </w:r>
    </w:p>
    <w:p w:rsidR="00CC745B" w:rsidRPr="00BD2B5E" w:rsidRDefault="0021081D" w:rsidP="00CC745B">
      <w:pPr>
        <w:pStyle w:val="Default"/>
        <w:numPr>
          <w:ilvl w:val="0"/>
          <w:numId w:val="5"/>
        </w:numPr>
        <w:spacing w:line="480" w:lineRule="auto"/>
        <w:jc w:val="both"/>
        <w:rPr>
          <w:color w:val="auto"/>
        </w:rPr>
      </w:pPr>
      <w:r>
        <w:t>Menurut Webster</w:t>
      </w:r>
      <w:r>
        <w:rPr>
          <w:lang w:val="id-ID"/>
        </w:rPr>
        <w:t>’</w:t>
      </w:r>
      <w:r w:rsidR="00CC745B">
        <w:t>s Colle</w:t>
      </w:r>
      <w:r>
        <w:t>giate Dictionary kata inkuiri (inquiry</w:t>
      </w:r>
      <w:r w:rsidR="00CC745B">
        <w:t>) berarti pertanyaan atau penyelidikan. Piaget memberikan definisi pendekatan inquiri sebagai pendidikan yang mempersiapkan situasi bagi anak unt</w:t>
      </w:r>
      <w:r w:rsidR="007F3868">
        <w:t>uk melakukan eksperimen sendiri</w:t>
      </w:r>
      <w:r w:rsidR="00CC745B">
        <w:t>, mengajukan pertanyaan-pertanyaan dan mencari sendiri jawaban atas pertanyaan yang mereka ajukan.</w:t>
      </w:r>
    </w:p>
    <w:p w:rsidR="00CC745B" w:rsidRPr="00BD2B5E" w:rsidRDefault="00CC745B" w:rsidP="00CC745B">
      <w:pPr>
        <w:pStyle w:val="Default"/>
        <w:numPr>
          <w:ilvl w:val="0"/>
          <w:numId w:val="5"/>
        </w:numPr>
        <w:spacing w:line="480" w:lineRule="auto"/>
        <w:jc w:val="both"/>
        <w:rPr>
          <w:color w:val="auto"/>
        </w:rPr>
      </w:pPr>
      <w:r>
        <w:rPr>
          <w:spacing w:val="2"/>
        </w:rPr>
        <w:t>Pembelajaran adalah proses interaksi peserta didik dengan pendidik dan sumber belajar pada suatu lingkungan belajar.</w:t>
      </w:r>
    </w:p>
    <w:p w:rsidR="00CC745B" w:rsidRDefault="007F3868" w:rsidP="00CC745B">
      <w:pPr>
        <w:pStyle w:val="Default"/>
        <w:numPr>
          <w:ilvl w:val="0"/>
          <w:numId w:val="5"/>
        </w:numPr>
        <w:spacing w:line="480" w:lineRule="auto"/>
        <w:jc w:val="both"/>
        <w:rPr>
          <w:b/>
        </w:rPr>
      </w:pPr>
      <w:r>
        <w:t>Kata IPA “</w:t>
      </w:r>
      <w:r w:rsidR="00CC745B">
        <w:t xml:space="preserve">merupakan singkatan kata “Ilmu </w:t>
      </w:r>
      <w:r>
        <w:t>Pengetahuan Alam”. Kata</w:t>
      </w:r>
      <w:r w:rsidRPr="007F3868">
        <w:rPr>
          <w:lang w:val="id-ID"/>
        </w:rPr>
        <w:t>-</w:t>
      </w:r>
      <w:r>
        <w:t>kata “Ilmu Pengetahuan Alam</w:t>
      </w:r>
      <w:r w:rsidR="00CC745B">
        <w:t>“ merupakan terjemahan</w:t>
      </w:r>
      <w:r>
        <w:t xml:space="preserve"> dari kata-kata Bahasa Inggris</w:t>
      </w:r>
      <w:r w:rsidRPr="007F3868">
        <w:rPr>
          <w:lang w:val="id-ID"/>
        </w:rPr>
        <w:t xml:space="preserve"> </w:t>
      </w:r>
      <w:r>
        <w:t>”</w:t>
      </w:r>
      <w:r w:rsidR="00CC745B">
        <w:t xml:space="preserve">Natural Science” </w:t>
      </w:r>
      <w:r>
        <w:t>secara singkat sering disebut “Science</w:t>
      </w:r>
      <w:r w:rsidR="00CC745B">
        <w:t>“.</w:t>
      </w:r>
    </w:p>
    <w:p w:rsidR="008527DD" w:rsidRPr="007F3868" w:rsidRDefault="008527DD">
      <w:pPr>
        <w:rPr>
          <w:b/>
        </w:rPr>
      </w:pPr>
    </w:p>
    <w:sectPr w:rsidR="008527DD" w:rsidRPr="007F3868" w:rsidSect="00E83EEB">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FA" w:rsidRDefault="001D4FFA" w:rsidP="00CC745B">
      <w:pPr>
        <w:spacing w:line="240" w:lineRule="auto"/>
      </w:pPr>
      <w:r>
        <w:separator/>
      </w:r>
    </w:p>
  </w:endnote>
  <w:endnote w:type="continuationSeparator" w:id="0">
    <w:p w:rsidR="001D4FFA" w:rsidRDefault="001D4FFA" w:rsidP="00CC7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53" w:rsidRDefault="00B55653">
    <w:pPr>
      <w:pStyle w:val="Footer"/>
      <w:jc w:val="center"/>
    </w:pPr>
  </w:p>
  <w:p w:rsidR="00EC3E29" w:rsidRDefault="00EC3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729506"/>
      <w:docPartObj>
        <w:docPartGallery w:val="Page Numbers (Bottom of Page)"/>
        <w:docPartUnique/>
      </w:docPartObj>
    </w:sdtPr>
    <w:sdtEndPr>
      <w:rPr>
        <w:noProof/>
      </w:rPr>
    </w:sdtEndPr>
    <w:sdtContent>
      <w:p w:rsidR="00E83EEB" w:rsidRDefault="00E83EEB" w:rsidP="00E83EE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FA" w:rsidRDefault="001D4FFA" w:rsidP="00CC745B">
      <w:pPr>
        <w:spacing w:line="240" w:lineRule="auto"/>
      </w:pPr>
      <w:r>
        <w:separator/>
      </w:r>
    </w:p>
  </w:footnote>
  <w:footnote w:type="continuationSeparator" w:id="0">
    <w:p w:rsidR="001D4FFA" w:rsidRDefault="001D4FFA" w:rsidP="00CC74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102940"/>
      <w:docPartObj>
        <w:docPartGallery w:val="Page Numbers (Top of Page)"/>
        <w:docPartUnique/>
      </w:docPartObj>
    </w:sdtPr>
    <w:sdtEndPr>
      <w:rPr>
        <w:noProof/>
      </w:rPr>
    </w:sdtEndPr>
    <w:sdtContent>
      <w:p w:rsidR="00E83EEB" w:rsidRDefault="00E83EEB">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CC745B" w:rsidRDefault="00CC7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C34FF"/>
    <w:multiLevelType w:val="hybridMultilevel"/>
    <w:tmpl w:val="9F38C19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0357406"/>
    <w:multiLevelType w:val="hybridMultilevel"/>
    <w:tmpl w:val="E8E2BA72"/>
    <w:lvl w:ilvl="0" w:tplc="04210015">
      <w:start w:val="2"/>
      <w:numFmt w:val="upperLetter"/>
      <w:lvlText w:val="%1."/>
      <w:lvlJc w:val="left"/>
      <w:pPr>
        <w:ind w:left="720" w:hanging="360"/>
      </w:pPr>
      <w:rPr>
        <w:rFonts w:hint="default"/>
      </w:rPr>
    </w:lvl>
    <w:lvl w:ilvl="1" w:tplc="4768F102">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865CC1"/>
    <w:multiLevelType w:val="hybridMultilevel"/>
    <w:tmpl w:val="797057E0"/>
    <w:lvl w:ilvl="0" w:tplc="04090015">
      <w:start w:val="1"/>
      <w:numFmt w:val="upperLetter"/>
      <w:lvlText w:val="%1."/>
      <w:lvlJc w:val="left"/>
      <w:pPr>
        <w:ind w:left="720" w:hanging="360"/>
      </w:pPr>
    </w:lvl>
    <w:lvl w:ilvl="1" w:tplc="C4E066AC">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D60CE2E">
      <w:start w:val="1"/>
      <w:numFmt w:val="decimal"/>
      <w:lvlText w:val="%7."/>
      <w:lvlJc w:val="left"/>
      <w:pPr>
        <w:ind w:left="5040" w:hanging="360"/>
      </w:pPr>
      <w:rPr>
        <w:b w:val="0"/>
      </w:rPr>
    </w:lvl>
    <w:lvl w:ilvl="7" w:tplc="B32C1DB8">
      <w:start w:val="1"/>
      <w:numFmt w:val="lowerLetter"/>
      <w:lvlText w:val="%8."/>
      <w:lvlJc w:val="left"/>
      <w:pPr>
        <w:ind w:left="5760" w:hanging="360"/>
      </w:pPr>
      <w:rPr>
        <w:b w:val="0"/>
      </w:rPr>
    </w:lvl>
    <w:lvl w:ilvl="8" w:tplc="0409001B">
      <w:start w:val="1"/>
      <w:numFmt w:val="lowerRoman"/>
      <w:lvlText w:val="%9."/>
      <w:lvlJc w:val="right"/>
      <w:pPr>
        <w:ind w:left="6480" w:hanging="180"/>
      </w:pPr>
    </w:lvl>
  </w:abstractNum>
  <w:abstractNum w:abstractNumId="3">
    <w:nsid w:val="59636164"/>
    <w:multiLevelType w:val="hybridMultilevel"/>
    <w:tmpl w:val="1B1E8E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CCF1A4A"/>
    <w:multiLevelType w:val="hybridMultilevel"/>
    <w:tmpl w:val="8126FA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DB265B5"/>
    <w:multiLevelType w:val="hybridMultilevel"/>
    <w:tmpl w:val="3DA2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745B"/>
    <w:rsid w:val="000135CD"/>
    <w:rsid w:val="0005204A"/>
    <w:rsid w:val="000E700E"/>
    <w:rsid w:val="001D4FFA"/>
    <w:rsid w:val="001D7D8F"/>
    <w:rsid w:val="001E5CE7"/>
    <w:rsid w:val="001F2A3F"/>
    <w:rsid w:val="0021081D"/>
    <w:rsid w:val="00283CE8"/>
    <w:rsid w:val="002B1DFF"/>
    <w:rsid w:val="002C2B88"/>
    <w:rsid w:val="00365061"/>
    <w:rsid w:val="00382CDD"/>
    <w:rsid w:val="00390650"/>
    <w:rsid w:val="004A41C7"/>
    <w:rsid w:val="004F2FCB"/>
    <w:rsid w:val="00543C02"/>
    <w:rsid w:val="005E28F8"/>
    <w:rsid w:val="006D3F2E"/>
    <w:rsid w:val="00702B97"/>
    <w:rsid w:val="00716871"/>
    <w:rsid w:val="007F3868"/>
    <w:rsid w:val="008527DD"/>
    <w:rsid w:val="008A605B"/>
    <w:rsid w:val="008B4112"/>
    <w:rsid w:val="009422FB"/>
    <w:rsid w:val="00A40918"/>
    <w:rsid w:val="00A82550"/>
    <w:rsid w:val="00B053C8"/>
    <w:rsid w:val="00B55653"/>
    <w:rsid w:val="00CC745B"/>
    <w:rsid w:val="00CD38E7"/>
    <w:rsid w:val="00DD3F7E"/>
    <w:rsid w:val="00E83EEB"/>
    <w:rsid w:val="00EC3E29"/>
    <w:rsid w:val="00F9153A"/>
    <w:rsid w:val="00FD50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5B"/>
    <w:pPr>
      <w:spacing w:after="0" w:line="360" w:lineRule="auto"/>
      <w:ind w:left="425"/>
      <w:jc w:val="both"/>
    </w:pPr>
    <w:rPr>
      <w:sz w:val="22"/>
      <w:szCs w:val="22"/>
      <w:lang w:bidi="ar-SA"/>
    </w:rPr>
  </w:style>
  <w:style w:type="paragraph" w:styleId="Heading1">
    <w:name w:val="heading 1"/>
    <w:basedOn w:val="Normal"/>
    <w:next w:val="Normal"/>
    <w:link w:val="Heading1Char"/>
    <w:uiPriority w:val="9"/>
    <w:qFormat/>
    <w:rsid w:val="00543C0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543C0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543C0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543C0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543C0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543C0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543C0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543C0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543C0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543C02"/>
    <w:rPr>
      <w:b/>
      <w:bCs/>
      <w:smallCaps/>
      <w:color w:val="1F497D" w:themeColor="text2"/>
      <w:spacing w:val="10"/>
      <w:sz w:val="18"/>
      <w:szCs w:val="18"/>
    </w:rPr>
  </w:style>
  <w:style w:type="paragraph" w:styleId="Title">
    <w:name w:val="Title"/>
    <w:next w:val="Normal"/>
    <w:link w:val="TitleChar"/>
    <w:uiPriority w:val="10"/>
    <w:qFormat/>
    <w:rsid w:val="00543C0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543C02"/>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543C02"/>
    <w:rPr>
      <w:smallCaps/>
      <w:color w:val="938953" w:themeColor="background2" w:themeShade="7F"/>
      <w:spacing w:val="5"/>
      <w:sz w:val="28"/>
      <w:szCs w:val="28"/>
    </w:rPr>
  </w:style>
  <w:style w:type="character" w:styleId="Strong">
    <w:name w:val="Strong"/>
    <w:uiPriority w:val="22"/>
    <w:qFormat/>
    <w:rsid w:val="00543C02"/>
    <w:rPr>
      <w:b/>
      <w:bCs/>
      <w:spacing w:val="0"/>
    </w:rPr>
  </w:style>
  <w:style w:type="character" w:styleId="Emphasis">
    <w:name w:val="Emphasis"/>
    <w:uiPriority w:val="20"/>
    <w:qFormat/>
    <w:rsid w:val="00543C02"/>
    <w:rPr>
      <w:b/>
      <w:bCs/>
      <w:smallCaps/>
      <w:dstrike w:val="0"/>
      <w:color w:val="5A5A5A" w:themeColor="text1" w:themeTint="A5"/>
      <w:spacing w:val="20"/>
      <w:kern w:val="0"/>
      <w:vertAlign w:val="baseline"/>
    </w:rPr>
  </w:style>
  <w:style w:type="paragraph" w:styleId="NoSpacing">
    <w:name w:val="No Spacing"/>
    <w:basedOn w:val="Normal"/>
    <w:uiPriority w:val="1"/>
    <w:qFormat/>
    <w:rsid w:val="00543C02"/>
    <w:pPr>
      <w:spacing w:line="240" w:lineRule="auto"/>
    </w:pPr>
  </w:style>
  <w:style w:type="paragraph" w:styleId="ListParagraph">
    <w:name w:val="List Paragraph"/>
    <w:aliases w:val="Body of text"/>
    <w:basedOn w:val="Normal"/>
    <w:link w:val="ListParagraphChar"/>
    <w:uiPriority w:val="34"/>
    <w:qFormat/>
    <w:rsid w:val="00543C02"/>
    <w:pPr>
      <w:ind w:left="720"/>
      <w:contextualSpacing/>
    </w:pPr>
  </w:style>
  <w:style w:type="paragraph" w:styleId="Quote">
    <w:name w:val="Quote"/>
    <w:basedOn w:val="Normal"/>
    <w:next w:val="Normal"/>
    <w:link w:val="QuoteChar"/>
    <w:uiPriority w:val="29"/>
    <w:qFormat/>
    <w:rsid w:val="00543C02"/>
    <w:rPr>
      <w:i/>
      <w:iCs/>
    </w:rPr>
  </w:style>
  <w:style w:type="character" w:customStyle="1" w:styleId="QuoteChar">
    <w:name w:val="Quote Char"/>
    <w:basedOn w:val="DefaultParagraphFont"/>
    <w:link w:val="Quote"/>
    <w:uiPriority w:val="29"/>
    <w:rsid w:val="00543C02"/>
    <w:rPr>
      <w:i/>
      <w:iCs/>
      <w:color w:val="5A5A5A" w:themeColor="text1" w:themeTint="A5"/>
      <w:sz w:val="20"/>
      <w:szCs w:val="20"/>
    </w:rPr>
  </w:style>
  <w:style w:type="paragraph" w:styleId="IntenseQuote">
    <w:name w:val="Intense Quote"/>
    <w:basedOn w:val="Normal"/>
    <w:next w:val="Normal"/>
    <w:link w:val="IntenseQuoteChar"/>
    <w:uiPriority w:val="30"/>
    <w:qFormat/>
    <w:rsid w:val="00543C0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543C02"/>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543C02"/>
    <w:rPr>
      <w:smallCaps/>
      <w:dstrike w:val="0"/>
      <w:color w:val="5A5A5A" w:themeColor="text1" w:themeTint="A5"/>
      <w:vertAlign w:val="baseline"/>
    </w:rPr>
  </w:style>
  <w:style w:type="character" w:styleId="IntenseEmphasis">
    <w:name w:val="Intense Emphasis"/>
    <w:uiPriority w:val="21"/>
    <w:qFormat/>
    <w:rsid w:val="00543C02"/>
    <w:rPr>
      <w:b/>
      <w:bCs/>
      <w:smallCaps/>
      <w:color w:val="4F81BD" w:themeColor="accent1"/>
      <w:spacing w:val="40"/>
    </w:rPr>
  </w:style>
  <w:style w:type="character" w:styleId="SubtleReference">
    <w:name w:val="Subtle Reference"/>
    <w:uiPriority w:val="31"/>
    <w:qFormat/>
    <w:rsid w:val="00543C02"/>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543C02"/>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543C02"/>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543C02"/>
    <w:pPr>
      <w:outlineLvl w:val="9"/>
    </w:pPr>
  </w:style>
  <w:style w:type="paragraph" w:customStyle="1" w:styleId="Default">
    <w:name w:val="Default"/>
    <w:rsid w:val="00CC745B"/>
    <w:pPr>
      <w:autoSpaceDE w:val="0"/>
      <w:autoSpaceDN w:val="0"/>
      <w:adjustRightInd w:val="0"/>
      <w:spacing w:after="0" w:line="240" w:lineRule="auto"/>
      <w:ind w:left="0"/>
    </w:pPr>
    <w:rPr>
      <w:rFonts w:ascii="Times New Roman" w:hAnsi="Times New Roman" w:cs="Times New Roman"/>
      <w:color w:val="000000"/>
      <w:sz w:val="24"/>
      <w:szCs w:val="24"/>
      <w:lang w:bidi="ar-SA"/>
    </w:rPr>
  </w:style>
  <w:style w:type="character" w:customStyle="1" w:styleId="ListParagraphChar">
    <w:name w:val="List Paragraph Char"/>
    <w:aliases w:val="Body of text Char"/>
    <w:link w:val="ListParagraph"/>
    <w:uiPriority w:val="34"/>
    <w:locked/>
    <w:rsid w:val="00CC745B"/>
    <w:rPr>
      <w:color w:val="5A5A5A" w:themeColor="text1" w:themeTint="A5"/>
    </w:rPr>
  </w:style>
  <w:style w:type="paragraph" w:styleId="Header">
    <w:name w:val="header"/>
    <w:basedOn w:val="Normal"/>
    <w:link w:val="HeaderChar"/>
    <w:uiPriority w:val="99"/>
    <w:unhideWhenUsed/>
    <w:rsid w:val="00CC745B"/>
    <w:pPr>
      <w:tabs>
        <w:tab w:val="center" w:pos="4513"/>
        <w:tab w:val="right" w:pos="9026"/>
      </w:tabs>
      <w:spacing w:line="240" w:lineRule="auto"/>
    </w:pPr>
  </w:style>
  <w:style w:type="character" w:customStyle="1" w:styleId="HeaderChar">
    <w:name w:val="Header Char"/>
    <w:basedOn w:val="DefaultParagraphFont"/>
    <w:link w:val="Header"/>
    <w:uiPriority w:val="99"/>
    <w:rsid w:val="00CC745B"/>
    <w:rPr>
      <w:sz w:val="22"/>
      <w:szCs w:val="22"/>
      <w:lang w:bidi="ar-SA"/>
    </w:rPr>
  </w:style>
  <w:style w:type="paragraph" w:styleId="Footer">
    <w:name w:val="footer"/>
    <w:basedOn w:val="Normal"/>
    <w:link w:val="FooterChar"/>
    <w:uiPriority w:val="99"/>
    <w:unhideWhenUsed/>
    <w:rsid w:val="00CC745B"/>
    <w:pPr>
      <w:tabs>
        <w:tab w:val="center" w:pos="4513"/>
        <w:tab w:val="right" w:pos="9026"/>
      </w:tabs>
      <w:spacing w:line="240" w:lineRule="auto"/>
    </w:pPr>
  </w:style>
  <w:style w:type="character" w:customStyle="1" w:styleId="FooterChar">
    <w:name w:val="Footer Char"/>
    <w:basedOn w:val="DefaultParagraphFont"/>
    <w:link w:val="Footer"/>
    <w:uiPriority w:val="99"/>
    <w:rsid w:val="00CC745B"/>
    <w:rPr>
      <w:sz w:val="22"/>
      <w:szCs w:val="22"/>
      <w:lang w:bidi="ar-SA"/>
    </w:rPr>
  </w:style>
  <w:style w:type="paragraph" w:styleId="BalloonText">
    <w:name w:val="Balloon Text"/>
    <w:basedOn w:val="Normal"/>
    <w:link w:val="BalloonTextChar"/>
    <w:uiPriority w:val="99"/>
    <w:semiHidden/>
    <w:unhideWhenUsed/>
    <w:rsid w:val="00B556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53"/>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G6</cp:lastModifiedBy>
  <cp:revision>9</cp:revision>
  <cp:lastPrinted>2015-09-02T20:18:00Z</cp:lastPrinted>
  <dcterms:created xsi:type="dcterms:W3CDTF">2015-09-02T10:17:00Z</dcterms:created>
  <dcterms:modified xsi:type="dcterms:W3CDTF">2015-09-02T20:18:00Z</dcterms:modified>
</cp:coreProperties>
</file>