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52" w:rsidRDefault="00B17352" w:rsidP="002556CE">
      <w:pPr>
        <w:spacing w:after="0" w:line="48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BAB I</w:t>
      </w:r>
    </w:p>
    <w:p w:rsidR="00B17352" w:rsidRDefault="00B17352" w:rsidP="00D67D3A">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D67D3A" w:rsidRDefault="00D67D3A" w:rsidP="00D67D3A">
      <w:pPr>
        <w:spacing w:after="0" w:line="480" w:lineRule="auto"/>
        <w:jc w:val="center"/>
        <w:rPr>
          <w:rFonts w:ascii="Times New Roman" w:hAnsi="Times New Roman" w:cs="Times New Roman"/>
          <w:b/>
          <w:sz w:val="28"/>
          <w:szCs w:val="28"/>
        </w:rPr>
      </w:pPr>
    </w:p>
    <w:p w:rsidR="00853987" w:rsidRPr="00853987" w:rsidRDefault="00A37C8D" w:rsidP="002556CE">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b/>
          <w:sz w:val="24"/>
          <w:szCs w:val="28"/>
        </w:rPr>
        <w:t xml:space="preserve"> </w:t>
      </w:r>
      <w:r>
        <w:rPr>
          <w:rFonts w:ascii="Times New Roman" w:hAnsi="Times New Roman" w:cs="Times New Roman"/>
          <w:b/>
          <w:sz w:val="24"/>
          <w:szCs w:val="28"/>
        </w:rPr>
        <w:tab/>
      </w:r>
      <w:r w:rsidR="00B17352" w:rsidRPr="00142F96">
        <w:rPr>
          <w:rFonts w:ascii="Times New Roman" w:hAnsi="Times New Roman" w:cs="Times New Roman"/>
          <w:b/>
          <w:sz w:val="24"/>
          <w:szCs w:val="28"/>
        </w:rPr>
        <w:t>Latar Belakang Masalah</w:t>
      </w:r>
    </w:p>
    <w:p w:rsidR="00D87F23" w:rsidRDefault="00B17352" w:rsidP="00495BB2">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Saat ini mutu pendidikan dasar terutama pada tingkat sekolah dasar cukup rendah. Hal ini menyebabkan banyak keluhan yang tidak hanya dilontarkan oleh masyarakat, orangtua, bahkan pihak guru itu sendiri. Saat ini pendidikan hanya berpusat pada satu ranah, sehingga dalam kenyataannya banyak siswa yang dapat memahami pelajar</w:t>
      </w:r>
      <w:r w:rsidR="00D86FDE">
        <w:rPr>
          <w:rFonts w:ascii="Times New Roman" w:hAnsi="Times New Roman" w:cs="Times New Roman"/>
          <w:sz w:val="24"/>
          <w:szCs w:val="28"/>
        </w:rPr>
        <w:t>an namun tidak menyerap nilai</w:t>
      </w:r>
      <w:r w:rsidR="00D86FDE">
        <w:rPr>
          <w:rFonts w:ascii="Times New Roman" w:hAnsi="Times New Roman" w:cs="Times New Roman"/>
          <w:sz w:val="24"/>
          <w:szCs w:val="28"/>
          <w:lang w:val="id-ID"/>
        </w:rPr>
        <w:t>-</w:t>
      </w:r>
      <w:r>
        <w:rPr>
          <w:rFonts w:ascii="Times New Roman" w:hAnsi="Times New Roman" w:cs="Times New Roman"/>
          <w:sz w:val="24"/>
          <w:szCs w:val="28"/>
        </w:rPr>
        <w:t>nilai positif dari pelajaran yang mereka terima.</w:t>
      </w:r>
      <w:r w:rsidR="00853987">
        <w:rPr>
          <w:rFonts w:ascii="Times New Roman" w:hAnsi="Times New Roman" w:cs="Times New Roman"/>
          <w:sz w:val="24"/>
          <w:szCs w:val="28"/>
        </w:rPr>
        <w:t xml:space="preserve"> </w:t>
      </w:r>
      <w:r w:rsidR="00D87F23">
        <w:rPr>
          <w:rFonts w:ascii="Times New Roman" w:hAnsi="Times New Roman" w:cs="Times New Roman"/>
          <w:sz w:val="24"/>
          <w:szCs w:val="28"/>
        </w:rPr>
        <w:t>Berbagai usaha telah dilakukan oleh pemerintah dalam upaya meningkatkan mutu pendidikan di Indonesia, baik secara kuantitas maupun kualitas. Usaha ini dilakukan mulai jenjang pendidikan dasar dan menengah sampai pada jenjang pendidikan tinggi. Hal ini dilakukan unt</w:t>
      </w:r>
      <w:r w:rsidR="002556CE">
        <w:rPr>
          <w:rFonts w:ascii="Times New Roman" w:hAnsi="Times New Roman" w:cs="Times New Roman"/>
          <w:sz w:val="24"/>
          <w:szCs w:val="28"/>
        </w:rPr>
        <w:t xml:space="preserve">uk menghadapi era perkembangan </w:t>
      </w:r>
      <w:r w:rsidR="00D87F23">
        <w:rPr>
          <w:rFonts w:ascii="Times New Roman" w:hAnsi="Times New Roman" w:cs="Times New Roman"/>
          <w:sz w:val="24"/>
          <w:szCs w:val="28"/>
        </w:rPr>
        <w:t>ilmu pengetahuan dan teknologi yang sangat pesat dewasa ini. Bahasa Indonesia sebagai salah satu mata pelajaran yang diajarkan di sekolah memiliki fungsi yang sangat besar dalam memajukan ilmu pengetahuan dan teknologi. Salah satu kunci utama dalam memajukan pendidikan adalah guru</w:t>
      </w:r>
      <w:r w:rsidR="00495BB2">
        <w:rPr>
          <w:rFonts w:ascii="Times New Roman" w:hAnsi="Times New Roman" w:cs="Times New Roman"/>
          <w:sz w:val="24"/>
          <w:szCs w:val="28"/>
        </w:rPr>
        <w:t xml:space="preserve"> (seputarpendidikan003.blogspot.ca, 2013)</w:t>
      </w:r>
      <w:r w:rsidR="00D87F23">
        <w:rPr>
          <w:rFonts w:ascii="Times New Roman" w:hAnsi="Times New Roman" w:cs="Times New Roman"/>
          <w:sz w:val="24"/>
          <w:szCs w:val="28"/>
        </w:rPr>
        <w:t>.</w:t>
      </w:r>
    </w:p>
    <w:p w:rsidR="00871AE6" w:rsidRDefault="00871AE6" w:rsidP="00871AE6">
      <w:pPr>
        <w:spacing w:after="0" w:line="480" w:lineRule="auto"/>
        <w:ind w:left="720"/>
        <w:jc w:val="both"/>
        <w:rPr>
          <w:rFonts w:ascii="Times New Roman" w:hAnsi="Times New Roman" w:cs="Times New Roman"/>
          <w:sz w:val="24"/>
          <w:szCs w:val="28"/>
        </w:rPr>
      </w:pPr>
      <w:r>
        <w:rPr>
          <w:rFonts w:ascii="Times New Roman" w:hAnsi="Times New Roman" w:cs="Times New Roman"/>
          <w:sz w:val="24"/>
          <w:szCs w:val="28"/>
        </w:rPr>
        <w:t>Dalam UU No. 20 Tahun 2003 Pasal 1 tentang Sisdiknas dikatakan bahwa:</w:t>
      </w:r>
    </w:p>
    <w:p w:rsidR="00871AE6" w:rsidRDefault="00871AE6" w:rsidP="00871AE6">
      <w:pPr>
        <w:spacing w:after="0" w:line="240" w:lineRule="auto"/>
        <w:ind w:left="720"/>
        <w:jc w:val="both"/>
        <w:rPr>
          <w:rFonts w:ascii="Times New Roman" w:hAnsi="Times New Roman" w:cs="Times New Roman"/>
          <w:sz w:val="24"/>
          <w:szCs w:val="28"/>
        </w:rPr>
      </w:pPr>
      <w:r>
        <w:rPr>
          <w:rFonts w:ascii="Times New Roman" w:hAnsi="Times New Roman" w:cs="Times New Roman"/>
          <w:sz w:val="24"/>
          <w:szCs w:val="28"/>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2556CE" w:rsidRDefault="002556CE" w:rsidP="002556CE">
      <w:pPr>
        <w:spacing w:after="0" w:line="480" w:lineRule="auto"/>
        <w:ind w:firstLine="720"/>
        <w:jc w:val="both"/>
        <w:rPr>
          <w:rFonts w:ascii="Times New Roman" w:hAnsi="Times New Roman" w:cs="Times New Roman"/>
          <w:sz w:val="24"/>
          <w:szCs w:val="28"/>
        </w:rPr>
      </w:pPr>
    </w:p>
    <w:p w:rsidR="00D87F23" w:rsidRDefault="002556CE"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Sudjana</w:t>
      </w:r>
      <w:r w:rsidR="00D87F23">
        <w:rPr>
          <w:rFonts w:ascii="Times New Roman" w:hAnsi="Times New Roman" w:cs="Times New Roman"/>
          <w:sz w:val="24"/>
          <w:szCs w:val="28"/>
        </w:rPr>
        <w:t xml:space="preserve"> (2002:1) mengemukakan</w:t>
      </w:r>
      <w:r w:rsidR="00D24FDC">
        <w:rPr>
          <w:rFonts w:ascii="Times New Roman" w:hAnsi="Times New Roman" w:cs="Times New Roman"/>
          <w:sz w:val="24"/>
          <w:szCs w:val="28"/>
        </w:rPr>
        <w:t>,</w:t>
      </w:r>
      <w:r w:rsidR="00D87F23">
        <w:rPr>
          <w:rFonts w:ascii="Times New Roman" w:hAnsi="Times New Roman" w:cs="Times New Roman"/>
          <w:sz w:val="24"/>
          <w:szCs w:val="28"/>
        </w:rPr>
        <w:t xml:space="preserve"> bahwa guru menempati kedudukan sentral, sebab peranannya sangat menentukan. Guru harus mampu menerjemahkan dan menja</w:t>
      </w:r>
      <w:r w:rsidR="00D86FDE">
        <w:rPr>
          <w:rFonts w:ascii="Times New Roman" w:hAnsi="Times New Roman" w:cs="Times New Roman"/>
          <w:sz w:val="24"/>
          <w:szCs w:val="28"/>
        </w:rPr>
        <w:t>barkan</w:t>
      </w:r>
      <w:r w:rsidR="00D86FDE">
        <w:rPr>
          <w:rFonts w:ascii="Times New Roman" w:hAnsi="Times New Roman" w:cs="Times New Roman"/>
          <w:sz w:val="24"/>
          <w:szCs w:val="28"/>
          <w:lang w:val="id-ID"/>
        </w:rPr>
        <w:t xml:space="preserve"> </w:t>
      </w:r>
      <w:r w:rsidR="00D86FDE">
        <w:rPr>
          <w:rFonts w:ascii="Times New Roman" w:hAnsi="Times New Roman" w:cs="Times New Roman"/>
          <w:sz w:val="24"/>
          <w:szCs w:val="28"/>
        </w:rPr>
        <w:t>nilai</w:t>
      </w:r>
      <w:r w:rsidR="00D86FDE">
        <w:rPr>
          <w:rFonts w:ascii="Times New Roman" w:hAnsi="Times New Roman" w:cs="Times New Roman"/>
          <w:sz w:val="24"/>
          <w:szCs w:val="28"/>
          <w:lang w:val="id-ID"/>
        </w:rPr>
        <w:t>-</w:t>
      </w:r>
      <w:r>
        <w:rPr>
          <w:rFonts w:ascii="Times New Roman" w:hAnsi="Times New Roman" w:cs="Times New Roman"/>
          <w:sz w:val="24"/>
          <w:szCs w:val="28"/>
        </w:rPr>
        <w:t>nilai yang terdap</w:t>
      </w:r>
      <w:r w:rsidR="00D87F23">
        <w:rPr>
          <w:rFonts w:ascii="Times New Roman" w:hAnsi="Times New Roman" w:cs="Times New Roman"/>
          <w:sz w:val="24"/>
          <w:szCs w:val="28"/>
        </w:rPr>
        <w:t>at dalam kurikulum, kemu</w:t>
      </w:r>
      <w:r w:rsidR="00D86FDE">
        <w:rPr>
          <w:rFonts w:ascii="Times New Roman" w:hAnsi="Times New Roman" w:cs="Times New Roman"/>
          <w:sz w:val="24"/>
          <w:szCs w:val="28"/>
        </w:rPr>
        <w:t>dian mentransformasikan nilai</w:t>
      </w:r>
      <w:r w:rsidR="00D86FDE">
        <w:rPr>
          <w:rFonts w:ascii="Times New Roman" w:hAnsi="Times New Roman" w:cs="Times New Roman"/>
          <w:sz w:val="24"/>
          <w:szCs w:val="28"/>
          <w:lang w:val="id-ID"/>
        </w:rPr>
        <w:t>-</w:t>
      </w:r>
      <w:r w:rsidR="00D87F23">
        <w:rPr>
          <w:rFonts w:ascii="Times New Roman" w:hAnsi="Times New Roman" w:cs="Times New Roman"/>
          <w:sz w:val="24"/>
          <w:szCs w:val="28"/>
        </w:rPr>
        <w:t>nilai tersebut kepada siswa melalui proses pengajaran di sekolah.</w:t>
      </w:r>
    </w:p>
    <w:p w:rsidR="00880DDD" w:rsidRDefault="00880DDD" w:rsidP="002556CE">
      <w:pPr>
        <w:spacing w:after="0" w:line="480" w:lineRule="auto"/>
        <w:ind w:firstLine="720"/>
        <w:jc w:val="both"/>
        <w:rPr>
          <w:rFonts w:ascii="Times New Roman" w:hAnsi="Times New Roman" w:cs="Times New Roman"/>
          <w:sz w:val="24"/>
          <w:szCs w:val="28"/>
        </w:rPr>
      </w:pPr>
    </w:p>
    <w:p w:rsidR="00C80870" w:rsidRDefault="00C80870" w:rsidP="00435D0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Menurut Sudjana dan Ahmad Rifa’i (2002:1) dalam buku </w:t>
      </w:r>
      <w:r w:rsidRPr="000321F1">
        <w:rPr>
          <w:rFonts w:ascii="Times New Roman" w:hAnsi="Times New Roman" w:cs="Times New Roman"/>
          <w:i/>
          <w:sz w:val="24"/>
          <w:szCs w:val="28"/>
        </w:rPr>
        <w:t>Media Pengajaran</w:t>
      </w:r>
      <w:r>
        <w:rPr>
          <w:rFonts w:ascii="Times New Roman" w:hAnsi="Times New Roman" w:cs="Times New Roman"/>
          <w:sz w:val="24"/>
          <w:szCs w:val="28"/>
        </w:rPr>
        <w:t xml:space="preserve"> mengatakan bahwa, </w:t>
      </w:r>
    </w:p>
    <w:p w:rsidR="00880DDD" w:rsidRDefault="000321F1" w:rsidP="00707DD5">
      <w:pPr>
        <w:spacing w:after="0" w:line="240" w:lineRule="auto"/>
        <w:ind w:left="720"/>
        <w:jc w:val="both"/>
        <w:rPr>
          <w:rFonts w:ascii="Times New Roman" w:hAnsi="Times New Roman" w:cs="Times New Roman"/>
          <w:sz w:val="24"/>
          <w:szCs w:val="28"/>
        </w:rPr>
      </w:pPr>
      <w:r>
        <w:rPr>
          <w:rFonts w:ascii="Times New Roman" w:hAnsi="Times New Roman" w:cs="Times New Roman"/>
          <w:sz w:val="24"/>
          <w:szCs w:val="28"/>
        </w:rPr>
        <w:t>p</w:t>
      </w:r>
      <w:r w:rsidR="00880DDD">
        <w:rPr>
          <w:rFonts w:ascii="Times New Roman" w:hAnsi="Times New Roman" w:cs="Times New Roman"/>
          <w:sz w:val="24"/>
          <w:szCs w:val="28"/>
        </w:rPr>
        <w:t>roses belajar mengajar atau proses pengajaran merupakan suatu kegiatan melaksanakan kurikulum suat</w:t>
      </w:r>
      <w:r w:rsidR="00C80870">
        <w:rPr>
          <w:rFonts w:ascii="Times New Roman" w:hAnsi="Times New Roman" w:cs="Times New Roman"/>
          <w:sz w:val="24"/>
          <w:szCs w:val="28"/>
        </w:rPr>
        <w:t xml:space="preserve">u lembaga pendidikan, agar dapat mempengaruhi para siswa mencapai tujuan pendidikan yang telah ditetapkan. Tujuan pendidikan pada dasarnya mengantarkan para siswa menuju pada perubahan – perubahan tingkah laku baik intelektual, moral maupun sosial agar dapat hidup mandiri sebagai makhluk sosial. </w:t>
      </w:r>
    </w:p>
    <w:p w:rsidR="00142F96" w:rsidRDefault="00142F96" w:rsidP="002556CE">
      <w:pPr>
        <w:spacing w:after="0" w:line="480" w:lineRule="auto"/>
        <w:ind w:firstLine="360"/>
        <w:jc w:val="both"/>
        <w:rPr>
          <w:rFonts w:ascii="Times New Roman" w:hAnsi="Times New Roman" w:cs="Times New Roman"/>
          <w:sz w:val="24"/>
          <w:szCs w:val="28"/>
        </w:rPr>
      </w:pPr>
    </w:p>
    <w:p w:rsidR="009037F9" w:rsidRDefault="00D87F23"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Pembelajaran Bahasa Indonesia khususnya pada jenjang Sekolah Dasar, menunjukkan </w:t>
      </w:r>
      <w:r w:rsidR="008231CB">
        <w:rPr>
          <w:rFonts w:ascii="Times New Roman" w:hAnsi="Times New Roman" w:cs="Times New Roman"/>
          <w:sz w:val="24"/>
          <w:szCs w:val="28"/>
        </w:rPr>
        <w:t>indikasi bahwa pola pembelajaran yang dikembangkan oleh guru cenderung berpusat pada guru, sehingga siswa hanya menjadi objek pembelajaran. Model pembelajaran yang demikian lebih cenderung diasumsikan bahwa pembelajaran Bahasa Indonesia hanya dimaksudkan untuk mentransfer pengetahuan dari kepala guru ke kepala siswa. Mata pelajaran Bahasa Indonesia merupakan salah satu mata pelajaran yang membahas</w:t>
      </w:r>
      <w:r w:rsidR="009037F9">
        <w:rPr>
          <w:rFonts w:ascii="Times New Roman" w:hAnsi="Times New Roman" w:cs="Times New Roman"/>
          <w:sz w:val="24"/>
          <w:szCs w:val="28"/>
        </w:rPr>
        <w:t xml:space="preserve"> tentang keilmuan dasar yang berhubungan dengan tata</w:t>
      </w:r>
      <w:r w:rsidR="00D86FDE">
        <w:rPr>
          <w:rFonts w:ascii="Times New Roman" w:hAnsi="Times New Roman" w:cs="Times New Roman"/>
          <w:sz w:val="24"/>
          <w:szCs w:val="28"/>
        </w:rPr>
        <w:t xml:space="preserve"> bahasa. Kebanyakan dari ilmu</w:t>
      </w:r>
      <w:r w:rsidR="00D86FDE">
        <w:rPr>
          <w:rFonts w:ascii="Times New Roman" w:hAnsi="Times New Roman" w:cs="Times New Roman"/>
          <w:sz w:val="24"/>
          <w:szCs w:val="28"/>
          <w:lang w:val="id-ID"/>
        </w:rPr>
        <w:t>-</w:t>
      </w:r>
      <w:r w:rsidR="009037F9">
        <w:rPr>
          <w:rFonts w:ascii="Times New Roman" w:hAnsi="Times New Roman" w:cs="Times New Roman"/>
          <w:sz w:val="24"/>
          <w:szCs w:val="28"/>
        </w:rPr>
        <w:t>ilmu tersebut hanya meningkatkan pemahaman dan hafalan, sehingga anak tidak diajak berfikir logis</w:t>
      </w:r>
      <w:r w:rsidR="00094FC6">
        <w:rPr>
          <w:rFonts w:ascii="Times New Roman" w:hAnsi="Times New Roman" w:cs="Times New Roman"/>
          <w:sz w:val="24"/>
          <w:szCs w:val="28"/>
        </w:rPr>
        <w:t>. Hal ini menjadi salah satu fak</w:t>
      </w:r>
      <w:r w:rsidR="009037F9">
        <w:rPr>
          <w:rFonts w:ascii="Times New Roman" w:hAnsi="Times New Roman" w:cs="Times New Roman"/>
          <w:sz w:val="24"/>
          <w:szCs w:val="28"/>
        </w:rPr>
        <w:t xml:space="preserve">tor yang menyebabkan mata pelajaran Bahasa Indonesia dianggap mata pelajaran yang membosankan karena siswa dituntut untuk menghafal banyak materi </w:t>
      </w:r>
      <w:r w:rsidR="009037F9">
        <w:rPr>
          <w:rFonts w:ascii="Times New Roman" w:hAnsi="Times New Roman" w:cs="Times New Roman"/>
          <w:sz w:val="24"/>
          <w:szCs w:val="28"/>
        </w:rPr>
        <w:lastRenderedPageBreak/>
        <w:t>dan pemahaman materi tidak dilibatkan langsung dalam proses pembelajaran, karena biasanya dalam pemberian materi pelajaran Bahasa Indonesia, guru hanya menyampaikannya dengan metode ceramah dan tidak menggunakan pendekatan atau metode pembelajaran yang bervariasi</w:t>
      </w:r>
      <w:r w:rsidR="00495BB2">
        <w:rPr>
          <w:rFonts w:ascii="Times New Roman" w:hAnsi="Times New Roman" w:cs="Times New Roman"/>
          <w:sz w:val="24"/>
          <w:szCs w:val="28"/>
        </w:rPr>
        <w:t xml:space="preserve"> (file.upi.edu, 2013)</w:t>
      </w:r>
      <w:r w:rsidR="009037F9">
        <w:rPr>
          <w:rFonts w:ascii="Times New Roman" w:hAnsi="Times New Roman" w:cs="Times New Roman"/>
          <w:sz w:val="24"/>
          <w:szCs w:val="28"/>
        </w:rPr>
        <w:t>.</w:t>
      </w:r>
    </w:p>
    <w:p w:rsidR="009037F9" w:rsidRDefault="009037F9" w:rsidP="002556CE">
      <w:pPr>
        <w:spacing w:after="0" w:line="480" w:lineRule="auto"/>
        <w:jc w:val="both"/>
        <w:rPr>
          <w:rFonts w:ascii="Times New Roman" w:hAnsi="Times New Roman" w:cs="Times New Roman"/>
          <w:sz w:val="24"/>
          <w:szCs w:val="28"/>
        </w:rPr>
      </w:pPr>
    </w:p>
    <w:p w:rsidR="009037F9" w:rsidRDefault="009037F9" w:rsidP="007A0454">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Menurut Hamalik (2002:32) bagaimanapun baiknya kurikulum, administrasi dan fasilitas perlengkapan, kalau tidak diimbangi dengan peningkatan kualitas guru </w:t>
      </w:r>
      <w:r w:rsidR="00D86FDE">
        <w:rPr>
          <w:rFonts w:ascii="Times New Roman" w:hAnsi="Times New Roman" w:cs="Times New Roman"/>
          <w:sz w:val="24"/>
          <w:szCs w:val="28"/>
          <w:lang w:val="id-ID"/>
        </w:rPr>
        <w:t>-</w:t>
      </w:r>
      <w:r>
        <w:rPr>
          <w:rFonts w:ascii="Times New Roman" w:hAnsi="Times New Roman" w:cs="Times New Roman"/>
          <w:sz w:val="24"/>
          <w:szCs w:val="28"/>
        </w:rPr>
        <w:t>gurunya tidak akan membawa hasil pembelajaran yang diharapkan.</w:t>
      </w:r>
    </w:p>
    <w:p w:rsidR="00C80870" w:rsidRDefault="00C80870" w:rsidP="007A0454">
      <w:pPr>
        <w:spacing w:after="0" w:line="480" w:lineRule="auto"/>
        <w:ind w:firstLine="720"/>
        <w:jc w:val="both"/>
        <w:rPr>
          <w:rFonts w:ascii="Times New Roman" w:hAnsi="Times New Roman" w:cs="Times New Roman"/>
          <w:sz w:val="24"/>
          <w:szCs w:val="28"/>
        </w:rPr>
      </w:pPr>
    </w:p>
    <w:p w:rsidR="000C5B83" w:rsidRDefault="00B25767"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Berdasarkan </w:t>
      </w:r>
      <w:r w:rsidRPr="00D86FDE">
        <w:rPr>
          <w:rFonts w:ascii="Times New Roman" w:hAnsi="Times New Roman" w:cs="Times New Roman"/>
          <w:sz w:val="24"/>
          <w:szCs w:val="28"/>
        </w:rPr>
        <w:t xml:space="preserve">hasil observasi yang telah </w:t>
      </w:r>
      <w:r w:rsidR="00435D0A" w:rsidRPr="00D86FDE">
        <w:rPr>
          <w:rFonts w:ascii="Times New Roman" w:hAnsi="Times New Roman" w:cs="Times New Roman"/>
          <w:sz w:val="24"/>
          <w:szCs w:val="28"/>
        </w:rPr>
        <w:t>penulis l</w:t>
      </w:r>
      <w:r w:rsidRPr="00D86FDE">
        <w:rPr>
          <w:rFonts w:ascii="Times New Roman" w:hAnsi="Times New Roman" w:cs="Times New Roman"/>
          <w:sz w:val="24"/>
          <w:szCs w:val="28"/>
        </w:rPr>
        <w:t>akukan,</w:t>
      </w:r>
      <w:r w:rsidR="009037F9">
        <w:rPr>
          <w:rFonts w:ascii="Times New Roman" w:hAnsi="Times New Roman" w:cs="Times New Roman"/>
          <w:sz w:val="24"/>
          <w:szCs w:val="28"/>
        </w:rPr>
        <w:t xml:space="preserve"> banyak guru mengajar dengan cara yang kurang menarik</w:t>
      </w:r>
      <w:r w:rsidR="00CF039F">
        <w:rPr>
          <w:rFonts w:ascii="Times New Roman" w:hAnsi="Times New Roman" w:cs="Times New Roman"/>
          <w:sz w:val="24"/>
          <w:szCs w:val="28"/>
        </w:rPr>
        <w:t xml:space="preserve">, membosankan, kurang memberikan kesempatan kepada siswa untuk terlibat dan berpartisipasi aktif dan mengembangkan keterampilan dan pengetahuan. Kegiatan pembelajaran masih berpusat pada guru, sehingga proses belajar menjadi kaku, monoton, kurang mendukung pengembangan pengetahuan, sikap, dan keterampilan siswa sehingga siswa tidak termotivasi untuk belajar Bahasa Indonesia dan siswa cenderung bosan. Hal ini akan berpengaruh pada prestasi belajar siswa, memberikan </w:t>
      </w:r>
      <w:r w:rsidR="000C5B83">
        <w:rPr>
          <w:rFonts w:ascii="Times New Roman" w:hAnsi="Times New Roman" w:cs="Times New Roman"/>
          <w:sz w:val="24"/>
          <w:szCs w:val="28"/>
        </w:rPr>
        <w:t>kesempatan kepada siswa untuk terlibat dan berpartisipasi aktif menuntut siswa untuk terlibat dan aktif dalam mencari solusi dengan memberdayakan semua keterampilan dan pengetahuan yang dimilikinya. Maka dari itu guru harus mengetahui dan memahami tentang teori belajar atau pendekatan pembelajaran dan hendaknya guru dapat mengaplikasikan pendekatan belajar dalam pembelajaran agar dapat terwujud kompetensi yang telah ditargetkan.</w:t>
      </w:r>
    </w:p>
    <w:p w:rsidR="000C5B83" w:rsidRDefault="000C5B83" w:rsidP="002556CE">
      <w:pPr>
        <w:spacing w:after="0" w:line="480" w:lineRule="auto"/>
        <w:jc w:val="both"/>
        <w:rPr>
          <w:rFonts w:ascii="Times New Roman" w:hAnsi="Times New Roman" w:cs="Times New Roman"/>
          <w:sz w:val="24"/>
          <w:szCs w:val="28"/>
        </w:rPr>
      </w:pPr>
    </w:p>
    <w:p w:rsidR="002556CE" w:rsidRDefault="000C5B83"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 xml:space="preserve">Sebelum menetapkan hakikat membaca yang digunakan sebagai dasar </w:t>
      </w:r>
      <w:r w:rsidR="00435D0A">
        <w:rPr>
          <w:rFonts w:ascii="Times New Roman" w:hAnsi="Times New Roman" w:cs="Times New Roman"/>
          <w:sz w:val="24"/>
          <w:szCs w:val="28"/>
        </w:rPr>
        <w:t>penulis</w:t>
      </w:r>
      <w:r>
        <w:rPr>
          <w:rFonts w:ascii="Times New Roman" w:hAnsi="Times New Roman" w:cs="Times New Roman"/>
          <w:sz w:val="24"/>
          <w:szCs w:val="28"/>
        </w:rPr>
        <w:t xml:space="preserve">an, </w:t>
      </w:r>
      <w:r w:rsidR="00435D0A">
        <w:rPr>
          <w:rFonts w:ascii="Times New Roman" w:hAnsi="Times New Roman" w:cs="Times New Roman"/>
          <w:sz w:val="24"/>
          <w:szCs w:val="28"/>
        </w:rPr>
        <w:t>penulis</w:t>
      </w:r>
      <w:r>
        <w:rPr>
          <w:rFonts w:ascii="Times New Roman" w:hAnsi="Times New Roman" w:cs="Times New Roman"/>
          <w:sz w:val="24"/>
          <w:szCs w:val="28"/>
        </w:rPr>
        <w:t xml:space="preserve"> memaparkan beberapa hakikat membaca yang sangat mempengaruhi perancanaan, pelaksanaan, dan evaluasi pengajaran membaca.</w:t>
      </w:r>
      <w:r w:rsidR="000321F1">
        <w:rPr>
          <w:rFonts w:ascii="Times New Roman" w:hAnsi="Times New Roman" w:cs="Times New Roman"/>
          <w:sz w:val="24"/>
          <w:szCs w:val="28"/>
        </w:rPr>
        <w:t xml:space="preserve"> M</w:t>
      </w:r>
      <w:r>
        <w:rPr>
          <w:rFonts w:ascii="Times New Roman" w:hAnsi="Times New Roman" w:cs="Times New Roman"/>
          <w:sz w:val="24"/>
          <w:szCs w:val="28"/>
        </w:rPr>
        <w:t>embaca merupakan suatu proses komunikasi antara pembaca dan penulis dengan menggunakan bahasa tulis.</w:t>
      </w:r>
      <w:r w:rsidR="00AE2EE5">
        <w:rPr>
          <w:rFonts w:ascii="Times New Roman" w:hAnsi="Times New Roman" w:cs="Times New Roman"/>
          <w:sz w:val="24"/>
          <w:szCs w:val="28"/>
        </w:rPr>
        <w:t xml:space="preserve"> Hakikat membaca ini menurutnya ada tiga hal, yakni: afektif, kognitif dan bahasa. Perilaku afektif mengacu pada perasaan, perilaku kognitif mengacu pada pikiran, dan perilaku </w:t>
      </w:r>
      <w:r w:rsidR="002556CE">
        <w:rPr>
          <w:rFonts w:ascii="Times New Roman" w:hAnsi="Times New Roman" w:cs="Times New Roman"/>
          <w:sz w:val="24"/>
          <w:szCs w:val="28"/>
        </w:rPr>
        <w:t>bahasa mengacu pada bahasa anak.</w:t>
      </w:r>
      <w:r w:rsidR="000321F1">
        <w:rPr>
          <w:rFonts w:ascii="Times New Roman" w:hAnsi="Times New Roman" w:cs="Times New Roman"/>
          <w:sz w:val="24"/>
          <w:szCs w:val="28"/>
        </w:rPr>
        <w:t xml:space="preserve"> (Kolker, 1983:3)</w:t>
      </w:r>
    </w:p>
    <w:p w:rsidR="00634A2A" w:rsidRDefault="00634A2A" w:rsidP="002556CE">
      <w:pPr>
        <w:spacing w:after="0" w:line="480" w:lineRule="auto"/>
        <w:jc w:val="both"/>
        <w:rPr>
          <w:rFonts w:ascii="Times New Roman" w:hAnsi="Times New Roman" w:cs="Times New Roman"/>
          <w:sz w:val="24"/>
          <w:szCs w:val="28"/>
        </w:rPr>
      </w:pPr>
    </w:p>
    <w:p w:rsidR="00634A2A" w:rsidRDefault="00634A2A"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Selain masalah di atas, ditemukan masalah lain yang didapatkan dari data hasil </w:t>
      </w:r>
      <w:r w:rsidR="00435D0A">
        <w:rPr>
          <w:rFonts w:ascii="Times New Roman" w:hAnsi="Times New Roman" w:cs="Times New Roman"/>
          <w:sz w:val="24"/>
          <w:szCs w:val="28"/>
        </w:rPr>
        <w:t>penelitian</w:t>
      </w:r>
      <w:r>
        <w:rPr>
          <w:rFonts w:ascii="Times New Roman" w:hAnsi="Times New Roman" w:cs="Times New Roman"/>
          <w:sz w:val="24"/>
          <w:szCs w:val="28"/>
        </w:rPr>
        <w:t xml:space="preserve"> yang </w:t>
      </w:r>
      <w:r w:rsidR="003D1C4C">
        <w:rPr>
          <w:rFonts w:ascii="Times New Roman" w:hAnsi="Times New Roman" w:cs="Times New Roman"/>
          <w:sz w:val="24"/>
          <w:szCs w:val="28"/>
        </w:rPr>
        <w:t xml:space="preserve">dilakukan pada siswa kelas IV SDN Melong Asih 7 Cimahi, </w:t>
      </w:r>
      <w:r>
        <w:rPr>
          <w:rFonts w:ascii="Times New Roman" w:hAnsi="Times New Roman" w:cs="Times New Roman"/>
          <w:sz w:val="24"/>
          <w:szCs w:val="28"/>
        </w:rPr>
        <w:t xml:space="preserve">menunjukkan bahwa hasil evaluasi atau ulangan harian pada materi karangan deskripsi kurang memuaskan. Dari </w:t>
      </w:r>
      <w:r w:rsidR="00A4128A">
        <w:rPr>
          <w:rFonts w:ascii="Times New Roman" w:hAnsi="Times New Roman" w:cs="Times New Roman"/>
          <w:sz w:val="24"/>
          <w:szCs w:val="28"/>
        </w:rPr>
        <w:t>Kriteria Ketuntasan Minimum (</w:t>
      </w:r>
      <w:r>
        <w:rPr>
          <w:rFonts w:ascii="Times New Roman" w:hAnsi="Times New Roman" w:cs="Times New Roman"/>
          <w:sz w:val="24"/>
          <w:szCs w:val="28"/>
        </w:rPr>
        <w:t>KKM</w:t>
      </w:r>
      <w:r w:rsidR="00A4128A">
        <w:rPr>
          <w:rFonts w:ascii="Times New Roman" w:hAnsi="Times New Roman" w:cs="Times New Roman"/>
          <w:sz w:val="24"/>
          <w:szCs w:val="28"/>
        </w:rPr>
        <w:t>)</w:t>
      </w:r>
      <w:r>
        <w:rPr>
          <w:rFonts w:ascii="Times New Roman" w:hAnsi="Times New Roman" w:cs="Times New Roman"/>
          <w:sz w:val="24"/>
          <w:szCs w:val="28"/>
        </w:rPr>
        <w:t xml:space="preserve"> yang telah ditentukan </w:t>
      </w:r>
      <w:r w:rsidR="007305D8">
        <w:rPr>
          <w:rFonts w:ascii="Times New Roman" w:hAnsi="Times New Roman" w:cs="Times New Roman"/>
          <w:sz w:val="24"/>
          <w:szCs w:val="28"/>
        </w:rPr>
        <w:t xml:space="preserve">yaitu </w:t>
      </w:r>
      <w:r w:rsidR="00F200EB">
        <w:rPr>
          <w:rFonts w:ascii="Times New Roman" w:hAnsi="Times New Roman" w:cs="Times New Roman"/>
          <w:sz w:val="24"/>
          <w:szCs w:val="28"/>
        </w:rPr>
        <w:t>70 (tujuh puluh</w:t>
      </w:r>
      <w:r w:rsidR="007305D8">
        <w:rPr>
          <w:rFonts w:ascii="Times New Roman" w:hAnsi="Times New Roman" w:cs="Times New Roman"/>
          <w:sz w:val="24"/>
          <w:szCs w:val="28"/>
        </w:rPr>
        <w:t xml:space="preserve">), hanya 6 (enam) orang siswa saja yang mampu melampaui KKM dan selebihnya yaitu 21 (dua puluh satu) orang siswa belum dapat melampaui </w:t>
      </w:r>
      <w:r w:rsidR="00E86C16">
        <w:rPr>
          <w:rFonts w:ascii="Times New Roman" w:hAnsi="Times New Roman" w:cs="Times New Roman"/>
          <w:sz w:val="24"/>
          <w:szCs w:val="28"/>
        </w:rPr>
        <w:t xml:space="preserve">standar </w:t>
      </w:r>
      <w:r w:rsidR="007305D8">
        <w:rPr>
          <w:rFonts w:ascii="Times New Roman" w:hAnsi="Times New Roman" w:cs="Times New Roman"/>
          <w:sz w:val="24"/>
          <w:szCs w:val="28"/>
        </w:rPr>
        <w:t>KKM yang ditentukan</w:t>
      </w:r>
      <w:r w:rsidR="00D8517E">
        <w:rPr>
          <w:rFonts w:ascii="Times New Roman" w:hAnsi="Times New Roman" w:cs="Times New Roman"/>
          <w:sz w:val="24"/>
          <w:szCs w:val="28"/>
        </w:rPr>
        <w:t xml:space="preserve"> yaitu 70</w:t>
      </w:r>
      <w:r w:rsidR="007305D8">
        <w:rPr>
          <w:rFonts w:ascii="Times New Roman" w:hAnsi="Times New Roman" w:cs="Times New Roman"/>
          <w:sz w:val="24"/>
          <w:szCs w:val="28"/>
        </w:rPr>
        <w:t xml:space="preserve">. Selain itu mata pelajaran Bahasa Indonesia merupakan salah satu mata pelajaran yang memiliki nilai </w:t>
      </w:r>
      <w:r w:rsidR="00D86FDE">
        <w:rPr>
          <w:rFonts w:ascii="Times New Roman" w:hAnsi="Times New Roman" w:cs="Times New Roman"/>
          <w:sz w:val="24"/>
          <w:szCs w:val="28"/>
        </w:rPr>
        <w:t>rata</w:t>
      </w:r>
      <w:r w:rsidR="00D86FDE">
        <w:rPr>
          <w:rFonts w:ascii="Times New Roman" w:hAnsi="Times New Roman" w:cs="Times New Roman"/>
          <w:sz w:val="24"/>
          <w:szCs w:val="28"/>
          <w:lang w:val="id-ID"/>
        </w:rPr>
        <w:t>-</w:t>
      </w:r>
      <w:r w:rsidR="00142F96">
        <w:rPr>
          <w:rFonts w:ascii="Times New Roman" w:hAnsi="Times New Roman" w:cs="Times New Roman"/>
          <w:sz w:val="24"/>
          <w:szCs w:val="28"/>
        </w:rPr>
        <w:t xml:space="preserve">rata </w:t>
      </w:r>
      <w:r w:rsidR="007305D8">
        <w:rPr>
          <w:rFonts w:ascii="Times New Roman" w:hAnsi="Times New Roman" w:cs="Times New Roman"/>
          <w:sz w:val="24"/>
          <w:szCs w:val="28"/>
        </w:rPr>
        <w:t>terendah jika dibandingkan</w:t>
      </w:r>
      <w:r w:rsidR="00142F96">
        <w:rPr>
          <w:rFonts w:ascii="Times New Roman" w:hAnsi="Times New Roman" w:cs="Times New Roman"/>
          <w:sz w:val="24"/>
          <w:szCs w:val="28"/>
        </w:rPr>
        <w:t xml:space="preserve"> dengan mata pelajaran lain</w:t>
      </w:r>
      <w:r w:rsidR="00D8517E">
        <w:rPr>
          <w:rFonts w:ascii="Times New Roman" w:hAnsi="Times New Roman" w:cs="Times New Roman"/>
          <w:sz w:val="24"/>
          <w:szCs w:val="28"/>
        </w:rPr>
        <w:t>. Masalah yang dikeluhkan oleh guru kelas IV B SD Negeri Melong Asih 7 Cimahi pada pembelajaran Bahasa Indonesia</w:t>
      </w:r>
      <w:r w:rsidR="00F200EB">
        <w:rPr>
          <w:rFonts w:ascii="Times New Roman" w:hAnsi="Times New Roman" w:cs="Times New Roman"/>
          <w:sz w:val="24"/>
          <w:szCs w:val="28"/>
        </w:rPr>
        <w:t xml:space="preserve"> adalah kurang</w:t>
      </w:r>
      <w:r w:rsidR="00D8517E">
        <w:rPr>
          <w:rFonts w:ascii="Times New Roman" w:hAnsi="Times New Roman" w:cs="Times New Roman"/>
          <w:sz w:val="24"/>
          <w:szCs w:val="28"/>
        </w:rPr>
        <w:t xml:space="preserve">nya kemampuan menulis </w:t>
      </w:r>
      <w:r w:rsidR="00F200EB">
        <w:rPr>
          <w:rFonts w:ascii="Times New Roman" w:hAnsi="Times New Roman" w:cs="Times New Roman"/>
          <w:sz w:val="24"/>
          <w:szCs w:val="28"/>
        </w:rPr>
        <w:t>sehingga berdampak pada rendahnya motivasi siswa untuk mengikuti mata pelajaran Bahasa Indonesia khususnya menulis karangan deskripsi. Hal ini</w:t>
      </w:r>
      <w:r w:rsidR="00142F96">
        <w:rPr>
          <w:rFonts w:ascii="Times New Roman" w:hAnsi="Times New Roman" w:cs="Times New Roman"/>
          <w:sz w:val="24"/>
          <w:szCs w:val="28"/>
        </w:rPr>
        <w:t xml:space="preserve"> dapat </w:t>
      </w:r>
      <w:r w:rsidR="00D8517E">
        <w:rPr>
          <w:rFonts w:ascii="Times New Roman" w:hAnsi="Times New Roman" w:cs="Times New Roman"/>
          <w:sz w:val="24"/>
          <w:szCs w:val="28"/>
        </w:rPr>
        <w:t>dilihat pada tabel</w:t>
      </w:r>
      <w:r w:rsidR="00F200EB">
        <w:rPr>
          <w:rFonts w:ascii="Times New Roman" w:hAnsi="Times New Roman" w:cs="Times New Roman"/>
          <w:sz w:val="24"/>
          <w:szCs w:val="28"/>
        </w:rPr>
        <w:t xml:space="preserve"> hasil perolehan nilai Bahasa Indonesia yang ditunjukkan pada tabel</w:t>
      </w:r>
      <w:r w:rsidR="00D8517E">
        <w:rPr>
          <w:rFonts w:ascii="Times New Roman" w:hAnsi="Times New Roman" w:cs="Times New Roman"/>
          <w:sz w:val="24"/>
          <w:szCs w:val="28"/>
        </w:rPr>
        <w:t xml:space="preserve"> di bawah ini.</w:t>
      </w:r>
    </w:p>
    <w:p w:rsidR="00853987" w:rsidRDefault="00853987" w:rsidP="002556CE">
      <w:pPr>
        <w:spacing w:after="0" w:line="480" w:lineRule="auto"/>
        <w:ind w:firstLine="720"/>
        <w:jc w:val="both"/>
        <w:rPr>
          <w:rFonts w:ascii="Times New Roman" w:hAnsi="Times New Roman" w:cs="Times New Roman"/>
          <w:sz w:val="24"/>
          <w:szCs w:val="28"/>
        </w:rPr>
      </w:pPr>
    </w:p>
    <w:p w:rsidR="00F200EB" w:rsidRPr="006550E0" w:rsidRDefault="00F200EB" w:rsidP="002556CE">
      <w:pPr>
        <w:spacing w:after="0" w:line="480" w:lineRule="auto"/>
        <w:ind w:firstLine="720"/>
        <w:jc w:val="both"/>
        <w:rPr>
          <w:rFonts w:ascii="Times New Roman" w:hAnsi="Times New Roman" w:cs="Times New Roman"/>
          <w:b/>
          <w:sz w:val="24"/>
          <w:szCs w:val="28"/>
        </w:rPr>
      </w:pPr>
    </w:p>
    <w:p w:rsidR="00F200EB" w:rsidRPr="006550E0" w:rsidRDefault="00142F96" w:rsidP="00F200EB">
      <w:pPr>
        <w:spacing w:after="0" w:line="360" w:lineRule="auto"/>
        <w:jc w:val="center"/>
        <w:rPr>
          <w:rFonts w:ascii="Times New Roman" w:hAnsi="Times New Roman" w:cs="Times New Roman"/>
          <w:b/>
          <w:sz w:val="24"/>
          <w:szCs w:val="28"/>
        </w:rPr>
      </w:pPr>
      <w:r w:rsidRPr="006550E0">
        <w:rPr>
          <w:rFonts w:ascii="Times New Roman" w:hAnsi="Times New Roman" w:cs="Times New Roman"/>
          <w:b/>
          <w:sz w:val="24"/>
          <w:szCs w:val="28"/>
        </w:rPr>
        <w:t xml:space="preserve">Tabel </w:t>
      </w:r>
      <w:r w:rsidR="006550E0" w:rsidRPr="006550E0">
        <w:rPr>
          <w:rFonts w:ascii="Times New Roman" w:hAnsi="Times New Roman" w:cs="Times New Roman"/>
          <w:b/>
          <w:sz w:val="24"/>
          <w:szCs w:val="28"/>
        </w:rPr>
        <w:t>I</w:t>
      </w:r>
      <w:r w:rsidRPr="006550E0">
        <w:rPr>
          <w:rFonts w:ascii="Times New Roman" w:hAnsi="Times New Roman" w:cs="Times New Roman"/>
          <w:b/>
          <w:sz w:val="24"/>
          <w:szCs w:val="28"/>
        </w:rPr>
        <w:t>.</w:t>
      </w:r>
      <w:r w:rsidR="00F200EB" w:rsidRPr="006550E0">
        <w:rPr>
          <w:rFonts w:ascii="Times New Roman" w:hAnsi="Times New Roman" w:cs="Times New Roman"/>
          <w:b/>
          <w:sz w:val="24"/>
          <w:szCs w:val="28"/>
        </w:rPr>
        <w:t>1</w:t>
      </w:r>
    </w:p>
    <w:p w:rsidR="00142F96" w:rsidRPr="006550E0" w:rsidRDefault="00F200EB" w:rsidP="00F200EB">
      <w:pPr>
        <w:spacing w:after="0" w:line="360" w:lineRule="auto"/>
        <w:jc w:val="center"/>
        <w:rPr>
          <w:rFonts w:ascii="Times New Roman" w:hAnsi="Times New Roman" w:cs="Times New Roman"/>
          <w:b/>
          <w:sz w:val="24"/>
          <w:szCs w:val="28"/>
        </w:rPr>
      </w:pPr>
      <w:r w:rsidRPr="006550E0">
        <w:rPr>
          <w:rFonts w:ascii="Times New Roman" w:hAnsi="Times New Roman" w:cs="Times New Roman"/>
          <w:b/>
          <w:sz w:val="24"/>
          <w:szCs w:val="28"/>
        </w:rPr>
        <w:t>Nilai Mata Pelajaran Bahasa Indonesia Kelas IV B</w:t>
      </w:r>
    </w:p>
    <w:p w:rsidR="00F200EB" w:rsidRPr="006550E0" w:rsidRDefault="00F200EB" w:rsidP="00F200EB">
      <w:pPr>
        <w:spacing w:after="0" w:line="360" w:lineRule="auto"/>
        <w:jc w:val="center"/>
        <w:rPr>
          <w:rFonts w:ascii="Times New Roman" w:hAnsi="Times New Roman" w:cs="Times New Roman"/>
          <w:b/>
          <w:sz w:val="24"/>
          <w:szCs w:val="28"/>
        </w:rPr>
      </w:pPr>
      <w:r w:rsidRPr="006550E0">
        <w:rPr>
          <w:rFonts w:ascii="Times New Roman" w:hAnsi="Times New Roman" w:cs="Times New Roman"/>
          <w:b/>
          <w:sz w:val="24"/>
          <w:szCs w:val="28"/>
        </w:rPr>
        <w:t>SD Negeri Melong Asih 7 Cimahi</w:t>
      </w:r>
    </w:p>
    <w:p w:rsidR="00F200EB" w:rsidRDefault="00F200EB" w:rsidP="00F200EB">
      <w:pPr>
        <w:spacing w:after="0" w:line="360" w:lineRule="auto"/>
        <w:jc w:val="center"/>
        <w:rPr>
          <w:rFonts w:ascii="Times New Roman" w:hAnsi="Times New Roman" w:cs="Times New Roman"/>
          <w:sz w:val="24"/>
          <w:szCs w:val="28"/>
        </w:rPr>
      </w:pPr>
    </w:p>
    <w:tbl>
      <w:tblPr>
        <w:tblStyle w:val="TableGrid"/>
        <w:tblW w:w="0" w:type="auto"/>
        <w:tblLook w:val="04A0" w:firstRow="1" w:lastRow="0" w:firstColumn="1" w:lastColumn="0" w:noHBand="0" w:noVBand="1"/>
      </w:tblPr>
      <w:tblGrid>
        <w:gridCol w:w="846"/>
        <w:gridCol w:w="4661"/>
        <w:gridCol w:w="2754"/>
      </w:tblGrid>
      <w:tr w:rsidR="00142F96" w:rsidTr="00142F96">
        <w:tc>
          <w:tcPr>
            <w:tcW w:w="846" w:type="dxa"/>
          </w:tcPr>
          <w:p w:rsidR="00142F96" w:rsidRDefault="00142F96"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No</w:t>
            </w:r>
          </w:p>
        </w:tc>
        <w:tc>
          <w:tcPr>
            <w:tcW w:w="4661" w:type="dxa"/>
          </w:tcPr>
          <w:p w:rsidR="00142F96" w:rsidRDefault="00F200EB" w:rsidP="00F200EB">
            <w:pPr>
              <w:spacing w:line="480" w:lineRule="auto"/>
              <w:jc w:val="center"/>
              <w:rPr>
                <w:rFonts w:ascii="Times New Roman" w:hAnsi="Times New Roman" w:cs="Times New Roman"/>
                <w:sz w:val="24"/>
                <w:szCs w:val="28"/>
              </w:rPr>
            </w:pPr>
            <w:r>
              <w:rPr>
                <w:rFonts w:ascii="Times New Roman" w:hAnsi="Times New Roman" w:cs="Times New Roman"/>
                <w:sz w:val="24"/>
                <w:szCs w:val="28"/>
              </w:rPr>
              <w:t>Nama Siswa</w:t>
            </w:r>
          </w:p>
        </w:tc>
        <w:tc>
          <w:tcPr>
            <w:tcW w:w="2754" w:type="dxa"/>
          </w:tcPr>
          <w:p w:rsidR="00142F96" w:rsidRDefault="00F200EB"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Nilai</w:t>
            </w:r>
          </w:p>
        </w:tc>
      </w:tr>
      <w:tr w:rsidR="007A54C4" w:rsidTr="00142F96">
        <w:tc>
          <w:tcPr>
            <w:tcW w:w="846" w:type="dxa"/>
          </w:tcPr>
          <w:p w:rsidR="007A54C4" w:rsidRDefault="007A54C4"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w:t>
            </w:r>
          </w:p>
        </w:tc>
        <w:tc>
          <w:tcPr>
            <w:tcW w:w="4661" w:type="dxa"/>
          </w:tcPr>
          <w:p w:rsidR="007A54C4"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Adila Adiyanti</w:t>
            </w:r>
          </w:p>
        </w:tc>
        <w:tc>
          <w:tcPr>
            <w:tcW w:w="2754" w:type="dxa"/>
          </w:tcPr>
          <w:p w:rsidR="007A54C4" w:rsidRDefault="00F200EB"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7A54C4" w:rsidTr="00142F96">
        <w:tc>
          <w:tcPr>
            <w:tcW w:w="846" w:type="dxa"/>
          </w:tcPr>
          <w:p w:rsidR="007A54C4" w:rsidRDefault="007A54C4"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w:t>
            </w:r>
          </w:p>
        </w:tc>
        <w:tc>
          <w:tcPr>
            <w:tcW w:w="4661" w:type="dxa"/>
          </w:tcPr>
          <w:p w:rsidR="007A54C4"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Aldi Ramadhan</w:t>
            </w:r>
          </w:p>
        </w:tc>
        <w:tc>
          <w:tcPr>
            <w:tcW w:w="2754" w:type="dxa"/>
          </w:tcPr>
          <w:p w:rsidR="007A54C4" w:rsidRDefault="00F200EB"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100</w:t>
            </w:r>
          </w:p>
        </w:tc>
      </w:tr>
      <w:tr w:rsidR="007A54C4" w:rsidTr="00142F96">
        <w:tc>
          <w:tcPr>
            <w:tcW w:w="846" w:type="dxa"/>
          </w:tcPr>
          <w:p w:rsidR="007A54C4" w:rsidRDefault="007A54C4"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3</w:t>
            </w:r>
          </w:p>
        </w:tc>
        <w:tc>
          <w:tcPr>
            <w:tcW w:w="4661" w:type="dxa"/>
          </w:tcPr>
          <w:p w:rsidR="007A54C4"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Aldrien Yanuar</w:t>
            </w:r>
          </w:p>
        </w:tc>
        <w:tc>
          <w:tcPr>
            <w:tcW w:w="2754" w:type="dxa"/>
          </w:tcPr>
          <w:p w:rsidR="007A54C4" w:rsidRDefault="00F200EB"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7A54C4" w:rsidTr="00142F96">
        <w:tc>
          <w:tcPr>
            <w:tcW w:w="846" w:type="dxa"/>
          </w:tcPr>
          <w:p w:rsidR="007A54C4" w:rsidRDefault="007A54C4"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4</w:t>
            </w:r>
          </w:p>
        </w:tc>
        <w:tc>
          <w:tcPr>
            <w:tcW w:w="4661" w:type="dxa"/>
          </w:tcPr>
          <w:p w:rsidR="007A54C4"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Alfi Dzikrian Hajidan</w:t>
            </w:r>
          </w:p>
        </w:tc>
        <w:tc>
          <w:tcPr>
            <w:tcW w:w="2754" w:type="dxa"/>
          </w:tcPr>
          <w:p w:rsidR="007A54C4" w:rsidRDefault="00F200EB"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7A54C4" w:rsidTr="00142F96">
        <w:tc>
          <w:tcPr>
            <w:tcW w:w="846" w:type="dxa"/>
          </w:tcPr>
          <w:p w:rsidR="007A54C4" w:rsidRDefault="007A54C4"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5</w:t>
            </w:r>
          </w:p>
        </w:tc>
        <w:tc>
          <w:tcPr>
            <w:tcW w:w="4661" w:type="dxa"/>
          </w:tcPr>
          <w:p w:rsidR="007A54C4"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Dandi Saputra</w:t>
            </w:r>
          </w:p>
        </w:tc>
        <w:tc>
          <w:tcPr>
            <w:tcW w:w="2754" w:type="dxa"/>
          </w:tcPr>
          <w:p w:rsidR="007A54C4" w:rsidRDefault="007A54C4"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62</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6</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Delia Saputri</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7</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Dinda Ayu</w:t>
            </w:r>
          </w:p>
        </w:tc>
        <w:tc>
          <w:tcPr>
            <w:tcW w:w="2754" w:type="dxa"/>
          </w:tcPr>
          <w:p w:rsidR="00CD0591" w:rsidRDefault="00CD0591" w:rsidP="00CD0591">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8</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Dwi Prasetya</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9</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Farisa Nur Azizah</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10</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Fikriansyah Komarudin</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11</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Hanny Nuroktaviani</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12</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Ilham Aditya</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13</w:t>
            </w:r>
          </w:p>
        </w:tc>
        <w:tc>
          <w:tcPr>
            <w:tcW w:w="4661"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Intan Nur Fatonah</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F200EB" w:rsidTr="00142F96">
        <w:tc>
          <w:tcPr>
            <w:tcW w:w="846" w:type="dxa"/>
          </w:tcPr>
          <w:p w:rsidR="00F200EB" w:rsidRDefault="00F200EB"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14</w:t>
            </w:r>
          </w:p>
        </w:tc>
        <w:tc>
          <w:tcPr>
            <w:tcW w:w="4661" w:type="dxa"/>
          </w:tcPr>
          <w:p w:rsidR="00F200EB"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Jeasy Salsa Hafizah</w:t>
            </w:r>
          </w:p>
        </w:tc>
        <w:tc>
          <w:tcPr>
            <w:tcW w:w="2754" w:type="dxa"/>
          </w:tcPr>
          <w:p w:rsidR="00F200EB"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15</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Merdiana</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80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16</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Milki Hadistan</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17</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Mochamad Fajar R</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18</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Mochamad Fikri F</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19</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Muhamad Kahfi</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20</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Muhamad Rafli A</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21</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Muhamad Soleh</w:t>
            </w:r>
          </w:p>
        </w:tc>
        <w:tc>
          <w:tcPr>
            <w:tcW w:w="2754" w:type="dxa"/>
          </w:tcPr>
          <w:p w:rsidR="00CD0591" w:rsidRDefault="00CD0591" w:rsidP="00CD0591">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22</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Nazwa Syfa Auranisa</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23</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Neng Siti Khodijah</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80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24</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Nurhayati</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25</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Rendi Renaldi</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26</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Rian</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27</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Riyan Kurniawan</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28</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Vani Apriliya Putri</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29</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Wulandari</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30</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Salsa Pratiwi</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60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31</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Sela Nisa</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70</w:t>
            </w:r>
          </w:p>
        </w:tc>
      </w:tr>
      <w:tr w:rsidR="00CD0591" w:rsidTr="00142F96">
        <w:tc>
          <w:tcPr>
            <w:tcW w:w="846"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32</w:t>
            </w:r>
          </w:p>
        </w:tc>
        <w:tc>
          <w:tcPr>
            <w:tcW w:w="4661" w:type="dxa"/>
          </w:tcPr>
          <w:p w:rsidR="00CD0591" w:rsidRDefault="00CD0591" w:rsidP="002556CE">
            <w:pPr>
              <w:spacing w:line="480" w:lineRule="auto"/>
              <w:jc w:val="both"/>
              <w:rPr>
                <w:rFonts w:ascii="Times New Roman" w:hAnsi="Times New Roman" w:cs="Times New Roman"/>
                <w:sz w:val="24"/>
                <w:szCs w:val="28"/>
              </w:rPr>
            </w:pPr>
            <w:r>
              <w:rPr>
                <w:rFonts w:ascii="Times New Roman" w:hAnsi="Times New Roman" w:cs="Times New Roman"/>
                <w:sz w:val="24"/>
                <w:szCs w:val="28"/>
              </w:rPr>
              <w:t>Faisal Akbar</w:t>
            </w:r>
          </w:p>
        </w:tc>
        <w:tc>
          <w:tcPr>
            <w:tcW w:w="2754" w:type="dxa"/>
          </w:tcPr>
          <w:p w:rsidR="00CD0591" w:rsidRDefault="00CD0591" w:rsidP="002556CE">
            <w:pPr>
              <w:spacing w:line="480" w:lineRule="auto"/>
              <w:jc w:val="center"/>
              <w:rPr>
                <w:rFonts w:ascii="Times New Roman" w:hAnsi="Times New Roman" w:cs="Times New Roman"/>
                <w:sz w:val="24"/>
                <w:szCs w:val="28"/>
              </w:rPr>
            </w:pPr>
            <w:r>
              <w:rPr>
                <w:rFonts w:ascii="Times New Roman" w:hAnsi="Times New Roman" w:cs="Times New Roman"/>
                <w:sz w:val="24"/>
                <w:szCs w:val="28"/>
              </w:rPr>
              <w:t>80</w:t>
            </w:r>
          </w:p>
        </w:tc>
      </w:tr>
    </w:tbl>
    <w:p w:rsidR="00142F96" w:rsidRDefault="007A54C4" w:rsidP="002556CE">
      <w:p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 </w:t>
      </w:r>
    </w:p>
    <w:p w:rsidR="00CD3E3C" w:rsidRDefault="00CD3E3C"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Peranan guru dalam kegiatan belajar mengajar adalah memberikan beberapa teknik menulis dan memberikan sedikit kebebasan kepada siswa untuk memilih topik dalam membuat karangan deskripsi.</w:t>
      </w:r>
    </w:p>
    <w:p w:rsidR="00CD3E3C" w:rsidRDefault="00CD3E3C" w:rsidP="002556CE">
      <w:pPr>
        <w:spacing w:after="0" w:line="480" w:lineRule="auto"/>
        <w:ind w:firstLine="720"/>
        <w:jc w:val="both"/>
        <w:rPr>
          <w:rFonts w:ascii="Times New Roman" w:hAnsi="Times New Roman" w:cs="Times New Roman"/>
          <w:sz w:val="24"/>
          <w:szCs w:val="28"/>
        </w:rPr>
      </w:pPr>
    </w:p>
    <w:p w:rsidR="00B25767" w:rsidRDefault="00CD3E3C"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Melihat betapa pentingnya keterampilan menulis, maka penulis tert</w:t>
      </w:r>
      <w:r w:rsidR="00D86FDE">
        <w:rPr>
          <w:rFonts w:ascii="Times New Roman" w:hAnsi="Times New Roman" w:cs="Times New Roman"/>
          <w:sz w:val="24"/>
          <w:szCs w:val="28"/>
        </w:rPr>
        <w:t>arik untuk menganalisis aspek</w:t>
      </w:r>
      <w:r w:rsidR="00D86FDE">
        <w:rPr>
          <w:rFonts w:ascii="Times New Roman" w:hAnsi="Times New Roman" w:cs="Times New Roman"/>
          <w:sz w:val="24"/>
          <w:szCs w:val="28"/>
          <w:lang w:val="id-ID"/>
        </w:rPr>
        <w:t>-</w:t>
      </w:r>
      <w:r>
        <w:rPr>
          <w:rFonts w:ascii="Times New Roman" w:hAnsi="Times New Roman" w:cs="Times New Roman"/>
          <w:sz w:val="24"/>
          <w:szCs w:val="28"/>
        </w:rPr>
        <w:t xml:space="preserve">aspek yang masih menjadi kendala dalam pengajaran menulis karangan deskripsi. </w:t>
      </w:r>
      <w:r w:rsidR="007A54C4">
        <w:rPr>
          <w:rFonts w:ascii="Times New Roman" w:hAnsi="Times New Roman" w:cs="Times New Roman"/>
          <w:sz w:val="24"/>
          <w:szCs w:val="28"/>
        </w:rPr>
        <w:t xml:space="preserve">Berkaitan dengan masalah tersebut, maka diperlukan suatu metode pembelajaran yang mampu meningkatkan minat siswa untuk belajar Bahasa Indonesia serta mampu memfasilitasi siswa untuk mendapatkan pengalaman belajar. Dimana metode ini memuat pengalaman belajar dan keaktifan siswa dalam kegiatan belajar mengajar. </w:t>
      </w:r>
      <w:r w:rsidR="008F22EA">
        <w:rPr>
          <w:rFonts w:ascii="Times New Roman" w:hAnsi="Times New Roman" w:cs="Times New Roman"/>
          <w:sz w:val="24"/>
          <w:szCs w:val="28"/>
        </w:rPr>
        <w:t>Metode yang dapat m</w:t>
      </w:r>
      <w:r w:rsidR="002556CE">
        <w:rPr>
          <w:rFonts w:ascii="Times New Roman" w:hAnsi="Times New Roman" w:cs="Times New Roman"/>
          <w:sz w:val="24"/>
          <w:szCs w:val="28"/>
        </w:rPr>
        <w:t>emenuhi kriteria di atas yaitu m</w:t>
      </w:r>
      <w:r w:rsidR="008F22EA">
        <w:rPr>
          <w:rFonts w:ascii="Times New Roman" w:hAnsi="Times New Roman" w:cs="Times New Roman"/>
          <w:sz w:val="24"/>
          <w:szCs w:val="28"/>
        </w:rPr>
        <w:t xml:space="preserve">etode </w:t>
      </w:r>
      <w:r w:rsidR="003D1C4C">
        <w:rPr>
          <w:rFonts w:ascii="Times New Roman" w:hAnsi="Times New Roman" w:cs="Times New Roman"/>
          <w:sz w:val="24"/>
          <w:szCs w:val="28"/>
        </w:rPr>
        <w:t>k</w:t>
      </w:r>
      <w:r w:rsidR="004304B5">
        <w:rPr>
          <w:rFonts w:ascii="Times New Roman" w:hAnsi="Times New Roman" w:cs="Times New Roman"/>
          <w:sz w:val="24"/>
          <w:szCs w:val="28"/>
        </w:rPr>
        <w:t>aryawisata</w:t>
      </w:r>
      <w:r w:rsidR="008F22EA">
        <w:rPr>
          <w:rFonts w:ascii="Times New Roman" w:hAnsi="Times New Roman" w:cs="Times New Roman"/>
          <w:sz w:val="24"/>
          <w:szCs w:val="28"/>
        </w:rPr>
        <w:t xml:space="preserve">. </w:t>
      </w:r>
    </w:p>
    <w:p w:rsidR="00B25767" w:rsidRDefault="00B25767" w:rsidP="00B25767">
      <w:pPr>
        <w:spacing w:after="0" w:line="480" w:lineRule="auto"/>
        <w:jc w:val="both"/>
        <w:rPr>
          <w:rFonts w:ascii="Times New Roman" w:hAnsi="Times New Roman" w:cs="Times New Roman"/>
          <w:sz w:val="24"/>
          <w:szCs w:val="28"/>
        </w:rPr>
      </w:pPr>
    </w:p>
    <w:p w:rsidR="00B25767" w:rsidRDefault="00B25767" w:rsidP="00C04563">
      <w:pPr>
        <w:spacing w:after="0" w:line="480" w:lineRule="auto"/>
        <w:ind w:left="720"/>
        <w:jc w:val="both"/>
        <w:rPr>
          <w:rFonts w:ascii="Times New Roman" w:hAnsi="Times New Roman" w:cs="Times New Roman"/>
          <w:sz w:val="24"/>
          <w:szCs w:val="28"/>
        </w:rPr>
      </w:pPr>
      <w:r>
        <w:rPr>
          <w:rFonts w:ascii="Times New Roman" w:hAnsi="Times New Roman" w:cs="Times New Roman"/>
          <w:sz w:val="24"/>
          <w:szCs w:val="28"/>
        </w:rPr>
        <w:t>Dalam UU No. 20 Tahun 2003 Pasal 1 tentang Sisdiknas dikatakan bahwa:</w:t>
      </w:r>
    </w:p>
    <w:p w:rsidR="00B25767" w:rsidRDefault="00B25767" w:rsidP="003E7D14">
      <w:pPr>
        <w:spacing w:after="0" w:line="240" w:lineRule="auto"/>
        <w:ind w:left="1440"/>
        <w:jc w:val="both"/>
        <w:rPr>
          <w:rFonts w:ascii="Times New Roman" w:hAnsi="Times New Roman" w:cs="Times New Roman"/>
          <w:sz w:val="24"/>
          <w:szCs w:val="28"/>
        </w:rPr>
      </w:pPr>
      <w:r>
        <w:rPr>
          <w:rFonts w:ascii="Times New Roman" w:hAnsi="Times New Roman" w:cs="Times New Roman"/>
          <w:sz w:val="24"/>
          <w:szCs w:val="28"/>
        </w:rPr>
        <w:t xml:space="preserve">Pendidikan adalah usaha sadar dan terencana untuk mewujudkan </w:t>
      </w:r>
      <w:r w:rsidR="00C04563">
        <w:rPr>
          <w:rFonts w:ascii="Times New Roman" w:hAnsi="Times New Roman" w:cs="Times New Roman"/>
          <w:sz w:val="24"/>
          <w:szCs w:val="28"/>
        </w:rPr>
        <w:t>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C04563" w:rsidRDefault="00C04563" w:rsidP="00C04563">
      <w:pPr>
        <w:spacing w:after="0" w:line="240" w:lineRule="auto"/>
        <w:ind w:left="720" w:firstLine="720"/>
        <w:jc w:val="both"/>
        <w:rPr>
          <w:rFonts w:ascii="Times New Roman" w:hAnsi="Times New Roman" w:cs="Times New Roman"/>
          <w:sz w:val="24"/>
          <w:szCs w:val="28"/>
        </w:rPr>
      </w:pPr>
    </w:p>
    <w:p w:rsidR="00C04563" w:rsidRDefault="00C04563" w:rsidP="00C04563">
      <w:pPr>
        <w:spacing w:after="0" w:line="240" w:lineRule="auto"/>
        <w:ind w:left="720" w:firstLine="720"/>
        <w:jc w:val="both"/>
        <w:rPr>
          <w:rFonts w:ascii="Times New Roman" w:hAnsi="Times New Roman" w:cs="Times New Roman"/>
          <w:sz w:val="24"/>
          <w:szCs w:val="28"/>
        </w:rPr>
      </w:pPr>
    </w:p>
    <w:p w:rsidR="00853987" w:rsidRPr="00A37C8D" w:rsidRDefault="008F22EA" w:rsidP="00D525F7">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Untuk mengimplementasikan metode ini, guru mengaja</w:t>
      </w:r>
      <w:r w:rsidR="003D1C4C">
        <w:rPr>
          <w:rFonts w:ascii="Times New Roman" w:hAnsi="Times New Roman" w:cs="Times New Roman"/>
          <w:sz w:val="24"/>
          <w:szCs w:val="28"/>
        </w:rPr>
        <w:t>k para siswa mengunjungi pasar C</w:t>
      </w:r>
      <w:r>
        <w:rPr>
          <w:rFonts w:ascii="Times New Roman" w:hAnsi="Times New Roman" w:cs="Times New Roman"/>
          <w:sz w:val="24"/>
          <w:szCs w:val="28"/>
        </w:rPr>
        <w:t xml:space="preserve">ijerah untuk melakukan </w:t>
      </w:r>
      <w:r w:rsidR="00435D0A">
        <w:rPr>
          <w:rFonts w:ascii="Times New Roman" w:hAnsi="Times New Roman" w:cs="Times New Roman"/>
          <w:sz w:val="24"/>
          <w:szCs w:val="28"/>
        </w:rPr>
        <w:t>penulis</w:t>
      </w:r>
      <w:r>
        <w:rPr>
          <w:rFonts w:ascii="Times New Roman" w:hAnsi="Times New Roman" w:cs="Times New Roman"/>
          <w:sz w:val="24"/>
          <w:szCs w:val="28"/>
        </w:rPr>
        <w:t>an terh</w:t>
      </w:r>
      <w:r w:rsidR="00D86FDE">
        <w:rPr>
          <w:rFonts w:ascii="Times New Roman" w:hAnsi="Times New Roman" w:cs="Times New Roman"/>
          <w:sz w:val="24"/>
          <w:szCs w:val="28"/>
        </w:rPr>
        <w:t>adap peristiwa</w:t>
      </w:r>
      <w:r w:rsidR="00D86FDE">
        <w:rPr>
          <w:rFonts w:ascii="Times New Roman" w:hAnsi="Times New Roman" w:cs="Times New Roman"/>
          <w:sz w:val="24"/>
          <w:szCs w:val="28"/>
          <w:lang w:val="id-ID"/>
        </w:rPr>
        <w:t>-</w:t>
      </w:r>
      <w:r w:rsidR="003D1C4C">
        <w:rPr>
          <w:rFonts w:ascii="Times New Roman" w:hAnsi="Times New Roman" w:cs="Times New Roman"/>
          <w:sz w:val="24"/>
          <w:szCs w:val="28"/>
        </w:rPr>
        <w:t>peristiwa yang terjadi di pasar C</w:t>
      </w:r>
      <w:r>
        <w:rPr>
          <w:rFonts w:ascii="Times New Roman" w:hAnsi="Times New Roman" w:cs="Times New Roman"/>
          <w:sz w:val="24"/>
          <w:szCs w:val="28"/>
        </w:rPr>
        <w:t xml:space="preserve">ijerah dan kemudian siswa ditugaskan untuk membuat suatu karangan deskripsi untuk </w:t>
      </w:r>
      <w:r w:rsidR="003D1C4C">
        <w:rPr>
          <w:rFonts w:ascii="Times New Roman" w:hAnsi="Times New Roman" w:cs="Times New Roman"/>
          <w:sz w:val="24"/>
          <w:szCs w:val="28"/>
        </w:rPr>
        <w:t>menggambarkan situasi di pasar C</w:t>
      </w:r>
      <w:r>
        <w:rPr>
          <w:rFonts w:ascii="Times New Roman" w:hAnsi="Times New Roman" w:cs="Times New Roman"/>
          <w:sz w:val="24"/>
          <w:szCs w:val="28"/>
        </w:rPr>
        <w:t>ijerah. Guru membagi siswa menjadi beberapa kelompok, hal ini bertujuan agar siswa dapat bekerjasama dengan teman dalam kelompoknya, lingkungan dan guru sehingga diharapakan setiap siswa akan siap dalam kegiatan pembelajaran dan merangsang siswa untuk tetap semangat belajar baik itu menerima pelajaran dari guru maupun belajar dari sesama siswa</w:t>
      </w:r>
      <w:r w:rsidR="00A37C8D">
        <w:rPr>
          <w:rFonts w:ascii="Times New Roman" w:hAnsi="Times New Roman" w:cs="Times New Roman"/>
          <w:sz w:val="24"/>
          <w:szCs w:val="28"/>
        </w:rPr>
        <w:t xml:space="preserve"> dengan cara mengamati lingkungan yang ada di sekitarnya. Dengan dasar latar </w:t>
      </w:r>
      <w:r w:rsidR="00A37C8D">
        <w:rPr>
          <w:rFonts w:ascii="Times New Roman" w:hAnsi="Times New Roman" w:cs="Times New Roman"/>
          <w:sz w:val="24"/>
          <w:szCs w:val="28"/>
        </w:rPr>
        <w:lastRenderedPageBreak/>
        <w:t xml:space="preserve">belakang yang telah disampaikan, maka dilakukan </w:t>
      </w:r>
      <w:r w:rsidR="00435D0A">
        <w:rPr>
          <w:rFonts w:ascii="Times New Roman" w:hAnsi="Times New Roman" w:cs="Times New Roman"/>
          <w:sz w:val="24"/>
          <w:szCs w:val="28"/>
        </w:rPr>
        <w:t>penulis</w:t>
      </w:r>
      <w:r w:rsidR="00A37C8D">
        <w:rPr>
          <w:rFonts w:ascii="Times New Roman" w:hAnsi="Times New Roman" w:cs="Times New Roman"/>
          <w:sz w:val="24"/>
          <w:szCs w:val="28"/>
        </w:rPr>
        <w:t xml:space="preserve">an yang berjudul </w:t>
      </w:r>
      <w:r w:rsidR="00A37C8D" w:rsidRPr="003D1C4C">
        <w:rPr>
          <w:rFonts w:ascii="Times New Roman" w:hAnsi="Times New Roman" w:cs="Times New Roman"/>
          <w:i/>
          <w:sz w:val="24"/>
          <w:szCs w:val="28"/>
        </w:rPr>
        <w:t>“Penerapan Metode</w:t>
      </w:r>
      <w:r w:rsidR="00A37C8D" w:rsidRPr="003D1C4C">
        <w:rPr>
          <w:rFonts w:ascii="Times New Roman" w:hAnsi="Times New Roman" w:cs="Times New Roman"/>
          <w:b/>
          <w:i/>
          <w:sz w:val="24"/>
          <w:szCs w:val="28"/>
        </w:rPr>
        <w:t xml:space="preserve"> </w:t>
      </w:r>
      <w:r w:rsidR="003D1C4C" w:rsidRPr="003D1C4C">
        <w:rPr>
          <w:rFonts w:ascii="Times New Roman" w:hAnsi="Times New Roman" w:cs="Times New Roman"/>
          <w:i/>
          <w:sz w:val="24"/>
          <w:szCs w:val="28"/>
        </w:rPr>
        <w:t>Karyawisata</w:t>
      </w:r>
      <w:r w:rsidR="00826981">
        <w:rPr>
          <w:rFonts w:ascii="Times New Roman" w:hAnsi="Times New Roman" w:cs="Times New Roman"/>
          <w:i/>
          <w:sz w:val="24"/>
          <w:szCs w:val="28"/>
        </w:rPr>
        <w:t xml:space="preserve"> u</w:t>
      </w:r>
      <w:r w:rsidR="00A37C8D" w:rsidRPr="003D1C4C">
        <w:rPr>
          <w:rFonts w:ascii="Times New Roman" w:hAnsi="Times New Roman" w:cs="Times New Roman"/>
          <w:i/>
          <w:sz w:val="24"/>
          <w:szCs w:val="28"/>
        </w:rPr>
        <w:t xml:space="preserve">ntuk </w:t>
      </w:r>
      <w:r w:rsidR="00826981">
        <w:rPr>
          <w:rFonts w:ascii="Times New Roman" w:hAnsi="Times New Roman" w:cs="Times New Roman"/>
          <w:i/>
          <w:sz w:val="24"/>
          <w:szCs w:val="28"/>
        </w:rPr>
        <w:t>m</w:t>
      </w:r>
      <w:r w:rsidR="00A37C8D" w:rsidRPr="003D1C4C">
        <w:rPr>
          <w:rFonts w:ascii="Times New Roman" w:hAnsi="Times New Roman" w:cs="Times New Roman"/>
          <w:i/>
          <w:sz w:val="24"/>
          <w:szCs w:val="28"/>
        </w:rPr>
        <w:t xml:space="preserve">eningkatkan </w:t>
      </w:r>
      <w:r w:rsidR="00826981">
        <w:rPr>
          <w:rFonts w:ascii="Times New Roman" w:hAnsi="Times New Roman" w:cs="Times New Roman"/>
          <w:i/>
          <w:sz w:val="24"/>
          <w:szCs w:val="28"/>
        </w:rPr>
        <w:t>k</w:t>
      </w:r>
      <w:r w:rsidR="003D1C4C" w:rsidRPr="003D1C4C">
        <w:rPr>
          <w:rFonts w:ascii="Times New Roman" w:hAnsi="Times New Roman" w:cs="Times New Roman"/>
          <w:i/>
          <w:sz w:val="24"/>
          <w:szCs w:val="28"/>
        </w:rPr>
        <w:t>emampuan</w:t>
      </w:r>
      <w:r w:rsidR="00A37C8D" w:rsidRPr="003D1C4C">
        <w:rPr>
          <w:rFonts w:ascii="Times New Roman" w:hAnsi="Times New Roman" w:cs="Times New Roman"/>
          <w:i/>
          <w:sz w:val="24"/>
          <w:szCs w:val="28"/>
        </w:rPr>
        <w:t xml:space="preserve"> </w:t>
      </w:r>
      <w:r w:rsidR="00826981">
        <w:rPr>
          <w:rFonts w:ascii="Times New Roman" w:hAnsi="Times New Roman" w:cs="Times New Roman"/>
          <w:i/>
          <w:sz w:val="24"/>
          <w:szCs w:val="28"/>
        </w:rPr>
        <w:t>s</w:t>
      </w:r>
      <w:r w:rsidR="00A37C8D" w:rsidRPr="003D1C4C">
        <w:rPr>
          <w:rFonts w:ascii="Times New Roman" w:hAnsi="Times New Roman" w:cs="Times New Roman"/>
          <w:i/>
          <w:sz w:val="24"/>
          <w:szCs w:val="28"/>
        </w:rPr>
        <w:t xml:space="preserve">iswa </w:t>
      </w:r>
      <w:r w:rsidR="00826981">
        <w:rPr>
          <w:rFonts w:ascii="Times New Roman" w:hAnsi="Times New Roman" w:cs="Times New Roman"/>
          <w:i/>
          <w:sz w:val="24"/>
          <w:szCs w:val="28"/>
        </w:rPr>
        <w:t>d</w:t>
      </w:r>
      <w:r w:rsidR="00A37C8D" w:rsidRPr="003D1C4C">
        <w:rPr>
          <w:rFonts w:ascii="Times New Roman" w:hAnsi="Times New Roman" w:cs="Times New Roman"/>
          <w:i/>
          <w:sz w:val="24"/>
          <w:szCs w:val="28"/>
        </w:rPr>
        <w:t>alam Menulis Karangan Deskripsi di Kelas IV SDN Melong Asih 7 Kecamatan Cimahi Selatan Kota Cimahi</w:t>
      </w:r>
      <w:r w:rsidR="003D1C4C" w:rsidRPr="003D1C4C">
        <w:rPr>
          <w:rFonts w:ascii="Times New Roman" w:hAnsi="Times New Roman" w:cs="Times New Roman"/>
          <w:i/>
          <w:sz w:val="24"/>
          <w:szCs w:val="28"/>
        </w:rPr>
        <w:t>.”</w:t>
      </w:r>
    </w:p>
    <w:p w:rsidR="00A37C8D" w:rsidRPr="00CD3E3C" w:rsidRDefault="00A37C8D" w:rsidP="00CD3E3C">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r>
      <w:r w:rsidRPr="00CD3E3C">
        <w:rPr>
          <w:rFonts w:ascii="Times New Roman" w:hAnsi="Times New Roman" w:cs="Times New Roman"/>
          <w:b/>
          <w:sz w:val="24"/>
          <w:szCs w:val="28"/>
        </w:rPr>
        <w:t>Rumusan Masalah</w:t>
      </w:r>
    </w:p>
    <w:p w:rsidR="00C04563" w:rsidRDefault="00853987" w:rsidP="00C04563">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Berdasarkan identifikasi masalah di atas, dapat dirumuskan beberapa masalah sebagai berikut:</w:t>
      </w:r>
      <w:r w:rsidR="00C04563">
        <w:rPr>
          <w:rFonts w:ascii="Times New Roman" w:hAnsi="Times New Roman" w:cs="Times New Roman"/>
          <w:sz w:val="24"/>
          <w:szCs w:val="28"/>
        </w:rPr>
        <w:t xml:space="preserve"> </w:t>
      </w:r>
    </w:p>
    <w:p w:rsidR="00853987" w:rsidRDefault="00D1496A" w:rsidP="00C04563">
      <w:pPr>
        <w:pStyle w:val="ListParagraph"/>
        <w:numPr>
          <w:ilvl w:val="0"/>
          <w:numId w:val="1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Apakah metode karyawisata dapat meningkatkan</w:t>
      </w:r>
      <w:r w:rsidR="00853987" w:rsidRPr="00C04563">
        <w:rPr>
          <w:rFonts w:ascii="Times New Roman" w:hAnsi="Times New Roman" w:cs="Times New Roman"/>
          <w:sz w:val="24"/>
          <w:szCs w:val="28"/>
        </w:rPr>
        <w:t xml:space="preserve"> hasil belajar siswa kelas IV</w:t>
      </w:r>
      <w:r w:rsidR="00035314">
        <w:rPr>
          <w:rFonts w:ascii="Times New Roman" w:hAnsi="Times New Roman" w:cs="Times New Roman"/>
          <w:sz w:val="24"/>
          <w:szCs w:val="28"/>
        </w:rPr>
        <w:t xml:space="preserve"> SDN Melong Asih 7 Cimahi</w:t>
      </w:r>
      <w:r w:rsidR="00853987" w:rsidRPr="00C04563">
        <w:rPr>
          <w:rFonts w:ascii="Times New Roman" w:hAnsi="Times New Roman" w:cs="Times New Roman"/>
          <w:sz w:val="24"/>
          <w:szCs w:val="28"/>
        </w:rPr>
        <w:t xml:space="preserve"> dalam </w:t>
      </w:r>
      <w:r w:rsidR="00C04563" w:rsidRPr="00C04563">
        <w:rPr>
          <w:rFonts w:ascii="Times New Roman" w:hAnsi="Times New Roman" w:cs="Times New Roman"/>
          <w:sz w:val="24"/>
          <w:szCs w:val="28"/>
        </w:rPr>
        <w:t>topik</w:t>
      </w:r>
      <w:r w:rsidR="00853987" w:rsidRPr="00C04563">
        <w:rPr>
          <w:rFonts w:ascii="Times New Roman" w:hAnsi="Times New Roman" w:cs="Times New Roman"/>
          <w:sz w:val="24"/>
          <w:szCs w:val="28"/>
        </w:rPr>
        <w:t xml:space="preserve"> </w:t>
      </w:r>
      <w:r w:rsidR="00C04563">
        <w:rPr>
          <w:rFonts w:ascii="Times New Roman" w:hAnsi="Times New Roman" w:cs="Times New Roman"/>
          <w:sz w:val="24"/>
          <w:szCs w:val="28"/>
        </w:rPr>
        <w:t>menulis karangan deskripsi</w:t>
      </w:r>
      <w:r w:rsidR="00C04563" w:rsidRPr="00C04563">
        <w:rPr>
          <w:rFonts w:ascii="Times New Roman" w:hAnsi="Times New Roman" w:cs="Times New Roman"/>
          <w:sz w:val="24"/>
          <w:szCs w:val="28"/>
        </w:rPr>
        <w:t>?</w:t>
      </w:r>
    </w:p>
    <w:p w:rsidR="00C04563" w:rsidRPr="00C04563" w:rsidRDefault="00C04563" w:rsidP="00C04563">
      <w:pPr>
        <w:pStyle w:val="ListParagraph"/>
        <w:numPr>
          <w:ilvl w:val="0"/>
          <w:numId w:val="1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Efektifkah penerapan metode karyawisata dalam hal meningkatkan kemampuan siswa menulis karangan deskripsi?</w:t>
      </w:r>
    </w:p>
    <w:p w:rsidR="00A37C8D" w:rsidRPr="00C869DE" w:rsidRDefault="00A37C8D" w:rsidP="002556CE">
      <w:pPr>
        <w:spacing w:after="0" w:line="480" w:lineRule="auto"/>
        <w:jc w:val="both"/>
        <w:rPr>
          <w:rFonts w:ascii="Times New Roman" w:hAnsi="Times New Roman" w:cs="Times New Roman"/>
          <w:sz w:val="24"/>
          <w:szCs w:val="28"/>
        </w:rPr>
      </w:pPr>
    </w:p>
    <w:p w:rsidR="00A37C8D" w:rsidRDefault="00CD3E3C" w:rsidP="00CD3E3C">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b/>
          <w:sz w:val="24"/>
          <w:szCs w:val="28"/>
        </w:rPr>
        <w:t xml:space="preserve"> </w:t>
      </w:r>
      <w:r>
        <w:rPr>
          <w:rFonts w:ascii="Times New Roman" w:hAnsi="Times New Roman" w:cs="Times New Roman"/>
          <w:b/>
          <w:sz w:val="24"/>
          <w:szCs w:val="28"/>
        </w:rPr>
        <w:tab/>
      </w:r>
      <w:r w:rsidR="00A37C8D" w:rsidRPr="00A37C8D">
        <w:rPr>
          <w:rFonts w:ascii="Times New Roman" w:hAnsi="Times New Roman" w:cs="Times New Roman"/>
          <w:b/>
          <w:sz w:val="24"/>
          <w:szCs w:val="28"/>
        </w:rPr>
        <w:t>Batasan Masalah</w:t>
      </w:r>
    </w:p>
    <w:p w:rsidR="00C869DE" w:rsidRDefault="00132EB3" w:rsidP="002556CE">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Mengingat masalah yang diteliti ini sangat luas, maka </w:t>
      </w:r>
      <w:r w:rsidR="00435D0A">
        <w:rPr>
          <w:rFonts w:ascii="Times New Roman" w:hAnsi="Times New Roman" w:cs="Times New Roman"/>
          <w:sz w:val="24"/>
          <w:szCs w:val="28"/>
        </w:rPr>
        <w:t>penulis</w:t>
      </w:r>
      <w:r>
        <w:rPr>
          <w:rFonts w:ascii="Times New Roman" w:hAnsi="Times New Roman" w:cs="Times New Roman"/>
          <w:sz w:val="24"/>
          <w:szCs w:val="28"/>
        </w:rPr>
        <w:t xml:space="preserve"> membatasi masalah sebagai berikut</w:t>
      </w:r>
      <w:r w:rsidR="00236050">
        <w:rPr>
          <w:rFonts w:ascii="Times New Roman" w:hAnsi="Times New Roman" w:cs="Times New Roman"/>
          <w:sz w:val="24"/>
          <w:szCs w:val="28"/>
        </w:rPr>
        <w:t>:</w:t>
      </w:r>
    </w:p>
    <w:p w:rsidR="00132EB3" w:rsidRDefault="00132EB3" w:rsidP="00132EB3">
      <w:pPr>
        <w:pStyle w:val="ListParagraph"/>
        <w:numPr>
          <w:ilvl w:val="0"/>
          <w:numId w:val="1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Kemampuan yang diukur adalah kemampuan siswa kelas IV SDN Melong Asih 7 Cimahi dalam menulis karangan deskripsi sebelum dan setelah menerapkan metode karyawisata.</w:t>
      </w:r>
    </w:p>
    <w:p w:rsidR="00132EB3" w:rsidRDefault="00132EB3" w:rsidP="00132EB3">
      <w:pPr>
        <w:pStyle w:val="ListParagraph"/>
        <w:numPr>
          <w:ilvl w:val="0"/>
          <w:numId w:val="14"/>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Keberhasilan penerapan metode karyawisata diukur dari peningkatan kemampuan siswa kelas IV SDN Melong Asih 7 Cimahi dalam menulis karangan deskripsi. </w:t>
      </w:r>
    </w:p>
    <w:p w:rsidR="00435D0A" w:rsidRDefault="00435D0A" w:rsidP="00435D0A">
      <w:pPr>
        <w:pStyle w:val="ListParagraph"/>
        <w:spacing w:after="0" w:line="480" w:lineRule="auto"/>
        <w:ind w:left="1080"/>
        <w:jc w:val="both"/>
        <w:rPr>
          <w:rFonts w:ascii="Times New Roman" w:hAnsi="Times New Roman" w:cs="Times New Roman"/>
          <w:sz w:val="24"/>
          <w:szCs w:val="28"/>
          <w:lang w:val="id-ID"/>
        </w:rPr>
      </w:pPr>
    </w:p>
    <w:p w:rsidR="0099280F" w:rsidRPr="0099280F" w:rsidRDefault="0099280F" w:rsidP="00435D0A">
      <w:pPr>
        <w:pStyle w:val="ListParagraph"/>
        <w:spacing w:after="0" w:line="480" w:lineRule="auto"/>
        <w:ind w:left="1080"/>
        <w:jc w:val="both"/>
        <w:rPr>
          <w:rFonts w:ascii="Times New Roman" w:hAnsi="Times New Roman" w:cs="Times New Roman"/>
          <w:sz w:val="24"/>
          <w:szCs w:val="28"/>
          <w:lang w:val="id-ID"/>
        </w:rPr>
      </w:pPr>
    </w:p>
    <w:p w:rsidR="00435D0A" w:rsidRPr="00CD3E3C" w:rsidRDefault="00435D0A" w:rsidP="00435D0A">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b/>
          <w:sz w:val="24"/>
          <w:szCs w:val="28"/>
        </w:rPr>
        <w:lastRenderedPageBreak/>
        <w:t>Tujuan Penelitian</w:t>
      </w:r>
    </w:p>
    <w:p w:rsidR="00435D0A" w:rsidRDefault="00435D0A" w:rsidP="00435D0A">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Berdasarkan rumusan masalah di atas, penelitian ini bertujuan untuk </w:t>
      </w:r>
    </w:p>
    <w:p w:rsidR="00435D0A" w:rsidRDefault="002B7B78" w:rsidP="00435D0A">
      <w:pPr>
        <w:pStyle w:val="ListParagraph"/>
        <w:numPr>
          <w:ilvl w:val="0"/>
          <w:numId w:val="2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mengetahui</w:t>
      </w:r>
      <w:r w:rsidR="00435D0A" w:rsidRPr="00C04563">
        <w:rPr>
          <w:rFonts w:ascii="Times New Roman" w:hAnsi="Times New Roman" w:cs="Times New Roman"/>
          <w:sz w:val="24"/>
          <w:szCs w:val="28"/>
        </w:rPr>
        <w:t xml:space="preserve"> </w:t>
      </w:r>
      <w:r w:rsidR="00A73F55">
        <w:rPr>
          <w:rFonts w:ascii="Times New Roman" w:hAnsi="Times New Roman" w:cs="Times New Roman"/>
          <w:sz w:val="24"/>
          <w:szCs w:val="28"/>
        </w:rPr>
        <w:t>peningkatan</w:t>
      </w:r>
      <w:r w:rsidR="00435D0A" w:rsidRPr="00C04563">
        <w:rPr>
          <w:rFonts w:ascii="Times New Roman" w:hAnsi="Times New Roman" w:cs="Times New Roman"/>
          <w:sz w:val="24"/>
          <w:szCs w:val="28"/>
        </w:rPr>
        <w:t xml:space="preserve"> hasil bel</w:t>
      </w:r>
      <w:r w:rsidR="00A73F55">
        <w:rPr>
          <w:rFonts w:ascii="Times New Roman" w:hAnsi="Times New Roman" w:cs="Times New Roman"/>
          <w:sz w:val="24"/>
          <w:szCs w:val="28"/>
        </w:rPr>
        <w:t>a</w:t>
      </w:r>
      <w:r w:rsidR="00435D0A" w:rsidRPr="00C04563">
        <w:rPr>
          <w:rFonts w:ascii="Times New Roman" w:hAnsi="Times New Roman" w:cs="Times New Roman"/>
          <w:sz w:val="24"/>
          <w:szCs w:val="28"/>
        </w:rPr>
        <w:t>jar siswa kelas IV</w:t>
      </w:r>
      <w:r w:rsidR="00435D0A">
        <w:rPr>
          <w:rFonts w:ascii="Times New Roman" w:hAnsi="Times New Roman" w:cs="Times New Roman"/>
          <w:sz w:val="24"/>
          <w:szCs w:val="28"/>
        </w:rPr>
        <w:t xml:space="preserve"> SDN Melong Asih 7 Cimahi</w:t>
      </w:r>
      <w:r w:rsidR="00435D0A" w:rsidRPr="00C04563">
        <w:rPr>
          <w:rFonts w:ascii="Times New Roman" w:hAnsi="Times New Roman" w:cs="Times New Roman"/>
          <w:sz w:val="24"/>
          <w:szCs w:val="28"/>
        </w:rPr>
        <w:t xml:space="preserve"> dalam topik </w:t>
      </w:r>
      <w:r w:rsidR="00435D0A">
        <w:rPr>
          <w:rFonts w:ascii="Times New Roman" w:hAnsi="Times New Roman" w:cs="Times New Roman"/>
          <w:sz w:val="24"/>
          <w:szCs w:val="28"/>
        </w:rPr>
        <w:t>menulis karangan deskripsi</w:t>
      </w:r>
      <w:r w:rsidR="00435D0A" w:rsidRPr="00C04563">
        <w:rPr>
          <w:rFonts w:ascii="Times New Roman" w:hAnsi="Times New Roman" w:cs="Times New Roman"/>
          <w:sz w:val="24"/>
          <w:szCs w:val="28"/>
        </w:rPr>
        <w:t xml:space="preserve"> melalui penggunaan penerapan </w:t>
      </w:r>
      <w:r w:rsidR="00435D0A">
        <w:rPr>
          <w:rFonts w:ascii="Times New Roman" w:hAnsi="Times New Roman" w:cs="Times New Roman"/>
          <w:sz w:val="24"/>
          <w:szCs w:val="28"/>
        </w:rPr>
        <w:t>m</w:t>
      </w:r>
      <w:r w:rsidR="00435D0A" w:rsidRPr="00C04563">
        <w:rPr>
          <w:rFonts w:ascii="Times New Roman" w:hAnsi="Times New Roman" w:cs="Times New Roman"/>
          <w:sz w:val="24"/>
          <w:szCs w:val="28"/>
        </w:rPr>
        <w:t xml:space="preserve">etode </w:t>
      </w:r>
      <w:r w:rsidR="00435D0A">
        <w:rPr>
          <w:rFonts w:ascii="Times New Roman" w:hAnsi="Times New Roman" w:cs="Times New Roman"/>
          <w:sz w:val="24"/>
          <w:szCs w:val="28"/>
        </w:rPr>
        <w:t>k</w:t>
      </w:r>
      <w:r w:rsidR="00D4489C">
        <w:rPr>
          <w:rFonts w:ascii="Times New Roman" w:hAnsi="Times New Roman" w:cs="Times New Roman"/>
          <w:sz w:val="24"/>
          <w:szCs w:val="28"/>
        </w:rPr>
        <w:t>aryawisata</w:t>
      </w:r>
      <w:r w:rsidR="00F9219B">
        <w:rPr>
          <w:rFonts w:ascii="Times New Roman" w:hAnsi="Times New Roman" w:cs="Times New Roman"/>
          <w:sz w:val="24"/>
          <w:szCs w:val="28"/>
        </w:rPr>
        <w:t>;</w:t>
      </w:r>
    </w:p>
    <w:p w:rsidR="00435D0A" w:rsidRPr="00C04563" w:rsidRDefault="00D4489C" w:rsidP="00435D0A">
      <w:pPr>
        <w:pStyle w:val="ListParagraph"/>
        <w:numPr>
          <w:ilvl w:val="0"/>
          <w:numId w:val="23"/>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mengetahui </w:t>
      </w:r>
      <w:r w:rsidR="00F9219B">
        <w:rPr>
          <w:rFonts w:ascii="Times New Roman" w:hAnsi="Times New Roman" w:cs="Times New Roman"/>
          <w:sz w:val="24"/>
          <w:szCs w:val="28"/>
        </w:rPr>
        <w:t>keefektifan</w:t>
      </w:r>
      <w:r w:rsidR="00435D0A">
        <w:rPr>
          <w:rFonts w:ascii="Times New Roman" w:hAnsi="Times New Roman" w:cs="Times New Roman"/>
          <w:sz w:val="24"/>
          <w:szCs w:val="28"/>
        </w:rPr>
        <w:t xml:space="preserve"> penerapan metode karyawisata dalam hal meningkatkan kemampuan s</w:t>
      </w:r>
      <w:r w:rsidR="000E2F4F">
        <w:rPr>
          <w:rFonts w:ascii="Times New Roman" w:hAnsi="Times New Roman" w:cs="Times New Roman"/>
          <w:sz w:val="24"/>
          <w:szCs w:val="28"/>
        </w:rPr>
        <w:t>iswa menulis karangan deskripsi.</w:t>
      </w:r>
    </w:p>
    <w:p w:rsidR="00035314" w:rsidRPr="00826981" w:rsidRDefault="00035314" w:rsidP="00826981">
      <w:pPr>
        <w:spacing w:after="0" w:line="480" w:lineRule="auto"/>
        <w:jc w:val="both"/>
        <w:rPr>
          <w:rFonts w:ascii="Times New Roman" w:hAnsi="Times New Roman" w:cs="Times New Roman"/>
          <w:sz w:val="24"/>
          <w:szCs w:val="28"/>
        </w:rPr>
      </w:pPr>
    </w:p>
    <w:p w:rsidR="00A37C8D" w:rsidRDefault="00CD3E3C" w:rsidP="00CD3E3C">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b/>
          <w:sz w:val="24"/>
          <w:szCs w:val="28"/>
        </w:rPr>
        <w:t xml:space="preserve"> </w:t>
      </w:r>
      <w:r>
        <w:rPr>
          <w:rFonts w:ascii="Times New Roman" w:hAnsi="Times New Roman" w:cs="Times New Roman"/>
          <w:b/>
          <w:sz w:val="24"/>
          <w:szCs w:val="28"/>
        </w:rPr>
        <w:tab/>
      </w:r>
      <w:r w:rsidR="00A37C8D" w:rsidRPr="00A37C8D">
        <w:rPr>
          <w:rFonts w:ascii="Times New Roman" w:hAnsi="Times New Roman" w:cs="Times New Roman"/>
          <w:b/>
          <w:sz w:val="24"/>
          <w:szCs w:val="28"/>
        </w:rPr>
        <w:t xml:space="preserve">Manfaat </w:t>
      </w:r>
      <w:r w:rsidR="00435D0A">
        <w:rPr>
          <w:rFonts w:ascii="Times New Roman" w:hAnsi="Times New Roman" w:cs="Times New Roman"/>
          <w:b/>
          <w:sz w:val="24"/>
          <w:szCs w:val="28"/>
        </w:rPr>
        <w:t>Penulis</w:t>
      </w:r>
      <w:r w:rsidR="00A37C8D" w:rsidRPr="00A37C8D">
        <w:rPr>
          <w:rFonts w:ascii="Times New Roman" w:hAnsi="Times New Roman" w:cs="Times New Roman"/>
          <w:b/>
          <w:sz w:val="24"/>
          <w:szCs w:val="28"/>
        </w:rPr>
        <w:t>an</w:t>
      </w:r>
    </w:p>
    <w:p w:rsidR="00402346" w:rsidRPr="00CB31C2" w:rsidRDefault="00056D02" w:rsidP="002556CE">
      <w:pPr>
        <w:pStyle w:val="ListParagraph"/>
        <w:numPr>
          <w:ilvl w:val="0"/>
          <w:numId w:val="11"/>
        </w:numPr>
        <w:spacing w:after="0" w:line="480" w:lineRule="auto"/>
        <w:ind w:left="1097"/>
        <w:jc w:val="both"/>
        <w:rPr>
          <w:rFonts w:ascii="Times New Roman" w:hAnsi="Times New Roman" w:cs="Times New Roman"/>
          <w:b/>
          <w:sz w:val="24"/>
          <w:szCs w:val="28"/>
        </w:rPr>
      </w:pPr>
      <w:r w:rsidRPr="00CB31C2">
        <w:rPr>
          <w:rFonts w:ascii="Times New Roman" w:hAnsi="Times New Roman" w:cs="Times New Roman"/>
          <w:b/>
          <w:sz w:val="24"/>
          <w:szCs w:val="28"/>
        </w:rPr>
        <w:t>Manfaat</w:t>
      </w:r>
      <w:r w:rsidR="00CB31C2" w:rsidRPr="00CB31C2">
        <w:rPr>
          <w:rFonts w:ascii="Times New Roman" w:hAnsi="Times New Roman" w:cs="Times New Roman"/>
          <w:b/>
          <w:sz w:val="24"/>
          <w:szCs w:val="28"/>
        </w:rPr>
        <w:t xml:space="preserve"> Teor</w:t>
      </w:r>
      <w:r w:rsidR="00826981">
        <w:rPr>
          <w:rFonts w:ascii="Times New Roman" w:hAnsi="Times New Roman" w:cs="Times New Roman"/>
          <w:b/>
          <w:sz w:val="24"/>
          <w:szCs w:val="28"/>
        </w:rPr>
        <w:t>e</w:t>
      </w:r>
      <w:r w:rsidR="00CB31C2" w:rsidRPr="00CB31C2">
        <w:rPr>
          <w:rFonts w:ascii="Times New Roman" w:hAnsi="Times New Roman" w:cs="Times New Roman"/>
          <w:b/>
          <w:sz w:val="24"/>
          <w:szCs w:val="28"/>
        </w:rPr>
        <w:t>tis</w:t>
      </w:r>
    </w:p>
    <w:p w:rsidR="00CB31C2" w:rsidRDefault="00CB31C2" w:rsidP="002556CE">
      <w:pPr>
        <w:pStyle w:val="ListParagraph"/>
        <w:spacing w:after="0" w:line="480" w:lineRule="auto"/>
        <w:ind w:left="1097"/>
        <w:jc w:val="both"/>
        <w:rPr>
          <w:rFonts w:ascii="Times New Roman" w:hAnsi="Times New Roman" w:cs="Times New Roman"/>
          <w:sz w:val="24"/>
          <w:szCs w:val="28"/>
        </w:rPr>
      </w:pPr>
      <w:r>
        <w:rPr>
          <w:rFonts w:ascii="Times New Roman" w:hAnsi="Times New Roman" w:cs="Times New Roman"/>
          <w:sz w:val="24"/>
          <w:szCs w:val="28"/>
        </w:rPr>
        <w:t>Secara teor</w:t>
      </w:r>
      <w:r w:rsidR="00826981">
        <w:rPr>
          <w:rFonts w:ascii="Times New Roman" w:hAnsi="Times New Roman" w:cs="Times New Roman"/>
          <w:sz w:val="24"/>
          <w:szCs w:val="28"/>
        </w:rPr>
        <w:t>e</w:t>
      </w:r>
      <w:r>
        <w:rPr>
          <w:rFonts w:ascii="Times New Roman" w:hAnsi="Times New Roman" w:cs="Times New Roman"/>
          <w:sz w:val="24"/>
          <w:szCs w:val="28"/>
        </w:rPr>
        <w:t xml:space="preserve">tis </w:t>
      </w:r>
      <w:r w:rsidR="00435D0A">
        <w:rPr>
          <w:rFonts w:ascii="Times New Roman" w:hAnsi="Times New Roman" w:cs="Times New Roman"/>
          <w:sz w:val="24"/>
          <w:szCs w:val="28"/>
        </w:rPr>
        <w:t>penulis</w:t>
      </w:r>
      <w:r>
        <w:rPr>
          <w:rFonts w:ascii="Times New Roman" w:hAnsi="Times New Roman" w:cs="Times New Roman"/>
          <w:sz w:val="24"/>
          <w:szCs w:val="28"/>
        </w:rPr>
        <w:t xml:space="preserve">an ini bermanfaat untuk menambah wawasan keilmuan bagi para tenaga pangajar (guru) Sekolah Dasar dalam pembelajaran para siswa kelas IV dalam hal Menulis Karangan Deskripsi melalui penerapan </w:t>
      </w:r>
      <w:r w:rsidR="001D5518">
        <w:rPr>
          <w:rFonts w:ascii="Times New Roman" w:hAnsi="Times New Roman" w:cs="Times New Roman"/>
          <w:sz w:val="24"/>
          <w:szCs w:val="28"/>
        </w:rPr>
        <w:t>metode karyawisata</w:t>
      </w:r>
      <w:r>
        <w:rPr>
          <w:rFonts w:ascii="Times New Roman" w:hAnsi="Times New Roman" w:cs="Times New Roman"/>
          <w:i/>
          <w:sz w:val="24"/>
          <w:szCs w:val="28"/>
        </w:rPr>
        <w:t>.</w:t>
      </w:r>
    </w:p>
    <w:p w:rsidR="00CB31C2" w:rsidRDefault="00CB31C2" w:rsidP="002556CE">
      <w:pPr>
        <w:pStyle w:val="ListParagraph"/>
        <w:spacing w:after="0" w:line="480" w:lineRule="auto"/>
        <w:jc w:val="both"/>
        <w:rPr>
          <w:rFonts w:ascii="Times New Roman" w:hAnsi="Times New Roman" w:cs="Times New Roman"/>
          <w:sz w:val="24"/>
          <w:szCs w:val="28"/>
        </w:rPr>
      </w:pPr>
    </w:p>
    <w:p w:rsidR="00402346" w:rsidRPr="00CB31C2" w:rsidRDefault="00056D02" w:rsidP="002556CE">
      <w:pPr>
        <w:pStyle w:val="ListParagraph"/>
        <w:numPr>
          <w:ilvl w:val="0"/>
          <w:numId w:val="11"/>
        </w:numPr>
        <w:spacing w:after="0" w:line="480" w:lineRule="auto"/>
        <w:ind w:left="1097"/>
        <w:jc w:val="both"/>
        <w:rPr>
          <w:rFonts w:ascii="Times New Roman" w:hAnsi="Times New Roman" w:cs="Times New Roman"/>
          <w:b/>
          <w:sz w:val="24"/>
          <w:szCs w:val="28"/>
        </w:rPr>
      </w:pPr>
      <w:r w:rsidRPr="00CB31C2">
        <w:rPr>
          <w:rFonts w:ascii="Times New Roman" w:hAnsi="Times New Roman" w:cs="Times New Roman"/>
          <w:b/>
          <w:sz w:val="24"/>
          <w:szCs w:val="28"/>
        </w:rPr>
        <w:t>Manfaat</w:t>
      </w:r>
      <w:r w:rsidR="00402346" w:rsidRPr="00CB31C2">
        <w:rPr>
          <w:rFonts w:ascii="Times New Roman" w:hAnsi="Times New Roman" w:cs="Times New Roman"/>
          <w:b/>
          <w:sz w:val="24"/>
          <w:szCs w:val="28"/>
        </w:rPr>
        <w:t xml:space="preserve"> Praktis</w:t>
      </w:r>
    </w:p>
    <w:p w:rsidR="001D5518" w:rsidRPr="00035314" w:rsidRDefault="00CB31C2" w:rsidP="00035314">
      <w:pPr>
        <w:pStyle w:val="ListParagraph"/>
        <w:spacing w:after="0" w:line="480" w:lineRule="auto"/>
        <w:ind w:left="1097"/>
        <w:jc w:val="both"/>
        <w:rPr>
          <w:rFonts w:ascii="Times New Roman" w:hAnsi="Times New Roman" w:cs="Times New Roman"/>
          <w:sz w:val="24"/>
          <w:szCs w:val="28"/>
        </w:rPr>
      </w:pPr>
      <w:r>
        <w:rPr>
          <w:rFonts w:ascii="Times New Roman" w:hAnsi="Times New Roman" w:cs="Times New Roman"/>
          <w:sz w:val="24"/>
          <w:szCs w:val="28"/>
        </w:rPr>
        <w:t xml:space="preserve">Hasil </w:t>
      </w:r>
      <w:r w:rsidR="00435D0A">
        <w:rPr>
          <w:rFonts w:ascii="Times New Roman" w:hAnsi="Times New Roman" w:cs="Times New Roman"/>
          <w:sz w:val="24"/>
          <w:szCs w:val="28"/>
        </w:rPr>
        <w:t>penulis</w:t>
      </w:r>
      <w:r>
        <w:rPr>
          <w:rFonts w:ascii="Times New Roman" w:hAnsi="Times New Roman" w:cs="Times New Roman"/>
          <w:sz w:val="24"/>
          <w:szCs w:val="28"/>
        </w:rPr>
        <w:t>an ini diharapkan dapat memberikan manfaat, diantaranya:</w:t>
      </w:r>
    </w:p>
    <w:p w:rsidR="00402346" w:rsidRDefault="00402346" w:rsidP="002556CE">
      <w:pPr>
        <w:pStyle w:val="ListParagraph"/>
        <w:numPr>
          <w:ilvl w:val="0"/>
          <w:numId w:val="12"/>
        </w:numPr>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Bagi Guru</w:t>
      </w:r>
    </w:p>
    <w:p w:rsidR="00CB31C2" w:rsidRDefault="00CB31C2" w:rsidP="002556CE">
      <w:pPr>
        <w:pStyle w:val="ListParagraph"/>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Dapat menambah wawasan tentang bagaimana menerapkan metode untuk menulis karangan deskripsi dalam mata pelajaran Bahasa Indonesia.</w:t>
      </w:r>
    </w:p>
    <w:p w:rsidR="00CB31C2" w:rsidRDefault="00CB31C2" w:rsidP="002556CE">
      <w:pPr>
        <w:pStyle w:val="ListParagraph"/>
        <w:spacing w:after="0" w:line="480" w:lineRule="auto"/>
        <w:ind w:left="1443"/>
        <w:jc w:val="both"/>
        <w:rPr>
          <w:rFonts w:ascii="Times New Roman" w:hAnsi="Times New Roman" w:cs="Times New Roman"/>
          <w:sz w:val="24"/>
          <w:szCs w:val="28"/>
          <w:lang w:val="id-ID"/>
        </w:rPr>
      </w:pPr>
    </w:p>
    <w:p w:rsidR="009116C1" w:rsidRPr="009116C1" w:rsidRDefault="009116C1" w:rsidP="002556CE">
      <w:pPr>
        <w:pStyle w:val="ListParagraph"/>
        <w:spacing w:after="0" w:line="480" w:lineRule="auto"/>
        <w:ind w:left="1443"/>
        <w:jc w:val="both"/>
        <w:rPr>
          <w:rFonts w:ascii="Times New Roman" w:hAnsi="Times New Roman" w:cs="Times New Roman"/>
          <w:sz w:val="24"/>
          <w:szCs w:val="28"/>
          <w:lang w:val="id-ID"/>
        </w:rPr>
      </w:pPr>
    </w:p>
    <w:p w:rsidR="00402346" w:rsidRDefault="00402346" w:rsidP="002556CE">
      <w:pPr>
        <w:pStyle w:val="ListParagraph"/>
        <w:numPr>
          <w:ilvl w:val="0"/>
          <w:numId w:val="12"/>
        </w:numPr>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lastRenderedPageBreak/>
        <w:t>Bagi Siswa</w:t>
      </w:r>
    </w:p>
    <w:p w:rsidR="00CB31C2" w:rsidRDefault="00CB31C2" w:rsidP="002556CE">
      <w:pPr>
        <w:pStyle w:val="ListParagraph"/>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Dapat memperoleh pengalaman belajar yang bermakna karena terlibat langsung dalam proses pembelajaran, serta dapat meningkatkan kemampuan analisa yang baik dengan cara me</w:t>
      </w:r>
      <w:r w:rsidR="00D86FDE">
        <w:rPr>
          <w:rFonts w:ascii="Times New Roman" w:hAnsi="Times New Roman" w:cs="Times New Roman"/>
          <w:sz w:val="24"/>
          <w:szCs w:val="28"/>
        </w:rPr>
        <w:t>nggambarkan secara lengkap hal</w:t>
      </w:r>
      <w:r w:rsidR="00D86FDE">
        <w:rPr>
          <w:rFonts w:ascii="Times New Roman" w:hAnsi="Times New Roman" w:cs="Times New Roman"/>
          <w:sz w:val="24"/>
          <w:szCs w:val="28"/>
          <w:lang w:val="id-ID"/>
        </w:rPr>
        <w:t>-</w:t>
      </w:r>
      <w:r>
        <w:rPr>
          <w:rFonts w:ascii="Times New Roman" w:hAnsi="Times New Roman" w:cs="Times New Roman"/>
          <w:sz w:val="24"/>
          <w:szCs w:val="28"/>
        </w:rPr>
        <w:t>hal apa saja yang telah mereka lihat atau rasakan.</w:t>
      </w:r>
    </w:p>
    <w:p w:rsidR="00CB31C2" w:rsidRDefault="00CB31C2" w:rsidP="002556CE">
      <w:pPr>
        <w:pStyle w:val="ListParagraph"/>
        <w:spacing w:after="0" w:line="480" w:lineRule="auto"/>
        <w:ind w:left="1443"/>
        <w:jc w:val="both"/>
        <w:rPr>
          <w:rFonts w:ascii="Times New Roman" w:hAnsi="Times New Roman" w:cs="Times New Roman"/>
          <w:sz w:val="24"/>
          <w:szCs w:val="28"/>
        </w:rPr>
      </w:pPr>
    </w:p>
    <w:p w:rsidR="00402346" w:rsidRDefault="00402346" w:rsidP="002556CE">
      <w:pPr>
        <w:pStyle w:val="ListParagraph"/>
        <w:numPr>
          <w:ilvl w:val="0"/>
          <w:numId w:val="12"/>
        </w:numPr>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Bagi Sekolah</w:t>
      </w:r>
    </w:p>
    <w:p w:rsidR="00CB31C2" w:rsidRDefault="00CB31C2" w:rsidP="002556CE">
      <w:pPr>
        <w:pStyle w:val="ListParagraph"/>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Dapat berpartisipasi aktif dalam hal peningkatan mutu dan kualitas pembelajaran mata pelajaran khusunya Bahasa Indonesia dari hasil yang didapat oleh para siswa.</w:t>
      </w:r>
    </w:p>
    <w:p w:rsidR="00CB31C2" w:rsidRDefault="00CB31C2" w:rsidP="002556CE">
      <w:pPr>
        <w:pStyle w:val="ListParagraph"/>
        <w:spacing w:after="0" w:line="480" w:lineRule="auto"/>
        <w:ind w:left="1443"/>
        <w:jc w:val="both"/>
        <w:rPr>
          <w:rFonts w:ascii="Times New Roman" w:hAnsi="Times New Roman" w:cs="Times New Roman"/>
          <w:sz w:val="24"/>
          <w:szCs w:val="28"/>
        </w:rPr>
      </w:pPr>
    </w:p>
    <w:p w:rsidR="00402346" w:rsidRDefault="00402346" w:rsidP="002556CE">
      <w:pPr>
        <w:pStyle w:val="ListParagraph"/>
        <w:numPr>
          <w:ilvl w:val="0"/>
          <w:numId w:val="12"/>
        </w:numPr>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 xml:space="preserve">Bagi </w:t>
      </w:r>
      <w:r w:rsidR="00435D0A">
        <w:rPr>
          <w:rFonts w:ascii="Times New Roman" w:hAnsi="Times New Roman" w:cs="Times New Roman"/>
          <w:sz w:val="24"/>
          <w:szCs w:val="28"/>
        </w:rPr>
        <w:t>Penulis</w:t>
      </w:r>
    </w:p>
    <w:p w:rsidR="009424F8" w:rsidRDefault="00FE2A5D" w:rsidP="00126493">
      <w:pPr>
        <w:pStyle w:val="ListParagraph"/>
        <w:spacing w:after="0" w:line="480" w:lineRule="auto"/>
        <w:ind w:left="1443"/>
        <w:jc w:val="both"/>
        <w:rPr>
          <w:rFonts w:ascii="Times New Roman" w:hAnsi="Times New Roman" w:cs="Times New Roman"/>
          <w:sz w:val="24"/>
          <w:szCs w:val="28"/>
        </w:rPr>
      </w:pPr>
      <w:r>
        <w:rPr>
          <w:rFonts w:ascii="Times New Roman" w:hAnsi="Times New Roman" w:cs="Times New Roman"/>
          <w:sz w:val="24"/>
          <w:szCs w:val="28"/>
        </w:rPr>
        <w:t>Mengetahui dan memahami pendekatan serta metode yang cocok digunakan untuk setiap pembelajaran, baik di dalam kelas maupun di luar kelas.</w:t>
      </w:r>
    </w:p>
    <w:p w:rsidR="00126493" w:rsidRDefault="00126493" w:rsidP="00126493">
      <w:pPr>
        <w:pStyle w:val="ListParagraph"/>
        <w:spacing w:after="0" w:line="480" w:lineRule="auto"/>
        <w:ind w:left="1443"/>
        <w:jc w:val="both"/>
        <w:rPr>
          <w:rFonts w:ascii="Times New Roman" w:hAnsi="Times New Roman" w:cs="Times New Roman"/>
          <w:sz w:val="24"/>
          <w:szCs w:val="28"/>
        </w:rPr>
      </w:pPr>
    </w:p>
    <w:p w:rsidR="00CC35CB" w:rsidRDefault="00CC35CB" w:rsidP="00CC35CB">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r>
      <w:r w:rsidRPr="00CC35CB">
        <w:rPr>
          <w:rFonts w:ascii="Times New Roman" w:hAnsi="Times New Roman" w:cs="Times New Roman"/>
          <w:b/>
          <w:sz w:val="24"/>
          <w:szCs w:val="28"/>
        </w:rPr>
        <w:t>Anggapan Dasar</w:t>
      </w:r>
    </w:p>
    <w:p w:rsidR="00CC35CB" w:rsidRPr="00126493" w:rsidRDefault="00CC35CB" w:rsidP="00126493">
      <w:pPr>
        <w:spacing w:after="0" w:line="480" w:lineRule="auto"/>
        <w:ind w:firstLine="360"/>
        <w:jc w:val="both"/>
        <w:rPr>
          <w:rFonts w:ascii="Times New Roman" w:hAnsi="Times New Roman" w:cs="Times New Roman"/>
          <w:sz w:val="24"/>
          <w:szCs w:val="28"/>
        </w:rPr>
      </w:pPr>
      <w:r w:rsidRPr="00126493">
        <w:rPr>
          <w:rFonts w:ascii="Times New Roman" w:hAnsi="Times New Roman" w:cs="Times New Roman"/>
          <w:sz w:val="24"/>
          <w:szCs w:val="28"/>
        </w:rPr>
        <w:t xml:space="preserve">Dalam </w:t>
      </w:r>
      <w:r w:rsidR="00435D0A">
        <w:rPr>
          <w:rFonts w:ascii="Times New Roman" w:hAnsi="Times New Roman" w:cs="Times New Roman"/>
          <w:sz w:val="24"/>
          <w:szCs w:val="28"/>
        </w:rPr>
        <w:t>penulis</w:t>
      </w:r>
      <w:r w:rsidRPr="00126493">
        <w:rPr>
          <w:rFonts w:ascii="Times New Roman" w:hAnsi="Times New Roman" w:cs="Times New Roman"/>
          <w:sz w:val="24"/>
          <w:szCs w:val="28"/>
        </w:rPr>
        <w:t>an ini mempunyai anggapan dasar sebagai berikut.</w:t>
      </w:r>
    </w:p>
    <w:p w:rsidR="00CC35CB" w:rsidRDefault="00CC35CB" w:rsidP="00CC35CB">
      <w:pPr>
        <w:pStyle w:val="ListParagraph"/>
        <w:numPr>
          <w:ilvl w:val="0"/>
          <w:numId w:val="18"/>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Menulis adalah mengekspresikan secara tertulis gagasan, ide, pendapat atau pikiran dan perasaan (Tarigan, 1995:117).</w:t>
      </w:r>
    </w:p>
    <w:p w:rsidR="00CC35CB" w:rsidRDefault="00CC35CB" w:rsidP="00CC35CB">
      <w:pPr>
        <w:pStyle w:val="ListParagraph"/>
        <w:numPr>
          <w:ilvl w:val="0"/>
          <w:numId w:val="18"/>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Pembelajaran menulis terdapat dalam KTSP Bahasa Indonesia untuk sekolah dasar.</w:t>
      </w:r>
    </w:p>
    <w:p w:rsidR="009424F8" w:rsidRDefault="00CC35CB" w:rsidP="009424F8">
      <w:pPr>
        <w:pStyle w:val="ListParagraph"/>
        <w:numPr>
          <w:ilvl w:val="0"/>
          <w:numId w:val="18"/>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Metode karyawisata adalah cara mengajar yang dilaksanakan dengan mengajak siswa ke suatu tempat atau objek tertentu di luar sekolah untuk mempelajari / menyelidiki sesuatu seperti meninjau pabrik sepatu, bengkel mobil, toko serba ada, peternakan, museum dan lain sebagainya (Roestiyah, 1991:85).</w:t>
      </w:r>
    </w:p>
    <w:p w:rsidR="009424F8" w:rsidRDefault="009424F8" w:rsidP="009424F8">
      <w:pPr>
        <w:spacing w:after="0" w:line="480" w:lineRule="auto"/>
        <w:jc w:val="both"/>
        <w:rPr>
          <w:rFonts w:ascii="Times New Roman" w:hAnsi="Times New Roman" w:cs="Times New Roman"/>
          <w:sz w:val="24"/>
          <w:szCs w:val="28"/>
        </w:rPr>
      </w:pPr>
    </w:p>
    <w:p w:rsidR="00D13D5F" w:rsidRDefault="00D13D5F" w:rsidP="009424F8">
      <w:pPr>
        <w:spacing w:after="0" w:line="480" w:lineRule="auto"/>
        <w:jc w:val="both"/>
        <w:rPr>
          <w:rFonts w:ascii="Times New Roman" w:hAnsi="Times New Roman" w:cs="Times New Roman"/>
          <w:sz w:val="24"/>
          <w:szCs w:val="28"/>
        </w:rPr>
      </w:pPr>
    </w:p>
    <w:p w:rsidR="009424F8" w:rsidRPr="009424F8" w:rsidRDefault="009424F8" w:rsidP="009424F8">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r>
      <w:r w:rsidRPr="009424F8">
        <w:rPr>
          <w:rFonts w:ascii="Times New Roman" w:hAnsi="Times New Roman" w:cs="Times New Roman"/>
          <w:b/>
          <w:sz w:val="24"/>
          <w:szCs w:val="28"/>
        </w:rPr>
        <w:t>Hipotesis</w:t>
      </w:r>
    </w:p>
    <w:p w:rsidR="00D13D5F" w:rsidRDefault="009424F8" w:rsidP="000321F1">
      <w:pPr>
        <w:spacing w:after="0" w:line="480" w:lineRule="auto"/>
        <w:ind w:firstLine="360"/>
        <w:jc w:val="both"/>
        <w:rPr>
          <w:rFonts w:ascii="Times New Roman" w:hAnsi="Times New Roman" w:cs="Times New Roman"/>
          <w:sz w:val="24"/>
          <w:szCs w:val="28"/>
        </w:rPr>
      </w:pPr>
      <w:r w:rsidRPr="00126493">
        <w:rPr>
          <w:rFonts w:ascii="Times New Roman" w:hAnsi="Times New Roman" w:cs="Times New Roman"/>
          <w:sz w:val="24"/>
          <w:szCs w:val="28"/>
        </w:rPr>
        <w:t xml:space="preserve">Hipotesis merupakan kebenaran sementara yang ditentukan oleh </w:t>
      </w:r>
      <w:r w:rsidR="00435D0A">
        <w:rPr>
          <w:rFonts w:ascii="Times New Roman" w:hAnsi="Times New Roman" w:cs="Times New Roman"/>
          <w:sz w:val="24"/>
          <w:szCs w:val="28"/>
        </w:rPr>
        <w:t>penulis</w:t>
      </w:r>
      <w:r w:rsidRPr="00126493">
        <w:rPr>
          <w:rFonts w:ascii="Times New Roman" w:hAnsi="Times New Roman" w:cs="Times New Roman"/>
          <w:sz w:val="24"/>
          <w:szCs w:val="28"/>
        </w:rPr>
        <w:t xml:space="preserve">, tetapi masih harus dibuktikan atau dites atau diuji kebenarannya (Arikunto, 1998:20). Dalam </w:t>
      </w:r>
      <w:r w:rsidR="00435D0A">
        <w:rPr>
          <w:rFonts w:ascii="Times New Roman" w:hAnsi="Times New Roman" w:cs="Times New Roman"/>
          <w:sz w:val="24"/>
          <w:szCs w:val="28"/>
        </w:rPr>
        <w:t>penulis</w:t>
      </w:r>
      <w:r w:rsidRPr="00126493">
        <w:rPr>
          <w:rFonts w:ascii="Times New Roman" w:hAnsi="Times New Roman" w:cs="Times New Roman"/>
          <w:sz w:val="24"/>
          <w:szCs w:val="28"/>
        </w:rPr>
        <w:t xml:space="preserve">an ini, </w:t>
      </w:r>
      <w:r w:rsidR="00435D0A">
        <w:rPr>
          <w:rFonts w:ascii="Times New Roman" w:hAnsi="Times New Roman" w:cs="Times New Roman"/>
          <w:sz w:val="24"/>
          <w:szCs w:val="28"/>
        </w:rPr>
        <w:t>penulis</w:t>
      </w:r>
      <w:r w:rsidRPr="00126493">
        <w:rPr>
          <w:rFonts w:ascii="Times New Roman" w:hAnsi="Times New Roman" w:cs="Times New Roman"/>
          <w:sz w:val="24"/>
          <w:szCs w:val="28"/>
        </w:rPr>
        <w:t xml:space="preserve"> </w:t>
      </w:r>
      <w:r w:rsidR="006603B9">
        <w:rPr>
          <w:rFonts w:ascii="Times New Roman" w:hAnsi="Times New Roman" w:cs="Times New Roman"/>
          <w:sz w:val="24"/>
          <w:szCs w:val="28"/>
        </w:rPr>
        <w:t>memiliki</w:t>
      </w:r>
      <w:r w:rsidR="000321F1">
        <w:rPr>
          <w:rFonts w:ascii="Times New Roman" w:hAnsi="Times New Roman" w:cs="Times New Roman"/>
          <w:sz w:val="24"/>
          <w:szCs w:val="28"/>
        </w:rPr>
        <w:t xml:space="preserve"> hipotesis </w:t>
      </w:r>
      <w:r w:rsidR="00D13D5F">
        <w:rPr>
          <w:rFonts w:ascii="Times New Roman" w:hAnsi="Times New Roman" w:cs="Times New Roman"/>
          <w:sz w:val="24"/>
          <w:szCs w:val="28"/>
        </w:rPr>
        <w:t>sebagai berikut:</w:t>
      </w:r>
    </w:p>
    <w:p w:rsidR="00FA6269" w:rsidRDefault="00FA6269" w:rsidP="00D13D5F">
      <w:pPr>
        <w:pStyle w:val="ListParagraph"/>
        <w:numPr>
          <w:ilvl w:val="0"/>
          <w:numId w:val="25"/>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Metode karyawisata dapat meningkatkan hasil belajar siswa kelas IV SDN Melong Asih 7 Cimahi dalam topik menulis karangan deskripsi.</w:t>
      </w:r>
    </w:p>
    <w:p w:rsidR="009424F8" w:rsidRPr="00D13D5F" w:rsidRDefault="000321F1" w:rsidP="00D13D5F">
      <w:pPr>
        <w:pStyle w:val="ListParagraph"/>
        <w:numPr>
          <w:ilvl w:val="0"/>
          <w:numId w:val="25"/>
        </w:numPr>
        <w:spacing w:after="0" w:line="480" w:lineRule="auto"/>
        <w:jc w:val="both"/>
        <w:rPr>
          <w:rFonts w:ascii="Times New Roman" w:hAnsi="Times New Roman" w:cs="Times New Roman"/>
          <w:sz w:val="24"/>
          <w:szCs w:val="28"/>
        </w:rPr>
      </w:pPr>
      <w:r w:rsidRPr="00D13D5F">
        <w:rPr>
          <w:rFonts w:ascii="Times New Roman" w:hAnsi="Times New Roman" w:cs="Times New Roman"/>
          <w:sz w:val="24"/>
          <w:szCs w:val="28"/>
        </w:rPr>
        <w:t>Metode K</w:t>
      </w:r>
      <w:r w:rsidR="009424F8" w:rsidRPr="00D13D5F">
        <w:rPr>
          <w:rFonts w:ascii="Times New Roman" w:hAnsi="Times New Roman" w:cs="Times New Roman"/>
          <w:sz w:val="24"/>
          <w:szCs w:val="28"/>
        </w:rPr>
        <w:t xml:space="preserve">aryawisata </w:t>
      </w:r>
      <w:r w:rsidR="00E0302A" w:rsidRPr="00D13D5F">
        <w:rPr>
          <w:rFonts w:ascii="Times New Roman" w:hAnsi="Times New Roman" w:cs="Times New Roman"/>
          <w:sz w:val="24"/>
          <w:szCs w:val="28"/>
        </w:rPr>
        <w:t xml:space="preserve">sangat </w:t>
      </w:r>
      <w:r w:rsidR="009424F8" w:rsidRPr="00D13D5F">
        <w:rPr>
          <w:rFonts w:ascii="Times New Roman" w:hAnsi="Times New Roman" w:cs="Times New Roman"/>
          <w:sz w:val="24"/>
          <w:szCs w:val="28"/>
        </w:rPr>
        <w:t xml:space="preserve">efektif digunakan untuk meningkatkan kemampuan </w:t>
      </w:r>
      <w:r w:rsidR="00FA6269">
        <w:rPr>
          <w:rFonts w:ascii="Times New Roman" w:hAnsi="Times New Roman" w:cs="Times New Roman"/>
          <w:sz w:val="24"/>
          <w:szCs w:val="28"/>
        </w:rPr>
        <w:t xml:space="preserve">siswa dalam </w:t>
      </w:r>
      <w:r w:rsidR="009424F8" w:rsidRPr="00D13D5F">
        <w:rPr>
          <w:rFonts w:ascii="Times New Roman" w:hAnsi="Times New Roman" w:cs="Times New Roman"/>
          <w:sz w:val="24"/>
          <w:szCs w:val="28"/>
        </w:rPr>
        <w:t>menulis karangan deskripsi</w:t>
      </w:r>
      <w:r w:rsidR="00FA6269">
        <w:rPr>
          <w:rFonts w:ascii="Times New Roman" w:hAnsi="Times New Roman" w:cs="Times New Roman"/>
          <w:sz w:val="24"/>
          <w:szCs w:val="28"/>
        </w:rPr>
        <w:t>.</w:t>
      </w:r>
    </w:p>
    <w:p w:rsidR="00085EC3" w:rsidRDefault="00085EC3" w:rsidP="00085EC3">
      <w:pPr>
        <w:spacing w:after="0" w:line="480" w:lineRule="auto"/>
        <w:jc w:val="both"/>
        <w:rPr>
          <w:rFonts w:ascii="Times New Roman" w:hAnsi="Times New Roman" w:cs="Times New Roman"/>
          <w:sz w:val="24"/>
          <w:szCs w:val="28"/>
        </w:rPr>
      </w:pPr>
    </w:p>
    <w:p w:rsidR="009424F8" w:rsidRPr="00085EC3" w:rsidRDefault="009424F8" w:rsidP="00085EC3">
      <w:pPr>
        <w:pStyle w:val="ListParagraph"/>
        <w:numPr>
          <w:ilvl w:val="0"/>
          <w:numId w:val="4"/>
        </w:numPr>
        <w:spacing w:after="0" w:line="480" w:lineRule="auto"/>
        <w:ind w:hanging="720"/>
        <w:jc w:val="both"/>
        <w:rPr>
          <w:rFonts w:ascii="Times New Roman" w:hAnsi="Times New Roman" w:cs="Times New Roman"/>
          <w:b/>
          <w:sz w:val="24"/>
          <w:szCs w:val="28"/>
        </w:rPr>
      </w:pPr>
      <w:r w:rsidRPr="00085EC3">
        <w:rPr>
          <w:rFonts w:ascii="Times New Roman" w:hAnsi="Times New Roman" w:cs="Times New Roman"/>
          <w:b/>
          <w:sz w:val="24"/>
          <w:szCs w:val="28"/>
        </w:rPr>
        <w:t>Populasi</w:t>
      </w:r>
    </w:p>
    <w:p w:rsidR="009424F8" w:rsidRPr="00126493" w:rsidRDefault="009424F8" w:rsidP="00126493">
      <w:pPr>
        <w:spacing w:after="0" w:line="480" w:lineRule="auto"/>
        <w:ind w:firstLine="360"/>
        <w:jc w:val="both"/>
        <w:rPr>
          <w:rFonts w:ascii="Times New Roman" w:hAnsi="Times New Roman" w:cs="Times New Roman"/>
          <w:sz w:val="24"/>
          <w:szCs w:val="28"/>
        </w:rPr>
      </w:pPr>
      <w:r w:rsidRPr="00126493">
        <w:rPr>
          <w:rFonts w:ascii="Times New Roman" w:hAnsi="Times New Roman" w:cs="Times New Roman"/>
          <w:sz w:val="24"/>
          <w:szCs w:val="28"/>
        </w:rPr>
        <w:t xml:space="preserve">Populasi dalam </w:t>
      </w:r>
      <w:r w:rsidR="00435D0A">
        <w:rPr>
          <w:rFonts w:ascii="Times New Roman" w:hAnsi="Times New Roman" w:cs="Times New Roman"/>
          <w:sz w:val="24"/>
          <w:szCs w:val="28"/>
        </w:rPr>
        <w:t>penulis</w:t>
      </w:r>
      <w:r w:rsidRPr="00126493">
        <w:rPr>
          <w:rFonts w:ascii="Times New Roman" w:hAnsi="Times New Roman" w:cs="Times New Roman"/>
          <w:sz w:val="24"/>
          <w:szCs w:val="28"/>
        </w:rPr>
        <w:t>an ini merupaka</w:t>
      </w:r>
      <w:r w:rsidR="00D86FDE">
        <w:rPr>
          <w:rFonts w:ascii="Times New Roman" w:hAnsi="Times New Roman" w:cs="Times New Roman"/>
          <w:sz w:val="24"/>
          <w:szCs w:val="28"/>
        </w:rPr>
        <w:t>n sumber data. Artinya, sifat</w:t>
      </w:r>
      <w:r w:rsidR="00D86FDE">
        <w:rPr>
          <w:rFonts w:ascii="Times New Roman" w:hAnsi="Times New Roman" w:cs="Times New Roman"/>
          <w:sz w:val="24"/>
          <w:szCs w:val="28"/>
          <w:lang w:val="id-ID"/>
        </w:rPr>
        <w:t>-</w:t>
      </w:r>
      <w:r w:rsidRPr="00126493">
        <w:rPr>
          <w:rFonts w:ascii="Times New Roman" w:hAnsi="Times New Roman" w:cs="Times New Roman"/>
          <w:sz w:val="24"/>
          <w:szCs w:val="28"/>
        </w:rPr>
        <w:t xml:space="preserve">sifat atau karakteristik dari kelompok subjek, gejala, atau objek. Populasi adalah keseluruah subjek </w:t>
      </w:r>
      <w:r w:rsidR="00435D0A">
        <w:rPr>
          <w:rFonts w:ascii="Times New Roman" w:hAnsi="Times New Roman" w:cs="Times New Roman"/>
          <w:sz w:val="24"/>
          <w:szCs w:val="28"/>
        </w:rPr>
        <w:t>penulis</w:t>
      </w:r>
      <w:r w:rsidRPr="00126493">
        <w:rPr>
          <w:rFonts w:ascii="Times New Roman" w:hAnsi="Times New Roman" w:cs="Times New Roman"/>
          <w:sz w:val="24"/>
          <w:szCs w:val="28"/>
        </w:rPr>
        <w:t xml:space="preserve">an. Berdasarkan hal tersebut, populasi dalam </w:t>
      </w:r>
      <w:r w:rsidR="00435D0A">
        <w:rPr>
          <w:rFonts w:ascii="Times New Roman" w:hAnsi="Times New Roman" w:cs="Times New Roman"/>
          <w:sz w:val="24"/>
          <w:szCs w:val="28"/>
        </w:rPr>
        <w:t>penulis</w:t>
      </w:r>
      <w:r w:rsidRPr="00126493">
        <w:rPr>
          <w:rFonts w:ascii="Times New Roman" w:hAnsi="Times New Roman" w:cs="Times New Roman"/>
          <w:sz w:val="24"/>
          <w:szCs w:val="28"/>
        </w:rPr>
        <w:t>an ini adalah:</w:t>
      </w:r>
    </w:p>
    <w:p w:rsidR="009424F8" w:rsidRDefault="009424F8" w:rsidP="009424F8">
      <w:pPr>
        <w:pStyle w:val="ListParagraph"/>
        <w:numPr>
          <w:ilvl w:val="0"/>
          <w:numId w:val="20"/>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Kemampuan </w:t>
      </w:r>
      <w:r w:rsidR="00826981">
        <w:rPr>
          <w:rFonts w:ascii="Times New Roman" w:hAnsi="Times New Roman" w:cs="Times New Roman"/>
          <w:sz w:val="24"/>
          <w:szCs w:val="28"/>
        </w:rPr>
        <w:t>penulis</w:t>
      </w:r>
      <w:r>
        <w:rPr>
          <w:rFonts w:ascii="Times New Roman" w:hAnsi="Times New Roman" w:cs="Times New Roman"/>
          <w:sz w:val="24"/>
          <w:szCs w:val="28"/>
        </w:rPr>
        <w:t xml:space="preserve"> dalam mengajarkan Bahasa dan Sastra Indonesia.</w:t>
      </w:r>
    </w:p>
    <w:p w:rsidR="009424F8" w:rsidRDefault="009424F8" w:rsidP="009424F8">
      <w:pPr>
        <w:pStyle w:val="ListParagraph"/>
        <w:numPr>
          <w:ilvl w:val="0"/>
          <w:numId w:val="20"/>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Kemampuan siswa kelas IV SD Negeri Melong Asih 7 Kota Cimahi dalam berbahasa Indonesia.</w:t>
      </w:r>
    </w:p>
    <w:p w:rsidR="009424F8" w:rsidRDefault="009424F8" w:rsidP="009424F8">
      <w:pPr>
        <w:spacing w:after="0" w:line="480" w:lineRule="auto"/>
        <w:jc w:val="both"/>
        <w:rPr>
          <w:rFonts w:ascii="Times New Roman" w:hAnsi="Times New Roman" w:cs="Times New Roman"/>
          <w:sz w:val="24"/>
          <w:szCs w:val="28"/>
        </w:rPr>
      </w:pPr>
    </w:p>
    <w:p w:rsidR="009424F8" w:rsidRPr="000321F1" w:rsidRDefault="009424F8" w:rsidP="00085EC3">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sz w:val="24"/>
          <w:szCs w:val="28"/>
        </w:rPr>
        <w:t xml:space="preserve"> </w:t>
      </w:r>
      <w:r w:rsidRPr="000321F1">
        <w:rPr>
          <w:rFonts w:ascii="Times New Roman" w:hAnsi="Times New Roman" w:cs="Times New Roman"/>
          <w:b/>
          <w:sz w:val="24"/>
          <w:szCs w:val="28"/>
        </w:rPr>
        <w:tab/>
        <w:t>Sampel</w:t>
      </w:r>
    </w:p>
    <w:p w:rsidR="009424F8" w:rsidRDefault="009424F8" w:rsidP="00126493">
      <w:pPr>
        <w:pStyle w:val="ListParagraph"/>
        <w:spacing w:after="0" w:line="480" w:lineRule="auto"/>
        <w:ind w:left="0" w:firstLine="360"/>
        <w:jc w:val="both"/>
        <w:rPr>
          <w:rFonts w:ascii="Times New Roman" w:hAnsi="Times New Roman" w:cs="Times New Roman"/>
          <w:sz w:val="24"/>
          <w:szCs w:val="28"/>
        </w:rPr>
      </w:pPr>
      <w:r>
        <w:rPr>
          <w:rFonts w:ascii="Times New Roman" w:hAnsi="Times New Roman" w:cs="Times New Roman"/>
          <w:sz w:val="24"/>
          <w:szCs w:val="28"/>
        </w:rPr>
        <w:t xml:space="preserve">Sampel adalah yang mewakili populasi yang diteliti. Dalam </w:t>
      </w:r>
      <w:r w:rsidR="00435D0A">
        <w:rPr>
          <w:rFonts w:ascii="Times New Roman" w:hAnsi="Times New Roman" w:cs="Times New Roman"/>
          <w:sz w:val="24"/>
          <w:szCs w:val="28"/>
        </w:rPr>
        <w:t>penulis</w:t>
      </w:r>
      <w:r>
        <w:rPr>
          <w:rFonts w:ascii="Times New Roman" w:hAnsi="Times New Roman" w:cs="Times New Roman"/>
          <w:sz w:val="24"/>
          <w:szCs w:val="28"/>
        </w:rPr>
        <w:t xml:space="preserve">an ini </w:t>
      </w:r>
      <w:r w:rsidR="00435D0A">
        <w:rPr>
          <w:rFonts w:ascii="Times New Roman" w:hAnsi="Times New Roman" w:cs="Times New Roman"/>
          <w:sz w:val="24"/>
          <w:szCs w:val="28"/>
        </w:rPr>
        <w:t>penulis</w:t>
      </w:r>
      <w:r>
        <w:rPr>
          <w:rFonts w:ascii="Times New Roman" w:hAnsi="Times New Roman" w:cs="Times New Roman"/>
          <w:sz w:val="24"/>
          <w:szCs w:val="28"/>
        </w:rPr>
        <w:t xml:space="preserve"> mengambil sampel dengan cara </w:t>
      </w:r>
      <w:r w:rsidRPr="009424F8">
        <w:rPr>
          <w:rFonts w:ascii="Times New Roman" w:hAnsi="Times New Roman" w:cs="Times New Roman"/>
          <w:i/>
          <w:sz w:val="24"/>
          <w:szCs w:val="28"/>
        </w:rPr>
        <w:t>purposive sampling</w:t>
      </w:r>
      <w:r>
        <w:rPr>
          <w:rFonts w:ascii="Times New Roman" w:hAnsi="Times New Roman" w:cs="Times New Roman"/>
          <w:i/>
          <w:sz w:val="24"/>
          <w:szCs w:val="28"/>
        </w:rPr>
        <w:t xml:space="preserve">. </w:t>
      </w:r>
      <w:r>
        <w:rPr>
          <w:rFonts w:ascii="Times New Roman" w:hAnsi="Times New Roman" w:cs="Times New Roman"/>
          <w:sz w:val="24"/>
          <w:szCs w:val="28"/>
        </w:rPr>
        <w:t xml:space="preserve">Tujuannya agar </w:t>
      </w:r>
      <w:r w:rsidR="00435D0A">
        <w:rPr>
          <w:rFonts w:ascii="Times New Roman" w:hAnsi="Times New Roman" w:cs="Times New Roman"/>
          <w:sz w:val="24"/>
          <w:szCs w:val="28"/>
        </w:rPr>
        <w:t>penulis</w:t>
      </w:r>
      <w:r>
        <w:rPr>
          <w:rFonts w:ascii="Times New Roman" w:hAnsi="Times New Roman" w:cs="Times New Roman"/>
          <w:sz w:val="24"/>
          <w:szCs w:val="28"/>
        </w:rPr>
        <w:t xml:space="preserve"> dapat menentukan sampel yang diperlukan sehingga memenuhi keinginan dan kepentingan </w:t>
      </w:r>
      <w:r w:rsidR="00435D0A">
        <w:rPr>
          <w:rFonts w:ascii="Times New Roman" w:hAnsi="Times New Roman" w:cs="Times New Roman"/>
          <w:sz w:val="24"/>
          <w:szCs w:val="28"/>
        </w:rPr>
        <w:t>penulis</w:t>
      </w:r>
      <w:r>
        <w:rPr>
          <w:rFonts w:ascii="Times New Roman" w:hAnsi="Times New Roman" w:cs="Times New Roman"/>
          <w:sz w:val="24"/>
          <w:szCs w:val="28"/>
        </w:rPr>
        <w:t xml:space="preserve"> sesuai dengan tujuan </w:t>
      </w:r>
      <w:r w:rsidR="00435D0A">
        <w:rPr>
          <w:rFonts w:ascii="Times New Roman" w:hAnsi="Times New Roman" w:cs="Times New Roman"/>
          <w:sz w:val="24"/>
          <w:szCs w:val="28"/>
        </w:rPr>
        <w:t>penulis</w:t>
      </w:r>
      <w:r>
        <w:rPr>
          <w:rFonts w:ascii="Times New Roman" w:hAnsi="Times New Roman" w:cs="Times New Roman"/>
          <w:sz w:val="24"/>
          <w:szCs w:val="28"/>
        </w:rPr>
        <w:t>an.</w:t>
      </w:r>
    </w:p>
    <w:p w:rsidR="009424F8" w:rsidRDefault="009424F8" w:rsidP="00126493">
      <w:pPr>
        <w:pStyle w:val="ListParagraph"/>
        <w:spacing w:after="0" w:line="480" w:lineRule="auto"/>
        <w:ind w:left="0" w:firstLine="360"/>
        <w:jc w:val="both"/>
        <w:rPr>
          <w:rFonts w:ascii="Times New Roman" w:hAnsi="Times New Roman" w:cs="Times New Roman"/>
          <w:sz w:val="24"/>
          <w:szCs w:val="28"/>
        </w:rPr>
      </w:pPr>
      <w:r>
        <w:rPr>
          <w:rFonts w:ascii="Times New Roman" w:hAnsi="Times New Roman" w:cs="Times New Roman"/>
          <w:sz w:val="24"/>
          <w:szCs w:val="28"/>
        </w:rPr>
        <w:t xml:space="preserve">Berdasarkan penjelasan di atas, sampel dalam </w:t>
      </w:r>
      <w:r w:rsidR="00435D0A">
        <w:rPr>
          <w:rFonts w:ascii="Times New Roman" w:hAnsi="Times New Roman" w:cs="Times New Roman"/>
          <w:sz w:val="24"/>
          <w:szCs w:val="28"/>
        </w:rPr>
        <w:t>penulis</w:t>
      </w:r>
      <w:r>
        <w:rPr>
          <w:rFonts w:ascii="Times New Roman" w:hAnsi="Times New Roman" w:cs="Times New Roman"/>
          <w:sz w:val="24"/>
          <w:szCs w:val="28"/>
        </w:rPr>
        <w:t>an ini adalah sebagai berikut.</w:t>
      </w:r>
    </w:p>
    <w:p w:rsidR="009424F8" w:rsidRDefault="009424F8" w:rsidP="009424F8">
      <w:pPr>
        <w:pStyle w:val="ListParagraph"/>
        <w:numPr>
          <w:ilvl w:val="0"/>
          <w:numId w:val="21"/>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Berdasarkan tujuannya, sampel adalah kemampuan penulis dalam melaksanakan metode karyawisata untuk meningkatkan kemampuan siswa dalam menulis karangan deskripsi siswa kelas IV SD Negeri Melong Asih 7 Kota Cimahi.</w:t>
      </w:r>
    </w:p>
    <w:p w:rsidR="009424F8" w:rsidRDefault="009424F8" w:rsidP="009424F8">
      <w:pPr>
        <w:pStyle w:val="ListParagraph"/>
        <w:numPr>
          <w:ilvl w:val="0"/>
          <w:numId w:val="21"/>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Berdasarkan sasaran,</w:t>
      </w:r>
      <w:r w:rsidR="000321F1">
        <w:rPr>
          <w:rFonts w:ascii="Times New Roman" w:hAnsi="Times New Roman" w:cs="Times New Roman"/>
          <w:sz w:val="24"/>
          <w:szCs w:val="28"/>
        </w:rPr>
        <w:t xml:space="preserve"> adalah kemampuan</w:t>
      </w:r>
      <w:r>
        <w:rPr>
          <w:rFonts w:ascii="Times New Roman" w:hAnsi="Times New Roman" w:cs="Times New Roman"/>
          <w:sz w:val="24"/>
          <w:szCs w:val="28"/>
        </w:rPr>
        <w:t xml:space="preserve"> </w:t>
      </w:r>
      <w:r w:rsidR="000321F1">
        <w:rPr>
          <w:rFonts w:ascii="Times New Roman" w:hAnsi="Times New Roman" w:cs="Times New Roman"/>
          <w:sz w:val="24"/>
          <w:szCs w:val="28"/>
        </w:rPr>
        <w:t>s</w:t>
      </w:r>
      <w:r>
        <w:rPr>
          <w:rFonts w:ascii="Times New Roman" w:hAnsi="Times New Roman" w:cs="Times New Roman"/>
          <w:sz w:val="24"/>
          <w:szCs w:val="28"/>
        </w:rPr>
        <w:t>swa kelas IV SD Negeri Melong Asih 7 Kota Cimahi</w:t>
      </w:r>
      <w:r w:rsidR="000321F1">
        <w:rPr>
          <w:rFonts w:ascii="Times New Roman" w:hAnsi="Times New Roman" w:cs="Times New Roman"/>
          <w:sz w:val="24"/>
          <w:szCs w:val="28"/>
        </w:rPr>
        <w:t xml:space="preserve"> dalam menulis karangan deskripsi</w:t>
      </w:r>
      <w:r>
        <w:rPr>
          <w:rFonts w:ascii="Times New Roman" w:hAnsi="Times New Roman" w:cs="Times New Roman"/>
          <w:sz w:val="24"/>
          <w:szCs w:val="28"/>
        </w:rPr>
        <w:t>.</w:t>
      </w:r>
    </w:p>
    <w:p w:rsidR="009424F8" w:rsidRDefault="009424F8" w:rsidP="00E122B3">
      <w:pPr>
        <w:spacing w:after="0" w:line="480" w:lineRule="auto"/>
        <w:jc w:val="both"/>
        <w:rPr>
          <w:rFonts w:ascii="Times New Roman" w:hAnsi="Times New Roman" w:cs="Times New Roman"/>
          <w:sz w:val="24"/>
          <w:szCs w:val="28"/>
        </w:rPr>
      </w:pPr>
    </w:p>
    <w:p w:rsidR="00E122B3" w:rsidRPr="00085EC3" w:rsidRDefault="00E122B3" w:rsidP="00085EC3">
      <w:pPr>
        <w:pStyle w:val="ListParagraph"/>
        <w:numPr>
          <w:ilvl w:val="0"/>
          <w:numId w:val="4"/>
        </w:numPr>
        <w:spacing w:after="0" w:line="480" w:lineRule="auto"/>
        <w:ind w:left="360"/>
        <w:jc w:val="both"/>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r>
      <w:r w:rsidRPr="00085EC3">
        <w:rPr>
          <w:rFonts w:ascii="Times New Roman" w:hAnsi="Times New Roman" w:cs="Times New Roman"/>
          <w:b/>
          <w:sz w:val="24"/>
          <w:szCs w:val="28"/>
        </w:rPr>
        <w:t>Definisi Operasional</w:t>
      </w:r>
    </w:p>
    <w:p w:rsidR="00E122B3" w:rsidRDefault="00E122B3" w:rsidP="00126493">
      <w:pPr>
        <w:spacing w:after="0" w:line="48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Untuk menghindari penafsiran ganda terhadap </w:t>
      </w:r>
      <w:r w:rsidR="00435D0A">
        <w:rPr>
          <w:rFonts w:ascii="Times New Roman" w:hAnsi="Times New Roman" w:cs="Times New Roman"/>
          <w:sz w:val="24"/>
          <w:szCs w:val="28"/>
        </w:rPr>
        <w:t>penulis</w:t>
      </w:r>
      <w:r>
        <w:rPr>
          <w:rFonts w:ascii="Times New Roman" w:hAnsi="Times New Roman" w:cs="Times New Roman"/>
          <w:sz w:val="24"/>
          <w:szCs w:val="28"/>
        </w:rPr>
        <w:t>an ini, maka akan diuraikan istilah – istilah sebagai berikut.</w:t>
      </w:r>
    </w:p>
    <w:p w:rsidR="00E122B3" w:rsidRDefault="00E122B3" w:rsidP="00E122B3">
      <w:pPr>
        <w:pStyle w:val="ListParagraph"/>
        <w:numPr>
          <w:ilvl w:val="0"/>
          <w:numId w:val="22"/>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Penerapan adalah suatu kegiatan mempergunakan sesuatu guna mencapai tujuan yang diinginkan.</w:t>
      </w:r>
    </w:p>
    <w:p w:rsidR="00E122B3" w:rsidRDefault="00E122B3" w:rsidP="00E122B3">
      <w:pPr>
        <w:pStyle w:val="ListParagraph"/>
        <w:numPr>
          <w:ilvl w:val="0"/>
          <w:numId w:val="22"/>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 xml:space="preserve">Metode karyawisata adalah suatu metode dalam mengajar yaitu anak didik di bawah bimbingan pendidik dengan perumusan tujuan yang tegas dan rencana </w:t>
      </w:r>
      <w:r>
        <w:rPr>
          <w:rFonts w:ascii="Times New Roman" w:hAnsi="Times New Roman" w:cs="Times New Roman"/>
          <w:sz w:val="24"/>
          <w:szCs w:val="28"/>
        </w:rPr>
        <w:lastRenderedPageBreak/>
        <w:t>yang konkrit pergi ke sesuatu tempat atau daerah untuk mempelajari atau menyelidiki sesuatu.</w:t>
      </w:r>
    </w:p>
    <w:p w:rsidR="00E122B3" w:rsidRDefault="00E122B3" w:rsidP="00E122B3">
      <w:pPr>
        <w:pStyle w:val="ListParagraph"/>
        <w:numPr>
          <w:ilvl w:val="0"/>
          <w:numId w:val="22"/>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Meningkatkan kemampuan adalah upaya untuk menambah kecakapan dalam melakukan sesuatu.</w:t>
      </w:r>
    </w:p>
    <w:p w:rsidR="00E122B3" w:rsidRDefault="00E122B3" w:rsidP="00E122B3">
      <w:pPr>
        <w:pStyle w:val="ListParagraph"/>
        <w:numPr>
          <w:ilvl w:val="0"/>
          <w:numId w:val="22"/>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Siswa adalah peserta didik yang mengikuti kegiatan proses belajar mengajar di sekolah.</w:t>
      </w:r>
    </w:p>
    <w:p w:rsidR="00E122B3" w:rsidRDefault="00E122B3" w:rsidP="00E122B3">
      <w:pPr>
        <w:pStyle w:val="ListParagraph"/>
        <w:numPr>
          <w:ilvl w:val="0"/>
          <w:numId w:val="22"/>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Menulis adalah mengekspresikan secara tertulis gagasan, ide, pendapat atau pikiran dan perasaan.</w:t>
      </w:r>
    </w:p>
    <w:p w:rsidR="00E122B3" w:rsidRDefault="00E122B3" w:rsidP="00E122B3">
      <w:pPr>
        <w:pStyle w:val="ListParagraph"/>
        <w:numPr>
          <w:ilvl w:val="0"/>
          <w:numId w:val="22"/>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Karangan deskripsi adalah suatu bentuk karangan yang melukiskan sesuatu sesuai dengan keadaan sebenarnya, sehingga pembaca dapat mencitrai (melihat, mendengar, mencium, dan merasakan) apa yang dilukiskan itu sesuai dengan citra penulisnya.</w:t>
      </w:r>
    </w:p>
    <w:p w:rsidR="00E122B3" w:rsidRPr="00E122B3" w:rsidRDefault="00E122B3" w:rsidP="00E122B3">
      <w:pPr>
        <w:spacing w:after="0" w:line="480" w:lineRule="auto"/>
        <w:ind w:left="720"/>
        <w:jc w:val="both"/>
        <w:rPr>
          <w:rFonts w:ascii="Times New Roman" w:hAnsi="Times New Roman" w:cs="Times New Roman"/>
          <w:sz w:val="24"/>
          <w:szCs w:val="28"/>
        </w:rPr>
      </w:pPr>
    </w:p>
    <w:p w:rsidR="009424F8" w:rsidRPr="009424F8" w:rsidRDefault="00E122B3" w:rsidP="00126493">
      <w:pPr>
        <w:pStyle w:val="ListParagraph"/>
        <w:spacing w:after="0" w:line="480" w:lineRule="auto"/>
        <w:ind w:left="360" w:firstLine="360"/>
        <w:jc w:val="both"/>
        <w:rPr>
          <w:rFonts w:ascii="Times New Roman" w:hAnsi="Times New Roman" w:cs="Times New Roman"/>
          <w:sz w:val="24"/>
          <w:szCs w:val="28"/>
        </w:rPr>
      </w:pPr>
      <w:r>
        <w:rPr>
          <w:rFonts w:ascii="Times New Roman" w:hAnsi="Times New Roman" w:cs="Times New Roman"/>
          <w:sz w:val="24"/>
          <w:szCs w:val="28"/>
        </w:rPr>
        <w:t xml:space="preserve">Berdasarkan uraian di atas, dapat penulis simpulkan bahwa </w:t>
      </w:r>
      <w:r w:rsidR="000321F1">
        <w:rPr>
          <w:rFonts w:ascii="Times New Roman" w:hAnsi="Times New Roman" w:cs="Times New Roman"/>
          <w:sz w:val="24"/>
          <w:szCs w:val="28"/>
        </w:rPr>
        <w:t>judul skripsi ini mengandung arti kegiatan</w:t>
      </w:r>
      <w:r>
        <w:rPr>
          <w:rFonts w:ascii="Times New Roman" w:hAnsi="Times New Roman" w:cs="Times New Roman"/>
          <w:sz w:val="24"/>
          <w:szCs w:val="28"/>
        </w:rPr>
        <w:t xml:space="preserve"> kunjungan siswa ke luar kelas untuk mempelajari objek tertentu sebagai bagian integral dari kegiatan kurikuler di sekolah. Adapun pada pelaksanaannya</w:t>
      </w:r>
      <w:r w:rsidR="00E93767">
        <w:rPr>
          <w:rFonts w:ascii="Times New Roman" w:hAnsi="Times New Roman" w:cs="Times New Roman"/>
          <w:sz w:val="24"/>
          <w:szCs w:val="28"/>
        </w:rPr>
        <w:t xml:space="preserve"> pembelajaran ini menganut konsep mengetahui peningkatan kemampuan siswa pada keterampilan menulis karangan deskripsi.</w:t>
      </w:r>
    </w:p>
    <w:p w:rsidR="009424F8" w:rsidRPr="009424F8" w:rsidRDefault="009424F8" w:rsidP="009424F8">
      <w:pPr>
        <w:pStyle w:val="ListParagraph"/>
        <w:spacing w:after="0" w:line="480" w:lineRule="auto"/>
        <w:jc w:val="both"/>
        <w:rPr>
          <w:rFonts w:ascii="Times New Roman" w:hAnsi="Times New Roman" w:cs="Times New Roman"/>
          <w:sz w:val="24"/>
          <w:szCs w:val="28"/>
        </w:rPr>
      </w:pPr>
    </w:p>
    <w:p w:rsidR="00CB31C2" w:rsidRPr="00402346" w:rsidRDefault="00CB31C2" w:rsidP="002556CE">
      <w:pPr>
        <w:pStyle w:val="ListParagraph"/>
        <w:spacing w:after="0" w:line="480" w:lineRule="auto"/>
        <w:ind w:left="1443"/>
        <w:jc w:val="both"/>
        <w:rPr>
          <w:rFonts w:ascii="Times New Roman" w:hAnsi="Times New Roman" w:cs="Times New Roman"/>
          <w:sz w:val="24"/>
          <w:szCs w:val="28"/>
        </w:rPr>
      </w:pPr>
    </w:p>
    <w:p w:rsidR="00D87F23" w:rsidRPr="00B17352" w:rsidRDefault="00D87F23" w:rsidP="002556CE">
      <w:pPr>
        <w:spacing w:after="0" w:line="480" w:lineRule="auto"/>
        <w:rPr>
          <w:rFonts w:ascii="Times New Roman" w:hAnsi="Times New Roman" w:cs="Times New Roman"/>
          <w:sz w:val="24"/>
          <w:szCs w:val="28"/>
        </w:rPr>
      </w:pPr>
    </w:p>
    <w:sectPr w:rsidR="00D87F23" w:rsidRPr="00B17352" w:rsidSect="00C222F1">
      <w:headerReference w:type="default" r:id="rId9"/>
      <w:footerReference w:type="default" r:id="rId10"/>
      <w:pgSz w:w="12240" w:h="15840" w:code="1"/>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F4" w:rsidRDefault="00D432F4" w:rsidP="00FC41DA">
      <w:pPr>
        <w:spacing w:after="0" w:line="240" w:lineRule="auto"/>
      </w:pPr>
      <w:r>
        <w:separator/>
      </w:r>
    </w:p>
  </w:endnote>
  <w:endnote w:type="continuationSeparator" w:id="0">
    <w:p w:rsidR="00D432F4" w:rsidRDefault="00D432F4" w:rsidP="00FC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17789"/>
      <w:docPartObj>
        <w:docPartGallery w:val="Page Numbers (Bottom of Page)"/>
        <w:docPartUnique/>
      </w:docPartObj>
    </w:sdtPr>
    <w:sdtEndPr>
      <w:rPr>
        <w:noProof/>
      </w:rPr>
    </w:sdtEndPr>
    <w:sdtContent>
      <w:p w:rsidR="00827CAB" w:rsidRDefault="00827CAB">
        <w:pPr>
          <w:pStyle w:val="Footer"/>
          <w:jc w:val="center"/>
        </w:pPr>
        <w:r>
          <w:fldChar w:fldCharType="begin"/>
        </w:r>
        <w:r>
          <w:instrText xml:space="preserve"> PAGE   \* MERGEFORMAT </w:instrText>
        </w:r>
        <w:r>
          <w:fldChar w:fldCharType="separate"/>
        </w:r>
        <w:r w:rsidR="00C222F1">
          <w:rPr>
            <w:noProof/>
          </w:rPr>
          <w:t>1</w:t>
        </w:r>
        <w:r>
          <w:rPr>
            <w:noProof/>
          </w:rPr>
          <w:fldChar w:fldCharType="end"/>
        </w:r>
      </w:p>
    </w:sdtContent>
  </w:sdt>
  <w:p w:rsidR="00827CAB" w:rsidRDefault="0082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F4" w:rsidRDefault="00D432F4" w:rsidP="00FC41DA">
      <w:pPr>
        <w:spacing w:after="0" w:line="240" w:lineRule="auto"/>
      </w:pPr>
      <w:r>
        <w:separator/>
      </w:r>
    </w:p>
  </w:footnote>
  <w:footnote w:type="continuationSeparator" w:id="0">
    <w:p w:rsidR="00D432F4" w:rsidRDefault="00D432F4" w:rsidP="00FC4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DA" w:rsidRDefault="00FC41DA">
    <w:pPr>
      <w:pStyle w:val="Header"/>
      <w:jc w:val="right"/>
    </w:pPr>
  </w:p>
  <w:p w:rsidR="00FC41DA" w:rsidRPr="00FC41DA" w:rsidRDefault="00FC41DA">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FD6"/>
    <w:multiLevelType w:val="hybridMultilevel"/>
    <w:tmpl w:val="C62619D4"/>
    <w:lvl w:ilvl="0" w:tplc="CAB4F0F6">
      <w:start w:val="1"/>
      <w:numFmt w:val="decimal"/>
      <w:lvlText w:val="1.3.%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94258"/>
    <w:multiLevelType w:val="hybridMultilevel"/>
    <w:tmpl w:val="59326D60"/>
    <w:lvl w:ilvl="0" w:tplc="AE0A5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5FDD"/>
    <w:multiLevelType w:val="hybridMultilevel"/>
    <w:tmpl w:val="21B46CDA"/>
    <w:lvl w:ilvl="0" w:tplc="C5BAE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25B03"/>
    <w:multiLevelType w:val="hybridMultilevel"/>
    <w:tmpl w:val="B994F2B0"/>
    <w:lvl w:ilvl="0" w:tplc="5B7C3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66F35"/>
    <w:multiLevelType w:val="hybridMultilevel"/>
    <w:tmpl w:val="9A42813C"/>
    <w:lvl w:ilvl="0" w:tplc="53F2E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3D57CA"/>
    <w:multiLevelType w:val="hybridMultilevel"/>
    <w:tmpl w:val="6FAEF762"/>
    <w:lvl w:ilvl="0" w:tplc="4956B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A6104"/>
    <w:multiLevelType w:val="hybridMultilevel"/>
    <w:tmpl w:val="8AAA087A"/>
    <w:lvl w:ilvl="0" w:tplc="946ED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A7254"/>
    <w:multiLevelType w:val="hybridMultilevel"/>
    <w:tmpl w:val="47C81F62"/>
    <w:lvl w:ilvl="0" w:tplc="04090015">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2711A"/>
    <w:multiLevelType w:val="hybridMultilevel"/>
    <w:tmpl w:val="E5EA03B2"/>
    <w:lvl w:ilvl="0" w:tplc="9A1C9E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14FED"/>
    <w:multiLevelType w:val="hybridMultilevel"/>
    <w:tmpl w:val="54DAAB22"/>
    <w:lvl w:ilvl="0" w:tplc="15F25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66B89"/>
    <w:multiLevelType w:val="hybridMultilevel"/>
    <w:tmpl w:val="035E71A0"/>
    <w:lvl w:ilvl="0" w:tplc="7D70A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A0649"/>
    <w:multiLevelType w:val="hybridMultilevel"/>
    <w:tmpl w:val="D5A0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B04C1"/>
    <w:multiLevelType w:val="hybridMultilevel"/>
    <w:tmpl w:val="3F84F5B4"/>
    <w:lvl w:ilvl="0" w:tplc="6A78D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C0BA5"/>
    <w:multiLevelType w:val="hybridMultilevel"/>
    <w:tmpl w:val="B16E4326"/>
    <w:lvl w:ilvl="0" w:tplc="DE46B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EE0218"/>
    <w:multiLevelType w:val="hybridMultilevel"/>
    <w:tmpl w:val="79B6BFE0"/>
    <w:lvl w:ilvl="0" w:tplc="908CE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9661AE"/>
    <w:multiLevelType w:val="hybridMultilevel"/>
    <w:tmpl w:val="685A9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334F5"/>
    <w:multiLevelType w:val="hybridMultilevel"/>
    <w:tmpl w:val="E06400CE"/>
    <w:lvl w:ilvl="0" w:tplc="DF10F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A23C6"/>
    <w:multiLevelType w:val="hybridMultilevel"/>
    <w:tmpl w:val="AB84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674BC8"/>
    <w:multiLevelType w:val="hybridMultilevel"/>
    <w:tmpl w:val="2012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22AE9"/>
    <w:multiLevelType w:val="hybridMultilevel"/>
    <w:tmpl w:val="E2D22B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0A3630"/>
    <w:multiLevelType w:val="hybridMultilevel"/>
    <w:tmpl w:val="F99A4734"/>
    <w:lvl w:ilvl="0" w:tplc="538EC66E">
      <w:start w:val="1"/>
      <w:numFmt w:val="decimal"/>
      <w:lvlText w:val="1.4.%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9B56A2"/>
    <w:multiLevelType w:val="hybridMultilevel"/>
    <w:tmpl w:val="F71EFEA0"/>
    <w:lvl w:ilvl="0" w:tplc="CE761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CE25C4"/>
    <w:multiLevelType w:val="multilevel"/>
    <w:tmpl w:val="F796CA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BEF6261"/>
    <w:multiLevelType w:val="hybridMultilevel"/>
    <w:tmpl w:val="93222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BB0D82"/>
    <w:multiLevelType w:val="hybridMultilevel"/>
    <w:tmpl w:val="45B6C766"/>
    <w:lvl w:ilvl="0" w:tplc="03E0F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7"/>
  </w:num>
  <w:num w:numId="5">
    <w:abstractNumId w:val="0"/>
  </w:num>
  <w:num w:numId="6">
    <w:abstractNumId w:val="20"/>
  </w:num>
  <w:num w:numId="7">
    <w:abstractNumId w:val="1"/>
  </w:num>
  <w:num w:numId="8">
    <w:abstractNumId w:val="10"/>
  </w:num>
  <w:num w:numId="9">
    <w:abstractNumId w:val="21"/>
  </w:num>
  <w:num w:numId="10">
    <w:abstractNumId w:val="3"/>
  </w:num>
  <w:num w:numId="11">
    <w:abstractNumId w:val="16"/>
  </w:num>
  <w:num w:numId="12">
    <w:abstractNumId w:val="2"/>
  </w:num>
  <w:num w:numId="13">
    <w:abstractNumId w:val="14"/>
  </w:num>
  <w:num w:numId="14">
    <w:abstractNumId w:val="13"/>
  </w:num>
  <w:num w:numId="15">
    <w:abstractNumId w:val="15"/>
  </w:num>
  <w:num w:numId="16">
    <w:abstractNumId w:val="17"/>
  </w:num>
  <w:num w:numId="17">
    <w:abstractNumId w:val="4"/>
  </w:num>
  <w:num w:numId="18">
    <w:abstractNumId w:val="5"/>
  </w:num>
  <w:num w:numId="19">
    <w:abstractNumId w:val="12"/>
  </w:num>
  <w:num w:numId="20">
    <w:abstractNumId w:val="24"/>
  </w:num>
  <w:num w:numId="21">
    <w:abstractNumId w:val="9"/>
  </w:num>
  <w:num w:numId="22">
    <w:abstractNumId w:val="6"/>
  </w:num>
  <w:num w:numId="23">
    <w:abstractNumId w:val="19"/>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52"/>
    <w:rsid w:val="000321F1"/>
    <w:rsid w:val="00035314"/>
    <w:rsid w:val="00056D02"/>
    <w:rsid w:val="00067C2B"/>
    <w:rsid w:val="00085EC3"/>
    <w:rsid w:val="00094FC6"/>
    <w:rsid w:val="000C5B83"/>
    <w:rsid w:val="000E2F4F"/>
    <w:rsid w:val="00126493"/>
    <w:rsid w:val="00132EB3"/>
    <w:rsid w:val="0013324D"/>
    <w:rsid w:val="00142F96"/>
    <w:rsid w:val="00176872"/>
    <w:rsid w:val="001D5518"/>
    <w:rsid w:val="0021121F"/>
    <w:rsid w:val="00236050"/>
    <w:rsid w:val="002556CE"/>
    <w:rsid w:val="00272D28"/>
    <w:rsid w:val="002B7B78"/>
    <w:rsid w:val="002D1253"/>
    <w:rsid w:val="003C61CF"/>
    <w:rsid w:val="003D1C4C"/>
    <w:rsid w:val="003E7D14"/>
    <w:rsid w:val="00402346"/>
    <w:rsid w:val="004304B5"/>
    <w:rsid w:val="00435D0A"/>
    <w:rsid w:val="0044375D"/>
    <w:rsid w:val="00495BB2"/>
    <w:rsid w:val="00596D1E"/>
    <w:rsid w:val="00634A2A"/>
    <w:rsid w:val="006550E0"/>
    <w:rsid w:val="006603B9"/>
    <w:rsid w:val="006F2093"/>
    <w:rsid w:val="00707DD5"/>
    <w:rsid w:val="00722F66"/>
    <w:rsid w:val="007305D8"/>
    <w:rsid w:val="007575FC"/>
    <w:rsid w:val="007A0454"/>
    <w:rsid w:val="007A54C4"/>
    <w:rsid w:val="007B4D59"/>
    <w:rsid w:val="008231CB"/>
    <w:rsid w:val="00826981"/>
    <w:rsid w:val="00827CAB"/>
    <w:rsid w:val="00853987"/>
    <w:rsid w:val="00857F02"/>
    <w:rsid w:val="00871AE6"/>
    <w:rsid w:val="00880DDD"/>
    <w:rsid w:val="008F22EA"/>
    <w:rsid w:val="009037F9"/>
    <w:rsid w:val="009116C1"/>
    <w:rsid w:val="0091463C"/>
    <w:rsid w:val="009424F8"/>
    <w:rsid w:val="0099280F"/>
    <w:rsid w:val="00A37C8D"/>
    <w:rsid w:val="00A4128A"/>
    <w:rsid w:val="00A73F55"/>
    <w:rsid w:val="00AE2EE5"/>
    <w:rsid w:val="00B17352"/>
    <w:rsid w:val="00B25767"/>
    <w:rsid w:val="00B74E3A"/>
    <w:rsid w:val="00C04563"/>
    <w:rsid w:val="00C222F1"/>
    <w:rsid w:val="00C80870"/>
    <w:rsid w:val="00C869DE"/>
    <w:rsid w:val="00CB31C2"/>
    <w:rsid w:val="00CC35CB"/>
    <w:rsid w:val="00CD0591"/>
    <w:rsid w:val="00CD3E3C"/>
    <w:rsid w:val="00CF039F"/>
    <w:rsid w:val="00D13D5F"/>
    <w:rsid w:val="00D1496A"/>
    <w:rsid w:val="00D24FDC"/>
    <w:rsid w:val="00D432F4"/>
    <w:rsid w:val="00D4489C"/>
    <w:rsid w:val="00D525F7"/>
    <w:rsid w:val="00D67D3A"/>
    <w:rsid w:val="00D8517E"/>
    <w:rsid w:val="00D86FDE"/>
    <w:rsid w:val="00D87F23"/>
    <w:rsid w:val="00D94EE1"/>
    <w:rsid w:val="00DE214F"/>
    <w:rsid w:val="00E0302A"/>
    <w:rsid w:val="00E122B3"/>
    <w:rsid w:val="00E86C16"/>
    <w:rsid w:val="00E93767"/>
    <w:rsid w:val="00EA4441"/>
    <w:rsid w:val="00F07798"/>
    <w:rsid w:val="00F200EB"/>
    <w:rsid w:val="00F225E4"/>
    <w:rsid w:val="00F703D2"/>
    <w:rsid w:val="00F9219B"/>
    <w:rsid w:val="00FA6269"/>
    <w:rsid w:val="00FA6A70"/>
    <w:rsid w:val="00FC41DA"/>
    <w:rsid w:val="00FE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52"/>
    <w:pPr>
      <w:ind w:left="720"/>
      <w:contextualSpacing/>
    </w:pPr>
  </w:style>
  <w:style w:type="table" w:styleId="TableGrid">
    <w:name w:val="Table Grid"/>
    <w:basedOn w:val="TableNormal"/>
    <w:uiPriority w:val="39"/>
    <w:rsid w:val="00142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4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DA"/>
  </w:style>
  <w:style w:type="paragraph" w:styleId="Footer">
    <w:name w:val="footer"/>
    <w:basedOn w:val="Normal"/>
    <w:link w:val="FooterChar"/>
    <w:uiPriority w:val="99"/>
    <w:unhideWhenUsed/>
    <w:rsid w:val="00FC4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DA"/>
  </w:style>
  <w:style w:type="paragraph" w:styleId="BalloonText">
    <w:name w:val="Balloon Text"/>
    <w:basedOn w:val="Normal"/>
    <w:link w:val="BalloonTextChar"/>
    <w:uiPriority w:val="99"/>
    <w:semiHidden/>
    <w:unhideWhenUsed/>
    <w:rsid w:val="0085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52"/>
    <w:pPr>
      <w:ind w:left="720"/>
      <w:contextualSpacing/>
    </w:pPr>
  </w:style>
  <w:style w:type="table" w:styleId="TableGrid">
    <w:name w:val="Table Grid"/>
    <w:basedOn w:val="TableNormal"/>
    <w:uiPriority w:val="39"/>
    <w:rsid w:val="00142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4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DA"/>
  </w:style>
  <w:style w:type="paragraph" w:styleId="Footer">
    <w:name w:val="footer"/>
    <w:basedOn w:val="Normal"/>
    <w:link w:val="FooterChar"/>
    <w:uiPriority w:val="99"/>
    <w:unhideWhenUsed/>
    <w:rsid w:val="00FC4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DA"/>
  </w:style>
  <w:style w:type="paragraph" w:styleId="BalloonText">
    <w:name w:val="Balloon Text"/>
    <w:basedOn w:val="Normal"/>
    <w:link w:val="BalloonTextChar"/>
    <w:uiPriority w:val="99"/>
    <w:semiHidden/>
    <w:unhideWhenUsed/>
    <w:rsid w:val="0085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7E7E-5BF9-479C-B972-8C6D7323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c:creator>
  <cp:lastModifiedBy>User</cp:lastModifiedBy>
  <cp:revision>2</cp:revision>
  <cp:lastPrinted>2015-01-13T13:48:00Z</cp:lastPrinted>
  <dcterms:created xsi:type="dcterms:W3CDTF">2015-01-13T14:29:00Z</dcterms:created>
  <dcterms:modified xsi:type="dcterms:W3CDTF">2015-01-13T14:29:00Z</dcterms:modified>
</cp:coreProperties>
</file>