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2F" w:rsidRDefault="00BA5D2F"/>
    <w:p w:rsidR="00056872" w:rsidRDefault="00056872" w:rsidP="00056872">
      <w:pPr>
        <w:jc w:val="center"/>
        <w:rPr>
          <w:b/>
        </w:rPr>
      </w:pPr>
      <w:r w:rsidRPr="00D25536">
        <w:rPr>
          <w:b/>
        </w:rPr>
        <w:t>PENGGUNAAN METODA PEMBELAJARAN</w:t>
      </w:r>
      <w:r>
        <w:rPr>
          <w:b/>
        </w:rPr>
        <w:t xml:space="preserve"> </w:t>
      </w:r>
      <w:r w:rsidRPr="00A54FD8">
        <w:rPr>
          <w:b/>
          <w:i/>
        </w:rPr>
        <w:t>CONTEXTUAL TEACHING AND</w:t>
      </w:r>
      <w:r w:rsidRPr="00D25536">
        <w:rPr>
          <w:b/>
        </w:rPr>
        <w:t xml:space="preserve"> </w:t>
      </w:r>
      <w:r w:rsidRPr="00A54FD8">
        <w:rPr>
          <w:b/>
          <w:i/>
        </w:rPr>
        <w:t xml:space="preserve">LEARNING </w:t>
      </w:r>
      <w:proofErr w:type="gramStart"/>
      <w:r w:rsidRPr="00A54FD8">
        <w:rPr>
          <w:b/>
          <w:i/>
        </w:rPr>
        <w:t>( CTL</w:t>
      </w:r>
      <w:proofErr w:type="gramEnd"/>
      <w:r>
        <w:rPr>
          <w:b/>
        </w:rPr>
        <w:t xml:space="preserve"> )</w:t>
      </w:r>
    </w:p>
    <w:p w:rsidR="00056872" w:rsidRDefault="00056872" w:rsidP="00056872">
      <w:pPr>
        <w:jc w:val="center"/>
        <w:rPr>
          <w:b/>
          <w:lang w:val="id-ID"/>
        </w:rPr>
      </w:pPr>
      <w:r>
        <w:rPr>
          <w:b/>
        </w:rPr>
        <w:t>UNTUK MENINGKATKAN PRESTASI BELAJAR SISWA DALAM PEMBELAJARAN IPS</w:t>
      </w:r>
      <w:r w:rsidR="00CA67BF">
        <w:rPr>
          <w:b/>
          <w:lang w:val="id-ID"/>
        </w:rPr>
        <w:t xml:space="preserve"> POKOK BAHASAN KOPERASI.</w:t>
      </w:r>
    </w:p>
    <w:p w:rsidR="00CA67BF" w:rsidRDefault="00CA67BF" w:rsidP="00056872">
      <w:pPr>
        <w:jc w:val="center"/>
        <w:rPr>
          <w:b/>
          <w:lang w:val="id-ID"/>
        </w:rPr>
      </w:pPr>
    </w:p>
    <w:p w:rsidR="00CA67BF" w:rsidRPr="00CA67BF" w:rsidRDefault="00CA67BF" w:rsidP="00056872">
      <w:pPr>
        <w:jc w:val="center"/>
        <w:rPr>
          <w:b/>
          <w:lang w:val="id-ID"/>
        </w:rPr>
      </w:pPr>
    </w:p>
    <w:p w:rsidR="00056872" w:rsidRPr="004D5B93" w:rsidRDefault="00056872" w:rsidP="00056872">
      <w:pPr>
        <w:jc w:val="center"/>
        <w:outlineLvl w:val="0"/>
        <w:rPr>
          <w:b/>
        </w:rPr>
      </w:pP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Tindakan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Kelas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Kelas</w:t>
      </w:r>
      <w:proofErr w:type="spellEnd"/>
      <w:r>
        <w:rPr>
          <w:b/>
        </w:rPr>
        <w:t xml:space="preserve"> IV SDN </w:t>
      </w:r>
      <w:proofErr w:type="spellStart"/>
      <w:r>
        <w:rPr>
          <w:b/>
        </w:rPr>
        <w:t>Cisalak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Kecamatan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Cangkuang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Kabupaten</w:t>
      </w:r>
      <w:proofErr w:type="spellEnd"/>
      <w:r>
        <w:rPr>
          <w:b/>
        </w:rPr>
        <w:t xml:space="preserve"> Bandung</w:t>
      </w:r>
    </w:p>
    <w:p w:rsidR="00056872" w:rsidRDefault="00056872" w:rsidP="00056872">
      <w:pPr>
        <w:spacing w:line="360" w:lineRule="auto"/>
      </w:pPr>
    </w:p>
    <w:p w:rsidR="00056872" w:rsidRDefault="00056872" w:rsidP="00056872">
      <w:pPr>
        <w:spacing w:line="360" w:lineRule="auto"/>
      </w:pPr>
    </w:p>
    <w:p w:rsidR="00056872" w:rsidRPr="004D5B93" w:rsidRDefault="00056872" w:rsidP="00056872">
      <w:pPr>
        <w:spacing w:line="360" w:lineRule="auto"/>
        <w:jc w:val="center"/>
        <w:rPr>
          <w:b/>
        </w:rPr>
      </w:pPr>
    </w:p>
    <w:p w:rsidR="00056872" w:rsidRDefault="00056872" w:rsidP="00056872">
      <w:pPr>
        <w:spacing w:line="360" w:lineRule="auto"/>
      </w:pPr>
    </w:p>
    <w:p w:rsidR="00056872" w:rsidRDefault="00056872" w:rsidP="00056872">
      <w:pPr>
        <w:spacing w:line="360" w:lineRule="auto"/>
      </w:pPr>
    </w:p>
    <w:p w:rsidR="00056872" w:rsidRDefault="00056872" w:rsidP="00056872">
      <w:pPr>
        <w:spacing w:line="360" w:lineRule="auto"/>
      </w:pPr>
      <w:r>
        <w:rPr>
          <w:noProof/>
        </w:rPr>
        <w:t xml:space="preserve">                                        </w:t>
      </w:r>
      <w:r>
        <w:rPr>
          <w:noProof/>
          <w:lang w:val="id-ID" w:eastAsia="id-ID"/>
        </w:rPr>
        <w:drawing>
          <wp:inline distT="0" distB="0" distL="0" distR="0">
            <wp:extent cx="2838202" cy="2814452"/>
            <wp:effectExtent l="19050" t="0" r="248" b="0"/>
            <wp:docPr id="1" name="Picture 1" descr="D:\unp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pas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52" cy="283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72" w:rsidRDefault="00056872" w:rsidP="00056872">
      <w:pPr>
        <w:spacing w:line="360" w:lineRule="auto"/>
        <w:rPr>
          <w:lang w:val="id-ID"/>
        </w:rPr>
      </w:pPr>
    </w:p>
    <w:p w:rsidR="00CA67BF" w:rsidRPr="00CA67BF" w:rsidRDefault="00CA67BF" w:rsidP="00056872">
      <w:pPr>
        <w:spacing w:line="360" w:lineRule="auto"/>
        <w:rPr>
          <w:lang w:val="id-ID"/>
        </w:rPr>
      </w:pPr>
    </w:p>
    <w:p w:rsidR="00CA67BF" w:rsidRPr="004D5B93" w:rsidRDefault="00CA67BF" w:rsidP="00CA67BF">
      <w:pPr>
        <w:spacing w:line="360" w:lineRule="auto"/>
        <w:jc w:val="center"/>
        <w:outlineLvl w:val="0"/>
        <w:rPr>
          <w:b/>
        </w:rPr>
      </w:pPr>
      <w:proofErr w:type="spellStart"/>
      <w:r>
        <w:rPr>
          <w:b/>
        </w:rPr>
        <w:t>Disusun</w:t>
      </w:r>
      <w:proofErr w:type="spellEnd"/>
      <w:r>
        <w:rPr>
          <w:b/>
        </w:rPr>
        <w:t xml:space="preserve"> </w:t>
      </w:r>
      <w:proofErr w:type="spellStart"/>
      <w:r w:rsidRPr="004D5B93">
        <w:rPr>
          <w:b/>
        </w:rPr>
        <w:t>Oleh</w:t>
      </w:r>
      <w:proofErr w:type="spellEnd"/>
      <w:r w:rsidRPr="004D5B93">
        <w:rPr>
          <w:b/>
        </w:rPr>
        <w:t>:</w:t>
      </w:r>
    </w:p>
    <w:p w:rsidR="00CA67BF" w:rsidRPr="00B730A2" w:rsidRDefault="00CA67BF" w:rsidP="00CA67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LISNUR YULIANI</w:t>
      </w:r>
    </w:p>
    <w:p w:rsidR="00056872" w:rsidRDefault="00CA67BF" w:rsidP="00CA67BF">
      <w:pPr>
        <w:spacing w:line="360" w:lineRule="auto"/>
        <w:jc w:val="center"/>
        <w:rPr>
          <w:b/>
          <w:lang w:val="id-ID"/>
        </w:rPr>
      </w:pPr>
      <w:r>
        <w:rPr>
          <w:b/>
        </w:rPr>
        <w:t>075060048</w:t>
      </w:r>
    </w:p>
    <w:p w:rsidR="00CA67BF" w:rsidRPr="00CA67BF" w:rsidRDefault="00CA67BF" w:rsidP="00CA67BF">
      <w:pPr>
        <w:spacing w:line="360" w:lineRule="auto"/>
        <w:jc w:val="center"/>
        <w:rPr>
          <w:b/>
          <w:lang w:val="id-ID"/>
        </w:rPr>
      </w:pPr>
    </w:p>
    <w:p w:rsidR="00056872" w:rsidRDefault="00056872" w:rsidP="00056872">
      <w:pPr>
        <w:spacing w:line="360" w:lineRule="auto"/>
      </w:pPr>
    </w:p>
    <w:p w:rsidR="00056872" w:rsidRDefault="00056872" w:rsidP="00056872">
      <w:pPr>
        <w:spacing w:line="360" w:lineRule="auto"/>
        <w:jc w:val="center"/>
        <w:outlineLvl w:val="0"/>
        <w:rPr>
          <w:b/>
        </w:rPr>
      </w:pPr>
      <w:r w:rsidRPr="004D5B93">
        <w:rPr>
          <w:b/>
        </w:rPr>
        <w:t xml:space="preserve">PROGRAM </w:t>
      </w:r>
      <w:r>
        <w:rPr>
          <w:b/>
        </w:rPr>
        <w:t xml:space="preserve">STUDI </w:t>
      </w:r>
      <w:r w:rsidRPr="004D5B93">
        <w:rPr>
          <w:b/>
        </w:rPr>
        <w:t xml:space="preserve">PENDIDIKAN </w:t>
      </w:r>
      <w:r>
        <w:rPr>
          <w:b/>
        </w:rPr>
        <w:t xml:space="preserve">GURU SEKOLAH DASAR </w:t>
      </w:r>
    </w:p>
    <w:p w:rsidR="00056872" w:rsidRPr="004D5B93" w:rsidRDefault="00056872" w:rsidP="00056872">
      <w:pPr>
        <w:spacing w:line="360" w:lineRule="auto"/>
        <w:jc w:val="center"/>
        <w:rPr>
          <w:b/>
        </w:rPr>
      </w:pPr>
      <w:r>
        <w:rPr>
          <w:b/>
        </w:rPr>
        <w:t>FAKULTAS KEGURUAN DAN ILMU PENDIDIKAN UNIVERSITAS PASUNDAN</w:t>
      </w:r>
    </w:p>
    <w:p w:rsidR="00056872" w:rsidRDefault="00056872" w:rsidP="00056872">
      <w:pPr>
        <w:spacing w:line="360" w:lineRule="auto"/>
        <w:jc w:val="center"/>
        <w:rPr>
          <w:b/>
        </w:rPr>
      </w:pPr>
      <w:r w:rsidRPr="004D5B93">
        <w:rPr>
          <w:b/>
        </w:rPr>
        <w:t>BANDU</w:t>
      </w:r>
      <w:r>
        <w:rPr>
          <w:b/>
        </w:rPr>
        <w:t xml:space="preserve">NG </w:t>
      </w:r>
    </w:p>
    <w:p w:rsidR="00056872" w:rsidRDefault="00CA67BF" w:rsidP="00056872">
      <w:pPr>
        <w:spacing w:line="360" w:lineRule="auto"/>
        <w:jc w:val="center"/>
        <w:rPr>
          <w:b/>
        </w:rPr>
      </w:pPr>
      <w:r>
        <w:rPr>
          <w:b/>
        </w:rPr>
        <w:t>201</w:t>
      </w:r>
      <w:r>
        <w:rPr>
          <w:b/>
          <w:lang w:val="id-ID"/>
        </w:rPr>
        <w:t>4</w:t>
      </w:r>
      <w:bookmarkStart w:id="0" w:name="_GoBack"/>
      <w:bookmarkEnd w:id="0"/>
      <w:r w:rsidR="00565DF1">
        <w:rPr>
          <w:b/>
        </w:rPr>
        <w:t xml:space="preserve"> </w:t>
      </w:r>
    </w:p>
    <w:p w:rsidR="00056872" w:rsidRDefault="00056872"/>
    <w:p w:rsidR="00A60657" w:rsidRDefault="00A60657"/>
    <w:p w:rsidR="00E85F03" w:rsidRDefault="00E85F03"/>
    <w:p w:rsidR="00E85F03" w:rsidRDefault="00E85F03" w:rsidP="00E85F03">
      <w:pPr>
        <w:spacing w:line="480" w:lineRule="auto"/>
        <w:jc w:val="center"/>
        <w:rPr>
          <w:b/>
          <w:shd w:val="clear" w:color="auto" w:fill="FFFFFF" w:themeFill="background1"/>
        </w:rPr>
      </w:pPr>
      <w:proofErr w:type="gramStart"/>
      <w:r w:rsidRPr="00B45726">
        <w:rPr>
          <w:b/>
          <w:shd w:val="clear" w:color="auto" w:fill="FFFFFF" w:themeFill="background1"/>
        </w:rPr>
        <w:t>BAB  IV</w:t>
      </w:r>
      <w:proofErr w:type="gramEnd"/>
    </w:p>
    <w:p w:rsidR="00E85F03" w:rsidRPr="00B45726" w:rsidRDefault="00E85F03" w:rsidP="00E85F03">
      <w:pPr>
        <w:spacing w:line="480" w:lineRule="auto"/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HASIL PENELITIAN DAN PEMBAHASAN</w:t>
      </w:r>
    </w:p>
    <w:p w:rsidR="00E85F03" w:rsidRDefault="00E85F03" w:rsidP="00E85F03">
      <w:pPr>
        <w:spacing w:line="480" w:lineRule="auto"/>
        <w:jc w:val="both"/>
        <w:rPr>
          <w:shd w:val="clear" w:color="auto" w:fill="FFFFFF" w:themeFill="background1"/>
        </w:rPr>
      </w:pPr>
    </w:p>
    <w:p w:rsidR="00E85F03" w:rsidRPr="00B2581F" w:rsidRDefault="00E85F03" w:rsidP="00E85F03">
      <w:pPr>
        <w:pStyle w:val="ListParagraph"/>
        <w:numPr>
          <w:ilvl w:val="1"/>
          <w:numId w:val="2"/>
        </w:numPr>
        <w:spacing w:line="480" w:lineRule="auto"/>
        <w:ind w:hanging="630"/>
        <w:jc w:val="both"/>
        <w:rPr>
          <w:b/>
          <w:shd w:val="clear" w:color="auto" w:fill="FFFFFF" w:themeFill="background1"/>
        </w:rPr>
      </w:pPr>
      <w:proofErr w:type="spellStart"/>
      <w:r w:rsidRPr="00B2581F">
        <w:rPr>
          <w:b/>
          <w:shd w:val="clear" w:color="auto" w:fill="FFFFFF" w:themeFill="background1"/>
        </w:rPr>
        <w:t>Deskripsi</w:t>
      </w:r>
      <w:proofErr w:type="spellEnd"/>
      <w:r w:rsidRPr="00B2581F">
        <w:rPr>
          <w:b/>
          <w:shd w:val="clear" w:color="auto" w:fill="FFFFFF" w:themeFill="background1"/>
        </w:rPr>
        <w:t xml:space="preserve"> </w:t>
      </w:r>
      <w:proofErr w:type="spellStart"/>
      <w:r w:rsidRPr="00B2581F">
        <w:rPr>
          <w:b/>
          <w:shd w:val="clear" w:color="auto" w:fill="FFFFFF" w:themeFill="background1"/>
        </w:rPr>
        <w:t>Hasil</w:t>
      </w:r>
      <w:proofErr w:type="spellEnd"/>
      <w:r w:rsidRPr="00B2581F">
        <w:rPr>
          <w:b/>
          <w:shd w:val="clear" w:color="auto" w:fill="FFFFFF" w:themeFill="background1"/>
        </w:rPr>
        <w:t xml:space="preserve"> </w:t>
      </w:r>
      <w:proofErr w:type="spellStart"/>
      <w:r w:rsidRPr="00B2581F">
        <w:rPr>
          <w:b/>
          <w:shd w:val="clear" w:color="auto" w:fill="FFFFFF" w:themeFill="background1"/>
        </w:rPr>
        <w:t>Tindakan</w:t>
      </w:r>
      <w:proofErr w:type="spellEnd"/>
      <w:r w:rsidRPr="00B2581F">
        <w:rPr>
          <w:b/>
          <w:shd w:val="clear" w:color="auto" w:fill="FFFFFF" w:themeFill="background1"/>
        </w:rPr>
        <w:t xml:space="preserve"> </w:t>
      </w:r>
      <w:proofErr w:type="spellStart"/>
      <w:r w:rsidRPr="00B2581F">
        <w:rPr>
          <w:b/>
          <w:shd w:val="clear" w:color="auto" w:fill="FFFFFF" w:themeFill="background1"/>
        </w:rPr>
        <w:t>Siklus</w:t>
      </w:r>
      <w:proofErr w:type="spellEnd"/>
      <w:r w:rsidRPr="00B2581F">
        <w:rPr>
          <w:b/>
          <w:shd w:val="clear" w:color="auto" w:fill="FFFFFF" w:themeFill="background1"/>
        </w:rPr>
        <w:t xml:space="preserve"> I</w:t>
      </w:r>
    </w:p>
    <w:p w:rsidR="00E85F03" w:rsidRDefault="00E85F03" w:rsidP="00E85F03">
      <w:pPr>
        <w:pStyle w:val="ListParagraph"/>
        <w:spacing w:line="480" w:lineRule="auto"/>
        <w:ind w:left="0" w:firstLine="1440"/>
        <w:jc w:val="both"/>
        <w:rPr>
          <w:shd w:val="clear" w:color="auto" w:fill="FFFFFF" w:themeFill="background1"/>
        </w:rPr>
      </w:pPr>
      <w:proofErr w:type="spellStart"/>
      <w:proofErr w:type="gramStart"/>
      <w:r w:rsidRPr="00B2581F">
        <w:rPr>
          <w:shd w:val="clear" w:color="auto" w:fill="FFFFFF" w:themeFill="background1"/>
        </w:rPr>
        <w:t>Deskripsi</w:t>
      </w:r>
      <w:proofErr w:type="spellEnd"/>
      <w:r w:rsidRPr="00B2581F">
        <w:rPr>
          <w:shd w:val="clear" w:color="auto" w:fill="FFFFFF" w:themeFill="background1"/>
        </w:rPr>
        <w:t xml:space="preserve"> </w:t>
      </w:r>
      <w:proofErr w:type="spellStart"/>
      <w:r w:rsidRPr="00B2581F">
        <w:rPr>
          <w:shd w:val="clear" w:color="auto" w:fill="FFFFFF" w:themeFill="background1"/>
        </w:rPr>
        <w:t>hasil</w:t>
      </w:r>
      <w:proofErr w:type="spellEnd"/>
      <w:r w:rsidRPr="00B2581F">
        <w:rPr>
          <w:shd w:val="clear" w:color="auto" w:fill="FFFFFF" w:themeFill="background1"/>
        </w:rPr>
        <w:t xml:space="preserve"> </w:t>
      </w:r>
      <w:proofErr w:type="spellStart"/>
      <w:r w:rsidRPr="00B2581F">
        <w:rPr>
          <w:shd w:val="clear" w:color="auto" w:fill="FFFFFF" w:themeFill="background1"/>
        </w:rPr>
        <w:t>penelitian</w:t>
      </w:r>
      <w:proofErr w:type="spellEnd"/>
      <w:r w:rsidRPr="00B2581F"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siklus</w:t>
      </w:r>
      <w:proofErr w:type="spellEnd"/>
      <w:r>
        <w:rPr>
          <w:shd w:val="clear" w:color="auto" w:fill="FFFFFF" w:themeFill="background1"/>
        </w:rPr>
        <w:t xml:space="preserve"> I </w:t>
      </w:r>
      <w:proofErr w:type="spellStart"/>
      <w:r>
        <w:rPr>
          <w:shd w:val="clear" w:color="auto" w:fill="FFFFFF" w:themeFill="background1"/>
        </w:rPr>
        <w:t>meliput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perencanaan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observasi</w:t>
      </w:r>
      <w:proofErr w:type="spellEnd"/>
      <w:r>
        <w:rPr>
          <w:shd w:val="clear" w:color="auto" w:fill="FFFFFF" w:themeFill="background1"/>
        </w:rPr>
        <w:t xml:space="preserve">,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tindakan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siklus</w:t>
      </w:r>
      <w:proofErr w:type="spellEnd"/>
      <w:r>
        <w:rPr>
          <w:shd w:val="clear" w:color="auto" w:fill="FFFFFF" w:themeFill="background1"/>
        </w:rPr>
        <w:t xml:space="preserve"> I, </w:t>
      </w:r>
      <w:proofErr w:type="spellStart"/>
      <w:r>
        <w:rPr>
          <w:shd w:val="clear" w:color="auto" w:fill="FFFFFF" w:themeFill="background1"/>
        </w:rPr>
        <w:t>analisis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serta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refleksi</w:t>
      </w:r>
      <w:proofErr w:type="spellEnd"/>
      <w:r>
        <w:rPr>
          <w:shd w:val="clear" w:color="auto" w:fill="FFFFFF" w:themeFill="background1"/>
        </w:rPr>
        <w:t>.</w:t>
      </w:r>
      <w:proofErr w:type="gramEnd"/>
    </w:p>
    <w:p w:rsidR="00E85F03" w:rsidRPr="005F5EF3" w:rsidRDefault="00E85F03" w:rsidP="00E85F03">
      <w:pPr>
        <w:pStyle w:val="ListParagraph"/>
        <w:numPr>
          <w:ilvl w:val="2"/>
          <w:numId w:val="2"/>
        </w:numPr>
        <w:spacing w:line="480" w:lineRule="auto"/>
        <w:ind w:left="0" w:firstLine="0"/>
        <w:jc w:val="both"/>
        <w:rPr>
          <w:b/>
          <w:shd w:val="clear" w:color="auto" w:fill="FFFFFF" w:themeFill="background1"/>
        </w:rPr>
      </w:pPr>
      <w:proofErr w:type="spellStart"/>
      <w:r w:rsidRPr="005F5EF3">
        <w:rPr>
          <w:b/>
          <w:shd w:val="clear" w:color="auto" w:fill="FFFFFF" w:themeFill="background1"/>
        </w:rPr>
        <w:t>Tahap</w:t>
      </w:r>
      <w:proofErr w:type="spellEnd"/>
      <w:r w:rsidRPr="005F5EF3">
        <w:rPr>
          <w:b/>
          <w:shd w:val="clear" w:color="auto" w:fill="FFFFFF" w:themeFill="background1"/>
        </w:rPr>
        <w:t xml:space="preserve"> </w:t>
      </w:r>
      <w:proofErr w:type="spellStart"/>
      <w:r w:rsidRPr="005F5EF3">
        <w:rPr>
          <w:b/>
          <w:shd w:val="clear" w:color="auto" w:fill="FFFFFF" w:themeFill="background1"/>
        </w:rPr>
        <w:t>Awal</w:t>
      </w:r>
      <w:proofErr w:type="spellEnd"/>
      <w:r w:rsidRPr="005F5EF3">
        <w:rPr>
          <w:b/>
          <w:shd w:val="clear" w:color="auto" w:fill="FFFFFF" w:themeFill="background1"/>
        </w:rPr>
        <w:t xml:space="preserve"> </w:t>
      </w:r>
      <w:proofErr w:type="spellStart"/>
      <w:r w:rsidRPr="005F5EF3">
        <w:rPr>
          <w:b/>
          <w:shd w:val="clear" w:color="auto" w:fill="FFFFFF" w:themeFill="background1"/>
        </w:rPr>
        <w:t>Penelitian</w:t>
      </w:r>
      <w:proofErr w:type="spellEnd"/>
    </w:p>
    <w:p w:rsidR="00E85F03" w:rsidRDefault="00E85F03" w:rsidP="00E85F03">
      <w:pPr>
        <w:pStyle w:val="ListParagraph"/>
        <w:spacing w:line="480" w:lineRule="auto"/>
        <w:ind w:left="0" w:firstLine="1440"/>
        <w:jc w:val="both"/>
        <w:rPr>
          <w:shd w:val="clear" w:color="auto" w:fill="FFFFFF" w:themeFill="background1"/>
        </w:rPr>
      </w:pPr>
      <w:proofErr w:type="spellStart"/>
      <w:r>
        <w:rPr>
          <w:shd w:val="clear" w:color="auto" w:fill="FFFFFF" w:themeFill="background1"/>
        </w:rPr>
        <w:t>Kegiatan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awal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yaitu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sengan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awal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kemampuan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sikap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pemahaman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secara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tertulis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serta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observasi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terhadap</w:t>
      </w:r>
      <w:proofErr w:type="spellEnd"/>
      <w:r>
        <w:rPr>
          <w:shd w:val="clear" w:color="auto" w:fill="FFFFFF" w:themeFill="background1"/>
        </w:rPr>
        <w:t xml:space="preserve"> proses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 IPS di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IV SDN </w:t>
      </w:r>
      <w:proofErr w:type="spellStart"/>
      <w:r>
        <w:rPr>
          <w:shd w:val="clear" w:color="auto" w:fill="FFFFFF" w:themeFill="background1"/>
        </w:rPr>
        <w:t>Cisalak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serta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pendataan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awal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tentang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kondisi</w:t>
      </w:r>
      <w:proofErr w:type="spellEnd"/>
      <w:r>
        <w:rPr>
          <w:shd w:val="clear" w:color="auto" w:fill="FFFFFF" w:themeFill="background1"/>
        </w:rPr>
        <w:t xml:space="preserve"> PBM </w:t>
      </w:r>
      <w:proofErr w:type="spellStart"/>
      <w:r>
        <w:rPr>
          <w:shd w:val="clear" w:color="auto" w:fill="FFFFFF" w:themeFill="background1"/>
        </w:rPr>
        <w:t>tersebut</w:t>
      </w:r>
      <w:proofErr w:type="spellEnd"/>
      <w:r>
        <w:rPr>
          <w:shd w:val="clear" w:color="auto" w:fill="FFFFFF" w:themeFill="background1"/>
        </w:rPr>
        <w:t>.</w:t>
      </w:r>
    </w:p>
    <w:p w:rsidR="00E85F03" w:rsidRDefault="00E85F03" w:rsidP="00E85F03">
      <w:pPr>
        <w:pStyle w:val="ListParagraph"/>
        <w:spacing w:line="480" w:lineRule="auto"/>
        <w:ind w:left="0" w:firstLine="1440"/>
        <w:jc w:val="both"/>
        <w:rPr>
          <w:shd w:val="clear" w:color="auto" w:fill="FFFFFF" w:themeFill="background1"/>
        </w:rPr>
      </w:pPr>
      <w:proofErr w:type="spellStart"/>
      <w:r>
        <w:rPr>
          <w:shd w:val="clear" w:color="auto" w:fill="FFFFFF" w:themeFill="background1"/>
        </w:rPr>
        <w:t>Selama</w:t>
      </w:r>
      <w:proofErr w:type="spellEnd"/>
      <w:r>
        <w:rPr>
          <w:shd w:val="clear" w:color="auto" w:fill="FFFFFF" w:themeFill="background1"/>
        </w:rPr>
        <w:t xml:space="preserve"> proses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, </w:t>
      </w:r>
      <w:proofErr w:type="spellStart"/>
      <w:r>
        <w:rPr>
          <w:shd w:val="clear" w:color="auto" w:fill="FFFFFF" w:themeFill="background1"/>
        </w:rPr>
        <w:t>peneliti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pengamatan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terhadap</w:t>
      </w:r>
      <w:proofErr w:type="spellEnd"/>
      <w:r>
        <w:rPr>
          <w:shd w:val="clear" w:color="auto" w:fill="FFFFFF" w:themeFill="background1"/>
        </w:rPr>
        <w:t xml:space="preserve"> proses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dilakukan</w:t>
      </w:r>
      <w:proofErr w:type="spellEnd"/>
      <w:r>
        <w:rPr>
          <w:shd w:val="clear" w:color="auto" w:fill="FFFFFF" w:themeFill="background1"/>
        </w:rPr>
        <w:t xml:space="preserve"> guru </w:t>
      </w:r>
      <w:proofErr w:type="spellStart"/>
      <w:r>
        <w:rPr>
          <w:shd w:val="clear" w:color="auto" w:fill="FFFFFF" w:themeFill="background1"/>
        </w:rPr>
        <w:t>kelas</w:t>
      </w:r>
      <w:proofErr w:type="spellEnd"/>
      <w:r>
        <w:rPr>
          <w:shd w:val="clear" w:color="auto" w:fill="FFFFFF" w:themeFill="background1"/>
        </w:rPr>
        <w:t xml:space="preserve"> IV </w:t>
      </w:r>
      <w:proofErr w:type="spellStart"/>
      <w:r>
        <w:rPr>
          <w:shd w:val="clear" w:color="auto" w:fill="FFFFFF" w:themeFill="background1"/>
        </w:rPr>
        <w:t>terdebut</w:t>
      </w:r>
      <w:proofErr w:type="spellEnd"/>
      <w:r>
        <w:rPr>
          <w:shd w:val="clear" w:color="auto" w:fill="FFFFFF" w:themeFill="background1"/>
        </w:rPr>
        <w:t xml:space="preserve"> (</w:t>
      </w:r>
      <w:proofErr w:type="spellStart"/>
      <w:r>
        <w:rPr>
          <w:shd w:val="clear" w:color="auto" w:fill="FFFFFF" w:themeFill="background1"/>
        </w:rPr>
        <w:t>Ngadinem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S.Pd</w:t>
      </w:r>
      <w:proofErr w:type="spellEnd"/>
      <w:r>
        <w:rPr>
          <w:shd w:val="clear" w:color="auto" w:fill="FFFFFF" w:themeFill="background1"/>
        </w:rPr>
        <w:t xml:space="preserve">) </w:t>
      </w:r>
      <w:proofErr w:type="spellStart"/>
      <w:r>
        <w:rPr>
          <w:shd w:val="clear" w:color="auto" w:fill="FFFFFF" w:themeFill="background1"/>
        </w:rPr>
        <w:t>beserta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tingkat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kemampuan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sikap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pemahaman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.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 yang </w:t>
      </w:r>
      <w:proofErr w:type="spellStart"/>
      <w:r>
        <w:rPr>
          <w:shd w:val="clear" w:color="auto" w:fill="FFFFFF" w:themeFill="background1"/>
        </w:rPr>
        <w:t>dilakukan</w:t>
      </w:r>
      <w:proofErr w:type="spellEnd"/>
      <w:r>
        <w:rPr>
          <w:shd w:val="clear" w:color="auto" w:fill="FFFFFF" w:themeFill="background1"/>
        </w:rPr>
        <w:t xml:space="preserve"> guru </w:t>
      </w:r>
      <w:proofErr w:type="spellStart"/>
      <w:r>
        <w:rPr>
          <w:shd w:val="clear" w:color="auto" w:fill="FFFFFF" w:themeFill="background1"/>
        </w:rPr>
        <w:t>ketika</w:t>
      </w:r>
      <w:proofErr w:type="spellEnd"/>
      <w:r>
        <w:rPr>
          <w:shd w:val="clear" w:color="auto" w:fill="FFFFFF" w:themeFill="background1"/>
        </w:rPr>
        <w:t xml:space="preserve"> proses </w:t>
      </w:r>
      <w:proofErr w:type="spellStart"/>
      <w:r>
        <w:rPr>
          <w:shd w:val="clear" w:color="auto" w:fill="FFFFFF" w:themeFill="background1"/>
        </w:rPr>
        <w:t>observasi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awal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oleh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peneliti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hanya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dilaksanakan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dengan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menggunakan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metode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ceramah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konvesional</w:t>
      </w:r>
      <w:proofErr w:type="spellEnd"/>
      <w:r>
        <w:rPr>
          <w:shd w:val="clear" w:color="auto" w:fill="FFFFFF" w:themeFill="background1"/>
        </w:rPr>
        <w:t xml:space="preserve">, </w:t>
      </w:r>
      <w:proofErr w:type="spellStart"/>
      <w:r>
        <w:rPr>
          <w:shd w:val="clear" w:color="auto" w:fill="FFFFFF" w:themeFill="background1"/>
        </w:rPr>
        <w:t>yaitu</w:t>
      </w:r>
      <w:proofErr w:type="spellEnd"/>
      <w:r>
        <w:rPr>
          <w:shd w:val="clear" w:color="auto" w:fill="FFFFFF" w:themeFill="background1"/>
        </w:rPr>
        <w:t xml:space="preserve"> guru </w:t>
      </w:r>
      <w:proofErr w:type="spellStart"/>
      <w:r>
        <w:rPr>
          <w:shd w:val="clear" w:color="auto" w:fill="FFFFFF" w:themeFill="background1"/>
        </w:rPr>
        <w:t>hanya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melakukan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penjelasan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materi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masalah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koperasi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dari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buku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saja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tanpa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disertai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shd w:val="clear" w:color="auto" w:fill="FFFFFF" w:themeFill="background1"/>
        </w:rPr>
        <w:t>tanya</w:t>
      </w:r>
      <w:proofErr w:type="spellEnd"/>
      <w:proofErr w:type="gram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jawab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maupun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metode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lainnya</w:t>
      </w:r>
      <w:proofErr w:type="spellEnd"/>
      <w:r>
        <w:rPr>
          <w:shd w:val="clear" w:color="auto" w:fill="FFFFFF" w:themeFill="background1"/>
        </w:rPr>
        <w:t xml:space="preserve">. </w:t>
      </w:r>
      <w:proofErr w:type="spellStart"/>
      <w:r>
        <w:rPr>
          <w:shd w:val="clear" w:color="auto" w:fill="FFFFFF" w:themeFill="background1"/>
        </w:rPr>
        <w:t>Selama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berlangsung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dilakukan</w:t>
      </w:r>
      <w:proofErr w:type="spellEnd"/>
      <w:r>
        <w:rPr>
          <w:shd w:val="clear" w:color="auto" w:fill="FFFFFF" w:themeFill="background1"/>
        </w:rPr>
        <w:t xml:space="preserve"> proses </w:t>
      </w:r>
      <w:proofErr w:type="spellStart"/>
      <w:r>
        <w:rPr>
          <w:shd w:val="clear" w:color="auto" w:fill="FFFFFF" w:themeFill="background1"/>
        </w:rPr>
        <w:t>observasi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terhadap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untuk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mendapatkan</w:t>
      </w:r>
      <w:proofErr w:type="spellEnd"/>
      <w:r>
        <w:rPr>
          <w:shd w:val="clear" w:color="auto" w:fill="FFFFFF" w:themeFill="background1"/>
        </w:rPr>
        <w:t xml:space="preserve"> data </w:t>
      </w:r>
      <w:proofErr w:type="spellStart"/>
      <w:r>
        <w:rPr>
          <w:shd w:val="clear" w:color="auto" w:fill="FFFFFF" w:themeFill="background1"/>
        </w:rPr>
        <w:t>awal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kemampuan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pemahaman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siswa</w:t>
      </w:r>
      <w:proofErr w:type="spellEnd"/>
      <w:r>
        <w:rPr>
          <w:shd w:val="clear" w:color="auto" w:fill="FFFFFF" w:themeFill="background1"/>
        </w:rPr>
        <w:t>.</w:t>
      </w:r>
    </w:p>
    <w:p w:rsidR="00E85F03" w:rsidRDefault="00E85F03" w:rsidP="00E85F03">
      <w:pPr>
        <w:pStyle w:val="ListParagraph"/>
        <w:spacing w:line="480" w:lineRule="auto"/>
        <w:ind w:left="0" w:firstLine="1440"/>
        <w:jc w:val="both"/>
        <w:rPr>
          <w:shd w:val="clear" w:color="auto" w:fill="FFFFFF" w:themeFill="background1"/>
        </w:rPr>
      </w:pPr>
      <w:proofErr w:type="spellStart"/>
      <w:r>
        <w:rPr>
          <w:shd w:val="clear" w:color="auto" w:fill="FFFFFF" w:themeFill="background1"/>
        </w:rPr>
        <w:t>Sedangkan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untuk</w:t>
      </w:r>
      <w:proofErr w:type="spellEnd"/>
      <w:r>
        <w:rPr>
          <w:shd w:val="clear" w:color="auto" w:fill="FFFFFF" w:themeFill="background1"/>
        </w:rPr>
        <w:t xml:space="preserve"> data (</w:t>
      </w:r>
      <w:proofErr w:type="spellStart"/>
      <w:r>
        <w:rPr>
          <w:shd w:val="clear" w:color="auto" w:fill="FFFFFF" w:themeFill="background1"/>
        </w:rPr>
        <w:t>masalah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) </w:t>
      </w:r>
      <w:proofErr w:type="spellStart"/>
      <w:r>
        <w:rPr>
          <w:shd w:val="clear" w:color="auto" w:fill="FFFFFF" w:themeFill="background1"/>
        </w:rPr>
        <w:t>hasil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observasi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awal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terhadap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pembelajaran</w:t>
      </w:r>
      <w:proofErr w:type="spellEnd"/>
      <w:r>
        <w:rPr>
          <w:shd w:val="clear" w:color="auto" w:fill="FFFFFF" w:themeFill="background1"/>
        </w:rPr>
        <w:t xml:space="preserve"> IPS </w:t>
      </w:r>
      <w:proofErr w:type="spellStart"/>
      <w:r>
        <w:rPr>
          <w:shd w:val="clear" w:color="auto" w:fill="FFFFFF" w:themeFill="background1"/>
        </w:rPr>
        <w:t>melalui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ceramah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konvensional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terurai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seperti</w:t>
      </w:r>
      <w:proofErr w:type="spellEnd"/>
      <w:r>
        <w:rPr>
          <w:shd w:val="clear" w:color="auto" w:fill="FFFFFF" w:themeFill="background1"/>
        </w:rPr>
        <w:t xml:space="preserve"> di </w:t>
      </w:r>
      <w:proofErr w:type="spellStart"/>
      <w:r>
        <w:rPr>
          <w:shd w:val="clear" w:color="auto" w:fill="FFFFFF" w:themeFill="background1"/>
        </w:rPr>
        <w:t>bawah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ini</w:t>
      </w:r>
      <w:proofErr w:type="spellEnd"/>
      <w:r>
        <w:rPr>
          <w:shd w:val="clear" w:color="auto" w:fill="FFFFFF" w:themeFill="background1"/>
        </w:rPr>
        <w:t>:</w:t>
      </w:r>
    </w:p>
    <w:p w:rsidR="00E85F03" w:rsidRDefault="00E85F03" w:rsidP="00E85F03">
      <w:pPr>
        <w:pStyle w:val="ListParagraph"/>
        <w:spacing w:line="480" w:lineRule="auto"/>
        <w:ind w:left="0" w:firstLine="1440"/>
        <w:jc w:val="both"/>
        <w:rPr>
          <w:shd w:val="clear" w:color="auto" w:fill="FFFFFF" w:themeFill="background1"/>
        </w:rPr>
      </w:pPr>
    </w:p>
    <w:p w:rsidR="00E85F03" w:rsidRDefault="00E85F03" w:rsidP="00E85F03">
      <w:pPr>
        <w:pStyle w:val="ListParagraph"/>
        <w:spacing w:line="480" w:lineRule="auto"/>
        <w:ind w:left="0" w:firstLine="1440"/>
        <w:jc w:val="both"/>
        <w:rPr>
          <w:shd w:val="clear" w:color="auto" w:fill="FFFFFF" w:themeFill="background1"/>
        </w:rPr>
      </w:pPr>
    </w:p>
    <w:p w:rsidR="00E85F03" w:rsidRPr="00DE07DE" w:rsidRDefault="00E85F03" w:rsidP="00E85F03">
      <w:pPr>
        <w:pStyle w:val="ListParagraph"/>
        <w:spacing w:line="480" w:lineRule="auto"/>
        <w:ind w:left="0" w:firstLine="360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50</w:t>
      </w:r>
    </w:p>
    <w:p w:rsidR="00E85F03" w:rsidRDefault="00E85F03"/>
    <w:sectPr w:rsidR="00E85F03" w:rsidSect="000568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5DC7"/>
    <w:multiLevelType w:val="hybridMultilevel"/>
    <w:tmpl w:val="7D1E7E1A"/>
    <w:lvl w:ilvl="0" w:tplc="3914F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fi-F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3B20F8"/>
    <w:multiLevelType w:val="multilevel"/>
    <w:tmpl w:val="A574E8C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72"/>
    <w:rsid w:val="00056872"/>
    <w:rsid w:val="002C2A86"/>
    <w:rsid w:val="004E400E"/>
    <w:rsid w:val="00506D1F"/>
    <w:rsid w:val="00527323"/>
    <w:rsid w:val="00565DF1"/>
    <w:rsid w:val="00704921"/>
    <w:rsid w:val="009B6189"/>
    <w:rsid w:val="009D48AA"/>
    <w:rsid w:val="00A60657"/>
    <w:rsid w:val="00B05466"/>
    <w:rsid w:val="00BA5D2F"/>
    <w:rsid w:val="00CA67BF"/>
    <w:rsid w:val="00CC5252"/>
    <w:rsid w:val="00D24020"/>
    <w:rsid w:val="00E60EBC"/>
    <w:rsid w:val="00E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72"/>
    <w:rPr>
      <w:rFonts w:ascii="Tahoma" w:eastAsia="Times New Roman" w:hAnsi="Tahoma" w:cs="Tahoma"/>
      <w:sz w:val="16"/>
      <w:szCs w:val="16"/>
    </w:rPr>
  </w:style>
  <w:style w:type="paragraph" w:customStyle="1" w:styleId="TxBrp11">
    <w:name w:val="TxBr_p11"/>
    <w:basedOn w:val="Normal"/>
    <w:rsid w:val="00A60657"/>
    <w:pPr>
      <w:widowControl w:val="0"/>
      <w:tabs>
        <w:tab w:val="left" w:pos="1536"/>
        <w:tab w:val="left" w:pos="3883"/>
      </w:tabs>
      <w:autoSpaceDE w:val="0"/>
      <w:autoSpaceDN w:val="0"/>
      <w:adjustRightInd w:val="0"/>
      <w:spacing w:line="249" w:lineRule="atLeast"/>
      <w:ind w:left="3884" w:hanging="2347"/>
      <w:jc w:val="both"/>
    </w:pPr>
  </w:style>
  <w:style w:type="paragraph" w:styleId="ListParagraph">
    <w:name w:val="List Paragraph"/>
    <w:basedOn w:val="Normal"/>
    <w:uiPriority w:val="34"/>
    <w:qFormat/>
    <w:rsid w:val="00E8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72"/>
    <w:rPr>
      <w:rFonts w:ascii="Tahoma" w:eastAsia="Times New Roman" w:hAnsi="Tahoma" w:cs="Tahoma"/>
      <w:sz w:val="16"/>
      <w:szCs w:val="16"/>
    </w:rPr>
  </w:style>
  <w:style w:type="paragraph" w:customStyle="1" w:styleId="TxBrp11">
    <w:name w:val="TxBr_p11"/>
    <w:basedOn w:val="Normal"/>
    <w:rsid w:val="00A60657"/>
    <w:pPr>
      <w:widowControl w:val="0"/>
      <w:tabs>
        <w:tab w:val="left" w:pos="1536"/>
        <w:tab w:val="left" w:pos="3883"/>
      </w:tabs>
      <w:autoSpaceDE w:val="0"/>
      <w:autoSpaceDN w:val="0"/>
      <w:adjustRightInd w:val="0"/>
      <w:spacing w:line="249" w:lineRule="atLeast"/>
      <w:ind w:left="3884" w:hanging="2347"/>
      <w:jc w:val="both"/>
    </w:pPr>
  </w:style>
  <w:style w:type="paragraph" w:styleId="ListParagraph">
    <w:name w:val="List Paragraph"/>
    <w:basedOn w:val="Normal"/>
    <w:uiPriority w:val="34"/>
    <w:qFormat/>
    <w:rsid w:val="00E8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ION</cp:lastModifiedBy>
  <cp:revision>2</cp:revision>
  <cp:lastPrinted>2013-02-17T11:02:00Z</cp:lastPrinted>
  <dcterms:created xsi:type="dcterms:W3CDTF">2014-10-15T14:09:00Z</dcterms:created>
  <dcterms:modified xsi:type="dcterms:W3CDTF">2014-10-15T14:09:00Z</dcterms:modified>
</cp:coreProperties>
</file>