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69" w:rsidRDefault="00417369" w:rsidP="0041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5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17369" w:rsidRPr="00566E56" w:rsidRDefault="00417369" w:rsidP="0041736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21" w:rsidRDefault="00D01421" w:rsidP="0079354F">
      <w:pPr>
        <w:tabs>
          <w:tab w:val="left" w:pos="709"/>
        </w:tabs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9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rikunto,</w:t>
      </w:r>
      <w:r w:rsidRPr="0079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Suharsimi</w:t>
      </w:r>
      <w:r w:rsidRPr="007971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(2012)</w:t>
      </w:r>
      <w:r w:rsidRPr="00797174">
        <w:rPr>
          <w:rFonts w:ascii="Times New Roman" w:hAnsi="Times New Roman" w:cs="Times New Roman"/>
          <w:sz w:val="24"/>
          <w:szCs w:val="24"/>
        </w:rPr>
        <w:t xml:space="preserve">. </w:t>
      </w:r>
      <w:r w:rsidRPr="0079717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enelitian Tindakan Kelas</w:t>
      </w:r>
      <w:r>
        <w:rPr>
          <w:rFonts w:ascii="Times New Roman" w:hAnsi="Times New Roman" w:cs="Times New Roman"/>
          <w:sz w:val="24"/>
          <w:szCs w:val="24"/>
        </w:rPr>
        <w:t>.Jakarta</w:t>
      </w:r>
      <w:r w:rsidRPr="007971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Bumi Aksara</w:t>
      </w:r>
      <w:r w:rsidRPr="00797174">
        <w:rPr>
          <w:rFonts w:ascii="Times New Roman" w:hAnsi="Times New Roman" w:cs="Times New Roman"/>
          <w:sz w:val="24"/>
          <w:szCs w:val="24"/>
        </w:rPr>
        <w:t>.</w:t>
      </w:r>
    </w:p>
    <w:p w:rsidR="00D01421" w:rsidRDefault="00D01421" w:rsidP="007935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Dep</w:t>
      </w:r>
      <w:r>
        <w:rPr>
          <w:rFonts w:ascii="Times New Roman" w:hAnsi="Times New Roman" w:cs="Times New Roman"/>
          <w:sz w:val="24"/>
          <w:szCs w:val="24"/>
        </w:rPr>
        <w:t>diknas</w:t>
      </w:r>
      <w:r w:rsidRPr="00797174">
        <w:rPr>
          <w:rFonts w:ascii="Times New Roman" w:hAnsi="Times New Roman" w:cs="Times New Roman"/>
          <w:sz w:val="24"/>
          <w:szCs w:val="24"/>
          <w:lang w:val="sv-SE"/>
        </w:rPr>
        <w:t>. (200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7174">
        <w:rPr>
          <w:rFonts w:ascii="Times New Roman" w:hAnsi="Times New Roman" w:cs="Times New Roman"/>
          <w:sz w:val="24"/>
          <w:szCs w:val="24"/>
          <w:lang w:val="sv-SE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Undang-Undang Republik </w:t>
      </w:r>
      <w:r w:rsidRPr="00797174">
        <w:rPr>
          <w:rFonts w:ascii="Times New Roman" w:hAnsi="Times New Roman" w:cs="Times New Roman"/>
          <w:i/>
          <w:sz w:val="24"/>
          <w:szCs w:val="24"/>
          <w:lang w:val="sv-SE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 Nomor 14 Tahun 2005  Tentang Guru dan Dosen serta Undang-Undang Republik Indonesia Nomor 20 Tahun 2003 Tentang Sisdiknas</w:t>
      </w:r>
      <w:r w:rsidRPr="00797174">
        <w:rPr>
          <w:rFonts w:ascii="Times New Roman" w:hAnsi="Times New Roman" w:cs="Times New Roman"/>
          <w:i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797174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Citra Umbara</w:t>
      </w:r>
      <w:r w:rsidRPr="00797174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01421" w:rsidRPr="0091010D" w:rsidRDefault="00D01421" w:rsidP="00D014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1421" w:rsidRDefault="00D01421" w:rsidP="00C233B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7174">
        <w:rPr>
          <w:rFonts w:ascii="Times New Roman" w:hAnsi="Times New Roman" w:cs="Times New Roman"/>
          <w:sz w:val="24"/>
          <w:szCs w:val="24"/>
        </w:rPr>
        <w:t>Dep</w:t>
      </w:r>
      <w:r>
        <w:rPr>
          <w:rFonts w:ascii="Times New Roman" w:hAnsi="Times New Roman" w:cs="Times New Roman"/>
          <w:sz w:val="24"/>
          <w:szCs w:val="24"/>
        </w:rPr>
        <w:t>diknas. (2007</w:t>
      </w:r>
      <w:r w:rsidRPr="0079717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Standar Kompetensi dan Kompetensi Dasar Tingkat </w:t>
      </w:r>
      <w:r>
        <w:rPr>
          <w:rFonts w:ascii="Times New Roman" w:hAnsi="Times New Roman" w:cs="Times New Roman"/>
          <w:sz w:val="24"/>
          <w:szCs w:val="24"/>
        </w:rPr>
        <w:t xml:space="preserve">SD/MI </w:t>
      </w:r>
      <w:r>
        <w:rPr>
          <w:rFonts w:ascii="Times New Roman" w:hAnsi="Times New Roman" w:cs="Times New Roman"/>
          <w:i/>
          <w:sz w:val="24"/>
          <w:szCs w:val="24"/>
        </w:rPr>
        <w:t>Kelas IV</w:t>
      </w:r>
      <w:r w:rsidRPr="00797174">
        <w:rPr>
          <w:rFonts w:ascii="Times New Roman" w:hAnsi="Times New Roman" w:cs="Times New Roman"/>
          <w:sz w:val="24"/>
          <w:szCs w:val="24"/>
        </w:rPr>
        <w:t xml:space="preserve"> . Jakarta: </w:t>
      </w:r>
      <w:r>
        <w:rPr>
          <w:rFonts w:ascii="Times New Roman" w:hAnsi="Times New Roman" w:cs="Times New Roman"/>
          <w:sz w:val="24"/>
          <w:szCs w:val="24"/>
        </w:rPr>
        <w:t>BSNP</w:t>
      </w:r>
      <w:r w:rsidRPr="00797174">
        <w:rPr>
          <w:rFonts w:ascii="Times New Roman" w:hAnsi="Times New Roman" w:cs="Times New Roman"/>
          <w:sz w:val="24"/>
          <w:szCs w:val="24"/>
        </w:rPr>
        <w:t>.</w:t>
      </w:r>
    </w:p>
    <w:p w:rsidR="00D01421" w:rsidRPr="00F46A04" w:rsidRDefault="00D01421" w:rsidP="00D0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21" w:rsidRPr="00F46A04" w:rsidRDefault="002817AE" w:rsidP="00C233B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Dimyati, &amp; Mudjiyono. (2005</w:t>
      </w:r>
      <w:r w:rsidR="00D01421" w:rsidRPr="00F46A04">
        <w:rPr>
          <w:rFonts w:ascii="Times New Roman" w:hAnsi="Times New Roman" w:cs="Times New Roman"/>
          <w:sz w:val="24"/>
          <w:szCs w:val="24"/>
        </w:rPr>
        <w:t xml:space="preserve">). </w:t>
      </w:r>
      <w:r w:rsidR="00D01421" w:rsidRPr="00F46A04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D01421" w:rsidRPr="00F46A04">
        <w:rPr>
          <w:rFonts w:ascii="Times New Roman" w:hAnsi="Times New Roman" w:cs="Times New Roman"/>
          <w:sz w:val="24"/>
          <w:szCs w:val="24"/>
        </w:rPr>
        <w:t>. Jakarta: Rineka Cipta.                     Banten: LP3G (Lembaga Pembinaan dan Pengembangan Profesi Guru).</w:t>
      </w:r>
    </w:p>
    <w:p w:rsidR="00D01421" w:rsidRPr="00F46A04" w:rsidRDefault="00D01421" w:rsidP="00D014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1421" w:rsidRDefault="00D01421" w:rsidP="0042255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A04">
        <w:rPr>
          <w:rFonts w:ascii="Times New Roman" w:hAnsi="Times New Roman" w:cs="Times New Roman"/>
          <w:sz w:val="24"/>
          <w:szCs w:val="24"/>
        </w:rPr>
        <w:t>Djamarah.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04">
        <w:rPr>
          <w:rFonts w:ascii="Times New Roman" w:hAnsi="Times New Roman" w:cs="Times New Roman"/>
          <w:sz w:val="24"/>
          <w:szCs w:val="24"/>
        </w:rPr>
        <w:t xml:space="preserve">(2002). </w:t>
      </w:r>
      <w:r w:rsidRPr="00F46A04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F46A04">
        <w:rPr>
          <w:rFonts w:ascii="Times New Roman" w:hAnsi="Times New Roman" w:cs="Times New Roman"/>
          <w:sz w:val="24"/>
          <w:szCs w:val="24"/>
        </w:rPr>
        <w:t>.Jakarta:Rineka Cipta</w:t>
      </w:r>
    </w:p>
    <w:p w:rsidR="00422550" w:rsidRPr="00422550" w:rsidRDefault="00422550" w:rsidP="0042255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Proses Belajar Mengajar. </w:t>
      </w:r>
      <w:r>
        <w:rPr>
          <w:rFonts w:ascii="Times New Roman" w:hAnsi="Times New Roman" w:cs="Times New Roman"/>
          <w:sz w:val="24"/>
          <w:szCs w:val="24"/>
        </w:rPr>
        <w:t>Jakarta: Bumi Aksara</w:t>
      </w:r>
    </w:p>
    <w:p w:rsidR="00417369" w:rsidRDefault="002817AE" w:rsidP="0079354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Isjoni. (2009</w:t>
      </w:r>
      <w:r w:rsidR="0041736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Pembelajaran Kooperatif Meningkatkan Kecerdasan Komunikasi Antar Peserta Didik</w:t>
      </w:r>
      <w:r w:rsidR="004173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r w:rsidR="00417369">
        <w:rPr>
          <w:rFonts w:ascii="Times New Roman" w:hAnsi="Times New Roman" w:cs="Times New Roman"/>
          <w:sz w:val="24"/>
          <w:szCs w:val="24"/>
        </w:rPr>
        <w:t>Pustaka</w:t>
      </w:r>
      <w:r>
        <w:rPr>
          <w:rFonts w:ascii="Times New Roman" w:hAnsi="Times New Roman" w:cs="Times New Roman"/>
          <w:sz w:val="24"/>
          <w:szCs w:val="24"/>
        </w:rPr>
        <w:t xml:space="preserve"> Pelajar.</w:t>
      </w:r>
    </w:p>
    <w:p w:rsidR="0079354F" w:rsidRPr="0079354F" w:rsidRDefault="004A7FAE" w:rsidP="0079354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Johnson, dkk. (2010</w:t>
      </w:r>
      <w:r w:rsidR="00417369">
        <w:rPr>
          <w:rFonts w:ascii="Times New Roman" w:hAnsi="Times New Roman" w:cs="Times New Roman"/>
          <w:sz w:val="24"/>
          <w:szCs w:val="24"/>
        </w:rPr>
        <w:t xml:space="preserve">). </w:t>
      </w:r>
      <w:r w:rsidR="007549DB">
        <w:rPr>
          <w:rFonts w:ascii="Times New Roman" w:hAnsi="Times New Roman" w:cs="Times New Roman"/>
          <w:i/>
          <w:sz w:val="24"/>
          <w:szCs w:val="24"/>
        </w:rPr>
        <w:t>Colaborative Learning: Strategi Pembelajaran untuk Sukses Bersama</w:t>
      </w:r>
      <w:r w:rsidR="00417369">
        <w:rPr>
          <w:rFonts w:ascii="Times New Roman" w:hAnsi="Times New Roman" w:cs="Times New Roman"/>
          <w:sz w:val="24"/>
          <w:szCs w:val="24"/>
        </w:rPr>
        <w:t xml:space="preserve">. </w:t>
      </w:r>
      <w:r w:rsidR="007549DB">
        <w:rPr>
          <w:rFonts w:ascii="Times New Roman" w:hAnsi="Times New Roman" w:cs="Times New Roman"/>
          <w:sz w:val="24"/>
          <w:szCs w:val="24"/>
        </w:rPr>
        <w:t>Bandung</w:t>
      </w:r>
      <w:r w:rsidR="00417369">
        <w:rPr>
          <w:rFonts w:ascii="Times New Roman" w:hAnsi="Times New Roman" w:cs="Times New Roman"/>
          <w:sz w:val="24"/>
          <w:szCs w:val="24"/>
        </w:rPr>
        <w:t xml:space="preserve">: </w:t>
      </w:r>
      <w:r w:rsidR="007549DB">
        <w:rPr>
          <w:rFonts w:ascii="Times New Roman" w:hAnsi="Times New Roman" w:cs="Times New Roman"/>
          <w:sz w:val="24"/>
          <w:szCs w:val="24"/>
        </w:rPr>
        <w:t>Nusa Media.</w:t>
      </w:r>
    </w:p>
    <w:p w:rsidR="0079354F" w:rsidRDefault="0079354F" w:rsidP="0079354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Laniati, Tina. (2012). </w:t>
      </w:r>
      <w:r w:rsidRPr="004C55F7">
        <w:rPr>
          <w:rFonts w:ascii="Times New Roman" w:hAnsi="Times New Roman" w:cs="Times New Roman"/>
          <w:i/>
          <w:sz w:val="24"/>
          <w:szCs w:val="24"/>
        </w:rPr>
        <w:t>Pen</w:t>
      </w:r>
      <w:r>
        <w:rPr>
          <w:rFonts w:ascii="Times New Roman" w:hAnsi="Times New Roman" w:cs="Times New Roman"/>
          <w:i/>
          <w:sz w:val="24"/>
          <w:szCs w:val="24"/>
        </w:rPr>
        <w:t>ggunaan Model Kooperatif Tipe STAD Untuk Meningkatkan Kemampuan Bekerjasama Siswa Pada Pembelajaran Ilmu Pengetahuan Sosial</w:t>
      </w:r>
      <w:r>
        <w:rPr>
          <w:rFonts w:ascii="Times New Roman" w:hAnsi="Times New Roman" w:cs="Times New Roman"/>
          <w:sz w:val="24"/>
          <w:szCs w:val="24"/>
        </w:rPr>
        <w:t>. Skripsi FKIP  UNPAS Bandung: Tidak diterbitkan</w:t>
      </w:r>
    </w:p>
    <w:p w:rsidR="0079354F" w:rsidRDefault="00B1260C" w:rsidP="0079354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Damayanti</w:t>
      </w:r>
      <w:r w:rsidR="007935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Riska</w:t>
      </w:r>
      <w:r w:rsidR="0079354F">
        <w:rPr>
          <w:rFonts w:ascii="Times New Roman" w:hAnsi="Times New Roman" w:cs="Times New Roman"/>
          <w:sz w:val="24"/>
          <w:szCs w:val="24"/>
        </w:rPr>
        <w:t xml:space="preserve">. (2012). </w:t>
      </w:r>
      <w:r w:rsidR="0079354F" w:rsidRPr="004C55F7">
        <w:rPr>
          <w:rFonts w:ascii="Times New Roman" w:hAnsi="Times New Roman" w:cs="Times New Roman"/>
          <w:i/>
          <w:sz w:val="24"/>
          <w:szCs w:val="24"/>
        </w:rPr>
        <w:t>Pen</w:t>
      </w:r>
      <w:r w:rsidR="0079354F">
        <w:rPr>
          <w:rFonts w:ascii="Times New Roman" w:hAnsi="Times New Roman" w:cs="Times New Roman"/>
          <w:i/>
          <w:sz w:val="24"/>
          <w:szCs w:val="24"/>
        </w:rPr>
        <w:t>ggunaan Metode Broken Square Games Untuk Meningkatkan Hasil Belajar Siswa Dalam Pembelajaran IPS Pokok Bahasan Peta Di Kelas IV</w:t>
      </w:r>
      <w:r w:rsidR="0079354F">
        <w:rPr>
          <w:rFonts w:ascii="Times New Roman" w:hAnsi="Times New Roman" w:cs="Times New Roman"/>
          <w:sz w:val="24"/>
          <w:szCs w:val="24"/>
        </w:rPr>
        <w:t>. Skripsi FKIP  UNPAS Bandung: Tidak diterbitkan</w:t>
      </w:r>
    </w:p>
    <w:p w:rsidR="00417369" w:rsidRDefault="007549DB" w:rsidP="007935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Nasution, S. (2000</w:t>
      </w:r>
      <w:r w:rsidR="0041736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Didaktik Asas-asa Mengajar</w:t>
      </w:r>
      <w:r w:rsidR="004173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4173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Bumi Aksara</w:t>
      </w:r>
    </w:p>
    <w:p w:rsidR="00417369" w:rsidRDefault="007549DB" w:rsidP="0079354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N.K Roestiyah. (2008</w:t>
      </w:r>
      <w:r w:rsidR="0041736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="004173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</w:p>
    <w:p w:rsidR="00417369" w:rsidRDefault="00C233B2" w:rsidP="00C233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Rusman. (2010</w:t>
      </w:r>
      <w:r w:rsidR="0041736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 w:rsidR="004173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4173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Raja Grapindo Persada.</w:t>
      </w:r>
    </w:p>
    <w:p w:rsidR="00C233B2" w:rsidRDefault="00C233B2" w:rsidP="0042255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Ranti. 2007.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Penilaian Hasil Belajar</w:t>
      </w:r>
      <w:r>
        <w:rPr>
          <w:rFonts w:ascii="Times New Roman" w:hAnsi="Times New Roman" w:cs="Times New Roman"/>
          <w:color w:val="000000"/>
          <w:sz w:val="24"/>
          <w:szCs w:val="24"/>
        </w:rPr>
        <w:t>. (http://one.indoskripsi.com) diunduh tanggal 8 Februari 2009.</w:t>
      </w:r>
    </w:p>
    <w:p w:rsidR="00422550" w:rsidRDefault="00422550" w:rsidP="0042255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D7" w:rsidRDefault="00422550" w:rsidP="00B373D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Sardiman. (2008</w:t>
      </w:r>
      <w:r w:rsidRPr="00A01E16">
        <w:rPr>
          <w:rFonts w:ascii="Times New Roman" w:hAnsi="Times New Roman" w:cs="Times New Roman"/>
          <w:sz w:val="24"/>
          <w:szCs w:val="24"/>
        </w:rPr>
        <w:t>). Interaksi dan Motivasi Belajar Mengajar. Jakarta: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E16">
        <w:rPr>
          <w:rFonts w:ascii="Times New Roman" w:hAnsi="Times New Roman" w:cs="Times New Roman"/>
          <w:sz w:val="24"/>
          <w:szCs w:val="24"/>
        </w:rPr>
        <w:t>Grafindo Persada.</w:t>
      </w:r>
    </w:p>
    <w:p w:rsidR="0079354F" w:rsidRDefault="00B373D7" w:rsidP="0079354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Sapriya. (2009</w:t>
      </w:r>
      <w:r w:rsidR="00417369">
        <w:rPr>
          <w:rFonts w:ascii="Times New Roman" w:hAnsi="Times New Roman" w:cs="Times New Roman"/>
          <w:sz w:val="24"/>
        </w:rPr>
        <w:t xml:space="preserve">). </w:t>
      </w:r>
      <w:r w:rsidR="00417369">
        <w:rPr>
          <w:rFonts w:ascii="Times New Roman" w:hAnsi="Times New Roman" w:cs="Times New Roman"/>
          <w:i/>
          <w:sz w:val="24"/>
        </w:rPr>
        <w:t>Pen</w:t>
      </w:r>
      <w:r>
        <w:rPr>
          <w:rFonts w:ascii="Times New Roman" w:hAnsi="Times New Roman" w:cs="Times New Roman"/>
          <w:i/>
          <w:sz w:val="24"/>
        </w:rPr>
        <w:t>didikan IPS Konsep dan Pembelajaran</w:t>
      </w:r>
      <w:r w:rsidR="00417369">
        <w:rPr>
          <w:rFonts w:ascii="Times New Roman" w:hAnsi="Times New Roman" w:cs="Times New Roman"/>
          <w:i/>
          <w:sz w:val="24"/>
        </w:rPr>
        <w:t xml:space="preserve">. </w:t>
      </w:r>
      <w:r w:rsidR="00417369">
        <w:rPr>
          <w:rFonts w:ascii="Times New Roman" w:hAnsi="Times New Roman" w:cs="Times New Roman"/>
          <w:sz w:val="24"/>
        </w:rPr>
        <w:t xml:space="preserve">Bandung: </w:t>
      </w:r>
      <w:r>
        <w:rPr>
          <w:rFonts w:ascii="Times New Roman" w:hAnsi="Times New Roman" w:cs="Times New Roman"/>
          <w:sz w:val="24"/>
        </w:rPr>
        <w:t xml:space="preserve">PT Remaja </w:t>
      </w:r>
      <w:r w:rsidR="00417369">
        <w:rPr>
          <w:rFonts w:ascii="Times New Roman" w:hAnsi="Times New Roman" w:cs="Times New Roman"/>
          <w:sz w:val="24"/>
        </w:rPr>
        <w:t>Rosda</w:t>
      </w:r>
      <w:r>
        <w:rPr>
          <w:rFonts w:ascii="Times New Roman" w:hAnsi="Times New Roman" w:cs="Times New Roman"/>
          <w:sz w:val="24"/>
        </w:rPr>
        <w:t>karya</w:t>
      </w:r>
      <w:r w:rsidR="00417369">
        <w:rPr>
          <w:rFonts w:ascii="Times New Roman" w:hAnsi="Times New Roman" w:cs="Times New Roman"/>
          <w:sz w:val="24"/>
        </w:rPr>
        <w:t xml:space="preserve">. </w:t>
      </w:r>
    </w:p>
    <w:p w:rsidR="0062017F" w:rsidRDefault="0062017F" w:rsidP="0079354F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Sapriya,dkk. (2007). </w:t>
      </w:r>
      <w:r>
        <w:rPr>
          <w:rFonts w:ascii="Times New Roman" w:hAnsi="Times New Roman" w:cs="Times New Roman"/>
          <w:i/>
          <w:sz w:val="24"/>
        </w:rPr>
        <w:t xml:space="preserve">Pengembangan Pendidikan IPS SD. </w:t>
      </w:r>
      <w:r>
        <w:rPr>
          <w:rFonts w:ascii="Times New Roman" w:hAnsi="Times New Roman" w:cs="Times New Roman"/>
          <w:sz w:val="24"/>
        </w:rPr>
        <w:t xml:space="preserve">Bandung: UPI PRESS. </w:t>
      </w:r>
    </w:p>
    <w:p w:rsidR="0062017F" w:rsidRDefault="0062017F" w:rsidP="006B51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6A04">
        <w:rPr>
          <w:rFonts w:ascii="Times New Roman" w:hAnsi="Times New Roman" w:cs="Times New Roman"/>
          <w:sz w:val="24"/>
          <w:szCs w:val="24"/>
        </w:rPr>
        <w:t xml:space="preserve">Sudjana, Nana. (2010). </w:t>
      </w:r>
      <w:r w:rsidRPr="00F46A04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F46A04">
        <w:rPr>
          <w:rFonts w:ascii="Times New Roman" w:hAnsi="Times New Roman" w:cs="Times New Roman"/>
          <w:sz w:val="24"/>
          <w:szCs w:val="24"/>
        </w:rPr>
        <w:t xml:space="preserve">. Bandung: Remaja Rosdakarya. </w:t>
      </w:r>
    </w:p>
    <w:p w:rsidR="0062017F" w:rsidRDefault="0062017F" w:rsidP="006201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017F" w:rsidRPr="0091010D" w:rsidRDefault="0062017F" w:rsidP="0062017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62ED">
        <w:rPr>
          <w:rFonts w:ascii="Times New Roman" w:eastAsia="Times New Roman" w:hAnsi="Times New Roman"/>
          <w:sz w:val="24"/>
          <w:szCs w:val="24"/>
        </w:rPr>
        <w:t>Sugiyono.</w:t>
      </w:r>
      <w:r>
        <w:rPr>
          <w:rFonts w:ascii="Times New Roman" w:eastAsia="Times New Roman" w:hAnsi="Times New Roman"/>
          <w:sz w:val="24"/>
          <w:szCs w:val="24"/>
        </w:rPr>
        <w:t xml:space="preserve"> (2010)</w:t>
      </w:r>
      <w:r w:rsidRPr="004562E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4639">
        <w:rPr>
          <w:rFonts w:ascii="Times New Roman" w:eastAsia="Times New Roman" w:hAnsi="Times New Roman"/>
          <w:i/>
          <w:iCs/>
          <w:sz w:val="24"/>
          <w:szCs w:val="24"/>
        </w:rPr>
        <w:t>Memahami Penelitian Kualititatif</w:t>
      </w:r>
      <w:r w:rsidRPr="004562ED">
        <w:rPr>
          <w:rFonts w:ascii="Times New Roman" w:eastAsia="Times New Roman" w:hAnsi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562ED">
        <w:rPr>
          <w:rFonts w:ascii="Times New Roman" w:eastAsia="Times New Roman" w:hAnsi="Times New Roman"/>
          <w:sz w:val="24"/>
          <w:szCs w:val="24"/>
        </w:rPr>
        <w:t>Bandung: Alfabeta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2017F" w:rsidRPr="00797174" w:rsidRDefault="0062017F" w:rsidP="006201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2017F" w:rsidRDefault="0062017F" w:rsidP="0062017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97174">
        <w:rPr>
          <w:rFonts w:ascii="Times New Roman" w:hAnsi="Times New Roman" w:cs="Times New Roman"/>
          <w:sz w:val="24"/>
          <w:szCs w:val="24"/>
        </w:rPr>
        <w:t xml:space="preserve">Trianto. (2010). </w:t>
      </w:r>
      <w:r w:rsidRPr="00797174"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Pr="00797174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6B518A" w:rsidRDefault="006B518A" w:rsidP="0062017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518A" w:rsidRPr="00797174" w:rsidRDefault="006B518A" w:rsidP="006B518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 (2009</w:t>
      </w:r>
      <w:r w:rsidRPr="00797174">
        <w:rPr>
          <w:rFonts w:ascii="Times New Roman" w:hAnsi="Times New Roman" w:cs="Times New Roman"/>
          <w:sz w:val="24"/>
          <w:szCs w:val="24"/>
        </w:rPr>
        <w:t xml:space="preserve">). </w:t>
      </w:r>
      <w:r w:rsidRPr="00797174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endesain Model Pembelajaran Inovatif-Progresif</w:t>
      </w:r>
      <w:r w:rsidRPr="00797174">
        <w:rPr>
          <w:rFonts w:ascii="Times New Roman" w:hAnsi="Times New Roman" w:cs="Times New Roman"/>
          <w:sz w:val="24"/>
          <w:szCs w:val="24"/>
        </w:rPr>
        <w:t>. Jakarta: P</w:t>
      </w:r>
      <w:r>
        <w:rPr>
          <w:rFonts w:ascii="Times New Roman" w:hAnsi="Times New Roman" w:cs="Times New Roman"/>
          <w:sz w:val="24"/>
          <w:szCs w:val="24"/>
        </w:rPr>
        <w:t>restasi Pustaka</w:t>
      </w:r>
      <w:r w:rsidRPr="00797174">
        <w:rPr>
          <w:rFonts w:ascii="Times New Roman" w:hAnsi="Times New Roman" w:cs="Times New Roman"/>
          <w:sz w:val="24"/>
          <w:szCs w:val="24"/>
        </w:rPr>
        <w:t>.</w:t>
      </w:r>
    </w:p>
    <w:p w:rsidR="006B518A" w:rsidRPr="00797174" w:rsidRDefault="006B518A" w:rsidP="0062017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2017F" w:rsidRDefault="0062017F" w:rsidP="006B518A">
      <w:p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Trianto. (2011). </w:t>
      </w:r>
      <w:r w:rsidRPr="00884639">
        <w:rPr>
          <w:rFonts w:ascii="Times New Roman" w:eastAsia="Times New Roman" w:hAnsi="Times New Roman"/>
          <w:i/>
          <w:sz w:val="24"/>
          <w:szCs w:val="24"/>
          <w:lang w:eastAsia="id-ID"/>
        </w:rPr>
        <w:t>Panduan Pelaksanaan Penelitian Tindakan Kelas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Jakarta: Prestasi Pustakarya. </w:t>
      </w:r>
    </w:p>
    <w:p w:rsidR="006B518A" w:rsidRDefault="006B518A" w:rsidP="006B518A">
      <w:p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86678E" w:rsidRPr="00797174" w:rsidRDefault="0086678E" w:rsidP="006B51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7174">
        <w:rPr>
          <w:rFonts w:ascii="Times New Roman" w:hAnsi="Times New Roman"/>
          <w:sz w:val="24"/>
          <w:szCs w:val="24"/>
        </w:rPr>
        <w:t>UPT PPL FKIP Unpas. (2014). Panduan Praktik Pengalaman Lapangan. FKIP Unpas Bandung :Tidak diterbitkan.</w:t>
      </w:r>
    </w:p>
    <w:p w:rsidR="0086678E" w:rsidRDefault="0086678E" w:rsidP="0086678E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86678E" w:rsidRDefault="0086678E" w:rsidP="0079354F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F46A04">
        <w:rPr>
          <w:rFonts w:ascii="Times New Roman" w:hAnsi="Times New Roman" w:cs="Times New Roman"/>
          <w:sz w:val="24"/>
          <w:szCs w:val="24"/>
        </w:rPr>
        <w:t xml:space="preserve">Winataputara, &amp; Udin, S., Dkk. (2009). </w:t>
      </w:r>
      <w:r w:rsidRPr="00F46A04">
        <w:rPr>
          <w:rFonts w:ascii="Times New Roman" w:hAnsi="Times New Roman" w:cs="Times New Roman"/>
          <w:i/>
          <w:sz w:val="24"/>
          <w:szCs w:val="24"/>
        </w:rPr>
        <w:t>Pokok Materi dan Pembelajaran IPS SD</w:t>
      </w:r>
      <w:r w:rsidRPr="00F46A04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86678E" w:rsidRPr="0091010D" w:rsidRDefault="0086678E" w:rsidP="0086678E">
      <w:pPr>
        <w:rPr>
          <w:rFonts w:ascii="Times New Roman" w:hAnsi="Times New Roman" w:cs="Times New Roman"/>
          <w:sz w:val="24"/>
          <w:szCs w:val="24"/>
        </w:rPr>
      </w:pPr>
      <w:r w:rsidRPr="0091010D">
        <w:rPr>
          <w:rFonts w:ascii="Times New Roman" w:hAnsi="Times New Roman" w:cs="Times New Roman"/>
          <w:sz w:val="24"/>
          <w:szCs w:val="24"/>
        </w:rPr>
        <w:t>Wiraatmadja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010D">
        <w:rPr>
          <w:rFonts w:ascii="Times New Roman" w:hAnsi="Times New Roman" w:cs="Times New Roman"/>
          <w:sz w:val="24"/>
          <w:szCs w:val="24"/>
        </w:rPr>
        <w:t xml:space="preserve"> (2005). </w:t>
      </w:r>
      <w:r w:rsidRPr="0091010D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 w:rsidRPr="0091010D">
        <w:rPr>
          <w:rFonts w:ascii="Times New Roman" w:hAnsi="Times New Roman" w:cs="Times New Roman"/>
          <w:sz w:val="24"/>
          <w:szCs w:val="24"/>
        </w:rPr>
        <w:t>. Bandung: Rosda Karya.</w:t>
      </w:r>
    </w:p>
    <w:p w:rsidR="00417369" w:rsidRDefault="006B518A" w:rsidP="00B04C8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Chief, (2008</w:t>
      </w:r>
      <w:r w:rsidR="00417369">
        <w:rPr>
          <w:rFonts w:ascii="Times New Roman" w:hAnsi="Times New Roman" w:cs="Times New Roman"/>
          <w:sz w:val="24"/>
          <w:szCs w:val="24"/>
        </w:rPr>
        <w:t xml:space="preserve">). </w:t>
      </w:r>
      <w:r w:rsidRPr="006B518A">
        <w:rPr>
          <w:rFonts w:ascii="Times New Roman" w:hAnsi="Times New Roman" w:cs="Times New Roman"/>
          <w:sz w:val="24"/>
          <w:szCs w:val="24"/>
        </w:rPr>
        <w:t>Kerjasama (TW)</w:t>
      </w:r>
      <w:r w:rsidR="00417369" w:rsidRPr="004C55F7">
        <w:rPr>
          <w:rFonts w:ascii="Times New Roman" w:hAnsi="Times New Roman" w:cs="Times New Roman"/>
          <w:i/>
          <w:sz w:val="24"/>
          <w:szCs w:val="24"/>
        </w:rPr>
        <w:t>.</w:t>
      </w:r>
      <w:r w:rsidR="00417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[online]. Tersedia: </w:t>
      </w:r>
      <w:hyperlink r:id="rId4" w:history="1">
        <w:r w:rsidRPr="004F4AD7">
          <w:rPr>
            <w:rStyle w:val="Hyperlink"/>
            <w:rFonts w:ascii="Times New Roman" w:hAnsi="Times New Roman" w:cs="Times New Roman"/>
            <w:sz w:val="24"/>
            <w:szCs w:val="24"/>
          </w:rPr>
          <w:t>http://indosdm.com/kamus-kompetensi-kerjasama-team-work</w:t>
        </w:r>
      </w:hyperlink>
      <w:r>
        <w:t>.</w:t>
      </w:r>
      <w:r w:rsidRPr="00FE7D63">
        <w:rPr>
          <w:rFonts w:ascii="Times New Roman" w:hAnsi="Times New Roman" w:cs="Times New Roman"/>
          <w:sz w:val="24"/>
          <w:szCs w:val="24"/>
        </w:rPr>
        <w:t>[</w:t>
      </w:r>
      <w:r w:rsidR="00FE7D63" w:rsidRPr="00FE7D63">
        <w:rPr>
          <w:rFonts w:ascii="Times New Roman" w:hAnsi="Times New Roman" w:cs="Times New Roman"/>
          <w:sz w:val="24"/>
          <w:szCs w:val="24"/>
        </w:rPr>
        <w:t xml:space="preserve"> 17 Mei, 2015].</w:t>
      </w:r>
    </w:p>
    <w:p w:rsidR="0079354F" w:rsidRDefault="0079354F" w:rsidP="007032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33B2">
        <w:rPr>
          <w:rFonts w:ascii="Times New Roman" w:hAnsi="Times New Roman" w:cs="Times New Roman"/>
          <w:sz w:val="24"/>
          <w:szCs w:val="24"/>
        </w:rPr>
        <w:t xml:space="preserve">Kemmis, &amp; Taggart. </w:t>
      </w:r>
      <w:r w:rsidRPr="00C233B2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5" w:history="1">
        <w:r w:rsidRPr="00494EBE">
          <w:rPr>
            <w:rStyle w:val="Hyperlink"/>
            <w:rFonts w:ascii="Times New Roman" w:hAnsi="Times New Roman" w:cs="Times New Roman"/>
            <w:sz w:val="24"/>
            <w:szCs w:val="24"/>
          </w:rPr>
          <w:t>http://suhadinet.wordpress.com/2009/06/08/langkah- langkah-ptk-menurut-kemmis-dan-mctaggart/ diunduh 8 juni 2009</w:t>
        </w:r>
      </w:hyperlink>
    </w:p>
    <w:p w:rsidR="00FE7D63" w:rsidRDefault="00FE7D63" w:rsidP="00B04C8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Tn. (2008</w:t>
      </w:r>
      <w:r w:rsidR="00417369">
        <w:rPr>
          <w:rFonts w:ascii="Times New Roman" w:hAnsi="Times New Roman" w:cs="Times New Roman"/>
          <w:sz w:val="24"/>
          <w:szCs w:val="24"/>
        </w:rPr>
        <w:t xml:space="preserve">). </w:t>
      </w:r>
      <w:hyperlink r:id="rId6" w:history="1">
        <w:r w:rsidRPr="005A1E97">
          <w:rPr>
            <w:rStyle w:val="Hyperlink"/>
            <w:rFonts w:ascii="Times New Roman" w:hAnsi="Times New Roman" w:cs="Times New Roman"/>
            <w:sz w:val="24"/>
            <w:szCs w:val="24"/>
          </w:rPr>
          <w:t>http://ejournal.unirow.ac.id</w:t>
        </w:r>
      </w:hyperlink>
      <w:r w:rsidR="00417369">
        <w:rPr>
          <w:rFonts w:ascii="Times New Roman" w:hAnsi="Times New Roman" w:cs="Times New Roman"/>
          <w:sz w:val="24"/>
          <w:szCs w:val="24"/>
        </w:rPr>
        <w:t xml:space="preserve">. </w:t>
      </w:r>
      <w:r w:rsidRPr="0020048A">
        <w:rPr>
          <w:rFonts w:ascii="Times New Roman" w:hAnsi="Times New Roman" w:cs="Times New Roman"/>
          <w:sz w:val="24"/>
          <w:szCs w:val="24"/>
        </w:rPr>
        <w:t>diakses tanggal 20 mei 2015 pukul 19.30</w:t>
      </w:r>
    </w:p>
    <w:p w:rsidR="007032E8" w:rsidRPr="007032E8" w:rsidRDefault="007032E8" w:rsidP="00B04C8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Bina Karya Guru.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IPS Terpadu Untuk </w:t>
      </w:r>
      <w:r>
        <w:rPr>
          <w:rFonts w:ascii="Times New Roman" w:hAnsi="Times New Roman" w:cs="Times New Roman"/>
          <w:sz w:val="24"/>
          <w:szCs w:val="24"/>
        </w:rPr>
        <w:t xml:space="preserve">SD/MI </w:t>
      </w:r>
      <w:r>
        <w:rPr>
          <w:rFonts w:ascii="Times New Roman" w:hAnsi="Times New Roman" w:cs="Times New Roman"/>
          <w:i/>
          <w:sz w:val="24"/>
          <w:szCs w:val="24"/>
        </w:rPr>
        <w:t xml:space="preserve">Kelas IV. </w:t>
      </w:r>
      <w:r>
        <w:rPr>
          <w:rFonts w:ascii="Times New Roman" w:hAnsi="Times New Roman" w:cs="Times New Roman"/>
          <w:sz w:val="24"/>
          <w:szCs w:val="24"/>
        </w:rPr>
        <w:t>Jakarta: Erlangga.</w:t>
      </w:r>
    </w:p>
    <w:p w:rsidR="00C15281" w:rsidRDefault="00B1260C"/>
    <w:sectPr w:rsidR="00C15281" w:rsidSect="0041736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369"/>
    <w:rsid w:val="00137373"/>
    <w:rsid w:val="0020190E"/>
    <w:rsid w:val="00273C82"/>
    <w:rsid w:val="002817AE"/>
    <w:rsid w:val="00417369"/>
    <w:rsid w:val="00422550"/>
    <w:rsid w:val="004A7FAE"/>
    <w:rsid w:val="004B0DC2"/>
    <w:rsid w:val="0062017F"/>
    <w:rsid w:val="006B518A"/>
    <w:rsid w:val="006E0310"/>
    <w:rsid w:val="007032E8"/>
    <w:rsid w:val="007549DB"/>
    <w:rsid w:val="0079354F"/>
    <w:rsid w:val="0086678E"/>
    <w:rsid w:val="009A207E"/>
    <w:rsid w:val="00B04C86"/>
    <w:rsid w:val="00B1260C"/>
    <w:rsid w:val="00B16585"/>
    <w:rsid w:val="00B373D7"/>
    <w:rsid w:val="00BC5E01"/>
    <w:rsid w:val="00C233B2"/>
    <w:rsid w:val="00D01421"/>
    <w:rsid w:val="00E53CB0"/>
    <w:rsid w:val="00FE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journal.unirow.ac.id" TargetMode="External"/><Relationship Id="rId5" Type="http://schemas.openxmlformats.org/officeDocument/2006/relationships/hyperlink" Target="http://suhadinet.wordpress.com/2009/06/08/langkah-%20langkah-ptk-menurut-kemmis-dan-mctaggart/%20diunduh%208%20juni%202009" TargetMode="External"/><Relationship Id="rId4" Type="http://schemas.openxmlformats.org/officeDocument/2006/relationships/hyperlink" Target="http://indosdm.com/kamus-kompetensi-kerjasama-team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6</cp:revision>
  <dcterms:created xsi:type="dcterms:W3CDTF">2015-08-25T01:06:00Z</dcterms:created>
  <dcterms:modified xsi:type="dcterms:W3CDTF">2015-08-25T06:46:00Z</dcterms:modified>
</cp:coreProperties>
</file>