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EC" w:rsidRDefault="00B53C2F" w:rsidP="00B53C2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53C2F" w:rsidRDefault="0040044B" w:rsidP="00AB58F5">
      <w:pPr>
        <w:spacing w:before="360" w:after="12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Arikunto, S</w:t>
      </w:r>
      <w:r w:rsidR="00886E9A">
        <w:rPr>
          <w:rFonts w:ascii="Times New Roman" w:hAnsi="Times New Roman" w:cs="Times New Roman"/>
          <w:sz w:val="24"/>
          <w:szCs w:val="24"/>
          <w:lang w:val="id-ID"/>
        </w:rPr>
        <w:t xml:space="preserve">. (2008). </w:t>
      </w:r>
      <w:r w:rsidR="00886E9A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="00886E9A"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500315" w:rsidRPr="00500315" w:rsidRDefault="0073280B" w:rsidP="00500315">
      <w:pPr>
        <w:pStyle w:val="ListParagraph"/>
        <w:spacing w:before="12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Chaplin, J.</w:t>
      </w:r>
      <w:r w:rsidR="00266B9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P. (2004). 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t>Kamus Lengkap Psikologi Cetakan 7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. Jakarta: Raja </w:t>
      </w:r>
      <w:r w:rsidR="00C97D8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97D8B"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Grafindo Persada.</w:t>
      </w:r>
    </w:p>
    <w:p w:rsidR="00F520F9" w:rsidRPr="008D06CE" w:rsidRDefault="00F520F9" w:rsidP="00500315">
      <w:pPr>
        <w:pStyle w:val="ListParagraph"/>
        <w:spacing w:before="340" w:after="24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(2003).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Sta</w:t>
      </w:r>
      <w:r w:rsidR="002519FC">
        <w:rPr>
          <w:rFonts w:ascii="Times New Roman" w:hAnsi="Times New Roman" w:cs="Times New Roman"/>
          <w:i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dar Kompetensi Mata Pelajaran Bahasa Indonesia SD &amp; MI.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DB795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B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5B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B79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795B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DB7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5B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C97D8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2251" w:rsidRPr="009C2C89" w:rsidRDefault="00F520F9" w:rsidP="00500315">
      <w:pPr>
        <w:pStyle w:val="ListParagraph"/>
        <w:spacing w:before="34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Dewi, N. (2013). Model Pembelajaran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</w:t>
      </w:r>
      <w:r w:rsidR="009C1C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perative Integrated Reading and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Composition.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11 Juni 2015 dari: </w:t>
      </w:r>
      <w:hyperlink r:id="rId7" w:history="1">
        <w:r w:rsidRPr="0086014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https://izzaaljannah55.wordpress.com/2013/05/19/model-pembelajaran-cooperative-integrated-reading-and-composition/</w:t>
        </w:r>
      </w:hyperlink>
      <w:r w:rsidR="008D06C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.</w:t>
      </w:r>
    </w:p>
    <w:p w:rsidR="009A536C" w:rsidRDefault="002519FC" w:rsidP="005D72B5">
      <w:pPr>
        <w:spacing w:before="3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Grismantara, E.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Penerapan Metode Mind </w:t>
      </w:r>
      <w:r w:rsidR="00C073ED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Mapping Untuk Meningkatkan Kemampuan Menulis Karangan Narasi Pada Siswa Kelas V SDN Asmi Kota Bandung Tahun Pelajaran 2013/2014. </w:t>
      </w:r>
      <w:r w:rsidR="00C073ED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r w:rsidR="009A536C">
        <w:rPr>
          <w:rFonts w:ascii="Times New Roman" w:hAnsi="Times New Roman" w:cs="Times New Roman"/>
          <w:sz w:val="24"/>
          <w:szCs w:val="24"/>
          <w:lang w:val="id-ID"/>
        </w:rPr>
        <w:t>Pada SPd UNPAS Bandung: Tidak Diterbitkan.</w:t>
      </w:r>
    </w:p>
    <w:p w:rsidR="009A536C" w:rsidRDefault="009A536C" w:rsidP="0052565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337B" w:rsidRDefault="00740ED7" w:rsidP="0052565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Huda, M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. (2014). 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Metode, Teknik, Struktur, dan Model Penerapan.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Yogyakarta: Pustaka Pelajar.</w:t>
      </w:r>
    </w:p>
    <w:p w:rsidR="00C96A70" w:rsidRDefault="00461726" w:rsidP="00B92117">
      <w:pPr>
        <w:spacing w:before="16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="00740ED7">
        <w:rPr>
          <w:rFonts w:ascii="Times New Roman" w:hAnsi="Times New Roman" w:cs="Times New Roman"/>
          <w:sz w:val="24"/>
          <w:szCs w:val="24"/>
          <w:lang w:val="id-ID"/>
        </w:rPr>
        <w:t xml:space="preserve">Keraf,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G. (2007). 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t xml:space="preserve">Argumentasi dan Narasi.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Jakarta: Gramedia.</w:t>
      </w:r>
      <w:r w:rsidR="00C96A70"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C61F85" w:rsidRPr="00AB08EF" w:rsidRDefault="00C61F85" w:rsidP="004A7040">
      <w:pPr>
        <w:spacing w:before="120" w:after="0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Khosun, </w:t>
      </w:r>
      <w:r w:rsidR="00C75EEA">
        <w:rPr>
          <w:rFonts w:ascii="Times New Roman" w:hAnsi="Times New Roman" w:cs="Times New Roman"/>
          <w:sz w:val="24"/>
          <w:szCs w:val="24"/>
          <w:lang w:val="id-ID"/>
        </w:rPr>
        <w:t xml:space="preserve">N. (2011). </w:t>
      </w:r>
      <w:r w:rsidR="00C75EEA">
        <w:rPr>
          <w:rFonts w:ascii="Times New Roman" w:hAnsi="Times New Roman" w:cs="Times New Roman"/>
          <w:i/>
          <w:sz w:val="24"/>
          <w:szCs w:val="24"/>
          <w:lang w:val="id-ID"/>
        </w:rPr>
        <w:t>Model Pembelajaran Cooperative Integrated Reading And Composition</w:t>
      </w:r>
      <w:r w:rsidR="00AB08E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(CIRC). </w:t>
      </w:r>
      <w:r w:rsidR="00AB08EF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31 Juli 2015 dari: </w:t>
      </w:r>
      <w:hyperlink r:id="rId8" w:history="1">
        <w:r w:rsidR="00AB08EF" w:rsidRPr="00AB08E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http://nurkhosun.blogspot.com/2011/05/model-pembelajaran-coperative.html</w:t>
        </w:r>
      </w:hyperlink>
      <w:r w:rsidR="00AB08EF" w:rsidRPr="00AB08E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96A70" w:rsidRPr="00091E93" w:rsidRDefault="00C96A70" w:rsidP="004A7040">
      <w:pPr>
        <w:spacing w:before="340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Lusiana. (2014).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Penggunaan </w:t>
      </w:r>
      <w:r w:rsidR="00091E9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Reka Cerita Gambar Terhadap Kemampuan Menulis Narasi Siswa Kelas X Man Padusunan Pariaman. </w:t>
      </w:r>
      <w:r w:rsidR="00091E93">
        <w:rPr>
          <w:rFonts w:ascii="Times New Roman" w:hAnsi="Times New Roman" w:cs="Times New Roman"/>
          <w:sz w:val="24"/>
          <w:szCs w:val="24"/>
          <w:lang w:val="id-ID"/>
        </w:rPr>
        <w:t>Diakses dari laman web tanggal 30 Juli</w:t>
      </w:r>
      <w:r w:rsidR="002519FC">
        <w:rPr>
          <w:rFonts w:ascii="Times New Roman" w:hAnsi="Times New Roman" w:cs="Times New Roman"/>
          <w:sz w:val="24"/>
          <w:szCs w:val="24"/>
          <w:lang w:val="id-ID"/>
        </w:rPr>
        <w:t xml:space="preserve"> 2015 dari: </w:t>
      </w:r>
      <w:r w:rsidR="002519FC" w:rsidRPr="002519FC">
        <w:rPr>
          <w:rFonts w:ascii="Times New Roman" w:hAnsi="Times New Roman" w:cs="Times New Roman"/>
          <w:sz w:val="24"/>
          <w:szCs w:val="24"/>
        </w:rPr>
        <w:fldChar w:fldCharType="begin"/>
      </w:r>
      <w:r w:rsidR="002519FC" w:rsidRPr="002519FC">
        <w:rPr>
          <w:rFonts w:ascii="Times New Roman" w:hAnsi="Times New Roman" w:cs="Times New Roman"/>
          <w:sz w:val="24"/>
          <w:szCs w:val="24"/>
        </w:rPr>
        <w:instrText xml:space="preserve"> HYPERLINK "file:///C:/Users/PUTY/Downloads/2325-4624-1-SM.pdf" </w:instrText>
      </w:r>
      <w:r w:rsidR="002519FC" w:rsidRPr="002519FC">
        <w:rPr>
          <w:rFonts w:ascii="Times New Roman" w:hAnsi="Times New Roman" w:cs="Times New Roman"/>
          <w:sz w:val="24"/>
          <w:szCs w:val="24"/>
        </w:rPr>
        <w:fldChar w:fldCharType="separate"/>
      </w:r>
      <w:r w:rsidR="002519FC" w:rsidRPr="002519FC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file:///C:/Users/PUTY/Downloads/2325-4624-1-SM.pdf</w:t>
      </w:r>
      <w:r w:rsidR="002519FC" w:rsidRPr="002519FC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882CD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520F9" w:rsidRDefault="0040044B" w:rsidP="00882CD2">
      <w:pPr>
        <w:spacing w:before="440" w:after="100" w:afterAutospacing="1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Mulyati, Y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. dkk. (2008). </w:t>
      </w:r>
      <w:r w:rsidR="00F520F9" w:rsidRPr="002F2073">
        <w:rPr>
          <w:rFonts w:ascii="Times New Roman" w:hAnsi="Times New Roman" w:cs="Times New Roman"/>
          <w:i/>
          <w:sz w:val="24"/>
          <w:szCs w:val="24"/>
          <w:lang w:val="id-ID"/>
        </w:rPr>
        <w:t>Ketera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t xml:space="preserve">mpilan Berbahasa Indonesia  SD.  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br/>
      </w:r>
      <w:r w:rsidR="00F520F9" w:rsidRPr="002F2073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: Universitas Terbuka.</w:t>
      </w:r>
    </w:p>
    <w:p w:rsidR="005B5BF6" w:rsidRDefault="005B5BF6" w:rsidP="00E328F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5C3AD2" w:rsidRDefault="00E328F0" w:rsidP="00E328F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R</w:t>
      </w:r>
      <w:r w:rsidR="005C3AD2">
        <w:rPr>
          <w:rFonts w:ascii="Times New Roman" w:hAnsi="Times New Roman" w:cs="Times New Roman"/>
          <w:sz w:val="24"/>
          <w:szCs w:val="24"/>
          <w:lang w:val="id-ID"/>
        </w:rPr>
        <w:t xml:space="preserve">endra. (2013). </w:t>
      </w:r>
      <w:r w:rsidR="005C3AD2">
        <w:rPr>
          <w:rFonts w:ascii="Times New Roman" w:hAnsi="Times New Roman" w:cs="Times New Roman"/>
          <w:i/>
          <w:sz w:val="24"/>
          <w:szCs w:val="24"/>
          <w:lang w:val="id-ID"/>
        </w:rPr>
        <w:t xml:space="preserve">Upaya Meningkatkan Keterampilan Menulis Karangan Narasi   </w:t>
      </w:r>
      <w:r w:rsidR="005C3AD2">
        <w:rPr>
          <w:rFonts w:ascii="Times New Roman" w:hAnsi="Times New Roman" w:cs="Times New Roman"/>
          <w:i/>
          <w:sz w:val="24"/>
          <w:szCs w:val="24"/>
          <w:lang w:val="id-ID"/>
        </w:rPr>
        <w:br/>
        <w:t xml:space="preserve">       Dengan </w:t>
      </w:r>
      <w:r w:rsidR="007D2CE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Menggunakan Metode Peta Pikiran (Mind Mapping). </w:t>
      </w:r>
      <w:r w:rsidR="007D2CEA">
        <w:rPr>
          <w:rFonts w:ascii="Times New Roman" w:hAnsi="Times New Roman" w:cs="Times New Roman"/>
          <w:sz w:val="24"/>
          <w:szCs w:val="24"/>
          <w:lang w:val="id-ID"/>
        </w:rPr>
        <w:t xml:space="preserve">Skripsi Pada </w:t>
      </w:r>
      <w:r w:rsidR="007D2CEA">
        <w:rPr>
          <w:rFonts w:ascii="Times New Roman" w:hAnsi="Times New Roman" w:cs="Times New Roman"/>
          <w:sz w:val="24"/>
          <w:szCs w:val="24"/>
          <w:lang w:val="id-ID"/>
        </w:rPr>
        <w:br/>
      </w:r>
      <w:r w:rsidR="00992982">
        <w:rPr>
          <w:rFonts w:ascii="Times New Roman" w:hAnsi="Times New Roman" w:cs="Times New Roman"/>
          <w:sz w:val="24"/>
          <w:szCs w:val="24"/>
          <w:lang w:val="id-ID"/>
        </w:rPr>
        <w:t xml:space="preserve">       SPd </w:t>
      </w:r>
      <w:r w:rsidR="007D2CEA">
        <w:rPr>
          <w:rFonts w:ascii="Times New Roman" w:hAnsi="Times New Roman" w:cs="Times New Roman"/>
          <w:sz w:val="24"/>
          <w:szCs w:val="24"/>
          <w:lang w:val="id-ID"/>
        </w:rPr>
        <w:t>UNPAS Bandung: Tidak Diterbitkan.</w:t>
      </w:r>
      <w:r w:rsidR="00D848C3"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920EC2" w:rsidRDefault="005B5BF6" w:rsidP="00C741F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Resmini, N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. (2010). </w:t>
      </w:r>
      <w:r w:rsidR="00F520F9" w:rsidRPr="002F2073">
        <w:rPr>
          <w:rFonts w:ascii="Times New Roman" w:hAnsi="Times New Roman" w:cs="Times New Roman"/>
          <w:i/>
          <w:sz w:val="24"/>
          <w:szCs w:val="24"/>
          <w:lang w:val="id-ID"/>
        </w:rPr>
        <w:t>Membaca dan Menulis di SD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. Bandung: UPI PRESS.</w:t>
      </w:r>
    </w:p>
    <w:p w:rsidR="0097330F" w:rsidRDefault="00C741F4" w:rsidP="00C61F85">
      <w:pPr>
        <w:spacing w:before="120" w:after="10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/>
      </w:r>
      <w:proofErr w:type="gramStart"/>
      <w:r w:rsidR="003609F2">
        <w:rPr>
          <w:rFonts w:ascii="Times New Roman" w:hAnsi="Times New Roman" w:cs="Times New Roman"/>
          <w:sz w:val="24"/>
          <w:szCs w:val="24"/>
        </w:rPr>
        <w:t>Semi,</w:t>
      </w:r>
      <w:r w:rsidR="00360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756A6">
        <w:rPr>
          <w:rFonts w:ascii="Times New Roman" w:hAnsi="Times New Roman" w:cs="Times New Roman"/>
          <w:sz w:val="24"/>
          <w:szCs w:val="24"/>
        </w:rPr>
        <w:t>M.</w:t>
      </w:r>
      <w:r w:rsidR="00E756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B5BF6">
        <w:rPr>
          <w:rFonts w:ascii="Times New Roman" w:hAnsi="Times New Roman" w:cs="Times New Roman"/>
          <w:sz w:val="24"/>
          <w:szCs w:val="24"/>
        </w:rPr>
        <w:t>A</w:t>
      </w:r>
      <w:r w:rsidR="003609F2" w:rsidRPr="003609F2">
        <w:rPr>
          <w:rFonts w:ascii="Times New Roman" w:hAnsi="Times New Roman" w:cs="Times New Roman"/>
          <w:sz w:val="24"/>
          <w:szCs w:val="24"/>
        </w:rPr>
        <w:t xml:space="preserve">. </w:t>
      </w:r>
      <w:r w:rsidR="003609F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3609F2" w:rsidRPr="003609F2">
        <w:rPr>
          <w:rFonts w:ascii="Times New Roman" w:hAnsi="Times New Roman" w:cs="Times New Roman"/>
          <w:sz w:val="24"/>
          <w:szCs w:val="24"/>
        </w:rPr>
        <w:t>2003</w:t>
      </w:r>
      <w:r w:rsidR="003609F2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609F2" w:rsidRPr="00360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9F2" w:rsidRPr="0036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9F2" w:rsidRPr="009D755B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3609F2" w:rsidRPr="009D75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09F2" w:rsidRPr="009D755B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="003609F2" w:rsidRPr="003609F2">
        <w:rPr>
          <w:rFonts w:ascii="Times New Roman" w:hAnsi="Times New Roman" w:cs="Times New Roman"/>
          <w:sz w:val="24"/>
          <w:szCs w:val="24"/>
        </w:rPr>
        <w:t>. Padang: UNP Press.</w:t>
      </w:r>
    </w:p>
    <w:p w:rsidR="0097330F" w:rsidRDefault="0097330F" w:rsidP="009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6607" w:rsidRDefault="00F520F9" w:rsidP="0061622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Slavin, </w:t>
      </w:r>
      <w:r w:rsidR="00266B99">
        <w:rPr>
          <w:rFonts w:ascii="Times New Roman" w:hAnsi="Times New Roman" w:cs="Times New Roman"/>
          <w:sz w:val="24"/>
          <w:szCs w:val="24"/>
          <w:lang w:val="id-ID"/>
        </w:rPr>
        <w:t xml:space="preserve">R. </w:t>
      </w:r>
      <w:r w:rsidR="00A07B5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(2015).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Teori, Riset, dan Praktik. </w:t>
      </w:r>
      <w:r w:rsidR="003609F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609F2">
        <w:rPr>
          <w:rFonts w:ascii="Times New Roman" w:hAnsi="Times New Roman" w:cs="Times New Roman"/>
          <w:i/>
          <w:sz w:val="24"/>
          <w:szCs w:val="24"/>
          <w:lang w:val="id-ID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Bandung: Nusa Media.</w:t>
      </w:r>
    </w:p>
    <w:p w:rsidR="000770A5" w:rsidRPr="000770A5" w:rsidRDefault="00163485" w:rsidP="0061622B">
      <w:pPr>
        <w:spacing w:before="320"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Supriyadi</w:t>
      </w:r>
      <w:r w:rsidR="000770A5">
        <w:rPr>
          <w:rFonts w:ascii="Times New Roman" w:hAnsi="Times New Roman" w:cs="Times New Roman"/>
          <w:sz w:val="24"/>
          <w:szCs w:val="24"/>
          <w:lang w:val="id-ID"/>
        </w:rPr>
        <w:t xml:space="preserve">, Y. (2012). </w:t>
      </w:r>
      <w:r w:rsidR="000770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Model Dan Desain PTK. </w:t>
      </w:r>
      <w:r w:rsidR="000770A5"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15 </w:t>
      </w:r>
      <w:r w:rsidR="00AC520F"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</w:t>
      </w:r>
      <w:r w:rsidR="000770A5">
        <w:rPr>
          <w:rFonts w:ascii="Times New Roman" w:hAnsi="Times New Roman" w:cs="Times New Roman"/>
          <w:sz w:val="24"/>
          <w:szCs w:val="24"/>
          <w:lang w:val="id-ID"/>
        </w:rPr>
        <w:t xml:space="preserve">Agustus 2015 dari: </w:t>
      </w:r>
      <w:r w:rsidR="000770A5" w:rsidRPr="00AC520F">
        <w:rPr>
          <w:rFonts w:ascii="Times New Roman" w:hAnsi="Times New Roman" w:cs="Times New Roman"/>
          <w:sz w:val="24"/>
          <w:szCs w:val="24"/>
          <w:u w:val="single"/>
          <w:lang w:val="id-ID"/>
        </w:rPr>
        <w:t>http://mazyaya88.blogspot.com/2012/11/model-dan-</w:t>
      </w:r>
      <w:r w:rsidR="00AC520F" w:rsidRPr="00AC520F">
        <w:rPr>
          <w:rFonts w:ascii="Times New Roman" w:hAnsi="Times New Roman" w:cs="Times New Roman"/>
          <w:sz w:val="24"/>
          <w:szCs w:val="24"/>
          <w:u w:val="single"/>
          <w:lang w:val="id-ID"/>
        </w:rPr>
        <w:br/>
      </w:r>
      <w:r w:rsidR="00AC520F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0770A5" w:rsidRPr="00AC520F">
        <w:rPr>
          <w:rFonts w:ascii="Times New Roman" w:hAnsi="Times New Roman" w:cs="Times New Roman"/>
          <w:sz w:val="24"/>
          <w:szCs w:val="24"/>
          <w:u w:val="single"/>
          <w:lang w:val="id-ID"/>
        </w:rPr>
        <w:t>desain-ptk.html</w:t>
      </w:r>
      <w:r w:rsidR="00AC520F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</w:p>
    <w:p w:rsidR="002A2251" w:rsidRDefault="00860149" w:rsidP="008C7A65">
      <w:pPr>
        <w:spacing w:before="360"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Tar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an, H.</w:t>
      </w:r>
      <w:r w:rsidR="00E756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 xml:space="preserve">G. (2008). </w:t>
      </w:r>
      <w:r w:rsidR="00F520F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Prinsip-prinsip Dasar sastra. </w:t>
      </w:r>
      <w:r w:rsidR="00F520F9">
        <w:rPr>
          <w:rFonts w:ascii="Times New Roman" w:hAnsi="Times New Roman" w:cs="Times New Roman"/>
          <w:sz w:val="24"/>
          <w:szCs w:val="24"/>
          <w:lang w:val="id-ID"/>
        </w:rPr>
        <w:t>Bandung: Angkasa.</w:t>
      </w:r>
    </w:p>
    <w:p w:rsidR="00C816EC" w:rsidRPr="00163485" w:rsidRDefault="0012699C" w:rsidP="0061622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Triadi, D. (2014). </w:t>
      </w:r>
      <w:r w:rsidRPr="0012699C">
        <w:rPr>
          <w:rFonts w:ascii="Times New Roman" w:hAnsi="Times New Roman" w:cs="Times New Roman"/>
          <w:i/>
          <w:sz w:val="24"/>
          <w:szCs w:val="24"/>
          <w:lang w:val="id-ID"/>
        </w:rPr>
        <w:t>Penilaian Hasil Belajar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30 </w:t>
      </w:r>
      <w:r w:rsidR="00C816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16EC">
        <w:rPr>
          <w:rFonts w:ascii="Times New Roman" w:hAnsi="Times New Roman" w:cs="Times New Roman"/>
          <w:sz w:val="24"/>
          <w:szCs w:val="24"/>
          <w:lang w:val="id-ID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  <w:lang w:val="id-ID"/>
        </w:rPr>
        <w:t>Juli 2015</w:t>
      </w:r>
      <w:r w:rsidR="00163485">
        <w:rPr>
          <w:rFonts w:ascii="Times New Roman" w:hAnsi="Times New Roman" w:cs="Times New Roman"/>
          <w:sz w:val="24"/>
          <w:szCs w:val="24"/>
          <w:lang w:val="id-ID"/>
        </w:rPr>
        <w:t xml:space="preserve"> dari: </w:t>
      </w:r>
      <w:hyperlink r:id="rId9" w:history="1">
        <w:r w:rsidR="00AC520F" w:rsidRPr="00AC5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http://blogdekitriadi.blogspot.com/2014/06/penilaian-hasil    </w:t>
        </w:r>
        <w:r w:rsidR="00AC520F" w:rsidRPr="00AC520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br/>
          <w:t xml:space="preserve">       belajar.html</w:t>
        </w:r>
      </w:hyperlink>
      <w:r w:rsidR="00882CD2" w:rsidRPr="00AC520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83894"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E756A6" w:rsidRDefault="00283894" w:rsidP="00BA4C55">
      <w:pPr>
        <w:spacing w:before="120"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A. (2013).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Aktivitas dan Kemampuan Membaca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br/>
        <w:t xml:space="preserve">Intensif dengan Menggunakan Model Cooperative Integrated Reading and Composition </w:t>
      </w:r>
      <w:r w:rsidRPr="00396F9C">
        <w:rPr>
          <w:rFonts w:ascii="Times New Roman" w:hAnsi="Times New Roman" w:cs="Times New Roman"/>
          <w:i/>
          <w:sz w:val="24"/>
          <w:szCs w:val="24"/>
          <w:lang w:val="id-ID"/>
        </w:rPr>
        <w:t>(CIRC)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96F9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Pada Siswa Kelas IV SD Negeri Pancakarya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br/>
      </w:r>
      <w:r w:rsidRPr="00396F9C">
        <w:rPr>
          <w:rFonts w:ascii="Times New Roman" w:hAnsi="Times New Roman" w:cs="Times New Roman"/>
          <w:i/>
          <w:sz w:val="24"/>
          <w:szCs w:val="24"/>
          <w:lang w:val="id-ID"/>
        </w:rPr>
        <w:t>01 Jember Tahun Pelajaran 2012/2013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Diakses dari laman web   </w:t>
      </w:r>
      <w:r>
        <w:rPr>
          <w:rFonts w:ascii="Times New Roman" w:hAnsi="Times New Roman" w:cs="Times New Roman"/>
          <w:sz w:val="24"/>
          <w:szCs w:val="24"/>
          <w:lang w:val="id-ID"/>
        </w:rPr>
        <w:br/>
        <w:t xml:space="preserve">tanggal 17 Mei 2015 dari: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Pr="0086014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http://dspace.unej.ac.id/bitstream/handle/123456789/4049/Agus%20Wibowo%20-%20090210204034.pdf?sequence=1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</w:p>
    <w:p w:rsidR="00E756A6" w:rsidRDefault="00F520F9" w:rsidP="00123D08">
      <w:pPr>
        <w:spacing w:before="360" w:after="36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Widiastuti, W. (2013). </w:t>
      </w:r>
      <w:r>
        <w:rPr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Meningkatkan Kemampuan Membaca dan Menulis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br/>
        <w:t xml:space="preserve">Karangan Narasi dengan Penerapan Model Pembelajaran Kooperatif Tipe Think-Pair-Share Universitas Pendidikan Indonesia.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Diakses dari laman web tanggal 6 Maret 2015 dari: </w:t>
      </w:r>
      <w:hyperlink r:id="rId10" w:history="1">
        <w:r w:rsidRPr="0086014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http://repository.upi.edu/5963/3/s_pwk_0903475_chapter1.pdf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br/>
      </w:r>
      <w:r w:rsidR="00E756A6"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B53C2F" w:rsidRPr="00B53C2F" w:rsidRDefault="00B53C2F" w:rsidP="0022614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B53C2F" w:rsidRPr="00B53C2F" w:rsidSect="00FE72BA">
      <w:headerReference w:type="default" r:id="rId11"/>
      <w:footerReference w:type="default" r:id="rId12"/>
      <w:pgSz w:w="11907" w:h="16839" w:code="9"/>
      <w:pgMar w:top="2268" w:right="1701" w:bottom="1701" w:left="2268" w:header="720" w:footer="964" w:gutter="0"/>
      <w:pgNumType w:start="2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81" w:rsidRDefault="001B3781" w:rsidP="00E756A6">
      <w:pPr>
        <w:spacing w:after="0" w:line="240" w:lineRule="auto"/>
      </w:pPr>
      <w:r>
        <w:separator/>
      </w:r>
    </w:p>
  </w:endnote>
  <w:endnote w:type="continuationSeparator" w:id="0">
    <w:p w:rsidR="001B3781" w:rsidRDefault="001B3781" w:rsidP="00E7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8A" w:rsidRDefault="00936E8A">
    <w:pPr>
      <w:pStyle w:val="Footer"/>
      <w:jc w:val="center"/>
    </w:pPr>
  </w:p>
  <w:p w:rsidR="00C816EC" w:rsidRDefault="00C81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81" w:rsidRDefault="001B3781" w:rsidP="00E756A6">
      <w:pPr>
        <w:spacing w:after="0" w:line="240" w:lineRule="auto"/>
      </w:pPr>
      <w:r>
        <w:separator/>
      </w:r>
    </w:p>
  </w:footnote>
  <w:footnote w:type="continuationSeparator" w:id="0">
    <w:p w:rsidR="001B3781" w:rsidRDefault="001B3781" w:rsidP="00E7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58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7C4F" w:rsidRDefault="00F07C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251</w:t>
        </w:r>
        <w:r>
          <w:rPr>
            <w:noProof/>
          </w:rPr>
          <w:fldChar w:fldCharType="end"/>
        </w:r>
      </w:p>
    </w:sdtContent>
  </w:sdt>
  <w:p w:rsidR="0040044B" w:rsidRDefault="004004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45"/>
    <w:rsid w:val="000770A5"/>
    <w:rsid w:val="00091E93"/>
    <w:rsid w:val="00123D08"/>
    <w:rsid w:val="0012699C"/>
    <w:rsid w:val="00163485"/>
    <w:rsid w:val="00194260"/>
    <w:rsid w:val="001B3781"/>
    <w:rsid w:val="00201D90"/>
    <w:rsid w:val="002212E2"/>
    <w:rsid w:val="00226145"/>
    <w:rsid w:val="0023452D"/>
    <w:rsid w:val="002519FC"/>
    <w:rsid w:val="00266B99"/>
    <w:rsid w:val="00283894"/>
    <w:rsid w:val="002A2251"/>
    <w:rsid w:val="002E106B"/>
    <w:rsid w:val="00341111"/>
    <w:rsid w:val="003609F2"/>
    <w:rsid w:val="003D337B"/>
    <w:rsid w:val="0040044B"/>
    <w:rsid w:val="00461726"/>
    <w:rsid w:val="004A7040"/>
    <w:rsid w:val="00500315"/>
    <w:rsid w:val="00525654"/>
    <w:rsid w:val="005565CF"/>
    <w:rsid w:val="005B5BF6"/>
    <w:rsid w:val="005C3AD2"/>
    <w:rsid w:val="005D72B5"/>
    <w:rsid w:val="0061622B"/>
    <w:rsid w:val="007260A9"/>
    <w:rsid w:val="0073280B"/>
    <w:rsid w:val="00740ED7"/>
    <w:rsid w:val="0079788B"/>
    <w:rsid w:val="007D2CEA"/>
    <w:rsid w:val="007E6607"/>
    <w:rsid w:val="00826C1D"/>
    <w:rsid w:val="008560EA"/>
    <w:rsid w:val="00860149"/>
    <w:rsid w:val="00882CD2"/>
    <w:rsid w:val="00886E9A"/>
    <w:rsid w:val="008C7A65"/>
    <w:rsid w:val="008D06CE"/>
    <w:rsid w:val="00916E15"/>
    <w:rsid w:val="00920EC2"/>
    <w:rsid w:val="00936E8A"/>
    <w:rsid w:val="0097105F"/>
    <w:rsid w:val="0097330F"/>
    <w:rsid w:val="00976BE8"/>
    <w:rsid w:val="00992982"/>
    <w:rsid w:val="009A536C"/>
    <w:rsid w:val="009C1C2A"/>
    <w:rsid w:val="009C2C89"/>
    <w:rsid w:val="009C6309"/>
    <w:rsid w:val="009D755B"/>
    <w:rsid w:val="00A07B5A"/>
    <w:rsid w:val="00A16EF7"/>
    <w:rsid w:val="00A83BD7"/>
    <w:rsid w:val="00AB08EF"/>
    <w:rsid w:val="00AB58F5"/>
    <w:rsid w:val="00AC520F"/>
    <w:rsid w:val="00B53C2F"/>
    <w:rsid w:val="00B55EAD"/>
    <w:rsid w:val="00B8575E"/>
    <w:rsid w:val="00B92117"/>
    <w:rsid w:val="00BA4C55"/>
    <w:rsid w:val="00BE3B10"/>
    <w:rsid w:val="00C073ED"/>
    <w:rsid w:val="00C53477"/>
    <w:rsid w:val="00C61F85"/>
    <w:rsid w:val="00C741F4"/>
    <w:rsid w:val="00C75EEA"/>
    <w:rsid w:val="00C816EC"/>
    <w:rsid w:val="00C96A70"/>
    <w:rsid w:val="00C97D8B"/>
    <w:rsid w:val="00D600FD"/>
    <w:rsid w:val="00D848C3"/>
    <w:rsid w:val="00DE2342"/>
    <w:rsid w:val="00E328F0"/>
    <w:rsid w:val="00E332AA"/>
    <w:rsid w:val="00E756A6"/>
    <w:rsid w:val="00E90963"/>
    <w:rsid w:val="00F07C4F"/>
    <w:rsid w:val="00F520F9"/>
    <w:rsid w:val="00F72A89"/>
    <w:rsid w:val="00F92809"/>
    <w:rsid w:val="00FB08D5"/>
    <w:rsid w:val="00FE5243"/>
    <w:rsid w:val="00FE72B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F9"/>
  </w:style>
  <w:style w:type="character" w:styleId="Hyperlink">
    <w:name w:val="Hyperlink"/>
    <w:basedOn w:val="DefaultParagraphFont"/>
    <w:uiPriority w:val="99"/>
    <w:unhideWhenUsed/>
    <w:rsid w:val="00F520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F9"/>
  </w:style>
  <w:style w:type="character" w:styleId="Hyperlink">
    <w:name w:val="Hyperlink"/>
    <w:basedOn w:val="DefaultParagraphFont"/>
    <w:uiPriority w:val="99"/>
    <w:unhideWhenUsed/>
    <w:rsid w:val="00F520F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khosun.blogspot.com/2011/05/model-pembelajaran-coperativ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zaaljannah55.wordpress.com/2013/05/19/model-pembelajaran-cooperative-integrated-reading-and-composition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pository.upi.edu/5963/3/s_pwk_0903475_chapter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dekitriadi.blogspot.com/2014/06/penilaian-hasil%20%20%20%20%20%20%20%20%20%20%20belaj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PUTY</dc:creator>
  <cp:keywords/>
  <dc:description/>
  <cp:lastModifiedBy>PUTY</cp:lastModifiedBy>
  <cp:revision>8</cp:revision>
  <cp:lastPrinted>2015-10-19T15:02:00Z</cp:lastPrinted>
  <dcterms:created xsi:type="dcterms:W3CDTF">2015-09-28T04:03:00Z</dcterms:created>
  <dcterms:modified xsi:type="dcterms:W3CDTF">2015-10-19T16:09:00Z</dcterms:modified>
</cp:coreProperties>
</file>