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5F" w:rsidRPr="007D08DA" w:rsidRDefault="00DB715F" w:rsidP="00F4516A">
      <w:pPr>
        <w:spacing w:after="0" w:line="360" w:lineRule="auto"/>
        <w:jc w:val="center"/>
        <w:rPr>
          <w:rFonts w:ascii="Times New Roman" w:hAnsi="Times New Roman" w:cs="Times New Roman"/>
          <w:b/>
          <w:sz w:val="24"/>
          <w:szCs w:val="24"/>
        </w:rPr>
      </w:pPr>
      <w:r w:rsidRPr="007D08DA">
        <w:rPr>
          <w:rFonts w:ascii="Times New Roman" w:hAnsi="Times New Roman" w:cs="Times New Roman"/>
          <w:b/>
          <w:sz w:val="24"/>
          <w:szCs w:val="24"/>
        </w:rPr>
        <w:t>DAFTAR PUSTAKA</w:t>
      </w:r>
    </w:p>
    <w:p w:rsidR="00536F37" w:rsidRPr="007D08DA" w:rsidRDefault="00536F37" w:rsidP="00DB715F">
      <w:pPr>
        <w:spacing w:after="0" w:line="360" w:lineRule="auto"/>
        <w:jc w:val="center"/>
        <w:rPr>
          <w:rFonts w:ascii="Times New Roman" w:hAnsi="Times New Roman" w:cs="Times New Roman"/>
          <w:b/>
          <w:sz w:val="24"/>
          <w:szCs w:val="24"/>
        </w:rPr>
      </w:pPr>
    </w:p>
    <w:p w:rsidR="00842297" w:rsidRPr="007D08DA" w:rsidRDefault="00DB715F" w:rsidP="00842297">
      <w:pPr>
        <w:pStyle w:val="ListParagraph"/>
        <w:numPr>
          <w:ilvl w:val="0"/>
          <w:numId w:val="1"/>
        </w:numPr>
        <w:spacing w:after="0" w:line="360" w:lineRule="auto"/>
        <w:ind w:left="426" w:hanging="426"/>
        <w:jc w:val="both"/>
        <w:rPr>
          <w:rFonts w:ascii="Times New Roman" w:hAnsi="Times New Roman" w:cs="Times New Roman"/>
          <w:b/>
          <w:sz w:val="24"/>
          <w:szCs w:val="24"/>
        </w:rPr>
      </w:pPr>
      <w:r w:rsidRPr="007D08DA">
        <w:rPr>
          <w:rFonts w:ascii="Times New Roman" w:hAnsi="Times New Roman" w:cs="Times New Roman"/>
          <w:b/>
          <w:sz w:val="24"/>
          <w:szCs w:val="24"/>
        </w:rPr>
        <w:t>Buku</w:t>
      </w:r>
    </w:p>
    <w:p w:rsidR="00842297" w:rsidRDefault="00842297" w:rsidP="00E50BDB">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Amrah Muslimin, </w:t>
      </w:r>
      <w:r w:rsidRPr="007D08DA">
        <w:rPr>
          <w:rFonts w:ascii="Times New Roman" w:hAnsi="Times New Roman" w:cs="Times New Roman"/>
          <w:bCs/>
          <w:i/>
          <w:iCs/>
          <w:sz w:val="24"/>
          <w:szCs w:val="24"/>
        </w:rPr>
        <w:t>Aspek-Aspek Hukum Otonomi Daerah</w:t>
      </w:r>
      <w:r w:rsidRPr="007D08DA">
        <w:rPr>
          <w:rFonts w:ascii="Times New Roman" w:hAnsi="Times New Roman" w:cs="Times New Roman"/>
          <w:sz w:val="24"/>
          <w:szCs w:val="24"/>
        </w:rPr>
        <w:t>, Alumni, Bandung, 1986.</w:t>
      </w:r>
    </w:p>
    <w:p w:rsidR="00A15E2A" w:rsidRPr="007D08DA" w:rsidRDefault="00A15E2A" w:rsidP="00E50BDB">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Ateng Syarifudin, </w:t>
      </w:r>
      <w:r w:rsidRPr="00A15E2A">
        <w:rPr>
          <w:rFonts w:ascii="Times New Roman" w:hAnsi="Times New Roman" w:cs="Times New Roman"/>
          <w:i/>
          <w:sz w:val="24"/>
          <w:szCs w:val="24"/>
        </w:rPr>
        <w:t>Pasang Surut Otonomi Daerah</w:t>
      </w:r>
      <w:r>
        <w:rPr>
          <w:rFonts w:ascii="Times New Roman" w:hAnsi="Times New Roman" w:cs="Times New Roman"/>
          <w:sz w:val="24"/>
          <w:szCs w:val="24"/>
        </w:rPr>
        <w:t>, Bina Cipta, Bandung, 1985.</w:t>
      </w:r>
    </w:p>
    <w:p w:rsidR="000E1328" w:rsidRPr="007D08DA" w:rsidRDefault="000E1328" w:rsidP="00E50BDB">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Bambang Trisantono Soemantri, </w:t>
      </w:r>
      <w:r w:rsidRPr="007D08DA">
        <w:rPr>
          <w:rFonts w:ascii="Times New Roman" w:hAnsi="Times New Roman" w:cs="Times New Roman"/>
          <w:i/>
          <w:sz w:val="24"/>
          <w:szCs w:val="24"/>
        </w:rPr>
        <w:t>Pedoman Penyelenggaraan Pemerintahan Desa</w:t>
      </w:r>
      <w:r w:rsidRPr="007D08DA">
        <w:rPr>
          <w:rFonts w:ascii="Times New Roman" w:hAnsi="Times New Roman" w:cs="Times New Roman"/>
          <w:sz w:val="24"/>
          <w:szCs w:val="24"/>
        </w:rPr>
        <w:t>, Fokusmedia, Bandung, 2010.</w:t>
      </w:r>
    </w:p>
    <w:p w:rsidR="007E28D3" w:rsidRPr="007D08DA" w:rsidRDefault="007E28D3" w:rsidP="00E50BDB">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Bewa Ragawino, </w:t>
      </w:r>
      <w:r w:rsidRPr="007D08DA">
        <w:rPr>
          <w:rFonts w:ascii="Times New Roman" w:hAnsi="Times New Roman" w:cs="Times New Roman"/>
          <w:i/>
          <w:sz w:val="24"/>
          <w:szCs w:val="24"/>
        </w:rPr>
        <w:t>Desentralisasi Dalam Kerangka Otonomi Daerah di Indonesia</w:t>
      </w:r>
      <w:r w:rsidRPr="007D08DA">
        <w:rPr>
          <w:rFonts w:ascii="Times New Roman" w:hAnsi="Times New Roman" w:cs="Times New Roman"/>
          <w:sz w:val="24"/>
          <w:szCs w:val="24"/>
        </w:rPr>
        <w:t>, Unpad, Bandung, 2003.</w:t>
      </w:r>
    </w:p>
    <w:p w:rsidR="00F81992" w:rsidRDefault="00F81992" w:rsidP="00E50BDB">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HAW. Widjaja, </w:t>
      </w:r>
      <w:r>
        <w:rPr>
          <w:rFonts w:ascii="Times New Roman" w:hAnsi="Times New Roman" w:cs="Times New Roman"/>
          <w:i/>
          <w:sz w:val="24"/>
          <w:szCs w:val="24"/>
        </w:rPr>
        <w:t>Otonomi Daerah dan Daerah Otonomi</w:t>
      </w:r>
      <w:r>
        <w:rPr>
          <w:rFonts w:ascii="Times New Roman" w:hAnsi="Times New Roman" w:cs="Times New Roman"/>
          <w:sz w:val="24"/>
          <w:szCs w:val="24"/>
        </w:rPr>
        <w:t xml:space="preserve">, Raja Grafindo Persada, Jakarta, 2002 </w:t>
      </w:r>
    </w:p>
    <w:p w:rsidR="00842297" w:rsidRPr="007D08DA" w:rsidRDefault="00F81992" w:rsidP="00E50BDB">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w:t>
      </w:r>
      <w:r w:rsidR="00842297" w:rsidRPr="007D08DA">
        <w:rPr>
          <w:rFonts w:ascii="Times New Roman" w:hAnsi="Times New Roman" w:cs="Times New Roman"/>
          <w:sz w:val="24"/>
          <w:szCs w:val="24"/>
        </w:rPr>
        <w:t xml:space="preserve">, </w:t>
      </w:r>
      <w:r w:rsidR="00842297" w:rsidRPr="007D08DA">
        <w:rPr>
          <w:rFonts w:ascii="Times New Roman" w:hAnsi="Times New Roman" w:cs="Times New Roman"/>
          <w:i/>
          <w:iCs/>
          <w:sz w:val="24"/>
          <w:szCs w:val="24"/>
        </w:rPr>
        <w:t>Pemerintahan Desa/Marga Berdasarkan Undang-undang Nomor 22 Tahun 1999 tentang Pemerintahan Daerah</w:t>
      </w:r>
      <w:r w:rsidR="00842297" w:rsidRPr="007D08DA">
        <w:rPr>
          <w:rFonts w:ascii="Times New Roman" w:hAnsi="Times New Roman" w:cs="Times New Roman"/>
          <w:sz w:val="24"/>
          <w:szCs w:val="24"/>
        </w:rPr>
        <w:t>, Rajawali, Jakarta, 2003.</w:t>
      </w:r>
    </w:p>
    <w:p w:rsidR="00842297" w:rsidRPr="007D08DA" w:rsidRDefault="00842297" w:rsidP="00E50BDB">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w:t>
      </w:r>
      <w:r w:rsidRPr="007D08DA">
        <w:rPr>
          <w:rFonts w:ascii="Times New Roman" w:eastAsia="Calibri" w:hAnsi="Times New Roman" w:cs="Times New Roman"/>
          <w:sz w:val="24"/>
          <w:szCs w:val="24"/>
        </w:rPr>
        <w:t xml:space="preserve">, </w:t>
      </w:r>
      <w:r w:rsidRPr="007D08DA">
        <w:rPr>
          <w:rFonts w:ascii="Times New Roman" w:eastAsia="Calibri" w:hAnsi="Times New Roman" w:cs="Times New Roman"/>
          <w:bCs/>
          <w:i/>
          <w:iCs/>
          <w:sz w:val="24"/>
          <w:szCs w:val="24"/>
        </w:rPr>
        <w:t>Otonomi Desa Merupakan Otonomi Yang Asli, Bulat Dan Utuh</w:t>
      </w:r>
      <w:r w:rsidRPr="007D08DA">
        <w:rPr>
          <w:rFonts w:ascii="Times New Roman" w:eastAsia="Calibri" w:hAnsi="Times New Roman" w:cs="Times New Roman"/>
          <w:sz w:val="24"/>
          <w:szCs w:val="24"/>
        </w:rPr>
        <w:t xml:space="preserve">, Raja </w:t>
      </w:r>
      <w:r w:rsidRPr="007D08DA">
        <w:rPr>
          <w:rFonts w:ascii="Times New Roman" w:hAnsi="Times New Roman" w:cs="Times New Roman"/>
          <w:sz w:val="24"/>
          <w:szCs w:val="24"/>
        </w:rPr>
        <w:t>Grafindo Persada, Jakarta, 2008.</w:t>
      </w:r>
    </w:p>
    <w:p w:rsidR="00842297" w:rsidRPr="007D08DA" w:rsidRDefault="00842297" w:rsidP="00E50BDB">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Inu Kencana Syafiie, </w:t>
      </w:r>
      <w:r w:rsidRPr="007D08DA">
        <w:rPr>
          <w:rFonts w:ascii="Times New Roman" w:hAnsi="Times New Roman" w:cs="Times New Roman"/>
          <w:i/>
          <w:sz w:val="24"/>
          <w:szCs w:val="24"/>
        </w:rPr>
        <w:t>Pengantar Ilmu Pemerintahan</w:t>
      </w:r>
      <w:r w:rsidRPr="007D08DA">
        <w:rPr>
          <w:rFonts w:ascii="Times New Roman" w:hAnsi="Times New Roman" w:cs="Times New Roman"/>
          <w:sz w:val="24"/>
          <w:szCs w:val="24"/>
        </w:rPr>
        <w:t>, Rafika Aditama Cet Ketujuh, Bandung, 2011.</w:t>
      </w:r>
    </w:p>
    <w:p w:rsidR="00842297" w:rsidRPr="007D08DA" w:rsidRDefault="00842297" w:rsidP="00E50BDB">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I Gde Pantja Astawa, </w:t>
      </w:r>
      <w:r w:rsidRPr="007D08DA">
        <w:rPr>
          <w:rFonts w:ascii="Times New Roman" w:hAnsi="Times New Roman" w:cs="Times New Roman"/>
          <w:i/>
          <w:sz w:val="24"/>
          <w:szCs w:val="24"/>
        </w:rPr>
        <w:t>Kriminalisasi Perbuatan Hukum Pemerintah Daerah Dalam Perspektif Hukum Administrasi Negara</w:t>
      </w:r>
      <w:r w:rsidRPr="007D08DA">
        <w:rPr>
          <w:rFonts w:ascii="Times New Roman" w:hAnsi="Times New Roman" w:cs="Times New Roman"/>
          <w:sz w:val="24"/>
          <w:szCs w:val="24"/>
        </w:rPr>
        <w:t>, FH Unpad, Bandung, 2006.</w:t>
      </w:r>
    </w:p>
    <w:p w:rsidR="007D08DA" w:rsidRPr="007D08DA" w:rsidRDefault="007D08DA" w:rsidP="00E50BDB">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Hanif Nurcholis, </w:t>
      </w:r>
      <w:r w:rsidRPr="007D08DA">
        <w:rPr>
          <w:rFonts w:ascii="Times New Roman" w:hAnsi="Times New Roman" w:cs="Times New Roman"/>
          <w:i/>
          <w:sz w:val="24"/>
          <w:szCs w:val="24"/>
        </w:rPr>
        <w:t>Pertumbuhan dan Penyelenggaraan Pemerintahan Desa</w:t>
      </w:r>
      <w:r w:rsidRPr="007D08DA">
        <w:rPr>
          <w:rFonts w:ascii="Times New Roman" w:hAnsi="Times New Roman" w:cs="Times New Roman"/>
          <w:sz w:val="24"/>
          <w:szCs w:val="24"/>
        </w:rPr>
        <w:t>, Erlangga, Jakarta, 2011.</w:t>
      </w:r>
    </w:p>
    <w:p w:rsidR="00842297" w:rsidRPr="007D08DA" w:rsidRDefault="00842297" w:rsidP="00E50BDB">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Juli Panglima Saragih, </w:t>
      </w:r>
      <w:r w:rsidRPr="007D08DA">
        <w:rPr>
          <w:rFonts w:ascii="Times New Roman" w:hAnsi="Times New Roman" w:cs="Times New Roman"/>
          <w:i/>
          <w:iCs/>
          <w:sz w:val="24"/>
          <w:szCs w:val="24"/>
        </w:rPr>
        <w:t xml:space="preserve">Desentralisasi Fiskal dan Keuangan Daerah dalam Otonomi, </w:t>
      </w:r>
      <w:r w:rsidRPr="007D08DA">
        <w:rPr>
          <w:rFonts w:ascii="Times New Roman" w:hAnsi="Times New Roman" w:cs="Times New Roman"/>
          <w:iCs/>
          <w:sz w:val="24"/>
          <w:szCs w:val="24"/>
        </w:rPr>
        <w:t>Ghalia Indonesia</w:t>
      </w:r>
      <w:r w:rsidRPr="007D08DA">
        <w:rPr>
          <w:rFonts w:ascii="Times New Roman" w:hAnsi="Times New Roman" w:cs="Times New Roman"/>
          <w:sz w:val="24"/>
          <w:szCs w:val="24"/>
        </w:rPr>
        <w:t>, Jakarta, 2003.</w:t>
      </w:r>
    </w:p>
    <w:p w:rsidR="00842297" w:rsidRPr="007D08DA" w:rsidRDefault="00842297" w:rsidP="00E50BDB">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Lukman Hakim, </w:t>
      </w:r>
      <w:r w:rsidRPr="007D08DA">
        <w:rPr>
          <w:rFonts w:ascii="Times New Roman" w:hAnsi="Times New Roman" w:cs="Times New Roman"/>
          <w:i/>
          <w:sz w:val="24"/>
          <w:szCs w:val="24"/>
        </w:rPr>
        <w:t>Filosofi Kewenangan Organ Lembaga Daerah: Perspektif Teori Otonomi dan Desentralisasi dalam Penyelenggaraan Pemerintahan Negara Hukum dan Kesatuan</w:t>
      </w:r>
      <w:r w:rsidRPr="007D08DA">
        <w:rPr>
          <w:rFonts w:ascii="Times New Roman" w:hAnsi="Times New Roman" w:cs="Times New Roman"/>
          <w:sz w:val="24"/>
          <w:szCs w:val="24"/>
        </w:rPr>
        <w:t>, Setara Press, Malang, 2012.</w:t>
      </w:r>
    </w:p>
    <w:p w:rsidR="00842297" w:rsidRPr="007D08DA" w:rsidRDefault="00842297" w:rsidP="00E50BDB">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Mochtar Kusuma</w:t>
      </w:r>
      <w:r w:rsidRPr="007D08DA">
        <w:rPr>
          <w:rFonts w:ascii="Times New Roman" w:eastAsia="Calibri" w:hAnsi="Times New Roman" w:cs="Times New Roman"/>
          <w:sz w:val="24"/>
          <w:szCs w:val="24"/>
        </w:rPr>
        <w:t xml:space="preserve">atmadja, </w:t>
      </w:r>
      <w:r w:rsidRPr="007D08DA">
        <w:rPr>
          <w:rFonts w:ascii="Times New Roman" w:hAnsi="Times New Roman" w:cs="Times New Roman"/>
          <w:i/>
          <w:sz w:val="24"/>
          <w:szCs w:val="24"/>
        </w:rPr>
        <w:t>Hukum, Masyarakat dan Pembinaan Hukum Nasional</w:t>
      </w:r>
      <w:r w:rsidRPr="007D08DA">
        <w:rPr>
          <w:rFonts w:ascii="Times New Roman" w:eastAsia="Calibri" w:hAnsi="Times New Roman" w:cs="Times New Roman"/>
          <w:sz w:val="24"/>
          <w:szCs w:val="24"/>
        </w:rPr>
        <w:t>, Bina Cipta, Bandung, 19</w:t>
      </w:r>
      <w:r w:rsidRPr="007D08DA">
        <w:rPr>
          <w:rFonts w:ascii="Times New Roman" w:hAnsi="Times New Roman" w:cs="Times New Roman"/>
          <w:sz w:val="24"/>
          <w:szCs w:val="24"/>
        </w:rPr>
        <w:t>86.</w:t>
      </w:r>
    </w:p>
    <w:p w:rsidR="00842297" w:rsidRDefault="00842297" w:rsidP="00E50BDB">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Moch. Solekhan, </w:t>
      </w:r>
      <w:r w:rsidRPr="007D08DA">
        <w:rPr>
          <w:rFonts w:ascii="Times New Roman" w:hAnsi="Times New Roman" w:cs="Times New Roman"/>
          <w:i/>
          <w:sz w:val="24"/>
          <w:szCs w:val="24"/>
        </w:rPr>
        <w:t>Penyelenggaraan Pemerintahan Desa Bernbasis Partisipasi Masyarakat dalam Membangun Mekanisme Akuntabilitas</w:t>
      </w:r>
      <w:r w:rsidRPr="007D08DA">
        <w:rPr>
          <w:rFonts w:ascii="Times New Roman" w:hAnsi="Times New Roman" w:cs="Times New Roman"/>
          <w:sz w:val="24"/>
          <w:szCs w:val="24"/>
        </w:rPr>
        <w:t>, Setara, Malang, 2012.</w:t>
      </w:r>
    </w:p>
    <w:p w:rsidR="000A2388" w:rsidRDefault="000A2388" w:rsidP="00E50BDB">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Ni’matul Huda, </w:t>
      </w:r>
      <w:r w:rsidRPr="000A2388">
        <w:rPr>
          <w:rFonts w:ascii="Times New Roman" w:hAnsi="Times New Roman" w:cs="Times New Roman"/>
          <w:i/>
          <w:sz w:val="24"/>
          <w:szCs w:val="24"/>
        </w:rPr>
        <w:t>Hukum Pemerintahan Daerah</w:t>
      </w:r>
      <w:r>
        <w:rPr>
          <w:rFonts w:ascii="Times New Roman" w:hAnsi="Times New Roman" w:cs="Times New Roman"/>
          <w:sz w:val="24"/>
          <w:szCs w:val="24"/>
        </w:rPr>
        <w:t>, Nusa Media, Bandung, 2009.</w:t>
      </w:r>
    </w:p>
    <w:p w:rsidR="000A2388" w:rsidRPr="007D08DA" w:rsidRDefault="000A2388" w:rsidP="00E50BDB">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Otje Salman dan Anthon F. Susanto, </w:t>
      </w:r>
      <w:r w:rsidRPr="000A2388">
        <w:rPr>
          <w:rFonts w:ascii="Times New Roman" w:hAnsi="Times New Roman" w:cs="Times New Roman"/>
          <w:i/>
          <w:sz w:val="24"/>
          <w:szCs w:val="24"/>
        </w:rPr>
        <w:t>Teori Hukum: Mengingat, Mengumpulkan dan Membuka Kembali</w:t>
      </w:r>
      <w:r>
        <w:rPr>
          <w:rFonts w:ascii="Times New Roman" w:hAnsi="Times New Roman" w:cs="Times New Roman"/>
          <w:sz w:val="24"/>
          <w:szCs w:val="24"/>
        </w:rPr>
        <w:t>, Cetakan Keenam</w:t>
      </w:r>
      <w:r w:rsidR="00D64B60">
        <w:rPr>
          <w:rFonts w:ascii="Times New Roman" w:hAnsi="Times New Roman" w:cs="Times New Roman"/>
          <w:sz w:val="24"/>
          <w:szCs w:val="24"/>
        </w:rPr>
        <w:t>,</w:t>
      </w:r>
      <w:r>
        <w:rPr>
          <w:rFonts w:ascii="Times New Roman" w:hAnsi="Times New Roman" w:cs="Times New Roman"/>
          <w:sz w:val="24"/>
          <w:szCs w:val="24"/>
        </w:rPr>
        <w:t xml:space="preserve"> Rafika Aditama, Bandung, 2010.</w:t>
      </w:r>
    </w:p>
    <w:p w:rsidR="007D08DA" w:rsidRPr="007D08DA" w:rsidRDefault="007D08DA" w:rsidP="00E50BDB">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Pamudji, </w:t>
      </w:r>
      <w:r w:rsidRPr="007D08DA">
        <w:rPr>
          <w:rFonts w:ascii="Times New Roman" w:hAnsi="Times New Roman" w:cs="Times New Roman"/>
          <w:i/>
          <w:sz w:val="24"/>
          <w:szCs w:val="24"/>
        </w:rPr>
        <w:t>Kerjasama Antar Daerah Dalam Rangka Pembinaan Wilayah</w:t>
      </w:r>
      <w:r w:rsidRPr="007D08DA">
        <w:rPr>
          <w:rFonts w:ascii="Times New Roman" w:hAnsi="Times New Roman" w:cs="Times New Roman"/>
          <w:sz w:val="24"/>
          <w:szCs w:val="24"/>
        </w:rPr>
        <w:t>, Bina Aksara, Jakarta, 1985.</w:t>
      </w:r>
    </w:p>
    <w:p w:rsidR="00842297" w:rsidRPr="007D08DA" w:rsidRDefault="00842297" w:rsidP="00E50BDB">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Pheni Chalid, </w:t>
      </w:r>
      <w:r w:rsidRPr="007D08DA">
        <w:rPr>
          <w:rFonts w:ascii="Times New Roman" w:hAnsi="Times New Roman" w:cs="Times New Roman"/>
          <w:i/>
          <w:iCs/>
          <w:sz w:val="24"/>
          <w:szCs w:val="24"/>
        </w:rPr>
        <w:t>Otonomi Daerah Masalah, Pemberdayaan, dan Konflik</w:t>
      </w:r>
      <w:r w:rsidRPr="007D08DA">
        <w:rPr>
          <w:rFonts w:ascii="Times New Roman" w:hAnsi="Times New Roman" w:cs="Times New Roman"/>
          <w:sz w:val="24"/>
          <w:szCs w:val="24"/>
        </w:rPr>
        <w:t>, Kemitraan, Jakarta, 2005.</w:t>
      </w:r>
    </w:p>
    <w:p w:rsidR="001B2690" w:rsidRPr="00CA0AB5" w:rsidRDefault="00842297" w:rsidP="00CA0AB5">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Rony Hanityo Soemitro, </w:t>
      </w:r>
      <w:r w:rsidRPr="007D08DA">
        <w:rPr>
          <w:rFonts w:ascii="Times New Roman" w:hAnsi="Times New Roman" w:cs="Times New Roman"/>
          <w:i/>
          <w:sz w:val="24"/>
          <w:szCs w:val="24"/>
        </w:rPr>
        <w:t>Metodologi Penelitian Hukum dan Jurimetri</w:t>
      </w:r>
      <w:r w:rsidRPr="007D08DA">
        <w:rPr>
          <w:rFonts w:ascii="Times New Roman" w:hAnsi="Times New Roman" w:cs="Times New Roman"/>
          <w:sz w:val="24"/>
          <w:szCs w:val="24"/>
        </w:rPr>
        <w:t>, Ghalia Indonesia, Jakarta,  1990.</w:t>
      </w:r>
    </w:p>
    <w:p w:rsidR="007E28D3" w:rsidRPr="007D08DA" w:rsidRDefault="007E28D3" w:rsidP="00E50BDB">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Sadu Wasistiono, </w:t>
      </w:r>
      <w:r w:rsidRPr="007D08DA">
        <w:rPr>
          <w:rFonts w:ascii="Times New Roman" w:hAnsi="Times New Roman" w:cs="Times New Roman"/>
          <w:i/>
          <w:sz w:val="24"/>
          <w:szCs w:val="24"/>
        </w:rPr>
        <w:t>Dilema Upaya Efisiensi Birokrasi Daerah</w:t>
      </w:r>
      <w:r w:rsidRPr="007D08DA">
        <w:rPr>
          <w:rFonts w:ascii="Times New Roman" w:hAnsi="Times New Roman" w:cs="Times New Roman"/>
          <w:sz w:val="24"/>
          <w:szCs w:val="24"/>
        </w:rPr>
        <w:t>, CLGI, Jatinangor, 2003.</w:t>
      </w:r>
    </w:p>
    <w:p w:rsidR="00842297" w:rsidRPr="007D08DA" w:rsidRDefault="00842297" w:rsidP="00E50BDB">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Sayuti Una, </w:t>
      </w:r>
      <w:r w:rsidRPr="007D08DA">
        <w:rPr>
          <w:rFonts w:ascii="Times New Roman" w:hAnsi="Times New Roman" w:cs="Times New Roman"/>
          <w:bCs/>
          <w:i/>
          <w:iCs/>
          <w:sz w:val="24"/>
          <w:szCs w:val="24"/>
        </w:rPr>
        <w:t>Pergeseran Kekuasaan Pemerintahan Daerah Menurut Konstitusi Indonesia Kajian Tentang Distribusi Kekuasaan Antara DPRD Dan Kepala Daerah Pasca Kembali Berlakunya UUD’45</w:t>
      </w:r>
      <w:r w:rsidRPr="007D08DA">
        <w:rPr>
          <w:rFonts w:ascii="Times New Roman" w:hAnsi="Times New Roman" w:cs="Times New Roman"/>
          <w:sz w:val="24"/>
          <w:szCs w:val="24"/>
        </w:rPr>
        <w:t>, UI Press, Yogyakarta, 2004.</w:t>
      </w:r>
    </w:p>
    <w:p w:rsidR="007E28D3" w:rsidRPr="007D08DA" w:rsidRDefault="007E28D3" w:rsidP="00E50BDB">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Setyo Pamungkas, </w:t>
      </w:r>
      <w:r w:rsidRPr="007D08DA">
        <w:rPr>
          <w:rFonts w:ascii="Times New Roman" w:hAnsi="Times New Roman" w:cs="Times New Roman"/>
          <w:i/>
          <w:sz w:val="24"/>
          <w:szCs w:val="24"/>
        </w:rPr>
        <w:t>Investasi di Era Otonomi Daerah</w:t>
      </w:r>
      <w:r w:rsidRPr="007D08DA">
        <w:rPr>
          <w:rFonts w:ascii="Times New Roman" w:hAnsi="Times New Roman" w:cs="Times New Roman"/>
          <w:sz w:val="24"/>
          <w:szCs w:val="24"/>
        </w:rPr>
        <w:t>, MIH UKSW, 2010.</w:t>
      </w:r>
    </w:p>
    <w:p w:rsidR="007E28D3" w:rsidRPr="007D08DA" w:rsidRDefault="007E28D3" w:rsidP="00E50BDB">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Siswanto Sunarno, </w:t>
      </w:r>
      <w:r w:rsidRPr="007D08DA">
        <w:rPr>
          <w:rFonts w:ascii="Times New Roman" w:hAnsi="Times New Roman" w:cs="Times New Roman"/>
          <w:i/>
          <w:iCs/>
          <w:sz w:val="24"/>
          <w:szCs w:val="24"/>
        </w:rPr>
        <w:t>Hukum Pemerintahan Daerah di Indonesia</w:t>
      </w:r>
      <w:r w:rsidRPr="007D08DA">
        <w:rPr>
          <w:rFonts w:ascii="Times New Roman" w:hAnsi="Times New Roman" w:cs="Times New Roman"/>
          <w:sz w:val="24"/>
          <w:szCs w:val="24"/>
        </w:rPr>
        <w:t>, Sinar Grafika, Jakarta, 2006.</w:t>
      </w:r>
    </w:p>
    <w:p w:rsidR="00F4718E" w:rsidRPr="00F4718E" w:rsidRDefault="00F4718E" w:rsidP="00F4718E">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Soetardjo Kartohadikusumo, </w:t>
      </w:r>
      <w:r>
        <w:rPr>
          <w:rFonts w:ascii="Times New Roman" w:hAnsi="Times New Roman" w:cs="Times New Roman"/>
          <w:i/>
          <w:sz w:val="24"/>
          <w:szCs w:val="24"/>
        </w:rPr>
        <w:t>Pelaksanaan Otonomi Desa</w:t>
      </w:r>
      <w:r>
        <w:rPr>
          <w:rFonts w:ascii="Times New Roman" w:hAnsi="Times New Roman" w:cs="Times New Roman"/>
          <w:sz w:val="24"/>
          <w:szCs w:val="24"/>
        </w:rPr>
        <w:t>, Alumni, Bandung, 1984.</w:t>
      </w:r>
    </w:p>
    <w:p w:rsidR="00F4718E" w:rsidRPr="00F4718E" w:rsidRDefault="007D08DA" w:rsidP="00F4718E">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Soetidjo, “</w:t>
      </w:r>
      <w:r w:rsidRPr="007D08DA">
        <w:rPr>
          <w:rFonts w:ascii="Times New Roman" w:hAnsi="Times New Roman" w:cs="Times New Roman"/>
          <w:i/>
          <w:iCs/>
          <w:sz w:val="24"/>
          <w:szCs w:val="24"/>
        </w:rPr>
        <w:t>Hubungan Pemerintahan Pusat dan Pemerintahan Daerah,</w:t>
      </w:r>
      <w:r w:rsidRPr="007D08DA">
        <w:rPr>
          <w:rFonts w:ascii="Times New Roman" w:hAnsi="Times New Roman" w:cs="Times New Roman"/>
          <w:sz w:val="24"/>
          <w:szCs w:val="24"/>
        </w:rPr>
        <w:t xml:space="preserve"> Rineka Cipta, Jakarta 1990.</w:t>
      </w:r>
    </w:p>
    <w:p w:rsidR="00842297" w:rsidRDefault="00842297" w:rsidP="00842297">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Sudono Syueb, </w:t>
      </w:r>
      <w:r w:rsidRPr="007D08DA">
        <w:rPr>
          <w:rFonts w:ascii="Times New Roman" w:hAnsi="Times New Roman" w:cs="Times New Roman"/>
          <w:i/>
          <w:sz w:val="24"/>
          <w:szCs w:val="24"/>
        </w:rPr>
        <w:t>Dinamika Hukum Pemerintahan Daerah: Sejak Kemerdekaan sampai Era Reformasi</w:t>
      </w:r>
      <w:r w:rsidRPr="007D08DA">
        <w:rPr>
          <w:rFonts w:ascii="Times New Roman" w:hAnsi="Times New Roman" w:cs="Times New Roman"/>
          <w:sz w:val="24"/>
          <w:szCs w:val="24"/>
        </w:rPr>
        <w:t>, Laksbang Mediatama, Surabaya, 2008.</w:t>
      </w:r>
    </w:p>
    <w:p w:rsidR="002F1FCA" w:rsidRPr="007D08DA" w:rsidRDefault="002F1FCA" w:rsidP="00842297">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Suharto, </w:t>
      </w:r>
      <w:r w:rsidRPr="002F1FCA">
        <w:rPr>
          <w:rFonts w:ascii="Times New Roman" w:hAnsi="Times New Roman" w:cs="Times New Roman"/>
          <w:i/>
          <w:sz w:val="24"/>
          <w:szCs w:val="24"/>
        </w:rPr>
        <w:t>Membangun Masyarakat Memberdayakan Rakyat</w:t>
      </w:r>
      <w:r>
        <w:rPr>
          <w:rFonts w:ascii="Times New Roman" w:hAnsi="Times New Roman" w:cs="Times New Roman"/>
          <w:sz w:val="24"/>
          <w:szCs w:val="24"/>
        </w:rPr>
        <w:t>, Rafika Aditama, Bandung, 2005.</w:t>
      </w:r>
    </w:p>
    <w:p w:rsidR="00842297" w:rsidRPr="007D08DA" w:rsidRDefault="00842297" w:rsidP="00E50BDB">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Sunaryati Hartono</w:t>
      </w:r>
      <w:r w:rsidRPr="007D08DA">
        <w:rPr>
          <w:rFonts w:ascii="Times New Roman" w:eastAsia="Calibri" w:hAnsi="Times New Roman" w:cs="Times New Roman"/>
          <w:sz w:val="24"/>
          <w:szCs w:val="24"/>
        </w:rPr>
        <w:t xml:space="preserve">, </w:t>
      </w:r>
      <w:r w:rsidRPr="007D08DA">
        <w:rPr>
          <w:rFonts w:ascii="Times New Roman" w:eastAsia="Calibri" w:hAnsi="Times New Roman" w:cs="Times New Roman"/>
          <w:i/>
          <w:sz w:val="24"/>
          <w:szCs w:val="24"/>
        </w:rPr>
        <w:t>Hukum Ekonomi Pembagunan Indonesia,</w:t>
      </w:r>
      <w:r w:rsidRPr="007D08DA">
        <w:rPr>
          <w:rFonts w:ascii="Times New Roman" w:eastAsia="Calibri" w:hAnsi="Times New Roman" w:cs="Times New Roman"/>
          <w:sz w:val="24"/>
          <w:szCs w:val="24"/>
        </w:rPr>
        <w:t xml:space="preserve"> BPHN, Jakarta, 1999.</w:t>
      </w:r>
    </w:p>
    <w:p w:rsidR="00842297" w:rsidRPr="007D08DA" w:rsidRDefault="00842297" w:rsidP="00E50BDB">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Supriadi, </w:t>
      </w:r>
      <w:r w:rsidRPr="007D08DA">
        <w:rPr>
          <w:rFonts w:ascii="Times New Roman" w:hAnsi="Times New Roman" w:cs="Times New Roman"/>
          <w:i/>
          <w:sz w:val="24"/>
          <w:szCs w:val="24"/>
        </w:rPr>
        <w:t>Desa Kita,</w:t>
      </w:r>
      <w:r w:rsidRPr="007D08DA">
        <w:rPr>
          <w:rFonts w:ascii="Times New Roman" w:hAnsi="Times New Roman" w:cs="Times New Roman"/>
          <w:sz w:val="24"/>
          <w:szCs w:val="24"/>
        </w:rPr>
        <w:t xml:space="preserve"> Alumni, Bandung, 1984.</w:t>
      </w:r>
    </w:p>
    <w:p w:rsidR="007D08DA" w:rsidRPr="007D08DA" w:rsidRDefault="007D08DA" w:rsidP="00E50BDB">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Susantyo, </w:t>
      </w:r>
      <w:r w:rsidRPr="007D08DA">
        <w:rPr>
          <w:rFonts w:ascii="Times New Roman" w:hAnsi="Times New Roman" w:cs="Times New Roman"/>
          <w:i/>
          <w:sz w:val="24"/>
          <w:szCs w:val="24"/>
        </w:rPr>
        <w:t>Membangun Masyarakat Memberdayakan Rakyat</w:t>
      </w:r>
      <w:r w:rsidRPr="007D08DA">
        <w:rPr>
          <w:rFonts w:ascii="Times New Roman" w:hAnsi="Times New Roman" w:cs="Times New Roman"/>
          <w:sz w:val="24"/>
          <w:szCs w:val="24"/>
        </w:rPr>
        <w:t>, Rafika Aditama, Bandung, 2008.</w:t>
      </w:r>
    </w:p>
    <w:p w:rsidR="00842297" w:rsidRPr="007D08DA" w:rsidRDefault="00842297" w:rsidP="00E50BDB">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Sri Woelan Aziz, </w:t>
      </w:r>
      <w:r w:rsidRPr="007D08DA">
        <w:rPr>
          <w:rFonts w:ascii="Times New Roman" w:hAnsi="Times New Roman" w:cs="Times New Roman"/>
          <w:i/>
          <w:iCs/>
          <w:sz w:val="24"/>
          <w:szCs w:val="24"/>
        </w:rPr>
        <w:t xml:space="preserve">Aspek-aspek Hukum Ekonomi Pembangunan di Indonesia, </w:t>
      </w:r>
      <w:r w:rsidRPr="007D08DA">
        <w:rPr>
          <w:rFonts w:ascii="Times New Roman" w:hAnsi="Times New Roman" w:cs="Times New Roman"/>
          <w:sz w:val="24"/>
          <w:szCs w:val="24"/>
        </w:rPr>
        <w:t>Citra Media, Surabaya, 1996.</w:t>
      </w:r>
    </w:p>
    <w:p w:rsidR="007D08DA" w:rsidRPr="007D08DA" w:rsidRDefault="007D08DA" w:rsidP="00E50BDB">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Syaukani, </w:t>
      </w:r>
      <w:r w:rsidRPr="007D08DA">
        <w:rPr>
          <w:rFonts w:ascii="Times New Roman" w:hAnsi="Times New Roman" w:cs="Times New Roman"/>
          <w:i/>
          <w:iCs/>
          <w:sz w:val="24"/>
          <w:szCs w:val="24"/>
        </w:rPr>
        <w:t xml:space="preserve">Menatap Harapan Masa Depan Otonomi Daerah, </w:t>
      </w:r>
      <w:r w:rsidRPr="007D08DA">
        <w:rPr>
          <w:rFonts w:ascii="Times New Roman" w:hAnsi="Times New Roman" w:cs="Times New Roman"/>
          <w:sz w:val="24"/>
          <w:szCs w:val="24"/>
        </w:rPr>
        <w:t>Gerbang Dayaku, Kaltim, 2001.</w:t>
      </w:r>
    </w:p>
    <w:p w:rsidR="007D08DA" w:rsidRPr="007D08DA" w:rsidRDefault="007D08DA" w:rsidP="00E50BDB">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Tri Ratnawati,  </w:t>
      </w:r>
      <w:r w:rsidRPr="007D08DA">
        <w:rPr>
          <w:rFonts w:ascii="Times New Roman" w:hAnsi="Times New Roman" w:cs="Times New Roman"/>
          <w:i/>
          <w:sz w:val="24"/>
          <w:szCs w:val="24"/>
        </w:rPr>
        <w:t>Desentralisasi dan Hubungan Pemerintah Pusat dan Daerah di Indonesia</w:t>
      </w:r>
      <w:r w:rsidRPr="007D08DA">
        <w:rPr>
          <w:rFonts w:ascii="Times New Roman" w:hAnsi="Times New Roman" w:cs="Times New Roman"/>
          <w:sz w:val="24"/>
          <w:szCs w:val="24"/>
        </w:rPr>
        <w:t xml:space="preserve">, dalam Sidik Jatmika, </w:t>
      </w:r>
      <w:r w:rsidRPr="007D08DA">
        <w:rPr>
          <w:rFonts w:ascii="Times New Roman" w:hAnsi="Times New Roman" w:cs="Times New Roman"/>
          <w:i/>
          <w:iCs/>
          <w:sz w:val="24"/>
          <w:szCs w:val="24"/>
        </w:rPr>
        <w:t xml:space="preserve">Otonomi Daerah: Perspektif Hubungan Internasional, </w:t>
      </w:r>
      <w:r w:rsidRPr="007D08DA">
        <w:rPr>
          <w:rFonts w:ascii="Times New Roman" w:hAnsi="Times New Roman" w:cs="Times New Roman"/>
          <w:sz w:val="24"/>
          <w:szCs w:val="24"/>
        </w:rPr>
        <w:t>BIGRAF Publishing, Yogyakarta, 2000.</w:t>
      </w:r>
    </w:p>
    <w:p w:rsidR="007D08DA" w:rsidRDefault="007D08DA" w:rsidP="00E50BDB">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lastRenderedPageBreak/>
        <w:t xml:space="preserve">Urakame Udak, </w:t>
      </w:r>
      <w:r w:rsidRPr="007D08DA">
        <w:rPr>
          <w:rFonts w:ascii="Times New Roman" w:hAnsi="Times New Roman" w:cs="Times New Roman"/>
          <w:i/>
          <w:sz w:val="24"/>
          <w:szCs w:val="24"/>
        </w:rPr>
        <w:t>Pembaharuan Tata Pemerintahan Desa</w:t>
      </w:r>
      <w:r w:rsidRPr="007D08DA">
        <w:rPr>
          <w:rFonts w:ascii="Times New Roman" w:hAnsi="Times New Roman" w:cs="Times New Roman"/>
          <w:sz w:val="24"/>
          <w:szCs w:val="24"/>
        </w:rPr>
        <w:t>, Sanlima-the Ford Foundition, Jakarta, 2003.</w:t>
      </w:r>
    </w:p>
    <w:p w:rsidR="00CA0AB5" w:rsidRPr="007D08DA" w:rsidRDefault="00CA0AB5" w:rsidP="00E50BDB">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Yando Zakaria, </w:t>
      </w:r>
      <w:r>
        <w:rPr>
          <w:rFonts w:ascii="Times New Roman" w:hAnsi="Times New Roman" w:cs="Times New Roman"/>
          <w:i/>
          <w:sz w:val="24"/>
          <w:szCs w:val="24"/>
        </w:rPr>
        <w:t>Desa Merebut Negara, Beberapa Catatan Reflektif tentang Upaya-upaya Pengakuan, Pengambilan, dan Pemulihan Otonomi Desa</w:t>
      </w:r>
      <w:r w:rsidRPr="001B2690">
        <w:rPr>
          <w:rFonts w:ascii="Times New Roman" w:hAnsi="Times New Roman" w:cs="Times New Roman"/>
          <w:sz w:val="24"/>
          <w:szCs w:val="24"/>
        </w:rPr>
        <w:t>,</w:t>
      </w:r>
      <w:r>
        <w:rPr>
          <w:rFonts w:ascii="Times New Roman" w:hAnsi="Times New Roman" w:cs="Times New Roman"/>
          <w:sz w:val="24"/>
          <w:szCs w:val="24"/>
        </w:rPr>
        <w:t xml:space="preserve"> Lingkar Pembaruan Desa dan Agraria (KARSA), Yogyakarta, 2004.</w:t>
      </w:r>
    </w:p>
    <w:p w:rsidR="000E1328" w:rsidRPr="007D08DA" w:rsidRDefault="000E1328" w:rsidP="00E50BDB">
      <w:pPr>
        <w:pStyle w:val="ListParagraph"/>
        <w:spacing w:after="120" w:line="240" w:lineRule="auto"/>
        <w:ind w:left="1134" w:hanging="709"/>
        <w:contextualSpacing w:val="0"/>
        <w:jc w:val="both"/>
        <w:rPr>
          <w:rFonts w:ascii="Times New Roman" w:hAnsi="Times New Roman" w:cs="Times New Roman"/>
          <w:sz w:val="24"/>
          <w:szCs w:val="24"/>
        </w:rPr>
      </w:pPr>
    </w:p>
    <w:p w:rsidR="00646D53" w:rsidRPr="007D08DA" w:rsidRDefault="00646D53" w:rsidP="00EA1F39">
      <w:pPr>
        <w:pStyle w:val="ListParagraph"/>
        <w:numPr>
          <w:ilvl w:val="0"/>
          <w:numId w:val="1"/>
        </w:numPr>
        <w:spacing w:after="0" w:line="360" w:lineRule="auto"/>
        <w:ind w:left="426" w:hanging="426"/>
        <w:jc w:val="both"/>
        <w:rPr>
          <w:rFonts w:ascii="Times New Roman" w:hAnsi="Times New Roman" w:cs="Times New Roman"/>
          <w:b/>
          <w:sz w:val="24"/>
          <w:szCs w:val="24"/>
        </w:rPr>
      </w:pPr>
      <w:r w:rsidRPr="007D08DA">
        <w:rPr>
          <w:rFonts w:ascii="Times New Roman" w:hAnsi="Times New Roman" w:cs="Times New Roman"/>
          <w:b/>
          <w:sz w:val="24"/>
          <w:szCs w:val="24"/>
        </w:rPr>
        <w:t>Peraturan Perundang-undangan</w:t>
      </w:r>
    </w:p>
    <w:p w:rsidR="00E50BDB" w:rsidRPr="007D08DA" w:rsidRDefault="00BD4326" w:rsidP="00E50BDB">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Undang-Undang Dasar Tahun 1945</w:t>
      </w:r>
      <w:r w:rsidR="00066C81" w:rsidRPr="007D08DA">
        <w:rPr>
          <w:rFonts w:ascii="Times New Roman" w:hAnsi="Times New Roman" w:cs="Times New Roman"/>
          <w:sz w:val="24"/>
          <w:szCs w:val="24"/>
        </w:rPr>
        <w:t xml:space="preserve"> Amandemen Keempat</w:t>
      </w:r>
      <w:r w:rsidRPr="007D08DA">
        <w:rPr>
          <w:rFonts w:ascii="Times New Roman" w:hAnsi="Times New Roman" w:cs="Times New Roman"/>
          <w:sz w:val="24"/>
          <w:szCs w:val="24"/>
        </w:rPr>
        <w:t>.</w:t>
      </w:r>
    </w:p>
    <w:p w:rsidR="00066C81" w:rsidRPr="007D08DA" w:rsidRDefault="00066C81" w:rsidP="00066C81">
      <w:pPr>
        <w:pStyle w:val="ListParagraph"/>
        <w:spacing w:after="120" w:line="240" w:lineRule="auto"/>
        <w:ind w:left="1134" w:hanging="709"/>
        <w:contextualSpacing w:val="0"/>
        <w:jc w:val="both"/>
        <w:rPr>
          <w:rFonts w:ascii="Times New Roman" w:eastAsia="Calibri" w:hAnsi="Times New Roman" w:cs="Times New Roman"/>
          <w:sz w:val="24"/>
          <w:szCs w:val="24"/>
        </w:rPr>
      </w:pPr>
      <w:r w:rsidRPr="007D08DA">
        <w:rPr>
          <w:rFonts w:ascii="Times New Roman" w:hAnsi="Times New Roman" w:cs="Times New Roman"/>
          <w:sz w:val="24"/>
          <w:szCs w:val="24"/>
        </w:rPr>
        <w:t>Undang-Undang Nomor 32 Tahun 2004 tentang Pemerintahan Daerah (Lembaran Negara Republik Indonesia Tahun 2004 Nomor 125, Tambahan Lembaran Negara Republik Indonesia Nomor 4437), sebagaimana telah diubah beberapa kali, terakhir dengan Undang-Undang Nomor 12 Tahun 2008 tentang Perubahan Kedua Atas Undang-Undang Nomor 32 Tahun 2004 tentang Pemerintahan Daerah (Lembaran Negara Republik Indonesia Tahun 2008 Nomor 59, Tambahan Lembaran Negara Republik Indonesia Nomor 4844);</w:t>
      </w:r>
    </w:p>
    <w:p w:rsidR="00867911" w:rsidRPr="007D08DA" w:rsidRDefault="00867911" w:rsidP="00867911">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Peraturan Pemerintah Nomor 72 Tahun 2005 tentang Desa</w:t>
      </w:r>
      <w:r w:rsidR="00066C81" w:rsidRPr="007D08DA">
        <w:rPr>
          <w:rFonts w:ascii="Times New Roman" w:hAnsi="Times New Roman" w:cs="Times New Roman"/>
          <w:sz w:val="24"/>
          <w:szCs w:val="24"/>
        </w:rPr>
        <w:t xml:space="preserve"> (Lembaran Negara Republik Indonesia Tahun 2005 Nomor 158, Tambahan Lembaran Negara Republik Indonesia Nomor 4587)</w:t>
      </w:r>
      <w:r w:rsidRPr="007D08DA">
        <w:rPr>
          <w:rFonts w:ascii="Times New Roman" w:hAnsi="Times New Roman" w:cs="Times New Roman"/>
          <w:sz w:val="24"/>
          <w:szCs w:val="24"/>
        </w:rPr>
        <w:t>.</w:t>
      </w:r>
    </w:p>
    <w:p w:rsidR="00593F73" w:rsidRDefault="00593F73" w:rsidP="00066C81">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Peraturan Pemerintah Nomor 50 Tahun 2007 tentang Tata Cara Pelaksanaan Kerjasama Daerah</w:t>
      </w:r>
      <w:r w:rsidR="00066C81" w:rsidRPr="007D08DA">
        <w:rPr>
          <w:rFonts w:ascii="Times New Roman" w:hAnsi="Times New Roman" w:cs="Times New Roman"/>
          <w:sz w:val="24"/>
          <w:szCs w:val="24"/>
        </w:rPr>
        <w:t xml:space="preserve"> (Lembaran Negara Republik Indonesia Tahun 2007 Nomor 112, Tambahan Lembaran Negara Republik Indonesia Nomor 4761).</w:t>
      </w:r>
    </w:p>
    <w:p w:rsidR="00301058" w:rsidRDefault="00301058" w:rsidP="00301058">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Peraturan Menteri Dalam Negeri Nomor 3</w:t>
      </w:r>
      <w:r>
        <w:rPr>
          <w:rFonts w:ascii="Times New Roman" w:hAnsi="Times New Roman" w:cs="Times New Roman"/>
          <w:sz w:val="24"/>
          <w:szCs w:val="24"/>
        </w:rPr>
        <w:t>0</w:t>
      </w:r>
      <w:r w:rsidRPr="007D08DA">
        <w:rPr>
          <w:rFonts w:ascii="Times New Roman" w:hAnsi="Times New Roman" w:cs="Times New Roman"/>
          <w:sz w:val="24"/>
          <w:szCs w:val="24"/>
        </w:rPr>
        <w:t xml:space="preserve"> Tahun 200</w:t>
      </w:r>
      <w:r>
        <w:rPr>
          <w:rFonts w:ascii="Times New Roman" w:hAnsi="Times New Roman" w:cs="Times New Roman"/>
          <w:sz w:val="24"/>
          <w:szCs w:val="24"/>
        </w:rPr>
        <w:t>6</w:t>
      </w:r>
      <w:r w:rsidRPr="007D08DA">
        <w:rPr>
          <w:rFonts w:ascii="Times New Roman" w:hAnsi="Times New Roman" w:cs="Times New Roman"/>
          <w:sz w:val="24"/>
          <w:szCs w:val="24"/>
        </w:rPr>
        <w:t xml:space="preserve"> tentang </w:t>
      </w:r>
      <w:r>
        <w:rPr>
          <w:rFonts w:ascii="Times New Roman" w:hAnsi="Times New Roman" w:cs="Times New Roman"/>
          <w:sz w:val="24"/>
          <w:szCs w:val="24"/>
        </w:rPr>
        <w:t>Tata Cara Penyerahan Urusan Pemerintahan Kabupaten/Kota Kepada Desa.</w:t>
      </w:r>
    </w:p>
    <w:p w:rsidR="002B5A56" w:rsidRDefault="002B5A56" w:rsidP="002B5A56">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Peraturan Menteri Dalam Negeri Nomor </w:t>
      </w:r>
      <w:r>
        <w:rPr>
          <w:rFonts w:ascii="Times New Roman" w:hAnsi="Times New Roman" w:cs="Times New Roman"/>
          <w:sz w:val="24"/>
          <w:szCs w:val="24"/>
        </w:rPr>
        <w:t xml:space="preserve">4 </w:t>
      </w:r>
      <w:r w:rsidRPr="007D08DA">
        <w:rPr>
          <w:rFonts w:ascii="Times New Roman" w:hAnsi="Times New Roman" w:cs="Times New Roman"/>
          <w:sz w:val="24"/>
          <w:szCs w:val="24"/>
        </w:rPr>
        <w:t>Tahun 200</w:t>
      </w:r>
      <w:r>
        <w:rPr>
          <w:rFonts w:ascii="Times New Roman" w:hAnsi="Times New Roman" w:cs="Times New Roman"/>
          <w:sz w:val="24"/>
          <w:szCs w:val="24"/>
        </w:rPr>
        <w:t>7</w:t>
      </w:r>
      <w:r w:rsidRPr="007D08DA">
        <w:rPr>
          <w:rFonts w:ascii="Times New Roman" w:hAnsi="Times New Roman" w:cs="Times New Roman"/>
          <w:sz w:val="24"/>
          <w:szCs w:val="24"/>
        </w:rPr>
        <w:t xml:space="preserve"> tentang </w:t>
      </w:r>
      <w:r>
        <w:rPr>
          <w:rFonts w:ascii="Times New Roman" w:hAnsi="Times New Roman" w:cs="Times New Roman"/>
          <w:sz w:val="24"/>
          <w:szCs w:val="24"/>
        </w:rPr>
        <w:t>Pedoman Pengelolaan Kekayaan Desa.</w:t>
      </w:r>
    </w:p>
    <w:p w:rsidR="006202ED" w:rsidRPr="006202ED" w:rsidRDefault="006202ED" w:rsidP="006202ED">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Peraturan Menteri Dalam Negeri Nomor </w:t>
      </w:r>
      <w:r>
        <w:rPr>
          <w:rFonts w:ascii="Times New Roman" w:hAnsi="Times New Roman" w:cs="Times New Roman"/>
          <w:sz w:val="24"/>
          <w:szCs w:val="24"/>
        </w:rPr>
        <w:t xml:space="preserve">35 </w:t>
      </w:r>
      <w:r w:rsidRPr="007D08DA">
        <w:rPr>
          <w:rFonts w:ascii="Times New Roman" w:hAnsi="Times New Roman" w:cs="Times New Roman"/>
          <w:sz w:val="24"/>
          <w:szCs w:val="24"/>
        </w:rPr>
        <w:t>Tahun 200</w:t>
      </w:r>
      <w:r>
        <w:rPr>
          <w:rFonts w:ascii="Times New Roman" w:hAnsi="Times New Roman" w:cs="Times New Roman"/>
          <w:sz w:val="24"/>
          <w:szCs w:val="24"/>
        </w:rPr>
        <w:t>7</w:t>
      </w:r>
      <w:r w:rsidRPr="007D08DA">
        <w:rPr>
          <w:rFonts w:ascii="Times New Roman" w:hAnsi="Times New Roman" w:cs="Times New Roman"/>
          <w:sz w:val="24"/>
          <w:szCs w:val="24"/>
        </w:rPr>
        <w:t xml:space="preserve"> tentang </w:t>
      </w:r>
      <w:r>
        <w:rPr>
          <w:rFonts w:ascii="Times New Roman" w:hAnsi="Times New Roman" w:cs="Times New Roman"/>
          <w:sz w:val="24"/>
          <w:szCs w:val="24"/>
        </w:rPr>
        <w:t>Pedoman Umum Tata Cara Pelaporan dan Pertanggungjawaban Penyelenggaraan Pemerintahan Desa.</w:t>
      </w:r>
    </w:p>
    <w:p w:rsidR="00361689" w:rsidRDefault="00593F73" w:rsidP="00066C81">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Peraturan Menteri Dalam Negeri Nomor 38 Ta</w:t>
      </w:r>
      <w:r w:rsidR="00B760CA" w:rsidRPr="007D08DA">
        <w:rPr>
          <w:rFonts w:ascii="Times New Roman" w:hAnsi="Times New Roman" w:cs="Times New Roman"/>
          <w:sz w:val="24"/>
          <w:szCs w:val="24"/>
        </w:rPr>
        <w:t>hun 2008 tentang Kerjasama Desa.</w:t>
      </w:r>
    </w:p>
    <w:p w:rsidR="002B5A56" w:rsidRPr="002B5A56" w:rsidRDefault="002B5A56" w:rsidP="002B5A56">
      <w:pPr>
        <w:pStyle w:val="ListParagraph"/>
        <w:spacing w:after="120" w:line="240" w:lineRule="auto"/>
        <w:ind w:left="1134" w:hanging="709"/>
        <w:contextualSpacing w:val="0"/>
        <w:jc w:val="both"/>
        <w:rPr>
          <w:rFonts w:ascii="Times New Roman" w:hAnsi="Times New Roman" w:cs="Times New Roman"/>
          <w:b/>
          <w:sz w:val="24"/>
          <w:szCs w:val="24"/>
        </w:rPr>
      </w:pPr>
      <w:r w:rsidRPr="007D08DA">
        <w:rPr>
          <w:rFonts w:ascii="Times New Roman" w:hAnsi="Times New Roman" w:cs="Times New Roman"/>
          <w:sz w:val="24"/>
          <w:szCs w:val="24"/>
        </w:rPr>
        <w:t>Peraturan Menteri Dalam Negeri Nomor 3</w:t>
      </w:r>
      <w:r>
        <w:rPr>
          <w:rFonts w:ascii="Times New Roman" w:hAnsi="Times New Roman" w:cs="Times New Roman"/>
          <w:sz w:val="24"/>
          <w:szCs w:val="24"/>
        </w:rPr>
        <w:t>9</w:t>
      </w:r>
      <w:r w:rsidRPr="007D08DA">
        <w:rPr>
          <w:rFonts w:ascii="Times New Roman" w:hAnsi="Times New Roman" w:cs="Times New Roman"/>
          <w:sz w:val="24"/>
          <w:szCs w:val="24"/>
        </w:rPr>
        <w:t xml:space="preserve"> Tahun 20</w:t>
      </w:r>
      <w:r>
        <w:rPr>
          <w:rFonts w:ascii="Times New Roman" w:hAnsi="Times New Roman" w:cs="Times New Roman"/>
          <w:sz w:val="24"/>
          <w:szCs w:val="24"/>
        </w:rPr>
        <w:t xml:space="preserve">10 </w:t>
      </w:r>
      <w:r w:rsidRPr="007D08DA">
        <w:rPr>
          <w:rFonts w:ascii="Times New Roman" w:hAnsi="Times New Roman" w:cs="Times New Roman"/>
          <w:sz w:val="24"/>
          <w:szCs w:val="24"/>
        </w:rPr>
        <w:t xml:space="preserve">tentang </w:t>
      </w:r>
      <w:r>
        <w:rPr>
          <w:rFonts w:ascii="Times New Roman" w:hAnsi="Times New Roman" w:cs="Times New Roman"/>
          <w:sz w:val="24"/>
          <w:szCs w:val="24"/>
        </w:rPr>
        <w:t>Badan Usaha Milik Desa.</w:t>
      </w:r>
    </w:p>
    <w:p w:rsidR="008A6D65" w:rsidRPr="007D08DA" w:rsidRDefault="008A6D65" w:rsidP="00B760CA">
      <w:pPr>
        <w:pStyle w:val="ListParagraph"/>
        <w:spacing w:after="120" w:line="240" w:lineRule="auto"/>
        <w:ind w:left="1134" w:hanging="709"/>
        <w:contextualSpacing w:val="0"/>
        <w:jc w:val="both"/>
        <w:rPr>
          <w:rFonts w:ascii="Times New Roman" w:hAnsi="Times New Roman" w:cs="Times New Roman"/>
          <w:sz w:val="24"/>
          <w:szCs w:val="24"/>
        </w:rPr>
      </w:pPr>
    </w:p>
    <w:p w:rsidR="007D08DA" w:rsidRPr="007D08DA" w:rsidRDefault="00646D53" w:rsidP="007D08DA">
      <w:pPr>
        <w:pStyle w:val="ListParagraph"/>
        <w:numPr>
          <w:ilvl w:val="0"/>
          <w:numId w:val="1"/>
        </w:numPr>
        <w:spacing w:after="0" w:line="360" w:lineRule="auto"/>
        <w:ind w:left="426" w:hanging="426"/>
        <w:jc w:val="both"/>
        <w:rPr>
          <w:rFonts w:ascii="Times New Roman" w:hAnsi="Times New Roman" w:cs="Times New Roman"/>
          <w:b/>
          <w:sz w:val="24"/>
          <w:szCs w:val="24"/>
        </w:rPr>
      </w:pPr>
      <w:r w:rsidRPr="007D08DA">
        <w:rPr>
          <w:rFonts w:ascii="Times New Roman" w:hAnsi="Times New Roman" w:cs="Times New Roman"/>
          <w:b/>
          <w:sz w:val="24"/>
          <w:szCs w:val="24"/>
        </w:rPr>
        <w:t>Sumber Lain</w:t>
      </w:r>
    </w:p>
    <w:p w:rsidR="007D08DA" w:rsidRPr="007D08DA" w:rsidRDefault="007D08DA" w:rsidP="007D08DA">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Achmad Nurmandi, </w:t>
      </w:r>
      <w:r w:rsidRPr="007D08DA">
        <w:rPr>
          <w:rFonts w:ascii="Times New Roman" w:hAnsi="Times New Roman" w:cs="Times New Roman"/>
          <w:i/>
          <w:sz w:val="24"/>
          <w:szCs w:val="24"/>
        </w:rPr>
        <w:t>Otonomi Desa di Indonesia: Otonomi Asli atau Tidak Lagi</w:t>
      </w:r>
      <w:r w:rsidRPr="007D08DA">
        <w:rPr>
          <w:rFonts w:ascii="Times New Roman" w:hAnsi="Times New Roman" w:cs="Times New Roman"/>
          <w:sz w:val="24"/>
          <w:szCs w:val="24"/>
        </w:rPr>
        <w:t xml:space="preserve">, </w:t>
      </w:r>
      <w:hyperlink r:id="rId8" w:history="1">
        <w:r w:rsidRPr="007D08DA">
          <w:rPr>
            <w:rStyle w:val="Hyperlink"/>
            <w:rFonts w:ascii="Times New Roman" w:hAnsi="Times New Roman" w:cs="Times New Roman"/>
            <w:color w:val="auto"/>
            <w:sz w:val="24"/>
            <w:szCs w:val="24"/>
          </w:rPr>
          <w:t>www.lppm.uns.ac.id</w:t>
        </w:r>
      </w:hyperlink>
      <w:r w:rsidRPr="007D08DA">
        <w:rPr>
          <w:rFonts w:ascii="Times New Roman" w:hAnsi="Times New Roman" w:cs="Times New Roman"/>
          <w:sz w:val="24"/>
          <w:szCs w:val="24"/>
        </w:rPr>
        <w:t>, diakses, 25 Mei 2012, 16:45 WIB.</w:t>
      </w:r>
    </w:p>
    <w:p w:rsidR="007D08DA" w:rsidRPr="007D08DA" w:rsidRDefault="007D08DA" w:rsidP="007D08DA">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lastRenderedPageBreak/>
        <w:t xml:space="preserve">Akil Mochtar, </w:t>
      </w:r>
      <w:r w:rsidRPr="007D08DA">
        <w:rPr>
          <w:rFonts w:ascii="Times New Roman" w:hAnsi="Times New Roman" w:cs="Times New Roman"/>
          <w:i/>
          <w:sz w:val="24"/>
          <w:szCs w:val="24"/>
        </w:rPr>
        <w:t>Kewenangan Pusat dan Daerah Dalam Pembangunan Daerah di Era Otonom</w:t>
      </w:r>
      <w:r w:rsidRPr="007D08DA">
        <w:rPr>
          <w:rFonts w:ascii="Times New Roman" w:hAnsi="Times New Roman" w:cs="Times New Roman"/>
          <w:sz w:val="24"/>
          <w:szCs w:val="24"/>
        </w:rPr>
        <w:t>, diakses dalam situs: http://</w:t>
      </w:r>
      <w:hyperlink r:id="rId9" w:history="1">
        <w:r w:rsidRPr="007D08DA">
          <w:rPr>
            <w:rStyle w:val="Hyperlink"/>
            <w:rFonts w:ascii="Times New Roman" w:hAnsi="Times New Roman" w:cs="Times New Roman"/>
            <w:color w:val="auto"/>
            <w:sz w:val="24"/>
            <w:szCs w:val="24"/>
          </w:rPr>
          <w:t>www.google.com</w:t>
        </w:r>
      </w:hyperlink>
      <w:r w:rsidRPr="007D08DA">
        <w:rPr>
          <w:rFonts w:ascii="Times New Roman" w:hAnsi="Times New Roman" w:cs="Times New Roman"/>
          <w:sz w:val="24"/>
          <w:szCs w:val="24"/>
        </w:rPr>
        <w:t>/kewenangan_pusat_dan_daerah_dalam.html., pada tanggal 26 Mei 2012, 19:30 WIB.</w:t>
      </w:r>
    </w:p>
    <w:p w:rsidR="004D31BD" w:rsidRDefault="004D31BD" w:rsidP="00593F73">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Alamasdi Syahza, </w:t>
      </w:r>
      <w:r w:rsidRPr="004D31BD">
        <w:rPr>
          <w:rFonts w:ascii="Times New Roman" w:hAnsi="Times New Roman" w:cs="Times New Roman"/>
          <w:i/>
          <w:sz w:val="24"/>
          <w:szCs w:val="24"/>
        </w:rPr>
        <w:t>Percepatan Peningkatan Ekonomi Perdesaan Melalui Pengembangan Koperasi Berbasis Agribisnis di Daerah Perdesaan</w:t>
      </w:r>
      <w:r>
        <w:rPr>
          <w:rFonts w:ascii="Times New Roman" w:hAnsi="Times New Roman" w:cs="Times New Roman"/>
          <w:sz w:val="24"/>
          <w:szCs w:val="24"/>
        </w:rPr>
        <w:t xml:space="preserve">, Lembaga Peneliti Universitas Riau, </w:t>
      </w:r>
      <w:hyperlink r:id="rId10" w:history="1">
        <w:r w:rsidRPr="004D31BD">
          <w:rPr>
            <w:rStyle w:val="Hyperlink"/>
            <w:rFonts w:ascii="Times New Roman" w:hAnsi="Times New Roman" w:cs="Times New Roman"/>
            <w:color w:val="auto"/>
            <w:sz w:val="24"/>
            <w:szCs w:val="24"/>
          </w:rPr>
          <w:t>www.alamsdi.unri.ac.id</w:t>
        </w:r>
      </w:hyperlink>
      <w:r w:rsidRPr="004D31BD">
        <w:rPr>
          <w:rFonts w:ascii="Times New Roman" w:hAnsi="Times New Roman" w:cs="Times New Roman"/>
          <w:sz w:val="24"/>
          <w:szCs w:val="24"/>
        </w:rPr>
        <w:t>,</w:t>
      </w:r>
      <w:r>
        <w:rPr>
          <w:rFonts w:ascii="Times New Roman" w:hAnsi="Times New Roman" w:cs="Times New Roman"/>
          <w:sz w:val="24"/>
          <w:szCs w:val="24"/>
        </w:rPr>
        <w:t xml:space="preserve"> </w:t>
      </w:r>
      <w:r w:rsidRPr="007D08DA">
        <w:rPr>
          <w:rFonts w:ascii="Times New Roman" w:hAnsi="Times New Roman" w:cs="Times New Roman"/>
          <w:sz w:val="24"/>
          <w:szCs w:val="24"/>
          <w:shd w:val="clear" w:color="auto" w:fill="FAFCFF"/>
        </w:rPr>
        <w:t>27 Mei 2012, 1</w:t>
      </w:r>
      <w:r>
        <w:rPr>
          <w:rFonts w:ascii="Times New Roman" w:hAnsi="Times New Roman" w:cs="Times New Roman"/>
          <w:sz w:val="24"/>
          <w:szCs w:val="24"/>
          <w:shd w:val="clear" w:color="auto" w:fill="FAFCFF"/>
        </w:rPr>
        <w:t>3</w:t>
      </w:r>
      <w:r w:rsidRPr="007D08DA">
        <w:rPr>
          <w:rFonts w:ascii="Times New Roman" w:hAnsi="Times New Roman" w:cs="Times New Roman"/>
          <w:sz w:val="24"/>
          <w:szCs w:val="24"/>
          <w:shd w:val="clear" w:color="auto" w:fill="FAFCFF"/>
        </w:rPr>
        <w:t>:</w:t>
      </w:r>
      <w:r>
        <w:rPr>
          <w:rFonts w:ascii="Times New Roman" w:hAnsi="Times New Roman" w:cs="Times New Roman"/>
          <w:sz w:val="24"/>
          <w:szCs w:val="24"/>
          <w:shd w:val="clear" w:color="auto" w:fill="FAFCFF"/>
        </w:rPr>
        <w:t>23</w:t>
      </w:r>
      <w:r w:rsidRPr="007D08DA">
        <w:rPr>
          <w:rFonts w:ascii="Times New Roman" w:hAnsi="Times New Roman" w:cs="Times New Roman"/>
          <w:sz w:val="24"/>
          <w:szCs w:val="24"/>
          <w:shd w:val="clear" w:color="auto" w:fill="FAFCFF"/>
        </w:rPr>
        <w:t xml:space="preserve"> WIB.</w:t>
      </w:r>
    </w:p>
    <w:p w:rsidR="00593F73" w:rsidRPr="007D08DA" w:rsidRDefault="000E1328" w:rsidP="00593F73">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Antonius Tarigan, </w:t>
      </w:r>
      <w:r w:rsidRPr="007D08DA">
        <w:rPr>
          <w:rFonts w:ascii="Times New Roman" w:hAnsi="Times New Roman" w:cs="Times New Roman"/>
          <w:i/>
          <w:sz w:val="24"/>
          <w:szCs w:val="24"/>
        </w:rPr>
        <w:t>Kerjasama Antar Daerah (KAD) Untuk Meningkatkan Penyelenggaraan Pelayanan Publik dan Daya Saing Wilayah</w:t>
      </w:r>
      <w:r w:rsidRPr="007D08DA">
        <w:rPr>
          <w:rFonts w:ascii="Times New Roman" w:hAnsi="Times New Roman" w:cs="Times New Roman"/>
          <w:sz w:val="24"/>
          <w:szCs w:val="24"/>
        </w:rPr>
        <w:t>, Direktorat Otonomi Daerah Bappenas, 30 April 2010.</w:t>
      </w:r>
    </w:p>
    <w:p w:rsidR="00D043FF" w:rsidRPr="007D08DA" w:rsidRDefault="00D043FF" w:rsidP="00D043FF">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Asep Warlan Yusuf, </w:t>
      </w:r>
      <w:r w:rsidRPr="007D08DA">
        <w:rPr>
          <w:rFonts w:ascii="Times New Roman" w:hAnsi="Times New Roman" w:cs="Times New Roman"/>
          <w:i/>
          <w:sz w:val="24"/>
          <w:szCs w:val="24"/>
        </w:rPr>
        <w:t>Hukum Administrasi Negara</w:t>
      </w:r>
      <w:r w:rsidRPr="007D08DA">
        <w:rPr>
          <w:rFonts w:ascii="Times New Roman" w:hAnsi="Times New Roman" w:cs="Times New Roman"/>
          <w:sz w:val="24"/>
          <w:szCs w:val="24"/>
        </w:rPr>
        <w:t>, Silabus HAN FH Unpar, Bandung, September 2006.</w:t>
      </w:r>
    </w:p>
    <w:p w:rsidR="004D31BD" w:rsidRPr="007D08DA" w:rsidRDefault="004D31BD" w:rsidP="004D31BD">
      <w:pPr>
        <w:pStyle w:val="ListParagraph"/>
        <w:spacing w:after="120" w:line="240" w:lineRule="auto"/>
        <w:ind w:left="1134" w:hanging="709"/>
        <w:contextualSpacing w:val="0"/>
        <w:jc w:val="both"/>
        <w:rPr>
          <w:rFonts w:ascii="Times New Roman" w:hAnsi="Times New Roman" w:cs="Times New Roman"/>
          <w:sz w:val="24"/>
          <w:szCs w:val="24"/>
          <w:shd w:val="clear" w:color="auto" w:fill="FAFCFF"/>
        </w:rPr>
      </w:pPr>
      <w:r w:rsidRPr="007D08DA">
        <w:rPr>
          <w:rFonts w:ascii="Times New Roman" w:hAnsi="Times New Roman" w:cs="Times New Roman"/>
          <w:sz w:val="24"/>
          <w:szCs w:val="24"/>
          <w:shd w:val="clear" w:color="auto" w:fill="FAFCFF"/>
        </w:rPr>
        <w:t xml:space="preserve">Badan Pusat Statistik, </w:t>
      </w:r>
      <w:r w:rsidRPr="007D08DA">
        <w:rPr>
          <w:rFonts w:ascii="Times New Roman" w:hAnsi="Times New Roman" w:cs="Times New Roman"/>
          <w:i/>
          <w:sz w:val="24"/>
          <w:szCs w:val="24"/>
          <w:shd w:val="clear" w:color="auto" w:fill="FAFCFF"/>
        </w:rPr>
        <w:t>Eksisistensi Lembaga Keuangan Mikro Dalam Pembangunan Ekonomi Perdesaan</w:t>
      </w:r>
      <w:r w:rsidRPr="007D08DA">
        <w:rPr>
          <w:rFonts w:ascii="Times New Roman" w:hAnsi="Times New Roman" w:cs="Times New Roman"/>
          <w:sz w:val="24"/>
          <w:szCs w:val="24"/>
          <w:shd w:val="clear" w:color="auto" w:fill="FAFCFF"/>
        </w:rPr>
        <w:t xml:space="preserve">, </w:t>
      </w:r>
      <w:hyperlink r:id="rId11" w:history="1">
        <w:r w:rsidRPr="007D08DA">
          <w:rPr>
            <w:rStyle w:val="Hyperlink"/>
            <w:rFonts w:ascii="Times New Roman" w:hAnsi="Times New Roman" w:cs="Times New Roman"/>
            <w:bCs/>
            <w:color w:val="auto"/>
            <w:sz w:val="24"/>
            <w:szCs w:val="24"/>
            <w:shd w:val="clear" w:color="auto" w:fill="FAFCFF"/>
          </w:rPr>
          <w:t>http://www.endonesia.com</w:t>
        </w:r>
      </w:hyperlink>
      <w:r w:rsidRPr="007D08DA">
        <w:rPr>
          <w:rFonts w:ascii="Times New Roman" w:hAnsi="Times New Roman" w:cs="Times New Roman"/>
          <w:sz w:val="24"/>
          <w:szCs w:val="24"/>
          <w:shd w:val="clear" w:color="auto" w:fill="FAFCFF"/>
        </w:rPr>
        <w:t>, posting: 19 Maret 2009, diakses 27 Mei 2012, 11:30 WIB.</w:t>
      </w:r>
    </w:p>
    <w:p w:rsidR="00842297" w:rsidRPr="007D08DA" w:rsidRDefault="00842297" w:rsidP="00D043FF">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Bagir Manan, </w:t>
      </w:r>
      <w:r w:rsidRPr="007D08DA">
        <w:rPr>
          <w:rFonts w:ascii="Times New Roman" w:hAnsi="Times New Roman" w:cs="Times New Roman"/>
          <w:i/>
          <w:iCs/>
          <w:sz w:val="24"/>
          <w:szCs w:val="24"/>
        </w:rPr>
        <w:t>Fungsi dan Materi Peraturan Perundang-Undangan</w:t>
      </w:r>
      <w:r w:rsidR="00651B36">
        <w:rPr>
          <w:rFonts w:ascii="Times New Roman" w:hAnsi="Times New Roman" w:cs="Times New Roman"/>
          <w:sz w:val="24"/>
          <w:szCs w:val="24"/>
        </w:rPr>
        <w:t>, Makalah, disam</w:t>
      </w:r>
      <w:r w:rsidRPr="007D08DA">
        <w:rPr>
          <w:rFonts w:ascii="Times New Roman" w:hAnsi="Times New Roman" w:cs="Times New Roman"/>
          <w:sz w:val="24"/>
          <w:szCs w:val="24"/>
        </w:rPr>
        <w:t>paikan pada Penataran Dosen Pendidikan dan Latihan Kemahiran Hukum BKS-PTN Bidang Hukum Se-Wilayah Barat, Fakultas Hukum Universitas Lampung, Bandar Lampung, tanggal 11 November 1994.</w:t>
      </w:r>
    </w:p>
    <w:p w:rsidR="007D08DA" w:rsidRDefault="007E28D3" w:rsidP="007D08DA">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Bambang Yudoyono, </w:t>
      </w:r>
      <w:r w:rsidRPr="007D08DA">
        <w:rPr>
          <w:rFonts w:ascii="Times New Roman" w:hAnsi="Times New Roman" w:cs="Times New Roman"/>
          <w:i/>
          <w:iCs/>
          <w:sz w:val="24"/>
          <w:szCs w:val="24"/>
        </w:rPr>
        <w:t>Makalah Telaah Kritis Implementasi UU No. 22/1999: Upaya Mencegah Disintegrasi Bangsa</w:t>
      </w:r>
      <w:r w:rsidRPr="007D08DA">
        <w:rPr>
          <w:rFonts w:ascii="Times New Roman" w:hAnsi="Times New Roman" w:cs="Times New Roman"/>
          <w:b/>
          <w:bCs/>
          <w:sz w:val="24"/>
          <w:szCs w:val="24"/>
        </w:rPr>
        <w:t xml:space="preserve">, </w:t>
      </w:r>
      <w:r w:rsidRPr="007D08DA">
        <w:rPr>
          <w:rFonts w:ascii="Times New Roman" w:hAnsi="Times New Roman" w:cs="Times New Roman"/>
          <w:sz w:val="24"/>
          <w:szCs w:val="24"/>
        </w:rPr>
        <w:t>disampaikan pada Seminar dalam rangka Kongres ISMAHI, Bengkulu</w:t>
      </w:r>
      <w:r w:rsidR="00C51F24">
        <w:rPr>
          <w:rFonts w:ascii="Times New Roman" w:hAnsi="Times New Roman" w:cs="Times New Roman"/>
          <w:sz w:val="24"/>
          <w:szCs w:val="24"/>
        </w:rPr>
        <w:t>,</w:t>
      </w:r>
      <w:r w:rsidRPr="007D08DA">
        <w:rPr>
          <w:rFonts w:ascii="Times New Roman" w:hAnsi="Times New Roman" w:cs="Times New Roman"/>
          <w:sz w:val="24"/>
          <w:szCs w:val="24"/>
        </w:rPr>
        <w:t xml:space="preserve"> 22 Mei 2000.</w:t>
      </w:r>
    </w:p>
    <w:p w:rsidR="00C51F24" w:rsidRDefault="00C51F24" w:rsidP="007D08D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Bernadinus Steni, </w:t>
      </w:r>
      <w:r w:rsidRPr="00AC3EA1">
        <w:rPr>
          <w:rFonts w:ascii="Times New Roman" w:hAnsi="Times New Roman" w:cs="Times New Roman"/>
          <w:i/>
          <w:sz w:val="24"/>
          <w:szCs w:val="24"/>
        </w:rPr>
        <w:t>Desentralisasi, Koordinasi dan Partisipasi Masyarakat Dalam Pengelolaan Sumberdaya Alam Pasca Otonomi Daerah</w:t>
      </w:r>
      <w:r>
        <w:rPr>
          <w:rFonts w:ascii="Times New Roman" w:hAnsi="Times New Roman" w:cs="Times New Roman"/>
          <w:sz w:val="24"/>
          <w:szCs w:val="24"/>
        </w:rPr>
        <w:t xml:space="preserve">, </w:t>
      </w:r>
      <w:hyperlink r:id="rId12" w:history="1">
        <w:r w:rsidRPr="00C51F24">
          <w:rPr>
            <w:rStyle w:val="Hyperlink"/>
            <w:rFonts w:ascii="Times New Roman" w:hAnsi="Times New Roman" w:cs="Times New Roman"/>
            <w:color w:val="auto"/>
            <w:sz w:val="24"/>
            <w:szCs w:val="24"/>
          </w:rPr>
          <w:t>www.huma.or.id</w:t>
        </w:r>
      </w:hyperlink>
      <w:r w:rsidRPr="00C51F24">
        <w:rPr>
          <w:rFonts w:ascii="Times New Roman" w:hAnsi="Times New Roman" w:cs="Times New Roman"/>
          <w:sz w:val="24"/>
          <w:szCs w:val="24"/>
        </w:rPr>
        <w:t>,</w:t>
      </w:r>
      <w:r>
        <w:rPr>
          <w:rFonts w:ascii="Times New Roman" w:hAnsi="Times New Roman" w:cs="Times New Roman"/>
          <w:sz w:val="24"/>
          <w:szCs w:val="24"/>
        </w:rPr>
        <w:t xml:space="preserve"> 2004, </w:t>
      </w:r>
      <w:r w:rsidRPr="007D08DA">
        <w:rPr>
          <w:rFonts w:ascii="Times New Roman" w:hAnsi="Times New Roman" w:cs="Times New Roman"/>
          <w:sz w:val="24"/>
          <w:szCs w:val="24"/>
        </w:rPr>
        <w:t xml:space="preserve">diakses: </w:t>
      </w:r>
      <w:r>
        <w:rPr>
          <w:rFonts w:ascii="Times New Roman" w:hAnsi="Times New Roman" w:cs="Times New Roman"/>
          <w:sz w:val="24"/>
          <w:szCs w:val="24"/>
        </w:rPr>
        <w:t>28</w:t>
      </w:r>
      <w:r w:rsidRPr="007D08DA">
        <w:rPr>
          <w:rFonts w:ascii="Times New Roman" w:hAnsi="Times New Roman" w:cs="Times New Roman"/>
          <w:sz w:val="24"/>
          <w:szCs w:val="24"/>
        </w:rPr>
        <w:t xml:space="preserve"> Mei 2012, 2</w:t>
      </w:r>
      <w:r>
        <w:rPr>
          <w:rFonts w:ascii="Times New Roman" w:hAnsi="Times New Roman" w:cs="Times New Roman"/>
          <w:sz w:val="24"/>
          <w:szCs w:val="24"/>
        </w:rPr>
        <w:t>1</w:t>
      </w:r>
      <w:r w:rsidRPr="007D08DA">
        <w:rPr>
          <w:rFonts w:ascii="Times New Roman" w:hAnsi="Times New Roman" w:cs="Times New Roman"/>
          <w:sz w:val="24"/>
          <w:szCs w:val="24"/>
        </w:rPr>
        <w:t>:</w:t>
      </w:r>
      <w:r>
        <w:rPr>
          <w:rFonts w:ascii="Times New Roman" w:hAnsi="Times New Roman" w:cs="Times New Roman"/>
          <w:sz w:val="24"/>
          <w:szCs w:val="24"/>
        </w:rPr>
        <w:t>22</w:t>
      </w:r>
      <w:r w:rsidRPr="007D08DA">
        <w:rPr>
          <w:rFonts w:ascii="Times New Roman" w:hAnsi="Times New Roman" w:cs="Times New Roman"/>
          <w:sz w:val="24"/>
          <w:szCs w:val="24"/>
        </w:rPr>
        <w:t xml:space="preserve"> WIB.</w:t>
      </w:r>
      <w:r>
        <w:rPr>
          <w:rFonts w:ascii="Times New Roman" w:hAnsi="Times New Roman" w:cs="Times New Roman"/>
          <w:sz w:val="24"/>
          <w:szCs w:val="24"/>
        </w:rPr>
        <w:t xml:space="preserve"> </w:t>
      </w:r>
    </w:p>
    <w:p w:rsidR="007D08DA" w:rsidRDefault="00651B36" w:rsidP="007D08DA">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Departemen Dalam Negeri</w:t>
      </w:r>
      <w:r w:rsidR="007D08DA" w:rsidRPr="007D08DA">
        <w:rPr>
          <w:rFonts w:ascii="Times New Roman" w:hAnsi="Times New Roman" w:cs="Times New Roman"/>
          <w:sz w:val="24"/>
          <w:szCs w:val="24"/>
        </w:rPr>
        <w:t xml:space="preserve">, </w:t>
      </w:r>
      <w:r w:rsidR="007D08DA" w:rsidRPr="007D08DA">
        <w:rPr>
          <w:rFonts w:ascii="Times New Roman" w:hAnsi="Times New Roman" w:cs="Times New Roman"/>
          <w:i/>
          <w:sz w:val="24"/>
          <w:szCs w:val="24"/>
        </w:rPr>
        <w:t>Petunjuk Teknis Operasional PMPN Mandiri Perdesaan</w:t>
      </w:r>
      <w:r w:rsidR="007D08DA" w:rsidRPr="007D08DA">
        <w:rPr>
          <w:rFonts w:ascii="Times New Roman" w:hAnsi="Times New Roman" w:cs="Times New Roman"/>
          <w:sz w:val="24"/>
          <w:szCs w:val="24"/>
        </w:rPr>
        <w:t xml:space="preserve">, </w:t>
      </w:r>
      <w:hyperlink r:id="rId13" w:history="1">
        <w:r w:rsidR="007D08DA" w:rsidRPr="007D08DA">
          <w:rPr>
            <w:rStyle w:val="Hyperlink"/>
            <w:rFonts w:ascii="Times New Roman" w:hAnsi="Times New Roman" w:cs="Times New Roman"/>
            <w:color w:val="auto"/>
            <w:sz w:val="24"/>
            <w:szCs w:val="24"/>
          </w:rPr>
          <w:t>www.pnpm-perdesaan.or.id</w:t>
        </w:r>
      </w:hyperlink>
      <w:r w:rsidR="007D08DA" w:rsidRPr="007D08DA">
        <w:rPr>
          <w:rFonts w:ascii="Times New Roman" w:hAnsi="Times New Roman" w:cs="Times New Roman"/>
          <w:sz w:val="24"/>
          <w:szCs w:val="24"/>
        </w:rPr>
        <w:t>, Jakarta 5 November 2008, hlm. 6. diakses: 30 Mei 2012, 20:18 WIB.</w:t>
      </w:r>
    </w:p>
    <w:p w:rsidR="00D701EC" w:rsidRDefault="00D701EC" w:rsidP="00D701EC">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Departemen Dalam Negeri, Direktorat Jenderal Pemberdayaan Masyarakat dan Desa</w:t>
      </w:r>
      <w:r>
        <w:rPr>
          <w:rFonts w:ascii="Times New Roman" w:hAnsi="Times New Roman" w:cs="Times New Roman"/>
          <w:sz w:val="24"/>
          <w:szCs w:val="24"/>
        </w:rPr>
        <w:t>,</w:t>
      </w:r>
      <w:r w:rsidRPr="007D08DA">
        <w:rPr>
          <w:rFonts w:ascii="Times New Roman" w:hAnsi="Times New Roman" w:cs="Times New Roman"/>
          <w:sz w:val="24"/>
          <w:szCs w:val="24"/>
        </w:rPr>
        <w:t xml:space="preserve"> </w:t>
      </w:r>
      <w:r w:rsidRPr="007D08DA">
        <w:rPr>
          <w:rFonts w:ascii="Times New Roman" w:hAnsi="Times New Roman" w:cs="Times New Roman"/>
          <w:i/>
          <w:sz w:val="24"/>
          <w:szCs w:val="24"/>
        </w:rPr>
        <w:t>Naskah Akademik RUU Desa</w:t>
      </w:r>
      <w:r w:rsidRPr="007D08DA">
        <w:rPr>
          <w:rFonts w:ascii="Times New Roman" w:hAnsi="Times New Roman" w:cs="Times New Roman"/>
          <w:sz w:val="24"/>
          <w:szCs w:val="24"/>
        </w:rPr>
        <w:t xml:space="preserve">, </w:t>
      </w:r>
      <w:hyperlink r:id="rId14" w:history="1">
        <w:r w:rsidRPr="007D08DA">
          <w:rPr>
            <w:rStyle w:val="Hyperlink"/>
            <w:rFonts w:ascii="Times New Roman" w:hAnsi="Times New Roman" w:cs="Times New Roman"/>
            <w:color w:val="auto"/>
            <w:sz w:val="24"/>
            <w:szCs w:val="24"/>
          </w:rPr>
          <w:t>www.forumdesa.org</w:t>
        </w:r>
      </w:hyperlink>
      <w:r w:rsidRPr="007D08DA">
        <w:rPr>
          <w:rFonts w:ascii="Times New Roman" w:hAnsi="Times New Roman" w:cs="Times New Roman"/>
          <w:sz w:val="24"/>
          <w:szCs w:val="24"/>
        </w:rPr>
        <w:t>, Jakarta, 2007.</w:t>
      </w:r>
    </w:p>
    <w:p w:rsidR="00D701EC" w:rsidRDefault="00D701EC" w:rsidP="00D701EC">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Departemen Dalam Negeri, Direktorat Jenderal Pemberdayaan Masyarakat dan Desa</w:t>
      </w:r>
      <w:r>
        <w:rPr>
          <w:rFonts w:ascii="Times New Roman" w:hAnsi="Times New Roman" w:cs="Times New Roman"/>
          <w:sz w:val="24"/>
          <w:szCs w:val="24"/>
        </w:rPr>
        <w:t>,</w:t>
      </w:r>
      <w:r w:rsidRPr="007D08DA">
        <w:rPr>
          <w:rFonts w:ascii="Times New Roman" w:hAnsi="Times New Roman" w:cs="Times New Roman"/>
          <w:sz w:val="24"/>
          <w:szCs w:val="24"/>
        </w:rPr>
        <w:t xml:space="preserve"> </w:t>
      </w:r>
      <w:r>
        <w:rPr>
          <w:rFonts w:ascii="Times New Roman" w:hAnsi="Times New Roman" w:cs="Times New Roman"/>
          <w:i/>
          <w:sz w:val="24"/>
          <w:szCs w:val="24"/>
        </w:rPr>
        <w:t>PTO Program Nasional Pemberdayaan Masyarakat (PNPM) Mandiri Perdesaan</w:t>
      </w:r>
      <w:r w:rsidRPr="007D08DA">
        <w:rPr>
          <w:rFonts w:ascii="Times New Roman" w:hAnsi="Times New Roman" w:cs="Times New Roman"/>
          <w:sz w:val="24"/>
          <w:szCs w:val="24"/>
        </w:rPr>
        <w:t xml:space="preserve">, </w:t>
      </w:r>
      <w:hyperlink r:id="rId15" w:history="1">
        <w:r w:rsidRPr="007D08DA">
          <w:rPr>
            <w:rStyle w:val="Hyperlink"/>
            <w:rFonts w:ascii="Times New Roman" w:hAnsi="Times New Roman" w:cs="Times New Roman"/>
            <w:color w:val="auto"/>
            <w:sz w:val="24"/>
            <w:szCs w:val="24"/>
          </w:rPr>
          <w:t>www.forumdesa.org</w:t>
        </w:r>
      </w:hyperlink>
      <w:r w:rsidRPr="007D08DA">
        <w:rPr>
          <w:rFonts w:ascii="Times New Roman" w:hAnsi="Times New Roman" w:cs="Times New Roman"/>
          <w:sz w:val="24"/>
          <w:szCs w:val="24"/>
        </w:rPr>
        <w:t xml:space="preserve">, Jakarta, </w:t>
      </w:r>
      <w:r>
        <w:rPr>
          <w:rFonts w:ascii="Times New Roman" w:hAnsi="Times New Roman" w:cs="Times New Roman"/>
          <w:sz w:val="24"/>
          <w:szCs w:val="24"/>
        </w:rPr>
        <w:t>29 Januari 2008</w:t>
      </w:r>
      <w:r w:rsidRPr="007D08DA">
        <w:rPr>
          <w:rFonts w:ascii="Times New Roman" w:hAnsi="Times New Roman" w:cs="Times New Roman"/>
          <w:sz w:val="24"/>
          <w:szCs w:val="24"/>
        </w:rPr>
        <w:t>.</w:t>
      </w:r>
    </w:p>
    <w:p w:rsidR="00651B36" w:rsidRPr="007D08DA" w:rsidRDefault="00651B36" w:rsidP="007D08D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Departemen Pendidikan Nasional, </w:t>
      </w:r>
      <w:r w:rsidRPr="003C581F">
        <w:rPr>
          <w:rFonts w:ascii="Times New Roman" w:hAnsi="Times New Roman" w:cs="Times New Roman"/>
          <w:i/>
          <w:sz w:val="24"/>
          <w:szCs w:val="24"/>
        </w:rPr>
        <w:t>Buku Panduan Pendirian dan Pengelolaan Badan Usaha Milik Desa (BUMDes)</w:t>
      </w:r>
      <w:r>
        <w:rPr>
          <w:rFonts w:ascii="Times New Roman" w:hAnsi="Times New Roman" w:cs="Times New Roman"/>
          <w:sz w:val="24"/>
          <w:szCs w:val="24"/>
        </w:rPr>
        <w:t>, Pusat Kajian Dinamika Sistem Pembangunan (PKDSP), FE Unbraw, 2007.</w:t>
      </w:r>
    </w:p>
    <w:p w:rsidR="007D08DA" w:rsidRPr="007D08DA" w:rsidRDefault="000E1328" w:rsidP="007D08DA">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lastRenderedPageBreak/>
        <w:t xml:space="preserve">Hariyanto, </w:t>
      </w:r>
      <w:r w:rsidRPr="007D08DA">
        <w:rPr>
          <w:rFonts w:ascii="Times New Roman" w:hAnsi="Times New Roman" w:cs="Times New Roman"/>
          <w:i/>
          <w:sz w:val="24"/>
          <w:szCs w:val="24"/>
        </w:rPr>
        <w:t>Contoh Proposal Badan Kerjasama Desa</w:t>
      </w:r>
      <w:r w:rsidRPr="007D08DA">
        <w:rPr>
          <w:rFonts w:ascii="Times New Roman" w:hAnsi="Times New Roman" w:cs="Times New Roman"/>
          <w:sz w:val="24"/>
          <w:szCs w:val="24"/>
        </w:rPr>
        <w:t xml:space="preserve">, </w:t>
      </w:r>
      <w:hyperlink r:id="rId16" w:history="1">
        <w:r w:rsidRPr="007D08DA">
          <w:rPr>
            <w:rStyle w:val="Hyperlink"/>
            <w:rFonts w:ascii="Times New Roman" w:hAnsi="Times New Roman" w:cs="Times New Roman"/>
            <w:color w:val="auto"/>
            <w:sz w:val="24"/>
            <w:szCs w:val="24"/>
          </w:rPr>
          <w:t>http://hariyantoedcis.blogspot.com</w:t>
        </w:r>
      </w:hyperlink>
      <w:r w:rsidRPr="007D08DA">
        <w:rPr>
          <w:rFonts w:ascii="Times New Roman" w:hAnsi="Times New Roman" w:cs="Times New Roman"/>
          <w:sz w:val="24"/>
          <w:szCs w:val="24"/>
        </w:rPr>
        <w:t>, posting: Selasa, 30 Desember 2008, diakses pada 1 Pebruari 2012, 08:43 WIB.</w:t>
      </w:r>
    </w:p>
    <w:p w:rsidR="007D08DA" w:rsidRPr="007D08DA" w:rsidRDefault="007D08DA" w:rsidP="007D08DA">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Inspire, </w:t>
      </w:r>
      <w:r w:rsidRPr="007D08DA">
        <w:rPr>
          <w:rFonts w:ascii="Times New Roman" w:hAnsi="Times New Roman" w:cs="Times New Roman"/>
          <w:i/>
          <w:sz w:val="24"/>
          <w:szCs w:val="24"/>
        </w:rPr>
        <w:t>Memberdayakan Desa</w:t>
      </w:r>
      <w:r w:rsidRPr="007D08DA">
        <w:rPr>
          <w:rFonts w:ascii="Times New Roman" w:hAnsi="Times New Roman" w:cs="Times New Roman"/>
          <w:sz w:val="24"/>
          <w:szCs w:val="24"/>
        </w:rPr>
        <w:t xml:space="preserve">, </w:t>
      </w:r>
      <w:hyperlink r:id="rId17" w:history="1">
        <w:r w:rsidRPr="007D08DA">
          <w:rPr>
            <w:rStyle w:val="Hyperlink"/>
            <w:rFonts w:ascii="Times New Roman" w:hAnsi="Times New Roman" w:cs="Times New Roman"/>
            <w:color w:val="auto"/>
            <w:sz w:val="24"/>
            <w:szCs w:val="24"/>
          </w:rPr>
          <w:t>www.inspire-web.or.id</w:t>
        </w:r>
      </w:hyperlink>
      <w:r w:rsidRPr="007D08DA">
        <w:rPr>
          <w:rFonts w:ascii="Times New Roman" w:hAnsi="Times New Roman" w:cs="Times New Roman"/>
          <w:sz w:val="24"/>
          <w:szCs w:val="24"/>
        </w:rPr>
        <w:t>, diakses: 26 Mei 2012, 21:14 WIB.</w:t>
      </w:r>
    </w:p>
    <w:p w:rsidR="007D08DA" w:rsidRDefault="007D08DA" w:rsidP="007D08DA">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Lendi Wibowo, </w:t>
      </w:r>
      <w:r w:rsidRPr="007D08DA">
        <w:rPr>
          <w:rFonts w:ascii="Times New Roman" w:hAnsi="Times New Roman" w:cs="Times New Roman"/>
          <w:i/>
          <w:sz w:val="24"/>
          <w:szCs w:val="24"/>
        </w:rPr>
        <w:t>Perspektif Transformasi Kelembagaan Kerjasama Antar Desa</w:t>
      </w:r>
      <w:r w:rsidRPr="007D08DA">
        <w:rPr>
          <w:rFonts w:ascii="Times New Roman" w:hAnsi="Times New Roman" w:cs="Times New Roman"/>
          <w:sz w:val="24"/>
          <w:szCs w:val="24"/>
        </w:rPr>
        <w:t xml:space="preserve">, </w:t>
      </w:r>
      <w:hyperlink r:id="rId18" w:history="1">
        <w:r w:rsidRPr="007D08DA">
          <w:rPr>
            <w:rStyle w:val="Hyperlink"/>
            <w:rFonts w:ascii="Times New Roman" w:hAnsi="Times New Roman" w:cs="Times New Roman"/>
            <w:color w:val="auto"/>
            <w:sz w:val="24"/>
            <w:szCs w:val="24"/>
          </w:rPr>
          <w:t>www.pnpm-perdesaan.or.id</w:t>
        </w:r>
      </w:hyperlink>
      <w:r w:rsidR="00F53725">
        <w:rPr>
          <w:rFonts w:ascii="Times New Roman" w:hAnsi="Times New Roman" w:cs="Times New Roman"/>
          <w:sz w:val="24"/>
          <w:szCs w:val="24"/>
        </w:rPr>
        <w:t>,</w:t>
      </w:r>
      <w:r w:rsidRPr="007D08DA">
        <w:rPr>
          <w:rFonts w:ascii="Times New Roman" w:hAnsi="Times New Roman" w:cs="Times New Roman"/>
          <w:sz w:val="24"/>
          <w:szCs w:val="24"/>
        </w:rPr>
        <w:t xml:space="preserve"> diakses: 27 Mei 2012, 13:17 WIB.</w:t>
      </w:r>
    </w:p>
    <w:p w:rsidR="00794989" w:rsidRPr="007D08DA" w:rsidRDefault="00794989" w:rsidP="007D08D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Masyunani, </w:t>
      </w:r>
      <w:r w:rsidRPr="00651B36">
        <w:rPr>
          <w:rFonts w:ascii="Times New Roman" w:hAnsi="Times New Roman" w:cs="Times New Roman"/>
          <w:i/>
          <w:sz w:val="24"/>
          <w:szCs w:val="24"/>
        </w:rPr>
        <w:t>Perspektif Pengelolaan Keuangan dan Ekonomi Desa</w:t>
      </w:r>
      <w:r>
        <w:rPr>
          <w:rFonts w:ascii="Times New Roman" w:hAnsi="Times New Roman" w:cs="Times New Roman"/>
          <w:sz w:val="24"/>
          <w:szCs w:val="24"/>
        </w:rPr>
        <w:t xml:space="preserve">, </w:t>
      </w:r>
      <w:hyperlink r:id="rId19" w:history="1">
        <w:r w:rsidR="00651B36" w:rsidRPr="00651B36">
          <w:rPr>
            <w:rStyle w:val="Hyperlink"/>
            <w:rFonts w:ascii="Times New Roman" w:hAnsi="Times New Roman" w:cs="Times New Roman"/>
            <w:color w:val="auto"/>
            <w:sz w:val="24"/>
            <w:szCs w:val="24"/>
          </w:rPr>
          <w:t>www.forumdesa.org</w:t>
        </w:r>
      </w:hyperlink>
      <w:r w:rsidR="00651B36" w:rsidRPr="00651B36">
        <w:rPr>
          <w:rFonts w:ascii="Times New Roman" w:hAnsi="Times New Roman" w:cs="Times New Roman"/>
          <w:sz w:val="24"/>
          <w:szCs w:val="24"/>
        </w:rPr>
        <w:t>,</w:t>
      </w:r>
      <w:r w:rsidR="00651B36">
        <w:rPr>
          <w:rFonts w:ascii="Times New Roman" w:hAnsi="Times New Roman" w:cs="Times New Roman"/>
          <w:sz w:val="24"/>
          <w:szCs w:val="24"/>
        </w:rPr>
        <w:t xml:space="preserve"> </w:t>
      </w:r>
      <w:r>
        <w:rPr>
          <w:rFonts w:ascii="Times New Roman" w:hAnsi="Times New Roman" w:cs="Times New Roman"/>
          <w:sz w:val="24"/>
          <w:szCs w:val="24"/>
        </w:rPr>
        <w:t xml:space="preserve">Makalah </w:t>
      </w:r>
      <w:r w:rsidR="00651B36">
        <w:rPr>
          <w:rFonts w:ascii="Times New Roman" w:hAnsi="Times New Roman" w:cs="Times New Roman"/>
          <w:sz w:val="24"/>
          <w:szCs w:val="24"/>
        </w:rPr>
        <w:t xml:space="preserve">yang disampaikan pada Forum Desa, </w:t>
      </w:r>
      <w:r w:rsidR="00F53725">
        <w:rPr>
          <w:rFonts w:ascii="Times New Roman" w:hAnsi="Times New Roman" w:cs="Times New Roman"/>
          <w:sz w:val="24"/>
          <w:szCs w:val="24"/>
        </w:rPr>
        <w:t xml:space="preserve">Malang, 4 Juli 2006, </w:t>
      </w:r>
      <w:r w:rsidR="00F53725" w:rsidRPr="007D08DA">
        <w:rPr>
          <w:rFonts w:ascii="Times New Roman" w:hAnsi="Times New Roman" w:cs="Times New Roman"/>
          <w:sz w:val="24"/>
          <w:szCs w:val="24"/>
        </w:rPr>
        <w:t>diakses: 27 Mei 2012, 1</w:t>
      </w:r>
      <w:r w:rsidR="00F53725">
        <w:rPr>
          <w:rFonts w:ascii="Times New Roman" w:hAnsi="Times New Roman" w:cs="Times New Roman"/>
          <w:sz w:val="24"/>
          <w:szCs w:val="24"/>
        </w:rPr>
        <w:t>3</w:t>
      </w:r>
      <w:r w:rsidR="00F53725" w:rsidRPr="007D08DA">
        <w:rPr>
          <w:rFonts w:ascii="Times New Roman" w:hAnsi="Times New Roman" w:cs="Times New Roman"/>
          <w:sz w:val="24"/>
          <w:szCs w:val="24"/>
        </w:rPr>
        <w:t>:</w:t>
      </w:r>
      <w:r w:rsidR="00F53725">
        <w:rPr>
          <w:rFonts w:ascii="Times New Roman" w:hAnsi="Times New Roman" w:cs="Times New Roman"/>
          <w:sz w:val="24"/>
          <w:szCs w:val="24"/>
        </w:rPr>
        <w:t xml:space="preserve">56 </w:t>
      </w:r>
      <w:r w:rsidR="00F53725" w:rsidRPr="007D08DA">
        <w:rPr>
          <w:rFonts w:ascii="Times New Roman" w:hAnsi="Times New Roman" w:cs="Times New Roman"/>
          <w:sz w:val="24"/>
          <w:szCs w:val="24"/>
        </w:rPr>
        <w:t>WIB.</w:t>
      </w:r>
    </w:p>
    <w:p w:rsidR="00842297" w:rsidRPr="007D08DA" w:rsidRDefault="00842297" w:rsidP="00593F73">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Pardjoko, </w:t>
      </w:r>
      <w:r w:rsidRPr="007D08DA">
        <w:rPr>
          <w:rFonts w:ascii="Times New Roman" w:hAnsi="Times New Roman" w:cs="Times New Roman"/>
          <w:i/>
          <w:iCs/>
          <w:sz w:val="24"/>
          <w:szCs w:val="24"/>
        </w:rPr>
        <w:t>Filosofi Otonomi Daerah Dikaitkan Dengan Pelaksanaan Undang-Undang Nomor 22 Tahun 1999 Nomor 25 Tahun 1999</w:t>
      </w:r>
      <w:r w:rsidRPr="007D08DA">
        <w:rPr>
          <w:rFonts w:ascii="Times New Roman" w:hAnsi="Times New Roman" w:cs="Times New Roman"/>
          <w:sz w:val="24"/>
          <w:szCs w:val="24"/>
        </w:rPr>
        <w:t>, Makalah Falsafah Sains (PPs 702), Program Pasca Sarjana/S3, Institut Pertanian Bogor, February 2002.</w:t>
      </w:r>
    </w:p>
    <w:p w:rsidR="00B760CA" w:rsidRDefault="00B760CA" w:rsidP="00593F73">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Rahayu Prasetianingsih dan Inna Junaenah, </w:t>
      </w:r>
      <w:r w:rsidRPr="007D08DA">
        <w:rPr>
          <w:rFonts w:ascii="Times New Roman" w:hAnsi="Times New Roman" w:cs="Times New Roman"/>
          <w:i/>
          <w:sz w:val="24"/>
          <w:szCs w:val="24"/>
        </w:rPr>
        <w:t>Menakar Kewenangan Pemerintah Desa Dalam Otonomi Daerah di Indonesia</w:t>
      </w:r>
      <w:r w:rsidRPr="007D08DA">
        <w:rPr>
          <w:rFonts w:ascii="Times New Roman" w:hAnsi="Times New Roman" w:cs="Times New Roman"/>
          <w:sz w:val="24"/>
          <w:szCs w:val="24"/>
        </w:rPr>
        <w:t xml:space="preserve">, </w:t>
      </w:r>
      <w:hyperlink r:id="rId20" w:history="1">
        <w:r w:rsidRPr="007D08DA">
          <w:rPr>
            <w:rStyle w:val="Hyperlink"/>
            <w:rFonts w:ascii="Times New Roman" w:hAnsi="Times New Roman" w:cs="Times New Roman"/>
            <w:color w:val="auto"/>
            <w:sz w:val="24"/>
            <w:szCs w:val="24"/>
          </w:rPr>
          <w:t>http://www.fh.unpad.ac.id</w:t>
        </w:r>
      </w:hyperlink>
      <w:r w:rsidRPr="007D08DA">
        <w:rPr>
          <w:rFonts w:ascii="Times New Roman" w:hAnsi="Times New Roman" w:cs="Times New Roman"/>
          <w:sz w:val="24"/>
          <w:szCs w:val="24"/>
        </w:rPr>
        <w:t>, 2008, diakses: 10 Pebruari 2012, 16:18 WIB.</w:t>
      </w:r>
    </w:p>
    <w:p w:rsidR="00974365" w:rsidRDefault="00974365" w:rsidP="00593F73">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Sutoro Eko, </w:t>
      </w:r>
      <w:r w:rsidRPr="00974365">
        <w:rPr>
          <w:rFonts w:ascii="Times New Roman" w:hAnsi="Times New Roman" w:cs="Times New Roman"/>
          <w:i/>
          <w:sz w:val="24"/>
          <w:szCs w:val="24"/>
        </w:rPr>
        <w:t>Masa Lalu, Masa Kini dan Masa Depan Otonomi Desa</w:t>
      </w:r>
      <w:r>
        <w:rPr>
          <w:rFonts w:ascii="Times New Roman" w:hAnsi="Times New Roman" w:cs="Times New Roman"/>
          <w:sz w:val="24"/>
          <w:szCs w:val="24"/>
        </w:rPr>
        <w:t>, Institute for Research and Empowerment (IRE), Yogyakarta, Pebruari 2008.</w:t>
      </w:r>
    </w:p>
    <w:p w:rsidR="00F53725" w:rsidRPr="007D08DA" w:rsidRDefault="00974365" w:rsidP="00593F73">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w:t>
      </w:r>
      <w:r w:rsidR="00F53725">
        <w:rPr>
          <w:rFonts w:ascii="Times New Roman" w:hAnsi="Times New Roman" w:cs="Times New Roman"/>
          <w:sz w:val="24"/>
          <w:szCs w:val="24"/>
        </w:rPr>
        <w:t xml:space="preserve">, </w:t>
      </w:r>
      <w:r w:rsidR="00F53725" w:rsidRPr="00F53725">
        <w:rPr>
          <w:rFonts w:ascii="Times New Roman" w:hAnsi="Times New Roman" w:cs="Times New Roman"/>
          <w:i/>
          <w:sz w:val="24"/>
          <w:szCs w:val="24"/>
        </w:rPr>
        <w:t>Mempertegas Posisi Politik dan Kewenangan Desa</w:t>
      </w:r>
      <w:r w:rsidR="00F53725">
        <w:rPr>
          <w:rFonts w:ascii="Times New Roman" w:hAnsi="Times New Roman" w:cs="Times New Roman"/>
          <w:sz w:val="24"/>
          <w:szCs w:val="24"/>
        </w:rPr>
        <w:t xml:space="preserve">, </w:t>
      </w:r>
      <w:hyperlink r:id="rId21" w:history="1">
        <w:r w:rsidR="00F53725" w:rsidRPr="00F53725">
          <w:rPr>
            <w:rStyle w:val="Hyperlink"/>
            <w:rFonts w:ascii="Times New Roman" w:hAnsi="Times New Roman" w:cs="Times New Roman"/>
            <w:color w:val="auto"/>
            <w:sz w:val="24"/>
            <w:szCs w:val="24"/>
          </w:rPr>
          <w:t>www.forumdesa.org</w:t>
        </w:r>
      </w:hyperlink>
      <w:r w:rsidR="00F53725" w:rsidRPr="00F53725">
        <w:rPr>
          <w:rFonts w:ascii="Times New Roman" w:hAnsi="Times New Roman" w:cs="Times New Roman"/>
          <w:sz w:val="24"/>
          <w:szCs w:val="24"/>
        </w:rPr>
        <w:t>,</w:t>
      </w:r>
      <w:r w:rsidR="00F53725">
        <w:rPr>
          <w:rFonts w:ascii="Times New Roman" w:hAnsi="Times New Roman" w:cs="Times New Roman"/>
          <w:sz w:val="24"/>
          <w:szCs w:val="24"/>
        </w:rPr>
        <w:t xml:space="preserve"> Makalah yang disampaikan pada Forum Desa, 21 Desember 2008, </w:t>
      </w:r>
      <w:r w:rsidR="00F53725" w:rsidRPr="007D08DA">
        <w:rPr>
          <w:rFonts w:ascii="Times New Roman" w:hAnsi="Times New Roman" w:cs="Times New Roman"/>
          <w:sz w:val="24"/>
          <w:szCs w:val="24"/>
        </w:rPr>
        <w:t>diakses: 27 Mei 2012, 1</w:t>
      </w:r>
      <w:r w:rsidR="00F53725">
        <w:rPr>
          <w:rFonts w:ascii="Times New Roman" w:hAnsi="Times New Roman" w:cs="Times New Roman"/>
          <w:sz w:val="24"/>
          <w:szCs w:val="24"/>
        </w:rPr>
        <w:t>4</w:t>
      </w:r>
      <w:r w:rsidR="00F53725" w:rsidRPr="007D08DA">
        <w:rPr>
          <w:rFonts w:ascii="Times New Roman" w:hAnsi="Times New Roman" w:cs="Times New Roman"/>
          <w:sz w:val="24"/>
          <w:szCs w:val="24"/>
        </w:rPr>
        <w:t>:</w:t>
      </w:r>
      <w:r w:rsidR="00F53725">
        <w:rPr>
          <w:rFonts w:ascii="Times New Roman" w:hAnsi="Times New Roman" w:cs="Times New Roman"/>
          <w:sz w:val="24"/>
          <w:szCs w:val="24"/>
        </w:rPr>
        <w:t xml:space="preserve">00 </w:t>
      </w:r>
      <w:r w:rsidR="00F53725" w:rsidRPr="007D08DA">
        <w:rPr>
          <w:rFonts w:ascii="Times New Roman" w:hAnsi="Times New Roman" w:cs="Times New Roman"/>
          <w:sz w:val="24"/>
          <w:szCs w:val="24"/>
        </w:rPr>
        <w:t>WIB.</w:t>
      </w:r>
    </w:p>
    <w:p w:rsidR="00842297" w:rsidRPr="007D08DA" w:rsidRDefault="00842297" w:rsidP="00593F73">
      <w:pPr>
        <w:pStyle w:val="ListParagraph"/>
        <w:spacing w:after="120" w:line="240" w:lineRule="auto"/>
        <w:ind w:left="1134" w:hanging="709"/>
        <w:contextualSpacing w:val="0"/>
        <w:jc w:val="both"/>
        <w:rPr>
          <w:rFonts w:ascii="Times New Roman" w:hAnsi="Times New Roman" w:cs="Times New Roman"/>
          <w:sz w:val="24"/>
          <w:szCs w:val="24"/>
        </w:rPr>
      </w:pPr>
      <w:r w:rsidRPr="007D08DA">
        <w:rPr>
          <w:rFonts w:ascii="Times New Roman" w:hAnsi="Times New Roman" w:cs="Times New Roman"/>
          <w:sz w:val="24"/>
          <w:szCs w:val="24"/>
        </w:rPr>
        <w:t xml:space="preserve">Syamsul Bachri, </w:t>
      </w:r>
      <w:r w:rsidRPr="007D08DA">
        <w:rPr>
          <w:rFonts w:ascii="Times New Roman" w:hAnsi="Times New Roman" w:cs="Times New Roman"/>
          <w:i/>
          <w:sz w:val="24"/>
          <w:szCs w:val="24"/>
        </w:rPr>
        <w:t xml:space="preserve">Otonomi Daerah Dalam Prospektif Struktur dan Fungsi Struktur dan Fungsi Birokrasi Daerah, </w:t>
      </w:r>
      <w:r w:rsidRPr="007D08DA">
        <w:rPr>
          <w:rFonts w:ascii="Times New Roman" w:hAnsi="Times New Roman" w:cs="Times New Roman"/>
          <w:sz w:val="24"/>
          <w:szCs w:val="24"/>
        </w:rPr>
        <w:t>Makalah yang disajikan dalam Seminar Nasional Otda Dalam Prospektif Indonesia Baru, Makassar, 1999.</w:t>
      </w:r>
    </w:p>
    <w:p w:rsidR="00DB715F" w:rsidRPr="007D08DA" w:rsidRDefault="00DB715F" w:rsidP="00DB715F">
      <w:pPr>
        <w:pStyle w:val="ListParagraph"/>
        <w:spacing w:after="0" w:line="360" w:lineRule="auto"/>
        <w:jc w:val="both"/>
        <w:rPr>
          <w:rFonts w:ascii="Times New Roman" w:hAnsi="Times New Roman" w:cs="Times New Roman"/>
          <w:b/>
          <w:sz w:val="24"/>
          <w:szCs w:val="24"/>
        </w:rPr>
      </w:pPr>
    </w:p>
    <w:sectPr w:rsidR="00DB715F" w:rsidRPr="007D08DA" w:rsidSect="00E339B7">
      <w:headerReference w:type="default" r:id="rId22"/>
      <w:footerReference w:type="first" r:id="rId23"/>
      <w:pgSz w:w="11906" w:h="16838"/>
      <w:pgMar w:top="2268" w:right="1701" w:bottom="1701" w:left="2268" w:header="709" w:footer="709" w:gutter="0"/>
      <w:pgNumType w:start="14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68F" w:rsidRDefault="000F468F" w:rsidP="00A62FB9">
      <w:pPr>
        <w:spacing w:after="0" w:line="240" w:lineRule="auto"/>
      </w:pPr>
      <w:r>
        <w:separator/>
      </w:r>
    </w:p>
  </w:endnote>
  <w:endnote w:type="continuationSeparator" w:id="0">
    <w:p w:rsidR="000F468F" w:rsidRDefault="000F468F" w:rsidP="00A62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37" w:rsidRPr="00AC62FD" w:rsidRDefault="00E339B7" w:rsidP="00536F37">
    <w:pPr>
      <w:pStyle w:val="Footer"/>
      <w:jc w:val="center"/>
      <w:rPr>
        <w:rFonts w:ascii="Times New Roman" w:hAnsi="Times New Roman" w:cs="Times New Roman"/>
      </w:rPr>
    </w:pPr>
    <w:r>
      <w:rPr>
        <w:rFonts w:ascii="Times New Roman" w:hAnsi="Times New Roman" w:cs="Times New Roman"/>
      </w:rPr>
      <w:t>140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68F" w:rsidRDefault="000F468F" w:rsidP="00A62FB9">
      <w:pPr>
        <w:spacing w:after="0" w:line="240" w:lineRule="auto"/>
      </w:pPr>
      <w:r>
        <w:separator/>
      </w:r>
    </w:p>
  </w:footnote>
  <w:footnote w:type="continuationSeparator" w:id="0">
    <w:p w:rsidR="000F468F" w:rsidRDefault="000F468F" w:rsidP="00A62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223"/>
      <w:docPartObj>
        <w:docPartGallery w:val="Page Numbers (Top of Page)"/>
        <w:docPartUnique/>
      </w:docPartObj>
    </w:sdtPr>
    <w:sdtContent>
      <w:p w:rsidR="00AC62FD" w:rsidRDefault="00212AF8">
        <w:pPr>
          <w:pStyle w:val="Header"/>
          <w:jc w:val="right"/>
        </w:pPr>
        <w:r w:rsidRPr="00AC62FD">
          <w:rPr>
            <w:rFonts w:ascii="Times New Roman" w:hAnsi="Times New Roman" w:cs="Times New Roman"/>
          </w:rPr>
          <w:fldChar w:fldCharType="begin"/>
        </w:r>
        <w:r w:rsidR="00AC62FD" w:rsidRPr="00AC62FD">
          <w:rPr>
            <w:rFonts w:ascii="Times New Roman" w:hAnsi="Times New Roman" w:cs="Times New Roman"/>
          </w:rPr>
          <w:instrText xml:space="preserve"> PAGE   \* MERGEFORMAT </w:instrText>
        </w:r>
        <w:r w:rsidRPr="00AC62FD">
          <w:rPr>
            <w:rFonts w:ascii="Times New Roman" w:hAnsi="Times New Roman" w:cs="Times New Roman"/>
          </w:rPr>
          <w:fldChar w:fldCharType="separate"/>
        </w:r>
        <w:r w:rsidR="00AC3EA1">
          <w:rPr>
            <w:rFonts w:ascii="Times New Roman" w:hAnsi="Times New Roman" w:cs="Times New Roman"/>
            <w:noProof/>
          </w:rPr>
          <w:t>143</w:t>
        </w:r>
        <w:r w:rsidRPr="00AC62FD">
          <w:rPr>
            <w:rFonts w:ascii="Times New Roman" w:hAnsi="Times New Roman" w:cs="Times New Roman"/>
          </w:rPr>
          <w:fldChar w:fldCharType="end"/>
        </w:r>
      </w:p>
    </w:sdtContent>
  </w:sdt>
  <w:p w:rsidR="00A62FB9" w:rsidRDefault="00A62F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E250D"/>
    <w:multiLevelType w:val="hybridMultilevel"/>
    <w:tmpl w:val="ECE0F6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B715F"/>
    <w:rsid w:val="000433B4"/>
    <w:rsid w:val="00057029"/>
    <w:rsid w:val="00066C81"/>
    <w:rsid w:val="00093C91"/>
    <w:rsid w:val="000A2388"/>
    <w:rsid w:val="000E1328"/>
    <w:rsid w:val="000F468F"/>
    <w:rsid w:val="001171D1"/>
    <w:rsid w:val="001229C1"/>
    <w:rsid w:val="001341BB"/>
    <w:rsid w:val="00150DD8"/>
    <w:rsid w:val="001B2690"/>
    <w:rsid w:val="001D613F"/>
    <w:rsid w:val="00210FFE"/>
    <w:rsid w:val="00212AF8"/>
    <w:rsid w:val="00274033"/>
    <w:rsid w:val="002A0A9C"/>
    <w:rsid w:val="002B5A56"/>
    <w:rsid w:val="002F1FCA"/>
    <w:rsid w:val="00301058"/>
    <w:rsid w:val="00361349"/>
    <w:rsid w:val="00361689"/>
    <w:rsid w:val="003C581F"/>
    <w:rsid w:val="004C09DA"/>
    <w:rsid w:val="004D31BD"/>
    <w:rsid w:val="004F1F3B"/>
    <w:rsid w:val="00535D08"/>
    <w:rsid w:val="00536F37"/>
    <w:rsid w:val="005504F7"/>
    <w:rsid w:val="0059249C"/>
    <w:rsid w:val="00593F73"/>
    <w:rsid w:val="006202ED"/>
    <w:rsid w:val="00646D53"/>
    <w:rsid w:val="006511DB"/>
    <w:rsid w:val="00651B36"/>
    <w:rsid w:val="00661BCC"/>
    <w:rsid w:val="00683B3B"/>
    <w:rsid w:val="006C119F"/>
    <w:rsid w:val="00712C05"/>
    <w:rsid w:val="007650E8"/>
    <w:rsid w:val="00794989"/>
    <w:rsid w:val="007D08DA"/>
    <w:rsid w:val="007E28D3"/>
    <w:rsid w:val="00814CEC"/>
    <w:rsid w:val="00842297"/>
    <w:rsid w:val="00867911"/>
    <w:rsid w:val="008A6D65"/>
    <w:rsid w:val="009329A5"/>
    <w:rsid w:val="00966640"/>
    <w:rsid w:val="00974365"/>
    <w:rsid w:val="00993B00"/>
    <w:rsid w:val="00A15E2A"/>
    <w:rsid w:val="00A62FB9"/>
    <w:rsid w:val="00AC3EA1"/>
    <w:rsid w:val="00AC62FD"/>
    <w:rsid w:val="00B00FF8"/>
    <w:rsid w:val="00B331B7"/>
    <w:rsid w:val="00B760CA"/>
    <w:rsid w:val="00B81799"/>
    <w:rsid w:val="00BD4326"/>
    <w:rsid w:val="00C51F24"/>
    <w:rsid w:val="00C81567"/>
    <w:rsid w:val="00CA0AB5"/>
    <w:rsid w:val="00D043FF"/>
    <w:rsid w:val="00D64B60"/>
    <w:rsid w:val="00D701EC"/>
    <w:rsid w:val="00DB715F"/>
    <w:rsid w:val="00DD319C"/>
    <w:rsid w:val="00DE29C1"/>
    <w:rsid w:val="00E339B7"/>
    <w:rsid w:val="00E50BDB"/>
    <w:rsid w:val="00EA1F39"/>
    <w:rsid w:val="00EC35FB"/>
    <w:rsid w:val="00F214E9"/>
    <w:rsid w:val="00F4516A"/>
    <w:rsid w:val="00F4718E"/>
    <w:rsid w:val="00F507D0"/>
    <w:rsid w:val="00F53725"/>
    <w:rsid w:val="00F81992"/>
    <w:rsid w:val="00FD69A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1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715F"/>
    <w:pPr>
      <w:ind w:left="720"/>
      <w:contextualSpacing/>
    </w:pPr>
  </w:style>
  <w:style w:type="paragraph" w:styleId="NormalWeb">
    <w:name w:val="Normal (Web)"/>
    <w:basedOn w:val="Normal"/>
    <w:rsid w:val="00DB71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qFormat/>
    <w:rsid w:val="00DB715F"/>
    <w:rPr>
      <w:i/>
      <w:iCs/>
    </w:rPr>
  </w:style>
  <w:style w:type="paragraph" w:styleId="Header">
    <w:name w:val="header"/>
    <w:basedOn w:val="Normal"/>
    <w:link w:val="HeaderChar"/>
    <w:uiPriority w:val="99"/>
    <w:unhideWhenUsed/>
    <w:rsid w:val="00A62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FB9"/>
  </w:style>
  <w:style w:type="paragraph" w:styleId="Footer">
    <w:name w:val="footer"/>
    <w:basedOn w:val="Normal"/>
    <w:link w:val="FooterChar"/>
    <w:uiPriority w:val="99"/>
    <w:semiHidden/>
    <w:unhideWhenUsed/>
    <w:rsid w:val="00A62FB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2FB9"/>
  </w:style>
  <w:style w:type="character" w:styleId="Hyperlink">
    <w:name w:val="Hyperlink"/>
    <w:basedOn w:val="DefaultParagraphFont"/>
    <w:uiPriority w:val="99"/>
    <w:unhideWhenUsed/>
    <w:rsid w:val="00093C91"/>
    <w:rPr>
      <w:color w:val="0000FF" w:themeColor="hyperlink"/>
      <w:u w:val="single"/>
    </w:rPr>
  </w:style>
  <w:style w:type="character" w:customStyle="1" w:styleId="ListParagraphChar">
    <w:name w:val="List Paragraph Char"/>
    <w:basedOn w:val="DefaultParagraphFont"/>
    <w:link w:val="ListParagraph"/>
    <w:uiPriority w:val="34"/>
    <w:rsid w:val="00B331B7"/>
  </w:style>
  <w:style w:type="paragraph" w:styleId="BodyTextIndent">
    <w:name w:val="Body Text Indent"/>
    <w:basedOn w:val="Normal"/>
    <w:link w:val="BodyTextIndentChar"/>
    <w:rsid w:val="00E50BDB"/>
    <w:pPr>
      <w:spacing w:after="0" w:line="48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E50BDB"/>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unhideWhenUsed/>
    <w:rsid w:val="00593F73"/>
    <w:pPr>
      <w:spacing w:after="0" w:line="240" w:lineRule="auto"/>
    </w:pPr>
    <w:rPr>
      <w:sz w:val="20"/>
      <w:szCs w:val="20"/>
    </w:rPr>
  </w:style>
  <w:style w:type="character" w:customStyle="1" w:styleId="FootnoteTextChar">
    <w:name w:val="Footnote Text Char"/>
    <w:basedOn w:val="DefaultParagraphFont"/>
    <w:link w:val="FootnoteText"/>
    <w:semiHidden/>
    <w:rsid w:val="00593F73"/>
    <w:rPr>
      <w:sz w:val="20"/>
      <w:szCs w:val="20"/>
    </w:rPr>
  </w:style>
  <w:style w:type="paragraph" w:styleId="NoSpacing">
    <w:name w:val="No Spacing"/>
    <w:uiPriority w:val="1"/>
    <w:qFormat/>
    <w:rsid w:val="007D08D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pm.uns.ac.id" TargetMode="External"/><Relationship Id="rId13" Type="http://schemas.openxmlformats.org/officeDocument/2006/relationships/hyperlink" Target="http://www.pnpm-perdesaan.or.id" TargetMode="External"/><Relationship Id="rId18" Type="http://schemas.openxmlformats.org/officeDocument/2006/relationships/hyperlink" Target="http://www.pnpm-perdesaan.or.id" TargetMode="External"/><Relationship Id="rId3" Type="http://schemas.openxmlformats.org/officeDocument/2006/relationships/styles" Target="styles.xml"/><Relationship Id="rId21" Type="http://schemas.openxmlformats.org/officeDocument/2006/relationships/hyperlink" Target="http://www.forumdesa.org" TargetMode="External"/><Relationship Id="rId7" Type="http://schemas.openxmlformats.org/officeDocument/2006/relationships/endnotes" Target="endnotes.xml"/><Relationship Id="rId12" Type="http://schemas.openxmlformats.org/officeDocument/2006/relationships/hyperlink" Target="http://www.huma.or.id" TargetMode="External"/><Relationship Id="rId17" Type="http://schemas.openxmlformats.org/officeDocument/2006/relationships/hyperlink" Target="http://www.inspire-web.or.i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ariyantoedcis.blogspot.com/" TargetMode="External"/><Relationship Id="rId20" Type="http://schemas.openxmlformats.org/officeDocument/2006/relationships/hyperlink" Target="http://www.fh.unpad.a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nesia.com/mod.php?=publisher&amp;op=viewarticle&amp;cid=5&amp;artid=142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orumdesa.org" TargetMode="External"/><Relationship Id="rId23" Type="http://schemas.openxmlformats.org/officeDocument/2006/relationships/footer" Target="footer1.xml"/><Relationship Id="rId10" Type="http://schemas.openxmlformats.org/officeDocument/2006/relationships/hyperlink" Target="http://www.alamsdi.unri.ac.id" TargetMode="External"/><Relationship Id="rId19" Type="http://schemas.openxmlformats.org/officeDocument/2006/relationships/hyperlink" Target="http://www.forumdesa.org" TargetMode="External"/><Relationship Id="rId4" Type="http://schemas.openxmlformats.org/officeDocument/2006/relationships/settings" Target="settings.xml"/><Relationship Id="rId9" Type="http://schemas.openxmlformats.org/officeDocument/2006/relationships/hyperlink" Target="http://www.google.com" TargetMode="External"/><Relationship Id="rId14" Type="http://schemas.openxmlformats.org/officeDocument/2006/relationships/hyperlink" Target="http://www.forumdesa.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D2990-FBDE-4597-B71F-285EDD18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Ayung Hermawan</dc:creator>
  <cp:lastModifiedBy>Ayung Hermawan</cp:lastModifiedBy>
  <cp:revision>49</cp:revision>
  <cp:lastPrinted>2012-03-01T16:11:00Z</cp:lastPrinted>
  <dcterms:created xsi:type="dcterms:W3CDTF">2011-12-12T06:27:00Z</dcterms:created>
  <dcterms:modified xsi:type="dcterms:W3CDTF">2012-07-04T02:42:00Z</dcterms:modified>
</cp:coreProperties>
</file>