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BC" w:rsidRDefault="00787E18" w:rsidP="00AE00C8">
      <w:pPr>
        <w:spacing w:line="480" w:lineRule="auto"/>
        <w:jc w:val="center"/>
        <w:rPr>
          <w:rFonts w:ascii="Times New Roman" w:hAnsi="Times New Roman" w:cs="Times New Roman"/>
          <w:b/>
          <w:sz w:val="24"/>
        </w:rPr>
      </w:pPr>
      <w:r>
        <w:rPr>
          <w:rFonts w:ascii="Times New Roman" w:hAnsi="Times New Roman" w:cs="Times New Roman"/>
          <w:b/>
          <w:sz w:val="24"/>
        </w:rPr>
        <w:t>BAB II</w:t>
      </w:r>
      <w:r>
        <w:rPr>
          <w:rFonts w:ascii="Times New Roman" w:hAnsi="Times New Roman" w:cs="Times New Roman"/>
          <w:b/>
          <w:sz w:val="24"/>
        </w:rPr>
        <w:br/>
        <w:t>KAJIAN TEORI DAN PUSTAKA</w:t>
      </w:r>
    </w:p>
    <w:p w:rsidR="00787E18" w:rsidRDefault="00787E18" w:rsidP="00AE00C8">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Kajian Teori</w:t>
      </w:r>
    </w:p>
    <w:p w:rsidR="00787E18" w:rsidRDefault="00787E18" w:rsidP="00AE00C8">
      <w:pPr>
        <w:pStyle w:val="ListParagraph"/>
        <w:numPr>
          <w:ilvl w:val="0"/>
          <w:numId w:val="10"/>
        </w:numPr>
        <w:spacing w:line="480" w:lineRule="auto"/>
        <w:rPr>
          <w:rFonts w:ascii="Times New Roman" w:hAnsi="Times New Roman" w:cs="Times New Roman"/>
          <w:b/>
          <w:sz w:val="24"/>
        </w:rPr>
      </w:pPr>
      <w:r w:rsidRPr="00434E6F">
        <w:rPr>
          <w:rFonts w:ascii="Times New Roman" w:hAnsi="Times New Roman" w:cs="Times New Roman"/>
          <w:b/>
          <w:sz w:val="24"/>
        </w:rPr>
        <w:t>Pembelajaran IPS</w:t>
      </w:r>
    </w:p>
    <w:p w:rsidR="00787E18" w:rsidRPr="00932291" w:rsidRDefault="00787E18" w:rsidP="00AE00C8">
      <w:pPr>
        <w:pStyle w:val="ListParagraph"/>
        <w:numPr>
          <w:ilvl w:val="0"/>
          <w:numId w:val="23"/>
        </w:numPr>
        <w:spacing w:line="480" w:lineRule="auto"/>
        <w:rPr>
          <w:rFonts w:ascii="Times New Roman" w:hAnsi="Times New Roman" w:cs="Times New Roman"/>
          <w:b/>
          <w:sz w:val="24"/>
        </w:rPr>
      </w:pPr>
      <w:r w:rsidRPr="00932291">
        <w:rPr>
          <w:rFonts w:ascii="Times New Roman" w:hAnsi="Times New Roman" w:cs="Times New Roman"/>
          <w:sz w:val="24"/>
        </w:rPr>
        <w:t>Hakikat Pembelajaran IPS</w:t>
      </w:r>
    </w:p>
    <w:p w:rsidR="00787E18" w:rsidRDefault="00787E18" w:rsidP="00AE00C8">
      <w:pPr>
        <w:pStyle w:val="ListParagraph"/>
        <w:spacing w:line="480" w:lineRule="auto"/>
        <w:ind w:left="709" w:firstLine="731"/>
        <w:jc w:val="both"/>
        <w:rPr>
          <w:rFonts w:ascii="Times New Roman" w:hAnsi="Times New Roman" w:cs="Times New Roman"/>
          <w:sz w:val="24"/>
        </w:rPr>
      </w:pPr>
      <w:r>
        <w:rPr>
          <w:rFonts w:ascii="Times New Roman" w:hAnsi="Times New Roman" w:cs="Times New Roman"/>
          <w:sz w:val="24"/>
        </w:rPr>
        <w:t>Pembelajaran didefinisikan sebagai suatu proses membelajarkan peserta didik yang direncanakan atau di desain, dilaksanakan, dan di evaluasi secara sistematis agar peserta didik dapat mencapai tujuan-tujuan pembelajaran secara efektif dan efesien.</w:t>
      </w:r>
    </w:p>
    <w:p w:rsidR="00787E18" w:rsidRDefault="00787E18" w:rsidP="00AE00C8">
      <w:pPr>
        <w:pStyle w:val="ListParagraph"/>
        <w:spacing w:line="480" w:lineRule="auto"/>
        <w:ind w:left="709" w:firstLine="731"/>
        <w:jc w:val="both"/>
        <w:rPr>
          <w:rFonts w:ascii="Times New Roman" w:eastAsia="Times New Roman" w:hAnsi="Times New Roman" w:cs="Times New Roman"/>
          <w:bCs/>
          <w:sz w:val="24"/>
          <w:szCs w:val="24"/>
          <w:lang w:eastAsia="id-ID"/>
        </w:rPr>
      </w:pPr>
      <w:r w:rsidRPr="005210C6">
        <w:rPr>
          <w:rFonts w:ascii="Times New Roman" w:hAnsi="Times New Roman" w:cs="Times New Roman"/>
          <w:sz w:val="24"/>
        </w:rPr>
        <w:t xml:space="preserve">Istilah Ilmu Pengetahuan Sosial (IPS) secara resmi mulai di pergunakan di Indonesia sejak tahun 1975, IPS </w:t>
      </w:r>
      <w:r w:rsidRPr="005210C6">
        <w:rPr>
          <w:rFonts w:ascii="Times New Roman" w:eastAsia="Times New Roman" w:hAnsi="Times New Roman" w:cs="Times New Roman"/>
          <w:bCs/>
          <w:sz w:val="24"/>
          <w:szCs w:val="24"/>
          <w:lang w:eastAsia="id-ID"/>
        </w:rPr>
        <w:t>merupakan nama mata pelajaran di tingkat sekolah dasar, menegah dan atas, serta nama program studi di perguruan tinggi yang identik dengan istilah “</w:t>
      </w:r>
      <w:r w:rsidRPr="005210C6">
        <w:rPr>
          <w:rFonts w:ascii="Times New Roman" w:eastAsia="Times New Roman" w:hAnsi="Times New Roman" w:cs="Times New Roman"/>
          <w:bCs/>
          <w:i/>
          <w:sz w:val="24"/>
          <w:szCs w:val="24"/>
          <w:lang w:eastAsia="id-ID"/>
        </w:rPr>
        <w:t>Social Studies</w:t>
      </w:r>
      <w:r w:rsidRPr="005210C6">
        <w:rPr>
          <w:rFonts w:ascii="Times New Roman" w:eastAsia="Times New Roman" w:hAnsi="Times New Roman" w:cs="Times New Roman"/>
          <w:bCs/>
          <w:sz w:val="24"/>
          <w:szCs w:val="24"/>
          <w:lang w:eastAsia="id-ID"/>
        </w:rPr>
        <w:t xml:space="preserve">”. Nama IPS lebih di kenal dengan </w:t>
      </w:r>
      <w:r w:rsidRPr="005210C6">
        <w:rPr>
          <w:rFonts w:ascii="Times New Roman" w:eastAsia="Times New Roman" w:hAnsi="Times New Roman" w:cs="Times New Roman"/>
          <w:bCs/>
          <w:i/>
          <w:sz w:val="24"/>
          <w:szCs w:val="24"/>
          <w:lang w:eastAsia="id-ID"/>
        </w:rPr>
        <w:t>Social Studies</w:t>
      </w:r>
      <w:r w:rsidRPr="005210C6">
        <w:rPr>
          <w:rFonts w:ascii="Times New Roman" w:eastAsia="Times New Roman" w:hAnsi="Times New Roman" w:cs="Times New Roman"/>
          <w:bCs/>
          <w:sz w:val="24"/>
          <w:szCs w:val="24"/>
          <w:lang w:eastAsia="id-ID"/>
        </w:rPr>
        <w:t xml:space="preserve"> di negara lain itu merupakan istilah hasil kesepakatan dari para ahli dan pakar kita di Indonesia.</w:t>
      </w:r>
    </w:p>
    <w:p w:rsidR="00787E18" w:rsidRPr="00AA7B58" w:rsidRDefault="00787E18" w:rsidP="00AE00C8">
      <w:pPr>
        <w:pStyle w:val="ListParagraph"/>
        <w:spacing w:line="480" w:lineRule="auto"/>
        <w:ind w:left="709" w:firstLine="731"/>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Sistrunk Masson (Sapriya, 2009:6) mengartikan IPS sebagai suatu pengajaran yang membimbing para pemuda-pemudi ke arah menjadi warga negara yang cerdas, hidup fungsional, efektif, produktif, dan berguna. Sedangkan menurut </w:t>
      </w:r>
      <w:r w:rsidRPr="00AA7B58">
        <w:rPr>
          <w:rFonts w:ascii="Times New Roman" w:eastAsia="Times New Roman" w:hAnsi="Times New Roman" w:cs="Times New Roman"/>
          <w:bCs/>
          <w:sz w:val="24"/>
          <w:szCs w:val="24"/>
          <w:lang w:eastAsia="id-ID"/>
        </w:rPr>
        <w:t xml:space="preserve">James A. Banks (1990:3) dalam bukunya </w:t>
      </w:r>
      <w:r w:rsidRPr="00AA7B58">
        <w:rPr>
          <w:rFonts w:ascii="Times New Roman" w:eastAsia="Times New Roman" w:hAnsi="Times New Roman" w:cs="Times New Roman"/>
          <w:bCs/>
          <w:i/>
          <w:sz w:val="24"/>
          <w:szCs w:val="24"/>
          <w:lang w:eastAsia="id-ID"/>
        </w:rPr>
        <w:t>Teaching Strategies for the Social Studies</w:t>
      </w:r>
      <w:r w:rsidRPr="00AA7B58">
        <w:rPr>
          <w:rFonts w:ascii="Times New Roman" w:eastAsia="Times New Roman" w:hAnsi="Times New Roman" w:cs="Times New Roman"/>
          <w:bCs/>
          <w:sz w:val="24"/>
          <w:szCs w:val="24"/>
          <w:lang w:eastAsia="id-ID"/>
        </w:rPr>
        <w:t xml:space="preserve"> (Sapriya, 2007:3) memberikan definisi bahwa :</w:t>
      </w:r>
    </w:p>
    <w:p w:rsidR="00787E18" w:rsidRDefault="00787E18" w:rsidP="00787E18">
      <w:pPr>
        <w:pStyle w:val="ListParagraph"/>
        <w:spacing w:line="240" w:lineRule="auto"/>
        <w:ind w:left="1418" w:firstLine="22"/>
        <w:jc w:val="both"/>
        <w:rPr>
          <w:rFonts w:ascii="Times New Roman" w:eastAsia="Times New Roman" w:hAnsi="Times New Roman" w:cs="Times New Roman"/>
          <w:bCs/>
          <w:sz w:val="24"/>
          <w:szCs w:val="24"/>
          <w:lang w:eastAsia="id-ID"/>
        </w:rPr>
      </w:pPr>
      <w:r w:rsidRPr="005210C6">
        <w:rPr>
          <w:rFonts w:ascii="Times New Roman" w:eastAsia="Times New Roman" w:hAnsi="Times New Roman" w:cs="Times New Roman"/>
          <w:bCs/>
          <w:i/>
          <w:sz w:val="24"/>
          <w:szCs w:val="24"/>
          <w:lang w:eastAsia="id-ID"/>
        </w:rPr>
        <w:lastRenderedPageBreak/>
        <w:t xml:space="preserve">Social Studies </w:t>
      </w:r>
      <w:r w:rsidRPr="005210C6">
        <w:rPr>
          <w:rFonts w:ascii="Times New Roman" w:eastAsia="Times New Roman" w:hAnsi="Times New Roman" w:cs="Times New Roman"/>
          <w:bCs/>
          <w:sz w:val="24"/>
          <w:szCs w:val="24"/>
          <w:lang w:eastAsia="id-ID"/>
        </w:rPr>
        <w:t>adalah bagian dari kurikulum sekolah dasar dan menengah yang mempunyai tanggung jawab pokok membantu para siswa untuk mengembangkan pengetahuan, keterampilan, sikap dan nilai yang diperlukan dalam kehidupan bernegara di lingkungan masyarakat.</w:t>
      </w:r>
    </w:p>
    <w:p w:rsidR="00787E18" w:rsidRPr="003B55B0" w:rsidRDefault="00787E18" w:rsidP="00AE00C8">
      <w:pPr>
        <w:spacing w:line="480" w:lineRule="auto"/>
        <w:ind w:left="709" w:firstLine="709"/>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ab/>
        <w:t>Berkenaan dengan ilmu sosial, Norma Mackenzie (1975) mengemukakan bahwa ilmu sosial adalah semua bidang ilmu yang berkenaan dengan manusia dalam konteks sosialnya atau dengan kata lain adalah semua bidang yang mempelajari manusia sebagai anggota masyarakat.</w:t>
      </w:r>
    </w:p>
    <w:p w:rsidR="00787E18" w:rsidRDefault="00787E18" w:rsidP="00AE00C8">
      <w:pPr>
        <w:pStyle w:val="ListParagraph"/>
        <w:spacing w:line="480" w:lineRule="auto"/>
        <w:ind w:left="709" w:firstLine="731"/>
        <w:jc w:val="both"/>
        <w:rPr>
          <w:rFonts w:ascii="Times New Roman" w:eastAsia="Times New Roman" w:hAnsi="Times New Roman" w:cs="Times New Roman"/>
          <w:bCs/>
          <w:sz w:val="24"/>
          <w:szCs w:val="24"/>
          <w:lang w:eastAsia="id-ID"/>
        </w:rPr>
      </w:pPr>
      <w:r w:rsidRPr="005210C6">
        <w:rPr>
          <w:rFonts w:ascii="Times New Roman" w:eastAsia="Times New Roman" w:hAnsi="Times New Roman" w:cs="Times New Roman"/>
          <w:bCs/>
          <w:sz w:val="24"/>
          <w:szCs w:val="24"/>
          <w:lang w:eastAsia="id-ID"/>
        </w:rPr>
        <w:t>Adapun teori lain yaitu menurut Charles R. Keller (Sapriya, 2009:6) mengatakan     bahwa :</w:t>
      </w:r>
    </w:p>
    <w:p w:rsidR="00787E18" w:rsidRDefault="00787E18" w:rsidP="00787E18">
      <w:pPr>
        <w:pStyle w:val="ListParagraph"/>
        <w:spacing w:line="240" w:lineRule="auto"/>
        <w:ind w:left="1418" w:firstLine="22"/>
        <w:jc w:val="both"/>
        <w:rPr>
          <w:rFonts w:ascii="Times New Roman" w:eastAsia="Times New Roman" w:hAnsi="Times New Roman" w:cs="Times New Roman"/>
          <w:bCs/>
          <w:sz w:val="24"/>
          <w:szCs w:val="24"/>
          <w:lang w:eastAsia="id-ID"/>
        </w:rPr>
      </w:pPr>
      <w:r w:rsidRPr="005210C6">
        <w:rPr>
          <w:rFonts w:ascii="Times New Roman" w:eastAsia="Times New Roman" w:hAnsi="Times New Roman" w:cs="Times New Roman"/>
          <w:bCs/>
          <w:sz w:val="24"/>
          <w:szCs w:val="24"/>
          <w:lang w:eastAsia="id-ID"/>
        </w:rPr>
        <w:t>IPS adalah sebagai suatu paduan daripada sejumlah ilmu-ilmu sosial dan ilmu lainnya yang tidak terikat oleh ketentuan disiplin/struktur ilmu tertentu melainkan bertautan dengan kegiatan-kegiatan pendidikan yang berencana dan sistematis untuk kepentingan program pengajaran sekolah dengan tujuan memperbaiki, mengembangkan dan memajukan hubungan-hubungan kemanusiaan-kemasyarakatan.</w:t>
      </w:r>
    </w:p>
    <w:p w:rsidR="00787E18" w:rsidRDefault="00787E18" w:rsidP="00787E18">
      <w:pPr>
        <w:pStyle w:val="ListParagraph"/>
        <w:spacing w:line="240" w:lineRule="auto"/>
        <w:ind w:left="1418" w:firstLine="22"/>
        <w:jc w:val="both"/>
        <w:rPr>
          <w:rFonts w:ascii="Times New Roman" w:eastAsia="Times New Roman" w:hAnsi="Times New Roman" w:cs="Times New Roman"/>
          <w:bCs/>
          <w:sz w:val="24"/>
          <w:szCs w:val="24"/>
          <w:lang w:eastAsia="id-ID"/>
        </w:rPr>
      </w:pPr>
    </w:p>
    <w:p w:rsidR="00787E18" w:rsidRDefault="00787E18" w:rsidP="00AE00C8">
      <w:pPr>
        <w:pStyle w:val="ListParagraph"/>
        <w:spacing w:line="480" w:lineRule="auto"/>
        <w:ind w:left="709" w:firstLine="731"/>
        <w:jc w:val="both"/>
      </w:pPr>
      <w:r w:rsidRPr="005210C6">
        <w:rPr>
          <w:rFonts w:ascii="Times New Roman" w:hAnsi="Times New Roman" w:cs="Times New Roman"/>
          <w:sz w:val="24"/>
          <w:szCs w:val="24"/>
        </w:rPr>
        <w:t>Mata pelajaran IPS merupakan salah satu mata pelajaran yang diberikan di Sekolah Dasar yang mengkaji seperangkat peristiwa, fakta, konsep, dan generalisasi yang berkaitan dengan masalah-masalah sosial. Mata pelajaran  IPS juga mencakup pada materi geografi, sejarah, sosiologi, dan ekonomi. Melalui mata pelajaran IPS, anak diarahkan untuk dapat menjadi warga negara Indonesia yang demokratis, bertanggung jawab, bermanfaat bagi bangsa dan negara serta menjadi warga dunia yang cinta  damai</w:t>
      </w:r>
      <w:r>
        <w:t xml:space="preserve">. </w:t>
      </w:r>
    </w:p>
    <w:p w:rsidR="00787E18" w:rsidRPr="005210C6" w:rsidRDefault="00787E18" w:rsidP="00AE00C8">
      <w:pPr>
        <w:pStyle w:val="ListParagraph"/>
        <w:spacing w:line="480" w:lineRule="auto"/>
        <w:ind w:left="709" w:firstLine="731"/>
        <w:jc w:val="both"/>
        <w:rPr>
          <w:rFonts w:ascii="Times New Roman" w:hAnsi="Times New Roman" w:cs="Times New Roman"/>
          <w:sz w:val="24"/>
        </w:rPr>
      </w:pPr>
      <w:r w:rsidRPr="005210C6">
        <w:rPr>
          <w:rFonts w:ascii="Times New Roman" w:hAnsi="Times New Roman" w:cs="Times New Roman"/>
          <w:sz w:val="24"/>
        </w:rPr>
        <w:lastRenderedPageBreak/>
        <w:t xml:space="preserve">Ruang lingkup </w:t>
      </w:r>
      <w:r w:rsidRPr="005210C6">
        <w:rPr>
          <w:rFonts w:ascii="Times New Roman" w:hAnsi="Times New Roman" w:cs="Times New Roman"/>
          <w:sz w:val="24"/>
          <w:szCs w:val="24"/>
        </w:rPr>
        <w:t>dalam mata pelajaran IPS di SD meliputi hal-hal yang berkaitan dengan :</w:t>
      </w:r>
    </w:p>
    <w:p w:rsidR="00787E18" w:rsidRDefault="00787E18" w:rsidP="00AE00C8">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manusia, tempat, lingkungan,</w:t>
      </w:r>
    </w:p>
    <w:p w:rsidR="00787E18" w:rsidRDefault="00787E18" w:rsidP="00AE00C8">
      <w:pPr>
        <w:pStyle w:val="ListParagraph"/>
        <w:numPr>
          <w:ilvl w:val="0"/>
          <w:numId w:val="11"/>
        </w:numPr>
        <w:spacing w:line="480" w:lineRule="auto"/>
        <w:jc w:val="both"/>
        <w:rPr>
          <w:rFonts w:ascii="Times New Roman" w:hAnsi="Times New Roman" w:cs="Times New Roman"/>
          <w:sz w:val="24"/>
          <w:szCs w:val="24"/>
        </w:rPr>
      </w:pPr>
      <w:r w:rsidRPr="005210C6">
        <w:rPr>
          <w:rFonts w:ascii="Times New Roman" w:hAnsi="Times New Roman" w:cs="Times New Roman"/>
          <w:sz w:val="24"/>
          <w:szCs w:val="24"/>
        </w:rPr>
        <w:t>waktu, k</w:t>
      </w:r>
      <w:r>
        <w:rPr>
          <w:rFonts w:ascii="Times New Roman" w:hAnsi="Times New Roman" w:cs="Times New Roman"/>
          <w:sz w:val="24"/>
          <w:szCs w:val="24"/>
        </w:rPr>
        <w:t>eberlanjutan, dan perubahan,</w:t>
      </w:r>
    </w:p>
    <w:p w:rsidR="00787E18" w:rsidRDefault="00787E18" w:rsidP="00AE00C8">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sistem sosial dan budaya, dan </w:t>
      </w:r>
    </w:p>
    <w:p w:rsidR="00787E18" w:rsidRPr="005210C6" w:rsidRDefault="00787E18" w:rsidP="00AE00C8">
      <w:pPr>
        <w:pStyle w:val="ListParagraph"/>
        <w:numPr>
          <w:ilvl w:val="0"/>
          <w:numId w:val="11"/>
        </w:numPr>
        <w:spacing w:line="480" w:lineRule="auto"/>
        <w:jc w:val="both"/>
        <w:rPr>
          <w:rFonts w:ascii="Times New Roman" w:hAnsi="Times New Roman" w:cs="Times New Roman"/>
          <w:sz w:val="24"/>
          <w:szCs w:val="24"/>
        </w:rPr>
      </w:pPr>
      <w:r w:rsidRPr="005210C6">
        <w:rPr>
          <w:rFonts w:ascii="Times New Roman" w:hAnsi="Times New Roman" w:cs="Times New Roman"/>
          <w:sz w:val="24"/>
          <w:szCs w:val="24"/>
        </w:rPr>
        <w:t>perilaku ekonomi dan kesejahteraan.</w:t>
      </w:r>
    </w:p>
    <w:p w:rsidR="00787E18" w:rsidRPr="00AE00C8" w:rsidRDefault="00787E18" w:rsidP="00AE00C8">
      <w:pPr>
        <w:pStyle w:val="ListParagraph"/>
        <w:spacing w:line="480" w:lineRule="auto"/>
        <w:ind w:left="709" w:firstLine="731"/>
        <w:jc w:val="both"/>
        <w:rPr>
          <w:rFonts w:ascii="Times New Roman" w:hAnsi="Times New Roman" w:cs="Times New Roman"/>
          <w:sz w:val="24"/>
        </w:rPr>
      </w:pPr>
      <w:r>
        <w:rPr>
          <w:rFonts w:ascii="Times New Roman" w:hAnsi="Times New Roman" w:cs="Times New Roman"/>
          <w:sz w:val="24"/>
        </w:rPr>
        <w:t xml:space="preserve">Berdasarkan pengertian teori-teori di atas, peneliti dapat menyimpulkan bahwa IPS </w:t>
      </w:r>
      <w:proofErr w:type="spellStart"/>
      <w:r w:rsidRPr="00E5020E">
        <w:rPr>
          <w:rFonts w:ascii="Times New Roman" w:hAnsi="Times New Roman" w:cs="Times New Roman"/>
          <w:sz w:val="24"/>
          <w:lang w:val="en-US"/>
        </w:rPr>
        <w:t>adalah</w:t>
      </w:r>
      <w:proofErr w:type="spellEnd"/>
      <w:r w:rsidRPr="00E5020E">
        <w:rPr>
          <w:rFonts w:ascii="Times New Roman" w:hAnsi="Times New Roman" w:cs="Times New Roman"/>
          <w:sz w:val="24"/>
        </w:rPr>
        <w:t xml:space="preserve"> sebagai salah satu mata pelajaran yang</w:t>
      </w:r>
      <w:r w:rsidRPr="00E5020E">
        <w:rPr>
          <w:rFonts w:ascii="Times New Roman" w:hAnsi="Times New Roman" w:cs="Times New Roman"/>
          <w:sz w:val="24"/>
          <w:lang w:val="en-US"/>
        </w:rPr>
        <w:t xml:space="preserve"> </w:t>
      </w:r>
      <w:r w:rsidRPr="00E5020E">
        <w:rPr>
          <w:rFonts w:ascii="Times New Roman" w:hAnsi="Times New Roman" w:cs="Times New Roman"/>
          <w:sz w:val="24"/>
        </w:rPr>
        <w:t>berupaya</w:t>
      </w:r>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untuk</w:t>
      </w:r>
      <w:proofErr w:type="spellEnd"/>
      <w:r w:rsidRPr="00E5020E">
        <w:rPr>
          <w:rFonts w:ascii="Times New Roman" w:hAnsi="Times New Roman" w:cs="Times New Roman"/>
          <w:sz w:val="24"/>
        </w:rPr>
        <w:t xml:space="preserve">  </w:t>
      </w:r>
      <w:proofErr w:type="spellStart"/>
      <w:r w:rsidRPr="00E5020E">
        <w:rPr>
          <w:rFonts w:ascii="Times New Roman" w:hAnsi="Times New Roman" w:cs="Times New Roman"/>
          <w:sz w:val="24"/>
          <w:lang w:val="en-US"/>
        </w:rPr>
        <w:t>mengembangkan</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kompetensi</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sebagai</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warga</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negara</w:t>
      </w:r>
      <w:proofErr w:type="spellEnd"/>
      <w:r w:rsidRPr="00E5020E">
        <w:rPr>
          <w:rFonts w:ascii="Times New Roman" w:hAnsi="Times New Roman" w:cs="Times New Roman"/>
          <w:sz w:val="24"/>
          <w:lang w:val="en-US"/>
        </w:rPr>
        <w:t xml:space="preserve"> yang </w:t>
      </w:r>
      <w:proofErr w:type="spellStart"/>
      <w:r w:rsidRPr="00E5020E">
        <w:rPr>
          <w:rFonts w:ascii="Times New Roman" w:hAnsi="Times New Roman" w:cs="Times New Roman"/>
          <w:sz w:val="24"/>
          <w:lang w:val="en-US"/>
        </w:rPr>
        <w:t>baik</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Warga</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negara</w:t>
      </w:r>
      <w:proofErr w:type="spellEnd"/>
      <w:r w:rsidRPr="00E5020E">
        <w:rPr>
          <w:rFonts w:ascii="Times New Roman" w:hAnsi="Times New Roman" w:cs="Times New Roman"/>
          <w:sz w:val="24"/>
          <w:lang w:val="en-US"/>
        </w:rPr>
        <w:t xml:space="preserve"> yang</w:t>
      </w:r>
      <w:r w:rsidRPr="00E5020E">
        <w:rPr>
          <w:rFonts w:ascii="Times New Roman" w:hAnsi="Times New Roman" w:cs="Times New Roman"/>
          <w:sz w:val="24"/>
        </w:rPr>
        <w:t xml:space="preserve"> </w:t>
      </w:r>
      <w:proofErr w:type="spellStart"/>
      <w:r w:rsidRPr="00E5020E">
        <w:rPr>
          <w:rFonts w:ascii="Times New Roman" w:hAnsi="Times New Roman" w:cs="Times New Roman"/>
          <w:sz w:val="24"/>
          <w:lang w:val="en-US"/>
        </w:rPr>
        <w:t>baik</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berarti</w:t>
      </w:r>
      <w:proofErr w:type="spellEnd"/>
      <w:r w:rsidRPr="00E5020E">
        <w:rPr>
          <w:rFonts w:ascii="Times New Roman" w:hAnsi="Times New Roman" w:cs="Times New Roman"/>
          <w:sz w:val="24"/>
          <w:lang w:val="en-US"/>
        </w:rPr>
        <w:t xml:space="preserve"> yang </w:t>
      </w:r>
      <w:proofErr w:type="spellStart"/>
      <w:r w:rsidRPr="00E5020E">
        <w:rPr>
          <w:rFonts w:ascii="Times New Roman" w:hAnsi="Times New Roman" w:cs="Times New Roman"/>
          <w:sz w:val="24"/>
          <w:lang w:val="en-US"/>
        </w:rPr>
        <w:t>dapat</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menjaga</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keharmonisan</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hubungan</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di</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antara</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masyarakat</w:t>
      </w:r>
      <w:proofErr w:type="spellEnd"/>
      <w:proofErr w:type="gramStart"/>
      <w:r w:rsidRPr="00E5020E">
        <w:rPr>
          <w:rFonts w:ascii="Times New Roman" w:hAnsi="Times New Roman" w:cs="Times New Roman"/>
          <w:sz w:val="24"/>
        </w:rPr>
        <w:t xml:space="preserve">  </w:t>
      </w:r>
      <w:proofErr w:type="spellStart"/>
      <w:r w:rsidRPr="00E5020E">
        <w:rPr>
          <w:rFonts w:ascii="Times New Roman" w:hAnsi="Times New Roman" w:cs="Times New Roman"/>
          <w:sz w:val="24"/>
          <w:lang w:val="en-US"/>
        </w:rPr>
        <w:t>sehingga</w:t>
      </w:r>
      <w:proofErr w:type="spellEnd"/>
      <w:proofErr w:type="gram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terjalin</w:t>
      </w:r>
      <w:proofErr w:type="spellEnd"/>
      <w:r w:rsidRPr="00E5020E">
        <w:rPr>
          <w:rFonts w:ascii="Times New Roman" w:hAnsi="Times New Roman" w:cs="Times New Roman"/>
          <w:sz w:val="24"/>
        </w:rPr>
        <w:t xml:space="preserve"> </w:t>
      </w:r>
      <w:r>
        <w:rPr>
          <w:rFonts w:ascii="Times New Roman" w:hAnsi="Times New Roman" w:cs="Times New Roman"/>
          <w:sz w:val="24"/>
          <w:lang w:val="en-US"/>
        </w:rPr>
        <w:t> </w:t>
      </w:r>
      <w:proofErr w:type="spellStart"/>
      <w:r>
        <w:rPr>
          <w:rFonts w:ascii="Times New Roman" w:hAnsi="Times New Roman" w:cs="Times New Roman"/>
          <w:sz w:val="24"/>
          <w:lang w:val="en-US"/>
        </w:rPr>
        <w:t>persatuan</w:t>
      </w:r>
      <w:proofErr w:type="spellEnd"/>
      <w:r>
        <w:rPr>
          <w:rFonts w:ascii="Times New Roman" w:hAnsi="Times New Roman" w:cs="Times New Roman"/>
          <w:sz w:val="24"/>
        </w:rPr>
        <w:t xml:space="preserve"> </w:t>
      </w:r>
      <w:proofErr w:type="spellStart"/>
      <w:r w:rsidRPr="00E5020E">
        <w:rPr>
          <w:rFonts w:ascii="Times New Roman" w:hAnsi="Times New Roman" w:cs="Times New Roman"/>
          <w:sz w:val="24"/>
          <w:lang w:val="en-US"/>
        </w:rPr>
        <w:t>dan</w:t>
      </w:r>
      <w:proofErr w:type="spellEnd"/>
      <w:r w:rsidRPr="00E5020E">
        <w:rPr>
          <w:rFonts w:ascii="Times New Roman" w:hAnsi="Times New Roman" w:cs="Times New Roman"/>
          <w:sz w:val="24"/>
        </w:rPr>
        <w:t xml:space="preserve">   </w:t>
      </w:r>
      <w:proofErr w:type="spellStart"/>
      <w:r w:rsidRPr="00E5020E">
        <w:rPr>
          <w:rFonts w:ascii="Times New Roman" w:hAnsi="Times New Roman" w:cs="Times New Roman"/>
          <w:sz w:val="24"/>
          <w:lang w:val="en-US"/>
        </w:rPr>
        <w:t>keutuhan</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bangsa</w:t>
      </w:r>
      <w:proofErr w:type="spellEnd"/>
      <w:r w:rsidRPr="00E5020E">
        <w:rPr>
          <w:rFonts w:ascii="Times New Roman" w:hAnsi="Times New Roman" w:cs="Times New Roman"/>
          <w:sz w:val="24"/>
          <w:lang w:val="en-US"/>
        </w:rPr>
        <w:t xml:space="preserve">. </w:t>
      </w:r>
      <w:r w:rsidRPr="00E5020E">
        <w:rPr>
          <w:rFonts w:ascii="Times New Roman" w:hAnsi="Times New Roman" w:cs="Times New Roman"/>
          <w:sz w:val="24"/>
        </w:rPr>
        <w:t> </w:t>
      </w:r>
      <w:r w:rsidRPr="00E5020E">
        <w:rPr>
          <w:rFonts w:ascii="Times New Roman" w:hAnsi="Times New Roman" w:cs="Times New Roman"/>
          <w:sz w:val="24"/>
          <w:lang w:val="en-US"/>
        </w:rPr>
        <w:t>Hal</w:t>
      </w:r>
      <w:r w:rsidRPr="00E5020E">
        <w:rPr>
          <w:rFonts w:ascii="Times New Roman" w:hAnsi="Times New Roman" w:cs="Times New Roman"/>
          <w:sz w:val="24"/>
        </w:rPr>
        <w:t xml:space="preserve"> </w:t>
      </w:r>
      <w:r w:rsidRPr="00E5020E">
        <w:rPr>
          <w:rFonts w:ascii="Times New Roman" w:hAnsi="Times New Roman" w:cs="Times New Roman"/>
          <w:sz w:val="24"/>
          <w:lang w:val="en-US"/>
        </w:rPr>
        <w:t> </w:t>
      </w:r>
      <w:proofErr w:type="spellStart"/>
      <w:r w:rsidRPr="00E5020E">
        <w:rPr>
          <w:rFonts w:ascii="Times New Roman" w:hAnsi="Times New Roman" w:cs="Times New Roman"/>
          <w:sz w:val="24"/>
          <w:lang w:val="en-US"/>
        </w:rPr>
        <w:t>ini</w:t>
      </w:r>
      <w:proofErr w:type="spellEnd"/>
      <w:r w:rsidRPr="00E5020E">
        <w:rPr>
          <w:rFonts w:ascii="Times New Roman" w:hAnsi="Times New Roman" w:cs="Times New Roman"/>
          <w:sz w:val="24"/>
          <w:lang w:val="en-US"/>
        </w:rPr>
        <w:t xml:space="preserve"> </w:t>
      </w:r>
      <w:r w:rsidRPr="00E5020E">
        <w:rPr>
          <w:rFonts w:ascii="Times New Roman" w:hAnsi="Times New Roman" w:cs="Times New Roman"/>
          <w:sz w:val="24"/>
        </w:rPr>
        <w:t> </w:t>
      </w:r>
      <w:proofErr w:type="spellStart"/>
      <w:r w:rsidRPr="00E5020E">
        <w:rPr>
          <w:rFonts w:ascii="Times New Roman" w:hAnsi="Times New Roman" w:cs="Times New Roman"/>
          <w:sz w:val="24"/>
          <w:lang w:val="en-US"/>
        </w:rPr>
        <w:t>dapat</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dibangun</w:t>
      </w:r>
      <w:proofErr w:type="spellEnd"/>
      <w:r w:rsidRPr="00E5020E">
        <w:rPr>
          <w:rFonts w:ascii="Times New Roman" w:hAnsi="Times New Roman" w:cs="Times New Roman"/>
          <w:sz w:val="24"/>
          <w:lang w:val="en-US"/>
        </w:rPr>
        <w:t xml:space="preserve"> </w:t>
      </w:r>
      <w:r w:rsidRPr="00E5020E">
        <w:rPr>
          <w:rFonts w:ascii="Times New Roman" w:hAnsi="Times New Roman" w:cs="Times New Roman"/>
          <w:sz w:val="24"/>
        </w:rPr>
        <w:t> </w:t>
      </w:r>
      <w:proofErr w:type="spellStart"/>
      <w:r w:rsidRPr="00E5020E">
        <w:rPr>
          <w:rFonts w:ascii="Times New Roman" w:hAnsi="Times New Roman" w:cs="Times New Roman"/>
          <w:sz w:val="24"/>
          <w:lang w:val="en-US"/>
        </w:rPr>
        <w:t>apabila</w:t>
      </w:r>
      <w:proofErr w:type="spellEnd"/>
      <w:r w:rsidRPr="00E5020E">
        <w:rPr>
          <w:rFonts w:ascii="Times New Roman" w:hAnsi="Times New Roman" w:cs="Times New Roman"/>
          <w:sz w:val="24"/>
        </w:rPr>
        <w:t xml:space="preserve"> </w:t>
      </w:r>
      <w:proofErr w:type="spellStart"/>
      <w:r w:rsidRPr="00E5020E">
        <w:rPr>
          <w:rFonts w:ascii="Times New Roman" w:hAnsi="Times New Roman" w:cs="Times New Roman"/>
          <w:sz w:val="24"/>
          <w:lang w:val="en-US"/>
        </w:rPr>
        <w:t>dalam</w:t>
      </w:r>
      <w:proofErr w:type="spellEnd"/>
      <w:r w:rsidRPr="00E5020E">
        <w:rPr>
          <w:rFonts w:ascii="Times New Roman" w:hAnsi="Times New Roman" w:cs="Times New Roman"/>
          <w:sz w:val="24"/>
        </w:rPr>
        <w:t xml:space="preserve"> </w:t>
      </w:r>
      <w:r w:rsidRPr="00E5020E">
        <w:rPr>
          <w:rFonts w:ascii="Times New Roman" w:hAnsi="Times New Roman" w:cs="Times New Roman"/>
          <w:sz w:val="24"/>
          <w:lang w:val="en-US"/>
        </w:rPr>
        <w:t> </w:t>
      </w:r>
      <w:proofErr w:type="spellStart"/>
      <w:r w:rsidRPr="00E5020E">
        <w:rPr>
          <w:rFonts w:ascii="Times New Roman" w:hAnsi="Times New Roman" w:cs="Times New Roman"/>
          <w:sz w:val="24"/>
          <w:lang w:val="en-US"/>
        </w:rPr>
        <w:t>diri</w:t>
      </w:r>
      <w:proofErr w:type="spellEnd"/>
      <w:r w:rsidRPr="00E5020E">
        <w:rPr>
          <w:rFonts w:ascii="Times New Roman" w:hAnsi="Times New Roman" w:cs="Times New Roman"/>
          <w:sz w:val="24"/>
          <w:lang w:val="en-US"/>
        </w:rPr>
        <w:t xml:space="preserve"> </w:t>
      </w:r>
      <w:r w:rsidRPr="00E5020E">
        <w:rPr>
          <w:rFonts w:ascii="Times New Roman" w:hAnsi="Times New Roman" w:cs="Times New Roman"/>
          <w:sz w:val="24"/>
        </w:rPr>
        <w:t> </w:t>
      </w:r>
      <w:proofErr w:type="spellStart"/>
      <w:r w:rsidRPr="00E5020E">
        <w:rPr>
          <w:rFonts w:ascii="Times New Roman" w:hAnsi="Times New Roman" w:cs="Times New Roman"/>
          <w:sz w:val="24"/>
          <w:lang w:val="en-US"/>
        </w:rPr>
        <w:t>setiap</w:t>
      </w:r>
      <w:proofErr w:type="spellEnd"/>
      <w:r w:rsidRPr="00E5020E">
        <w:rPr>
          <w:rFonts w:ascii="Times New Roman" w:hAnsi="Times New Roman" w:cs="Times New Roman"/>
          <w:sz w:val="24"/>
          <w:lang w:val="en-US"/>
        </w:rPr>
        <w:t xml:space="preserve"> </w:t>
      </w:r>
      <w:r w:rsidRPr="00E5020E">
        <w:rPr>
          <w:rFonts w:ascii="Times New Roman" w:hAnsi="Times New Roman" w:cs="Times New Roman"/>
          <w:sz w:val="24"/>
        </w:rPr>
        <w:t> </w:t>
      </w:r>
      <w:proofErr w:type="spellStart"/>
      <w:r w:rsidRPr="00E5020E">
        <w:rPr>
          <w:rFonts w:ascii="Times New Roman" w:hAnsi="Times New Roman" w:cs="Times New Roman"/>
          <w:sz w:val="24"/>
          <w:lang w:val="en-US"/>
        </w:rPr>
        <w:t>orang</w:t>
      </w:r>
      <w:proofErr w:type="spellEnd"/>
      <w:r w:rsidRPr="00E5020E">
        <w:rPr>
          <w:rFonts w:ascii="Times New Roman" w:hAnsi="Times New Roman" w:cs="Times New Roman"/>
          <w:sz w:val="24"/>
        </w:rPr>
        <w:t xml:space="preserve"> </w:t>
      </w:r>
      <w:r w:rsidRPr="00E5020E">
        <w:rPr>
          <w:rFonts w:ascii="Times New Roman" w:hAnsi="Times New Roman" w:cs="Times New Roman"/>
          <w:sz w:val="24"/>
          <w:lang w:val="en-US"/>
        </w:rPr>
        <w:t> </w:t>
      </w:r>
      <w:proofErr w:type="spellStart"/>
      <w:r w:rsidRPr="00E5020E">
        <w:rPr>
          <w:rFonts w:ascii="Times New Roman" w:hAnsi="Times New Roman" w:cs="Times New Roman"/>
          <w:sz w:val="24"/>
          <w:lang w:val="en-US"/>
        </w:rPr>
        <w:t>terbentuk</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perasaan</w:t>
      </w:r>
      <w:proofErr w:type="spellEnd"/>
      <w:r w:rsidRPr="00E5020E">
        <w:rPr>
          <w:rFonts w:ascii="Times New Roman" w:hAnsi="Times New Roman" w:cs="Times New Roman"/>
          <w:sz w:val="24"/>
          <w:lang w:val="en-US"/>
        </w:rPr>
        <w:t xml:space="preserve"> yang </w:t>
      </w:r>
      <w:proofErr w:type="spellStart"/>
      <w:r w:rsidRPr="00E5020E">
        <w:rPr>
          <w:rFonts w:ascii="Times New Roman" w:hAnsi="Times New Roman" w:cs="Times New Roman"/>
          <w:sz w:val="24"/>
          <w:lang w:val="en-US"/>
        </w:rPr>
        <w:t>menghargai</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terhadap</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segala</w:t>
      </w:r>
      <w:proofErr w:type="spellEnd"/>
      <w:r>
        <w:rPr>
          <w:rFonts w:ascii="Times New Roman" w:hAnsi="Times New Roman" w:cs="Times New Roman"/>
          <w:sz w:val="24"/>
        </w:rPr>
        <w:t xml:space="preserve"> keanekaragaman</w:t>
      </w:r>
      <w:r w:rsidRPr="00E5020E">
        <w:rPr>
          <w:rFonts w:ascii="Times New Roman" w:hAnsi="Times New Roman" w:cs="Times New Roman"/>
          <w:sz w:val="24"/>
          <w:lang w:val="en-US"/>
        </w:rPr>
        <w:t>,</w:t>
      </w:r>
      <w:r w:rsidRPr="00E5020E">
        <w:rPr>
          <w:rFonts w:ascii="Times New Roman" w:hAnsi="Times New Roman" w:cs="Times New Roman"/>
          <w:sz w:val="24"/>
        </w:rPr>
        <w:t xml:space="preserve"> </w:t>
      </w:r>
      <w:r w:rsidRPr="00E5020E">
        <w:rPr>
          <w:rFonts w:ascii="Times New Roman" w:hAnsi="Times New Roman" w:cs="Times New Roman"/>
          <w:sz w:val="24"/>
          <w:lang w:val="en-US"/>
        </w:rPr>
        <w:t> </w:t>
      </w:r>
      <w:proofErr w:type="spellStart"/>
      <w:r w:rsidRPr="00E5020E">
        <w:rPr>
          <w:rFonts w:ascii="Times New Roman" w:hAnsi="Times New Roman" w:cs="Times New Roman"/>
          <w:sz w:val="24"/>
          <w:lang w:val="en-US"/>
        </w:rPr>
        <w:t>baik</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itu</w:t>
      </w:r>
      <w:proofErr w:type="spellEnd"/>
      <w:r w:rsidRPr="00E5020E">
        <w:rPr>
          <w:rFonts w:ascii="Times New Roman" w:hAnsi="Times New Roman" w:cs="Times New Roman"/>
          <w:sz w:val="24"/>
          <w:lang w:val="en-US"/>
        </w:rPr>
        <w:t xml:space="preserve"> </w:t>
      </w:r>
      <w:r w:rsidRPr="00E5020E">
        <w:rPr>
          <w:rFonts w:ascii="Times New Roman" w:hAnsi="Times New Roman" w:cs="Times New Roman"/>
          <w:sz w:val="24"/>
        </w:rPr>
        <w:t> </w:t>
      </w:r>
      <w:proofErr w:type="spellStart"/>
      <w:r w:rsidRPr="00E5020E">
        <w:rPr>
          <w:rFonts w:ascii="Times New Roman" w:hAnsi="Times New Roman" w:cs="Times New Roman"/>
          <w:sz w:val="24"/>
          <w:lang w:val="en-US"/>
        </w:rPr>
        <w:t>perbedaan</w:t>
      </w:r>
      <w:proofErr w:type="spellEnd"/>
      <w:r w:rsidRPr="00E5020E">
        <w:rPr>
          <w:rFonts w:ascii="Times New Roman" w:hAnsi="Times New Roman" w:cs="Times New Roman"/>
          <w:sz w:val="24"/>
          <w:lang w:val="en-US"/>
        </w:rPr>
        <w:t xml:space="preserve"> </w:t>
      </w:r>
      <w:r w:rsidRPr="00E5020E">
        <w:rPr>
          <w:rFonts w:ascii="Times New Roman" w:hAnsi="Times New Roman" w:cs="Times New Roman"/>
          <w:sz w:val="24"/>
        </w:rPr>
        <w:t> </w:t>
      </w:r>
      <w:proofErr w:type="spellStart"/>
      <w:r>
        <w:rPr>
          <w:rFonts w:ascii="Times New Roman" w:hAnsi="Times New Roman" w:cs="Times New Roman"/>
          <w:sz w:val="24"/>
          <w:lang w:val="en-US"/>
        </w:rPr>
        <w:t>pendapat</w:t>
      </w:r>
      <w:proofErr w:type="spellEnd"/>
      <w:r>
        <w:rPr>
          <w:rFonts w:ascii="Times New Roman" w:hAnsi="Times New Roman" w:cs="Times New Roman"/>
          <w:sz w:val="24"/>
          <w:lang w:val="en-US"/>
        </w:rPr>
        <w:t>,</w:t>
      </w:r>
      <w:r>
        <w:rPr>
          <w:rFonts w:ascii="Times New Roman" w:hAnsi="Times New Roman" w:cs="Times New Roman"/>
          <w:sz w:val="24"/>
        </w:rPr>
        <w:t xml:space="preserve"> </w:t>
      </w:r>
      <w:proofErr w:type="spellStart"/>
      <w:r w:rsidRPr="00E5020E">
        <w:rPr>
          <w:rFonts w:ascii="Times New Roman" w:hAnsi="Times New Roman" w:cs="Times New Roman"/>
          <w:sz w:val="24"/>
          <w:lang w:val="en-US"/>
        </w:rPr>
        <w:t>etnik</w:t>
      </w:r>
      <w:proofErr w:type="spellEnd"/>
      <w:r w:rsidRPr="00E5020E">
        <w:rPr>
          <w:rFonts w:ascii="Times New Roman" w:hAnsi="Times New Roman" w:cs="Times New Roman"/>
          <w:sz w:val="24"/>
          <w:lang w:val="en-US"/>
        </w:rPr>
        <w:t xml:space="preserve">, agama, </w:t>
      </w:r>
      <w:proofErr w:type="spellStart"/>
      <w:r w:rsidRPr="00E5020E">
        <w:rPr>
          <w:rFonts w:ascii="Times New Roman" w:hAnsi="Times New Roman" w:cs="Times New Roman"/>
          <w:sz w:val="24"/>
          <w:lang w:val="en-US"/>
        </w:rPr>
        <w:t>kelompok</w:t>
      </w:r>
      <w:proofErr w:type="spellEnd"/>
      <w:r w:rsidRPr="00E5020E">
        <w:rPr>
          <w:rFonts w:ascii="Times New Roman" w:hAnsi="Times New Roman" w:cs="Times New Roman"/>
          <w:sz w:val="24"/>
          <w:lang w:val="en-US"/>
        </w:rPr>
        <w:t>,</w:t>
      </w:r>
      <w:r>
        <w:rPr>
          <w:rFonts w:ascii="Times New Roman" w:hAnsi="Times New Roman" w:cs="Times New Roman"/>
          <w:sz w:val="24"/>
        </w:rPr>
        <w:t xml:space="preserve"> suku,</w:t>
      </w:r>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budaya</w:t>
      </w:r>
      <w:proofErr w:type="spellEnd"/>
      <w:r>
        <w:rPr>
          <w:rFonts w:ascii="Times New Roman" w:hAnsi="Times New Roman" w:cs="Times New Roman"/>
          <w:sz w:val="24"/>
        </w:rPr>
        <w:t>, bahasa,</w:t>
      </w:r>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dan</w:t>
      </w:r>
      <w:proofErr w:type="spellEnd"/>
      <w:r w:rsidRPr="00E5020E">
        <w:rPr>
          <w:rFonts w:ascii="Times New Roman" w:hAnsi="Times New Roman" w:cs="Times New Roman"/>
          <w:sz w:val="24"/>
        </w:rPr>
        <w:t xml:space="preserve"> </w:t>
      </w:r>
      <w:proofErr w:type="spellStart"/>
      <w:r w:rsidRPr="00E5020E">
        <w:rPr>
          <w:rFonts w:ascii="Times New Roman" w:hAnsi="Times New Roman" w:cs="Times New Roman"/>
          <w:sz w:val="24"/>
          <w:lang w:val="en-US"/>
        </w:rPr>
        <w:t>sebagainya</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Bersikap</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terbuka</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dan</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senantiasa</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memberikan</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kesempatan</w:t>
      </w:r>
      <w:proofErr w:type="spellEnd"/>
      <w:r w:rsidRPr="00E5020E">
        <w:rPr>
          <w:rFonts w:ascii="Times New Roman" w:hAnsi="Times New Roman" w:cs="Times New Roman"/>
          <w:sz w:val="24"/>
          <w:lang w:val="en-US"/>
        </w:rPr>
        <w:t xml:space="preserve"> yang </w:t>
      </w:r>
      <w:proofErr w:type="spellStart"/>
      <w:proofErr w:type="gramStart"/>
      <w:r w:rsidRPr="00E5020E">
        <w:rPr>
          <w:rFonts w:ascii="Times New Roman" w:hAnsi="Times New Roman" w:cs="Times New Roman"/>
          <w:sz w:val="24"/>
          <w:lang w:val="en-US"/>
        </w:rPr>
        <w:t>sama</w:t>
      </w:r>
      <w:proofErr w:type="spellEnd"/>
      <w:proofErr w:type="gramEnd"/>
      <w:r w:rsidRPr="00E5020E">
        <w:rPr>
          <w:rFonts w:ascii="Times New Roman" w:hAnsi="Times New Roman" w:cs="Times New Roman"/>
          <w:sz w:val="24"/>
        </w:rPr>
        <w:t xml:space="preserve"> </w:t>
      </w:r>
      <w:proofErr w:type="spellStart"/>
      <w:r w:rsidRPr="00E5020E">
        <w:rPr>
          <w:rFonts w:ascii="Times New Roman" w:hAnsi="Times New Roman" w:cs="Times New Roman"/>
          <w:sz w:val="24"/>
          <w:lang w:val="en-US"/>
        </w:rPr>
        <w:t>bagi</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setiap</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orang</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atau</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kelompok</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untuk</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dapat</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mengembangkan</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dirinya</w:t>
      </w:r>
      <w:proofErr w:type="spellEnd"/>
      <w:r w:rsidRPr="00E5020E">
        <w:rPr>
          <w:rFonts w:ascii="Times New Roman" w:hAnsi="Times New Roman" w:cs="Times New Roman"/>
          <w:sz w:val="24"/>
          <w:lang w:val="en-US"/>
        </w:rPr>
        <w:t xml:space="preserve">. </w:t>
      </w:r>
      <w:proofErr w:type="spellStart"/>
      <w:proofErr w:type="gramStart"/>
      <w:r w:rsidRPr="00E5020E">
        <w:rPr>
          <w:rFonts w:ascii="Times New Roman" w:hAnsi="Times New Roman" w:cs="Times New Roman"/>
          <w:sz w:val="24"/>
          <w:lang w:val="en-US"/>
        </w:rPr>
        <w:t>Oleh</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karena</w:t>
      </w:r>
      <w:proofErr w:type="spellEnd"/>
      <w:r w:rsidRPr="00E5020E">
        <w:rPr>
          <w:rFonts w:ascii="Times New Roman" w:hAnsi="Times New Roman" w:cs="Times New Roman"/>
          <w:sz w:val="24"/>
        </w:rPr>
        <w:t xml:space="preserve"> </w:t>
      </w:r>
      <w:proofErr w:type="spellStart"/>
      <w:r w:rsidRPr="00E5020E">
        <w:rPr>
          <w:rFonts w:ascii="Times New Roman" w:hAnsi="Times New Roman" w:cs="Times New Roman"/>
          <w:sz w:val="24"/>
          <w:lang w:val="en-US"/>
        </w:rPr>
        <w:t>itu</w:t>
      </w:r>
      <w:proofErr w:type="spellEnd"/>
      <w:r w:rsidRPr="00E5020E">
        <w:rPr>
          <w:rFonts w:ascii="Times New Roman" w:hAnsi="Times New Roman" w:cs="Times New Roman"/>
          <w:sz w:val="24"/>
        </w:rPr>
        <w:t xml:space="preserve">, </w:t>
      </w:r>
      <w:proofErr w:type="spellStart"/>
      <w:r w:rsidRPr="00E5020E">
        <w:rPr>
          <w:rFonts w:ascii="Times New Roman" w:hAnsi="Times New Roman" w:cs="Times New Roman"/>
          <w:sz w:val="24"/>
          <w:lang w:val="en-US"/>
        </w:rPr>
        <w:t>pendidikan</w:t>
      </w:r>
      <w:proofErr w:type="spellEnd"/>
      <w:r w:rsidRPr="00E5020E">
        <w:rPr>
          <w:rFonts w:ascii="Times New Roman" w:hAnsi="Times New Roman" w:cs="Times New Roman"/>
          <w:sz w:val="24"/>
          <w:lang w:val="en-US"/>
        </w:rPr>
        <w:t xml:space="preserve"> IPS </w:t>
      </w:r>
      <w:proofErr w:type="spellStart"/>
      <w:r w:rsidRPr="00E5020E">
        <w:rPr>
          <w:rFonts w:ascii="Times New Roman" w:hAnsi="Times New Roman" w:cs="Times New Roman"/>
          <w:sz w:val="24"/>
          <w:lang w:val="en-US"/>
        </w:rPr>
        <w:t>memiliki</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tanggung</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jawab</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untuk</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dapat</w:t>
      </w:r>
      <w:proofErr w:type="spellEnd"/>
      <w:r w:rsidRPr="00E5020E">
        <w:rPr>
          <w:rFonts w:ascii="Times New Roman" w:hAnsi="Times New Roman" w:cs="Times New Roman"/>
          <w:sz w:val="24"/>
          <w:lang w:val="en-US"/>
        </w:rPr>
        <w:t xml:space="preserve"> </w:t>
      </w:r>
      <w:proofErr w:type="spellStart"/>
      <w:r w:rsidRPr="00E5020E">
        <w:rPr>
          <w:rFonts w:ascii="Times New Roman" w:hAnsi="Times New Roman" w:cs="Times New Roman"/>
          <w:sz w:val="24"/>
          <w:lang w:val="en-US"/>
        </w:rPr>
        <w:t>melatih</w:t>
      </w:r>
      <w:proofErr w:type="spellEnd"/>
      <w:r w:rsidRPr="00E5020E">
        <w:rPr>
          <w:rFonts w:ascii="Times New Roman" w:hAnsi="Times New Roman" w:cs="Times New Roman"/>
          <w:sz w:val="24"/>
          <w:lang w:val="en-US"/>
        </w:rPr>
        <w:t xml:space="preserve"> </w:t>
      </w:r>
      <w:r>
        <w:rPr>
          <w:rFonts w:ascii="Times New Roman" w:hAnsi="Times New Roman" w:cs="Times New Roman"/>
          <w:sz w:val="24"/>
        </w:rPr>
        <w:t>peserta didik</w:t>
      </w:r>
      <w:r w:rsidRPr="00E5020E">
        <w:rPr>
          <w:rFonts w:ascii="Times New Roman" w:hAnsi="Times New Roman" w:cs="Times New Roman"/>
          <w:sz w:val="24"/>
        </w:rPr>
        <w:t xml:space="preserve"> </w:t>
      </w:r>
      <w:proofErr w:type="spellStart"/>
      <w:r w:rsidRPr="00E5020E">
        <w:rPr>
          <w:rFonts w:ascii="Times New Roman" w:hAnsi="Times New Roman" w:cs="Times New Roman"/>
          <w:sz w:val="24"/>
          <w:lang w:val="en-US"/>
        </w:rPr>
        <w:t>dala</w:t>
      </w:r>
      <w:r>
        <w:rPr>
          <w:rFonts w:ascii="Times New Roman" w:hAnsi="Times New Roman" w:cs="Times New Roman"/>
          <w:sz w:val="24"/>
          <w:lang w:val="en-US"/>
        </w:rPr>
        <w:t>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membangun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sikap</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demikian</w:t>
      </w:r>
      <w:proofErr w:type="spellEnd"/>
      <w:r>
        <w:rPr>
          <w:rFonts w:ascii="Times New Roman" w:hAnsi="Times New Roman" w:cs="Times New Roman"/>
          <w:sz w:val="24"/>
        </w:rPr>
        <w:t>.</w:t>
      </w:r>
      <w:proofErr w:type="gramEnd"/>
    </w:p>
    <w:p w:rsidR="00787E18" w:rsidRPr="00434E6F" w:rsidRDefault="00787E18" w:rsidP="00AE00C8">
      <w:pPr>
        <w:pStyle w:val="ListParagraph"/>
        <w:numPr>
          <w:ilvl w:val="0"/>
          <w:numId w:val="23"/>
        </w:numPr>
        <w:spacing w:line="480" w:lineRule="auto"/>
        <w:rPr>
          <w:rFonts w:ascii="Times New Roman" w:hAnsi="Times New Roman" w:cs="Times New Roman"/>
          <w:sz w:val="24"/>
        </w:rPr>
      </w:pPr>
      <w:r w:rsidRPr="00434E6F">
        <w:rPr>
          <w:rFonts w:ascii="Times New Roman" w:hAnsi="Times New Roman" w:cs="Times New Roman"/>
          <w:sz w:val="24"/>
        </w:rPr>
        <w:t>Tujuan Pembelajaran IPS</w:t>
      </w:r>
    </w:p>
    <w:p w:rsidR="00787E18" w:rsidRPr="00DC7D9E" w:rsidRDefault="00787E18" w:rsidP="00AE00C8">
      <w:pPr>
        <w:pStyle w:val="ListParagraph"/>
        <w:spacing w:line="480" w:lineRule="auto"/>
        <w:ind w:firstLine="633"/>
        <w:jc w:val="both"/>
        <w:rPr>
          <w:rFonts w:ascii="Times New Roman" w:hAnsi="Times New Roman" w:cs="Times New Roman"/>
          <w:sz w:val="24"/>
        </w:rPr>
      </w:pPr>
      <w:r w:rsidRPr="00DC7D9E">
        <w:rPr>
          <w:rFonts w:ascii="Times New Roman" w:eastAsia="Times New Roman" w:hAnsi="Times New Roman" w:cs="Times New Roman"/>
          <w:bCs/>
          <w:sz w:val="24"/>
          <w:szCs w:val="24"/>
          <w:lang w:eastAsia="id-ID"/>
        </w:rPr>
        <w:t>Tujuan pembelajaran IPS yang tertera pada Kurikulum Tingkat Satuan Pendidikan (KTSP) 2006, bahwa mata pelajaran IPS bertujuan agar peserta didik memiliki kemampuan sebagai berikut :</w:t>
      </w:r>
    </w:p>
    <w:p w:rsidR="00787E18" w:rsidRDefault="00787E18" w:rsidP="00787E18">
      <w:pPr>
        <w:pStyle w:val="ListParagraph"/>
        <w:numPr>
          <w:ilvl w:val="0"/>
          <w:numId w:val="14"/>
        </w:numPr>
        <w:spacing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lastRenderedPageBreak/>
        <w:t>Mengenal konsep-konsep yang berkaitan dengan kehidupan masyarakat dan lingkungannya</w:t>
      </w:r>
    </w:p>
    <w:p w:rsidR="00787E18" w:rsidRDefault="00787E18" w:rsidP="00787E18">
      <w:pPr>
        <w:pStyle w:val="ListParagraph"/>
        <w:numPr>
          <w:ilvl w:val="0"/>
          <w:numId w:val="14"/>
        </w:numPr>
        <w:spacing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Memiliki kemampuan dasar untuk berpikir logis dan kritis, rasa ingin tahu, menemukan, memecahkan masalah, dan keterampilan dalam kehidupan sosial</w:t>
      </w:r>
    </w:p>
    <w:p w:rsidR="00787E18" w:rsidRDefault="00787E18" w:rsidP="00787E18">
      <w:pPr>
        <w:pStyle w:val="ListParagraph"/>
        <w:numPr>
          <w:ilvl w:val="0"/>
          <w:numId w:val="14"/>
        </w:numPr>
        <w:spacing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Memiliki komitmen dan kesadaran terhadap nilai-nilai sosial dan kemanusiaan</w:t>
      </w:r>
    </w:p>
    <w:p w:rsidR="00787E18" w:rsidRDefault="00787E18" w:rsidP="00787E18">
      <w:pPr>
        <w:pStyle w:val="ListParagraph"/>
        <w:numPr>
          <w:ilvl w:val="0"/>
          <w:numId w:val="14"/>
        </w:numPr>
        <w:spacing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Memiliki kemampuan berkomunikasi, bekerjasama, dan  berkompetensi dalam masyarakat yang majemuk, di tingkat lokal, nasional, dan global.</w:t>
      </w:r>
    </w:p>
    <w:p w:rsidR="00787E18" w:rsidRDefault="00787E18" w:rsidP="00787E18">
      <w:pPr>
        <w:pStyle w:val="ListParagraph"/>
        <w:spacing w:line="240" w:lineRule="auto"/>
        <w:ind w:left="1353"/>
        <w:jc w:val="both"/>
        <w:rPr>
          <w:rFonts w:ascii="Times New Roman" w:eastAsia="Times New Roman" w:hAnsi="Times New Roman" w:cs="Times New Roman"/>
          <w:bCs/>
          <w:sz w:val="24"/>
          <w:szCs w:val="24"/>
          <w:lang w:eastAsia="id-ID"/>
        </w:rPr>
      </w:pPr>
    </w:p>
    <w:p w:rsidR="00787E18" w:rsidRPr="00DC7D9E" w:rsidRDefault="00787E18" w:rsidP="00AE00C8">
      <w:pPr>
        <w:pStyle w:val="ListParagraph"/>
        <w:spacing w:line="480" w:lineRule="auto"/>
        <w:ind w:left="709" w:firstLine="644"/>
        <w:jc w:val="both"/>
        <w:rPr>
          <w:rFonts w:ascii="Times New Roman" w:eastAsia="Times New Roman" w:hAnsi="Times New Roman" w:cs="Times New Roman"/>
          <w:bCs/>
          <w:sz w:val="24"/>
          <w:szCs w:val="24"/>
          <w:lang w:eastAsia="id-ID"/>
        </w:rPr>
      </w:pPr>
      <w:r w:rsidRPr="00DC7D9E">
        <w:rPr>
          <w:rFonts w:ascii="Times New Roman" w:eastAsia="Times New Roman" w:hAnsi="Times New Roman" w:cs="Times New Roman"/>
          <w:sz w:val="24"/>
          <w:szCs w:val="24"/>
          <w:lang w:eastAsia="id-ID"/>
        </w:rPr>
        <w:t>Tujuan pembelajaran IPS menurut Kosasih Djahiri (1980:7) dalam bukunya “</w:t>
      </w:r>
      <w:r w:rsidRPr="00DC7D9E">
        <w:rPr>
          <w:rFonts w:ascii="Times New Roman" w:eastAsia="Times New Roman" w:hAnsi="Times New Roman" w:cs="Times New Roman"/>
          <w:i/>
          <w:sz w:val="24"/>
          <w:szCs w:val="24"/>
          <w:lang w:eastAsia="id-ID"/>
        </w:rPr>
        <w:t>The Social Science Education Frame Work for California School</w:t>
      </w:r>
      <w:r w:rsidRPr="00DC7D9E">
        <w:rPr>
          <w:rFonts w:ascii="Times New Roman" w:eastAsia="Times New Roman" w:hAnsi="Times New Roman" w:cs="Times New Roman"/>
          <w:sz w:val="24"/>
          <w:szCs w:val="24"/>
          <w:lang w:eastAsia="id-ID"/>
        </w:rPr>
        <w:t>” bahwa :</w:t>
      </w:r>
    </w:p>
    <w:p w:rsidR="00787E18" w:rsidRDefault="00787E18" w:rsidP="00787E18">
      <w:pPr>
        <w:pStyle w:val="ListParagraph"/>
        <w:numPr>
          <w:ilvl w:val="0"/>
          <w:numId w:val="1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Membina siswa agar mampu mengembangkan pengertian/ pengetahuan berdasarkan data, generalisasi serta konsep ilmu tertentu maupun yang bersifat interdisipliner/komprehensif dari berbagai cabang ilmu sosial.</w:t>
      </w:r>
    </w:p>
    <w:p w:rsidR="00787E18" w:rsidRDefault="00787E18" w:rsidP="00787E18">
      <w:pPr>
        <w:pStyle w:val="ListParagraph"/>
        <w:numPr>
          <w:ilvl w:val="0"/>
          <w:numId w:val="1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Membina siswa agar mampu mengembangkan dan mempraktekkan keanekaragaman keterampilan studi, kerja dan intelektualnya secara pantas dan tepat sebagimana diharapkan ilmu-ilmu sosial.</w:t>
      </w:r>
    </w:p>
    <w:p w:rsidR="00787E18" w:rsidRDefault="00787E18" w:rsidP="00787E18">
      <w:pPr>
        <w:pStyle w:val="ListParagraph"/>
        <w:numPr>
          <w:ilvl w:val="0"/>
          <w:numId w:val="1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Membina dan mendorong siswa untuk memahami, menghargai dan menghayati adanya keanekaragaman dan kesamaan kultural maupun individual.</w:t>
      </w:r>
    </w:p>
    <w:p w:rsidR="00787E18" w:rsidRDefault="00787E18" w:rsidP="00787E18">
      <w:pPr>
        <w:pStyle w:val="ListParagraph"/>
        <w:numPr>
          <w:ilvl w:val="0"/>
          <w:numId w:val="1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Membina siswa ke arah turut mempengaruhi nilai-nilai kemasyarakatan serta dapat mengembangkan-menyempurnakan nilai-nilai yang ada pada dirinya.</w:t>
      </w:r>
    </w:p>
    <w:p w:rsidR="00787E18" w:rsidRDefault="00787E18" w:rsidP="00787E18">
      <w:pPr>
        <w:pStyle w:val="ListParagraph"/>
        <w:numPr>
          <w:ilvl w:val="0"/>
          <w:numId w:val="1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Membina siswa untuk berpartisipasi dalam kegiatan kemasyarakatan baik sebagai individu maupun sebagai warga negara.</w:t>
      </w:r>
    </w:p>
    <w:p w:rsidR="00787E18" w:rsidRDefault="00787E18" w:rsidP="00787E18">
      <w:pPr>
        <w:pStyle w:val="ListParagraph"/>
        <w:spacing w:after="0" w:line="240" w:lineRule="auto"/>
        <w:ind w:left="1353"/>
        <w:jc w:val="both"/>
        <w:rPr>
          <w:rFonts w:ascii="Times New Roman" w:eastAsia="Times New Roman" w:hAnsi="Times New Roman" w:cs="Times New Roman"/>
          <w:sz w:val="24"/>
          <w:szCs w:val="24"/>
          <w:lang w:eastAsia="id-ID"/>
        </w:rPr>
      </w:pPr>
    </w:p>
    <w:p w:rsidR="00787E18" w:rsidRPr="00DC7D9E" w:rsidRDefault="00787E18" w:rsidP="00AE00C8">
      <w:pPr>
        <w:pStyle w:val="ListParagraph"/>
        <w:spacing w:after="0" w:line="480" w:lineRule="auto"/>
        <w:ind w:left="709" w:firstLine="644"/>
        <w:jc w:val="both"/>
        <w:rPr>
          <w:rFonts w:ascii="Times New Roman" w:eastAsia="Times New Roman" w:hAnsi="Times New Roman" w:cs="Times New Roman"/>
          <w:sz w:val="24"/>
          <w:szCs w:val="24"/>
          <w:lang w:eastAsia="id-ID"/>
        </w:rPr>
      </w:pPr>
      <w:r w:rsidRPr="00DC7D9E">
        <w:rPr>
          <w:rFonts w:ascii="Times New Roman" w:hAnsi="Times New Roman" w:cs="Times New Roman"/>
          <w:sz w:val="24"/>
          <w:szCs w:val="24"/>
        </w:rPr>
        <w:t>Pendapat lain dari Benjamin S. Bloom, beliau membagi tujuan pembelajaran IPS kedalam 3 bidang yang disebut dengan Taksonomi Bloom, yaitu:</w:t>
      </w:r>
    </w:p>
    <w:p w:rsidR="00787E18" w:rsidRPr="008663FF" w:rsidRDefault="00787E18" w:rsidP="00787E18">
      <w:pPr>
        <w:pStyle w:val="ListParagraph"/>
        <w:numPr>
          <w:ilvl w:val="0"/>
          <w:numId w:val="13"/>
        </w:numPr>
        <w:spacing w:line="240" w:lineRule="auto"/>
        <w:jc w:val="both"/>
        <w:rPr>
          <w:rFonts w:ascii="Times New Roman" w:eastAsia="Times New Roman" w:hAnsi="Times New Roman" w:cs="Times New Roman"/>
          <w:sz w:val="28"/>
          <w:szCs w:val="24"/>
          <w:lang w:eastAsia="id-ID"/>
        </w:rPr>
      </w:pPr>
      <w:r w:rsidRPr="008663FF">
        <w:rPr>
          <w:rFonts w:ascii="Times New Roman" w:hAnsi="Times New Roman" w:cs="Times New Roman"/>
          <w:sz w:val="24"/>
        </w:rPr>
        <w:t>Aspek kognitif mencakup perilaku-perilaku yang menekankan pada aspek intelektual. Pembelajaran IPS bertujuan untuk memperoleh pengetahuan dan pengertian, mengasah intelegensi dan meningkatkan keterampilan berpikir.</w:t>
      </w:r>
    </w:p>
    <w:p w:rsidR="00787E18" w:rsidRPr="008663FF" w:rsidRDefault="00787E18" w:rsidP="00787E18">
      <w:pPr>
        <w:pStyle w:val="ListParagraph"/>
        <w:numPr>
          <w:ilvl w:val="0"/>
          <w:numId w:val="13"/>
        </w:numPr>
        <w:spacing w:line="240" w:lineRule="auto"/>
        <w:jc w:val="both"/>
        <w:rPr>
          <w:rFonts w:ascii="Times New Roman" w:eastAsia="Times New Roman" w:hAnsi="Times New Roman" w:cs="Times New Roman"/>
          <w:sz w:val="28"/>
          <w:szCs w:val="24"/>
          <w:lang w:eastAsia="id-ID"/>
        </w:rPr>
      </w:pPr>
      <w:r w:rsidRPr="008663FF">
        <w:rPr>
          <w:rFonts w:ascii="Times New Roman" w:hAnsi="Times New Roman" w:cs="Times New Roman"/>
          <w:sz w:val="24"/>
        </w:rPr>
        <w:t xml:space="preserve">Aspek afektif dalam pembelajaran IPS mencakup perilaku-perilaku yang menekankan pada aspek perasaan dan emosi serta derajat </w:t>
      </w:r>
      <w:r w:rsidRPr="008663FF">
        <w:rPr>
          <w:rFonts w:ascii="Times New Roman" w:hAnsi="Times New Roman" w:cs="Times New Roman"/>
          <w:sz w:val="24"/>
        </w:rPr>
        <w:lastRenderedPageBreak/>
        <w:t>penerimaan atau penolakan siswa pada materi pembelajaran IPS yang diberikan.</w:t>
      </w:r>
    </w:p>
    <w:p w:rsidR="00787E18" w:rsidRPr="008433B6" w:rsidRDefault="00787E18" w:rsidP="00787E18">
      <w:pPr>
        <w:pStyle w:val="ListParagraph"/>
        <w:numPr>
          <w:ilvl w:val="0"/>
          <w:numId w:val="13"/>
        </w:numPr>
        <w:spacing w:line="240" w:lineRule="auto"/>
        <w:jc w:val="both"/>
        <w:rPr>
          <w:rFonts w:ascii="Times New Roman" w:eastAsia="Times New Roman" w:hAnsi="Times New Roman" w:cs="Times New Roman"/>
          <w:sz w:val="28"/>
          <w:szCs w:val="24"/>
          <w:lang w:eastAsia="id-ID"/>
        </w:rPr>
      </w:pPr>
      <w:r w:rsidRPr="008663FF">
        <w:rPr>
          <w:rFonts w:ascii="Times New Roman" w:hAnsi="Times New Roman" w:cs="Times New Roman"/>
          <w:sz w:val="24"/>
        </w:rPr>
        <w:t>Aspek psikomotorik mencakup perilaku-perilaku yang menekankan pada aspek keterampilan motorik (gerakan) yang diberikan oleh seorang siswa di dalam kegiatan belajar mengajar.</w:t>
      </w:r>
    </w:p>
    <w:p w:rsidR="00787E18" w:rsidRPr="008433B6" w:rsidRDefault="00787E18" w:rsidP="00787E18">
      <w:pPr>
        <w:pStyle w:val="ListParagraph"/>
        <w:spacing w:line="240" w:lineRule="auto"/>
        <w:ind w:left="1353"/>
        <w:jc w:val="both"/>
        <w:rPr>
          <w:rFonts w:ascii="Times New Roman" w:eastAsia="Times New Roman" w:hAnsi="Times New Roman" w:cs="Times New Roman"/>
          <w:sz w:val="28"/>
          <w:szCs w:val="24"/>
          <w:lang w:eastAsia="id-ID"/>
        </w:rPr>
      </w:pPr>
    </w:p>
    <w:p w:rsidR="00787E18" w:rsidRDefault="004B2088" w:rsidP="00787E18">
      <w:pPr>
        <w:pStyle w:val="ListParagraph"/>
        <w:spacing w:line="240" w:lineRule="auto"/>
        <w:ind w:left="993"/>
        <w:jc w:val="both"/>
        <w:rPr>
          <w:rFonts w:ascii="Times New Roman" w:hAnsi="Times New Roman" w:cs="Times New Roman"/>
          <w:sz w:val="24"/>
          <w:szCs w:val="24"/>
        </w:rPr>
      </w:pPr>
      <w:hyperlink r:id="rId7" w:history="1">
        <w:r w:rsidR="00787E18" w:rsidRPr="00536457">
          <w:rPr>
            <w:rStyle w:val="Hyperlink"/>
            <w:rFonts w:ascii="Times New Roman" w:hAnsi="Times New Roman" w:cs="Times New Roman"/>
            <w:sz w:val="24"/>
            <w:szCs w:val="24"/>
          </w:rPr>
          <w:t>http://atikatikaaziz.blogspot.com/2010/09/taksonomi-bloom-sebagai-tujuan.html</w:t>
        </w:r>
      </w:hyperlink>
      <w:r w:rsidR="00787E18">
        <w:rPr>
          <w:rFonts w:ascii="Times New Roman" w:hAnsi="Times New Roman" w:cs="Times New Roman"/>
          <w:sz w:val="24"/>
          <w:szCs w:val="24"/>
        </w:rPr>
        <w:t xml:space="preserve"> Diakses pada tanggal 10 Mei 2013 pada pukul 23:38 WIB</w:t>
      </w:r>
    </w:p>
    <w:p w:rsidR="00787E18" w:rsidRDefault="00787E18" w:rsidP="00787E18">
      <w:pPr>
        <w:pStyle w:val="ListParagraph"/>
        <w:spacing w:line="240" w:lineRule="auto"/>
        <w:ind w:left="993"/>
        <w:jc w:val="both"/>
        <w:rPr>
          <w:rFonts w:ascii="Times New Roman" w:hAnsi="Times New Roman" w:cs="Times New Roman"/>
          <w:sz w:val="24"/>
          <w:szCs w:val="24"/>
        </w:rPr>
      </w:pPr>
    </w:p>
    <w:p w:rsidR="00787E18" w:rsidRDefault="00787E18" w:rsidP="00AE00C8">
      <w:pPr>
        <w:pStyle w:val="ListParagraph"/>
        <w:spacing w:line="480" w:lineRule="auto"/>
        <w:ind w:left="709" w:firstLine="731"/>
        <w:jc w:val="both"/>
        <w:rPr>
          <w:rFonts w:ascii="Times New Roman" w:hAnsi="Times New Roman" w:cs="Times New Roman"/>
          <w:sz w:val="24"/>
          <w:szCs w:val="24"/>
        </w:rPr>
      </w:pPr>
      <w:r w:rsidRPr="00DC7D9E">
        <w:rPr>
          <w:rFonts w:ascii="Times New Roman" w:hAnsi="Times New Roman" w:cs="Times New Roman"/>
          <w:sz w:val="24"/>
          <w:szCs w:val="24"/>
        </w:rPr>
        <w:t>Tujuan-tujuan pembelajaran menurut para ahli di atas maka dapat disimpulkan bahwa tujuan pembelajaran IPS adalah mencakup pada tiga aspek yaitu kognitif, afektif dan psikomotor yang secara keseluruhan bertujuan untuk membina, mendorong, dan mengembangkan pengetahuan dan pemahaman peserta didik sehingga dapat mengubah perilaku-perilaku yang baik dan  menjadi warga negara yang bertanggung jawab.</w:t>
      </w:r>
    </w:p>
    <w:p w:rsidR="00787E18" w:rsidRDefault="00787E18" w:rsidP="00AE00C8">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Ketiga tujuan-tujuan pembelajaran di atas juga dapat diberikan salah satu contoh dari masing-masing aspek diantaranya:</w:t>
      </w:r>
    </w:p>
    <w:p w:rsidR="00787E18" w:rsidRDefault="00787E18" w:rsidP="00AE00C8">
      <w:pPr>
        <w:pStyle w:val="ListParagraph"/>
        <w:numPr>
          <w:ilvl w:val="3"/>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Aspek kognitif, misal dalam pengenalan, peserta didik diminta untuk memilih salah satu dari dua atau lebih pilihan jawaban.</w:t>
      </w:r>
    </w:p>
    <w:p w:rsidR="00787E18" w:rsidRDefault="00787E18" w:rsidP="00AE00C8">
      <w:pPr>
        <w:pStyle w:val="ListParagraph"/>
        <w:spacing w:line="480" w:lineRule="auto"/>
        <w:ind w:left="2268" w:hanging="915"/>
        <w:jc w:val="both"/>
        <w:rPr>
          <w:rFonts w:ascii="Times New Roman" w:hAnsi="Times New Roman" w:cs="Times New Roman"/>
          <w:sz w:val="24"/>
          <w:szCs w:val="24"/>
        </w:rPr>
      </w:pPr>
      <w:r>
        <w:rPr>
          <w:rFonts w:ascii="Times New Roman" w:hAnsi="Times New Roman" w:cs="Times New Roman"/>
          <w:sz w:val="24"/>
          <w:szCs w:val="24"/>
        </w:rPr>
        <w:t>Contoh: Kelompok padi yang tumbuh pada sebidang sawah berdasarkan konsep ekologi merupakan ....</w:t>
      </w:r>
    </w:p>
    <w:p w:rsidR="00787E18" w:rsidRPr="00AF476D" w:rsidRDefault="00787E18" w:rsidP="00AE00C8">
      <w:pPr>
        <w:pStyle w:val="ListParagraph"/>
        <w:spacing w:line="480" w:lineRule="auto"/>
        <w:ind w:left="2268" w:hanging="91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w:t>
      </w:r>
      <w:r w:rsidRPr="00162A19">
        <w:rPr>
          <w:rFonts w:ascii="Times New Roman" w:hAnsi="Times New Roman" w:cs="Times New Roman"/>
          <w:sz w:val="24"/>
          <w:szCs w:val="24"/>
        </w:rPr>
        <w:t xml:space="preserve">Spesies </w:t>
      </w:r>
      <w:r w:rsidRPr="00162A19">
        <w:rPr>
          <w:rFonts w:ascii="Times New Roman" w:hAnsi="Times New Roman" w:cs="Times New Roman"/>
          <w:sz w:val="24"/>
          <w:szCs w:val="24"/>
        </w:rPr>
        <w:tab/>
        <w:t xml:space="preserve">b. Ekosistem </w:t>
      </w:r>
      <w:r w:rsidRPr="00162A19">
        <w:rPr>
          <w:rFonts w:ascii="Times New Roman" w:hAnsi="Times New Roman" w:cs="Times New Roman"/>
          <w:sz w:val="24"/>
          <w:szCs w:val="24"/>
        </w:rPr>
        <w:tab/>
        <w:t>c. Komunitas</w:t>
      </w:r>
      <w:r w:rsidRPr="00162A19">
        <w:rPr>
          <w:rFonts w:ascii="Times New Roman" w:hAnsi="Times New Roman" w:cs="Times New Roman"/>
          <w:sz w:val="24"/>
          <w:szCs w:val="24"/>
        </w:rPr>
        <w:tab/>
        <w:t>d. Populasi</w:t>
      </w:r>
    </w:p>
    <w:p w:rsidR="00787E18" w:rsidRDefault="00787E18" w:rsidP="00AE00C8">
      <w:pPr>
        <w:pStyle w:val="ListParagraph"/>
        <w:numPr>
          <w:ilvl w:val="3"/>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Aspek afektif, misal dalam menerima, peserta didik diminta untuk menunjukkan kesadaran, dan perhatian terkontrol/terpilih.</w:t>
      </w:r>
    </w:p>
    <w:p w:rsidR="00787E18" w:rsidRDefault="00787E18" w:rsidP="00AE00C8">
      <w:pPr>
        <w:pStyle w:val="ListParagraph"/>
        <w:spacing w:line="480" w:lineRule="auto"/>
        <w:ind w:left="2268" w:hanging="915"/>
        <w:jc w:val="both"/>
        <w:rPr>
          <w:rFonts w:ascii="Times New Roman" w:hAnsi="Times New Roman" w:cs="Times New Roman"/>
          <w:sz w:val="24"/>
          <w:szCs w:val="24"/>
        </w:rPr>
      </w:pPr>
      <w:r>
        <w:rPr>
          <w:rFonts w:ascii="Times New Roman" w:hAnsi="Times New Roman" w:cs="Times New Roman"/>
          <w:sz w:val="24"/>
          <w:szCs w:val="24"/>
        </w:rPr>
        <w:t xml:space="preserve">Contoh : Andi berasal dari suku Dayak, ia tinggal di suku Betawi. Kemudian Andi membudayakan sukunya sendiri, meskipun ia tinggal di tempat lain. Apakah kamu setuju </w:t>
      </w:r>
      <w:r>
        <w:rPr>
          <w:rFonts w:ascii="Times New Roman" w:hAnsi="Times New Roman" w:cs="Times New Roman"/>
          <w:sz w:val="24"/>
          <w:szCs w:val="24"/>
        </w:rPr>
        <w:lastRenderedPageBreak/>
        <w:t>apabila ada suku orang lain dibudayakan di tempat kita sendiri ?</w:t>
      </w:r>
    </w:p>
    <w:p w:rsidR="00787E18" w:rsidRDefault="00787E18" w:rsidP="00AE00C8">
      <w:pPr>
        <w:pStyle w:val="ListParagraph"/>
        <w:spacing w:line="480" w:lineRule="auto"/>
        <w:ind w:left="2268" w:hanging="915"/>
        <w:jc w:val="both"/>
        <w:rPr>
          <w:rFonts w:ascii="Times New Roman" w:hAnsi="Times New Roman" w:cs="Times New Roman"/>
          <w:sz w:val="24"/>
          <w:szCs w:val="24"/>
        </w:rPr>
      </w:pPr>
      <w:r>
        <w:rPr>
          <w:rFonts w:ascii="Times New Roman" w:hAnsi="Times New Roman" w:cs="Times New Roman"/>
          <w:sz w:val="24"/>
          <w:szCs w:val="24"/>
        </w:rPr>
        <w:tab/>
        <w:t>Setuju, karena ....</w:t>
      </w:r>
    </w:p>
    <w:p w:rsidR="00787E18" w:rsidRDefault="00787E18" w:rsidP="00AE00C8">
      <w:pPr>
        <w:pStyle w:val="ListParagraph"/>
        <w:spacing w:line="480" w:lineRule="auto"/>
        <w:ind w:left="2268" w:hanging="915"/>
        <w:jc w:val="both"/>
        <w:rPr>
          <w:rFonts w:ascii="Times New Roman" w:hAnsi="Times New Roman" w:cs="Times New Roman"/>
          <w:sz w:val="24"/>
          <w:szCs w:val="24"/>
        </w:rPr>
      </w:pPr>
      <w:r>
        <w:rPr>
          <w:rFonts w:ascii="Times New Roman" w:hAnsi="Times New Roman" w:cs="Times New Roman"/>
          <w:sz w:val="24"/>
          <w:szCs w:val="24"/>
        </w:rPr>
        <w:tab/>
        <w:t>Tidak Setuju, karena ....</w:t>
      </w:r>
    </w:p>
    <w:p w:rsidR="00787E18" w:rsidRDefault="00787E18" w:rsidP="00AE00C8">
      <w:pPr>
        <w:pStyle w:val="ListParagraph"/>
        <w:numPr>
          <w:ilvl w:val="3"/>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Aspek psikomotor, misal gerakan tubuh yang mencolok merupakan gerakan tubuh yang menekankan kepada kekuatan, kecepatan, dan ketepatan tubuh yang mencolok.</w:t>
      </w:r>
    </w:p>
    <w:p w:rsidR="00787E18" w:rsidRPr="00AE00C8" w:rsidRDefault="00787E18" w:rsidP="00AE00C8">
      <w:pPr>
        <w:pStyle w:val="ListParagraph"/>
        <w:spacing w:line="480" w:lineRule="auto"/>
        <w:ind w:left="2268" w:hanging="915"/>
        <w:jc w:val="both"/>
        <w:rPr>
          <w:rFonts w:ascii="Times New Roman" w:hAnsi="Times New Roman" w:cs="Times New Roman"/>
          <w:sz w:val="24"/>
          <w:szCs w:val="24"/>
        </w:rPr>
      </w:pPr>
      <w:r>
        <w:rPr>
          <w:rFonts w:ascii="Times New Roman" w:hAnsi="Times New Roman" w:cs="Times New Roman"/>
          <w:sz w:val="24"/>
          <w:szCs w:val="24"/>
        </w:rPr>
        <w:t>Contoh : Melempar memasukkan bola basket ke arah keranjang dengan jarak 5 meter dan 15 derajat ke kanan keranjang.</w:t>
      </w:r>
    </w:p>
    <w:p w:rsidR="00787E18" w:rsidRPr="00434E6F" w:rsidRDefault="00787E18" w:rsidP="00AE00C8">
      <w:pPr>
        <w:pStyle w:val="ListParagraph"/>
        <w:numPr>
          <w:ilvl w:val="0"/>
          <w:numId w:val="23"/>
        </w:numPr>
        <w:spacing w:line="480" w:lineRule="auto"/>
        <w:rPr>
          <w:rFonts w:ascii="Times New Roman" w:hAnsi="Times New Roman" w:cs="Times New Roman"/>
          <w:sz w:val="24"/>
        </w:rPr>
      </w:pPr>
      <w:r w:rsidRPr="00434E6F">
        <w:rPr>
          <w:rFonts w:ascii="Times New Roman" w:hAnsi="Times New Roman" w:cs="Times New Roman"/>
          <w:sz w:val="24"/>
        </w:rPr>
        <w:t>Karakteristik Pembelajaran IPS</w:t>
      </w:r>
    </w:p>
    <w:p w:rsidR="00787E18" w:rsidRDefault="00787E18" w:rsidP="00AE00C8">
      <w:pPr>
        <w:pStyle w:val="ListParagraph"/>
        <w:spacing w:line="480" w:lineRule="auto"/>
        <w:ind w:firstLine="720"/>
        <w:jc w:val="both"/>
        <w:rPr>
          <w:rFonts w:ascii="Times New Roman" w:hAnsi="Times New Roman" w:cs="Times New Roman"/>
          <w:sz w:val="24"/>
          <w:szCs w:val="24"/>
        </w:rPr>
      </w:pPr>
      <w:r w:rsidRPr="00DC7D9E">
        <w:rPr>
          <w:rFonts w:ascii="Times New Roman" w:hAnsi="Times New Roman" w:cs="Times New Roman"/>
          <w:sz w:val="24"/>
          <w:szCs w:val="24"/>
        </w:rPr>
        <w:t>Karakteristik Pembelajaran IPS sebagaimana dikemukakan oleh</w:t>
      </w:r>
      <w:r>
        <w:rPr>
          <w:rFonts w:ascii="Times New Roman" w:hAnsi="Times New Roman" w:cs="Times New Roman"/>
          <w:sz w:val="24"/>
          <w:szCs w:val="24"/>
        </w:rPr>
        <w:t xml:space="preserve"> </w:t>
      </w:r>
      <w:r w:rsidRPr="00DC7D9E">
        <w:rPr>
          <w:rFonts w:ascii="Times New Roman" w:hAnsi="Times New Roman" w:cs="Times New Roman"/>
          <w:sz w:val="24"/>
          <w:szCs w:val="24"/>
        </w:rPr>
        <w:t xml:space="preserve"> A. Kosasih Djahiri (1979:4) bahwa :</w:t>
      </w:r>
    </w:p>
    <w:p w:rsidR="00787E18" w:rsidRPr="00DC7D9E" w:rsidRDefault="00787E18" w:rsidP="00787E18">
      <w:pPr>
        <w:pStyle w:val="ListParagraph"/>
        <w:numPr>
          <w:ilvl w:val="0"/>
          <w:numId w:val="15"/>
        </w:numPr>
        <w:spacing w:line="240" w:lineRule="auto"/>
        <w:jc w:val="both"/>
        <w:rPr>
          <w:rFonts w:ascii="Times New Roman" w:hAnsi="Times New Roman" w:cs="Times New Roman"/>
          <w:sz w:val="24"/>
        </w:rPr>
      </w:pPr>
      <w:r w:rsidRPr="00DC7D9E">
        <w:rPr>
          <w:rFonts w:ascii="Times New Roman" w:hAnsi="Times New Roman" w:cs="Times New Roman"/>
          <w:sz w:val="24"/>
          <w:szCs w:val="24"/>
        </w:rPr>
        <w:t>IPS berusaha mempertautkan teori ilmu dengan fakta atau sebaliknya (menelaah fakta dari segi ilmu)</w:t>
      </w:r>
    </w:p>
    <w:p w:rsidR="00787E18" w:rsidRPr="00DC7D9E" w:rsidRDefault="00787E18" w:rsidP="00787E18">
      <w:pPr>
        <w:pStyle w:val="ListParagraph"/>
        <w:numPr>
          <w:ilvl w:val="0"/>
          <w:numId w:val="15"/>
        </w:numPr>
        <w:spacing w:line="240" w:lineRule="auto"/>
        <w:jc w:val="both"/>
        <w:rPr>
          <w:rFonts w:ascii="Times New Roman" w:hAnsi="Times New Roman" w:cs="Times New Roman"/>
          <w:sz w:val="24"/>
        </w:rPr>
      </w:pPr>
      <w:r w:rsidRPr="00DC7D9E">
        <w:rPr>
          <w:rFonts w:ascii="Times New Roman" w:hAnsi="Times New Roman" w:cs="Times New Roman"/>
          <w:sz w:val="24"/>
          <w:szCs w:val="24"/>
        </w:rPr>
        <w:t>Penelaahan dan pembahasan IPS tidak hanya dari satu bidang disiplin ilmu saja, melainkan bersifat komprehensif (meluas/dari ilmu sosial dan lainnya, sehingga berbagai konsep ilmu secara terintegrasi terpadu) digunakan untuk menelaah satu masalah/tema/topik.</w:t>
      </w:r>
    </w:p>
    <w:p w:rsidR="00787E18" w:rsidRPr="00DC7D9E" w:rsidRDefault="00787E18" w:rsidP="00787E18">
      <w:pPr>
        <w:pStyle w:val="ListParagraph"/>
        <w:numPr>
          <w:ilvl w:val="0"/>
          <w:numId w:val="15"/>
        </w:numPr>
        <w:spacing w:line="240" w:lineRule="auto"/>
        <w:jc w:val="both"/>
        <w:rPr>
          <w:rFonts w:ascii="Times New Roman" w:hAnsi="Times New Roman" w:cs="Times New Roman"/>
          <w:sz w:val="24"/>
        </w:rPr>
      </w:pPr>
      <w:r w:rsidRPr="00DC7D9E">
        <w:rPr>
          <w:rFonts w:ascii="Times New Roman" w:hAnsi="Times New Roman" w:cs="Times New Roman"/>
          <w:sz w:val="24"/>
          <w:szCs w:val="24"/>
        </w:rPr>
        <w:t>Pengutamakan peran aktif peserta didik melalui proses belajar inquiri agar peserta didik mampu mengembangkan berpikir kritis, rasional dan analitis.</w:t>
      </w:r>
    </w:p>
    <w:p w:rsidR="00787E18" w:rsidRPr="00DC7D9E" w:rsidRDefault="00787E18" w:rsidP="00787E18">
      <w:pPr>
        <w:pStyle w:val="ListParagraph"/>
        <w:numPr>
          <w:ilvl w:val="0"/>
          <w:numId w:val="15"/>
        </w:numPr>
        <w:spacing w:line="240" w:lineRule="auto"/>
        <w:jc w:val="both"/>
        <w:rPr>
          <w:rFonts w:ascii="Times New Roman" w:hAnsi="Times New Roman" w:cs="Times New Roman"/>
          <w:sz w:val="24"/>
        </w:rPr>
      </w:pPr>
      <w:r w:rsidRPr="00DC7D9E">
        <w:rPr>
          <w:rFonts w:ascii="Times New Roman" w:hAnsi="Times New Roman" w:cs="Times New Roman"/>
          <w:sz w:val="24"/>
          <w:szCs w:val="24"/>
        </w:rPr>
        <w:t>Program pembelajaran disusun dengan meningkatkan/</w:t>
      </w:r>
      <w:r>
        <w:rPr>
          <w:rFonts w:ascii="Times New Roman" w:hAnsi="Times New Roman" w:cs="Times New Roman"/>
          <w:sz w:val="24"/>
          <w:szCs w:val="24"/>
        </w:rPr>
        <w:t xml:space="preserve"> </w:t>
      </w:r>
      <w:r w:rsidRPr="00DC7D9E">
        <w:rPr>
          <w:rFonts w:ascii="Times New Roman" w:hAnsi="Times New Roman" w:cs="Times New Roman"/>
          <w:sz w:val="24"/>
          <w:szCs w:val="24"/>
        </w:rPr>
        <w:t>menghubungkan bahan-bahan dari berbagai disiplin ilmu sosial dan lainnya dengan kehidupan nyata dimasyarakat, pengalaman, permasalahan, kebutuhan kepada kehidupan dimasa depan baik dari lingkungan fisik/alam maupun budayanya.</w:t>
      </w:r>
    </w:p>
    <w:p w:rsidR="00787E18" w:rsidRPr="00DC7D9E" w:rsidRDefault="00787E18" w:rsidP="00787E18">
      <w:pPr>
        <w:pStyle w:val="ListParagraph"/>
        <w:numPr>
          <w:ilvl w:val="0"/>
          <w:numId w:val="15"/>
        </w:numPr>
        <w:spacing w:line="240" w:lineRule="auto"/>
        <w:jc w:val="both"/>
        <w:rPr>
          <w:rFonts w:ascii="Times New Roman" w:hAnsi="Times New Roman" w:cs="Times New Roman"/>
          <w:sz w:val="24"/>
        </w:rPr>
      </w:pPr>
      <w:r w:rsidRPr="00DC7D9E">
        <w:rPr>
          <w:rFonts w:ascii="Times New Roman" w:hAnsi="Times New Roman" w:cs="Times New Roman"/>
          <w:sz w:val="24"/>
          <w:szCs w:val="24"/>
        </w:rPr>
        <w:t>IPS dihadapkan  secara konsep dan kehidupan sosial yang sangat labil (mudah berubah), sehingga titik berat pembelajaran adalah terjadi proses internalisasi secara mantap dan aktif pada diri peserta didik agar memiliki kebiasaan dan kemahiran untuk menelaah permasalahan kehidupan nyata pada masyarakatnya.</w:t>
      </w:r>
    </w:p>
    <w:p w:rsidR="00787E18" w:rsidRPr="00DC7D9E" w:rsidRDefault="00787E18" w:rsidP="00787E18">
      <w:pPr>
        <w:pStyle w:val="ListParagraph"/>
        <w:numPr>
          <w:ilvl w:val="0"/>
          <w:numId w:val="15"/>
        </w:numPr>
        <w:spacing w:line="240" w:lineRule="auto"/>
        <w:jc w:val="both"/>
        <w:rPr>
          <w:rFonts w:ascii="Times New Roman" w:hAnsi="Times New Roman" w:cs="Times New Roman"/>
          <w:sz w:val="24"/>
        </w:rPr>
      </w:pPr>
      <w:r w:rsidRPr="00DC7D9E">
        <w:rPr>
          <w:rFonts w:ascii="Times New Roman" w:hAnsi="Times New Roman" w:cs="Times New Roman"/>
          <w:sz w:val="24"/>
          <w:szCs w:val="24"/>
        </w:rPr>
        <w:t>IPS mengutamakan hal-hal, arti dan penghayat hubungan antar manusia yang bersifat manusiawi.</w:t>
      </w:r>
    </w:p>
    <w:p w:rsidR="00787E18" w:rsidRPr="00DC7D9E" w:rsidRDefault="00787E18" w:rsidP="00787E18">
      <w:pPr>
        <w:pStyle w:val="ListParagraph"/>
        <w:numPr>
          <w:ilvl w:val="0"/>
          <w:numId w:val="15"/>
        </w:numPr>
        <w:spacing w:line="240" w:lineRule="auto"/>
        <w:jc w:val="both"/>
        <w:rPr>
          <w:rFonts w:ascii="Times New Roman" w:hAnsi="Times New Roman" w:cs="Times New Roman"/>
          <w:sz w:val="24"/>
        </w:rPr>
      </w:pPr>
      <w:r w:rsidRPr="00DC7D9E">
        <w:rPr>
          <w:rFonts w:ascii="Times New Roman" w:hAnsi="Times New Roman" w:cs="Times New Roman"/>
          <w:sz w:val="24"/>
          <w:szCs w:val="24"/>
        </w:rPr>
        <w:lastRenderedPageBreak/>
        <w:t>Pembelajaran tidak hanya mengutamakan pengetahuan semata, juga nilai dan keterampilannya.</w:t>
      </w:r>
    </w:p>
    <w:p w:rsidR="00787E18" w:rsidRPr="00DC7D9E" w:rsidRDefault="00787E18" w:rsidP="00787E18">
      <w:pPr>
        <w:pStyle w:val="ListParagraph"/>
        <w:numPr>
          <w:ilvl w:val="0"/>
          <w:numId w:val="15"/>
        </w:numPr>
        <w:spacing w:line="240" w:lineRule="auto"/>
        <w:jc w:val="both"/>
        <w:rPr>
          <w:rFonts w:ascii="Times New Roman" w:hAnsi="Times New Roman" w:cs="Times New Roman"/>
          <w:sz w:val="24"/>
        </w:rPr>
      </w:pPr>
      <w:r w:rsidRPr="00DC7D9E">
        <w:rPr>
          <w:rFonts w:ascii="Times New Roman" w:hAnsi="Times New Roman" w:cs="Times New Roman"/>
          <w:sz w:val="24"/>
          <w:szCs w:val="24"/>
        </w:rPr>
        <w:t>Berusaha untuk memuaskan setiap peserta didik yang berbeda melalui program maupun pembelajarannya dalam arti memperhatikan minat peserta didik dan masalah-masalah kemasyarakatan yang dekat dengan kehidupannya.</w:t>
      </w:r>
    </w:p>
    <w:p w:rsidR="00787E18" w:rsidRPr="00DC7D9E" w:rsidRDefault="00787E18" w:rsidP="00787E18">
      <w:pPr>
        <w:pStyle w:val="ListParagraph"/>
        <w:numPr>
          <w:ilvl w:val="0"/>
          <w:numId w:val="15"/>
        </w:numPr>
        <w:spacing w:line="240" w:lineRule="auto"/>
        <w:jc w:val="both"/>
        <w:rPr>
          <w:rFonts w:ascii="Times New Roman" w:hAnsi="Times New Roman" w:cs="Times New Roman"/>
          <w:sz w:val="24"/>
        </w:rPr>
      </w:pPr>
      <w:r w:rsidRPr="00DC7D9E">
        <w:rPr>
          <w:rFonts w:ascii="Times New Roman" w:hAnsi="Times New Roman" w:cs="Times New Roman"/>
          <w:sz w:val="24"/>
          <w:szCs w:val="24"/>
        </w:rPr>
        <w:t>Dalam pengembangan program pembelajaran senantiasa melaksanakan prinsip-prinsip karakteristik (sifat dasar) dan pendekatan-pendekatan yang menjadi ciri IPS itu sendiri.</w:t>
      </w:r>
    </w:p>
    <w:p w:rsidR="00787E18" w:rsidRPr="00DC7D9E" w:rsidRDefault="00787E18" w:rsidP="00787E18">
      <w:pPr>
        <w:pStyle w:val="ListParagraph"/>
        <w:spacing w:line="240" w:lineRule="auto"/>
        <w:ind w:left="1779"/>
        <w:jc w:val="both"/>
        <w:rPr>
          <w:rFonts w:ascii="Times New Roman" w:hAnsi="Times New Roman" w:cs="Times New Roman"/>
          <w:sz w:val="24"/>
        </w:rPr>
      </w:pPr>
    </w:p>
    <w:p w:rsidR="00787E18" w:rsidRDefault="00787E18" w:rsidP="00AE00C8">
      <w:pPr>
        <w:pStyle w:val="ListParagraph"/>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Karakteristik pembelajaran IPS ini mengutamakan hal-hal, arti dan penghayatan terhadap lingkungan sosial yang fakta atau </w:t>
      </w:r>
      <w:r>
        <w:rPr>
          <w:rFonts w:ascii="Times New Roman" w:eastAsia="Times New Roman" w:hAnsi="Times New Roman" w:cs="Times New Roman"/>
          <w:i/>
          <w:sz w:val="24"/>
          <w:szCs w:val="24"/>
          <w:lang w:eastAsia="id-ID"/>
        </w:rPr>
        <w:t xml:space="preserve">real </w:t>
      </w:r>
      <w:r>
        <w:rPr>
          <w:rFonts w:ascii="Times New Roman" w:eastAsia="Times New Roman" w:hAnsi="Times New Roman" w:cs="Times New Roman"/>
          <w:sz w:val="24"/>
          <w:szCs w:val="24"/>
          <w:lang w:eastAsia="id-ID"/>
        </w:rPr>
        <w:t>untuk menelaah suatu masalah-masalah kehidupan bermasyarakat sesuai pengalaman permasalahan di kehidupan sehari-harinya baik berupa perbedaan pendapat, kebutuhan ekonomi, budaya, dan lain-lain. Selain itu, masalah pembelajaran IPS ini juga bersifat meluas atau komprehensif, sehingga dibutuhkan suatu pemikiran yang analitis, rasional, dan kritis.</w:t>
      </w:r>
    </w:p>
    <w:p w:rsidR="00787E18" w:rsidRDefault="00787E18" w:rsidP="00AE00C8">
      <w:pPr>
        <w:pStyle w:val="ListParagraph"/>
        <w:spacing w:line="480" w:lineRule="auto"/>
        <w:ind w:firstLine="709"/>
        <w:jc w:val="both"/>
        <w:rPr>
          <w:rFonts w:ascii="Times New Roman" w:eastAsia="Times New Roman" w:hAnsi="Times New Roman" w:cs="Times New Roman"/>
          <w:sz w:val="24"/>
          <w:szCs w:val="24"/>
          <w:lang w:eastAsia="id-ID"/>
        </w:rPr>
      </w:pPr>
      <w:r w:rsidRPr="00DC7D9E">
        <w:rPr>
          <w:rFonts w:ascii="Times New Roman" w:eastAsia="Times New Roman" w:hAnsi="Times New Roman" w:cs="Times New Roman"/>
          <w:sz w:val="24"/>
          <w:szCs w:val="24"/>
          <w:lang w:eastAsia="id-ID"/>
        </w:rPr>
        <w:t>Pendapat lain karakteristik pembelajaran IPS menurut Nu’man Somantri, yang dikutip oleh Daldjoeni (1981) menyatakan bahwa pembaharuan pengajaran IPS sebenarnya masih dalam proses yang penuh berisi berbagai eksperimen yang kedapatan di dalamnya memuat rincian sebagai berikut :</w:t>
      </w:r>
    </w:p>
    <w:p w:rsidR="00787E18" w:rsidRDefault="00787E18" w:rsidP="00787E18">
      <w:pPr>
        <w:pStyle w:val="ListParagraph"/>
        <w:numPr>
          <w:ilvl w:val="0"/>
          <w:numId w:val="16"/>
        </w:numPr>
        <w:spacing w:line="240" w:lineRule="auto"/>
        <w:ind w:left="1418" w:hanging="284"/>
        <w:jc w:val="both"/>
        <w:rPr>
          <w:rFonts w:ascii="Times New Roman" w:eastAsia="Times New Roman" w:hAnsi="Times New Roman" w:cs="Times New Roman"/>
          <w:sz w:val="24"/>
          <w:szCs w:val="24"/>
          <w:lang w:eastAsia="id-ID"/>
        </w:rPr>
      </w:pPr>
      <w:r w:rsidRPr="001B4588">
        <w:rPr>
          <w:rFonts w:ascii="Times New Roman" w:eastAsia="Times New Roman" w:hAnsi="Times New Roman" w:cs="Times New Roman"/>
          <w:sz w:val="24"/>
          <w:szCs w:val="24"/>
          <w:lang w:eastAsia="id-ID"/>
        </w:rPr>
        <w:t>Bahwa pelajarannya akan lebih banyak memperhatikan minat para siswa, masalah-masalah sosial dekat, keterampilan berpikir (khususnya tentang menyelidiki sesuatu), serta pemeliharaan dan pemanfaatan lingkungan alam.</w:t>
      </w:r>
    </w:p>
    <w:p w:rsidR="00787E18" w:rsidRDefault="00787E18" w:rsidP="00787E18">
      <w:pPr>
        <w:pStyle w:val="ListParagraph"/>
        <w:numPr>
          <w:ilvl w:val="0"/>
          <w:numId w:val="16"/>
        </w:numPr>
        <w:spacing w:line="240" w:lineRule="auto"/>
        <w:ind w:left="1418" w:hanging="284"/>
        <w:jc w:val="both"/>
        <w:rPr>
          <w:rFonts w:ascii="Times New Roman" w:eastAsia="Times New Roman" w:hAnsi="Times New Roman" w:cs="Times New Roman"/>
          <w:sz w:val="24"/>
          <w:szCs w:val="24"/>
          <w:lang w:eastAsia="id-ID"/>
        </w:rPr>
      </w:pPr>
      <w:r w:rsidRPr="001B4588">
        <w:rPr>
          <w:rFonts w:ascii="Times New Roman" w:eastAsia="Times New Roman" w:hAnsi="Times New Roman" w:cs="Times New Roman"/>
          <w:sz w:val="24"/>
          <w:szCs w:val="24"/>
          <w:lang w:eastAsia="id-ID"/>
        </w:rPr>
        <w:t>Program studi IPS akan mencerminkan berbagai kegiatan dasar dari manusia.</w:t>
      </w:r>
    </w:p>
    <w:p w:rsidR="00787E18" w:rsidRDefault="00787E18" w:rsidP="00787E18">
      <w:pPr>
        <w:pStyle w:val="ListParagraph"/>
        <w:numPr>
          <w:ilvl w:val="0"/>
          <w:numId w:val="16"/>
        </w:numPr>
        <w:spacing w:line="240" w:lineRule="auto"/>
        <w:ind w:left="1418" w:hanging="284"/>
        <w:jc w:val="both"/>
        <w:rPr>
          <w:rFonts w:ascii="Times New Roman" w:eastAsia="Times New Roman" w:hAnsi="Times New Roman" w:cs="Times New Roman"/>
          <w:sz w:val="24"/>
          <w:szCs w:val="24"/>
          <w:lang w:eastAsia="id-ID"/>
        </w:rPr>
      </w:pPr>
      <w:r w:rsidRPr="001B4588">
        <w:rPr>
          <w:rFonts w:ascii="Times New Roman" w:eastAsia="Times New Roman" w:hAnsi="Times New Roman" w:cs="Times New Roman"/>
          <w:sz w:val="24"/>
          <w:szCs w:val="24"/>
          <w:lang w:eastAsia="id-ID"/>
        </w:rPr>
        <w:t xml:space="preserve">Organisasi kurikulum IPS akan bervariasi dari susunan yang </w:t>
      </w:r>
      <w:r w:rsidRPr="001B4588">
        <w:rPr>
          <w:rFonts w:ascii="Times New Roman" w:eastAsia="Times New Roman" w:hAnsi="Times New Roman" w:cs="Times New Roman"/>
          <w:i/>
          <w:sz w:val="24"/>
          <w:szCs w:val="24"/>
          <w:lang w:eastAsia="id-ID"/>
        </w:rPr>
        <w:t>integreted</w:t>
      </w:r>
      <w:r w:rsidRPr="001B4588">
        <w:rPr>
          <w:rFonts w:ascii="Times New Roman" w:eastAsia="Times New Roman" w:hAnsi="Times New Roman" w:cs="Times New Roman"/>
          <w:sz w:val="24"/>
          <w:szCs w:val="24"/>
          <w:lang w:eastAsia="id-ID"/>
        </w:rPr>
        <w:t xml:space="preserve"> (terpadu), </w:t>
      </w:r>
      <w:r w:rsidRPr="001B4588">
        <w:rPr>
          <w:rFonts w:ascii="Times New Roman" w:eastAsia="Times New Roman" w:hAnsi="Times New Roman" w:cs="Times New Roman"/>
          <w:i/>
          <w:sz w:val="24"/>
          <w:szCs w:val="24"/>
          <w:lang w:eastAsia="id-ID"/>
        </w:rPr>
        <w:t>correlated</w:t>
      </w:r>
      <w:r w:rsidRPr="001B4588">
        <w:rPr>
          <w:rFonts w:ascii="Times New Roman" w:eastAsia="Times New Roman" w:hAnsi="Times New Roman" w:cs="Times New Roman"/>
          <w:sz w:val="24"/>
          <w:szCs w:val="24"/>
          <w:lang w:eastAsia="id-ID"/>
        </w:rPr>
        <w:t xml:space="preserve"> (berhubungan) sampai yang </w:t>
      </w:r>
      <w:r w:rsidRPr="001B4588">
        <w:rPr>
          <w:rFonts w:ascii="Times New Roman" w:eastAsia="Times New Roman" w:hAnsi="Times New Roman" w:cs="Times New Roman"/>
          <w:i/>
          <w:sz w:val="24"/>
          <w:szCs w:val="24"/>
          <w:lang w:eastAsia="id-ID"/>
        </w:rPr>
        <w:t xml:space="preserve">separated </w:t>
      </w:r>
      <w:r w:rsidRPr="001B4588">
        <w:rPr>
          <w:rFonts w:ascii="Times New Roman" w:eastAsia="Times New Roman" w:hAnsi="Times New Roman" w:cs="Times New Roman"/>
          <w:sz w:val="24"/>
          <w:szCs w:val="24"/>
          <w:lang w:eastAsia="id-ID"/>
        </w:rPr>
        <w:t>(terpisah).</w:t>
      </w:r>
    </w:p>
    <w:p w:rsidR="00787E18" w:rsidRDefault="00787E18" w:rsidP="00787E18">
      <w:pPr>
        <w:pStyle w:val="ListParagraph"/>
        <w:numPr>
          <w:ilvl w:val="0"/>
          <w:numId w:val="16"/>
        </w:numPr>
        <w:spacing w:line="240" w:lineRule="auto"/>
        <w:ind w:left="1418" w:hanging="284"/>
        <w:jc w:val="both"/>
        <w:rPr>
          <w:rFonts w:ascii="Times New Roman" w:eastAsia="Times New Roman" w:hAnsi="Times New Roman" w:cs="Times New Roman"/>
          <w:sz w:val="24"/>
          <w:szCs w:val="24"/>
          <w:lang w:eastAsia="id-ID"/>
        </w:rPr>
      </w:pPr>
      <w:r w:rsidRPr="001B4588">
        <w:rPr>
          <w:rFonts w:ascii="Times New Roman" w:eastAsia="Times New Roman" w:hAnsi="Times New Roman" w:cs="Times New Roman"/>
          <w:sz w:val="24"/>
          <w:szCs w:val="24"/>
          <w:lang w:eastAsia="id-ID"/>
        </w:rPr>
        <w:t>Susunan bahan pembelajaran akan bervariasi dari pendekatan kewarganegaraan, fungsional, humanitis sampai yang struktural.</w:t>
      </w:r>
    </w:p>
    <w:p w:rsidR="00787E18" w:rsidRDefault="00787E18" w:rsidP="00787E18">
      <w:pPr>
        <w:pStyle w:val="ListParagraph"/>
        <w:numPr>
          <w:ilvl w:val="0"/>
          <w:numId w:val="16"/>
        </w:numPr>
        <w:spacing w:line="240" w:lineRule="auto"/>
        <w:ind w:left="1418" w:hanging="284"/>
        <w:jc w:val="both"/>
        <w:rPr>
          <w:rFonts w:ascii="Times New Roman" w:eastAsia="Times New Roman" w:hAnsi="Times New Roman" w:cs="Times New Roman"/>
          <w:sz w:val="24"/>
          <w:szCs w:val="24"/>
          <w:lang w:eastAsia="id-ID"/>
        </w:rPr>
      </w:pPr>
      <w:r w:rsidRPr="001B4588">
        <w:rPr>
          <w:rFonts w:ascii="Times New Roman" w:eastAsia="Times New Roman" w:hAnsi="Times New Roman" w:cs="Times New Roman"/>
          <w:sz w:val="24"/>
          <w:szCs w:val="24"/>
          <w:lang w:eastAsia="id-ID"/>
        </w:rPr>
        <w:t>Kelas pengajaran IPS akan dijadikan laboratorium demokrasi.</w:t>
      </w:r>
    </w:p>
    <w:p w:rsidR="00787E18" w:rsidRDefault="00787E18" w:rsidP="00787E18">
      <w:pPr>
        <w:pStyle w:val="ListParagraph"/>
        <w:numPr>
          <w:ilvl w:val="0"/>
          <w:numId w:val="16"/>
        </w:numPr>
        <w:spacing w:line="240" w:lineRule="auto"/>
        <w:ind w:left="1418" w:hanging="284"/>
        <w:jc w:val="both"/>
        <w:rPr>
          <w:rFonts w:ascii="Times New Roman" w:eastAsia="Times New Roman" w:hAnsi="Times New Roman" w:cs="Times New Roman"/>
          <w:sz w:val="24"/>
          <w:szCs w:val="24"/>
          <w:lang w:eastAsia="id-ID"/>
        </w:rPr>
      </w:pPr>
      <w:r w:rsidRPr="001B4588">
        <w:rPr>
          <w:rFonts w:ascii="Times New Roman" w:eastAsia="Times New Roman" w:hAnsi="Times New Roman" w:cs="Times New Roman"/>
          <w:sz w:val="24"/>
          <w:szCs w:val="24"/>
          <w:lang w:eastAsia="id-ID"/>
        </w:rPr>
        <w:lastRenderedPageBreak/>
        <w:t xml:space="preserve">Evaluasinya tak hanya akan mencakup aspek-aspek kognitif, afektif, dan psikomor saja, tetapi juga mencobakan mengembangkan apa yang disebut </w:t>
      </w:r>
      <w:r w:rsidRPr="001B4588">
        <w:rPr>
          <w:rFonts w:ascii="Times New Roman" w:eastAsia="Times New Roman" w:hAnsi="Times New Roman" w:cs="Times New Roman"/>
          <w:i/>
          <w:sz w:val="24"/>
          <w:szCs w:val="24"/>
          <w:lang w:eastAsia="id-ID"/>
        </w:rPr>
        <w:t xml:space="preserve">democratic quotient </w:t>
      </w:r>
      <w:r w:rsidRPr="001B4588">
        <w:rPr>
          <w:rFonts w:ascii="Times New Roman" w:eastAsia="Times New Roman" w:hAnsi="Times New Roman" w:cs="Times New Roman"/>
          <w:sz w:val="24"/>
          <w:szCs w:val="24"/>
          <w:lang w:eastAsia="id-ID"/>
        </w:rPr>
        <w:t xml:space="preserve">dan </w:t>
      </w:r>
      <w:r w:rsidRPr="001B4588">
        <w:rPr>
          <w:rFonts w:ascii="Times New Roman" w:eastAsia="Times New Roman" w:hAnsi="Times New Roman" w:cs="Times New Roman"/>
          <w:i/>
          <w:sz w:val="24"/>
          <w:szCs w:val="24"/>
          <w:lang w:eastAsia="id-ID"/>
        </w:rPr>
        <w:t>citizenship quotient</w:t>
      </w:r>
      <w:r w:rsidRPr="001B4588">
        <w:rPr>
          <w:rFonts w:ascii="Times New Roman" w:eastAsia="Times New Roman" w:hAnsi="Times New Roman" w:cs="Times New Roman"/>
          <w:sz w:val="24"/>
          <w:szCs w:val="24"/>
          <w:lang w:eastAsia="id-ID"/>
        </w:rPr>
        <w:t>.</w:t>
      </w:r>
    </w:p>
    <w:p w:rsidR="00787E18" w:rsidRPr="00963B08" w:rsidRDefault="00787E18" w:rsidP="00787E18">
      <w:pPr>
        <w:pStyle w:val="ListParagraph"/>
        <w:numPr>
          <w:ilvl w:val="0"/>
          <w:numId w:val="16"/>
        </w:numPr>
        <w:spacing w:line="240" w:lineRule="auto"/>
        <w:ind w:left="1418" w:hanging="284"/>
        <w:jc w:val="both"/>
        <w:rPr>
          <w:rFonts w:ascii="Times New Roman" w:eastAsia="Times New Roman" w:hAnsi="Times New Roman" w:cs="Times New Roman"/>
          <w:sz w:val="24"/>
          <w:szCs w:val="24"/>
          <w:lang w:eastAsia="id-ID"/>
        </w:rPr>
      </w:pPr>
      <w:r w:rsidRPr="001B4588">
        <w:rPr>
          <w:rFonts w:ascii="Times New Roman" w:eastAsia="Times New Roman" w:hAnsi="Times New Roman" w:cs="Times New Roman"/>
          <w:sz w:val="24"/>
          <w:szCs w:val="24"/>
          <w:lang w:eastAsia="id-ID"/>
        </w:rPr>
        <w:t xml:space="preserve">Unsur-unsur sosiologi dan pengetahuan sosial lainnya akan melengkapi program pembelajaran IPS, demikian pula unsur-unsur </w:t>
      </w:r>
      <w:r w:rsidRPr="001B4588">
        <w:rPr>
          <w:rFonts w:ascii="Times New Roman" w:eastAsia="Times New Roman" w:hAnsi="Times New Roman" w:cs="Times New Roman"/>
          <w:i/>
          <w:sz w:val="24"/>
          <w:szCs w:val="24"/>
          <w:lang w:eastAsia="id-ID"/>
        </w:rPr>
        <w:t>science</w:t>
      </w:r>
      <w:r w:rsidRPr="001B4588">
        <w:rPr>
          <w:rFonts w:ascii="Times New Roman" w:eastAsia="Times New Roman" w:hAnsi="Times New Roman" w:cs="Times New Roman"/>
          <w:sz w:val="24"/>
          <w:szCs w:val="24"/>
          <w:lang w:eastAsia="id-ID"/>
        </w:rPr>
        <w:t>, teknologi, matematika, dan agama akan ikut memperkaya bahan pembelajarannya.</w:t>
      </w:r>
    </w:p>
    <w:p w:rsidR="00787E18" w:rsidRDefault="004B2088" w:rsidP="00787E18">
      <w:pPr>
        <w:pStyle w:val="ListParagraph"/>
        <w:spacing w:line="240" w:lineRule="auto"/>
        <w:ind w:left="1418"/>
        <w:jc w:val="both"/>
        <w:rPr>
          <w:rFonts w:ascii="Times New Roman" w:eastAsia="Times New Roman" w:hAnsi="Times New Roman" w:cs="Times New Roman"/>
          <w:sz w:val="24"/>
          <w:szCs w:val="24"/>
          <w:lang w:eastAsia="id-ID"/>
        </w:rPr>
      </w:pPr>
      <w:hyperlink r:id="rId8" w:history="1">
        <w:r w:rsidR="00787E18" w:rsidRPr="00DC7D9E">
          <w:rPr>
            <w:rStyle w:val="Hyperlink"/>
            <w:rFonts w:ascii="Times New Roman" w:eastAsia="Times New Roman" w:hAnsi="Times New Roman" w:cs="Times New Roman"/>
            <w:sz w:val="24"/>
            <w:szCs w:val="24"/>
            <w:lang w:eastAsia="id-ID"/>
          </w:rPr>
          <w:t>http://fitriawidie.blogspot.com/2012/10/hakikat-dan-karakteristik-konsep-dasar_5.html</w:t>
        </w:r>
      </w:hyperlink>
      <w:r w:rsidR="00787E18" w:rsidRPr="00DC7D9E">
        <w:rPr>
          <w:rFonts w:ascii="Times New Roman" w:eastAsia="Times New Roman" w:hAnsi="Times New Roman" w:cs="Times New Roman"/>
          <w:sz w:val="24"/>
          <w:szCs w:val="24"/>
          <w:lang w:eastAsia="id-ID"/>
        </w:rPr>
        <w:t xml:space="preserve"> Diakses pada tanggal 11 Mei 2013 pada pukul 00:39 WIB.</w:t>
      </w:r>
    </w:p>
    <w:p w:rsidR="00787E18" w:rsidRDefault="00787E18" w:rsidP="00787E18">
      <w:pPr>
        <w:pStyle w:val="ListParagraph"/>
        <w:spacing w:line="240" w:lineRule="auto"/>
        <w:ind w:left="709" w:firstLine="709"/>
        <w:jc w:val="both"/>
        <w:rPr>
          <w:rFonts w:ascii="Times New Roman" w:eastAsia="Times New Roman" w:hAnsi="Times New Roman" w:cs="Times New Roman"/>
          <w:sz w:val="24"/>
          <w:szCs w:val="24"/>
          <w:lang w:eastAsia="id-ID"/>
        </w:rPr>
      </w:pPr>
    </w:p>
    <w:p w:rsidR="00787E18" w:rsidRDefault="00787E18" w:rsidP="00872E8C">
      <w:pPr>
        <w:pStyle w:val="ListParagraph"/>
        <w:spacing w:line="480" w:lineRule="auto"/>
        <w:ind w:firstLine="720"/>
        <w:jc w:val="both"/>
        <w:rPr>
          <w:rFonts w:ascii="Times New Roman" w:hAnsi="Times New Roman" w:cs="Times New Roman"/>
          <w:sz w:val="24"/>
          <w:szCs w:val="24"/>
        </w:rPr>
      </w:pPr>
      <w:r w:rsidRPr="00DC7D9E">
        <w:rPr>
          <w:rFonts w:ascii="Times New Roman" w:hAnsi="Times New Roman" w:cs="Times New Roman"/>
          <w:sz w:val="24"/>
          <w:szCs w:val="24"/>
        </w:rPr>
        <w:t>Karakteristik pembelajaran IPS merupakan teori bagaimana membina kecerdasan sosial yang mampu berpikir kritis, kreatif, inovatif, berwatak dan berkepribadian luhur, bersikap ilmiah dalam cara memandang, menganalisa serta menelaah kehidupan nyata yang dihadapinya. Oleh karena itu, para pendidik dituntut untuk mampu merangsang dan merencanakan pembelajaran IPS sedemikian rupa melalui pemahaman konsep dengan memperhatikan prinsip dan karakteristik IPS itu sendiri sehingga tujuan pembelajaran IPS dapat tercapai.</w:t>
      </w:r>
    </w:p>
    <w:p w:rsidR="00AE00C8" w:rsidRPr="00AE00C8" w:rsidRDefault="00AE00C8" w:rsidP="00872E8C">
      <w:pPr>
        <w:pStyle w:val="ListParagraph"/>
        <w:spacing w:line="480" w:lineRule="auto"/>
        <w:ind w:firstLine="720"/>
        <w:jc w:val="both"/>
        <w:rPr>
          <w:rFonts w:ascii="Times New Roman" w:hAnsi="Times New Roman" w:cs="Times New Roman"/>
          <w:sz w:val="24"/>
          <w:szCs w:val="24"/>
        </w:rPr>
      </w:pPr>
    </w:p>
    <w:p w:rsidR="00020724" w:rsidRDefault="00787E18" w:rsidP="00872E8C">
      <w:pPr>
        <w:pStyle w:val="ListParagraph"/>
        <w:numPr>
          <w:ilvl w:val="0"/>
          <w:numId w:val="10"/>
        </w:numPr>
        <w:spacing w:line="480" w:lineRule="auto"/>
        <w:rPr>
          <w:rFonts w:ascii="Times New Roman" w:hAnsi="Times New Roman" w:cs="Times New Roman"/>
          <w:b/>
          <w:sz w:val="24"/>
        </w:rPr>
      </w:pPr>
      <w:r w:rsidRPr="008416C1">
        <w:rPr>
          <w:rFonts w:ascii="Times New Roman" w:hAnsi="Times New Roman" w:cs="Times New Roman"/>
          <w:b/>
          <w:sz w:val="24"/>
        </w:rPr>
        <w:t>Karakteristik Peserta Didik</w:t>
      </w:r>
    </w:p>
    <w:p w:rsidR="003423CF" w:rsidRPr="00811246" w:rsidRDefault="00811246" w:rsidP="00872E8C">
      <w:pPr>
        <w:pStyle w:val="ListParagraph"/>
        <w:spacing w:line="480" w:lineRule="auto"/>
        <w:ind w:firstLine="720"/>
        <w:jc w:val="both"/>
        <w:rPr>
          <w:rFonts w:ascii="Times New Roman" w:eastAsia="Times New Roman" w:hAnsi="Times New Roman" w:cs="Times New Roman"/>
          <w:sz w:val="28"/>
          <w:szCs w:val="24"/>
          <w:lang w:eastAsia="id-ID"/>
        </w:rPr>
      </w:pPr>
      <w:r w:rsidRPr="00811246">
        <w:rPr>
          <w:rFonts w:ascii="Times New Roman" w:hAnsi="Times New Roman" w:cs="Times New Roman"/>
          <w:sz w:val="24"/>
        </w:rPr>
        <w:t xml:space="preserve">Karakteristik awal katanya berasal dari kata </w:t>
      </w:r>
      <w:r w:rsidRPr="00811246">
        <w:rPr>
          <w:rFonts w:ascii="Times New Roman" w:hAnsi="Times New Roman" w:cs="Times New Roman"/>
          <w:i/>
          <w:sz w:val="24"/>
        </w:rPr>
        <w:t>karakter</w:t>
      </w:r>
      <w:r w:rsidRPr="00811246">
        <w:rPr>
          <w:rFonts w:ascii="Times New Roman" w:hAnsi="Times New Roman" w:cs="Times New Roman"/>
          <w:sz w:val="24"/>
        </w:rPr>
        <w:t xml:space="preserve"> yaitu sifat-sifat kejiwaan, ahlak atau budi pekerti yang membedakan seseorang de</w:t>
      </w:r>
      <w:r w:rsidR="00BF0FCD">
        <w:rPr>
          <w:rFonts w:ascii="Times New Roman" w:hAnsi="Times New Roman" w:cs="Times New Roman"/>
          <w:sz w:val="24"/>
        </w:rPr>
        <w:t xml:space="preserve">ngan orang lain, tabiat, </w:t>
      </w:r>
      <w:r w:rsidR="00B336C5">
        <w:rPr>
          <w:rFonts w:ascii="Times New Roman" w:hAnsi="Times New Roman" w:cs="Times New Roman"/>
          <w:sz w:val="24"/>
        </w:rPr>
        <w:t xml:space="preserve">watak, </w:t>
      </w:r>
      <w:r w:rsidRPr="00811246">
        <w:rPr>
          <w:rFonts w:ascii="Times New Roman" w:hAnsi="Times New Roman" w:cs="Times New Roman"/>
          <w:sz w:val="24"/>
        </w:rPr>
        <w:t>berubah menjadi karakteristik. Sedangkan menurut kamus Bahasa Indonesia bahwa karakteristik adalah mempunyai sifat khas sesuai dengan perwatakan tertentu.</w:t>
      </w:r>
    </w:p>
    <w:p w:rsidR="00020724" w:rsidRPr="00811246" w:rsidRDefault="00B336C5" w:rsidP="00811246">
      <w:pPr>
        <w:pStyle w:val="ListParagraph"/>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Memahami karakteristik </w:t>
      </w:r>
      <w:r w:rsidR="00020724" w:rsidRPr="00020724">
        <w:rPr>
          <w:rFonts w:ascii="Times New Roman" w:eastAsia="Times New Roman" w:hAnsi="Times New Roman" w:cs="Times New Roman"/>
          <w:sz w:val="24"/>
          <w:szCs w:val="24"/>
          <w:lang w:eastAsia="id-ID"/>
        </w:rPr>
        <w:t xml:space="preserve">kepribadian peserta didik tidaklah mudah. Sehingga antara pendidik dengan peserta didik sama-sama belajar. Dari </w:t>
      </w:r>
      <w:r w:rsidR="00020724" w:rsidRPr="00020724">
        <w:rPr>
          <w:rFonts w:ascii="Times New Roman" w:eastAsia="Times New Roman" w:hAnsi="Times New Roman" w:cs="Times New Roman"/>
          <w:sz w:val="24"/>
          <w:szCs w:val="24"/>
          <w:lang w:eastAsia="id-ID"/>
        </w:rPr>
        <w:lastRenderedPageBreak/>
        <w:t>proses belajar tersebut, banyak pendapat-pendapat atau hasil penelitian tentang macam-macam kepribadian peserta didik yang bertujuan agar terjadi kesinambungan antara satu dengan yang lainnya. Jika dalam kehidupan atau ruang lingkup pendidikan, salah satunya dapat bertujuan untuk memperlancar proses pembelajaran agar sasaran dan ilmu yang disampaikan dapat maksimal saat diterima masing-masing peserta didik. Sehingga dapat dikatakan bahwa memahami kepribadian peserta dapat dianggap modal atau langkah awal para pendidik sebelum kegiatan belajar mengajar berlangsung.</w:t>
      </w:r>
    </w:p>
    <w:p w:rsidR="00787E18" w:rsidRDefault="00787E18" w:rsidP="00AE00C8">
      <w:pPr>
        <w:pStyle w:val="ListParagraph"/>
        <w:spacing w:line="480" w:lineRule="auto"/>
        <w:ind w:firstLine="774"/>
        <w:jc w:val="both"/>
        <w:rPr>
          <w:rFonts w:ascii="Times New Roman" w:hAnsi="Times New Roman" w:cs="Times New Roman"/>
          <w:sz w:val="24"/>
          <w:szCs w:val="24"/>
        </w:rPr>
      </w:pPr>
      <w:r>
        <w:rPr>
          <w:rFonts w:ascii="Times New Roman" w:hAnsi="Times New Roman" w:cs="Times New Roman"/>
          <w:sz w:val="24"/>
          <w:szCs w:val="24"/>
        </w:rPr>
        <w:t>Sunarto (2006:18-29) setiap individu pada hakekatnya akan mengalami pertumbuhan fisik dan perkembangan nonfisik yang meliputi aspek-aspek fisik, intelektual, emosi, sosial, dan psikomotor.</w:t>
      </w:r>
    </w:p>
    <w:p w:rsidR="00787E18" w:rsidRDefault="00787E18" w:rsidP="00AE00C8">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Pertumbuhan Fisik</w:t>
      </w:r>
    </w:p>
    <w:p w:rsidR="00787E18" w:rsidRDefault="00787E18" w:rsidP="00AE00C8">
      <w:pPr>
        <w:pStyle w:val="ListParagraph"/>
        <w:spacing w:line="480" w:lineRule="auto"/>
        <w:ind w:left="1070"/>
        <w:jc w:val="both"/>
        <w:rPr>
          <w:rFonts w:ascii="Times New Roman" w:hAnsi="Times New Roman" w:cs="Times New Roman"/>
          <w:sz w:val="24"/>
          <w:szCs w:val="24"/>
        </w:rPr>
      </w:pPr>
      <w:r w:rsidRPr="000A02DA">
        <w:rPr>
          <w:rFonts w:ascii="Times New Roman" w:hAnsi="Times New Roman" w:cs="Times New Roman"/>
          <w:sz w:val="24"/>
          <w:szCs w:val="24"/>
        </w:rPr>
        <w:t xml:space="preserve">Pertumbuhan manusia merupakan perubahan fisik menjadi lebih besar dan lebih panjang, dan prosesnya terjadi sejak anak sebelum lahir hingga ia dewasa. </w:t>
      </w:r>
      <w:r>
        <w:rPr>
          <w:rFonts w:ascii="Times New Roman" w:hAnsi="Times New Roman" w:cs="Times New Roman"/>
          <w:sz w:val="24"/>
          <w:szCs w:val="24"/>
        </w:rPr>
        <w:t xml:space="preserve">Pertumbuhan fisik, baik secara langsung maupun tidak langsung akan mempengaruhi perilaku anak sehari-hari. Secara langsung pertumbuhan fisik seorang anak akan menentukan keterampilan anak dalam bergerak. Secara tidak langsung, pertumbuhan dan perkembangan fungsi fisik akan mempengaruhi bagaimana anak ini memandang dirinya sendiri dan bagaimana ia memandang orang lain. Pertumbuhan fisik terjadi secara bertahap, ada beberapa anak yang mengalami pertumbuhan cepat dan ada pula anak </w:t>
      </w:r>
      <w:r>
        <w:rPr>
          <w:rFonts w:ascii="Times New Roman" w:hAnsi="Times New Roman" w:cs="Times New Roman"/>
          <w:sz w:val="24"/>
          <w:szCs w:val="24"/>
        </w:rPr>
        <w:lastRenderedPageBreak/>
        <w:t>lain yang mengalami kelambatan. Meskipun ada kenyataan bahwa daur pertumbuhan fisik dapat dikatakan teratur dan dapat diramalkan, namun terjadi pula keanekaragaman. Seperti dikemukakan oleh Jonhston</w:t>
      </w:r>
      <w:r w:rsidR="0056779D">
        <w:rPr>
          <w:rFonts w:ascii="Times New Roman" w:hAnsi="Times New Roman" w:cs="Times New Roman"/>
          <w:sz w:val="24"/>
          <w:szCs w:val="24"/>
        </w:rPr>
        <w:t xml:space="preserve"> dalam buku Hurlock (1991:144)</w:t>
      </w:r>
      <w:r>
        <w:rPr>
          <w:rFonts w:ascii="Times New Roman" w:hAnsi="Times New Roman" w:cs="Times New Roman"/>
          <w:sz w:val="24"/>
          <w:szCs w:val="24"/>
        </w:rPr>
        <w:t xml:space="preserve"> “Jadwal waktu pertumbuhan fisik a</w:t>
      </w:r>
      <w:r w:rsidR="0056779D">
        <w:rPr>
          <w:rFonts w:ascii="Times New Roman" w:hAnsi="Times New Roman" w:cs="Times New Roman"/>
          <w:sz w:val="24"/>
          <w:szCs w:val="24"/>
        </w:rPr>
        <w:t>nak sifatnya sangat individual”.</w:t>
      </w:r>
    </w:p>
    <w:p w:rsidR="00787E18" w:rsidRDefault="00787E18" w:rsidP="00AE00C8">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Perkembangan Intelektual</w:t>
      </w:r>
    </w:p>
    <w:p w:rsidR="00787E18" w:rsidRDefault="00787E18" w:rsidP="00AE00C8">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Perkembangan Intelek atau daya pikir berkembang sejalan dengan pertumbuhan saraf otak, karena pikiran pada dasarnya menunjukkan fungsi otak, maka kemampuan intelektual yang lazim disebut dengan istilah lain kemampuan berpikir, dipengaruhi dengan kematangan otak yang mampu menunjukkan fungsinya secara baik. Perkembangan intelek akan diawali dengan kemampuan mengenal yaitu untuk mengenal dunia luar. Reaksi atau respon terhadap rangsangan dari luar pada awalnya belum terkoordinasikan secara baik, hampir semua respon yang diberikan bersifat refleks. Sebagai contoh respon terhadap suara, sinar, dan warna mulai ditunjukkan dengan gerakan pandangan mata ke arah asal rangsangan itu diberikan.</w:t>
      </w:r>
    </w:p>
    <w:p w:rsidR="00787E18" w:rsidRDefault="00787E18" w:rsidP="00AE00C8">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Perkembangan lebih lanjut tentang perkembangan intelek ini ditunjukkan pada perilakunya, yaitu tindakan menolak dan memilih sesuatu. Tindakan itu berarti telah mendapatkan proses mempertimbangkan atau yang lazim dikenal dengan proses analisis, evaluasi, sampai kemampuan menarik kesimpulan dan keputusan. Fungsi ini terus berkembang mengikuti kekayaan pengetahuannya </w:t>
      </w:r>
      <w:r>
        <w:rPr>
          <w:rFonts w:ascii="Times New Roman" w:hAnsi="Times New Roman" w:cs="Times New Roman"/>
          <w:sz w:val="24"/>
          <w:szCs w:val="24"/>
        </w:rPr>
        <w:lastRenderedPageBreak/>
        <w:t>tentang dunia luar dan proses belajar yang dialaminya, sehingga pada saatnya seseorang akan berkemampuan melakukan prediksi, perencanaan, dan berbagai kemampuan analisis dan sintesis. Kemampuan intelek semacam ini dikenal pula sebagai perkembangan kognitif. Perkembangan kognitif seseorang menurut Piaget (Sarlito, 1991:81) mengikuti tahap-tahap sebagai berikut;</w:t>
      </w:r>
    </w:p>
    <w:p w:rsidR="00787E18" w:rsidRDefault="00787E18" w:rsidP="00AE00C8">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i/>
          <w:sz w:val="24"/>
          <w:szCs w:val="24"/>
        </w:rPr>
        <w:t>Tahap Pertama</w:t>
      </w:r>
      <w:r>
        <w:rPr>
          <w:rFonts w:ascii="Times New Roman" w:hAnsi="Times New Roman" w:cs="Times New Roman"/>
          <w:sz w:val="24"/>
          <w:szCs w:val="24"/>
        </w:rPr>
        <w:t>; Masa sensori motorik (0.0 – 2,5 tahun)</w:t>
      </w:r>
    </w:p>
    <w:p w:rsidR="00AE00C8" w:rsidRPr="0056779D" w:rsidRDefault="00787E18" w:rsidP="0056779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Masa ketika bayi mempergunakan sistem penginderaan dan aktivitas motorik untuk mengenal lingkungannya. Rangsangan-rangsangan yang diterimanya dalam bentuk refleks; misal refleks mencari puting susu ibunya, refleks menangis sampai refleks berjalan.</w:t>
      </w:r>
    </w:p>
    <w:p w:rsidR="00AE00C8" w:rsidRDefault="00787E18" w:rsidP="00AE00C8">
      <w:pPr>
        <w:pStyle w:val="ListParagraph"/>
        <w:numPr>
          <w:ilvl w:val="0"/>
          <w:numId w:val="33"/>
        </w:numPr>
        <w:spacing w:line="480" w:lineRule="auto"/>
        <w:jc w:val="both"/>
        <w:rPr>
          <w:rFonts w:ascii="Times New Roman" w:hAnsi="Times New Roman" w:cs="Times New Roman"/>
          <w:sz w:val="24"/>
          <w:szCs w:val="24"/>
        </w:rPr>
      </w:pPr>
      <w:r w:rsidRPr="00AF476D">
        <w:rPr>
          <w:rFonts w:ascii="Times New Roman" w:hAnsi="Times New Roman" w:cs="Times New Roman"/>
          <w:i/>
          <w:sz w:val="24"/>
          <w:szCs w:val="24"/>
        </w:rPr>
        <w:t>Tahap Kedua</w:t>
      </w:r>
      <w:r w:rsidRPr="00AF476D">
        <w:rPr>
          <w:rFonts w:ascii="Times New Roman" w:hAnsi="Times New Roman" w:cs="Times New Roman"/>
          <w:sz w:val="24"/>
          <w:szCs w:val="24"/>
        </w:rPr>
        <w:t>; Masa pra-operasional (2.0 – 7.0 tahun)</w:t>
      </w:r>
    </w:p>
    <w:p w:rsidR="00787E18" w:rsidRPr="00AE00C8" w:rsidRDefault="00787E18" w:rsidP="00AE00C8">
      <w:pPr>
        <w:pStyle w:val="ListParagraph"/>
        <w:spacing w:line="480" w:lineRule="auto"/>
        <w:ind w:left="1495"/>
        <w:jc w:val="both"/>
        <w:rPr>
          <w:rFonts w:ascii="Times New Roman" w:hAnsi="Times New Roman" w:cs="Times New Roman"/>
          <w:sz w:val="24"/>
          <w:szCs w:val="24"/>
        </w:rPr>
      </w:pPr>
      <w:r w:rsidRPr="00AE00C8">
        <w:rPr>
          <w:rFonts w:ascii="Times New Roman" w:hAnsi="Times New Roman" w:cs="Times New Roman"/>
          <w:sz w:val="24"/>
          <w:szCs w:val="24"/>
        </w:rPr>
        <w:t xml:space="preserve">Pada masa ini, kemampuan anak menggunakan simbol yang mewakili suatu konsep; misal kata “pisau plastik”, kata “pisau” sebenarnya mewakili makna benda yang sesungguhnya. </w:t>
      </w:r>
    </w:p>
    <w:p w:rsidR="00787E18" w:rsidRPr="00AF476D" w:rsidRDefault="00787E18" w:rsidP="00AE00C8">
      <w:pPr>
        <w:pStyle w:val="ListParagraph"/>
        <w:numPr>
          <w:ilvl w:val="0"/>
          <w:numId w:val="33"/>
        </w:numPr>
        <w:spacing w:line="480" w:lineRule="auto"/>
        <w:jc w:val="both"/>
        <w:rPr>
          <w:rFonts w:ascii="Times New Roman" w:hAnsi="Times New Roman" w:cs="Times New Roman"/>
          <w:sz w:val="24"/>
          <w:szCs w:val="24"/>
        </w:rPr>
      </w:pPr>
      <w:r w:rsidRPr="00AF476D">
        <w:rPr>
          <w:rFonts w:ascii="Times New Roman" w:hAnsi="Times New Roman" w:cs="Times New Roman"/>
          <w:i/>
          <w:sz w:val="24"/>
          <w:szCs w:val="24"/>
        </w:rPr>
        <w:t>Tahap Ketiga</w:t>
      </w:r>
      <w:r w:rsidRPr="00AF476D">
        <w:rPr>
          <w:rFonts w:ascii="Times New Roman" w:hAnsi="Times New Roman" w:cs="Times New Roman"/>
          <w:sz w:val="24"/>
          <w:szCs w:val="24"/>
        </w:rPr>
        <w:t>; Masa konkreto prerasional (7.0 – 11.0 tahun)</w:t>
      </w:r>
    </w:p>
    <w:p w:rsidR="00787E18" w:rsidRDefault="00787E18" w:rsidP="00AE00C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Pada masa ini anak sudah dapat melakukan berbagai macam tugas yang konkret. Anak mulai mengembangkan tiga macam operasi berpikir, yaitu : (a) mengenali sesuatu (identifikasi), (b) mengingkari sesuatu (negasi), dan (c) mencari hubungan timbal balik antara beberapa hal (reprokasi)</w:t>
      </w:r>
      <w:r w:rsidR="0056779D">
        <w:rPr>
          <w:rFonts w:ascii="Times New Roman" w:hAnsi="Times New Roman" w:cs="Times New Roman"/>
          <w:sz w:val="24"/>
          <w:szCs w:val="24"/>
        </w:rPr>
        <w:t>.</w:t>
      </w:r>
    </w:p>
    <w:p w:rsidR="0056779D" w:rsidRDefault="0056779D" w:rsidP="00AE00C8">
      <w:pPr>
        <w:pStyle w:val="ListParagraph"/>
        <w:spacing w:line="480" w:lineRule="auto"/>
        <w:ind w:left="1440"/>
        <w:jc w:val="both"/>
        <w:rPr>
          <w:rFonts w:ascii="Times New Roman" w:hAnsi="Times New Roman" w:cs="Times New Roman"/>
          <w:sz w:val="24"/>
          <w:szCs w:val="24"/>
        </w:rPr>
      </w:pPr>
    </w:p>
    <w:p w:rsidR="0056779D" w:rsidRDefault="0056779D" w:rsidP="00AE00C8">
      <w:pPr>
        <w:pStyle w:val="ListParagraph"/>
        <w:spacing w:line="480" w:lineRule="auto"/>
        <w:ind w:left="1440"/>
        <w:jc w:val="both"/>
        <w:rPr>
          <w:rFonts w:ascii="Times New Roman" w:hAnsi="Times New Roman" w:cs="Times New Roman"/>
          <w:sz w:val="24"/>
          <w:szCs w:val="24"/>
        </w:rPr>
      </w:pPr>
    </w:p>
    <w:p w:rsidR="00787E18" w:rsidRPr="00AF476D" w:rsidRDefault="00787E18" w:rsidP="00AE00C8">
      <w:pPr>
        <w:pStyle w:val="ListParagraph"/>
        <w:numPr>
          <w:ilvl w:val="0"/>
          <w:numId w:val="33"/>
        </w:numPr>
        <w:spacing w:line="480" w:lineRule="auto"/>
        <w:jc w:val="both"/>
        <w:rPr>
          <w:rFonts w:ascii="Times New Roman" w:hAnsi="Times New Roman" w:cs="Times New Roman"/>
          <w:sz w:val="24"/>
          <w:szCs w:val="24"/>
        </w:rPr>
      </w:pPr>
      <w:r w:rsidRPr="00AF476D">
        <w:rPr>
          <w:rFonts w:ascii="Times New Roman" w:hAnsi="Times New Roman" w:cs="Times New Roman"/>
          <w:i/>
          <w:sz w:val="24"/>
          <w:szCs w:val="24"/>
        </w:rPr>
        <w:t>Tahap Keempat</w:t>
      </w:r>
      <w:r w:rsidRPr="00AF476D">
        <w:rPr>
          <w:rFonts w:ascii="Times New Roman" w:hAnsi="Times New Roman" w:cs="Times New Roman"/>
          <w:sz w:val="24"/>
          <w:szCs w:val="24"/>
        </w:rPr>
        <w:t>; Masa operasional (11.0 – dewasa)</w:t>
      </w:r>
    </w:p>
    <w:p w:rsidR="00787E18" w:rsidRPr="006651FF" w:rsidRDefault="00787E18" w:rsidP="00AE00C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Pada usia remaja dan seterusnya, seseorang sudah mampu berpikir abstrak dan hipotesis.</w:t>
      </w:r>
    </w:p>
    <w:p w:rsidR="00787E18" w:rsidRDefault="00787E18" w:rsidP="00787E18">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Perkembangan Emosi</w:t>
      </w:r>
    </w:p>
    <w:p w:rsidR="00787E18" w:rsidRDefault="00787E18" w:rsidP="00AE00C8">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Emosi merupakan gejala perasaan disertai dengan perubahan atau perilaku fisik. Seperti marah yang ditunjukkan dengan teriakan suara keras, atau tingkah laku yang lainnya. Begitu pula sebaliknya, seseorang yang bergembira akan melonjak-lonjak sambil tertawa lebar, dan sebagainya.</w:t>
      </w:r>
    </w:p>
    <w:p w:rsidR="0056779D" w:rsidRDefault="00EF40AF" w:rsidP="00872E8C">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Pada awal pertumbuhannya yang dibutuhkan seorang bayi adalah kebutuhan primer, yaitu makan, minum, dan kehangatan tubuh. Bayi yang lapar akan menangis dan semakin keras tangisnya jika tidak segera diberi makan. Kebutuhan bayi masih amat sederhana, makan dan minum yang dibutuhkannya dapat dipenuhi dengan air susu ibu (ASI). Begitu pula kebutuhan lainnya, seperti selimut untuk kehangatan tubuhnya. Refleks sebagai reaksi biologis terhadap setiap respon belum dibarengi kepeduliannya terhadap lingkungan dan penggunaan berbagai </w:t>
      </w:r>
      <w:r w:rsidR="00044716">
        <w:rPr>
          <w:rFonts w:ascii="Times New Roman" w:hAnsi="Times New Roman" w:cs="Times New Roman"/>
          <w:sz w:val="24"/>
          <w:szCs w:val="24"/>
        </w:rPr>
        <w:t>kriteria. Apa pun yang diberikan atau dimasukkan ke mulutnya akan disambutnya, tanpa mempedulikan dari siapa. Semakin besar anak dan semakin dewasa manusia kebutuhan biologisnya semakin kompleks, karena pertumbuhan fisik itu diikuti oleh perkembangan nonfisik.</w:t>
      </w:r>
    </w:p>
    <w:p w:rsidR="00872E8C" w:rsidRPr="00872E8C" w:rsidRDefault="00872E8C" w:rsidP="00872E8C">
      <w:pPr>
        <w:pStyle w:val="ListParagraph"/>
        <w:spacing w:line="480" w:lineRule="auto"/>
        <w:ind w:left="1070"/>
        <w:jc w:val="both"/>
        <w:rPr>
          <w:rFonts w:ascii="Times New Roman" w:hAnsi="Times New Roman" w:cs="Times New Roman"/>
          <w:sz w:val="24"/>
          <w:szCs w:val="24"/>
        </w:rPr>
      </w:pPr>
    </w:p>
    <w:p w:rsidR="00787E18" w:rsidRDefault="00787E18" w:rsidP="00AE00C8">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Perkembangan Sosial</w:t>
      </w:r>
    </w:p>
    <w:p w:rsidR="00787E18" w:rsidRDefault="00787E18" w:rsidP="00AE00C8">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Proses pertumbuhan setiap orang tidak dapat berdiri sendiri, setiap manusia memerlukan lingkungan dan senantiasa akan memerlukan manusia lainnya. </w:t>
      </w:r>
    </w:p>
    <w:p w:rsidR="00787E18" w:rsidRDefault="00787E18" w:rsidP="00AE00C8">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Sejalan dengan perumbuhan badannya, bayi yang telah menjadi anak dan seterusnya menjadi orang dewasa itu, akan mengenal lingkungan lebih luas, mengenai banyak manusia. Perkenalan dengan orang lain dimulai dengan mengenal ibunya, kemudian mengenal ayah dan saudara-saudaranya, dan akhirnya mengenal manusia di luar keluarganya. </w:t>
      </w:r>
      <w:r w:rsidR="00044716">
        <w:rPr>
          <w:rFonts w:ascii="Times New Roman" w:hAnsi="Times New Roman" w:cs="Times New Roman"/>
          <w:sz w:val="24"/>
          <w:szCs w:val="24"/>
        </w:rPr>
        <w:t xml:space="preserve">Selanjutnya manusia yang dikenalnya semakin banyak dan amat heterogen, namun pada umumnya setiap anak akan lebih tertarik kepada teman sebaya yang sama jenis. Anak membentuk kelompok sebaya sebagai dunianya, memahami dunia anak, dan kemudian dunia pergaulan yang lebih luas. </w:t>
      </w:r>
      <w:r>
        <w:rPr>
          <w:rFonts w:ascii="Times New Roman" w:hAnsi="Times New Roman" w:cs="Times New Roman"/>
          <w:sz w:val="24"/>
          <w:szCs w:val="24"/>
        </w:rPr>
        <w:t>Akhirnya manusia mengenal kehidupan bersama, kemudian bermasyarakat atau berkehidupan sosial. Dalam perkembangannya setiap orang akhirnya mengetahui bahwa manusia itu saling membantu dan dibantu, memberi, dan diberi.</w:t>
      </w:r>
    </w:p>
    <w:p w:rsidR="00787E18" w:rsidRDefault="00787E18" w:rsidP="00AE00C8">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Perkembangan Psikomotor</w:t>
      </w:r>
    </w:p>
    <w:p w:rsidR="00787E18" w:rsidRDefault="00787E18" w:rsidP="0056779D">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Semakin tumbuh dan berkembang fisik dan psikisnya, anak mulai dikenalkan terhadap nilai-nilai, ditunjukkan hal-hal yang boleh dan yang tidak boleh, yang harus dilakukan dan yang dilarang. Anak mampu menunjukkan gerakan tubuh yang menekankan kepada </w:t>
      </w:r>
      <w:r>
        <w:rPr>
          <w:rFonts w:ascii="Times New Roman" w:hAnsi="Times New Roman" w:cs="Times New Roman"/>
          <w:sz w:val="24"/>
          <w:szCs w:val="24"/>
        </w:rPr>
        <w:lastRenderedPageBreak/>
        <w:t>kekuatan tubuh, gerakan yang memerlukan kecepatan tubuh, dan gerakan yang memerlukan ketepatan posisi tubuh yang mencolok. Menurut Piaget, pada awalnya pengenalan nilai dan perilaku serta tindakan itu masih bersifat “paksaan” dan belum mengetahui maknanya. Akan tetapi sejalan dengan perkembangan inteleknya, berangsur-angsur anak mulai mengikuti berbagai ketentuan yang berlaku di dalam keluarga dan semakin lama semakin luas sampai dengan ketentuan yang berlaku di dalam masyarakat dan negara.</w:t>
      </w:r>
    </w:p>
    <w:p w:rsidR="0056779D" w:rsidRPr="0056779D" w:rsidRDefault="0056779D" w:rsidP="0056779D">
      <w:pPr>
        <w:pStyle w:val="ListParagraph"/>
        <w:spacing w:line="240" w:lineRule="auto"/>
        <w:ind w:left="1070"/>
        <w:jc w:val="both"/>
        <w:rPr>
          <w:rFonts w:ascii="Times New Roman" w:hAnsi="Times New Roman" w:cs="Times New Roman"/>
          <w:sz w:val="24"/>
          <w:szCs w:val="24"/>
        </w:rPr>
      </w:pPr>
    </w:p>
    <w:p w:rsidR="00787E18" w:rsidRDefault="00787E18" w:rsidP="00AE00C8">
      <w:pPr>
        <w:pStyle w:val="ListParagraph"/>
        <w:spacing w:line="480" w:lineRule="auto"/>
        <w:ind w:firstLine="774"/>
        <w:jc w:val="both"/>
        <w:rPr>
          <w:rFonts w:ascii="Times New Roman" w:hAnsi="Times New Roman" w:cs="Times New Roman"/>
          <w:sz w:val="24"/>
          <w:szCs w:val="24"/>
        </w:rPr>
      </w:pPr>
      <w:r w:rsidRPr="009E6C5B">
        <w:rPr>
          <w:rFonts w:ascii="Times New Roman" w:hAnsi="Times New Roman" w:cs="Times New Roman"/>
          <w:sz w:val="24"/>
          <w:szCs w:val="24"/>
        </w:rPr>
        <w:t xml:space="preserve">Karakteristik peserta didik adalah keseluruhan pola kelakuan dan kemampuan yang ada pada individu sebagai hasil dari pembawaan dan pengalamannya sehingga menentukan pola aktivitas dalam meraih cita-citanya. Dalam proses pembelajaran, </w:t>
      </w:r>
      <w:r>
        <w:rPr>
          <w:rFonts w:ascii="Times New Roman" w:hAnsi="Times New Roman" w:cs="Times New Roman"/>
          <w:sz w:val="24"/>
          <w:szCs w:val="24"/>
        </w:rPr>
        <w:t>pendidik</w:t>
      </w:r>
      <w:r w:rsidRPr="009E6C5B">
        <w:rPr>
          <w:rFonts w:ascii="Times New Roman" w:hAnsi="Times New Roman" w:cs="Times New Roman"/>
          <w:sz w:val="24"/>
          <w:szCs w:val="24"/>
        </w:rPr>
        <w:t xml:space="preserve"> sering kali dihadapkan pada berbagai dinamika yang berkaitan dengan perkembangan peserta didik. Perubahan-perubahan dan perkembangan yang terjadi pada peserta didik ini harus mendapatkan perhatian dari </w:t>
      </w:r>
      <w:r>
        <w:rPr>
          <w:rFonts w:ascii="Times New Roman" w:hAnsi="Times New Roman" w:cs="Times New Roman"/>
          <w:sz w:val="24"/>
          <w:szCs w:val="24"/>
        </w:rPr>
        <w:t>pendidik</w:t>
      </w:r>
      <w:r w:rsidRPr="009E6C5B">
        <w:rPr>
          <w:rFonts w:ascii="Times New Roman" w:hAnsi="Times New Roman" w:cs="Times New Roman"/>
          <w:sz w:val="24"/>
          <w:szCs w:val="24"/>
        </w:rPr>
        <w:t xml:space="preserve">, karena beranjak dari pemahaman ini </w:t>
      </w:r>
      <w:r>
        <w:rPr>
          <w:rFonts w:ascii="Times New Roman" w:hAnsi="Times New Roman" w:cs="Times New Roman"/>
          <w:sz w:val="24"/>
          <w:szCs w:val="24"/>
        </w:rPr>
        <w:t>pendidik dapat memilih</w:t>
      </w:r>
      <w:r w:rsidRPr="009E6C5B">
        <w:rPr>
          <w:rFonts w:ascii="Times New Roman" w:hAnsi="Times New Roman" w:cs="Times New Roman"/>
          <w:sz w:val="24"/>
          <w:szCs w:val="24"/>
        </w:rPr>
        <w:t xml:space="preserve"> strategi pembelajaran yang sesuai dengan karakteristik peserta didik yang terlibat dalam proses pembelajaran. Dalam teorinya, Jean Piaget (Aunurrahman, 2011:58) mengemukakan bahwa </w:t>
      </w:r>
      <w:r>
        <w:rPr>
          <w:rFonts w:ascii="Times New Roman" w:hAnsi="Times New Roman" w:cs="Times New Roman"/>
          <w:sz w:val="24"/>
          <w:szCs w:val="24"/>
        </w:rPr>
        <w:t>:</w:t>
      </w:r>
    </w:p>
    <w:p w:rsidR="00787E18" w:rsidRDefault="00787E18" w:rsidP="00787E18">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Secara umum semua anak berkembang melalui urutan yang sama, meskipun jenis dan tingkat pengalaman mereka berbeda satu sama lainnya. Perkembangan mental anak terjadi secara bertahap dari tahap yang satu ke tahap yang lebih tinggi. Dalam tahap-tahap kogitif mempunyai kaitan yang sangat erat dengan empat karakteristik berikut:</w:t>
      </w:r>
    </w:p>
    <w:p w:rsidR="00787E18" w:rsidRPr="009E6C5B" w:rsidRDefault="00787E18" w:rsidP="00787E18">
      <w:pPr>
        <w:pStyle w:val="ListParagraph"/>
        <w:numPr>
          <w:ilvl w:val="1"/>
          <w:numId w:val="20"/>
        </w:numPr>
        <w:spacing w:line="240" w:lineRule="auto"/>
        <w:jc w:val="both"/>
        <w:rPr>
          <w:rFonts w:ascii="Times New Roman" w:hAnsi="Times New Roman" w:cs="Times New Roman"/>
          <w:sz w:val="24"/>
        </w:rPr>
      </w:pPr>
      <w:r>
        <w:rPr>
          <w:rFonts w:ascii="Times New Roman" w:hAnsi="Times New Roman" w:cs="Times New Roman"/>
          <w:sz w:val="24"/>
          <w:szCs w:val="24"/>
        </w:rPr>
        <w:lastRenderedPageBreak/>
        <w:t>S</w:t>
      </w:r>
      <w:r w:rsidRPr="009E6C5B">
        <w:rPr>
          <w:rFonts w:ascii="Times New Roman" w:hAnsi="Times New Roman" w:cs="Times New Roman"/>
          <w:sz w:val="24"/>
          <w:szCs w:val="24"/>
        </w:rPr>
        <w:t>etiap anak pada usia yang berbeda akan menempatkan cara-cara yang berbeda secara kualitatif, utamanya dalam cara berpikir atau memecahkan permasalahan yang sama</w:t>
      </w:r>
    </w:p>
    <w:p w:rsidR="00787E18" w:rsidRPr="009E6C5B" w:rsidRDefault="00787E18" w:rsidP="00787E18">
      <w:pPr>
        <w:pStyle w:val="ListParagraph"/>
        <w:numPr>
          <w:ilvl w:val="1"/>
          <w:numId w:val="20"/>
        </w:numPr>
        <w:spacing w:line="240" w:lineRule="auto"/>
        <w:jc w:val="both"/>
        <w:rPr>
          <w:rFonts w:ascii="Times New Roman" w:hAnsi="Times New Roman" w:cs="Times New Roman"/>
          <w:sz w:val="24"/>
        </w:rPr>
      </w:pPr>
      <w:r>
        <w:rPr>
          <w:rFonts w:ascii="Times New Roman" w:hAnsi="Times New Roman" w:cs="Times New Roman"/>
          <w:sz w:val="24"/>
          <w:szCs w:val="24"/>
        </w:rPr>
        <w:t>P</w:t>
      </w:r>
      <w:r w:rsidRPr="009E6C5B">
        <w:rPr>
          <w:rFonts w:ascii="Times New Roman" w:hAnsi="Times New Roman" w:cs="Times New Roman"/>
          <w:sz w:val="24"/>
          <w:szCs w:val="24"/>
        </w:rPr>
        <w:t>erbedaan cara berpikir antara anak satu dengan yang lain seringkali dapat dilihat dari cara mereka menyusun kerangka berpikir yang saling berbeda. Dalam hal ini ada serangkaian langkah yang konsisten dalam kerangka berpikirnya, dimana tiap-tiap anak akan berkembang sesuai dengan tingkat perkembangan usianya</w:t>
      </w:r>
    </w:p>
    <w:p w:rsidR="00787E18" w:rsidRPr="009E6C5B" w:rsidRDefault="00787E18" w:rsidP="00787E18">
      <w:pPr>
        <w:pStyle w:val="ListParagraph"/>
        <w:numPr>
          <w:ilvl w:val="1"/>
          <w:numId w:val="20"/>
        </w:numPr>
        <w:spacing w:line="240" w:lineRule="auto"/>
        <w:jc w:val="both"/>
        <w:rPr>
          <w:rFonts w:ascii="Times New Roman" w:hAnsi="Times New Roman" w:cs="Times New Roman"/>
          <w:sz w:val="24"/>
        </w:rPr>
      </w:pPr>
      <w:r>
        <w:rPr>
          <w:rFonts w:ascii="Times New Roman" w:hAnsi="Times New Roman" w:cs="Times New Roman"/>
          <w:sz w:val="24"/>
          <w:szCs w:val="24"/>
        </w:rPr>
        <w:t>M</w:t>
      </w:r>
      <w:r w:rsidRPr="009E6C5B">
        <w:rPr>
          <w:rFonts w:ascii="Times New Roman" w:hAnsi="Times New Roman" w:cs="Times New Roman"/>
          <w:sz w:val="24"/>
          <w:szCs w:val="24"/>
        </w:rPr>
        <w:t>asing-masing cara berpikir akan membentuk satu kesatuan yang terstruktur. Ini berarti pada tiap tahap yang dilalui seorang anak akan diatur sesuai dengan cara berpikir tertentu, Piaget mengakui bahwa cara-cara berpikir atau struktur tersebut pada dasarnya mengendalikan pemikiran yang berkembang.</w:t>
      </w:r>
    </w:p>
    <w:p w:rsidR="00787E18" w:rsidRPr="009E6C5B" w:rsidRDefault="00787E18" w:rsidP="00787E18">
      <w:pPr>
        <w:pStyle w:val="ListParagraph"/>
        <w:numPr>
          <w:ilvl w:val="1"/>
          <w:numId w:val="20"/>
        </w:numPr>
        <w:spacing w:line="240" w:lineRule="auto"/>
        <w:jc w:val="both"/>
        <w:rPr>
          <w:rFonts w:ascii="Times New Roman" w:hAnsi="Times New Roman" w:cs="Times New Roman"/>
          <w:sz w:val="24"/>
        </w:rPr>
      </w:pPr>
      <w:r>
        <w:rPr>
          <w:rFonts w:ascii="Times New Roman" w:hAnsi="Times New Roman" w:cs="Times New Roman"/>
          <w:sz w:val="24"/>
          <w:szCs w:val="24"/>
        </w:rPr>
        <w:t>T</w:t>
      </w:r>
      <w:r w:rsidRPr="009E6C5B">
        <w:rPr>
          <w:rFonts w:ascii="Times New Roman" w:hAnsi="Times New Roman" w:cs="Times New Roman"/>
          <w:sz w:val="24"/>
          <w:szCs w:val="24"/>
        </w:rPr>
        <w:t>iap-tiap urutan dari tahap kognitif pada dasarnya merupakan suatu integrasi hirarkhis dari apa yang telah dialami sebelumnya.</w:t>
      </w:r>
    </w:p>
    <w:p w:rsidR="00787E18" w:rsidRPr="009E6C5B" w:rsidRDefault="00787E18" w:rsidP="00787E18">
      <w:pPr>
        <w:pStyle w:val="ListParagraph"/>
        <w:spacing w:line="240" w:lineRule="auto"/>
        <w:ind w:left="1495"/>
        <w:jc w:val="both"/>
        <w:rPr>
          <w:rFonts w:ascii="Times New Roman" w:hAnsi="Times New Roman" w:cs="Times New Roman"/>
          <w:sz w:val="24"/>
        </w:rPr>
      </w:pPr>
    </w:p>
    <w:p w:rsidR="00787E18" w:rsidRDefault="00787E18" w:rsidP="00AE00C8">
      <w:pPr>
        <w:pStyle w:val="ListParagraph"/>
        <w:spacing w:line="480" w:lineRule="auto"/>
        <w:ind w:firstLine="708"/>
        <w:jc w:val="both"/>
        <w:rPr>
          <w:rFonts w:ascii="Times New Roman" w:hAnsi="Times New Roman" w:cs="Times New Roman"/>
          <w:sz w:val="24"/>
          <w:szCs w:val="24"/>
        </w:rPr>
      </w:pPr>
      <w:r w:rsidRPr="00C27D65">
        <w:rPr>
          <w:rFonts w:ascii="Times New Roman" w:hAnsi="Times New Roman" w:cs="Times New Roman"/>
          <w:sz w:val="24"/>
          <w:szCs w:val="24"/>
        </w:rPr>
        <w:t xml:space="preserve">Pada prinsipnya peserta didik yang berada di dalam kelas sedang mengalami proses perkembangan, sehingga perubahan perilakunya menjadi lebih baik. Namun, kemampuan perkembangan </w:t>
      </w:r>
      <w:r>
        <w:rPr>
          <w:rFonts w:ascii="Times New Roman" w:hAnsi="Times New Roman" w:cs="Times New Roman"/>
          <w:sz w:val="24"/>
          <w:szCs w:val="24"/>
        </w:rPr>
        <w:t xml:space="preserve">peserta didik </w:t>
      </w:r>
      <w:r w:rsidRPr="00C27D65">
        <w:rPr>
          <w:rFonts w:ascii="Times New Roman" w:hAnsi="Times New Roman" w:cs="Times New Roman"/>
          <w:sz w:val="24"/>
          <w:szCs w:val="24"/>
        </w:rPr>
        <w:t xml:space="preserve"> berbeda-beda, ada beberapa anak yang mengalami perkembangan cepat dan ada pula anak lain yang mengalami kelambatan. Maka</w:t>
      </w:r>
      <w:r>
        <w:rPr>
          <w:rFonts w:ascii="Times New Roman" w:hAnsi="Times New Roman" w:cs="Times New Roman"/>
          <w:sz w:val="24"/>
          <w:szCs w:val="24"/>
        </w:rPr>
        <w:t xml:space="preserve"> sebaiknya, p</w:t>
      </w:r>
      <w:r w:rsidRPr="00C27D65">
        <w:rPr>
          <w:rFonts w:ascii="Times New Roman" w:hAnsi="Times New Roman" w:cs="Times New Roman"/>
          <w:sz w:val="24"/>
          <w:szCs w:val="24"/>
        </w:rPr>
        <w:t xml:space="preserve">ada waktu memilih bahan dan metode mengajar, </w:t>
      </w:r>
      <w:r>
        <w:rPr>
          <w:rFonts w:ascii="Times New Roman" w:hAnsi="Times New Roman" w:cs="Times New Roman"/>
          <w:sz w:val="24"/>
          <w:szCs w:val="24"/>
        </w:rPr>
        <w:t>pendidik</w:t>
      </w:r>
      <w:r w:rsidRPr="00C27D65">
        <w:rPr>
          <w:rFonts w:ascii="Times New Roman" w:hAnsi="Times New Roman" w:cs="Times New Roman"/>
          <w:sz w:val="24"/>
          <w:szCs w:val="24"/>
        </w:rPr>
        <w:t xml:space="preserve"> hendaknya memperhatikan dan me</w:t>
      </w:r>
      <w:r>
        <w:rPr>
          <w:rFonts w:ascii="Times New Roman" w:hAnsi="Times New Roman" w:cs="Times New Roman"/>
          <w:sz w:val="24"/>
          <w:szCs w:val="24"/>
        </w:rPr>
        <w:t>nyesuaikan dengan kemampuan peserta didiknya. Pendidik</w:t>
      </w:r>
      <w:r w:rsidRPr="00C27D65">
        <w:rPr>
          <w:rFonts w:ascii="Times New Roman" w:hAnsi="Times New Roman" w:cs="Times New Roman"/>
          <w:sz w:val="24"/>
          <w:szCs w:val="24"/>
        </w:rPr>
        <w:t xml:space="preserve"> hendaknya mengerti</w:t>
      </w:r>
      <w:r w:rsidRPr="009E6C5B">
        <w:rPr>
          <w:rFonts w:ascii="Times New Roman" w:hAnsi="Times New Roman" w:cs="Times New Roman"/>
          <w:sz w:val="24"/>
          <w:szCs w:val="24"/>
        </w:rPr>
        <w:t xml:space="preserve"> dan bersabar dalam melaksanakan tugas p</w:t>
      </w:r>
      <w:r>
        <w:rPr>
          <w:rFonts w:ascii="Times New Roman" w:hAnsi="Times New Roman" w:cs="Times New Roman"/>
          <w:sz w:val="24"/>
          <w:szCs w:val="24"/>
        </w:rPr>
        <w:t>elayanan belajar bagi para peserta didik</w:t>
      </w:r>
      <w:r w:rsidRPr="009E6C5B">
        <w:rPr>
          <w:rFonts w:ascii="Times New Roman" w:hAnsi="Times New Roman" w:cs="Times New Roman"/>
          <w:sz w:val="24"/>
          <w:szCs w:val="24"/>
        </w:rPr>
        <w:t>nya.</w:t>
      </w:r>
    </w:p>
    <w:p w:rsidR="00787E18" w:rsidRPr="00AE00C8" w:rsidRDefault="00787E18" w:rsidP="00AE00C8">
      <w:pPr>
        <w:pStyle w:val="ListParagraph"/>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Pada model pembelajaran klasikal umumnya para pendidik pada jam pelajaran yang sama, dalam suatu kelas pendidik mengajarkan bahan dan materi yang sama dengan cara yang sama untuk semua peserta didik pada kelas tersebut, sehingga perbedaan individu tersebut cenderung diabaikan. Karena itu pendidik harus mampu mengkombinasikan kegiatan </w:t>
      </w:r>
      <w:r>
        <w:rPr>
          <w:rFonts w:ascii="Times New Roman" w:hAnsi="Times New Roman" w:cs="Times New Roman"/>
          <w:sz w:val="24"/>
          <w:szCs w:val="24"/>
        </w:rPr>
        <w:lastRenderedPageBreak/>
        <w:t>pelayanan kelas dengan pelayanan belajar individual dengan serasi, yaitu mendesain prosedur maupun alokasi waktu yang memenuhi kebutuhan belajar peserta didik dalam kelas yang menjadi tanggung jawabnya.</w:t>
      </w:r>
    </w:p>
    <w:p w:rsidR="00787E18" w:rsidRPr="009E6C5B" w:rsidRDefault="00787E18" w:rsidP="00AE00C8">
      <w:pPr>
        <w:pStyle w:val="ListParagraph"/>
        <w:spacing w:line="480" w:lineRule="auto"/>
        <w:ind w:firstLine="708"/>
        <w:jc w:val="both"/>
        <w:rPr>
          <w:rFonts w:ascii="Times New Roman" w:hAnsi="Times New Roman" w:cs="Times New Roman"/>
          <w:sz w:val="24"/>
        </w:rPr>
      </w:pPr>
      <w:r>
        <w:rPr>
          <w:rFonts w:ascii="Times New Roman" w:hAnsi="Times New Roman" w:cs="Times New Roman"/>
          <w:sz w:val="24"/>
          <w:szCs w:val="24"/>
        </w:rPr>
        <w:t>Pembelajaran model klasikal dapat disempurnakan dengan cara :</w:t>
      </w:r>
    </w:p>
    <w:p w:rsidR="00787E18" w:rsidRPr="009E6C5B" w:rsidRDefault="00787E18" w:rsidP="00AE00C8">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Pendidik</w:t>
      </w:r>
      <w:r w:rsidRPr="009E6C5B">
        <w:rPr>
          <w:rFonts w:ascii="Times New Roman" w:hAnsi="Times New Roman" w:cs="Times New Roman"/>
          <w:sz w:val="24"/>
          <w:szCs w:val="24"/>
        </w:rPr>
        <w:t xml:space="preserve"> menggunakan metode atau strategi belajar mengajar yang bervariasi, sebab dengan variasi tersebut diharapkan beberapa perbedaan kemampuan anak dapat terlayani</w:t>
      </w:r>
    </w:p>
    <w:p w:rsidR="00787E18" w:rsidRDefault="00787E18" w:rsidP="00AE00C8">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9E6C5B">
        <w:rPr>
          <w:rFonts w:ascii="Times New Roman" w:hAnsi="Times New Roman" w:cs="Times New Roman"/>
          <w:sz w:val="24"/>
          <w:szCs w:val="24"/>
        </w:rPr>
        <w:t>enggunakan alat dan media pengajaran yang dapat membantu peserta didik khususnya yang mempunyai kelemahan tertentu. Anak yang kemampuan berpikir abstraknya kurang, dapat dibantu dengan peraga yang konkret, anak yang pendengarannya kurang dapat dibantu dengan penglihatan dan sebagainya.</w:t>
      </w:r>
    </w:p>
    <w:p w:rsidR="00787E18" w:rsidRDefault="00787E18" w:rsidP="00AE00C8">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Pendidik</w:t>
      </w:r>
      <w:r w:rsidRPr="009E6C5B">
        <w:rPr>
          <w:rFonts w:ascii="Times New Roman" w:hAnsi="Times New Roman" w:cs="Times New Roman"/>
          <w:sz w:val="24"/>
          <w:szCs w:val="24"/>
        </w:rPr>
        <w:t xml:space="preserve"> memberikan bahan pelajaran tambahan kepada anak-anak yang pandai, untuk mengimbangi kepandaiannya.</w:t>
      </w:r>
    </w:p>
    <w:p w:rsidR="00787E18" w:rsidRDefault="00787E18" w:rsidP="00AE00C8">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Pendidik</w:t>
      </w:r>
      <w:r w:rsidRPr="009E6C5B">
        <w:rPr>
          <w:rFonts w:ascii="Times New Roman" w:hAnsi="Times New Roman" w:cs="Times New Roman"/>
          <w:sz w:val="24"/>
          <w:szCs w:val="24"/>
        </w:rPr>
        <w:t xml:space="preserve"> memberikan bantuan atau bimbingan khusus kepada anak-anak yang kurang pandai atau lambat dalam belajar yang dilakukan dalam jam pelaja</w:t>
      </w:r>
      <w:r>
        <w:rPr>
          <w:rFonts w:ascii="Times New Roman" w:hAnsi="Times New Roman" w:cs="Times New Roman"/>
          <w:sz w:val="24"/>
          <w:szCs w:val="24"/>
        </w:rPr>
        <w:t>ran maupun di luar jam pelajara</w:t>
      </w:r>
    </w:p>
    <w:p w:rsidR="00787E18" w:rsidRDefault="00787E18" w:rsidP="00AE00C8">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9E6C5B">
        <w:rPr>
          <w:rFonts w:ascii="Times New Roman" w:hAnsi="Times New Roman" w:cs="Times New Roman"/>
          <w:sz w:val="24"/>
          <w:szCs w:val="24"/>
        </w:rPr>
        <w:t>emberian tugas-tugas disesuaikan dengan minat dan kemampuan anak.</w:t>
      </w:r>
    </w:p>
    <w:p w:rsidR="00787E18" w:rsidRPr="00872E8C" w:rsidRDefault="00787E18" w:rsidP="00872E8C">
      <w:pPr>
        <w:pStyle w:val="ListParagraph"/>
        <w:spacing w:line="480" w:lineRule="auto"/>
        <w:ind w:left="710" w:firstLine="708"/>
        <w:jc w:val="both"/>
        <w:rPr>
          <w:rFonts w:ascii="Times New Roman" w:hAnsi="Times New Roman" w:cs="Times New Roman"/>
          <w:sz w:val="24"/>
          <w:szCs w:val="24"/>
        </w:rPr>
      </w:pPr>
      <w:r w:rsidRPr="009E6C5B">
        <w:rPr>
          <w:rFonts w:ascii="Times New Roman" w:hAnsi="Times New Roman" w:cs="Times New Roman"/>
          <w:sz w:val="24"/>
          <w:szCs w:val="24"/>
        </w:rPr>
        <w:t>Kelima cara-cara tersebut penerapannya tidaklah kaku, tetapi fleksibel atau lugas, untuk memberi dinamika belajar yang lebih bervariasi, cara-cara tersebut sebelumnya telah dimasukkan dalam perencanaan pembelajaran.</w:t>
      </w:r>
    </w:p>
    <w:p w:rsidR="00787E18" w:rsidRPr="00611204" w:rsidRDefault="00787E18" w:rsidP="00AE00C8">
      <w:pPr>
        <w:pStyle w:val="ListParagraph"/>
        <w:numPr>
          <w:ilvl w:val="0"/>
          <w:numId w:val="10"/>
        </w:numPr>
        <w:spacing w:line="480" w:lineRule="auto"/>
        <w:jc w:val="both"/>
        <w:rPr>
          <w:rFonts w:ascii="Times New Roman" w:hAnsi="Times New Roman" w:cs="Times New Roman"/>
          <w:sz w:val="24"/>
          <w:szCs w:val="24"/>
        </w:rPr>
      </w:pPr>
      <w:r w:rsidRPr="00611204">
        <w:rPr>
          <w:rFonts w:ascii="Times New Roman" w:hAnsi="Times New Roman" w:cs="Times New Roman"/>
          <w:b/>
          <w:sz w:val="24"/>
        </w:rPr>
        <w:lastRenderedPageBreak/>
        <w:t>Metode-metode Pembelajaran IPS</w:t>
      </w:r>
    </w:p>
    <w:p w:rsidR="00787E18" w:rsidRPr="00B65022" w:rsidRDefault="00787E18" w:rsidP="00AE00C8">
      <w:pPr>
        <w:pStyle w:val="ListParagraph"/>
        <w:spacing w:line="480" w:lineRule="auto"/>
        <w:ind w:left="710" w:firstLine="708"/>
        <w:jc w:val="both"/>
        <w:rPr>
          <w:rFonts w:ascii="Times New Roman" w:hAnsi="Times New Roman" w:cs="Times New Roman"/>
          <w:sz w:val="24"/>
          <w:szCs w:val="24"/>
        </w:rPr>
      </w:pPr>
      <w:r>
        <w:rPr>
          <w:rFonts w:ascii="Times New Roman" w:hAnsi="Times New Roman" w:cs="Times New Roman"/>
          <w:sz w:val="24"/>
          <w:szCs w:val="24"/>
        </w:rPr>
        <w:t>P</w:t>
      </w:r>
      <w:r w:rsidRPr="00B65022">
        <w:rPr>
          <w:rFonts w:ascii="Times New Roman" w:hAnsi="Times New Roman" w:cs="Times New Roman"/>
          <w:sz w:val="24"/>
          <w:szCs w:val="24"/>
        </w:rPr>
        <w:t xml:space="preserve">embelajaran IPS </w:t>
      </w:r>
      <w:r>
        <w:rPr>
          <w:rFonts w:ascii="Times New Roman" w:hAnsi="Times New Roman" w:cs="Times New Roman"/>
          <w:sz w:val="24"/>
          <w:szCs w:val="24"/>
        </w:rPr>
        <w:t xml:space="preserve">ini </w:t>
      </w:r>
      <w:r w:rsidRPr="00B65022">
        <w:rPr>
          <w:rFonts w:ascii="Times New Roman" w:hAnsi="Times New Roman" w:cs="Times New Roman"/>
          <w:sz w:val="24"/>
          <w:szCs w:val="24"/>
        </w:rPr>
        <w:t>dapat menerapkan berbagai jenis metode  pembelajaran dengan harapan tujuan pembelajaran IPS dapat dicapai sesuai dengan yang diharapkan. Macam-macam metode pembelajaran IPS (Nana Supriatna, dkk. 2009:124-138), sebagai berikut :</w:t>
      </w:r>
    </w:p>
    <w:p w:rsidR="00787E18" w:rsidRDefault="00787E18" w:rsidP="00787E18">
      <w:pPr>
        <w:pStyle w:val="ListParagraph"/>
        <w:numPr>
          <w:ilvl w:val="0"/>
          <w:numId w:val="17"/>
        </w:numPr>
        <w:spacing w:line="240" w:lineRule="auto"/>
        <w:jc w:val="both"/>
        <w:rPr>
          <w:rFonts w:ascii="Times New Roman" w:hAnsi="Times New Roman" w:cs="Times New Roman"/>
          <w:sz w:val="24"/>
          <w:szCs w:val="24"/>
        </w:rPr>
      </w:pPr>
      <w:r w:rsidRPr="00B12E53">
        <w:rPr>
          <w:rFonts w:ascii="Times New Roman" w:hAnsi="Times New Roman" w:cs="Times New Roman"/>
          <w:i/>
          <w:sz w:val="24"/>
          <w:szCs w:val="24"/>
        </w:rPr>
        <w:t>Metode Ceramah</w:t>
      </w:r>
      <w:r>
        <w:rPr>
          <w:rFonts w:ascii="Times New Roman" w:hAnsi="Times New Roman" w:cs="Times New Roman"/>
          <w:sz w:val="24"/>
          <w:szCs w:val="24"/>
        </w:rPr>
        <w:t>; suatu metode mengajar dimana pendidik memberikan penyajian fakta-fakta dan prinsip-prinsip secara lisan.</w:t>
      </w:r>
    </w:p>
    <w:p w:rsidR="00787E18" w:rsidRDefault="00787E18" w:rsidP="00787E18">
      <w:pPr>
        <w:pStyle w:val="ListParagraph"/>
        <w:numPr>
          <w:ilvl w:val="0"/>
          <w:numId w:val="17"/>
        </w:numPr>
        <w:spacing w:line="240" w:lineRule="auto"/>
        <w:jc w:val="both"/>
        <w:rPr>
          <w:rFonts w:ascii="Times New Roman" w:hAnsi="Times New Roman" w:cs="Times New Roman"/>
          <w:sz w:val="24"/>
          <w:szCs w:val="24"/>
        </w:rPr>
      </w:pPr>
      <w:r w:rsidRPr="00B12E53">
        <w:rPr>
          <w:rFonts w:ascii="Times New Roman" w:hAnsi="Times New Roman" w:cs="Times New Roman"/>
          <w:i/>
          <w:sz w:val="24"/>
          <w:szCs w:val="24"/>
        </w:rPr>
        <w:t>Metode Tanya Jawab;</w:t>
      </w:r>
      <w:r>
        <w:rPr>
          <w:rFonts w:ascii="Times New Roman" w:hAnsi="Times New Roman" w:cs="Times New Roman"/>
          <w:sz w:val="24"/>
          <w:szCs w:val="24"/>
        </w:rPr>
        <w:t xml:space="preserve"> sebagai format interaksi antara pendidik dengan peserta didik melalui kegiatan bertanya yang dilakukan oleh pendidik untuk mendapatkan respons lisan dari peserta didik, sehingga dapat menumbuhkan pengetahuan baru pada diri peserta didik.</w:t>
      </w:r>
    </w:p>
    <w:p w:rsidR="00787E18" w:rsidRDefault="00787E18" w:rsidP="00787E18">
      <w:pPr>
        <w:pStyle w:val="ListParagraph"/>
        <w:numPr>
          <w:ilvl w:val="0"/>
          <w:numId w:val="17"/>
        </w:numPr>
        <w:spacing w:line="240" w:lineRule="auto"/>
        <w:jc w:val="both"/>
        <w:rPr>
          <w:rFonts w:ascii="Times New Roman" w:hAnsi="Times New Roman" w:cs="Times New Roman"/>
          <w:sz w:val="24"/>
          <w:szCs w:val="24"/>
        </w:rPr>
      </w:pPr>
      <w:r w:rsidRPr="00B12E53">
        <w:rPr>
          <w:rFonts w:ascii="Times New Roman" w:hAnsi="Times New Roman" w:cs="Times New Roman"/>
          <w:i/>
          <w:sz w:val="24"/>
          <w:szCs w:val="24"/>
        </w:rPr>
        <w:t>Metode Diskusi</w:t>
      </w:r>
      <w:r>
        <w:rPr>
          <w:rFonts w:ascii="Times New Roman" w:hAnsi="Times New Roman" w:cs="Times New Roman"/>
          <w:sz w:val="24"/>
          <w:szCs w:val="24"/>
        </w:rPr>
        <w:t>; suatu cara penyajian materi pelajaran dimana peserta didik dibedakan kepada suatu masalah, baik berupa pernyataan maupun pertanyaan yang bersifat problamatik untuk dibahas atau dipecahkan oleh siswa secara bersama-sama.</w:t>
      </w:r>
    </w:p>
    <w:p w:rsidR="00787E18" w:rsidRDefault="00787E18" w:rsidP="00787E18">
      <w:pPr>
        <w:pStyle w:val="ListParagraph"/>
        <w:numPr>
          <w:ilvl w:val="0"/>
          <w:numId w:val="17"/>
        </w:numPr>
        <w:spacing w:line="240" w:lineRule="auto"/>
        <w:jc w:val="both"/>
        <w:rPr>
          <w:rFonts w:ascii="Times New Roman" w:hAnsi="Times New Roman" w:cs="Times New Roman"/>
          <w:sz w:val="24"/>
          <w:szCs w:val="24"/>
        </w:rPr>
      </w:pPr>
      <w:r w:rsidRPr="00B12E53">
        <w:rPr>
          <w:rFonts w:ascii="Times New Roman" w:hAnsi="Times New Roman" w:cs="Times New Roman"/>
          <w:i/>
          <w:sz w:val="24"/>
          <w:szCs w:val="24"/>
        </w:rPr>
        <w:t>Metode Penugasan</w:t>
      </w:r>
      <w:r>
        <w:rPr>
          <w:rFonts w:ascii="Times New Roman" w:hAnsi="Times New Roman" w:cs="Times New Roman"/>
          <w:sz w:val="24"/>
          <w:szCs w:val="24"/>
        </w:rPr>
        <w:t>; suatu penyajian bahan pembelajaran dimana pendidik memberikan tugas tertentu agar peserta didik melakukan kegiatan belajar mengajar dan memberikan laporan sebagai hasil dari tugas yanng dikerjakannya.</w:t>
      </w:r>
    </w:p>
    <w:p w:rsidR="00787E18" w:rsidRDefault="00787E18" w:rsidP="00787E18">
      <w:pPr>
        <w:pStyle w:val="ListParagraph"/>
        <w:numPr>
          <w:ilvl w:val="0"/>
          <w:numId w:val="17"/>
        </w:numPr>
        <w:spacing w:line="240" w:lineRule="auto"/>
        <w:jc w:val="both"/>
        <w:rPr>
          <w:rFonts w:ascii="Times New Roman" w:hAnsi="Times New Roman" w:cs="Times New Roman"/>
          <w:sz w:val="24"/>
          <w:szCs w:val="24"/>
        </w:rPr>
      </w:pPr>
      <w:r w:rsidRPr="00B12E53">
        <w:rPr>
          <w:rFonts w:ascii="Times New Roman" w:hAnsi="Times New Roman" w:cs="Times New Roman"/>
          <w:i/>
          <w:sz w:val="24"/>
          <w:szCs w:val="24"/>
        </w:rPr>
        <w:t>Metode Kerja Kelompok</w:t>
      </w:r>
      <w:r>
        <w:rPr>
          <w:rFonts w:ascii="Times New Roman" w:hAnsi="Times New Roman" w:cs="Times New Roman"/>
          <w:sz w:val="24"/>
          <w:szCs w:val="24"/>
        </w:rPr>
        <w:t>; format belajar mengajar yang menitikberatkan kepada interaksi antara anggota yang satu dengan anggota yang lain dalam satu kelompok.</w:t>
      </w:r>
    </w:p>
    <w:p w:rsidR="00787E18" w:rsidRDefault="00787E18" w:rsidP="00787E18">
      <w:pPr>
        <w:pStyle w:val="ListParagraph"/>
        <w:numPr>
          <w:ilvl w:val="0"/>
          <w:numId w:val="17"/>
        </w:numPr>
        <w:spacing w:line="240" w:lineRule="auto"/>
        <w:jc w:val="both"/>
        <w:rPr>
          <w:rFonts w:ascii="Times New Roman" w:hAnsi="Times New Roman" w:cs="Times New Roman"/>
          <w:sz w:val="24"/>
          <w:szCs w:val="24"/>
        </w:rPr>
      </w:pPr>
      <w:r w:rsidRPr="00B12E53">
        <w:rPr>
          <w:rFonts w:ascii="Times New Roman" w:hAnsi="Times New Roman" w:cs="Times New Roman"/>
          <w:i/>
          <w:sz w:val="24"/>
          <w:szCs w:val="24"/>
        </w:rPr>
        <w:t>Metode Demonstrasi</w:t>
      </w:r>
      <w:r>
        <w:rPr>
          <w:rFonts w:ascii="Times New Roman" w:hAnsi="Times New Roman" w:cs="Times New Roman"/>
          <w:sz w:val="24"/>
          <w:szCs w:val="24"/>
        </w:rPr>
        <w:t>; format interaksi belajar mengajar yang sengaja mempertunjukkan atau memperagakan tindakan, proses, atau prosedur yang dilakukan oleh pendidik atau orang lain kepada seluruh peserta didik.</w:t>
      </w:r>
    </w:p>
    <w:p w:rsidR="00787E18" w:rsidRDefault="00787E18" w:rsidP="00787E1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i/>
          <w:sz w:val="24"/>
          <w:szCs w:val="24"/>
        </w:rPr>
        <w:t>Metode Karyawisata</w:t>
      </w:r>
      <w:r>
        <w:rPr>
          <w:rFonts w:ascii="Times New Roman" w:hAnsi="Times New Roman" w:cs="Times New Roman"/>
          <w:sz w:val="24"/>
          <w:szCs w:val="24"/>
        </w:rPr>
        <w:t>; suatu kegiatan belajar mengajar dimana peserta didik dibawa kesuatu objek di luar kelas untuk mempelajari suatu masalah yang berhubungan dengan materi pelajaran.</w:t>
      </w:r>
    </w:p>
    <w:p w:rsidR="00787E18" w:rsidRDefault="00787E18" w:rsidP="00787E1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i/>
          <w:sz w:val="24"/>
          <w:szCs w:val="24"/>
        </w:rPr>
        <w:t>Metode Simulasi</w:t>
      </w:r>
      <w:r>
        <w:rPr>
          <w:rFonts w:ascii="Times New Roman" w:hAnsi="Times New Roman" w:cs="Times New Roman"/>
          <w:sz w:val="24"/>
          <w:szCs w:val="24"/>
        </w:rPr>
        <w:t>; format belajar mengajar dalam pengajaran yang didalamnya menampakkan adanya perilaku pura-pura (simulasi) dari orang yang terlibat dalam proses pembelajaran.</w:t>
      </w:r>
    </w:p>
    <w:p w:rsidR="00787E18" w:rsidRDefault="00787E18" w:rsidP="00787E1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i/>
          <w:sz w:val="24"/>
          <w:szCs w:val="24"/>
        </w:rPr>
        <w:t>Metode Discovery</w:t>
      </w:r>
      <w:r>
        <w:rPr>
          <w:rFonts w:ascii="Times New Roman" w:hAnsi="Times New Roman" w:cs="Times New Roman"/>
          <w:sz w:val="24"/>
          <w:szCs w:val="24"/>
        </w:rPr>
        <w:t xml:space="preserve">; menekankan belajar secara individual, manipulasi objek atau pengaturan objek, dan ekspermentasi lain oleh peserta didik sebelum generalisasi atau penarikan kesimpulan dibuat. </w:t>
      </w:r>
    </w:p>
    <w:p w:rsidR="00787E18" w:rsidRDefault="00787E18" w:rsidP="00787E1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i/>
          <w:sz w:val="24"/>
          <w:szCs w:val="24"/>
        </w:rPr>
        <w:t>Metode Role Playing</w:t>
      </w:r>
      <w:r w:rsidRPr="00E137DF">
        <w:rPr>
          <w:rFonts w:ascii="Times New Roman" w:hAnsi="Times New Roman" w:cs="Times New Roman"/>
          <w:sz w:val="24"/>
          <w:szCs w:val="24"/>
        </w:rPr>
        <w:t>;</w:t>
      </w:r>
      <w:r>
        <w:rPr>
          <w:rFonts w:ascii="Times New Roman" w:hAnsi="Times New Roman" w:cs="Times New Roman"/>
          <w:sz w:val="24"/>
          <w:szCs w:val="24"/>
        </w:rPr>
        <w:t xml:space="preserve"> sebuah proses belajar melalui bermain peran yang dapat mengembangkan pemahaman, dan identifikasi terhadap nilai.</w:t>
      </w:r>
    </w:p>
    <w:p w:rsidR="00787E18" w:rsidRDefault="00787E18" w:rsidP="00787E1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Metode Sosio Drama</w:t>
      </w:r>
      <w:r>
        <w:rPr>
          <w:rFonts w:ascii="Times New Roman" w:hAnsi="Times New Roman" w:cs="Times New Roman"/>
          <w:sz w:val="24"/>
          <w:szCs w:val="24"/>
        </w:rPr>
        <w:t xml:space="preserve">; suatu proses belajar bermain peran yang berhubungan dengan isu sosial yang disebut dengan istilah </w:t>
      </w:r>
      <w:r>
        <w:rPr>
          <w:rFonts w:ascii="Times New Roman" w:hAnsi="Times New Roman" w:cs="Times New Roman"/>
          <w:i/>
          <w:sz w:val="24"/>
          <w:szCs w:val="24"/>
        </w:rPr>
        <w:t>interpersonal conflict</w:t>
      </w:r>
      <w:r>
        <w:rPr>
          <w:rFonts w:ascii="Times New Roman" w:hAnsi="Times New Roman" w:cs="Times New Roman"/>
          <w:sz w:val="24"/>
          <w:szCs w:val="24"/>
        </w:rPr>
        <w:t>.</w:t>
      </w:r>
    </w:p>
    <w:p w:rsidR="00787E18" w:rsidRDefault="00787E18" w:rsidP="00872E8C">
      <w:pPr>
        <w:pStyle w:val="ListParagraph"/>
        <w:spacing w:line="480" w:lineRule="auto"/>
        <w:ind w:left="360"/>
        <w:rPr>
          <w:rFonts w:ascii="Times New Roman" w:hAnsi="Times New Roman" w:cs="Times New Roman"/>
          <w:sz w:val="24"/>
        </w:rPr>
      </w:pPr>
    </w:p>
    <w:p w:rsidR="00787E18" w:rsidRPr="00434E6F" w:rsidRDefault="00787E18" w:rsidP="00AE00C8">
      <w:pPr>
        <w:pStyle w:val="ListParagraph"/>
        <w:numPr>
          <w:ilvl w:val="0"/>
          <w:numId w:val="10"/>
        </w:numPr>
        <w:spacing w:line="480" w:lineRule="auto"/>
        <w:rPr>
          <w:rFonts w:ascii="Times New Roman" w:hAnsi="Times New Roman" w:cs="Times New Roman"/>
          <w:b/>
          <w:sz w:val="24"/>
        </w:rPr>
      </w:pPr>
      <w:r w:rsidRPr="00434E6F">
        <w:rPr>
          <w:rFonts w:ascii="Times New Roman" w:hAnsi="Times New Roman" w:cs="Times New Roman"/>
          <w:b/>
          <w:sz w:val="24"/>
        </w:rPr>
        <w:t xml:space="preserve">Metode Pembelajaran </w:t>
      </w:r>
      <w:r w:rsidRPr="00434E6F">
        <w:rPr>
          <w:rFonts w:ascii="Times New Roman" w:hAnsi="Times New Roman" w:cs="Times New Roman"/>
          <w:b/>
          <w:i/>
          <w:sz w:val="24"/>
        </w:rPr>
        <w:t>Role Playing</w:t>
      </w:r>
    </w:p>
    <w:p w:rsidR="00787E18" w:rsidRPr="009F4068" w:rsidRDefault="00787E18" w:rsidP="00AE00C8">
      <w:pPr>
        <w:pStyle w:val="ListParagraph"/>
        <w:spacing w:line="480" w:lineRule="auto"/>
        <w:ind w:firstLine="698"/>
        <w:jc w:val="both"/>
        <w:rPr>
          <w:rFonts w:ascii="Times New Roman" w:eastAsia="Times New Roman" w:hAnsi="Times New Roman" w:cs="Times New Roman"/>
          <w:sz w:val="24"/>
          <w:szCs w:val="24"/>
          <w:lang w:eastAsia="id-ID"/>
        </w:rPr>
      </w:pPr>
      <w:r w:rsidRPr="00FE4473">
        <w:rPr>
          <w:rFonts w:ascii="Times New Roman" w:eastAsia="Times New Roman" w:hAnsi="Times New Roman" w:cs="Times New Roman"/>
          <w:sz w:val="24"/>
          <w:szCs w:val="24"/>
          <w:lang w:eastAsia="id-ID"/>
        </w:rPr>
        <w:t>Metode (method)</w:t>
      </w:r>
      <w:r w:rsidRPr="009F4068">
        <w:rPr>
          <w:rFonts w:ascii="Times New Roman" w:eastAsia="Times New Roman" w:hAnsi="Times New Roman" w:cs="Times New Roman"/>
          <w:sz w:val="24"/>
          <w:szCs w:val="24"/>
          <w:lang w:eastAsia="id-ID"/>
        </w:rPr>
        <w:t>, secara harfiah berarti cara. Selain itu metode atau metodik berasal dari bahasa Greeka, metha, (melalui atau melewati), dan hodos (jalan atau cara), jadi metode bisa berarti jalan atau cara yang harus di lalui untuk mencapai tujuan tertentu.</w:t>
      </w:r>
    </w:p>
    <w:p w:rsidR="00787E18" w:rsidRPr="009F4068" w:rsidRDefault="00787E18" w:rsidP="00AE00C8">
      <w:pPr>
        <w:pStyle w:val="ListParagraph"/>
        <w:spacing w:line="480" w:lineRule="auto"/>
        <w:ind w:firstLine="698"/>
        <w:jc w:val="both"/>
        <w:rPr>
          <w:rFonts w:ascii="Times New Roman" w:eastAsia="Times New Roman" w:hAnsi="Times New Roman" w:cs="Times New Roman"/>
          <w:sz w:val="24"/>
          <w:szCs w:val="24"/>
          <w:lang w:eastAsia="id-ID"/>
        </w:rPr>
      </w:pPr>
      <w:r w:rsidRPr="009F4068">
        <w:rPr>
          <w:rFonts w:ascii="Times New Roman" w:eastAsia="Times New Roman" w:hAnsi="Times New Roman" w:cs="Times New Roman"/>
          <w:sz w:val="24"/>
          <w:szCs w:val="24"/>
          <w:lang w:eastAsia="id-ID"/>
        </w:rPr>
        <w:t xml:space="preserve">Secara umum atau luas  metode atau metodik berarti ilmu tentang jalan yang dilalui untuk mengajar kepada anak didik supaya dapat tercapai tujuan belajar dan mengajar. Prof. Dr.Winarno Surachmad (1961), mengatakan bahwa metode mengajar adalah cara-cara pelaksanaan dari pada murid-murid di sekolah. Pasaribu dan Simanjuntak (1982), mengatakan bahwa metode adalah cara sistematik yang digunakan untuk mencapai tujuan. </w:t>
      </w:r>
    </w:p>
    <w:p w:rsidR="00787E18" w:rsidRPr="009F4068" w:rsidRDefault="00787E18" w:rsidP="00AE00C8">
      <w:pPr>
        <w:pStyle w:val="ListParagraph"/>
        <w:spacing w:line="480" w:lineRule="auto"/>
        <w:ind w:firstLine="698"/>
        <w:jc w:val="both"/>
        <w:rPr>
          <w:rFonts w:ascii="Times New Roman" w:hAnsi="Times New Roman" w:cs="Times New Roman"/>
          <w:sz w:val="24"/>
          <w:szCs w:val="24"/>
        </w:rPr>
      </w:pPr>
      <w:r w:rsidRPr="009F4068">
        <w:rPr>
          <w:rFonts w:ascii="Times New Roman" w:hAnsi="Times New Roman" w:cs="Times New Roman"/>
          <w:sz w:val="24"/>
          <w:szCs w:val="24"/>
        </w:rPr>
        <w:t>Metode merupakan salah satu komponen yang harus diperhatikan dalam setiap proses belajar mengajar. Sebagaimana Suradisastra, dkk (1991/1992:91) mengungkapkan bahwa :</w:t>
      </w:r>
    </w:p>
    <w:p w:rsidR="00787E18" w:rsidRDefault="00787E18" w:rsidP="00787E18">
      <w:pPr>
        <w:pStyle w:val="ListParagraph"/>
        <w:spacing w:line="240" w:lineRule="auto"/>
        <w:ind w:left="1418"/>
        <w:jc w:val="both"/>
        <w:rPr>
          <w:rFonts w:ascii="Times New Roman" w:hAnsi="Times New Roman" w:cs="Times New Roman"/>
          <w:sz w:val="24"/>
          <w:szCs w:val="24"/>
        </w:rPr>
      </w:pPr>
      <w:r w:rsidRPr="009F4068">
        <w:rPr>
          <w:rFonts w:ascii="Times New Roman" w:hAnsi="Times New Roman" w:cs="Times New Roman"/>
          <w:sz w:val="24"/>
          <w:szCs w:val="24"/>
        </w:rPr>
        <w:t>Metode adalah cara yang di anggap efesien yang digunakan oleh guru dalam menyampaikan suatu mata pelajaran tertentu kepada siswa-siswa agar tujuan yang telah dirumuskan sebelumnya dalam proses kegiatan pembelajaran dapat tercapai dengan efektif.</w:t>
      </w:r>
    </w:p>
    <w:p w:rsidR="00787E18" w:rsidRPr="009F4068" w:rsidRDefault="00787E18" w:rsidP="00787E18">
      <w:pPr>
        <w:pStyle w:val="ListParagraph"/>
        <w:spacing w:line="240" w:lineRule="auto"/>
        <w:ind w:left="993"/>
        <w:jc w:val="both"/>
        <w:rPr>
          <w:rFonts w:ascii="Times New Roman" w:hAnsi="Times New Roman" w:cs="Times New Roman"/>
          <w:sz w:val="24"/>
          <w:szCs w:val="24"/>
        </w:rPr>
      </w:pPr>
    </w:p>
    <w:p w:rsidR="00787E18" w:rsidRPr="009F4068" w:rsidRDefault="00787E18" w:rsidP="00AE00C8">
      <w:pPr>
        <w:pStyle w:val="ListParagraph"/>
        <w:spacing w:line="480" w:lineRule="auto"/>
        <w:ind w:left="785" w:firstLine="633"/>
        <w:jc w:val="both"/>
        <w:rPr>
          <w:rFonts w:ascii="Times New Roman" w:hAnsi="Times New Roman" w:cs="Times New Roman"/>
          <w:sz w:val="24"/>
          <w:szCs w:val="24"/>
        </w:rPr>
      </w:pPr>
      <w:r w:rsidRPr="009F4068">
        <w:rPr>
          <w:rFonts w:ascii="Times New Roman" w:hAnsi="Times New Roman" w:cs="Times New Roman"/>
          <w:sz w:val="24"/>
          <w:szCs w:val="24"/>
        </w:rPr>
        <w:t>Pendapat lain menurut Sutomo (1993:155) mengatakan bahwa :</w:t>
      </w:r>
    </w:p>
    <w:p w:rsidR="00787E18" w:rsidRDefault="00787E18" w:rsidP="00787E18">
      <w:pPr>
        <w:pStyle w:val="ListParagraph"/>
        <w:spacing w:line="240" w:lineRule="auto"/>
        <w:ind w:left="1418"/>
        <w:jc w:val="both"/>
        <w:rPr>
          <w:rFonts w:ascii="Times New Roman" w:hAnsi="Times New Roman" w:cs="Times New Roman"/>
          <w:sz w:val="24"/>
          <w:szCs w:val="24"/>
        </w:rPr>
      </w:pPr>
      <w:r w:rsidRPr="009F4068">
        <w:rPr>
          <w:rFonts w:ascii="Times New Roman" w:hAnsi="Times New Roman" w:cs="Times New Roman"/>
          <w:sz w:val="24"/>
          <w:szCs w:val="24"/>
        </w:rPr>
        <w:t xml:space="preserve">Metode mengajar adalah sebagai alat untuk mencapai tujuan pengajaran yang ingin dicapai, sehingga semakin baik penggunaan metode mengajar semakin berhasillah pencapai tujuan, artinya apabila guru dapat memilih metode yang tepat yang disesuaikan </w:t>
      </w:r>
      <w:r w:rsidRPr="009F4068">
        <w:rPr>
          <w:rFonts w:ascii="Times New Roman" w:hAnsi="Times New Roman" w:cs="Times New Roman"/>
          <w:sz w:val="24"/>
          <w:szCs w:val="24"/>
        </w:rPr>
        <w:lastRenderedPageBreak/>
        <w:t xml:space="preserve">dengan bahan pengajaran, murid, situasi kondisi, media pengajaran maka semakin berhasillah tujuan pengajaran yang ingin dicapai.  </w:t>
      </w:r>
    </w:p>
    <w:p w:rsidR="00787E18" w:rsidRPr="009F4068" w:rsidRDefault="00787E18" w:rsidP="00787E18">
      <w:pPr>
        <w:pStyle w:val="ListParagraph"/>
        <w:spacing w:line="240" w:lineRule="auto"/>
        <w:ind w:left="993"/>
        <w:jc w:val="both"/>
        <w:rPr>
          <w:rFonts w:ascii="Times New Roman" w:hAnsi="Times New Roman" w:cs="Times New Roman"/>
          <w:sz w:val="24"/>
          <w:szCs w:val="24"/>
        </w:rPr>
      </w:pPr>
    </w:p>
    <w:p w:rsidR="00787E18" w:rsidRDefault="004B2088" w:rsidP="00787E18">
      <w:pPr>
        <w:pStyle w:val="ListParagraph"/>
        <w:spacing w:line="240" w:lineRule="auto"/>
        <w:ind w:left="1418"/>
        <w:jc w:val="both"/>
        <w:rPr>
          <w:rFonts w:ascii="Times New Roman" w:hAnsi="Times New Roman" w:cs="Times New Roman"/>
          <w:sz w:val="24"/>
          <w:szCs w:val="24"/>
        </w:rPr>
      </w:pPr>
      <w:hyperlink r:id="rId9" w:history="1">
        <w:r w:rsidR="00787E18" w:rsidRPr="009F4068">
          <w:rPr>
            <w:rStyle w:val="Hyperlink"/>
            <w:rFonts w:ascii="Times New Roman" w:hAnsi="Times New Roman" w:cs="Times New Roman"/>
            <w:sz w:val="24"/>
            <w:szCs w:val="24"/>
          </w:rPr>
          <w:t>http://cumanulisaja.blogspot.com/2012/09/pengertian-metode.html</w:t>
        </w:r>
      </w:hyperlink>
      <w:r w:rsidR="00787E18" w:rsidRPr="009F4068">
        <w:rPr>
          <w:rFonts w:ascii="Times New Roman" w:hAnsi="Times New Roman" w:cs="Times New Roman"/>
          <w:sz w:val="24"/>
          <w:szCs w:val="24"/>
        </w:rPr>
        <w:t xml:space="preserve"> Di akses pada tanggal 04 Juli 2013 pada pukul 17.53 WIB.</w:t>
      </w:r>
    </w:p>
    <w:p w:rsidR="00787E18" w:rsidRPr="009F4068" w:rsidRDefault="00787E18" w:rsidP="00787E18">
      <w:pPr>
        <w:pStyle w:val="ListParagraph"/>
        <w:spacing w:line="240" w:lineRule="auto"/>
        <w:ind w:left="993"/>
        <w:jc w:val="both"/>
        <w:rPr>
          <w:rFonts w:ascii="Times New Roman" w:hAnsi="Times New Roman" w:cs="Times New Roman"/>
          <w:sz w:val="24"/>
          <w:szCs w:val="24"/>
        </w:rPr>
      </w:pPr>
    </w:p>
    <w:p w:rsidR="00787E18" w:rsidRPr="009F4068" w:rsidRDefault="00787E18" w:rsidP="00AE00C8">
      <w:pPr>
        <w:pStyle w:val="ListParagraph"/>
        <w:spacing w:line="480" w:lineRule="auto"/>
        <w:ind w:firstLine="633"/>
        <w:jc w:val="both"/>
        <w:rPr>
          <w:rFonts w:ascii="Times New Roman" w:hAnsi="Times New Roman" w:cs="Times New Roman"/>
          <w:sz w:val="24"/>
          <w:szCs w:val="24"/>
        </w:rPr>
      </w:pPr>
      <w:r w:rsidRPr="009F4068">
        <w:rPr>
          <w:rFonts w:ascii="Times New Roman" w:hAnsi="Times New Roman" w:cs="Times New Roman"/>
          <w:sz w:val="24"/>
          <w:szCs w:val="24"/>
        </w:rPr>
        <w:t xml:space="preserve">Teori-teori di atas dapat disimpulkan bahwa metode adalah salah satu </w:t>
      </w:r>
      <w:r w:rsidRPr="009F4068">
        <w:rPr>
          <w:rFonts w:ascii="Times New Roman" w:eastAsia="Times New Roman" w:hAnsi="Times New Roman" w:cs="Times New Roman"/>
          <w:sz w:val="24"/>
          <w:szCs w:val="24"/>
          <w:lang w:eastAsia="id-ID"/>
        </w:rPr>
        <w:t>prosedur atau cara yang digunakan pendidik dalam proses belajar mengajar yang ditempuh untuk mencapai tujuan tertentu</w:t>
      </w:r>
      <w:r w:rsidRPr="009F4068">
        <w:rPr>
          <w:rFonts w:ascii="Times New Roman" w:hAnsi="Times New Roman" w:cs="Times New Roman"/>
          <w:sz w:val="24"/>
          <w:szCs w:val="24"/>
        </w:rPr>
        <w:t>, semakin tepat metode yang digunakan oleh seorang pendidik maka pembelajaran akan semakin baik.</w:t>
      </w:r>
    </w:p>
    <w:p w:rsidR="00787E18" w:rsidRPr="009F4068" w:rsidRDefault="00787E18" w:rsidP="00AE00C8">
      <w:pPr>
        <w:pStyle w:val="ListParagraph"/>
        <w:spacing w:line="480" w:lineRule="auto"/>
        <w:ind w:firstLine="698"/>
        <w:jc w:val="both"/>
        <w:rPr>
          <w:rFonts w:ascii="Times New Roman" w:hAnsi="Times New Roman" w:cs="Times New Roman"/>
          <w:sz w:val="24"/>
          <w:szCs w:val="24"/>
        </w:rPr>
      </w:pPr>
      <w:r w:rsidRPr="009F4068">
        <w:rPr>
          <w:rFonts w:ascii="Times New Roman" w:hAnsi="Times New Roman" w:cs="Times New Roman"/>
          <w:sz w:val="24"/>
          <w:szCs w:val="24"/>
        </w:rPr>
        <w:t>Wahab, A. A (2007:109) mengemukakan pendapat dalam bukunya bahwa:</w:t>
      </w:r>
    </w:p>
    <w:p w:rsidR="00787E18" w:rsidRDefault="00787E18" w:rsidP="00787E18">
      <w:pPr>
        <w:pStyle w:val="ListParagraph"/>
        <w:spacing w:line="240" w:lineRule="auto"/>
        <w:ind w:left="1418"/>
        <w:jc w:val="both"/>
        <w:rPr>
          <w:rFonts w:ascii="Times New Roman" w:hAnsi="Times New Roman" w:cs="Times New Roman"/>
          <w:sz w:val="24"/>
          <w:szCs w:val="24"/>
        </w:rPr>
      </w:pPr>
      <w:r w:rsidRPr="009F4068">
        <w:rPr>
          <w:rFonts w:ascii="Times New Roman" w:hAnsi="Times New Roman" w:cs="Times New Roman"/>
          <w:sz w:val="24"/>
          <w:szCs w:val="24"/>
        </w:rPr>
        <w:t>Bermain peran (</w:t>
      </w:r>
      <w:r w:rsidRPr="009F4068">
        <w:rPr>
          <w:rFonts w:ascii="Times New Roman" w:hAnsi="Times New Roman" w:cs="Times New Roman"/>
          <w:i/>
          <w:sz w:val="24"/>
          <w:szCs w:val="24"/>
        </w:rPr>
        <w:t>Role Playing</w:t>
      </w:r>
      <w:r w:rsidRPr="009F4068">
        <w:rPr>
          <w:rFonts w:ascii="Times New Roman" w:hAnsi="Times New Roman" w:cs="Times New Roman"/>
          <w:sz w:val="24"/>
          <w:szCs w:val="24"/>
        </w:rPr>
        <w:t>) adalah berakting sesuai dengan peran yang telah ditentukan terlebih dahulu untuk tujuan-tujuan tertentu seperti menghidupkan kembali suasana historis misalnya mengungkapkan kembali perjuangan para pahlawan kemerdekaan, atau kemungkinan keadaan yang akan datang.</w:t>
      </w:r>
    </w:p>
    <w:p w:rsidR="00787E18" w:rsidRPr="009F4068" w:rsidRDefault="00787E18" w:rsidP="00787E18">
      <w:pPr>
        <w:pStyle w:val="ListParagraph"/>
        <w:spacing w:line="240" w:lineRule="auto"/>
        <w:ind w:left="993"/>
        <w:jc w:val="both"/>
        <w:rPr>
          <w:rFonts w:ascii="Times New Roman" w:hAnsi="Times New Roman" w:cs="Times New Roman"/>
          <w:sz w:val="24"/>
          <w:szCs w:val="24"/>
        </w:rPr>
      </w:pPr>
    </w:p>
    <w:p w:rsidR="00787E18" w:rsidRDefault="00787E18" w:rsidP="00AE00C8">
      <w:pPr>
        <w:pStyle w:val="ListParagraph"/>
        <w:spacing w:line="480" w:lineRule="auto"/>
        <w:ind w:firstLine="698"/>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Menurut Saiful Sagala (2010:213) mengemukakan pendapat dalam bukunya bahwa :</w:t>
      </w:r>
    </w:p>
    <w:p w:rsidR="00787E18" w:rsidRDefault="00787E18" w:rsidP="00787E18">
      <w:pPr>
        <w:pStyle w:val="ListParagraph"/>
        <w:spacing w:line="240" w:lineRule="auto"/>
        <w:ind w:left="1418"/>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Sosiodrama (</w:t>
      </w:r>
      <w:r>
        <w:rPr>
          <w:rFonts w:ascii="Times New Roman" w:eastAsia="Times New Roman" w:hAnsi="Times New Roman" w:cs="Times New Roman"/>
          <w:i/>
          <w:color w:val="000000"/>
          <w:sz w:val="24"/>
          <w:szCs w:val="24"/>
          <w:lang w:eastAsia="id-ID"/>
        </w:rPr>
        <w:t>Role Playing</w:t>
      </w:r>
      <w:r>
        <w:rPr>
          <w:rFonts w:ascii="Times New Roman" w:eastAsia="Times New Roman" w:hAnsi="Times New Roman" w:cs="Times New Roman"/>
          <w:color w:val="000000"/>
          <w:sz w:val="24"/>
          <w:szCs w:val="24"/>
          <w:lang w:eastAsia="id-ID"/>
        </w:rPr>
        <w:t>) adalah metode mengajar yang dalam pelaksanaannya peserta didik mendapat tugas dari guru untuk mendramatisasikan suatu situasi sosial yang mengandung suatu problem agar peserta didik dapat memecahkan suatu masalah yang muncul dari situasi sosial.</w:t>
      </w:r>
    </w:p>
    <w:p w:rsidR="00787E18" w:rsidRPr="00932291" w:rsidRDefault="00787E18" w:rsidP="00787E18">
      <w:pPr>
        <w:pStyle w:val="ListParagraph"/>
        <w:spacing w:line="240" w:lineRule="auto"/>
        <w:ind w:left="1418"/>
        <w:jc w:val="both"/>
        <w:rPr>
          <w:rFonts w:ascii="Times New Roman" w:eastAsia="Times New Roman" w:hAnsi="Times New Roman" w:cs="Times New Roman"/>
          <w:color w:val="000000"/>
          <w:sz w:val="24"/>
          <w:szCs w:val="24"/>
          <w:lang w:eastAsia="id-ID"/>
        </w:rPr>
      </w:pPr>
    </w:p>
    <w:p w:rsidR="00787E18" w:rsidRDefault="00787E18" w:rsidP="00AE00C8">
      <w:pPr>
        <w:pStyle w:val="ListParagraph"/>
        <w:spacing w:line="480" w:lineRule="auto"/>
        <w:ind w:firstLine="698"/>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Oemar Hamalik (2010:199) mengatakan bahwa bermain peran atau sosiodrama adalah suatu jenis teknik simulasi yang umumnya digunakan untuk pendidikan sosial dan hubungan antarinsani. </w:t>
      </w:r>
      <w:r w:rsidRPr="009F4068">
        <w:rPr>
          <w:rFonts w:ascii="Times New Roman" w:eastAsia="Times New Roman" w:hAnsi="Times New Roman" w:cs="Times New Roman"/>
          <w:color w:val="000000"/>
          <w:sz w:val="24"/>
          <w:szCs w:val="24"/>
          <w:lang w:eastAsia="id-ID"/>
        </w:rPr>
        <w:t xml:space="preserve">Ginnot (1961; dalam Eka, 2008) menegaskan bahwa </w:t>
      </w:r>
      <w:r w:rsidRPr="009F4068">
        <w:rPr>
          <w:rFonts w:ascii="Times New Roman" w:eastAsia="Times New Roman" w:hAnsi="Times New Roman" w:cs="Times New Roman"/>
          <w:i/>
          <w:color w:val="000000"/>
          <w:sz w:val="24"/>
          <w:szCs w:val="24"/>
          <w:lang w:eastAsia="id-ID"/>
        </w:rPr>
        <w:t>Role Playing</w:t>
      </w:r>
      <w:r w:rsidRPr="009F4068">
        <w:rPr>
          <w:rFonts w:ascii="Times New Roman" w:eastAsia="Times New Roman" w:hAnsi="Times New Roman" w:cs="Times New Roman"/>
          <w:color w:val="000000"/>
          <w:sz w:val="24"/>
          <w:szCs w:val="24"/>
          <w:lang w:eastAsia="id-ID"/>
        </w:rPr>
        <w:t xml:space="preserve"> merupakan seperangkat prosedur yang digunakan untuk melakukan konseling dengan anak melalui </w:t>
      </w:r>
      <w:r w:rsidRPr="009F4068">
        <w:rPr>
          <w:rFonts w:ascii="Times New Roman" w:eastAsia="Times New Roman" w:hAnsi="Times New Roman" w:cs="Times New Roman"/>
          <w:color w:val="000000"/>
          <w:sz w:val="24"/>
          <w:szCs w:val="24"/>
          <w:lang w:eastAsia="id-ID"/>
        </w:rPr>
        <w:lastRenderedPageBreak/>
        <w:t xml:space="preserve">penggunaan secara sistematis dari metode bermain, permainan, dan alat permainan. Sedangkan menurut Van Fleet (2001) menyatakan </w:t>
      </w:r>
      <w:r w:rsidRPr="009F4068">
        <w:rPr>
          <w:rFonts w:ascii="Times New Roman" w:eastAsia="Times New Roman" w:hAnsi="Times New Roman" w:cs="Times New Roman"/>
          <w:i/>
          <w:color w:val="000000"/>
          <w:sz w:val="24"/>
          <w:szCs w:val="24"/>
          <w:lang w:eastAsia="id-ID"/>
        </w:rPr>
        <w:t xml:space="preserve">Role Playing </w:t>
      </w:r>
      <w:r w:rsidRPr="009F4068">
        <w:rPr>
          <w:rFonts w:ascii="Times New Roman" w:eastAsia="Times New Roman" w:hAnsi="Times New Roman" w:cs="Times New Roman"/>
          <w:color w:val="000000"/>
          <w:sz w:val="24"/>
          <w:szCs w:val="24"/>
          <w:lang w:eastAsia="id-ID"/>
        </w:rPr>
        <w:t xml:space="preserve">merupakan intervensi yang dikembangkan yang berkaitan dengan penggunaan sistematis dari metode bermain oleh seorang konselor untuk membawa peningkatan dalam kemampuan </w:t>
      </w:r>
      <w:r>
        <w:rPr>
          <w:rFonts w:ascii="Times New Roman" w:eastAsia="Times New Roman" w:hAnsi="Times New Roman" w:cs="Times New Roman"/>
          <w:color w:val="000000"/>
          <w:sz w:val="24"/>
          <w:szCs w:val="24"/>
          <w:lang w:eastAsia="id-ID"/>
        </w:rPr>
        <w:t>peserta didik</w:t>
      </w:r>
      <w:r w:rsidRPr="009F4068">
        <w:rPr>
          <w:rFonts w:ascii="Times New Roman" w:eastAsia="Times New Roman" w:hAnsi="Times New Roman" w:cs="Times New Roman"/>
          <w:color w:val="000000"/>
          <w:sz w:val="24"/>
          <w:szCs w:val="24"/>
          <w:lang w:eastAsia="id-ID"/>
        </w:rPr>
        <w:t xml:space="preserve"> sampai penampilan yang optimal di sekolah.</w:t>
      </w:r>
    </w:p>
    <w:p w:rsidR="00787E18" w:rsidRPr="00611204" w:rsidRDefault="00787E18" w:rsidP="00AE00C8">
      <w:pPr>
        <w:pStyle w:val="ListParagraph"/>
        <w:spacing w:line="480" w:lineRule="auto"/>
        <w:ind w:firstLine="698"/>
        <w:jc w:val="both"/>
        <w:rPr>
          <w:rFonts w:ascii="Times New Roman" w:eastAsia="Times New Roman" w:hAnsi="Times New Roman" w:cs="Times New Roman"/>
          <w:color w:val="000000"/>
          <w:sz w:val="24"/>
          <w:szCs w:val="24"/>
          <w:lang w:eastAsia="id-ID"/>
        </w:rPr>
      </w:pPr>
      <w:r w:rsidRPr="00611204">
        <w:rPr>
          <w:rFonts w:ascii="Times New Roman" w:hAnsi="Times New Roman" w:cs="Times New Roman"/>
          <w:sz w:val="24"/>
          <w:szCs w:val="24"/>
        </w:rPr>
        <w:t xml:space="preserve">Selain itu, </w:t>
      </w:r>
      <w:r w:rsidRPr="00611204">
        <w:rPr>
          <w:rFonts w:ascii="Times New Roman" w:hAnsi="Times New Roman" w:cs="Times New Roman"/>
          <w:i/>
          <w:sz w:val="24"/>
          <w:szCs w:val="24"/>
        </w:rPr>
        <w:t>Role Playing</w:t>
      </w:r>
      <w:r w:rsidRPr="00611204">
        <w:rPr>
          <w:rFonts w:ascii="Times New Roman" w:hAnsi="Times New Roman" w:cs="Times New Roman"/>
          <w:sz w:val="24"/>
          <w:szCs w:val="24"/>
        </w:rPr>
        <w:t xml:space="preserve"> juga memiliki kelebihan dalam penggunaannya, seperti :</w:t>
      </w:r>
    </w:p>
    <w:p w:rsidR="00787E18" w:rsidRPr="009A3858" w:rsidRDefault="00787E18" w:rsidP="00787E18">
      <w:pPr>
        <w:pStyle w:val="ListParagraph"/>
        <w:numPr>
          <w:ilvl w:val="0"/>
          <w:numId w:val="18"/>
        </w:numPr>
        <w:spacing w:line="240" w:lineRule="auto"/>
        <w:jc w:val="both"/>
        <w:rPr>
          <w:rFonts w:ascii="Times New Roman" w:hAnsi="Times New Roman" w:cs="Times New Roman"/>
          <w:sz w:val="28"/>
          <w:szCs w:val="24"/>
        </w:rPr>
      </w:pPr>
      <w:r w:rsidRPr="009A3858">
        <w:rPr>
          <w:rFonts w:ascii="Times New Roman" w:hAnsi="Times New Roman" w:cs="Times New Roman"/>
          <w:sz w:val="24"/>
        </w:rPr>
        <w:t>Siswa bebas mengambil keputusan dan berekspresi secara utuh.</w:t>
      </w:r>
    </w:p>
    <w:p w:rsidR="00787E18" w:rsidRPr="009A3858" w:rsidRDefault="00787E18" w:rsidP="00787E18">
      <w:pPr>
        <w:pStyle w:val="ListParagraph"/>
        <w:numPr>
          <w:ilvl w:val="0"/>
          <w:numId w:val="18"/>
        </w:numPr>
        <w:spacing w:line="240" w:lineRule="auto"/>
        <w:jc w:val="both"/>
        <w:rPr>
          <w:rFonts w:ascii="Times New Roman" w:hAnsi="Times New Roman" w:cs="Times New Roman"/>
          <w:sz w:val="28"/>
          <w:szCs w:val="24"/>
        </w:rPr>
      </w:pPr>
      <w:r w:rsidRPr="009A3858">
        <w:rPr>
          <w:rFonts w:ascii="Times New Roman" w:hAnsi="Times New Roman" w:cs="Times New Roman"/>
          <w:sz w:val="24"/>
        </w:rPr>
        <w:t>Permainan merupakan penemuan yang mudah dan dapat digunakan dalam situasi dan waktu yang berbeda.</w:t>
      </w:r>
    </w:p>
    <w:p w:rsidR="00787E18" w:rsidRPr="009A3858" w:rsidRDefault="00787E18" w:rsidP="00787E18">
      <w:pPr>
        <w:pStyle w:val="ListParagraph"/>
        <w:numPr>
          <w:ilvl w:val="0"/>
          <w:numId w:val="18"/>
        </w:numPr>
        <w:spacing w:line="240" w:lineRule="auto"/>
        <w:jc w:val="both"/>
        <w:rPr>
          <w:rFonts w:ascii="Times New Roman" w:hAnsi="Times New Roman" w:cs="Times New Roman"/>
          <w:sz w:val="28"/>
          <w:szCs w:val="24"/>
        </w:rPr>
      </w:pPr>
      <w:r w:rsidRPr="009A3858">
        <w:rPr>
          <w:rFonts w:ascii="Times New Roman" w:hAnsi="Times New Roman" w:cs="Times New Roman"/>
          <w:sz w:val="24"/>
        </w:rPr>
        <w:t>Guru dapat mengevaluasi pengalaman siswa melalui pengamatan pada waktu melakukan permainan.</w:t>
      </w:r>
    </w:p>
    <w:p w:rsidR="00787E18" w:rsidRPr="009A3858" w:rsidRDefault="00787E18" w:rsidP="00787E18">
      <w:pPr>
        <w:pStyle w:val="ListParagraph"/>
        <w:numPr>
          <w:ilvl w:val="0"/>
          <w:numId w:val="18"/>
        </w:numPr>
        <w:spacing w:line="240" w:lineRule="auto"/>
        <w:jc w:val="both"/>
        <w:rPr>
          <w:rFonts w:ascii="Times New Roman" w:hAnsi="Times New Roman" w:cs="Times New Roman"/>
          <w:sz w:val="28"/>
          <w:szCs w:val="24"/>
        </w:rPr>
      </w:pPr>
      <w:r w:rsidRPr="009A3858">
        <w:rPr>
          <w:rFonts w:ascii="Times New Roman" w:hAnsi="Times New Roman" w:cs="Times New Roman"/>
          <w:sz w:val="24"/>
        </w:rPr>
        <w:t>Dapat berkesan dengan kuat dan tahan lama dalam ingatan siswa</w:t>
      </w:r>
    </w:p>
    <w:p w:rsidR="00787E18" w:rsidRPr="009A3858" w:rsidRDefault="00787E18" w:rsidP="00787E18">
      <w:pPr>
        <w:pStyle w:val="ListParagraph"/>
        <w:numPr>
          <w:ilvl w:val="0"/>
          <w:numId w:val="18"/>
        </w:numPr>
        <w:spacing w:line="240" w:lineRule="auto"/>
        <w:jc w:val="both"/>
        <w:rPr>
          <w:rFonts w:ascii="Times New Roman" w:hAnsi="Times New Roman" w:cs="Times New Roman"/>
          <w:sz w:val="28"/>
          <w:szCs w:val="24"/>
        </w:rPr>
      </w:pPr>
      <w:r w:rsidRPr="009A3858">
        <w:rPr>
          <w:rFonts w:ascii="Times New Roman" w:hAnsi="Times New Roman" w:cs="Times New Roman"/>
          <w:sz w:val="24"/>
        </w:rPr>
        <w:t xml:space="preserve">Sangat menarik bagi siswa, sehingga memungkinkan kelas menjadi dinamis dan penuh antusias </w:t>
      </w:r>
    </w:p>
    <w:p w:rsidR="00787E18" w:rsidRPr="009A3858" w:rsidRDefault="00787E18" w:rsidP="00787E18">
      <w:pPr>
        <w:pStyle w:val="ListParagraph"/>
        <w:numPr>
          <w:ilvl w:val="0"/>
          <w:numId w:val="18"/>
        </w:numPr>
        <w:spacing w:line="240" w:lineRule="auto"/>
        <w:jc w:val="both"/>
        <w:rPr>
          <w:rFonts w:ascii="Times New Roman" w:hAnsi="Times New Roman" w:cs="Times New Roman"/>
          <w:sz w:val="28"/>
          <w:szCs w:val="24"/>
        </w:rPr>
      </w:pPr>
      <w:r w:rsidRPr="009A3858">
        <w:rPr>
          <w:rFonts w:ascii="Times New Roman" w:hAnsi="Times New Roman" w:cs="Times New Roman"/>
          <w:sz w:val="24"/>
        </w:rPr>
        <w:t xml:space="preserve">Membangkitkan gairah dan semangat optimisme dalam diri siswa serta menumbuhkan rasa kebersamaan dan kesetiakawanan sosial yang tinggi </w:t>
      </w:r>
    </w:p>
    <w:p w:rsidR="00787E18" w:rsidRPr="009A3858" w:rsidRDefault="00787E18" w:rsidP="00787E18">
      <w:pPr>
        <w:pStyle w:val="ListParagraph"/>
        <w:numPr>
          <w:ilvl w:val="0"/>
          <w:numId w:val="18"/>
        </w:numPr>
        <w:spacing w:line="240" w:lineRule="auto"/>
        <w:jc w:val="both"/>
        <w:rPr>
          <w:rFonts w:ascii="Times New Roman" w:hAnsi="Times New Roman" w:cs="Times New Roman"/>
          <w:sz w:val="28"/>
          <w:szCs w:val="24"/>
        </w:rPr>
      </w:pPr>
      <w:r w:rsidRPr="009A3858">
        <w:rPr>
          <w:rFonts w:ascii="Times New Roman" w:hAnsi="Times New Roman" w:cs="Times New Roman"/>
          <w:sz w:val="24"/>
        </w:rPr>
        <w:t>Dapat menghayati peristiwa yang berlangsung dengan mudah, dan dapat memetik butir-butir hikmah yang terkandung di dalamnya dengan penghayatan siswa sendiri</w:t>
      </w:r>
    </w:p>
    <w:p w:rsidR="00787E18" w:rsidRPr="009A3858" w:rsidRDefault="00787E18" w:rsidP="00787E18">
      <w:pPr>
        <w:pStyle w:val="ListParagraph"/>
        <w:numPr>
          <w:ilvl w:val="0"/>
          <w:numId w:val="18"/>
        </w:numPr>
        <w:spacing w:line="240" w:lineRule="auto"/>
        <w:jc w:val="both"/>
        <w:rPr>
          <w:rFonts w:ascii="Times New Roman" w:hAnsi="Times New Roman" w:cs="Times New Roman"/>
          <w:sz w:val="28"/>
          <w:szCs w:val="24"/>
        </w:rPr>
      </w:pPr>
      <w:r w:rsidRPr="009A3858">
        <w:rPr>
          <w:rFonts w:ascii="Times New Roman" w:hAnsi="Times New Roman" w:cs="Times New Roman"/>
          <w:sz w:val="24"/>
        </w:rPr>
        <w:t>Dimungkinkan dapat meningkatkan kemampuan profesional</w:t>
      </w:r>
      <w:r>
        <w:rPr>
          <w:rFonts w:ascii="Times New Roman" w:hAnsi="Times New Roman" w:cs="Times New Roman"/>
          <w:sz w:val="24"/>
        </w:rPr>
        <w:t xml:space="preserve"> siswa, dan dapat menumbuhkan/</w:t>
      </w:r>
      <w:r w:rsidRPr="009A3858">
        <w:rPr>
          <w:rFonts w:ascii="Times New Roman" w:hAnsi="Times New Roman" w:cs="Times New Roman"/>
          <w:sz w:val="24"/>
        </w:rPr>
        <w:t>membuka kesempatan bagi lapangan kerja</w:t>
      </w:r>
    </w:p>
    <w:p w:rsidR="00787E18" w:rsidRPr="00921A9B" w:rsidRDefault="00787E18" w:rsidP="00AE00C8">
      <w:pPr>
        <w:spacing w:line="480" w:lineRule="auto"/>
        <w:ind w:left="720" w:firstLine="698"/>
        <w:jc w:val="both"/>
        <w:rPr>
          <w:rFonts w:ascii="Times New Roman" w:eastAsia="Times New Roman" w:hAnsi="Times New Roman" w:cs="Times New Roman"/>
          <w:sz w:val="24"/>
          <w:szCs w:val="24"/>
          <w:lang w:eastAsia="id-ID"/>
        </w:rPr>
      </w:pPr>
      <w:r w:rsidRPr="00921A9B">
        <w:rPr>
          <w:rFonts w:ascii="Times New Roman" w:eastAsia="Times New Roman" w:hAnsi="Times New Roman" w:cs="Times New Roman"/>
          <w:sz w:val="24"/>
          <w:szCs w:val="24"/>
          <w:lang w:eastAsia="id-ID"/>
        </w:rPr>
        <w:t xml:space="preserve">Jika kita melihat metode </w:t>
      </w:r>
      <w:r w:rsidRPr="00921A9B">
        <w:rPr>
          <w:rFonts w:ascii="Times New Roman" w:eastAsia="Times New Roman" w:hAnsi="Times New Roman" w:cs="Times New Roman"/>
          <w:i/>
          <w:sz w:val="24"/>
          <w:szCs w:val="24"/>
          <w:lang w:eastAsia="id-ID"/>
        </w:rPr>
        <w:t>Role Playing</w:t>
      </w:r>
      <w:r w:rsidRPr="00921A9B">
        <w:rPr>
          <w:rFonts w:ascii="Times New Roman" w:eastAsia="Times New Roman" w:hAnsi="Times New Roman" w:cs="Times New Roman"/>
          <w:sz w:val="24"/>
          <w:szCs w:val="24"/>
          <w:lang w:eastAsia="id-ID"/>
        </w:rPr>
        <w:t xml:space="preserve"> dalam dalam cakupan cara dalam proses belajar mengajar dalam lingkup pendidikan tentunya selain kelebihan terdapat kelemahan. Kelemahan metode </w:t>
      </w:r>
      <w:r w:rsidRPr="00921A9B">
        <w:rPr>
          <w:rFonts w:ascii="Times New Roman" w:eastAsia="Times New Roman" w:hAnsi="Times New Roman" w:cs="Times New Roman"/>
          <w:i/>
          <w:sz w:val="24"/>
          <w:szCs w:val="24"/>
          <w:lang w:eastAsia="id-ID"/>
        </w:rPr>
        <w:t xml:space="preserve">Role Playing </w:t>
      </w:r>
      <w:r w:rsidRPr="00921A9B">
        <w:rPr>
          <w:rFonts w:ascii="Times New Roman" w:eastAsia="Times New Roman" w:hAnsi="Times New Roman" w:cs="Times New Roman"/>
          <w:sz w:val="24"/>
          <w:szCs w:val="24"/>
          <w:lang w:eastAsia="id-ID"/>
        </w:rPr>
        <w:t>antara lain:</w:t>
      </w:r>
    </w:p>
    <w:p w:rsidR="00787E18" w:rsidRDefault="00787E18" w:rsidP="00787E18">
      <w:pPr>
        <w:pStyle w:val="ListParagraph"/>
        <w:numPr>
          <w:ilvl w:val="0"/>
          <w:numId w:val="19"/>
        </w:numPr>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Metode bermain peran meme</w:t>
      </w:r>
      <w:r w:rsidRPr="009A3858">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l</w:t>
      </w:r>
      <w:r w:rsidRPr="009A3858">
        <w:rPr>
          <w:rFonts w:ascii="Times New Roman" w:eastAsia="Times New Roman" w:hAnsi="Times New Roman" w:cs="Times New Roman"/>
          <w:sz w:val="24"/>
          <w:szCs w:val="24"/>
          <w:lang w:eastAsia="id-ID"/>
        </w:rPr>
        <w:t>ukan waktu y</w:t>
      </w:r>
      <w:r>
        <w:rPr>
          <w:rFonts w:ascii="Times New Roman" w:eastAsia="Times New Roman" w:hAnsi="Times New Roman" w:cs="Times New Roman"/>
          <w:sz w:val="24"/>
          <w:szCs w:val="24"/>
          <w:lang w:eastAsia="id-ID"/>
        </w:rPr>
        <w:t>ang relatif panjang/banyak</w:t>
      </w:r>
    </w:p>
    <w:p w:rsidR="00787E18" w:rsidRDefault="00787E18" w:rsidP="00787E18">
      <w:pPr>
        <w:pStyle w:val="ListParagraph"/>
        <w:numPr>
          <w:ilvl w:val="0"/>
          <w:numId w:val="19"/>
        </w:numPr>
        <w:spacing w:line="240" w:lineRule="auto"/>
        <w:jc w:val="both"/>
        <w:rPr>
          <w:rFonts w:ascii="Times New Roman" w:eastAsia="Times New Roman" w:hAnsi="Times New Roman" w:cs="Times New Roman"/>
          <w:sz w:val="24"/>
          <w:szCs w:val="24"/>
          <w:lang w:eastAsia="id-ID"/>
        </w:rPr>
      </w:pPr>
      <w:r w:rsidRPr="009A3858">
        <w:rPr>
          <w:rFonts w:ascii="Times New Roman" w:eastAsia="Times New Roman" w:hAnsi="Times New Roman" w:cs="Times New Roman"/>
          <w:sz w:val="24"/>
          <w:szCs w:val="24"/>
          <w:lang w:eastAsia="id-ID"/>
        </w:rPr>
        <w:t>Memerlukan kreativitas dan daya kreasi yang tinggi</w:t>
      </w:r>
      <w:r>
        <w:rPr>
          <w:rFonts w:ascii="Times New Roman" w:eastAsia="Times New Roman" w:hAnsi="Times New Roman" w:cs="Times New Roman"/>
          <w:sz w:val="24"/>
          <w:szCs w:val="24"/>
          <w:lang w:eastAsia="id-ID"/>
        </w:rPr>
        <w:t xml:space="preserve"> dari pihak guru maupun murid d</w:t>
      </w:r>
      <w:r w:rsidRPr="009A3858">
        <w:rPr>
          <w:rFonts w:ascii="Times New Roman" w:eastAsia="Times New Roman" w:hAnsi="Times New Roman" w:cs="Times New Roman"/>
          <w:sz w:val="24"/>
          <w:szCs w:val="24"/>
          <w:lang w:eastAsia="id-ID"/>
        </w:rPr>
        <w:t>an ini ti</w:t>
      </w:r>
      <w:r>
        <w:rPr>
          <w:rFonts w:ascii="Times New Roman" w:eastAsia="Times New Roman" w:hAnsi="Times New Roman" w:cs="Times New Roman"/>
          <w:sz w:val="24"/>
          <w:szCs w:val="24"/>
          <w:lang w:eastAsia="id-ID"/>
        </w:rPr>
        <w:t xml:space="preserve">dak semua guru memilikinya </w:t>
      </w:r>
    </w:p>
    <w:p w:rsidR="00787E18" w:rsidRDefault="00787E18" w:rsidP="00787E18">
      <w:pPr>
        <w:pStyle w:val="ListParagraph"/>
        <w:numPr>
          <w:ilvl w:val="0"/>
          <w:numId w:val="19"/>
        </w:numPr>
        <w:spacing w:line="240" w:lineRule="auto"/>
        <w:jc w:val="both"/>
        <w:rPr>
          <w:rFonts w:ascii="Times New Roman" w:eastAsia="Times New Roman" w:hAnsi="Times New Roman" w:cs="Times New Roman"/>
          <w:sz w:val="24"/>
          <w:szCs w:val="24"/>
          <w:lang w:eastAsia="id-ID"/>
        </w:rPr>
      </w:pPr>
      <w:r w:rsidRPr="009A3858">
        <w:rPr>
          <w:rFonts w:ascii="Times New Roman" w:eastAsia="Times New Roman" w:hAnsi="Times New Roman" w:cs="Times New Roman"/>
          <w:sz w:val="24"/>
          <w:szCs w:val="24"/>
          <w:lang w:eastAsia="id-ID"/>
        </w:rPr>
        <w:lastRenderedPageBreak/>
        <w:t>Kebanyakan siswa yang ditunjuk sebagai pemeran merasa malu untuk memerl</w:t>
      </w:r>
      <w:r>
        <w:rPr>
          <w:rFonts w:ascii="Times New Roman" w:eastAsia="Times New Roman" w:hAnsi="Times New Roman" w:cs="Times New Roman"/>
          <w:sz w:val="24"/>
          <w:szCs w:val="24"/>
          <w:lang w:eastAsia="id-ID"/>
        </w:rPr>
        <w:t>ukan suatu adegan tertentu</w:t>
      </w:r>
    </w:p>
    <w:p w:rsidR="00787E18" w:rsidRDefault="00787E18" w:rsidP="00787E18">
      <w:pPr>
        <w:pStyle w:val="ListParagraph"/>
        <w:numPr>
          <w:ilvl w:val="0"/>
          <w:numId w:val="19"/>
        </w:numPr>
        <w:spacing w:line="240" w:lineRule="auto"/>
        <w:jc w:val="both"/>
        <w:rPr>
          <w:rFonts w:ascii="Times New Roman" w:eastAsia="Times New Roman" w:hAnsi="Times New Roman" w:cs="Times New Roman"/>
          <w:sz w:val="24"/>
          <w:szCs w:val="24"/>
          <w:lang w:eastAsia="id-ID"/>
        </w:rPr>
      </w:pPr>
      <w:r w:rsidRPr="009A3858">
        <w:rPr>
          <w:rFonts w:ascii="Times New Roman" w:eastAsia="Times New Roman" w:hAnsi="Times New Roman" w:cs="Times New Roman"/>
          <w:sz w:val="24"/>
          <w:szCs w:val="24"/>
          <w:lang w:eastAsia="id-ID"/>
        </w:rPr>
        <w:t>Apabila pelaksan</w:t>
      </w:r>
      <w:r>
        <w:rPr>
          <w:rFonts w:ascii="Times New Roman" w:eastAsia="Times New Roman" w:hAnsi="Times New Roman" w:cs="Times New Roman"/>
          <w:sz w:val="24"/>
          <w:szCs w:val="24"/>
          <w:lang w:eastAsia="id-ID"/>
        </w:rPr>
        <w:t>aan sosiodrama dan bermain per</w:t>
      </w:r>
      <w:r w:rsidRPr="009A3858">
        <w:rPr>
          <w:rFonts w:ascii="Times New Roman" w:eastAsia="Times New Roman" w:hAnsi="Times New Roman" w:cs="Times New Roman"/>
          <w:sz w:val="24"/>
          <w:szCs w:val="24"/>
          <w:lang w:eastAsia="id-ID"/>
        </w:rPr>
        <w:t>an mengalami kegagalan, bukan saja dapat memberi kesan kurang baik, tetapi sekaligus berarti tujuan pengajaran tidak terca</w:t>
      </w:r>
      <w:r>
        <w:rPr>
          <w:rFonts w:ascii="Times New Roman" w:eastAsia="Times New Roman" w:hAnsi="Times New Roman" w:cs="Times New Roman"/>
          <w:sz w:val="24"/>
          <w:szCs w:val="24"/>
          <w:lang w:eastAsia="id-ID"/>
        </w:rPr>
        <w:t>pai</w:t>
      </w:r>
    </w:p>
    <w:p w:rsidR="00787E18" w:rsidRDefault="00787E18" w:rsidP="00787E18">
      <w:pPr>
        <w:pStyle w:val="ListParagraph"/>
        <w:numPr>
          <w:ilvl w:val="0"/>
          <w:numId w:val="19"/>
        </w:numPr>
        <w:spacing w:line="240" w:lineRule="auto"/>
        <w:jc w:val="both"/>
        <w:rPr>
          <w:rFonts w:ascii="Times New Roman" w:eastAsia="Times New Roman" w:hAnsi="Times New Roman" w:cs="Times New Roman"/>
          <w:sz w:val="24"/>
          <w:szCs w:val="24"/>
          <w:lang w:eastAsia="id-ID"/>
        </w:rPr>
      </w:pPr>
      <w:r w:rsidRPr="009A3858">
        <w:rPr>
          <w:rFonts w:ascii="Times New Roman" w:eastAsia="Times New Roman" w:hAnsi="Times New Roman" w:cs="Times New Roman"/>
          <w:sz w:val="24"/>
          <w:szCs w:val="24"/>
          <w:lang w:eastAsia="id-ID"/>
        </w:rPr>
        <w:t xml:space="preserve">Tidak semua materi pelajaran dapat disajikan melalui metode ini </w:t>
      </w:r>
    </w:p>
    <w:p w:rsidR="00787E18" w:rsidRDefault="00787E18" w:rsidP="00787E18">
      <w:pPr>
        <w:pStyle w:val="ListParagraph"/>
        <w:spacing w:line="240" w:lineRule="auto"/>
        <w:ind w:left="1353"/>
        <w:jc w:val="both"/>
      </w:pPr>
    </w:p>
    <w:p w:rsidR="00787E18" w:rsidRDefault="004B2088" w:rsidP="00787E18">
      <w:pPr>
        <w:pStyle w:val="ListParagraph"/>
        <w:spacing w:line="240" w:lineRule="auto"/>
        <w:ind w:left="1353"/>
        <w:jc w:val="both"/>
        <w:rPr>
          <w:rFonts w:ascii="Times New Roman" w:hAnsi="Times New Roman" w:cs="Times New Roman"/>
          <w:sz w:val="24"/>
          <w:szCs w:val="24"/>
        </w:rPr>
      </w:pPr>
      <w:hyperlink r:id="rId10" w:history="1">
        <w:r w:rsidR="00787E18" w:rsidRPr="00536457">
          <w:rPr>
            <w:rStyle w:val="Hyperlink"/>
            <w:rFonts w:ascii="Times New Roman" w:hAnsi="Times New Roman" w:cs="Times New Roman"/>
            <w:sz w:val="24"/>
            <w:szCs w:val="24"/>
          </w:rPr>
          <w:t>http://edusogem.blogspot.com/2010/11/kelebihan-dan-kekurangan-role-playing.html</w:t>
        </w:r>
      </w:hyperlink>
      <w:r w:rsidR="00787E18">
        <w:rPr>
          <w:rFonts w:ascii="Times New Roman" w:hAnsi="Times New Roman" w:cs="Times New Roman"/>
          <w:sz w:val="24"/>
          <w:szCs w:val="24"/>
        </w:rPr>
        <w:t xml:space="preserve"> Diakses pada tanggal 17 Mei 2013 pukul 10:10 WIB </w:t>
      </w:r>
    </w:p>
    <w:p w:rsidR="00787E18" w:rsidRDefault="00787E18" w:rsidP="00787E18">
      <w:pPr>
        <w:pStyle w:val="ListParagraph"/>
        <w:spacing w:line="240" w:lineRule="auto"/>
        <w:ind w:left="1353"/>
        <w:jc w:val="both"/>
        <w:rPr>
          <w:rFonts w:ascii="Times New Roman" w:hAnsi="Times New Roman" w:cs="Times New Roman"/>
          <w:sz w:val="24"/>
          <w:szCs w:val="24"/>
        </w:rPr>
      </w:pPr>
    </w:p>
    <w:p w:rsidR="00787E18" w:rsidRDefault="00787E18" w:rsidP="00AE00C8">
      <w:pPr>
        <w:pStyle w:val="ListParagraph"/>
        <w:spacing w:line="480" w:lineRule="auto"/>
        <w:ind w:firstLine="567"/>
        <w:jc w:val="both"/>
        <w:rPr>
          <w:rFonts w:ascii="Times New Roman" w:hAnsi="Times New Roman" w:cs="Times New Roman"/>
          <w:sz w:val="24"/>
        </w:rPr>
      </w:pPr>
      <w:r w:rsidRPr="00921A9B">
        <w:rPr>
          <w:rFonts w:ascii="Times New Roman" w:hAnsi="Times New Roman" w:cs="Times New Roman"/>
          <w:sz w:val="24"/>
        </w:rPr>
        <w:t>Metode bermain peran (</w:t>
      </w:r>
      <w:r w:rsidRPr="00921A9B">
        <w:rPr>
          <w:rFonts w:ascii="Times New Roman" w:hAnsi="Times New Roman" w:cs="Times New Roman"/>
          <w:i/>
          <w:sz w:val="24"/>
        </w:rPr>
        <w:t>Role Playing</w:t>
      </w:r>
      <w:r w:rsidRPr="00921A9B">
        <w:rPr>
          <w:rFonts w:ascii="Times New Roman" w:hAnsi="Times New Roman" w:cs="Times New Roman"/>
          <w:sz w:val="24"/>
        </w:rPr>
        <w:t>) adalah suatu cara penguasaan bahan melalui pengembangan dan penghayatan anak didik. Pengembangan imajinasi dan penghayatan dilakukan oleh anak didik dengan memerankannya sebagai tokoh hidup atau benda mati. Dengan kegiatan memerankan ini anak didik lebih meresapi perolehan pemahamannya.</w:t>
      </w:r>
    </w:p>
    <w:p w:rsidR="00787E18" w:rsidRDefault="00787E18" w:rsidP="00AE00C8">
      <w:pPr>
        <w:pStyle w:val="ListParagraph"/>
        <w:spacing w:line="480" w:lineRule="auto"/>
        <w:ind w:left="710" w:firstLine="567"/>
        <w:jc w:val="both"/>
        <w:rPr>
          <w:rFonts w:ascii="Times New Roman" w:eastAsia="Times New Roman" w:hAnsi="Times New Roman" w:cs="Times New Roman"/>
          <w:sz w:val="24"/>
          <w:szCs w:val="24"/>
          <w:lang w:eastAsia="id-ID"/>
        </w:rPr>
      </w:pPr>
      <w:r w:rsidRPr="00F158EE">
        <w:rPr>
          <w:rFonts w:ascii="Times New Roman" w:eastAsia="Times New Roman" w:hAnsi="Times New Roman" w:cs="Times New Roman"/>
          <w:sz w:val="24"/>
          <w:szCs w:val="24"/>
          <w:lang w:eastAsia="id-ID"/>
        </w:rPr>
        <w:t xml:space="preserve">Berikut langkah-langkah pembelajaran </w:t>
      </w:r>
      <w:r w:rsidRPr="00F158EE">
        <w:rPr>
          <w:rFonts w:ascii="Times New Roman" w:eastAsia="Times New Roman" w:hAnsi="Times New Roman" w:cs="Times New Roman"/>
          <w:i/>
          <w:sz w:val="24"/>
          <w:szCs w:val="24"/>
          <w:lang w:eastAsia="id-ID"/>
        </w:rPr>
        <w:t>Role Playing</w:t>
      </w:r>
      <w:r w:rsidRPr="00F158EE">
        <w:rPr>
          <w:rFonts w:ascii="Times New Roman" w:eastAsia="Times New Roman" w:hAnsi="Times New Roman" w:cs="Times New Roman"/>
          <w:sz w:val="24"/>
          <w:szCs w:val="24"/>
          <w:lang w:eastAsia="id-ID"/>
        </w:rPr>
        <w:t xml:space="preserve"> yang dikemukakan oleh Hanafiyah (2009:47-48) antara lain:</w:t>
      </w:r>
    </w:p>
    <w:p w:rsidR="00464389" w:rsidRDefault="00787E18" w:rsidP="00464389">
      <w:pPr>
        <w:pStyle w:val="ListParagraph"/>
        <w:numPr>
          <w:ilvl w:val="0"/>
          <w:numId w:val="39"/>
        </w:numPr>
        <w:spacing w:line="240" w:lineRule="auto"/>
        <w:jc w:val="both"/>
        <w:rPr>
          <w:rFonts w:ascii="Times New Roman" w:eastAsia="Times New Roman" w:hAnsi="Times New Roman" w:cs="Times New Roman"/>
          <w:sz w:val="24"/>
          <w:szCs w:val="24"/>
          <w:lang w:eastAsia="id-ID"/>
        </w:rPr>
      </w:pPr>
      <w:r w:rsidRPr="00932291">
        <w:rPr>
          <w:rFonts w:ascii="Times New Roman" w:eastAsia="Times New Roman" w:hAnsi="Times New Roman" w:cs="Times New Roman"/>
          <w:sz w:val="24"/>
          <w:szCs w:val="24"/>
          <w:lang w:eastAsia="id-ID"/>
        </w:rPr>
        <w:t>Guru menyusun/menyiapkan skenario yang akan ditampilkan.</w:t>
      </w:r>
    </w:p>
    <w:p w:rsidR="00464389" w:rsidRDefault="00787E18" w:rsidP="00464389">
      <w:pPr>
        <w:pStyle w:val="ListParagraph"/>
        <w:numPr>
          <w:ilvl w:val="0"/>
          <w:numId w:val="39"/>
        </w:numPr>
        <w:spacing w:line="240" w:lineRule="auto"/>
        <w:jc w:val="both"/>
        <w:rPr>
          <w:rFonts w:ascii="Times New Roman" w:eastAsia="Times New Roman" w:hAnsi="Times New Roman" w:cs="Times New Roman"/>
          <w:sz w:val="24"/>
          <w:szCs w:val="24"/>
          <w:lang w:eastAsia="id-ID"/>
        </w:rPr>
      </w:pPr>
      <w:r w:rsidRPr="00464389">
        <w:rPr>
          <w:rFonts w:ascii="Times New Roman" w:eastAsia="Times New Roman" w:hAnsi="Times New Roman" w:cs="Times New Roman"/>
          <w:sz w:val="24"/>
          <w:szCs w:val="24"/>
          <w:lang w:eastAsia="id-ID"/>
        </w:rPr>
        <w:t>Menunjuk beberapa siswa untuk mempelajari skenario dalam waktu beberapa hari sebelum pelaksanaan Kegiatan Belajar Mengajar.</w:t>
      </w:r>
    </w:p>
    <w:p w:rsidR="00464389" w:rsidRDefault="00787E18" w:rsidP="00464389">
      <w:pPr>
        <w:pStyle w:val="ListParagraph"/>
        <w:numPr>
          <w:ilvl w:val="0"/>
          <w:numId w:val="39"/>
        </w:numPr>
        <w:spacing w:line="240" w:lineRule="auto"/>
        <w:jc w:val="both"/>
        <w:rPr>
          <w:rFonts w:ascii="Times New Roman" w:eastAsia="Times New Roman" w:hAnsi="Times New Roman" w:cs="Times New Roman"/>
          <w:sz w:val="24"/>
          <w:szCs w:val="24"/>
          <w:lang w:eastAsia="id-ID"/>
        </w:rPr>
      </w:pPr>
      <w:r w:rsidRPr="00464389">
        <w:rPr>
          <w:rFonts w:ascii="Times New Roman" w:eastAsia="Times New Roman" w:hAnsi="Times New Roman" w:cs="Times New Roman"/>
          <w:sz w:val="24"/>
          <w:szCs w:val="24"/>
          <w:lang w:eastAsia="id-ID"/>
        </w:rPr>
        <w:t>Guru membentuk beberapa siswa menjadi lima anggota.</w:t>
      </w:r>
    </w:p>
    <w:p w:rsidR="00464389" w:rsidRDefault="00787E18" w:rsidP="00464389">
      <w:pPr>
        <w:pStyle w:val="ListParagraph"/>
        <w:numPr>
          <w:ilvl w:val="0"/>
          <w:numId w:val="39"/>
        </w:numPr>
        <w:spacing w:line="240" w:lineRule="auto"/>
        <w:jc w:val="both"/>
        <w:rPr>
          <w:rFonts w:ascii="Times New Roman" w:eastAsia="Times New Roman" w:hAnsi="Times New Roman" w:cs="Times New Roman"/>
          <w:sz w:val="24"/>
          <w:szCs w:val="24"/>
          <w:lang w:eastAsia="id-ID"/>
        </w:rPr>
      </w:pPr>
      <w:r w:rsidRPr="00464389">
        <w:rPr>
          <w:rFonts w:ascii="Times New Roman" w:eastAsia="Times New Roman" w:hAnsi="Times New Roman" w:cs="Times New Roman"/>
          <w:sz w:val="24"/>
          <w:szCs w:val="24"/>
          <w:lang w:eastAsia="id-ID"/>
        </w:rPr>
        <w:t>Memberikan penjelasan tentang kompetensi yang ingin dicapai.</w:t>
      </w:r>
    </w:p>
    <w:p w:rsidR="00464389" w:rsidRDefault="00787E18" w:rsidP="00464389">
      <w:pPr>
        <w:pStyle w:val="ListParagraph"/>
        <w:numPr>
          <w:ilvl w:val="0"/>
          <w:numId w:val="39"/>
        </w:numPr>
        <w:spacing w:line="240" w:lineRule="auto"/>
        <w:jc w:val="both"/>
        <w:rPr>
          <w:rFonts w:ascii="Times New Roman" w:eastAsia="Times New Roman" w:hAnsi="Times New Roman" w:cs="Times New Roman"/>
          <w:sz w:val="24"/>
          <w:szCs w:val="24"/>
          <w:lang w:eastAsia="id-ID"/>
        </w:rPr>
      </w:pPr>
      <w:r w:rsidRPr="00464389">
        <w:rPr>
          <w:rFonts w:ascii="Times New Roman" w:eastAsia="Times New Roman" w:hAnsi="Times New Roman" w:cs="Times New Roman"/>
          <w:sz w:val="24"/>
          <w:szCs w:val="24"/>
          <w:lang w:eastAsia="id-ID"/>
        </w:rPr>
        <w:t>Memanggil para siswa yang sudah ditunjuk untuk melakonkan skenario yang sudah dipersiapkan.</w:t>
      </w:r>
    </w:p>
    <w:p w:rsidR="00464389" w:rsidRDefault="00787E18" w:rsidP="00464389">
      <w:pPr>
        <w:pStyle w:val="ListParagraph"/>
        <w:numPr>
          <w:ilvl w:val="0"/>
          <w:numId w:val="39"/>
        </w:numPr>
        <w:spacing w:line="240" w:lineRule="auto"/>
        <w:jc w:val="both"/>
        <w:rPr>
          <w:rFonts w:ascii="Times New Roman" w:eastAsia="Times New Roman" w:hAnsi="Times New Roman" w:cs="Times New Roman"/>
          <w:sz w:val="24"/>
          <w:szCs w:val="24"/>
          <w:lang w:eastAsia="id-ID"/>
        </w:rPr>
      </w:pPr>
      <w:r w:rsidRPr="00464389">
        <w:rPr>
          <w:rFonts w:ascii="Times New Roman" w:eastAsia="Times New Roman" w:hAnsi="Times New Roman" w:cs="Times New Roman"/>
          <w:sz w:val="24"/>
          <w:szCs w:val="24"/>
          <w:lang w:eastAsia="id-ID"/>
        </w:rPr>
        <w:t>Masing-masing siswa berada di kelompoknya sambil mengamati skenario yang sedang diperagakan.</w:t>
      </w:r>
    </w:p>
    <w:p w:rsidR="00464389" w:rsidRDefault="00787E18" w:rsidP="00464389">
      <w:pPr>
        <w:pStyle w:val="ListParagraph"/>
        <w:numPr>
          <w:ilvl w:val="0"/>
          <w:numId w:val="39"/>
        </w:numPr>
        <w:spacing w:line="240" w:lineRule="auto"/>
        <w:jc w:val="both"/>
        <w:rPr>
          <w:rFonts w:ascii="Times New Roman" w:eastAsia="Times New Roman" w:hAnsi="Times New Roman" w:cs="Times New Roman"/>
          <w:sz w:val="24"/>
          <w:szCs w:val="24"/>
          <w:lang w:eastAsia="id-ID"/>
        </w:rPr>
      </w:pPr>
      <w:r w:rsidRPr="00464389">
        <w:rPr>
          <w:rFonts w:ascii="Times New Roman" w:eastAsia="Times New Roman" w:hAnsi="Times New Roman" w:cs="Times New Roman"/>
          <w:sz w:val="24"/>
          <w:szCs w:val="24"/>
          <w:lang w:eastAsia="id-ID"/>
        </w:rPr>
        <w:t>Setelah selesai ditampilkan, masing-masing siswa diberikan lembar kerja untuk membahas/memberi penilaian atas penampilan masing-masing kelompok.</w:t>
      </w:r>
    </w:p>
    <w:p w:rsidR="00464389" w:rsidRDefault="00787E18" w:rsidP="00464389">
      <w:pPr>
        <w:pStyle w:val="ListParagraph"/>
        <w:numPr>
          <w:ilvl w:val="0"/>
          <w:numId w:val="39"/>
        </w:numPr>
        <w:spacing w:line="240" w:lineRule="auto"/>
        <w:jc w:val="both"/>
        <w:rPr>
          <w:rFonts w:ascii="Times New Roman" w:eastAsia="Times New Roman" w:hAnsi="Times New Roman" w:cs="Times New Roman"/>
          <w:sz w:val="24"/>
          <w:szCs w:val="24"/>
          <w:lang w:eastAsia="id-ID"/>
        </w:rPr>
      </w:pPr>
      <w:r w:rsidRPr="00464389">
        <w:rPr>
          <w:rFonts w:ascii="Times New Roman" w:eastAsia="Times New Roman" w:hAnsi="Times New Roman" w:cs="Times New Roman"/>
          <w:sz w:val="24"/>
          <w:szCs w:val="24"/>
          <w:lang w:eastAsia="id-ID"/>
        </w:rPr>
        <w:t>Masing-masing kelompok menyampaikan hasil kesimpulannya.</w:t>
      </w:r>
    </w:p>
    <w:p w:rsidR="00464389" w:rsidRDefault="00787E18" w:rsidP="00464389">
      <w:pPr>
        <w:pStyle w:val="ListParagraph"/>
        <w:numPr>
          <w:ilvl w:val="0"/>
          <w:numId w:val="39"/>
        </w:numPr>
        <w:spacing w:line="240" w:lineRule="auto"/>
        <w:jc w:val="both"/>
        <w:rPr>
          <w:rFonts w:ascii="Times New Roman" w:eastAsia="Times New Roman" w:hAnsi="Times New Roman" w:cs="Times New Roman"/>
          <w:sz w:val="24"/>
          <w:szCs w:val="24"/>
          <w:lang w:eastAsia="id-ID"/>
        </w:rPr>
      </w:pPr>
      <w:r w:rsidRPr="00464389">
        <w:rPr>
          <w:rFonts w:ascii="Times New Roman" w:eastAsia="Times New Roman" w:hAnsi="Times New Roman" w:cs="Times New Roman"/>
          <w:sz w:val="24"/>
          <w:szCs w:val="24"/>
          <w:lang w:eastAsia="id-ID"/>
        </w:rPr>
        <w:t>Guru memberikan kesimpulan secara umum.</w:t>
      </w:r>
    </w:p>
    <w:p w:rsidR="00464389" w:rsidRDefault="00787E18" w:rsidP="00464389">
      <w:pPr>
        <w:pStyle w:val="ListParagraph"/>
        <w:numPr>
          <w:ilvl w:val="0"/>
          <w:numId w:val="39"/>
        </w:numPr>
        <w:spacing w:line="240" w:lineRule="auto"/>
        <w:jc w:val="both"/>
        <w:rPr>
          <w:rFonts w:ascii="Times New Roman" w:eastAsia="Times New Roman" w:hAnsi="Times New Roman" w:cs="Times New Roman"/>
          <w:sz w:val="24"/>
          <w:szCs w:val="24"/>
          <w:lang w:eastAsia="id-ID"/>
        </w:rPr>
      </w:pPr>
      <w:r w:rsidRPr="00464389">
        <w:rPr>
          <w:rFonts w:ascii="Times New Roman" w:eastAsia="Times New Roman" w:hAnsi="Times New Roman" w:cs="Times New Roman"/>
          <w:sz w:val="24"/>
          <w:szCs w:val="24"/>
          <w:lang w:eastAsia="id-ID"/>
        </w:rPr>
        <w:t>Evaluasi.</w:t>
      </w:r>
    </w:p>
    <w:p w:rsidR="00787E18" w:rsidRPr="00464389" w:rsidRDefault="00787E18" w:rsidP="00464389">
      <w:pPr>
        <w:pStyle w:val="ListParagraph"/>
        <w:numPr>
          <w:ilvl w:val="0"/>
          <w:numId w:val="39"/>
        </w:numPr>
        <w:spacing w:line="240" w:lineRule="auto"/>
        <w:jc w:val="both"/>
        <w:rPr>
          <w:rFonts w:ascii="Times New Roman" w:eastAsia="Times New Roman" w:hAnsi="Times New Roman" w:cs="Times New Roman"/>
          <w:sz w:val="24"/>
          <w:szCs w:val="24"/>
          <w:lang w:eastAsia="id-ID"/>
        </w:rPr>
      </w:pPr>
      <w:r w:rsidRPr="00464389">
        <w:rPr>
          <w:rFonts w:ascii="Times New Roman" w:eastAsia="Times New Roman" w:hAnsi="Times New Roman" w:cs="Times New Roman"/>
          <w:sz w:val="24"/>
          <w:szCs w:val="24"/>
          <w:lang w:eastAsia="id-ID"/>
        </w:rPr>
        <w:t>Penutup.</w:t>
      </w:r>
    </w:p>
    <w:p w:rsidR="00787E18" w:rsidRPr="00F158EE" w:rsidRDefault="00787E18" w:rsidP="00787E18">
      <w:pPr>
        <w:pStyle w:val="ListParagraph"/>
        <w:spacing w:line="240" w:lineRule="auto"/>
        <w:ind w:left="1070"/>
        <w:jc w:val="both"/>
        <w:rPr>
          <w:rFonts w:ascii="Times New Roman" w:hAnsi="Times New Roman" w:cs="Times New Roman"/>
          <w:sz w:val="24"/>
          <w:szCs w:val="24"/>
        </w:rPr>
      </w:pPr>
    </w:p>
    <w:p w:rsidR="00787E18" w:rsidRDefault="00787E18" w:rsidP="00AE00C8">
      <w:pPr>
        <w:pStyle w:val="ListParagraph"/>
        <w:spacing w:line="480" w:lineRule="auto"/>
        <w:ind w:left="568" w:firstLine="567"/>
        <w:jc w:val="both"/>
        <w:rPr>
          <w:rFonts w:ascii="Times New Roman" w:eastAsia="Times New Roman" w:hAnsi="Times New Roman" w:cs="Times New Roman"/>
          <w:sz w:val="24"/>
          <w:szCs w:val="24"/>
          <w:shd w:val="clear" w:color="auto" w:fill="FFFFFF"/>
        </w:rPr>
      </w:pPr>
      <w:r w:rsidRPr="00F158EE">
        <w:rPr>
          <w:rFonts w:ascii="Times New Roman" w:eastAsia="Times New Roman" w:hAnsi="Times New Roman" w:cs="Times New Roman"/>
          <w:sz w:val="24"/>
          <w:szCs w:val="24"/>
          <w:lang w:eastAsia="id-ID"/>
        </w:rPr>
        <w:t xml:space="preserve">Dalam metode pembelajaran </w:t>
      </w:r>
      <w:r w:rsidRPr="00F158EE">
        <w:rPr>
          <w:rFonts w:ascii="Times New Roman" w:eastAsia="Times New Roman" w:hAnsi="Times New Roman" w:cs="Times New Roman"/>
          <w:i/>
          <w:sz w:val="24"/>
          <w:szCs w:val="24"/>
          <w:lang w:eastAsia="id-ID"/>
        </w:rPr>
        <w:t>role playing</w:t>
      </w:r>
      <w:r w:rsidRPr="00F158EE">
        <w:rPr>
          <w:rFonts w:ascii="Times New Roman" w:eastAsia="Times New Roman" w:hAnsi="Times New Roman" w:cs="Times New Roman"/>
          <w:sz w:val="24"/>
          <w:szCs w:val="24"/>
          <w:lang w:eastAsia="id-ID"/>
        </w:rPr>
        <w:t>, pengorganisasian kelas secara berkelompok, masing-masing kelompok memperagakan/</w:t>
      </w:r>
      <w:r>
        <w:rPr>
          <w:rFonts w:ascii="Times New Roman" w:eastAsia="Times New Roman" w:hAnsi="Times New Roman" w:cs="Times New Roman"/>
          <w:sz w:val="24"/>
          <w:szCs w:val="24"/>
          <w:lang w:eastAsia="id-ID"/>
        </w:rPr>
        <w:t xml:space="preserve"> </w:t>
      </w:r>
      <w:r w:rsidRPr="00F158EE">
        <w:rPr>
          <w:rFonts w:ascii="Times New Roman" w:eastAsia="Times New Roman" w:hAnsi="Times New Roman" w:cs="Times New Roman"/>
          <w:sz w:val="24"/>
          <w:szCs w:val="24"/>
          <w:lang w:eastAsia="id-ID"/>
        </w:rPr>
        <w:lastRenderedPageBreak/>
        <w:t xml:space="preserve">menampilkan skenario yang telah disiapkan </w:t>
      </w:r>
      <w:r>
        <w:rPr>
          <w:rFonts w:ascii="Times New Roman" w:eastAsia="Times New Roman" w:hAnsi="Times New Roman" w:cs="Times New Roman"/>
          <w:sz w:val="24"/>
          <w:szCs w:val="24"/>
          <w:lang w:eastAsia="id-ID"/>
        </w:rPr>
        <w:t>pendidik</w:t>
      </w:r>
      <w:r w:rsidRPr="00F158EE">
        <w:rPr>
          <w:rFonts w:ascii="Times New Roman" w:eastAsia="Times New Roman" w:hAnsi="Times New Roman" w:cs="Times New Roman"/>
          <w:sz w:val="24"/>
          <w:szCs w:val="24"/>
          <w:lang w:eastAsia="id-ID"/>
        </w:rPr>
        <w:t>. Peserta didik diberi kebebasan berimprofisasi namun masih dala</w:t>
      </w:r>
      <w:r>
        <w:rPr>
          <w:rFonts w:ascii="Times New Roman" w:eastAsia="Times New Roman" w:hAnsi="Times New Roman" w:cs="Times New Roman"/>
          <w:sz w:val="24"/>
          <w:szCs w:val="24"/>
          <w:lang w:eastAsia="id-ID"/>
        </w:rPr>
        <w:t>m batas-batas skenario dari pendidik</w:t>
      </w:r>
      <w:r w:rsidRPr="00F158EE">
        <w:rPr>
          <w:rFonts w:ascii="Times New Roman" w:eastAsia="Times New Roman" w:hAnsi="Times New Roman" w:cs="Times New Roman"/>
          <w:sz w:val="24"/>
          <w:szCs w:val="24"/>
          <w:lang w:eastAsia="id-ID"/>
        </w:rPr>
        <w:t>.</w:t>
      </w:r>
      <w:bookmarkStart w:id="0" w:name="more"/>
      <w:bookmarkEnd w:id="0"/>
      <w:r w:rsidRPr="00F158EE">
        <w:rPr>
          <w:rFonts w:ascii="Times New Roman" w:eastAsia="Times New Roman" w:hAnsi="Times New Roman" w:cs="Times New Roman"/>
          <w:sz w:val="24"/>
          <w:szCs w:val="24"/>
          <w:lang w:eastAsia="id-ID"/>
        </w:rPr>
        <w:t xml:space="preserve"> Tahapan-tahapan dalam </w:t>
      </w:r>
      <w:r w:rsidRPr="00F158EE">
        <w:rPr>
          <w:rFonts w:ascii="Times New Roman" w:eastAsia="Times New Roman" w:hAnsi="Times New Roman" w:cs="Times New Roman"/>
          <w:i/>
          <w:sz w:val="24"/>
          <w:szCs w:val="24"/>
          <w:lang w:eastAsia="id-ID"/>
        </w:rPr>
        <w:t>role playing</w:t>
      </w:r>
      <w:r w:rsidRPr="00F158EE">
        <w:rPr>
          <w:rFonts w:ascii="Times New Roman" w:eastAsia="Times New Roman" w:hAnsi="Times New Roman" w:cs="Times New Roman"/>
          <w:sz w:val="24"/>
          <w:szCs w:val="24"/>
          <w:lang w:eastAsia="id-ID"/>
        </w:rPr>
        <w:t xml:space="preserve"> terdiri dari sembilan fase dan aktivitas seperti yang dikemukakan oleh </w:t>
      </w:r>
      <w:r w:rsidRPr="00F158EE">
        <w:rPr>
          <w:rFonts w:ascii="Times New Roman" w:eastAsia="Times New Roman" w:hAnsi="Times New Roman" w:cs="Times New Roman"/>
          <w:sz w:val="24"/>
          <w:szCs w:val="24"/>
          <w:shd w:val="clear" w:color="auto" w:fill="FFFFFF"/>
        </w:rPr>
        <w:t>Shaftel &amp; Shaftel sebagai berikut :</w:t>
      </w:r>
    </w:p>
    <w:p w:rsidR="00787E18" w:rsidRPr="00F158EE" w:rsidRDefault="00787E18" w:rsidP="00787E18">
      <w:pPr>
        <w:pStyle w:val="ListParagraph"/>
        <w:numPr>
          <w:ilvl w:val="0"/>
          <w:numId w:val="22"/>
        </w:numPr>
        <w:spacing w:line="240" w:lineRule="auto"/>
        <w:jc w:val="both"/>
        <w:rPr>
          <w:rFonts w:ascii="Times New Roman" w:hAnsi="Times New Roman" w:cs="Times New Roman"/>
          <w:sz w:val="24"/>
          <w:szCs w:val="24"/>
        </w:rPr>
      </w:pPr>
      <w:r w:rsidRPr="008E2671">
        <w:rPr>
          <w:rFonts w:ascii="Times New Roman" w:eastAsia="Times New Roman" w:hAnsi="Times New Roman" w:cs="Times New Roman"/>
          <w:sz w:val="24"/>
          <w:szCs w:val="24"/>
        </w:rPr>
        <w:t>Fase satu, memotivasi kelompok, mencakup memperkenalkan masalah kepada siswa sehingga mengetahui materi yang akan dipelajari. Selanjutnya diungkapakan masalah-masalah secara jelas. Bagian terakhir dari fase ini adalah mengajukan pertanyaan yang akan membuat siswa berpikir dan mem prediksikan cerita yang akan ditampilkan. </w:t>
      </w:r>
    </w:p>
    <w:p w:rsidR="00787E18" w:rsidRPr="00F158EE" w:rsidRDefault="00787E18" w:rsidP="00787E18">
      <w:pPr>
        <w:pStyle w:val="ListParagraph"/>
        <w:numPr>
          <w:ilvl w:val="0"/>
          <w:numId w:val="22"/>
        </w:numPr>
        <w:spacing w:line="240" w:lineRule="auto"/>
        <w:jc w:val="both"/>
        <w:rPr>
          <w:rFonts w:ascii="Times New Roman" w:hAnsi="Times New Roman" w:cs="Times New Roman"/>
          <w:sz w:val="24"/>
          <w:szCs w:val="24"/>
        </w:rPr>
      </w:pPr>
      <w:r w:rsidRPr="00F158EE">
        <w:rPr>
          <w:rFonts w:ascii="Times New Roman" w:eastAsia="Times New Roman" w:hAnsi="Times New Roman" w:cs="Times New Roman"/>
          <w:sz w:val="24"/>
          <w:szCs w:val="24"/>
        </w:rPr>
        <w:t>Fase dua, memilih pemeran. Guru dan siswa menggambarkan karakter-karakter peran. Mengenai seperti apa karakter peran-peran tersebut dan bagaimana peran dibawakan. Hendaknya guru bertanya kepada siswa, apakah siswa itu akan berpartisipasi dalam pemeranan. Kemudian siswa tersebut memilih peran yang mana. Apabila guru yang menentukan, hendaknya diperhitungkan kecenderungan kesukaan siswa terhadap peran yang ada. </w:t>
      </w:r>
    </w:p>
    <w:p w:rsidR="00787E18" w:rsidRPr="00F158EE" w:rsidRDefault="00787E18" w:rsidP="00787E18">
      <w:pPr>
        <w:pStyle w:val="ListParagraph"/>
        <w:numPr>
          <w:ilvl w:val="0"/>
          <w:numId w:val="22"/>
        </w:numPr>
        <w:spacing w:line="240" w:lineRule="auto"/>
        <w:jc w:val="both"/>
        <w:rPr>
          <w:rFonts w:ascii="Times New Roman" w:hAnsi="Times New Roman" w:cs="Times New Roman"/>
          <w:sz w:val="24"/>
          <w:szCs w:val="24"/>
        </w:rPr>
      </w:pPr>
      <w:r w:rsidRPr="00F158EE">
        <w:rPr>
          <w:rFonts w:ascii="Times New Roman" w:eastAsia="Times New Roman" w:hAnsi="Times New Roman" w:cs="Times New Roman"/>
          <w:sz w:val="24"/>
          <w:szCs w:val="24"/>
        </w:rPr>
        <w:t xml:space="preserve">Fase tiga, menyiapkan tahap-tahap peran. Para pemain menggambarkan garis besar skenario. Gambaran sederhana setting dan aksi pemeranan salah satu pemeran. Guru dapat membantu tahap-tahap peran dengan mengajukan pertanyaan-pertanyaan sederhana mengenai hal-hal yang berkaitan dengan peran tersebut. Hal tersebut penting agar siswa merasa aman dalam melaksanakan </w:t>
      </w:r>
      <w:r w:rsidRPr="00F158EE">
        <w:rPr>
          <w:rFonts w:ascii="Times New Roman" w:eastAsia="Times New Roman" w:hAnsi="Times New Roman" w:cs="Times New Roman"/>
          <w:i/>
          <w:sz w:val="24"/>
          <w:szCs w:val="24"/>
        </w:rPr>
        <w:t>role play</w:t>
      </w:r>
      <w:r w:rsidRPr="00F158EE">
        <w:rPr>
          <w:rFonts w:ascii="Times New Roman" w:eastAsia="Times New Roman" w:hAnsi="Times New Roman" w:cs="Times New Roman"/>
          <w:sz w:val="24"/>
          <w:szCs w:val="24"/>
        </w:rPr>
        <w:t xml:space="preserve"> dan memulai aksi pemeranan. </w:t>
      </w:r>
    </w:p>
    <w:p w:rsidR="00787E18" w:rsidRPr="00F158EE" w:rsidRDefault="00787E18" w:rsidP="00787E18">
      <w:pPr>
        <w:pStyle w:val="ListParagraph"/>
        <w:numPr>
          <w:ilvl w:val="0"/>
          <w:numId w:val="22"/>
        </w:numPr>
        <w:spacing w:line="240" w:lineRule="auto"/>
        <w:jc w:val="both"/>
        <w:rPr>
          <w:rFonts w:ascii="Times New Roman" w:hAnsi="Times New Roman" w:cs="Times New Roman"/>
          <w:sz w:val="24"/>
          <w:szCs w:val="24"/>
        </w:rPr>
      </w:pPr>
      <w:r w:rsidRPr="00F158EE">
        <w:rPr>
          <w:rFonts w:ascii="Times New Roman" w:eastAsia="Times New Roman" w:hAnsi="Times New Roman" w:cs="Times New Roman"/>
          <w:sz w:val="24"/>
          <w:szCs w:val="24"/>
        </w:rPr>
        <w:t xml:space="preserve">Fase empat, menyiapkan pengamat. Pengamat terlibat aktif seperti kelompok pemeran dan menganalisis pemeranan. Shaftel menyarankan agar guru terlibat menjadi pengamat dalam </w:t>
      </w:r>
      <w:r w:rsidRPr="00F158EE">
        <w:rPr>
          <w:rFonts w:ascii="Times New Roman" w:eastAsia="Times New Roman" w:hAnsi="Times New Roman" w:cs="Times New Roman"/>
          <w:i/>
          <w:sz w:val="24"/>
          <w:szCs w:val="24"/>
        </w:rPr>
        <w:t>role play</w:t>
      </w:r>
      <w:r w:rsidRPr="00F158EE">
        <w:rPr>
          <w:rFonts w:ascii="Times New Roman" w:eastAsia="Times New Roman" w:hAnsi="Times New Roman" w:cs="Times New Roman"/>
          <w:sz w:val="24"/>
          <w:szCs w:val="24"/>
        </w:rPr>
        <w:t xml:space="preserve"> dengan menetapkan tugas untuk siswa. Seperti mengevaluasi realisme </w:t>
      </w:r>
      <w:r w:rsidRPr="00F158EE">
        <w:rPr>
          <w:rFonts w:ascii="Times New Roman" w:eastAsia="Times New Roman" w:hAnsi="Times New Roman" w:cs="Times New Roman"/>
          <w:i/>
          <w:sz w:val="24"/>
          <w:szCs w:val="24"/>
        </w:rPr>
        <w:t>role play</w:t>
      </w:r>
      <w:r w:rsidRPr="00F158EE">
        <w:rPr>
          <w:rFonts w:ascii="Times New Roman" w:eastAsia="Times New Roman" w:hAnsi="Times New Roman" w:cs="Times New Roman"/>
          <w:sz w:val="24"/>
          <w:szCs w:val="24"/>
        </w:rPr>
        <w:t>, memberi komentar terhadap keefektifan dan rangkaian sikap pemeran. </w:t>
      </w:r>
    </w:p>
    <w:p w:rsidR="00787E18" w:rsidRPr="00F158EE" w:rsidRDefault="00787E18" w:rsidP="00787E18">
      <w:pPr>
        <w:pStyle w:val="ListParagraph"/>
        <w:numPr>
          <w:ilvl w:val="0"/>
          <w:numId w:val="22"/>
        </w:numPr>
        <w:spacing w:line="240" w:lineRule="auto"/>
        <w:jc w:val="both"/>
        <w:rPr>
          <w:rFonts w:ascii="Times New Roman" w:hAnsi="Times New Roman" w:cs="Times New Roman"/>
          <w:sz w:val="24"/>
          <w:szCs w:val="24"/>
        </w:rPr>
      </w:pPr>
      <w:r w:rsidRPr="00F158EE">
        <w:rPr>
          <w:rFonts w:ascii="Times New Roman" w:eastAsia="Times New Roman" w:hAnsi="Times New Roman" w:cs="Times New Roman"/>
          <w:sz w:val="24"/>
          <w:szCs w:val="24"/>
        </w:rPr>
        <w:t>Fase lima, pemeranan. Guru membiarkan pemeran mengekspresikan ide mereka sesuai dengan tujuan. Apabila tindak lanjut yaitu diskusi menunjukkan kekurangpahaman siswa terhadap alur cerita yang diperankan, guru dapat meminta pemeranan ulang. Tujuan sederhana pemeranan adalah untuk mendirikan kejadian dan peran, yang kemudian peran dapat diselidiki, dianalisis dan dikerjakan kembali. </w:t>
      </w:r>
    </w:p>
    <w:p w:rsidR="00787E18" w:rsidRPr="00F158EE" w:rsidRDefault="00787E18" w:rsidP="00787E18">
      <w:pPr>
        <w:pStyle w:val="ListParagraph"/>
        <w:numPr>
          <w:ilvl w:val="0"/>
          <w:numId w:val="22"/>
        </w:numPr>
        <w:spacing w:line="240" w:lineRule="auto"/>
        <w:jc w:val="both"/>
        <w:rPr>
          <w:rFonts w:ascii="Times New Roman" w:hAnsi="Times New Roman" w:cs="Times New Roman"/>
          <w:sz w:val="24"/>
          <w:szCs w:val="24"/>
        </w:rPr>
      </w:pPr>
      <w:r w:rsidRPr="00F158EE">
        <w:rPr>
          <w:rFonts w:ascii="Times New Roman" w:eastAsia="Times New Roman" w:hAnsi="Times New Roman" w:cs="Times New Roman"/>
          <w:sz w:val="24"/>
          <w:szCs w:val="24"/>
        </w:rPr>
        <w:t>Fase enam, diskusi dan evaluasi. Dengan mengajukan sebuah pertanyaan, siswa akan segera terpancing untuk segera mengeluarkan pendapatnya. Spontanitas diskusi hanya terjadi karena siswa mengerti apa yang baru saja diperankan. </w:t>
      </w:r>
    </w:p>
    <w:p w:rsidR="00787E18" w:rsidRPr="00F158EE" w:rsidRDefault="00787E18" w:rsidP="00787E18">
      <w:pPr>
        <w:pStyle w:val="ListParagraph"/>
        <w:numPr>
          <w:ilvl w:val="0"/>
          <w:numId w:val="22"/>
        </w:numPr>
        <w:spacing w:line="240" w:lineRule="auto"/>
        <w:jc w:val="both"/>
        <w:rPr>
          <w:rFonts w:ascii="Times New Roman" w:hAnsi="Times New Roman" w:cs="Times New Roman"/>
          <w:sz w:val="24"/>
          <w:szCs w:val="24"/>
        </w:rPr>
      </w:pPr>
      <w:r w:rsidRPr="00F158EE">
        <w:rPr>
          <w:rFonts w:ascii="Times New Roman" w:eastAsia="Times New Roman" w:hAnsi="Times New Roman" w:cs="Times New Roman"/>
          <w:sz w:val="24"/>
          <w:szCs w:val="24"/>
        </w:rPr>
        <w:t xml:space="preserve">Fase tujuh, pemeranan ulang. Apabila terdapat gagasan mengenai alternatif-alternatif pemeranan, maka pemeranan ulang dilakukan. Dari </w:t>
      </w:r>
      <w:r w:rsidRPr="00F158EE">
        <w:rPr>
          <w:rFonts w:ascii="Times New Roman" w:eastAsia="Times New Roman" w:hAnsi="Times New Roman" w:cs="Times New Roman"/>
          <w:sz w:val="24"/>
          <w:szCs w:val="24"/>
        </w:rPr>
        <w:lastRenderedPageBreak/>
        <w:t>uraian pada fase pemeranan, apabila dalam diskusi menunjukkan kekurangpahaman siswa, maka pemeranan ulang dilakukan. </w:t>
      </w:r>
    </w:p>
    <w:p w:rsidR="00787E18" w:rsidRPr="00F158EE" w:rsidRDefault="00787E18" w:rsidP="00787E18">
      <w:pPr>
        <w:pStyle w:val="ListParagraph"/>
        <w:numPr>
          <w:ilvl w:val="0"/>
          <w:numId w:val="22"/>
        </w:numPr>
        <w:spacing w:line="240" w:lineRule="auto"/>
        <w:jc w:val="both"/>
        <w:rPr>
          <w:rFonts w:ascii="Times New Roman" w:hAnsi="Times New Roman" w:cs="Times New Roman"/>
          <w:sz w:val="24"/>
          <w:szCs w:val="24"/>
        </w:rPr>
      </w:pPr>
      <w:r w:rsidRPr="00F158EE">
        <w:rPr>
          <w:rFonts w:ascii="Times New Roman" w:eastAsia="Times New Roman" w:hAnsi="Times New Roman" w:cs="Times New Roman"/>
          <w:sz w:val="24"/>
          <w:szCs w:val="24"/>
        </w:rPr>
        <w:t xml:space="preserve">Fase delapan, diskusi dan evaluasi dilakukan sebagai tindak lanjut dari </w:t>
      </w:r>
      <w:r w:rsidRPr="008B79A1">
        <w:rPr>
          <w:rFonts w:ascii="Times New Roman" w:eastAsia="Times New Roman" w:hAnsi="Times New Roman" w:cs="Times New Roman"/>
          <w:i/>
          <w:sz w:val="24"/>
          <w:szCs w:val="24"/>
        </w:rPr>
        <w:t>role play</w:t>
      </w:r>
      <w:r w:rsidRPr="00F158EE">
        <w:rPr>
          <w:rFonts w:ascii="Times New Roman" w:eastAsia="Times New Roman" w:hAnsi="Times New Roman" w:cs="Times New Roman"/>
          <w:sz w:val="24"/>
          <w:szCs w:val="24"/>
        </w:rPr>
        <w:t xml:space="preserve"> tersebut. Diskusi dan evaluasi dilakukan untuk membahas fokus dari pemeranan ulang. </w:t>
      </w:r>
    </w:p>
    <w:p w:rsidR="00787E18" w:rsidRPr="00B96B02" w:rsidRDefault="00787E18" w:rsidP="00787E18">
      <w:pPr>
        <w:pStyle w:val="ListParagraph"/>
        <w:numPr>
          <w:ilvl w:val="0"/>
          <w:numId w:val="22"/>
        </w:numPr>
        <w:spacing w:line="240" w:lineRule="auto"/>
        <w:jc w:val="both"/>
        <w:rPr>
          <w:rFonts w:ascii="Times New Roman" w:hAnsi="Times New Roman" w:cs="Times New Roman"/>
          <w:sz w:val="24"/>
          <w:szCs w:val="24"/>
        </w:rPr>
      </w:pPr>
      <w:r w:rsidRPr="00F158EE">
        <w:rPr>
          <w:rFonts w:ascii="Times New Roman" w:eastAsia="Times New Roman" w:hAnsi="Times New Roman" w:cs="Times New Roman"/>
          <w:sz w:val="24"/>
          <w:szCs w:val="24"/>
        </w:rPr>
        <w:t xml:space="preserve">Fase sembilan mengenai berbagi pengalaman dan generalisasi. Guru hendaknya membentuk diskusi sehingga siswa setelah mengalami </w:t>
      </w:r>
      <w:r w:rsidRPr="008B79A1">
        <w:rPr>
          <w:rFonts w:ascii="Times New Roman" w:eastAsia="Times New Roman" w:hAnsi="Times New Roman" w:cs="Times New Roman"/>
          <w:i/>
          <w:sz w:val="24"/>
          <w:szCs w:val="24"/>
        </w:rPr>
        <w:t>role play</w:t>
      </w:r>
      <w:r w:rsidRPr="00F158EE">
        <w:rPr>
          <w:rFonts w:ascii="Times New Roman" w:eastAsia="Times New Roman" w:hAnsi="Times New Roman" w:cs="Times New Roman"/>
          <w:sz w:val="24"/>
          <w:szCs w:val="24"/>
        </w:rPr>
        <w:t xml:space="preserve"> dapat mengenarilasasi situasi masalah dan konsekuensinya. Bentuk diskusi yang mencukupi akan sampai pada kesimpulan yang tepat.</w:t>
      </w:r>
    </w:p>
    <w:p w:rsidR="00787E18" w:rsidRPr="00420E79" w:rsidRDefault="00787E18" w:rsidP="00787E18">
      <w:pPr>
        <w:pStyle w:val="ListParagraph"/>
        <w:spacing w:line="240" w:lineRule="auto"/>
        <w:ind w:left="1070"/>
        <w:jc w:val="both"/>
        <w:rPr>
          <w:rFonts w:ascii="Times New Roman" w:hAnsi="Times New Roman" w:cs="Times New Roman"/>
          <w:sz w:val="24"/>
          <w:szCs w:val="24"/>
        </w:rPr>
      </w:pPr>
    </w:p>
    <w:p w:rsidR="00787E18" w:rsidRDefault="004B2088" w:rsidP="00787E18">
      <w:pPr>
        <w:pStyle w:val="ListParagraph"/>
        <w:spacing w:line="240" w:lineRule="auto"/>
        <w:ind w:left="1134"/>
        <w:jc w:val="both"/>
        <w:rPr>
          <w:rFonts w:ascii="Times New Roman" w:hAnsi="Times New Roman" w:cs="Times New Roman"/>
          <w:sz w:val="24"/>
          <w:szCs w:val="24"/>
        </w:rPr>
      </w:pPr>
      <w:hyperlink r:id="rId11" w:history="1">
        <w:r w:rsidR="00787E18" w:rsidRPr="008433B6">
          <w:rPr>
            <w:rStyle w:val="Hyperlink"/>
            <w:rFonts w:ascii="Times New Roman" w:hAnsi="Times New Roman" w:cs="Times New Roman"/>
            <w:color w:val="0000FF"/>
            <w:sz w:val="24"/>
            <w:szCs w:val="24"/>
          </w:rPr>
          <w:t>http://www.psychologymania.com/2013/02/metode-role-play.html</w:t>
        </w:r>
      </w:hyperlink>
      <w:r w:rsidR="00787E18">
        <w:t xml:space="preserve"> </w:t>
      </w:r>
      <w:r w:rsidR="00787E18" w:rsidRPr="008433B6">
        <w:rPr>
          <w:rFonts w:ascii="Times New Roman" w:hAnsi="Times New Roman" w:cs="Times New Roman"/>
          <w:sz w:val="24"/>
          <w:szCs w:val="24"/>
        </w:rPr>
        <w:t xml:space="preserve">Diakses tanggal 12 Mei 2013 pukul 09:25 WIB. </w:t>
      </w:r>
    </w:p>
    <w:p w:rsidR="00787E18" w:rsidRPr="008433B6" w:rsidRDefault="00787E18" w:rsidP="00787E18">
      <w:pPr>
        <w:pStyle w:val="ListParagraph"/>
        <w:spacing w:line="240" w:lineRule="auto"/>
        <w:ind w:left="928"/>
        <w:jc w:val="both"/>
        <w:rPr>
          <w:rFonts w:ascii="Times New Roman" w:hAnsi="Times New Roman" w:cs="Times New Roman"/>
          <w:sz w:val="24"/>
          <w:szCs w:val="24"/>
        </w:rPr>
      </w:pPr>
    </w:p>
    <w:p w:rsidR="00787E18" w:rsidRDefault="00787E18" w:rsidP="00AE00C8">
      <w:pPr>
        <w:pStyle w:val="ListParagraph"/>
        <w:spacing w:line="480" w:lineRule="auto"/>
        <w:ind w:left="567" w:firstLine="567"/>
        <w:jc w:val="both"/>
        <w:rPr>
          <w:rFonts w:ascii="Times New Roman" w:eastAsia="Times New Roman" w:hAnsi="Times New Roman" w:cs="Times New Roman"/>
          <w:sz w:val="24"/>
          <w:szCs w:val="24"/>
        </w:rPr>
      </w:pPr>
      <w:r w:rsidRPr="008E2671">
        <w:rPr>
          <w:rFonts w:ascii="Times New Roman" w:eastAsia="Times New Roman" w:hAnsi="Times New Roman" w:cs="Times New Roman"/>
          <w:sz w:val="24"/>
          <w:szCs w:val="24"/>
        </w:rPr>
        <w:t>Dari pendapat di</w:t>
      </w:r>
      <w:r>
        <w:rPr>
          <w:rFonts w:ascii="Times New Roman" w:eastAsia="Times New Roman" w:hAnsi="Times New Roman" w:cs="Times New Roman"/>
          <w:sz w:val="24"/>
          <w:szCs w:val="24"/>
        </w:rPr>
        <w:t xml:space="preserve"> </w:t>
      </w:r>
      <w:r w:rsidRPr="008E2671">
        <w:rPr>
          <w:rFonts w:ascii="Times New Roman" w:eastAsia="Times New Roman" w:hAnsi="Times New Roman" w:cs="Times New Roman"/>
          <w:sz w:val="24"/>
          <w:szCs w:val="24"/>
        </w:rPr>
        <w:t xml:space="preserve">atas dapat disimpulkan bahwa langkah-langkah metode </w:t>
      </w:r>
      <w:r w:rsidRPr="00FA2D35">
        <w:rPr>
          <w:rFonts w:ascii="Times New Roman" w:eastAsia="Times New Roman" w:hAnsi="Times New Roman" w:cs="Times New Roman"/>
          <w:i/>
          <w:sz w:val="24"/>
          <w:szCs w:val="24"/>
        </w:rPr>
        <w:t>role playing</w:t>
      </w:r>
      <w:r w:rsidRPr="008E2671">
        <w:rPr>
          <w:rFonts w:ascii="Times New Roman" w:eastAsia="Times New Roman" w:hAnsi="Times New Roman" w:cs="Times New Roman"/>
          <w:sz w:val="24"/>
          <w:szCs w:val="24"/>
        </w:rPr>
        <w:t xml:space="preserve"> adalah sebagai berikut : 1) mempersiapkan masalah atau materi yang akan dibahas, 2) menjelaskan materi atau masalah yang akan dibahas, 3) mempersiapkan </w:t>
      </w:r>
      <w:r>
        <w:rPr>
          <w:rFonts w:ascii="Times New Roman" w:eastAsia="Times New Roman" w:hAnsi="Times New Roman" w:cs="Times New Roman"/>
          <w:sz w:val="24"/>
          <w:szCs w:val="24"/>
        </w:rPr>
        <w:t>peserta didik</w:t>
      </w:r>
      <w:r w:rsidRPr="008E2671">
        <w:rPr>
          <w:rFonts w:ascii="Times New Roman" w:eastAsia="Times New Roman" w:hAnsi="Times New Roman" w:cs="Times New Roman"/>
          <w:sz w:val="24"/>
          <w:szCs w:val="24"/>
        </w:rPr>
        <w:t xml:space="preserve"> yang akan menjadi pemeran, 4) menjelaskan kepada </w:t>
      </w:r>
      <w:r>
        <w:rPr>
          <w:rFonts w:ascii="Times New Roman" w:eastAsia="Times New Roman" w:hAnsi="Times New Roman" w:cs="Times New Roman"/>
          <w:sz w:val="24"/>
          <w:szCs w:val="24"/>
        </w:rPr>
        <w:t>peserta didik</w:t>
      </w:r>
      <w:r w:rsidRPr="008E2671">
        <w:rPr>
          <w:rFonts w:ascii="Times New Roman" w:eastAsia="Times New Roman" w:hAnsi="Times New Roman" w:cs="Times New Roman"/>
          <w:sz w:val="24"/>
          <w:szCs w:val="24"/>
        </w:rPr>
        <w:t xml:space="preserve"> lain tentang peran-peran yang akan dibawakan, 5) mendiskusikan terlebih dahulu tentang proses yang akan dilaksanakan, 6) bermain peran, 7) mendiskusikan hasil dari bermain peran, 8) mengkaji kemanfaatannya dalam kehidupan nyata melalui saling tukar peng</w:t>
      </w:r>
      <w:r>
        <w:rPr>
          <w:rFonts w:ascii="Times New Roman" w:eastAsia="Times New Roman" w:hAnsi="Times New Roman" w:cs="Times New Roman"/>
          <w:sz w:val="24"/>
          <w:szCs w:val="24"/>
        </w:rPr>
        <w:t>alaman dan penarikan kesimpulan.</w:t>
      </w:r>
    </w:p>
    <w:p w:rsidR="00787E18" w:rsidRPr="00611204" w:rsidRDefault="00787E18" w:rsidP="00787E18">
      <w:pPr>
        <w:pStyle w:val="ListParagraph"/>
        <w:spacing w:line="240" w:lineRule="auto"/>
        <w:ind w:left="567" w:firstLine="567"/>
        <w:jc w:val="both"/>
        <w:rPr>
          <w:rFonts w:ascii="Times New Roman" w:eastAsia="Times New Roman" w:hAnsi="Times New Roman" w:cs="Times New Roman"/>
          <w:sz w:val="24"/>
          <w:szCs w:val="24"/>
        </w:rPr>
      </w:pPr>
    </w:p>
    <w:p w:rsidR="00787E18" w:rsidRPr="00684DC2" w:rsidRDefault="00787E18" w:rsidP="005355BE">
      <w:pPr>
        <w:pStyle w:val="ListParagraph"/>
        <w:numPr>
          <w:ilvl w:val="0"/>
          <w:numId w:val="10"/>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Pemahaman Konsep </w:t>
      </w:r>
    </w:p>
    <w:p w:rsidR="00787E18" w:rsidRPr="00684DC2" w:rsidRDefault="00787E18" w:rsidP="005355B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Sapriya (2007: 36) konsep secara sederhana dapat diartikan sebagai penamaan untuk sesuatu yang membantu seseorang mengenal, mengerti dan memahami tentang sesuatu tersebut. Maka, d</w:t>
      </w:r>
      <w:r w:rsidRPr="00684DC2">
        <w:rPr>
          <w:rFonts w:ascii="Times New Roman" w:hAnsi="Times New Roman" w:cs="Times New Roman"/>
          <w:sz w:val="24"/>
          <w:szCs w:val="24"/>
        </w:rPr>
        <w:t>efini</w:t>
      </w:r>
      <w:r>
        <w:rPr>
          <w:rFonts w:ascii="Times New Roman" w:hAnsi="Times New Roman" w:cs="Times New Roman"/>
          <w:sz w:val="24"/>
          <w:szCs w:val="24"/>
        </w:rPr>
        <w:t>si</w:t>
      </w:r>
      <w:r w:rsidRPr="00684DC2">
        <w:rPr>
          <w:rFonts w:ascii="Times New Roman" w:hAnsi="Times New Roman" w:cs="Times New Roman"/>
          <w:sz w:val="24"/>
          <w:szCs w:val="24"/>
        </w:rPr>
        <w:t xml:space="preserve"> konsep secara umum yaitu fakta yang belum diberi label. Adapun m</w:t>
      </w:r>
      <w:r w:rsidRPr="00684DC2">
        <w:rPr>
          <w:rFonts w:ascii="Times New Roman" w:hAnsi="Times New Roman" w:cs="Times New Roman"/>
          <w:sz w:val="24"/>
        </w:rPr>
        <w:t xml:space="preserve">enurut Ruseffendi (1998:157) konsep adalah suatu ide abstrak yang memungkinkan kita untuk mengklasifikasikan atau mengelompokkan objek atau kejadian itu </w:t>
      </w:r>
      <w:r w:rsidRPr="00684DC2">
        <w:rPr>
          <w:rFonts w:ascii="Times New Roman" w:hAnsi="Times New Roman" w:cs="Times New Roman"/>
          <w:sz w:val="24"/>
        </w:rPr>
        <w:lastRenderedPageBreak/>
        <w:t xml:space="preserve">merupakan contoh dan bukan contoh dari ide tersebut. Selain itu, </w:t>
      </w:r>
      <w:r w:rsidRPr="00684DC2">
        <w:rPr>
          <w:rFonts w:ascii="Times New Roman" w:eastAsia="Times New Roman" w:hAnsi="Times New Roman" w:cs="Times New Roman"/>
          <w:sz w:val="24"/>
          <w:szCs w:val="32"/>
          <w:lang w:eastAsia="id-ID"/>
        </w:rPr>
        <w:t>menurut Hasan (1995) “Konsep adalah pengabstraksian dari sejumlah benda yang memiliki karakteristik yang sama”. Sedangkan menurut More dalam Skell (1995:30) “Konsep adalah sesuatu yang tersimpan dalam benak atau pikiran manusia berupa sebuah ide atau sebuah gagasan” (Sapriya, dkk. 2007: 37).</w:t>
      </w:r>
    </w:p>
    <w:p w:rsidR="00787E18" w:rsidRDefault="00787E18" w:rsidP="005355B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Konsep adalah suatu kesepakatan bersama untuk penamaan sesuatu dan merupakan alat intelektual yang membantu kegiatan berpikir dan memecahkan masalah. Apabila kita memperoleh jumlah informasi, misalnya ada sebuah benda yang terbuat dari kayu, memiliki empah buah kaki, ada bidang datar di atas kaki tersebut yang dipergunakan untuk menulis, maka dengan kemampuan mental, informasi atau fakta tersebut kita sederhanakan dengan cara memberi label atau nama yaitu “meja tulis”</w:t>
      </w:r>
      <w:r w:rsidRPr="0032140D">
        <w:rPr>
          <w:rFonts w:ascii="Times New Roman" w:hAnsi="Times New Roman" w:cs="Times New Roman"/>
          <w:sz w:val="24"/>
          <w:szCs w:val="24"/>
        </w:rPr>
        <w:t xml:space="preserve"> </w:t>
      </w:r>
      <w:r>
        <w:rPr>
          <w:rFonts w:ascii="Times New Roman" w:hAnsi="Times New Roman" w:cs="Times New Roman"/>
          <w:sz w:val="24"/>
          <w:szCs w:val="24"/>
        </w:rPr>
        <w:t>Sapriya (2007: 36-37).</w:t>
      </w:r>
    </w:p>
    <w:p w:rsidR="00787E18" w:rsidRPr="0032140D" w:rsidRDefault="00787E18" w:rsidP="005355BE">
      <w:pPr>
        <w:pStyle w:val="ListParagraph"/>
        <w:spacing w:line="480" w:lineRule="auto"/>
        <w:ind w:firstLine="720"/>
        <w:jc w:val="both"/>
        <w:rPr>
          <w:rFonts w:ascii="Times New Roman" w:hAnsi="Times New Roman" w:cs="Times New Roman"/>
          <w:sz w:val="24"/>
          <w:szCs w:val="24"/>
        </w:rPr>
      </w:pPr>
      <w:r w:rsidRPr="007A1B93">
        <w:rPr>
          <w:rFonts w:ascii="Times New Roman" w:hAnsi="Times New Roman" w:cs="Times New Roman"/>
          <w:sz w:val="24"/>
          <w:szCs w:val="24"/>
        </w:rPr>
        <w:t>Konsep yang di kaji dalam mata pelajaran IPS di SD meliputi hal-hal yang berkaitan dengan manusia, gunung, lautan, daratan, rumah, negara, barang konsumsi, pakaian, pabrik, dan sebagainya.</w:t>
      </w:r>
    </w:p>
    <w:p w:rsidR="00787E18" w:rsidRDefault="00787E18" w:rsidP="005355BE">
      <w:pPr>
        <w:pStyle w:val="ListParagraph"/>
        <w:spacing w:line="480" w:lineRule="auto"/>
        <w:ind w:firstLine="720"/>
        <w:jc w:val="both"/>
        <w:rPr>
          <w:rFonts w:ascii="Times New Roman" w:hAnsi="Times New Roman" w:cs="Times New Roman"/>
          <w:sz w:val="24"/>
          <w:szCs w:val="24"/>
          <w:shd w:val="clear" w:color="auto" w:fill="FFFFFF"/>
        </w:rPr>
      </w:pPr>
      <w:r w:rsidRPr="007A1B93">
        <w:rPr>
          <w:rFonts w:ascii="Times New Roman" w:hAnsi="Times New Roman" w:cs="Times New Roman"/>
          <w:sz w:val="24"/>
          <w:szCs w:val="24"/>
        </w:rPr>
        <w:t xml:space="preserve">Menurut </w:t>
      </w:r>
      <w:r w:rsidRPr="007A1B93">
        <w:rPr>
          <w:rFonts w:ascii="Times New Roman" w:hAnsi="Times New Roman" w:cs="Times New Roman"/>
          <w:sz w:val="24"/>
        </w:rPr>
        <w:t xml:space="preserve">Ernawati (2003:8) mengemukakan bahwa yang dimaksud dengan pemahaman adalah kemampuan menangkap pengertian-pengertian seperti mampu mengungkapkan suatu materi yang disajikan dalam bentuk lain yang dapat dipahami, mampu memberikan interpretasi dan mampu mengklasifikasikannya. </w:t>
      </w:r>
      <w:r w:rsidRPr="007A1B93">
        <w:rPr>
          <w:rFonts w:ascii="Times New Roman" w:hAnsi="Times New Roman" w:cs="Times New Roman"/>
          <w:sz w:val="24"/>
          <w:szCs w:val="24"/>
        </w:rPr>
        <w:t xml:space="preserve">Sebagaimana diungkapkan oleh Suharsimi, beliau </w:t>
      </w:r>
      <w:r w:rsidRPr="007A1B93">
        <w:rPr>
          <w:rFonts w:ascii="Times New Roman" w:hAnsi="Times New Roman" w:cs="Times New Roman"/>
          <w:sz w:val="24"/>
          <w:szCs w:val="24"/>
          <w:shd w:val="clear" w:color="auto" w:fill="FFFFFF"/>
        </w:rPr>
        <w:t>menyatakan bahwa:</w:t>
      </w:r>
    </w:p>
    <w:p w:rsidR="00787E18" w:rsidRDefault="00787E18" w:rsidP="00787E18">
      <w:pPr>
        <w:pStyle w:val="ListParagraph"/>
        <w:spacing w:line="240" w:lineRule="auto"/>
        <w:ind w:left="1418" w:firstLine="22"/>
        <w:jc w:val="both"/>
        <w:rPr>
          <w:rFonts w:ascii="Times New Roman" w:hAnsi="Times New Roman" w:cs="Times New Roman"/>
          <w:sz w:val="24"/>
          <w:szCs w:val="24"/>
          <w:shd w:val="clear" w:color="auto" w:fill="FFFFFF"/>
        </w:rPr>
      </w:pPr>
      <w:r w:rsidRPr="007A1B93">
        <w:rPr>
          <w:rFonts w:ascii="Times New Roman" w:hAnsi="Times New Roman" w:cs="Times New Roman"/>
          <w:sz w:val="24"/>
          <w:szCs w:val="24"/>
          <w:shd w:val="clear" w:color="auto" w:fill="FFFFFF"/>
        </w:rPr>
        <w:lastRenderedPageBreak/>
        <w:t>Pemahaman (</w:t>
      </w:r>
      <w:r w:rsidRPr="007A1B93">
        <w:rPr>
          <w:rFonts w:ascii="Times New Roman" w:hAnsi="Times New Roman" w:cs="Times New Roman"/>
          <w:i/>
          <w:iCs/>
          <w:sz w:val="24"/>
          <w:szCs w:val="24"/>
          <w:shd w:val="clear" w:color="auto" w:fill="FFFFFF"/>
        </w:rPr>
        <w:t>comprehension</w:t>
      </w:r>
      <w:r w:rsidRPr="007A1B93">
        <w:rPr>
          <w:rFonts w:ascii="Times New Roman" w:hAnsi="Times New Roman" w:cs="Times New Roman"/>
          <w:sz w:val="24"/>
          <w:szCs w:val="24"/>
          <w:shd w:val="clear" w:color="auto" w:fill="FFFFFF"/>
        </w:rPr>
        <w:t>) adalah bagaimana seorang mempertahankan, membedakan, menduga (</w:t>
      </w:r>
      <w:r w:rsidRPr="007A1B93">
        <w:rPr>
          <w:rFonts w:ascii="Times New Roman" w:hAnsi="Times New Roman" w:cs="Times New Roman"/>
          <w:i/>
          <w:iCs/>
          <w:sz w:val="24"/>
          <w:szCs w:val="24"/>
          <w:shd w:val="clear" w:color="auto" w:fill="FFFFFF"/>
        </w:rPr>
        <w:t>estimates</w:t>
      </w:r>
      <w:r w:rsidRPr="007A1B93">
        <w:rPr>
          <w:rFonts w:ascii="Times New Roman" w:hAnsi="Times New Roman" w:cs="Times New Roman"/>
          <w:sz w:val="24"/>
          <w:szCs w:val="24"/>
          <w:shd w:val="clear" w:color="auto" w:fill="FFFFFF"/>
        </w:rPr>
        <w:t>), menerangkan, memperluas, menyimpulkan, menggeneralisasikan, memberikan contoh, menuliskan kembali, dan memperkirakan. Dengan pemahaman, siswa diminta untuk membuktikan bahwa ia memahami hubungan yang sederhana di antara fakta – fakta atau konsep.</w:t>
      </w:r>
    </w:p>
    <w:p w:rsidR="00787E18" w:rsidRDefault="00787E18" w:rsidP="00787E18">
      <w:pPr>
        <w:pStyle w:val="ListParagraph"/>
        <w:spacing w:line="240" w:lineRule="auto"/>
        <w:ind w:left="1418" w:firstLine="22"/>
        <w:jc w:val="both"/>
        <w:rPr>
          <w:rFonts w:ascii="Times New Roman" w:hAnsi="Times New Roman" w:cs="Times New Roman"/>
          <w:sz w:val="24"/>
          <w:szCs w:val="24"/>
          <w:shd w:val="clear" w:color="auto" w:fill="FFFFFF"/>
        </w:rPr>
      </w:pPr>
    </w:p>
    <w:p w:rsidR="00787E18" w:rsidRDefault="004B2088" w:rsidP="00787E18">
      <w:pPr>
        <w:pStyle w:val="ListParagraph"/>
        <w:spacing w:line="240" w:lineRule="auto"/>
        <w:ind w:left="1418" w:firstLine="22"/>
        <w:jc w:val="both"/>
        <w:rPr>
          <w:rFonts w:ascii="Times New Roman" w:hAnsi="Times New Roman" w:cs="Times New Roman"/>
          <w:sz w:val="24"/>
          <w:szCs w:val="24"/>
          <w:shd w:val="clear" w:color="auto" w:fill="FFFFFF"/>
        </w:rPr>
      </w:pPr>
      <w:hyperlink r:id="rId12" w:history="1">
        <w:r w:rsidR="00787E18" w:rsidRPr="007A1B93">
          <w:rPr>
            <w:rStyle w:val="Hyperlink"/>
            <w:rFonts w:ascii="Times New Roman" w:hAnsi="Times New Roman" w:cs="Times New Roman"/>
            <w:sz w:val="24"/>
            <w:szCs w:val="24"/>
          </w:rPr>
          <w:t>http://pengertian5.blogspot.com/2012/07/pengertian-pemahaman.html</w:t>
        </w:r>
      </w:hyperlink>
      <w:r w:rsidR="00787E18" w:rsidRPr="007A1B93">
        <w:rPr>
          <w:rFonts w:ascii="Times New Roman" w:hAnsi="Times New Roman" w:cs="Times New Roman"/>
          <w:sz w:val="24"/>
          <w:szCs w:val="24"/>
          <w:shd w:val="clear" w:color="auto" w:fill="FFFFFF"/>
        </w:rPr>
        <w:t xml:space="preserve"> Diakses pada tanggal 16 Mei 2013 pukul 23.07 WIB</w:t>
      </w:r>
    </w:p>
    <w:p w:rsidR="00787E18" w:rsidRPr="007A1B93" w:rsidRDefault="00787E18" w:rsidP="00787E18">
      <w:pPr>
        <w:pStyle w:val="ListParagraph"/>
        <w:spacing w:line="240" w:lineRule="auto"/>
        <w:ind w:left="1418" w:firstLine="22"/>
        <w:jc w:val="both"/>
        <w:rPr>
          <w:rFonts w:ascii="Times New Roman" w:hAnsi="Times New Roman" w:cs="Times New Roman"/>
          <w:sz w:val="24"/>
          <w:szCs w:val="24"/>
          <w:shd w:val="clear" w:color="auto" w:fill="FFFFFF"/>
        </w:rPr>
      </w:pPr>
    </w:p>
    <w:p w:rsidR="00787E18" w:rsidRDefault="00787E18" w:rsidP="005355BE">
      <w:pPr>
        <w:pStyle w:val="ListParagraph"/>
        <w:spacing w:line="480" w:lineRule="auto"/>
        <w:ind w:firstLine="720"/>
        <w:jc w:val="both"/>
        <w:rPr>
          <w:rFonts w:ascii="Times New Roman" w:hAnsi="Times New Roman" w:cs="Times New Roman"/>
          <w:sz w:val="24"/>
          <w:szCs w:val="24"/>
        </w:rPr>
      </w:pPr>
      <w:r w:rsidRPr="007A1B93">
        <w:rPr>
          <w:rFonts w:ascii="Times New Roman" w:hAnsi="Times New Roman" w:cs="Times New Roman"/>
          <w:sz w:val="24"/>
          <w:szCs w:val="24"/>
        </w:rPr>
        <w:t>Berdasarkan teori-teori di atas maka dapat disimpulkan bahwa pemahaman adalah kemampuan seseorang untuk mengungkapkan suatu kesimpulan dengan bahasa sendiri sesuai dengan apa yang diketahuinya melalui pembuktian konsep.</w:t>
      </w:r>
    </w:p>
    <w:p w:rsidR="00787E18" w:rsidRDefault="00787E18" w:rsidP="005355BE">
      <w:pPr>
        <w:pStyle w:val="ListParagraph"/>
        <w:spacing w:line="480" w:lineRule="auto"/>
        <w:ind w:firstLine="720"/>
        <w:jc w:val="both"/>
        <w:rPr>
          <w:rFonts w:ascii="Times New Roman" w:eastAsia="Times New Roman" w:hAnsi="Times New Roman" w:cs="Times New Roman"/>
          <w:sz w:val="24"/>
          <w:szCs w:val="24"/>
          <w:lang w:eastAsia="id-ID"/>
        </w:rPr>
      </w:pPr>
      <w:r w:rsidRPr="007A1B93">
        <w:rPr>
          <w:rFonts w:ascii="Times New Roman" w:eastAsia="Times New Roman" w:hAnsi="Times New Roman" w:cs="Times New Roman"/>
          <w:sz w:val="24"/>
          <w:szCs w:val="24"/>
          <w:lang w:eastAsia="id-ID"/>
        </w:rPr>
        <w:t>Menurut Patria (2007:21), beliau mengemukakan pendapat bahwa yang dimaksud pemahaman konsep adalah :</w:t>
      </w:r>
    </w:p>
    <w:p w:rsidR="00787E18" w:rsidRDefault="00787E18" w:rsidP="00787E18">
      <w:pPr>
        <w:pStyle w:val="ListParagraph"/>
        <w:spacing w:line="240" w:lineRule="auto"/>
        <w:ind w:left="1418" w:firstLine="22"/>
        <w:jc w:val="both"/>
        <w:rPr>
          <w:rFonts w:ascii="Times New Roman" w:eastAsia="Times New Roman" w:hAnsi="Times New Roman" w:cs="Times New Roman"/>
          <w:sz w:val="24"/>
          <w:szCs w:val="24"/>
          <w:lang w:eastAsia="id-ID"/>
        </w:rPr>
      </w:pPr>
      <w:r w:rsidRPr="007A1B93">
        <w:rPr>
          <w:rFonts w:ascii="Times New Roman" w:eastAsia="Times New Roman" w:hAnsi="Times New Roman" w:cs="Times New Roman"/>
          <w:sz w:val="24"/>
          <w:szCs w:val="24"/>
          <w:lang w:eastAsia="id-ID"/>
        </w:rPr>
        <w:t>Kemampuan siswa yang berupa penguasaan sejumlah materi pelajaran, dimana siswa tidak sekedar mengetahui atau mengingat sejumlah konsep yang dipelajari, tetapi mampu mengungkapkan kembali dalam bentuk lain yang mudah dimengerti, memberikan interprestasi data dan mampu mengaplikasikan konsep yang sesuai dengan struktur kognitif yang dimilikinya.</w:t>
      </w:r>
    </w:p>
    <w:p w:rsidR="00787E18" w:rsidRDefault="00787E18" w:rsidP="00787E18">
      <w:pPr>
        <w:pStyle w:val="ListParagraph"/>
        <w:spacing w:line="240" w:lineRule="auto"/>
        <w:ind w:left="1418" w:firstLine="22"/>
        <w:jc w:val="both"/>
        <w:rPr>
          <w:rFonts w:ascii="Times New Roman" w:eastAsia="Times New Roman" w:hAnsi="Times New Roman" w:cs="Times New Roman"/>
          <w:sz w:val="24"/>
          <w:szCs w:val="24"/>
          <w:lang w:eastAsia="id-ID"/>
        </w:rPr>
      </w:pPr>
    </w:p>
    <w:p w:rsidR="00787E18" w:rsidRDefault="004B2088" w:rsidP="00787E18">
      <w:pPr>
        <w:pStyle w:val="ListParagraph"/>
        <w:spacing w:line="240" w:lineRule="auto"/>
        <w:ind w:left="1418" w:firstLine="22"/>
        <w:jc w:val="both"/>
        <w:rPr>
          <w:rFonts w:ascii="Times New Roman" w:eastAsia="Times New Roman" w:hAnsi="Times New Roman" w:cs="Times New Roman"/>
          <w:sz w:val="24"/>
          <w:szCs w:val="24"/>
          <w:lang w:eastAsia="id-ID"/>
        </w:rPr>
      </w:pPr>
      <w:hyperlink r:id="rId13" w:history="1">
        <w:r w:rsidR="00787E18" w:rsidRPr="007A1B93">
          <w:rPr>
            <w:rStyle w:val="Hyperlink"/>
            <w:rFonts w:ascii="Times New Roman" w:eastAsia="Times New Roman" w:hAnsi="Times New Roman" w:cs="Times New Roman"/>
            <w:sz w:val="24"/>
            <w:szCs w:val="24"/>
            <w:lang w:eastAsia="id-ID"/>
          </w:rPr>
          <w:t>http://belajardanmengajar7.blogspot.com/2012/12/pemahaman-konsep.html</w:t>
        </w:r>
      </w:hyperlink>
      <w:r w:rsidR="00787E18" w:rsidRPr="007A1B93">
        <w:rPr>
          <w:rFonts w:ascii="Times New Roman" w:eastAsia="Times New Roman" w:hAnsi="Times New Roman" w:cs="Times New Roman"/>
          <w:sz w:val="24"/>
          <w:szCs w:val="24"/>
          <w:lang w:eastAsia="id-ID"/>
        </w:rPr>
        <w:t xml:space="preserve"> Diakses pada tanggal 10 Mei 2013 pada pukul 21:07 WIB.</w:t>
      </w:r>
    </w:p>
    <w:p w:rsidR="00787E18" w:rsidRPr="007A1B93" w:rsidRDefault="00787E18" w:rsidP="00787E18">
      <w:pPr>
        <w:pStyle w:val="ListParagraph"/>
        <w:spacing w:line="240" w:lineRule="auto"/>
        <w:ind w:left="1418" w:firstLine="22"/>
        <w:jc w:val="both"/>
        <w:rPr>
          <w:rFonts w:ascii="Times New Roman" w:eastAsia="Times New Roman" w:hAnsi="Times New Roman" w:cs="Times New Roman"/>
          <w:sz w:val="24"/>
          <w:szCs w:val="24"/>
          <w:lang w:eastAsia="id-ID"/>
        </w:rPr>
      </w:pPr>
    </w:p>
    <w:p w:rsidR="00787E18" w:rsidRDefault="00787E18" w:rsidP="005355BE">
      <w:pPr>
        <w:pStyle w:val="ListParagraph"/>
        <w:spacing w:line="480" w:lineRule="auto"/>
        <w:ind w:firstLine="720"/>
        <w:jc w:val="both"/>
        <w:rPr>
          <w:rFonts w:ascii="Times New Roman" w:hAnsi="Times New Roman" w:cs="Times New Roman"/>
          <w:sz w:val="24"/>
          <w:szCs w:val="24"/>
        </w:rPr>
      </w:pPr>
      <w:r w:rsidRPr="007A1B93">
        <w:rPr>
          <w:rFonts w:ascii="Times New Roman" w:eastAsia="Times New Roman" w:hAnsi="Times New Roman" w:cs="Times New Roman"/>
          <w:sz w:val="24"/>
          <w:szCs w:val="24"/>
          <w:lang w:eastAsia="id-ID"/>
        </w:rPr>
        <w:t xml:space="preserve">Berdasarkan teori di atas, peneliti dapat menarik kesimpulan bahwa pemahaman konsep merupakan </w:t>
      </w:r>
      <w:r w:rsidRPr="007A1B93">
        <w:rPr>
          <w:rFonts w:ascii="Times New Roman" w:hAnsi="Times New Roman" w:cs="Times New Roman"/>
          <w:sz w:val="24"/>
          <w:szCs w:val="24"/>
        </w:rPr>
        <w:t xml:space="preserve">kemampuan seseorang untuk menguasai dan mengungkapkan kembali materi-materi pelajaran dengan bahasa sendiri sesuai dengan apa yang diketahuinya dengan memberikan atau mengaplikasikan suatu materi tersebut secara terstruktur. Jadi pada dasarnya peserta didik tidak hanya ditekankan kepada suatu hapalan saja, </w:t>
      </w:r>
      <w:r w:rsidRPr="007A1B93">
        <w:rPr>
          <w:rFonts w:ascii="Times New Roman" w:hAnsi="Times New Roman" w:cs="Times New Roman"/>
          <w:sz w:val="24"/>
          <w:szCs w:val="24"/>
        </w:rPr>
        <w:lastRenderedPageBreak/>
        <w:t>namun peserta didik juga harus memahami apa yang telah disampaikan pendidik baik di dalam kelas maupun di luar kelas.</w:t>
      </w:r>
    </w:p>
    <w:p w:rsidR="00787E18" w:rsidRDefault="00787E18" w:rsidP="005355BE">
      <w:pPr>
        <w:pStyle w:val="ListParagraph"/>
        <w:spacing w:line="480" w:lineRule="auto"/>
        <w:ind w:firstLine="720"/>
        <w:jc w:val="both"/>
        <w:rPr>
          <w:rFonts w:ascii="Times New Roman" w:hAnsi="Times New Roman" w:cs="Times New Roman"/>
          <w:sz w:val="24"/>
          <w:szCs w:val="24"/>
        </w:rPr>
      </w:pPr>
      <w:r w:rsidRPr="007A1B93">
        <w:rPr>
          <w:rFonts w:ascii="Times New Roman" w:hAnsi="Times New Roman" w:cs="Times New Roman"/>
          <w:sz w:val="24"/>
          <w:szCs w:val="24"/>
        </w:rPr>
        <w:t xml:space="preserve">Menurut Nana Sudjana (2011:51) mengatakan bahwa ada tiga macam pemahaman yang berlaku umum; pertama </w:t>
      </w:r>
      <w:r w:rsidRPr="007A1B93">
        <w:rPr>
          <w:rFonts w:ascii="Times New Roman" w:hAnsi="Times New Roman" w:cs="Times New Roman"/>
          <w:i/>
          <w:sz w:val="24"/>
          <w:szCs w:val="24"/>
        </w:rPr>
        <w:t>pemahaman terjemahan</w:t>
      </w:r>
      <w:r w:rsidRPr="007A1B93">
        <w:rPr>
          <w:rFonts w:ascii="Times New Roman" w:hAnsi="Times New Roman" w:cs="Times New Roman"/>
          <w:sz w:val="24"/>
          <w:szCs w:val="24"/>
        </w:rPr>
        <w:t xml:space="preserve">, yakni kesanggupan memahami makna yang terkandung di dalamnya. Misal, memahami kalimat bahasa Inggris ke dalam bahasa Indonesia, mengartikan lambang Negara, mengartikan Bhineka Tunggal Ika, dll. Kedua </w:t>
      </w:r>
      <w:r w:rsidRPr="007A1B93">
        <w:rPr>
          <w:rFonts w:ascii="Times New Roman" w:hAnsi="Times New Roman" w:cs="Times New Roman"/>
          <w:i/>
          <w:sz w:val="24"/>
          <w:szCs w:val="24"/>
        </w:rPr>
        <w:t xml:space="preserve">pemahaman penafsiran, </w:t>
      </w:r>
      <w:r w:rsidRPr="007A1B93">
        <w:rPr>
          <w:rFonts w:ascii="Times New Roman" w:hAnsi="Times New Roman" w:cs="Times New Roman"/>
          <w:sz w:val="24"/>
          <w:szCs w:val="24"/>
        </w:rPr>
        <w:t xml:space="preserve">misal memahami grafik, menghubungkan dua konsep yang berbeda, membedakan yang pokok dan yang bukan pokok. Ketiga </w:t>
      </w:r>
      <w:r w:rsidRPr="007A1B93">
        <w:rPr>
          <w:rFonts w:ascii="Times New Roman" w:hAnsi="Times New Roman" w:cs="Times New Roman"/>
          <w:i/>
          <w:sz w:val="24"/>
          <w:szCs w:val="24"/>
        </w:rPr>
        <w:t>pemahaman ekstrapolasi</w:t>
      </w:r>
      <w:r w:rsidRPr="007A1B93">
        <w:rPr>
          <w:rFonts w:ascii="Times New Roman" w:hAnsi="Times New Roman" w:cs="Times New Roman"/>
          <w:sz w:val="24"/>
          <w:szCs w:val="24"/>
        </w:rPr>
        <w:t>, yakni kesanggupan melihat dibalik yang tertulis, tersirat dan tersurat, meramalkan sesuatu, atau memperluas wawasan.</w:t>
      </w:r>
    </w:p>
    <w:p w:rsidR="00787E18" w:rsidRDefault="00787E18" w:rsidP="005355BE">
      <w:pPr>
        <w:pStyle w:val="ListParagraph"/>
        <w:spacing w:line="480" w:lineRule="auto"/>
        <w:ind w:firstLine="720"/>
        <w:jc w:val="both"/>
        <w:rPr>
          <w:rFonts w:ascii="Times New Roman" w:hAnsi="Times New Roman" w:cs="Times New Roman"/>
          <w:sz w:val="24"/>
          <w:szCs w:val="24"/>
        </w:rPr>
      </w:pPr>
      <w:r w:rsidRPr="007A1B93">
        <w:rPr>
          <w:rFonts w:ascii="Times New Roman" w:hAnsi="Times New Roman" w:cs="Times New Roman"/>
          <w:sz w:val="24"/>
          <w:szCs w:val="24"/>
        </w:rPr>
        <w:t>Ketiga macam pemahaman di atas kadang-kadang sulit dibedakan, dan bergantung pada kontek isi pelajaran. Kata-kata operasional untuk merumuskan tujuan instruksional dala</w:t>
      </w:r>
      <w:r>
        <w:rPr>
          <w:rFonts w:ascii="Times New Roman" w:hAnsi="Times New Roman" w:cs="Times New Roman"/>
          <w:sz w:val="24"/>
          <w:szCs w:val="24"/>
        </w:rPr>
        <w:t>m bidang pemahaman, antara lain</w:t>
      </w:r>
      <w:r w:rsidRPr="007A1B93">
        <w:rPr>
          <w:rFonts w:ascii="Times New Roman" w:hAnsi="Times New Roman" w:cs="Times New Roman"/>
          <w:sz w:val="24"/>
          <w:szCs w:val="24"/>
        </w:rPr>
        <w:t>; membedakan, menjelaskan meramalkan, menafsirkan, memperkirakan, memberi contoh, mengubah, membuat rangkuman, menuliskan kembali, menuliskan dengan kata-kata sendiri.</w:t>
      </w:r>
    </w:p>
    <w:p w:rsidR="005355BE" w:rsidRPr="00611204" w:rsidRDefault="005355BE" w:rsidP="0056779D">
      <w:pPr>
        <w:pStyle w:val="ListParagraph"/>
        <w:spacing w:line="240" w:lineRule="auto"/>
        <w:ind w:firstLine="720"/>
        <w:jc w:val="both"/>
        <w:rPr>
          <w:rFonts w:ascii="Times New Roman" w:hAnsi="Times New Roman" w:cs="Times New Roman"/>
          <w:sz w:val="24"/>
          <w:szCs w:val="24"/>
        </w:rPr>
      </w:pPr>
    </w:p>
    <w:p w:rsidR="00787E18" w:rsidRDefault="00787E18" w:rsidP="005355BE">
      <w:pPr>
        <w:pStyle w:val="ListParagraph"/>
        <w:numPr>
          <w:ilvl w:val="0"/>
          <w:numId w:val="10"/>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Kebijakan-k</w:t>
      </w:r>
      <w:r w:rsidRPr="00232C7D">
        <w:rPr>
          <w:rFonts w:ascii="Times New Roman" w:eastAsia="Times New Roman" w:hAnsi="Times New Roman" w:cs="Times New Roman"/>
          <w:b/>
          <w:sz w:val="24"/>
          <w:szCs w:val="24"/>
        </w:rPr>
        <w:t>ebijakan Pendidik</w:t>
      </w:r>
      <w:r w:rsidR="00C94FA0">
        <w:rPr>
          <w:rFonts w:ascii="Times New Roman" w:eastAsia="Times New Roman" w:hAnsi="Times New Roman" w:cs="Times New Roman"/>
          <w:b/>
          <w:sz w:val="24"/>
          <w:szCs w:val="24"/>
        </w:rPr>
        <w:t>an</w:t>
      </w:r>
    </w:p>
    <w:p w:rsidR="00787E18" w:rsidRDefault="00787E18" w:rsidP="005355BE">
      <w:pPr>
        <w:pStyle w:val="ListParagraph"/>
        <w:numPr>
          <w:ilvl w:val="0"/>
          <w:numId w:val="2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Undang-Undang Sistem Pendidikan</w:t>
      </w:r>
    </w:p>
    <w:p w:rsidR="00787E18" w:rsidRPr="00571912" w:rsidRDefault="00787E18" w:rsidP="005355BE">
      <w:pPr>
        <w:pStyle w:val="ListParagraph"/>
        <w:spacing w:line="480" w:lineRule="auto"/>
        <w:ind w:left="709" w:firstLine="709"/>
        <w:jc w:val="both"/>
        <w:rPr>
          <w:rFonts w:ascii="Times New Roman" w:hAnsi="Times New Roman" w:cs="Times New Roman"/>
          <w:sz w:val="24"/>
        </w:rPr>
      </w:pPr>
      <w:r w:rsidRPr="008B79A1">
        <w:rPr>
          <w:rFonts w:ascii="Times New Roman" w:hAnsi="Times New Roman" w:cs="Times New Roman"/>
          <w:sz w:val="24"/>
        </w:rPr>
        <w:t xml:space="preserve">Pendidikan nasional dewasa ini sedang dihadapkan pada berbagai krisis yang perlu mendapat penanganan secepatnya, diantaranya berkaitan dengan masalah relevansi atau kesesuaian antara pendidikan dengan </w:t>
      </w:r>
      <w:r w:rsidRPr="008B79A1">
        <w:rPr>
          <w:rFonts w:ascii="Times New Roman" w:hAnsi="Times New Roman" w:cs="Times New Roman"/>
          <w:sz w:val="24"/>
        </w:rPr>
        <w:lastRenderedPageBreak/>
        <w:t>kebutuhan masyarakat dan pembangunan. Dalam kerangka inilah pemerintah menggagas KTSP sebagai tindak lanjut kebijakan pendidikan dalam konteks otonomi daerah dan desentralisasi.</w:t>
      </w:r>
    </w:p>
    <w:p w:rsidR="00787E18" w:rsidRDefault="00787E18" w:rsidP="005355BE">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t xml:space="preserve">Undang-Undang Republik Indonesia Nomor 20 Tahun 2003 Pasal 1 ayat 1 tentang sistem pendidikan nasional mengatakan bahwa : </w:t>
      </w:r>
    </w:p>
    <w:p w:rsidR="00787E18" w:rsidRDefault="00787E18" w:rsidP="00787E18">
      <w:pPr>
        <w:pStyle w:val="ListParagraph"/>
        <w:spacing w:line="240" w:lineRule="auto"/>
        <w:ind w:left="1418"/>
        <w:jc w:val="both"/>
        <w:rPr>
          <w:rFonts w:ascii="Times New Roman" w:hAnsi="Times New Roman" w:cs="Times New Roman"/>
          <w:sz w:val="24"/>
        </w:rPr>
      </w:pPr>
      <w:r>
        <w:rPr>
          <w:rFonts w:ascii="Times New Roman" w:hAnsi="Times New Roman" w:cs="Times New Roman"/>
          <w:sz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787E18" w:rsidRPr="00AB6C81" w:rsidRDefault="00787E18" w:rsidP="00787E18">
      <w:pPr>
        <w:pStyle w:val="ListParagraph"/>
        <w:spacing w:line="240" w:lineRule="auto"/>
        <w:ind w:left="1418"/>
        <w:jc w:val="both"/>
        <w:rPr>
          <w:rFonts w:ascii="Times New Roman" w:hAnsi="Times New Roman" w:cs="Times New Roman"/>
          <w:sz w:val="24"/>
        </w:rPr>
      </w:pPr>
    </w:p>
    <w:p w:rsidR="00787E18" w:rsidRDefault="00787E18" w:rsidP="005355BE">
      <w:pPr>
        <w:pStyle w:val="ListParagraph"/>
        <w:spacing w:line="480" w:lineRule="auto"/>
        <w:ind w:left="709" w:firstLine="709"/>
        <w:jc w:val="both"/>
        <w:rPr>
          <w:rFonts w:ascii="Times New Roman" w:hAnsi="Times New Roman" w:cs="Times New Roman"/>
          <w:sz w:val="24"/>
          <w:szCs w:val="24"/>
        </w:rPr>
      </w:pPr>
      <w:r w:rsidRPr="00571912">
        <w:rPr>
          <w:rFonts w:ascii="Times New Roman" w:hAnsi="Times New Roman" w:cs="Times New Roman"/>
          <w:sz w:val="24"/>
          <w:szCs w:val="24"/>
        </w:rPr>
        <w:t>Pendidikan merupakan salah satu hal yang paling penting untuk mempersiapkan kesuksesan di masa depan pada zaman globalisasi. Pendidikan memiliki peran penting dalam mengembangkan potensi peserta didik, pendidikan juga dapat diraih darimana saja terutama pendidikan di sekolah.</w:t>
      </w:r>
    </w:p>
    <w:p w:rsidR="00787E18" w:rsidRDefault="00787E18" w:rsidP="005355BE">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Fungsi dan tujuan pendidikan juga tertera dalam </w:t>
      </w:r>
      <w:r>
        <w:rPr>
          <w:rFonts w:ascii="Times New Roman" w:hAnsi="Times New Roman" w:cs="Times New Roman"/>
          <w:sz w:val="24"/>
        </w:rPr>
        <w:t>Undang-Undang Republik Indonesia Nomor 20 Tahun 2003 Pasal 1 ayat 3 tentang sistem pendidikan nasional, bahwa:</w:t>
      </w:r>
    </w:p>
    <w:p w:rsidR="00787E18" w:rsidRDefault="00787E18" w:rsidP="00787E18">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w:t>
      </w:r>
    </w:p>
    <w:p w:rsidR="00787E18" w:rsidRPr="000F2291" w:rsidRDefault="00787E18" w:rsidP="00787E18">
      <w:pPr>
        <w:pStyle w:val="ListParagraph"/>
        <w:spacing w:line="240" w:lineRule="auto"/>
        <w:ind w:left="1418"/>
        <w:jc w:val="both"/>
        <w:rPr>
          <w:rFonts w:ascii="Times New Roman" w:hAnsi="Times New Roman" w:cs="Times New Roman"/>
          <w:sz w:val="24"/>
          <w:szCs w:val="24"/>
        </w:rPr>
      </w:pPr>
    </w:p>
    <w:p w:rsidR="00787E18" w:rsidRDefault="00787E18" w:rsidP="005355BE">
      <w:pPr>
        <w:pStyle w:val="ListParagraph"/>
        <w:spacing w:line="480" w:lineRule="auto"/>
        <w:ind w:left="709" w:firstLine="709"/>
        <w:jc w:val="both"/>
        <w:rPr>
          <w:rFonts w:ascii="Times New Roman" w:hAnsi="Times New Roman" w:cs="Times New Roman"/>
          <w:sz w:val="24"/>
          <w:szCs w:val="24"/>
        </w:rPr>
      </w:pPr>
      <w:r w:rsidRPr="000F2291">
        <w:rPr>
          <w:rFonts w:ascii="Times New Roman" w:hAnsi="Times New Roman" w:cs="Times New Roman"/>
          <w:sz w:val="24"/>
          <w:szCs w:val="24"/>
        </w:rPr>
        <w:t xml:space="preserve">Pendidikan di sekolah merupakan kewajiban bagi seluruh warga Negara Indonesia, untuk itu pemerintah telah mencanangkan Wajib Belajar 9 Tahun. Hal ini sejalan dengan Undang-Undang Nomor 20 Tahun </w:t>
      </w:r>
      <w:r w:rsidRPr="000F2291">
        <w:rPr>
          <w:rFonts w:ascii="Times New Roman" w:hAnsi="Times New Roman" w:cs="Times New Roman"/>
          <w:sz w:val="24"/>
          <w:szCs w:val="24"/>
        </w:rPr>
        <w:lastRenderedPageBreak/>
        <w:t>2003 tentang Sistem Pendidikan Nasiona</w:t>
      </w:r>
      <w:r>
        <w:rPr>
          <w:rFonts w:ascii="Times New Roman" w:hAnsi="Times New Roman" w:cs="Times New Roman"/>
          <w:sz w:val="24"/>
          <w:szCs w:val="24"/>
        </w:rPr>
        <w:t xml:space="preserve">l Pasal 1 ayat 3 yang menyatakan bahwa </w:t>
      </w:r>
      <w:r w:rsidRPr="000F2291">
        <w:rPr>
          <w:rFonts w:ascii="Times New Roman" w:hAnsi="Times New Roman" w:cs="Times New Roman"/>
          <w:sz w:val="24"/>
          <w:szCs w:val="24"/>
        </w:rPr>
        <w:t>“Sistem pendidikan nasional adalah keseluruhan komponen pendidikan yang saling terkait secara terpadu untuk mencapai tujuan pendidikan”</w:t>
      </w:r>
      <w:r>
        <w:rPr>
          <w:rFonts w:ascii="Times New Roman" w:hAnsi="Times New Roman" w:cs="Times New Roman"/>
          <w:sz w:val="24"/>
          <w:szCs w:val="24"/>
        </w:rPr>
        <w:t>.</w:t>
      </w:r>
    </w:p>
    <w:p w:rsidR="00787E18" w:rsidRDefault="00787E18" w:rsidP="005355BE">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t>Sistem pendidikan nasional harus mampu menjamin pemerataan kesempatan pendidikan, peningkatan mutu serta relevansi dan efesiensi manajemen pendidikan untuk menghadapi tantangan sesuai dengan tuntutan perubahan kehidupan lokal, nasional, dan global sehingga perlu dilakukan pembaharuan pendidikan secara terencana, terarah, dan berkesinambungan.</w:t>
      </w:r>
    </w:p>
    <w:p w:rsidR="00787E18" w:rsidRDefault="00787E18" w:rsidP="005355BE">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t xml:space="preserve">Jenjang pendidikan adalah tahapan pendidikan yang ditetapkan berdasarkan tingkat perkembangan peserta didik, tujuan yang akan dicapai, dan kemampuan yang dikembangkan. </w:t>
      </w:r>
      <w:r w:rsidRPr="000F2291">
        <w:rPr>
          <w:rFonts w:ascii="Times New Roman" w:hAnsi="Times New Roman" w:cs="Times New Roman"/>
          <w:sz w:val="24"/>
          <w:szCs w:val="24"/>
        </w:rPr>
        <w:t>Undang-Undang Nomor 20 Tahun 2003 tentang Sistem Pendidikan Nasiona</w:t>
      </w:r>
      <w:r>
        <w:rPr>
          <w:rFonts w:ascii="Times New Roman" w:hAnsi="Times New Roman" w:cs="Times New Roman"/>
          <w:sz w:val="24"/>
          <w:szCs w:val="24"/>
        </w:rPr>
        <w:t>l</w:t>
      </w:r>
      <w:r>
        <w:rPr>
          <w:rFonts w:ascii="Times New Roman" w:hAnsi="Times New Roman" w:cs="Times New Roman"/>
          <w:sz w:val="24"/>
        </w:rPr>
        <w:t xml:space="preserve"> Pasal 11 menyatakan bahwa “Jenjang pendidikan formal terdiri atas pendidikan dasar, pendidikan menengah dan pendidikan tinggi”.</w:t>
      </w:r>
    </w:p>
    <w:p w:rsidR="00787E18" w:rsidRDefault="00787E18" w:rsidP="005355BE">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t>Jenjang pendidikan di Sekolah Dasar (SD) meliputi substansi pembelajaran yang ditempuh dalam satu jenjang pendidikan yaitu selama enam tahun mulai kelas I sampai dengan kelas VI. Berdasarkan standar kompetensi lulusan dan standar kompetensi mata pelajaran dengan ketentuan sebagai berikut :</w:t>
      </w:r>
    </w:p>
    <w:p w:rsidR="00787E18" w:rsidRPr="00352215" w:rsidRDefault="00787E18" w:rsidP="005355BE">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rPr>
        <w:t>Kurikulum Sekolah Dasar (SD) memuat delapan mata pelajaran,</w:t>
      </w:r>
    </w:p>
    <w:p w:rsidR="00787E18" w:rsidRPr="00352215" w:rsidRDefault="00787E18" w:rsidP="005355BE">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rPr>
        <w:lastRenderedPageBreak/>
        <w:t>Substansi mata pelajaran IPA dan IPS pada Sekolah Dasar (SD)  merupakan “IPA Terpadu” dan “IPS Terpadu”,</w:t>
      </w:r>
    </w:p>
    <w:p w:rsidR="00787E18" w:rsidRPr="00352215" w:rsidRDefault="00787E18" w:rsidP="005355BE">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rPr>
        <w:t>Pembelajaran pada kelas I sampai dengan kelas III dilaksanakan melalui pendekatan tematik, sedangkan pada kelas IV dampai dengan kelas VI dilaksanakan melalui pendekatan mata pelajaran,</w:t>
      </w:r>
    </w:p>
    <w:p w:rsidR="00787E18" w:rsidRPr="00091701" w:rsidRDefault="00787E18" w:rsidP="005355BE">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rPr>
        <w:t>Jam pembelajaran untuk setiap mata pelajaran dialokasikan sebagaimana tertera dalam struktur kurikulum. Satuan pendidikan dimungkinkan menambah maksimum empat jam pembelajaran per minggu secara keseluruhan,</w:t>
      </w:r>
    </w:p>
    <w:p w:rsidR="00787E18" w:rsidRPr="00091701" w:rsidRDefault="00787E18" w:rsidP="005355BE">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rPr>
        <w:t>Alokasi waktu satu jam pembelajaran adalah 35 menit</w:t>
      </w:r>
    </w:p>
    <w:p w:rsidR="00787E18" w:rsidRPr="005355BE" w:rsidRDefault="00787E18" w:rsidP="005355BE">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rPr>
        <w:t>Minggu efektif dalam satu tahun pelajaran (dua semester) adalah 34-38 minggu.</w:t>
      </w:r>
    </w:p>
    <w:p w:rsidR="00787E18" w:rsidRDefault="00787E18" w:rsidP="005355BE">
      <w:pPr>
        <w:pStyle w:val="ListParagraph"/>
        <w:numPr>
          <w:ilvl w:val="0"/>
          <w:numId w:val="2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Kurikulum Tingkat Satuan Pendidikan</w:t>
      </w:r>
    </w:p>
    <w:p w:rsidR="00787E18" w:rsidRDefault="00787E18" w:rsidP="005355BE">
      <w:pPr>
        <w:pStyle w:val="ListParagraph"/>
        <w:spacing w:line="480" w:lineRule="auto"/>
        <w:ind w:firstLine="720"/>
        <w:jc w:val="both"/>
        <w:rPr>
          <w:rFonts w:ascii="Times New Roman" w:hAnsi="Times New Roman" w:cs="Times New Roman"/>
          <w:sz w:val="24"/>
        </w:rPr>
      </w:pPr>
      <w:r w:rsidRPr="0098160B">
        <w:rPr>
          <w:rFonts w:ascii="Times New Roman" w:hAnsi="Times New Roman" w:cs="Times New Roman"/>
          <w:sz w:val="24"/>
        </w:rPr>
        <w:t>KTSP merupakan kurikulum operasional yang pengembangannya diserahkan kepada daerah dan satuan pendidikan. Dengan demikian, melalui KTSP ini pemerintah berharap jurang pemisah yang semakin menganga antara pendidikan pembangunan, serta kebutuhan dunia kerja dapat segera teratasi.</w:t>
      </w:r>
    </w:p>
    <w:p w:rsidR="00787E18" w:rsidRDefault="00787E18" w:rsidP="005355BE">
      <w:pPr>
        <w:pStyle w:val="ListParagraph"/>
        <w:spacing w:line="480" w:lineRule="auto"/>
        <w:ind w:firstLine="720"/>
        <w:jc w:val="both"/>
        <w:rPr>
          <w:rFonts w:ascii="Times New Roman" w:hAnsi="Times New Roman" w:cs="Times New Roman"/>
          <w:sz w:val="24"/>
        </w:rPr>
      </w:pPr>
      <w:r w:rsidRPr="0098160B">
        <w:rPr>
          <w:rFonts w:ascii="Times New Roman" w:hAnsi="Times New Roman" w:cs="Times New Roman"/>
          <w:sz w:val="24"/>
        </w:rPr>
        <w:t>Standar Nasional Pendidikan (SNP Pasal 1, ayat 15) dikemukakan bahwa Kurikulum Tingkat Satuan Pendidikan (KTSP) adalah kurikulum operasional yang disusun dan dilaksanakan oleh masing-masing satuan pendidikan.</w:t>
      </w:r>
    </w:p>
    <w:p w:rsidR="00787E18" w:rsidRPr="0098160B" w:rsidRDefault="00787E18" w:rsidP="005355BE">
      <w:pPr>
        <w:pStyle w:val="ListParagraph"/>
        <w:spacing w:line="480" w:lineRule="auto"/>
        <w:ind w:firstLine="720"/>
        <w:jc w:val="both"/>
        <w:rPr>
          <w:rFonts w:ascii="Times New Roman" w:hAnsi="Times New Roman" w:cs="Times New Roman"/>
          <w:sz w:val="24"/>
        </w:rPr>
      </w:pPr>
      <w:r w:rsidRPr="0098160B">
        <w:rPr>
          <w:rFonts w:ascii="Times New Roman" w:hAnsi="Times New Roman" w:cs="Times New Roman"/>
          <w:sz w:val="24"/>
        </w:rPr>
        <w:lastRenderedPageBreak/>
        <w:t>Secara umum tujuan diterapkannya KTSP adalah untuk memandirikan dan memberdayakan satuan pendidikan melalui pemberian kewenangan (otonomi) kepada lembaga pendidikan dan mendorong sekolah untuk melakukan pengambilan keputusan secara partisipatif dalam pengembangan kurikulum.</w:t>
      </w:r>
    </w:p>
    <w:p w:rsidR="00787E18" w:rsidRPr="0098160B" w:rsidRDefault="00787E18" w:rsidP="005355BE">
      <w:pPr>
        <w:pStyle w:val="ListParagraph"/>
        <w:spacing w:line="480" w:lineRule="auto"/>
        <w:ind w:firstLine="720"/>
        <w:jc w:val="both"/>
        <w:rPr>
          <w:rFonts w:ascii="Times New Roman" w:hAnsi="Times New Roman" w:cs="Times New Roman"/>
          <w:sz w:val="24"/>
        </w:rPr>
      </w:pPr>
      <w:r w:rsidRPr="0098160B">
        <w:rPr>
          <w:rFonts w:ascii="Times New Roman" w:hAnsi="Times New Roman" w:cs="Times New Roman"/>
          <w:sz w:val="24"/>
        </w:rPr>
        <w:t>Secara khusus tujuan diterapkannya KTSP adalah untuk :</w:t>
      </w:r>
    </w:p>
    <w:p w:rsidR="00787E18" w:rsidRDefault="00787E18" w:rsidP="005355BE">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Meningkatkan mutu pendidikan melalui kemandirian dan inisiatif sekolah dalam mengembangkan kurikulum, mengelola dan memberdayakan sumber daya yang tersedia.</w:t>
      </w:r>
    </w:p>
    <w:p w:rsidR="00787E18" w:rsidRDefault="00787E18" w:rsidP="005355BE">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Meningkatkan kepedulian warga sekolah dan masyarakat dalam pengembangan kurikulum melalui pengambilan keputusan bersama.</w:t>
      </w:r>
    </w:p>
    <w:p w:rsidR="00787E18" w:rsidRPr="00CF0979" w:rsidRDefault="00787E18" w:rsidP="005355BE">
      <w:pPr>
        <w:pStyle w:val="ListParagraph"/>
        <w:numPr>
          <w:ilvl w:val="0"/>
          <w:numId w:val="25"/>
        </w:numPr>
        <w:spacing w:line="480" w:lineRule="auto"/>
        <w:jc w:val="both"/>
        <w:rPr>
          <w:rFonts w:ascii="Times New Roman" w:hAnsi="Times New Roman" w:cs="Times New Roman"/>
          <w:sz w:val="24"/>
        </w:rPr>
      </w:pPr>
      <w:r w:rsidRPr="00CF0979">
        <w:rPr>
          <w:rFonts w:ascii="Times New Roman" w:hAnsi="Times New Roman" w:cs="Times New Roman"/>
          <w:sz w:val="24"/>
        </w:rPr>
        <w:t>Meningkatkan kompetensi yang sehat antar satuan pendidikan tentang kualitas pendidikan yang akan dicapai.</w:t>
      </w:r>
    </w:p>
    <w:p w:rsidR="00787E18" w:rsidRDefault="00787E18" w:rsidP="005355BE">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Kurikulum Tingkat Satuan Pendidikan dilandasi oleh undang-undang dan peraturan pemerintah sebagai berikut :</w:t>
      </w:r>
    </w:p>
    <w:p w:rsidR="00787E18" w:rsidRDefault="00787E18" w:rsidP="005355BE">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Undang-Undang Nomor 20 Tahun 2003 tentang Sisdiknas dikemukakan bahwa Standar Nasional Pendidikan (SNP) terdiri atas standar isi, proses, kompetensi lulusan, tenaga kependidikan, sarana dan prasarana, pengelolaan, pembiayaan, dan penilaian pendidikan yang harus ditingkatkan secara berencana dan berkala.</w:t>
      </w:r>
    </w:p>
    <w:p w:rsidR="00787E18" w:rsidRDefault="00787E18" w:rsidP="005355BE">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 xml:space="preserve">Peraturan Pemerintah Nomor 19 Tahun 2005 adalah peraturan tentang Standar Nasional Pendidikan (SNP). SNP merupakan kriteria </w:t>
      </w:r>
      <w:r>
        <w:rPr>
          <w:rFonts w:ascii="Times New Roman" w:hAnsi="Times New Roman" w:cs="Times New Roman"/>
          <w:sz w:val="24"/>
        </w:rPr>
        <w:lastRenderedPageBreak/>
        <w:t>minimal tentang sistem pendidikan di seluruh wilayah hukum Negara Kesatuan Republik Indonesia (NKRI).</w:t>
      </w:r>
    </w:p>
    <w:p w:rsidR="00787E18" w:rsidRPr="00CF0979" w:rsidRDefault="00787E18" w:rsidP="005355BE">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 xml:space="preserve">Peratuan Menteri Pendidikan Nasional Nomor 22 Tahun 2006 mengatur tentang standar isi untuk Pendidikan Dasar dan Menengah yang selanjutnya disebut Standar Isi, mencakup lingkup materi minimal dan tingkat kompetensi minimal untuk mencapai kompetensi lulusan minimal pada jenjang dan jenis pendidikan tertentu. </w:t>
      </w:r>
      <w:r w:rsidRPr="00CF0979">
        <w:rPr>
          <w:rFonts w:ascii="Times New Roman" w:hAnsi="Times New Roman" w:cs="Times New Roman"/>
          <w:sz w:val="24"/>
        </w:rPr>
        <w:t>Standar isi adalah ruang lingkup materi dan tingkat kompetensi yang dituangkan dalam kriteria tentang kompetensi tamatan, kompetensi bahan kajian, kompetensi mata pelajaran, dan silabus pembelajaran yang harus dipenuhi oleh peserta didik pada jenjang dan jenis pendidikan tertentu. Standar isi untuk satuan Pendidikan Dasar dan Menengah yang selanjutnya disebut standar isi mencakup lingkup materi minimal dan tingkat kompetensi minimal untuk mencapai kompetensi lulusan minimal pada jenjang dan jenis pendidikan tertentu (SNP Pasal 5 ayat 1). Standar isi memuat kerangka dasar, struktur kurikulum, bebabn belajar, kurikulum tingkat satuan pendidikan, dan kalender pendidikan/akademik.</w:t>
      </w:r>
    </w:p>
    <w:p w:rsidR="00787E18" w:rsidRDefault="00787E18" w:rsidP="005355BE">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 xml:space="preserve">Peraturan Menteri Pendidikan Nasional Nomor 23 Tahun 2006 mengatur Standar Kompetensi Lulusan untuk satuan pendidikan dasar dan menengah digunakan sebagai pedoman penilaian dalam menentukan kelulusan peserta didik. Standar Kompetensi Lulusan meliputi standar kompetensi lulusan minimal satuan pendidikan dasar </w:t>
      </w:r>
      <w:r>
        <w:rPr>
          <w:rFonts w:ascii="Times New Roman" w:hAnsi="Times New Roman" w:cs="Times New Roman"/>
          <w:sz w:val="24"/>
        </w:rPr>
        <w:lastRenderedPageBreak/>
        <w:t>dan menengah, standar kompetensi lulusan minimal kelompok mata pelajaran, dan standar kompetensi lulusan minimal mata pelajaran, yang akan bermuara pada kompetensi dasar.</w:t>
      </w:r>
    </w:p>
    <w:p w:rsidR="00787E18" w:rsidRDefault="00787E18" w:rsidP="005355BE">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Peraturan Menteri Pendidikan Nasional Nomor 24 Tahun 2006 mengatur tentang pelaksanaan SKL dan Standar Isi. Dalam peraturan ini dikemukakan bahwa satuan pendidikan dasar dan menengah mengembangkan dan menetapkan kurikulum tingkat satuan pendidikan dasar dan menengah sesuai kebutuhan satuan pendidikan yang bersangkutan, berdasarkan pada :</w:t>
      </w:r>
    </w:p>
    <w:p w:rsidR="00787E18" w:rsidRDefault="00787E18" w:rsidP="005355BE">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UU No. 20 Thn 2003 tentang Sistem Pendidikan Nasional Pasal 36 s/d Pasal 38;</w:t>
      </w:r>
    </w:p>
    <w:p w:rsidR="00787E18" w:rsidRDefault="00787E18" w:rsidP="005355BE">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Peraturan Pemerintah No. 19 Thn 2005 tentang SNP Pasal 5 s/d Pasal 18, dan Pasal 25 s/d Pasal 27;</w:t>
      </w:r>
    </w:p>
    <w:p w:rsidR="00787E18" w:rsidRDefault="00787E18" w:rsidP="005355BE">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Peraturan Menteri Pendidikan Nasional No. 22 Thn 2006 tentang Standar Isi untuk Satuan Pendidikan Dasar dan Menengah;</w:t>
      </w:r>
    </w:p>
    <w:p w:rsidR="00787E18" w:rsidRDefault="00787E18" w:rsidP="005355BE">
      <w:pPr>
        <w:pStyle w:val="ListParagraph"/>
        <w:numPr>
          <w:ilvl w:val="0"/>
          <w:numId w:val="27"/>
        </w:numPr>
        <w:spacing w:line="480" w:lineRule="auto"/>
        <w:jc w:val="both"/>
        <w:rPr>
          <w:rFonts w:ascii="Times New Roman" w:hAnsi="Times New Roman" w:cs="Times New Roman"/>
          <w:sz w:val="24"/>
        </w:rPr>
      </w:pPr>
      <w:r w:rsidRPr="00D078F9">
        <w:rPr>
          <w:rFonts w:ascii="Times New Roman" w:hAnsi="Times New Roman" w:cs="Times New Roman"/>
          <w:sz w:val="24"/>
        </w:rPr>
        <w:t>Peraturan Menteri Pendidikan Nasional No. 23 Thn 2006 tentang Standar Kompetensi Lulusan untuk Satuan Pendidikan Dasar dan Menengah.</w:t>
      </w:r>
    </w:p>
    <w:p w:rsidR="00787E18" w:rsidRPr="00CF0979" w:rsidRDefault="00787E18" w:rsidP="005355BE">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 xml:space="preserve">Peraturan Menteri Pendidikan Nasional Nomor 41 Tahun 2007 tentang Standar Proses. </w:t>
      </w:r>
      <w:r w:rsidRPr="00CF0979">
        <w:rPr>
          <w:rFonts w:ascii="Times New Roman" w:eastAsia="Times New Roman" w:hAnsi="Times New Roman" w:cs="Times New Roman"/>
          <w:sz w:val="24"/>
          <w:szCs w:val="24"/>
        </w:rPr>
        <w:t xml:space="preserve">Standar  proses  adalah  standar  nasional  pendidikan  yang berkaitan  dengan  pelaksanaan  pembelajaran  pada  satuan pendidikan  untuk  mencapai  kompetensi  lulusan.  Standar proses berisi kriteria minimal proses pembelajaran pada satuan </w:t>
      </w:r>
      <w:r w:rsidRPr="00CF0979">
        <w:rPr>
          <w:rFonts w:ascii="Times New Roman" w:eastAsia="Times New Roman" w:hAnsi="Times New Roman" w:cs="Times New Roman"/>
          <w:sz w:val="24"/>
          <w:szCs w:val="24"/>
        </w:rPr>
        <w:lastRenderedPageBreak/>
        <w:t>pendidikan dasar dan menengah di seluruh wilayah hukum Negara Kesatuan Republik Indonesia. Standar proses ini berlaku untuk jenjang pendidikan dasar dan menengah pada jalur  formal,  baik  pada  sistem  paket  maupun  pada  sistem kredit semester.</w:t>
      </w:r>
    </w:p>
    <w:p w:rsidR="00787E18" w:rsidRDefault="00787E18" w:rsidP="005355BE">
      <w:pPr>
        <w:pStyle w:val="ListParagraph"/>
        <w:spacing w:line="480" w:lineRule="auto"/>
        <w:ind w:left="1212"/>
        <w:jc w:val="both"/>
        <w:rPr>
          <w:rFonts w:ascii="Times New Roman" w:eastAsia="Times New Roman" w:hAnsi="Times New Roman" w:cs="Times New Roman"/>
          <w:sz w:val="24"/>
          <w:szCs w:val="24"/>
        </w:rPr>
      </w:pPr>
      <w:r w:rsidRPr="00CF0979">
        <w:rPr>
          <w:rFonts w:ascii="Times New Roman" w:eastAsia="Times New Roman" w:hAnsi="Times New Roman" w:cs="Times New Roman"/>
          <w:sz w:val="24"/>
          <w:szCs w:val="24"/>
        </w:rPr>
        <w:t>Standar proses meliputi perencanaan proses pembelajaran, pelaksanaan proses pembelajaran, penilaian hasil pembelajaran, dan pengawasan proses pembelajaran untuk  terlaksananya proses pembelajaran yang efektif dan efsien. Perencanaan  proses  pembelajaran meliputi  silabus  dan rencana  pelaksanaan  pembelajaran  (RPP)  yang  memuat identitas mata  pelajaran,  standar  kompetensi  (SK),  kompetensi  dasar  (KD),  indikator  pencapaian  kompetensi,  tujuan pembelajaran, materi  ajar,  alokasi waktu, metode  pembelajaran, kegiatan  pembelajaran,  penilaian  hasil  belajar dan sumber belajar.</w:t>
      </w:r>
    </w:p>
    <w:p w:rsidR="00787E18" w:rsidRPr="00A6734B" w:rsidRDefault="00787E18" w:rsidP="005355BE">
      <w:pPr>
        <w:pStyle w:val="ListParagraph"/>
        <w:numPr>
          <w:ilvl w:val="8"/>
          <w:numId w:val="2"/>
        </w:numPr>
        <w:spacing w:line="480" w:lineRule="auto"/>
        <w:jc w:val="both"/>
        <w:rPr>
          <w:rFonts w:ascii="Times New Roman" w:hAnsi="Times New Roman" w:cs="Times New Roman"/>
          <w:sz w:val="24"/>
        </w:rPr>
      </w:pPr>
      <w:r w:rsidRPr="00A6734B">
        <w:rPr>
          <w:rFonts w:ascii="Times New Roman" w:eastAsia="Times New Roman" w:hAnsi="Times New Roman" w:cs="Times New Roman"/>
          <w:sz w:val="24"/>
          <w:szCs w:val="24"/>
        </w:rPr>
        <w:t>Rencana Pelaksanaan Pembelajaran (RPP)</w:t>
      </w:r>
    </w:p>
    <w:p w:rsidR="00787E18" w:rsidRPr="001503E5" w:rsidRDefault="00787E18" w:rsidP="005355BE">
      <w:pPr>
        <w:pStyle w:val="ListParagraph"/>
        <w:shd w:val="clear" w:color="auto" w:fill="FFFFFF"/>
        <w:spacing w:line="480" w:lineRule="auto"/>
        <w:ind w:left="1277" w:firstLine="6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Rencana Pelakasanaan Pembelajaran (RPP) pada hakekatnya merupakan perencanaan jangka pendek untuk memperkirakan atau memproyeksikan apa yang akan dilakukan dalam pembelajaran. Dengan demikian, RPP merupakan upaya untuk memperkirakan </w:t>
      </w:r>
      <w:r w:rsidRPr="001503E5">
        <w:rPr>
          <w:rFonts w:ascii="Times New Roman" w:eastAsia="Times New Roman" w:hAnsi="Times New Roman" w:cs="Times New Roman"/>
          <w:sz w:val="24"/>
          <w:szCs w:val="24"/>
        </w:rPr>
        <w:t>tindakan yang akan dilakukan dalam kegiatan pembelajaran.</w:t>
      </w:r>
    </w:p>
    <w:p w:rsidR="00787E18" w:rsidRDefault="00787E18" w:rsidP="005355BE">
      <w:pPr>
        <w:pStyle w:val="ListParagraph"/>
        <w:shd w:val="clear" w:color="auto" w:fill="FFFFFF"/>
        <w:spacing w:line="480" w:lineRule="auto"/>
        <w:ind w:left="1277" w:firstLine="631"/>
        <w:jc w:val="both"/>
        <w:rPr>
          <w:rFonts w:ascii="Times New Roman" w:hAnsi="Times New Roman" w:cs="Times New Roman"/>
          <w:color w:val="000000"/>
          <w:sz w:val="24"/>
          <w:szCs w:val="24"/>
        </w:rPr>
      </w:pPr>
      <w:r w:rsidRPr="001503E5">
        <w:rPr>
          <w:rFonts w:ascii="Times New Roman" w:hAnsi="Times New Roman" w:cs="Times New Roman"/>
          <w:color w:val="000000"/>
          <w:sz w:val="24"/>
          <w:szCs w:val="24"/>
        </w:rPr>
        <w:t xml:space="preserve">RPP disusun untuk setiap kompetensi dasar yang dapat dilaksanakan dalam satu kali pertemuan atau lebih. Guru merancang </w:t>
      </w:r>
      <w:r w:rsidRPr="001503E5">
        <w:rPr>
          <w:rFonts w:ascii="Times New Roman" w:hAnsi="Times New Roman" w:cs="Times New Roman"/>
          <w:color w:val="000000"/>
          <w:sz w:val="24"/>
          <w:szCs w:val="24"/>
        </w:rPr>
        <w:lastRenderedPageBreak/>
        <w:t xml:space="preserve">penggalan RPP untuk setiap pertemuan yang disesuaikan dengan penjadwalan di satuan pendidikan. </w:t>
      </w:r>
    </w:p>
    <w:p w:rsidR="00787E18" w:rsidRDefault="00787E18" w:rsidP="005355BE">
      <w:pPr>
        <w:pStyle w:val="ListParagraph"/>
        <w:numPr>
          <w:ilvl w:val="0"/>
          <w:numId w:val="29"/>
        </w:numPr>
        <w:shd w:val="clear" w:color="auto" w:fill="FFFFFF"/>
        <w:spacing w:line="480" w:lineRule="auto"/>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 xml:space="preserve">Komponen RPP adalah : </w:t>
      </w:r>
    </w:p>
    <w:p w:rsidR="00787E18" w:rsidRDefault="00787E18" w:rsidP="005355BE">
      <w:pPr>
        <w:pStyle w:val="ListParagraph"/>
        <w:numPr>
          <w:ilvl w:val="0"/>
          <w:numId w:val="30"/>
        </w:numPr>
        <w:shd w:val="clear" w:color="auto" w:fill="FFFFFF"/>
        <w:spacing w:line="480" w:lineRule="auto"/>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Identitas mata pelajaran</w:t>
      </w:r>
    </w:p>
    <w:p w:rsidR="00787E18" w:rsidRDefault="00787E18" w:rsidP="005355BE">
      <w:pPr>
        <w:pStyle w:val="ListParagraph"/>
        <w:shd w:val="clear" w:color="auto" w:fill="FFFFFF"/>
        <w:spacing w:line="480" w:lineRule="auto"/>
        <w:ind w:left="1920"/>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Identitas mata pelajaran, meliputi: satuan pendidikan, kelas, semester, program/program keahlian, mata pelajaran atau tema pelajaran, jumlah pertemuan.</w:t>
      </w:r>
    </w:p>
    <w:p w:rsidR="00787E18" w:rsidRDefault="00787E18" w:rsidP="005355BE">
      <w:pPr>
        <w:pStyle w:val="ListParagraph"/>
        <w:numPr>
          <w:ilvl w:val="0"/>
          <w:numId w:val="30"/>
        </w:numPr>
        <w:shd w:val="clear" w:color="auto" w:fill="FFFFFF"/>
        <w:spacing w:line="480" w:lineRule="auto"/>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Standar kompetensi</w:t>
      </w:r>
    </w:p>
    <w:p w:rsidR="00787E18" w:rsidRDefault="00787E18" w:rsidP="005355BE">
      <w:pPr>
        <w:pStyle w:val="ListParagraph"/>
        <w:shd w:val="clear" w:color="auto" w:fill="FFFFFF"/>
        <w:spacing w:line="480" w:lineRule="auto"/>
        <w:ind w:left="1920"/>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Standar kompetensi merupakan kualifikasi kemam</w:t>
      </w:r>
      <w:r w:rsidRPr="00E06C62">
        <w:rPr>
          <w:rFonts w:ascii="Times New Roman" w:hAnsi="Times New Roman" w:cs="Times New Roman"/>
          <w:color w:val="000000"/>
          <w:sz w:val="24"/>
          <w:szCs w:val="24"/>
        </w:rPr>
        <w:softHyphen/>
        <w:t>puan minimal peserta didik yang menggambarkan penguasaan pengetahuan, sikap, dan keterampilan yang diharapkan dicapai pada setiap kelas dan/atau semester pada suatu mata pelajaran</w:t>
      </w:r>
    </w:p>
    <w:p w:rsidR="00787E18" w:rsidRDefault="00787E18" w:rsidP="005355BE">
      <w:pPr>
        <w:pStyle w:val="ListParagraph"/>
        <w:numPr>
          <w:ilvl w:val="0"/>
          <w:numId w:val="30"/>
        </w:numPr>
        <w:shd w:val="clear" w:color="auto" w:fill="FFFFFF"/>
        <w:spacing w:line="480" w:lineRule="auto"/>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 xml:space="preserve">Kompetensi dasar </w:t>
      </w:r>
    </w:p>
    <w:p w:rsidR="00787E18" w:rsidRPr="005355BE" w:rsidRDefault="00787E18" w:rsidP="005355BE">
      <w:pPr>
        <w:pStyle w:val="ListParagraph"/>
        <w:shd w:val="clear" w:color="auto" w:fill="FFFFFF"/>
        <w:spacing w:line="480" w:lineRule="auto"/>
        <w:ind w:left="1920"/>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Kompetensi dasar adalah sejumlah kemampuan yang harus dikuasai peserta didik  dalam mata pelajaran ter</w:t>
      </w:r>
      <w:r w:rsidRPr="00E06C62">
        <w:rPr>
          <w:rFonts w:ascii="Times New Roman" w:hAnsi="Times New Roman" w:cs="Times New Roman"/>
          <w:color w:val="000000"/>
          <w:sz w:val="24"/>
          <w:szCs w:val="24"/>
        </w:rPr>
        <w:softHyphen/>
        <w:t>tentu sebagai rujukan penyusunan indikator kompe</w:t>
      </w:r>
      <w:r w:rsidRPr="00E06C62">
        <w:rPr>
          <w:rFonts w:ascii="Times New Roman" w:hAnsi="Times New Roman" w:cs="Times New Roman"/>
          <w:color w:val="000000"/>
          <w:sz w:val="24"/>
          <w:szCs w:val="24"/>
        </w:rPr>
        <w:softHyphen/>
        <w:t>tensi dalam suatu pelajaran.</w:t>
      </w:r>
    </w:p>
    <w:p w:rsidR="00787E18" w:rsidRDefault="00787E18" w:rsidP="005355BE">
      <w:pPr>
        <w:pStyle w:val="ListParagraph"/>
        <w:numPr>
          <w:ilvl w:val="0"/>
          <w:numId w:val="30"/>
        </w:numPr>
        <w:shd w:val="clear" w:color="auto" w:fill="FFFFFF"/>
        <w:spacing w:line="480" w:lineRule="auto"/>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 xml:space="preserve">Indikator pencapaian kompetensi </w:t>
      </w:r>
    </w:p>
    <w:p w:rsidR="00787E18" w:rsidRDefault="00787E18" w:rsidP="005355BE">
      <w:pPr>
        <w:pStyle w:val="ListParagraph"/>
        <w:shd w:val="clear" w:color="auto" w:fill="FFFFFF"/>
        <w:spacing w:line="480" w:lineRule="auto"/>
        <w:ind w:left="1920"/>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 xml:space="preserve">Indikator kompetensi adalah perilaku yang dapat diukur dan/atau diobservasi untuk menunjukkan ketercapaian kompetensi dasar tertentu yang menjadi acuan penilaian mata pelajaran. Indikator pencapaian kompetensi dirumuskan </w:t>
      </w:r>
      <w:r w:rsidRPr="00E06C62">
        <w:rPr>
          <w:rFonts w:ascii="Times New Roman" w:hAnsi="Times New Roman" w:cs="Times New Roman"/>
          <w:color w:val="000000"/>
          <w:sz w:val="24"/>
          <w:szCs w:val="24"/>
        </w:rPr>
        <w:lastRenderedPageBreak/>
        <w:t>dengan menggunakan kata kerja opera</w:t>
      </w:r>
      <w:r w:rsidRPr="00E06C62">
        <w:rPr>
          <w:rFonts w:ascii="Times New Roman" w:hAnsi="Times New Roman" w:cs="Times New Roman"/>
          <w:color w:val="000000"/>
          <w:sz w:val="24"/>
          <w:szCs w:val="24"/>
        </w:rPr>
        <w:softHyphen/>
        <w:t>sional yang dapat diamati dan diukur, yang mencakup pengetahuan, sikap, dan keterampilan.</w:t>
      </w:r>
    </w:p>
    <w:p w:rsidR="00787E18" w:rsidRDefault="00787E18" w:rsidP="005355BE">
      <w:pPr>
        <w:pStyle w:val="ListParagraph"/>
        <w:numPr>
          <w:ilvl w:val="0"/>
          <w:numId w:val="30"/>
        </w:numPr>
        <w:shd w:val="clear" w:color="auto" w:fill="FFFFFF"/>
        <w:spacing w:line="480" w:lineRule="auto"/>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Tujuan pembelajaran</w:t>
      </w:r>
    </w:p>
    <w:p w:rsidR="005355BE" w:rsidRPr="00464389" w:rsidRDefault="00787E18" w:rsidP="00464389">
      <w:pPr>
        <w:pStyle w:val="ListParagraph"/>
        <w:shd w:val="clear" w:color="auto" w:fill="FFFFFF"/>
        <w:spacing w:line="480" w:lineRule="auto"/>
        <w:ind w:left="1920"/>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Tujuan pembelajaran menggambarkan proses dan hasil belajar yang diharapkan dicapai oleh peserta didik sesuai dengan kompetensi dasar.</w:t>
      </w:r>
    </w:p>
    <w:p w:rsidR="00787E18" w:rsidRDefault="00787E18" w:rsidP="005355BE">
      <w:pPr>
        <w:pStyle w:val="ListParagraph"/>
        <w:numPr>
          <w:ilvl w:val="0"/>
          <w:numId w:val="30"/>
        </w:numPr>
        <w:shd w:val="clear" w:color="auto" w:fill="FFFFFF"/>
        <w:spacing w:line="480" w:lineRule="auto"/>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Materi ajar</w:t>
      </w:r>
    </w:p>
    <w:p w:rsidR="00787E18" w:rsidRDefault="00787E18" w:rsidP="005355BE">
      <w:pPr>
        <w:pStyle w:val="ListParagraph"/>
        <w:shd w:val="clear" w:color="auto" w:fill="FFFFFF"/>
        <w:spacing w:line="480" w:lineRule="auto"/>
        <w:ind w:left="1920"/>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Materi ajar memuat fakta, konsep, prinsip, dan prosedur yang relevan, dan ditulis dalam bentuk butir-butir sesuai dengan rumusan indikator pencapaian kompe</w:t>
      </w:r>
      <w:r w:rsidRPr="00E06C62">
        <w:rPr>
          <w:rFonts w:ascii="Times New Roman" w:hAnsi="Times New Roman" w:cs="Times New Roman"/>
          <w:color w:val="000000"/>
          <w:sz w:val="24"/>
          <w:szCs w:val="24"/>
        </w:rPr>
        <w:softHyphen/>
        <w:t>tensi.</w:t>
      </w:r>
    </w:p>
    <w:p w:rsidR="00787E18" w:rsidRDefault="00787E18" w:rsidP="005355BE">
      <w:pPr>
        <w:pStyle w:val="ListParagraph"/>
        <w:numPr>
          <w:ilvl w:val="0"/>
          <w:numId w:val="30"/>
        </w:numPr>
        <w:shd w:val="clear" w:color="auto" w:fill="FFFFFF"/>
        <w:spacing w:line="480" w:lineRule="auto"/>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 xml:space="preserve">Alokasi waktu </w:t>
      </w:r>
    </w:p>
    <w:p w:rsidR="00787E18" w:rsidRDefault="00787E18" w:rsidP="005355BE">
      <w:pPr>
        <w:pStyle w:val="ListParagraph"/>
        <w:shd w:val="clear" w:color="auto" w:fill="FFFFFF"/>
        <w:spacing w:line="480" w:lineRule="auto"/>
        <w:ind w:left="1920"/>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Alokasi waktu ditentukan sesuai dengan keperluan un</w:t>
      </w:r>
      <w:r w:rsidRPr="00E06C62">
        <w:rPr>
          <w:rFonts w:ascii="Times New Roman" w:hAnsi="Times New Roman" w:cs="Times New Roman"/>
          <w:color w:val="000000"/>
          <w:sz w:val="24"/>
          <w:szCs w:val="24"/>
        </w:rPr>
        <w:softHyphen/>
        <w:t>tuk pencapaian KD dan beban belajar.</w:t>
      </w:r>
    </w:p>
    <w:p w:rsidR="00787E18" w:rsidRDefault="00787E18" w:rsidP="005355BE">
      <w:pPr>
        <w:pStyle w:val="ListParagraph"/>
        <w:numPr>
          <w:ilvl w:val="0"/>
          <w:numId w:val="30"/>
        </w:numPr>
        <w:shd w:val="clear" w:color="auto" w:fill="FFFFFF"/>
        <w:spacing w:line="480" w:lineRule="auto"/>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 xml:space="preserve">Metode pembelajaran </w:t>
      </w:r>
    </w:p>
    <w:p w:rsidR="00787E18" w:rsidRPr="005355BE" w:rsidRDefault="00787E18" w:rsidP="005355BE">
      <w:pPr>
        <w:pStyle w:val="ListParagraph"/>
        <w:shd w:val="clear" w:color="auto" w:fill="FFFFFF"/>
        <w:spacing w:line="480" w:lineRule="auto"/>
        <w:ind w:left="1920"/>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Metode pembelajaran digunakan oleh guru untuk mewujudkan suasana belajar dan proses pembela</w:t>
      </w:r>
      <w:r w:rsidRPr="00E06C62">
        <w:rPr>
          <w:rFonts w:ascii="Times New Roman" w:hAnsi="Times New Roman" w:cs="Times New Roman"/>
          <w:color w:val="000000"/>
          <w:sz w:val="24"/>
          <w:szCs w:val="24"/>
        </w:rPr>
        <w:softHyphen/>
        <w:t>jaran agar peserta didik mencapai kompetensi dasar atau seperangkat indikator yang telah ditetapkan. Pemilihan metode pembelajaran disesuaikan dengan situ</w:t>
      </w:r>
      <w:r w:rsidRPr="00E06C62">
        <w:rPr>
          <w:rFonts w:ascii="Times New Roman" w:hAnsi="Times New Roman" w:cs="Times New Roman"/>
          <w:color w:val="000000"/>
          <w:sz w:val="24"/>
          <w:szCs w:val="24"/>
        </w:rPr>
        <w:softHyphen/>
        <w:t xml:space="preserve">asi dan kondisi peserta didik, serta karakteristik dari setiap indikator dan kompetensi yang hendak dicapai pada setiap mata pelajaran. Pendekatan </w:t>
      </w:r>
      <w:r w:rsidRPr="00E06C62">
        <w:rPr>
          <w:rFonts w:ascii="Times New Roman" w:hAnsi="Times New Roman" w:cs="Times New Roman"/>
          <w:color w:val="000000"/>
          <w:sz w:val="24"/>
          <w:szCs w:val="24"/>
        </w:rPr>
        <w:lastRenderedPageBreak/>
        <w:t>pembelajaran tematik digunakan untuk peserta did</w:t>
      </w:r>
      <w:r w:rsidR="005355BE">
        <w:rPr>
          <w:rFonts w:ascii="Times New Roman" w:hAnsi="Times New Roman" w:cs="Times New Roman"/>
          <w:color w:val="000000"/>
          <w:sz w:val="24"/>
          <w:szCs w:val="24"/>
        </w:rPr>
        <w:t>ik kelas 1 sampai kelas 3 SD/MI.</w:t>
      </w:r>
    </w:p>
    <w:p w:rsidR="00787E18" w:rsidRPr="00E06C62" w:rsidRDefault="00787E18" w:rsidP="005355BE">
      <w:pPr>
        <w:pStyle w:val="ListParagraph"/>
        <w:numPr>
          <w:ilvl w:val="0"/>
          <w:numId w:val="30"/>
        </w:numPr>
        <w:shd w:val="clear" w:color="auto" w:fill="FFFFFF"/>
        <w:spacing w:line="480" w:lineRule="auto"/>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Kegiatan pembelajaran</w:t>
      </w:r>
    </w:p>
    <w:p w:rsidR="00787E18" w:rsidRDefault="00787E18" w:rsidP="005355BE">
      <w:pPr>
        <w:pStyle w:val="ListParagraph"/>
        <w:numPr>
          <w:ilvl w:val="0"/>
          <w:numId w:val="28"/>
        </w:numPr>
        <w:shd w:val="clear" w:color="auto" w:fill="FFFFFF"/>
        <w:spacing w:line="480" w:lineRule="auto"/>
        <w:jc w:val="both"/>
        <w:rPr>
          <w:rFonts w:ascii="Times New Roman" w:hAnsi="Times New Roman" w:cs="Times New Roman"/>
          <w:color w:val="000000"/>
          <w:sz w:val="24"/>
          <w:szCs w:val="24"/>
        </w:rPr>
      </w:pPr>
      <w:r w:rsidRPr="00A6734B">
        <w:rPr>
          <w:rFonts w:ascii="Times New Roman" w:hAnsi="Times New Roman" w:cs="Times New Roman"/>
          <w:color w:val="000000"/>
          <w:sz w:val="24"/>
          <w:szCs w:val="24"/>
        </w:rPr>
        <w:t>Pendahuluan</w:t>
      </w:r>
    </w:p>
    <w:p w:rsidR="00787E18" w:rsidRPr="00A6734B" w:rsidRDefault="00787E18" w:rsidP="005355BE">
      <w:pPr>
        <w:pStyle w:val="ListParagraph"/>
        <w:shd w:val="clear" w:color="auto" w:fill="FFFFFF"/>
        <w:spacing w:line="480" w:lineRule="auto"/>
        <w:ind w:left="2280"/>
        <w:jc w:val="both"/>
        <w:rPr>
          <w:rFonts w:ascii="Times New Roman" w:hAnsi="Times New Roman" w:cs="Times New Roman"/>
          <w:color w:val="000000"/>
          <w:sz w:val="24"/>
          <w:szCs w:val="24"/>
        </w:rPr>
      </w:pPr>
      <w:r w:rsidRPr="00A6734B">
        <w:rPr>
          <w:rFonts w:ascii="Times New Roman" w:hAnsi="Times New Roman" w:cs="Times New Roman"/>
          <w:color w:val="000000"/>
          <w:sz w:val="24"/>
          <w:szCs w:val="24"/>
        </w:rPr>
        <w:t>Pendahuluan merupakan kegiatan awal dalam suatu pertemuan pembelajaran yang ditujukan un</w:t>
      </w:r>
      <w:r w:rsidRPr="00A6734B">
        <w:rPr>
          <w:rFonts w:ascii="Times New Roman" w:hAnsi="Times New Roman" w:cs="Times New Roman"/>
          <w:color w:val="000000"/>
          <w:sz w:val="24"/>
          <w:szCs w:val="24"/>
        </w:rPr>
        <w:softHyphen/>
        <w:t>tuk membangkitkan motivasi dan memfokuskan perhatian peserta didik untuk berpartisipasi aktif dalam proses pembelajaran.</w:t>
      </w:r>
    </w:p>
    <w:p w:rsidR="00787E18" w:rsidRDefault="00787E18" w:rsidP="005355BE">
      <w:pPr>
        <w:pStyle w:val="ListParagraph"/>
        <w:numPr>
          <w:ilvl w:val="0"/>
          <w:numId w:val="28"/>
        </w:numPr>
        <w:shd w:val="clear" w:color="auto" w:fill="FFFFFF"/>
        <w:spacing w:line="480" w:lineRule="auto"/>
        <w:jc w:val="both"/>
        <w:rPr>
          <w:rFonts w:ascii="Times New Roman" w:hAnsi="Times New Roman" w:cs="Times New Roman"/>
          <w:color w:val="000000"/>
          <w:sz w:val="24"/>
          <w:szCs w:val="24"/>
        </w:rPr>
      </w:pPr>
      <w:r w:rsidRPr="001503E5">
        <w:rPr>
          <w:rFonts w:ascii="Times New Roman" w:hAnsi="Times New Roman" w:cs="Times New Roman"/>
          <w:color w:val="000000"/>
          <w:sz w:val="24"/>
          <w:szCs w:val="24"/>
        </w:rPr>
        <w:t>Inti</w:t>
      </w:r>
    </w:p>
    <w:p w:rsidR="00787E18" w:rsidRPr="00A6734B" w:rsidRDefault="00787E18" w:rsidP="005355BE">
      <w:pPr>
        <w:pStyle w:val="ListParagraph"/>
        <w:shd w:val="clear" w:color="auto" w:fill="FFFFFF"/>
        <w:spacing w:line="480" w:lineRule="auto"/>
        <w:ind w:left="2280"/>
        <w:jc w:val="both"/>
        <w:rPr>
          <w:rFonts w:ascii="Times New Roman" w:hAnsi="Times New Roman" w:cs="Times New Roman"/>
          <w:color w:val="000000"/>
          <w:sz w:val="24"/>
          <w:szCs w:val="24"/>
        </w:rPr>
      </w:pPr>
      <w:r w:rsidRPr="00A6734B">
        <w:rPr>
          <w:rFonts w:ascii="Times New Roman" w:hAnsi="Times New Roman" w:cs="Times New Roman"/>
          <w:color w:val="000000"/>
          <w:sz w:val="24"/>
          <w:szCs w:val="24"/>
        </w:rPr>
        <w:t>Kegiatan inti merupakan proses pembelajaran untuk mencapai KD. Kegiatan pembelajaran di</w:t>
      </w:r>
      <w:r w:rsidRPr="00A6734B">
        <w:rPr>
          <w:rFonts w:ascii="Times New Roman" w:hAnsi="Times New Roman" w:cs="Times New Roman"/>
          <w:color w:val="000000"/>
          <w:sz w:val="24"/>
          <w:szCs w:val="24"/>
        </w:rPr>
        <w:softHyphen/>
        <w:t>lakukan secara interaktif, inspiratif, menyenang</w:t>
      </w:r>
      <w:r w:rsidRPr="00A6734B">
        <w:rPr>
          <w:rFonts w:ascii="Times New Roman" w:hAnsi="Times New Roman" w:cs="Times New Roman"/>
          <w:color w:val="000000"/>
          <w:sz w:val="24"/>
          <w:szCs w:val="24"/>
        </w:rPr>
        <w:softHyphen/>
        <w:t>kan, menantang, memotivasi peserta didik untuk berpartisipasi aktif, serta memberikan ruang yang cukup bagi prakarsa, kreativitas, dan kemandirian sesuai dengan bakat, minat, dan perkembangan fisik serta psikologis peserta didik. Kegiatan ini dilakukan secara sistematis dan sistemik melalui proses eksplorasi, elaborasi, dan konfirmasi.</w:t>
      </w:r>
    </w:p>
    <w:p w:rsidR="00787E18" w:rsidRDefault="00787E18" w:rsidP="005355BE">
      <w:pPr>
        <w:pStyle w:val="ListParagraph"/>
        <w:numPr>
          <w:ilvl w:val="0"/>
          <w:numId w:val="28"/>
        </w:numPr>
        <w:shd w:val="clear" w:color="auto" w:fill="FFFFFF"/>
        <w:spacing w:line="480" w:lineRule="auto"/>
        <w:jc w:val="both"/>
        <w:rPr>
          <w:rFonts w:ascii="Times New Roman" w:hAnsi="Times New Roman" w:cs="Times New Roman"/>
          <w:color w:val="000000"/>
          <w:sz w:val="24"/>
          <w:szCs w:val="24"/>
        </w:rPr>
      </w:pPr>
      <w:r w:rsidRPr="001503E5">
        <w:rPr>
          <w:rFonts w:ascii="Times New Roman" w:hAnsi="Times New Roman" w:cs="Times New Roman"/>
          <w:color w:val="000000"/>
          <w:sz w:val="24"/>
          <w:szCs w:val="24"/>
        </w:rPr>
        <w:t>Penutup</w:t>
      </w:r>
    </w:p>
    <w:p w:rsidR="00787E18" w:rsidRPr="00A6734B" w:rsidRDefault="00787E18" w:rsidP="005355BE">
      <w:pPr>
        <w:pStyle w:val="ListParagraph"/>
        <w:shd w:val="clear" w:color="auto" w:fill="FFFFFF"/>
        <w:spacing w:line="480" w:lineRule="auto"/>
        <w:ind w:left="2280"/>
        <w:jc w:val="both"/>
        <w:rPr>
          <w:rFonts w:ascii="Times New Roman" w:hAnsi="Times New Roman" w:cs="Times New Roman"/>
          <w:color w:val="000000"/>
          <w:sz w:val="24"/>
          <w:szCs w:val="24"/>
        </w:rPr>
      </w:pPr>
      <w:r w:rsidRPr="00A6734B">
        <w:rPr>
          <w:rFonts w:ascii="Times New Roman" w:hAnsi="Times New Roman" w:cs="Times New Roman"/>
          <w:color w:val="000000"/>
          <w:sz w:val="24"/>
          <w:szCs w:val="24"/>
        </w:rPr>
        <w:t>Penutup merupakan kegiatan yang dilakukan un</w:t>
      </w:r>
      <w:r w:rsidRPr="00A6734B">
        <w:rPr>
          <w:rFonts w:ascii="Times New Roman" w:hAnsi="Times New Roman" w:cs="Times New Roman"/>
          <w:color w:val="000000"/>
          <w:sz w:val="24"/>
          <w:szCs w:val="24"/>
        </w:rPr>
        <w:softHyphen/>
        <w:t xml:space="preserve">tuk mengakhiri aktivitas pembelajaran yang dapat dilakukan </w:t>
      </w:r>
      <w:r w:rsidRPr="00A6734B">
        <w:rPr>
          <w:rFonts w:ascii="Times New Roman" w:hAnsi="Times New Roman" w:cs="Times New Roman"/>
          <w:color w:val="000000"/>
          <w:sz w:val="24"/>
          <w:szCs w:val="24"/>
        </w:rPr>
        <w:lastRenderedPageBreak/>
        <w:t xml:space="preserve">dalam bentuk rangkuman atau kesimpulan, penilaian dan refleksi, umpan balik, dan tindak lanjut. </w:t>
      </w:r>
    </w:p>
    <w:p w:rsidR="00787E18" w:rsidRDefault="00787E18" w:rsidP="005355BE">
      <w:pPr>
        <w:pStyle w:val="ListParagraph"/>
        <w:numPr>
          <w:ilvl w:val="0"/>
          <w:numId w:val="30"/>
        </w:numPr>
        <w:shd w:val="clear" w:color="auto" w:fill="FFFFFF"/>
        <w:spacing w:line="480" w:lineRule="auto"/>
        <w:jc w:val="both"/>
        <w:rPr>
          <w:rFonts w:ascii="Times New Roman" w:hAnsi="Times New Roman" w:cs="Times New Roman"/>
          <w:color w:val="000000"/>
          <w:sz w:val="24"/>
          <w:szCs w:val="24"/>
        </w:rPr>
      </w:pPr>
      <w:r w:rsidRPr="008433B6">
        <w:rPr>
          <w:rFonts w:ascii="Times New Roman" w:hAnsi="Times New Roman" w:cs="Times New Roman"/>
          <w:color w:val="000000"/>
          <w:sz w:val="24"/>
          <w:szCs w:val="24"/>
        </w:rPr>
        <w:t>Sumber belajar</w:t>
      </w:r>
    </w:p>
    <w:p w:rsidR="005355BE" w:rsidRPr="00464389" w:rsidRDefault="00787E18" w:rsidP="00464389">
      <w:pPr>
        <w:pStyle w:val="ListParagraph"/>
        <w:shd w:val="clear" w:color="auto" w:fill="FFFFFF"/>
        <w:spacing w:line="480" w:lineRule="auto"/>
        <w:ind w:left="1920"/>
        <w:jc w:val="both"/>
        <w:rPr>
          <w:rFonts w:ascii="Times New Roman" w:eastAsia="Times New Roman" w:hAnsi="Times New Roman" w:cs="Times New Roman"/>
          <w:sz w:val="24"/>
          <w:szCs w:val="24"/>
        </w:rPr>
      </w:pPr>
      <w:r w:rsidRPr="00E06C62">
        <w:rPr>
          <w:rFonts w:ascii="Times New Roman" w:hAnsi="Times New Roman" w:cs="Times New Roman"/>
          <w:color w:val="000000"/>
          <w:sz w:val="24"/>
          <w:szCs w:val="24"/>
        </w:rPr>
        <w:t>Penentuan sumber belajar didasarkan pada standar kompetensi dan kompetensi dasar, serta materi ajar, kegiatan pembelajaran, dan indikator pencapaian kom</w:t>
      </w:r>
      <w:r w:rsidRPr="00E06C62">
        <w:rPr>
          <w:rFonts w:ascii="Times New Roman" w:hAnsi="Times New Roman" w:cs="Times New Roman"/>
          <w:color w:val="000000"/>
          <w:sz w:val="24"/>
          <w:szCs w:val="24"/>
        </w:rPr>
        <w:softHyphen/>
        <w:t>petensi.</w:t>
      </w:r>
      <w:r w:rsidRPr="00E06C62">
        <w:rPr>
          <w:rFonts w:ascii="Times New Roman" w:eastAsia="Times New Roman" w:hAnsi="Times New Roman" w:cs="Times New Roman"/>
          <w:sz w:val="24"/>
          <w:szCs w:val="24"/>
        </w:rPr>
        <w:t xml:space="preserve"> </w:t>
      </w:r>
    </w:p>
    <w:p w:rsidR="00787E18" w:rsidRDefault="00787E18" w:rsidP="005355BE">
      <w:pPr>
        <w:pStyle w:val="ListParagraph"/>
        <w:numPr>
          <w:ilvl w:val="0"/>
          <w:numId w:val="30"/>
        </w:numPr>
        <w:shd w:val="clear" w:color="auto" w:fill="FFFFFF"/>
        <w:spacing w:line="480" w:lineRule="auto"/>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Penilaian hasil belajar</w:t>
      </w:r>
    </w:p>
    <w:p w:rsidR="00787E18" w:rsidRPr="005355BE" w:rsidRDefault="00787E18" w:rsidP="005355BE">
      <w:pPr>
        <w:pStyle w:val="ListParagraph"/>
        <w:shd w:val="clear" w:color="auto" w:fill="FFFFFF"/>
        <w:spacing w:line="480" w:lineRule="auto"/>
        <w:ind w:left="1920"/>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Prosedur dan instrumen penilaian proses dan hasil belajar disesuaikan dengan indikator pencapaian kom</w:t>
      </w:r>
      <w:r w:rsidRPr="00E06C62">
        <w:rPr>
          <w:rFonts w:ascii="Times New Roman" w:hAnsi="Times New Roman" w:cs="Times New Roman"/>
          <w:color w:val="000000"/>
          <w:sz w:val="24"/>
          <w:szCs w:val="24"/>
        </w:rPr>
        <w:softHyphen/>
        <w:t xml:space="preserve">petensi dan mengacu kepada Standar Penilaian. </w:t>
      </w:r>
    </w:p>
    <w:p w:rsidR="00787E18" w:rsidRPr="008433B6" w:rsidRDefault="00787E18" w:rsidP="005355BE">
      <w:pPr>
        <w:pStyle w:val="ListParagraph"/>
        <w:numPr>
          <w:ilvl w:val="0"/>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eastAsia="Times New Roman" w:hAnsi="Times New Roman" w:cs="Times New Roman"/>
          <w:sz w:val="24"/>
          <w:szCs w:val="24"/>
        </w:rPr>
        <w:t>Implementasi Pembelajaran</w:t>
      </w:r>
    </w:p>
    <w:p w:rsidR="00787E18" w:rsidRDefault="00787E18" w:rsidP="005355BE">
      <w:pPr>
        <w:pStyle w:val="ListParagraph"/>
        <w:shd w:val="clear" w:color="auto" w:fill="FFFFFF"/>
        <w:spacing w:before="240" w:line="480" w:lineRule="auto"/>
        <w:ind w:left="1277" w:firstLine="631"/>
        <w:jc w:val="both"/>
        <w:rPr>
          <w:rFonts w:ascii="Times New Roman" w:hAnsi="Times New Roman" w:cs="Times New Roman"/>
          <w:color w:val="000000"/>
          <w:sz w:val="24"/>
          <w:szCs w:val="24"/>
        </w:rPr>
      </w:pPr>
      <w:r w:rsidRPr="008433B6">
        <w:rPr>
          <w:rFonts w:ascii="Times New Roman" w:hAnsi="Times New Roman" w:cs="Times New Roman"/>
          <w:color w:val="000000"/>
          <w:sz w:val="24"/>
          <w:szCs w:val="24"/>
        </w:rPr>
        <w:t>Pelaksanaan pembelajaran merupakan implementasi dari RPP. Pelaksanaan pembelajaran meliputi kegiatan pendahuluan, kegiatan inti dan kegiatan penutup.</w:t>
      </w:r>
    </w:p>
    <w:p w:rsidR="00787E18" w:rsidRDefault="00787E18" w:rsidP="005355BE">
      <w:pPr>
        <w:pStyle w:val="ListParagraph"/>
        <w:numPr>
          <w:ilvl w:val="3"/>
          <w:numId w:val="29"/>
        </w:numPr>
        <w:shd w:val="clear" w:color="auto" w:fill="FFFFFF"/>
        <w:spacing w:before="240" w:line="480" w:lineRule="auto"/>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Kegiatan Pendahuluan, dalam kegiatan pendahuluan, guru:</w:t>
      </w:r>
    </w:p>
    <w:p w:rsidR="00787E18" w:rsidRDefault="00787E18" w:rsidP="005355BE">
      <w:pPr>
        <w:pStyle w:val="ListParagraph"/>
        <w:numPr>
          <w:ilvl w:val="5"/>
          <w:numId w:val="29"/>
        </w:numPr>
        <w:shd w:val="clear" w:color="auto" w:fill="FFFFFF"/>
        <w:spacing w:before="240" w:line="480" w:lineRule="auto"/>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menyiapkan peserta didik secara psikis dan fisik untuk mengikuti proses pembelajaran;</w:t>
      </w:r>
    </w:p>
    <w:p w:rsidR="00787E18" w:rsidRPr="00E06C62" w:rsidRDefault="00787E18" w:rsidP="005355BE">
      <w:pPr>
        <w:pStyle w:val="ListParagraph"/>
        <w:numPr>
          <w:ilvl w:val="5"/>
          <w:numId w:val="29"/>
        </w:numPr>
        <w:shd w:val="clear" w:color="auto" w:fill="FFFFFF"/>
        <w:spacing w:before="240" w:line="480" w:lineRule="auto"/>
        <w:jc w:val="both"/>
        <w:rPr>
          <w:rFonts w:ascii="Times New Roman" w:hAnsi="Times New Roman" w:cs="Times New Roman"/>
          <w:color w:val="000000"/>
          <w:sz w:val="24"/>
          <w:szCs w:val="24"/>
        </w:rPr>
      </w:pPr>
      <w:r w:rsidRPr="00E06C62">
        <w:rPr>
          <w:rFonts w:ascii="Times New Roman" w:hAnsi="Times New Roman" w:cs="Times New Roman"/>
          <w:color w:val="000000"/>
          <w:sz w:val="24"/>
          <w:szCs w:val="24"/>
        </w:rPr>
        <w:t xml:space="preserve">mengajukan pertanyaan-pertanyaan yang mengaitkan pengetahuan sebelumnya dengan materi yang akan dipelajari; </w:t>
      </w:r>
    </w:p>
    <w:p w:rsidR="00787E18" w:rsidRPr="008433B6" w:rsidRDefault="00787E18" w:rsidP="005355BE">
      <w:pPr>
        <w:pStyle w:val="ListParagraph"/>
        <w:numPr>
          <w:ilvl w:val="5"/>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menjelaskan tujuan pembelajaran atau kompetensi dasar yang akan dicapai;</w:t>
      </w:r>
    </w:p>
    <w:p w:rsidR="00787E18" w:rsidRPr="008433B6" w:rsidRDefault="00787E18" w:rsidP="005355BE">
      <w:pPr>
        <w:pStyle w:val="ListParagraph"/>
        <w:numPr>
          <w:ilvl w:val="5"/>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lastRenderedPageBreak/>
        <w:t>menyampaikan cakupan materi dan penjelasan  uraian kegiatan sesuai silabus.</w:t>
      </w:r>
    </w:p>
    <w:p w:rsidR="00787E18" w:rsidRPr="008433B6" w:rsidRDefault="00787E18" w:rsidP="005355BE">
      <w:pPr>
        <w:pStyle w:val="ListParagraph"/>
        <w:numPr>
          <w:ilvl w:val="3"/>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Kegiatan Inti, merupakan proses pembelajaran untuk mencapai KD yang dilakukan secara interaktif, inspiratif, menyenangkan, menantang, memotivasi peserta didik untuk berpartisipasi aktif, serta memberikan ruang yang cukup bagi prakarsa, kreativi</w:t>
      </w:r>
      <w:r w:rsidRPr="008433B6">
        <w:rPr>
          <w:rFonts w:ascii="Times New Roman" w:hAnsi="Times New Roman" w:cs="Times New Roman"/>
          <w:color w:val="000000"/>
          <w:sz w:val="24"/>
          <w:szCs w:val="24"/>
        </w:rPr>
        <w:softHyphen/>
        <w:t>tas, dan kemandirian sesuai dengan bakat, minat dan perkembangan fisik serta psikologis peserta didik. Kegiatan inti menggunakan metode yang disesuaikan dengan karakteristik peserta didik dan mata pela</w:t>
      </w:r>
      <w:r w:rsidRPr="008433B6">
        <w:rPr>
          <w:rFonts w:ascii="Times New Roman" w:hAnsi="Times New Roman" w:cs="Times New Roman"/>
          <w:color w:val="000000"/>
          <w:sz w:val="24"/>
          <w:szCs w:val="24"/>
        </w:rPr>
        <w:softHyphen/>
        <w:t>jaran, yang dapat meliputi proses eksplorasi, elaborasi, dan konfirmasi.</w:t>
      </w:r>
    </w:p>
    <w:p w:rsidR="00787E18" w:rsidRPr="005D6B59" w:rsidRDefault="00787E18" w:rsidP="005355BE">
      <w:pPr>
        <w:pStyle w:val="ListParagraph"/>
        <w:numPr>
          <w:ilvl w:val="5"/>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i/>
          <w:color w:val="000000"/>
          <w:sz w:val="24"/>
          <w:szCs w:val="24"/>
        </w:rPr>
        <w:t>Eksplorasi,</w:t>
      </w:r>
      <w:r w:rsidRPr="008433B6">
        <w:rPr>
          <w:rFonts w:ascii="Times New Roman" w:hAnsi="Times New Roman" w:cs="Times New Roman"/>
          <w:color w:val="000000"/>
          <w:sz w:val="24"/>
          <w:szCs w:val="24"/>
        </w:rPr>
        <w:t xml:space="preserve"> dalam kegiatan eksplorasi, guru:</w:t>
      </w:r>
    </w:p>
    <w:p w:rsidR="00787E18" w:rsidRPr="005D6B59" w:rsidRDefault="00787E18" w:rsidP="005355BE">
      <w:pPr>
        <w:pStyle w:val="ListParagraph"/>
        <w:numPr>
          <w:ilvl w:val="7"/>
          <w:numId w:val="29"/>
        </w:numPr>
        <w:shd w:val="clear" w:color="auto" w:fill="FFFFFF"/>
        <w:spacing w:before="240" w:line="480" w:lineRule="auto"/>
        <w:jc w:val="both"/>
        <w:rPr>
          <w:rFonts w:ascii="Times New Roman" w:eastAsia="Times New Roman" w:hAnsi="Times New Roman" w:cs="Times New Roman"/>
          <w:sz w:val="24"/>
          <w:szCs w:val="24"/>
        </w:rPr>
      </w:pPr>
      <w:r w:rsidRPr="005D6B59">
        <w:rPr>
          <w:rFonts w:ascii="Times New Roman" w:hAnsi="Times New Roman" w:cs="Times New Roman"/>
          <w:color w:val="000000"/>
          <w:sz w:val="24"/>
          <w:szCs w:val="24"/>
        </w:rPr>
        <w:t>melibatkan peserta didik mencari informasi yang luas dan dalam tentang topik/tema materi yang akan dipelajari dengan menerapkan prin</w:t>
      </w:r>
      <w:r w:rsidRPr="005D6B59">
        <w:rPr>
          <w:rFonts w:ascii="Times New Roman" w:hAnsi="Times New Roman" w:cs="Times New Roman"/>
          <w:color w:val="000000"/>
          <w:sz w:val="24"/>
          <w:szCs w:val="24"/>
        </w:rPr>
        <w:softHyphen/>
        <w:t>sip alam takambang jadi guru dan belajar dari aneka sumber;</w:t>
      </w:r>
    </w:p>
    <w:p w:rsidR="00787E18" w:rsidRPr="005D6B59" w:rsidRDefault="00787E18" w:rsidP="005355BE">
      <w:pPr>
        <w:pStyle w:val="ListParagraph"/>
        <w:numPr>
          <w:ilvl w:val="7"/>
          <w:numId w:val="29"/>
        </w:numPr>
        <w:shd w:val="clear" w:color="auto" w:fill="FFFFFF"/>
        <w:spacing w:before="240" w:line="480" w:lineRule="auto"/>
        <w:jc w:val="both"/>
        <w:rPr>
          <w:rFonts w:ascii="Times New Roman" w:eastAsia="Times New Roman" w:hAnsi="Times New Roman" w:cs="Times New Roman"/>
          <w:sz w:val="24"/>
          <w:szCs w:val="24"/>
        </w:rPr>
      </w:pPr>
      <w:r w:rsidRPr="005D6B59">
        <w:rPr>
          <w:rFonts w:ascii="Times New Roman" w:hAnsi="Times New Roman" w:cs="Times New Roman"/>
          <w:color w:val="000000"/>
          <w:sz w:val="24"/>
          <w:szCs w:val="24"/>
        </w:rPr>
        <w:t>menggunakan beragam pendekatan pembela</w:t>
      </w:r>
      <w:r w:rsidRPr="005D6B59">
        <w:rPr>
          <w:rFonts w:ascii="Times New Roman" w:hAnsi="Times New Roman" w:cs="Times New Roman"/>
          <w:color w:val="000000"/>
          <w:sz w:val="24"/>
          <w:szCs w:val="24"/>
        </w:rPr>
        <w:softHyphen/>
        <w:t>jaran, media pembelajaran, dan sumber belajar lain;</w:t>
      </w:r>
    </w:p>
    <w:p w:rsidR="00787E18" w:rsidRPr="005D6B59" w:rsidRDefault="00787E18" w:rsidP="005355BE">
      <w:pPr>
        <w:pStyle w:val="ListParagraph"/>
        <w:numPr>
          <w:ilvl w:val="7"/>
          <w:numId w:val="29"/>
        </w:numPr>
        <w:shd w:val="clear" w:color="auto" w:fill="FFFFFF"/>
        <w:spacing w:before="240" w:line="480" w:lineRule="auto"/>
        <w:jc w:val="both"/>
        <w:rPr>
          <w:rFonts w:ascii="Times New Roman" w:eastAsia="Times New Roman" w:hAnsi="Times New Roman" w:cs="Times New Roman"/>
          <w:sz w:val="24"/>
          <w:szCs w:val="24"/>
        </w:rPr>
      </w:pPr>
      <w:r w:rsidRPr="005D6B59">
        <w:rPr>
          <w:rFonts w:ascii="Times New Roman" w:hAnsi="Times New Roman" w:cs="Times New Roman"/>
          <w:color w:val="000000"/>
          <w:sz w:val="24"/>
          <w:szCs w:val="24"/>
        </w:rPr>
        <w:t>memfasilitasi terjadinya interaksi antarpeserta didik serta antara peserta didik dengan guru, lingkungan, dan sumber belajar lainnya;</w:t>
      </w:r>
    </w:p>
    <w:p w:rsidR="00787E18" w:rsidRPr="005D6B59" w:rsidRDefault="00787E18" w:rsidP="005355BE">
      <w:pPr>
        <w:pStyle w:val="ListParagraph"/>
        <w:numPr>
          <w:ilvl w:val="7"/>
          <w:numId w:val="29"/>
        </w:numPr>
        <w:shd w:val="clear" w:color="auto" w:fill="FFFFFF"/>
        <w:spacing w:before="240" w:line="480" w:lineRule="auto"/>
        <w:jc w:val="both"/>
        <w:rPr>
          <w:rFonts w:ascii="Times New Roman" w:eastAsia="Times New Roman" w:hAnsi="Times New Roman" w:cs="Times New Roman"/>
          <w:sz w:val="24"/>
          <w:szCs w:val="24"/>
        </w:rPr>
      </w:pPr>
      <w:r w:rsidRPr="005D6B59">
        <w:rPr>
          <w:rFonts w:ascii="Times New Roman" w:hAnsi="Times New Roman" w:cs="Times New Roman"/>
          <w:color w:val="000000"/>
          <w:sz w:val="24"/>
          <w:szCs w:val="24"/>
        </w:rPr>
        <w:t>melibatkan peserta didik secara aktif dalam se</w:t>
      </w:r>
      <w:r w:rsidRPr="005D6B59">
        <w:rPr>
          <w:rFonts w:ascii="Times New Roman" w:hAnsi="Times New Roman" w:cs="Times New Roman"/>
          <w:color w:val="000000"/>
          <w:sz w:val="24"/>
          <w:szCs w:val="24"/>
        </w:rPr>
        <w:softHyphen/>
        <w:t>tiap kegiatan pembelajaran; dan</w:t>
      </w:r>
    </w:p>
    <w:p w:rsidR="00787E18" w:rsidRPr="005D6B59" w:rsidRDefault="00787E18" w:rsidP="005355BE">
      <w:pPr>
        <w:pStyle w:val="ListParagraph"/>
        <w:numPr>
          <w:ilvl w:val="7"/>
          <w:numId w:val="29"/>
        </w:numPr>
        <w:shd w:val="clear" w:color="auto" w:fill="FFFFFF"/>
        <w:spacing w:before="240" w:line="480" w:lineRule="auto"/>
        <w:jc w:val="both"/>
        <w:rPr>
          <w:rFonts w:ascii="Times New Roman" w:eastAsia="Times New Roman" w:hAnsi="Times New Roman" w:cs="Times New Roman"/>
          <w:sz w:val="24"/>
          <w:szCs w:val="24"/>
        </w:rPr>
      </w:pPr>
      <w:r w:rsidRPr="005D6B59">
        <w:rPr>
          <w:rFonts w:ascii="Times New Roman" w:hAnsi="Times New Roman" w:cs="Times New Roman"/>
          <w:color w:val="000000"/>
          <w:sz w:val="24"/>
          <w:szCs w:val="24"/>
        </w:rPr>
        <w:lastRenderedPageBreak/>
        <w:t>memfasilitasi peserta didik melakukan per</w:t>
      </w:r>
      <w:r w:rsidRPr="005D6B59">
        <w:rPr>
          <w:rFonts w:ascii="Times New Roman" w:hAnsi="Times New Roman" w:cs="Times New Roman"/>
          <w:color w:val="000000"/>
          <w:sz w:val="24"/>
          <w:szCs w:val="24"/>
        </w:rPr>
        <w:softHyphen/>
        <w:t>cobaan di laboratorium, studio, atau lapangan.</w:t>
      </w:r>
    </w:p>
    <w:p w:rsidR="00787E18" w:rsidRPr="008433B6" w:rsidRDefault="00787E18" w:rsidP="005355BE">
      <w:pPr>
        <w:pStyle w:val="ListParagraph"/>
        <w:numPr>
          <w:ilvl w:val="5"/>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i/>
          <w:color w:val="000000"/>
          <w:sz w:val="24"/>
          <w:szCs w:val="24"/>
        </w:rPr>
        <w:t>Elaborasi</w:t>
      </w:r>
      <w:r w:rsidRPr="008433B6">
        <w:rPr>
          <w:rFonts w:ascii="Times New Roman" w:hAnsi="Times New Roman" w:cs="Times New Roman"/>
          <w:color w:val="000000"/>
          <w:sz w:val="24"/>
          <w:szCs w:val="24"/>
        </w:rPr>
        <w:t>, dalam kegiatan elaborasi, guru:</w:t>
      </w:r>
    </w:p>
    <w:p w:rsidR="00787E18" w:rsidRPr="008433B6" w:rsidRDefault="00787E18" w:rsidP="005355BE">
      <w:pPr>
        <w:pStyle w:val="ListParagraph"/>
        <w:numPr>
          <w:ilvl w:val="6"/>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membiasakan peserta didik membaca dan menulis yang beragam melalui tugas-tugas tertentuyang bermakna;</w:t>
      </w:r>
    </w:p>
    <w:p w:rsidR="00787E18" w:rsidRPr="008433B6" w:rsidRDefault="00787E18" w:rsidP="005355BE">
      <w:pPr>
        <w:pStyle w:val="ListParagraph"/>
        <w:numPr>
          <w:ilvl w:val="6"/>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memfasilitasi peserta didik melalui pemberian tugas, diskusi, dan lain-lain untuk memuncul</w:t>
      </w:r>
      <w:r w:rsidRPr="008433B6">
        <w:rPr>
          <w:rFonts w:ascii="Times New Roman" w:hAnsi="Times New Roman" w:cs="Times New Roman"/>
          <w:color w:val="000000"/>
          <w:sz w:val="24"/>
          <w:szCs w:val="24"/>
        </w:rPr>
        <w:softHyphen/>
        <w:t>kan gagasan baru baik secara lisan maupun tertulis;</w:t>
      </w:r>
    </w:p>
    <w:p w:rsidR="00787E18" w:rsidRPr="008433B6" w:rsidRDefault="00787E18" w:rsidP="005355BE">
      <w:pPr>
        <w:pStyle w:val="ListParagraph"/>
        <w:numPr>
          <w:ilvl w:val="6"/>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memberi kesempatan untuk berpikir, menga</w:t>
      </w:r>
      <w:r w:rsidRPr="008433B6">
        <w:rPr>
          <w:rFonts w:ascii="Times New Roman" w:hAnsi="Times New Roman" w:cs="Times New Roman"/>
          <w:color w:val="000000"/>
          <w:sz w:val="24"/>
          <w:szCs w:val="24"/>
        </w:rPr>
        <w:softHyphen/>
        <w:t>nalisis, menyelesaikan masalah, dan bertindak tanpa rasa takut;</w:t>
      </w:r>
    </w:p>
    <w:p w:rsidR="00787E18" w:rsidRPr="008433B6" w:rsidRDefault="00787E18" w:rsidP="005355BE">
      <w:pPr>
        <w:pStyle w:val="ListParagraph"/>
        <w:numPr>
          <w:ilvl w:val="6"/>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memfasilitasi peserta didik dalam pembelajaran kooperatif dan kolaboratif;</w:t>
      </w:r>
    </w:p>
    <w:p w:rsidR="00787E18" w:rsidRPr="008433B6" w:rsidRDefault="00787E18" w:rsidP="005355BE">
      <w:pPr>
        <w:pStyle w:val="ListParagraph"/>
        <w:numPr>
          <w:ilvl w:val="6"/>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memfasilitasi peserta didik berkompetisi secara sehat untuk meningkatkan prestasi belajar;</w:t>
      </w:r>
    </w:p>
    <w:p w:rsidR="00787E18" w:rsidRPr="008433B6" w:rsidRDefault="00787E18" w:rsidP="005355BE">
      <w:pPr>
        <w:pStyle w:val="ListParagraph"/>
        <w:numPr>
          <w:ilvl w:val="6"/>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memfasilitasi peserta didik membuat laporan eksplorasi yang dilakukan baik lisan maupun tertulis, secara individual maupun kelompok;</w:t>
      </w:r>
    </w:p>
    <w:p w:rsidR="00787E18" w:rsidRPr="008433B6" w:rsidRDefault="00787E18" w:rsidP="005355BE">
      <w:pPr>
        <w:pStyle w:val="ListParagraph"/>
        <w:numPr>
          <w:ilvl w:val="6"/>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memfasilitasi peserta didik untuk menyajikan hasil kerja individual maupun kelompok;</w:t>
      </w:r>
    </w:p>
    <w:p w:rsidR="00787E18" w:rsidRPr="008433B6" w:rsidRDefault="00787E18" w:rsidP="005355BE">
      <w:pPr>
        <w:pStyle w:val="ListParagraph"/>
        <w:numPr>
          <w:ilvl w:val="6"/>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memfasilitasi peserta didik melakukan pameran, turnamen, festival, serta produk yang dihasilkan;</w:t>
      </w:r>
    </w:p>
    <w:p w:rsidR="00787E18" w:rsidRPr="008433B6" w:rsidRDefault="00787E18" w:rsidP="005355BE">
      <w:pPr>
        <w:pStyle w:val="ListParagraph"/>
        <w:numPr>
          <w:ilvl w:val="6"/>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lastRenderedPageBreak/>
        <w:t>memfasilitasi peserta didik melakukan kegiatan yang menumbuhkan kebanggaan dan rasa per</w:t>
      </w:r>
      <w:r w:rsidRPr="008433B6">
        <w:rPr>
          <w:rFonts w:ascii="Times New Roman" w:hAnsi="Times New Roman" w:cs="Times New Roman"/>
          <w:color w:val="000000"/>
          <w:sz w:val="24"/>
          <w:szCs w:val="24"/>
        </w:rPr>
        <w:softHyphen/>
        <w:t>caya diri peserta didik.</w:t>
      </w:r>
    </w:p>
    <w:p w:rsidR="00787E18" w:rsidRPr="008433B6" w:rsidRDefault="00787E18" w:rsidP="005355BE">
      <w:pPr>
        <w:pStyle w:val="ListParagraph"/>
        <w:numPr>
          <w:ilvl w:val="5"/>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i/>
          <w:color w:val="000000"/>
          <w:sz w:val="24"/>
          <w:szCs w:val="24"/>
        </w:rPr>
        <w:t>Konfirmasi,</w:t>
      </w:r>
      <w:r w:rsidRPr="008433B6">
        <w:rPr>
          <w:rFonts w:ascii="Times New Roman" w:hAnsi="Times New Roman" w:cs="Times New Roman"/>
          <w:color w:val="000000"/>
          <w:sz w:val="24"/>
          <w:szCs w:val="24"/>
        </w:rPr>
        <w:t xml:space="preserve"> dalam kegiatan konfirmasi, guru:</w:t>
      </w:r>
    </w:p>
    <w:p w:rsidR="00787E18" w:rsidRPr="008433B6" w:rsidRDefault="00787E18" w:rsidP="005355BE">
      <w:pPr>
        <w:pStyle w:val="ListParagraph"/>
        <w:numPr>
          <w:ilvl w:val="6"/>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memberikan umpan balik positif dan penguatan dalam bentuk lisan, tulisan, isyarat, maupun hadiah terhadap keberhasilan peserta didik,</w:t>
      </w:r>
    </w:p>
    <w:p w:rsidR="00787E18" w:rsidRPr="008433B6" w:rsidRDefault="00787E18" w:rsidP="005355BE">
      <w:pPr>
        <w:pStyle w:val="ListParagraph"/>
        <w:numPr>
          <w:ilvl w:val="6"/>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memberikan konfirmasi terhadap hasil eksplo</w:t>
      </w:r>
      <w:r w:rsidRPr="008433B6">
        <w:rPr>
          <w:rFonts w:ascii="Times New Roman" w:hAnsi="Times New Roman" w:cs="Times New Roman"/>
          <w:color w:val="000000"/>
          <w:sz w:val="24"/>
          <w:szCs w:val="24"/>
        </w:rPr>
        <w:softHyphen/>
        <w:t>rasi dan elaborasi peserta didik melalui berbagai sumber,</w:t>
      </w:r>
    </w:p>
    <w:p w:rsidR="00787E18" w:rsidRPr="008433B6" w:rsidRDefault="00787E18" w:rsidP="005355BE">
      <w:pPr>
        <w:pStyle w:val="ListParagraph"/>
        <w:numPr>
          <w:ilvl w:val="6"/>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memfasilitasi peserta didik melakukan refleksi untuk memperoleh pengalaman belajar yang telah dilakukan,</w:t>
      </w:r>
    </w:p>
    <w:p w:rsidR="00787E18" w:rsidRPr="008433B6" w:rsidRDefault="00787E18" w:rsidP="005355BE">
      <w:pPr>
        <w:pStyle w:val="ListParagraph"/>
        <w:numPr>
          <w:ilvl w:val="6"/>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memfasilitasi peserta didik untuk memperoleh pengalaman yang bermakna dalam mencapai kompetensi dasar :</w:t>
      </w:r>
    </w:p>
    <w:p w:rsidR="00787E18" w:rsidRPr="008433B6" w:rsidRDefault="00787E18" w:rsidP="005355BE">
      <w:pPr>
        <w:pStyle w:val="ListParagraph"/>
        <w:numPr>
          <w:ilvl w:val="7"/>
          <w:numId w:val="29"/>
        </w:numPr>
        <w:shd w:val="clear" w:color="auto" w:fill="FFFFFF"/>
        <w:spacing w:before="240" w:line="480" w:lineRule="auto"/>
        <w:jc w:val="both"/>
        <w:rPr>
          <w:rFonts w:ascii="Times New Roman" w:hAnsi="Times New Roman" w:cs="Times New Roman"/>
          <w:color w:val="000000"/>
          <w:sz w:val="24"/>
          <w:szCs w:val="24"/>
        </w:rPr>
      </w:pPr>
      <w:r w:rsidRPr="008433B6">
        <w:rPr>
          <w:rFonts w:ascii="Times New Roman" w:hAnsi="Times New Roman" w:cs="Times New Roman"/>
          <w:color w:val="000000"/>
          <w:sz w:val="24"/>
          <w:szCs w:val="24"/>
        </w:rPr>
        <w:t>berfungsi sebagai narasumber dan fasilita</w:t>
      </w:r>
      <w:r w:rsidRPr="008433B6">
        <w:rPr>
          <w:rFonts w:ascii="Times New Roman" w:hAnsi="Times New Roman" w:cs="Times New Roman"/>
          <w:color w:val="000000"/>
          <w:sz w:val="24"/>
          <w:szCs w:val="24"/>
        </w:rPr>
        <w:softHyphen/>
        <w:t>tor dalam menjawab pertanyaan peserta didik yang menghadapi kesulitan, dengan menggunakan bahasa yang baku dan be</w:t>
      </w:r>
      <w:r w:rsidRPr="008433B6">
        <w:rPr>
          <w:rFonts w:ascii="Times New Roman" w:hAnsi="Times New Roman" w:cs="Times New Roman"/>
          <w:color w:val="000000"/>
          <w:sz w:val="24"/>
          <w:szCs w:val="24"/>
        </w:rPr>
        <w:softHyphen/>
        <w:t>nar;</w:t>
      </w:r>
    </w:p>
    <w:p w:rsidR="00787E18" w:rsidRPr="008433B6" w:rsidRDefault="00787E18" w:rsidP="005355BE">
      <w:pPr>
        <w:pStyle w:val="ListParagraph"/>
        <w:numPr>
          <w:ilvl w:val="7"/>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membantu menyelesaikan masalah;</w:t>
      </w:r>
    </w:p>
    <w:p w:rsidR="00787E18" w:rsidRPr="008433B6" w:rsidRDefault="00787E18" w:rsidP="005355BE">
      <w:pPr>
        <w:pStyle w:val="ListParagraph"/>
        <w:numPr>
          <w:ilvl w:val="7"/>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memberi acuan agar peserta didik dapat melakukan pengecekan hasil eksplorasi;</w:t>
      </w:r>
    </w:p>
    <w:p w:rsidR="00787E18" w:rsidRPr="008433B6" w:rsidRDefault="00787E18" w:rsidP="005355BE">
      <w:pPr>
        <w:pStyle w:val="ListParagraph"/>
        <w:numPr>
          <w:ilvl w:val="7"/>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memberi informasi untuk bereksplorasi lebih jauh;</w:t>
      </w:r>
    </w:p>
    <w:p w:rsidR="00787E18" w:rsidRPr="005D6B59" w:rsidRDefault="00787E18" w:rsidP="005355BE">
      <w:pPr>
        <w:pStyle w:val="ListParagraph"/>
        <w:numPr>
          <w:ilvl w:val="7"/>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lastRenderedPageBreak/>
        <w:t>memberikan motivasi kepada peserta didik yang kurang atau belum berpartisipasi aktif.</w:t>
      </w:r>
    </w:p>
    <w:p w:rsidR="00787E18" w:rsidRPr="008433B6" w:rsidRDefault="00787E18" w:rsidP="005355BE">
      <w:pPr>
        <w:pStyle w:val="ListParagraph"/>
        <w:numPr>
          <w:ilvl w:val="3"/>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Kegiatan Penutup, dalam kegiatan penutup, guru:</w:t>
      </w:r>
    </w:p>
    <w:p w:rsidR="00787E18" w:rsidRPr="008433B6" w:rsidRDefault="00787E18" w:rsidP="005355BE">
      <w:pPr>
        <w:pStyle w:val="ListParagraph"/>
        <w:numPr>
          <w:ilvl w:val="5"/>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bersama-sama dengan peserta didik dan/atau sendiri membuat rangkuman/simpulan pelajaran;</w:t>
      </w:r>
    </w:p>
    <w:p w:rsidR="00787E18" w:rsidRPr="008433B6" w:rsidRDefault="00787E18" w:rsidP="005355BE">
      <w:pPr>
        <w:pStyle w:val="ListParagraph"/>
        <w:numPr>
          <w:ilvl w:val="5"/>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melakukan penilaian dan/atau refleksi terhadap kegiatan yang sudah dilaksanakan secara konsisten dan terprogram;</w:t>
      </w:r>
    </w:p>
    <w:p w:rsidR="00787E18" w:rsidRPr="008433B6" w:rsidRDefault="00787E18" w:rsidP="005355BE">
      <w:pPr>
        <w:pStyle w:val="ListParagraph"/>
        <w:numPr>
          <w:ilvl w:val="5"/>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memberikan umpan balik terhadap proses dan hasil pembelajaran;</w:t>
      </w:r>
    </w:p>
    <w:p w:rsidR="00787E18" w:rsidRPr="00CF0979" w:rsidRDefault="00787E18" w:rsidP="005355BE">
      <w:pPr>
        <w:pStyle w:val="ListParagraph"/>
        <w:numPr>
          <w:ilvl w:val="5"/>
          <w:numId w:val="29"/>
        </w:numPr>
        <w:shd w:val="clear" w:color="auto" w:fill="FFFFFF"/>
        <w:spacing w:before="240" w:line="480" w:lineRule="auto"/>
        <w:jc w:val="both"/>
        <w:rPr>
          <w:rFonts w:ascii="Times New Roman" w:eastAsia="Times New Roman" w:hAnsi="Times New Roman" w:cs="Times New Roman"/>
          <w:sz w:val="24"/>
          <w:szCs w:val="24"/>
        </w:rPr>
      </w:pPr>
      <w:r w:rsidRPr="008433B6">
        <w:rPr>
          <w:rFonts w:ascii="Times New Roman" w:hAnsi="Times New Roman" w:cs="Times New Roman"/>
          <w:color w:val="000000"/>
          <w:sz w:val="24"/>
          <w:szCs w:val="24"/>
        </w:rPr>
        <w:t>merencanakan kegiatan tindak lanjut dalam bentuk pembelajaran remedi, program pengayaan, layanan konseling dan/atau memberikan tugas baik tu</w:t>
      </w:r>
      <w:r w:rsidRPr="008433B6">
        <w:rPr>
          <w:rFonts w:ascii="Times New Roman" w:hAnsi="Times New Roman" w:cs="Times New Roman"/>
          <w:color w:val="000000"/>
          <w:sz w:val="24"/>
          <w:szCs w:val="24"/>
        </w:rPr>
        <w:softHyphen/>
        <w:t>gas individual maupun kelompok sesuai dengan hasil belajar peserta didik;</w:t>
      </w:r>
    </w:p>
    <w:p w:rsidR="00787E18" w:rsidRPr="005D6B59" w:rsidRDefault="00787E18" w:rsidP="005355BE">
      <w:pPr>
        <w:pStyle w:val="ListParagraph"/>
        <w:numPr>
          <w:ilvl w:val="5"/>
          <w:numId w:val="29"/>
        </w:numPr>
        <w:shd w:val="clear" w:color="auto" w:fill="FFFFFF"/>
        <w:spacing w:before="240" w:line="480" w:lineRule="auto"/>
        <w:jc w:val="both"/>
        <w:rPr>
          <w:rFonts w:ascii="Times New Roman" w:eastAsia="Times New Roman" w:hAnsi="Times New Roman" w:cs="Times New Roman"/>
          <w:sz w:val="24"/>
          <w:szCs w:val="24"/>
        </w:rPr>
      </w:pPr>
      <w:r w:rsidRPr="00CF0979">
        <w:rPr>
          <w:rFonts w:ascii="Times New Roman" w:hAnsi="Times New Roman" w:cs="Times New Roman"/>
          <w:color w:val="000000"/>
          <w:sz w:val="24"/>
          <w:szCs w:val="24"/>
        </w:rPr>
        <w:t>menyampaikan rencana pembelajaran pada per</w:t>
      </w:r>
      <w:r w:rsidRPr="00CF0979">
        <w:rPr>
          <w:rFonts w:ascii="Times New Roman" w:hAnsi="Times New Roman" w:cs="Times New Roman"/>
          <w:color w:val="000000"/>
          <w:sz w:val="24"/>
          <w:szCs w:val="24"/>
        </w:rPr>
        <w:softHyphen/>
        <w:t>temuan berikutnya.</w:t>
      </w:r>
    </w:p>
    <w:p w:rsidR="00787E18" w:rsidRPr="005D6B59" w:rsidRDefault="00787E18" w:rsidP="005355BE">
      <w:pPr>
        <w:pStyle w:val="ListParagraph"/>
        <w:numPr>
          <w:ilvl w:val="0"/>
          <w:numId w:val="29"/>
        </w:numPr>
        <w:shd w:val="clear" w:color="auto" w:fill="FFFFFF"/>
        <w:spacing w:before="240" w:line="48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Penilaian Hasil Pembelajaran</w:t>
      </w:r>
    </w:p>
    <w:p w:rsidR="00787E18" w:rsidRDefault="00787E18" w:rsidP="005355BE">
      <w:pPr>
        <w:pStyle w:val="ListParagraph"/>
        <w:shd w:val="clear" w:color="auto" w:fill="FFFFFF"/>
        <w:spacing w:before="240" w:line="480" w:lineRule="auto"/>
        <w:ind w:left="1276" w:firstLine="709"/>
        <w:jc w:val="both"/>
        <w:rPr>
          <w:rFonts w:ascii="Times New Roman" w:hAnsi="Times New Roman" w:cs="Times New Roman"/>
          <w:color w:val="000000"/>
          <w:sz w:val="24"/>
          <w:szCs w:val="24"/>
        </w:rPr>
      </w:pPr>
      <w:r w:rsidRPr="005D6B59">
        <w:rPr>
          <w:rFonts w:ascii="Times New Roman" w:hAnsi="Times New Roman" w:cs="Times New Roman"/>
          <w:color w:val="000000"/>
          <w:sz w:val="24"/>
          <w:szCs w:val="24"/>
        </w:rPr>
        <w:t>Penilaian dilakukan oleh pendidik terhadap hasil pembelajaran untuk mengukur tingkat pencapaian kompetensi peserta didik, serta digunakan sebagai bahan penyusunan laporan kema</w:t>
      </w:r>
      <w:r w:rsidRPr="005D6B59">
        <w:rPr>
          <w:rFonts w:ascii="Times New Roman" w:hAnsi="Times New Roman" w:cs="Times New Roman"/>
          <w:color w:val="000000"/>
          <w:sz w:val="24"/>
          <w:szCs w:val="24"/>
        </w:rPr>
        <w:softHyphen/>
        <w:t>juan hasil belajar, dan memperbaiki proses pembelajaran.</w:t>
      </w:r>
    </w:p>
    <w:p w:rsidR="00464389" w:rsidRDefault="00787E18" w:rsidP="00464389">
      <w:pPr>
        <w:pStyle w:val="ListParagraph"/>
        <w:shd w:val="clear" w:color="auto" w:fill="FFFFFF"/>
        <w:spacing w:before="240" w:line="480" w:lineRule="auto"/>
        <w:ind w:left="1276" w:firstLine="709"/>
        <w:jc w:val="both"/>
        <w:rPr>
          <w:rFonts w:ascii="Times New Roman" w:hAnsi="Times New Roman" w:cs="Times New Roman"/>
          <w:color w:val="000000"/>
          <w:sz w:val="24"/>
          <w:szCs w:val="24"/>
        </w:rPr>
      </w:pPr>
      <w:r w:rsidRPr="005D6B59">
        <w:rPr>
          <w:rFonts w:ascii="Times New Roman" w:hAnsi="Times New Roman" w:cs="Times New Roman"/>
          <w:color w:val="000000"/>
          <w:sz w:val="24"/>
          <w:szCs w:val="24"/>
        </w:rPr>
        <w:t>Penilaian dilakukan secara konsisten, sistematik, dan ter</w:t>
      </w:r>
      <w:r w:rsidRPr="005D6B59">
        <w:rPr>
          <w:rFonts w:ascii="Times New Roman" w:hAnsi="Times New Roman" w:cs="Times New Roman"/>
          <w:color w:val="000000"/>
          <w:sz w:val="24"/>
          <w:szCs w:val="24"/>
        </w:rPr>
        <w:softHyphen/>
        <w:t>program dengan menggunakan tes dan nontes dalam ben</w:t>
      </w:r>
      <w:r w:rsidRPr="005D6B59">
        <w:rPr>
          <w:rFonts w:ascii="Times New Roman" w:hAnsi="Times New Roman" w:cs="Times New Roman"/>
          <w:color w:val="000000"/>
          <w:sz w:val="24"/>
          <w:szCs w:val="24"/>
        </w:rPr>
        <w:softHyphen/>
        <w:t xml:space="preserve">tuk tertulis </w:t>
      </w:r>
      <w:r w:rsidRPr="005D6B59">
        <w:rPr>
          <w:rFonts w:ascii="Times New Roman" w:hAnsi="Times New Roman" w:cs="Times New Roman"/>
          <w:color w:val="000000"/>
          <w:sz w:val="24"/>
          <w:szCs w:val="24"/>
        </w:rPr>
        <w:lastRenderedPageBreak/>
        <w:t>atau lisan, pengamatan kinerja, pengukuran sikap, penilaian hasil karya berupa tugas, proyek dan/atau produk, portofolio, dan penilaian diri. Penilaian hasil pembelajaran menggunakan Standar Penilaian Pendidikan dan Panduan Penilaian Kelompok Mata Pelajaran.</w:t>
      </w:r>
    </w:p>
    <w:p w:rsidR="00464389" w:rsidRPr="00464389" w:rsidRDefault="00464389" w:rsidP="00464389">
      <w:pPr>
        <w:pStyle w:val="ListParagraph"/>
        <w:shd w:val="clear" w:color="auto" w:fill="FFFFFF"/>
        <w:spacing w:before="240" w:line="240" w:lineRule="auto"/>
        <w:ind w:left="1276" w:firstLine="709"/>
        <w:jc w:val="both"/>
        <w:rPr>
          <w:rFonts w:ascii="Times New Roman" w:hAnsi="Times New Roman" w:cs="Times New Roman"/>
          <w:color w:val="000000"/>
          <w:sz w:val="24"/>
          <w:szCs w:val="24"/>
        </w:rPr>
      </w:pPr>
    </w:p>
    <w:p w:rsidR="00787E18" w:rsidRDefault="00787E18" w:rsidP="005355BE">
      <w:pPr>
        <w:pStyle w:val="ListParagraph"/>
        <w:numPr>
          <w:ilvl w:val="0"/>
          <w:numId w:val="10"/>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Kompetensi Guru</w:t>
      </w:r>
    </w:p>
    <w:p w:rsidR="00787E18" w:rsidRDefault="00787E18" w:rsidP="005355BE">
      <w:pPr>
        <w:pStyle w:val="ListParagraph"/>
        <w:shd w:val="clear" w:color="auto" w:fill="FFFFFF"/>
        <w:spacing w:before="240" w:line="480" w:lineRule="auto"/>
        <w:ind w:firstLine="720"/>
        <w:jc w:val="both"/>
        <w:rPr>
          <w:rFonts w:ascii="Times New Roman" w:eastAsia="Times New Roman" w:hAnsi="Times New Roman" w:cs="Times New Roman"/>
          <w:sz w:val="24"/>
          <w:szCs w:val="24"/>
        </w:rPr>
      </w:pPr>
      <w:r w:rsidRPr="00A732BD">
        <w:rPr>
          <w:rFonts w:ascii="Times New Roman" w:eastAsia="Times New Roman" w:hAnsi="Times New Roman" w:cs="Times New Roman"/>
          <w:sz w:val="24"/>
          <w:szCs w:val="24"/>
        </w:rPr>
        <w:t>Dalam makna yang lebih luas kompetensi memiliki arti sebagai kecakapan, kebisaan, keterampilan yang dibutuhkan seseorang dalam kehidupannya. Menurut Broke and Stone (Heriati,2007:65) menjelaskan bahwa kompetensi adalah kemampuan merupakan gambaran hakikat kualitatif dari perilaku pendidik atau tenaga kependidikan yang tampak sangat berarti. Selanjutnya, Fitt (Heriati,2007:65) mengemukakan terdapat lima dimensi kompetensi yaitu : (1) motif ; (2) sifat ; (3) konsep diri ; (4) pengetahuan dan (5) keterampilan. Sementara itu dalam Undang-Undang Republik Indonesia Nomor 14 Tahun 2005 tentang guru dan dosen dijelaskan bahwa kompetensi adalah seperangkat pengetahuan keterampilan dan perilaku yang dimiliki, dihayati dan dikuasai oleh guru dan dosen dalam melaksanakan tugas keprofesionalannya.</w:t>
      </w:r>
    </w:p>
    <w:p w:rsidR="00787E18" w:rsidRDefault="00787E18" w:rsidP="005355BE">
      <w:pPr>
        <w:pStyle w:val="ListParagraph"/>
        <w:shd w:val="clear" w:color="auto" w:fill="FFFFFF"/>
        <w:spacing w:before="240" w:line="480" w:lineRule="auto"/>
        <w:ind w:firstLine="720"/>
        <w:jc w:val="both"/>
        <w:rPr>
          <w:rFonts w:ascii="Times New Roman" w:eastAsia="Times New Roman" w:hAnsi="Times New Roman" w:cs="Times New Roman"/>
          <w:sz w:val="24"/>
          <w:szCs w:val="24"/>
        </w:rPr>
      </w:pPr>
      <w:r w:rsidRPr="00A732BD">
        <w:rPr>
          <w:rFonts w:ascii="Times New Roman" w:eastAsia="Times New Roman" w:hAnsi="Times New Roman" w:cs="Times New Roman"/>
          <w:sz w:val="24"/>
          <w:szCs w:val="24"/>
        </w:rPr>
        <w:t xml:space="preserve">Secara yuridis mengenai pentingnya guru memiliki kompetensi, sehingga kompeten dalam menjalankan profesinya sesuai dengan bunyi Undang-Undang Republik Indonesia Nomor 14 Tahun 2005 tentang Guru dan Dosen dalam Bab IV Bagian kesatu pasal 8, yaitu guru wajib memiliki kualifikasi, kompetensi dan sertifikasi pendidik, sehat jasmani dan rohani, </w:t>
      </w:r>
      <w:r w:rsidRPr="00A732BD">
        <w:rPr>
          <w:rFonts w:ascii="Times New Roman" w:eastAsia="Times New Roman" w:hAnsi="Times New Roman" w:cs="Times New Roman"/>
          <w:sz w:val="24"/>
          <w:szCs w:val="24"/>
        </w:rPr>
        <w:lastRenderedPageBreak/>
        <w:t>serta memiliki kemampuan untuk mewujudkan tujuan pendidikan nasional. Selanjutnya, pada pasal 10 dinyatakan bahwa kompetensi guru sebagaimana dimaksudkan dalam pasal 8 meliputi kompetensi pedagogic, kompetensi kepribadian, kompetensi sosial dan kompetensi professional yang diperoleh melalui pendidikan profesi.</w:t>
      </w:r>
    </w:p>
    <w:p w:rsidR="00787E18" w:rsidRDefault="00787E18" w:rsidP="005355BE">
      <w:pPr>
        <w:pStyle w:val="ListParagraph"/>
        <w:numPr>
          <w:ilvl w:val="7"/>
          <w:numId w:val="30"/>
        </w:numPr>
        <w:shd w:val="clear" w:color="auto" w:fill="FFFFFF"/>
        <w:spacing w:before="240" w:line="480" w:lineRule="auto"/>
        <w:jc w:val="both"/>
        <w:rPr>
          <w:rFonts w:ascii="Times New Roman" w:eastAsia="Times New Roman" w:hAnsi="Times New Roman" w:cs="Times New Roman"/>
          <w:sz w:val="24"/>
          <w:szCs w:val="24"/>
        </w:rPr>
      </w:pPr>
      <w:r w:rsidRPr="005D6B59">
        <w:rPr>
          <w:rFonts w:ascii="Times New Roman" w:eastAsia="Times New Roman" w:hAnsi="Times New Roman" w:cs="Times New Roman"/>
          <w:sz w:val="24"/>
          <w:szCs w:val="24"/>
        </w:rPr>
        <w:t>Kompetensi Pedagogik</w:t>
      </w:r>
    </w:p>
    <w:p w:rsidR="00787E18" w:rsidRDefault="00787E18" w:rsidP="005355BE">
      <w:pPr>
        <w:pStyle w:val="ListParagraph"/>
        <w:shd w:val="clear" w:color="auto" w:fill="FFFFFF"/>
        <w:spacing w:before="240" w:line="480" w:lineRule="auto"/>
        <w:ind w:left="1070" w:firstLine="631"/>
        <w:jc w:val="both"/>
        <w:rPr>
          <w:rFonts w:ascii="Times New Roman" w:eastAsia="Times New Roman" w:hAnsi="Times New Roman" w:cs="Times New Roman"/>
          <w:sz w:val="24"/>
          <w:szCs w:val="24"/>
        </w:rPr>
      </w:pPr>
      <w:r w:rsidRPr="005D6B59">
        <w:rPr>
          <w:rFonts w:ascii="Times New Roman" w:eastAsia="Times New Roman" w:hAnsi="Times New Roman" w:cs="Times New Roman"/>
          <w:sz w:val="24"/>
          <w:szCs w:val="24"/>
        </w:rPr>
        <w:t>Pedagogik berasal dari kata paes yang artinya mendidik dan gogos yang artinya ilmu. Jadi pedagogik adalah ilmu mendidik. Oleh karena itu kompetensi pedagogik sebagaimana dinyatakan dalam UU RI Nomor 14 Tahun 2005 memiliki arti sebagai kemampuan seorang guru dalam mengelola proses pembelajaran peserta didik yang didasarkan pada ilmu mendidik. Seorang guru yang telah mempunyai kompetensi pedagogik minimal telah menguasai ilmu pendidikan (landasan pendidikan) disamping menguasai bidang studi tertentu, menguasai metode pembelajaran dan menguasai berbagai pendekatan pembelajaran.</w:t>
      </w:r>
    </w:p>
    <w:p w:rsidR="00787E18" w:rsidRDefault="00787E18" w:rsidP="005355BE">
      <w:pPr>
        <w:pStyle w:val="ListParagraph"/>
        <w:numPr>
          <w:ilvl w:val="7"/>
          <w:numId w:val="30"/>
        </w:numPr>
        <w:shd w:val="clear" w:color="auto" w:fill="FFFFFF"/>
        <w:spacing w:before="240" w:line="480" w:lineRule="auto"/>
        <w:jc w:val="both"/>
        <w:rPr>
          <w:rFonts w:ascii="Times New Roman" w:eastAsia="Times New Roman" w:hAnsi="Times New Roman" w:cs="Times New Roman"/>
          <w:sz w:val="24"/>
          <w:szCs w:val="24"/>
        </w:rPr>
      </w:pPr>
      <w:r w:rsidRPr="005D6B59">
        <w:rPr>
          <w:rFonts w:ascii="Times New Roman" w:eastAsia="Times New Roman" w:hAnsi="Times New Roman" w:cs="Times New Roman"/>
          <w:sz w:val="24"/>
          <w:szCs w:val="24"/>
        </w:rPr>
        <w:t>Kompetensi Kepribadian</w:t>
      </w:r>
    </w:p>
    <w:p w:rsidR="00787E18" w:rsidRDefault="00787E18" w:rsidP="005355BE">
      <w:pPr>
        <w:pStyle w:val="ListParagraph"/>
        <w:shd w:val="clear" w:color="auto" w:fill="FFFFFF"/>
        <w:spacing w:before="240" w:line="480" w:lineRule="auto"/>
        <w:ind w:left="1070" w:firstLine="631"/>
        <w:jc w:val="both"/>
        <w:rPr>
          <w:rFonts w:ascii="Times New Roman" w:eastAsia="Times New Roman" w:hAnsi="Times New Roman" w:cs="Times New Roman"/>
          <w:sz w:val="24"/>
          <w:szCs w:val="24"/>
        </w:rPr>
      </w:pPr>
      <w:r w:rsidRPr="005D6B59">
        <w:rPr>
          <w:rFonts w:ascii="Times New Roman" w:eastAsia="Times New Roman" w:hAnsi="Times New Roman" w:cs="Times New Roman"/>
          <w:sz w:val="24"/>
          <w:szCs w:val="24"/>
        </w:rPr>
        <w:t xml:space="preserve">Kompetensi kepribadian atau kompetensi personal, menurut Surya (Heriati, 2007:112) adalah seperangkat perilaku yang berkaitan dengan kemampuan individu dalam mewujudkan dirinya sebagai pribadi yang mandiri untuk melakukan transformasi diri, identitas diri, dan pemahaman diri. Dengan kata lain, kompetensi kepribadian merupakan kemampuan menjadikan dirinya sebagai manusia yang </w:t>
      </w:r>
      <w:r w:rsidRPr="005D6B59">
        <w:rPr>
          <w:rFonts w:ascii="Times New Roman" w:eastAsia="Times New Roman" w:hAnsi="Times New Roman" w:cs="Times New Roman"/>
          <w:sz w:val="24"/>
          <w:szCs w:val="24"/>
        </w:rPr>
        <w:lastRenderedPageBreak/>
        <w:t>memiliki sikap positif dalam menjalankan tugasnya sebagai guru. Kompetensi kepribadian mencakup kemampuan-kemampuan dalam memahami diri, mengelola diri, mengendalikan diri dan menghargai diri. Mengingat tugas guru bukan sekedar menyampaikan informasi di depan kelas dan setelah itu selesai, tetapi lebih dari itu bahwa yang dihadapi pendidikan adalah manusia dengan segala potensinya untuk berkembang, sehingga pendidikan dilandasi oleh nilai-nilai kemanusiaan. Pendidikan menghargai martabat manusia, dimana manusia memiliki kemauan, pengetahuan, emisu dan perasaan, maka kompetensi kepribadian bagi guru menjadi amat penting.</w:t>
      </w:r>
    </w:p>
    <w:p w:rsidR="00787E18" w:rsidRDefault="00787E18" w:rsidP="005355BE">
      <w:pPr>
        <w:pStyle w:val="ListParagraph"/>
        <w:numPr>
          <w:ilvl w:val="7"/>
          <w:numId w:val="30"/>
        </w:numPr>
        <w:shd w:val="clear" w:color="auto" w:fill="FFFFFF"/>
        <w:spacing w:before="240" w:line="480" w:lineRule="auto"/>
        <w:jc w:val="both"/>
        <w:rPr>
          <w:rFonts w:ascii="Times New Roman" w:eastAsia="Times New Roman" w:hAnsi="Times New Roman" w:cs="Times New Roman"/>
          <w:sz w:val="24"/>
          <w:szCs w:val="24"/>
        </w:rPr>
      </w:pPr>
      <w:r w:rsidRPr="007A1B93">
        <w:rPr>
          <w:rFonts w:ascii="Times New Roman" w:eastAsia="Times New Roman" w:hAnsi="Times New Roman" w:cs="Times New Roman"/>
          <w:sz w:val="24"/>
          <w:szCs w:val="24"/>
        </w:rPr>
        <w:t>Kompetensi Sosia</w:t>
      </w:r>
      <w:r>
        <w:rPr>
          <w:rFonts w:ascii="Times New Roman" w:eastAsia="Times New Roman" w:hAnsi="Times New Roman" w:cs="Times New Roman"/>
          <w:sz w:val="24"/>
          <w:szCs w:val="24"/>
        </w:rPr>
        <w:t>l</w:t>
      </w:r>
    </w:p>
    <w:p w:rsidR="00787E18" w:rsidRDefault="00787E18" w:rsidP="005355BE">
      <w:pPr>
        <w:pStyle w:val="ListParagraph"/>
        <w:shd w:val="clear" w:color="auto" w:fill="FFFFFF"/>
        <w:spacing w:before="240" w:line="480" w:lineRule="auto"/>
        <w:ind w:left="1070" w:firstLine="631"/>
        <w:jc w:val="both"/>
        <w:rPr>
          <w:rFonts w:ascii="Times New Roman" w:eastAsia="Times New Roman" w:hAnsi="Times New Roman" w:cs="Times New Roman"/>
          <w:sz w:val="24"/>
          <w:szCs w:val="24"/>
        </w:rPr>
      </w:pPr>
      <w:r w:rsidRPr="007A1B93">
        <w:rPr>
          <w:rFonts w:ascii="Times New Roman" w:eastAsia="Times New Roman" w:hAnsi="Times New Roman" w:cs="Times New Roman"/>
          <w:sz w:val="24"/>
          <w:szCs w:val="24"/>
        </w:rPr>
        <w:t>Gardner (Heriati, 2007:113) menyebutkan kompetensi sosial sebagai social intelegence atau kecerdasan sosial. Kecerdasan sosial merupakan salah satu dari sembilan kecerdasan (logika, bahasa, musik, raga, ruang, pribadi, alam dan kuliner). Pentingnya kecerdasan sosial dan kecerdasan emosi bagi seseorang dalam usahanya meniti karir di masyarakat, lembaga atau perusahaan.</w:t>
      </w:r>
    </w:p>
    <w:p w:rsidR="005355BE" w:rsidRPr="0056779D" w:rsidRDefault="00787E18" w:rsidP="0056779D">
      <w:pPr>
        <w:pStyle w:val="ListParagraph"/>
        <w:shd w:val="clear" w:color="auto" w:fill="FFFFFF"/>
        <w:spacing w:before="240" w:line="480" w:lineRule="auto"/>
        <w:ind w:left="1070" w:firstLine="631"/>
        <w:jc w:val="both"/>
        <w:rPr>
          <w:rFonts w:ascii="Times New Roman" w:eastAsia="Times New Roman" w:hAnsi="Times New Roman" w:cs="Times New Roman"/>
          <w:sz w:val="24"/>
          <w:szCs w:val="24"/>
        </w:rPr>
      </w:pPr>
      <w:r w:rsidRPr="007A1B93">
        <w:rPr>
          <w:rFonts w:ascii="Times New Roman" w:eastAsia="Times New Roman" w:hAnsi="Times New Roman" w:cs="Times New Roman"/>
          <w:sz w:val="24"/>
          <w:szCs w:val="24"/>
        </w:rPr>
        <w:t>Berdasarkan uraian di</w:t>
      </w:r>
      <w:r w:rsidR="00135217">
        <w:rPr>
          <w:rFonts w:ascii="Times New Roman" w:eastAsia="Times New Roman" w:hAnsi="Times New Roman" w:cs="Times New Roman"/>
          <w:sz w:val="24"/>
          <w:szCs w:val="24"/>
        </w:rPr>
        <w:t xml:space="preserve"> </w:t>
      </w:r>
      <w:r w:rsidRPr="007A1B93">
        <w:rPr>
          <w:rFonts w:ascii="Times New Roman" w:eastAsia="Times New Roman" w:hAnsi="Times New Roman" w:cs="Times New Roman"/>
          <w:sz w:val="24"/>
          <w:szCs w:val="24"/>
        </w:rPr>
        <w:t xml:space="preserve">atas dapat disimpulkan bahwa kompetensi sosial adalah kemampuan seseorang berkomunikasi, bergaul, bekerjasama dengan orang lain.  Sementara itu, Surya (Heriati, 2007:113) menyebutkan bahwa kompetensi sosial merupakan perangkat perilaku tertentu yang merupakan dasar dari pemahaman diri sebagai bagian yang tidak terpisahkan dari lingkungan sosial serta </w:t>
      </w:r>
      <w:r w:rsidRPr="007A1B93">
        <w:rPr>
          <w:rFonts w:ascii="Times New Roman" w:eastAsia="Times New Roman" w:hAnsi="Times New Roman" w:cs="Times New Roman"/>
          <w:sz w:val="24"/>
          <w:szCs w:val="24"/>
        </w:rPr>
        <w:lastRenderedPageBreak/>
        <w:t>tercapainya interaksi sosial secara efektif. Dengan demikian kompetensi sosial mencakup kemampuan interaktif dan pemecahan masalah kehidupan sosial.</w:t>
      </w:r>
    </w:p>
    <w:p w:rsidR="00787E18" w:rsidRDefault="00787E18" w:rsidP="005355BE">
      <w:pPr>
        <w:pStyle w:val="ListParagraph"/>
        <w:numPr>
          <w:ilvl w:val="7"/>
          <w:numId w:val="30"/>
        </w:numPr>
        <w:shd w:val="clear" w:color="auto" w:fill="FFFFFF"/>
        <w:spacing w:before="240" w:line="480" w:lineRule="auto"/>
        <w:jc w:val="both"/>
        <w:rPr>
          <w:rFonts w:ascii="Times New Roman" w:eastAsia="Times New Roman" w:hAnsi="Times New Roman" w:cs="Times New Roman"/>
          <w:sz w:val="24"/>
          <w:szCs w:val="24"/>
        </w:rPr>
      </w:pPr>
      <w:r w:rsidRPr="007A1B93">
        <w:rPr>
          <w:rFonts w:ascii="Times New Roman" w:eastAsia="Times New Roman" w:hAnsi="Times New Roman" w:cs="Times New Roman"/>
          <w:sz w:val="24"/>
          <w:szCs w:val="24"/>
        </w:rPr>
        <w:t>Kompetensi Profesional</w:t>
      </w:r>
    </w:p>
    <w:p w:rsidR="00787E18" w:rsidRDefault="00787E18" w:rsidP="005355BE">
      <w:pPr>
        <w:pStyle w:val="ListParagraph"/>
        <w:shd w:val="clear" w:color="auto" w:fill="FFFFFF"/>
        <w:spacing w:before="240" w:line="480" w:lineRule="auto"/>
        <w:ind w:left="1070"/>
        <w:jc w:val="both"/>
        <w:rPr>
          <w:rFonts w:ascii="Times New Roman" w:eastAsia="Times New Roman" w:hAnsi="Times New Roman" w:cs="Times New Roman"/>
          <w:sz w:val="24"/>
          <w:szCs w:val="24"/>
        </w:rPr>
      </w:pPr>
      <w:r w:rsidRPr="00787E18">
        <w:rPr>
          <w:rFonts w:ascii="Times New Roman" w:eastAsia="Times New Roman" w:hAnsi="Times New Roman" w:cs="Times New Roman"/>
          <w:sz w:val="24"/>
          <w:szCs w:val="24"/>
        </w:rPr>
        <w:t>Kompetensi profesional adalah kemampuan guru dalam penguasaan materi pembelajaran secara luas dan mendalam yang memungkinkan mereka membimbing peserta didik dalam menguasai materi yang diajarkan. Hal ini sejalan dengan Johnson (Heriati, 2007:100) bahwa kemampuan profesional mencakup penguasaan materi pelajaran, yang terdiri dari atas penguasaan bahan/materi yang harus diajarkan dan konsep-konsep dasar keilmuan dari bahan yang diajarkannya itu. Sementara itu, Peter Javis (Heriati, 2007:100) menambahkan bahwa kompetensi profesional meliputi tiga elemen yakni : (1) pengetahuan dan pemahaman tentang disiplin akademik (keilmuan), elemen psikomotor, hubungan interpersonal dan nilai-nilai norma; (2) keterampilan-keterampilan dalam melaksanakan prosedur-prosedur yang bersifat psikomotorik, berinteraksi dengan orang lain; dan (3) sikap-sikap profesional. Dengan demikian, kompetensi guru berkaitan dengan kemampuan penguasaan bidang keilmuan yang didalaminya yang membedakannya dari orang yang tidak mempelajari secara intensif melalui pendidikan jangka panjang.</w:t>
      </w:r>
    </w:p>
    <w:p w:rsidR="005355BE" w:rsidRDefault="005355BE" w:rsidP="00464389">
      <w:pPr>
        <w:pStyle w:val="ListParagraph"/>
        <w:shd w:val="clear" w:color="auto" w:fill="FFFFFF"/>
        <w:spacing w:before="240" w:line="480" w:lineRule="auto"/>
        <w:ind w:left="1070"/>
        <w:jc w:val="both"/>
        <w:rPr>
          <w:rFonts w:ascii="Times New Roman" w:eastAsia="Times New Roman" w:hAnsi="Times New Roman" w:cs="Times New Roman"/>
          <w:sz w:val="24"/>
          <w:szCs w:val="24"/>
        </w:rPr>
      </w:pPr>
    </w:p>
    <w:p w:rsidR="00464389" w:rsidRPr="00787E18" w:rsidRDefault="00464389" w:rsidP="00464389">
      <w:pPr>
        <w:pStyle w:val="ListParagraph"/>
        <w:shd w:val="clear" w:color="auto" w:fill="FFFFFF"/>
        <w:spacing w:before="240" w:line="480" w:lineRule="auto"/>
        <w:ind w:left="1070"/>
        <w:jc w:val="both"/>
        <w:rPr>
          <w:rFonts w:ascii="Times New Roman" w:eastAsia="Times New Roman" w:hAnsi="Times New Roman" w:cs="Times New Roman"/>
          <w:sz w:val="24"/>
          <w:szCs w:val="24"/>
        </w:rPr>
      </w:pPr>
    </w:p>
    <w:p w:rsidR="00787E18" w:rsidRPr="00787E18" w:rsidRDefault="00787E18" w:rsidP="005355BE">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lastRenderedPageBreak/>
        <w:t>Hasil Penelitian Orang Lain</w:t>
      </w:r>
    </w:p>
    <w:p w:rsidR="00BF3983" w:rsidRPr="00611204" w:rsidRDefault="005355BE" w:rsidP="005355BE">
      <w:pPr>
        <w:pStyle w:val="ListParagraph"/>
        <w:spacing w:line="480" w:lineRule="auto"/>
        <w:ind w:left="360"/>
        <w:rPr>
          <w:rFonts w:ascii="Times New Roman" w:hAnsi="Times New Roman" w:cs="Times New Roman"/>
          <w:b/>
          <w:sz w:val="24"/>
        </w:rPr>
      </w:pPr>
      <w:r>
        <w:rPr>
          <w:rFonts w:ascii="Times New Roman" w:hAnsi="Times New Roman" w:cs="Times New Roman"/>
          <w:sz w:val="24"/>
        </w:rPr>
        <w:t xml:space="preserve">1. </w:t>
      </w:r>
      <w:r w:rsidR="00BF3983" w:rsidRPr="008569CC">
        <w:rPr>
          <w:rFonts w:ascii="Times New Roman" w:hAnsi="Times New Roman" w:cs="Times New Roman"/>
          <w:sz w:val="24"/>
        </w:rPr>
        <w:t>Hasil Penelitian Ii Yulia Fitriani Tahun 2009</w:t>
      </w:r>
    </w:p>
    <w:p w:rsidR="00BF3983" w:rsidRDefault="00BF3983" w:rsidP="005355BE">
      <w:pPr>
        <w:pStyle w:val="ListParagraph"/>
        <w:spacing w:line="480" w:lineRule="auto"/>
        <w:ind w:left="426" w:firstLine="708"/>
        <w:jc w:val="both"/>
        <w:rPr>
          <w:rFonts w:ascii="Times New Roman" w:hAnsi="Times New Roman" w:cs="Times New Roman"/>
          <w:sz w:val="24"/>
          <w:szCs w:val="24"/>
        </w:rPr>
      </w:pPr>
      <w:r w:rsidRPr="00611204">
        <w:rPr>
          <w:rFonts w:ascii="Times New Roman" w:hAnsi="Times New Roman" w:cs="Times New Roman"/>
          <w:sz w:val="24"/>
          <w:szCs w:val="24"/>
        </w:rPr>
        <w:t>Ii Yulia Fitriani (0701184), Program studi PGSD. Tempat  penelitian SDN Karangmadu. Tempat Kuliah Universitas Pendidikan Indonesia (UPI). Dalam Skripsi yang berjudul “Penggunaan Metode Bermain Peran (</w:t>
      </w:r>
      <w:r w:rsidRPr="00611204">
        <w:rPr>
          <w:rFonts w:ascii="Times New Roman" w:hAnsi="Times New Roman" w:cs="Times New Roman"/>
          <w:i/>
          <w:sz w:val="24"/>
          <w:szCs w:val="24"/>
        </w:rPr>
        <w:t>Role Playing</w:t>
      </w:r>
      <w:r w:rsidRPr="00611204">
        <w:rPr>
          <w:rFonts w:ascii="Times New Roman" w:hAnsi="Times New Roman" w:cs="Times New Roman"/>
          <w:sz w:val="24"/>
          <w:szCs w:val="24"/>
        </w:rPr>
        <w:t>) Untuk Meningkatkan Hasil Belajar Siswa SD Kelas III Pada Topik Kegiatan Jual Beli Dalam Pembelajaran IPS” Masalah yang dihadapi peneliti ini yaitu rendahnya hasil belajar peserta didik terhadap materi IPS sehingga pemahaman peserta didik tidak mencapai apa yang diharapkan.</w:t>
      </w:r>
    </w:p>
    <w:p w:rsidR="00BF3983" w:rsidRPr="00611204" w:rsidRDefault="00BF3983" w:rsidP="005355BE">
      <w:pPr>
        <w:pStyle w:val="ListParagraph"/>
        <w:spacing w:line="480" w:lineRule="auto"/>
        <w:ind w:left="426" w:firstLine="708"/>
        <w:jc w:val="both"/>
        <w:rPr>
          <w:rFonts w:ascii="Times New Roman" w:hAnsi="Times New Roman" w:cs="Times New Roman"/>
          <w:b/>
          <w:sz w:val="24"/>
        </w:rPr>
      </w:pPr>
      <w:r w:rsidRPr="00611204">
        <w:rPr>
          <w:rFonts w:ascii="Times New Roman" w:hAnsi="Times New Roman" w:cs="Times New Roman"/>
          <w:sz w:val="24"/>
          <w:szCs w:val="24"/>
        </w:rPr>
        <w:t xml:space="preserve">Alternatif peneliti dalam pelaksanaan perbaikan pembelajaran yang akan dilaksanakan sehingga peserta didik termotivasi untuk mengeluarkan ide dengan menggunakan metode </w:t>
      </w:r>
      <w:r w:rsidRPr="00611204">
        <w:rPr>
          <w:rFonts w:ascii="Times New Roman" w:hAnsi="Times New Roman" w:cs="Times New Roman"/>
          <w:i/>
          <w:sz w:val="24"/>
          <w:szCs w:val="24"/>
        </w:rPr>
        <w:t>Role Playing</w:t>
      </w:r>
      <w:r w:rsidRPr="00611204">
        <w:rPr>
          <w:rFonts w:ascii="Times New Roman" w:hAnsi="Times New Roman" w:cs="Times New Roman"/>
          <w:sz w:val="24"/>
          <w:szCs w:val="24"/>
        </w:rPr>
        <w:t>, sehingga perbandingan hasil belajar siswa pada Siklus I dan Siklus II dapat di lihat dari tabel berikut ini.</w:t>
      </w:r>
    </w:p>
    <w:tbl>
      <w:tblPr>
        <w:tblStyle w:val="LightGrid-Accent11"/>
        <w:tblW w:w="6019" w:type="dxa"/>
        <w:tblInd w:w="1384" w:type="dxa"/>
        <w:tblLook w:val="04A0"/>
      </w:tblPr>
      <w:tblGrid>
        <w:gridCol w:w="1668"/>
        <w:gridCol w:w="972"/>
        <w:gridCol w:w="1155"/>
        <w:gridCol w:w="1070"/>
        <w:gridCol w:w="1154"/>
      </w:tblGrid>
      <w:tr w:rsidR="00BF3983" w:rsidTr="00EF40AF">
        <w:trPr>
          <w:cnfStyle w:val="100000000000"/>
          <w:trHeight w:val="506"/>
        </w:trPr>
        <w:tc>
          <w:tcPr>
            <w:cnfStyle w:val="001000000000"/>
            <w:tcW w:w="1668" w:type="dxa"/>
            <w:vMerge w:val="restart"/>
            <w:vAlign w:val="center"/>
          </w:tcPr>
          <w:p w:rsidR="00BF3983" w:rsidRDefault="00BF3983" w:rsidP="005355B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w:t>
            </w:r>
          </w:p>
        </w:tc>
        <w:tc>
          <w:tcPr>
            <w:tcW w:w="2127" w:type="dxa"/>
            <w:gridSpan w:val="2"/>
            <w:vAlign w:val="center"/>
          </w:tcPr>
          <w:p w:rsidR="00BF3983" w:rsidRDefault="00BF3983" w:rsidP="005355BE">
            <w:pPr>
              <w:pStyle w:val="ListParagraph"/>
              <w:spacing w:line="480" w:lineRule="auto"/>
              <w:ind w:left="0"/>
              <w:jc w:val="center"/>
              <w:cnfStyle w:val="100000000000"/>
              <w:rPr>
                <w:rFonts w:ascii="Times New Roman" w:hAnsi="Times New Roman" w:cs="Times New Roman"/>
                <w:sz w:val="24"/>
                <w:szCs w:val="24"/>
              </w:rPr>
            </w:pPr>
            <w:r>
              <w:rPr>
                <w:rFonts w:ascii="Times New Roman" w:hAnsi="Times New Roman" w:cs="Times New Roman"/>
                <w:sz w:val="24"/>
                <w:szCs w:val="24"/>
              </w:rPr>
              <w:t>Penilaian Siklus I</w:t>
            </w:r>
          </w:p>
        </w:tc>
        <w:tc>
          <w:tcPr>
            <w:tcW w:w="2224" w:type="dxa"/>
            <w:gridSpan w:val="2"/>
            <w:vAlign w:val="center"/>
          </w:tcPr>
          <w:p w:rsidR="00BF3983" w:rsidRDefault="00BF3983" w:rsidP="005355BE">
            <w:pPr>
              <w:pStyle w:val="ListParagraph"/>
              <w:spacing w:line="480" w:lineRule="auto"/>
              <w:ind w:left="0"/>
              <w:jc w:val="center"/>
              <w:cnfStyle w:val="100000000000"/>
              <w:rPr>
                <w:rFonts w:ascii="Times New Roman" w:hAnsi="Times New Roman" w:cs="Times New Roman"/>
                <w:sz w:val="24"/>
                <w:szCs w:val="24"/>
              </w:rPr>
            </w:pPr>
            <w:r>
              <w:rPr>
                <w:rFonts w:ascii="Times New Roman" w:hAnsi="Times New Roman" w:cs="Times New Roman"/>
                <w:sz w:val="24"/>
                <w:szCs w:val="24"/>
              </w:rPr>
              <w:t>Penilaian Siklus II</w:t>
            </w:r>
          </w:p>
        </w:tc>
      </w:tr>
      <w:tr w:rsidR="00BF3983" w:rsidTr="00EF40AF">
        <w:trPr>
          <w:cnfStyle w:val="000000100000"/>
          <w:trHeight w:val="363"/>
        </w:trPr>
        <w:tc>
          <w:tcPr>
            <w:cnfStyle w:val="001000000000"/>
            <w:tcW w:w="1668" w:type="dxa"/>
            <w:vMerge/>
            <w:vAlign w:val="center"/>
          </w:tcPr>
          <w:p w:rsidR="00BF3983" w:rsidRDefault="00BF3983" w:rsidP="005355BE">
            <w:pPr>
              <w:pStyle w:val="ListParagraph"/>
              <w:spacing w:line="480" w:lineRule="auto"/>
              <w:ind w:left="0"/>
              <w:jc w:val="center"/>
              <w:rPr>
                <w:rFonts w:ascii="Times New Roman" w:hAnsi="Times New Roman" w:cs="Times New Roman"/>
                <w:sz w:val="24"/>
                <w:szCs w:val="24"/>
              </w:rPr>
            </w:pPr>
          </w:p>
        </w:tc>
        <w:tc>
          <w:tcPr>
            <w:tcW w:w="972" w:type="dxa"/>
            <w:vAlign w:val="center"/>
          </w:tcPr>
          <w:p w:rsidR="00BF3983" w:rsidRDefault="00BF3983" w:rsidP="005355BE">
            <w:pPr>
              <w:pStyle w:val="ListParagraph"/>
              <w:spacing w:line="480" w:lineRule="auto"/>
              <w:ind w:left="0"/>
              <w:jc w:val="center"/>
              <w:cnfStyle w:val="000000100000"/>
              <w:rPr>
                <w:rFonts w:ascii="Times New Roman" w:hAnsi="Times New Roman" w:cs="Times New Roman"/>
                <w:sz w:val="24"/>
                <w:szCs w:val="24"/>
              </w:rPr>
            </w:pPr>
            <w:r>
              <w:rPr>
                <w:rFonts w:ascii="Times New Roman" w:hAnsi="Times New Roman" w:cs="Times New Roman"/>
                <w:sz w:val="24"/>
                <w:szCs w:val="24"/>
              </w:rPr>
              <w:t>Proses</w:t>
            </w:r>
          </w:p>
        </w:tc>
        <w:tc>
          <w:tcPr>
            <w:tcW w:w="1155" w:type="dxa"/>
            <w:vAlign w:val="center"/>
          </w:tcPr>
          <w:p w:rsidR="00BF3983" w:rsidRDefault="00BF3983" w:rsidP="005355BE">
            <w:pPr>
              <w:pStyle w:val="ListParagraph"/>
              <w:spacing w:line="480" w:lineRule="auto"/>
              <w:ind w:left="0"/>
              <w:jc w:val="center"/>
              <w:cnfStyle w:val="000000100000"/>
              <w:rPr>
                <w:rFonts w:ascii="Times New Roman" w:hAnsi="Times New Roman" w:cs="Times New Roman"/>
                <w:sz w:val="24"/>
                <w:szCs w:val="24"/>
              </w:rPr>
            </w:pPr>
            <w:r>
              <w:rPr>
                <w:rFonts w:ascii="Times New Roman" w:hAnsi="Times New Roman" w:cs="Times New Roman"/>
                <w:sz w:val="24"/>
                <w:szCs w:val="24"/>
              </w:rPr>
              <w:t>Akhir</w:t>
            </w:r>
          </w:p>
        </w:tc>
        <w:tc>
          <w:tcPr>
            <w:tcW w:w="1070" w:type="dxa"/>
            <w:vAlign w:val="center"/>
          </w:tcPr>
          <w:p w:rsidR="00BF3983" w:rsidRDefault="00BF3983" w:rsidP="005355BE">
            <w:pPr>
              <w:pStyle w:val="ListParagraph"/>
              <w:spacing w:line="480" w:lineRule="auto"/>
              <w:ind w:left="0"/>
              <w:jc w:val="center"/>
              <w:cnfStyle w:val="000000100000"/>
              <w:rPr>
                <w:rFonts w:ascii="Times New Roman" w:hAnsi="Times New Roman" w:cs="Times New Roman"/>
                <w:sz w:val="24"/>
                <w:szCs w:val="24"/>
              </w:rPr>
            </w:pPr>
            <w:r>
              <w:rPr>
                <w:rFonts w:ascii="Times New Roman" w:hAnsi="Times New Roman" w:cs="Times New Roman"/>
                <w:sz w:val="24"/>
                <w:szCs w:val="24"/>
              </w:rPr>
              <w:t>Proses</w:t>
            </w:r>
          </w:p>
        </w:tc>
        <w:tc>
          <w:tcPr>
            <w:tcW w:w="1154" w:type="dxa"/>
            <w:vAlign w:val="center"/>
          </w:tcPr>
          <w:p w:rsidR="00BF3983" w:rsidRDefault="00BF3983" w:rsidP="005355BE">
            <w:pPr>
              <w:pStyle w:val="ListParagraph"/>
              <w:spacing w:line="480" w:lineRule="auto"/>
              <w:ind w:left="0"/>
              <w:jc w:val="center"/>
              <w:cnfStyle w:val="000000100000"/>
              <w:rPr>
                <w:rFonts w:ascii="Times New Roman" w:hAnsi="Times New Roman" w:cs="Times New Roman"/>
                <w:sz w:val="24"/>
                <w:szCs w:val="24"/>
              </w:rPr>
            </w:pPr>
            <w:r>
              <w:rPr>
                <w:rFonts w:ascii="Times New Roman" w:hAnsi="Times New Roman" w:cs="Times New Roman"/>
                <w:sz w:val="24"/>
                <w:szCs w:val="24"/>
              </w:rPr>
              <w:t>Akhir</w:t>
            </w:r>
          </w:p>
        </w:tc>
      </w:tr>
      <w:tr w:rsidR="00BF3983" w:rsidTr="00EF40AF">
        <w:trPr>
          <w:cnfStyle w:val="000000010000"/>
          <w:trHeight w:val="355"/>
        </w:trPr>
        <w:tc>
          <w:tcPr>
            <w:cnfStyle w:val="001000000000"/>
            <w:tcW w:w="1668" w:type="dxa"/>
            <w:vAlign w:val="center"/>
          </w:tcPr>
          <w:p w:rsidR="00BF3983" w:rsidRDefault="00BF3983" w:rsidP="005355B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972" w:type="dxa"/>
            <w:vAlign w:val="center"/>
          </w:tcPr>
          <w:p w:rsidR="00BF3983" w:rsidRDefault="00BF3983" w:rsidP="005355BE">
            <w:pPr>
              <w:pStyle w:val="ListParagraph"/>
              <w:spacing w:line="480" w:lineRule="auto"/>
              <w:ind w:left="0"/>
              <w:jc w:val="center"/>
              <w:cnfStyle w:val="000000010000"/>
              <w:rPr>
                <w:rFonts w:ascii="Times New Roman" w:hAnsi="Times New Roman" w:cs="Times New Roman"/>
                <w:sz w:val="24"/>
                <w:szCs w:val="24"/>
              </w:rPr>
            </w:pPr>
            <w:r>
              <w:rPr>
                <w:rFonts w:ascii="Times New Roman" w:hAnsi="Times New Roman" w:cs="Times New Roman"/>
                <w:sz w:val="24"/>
                <w:szCs w:val="24"/>
              </w:rPr>
              <w:t>8,25</w:t>
            </w:r>
          </w:p>
        </w:tc>
        <w:tc>
          <w:tcPr>
            <w:tcW w:w="1155" w:type="dxa"/>
            <w:vAlign w:val="center"/>
          </w:tcPr>
          <w:p w:rsidR="00BF3983" w:rsidRDefault="00BF3983" w:rsidP="005355BE">
            <w:pPr>
              <w:pStyle w:val="ListParagraph"/>
              <w:spacing w:line="480" w:lineRule="auto"/>
              <w:ind w:left="0"/>
              <w:jc w:val="center"/>
              <w:cnfStyle w:val="000000010000"/>
              <w:rPr>
                <w:rFonts w:ascii="Times New Roman" w:hAnsi="Times New Roman" w:cs="Times New Roman"/>
                <w:sz w:val="24"/>
                <w:szCs w:val="24"/>
              </w:rPr>
            </w:pPr>
            <w:r>
              <w:rPr>
                <w:rFonts w:ascii="Times New Roman" w:hAnsi="Times New Roman" w:cs="Times New Roman"/>
                <w:sz w:val="24"/>
                <w:szCs w:val="24"/>
              </w:rPr>
              <w:t>6,8</w:t>
            </w:r>
          </w:p>
        </w:tc>
        <w:tc>
          <w:tcPr>
            <w:tcW w:w="1070" w:type="dxa"/>
            <w:vAlign w:val="center"/>
          </w:tcPr>
          <w:p w:rsidR="00BF3983" w:rsidRDefault="00BF3983" w:rsidP="005355BE">
            <w:pPr>
              <w:pStyle w:val="ListParagraph"/>
              <w:spacing w:line="480" w:lineRule="auto"/>
              <w:ind w:left="0"/>
              <w:jc w:val="center"/>
              <w:cnfStyle w:val="000000010000"/>
              <w:rPr>
                <w:rFonts w:ascii="Times New Roman" w:hAnsi="Times New Roman" w:cs="Times New Roman"/>
                <w:sz w:val="24"/>
                <w:szCs w:val="24"/>
              </w:rPr>
            </w:pPr>
            <w:r>
              <w:rPr>
                <w:rFonts w:ascii="Times New Roman" w:hAnsi="Times New Roman" w:cs="Times New Roman"/>
                <w:sz w:val="24"/>
                <w:szCs w:val="24"/>
              </w:rPr>
              <w:t>9,75</w:t>
            </w:r>
          </w:p>
        </w:tc>
        <w:tc>
          <w:tcPr>
            <w:tcW w:w="1154" w:type="dxa"/>
            <w:vAlign w:val="center"/>
          </w:tcPr>
          <w:p w:rsidR="00BF3983" w:rsidRDefault="00BF3983" w:rsidP="005355BE">
            <w:pPr>
              <w:pStyle w:val="ListParagraph"/>
              <w:spacing w:line="480" w:lineRule="auto"/>
              <w:ind w:left="0"/>
              <w:jc w:val="center"/>
              <w:cnfStyle w:val="000000010000"/>
              <w:rPr>
                <w:rFonts w:ascii="Times New Roman" w:hAnsi="Times New Roman" w:cs="Times New Roman"/>
                <w:sz w:val="24"/>
                <w:szCs w:val="24"/>
              </w:rPr>
            </w:pPr>
            <w:r>
              <w:rPr>
                <w:rFonts w:ascii="Times New Roman" w:hAnsi="Times New Roman" w:cs="Times New Roman"/>
                <w:sz w:val="24"/>
                <w:szCs w:val="24"/>
              </w:rPr>
              <w:t>8,8</w:t>
            </w:r>
          </w:p>
        </w:tc>
      </w:tr>
    </w:tbl>
    <w:p w:rsidR="00BF3983" w:rsidRDefault="00BF3983" w:rsidP="005355BE">
      <w:pPr>
        <w:spacing w:line="480" w:lineRule="auto"/>
        <w:ind w:firstLine="720"/>
        <w:jc w:val="center"/>
        <w:rPr>
          <w:rFonts w:ascii="Times New Roman" w:hAnsi="Times New Roman" w:cs="Times New Roman"/>
          <w:b/>
          <w:sz w:val="24"/>
        </w:rPr>
      </w:pPr>
      <w:r w:rsidRPr="002478F6">
        <w:rPr>
          <w:rFonts w:ascii="Times New Roman" w:hAnsi="Times New Roman" w:cs="Times New Roman"/>
          <w:sz w:val="24"/>
          <w:szCs w:val="24"/>
        </w:rPr>
        <w:t>Tabel 2.1. Hasil Belajar Siswa Setelah Tindakan Pembelajaran</w:t>
      </w:r>
    </w:p>
    <w:p w:rsidR="00BF3983" w:rsidRDefault="00BF3983" w:rsidP="005355BE">
      <w:pPr>
        <w:spacing w:line="480" w:lineRule="auto"/>
        <w:ind w:left="426" w:firstLine="708"/>
        <w:jc w:val="both"/>
        <w:rPr>
          <w:rFonts w:ascii="Times New Roman" w:hAnsi="Times New Roman" w:cs="Times New Roman"/>
          <w:b/>
          <w:sz w:val="24"/>
        </w:rPr>
      </w:pPr>
      <w:r w:rsidRPr="00611204">
        <w:rPr>
          <w:rFonts w:ascii="Times New Roman" w:hAnsi="Times New Roman" w:cs="Times New Roman"/>
          <w:sz w:val="24"/>
        </w:rPr>
        <w:t>Pada Pelaksanaan Tindakan I  perubahan hasil evaluasi proses dan evaluasi akhir siswa belum memperlihatkan peningkatan yang memuaskan. Tetapi, pada tahap Pelaksanaan Tindakan II baik hasil evaluasi proses  maupun evaluasi akhir siswa sudah memperlihatkan peningkatan yang memuaskan.</w:t>
      </w:r>
    </w:p>
    <w:p w:rsidR="00BF3983" w:rsidRPr="00611204" w:rsidRDefault="005355BE" w:rsidP="005355BE">
      <w:pPr>
        <w:pStyle w:val="ListParagraph"/>
        <w:spacing w:line="480" w:lineRule="auto"/>
        <w:ind w:left="360"/>
        <w:jc w:val="both"/>
        <w:rPr>
          <w:rFonts w:ascii="Times New Roman" w:hAnsi="Times New Roman" w:cs="Times New Roman"/>
          <w:b/>
          <w:sz w:val="24"/>
        </w:rPr>
      </w:pPr>
      <w:r>
        <w:rPr>
          <w:rFonts w:ascii="Times New Roman" w:hAnsi="Times New Roman" w:cs="Times New Roman"/>
          <w:sz w:val="24"/>
        </w:rPr>
        <w:lastRenderedPageBreak/>
        <w:t xml:space="preserve">2. </w:t>
      </w:r>
      <w:r w:rsidR="00BF3983" w:rsidRPr="00611204">
        <w:rPr>
          <w:rFonts w:ascii="Times New Roman" w:hAnsi="Times New Roman" w:cs="Times New Roman"/>
          <w:sz w:val="24"/>
        </w:rPr>
        <w:t>Hasil Penelitian Irman Nurmansah Tahun 2012</w:t>
      </w:r>
    </w:p>
    <w:p w:rsidR="00BF3983" w:rsidRDefault="00BF3983" w:rsidP="005355BE">
      <w:pPr>
        <w:pStyle w:val="ListParagraph"/>
        <w:spacing w:line="480" w:lineRule="auto"/>
        <w:ind w:left="426" w:firstLine="708"/>
        <w:jc w:val="both"/>
        <w:rPr>
          <w:rFonts w:ascii="Times New Roman" w:hAnsi="Times New Roman" w:cs="Times New Roman"/>
          <w:sz w:val="24"/>
          <w:szCs w:val="24"/>
        </w:rPr>
      </w:pPr>
      <w:r w:rsidRPr="00611204">
        <w:rPr>
          <w:rFonts w:ascii="Times New Roman" w:hAnsi="Times New Roman" w:cs="Times New Roman"/>
          <w:sz w:val="24"/>
          <w:szCs w:val="24"/>
        </w:rPr>
        <w:t xml:space="preserve">Irman Nurmansah (0802657), Program studi PGSD. Tempat  penelitian SDN 3 Cikidang kelas V. Tempat Kuliah Universitas Pendidikan Indonesia (UPI). Dalam Skripsi yang berjudul “Penggunaan Metode </w:t>
      </w:r>
      <w:r w:rsidRPr="00611204">
        <w:rPr>
          <w:rFonts w:ascii="Times New Roman" w:hAnsi="Times New Roman" w:cs="Times New Roman"/>
          <w:i/>
          <w:sz w:val="24"/>
          <w:szCs w:val="24"/>
        </w:rPr>
        <w:t>Role Playing</w:t>
      </w:r>
      <w:r w:rsidRPr="00611204">
        <w:rPr>
          <w:rFonts w:ascii="Times New Roman" w:hAnsi="Times New Roman" w:cs="Times New Roman"/>
          <w:sz w:val="24"/>
          <w:szCs w:val="24"/>
        </w:rPr>
        <w:t xml:space="preserve"> Untuk Meningkatkan Hasil Belajar Siswa Pada Materi Perjuangan Para Tokoh Masa Penjajahan Jepang” Masalah yang dihadapi peneliti yaitu masih rendahnya hasil proses belajar mengajar yang dilakukan oleh guru dalam menumbuhkan rasa cinta tanah air dan memaknai perjuangan para pejuang pada jaman penjajahan pada siswa SD, seringkali kegiatan belajar lebih di tandai dengan budaya hapalan sehingga pemahaman peserta didik jauh dari yang harapan.</w:t>
      </w:r>
    </w:p>
    <w:p w:rsidR="00BF3983" w:rsidRDefault="00BF3983" w:rsidP="005355BE">
      <w:pPr>
        <w:pStyle w:val="ListParagraph"/>
        <w:spacing w:line="480" w:lineRule="auto"/>
        <w:ind w:left="426" w:firstLine="708"/>
        <w:jc w:val="both"/>
        <w:rPr>
          <w:rFonts w:ascii="Times New Roman" w:hAnsi="Times New Roman" w:cs="Times New Roman"/>
          <w:sz w:val="24"/>
          <w:szCs w:val="24"/>
        </w:rPr>
      </w:pPr>
      <w:r w:rsidRPr="00611204">
        <w:rPr>
          <w:rFonts w:ascii="Times New Roman" w:hAnsi="Times New Roman" w:cs="Times New Roman"/>
          <w:sz w:val="24"/>
          <w:szCs w:val="24"/>
        </w:rPr>
        <w:t xml:space="preserve">Alternatif peneliti dalam pelaksanaan perbaikan pembelajaran yang akan dilaksanakan sehingga peserta didik termotivasi untuk mengeluarkan ide dengan menggunakan metode </w:t>
      </w:r>
      <w:r w:rsidRPr="00611204">
        <w:rPr>
          <w:rFonts w:ascii="Times New Roman" w:hAnsi="Times New Roman" w:cs="Times New Roman"/>
          <w:i/>
          <w:sz w:val="24"/>
          <w:szCs w:val="24"/>
        </w:rPr>
        <w:t xml:space="preserve">Role Playing, </w:t>
      </w:r>
      <w:r w:rsidRPr="00611204">
        <w:rPr>
          <w:rFonts w:ascii="Times New Roman" w:hAnsi="Times New Roman" w:cs="Times New Roman"/>
          <w:sz w:val="24"/>
          <w:szCs w:val="24"/>
        </w:rPr>
        <w:t>sehingga perbandingan hasil belajar siswa pada Siklus I, Siklus II dan Siklus III dapat di lihat dari grafik berikut ini.</w:t>
      </w:r>
    </w:p>
    <w:p w:rsidR="00BF3983" w:rsidRDefault="00BF3983" w:rsidP="00BF3983">
      <w:pPr>
        <w:pStyle w:val="ListParagraph"/>
        <w:spacing w:line="360" w:lineRule="auto"/>
        <w:ind w:left="426" w:firstLine="708"/>
        <w:jc w:val="center"/>
        <w:rPr>
          <w:rFonts w:ascii="Times New Roman" w:hAnsi="Times New Roman" w:cs="Times New Roman"/>
          <w:sz w:val="24"/>
          <w:szCs w:val="24"/>
        </w:rPr>
      </w:pPr>
      <w:r>
        <w:rPr>
          <w:rFonts w:ascii="Times New Roman" w:hAnsi="Times New Roman" w:cs="Times New Roman"/>
          <w:b/>
          <w:noProof/>
          <w:sz w:val="24"/>
          <w:lang w:eastAsia="id-ID"/>
        </w:rPr>
        <w:drawing>
          <wp:inline distT="0" distB="0" distL="0" distR="0">
            <wp:extent cx="3314700" cy="2190028"/>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l="39431" t="33568" r="29389" b="17583"/>
                    <a:stretch>
                      <a:fillRect/>
                    </a:stretch>
                  </pic:blipFill>
                  <pic:spPr bwMode="auto">
                    <a:xfrm>
                      <a:off x="0" y="0"/>
                      <a:ext cx="3320833" cy="2194080"/>
                    </a:xfrm>
                    <a:prstGeom prst="rect">
                      <a:avLst/>
                    </a:prstGeom>
                    <a:noFill/>
                    <a:ln w="9525">
                      <a:noFill/>
                      <a:miter lim="800000"/>
                      <a:headEnd/>
                      <a:tailEnd/>
                    </a:ln>
                  </pic:spPr>
                </pic:pic>
              </a:graphicData>
            </a:graphic>
          </wp:inline>
        </w:drawing>
      </w:r>
    </w:p>
    <w:p w:rsidR="00BF3983" w:rsidRPr="00BE4770" w:rsidRDefault="00BF3983" w:rsidP="005355BE">
      <w:pPr>
        <w:pStyle w:val="ListParagraph"/>
        <w:spacing w:line="480" w:lineRule="auto"/>
        <w:ind w:left="426" w:firstLine="708"/>
        <w:jc w:val="center"/>
        <w:rPr>
          <w:rFonts w:ascii="Times New Roman" w:hAnsi="Times New Roman" w:cs="Times New Roman"/>
          <w:b/>
          <w:sz w:val="24"/>
        </w:rPr>
      </w:pPr>
      <w:r w:rsidRPr="00BE4770">
        <w:rPr>
          <w:rFonts w:ascii="Times New Roman" w:hAnsi="Times New Roman" w:cs="Times New Roman"/>
          <w:sz w:val="24"/>
          <w:szCs w:val="24"/>
        </w:rPr>
        <w:t>Diagram 2.1. Perbandingan Hasil Belajar Siswa Siklus I, II, dan III</w:t>
      </w:r>
    </w:p>
    <w:p w:rsidR="00BF3983" w:rsidRDefault="00BF3983" w:rsidP="00977A76">
      <w:pPr>
        <w:pStyle w:val="ListParagraph"/>
        <w:spacing w:line="480" w:lineRule="auto"/>
        <w:ind w:left="360" w:firstLine="774"/>
        <w:jc w:val="both"/>
        <w:rPr>
          <w:rFonts w:ascii="Times New Roman" w:hAnsi="Times New Roman" w:cs="Times New Roman"/>
          <w:sz w:val="24"/>
        </w:rPr>
      </w:pPr>
      <w:r>
        <w:rPr>
          <w:rFonts w:ascii="Times New Roman" w:hAnsi="Times New Roman" w:cs="Times New Roman"/>
          <w:sz w:val="24"/>
        </w:rPr>
        <w:lastRenderedPageBreak/>
        <w:t xml:space="preserve">Keberhasilan pada siklus terakhir didukung dengan aktivitas siswa yang mengalami peningkatan sehingga pembelajaran dapat berlangsung dengan lancar dan hasil yang memuaskan. Siswa dapat memperagakan metode dengan baik, penonton sekaligus memberi kritikan yang membangun sehingga pembelajaran dengan menggunakan metode </w:t>
      </w:r>
      <w:r>
        <w:rPr>
          <w:rFonts w:ascii="Times New Roman" w:hAnsi="Times New Roman" w:cs="Times New Roman"/>
          <w:i/>
          <w:sz w:val="24"/>
        </w:rPr>
        <w:t>Role Playing</w:t>
      </w:r>
      <w:r>
        <w:rPr>
          <w:rFonts w:ascii="Times New Roman" w:hAnsi="Times New Roman" w:cs="Times New Roman"/>
          <w:sz w:val="24"/>
        </w:rPr>
        <w:t xml:space="preserve"> berjalan dengan baik. Sehingga presentase ketuntasan Siklus III ini mencapai 95%. Pertimbangan hal di atas, maka kegiatan penelitian ini di anggap tuntas dan tidak melakukan tindakan berikutnya.</w:t>
      </w:r>
    </w:p>
    <w:p w:rsidR="00977A76" w:rsidRPr="00977A76" w:rsidRDefault="00977A76" w:rsidP="0056779D">
      <w:pPr>
        <w:pStyle w:val="ListParagraph"/>
        <w:spacing w:line="240" w:lineRule="auto"/>
        <w:ind w:left="360" w:firstLine="774"/>
        <w:jc w:val="both"/>
        <w:rPr>
          <w:rFonts w:ascii="Times New Roman" w:hAnsi="Times New Roman" w:cs="Times New Roman"/>
          <w:sz w:val="24"/>
        </w:rPr>
      </w:pPr>
    </w:p>
    <w:p w:rsidR="00787E18" w:rsidRPr="00787E18" w:rsidRDefault="00787E18" w:rsidP="00977A76">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KerangkaTeori</w:t>
      </w:r>
    </w:p>
    <w:p w:rsidR="00787E18" w:rsidRPr="00420E79" w:rsidRDefault="00787E18" w:rsidP="00464389">
      <w:pPr>
        <w:spacing w:line="240" w:lineRule="auto"/>
        <w:ind w:left="360" w:firstLine="720"/>
        <w:jc w:val="center"/>
        <w:rPr>
          <w:rFonts w:ascii="Times New Roman" w:hAnsi="Times New Roman" w:cs="Times New Roman"/>
          <w:sz w:val="24"/>
        </w:rPr>
      </w:pPr>
      <w:r w:rsidRPr="00420E79">
        <w:rPr>
          <w:rFonts w:ascii="Times New Roman" w:hAnsi="Times New Roman" w:cs="Times New Roman"/>
          <w:sz w:val="24"/>
        </w:rPr>
        <w:t>Bagan 2.1 Kerangka Berpikir</w:t>
      </w:r>
    </w:p>
    <w:tbl>
      <w:tblPr>
        <w:tblStyle w:val="TableGrid"/>
        <w:tblW w:w="8647" w:type="dxa"/>
        <w:tblInd w:w="250" w:type="dxa"/>
        <w:tblLayout w:type="fixed"/>
        <w:tblLook w:val="04A0"/>
      </w:tblPr>
      <w:tblGrid>
        <w:gridCol w:w="2552"/>
        <w:gridCol w:w="567"/>
        <w:gridCol w:w="2835"/>
        <w:gridCol w:w="567"/>
        <w:gridCol w:w="2126"/>
      </w:tblGrid>
      <w:tr w:rsidR="00787E18" w:rsidTr="002D01E4">
        <w:tc>
          <w:tcPr>
            <w:tcW w:w="2552" w:type="dxa"/>
          </w:tcPr>
          <w:p w:rsidR="00787E18" w:rsidRPr="00030574" w:rsidRDefault="00787E18" w:rsidP="00EF40AF">
            <w:pPr>
              <w:pStyle w:val="ListParagraph"/>
              <w:ind w:left="0"/>
              <w:jc w:val="center"/>
              <w:rPr>
                <w:rFonts w:ascii="Times New Roman" w:hAnsi="Times New Roman" w:cs="Times New Roman"/>
                <w:b/>
                <w:sz w:val="20"/>
              </w:rPr>
            </w:pPr>
            <w:r w:rsidRPr="00030574">
              <w:rPr>
                <w:rFonts w:ascii="Times New Roman" w:hAnsi="Times New Roman" w:cs="Times New Roman"/>
                <w:b/>
                <w:sz w:val="20"/>
              </w:rPr>
              <w:t>Input</w:t>
            </w:r>
            <w:r w:rsidRPr="00030574">
              <w:rPr>
                <w:rFonts w:ascii="Times New Roman" w:hAnsi="Times New Roman" w:cs="Times New Roman"/>
                <w:b/>
                <w:sz w:val="20"/>
              </w:rPr>
              <w:br/>
              <w:t>(Masalah)</w:t>
            </w:r>
          </w:p>
        </w:tc>
        <w:tc>
          <w:tcPr>
            <w:tcW w:w="567" w:type="dxa"/>
            <w:tcBorders>
              <w:top w:val="nil"/>
              <w:bottom w:val="nil"/>
              <w:right w:val="single" w:sz="4" w:space="0" w:color="auto"/>
            </w:tcBorders>
          </w:tcPr>
          <w:p w:rsidR="00787E18" w:rsidRPr="00030574" w:rsidRDefault="00787E18" w:rsidP="00EF40AF">
            <w:pPr>
              <w:pStyle w:val="ListParagraph"/>
              <w:ind w:left="0"/>
              <w:rPr>
                <w:rFonts w:ascii="Times New Roman" w:hAnsi="Times New Roman" w:cs="Times New Roman"/>
                <w:b/>
                <w:sz w:val="20"/>
              </w:rPr>
            </w:pPr>
          </w:p>
        </w:tc>
        <w:tc>
          <w:tcPr>
            <w:tcW w:w="2835" w:type="dxa"/>
            <w:tcBorders>
              <w:left w:val="single" w:sz="4" w:space="0" w:color="auto"/>
            </w:tcBorders>
          </w:tcPr>
          <w:p w:rsidR="00787E18" w:rsidRPr="00030574" w:rsidRDefault="00787E18" w:rsidP="00EF40AF">
            <w:pPr>
              <w:pStyle w:val="ListParagraph"/>
              <w:ind w:left="0"/>
              <w:jc w:val="center"/>
              <w:rPr>
                <w:rFonts w:ascii="Times New Roman" w:hAnsi="Times New Roman" w:cs="Times New Roman"/>
                <w:b/>
                <w:sz w:val="20"/>
              </w:rPr>
            </w:pPr>
            <w:r w:rsidRPr="00030574">
              <w:rPr>
                <w:rFonts w:ascii="Times New Roman" w:hAnsi="Times New Roman" w:cs="Times New Roman"/>
                <w:b/>
                <w:sz w:val="20"/>
              </w:rPr>
              <w:t>Proses</w:t>
            </w:r>
            <w:r w:rsidRPr="00030574">
              <w:rPr>
                <w:rFonts w:ascii="Times New Roman" w:hAnsi="Times New Roman" w:cs="Times New Roman"/>
                <w:b/>
                <w:sz w:val="20"/>
              </w:rPr>
              <w:br/>
              <w:t>(Solusi)</w:t>
            </w:r>
          </w:p>
        </w:tc>
        <w:tc>
          <w:tcPr>
            <w:tcW w:w="567" w:type="dxa"/>
            <w:tcBorders>
              <w:top w:val="nil"/>
              <w:bottom w:val="nil"/>
            </w:tcBorders>
          </w:tcPr>
          <w:p w:rsidR="00787E18" w:rsidRPr="00030574" w:rsidRDefault="00787E18" w:rsidP="00EF40AF">
            <w:pPr>
              <w:pStyle w:val="ListParagraph"/>
              <w:ind w:left="0"/>
              <w:rPr>
                <w:rFonts w:ascii="Times New Roman" w:hAnsi="Times New Roman" w:cs="Times New Roman"/>
                <w:b/>
                <w:sz w:val="20"/>
              </w:rPr>
            </w:pPr>
          </w:p>
        </w:tc>
        <w:tc>
          <w:tcPr>
            <w:tcW w:w="2126" w:type="dxa"/>
          </w:tcPr>
          <w:p w:rsidR="00787E18" w:rsidRPr="00030574" w:rsidRDefault="00787E18" w:rsidP="00EF40AF">
            <w:pPr>
              <w:pStyle w:val="ListParagraph"/>
              <w:ind w:left="0"/>
              <w:jc w:val="center"/>
              <w:rPr>
                <w:rFonts w:ascii="Times New Roman" w:hAnsi="Times New Roman" w:cs="Times New Roman"/>
                <w:b/>
                <w:sz w:val="20"/>
              </w:rPr>
            </w:pPr>
            <w:r w:rsidRPr="00030574">
              <w:rPr>
                <w:rFonts w:ascii="Times New Roman" w:hAnsi="Times New Roman" w:cs="Times New Roman"/>
                <w:b/>
                <w:sz w:val="20"/>
              </w:rPr>
              <w:t>Output</w:t>
            </w:r>
            <w:r w:rsidRPr="00030574">
              <w:rPr>
                <w:rFonts w:ascii="Times New Roman" w:hAnsi="Times New Roman" w:cs="Times New Roman"/>
                <w:b/>
                <w:sz w:val="20"/>
              </w:rPr>
              <w:br/>
              <w:t>(Hasil)</w:t>
            </w:r>
          </w:p>
        </w:tc>
      </w:tr>
      <w:tr w:rsidR="00787E18" w:rsidTr="002D01E4">
        <w:tc>
          <w:tcPr>
            <w:tcW w:w="2552" w:type="dxa"/>
          </w:tcPr>
          <w:p w:rsidR="00787E18" w:rsidRDefault="00135217" w:rsidP="00872E8C">
            <w:pPr>
              <w:pStyle w:val="ListParagraph"/>
              <w:numPr>
                <w:ilvl w:val="0"/>
                <w:numId w:val="3"/>
              </w:numPr>
              <w:rPr>
                <w:rFonts w:ascii="Times New Roman" w:hAnsi="Times New Roman" w:cs="Times New Roman"/>
                <w:sz w:val="20"/>
              </w:rPr>
            </w:pPr>
            <w:r>
              <w:rPr>
                <w:rFonts w:ascii="Times New Roman" w:hAnsi="Times New Roman" w:cs="Times New Roman"/>
                <w:sz w:val="20"/>
              </w:rPr>
              <w:t>Ketidakpahaman pendidik terhadap substansi mata p</w:t>
            </w:r>
            <w:r w:rsidR="00787E18" w:rsidRPr="00030574">
              <w:rPr>
                <w:rFonts w:ascii="Times New Roman" w:hAnsi="Times New Roman" w:cs="Times New Roman"/>
                <w:sz w:val="20"/>
              </w:rPr>
              <w:t>elajaran IPS :</w:t>
            </w:r>
          </w:p>
          <w:p w:rsidR="00787E18" w:rsidRDefault="00787E18" w:rsidP="00EF40AF">
            <w:pPr>
              <w:pStyle w:val="ListParagraph"/>
              <w:numPr>
                <w:ilvl w:val="0"/>
                <w:numId w:val="9"/>
              </w:numPr>
              <w:rPr>
                <w:rFonts w:ascii="Times New Roman" w:hAnsi="Times New Roman" w:cs="Times New Roman"/>
                <w:sz w:val="20"/>
              </w:rPr>
            </w:pPr>
            <w:r>
              <w:rPr>
                <w:rFonts w:ascii="Times New Roman" w:hAnsi="Times New Roman" w:cs="Times New Roman"/>
                <w:sz w:val="20"/>
              </w:rPr>
              <w:t>Hakikat</w:t>
            </w:r>
          </w:p>
          <w:p w:rsidR="00787E18" w:rsidRDefault="00787E18" w:rsidP="00EF40AF">
            <w:pPr>
              <w:pStyle w:val="ListParagraph"/>
              <w:numPr>
                <w:ilvl w:val="0"/>
                <w:numId w:val="9"/>
              </w:numPr>
              <w:rPr>
                <w:rFonts w:ascii="Times New Roman" w:hAnsi="Times New Roman" w:cs="Times New Roman"/>
                <w:sz w:val="20"/>
              </w:rPr>
            </w:pPr>
            <w:r>
              <w:rPr>
                <w:rFonts w:ascii="Times New Roman" w:hAnsi="Times New Roman" w:cs="Times New Roman"/>
                <w:sz w:val="20"/>
              </w:rPr>
              <w:t>Tujuan</w:t>
            </w:r>
          </w:p>
          <w:p w:rsidR="00B92933" w:rsidRDefault="00B92933" w:rsidP="00EF40AF">
            <w:pPr>
              <w:pStyle w:val="ListParagraph"/>
              <w:numPr>
                <w:ilvl w:val="0"/>
                <w:numId w:val="9"/>
              </w:numPr>
              <w:rPr>
                <w:rFonts w:ascii="Times New Roman" w:hAnsi="Times New Roman" w:cs="Times New Roman"/>
                <w:sz w:val="20"/>
              </w:rPr>
            </w:pPr>
            <w:r>
              <w:rPr>
                <w:rFonts w:ascii="Times New Roman" w:hAnsi="Times New Roman" w:cs="Times New Roman"/>
                <w:sz w:val="20"/>
              </w:rPr>
              <w:t>Ruang Lingkup</w:t>
            </w:r>
          </w:p>
          <w:p w:rsidR="00135217" w:rsidRDefault="00B92933" w:rsidP="00135217">
            <w:pPr>
              <w:ind w:left="360"/>
              <w:rPr>
                <w:rFonts w:ascii="Times New Roman" w:hAnsi="Times New Roman" w:cs="Times New Roman"/>
                <w:sz w:val="20"/>
              </w:rPr>
            </w:pPr>
            <w:r>
              <w:rPr>
                <w:rFonts w:ascii="Times New Roman" w:hAnsi="Times New Roman" w:cs="Times New Roman"/>
                <w:sz w:val="20"/>
              </w:rPr>
              <w:t xml:space="preserve"> </w:t>
            </w:r>
            <w:r w:rsidR="00135217">
              <w:rPr>
                <w:rFonts w:ascii="Times New Roman" w:hAnsi="Times New Roman" w:cs="Times New Roman"/>
                <w:sz w:val="20"/>
              </w:rPr>
              <w:t>(</w:t>
            </w:r>
            <w:r>
              <w:rPr>
                <w:rFonts w:ascii="Times New Roman" w:hAnsi="Times New Roman" w:cs="Times New Roman"/>
                <w:sz w:val="20"/>
              </w:rPr>
              <w:t>KTSP:2006)</w:t>
            </w:r>
          </w:p>
          <w:p w:rsidR="0052432D" w:rsidRPr="0052432D" w:rsidRDefault="0052432D" w:rsidP="0052432D">
            <w:pPr>
              <w:pStyle w:val="ListParagraph"/>
              <w:numPr>
                <w:ilvl w:val="0"/>
                <w:numId w:val="3"/>
              </w:numPr>
              <w:ind w:right="-108"/>
              <w:rPr>
                <w:rFonts w:ascii="Times New Roman" w:hAnsi="Times New Roman" w:cs="Times New Roman"/>
                <w:sz w:val="20"/>
              </w:rPr>
            </w:pPr>
            <w:r>
              <w:rPr>
                <w:rFonts w:ascii="Times New Roman" w:hAnsi="Times New Roman" w:cs="Times New Roman"/>
                <w:sz w:val="20"/>
              </w:rPr>
              <w:t>Ketidakpahaman pendidik terhadap kemampuan peserta didik untuk menyatakan ulang suatu konsep (</w:t>
            </w:r>
            <w:r w:rsidRPr="0052432D">
              <w:rPr>
                <w:rFonts w:ascii="Times New Roman" w:hAnsi="Times New Roman" w:cs="Times New Roman"/>
                <w:sz w:val="18"/>
              </w:rPr>
              <w:t>Peraturan Dirjen Dikdasmen Nomor 506/C/Kep/PP/2004</w:t>
            </w:r>
            <w:r>
              <w:rPr>
                <w:rFonts w:ascii="Times New Roman" w:hAnsi="Times New Roman" w:cs="Times New Roman"/>
                <w:sz w:val="18"/>
              </w:rPr>
              <w:t>)</w:t>
            </w:r>
          </w:p>
          <w:p w:rsidR="00787E18" w:rsidRPr="00030574" w:rsidRDefault="00135217" w:rsidP="00872E8C">
            <w:pPr>
              <w:pStyle w:val="ListParagraph"/>
              <w:numPr>
                <w:ilvl w:val="0"/>
                <w:numId w:val="3"/>
              </w:numPr>
              <w:rPr>
                <w:rFonts w:ascii="Times New Roman" w:hAnsi="Times New Roman" w:cs="Times New Roman"/>
                <w:sz w:val="20"/>
              </w:rPr>
            </w:pPr>
            <w:r>
              <w:rPr>
                <w:rFonts w:ascii="Times New Roman" w:hAnsi="Times New Roman" w:cs="Times New Roman"/>
                <w:sz w:val="20"/>
              </w:rPr>
              <w:t>Ketidakpahaman pendidik terhadap k</w:t>
            </w:r>
            <w:r w:rsidR="00787E18" w:rsidRPr="00030574">
              <w:rPr>
                <w:rFonts w:ascii="Times New Roman" w:hAnsi="Times New Roman" w:cs="Times New Roman"/>
                <w:sz w:val="20"/>
              </w:rPr>
              <w:t xml:space="preserve">arakteristik peserta didik </w:t>
            </w:r>
            <w:r>
              <w:rPr>
                <w:rFonts w:ascii="Times New Roman" w:hAnsi="Times New Roman" w:cs="Times New Roman"/>
                <w:sz w:val="20"/>
              </w:rPr>
              <w:t>(</w:t>
            </w:r>
            <w:r w:rsidR="00787E18">
              <w:rPr>
                <w:rFonts w:ascii="Times New Roman" w:hAnsi="Times New Roman" w:cs="Times New Roman"/>
                <w:sz w:val="20"/>
              </w:rPr>
              <w:t xml:space="preserve">Jean </w:t>
            </w:r>
            <w:r w:rsidR="00787E18" w:rsidRPr="00030574">
              <w:rPr>
                <w:rFonts w:ascii="Times New Roman" w:hAnsi="Times New Roman" w:cs="Times New Roman"/>
                <w:sz w:val="20"/>
              </w:rPr>
              <w:t>Piaget</w:t>
            </w:r>
            <w:r w:rsidR="00B92933">
              <w:rPr>
                <w:rFonts w:ascii="Times New Roman" w:hAnsi="Times New Roman" w:cs="Times New Roman"/>
                <w:sz w:val="20"/>
              </w:rPr>
              <w:t xml:space="preserve"> dalam Aunurrahman </w:t>
            </w:r>
            <w:r w:rsidR="006C3997">
              <w:rPr>
                <w:rFonts w:ascii="Times New Roman" w:hAnsi="Times New Roman" w:cs="Times New Roman"/>
                <w:sz w:val="20"/>
              </w:rPr>
              <w:t>2011:58)</w:t>
            </w:r>
          </w:p>
          <w:p w:rsidR="00787E18" w:rsidRPr="00030574" w:rsidRDefault="00135217" w:rsidP="00135217">
            <w:pPr>
              <w:pStyle w:val="ListParagraph"/>
              <w:numPr>
                <w:ilvl w:val="0"/>
                <w:numId w:val="3"/>
              </w:numPr>
              <w:rPr>
                <w:rFonts w:ascii="Times New Roman" w:hAnsi="Times New Roman" w:cs="Times New Roman"/>
                <w:sz w:val="20"/>
              </w:rPr>
            </w:pPr>
            <w:r>
              <w:rPr>
                <w:rFonts w:ascii="Times New Roman" w:hAnsi="Times New Roman" w:cs="Times New Roman"/>
                <w:sz w:val="20"/>
              </w:rPr>
              <w:t>Ketidakpahaman pendidik terhadap metode-metode p</w:t>
            </w:r>
            <w:r w:rsidR="00787E18" w:rsidRPr="00030574">
              <w:rPr>
                <w:rFonts w:ascii="Times New Roman" w:hAnsi="Times New Roman" w:cs="Times New Roman"/>
                <w:sz w:val="20"/>
              </w:rPr>
              <w:t xml:space="preserve">embelajaran yang </w:t>
            </w:r>
            <w:r w:rsidR="00787E18" w:rsidRPr="000635A7">
              <w:rPr>
                <w:rFonts w:ascii="Times New Roman" w:hAnsi="Times New Roman" w:cs="Times New Roman"/>
                <w:sz w:val="20"/>
                <w:szCs w:val="20"/>
              </w:rPr>
              <w:t>dilakukan</w:t>
            </w:r>
            <w:r>
              <w:rPr>
                <w:rFonts w:ascii="Times New Roman" w:hAnsi="Times New Roman" w:cs="Times New Roman"/>
                <w:sz w:val="20"/>
                <w:szCs w:val="20"/>
              </w:rPr>
              <w:t xml:space="preserve"> pendidik</w:t>
            </w:r>
            <w:r w:rsidR="00787E18" w:rsidRPr="000635A7">
              <w:rPr>
                <w:rFonts w:ascii="Times New Roman" w:hAnsi="Times New Roman" w:cs="Times New Roman"/>
                <w:sz w:val="20"/>
                <w:szCs w:val="20"/>
              </w:rPr>
              <w:t xml:space="preserve"> </w:t>
            </w:r>
            <w:r>
              <w:rPr>
                <w:rFonts w:ascii="Times New Roman" w:hAnsi="Times New Roman" w:cs="Times New Roman"/>
                <w:sz w:val="20"/>
                <w:szCs w:val="20"/>
              </w:rPr>
              <w:t>(</w:t>
            </w:r>
            <w:r w:rsidR="00787E18" w:rsidRPr="000635A7">
              <w:rPr>
                <w:rFonts w:ascii="Times New Roman" w:hAnsi="Times New Roman" w:cs="Times New Roman"/>
                <w:sz w:val="20"/>
                <w:szCs w:val="20"/>
              </w:rPr>
              <w:t>Menurut Nana Supriatna, dkk</w:t>
            </w:r>
            <w:r>
              <w:rPr>
                <w:rFonts w:ascii="Times New Roman" w:hAnsi="Times New Roman" w:cs="Times New Roman"/>
                <w:sz w:val="20"/>
                <w:szCs w:val="20"/>
              </w:rPr>
              <w:t xml:space="preserve">, </w:t>
            </w:r>
            <w:r w:rsidR="006C3997">
              <w:rPr>
                <w:rFonts w:ascii="Times New Roman" w:hAnsi="Times New Roman" w:cs="Times New Roman"/>
                <w:sz w:val="20"/>
                <w:szCs w:val="20"/>
              </w:rPr>
              <w:t>2009:124-138)</w:t>
            </w:r>
            <w:r w:rsidR="00787E18" w:rsidRPr="000635A7">
              <w:rPr>
                <w:rFonts w:ascii="Times New Roman" w:hAnsi="Times New Roman" w:cs="Times New Roman"/>
                <w:sz w:val="20"/>
                <w:szCs w:val="20"/>
              </w:rPr>
              <w:t xml:space="preserve">. </w:t>
            </w:r>
          </w:p>
        </w:tc>
        <w:tc>
          <w:tcPr>
            <w:tcW w:w="567" w:type="dxa"/>
            <w:tcBorders>
              <w:top w:val="nil"/>
              <w:bottom w:val="nil"/>
              <w:right w:val="single" w:sz="4" w:space="0" w:color="auto"/>
            </w:tcBorders>
          </w:tcPr>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Pr="00030574" w:rsidRDefault="004B2088" w:rsidP="00EF40AF">
            <w:pPr>
              <w:pStyle w:val="ListParagraph"/>
              <w:ind w:left="0"/>
              <w:jc w:val="center"/>
              <w:rPr>
                <w:rFonts w:ascii="Times New Roman" w:hAnsi="Times New Roman" w:cs="Times New Roman"/>
                <w:b/>
                <w:sz w:val="20"/>
              </w:rPr>
            </w:pPr>
            <w:r>
              <w:rPr>
                <w:rFonts w:ascii="Times New Roman" w:hAnsi="Times New Roman" w:cs="Times New Roman"/>
                <w:b/>
                <w:noProof/>
                <w:sz w:val="20"/>
                <w:lang w:eastAsia="id-ID"/>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6" type="#_x0000_t78" style="position:absolute;left:0;text-align:left;margin-left:.55pt;margin-top:5.25pt;width:18.05pt;height:31pt;z-index:251657216"/>
              </w:pict>
            </w:r>
          </w:p>
        </w:tc>
        <w:tc>
          <w:tcPr>
            <w:tcW w:w="2835" w:type="dxa"/>
            <w:tcBorders>
              <w:left w:val="single" w:sz="4" w:space="0" w:color="auto"/>
            </w:tcBorders>
          </w:tcPr>
          <w:p w:rsidR="00787E18" w:rsidRPr="00B92933" w:rsidRDefault="00B92933" w:rsidP="002D01E4">
            <w:pPr>
              <w:pStyle w:val="ListParagraph"/>
              <w:numPr>
                <w:ilvl w:val="0"/>
                <w:numId w:val="4"/>
              </w:numPr>
              <w:ind w:left="175" w:hanging="283"/>
              <w:rPr>
                <w:rFonts w:ascii="Times New Roman" w:hAnsi="Times New Roman" w:cs="Times New Roman"/>
                <w:sz w:val="20"/>
              </w:rPr>
            </w:pPr>
            <w:r>
              <w:rPr>
                <w:rFonts w:ascii="Times New Roman" w:hAnsi="Times New Roman" w:cs="Times New Roman"/>
                <w:sz w:val="20"/>
              </w:rPr>
              <w:t xml:space="preserve">Penggunaan </w:t>
            </w:r>
            <w:r w:rsidR="00787E18" w:rsidRPr="00030574">
              <w:rPr>
                <w:rFonts w:ascii="Times New Roman" w:hAnsi="Times New Roman" w:cs="Times New Roman"/>
                <w:sz w:val="20"/>
              </w:rPr>
              <w:t>Metode</w:t>
            </w:r>
            <w:r w:rsidR="00787E18" w:rsidRPr="00030574">
              <w:rPr>
                <w:rFonts w:ascii="Times New Roman" w:hAnsi="Times New Roman" w:cs="Times New Roman"/>
                <w:i/>
                <w:sz w:val="20"/>
              </w:rPr>
              <w:t xml:space="preserve"> Role Playing</w:t>
            </w:r>
            <w:r w:rsidR="00787E18" w:rsidRPr="00030574">
              <w:rPr>
                <w:rFonts w:ascii="Times New Roman" w:hAnsi="Times New Roman" w:cs="Times New Roman"/>
                <w:sz w:val="20"/>
              </w:rPr>
              <w:t xml:space="preserve"> </w:t>
            </w:r>
            <w:r>
              <w:rPr>
                <w:rFonts w:ascii="Times New Roman" w:hAnsi="Times New Roman" w:cs="Times New Roman"/>
                <w:sz w:val="20"/>
              </w:rPr>
              <w:t>(</w:t>
            </w:r>
            <w:r>
              <w:rPr>
                <w:rFonts w:ascii="Times New Roman" w:eastAsia="Times New Roman" w:hAnsi="Times New Roman" w:cs="Times New Roman"/>
                <w:color w:val="000000"/>
                <w:sz w:val="20"/>
                <w:szCs w:val="24"/>
                <w:lang w:eastAsia="id-ID"/>
              </w:rPr>
              <w:t xml:space="preserve">Oemar Hamalik, </w:t>
            </w:r>
            <w:r w:rsidR="0089733B" w:rsidRPr="00B92933">
              <w:rPr>
                <w:rFonts w:ascii="Times New Roman" w:eastAsia="Times New Roman" w:hAnsi="Times New Roman" w:cs="Times New Roman"/>
                <w:color w:val="000000"/>
                <w:sz w:val="20"/>
                <w:szCs w:val="24"/>
                <w:lang w:eastAsia="id-ID"/>
              </w:rPr>
              <w:t>2010:199)</w:t>
            </w:r>
          </w:p>
          <w:p w:rsidR="00787E18" w:rsidRPr="00030574" w:rsidRDefault="0089733B" w:rsidP="002D01E4">
            <w:pPr>
              <w:pStyle w:val="ListParagraph"/>
              <w:numPr>
                <w:ilvl w:val="0"/>
                <w:numId w:val="4"/>
              </w:numPr>
              <w:ind w:left="175" w:right="-108" w:hanging="283"/>
              <w:rPr>
                <w:rFonts w:ascii="Times New Roman" w:hAnsi="Times New Roman" w:cs="Times New Roman"/>
                <w:sz w:val="20"/>
              </w:rPr>
            </w:pPr>
            <w:r>
              <w:rPr>
                <w:rFonts w:ascii="Times New Roman" w:hAnsi="Times New Roman" w:cs="Times New Roman"/>
                <w:sz w:val="20"/>
              </w:rPr>
              <w:t>Menerapkan k</w:t>
            </w:r>
            <w:r w:rsidR="00787E18" w:rsidRPr="00030574">
              <w:rPr>
                <w:rFonts w:ascii="Times New Roman" w:hAnsi="Times New Roman" w:cs="Times New Roman"/>
                <w:sz w:val="20"/>
              </w:rPr>
              <w:t>ebijakan-kebijakan pendidikan yang menyangkut tentang strategi pembelajaran</w:t>
            </w:r>
          </w:p>
          <w:p w:rsidR="00787E18" w:rsidRPr="00030574" w:rsidRDefault="00787E18" w:rsidP="00EF40AF">
            <w:pPr>
              <w:pStyle w:val="ListParagraph"/>
              <w:numPr>
                <w:ilvl w:val="0"/>
                <w:numId w:val="6"/>
              </w:numPr>
              <w:rPr>
                <w:rFonts w:ascii="Times New Roman" w:hAnsi="Times New Roman" w:cs="Times New Roman"/>
                <w:sz w:val="20"/>
              </w:rPr>
            </w:pPr>
            <w:r w:rsidRPr="00030574">
              <w:rPr>
                <w:rFonts w:ascii="Times New Roman" w:hAnsi="Times New Roman" w:cs="Times New Roman"/>
                <w:sz w:val="20"/>
              </w:rPr>
              <w:t>UU No. 20 tahun 2003</w:t>
            </w:r>
            <w:r w:rsidR="0089733B">
              <w:rPr>
                <w:rFonts w:ascii="Times New Roman" w:hAnsi="Times New Roman" w:cs="Times New Roman"/>
                <w:sz w:val="20"/>
              </w:rPr>
              <w:t xml:space="preserve"> tentang Sisdiknas</w:t>
            </w:r>
          </w:p>
          <w:p w:rsidR="00787E18" w:rsidRPr="00030574" w:rsidRDefault="00787E18" w:rsidP="00EF40AF">
            <w:pPr>
              <w:pStyle w:val="ListParagraph"/>
              <w:numPr>
                <w:ilvl w:val="0"/>
                <w:numId w:val="6"/>
              </w:numPr>
              <w:rPr>
                <w:rFonts w:ascii="Times New Roman" w:hAnsi="Times New Roman" w:cs="Times New Roman"/>
                <w:sz w:val="20"/>
              </w:rPr>
            </w:pPr>
            <w:r w:rsidRPr="00030574">
              <w:rPr>
                <w:rFonts w:ascii="Times New Roman" w:hAnsi="Times New Roman" w:cs="Times New Roman"/>
                <w:sz w:val="20"/>
              </w:rPr>
              <w:t>Peraturan Pemerintah No. 19 tahun 2005</w:t>
            </w:r>
            <w:r w:rsidR="0089733B">
              <w:rPr>
                <w:rFonts w:ascii="Times New Roman" w:hAnsi="Times New Roman" w:cs="Times New Roman"/>
                <w:sz w:val="20"/>
              </w:rPr>
              <w:t xml:space="preserve"> tentang Standar Nasional Pendidikan</w:t>
            </w:r>
          </w:p>
          <w:p w:rsidR="002D01E4" w:rsidRDefault="00787E18" w:rsidP="002D01E4">
            <w:pPr>
              <w:pStyle w:val="ListParagraph"/>
              <w:numPr>
                <w:ilvl w:val="0"/>
                <w:numId w:val="6"/>
              </w:numPr>
              <w:rPr>
                <w:rFonts w:ascii="Times New Roman" w:hAnsi="Times New Roman" w:cs="Times New Roman"/>
                <w:sz w:val="20"/>
              </w:rPr>
            </w:pPr>
            <w:r w:rsidRPr="00030574">
              <w:rPr>
                <w:rFonts w:ascii="Times New Roman" w:hAnsi="Times New Roman" w:cs="Times New Roman"/>
                <w:sz w:val="20"/>
              </w:rPr>
              <w:t>Peraturan Menteri</w:t>
            </w:r>
            <w:r w:rsidR="0089733B">
              <w:rPr>
                <w:rFonts w:ascii="Times New Roman" w:hAnsi="Times New Roman" w:cs="Times New Roman"/>
                <w:sz w:val="20"/>
              </w:rPr>
              <w:t xml:space="preserve"> Pendidikan</w:t>
            </w:r>
          </w:p>
          <w:p w:rsidR="002D01E4" w:rsidRDefault="002D01E4" w:rsidP="002D01E4">
            <w:pPr>
              <w:pStyle w:val="ListParagraph"/>
              <w:ind w:left="742" w:hanging="240"/>
              <w:rPr>
                <w:rFonts w:ascii="Times New Roman" w:hAnsi="Times New Roman" w:cs="Times New Roman"/>
                <w:sz w:val="20"/>
              </w:rPr>
            </w:pPr>
            <w:r>
              <w:rPr>
                <w:rFonts w:ascii="Times New Roman" w:hAnsi="Times New Roman" w:cs="Times New Roman"/>
                <w:sz w:val="20"/>
              </w:rPr>
              <w:t xml:space="preserve">1) </w:t>
            </w:r>
            <w:r w:rsidR="00787E18" w:rsidRPr="002D01E4">
              <w:rPr>
                <w:rFonts w:ascii="Times New Roman" w:hAnsi="Times New Roman" w:cs="Times New Roman"/>
                <w:sz w:val="20"/>
              </w:rPr>
              <w:t>UU No. 22 tahun 2006</w:t>
            </w:r>
            <w:r w:rsidR="0089733B" w:rsidRPr="002D01E4">
              <w:rPr>
                <w:rFonts w:ascii="Times New Roman" w:hAnsi="Times New Roman" w:cs="Times New Roman"/>
                <w:sz w:val="20"/>
              </w:rPr>
              <w:t xml:space="preserve"> tentang standar isi</w:t>
            </w:r>
          </w:p>
          <w:p w:rsidR="002D01E4" w:rsidRDefault="002D01E4" w:rsidP="002D01E4">
            <w:pPr>
              <w:pStyle w:val="ListParagraph"/>
              <w:ind w:left="742" w:hanging="240"/>
              <w:rPr>
                <w:rFonts w:ascii="Times New Roman" w:hAnsi="Times New Roman" w:cs="Times New Roman"/>
                <w:sz w:val="20"/>
              </w:rPr>
            </w:pPr>
            <w:r>
              <w:rPr>
                <w:rFonts w:ascii="Times New Roman" w:hAnsi="Times New Roman" w:cs="Times New Roman"/>
                <w:sz w:val="20"/>
              </w:rPr>
              <w:t xml:space="preserve">2) </w:t>
            </w:r>
            <w:r w:rsidR="0089733B" w:rsidRPr="002D01E4">
              <w:rPr>
                <w:rFonts w:ascii="Times New Roman" w:hAnsi="Times New Roman" w:cs="Times New Roman"/>
                <w:sz w:val="20"/>
              </w:rPr>
              <w:t>UU No. 23 tahun 2006 tentang Standar Kompetensi Lulusan</w:t>
            </w:r>
          </w:p>
          <w:p w:rsidR="002D01E4" w:rsidRDefault="002D01E4" w:rsidP="002D01E4">
            <w:pPr>
              <w:pStyle w:val="ListParagraph"/>
              <w:ind w:left="742" w:hanging="240"/>
              <w:rPr>
                <w:rFonts w:ascii="Times New Roman" w:hAnsi="Times New Roman" w:cs="Times New Roman"/>
                <w:sz w:val="20"/>
              </w:rPr>
            </w:pPr>
            <w:r>
              <w:rPr>
                <w:rFonts w:ascii="Times New Roman" w:hAnsi="Times New Roman" w:cs="Times New Roman"/>
                <w:sz w:val="20"/>
              </w:rPr>
              <w:t xml:space="preserve">3) </w:t>
            </w:r>
            <w:r w:rsidR="0089733B" w:rsidRPr="002D01E4">
              <w:rPr>
                <w:rFonts w:ascii="Times New Roman" w:hAnsi="Times New Roman" w:cs="Times New Roman"/>
                <w:sz w:val="20"/>
              </w:rPr>
              <w:t xml:space="preserve">UU No. 24 </w:t>
            </w:r>
            <w:r w:rsidR="006C3997" w:rsidRPr="002D01E4">
              <w:rPr>
                <w:rFonts w:ascii="Times New Roman" w:hAnsi="Times New Roman" w:cs="Times New Roman"/>
                <w:sz w:val="20"/>
              </w:rPr>
              <w:t>tahun 2006 tentang pelaksanaan SKL dan Standar Isi</w:t>
            </w:r>
          </w:p>
          <w:p w:rsidR="002D01E4" w:rsidRDefault="002D01E4" w:rsidP="002D01E4">
            <w:pPr>
              <w:pStyle w:val="ListParagraph"/>
              <w:ind w:left="742" w:hanging="240"/>
              <w:rPr>
                <w:rFonts w:ascii="Times New Roman" w:hAnsi="Times New Roman" w:cs="Times New Roman"/>
                <w:sz w:val="20"/>
              </w:rPr>
            </w:pPr>
            <w:r>
              <w:rPr>
                <w:rFonts w:ascii="Times New Roman" w:hAnsi="Times New Roman" w:cs="Times New Roman"/>
                <w:sz w:val="20"/>
              </w:rPr>
              <w:t xml:space="preserve">4) </w:t>
            </w:r>
            <w:r w:rsidR="006C3997" w:rsidRPr="002D01E4">
              <w:rPr>
                <w:rFonts w:ascii="Times New Roman" w:hAnsi="Times New Roman" w:cs="Times New Roman"/>
                <w:sz w:val="20"/>
              </w:rPr>
              <w:t>UU No. 41 tahun 2007 tentang Standar Proses</w:t>
            </w:r>
          </w:p>
          <w:p w:rsidR="006C3997" w:rsidRPr="002D01E4" w:rsidRDefault="002D01E4" w:rsidP="002D01E4">
            <w:pPr>
              <w:pStyle w:val="ListParagraph"/>
              <w:ind w:left="742" w:hanging="240"/>
              <w:rPr>
                <w:rFonts w:ascii="Times New Roman" w:hAnsi="Times New Roman" w:cs="Times New Roman"/>
                <w:sz w:val="20"/>
              </w:rPr>
            </w:pPr>
            <w:r>
              <w:rPr>
                <w:rFonts w:ascii="Times New Roman" w:hAnsi="Times New Roman" w:cs="Times New Roman"/>
                <w:sz w:val="20"/>
              </w:rPr>
              <w:t xml:space="preserve">5) </w:t>
            </w:r>
            <w:r w:rsidR="00787E18" w:rsidRPr="002D01E4">
              <w:rPr>
                <w:rFonts w:ascii="Times New Roman" w:hAnsi="Times New Roman" w:cs="Times New Roman"/>
                <w:sz w:val="20"/>
              </w:rPr>
              <w:t>Penilaian</w:t>
            </w:r>
          </w:p>
        </w:tc>
        <w:tc>
          <w:tcPr>
            <w:tcW w:w="567" w:type="dxa"/>
            <w:tcBorders>
              <w:top w:val="nil"/>
              <w:bottom w:val="nil"/>
            </w:tcBorders>
          </w:tcPr>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52432D">
            <w:pPr>
              <w:pStyle w:val="ListParagraph"/>
              <w:ind w:left="0" w:hanging="108"/>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787E18" w:rsidP="00EF40AF">
            <w:pPr>
              <w:pStyle w:val="ListParagraph"/>
              <w:ind w:left="0"/>
              <w:jc w:val="center"/>
              <w:rPr>
                <w:rFonts w:ascii="Times New Roman" w:hAnsi="Times New Roman" w:cs="Times New Roman"/>
                <w:b/>
                <w:sz w:val="20"/>
              </w:rPr>
            </w:pPr>
          </w:p>
          <w:p w:rsidR="00787E18" w:rsidRDefault="004B2088" w:rsidP="00EF40AF">
            <w:pPr>
              <w:pStyle w:val="ListParagraph"/>
              <w:ind w:left="0"/>
              <w:jc w:val="center"/>
              <w:rPr>
                <w:rFonts w:ascii="Times New Roman" w:hAnsi="Times New Roman" w:cs="Times New Roman"/>
                <w:b/>
                <w:sz w:val="20"/>
              </w:rPr>
            </w:pPr>
            <w:r>
              <w:rPr>
                <w:rFonts w:ascii="Times New Roman" w:hAnsi="Times New Roman" w:cs="Times New Roman"/>
                <w:b/>
                <w:noProof/>
                <w:sz w:val="20"/>
                <w:lang w:eastAsia="id-ID"/>
              </w:rPr>
              <w:pict>
                <v:shape id="_x0000_s1027" type="#_x0000_t78" style="position:absolute;left:0;text-align:left;margin-left:-1.55pt;margin-top:5.25pt;width:18.05pt;height:31pt;z-index:251658240"/>
              </w:pict>
            </w:r>
          </w:p>
          <w:p w:rsidR="00787E18" w:rsidRPr="00030574" w:rsidRDefault="00787E18" w:rsidP="00EF40AF">
            <w:pPr>
              <w:pStyle w:val="ListParagraph"/>
              <w:ind w:left="0"/>
              <w:jc w:val="center"/>
              <w:rPr>
                <w:rFonts w:ascii="Times New Roman" w:hAnsi="Times New Roman" w:cs="Times New Roman"/>
                <w:b/>
                <w:sz w:val="20"/>
              </w:rPr>
            </w:pPr>
          </w:p>
        </w:tc>
        <w:tc>
          <w:tcPr>
            <w:tcW w:w="2126" w:type="dxa"/>
          </w:tcPr>
          <w:p w:rsidR="00787E18" w:rsidRPr="00030574" w:rsidRDefault="00787E18" w:rsidP="0052432D">
            <w:pPr>
              <w:pStyle w:val="ListParagraph"/>
              <w:numPr>
                <w:ilvl w:val="0"/>
                <w:numId w:val="7"/>
              </w:numPr>
              <w:ind w:left="175" w:hanging="283"/>
              <w:rPr>
                <w:rFonts w:ascii="Times New Roman" w:hAnsi="Times New Roman" w:cs="Times New Roman"/>
                <w:sz w:val="20"/>
              </w:rPr>
            </w:pPr>
            <w:r w:rsidRPr="00030574">
              <w:rPr>
                <w:rFonts w:ascii="Times New Roman" w:hAnsi="Times New Roman" w:cs="Times New Roman"/>
                <w:sz w:val="20"/>
              </w:rPr>
              <w:t>Pemahaman</w:t>
            </w:r>
            <w:r>
              <w:rPr>
                <w:rFonts w:ascii="Times New Roman" w:hAnsi="Times New Roman" w:cs="Times New Roman"/>
                <w:sz w:val="20"/>
              </w:rPr>
              <w:t xml:space="preserve"> Konsep meningkat menurut Patria</w:t>
            </w:r>
            <w:r w:rsidR="006C3997">
              <w:rPr>
                <w:rFonts w:ascii="Times New Roman" w:hAnsi="Times New Roman" w:cs="Times New Roman"/>
                <w:sz w:val="20"/>
              </w:rPr>
              <w:t xml:space="preserve"> (2007:21)</w:t>
            </w:r>
          </w:p>
          <w:p w:rsidR="00787E18" w:rsidRPr="00030574" w:rsidRDefault="00787E18" w:rsidP="0052432D">
            <w:pPr>
              <w:pStyle w:val="ListParagraph"/>
              <w:numPr>
                <w:ilvl w:val="0"/>
                <w:numId w:val="7"/>
              </w:numPr>
              <w:ind w:left="175" w:hanging="283"/>
              <w:rPr>
                <w:rFonts w:ascii="Times New Roman" w:hAnsi="Times New Roman" w:cs="Times New Roman"/>
                <w:sz w:val="20"/>
              </w:rPr>
            </w:pPr>
            <w:r w:rsidRPr="00030574">
              <w:rPr>
                <w:rFonts w:ascii="Times New Roman" w:hAnsi="Times New Roman" w:cs="Times New Roman"/>
                <w:sz w:val="20"/>
              </w:rPr>
              <w:t>Kompetensi guru meningkat</w:t>
            </w:r>
            <w:r>
              <w:rPr>
                <w:rFonts w:ascii="Times New Roman" w:hAnsi="Times New Roman" w:cs="Times New Roman"/>
                <w:sz w:val="20"/>
              </w:rPr>
              <w:t xml:space="preserve">, dilihat dari empat aspek, yaitu </w:t>
            </w:r>
            <w:r w:rsidRPr="00030574">
              <w:rPr>
                <w:rFonts w:ascii="Times New Roman" w:hAnsi="Times New Roman" w:cs="Times New Roman"/>
                <w:sz w:val="20"/>
              </w:rPr>
              <w:t>:</w:t>
            </w:r>
          </w:p>
          <w:p w:rsidR="00787E18" w:rsidRPr="00030574" w:rsidRDefault="00787E18" w:rsidP="00EF40AF">
            <w:pPr>
              <w:pStyle w:val="ListParagraph"/>
              <w:numPr>
                <w:ilvl w:val="0"/>
                <w:numId w:val="8"/>
              </w:numPr>
              <w:rPr>
                <w:rFonts w:ascii="Times New Roman" w:hAnsi="Times New Roman" w:cs="Times New Roman"/>
                <w:sz w:val="20"/>
              </w:rPr>
            </w:pPr>
            <w:r w:rsidRPr="00030574">
              <w:rPr>
                <w:rFonts w:ascii="Times New Roman" w:hAnsi="Times New Roman" w:cs="Times New Roman"/>
                <w:sz w:val="20"/>
              </w:rPr>
              <w:t>Pedagogik</w:t>
            </w:r>
          </w:p>
          <w:p w:rsidR="00787E18" w:rsidRPr="00030574" w:rsidRDefault="00787E18" w:rsidP="00EF40AF">
            <w:pPr>
              <w:pStyle w:val="ListParagraph"/>
              <w:numPr>
                <w:ilvl w:val="0"/>
                <w:numId w:val="8"/>
              </w:numPr>
              <w:rPr>
                <w:rFonts w:ascii="Times New Roman" w:hAnsi="Times New Roman" w:cs="Times New Roman"/>
                <w:sz w:val="20"/>
              </w:rPr>
            </w:pPr>
            <w:r w:rsidRPr="00030574">
              <w:rPr>
                <w:rFonts w:ascii="Times New Roman" w:hAnsi="Times New Roman" w:cs="Times New Roman"/>
                <w:sz w:val="20"/>
              </w:rPr>
              <w:t>Kepribadian</w:t>
            </w:r>
          </w:p>
          <w:p w:rsidR="00787E18" w:rsidRPr="00030574" w:rsidRDefault="00787E18" w:rsidP="00EF40AF">
            <w:pPr>
              <w:pStyle w:val="ListParagraph"/>
              <w:numPr>
                <w:ilvl w:val="0"/>
                <w:numId w:val="8"/>
              </w:numPr>
              <w:rPr>
                <w:rFonts w:ascii="Times New Roman" w:hAnsi="Times New Roman" w:cs="Times New Roman"/>
                <w:sz w:val="20"/>
              </w:rPr>
            </w:pPr>
            <w:r w:rsidRPr="00030574">
              <w:rPr>
                <w:rFonts w:ascii="Times New Roman" w:hAnsi="Times New Roman" w:cs="Times New Roman"/>
                <w:sz w:val="20"/>
              </w:rPr>
              <w:t>Sosial</w:t>
            </w:r>
          </w:p>
          <w:p w:rsidR="00787E18" w:rsidRDefault="00787E18" w:rsidP="00EF40AF">
            <w:pPr>
              <w:pStyle w:val="ListParagraph"/>
              <w:numPr>
                <w:ilvl w:val="0"/>
                <w:numId w:val="8"/>
              </w:numPr>
              <w:rPr>
                <w:rFonts w:ascii="Times New Roman" w:hAnsi="Times New Roman" w:cs="Times New Roman"/>
                <w:sz w:val="20"/>
              </w:rPr>
            </w:pPr>
            <w:r w:rsidRPr="00030574">
              <w:rPr>
                <w:rFonts w:ascii="Times New Roman" w:hAnsi="Times New Roman" w:cs="Times New Roman"/>
                <w:sz w:val="20"/>
              </w:rPr>
              <w:t>Profesional</w:t>
            </w:r>
          </w:p>
          <w:p w:rsidR="00787E18" w:rsidRPr="00F4481C" w:rsidRDefault="0064156A" w:rsidP="0052432D">
            <w:pPr>
              <w:ind w:left="175"/>
              <w:rPr>
                <w:rFonts w:ascii="Times New Roman" w:hAnsi="Times New Roman" w:cs="Times New Roman"/>
                <w:sz w:val="20"/>
              </w:rPr>
            </w:pPr>
            <w:r>
              <w:rPr>
                <w:rFonts w:ascii="Times New Roman" w:hAnsi="Times New Roman" w:cs="Times New Roman"/>
                <w:sz w:val="20"/>
              </w:rPr>
              <w:t>(</w:t>
            </w:r>
            <w:r w:rsidR="00787E18">
              <w:rPr>
                <w:rFonts w:ascii="Times New Roman" w:hAnsi="Times New Roman" w:cs="Times New Roman"/>
                <w:sz w:val="20"/>
              </w:rPr>
              <w:t>d</w:t>
            </w:r>
            <w:r w:rsidR="00787E18" w:rsidRPr="00F4481C">
              <w:rPr>
                <w:rFonts w:ascii="Times New Roman" w:hAnsi="Times New Roman" w:cs="Times New Roman"/>
                <w:sz w:val="20"/>
              </w:rPr>
              <w:t>alam buku Heriati</w:t>
            </w:r>
            <w:r>
              <w:rPr>
                <w:rFonts w:ascii="Times New Roman" w:hAnsi="Times New Roman" w:cs="Times New Roman"/>
                <w:sz w:val="20"/>
              </w:rPr>
              <w:t>:2007)</w:t>
            </w:r>
          </w:p>
          <w:p w:rsidR="00787E18" w:rsidRDefault="00787E18" w:rsidP="0052432D">
            <w:pPr>
              <w:pStyle w:val="ListParagraph"/>
              <w:numPr>
                <w:ilvl w:val="0"/>
                <w:numId w:val="7"/>
              </w:numPr>
              <w:ind w:left="175" w:right="-108" w:hanging="283"/>
              <w:rPr>
                <w:rFonts w:ascii="Times New Roman" w:hAnsi="Times New Roman" w:cs="Times New Roman"/>
                <w:sz w:val="20"/>
              </w:rPr>
            </w:pPr>
            <w:r w:rsidRPr="00030574">
              <w:rPr>
                <w:rFonts w:ascii="Times New Roman" w:hAnsi="Times New Roman" w:cs="Times New Roman"/>
                <w:sz w:val="20"/>
              </w:rPr>
              <w:t>Hasil belajar meningkat</w:t>
            </w:r>
            <w:r w:rsidR="0064156A">
              <w:rPr>
                <w:rFonts w:ascii="Times New Roman" w:hAnsi="Times New Roman" w:cs="Times New Roman"/>
                <w:sz w:val="20"/>
              </w:rPr>
              <w:t xml:space="preserve"> dalam meningkatkan aspek kognitif, psikomotor, dan afektif (Taksonomi Bloom dalam Dimyati dan Mudjiono,1999:202) </w:t>
            </w:r>
          </w:p>
          <w:p w:rsidR="00787E18" w:rsidRDefault="00787E18" w:rsidP="00EF40AF">
            <w:pPr>
              <w:pStyle w:val="ListParagraph"/>
              <w:ind w:left="360"/>
              <w:rPr>
                <w:rFonts w:ascii="Times New Roman" w:hAnsi="Times New Roman" w:cs="Times New Roman"/>
                <w:sz w:val="20"/>
              </w:rPr>
            </w:pPr>
          </w:p>
          <w:p w:rsidR="00787E18" w:rsidRPr="00030574" w:rsidRDefault="00787E18" w:rsidP="00EF40AF">
            <w:pPr>
              <w:pStyle w:val="ListParagraph"/>
              <w:ind w:left="360"/>
              <w:rPr>
                <w:rFonts w:ascii="Times New Roman" w:hAnsi="Times New Roman" w:cs="Times New Roman"/>
                <w:sz w:val="20"/>
              </w:rPr>
            </w:pPr>
          </w:p>
        </w:tc>
      </w:tr>
    </w:tbl>
    <w:p w:rsidR="00787E18" w:rsidRPr="0052432D" w:rsidRDefault="00787E18" w:rsidP="0052432D">
      <w:pPr>
        <w:spacing w:line="480" w:lineRule="auto"/>
        <w:ind w:left="360" w:firstLine="720"/>
        <w:jc w:val="both"/>
        <w:rPr>
          <w:rFonts w:ascii="Times New Roman" w:hAnsi="Times New Roman" w:cs="Times New Roman"/>
          <w:sz w:val="24"/>
        </w:rPr>
      </w:pPr>
      <w:r w:rsidRPr="0052432D">
        <w:rPr>
          <w:rFonts w:ascii="Times New Roman" w:hAnsi="Times New Roman" w:cs="Times New Roman"/>
          <w:sz w:val="24"/>
        </w:rPr>
        <w:lastRenderedPageBreak/>
        <w:t xml:space="preserve">Bagan di atas </w:t>
      </w:r>
      <w:r w:rsidR="00252863" w:rsidRPr="0052432D">
        <w:rPr>
          <w:rFonts w:ascii="Times New Roman" w:hAnsi="Times New Roman" w:cs="Times New Roman"/>
          <w:sz w:val="24"/>
        </w:rPr>
        <w:t>menggambarkan adanya</w:t>
      </w:r>
      <w:r w:rsidRPr="0052432D">
        <w:rPr>
          <w:rFonts w:ascii="Times New Roman" w:hAnsi="Times New Roman" w:cs="Times New Roman"/>
          <w:sz w:val="24"/>
        </w:rPr>
        <w:t xml:space="preserve"> </w:t>
      </w:r>
      <w:r w:rsidRPr="0052432D">
        <w:rPr>
          <w:rFonts w:ascii="Times New Roman" w:hAnsi="Times New Roman" w:cs="Times New Roman"/>
          <w:i/>
          <w:sz w:val="24"/>
        </w:rPr>
        <w:t>Input</w:t>
      </w:r>
      <w:r w:rsidRPr="0052432D">
        <w:rPr>
          <w:rFonts w:ascii="Times New Roman" w:hAnsi="Times New Roman" w:cs="Times New Roman"/>
          <w:sz w:val="24"/>
        </w:rPr>
        <w:t xml:space="preserve"> (masalah) yang terjadi dalam proses pembelajaran, dari proses pembelajaran tersebut kita sebagai pendidik </w:t>
      </w:r>
      <w:r w:rsidR="0052432D">
        <w:rPr>
          <w:rFonts w:ascii="Times New Roman" w:hAnsi="Times New Roman" w:cs="Times New Roman"/>
          <w:sz w:val="24"/>
        </w:rPr>
        <w:t xml:space="preserve">sering </w:t>
      </w:r>
      <w:r w:rsidRPr="0052432D">
        <w:rPr>
          <w:rFonts w:ascii="Times New Roman" w:hAnsi="Times New Roman" w:cs="Times New Roman"/>
          <w:sz w:val="24"/>
        </w:rPr>
        <w:t xml:space="preserve">di hadapi </w:t>
      </w:r>
      <w:r w:rsidR="0052432D">
        <w:rPr>
          <w:rFonts w:ascii="Times New Roman" w:hAnsi="Times New Roman" w:cs="Times New Roman"/>
          <w:sz w:val="24"/>
        </w:rPr>
        <w:t>dengan masalah</w:t>
      </w:r>
      <w:r w:rsidR="000F64B3">
        <w:rPr>
          <w:rFonts w:ascii="Times New Roman" w:hAnsi="Times New Roman" w:cs="Times New Roman"/>
          <w:sz w:val="24"/>
        </w:rPr>
        <w:t xml:space="preserve">-masalah </w:t>
      </w:r>
      <w:r w:rsidRPr="0052432D">
        <w:rPr>
          <w:rFonts w:ascii="Times New Roman" w:hAnsi="Times New Roman" w:cs="Times New Roman"/>
          <w:sz w:val="24"/>
        </w:rPr>
        <w:t>baik dari sisi ke</w:t>
      </w:r>
      <w:r w:rsidR="0064156A" w:rsidRPr="0052432D">
        <w:rPr>
          <w:rFonts w:ascii="Times New Roman" w:hAnsi="Times New Roman" w:cs="Times New Roman"/>
          <w:sz w:val="24"/>
        </w:rPr>
        <w:t xml:space="preserve">tidakpahaman pendidik terhadap </w:t>
      </w:r>
      <w:r w:rsidRPr="0052432D">
        <w:rPr>
          <w:rFonts w:ascii="Times New Roman" w:hAnsi="Times New Roman" w:cs="Times New Roman"/>
          <w:sz w:val="24"/>
        </w:rPr>
        <w:t xml:space="preserve">substansi IPS, </w:t>
      </w:r>
      <w:r w:rsidR="000F64B3">
        <w:rPr>
          <w:rFonts w:ascii="Times New Roman" w:hAnsi="Times New Roman" w:cs="Times New Roman"/>
          <w:sz w:val="24"/>
        </w:rPr>
        <w:t xml:space="preserve">ketidakpahaman pendidik terhadap kemampuan peserta didik untuk menyatakan ulang suatu konsep, </w:t>
      </w:r>
      <w:r w:rsidR="0064156A" w:rsidRPr="0052432D">
        <w:rPr>
          <w:rFonts w:ascii="Times New Roman" w:hAnsi="Times New Roman" w:cs="Times New Roman"/>
          <w:sz w:val="24"/>
        </w:rPr>
        <w:t xml:space="preserve">ketidakpahaman pendidik terhadap </w:t>
      </w:r>
      <w:r w:rsidRPr="0052432D">
        <w:rPr>
          <w:rFonts w:ascii="Times New Roman" w:hAnsi="Times New Roman" w:cs="Times New Roman"/>
          <w:sz w:val="24"/>
        </w:rPr>
        <w:t>karakter</w:t>
      </w:r>
      <w:r w:rsidR="000F64B3">
        <w:rPr>
          <w:rFonts w:ascii="Times New Roman" w:hAnsi="Times New Roman" w:cs="Times New Roman"/>
          <w:sz w:val="24"/>
        </w:rPr>
        <w:t>istik</w:t>
      </w:r>
      <w:r w:rsidRPr="0052432D">
        <w:rPr>
          <w:rFonts w:ascii="Times New Roman" w:hAnsi="Times New Roman" w:cs="Times New Roman"/>
          <w:sz w:val="24"/>
        </w:rPr>
        <w:t xml:space="preserve"> peserta didik, dan </w:t>
      </w:r>
      <w:r w:rsidR="0064156A" w:rsidRPr="0052432D">
        <w:rPr>
          <w:rFonts w:ascii="Times New Roman" w:hAnsi="Times New Roman" w:cs="Times New Roman"/>
          <w:sz w:val="24"/>
        </w:rPr>
        <w:t xml:space="preserve">ketidakpahaman pendidik terhadap </w:t>
      </w:r>
      <w:r w:rsidRPr="0052432D">
        <w:rPr>
          <w:rFonts w:ascii="Times New Roman" w:hAnsi="Times New Roman" w:cs="Times New Roman"/>
          <w:sz w:val="24"/>
        </w:rPr>
        <w:t>metode-metode pembelajaran IPS yang digunakan pendidik, dari masalah kekurangpahaman tersebut tentunya pendidik dapat menemukan solusi melalui p</w:t>
      </w:r>
      <w:r w:rsidR="00252863" w:rsidRPr="0052432D">
        <w:rPr>
          <w:rFonts w:ascii="Times New Roman" w:hAnsi="Times New Roman" w:cs="Times New Roman"/>
          <w:sz w:val="24"/>
        </w:rPr>
        <w:t>roses penggunaan metode</w:t>
      </w:r>
      <w:r w:rsidR="0064156A" w:rsidRPr="0052432D">
        <w:rPr>
          <w:rFonts w:ascii="Times New Roman" w:hAnsi="Times New Roman" w:cs="Times New Roman"/>
          <w:sz w:val="24"/>
        </w:rPr>
        <w:t xml:space="preserve">-metode khususnya metode </w:t>
      </w:r>
      <w:r w:rsidR="0064156A" w:rsidRPr="0052432D">
        <w:rPr>
          <w:rFonts w:ascii="Times New Roman" w:hAnsi="Times New Roman" w:cs="Times New Roman"/>
          <w:i/>
          <w:sz w:val="24"/>
        </w:rPr>
        <w:t>Role Playing</w:t>
      </w:r>
      <w:r w:rsidR="00252863" w:rsidRPr="0052432D">
        <w:rPr>
          <w:rFonts w:ascii="Times New Roman" w:hAnsi="Times New Roman" w:cs="Times New Roman"/>
          <w:sz w:val="24"/>
        </w:rPr>
        <w:t xml:space="preserve"> dengan </w:t>
      </w:r>
      <w:r w:rsidR="0064156A" w:rsidRPr="0052432D">
        <w:rPr>
          <w:rFonts w:ascii="Times New Roman" w:hAnsi="Times New Roman" w:cs="Times New Roman"/>
          <w:sz w:val="24"/>
        </w:rPr>
        <w:t>menerapkan</w:t>
      </w:r>
      <w:r w:rsidRPr="0052432D">
        <w:rPr>
          <w:rFonts w:ascii="Times New Roman" w:hAnsi="Times New Roman" w:cs="Times New Roman"/>
          <w:sz w:val="24"/>
        </w:rPr>
        <w:t xml:space="preserve"> kebijakan-kebijakan pendidikan yang menyangkut tentang strategi pembelajaran, sehingga terjadi </w:t>
      </w:r>
      <w:r w:rsidRPr="0052432D">
        <w:rPr>
          <w:rFonts w:ascii="Times New Roman" w:hAnsi="Times New Roman" w:cs="Times New Roman"/>
          <w:i/>
          <w:sz w:val="24"/>
        </w:rPr>
        <w:t>output</w:t>
      </w:r>
      <w:r w:rsidRPr="0052432D">
        <w:rPr>
          <w:rFonts w:ascii="Times New Roman" w:hAnsi="Times New Roman" w:cs="Times New Roman"/>
          <w:sz w:val="24"/>
        </w:rPr>
        <w:t xml:space="preserve"> (hasil) yang diharapkan seperti pemahaman konsep yang meningkat, kompetensi guru meningkat, ser</w:t>
      </w:r>
      <w:r w:rsidR="000F64B3">
        <w:rPr>
          <w:rFonts w:ascii="Times New Roman" w:hAnsi="Times New Roman" w:cs="Times New Roman"/>
          <w:sz w:val="24"/>
        </w:rPr>
        <w:t xml:space="preserve">ta hasil belajar </w:t>
      </w:r>
      <w:r w:rsidR="0064156A" w:rsidRPr="0052432D">
        <w:rPr>
          <w:rFonts w:ascii="Times New Roman" w:hAnsi="Times New Roman" w:cs="Times New Roman"/>
          <w:sz w:val="24"/>
        </w:rPr>
        <w:t xml:space="preserve">dari aspek </w:t>
      </w:r>
      <w:r w:rsidR="0052432D" w:rsidRPr="0052432D">
        <w:rPr>
          <w:rFonts w:ascii="Times New Roman" w:hAnsi="Times New Roman" w:cs="Times New Roman"/>
          <w:sz w:val="24"/>
        </w:rPr>
        <w:t>kognitif, psikomotor</w:t>
      </w:r>
      <w:r w:rsidR="000F64B3">
        <w:rPr>
          <w:rFonts w:ascii="Times New Roman" w:hAnsi="Times New Roman" w:cs="Times New Roman"/>
          <w:sz w:val="24"/>
        </w:rPr>
        <w:t xml:space="preserve">, dan </w:t>
      </w:r>
      <w:r w:rsidR="0052432D" w:rsidRPr="0052432D">
        <w:rPr>
          <w:rFonts w:ascii="Times New Roman" w:hAnsi="Times New Roman" w:cs="Times New Roman"/>
          <w:sz w:val="24"/>
        </w:rPr>
        <w:t>afektif</w:t>
      </w:r>
      <w:r w:rsidR="000F64B3">
        <w:rPr>
          <w:rFonts w:ascii="Times New Roman" w:hAnsi="Times New Roman" w:cs="Times New Roman"/>
          <w:sz w:val="24"/>
        </w:rPr>
        <w:t xml:space="preserve"> pun meningkat</w:t>
      </w:r>
      <w:r w:rsidR="00977A76" w:rsidRPr="0052432D">
        <w:rPr>
          <w:rFonts w:ascii="Times New Roman" w:hAnsi="Times New Roman" w:cs="Times New Roman"/>
          <w:sz w:val="24"/>
        </w:rPr>
        <w:t>.</w:t>
      </w:r>
    </w:p>
    <w:p w:rsidR="00C564C2" w:rsidRPr="00787E18" w:rsidRDefault="00C564C2" w:rsidP="000F64B3">
      <w:pPr>
        <w:pStyle w:val="ListParagraph"/>
        <w:spacing w:line="240" w:lineRule="auto"/>
        <w:ind w:left="360" w:firstLine="360"/>
        <w:jc w:val="both"/>
        <w:rPr>
          <w:rFonts w:ascii="Times New Roman" w:hAnsi="Times New Roman" w:cs="Times New Roman"/>
          <w:b/>
          <w:sz w:val="24"/>
        </w:rPr>
      </w:pPr>
    </w:p>
    <w:p w:rsidR="00787E18" w:rsidRPr="00787E18" w:rsidRDefault="00787E18" w:rsidP="00977A76">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Hipotesis Tindakan</w:t>
      </w:r>
    </w:p>
    <w:p w:rsidR="00BF3983" w:rsidRDefault="00BF3983" w:rsidP="00977A76">
      <w:pPr>
        <w:pStyle w:val="ListParagraph"/>
        <w:spacing w:line="480" w:lineRule="auto"/>
        <w:ind w:left="360" w:firstLine="774"/>
        <w:jc w:val="both"/>
        <w:rPr>
          <w:rFonts w:ascii="Times New Roman" w:hAnsi="Times New Roman" w:cs="Times New Roman"/>
          <w:sz w:val="24"/>
          <w:szCs w:val="24"/>
        </w:rPr>
      </w:pPr>
      <w:r w:rsidRPr="00083F28">
        <w:rPr>
          <w:rFonts w:ascii="Times New Roman" w:hAnsi="Times New Roman" w:cs="Times New Roman"/>
          <w:sz w:val="24"/>
          <w:szCs w:val="24"/>
        </w:rPr>
        <w:t>Berdasarkan  kerangka berpikir di</w:t>
      </w:r>
      <w:r>
        <w:rPr>
          <w:rFonts w:ascii="Times New Roman" w:hAnsi="Times New Roman" w:cs="Times New Roman"/>
          <w:sz w:val="24"/>
          <w:szCs w:val="24"/>
        </w:rPr>
        <w:t xml:space="preserve"> </w:t>
      </w:r>
      <w:r w:rsidRPr="00083F28">
        <w:rPr>
          <w:rFonts w:ascii="Times New Roman" w:hAnsi="Times New Roman" w:cs="Times New Roman"/>
          <w:sz w:val="24"/>
          <w:szCs w:val="24"/>
        </w:rPr>
        <w:t xml:space="preserve">atas, diduga melalui penerapan </w:t>
      </w:r>
      <w:r>
        <w:rPr>
          <w:rFonts w:ascii="Times New Roman" w:hAnsi="Times New Roman" w:cs="Times New Roman"/>
          <w:sz w:val="24"/>
          <w:szCs w:val="24"/>
        </w:rPr>
        <w:t xml:space="preserve">metode </w:t>
      </w:r>
      <w:r>
        <w:rPr>
          <w:rFonts w:ascii="Times New Roman" w:hAnsi="Times New Roman" w:cs="Times New Roman"/>
          <w:i/>
          <w:sz w:val="24"/>
          <w:szCs w:val="24"/>
        </w:rPr>
        <w:t>Role Playing</w:t>
      </w:r>
      <w:r>
        <w:rPr>
          <w:rFonts w:ascii="Times New Roman" w:hAnsi="Times New Roman" w:cs="Times New Roman"/>
          <w:sz w:val="24"/>
          <w:szCs w:val="24"/>
        </w:rPr>
        <w:t xml:space="preserve"> </w:t>
      </w:r>
      <w:r w:rsidRPr="00083F28">
        <w:rPr>
          <w:rFonts w:ascii="Times New Roman" w:hAnsi="Times New Roman" w:cs="Times New Roman"/>
          <w:sz w:val="24"/>
          <w:szCs w:val="24"/>
        </w:rPr>
        <w:t xml:space="preserve">dapat meningkatkan pemahaman konsep </w:t>
      </w:r>
      <w:r>
        <w:rPr>
          <w:rFonts w:ascii="Times New Roman" w:hAnsi="Times New Roman" w:cs="Times New Roman"/>
          <w:sz w:val="24"/>
          <w:szCs w:val="24"/>
        </w:rPr>
        <w:t xml:space="preserve">terhadapa materi keragaman suku bangsa dan budaya di Indonesia </w:t>
      </w:r>
      <w:r w:rsidRPr="00083F28">
        <w:rPr>
          <w:rFonts w:ascii="Times New Roman" w:hAnsi="Times New Roman" w:cs="Times New Roman"/>
          <w:sz w:val="24"/>
          <w:szCs w:val="24"/>
        </w:rPr>
        <w:t xml:space="preserve">pada mata pelajaran IPS di </w:t>
      </w:r>
      <w:r>
        <w:rPr>
          <w:rFonts w:ascii="Times New Roman" w:hAnsi="Times New Roman" w:cs="Times New Roman"/>
          <w:sz w:val="24"/>
          <w:szCs w:val="24"/>
        </w:rPr>
        <w:t xml:space="preserve">kelas </w:t>
      </w:r>
      <w:r w:rsidRPr="00083F28">
        <w:rPr>
          <w:rFonts w:ascii="Times New Roman" w:hAnsi="Times New Roman" w:cs="Times New Roman"/>
          <w:sz w:val="24"/>
          <w:szCs w:val="24"/>
        </w:rPr>
        <w:t>V</w:t>
      </w:r>
      <w:r>
        <w:rPr>
          <w:rFonts w:ascii="Times New Roman" w:hAnsi="Times New Roman" w:cs="Times New Roman"/>
          <w:sz w:val="24"/>
          <w:szCs w:val="24"/>
        </w:rPr>
        <w:t xml:space="preserve"> SDN Cijati</w:t>
      </w:r>
      <w:r w:rsidRPr="00083F28">
        <w:rPr>
          <w:rFonts w:ascii="Times New Roman" w:hAnsi="Times New Roman" w:cs="Times New Roman"/>
          <w:sz w:val="24"/>
          <w:szCs w:val="24"/>
        </w:rPr>
        <w:t>.</w:t>
      </w:r>
    </w:p>
    <w:p w:rsidR="00BF3983" w:rsidRDefault="00BF3983" w:rsidP="00977A76">
      <w:pPr>
        <w:pStyle w:val="ListParagraph"/>
        <w:spacing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Lebih jelas peneliti merinci hipotesis tindakan sebagai berikut :</w:t>
      </w:r>
    </w:p>
    <w:p w:rsidR="00BF3983" w:rsidRPr="00083F28" w:rsidRDefault="00BF3983" w:rsidP="00977A76">
      <w:pPr>
        <w:pStyle w:val="ListParagraph"/>
        <w:numPr>
          <w:ilvl w:val="0"/>
          <w:numId w:val="35"/>
        </w:numPr>
        <w:spacing w:line="480" w:lineRule="auto"/>
        <w:jc w:val="both"/>
        <w:rPr>
          <w:rFonts w:ascii="Times New Roman" w:hAnsi="Times New Roman" w:cs="Times New Roman"/>
          <w:b/>
          <w:sz w:val="24"/>
        </w:rPr>
      </w:pPr>
      <w:r w:rsidRPr="00083F28">
        <w:rPr>
          <w:rFonts w:ascii="Times New Roman" w:hAnsi="Times New Roman" w:cs="Times New Roman"/>
          <w:sz w:val="24"/>
          <w:szCs w:val="24"/>
        </w:rPr>
        <w:t>Rencana Pelaksanaa</w:t>
      </w:r>
      <w:r>
        <w:rPr>
          <w:rFonts w:ascii="Times New Roman" w:hAnsi="Times New Roman" w:cs="Times New Roman"/>
          <w:sz w:val="24"/>
          <w:szCs w:val="24"/>
        </w:rPr>
        <w:t xml:space="preserve">n Pembelajaran (RPP) dengan penerapan metode </w:t>
      </w:r>
      <w:r>
        <w:rPr>
          <w:rFonts w:ascii="Times New Roman" w:hAnsi="Times New Roman" w:cs="Times New Roman"/>
          <w:i/>
          <w:sz w:val="24"/>
          <w:szCs w:val="24"/>
        </w:rPr>
        <w:t xml:space="preserve">Role Playing </w:t>
      </w:r>
      <w:r w:rsidRPr="00083F28">
        <w:rPr>
          <w:rFonts w:ascii="Times New Roman" w:hAnsi="Times New Roman" w:cs="Times New Roman"/>
          <w:sz w:val="24"/>
          <w:szCs w:val="24"/>
        </w:rPr>
        <w:t xml:space="preserve">dapat meningkatkan pemahaman konsep </w:t>
      </w:r>
      <w:r>
        <w:rPr>
          <w:rFonts w:ascii="Times New Roman" w:hAnsi="Times New Roman" w:cs="Times New Roman"/>
          <w:sz w:val="24"/>
          <w:szCs w:val="24"/>
        </w:rPr>
        <w:t xml:space="preserve">terhadap materi </w:t>
      </w:r>
      <w:r>
        <w:rPr>
          <w:rFonts w:ascii="Times New Roman" w:hAnsi="Times New Roman" w:cs="Times New Roman"/>
          <w:sz w:val="24"/>
          <w:szCs w:val="24"/>
        </w:rPr>
        <w:lastRenderedPageBreak/>
        <w:t xml:space="preserve">keragaman suku bangsa dan budaya di Indonesia di kelas </w:t>
      </w:r>
      <w:r w:rsidRPr="00083F28">
        <w:rPr>
          <w:rFonts w:ascii="Times New Roman" w:hAnsi="Times New Roman" w:cs="Times New Roman"/>
          <w:sz w:val="24"/>
          <w:szCs w:val="24"/>
        </w:rPr>
        <w:t xml:space="preserve">V </w:t>
      </w:r>
      <w:r>
        <w:rPr>
          <w:rFonts w:ascii="Times New Roman" w:hAnsi="Times New Roman" w:cs="Times New Roman"/>
          <w:sz w:val="24"/>
          <w:szCs w:val="24"/>
        </w:rPr>
        <w:t>SDN Cijati Kecamatan Cipeundeuy Kabupaten Bandung Barat.</w:t>
      </w:r>
    </w:p>
    <w:p w:rsidR="00BF3983" w:rsidRPr="00BF3983" w:rsidRDefault="00BF3983" w:rsidP="00977A76">
      <w:pPr>
        <w:pStyle w:val="ListParagraph"/>
        <w:numPr>
          <w:ilvl w:val="0"/>
          <w:numId w:val="35"/>
        </w:numPr>
        <w:spacing w:line="480" w:lineRule="auto"/>
        <w:jc w:val="both"/>
        <w:rPr>
          <w:rFonts w:ascii="Times New Roman" w:hAnsi="Times New Roman" w:cs="Times New Roman"/>
          <w:b/>
          <w:sz w:val="24"/>
        </w:rPr>
      </w:pPr>
      <w:r w:rsidRPr="00083F28">
        <w:rPr>
          <w:rFonts w:ascii="Times New Roman" w:hAnsi="Times New Roman" w:cs="Times New Roman"/>
          <w:sz w:val="24"/>
          <w:szCs w:val="24"/>
        </w:rPr>
        <w:t xml:space="preserve">Proses Pembelajaran dengan penerapan metode </w:t>
      </w:r>
      <w:r w:rsidRPr="00083F28">
        <w:rPr>
          <w:rFonts w:ascii="Times New Roman" w:hAnsi="Times New Roman" w:cs="Times New Roman"/>
          <w:i/>
          <w:sz w:val="24"/>
          <w:szCs w:val="24"/>
        </w:rPr>
        <w:t xml:space="preserve">Role Playing </w:t>
      </w:r>
      <w:r w:rsidRPr="00083F28">
        <w:rPr>
          <w:rFonts w:ascii="Times New Roman" w:hAnsi="Times New Roman" w:cs="Times New Roman"/>
          <w:sz w:val="24"/>
          <w:szCs w:val="24"/>
        </w:rPr>
        <w:t>dapat meningkatkan pemahaman konsep terhadap materi keragaman suku bangsa dan budaya di Indonesia di kelas V SDN Cijati Kecamatan Cipeundeuy Kabupaten Bandung Barat.</w:t>
      </w:r>
    </w:p>
    <w:p w:rsidR="00787E18" w:rsidRPr="00BF3983" w:rsidRDefault="00BF3983" w:rsidP="00977A76">
      <w:pPr>
        <w:pStyle w:val="ListParagraph"/>
        <w:numPr>
          <w:ilvl w:val="0"/>
          <w:numId w:val="35"/>
        </w:numPr>
        <w:spacing w:line="480" w:lineRule="auto"/>
        <w:jc w:val="both"/>
        <w:rPr>
          <w:rFonts w:ascii="Times New Roman" w:hAnsi="Times New Roman" w:cs="Times New Roman"/>
          <w:b/>
          <w:sz w:val="24"/>
        </w:rPr>
      </w:pPr>
      <w:r w:rsidRPr="00BF3983">
        <w:rPr>
          <w:rFonts w:ascii="Times New Roman" w:hAnsi="Times New Roman" w:cs="Times New Roman"/>
          <w:sz w:val="24"/>
          <w:szCs w:val="24"/>
        </w:rPr>
        <w:t xml:space="preserve">Pemahaman konsep dapat meningkat dengan penerapan metode </w:t>
      </w:r>
      <w:r w:rsidRPr="00BF3983">
        <w:rPr>
          <w:rFonts w:ascii="Times New Roman" w:hAnsi="Times New Roman" w:cs="Times New Roman"/>
          <w:i/>
          <w:sz w:val="24"/>
          <w:szCs w:val="24"/>
        </w:rPr>
        <w:t xml:space="preserve">Role Playing </w:t>
      </w:r>
      <w:r w:rsidRPr="00BF3983">
        <w:rPr>
          <w:rFonts w:ascii="Times New Roman" w:hAnsi="Times New Roman" w:cs="Times New Roman"/>
          <w:sz w:val="24"/>
          <w:szCs w:val="24"/>
        </w:rPr>
        <w:t>terhadap materi keragaman suku bangsa dan budaya di Indonesia di kelas V SDN Cijati Kecamatan Cipeundeuy Kabupaten Bandung Barat.</w:t>
      </w:r>
    </w:p>
    <w:sectPr w:rsidR="00787E18" w:rsidRPr="00BF3983" w:rsidSect="00AE00C8">
      <w:headerReference w:type="default" r:id="rId15"/>
      <w:pgSz w:w="11906" w:h="16838"/>
      <w:pgMar w:top="2268" w:right="1701" w:bottom="1701" w:left="2268" w:header="709" w:footer="709"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5F4" w:rsidRDefault="008F15F4" w:rsidP="00AE00C8">
      <w:pPr>
        <w:spacing w:after="0" w:line="240" w:lineRule="auto"/>
      </w:pPr>
      <w:r>
        <w:separator/>
      </w:r>
    </w:p>
  </w:endnote>
  <w:endnote w:type="continuationSeparator" w:id="0">
    <w:p w:rsidR="008F15F4" w:rsidRDefault="008F15F4" w:rsidP="00AE0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5F4" w:rsidRDefault="008F15F4" w:rsidP="00AE00C8">
      <w:pPr>
        <w:spacing w:after="0" w:line="240" w:lineRule="auto"/>
      </w:pPr>
      <w:r>
        <w:separator/>
      </w:r>
    </w:p>
  </w:footnote>
  <w:footnote w:type="continuationSeparator" w:id="0">
    <w:p w:rsidR="008F15F4" w:rsidRDefault="008F15F4" w:rsidP="00AE00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2707"/>
      <w:docPartObj>
        <w:docPartGallery w:val="Page Numbers (Top of Page)"/>
        <w:docPartUnique/>
      </w:docPartObj>
    </w:sdtPr>
    <w:sdtContent>
      <w:p w:rsidR="003D3698" w:rsidRDefault="004B2088">
        <w:pPr>
          <w:pStyle w:val="Header"/>
          <w:jc w:val="right"/>
        </w:pPr>
        <w:r w:rsidRPr="003D3698">
          <w:rPr>
            <w:rFonts w:ascii="Times New Roman" w:hAnsi="Times New Roman" w:cs="Times New Roman"/>
            <w:sz w:val="24"/>
          </w:rPr>
          <w:fldChar w:fldCharType="begin"/>
        </w:r>
        <w:r w:rsidR="003D3698" w:rsidRPr="003D3698">
          <w:rPr>
            <w:rFonts w:ascii="Times New Roman" w:hAnsi="Times New Roman" w:cs="Times New Roman"/>
            <w:sz w:val="24"/>
          </w:rPr>
          <w:instrText xml:space="preserve"> PAGE   \* MERGEFORMAT </w:instrText>
        </w:r>
        <w:r w:rsidRPr="003D3698">
          <w:rPr>
            <w:rFonts w:ascii="Times New Roman" w:hAnsi="Times New Roman" w:cs="Times New Roman"/>
            <w:sz w:val="24"/>
          </w:rPr>
          <w:fldChar w:fldCharType="separate"/>
        </w:r>
        <w:r w:rsidR="00C94FA0">
          <w:rPr>
            <w:rFonts w:ascii="Times New Roman" w:hAnsi="Times New Roman" w:cs="Times New Roman"/>
            <w:noProof/>
            <w:sz w:val="24"/>
          </w:rPr>
          <w:t>46</w:t>
        </w:r>
        <w:r w:rsidRPr="003D3698">
          <w:rPr>
            <w:rFonts w:ascii="Times New Roman" w:hAnsi="Times New Roman" w:cs="Times New Roman"/>
            <w:sz w:val="24"/>
          </w:rPr>
          <w:fldChar w:fldCharType="end"/>
        </w:r>
      </w:p>
    </w:sdtContent>
  </w:sdt>
  <w:p w:rsidR="00135217" w:rsidRDefault="001352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3E54"/>
    <w:multiLevelType w:val="hybridMultilevel"/>
    <w:tmpl w:val="6CECF426"/>
    <w:lvl w:ilvl="0" w:tplc="E6C0D9C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298245C"/>
    <w:multiLevelType w:val="hybridMultilevel"/>
    <w:tmpl w:val="7BBEC9CE"/>
    <w:lvl w:ilvl="0" w:tplc="04210011">
      <w:start w:val="1"/>
      <w:numFmt w:val="decimal"/>
      <w:lvlText w:val="%1)"/>
      <w:lvlJc w:val="left"/>
      <w:pPr>
        <w:ind w:left="1715" w:hanging="1005"/>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4BD0388"/>
    <w:multiLevelType w:val="hybridMultilevel"/>
    <w:tmpl w:val="EF1CA470"/>
    <w:lvl w:ilvl="0" w:tplc="3CC4B658">
      <w:start w:val="1"/>
      <w:numFmt w:val="decimal"/>
      <w:lvlText w:val="%1)"/>
      <w:lvlJc w:val="left"/>
      <w:pPr>
        <w:ind w:left="1495" w:hanging="360"/>
      </w:pPr>
      <w:rPr>
        <w:rFonts w:hint="default"/>
        <w: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9856454"/>
    <w:multiLevelType w:val="hybridMultilevel"/>
    <w:tmpl w:val="9C16A552"/>
    <w:lvl w:ilvl="0" w:tplc="0ABC2F10">
      <w:start w:val="1"/>
      <w:numFmt w:val="decimal"/>
      <w:lvlText w:val="%1."/>
      <w:lvlJc w:val="left"/>
      <w:pPr>
        <w:ind w:left="720" w:hanging="360"/>
      </w:pPr>
      <w:rPr>
        <w:rFonts w:hint="default"/>
      </w:rPr>
    </w:lvl>
    <w:lvl w:ilvl="1" w:tplc="BAC8236C">
      <w:start w:val="1"/>
      <w:numFmt w:val="decimal"/>
      <w:lvlText w:val="%2."/>
      <w:lvlJc w:val="left"/>
      <w:pPr>
        <w:ind w:left="1778"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861AE"/>
    <w:multiLevelType w:val="hybridMultilevel"/>
    <w:tmpl w:val="BFF47DD0"/>
    <w:lvl w:ilvl="0" w:tplc="D04EF214">
      <w:start w:val="1"/>
      <w:numFmt w:val="lowerLetter"/>
      <w:lvlText w:val="(%1)"/>
      <w:lvlJc w:val="left"/>
      <w:pPr>
        <w:ind w:left="1920" w:hanging="360"/>
      </w:pPr>
      <w:rPr>
        <w:rFonts w:hint="default"/>
      </w:rPr>
    </w:lvl>
    <w:lvl w:ilvl="1" w:tplc="02968AC0">
      <w:start w:val="1"/>
      <w:numFmt w:val="lowerLetter"/>
      <w:lvlText w:val="%2."/>
      <w:lvlJc w:val="left"/>
      <w:pPr>
        <w:ind w:left="2640" w:hanging="360"/>
      </w:pPr>
      <w:rPr>
        <w:rFonts w:hint="default"/>
      </w:rPr>
    </w:lvl>
    <w:lvl w:ilvl="2" w:tplc="0421001B">
      <w:start w:val="1"/>
      <w:numFmt w:val="lowerRoman"/>
      <w:lvlText w:val="%3."/>
      <w:lvlJc w:val="right"/>
      <w:pPr>
        <w:ind w:left="3360" w:hanging="180"/>
      </w:pPr>
    </w:lvl>
    <w:lvl w:ilvl="3" w:tplc="0421000F">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start w:val="1"/>
      <w:numFmt w:val="lowerRoman"/>
      <w:lvlText w:val="%6."/>
      <w:lvlJc w:val="right"/>
      <w:pPr>
        <w:ind w:left="5520" w:hanging="180"/>
      </w:pPr>
    </w:lvl>
    <w:lvl w:ilvl="6" w:tplc="0421000F">
      <w:start w:val="1"/>
      <w:numFmt w:val="decimal"/>
      <w:lvlText w:val="%7."/>
      <w:lvlJc w:val="left"/>
      <w:pPr>
        <w:ind w:left="6240" w:hanging="360"/>
      </w:pPr>
    </w:lvl>
    <w:lvl w:ilvl="7" w:tplc="04210019">
      <w:start w:val="1"/>
      <w:numFmt w:val="lowerLetter"/>
      <w:lvlText w:val="%8."/>
      <w:lvlJc w:val="left"/>
      <w:pPr>
        <w:ind w:left="1070" w:hanging="360"/>
      </w:pPr>
    </w:lvl>
    <w:lvl w:ilvl="8" w:tplc="0421001B" w:tentative="1">
      <w:start w:val="1"/>
      <w:numFmt w:val="lowerRoman"/>
      <w:lvlText w:val="%9."/>
      <w:lvlJc w:val="right"/>
      <w:pPr>
        <w:ind w:left="7680" w:hanging="180"/>
      </w:pPr>
    </w:lvl>
  </w:abstractNum>
  <w:abstractNum w:abstractNumId="5">
    <w:nsid w:val="0F434046"/>
    <w:multiLevelType w:val="hybridMultilevel"/>
    <w:tmpl w:val="2676DDE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0C57921"/>
    <w:multiLevelType w:val="hybridMultilevel"/>
    <w:tmpl w:val="AA1EDD0E"/>
    <w:lvl w:ilvl="0" w:tplc="04210011">
      <w:start w:val="1"/>
      <w:numFmt w:val="decimal"/>
      <w:lvlText w:val="%1)"/>
      <w:lvlJc w:val="left"/>
      <w:pPr>
        <w:ind w:left="1212"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
    <w:nsid w:val="12E625B4"/>
    <w:multiLevelType w:val="hybridMultilevel"/>
    <w:tmpl w:val="5F7C724C"/>
    <w:lvl w:ilvl="0" w:tplc="B5620A38">
      <w:start w:val="1"/>
      <w:numFmt w:val="decimal"/>
      <w:lvlText w:val="%1)"/>
      <w:lvlJc w:val="left"/>
      <w:pPr>
        <w:ind w:left="1211"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19910C34"/>
    <w:multiLevelType w:val="hybridMultilevel"/>
    <w:tmpl w:val="DC08D92C"/>
    <w:lvl w:ilvl="0" w:tplc="26F03D3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25154B"/>
    <w:multiLevelType w:val="hybridMultilevel"/>
    <w:tmpl w:val="22CC3F5A"/>
    <w:lvl w:ilvl="0" w:tplc="04210011">
      <w:start w:val="1"/>
      <w:numFmt w:val="decimal"/>
      <w:lvlText w:val="%1)"/>
      <w:lvlJc w:val="left"/>
      <w:pPr>
        <w:ind w:left="1212"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nsid w:val="1DD82A2B"/>
    <w:multiLevelType w:val="hybridMultilevel"/>
    <w:tmpl w:val="FDD8F392"/>
    <w:lvl w:ilvl="0" w:tplc="DCA2BC22">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E2D5C14"/>
    <w:multiLevelType w:val="hybridMultilevel"/>
    <w:tmpl w:val="3F1ED880"/>
    <w:lvl w:ilvl="0" w:tplc="671287D8">
      <w:start w:val="1"/>
      <w:numFmt w:val="decimal"/>
      <w:lvlText w:val="%1."/>
      <w:lvlJc w:val="left"/>
      <w:pPr>
        <w:ind w:left="786" w:hanging="360"/>
      </w:pPr>
      <w:rPr>
        <w:rFonts w:ascii="Times New Roman" w:eastAsiaTheme="minorHAnsi" w:hAnsi="Times New Roman" w:cs="Times New Roma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9B07274"/>
    <w:multiLevelType w:val="hybridMultilevel"/>
    <w:tmpl w:val="9A0C6E3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CEF0120"/>
    <w:multiLevelType w:val="hybridMultilevel"/>
    <w:tmpl w:val="A0BE075A"/>
    <w:lvl w:ilvl="0" w:tplc="7624E14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2F94012E"/>
    <w:multiLevelType w:val="hybridMultilevel"/>
    <w:tmpl w:val="EDF42A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C431A1"/>
    <w:multiLevelType w:val="multilevel"/>
    <w:tmpl w:val="24ECED0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6">
    <w:nsid w:val="36D666A5"/>
    <w:multiLevelType w:val="hybridMultilevel"/>
    <w:tmpl w:val="829E44F0"/>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38B66AC7"/>
    <w:multiLevelType w:val="hybridMultilevel"/>
    <w:tmpl w:val="5066AA24"/>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64321D"/>
    <w:multiLevelType w:val="hybridMultilevel"/>
    <w:tmpl w:val="B23ACF06"/>
    <w:lvl w:ilvl="0" w:tplc="9DE6207C">
      <w:start w:val="1"/>
      <w:numFmt w:val="decimal"/>
      <w:lvlText w:val="%1)"/>
      <w:lvlJc w:val="left"/>
      <w:pPr>
        <w:ind w:left="1353"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3CB362D3"/>
    <w:multiLevelType w:val="hybridMultilevel"/>
    <w:tmpl w:val="38B622AA"/>
    <w:lvl w:ilvl="0" w:tplc="4C4694EA">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0">
    <w:nsid w:val="415F0CE8"/>
    <w:multiLevelType w:val="hybridMultilevel"/>
    <w:tmpl w:val="2D1882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E1054D"/>
    <w:multiLevelType w:val="hybridMultilevel"/>
    <w:tmpl w:val="5DF64062"/>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022569"/>
    <w:multiLevelType w:val="hybridMultilevel"/>
    <w:tmpl w:val="AC5E3B04"/>
    <w:lvl w:ilvl="0" w:tplc="A68609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A25247C"/>
    <w:multiLevelType w:val="hybridMultilevel"/>
    <w:tmpl w:val="110402CE"/>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4D237895"/>
    <w:multiLevelType w:val="hybridMultilevel"/>
    <w:tmpl w:val="BE928ABC"/>
    <w:lvl w:ilvl="0" w:tplc="E2A44214">
      <w:start w:val="1"/>
      <w:numFmt w:val="decimal"/>
      <w:lvlText w:val="%1."/>
      <w:lvlJc w:val="left"/>
      <w:pPr>
        <w:ind w:left="1212" w:hanging="360"/>
      </w:pPr>
      <w:rPr>
        <w:rFonts w:ascii="Times New Roman" w:eastAsiaTheme="minorHAnsi" w:hAnsi="Times New Roman" w:cs="Times New Roman"/>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4EF43FA0"/>
    <w:multiLevelType w:val="hybridMultilevel"/>
    <w:tmpl w:val="7922AAF8"/>
    <w:lvl w:ilvl="0" w:tplc="04210011">
      <w:start w:val="1"/>
      <w:numFmt w:val="decimal"/>
      <w:lvlText w:val="%1)"/>
      <w:lvlJc w:val="left"/>
      <w:pPr>
        <w:ind w:left="1353" w:hanging="360"/>
      </w:pPr>
      <w:rPr>
        <w:rFonts w:hint="default"/>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51E0411E"/>
    <w:multiLevelType w:val="hybridMultilevel"/>
    <w:tmpl w:val="6778077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55ED304C"/>
    <w:multiLevelType w:val="hybridMultilevel"/>
    <w:tmpl w:val="B3789C7A"/>
    <w:lvl w:ilvl="0" w:tplc="228A567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nsid w:val="59D800F9"/>
    <w:multiLevelType w:val="hybridMultilevel"/>
    <w:tmpl w:val="6DCED24C"/>
    <w:lvl w:ilvl="0" w:tplc="04210011">
      <w:start w:val="1"/>
      <w:numFmt w:val="decimal"/>
      <w:lvlText w:val="%1)"/>
      <w:lvlJc w:val="left"/>
      <w:pPr>
        <w:ind w:left="1353" w:hanging="360"/>
      </w:pPr>
      <w:rPr>
        <w:rFonts w:hint="default"/>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5AAF4163"/>
    <w:multiLevelType w:val="hybridMultilevel"/>
    <w:tmpl w:val="E408A6A8"/>
    <w:lvl w:ilvl="0" w:tplc="71EAB61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62C4395D"/>
    <w:multiLevelType w:val="hybridMultilevel"/>
    <w:tmpl w:val="665434D0"/>
    <w:lvl w:ilvl="0" w:tplc="04210011">
      <w:start w:val="1"/>
      <w:numFmt w:val="decimal"/>
      <w:lvlText w:val="%1)"/>
      <w:lvlJc w:val="left"/>
      <w:pPr>
        <w:ind w:left="1353"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63353E89"/>
    <w:multiLevelType w:val="hybridMultilevel"/>
    <w:tmpl w:val="830AAC6C"/>
    <w:lvl w:ilvl="0" w:tplc="04210017">
      <w:start w:val="1"/>
      <w:numFmt w:val="lowerLetter"/>
      <w:lvlText w:val="%1)"/>
      <w:lvlJc w:val="left"/>
      <w:pPr>
        <w:ind w:left="1637"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32">
    <w:nsid w:val="638C2AEB"/>
    <w:multiLevelType w:val="hybridMultilevel"/>
    <w:tmpl w:val="079C46D8"/>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6AED4179"/>
    <w:multiLevelType w:val="hybridMultilevel"/>
    <w:tmpl w:val="151670A6"/>
    <w:lvl w:ilvl="0" w:tplc="57B411C6">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4">
    <w:nsid w:val="729805ED"/>
    <w:multiLevelType w:val="hybridMultilevel"/>
    <w:tmpl w:val="88F22E3C"/>
    <w:lvl w:ilvl="0" w:tplc="36EA10D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2AC6F62"/>
    <w:multiLevelType w:val="hybridMultilevel"/>
    <w:tmpl w:val="C140430E"/>
    <w:lvl w:ilvl="0" w:tplc="70F85462">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start w:val="1"/>
      <w:numFmt w:val="lowerRoman"/>
      <w:lvlText w:val="%6."/>
      <w:lvlJc w:val="right"/>
      <w:pPr>
        <w:ind w:left="5880" w:hanging="180"/>
      </w:pPr>
    </w:lvl>
    <w:lvl w:ilvl="6" w:tplc="0421000F">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6">
    <w:nsid w:val="7AB12E46"/>
    <w:multiLevelType w:val="hybridMultilevel"/>
    <w:tmpl w:val="48901132"/>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7C2323EF"/>
    <w:multiLevelType w:val="multilevel"/>
    <w:tmpl w:val="790E9242"/>
    <w:lvl w:ilvl="0">
      <w:start w:val="1"/>
      <w:numFmt w:val="decimal"/>
      <w:lvlText w:val="%1."/>
      <w:lvlJc w:val="left"/>
      <w:pPr>
        <w:tabs>
          <w:tab w:val="num" w:pos="1070"/>
        </w:tabs>
        <w:ind w:left="1070" w:hanging="360"/>
      </w:pPr>
      <w:rPr>
        <w:rFonts w:ascii="Times New Roman" w:eastAsia="Times New Roman" w:hAnsi="Times New Roman" w:cs="Times New Roman"/>
      </w:rPr>
    </w:lvl>
    <w:lvl w:ilvl="1">
      <w:start w:val="1"/>
      <w:numFmt w:val="decimal"/>
      <w:lvlText w:val="%2."/>
      <w:lvlJc w:val="left"/>
      <w:pPr>
        <w:ind w:left="644" w:hanging="360"/>
      </w:pPr>
      <w:rPr>
        <w:rFonts w:hint="default"/>
        <w:b w:val="0"/>
      </w:rPr>
    </w:lvl>
    <w:lvl w:ilvl="2">
      <w:start w:val="1"/>
      <w:numFmt w:val="decimal"/>
      <w:lvlText w:val="%3)"/>
      <w:lvlJc w:val="left"/>
      <w:pPr>
        <w:ind w:left="751" w:hanging="360"/>
      </w:pPr>
      <w:rPr>
        <w:rFonts w:hint="default"/>
      </w:rPr>
    </w:lvl>
    <w:lvl w:ilvl="3">
      <w:start w:val="1"/>
      <w:numFmt w:val="decimal"/>
      <w:lvlText w:val="%4)"/>
      <w:lvlJc w:val="left"/>
      <w:pPr>
        <w:ind w:left="1353" w:hanging="360"/>
      </w:pPr>
      <w:rPr>
        <w:rFonts w:hint="default"/>
      </w:rPr>
    </w:lvl>
    <w:lvl w:ilvl="4">
      <w:start w:val="1"/>
      <w:numFmt w:val="upperLetter"/>
      <w:lvlText w:val="%5."/>
      <w:lvlJc w:val="left"/>
      <w:pPr>
        <w:ind w:left="3808" w:hanging="360"/>
      </w:pPr>
      <w:rPr>
        <w:rFonts w:hint="default"/>
      </w:rPr>
    </w:lvl>
    <w:lvl w:ilvl="5">
      <w:start w:val="1"/>
      <w:numFmt w:val="lowerRoman"/>
      <w:lvlText w:val="(%6)"/>
      <w:lvlJc w:val="left"/>
      <w:pPr>
        <w:ind w:left="1637" w:hanging="360"/>
      </w:pPr>
      <w:rPr>
        <w:rFonts w:ascii="Times New Roman" w:eastAsiaTheme="minorHAnsi" w:hAnsi="Times New Roman" w:cs="Times New Roman"/>
      </w:rPr>
    </w:lvl>
    <w:lvl w:ilvl="6">
      <w:start w:val="1"/>
      <w:numFmt w:val="decimal"/>
      <w:lvlText w:val="(%7)"/>
      <w:lvlJc w:val="left"/>
      <w:pPr>
        <w:ind w:left="1637" w:hanging="360"/>
      </w:pPr>
      <w:rPr>
        <w:rFonts w:ascii="Times New Roman" w:eastAsiaTheme="minorHAnsi" w:hAnsi="Times New Roman" w:cs="Times New Roman"/>
      </w:rPr>
    </w:lvl>
    <w:lvl w:ilvl="7">
      <w:start w:val="1"/>
      <w:numFmt w:val="lowerLetter"/>
      <w:lvlText w:val="(%8)"/>
      <w:lvlJc w:val="left"/>
      <w:pPr>
        <w:ind w:left="1920" w:hanging="360"/>
      </w:pPr>
      <w:rPr>
        <w:rFonts w:hint="default"/>
      </w:rPr>
    </w:lvl>
    <w:lvl w:ilvl="8">
      <w:start w:val="1"/>
      <w:numFmt w:val="lowerLetter"/>
      <w:lvlText w:val="%9)"/>
      <w:lvlJc w:val="left"/>
      <w:pPr>
        <w:ind w:left="1637" w:hanging="360"/>
      </w:pPr>
      <w:rPr>
        <w:rFonts w:eastAsia="Times New Roman" w:hint="default"/>
      </w:rPr>
    </w:lvl>
  </w:abstractNum>
  <w:abstractNum w:abstractNumId="38">
    <w:nsid w:val="7CDE36A8"/>
    <w:multiLevelType w:val="hybridMultilevel"/>
    <w:tmpl w:val="3BA82E8A"/>
    <w:lvl w:ilvl="0" w:tplc="685C0A58">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A8F8C460">
      <w:start w:val="1"/>
      <w:numFmt w:val="lowerLetter"/>
      <w:lvlText w:val="(%4)"/>
      <w:lvlJc w:val="left"/>
      <w:pPr>
        <w:ind w:left="1920" w:hanging="360"/>
      </w:pPr>
      <w:rPr>
        <w:rFonts w:ascii="Times New Roman" w:eastAsiaTheme="minorHAnsi" w:hAnsi="Times New Roman" w:cs="Times New Roman"/>
      </w:rPr>
    </w:lvl>
    <w:lvl w:ilvl="4" w:tplc="04210019" w:tentative="1">
      <w:start w:val="1"/>
      <w:numFmt w:val="lowerLetter"/>
      <w:lvlText w:val="%5."/>
      <w:lvlJc w:val="left"/>
      <w:pPr>
        <w:ind w:left="4517" w:hanging="360"/>
      </w:pPr>
    </w:lvl>
    <w:lvl w:ilvl="5" w:tplc="0421001B">
      <w:start w:val="1"/>
      <w:numFmt w:val="lowerRoman"/>
      <w:lvlText w:val="%6."/>
      <w:lvlJc w:val="right"/>
      <w:pPr>
        <w:ind w:left="2307" w:hanging="180"/>
      </w:pPr>
    </w:lvl>
    <w:lvl w:ilvl="6" w:tplc="E3F82E00">
      <w:start w:val="1"/>
      <w:numFmt w:val="lowerLetter"/>
      <w:lvlText w:val="%7."/>
      <w:lvlJc w:val="left"/>
      <w:pPr>
        <w:ind w:left="2629" w:hanging="360"/>
      </w:pPr>
      <w:rPr>
        <w:rFonts w:ascii="Times New Roman" w:eastAsiaTheme="minorHAnsi" w:hAnsi="Times New Roman" w:cs="Times New Roman"/>
      </w:rPr>
    </w:lvl>
    <w:lvl w:ilvl="7" w:tplc="04210019">
      <w:start w:val="1"/>
      <w:numFmt w:val="lowerLetter"/>
      <w:lvlText w:val="%8."/>
      <w:lvlJc w:val="left"/>
      <w:pPr>
        <w:ind w:left="2629" w:hanging="360"/>
      </w:pPr>
    </w:lvl>
    <w:lvl w:ilvl="8" w:tplc="0421001B" w:tentative="1">
      <w:start w:val="1"/>
      <w:numFmt w:val="lowerRoman"/>
      <w:lvlText w:val="%9."/>
      <w:lvlJc w:val="right"/>
      <w:pPr>
        <w:ind w:left="7397" w:hanging="180"/>
      </w:pPr>
    </w:lvl>
  </w:abstractNum>
  <w:num w:numId="1">
    <w:abstractNumId w:val="5"/>
  </w:num>
  <w:num w:numId="2">
    <w:abstractNumId w:val="37"/>
  </w:num>
  <w:num w:numId="3">
    <w:abstractNumId w:val="26"/>
  </w:num>
  <w:num w:numId="4">
    <w:abstractNumId w:val="12"/>
  </w:num>
  <w:num w:numId="5">
    <w:abstractNumId w:val="29"/>
  </w:num>
  <w:num w:numId="6">
    <w:abstractNumId w:val="21"/>
  </w:num>
  <w:num w:numId="7">
    <w:abstractNumId w:val="0"/>
  </w:num>
  <w:num w:numId="8">
    <w:abstractNumId w:val="17"/>
  </w:num>
  <w:num w:numId="9">
    <w:abstractNumId w:val="14"/>
  </w:num>
  <w:num w:numId="10">
    <w:abstractNumId w:val="8"/>
  </w:num>
  <w:num w:numId="11">
    <w:abstractNumId w:val="36"/>
  </w:num>
  <w:num w:numId="12">
    <w:abstractNumId w:val="13"/>
  </w:num>
  <w:num w:numId="13">
    <w:abstractNumId w:val="25"/>
  </w:num>
  <w:num w:numId="14">
    <w:abstractNumId w:val="23"/>
  </w:num>
  <w:num w:numId="15">
    <w:abstractNumId w:val="30"/>
  </w:num>
  <w:num w:numId="16">
    <w:abstractNumId w:val="1"/>
  </w:num>
  <w:num w:numId="17">
    <w:abstractNumId w:val="27"/>
  </w:num>
  <w:num w:numId="18">
    <w:abstractNumId w:val="28"/>
  </w:num>
  <w:num w:numId="19">
    <w:abstractNumId w:val="16"/>
  </w:num>
  <w:num w:numId="20">
    <w:abstractNumId w:val="3"/>
  </w:num>
  <w:num w:numId="21">
    <w:abstractNumId w:val="32"/>
  </w:num>
  <w:num w:numId="22">
    <w:abstractNumId w:val="15"/>
  </w:num>
  <w:num w:numId="23">
    <w:abstractNumId w:val="10"/>
  </w:num>
  <w:num w:numId="24">
    <w:abstractNumId w:val="22"/>
  </w:num>
  <w:num w:numId="25">
    <w:abstractNumId w:val="6"/>
  </w:num>
  <w:num w:numId="26">
    <w:abstractNumId w:val="9"/>
  </w:num>
  <w:num w:numId="27">
    <w:abstractNumId w:val="31"/>
  </w:num>
  <w:num w:numId="28">
    <w:abstractNumId w:val="35"/>
  </w:num>
  <w:num w:numId="29">
    <w:abstractNumId w:val="38"/>
  </w:num>
  <w:num w:numId="30">
    <w:abstractNumId w:val="4"/>
  </w:num>
  <w:num w:numId="31">
    <w:abstractNumId w:val="19"/>
  </w:num>
  <w:num w:numId="32">
    <w:abstractNumId w:val="18"/>
  </w:num>
  <w:num w:numId="33">
    <w:abstractNumId w:val="2"/>
  </w:num>
  <w:num w:numId="34">
    <w:abstractNumId w:val="34"/>
  </w:num>
  <w:num w:numId="35">
    <w:abstractNumId w:val="11"/>
  </w:num>
  <w:num w:numId="36">
    <w:abstractNumId w:val="33"/>
  </w:num>
  <w:num w:numId="37">
    <w:abstractNumId w:val="24"/>
  </w:num>
  <w:num w:numId="38">
    <w:abstractNumId w:val="20"/>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87E18"/>
    <w:rsid w:val="00020724"/>
    <w:rsid w:val="000362A1"/>
    <w:rsid w:val="00044716"/>
    <w:rsid w:val="000F64B3"/>
    <w:rsid w:val="00135217"/>
    <w:rsid w:val="001375FD"/>
    <w:rsid w:val="00172512"/>
    <w:rsid w:val="001F68BF"/>
    <w:rsid w:val="00252863"/>
    <w:rsid w:val="002D01E4"/>
    <w:rsid w:val="003423CF"/>
    <w:rsid w:val="003853F6"/>
    <w:rsid w:val="003D3698"/>
    <w:rsid w:val="00402EF0"/>
    <w:rsid w:val="00434287"/>
    <w:rsid w:val="00464389"/>
    <w:rsid w:val="0048771A"/>
    <w:rsid w:val="004B2088"/>
    <w:rsid w:val="005232BC"/>
    <w:rsid w:val="0052432D"/>
    <w:rsid w:val="00533399"/>
    <w:rsid w:val="005355BE"/>
    <w:rsid w:val="0056779D"/>
    <w:rsid w:val="0064156A"/>
    <w:rsid w:val="006C3997"/>
    <w:rsid w:val="00787E18"/>
    <w:rsid w:val="007A07B6"/>
    <w:rsid w:val="00811246"/>
    <w:rsid w:val="00821A9C"/>
    <w:rsid w:val="00856D37"/>
    <w:rsid w:val="00872E8C"/>
    <w:rsid w:val="0089733B"/>
    <w:rsid w:val="008F15F4"/>
    <w:rsid w:val="009341E4"/>
    <w:rsid w:val="00977A76"/>
    <w:rsid w:val="00A50EE0"/>
    <w:rsid w:val="00AA0E5B"/>
    <w:rsid w:val="00AE00C8"/>
    <w:rsid w:val="00B336C5"/>
    <w:rsid w:val="00B409EF"/>
    <w:rsid w:val="00B92933"/>
    <w:rsid w:val="00B936C5"/>
    <w:rsid w:val="00BF0FCD"/>
    <w:rsid w:val="00BF3983"/>
    <w:rsid w:val="00C564C2"/>
    <w:rsid w:val="00C94FA0"/>
    <w:rsid w:val="00CC4402"/>
    <w:rsid w:val="00D95150"/>
    <w:rsid w:val="00DC5350"/>
    <w:rsid w:val="00EF40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E18"/>
    <w:pPr>
      <w:ind w:left="720"/>
      <w:contextualSpacing/>
    </w:pPr>
  </w:style>
  <w:style w:type="table" w:styleId="TableGrid">
    <w:name w:val="Table Grid"/>
    <w:basedOn w:val="TableNormal"/>
    <w:uiPriority w:val="59"/>
    <w:rsid w:val="00787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87E18"/>
    <w:rPr>
      <w:color w:val="0000FF" w:themeColor="hyperlink"/>
      <w:u w:val="single"/>
    </w:rPr>
  </w:style>
  <w:style w:type="table" w:customStyle="1" w:styleId="LightGrid-Accent11">
    <w:name w:val="Light Grid - Accent 11"/>
    <w:basedOn w:val="TableNormal"/>
    <w:uiPriority w:val="62"/>
    <w:rsid w:val="00BF398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BF3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983"/>
    <w:rPr>
      <w:rFonts w:ascii="Tahoma" w:hAnsi="Tahoma" w:cs="Tahoma"/>
      <w:sz w:val="16"/>
      <w:szCs w:val="16"/>
    </w:rPr>
  </w:style>
  <w:style w:type="paragraph" w:styleId="Header">
    <w:name w:val="header"/>
    <w:basedOn w:val="Normal"/>
    <w:link w:val="HeaderChar"/>
    <w:uiPriority w:val="99"/>
    <w:unhideWhenUsed/>
    <w:rsid w:val="00AE0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0C8"/>
  </w:style>
  <w:style w:type="paragraph" w:styleId="Footer">
    <w:name w:val="footer"/>
    <w:basedOn w:val="Normal"/>
    <w:link w:val="FooterChar"/>
    <w:uiPriority w:val="99"/>
    <w:semiHidden/>
    <w:unhideWhenUsed/>
    <w:rsid w:val="00AE0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00C8"/>
  </w:style>
</w:styles>
</file>

<file path=word/webSettings.xml><?xml version="1.0" encoding="utf-8"?>
<w:webSettings xmlns:r="http://schemas.openxmlformats.org/officeDocument/2006/relationships" xmlns:w="http://schemas.openxmlformats.org/wordprocessingml/2006/main">
  <w:divs>
    <w:div w:id="12886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triawidie.blogspot.com/2012/10/hakikat-dan-karakteristik-konsep-dasar_5.html" TargetMode="External"/><Relationship Id="rId13" Type="http://schemas.openxmlformats.org/officeDocument/2006/relationships/hyperlink" Target="http://belajardanmengajar7.blogspot.com/2012/12/pemahaman-konsep.html" TargetMode="External"/><Relationship Id="rId3" Type="http://schemas.openxmlformats.org/officeDocument/2006/relationships/settings" Target="settings.xml"/><Relationship Id="rId7" Type="http://schemas.openxmlformats.org/officeDocument/2006/relationships/hyperlink" Target="http://atikatikaaziz.blogspot.com/2010/09/taksonomi-bloom-sebagai-tujuan.html" TargetMode="External"/><Relationship Id="rId12" Type="http://schemas.openxmlformats.org/officeDocument/2006/relationships/hyperlink" Target="http://pengertian5.blogspot.com/2012/07/pengertian-pemahama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ychologymania.com/2013/02/metode-role-play.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dusogem.blogspot.com/2010/11/kelebihan-dan-kekurangan-role-playing.html" TargetMode="External"/><Relationship Id="rId4" Type="http://schemas.openxmlformats.org/officeDocument/2006/relationships/webSettings" Target="webSettings.xml"/><Relationship Id="rId9" Type="http://schemas.openxmlformats.org/officeDocument/2006/relationships/hyperlink" Target="http://cumanulisaja.blogspot.com/2012/09/pengertian-metode.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TotalTime>
  <Pages>50</Pages>
  <Words>10458</Words>
  <Characters>59616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Tety</dc:creator>
  <cp:lastModifiedBy>REVA</cp:lastModifiedBy>
  <cp:revision>23</cp:revision>
  <cp:lastPrinted>2013-09-26T04:48:00Z</cp:lastPrinted>
  <dcterms:created xsi:type="dcterms:W3CDTF">2013-08-10T03:22:00Z</dcterms:created>
  <dcterms:modified xsi:type="dcterms:W3CDTF">2013-11-01T13:39:00Z</dcterms:modified>
</cp:coreProperties>
</file>